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90CD5" w14:textId="0BCA0DBD" w:rsidR="00904D21" w:rsidRDefault="00D62AEB" w:rsidP="00D62AEB">
      <w:pPr>
        <w:pStyle w:val="Heading1"/>
      </w:pPr>
      <w:r>
        <w:t>1NC</w:t>
      </w:r>
    </w:p>
    <w:p w14:paraId="633B2328" w14:textId="77777777" w:rsidR="00D62AEB" w:rsidRDefault="00D62AEB" w:rsidP="00D62AEB">
      <w:pPr>
        <w:pStyle w:val="Heading2"/>
      </w:pPr>
      <w:r>
        <w:t>Off</w:t>
      </w:r>
      <w:bookmarkStart w:id="0" w:name="_Hlk205254599"/>
      <w:r w:rsidRPr="00D62AEB">
        <w:t xml:space="preserve"> </w:t>
      </w:r>
    </w:p>
    <w:p w14:paraId="07D8B3F7" w14:textId="77777777" w:rsidR="0095509E" w:rsidRPr="0095509E" w:rsidRDefault="0095509E" w:rsidP="0095509E">
      <w:pPr>
        <w:keepNext/>
        <w:keepLines/>
        <w:pageBreakBefore/>
        <w:spacing w:before="40" w:after="0"/>
        <w:jc w:val="center"/>
        <w:outlineLvl w:val="2"/>
        <w:rPr>
          <w:rFonts w:eastAsia="Times New Roman" w:cs="Times New Roman"/>
          <w:b/>
          <w:sz w:val="32"/>
          <w:szCs w:val="24"/>
          <w:u w:val="single"/>
        </w:rPr>
      </w:pPr>
      <w:bookmarkStart w:id="1" w:name="_Hlk218331174"/>
      <w:r w:rsidRPr="0095509E">
        <w:rPr>
          <w:rFonts w:eastAsia="Times New Roman" w:cs="Times New Roman"/>
          <w:b/>
          <w:sz w:val="32"/>
          <w:szCs w:val="24"/>
          <w:u w:val="single"/>
        </w:rPr>
        <w:t>P---1NC</w:t>
      </w:r>
    </w:p>
    <w:p w14:paraId="1F7CBD3C" w14:textId="77777777" w:rsidR="0095509E" w:rsidRPr="0095509E" w:rsidRDefault="0095509E" w:rsidP="0095509E">
      <w:pPr>
        <w:rPr>
          <w:rFonts w:eastAsia="Aptos"/>
          <w:b/>
          <w:bCs/>
          <w:color w:val="080808"/>
          <w:sz w:val="24"/>
        </w:rPr>
      </w:pPr>
      <w:r w:rsidRPr="0095509E">
        <w:rPr>
          <w:rFonts w:eastAsia="Aptos"/>
          <w:b/>
          <w:bCs/>
          <w:color w:val="080808"/>
          <w:sz w:val="24"/>
          <w:u w:val="single"/>
        </w:rPr>
        <w:t>Test-Case Specification</w:t>
      </w:r>
      <w:r w:rsidRPr="0095509E">
        <w:rPr>
          <w:rFonts w:eastAsia="Aptos"/>
          <w:b/>
          <w:bCs/>
          <w:color w:val="080808"/>
          <w:sz w:val="24"/>
        </w:rPr>
        <w:t>:</w:t>
      </w:r>
    </w:p>
    <w:p w14:paraId="0F746A9C" w14:textId="77777777" w:rsidR="0095509E" w:rsidRPr="0095509E" w:rsidRDefault="0095509E" w:rsidP="0095509E">
      <w:pPr>
        <w:keepNext/>
        <w:keepLines/>
        <w:spacing w:before="40" w:after="0"/>
        <w:outlineLvl w:val="3"/>
        <w:rPr>
          <w:rFonts w:eastAsia="Times New Roman" w:cs="Times New Roman"/>
          <w:b/>
          <w:iCs/>
          <w:sz w:val="26"/>
        </w:rPr>
      </w:pPr>
      <w:r w:rsidRPr="0095509E">
        <w:rPr>
          <w:rFonts w:eastAsia="Times New Roman" w:cs="Times New Roman"/>
          <w:b/>
          <w:iCs/>
          <w:sz w:val="26"/>
        </w:rPr>
        <w:t xml:space="preserve">Interpretation and violation: Plans that </w:t>
      </w:r>
      <w:proofErr w:type="gramStart"/>
      <w:r w:rsidRPr="0095509E">
        <w:rPr>
          <w:rFonts w:eastAsia="Times New Roman" w:cs="Times New Roman"/>
          <w:b/>
          <w:iCs/>
          <w:sz w:val="26"/>
        </w:rPr>
        <w:t>fiat</w:t>
      </w:r>
      <w:proofErr w:type="gramEnd"/>
      <w:r w:rsidRPr="0095509E">
        <w:rPr>
          <w:rFonts w:eastAsia="Times New Roman" w:cs="Times New Roman"/>
          <w:b/>
          <w:iCs/>
          <w:sz w:val="26"/>
        </w:rPr>
        <w:t xml:space="preserve"> court rulings must </w:t>
      </w:r>
      <w:r w:rsidRPr="0095509E">
        <w:rPr>
          <w:rFonts w:eastAsia="Times New Roman" w:cs="Times New Roman"/>
          <w:b/>
          <w:iCs/>
          <w:sz w:val="26"/>
          <w:u w:val="single"/>
        </w:rPr>
        <w:t>specify</w:t>
      </w:r>
      <w:r w:rsidRPr="0095509E">
        <w:rPr>
          <w:rFonts w:eastAsia="Times New Roman" w:cs="Times New Roman"/>
          <w:b/>
          <w:iCs/>
          <w:sz w:val="26"/>
        </w:rPr>
        <w:t xml:space="preserve"> an active test case being ruled over. They </w:t>
      </w:r>
      <w:r w:rsidRPr="0095509E">
        <w:rPr>
          <w:rFonts w:eastAsia="Times New Roman" w:cs="Times New Roman"/>
          <w:b/>
          <w:iCs/>
          <w:sz w:val="26"/>
          <w:u w:val="single"/>
        </w:rPr>
        <w:t>didn’t</w:t>
      </w:r>
      <w:r w:rsidRPr="0095509E">
        <w:rPr>
          <w:rFonts w:eastAsia="Times New Roman" w:cs="Times New Roman"/>
          <w:b/>
          <w:iCs/>
          <w:sz w:val="26"/>
        </w:rPr>
        <w:t>.</w:t>
      </w:r>
    </w:p>
    <w:p w14:paraId="002AA4EA" w14:textId="77777777" w:rsidR="0095509E" w:rsidRPr="0095509E" w:rsidRDefault="0095509E" w:rsidP="0095509E">
      <w:pPr>
        <w:keepNext/>
        <w:keepLines/>
        <w:spacing w:before="40" w:after="0"/>
        <w:outlineLvl w:val="3"/>
        <w:rPr>
          <w:rFonts w:eastAsia="Times New Roman" w:cs="Times New Roman"/>
          <w:b/>
          <w:iCs/>
          <w:sz w:val="26"/>
        </w:rPr>
      </w:pPr>
      <w:r w:rsidRPr="0095509E">
        <w:rPr>
          <w:rFonts w:eastAsia="Times New Roman" w:cs="Times New Roman"/>
          <w:b/>
          <w:iCs/>
          <w:sz w:val="26"/>
        </w:rPr>
        <w:t>Prefer it:</w:t>
      </w:r>
    </w:p>
    <w:p w14:paraId="7F0547FF" w14:textId="77777777" w:rsidR="0095509E" w:rsidRPr="0095509E" w:rsidRDefault="0095509E" w:rsidP="0095509E">
      <w:pPr>
        <w:keepNext/>
        <w:keepLines/>
        <w:spacing w:before="40" w:after="0"/>
        <w:outlineLvl w:val="3"/>
        <w:rPr>
          <w:rFonts w:eastAsia="Times New Roman" w:cs="Times New Roman"/>
          <w:b/>
          <w:iCs/>
          <w:sz w:val="26"/>
        </w:rPr>
      </w:pPr>
      <w:r w:rsidRPr="0095509E">
        <w:rPr>
          <w:rFonts w:eastAsia="Times New Roman" w:cs="Times New Roman"/>
          <w:b/>
          <w:iCs/>
          <w:sz w:val="26"/>
        </w:rPr>
        <w:t xml:space="preserve">1. </w:t>
      </w:r>
      <w:r w:rsidRPr="0095509E">
        <w:rPr>
          <w:rFonts w:eastAsia="Times New Roman" w:cs="Times New Roman"/>
          <w:b/>
          <w:iCs/>
          <w:sz w:val="26"/>
          <w:u w:val="single"/>
        </w:rPr>
        <w:t>LIMITS AND GROUND</w:t>
      </w:r>
      <w:r w:rsidRPr="0095509E">
        <w:rPr>
          <w:rFonts w:eastAsia="Times New Roman" w:cs="Times New Roman"/>
          <w:b/>
          <w:iCs/>
          <w:sz w:val="26"/>
        </w:rPr>
        <w:t xml:space="preserve">---Not specifying an </w:t>
      </w:r>
      <w:r w:rsidRPr="0095509E">
        <w:rPr>
          <w:rFonts w:eastAsia="Times New Roman" w:cs="Times New Roman"/>
          <w:b/>
          <w:iCs/>
          <w:sz w:val="26"/>
          <w:u w:val="single"/>
        </w:rPr>
        <w:t>active case</w:t>
      </w:r>
      <w:r w:rsidRPr="0095509E">
        <w:rPr>
          <w:rFonts w:eastAsia="Times New Roman" w:cs="Times New Roman"/>
          <w:b/>
          <w:iCs/>
          <w:sz w:val="26"/>
        </w:rPr>
        <w:t xml:space="preserve"> relegates the plan to legal </w:t>
      </w:r>
      <w:r w:rsidRPr="0095509E">
        <w:rPr>
          <w:rFonts w:eastAsia="Times New Roman" w:cs="Times New Roman"/>
          <w:b/>
          <w:iCs/>
          <w:sz w:val="26"/>
          <w:u w:val="single"/>
        </w:rPr>
        <w:t>abstraction</w:t>
      </w:r>
      <w:r w:rsidRPr="0095509E">
        <w:rPr>
          <w:rFonts w:eastAsia="Times New Roman" w:cs="Times New Roman"/>
          <w:b/>
          <w:iCs/>
          <w:sz w:val="26"/>
        </w:rPr>
        <w:t xml:space="preserve">, making it impossible to evaluate </w:t>
      </w:r>
      <w:r w:rsidRPr="0095509E">
        <w:rPr>
          <w:rFonts w:eastAsia="Times New Roman" w:cs="Times New Roman"/>
          <w:b/>
          <w:iCs/>
          <w:sz w:val="26"/>
          <w:u w:val="single"/>
        </w:rPr>
        <w:t>solvency</w:t>
      </w:r>
      <w:r w:rsidRPr="0095509E">
        <w:rPr>
          <w:rFonts w:eastAsia="Times New Roman" w:cs="Times New Roman"/>
          <w:b/>
          <w:iCs/>
          <w:sz w:val="26"/>
        </w:rPr>
        <w:t xml:space="preserve">, generate </w:t>
      </w:r>
      <w:r w:rsidRPr="0095509E">
        <w:rPr>
          <w:rFonts w:eastAsia="Times New Roman" w:cs="Times New Roman"/>
          <w:b/>
          <w:iCs/>
          <w:sz w:val="26"/>
          <w:u w:val="single"/>
        </w:rPr>
        <w:t>links</w:t>
      </w:r>
      <w:r w:rsidRPr="0095509E">
        <w:rPr>
          <w:rFonts w:eastAsia="Times New Roman" w:cs="Times New Roman"/>
          <w:b/>
          <w:iCs/>
          <w:sz w:val="26"/>
        </w:rPr>
        <w:t xml:space="preserve">, or write competitive precedent-based </w:t>
      </w:r>
      <w:r w:rsidRPr="0095509E">
        <w:rPr>
          <w:rFonts w:eastAsia="Times New Roman" w:cs="Times New Roman"/>
          <w:b/>
          <w:iCs/>
          <w:sz w:val="26"/>
          <w:u w:val="single"/>
        </w:rPr>
        <w:t>counterplans</w:t>
      </w:r>
      <w:r w:rsidRPr="0095509E">
        <w:rPr>
          <w:rFonts w:eastAsia="Times New Roman" w:cs="Times New Roman"/>
          <w:b/>
          <w:iCs/>
          <w:sz w:val="26"/>
        </w:rPr>
        <w:t>.</w:t>
      </w:r>
    </w:p>
    <w:p w14:paraId="08A7FB2D" w14:textId="77777777" w:rsidR="0095509E" w:rsidRPr="0095509E" w:rsidRDefault="0095509E" w:rsidP="0095509E">
      <w:pPr>
        <w:keepNext/>
        <w:keepLines/>
        <w:spacing w:before="40" w:after="0"/>
        <w:outlineLvl w:val="3"/>
        <w:rPr>
          <w:rFonts w:eastAsia="Times New Roman" w:cs="Times New Roman"/>
          <w:b/>
          <w:iCs/>
          <w:sz w:val="26"/>
          <w:u w:val="single"/>
        </w:rPr>
      </w:pPr>
      <w:r w:rsidRPr="0095509E">
        <w:rPr>
          <w:rFonts w:eastAsia="Times New Roman" w:cs="Times New Roman"/>
          <w:b/>
          <w:iCs/>
          <w:sz w:val="26"/>
        </w:rPr>
        <w:t xml:space="preserve">2. </w:t>
      </w:r>
      <w:r w:rsidRPr="0095509E">
        <w:rPr>
          <w:rFonts w:eastAsia="Times New Roman" w:cs="Times New Roman"/>
          <w:b/>
          <w:iCs/>
          <w:sz w:val="26"/>
          <w:u w:val="single"/>
        </w:rPr>
        <w:t>AFF CONDO</w:t>
      </w:r>
      <w:r w:rsidRPr="0095509E">
        <w:rPr>
          <w:rFonts w:eastAsia="Times New Roman" w:cs="Times New Roman"/>
          <w:b/>
          <w:iCs/>
          <w:sz w:val="26"/>
        </w:rPr>
        <w:t xml:space="preserve">---The 2AC can </w:t>
      </w:r>
      <w:r w:rsidRPr="0095509E">
        <w:rPr>
          <w:rFonts w:eastAsia="Times New Roman" w:cs="Times New Roman"/>
          <w:b/>
          <w:iCs/>
          <w:sz w:val="26"/>
          <w:u w:val="single"/>
        </w:rPr>
        <w:t>spike</w:t>
      </w:r>
      <w:r w:rsidRPr="0095509E">
        <w:rPr>
          <w:rFonts w:eastAsia="Times New Roman" w:cs="Times New Roman"/>
          <w:b/>
          <w:iCs/>
          <w:sz w:val="26"/>
        </w:rPr>
        <w:t xml:space="preserve"> out of </w:t>
      </w:r>
      <w:proofErr w:type="spellStart"/>
      <w:r w:rsidRPr="0095509E">
        <w:rPr>
          <w:rFonts w:eastAsia="Times New Roman" w:cs="Times New Roman"/>
          <w:b/>
          <w:iCs/>
          <w:sz w:val="26"/>
        </w:rPr>
        <w:t>disads</w:t>
      </w:r>
      <w:proofErr w:type="spellEnd"/>
      <w:r w:rsidRPr="0095509E">
        <w:rPr>
          <w:rFonts w:eastAsia="Times New Roman" w:cs="Times New Roman"/>
          <w:b/>
          <w:iCs/>
          <w:sz w:val="26"/>
        </w:rPr>
        <w:t xml:space="preserve"> and nuke CPs by </w:t>
      </w:r>
      <w:r w:rsidRPr="0095509E">
        <w:rPr>
          <w:rFonts w:eastAsia="Times New Roman" w:cs="Times New Roman"/>
          <w:b/>
          <w:iCs/>
          <w:sz w:val="26"/>
          <w:u w:val="single"/>
        </w:rPr>
        <w:t>specifying</w:t>
      </w:r>
      <w:r w:rsidRPr="0095509E">
        <w:rPr>
          <w:rFonts w:eastAsia="Times New Roman" w:cs="Times New Roman"/>
          <w:b/>
          <w:iCs/>
          <w:sz w:val="26"/>
        </w:rPr>
        <w:t xml:space="preserve"> in the 2AC, </w:t>
      </w:r>
      <w:r w:rsidRPr="0095509E">
        <w:rPr>
          <w:rFonts w:eastAsia="Times New Roman" w:cs="Times New Roman"/>
          <w:b/>
          <w:iCs/>
          <w:sz w:val="26"/>
          <w:u w:val="single"/>
        </w:rPr>
        <w:t>redefining</w:t>
      </w:r>
      <w:r w:rsidRPr="0095509E">
        <w:rPr>
          <w:rFonts w:eastAsia="Times New Roman" w:cs="Times New Roman"/>
          <w:b/>
          <w:iCs/>
          <w:sz w:val="26"/>
        </w:rPr>
        <w:t xml:space="preserve"> the plan and forcing a 2NC </w:t>
      </w:r>
      <w:r w:rsidRPr="0095509E">
        <w:rPr>
          <w:rFonts w:eastAsia="Times New Roman" w:cs="Times New Roman"/>
          <w:b/>
          <w:iCs/>
          <w:sz w:val="26"/>
          <w:u w:val="single"/>
        </w:rPr>
        <w:t>restart</w:t>
      </w:r>
      <w:r w:rsidRPr="0095509E">
        <w:rPr>
          <w:rFonts w:eastAsia="Times New Roman" w:cs="Times New Roman"/>
          <w:b/>
          <w:iCs/>
          <w:sz w:val="26"/>
        </w:rPr>
        <w:t>.</w:t>
      </w:r>
    </w:p>
    <w:p w14:paraId="2F5BA0AD" w14:textId="77777777" w:rsidR="0095509E" w:rsidRPr="0095509E" w:rsidRDefault="0095509E" w:rsidP="0095509E">
      <w:pPr>
        <w:keepNext/>
        <w:keepLines/>
        <w:spacing w:before="40" w:after="0"/>
        <w:outlineLvl w:val="3"/>
        <w:rPr>
          <w:rFonts w:eastAsia="Times New Roman" w:cs="Times New Roman"/>
          <w:b/>
          <w:iCs/>
          <w:sz w:val="26"/>
        </w:rPr>
      </w:pPr>
      <w:r w:rsidRPr="0095509E">
        <w:rPr>
          <w:rFonts w:eastAsia="Times New Roman" w:cs="Times New Roman"/>
          <w:b/>
          <w:iCs/>
          <w:sz w:val="26"/>
        </w:rPr>
        <w:t xml:space="preserve">3. </w:t>
      </w:r>
      <w:r w:rsidRPr="0095509E">
        <w:rPr>
          <w:rFonts w:eastAsia="Times New Roman" w:cs="Times New Roman"/>
          <w:b/>
          <w:iCs/>
          <w:sz w:val="26"/>
          <w:u w:val="single"/>
        </w:rPr>
        <w:t>PRESUMPTION</w:t>
      </w:r>
      <w:r w:rsidRPr="0095509E">
        <w:rPr>
          <w:rFonts w:eastAsia="Times New Roman" w:cs="Times New Roman"/>
          <w:b/>
          <w:iCs/>
          <w:sz w:val="26"/>
        </w:rPr>
        <w:t xml:space="preserve">---Lack of an </w:t>
      </w:r>
      <w:r w:rsidRPr="0095509E">
        <w:rPr>
          <w:rFonts w:eastAsia="Times New Roman" w:cs="Times New Roman"/>
          <w:b/>
          <w:iCs/>
          <w:sz w:val="26"/>
          <w:u w:val="single"/>
        </w:rPr>
        <w:t>active case</w:t>
      </w:r>
      <w:r w:rsidRPr="0095509E">
        <w:rPr>
          <w:rFonts w:eastAsia="Times New Roman" w:cs="Times New Roman"/>
          <w:b/>
          <w:iCs/>
          <w:sz w:val="26"/>
        </w:rPr>
        <w:t xml:space="preserve"> and controversy render the AFF’s ruling </w:t>
      </w:r>
      <w:r w:rsidRPr="0095509E">
        <w:rPr>
          <w:rFonts w:eastAsia="Times New Roman" w:cs="Times New Roman"/>
          <w:b/>
          <w:iCs/>
          <w:sz w:val="26"/>
          <w:u w:val="single"/>
        </w:rPr>
        <w:t>moot</w:t>
      </w:r>
      <w:r w:rsidRPr="0095509E">
        <w:rPr>
          <w:rFonts w:eastAsia="Times New Roman" w:cs="Times New Roman"/>
          <w:b/>
          <w:iCs/>
          <w:sz w:val="26"/>
        </w:rPr>
        <w:t>.</w:t>
      </w:r>
    </w:p>
    <w:p w14:paraId="692FD095" w14:textId="77777777" w:rsidR="0095509E" w:rsidRPr="0095509E" w:rsidRDefault="0095509E" w:rsidP="0095509E">
      <w:pPr>
        <w:rPr>
          <w:rFonts w:eastAsia="Aptos"/>
        </w:rPr>
      </w:pPr>
      <w:r w:rsidRPr="0095509E">
        <w:rPr>
          <w:rFonts w:eastAsia="Aptos"/>
          <w:b/>
          <w:bCs/>
          <w:color w:val="080808"/>
          <w:sz w:val="24"/>
        </w:rPr>
        <w:t>CRS 7</w:t>
      </w:r>
      <w:r w:rsidRPr="0095509E">
        <w:rPr>
          <w:rFonts w:eastAsia="Aptos"/>
        </w:rPr>
        <w:t xml:space="preserve"> [Author name redacted (Listed as legislative Attorney, Congressional Research Service), 2-7-2007, “Mootness: An Explanation of the Justiciability Doctrine,” Congressional Research Service, https://www.everycrsreport.com/files/20070207_RS22599_d3fbfe7c990de4bea756c24fdab658c2a1016dcf.pdf, </w:t>
      </w:r>
      <w:proofErr w:type="spellStart"/>
      <w:r w:rsidRPr="0095509E">
        <w:rPr>
          <w:rFonts w:eastAsia="Aptos"/>
        </w:rPr>
        <w:t>njn</w:t>
      </w:r>
      <w:proofErr w:type="spellEnd"/>
      <w:r w:rsidRPr="0095509E">
        <w:rPr>
          <w:rFonts w:eastAsia="Aptos"/>
        </w:rPr>
        <w:t>]</w:t>
      </w:r>
    </w:p>
    <w:p w14:paraId="6A61C5C2" w14:textId="77777777" w:rsidR="0095509E" w:rsidRPr="0095509E" w:rsidRDefault="0095509E" w:rsidP="0095509E">
      <w:pPr>
        <w:rPr>
          <w:rFonts w:eastAsia="Aptos"/>
          <w:sz w:val="16"/>
        </w:rPr>
      </w:pPr>
      <w:r w:rsidRPr="005C0B99">
        <w:rPr>
          <w:rFonts w:eastAsia="Aptos"/>
          <w:b/>
          <w:highlight w:val="green"/>
          <w:u w:val="single"/>
        </w:rPr>
        <w:t xml:space="preserve">Under </w:t>
      </w:r>
      <w:r w:rsidRPr="005C0B99">
        <w:rPr>
          <w:rFonts w:eastAsia="Aptos"/>
          <w:b/>
          <w:iCs/>
          <w:sz w:val="24"/>
          <w:highlight w:val="green"/>
          <w:u w:val="single"/>
          <w:bdr w:val="single" w:sz="8" w:space="0" w:color="auto"/>
        </w:rPr>
        <w:t>Article III</w:t>
      </w:r>
      <w:r w:rsidRPr="0095509E">
        <w:rPr>
          <w:rFonts w:eastAsia="Aptos"/>
          <w:b/>
          <w:u w:val="single"/>
        </w:rPr>
        <w:t xml:space="preserve"> of the U.S. Constitution</w:t>
      </w:r>
      <w:r w:rsidRPr="0095509E">
        <w:rPr>
          <w:rFonts w:eastAsia="Aptos"/>
          <w:sz w:val="16"/>
        </w:rPr>
        <w:t xml:space="preserve">, the </w:t>
      </w:r>
      <w:r w:rsidRPr="005C0B99">
        <w:rPr>
          <w:rFonts w:eastAsia="Aptos"/>
          <w:b/>
          <w:iCs/>
          <w:sz w:val="24"/>
          <w:highlight w:val="green"/>
          <w:u w:val="single"/>
          <w:bdr w:val="single" w:sz="8" w:space="0" w:color="auto"/>
        </w:rPr>
        <w:t>jurisdiction</w:t>
      </w:r>
      <w:r w:rsidRPr="005C0B99">
        <w:rPr>
          <w:rFonts w:eastAsia="Aptos"/>
          <w:b/>
          <w:highlight w:val="green"/>
          <w:u w:val="single"/>
        </w:rPr>
        <w:t xml:space="preserve"> of federal courts is </w:t>
      </w:r>
      <w:r w:rsidRPr="005C0B99">
        <w:rPr>
          <w:rFonts w:eastAsia="Aptos"/>
          <w:b/>
          <w:iCs/>
          <w:sz w:val="24"/>
          <w:highlight w:val="green"/>
          <w:u w:val="single"/>
          <w:bdr w:val="single" w:sz="8" w:space="0" w:color="auto"/>
        </w:rPr>
        <w:t>limited</w:t>
      </w:r>
      <w:r w:rsidRPr="005C0B99">
        <w:rPr>
          <w:rFonts w:eastAsia="Aptos"/>
          <w:b/>
          <w:highlight w:val="green"/>
          <w:u w:val="single"/>
        </w:rPr>
        <w:t xml:space="preserve"> to </w:t>
      </w:r>
      <w:r w:rsidRPr="005C0B99">
        <w:rPr>
          <w:rFonts w:eastAsia="Aptos"/>
          <w:b/>
          <w:iCs/>
          <w:sz w:val="24"/>
          <w:highlight w:val="green"/>
          <w:u w:val="single"/>
          <w:bdr w:val="single" w:sz="8" w:space="0" w:color="auto"/>
        </w:rPr>
        <w:t>actual</w:t>
      </w:r>
      <w:r w:rsidRPr="005C0B99">
        <w:rPr>
          <w:rFonts w:eastAsia="Aptos"/>
          <w:b/>
          <w:highlight w:val="green"/>
          <w:u w:val="single"/>
        </w:rPr>
        <w:t xml:space="preserve">, </w:t>
      </w:r>
      <w:r w:rsidRPr="005C0B99">
        <w:rPr>
          <w:rFonts w:eastAsia="Aptos"/>
          <w:b/>
          <w:iCs/>
          <w:sz w:val="24"/>
          <w:highlight w:val="green"/>
          <w:u w:val="single"/>
          <w:bdr w:val="single" w:sz="8" w:space="0" w:color="auto"/>
        </w:rPr>
        <w:t>ongoing</w:t>
      </w:r>
      <w:r w:rsidRPr="005C0B99">
        <w:rPr>
          <w:rFonts w:eastAsia="Aptos"/>
          <w:b/>
          <w:highlight w:val="green"/>
          <w:u w:val="single"/>
        </w:rPr>
        <w:t xml:space="preserve"> cases</w:t>
      </w:r>
      <w:r w:rsidRPr="0095509E">
        <w:rPr>
          <w:rFonts w:eastAsia="Aptos"/>
          <w:b/>
          <w:u w:val="single"/>
        </w:rPr>
        <w:t xml:space="preserve"> and controversies</w:t>
      </w:r>
      <w:r w:rsidRPr="0095509E">
        <w:rPr>
          <w:rFonts w:eastAsia="Aptos"/>
          <w:sz w:val="16"/>
        </w:rPr>
        <w:t xml:space="preserve">.1 From this constitutional requirement comes </w:t>
      </w:r>
      <w:r w:rsidRPr="0095509E">
        <w:rPr>
          <w:rFonts w:eastAsia="Aptos"/>
          <w:b/>
          <w:u w:val="single"/>
        </w:rPr>
        <w:t>several “</w:t>
      </w:r>
      <w:r w:rsidRPr="005C0B99">
        <w:rPr>
          <w:rFonts w:eastAsia="Aptos"/>
          <w:b/>
          <w:iCs/>
          <w:sz w:val="24"/>
          <w:highlight w:val="green"/>
          <w:u w:val="single"/>
          <w:bdr w:val="single" w:sz="8" w:space="0" w:color="auto"/>
        </w:rPr>
        <w:t>justiciability</w:t>
      </w:r>
      <w:r w:rsidRPr="0095509E">
        <w:rPr>
          <w:rFonts w:eastAsia="Aptos"/>
          <w:b/>
          <w:u w:val="single"/>
        </w:rPr>
        <w:t xml:space="preserve">” </w:t>
      </w:r>
      <w:r w:rsidRPr="005C0B99">
        <w:rPr>
          <w:rFonts w:eastAsia="Aptos"/>
          <w:b/>
          <w:highlight w:val="green"/>
          <w:u w:val="single"/>
        </w:rPr>
        <w:t>doctrines</w:t>
      </w:r>
      <w:r w:rsidRPr="0095509E">
        <w:rPr>
          <w:rFonts w:eastAsia="Aptos"/>
          <w:b/>
          <w:u w:val="single"/>
        </w:rPr>
        <w:t xml:space="preserve"> that may be invoked</w:t>
      </w:r>
      <w:r w:rsidRPr="0095509E">
        <w:rPr>
          <w:rFonts w:eastAsia="Aptos"/>
          <w:sz w:val="16"/>
        </w:rPr>
        <w:t xml:space="preserve"> in federal court actions </w:t>
      </w:r>
      <w:r w:rsidRPr="0095509E">
        <w:rPr>
          <w:rFonts w:eastAsia="Aptos"/>
          <w:b/>
          <w:u w:val="single"/>
        </w:rPr>
        <w:t xml:space="preserve">that could </w:t>
      </w:r>
      <w:r w:rsidRPr="005C0B99">
        <w:rPr>
          <w:rFonts w:eastAsia="Aptos"/>
          <w:b/>
          <w:highlight w:val="green"/>
          <w:u w:val="single"/>
        </w:rPr>
        <w:t>prevent</w:t>
      </w:r>
      <w:r w:rsidRPr="0095509E">
        <w:rPr>
          <w:rFonts w:eastAsia="Aptos"/>
          <w:b/>
          <w:u w:val="single"/>
        </w:rPr>
        <w:t xml:space="preserve"> plaintiffs from maintaining </w:t>
      </w:r>
      <w:r w:rsidRPr="005C0B99">
        <w:rPr>
          <w:rFonts w:eastAsia="Aptos"/>
          <w:b/>
          <w:highlight w:val="green"/>
          <w:u w:val="single"/>
        </w:rPr>
        <w:t xml:space="preserve">a </w:t>
      </w:r>
      <w:r w:rsidRPr="005C0B99">
        <w:rPr>
          <w:rFonts w:eastAsia="Aptos"/>
          <w:b/>
          <w:iCs/>
          <w:sz w:val="24"/>
          <w:highlight w:val="green"/>
          <w:u w:val="single"/>
          <w:bdr w:val="single" w:sz="8" w:space="0" w:color="auto"/>
        </w:rPr>
        <w:t>legal claim</w:t>
      </w:r>
      <w:r w:rsidRPr="0095509E">
        <w:rPr>
          <w:rFonts w:eastAsia="Aptos"/>
          <w:sz w:val="16"/>
        </w:rPr>
        <w:t xml:space="preserve"> against defendants.2 The four </w:t>
      </w:r>
      <w:r w:rsidRPr="0095509E">
        <w:rPr>
          <w:rFonts w:eastAsia="Aptos"/>
          <w:b/>
          <w:u w:val="single"/>
        </w:rPr>
        <w:t xml:space="preserve">justiciability doctrines are standing, ripeness, political question, and </w:t>
      </w:r>
      <w:r w:rsidRPr="0095509E">
        <w:rPr>
          <w:rFonts w:eastAsia="Aptos"/>
          <w:b/>
          <w:iCs/>
          <w:sz w:val="24"/>
          <w:u w:val="single"/>
          <w:bdr w:val="single" w:sz="8" w:space="0" w:color="auto"/>
        </w:rPr>
        <w:t>mootness</w:t>
      </w:r>
      <w:r w:rsidRPr="0095509E">
        <w:rPr>
          <w:rFonts w:eastAsia="Aptos"/>
          <w:sz w:val="16"/>
        </w:rPr>
        <w:t>. These doctrines will render a controversy “nonjusticiable” if a court decides that any one of them applies.</w:t>
      </w:r>
    </w:p>
    <w:p w14:paraId="43EC9751" w14:textId="77777777" w:rsidR="0095509E" w:rsidRPr="0095509E" w:rsidRDefault="0095509E" w:rsidP="0095509E">
      <w:pPr>
        <w:rPr>
          <w:rFonts w:eastAsia="Aptos"/>
          <w:sz w:val="16"/>
        </w:rPr>
      </w:pPr>
      <w:r w:rsidRPr="0095509E">
        <w:rPr>
          <w:rFonts w:eastAsia="Aptos"/>
          <w:sz w:val="16"/>
        </w:rPr>
        <w:t xml:space="preserve">Standing addresses whether the plaintiff is the proper party to assert a claim in federal court.3 Ripeness considers whether a party has brought an action too early for adjudication.4 The political question doctrine makes nonjusticiable controversies that involve an issue constitutionally committed to the political branches of government.5 </w:t>
      </w:r>
    </w:p>
    <w:p w14:paraId="6675D138" w14:textId="77777777" w:rsidR="0095509E" w:rsidRPr="0095509E" w:rsidRDefault="0095509E" w:rsidP="0095509E">
      <w:pPr>
        <w:rPr>
          <w:rFonts w:eastAsia="Aptos"/>
          <w:sz w:val="16"/>
        </w:rPr>
      </w:pPr>
      <w:r w:rsidRPr="0095509E">
        <w:rPr>
          <w:rFonts w:eastAsia="Aptos"/>
          <w:sz w:val="16"/>
        </w:rPr>
        <w:t>here are two types of mootness: Article III mootness and prudential mootness.6 As the name implies, the former is derived from the constitutional requirement that judicial power be exercised only in “cases” or “controversies.”7 The latter concerns a federal court’s discretion to withhold use of judicial power in suits that—while not actually moot—should be treated as moot for “prudential” reasons.</w:t>
      </w:r>
    </w:p>
    <w:p w14:paraId="50E84688" w14:textId="77777777" w:rsidR="0095509E" w:rsidRPr="0095509E" w:rsidRDefault="0095509E" w:rsidP="0095509E">
      <w:pPr>
        <w:rPr>
          <w:rFonts w:eastAsia="Aptos"/>
          <w:sz w:val="16"/>
        </w:rPr>
      </w:pPr>
      <w:r w:rsidRPr="0095509E">
        <w:rPr>
          <w:rFonts w:eastAsia="Aptos"/>
          <w:sz w:val="16"/>
        </w:rPr>
        <w:t>Article III Mootness</w:t>
      </w:r>
    </w:p>
    <w:p w14:paraId="79E6AC8A" w14:textId="77777777" w:rsidR="0095509E" w:rsidRPr="0095509E" w:rsidRDefault="0095509E" w:rsidP="0095509E">
      <w:pPr>
        <w:rPr>
          <w:rFonts w:eastAsia="Aptos"/>
          <w:sz w:val="16"/>
        </w:rPr>
      </w:pPr>
      <w:r w:rsidRPr="0095509E">
        <w:rPr>
          <w:rFonts w:eastAsia="Aptos"/>
          <w:sz w:val="16"/>
        </w:rPr>
        <w:t xml:space="preserve">Usually, </w:t>
      </w:r>
      <w:r w:rsidRPr="0095509E">
        <w:rPr>
          <w:rFonts w:eastAsia="Aptos"/>
          <w:b/>
          <w:u w:val="single"/>
        </w:rPr>
        <w:t xml:space="preserve">a case or controversy must </w:t>
      </w:r>
      <w:r w:rsidRPr="0095509E">
        <w:rPr>
          <w:rFonts w:eastAsia="Aptos"/>
          <w:b/>
          <w:iCs/>
          <w:sz w:val="24"/>
          <w:u w:val="single"/>
          <w:bdr w:val="single" w:sz="8" w:space="0" w:color="auto"/>
        </w:rPr>
        <w:t>exist</w:t>
      </w:r>
      <w:r w:rsidRPr="0095509E">
        <w:rPr>
          <w:rFonts w:eastAsia="Aptos"/>
          <w:b/>
          <w:u w:val="single"/>
        </w:rPr>
        <w:t xml:space="preserve"> throughout </w:t>
      </w:r>
      <w:r w:rsidRPr="0095509E">
        <w:rPr>
          <w:rFonts w:eastAsia="Aptos"/>
          <w:b/>
          <w:iCs/>
          <w:sz w:val="24"/>
          <w:u w:val="single"/>
          <w:bdr w:val="single" w:sz="8" w:space="0" w:color="auto"/>
        </w:rPr>
        <w:t>all stages</w:t>
      </w:r>
      <w:r w:rsidRPr="0095509E">
        <w:rPr>
          <w:rFonts w:eastAsia="Aptos"/>
          <w:b/>
          <w:u w:val="single"/>
        </w:rPr>
        <w:t xml:space="preserve"> of federal judicial proceedings</w:t>
      </w:r>
      <w:r w:rsidRPr="0095509E">
        <w:rPr>
          <w:rFonts w:eastAsia="Aptos"/>
          <w:sz w:val="16"/>
        </w:rPr>
        <w:t>, and not just when the lawsuit is filed or when review is granted by an appellate court.8 The dispute must concern “live” issues, and generally, the plaintiffs must have a personal interest in the outcome of the case.9 The Supreme Court has described mootness as follows:</w:t>
      </w:r>
    </w:p>
    <w:p w14:paraId="217621DF" w14:textId="77777777" w:rsidR="0095509E" w:rsidRPr="0095509E" w:rsidRDefault="0095509E" w:rsidP="0095509E">
      <w:pPr>
        <w:ind w:left="720"/>
        <w:rPr>
          <w:rFonts w:eastAsia="Aptos"/>
          <w:sz w:val="16"/>
        </w:rPr>
      </w:pPr>
      <w:r w:rsidRPr="0095509E">
        <w:rPr>
          <w:rFonts w:eastAsia="Aptos"/>
          <w:sz w:val="16"/>
        </w:rPr>
        <w:t xml:space="preserve">The “personal stake” aspect of mootness doctrine ... serves primarily the purpose of assuring that federal courts are presented with disputes they </w:t>
      </w:r>
      <w:proofErr w:type="gramStart"/>
      <w:r w:rsidRPr="0095509E">
        <w:rPr>
          <w:rFonts w:eastAsia="Aptos"/>
          <w:sz w:val="16"/>
        </w:rPr>
        <w:t>are capable of resolving</w:t>
      </w:r>
      <w:proofErr w:type="gramEnd"/>
      <w:r w:rsidRPr="0095509E">
        <w:rPr>
          <w:rFonts w:eastAsia="Aptos"/>
          <w:sz w:val="16"/>
        </w:rPr>
        <w:t>. One commentator has defined mootness as “the doctrine of standing set in a time frame: The requisite personal interest that must exist at the commencement of the litigation (standing) must continue throughout its existence (mootness).”10</w:t>
      </w:r>
    </w:p>
    <w:p w14:paraId="4BFE25AD" w14:textId="77777777" w:rsidR="0095509E" w:rsidRPr="0095509E" w:rsidRDefault="0095509E" w:rsidP="0095509E">
      <w:pPr>
        <w:rPr>
          <w:rFonts w:eastAsia="Aptos"/>
          <w:sz w:val="16"/>
        </w:rPr>
      </w:pPr>
      <w:r w:rsidRPr="005C0B99">
        <w:rPr>
          <w:rFonts w:eastAsia="Aptos"/>
          <w:b/>
          <w:highlight w:val="green"/>
          <w:u w:val="single"/>
        </w:rPr>
        <w:t>When</w:t>
      </w:r>
      <w:r w:rsidRPr="0095509E">
        <w:rPr>
          <w:rFonts w:eastAsia="Aptos"/>
          <w:b/>
          <w:u w:val="single"/>
        </w:rPr>
        <w:t xml:space="preserve"> a legal claim becomes </w:t>
      </w:r>
      <w:r w:rsidRPr="005C0B99">
        <w:rPr>
          <w:rFonts w:eastAsia="Aptos"/>
          <w:b/>
          <w:iCs/>
          <w:sz w:val="24"/>
          <w:highlight w:val="green"/>
          <w:u w:val="single"/>
          <w:bdr w:val="single" w:sz="8" w:space="0" w:color="auto"/>
        </w:rPr>
        <w:t>moot</w:t>
      </w:r>
      <w:r w:rsidRPr="0095509E">
        <w:rPr>
          <w:rFonts w:eastAsia="Aptos"/>
          <w:sz w:val="16"/>
        </w:rPr>
        <w:t xml:space="preserve"> while awaiting appellate review, the established practice is for the </w:t>
      </w:r>
      <w:r w:rsidRPr="0095509E">
        <w:rPr>
          <w:rFonts w:eastAsia="Aptos"/>
          <w:b/>
          <w:u w:val="single"/>
        </w:rPr>
        <w:t xml:space="preserve">federal appeals </w:t>
      </w:r>
      <w:r w:rsidRPr="005C0B99">
        <w:rPr>
          <w:rFonts w:eastAsia="Aptos"/>
          <w:b/>
          <w:highlight w:val="green"/>
          <w:u w:val="single"/>
        </w:rPr>
        <w:t>court</w:t>
      </w:r>
      <w:r w:rsidRPr="0095509E">
        <w:rPr>
          <w:rFonts w:eastAsia="Aptos"/>
          <w:sz w:val="16"/>
        </w:rPr>
        <w:t xml:space="preserve"> to </w:t>
      </w:r>
      <w:r w:rsidRPr="0095509E">
        <w:rPr>
          <w:rFonts w:eastAsia="Aptos"/>
          <w:b/>
          <w:u w:val="single"/>
        </w:rPr>
        <w:t xml:space="preserve">reverse or </w:t>
      </w:r>
      <w:r w:rsidRPr="005C0B99">
        <w:rPr>
          <w:rFonts w:eastAsia="Aptos"/>
          <w:b/>
          <w:iCs/>
          <w:sz w:val="24"/>
          <w:highlight w:val="green"/>
          <w:u w:val="single"/>
          <w:bdr w:val="single" w:sz="8" w:space="0" w:color="auto"/>
        </w:rPr>
        <w:t>vacate</w:t>
      </w:r>
      <w:r w:rsidRPr="005C0B99">
        <w:rPr>
          <w:rFonts w:eastAsia="Aptos"/>
          <w:b/>
          <w:highlight w:val="green"/>
          <w:u w:val="single"/>
        </w:rPr>
        <w:t xml:space="preserve"> the judgment</w:t>
      </w:r>
      <w:r w:rsidRPr="0095509E">
        <w:rPr>
          <w:rFonts w:eastAsia="Aptos"/>
          <w:b/>
          <w:u w:val="single"/>
        </w:rPr>
        <w:t xml:space="preserve"> below </w:t>
      </w:r>
      <w:r w:rsidRPr="005C0B99">
        <w:rPr>
          <w:rFonts w:eastAsia="Aptos"/>
          <w:b/>
          <w:highlight w:val="green"/>
          <w:u w:val="single"/>
        </w:rPr>
        <w:t>and</w:t>
      </w:r>
      <w:r w:rsidRPr="0095509E">
        <w:rPr>
          <w:rFonts w:eastAsia="Aptos"/>
          <w:b/>
          <w:u w:val="single"/>
        </w:rPr>
        <w:t xml:space="preserve"> to remand the case to the district court with</w:t>
      </w:r>
      <w:r w:rsidRPr="0095509E">
        <w:rPr>
          <w:rFonts w:eastAsia="Aptos"/>
          <w:sz w:val="16"/>
        </w:rPr>
        <w:t xml:space="preserve"> an </w:t>
      </w:r>
      <w:r w:rsidRPr="0095509E">
        <w:rPr>
          <w:rFonts w:eastAsia="Aptos"/>
          <w:b/>
          <w:u w:val="single"/>
        </w:rPr>
        <w:t xml:space="preserve">instruction to </w:t>
      </w:r>
      <w:r w:rsidRPr="005C0B99">
        <w:rPr>
          <w:rFonts w:eastAsia="Aptos"/>
          <w:b/>
          <w:iCs/>
          <w:sz w:val="24"/>
          <w:highlight w:val="green"/>
          <w:u w:val="single"/>
          <w:bdr w:val="single" w:sz="8" w:space="0" w:color="auto"/>
        </w:rPr>
        <w:t>dismiss</w:t>
      </w:r>
      <w:r w:rsidRPr="0095509E">
        <w:rPr>
          <w:rFonts w:eastAsia="Aptos"/>
          <w:b/>
          <w:u w:val="single"/>
        </w:rPr>
        <w:t xml:space="preserve"> the </w:t>
      </w:r>
      <w:r w:rsidRPr="005C0B99">
        <w:rPr>
          <w:rFonts w:eastAsia="Aptos"/>
          <w:b/>
          <w:highlight w:val="green"/>
          <w:u w:val="single"/>
        </w:rPr>
        <w:t>action</w:t>
      </w:r>
      <w:r w:rsidRPr="0095509E">
        <w:rPr>
          <w:rFonts w:eastAsia="Aptos"/>
          <w:sz w:val="16"/>
        </w:rPr>
        <w:t xml:space="preserve">.11 That consequence is because </w:t>
      </w:r>
      <w:r w:rsidRPr="0095509E">
        <w:rPr>
          <w:rFonts w:eastAsia="Aptos"/>
          <w:b/>
          <w:u w:val="single"/>
        </w:rPr>
        <w:t xml:space="preserve">a moot case does not qualify as a “case or controversy” under Article III; </w:t>
      </w:r>
      <w:r w:rsidRPr="005C0B99">
        <w:rPr>
          <w:rFonts w:eastAsia="Aptos"/>
          <w:b/>
          <w:iCs/>
          <w:sz w:val="28"/>
          <w:szCs w:val="28"/>
          <w:highlight w:val="green"/>
          <w:u w:val="single"/>
          <w:bdr w:val="single" w:sz="8" w:space="0" w:color="auto"/>
        </w:rPr>
        <w:t>due to</w:t>
      </w:r>
      <w:r w:rsidRPr="0095509E">
        <w:rPr>
          <w:rFonts w:eastAsia="Aptos"/>
          <w:b/>
          <w:iCs/>
          <w:sz w:val="28"/>
          <w:szCs w:val="28"/>
          <w:u w:val="single"/>
          <w:bdr w:val="single" w:sz="8" w:space="0" w:color="auto"/>
        </w:rPr>
        <w:t xml:space="preserve"> the </w:t>
      </w:r>
      <w:r w:rsidRPr="005C0B99">
        <w:rPr>
          <w:rFonts w:eastAsia="Aptos"/>
          <w:b/>
          <w:iCs/>
          <w:sz w:val="28"/>
          <w:szCs w:val="28"/>
          <w:highlight w:val="green"/>
          <w:u w:val="single"/>
          <w:bdr w:val="single" w:sz="8" w:space="0" w:color="auto"/>
        </w:rPr>
        <w:t>lack of jurisdiction, federal courts have no power to consider</w:t>
      </w:r>
      <w:r w:rsidRPr="0095509E">
        <w:rPr>
          <w:rFonts w:eastAsia="Aptos"/>
          <w:b/>
          <w:iCs/>
          <w:sz w:val="28"/>
          <w:szCs w:val="28"/>
          <w:u w:val="single"/>
          <w:bdr w:val="single" w:sz="8" w:space="0" w:color="auto"/>
        </w:rPr>
        <w:t xml:space="preserve"> the merits of </w:t>
      </w:r>
      <w:r w:rsidRPr="005C0B99">
        <w:rPr>
          <w:rFonts w:eastAsia="Aptos"/>
          <w:b/>
          <w:iCs/>
          <w:sz w:val="28"/>
          <w:szCs w:val="28"/>
          <w:highlight w:val="green"/>
          <w:u w:val="single"/>
          <w:bdr w:val="single" w:sz="8" w:space="0" w:color="auto"/>
        </w:rPr>
        <w:t>a constitutionally moot case</w:t>
      </w:r>
      <w:r w:rsidRPr="0095509E">
        <w:rPr>
          <w:rFonts w:eastAsia="Aptos"/>
          <w:sz w:val="16"/>
        </w:rPr>
        <w:t>.12</w:t>
      </w:r>
    </w:p>
    <w:p w14:paraId="6FF84A7E" w14:textId="77777777" w:rsidR="0095509E" w:rsidRPr="0095509E" w:rsidRDefault="0095509E" w:rsidP="0095509E">
      <w:pPr>
        <w:rPr>
          <w:rFonts w:eastAsia="Aptos"/>
          <w:sz w:val="16"/>
        </w:rPr>
      </w:pPr>
      <w:r w:rsidRPr="0095509E">
        <w:rPr>
          <w:rFonts w:eastAsia="Aptos"/>
          <w:sz w:val="16"/>
        </w:rPr>
        <w:t>Cases may be rendered moot because of a change in the status of the parties or in the law, or because of an act of one of the parties that dissolves the controversy. The following paragraphs provide examples of these scenarios.</w:t>
      </w:r>
    </w:p>
    <w:bookmarkEnd w:id="1"/>
    <w:p w14:paraId="4C79EC79" w14:textId="77777777" w:rsidR="0095509E" w:rsidRPr="0095509E" w:rsidRDefault="0095509E" w:rsidP="0095509E">
      <w:pPr>
        <w:keepNext/>
        <w:keepLines/>
        <w:pageBreakBefore/>
        <w:spacing w:before="40" w:after="0"/>
        <w:jc w:val="center"/>
        <w:outlineLvl w:val="2"/>
        <w:rPr>
          <w:rFonts w:eastAsia="Times New Roman" w:cs="Times New Roman"/>
          <w:b/>
          <w:sz w:val="32"/>
          <w:szCs w:val="24"/>
          <w:u w:val="single"/>
        </w:rPr>
      </w:pPr>
      <w:r w:rsidRPr="0095509E">
        <w:rPr>
          <w:rFonts w:eastAsia="Times New Roman" w:cs="Times New Roman"/>
          <w:b/>
          <w:sz w:val="32"/>
          <w:szCs w:val="24"/>
          <w:u w:val="single"/>
        </w:rPr>
        <w:t>K---1NC</w:t>
      </w:r>
    </w:p>
    <w:p w14:paraId="7C71AE20" w14:textId="77777777" w:rsidR="0095509E" w:rsidRPr="0095509E" w:rsidRDefault="0095509E" w:rsidP="0095509E">
      <w:pPr>
        <w:rPr>
          <w:rFonts w:eastAsia="Aptos"/>
          <w:b/>
          <w:bCs/>
          <w:sz w:val="26"/>
        </w:rPr>
      </w:pPr>
      <w:r w:rsidRPr="0095509E">
        <w:rPr>
          <w:rFonts w:eastAsia="Aptos"/>
          <w:b/>
          <w:bCs/>
          <w:color w:val="080808"/>
          <w:sz w:val="24"/>
          <w:u w:val="single"/>
        </w:rPr>
        <w:t>Capitalism K</w:t>
      </w:r>
      <w:r w:rsidRPr="0095509E">
        <w:rPr>
          <w:rFonts w:eastAsia="Aptos"/>
          <w:b/>
          <w:bCs/>
          <w:color w:val="080808"/>
          <w:sz w:val="24"/>
        </w:rPr>
        <w:t>:</w:t>
      </w:r>
    </w:p>
    <w:p w14:paraId="30320F77" w14:textId="77777777" w:rsidR="0095509E" w:rsidRPr="0095509E" w:rsidRDefault="0095509E" w:rsidP="0095509E">
      <w:pPr>
        <w:keepNext/>
        <w:keepLines/>
        <w:spacing w:before="40" w:after="0"/>
        <w:outlineLvl w:val="3"/>
        <w:rPr>
          <w:rFonts w:eastAsia="Times New Roman" w:cs="Times New Roman"/>
          <w:b/>
          <w:iCs/>
          <w:sz w:val="26"/>
        </w:rPr>
      </w:pPr>
      <w:r w:rsidRPr="0095509E">
        <w:rPr>
          <w:rFonts w:eastAsia="Times New Roman" w:cs="Times New Roman"/>
          <w:b/>
          <w:iCs/>
          <w:sz w:val="26"/>
        </w:rPr>
        <w:t xml:space="preserve">Unions </w:t>
      </w:r>
      <w:r w:rsidRPr="0095509E">
        <w:rPr>
          <w:rFonts w:eastAsia="Times New Roman" w:cs="Times New Roman"/>
          <w:b/>
          <w:iCs/>
          <w:sz w:val="26"/>
          <w:u w:val="single"/>
        </w:rPr>
        <w:t>entrench</w:t>
      </w:r>
      <w:r w:rsidRPr="0095509E">
        <w:rPr>
          <w:rFonts w:eastAsia="Times New Roman" w:cs="Times New Roman"/>
          <w:b/>
          <w:iCs/>
          <w:sz w:val="26"/>
        </w:rPr>
        <w:t xml:space="preserve"> labor aristocracy and </w:t>
      </w:r>
      <w:r w:rsidRPr="0095509E">
        <w:rPr>
          <w:rFonts w:eastAsia="Times New Roman" w:cs="Times New Roman"/>
          <w:b/>
          <w:iCs/>
          <w:sz w:val="26"/>
          <w:u w:val="single"/>
        </w:rPr>
        <w:t>extinguish</w:t>
      </w:r>
      <w:r w:rsidRPr="0095509E">
        <w:rPr>
          <w:rFonts w:eastAsia="Times New Roman" w:cs="Times New Roman"/>
          <w:b/>
          <w:iCs/>
          <w:sz w:val="26"/>
        </w:rPr>
        <w:t xml:space="preserve"> desire for revolution, foreclosing </w:t>
      </w:r>
      <w:r w:rsidRPr="0095509E">
        <w:rPr>
          <w:rFonts w:eastAsia="Times New Roman" w:cs="Times New Roman"/>
          <w:b/>
          <w:iCs/>
          <w:sz w:val="26"/>
          <w:u w:val="single"/>
        </w:rPr>
        <w:t>transition</w:t>
      </w:r>
      <w:r w:rsidRPr="0095509E">
        <w:rPr>
          <w:rFonts w:eastAsia="Times New Roman" w:cs="Times New Roman"/>
          <w:b/>
          <w:iCs/>
          <w:sz w:val="26"/>
        </w:rPr>
        <w:t xml:space="preserve"> from capitalism.</w:t>
      </w:r>
    </w:p>
    <w:p w14:paraId="0B881C3B" w14:textId="77777777" w:rsidR="0095509E" w:rsidRPr="0095509E" w:rsidRDefault="0095509E" w:rsidP="0095509E">
      <w:pPr>
        <w:rPr>
          <w:rFonts w:eastAsia="Aptos"/>
        </w:rPr>
      </w:pPr>
      <w:r w:rsidRPr="0095509E">
        <w:rPr>
          <w:rFonts w:eastAsia="Aptos"/>
          <w:b/>
          <w:bCs/>
          <w:color w:val="080808"/>
          <w:sz w:val="24"/>
        </w:rPr>
        <w:t>La Botz 13</w:t>
      </w:r>
      <w:r w:rsidRPr="0095509E">
        <w:rPr>
          <w:rFonts w:eastAsia="Aptos"/>
        </w:rPr>
        <w:t xml:space="preserve"> [Dan La Botz, American labor union activist, academic, and journalist; professor at the City University of New York; professor in the </w:t>
      </w:r>
      <w:proofErr w:type="spellStart"/>
      <w:r w:rsidRPr="0095509E">
        <w:rPr>
          <w:rFonts w:eastAsia="Aptos"/>
        </w:rPr>
        <w:t>Labour</w:t>
      </w:r>
      <w:proofErr w:type="spellEnd"/>
      <w:r w:rsidRPr="0095509E">
        <w:rPr>
          <w:rFonts w:eastAsia="Aptos"/>
        </w:rPr>
        <w:t xml:space="preserve"> Studies program at the Murphy Institute; Ph.D. in American history, University of Cincinnati. 3-11-2013. </w:t>
      </w:r>
      <w:proofErr w:type="spellStart"/>
      <w:r w:rsidRPr="0095509E">
        <w:rPr>
          <w:rFonts w:eastAsia="Aptos"/>
        </w:rPr>
        <w:t>WorkingUSA</w:t>
      </w:r>
      <w:proofErr w:type="spellEnd"/>
      <w:r w:rsidRPr="0095509E">
        <w:rPr>
          <w:rFonts w:eastAsia="Aptos"/>
        </w:rPr>
        <w:t xml:space="preserve">: The Journal of Labor &amp; Society, Vol. 16, Issue 1 “The Marxist View of the Labor Unions: Complex and Critical” https://onlinelibrary.wiley.com/doi/10.1111/wusa.12021 // </w:t>
      </w:r>
      <w:proofErr w:type="spellStart"/>
      <w:r w:rsidRPr="0095509E">
        <w:rPr>
          <w:rFonts w:eastAsia="Aptos"/>
        </w:rPr>
        <w:t>q.c.</w:t>
      </w:r>
      <w:proofErr w:type="spellEnd"/>
      <w:r w:rsidRPr="0095509E">
        <w:rPr>
          <w:rFonts w:eastAsia="Aptos"/>
        </w:rPr>
        <w:t>]</w:t>
      </w:r>
    </w:p>
    <w:p w14:paraId="7FAFA84B" w14:textId="77777777" w:rsidR="0095509E" w:rsidRPr="0095509E" w:rsidRDefault="0095509E" w:rsidP="0095509E">
      <w:pPr>
        <w:rPr>
          <w:rFonts w:eastAsia="Aptos"/>
          <w:sz w:val="16"/>
        </w:rPr>
      </w:pPr>
      <w:r w:rsidRPr="0095509E">
        <w:rPr>
          <w:rFonts w:eastAsia="Aptos"/>
          <w:sz w:val="16"/>
        </w:rPr>
        <w:t>“</w:t>
      </w:r>
      <w:proofErr w:type="spellStart"/>
      <w:r w:rsidRPr="0095509E">
        <w:rPr>
          <w:rFonts w:eastAsia="Aptos"/>
          <w:sz w:val="16"/>
        </w:rPr>
        <w:t>Bourgeoisification</w:t>
      </w:r>
      <w:proofErr w:type="spellEnd"/>
      <w:r w:rsidRPr="0095509E">
        <w:rPr>
          <w:rFonts w:eastAsia="Aptos"/>
          <w:sz w:val="16"/>
        </w:rPr>
        <w:t>” of the Unions and the Aristocracy of Labor</w:t>
      </w:r>
    </w:p>
    <w:p w14:paraId="10D8538A" w14:textId="77777777" w:rsidR="0095509E" w:rsidRPr="0095509E" w:rsidRDefault="0095509E" w:rsidP="0095509E">
      <w:pPr>
        <w:rPr>
          <w:rFonts w:eastAsia="Aptos"/>
          <w:sz w:val="16"/>
        </w:rPr>
      </w:pPr>
      <w:r w:rsidRPr="0095509E">
        <w:rPr>
          <w:rFonts w:eastAsia="Aptos"/>
          <w:sz w:val="16"/>
        </w:rPr>
        <w:t xml:space="preserve">Marx’s and Engel’s initial enthusiasm for the unions, however, became tempered over time. The </w:t>
      </w:r>
      <w:r w:rsidRPr="0095509E">
        <w:rPr>
          <w:rFonts w:eastAsia="Aptos"/>
          <w:b/>
          <w:u w:val="single"/>
        </w:rPr>
        <w:t xml:space="preserve">unions </w:t>
      </w:r>
      <w:r w:rsidRPr="0095509E">
        <w:rPr>
          <w:rFonts w:eastAsia="Aptos"/>
          <w:b/>
          <w:iCs/>
          <w:sz w:val="24"/>
          <w:u w:val="single"/>
          <w:bdr w:val="single" w:sz="8" w:space="0" w:color="auto"/>
        </w:rPr>
        <w:t>ceased</w:t>
      </w:r>
      <w:r w:rsidRPr="0095509E">
        <w:rPr>
          <w:rFonts w:eastAsia="Aptos"/>
          <w:b/>
          <w:u w:val="single"/>
        </w:rPr>
        <w:t xml:space="preserve"> to be the </w:t>
      </w:r>
      <w:r w:rsidRPr="0095509E">
        <w:rPr>
          <w:rFonts w:eastAsia="Aptos"/>
          <w:b/>
          <w:iCs/>
          <w:sz w:val="24"/>
          <w:u w:val="single"/>
          <w:bdr w:val="single" w:sz="8" w:space="0" w:color="auto"/>
        </w:rPr>
        <w:t>radical</w:t>
      </w:r>
      <w:r w:rsidRPr="0095509E">
        <w:rPr>
          <w:rFonts w:eastAsia="Aptos"/>
          <w:b/>
          <w:u w:val="single"/>
        </w:rPr>
        <w:t xml:space="preserve"> strike movement</w:t>
      </w:r>
      <w:r w:rsidRPr="0095509E">
        <w:rPr>
          <w:rFonts w:eastAsia="Aptos"/>
          <w:sz w:val="16"/>
        </w:rPr>
        <w:t xml:space="preserve">, the incipient labor party, and the revolutionary movement of the 1840s </w:t>
      </w:r>
      <w:r w:rsidRPr="0095509E">
        <w:rPr>
          <w:rFonts w:eastAsia="Aptos"/>
          <w:b/>
          <w:u w:val="single"/>
        </w:rPr>
        <w:t xml:space="preserve">and instead became an </w:t>
      </w:r>
      <w:r w:rsidRPr="0095509E">
        <w:rPr>
          <w:rFonts w:eastAsia="Aptos"/>
          <w:b/>
          <w:iCs/>
          <w:sz w:val="24"/>
          <w:u w:val="single"/>
          <w:bdr w:val="single" w:sz="8" w:space="0" w:color="auto"/>
        </w:rPr>
        <w:t>accepted</w:t>
      </w:r>
      <w:r w:rsidRPr="0095509E">
        <w:rPr>
          <w:rFonts w:eastAsia="Aptos"/>
          <w:b/>
          <w:u w:val="single"/>
        </w:rPr>
        <w:t xml:space="preserve"> part of </w:t>
      </w:r>
      <w:r w:rsidRPr="0095509E">
        <w:rPr>
          <w:rFonts w:eastAsia="Aptos"/>
          <w:b/>
          <w:iCs/>
          <w:sz w:val="24"/>
          <w:u w:val="single"/>
          <w:bdr w:val="single" w:sz="8" w:space="0" w:color="auto"/>
        </w:rPr>
        <w:t>bourgeois</w:t>
      </w:r>
      <w:r w:rsidRPr="0095509E">
        <w:rPr>
          <w:rFonts w:eastAsia="Aptos"/>
          <w:b/>
          <w:u w:val="single"/>
        </w:rPr>
        <w:t xml:space="preserve"> society</w:t>
      </w:r>
      <w:r w:rsidRPr="0095509E">
        <w:rPr>
          <w:rFonts w:eastAsia="Aptos"/>
          <w:sz w:val="16"/>
        </w:rPr>
        <w:t xml:space="preserve">. As Engels wrote “. . . the workpeople from the very beginning cannot do without a strong organization, </w:t>
      </w:r>
      <w:proofErr w:type="spellStart"/>
      <w:r w:rsidRPr="0095509E">
        <w:rPr>
          <w:rFonts w:eastAsia="Aptos"/>
          <w:sz w:val="16"/>
        </w:rPr>
        <w:t>welldefined</w:t>
      </w:r>
      <w:proofErr w:type="spellEnd"/>
      <w:r w:rsidRPr="0095509E">
        <w:rPr>
          <w:rFonts w:eastAsia="Aptos"/>
          <w:sz w:val="16"/>
        </w:rPr>
        <w:t xml:space="preserve"> by rules and delegating its authority to officers and committees. The Act of 1824 rendered these organizations legal. From that day labor became a power.”29 While Marx and Engels saw the wining of </w:t>
      </w:r>
      <w:r w:rsidRPr="0095509E">
        <w:rPr>
          <w:rFonts w:eastAsia="Aptos"/>
          <w:b/>
          <w:u w:val="single"/>
        </w:rPr>
        <w:t>legal status for labor unions</w:t>
      </w:r>
      <w:r w:rsidRPr="0095509E">
        <w:rPr>
          <w:rFonts w:eastAsia="Aptos"/>
          <w:sz w:val="16"/>
        </w:rPr>
        <w:t xml:space="preserve"> as a victory, it also </w:t>
      </w:r>
      <w:r w:rsidRPr="0095509E">
        <w:rPr>
          <w:rFonts w:eastAsia="Aptos"/>
          <w:b/>
          <w:u w:val="single"/>
        </w:rPr>
        <w:t xml:space="preserve">represented a step in the </w:t>
      </w:r>
      <w:r w:rsidRPr="0095509E">
        <w:rPr>
          <w:rFonts w:eastAsia="Aptos"/>
          <w:b/>
          <w:iCs/>
          <w:sz w:val="24"/>
          <w:u w:val="single"/>
          <w:bdr w:val="single" w:sz="8" w:space="0" w:color="auto"/>
        </w:rPr>
        <w:t>institutionalization</w:t>
      </w:r>
      <w:r w:rsidRPr="0095509E">
        <w:rPr>
          <w:rFonts w:eastAsia="Aptos"/>
          <w:b/>
          <w:u w:val="single"/>
        </w:rPr>
        <w:t xml:space="preserve"> of the unions as they became a normal part of </w:t>
      </w:r>
      <w:r w:rsidRPr="0095509E">
        <w:rPr>
          <w:rFonts w:eastAsia="Aptos"/>
          <w:b/>
          <w:iCs/>
          <w:sz w:val="24"/>
          <w:u w:val="single"/>
          <w:bdr w:val="single" w:sz="8" w:space="0" w:color="auto"/>
        </w:rPr>
        <w:t>capitalist</w:t>
      </w:r>
      <w:r w:rsidRPr="0095509E">
        <w:rPr>
          <w:rFonts w:eastAsia="Aptos"/>
          <w:b/>
          <w:u w:val="single"/>
        </w:rPr>
        <w:t xml:space="preserve"> society</w:t>
      </w:r>
      <w:r w:rsidRPr="0095509E">
        <w:rPr>
          <w:rFonts w:eastAsia="Aptos"/>
          <w:sz w:val="16"/>
        </w:rPr>
        <w:t>.</w:t>
      </w:r>
    </w:p>
    <w:p w14:paraId="56098636" w14:textId="77777777" w:rsidR="0095509E" w:rsidRPr="0095509E" w:rsidRDefault="0095509E" w:rsidP="0095509E">
      <w:pPr>
        <w:rPr>
          <w:rFonts w:eastAsia="Aptos"/>
          <w:sz w:val="16"/>
        </w:rPr>
      </w:pPr>
      <w:r w:rsidRPr="0095509E">
        <w:rPr>
          <w:rFonts w:eastAsia="Aptos"/>
          <w:sz w:val="16"/>
        </w:rPr>
        <w:t xml:space="preserve">Before long, certainly by the mid-nineteenth century, some labor unions had become “rich,” overseeing union dues and benefit funds. These developments led Engels to write Marx in the 1850s that, “the British proletariat is becoming </w:t>
      </w:r>
      <w:proofErr w:type="gramStart"/>
      <w:r w:rsidRPr="0095509E">
        <w:rPr>
          <w:rFonts w:eastAsia="Aptos"/>
          <w:sz w:val="16"/>
        </w:rPr>
        <w:t>more and more</w:t>
      </w:r>
      <w:proofErr w:type="gramEnd"/>
      <w:r w:rsidRPr="0095509E">
        <w:rPr>
          <w:rFonts w:eastAsia="Aptos"/>
          <w:sz w:val="16"/>
        </w:rPr>
        <w:t xml:space="preserve"> </w:t>
      </w:r>
      <w:proofErr w:type="spellStart"/>
      <w:r w:rsidRPr="0095509E">
        <w:rPr>
          <w:rFonts w:eastAsia="Aptos"/>
          <w:sz w:val="16"/>
        </w:rPr>
        <w:t>bourgeoisified</w:t>
      </w:r>
      <w:proofErr w:type="spellEnd"/>
      <w:r w:rsidRPr="0095509E">
        <w:rPr>
          <w:rFonts w:eastAsia="Aptos"/>
          <w:sz w:val="16"/>
        </w:rPr>
        <w:t xml:space="preserve"> . . . For a nation that exploits the whole world, this as a matter of fact is </w:t>
      </w:r>
      <w:proofErr w:type="gramStart"/>
      <w:r w:rsidRPr="0095509E">
        <w:rPr>
          <w:rFonts w:eastAsia="Aptos"/>
          <w:sz w:val="16"/>
        </w:rPr>
        <w:t>more or less natural</w:t>
      </w:r>
      <w:proofErr w:type="gramEnd"/>
      <w:r w:rsidRPr="0095509E">
        <w:rPr>
          <w:rFonts w:eastAsia="Aptos"/>
          <w:sz w:val="16"/>
        </w:rPr>
        <w:t xml:space="preserve">.”30 By </w:t>
      </w:r>
      <w:r w:rsidRPr="0095509E">
        <w:rPr>
          <w:rFonts w:eastAsia="Aptos"/>
          <w:b/>
          <w:u w:val="single"/>
        </w:rPr>
        <w:t>the “</w:t>
      </w:r>
      <w:proofErr w:type="spellStart"/>
      <w:r w:rsidRPr="0095509E">
        <w:rPr>
          <w:rFonts w:eastAsia="Aptos"/>
          <w:b/>
          <w:iCs/>
          <w:sz w:val="24"/>
          <w:u w:val="single"/>
          <w:bdr w:val="single" w:sz="8" w:space="0" w:color="auto"/>
        </w:rPr>
        <w:t>bourgeoisification</w:t>
      </w:r>
      <w:proofErr w:type="spellEnd"/>
      <w:r w:rsidRPr="0095509E">
        <w:rPr>
          <w:rFonts w:eastAsia="Aptos"/>
          <w:b/>
          <w:u w:val="single"/>
        </w:rPr>
        <w:t>” of the unions</w:t>
      </w:r>
      <w:r w:rsidRPr="0095509E">
        <w:rPr>
          <w:rFonts w:eastAsia="Aptos"/>
          <w:sz w:val="16"/>
        </w:rPr>
        <w:t xml:space="preserve">, Marx and Engels had in mind several related causes and results. First, they thought that Great Britain’s role as the dominant imperialist power in the world meant that the British </w:t>
      </w:r>
      <w:r w:rsidRPr="005C0B99">
        <w:rPr>
          <w:rFonts w:eastAsia="Aptos"/>
          <w:b/>
          <w:highlight w:val="green"/>
          <w:u w:val="single"/>
        </w:rPr>
        <w:t>bourgeoisie</w:t>
      </w:r>
      <w:r w:rsidRPr="0095509E">
        <w:rPr>
          <w:rFonts w:eastAsia="Aptos"/>
          <w:b/>
          <w:u w:val="single"/>
        </w:rPr>
        <w:t xml:space="preserve"> became </w:t>
      </w:r>
      <w:r w:rsidRPr="0095509E">
        <w:rPr>
          <w:rFonts w:eastAsia="Aptos"/>
          <w:b/>
          <w:iCs/>
          <w:sz w:val="24"/>
          <w:u w:val="single"/>
          <w:bdr w:val="single" w:sz="8" w:space="0" w:color="auto"/>
        </w:rPr>
        <w:t>wealthy</w:t>
      </w:r>
      <w:r w:rsidRPr="0095509E">
        <w:rPr>
          <w:rFonts w:eastAsia="Aptos"/>
          <w:b/>
          <w:u w:val="single"/>
        </w:rPr>
        <w:t xml:space="preserve"> enough that it</w:t>
      </w:r>
      <w:r w:rsidRPr="0095509E">
        <w:rPr>
          <w:rFonts w:eastAsia="Aptos"/>
          <w:sz w:val="16"/>
        </w:rPr>
        <w:t xml:space="preserve"> could </w:t>
      </w:r>
      <w:r w:rsidRPr="0095509E">
        <w:rPr>
          <w:rFonts w:eastAsia="Aptos"/>
          <w:b/>
          <w:u w:val="single"/>
        </w:rPr>
        <w:t xml:space="preserve">afford to </w:t>
      </w:r>
      <w:r w:rsidRPr="0095509E">
        <w:rPr>
          <w:rFonts w:eastAsia="Aptos"/>
          <w:b/>
          <w:iCs/>
          <w:sz w:val="24"/>
          <w:u w:val="single"/>
          <w:bdr w:val="single" w:sz="8" w:space="0" w:color="auto"/>
        </w:rPr>
        <w:t>suborn</w:t>
      </w:r>
      <w:r w:rsidRPr="0095509E">
        <w:rPr>
          <w:rFonts w:eastAsia="Aptos"/>
          <w:b/>
          <w:u w:val="single"/>
        </w:rPr>
        <w:t xml:space="preserve"> a section of its </w:t>
      </w:r>
      <w:r w:rsidRPr="0095509E">
        <w:rPr>
          <w:rFonts w:eastAsia="Aptos"/>
          <w:b/>
          <w:iCs/>
          <w:sz w:val="24"/>
          <w:u w:val="single"/>
          <w:bdr w:val="single" w:sz="8" w:space="0" w:color="auto"/>
        </w:rPr>
        <w:t>working class</w:t>
      </w:r>
      <w:r w:rsidRPr="0095509E">
        <w:rPr>
          <w:rFonts w:eastAsia="Aptos"/>
          <w:b/>
          <w:u w:val="single"/>
        </w:rPr>
        <w:t xml:space="preserve">. They could </w:t>
      </w:r>
      <w:r w:rsidRPr="005C0B99">
        <w:rPr>
          <w:rFonts w:eastAsia="Aptos"/>
          <w:b/>
          <w:iCs/>
          <w:sz w:val="24"/>
          <w:highlight w:val="green"/>
          <w:u w:val="single"/>
          <w:bdr w:val="single" w:sz="8" w:space="0" w:color="auto"/>
        </w:rPr>
        <w:t>bribe</w:t>
      </w:r>
      <w:r w:rsidRPr="0095509E">
        <w:rPr>
          <w:rFonts w:eastAsia="Aptos"/>
          <w:b/>
          <w:u w:val="single"/>
        </w:rPr>
        <w:t xml:space="preserve"> them </w:t>
      </w:r>
      <w:r w:rsidRPr="005C0B99">
        <w:rPr>
          <w:rFonts w:eastAsia="Aptos"/>
          <w:b/>
          <w:highlight w:val="green"/>
          <w:u w:val="single"/>
        </w:rPr>
        <w:t>with</w:t>
      </w:r>
      <w:r w:rsidRPr="0095509E">
        <w:rPr>
          <w:rFonts w:eastAsia="Aptos"/>
          <w:b/>
          <w:u w:val="single"/>
        </w:rPr>
        <w:t xml:space="preserve"> higher </w:t>
      </w:r>
      <w:r w:rsidRPr="005C0B99">
        <w:rPr>
          <w:rFonts w:eastAsia="Aptos"/>
          <w:b/>
          <w:iCs/>
          <w:sz w:val="24"/>
          <w:highlight w:val="green"/>
          <w:u w:val="single"/>
          <w:bdr w:val="single" w:sz="8" w:space="0" w:color="auto"/>
        </w:rPr>
        <w:t>wages</w:t>
      </w:r>
      <w:r w:rsidRPr="0095509E">
        <w:rPr>
          <w:rFonts w:eastAsia="Aptos"/>
          <w:b/>
          <w:u w:val="single"/>
        </w:rPr>
        <w:t xml:space="preserve">, </w:t>
      </w:r>
      <w:r w:rsidRPr="0095509E">
        <w:rPr>
          <w:rFonts w:eastAsia="Aptos"/>
          <w:b/>
          <w:iCs/>
          <w:sz w:val="24"/>
          <w:u w:val="single"/>
          <w:bdr w:val="single" w:sz="8" w:space="0" w:color="auto"/>
        </w:rPr>
        <w:t>corrupting</w:t>
      </w:r>
      <w:r w:rsidRPr="0095509E">
        <w:rPr>
          <w:rFonts w:eastAsia="Aptos"/>
          <w:b/>
          <w:u w:val="single"/>
        </w:rPr>
        <w:t xml:space="preserve"> them both in society and in politics</w:t>
      </w:r>
      <w:r w:rsidRPr="0095509E">
        <w:rPr>
          <w:rFonts w:eastAsia="Aptos"/>
          <w:sz w:val="16"/>
        </w:rPr>
        <w:t xml:space="preserve">. Speaking of the </w:t>
      </w:r>
      <w:proofErr w:type="gramStart"/>
      <w:r w:rsidRPr="0095509E">
        <w:rPr>
          <w:rFonts w:eastAsia="Aptos"/>
          <w:sz w:val="16"/>
        </w:rPr>
        <w:t>unions as a whole, Engels</w:t>
      </w:r>
      <w:proofErr w:type="gramEnd"/>
      <w:r w:rsidRPr="0095509E">
        <w:rPr>
          <w:rFonts w:eastAsia="Aptos"/>
          <w:sz w:val="16"/>
        </w:rPr>
        <w:t xml:space="preserve"> wrote in 1883:</w:t>
      </w:r>
    </w:p>
    <w:p w14:paraId="466E9E7B" w14:textId="77777777" w:rsidR="0095509E" w:rsidRPr="0095509E" w:rsidRDefault="0095509E" w:rsidP="0095509E">
      <w:pPr>
        <w:ind w:left="720"/>
        <w:rPr>
          <w:rFonts w:eastAsia="Aptos"/>
          <w:sz w:val="16"/>
        </w:rPr>
      </w:pPr>
      <w:r w:rsidRPr="0095509E">
        <w:rPr>
          <w:rFonts w:eastAsia="Aptos"/>
          <w:sz w:val="16"/>
        </w:rPr>
        <w:t xml:space="preserve">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w:t>
      </w:r>
      <w:proofErr w:type="spellStart"/>
      <w:r w:rsidRPr="0095509E">
        <w:rPr>
          <w:rFonts w:eastAsia="Aptos"/>
          <w:sz w:val="16"/>
        </w:rPr>
        <w:t>sops</w:t>
      </w:r>
      <w:proofErr w:type="spellEnd"/>
      <w:r w:rsidRPr="0095509E">
        <w:rPr>
          <w:rFonts w:eastAsia="Aptos"/>
          <w:sz w:val="16"/>
        </w:rPr>
        <w:t>, recognizes trade unions and the right to strike, gave up the struggle for the unlimited working day and gave the bulk of the higher-paid workers the right to vote.31</w:t>
      </w:r>
    </w:p>
    <w:p w14:paraId="1CC2BEDC" w14:textId="77777777" w:rsidR="0095509E" w:rsidRPr="0095509E" w:rsidRDefault="0095509E" w:rsidP="0095509E">
      <w:pPr>
        <w:rPr>
          <w:rFonts w:eastAsia="Aptos"/>
          <w:sz w:val="16"/>
        </w:rPr>
      </w:pPr>
      <w:r w:rsidRPr="0095509E">
        <w:rPr>
          <w:rFonts w:eastAsia="Aptos"/>
          <w:sz w:val="16"/>
        </w:rPr>
        <w:t xml:space="preserve">Engels went on to attribute these social and political developments to what he called </w:t>
      </w:r>
      <w:r w:rsidRPr="0095509E">
        <w:rPr>
          <w:rFonts w:eastAsia="Aptos"/>
          <w:b/>
          <w:u w:val="single"/>
        </w:rPr>
        <w:t xml:space="preserve">the rise of “an </w:t>
      </w:r>
      <w:r w:rsidRPr="0095509E">
        <w:rPr>
          <w:rFonts w:eastAsia="Aptos"/>
          <w:b/>
          <w:iCs/>
          <w:sz w:val="24"/>
          <w:u w:val="single"/>
          <w:bdr w:val="single" w:sz="8" w:space="0" w:color="auto"/>
        </w:rPr>
        <w:t>aristocracy</w:t>
      </w:r>
      <w:r w:rsidRPr="0095509E">
        <w:rPr>
          <w:rFonts w:eastAsia="Aptos"/>
          <w:b/>
          <w:u w:val="single"/>
        </w:rPr>
        <w:t xml:space="preserve"> among the </w:t>
      </w:r>
      <w:r w:rsidRPr="0095509E">
        <w:rPr>
          <w:rFonts w:eastAsia="Aptos"/>
          <w:b/>
          <w:iCs/>
          <w:sz w:val="24"/>
          <w:u w:val="single"/>
          <w:bdr w:val="single" w:sz="8" w:space="0" w:color="auto"/>
        </w:rPr>
        <w:t>working class</w:t>
      </w:r>
      <w:r w:rsidRPr="0095509E">
        <w:rPr>
          <w:rFonts w:eastAsia="Aptos"/>
          <w:b/>
          <w:u w:val="single"/>
        </w:rPr>
        <w:t>.”</w:t>
      </w:r>
      <w:r w:rsidRPr="0095509E">
        <w:rPr>
          <w:rFonts w:eastAsia="Aptos"/>
          <w:sz w:val="16"/>
        </w:rPr>
        <w:t xml:space="preserve"> The term “labor aristocracy” and the concept of a privileged stratum of workers was common in Victorian England and often </w:t>
      </w:r>
      <w:r w:rsidRPr="0095509E">
        <w:rPr>
          <w:rFonts w:eastAsia="Aptos"/>
          <w:b/>
          <w:u w:val="single"/>
        </w:rPr>
        <w:t>linked to the better organized labor union members</w:t>
      </w:r>
      <w:r w:rsidRPr="0095509E">
        <w:rPr>
          <w:rFonts w:eastAsia="Aptos"/>
          <w:sz w:val="16"/>
        </w:rPr>
        <w:t xml:space="preserve"> and particularly the building trades.32 Engels defined the “aristocracy” as the members of the “great Trades Unions” (what we in the U.S. would call the craft union, particularly the building trades, organized at the national level):</w:t>
      </w:r>
    </w:p>
    <w:p w14:paraId="7620C028" w14:textId="77777777" w:rsidR="0095509E" w:rsidRPr="0095509E" w:rsidRDefault="0095509E" w:rsidP="0095509E">
      <w:pPr>
        <w:ind w:left="720"/>
        <w:rPr>
          <w:rFonts w:eastAsia="Aptos"/>
          <w:sz w:val="16"/>
        </w:rPr>
      </w:pPr>
      <w:r w:rsidRPr="0095509E">
        <w:rPr>
          <w:rFonts w:eastAsia="Aptos"/>
          <w:sz w:val="16"/>
        </w:rPr>
        <w:t xml:space="preserve">They are the organization of those trades in which the labor of grown-up men </w:t>
      </w:r>
      <w:proofErr w:type="gramStart"/>
      <w:r w:rsidRPr="0095509E">
        <w:rPr>
          <w:rFonts w:eastAsia="Aptos"/>
          <w:sz w:val="16"/>
        </w:rPr>
        <w:t>predominates, or</w:t>
      </w:r>
      <w:proofErr w:type="gramEnd"/>
      <w:r w:rsidRPr="0095509E">
        <w:rPr>
          <w:rFonts w:eastAsia="Aptos"/>
          <w:sz w:val="16"/>
        </w:rPr>
        <w:t xml:space="preserve">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proofErr w:type="gramStart"/>
      <w:r w:rsidRPr="0095509E">
        <w:rPr>
          <w:rFonts w:eastAsia="Aptos"/>
          <w:b/>
          <w:u w:val="single"/>
        </w:rPr>
        <w:t>with</w:t>
      </w:r>
      <w:proofErr w:type="gramEnd"/>
      <w:r w:rsidRPr="0095509E">
        <w:rPr>
          <w:rFonts w:eastAsia="Aptos"/>
          <w:b/>
          <w:u w:val="single"/>
        </w:rPr>
        <w:t xml:space="preserve"> their </w:t>
      </w:r>
      <w:r w:rsidRPr="0095509E">
        <w:rPr>
          <w:rFonts w:eastAsia="Aptos"/>
          <w:b/>
          <w:iCs/>
          <w:sz w:val="24"/>
          <w:u w:val="single"/>
          <w:bdr w:val="single" w:sz="8" w:space="0" w:color="auto"/>
        </w:rPr>
        <w:t>employers</w:t>
      </w:r>
      <w:r w:rsidRPr="0095509E">
        <w:rPr>
          <w:rFonts w:eastAsia="Aptos"/>
          <w:b/>
          <w:u w:val="single"/>
        </w:rPr>
        <w:t xml:space="preserve"> on </w:t>
      </w:r>
      <w:r w:rsidRPr="0095509E">
        <w:rPr>
          <w:rFonts w:eastAsia="Aptos"/>
          <w:b/>
          <w:iCs/>
          <w:sz w:val="24"/>
          <w:u w:val="single"/>
          <w:bdr w:val="single" w:sz="8" w:space="0" w:color="auto"/>
        </w:rPr>
        <w:t>exceedingly good</w:t>
      </w:r>
      <w:r w:rsidRPr="0095509E">
        <w:rPr>
          <w:rFonts w:eastAsia="Aptos"/>
          <w:b/>
          <w:u w:val="single"/>
        </w:rPr>
        <w:t xml:space="preserve"> terms</w:t>
      </w:r>
      <w:r w:rsidRPr="0095509E">
        <w:rPr>
          <w:rFonts w:eastAsia="Aptos"/>
          <w:sz w:val="16"/>
        </w:rPr>
        <w:t xml:space="preserve">. The [sic] </w:t>
      </w:r>
      <w:r w:rsidRPr="0095509E">
        <w:rPr>
          <w:rFonts w:eastAsia="Aptos"/>
          <w:b/>
          <w:u w:val="single"/>
        </w:rPr>
        <w:t xml:space="preserve">form an </w:t>
      </w:r>
      <w:r w:rsidRPr="005C0B99">
        <w:rPr>
          <w:rFonts w:eastAsia="Aptos"/>
          <w:b/>
          <w:iCs/>
          <w:sz w:val="24"/>
          <w:highlight w:val="green"/>
          <w:u w:val="single"/>
          <w:bdr w:val="single" w:sz="8" w:space="0" w:color="auto"/>
        </w:rPr>
        <w:t>aristocracy</w:t>
      </w:r>
      <w:r w:rsidRPr="0095509E">
        <w:rPr>
          <w:rFonts w:eastAsia="Aptos"/>
          <w:b/>
          <w:u w:val="single"/>
        </w:rPr>
        <w:t xml:space="preserve"> among the </w:t>
      </w:r>
      <w:r w:rsidRPr="0095509E">
        <w:rPr>
          <w:rFonts w:eastAsia="Aptos"/>
          <w:b/>
          <w:iCs/>
          <w:sz w:val="24"/>
          <w:u w:val="single"/>
          <w:bdr w:val="single" w:sz="8" w:space="0" w:color="auto"/>
        </w:rPr>
        <w:t>working-class</w:t>
      </w:r>
      <w:r w:rsidRPr="0095509E">
        <w:rPr>
          <w:rFonts w:eastAsia="Aptos"/>
          <w:b/>
          <w:u w:val="single"/>
        </w:rPr>
        <w:t>; they have succeeded in enforcing</w:t>
      </w:r>
      <w:r w:rsidRPr="0095509E">
        <w:rPr>
          <w:rFonts w:eastAsia="Aptos"/>
          <w:sz w:val="16"/>
        </w:rPr>
        <w:t xml:space="preserve"> for themselves </w:t>
      </w:r>
      <w:r w:rsidRPr="0095509E">
        <w:rPr>
          <w:rFonts w:eastAsia="Aptos"/>
          <w:b/>
          <w:u w:val="single"/>
        </w:rPr>
        <w:t xml:space="preserve">a relatively </w:t>
      </w:r>
      <w:r w:rsidRPr="0095509E">
        <w:rPr>
          <w:rFonts w:eastAsia="Aptos"/>
          <w:b/>
          <w:iCs/>
          <w:sz w:val="24"/>
          <w:u w:val="single"/>
          <w:bdr w:val="single" w:sz="8" w:space="0" w:color="auto"/>
        </w:rPr>
        <w:t>comfortable</w:t>
      </w:r>
      <w:r w:rsidRPr="0095509E">
        <w:rPr>
          <w:rFonts w:eastAsia="Aptos"/>
          <w:b/>
          <w:u w:val="single"/>
        </w:rPr>
        <w:t xml:space="preserve"> position, and they </w:t>
      </w:r>
      <w:r w:rsidRPr="005C0B99">
        <w:rPr>
          <w:rFonts w:eastAsia="Aptos"/>
          <w:b/>
          <w:iCs/>
          <w:sz w:val="24"/>
          <w:highlight w:val="green"/>
          <w:u w:val="single"/>
          <w:bdr w:val="single" w:sz="8" w:space="0" w:color="auto"/>
        </w:rPr>
        <w:t>accept</w:t>
      </w:r>
      <w:r w:rsidRPr="0095509E">
        <w:rPr>
          <w:rFonts w:eastAsia="Aptos"/>
          <w:b/>
          <w:u w:val="single"/>
        </w:rPr>
        <w:t xml:space="preserve"> it </w:t>
      </w:r>
      <w:r w:rsidRPr="005C0B99">
        <w:rPr>
          <w:rFonts w:eastAsia="Aptos"/>
          <w:b/>
          <w:highlight w:val="green"/>
          <w:u w:val="single"/>
        </w:rPr>
        <w:t xml:space="preserve">as </w:t>
      </w:r>
      <w:r w:rsidRPr="005C0B99">
        <w:rPr>
          <w:rFonts w:eastAsia="Aptos"/>
          <w:b/>
          <w:iCs/>
          <w:sz w:val="24"/>
          <w:highlight w:val="green"/>
          <w:u w:val="single"/>
          <w:bdr w:val="single" w:sz="8" w:space="0" w:color="auto"/>
        </w:rPr>
        <w:t>final</w:t>
      </w:r>
      <w:r w:rsidRPr="0095509E">
        <w:rPr>
          <w:rFonts w:eastAsia="Aptos"/>
          <w:sz w:val="16"/>
        </w:rPr>
        <w:t>.33</w:t>
      </w:r>
    </w:p>
    <w:p w14:paraId="6178AE3F" w14:textId="77777777" w:rsidR="0095509E" w:rsidRPr="0095509E" w:rsidRDefault="0095509E" w:rsidP="0095509E">
      <w:pPr>
        <w:rPr>
          <w:rFonts w:eastAsia="Aptos"/>
          <w:sz w:val="16"/>
        </w:rPr>
      </w:pPr>
      <w:r w:rsidRPr="0095509E">
        <w:rPr>
          <w:rFonts w:eastAsia="Aptos"/>
          <w:b/>
          <w:u w:val="single"/>
        </w:rPr>
        <w:t>The other side of the coin</w:t>
      </w:r>
      <w:r w:rsidRPr="0095509E">
        <w:rPr>
          <w:rFonts w:eastAsia="Aptos"/>
          <w:sz w:val="16"/>
        </w:rPr>
        <w:t xml:space="preserve">, he pointed </w:t>
      </w:r>
      <w:proofErr w:type="gramStart"/>
      <w:r w:rsidRPr="0095509E">
        <w:rPr>
          <w:rFonts w:eastAsia="Aptos"/>
          <w:sz w:val="16"/>
        </w:rPr>
        <w:t>out</w:t>
      </w:r>
      <w:proofErr w:type="gramEnd"/>
      <w:r w:rsidRPr="0095509E">
        <w:rPr>
          <w:rFonts w:eastAsia="Aptos"/>
          <w:sz w:val="16"/>
        </w:rPr>
        <w:t xml:space="preserve"> </w:t>
      </w:r>
      <w:r w:rsidRPr="0095509E">
        <w:rPr>
          <w:rFonts w:eastAsia="Aptos"/>
          <w:b/>
          <w:u w:val="single"/>
        </w:rPr>
        <w:t xml:space="preserve">was even worse </w:t>
      </w:r>
      <w:r w:rsidRPr="0095509E">
        <w:rPr>
          <w:rFonts w:eastAsia="Aptos"/>
          <w:b/>
          <w:iCs/>
          <w:sz w:val="24"/>
          <w:u w:val="single"/>
          <w:bdr w:val="single" w:sz="8" w:space="0" w:color="auto"/>
        </w:rPr>
        <w:t>poverty</w:t>
      </w:r>
      <w:r w:rsidRPr="0095509E">
        <w:rPr>
          <w:rFonts w:eastAsia="Aptos"/>
          <w:b/>
          <w:u w:val="single"/>
        </w:rPr>
        <w:t xml:space="preserve"> for the rest of the working class</w:t>
      </w:r>
      <w:r w:rsidRPr="0095509E">
        <w:rPr>
          <w:rFonts w:eastAsia="Aptos"/>
          <w:sz w:val="16"/>
        </w:rPr>
        <w:t xml:space="preserve">. “But as to the mass of the working-people, </w:t>
      </w:r>
      <w:r w:rsidRPr="0095509E">
        <w:rPr>
          <w:rFonts w:eastAsia="Aptos"/>
          <w:b/>
          <w:u w:val="single"/>
        </w:rPr>
        <w:t xml:space="preserve">the state of </w:t>
      </w:r>
      <w:r w:rsidRPr="0095509E">
        <w:rPr>
          <w:rFonts w:eastAsia="Aptos"/>
          <w:b/>
          <w:iCs/>
          <w:sz w:val="24"/>
          <w:u w:val="single"/>
          <w:bdr w:val="single" w:sz="8" w:space="0" w:color="auto"/>
        </w:rPr>
        <w:t>misery</w:t>
      </w:r>
      <w:r w:rsidRPr="0095509E">
        <w:rPr>
          <w:rFonts w:eastAsia="Aptos"/>
          <w:b/>
          <w:u w:val="single"/>
        </w:rPr>
        <w:t xml:space="preserve"> and </w:t>
      </w:r>
      <w:r w:rsidRPr="0095509E">
        <w:rPr>
          <w:rFonts w:eastAsia="Aptos"/>
          <w:b/>
          <w:iCs/>
          <w:sz w:val="24"/>
          <w:u w:val="single"/>
          <w:bdr w:val="single" w:sz="8" w:space="0" w:color="auto"/>
        </w:rPr>
        <w:t>insecurity</w:t>
      </w:r>
      <w:r w:rsidRPr="0095509E">
        <w:rPr>
          <w:rFonts w:eastAsia="Aptos"/>
          <w:sz w:val="16"/>
        </w:rPr>
        <w:t xml:space="preserve"> in which they live now </w:t>
      </w:r>
      <w:r w:rsidRPr="0095509E">
        <w:rPr>
          <w:rFonts w:eastAsia="Aptos"/>
          <w:b/>
          <w:u w:val="single"/>
        </w:rPr>
        <w:t xml:space="preserve">is as </w:t>
      </w:r>
      <w:r w:rsidRPr="0095509E">
        <w:rPr>
          <w:rFonts w:eastAsia="Aptos"/>
          <w:b/>
          <w:iCs/>
          <w:sz w:val="24"/>
          <w:u w:val="single"/>
          <w:bdr w:val="single" w:sz="8" w:space="0" w:color="auto"/>
        </w:rPr>
        <w:t>low</w:t>
      </w:r>
      <w:r w:rsidRPr="0095509E">
        <w:rPr>
          <w:rFonts w:eastAsia="Aptos"/>
          <w:b/>
          <w:u w:val="single"/>
        </w:rPr>
        <w:t xml:space="preserve"> as ever, if not </w:t>
      </w:r>
      <w:r w:rsidRPr="0095509E">
        <w:rPr>
          <w:rFonts w:eastAsia="Aptos"/>
          <w:b/>
          <w:iCs/>
          <w:sz w:val="24"/>
          <w:u w:val="single"/>
          <w:bdr w:val="single" w:sz="8" w:space="0" w:color="auto"/>
        </w:rPr>
        <w:t>lower</w:t>
      </w:r>
      <w:r w:rsidRPr="0095509E">
        <w:rPr>
          <w:rFonts w:eastAsia="Aptos"/>
          <w:sz w:val="16"/>
        </w:rPr>
        <w:t>. The East End of London is an ever-spreading pool of stagnant misery and desolation, of starvation when out of work, and of degradation, physical and moral, when in work.”</w:t>
      </w:r>
    </w:p>
    <w:p w14:paraId="6DC1A07E" w14:textId="77777777" w:rsidR="0095509E" w:rsidRPr="0095509E" w:rsidRDefault="0095509E" w:rsidP="0095509E">
      <w:pPr>
        <w:rPr>
          <w:rFonts w:eastAsia="Aptos"/>
          <w:sz w:val="16"/>
        </w:rPr>
      </w:pPr>
      <w:r w:rsidRPr="0095509E">
        <w:rPr>
          <w:rFonts w:eastAsia="Aptos"/>
          <w:sz w:val="16"/>
        </w:rPr>
        <w:t xml:space="preserve">But </w:t>
      </w:r>
      <w:r w:rsidRPr="0095509E">
        <w:rPr>
          <w:rFonts w:eastAsia="Aptos"/>
          <w:b/>
          <w:u w:val="single"/>
        </w:rPr>
        <w:t xml:space="preserve">even the poorest workers had </w:t>
      </w:r>
      <w:r w:rsidRPr="0095509E">
        <w:rPr>
          <w:rFonts w:eastAsia="Aptos"/>
          <w:b/>
          <w:iCs/>
          <w:sz w:val="24"/>
          <w:u w:val="single"/>
          <w:bdr w:val="single" w:sz="8" w:space="0" w:color="auto"/>
        </w:rPr>
        <w:t>benefited</w:t>
      </w:r>
      <w:r w:rsidRPr="0095509E">
        <w:rPr>
          <w:rFonts w:eastAsia="Aptos"/>
          <w:b/>
          <w:u w:val="single"/>
        </w:rPr>
        <w:t xml:space="preserve"> to some degree</w:t>
      </w:r>
      <w:r w:rsidRPr="0095509E">
        <w:rPr>
          <w:rFonts w:eastAsia="Aptos"/>
          <w:sz w:val="16"/>
        </w:rPr>
        <w:t xml:space="preserve"> from British imperialism, and </w:t>
      </w:r>
      <w:r w:rsidRPr="0095509E">
        <w:rPr>
          <w:rFonts w:eastAsia="Aptos"/>
          <w:b/>
          <w:u w:val="single"/>
        </w:rPr>
        <w:t xml:space="preserve">that had tended to </w:t>
      </w:r>
      <w:r w:rsidRPr="0095509E">
        <w:rPr>
          <w:rFonts w:eastAsia="Aptos"/>
          <w:b/>
          <w:iCs/>
          <w:sz w:val="24"/>
          <w:u w:val="single"/>
          <w:bdr w:val="single" w:sz="8" w:space="0" w:color="auto"/>
        </w:rPr>
        <w:t>dampen</w:t>
      </w:r>
      <w:r w:rsidRPr="0095509E">
        <w:rPr>
          <w:rFonts w:eastAsia="Aptos"/>
          <w:b/>
          <w:u w:val="single"/>
        </w:rPr>
        <w:t xml:space="preserve"> the movement</w:t>
      </w:r>
      <w:r w:rsidRPr="0095509E">
        <w:rPr>
          <w:rFonts w:eastAsia="Aptos"/>
          <w:sz w:val="16"/>
        </w:rPr>
        <w:t>. Engels concluded these thoughts by observing:</w:t>
      </w:r>
    </w:p>
    <w:p w14:paraId="3836FA69" w14:textId="77777777" w:rsidR="0095509E" w:rsidRPr="0095509E" w:rsidRDefault="0095509E" w:rsidP="0095509E">
      <w:pPr>
        <w:ind w:left="720"/>
        <w:rPr>
          <w:rFonts w:eastAsia="Aptos"/>
          <w:sz w:val="16"/>
        </w:rPr>
      </w:pPr>
      <w:r w:rsidRPr="0095509E">
        <w:rPr>
          <w:rFonts w:eastAsia="Aptos"/>
          <w:sz w:val="16"/>
        </w:rPr>
        <w:t xml:space="preserve">The truth is this: during the period of England’s industrial monopoly the English working-class have, to a certain extent, shared in the benefits of the monopoly. These </w:t>
      </w:r>
      <w:r w:rsidRPr="0095509E">
        <w:rPr>
          <w:rFonts w:eastAsia="Aptos"/>
          <w:b/>
          <w:u w:val="single"/>
        </w:rPr>
        <w:t xml:space="preserve">benefits were very </w:t>
      </w:r>
      <w:r w:rsidRPr="0095509E">
        <w:rPr>
          <w:rFonts w:eastAsia="Aptos"/>
          <w:b/>
          <w:iCs/>
          <w:sz w:val="24"/>
          <w:u w:val="single"/>
          <w:bdr w:val="single" w:sz="8" w:space="0" w:color="auto"/>
        </w:rPr>
        <w:t>unequal</w:t>
      </w:r>
      <w:r w:rsidRPr="0095509E">
        <w:rPr>
          <w:rFonts w:eastAsia="Aptos"/>
          <w:b/>
          <w:u w:val="single"/>
        </w:rPr>
        <w:t xml:space="preserve">ly parceled out </w:t>
      </w:r>
      <w:r w:rsidRPr="0095509E">
        <w:rPr>
          <w:rFonts w:eastAsia="Aptos"/>
          <w:sz w:val="16"/>
        </w:rPr>
        <w:t xml:space="preserve">amongst them: </w:t>
      </w:r>
      <w:r w:rsidRPr="0095509E">
        <w:rPr>
          <w:rFonts w:eastAsia="Aptos"/>
          <w:b/>
          <w:u w:val="single"/>
        </w:rPr>
        <w:t xml:space="preserve">the </w:t>
      </w:r>
      <w:r w:rsidRPr="0095509E">
        <w:rPr>
          <w:rFonts w:eastAsia="Aptos"/>
          <w:b/>
          <w:iCs/>
          <w:sz w:val="24"/>
          <w:u w:val="single"/>
          <w:bdr w:val="single" w:sz="8" w:space="0" w:color="auto"/>
        </w:rPr>
        <w:t>privileged minority</w:t>
      </w:r>
      <w:r w:rsidRPr="0095509E">
        <w:rPr>
          <w:rFonts w:eastAsia="Aptos"/>
          <w:b/>
          <w:u w:val="single"/>
        </w:rPr>
        <w:t xml:space="preserve"> pocketed most, but even the great </w:t>
      </w:r>
      <w:r w:rsidRPr="0095509E">
        <w:rPr>
          <w:rFonts w:eastAsia="Aptos"/>
          <w:b/>
          <w:iCs/>
          <w:sz w:val="24"/>
          <w:u w:val="single"/>
          <w:bdr w:val="single" w:sz="8" w:space="0" w:color="auto"/>
        </w:rPr>
        <w:t>mass</w:t>
      </w:r>
      <w:r w:rsidRPr="0095509E">
        <w:rPr>
          <w:rFonts w:eastAsia="Aptos"/>
          <w:b/>
          <w:u w:val="single"/>
        </w:rPr>
        <w:t xml:space="preserve"> had</w:t>
      </w:r>
      <w:r w:rsidRPr="0095509E">
        <w:rPr>
          <w:rFonts w:eastAsia="Aptos"/>
          <w:sz w:val="16"/>
        </w:rPr>
        <w:t xml:space="preserve">, at least, </w:t>
      </w:r>
      <w:r w:rsidRPr="0095509E">
        <w:rPr>
          <w:rFonts w:eastAsia="Aptos"/>
          <w:b/>
          <w:u w:val="single"/>
        </w:rPr>
        <w:t xml:space="preserve">a </w:t>
      </w:r>
      <w:r w:rsidRPr="0095509E">
        <w:rPr>
          <w:rFonts w:eastAsia="Aptos"/>
          <w:b/>
          <w:iCs/>
          <w:sz w:val="24"/>
          <w:u w:val="single"/>
          <w:bdr w:val="single" w:sz="8" w:space="0" w:color="auto"/>
        </w:rPr>
        <w:t>temporary</w:t>
      </w:r>
      <w:r w:rsidRPr="0095509E">
        <w:rPr>
          <w:rFonts w:eastAsia="Aptos"/>
          <w:b/>
          <w:u w:val="single"/>
        </w:rPr>
        <w:t xml:space="preserve"> share</w:t>
      </w:r>
      <w:r w:rsidRPr="0095509E">
        <w:rPr>
          <w:rFonts w:eastAsia="Aptos"/>
          <w:sz w:val="16"/>
        </w:rPr>
        <w:t xml:space="preserve"> now and then. </w:t>
      </w:r>
      <w:r w:rsidRPr="0095509E">
        <w:rPr>
          <w:rFonts w:eastAsia="Aptos"/>
          <w:b/>
          <w:u w:val="single"/>
        </w:rPr>
        <w:t xml:space="preserve">And </w:t>
      </w:r>
      <w:r w:rsidRPr="005C0B99">
        <w:rPr>
          <w:rFonts w:eastAsia="Aptos"/>
          <w:b/>
          <w:highlight w:val="green"/>
          <w:u w:val="single"/>
        </w:rPr>
        <w:t>that is</w:t>
      </w:r>
      <w:r w:rsidRPr="0095509E">
        <w:rPr>
          <w:rFonts w:eastAsia="Aptos"/>
          <w:b/>
          <w:u w:val="single"/>
        </w:rPr>
        <w:t xml:space="preserve"> the reason </w:t>
      </w:r>
      <w:r w:rsidRPr="005C0B99">
        <w:rPr>
          <w:rFonts w:eastAsia="Aptos"/>
          <w:b/>
          <w:highlight w:val="green"/>
          <w:u w:val="single"/>
        </w:rPr>
        <w:t>why</w:t>
      </w:r>
      <w:r w:rsidRPr="0095509E">
        <w:rPr>
          <w:rFonts w:eastAsia="Aptos"/>
          <w:sz w:val="16"/>
        </w:rPr>
        <w:t xml:space="preserve">, since the dying-out of Owenism, </w:t>
      </w:r>
      <w:r w:rsidRPr="0095509E">
        <w:rPr>
          <w:rFonts w:eastAsia="Aptos"/>
          <w:b/>
          <w:u w:val="single"/>
        </w:rPr>
        <w:t xml:space="preserve">there has been </w:t>
      </w:r>
      <w:r w:rsidRPr="005C0B99">
        <w:rPr>
          <w:rFonts w:eastAsia="Aptos"/>
          <w:b/>
          <w:iCs/>
          <w:sz w:val="24"/>
          <w:highlight w:val="green"/>
          <w:u w:val="single"/>
          <w:bdr w:val="single" w:sz="8" w:space="0" w:color="auto"/>
        </w:rPr>
        <w:t>no Socialism</w:t>
      </w:r>
      <w:r w:rsidRPr="0095509E">
        <w:rPr>
          <w:rFonts w:eastAsia="Aptos"/>
          <w:sz w:val="16"/>
        </w:rPr>
        <w:t xml:space="preserve"> in England.34</w:t>
      </w:r>
    </w:p>
    <w:p w14:paraId="303152B5" w14:textId="77777777" w:rsidR="0095509E" w:rsidRPr="0095509E" w:rsidRDefault="0095509E" w:rsidP="0095509E">
      <w:pPr>
        <w:rPr>
          <w:rFonts w:eastAsia="Aptos"/>
          <w:sz w:val="16"/>
        </w:rPr>
      </w:pPr>
      <w:r w:rsidRPr="0095509E">
        <w:rPr>
          <w:rFonts w:eastAsia="Aptos"/>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95509E">
        <w:rPr>
          <w:rFonts w:eastAsia="Aptos"/>
          <w:b/>
          <w:u w:val="single"/>
        </w:rPr>
        <w:t xml:space="preserve">fabulous </w:t>
      </w:r>
      <w:r w:rsidRPr="005C0B99">
        <w:rPr>
          <w:rFonts w:eastAsia="Aptos"/>
          <w:b/>
          <w:iCs/>
          <w:sz w:val="24"/>
          <w:highlight w:val="green"/>
          <w:u w:val="single"/>
          <w:bdr w:val="single" w:sz="8" w:space="0" w:color="auto"/>
        </w:rPr>
        <w:t>wealth</w:t>
      </w:r>
      <w:r w:rsidRPr="0095509E">
        <w:rPr>
          <w:rFonts w:eastAsia="Aptos"/>
          <w:b/>
          <w:u w:val="single"/>
        </w:rPr>
        <w:t xml:space="preserve"> of Great Britain’s bourgeoisie</w:t>
      </w:r>
      <w:r w:rsidRPr="0095509E">
        <w:rPr>
          <w:rFonts w:eastAsia="Aptos"/>
          <w:sz w:val="16"/>
        </w:rPr>
        <w:t xml:space="preserve">, some of it </w:t>
      </w:r>
      <w:r w:rsidRPr="005C0B99">
        <w:rPr>
          <w:rFonts w:eastAsia="Aptos"/>
          <w:b/>
          <w:highlight w:val="green"/>
          <w:u w:val="single"/>
        </w:rPr>
        <w:t>spread out</w:t>
      </w:r>
      <w:r w:rsidRPr="0095509E">
        <w:rPr>
          <w:rFonts w:eastAsia="Aptos"/>
          <w:b/>
          <w:u w:val="single"/>
        </w:rPr>
        <w:t xml:space="preserve"> very </w:t>
      </w:r>
      <w:r w:rsidRPr="0095509E">
        <w:rPr>
          <w:rFonts w:eastAsia="Aptos"/>
          <w:b/>
          <w:iCs/>
          <w:sz w:val="24"/>
          <w:u w:val="single"/>
          <w:bdr w:val="single" w:sz="8" w:space="0" w:color="auto"/>
        </w:rPr>
        <w:t>unevenly</w:t>
      </w:r>
      <w:r w:rsidRPr="0095509E">
        <w:rPr>
          <w:rFonts w:eastAsia="Aptos"/>
          <w:b/>
          <w:u w:val="single"/>
        </w:rPr>
        <w:t xml:space="preserve"> among skilled and unskilled workers, tended to dampen, and at times it seemed to </w:t>
      </w:r>
      <w:r w:rsidRPr="005C0B99">
        <w:rPr>
          <w:rFonts w:eastAsia="Aptos"/>
          <w:b/>
          <w:iCs/>
          <w:sz w:val="24"/>
          <w:highlight w:val="green"/>
          <w:u w:val="single"/>
          <w:bdr w:val="single" w:sz="8" w:space="0" w:color="auto"/>
        </w:rPr>
        <w:t>extinguish</w:t>
      </w:r>
      <w:r w:rsidRPr="0095509E">
        <w:rPr>
          <w:rFonts w:eastAsia="Aptos"/>
          <w:b/>
          <w:u w:val="single"/>
        </w:rPr>
        <w:t xml:space="preserve"> class </w:t>
      </w:r>
      <w:r w:rsidRPr="005C0B99">
        <w:rPr>
          <w:rFonts w:eastAsia="Aptos"/>
          <w:b/>
          <w:highlight w:val="green"/>
          <w:u w:val="single"/>
        </w:rPr>
        <w:t>struggle</w:t>
      </w:r>
      <w:r w:rsidRPr="0095509E">
        <w:rPr>
          <w:rFonts w:eastAsia="Aptos"/>
          <w:sz w:val="16"/>
        </w:rPr>
        <w:t>.</w:t>
      </w:r>
    </w:p>
    <w:p w14:paraId="6F3EA4F2" w14:textId="77777777" w:rsidR="0095509E" w:rsidRPr="0095509E" w:rsidRDefault="0095509E" w:rsidP="0095509E">
      <w:pPr>
        <w:rPr>
          <w:rFonts w:eastAsia="Aptos"/>
          <w:sz w:val="16"/>
        </w:rPr>
      </w:pPr>
      <w:r w:rsidRPr="0095509E">
        <w:rPr>
          <w:rFonts w:eastAsia="Aptos"/>
          <w:sz w:val="16"/>
        </w:rPr>
        <w:t xml:space="preserve">Within the working class, there was broad support for England’s empire. Engels wrote to Kautsky in Germany that the English workers shared the views of the capitalist class on “colonial policy,” </w:t>
      </w:r>
      <w:proofErr w:type="gramStart"/>
      <w:r w:rsidRPr="0095509E">
        <w:rPr>
          <w:rFonts w:eastAsia="Aptos"/>
          <w:sz w:val="16"/>
        </w:rPr>
        <w:t>that is to say on</w:t>
      </w:r>
      <w:proofErr w:type="gramEnd"/>
      <w:r w:rsidRPr="0095509E">
        <w:rPr>
          <w:rFonts w:eastAsia="Aptos"/>
          <w:sz w:val="16"/>
        </w:rPr>
        <w:t xml:space="preserve"> imperialism.</w:t>
      </w:r>
    </w:p>
    <w:p w14:paraId="514AC4C9" w14:textId="77777777" w:rsidR="0095509E" w:rsidRPr="0095509E" w:rsidRDefault="0095509E" w:rsidP="0095509E">
      <w:pPr>
        <w:ind w:left="720"/>
        <w:rPr>
          <w:rFonts w:eastAsia="Aptos"/>
          <w:sz w:val="16"/>
        </w:rPr>
      </w:pPr>
      <w:r w:rsidRPr="0095509E">
        <w:rPr>
          <w:rFonts w:eastAsia="Aptos"/>
          <w:sz w:val="16"/>
        </w:rPr>
        <w:t xml:space="preserve">You ask me what the English workers think about colonial policy. Well, </w:t>
      </w:r>
      <w:proofErr w:type="gramStart"/>
      <w:r w:rsidRPr="0095509E">
        <w:rPr>
          <w:rFonts w:eastAsia="Aptos"/>
          <w:sz w:val="16"/>
        </w:rPr>
        <w:t>exactly the same</w:t>
      </w:r>
      <w:proofErr w:type="gramEnd"/>
      <w:r w:rsidRPr="0095509E">
        <w:rPr>
          <w:rFonts w:eastAsia="Aptos"/>
          <w:sz w:val="16"/>
        </w:rPr>
        <w:t xml:space="preserv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3C6C2A03" w14:textId="77777777" w:rsidR="0095509E" w:rsidRPr="0095509E" w:rsidRDefault="0095509E" w:rsidP="0095509E">
      <w:pPr>
        <w:rPr>
          <w:rFonts w:eastAsia="Aptos"/>
          <w:sz w:val="16"/>
        </w:rPr>
      </w:pPr>
      <w:r w:rsidRPr="0095509E">
        <w:rPr>
          <w:rFonts w:eastAsia="Aptos"/>
          <w:b/>
          <w:u w:val="single"/>
        </w:rPr>
        <w:t>The “</w:t>
      </w:r>
      <w:proofErr w:type="spellStart"/>
      <w:r w:rsidRPr="0095509E">
        <w:rPr>
          <w:rFonts w:eastAsia="Aptos"/>
          <w:b/>
          <w:iCs/>
          <w:sz w:val="24"/>
          <w:u w:val="single"/>
          <w:bdr w:val="single" w:sz="8" w:space="0" w:color="auto"/>
        </w:rPr>
        <w:t>bourgeoisification</w:t>
      </w:r>
      <w:proofErr w:type="spellEnd"/>
      <w:r w:rsidRPr="0095509E">
        <w:rPr>
          <w:rFonts w:eastAsia="Aptos"/>
          <w:b/>
          <w:u w:val="single"/>
        </w:rPr>
        <w:t xml:space="preserve"> of labor” was the result of the creation of the “aristocracy of labor,”</w:t>
      </w:r>
      <w:r w:rsidRPr="0095509E">
        <w:rPr>
          <w:rFonts w:eastAsia="Aptos"/>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95509E">
        <w:rPr>
          <w:rFonts w:eastAsia="Aptos"/>
          <w:b/>
          <w:u w:val="single"/>
        </w:rPr>
        <w:t xml:space="preserve">its </w:t>
      </w:r>
      <w:r w:rsidRPr="0095509E">
        <w:rPr>
          <w:rFonts w:eastAsia="Aptos"/>
          <w:b/>
          <w:iCs/>
          <w:sz w:val="24"/>
          <w:u w:val="single"/>
          <w:bdr w:val="single" w:sz="8" w:space="0" w:color="auto"/>
        </w:rPr>
        <w:t>privileged</w:t>
      </w:r>
      <w:r w:rsidRPr="0095509E">
        <w:rPr>
          <w:rFonts w:eastAsia="Aptos"/>
          <w:b/>
          <w:u w:val="single"/>
        </w:rPr>
        <w:t xml:space="preserve"> situation led this group of </w:t>
      </w:r>
      <w:r w:rsidRPr="005C0B99">
        <w:rPr>
          <w:rFonts w:eastAsia="Aptos"/>
          <w:b/>
          <w:iCs/>
          <w:sz w:val="24"/>
          <w:highlight w:val="green"/>
          <w:u w:val="single"/>
          <w:bdr w:val="single" w:sz="8" w:space="0" w:color="auto"/>
        </w:rPr>
        <w:t>workers</w:t>
      </w:r>
      <w:r w:rsidRPr="0095509E">
        <w:rPr>
          <w:rFonts w:eastAsia="Aptos"/>
          <w:b/>
          <w:u w:val="single"/>
        </w:rPr>
        <w:t xml:space="preserve"> to </w:t>
      </w:r>
      <w:r w:rsidRPr="005C0B99">
        <w:rPr>
          <w:rFonts w:eastAsia="Aptos"/>
          <w:b/>
          <w:highlight w:val="green"/>
          <w:u w:val="single"/>
        </w:rPr>
        <w:t>become</w:t>
      </w:r>
      <w:r w:rsidRPr="0095509E">
        <w:rPr>
          <w:rFonts w:eastAsia="Aptos"/>
          <w:b/>
          <w:u w:val="single"/>
        </w:rPr>
        <w:t xml:space="preserve"> more politically </w:t>
      </w:r>
      <w:r w:rsidRPr="005C0B99">
        <w:rPr>
          <w:rFonts w:eastAsia="Aptos"/>
          <w:b/>
          <w:iCs/>
          <w:sz w:val="24"/>
          <w:highlight w:val="green"/>
          <w:u w:val="single"/>
          <w:bdr w:val="single" w:sz="8" w:space="0" w:color="auto"/>
        </w:rPr>
        <w:t>conservative</w:t>
      </w:r>
      <w:r w:rsidRPr="0095509E">
        <w:rPr>
          <w:rFonts w:eastAsia="Aptos"/>
          <w:sz w:val="16"/>
        </w:rPr>
        <w:t>.36</w:t>
      </w:r>
    </w:p>
    <w:p w14:paraId="1C948A83" w14:textId="77777777" w:rsidR="0095509E" w:rsidRPr="0095509E" w:rsidRDefault="0095509E" w:rsidP="0095509E">
      <w:pPr>
        <w:rPr>
          <w:rFonts w:eastAsia="Aptos"/>
          <w:sz w:val="16"/>
        </w:rPr>
      </w:pPr>
      <w:r w:rsidRPr="0095509E">
        <w:rPr>
          <w:rFonts w:eastAsia="Aptos"/>
          <w:sz w:val="16"/>
        </w:rPr>
        <w:t xml:space="preserve">While Britain’s privileged situation led to the apparent and relative strength of the trades unions, Marx </w:t>
      </w:r>
      <w:r w:rsidRPr="005C0B99">
        <w:rPr>
          <w:rFonts w:eastAsia="Aptos"/>
          <w:b/>
          <w:highlight w:val="green"/>
          <w:u w:val="single"/>
        </w:rPr>
        <w:t>and</w:t>
      </w:r>
      <w:r w:rsidRPr="0095509E">
        <w:rPr>
          <w:rFonts w:eastAsia="Aptos"/>
          <w:sz w:val="16"/>
        </w:rPr>
        <w:t xml:space="preserve"> Engels also argued that </w:t>
      </w:r>
      <w:r w:rsidRPr="0095509E">
        <w:rPr>
          <w:rFonts w:eastAsia="Aptos"/>
          <w:b/>
          <w:u w:val="single"/>
        </w:rPr>
        <w:t xml:space="preserve">it also </w:t>
      </w:r>
      <w:r w:rsidRPr="005C0B99">
        <w:rPr>
          <w:rFonts w:eastAsia="Aptos"/>
          <w:b/>
          <w:highlight w:val="green"/>
          <w:u w:val="single"/>
        </w:rPr>
        <w:t>brought</w:t>
      </w:r>
      <w:r w:rsidRPr="0095509E">
        <w:rPr>
          <w:rFonts w:eastAsia="Aptos"/>
          <w:b/>
          <w:u w:val="single"/>
        </w:rPr>
        <w:t xml:space="preserve"> about the </w:t>
      </w:r>
      <w:r w:rsidRPr="005C0B99">
        <w:rPr>
          <w:rFonts w:eastAsia="Aptos"/>
          <w:b/>
          <w:iCs/>
          <w:sz w:val="24"/>
          <w:highlight w:val="green"/>
          <w:u w:val="single"/>
          <w:bdr w:val="single" w:sz="8" w:space="0" w:color="auto"/>
        </w:rPr>
        <w:t>corruption</w:t>
      </w:r>
      <w:r w:rsidRPr="0095509E">
        <w:rPr>
          <w:rFonts w:eastAsia="Aptos"/>
          <w:b/>
          <w:u w:val="single"/>
        </w:rPr>
        <w:t xml:space="preserve"> of the labor </w:t>
      </w:r>
      <w:r w:rsidRPr="0095509E">
        <w:rPr>
          <w:rFonts w:eastAsia="Aptos"/>
          <w:b/>
          <w:iCs/>
          <w:sz w:val="24"/>
          <w:u w:val="single"/>
          <w:bdr w:val="single" w:sz="8" w:space="0" w:color="auto"/>
        </w:rPr>
        <w:t>union</w:t>
      </w:r>
      <w:r w:rsidRPr="0095509E">
        <w:rPr>
          <w:rFonts w:eastAsia="Aptos"/>
          <w:b/>
          <w:u w:val="single"/>
        </w:rPr>
        <w:t xml:space="preserve"> official</w:t>
      </w:r>
      <w:r w:rsidRPr="0095509E">
        <w:rPr>
          <w:rFonts w:eastAsia="Aptos"/>
          <w:b/>
          <w:iCs/>
          <w:sz w:val="24"/>
          <w:u w:val="single"/>
          <w:bdr w:val="single" w:sz="8" w:space="0" w:color="auto"/>
        </w:rPr>
        <w:t>s</w:t>
      </w:r>
      <w:r w:rsidRPr="0095509E">
        <w:rPr>
          <w:rFonts w:eastAsia="Aptos"/>
          <w:sz w:val="16"/>
        </w:rPr>
        <w:t xml:space="preserve">. Already in 1878, Marx wrote in a letter to Wilhelm Liebknecht that, “The leadership of the working class of England has passed into the hands of the </w:t>
      </w:r>
      <w:r w:rsidRPr="0095509E">
        <w:rPr>
          <w:rFonts w:eastAsia="Aptos"/>
          <w:b/>
          <w:iCs/>
          <w:sz w:val="24"/>
          <w:u w:val="single"/>
          <w:bdr w:val="single" w:sz="8" w:space="0" w:color="auto"/>
        </w:rPr>
        <w:t>corrupted</w:t>
      </w:r>
      <w:r w:rsidRPr="0095509E">
        <w:rPr>
          <w:rFonts w:eastAsia="Aptos"/>
          <w:b/>
          <w:u w:val="single"/>
        </w:rPr>
        <w:t xml:space="preserve"> leaders of the trade </w:t>
      </w:r>
      <w:r w:rsidRPr="0095509E">
        <w:rPr>
          <w:rFonts w:eastAsia="Aptos"/>
          <w:b/>
          <w:iCs/>
          <w:sz w:val="24"/>
          <w:u w:val="single"/>
          <w:bdr w:val="single" w:sz="8" w:space="0" w:color="auto"/>
        </w:rPr>
        <w:t>unions</w:t>
      </w:r>
      <w:r w:rsidRPr="0095509E">
        <w:rPr>
          <w:rFonts w:eastAsia="Aptos"/>
          <w:b/>
          <w:u w:val="single"/>
        </w:rPr>
        <w:t xml:space="preserve"> and the professional </w:t>
      </w:r>
      <w:r w:rsidRPr="0095509E">
        <w:rPr>
          <w:rFonts w:eastAsia="Aptos"/>
          <w:b/>
          <w:iCs/>
          <w:sz w:val="24"/>
          <w:u w:val="single"/>
          <w:bdr w:val="single" w:sz="8" w:space="0" w:color="auto"/>
        </w:rPr>
        <w:t>agitators</w:t>
      </w:r>
      <w:r w:rsidRPr="0095509E">
        <w:rPr>
          <w:rFonts w:eastAsia="Aptos"/>
          <w:sz w:val="16"/>
        </w:rPr>
        <w:t xml:space="preserve">.”37 Union </w:t>
      </w:r>
      <w:r w:rsidRPr="0095509E">
        <w:rPr>
          <w:rFonts w:eastAsia="Aptos"/>
          <w:b/>
          <w:u w:val="single"/>
        </w:rPr>
        <w:t xml:space="preserve">officials who partnered with the bosses kept union activity </w:t>
      </w:r>
      <w:r w:rsidRPr="0095509E">
        <w:rPr>
          <w:rFonts w:eastAsia="Aptos"/>
          <w:b/>
          <w:iCs/>
          <w:sz w:val="24"/>
          <w:u w:val="single"/>
          <w:bdr w:val="single" w:sz="8" w:space="0" w:color="auto"/>
        </w:rPr>
        <w:t>confined</w:t>
      </w:r>
      <w:r w:rsidRPr="0095509E">
        <w:rPr>
          <w:rFonts w:eastAsia="Aptos"/>
          <w:b/>
          <w:u w:val="single"/>
        </w:rPr>
        <w:t xml:space="preserve"> to a regular round of </w:t>
      </w:r>
      <w:r w:rsidRPr="0095509E">
        <w:rPr>
          <w:rFonts w:eastAsia="Aptos"/>
          <w:b/>
          <w:iCs/>
          <w:sz w:val="24"/>
          <w:u w:val="single"/>
          <w:bdr w:val="single" w:sz="8" w:space="0" w:color="auto"/>
        </w:rPr>
        <w:t>strikes</w:t>
      </w:r>
      <w:r w:rsidRPr="0095509E">
        <w:rPr>
          <w:rFonts w:eastAsia="Aptos"/>
          <w:b/>
          <w:u w:val="single"/>
        </w:rPr>
        <w:t xml:space="preserve"> over wages, </w:t>
      </w:r>
      <w:r w:rsidRPr="005C0B99">
        <w:rPr>
          <w:rFonts w:eastAsia="Aptos"/>
          <w:b/>
          <w:highlight w:val="green"/>
          <w:u w:val="single"/>
        </w:rPr>
        <w:t xml:space="preserve">without </w:t>
      </w:r>
      <w:r w:rsidRPr="005C0B99">
        <w:rPr>
          <w:rFonts w:eastAsia="Aptos"/>
          <w:b/>
          <w:iCs/>
          <w:sz w:val="24"/>
          <w:highlight w:val="green"/>
          <w:u w:val="single"/>
          <w:bdr w:val="single" w:sz="8" w:space="0" w:color="auto"/>
        </w:rPr>
        <w:t>challenging</w:t>
      </w:r>
      <w:r w:rsidRPr="0095509E">
        <w:rPr>
          <w:rFonts w:eastAsia="Aptos"/>
          <w:b/>
          <w:u w:val="single"/>
        </w:rPr>
        <w:t xml:space="preserve"> the </w:t>
      </w:r>
      <w:r w:rsidRPr="0095509E">
        <w:rPr>
          <w:rFonts w:eastAsia="Aptos"/>
          <w:b/>
          <w:iCs/>
          <w:sz w:val="24"/>
          <w:u w:val="single"/>
          <w:bdr w:val="single" w:sz="8" w:space="0" w:color="auto"/>
        </w:rPr>
        <w:t xml:space="preserve">capitalist </w:t>
      </w:r>
      <w:r w:rsidRPr="005C0B99">
        <w:rPr>
          <w:rFonts w:eastAsia="Aptos"/>
          <w:b/>
          <w:iCs/>
          <w:sz w:val="24"/>
          <w:highlight w:val="green"/>
          <w:u w:val="single"/>
          <w:bdr w:val="single" w:sz="8" w:space="0" w:color="auto"/>
        </w:rPr>
        <w:t>class</w:t>
      </w:r>
      <w:r w:rsidRPr="0095509E">
        <w:rPr>
          <w:rFonts w:eastAsia="Aptos"/>
          <w:sz w:val="16"/>
        </w:rPr>
        <w:t xml:space="preserve"> in order to improve conditions for all workers.</w:t>
      </w:r>
    </w:p>
    <w:p w14:paraId="099279C4" w14:textId="77777777" w:rsidR="0095509E" w:rsidRPr="0095509E" w:rsidRDefault="0095509E" w:rsidP="0095509E">
      <w:pPr>
        <w:rPr>
          <w:rFonts w:eastAsia="Aptos"/>
          <w:sz w:val="16"/>
        </w:rPr>
      </w:pPr>
      <w:r w:rsidRPr="0095509E">
        <w:rPr>
          <w:rFonts w:eastAsia="Aptos"/>
          <w:b/>
          <w:iCs/>
          <w:sz w:val="24"/>
          <w:u w:val="single"/>
          <w:bdr w:val="single" w:sz="8" w:space="0" w:color="auto"/>
        </w:rPr>
        <w:t>Corruption</w:t>
      </w:r>
      <w:r w:rsidRPr="0095509E">
        <w:rPr>
          <w:rFonts w:eastAsia="Aptos"/>
          <w:b/>
          <w:u w:val="single"/>
        </w:rPr>
        <w:t xml:space="preserve"> arose out of class </w:t>
      </w:r>
      <w:r w:rsidRPr="0095509E">
        <w:rPr>
          <w:rFonts w:eastAsia="Aptos"/>
          <w:b/>
          <w:iCs/>
          <w:sz w:val="24"/>
          <w:u w:val="single"/>
          <w:bdr w:val="single" w:sz="8" w:space="0" w:color="auto"/>
        </w:rPr>
        <w:t>collaboration</w:t>
      </w:r>
      <w:r w:rsidRPr="0095509E">
        <w:rPr>
          <w:rFonts w:eastAsia="Aptos"/>
          <w:b/>
          <w:u w:val="single"/>
        </w:rPr>
        <w:t xml:space="preserve">, the close working relationship between </w:t>
      </w:r>
      <w:r w:rsidRPr="0095509E">
        <w:rPr>
          <w:rFonts w:eastAsia="Aptos"/>
          <w:b/>
          <w:iCs/>
          <w:sz w:val="24"/>
          <w:u w:val="single"/>
          <w:bdr w:val="single" w:sz="8" w:space="0" w:color="auto"/>
        </w:rPr>
        <w:t>bosses</w:t>
      </w:r>
      <w:r w:rsidRPr="0095509E">
        <w:rPr>
          <w:rFonts w:eastAsia="Aptos"/>
          <w:b/>
          <w:u w:val="single"/>
        </w:rPr>
        <w:t xml:space="preserve"> and union officials</w:t>
      </w:r>
      <w:r w:rsidRPr="0095509E">
        <w:rPr>
          <w:rFonts w:eastAsia="Aptos"/>
          <w:sz w:val="16"/>
        </w:rPr>
        <w:t xml:space="preserve"> in business world </w:t>
      </w:r>
      <w:r w:rsidRPr="0095509E">
        <w:rPr>
          <w:rFonts w:eastAsia="Aptos"/>
          <w:b/>
          <w:u w:val="single"/>
        </w:rPr>
        <w:t xml:space="preserve">and the partnership between the </w:t>
      </w:r>
      <w:r w:rsidRPr="0095509E">
        <w:rPr>
          <w:rFonts w:eastAsia="Aptos"/>
          <w:b/>
          <w:iCs/>
          <w:sz w:val="24"/>
          <w:u w:val="single"/>
          <w:bdr w:val="single" w:sz="8" w:space="0" w:color="auto"/>
        </w:rPr>
        <w:t>unions</w:t>
      </w:r>
      <w:r w:rsidRPr="0095509E">
        <w:rPr>
          <w:rFonts w:eastAsia="Aptos"/>
          <w:b/>
          <w:u w:val="single"/>
        </w:rPr>
        <w:t xml:space="preserve"> and the </w:t>
      </w:r>
      <w:r w:rsidRPr="0095509E">
        <w:rPr>
          <w:rFonts w:eastAsia="Aptos"/>
          <w:b/>
          <w:iCs/>
          <w:sz w:val="24"/>
          <w:u w:val="single"/>
          <w:bdr w:val="single" w:sz="8" w:space="0" w:color="auto"/>
        </w:rPr>
        <w:t>Liberals</w:t>
      </w:r>
      <w:r w:rsidRPr="0095509E">
        <w:rPr>
          <w:rFonts w:eastAsia="Aptos"/>
          <w:b/>
          <w:u w:val="single"/>
        </w:rPr>
        <w:t xml:space="preserve"> in politics</w:t>
      </w:r>
      <w:r w:rsidRPr="0095509E">
        <w:rPr>
          <w:rFonts w:eastAsia="Aptos"/>
          <w:sz w:val="16"/>
        </w:rPr>
        <w:t xml:space="preserve">. Marx and Engels were appalled by the movement of the unions and the former Chartists into the Liberal Party. </w:t>
      </w:r>
    </w:p>
    <w:p w14:paraId="53561431" w14:textId="77777777" w:rsidR="0095509E" w:rsidRPr="0095509E" w:rsidRDefault="0095509E" w:rsidP="0095509E">
      <w:pPr>
        <w:rPr>
          <w:rFonts w:eastAsia="Aptos"/>
          <w:sz w:val="16"/>
        </w:rPr>
      </w:pPr>
      <w:r w:rsidRPr="0095509E">
        <w:rPr>
          <w:rFonts w:eastAsia="Aptos"/>
          <w:b/>
          <w:u w:val="single"/>
        </w:rPr>
        <w:t>Most depressing and repugnant</w:t>
      </w:r>
      <w:r w:rsidRPr="0095509E">
        <w:rPr>
          <w:rFonts w:eastAsia="Aptos"/>
          <w:sz w:val="16"/>
        </w:rPr>
        <w:t xml:space="preserve">, however, </w:t>
      </w:r>
      <w:r w:rsidRPr="0095509E">
        <w:rPr>
          <w:rFonts w:eastAsia="Aptos"/>
          <w:b/>
          <w:u w:val="single"/>
        </w:rPr>
        <w:t xml:space="preserve">was the </w:t>
      </w:r>
      <w:proofErr w:type="spellStart"/>
      <w:r w:rsidRPr="0095509E">
        <w:rPr>
          <w:rFonts w:eastAsia="Aptos"/>
          <w:b/>
          <w:iCs/>
          <w:sz w:val="24"/>
          <w:u w:val="single"/>
          <w:bdr w:val="single" w:sz="8" w:space="0" w:color="auto"/>
        </w:rPr>
        <w:t>bourgeoisification</w:t>
      </w:r>
      <w:proofErr w:type="spellEnd"/>
      <w:r w:rsidRPr="0095509E">
        <w:rPr>
          <w:rFonts w:eastAsia="Aptos"/>
          <w:b/>
          <w:u w:val="single"/>
        </w:rPr>
        <w:t xml:space="preserve"> of the rank-and-file </w:t>
      </w:r>
      <w:r w:rsidRPr="0095509E">
        <w:rPr>
          <w:rFonts w:eastAsia="Aptos"/>
          <w:b/>
          <w:iCs/>
          <w:sz w:val="24"/>
          <w:u w:val="single"/>
          <w:bdr w:val="single" w:sz="8" w:space="0" w:color="auto"/>
        </w:rPr>
        <w:t>workers</w:t>
      </w:r>
      <w:r w:rsidRPr="0095509E">
        <w:rPr>
          <w:rFonts w:eastAsia="Aptos"/>
          <w:sz w:val="16"/>
        </w:rPr>
        <w:t xml:space="preserve"> themselves. Writing in 1889 to his co-thinker Friedrich Sorge in the U.S., Engels declared,</w:t>
      </w:r>
    </w:p>
    <w:p w14:paraId="28517A4A" w14:textId="77777777" w:rsidR="0095509E" w:rsidRPr="0095509E" w:rsidRDefault="0095509E" w:rsidP="0095509E">
      <w:pPr>
        <w:ind w:left="720"/>
        <w:rPr>
          <w:rFonts w:eastAsia="Aptos"/>
          <w:sz w:val="16"/>
        </w:rPr>
      </w:pPr>
      <w:r w:rsidRPr="0095509E">
        <w:rPr>
          <w:rFonts w:eastAsia="Aptos"/>
          <w:sz w:val="16"/>
        </w:rPr>
        <w:t xml:space="preserve">The most repulsive thing here is </w:t>
      </w:r>
      <w:r w:rsidRPr="0095509E">
        <w:rPr>
          <w:rFonts w:eastAsia="Aptos"/>
          <w:b/>
          <w:u w:val="single"/>
        </w:rPr>
        <w:t>the bourgeois ‘</w:t>
      </w:r>
      <w:r w:rsidRPr="0095509E">
        <w:rPr>
          <w:rFonts w:eastAsia="Aptos"/>
          <w:b/>
          <w:iCs/>
          <w:sz w:val="24"/>
          <w:u w:val="single"/>
          <w:bdr w:val="single" w:sz="8" w:space="0" w:color="auto"/>
        </w:rPr>
        <w:t>respectability</w:t>
      </w:r>
      <w:r w:rsidRPr="0095509E">
        <w:rPr>
          <w:rFonts w:eastAsia="Aptos"/>
          <w:b/>
          <w:u w:val="single"/>
        </w:rPr>
        <w:t>,’</w:t>
      </w:r>
      <w:r w:rsidRPr="0095509E">
        <w:rPr>
          <w:rFonts w:eastAsia="Aptos"/>
          <w:sz w:val="16"/>
        </w:rPr>
        <w:t xml:space="preserve"> which </w:t>
      </w:r>
      <w:r w:rsidRPr="0095509E">
        <w:rPr>
          <w:rFonts w:eastAsia="Aptos"/>
          <w:b/>
          <w:u w:val="single"/>
        </w:rPr>
        <w:t xml:space="preserve">has grown </w:t>
      </w:r>
      <w:r w:rsidRPr="0095509E">
        <w:rPr>
          <w:rFonts w:eastAsia="Aptos"/>
          <w:b/>
          <w:iCs/>
          <w:sz w:val="24"/>
          <w:u w:val="single"/>
          <w:bdr w:val="single" w:sz="8" w:space="0" w:color="auto"/>
        </w:rPr>
        <w:t>deep</w:t>
      </w:r>
      <w:r w:rsidRPr="0095509E">
        <w:rPr>
          <w:rFonts w:eastAsia="Aptos"/>
          <w:b/>
          <w:u w:val="single"/>
        </w:rPr>
        <w:t xml:space="preserve"> into the bones of the </w:t>
      </w:r>
      <w:r w:rsidRPr="0095509E">
        <w:rPr>
          <w:rFonts w:eastAsia="Aptos"/>
          <w:b/>
          <w:iCs/>
          <w:sz w:val="24"/>
          <w:u w:val="single"/>
          <w:bdr w:val="single" w:sz="8" w:space="0" w:color="auto"/>
        </w:rPr>
        <w:t>workers</w:t>
      </w:r>
      <w:r w:rsidRPr="0095509E">
        <w:rPr>
          <w:rFonts w:eastAsia="Aptos"/>
          <w:sz w:val="16"/>
        </w:rPr>
        <w:t xml:space="preserve">. The division of [British] society into innumerable strata, each recognized without question, each with its own pride but also its inborn respect for its ‘betters’ and ‘superiors,’ is so old and firmly established the bourgeois still find it </w:t>
      </w:r>
      <w:proofErr w:type="gramStart"/>
      <w:r w:rsidRPr="0095509E">
        <w:rPr>
          <w:rFonts w:eastAsia="Aptos"/>
          <w:sz w:val="16"/>
        </w:rPr>
        <w:t>fairly easy</w:t>
      </w:r>
      <w:proofErr w:type="gramEnd"/>
      <w:r w:rsidRPr="0095509E">
        <w:rPr>
          <w:rFonts w:eastAsia="Aptos"/>
          <w:sz w:val="16"/>
        </w:rPr>
        <w:t xml:space="preserve"> to get their bait accepted.38</w:t>
      </w:r>
    </w:p>
    <w:p w14:paraId="58CD1E3B" w14:textId="77777777" w:rsidR="0095509E" w:rsidRPr="0095509E" w:rsidRDefault="0095509E" w:rsidP="0095509E">
      <w:pPr>
        <w:rPr>
          <w:rFonts w:eastAsia="Aptos"/>
          <w:sz w:val="16"/>
        </w:rPr>
      </w:pPr>
      <w:r w:rsidRPr="0095509E">
        <w:rPr>
          <w:rFonts w:eastAsia="Aptos"/>
          <w:sz w:val="16"/>
        </w:rPr>
        <w:t xml:space="preserve">The problem then was not simply that as a result of the British “monopoly of world trade” that there existed an “aristocracy of labor” and “corrupted leaders,” but that also </w:t>
      </w:r>
      <w:r w:rsidRPr="0095509E">
        <w:rPr>
          <w:rFonts w:eastAsia="Aptos"/>
          <w:b/>
          <w:u w:val="single"/>
        </w:rPr>
        <w:t xml:space="preserve">ordinary workers themselves had either </w:t>
      </w:r>
      <w:r w:rsidRPr="0095509E">
        <w:rPr>
          <w:rFonts w:eastAsia="Aptos"/>
          <w:b/>
          <w:iCs/>
          <w:sz w:val="24"/>
          <w:u w:val="single"/>
          <w:bdr w:val="single" w:sz="8" w:space="0" w:color="auto"/>
        </w:rPr>
        <w:t>proudly claimed</w:t>
      </w:r>
      <w:r w:rsidRPr="0095509E">
        <w:rPr>
          <w:rFonts w:eastAsia="Aptos"/>
          <w:b/>
          <w:u w:val="single"/>
        </w:rPr>
        <w:t xml:space="preserve"> their status as labor </w:t>
      </w:r>
      <w:r w:rsidRPr="0095509E">
        <w:rPr>
          <w:rFonts w:eastAsia="Aptos"/>
          <w:b/>
          <w:iCs/>
          <w:sz w:val="24"/>
          <w:u w:val="single"/>
          <w:bdr w:val="single" w:sz="8" w:space="0" w:color="auto"/>
        </w:rPr>
        <w:t>aristocrats</w:t>
      </w:r>
      <w:r w:rsidRPr="0095509E">
        <w:rPr>
          <w:rFonts w:eastAsia="Aptos"/>
          <w:b/>
          <w:u w:val="single"/>
        </w:rPr>
        <w:t xml:space="preserve">, placidly </w:t>
      </w:r>
      <w:r w:rsidRPr="0095509E">
        <w:rPr>
          <w:rFonts w:eastAsia="Aptos"/>
          <w:b/>
          <w:iCs/>
          <w:sz w:val="24"/>
          <w:u w:val="single"/>
          <w:bdr w:val="single" w:sz="8" w:space="0" w:color="auto"/>
        </w:rPr>
        <w:t>accepted</w:t>
      </w:r>
      <w:r w:rsidRPr="0095509E">
        <w:rPr>
          <w:rFonts w:eastAsia="Aptos"/>
          <w:b/>
          <w:u w:val="single"/>
        </w:rPr>
        <w:t xml:space="preserve"> their</w:t>
      </w:r>
      <w:r w:rsidRPr="0095509E">
        <w:rPr>
          <w:rFonts w:eastAsia="Aptos"/>
          <w:sz w:val="16"/>
        </w:rPr>
        <w:t xml:space="preserve"> fairly </w:t>
      </w:r>
      <w:r w:rsidRPr="0095509E">
        <w:rPr>
          <w:rFonts w:eastAsia="Aptos"/>
          <w:b/>
          <w:u w:val="single"/>
        </w:rPr>
        <w:t xml:space="preserve">comfortable place in the </w:t>
      </w:r>
      <w:r w:rsidRPr="0095509E">
        <w:rPr>
          <w:rFonts w:eastAsia="Aptos"/>
          <w:b/>
          <w:iCs/>
          <w:sz w:val="24"/>
          <w:u w:val="single"/>
          <w:bdr w:val="single" w:sz="8" w:space="0" w:color="auto"/>
        </w:rPr>
        <w:t>middle</w:t>
      </w:r>
      <w:r w:rsidRPr="0095509E">
        <w:rPr>
          <w:rFonts w:eastAsia="Aptos"/>
          <w:b/>
          <w:u w:val="single"/>
        </w:rPr>
        <w:t xml:space="preserve"> ranges, or had become demoralized and </w:t>
      </w:r>
      <w:r w:rsidRPr="0095509E">
        <w:rPr>
          <w:rFonts w:eastAsia="Aptos"/>
          <w:b/>
          <w:iCs/>
          <w:sz w:val="24"/>
          <w:u w:val="single"/>
          <w:bdr w:val="single" w:sz="8" w:space="0" w:color="auto"/>
        </w:rPr>
        <w:t>dejected</w:t>
      </w:r>
      <w:r w:rsidRPr="0095509E">
        <w:rPr>
          <w:rFonts w:eastAsia="Aptos"/>
          <w:b/>
          <w:u w:val="single"/>
        </w:rPr>
        <w:t xml:space="preserve"> by their abysmal poverty </w:t>
      </w:r>
      <w:r w:rsidRPr="0095509E">
        <w:rPr>
          <w:rFonts w:eastAsia="Aptos"/>
          <w:sz w:val="16"/>
        </w:rPr>
        <w:t xml:space="preserve">among the labor plebs. </w:t>
      </w:r>
      <w:r w:rsidRPr="005C0B99">
        <w:rPr>
          <w:rFonts w:eastAsia="Aptos"/>
          <w:b/>
          <w:highlight w:val="green"/>
          <w:u w:val="single"/>
        </w:rPr>
        <w:t>Without</w:t>
      </w:r>
      <w:r w:rsidRPr="0095509E">
        <w:rPr>
          <w:rFonts w:eastAsia="Aptos"/>
          <w:b/>
          <w:u w:val="single"/>
        </w:rPr>
        <w:t xml:space="preserve"> real </w:t>
      </w:r>
      <w:r w:rsidRPr="005C0B99">
        <w:rPr>
          <w:rFonts w:eastAsia="Aptos"/>
          <w:b/>
          <w:iCs/>
          <w:sz w:val="24"/>
          <w:highlight w:val="green"/>
          <w:u w:val="single"/>
          <w:bdr w:val="single" w:sz="8" w:space="0" w:color="auto"/>
        </w:rPr>
        <w:t>class struggle</w:t>
      </w:r>
      <w:r w:rsidRPr="0095509E">
        <w:rPr>
          <w:rFonts w:eastAsia="Aptos"/>
          <w:b/>
          <w:u w:val="single"/>
        </w:rPr>
        <w:t>, not simply</w:t>
      </w:r>
      <w:r w:rsidRPr="0095509E">
        <w:rPr>
          <w:rFonts w:eastAsia="Aptos"/>
          <w:sz w:val="16"/>
        </w:rPr>
        <w:t xml:space="preserve"> the </w:t>
      </w:r>
      <w:r w:rsidRPr="0095509E">
        <w:rPr>
          <w:rFonts w:eastAsia="Aptos"/>
          <w:b/>
          <w:u w:val="single"/>
        </w:rPr>
        <w:t xml:space="preserve">routine </w:t>
      </w:r>
      <w:r w:rsidRPr="0095509E">
        <w:rPr>
          <w:rFonts w:eastAsia="Aptos"/>
          <w:b/>
          <w:iCs/>
          <w:sz w:val="24"/>
          <w:u w:val="single"/>
          <w:bdr w:val="single" w:sz="8" w:space="0" w:color="auto"/>
        </w:rPr>
        <w:t>strikes</w:t>
      </w:r>
      <w:r w:rsidRPr="0095509E">
        <w:rPr>
          <w:rFonts w:eastAsia="Aptos"/>
          <w:b/>
          <w:u w:val="single"/>
        </w:rPr>
        <w:t xml:space="preserve"> over wages, but</w:t>
      </w:r>
      <w:r w:rsidRPr="0095509E">
        <w:rPr>
          <w:rFonts w:eastAsia="Aptos"/>
          <w:sz w:val="16"/>
        </w:rPr>
        <w:t xml:space="preserve"> class struggles that tended to embrace the entire working class and lead it into </w:t>
      </w:r>
      <w:r w:rsidRPr="0095509E">
        <w:rPr>
          <w:rFonts w:eastAsia="Aptos"/>
          <w:b/>
          <w:iCs/>
          <w:sz w:val="24"/>
          <w:u w:val="single"/>
          <w:bdr w:val="single" w:sz="8" w:space="0" w:color="auto"/>
        </w:rPr>
        <w:t>conflict</w:t>
      </w:r>
      <w:r w:rsidRPr="0095509E">
        <w:rPr>
          <w:rFonts w:eastAsia="Aptos"/>
          <w:b/>
          <w:u w:val="single"/>
        </w:rPr>
        <w:t xml:space="preserve"> with the </w:t>
      </w:r>
      <w:r w:rsidRPr="0095509E">
        <w:rPr>
          <w:rFonts w:eastAsia="Aptos"/>
          <w:b/>
          <w:iCs/>
          <w:sz w:val="24"/>
          <w:u w:val="single"/>
          <w:bdr w:val="single" w:sz="8" w:space="0" w:color="auto"/>
        </w:rPr>
        <w:t>employers</w:t>
      </w:r>
      <w:r w:rsidRPr="0095509E">
        <w:rPr>
          <w:rFonts w:eastAsia="Aptos"/>
          <w:b/>
          <w:u w:val="single"/>
        </w:rPr>
        <w:t xml:space="preserve"> as a class, </w:t>
      </w:r>
      <w:r w:rsidRPr="005C0B99">
        <w:rPr>
          <w:rFonts w:eastAsia="Aptos"/>
          <w:b/>
          <w:highlight w:val="green"/>
          <w:u w:val="single"/>
        </w:rPr>
        <w:t>workers became</w:t>
      </w:r>
      <w:r w:rsidRPr="0095509E">
        <w:rPr>
          <w:rFonts w:eastAsia="Aptos"/>
          <w:sz w:val="16"/>
        </w:rPr>
        <w:t xml:space="preserve">, as Marx had suggested decades before, </w:t>
      </w:r>
      <w:r w:rsidRPr="0095509E">
        <w:rPr>
          <w:rFonts w:eastAsia="Aptos"/>
          <w:b/>
          <w:u w:val="single"/>
        </w:rPr>
        <w:t>“</w:t>
      </w:r>
      <w:r w:rsidRPr="005C0B99">
        <w:rPr>
          <w:rFonts w:eastAsia="Aptos"/>
          <w:b/>
          <w:iCs/>
          <w:sz w:val="24"/>
          <w:highlight w:val="green"/>
          <w:u w:val="single"/>
          <w:bdr w:val="single" w:sz="8" w:space="0" w:color="auto"/>
        </w:rPr>
        <w:t>apathetic</w:t>
      </w:r>
      <w:r w:rsidRPr="0095509E">
        <w:rPr>
          <w:rFonts w:eastAsia="Aptos"/>
          <w:b/>
          <w:u w:val="single"/>
        </w:rPr>
        <w:t xml:space="preserve">, thoughtless, more or less well-fed </w:t>
      </w:r>
      <w:r w:rsidRPr="0095509E">
        <w:rPr>
          <w:rFonts w:eastAsia="Aptos"/>
          <w:b/>
          <w:iCs/>
          <w:sz w:val="24"/>
          <w:u w:val="single"/>
          <w:bdr w:val="single" w:sz="8" w:space="0" w:color="auto"/>
        </w:rPr>
        <w:t>instruments of production</w:t>
      </w:r>
      <w:r w:rsidRPr="0095509E">
        <w:rPr>
          <w:rFonts w:eastAsia="Aptos"/>
          <w:b/>
          <w:u w:val="single"/>
        </w:rPr>
        <w:t>.”</w:t>
      </w:r>
      <w:r w:rsidRPr="0095509E">
        <w:rPr>
          <w:rFonts w:eastAsia="Aptos"/>
          <w:sz w:val="16"/>
        </w:rPr>
        <w:t>39</w:t>
      </w:r>
    </w:p>
    <w:p w14:paraId="500DA3DC" w14:textId="77777777" w:rsidR="0095509E" w:rsidRPr="0095509E" w:rsidRDefault="0095509E" w:rsidP="0095509E">
      <w:pPr>
        <w:keepNext/>
        <w:keepLines/>
        <w:spacing w:before="40" w:after="0"/>
        <w:outlineLvl w:val="3"/>
        <w:rPr>
          <w:rFonts w:eastAsia="Times New Roman" w:cs="Times New Roman"/>
          <w:b/>
          <w:iCs/>
          <w:sz w:val="26"/>
        </w:rPr>
      </w:pPr>
      <w:r w:rsidRPr="0095509E">
        <w:rPr>
          <w:rFonts w:eastAsia="Times New Roman" w:cs="Times New Roman"/>
          <w:b/>
          <w:iCs/>
          <w:sz w:val="26"/>
        </w:rPr>
        <w:t xml:space="preserve">Capitalism causes </w:t>
      </w:r>
      <w:r w:rsidRPr="0095509E">
        <w:rPr>
          <w:rFonts w:eastAsia="Times New Roman" w:cs="Times New Roman"/>
          <w:b/>
          <w:iCs/>
          <w:sz w:val="26"/>
          <w:u w:val="single"/>
        </w:rPr>
        <w:t>extinction</w:t>
      </w:r>
      <w:r w:rsidRPr="0095509E">
        <w:rPr>
          <w:rFonts w:eastAsia="Times New Roman" w:cs="Times New Roman"/>
          <w:b/>
          <w:iCs/>
          <w:sz w:val="26"/>
        </w:rPr>
        <w:t xml:space="preserve">. </w:t>
      </w:r>
      <w:r w:rsidRPr="0095509E">
        <w:rPr>
          <w:rFonts w:eastAsia="Times New Roman" w:cs="Times New Roman"/>
          <w:b/>
          <w:iCs/>
          <w:sz w:val="26"/>
          <w:u w:val="single"/>
        </w:rPr>
        <w:t>Climate</w:t>
      </w:r>
      <w:r w:rsidRPr="0095509E">
        <w:rPr>
          <w:rFonts w:eastAsia="Times New Roman" w:cs="Times New Roman"/>
          <w:b/>
          <w:iCs/>
          <w:sz w:val="26"/>
        </w:rPr>
        <w:t xml:space="preserve"> change, </w:t>
      </w:r>
      <w:r w:rsidRPr="0095509E">
        <w:rPr>
          <w:rFonts w:eastAsia="Times New Roman" w:cs="Times New Roman"/>
          <w:b/>
          <w:iCs/>
          <w:sz w:val="26"/>
          <w:u w:val="single"/>
        </w:rPr>
        <w:t>pandemics</w:t>
      </w:r>
      <w:r w:rsidRPr="0095509E">
        <w:rPr>
          <w:rFonts w:eastAsia="Times New Roman" w:cs="Times New Roman"/>
          <w:b/>
          <w:iCs/>
          <w:sz w:val="26"/>
        </w:rPr>
        <w:t xml:space="preserve">, and endless </w:t>
      </w:r>
      <w:r w:rsidRPr="0095509E">
        <w:rPr>
          <w:rFonts w:eastAsia="Times New Roman" w:cs="Times New Roman"/>
          <w:b/>
          <w:iCs/>
          <w:sz w:val="26"/>
          <w:u w:val="single"/>
        </w:rPr>
        <w:t>militarism</w:t>
      </w:r>
      <w:r w:rsidRPr="0095509E">
        <w:rPr>
          <w:rFonts w:eastAsia="Times New Roman" w:cs="Times New Roman"/>
          <w:b/>
          <w:iCs/>
          <w:sz w:val="26"/>
        </w:rPr>
        <w:t xml:space="preserve"> doom humanity. </w:t>
      </w:r>
    </w:p>
    <w:p w14:paraId="36541460" w14:textId="77777777" w:rsidR="0095509E" w:rsidRPr="0095509E" w:rsidRDefault="0095509E" w:rsidP="0095509E">
      <w:pPr>
        <w:rPr>
          <w:rFonts w:eastAsia="Aptos"/>
        </w:rPr>
      </w:pPr>
      <w:r w:rsidRPr="0095509E">
        <w:rPr>
          <w:rFonts w:eastAsia="Aptos"/>
          <w:b/>
          <w:bCs/>
          <w:color w:val="080808"/>
          <w:sz w:val="24"/>
        </w:rPr>
        <w:t>Derber 23</w:t>
      </w:r>
      <w:r w:rsidRPr="0095509E">
        <w:rPr>
          <w:rFonts w:eastAsia="Aptos"/>
        </w:rPr>
        <w:t xml:space="preserve"> [Charles Derber (Professor of Sociology, Boston College; Ph.D., University of Chicago) and Suren </w:t>
      </w:r>
      <w:proofErr w:type="spellStart"/>
      <w:r w:rsidRPr="0095509E">
        <w:rPr>
          <w:rFonts w:eastAsia="Aptos"/>
        </w:rPr>
        <w:t>Moodliar</w:t>
      </w:r>
      <w:proofErr w:type="spellEnd"/>
      <w:r w:rsidRPr="0095509E">
        <w:rPr>
          <w:rFonts w:eastAsia="Aptos"/>
        </w:rPr>
        <w:t xml:space="preserve"> (Managing Editor, Socialism and Democracy Journal), 2023, “1. The Extinction Triangle: Capitalism, Environmental Destruction, and Militarism,” in </w:t>
      </w:r>
      <w:r w:rsidRPr="0095509E">
        <w:rPr>
          <w:rFonts w:eastAsia="Aptos"/>
          <w:i/>
          <w:iCs/>
        </w:rPr>
        <w:t>Dying for Capitalism: How Big Money Fuels Extinction and What We Can Do About It</w:t>
      </w:r>
      <w:r w:rsidRPr="0095509E">
        <w:rPr>
          <w:rFonts w:eastAsia="Aptos"/>
        </w:rPr>
        <w:t xml:space="preserve">, Routledge, </w:t>
      </w:r>
      <w:proofErr w:type="spellStart"/>
      <w:r w:rsidRPr="0095509E">
        <w:rPr>
          <w:rFonts w:eastAsia="Aptos"/>
        </w:rPr>
        <w:t>njn</w:t>
      </w:r>
      <w:proofErr w:type="spellEnd"/>
      <w:r w:rsidRPr="0095509E">
        <w:rPr>
          <w:rFonts w:eastAsia="Aptos"/>
        </w:rPr>
        <w:t>]</w:t>
      </w:r>
    </w:p>
    <w:p w14:paraId="529E7E77" w14:textId="77777777" w:rsidR="0095509E" w:rsidRPr="0095509E" w:rsidRDefault="0095509E" w:rsidP="0095509E">
      <w:pPr>
        <w:rPr>
          <w:rFonts w:eastAsia="Aptos"/>
          <w:sz w:val="16"/>
        </w:rPr>
      </w:pPr>
      <w:r w:rsidRPr="0095509E">
        <w:rPr>
          <w:rFonts w:eastAsia="Aptos"/>
          <w:sz w:val="16"/>
        </w:rPr>
        <w:t xml:space="preserve">The idea of </w:t>
      </w:r>
      <w:r w:rsidRPr="0095509E">
        <w:rPr>
          <w:rFonts w:eastAsia="Aptos"/>
          <w:b/>
          <w:u w:val="single"/>
        </w:rPr>
        <w:t xml:space="preserve">a global </w:t>
      </w:r>
      <w:r w:rsidRPr="005C0B99">
        <w:rPr>
          <w:rFonts w:eastAsia="Aptos"/>
          <w:b/>
          <w:iCs/>
          <w:sz w:val="24"/>
          <w:highlight w:val="green"/>
          <w:u w:val="single"/>
          <w:bdr w:val="single" w:sz="8" w:space="0" w:color="auto"/>
        </w:rPr>
        <w:t>extinction</w:t>
      </w:r>
      <w:r w:rsidRPr="0095509E">
        <w:rPr>
          <w:rFonts w:eastAsia="Aptos"/>
          <w:b/>
          <w:iCs/>
          <w:sz w:val="24"/>
          <w:u w:val="single"/>
          <w:bdr w:val="single" w:sz="8" w:space="0" w:color="auto"/>
        </w:rPr>
        <w:t xml:space="preserve"> triangle</w:t>
      </w:r>
      <w:r w:rsidRPr="0095509E">
        <w:rPr>
          <w:rFonts w:eastAsia="Aptos"/>
          <w:b/>
          <w:u w:val="single"/>
        </w:rPr>
        <w:t xml:space="preserve"> </w:t>
      </w:r>
      <w:r w:rsidRPr="005C0B99">
        <w:rPr>
          <w:rFonts w:eastAsia="Aptos"/>
          <w:b/>
          <w:highlight w:val="green"/>
          <w:u w:val="single"/>
        </w:rPr>
        <w:t xml:space="preserve">linking </w:t>
      </w:r>
      <w:r w:rsidRPr="005C0B99">
        <w:rPr>
          <w:rFonts w:eastAsia="Aptos"/>
          <w:b/>
          <w:iCs/>
          <w:sz w:val="24"/>
          <w:highlight w:val="green"/>
          <w:u w:val="single"/>
          <w:bdr w:val="single" w:sz="8" w:space="0" w:color="auto"/>
        </w:rPr>
        <w:t>cap</w:t>
      </w:r>
      <w:r w:rsidRPr="0095509E">
        <w:rPr>
          <w:rFonts w:eastAsia="Aptos"/>
          <w:b/>
          <w:u w:val="single"/>
        </w:rPr>
        <w:t>italism, environmental destruction</w:t>
      </w:r>
      <w:r w:rsidRPr="0095509E">
        <w:rPr>
          <w:rFonts w:eastAsia="Aptos"/>
          <w:sz w:val="16"/>
        </w:rPr>
        <w:t xml:space="preserve"> (including </w:t>
      </w:r>
      <w:r w:rsidRPr="005C0B99">
        <w:rPr>
          <w:rFonts w:eastAsia="Aptos"/>
          <w:b/>
          <w:iCs/>
          <w:sz w:val="24"/>
          <w:highlight w:val="green"/>
          <w:u w:val="single"/>
          <w:bdr w:val="single" w:sz="8" w:space="0" w:color="auto"/>
        </w:rPr>
        <w:t>climate</w:t>
      </w:r>
      <w:r w:rsidRPr="0095509E">
        <w:rPr>
          <w:rFonts w:eastAsia="Aptos"/>
          <w:b/>
          <w:iCs/>
          <w:sz w:val="24"/>
          <w:u w:val="single"/>
          <w:bdr w:val="single" w:sz="8" w:space="0" w:color="auto"/>
        </w:rPr>
        <w:t xml:space="preserve"> change</w:t>
      </w:r>
      <w:r w:rsidRPr="0095509E">
        <w:rPr>
          <w:rFonts w:eastAsia="Aptos"/>
          <w:b/>
          <w:u w:val="single"/>
        </w:rPr>
        <w:t xml:space="preserve">, </w:t>
      </w:r>
      <w:r w:rsidRPr="005C0B99">
        <w:rPr>
          <w:rFonts w:eastAsia="Aptos"/>
          <w:b/>
          <w:iCs/>
          <w:sz w:val="24"/>
          <w:highlight w:val="green"/>
          <w:u w:val="single"/>
          <w:bdr w:val="single" w:sz="8" w:space="0" w:color="auto"/>
        </w:rPr>
        <w:t>pandemics</w:t>
      </w:r>
      <w:r w:rsidRPr="0095509E">
        <w:rPr>
          <w:rFonts w:eastAsia="Aptos"/>
          <w:b/>
          <w:u w:val="single"/>
        </w:rPr>
        <w:t xml:space="preserve">, and </w:t>
      </w:r>
      <w:r w:rsidRPr="005C0B99">
        <w:rPr>
          <w:rFonts w:eastAsia="Aptos"/>
          <w:b/>
          <w:iCs/>
          <w:sz w:val="24"/>
          <w:highlight w:val="green"/>
          <w:u w:val="single"/>
          <w:bdr w:val="single" w:sz="8" w:space="0" w:color="auto"/>
        </w:rPr>
        <w:t>biod</w:t>
      </w:r>
      <w:r w:rsidRPr="0095509E">
        <w:rPr>
          <w:rFonts w:eastAsia="Aptos"/>
          <w:sz w:val="16"/>
        </w:rPr>
        <w:t xml:space="preserve">iversity </w:t>
      </w:r>
      <w:r w:rsidRPr="0095509E">
        <w:rPr>
          <w:rFonts w:eastAsia="Aptos"/>
          <w:b/>
          <w:u w:val="single"/>
        </w:rPr>
        <w:t>collapse</w:t>
      </w:r>
      <w:r w:rsidRPr="0095509E">
        <w:rPr>
          <w:rFonts w:eastAsia="Aptos"/>
          <w:sz w:val="16"/>
        </w:rPr>
        <w:t xml:space="preserve">), </w:t>
      </w:r>
      <w:r w:rsidRPr="005C0B99">
        <w:rPr>
          <w:rFonts w:eastAsia="Aptos"/>
          <w:b/>
          <w:highlight w:val="green"/>
          <w:u w:val="single"/>
        </w:rPr>
        <w:t xml:space="preserve">and </w:t>
      </w:r>
      <w:r w:rsidRPr="005C0B99">
        <w:rPr>
          <w:rFonts w:eastAsia="Aptos"/>
          <w:b/>
          <w:iCs/>
          <w:sz w:val="24"/>
          <w:highlight w:val="green"/>
          <w:u w:val="single"/>
          <w:bdr w:val="single" w:sz="8" w:space="0" w:color="auto"/>
        </w:rPr>
        <w:t>militarism</w:t>
      </w:r>
      <w:r w:rsidRPr="0095509E">
        <w:rPr>
          <w:rFonts w:eastAsia="Aptos"/>
          <w:sz w:val="16"/>
        </w:rPr>
        <w:t xml:space="preserve"> (</w:t>
      </w:r>
      <w:r w:rsidRPr="0095509E">
        <w:rPr>
          <w:rFonts w:eastAsia="Aptos"/>
          <w:b/>
          <w:u w:val="single"/>
        </w:rPr>
        <w:t xml:space="preserve">especially </w:t>
      </w:r>
      <w:r w:rsidRPr="0095509E">
        <w:rPr>
          <w:rFonts w:eastAsia="Aptos"/>
          <w:b/>
          <w:iCs/>
          <w:sz w:val="24"/>
          <w:u w:val="single"/>
          <w:bdr w:val="single" w:sz="8" w:space="0" w:color="auto"/>
        </w:rPr>
        <w:t>nuc</w:t>
      </w:r>
      <w:r w:rsidRPr="0095509E">
        <w:rPr>
          <w:rFonts w:eastAsia="Aptos"/>
          <w:b/>
          <w:u w:val="single"/>
        </w:rPr>
        <w:t xml:space="preserve">lear </w:t>
      </w:r>
      <w:r w:rsidRPr="0095509E">
        <w:rPr>
          <w:rFonts w:eastAsia="Aptos"/>
          <w:b/>
          <w:iCs/>
          <w:sz w:val="24"/>
          <w:u w:val="single"/>
          <w:bdr w:val="single" w:sz="8" w:space="0" w:color="auto"/>
        </w:rPr>
        <w:t>war</w:t>
      </w:r>
      <w:r w:rsidRPr="0095509E">
        <w:rPr>
          <w:rFonts w:eastAsia="Aptos"/>
          <w:sz w:val="16"/>
        </w:rPr>
        <w:t xml:space="preserve">) will be </w:t>
      </w:r>
      <w:r w:rsidRPr="0095509E">
        <w:rPr>
          <w:rFonts w:eastAsia="Aptos"/>
          <w:b/>
          <w:u w:val="single"/>
        </w:rPr>
        <w:t>viewed in many nations</w:t>
      </w:r>
      <w:r w:rsidRPr="0095509E">
        <w:rPr>
          <w:rFonts w:eastAsia="Aptos"/>
          <w:sz w:val="16"/>
        </w:rPr>
        <w:t xml:space="preserve">, and especially the United States, </w:t>
      </w:r>
      <w:r w:rsidRPr="0095509E">
        <w:rPr>
          <w:rFonts w:eastAsia="Aptos"/>
          <w:b/>
          <w:u w:val="single"/>
        </w:rPr>
        <w:t xml:space="preserve">as itself </w:t>
      </w:r>
      <w:r w:rsidRPr="0095509E">
        <w:rPr>
          <w:rFonts w:eastAsia="Aptos"/>
          <w:b/>
          <w:iCs/>
          <w:sz w:val="24"/>
          <w:u w:val="single"/>
          <w:bdr w:val="single" w:sz="8" w:space="0" w:color="auto"/>
        </w:rPr>
        <w:t>madness</w:t>
      </w:r>
      <w:r w:rsidRPr="0095509E">
        <w:rPr>
          <w:rFonts w:eastAsia="Aptos"/>
          <w:sz w:val="16"/>
        </w:rPr>
        <w:t xml:space="preserve">. It is so taboo that </w:t>
      </w:r>
      <w:r w:rsidRPr="0095509E">
        <w:rPr>
          <w:rFonts w:eastAsia="Aptos"/>
          <w:b/>
          <w:u w:val="single"/>
        </w:rPr>
        <w:t xml:space="preserve">most </w:t>
      </w:r>
      <w:r w:rsidRPr="0095509E">
        <w:rPr>
          <w:rFonts w:eastAsia="Aptos"/>
          <w:b/>
          <w:iCs/>
          <w:sz w:val="24"/>
          <w:u w:val="single"/>
          <w:bdr w:val="single" w:sz="8" w:space="0" w:color="auto"/>
        </w:rPr>
        <w:t>analysts</w:t>
      </w:r>
      <w:r w:rsidRPr="0095509E">
        <w:rPr>
          <w:rFonts w:eastAsia="Aptos"/>
          <w:sz w:val="16"/>
        </w:rPr>
        <w:t xml:space="preserve"> of climate crisis, pandemics such as COVID-19, and nuclear war – </w:t>
      </w:r>
      <w:r w:rsidRPr="0095509E">
        <w:rPr>
          <w:rFonts w:eastAsia="Aptos"/>
          <w:b/>
          <w:u w:val="single"/>
        </w:rPr>
        <w:t>and indeed much of the climate and peace movements</w:t>
      </w:r>
      <w:r w:rsidRPr="0095509E">
        <w:rPr>
          <w:rFonts w:eastAsia="Aptos"/>
          <w:sz w:val="16"/>
        </w:rPr>
        <w:t xml:space="preserve"> – </w:t>
      </w:r>
      <w:r w:rsidRPr="0095509E">
        <w:rPr>
          <w:rFonts w:eastAsia="Aptos"/>
          <w:b/>
          <w:iCs/>
          <w:sz w:val="24"/>
          <w:u w:val="single"/>
          <w:bdr w:val="single" w:sz="8" w:space="0" w:color="auto"/>
        </w:rPr>
        <w:t>avoid</w:t>
      </w:r>
      <w:r w:rsidRPr="0095509E">
        <w:rPr>
          <w:rFonts w:eastAsia="Aptos"/>
          <w:b/>
          <w:u w:val="single"/>
        </w:rPr>
        <w:t xml:space="preserve"> the subject of the </w:t>
      </w:r>
      <w:r w:rsidRPr="0095509E">
        <w:rPr>
          <w:rFonts w:eastAsia="Aptos"/>
          <w:b/>
          <w:iCs/>
          <w:sz w:val="24"/>
          <w:u w:val="single"/>
          <w:bdr w:val="single" w:sz="8" w:space="0" w:color="auto"/>
        </w:rPr>
        <w:t>capitalist</w:t>
      </w:r>
      <w:r w:rsidRPr="0095509E">
        <w:rPr>
          <w:rFonts w:eastAsia="Aptos"/>
          <w:b/>
          <w:u w:val="single"/>
        </w:rPr>
        <w:t xml:space="preserve"> system and the need for systemic </w:t>
      </w:r>
      <w:r w:rsidRPr="0095509E">
        <w:rPr>
          <w:rFonts w:eastAsia="Aptos"/>
          <w:b/>
          <w:iCs/>
          <w:sz w:val="24"/>
          <w:u w:val="single"/>
          <w:bdr w:val="single" w:sz="8" w:space="0" w:color="auto"/>
        </w:rPr>
        <w:t>transformation</w:t>
      </w:r>
      <w:r w:rsidRPr="0095509E">
        <w:rPr>
          <w:rFonts w:eastAsia="Aptos"/>
          <w:sz w:val="16"/>
        </w:rPr>
        <w:t xml:space="preserve"> like the plague.</w:t>
      </w:r>
    </w:p>
    <w:p w14:paraId="25668209" w14:textId="77777777" w:rsidR="0095509E" w:rsidRPr="0095509E" w:rsidRDefault="0095509E" w:rsidP="0095509E">
      <w:pPr>
        <w:rPr>
          <w:rFonts w:eastAsia="Aptos"/>
          <w:sz w:val="16"/>
        </w:rPr>
      </w:pPr>
      <w:r w:rsidRPr="0095509E">
        <w:rPr>
          <w:rFonts w:eastAsia="Aptos"/>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8974ED6" w14:textId="77777777" w:rsidR="0095509E" w:rsidRPr="0095509E" w:rsidRDefault="0095509E" w:rsidP="0095509E">
      <w:pPr>
        <w:ind w:left="720"/>
        <w:rPr>
          <w:rFonts w:eastAsia="Aptos"/>
          <w:sz w:val="16"/>
        </w:rPr>
      </w:pPr>
      <w:r w:rsidRPr="0095509E">
        <w:rPr>
          <w:rFonts w:eastAsia="Aptos"/>
          <w:b/>
          <w:u w:val="single"/>
        </w:rPr>
        <w:t xml:space="preserve">We have </w:t>
      </w:r>
      <w:r w:rsidRPr="0095509E">
        <w:rPr>
          <w:rFonts w:eastAsia="Aptos"/>
          <w:b/>
          <w:iCs/>
          <w:sz w:val="24"/>
          <w:u w:val="single"/>
          <w:bdr w:val="single" w:sz="8" w:space="0" w:color="auto"/>
        </w:rPr>
        <w:t>not done</w:t>
      </w:r>
      <w:r w:rsidRPr="0095509E">
        <w:rPr>
          <w:rFonts w:eastAsia="Aptos"/>
          <w:sz w:val="16"/>
        </w:rPr>
        <w:t xml:space="preserve"> the </w:t>
      </w:r>
      <w:r w:rsidRPr="0095509E">
        <w:rPr>
          <w:rFonts w:eastAsia="Aptos"/>
          <w:b/>
          <w:u w:val="single"/>
        </w:rPr>
        <w:t xml:space="preserve">things that are </w:t>
      </w:r>
      <w:r w:rsidRPr="0095509E">
        <w:rPr>
          <w:rFonts w:eastAsia="Aptos"/>
          <w:b/>
          <w:iCs/>
          <w:sz w:val="24"/>
          <w:u w:val="single"/>
          <w:bdr w:val="single" w:sz="8" w:space="0" w:color="auto"/>
        </w:rPr>
        <w:t>necessary</w:t>
      </w:r>
      <w:r w:rsidRPr="0095509E">
        <w:rPr>
          <w:rFonts w:eastAsia="Aptos"/>
          <w:b/>
          <w:u w:val="single"/>
        </w:rPr>
        <w:t xml:space="preserve"> to </w:t>
      </w:r>
      <w:r w:rsidRPr="005C0B99">
        <w:rPr>
          <w:rFonts w:eastAsia="Aptos"/>
          <w:b/>
          <w:highlight w:val="green"/>
          <w:u w:val="single"/>
        </w:rPr>
        <w:t xml:space="preserve">lower </w:t>
      </w:r>
      <w:r w:rsidRPr="005C0B99">
        <w:rPr>
          <w:rFonts w:eastAsia="Aptos"/>
          <w:b/>
          <w:iCs/>
          <w:sz w:val="24"/>
          <w:highlight w:val="green"/>
          <w:u w:val="single"/>
          <w:bdr w:val="single" w:sz="8" w:space="0" w:color="auto"/>
        </w:rPr>
        <w:t>emissions</w:t>
      </w:r>
      <w:r w:rsidRPr="0095509E">
        <w:rPr>
          <w:rFonts w:eastAsia="Aptos"/>
          <w:b/>
          <w:u w:val="single"/>
        </w:rPr>
        <w:t xml:space="preserve"> because those things </w:t>
      </w:r>
      <w:r w:rsidRPr="0095509E">
        <w:rPr>
          <w:rFonts w:eastAsia="Aptos"/>
          <w:b/>
          <w:iCs/>
          <w:sz w:val="24"/>
          <w:u w:val="single"/>
          <w:bdr w:val="single" w:sz="8" w:space="0" w:color="auto"/>
        </w:rPr>
        <w:t xml:space="preserve">fundamentally </w:t>
      </w:r>
      <w:r w:rsidRPr="005C0B99">
        <w:rPr>
          <w:rFonts w:eastAsia="Aptos"/>
          <w:b/>
          <w:iCs/>
          <w:sz w:val="24"/>
          <w:highlight w:val="green"/>
          <w:u w:val="single"/>
          <w:bdr w:val="single" w:sz="8" w:space="0" w:color="auto"/>
        </w:rPr>
        <w:t>conflict</w:t>
      </w:r>
      <w:r w:rsidRPr="005C0B99">
        <w:rPr>
          <w:rFonts w:eastAsia="Aptos"/>
          <w:b/>
          <w:highlight w:val="green"/>
          <w:u w:val="single"/>
        </w:rPr>
        <w:t xml:space="preserve"> with</w:t>
      </w:r>
      <w:r w:rsidRPr="0095509E">
        <w:rPr>
          <w:rFonts w:eastAsia="Aptos"/>
          <w:b/>
          <w:u w:val="single"/>
        </w:rPr>
        <w:t xml:space="preserve"> deregulated </w:t>
      </w:r>
      <w:r w:rsidRPr="005C0B99">
        <w:rPr>
          <w:rFonts w:eastAsia="Aptos"/>
          <w:b/>
          <w:iCs/>
          <w:sz w:val="24"/>
          <w:highlight w:val="green"/>
          <w:u w:val="single"/>
          <w:bdr w:val="single" w:sz="8" w:space="0" w:color="auto"/>
        </w:rPr>
        <w:t>capitalism</w:t>
      </w:r>
      <w:r w:rsidRPr="0095509E">
        <w:rPr>
          <w:rFonts w:eastAsia="Aptos"/>
          <w:sz w:val="16"/>
        </w:rPr>
        <w:t xml:space="preserve">, the reigning ideology for the entire period we have been struggling to find a way out of this crisis. </w:t>
      </w:r>
      <w:r w:rsidRPr="0095509E">
        <w:rPr>
          <w:rFonts w:eastAsia="Aptos"/>
          <w:b/>
          <w:u w:val="single"/>
        </w:rPr>
        <w:t xml:space="preserve">We are </w:t>
      </w:r>
      <w:r w:rsidRPr="0095509E">
        <w:rPr>
          <w:rFonts w:eastAsia="Aptos"/>
          <w:b/>
          <w:iCs/>
          <w:sz w:val="24"/>
          <w:u w:val="single"/>
          <w:bdr w:val="single" w:sz="8" w:space="0" w:color="auto"/>
        </w:rPr>
        <w:t>stuck</w:t>
      </w:r>
      <w:r w:rsidRPr="0095509E">
        <w:rPr>
          <w:rFonts w:eastAsia="Aptos"/>
          <w:b/>
          <w:u w:val="single"/>
        </w:rPr>
        <w:t xml:space="preserve"> because the </w:t>
      </w:r>
      <w:r w:rsidRPr="005C0B99">
        <w:rPr>
          <w:rFonts w:eastAsia="Aptos"/>
          <w:b/>
          <w:highlight w:val="green"/>
          <w:u w:val="single"/>
        </w:rPr>
        <w:t>actions</w:t>
      </w:r>
      <w:r w:rsidRPr="0095509E">
        <w:rPr>
          <w:rFonts w:eastAsia="Aptos"/>
          <w:b/>
          <w:u w:val="single"/>
        </w:rPr>
        <w:t xml:space="preserve"> that would give us the </w:t>
      </w:r>
      <w:r w:rsidRPr="0095509E">
        <w:rPr>
          <w:rFonts w:eastAsia="Aptos"/>
          <w:b/>
          <w:iCs/>
          <w:sz w:val="24"/>
          <w:u w:val="single"/>
          <w:bdr w:val="single" w:sz="8" w:space="0" w:color="auto"/>
        </w:rPr>
        <w:t>best chance</w:t>
      </w:r>
      <w:r w:rsidRPr="0095509E">
        <w:rPr>
          <w:rFonts w:eastAsia="Aptos"/>
          <w:b/>
          <w:u w:val="single"/>
        </w:rPr>
        <w:t xml:space="preserve"> of averting catastrophe</w:t>
      </w:r>
      <w:r w:rsidRPr="0095509E">
        <w:rPr>
          <w:rFonts w:eastAsia="Aptos"/>
          <w:sz w:val="16"/>
        </w:rPr>
        <w:t xml:space="preserve"> – and would benefit the vast majority – </w:t>
      </w:r>
      <w:r w:rsidRPr="0095509E">
        <w:rPr>
          <w:rFonts w:eastAsia="Aptos"/>
          <w:b/>
          <w:u w:val="single"/>
        </w:rPr>
        <w:t xml:space="preserve">are extremely </w:t>
      </w:r>
      <w:r w:rsidRPr="005C0B99">
        <w:rPr>
          <w:rFonts w:eastAsia="Aptos"/>
          <w:b/>
          <w:iCs/>
          <w:sz w:val="24"/>
          <w:highlight w:val="green"/>
          <w:u w:val="single"/>
          <w:bdr w:val="single" w:sz="8" w:space="0" w:color="auto"/>
        </w:rPr>
        <w:t>threaten</w:t>
      </w:r>
      <w:r w:rsidRPr="0095509E">
        <w:rPr>
          <w:rFonts w:eastAsia="Aptos"/>
          <w:b/>
          <w:u w:val="single"/>
        </w:rPr>
        <w:t xml:space="preserve">ing to an </w:t>
      </w:r>
      <w:r w:rsidRPr="005C0B99">
        <w:rPr>
          <w:rFonts w:eastAsia="Aptos"/>
          <w:b/>
          <w:iCs/>
          <w:sz w:val="24"/>
          <w:highlight w:val="green"/>
          <w:u w:val="single"/>
          <w:bdr w:val="single" w:sz="8" w:space="0" w:color="auto"/>
        </w:rPr>
        <w:t>elite</w:t>
      </w:r>
      <w:r w:rsidRPr="0095509E">
        <w:rPr>
          <w:rFonts w:eastAsia="Aptos"/>
          <w:b/>
          <w:iCs/>
          <w:sz w:val="24"/>
          <w:u w:val="single"/>
          <w:bdr w:val="single" w:sz="8" w:space="0" w:color="auto"/>
        </w:rPr>
        <w:t xml:space="preserve"> minority</w:t>
      </w:r>
      <w:r w:rsidRPr="0095509E">
        <w:rPr>
          <w:rFonts w:eastAsia="Aptos"/>
          <w:b/>
          <w:u w:val="single"/>
        </w:rPr>
        <w:t xml:space="preserve"> that has a </w:t>
      </w:r>
      <w:r w:rsidRPr="0095509E">
        <w:rPr>
          <w:rFonts w:eastAsia="Aptos"/>
          <w:b/>
          <w:iCs/>
          <w:sz w:val="24"/>
          <w:u w:val="single"/>
          <w:bdr w:val="single" w:sz="8" w:space="0" w:color="auto"/>
        </w:rPr>
        <w:t>stranglehold</w:t>
      </w:r>
      <w:r w:rsidRPr="0095509E">
        <w:rPr>
          <w:rFonts w:eastAsia="Aptos"/>
          <w:sz w:val="16"/>
        </w:rPr>
        <w:t xml:space="preserve"> over our economy, our political process, and most of our major media outlets.2 </w:t>
      </w:r>
    </w:p>
    <w:p w14:paraId="0FB85118" w14:textId="77777777" w:rsidR="0095509E" w:rsidRPr="0095509E" w:rsidRDefault="0095509E" w:rsidP="0095509E">
      <w:pPr>
        <w:rPr>
          <w:rFonts w:eastAsia="Aptos"/>
          <w:sz w:val="16"/>
        </w:rPr>
      </w:pPr>
      <w:r w:rsidRPr="0095509E">
        <w:rPr>
          <w:rFonts w:eastAsia="Aptos"/>
          <w:sz w:val="16"/>
        </w:rPr>
        <w:t xml:space="preserve">Klein acknowledges that “autocratic industrial socialism” can also cause climate </w:t>
      </w:r>
      <w:proofErr w:type="gramStart"/>
      <w:r w:rsidRPr="0095509E">
        <w:rPr>
          <w:rFonts w:eastAsia="Aptos"/>
          <w:sz w:val="16"/>
        </w:rPr>
        <w:t>change, but</w:t>
      </w:r>
      <w:proofErr w:type="gramEnd"/>
      <w:r w:rsidRPr="0095509E">
        <w:rPr>
          <w:rFonts w:eastAsia="Aptos"/>
          <w:sz w:val="16"/>
        </w:rPr>
        <w:t xml:space="preserve"> argues that </w:t>
      </w:r>
      <w:r w:rsidRPr="0095509E">
        <w:rPr>
          <w:rFonts w:eastAsia="Aptos"/>
          <w:b/>
          <w:u w:val="single"/>
        </w:rPr>
        <w:t xml:space="preserve">the ruling capitalist model is the major risk and we </w:t>
      </w:r>
      <w:r w:rsidRPr="0095509E">
        <w:rPr>
          <w:rFonts w:eastAsia="Aptos"/>
          <w:b/>
          <w:iCs/>
          <w:sz w:val="24"/>
          <w:u w:val="single"/>
          <w:bdr w:val="single" w:sz="8" w:space="0" w:color="auto"/>
        </w:rPr>
        <w:t>need</w:t>
      </w:r>
      <w:r w:rsidRPr="0095509E">
        <w:rPr>
          <w:rFonts w:eastAsia="Aptos"/>
          <w:b/>
          <w:u w:val="single"/>
        </w:rPr>
        <w:t xml:space="preserve"> to pursue a </w:t>
      </w:r>
      <w:r w:rsidRPr="0095509E">
        <w:rPr>
          <w:rFonts w:eastAsia="Aptos"/>
          <w:b/>
          <w:iCs/>
          <w:sz w:val="24"/>
          <w:u w:val="single"/>
          <w:bdr w:val="single" w:sz="8" w:space="0" w:color="auto"/>
        </w:rPr>
        <w:t>democratic “eco-socialism”</w:t>
      </w:r>
      <w:r w:rsidRPr="0095509E">
        <w:rPr>
          <w:rFonts w:eastAsia="Aptos"/>
          <w:b/>
          <w:u w:val="single"/>
        </w:rPr>
        <w:t xml:space="preserve"> to </w:t>
      </w:r>
      <w:r w:rsidRPr="0095509E">
        <w:rPr>
          <w:rFonts w:eastAsia="Aptos"/>
          <w:b/>
          <w:iCs/>
          <w:sz w:val="24"/>
          <w:u w:val="single"/>
          <w:bdr w:val="single" w:sz="8" w:space="0" w:color="auto"/>
        </w:rPr>
        <w:t>save the planet</w:t>
      </w:r>
      <w:r w:rsidRPr="0095509E">
        <w:rPr>
          <w:rFonts w:eastAsia="Aptos"/>
          <w:sz w:val="16"/>
        </w:rPr>
        <w:t xml:space="preserve">. </w:t>
      </w:r>
    </w:p>
    <w:p w14:paraId="2D0BC808" w14:textId="77777777" w:rsidR="0095509E" w:rsidRPr="0095509E" w:rsidRDefault="0095509E" w:rsidP="0095509E">
      <w:pPr>
        <w:rPr>
          <w:rFonts w:eastAsia="Aptos"/>
        </w:rPr>
      </w:pPr>
      <w:r w:rsidRPr="0095509E">
        <w:rPr>
          <w:rFonts w:eastAsia="Aptos"/>
        </w:rPr>
        <w:t>&lt;&lt;TEXT CONDENSED, NONE OMITTED&gt;&gt;</w:t>
      </w:r>
    </w:p>
    <w:p w14:paraId="3805AB3B" w14:textId="77777777" w:rsidR="0095509E" w:rsidRPr="0095509E" w:rsidRDefault="0095509E" w:rsidP="0095509E">
      <w:pPr>
        <w:rPr>
          <w:rFonts w:eastAsia="Aptos"/>
          <w:sz w:val="12"/>
          <w:szCs w:val="12"/>
        </w:rPr>
      </w:pPr>
      <w:r w:rsidRPr="0095509E">
        <w:rPr>
          <w:rFonts w:eastAsia="Aptos"/>
          <w:sz w:val="12"/>
        </w:rPr>
        <w:t xml:space="preserve">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95509E">
        <w:rPr>
          <w:rFonts w:eastAsia="Aptos"/>
          <w:sz w:val="12"/>
        </w:rPr>
        <w:t>mesmerising</w:t>
      </w:r>
      <w:proofErr w:type="spellEnd"/>
      <w:r w:rsidRPr="0095509E">
        <w:rPr>
          <w:rFonts w:eastAsia="Aptos"/>
          <w:sz w:val="12"/>
        </w:rPr>
        <w:t xml:space="preserve"> power, and the vast infrastructure of thought that seeks to justify it, </w:t>
      </w:r>
      <w:proofErr w:type="gramStart"/>
      <w:r w:rsidRPr="0095509E">
        <w:rPr>
          <w:rFonts w:eastAsia="Aptos"/>
          <w:sz w:val="12"/>
        </w:rPr>
        <w:t>makes</w:t>
      </w:r>
      <w:proofErr w:type="gramEnd"/>
      <w:r w:rsidRPr="0095509E">
        <w:rPr>
          <w:rFonts w:eastAsia="Aptos"/>
          <w:sz w:val="12"/>
        </w:rPr>
        <w:t xml:space="preserve"> any challenge to the model almost impossible to contemplate. Even to acknowledge the emergencies it causes, let alone </w:t>
      </w:r>
      <w:proofErr w:type="gramStart"/>
      <w:r w:rsidRPr="0095509E">
        <w:rPr>
          <w:rFonts w:eastAsia="Aptos"/>
          <w:sz w:val="12"/>
        </w:rPr>
        <w:t>to act</w:t>
      </w:r>
      <w:proofErr w:type="gramEnd"/>
      <w:r w:rsidRPr="0095509E">
        <w:rPr>
          <w:rFonts w:eastAsia="Aptos"/>
          <w:sz w:val="12"/>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95509E">
        <w:rPr>
          <w:rFonts w:eastAsia="Aptos"/>
          <w:sz w:val="12"/>
        </w:rPr>
        <w:t>parties, and</w:t>
      </w:r>
      <w:proofErr w:type="gramEnd"/>
      <w:r w:rsidRPr="0095509E">
        <w:rPr>
          <w:rFonts w:eastAsia="Aptos"/>
          <w:sz w:val="12"/>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95509E">
        <w:rPr>
          <w:rFonts w:eastAsia="Aptos"/>
          <w:sz w:val="12"/>
        </w:rPr>
        <w:t>with the exception of</w:t>
      </w:r>
      <w:proofErr w:type="gramEnd"/>
      <w:r w:rsidRPr="0095509E">
        <w:rPr>
          <w:rFonts w:eastAsia="Aptos"/>
          <w:sz w:val="1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95509E">
        <w:rPr>
          <w:rFonts w:eastAsia="Aptos"/>
          <w:sz w:val="12"/>
        </w:rPr>
        <w:t>entered into</w:t>
      </w:r>
      <w:proofErr w:type="gramEnd"/>
      <w:r w:rsidRPr="0095509E">
        <w:rPr>
          <w:rFonts w:eastAsia="Aptos"/>
          <w:sz w:val="12"/>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95509E">
        <w:rPr>
          <w:rFonts w:eastAsia="Aptos"/>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4C86C57C" w14:textId="77777777" w:rsidR="0095509E" w:rsidRPr="0095509E" w:rsidRDefault="0095509E" w:rsidP="0095509E">
      <w:pPr>
        <w:rPr>
          <w:rFonts w:eastAsia="Aptos"/>
        </w:rPr>
      </w:pPr>
      <w:r w:rsidRPr="0095509E">
        <w:rPr>
          <w:rFonts w:eastAsia="Aptos"/>
        </w:rPr>
        <w:t>&lt;&lt;PARAGRAPH INTEGRITY RESUMES&gt;&gt;</w:t>
      </w:r>
    </w:p>
    <w:p w14:paraId="6952F1B9" w14:textId="77777777" w:rsidR="0095509E" w:rsidRPr="0095509E" w:rsidRDefault="0095509E" w:rsidP="0095509E">
      <w:pPr>
        <w:rPr>
          <w:rFonts w:eastAsia="Aptos"/>
          <w:sz w:val="16"/>
        </w:rPr>
      </w:pPr>
      <w:r w:rsidRPr="0095509E">
        <w:rPr>
          <w:rFonts w:eastAsia="Aptos"/>
          <w:sz w:val="16"/>
        </w:rPr>
        <w:t>The Triangle of Extinction: Mad Money</w:t>
      </w:r>
    </w:p>
    <w:p w14:paraId="2E103195" w14:textId="77777777" w:rsidR="0095509E" w:rsidRPr="0095509E" w:rsidRDefault="0095509E" w:rsidP="0095509E">
      <w:pPr>
        <w:rPr>
          <w:rFonts w:eastAsia="Aptos"/>
          <w:sz w:val="16"/>
        </w:rPr>
      </w:pPr>
      <w:r w:rsidRPr="0095509E">
        <w:rPr>
          <w:rFonts w:eastAsia="Aptos"/>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E4ADFC5" w14:textId="77777777" w:rsidR="0095509E" w:rsidRPr="0095509E" w:rsidRDefault="0095509E" w:rsidP="0095509E">
      <w:pPr>
        <w:rPr>
          <w:rFonts w:eastAsia="Aptos"/>
          <w:sz w:val="16"/>
        </w:rPr>
      </w:pPr>
      <w:r w:rsidRPr="005C0B99">
        <w:rPr>
          <w:rFonts w:eastAsia="Aptos"/>
          <w:b/>
          <w:highlight w:val="green"/>
          <w:u w:val="single"/>
        </w:rPr>
        <w:t xml:space="preserve">Capitalism </w:t>
      </w:r>
      <w:r w:rsidRPr="005C0B99">
        <w:rPr>
          <w:rFonts w:eastAsia="Aptos"/>
          <w:b/>
          <w:iCs/>
          <w:sz w:val="24"/>
          <w:highlight w:val="green"/>
          <w:u w:val="single"/>
          <w:bdr w:val="single" w:sz="8" w:space="0" w:color="auto"/>
        </w:rPr>
        <w:t>drives</w:t>
      </w:r>
      <w:r w:rsidRPr="0095509E">
        <w:rPr>
          <w:rFonts w:eastAsia="Aptos"/>
          <w:b/>
          <w:u w:val="single"/>
        </w:rPr>
        <w:t xml:space="preserve"> the triangle of </w:t>
      </w:r>
      <w:r w:rsidRPr="005C0B99">
        <w:rPr>
          <w:rFonts w:eastAsia="Aptos"/>
          <w:b/>
          <w:iCs/>
          <w:sz w:val="24"/>
          <w:highlight w:val="green"/>
          <w:u w:val="single"/>
          <w:bdr w:val="single" w:sz="8" w:space="0" w:color="auto"/>
        </w:rPr>
        <w:t>extinction</w:t>
      </w:r>
      <w:r w:rsidRPr="0095509E">
        <w:rPr>
          <w:rFonts w:eastAsia="Aptos"/>
          <w:b/>
          <w:u w:val="single"/>
        </w:rPr>
        <w:t xml:space="preserve">. Its very </w:t>
      </w:r>
      <w:r w:rsidRPr="0095509E">
        <w:rPr>
          <w:rFonts w:eastAsia="Aptos"/>
          <w:b/>
          <w:iCs/>
          <w:sz w:val="24"/>
          <w:u w:val="single"/>
          <w:bdr w:val="single" w:sz="8" w:space="0" w:color="auto"/>
        </w:rPr>
        <w:t>nature</w:t>
      </w:r>
      <w:r w:rsidRPr="0095509E">
        <w:rPr>
          <w:rFonts w:eastAsia="Aptos"/>
          <w:sz w:val="16"/>
        </w:rPr>
        <w:t xml:space="preserve">, as a system, </w:t>
      </w:r>
      <w:proofErr w:type="gramStart"/>
      <w:r w:rsidRPr="0095509E">
        <w:rPr>
          <w:rFonts w:eastAsia="Aptos"/>
          <w:b/>
          <w:u w:val="single"/>
        </w:rPr>
        <w:t>foments</w:t>
      </w:r>
      <w:proofErr w:type="gramEnd"/>
      <w:r w:rsidRPr="0095509E">
        <w:rPr>
          <w:rFonts w:eastAsia="Aptos"/>
          <w:b/>
          <w:u w:val="single"/>
        </w:rPr>
        <w:t xml:space="preserve"> </w:t>
      </w:r>
      <w:r w:rsidRPr="0095509E">
        <w:rPr>
          <w:rFonts w:eastAsia="Aptos"/>
          <w:b/>
          <w:iCs/>
          <w:sz w:val="24"/>
          <w:u w:val="single"/>
          <w:bdr w:val="single" w:sz="8" w:space="0" w:color="auto"/>
        </w:rPr>
        <w:t>militarism</w:t>
      </w:r>
      <w:r w:rsidRPr="0095509E">
        <w:rPr>
          <w:rFonts w:eastAsia="Aptos"/>
          <w:b/>
          <w:u w:val="single"/>
        </w:rPr>
        <w:t xml:space="preserve"> and drives environmental </w:t>
      </w:r>
      <w:r w:rsidRPr="0095509E">
        <w:rPr>
          <w:rFonts w:eastAsia="Aptos"/>
          <w:b/>
          <w:iCs/>
          <w:sz w:val="24"/>
          <w:u w:val="single"/>
          <w:bdr w:val="single" w:sz="8" w:space="0" w:color="auto"/>
        </w:rPr>
        <w:t>destruction</w:t>
      </w:r>
      <w:r w:rsidRPr="0095509E">
        <w:rPr>
          <w:rFonts w:eastAsia="Aptos"/>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59775CB6" w14:textId="77777777" w:rsidR="0095509E" w:rsidRPr="0095509E" w:rsidRDefault="0095509E" w:rsidP="0095509E">
      <w:pPr>
        <w:rPr>
          <w:rFonts w:eastAsia="Aptos"/>
          <w:sz w:val="16"/>
        </w:rPr>
      </w:pPr>
      <w:r w:rsidRPr="0095509E">
        <w:rPr>
          <w:rFonts w:eastAsia="Aptos"/>
          <w:sz w:val="16"/>
        </w:rPr>
        <w:t xml:space="preserve">However, these two corners – </w:t>
      </w:r>
      <w:r w:rsidRPr="0095509E">
        <w:rPr>
          <w:rFonts w:eastAsia="Aptos"/>
          <w:b/>
          <w:iCs/>
          <w:sz w:val="24"/>
          <w:u w:val="single"/>
          <w:bdr w:val="single" w:sz="8" w:space="0" w:color="auto"/>
        </w:rPr>
        <w:t>militarism</w:t>
      </w:r>
      <w:r w:rsidRPr="0095509E">
        <w:rPr>
          <w:rFonts w:eastAsia="Aptos"/>
          <w:b/>
          <w:u w:val="single"/>
        </w:rPr>
        <w:t xml:space="preserve"> and environmental destruction</w:t>
      </w:r>
      <w:r w:rsidRPr="0095509E">
        <w:rPr>
          <w:rFonts w:eastAsia="Aptos"/>
          <w:sz w:val="16"/>
        </w:rPr>
        <w:t xml:space="preserve"> also </w:t>
      </w:r>
      <w:r w:rsidRPr="0095509E">
        <w:rPr>
          <w:rFonts w:eastAsia="Aptos"/>
          <w:b/>
          <w:u w:val="single"/>
        </w:rPr>
        <w:t xml:space="preserve">feed back into, affect, and </w:t>
      </w:r>
      <w:r w:rsidRPr="0095509E">
        <w:rPr>
          <w:rFonts w:eastAsia="Aptos"/>
          <w:b/>
          <w:iCs/>
          <w:sz w:val="24"/>
          <w:u w:val="single"/>
          <w:bdr w:val="single" w:sz="8" w:space="0" w:color="auto"/>
        </w:rPr>
        <w:t>reinforce</w:t>
      </w:r>
      <w:r w:rsidRPr="0095509E">
        <w:rPr>
          <w:rFonts w:eastAsia="Aptos"/>
          <w:b/>
          <w:u w:val="single"/>
        </w:rPr>
        <w:t xml:space="preserve"> the logic of </w:t>
      </w:r>
      <w:r w:rsidRPr="0095509E">
        <w:rPr>
          <w:rFonts w:eastAsia="Aptos"/>
          <w:b/>
          <w:iCs/>
          <w:sz w:val="24"/>
          <w:u w:val="single"/>
          <w:bdr w:val="single" w:sz="8" w:space="0" w:color="auto"/>
        </w:rPr>
        <w:t>capitalism</w:t>
      </w:r>
      <w:r w:rsidRPr="0095509E">
        <w:rPr>
          <w:rFonts w:eastAsia="Aptos"/>
          <w:sz w:val="16"/>
        </w:rPr>
        <w:t xml:space="preserve">. Both create </w:t>
      </w:r>
      <w:proofErr w:type="gramStart"/>
      <w:r w:rsidRPr="0095509E">
        <w:rPr>
          <w:rFonts w:eastAsia="Aptos"/>
          <w:sz w:val="16"/>
        </w:rPr>
        <w:t xml:space="preserve">the </w:t>
      </w:r>
      <w:r w:rsidRPr="0095509E">
        <w:rPr>
          <w:rFonts w:eastAsia="Aptos"/>
          <w:b/>
          <w:iCs/>
          <w:sz w:val="24"/>
          <w:u w:val="single"/>
          <w:bdr w:val="single" w:sz="8" w:space="0" w:color="auto"/>
        </w:rPr>
        <w:t>disasters</w:t>
      </w:r>
      <w:proofErr w:type="gramEnd"/>
      <w:r w:rsidRPr="0095509E">
        <w:rPr>
          <w:rFonts w:eastAsia="Aptos"/>
          <w:sz w:val="16"/>
        </w:rPr>
        <w:t xml:space="preserve"> that </w:t>
      </w:r>
      <w:r w:rsidRPr="0095509E">
        <w:rPr>
          <w:rFonts w:eastAsia="Aptos"/>
          <w:b/>
          <w:u w:val="single"/>
        </w:rPr>
        <w:t xml:space="preserve">leave communities and states turning to </w:t>
      </w:r>
      <w:r w:rsidRPr="0095509E">
        <w:rPr>
          <w:rFonts w:eastAsia="Aptos"/>
          <w:b/>
          <w:iCs/>
          <w:sz w:val="24"/>
          <w:u w:val="single"/>
          <w:bdr w:val="single" w:sz="8" w:space="0" w:color="auto"/>
        </w:rPr>
        <w:t>capitalists</w:t>
      </w:r>
      <w:r w:rsidRPr="0095509E">
        <w:rPr>
          <w:rFonts w:eastAsia="Aptos"/>
          <w:b/>
          <w:u w:val="single"/>
        </w:rPr>
        <w:t xml:space="preserve"> for solutions</w:t>
      </w:r>
      <w:r w:rsidRPr="0095509E">
        <w:rPr>
          <w:rFonts w:eastAsia="Aptos"/>
          <w:sz w:val="16"/>
        </w:rPr>
        <w:t xml:space="preserve">. The </w:t>
      </w:r>
      <w:r w:rsidRPr="0095509E">
        <w:rPr>
          <w:rFonts w:eastAsia="Aptos"/>
          <w:b/>
          <w:u w:val="single"/>
        </w:rPr>
        <w:t xml:space="preserve">soil fertility </w:t>
      </w:r>
      <w:r w:rsidRPr="0095509E">
        <w:rPr>
          <w:rFonts w:eastAsia="Aptos"/>
          <w:b/>
          <w:iCs/>
          <w:sz w:val="24"/>
          <w:u w:val="single"/>
          <w:bdr w:val="single" w:sz="8" w:space="0" w:color="auto"/>
        </w:rPr>
        <w:t>depletion</w:t>
      </w:r>
      <w:r w:rsidRPr="0095509E">
        <w:rPr>
          <w:rFonts w:eastAsia="Aptos"/>
          <w:sz w:val="16"/>
        </w:rPr>
        <w:t xml:space="preserve">, for example, </w:t>
      </w:r>
      <w:r w:rsidRPr="0095509E">
        <w:rPr>
          <w:rFonts w:eastAsia="Aptos"/>
          <w:b/>
          <w:u w:val="single"/>
        </w:rPr>
        <w:t xml:space="preserve">that </w:t>
      </w:r>
      <w:r w:rsidRPr="0095509E">
        <w:rPr>
          <w:rFonts w:eastAsia="Aptos"/>
          <w:b/>
          <w:iCs/>
          <w:sz w:val="24"/>
          <w:u w:val="single"/>
          <w:bdr w:val="single" w:sz="8" w:space="0" w:color="auto"/>
        </w:rPr>
        <w:t>capitalist ag</w:t>
      </w:r>
      <w:r w:rsidRPr="0095509E">
        <w:rPr>
          <w:rFonts w:eastAsia="Aptos"/>
          <w:b/>
          <w:u w:val="single"/>
        </w:rPr>
        <w:t>riculture produces, leaves us</w:t>
      </w:r>
      <w:r w:rsidRPr="0095509E">
        <w:rPr>
          <w:rFonts w:eastAsia="Aptos"/>
          <w:sz w:val="16"/>
        </w:rPr>
        <w:t xml:space="preserve"> all </w:t>
      </w:r>
      <w:r w:rsidRPr="0095509E">
        <w:rPr>
          <w:rFonts w:eastAsia="Aptos"/>
          <w:b/>
          <w:u w:val="single"/>
        </w:rPr>
        <w:t xml:space="preserve">more </w:t>
      </w:r>
      <w:r w:rsidRPr="0095509E">
        <w:rPr>
          <w:rFonts w:eastAsia="Aptos"/>
          <w:b/>
          <w:iCs/>
          <w:sz w:val="24"/>
          <w:u w:val="single"/>
          <w:bdr w:val="single" w:sz="8" w:space="0" w:color="auto"/>
        </w:rPr>
        <w:t>dependent</w:t>
      </w:r>
      <w:r w:rsidRPr="0095509E">
        <w:rPr>
          <w:rFonts w:eastAsia="Aptos"/>
          <w:b/>
          <w:u w:val="single"/>
        </w:rPr>
        <w:t xml:space="preserve"> on the </w:t>
      </w:r>
      <w:r w:rsidRPr="0095509E">
        <w:rPr>
          <w:rFonts w:eastAsia="Aptos"/>
          <w:b/>
          <w:iCs/>
          <w:sz w:val="24"/>
          <w:u w:val="single"/>
          <w:bdr w:val="single" w:sz="8" w:space="0" w:color="auto"/>
        </w:rPr>
        <w:t>petrochem</w:t>
      </w:r>
      <w:r w:rsidRPr="0095509E">
        <w:rPr>
          <w:rFonts w:eastAsia="Aptos"/>
          <w:b/>
          <w:u w:val="single"/>
        </w:rPr>
        <w:t>ical and agro-</w:t>
      </w:r>
      <w:r w:rsidRPr="0095509E">
        <w:rPr>
          <w:rFonts w:eastAsia="Aptos"/>
          <w:b/>
          <w:iCs/>
          <w:sz w:val="24"/>
          <w:u w:val="single"/>
          <w:bdr w:val="single" w:sz="8" w:space="0" w:color="auto"/>
        </w:rPr>
        <w:t>industrial</w:t>
      </w:r>
      <w:r w:rsidRPr="0095509E">
        <w:rPr>
          <w:rFonts w:eastAsia="Aptos"/>
          <w:b/>
          <w:u w:val="single"/>
        </w:rPr>
        <w:t xml:space="preserve"> corporations selling </w:t>
      </w:r>
      <w:r w:rsidRPr="0095509E">
        <w:rPr>
          <w:rFonts w:eastAsia="Aptos"/>
          <w:b/>
          <w:iCs/>
          <w:sz w:val="24"/>
          <w:u w:val="single"/>
          <w:bdr w:val="single" w:sz="8" w:space="0" w:color="auto"/>
        </w:rPr>
        <w:t>fertilizers</w:t>
      </w:r>
      <w:r w:rsidRPr="0095509E">
        <w:rPr>
          <w:rFonts w:eastAsia="Aptos"/>
          <w:b/>
          <w:u w:val="single"/>
        </w:rPr>
        <w:t xml:space="preserve"> and </w:t>
      </w:r>
      <w:r w:rsidRPr="0095509E">
        <w:rPr>
          <w:rFonts w:eastAsia="Aptos"/>
          <w:b/>
          <w:iCs/>
          <w:sz w:val="24"/>
          <w:u w:val="single"/>
          <w:bdr w:val="single" w:sz="8" w:space="0" w:color="auto"/>
        </w:rPr>
        <w:t>pesticides</w:t>
      </w:r>
      <w:r w:rsidRPr="0095509E">
        <w:rPr>
          <w:rFonts w:eastAsia="Aptos"/>
          <w:sz w:val="16"/>
        </w:rPr>
        <w:t xml:space="preserve">. Similarly, </w:t>
      </w:r>
      <w:r w:rsidRPr="0095509E">
        <w:rPr>
          <w:rFonts w:eastAsia="Aptos"/>
          <w:b/>
          <w:u w:val="single"/>
        </w:rPr>
        <w:t xml:space="preserve">capitalism’s inherent </w:t>
      </w:r>
      <w:r w:rsidRPr="0095509E">
        <w:rPr>
          <w:rFonts w:eastAsia="Aptos"/>
          <w:b/>
          <w:iCs/>
          <w:sz w:val="24"/>
          <w:u w:val="single"/>
          <w:bdr w:val="single" w:sz="8" w:space="0" w:color="auto"/>
        </w:rPr>
        <w:t>instability</w:t>
      </w:r>
      <w:r w:rsidRPr="0095509E">
        <w:rPr>
          <w:rFonts w:eastAsia="Aptos"/>
          <w:sz w:val="16"/>
        </w:rPr>
        <w:t xml:space="preserve">, particularly in the American case, </w:t>
      </w:r>
      <w:r w:rsidRPr="0095509E">
        <w:rPr>
          <w:rFonts w:eastAsia="Aptos"/>
          <w:b/>
          <w:u w:val="single"/>
        </w:rPr>
        <w:t>produces a “</w:t>
      </w:r>
      <w:r w:rsidRPr="005C0B99">
        <w:rPr>
          <w:rFonts w:eastAsia="Aptos"/>
          <w:b/>
          <w:iCs/>
          <w:sz w:val="24"/>
          <w:highlight w:val="green"/>
          <w:u w:val="single"/>
          <w:bdr w:val="single" w:sz="8" w:space="0" w:color="auto"/>
        </w:rPr>
        <w:t>military Keynesianism</w:t>
      </w:r>
      <w:r w:rsidRPr="0095509E">
        <w:rPr>
          <w:rFonts w:eastAsia="Aptos"/>
          <w:b/>
          <w:u w:val="single"/>
        </w:rPr>
        <w:t xml:space="preserve">,” using state spending to </w:t>
      </w:r>
      <w:r w:rsidRPr="0095509E">
        <w:rPr>
          <w:rFonts w:eastAsia="Aptos"/>
          <w:b/>
          <w:iCs/>
          <w:sz w:val="24"/>
          <w:u w:val="single"/>
          <w:bdr w:val="single" w:sz="8" w:space="0" w:color="auto"/>
        </w:rPr>
        <w:t>increase</w:t>
      </w:r>
      <w:r w:rsidRPr="0095509E">
        <w:rPr>
          <w:rFonts w:eastAsia="Aptos"/>
          <w:b/>
          <w:u w:val="single"/>
        </w:rPr>
        <w:t xml:space="preserve"> production and </w:t>
      </w:r>
      <w:r w:rsidRPr="0095509E">
        <w:rPr>
          <w:rFonts w:eastAsia="Aptos"/>
          <w:b/>
          <w:iCs/>
          <w:sz w:val="24"/>
          <w:u w:val="single"/>
          <w:bdr w:val="single" w:sz="8" w:space="0" w:color="auto"/>
        </w:rPr>
        <w:t>profits</w:t>
      </w:r>
      <w:r w:rsidRPr="0095509E">
        <w:rPr>
          <w:rFonts w:eastAsia="Aptos"/>
          <w:sz w:val="16"/>
        </w:rPr>
        <w:t xml:space="preserve"> of military companies. </w:t>
      </w:r>
      <w:r w:rsidRPr="0095509E">
        <w:rPr>
          <w:rFonts w:eastAsia="Aptos"/>
          <w:b/>
          <w:u w:val="single"/>
        </w:rPr>
        <w:t>This</w:t>
      </w:r>
      <w:r w:rsidRPr="0095509E">
        <w:rPr>
          <w:rFonts w:eastAsia="Aptos"/>
          <w:sz w:val="16"/>
        </w:rPr>
        <w:t xml:space="preserve">, in turn, </w:t>
      </w:r>
      <w:r w:rsidRPr="005C0B99">
        <w:rPr>
          <w:rFonts w:eastAsia="Aptos"/>
          <w:b/>
          <w:highlight w:val="green"/>
          <w:u w:val="single"/>
        </w:rPr>
        <w:t xml:space="preserve">compromises </w:t>
      </w:r>
      <w:r w:rsidRPr="005C0B99">
        <w:rPr>
          <w:rFonts w:eastAsia="Aptos"/>
          <w:b/>
          <w:iCs/>
          <w:sz w:val="24"/>
          <w:highlight w:val="green"/>
          <w:u w:val="single"/>
          <w:bdr w:val="single" w:sz="8" w:space="0" w:color="auto"/>
        </w:rPr>
        <w:t>democracy</w:t>
      </w:r>
      <w:r w:rsidRPr="0095509E">
        <w:rPr>
          <w:rFonts w:eastAsia="Aptos"/>
          <w:b/>
          <w:u w:val="single"/>
        </w:rPr>
        <w:t xml:space="preserve">, giving weapons </w:t>
      </w:r>
      <w:r w:rsidRPr="0095509E">
        <w:rPr>
          <w:rFonts w:eastAsia="Aptos"/>
          <w:b/>
          <w:iCs/>
          <w:sz w:val="24"/>
          <w:u w:val="single"/>
          <w:bdr w:val="single" w:sz="8" w:space="0" w:color="auto"/>
        </w:rPr>
        <w:t>contractors</w:t>
      </w:r>
      <w:r w:rsidRPr="0095509E">
        <w:rPr>
          <w:rFonts w:eastAsia="Aptos"/>
          <w:b/>
          <w:u w:val="single"/>
        </w:rPr>
        <w:t xml:space="preserve"> privileged </w:t>
      </w:r>
      <w:r w:rsidRPr="0095509E">
        <w:rPr>
          <w:rFonts w:eastAsia="Aptos"/>
          <w:b/>
          <w:iCs/>
          <w:sz w:val="24"/>
          <w:u w:val="single"/>
          <w:bdr w:val="single" w:sz="8" w:space="0" w:color="auto"/>
        </w:rPr>
        <w:t>access</w:t>
      </w:r>
      <w:r w:rsidRPr="0095509E">
        <w:rPr>
          <w:rFonts w:eastAsia="Aptos"/>
          <w:b/>
          <w:u w:val="single"/>
        </w:rPr>
        <w:t xml:space="preserve"> to the state, rendering the latter </w:t>
      </w:r>
      <w:r w:rsidRPr="0095509E">
        <w:rPr>
          <w:rFonts w:eastAsia="Aptos"/>
          <w:b/>
          <w:iCs/>
          <w:sz w:val="24"/>
          <w:u w:val="single"/>
          <w:bdr w:val="single" w:sz="8" w:space="0" w:color="auto"/>
        </w:rPr>
        <w:t>dependent</w:t>
      </w:r>
      <w:r w:rsidRPr="0095509E">
        <w:rPr>
          <w:rFonts w:eastAsia="Aptos"/>
          <w:b/>
          <w:u w:val="single"/>
        </w:rPr>
        <w:t xml:space="preserve"> on the “</w:t>
      </w:r>
      <w:r w:rsidRPr="0095509E">
        <w:rPr>
          <w:rFonts w:eastAsia="Aptos"/>
          <w:b/>
          <w:iCs/>
          <w:sz w:val="24"/>
          <w:u w:val="single"/>
          <w:bdr w:val="single" w:sz="8" w:space="0" w:color="auto"/>
        </w:rPr>
        <w:t>market</w:t>
      </w:r>
      <w:r w:rsidRPr="0095509E">
        <w:rPr>
          <w:rFonts w:eastAsia="Aptos"/>
          <w:b/>
          <w:u w:val="single"/>
        </w:rPr>
        <w:t>”</w:t>
      </w:r>
      <w:r w:rsidRPr="0095509E">
        <w:rPr>
          <w:rFonts w:eastAsia="Aptos"/>
          <w:sz w:val="16"/>
        </w:rPr>
        <w:t xml:space="preserve"> fortunes of these corporations (Figure 1.1).</w:t>
      </w:r>
    </w:p>
    <w:p w14:paraId="532C8B48" w14:textId="77777777" w:rsidR="0095509E" w:rsidRPr="0095509E" w:rsidRDefault="0095509E" w:rsidP="0095509E">
      <w:pPr>
        <w:rPr>
          <w:rFonts w:eastAsia="Aptos"/>
          <w:sz w:val="16"/>
        </w:rPr>
      </w:pPr>
      <w:r w:rsidRPr="0095509E">
        <w:rPr>
          <w:rFonts w:eastAsia="Aptos"/>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6EE828D6" w14:textId="77777777" w:rsidR="0095509E" w:rsidRPr="0095509E" w:rsidRDefault="0095509E" w:rsidP="0095509E">
      <w:pPr>
        <w:rPr>
          <w:rFonts w:eastAsia="Aptos"/>
          <w:sz w:val="16"/>
        </w:rPr>
      </w:pPr>
      <w:r w:rsidRPr="0095509E">
        <w:rPr>
          <w:rFonts w:eastAsia="Aptos"/>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5B739838" w14:textId="77777777" w:rsidR="0095509E" w:rsidRPr="0095509E" w:rsidRDefault="0095509E" w:rsidP="0095509E">
      <w:pPr>
        <w:rPr>
          <w:rFonts w:eastAsia="Aptos"/>
          <w:sz w:val="16"/>
        </w:rPr>
      </w:pPr>
      <w:r w:rsidRPr="0095509E">
        <w:rPr>
          <w:rFonts w:eastAsia="Aptos"/>
          <w:sz w:val="16"/>
        </w:rPr>
        <w:t xml:space="preserve">The second picture shows that </w:t>
      </w:r>
      <w:r w:rsidRPr="0095509E">
        <w:rPr>
          <w:rFonts w:eastAsia="Aptos"/>
          <w:b/>
          <w:u w:val="single"/>
        </w:rPr>
        <w:t xml:space="preserve">there are several major </w:t>
      </w:r>
      <w:r w:rsidRPr="0095509E">
        <w:rPr>
          <w:rFonts w:eastAsia="Aptos"/>
          <w:b/>
          <w:iCs/>
          <w:sz w:val="24"/>
          <w:u w:val="single"/>
          <w:bdr w:val="single" w:sz="8" w:space="0" w:color="auto"/>
        </w:rPr>
        <w:t>existential risks</w:t>
      </w:r>
      <w:r w:rsidRPr="0095509E">
        <w:rPr>
          <w:rFonts w:eastAsia="Aptos"/>
          <w:b/>
          <w:u w:val="single"/>
        </w:rPr>
        <w:t>; among the risks in</w:t>
      </w:r>
      <w:r w:rsidRPr="0095509E">
        <w:rPr>
          <w:rFonts w:eastAsia="Aptos"/>
          <w:sz w:val="16"/>
        </w:rPr>
        <w:t xml:space="preserve"> the </w:t>
      </w:r>
      <w:r w:rsidRPr="0095509E">
        <w:rPr>
          <w:rFonts w:eastAsia="Aptos"/>
          <w:b/>
          <w:iCs/>
          <w:sz w:val="24"/>
          <w:u w:val="single"/>
          <w:bdr w:val="single" w:sz="8" w:space="0" w:color="auto"/>
        </w:rPr>
        <w:t>environmental destruction</w:t>
      </w:r>
      <w:r w:rsidRPr="0095509E">
        <w:rPr>
          <w:rFonts w:eastAsia="Aptos"/>
          <w:sz w:val="16"/>
        </w:rPr>
        <w:t xml:space="preserve"> corner are three well-known ones, </w:t>
      </w:r>
      <w:r w:rsidRPr="005C0B99">
        <w:rPr>
          <w:rFonts w:eastAsia="Aptos"/>
          <w:b/>
          <w:iCs/>
          <w:sz w:val="24"/>
          <w:highlight w:val="green"/>
          <w:u w:val="single"/>
          <w:bdr w:val="single" w:sz="8" w:space="0" w:color="auto"/>
        </w:rPr>
        <w:t>climate</w:t>
      </w:r>
      <w:r w:rsidRPr="0095509E">
        <w:rPr>
          <w:rFonts w:eastAsia="Aptos"/>
          <w:b/>
          <w:u w:val="single"/>
        </w:rPr>
        <w:t xml:space="preserve"> change, </w:t>
      </w:r>
      <w:r w:rsidRPr="005C0B99">
        <w:rPr>
          <w:rFonts w:eastAsia="Aptos"/>
          <w:b/>
          <w:iCs/>
          <w:sz w:val="24"/>
          <w:highlight w:val="green"/>
          <w:u w:val="single"/>
          <w:bdr w:val="single" w:sz="8" w:space="0" w:color="auto"/>
        </w:rPr>
        <w:t>pandemics</w:t>
      </w:r>
      <w:r w:rsidRPr="0095509E">
        <w:rPr>
          <w:rFonts w:eastAsia="Aptos"/>
          <w:b/>
          <w:u w:val="single"/>
        </w:rPr>
        <w:t xml:space="preserve">, and </w:t>
      </w:r>
      <w:r w:rsidRPr="005C0B99">
        <w:rPr>
          <w:rFonts w:eastAsia="Aptos"/>
          <w:b/>
          <w:iCs/>
          <w:sz w:val="24"/>
          <w:highlight w:val="green"/>
          <w:u w:val="single"/>
          <w:bdr w:val="single" w:sz="8" w:space="0" w:color="auto"/>
        </w:rPr>
        <w:t>biod</w:t>
      </w:r>
      <w:r w:rsidRPr="0095509E">
        <w:rPr>
          <w:rFonts w:eastAsia="Aptos"/>
          <w:b/>
          <w:u w:val="single"/>
        </w:rPr>
        <w:t>iversity loss</w:t>
      </w:r>
      <w:r w:rsidRPr="0095509E">
        <w:rPr>
          <w:rFonts w:eastAsia="Aptos"/>
          <w:sz w:val="16"/>
        </w:rPr>
        <w:t xml:space="preserve">. But these </w:t>
      </w:r>
      <w:r w:rsidRPr="0095509E">
        <w:rPr>
          <w:rFonts w:eastAsia="Aptos"/>
          <w:b/>
          <w:iCs/>
          <w:sz w:val="24"/>
          <w:u w:val="single"/>
          <w:bdr w:val="single" w:sz="8" w:space="0" w:color="auto"/>
        </w:rPr>
        <w:t>interact</w:t>
      </w:r>
      <w:r w:rsidRPr="0095509E">
        <w:rPr>
          <w:rFonts w:eastAsia="Aptos"/>
          <w:b/>
          <w:u w:val="single"/>
        </w:rPr>
        <w:t xml:space="preserve"> with the others listed</w:t>
      </w:r>
      <w:r w:rsidRPr="0095509E">
        <w:rPr>
          <w:rFonts w:eastAsia="Aptos"/>
          <w:sz w:val="16"/>
        </w:rPr>
        <w:t xml:space="preserve">, as well as with the many other risks that are less well known. Similarly, </w:t>
      </w:r>
      <w:r w:rsidRPr="0095509E">
        <w:rPr>
          <w:rFonts w:eastAsia="Aptos"/>
          <w:b/>
          <w:u w:val="single"/>
        </w:rPr>
        <w:t xml:space="preserve">militarism produces </w:t>
      </w:r>
      <w:r w:rsidRPr="005C0B99">
        <w:rPr>
          <w:rFonts w:eastAsia="Aptos"/>
          <w:b/>
          <w:iCs/>
          <w:sz w:val="24"/>
          <w:highlight w:val="green"/>
          <w:u w:val="single"/>
          <w:bdr w:val="single" w:sz="8" w:space="0" w:color="auto"/>
        </w:rPr>
        <w:t>nuc</w:t>
      </w:r>
      <w:r w:rsidRPr="0095509E">
        <w:rPr>
          <w:rFonts w:eastAsia="Aptos"/>
          <w:b/>
          <w:iCs/>
          <w:sz w:val="24"/>
          <w:u w:val="single"/>
          <w:bdr w:val="single" w:sz="8" w:space="0" w:color="auto"/>
        </w:rPr>
        <w:t>lear</w:t>
      </w:r>
      <w:r w:rsidRPr="0095509E">
        <w:rPr>
          <w:rFonts w:eastAsia="Aptos"/>
          <w:b/>
          <w:u w:val="single"/>
        </w:rPr>
        <w:t xml:space="preserve">, </w:t>
      </w:r>
      <w:r w:rsidRPr="005C0B99">
        <w:rPr>
          <w:rFonts w:eastAsia="Aptos"/>
          <w:b/>
          <w:iCs/>
          <w:sz w:val="24"/>
          <w:highlight w:val="green"/>
          <w:u w:val="single"/>
          <w:bdr w:val="single" w:sz="8" w:space="0" w:color="auto"/>
        </w:rPr>
        <w:t>bio</w:t>
      </w:r>
      <w:r w:rsidRPr="0095509E">
        <w:rPr>
          <w:rFonts w:eastAsia="Aptos"/>
          <w:b/>
          <w:iCs/>
          <w:sz w:val="24"/>
          <w:u w:val="single"/>
          <w:bdr w:val="single" w:sz="8" w:space="0" w:color="auto"/>
        </w:rPr>
        <w:t>logical</w:t>
      </w:r>
      <w:r w:rsidRPr="0095509E">
        <w:rPr>
          <w:rFonts w:eastAsia="Aptos"/>
          <w:b/>
          <w:u w:val="single"/>
        </w:rPr>
        <w:t>/</w:t>
      </w:r>
      <w:r w:rsidRPr="005C0B99">
        <w:rPr>
          <w:rFonts w:eastAsia="Aptos"/>
          <w:b/>
          <w:iCs/>
          <w:sz w:val="24"/>
          <w:highlight w:val="green"/>
          <w:u w:val="single"/>
          <w:bdr w:val="single" w:sz="8" w:space="0" w:color="auto"/>
        </w:rPr>
        <w:t>chem</w:t>
      </w:r>
      <w:r w:rsidRPr="0095509E">
        <w:rPr>
          <w:rFonts w:eastAsia="Aptos"/>
          <w:b/>
          <w:iCs/>
          <w:sz w:val="24"/>
          <w:u w:val="single"/>
          <w:bdr w:val="single" w:sz="8" w:space="0" w:color="auto"/>
        </w:rPr>
        <w:t>ical</w:t>
      </w:r>
      <w:r w:rsidRPr="0095509E">
        <w:rPr>
          <w:rFonts w:eastAsia="Aptos"/>
          <w:b/>
          <w:u w:val="single"/>
        </w:rPr>
        <w:t xml:space="preserve">, </w:t>
      </w:r>
      <w:r w:rsidRPr="005C0B99">
        <w:rPr>
          <w:rFonts w:eastAsia="Aptos"/>
          <w:b/>
          <w:highlight w:val="green"/>
          <w:u w:val="single"/>
        </w:rPr>
        <w:t xml:space="preserve">and </w:t>
      </w:r>
      <w:r w:rsidRPr="005C0B99">
        <w:rPr>
          <w:rFonts w:eastAsia="Aptos"/>
          <w:b/>
          <w:iCs/>
          <w:sz w:val="24"/>
          <w:highlight w:val="green"/>
          <w:u w:val="single"/>
          <w:bdr w:val="single" w:sz="8" w:space="0" w:color="auto"/>
        </w:rPr>
        <w:t>cyber</w:t>
      </w:r>
      <w:r w:rsidRPr="0095509E">
        <w:rPr>
          <w:rFonts w:eastAsia="Aptos"/>
          <w:b/>
          <w:iCs/>
          <w:sz w:val="24"/>
          <w:u w:val="single"/>
          <w:bdr w:val="single" w:sz="8" w:space="0" w:color="auto"/>
        </w:rPr>
        <w:t>war</w:t>
      </w:r>
      <w:r w:rsidRPr="0095509E">
        <w:rPr>
          <w:rFonts w:eastAsia="Aptos"/>
          <w:b/>
          <w:u w:val="single"/>
        </w:rPr>
        <w:t xml:space="preserve"> risks. </w:t>
      </w:r>
      <w:proofErr w:type="gramStart"/>
      <w:r w:rsidRPr="005C0B99">
        <w:rPr>
          <w:rFonts w:eastAsia="Aptos"/>
          <w:b/>
          <w:highlight w:val="green"/>
          <w:u w:val="single"/>
        </w:rPr>
        <w:t>All</w:t>
      </w:r>
      <w:r w:rsidRPr="0095509E">
        <w:rPr>
          <w:rFonts w:eastAsia="Aptos"/>
          <w:b/>
          <w:u w:val="single"/>
        </w:rPr>
        <w:t xml:space="preserve"> of</w:t>
      </w:r>
      <w:proofErr w:type="gramEnd"/>
      <w:r w:rsidRPr="0095509E">
        <w:rPr>
          <w:rFonts w:eastAsia="Aptos"/>
          <w:b/>
          <w:u w:val="single"/>
        </w:rPr>
        <w:t xml:space="preserve"> these</w:t>
      </w:r>
      <w:r w:rsidRPr="0095509E">
        <w:rPr>
          <w:rFonts w:eastAsia="Aptos"/>
          <w:sz w:val="16"/>
        </w:rPr>
        <w:t xml:space="preserve"> six varieties of </w:t>
      </w:r>
      <w:r w:rsidRPr="005C0B99">
        <w:rPr>
          <w:rFonts w:eastAsia="Aptos"/>
          <w:b/>
          <w:iCs/>
          <w:sz w:val="24"/>
          <w:highlight w:val="green"/>
          <w:u w:val="single"/>
          <w:bdr w:val="single" w:sz="8" w:space="0" w:color="auto"/>
        </w:rPr>
        <w:t>existential</w:t>
      </w:r>
      <w:r w:rsidRPr="0095509E">
        <w:rPr>
          <w:rFonts w:eastAsia="Aptos"/>
          <w:b/>
          <w:u w:val="single"/>
        </w:rPr>
        <w:t xml:space="preserve"> risk are extremely important, and all are “</w:t>
      </w:r>
      <w:r w:rsidRPr="0095509E">
        <w:rPr>
          <w:rFonts w:eastAsia="Aptos"/>
          <w:b/>
          <w:iCs/>
          <w:sz w:val="24"/>
          <w:u w:val="single"/>
          <w:bdr w:val="single" w:sz="8" w:space="0" w:color="auto"/>
        </w:rPr>
        <w:t>systemic</w:t>
      </w:r>
      <w:r w:rsidRPr="0095509E">
        <w:rPr>
          <w:rFonts w:eastAsia="Aptos"/>
          <w:b/>
          <w:u w:val="single"/>
        </w:rPr>
        <w:t>”</w:t>
      </w:r>
      <w:r w:rsidRPr="0095509E">
        <w:rPr>
          <w:rFonts w:eastAsia="Aptos"/>
          <w:sz w:val="16"/>
        </w:rPr>
        <w:t xml:space="preserve"> in that they are partly </w:t>
      </w:r>
      <w:r w:rsidRPr="0095509E">
        <w:rPr>
          <w:rFonts w:eastAsia="Aptos"/>
          <w:b/>
          <w:iCs/>
          <w:sz w:val="24"/>
          <w:u w:val="single"/>
          <w:bdr w:val="single" w:sz="8" w:space="0" w:color="auto"/>
        </w:rPr>
        <w:t>caused</w:t>
      </w:r>
      <w:r w:rsidRPr="0095509E">
        <w:rPr>
          <w:rFonts w:eastAsia="Aptos"/>
          <w:b/>
          <w:u w:val="single"/>
        </w:rPr>
        <w:t xml:space="preserve"> and fueled by the</w:t>
      </w:r>
      <w:r w:rsidRPr="0095509E">
        <w:rPr>
          <w:rFonts w:eastAsia="Aptos"/>
          <w:sz w:val="16"/>
        </w:rPr>
        <w:t xml:space="preserve"> United States and </w:t>
      </w:r>
      <w:r w:rsidRPr="0095509E">
        <w:rPr>
          <w:rFonts w:eastAsia="Aptos"/>
          <w:b/>
          <w:u w:val="single"/>
        </w:rPr>
        <w:t xml:space="preserve">global </w:t>
      </w:r>
      <w:r w:rsidRPr="0095509E">
        <w:rPr>
          <w:rFonts w:eastAsia="Aptos"/>
          <w:b/>
          <w:iCs/>
          <w:sz w:val="24"/>
          <w:u w:val="single"/>
          <w:bdr w:val="single" w:sz="8" w:space="0" w:color="auto"/>
        </w:rPr>
        <w:t>capitalist system</w:t>
      </w:r>
      <w:r w:rsidRPr="0095509E">
        <w:rPr>
          <w:rFonts w:eastAsia="Aptos"/>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CA38D8F" w14:textId="77777777" w:rsidR="0095509E" w:rsidRPr="0095509E" w:rsidRDefault="0095509E" w:rsidP="0095509E">
      <w:pPr>
        <w:rPr>
          <w:rFonts w:eastAsia="Aptos"/>
          <w:sz w:val="16"/>
        </w:rPr>
      </w:pPr>
      <w:r w:rsidRPr="0095509E">
        <w:rPr>
          <w:rFonts w:eastAsia="Aptos"/>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97A9266" w14:textId="77777777" w:rsidR="0095509E" w:rsidRPr="0095509E" w:rsidRDefault="0095509E" w:rsidP="0095509E">
      <w:pPr>
        <w:rPr>
          <w:rFonts w:eastAsia="Aptos"/>
          <w:sz w:val="16"/>
        </w:rPr>
      </w:pPr>
      <w:r w:rsidRPr="0095509E">
        <w:rPr>
          <w:rFonts w:eastAsia="Aptos"/>
          <w:sz w:val="16"/>
        </w:rPr>
        <w:t xml:space="preserve">The arrows in the diagrams reflect causation. </w:t>
      </w:r>
      <w:r w:rsidRPr="0095509E">
        <w:rPr>
          <w:rFonts w:eastAsia="Aptos"/>
          <w:b/>
          <w:u w:val="single"/>
        </w:rPr>
        <w:t xml:space="preserve">Capitalism itself creates a </w:t>
      </w:r>
      <w:r w:rsidRPr="0095509E">
        <w:rPr>
          <w:rFonts w:eastAsia="Aptos"/>
          <w:b/>
          <w:iCs/>
          <w:sz w:val="24"/>
          <w:u w:val="single"/>
          <w:bdr w:val="single" w:sz="8" w:space="0" w:color="auto"/>
        </w:rPr>
        <w:t>threat</w:t>
      </w:r>
      <w:r w:rsidRPr="0095509E">
        <w:rPr>
          <w:rFonts w:eastAsia="Aptos"/>
          <w:b/>
          <w:u w:val="single"/>
        </w:rPr>
        <w:t xml:space="preserve"> of extinction, </w:t>
      </w:r>
      <w:r w:rsidRPr="0095509E">
        <w:rPr>
          <w:rFonts w:eastAsia="Aptos"/>
          <w:b/>
          <w:iCs/>
          <w:sz w:val="24"/>
          <w:u w:val="single"/>
          <w:bdr w:val="single" w:sz="8" w:space="0" w:color="auto"/>
        </w:rPr>
        <w:t>independent</w:t>
      </w:r>
      <w:r w:rsidRPr="0095509E">
        <w:rPr>
          <w:rFonts w:eastAsia="Aptos"/>
          <w:b/>
          <w:u w:val="single"/>
        </w:rPr>
        <w:t xml:space="preserve"> of environmental </w:t>
      </w:r>
      <w:r w:rsidRPr="0095509E">
        <w:rPr>
          <w:rFonts w:eastAsia="Aptos"/>
          <w:b/>
          <w:iCs/>
          <w:sz w:val="24"/>
          <w:u w:val="single"/>
          <w:bdr w:val="single" w:sz="8" w:space="0" w:color="auto"/>
        </w:rPr>
        <w:t>death</w:t>
      </w:r>
      <w:r w:rsidRPr="0095509E">
        <w:rPr>
          <w:rFonts w:eastAsia="Aptos"/>
          <w:b/>
          <w:u w:val="single"/>
        </w:rPr>
        <w:t xml:space="preserve"> and </w:t>
      </w:r>
      <w:r w:rsidRPr="0095509E">
        <w:rPr>
          <w:rFonts w:eastAsia="Aptos"/>
          <w:b/>
          <w:iCs/>
          <w:sz w:val="24"/>
          <w:u w:val="single"/>
          <w:bdr w:val="single" w:sz="8" w:space="0" w:color="auto"/>
        </w:rPr>
        <w:t>war</w:t>
      </w:r>
      <w:r w:rsidRPr="0095509E">
        <w:rPr>
          <w:rFonts w:eastAsia="Aptos"/>
          <w:sz w:val="16"/>
        </w:rPr>
        <w:t xml:space="preserve">. But it also causes and fuels the environmental threats of climate change, pandemics, and loss of biodiversity, which multiply the extinction threat. And </w:t>
      </w:r>
      <w:r w:rsidRPr="0095509E">
        <w:rPr>
          <w:rFonts w:eastAsia="Aptos"/>
          <w:b/>
          <w:u w:val="single"/>
        </w:rPr>
        <w:t xml:space="preserve">capitalism, especially the </w:t>
      </w:r>
      <w:r w:rsidRPr="0095509E">
        <w:rPr>
          <w:rFonts w:eastAsia="Aptos"/>
          <w:b/>
          <w:iCs/>
          <w:sz w:val="24"/>
          <w:u w:val="single"/>
          <w:bdr w:val="single" w:sz="8" w:space="0" w:color="auto"/>
        </w:rPr>
        <w:t>militarized hegemonic</w:t>
      </w:r>
      <w:r w:rsidRPr="0095509E">
        <w:rPr>
          <w:rFonts w:eastAsia="Aptos"/>
          <w:b/>
          <w:u w:val="single"/>
        </w:rPr>
        <w:t xml:space="preserve"> form</w:t>
      </w:r>
      <w:r w:rsidRPr="0095509E">
        <w:rPr>
          <w:rFonts w:eastAsia="Aptos"/>
          <w:sz w:val="16"/>
        </w:rPr>
        <w:t xml:space="preserve"> modeled by US neoliberal capitalism, </w:t>
      </w:r>
      <w:r w:rsidRPr="0095509E">
        <w:rPr>
          <w:rFonts w:eastAsia="Aptos"/>
          <w:b/>
          <w:u w:val="single"/>
        </w:rPr>
        <w:t xml:space="preserve">causes war, which further </w:t>
      </w:r>
      <w:r w:rsidRPr="0095509E">
        <w:rPr>
          <w:rFonts w:eastAsia="Aptos"/>
          <w:b/>
          <w:iCs/>
          <w:sz w:val="24"/>
          <w:u w:val="single"/>
          <w:bdr w:val="single" w:sz="8" w:space="0" w:color="auto"/>
        </w:rPr>
        <w:t>multiplies</w:t>
      </w:r>
      <w:r w:rsidRPr="0095509E">
        <w:rPr>
          <w:rFonts w:eastAsia="Aptos"/>
          <w:b/>
          <w:u w:val="single"/>
        </w:rPr>
        <w:t xml:space="preserve"> the </w:t>
      </w:r>
      <w:r w:rsidRPr="0095509E">
        <w:rPr>
          <w:rFonts w:eastAsia="Aptos"/>
          <w:b/>
          <w:iCs/>
          <w:sz w:val="24"/>
          <w:u w:val="single"/>
          <w:bdr w:val="single" w:sz="8" w:space="0" w:color="auto"/>
        </w:rPr>
        <w:t>extinction</w:t>
      </w:r>
      <w:r w:rsidRPr="0095509E">
        <w:rPr>
          <w:rFonts w:eastAsia="Aptos"/>
          <w:b/>
          <w:u w:val="single"/>
        </w:rPr>
        <w:t xml:space="preserve"> threat</w:t>
      </w:r>
      <w:r w:rsidRPr="0095509E">
        <w:rPr>
          <w:rFonts w:eastAsia="Aptos"/>
          <w:sz w:val="16"/>
        </w:rPr>
        <w:t xml:space="preserve"> embedded in the possibility of nuclear war. </w:t>
      </w:r>
      <w:r w:rsidRPr="0095509E">
        <w:rPr>
          <w:rFonts w:eastAsia="Aptos"/>
          <w:b/>
          <w:u w:val="single"/>
        </w:rPr>
        <w:t xml:space="preserve">Climate change, pandemics, and extreme war could arise from </w:t>
      </w:r>
      <w:r w:rsidRPr="0095509E">
        <w:rPr>
          <w:rFonts w:eastAsia="Aptos"/>
          <w:b/>
          <w:iCs/>
          <w:sz w:val="24"/>
          <w:u w:val="single"/>
          <w:bdr w:val="single" w:sz="8" w:space="0" w:color="auto"/>
        </w:rPr>
        <w:t>other systems</w:t>
      </w:r>
      <w:r w:rsidRPr="0095509E">
        <w:rPr>
          <w:rFonts w:eastAsia="Aptos"/>
          <w:b/>
          <w:u w:val="single"/>
        </w:rPr>
        <w:t xml:space="preserve"> than capitalism, but </w:t>
      </w:r>
      <w:r w:rsidRPr="005C0B99">
        <w:rPr>
          <w:rFonts w:eastAsia="Aptos"/>
          <w:b/>
          <w:highlight w:val="green"/>
          <w:u w:val="single"/>
        </w:rPr>
        <w:t>capitalism</w:t>
      </w:r>
      <w:r w:rsidRPr="0095509E">
        <w:rPr>
          <w:rFonts w:eastAsia="Aptos"/>
          <w:b/>
          <w:u w:val="single"/>
        </w:rPr>
        <w:t xml:space="preserve"> is a </w:t>
      </w:r>
      <w:r w:rsidRPr="005C0B99">
        <w:rPr>
          <w:rFonts w:eastAsia="Aptos"/>
          <w:b/>
          <w:iCs/>
          <w:sz w:val="24"/>
          <w:highlight w:val="green"/>
          <w:u w:val="single"/>
          <w:bdr w:val="single" w:sz="8" w:space="0" w:color="auto"/>
        </w:rPr>
        <w:t>lead</w:t>
      </w:r>
      <w:r w:rsidRPr="0095509E">
        <w:rPr>
          <w:rFonts w:eastAsia="Aptos"/>
          <w:b/>
          <w:u w:val="single"/>
        </w:rPr>
        <w:t xml:space="preserve">ing cause and accelerator of </w:t>
      </w:r>
      <w:r w:rsidRPr="005C0B99">
        <w:rPr>
          <w:rFonts w:eastAsia="Aptos"/>
          <w:b/>
          <w:iCs/>
          <w:sz w:val="24"/>
          <w:highlight w:val="green"/>
          <w:u w:val="single"/>
          <w:bdr w:val="single" w:sz="8" w:space="0" w:color="auto"/>
        </w:rPr>
        <w:t>all</w:t>
      </w:r>
      <w:r w:rsidRPr="0095509E">
        <w:rPr>
          <w:rFonts w:eastAsia="Aptos"/>
          <w:b/>
          <w:u w:val="single"/>
        </w:rPr>
        <w:t xml:space="preserve"> these </w:t>
      </w:r>
      <w:r w:rsidRPr="0095509E">
        <w:rPr>
          <w:rFonts w:eastAsia="Aptos"/>
          <w:b/>
          <w:iCs/>
          <w:sz w:val="24"/>
          <w:u w:val="single"/>
          <w:bdr w:val="single" w:sz="8" w:space="0" w:color="auto"/>
        </w:rPr>
        <w:t>threats</w:t>
      </w:r>
      <w:r w:rsidRPr="0095509E">
        <w:rPr>
          <w:rFonts w:eastAsia="Aptos"/>
          <w:sz w:val="16"/>
        </w:rPr>
        <w:t xml:space="preserve">, which in turn intensify the extinction dangers of each other. </w:t>
      </w:r>
      <w:r w:rsidRPr="0095509E">
        <w:rPr>
          <w:rFonts w:eastAsia="Aptos"/>
          <w:b/>
          <w:u w:val="single"/>
        </w:rPr>
        <w:t xml:space="preserve">Climate change is a major </w:t>
      </w:r>
      <w:r w:rsidRPr="0095509E">
        <w:rPr>
          <w:rFonts w:eastAsia="Aptos"/>
          <w:b/>
          <w:iCs/>
          <w:sz w:val="24"/>
          <w:u w:val="single"/>
          <w:bdr w:val="single" w:sz="8" w:space="0" w:color="auto"/>
        </w:rPr>
        <w:t>driver</w:t>
      </w:r>
      <w:r w:rsidRPr="0095509E">
        <w:rPr>
          <w:rFonts w:eastAsia="Aptos"/>
          <w:b/>
          <w:u w:val="single"/>
        </w:rPr>
        <w:t xml:space="preserve"> of </w:t>
      </w:r>
      <w:r w:rsidRPr="0095509E">
        <w:rPr>
          <w:rFonts w:eastAsia="Aptos"/>
          <w:b/>
          <w:iCs/>
          <w:sz w:val="24"/>
          <w:u w:val="single"/>
          <w:bdr w:val="single" w:sz="8" w:space="0" w:color="auto"/>
        </w:rPr>
        <w:t>war</w:t>
      </w:r>
      <w:r w:rsidRPr="0095509E">
        <w:rPr>
          <w:rFonts w:eastAsia="Aptos"/>
          <w:sz w:val="16"/>
        </w:rPr>
        <w:t xml:space="preserve"> and war has become a leading cause of climate change. </w:t>
      </w:r>
      <w:proofErr w:type="gramStart"/>
      <w:r w:rsidRPr="0095509E">
        <w:rPr>
          <w:rFonts w:eastAsia="Aptos"/>
          <w:b/>
          <w:u w:val="single"/>
        </w:rPr>
        <w:t>Scholarship</w:t>
      </w:r>
      <w:proofErr w:type="gramEnd"/>
      <w:r w:rsidRPr="0095509E">
        <w:rPr>
          <w:rFonts w:eastAsia="Aptos"/>
          <w:b/>
          <w:u w:val="single"/>
        </w:rPr>
        <w:t xml:space="preserve"> on climate change</w:t>
      </w:r>
      <w:r w:rsidRPr="0095509E">
        <w:rPr>
          <w:rFonts w:eastAsia="Aptos"/>
          <w:sz w:val="16"/>
        </w:rPr>
        <w:t xml:space="preserve"> and broader environmental matters typically </w:t>
      </w:r>
      <w:r w:rsidRPr="0095509E">
        <w:rPr>
          <w:rFonts w:eastAsia="Aptos"/>
          <w:b/>
          <w:u w:val="single"/>
        </w:rPr>
        <w:t xml:space="preserve">recognize several major </w:t>
      </w:r>
      <w:r w:rsidRPr="0095509E">
        <w:rPr>
          <w:rFonts w:eastAsia="Aptos"/>
          <w:b/>
          <w:iCs/>
          <w:sz w:val="24"/>
          <w:u w:val="single"/>
          <w:bdr w:val="single" w:sz="8" w:space="0" w:color="auto"/>
        </w:rPr>
        <w:t>tipping points</w:t>
      </w:r>
      <w:r w:rsidRPr="0095509E">
        <w:rPr>
          <w:rFonts w:eastAsia="Aptos"/>
          <w:b/>
          <w:u w:val="single"/>
        </w:rPr>
        <w:t xml:space="preserve"> and environmental thresholds beyond which abrupt and </w:t>
      </w:r>
      <w:r w:rsidRPr="0095509E">
        <w:rPr>
          <w:rFonts w:eastAsia="Aptos"/>
          <w:b/>
          <w:iCs/>
          <w:sz w:val="24"/>
          <w:u w:val="single"/>
          <w:bdr w:val="single" w:sz="8" w:space="0" w:color="auto"/>
        </w:rPr>
        <w:t>catastrophic</w:t>
      </w:r>
      <w:r w:rsidRPr="0095509E">
        <w:rPr>
          <w:rFonts w:eastAsia="Aptos"/>
          <w:b/>
          <w:u w:val="single"/>
        </w:rPr>
        <w:t xml:space="preserve"> outcomes are</w:t>
      </w:r>
      <w:r w:rsidRPr="0095509E">
        <w:rPr>
          <w:rFonts w:eastAsia="Aptos"/>
          <w:sz w:val="16"/>
        </w:rPr>
        <w:t xml:space="preserve"> to be </w:t>
      </w:r>
      <w:r w:rsidRPr="0095509E">
        <w:rPr>
          <w:rFonts w:eastAsia="Aptos"/>
          <w:b/>
          <w:u w:val="single"/>
        </w:rPr>
        <w:t>expected</w:t>
      </w:r>
      <w:r w:rsidRPr="0095509E">
        <w:rPr>
          <w:rFonts w:eastAsia="Aptos"/>
          <w:sz w:val="16"/>
        </w:rPr>
        <w:t>. While we do explore these in depth, we consider these important aspects of the three corners of the triangle of extinction.5</w:t>
      </w:r>
    </w:p>
    <w:p w14:paraId="5E4F18D0" w14:textId="77777777" w:rsidR="0095509E" w:rsidRPr="0095509E" w:rsidRDefault="0095509E" w:rsidP="0095509E">
      <w:pPr>
        <w:keepNext/>
        <w:keepLines/>
        <w:spacing w:before="40" w:after="0"/>
        <w:outlineLvl w:val="3"/>
        <w:rPr>
          <w:rFonts w:eastAsia="Times New Roman" w:cs="Times New Roman"/>
          <w:b/>
          <w:iCs/>
          <w:sz w:val="26"/>
        </w:rPr>
      </w:pPr>
      <w:r w:rsidRPr="0095509E">
        <w:rPr>
          <w:rFonts w:eastAsia="Times New Roman" w:cs="Times New Roman"/>
          <w:b/>
          <w:iCs/>
          <w:sz w:val="26"/>
        </w:rPr>
        <w:t xml:space="preserve">The alternative is </w:t>
      </w:r>
      <w:r w:rsidRPr="0095509E">
        <w:rPr>
          <w:rFonts w:eastAsia="Times New Roman" w:cs="Times New Roman"/>
          <w:b/>
          <w:iCs/>
          <w:sz w:val="26"/>
          <w:u w:val="single"/>
        </w:rPr>
        <w:t>workers’ control</w:t>
      </w:r>
      <w:r w:rsidRPr="0095509E">
        <w:rPr>
          <w:rFonts w:eastAsia="Times New Roman" w:cs="Times New Roman"/>
          <w:b/>
          <w:iCs/>
          <w:sz w:val="26"/>
        </w:rPr>
        <w:t xml:space="preserve">---that’s </w:t>
      </w:r>
      <w:r w:rsidRPr="0095509E">
        <w:rPr>
          <w:rFonts w:eastAsia="Times New Roman" w:cs="Times New Roman"/>
          <w:b/>
          <w:iCs/>
          <w:sz w:val="26"/>
          <w:u w:val="single"/>
        </w:rPr>
        <w:t>mutually exclusive</w:t>
      </w:r>
      <w:r w:rsidRPr="0095509E">
        <w:rPr>
          <w:rFonts w:eastAsia="Times New Roman" w:cs="Times New Roman"/>
          <w:b/>
          <w:iCs/>
          <w:sz w:val="26"/>
        </w:rPr>
        <w:t xml:space="preserve"> with collective bargaining.</w:t>
      </w:r>
    </w:p>
    <w:p w14:paraId="1B77C186" w14:textId="77777777" w:rsidR="0095509E" w:rsidRPr="0095509E" w:rsidRDefault="0095509E" w:rsidP="0095509E">
      <w:pPr>
        <w:rPr>
          <w:rFonts w:eastAsia="Aptos"/>
        </w:rPr>
      </w:pPr>
      <w:proofErr w:type="spellStart"/>
      <w:r w:rsidRPr="0095509E">
        <w:rPr>
          <w:rFonts w:eastAsia="Aptos"/>
          <w:b/>
          <w:bCs/>
          <w:color w:val="080808"/>
          <w:sz w:val="24"/>
        </w:rPr>
        <w:t>Rahnema</w:t>
      </w:r>
      <w:proofErr w:type="spellEnd"/>
      <w:r w:rsidRPr="0095509E">
        <w:rPr>
          <w:rFonts w:eastAsia="Aptos"/>
          <w:b/>
          <w:bCs/>
          <w:color w:val="080808"/>
          <w:sz w:val="24"/>
        </w:rPr>
        <w:t xml:space="preserve"> 23</w:t>
      </w:r>
      <w:r w:rsidRPr="0095509E">
        <w:rPr>
          <w:rFonts w:eastAsia="Aptos"/>
        </w:rPr>
        <w:t xml:space="preserve"> [Dr. Saeed Rahnema (Former Professor Emeritus of Political Science and Public Policy, York University; Former Director, School of Public Policy and Administration and Middle East Economic Association, York University; was a leading activist in the left and workers’ Council movements during the Iranian Revolution of 1979), 2023, "The Inconceivability of Real Workers’ Control Under Capitalism," International Labor and Working-Class History, Vol. 103, pp.328-344, </w:t>
      </w:r>
      <w:proofErr w:type="spellStart"/>
      <w:r w:rsidRPr="0095509E">
        <w:rPr>
          <w:rFonts w:eastAsia="Aptos"/>
        </w:rPr>
        <w:t>njn</w:t>
      </w:r>
      <w:proofErr w:type="spellEnd"/>
      <w:r w:rsidRPr="0095509E">
        <w:rPr>
          <w:rFonts w:eastAsia="Aptos"/>
        </w:rPr>
        <w:t xml:space="preserve">] </w:t>
      </w:r>
    </w:p>
    <w:p w14:paraId="5C4802FA" w14:textId="77777777" w:rsidR="0095509E" w:rsidRPr="0095509E" w:rsidRDefault="0095509E" w:rsidP="0095509E">
      <w:pPr>
        <w:rPr>
          <w:rFonts w:eastAsia="Aptos"/>
          <w:sz w:val="16"/>
        </w:rPr>
      </w:pPr>
      <w:r w:rsidRPr="0095509E">
        <w:rPr>
          <w:rFonts w:eastAsia="Aptos"/>
          <w:b/>
          <w:u w:val="single"/>
        </w:rPr>
        <w:t xml:space="preserve">Radical </w:t>
      </w:r>
      <w:r w:rsidRPr="0095509E">
        <w:rPr>
          <w:rFonts w:eastAsia="Aptos"/>
          <w:b/>
          <w:iCs/>
          <w:sz w:val="24"/>
          <w:u w:val="single"/>
          <w:bdr w:val="single" w:sz="8" w:space="0" w:color="auto"/>
        </w:rPr>
        <w:t>socialists</w:t>
      </w:r>
      <w:r w:rsidRPr="0095509E">
        <w:rPr>
          <w:rFonts w:eastAsia="Aptos"/>
          <w:b/>
          <w:u w:val="single"/>
        </w:rPr>
        <w:t xml:space="preserve"> around the world have long considered workers’ </w:t>
      </w:r>
      <w:r w:rsidRPr="0095509E">
        <w:rPr>
          <w:rFonts w:eastAsia="Aptos"/>
          <w:b/>
          <w:iCs/>
          <w:sz w:val="24"/>
          <w:u w:val="single"/>
          <w:bdr w:val="single" w:sz="8" w:space="0" w:color="auto"/>
        </w:rPr>
        <w:t>councils</w:t>
      </w:r>
      <w:r w:rsidRPr="0095509E">
        <w:rPr>
          <w:rFonts w:eastAsia="Aptos"/>
          <w:b/>
          <w:u w:val="single"/>
        </w:rPr>
        <w:t xml:space="preserve"> with</w:t>
      </w:r>
      <w:r w:rsidRPr="0095509E">
        <w:rPr>
          <w:rFonts w:eastAsia="Aptos"/>
          <w:sz w:val="16"/>
        </w:rPr>
        <w:t xml:space="preserve"> the aim of </w:t>
      </w:r>
      <w:r w:rsidRPr="0095509E">
        <w:rPr>
          <w:rFonts w:eastAsia="Aptos"/>
          <w:b/>
          <w:u w:val="single"/>
        </w:rPr>
        <w:t>“</w:t>
      </w:r>
      <w:r w:rsidRPr="005C0B99">
        <w:rPr>
          <w:rFonts w:eastAsia="Aptos"/>
          <w:b/>
          <w:iCs/>
          <w:sz w:val="24"/>
          <w:highlight w:val="green"/>
          <w:u w:val="single"/>
          <w:bdr w:val="single" w:sz="8" w:space="0" w:color="auto"/>
        </w:rPr>
        <w:t>workers’ control</w:t>
      </w:r>
      <w:r w:rsidRPr="0095509E">
        <w:rPr>
          <w:rFonts w:eastAsia="Aptos"/>
          <w:b/>
          <w:u w:val="single"/>
        </w:rPr>
        <w:t xml:space="preserve">” and “self-management” as </w:t>
      </w:r>
      <w:r w:rsidRPr="005C0B99">
        <w:rPr>
          <w:rFonts w:eastAsia="Aptos"/>
          <w:b/>
          <w:highlight w:val="green"/>
          <w:u w:val="single"/>
        </w:rPr>
        <w:t xml:space="preserve">the </w:t>
      </w:r>
      <w:r w:rsidRPr="005C0B99">
        <w:rPr>
          <w:rFonts w:eastAsia="Aptos"/>
          <w:b/>
          <w:iCs/>
          <w:sz w:val="24"/>
          <w:highlight w:val="green"/>
          <w:u w:val="single"/>
          <w:bdr w:val="single" w:sz="8" w:space="0" w:color="auto"/>
        </w:rPr>
        <w:t>ideal</w:t>
      </w:r>
      <w:r w:rsidRPr="0095509E">
        <w:rPr>
          <w:rFonts w:eastAsia="Aptos"/>
          <w:b/>
          <w:u w:val="single"/>
        </w:rPr>
        <w:t xml:space="preserve"> form of work </w:t>
      </w:r>
      <w:r w:rsidRPr="005C0B99">
        <w:rPr>
          <w:rFonts w:eastAsia="Aptos"/>
          <w:b/>
          <w:iCs/>
          <w:sz w:val="24"/>
          <w:highlight w:val="green"/>
          <w:u w:val="single"/>
          <w:bdr w:val="single" w:sz="8" w:space="0" w:color="auto"/>
        </w:rPr>
        <w:t>organization</w:t>
      </w:r>
      <w:r w:rsidRPr="0095509E">
        <w:rPr>
          <w:rFonts w:eastAsia="Aptos"/>
          <w:b/>
          <w:u w:val="single"/>
        </w:rPr>
        <w:t xml:space="preserve">. On the other end of the pro-labor spectrum, </w:t>
      </w:r>
      <w:r w:rsidRPr="005C0B99">
        <w:rPr>
          <w:rFonts w:eastAsia="Aptos"/>
          <w:b/>
          <w:iCs/>
          <w:sz w:val="24"/>
          <w:highlight w:val="green"/>
          <w:u w:val="single"/>
          <w:bdr w:val="single" w:sz="8" w:space="0" w:color="auto"/>
        </w:rPr>
        <w:t>reformist</w:t>
      </w:r>
      <w:r w:rsidRPr="0095509E">
        <w:rPr>
          <w:rFonts w:eastAsia="Aptos"/>
          <w:b/>
          <w:u w:val="single"/>
        </w:rPr>
        <w:t xml:space="preserve"> </w:t>
      </w:r>
      <w:r w:rsidRPr="0095509E">
        <w:rPr>
          <w:rFonts w:eastAsia="Aptos"/>
          <w:b/>
          <w:iCs/>
          <w:sz w:val="24"/>
          <w:u w:val="single"/>
          <w:bdr w:val="single" w:sz="8" w:space="0" w:color="auto"/>
        </w:rPr>
        <w:t>s</w:t>
      </w:r>
      <w:r w:rsidRPr="0095509E">
        <w:rPr>
          <w:rFonts w:eastAsia="Aptos"/>
          <w:b/>
          <w:u w:val="single"/>
        </w:rPr>
        <w:t xml:space="preserve">ocial democrats have </w:t>
      </w:r>
      <w:r w:rsidRPr="0095509E">
        <w:rPr>
          <w:rFonts w:eastAsia="Aptos"/>
          <w:b/>
          <w:iCs/>
          <w:sz w:val="24"/>
          <w:u w:val="single"/>
          <w:bdr w:val="single" w:sz="8" w:space="0" w:color="auto"/>
        </w:rPr>
        <w:t>insist</w:t>
      </w:r>
      <w:r w:rsidRPr="0095509E">
        <w:rPr>
          <w:rFonts w:eastAsia="Aptos"/>
          <w:b/>
          <w:u w:val="single"/>
        </w:rPr>
        <w:t xml:space="preserve">ed on a </w:t>
      </w:r>
      <w:r w:rsidRPr="0095509E">
        <w:rPr>
          <w:rFonts w:eastAsia="Aptos"/>
          <w:b/>
          <w:iCs/>
          <w:sz w:val="24"/>
          <w:u w:val="single"/>
          <w:bdr w:val="single" w:sz="8" w:space="0" w:color="auto"/>
        </w:rPr>
        <w:t>tripartite</w:t>
      </w:r>
      <w:r w:rsidRPr="0095509E">
        <w:rPr>
          <w:rFonts w:eastAsia="Aptos"/>
          <w:b/>
          <w:u w:val="single"/>
        </w:rPr>
        <w:t xml:space="preserve"> </w:t>
      </w:r>
      <w:r w:rsidRPr="0095509E">
        <w:rPr>
          <w:rFonts w:eastAsia="Aptos"/>
          <w:b/>
          <w:iCs/>
          <w:sz w:val="24"/>
          <w:u w:val="single"/>
          <w:bdr w:val="single" w:sz="8" w:space="0" w:color="auto"/>
        </w:rPr>
        <w:t>corporatist</w:t>
      </w:r>
      <w:r w:rsidRPr="0095509E">
        <w:rPr>
          <w:rFonts w:eastAsia="Aptos"/>
          <w:b/>
          <w:u w:val="single"/>
        </w:rPr>
        <w:t xml:space="preserve"> arrangement through which </w:t>
      </w:r>
      <w:r w:rsidRPr="005C0B99">
        <w:rPr>
          <w:rFonts w:eastAsia="Aptos"/>
          <w:b/>
          <w:highlight w:val="green"/>
          <w:u w:val="single"/>
        </w:rPr>
        <w:t>workers become</w:t>
      </w:r>
      <w:r w:rsidRPr="0095509E">
        <w:rPr>
          <w:rFonts w:eastAsia="Aptos"/>
          <w:b/>
          <w:u w:val="single"/>
        </w:rPr>
        <w:t xml:space="preserve"> social </w:t>
      </w:r>
      <w:r w:rsidRPr="005C0B99">
        <w:rPr>
          <w:rFonts w:eastAsia="Aptos"/>
          <w:b/>
          <w:iCs/>
          <w:sz w:val="24"/>
          <w:highlight w:val="green"/>
          <w:u w:val="single"/>
          <w:bdr w:val="single" w:sz="8" w:space="0" w:color="auto"/>
        </w:rPr>
        <w:t>partners</w:t>
      </w:r>
      <w:r w:rsidRPr="005C0B99">
        <w:rPr>
          <w:rFonts w:eastAsia="Aptos"/>
          <w:b/>
          <w:highlight w:val="green"/>
          <w:u w:val="single"/>
        </w:rPr>
        <w:t xml:space="preserve"> of </w:t>
      </w:r>
      <w:r w:rsidRPr="005C0B99">
        <w:rPr>
          <w:rFonts w:eastAsia="Aptos"/>
          <w:b/>
          <w:iCs/>
          <w:sz w:val="24"/>
          <w:highlight w:val="green"/>
          <w:u w:val="single"/>
          <w:bdr w:val="single" w:sz="8" w:space="0" w:color="auto"/>
        </w:rPr>
        <w:t>capital</w:t>
      </w:r>
      <w:r w:rsidRPr="0095509E">
        <w:rPr>
          <w:rFonts w:eastAsia="Aptos"/>
          <w:b/>
          <w:u w:val="single"/>
        </w:rPr>
        <w:t xml:space="preserve">ists and find a </w:t>
      </w:r>
      <w:r w:rsidRPr="0095509E">
        <w:rPr>
          <w:rFonts w:eastAsia="Aptos"/>
          <w:b/>
          <w:iCs/>
          <w:sz w:val="24"/>
          <w:u w:val="single"/>
          <w:bdr w:val="single" w:sz="8" w:space="0" w:color="auto"/>
        </w:rPr>
        <w:t>limited</w:t>
      </w:r>
      <w:r w:rsidRPr="0095509E">
        <w:rPr>
          <w:rFonts w:eastAsia="Aptos"/>
          <w:b/>
          <w:u w:val="single"/>
        </w:rPr>
        <w:t xml:space="preserve"> role in participation</w:t>
      </w:r>
      <w:r w:rsidRPr="0095509E">
        <w:rPr>
          <w:rFonts w:eastAsia="Aptos"/>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51A70DBB" w14:textId="77777777" w:rsidR="0095509E" w:rsidRPr="0095509E" w:rsidRDefault="0095509E" w:rsidP="0095509E">
      <w:pPr>
        <w:rPr>
          <w:rFonts w:eastAsia="Aptos"/>
          <w:sz w:val="16"/>
        </w:rPr>
      </w:pPr>
      <w:r w:rsidRPr="0095509E">
        <w:rPr>
          <w:rFonts w:eastAsia="Aptos"/>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10C6A1C4" w14:textId="77777777" w:rsidR="0095509E" w:rsidRPr="0095509E" w:rsidRDefault="0095509E" w:rsidP="0095509E">
      <w:pPr>
        <w:rPr>
          <w:rFonts w:eastAsia="Aptos"/>
          <w:sz w:val="16"/>
        </w:rPr>
      </w:pPr>
      <w:r w:rsidRPr="0095509E">
        <w:rPr>
          <w:rFonts w:eastAsia="Aptos"/>
          <w:sz w:val="16"/>
        </w:rPr>
        <w:t xml:space="preserve">Surely </w:t>
      </w:r>
      <w:r w:rsidRPr="0095509E">
        <w:rPr>
          <w:rFonts w:eastAsia="Aptos"/>
          <w:b/>
          <w:u w:val="single"/>
        </w:rPr>
        <w:t xml:space="preserve">the </w:t>
      </w:r>
      <w:r w:rsidRPr="005C0B99">
        <w:rPr>
          <w:rFonts w:eastAsia="Aptos"/>
          <w:b/>
          <w:iCs/>
          <w:sz w:val="24"/>
          <w:highlight w:val="green"/>
          <w:u w:val="single"/>
          <w:bdr w:val="single" w:sz="8" w:space="0" w:color="auto"/>
        </w:rPr>
        <w:t>emancipation</w:t>
      </w:r>
      <w:r w:rsidRPr="0095509E">
        <w:rPr>
          <w:rFonts w:eastAsia="Aptos"/>
          <w:b/>
          <w:u w:val="single"/>
        </w:rPr>
        <w:t xml:space="preserve"> of the “producing class” </w:t>
      </w:r>
      <w:r w:rsidRPr="005C0B99">
        <w:rPr>
          <w:rFonts w:eastAsia="Aptos"/>
          <w:b/>
          <w:highlight w:val="green"/>
          <w:u w:val="single"/>
        </w:rPr>
        <w:t xml:space="preserve">is </w:t>
      </w:r>
      <w:r w:rsidRPr="005C0B99">
        <w:rPr>
          <w:rFonts w:eastAsia="Aptos"/>
          <w:b/>
          <w:iCs/>
          <w:sz w:val="24"/>
          <w:highlight w:val="green"/>
          <w:u w:val="single"/>
          <w:bdr w:val="single" w:sz="8" w:space="0" w:color="auto"/>
        </w:rPr>
        <w:t>not possible</w:t>
      </w:r>
      <w:r w:rsidRPr="005C0B99">
        <w:rPr>
          <w:rFonts w:eastAsia="Aptos"/>
          <w:b/>
          <w:highlight w:val="green"/>
          <w:u w:val="single"/>
        </w:rPr>
        <w:t xml:space="preserve"> as far as</w:t>
      </w:r>
      <w:r w:rsidRPr="0095509E">
        <w:rPr>
          <w:rFonts w:eastAsia="Aptos"/>
          <w:b/>
          <w:u w:val="single"/>
        </w:rPr>
        <w:t xml:space="preserve"> the “</w:t>
      </w:r>
      <w:r w:rsidRPr="005C0B99">
        <w:rPr>
          <w:rFonts w:eastAsia="Aptos"/>
          <w:b/>
          <w:iCs/>
          <w:sz w:val="24"/>
          <w:highlight w:val="green"/>
          <w:u w:val="single"/>
          <w:bdr w:val="single" w:sz="8" w:space="0" w:color="auto"/>
        </w:rPr>
        <w:t>appropriating class</w:t>
      </w:r>
      <w:r w:rsidRPr="0095509E">
        <w:rPr>
          <w:rFonts w:eastAsia="Aptos"/>
          <w:b/>
          <w:u w:val="single"/>
        </w:rPr>
        <w:t xml:space="preserve">” </w:t>
      </w:r>
      <w:r w:rsidRPr="005C0B99">
        <w:rPr>
          <w:rFonts w:eastAsia="Aptos"/>
          <w:b/>
          <w:highlight w:val="green"/>
          <w:u w:val="single"/>
        </w:rPr>
        <w:t>controls</w:t>
      </w:r>
      <w:r w:rsidRPr="0095509E">
        <w:rPr>
          <w:rFonts w:eastAsia="Aptos"/>
          <w:b/>
          <w:u w:val="single"/>
        </w:rPr>
        <w:t xml:space="preserve"> the </w:t>
      </w:r>
      <w:r w:rsidRPr="005C0B99">
        <w:rPr>
          <w:rFonts w:eastAsia="Aptos"/>
          <w:b/>
          <w:iCs/>
          <w:sz w:val="24"/>
          <w:highlight w:val="green"/>
          <w:u w:val="single"/>
          <w:bdr w:val="single" w:sz="8" w:space="0" w:color="auto"/>
        </w:rPr>
        <w:t>production</w:t>
      </w:r>
      <w:r w:rsidRPr="0095509E">
        <w:rPr>
          <w:rFonts w:eastAsia="Aptos"/>
          <w:b/>
          <w:u w:val="single"/>
        </w:rPr>
        <w:t xml:space="preserve"> processes</w:t>
      </w:r>
      <w:r w:rsidRPr="0095509E">
        <w:rPr>
          <w:rFonts w:eastAsia="Aptos"/>
          <w:sz w:val="16"/>
        </w:rPr>
        <w:t xml:space="preserve">, and thus </w:t>
      </w:r>
      <w:r w:rsidRPr="0095509E">
        <w:rPr>
          <w:rFonts w:eastAsia="Aptos"/>
          <w:b/>
          <w:u w:val="single"/>
        </w:rPr>
        <w:t xml:space="preserve">the </w:t>
      </w:r>
      <w:r w:rsidRPr="0095509E">
        <w:rPr>
          <w:rFonts w:eastAsia="Aptos"/>
          <w:b/>
          <w:iCs/>
          <w:sz w:val="24"/>
          <w:u w:val="single"/>
          <w:bdr w:val="single" w:sz="8" w:space="0" w:color="auto"/>
        </w:rPr>
        <w:t>precondition</w:t>
      </w:r>
      <w:r w:rsidRPr="0095509E">
        <w:rPr>
          <w:rFonts w:eastAsia="Aptos"/>
          <w:b/>
          <w:u w:val="single"/>
        </w:rPr>
        <w:t xml:space="preserve"> for the liberation of the producers</w:t>
      </w:r>
      <w:r w:rsidRPr="0095509E">
        <w:rPr>
          <w:rFonts w:eastAsia="Aptos"/>
          <w:sz w:val="16"/>
        </w:rPr>
        <w:t xml:space="preserve"> of wealth </w:t>
      </w:r>
      <w:r w:rsidRPr="0095509E">
        <w:rPr>
          <w:rFonts w:eastAsia="Aptos"/>
          <w:b/>
          <w:u w:val="single"/>
        </w:rPr>
        <w:t xml:space="preserve">is the </w:t>
      </w:r>
      <w:r w:rsidRPr="0095509E">
        <w:rPr>
          <w:rFonts w:eastAsia="Aptos"/>
          <w:b/>
          <w:iCs/>
          <w:sz w:val="24"/>
          <w:u w:val="single"/>
          <w:bdr w:val="single" w:sz="8" w:space="0" w:color="auto"/>
        </w:rPr>
        <w:t>takeover</w:t>
      </w:r>
      <w:r w:rsidRPr="0095509E">
        <w:rPr>
          <w:rFonts w:eastAsia="Aptos"/>
          <w:b/>
          <w:u w:val="single"/>
        </w:rPr>
        <w:t xml:space="preserve"> of control of the </w:t>
      </w:r>
      <w:r w:rsidRPr="0095509E">
        <w:rPr>
          <w:rFonts w:eastAsia="Aptos"/>
          <w:b/>
          <w:iCs/>
          <w:sz w:val="24"/>
          <w:u w:val="single"/>
          <w:bdr w:val="single" w:sz="8" w:space="0" w:color="auto"/>
        </w:rPr>
        <w:t>production</w:t>
      </w:r>
      <w:r w:rsidRPr="0095509E">
        <w:rPr>
          <w:rFonts w:eastAsia="Aptos"/>
          <w:b/>
          <w:u w:val="single"/>
        </w:rPr>
        <w:t xml:space="preserve"> processes. The </w:t>
      </w:r>
      <w:r w:rsidRPr="0095509E">
        <w:rPr>
          <w:rFonts w:eastAsia="Aptos"/>
          <w:b/>
          <w:iCs/>
          <w:sz w:val="24"/>
          <w:u w:val="single"/>
          <w:bdr w:val="single" w:sz="8" w:space="0" w:color="auto"/>
        </w:rPr>
        <w:t>key</w:t>
      </w:r>
      <w:r w:rsidRPr="0095509E">
        <w:rPr>
          <w:rFonts w:eastAsia="Aptos"/>
          <w:b/>
          <w:u w:val="single"/>
        </w:rPr>
        <w:t xml:space="preserve"> question</w:t>
      </w:r>
      <w:r w:rsidRPr="0095509E">
        <w:rPr>
          <w:rFonts w:eastAsia="Aptos"/>
          <w:sz w:val="16"/>
        </w:rPr>
        <w:t xml:space="preserve">, however, </w:t>
      </w:r>
      <w:r w:rsidRPr="0095509E">
        <w:rPr>
          <w:rFonts w:eastAsia="Aptos"/>
          <w:b/>
          <w:u w:val="single"/>
        </w:rPr>
        <w:t xml:space="preserve">is under </w:t>
      </w:r>
      <w:r w:rsidRPr="0095509E">
        <w:rPr>
          <w:rFonts w:eastAsia="Aptos"/>
          <w:b/>
          <w:iCs/>
          <w:sz w:val="24"/>
          <w:u w:val="single"/>
          <w:bdr w:val="single" w:sz="8" w:space="0" w:color="auto"/>
        </w:rPr>
        <w:t>which</w:t>
      </w:r>
      <w:r w:rsidRPr="0095509E">
        <w:rPr>
          <w:rFonts w:eastAsia="Aptos"/>
          <w:b/>
          <w:u w:val="single"/>
        </w:rPr>
        <w:t xml:space="preserve"> specific socio-economic and political </w:t>
      </w:r>
      <w:r w:rsidRPr="0095509E">
        <w:rPr>
          <w:rFonts w:eastAsia="Aptos"/>
          <w:b/>
          <w:iCs/>
          <w:sz w:val="24"/>
          <w:u w:val="single"/>
          <w:bdr w:val="single" w:sz="8" w:space="0" w:color="auto"/>
        </w:rPr>
        <w:t>conditions</w:t>
      </w:r>
      <w:r w:rsidRPr="0095509E">
        <w:rPr>
          <w:rFonts w:eastAsia="Aptos"/>
          <w:b/>
          <w:u w:val="single"/>
        </w:rPr>
        <w:t xml:space="preserve"> can this revolutionary ideal be </w:t>
      </w:r>
      <w:r w:rsidRPr="0095509E">
        <w:rPr>
          <w:rFonts w:eastAsia="Aptos"/>
          <w:b/>
          <w:iCs/>
          <w:sz w:val="24"/>
          <w:u w:val="single"/>
          <w:bdr w:val="single" w:sz="8" w:space="0" w:color="auto"/>
        </w:rPr>
        <w:t>materialized</w:t>
      </w:r>
      <w:r w:rsidRPr="0095509E">
        <w:rPr>
          <w:rFonts w:eastAsia="Aptos"/>
          <w:sz w:val="16"/>
        </w:rPr>
        <w:t xml:space="preserve">. This paper argues that </w:t>
      </w:r>
      <w:r w:rsidRPr="0095509E">
        <w:rPr>
          <w:rFonts w:eastAsia="Aptos"/>
          <w:b/>
          <w:u w:val="single"/>
        </w:rPr>
        <w:t xml:space="preserve">under </w:t>
      </w:r>
      <w:r w:rsidRPr="0095509E">
        <w:rPr>
          <w:rFonts w:eastAsia="Aptos"/>
          <w:b/>
          <w:iCs/>
          <w:sz w:val="24"/>
          <w:u w:val="single"/>
          <w:bdr w:val="single" w:sz="8" w:space="0" w:color="auto"/>
        </w:rPr>
        <w:t>cap</w:t>
      </w:r>
      <w:r w:rsidRPr="0095509E">
        <w:rPr>
          <w:rFonts w:eastAsia="Aptos"/>
          <w:b/>
          <w:u w:val="single"/>
        </w:rPr>
        <w:t>italism and neoliberal globalization</w:t>
      </w:r>
      <w:r w:rsidRPr="0095509E">
        <w:rPr>
          <w:rFonts w:eastAsia="Aptos"/>
          <w:sz w:val="16"/>
        </w:rPr>
        <w:t xml:space="preserve">, with major organizational and technological transformations taking place in industries and corporations, </w:t>
      </w:r>
      <w:r w:rsidRPr="0095509E">
        <w:rPr>
          <w:rFonts w:eastAsia="Aptos"/>
          <w:b/>
          <w:u w:val="single"/>
        </w:rPr>
        <w:t xml:space="preserve">along with the </w:t>
      </w:r>
      <w:r w:rsidRPr="0095509E">
        <w:rPr>
          <w:rFonts w:eastAsia="Aptos"/>
          <w:b/>
          <w:iCs/>
          <w:sz w:val="24"/>
          <w:u w:val="single"/>
          <w:bdr w:val="single" w:sz="8" w:space="0" w:color="auto"/>
        </w:rPr>
        <w:t>weakening</w:t>
      </w:r>
      <w:r w:rsidRPr="0095509E">
        <w:rPr>
          <w:rFonts w:eastAsia="Aptos"/>
          <w:b/>
          <w:u w:val="single"/>
        </w:rPr>
        <w:t xml:space="preserve"> of the </w:t>
      </w:r>
      <w:r w:rsidRPr="0095509E">
        <w:rPr>
          <w:rFonts w:eastAsia="Aptos"/>
          <w:b/>
          <w:iCs/>
          <w:sz w:val="24"/>
          <w:u w:val="single"/>
          <w:bdr w:val="single" w:sz="8" w:space="0" w:color="auto"/>
        </w:rPr>
        <w:t>working class</w:t>
      </w:r>
      <w:r w:rsidRPr="0095509E">
        <w:rPr>
          <w:rFonts w:eastAsia="Aptos"/>
          <w:b/>
          <w:u w:val="single"/>
        </w:rPr>
        <w:t xml:space="preserve">, </w:t>
      </w:r>
      <w:r w:rsidRPr="005C0B99">
        <w:rPr>
          <w:rFonts w:eastAsia="Aptos"/>
          <w:b/>
          <w:highlight w:val="green"/>
          <w:u w:val="single"/>
        </w:rPr>
        <w:t xml:space="preserve">it is </w:t>
      </w:r>
      <w:r w:rsidRPr="005C0B99">
        <w:rPr>
          <w:rFonts w:eastAsia="Aptos"/>
          <w:b/>
          <w:iCs/>
          <w:sz w:val="24"/>
          <w:highlight w:val="green"/>
          <w:u w:val="single"/>
          <w:bdr w:val="single" w:sz="8" w:space="0" w:color="auto"/>
        </w:rPr>
        <w:t>inconceivable</w:t>
      </w:r>
      <w:r w:rsidRPr="0095509E">
        <w:rPr>
          <w:rFonts w:eastAsia="Aptos"/>
          <w:b/>
          <w:u w:val="single"/>
        </w:rPr>
        <w:t xml:space="preserve"> to have real managerial workers’ councils in industries</w:t>
      </w:r>
      <w:r w:rsidRPr="0095509E">
        <w:rPr>
          <w:rFonts w:eastAsia="Aptos"/>
          <w:sz w:val="16"/>
        </w:rPr>
        <w:t xml:space="preserve">, </w:t>
      </w:r>
      <w:proofErr w:type="gramStart"/>
      <w:r w:rsidRPr="0095509E">
        <w:rPr>
          <w:rFonts w:eastAsia="Aptos"/>
          <w:sz w:val="16"/>
        </w:rPr>
        <w:t>with the exception of</w:t>
      </w:r>
      <w:proofErr w:type="gramEnd"/>
      <w:r w:rsidRPr="0095509E">
        <w:rPr>
          <w:rFonts w:eastAsia="Aptos"/>
          <w:sz w:val="16"/>
        </w:rPr>
        <w:t xml:space="preserve"> some minor small production cooperatives. </w:t>
      </w:r>
      <w:r w:rsidRPr="0095509E">
        <w:rPr>
          <w:rFonts w:eastAsia="Aptos"/>
          <w:b/>
          <w:u w:val="single"/>
        </w:rPr>
        <w:t xml:space="preserve">Sustained </w:t>
      </w:r>
      <w:r w:rsidRPr="005C0B99">
        <w:rPr>
          <w:rFonts w:eastAsia="Aptos"/>
          <w:b/>
          <w:highlight w:val="green"/>
          <w:u w:val="single"/>
        </w:rPr>
        <w:t xml:space="preserve">workers’ </w:t>
      </w:r>
      <w:r w:rsidRPr="005C0B99">
        <w:rPr>
          <w:rFonts w:eastAsia="Aptos"/>
          <w:b/>
          <w:iCs/>
          <w:sz w:val="24"/>
          <w:highlight w:val="green"/>
          <w:u w:val="single"/>
          <w:bdr w:val="single" w:sz="8" w:space="0" w:color="auto"/>
        </w:rPr>
        <w:t>control</w:t>
      </w:r>
      <w:r w:rsidRPr="0095509E">
        <w:rPr>
          <w:rFonts w:eastAsia="Aptos"/>
          <w:sz w:val="16"/>
        </w:rPr>
        <w:t xml:space="preserve"> in the true sense of self-management </w:t>
      </w:r>
      <w:r w:rsidRPr="005C0B99">
        <w:rPr>
          <w:rFonts w:eastAsia="Aptos"/>
          <w:b/>
          <w:highlight w:val="green"/>
          <w:u w:val="single"/>
        </w:rPr>
        <w:t xml:space="preserve">is </w:t>
      </w:r>
      <w:r w:rsidRPr="005C0B99">
        <w:rPr>
          <w:rFonts w:eastAsia="Aptos"/>
          <w:b/>
          <w:iCs/>
          <w:sz w:val="24"/>
          <w:highlight w:val="green"/>
          <w:u w:val="single"/>
          <w:bdr w:val="single" w:sz="8" w:space="0" w:color="auto"/>
        </w:rPr>
        <w:t>only</w:t>
      </w:r>
      <w:r w:rsidRPr="005C0B99">
        <w:rPr>
          <w:rFonts w:eastAsia="Aptos"/>
          <w:b/>
          <w:highlight w:val="green"/>
          <w:u w:val="single"/>
        </w:rPr>
        <w:t xml:space="preserve"> achievable</w:t>
      </w:r>
      <w:r w:rsidRPr="0095509E">
        <w:rPr>
          <w:rFonts w:eastAsia="Aptos"/>
          <w:b/>
          <w:u w:val="single"/>
        </w:rPr>
        <w:t xml:space="preserve"> at the height of democratic and revolutionary transition from capitalism and </w:t>
      </w:r>
      <w:r w:rsidRPr="005C0B99">
        <w:rPr>
          <w:rFonts w:eastAsia="Aptos"/>
          <w:b/>
          <w:highlight w:val="green"/>
          <w:u w:val="single"/>
        </w:rPr>
        <w:t xml:space="preserve">in a </w:t>
      </w:r>
      <w:r w:rsidRPr="005C0B99">
        <w:rPr>
          <w:rFonts w:eastAsia="Aptos"/>
          <w:b/>
          <w:iCs/>
          <w:sz w:val="24"/>
          <w:highlight w:val="green"/>
          <w:u w:val="single"/>
          <w:bdr w:val="single" w:sz="8" w:space="0" w:color="auto"/>
        </w:rPr>
        <w:t>postcapitalist</w:t>
      </w:r>
      <w:r w:rsidRPr="005C0B99">
        <w:rPr>
          <w:rFonts w:eastAsia="Aptos"/>
          <w:b/>
          <w:highlight w:val="green"/>
          <w:u w:val="single"/>
        </w:rPr>
        <w:t xml:space="preserve"> society, with</w:t>
      </w:r>
      <w:r w:rsidRPr="0095509E">
        <w:rPr>
          <w:rFonts w:eastAsia="Aptos"/>
          <w:b/>
          <w:u w:val="single"/>
        </w:rPr>
        <w:t xml:space="preserve"> the backing of a progressive </w:t>
      </w:r>
      <w:r w:rsidRPr="0095509E">
        <w:rPr>
          <w:rFonts w:eastAsia="Aptos"/>
          <w:b/>
          <w:iCs/>
          <w:sz w:val="24"/>
          <w:u w:val="single"/>
          <w:bdr w:val="single" w:sz="8" w:space="0" w:color="auto"/>
        </w:rPr>
        <w:t>democratic</w:t>
      </w:r>
      <w:r w:rsidRPr="0095509E">
        <w:rPr>
          <w:rFonts w:eastAsia="Aptos"/>
          <w:b/>
          <w:u w:val="single"/>
        </w:rPr>
        <w:t xml:space="preserve"> political system</w:t>
      </w:r>
      <w:r w:rsidRPr="0095509E">
        <w:rPr>
          <w:rFonts w:eastAsia="Aptos"/>
          <w:sz w:val="16"/>
        </w:rPr>
        <w:t xml:space="preserve">. It also argues that </w:t>
      </w:r>
      <w:proofErr w:type="gramStart"/>
      <w:r w:rsidRPr="0095509E">
        <w:rPr>
          <w:rFonts w:eastAsia="Aptos"/>
          <w:b/>
          <w:iCs/>
          <w:sz w:val="24"/>
          <w:u w:val="single"/>
          <w:bdr w:val="single" w:sz="8" w:space="0" w:color="auto"/>
        </w:rPr>
        <w:t>corporatist</w:t>
      </w:r>
      <w:proofErr w:type="gramEnd"/>
      <w:r w:rsidRPr="0095509E">
        <w:rPr>
          <w:rFonts w:eastAsia="Aptos"/>
          <w:b/>
          <w:u w:val="single"/>
        </w:rPr>
        <w:t xml:space="preserve"> models based on class </w:t>
      </w:r>
      <w:r w:rsidRPr="005C0B99">
        <w:rPr>
          <w:rFonts w:eastAsia="Aptos"/>
          <w:b/>
          <w:iCs/>
          <w:sz w:val="24"/>
          <w:highlight w:val="green"/>
          <w:u w:val="single"/>
          <w:bdr w:val="single" w:sz="8" w:space="0" w:color="auto"/>
        </w:rPr>
        <w:t>collaboration</w:t>
      </w:r>
      <w:r w:rsidRPr="0095509E">
        <w:rPr>
          <w:rFonts w:eastAsia="Aptos"/>
          <w:b/>
          <w:u w:val="single"/>
        </w:rPr>
        <w:t xml:space="preserve">, despite some </w:t>
      </w:r>
      <w:r w:rsidRPr="0095509E">
        <w:rPr>
          <w:rFonts w:eastAsia="Aptos"/>
          <w:b/>
          <w:iCs/>
          <w:sz w:val="24"/>
          <w:u w:val="single"/>
          <w:bdr w:val="single" w:sz="8" w:space="0" w:color="auto"/>
        </w:rPr>
        <w:t>gains</w:t>
      </w:r>
      <w:r w:rsidRPr="0095509E">
        <w:rPr>
          <w:rFonts w:eastAsia="Aptos"/>
          <w:b/>
          <w:u w:val="single"/>
        </w:rPr>
        <w:t xml:space="preserve"> for the workers, have </w:t>
      </w:r>
      <w:r w:rsidRPr="005C0B99">
        <w:rPr>
          <w:rFonts w:eastAsia="Aptos"/>
          <w:b/>
          <w:iCs/>
          <w:sz w:val="24"/>
          <w:highlight w:val="green"/>
          <w:u w:val="single"/>
          <w:bdr w:val="single" w:sz="8" w:space="0" w:color="auto"/>
        </w:rPr>
        <w:t>never</w:t>
      </w:r>
      <w:r w:rsidRPr="0095509E">
        <w:rPr>
          <w:rFonts w:eastAsia="Aptos"/>
          <w:b/>
          <w:u w:val="single"/>
        </w:rPr>
        <w:t xml:space="preserve"> been able or even intended to </w:t>
      </w:r>
      <w:r w:rsidRPr="005C0B99">
        <w:rPr>
          <w:rFonts w:eastAsia="Aptos"/>
          <w:b/>
          <w:highlight w:val="green"/>
          <w:u w:val="single"/>
        </w:rPr>
        <w:t>challenge</w:t>
      </w:r>
      <w:r w:rsidRPr="0095509E">
        <w:rPr>
          <w:rFonts w:eastAsia="Aptos"/>
          <w:b/>
          <w:u w:val="single"/>
        </w:rPr>
        <w:t xml:space="preserve"> and weaken </w:t>
      </w:r>
      <w:r w:rsidRPr="005C0B99">
        <w:rPr>
          <w:rFonts w:eastAsia="Aptos"/>
          <w:b/>
          <w:iCs/>
          <w:sz w:val="24"/>
          <w:highlight w:val="green"/>
          <w:u w:val="single"/>
          <w:bdr w:val="single" w:sz="8" w:space="0" w:color="auto"/>
        </w:rPr>
        <w:t>cap</w:t>
      </w:r>
      <w:r w:rsidRPr="0095509E">
        <w:rPr>
          <w:rFonts w:eastAsia="Aptos"/>
          <w:b/>
          <w:u w:val="single"/>
        </w:rPr>
        <w:t>italism</w:t>
      </w:r>
      <w:r w:rsidRPr="0095509E">
        <w:rPr>
          <w:rFonts w:eastAsia="Aptos"/>
          <w:sz w:val="16"/>
        </w:rPr>
        <w:t xml:space="preserve">. The paper, focusing on councils and councilism, </w:t>
      </w:r>
      <w:proofErr w:type="gramStart"/>
      <w:r w:rsidRPr="0095509E">
        <w:rPr>
          <w:rFonts w:eastAsia="Aptos"/>
          <w:sz w:val="16"/>
        </w:rPr>
        <w:t>advocates for</w:t>
      </w:r>
      <w:proofErr w:type="gramEnd"/>
      <w:r w:rsidRPr="0095509E">
        <w:rPr>
          <w:rFonts w:eastAsia="Aptos"/>
          <w:sz w:val="16"/>
        </w:rPr>
        <w:t xml:space="preserve">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1D93DC5F" w14:textId="77777777" w:rsidR="0095509E" w:rsidRDefault="0095509E" w:rsidP="0095509E"/>
    <w:p w14:paraId="61C66C28" w14:textId="26F19953" w:rsidR="00D62AEB" w:rsidRDefault="00D62AEB" w:rsidP="00D62AEB">
      <w:pPr>
        <w:pStyle w:val="Heading3"/>
      </w:pPr>
      <w:r>
        <w:t>CP---1NC</w:t>
      </w:r>
    </w:p>
    <w:p w14:paraId="14303797" w14:textId="77777777" w:rsidR="00D62AEB" w:rsidRPr="00BE4877" w:rsidRDefault="00D62AEB" w:rsidP="00D62AEB">
      <w:pPr>
        <w:rPr>
          <w:rStyle w:val="Style13ptBold"/>
        </w:rPr>
      </w:pPr>
      <w:r w:rsidRPr="00BE4877">
        <w:rPr>
          <w:rStyle w:val="Style13ptBold"/>
          <w:u w:val="single"/>
        </w:rPr>
        <w:t>Federalism CP</w:t>
      </w:r>
      <w:r w:rsidRPr="00BE4877">
        <w:rPr>
          <w:rStyle w:val="Style13ptBold"/>
        </w:rPr>
        <w:t>:</w:t>
      </w:r>
    </w:p>
    <w:p w14:paraId="18D15567" w14:textId="0FA5B75F" w:rsidR="00D62AEB" w:rsidRDefault="00D62AEB" w:rsidP="00D62AEB">
      <w:pPr>
        <w:pStyle w:val="Heading4"/>
      </w:pPr>
      <w:r>
        <w:t xml:space="preserve">The fifty states and relevant subnational actors, including the National Governors Association, should suspend their cooperation in the administration of federal programs until the federal government </w:t>
      </w:r>
      <w:r w:rsidR="00E5177C">
        <w:t>legalizes secondary actions</w:t>
      </w:r>
      <w:r>
        <w:t>.</w:t>
      </w:r>
    </w:p>
    <w:p w14:paraId="31C61714" w14:textId="77777777" w:rsidR="00D62AEB" w:rsidRPr="00D9246A" w:rsidRDefault="00D62AEB" w:rsidP="00D62AEB"/>
    <w:p w14:paraId="177018C2" w14:textId="77777777" w:rsidR="00D62AEB" w:rsidRDefault="00D62AEB" w:rsidP="00D62AEB">
      <w:pPr>
        <w:pStyle w:val="Heading4"/>
      </w:pPr>
      <w:r>
        <w:t xml:space="preserve">It </w:t>
      </w:r>
      <w:r w:rsidRPr="000D0954">
        <w:rPr>
          <w:u w:val="single"/>
        </w:rPr>
        <w:t>competes</w:t>
      </w:r>
      <w:r>
        <w:t xml:space="preserve"> and </w:t>
      </w:r>
      <w:r w:rsidRPr="000D0954">
        <w:rPr>
          <w:u w:val="single"/>
        </w:rPr>
        <w:t>solves</w:t>
      </w:r>
      <w:r>
        <w:t>---</w:t>
      </w:r>
      <w:r w:rsidRPr="000D0954">
        <w:rPr>
          <w:u w:val="single"/>
        </w:rPr>
        <w:t>conditioning</w:t>
      </w:r>
      <w:r>
        <w:t xml:space="preserve"> the plan </w:t>
      </w:r>
      <w:r w:rsidRPr="000D0954">
        <w:rPr>
          <w:u w:val="single"/>
        </w:rPr>
        <w:t>forces</w:t>
      </w:r>
      <w:r>
        <w:t xml:space="preserve"> federal adoption without </w:t>
      </w:r>
      <w:proofErr w:type="spellStart"/>
      <w:r w:rsidRPr="000D0954">
        <w:rPr>
          <w:u w:val="single"/>
        </w:rPr>
        <w:t>fiating</w:t>
      </w:r>
      <w:proofErr w:type="spellEnd"/>
      <w:r>
        <w:t xml:space="preserve"> it AND </w:t>
      </w:r>
      <w:r w:rsidRPr="000D0954">
        <w:rPr>
          <w:u w:val="single"/>
        </w:rPr>
        <w:t>reasserts</w:t>
      </w:r>
      <w:r>
        <w:t xml:space="preserve"> the strongest form of </w:t>
      </w:r>
      <w:r w:rsidRPr="000D0954">
        <w:rPr>
          <w:u w:val="single"/>
        </w:rPr>
        <w:t>uncooperative federalism</w:t>
      </w:r>
      <w:r>
        <w:t>.</w:t>
      </w:r>
    </w:p>
    <w:p w14:paraId="427290AF" w14:textId="77777777" w:rsidR="00D62AEB" w:rsidRDefault="00D62AEB" w:rsidP="00D62AEB">
      <w:r w:rsidRPr="009A594F">
        <w:rPr>
          <w:rStyle w:val="Style13ptBold"/>
        </w:rPr>
        <w:t>Bloomberg 21</w:t>
      </w:r>
      <w:r>
        <w:t xml:space="preserve"> [</w:t>
      </w:r>
      <w:r w:rsidRPr="009A594F">
        <w:t>Scott Bloomberg</w:t>
      </w:r>
      <w:r>
        <w:t xml:space="preserve"> (Associate Professor of Law, </w:t>
      </w:r>
      <w:r w:rsidRPr="008A1A03">
        <w:t xml:space="preserve">Director of </w:t>
      </w:r>
      <w:r>
        <w:t xml:space="preserve">the </w:t>
      </w:r>
      <w:r w:rsidRPr="008A1A03">
        <w:t>Information Privacy Law Certificate Program</w:t>
      </w:r>
      <w:r>
        <w:t>,</w:t>
      </w:r>
      <w:r w:rsidRPr="008A1A03">
        <w:t xml:space="preserve"> </w:t>
      </w:r>
      <w:r>
        <w:t>University of Maine School of Law; J.D., University of Michigan Law School), 2-11-2022, “</w:t>
      </w:r>
      <w:r w:rsidRPr="009A594F">
        <w:t>Frenemy Federalism</w:t>
      </w:r>
      <w:r>
        <w:t>,”</w:t>
      </w:r>
      <w:r w:rsidRPr="009A594F">
        <w:t xml:space="preserve"> 56 U. Rich. L. Rev. 367 (2022</w:t>
      </w:r>
      <w:proofErr w:type="gramStart"/>
      <w:r w:rsidRPr="009A594F">
        <w:t>), https://ssrn.com/abstract=3890328</w:t>
      </w:r>
      <w:proofErr w:type="gramEnd"/>
      <w:r>
        <w:t xml:space="preserve">, </w:t>
      </w:r>
      <w:proofErr w:type="spellStart"/>
      <w:r>
        <w:t>njn</w:t>
      </w:r>
      <w:proofErr w:type="spellEnd"/>
      <w:r>
        <w:t>]</w:t>
      </w:r>
    </w:p>
    <w:p w14:paraId="40256AFB" w14:textId="77777777" w:rsidR="00D62AEB" w:rsidRPr="004B20E8" w:rsidRDefault="00D62AEB" w:rsidP="00D62AEB">
      <w:pPr>
        <w:rPr>
          <w:sz w:val="16"/>
        </w:rPr>
      </w:pPr>
      <w:proofErr w:type="spellStart"/>
      <w:r w:rsidRPr="004B20E8">
        <w:rPr>
          <w:sz w:val="16"/>
        </w:rPr>
        <w:t>i</w:t>
      </w:r>
      <w:proofErr w:type="spellEnd"/>
      <w:r w:rsidRPr="004B20E8">
        <w:rPr>
          <w:sz w:val="16"/>
        </w:rPr>
        <w:t>. Uncooperative Federalism</w:t>
      </w:r>
    </w:p>
    <w:p w14:paraId="7685FE1D" w14:textId="77777777" w:rsidR="00D62AEB" w:rsidRPr="00CE1871" w:rsidRDefault="00D62AEB" w:rsidP="00D62AEB">
      <w:pPr>
        <w:rPr>
          <w:sz w:val="16"/>
        </w:rPr>
      </w:pPr>
      <w:r w:rsidRPr="00CE1871">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5C0B99">
        <w:rPr>
          <w:rStyle w:val="StyleUnderline"/>
          <w:highlight w:val="green"/>
        </w:rPr>
        <w:t>Under</w:t>
      </w:r>
      <w:r w:rsidRPr="00CE1871">
        <w:rPr>
          <w:rStyle w:val="StyleUnderline"/>
        </w:rPr>
        <w:t xml:space="preserve"> the “</w:t>
      </w:r>
      <w:r w:rsidRPr="005C0B99">
        <w:rPr>
          <w:rStyle w:val="Emphasis"/>
          <w:highlight w:val="green"/>
        </w:rPr>
        <w:t>state autonomy</w:t>
      </w:r>
      <w:r w:rsidRPr="00CE1871">
        <w:rPr>
          <w:rStyle w:val="StyleUnderline"/>
        </w:rPr>
        <w:t xml:space="preserve">” model of federalism, </w:t>
      </w:r>
      <w:r w:rsidRPr="005C0B99">
        <w:rPr>
          <w:rStyle w:val="StyleUnderline"/>
          <w:highlight w:val="green"/>
        </w:rPr>
        <w:t xml:space="preserve">the </w:t>
      </w:r>
      <w:r w:rsidRPr="005C0B99">
        <w:rPr>
          <w:rStyle w:val="Emphasis"/>
          <w:highlight w:val="green"/>
        </w:rPr>
        <w:t>states</w:t>
      </w:r>
      <w:r w:rsidRPr="005C0B99">
        <w:rPr>
          <w:rStyle w:val="StyleUnderline"/>
          <w:highlight w:val="green"/>
        </w:rPr>
        <w:t xml:space="preserve"> and</w:t>
      </w:r>
      <w:r w:rsidRPr="00CE1871">
        <w:rPr>
          <w:rStyle w:val="StyleUnderline"/>
        </w:rPr>
        <w:t xml:space="preserve"> the </w:t>
      </w:r>
      <w:r w:rsidRPr="005C0B99">
        <w:rPr>
          <w:rStyle w:val="Emphasis"/>
          <w:highlight w:val="green"/>
        </w:rPr>
        <w:t>fed</w:t>
      </w:r>
      <w:r w:rsidRPr="00CE1871">
        <w:rPr>
          <w:rStyle w:val="StyleUnderline"/>
        </w:rPr>
        <w:t xml:space="preserve">eral government are </w:t>
      </w:r>
      <w:r w:rsidRPr="00CE1871">
        <w:rPr>
          <w:rStyle w:val="Emphasis"/>
        </w:rPr>
        <w:t>dual sovereigns</w:t>
      </w:r>
      <w:r w:rsidRPr="00CE1871">
        <w:rPr>
          <w:rStyle w:val="StyleUnderline"/>
        </w:rPr>
        <w:t xml:space="preserve"> who </w:t>
      </w:r>
      <w:r w:rsidRPr="005C0B99">
        <w:rPr>
          <w:rStyle w:val="StyleUnderline"/>
          <w:highlight w:val="green"/>
        </w:rPr>
        <w:t>act as</w:t>
      </w:r>
      <w:r w:rsidRPr="00CE1871">
        <w:rPr>
          <w:rStyle w:val="StyleUnderline"/>
        </w:rPr>
        <w:t xml:space="preserve"> </w:t>
      </w:r>
      <w:r w:rsidRPr="005706B4">
        <w:rPr>
          <w:rStyle w:val="Emphasis"/>
        </w:rPr>
        <w:t xml:space="preserve">autonomous </w:t>
      </w:r>
      <w:r w:rsidRPr="005C0B99">
        <w:rPr>
          <w:rStyle w:val="Emphasis"/>
          <w:highlight w:val="green"/>
        </w:rPr>
        <w:t>rivals</w:t>
      </w:r>
      <w:r w:rsidRPr="00CE1871">
        <w:rPr>
          <w:rStyle w:val="StyleUnderline"/>
        </w:rPr>
        <w:t xml:space="preserve">, allowing states to </w:t>
      </w:r>
      <w:r w:rsidRPr="00CE1871">
        <w:rPr>
          <w:rStyle w:val="Emphasis"/>
        </w:rPr>
        <w:t>act as dissenters</w:t>
      </w:r>
      <w:r w:rsidRPr="00CE1871">
        <w:rPr>
          <w:rStyle w:val="StyleUnderline"/>
        </w:rPr>
        <w:t xml:space="preserve"> to federal policies they deem undesirable</w:t>
      </w:r>
      <w:r w:rsidRPr="00CE1871">
        <w:rPr>
          <w:sz w:val="16"/>
        </w:rPr>
        <w:t xml:space="preserve">. 109 In contrast, </w:t>
      </w:r>
      <w:r w:rsidRPr="00177506">
        <w:rPr>
          <w:rStyle w:val="StyleUnderline"/>
        </w:rPr>
        <w:t>under the “cooperative federalism” approach, the states</w:t>
      </w:r>
      <w:r w:rsidRPr="00CE1871">
        <w:rPr>
          <w:rStyle w:val="StyleUnderline"/>
        </w:rPr>
        <w:t xml:space="preserve"> are like agents or servants of the federal government</w:t>
      </w:r>
      <w:r w:rsidRPr="00CE1871">
        <w:rPr>
          <w:sz w:val="16"/>
        </w:rPr>
        <w:t>, dutifully carrying out a federal program to achieve a shared objective.110</w:t>
      </w:r>
    </w:p>
    <w:p w14:paraId="0D72A410" w14:textId="77777777" w:rsidR="00D62AEB" w:rsidRPr="00F3592F" w:rsidRDefault="00D62AEB" w:rsidP="00D62AEB">
      <w:pPr>
        <w:rPr>
          <w:sz w:val="16"/>
        </w:rPr>
      </w:pPr>
      <w:r w:rsidRPr="005C0B99">
        <w:rPr>
          <w:rStyle w:val="Emphasis"/>
          <w:highlight w:val="green"/>
        </w:rPr>
        <w:t>Uncooperative federalism</w:t>
      </w:r>
      <w:r w:rsidRPr="00F3592F">
        <w:rPr>
          <w:sz w:val="16"/>
        </w:rPr>
        <w:t xml:space="preserve"> presents a third type of relationship between the states and the federal government, one that </w:t>
      </w:r>
      <w:r w:rsidRPr="005C0B99">
        <w:rPr>
          <w:rStyle w:val="StyleUnderline"/>
          <w:highlight w:val="green"/>
        </w:rPr>
        <w:t>recognizes</w:t>
      </w:r>
      <w:r w:rsidRPr="00754ACB">
        <w:rPr>
          <w:rStyle w:val="StyleUnderline"/>
        </w:rPr>
        <w:t xml:space="preserve"> a principal’s or master’s </w:t>
      </w:r>
      <w:r w:rsidRPr="005C0B99">
        <w:rPr>
          <w:rStyle w:val="Emphasis"/>
          <w:highlight w:val="green"/>
        </w:rPr>
        <w:t>dependence</w:t>
      </w:r>
      <w:r w:rsidRPr="00754ACB">
        <w:rPr>
          <w:rStyle w:val="StyleUnderline"/>
        </w:rPr>
        <w:t xml:space="preserve"> on their agents or servants, </w:t>
      </w:r>
      <w:r w:rsidRPr="005C0B99">
        <w:rPr>
          <w:rStyle w:val="StyleUnderline"/>
          <w:highlight w:val="green"/>
        </w:rPr>
        <w:t>and the</w:t>
      </w:r>
      <w:r w:rsidRPr="00754ACB">
        <w:rPr>
          <w:rStyle w:val="StyleUnderline"/>
        </w:rPr>
        <w:t xml:space="preserve"> </w:t>
      </w:r>
      <w:r w:rsidRPr="00B232D4">
        <w:rPr>
          <w:rStyle w:val="Emphasis"/>
        </w:rPr>
        <w:t xml:space="preserve">concomitant </w:t>
      </w:r>
      <w:r w:rsidRPr="005C0B99">
        <w:rPr>
          <w:rStyle w:val="Emphasis"/>
          <w:highlight w:val="green"/>
        </w:rPr>
        <w:t>power</w:t>
      </w:r>
      <w:r w:rsidRPr="00754ACB">
        <w:rPr>
          <w:rStyle w:val="StyleUnderline"/>
        </w:rPr>
        <w:t xml:space="preserve"> of an embedded agent or servant </w:t>
      </w:r>
      <w:r w:rsidRPr="005C0B99">
        <w:rPr>
          <w:rStyle w:val="StyleUnderline"/>
          <w:highlight w:val="green"/>
        </w:rPr>
        <w:t xml:space="preserve">to </w:t>
      </w:r>
      <w:r w:rsidRPr="005C0B99">
        <w:rPr>
          <w:rStyle w:val="Emphasis"/>
          <w:highlight w:val="green"/>
        </w:rPr>
        <w:t>push back</w:t>
      </w:r>
      <w:r w:rsidRPr="00F3592F">
        <w:rPr>
          <w:sz w:val="16"/>
        </w:rPr>
        <w:t xml:space="preserve"> against their superior. 111 </w:t>
      </w:r>
      <w:r w:rsidRPr="005C0B99">
        <w:rPr>
          <w:rStyle w:val="StyleUnderline"/>
          <w:highlight w:val="green"/>
        </w:rPr>
        <w:t>Some</w:t>
      </w:r>
      <w:r w:rsidRPr="00F3592F">
        <w:rPr>
          <w:sz w:val="16"/>
        </w:rPr>
        <w:t xml:space="preserve">times, </w:t>
      </w:r>
      <w:r w:rsidRPr="00B232D4">
        <w:rPr>
          <w:sz w:val="16"/>
        </w:rPr>
        <w:t xml:space="preserve">the </w:t>
      </w:r>
      <w:r w:rsidRPr="005C0B99">
        <w:rPr>
          <w:rStyle w:val="StyleUnderline"/>
          <w:highlight w:val="green"/>
        </w:rPr>
        <w:t>states do not</w:t>
      </w:r>
      <w:r w:rsidRPr="000E5B1E">
        <w:rPr>
          <w:rStyle w:val="StyleUnderline"/>
        </w:rPr>
        <w:t xml:space="preserve"> </w:t>
      </w:r>
      <w:r w:rsidRPr="00B232D4">
        <w:rPr>
          <w:rStyle w:val="Emphasis"/>
        </w:rPr>
        <w:t xml:space="preserve">dutifully </w:t>
      </w:r>
      <w:r w:rsidRPr="005C0B99">
        <w:rPr>
          <w:rStyle w:val="Emphasis"/>
          <w:highlight w:val="green"/>
        </w:rPr>
        <w:t>cooperate</w:t>
      </w:r>
      <w:r w:rsidRPr="00F3592F">
        <w:rPr>
          <w:sz w:val="16"/>
        </w:rPr>
        <w:t xml:space="preserve"> in administering a federal </w:t>
      </w:r>
      <w:proofErr w:type="gramStart"/>
      <w:r w:rsidRPr="00F3592F">
        <w:rPr>
          <w:sz w:val="16"/>
        </w:rPr>
        <w:t xml:space="preserve">program, </w:t>
      </w:r>
      <w:r w:rsidRPr="005C0B99">
        <w:rPr>
          <w:rStyle w:val="StyleUnderline"/>
          <w:highlight w:val="green"/>
        </w:rPr>
        <w:t>but</w:t>
      </w:r>
      <w:proofErr w:type="gramEnd"/>
      <w:r w:rsidRPr="00DB5EBB">
        <w:rPr>
          <w:rStyle w:val="StyleUnderline"/>
        </w:rPr>
        <w:t xml:space="preserve"> actively </w:t>
      </w:r>
      <w:r w:rsidRPr="005C0B99">
        <w:rPr>
          <w:rStyle w:val="StyleUnderline"/>
          <w:highlight w:val="green"/>
        </w:rPr>
        <w:t>seek to</w:t>
      </w:r>
      <w:r w:rsidRPr="00DB5EBB">
        <w:rPr>
          <w:rStyle w:val="StyleUnderline"/>
        </w:rPr>
        <w:t xml:space="preserve"> change or </w:t>
      </w:r>
      <w:r w:rsidRPr="005C0B99">
        <w:rPr>
          <w:rStyle w:val="Emphasis"/>
          <w:highlight w:val="green"/>
        </w:rPr>
        <w:t>undermine</w:t>
      </w:r>
      <w:r w:rsidRPr="00F3592F">
        <w:rPr>
          <w:sz w:val="16"/>
        </w:rPr>
        <w:t xml:space="preserve"> that program. They are uncooperative.</w:t>
      </w:r>
    </w:p>
    <w:p w14:paraId="020CA14E" w14:textId="77777777" w:rsidR="00D62AEB" w:rsidRPr="00D654A8" w:rsidRDefault="00D62AEB" w:rsidP="00D62AEB">
      <w:pPr>
        <w:rPr>
          <w:sz w:val="16"/>
        </w:rPr>
      </w:pPr>
      <w:r w:rsidRPr="00D654A8">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w:t>
      </w:r>
      <w:r w:rsidRPr="00D654A8">
        <w:rPr>
          <w:rStyle w:val="StyleUnderline"/>
        </w:rPr>
        <w:t>Departing from the existing federal policy, the states began enacting</w:t>
      </w:r>
      <w:r w:rsidRPr="00D654A8">
        <w:rPr>
          <w:sz w:val="16"/>
        </w:rPr>
        <w:t xml:space="preserve"> welfare-to-work </w:t>
      </w:r>
      <w:r w:rsidRPr="00D654A8">
        <w:rPr>
          <w:rStyle w:val="StyleUnderline"/>
        </w:rPr>
        <w:t>requirements</w:t>
      </w:r>
      <w:r w:rsidRPr="00D654A8">
        <w:rPr>
          <w:sz w:val="16"/>
        </w:rPr>
        <w:t xml:space="preserve"> that required welfare recipients to actively seek employment and terminated AFDC benefits after a set period of time.114 </w:t>
      </w:r>
      <w:r w:rsidRPr="005C0B99">
        <w:rPr>
          <w:rStyle w:val="StyleUnderline"/>
          <w:highlight w:val="green"/>
        </w:rPr>
        <w:t>These</w:t>
      </w:r>
      <w:r w:rsidRPr="00D654A8">
        <w:rPr>
          <w:rStyle w:val="StyleUnderline"/>
        </w:rPr>
        <w:t xml:space="preserve"> </w:t>
      </w:r>
      <w:r w:rsidRPr="00B232D4">
        <w:rPr>
          <w:rStyle w:val="Emphasis"/>
        </w:rPr>
        <w:t>uncooperative</w:t>
      </w:r>
      <w:r w:rsidRPr="00B232D4">
        <w:rPr>
          <w:rStyle w:val="StyleUnderline"/>
        </w:rPr>
        <w:t xml:space="preserve"> states</w:t>
      </w:r>
      <w:r w:rsidRPr="00D654A8">
        <w:rPr>
          <w:rStyle w:val="StyleUnderline"/>
        </w:rPr>
        <w:t xml:space="preserve"> </w:t>
      </w:r>
      <w:r w:rsidRPr="00D654A8">
        <w:rPr>
          <w:rStyle w:val="Emphasis"/>
        </w:rPr>
        <w:t xml:space="preserve">largely </w:t>
      </w:r>
      <w:r w:rsidRPr="005C0B99">
        <w:rPr>
          <w:rStyle w:val="Emphasis"/>
          <w:highlight w:val="green"/>
        </w:rPr>
        <w:t>succeed</w:t>
      </w:r>
      <w:r w:rsidRPr="00D654A8">
        <w:rPr>
          <w:rStyle w:val="Emphasis"/>
        </w:rPr>
        <w:t>ed</w:t>
      </w:r>
      <w:r w:rsidRPr="00D654A8">
        <w:rPr>
          <w:rStyle w:val="StyleUnderline"/>
        </w:rPr>
        <w:t xml:space="preserve"> </w:t>
      </w:r>
      <w:r w:rsidRPr="005C0B99">
        <w:rPr>
          <w:rStyle w:val="StyleUnderline"/>
          <w:highlight w:val="green"/>
        </w:rPr>
        <w:t>in changing</w:t>
      </w:r>
      <w:r w:rsidRPr="00D654A8">
        <w:rPr>
          <w:rStyle w:val="StyleUnderline"/>
        </w:rPr>
        <w:t xml:space="preserve"> </w:t>
      </w:r>
      <w:r w:rsidRPr="005C0B99">
        <w:rPr>
          <w:rStyle w:val="Emphasis"/>
          <w:highlight w:val="green"/>
        </w:rPr>
        <w:t>federal</w:t>
      </w:r>
      <w:r w:rsidRPr="00D654A8">
        <w:rPr>
          <w:sz w:val="16"/>
        </w:rPr>
        <w:t xml:space="preserve"> welfare </w:t>
      </w:r>
      <w:r w:rsidRPr="005C0B99">
        <w:rPr>
          <w:rStyle w:val="Emphasis"/>
          <w:highlight w:val="green"/>
        </w:rPr>
        <w:t>law</w:t>
      </w:r>
      <w:r w:rsidRPr="00D654A8">
        <w:rPr>
          <w:sz w:val="16"/>
        </w:rPr>
        <w:t xml:space="preserve"> when Congress passed the Personal Responsibility and Work Opportunity Reconciliation Act of 1996.115</w:t>
      </w:r>
    </w:p>
    <w:p w14:paraId="3994D63F" w14:textId="77777777" w:rsidR="00D62AEB" w:rsidRPr="00CA69AE" w:rsidRDefault="00D62AEB" w:rsidP="00D62AEB">
      <w:pPr>
        <w:rPr>
          <w:sz w:val="16"/>
        </w:rPr>
      </w:pPr>
      <w:r w:rsidRPr="00CA69AE">
        <w:rPr>
          <w:sz w:val="16"/>
        </w:rPr>
        <w:t xml:space="preserve">The second form of </w:t>
      </w:r>
      <w:r w:rsidRPr="003C31CB">
        <w:rPr>
          <w:rStyle w:val="Emphasis"/>
        </w:rPr>
        <w:t>uncooperative federalism</w:t>
      </w:r>
      <w:r w:rsidRPr="00551D39">
        <w:rPr>
          <w:rStyle w:val="StyleUnderline"/>
        </w:rPr>
        <w:t xml:space="preserve"> occurs when states </w:t>
      </w:r>
      <w:r w:rsidRPr="003C31CB">
        <w:rPr>
          <w:rStyle w:val="Emphasis"/>
        </w:rPr>
        <w:t>exploit gaps</w:t>
      </w:r>
      <w:r w:rsidRPr="00551D39">
        <w:rPr>
          <w:rStyle w:val="StyleUnderline"/>
        </w:rPr>
        <w:t xml:space="preserve"> in federal </w:t>
      </w:r>
      <w:r w:rsidRPr="003C31CB">
        <w:rPr>
          <w:rStyle w:val="Emphasis"/>
        </w:rPr>
        <w:t>regulatory schemes</w:t>
      </w:r>
      <w:r w:rsidRPr="00CA69AE">
        <w:rPr>
          <w:sz w:val="16"/>
        </w:rPr>
        <w:t xml:space="preserve">. In such cases, “the federal government does not contemplate state </w:t>
      </w:r>
      <w:proofErr w:type="gramStart"/>
      <w:r w:rsidRPr="00CA69AE">
        <w:rPr>
          <w:sz w:val="16"/>
        </w:rPr>
        <w:t>variation</w:t>
      </w:r>
      <w:proofErr w:type="gramEnd"/>
      <w:r w:rsidRPr="00CA69AE">
        <w:rPr>
          <w:sz w:val="16"/>
        </w:rPr>
        <w:t xml:space="preserve"> but </w:t>
      </w:r>
      <w:r w:rsidRPr="003C31CB">
        <w:rPr>
          <w:rStyle w:val="StyleUnderline"/>
        </w:rPr>
        <w:t xml:space="preserve">states have sufficient discretion that they find ways to </w:t>
      </w:r>
      <w:r w:rsidRPr="003C31CB">
        <w:rPr>
          <w:rStyle w:val="Emphasis"/>
        </w:rPr>
        <w:t>contest federal policy</w:t>
      </w:r>
      <w:r w:rsidRPr="00CA69AE">
        <w:rPr>
          <w:sz w:val="16"/>
        </w:rPr>
        <w:t xml:space="preserve">.”116 Gerken and Bulman-Pozen offer </w:t>
      </w:r>
      <w:r w:rsidRPr="0031564E">
        <w:rPr>
          <w:rStyle w:val="Emphasis"/>
        </w:rPr>
        <w:t>California</w:t>
      </w:r>
      <w:r w:rsidRPr="00CA69AE">
        <w:rPr>
          <w:sz w:val="16"/>
        </w:rPr>
        <w:t xml:space="preserve">’s efforts to regulate air pollution more stringently than the EPA as an example of this strain of uncooperative federalism. The state </w:t>
      </w:r>
      <w:r w:rsidRPr="0031564E">
        <w:rPr>
          <w:rStyle w:val="StyleUnderline"/>
        </w:rPr>
        <w:t xml:space="preserve">has </w:t>
      </w:r>
      <w:r w:rsidRPr="0031564E">
        <w:rPr>
          <w:rStyle w:val="Emphasis"/>
        </w:rPr>
        <w:t>successfully exploited</w:t>
      </w:r>
      <w:r w:rsidRPr="0031564E">
        <w:rPr>
          <w:rStyle w:val="StyleUnderline"/>
        </w:rPr>
        <w:t xml:space="preserve"> a narrow exception to the Clean Air Act’s preemption provision to drive </w:t>
      </w:r>
      <w:r w:rsidRPr="0031564E">
        <w:rPr>
          <w:rStyle w:val="Emphasis"/>
        </w:rPr>
        <w:t>federal emissions standards</w:t>
      </w:r>
      <w:r w:rsidRPr="0031564E">
        <w:rPr>
          <w:rStyle w:val="StyleUnderline"/>
        </w:rPr>
        <w:t xml:space="preserve"> for decades</w:t>
      </w:r>
      <w:r w:rsidRPr="00CA69AE">
        <w:rPr>
          <w:sz w:val="16"/>
        </w:rPr>
        <w:t>.117</w:t>
      </w:r>
    </w:p>
    <w:p w14:paraId="1DEC0F79" w14:textId="77777777" w:rsidR="00D62AEB" w:rsidRPr="00884226" w:rsidRDefault="00D62AEB" w:rsidP="00D62AEB">
      <w:pPr>
        <w:rPr>
          <w:sz w:val="16"/>
        </w:rPr>
      </w:pPr>
      <w:r w:rsidRPr="00884226">
        <w:rPr>
          <w:rStyle w:val="StyleUnderline"/>
        </w:rPr>
        <w:t>The</w:t>
      </w:r>
      <w:r w:rsidRPr="00884226">
        <w:rPr>
          <w:sz w:val="16"/>
        </w:rPr>
        <w:t xml:space="preserve"> third, and </w:t>
      </w:r>
      <w:r w:rsidRPr="00D41CCF">
        <w:rPr>
          <w:rStyle w:val="StyleUnderline"/>
        </w:rPr>
        <w:t>“</w:t>
      </w:r>
      <w:r w:rsidRPr="005C0B99">
        <w:rPr>
          <w:rStyle w:val="Emphasis"/>
          <w:highlight w:val="green"/>
        </w:rPr>
        <w:t>strongest</w:t>
      </w:r>
      <w:r w:rsidRPr="00D41CCF">
        <w:rPr>
          <w:rStyle w:val="StyleUnderline"/>
        </w:rPr>
        <w:t>,” form</w:t>
      </w:r>
      <w:r w:rsidRPr="00884226">
        <w:rPr>
          <w:sz w:val="16"/>
        </w:rPr>
        <w:t xml:space="preserve"> of uncooperative federalism </w:t>
      </w:r>
      <w:r w:rsidRPr="00884226">
        <w:rPr>
          <w:rStyle w:val="StyleUnderline"/>
        </w:rPr>
        <w:t>is</w:t>
      </w:r>
      <w:r w:rsidRPr="00D41CCF">
        <w:rPr>
          <w:rStyle w:val="StyleUnderline"/>
        </w:rPr>
        <w:t xml:space="preserve"> civil disobedience, </w:t>
      </w:r>
      <w:r w:rsidRPr="005C0B99">
        <w:rPr>
          <w:rStyle w:val="StyleUnderline"/>
          <w:highlight w:val="green"/>
        </w:rPr>
        <w:t xml:space="preserve">where </w:t>
      </w:r>
      <w:r w:rsidRPr="005C0B99">
        <w:rPr>
          <w:rStyle w:val="Emphasis"/>
          <w:highlight w:val="green"/>
        </w:rPr>
        <w:t>states</w:t>
      </w:r>
      <w:r w:rsidRPr="00D41CCF">
        <w:rPr>
          <w:rStyle w:val="StyleUnderline"/>
        </w:rPr>
        <w:t xml:space="preserve"> “simply </w:t>
      </w:r>
      <w:r w:rsidRPr="005C0B99">
        <w:rPr>
          <w:rStyle w:val="Emphasis"/>
          <w:highlight w:val="green"/>
        </w:rPr>
        <w:t>refuse</w:t>
      </w:r>
      <w:r w:rsidRPr="00D41CCF">
        <w:rPr>
          <w:rStyle w:val="StyleUnderline"/>
        </w:rPr>
        <w:t xml:space="preserve"> to comply with </w:t>
      </w:r>
      <w:r w:rsidRPr="005C0B99">
        <w:rPr>
          <w:rStyle w:val="StyleUnderline"/>
          <w:highlight w:val="green"/>
        </w:rPr>
        <w:t>the national program</w:t>
      </w:r>
      <w:r w:rsidRPr="00D41CCF">
        <w:rPr>
          <w:rStyle w:val="StyleUnderline"/>
        </w:rPr>
        <w:t xml:space="preserve"> or otherwise obstruct it</w:t>
      </w:r>
      <w:r w:rsidRPr="00884226">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5C0B99">
        <w:rPr>
          <w:rStyle w:val="StyleUnderline"/>
          <w:highlight w:val="green"/>
        </w:rPr>
        <w:t>This</w:t>
      </w:r>
      <w:r w:rsidRPr="00495B4E">
        <w:rPr>
          <w:rStyle w:val="StyleUnderline"/>
        </w:rPr>
        <w:t xml:space="preserve"> uncooperative action </w:t>
      </w:r>
      <w:r w:rsidRPr="005C0B99">
        <w:rPr>
          <w:rStyle w:val="StyleUnderline"/>
          <w:highlight w:val="green"/>
        </w:rPr>
        <w:t xml:space="preserve">had </w:t>
      </w:r>
      <w:r w:rsidRPr="005C0B99">
        <w:rPr>
          <w:rStyle w:val="Emphasis"/>
          <w:highlight w:val="green"/>
        </w:rPr>
        <w:t>real effect</w:t>
      </w:r>
      <w:r w:rsidRPr="005C0B99">
        <w:rPr>
          <w:rStyle w:val="StyleUnderline"/>
          <w:highlight w:val="green"/>
        </w:rPr>
        <w:t xml:space="preserve">, as “the </w:t>
      </w:r>
      <w:r w:rsidRPr="005C0B99">
        <w:rPr>
          <w:rStyle w:val="Emphasis"/>
          <w:highlight w:val="green"/>
        </w:rPr>
        <w:t>fed</w:t>
      </w:r>
      <w:r w:rsidRPr="00495B4E">
        <w:rPr>
          <w:rStyle w:val="StyleUnderline"/>
        </w:rPr>
        <w:t xml:space="preserve">eral government </w:t>
      </w:r>
      <w:r w:rsidRPr="005C0B99">
        <w:rPr>
          <w:rStyle w:val="Emphasis"/>
          <w:highlight w:val="green"/>
        </w:rPr>
        <w:t>relies</w:t>
      </w:r>
      <w:r w:rsidRPr="005C0B99">
        <w:rPr>
          <w:rStyle w:val="StyleUnderline"/>
          <w:highlight w:val="green"/>
        </w:rPr>
        <w:t xml:space="preserve"> on the </w:t>
      </w:r>
      <w:r w:rsidRPr="005C0B99">
        <w:rPr>
          <w:rStyle w:val="Emphasis"/>
          <w:highlight w:val="green"/>
        </w:rPr>
        <w:t>states</w:t>
      </w:r>
      <w:r w:rsidRPr="00495B4E">
        <w:rPr>
          <w:rStyle w:val="StyleUnderline"/>
        </w:rPr>
        <w:t xml:space="preserve"> for enforcement assistance.”</w:t>
      </w:r>
      <w:r w:rsidRPr="00884226">
        <w:rPr>
          <w:sz w:val="16"/>
        </w:rPr>
        <w:t>120</w:t>
      </w:r>
    </w:p>
    <w:p w14:paraId="041A649C" w14:textId="77777777" w:rsidR="00D62AEB" w:rsidRPr="0067617A" w:rsidRDefault="00D62AEB" w:rsidP="00D62AEB">
      <w:pPr>
        <w:rPr>
          <w:sz w:val="16"/>
        </w:rPr>
      </w:pPr>
      <w:r w:rsidRPr="0067617A">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3926B60" w14:textId="77777777" w:rsidR="00D62AEB" w:rsidRPr="0067617A" w:rsidRDefault="00D62AEB" w:rsidP="00D62AEB">
      <w:pPr>
        <w:rPr>
          <w:sz w:val="16"/>
        </w:rPr>
      </w:pPr>
      <w:r w:rsidRPr="0067617A">
        <w:rPr>
          <w:sz w:val="16"/>
        </w:rPr>
        <w:t>ii. Increased Federal Cooperation</w:t>
      </w:r>
    </w:p>
    <w:p w14:paraId="232DE5EB" w14:textId="77777777" w:rsidR="00D62AEB" w:rsidRPr="000D7601" w:rsidRDefault="00D62AEB" w:rsidP="00D62AEB">
      <w:pPr>
        <w:rPr>
          <w:rStyle w:val="StyleUnderline"/>
        </w:rPr>
      </w:pPr>
      <w:r w:rsidRPr="0067617A">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67617A">
        <w:rPr>
          <w:sz w:val="16"/>
        </w:rPr>
        <w:t>marijuana</w:t>
      </w:r>
      <w:proofErr w:type="gramEnd"/>
      <w:r w:rsidRPr="0067617A">
        <w:rPr>
          <w:sz w:val="16"/>
        </w:rPr>
        <w:t xml:space="preserve"> and many have also legalized the drug for recreational use. </w:t>
      </w:r>
      <w:r w:rsidRPr="000D7601">
        <w:rPr>
          <w:rStyle w:val="StyleUnderline"/>
        </w:rPr>
        <w:t xml:space="preserve">In conjunction with these state policy changes, the </w:t>
      </w:r>
      <w:r w:rsidRPr="005C0B99">
        <w:rPr>
          <w:rStyle w:val="Emphasis"/>
          <w:highlight w:val="green"/>
        </w:rPr>
        <w:t>fed</w:t>
      </w:r>
      <w:r w:rsidRPr="000D7601">
        <w:rPr>
          <w:rStyle w:val="StyleUnderline"/>
        </w:rPr>
        <w:t xml:space="preserve">eral government’s </w:t>
      </w:r>
      <w:r w:rsidRPr="005C0B99">
        <w:rPr>
          <w:rStyle w:val="StyleUnderline"/>
          <w:highlight w:val="green"/>
        </w:rPr>
        <w:t>policy</w:t>
      </w:r>
      <w:r w:rsidRPr="000D7601">
        <w:rPr>
          <w:rStyle w:val="StyleUnderline"/>
        </w:rPr>
        <w:t xml:space="preserve"> </w:t>
      </w:r>
      <w:r w:rsidRPr="00AF66F5">
        <w:rPr>
          <w:rStyle w:val="Emphasis"/>
        </w:rPr>
        <w:t>changed</w:t>
      </w:r>
      <w:r w:rsidRPr="000D7601">
        <w:rPr>
          <w:rStyle w:val="StyleUnderline"/>
        </w:rPr>
        <w:t xml:space="preserve"> as well: It </w:t>
      </w:r>
      <w:r w:rsidRPr="005C0B99">
        <w:rPr>
          <w:rStyle w:val="StyleUnderline"/>
          <w:highlight w:val="green"/>
        </w:rPr>
        <w:t xml:space="preserve">became far more </w:t>
      </w:r>
      <w:r w:rsidRPr="005C0B99">
        <w:rPr>
          <w:rStyle w:val="Emphasis"/>
          <w:highlight w:val="green"/>
        </w:rPr>
        <w:t>cooperative</w:t>
      </w:r>
      <w:r w:rsidRPr="000D7601">
        <w:rPr>
          <w:rStyle w:val="StyleUnderline"/>
        </w:rPr>
        <w:t xml:space="preserve"> with the states.</w:t>
      </w:r>
    </w:p>
    <w:p w14:paraId="32DA2A02" w14:textId="77777777" w:rsidR="00D62AEB" w:rsidRPr="009A2BDB" w:rsidRDefault="00D62AEB" w:rsidP="00D62AEB">
      <w:pPr>
        <w:rPr>
          <w:sz w:val="16"/>
        </w:rPr>
      </w:pPr>
      <w:r w:rsidRPr="005C0B99">
        <w:rPr>
          <w:rStyle w:val="StyleUnderline"/>
          <w:highlight w:val="green"/>
        </w:rPr>
        <w:t xml:space="preserve">Though the </w:t>
      </w:r>
      <w:r w:rsidRPr="005C0B99">
        <w:rPr>
          <w:rStyle w:val="Emphasis"/>
          <w:highlight w:val="green"/>
        </w:rPr>
        <w:t>fed</w:t>
      </w:r>
      <w:r w:rsidRPr="009A2BDB">
        <w:rPr>
          <w:rStyle w:val="StyleUnderline"/>
        </w:rPr>
        <w:t xml:space="preserve">eral government </w:t>
      </w:r>
      <w:r w:rsidRPr="009A2BDB">
        <w:rPr>
          <w:rStyle w:val="Emphasis"/>
        </w:rPr>
        <w:t>indisputably</w:t>
      </w:r>
      <w:r w:rsidRPr="009A2BDB">
        <w:rPr>
          <w:rStyle w:val="StyleUnderline"/>
        </w:rPr>
        <w:t xml:space="preserve"> </w:t>
      </w:r>
      <w:r w:rsidRPr="005C0B99">
        <w:rPr>
          <w:rStyle w:val="StyleUnderline"/>
          <w:highlight w:val="green"/>
        </w:rPr>
        <w:t>has</w:t>
      </w:r>
      <w:r w:rsidRPr="009A2BDB">
        <w:rPr>
          <w:rStyle w:val="StyleUnderline"/>
        </w:rPr>
        <w:t xml:space="preserve"> the </w:t>
      </w:r>
      <w:r w:rsidRPr="005C0B99">
        <w:rPr>
          <w:rStyle w:val="Emphasis"/>
          <w:highlight w:val="green"/>
        </w:rPr>
        <w:t>constitutional authority</w:t>
      </w:r>
      <w:r w:rsidRPr="009A2BDB">
        <w:rPr>
          <w:rStyle w:val="StyleUnderline"/>
        </w:rPr>
        <w:t xml:space="preserve"> to prosecute</w:t>
      </w:r>
      <w:r w:rsidRPr="009A2BDB">
        <w:rPr>
          <w:sz w:val="16"/>
        </w:rPr>
        <w:t xml:space="preserve"> marijuana businesses and users operating in states where marijuana is legal, over the years </w:t>
      </w:r>
      <w:r w:rsidRPr="005C0B99">
        <w:rPr>
          <w:rStyle w:val="StyleUnderline"/>
          <w:highlight w:val="green"/>
        </w:rPr>
        <w:t xml:space="preserve">it has </w:t>
      </w:r>
      <w:r w:rsidRPr="005C0B99">
        <w:rPr>
          <w:rStyle w:val="Emphasis"/>
          <w:highlight w:val="green"/>
        </w:rPr>
        <w:t>agreed</w:t>
      </w:r>
      <w:r w:rsidRPr="00961AE8">
        <w:rPr>
          <w:rStyle w:val="StyleUnderline"/>
        </w:rPr>
        <w:t xml:space="preserve"> – expressly at times and tacitly at others</w:t>
      </w:r>
      <w:r w:rsidRPr="009A2BDB">
        <w:rPr>
          <w:sz w:val="16"/>
        </w:rPr>
        <w:t xml:space="preserve"> – to allow those businesses and users to avoid prosecution. This form of federal cooperation began with a series of DOJ memoranda instructing U.S. Attorneys not to prosecute marijuana businesses and users acting in compliance with state law.</w:t>
      </w:r>
    </w:p>
    <w:p w14:paraId="768A6D0F" w14:textId="77777777" w:rsidR="00D62AEB" w:rsidRPr="00961AE8" w:rsidRDefault="00D62AEB" w:rsidP="00D62AEB">
      <w:pPr>
        <w:rPr>
          <w:sz w:val="16"/>
        </w:rPr>
      </w:pPr>
      <w:r w:rsidRPr="00961AE8">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5C0B99">
        <w:rPr>
          <w:rStyle w:val="StyleUnderline"/>
          <w:highlight w:val="green"/>
        </w:rPr>
        <w:t xml:space="preserve">to </w:t>
      </w:r>
      <w:r w:rsidRPr="005C0B99">
        <w:rPr>
          <w:rStyle w:val="Emphasis"/>
          <w:highlight w:val="green"/>
        </w:rPr>
        <w:t>comply</w:t>
      </w:r>
      <w:r w:rsidRPr="00961AE8">
        <w:rPr>
          <w:rStyle w:val="StyleUnderline"/>
        </w:rPr>
        <w:t xml:space="preserve"> with state law in a manner that implicated one of several “potential federal interest[s]”</w:t>
      </w:r>
      <w:r w:rsidRPr="00961AE8">
        <w:rPr>
          <w:sz w:val="16"/>
        </w:rPr>
        <w:t xml:space="preserve"> listed in the Ogden Memo.127</w:t>
      </w:r>
    </w:p>
    <w:p w14:paraId="3786CC97" w14:textId="77777777" w:rsidR="00D62AEB" w:rsidRDefault="00D62AEB" w:rsidP="00D62AEB">
      <w:pPr>
        <w:pStyle w:val="Heading4"/>
      </w:pPr>
      <w:r>
        <w:t xml:space="preserve">Otherwise, </w:t>
      </w:r>
      <w:r w:rsidRPr="00400CC4">
        <w:rPr>
          <w:u w:val="single"/>
        </w:rPr>
        <w:t>governance</w:t>
      </w:r>
      <w:r>
        <w:t xml:space="preserve"> failures from federal </w:t>
      </w:r>
      <w:r w:rsidRPr="00400CC4">
        <w:rPr>
          <w:u w:val="single"/>
        </w:rPr>
        <w:t>encroachment</w:t>
      </w:r>
      <w:r>
        <w:t xml:space="preserve"> cause </w:t>
      </w:r>
      <w:r w:rsidRPr="00400CC4">
        <w:rPr>
          <w:u w:val="single"/>
        </w:rPr>
        <w:t>extinction</w:t>
      </w:r>
      <w:r>
        <w:t>.</w:t>
      </w:r>
    </w:p>
    <w:p w14:paraId="49638550" w14:textId="77777777" w:rsidR="00D62AEB" w:rsidRDefault="00D62AEB" w:rsidP="00D62AEB">
      <w:proofErr w:type="spellStart"/>
      <w:r w:rsidRPr="00A44C05">
        <w:rPr>
          <w:rStyle w:val="Style13ptBold"/>
        </w:rPr>
        <w:t>Mihalakas</w:t>
      </w:r>
      <w:proofErr w:type="spellEnd"/>
      <w:r w:rsidRPr="00A44C05">
        <w:rPr>
          <w:rStyle w:val="Style13ptBold"/>
        </w:rPr>
        <w:t xml:space="preserve"> 19</w:t>
      </w:r>
      <w:r>
        <w:t xml:space="preserve"> [</w:t>
      </w:r>
      <w:proofErr w:type="spellStart"/>
      <w:r w:rsidRPr="00A44C05">
        <w:t>Mihalakas</w:t>
      </w:r>
      <w:proofErr w:type="spellEnd"/>
      <w:r w:rsidRPr="00A44C05">
        <w:t xml:space="preserve"> </w:t>
      </w:r>
      <w:proofErr w:type="spellStart"/>
      <w:r>
        <w:t>Nasos</w:t>
      </w:r>
      <w:proofErr w:type="spellEnd"/>
      <w:r>
        <w:t xml:space="preserve"> (Professor, University of Arizona School of Law; LL.M., University College London; J.D., University of Pittsburgh School of Law), 5-21-2019, “The Need for Governance Reform – Symptoms vs. Cause,” The Federalism Project, https://the-federalism-project.org/2019/05/21/the-need-for-governance-reform-symptoms-vs-cause/, </w:t>
      </w:r>
      <w:proofErr w:type="spellStart"/>
      <w:r>
        <w:t>njn</w:t>
      </w:r>
      <w:proofErr w:type="spellEnd"/>
      <w:r>
        <w:t>]</w:t>
      </w:r>
    </w:p>
    <w:p w14:paraId="09FE1A58" w14:textId="77777777" w:rsidR="00D62AEB" w:rsidRPr="00692306" w:rsidRDefault="00D62AEB" w:rsidP="00D62AEB">
      <w:pPr>
        <w:rPr>
          <w:sz w:val="16"/>
        </w:rPr>
      </w:pPr>
      <w:r w:rsidRPr="00692306">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5C0B99">
        <w:rPr>
          <w:rStyle w:val="StyleUnderline"/>
          <w:highlight w:val="green"/>
        </w:rPr>
        <w:t>We</w:t>
      </w:r>
      <w:r w:rsidRPr="000D63E7">
        <w:rPr>
          <w:rStyle w:val="StyleUnderline"/>
        </w:rPr>
        <w:t xml:space="preserve"> also </w:t>
      </w:r>
      <w:r w:rsidRPr="005C0B99">
        <w:rPr>
          <w:rStyle w:val="StyleUnderline"/>
          <w:highlight w:val="green"/>
        </w:rPr>
        <w:t>face</w:t>
      </w:r>
      <w:r w:rsidRPr="000D63E7">
        <w:rPr>
          <w:rStyle w:val="StyleUnderline"/>
        </w:rPr>
        <w:t xml:space="preserve"> ‘</w:t>
      </w:r>
      <w:r w:rsidRPr="005C0B99">
        <w:rPr>
          <w:rStyle w:val="Emphasis"/>
          <w:highlight w:val="green"/>
        </w:rPr>
        <w:t>economic</w:t>
      </w:r>
      <w:r w:rsidRPr="000D63E7">
        <w:rPr>
          <w:rStyle w:val="StyleUnderline"/>
        </w:rPr>
        <w:t xml:space="preserve"> challenges,’ like stagnant salaries and low wages, job </w:t>
      </w:r>
      <w:r w:rsidRPr="005C0B99">
        <w:rPr>
          <w:rStyle w:val="Emphasis"/>
          <w:highlight w:val="green"/>
        </w:rPr>
        <w:t>insecurity</w:t>
      </w:r>
      <w:r w:rsidRPr="00692306">
        <w:rPr>
          <w:sz w:val="16"/>
        </w:rPr>
        <w:t xml:space="preserve"> (due to </w:t>
      </w:r>
      <w:r w:rsidRPr="000D63E7">
        <w:rPr>
          <w:rStyle w:val="Emphasis"/>
        </w:rPr>
        <w:t>automation</w:t>
      </w:r>
      <w:r w:rsidRPr="000D63E7">
        <w:rPr>
          <w:rStyle w:val="StyleUnderline"/>
        </w:rPr>
        <w:t xml:space="preserve"> or outsourcing</w:t>
      </w:r>
      <w:r w:rsidRPr="00692306">
        <w:rPr>
          <w:sz w:val="16"/>
        </w:rPr>
        <w:t xml:space="preserve">), taxes that are too high for some and not high enough for others, </w:t>
      </w:r>
      <w:r w:rsidRPr="000D63E7">
        <w:rPr>
          <w:rStyle w:val="StyleUnderline"/>
        </w:rPr>
        <w:t xml:space="preserve">mounting student </w:t>
      </w:r>
      <w:r w:rsidRPr="005C0B99">
        <w:rPr>
          <w:rStyle w:val="Emphasis"/>
          <w:highlight w:val="green"/>
        </w:rPr>
        <w:t>debt</w:t>
      </w:r>
      <w:r w:rsidRPr="000D63E7">
        <w:rPr>
          <w:rStyle w:val="StyleUnderline"/>
        </w:rPr>
        <w:t>, and</w:t>
      </w:r>
      <w:r w:rsidRPr="00692306">
        <w:rPr>
          <w:sz w:val="16"/>
        </w:rPr>
        <w:t xml:space="preserve"> yes massive </w:t>
      </w:r>
      <w:r w:rsidRPr="000D63E7">
        <w:rPr>
          <w:rStyle w:val="StyleUnderline"/>
        </w:rPr>
        <w:t xml:space="preserve">income </w:t>
      </w:r>
      <w:r w:rsidRPr="005C0B99">
        <w:rPr>
          <w:rStyle w:val="Emphasis"/>
          <w:highlight w:val="green"/>
        </w:rPr>
        <w:t>inequality</w:t>
      </w:r>
      <w:r w:rsidRPr="009244AC">
        <w:rPr>
          <w:rStyle w:val="StyleUnderline"/>
        </w:rPr>
        <w:t>. And</w:t>
      </w:r>
      <w:r w:rsidRPr="00692306">
        <w:rPr>
          <w:sz w:val="16"/>
        </w:rPr>
        <w:t xml:space="preserve">, of course, we do face ‘external </w:t>
      </w:r>
      <w:r w:rsidRPr="009244AC">
        <w:rPr>
          <w:rStyle w:val="StyleUnderline"/>
        </w:rPr>
        <w:t xml:space="preserve">challenges’, from nuclear </w:t>
      </w:r>
      <w:r w:rsidRPr="005C0B99">
        <w:rPr>
          <w:rStyle w:val="Emphasis"/>
          <w:highlight w:val="green"/>
        </w:rPr>
        <w:t>prolif</w:t>
      </w:r>
      <w:r w:rsidRPr="00692306">
        <w:rPr>
          <w:sz w:val="16"/>
        </w:rPr>
        <w:t xml:space="preserve">eration in the Korean peninsula, to ISIS </w:t>
      </w:r>
      <w:r w:rsidRPr="005C0B99">
        <w:rPr>
          <w:rStyle w:val="StyleUnderline"/>
          <w:highlight w:val="green"/>
        </w:rPr>
        <w:t>and</w:t>
      </w:r>
      <w:r w:rsidRPr="00692306">
        <w:rPr>
          <w:sz w:val="16"/>
        </w:rPr>
        <w:t xml:space="preserve"> religiously motivated </w:t>
      </w:r>
      <w:r w:rsidRPr="00692306">
        <w:rPr>
          <w:rStyle w:val="StyleUnderline"/>
        </w:rPr>
        <w:t xml:space="preserve">global </w:t>
      </w:r>
      <w:r w:rsidRPr="005C0B99">
        <w:rPr>
          <w:rStyle w:val="Emphasis"/>
          <w:highlight w:val="green"/>
        </w:rPr>
        <w:t>terror</w:t>
      </w:r>
      <w:r w:rsidRPr="00692306">
        <w:rPr>
          <w:rStyle w:val="Emphasis"/>
        </w:rPr>
        <w:t>ism</w:t>
      </w:r>
      <w:r w:rsidRPr="00692306">
        <w:rPr>
          <w:sz w:val="16"/>
        </w:rPr>
        <w:t xml:space="preserve">, </w:t>
      </w:r>
      <w:r w:rsidRPr="005C0B99">
        <w:rPr>
          <w:rStyle w:val="StyleUnderline"/>
          <w:highlight w:val="green"/>
        </w:rPr>
        <w:t>to</w:t>
      </w:r>
      <w:r w:rsidRPr="00692306">
        <w:rPr>
          <w:rStyle w:val="StyleUnderline"/>
        </w:rPr>
        <w:t xml:space="preserve"> global </w:t>
      </w:r>
      <w:r w:rsidRPr="005C0B99">
        <w:rPr>
          <w:rStyle w:val="Emphasis"/>
          <w:highlight w:val="green"/>
        </w:rPr>
        <w:t>warming</w:t>
      </w:r>
      <w:r w:rsidRPr="00692306">
        <w:rPr>
          <w:sz w:val="16"/>
        </w:rPr>
        <w:t xml:space="preserve"> and climate change!</w:t>
      </w:r>
    </w:p>
    <w:p w14:paraId="744551FF" w14:textId="77777777" w:rsidR="00D62AEB" w:rsidRPr="00692306" w:rsidRDefault="00D62AEB" w:rsidP="00D62AEB">
      <w:pPr>
        <w:rPr>
          <w:sz w:val="16"/>
        </w:rPr>
      </w:pPr>
      <w:r w:rsidRPr="00692306">
        <w:rPr>
          <w:sz w:val="16"/>
        </w:rPr>
        <w:t xml:space="preserve">Yet, most of these issues are but symptoms of a greater cause. </w:t>
      </w:r>
      <w:r w:rsidRPr="005C0B99">
        <w:rPr>
          <w:rStyle w:val="StyleUnderline"/>
          <w:highlight w:val="green"/>
        </w:rPr>
        <w:t>Their existence</w:t>
      </w:r>
      <w:r w:rsidRPr="00692306">
        <w:rPr>
          <w:sz w:val="16"/>
        </w:rPr>
        <w:t xml:space="preserve">, or our inability to overcome them, </w:t>
      </w:r>
      <w:r w:rsidRPr="00692306">
        <w:rPr>
          <w:rStyle w:val="StyleUnderline"/>
        </w:rPr>
        <w:t xml:space="preserve">is being </w:t>
      </w:r>
      <w:r w:rsidRPr="00692306">
        <w:rPr>
          <w:rStyle w:val="Emphasis"/>
        </w:rPr>
        <w:t>caused</w:t>
      </w:r>
      <w:r w:rsidRPr="00692306">
        <w:rPr>
          <w:rStyle w:val="StyleUnderline"/>
        </w:rPr>
        <w:t xml:space="preserve"> by a much greater problem in our </w:t>
      </w:r>
      <w:r w:rsidRPr="0020346E">
        <w:rPr>
          <w:rStyle w:val="StyleUnderline"/>
        </w:rPr>
        <w:t>society that</w:t>
      </w:r>
      <w:r w:rsidRPr="00692306">
        <w:rPr>
          <w:sz w:val="16"/>
        </w:rPr>
        <w:t xml:space="preserve"> unless we address </w:t>
      </w:r>
      <w:proofErr w:type="gramStart"/>
      <w:r w:rsidRPr="00692306">
        <w:rPr>
          <w:sz w:val="16"/>
        </w:rPr>
        <w:t>soon</w:t>
      </w:r>
      <w:proofErr w:type="gramEnd"/>
      <w:r w:rsidRPr="00692306">
        <w:rPr>
          <w:sz w:val="16"/>
        </w:rPr>
        <w:t xml:space="preserve"> we </w:t>
      </w:r>
      <w:r w:rsidRPr="005C0B99">
        <w:rPr>
          <w:rStyle w:val="StyleUnderline"/>
          <w:highlight w:val="green"/>
        </w:rPr>
        <w:t xml:space="preserve">risk </w:t>
      </w:r>
      <w:r w:rsidRPr="005C0B99">
        <w:rPr>
          <w:rStyle w:val="Emphasis"/>
          <w:highlight w:val="green"/>
        </w:rPr>
        <w:t>permanent</w:t>
      </w:r>
      <w:r w:rsidRPr="0020346E">
        <w:rPr>
          <w:rStyle w:val="StyleUnderline"/>
        </w:rPr>
        <w:t xml:space="preserve"> societal </w:t>
      </w:r>
      <w:r w:rsidRPr="005C0B99">
        <w:rPr>
          <w:rStyle w:val="StyleUnderline"/>
          <w:highlight w:val="green"/>
        </w:rPr>
        <w:t>failures within</w:t>
      </w:r>
      <w:r w:rsidRPr="0020346E">
        <w:rPr>
          <w:rStyle w:val="StyleUnderline"/>
        </w:rPr>
        <w:t xml:space="preserve"> the next 20 to 30 </w:t>
      </w:r>
      <w:r w:rsidRPr="005C0B99">
        <w:rPr>
          <w:rStyle w:val="Emphasis"/>
          <w:highlight w:val="green"/>
        </w:rPr>
        <w:t>years</w:t>
      </w:r>
      <w:r w:rsidRPr="00692306">
        <w:rPr>
          <w:sz w:val="16"/>
        </w:rPr>
        <w:t>.</w:t>
      </w:r>
    </w:p>
    <w:p w14:paraId="22678E09" w14:textId="77777777" w:rsidR="00D62AEB" w:rsidRDefault="00D62AEB" w:rsidP="00D62AEB">
      <w:r w:rsidRPr="005C0B99">
        <w:rPr>
          <w:rStyle w:val="StyleUnderline"/>
          <w:highlight w:val="green"/>
        </w:rPr>
        <w:t>This</w:t>
      </w:r>
      <w:r w:rsidRPr="0020346E">
        <w:rPr>
          <w:rStyle w:val="StyleUnderline"/>
        </w:rPr>
        <w:t xml:space="preserve"> greater cause </w:t>
      </w:r>
      <w:r w:rsidRPr="005C0B99">
        <w:rPr>
          <w:rStyle w:val="StyleUnderline"/>
          <w:highlight w:val="green"/>
        </w:rPr>
        <w:t>is</w:t>
      </w:r>
      <w:r w:rsidRPr="0020346E">
        <w:rPr>
          <w:rStyle w:val="StyleUnderline"/>
        </w:rPr>
        <w:t xml:space="preserve"> our very</w:t>
      </w:r>
      <w:r w:rsidRPr="00692306">
        <w:rPr>
          <w:rStyle w:val="StyleUnderline"/>
        </w:rPr>
        <w:t xml:space="preserve"> own </w:t>
      </w:r>
      <w:r w:rsidRPr="005C0B99">
        <w:rPr>
          <w:rStyle w:val="Emphasis"/>
          <w:highlight w:val="green"/>
        </w:rPr>
        <w:t>failing</w:t>
      </w:r>
      <w:r w:rsidRPr="00692306">
        <w:rPr>
          <w:rStyle w:val="Emphasis"/>
        </w:rPr>
        <w:t xml:space="preserve"> system of </w:t>
      </w:r>
      <w:r w:rsidRPr="005C0B99">
        <w:rPr>
          <w:rStyle w:val="Emphasis"/>
          <w:highlight w:val="green"/>
        </w:rPr>
        <w:t>governance</w:t>
      </w:r>
      <w:r>
        <w:t>!!!</w:t>
      </w:r>
    </w:p>
    <w:p w14:paraId="79C0C668" w14:textId="77777777" w:rsidR="00D62AEB" w:rsidRPr="004812E2" w:rsidRDefault="00D62AEB" w:rsidP="00D62AEB">
      <w:pPr>
        <w:rPr>
          <w:sz w:val="16"/>
        </w:rPr>
      </w:pPr>
      <w:r w:rsidRPr="004812E2">
        <w:rPr>
          <w:sz w:val="16"/>
        </w:rPr>
        <w:t xml:space="preserve">Though brilliant in its original construction by the founding fathers, </w:t>
      </w:r>
      <w:r w:rsidRPr="002A6E81">
        <w:rPr>
          <w:rStyle w:val="StyleUnderline"/>
        </w:rPr>
        <w:t xml:space="preserve">our </w:t>
      </w:r>
      <w:proofErr w:type="gramStart"/>
      <w:r w:rsidRPr="003B3394">
        <w:rPr>
          <w:rStyle w:val="Emphasis"/>
        </w:rPr>
        <w:t>Federal</w:t>
      </w:r>
      <w:proofErr w:type="gramEnd"/>
      <w:r w:rsidRPr="002A6E81">
        <w:rPr>
          <w:rStyle w:val="Emphasis"/>
        </w:rPr>
        <w:t xml:space="preserve"> </w:t>
      </w:r>
      <w:r w:rsidRPr="003B3394">
        <w:rPr>
          <w:rStyle w:val="Emphasis"/>
        </w:rPr>
        <w:t>system</w:t>
      </w:r>
      <w:r w:rsidRPr="003B3394">
        <w:rPr>
          <w:rStyle w:val="StyleUnderline"/>
        </w:rPr>
        <w:t xml:space="preserve"> of governance</w:t>
      </w:r>
      <w:r w:rsidRPr="003B3394">
        <w:rPr>
          <w:sz w:val="16"/>
        </w:rPr>
        <w:t xml:space="preserve"> (separation of powers, check and balances, separate Federal and State governments) </w:t>
      </w:r>
      <w:r w:rsidRPr="003B3394">
        <w:rPr>
          <w:rStyle w:val="StyleUnderline"/>
        </w:rPr>
        <w:t xml:space="preserve">is grossly </w:t>
      </w:r>
      <w:r w:rsidRPr="003B3394">
        <w:rPr>
          <w:rStyle w:val="Emphasis"/>
        </w:rPr>
        <w:t>off track</w:t>
      </w:r>
      <w:r w:rsidRPr="003B3394">
        <w:rPr>
          <w:rStyle w:val="StyleUnderline"/>
        </w:rPr>
        <w:t xml:space="preserve"> and highly </w:t>
      </w:r>
      <w:r w:rsidRPr="003B3394">
        <w:rPr>
          <w:rStyle w:val="Emphasis"/>
        </w:rPr>
        <w:t>unbalanced</w:t>
      </w:r>
      <w:r w:rsidRPr="003B3394">
        <w:rPr>
          <w:sz w:val="16"/>
        </w:rPr>
        <w:t xml:space="preserve">. During the past 200 years, </w:t>
      </w:r>
      <w:r w:rsidRPr="003B3394">
        <w:rPr>
          <w:rStyle w:val="StyleUnderline"/>
        </w:rPr>
        <w:t xml:space="preserve">we witnessed a steady </w:t>
      </w:r>
      <w:r w:rsidRPr="003B3394">
        <w:rPr>
          <w:rStyle w:val="Emphasis"/>
        </w:rPr>
        <w:t>transfer of power</w:t>
      </w:r>
      <w:r w:rsidRPr="003B3394">
        <w:rPr>
          <w:rStyle w:val="StyleUnderline"/>
        </w:rPr>
        <w:t xml:space="preserve"> away from the </w:t>
      </w:r>
      <w:r w:rsidRPr="003B3394">
        <w:rPr>
          <w:rStyle w:val="Emphasis"/>
        </w:rPr>
        <w:t>States</w:t>
      </w:r>
      <w:r w:rsidRPr="002A6E81">
        <w:rPr>
          <w:rStyle w:val="StyleUnderline"/>
        </w:rPr>
        <w:t xml:space="preserve"> and into the </w:t>
      </w:r>
      <w:r w:rsidRPr="002A6E81">
        <w:rPr>
          <w:rStyle w:val="Emphasis"/>
        </w:rPr>
        <w:t>Fed</w:t>
      </w:r>
      <w:r w:rsidRPr="002A6E81">
        <w:rPr>
          <w:rStyle w:val="StyleUnderline"/>
        </w:rPr>
        <w:t>eral government</w:t>
      </w:r>
      <w:r w:rsidRPr="004812E2">
        <w:rPr>
          <w:sz w:val="16"/>
        </w:rPr>
        <w:t>, and within the Federal government we saw a similar steady concentration of power in the hands of the Executive (the singular President), and to a certain extend the Supreme Court (due to Congressional acquiescence).</w:t>
      </w:r>
    </w:p>
    <w:p w14:paraId="73888D7F" w14:textId="77777777" w:rsidR="00D62AEB" w:rsidRPr="004812E2" w:rsidRDefault="00D62AEB" w:rsidP="00D62AEB">
      <w:pPr>
        <w:rPr>
          <w:sz w:val="16"/>
        </w:rPr>
      </w:pPr>
      <w:r w:rsidRPr="004812E2">
        <w:rPr>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8A93BF1" w14:textId="77777777" w:rsidR="00D62AEB" w:rsidRPr="000B1402" w:rsidRDefault="00D62AEB" w:rsidP="00D62AEB">
      <w:pPr>
        <w:rPr>
          <w:sz w:val="16"/>
        </w:rPr>
      </w:pPr>
      <w:r w:rsidRPr="000B1402">
        <w:rPr>
          <w:sz w:val="16"/>
        </w:rPr>
        <w:t xml:space="preserve">Today, </w:t>
      </w:r>
      <w:r w:rsidRPr="004812E2">
        <w:rPr>
          <w:rStyle w:val="StyleUnderline"/>
        </w:rPr>
        <w:t>power and authority</w:t>
      </w:r>
      <w:r w:rsidRPr="000B1402">
        <w:rPr>
          <w:sz w:val="16"/>
        </w:rPr>
        <w:t xml:space="preserve"> to deal with issues and solve problems </w:t>
      </w:r>
      <w:r w:rsidRPr="004812E2">
        <w:rPr>
          <w:rStyle w:val="StyleUnderline"/>
        </w:rPr>
        <w:t xml:space="preserve">is </w:t>
      </w:r>
      <w:r w:rsidRPr="005C0B99">
        <w:rPr>
          <w:rStyle w:val="Emphasis"/>
          <w:highlight w:val="green"/>
        </w:rPr>
        <w:t>highly concentrated</w:t>
      </w:r>
      <w:r w:rsidRPr="004812E2">
        <w:rPr>
          <w:rStyle w:val="StyleUnderline"/>
        </w:rPr>
        <w:t xml:space="preserve"> at the Federal level</w:t>
      </w:r>
      <w:r w:rsidRPr="000B1402">
        <w:rPr>
          <w:sz w:val="16"/>
        </w:rPr>
        <w:t xml:space="preserve">, away from ordinary people and their ability to monitor let alone influence elected politicians. </w:t>
      </w:r>
    </w:p>
    <w:p w14:paraId="6F6D81A9" w14:textId="77777777" w:rsidR="00D62AEB" w:rsidRPr="000B1402" w:rsidRDefault="00D62AEB" w:rsidP="00D62AEB">
      <w:pPr>
        <w:rPr>
          <w:sz w:val="16"/>
        </w:rPr>
      </w:pPr>
      <w:r w:rsidRPr="000B1402">
        <w:rPr>
          <w:sz w:val="16"/>
        </w:rPr>
        <w:t xml:space="preserve">There is so much </w:t>
      </w:r>
      <w:r w:rsidRPr="005C0B99">
        <w:rPr>
          <w:rStyle w:val="Emphasis"/>
          <w:highlight w:val="green"/>
        </w:rPr>
        <w:t>power</w:t>
      </w:r>
      <w:r w:rsidRPr="000B1402">
        <w:rPr>
          <w:sz w:val="16"/>
        </w:rPr>
        <w:t xml:space="preserve"> concentrated at the Federal level, and in particular in the hands of one person (the President) that </w:t>
      </w:r>
      <w:r w:rsidRPr="00BE4206">
        <w:rPr>
          <w:rStyle w:val="StyleUnderline"/>
        </w:rPr>
        <w:t xml:space="preserve">it </w:t>
      </w:r>
      <w:r w:rsidRPr="005C0B99">
        <w:rPr>
          <w:rStyle w:val="StyleUnderline"/>
          <w:highlight w:val="green"/>
        </w:rPr>
        <w:t xml:space="preserve">makes </w:t>
      </w:r>
      <w:r w:rsidRPr="005C0B99">
        <w:rPr>
          <w:rStyle w:val="Emphasis"/>
          <w:highlight w:val="green"/>
        </w:rPr>
        <w:t>Washington</w:t>
      </w:r>
      <w:r w:rsidRPr="00BE4206">
        <w:rPr>
          <w:rStyle w:val="StyleUnderline"/>
        </w:rPr>
        <w:t xml:space="preserve"> politicians constant </w:t>
      </w:r>
      <w:r w:rsidRPr="005C0B99">
        <w:rPr>
          <w:rStyle w:val="StyleUnderline"/>
          <w:highlight w:val="green"/>
        </w:rPr>
        <w:t>targets of</w:t>
      </w:r>
      <w:r w:rsidRPr="00BE4206">
        <w:rPr>
          <w:rStyle w:val="StyleUnderline"/>
        </w:rPr>
        <w:t xml:space="preserve"> special interests and </w:t>
      </w:r>
      <w:r w:rsidRPr="005C0B99">
        <w:rPr>
          <w:rStyle w:val="Emphasis"/>
          <w:highlight w:val="green"/>
        </w:rPr>
        <w:t>lobbying</w:t>
      </w:r>
      <w:r w:rsidRPr="00BE4206">
        <w:rPr>
          <w:rStyle w:val="StyleUnderline"/>
        </w:rPr>
        <w:t xml:space="preserve"> organizations, </w:t>
      </w:r>
      <w:r w:rsidRPr="005C0B99">
        <w:rPr>
          <w:rStyle w:val="StyleUnderline"/>
          <w:highlight w:val="green"/>
        </w:rPr>
        <w:t>makes negotiations</w:t>
      </w:r>
      <w:r w:rsidRPr="000B1402">
        <w:rPr>
          <w:sz w:val="16"/>
        </w:rPr>
        <w:t xml:space="preserve"> for compromise </w:t>
      </w:r>
      <w:r w:rsidRPr="005C0B99">
        <w:rPr>
          <w:rStyle w:val="Emphasis"/>
          <w:highlight w:val="green"/>
        </w:rPr>
        <w:t>impossible</w:t>
      </w:r>
      <w:r w:rsidRPr="000B1402">
        <w:rPr>
          <w:sz w:val="16"/>
        </w:rPr>
        <w:t xml:space="preserve"> because there is so much at stake, </w:t>
      </w:r>
      <w:r w:rsidRPr="005C0B99">
        <w:rPr>
          <w:rStyle w:val="StyleUnderline"/>
          <w:highlight w:val="green"/>
        </w:rPr>
        <w:t>and</w:t>
      </w:r>
      <w:r w:rsidRPr="000B1402">
        <w:rPr>
          <w:sz w:val="16"/>
        </w:rPr>
        <w:t xml:space="preserve"> it has created a highly unbalanced system (where “</w:t>
      </w:r>
      <w:r w:rsidRPr="005C0B99">
        <w:rPr>
          <w:rStyle w:val="Emphasis"/>
          <w:highlight w:val="green"/>
        </w:rPr>
        <w:t>checks</w:t>
      </w:r>
      <w:r w:rsidRPr="00BE4206">
        <w:rPr>
          <w:rStyle w:val="StyleUnderline"/>
        </w:rPr>
        <w:t xml:space="preserve"> and balances</w:t>
      </w:r>
      <w:r w:rsidRPr="000B1402">
        <w:rPr>
          <w:sz w:val="16"/>
        </w:rPr>
        <w:t xml:space="preserve">” </w:t>
      </w:r>
      <w:r w:rsidRPr="005C0B99">
        <w:rPr>
          <w:rStyle w:val="StyleUnderline"/>
          <w:highlight w:val="green"/>
        </w:rPr>
        <w:t>are not</w:t>
      </w:r>
      <w:r w:rsidRPr="00BE4206">
        <w:rPr>
          <w:rStyle w:val="StyleUnderline"/>
        </w:rPr>
        <w:t xml:space="preserve"> fully </w:t>
      </w:r>
      <w:r w:rsidRPr="005C0B99">
        <w:rPr>
          <w:rStyle w:val="Emphasis"/>
          <w:highlight w:val="green"/>
        </w:rPr>
        <w:t>implemented</w:t>
      </w:r>
      <w:r w:rsidRPr="00BE4206">
        <w:rPr>
          <w:rStyle w:val="StyleUnderline"/>
        </w:rPr>
        <w:t xml:space="preserve"> and</w:t>
      </w:r>
      <w:r w:rsidRPr="000B1402">
        <w:rPr>
          <w:sz w:val="16"/>
        </w:rPr>
        <w:t xml:space="preserve"> more often </w:t>
      </w:r>
      <w:r w:rsidRPr="00BE4206">
        <w:rPr>
          <w:rStyle w:val="StyleUnderline"/>
        </w:rPr>
        <w:t>can’t work effectively</w:t>
      </w:r>
      <w:r w:rsidRPr="000B1402">
        <w:rPr>
          <w:sz w:val="16"/>
        </w:rPr>
        <w:t>).</w:t>
      </w:r>
    </w:p>
    <w:p w14:paraId="57142CED" w14:textId="77777777" w:rsidR="00D62AEB" w:rsidRPr="000B1402" w:rsidRDefault="00D62AEB" w:rsidP="00D62AEB">
      <w:pPr>
        <w:rPr>
          <w:sz w:val="16"/>
        </w:rPr>
      </w:pPr>
      <w:r w:rsidRPr="00BE4206">
        <w:rPr>
          <w:rStyle w:val="StyleUnderline"/>
        </w:rPr>
        <w:t>Washington gridlock, dysfunction, polarization, and partisanship have led to the inability to pass a budget</w:t>
      </w:r>
      <w:r w:rsidRPr="000B1402">
        <w:rPr>
          <w:sz w:val="16"/>
        </w:rPr>
        <w:t xml:space="preserve"> (balanced or otherwise), </w:t>
      </w:r>
      <w:r w:rsidRPr="00BE4206">
        <w:rPr>
          <w:rStyle w:val="StyleUnderline"/>
        </w:rPr>
        <w:t>or address</w:t>
      </w:r>
      <w:r w:rsidRPr="000B1402">
        <w:rPr>
          <w:sz w:val="16"/>
        </w:rPr>
        <w:t xml:space="preserve"> the need for immigration </w:t>
      </w:r>
      <w:r w:rsidRPr="003B3960">
        <w:rPr>
          <w:rStyle w:val="StyleUnderline"/>
        </w:rPr>
        <w:t>reform</w:t>
      </w:r>
      <w:r w:rsidRPr="000B1402">
        <w:rPr>
          <w:sz w:val="16"/>
        </w:rPr>
        <w:t xml:space="preserve">, or provide for adequate healthcare coverage and affordable prescription </w:t>
      </w:r>
      <w:proofErr w:type="gramStart"/>
      <w:r w:rsidRPr="000B1402">
        <w:rPr>
          <w:sz w:val="16"/>
        </w:rPr>
        <w:t>drugs, or</w:t>
      </w:r>
      <w:proofErr w:type="gramEnd"/>
      <w:r w:rsidRPr="000B1402">
        <w:rPr>
          <w:sz w:val="16"/>
        </w:rPr>
        <w:t xml:space="preserve"> even implement proper tax reform. Therefore, </w:t>
      </w:r>
      <w:r w:rsidRPr="005C0B99">
        <w:rPr>
          <w:rStyle w:val="StyleUnderline"/>
          <w:highlight w:val="green"/>
        </w:rPr>
        <w:t>unless we address</w:t>
      </w:r>
      <w:r w:rsidRPr="003B3960">
        <w:rPr>
          <w:rStyle w:val="StyleUnderline"/>
        </w:rPr>
        <w:t xml:space="preserve"> these </w:t>
      </w:r>
      <w:r w:rsidRPr="005C0B99">
        <w:rPr>
          <w:rStyle w:val="Emphasis"/>
          <w:highlight w:val="green"/>
        </w:rPr>
        <w:t>‘systemic’ failures</w:t>
      </w:r>
      <w:r w:rsidRPr="000B1402">
        <w:rPr>
          <w:sz w:val="16"/>
        </w:rPr>
        <w:t xml:space="preserve"> of our system of governance, unless we implement institutional changes </w:t>
      </w:r>
      <w:r w:rsidRPr="001E17A1">
        <w:rPr>
          <w:rStyle w:val="StyleUnderline"/>
        </w:rPr>
        <w:t xml:space="preserve">and fix the process, </w:t>
      </w:r>
      <w:r w:rsidRPr="005C0B99">
        <w:rPr>
          <w:rStyle w:val="StyleUnderline"/>
          <w:highlight w:val="green"/>
        </w:rPr>
        <w:t>we will never get</w:t>
      </w:r>
      <w:r w:rsidRPr="003B3960">
        <w:rPr>
          <w:rStyle w:val="StyleUnderline"/>
        </w:rPr>
        <w:t xml:space="preserve"> </w:t>
      </w:r>
      <w:r w:rsidRPr="001E17A1">
        <w:rPr>
          <w:rStyle w:val="Emphasis"/>
        </w:rPr>
        <w:t xml:space="preserve">lasting </w:t>
      </w:r>
      <w:r w:rsidRPr="005C0B99">
        <w:rPr>
          <w:rStyle w:val="Emphasis"/>
          <w:highlight w:val="green"/>
        </w:rPr>
        <w:t>solutions</w:t>
      </w:r>
      <w:r w:rsidRPr="003B3960">
        <w:rPr>
          <w:rStyle w:val="StyleUnderline"/>
        </w:rPr>
        <w:t xml:space="preserve"> to</w:t>
      </w:r>
      <w:r w:rsidRPr="000B1402">
        <w:rPr>
          <w:sz w:val="16"/>
        </w:rPr>
        <w:t xml:space="preserve"> our current and future </w:t>
      </w:r>
      <w:r w:rsidRPr="003B3960">
        <w:rPr>
          <w:rStyle w:val="StyleUnderline"/>
        </w:rPr>
        <w:t>societal challenges</w:t>
      </w:r>
      <w:r w:rsidRPr="000B1402">
        <w:rPr>
          <w:sz w:val="16"/>
        </w:rPr>
        <w:t>.</w:t>
      </w:r>
    </w:p>
    <w:p w14:paraId="3C0C55BE" w14:textId="77777777" w:rsidR="00D62AEB" w:rsidRPr="000B1402" w:rsidRDefault="00D62AEB" w:rsidP="00D62AEB">
      <w:pPr>
        <w:rPr>
          <w:sz w:val="16"/>
        </w:rPr>
      </w:pPr>
      <w:r w:rsidRPr="000B1402">
        <w:rPr>
          <w:sz w:val="16"/>
        </w:rPr>
        <w:t xml:space="preserve">Unfortunately, there is no one thing we can do, no ‘magic bullet’ that can fix the dysfunction of our </w:t>
      </w:r>
      <w:proofErr w:type="gramStart"/>
      <w:r w:rsidRPr="000B1402">
        <w:rPr>
          <w:sz w:val="16"/>
        </w:rPr>
        <w:t>Federal</w:t>
      </w:r>
      <w:proofErr w:type="gramEnd"/>
      <w:r w:rsidRPr="000B1402">
        <w:rPr>
          <w:sz w:val="16"/>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0B1402">
        <w:rPr>
          <w:sz w:val="16"/>
        </w:rPr>
        <w:t>changes</w:t>
      </w:r>
      <w:proofErr w:type="gramEnd"/>
      <w:r w:rsidRPr="000B1402">
        <w:rPr>
          <w:sz w:val="16"/>
        </w:rPr>
        <w:t xml:space="preserve"> now, </w:t>
      </w:r>
      <w:proofErr w:type="gramStart"/>
      <w:r w:rsidRPr="000B1402">
        <w:rPr>
          <w:sz w:val="16"/>
        </w:rPr>
        <w:t>in order to</w:t>
      </w:r>
      <w:proofErr w:type="gramEnd"/>
      <w:r w:rsidRPr="000B1402">
        <w:rPr>
          <w:sz w:val="16"/>
        </w:rPr>
        <w:t xml:space="preserve"> see improvement in the function of our system of governance in the next 20 to 30 years.</w:t>
      </w:r>
    </w:p>
    <w:p w14:paraId="4042251A" w14:textId="77777777" w:rsidR="00D62AEB" w:rsidRPr="000B1402" w:rsidRDefault="00D62AEB" w:rsidP="00D62AEB">
      <w:pPr>
        <w:rPr>
          <w:sz w:val="16"/>
        </w:rPr>
      </w:pPr>
      <w:r w:rsidRPr="000B1402">
        <w:rPr>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496306F" w14:textId="77777777" w:rsidR="00D62AEB" w:rsidRPr="00BA0815" w:rsidRDefault="00D62AEB" w:rsidP="00D62AEB">
      <w:pPr>
        <w:rPr>
          <w:sz w:val="16"/>
        </w:rPr>
      </w:pPr>
      <w:r w:rsidRPr="00BA0815">
        <w:rPr>
          <w:sz w:val="16"/>
        </w:rPr>
        <w:t xml:space="preserve">Concentration of power at </w:t>
      </w:r>
      <w:r w:rsidRPr="00566916">
        <w:rPr>
          <w:rStyle w:val="StyleUnderline"/>
        </w:rPr>
        <w:t>the Fed</w:t>
      </w:r>
      <w:r w:rsidRPr="00BA0815">
        <w:rPr>
          <w:sz w:val="16"/>
        </w:rPr>
        <w:t xml:space="preserve">eral level, over the past 200 years, though not inherently evil (downright necessary and proper during some critical periods), </w:t>
      </w:r>
      <w:r w:rsidRPr="00566916">
        <w:rPr>
          <w:rStyle w:val="StyleUnderline"/>
        </w:rPr>
        <w:t xml:space="preserve">has reached a point of </w:t>
      </w:r>
      <w:r w:rsidRPr="00566916">
        <w:rPr>
          <w:rStyle w:val="Emphasis"/>
        </w:rPr>
        <w:t>pure dysfunction</w:t>
      </w:r>
      <w:r w:rsidRPr="00BA0815">
        <w:rPr>
          <w:rStyle w:val="StyleUnderline"/>
        </w:rPr>
        <w:t xml:space="preserve">. The proof of the </w:t>
      </w:r>
      <w:r w:rsidRPr="00BA0815">
        <w:rPr>
          <w:rStyle w:val="Emphasis"/>
        </w:rPr>
        <w:t>unsustainable nature</w:t>
      </w:r>
      <w:r w:rsidRPr="00BA0815">
        <w:rPr>
          <w:rStyle w:val="StyleUnderline"/>
        </w:rPr>
        <w:t xml:space="preserve"> of our current system</w:t>
      </w:r>
      <w:r w:rsidRPr="00BA0815">
        <w:rPr>
          <w:sz w:val="16"/>
        </w:rPr>
        <w:t xml:space="preserve"> (like rising temperatures are </w:t>
      </w:r>
      <w:proofErr w:type="gramStart"/>
      <w:r w:rsidRPr="00BA0815">
        <w:rPr>
          <w:sz w:val="16"/>
        </w:rPr>
        <w:t>a proof</w:t>
      </w:r>
      <w:proofErr w:type="gramEnd"/>
      <w:r w:rsidRPr="00BA0815">
        <w:rPr>
          <w:sz w:val="16"/>
        </w:rPr>
        <w:t xml:space="preserve"> of global warming) </w:t>
      </w:r>
      <w:r w:rsidRPr="00BA0815">
        <w:rPr>
          <w:rStyle w:val="StyleUnderline"/>
        </w:rPr>
        <w:t xml:space="preserve">is </w:t>
      </w:r>
      <w:r w:rsidRPr="00BA0815">
        <w:rPr>
          <w:rStyle w:val="Emphasis"/>
        </w:rPr>
        <w:t>income inequality</w:t>
      </w:r>
      <w:r w:rsidRPr="00BA0815">
        <w:rPr>
          <w:sz w:val="16"/>
        </w:rPr>
        <w:t>. During the past 50 years, we have witnessed a steady concentration of wealth at the hands of the top 10% (and primarily the top 1%).</w:t>
      </w:r>
    </w:p>
    <w:p w14:paraId="50CCF1EF" w14:textId="77777777" w:rsidR="00D62AEB" w:rsidRPr="0002117F" w:rsidRDefault="00D62AEB" w:rsidP="00D62AEB">
      <w:pPr>
        <w:rPr>
          <w:sz w:val="16"/>
        </w:rPr>
      </w:pPr>
      <w:r w:rsidRPr="0002117F">
        <w:rPr>
          <w:sz w:val="16"/>
        </w:rPr>
        <w:t>And although one can look at our society today statically and say: “things are still ok: there are rich people and poor people, and we are still the most powerful and wealthy nation in the world – so what’s the problem</w:t>
      </w:r>
      <w:proofErr w:type="gramStart"/>
      <w:r w:rsidRPr="0002117F">
        <w:rPr>
          <w:sz w:val="16"/>
        </w:rPr>
        <w:t>?”…</w:t>
      </w:r>
      <w:proofErr w:type="gramEnd"/>
      <w:r w:rsidRPr="0002117F">
        <w:rPr>
          <w:sz w:val="16"/>
        </w:rPr>
        <w:t xml:space="preserve"> </w:t>
      </w:r>
      <w:proofErr w:type="gramStart"/>
      <w:r w:rsidRPr="0002117F">
        <w:rPr>
          <w:sz w:val="16"/>
        </w:rPr>
        <w:t>the</w:t>
      </w:r>
      <w:proofErr w:type="gramEnd"/>
      <w:r w:rsidRPr="0002117F">
        <w:rPr>
          <w:sz w:val="16"/>
        </w:rPr>
        <w:t xml:space="preserve"> trend keeps going upwards: currently over 70% of our national wealth is concentrated at the hands for the top 10%. When do we need to do something to stop this trend?  When it gets to 80%, or 90%?</w:t>
      </w:r>
    </w:p>
    <w:p w14:paraId="616A2EF8" w14:textId="77777777" w:rsidR="00D62AEB" w:rsidRPr="0002117F" w:rsidRDefault="00D62AEB" w:rsidP="00D62AEB">
      <w:pPr>
        <w:rPr>
          <w:sz w:val="16"/>
        </w:rPr>
      </w:pPr>
      <w:r w:rsidRPr="0002117F">
        <w:rPr>
          <w:sz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198D56F" w14:textId="77777777" w:rsidR="00D62AEB" w:rsidRPr="00E5388E" w:rsidRDefault="00D62AEB" w:rsidP="00D62AEB">
      <w:pPr>
        <w:rPr>
          <w:sz w:val="16"/>
        </w:rPr>
      </w:pPr>
      <w:r w:rsidRPr="00B90EDD">
        <w:rPr>
          <w:rStyle w:val="StyleUnderline"/>
        </w:rPr>
        <w:t xml:space="preserve">If we want </w:t>
      </w:r>
      <w:r w:rsidRPr="005C0B99">
        <w:rPr>
          <w:rStyle w:val="StyleUnderline"/>
          <w:highlight w:val="green"/>
        </w:rPr>
        <w:t xml:space="preserve">to address the </w:t>
      </w:r>
      <w:r w:rsidRPr="005C0B99">
        <w:rPr>
          <w:rStyle w:val="Emphasis"/>
          <w:highlight w:val="green"/>
        </w:rPr>
        <w:t>underlying cause</w:t>
      </w:r>
      <w:r w:rsidRPr="00E5388E">
        <w:rPr>
          <w:sz w:val="16"/>
        </w:rPr>
        <w:t xml:space="preserve"> of income inequality (and outsourcing of jobs, health-care failures, racial tensions, education funding, women’s rights, public housing, etc.), then we need </w:t>
      </w:r>
      <w:r w:rsidRPr="00B90EDD">
        <w:rPr>
          <w:rStyle w:val="StyleUnderline"/>
        </w:rPr>
        <w:t xml:space="preserve">to </w:t>
      </w:r>
      <w:r w:rsidRPr="00FC4439">
        <w:rPr>
          <w:rStyle w:val="Emphasis"/>
        </w:rPr>
        <w:t>reform</w:t>
      </w:r>
      <w:r w:rsidRPr="00B90EDD">
        <w:rPr>
          <w:rStyle w:val="StyleUnderline"/>
        </w:rPr>
        <w:t xml:space="preserve"> our system of </w:t>
      </w:r>
      <w:r w:rsidRPr="00FC4439">
        <w:rPr>
          <w:rStyle w:val="Emphasis"/>
        </w:rPr>
        <w:t>governance</w:t>
      </w:r>
      <w:r w:rsidRPr="00E5388E">
        <w:rPr>
          <w:sz w:val="16"/>
        </w:rPr>
        <w:t xml:space="preserve">, before we can consider specific policy priorities. By fixing the legislative process, restoring proper checks, correcting the imbalance within the government branches and </w:t>
      </w:r>
      <w:r w:rsidRPr="005C0B99">
        <w:rPr>
          <w:rStyle w:val="Emphasis"/>
          <w:highlight w:val="green"/>
        </w:rPr>
        <w:t>return</w:t>
      </w:r>
      <w:r w:rsidRPr="00E5388E">
        <w:rPr>
          <w:sz w:val="16"/>
        </w:rPr>
        <w:t xml:space="preserve">ing </w:t>
      </w:r>
      <w:r w:rsidRPr="005C0B99">
        <w:rPr>
          <w:rStyle w:val="Emphasis"/>
          <w:highlight w:val="green"/>
        </w:rPr>
        <w:t>powers</w:t>
      </w:r>
      <w:r w:rsidRPr="00D354CC">
        <w:rPr>
          <w:rStyle w:val="StyleUnderline"/>
        </w:rPr>
        <w:t xml:space="preserve"> back </w:t>
      </w:r>
      <w:r w:rsidRPr="005C0B99">
        <w:rPr>
          <w:rStyle w:val="StyleUnderline"/>
          <w:highlight w:val="green"/>
        </w:rPr>
        <w:t xml:space="preserve">to the </w:t>
      </w:r>
      <w:r w:rsidRPr="005C0B99">
        <w:rPr>
          <w:rStyle w:val="Emphasis"/>
          <w:highlight w:val="green"/>
        </w:rPr>
        <w:t>States</w:t>
      </w:r>
      <w:r w:rsidRPr="00E5388E">
        <w:rPr>
          <w:sz w:val="16"/>
        </w:rPr>
        <w:t xml:space="preserve">… </w:t>
      </w:r>
      <w:r w:rsidRPr="00FC4439">
        <w:rPr>
          <w:rStyle w:val="StyleUnderline"/>
        </w:rPr>
        <w:t xml:space="preserve">we can get on a path where we see </w:t>
      </w:r>
      <w:r w:rsidRPr="00FC4439">
        <w:rPr>
          <w:rStyle w:val="Emphasis"/>
        </w:rPr>
        <w:t>real results</w:t>
      </w:r>
      <w:r w:rsidRPr="00FC4439">
        <w:rPr>
          <w:rStyle w:val="StyleUnderline"/>
        </w:rPr>
        <w:t xml:space="preserve"> within</w:t>
      </w:r>
      <w:r w:rsidRPr="00E5388E">
        <w:rPr>
          <w:sz w:val="16"/>
        </w:rPr>
        <w:t xml:space="preserve"> the next 20 to 30 </w:t>
      </w:r>
      <w:r w:rsidRPr="00FC4439">
        <w:rPr>
          <w:rStyle w:val="Emphasis"/>
        </w:rPr>
        <w:t>years</w:t>
      </w:r>
      <w:r w:rsidRPr="00E5388E">
        <w:rPr>
          <w:sz w:val="16"/>
        </w:rPr>
        <w:t>.</w:t>
      </w:r>
    </w:p>
    <w:p w14:paraId="1F40C809" w14:textId="77777777" w:rsidR="00D62AEB" w:rsidRDefault="00D62AEB" w:rsidP="00D62AEB">
      <w:r w:rsidRPr="005C0B99">
        <w:rPr>
          <w:rStyle w:val="StyleUnderline"/>
          <w:highlight w:val="green"/>
        </w:rPr>
        <w:t>Otherwise</w:t>
      </w:r>
      <w:r w:rsidRPr="00FC4439">
        <w:rPr>
          <w:rStyle w:val="StyleUnderline"/>
        </w:rPr>
        <w:t xml:space="preserve">, gridlock and </w:t>
      </w:r>
      <w:r w:rsidRPr="005C0B99">
        <w:rPr>
          <w:rStyle w:val="Emphasis"/>
          <w:highlight w:val="green"/>
        </w:rPr>
        <w:t>dysfunction</w:t>
      </w:r>
      <w:r w:rsidRPr="00FC4439">
        <w:rPr>
          <w:rStyle w:val="StyleUnderline"/>
        </w:rPr>
        <w:t xml:space="preserve"> at the Federal level </w:t>
      </w:r>
      <w:r w:rsidRPr="005C0B99">
        <w:rPr>
          <w:rStyle w:val="StyleUnderline"/>
          <w:highlight w:val="green"/>
        </w:rPr>
        <w:t xml:space="preserve">will only </w:t>
      </w:r>
      <w:r w:rsidRPr="005C0B99">
        <w:rPr>
          <w:rStyle w:val="Emphasis"/>
          <w:highlight w:val="green"/>
        </w:rPr>
        <w:t>get worse</w:t>
      </w:r>
      <w:r w:rsidRPr="000476E0">
        <w:rPr>
          <w:sz w:val="16"/>
        </w:rPr>
        <w:t>!</w:t>
      </w:r>
    </w:p>
    <w:bookmarkEnd w:id="0"/>
    <w:p w14:paraId="7F3BD353" w14:textId="77777777" w:rsidR="0095509E" w:rsidRDefault="0095509E" w:rsidP="0095509E">
      <w:pPr>
        <w:pStyle w:val="Heading3"/>
      </w:pPr>
      <w:r>
        <w:t>P---1NC</w:t>
      </w:r>
    </w:p>
    <w:p w14:paraId="35271F86" w14:textId="77777777" w:rsidR="0095509E" w:rsidRPr="0095509E" w:rsidRDefault="0095509E" w:rsidP="0095509E">
      <w:pPr>
        <w:rPr>
          <w:rStyle w:val="Style13ptBold"/>
        </w:rPr>
      </w:pPr>
      <w:r w:rsidRPr="0095509E">
        <w:rPr>
          <w:rStyle w:val="Style13ptBold"/>
        </w:rPr>
        <w:t>Grammar procedural:</w:t>
      </w:r>
    </w:p>
    <w:p w14:paraId="38F121A2" w14:textId="77777777" w:rsidR="0095509E" w:rsidRDefault="0095509E" w:rsidP="0095509E">
      <w:pPr>
        <w:pStyle w:val="Heading4"/>
      </w:pPr>
      <w:proofErr w:type="spellStart"/>
      <w:r>
        <w:t>Interp</w:t>
      </w:r>
      <w:proofErr w:type="spellEnd"/>
      <w:r>
        <w:t xml:space="preserve">: The wording of the Plan </w:t>
      </w:r>
      <w:proofErr w:type="gramStart"/>
      <w:r>
        <w:t>must make</w:t>
      </w:r>
      <w:proofErr w:type="gramEnd"/>
      <w:r>
        <w:t xml:space="preserve"> be grammatically correct</w:t>
      </w:r>
    </w:p>
    <w:p w14:paraId="15A42869" w14:textId="77777777" w:rsidR="0095509E" w:rsidRDefault="0095509E" w:rsidP="0095509E">
      <w:pPr>
        <w:pStyle w:val="Heading4"/>
      </w:pPr>
      <w:r>
        <w:t>Violation: “</w:t>
      </w:r>
      <w:r w:rsidRPr="00233198">
        <w:t>declare the prohibition for workers on secondary actions unconstitutional</w:t>
      </w:r>
      <w:r>
        <w:t>” is a double negative</w:t>
      </w:r>
    </w:p>
    <w:p w14:paraId="55AEEE7A" w14:textId="77777777" w:rsidR="0095509E" w:rsidRDefault="0095509E" w:rsidP="0095509E">
      <w:pPr>
        <w:pStyle w:val="Heading4"/>
      </w:pPr>
      <w:r>
        <w:t>Vote NEG:</w:t>
      </w:r>
    </w:p>
    <w:p w14:paraId="32FFB036" w14:textId="77777777" w:rsidR="0095509E" w:rsidRDefault="0095509E" w:rsidP="0095509E">
      <w:pPr>
        <w:pStyle w:val="Heading4"/>
      </w:pPr>
      <w:r>
        <w:t>1---Education---Aff plans need to make sense for the NEG to prepare for the round and understand what they are debating about.</w:t>
      </w:r>
    </w:p>
    <w:p w14:paraId="1617E50E" w14:textId="77777777" w:rsidR="0095509E" w:rsidRPr="009F76B1" w:rsidRDefault="0095509E" w:rsidP="0095509E">
      <w:pPr>
        <w:pStyle w:val="Heading4"/>
      </w:pPr>
      <w:r>
        <w:t xml:space="preserve">2---Clash---Aff can </w:t>
      </w:r>
      <w:proofErr w:type="gramStart"/>
      <w:r>
        <w:t>respecify</w:t>
      </w:r>
      <w:proofErr w:type="gramEnd"/>
      <w:r>
        <w:t xml:space="preserve"> what the plan </w:t>
      </w:r>
      <w:proofErr w:type="gramStart"/>
      <w:r>
        <w:t>actually means</w:t>
      </w:r>
      <w:proofErr w:type="gramEnd"/>
      <w:r>
        <w:t xml:space="preserve"> later into the round</w:t>
      </w:r>
    </w:p>
    <w:p w14:paraId="0D1B1343" w14:textId="77777777" w:rsidR="0095509E" w:rsidRDefault="0095509E" w:rsidP="0095509E"/>
    <w:p w14:paraId="7D1D7EEC" w14:textId="7F161470" w:rsidR="00D62AEB" w:rsidRDefault="00D62AEB" w:rsidP="00D62AEB">
      <w:pPr>
        <w:pStyle w:val="Heading3"/>
      </w:pPr>
      <w:r>
        <w:t>CP---1NC</w:t>
      </w:r>
    </w:p>
    <w:p w14:paraId="6F9B13F0" w14:textId="77777777" w:rsidR="00D62AEB" w:rsidRPr="00FA7EAB" w:rsidRDefault="00D62AEB" w:rsidP="00D62AEB">
      <w:pPr>
        <w:rPr>
          <w:rStyle w:val="Style13ptBold"/>
        </w:rPr>
      </w:pPr>
      <w:r w:rsidRPr="00FA7EAB">
        <w:rPr>
          <w:rStyle w:val="Style13ptBold"/>
          <w:u w:val="single"/>
        </w:rPr>
        <w:t>U.S. Code CP</w:t>
      </w:r>
      <w:r w:rsidRPr="00FA7EAB">
        <w:rPr>
          <w:rStyle w:val="Style13ptBold"/>
        </w:rPr>
        <w:t>:</w:t>
      </w:r>
    </w:p>
    <w:p w14:paraId="2B58CB82" w14:textId="3987B5F3" w:rsidR="00D62AEB" w:rsidRDefault="00D62AEB" w:rsidP="00D62AEB">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w:t>
      </w:r>
      <w:r w:rsidR="00E5177C">
        <w:t>permits all secondary actions</w:t>
      </w:r>
      <w:r>
        <w:t xml:space="preserve">. </w:t>
      </w:r>
      <w:r w:rsidRPr="003B7D92">
        <w:t>The executive and judiciary should refrain from challenging OLRC interpretations of United States Code.</w:t>
      </w:r>
    </w:p>
    <w:p w14:paraId="088414AB" w14:textId="77777777" w:rsidR="00D62AEB" w:rsidRPr="00D9246A" w:rsidRDefault="00D62AEB" w:rsidP="00D62AEB"/>
    <w:p w14:paraId="4E19A0D0" w14:textId="77777777" w:rsidR="00D62AEB" w:rsidRDefault="00D62AEB" w:rsidP="00D62AEB">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483B2A59" w14:textId="77777777" w:rsidR="00D62AEB" w:rsidRDefault="00D62AEB" w:rsidP="00D62AEB">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w:t>
      </w:r>
      <w:proofErr w:type="spellStart"/>
      <w:r>
        <w:t>njn</w:t>
      </w:r>
      <w:proofErr w:type="spellEnd"/>
      <w:r>
        <w:t>]</w:t>
      </w:r>
    </w:p>
    <w:p w14:paraId="20D4698E" w14:textId="77777777" w:rsidR="00D62AEB" w:rsidRPr="00F55C4A" w:rsidRDefault="00D62AEB" w:rsidP="00D62AEB">
      <w:pPr>
        <w:rPr>
          <w:sz w:val="16"/>
        </w:rPr>
      </w:pPr>
      <w:r w:rsidRPr="00F55C4A">
        <w:rPr>
          <w:sz w:val="16"/>
        </w:rPr>
        <w:t>C. Office of the Law Revision Counsel</w:t>
      </w:r>
    </w:p>
    <w:p w14:paraId="0FE24288" w14:textId="77777777" w:rsidR="00D62AEB" w:rsidRPr="00CD5E79" w:rsidRDefault="00D62AEB" w:rsidP="00D62AEB">
      <w:pPr>
        <w:rPr>
          <w:sz w:val="16"/>
        </w:rPr>
      </w:pPr>
      <w:r w:rsidRPr="00CD5E79">
        <w:rPr>
          <w:sz w:val="16"/>
        </w:rPr>
        <w:t>“The bulk of the revision done is done by lawyers in the executive branch.”</w:t>
      </w:r>
    </w:p>
    <w:p w14:paraId="761F1BFE" w14:textId="77777777" w:rsidR="00D62AEB" w:rsidRPr="00CD5E79" w:rsidRDefault="00D62AEB" w:rsidP="00D62AEB">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2281CF25" w14:textId="77777777" w:rsidR="00D62AEB" w:rsidRPr="00237A20" w:rsidRDefault="00D62AEB" w:rsidP="00D62AEB">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68F47942" w14:textId="77777777" w:rsidR="00D62AEB" w:rsidRPr="00237A20" w:rsidRDefault="00D62AEB" w:rsidP="00D62AEB">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05DCC95F" w14:textId="77777777" w:rsidR="00D62AEB" w:rsidRPr="00237A20" w:rsidRDefault="00D62AEB" w:rsidP="00D62AEB">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022606AD" w14:textId="77777777" w:rsidR="00D62AEB" w:rsidRPr="00237A20" w:rsidRDefault="00D62AEB" w:rsidP="00D62AEB">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07DAC111" w14:textId="77777777" w:rsidR="00D62AEB" w:rsidRPr="00237A20" w:rsidRDefault="00D62AEB" w:rsidP="00D62AEB">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6E2D4EB7" w14:textId="77777777" w:rsidR="00D62AEB" w:rsidRPr="00237A20" w:rsidRDefault="00D62AEB" w:rsidP="00D62AEB">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5B31B363" w14:textId="77777777" w:rsidR="00D62AEB" w:rsidRPr="00237A20" w:rsidRDefault="00D62AEB" w:rsidP="00D62AEB">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1CBBC3B2" w14:textId="77777777" w:rsidR="00D62AEB" w:rsidRPr="001F6862" w:rsidRDefault="00D62AEB" w:rsidP="00D62AEB">
      <w:pPr>
        <w:rPr>
          <w:sz w:val="16"/>
        </w:rPr>
      </w:pPr>
      <w:r w:rsidRPr="005C0B99">
        <w:rPr>
          <w:rStyle w:val="StyleUnderline"/>
          <w:highlight w:val="green"/>
        </w:rPr>
        <w:t>In</w:t>
      </w:r>
      <w:r w:rsidRPr="00DB53C8">
        <w:rPr>
          <w:rStyle w:val="StyleUnderline"/>
        </w:rPr>
        <w:t xml:space="preserve"> preparing a </w:t>
      </w:r>
      <w:r w:rsidRPr="005C0B99">
        <w:rPr>
          <w:rStyle w:val="Emphasis"/>
          <w:highlight w:val="green"/>
        </w:rPr>
        <w:t>codification</w:t>
      </w:r>
      <w:r w:rsidRPr="00DB53C8">
        <w:rPr>
          <w:rStyle w:val="StyleUnderline"/>
        </w:rPr>
        <w:t xml:space="preserve"> bill, </w:t>
      </w:r>
      <w:r w:rsidRPr="005C0B99">
        <w:rPr>
          <w:rStyle w:val="StyleUnderline"/>
          <w:highlight w:val="green"/>
        </w:rPr>
        <w:t>OLRC may make</w:t>
      </w:r>
      <w:r w:rsidRPr="00DB53C8">
        <w:rPr>
          <w:rStyle w:val="StyleUnderline"/>
        </w:rPr>
        <w:t xml:space="preserve"> </w:t>
      </w:r>
      <w:r w:rsidRPr="00DB53C8">
        <w:rPr>
          <w:rStyle w:val="Emphasis"/>
        </w:rPr>
        <w:t xml:space="preserve">editorial </w:t>
      </w:r>
      <w:r w:rsidRPr="005C0B99">
        <w:rPr>
          <w:rStyle w:val="Emphasis"/>
          <w:highlight w:val="gree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5C0B99">
        <w:rPr>
          <w:rStyle w:val="StyleUnderline"/>
          <w:highlight w:val="green"/>
        </w:rPr>
        <w:t>or</w:t>
      </w:r>
      <w:r w:rsidRPr="00FC0579">
        <w:rPr>
          <w:rStyle w:val="StyleUnderline"/>
        </w:rPr>
        <w:t xml:space="preserve"> even</w:t>
      </w:r>
      <w:r w:rsidRPr="001F6862">
        <w:rPr>
          <w:sz w:val="16"/>
        </w:rPr>
        <w:t xml:space="preserve"> the </w:t>
      </w:r>
      <w:r w:rsidRPr="005C0B99">
        <w:rPr>
          <w:rStyle w:val="Emphasis"/>
          <w:highlight w:val="green"/>
        </w:rPr>
        <w:t>insert</w:t>
      </w:r>
      <w:r w:rsidRPr="001F6862">
        <w:rPr>
          <w:sz w:val="16"/>
        </w:rPr>
        <w:t xml:space="preserve">ion </w:t>
      </w:r>
      <w:r w:rsidRPr="00DB53C8">
        <w:rPr>
          <w:rStyle w:val="StyleUnderline"/>
        </w:rPr>
        <w:t xml:space="preserve">of </w:t>
      </w:r>
      <w:r w:rsidRPr="005C0B99">
        <w:rPr>
          <w:rStyle w:val="Emphasis"/>
          <w:highlight w:val="gree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6A4F3843" w14:textId="77777777" w:rsidR="00D62AEB" w:rsidRPr="00B15728" w:rsidRDefault="00D62AEB" w:rsidP="00D62AEB">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5C0B99">
        <w:rPr>
          <w:rStyle w:val="StyleUnderline"/>
          <w:highlight w:val="green"/>
        </w:rPr>
        <w:t>that</w:t>
      </w:r>
      <w:r w:rsidRPr="00FE12FE">
        <w:rPr>
          <w:rStyle w:val="StyleUnderline"/>
        </w:rPr>
        <w:t xml:space="preserve"> most </w:t>
      </w:r>
      <w:r w:rsidRPr="005C0B99">
        <w:rPr>
          <w:rStyle w:val="StyleUnderline"/>
          <w:highlight w:val="green"/>
        </w:rPr>
        <w:t xml:space="preserve">lawyers perceive as </w:t>
      </w:r>
      <w:r w:rsidRPr="005C0B99">
        <w:rPr>
          <w:rStyle w:val="Emphasis"/>
          <w:highlight w:val="green"/>
        </w:rPr>
        <w:t>indistinguishable</w:t>
      </w:r>
      <w:r w:rsidRPr="005C0B99">
        <w:rPr>
          <w:rStyle w:val="StyleUnderline"/>
          <w:highlight w:val="green"/>
        </w:rPr>
        <w:t xml:space="preserve"> from</w:t>
      </w:r>
      <w:r w:rsidRPr="00FE12FE">
        <w:rPr>
          <w:rStyle w:val="StyleUnderline"/>
        </w:rPr>
        <w:t xml:space="preserve"> the </w:t>
      </w:r>
      <w:r w:rsidRPr="005C0B99">
        <w:rPr>
          <w:rStyle w:val="Emphasis"/>
          <w:highlight w:val="gree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5C0B99">
        <w:rPr>
          <w:rStyle w:val="StyleUnderline"/>
          <w:highlight w:val="green"/>
        </w:rPr>
        <w:t>But</w:t>
      </w:r>
      <w:r w:rsidRPr="00760475">
        <w:rPr>
          <w:rStyle w:val="StyleUnderline"/>
        </w:rPr>
        <w:t xml:space="preserve"> those</w:t>
      </w:r>
      <w:r w:rsidRPr="008D2DAF">
        <w:rPr>
          <w:rStyle w:val="StyleUnderline"/>
        </w:rPr>
        <w:t xml:space="preserve"> titles have </w:t>
      </w:r>
      <w:r w:rsidRPr="005C0B99">
        <w:rPr>
          <w:rStyle w:val="StyleUnderline"/>
          <w:highlight w:val="green"/>
        </w:rPr>
        <w:t>not</w:t>
      </w:r>
      <w:r w:rsidRPr="008D2DAF">
        <w:rPr>
          <w:rStyle w:val="StyleUnderline"/>
        </w:rPr>
        <w:t xml:space="preserve"> been </w:t>
      </w:r>
      <w:r w:rsidRPr="00E51C01">
        <w:rPr>
          <w:rStyle w:val="Emphasis"/>
        </w:rPr>
        <w:t xml:space="preserve">formally </w:t>
      </w:r>
      <w:r w:rsidRPr="005C0B99">
        <w:rPr>
          <w:rStyle w:val="Emphasis"/>
          <w:highlight w:val="green"/>
        </w:rPr>
        <w:t>enacted</w:t>
      </w:r>
      <w:r w:rsidRPr="005C0B99">
        <w:rPr>
          <w:rStyle w:val="StyleUnderline"/>
          <w:highlight w:val="green"/>
        </w:rPr>
        <w:t xml:space="preserve"> as</w:t>
      </w:r>
      <w:r w:rsidRPr="008D2DAF">
        <w:rPr>
          <w:rStyle w:val="StyleUnderline"/>
        </w:rPr>
        <w:t xml:space="preserve"> codified </w:t>
      </w:r>
      <w:r w:rsidRPr="005C0B99">
        <w:rPr>
          <w:rStyle w:val="Emphasis"/>
          <w:highlight w:val="green"/>
        </w:rPr>
        <w:t>law</w:t>
      </w:r>
      <w:r w:rsidRPr="008D2DAF">
        <w:rPr>
          <w:rStyle w:val="StyleUnderline"/>
        </w:rPr>
        <w:t xml:space="preserve"> by </w:t>
      </w:r>
      <w:r w:rsidRPr="00E51C01">
        <w:rPr>
          <w:rStyle w:val="StyleUnderline"/>
        </w:rPr>
        <w:t>Congress</w:t>
      </w:r>
      <w:r w:rsidRPr="00B15728">
        <w:rPr>
          <w:sz w:val="16"/>
        </w:rPr>
        <w:t xml:space="preserve">--that is, </w:t>
      </w:r>
      <w:r w:rsidRPr="005C0B99">
        <w:rPr>
          <w:rStyle w:val="Emphasis"/>
          <w:highlight w:val="green"/>
        </w:rPr>
        <w:t>Congress</w:t>
      </w:r>
      <w:r w:rsidRPr="005C0B99">
        <w:rPr>
          <w:rStyle w:val="StyleUnderline"/>
          <w:highlight w:val="green"/>
        </w:rPr>
        <w:t xml:space="preserve"> has </w:t>
      </w:r>
      <w:r w:rsidRPr="005C0B99">
        <w:rPr>
          <w:rStyle w:val="Emphasis"/>
          <w:highlight w:val="green"/>
        </w:rPr>
        <w:t>not voted</w:t>
      </w:r>
      <w:r w:rsidRPr="005C0B99">
        <w:rPr>
          <w:rStyle w:val="StyleUnderline"/>
          <w:highlight w:val="gree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5C0B99">
        <w:rPr>
          <w:rStyle w:val="StyleUnderline"/>
          <w:highlight w:val="green"/>
        </w:rPr>
        <w:t xml:space="preserve">and has </w:t>
      </w:r>
      <w:r w:rsidRPr="005C0B99">
        <w:rPr>
          <w:rStyle w:val="Emphasis"/>
          <w:highlight w:val="gree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w:t>
      </w:r>
      <w:proofErr w:type="gramStart"/>
      <w:r w:rsidRPr="00E51C01">
        <w:rPr>
          <w:rStyle w:val="StyleUnderline"/>
        </w:rPr>
        <w:t>originally-enacted</w:t>
      </w:r>
      <w:proofErr w:type="gramEnd"/>
      <w:r w:rsidRPr="00E51C01">
        <w:rPr>
          <w:rStyle w:val="StyleUnderline"/>
        </w:rPr>
        <w:t xml:space="preserve"> </w:t>
      </w:r>
      <w:r w:rsidRPr="00E51C01">
        <w:rPr>
          <w:rStyle w:val="Emphasis"/>
        </w:rPr>
        <w:t>public laws</w:t>
      </w:r>
      <w:r w:rsidRPr="00E51C01">
        <w:rPr>
          <w:rStyle w:val="StyleUnderline"/>
        </w:rPr>
        <w:t xml:space="preserve"> not the title of the Code</w:t>
      </w:r>
      <w:r w:rsidRPr="00B15728">
        <w:rPr>
          <w:sz w:val="16"/>
        </w:rPr>
        <w:t>).</w:t>
      </w:r>
    </w:p>
    <w:p w14:paraId="7C2E4FCF" w14:textId="77777777" w:rsidR="00D62AEB" w:rsidRPr="00B60892" w:rsidRDefault="00D62AEB" w:rsidP="00D62AEB">
      <w:pPr>
        <w:rPr>
          <w:sz w:val="16"/>
        </w:rPr>
      </w:pPr>
      <w:r w:rsidRPr="00B60892">
        <w:rPr>
          <w:sz w:val="16"/>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w:t>
      </w:r>
      <w:proofErr w:type="gramStart"/>
      <w:r w:rsidRPr="00B60892">
        <w:rPr>
          <w:sz w:val="16"/>
        </w:rPr>
        <w:t>says</w:t>
      </w:r>
      <w:proofErr w:type="gramEnd"/>
      <w:r w:rsidRPr="00B60892">
        <w:rPr>
          <w:sz w:val="16"/>
        </w:rPr>
        <w:t xml:space="preserve"> “the Judiciary Act of 1789 is amended,” that amendment becomes something of a </w:t>
      </w:r>
      <w:proofErr w:type="gramStart"/>
      <w:r w:rsidRPr="00B60892">
        <w:rPr>
          <w:sz w:val="16"/>
        </w:rPr>
        <w:t>free floating</w:t>
      </w:r>
      <w:proofErr w:type="gramEnd"/>
      <w:r w:rsidRPr="00B60892">
        <w:rPr>
          <w:sz w:val="16"/>
        </w:rPr>
        <w:t xml:space="preserve">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17B8A081" w14:textId="77777777" w:rsidR="00D62AEB" w:rsidRPr="00B60892" w:rsidRDefault="00D62AEB" w:rsidP="00D62AEB">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20F22259" w14:textId="77777777" w:rsidR="00D62AEB" w:rsidRDefault="00D62AEB" w:rsidP="00D62AEB">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w:t>
      </w:r>
      <w:proofErr w:type="gramStart"/>
      <w:r w:rsidRPr="0084548E">
        <w:rPr>
          <w:sz w:val="16"/>
        </w:rPr>
        <w:t>in order to</w:t>
      </w:r>
      <w:proofErr w:type="gramEnd"/>
      <w:r w:rsidRPr="0084548E">
        <w:rPr>
          <w:sz w:val="16"/>
        </w:rPr>
        <w:t xml:space="preserve">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5C0B99">
        <w:rPr>
          <w:rStyle w:val="Emphasis"/>
          <w:highlight w:val="green"/>
        </w:rPr>
        <w:t>the statute</w:t>
      </w:r>
      <w:r w:rsidRPr="0084548E">
        <w:rPr>
          <w:rStyle w:val="StyleUnderline"/>
        </w:rPr>
        <w:t xml:space="preserve"> as </w:t>
      </w:r>
      <w:r w:rsidRPr="005C0B99">
        <w:rPr>
          <w:rStyle w:val="StyleUnderline"/>
          <w:highlight w:val="green"/>
        </w:rPr>
        <w:t>encountered by the</w:t>
      </w:r>
      <w:r w:rsidRPr="0084548E">
        <w:rPr>
          <w:rStyle w:val="StyleUnderline"/>
        </w:rPr>
        <w:t xml:space="preserve"> general </w:t>
      </w:r>
      <w:r w:rsidRPr="005C0B99">
        <w:rPr>
          <w:rStyle w:val="Emphasis"/>
          <w:highlight w:val="green"/>
        </w:rPr>
        <w:t>public</w:t>
      </w:r>
      <w:r w:rsidRPr="005C0B99">
        <w:rPr>
          <w:rStyle w:val="StyleUnderline"/>
          <w:highlight w:val="green"/>
        </w:rPr>
        <w:t xml:space="preserve"> appears </w:t>
      </w:r>
      <w:r w:rsidRPr="005C0B99">
        <w:rPr>
          <w:rStyle w:val="Emphasis"/>
          <w:highlight w:val="gree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041C6DA1" w14:textId="77777777" w:rsidR="00D62AEB" w:rsidRPr="0084548E" w:rsidRDefault="00D62AEB" w:rsidP="00D62AEB">
      <w:r>
        <w:t>&lt;&lt;TEXT CONDENSED, NONE OMITTED&gt;&gt;</w:t>
      </w:r>
    </w:p>
    <w:p w14:paraId="51A65CEE" w14:textId="77777777" w:rsidR="00D62AEB" w:rsidRPr="00205FD6" w:rsidRDefault="00D62AEB" w:rsidP="00D62AEB">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w:t>
      </w:r>
      <w:proofErr w:type="spellStart"/>
      <w:r w:rsidRPr="00566D38">
        <w:rPr>
          <w:sz w:val="4"/>
          <w:szCs w:val="4"/>
        </w:rPr>
        <w:t>ongressional</w:t>
      </w:r>
      <w:proofErr w:type="spellEnd"/>
      <w:r w:rsidRPr="00566D38">
        <w:rPr>
          <w:sz w:val="4"/>
          <w:szCs w:val="4"/>
        </w:rPr>
        <w:t xml:space="preserve">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w:t>
      </w:r>
      <w:proofErr w:type="spellStart"/>
      <w:r w:rsidRPr="00566D38">
        <w:rPr>
          <w:sz w:val="4"/>
          <w:szCs w:val="4"/>
        </w:rPr>
        <w:t>becom</w:t>
      </w:r>
      <w:proofErr w:type="spellEnd"/>
      <w:r w:rsidRPr="00566D38">
        <w:rPr>
          <w:sz w:val="4"/>
          <w:szCs w:val="4"/>
        </w:rPr>
        <w:t>[</w:t>
      </w:r>
      <w:proofErr w:type="spellStart"/>
      <w:r w:rsidRPr="00566D38">
        <w:rPr>
          <w:sz w:val="4"/>
          <w:szCs w:val="4"/>
        </w:rPr>
        <w:t>ing</w:t>
      </w:r>
      <w:proofErr w:type="spellEnd"/>
      <w:r w:rsidRPr="00566D38">
        <w:rPr>
          <w:sz w:val="4"/>
          <w:szCs w:val="4"/>
        </w:rPr>
        <w:t xml:space="preserve">]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w:t>
      </w:r>
      <w:proofErr w:type="gramStart"/>
      <w:r w:rsidRPr="00566D38">
        <w:rPr>
          <w:sz w:val="4"/>
          <w:szCs w:val="4"/>
        </w:rPr>
        <w:t>hear, ‘</w:t>
      </w:r>
      <w:proofErr w:type="gramEnd"/>
      <w:r w:rsidRPr="00566D38">
        <w:rPr>
          <w:sz w:val="4"/>
          <w:szCs w:val="4"/>
        </w:rPr>
        <w:t xml:space="preserve">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w:t>
      </w:r>
      <w:proofErr w:type="gramStart"/>
      <w:r w:rsidRPr="00566D38">
        <w:rPr>
          <w:sz w:val="4"/>
          <w:szCs w:val="4"/>
        </w:rPr>
        <w:t>a number of</w:t>
      </w:r>
      <w:proofErr w:type="gramEnd"/>
      <w:r w:rsidRPr="00566D38">
        <w:rPr>
          <w:sz w:val="4"/>
          <w:szCs w:val="4"/>
        </w:rPr>
        <w:t xml:space="preserve"> materials related to chamber rules and precedents.241 The Parliamentarians make procedural recommendations on consequential matters. First, they make committee referral decisions for each *1586 introduced </w:t>
      </w:r>
      <w:proofErr w:type="gramStart"/>
      <w:r w:rsidRPr="00566D38">
        <w:rPr>
          <w:sz w:val="4"/>
          <w:szCs w:val="4"/>
        </w:rPr>
        <w:t>bill--referrals</w:t>
      </w:r>
      <w:proofErr w:type="gramEnd"/>
      <w:r w:rsidRPr="00566D38">
        <w:rPr>
          <w:sz w:val="4"/>
          <w:szCs w:val="4"/>
        </w:rPr>
        <w:t xml:space="preserve">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w:t>
      </w:r>
      <w:proofErr w:type="gramStart"/>
      <w:r w:rsidRPr="00566D38">
        <w:rPr>
          <w:sz w:val="4"/>
          <w:szCs w:val="4"/>
        </w:rPr>
        <w:t>staffs</w:t>
      </w:r>
      <w:proofErr w:type="gramEnd"/>
      <w:r w:rsidRPr="00566D38">
        <w:rPr>
          <w:sz w:val="4"/>
          <w:szCs w:val="4"/>
        </w:rPr>
        <w:t xml:space="preserve">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w:t>
      </w:r>
      <w:proofErr w:type="spellStart"/>
      <w:r w:rsidRPr="00566D38">
        <w:rPr>
          <w:sz w:val="4"/>
          <w:szCs w:val="4"/>
        </w:rPr>
        <w:t>can not</w:t>
      </w:r>
      <w:proofErr w:type="spellEnd"/>
      <w:r w:rsidRPr="00566D38">
        <w:rPr>
          <w:sz w:val="4"/>
          <w:szCs w:val="4"/>
        </w:rPr>
        <w:t xml:space="preserve">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w:t>
      </w:r>
      <w:proofErr w:type="gramStart"/>
      <w:r w:rsidRPr="00566D38">
        <w:rPr>
          <w:sz w:val="4"/>
          <w:szCs w:val="4"/>
        </w:rPr>
        <w:t>to</w:t>
      </w:r>
      <w:proofErr w:type="gramEnd"/>
      <w:r w:rsidRPr="00566D38">
        <w:rPr>
          <w:sz w:val="4"/>
          <w:szCs w:val="4"/>
        </w:rPr>
        <w:t xml:space="preserve"> the executive. Representative Good again explained: We believe that the Committee on Appropriations and the committees on </w:t>
      </w:r>
      <w:proofErr w:type="gramStart"/>
      <w:r w:rsidRPr="00566D38">
        <w:rPr>
          <w:sz w:val="4"/>
          <w:szCs w:val="4"/>
        </w:rPr>
        <w:t>expenditures</w:t>
      </w:r>
      <w:proofErr w:type="gramEnd"/>
      <w:r w:rsidRPr="00566D38">
        <w:rPr>
          <w:sz w:val="4"/>
          <w:szCs w:val="4"/>
        </w:rPr>
        <w:t xml:space="preserve"> and on revenue that are investigating matters under their jurisdiction should </w:t>
      </w:r>
      <w:proofErr w:type="gramStart"/>
      <w:r w:rsidRPr="00566D38">
        <w:rPr>
          <w:sz w:val="4"/>
          <w:szCs w:val="4"/>
        </w:rPr>
        <w:t>have at all times</w:t>
      </w:r>
      <w:proofErr w:type="gramEnd"/>
      <w:r w:rsidRPr="00566D38">
        <w:rPr>
          <w:sz w:val="4"/>
          <w:szCs w:val="4"/>
        </w:rPr>
        <w:t xml:space="preserve"> something more than an ex </w:t>
      </w:r>
      <w:proofErr w:type="spellStart"/>
      <w:r w:rsidRPr="00566D38">
        <w:rPr>
          <w:sz w:val="4"/>
          <w:szCs w:val="4"/>
        </w:rPr>
        <w:t>parte</w:t>
      </w:r>
      <w:proofErr w:type="spellEnd"/>
      <w:r w:rsidRPr="00566D38">
        <w:rPr>
          <w:sz w:val="4"/>
          <w:szCs w:val="4"/>
        </w:rPr>
        <w:t xml:space="preserve"> statement </w:t>
      </w:r>
      <w:proofErr w:type="gramStart"/>
      <w:r w:rsidRPr="00566D38">
        <w:rPr>
          <w:sz w:val="4"/>
          <w:szCs w:val="4"/>
        </w:rPr>
        <w:t>with regard to</w:t>
      </w:r>
      <w:proofErr w:type="gramEnd"/>
      <w:r w:rsidRPr="00566D38">
        <w:rPr>
          <w:sz w:val="4"/>
          <w:szCs w:val="4"/>
        </w:rPr>
        <w:t xml:space="preserve">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w:t>
      </w:r>
      <w:proofErr w:type="gramStart"/>
      <w:r w:rsidRPr="00566D38">
        <w:rPr>
          <w:sz w:val="4"/>
          <w:szCs w:val="4"/>
        </w:rPr>
        <w:t>over power</w:t>
      </w:r>
      <w:proofErr w:type="gramEnd"/>
      <w:r w:rsidRPr="00566D38">
        <w:rPr>
          <w:sz w:val="4"/>
          <w:szCs w:val="4"/>
        </w:rPr>
        <w:t xml:space="preserve">,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w:t>
      </w:r>
      <w:proofErr w:type="gramStart"/>
      <w:r w:rsidRPr="00566D38">
        <w:rPr>
          <w:sz w:val="4"/>
          <w:szCs w:val="4"/>
        </w:rPr>
        <w:t>all of</w:t>
      </w:r>
      <w:proofErr w:type="gramEnd"/>
      <w:r w:rsidRPr="00566D38">
        <w:rPr>
          <w:sz w:val="4"/>
          <w:szCs w:val="4"/>
        </w:rPr>
        <w:t xml:space="preserve">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w:t>
      </w:r>
      <w:proofErr w:type="spellStart"/>
      <w:r w:rsidRPr="00566D38">
        <w:rPr>
          <w:sz w:val="4"/>
          <w:szCs w:val="4"/>
        </w:rPr>
        <w:t>MedPAC</w:t>
      </w:r>
      <w:proofErr w:type="spellEnd"/>
      <w:r w:rsidRPr="00566D38">
        <w:rPr>
          <w:sz w:val="4"/>
          <w:szCs w:val="4"/>
        </w:rPr>
        <w:t xml:space="preserve"> and MACPAC “Each of them are incredibly necessary, so that you take the decision-making and put it in the hands of professionals and take it out of the hands of Congress and the lobbyists.” </w:t>
      </w:r>
      <w:proofErr w:type="spellStart"/>
      <w:r w:rsidRPr="00566D38">
        <w:rPr>
          <w:sz w:val="4"/>
          <w:szCs w:val="4"/>
        </w:rPr>
        <w:t>MedPAC</w:t>
      </w:r>
      <w:proofErr w:type="spellEnd"/>
      <w:r w:rsidRPr="00566D38">
        <w:rPr>
          <w:sz w:val="4"/>
          <w:szCs w:val="4"/>
        </w:rPr>
        <w:t xml:space="preserve"> and MACPAC likewise had their origins in congressional distrust of executive-branch administration. Like JCT, </w:t>
      </w:r>
      <w:proofErr w:type="spellStart"/>
      <w:r w:rsidRPr="00566D38">
        <w:rPr>
          <w:sz w:val="4"/>
          <w:szCs w:val="4"/>
        </w:rPr>
        <w:t>MedPAC</w:t>
      </w:r>
      <w:proofErr w:type="spellEnd"/>
      <w:r w:rsidRPr="00566D38">
        <w:rPr>
          <w:sz w:val="4"/>
          <w:szCs w:val="4"/>
        </w:rPr>
        <w:t xml:space="preserve"> and MACPAC stand out as nonpartisan institutions designed to support Congress in areas of </w:t>
      </w:r>
      <w:proofErr w:type="gramStart"/>
      <w:r w:rsidRPr="00566D38">
        <w:rPr>
          <w:sz w:val="4"/>
          <w:szCs w:val="4"/>
        </w:rPr>
        <w:t>particular policy</w:t>
      </w:r>
      <w:proofErr w:type="gramEnd"/>
      <w:r w:rsidRPr="00566D38">
        <w:rPr>
          <w:sz w:val="4"/>
          <w:szCs w:val="4"/>
        </w:rPr>
        <w:t xml:space="preserve"> and financial import in which the executive had become dominant. In this sense, they perform a specialized version of the kind of work that GAO also sometimes performs in other subject-matter areas. But the history of </w:t>
      </w:r>
      <w:proofErr w:type="spellStart"/>
      <w:r w:rsidRPr="00566D38">
        <w:rPr>
          <w:sz w:val="4"/>
          <w:szCs w:val="4"/>
        </w:rPr>
        <w:t>MedPAC</w:t>
      </w:r>
      <w:proofErr w:type="spellEnd"/>
      <w:r w:rsidRPr="00566D38">
        <w:rPr>
          <w:sz w:val="4"/>
          <w:szCs w:val="4"/>
        </w:rPr>
        <w:t xml:space="preserve">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w:t>
      </w:r>
      <w:proofErr w:type="spellStart"/>
      <w:r w:rsidRPr="00566D38">
        <w:rPr>
          <w:sz w:val="4"/>
          <w:szCs w:val="4"/>
        </w:rPr>
        <w:t>ProPAC</w:t>
      </w:r>
      <w:proofErr w:type="spellEnd"/>
      <w:r w:rsidRPr="00566D38">
        <w:rPr>
          <w:sz w:val="4"/>
          <w:szCs w:val="4"/>
        </w:rPr>
        <w:t xml:space="preserve">),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w:t>
      </w:r>
      <w:proofErr w:type="spellStart"/>
      <w:r w:rsidRPr="00566D38">
        <w:rPr>
          <w:sz w:val="4"/>
          <w:szCs w:val="4"/>
        </w:rPr>
        <w:t>MedPAC</w:t>
      </w:r>
      <w:proofErr w:type="spellEnd"/>
      <w:r w:rsidRPr="00566D38">
        <w:rPr>
          <w:sz w:val="4"/>
          <w:szCs w:val="4"/>
        </w:rPr>
        <w:t xml:space="preserve">--an entity that retained the label of “commission” but that, unlike most congressional commissions, had no statutory expiration date.298 Building on the model provided by </w:t>
      </w:r>
      <w:proofErr w:type="spellStart"/>
      <w:r w:rsidRPr="00566D38">
        <w:rPr>
          <w:sz w:val="4"/>
          <w:szCs w:val="4"/>
        </w:rPr>
        <w:t>MedPAC</w:t>
      </w:r>
      <w:proofErr w:type="spellEnd"/>
      <w:r w:rsidRPr="00566D38">
        <w:rPr>
          <w:sz w:val="4"/>
          <w:szCs w:val="4"/>
        </w:rPr>
        <w:t xml:space="preserve">,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w:t>
      </w:r>
      <w:proofErr w:type="spellStart"/>
      <w:r w:rsidRPr="00566D38">
        <w:rPr>
          <w:sz w:val="4"/>
          <w:szCs w:val="4"/>
        </w:rPr>
        <w:t>MedPAC</w:t>
      </w:r>
      <w:proofErr w:type="spellEnd"/>
      <w:r w:rsidRPr="00566D38">
        <w:rPr>
          <w:sz w:val="4"/>
          <w:szCs w:val="4"/>
        </w:rPr>
        <w:t xml:space="preserve">, CRS chronicled: “Congress [by creating </w:t>
      </w:r>
      <w:proofErr w:type="spellStart"/>
      <w:r w:rsidRPr="00566D38">
        <w:rPr>
          <w:sz w:val="4"/>
          <w:szCs w:val="4"/>
        </w:rPr>
        <w:t>MedPAC</w:t>
      </w:r>
      <w:proofErr w:type="spellEnd"/>
      <w:r w:rsidRPr="00566D38">
        <w:rPr>
          <w:sz w:val="4"/>
          <w:szCs w:val="4"/>
        </w:rPr>
        <w:t>] was able to obtain its own source of objective expertise on Medicare payment policy and buffer members of Congress from pressures from interest *1596 groups.”301 The chair of the Finance Committee's Subcommittee on Health Care, Senator Jay Rockefeller, said: “Each of [</w:t>
      </w:r>
      <w:proofErr w:type="spellStart"/>
      <w:r w:rsidRPr="00566D38">
        <w:rPr>
          <w:sz w:val="4"/>
          <w:szCs w:val="4"/>
        </w:rPr>
        <w:t>MedPAC</w:t>
      </w:r>
      <w:proofErr w:type="spellEnd"/>
      <w:r w:rsidRPr="00566D38">
        <w:rPr>
          <w:sz w:val="4"/>
          <w:szCs w:val="4"/>
        </w:rPr>
        <w:t xml:space="preserve">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w:t>
      </w:r>
      <w:proofErr w:type="spellStart"/>
      <w:r w:rsidRPr="00566D38">
        <w:rPr>
          <w:sz w:val="4"/>
          <w:szCs w:val="4"/>
        </w:rPr>
        <w:t>MedPAC</w:t>
      </w:r>
      <w:proofErr w:type="spellEnd"/>
      <w:r w:rsidRPr="00566D38">
        <w:rPr>
          <w:sz w:val="4"/>
          <w:szCs w:val="4"/>
        </w:rPr>
        <w:t xml:space="preserve">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w:t>
      </w:r>
      <w:proofErr w:type="spellStart"/>
      <w:r w:rsidRPr="00566D38">
        <w:rPr>
          <w:sz w:val="4"/>
          <w:szCs w:val="4"/>
        </w:rPr>
        <w:t>MedPAC</w:t>
      </w:r>
      <w:proofErr w:type="spellEnd"/>
      <w:r w:rsidRPr="00566D38">
        <w:rPr>
          <w:sz w:val="4"/>
          <w:szCs w:val="4"/>
        </w:rPr>
        <w:t xml:space="preserve">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w:t>
      </w:r>
      <w:proofErr w:type="spellStart"/>
      <w:r w:rsidRPr="00566D38">
        <w:rPr>
          <w:sz w:val="4"/>
          <w:szCs w:val="4"/>
        </w:rPr>
        <w:t>MedPAC</w:t>
      </w:r>
      <w:proofErr w:type="spellEnd"/>
      <w:r w:rsidRPr="00566D38">
        <w:rPr>
          <w:sz w:val="4"/>
          <w:szCs w:val="4"/>
        </w:rPr>
        <w:t xml:space="preserve">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w:t>
      </w:r>
      <w:proofErr w:type="spellStart"/>
      <w:r w:rsidRPr="00566D38">
        <w:rPr>
          <w:sz w:val="4"/>
          <w:szCs w:val="4"/>
        </w:rPr>
        <w:t>MACStats</w:t>
      </w:r>
      <w:proofErr w:type="spellEnd"/>
      <w:r w:rsidRPr="00566D38">
        <w:rPr>
          <w:sz w:val="4"/>
          <w:szCs w:val="4"/>
        </w:rPr>
        <w:t xml:space="preserve">,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w:t>
      </w:r>
      <w:proofErr w:type="spellStart"/>
      <w:r w:rsidRPr="00566D38">
        <w:rPr>
          <w:sz w:val="4"/>
          <w:szCs w:val="4"/>
        </w:rPr>
        <w:t>MedPAC</w:t>
      </w:r>
      <w:proofErr w:type="spellEnd"/>
      <w:r w:rsidRPr="00566D38">
        <w:rPr>
          <w:sz w:val="4"/>
          <w:szCs w:val="4"/>
        </w:rPr>
        <w:t xml:space="preserve">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w:t>
      </w:r>
      <w:proofErr w:type="spellStart"/>
      <w:r w:rsidRPr="00566D38">
        <w:rPr>
          <w:sz w:val="4"/>
          <w:szCs w:val="4"/>
        </w:rPr>
        <w:t>MedPAC</w:t>
      </w:r>
      <w:proofErr w:type="spellEnd"/>
      <w:r w:rsidRPr="00566D38">
        <w:rPr>
          <w:sz w:val="4"/>
          <w:szCs w:val="4"/>
        </w:rPr>
        <w:t xml:space="preserve"> and MACPAC have advanced degrees.327 &lt;&lt;TABLE OMITTED&gt;&gt; II. </w:t>
      </w:r>
      <w:proofErr w:type="gramStart"/>
      <w:r w:rsidRPr="00566D38">
        <w:rPr>
          <w:sz w:val="4"/>
          <w:szCs w:val="4"/>
        </w:rPr>
        <w:t>The Bureaucracy’s</w:t>
      </w:r>
      <w:proofErr w:type="gramEnd"/>
      <w:r w:rsidRPr="00566D38">
        <w:rPr>
          <w:sz w:val="4"/>
          <w:szCs w:val="4"/>
        </w:rPr>
        <w:t xml:space="preserve">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w:t>
      </w:r>
      <w:proofErr w:type="gramStart"/>
      <w:r w:rsidRPr="00566D38">
        <w:rPr>
          <w:sz w:val="4"/>
          <w:szCs w:val="4"/>
        </w:rPr>
        <w:t>part, but</w:t>
      </w:r>
      <w:proofErr w:type="gramEnd"/>
      <w:r w:rsidRPr="00566D38">
        <w:rPr>
          <w:sz w:val="4"/>
          <w:szCs w:val="4"/>
        </w:rPr>
        <w:t xml:space="preserve"> also offers some important </w:t>
      </w:r>
      <w:proofErr w:type="gramStart"/>
      <w:r w:rsidRPr="00566D38">
        <w:rPr>
          <w:sz w:val="4"/>
          <w:szCs w:val="4"/>
        </w:rPr>
        <w:t>divergences</w:t>
      </w:r>
      <w:proofErr w:type="gramEnd"/>
      <w:r w:rsidRPr="00566D38">
        <w:rPr>
          <w:sz w:val="4"/>
          <w:szCs w:val="4"/>
        </w:rPr>
        <w:t>.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w:t>
      </w:r>
      <w:proofErr w:type="spellStart"/>
      <w:r w:rsidRPr="00566D38">
        <w:rPr>
          <w:sz w:val="4"/>
          <w:szCs w:val="4"/>
        </w:rPr>
        <w:t>eliminat</w:t>
      </w:r>
      <w:proofErr w:type="spellEnd"/>
      <w:r w:rsidRPr="00566D38">
        <w:rPr>
          <w:sz w:val="4"/>
          <w:szCs w:val="4"/>
        </w:rPr>
        <w: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7647ED13" w14:textId="77777777" w:rsidR="00D62AEB" w:rsidRDefault="00D62AEB" w:rsidP="00D62AEB">
      <w:r>
        <w:t>&lt;&lt;PARAGRAPH INTEGRITY RESUMES&gt;&gt;</w:t>
      </w:r>
    </w:p>
    <w:p w14:paraId="405EF135" w14:textId="77777777" w:rsidR="00D62AEB" w:rsidRPr="0030569C" w:rsidRDefault="00D62AEB" w:rsidP="00D62AEB">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5C0B99">
        <w:rPr>
          <w:rStyle w:val="StyleUnderline"/>
          <w:highlight w:val="green"/>
        </w:rPr>
        <w:t xml:space="preserve">the </w:t>
      </w:r>
      <w:r w:rsidRPr="005C0B99">
        <w:rPr>
          <w:rStyle w:val="Emphasis"/>
          <w:highlight w:val="green"/>
        </w:rPr>
        <w:t>reason why</w:t>
      </w:r>
      <w:r w:rsidRPr="004A58C4">
        <w:rPr>
          <w:rStyle w:val="StyleUnderline"/>
        </w:rPr>
        <w:t xml:space="preserve"> Congress turns to agencies</w:t>
      </w:r>
      <w:r w:rsidRPr="0030569C">
        <w:rPr>
          <w:sz w:val="16"/>
        </w:rPr>
        <w:t>--</w:t>
      </w:r>
      <w:r w:rsidRPr="005C0B99">
        <w:rPr>
          <w:rStyle w:val="Emphasis"/>
          <w:highlight w:val="green"/>
        </w:rPr>
        <w:t>includ</w:t>
      </w:r>
      <w:r w:rsidRPr="0030569C">
        <w:rPr>
          <w:sz w:val="16"/>
        </w:rPr>
        <w:t xml:space="preserve">ing </w:t>
      </w:r>
      <w:r w:rsidRPr="004A58C4">
        <w:rPr>
          <w:rStyle w:val="StyleUnderline"/>
        </w:rPr>
        <w:t xml:space="preserve">limited </w:t>
      </w:r>
      <w:r w:rsidRPr="005C0B99">
        <w:rPr>
          <w:rStyle w:val="Emphasis"/>
          <w:highlight w:val="green"/>
        </w:rPr>
        <w:t>time</w:t>
      </w:r>
      <w:r w:rsidRPr="0030569C">
        <w:rPr>
          <w:sz w:val="16"/>
        </w:rPr>
        <w:t xml:space="preserve">,338 </w:t>
      </w:r>
      <w:r w:rsidRPr="004A58C4">
        <w:rPr>
          <w:rStyle w:val="StyleUnderline"/>
        </w:rPr>
        <w:t xml:space="preserve">lack of </w:t>
      </w:r>
      <w:r w:rsidRPr="005C0B99">
        <w:rPr>
          <w:rStyle w:val="Emphasis"/>
          <w:highlight w:val="green"/>
        </w:rPr>
        <w:t>expertise</w:t>
      </w:r>
      <w:r w:rsidRPr="0030569C">
        <w:rPr>
          <w:sz w:val="16"/>
        </w:rPr>
        <w:t xml:space="preserve">,339 </w:t>
      </w:r>
      <w:r w:rsidRPr="005C0B99">
        <w:rPr>
          <w:rStyle w:val="StyleUnderline"/>
          <w:highlight w:val="green"/>
        </w:rPr>
        <w:t>and</w:t>
      </w:r>
      <w:r w:rsidRPr="004A58C4">
        <w:rPr>
          <w:rStyle w:val="StyleUnderline"/>
        </w:rPr>
        <w:t xml:space="preserve"> desire to avoid </w:t>
      </w:r>
      <w:r w:rsidRPr="005C0B99">
        <w:rPr>
          <w:rStyle w:val="Emphasis"/>
          <w:highlight w:val="gree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1558491C" w14:textId="77777777" w:rsidR="00D62AEB" w:rsidRPr="00773E76" w:rsidRDefault="00D62AEB" w:rsidP="00D62AEB">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76F97C41" w14:textId="77777777" w:rsidR="00D62AEB" w:rsidRPr="00773E76" w:rsidRDefault="00D62AEB" w:rsidP="00D62AEB">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5C20B595" w14:textId="77777777" w:rsidR="00D62AEB" w:rsidRPr="00773E76" w:rsidRDefault="00D62AEB" w:rsidP="00D62AEB">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6DE30B97" w14:textId="77777777" w:rsidR="00D62AEB" w:rsidRPr="00773E76" w:rsidRDefault="00D62AEB" w:rsidP="00D62AEB">
      <w:pPr>
        <w:rPr>
          <w:sz w:val="16"/>
        </w:rPr>
      </w:pPr>
      <w:r w:rsidRPr="00773E76">
        <w:rPr>
          <w:sz w:val="16"/>
        </w:rPr>
        <w:t>B. How the Congressional Bureaucracy Intervenes in This Account</w:t>
      </w:r>
    </w:p>
    <w:p w14:paraId="3A40805D" w14:textId="77777777" w:rsidR="00D62AEB" w:rsidRDefault="00D62AEB" w:rsidP="00D62AEB">
      <w:pPr>
        <w:rPr>
          <w:sz w:val="16"/>
        </w:rPr>
      </w:pPr>
      <w:proofErr w:type="gramStart"/>
      <w:r w:rsidRPr="005C0B99">
        <w:rPr>
          <w:rStyle w:val="StyleUnderline"/>
          <w:highlight w:val="green"/>
        </w:rPr>
        <w:t>The</w:t>
      </w:r>
      <w:r w:rsidRPr="00084141">
        <w:rPr>
          <w:rStyle w:val="StyleUnderline"/>
        </w:rPr>
        <w:t xml:space="preserve"> congressional</w:t>
      </w:r>
      <w:proofErr w:type="gramEnd"/>
      <w:r w:rsidRPr="00084141">
        <w:rPr>
          <w:rStyle w:val="StyleUnderline"/>
        </w:rPr>
        <w:t xml:space="preserve"> </w:t>
      </w:r>
      <w:r w:rsidRPr="005C0B99">
        <w:rPr>
          <w:rStyle w:val="Emphasis"/>
          <w:highlight w:val="green"/>
        </w:rPr>
        <w:t>bureaucracy</w:t>
      </w:r>
      <w:r w:rsidRPr="00D71CA1">
        <w:rPr>
          <w:sz w:val="16"/>
        </w:rPr>
        <w:t xml:space="preserve">, in many ways, reflects Weber's description of what an ideal bureaucracy looks like. Congress' internal institutions, too, </w:t>
      </w:r>
      <w:r w:rsidRPr="005C0B99">
        <w:rPr>
          <w:rStyle w:val="StyleUnderline"/>
          <w:highlight w:val="green"/>
        </w:rPr>
        <w:t>share a</w:t>
      </w:r>
      <w:r w:rsidRPr="00084141">
        <w:rPr>
          <w:rStyle w:val="StyleUnderline"/>
        </w:rPr>
        <w:t xml:space="preserve"> </w:t>
      </w:r>
      <w:r w:rsidRPr="00084141">
        <w:rPr>
          <w:rStyle w:val="Emphasis"/>
        </w:rPr>
        <w:t xml:space="preserve">fierce </w:t>
      </w:r>
      <w:r w:rsidRPr="005C0B99">
        <w:rPr>
          <w:rStyle w:val="Emphasis"/>
          <w:highlight w:val="green"/>
        </w:rPr>
        <w:t>commitment</w:t>
      </w:r>
      <w:r w:rsidRPr="005C0B99">
        <w:rPr>
          <w:rStyle w:val="StyleUnderline"/>
          <w:highlight w:val="green"/>
        </w:rPr>
        <w:t xml:space="preserve"> to</w:t>
      </w:r>
      <w:r w:rsidRPr="00084141">
        <w:rPr>
          <w:rStyle w:val="StyleUnderline"/>
        </w:rPr>
        <w:t xml:space="preserve"> objectivity and </w:t>
      </w:r>
      <w:r w:rsidRPr="005C0B99">
        <w:rPr>
          <w:rStyle w:val="Emphasis"/>
          <w:highlight w:val="gree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5C0B99">
        <w:rPr>
          <w:rStyle w:val="StyleUnderline"/>
          <w:highlight w:val="green"/>
        </w:rPr>
        <w:t>the</w:t>
      </w:r>
      <w:r w:rsidRPr="00421D43">
        <w:rPr>
          <w:rStyle w:val="StyleUnderline"/>
        </w:rPr>
        <w:t xml:space="preserve"> c</w:t>
      </w:r>
      <w:r w:rsidRPr="00577192">
        <w:rPr>
          <w:rStyle w:val="StyleUnderline"/>
        </w:rPr>
        <w:t xml:space="preserve">ool </w:t>
      </w:r>
      <w:r w:rsidRPr="005C0B99">
        <w:rPr>
          <w:rStyle w:val="Emphasis"/>
          <w:highlight w:val="green"/>
        </w:rPr>
        <w:t>rationality</w:t>
      </w:r>
      <w:r w:rsidRPr="00D71CA1">
        <w:rPr>
          <w:rStyle w:val="StyleUnderline"/>
        </w:rPr>
        <w:t xml:space="preserve"> that </w:t>
      </w:r>
      <w:r w:rsidRPr="005C0B99">
        <w:rPr>
          <w:rStyle w:val="StyleUnderline"/>
          <w:highlight w:val="green"/>
        </w:rPr>
        <w:t>these</w:t>
      </w:r>
      <w:r w:rsidRPr="00D71CA1">
        <w:rPr>
          <w:rStyle w:val="StyleUnderline"/>
        </w:rPr>
        <w:t xml:space="preserve"> auxiliary </w:t>
      </w:r>
      <w:r w:rsidRPr="00D71CA1">
        <w:rPr>
          <w:rStyle w:val="Emphasis"/>
        </w:rPr>
        <w:t xml:space="preserve">legislative </w:t>
      </w:r>
      <w:r w:rsidRPr="005C0B99">
        <w:rPr>
          <w:rStyle w:val="Emphasis"/>
          <w:highlight w:val="green"/>
        </w:rPr>
        <w:t>institutions</w:t>
      </w:r>
      <w:r w:rsidRPr="005C0B99">
        <w:rPr>
          <w:rStyle w:val="StyleUnderline"/>
          <w:highlight w:val="gree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5C0B99">
        <w:rPr>
          <w:rStyle w:val="StyleUnderline"/>
          <w:highlight w:val="green"/>
        </w:rPr>
        <w:t xml:space="preserve">produces a </w:t>
      </w:r>
      <w:r w:rsidRPr="005C0B99">
        <w:rPr>
          <w:rStyle w:val="Emphasis"/>
          <w:highlight w:val="green"/>
        </w:rPr>
        <w:t>stronger</w:t>
      </w:r>
      <w:r w:rsidRPr="00577192">
        <w:rPr>
          <w:rStyle w:val="StyleUnderline"/>
        </w:rPr>
        <w:t xml:space="preserve">, more durable democratic </w:t>
      </w:r>
      <w:r w:rsidRPr="005C0B99">
        <w:rPr>
          <w:rStyle w:val="Emphasis"/>
          <w:highlight w:val="green"/>
        </w:rPr>
        <w:t>system</w:t>
      </w:r>
      <w:r w:rsidRPr="00D71CA1">
        <w:rPr>
          <w:sz w:val="16"/>
        </w:rPr>
        <w:t>.” 358</w:t>
      </w:r>
    </w:p>
    <w:p w14:paraId="578947D3" w14:textId="77777777" w:rsidR="00D62AEB" w:rsidRPr="00D71CA1" w:rsidRDefault="00D62AEB" w:rsidP="00D62AEB">
      <w:r>
        <w:t>&lt;&lt;TEXT CONDENSED, NONE OMITTED&gt;&gt;</w:t>
      </w:r>
    </w:p>
    <w:p w14:paraId="489553E7" w14:textId="77777777" w:rsidR="00D62AEB" w:rsidRPr="0082689E" w:rsidRDefault="00D62AEB" w:rsidP="00D62AEB">
      <w:pPr>
        <w:rPr>
          <w:sz w:val="8"/>
          <w:szCs w:val="18"/>
        </w:rPr>
      </w:pPr>
      <w:proofErr w:type="gramStart"/>
      <w:r w:rsidRPr="0082689E">
        <w:rPr>
          <w:sz w:val="8"/>
          <w:szCs w:val="18"/>
        </w:rPr>
        <w:t>Congress's</w:t>
      </w:r>
      <w:proofErr w:type="gramEnd"/>
      <w:r w:rsidRPr="0082689E">
        <w:rPr>
          <w:sz w:val="8"/>
          <w:szCs w:val="18"/>
        </w:rPr>
        <w:t xml:space="preserve">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w:t>
      </w:r>
      <w:proofErr w:type="gramStart"/>
      <w:r w:rsidRPr="0082689E">
        <w:rPr>
          <w:sz w:val="8"/>
          <w:szCs w:val="18"/>
        </w:rPr>
        <w:t>staffs</w:t>
      </w:r>
      <w:proofErr w:type="gramEnd"/>
      <w:r w:rsidRPr="0082689E">
        <w:rPr>
          <w:sz w:val="8"/>
          <w:szCs w:val="18"/>
        </w:rPr>
        <w:t xml:space="preserve">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w:t>
      </w:r>
      <w:proofErr w:type="gramStart"/>
      <w:r w:rsidRPr="0082689E">
        <w:rPr>
          <w:sz w:val="8"/>
          <w:szCs w:val="18"/>
        </w:rPr>
        <w:t>), but</w:t>
      </w:r>
      <w:proofErr w:type="gramEnd"/>
      <w:r w:rsidRPr="0082689E">
        <w:rPr>
          <w:sz w:val="8"/>
          <w:szCs w:val="18"/>
        </w:rPr>
        <w:t xml:space="preserve">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w:t>
      </w:r>
      <w:proofErr w:type="gramStart"/>
      <w:r w:rsidRPr="0082689E">
        <w:rPr>
          <w:sz w:val="8"/>
          <w:szCs w:val="18"/>
        </w:rPr>
        <w:t>has generally seemed</w:t>
      </w:r>
      <w:proofErr w:type="gramEnd"/>
      <w:r w:rsidRPr="0082689E">
        <w:rPr>
          <w:sz w:val="8"/>
          <w:szCs w:val="18"/>
        </w:rPr>
        <w:t xml:space="preserve">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w:t>
      </w:r>
      <w:proofErr w:type="gramStart"/>
      <w:r w:rsidRPr="0082689E">
        <w:rPr>
          <w:sz w:val="8"/>
          <w:szCs w:val="18"/>
        </w:rPr>
        <w:t>The congressional</w:t>
      </w:r>
      <w:proofErr w:type="gramEnd"/>
      <w:r w:rsidRPr="0082689E">
        <w:rPr>
          <w:sz w:val="8"/>
          <w:szCs w:val="18"/>
        </w:rPr>
        <w:t xml:space="preserve">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w:t>
      </w:r>
      <w:proofErr w:type="gramStart"/>
      <w:r w:rsidRPr="0082689E">
        <w:rPr>
          <w:sz w:val="8"/>
          <w:szCs w:val="18"/>
        </w:rPr>
        <w:t>many different ways</w:t>
      </w:r>
      <w:proofErr w:type="gramEnd"/>
      <w:r w:rsidRPr="0082689E">
        <w:rPr>
          <w:sz w:val="8"/>
          <w:szCs w:val="18"/>
        </w:rPr>
        <w:t xml:space="preserve"> to provide nonpartisan legislative support. 1. Internal Separation of Powers Part I of this Article offered a new account of how </w:t>
      </w:r>
      <w:proofErr w:type="gramStart"/>
      <w:r w:rsidRPr="0082689E">
        <w:rPr>
          <w:sz w:val="8"/>
          <w:szCs w:val="18"/>
        </w:rPr>
        <w:t>the congressional</w:t>
      </w:r>
      <w:proofErr w:type="gramEnd"/>
      <w:r w:rsidRPr="0082689E">
        <w:rPr>
          <w:sz w:val="8"/>
          <w:szCs w:val="18"/>
        </w:rPr>
        <w:t xml:space="preserve">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w:t>
      </w:r>
      <w:proofErr w:type="spellStart"/>
      <w:r w:rsidRPr="0082689E">
        <w:rPr>
          <w:sz w:val="8"/>
          <w:szCs w:val="18"/>
        </w:rPr>
        <w:t>MedPAC</w:t>
      </w:r>
      <w:proofErr w:type="spellEnd"/>
      <w:r w:rsidRPr="0082689E">
        <w:rPr>
          <w:sz w:val="8"/>
          <w:szCs w:val="18"/>
        </w:rPr>
        <w:t>,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23C08E20" w14:textId="77777777" w:rsidR="00D62AEB" w:rsidRPr="0083207F" w:rsidRDefault="00D62AEB" w:rsidP="00D62AEB">
      <w:r>
        <w:t>&lt;&lt;PARAGRAPH INTEGRITY RESUMES&gt;&gt;</w:t>
      </w:r>
    </w:p>
    <w:p w14:paraId="2D1926DC" w14:textId="77777777" w:rsidR="00D62AEB" w:rsidRPr="006E2E9D" w:rsidRDefault="00D62AEB" w:rsidP="00D62AEB">
      <w:pPr>
        <w:rPr>
          <w:sz w:val="16"/>
        </w:rPr>
      </w:pPr>
      <w:r w:rsidRPr="006E2E9D">
        <w:rPr>
          <w:sz w:val="16"/>
        </w:rPr>
        <w:t xml:space="preserve">But Congress's internal institutions disperse lawmaking power within Congress even more, by removing swaths of it from members </w:t>
      </w:r>
      <w:r w:rsidRPr="005C0B99">
        <w:rPr>
          <w:rStyle w:val="StyleUnderline"/>
          <w:highlight w:val="green"/>
        </w:rPr>
        <w:t>and</w:t>
      </w:r>
      <w:r w:rsidRPr="006E2E9D">
        <w:rPr>
          <w:sz w:val="16"/>
        </w:rPr>
        <w:t xml:space="preserve"> political staff entirely. </w:t>
      </w:r>
      <w:r w:rsidRPr="0023678F">
        <w:rPr>
          <w:rStyle w:val="StyleUnderline"/>
        </w:rPr>
        <w:t xml:space="preserve">Simultaneously, </w:t>
      </w:r>
      <w:proofErr w:type="gramStart"/>
      <w:r w:rsidRPr="0023678F">
        <w:rPr>
          <w:rStyle w:val="StyleUnderline"/>
        </w:rPr>
        <w:t>the</w:t>
      </w:r>
      <w:r w:rsidRPr="00815A32">
        <w:rPr>
          <w:rStyle w:val="StyleUnderline"/>
        </w:rPr>
        <w:t xml:space="preserve"> congressional</w:t>
      </w:r>
      <w:proofErr w:type="gramEnd"/>
      <w:r w:rsidRPr="00815A32">
        <w:rPr>
          <w:rStyle w:val="StyleUnderline"/>
        </w:rPr>
        <w:t xml:space="preserve"> </w:t>
      </w:r>
      <w:r w:rsidRPr="00815A32">
        <w:rPr>
          <w:rStyle w:val="Emphasis"/>
        </w:rPr>
        <w:t>bureaucracy</w:t>
      </w:r>
      <w:r w:rsidRPr="00815A32">
        <w:rPr>
          <w:rStyle w:val="StyleUnderline"/>
        </w:rPr>
        <w:t xml:space="preserve"> </w:t>
      </w:r>
      <w:r w:rsidRPr="005C0B99">
        <w:rPr>
          <w:rStyle w:val="StyleUnderline"/>
          <w:highlight w:val="green"/>
        </w:rPr>
        <w:t>prevents</w:t>
      </w:r>
      <w:r w:rsidRPr="00815A32">
        <w:rPr>
          <w:rStyle w:val="StyleUnderline"/>
        </w:rPr>
        <w:t xml:space="preserve"> that </w:t>
      </w:r>
      <w:r w:rsidRPr="005C0B99">
        <w:rPr>
          <w:rStyle w:val="Emphasis"/>
          <w:highlight w:val="green"/>
        </w:rPr>
        <w:t>power</w:t>
      </w:r>
      <w:r w:rsidRPr="005C0B99">
        <w:rPr>
          <w:rStyle w:val="StyleUnderline"/>
          <w:highlight w:val="green"/>
        </w:rPr>
        <w:t xml:space="preserve"> from being </w:t>
      </w:r>
      <w:r w:rsidRPr="005C0B99">
        <w:rPr>
          <w:rStyle w:val="Emphasis"/>
          <w:highlight w:val="gree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38F49978" w14:textId="77777777" w:rsidR="00D62AEB" w:rsidRPr="00A301C5" w:rsidRDefault="00D62AEB" w:rsidP="00D62AEB">
      <w:pPr>
        <w:rPr>
          <w:sz w:val="16"/>
        </w:rPr>
      </w:pPr>
      <w:r w:rsidRPr="00A301C5">
        <w:rPr>
          <w:sz w:val="16"/>
        </w:rPr>
        <w:t xml:space="preserve">Consider </w:t>
      </w:r>
      <w:proofErr w:type="gramStart"/>
      <w:r w:rsidRPr="00A301C5">
        <w:rPr>
          <w:sz w:val="16"/>
        </w:rPr>
        <w:t>the alternatives</w:t>
      </w:r>
      <w:proofErr w:type="gramEnd"/>
      <w:r w:rsidRPr="00A301C5">
        <w:rPr>
          <w:sz w:val="16"/>
        </w:rPr>
        <w:t xml:space="preserve">.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w:t>
      </w:r>
      <w:proofErr w:type="gramStart"/>
      <w:r w:rsidRPr="00A301C5">
        <w:rPr>
          <w:sz w:val="16"/>
        </w:rPr>
        <w:t>staffs</w:t>
      </w:r>
      <w:proofErr w:type="gramEnd"/>
      <w:r w:rsidRPr="00A301C5">
        <w:rPr>
          <w:sz w:val="16"/>
        </w:rPr>
        <w:t xml:space="preserve">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1AB05861" w14:textId="77777777" w:rsidR="00D62AEB" w:rsidRPr="007230B0" w:rsidRDefault="00D62AEB" w:rsidP="00D62AEB">
      <w:pPr>
        <w:rPr>
          <w:sz w:val="16"/>
        </w:rPr>
      </w:pPr>
      <w:r w:rsidRPr="007230B0">
        <w:rPr>
          <w:sz w:val="16"/>
        </w:rPr>
        <w:t xml:space="preserve">Instead, </w:t>
      </w:r>
      <w:r w:rsidRPr="0082761F">
        <w:rPr>
          <w:rStyle w:val="StyleUnderline"/>
        </w:rPr>
        <w:t xml:space="preserve">Congress dispersed these </w:t>
      </w:r>
      <w:r w:rsidRPr="005C0B99">
        <w:rPr>
          <w:rStyle w:val="Emphasis"/>
          <w:highlight w:val="gree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 xml:space="preserve">to serve the </w:t>
      </w:r>
      <w:proofErr w:type="gramStart"/>
      <w:r w:rsidRPr="0082761F">
        <w:rPr>
          <w:rStyle w:val="StyleUnderline"/>
        </w:rPr>
        <w:t>institution as a whole</w:t>
      </w:r>
      <w:r w:rsidRPr="007230B0">
        <w:rPr>
          <w:sz w:val="16"/>
        </w:rPr>
        <w:t>, including</w:t>
      </w:r>
      <w:proofErr w:type="gramEnd"/>
      <w:r w:rsidRPr="007230B0">
        <w:rPr>
          <w:sz w:val="16"/>
        </w:rPr>
        <w:t xml:space="preserve">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5C0B99">
        <w:rPr>
          <w:rStyle w:val="Emphasis"/>
          <w:highlight w:val="green"/>
        </w:rPr>
        <w:t>remove</w:t>
      </w:r>
      <w:r w:rsidRPr="00B52415">
        <w:rPr>
          <w:rStyle w:val="StyleUnderline"/>
        </w:rPr>
        <w:t xml:space="preserve">s </w:t>
      </w:r>
      <w:r w:rsidRPr="007230B0">
        <w:rPr>
          <w:rStyle w:val="StyleUnderline"/>
        </w:rPr>
        <w:t xml:space="preserve">a piece of the legislative process from </w:t>
      </w:r>
      <w:r w:rsidRPr="005C0B99">
        <w:rPr>
          <w:rStyle w:val="Emphasis"/>
          <w:highlight w:val="green"/>
        </w:rPr>
        <w:t>partisan politics</w:t>
      </w:r>
      <w:r w:rsidRPr="007230B0">
        <w:rPr>
          <w:sz w:val="16"/>
        </w:rPr>
        <w:t>. As one high-level staffer put it: “We do not want to have the collection of power where everyone functions under a single secretary general.” 372</w:t>
      </w:r>
    </w:p>
    <w:p w14:paraId="7A3B3529" w14:textId="77777777" w:rsidR="00D62AEB" w:rsidRPr="003C4A21" w:rsidRDefault="00D62AEB" w:rsidP="00D62AEB">
      <w:pPr>
        <w:rPr>
          <w:sz w:val="16"/>
        </w:rPr>
      </w:pPr>
      <w:r w:rsidRPr="003C4A21">
        <w:rPr>
          <w:sz w:val="16"/>
        </w:rPr>
        <w:t xml:space="preserve">By way of comparison, </w:t>
      </w:r>
      <w:proofErr w:type="spellStart"/>
      <w:r w:rsidRPr="003C4A21">
        <w:rPr>
          <w:sz w:val="16"/>
        </w:rPr>
        <w:t>Whitford</w:t>
      </w:r>
      <w:proofErr w:type="spellEnd"/>
      <w:r w:rsidRPr="003C4A21">
        <w:rPr>
          <w:sz w:val="16"/>
        </w:rPr>
        <w:t xml:space="preserve"> and Miller's “credible commitment” theory posits that, in the executive branch, “</w:t>
      </w:r>
      <w:r w:rsidRPr="00621B1E">
        <w:rPr>
          <w:rStyle w:val="Emphasis"/>
        </w:rPr>
        <w:t>[d]</w:t>
      </w:r>
      <w:proofErr w:type="spellStart"/>
      <w:r w:rsidRPr="00621B1E">
        <w:rPr>
          <w:rStyle w:val="Emphasis"/>
        </w:rPr>
        <w:t>elegation</w:t>
      </w:r>
      <w:proofErr w:type="spellEnd"/>
      <w:r w:rsidRPr="00621B1E">
        <w:rPr>
          <w:rStyle w:val="Emphasis"/>
        </w:rPr>
        <w:t xml:space="preserve">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5C0B99">
        <w:rPr>
          <w:rStyle w:val="StyleUnderline"/>
          <w:highlight w:val="green"/>
        </w:rPr>
        <w:t>as a</w:t>
      </w:r>
      <w:r w:rsidRPr="00621B1E">
        <w:rPr>
          <w:rStyle w:val="StyleUnderline"/>
        </w:rPr>
        <w:t xml:space="preserve"> natural </w:t>
      </w:r>
      <w:r w:rsidRPr="005C0B99">
        <w:rPr>
          <w:rStyle w:val="Emphasis"/>
          <w:highlight w:val="green"/>
        </w:rPr>
        <w:t>conflict-resolution</w:t>
      </w:r>
      <w:r w:rsidRPr="005C0B99">
        <w:rPr>
          <w:rStyle w:val="StyleUnderline"/>
          <w:highlight w:val="gree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4C736160" w14:textId="77777777" w:rsidR="00D62AEB" w:rsidRPr="00434B06" w:rsidRDefault="00D62AEB" w:rsidP="00D62AEB">
      <w:pPr>
        <w:rPr>
          <w:sz w:val="16"/>
        </w:rPr>
      </w:pPr>
      <w:r w:rsidRPr="00434B06">
        <w:rPr>
          <w:sz w:val="16"/>
        </w:rPr>
        <w:t xml:space="preserve">The congressional bureaucracy fits the </w:t>
      </w:r>
      <w:proofErr w:type="spellStart"/>
      <w:r w:rsidRPr="00434B06">
        <w:rPr>
          <w:sz w:val="16"/>
        </w:rPr>
        <w:t>Whitford</w:t>
      </w:r>
      <w:proofErr w:type="spellEnd"/>
      <w:r w:rsidRPr="00434B06">
        <w:rPr>
          <w:sz w:val="16"/>
        </w:rPr>
        <w:t xml:space="preserve"> and Miller account, but only to a point. Congress does commit ex ante to processes (such as revenue and cost scoring), procedural rules, rules on committee jurisdiction, and impartial legislative drafters and codifiers that may not always give members their first-best policy </w:t>
      </w:r>
      <w:proofErr w:type="gramStart"/>
      <w:r w:rsidRPr="00434B06">
        <w:rPr>
          <w:sz w:val="16"/>
        </w:rPr>
        <w:t>outcomes, but</w:t>
      </w:r>
      <w:proofErr w:type="gramEnd"/>
      <w:r w:rsidRPr="00434B06">
        <w:rPr>
          <w:sz w:val="16"/>
        </w:rPr>
        <w:t xml:space="preserve">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016B86E8" w14:textId="77777777" w:rsidR="00D62AEB" w:rsidRPr="00434B06" w:rsidRDefault="00D62AEB" w:rsidP="00D62AEB">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15231C65" w14:textId="77777777" w:rsidR="00D62AEB" w:rsidRDefault="00D62AEB" w:rsidP="00D62AEB">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proofErr w:type="gramStart"/>
      <w:r w:rsidRPr="005C0B99">
        <w:rPr>
          <w:rStyle w:val="StyleUnderline"/>
          <w:highlight w:val="green"/>
        </w:rPr>
        <w:t xml:space="preserve">a </w:t>
      </w:r>
      <w:r w:rsidRPr="005C0B99">
        <w:rPr>
          <w:rStyle w:val="Emphasis"/>
          <w:highlight w:val="green"/>
        </w:rPr>
        <w:t>counterweight</w:t>
      </w:r>
      <w:proofErr w:type="gramEnd"/>
      <w:r w:rsidRPr="005C0B99">
        <w:rPr>
          <w:rStyle w:val="StyleUnderline"/>
          <w:highlight w:val="green"/>
        </w:rPr>
        <w:t xml:space="preserve"> to </w:t>
      </w:r>
      <w:r w:rsidRPr="005C0B99">
        <w:rPr>
          <w:rStyle w:val="Emphasis"/>
          <w:highlight w:val="green"/>
        </w:rPr>
        <w:t>hyper-partisanship</w:t>
      </w:r>
      <w:r w:rsidRPr="00FB7CD4">
        <w:rPr>
          <w:sz w:val="16"/>
        </w:rPr>
        <w:t xml:space="preserve">. </w:t>
      </w:r>
      <w:r w:rsidRPr="00FB46B9">
        <w:rPr>
          <w:rStyle w:val="StyleUnderline"/>
        </w:rPr>
        <w:t xml:space="preserve">It </w:t>
      </w:r>
      <w:r w:rsidRPr="005C0B99">
        <w:rPr>
          <w:rStyle w:val="StyleUnderline"/>
          <w:highlight w:val="green"/>
        </w:rPr>
        <w:t>provides</w:t>
      </w:r>
      <w:r w:rsidRPr="00FB7CD4">
        <w:rPr>
          <w:sz w:val="16"/>
        </w:rPr>
        <w:t xml:space="preserve"> some </w:t>
      </w:r>
      <w:r w:rsidRPr="005C0B99">
        <w:rPr>
          <w:rStyle w:val="Emphasis"/>
          <w:highlight w:val="green"/>
        </w:rPr>
        <w:t>optimism</w:t>
      </w:r>
      <w:r w:rsidRPr="005C0B99">
        <w:rPr>
          <w:rStyle w:val="StyleUnderline"/>
          <w:highlight w:val="gree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5C0B99">
        <w:rPr>
          <w:rStyle w:val="StyleUnderline"/>
          <w:highlight w:val="green"/>
        </w:rPr>
        <w:t xml:space="preserve">still </w:t>
      </w:r>
      <w:r w:rsidRPr="005C0B99">
        <w:rPr>
          <w:rStyle w:val="Emphasis"/>
          <w:highlight w:val="green"/>
        </w:rPr>
        <w:t>preserves</w:t>
      </w:r>
      <w:r w:rsidRPr="00FB46B9">
        <w:rPr>
          <w:rStyle w:val="StyleUnderline"/>
        </w:rPr>
        <w:t xml:space="preserve"> aspects of </w:t>
      </w:r>
      <w:r w:rsidRPr="005C0B99">
        <w:rPr>
          <w:rStyle w:val="StyleUnderline"/>
          <w:highlight w:val="green"/>
        </w:rPr>
        <w:t xml:space="preserve">its </w:t>
      </w:r>
      <w:r w:rsidRPr="005C0B99">
        <w:rPr>
          <w:rStyle w:val="Emphasis"/>
          <w:highlight w:val="gree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7F050550" w14:textId="77777777" w:rsidR="00D62AEB" w:rsidRPr="00FB7CD4" w:rsidRDefault="00D62AEB" w:rsidP="00D62AEB">
      <w:r>
        <w:t>&lt;&lt;TEXT CONDENSED, NONE OMITTED&gt;&gt;</w:t>
      </w:r>
    </w:p>
    <w:p w14:paraId="7EA9C35C" w14:textId="77777777" w:rsidR="00D62AEB" w:rsidRPr="0082689E" w:rsidRDefault="00D62AEB" w:rsidP="00D62AEB">
      <w:pPr>
        <w:rPr>
          <w:sz w:val="4"/>
          <w:szCs w:val="4"/>
        </w:rPr>
      </w:pPr>
      <w:r w:rsidRPr="0082689E">
        <w:rPr>
          <w:sz w:val="4"/>
          <w:szCs w:val="4"/>
        </w:rPr>
        <w:t xml:space="preserve">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w:t>
      </w:r>
      <w:proofErr w:type="spellStart"/>
      <w:r w:rsidRPr="0082689E">
        <w:rPr>
          <w:sz w:val="4"/>
          <w:szCs w:val="4"/>
        </w:rPr>
        <w:t>MedPAC</w:t>
      </w:r>
      <w:proofErr w:type="spellEnd"/>
      <w:r w:rsidRPr="0082689E">
        <w:rPr>
          <w:sz w:val="4"/>
          <w:szCs w:val="4"/>
        </w:rPr>
        <w:t xml:space="preserve"> and MACPAC can serve a similar function for junior members.389 B. Different Types and Structures of Congressional Bureaucratic Expertise There are many ways to be nonpartisan bureaucrats. In structuring its bureaucracy, Congress demanded specialization and nonpartisanship of </w:t>
      </w:r>
      <w:proofErr w:type="gramStart"/>
      <w:r w:rsidRPr="0082689E">
        <w:rPr>
          <w:sz w:val="4"/>
          <w:szCs w:val="4"/>
        </w:rPr>
        <w:t>all of</w:t>
      </w:r>
      <w:proofErr w:type="gramEnd"/>
      <w:r w:rsidRPr="0082689E">
        <w:rPr>
          <w:sz w:val="4"/>
          <w:szCs w:val="4"/>
        </w:rPr>
        <w:t xml:space="preserve">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w:t>
      </w:r>
      <w:proofErr w:type="gramStart"/>
      <w:r w:rsidRPr="0082689E">
        <w:rPr>
          <w:sz w:val="4"/>
          <w:szCs w:val="4"/>
        </w:rPr>
        <w:t>the bureaucracy</w:t>
      </w:r>
      <w:proofErr w:type="gramEnd"/>
      <w:r w:rsidRPr="0082689E">
        <w:rPr>
          <w:sz w:val="4"/>
          <w:szCs w:val="4"/>
        </w:rPr>
        <w:t xml:space="preserve">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w:t>
      </w:r>
      <w:proofErr w:type="gramStart"/>
      <w:r w:rsidRPr="0082689E">
        <w:rPr>
          <w:sz w:val="4"/>
          <w:szCs w:val="4"/>
        </w:rPr>
        <w:t>All of</w:t>
      </w:r>
      <w:proofErr w:type="gramEnd"/>
      <w:r w:rsidRPr="0082689E">
        <w:rPr>
          <w:sz w:val="4"/>
          <w:szCs w:val="4"/>
        </w:rPr>
        <w:t xml:space="preserve">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w:t>
      </w:r>
      <w:proofErr w:type="spellStart"/>
      <w:r w:rsidRPr="0082689E">
        <w:rPr>
          <w:sz w:val="4"/>
          <w:szCs w:val="4"/>
        </w:rPr>
        <w:t>rying</w:t>
      </w:r>
      <w:proofErr w:type="spellEnd"/>
      <w:r w:rsidRPr="0082689E">
        <w:rPr>
          <w:sz w:val="4"/>
          <w:szCs w:val="4"/>
        </w:rPr>
        <w:t xml:space="preserve">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w:t>
      </w:r>
      <w:proofErr w:type="gramStart"/>
      <w:r w:rsidRPr="0082689E">
        <w:rPr>
          <w:sz w:val="4"/>
          <w:szCs w:val="4"/>
        </w:rPr>
        <w:t>all of</w:t>
      </w:r>
      <w:proofErr w:type="gramEnd"/>
      <w:r w:rsidRPr="0082689E">
        <w:rPr>
          <w:sz w:val="4"/>
          <w:szCs w:val="4"/>
        </w:rPr>
        <w:t xml:space="preserve"> the members on </w:t>
      </w:r>
      <w:proofErr w:type="gramStart"/>
      <w:r w:rsidRPr="0082689E">
        <w:rPr>
          <w:sz w:val="4"/>
          <w:szCs w:val="4"/>
        </w:rPr>
        <w:t>all of</w:t>
      </w:r>
      <w:proofErr w:type="gramEnd"/>
      <w:r w:rsidRPr="0082689E">
        <w:rPr>
          <w:sz w:val="4"/>
          <w:szCs w:val="4"/>
        </w:rPr>
        <w:t xml:space="preserve">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w:t>
      </w:r>
      <w:proofErr w:type="spellStart"/>
      <w:r w:rsidRPr="0082689E">
        <w:rPr>
          <w:sz w:val="4"/>
          <w:szCs w:val="4"/>
        </w:rPr>
        <w:t>enerally</w:t>
      </w:r>
      <w:proofErr w:type="spellEnd"/>
      <w:r w:rsidRPr="0082689E">
        <w:rPr>
          <w:sz w:val="4"/>
          <w:szCs w:val="4"/>
        </w:rPr>
        <w:t xml:space="preserve">, we've been here a long time .... </w:t>
      </w:r>
      <w:proofErr w:type="gramStart"/>
      <w:r w:rsidRPr="0082689E">
        <w:rPr>
          <w:sz w:val="4"/>
          <w:szCs w:val="4"/>
        </w:rPr>
        <w:t>[So]</w:t>
      </w:r>
      <w:proofErr w:type="gramEnd"/>
      <w:r w:rsidRPr="0082689E">
        <w:rPr>
          <w:sz w:val="4"/>
          <w:szCs w:val="4"/>
        </w:rPr>
        <w:t xml:space="preserve">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w:t>
      </w:r>
      <w:proofErr w:type="spellStart"/>
      <w:r w:rsidRPr="0082689E">
        <w:rPr>
          <w:sz w:val="4"/>
          <w:szCs w:val="4"/>
        </w:rPr>
        <w:t>multidisciplin</w:t>
      </w:r>
      <w:proofErr w:type="spellEnd"/>
      <w:r w:rsidRPr="0082689E">
        <w:rPr>
          <w:sz w:val="4"/>
          <w:szCs w:val="4"/>
        </w:rPr>
        <w:t>[</w:t>
      </w:r>
      <w:proofErr w:type="spellStart"/>
      <w:r w:rsidRPr="0082689E">
        <w:rPr>
          <w:sz w:val="4"/>
          <w:szCs w:val="4"/>
        </w:rPr>
        <w:t>ary</w:t>
      </w:r>
      <w:proofErr w:type="spellEnd"/>
      <w:r w:rsidRPr="0082689E">
        <w:rPr>
          <w:sz w:val="4"/>
          <w:szCs w:val="4"/>
        </w:rPr>
        <w:t>] workforce. Most of [our] workforce have advanced degrees [and] have specialties that aren't represented with staff. [B]</w:t>
      </w:r>
      <w:proofErr w:type="spellStart"/>
      <w:r w:rsidRPr="0082689E">
        <w:rPr>
          <w:sz w:val="4"/>
          <w:szCs w:val="4"/>
        </w:rPr>
        <w:t>ecause</w:t>
      </w:r>
      <w:proofErr w:type="spellEnd"/>
      <w:r w:rsidRPr="0082689E">
        <w:rPr>
          <w:sz w:val="4"/>
          <w:szCs w:val="4"/>
        </w:rPr>
        <w:t xml:space="preserve"> we don't have to respond to the political </w:t>
      </w:r>
      <w:proofErr w:type="gramStart"/>
      <w:r w:rsidRPr="0082689E">
        <w:rPr>
          <w:sz w:val="4"/>
          <w:szCs w:val="4"/>
        </w:rPr>
        <w:t>process,</w:t>
      </w:r>
      <w:proofErr w:type="gramEnd"/>
      <w:r w:rsidRPr="0082689E">
        <w:rPr>
          <w:sz w:val="4"/>
          <w:szCs w:val="4"/>
        </w:rPr>
        <w:t xml:space="preserve">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w:t>
      </w:r>
      <w:proofErr w:type="gramStart"/>
      <w:r w:rsidRPr="0082689E">
        <w:rPr>
          <w:sz w:val="4"/>
          <w:szCs w:val="4"/>
        </w:rPr>
        <w:t>us</w:t>
      </w:r>
      <w:proofErr w:type="gramEnd"/>
      <w:r w:rsidRPr="0082689E">
        <w:rPr>
          <w:sz w:val="4"/>
          <w:szCs w:val="4"/>
        </w:rPr>
        <w:t xml:space="preserve">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w:t>
      </w:r>
      <w:proofErr w:type="gramStart"/>
      <w:r w:rsidRPr="0082689E">
        <w:rPr>
          <w:sz w:val="4"/>
          <w:szCs w:val="4"/>
        </w:rPr>
        <w:t>comports</w:t>
      </w:r>
      <w:proofErr w:type="gramEnd"/>
      <w:r w:rsidRPr="0082689E">
        <w:rPr>
          <w:sz w:val="4"/>
          <w:szCs w:val="4"/>
        </w:rPr>
        <w:t xml:space="preserve"> with Congress's stated fiscal goals. CBO, as noted, established its independence early by issuing estimates at odds with the policy goals of Congress and </w:t>
      </w:r>
      <w:proofErr w:type="gramStart"/>
      <w:r w:rsidRPr="0082689E">
        <w:rPr>
          <w:sz w:val="4"/>
          <w:szCs w:val="4"/>
        </w:rPr>
        <w:t>an Administration</w:t>
      </w:r>
      <w:proofErr w:type="gramEnd"/>
      <w:r w:rsidRPr="0082689E">
        <w:rPr>
          <w:sz w:val="4"/>
          <w:szCs w:val="4"/>
        </w:rPr>
        <w:t xml:space="preserve"> from the CBO director's own party. CRS likewise told us: We are not the decision </w:t>
      </w:r>
      <w:proofErr w:type="gramStart"/>
      <w:r w:rsidRPr="0082689E">
        <w:rPr>
          <w:sz w:val="4"/>
          <w:szCs w:val="4"/>
        </w:rPr>
        <w:t>maker</w:t>
      </w:r>
      <w:proofErr w:type="gramEnd"/>
      <w:r w:rsidRPr="0082689E">
        <w:rPr>
          <w:sz w:val="4"/>
          <w:szCs w:val="4"/>
        </w:rPr>
        <w:t xml:space="preserve">.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w:t>
      </w:r>
      <w:proofErr w:type="spellStart"/>
      <w:r w:rsidRPr="0082689E">
        <w:rPr>
          <w:sz w:val="4"/>
          <w:szCs w:val="4"/>
        </w:rPr>
        <w:t>decisionmaking</w:t>
      </w:r>
      <w:proofErr w:type="spellEnd"/>
      <w:r w:rsidRPr="0082689E">
        <w:rPr>
          <w:sz w:val="4"/>
          <w:szCs w:val="4"/>
        </w:rPr>
        <w:t xml:space="preserve">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w:t>
      </w:r>
      <w:proofErr w:type="gramStart"/>
      <w:r w:rsidRPr="0082689E">
        <w:rPr>
          <w:sz w:val="4"/>
          <w:szCs w:val="4"/>
        </w:rPr>
        <w:t>staffs</w:t>
      </w:r>
      <w:proofErr w:type="gramEnd"/>
      <w:r w:rsidRPr="0082689E">
        <w:rPr>
          <w:sz w:val="4"/>
          <w:szCs w:val="4"/>
        </w:rPr>
        <w:t xml:space="preserve">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w:t>
      </w:r>
      <w:proofErr w:type="spellStart"/>
      <w:r w:rsidRPr="0082689E">
        <w:rPr>
          <w:sz w:val="4"/>
          <w:szCs w:val="4"/>
        </w:rPr>
        <w:t>MedPAC</w:t>
      </w:r>
      <w:proofErr w:type="spellEnd"/>
      <w:r w:rsidRPr="0082689E">
        <w:rPr>
          <w:sz w:val="4"/>
          <w:szCs w:val="4"/>
        </w:rPr>
        <w:t xml:space="preserve">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w:t>
      </w:r>
      <w:proofErr w:type="spellStart"/>
      <w:r w:rsidRPr="0082689E">
        <w:rPr>
          <w:sz w:val="4"/>
          <w:szCs w:val="4"/>
        </w:rPr>
        <w:t>translat</w:t>
      </w:r>
      <w:proofErr w:type="spellEnd"/>
      <w:r w:rsidRPr="0082689E">
        <w:rPr>
          <w:sz w:val="4"/>
          <w:szCs w:val="4"/>
        </w:rPr>
        <w:t>[</w:t>
      </w:r>
      <w:proofErr w:type="spellStart"/>
      <w:r w:rsidRPr="0082689E">
        <w:rPr>
          <w:sz w:val="4"/>
          <w:szCs w:val="4"/>
        </w:rPr>
        <w:t>ing</w:t>
      </w:r>
      <w:proofErr w:type="spellEnd"/>
      <w:r w:rsidRPr="0082689E">
        <w:rPr>
          <w:sz w:val="4"/>
          <w:szCs w:val="4"/>
        </w:rPr>
        <w:t xml:space="preserve">]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w:t>
      </w:r>
      <w:proofErr w:type="gramStart"/>
      <w:r w:rsidRPr="0082689E">
        <w:rPr>
          <w:sz w:val="4"/>
          <w:szCs w:val="4"/>
        </w:rPr>
        <w:t>staff who</w:t>
      </w:r>
      <w:proofErr w:type="gramEnd"/>
      <w:r w:rsidRPr="0082689E">
        <w:rPr>
          <w:sz w:val="4"/>
          <w:szCs w:val="4"/>
        </w:rPr>
        <w:t xml:space="preserve"> to draft around procedural hurdles. 5. Confidential Versus Transparent: “The Atmosphere Has Changed” Not all expertise-giving is apparent to the public. As we discuss in Part III, massive changes in how Congress </w:t>
      </w:r>
      <w:proofErr w:type="gramStart"/>
      <w:r w:rsidRPr="0082689E">
        <w:rPr>
          <w:sz w:val="4"/>
          <w:szCs w:val="4"/>
        </w:rPr>
        <w:t>operates</w:t>
      </w:r>
      <w:proofErr w:type="gramEnd"/>
      <w:r w:rsidRPr="0082689E">
        <w:rPr>
          <w:sz w:val="4"/>
          <w:szCs w:val="4"/>
        </w:rPr>
        <w:t xml:space="preserve">--most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w:t>
      </w:r>
      <w:proofErr w:type="gramStart"/>
      <w:r w:rsidRPr="0082689E">
        <w:rPr>
          <w:sz w:val="4"/>
          <w:szCs w:val="4"/>
        </w:rPr>
        <w:t>us</w:t>
      </w:r>
      <w:proofErr w:type="gramEnd"/>
      <w:r w:rsidRPr="0082689E">
        <w:rPr>
          <w:sz w:val="4"/>
          <w:szCs w:val="4"/>
        </w:rPr>
        <w:t xml:space="preserve">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w:t>
      </w:r>
      <w:proofErr w:type="spellStart"/>
      <w:r w:rsidRPr="0082689E">
        <w:rPr>
          <w:sz w:val="4"/>
          <w:szCs w:val="4"/>
        </w:rPr>
        <w:t>MedPAC</w:t>
      </w:r>
      <w:proofErr w:type="spellEnd"/>
      <w:r w:rsidRPr="0082689E">
        <w:rPr>
          <w:sz w:val="4"/>
          <w:szCs w:val="4"/>
        </w:rPr>
        <w:t xml:space="preserve">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w:t>
      </w:r>
      <w:proofErr w:type="gramStart"/>
      <w:r w:rsidRPr="0082689E">
        <w:rPr>
          <w:sz w:val="4"/>
          <w:szCs w:val="4"/>
        </w:rPr>
        <w:t>.502</w:t>
      </w:r>
      <w:proofErr w:type="gramEnd"/>
      <w:r w:rsidRPr="0082689E">
        <w:rPr>
          <w:sz w:val="4"/>
          <w:szCs w:val="4"/>
        </w:rPr>
        <w:t xml:space="preserve"> The combination of their visibility and the importance of their rulings </w:t>
      </w:r>
      <w:proofErr w:type="gramStart"/>
      <w:r w:rsidRPr="0082689E">
        <w:rPr>
          <w:sz w:val="4"/>
          <w:szCs w:val="4"/>
        </w:rPr>
        <w:t>puts</w:t>
      </w:r>
      <w:proofErr w:type="gramEnd"/>
      <w:r w:rsidRPr="0082689E">
        <w:rPr>
          <w:sz w:val="4"/>
          <w:szCs w:val="4"/>
        </w:rPr>
        <w:t xml:space="preserve">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w:t>
      </w:r>
      <w:proofErr w:type="gramStart"/>
      <w:r w:rsidRPr="0082689E">
        <w:rPr>
          <w:sz w:val="4"/>
          <w:szCs w:val="4"/>
        </w:rPr>
        <w:t>have to</w:t>
      </w:r>
      <w:proofErr w:type="gramEnd"/>
      <w:r w:rsidRPr="0082689E">
        <w:rPr>
          <w:sz w:val="4"/>
          <w:szCs w:val="4"/>
        </w:rPr>
        <w:t xml:space="preserve"> have someone who isn't going to </w:t>
      </w:r>
      <w:proofErr w:type="gramStart"/>
      <w:r w:rsidRPr="0082689E">
        <w:rPr>
          <w:sz w:val="4"/>
          <w:szCs w:val="4"/>
        </w:rPr>
        <w:t>slip something</w:t>
      </w:r>
      <w:proofErr w:type="gramEnd"/>
      <w:r w:rsidRPr="0082689E">
        <w:rPr>
          <w:sz w:val="4"/>
          <w:szCs w:val="4"/>
        </w:rPr>
        <w:t xml:space="preserve">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w:t>
      </w:r>
      <w:proofErr w:type="gramStart"/>
      <w:r w:rsidRPr="0082689E">
        <w:rPr>
          <w:sz w:val="4"/>
          <w:szCs w:val="4"/>
        </w:rPr>
        <w:t>Timing Finally</w:t>
      </w:r>
      <w:proofErr w:type="gramEnd"/>
      <w:r w:rsidRPr="0082689E">
        <w:rPr>
          <w:sz w:val="4"/>
          <w:szCs w:val="4"/>
        </w:rPr>
        <w:t xml:space="preserve">,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w:t>
      </w:r>
      <w:proofErr w:type="gramStart"/>
      <w:r w:rsidRPr="0082689E">
        <w:rPr>
          <w:sz w:val="4"/>
          <w:szCs w:val="4"/>
        </w:rPr>
        <w:t>plan, but</w:t>
      </w:r>
      <w:proofErr w:type="gramEnd"/>
      <w:r w:rsidRPr="0082689E">
        <w:rPr>
          <w:sz w:val="4"/>
          <w:szCs w:val="4"/>
        </w:rPr>
        <w:t xml:space="preserve"> told us they then work </w:t>
      </w:r>
      <w:proofErr w:type="gramStart"/>
      <w:r w:rsidRPr="0082689E">
        <w:rPr>
          <w:sz w:val="4"/>
          <w:szCs w:val="4"/>
        </w:rPr>
        <w:t>hand-in-hand</w:t>
      </w:r>
      <w:proofErr w:type="gramEnd"/>
      <w:r w:rsidRPr="0082689E">
        <w:rPr>
          <w:sz w:val="4"/>
          <w:szCs w:val="4"/>
        </w:rPr>
        <w:t xml:space="preserve">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w:t>
      </w:r>
      <w:proofErr w:type="gramStart"/>
      <w:r w:rsidRPr="0082689E">
        <w:rPr>
          <w:sz w:val="4"/>
          <w:szCs w:val="4"/>
        </w:rPr>
        <w:t>judicially-developed</w:t>
      </w:r>
      <w:proofErr w:type="gramEnd"/>
      <w:r w:rsidRPr="0082689E">
        <w:rPr>
          <w:sz w:val="4"/>
          <w:szCs w:val="4"/>
        </w:rPr>
        <w:t xml:space="preserve">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w:t>
      </w:r>
      <w:proofErr w:type="gramStart"/>
      <w:r w:rsidRPr="0082689E">
        <w:rPr>
          <w:sz w:val="4"/>
          <w:szCs w:val="4"/>
        </w:rPr>
        <w:t>all of</w:t>
      </w:r>
      <w:proofErr w:type="gramEnd"/>
      <w:r w:rsidRPr="0082689E">
        <w:rPr>
          <w:sz w:val="4"/>
          <w:szCs w:val="4"/>
        </w:rPr>
        <w:t xml:space="preserve">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w:t>
      </w:r>
      <w:proofErr w:type="gramStart"/>
      <w:r w:rsidRPr="0082689E">
        <w:rPr>
          <w:sz w:val="4"/>
          <w:szCs w:val="4"/>
        </w:rPr>
        <w:t>aimed</w:t>
      </w:r>
      <w:proofErr w:type="gramEnd"/>
      <w:r w:rsidRPr="0082689E">
        <w:rPr>
          <w:sz w:val="4"/>
          <w:szCs w:val="4"/>
        </w:rPr>
        <w:t xml:space="preserve"> the legal text to convey, not what any single member might have sneakily thought to herself. Just because legislators sometimes act individually, does not mean Congress does not act collectively</w:t>
      </w:r>
      <w:proofErr w:type="gramStart"/>
      <w:r w:rsidRPr="0082689E">
        <w:rPr>
          <w:sz w:val="4"/>
          <w:szCs w:val="4"/>
        </w:rPr>
        <w:t>.522</w:t>
      </w:r>
      <w:proofErr w:type="gramEnd"/>
      <w:r w:rsidRPr="0082689E">
        <w:rPr>
          <w:sz w:val="4"/>
          <w:szCs w:val="4"/>
        </w:rPr>
        <w:t xml:space="preserve"> Second, we are part of a new movement in the field that has a </w:t>
      </w:r>
      <w:proofErr w:type="gramStart"/>
      <w:r w:rsidRPr="0082689E">
        <w:rPr>
          <w:sz w:val="4"/>
          <w:szCs w:val="4"/>
        </w:rPr>
        <w:t>civic-education</w:t>
      </w:r>
      <w:proofErr w:type="gramEnd"/>
      <w:r w:rsidRPr="0082689E">
        <w:rPr>
          <w:sz w:val="4"/>
          <w:szCs w:val="4"/>
        </w:rPr>
        <w:t xml:space="preserve">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w:t>
      </w:r>
      <w:proofErr w:type="gramStart"/>
      <w:r w:rsidRPr="0082689E">
        <w:rPr>
          <w:sz w:val="4"/>
          <w:szCs w:val="4"/>
        </w:rPr>
        <w:t>have to</w:t>
      </w:r>
      <w:proofErr w:type="gramEnd"/>
      <w:r w:rsidRPr="0082689E">
        <w:rPr>
          <w:sz w:val="4"/>
          <w:szCs w:val="4"/>
        </w:rPr>
        <w:t xml:space="preserve">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w:t>
      </w:r>
      <w:proofErr w:type="spellStart"/>
      <w:r w:rsidRPr="0082689E">
        <w:rPr>
          <w:sz w:val="4"/>
          <w:szCs w:val="4"/>
        </w:rPr>
        <w:t>norms</w:t>
      </w:r>
      <w:proofErr w:type="spellEnd"/>
      <w:r w:rsidRPr="0082689E">
        <w:rPr>
          <w:sz w:val="4"/>
          <w:szCs w:val="4"/>
        </w:rPr>
        <w:t xml:space="preserve">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w:t>
      </w:r>
      <w:proofErr w:type="gramStart"/>
      <w:r w:rsidRPr="0082689E">
        <w:rPr>
          <w:sz w:val="4"/>
          <w:szCs w:val="4"/>
        </w:rPr>
        <w:t>has to</w:t>
      </w:r>
      <w:proofErr w:type="gramEnd"/>
      <w:r w:rsidRPr="0082689E">
        <w:rPr>
          <w:sz w:val="4"/>
          <w:szCs w:val="4"/>
        </w:rPr>
        <w:t xml:space="preserve">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w:t>
      </w:r>
      <w:proofErr w:type="gramStart"/>
      <w:r w:rsidRPr="0082689E">
        <w:rPr>
          <w:sz w:val="4"/>
          <w:szCs w:val="4"/>
        </w:rPr>
        <w:t>the congressional</w:t>
      </w:r>
      <w:proofErr w:type="gramEnd"/>
      <w:r w:rsidRPr="0082689E">
        <w:rPr>
          <w:sz w:val="4"/>
          <w:szCs w:val="4"/>
        </w:rPr>
        <w:t xml:space="preserve"> bureaucracy contributes to ongoing debates about the nature of the legislature, including modern changes and deviations from the textbook process that theory and doctrine rarely </w:t>
      </w:r>
      <w:proofErr w:type="gramStart"/>
      <w:r w:rsidRPr="0082689E">
        <w:rPr>
          <w:sz w:val="4"/>
          <w:szCs w:val="4"/>
        </w:rPr>
        <w:t>take into account</w:t>
      </w:r>
      <w:proofErr w:type="gramEnd"/>
      <w:r w:rsidRPr="0082689E">
        <w:rPr>
          <w:sz w:val="4"/>
          <w:szCs w:val="4"/>
        </w:rPr>
        <w:t xml:space="preserve">.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w:t>
      </w:r>
      <w:proofErr w:type="gramStart"/>
      <w:r w:rsidRPr="0082689E">
        <w:rPr>
          <w:sz w:val="4"/>
          <w:szCs w:val="4"/>
        </w:rPr>
        <w:t>Key Ways</w:t>
      </w:r>
      <w:proofErr w:type="gramEnd"/>
      <w:r w:rsidRPr="0082689E">
        <w:rPr>
          <w:sz w:val="4"/>
          <w:szCs w:val="4"/>
        </w:rPr>
        <w:t xml:space="preserve"> On the one hand, the experience of </w:t>
      </w:r>
      <w:proofErr w:type="gramStart"/>
      <w:r w:rsidRPr="0082689E">
        <w:rPr>
          <w:sz w:val="4"/>
          <w:szCs w:val="4"/>
        </w:rPr>
        <w:t>the congressional</w:t>
      </w:r>
      <w:proofErr w:type="gramEnd"/>
      <w:r w:rsidRPr="0082689E">
        <w:rPr>
          <w:sz w:val="4"/>
          <w:szCs w:val="4"/>
        </w:rPr>
        <w:t xml:space="preserve"> bureaucracy substantiates the notion that the textbook process is increasingly rare and that new procedures--which </w:t>
      </w:r>
      <w:proofErr w:type="gramStart"/>
      <w:r w:rsidRPr="0082689E">
        <w:rPr>
          <w:sz w:val="4"/>
          <w:szCs w:val="4"/>
        </w:rPr>
        <w:t>to</w:t>
      </w:r>
      <w:proofErr w:type="gramEnd"/>
      <w:r w:rsidRPr="0082689E">
        <w:rPr>
          <w:sz w:val="4"/>
          <w:szCs w:val="4"/>
        </w:rPr>
        <w:t xml:space="preserve">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w:t>
      </w:r>
      <w:proofErr w:type="spellStart"/>
      <w:r w:rsidRPr="0082689E">
        <w:rPr>
          <w:sz w:val="4"/>
          <w:szCs w:val="4"/>
        </w:rPr>
        <w:t>MedPAC</w:t>
      </w:r>
      <w:proofErr w:type="spellEnd"/>
      <w:r w:rsidRPr="0082689E">
        <w:rPr>
          <w:sz w:val="4"/>
          <w:szCs w:val="4"/>
        </w:rPr>
        <w:t xml:space="preserve">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t>
      </w:r>
      <w:proofErr w:type="gramStart"/>
      <w:r w:rsidRPr="0082689E">
        <w:rPr>
          <w:sz w:val="4"/>
          <w:szCs w:val="4"/>
        </w:rPr>
        <w:t>was the complexity of the tax code</w:t>
      </w:r>
      <w:proofErr w:type="gramEnd"/>
      <w:r w:rsidRPr="0082689E">
        <w:rPr>
          <w:sz w:val="4"/>
          <w:szCs w:val="4"/>
        </w:rPr>
        <w:t xml:space="preserv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w:t>
      </w:r>
      <w:proofErr w:type="gramStart"/>
      <w:r w:rsidRPr="0082689E">
        <w:rPr>
          <w:sz w:val="4"/>
          <w:szCs w:val="4"/>
        </w:rPr>
        <w:t>the more public journey</w:t>
      </w:r>
      <w:proofErr w:type="gramEnd"/>
      <w:r w:rsidRPr="0082689E">
        <w:rPr>
          <w:sz w:val="4"/>
          <w:szCs w:val="4"/>
        </w:rPr>
        <w:t xml:space="preserve">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w:t>
      </w:r>
      <w:proofErr w:type="gramStart"/>
      <w:r w:rsidRPr="0082689E">
        <w:rPr>
          <w:sz w:val="4"/>
          <w:szCs w:val="4"/>
        </w:rPr>
        <w:t>core</w:t>
      </w:r>
      <w:proofErr w:type="gramEnd"/>
      <w:r w:rsidRPr="0082689E">
        <w:rPr>
          <w:sz w:val="4"/>
          <w:szCs w:val="4"/>
        </w:rPr>
        <w:t xml:space="preserve"> legislative work. At the same time, however, Congress has remade these old orthodox steps into opportunities for external communication with constituents--and a great deal of deliberation and refinement now occur largely off the radar behind closed doors. But they do occur, and </w:t>
      </w:r>
      <w:proofErr w:type="gramStart"/>
      <w:r w:rsidRPr="0082689E">
        <w:rPr>
          <w:sz w:val="4"/>
          <w:szCs w:val="4"/>
        </w:rPr>
        <w:t>to a great extent they still rely</w:t>
      </w:r>
      <w:proofErr w:type="gramEnd"/>
      <w:r w:rsidRPr="0082689E">
        <w:rPr>
          <w:sz w:val="4"/>
          <w:szCs w:val="4"/>
        </w:rPr>
        <w:t xml:space="preserve"> on </w:t>
      </w:r>
      <w:proofErr w:type="gramStart"/>
      <w:r w:rsidRPr="0082689E">
        <w:rPr>
          <w:sz w:val="4"/>
          <w:szCs w:val="4"/>
        </w:rPr>
        <w:t>the bureaucracy</w:t>
      </w:r>
      <w:proofErr w:type="gramEnd"/>
      <w:r w:rsidRPr="0082689E">
        <w:rPr>
          <w:sz w:val="4"/>
          <w:szCs w:val="4"/>
        </w:rPr>
        <w:t xml:space="preserve">.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w:t>
      </w:r>
      <w:proofErr w:type="gramStart"/>
      <w:r w:rsidRPr="0082689E">
        <w:rPr>
          <w:sz w:val="4"/>
          <w:szCs w:val="4"/>
        </w:rPr>
        <w:t>longer, and</w:t>
      </w:r>
      <w:proofErr w:type="gramEnd"/>
      <w:r w:rsidRPr="0082689E">
        <w:rPr>
          <w:sz w:val="4"/>
          <w:szCs w:val="4"/>
        </w:rPr>
        <w:t xml:space="preserve">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w:t>
      </w:r>
      <w:proofErr w:type="gramStart"/>
      <w:r w:rsidRPr="0082689E">
        <w:rPr>
          <w:sz w:val="4"/>
          <w:szCs w:val="4"/>
        </w:rPr>
        <w:t>in</w:t>
      </w:r>
      <w:proofErr w:type="gramEnd"/>
      <w:r w:rsidRPr="0082689E">
        <w:rPr>
          <w:sz w:val="4"/>
          <w:szCs w:val="4"/>
        </w:rPr>
        <w:t xml:space="preserve"> committees. Today, with most vetting, changing, and </w:t>
      </w:r>
      <w:proofErr w:type="gramStart"/>
      <w:r w:rsidRPr="0082689E">
        <w:rPr>
          <w:sz w:val="4"/>
          <w:szCs w:val="4"/>
        </w:rPr>
        <w:t>analyzing of</w:t>
      </w:r>
      <w:proofErr w:type="gramEnd"/>
      <w:r w:rsidRPr="0082689E">
        <w:rPr>
          <w:sz w:val="4"/>
          <w:szCs w:val="4"/>
        </w:rPr>
        <w:t xml:space="preserve"> legislation now happening before a bill hits the floor, there is less opportunity for outsiders to see Congress </w:t>
      </w:r>
      <w:proofErr w:type="gramStart"/>
      <w:r w:rsidRPr="0082689E">
        <w:rPr>
          <w:sz w:val="4"/>
          <w:szCs w:val="4"/>
        </w:rPr>
        <w:t>actually grappling</w:t>
      </w:r>
      <w:proofErr w:type="gramEnd"/>
      <w:r w:rsidRPr="0082689E">
        <w:rPr>
          <w:sz w:val="4"/>
          <w:szCs w:val="4"/>
        </w:rPr>
        <w:t xml:space="preserve">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w:t>
      </w:r>
      <w:proofErr w:type="gramStart"/>
      <w:r w:rsidRPr="0082689E">
        <w:rPr>
          <w:sz w:val="4"/>
          <w:szCs w:val="4"/>
        </w:rPr>
        <w:t>has</w:t>
      </w:r>
      <w:proofErr w:type="gramEnd"/>
      <w:r w:rsidRPr="0082689E">
        <w:rPr>
          <w:sz w:val="4"/>
          <w:szCs w:val="4"/>
        </w:rPr>
        <w:t xml:space="preserve">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w:t>
      </w:r>
      <w:proofErr w:type="gramStart"/>
      <w:r w:rsidRPr="0082689E">
        <w:rPr>
          <w:sz w:val="4"/>
          <w:szCs w:val="4"/>
        </w:rPr>
        <w:t>ago</w:t>
      </w:r>
      <w:proofErr w:type="gramEnd"/>
      <w:r w:rsidRPr="0082689E">
        <w:rPr>
          <w:sz w:val="4"/>
          <w:szCs w:val="4"/>
        </w:rPr>
        <w:t xml:space="preserve">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w:t>
      </w:r>
      <w:proofErr w:type="spellStart"/>
      <w:r w:rsidRPr="0082689E">
        <w:rPr>
          <w:sz w:val="4"/>
          <w:szCs w:val="4"/>
        </w:rPr>
        <w:t>ike</w:t>
      </w:r>
      <w:proofErr w:type="spellEnd"/>
      <w:r w:rsidRPr="0082689E">
        <w:rPr>
          <w:sz w:val="4"/>
          <w:szCs w:val="4"/>
        </w:rPr>
        <w:t xml:space="preserv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w:t>
      </w:r>
      <w:proofErr w:type="gramStart"/>
      <w:r w:rsidRPr="0082689E">
        <w:rPr>
          <w:sz w:val="4"/>
          <w:szCs w:val="4"/>
        </w:rPr>
        <w:t>previously-written</w:t>
      </w:r>
      <w:proofErr w:type="gramEnd"/>
      <w:r w:rsidRPr="0082689E">
        <w:rPr>
          <w:sz w:val="4"/>
          <w:szCs w:val="4"/>
        </w:rPr>
        <w:t>, separate bills with legislative history that may be old and outdated. JCT noted that</w:t>
      </w:r>
      <w:proofErr w:type="gramStart"/>
      <w:r w:rsidRPr="0082689E">
        <w:rPr>
          <w:sz w:val="4"/>
          <w:szCs w:val="4"/>
        </w:rPr>
        <w:t>, in particular, without</w:t>
      </w:r>
      <w:proofErr w:type="gramEnd"/>
      <w:r w:rsidRPr="0082689E">
        <w:rPr>
          <w:sz w:val="4"/>
          <w:szCs w:val="4"/>
        </w:rPr>
        <w:t xml:space="preserve">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w:t>
      </w:r>
      <w:proofErr w:type="gramStart"/>
      <w:r w:rsidRPr="0082689E">
        <w:rPr>
          <w:sz w:val="4"/>
          <w:szCs w:val="4"/>
        </w:rPr>
        <w:t>he</w:t>
      </w:r>
      <w:proofErr w:type="gramEnd"/>
      <w:r w:rsidRPr="0082689E">
        <w:rPr>
          <w:sz w:val="4"/>
          <w:szCs w:val="4"/>
        </w:rPr>
        <w:t xml:space="preserve"> </w:t>
      </w:r>
      <w:proofErr w:type="gramStart"/>
      <w:r w:rsidRPr="0082689E">
        <w:rPr>
          <w:sz w:val="4"/>
          <w:szCs w:val="4"/>
        </w:rPr>
        <w:t>amount</w:t>
      </w:r>
      <w:proofErr w:type="gramEnd"/>
      <w:r w:rsidRPr="0082689E">
        <w:rPr>
          <w:sz w:val="4"/>
          <w:szCs w:val="4"/>
        </w:rPr>
        <w:t xml:space="preserve">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w:t>
      </w:r>
      <w:proofErr w:type="gramStart"/>
      <w:r w:rsidRPr="0082689E">
        <w:rPr>
          <w:sz w:val="4"/>
          <w:szCs w:val="4"/>
        </w:rPr>
        <w:t>actually elevated</w:t>
      </w:r>
      <w:proofErr w:type="gramEnd"/>
      <w:r w:rsidRPr="0082689E">
        <w:rPr>
          <w:sz w:val="4"/>
          <w:szCs w:val="4"/>
        </w:rPr>
        <w:t xml:space="preserve"> the visibility of some of the nonpartisan institutions-- as we have noted, not always in ways that are beneficial. For the Senate Parliamentarian, </w:t>
      </w:r>
      <w:proofErr w:type="gramStart"/>
      <w:r w:rsidRPr="0082689E">
        <w:rPr>
          <w:sz w:val="4"/>
          <w:szCs w:val="4"/>
        </w:rPr>
        <w:t>resort</w:t>
      </w:r>
      <w:proofErr w:type="gramEnd"/>
      <w:r w:rsidRPr="0082689E">
        <w:rPr>
          <w:sz w:val="4"/>
          <w:szCs w:val="4"/>
        </w:rPr>
        <w:t xml:space="preserve">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w:t>
      </w:r>
      <w:proofErr w:type="gramStart"/>
      <w:r w:rsidRPr="0082689E">
        <w:rPr>
          <w:sz w:val="4"/>
          <w:szCs w:val="4"/>
        </w:rPr>
        <w:t>C. What</w:t>
      </w:r>
      <w:proofErr w:type="gramEnd"/>
      <w:r w:rsidRPr="0082689E">
        <w:rPr>
          <w:sz w:val="4"/>
          <w:szCs w:val="4"/>
        </w:rPr>
        <w:t xml:space="preserve"> Does the Supreme Court Think About Unorthodox Lawmaking? Congress is routinely disparaged and unorthodox lawmaking makes Congress appear even less </w:t>
      </w:r>
      <w:proofErr w:type="gramStart"/>
      <w:r w:rsidRPr="0082689E">
        <w:rPr>
          <w:sz w:val="4"/>
          <w:szCs w:val="4"/>
        </w:rPr>
        <w:t>deliberative</w:t>
      </w:r>
      <w:proofErr w:type="gramEnd"/>
      <w:r w:rsidRPr="0082689E">
        <w:rPr>
          <w:sz w:val="4"/>
          <w:szCs w:val="4"/>
        </w:rPr>
        <w:t xml:space="preser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w:t>
      </w:r>
      <w:proofErr w:type="gramStart"/>
      <w:r w:rsidRPr="0082689E">
        <w:rPr>
          <w:sz w:val="4"/>
          <w:szCs w:val="4"/>
        </w:rPr>
        <w:t>issues, but</w:t>
      </w:r>
      <w:proofErr w:type="gramEnd"/>
      <w:r w:rsidRPr="0082689E">
        <w:rPr>
          <w:sz w:val="4"/>
          <w:szCs w:val="4"/>
        </w:rPr>
        <w:t xml:space="preserve">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w:t>
      </w:r>
      <w:proofErr w:type="gramStart"/>
      <w:r w:rsidRPr="0082689E">
        <w:rPr>
          <w:sz w:val="4"/>
          <w:szCs w:val="4"/>
        </w:rPr>
        <w:t>on</w:t>
      </w:r>
      <w:proofErr w:type="gramEnd"/>
      <w:r w:rsidRPr="0082689E">
        <w:rPr>
          <w:sz w:val="4"/>
          <w:szCs w:val="4"/>
        </w:rPr>
        <w:t xml:space="preserve"> scoring and estimating. CRS and </w:t>
      </w:r>
      <w:proofErr w:type="spellStart"/>
      <w:r w:rsidRPr="0082689E">
        <w:rPr>
          <w:sz w:val="4"/>
          <w:szCs w:val="4"/>
        </w:rPr>
        <w:t>MedPAC</w:t>
      </w:r>
      <w:proofErr w:type="spellEnd"/>
      <w:r w:rsidRPr="0082689E">
        <w:rPr>
          <w:sz w:val="4"/>
          <w:szCs w:val="4"/>
        </w:rPr>
        <w:t xml:space="preserve"> wrote numerous reports.574 It </w:t>
      </w:r>
      <w:proofErr w:type="gramStart"/>
      <w:r w:rsidRPr="0082689E">
        <w:rPr>
          <w:sz w:val="4"/>
          <w:szCs w:val="4"/>
        </w:rPr>
        <w:t>is</w:t>
      </w:r>
      <w:proofErr w:type="gramEnd"/>
      <w:r w:rsidRPr="0082689E">
        <w:rPr>
          <w:sz w:val="4"/>
          <w:szCs w:val="4"/>
        </w:rPr>
        <w:t xml:space="preserve">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w:t>
      </w:r>
      <w:proofErr w:type="gramStart"/>
      <w:r w:rsidRPr="0082689E">
        <w:rPr>
          <w:sz w:val="4"/>
          <w:szCs w:val="4"/>
        </w:rPr>
        <w:t>has to</w:t>
      </w:r>
      <w:proofErr w:type="gramEnd"/>
      <w:r w:rsidRPr="0082689E">
        <w:rPr>
          <w:sz w:val="4"/>
          <w:szCs w:val="4"/>
        </w:rPr>
        <w:t xml:space="preserve"> be part of the project in statutory interpretation if the field is to have a democratic link to Congress. Finally, we note </w:t>
      </w:r>
      <w:proofErr w:type="gramStart"/>
      <w:r w:rsidRPr="0082689E">
        <w:rPr>
          <w:sz w:val="4"/>
          <w:szCs w:val="4"/>
        </w:rPr>
        <w:t>that,</w:t>
      </w:r>
      <w:proofErr w:type="gramEnd"/>
      <w:r w:rsidRPr="0082689E">
        <w:rPr>
          <w:sz w:val="4"/>
          <w:szCs w:val="4"/>
        </w:rPr>
        <w:t xml:space="preserve"> we did not hear from anyone that </w:t>
      </w:r>
      <w:proofErr w:type="gramStart"/>
      <w:r w:rsidRPr="0082689E">
        <w:rPr>
          <w:sz w:val="4"/>
          <w:szCs w:val="4"/>
        </w:rPr>
        <w:t>Congress</w:t>
      </w:r>
      <w:proofErr w:type="gramEnd"/>
      <w:r w:rsidRPr="0082689E">
        <w:rPr>
          <w:sz w:val="4"/>
          <w:szCs w:val="4"/>
        </w:rPr>
        <w:t xml:space="preserve">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w:t>
      </w:r>
      <w:proofErr w:type="gramStart"/>
      <w:r w:rsidRPr="0082689E">
        <w:rPr>
          <w:sz w:val="4"/>
          <w:szCs w:val="4"/>
        </w:rPr>
        <w:t>advocate for</w:t>
      </w:r>
      <w:proofErr w:type="gramEnd"/>
      <w:r w:rsidRPr="0082689E">
        <w:rPr>
          <w:sz w:val="4"/>
          <w:szCs w:val="4"/>
        </w:rPr>
        <w:t xml:space="preserve">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w:t>
      </w:r>
      <w:proofErr w:type="spellStart"/>
      <w:r w:rsidRPr="0082689E">
        <w:rPr>
          <w:sz w:val="4"/>
          <w:szCs w:val="4"/>
        </w:rPr>
        <w:t>MedPAC</w:t>
      </w:r>
      <w:proofErr w:type="spellEnd"/>
      <w:r w:rsidRPr="0082689E">
        <w:rPr>
          <w:sz w:val="4"/>
          <w:szCs w:val="4"/>
        </w:rPr>
        <w:t xml:space="preserve">, MACPAC, parliamentary rulings *1651 or precedents, and cited only once, in 1975, to OLRC.578 The Courts of Appeals have cited them more frequently: GAO (fifteen); CBO (twenty-four); CRS (eighty-four); OLRC (five); Parliamentarian (two); </w:t>
      </w:r>
      <w:proofErr w:type="spellStart"/>
      <w:r w:rsidRPr="0082689E">
        <w:rPr>
          <w:sz w:val="4"/>
          <w:szCs w:val="4"/>
        </w:rPr>
        <w:t>MedPAC</w:t>
      </w:r>
      <w:proofErr w:type="spellEnd"/>
      <w:r w:rsidRPr="0082689E">
        <w:rPr>
          <w:sz w:val="4"/>
          <w:szCs w:val="4"/>
        </w:rPr>
        <w:t xml:space="preserve">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w:t>
      </w:r>
      <w:proofErr w:type="gramStart"/>
      <w:r w:rsidRPr="0082689E">
        <w:rPr>
          <w:sz w:val="4"/>
          <w:szCs w:val="4"/>
        </w:rPr>
        <w:t>to</w:t>
      </w:r>
      <w:proofErr w:type="gramEnd"/>
      <w:r w:rsidRPr="0082689E">
        <w:rPr>
          <w:sz w:val="4"/>
          <w:szCs w:val="4"/>
        </w:rPr>
        <w:t xml:space="preserve"> the JCT's report or revenue score, or considering Legislative Counsel's established drafting conventions, or the Parliamentarian's jurisdictional or procedural rulings, or the CBO score, or GAO Red </w:t>
      </w:r>
      <w:proofErr w:type="gramStart"/>
      <w:r w:rsidRPr="0082689E">
        <w:rPr>
          <w:sz w:val="4"/>
          <w:szCs w:val="4"/>
        </w:rPr>
        <w:t>Book or its report</w:t>
      </w:r>
      <w:proofErr w:type="gramEnd"/>
      <w:r w:rsidRPr="0082689E">
        <w:rPr>
          <w:sz w:val="4"/>
          <w:szCs w:val="4"/>
        </w:rPr>
        <w:t xml:space="preserve">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w:t>
      </w:r>
      <w:proofErr w:type="gramStart"/>
      <w:r w:rsidRPr="0082689E">
        <w:rPr>
          <w:sz w:val="4"/>
          <w:szCs w:val="4"/>
        </w:rPr>
        <w:t>the justification</w:t>
      </w:r>
      <w:proofErr w:type="gramEnd"/>
      <w:r w:rsidRPr="0082689E">
        <w:rPr>
          <w:sz w:val="4"/>
          <w:szCs w:val="4"/>
        </w:rPr>
        <w:t xml:space="preserve">--including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w:t>
      </w:r>
      <w:proofErr w:type="gramStart"/>
      <w:r w:rsidRPr="0082689E">
        <w:rPr>
          <w:sz w:val="4"/>
          <w:szCs w:val="4"/>
        </w:rPr>
        <w:t>outputs</w:t>
      </w:r>
      <w:proofErr w:type="gramEnd"/>
      <w:r w:rsidRPr="0082689E">
        <w:rPr>
          <w:sz w:val="4"/>
          <w:szCs w:val="4"/>
        </w:rPr>
        <w:t xml:space="preserve"> may have more credibility than legislative history because they are nonpartisan and ex </w:t>
      </w:r>
      <w:proofErr w:type="gramStart"/>
      <w:r w:rsidRPr="0082689E">
        <w:rPr>
          <w:sz w:val="4"/>
          <w:szCs w:val="4"/>
        </w:rPr>
        <w:t>ante</w:t>
      </w:r>
      <w:proofErr w:type="gramEnd"/>
      <w:r w:rsidRPr="0082689E">
        <w:rPr>
          <w:sz w:val="4"/>
          <w:szCs w:val="4"/>
        </w:rPr>
        <w:t xml:space="preserv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w:t>
      </w:r>
      <w:proofErr w:type="gramStart"/>
      <w:r w:rsidRPr="0082689E">
        <w:rPr>
          <w:sz w:val="4"/>
          <w:szCs w:val="4"/>
        </w:rPr>
        <w:t>statute actually</w:t>
      </w:r>
      <w:proofErr w:type="gramEnd"/>
      <w:r w:rsidRPr="0082689E">
        <w:rPr>
          <w:sz w:val="4"/>
          <w:szCs w:val="4"/>
        </w:rPr>
        <w:t xml:space="preserve"> (and aptly) uses the term “</w:t>
      </w:r>
      <w:proofErr w:type="gramStart"/>
      <w:r w:rsidRPr="0082689E">
        <w:rPr>
          <w:sz w:val="4"/>
          <w:szCs w:val="4"/>
        </w:rPr>
        <w:t>restatement”--</w:t>
      </w:r>
      <w:proofErr w:type="gramEnd"/>
      <w:r w:rsidRPr="0082689E">
        <w:rPr>
          <w:sz w:val="4"/>
          <w:szCs w:val="4"/>
        </w:rPr>
        <w:t xml:space="preserve">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w:t>
      </w:r>
      <w:proofErr w:type="gramStart"/>
      <w:r w:rsidRPr="0082689E">
        <w:rPr>
          <w:sz w:val="4"/>
          <w:szCs w:val="4"/>
        </w:rPr>
        <w:t>The bureaucracy</w:t>
      </w:r>
      <w:proofErr w:type="gramEnd"/>
      <w:r w:rsidRPr="0082689E">
        <w:rPr>
          <w:sz w:val="4"/>
          <w:szCs w:val="4"/>
        </w:rPr>
        <w:t xml:space="preserve">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w:t>
      </w:r>
      <w:proofErr w:type="gramStart"/>
      <w:r w:rsidRPr="0082689E">
        <w:rPr>
          <w:sz w:val="4"/>
          <w:szCs w:val="4"/>
        </w:rPr>
        <w:t>inputs</w:t>
      </w:r>
      <w:proofErr w:type="gramEnd"/>
      <w:r w:rsidRPr="0082689E">
        <w:rPr>
          <w:sz w:val="4"/>
          <w:szCs w:val="4"/>
        </w:rPr>
        <w:t xml:space="preserve"> from </w:t>
      </w:r>
      <w:proofErr w:type="gramStart"/>
      <w:r w:rsidRPr="0082689E">
        <w:rPr>
          <w:sz w:val="4"/>
          <w:szCs w:val="4"/>
        </w:rPr>
        <w:t>all of</w:t>
      </w:r>
      <w:proofErr w:type="gramEnd"/>
      <w:r w:rsidRPr="0082689E">
        <w:rPr>
          <w:sz w:val="4"/>
          <w:szCs w:val="4"/>
        </w:rPr>
        <w:t xml:space="preserve">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51B89B3B" w14:textId="77777777" w:rsidR="00D62AEB" w:rsidRDefault="00D62AEB" w:rsidP="00D62AEB">
      <w:r>
        <w:t>&lt;&lt;PARAGRAPH INTEGRITY RESUMES&gt;&gt;</w:t>
      </w:r>
    </w:p>
    <w:p w14:paraId="3227F52F" w14:textId="77777777" w:rsidR="00D62AEB" w:rsidRPr="001B509F" w:rsidRDefault="00D62AEB" w:rsidP="00D62AEB">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w:t>
      </w:r>
      <w:proofErr w:type="gramStart"/>
      <w:r w:rsidRPr="001B509F">
        <w:rPr>
          <w:sz w:val="16"/>
        </w:rPr>
        <w:t>thirty-six page</w:t>
      </w:r>
      <w:proofErr w:type="gramEnd"/>
      <w:r w:rsidRPr="001B509F">
        <w:rPr>
          <w:sz w:val="16"/>
        </w:rPr>
        <w:t xml:space="preserve"> Medicare statute enacted in 1965,585 along with the thousands of laws amending this original </w:t>
      </w:r>
      <w:proofErr w:type="gramStart"/>
      <w:r w:rsidRPr="001B509F">
        <w:rPr>
          <w:sz w:val="16"/>
        </w:rPr>
        <w:t>statute, and</w:t>
      </w:r>
      <w:proofErr w:type="gramEnd"/>
      <w:r w:rsidRPr="001B509F">
        <w:rPr>
          <w:sz w:val="16"/>
        </w:rPr>
        <w:t xml:space="preserve"> transform them into a single </w:t>
      </w:r>
      <w:proofErr w:type="gramStart"/>
      <w:r w:rsidRPr="001B509F">
        <w:rPr>
          <w:sz w:val="16"/>
        </w:rPr>
        <w:t>1,183 page</w:t>
      </w:r>
      <w:proofErr w:type="gramEnd"/>
      <w:r w:rsidRPr="001B509F">
        <w:rPr>
          <w:sz w:val="16"/>
        </w:rPr>
        <w:t xml:space="preserv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41F5E23E" w14:textId="77777777" w:rsidR="00D62AEB" w:rsidRPr="00B64FF2" w:rsidRDefault="00D62AEB" w:rsidP="00D62AEB">
      <w:pPr>
        <w:rPr>
          <w:sz w:val="16"/>
        </w:rPr>
      </w:pPr>
      <w:r w:rsidRPr="006A0DE4">
        <w:rPr>
          <w:rStyle w:val="StyleUnderline"/>
        </w:rPr>
        <w:t xml:space="preserve">Statutory law's </w:t>
      </w:r>
      <w:r w:rsidRPr="006A0DE4">
        <w:rPr>
          <w:rStyle w:val="Emphasis"/>
        </w:rPr>
        <w:t>complexity</w:t>
      </w:r>
      <w:r w:rsidRPr="00B64FF2">
        <w:rPr>
          <w:sz w:val="16"/>
        </w:rPr>
        <w:t>--</w:t>
      </w:r>
      <w:proofErr w:type="gramStart"/>
      <w:r w:rsidRPr="00B64FF2">
        <w:rPr>
          <w:sz w:val="16"/>
        </w:rPr>
        <w:t>all of</w:t>
      </w:r>
      <w:proofErr w:type="gramEnd"/>
      <w:r w:rsidRPr="00B64FF2">
        <w:rPr>
          <w:sz w:val="16"/>
        </w:rPr>
        <w:t xml:space="preserve">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5C0B99">
        <w:rPr>
          <w:rStyle w:val="StyleUnderline"/>
          <w:highlight w:val="green"/>
        </w:rPr>
        <w:t xml:space="preserve">courts place </w:t>
      </w:r>
      <w:r w:rsidRPr="005C0B99">
        <w:rPr>
          <w:rStyle w:val="Emphasis"/>
          <w:highlight w:val="green"/>
        </w:rPr>
        <w:t>great weight</w:t>
      </w:r>
      <w:r w:rsidRPr="005C0B99">
        <w:rPr>
          <w:rStyle w:val="StyleUnderline"/>
          <w:highlight w:val="green"/>
        </w:rPr>
        <w:t xml:space="preserve"> on</w:t>
      </w:r>
      <w:r w:rsidRPr="006A0DE4">
        <w:rPr>
          <w:rStyle w:val="StyleUnderline"/>
        </w:rPr>
        <w:t xml:space="preserve"> the structure of those “</w:t>
      </w:r>
      <w:r w:rsidRPr="005C0B99">
        <w:rPr>
          <w:rStyle w:val="Emphasis"/>
          <w:highlight w:val="green"/>
        </w:rPr>
        <w:t>laws</w:t>
      </w:r>
      <w:r w:rsidRPr="006A0DE4">
        <w:rPr>
          <w:rStyle w:val="StyleUnderline"/>
        </w:rPr>
        <w:t xml:space="preserve">” </w:t>
      </w:r>
      <w:r w:rsidRPr="005C0B99">
        <w:rPr>
          <w:rStyle w:val="StyleUnderline"/>
          <w:highlight w:val="green"/>
        </w:rPr>
        <w:t>as</w:t>
      </w:r>
      <w:r w:rsidRPr="006A0DE4">
        <w:rPr>
          <w:rStyle w:val="StyleUnderline"/>
        </w:rPr>
        <w:t xml:space="preserve"> they </w:t>
      </w:r>
      <w:r w:rsidRPr="006A0DE4">
        <w:rPr>
          <w:rStyle w:val="Emphasis"/>
        </w:rPr>
        <w:t>appear</w:t>
      </w:r>
      <w:r w:rsidRPr="006A0DE4">
        <w:rPr>
          <w:rStyle w:val="StyleUnderline"/>
        </w:rPr>
        <w:t xml:space="preserve"> </w:t>
      </w:r>
      <w:r w:rsidRPr="005C0B99">
        <w:rPr>
          <w:rStyle w:val="StyleUnderline"/>
          <w:highlight w:val="green"/>
        </w:rPr>
        <w:t xml:space="preserve">in the </w:t>
      </w:r>
      <w:r w:rsidRPr="005C0B99">
        <w:rPr>
          <w:rStyle w:val="Emphasis"/>
          <w:highlight w:val="green"/>
        </w:rPr>
        <w:t>U.S. Code</w:t>
      </w:r>
      <w:r w:rsidRPr="00B64FF2">
        <w:rPr>
          <w:sz w:val="16"/>
        </w:rPr>
        <w:t xml:space="preserve">, as if each law was birthed with its final structure. Not so. Understanding </w:t>
      </w:r>
      <w:proofErr w:type="gramStart"/>
      <w:r w:rsidRPr="00B64FF2">
        <w:rPr>
          <w:sz w:val="16"/>
        </w:rPr>
        <w:t>the bureaucracy</w:t>
      </w:r>
      <w:proofErr w:type="gramEnd"/>
      <w:r w:rsidRPr="00B64FF2">
        <w:rPr>
          <w:sz w:val="16"/>
        </w:rPr>
        <w:t xml:space="preserve"> helps to reveal this.</w:t>
      </w:r>
    </w:p>
    <w:p w14:paraId="10F53A05" w14:textId="77777777" w:rsidR="00D62AEB" w:rsidRPr="000C7AF4" w:rsidRDefault="00D62AEB" w:rsidP="00D62AEB">
      <w:pPr>
        <w:rPr>
          <w:sz w:val="16"/>
        </w:rPr>
      </w:pPr>
      <w:r w:rsidRPr="000C7AF4">
        <w:rPr>
          <w:sz w:val="16"/>
        </w:rPr>
        <w:t xml:space="preserve">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w:t>
      </w:r>
      <w:proofErr w:type="gramStart"/>
      <w:r w:rsidRPr="000C7AF4">
        <w:rPr>
          <w:sz w:val="16"/>
        </w:rPr>
        <w:t>actually enacted</w:t>
      </w:r>
      <w:proofErr w:type="gramEnd"/>
      <w:r w:rsidRPr="000C7AF4">
        <w:rPr>
          <w:sz w:val="16"/>
        </w:rPr>
        <w:t xml:space="preserve"> purpose into statutory text in the first place. Should textualist courts ignore this?</w:t>
      </w:r>
    </w:p>
    <w:p w14:paraId="2ABF8EF6" w14:textId="77777777" w:rsidR="00D62AEB" w:rsidRPr="000C7AF4" w:rsidRDefault="00D62AEB" w:rsidP="00D62AEB">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11DC2F3D" w14:textId="77777777" w:rsidR="00D62AEB" w:rsidRPr="000C7AF4" w:rsidRDefault="00D62AEB" w:rsidP="00D62AEB">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470CEFA8" w14:textId="77777777" w:rsidR="00D62AEB" w:rsidRPr="000C7AF4" w:rsidRDefault="00D62AEB" w:rsidP="00D62AEB">
      <w:pPr>
        <w:rPr>
          <w:sz w:val="16"/>
        </w:rPr>
      </w:pPr>
      <w:r w:rsidRPr="000C7AF4">
        <w:rPr>
          <w:sz w:val="16"/>
        </w:rPr>
        <w:t xml:space="preserve">This is complicated, and one </w:t>
      </w:r>
      <w:proofErr w:type="gramStart"/>
      <w:r w:rsidRPr="000C7AF4">
        <w:rPr>
          <w:sz w:val="16"/>
        </w:rPr>
        <w:t>has to</w:t>
      </w:r>
      <w:proofErr w:type="gramEnd"/>
      <w:r w:rsidRPr="000C7AF4">
        <w:rPr>
          <w:sz w:val="16"/>
        </w:rPr>
        <w:t xml:space="preserve">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5652D839" w14:textId="77777777" w:rsidR="00D62AEB" w:rsidRPr="000C7AF4" w:rsidRDefault="00D62AEB" w:rsidP="00D62AEB">
      <w:pPr>
        <w:rPr>
          <w:sz w:val="16"/>
        </w:rPr>
      </w:pPr>
      <w:r w:rsidRPr="000C7AF4">
        <w:rPr>
          <w:sz w:val="16"/>
        </w:rPr>
        <w:t>B. What You Think Is the “Statute” Is Not; OLRC As a Deeper Example</w:t>
      </w:r>
    </w:p>
    <w:p w14:paraId="433DD487" w14:textId="77777777" w:rsidR="00D62AEB" w:rsidRDefault="00D62AEB" w:rsidP="00D62AEB">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5C0B99">
        <w:rPr>
          <w:rStyle w:val="Emphasis"/>
          <w:highlight w:val="green"/>
        </w:rPr>
        <w:t>OLRC</w:t>
      </w:r>
      <w:r w:rsidRPr="005C0B99">
        <w:rPr>
          <w:rStyle w:val="StyleUnderline"/>
          <w:highlight w:val="green"/>
        </w:rPr>
        <w:t xml:space="preserve"> has </w:t>
      </w:r>
      <w:r w:rsidRPr="005C0B99">
        <w:rPr>
          <w:rStyle w:val="Emphasis"/>
          <w:highlight w:val="gree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5C0B99">
        <w:rPr>
          <w:rStyle w:val="StyleUnderline"/>
          <w:highlight w:val="green"/>
        </w:rPr>
        <w:t xml:space="preserve">mandates to </w:t>
      </w:r>
      <w:r w:rsidRPr="005C0B99">
        <w:rPr>
          <w:rStyle w:val="Emphasis"/>
          <w:highlight w:val="green"/>
        </w:rPr>
        <w:t>rearrange</w:t>
      </w:r>
      <w:r w:rsidRPr="003D3541">
        <w:rPr>
          <w:rStyle w:val="StyleUnderline"/>
        </w:rPr>
        <w:t xml:space="preserve"> federal </w:t>
      </w:r>
      <w:r w:rsidRPr="005C0B99">
        <w:rPr>
          <w:rStyle w:val="Emphasis"/>
          <w:highlight w:val="gree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360F265F" w14:textId="77777777" w:rsidR="00D62AEB" w:rsidRPr="003D3541" w:rsidRDefault="00D62AEB" w:rsidP="00D62AEB">
      <w:r>
        <w:t>&lt;&lt;TEXT CONDENSED, NONE OMITTED&gt;&gt;</w:t>
      </w:r>
    </w:p>
    <w:p w14:paraId="7E3FD07E" w14:textId="77777777" w:rsidR="00D62AEB" w:rsidRPr="00514A72" w:rsidRDefault="00D62AEB" w:rsidP="00D62AEB">
      <w:pPr>
        <w:rPr>
          <w:sz w:val="8"/>
          <w:szCs w:val="20"/>
        </w:rPr>
      </w:pPr>
      <w:r w:rsidRPr="00514A72">
        <w:rPr>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w:t>
      </w:r>
      <w:proofErr w:type="gramStart"/>
      <w:r w:rsidRPr="00514A72">
        <w:rPr>
          <w:sz w:val="8"/>
          <w:szCs w:val="20"/>
        </w:rPr>
        <w:t>miss, or</w:t>
      </w:r>
      <w:proofErr w:type="gramEnd"/>
      <w:r w:rsidRPr="00514A72">
        <w:rPr>
          <w:sz w:val="8"/>
          <w:szCs w:val="20"/>
        </w:rPr>
        <w:t xml:space="preserve">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w:t>
      </w:r>
      <w:proofErr w:type="gramStart"/>
      <w:r w:rsidRPr="00514A72">
        <w:rPr>
          <w:sz w:val="8"/>
          <w:szCs w:val="20"/>
        </w:rPr>
        <w:t>has to</w:t>
      </w:r>
      <w:proofErr w:type="gramEnd"/>
      <w:r w:rsidRPr="00514A72">
        <w:rPr>
          <w:sz w:val="8"/>
          <w:szCs w:val="20"/>
        </w:rPr>
        <w:t xml:space="preserve">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w:t>
      </w:r>
      <w:proofErr w:type="gramStart"/>
      <w:r w:rsidRPr="00514A72">
        <w:rPr>
          <w:sz w:val="8"/>
          <w:szCs w:val="20"/>
        </w:rPr>
        <w:t>much of enacted</w:t>
      </w:r>
      <w:proofErr w:type="gramEnd"/>
      <w:r w:rsidRPr="00514A72">
        <w:rPr>
          <w:sz w:val="8"/>
          <w:szCs w:val="20"/>
        </w:rPr>
        <w:t xml:space="preserve">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w:t>
      </w:r>
      <w:proofErr w:type="gramStart"/>
      <w:r w:rsidRPr="00514A72">
        <w:rPr>
          <w:sz w:val="8"/>
          <w:szCs w:val="20"/>
        </w:rPr>
        <w:t>particular hospital's</w:t>
      </w:r>
      <w:proofErr w:type="gramEnd"/>
      <w:r w:rsidRPr="00514A72">
        <w:rPr>
          <w:sz w:val="8"/>
          <w:szCs w:val="20"/>
        </w:rPr>
        <w:t xml:space="preserve">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w:t>
      </w:r>
      <w:proofErr w:type="gramStart"/>
      <w:r w:rsidRPr="00514A72">
        <w:rPr>
          <w:sz w:val="8"/>
          <w:szCs w:val="20"/>
        </w:rPr>
        <w:t>Code, and</w:t>
      </w:r>
      <w:proofErr w:type="gramEnd"/>
      <w:r w:rsidRPr="00514A72">
        <w:rPr>
          <w:sz w:val="8"/>
          <w:szCs w:val="20"/>
        </w:rPr>
        <w:t xml:space="preserve">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712E64A3" w14:textId="77777777" w:rsidR="00D62AEB" w:rsidRDefault="00D62AEB" w:rsidP="00D62AEB">
      <w:r>
        <w:t>&lt;&lt;PARAGRAPH BREAKS RESUME&gt;&gt;</w:t>
      </w:r>
    </w:p>
    <w:p w14:paraId="1BD7AC97" w14:textId="77777777" w:rsidR="00D62AEB" w:rsidRPr="00E85E75" w:rsidRDefault="00D62AEB" w:rsidP="00D62AEB">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3C04DB92" w14:textId="77777777" w:rsidR="00D62AEB" w:rsidRPr="00E85E75" w:rsidRDefault="00D62AEB" w:rsidP="00D62AEB">
      <w:pPr>
        <w:rPr>
          <w:sz w:val="16"/>
        </w:rPr>
      </w:pPr>
      <w:r w:rsidRPr="00E85E75">
        <w:rPr>
          <w:sz w:val="16"/>
        </w:rPr>
        <w:t xml:space="preserve">For example, </w:t>
      </w:r>
      <w:r w:rsidRPr="005C0B99">
        <w:rPr>
          <w:rStyle w:val="StyleUnderline"/>
          <w:highlight w:val="green"/>
        </w:rPr>
        <w:t xml:space="preserve">OLRC may </w:t>
      </w:r>
      <w:r w:rsidRPr="005C0B99">
        <w:rPr>
          <w:rStyle w:val="Emphasis"/>
          <w:highlight w:val="green"/>
        </w:rPr>
        <w:t>insert</w:t>
      </w:r>
      <w:r w:rsidRPr="00E85E75">
        <w:rPr>
          <w:sz w:val="16"/>
        </w:rPr>
        <w:t xml:space="preserve"> what it calls </w:t>
      </w:r>
      <w:r w:rsidRPr="005C0B99">
        <w:rPr>
          <w:rStyle w:val="StyleUnderline"/>
          <w:highlight w:val="green"/>
        </w:rPr>
        <w:t>a “</w:t>
      </w:r>
      <w:r w:rsidRPr="005C0B99">
        <w:rPr>
          <w:rStyle w:val="Emphasis"/>
          <w:highlight w:val="green"/>
        </w:rPr>
        <w:t>no source</w:t>
      </w:r>
      <w:r w:rsidRPr="005C0B99">
        <w:rPr>
          <w:rStyle w:val="StyleUnderline"/>
          <w:highlight w:val="green"/>
        </w:rPr>
        <w:t>” provision</w:t>
      </w:r>
      <w:r w:rsidRPr="00E85E75">
        <w:rPr>
          <w:sz w:val="16"/>
        </w:rPr>
        <w:t xml:space="preserve"> into a new positive title that it is preparing for Congress. A “no source” provision is one </w:t>
      </w:r>
      <w:r w:rsidRPr="005C0B99">
        <w:rPr>
          <w:rStyle w:val="StyleUnderline"/>
          <w:highlight w:val="green"/>
        </w:rPr>
        <w:t xml:space="preserve">that </w:t>
      </w:r>
      <w:r w:rsidRPr="005C0B99">
        <w:rPr>
          <w:rStyle w:val="Emphasis"/>
          <w:highlight w:val="green"/>
        </w:rPr>
        <w:t>did not exist</w:t>
      </w:r>
      <w:r w:rsidRPr="005C0B99">
        <w:rPr>
          <w:rStyle w:val="StyleUnderline"/>
          <w:highlight w:val="green"/>
        </w:rPr>
        <w:t xml:space="preserve"> in any</w:t>
      </w:r>
      <w:r w:rsidRPr="00F57BFA">
        <w:rPr>
          <w:rStyle w:val="StyleUnderline"/>
        </w:rPr>
        <w:t xml:space="preserve"> congressionally </w:t>
      </w:r>
      <w:r w:rsidRPr="00F57BFA">
        <w:rPr>
          <w:rStyle w:val="Emphasis"/>
        </w:rPr>
        <w:t xml:space="preserve">enacted </w:t>
      </w:r>
      <w:r w:rsidRPr="005C0B99">
        <w:rPr>
          <w:rStyle w:val="Emphasis"/>
          <w:highlight w:val="green"/>
        </w:rPr>
        <w:t>law</w:t>
      </w:r>
      <w:r w:rsidRPr="005C0B99">
        <w:rPr>
          <w:rStyle w:val="StyleUnderline"/>
          <w:highlight w:val="green"/>
        </w:rPr>
        <w:t>, but</w:t>
      </w:r>
      <w:r w:rsidRPr="00F57BFA">
        <w:rPr>
          <w:rStyle w:val="StyleUnderline"/>
        </w:rPr>
        <w:t xml:space="preserve"> that </w:t>
      </w:r>
      <w:r w:rsidRPr="005C0B99">
        <w:rPr>
          <w:rStyle w:val="StyleUnderline"/>
          <w:highlight w:val="green"/>
        </w:rPr>
        <w:t xml:space="preserve">OLRC </w:t>
      </w:r>
      <w:r w:rsidRPr="005C0B99">
        <w:rPr>
          <w:rStyle w:val="Emphasis"/>
          <w:highlight w:val="green"/>
        </w:rPr>
        <w:t>creates</w:t>
      </w:r>
      <w:r w:rsidRPr="00F57BFA">
        <w:rPr>
          <w:rStyle w:val="StyleUnderline"/>
        </w:rPr>
        <w:t xml:space="preserve"> out </w:t>
      </w:r>
      <w:r w:rsidRPr="005C0B99">
        <w:rPr>
          <w:rStyle w:val="StyleUnderline"/>
          <w:highlight w:val="green"/>
        </w:rPr>
        <w:t xml:space="preserve">of </w:t>
      </w:r>
      <w:r w:rsidRPr="005C0B99">
        <w:rPr>
          <w:rStyle w:val="Emphasis"/>
          <w:highlight w:val="gree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21684B27" w14:textId="77777777" w:rsidR="00D62AEB" w:rsidRPr="00983A37" w:rsidRDefault="00D62AEB" w:rsidP="00D62AEB">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3917EC36" w14:textId="77777777" w:rsidR="00D62AEB" w:rsidRPr="00983A37" w:rsidRDefault="00D62AEB" w:rsidP="00D62AEB">
      <w:pPr>
        <w:rPr>
          <w:sz w:val="16"/>
        </w:rPr>
      </w:pPr>
      <w:r w:rsidRPr="00983A37">
        <w:rPr>
          <w:sz w:val="16"/>
        </w:rPr>
        <w:t>&lt;&lt;FIGURES 4 AND 5 OMITTED&gt;&gt;</w:t>
      </w:r>
    </w:p>
    <w:p w14:paraId="65CDB3AC" w14:textId="77777777" w:rsidR="00D62AEB" w:rsidRPr="00983A37" w:rsidRDefault="00D62AEB" w:rsidP="00D62AEB">
      <w:pPr>
        <w:rPr>
          <w:sz w:val="16"/>
        </w:rPr>
      </w:pPr>
      <w:r w:rsidRPr="00983A37">
        <w:rPr>
          <w:sz w:val="16"/>
        </w:rPr>
        <w:t xml:space="preserve">OLRC also exercises its editorial discretion by formulating novel provisions to clarify </w:t>
      </w:r>
      <w:proofErr w:type="gramStart"/>
      <w:r w:rsidRPr="00983A37">
        <w:rPr>
          <w:sz w:val="16"/>
        </w:rPr>
        <w:t>what otherwise</w:t>
      </w:r>
      <w:proofErr w:type="gramEnd"/>
      <w:r w:rsidRPr="00983A37">
        <w:rPr>
          <w:sz w:val="16"/>
        </w:rPr>
        <w:t xml:space="preserv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1F72C872" w14:textId="77777777" w:rsidR="00D62AEB" w:rsidRDefault="00D62AEB" w:rsidP="00D62AEB">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5C0B99">
        <w:rPr>
          <w:rStyle w:val="StyleUnderline"/>
          <w:highlight w:val="green"/>
        </w:rPr>
        <w:t xml:space="preserve">it is </w:t>
      </w:r>
      <w:r w:rsidRPr="005C0B99">
        <w:rPr>
          <w:rStyle w:val="Emphasis"/>
          <w:highlight w:val="green"/>
        </w:rPr>
        <w:t>difficult</w:t>
      </w:r>
      <w:r w:rsidRPr="005C0B99">
        <w:rPr>
          <w:rStyle w:val="StyleUnderline"/>
          <w:highlight w:val="green"/>
        </w:rPr>
        <w:t xml:space="preserve"> to find </w:t>
      </w:r>
      <w:r w:rsidRPr="005C0B99">
        <w:rPr>
          <w:rStyle w:val="Emphasis"/>
          <w:highlight w:val="green"/>
        </w:rPr>
        <w:t>ev</w:t>
      </w:r>
      <w:r w:rsidRPr="008A2A11">
        <w:rPr>
          <w:rStyle w:val="Emphasis"/>
        </w:rPr>
        <w:t>idence</w:t>
      </w:r>
      <w:r w:rsidRPr="008A2A69">
        <w:rPr>
          <w:rStyle w:val="StyleUnderline"/>
        </w:rPr>
        <w:t xml:space="preserve"> </w:t>
      </w:r>
      <w:r w:rsidRPr="005C0B99">
        <w:rPr>
          <w:rStyle w:val="StyleUnderline"/>
          <w:highlight w:val="gree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5C0B99">
        <w:rPr>
          <w:rStyle w:val="Emphasis"/>
          <w:highlight w:val="green"/>
        </w:rPr>
        <w:t>staff</w:t>
      </w:r>
      <w:r w:rsidRPr="005C0B99">
        <w:rPr>
          <w:rStyle w:val="StyleUnderline"/>
          <w:highlight w:val="green"/>
        </w:rPr>
        <w:t xml:space="preserve"> pay</w:t>
      </w:r>
      <w:r w:rsidRPr="008A2A69">
        <w:rPr>
          <w:rStyle w:val="StyleUnderline"/>
        </w:rPr>
        <w:t xml:space="preserve"> much </w:t>
      </w:r>
      <w:r w:rsidRPr="005C0B99">
        <w:rPr>
          <w:rStyle w:val="Emphasis"/>
          <w:highlight w:val="green"/>
        </w:rPr>
        <w:t>attention</w:t>
      </w:r>
      <w:r w:rsidRPr="008A2A69">
        <w:rPr>
          <w:rStyle w:val="StyleUnderline"/>
        </w:rPr>
        <w:t xml:space="preserve"> to them.</w:t>
      </w:r>
    </w:p>
    <w:p w14:paraId="118073AA" w14:textId="77777777" w:rsidR="00D62AEB" w:rsidRDefault="00D62AEB" w:rsidP="00D62AEB">
      <w:pPr>
        <w:pStyle w:val="Heading4"/>
      </w:pPr>
      <w:r>
        <w:t xml:space="preserve">Polarization causes </w:t>
      </w:r>
      <w:r w:rsidRPr="000D1832">
        <w:rPr>
          <w:u w:val="single"/>
        </w:rPr>
        <w:t>extinction</w:t>
      </w:r>
      <w:r>
        <w:t>.</w:t>
      </w:r>
    </w:p>
    <w:p w14:paraId="07E207B8" w14:textId="77777777" w:rsidR="00D62AEB" w:rsidRDefault="00D62AEB" w:rsidP="00D62AEB">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xml:space="preserve">, </w:t>
      </w:r>
      <w:proofErr w:type="spellStart"/>
      <w:r>
        <w:t>njn</w:t>
      </w:r>
      <w:proofErr w:type="spellEnd"/>
      <w:r>
        <w:t>]</w:t>
      </w:r>
    </w:p>
    <w:p w14:paraId="054ED1D9" w14:textId="77777777" w:rsidR="00D62AEB" w:rsidRPr="00775466" w:rsidRDefault="00D62AEB" w:rsidP="00D62AEB">
      <w:pPr>
        <w:rPr>
          <w:sz w:val="16"/>
        </w:rPr>
      </w:pPr>
      <w:r w:rsidRPr="00775466">
        <w:rPr>
          <w:sz w:val="16"/>
        </w:rPr>
        <w:t>Polarization</w:t>
      </w:r>
    </w:p>
    <w:p w14:paraId="3BD5278E" w14:textId="77777777" w:rsidR="00D62AEB" w:rsidRPr="00775466" w:rsidRDefault="00D62AEB" w:rsidP="00D62AEB">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w:t>
      </w:r>
      <w:proofErr w:type="gramStart"/>
      <w:r w:rsidRPr="00DA7B72">
        <w:rPr>
          <w:sz w:val="16"/>
        </w:rPr>
        <w:t>the others</w:t>
      </w:r>
      <w:proofErr w:type="gramEnd"/>
      <w:r w:rsidRPr="00DA7B72">
        <w:rPr>
          <w:sz w:val="16"/>
        </w:rPr>
        <w:t xml:space="preserve">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w:t>
      </w:r>
      <w:proofErr w:type="spellStart"/>
      <w:r w:rsidRPr="00DA7B72">
        <w:rPr>
          <w:sz w:val="16"/>
        </w:rPr>
        <w:t>each others’</w:t>
      </w:r>
      <w:proofErr w:type="spellEnd"/>
      <w:r w:rsidRPr="00DA7B72">
        <w:rPr>
          <w:sz w:val="16"/>
        </w:rPr>
        <w:t xml:space="preserve"> enemies. Our identities and those of others are permanently in flow. We are “flaneurs” as Walter Benjamin phrased </w:t>
      </w:r>
      <w:r w:rsidRPr="00775466">
        <w:rPr>
          <w:sz w:val="16"/>
        </w:rPr>
        <w:t xml:space="preserve">it. Especially in global cities there is </w:t>
      </w:r>
      <w:proofErr w:type="gramStart"/>
      <w:r w:rsidRPr="00775466">
        <w:rPr>
          <w:sz w:val="16"/>
        </w:rPr>
        <w:t>a constant</w:t>
      </w:r>
      <w:proofErr w:type="gramEnd"/>
      <w:r w:rsidRPr="00775466">
        <w:rPr>
          <w:sz w:val="16"/>
        </w:rPr>
        <w:t xml:space="preserve"> interaction between multiple </w:t>
      </w:r>
      <w:proofErr w:type="gramStart"/>
      <w:r w:rsidRPr="00775466">
        <w:rPr>
          <w:sz w:val="16"/>
        </w:rPr>
        <w:t>identities</w:t>
      </w:r>
      <w:proofErr w:type="gramEnd"/>
      <w:r w:rsidRPr="00775466">
        <w:rPr>
          <w:sz w:val="16"/>
        </w:rPr>
        <w:t xml:space="preserve">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w:t>
      </w:r>
      <w:proofErr w:type="gramStart"/>
      <w:r w:rsidRPr="00775466">
        <w:rPr>
          <w:sz w:val="16"/>
        </w:rPr>
        <w:t>essence</w:t>
      </w:r>
      <w:proofErr w:type="gramEnd"/>
      <w:r w:rsidRPr="00775466">
        <w:rPr>
          <w:sz w:val="16"/>
        </w:rPr>
        <w:t xml:space="preserv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w:t>
      </w:r>
      <w:proofErr w:type="gramStart"/>
      <w:r w:rsidRPr="00775466">
        <w:rPr>
          <w:rStyle w:val="StyleUnderline"/>
        </w:rPr>
        <w:t>are tend</w:t>
      </w:r>
      <w:proofErr w:type="gramEnd"/>
      <w:r w:rsidRPr="00775466">
        <w:rPr>
          <w:rStyle w:val="StyleUnderline"/>
        </w:rPr>
        <w:t xml:space="preserve">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5C0B99">
        <w:rPr>
          <w:rStyle w:val="Emphasis"/>
          <w:highlight w:val="green"/>
        </w:rPr>
        <w:t>Polarization</w:t>
      </w:r>
      <w:r w:rsidRPr="005C0B99">
        <w:rPr>
          <w:rStyle w:val="StyleUnderline"/>
          <w:highlight w:val="gree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5C0B99">
        <w:rPr>
          <w:rStyle w:val="Emphasis"/>
          <w:highlight w:val="green"/>
        </w:rPr>
        <w:t>dangerous</w:t>
      </w:r>
      <w:r w:rsidRPr="00775466">
        <w:rPr>
          <w:rStyle w:val="StyleUnderline"/>
        </w:rPr>
        <w:t xml:space="preserve"> of all </w:t>
      </w:r>
      <w:r w:rsidRPr="005C0B99">
        <w:rPr>
          <w:rStyle w:val="StyleUnderline"/>
          <w:highlight w:val="green"/>
        </w:rPr>
        <w:t>fractures</w:t>
      </w:r>
      <w:r w:rsidRPr="00775466">
        <w:rPr>
          <w:sz w:val="16"/>
        </w:rPr>
        <w:t xml:space="preserve">. Humans have managed to create a formidable </w:t>
      </w:r>
      <w:proofErr w:type="gramStart"/>
      <w:r w:rsidRPr="00775466">
        <w:rPr>
          <w:sz w:val="16"/>
        </w:rPr>
        <w:t>enemy—</w:t>
      </w:r>
      <w:proofErr w:type="gramEnd"/>
      <w:r w:rsidRPr="00775466">
        <w:rPr>
          <w:sz w:val="16"/>
        </w:rPr>
        <w:t xml:space="preserve">Mother Gaia—and we need protection against her devastating anger. </w:t>
      </w:r>
      <w:r w:rsidRPr="005C0B99">
        <w:rPr>
          <w:rStyle w:val="StyleUnderline"/>
          <w:highlight w:val="green"/>
        </w:rPr>
        <w:t xml:space="preserve">A </w:t>
      </w:r>
      <w:r w:rsidRPr="005C0B99">
        <w:rPr>
          <w:rStyle w:val="Emphasis"/>
          <w:highlight w:val="green"/>
        </w:rPr>
        <w:t>deeply polarized</w:t>
      </w:r>
      <w:r w:rsidRPr="00775466">
        <w:rPr>
          <w:rStyle w:val="StyleUnderline"/>
        </w:rPr>
        <w:t xml:space="preserve"> human </w:t>
      </w:r>
      <w:r w:rsidRPr="005C0B99">
        <w:rPr>
          <w:rStyle w:val="StyleUnderline"/>
          <w:highlight w:val="green"/>
        </w:rPr>
        <w:t xml:space="preserve">species is </w:t>
      </w:r>
      <w:r w:rsidRPr="005C0B99">
        <w:rPr>
          <w:rStyle w:val="Emphasis"/>
          <w:highlight w:val="green"/>
        </w:rPr>
        <w:t>unable</w:t>
      </w:r>
      <w:r w:rsidRPr="005C0B99">
        <w:rPr>
          <w:rStyle w:val="StyleUnderline"/>
          <w:highlight w:val="green"/>
        </w:rPr>
        <w:t xml:space="preserve"> to provide</w:t>
      </w:r>
      <w:r w:rsidRPr="00775466">
        <w:rPr>
          <w:sz w:val="16"/>
        </w:rPr>
        <w:t xml:space="preserve"> this </w:t>
      </w:r>
      <w:r w:rsidRPr="005C0B99">
        <w:rPr>
          <w:rStyle w:val="Emphasis"/>
          <w:highlight w:val="green"/>
        </w:rPr>
        <w:t>protection</w:t>
      </w:r>
      <w:r w:rsidRPr="00775466">
        <w:rPr>
          <w:rStyle w:val="StyleUnderline"/>
        </w:rPr>
        <w:t xml:space="preserve"> that needs to be based upon togetherness</w:t>
      </w:r>
      <w:r w:rsidRPr="00775466">
        <w:rPr>
          <w:sz w:val="16"/>
        </w:rPr>
        <w:t>, thinking together and conversing together.</w:t>
      </w:r>
    </w:p>
    <w:p w14:paraId="7B5B557D" w14:textId="77777777" w:rsidR="00D62AEB" w:rsidRPr="00775466" w:rsidRDefault="00D62AEB" w:rsidP="00D62AEB">
      <w:pPr>
        <w:rPr>
          <w:sz w:val="16"/>
        </w:rPr>
      </w:pPr>
      <w:r w:rsidRPr="00775466">
        <w:rPr>
          <w:sz w:val="16"/>
        </w:rPr>
        <w:t>Existential Risk</w:t>
      </w:r>
    </w:p>
    <w:p w14:paraId="79EB939E" w14:textId="77777777" w:rsidR="00D62AEB" w:rsidRPr="00A278B8" w:rsidRDefault="00D62AEB" w:rsidP="00D62AEB">
      <w:pPr>
        <w:rPr>
          <w:sz w:val="16"/>
        </w:rPr>
      </w:pPr>
      <w:r w:rsidRPr="00775466">
        <w:rPr>
          <w:rStyle w:val="StyleUnderline"/>
        </w:rPr>
        <w:t>The accumulation of</w:t>
      </w:r>
      <w:r w:rsidRPr="00A278B8">
        <w:rPr>
          <w:sz w:val="16"/>
        </w:rPr>
        <w:t xml:space="preserve"> the fractures into </w:t>
      </w:r>
      <w:r w:rsidRPr="005C0B99">
        <w:rPr>
          <w:rStyle w:val="Emphasis"/>
          <w:highlight w:val="green"/>
        </w:rPr>
        <w:t>polarization</w:t>
      </w:r>
      <w:r w:rsidRPr="005C0B99">
        <w:rPr>
          <w:rStyle w:val="StyleUnderline"/>
          <w:highlight w:val="gree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5C0B99">
        <w:rPr>
          <w:rStyle w:val="Emphasis"/>
          <w:highlight w:val="gree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w:t>
      </w:r>
      <w:proofErr w:type="gramStart"/>
      <w:r w:rsidRPr="00775466">
        <w:rPr>
          <w:rStyle w:val="StyleUnderline"/>
        </w:rPr>
        <w:t>as a whole is</w:t>
      </w:r>
      <w:proofErr w:type="gramEnd"/>
      <w:r w:rsidRPr="00775466">
        <w:rPr>
          <w:rStyle w:val="StyleUnderline"/>
        </w:rPr>
        <w:t xml:space="preserve"> </w:t>
      </w:r>
      <w:proofErr w:type="spellStart"/>
      <w:r w:rsidRPr="00775466">
        <w:rPr>
          <w:rStyle w:val="Emphasis"/>
        </w:rPr>
        <w:t>imperilled</w:t>
      </w:r>
      <w:proofErr w:type="spellEnd"/>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5C0B99">
        <w:rPr>
          <w:rStyle w:val="Emphasis"/>
          <w:highlight w:val="green"/>
        </w:rPr>
        <w:t>(cyber-)crime</w:t>
      </w:r>
      <w:r w:rsidRPr="005C0B99">
        <w:rPr>
          <w:rStyle w:val="StyleUnderline"/>
          <w:highlight w:val="green"/>
        </w:rPr>
        <w:t xml:space="preserve">, </w:t>
      </w:r>
      <w:r w:rsidRPr="005C0B99">
        <w:rPr>
          <w:rStyle w:val="Emphasis"/>
          <w:highlight w:val="green"/>
        </w:rPr>
        <w:t>pollution</w:t>
      </w:r>
      <w:r w:rsidRPr="00A278B8">
        <w:rPr>
          <w:sz w:val="16"/>
        </w:rPr>
        <w:t xml:space="preserve"> by poisonous materials (acid rains, chemical products), </w:t>
      </w:r>
      <w:r w:rsidRPr="00DA7B72">
        <w:rPr>
          <w:rStyle w:val="StyleUnderline"/>
        </w:rPr>
        <w:t xml:space="preserve">series of natural </w:t>
      </w:r>
      <w:r w:rsidRPr="005C0B99">
        <w:rPr>
          <w:rStyle w:val="Emphasis"/>
          <w:highlight w:val="green"/>
        </w:rPr>
        <w:t>disasters</w:t>
      </w:r>
      <w:r w:rsidRPr="00A278B8">
        <w:rPr>
          <w:sz w:val="16"/>
        </w:rPr>
        <w:t xml:space="preserve"> (asteroids, comets, volcanoes), </w:t>
      </w:r>
      <w:r w:rsidRPr="00DA7B72">
        <w:rPr>
          <w:rStyle w:val="StyleUnderline"/>
        </w:rPr>
        <w:t xml:space="preserve">genetic experiments, </w:t>
      </w:r>
      <w:r w:rsidRPr="005C0B99">
        <w:rPr>
          <w:rStyle w:val="Emphasis"/>
          <w:highlight w:val="green"/>
        </w:rPr>
        <w:t>collapse</w:t>
      </w:r>
      <w:r w:rsidRPr="005C0B99">
        <w:rPr>
          <w:rStyle w:val="StyleUnderline"/>
          <w:highlight w:val="green"/>
        </w:rPr>
        <w:t xml:space="preserve"> of</w:t>
      </w:r>
      <w:r w:rsidRPr="00DA7B72">
        <w:rPr>
          <w:rStyle w:val="StyleUnderline"/>
        </w:rPr>
        <w:t xml:space="preserve"> financial </w:t>
      </w:r>
      <w:r w:rsidRPr="005C0B99">
        <w:rPr>
          <w:rStyle w:val="StyleUnderline"/>
          <w:highlight w:val="green"/>
        </w:rPr>
        <w:t>markets</w:t>
      </w:r>
      <w:r w:rsidRPr="00DA7B72">
        <w:rPr>
          <w:rStyle w:val="StyleUnderline"/>
        </w:rPr>
        <w:t xml:space="preserve">, the </w:t>
      </w:r>
      <w:r w:rsidRPr="005C0B99">
        <w:rPr>
          <w:rStyle w:val="Emphasis"/>
          <w:highlight w:val="green"/>
        </w:rPr>
        <w:t>scarcity</w:t>
      </w:r>
      <w:r w:rsidRPr="005C0B99">
        <w:rPr>
          <w:rStyle w:val="StyleUnderline"/>
          <w:highlight w:val="gree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5C0B99">
        <w:rPr>
          <w:rStyle w:val="Emphasis"/>
          <w:highlight w:val="green"/>
        </w:rPr>
        <w:t>diseases</w:t>
      </w:r>
      <w:r w:rsidRPr="00A278B8">
        <w:rPr>
          <w:sz w:val="16"/>
        </w:rPr>
        <w:t xml:space="preserve">, the consequences of </w:t>
      </w:r>
      <w:r w:rsidRPr="00DA7B72">
        <w:rPr>
          <w:rStyle w:val="StyleUnderline"/>
        </w:rPr>
        <w:t xml:space="preserve">genetic engineering, </w:t>
      </w:r>
      <w:r w:rsidRPr="005C0B99">
        <w:rPr>
          <w:rStyle w:val="Emphasis"/>
          <w:highlight w:val="green"/>
        </w:rPr>
        <w:t>a</w:t>
      </w:r>
      <w:r w:rsidRPr="00A278B8">
        <w:rPr>
          <w:sz w:val="16"/>
        </w:rPr>
        <w:t xml:space="preserve">rtificial </w:t>
      </w:r>
      <w:r w:rsidRPr="005C0B99">
        <w:rPr>
          <w:rStyle w:val="Emphasis"/>
          <w:highlight w:val="gree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5C0B99">
        <w:rPr>
          <w:rStyle w:val="StyleUnderline"/>
          <w:highlight w:val="green"/>
        </w:rPr>
        <w:t xml:space="preserve">global </w:t>
      </w:r>
      <w:r w:rsidRPr="005C0B99">
        <w:rPr>
          <w:rStyle w:val="Emphasis"/>
          <w:highlight w:val="gree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5C0B99">
        <w:rPr>
          <w:rStyle w:val="StyleUnderline"/>
          <w:highlight w:val="green"/>
        </w:rPr>
        <w:t xml:space="preserve">nuclear, </w:t>
      </w:r>
      <w:r w:rsidRPr="005C0B99">
        <w:rPr>
          <w:rStyle w:val="Emphasis"/>
          <w:highlight w:val="green"/>
        </w:rPr>
        <w:t>chem</w:t>
      </w:r>
      <w:r w:rsidRPr="007E640A">
        <w:rPr>
          <w:rStyle w:val="StyleUnderline"/>
        </w:rPr>
        <w:t xml:space="preserve">ical </w:t>
      </w:r>
      <w:r w:rsidRPr="005C0B99">
        <w:rPr>
          <w:rStyle w:val="StyleUnderline"/>
          <w:highlight w:val="green"/>
        </w:rPr>
        <w:t xml:space="preserve">and </w:t>
      </w:r>
      <w:r w:rsidRPr="005C0B99">
        <w:rPr>
          <w:rStyle w:val="Emphasis"/>
          <w:highlight w:val="green"/>
        </w:rPr>
        <w:t>bio</w:t>
      </w:r>
      <w:r w:rsidRPr="007E640A">
        <w:rPr>
          <w:rStyle w:val="StyleUnderline"/>
        </w:rPr>
        <w:t xml:space="preserve">logical </w:t>
      </w:r>
      <w:r w:rsidRPr="005C0B99">
        <w:rPr>
          <w:rStyle w:val="Emphasis"/>
          <w:highlight w:val="gree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5C0B99">
        <w:rPr>
          <w:rStyle w:val="Emphasis"/>
          <w:highlight w:val="green"/>
        </w:rPr>
        <w:t>climate</w:t>
      </w:r>
      <w:r w:rsidRPr="005C0B99">
        <w:rPr>
          <w:rStyle w:val="StyleUnderline"/>
          <w:highlight w:val="green"/>
        </w:rPr>
        <w:t xml:space="preserve"> change</w:t>
      </w:r>
      <w:r w:rsidRPr="00DA7B72">
        <w:rPr>
          <w:rStyle w:val="StyleUnderline"/>
        </w:rPr>
        <w:t xml:space="preserve">, the </w:t>
      </w:r>
      <w:r w:rsidRPr="005C0B99">
        <w:rPr>
          <w:rStyle w:val="StyleUnderline"/>
          <w:highlight w:val="green"/>
        </w:rPr>
        <w:t>loss of</w:t>
      </w:r>
      <w:r w:rsidRPr="005C0B99">
        <w:rPr>
          <w:sz w:val="16"/>
          <w:highlight w:val="green"/>
        </w:rPr>
        <w:t xml:space="preserve"> </w:t>
      </w:r>
      <w:r w:rsidRPr="005C0B99">
        <w:rPr>
          <w:rStyle w:val="Emphasis"/>
          <w:highlight w:val="green"/>
        </w:rPr>
        <w:t>bio</w:t>
      </w:r>
      <w:r w:rsidRPr="00351D7B">
        <w:rPr>
          <w:rStyle w:val="StyleUnderline"/>
        </w:rPr>
        <w:t xml:space="preserve">logical </w:t>
      </w:r>
      <w:r w:rsidRPr="005C0B99">
        <w:rPr>
          <w:rStyle w:val="Emphasis"/>
          <w:highlight w:val="green"/>
        </w:rPr>
        <w:t>d</w:t>
      </w:r>
      <w:r w:rsidRPr="00351D7B">
        <w:rPr>
          <w:rStyle w:val="StyleUnderline"/>
        </w:rPr>
        <w:t xml:space="preserve">iversity </w:t>
      </w:r>
      <w:r w:rsidRPr="005C0B99">
        <w:rPr>
          <w:rStyle w:val="StyleUnderline"/>
          <w:highlight w:val="green"/>
        </w:rPr>
        <w:t>and</w:t>
      </w:r>
      <w:r w:rsidRPr="00DA7B72">
        <w:rPr>
          <w:rStyle w:val="StyleUnderline"/>
        </w:rPr>
        <w:t xml:space="preserve"> the largely underrated issue of</w:t>
      </w:r>
      <w:r w:rsidRPr="00A278B8">
        <w:rPr>
          <w:sz w:val="16"/>
        </w:rPr>
        <w:t xml:space="preserve"> </w:t>
      </w:r>
      <w:r w:rsidRPr="005C0B99">
        <w:rPr>
          <w:rStyle w:val="Emphasis"/>
          <w:highlight w:val="gree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w:t>
      </w:r>
      <w:proofErr w:type="spellStart"/>
      <w:r w:rsidRPr="00A278B8">
        <w:rPr>
          <w:sz w:val="16"/>
        </w:rPr>
        <w:t>generalised</w:t>
      </w:r>
      <w:proofErr w:type="spellEnd"/>
      <w:r w:rsidRPr="00A278B8">
        <w:rPr>
          <w:sz w:val="16"/>
        </w:rPr>
        <w:t xml:space="preserve">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w:t>
      </w:r>
      <w:proofErr w:type="gramStart"/>
      <w:r w:rsidRPr="00A278B8">
        <w:rPr>
          <w:sz w:val="16"/>
        </w:rPr>
        <w:t>is</w:t>
      </w:r>
      <w:proofErr w:type="gramEnd"/>
      <w:r w:rsidRPr="00A278B8">
        <w:rPr>
          <w:sz w:val="16"/>
        </w:rPr>
        <w:t xml:space="preserve"> crucial to organize massive </w:t>
      </w:r>
      <w:proofErr w:type="spellStart"/>
      <w:r w:rsidRPr="00A278B8">
        <w:rPr>
          <w:sz w:val="16"/>
        </w:rPr>
        <w:t>gemocide</w:t>
      </w:r>
      <w:proofErr w:type="spellEnd"/>
      <w:r w:rsidRPr="00A278B8">
        <w:rPr>
          <w:sz w:val="16"/>
        </w:rPr>
        <w:t xml:space="preserv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w:t>
      </w:r>
      <w:proofErr w:type="spellStart"/>
      <w:r w:rsidRPr="00A278B8">
        <w:rPr>
          <w:sz w:val="16"/>
        </w:rPr>
        <w:t>catastropic</w:t>
      </w:r>
      <w:proofErr w:type="spellEnd"/>
      <w:r w:rsidRPr="00A278B8">
        <w:rPr>
          <w:sz w:val="16"/>
        </w:rPr>
        <w:t xml:space="preserve">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w:t>
      </w:r>
      <w:proofErr w:type="spellStart"/>
      <w:r w:rsidRPr="00A278B8">
        <w:rPr>
          <w:sz w:val="16"/>
        </w:rPr>
        <w:t>anthropocene</w:t>
      </w:r>
      <w:proofErr w:type="spellEnd"/>
      <w:r w:rsidRPr="00A278B8">
        <w:rPr>
          <w:sz w:val="16"/>
        </w:rPr>
        <w:t xml:space="preserve">”. This means that humans are with their immense and unprecedented power the most influential force in the evolutionary process. </w:t>
      </w:r>
      <w:proofErr w:type="gramStart"/>
      <w:r w:rsidRPr="00A278B8">
        <w:rPr>
          <w:sz w:val="16"/>
        </w:rPr>
        <w:t>Interestingly enough the</w:t>
      </w:r>
      <w:proofErr w:type="gramEnd"/>
      <w:r w:rsidRPr="00A278B8">
        <w:rPr>
          <w:sz w:val="16"/>
        </w:rPr>
        <w:t xml:space="preserv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w:t>
      </w:r>
      <w:proofErr w:type="spellStart"/>
      <w:r w:rsidRPr="00A278B8">
        <w:rPr>
          <w:sz w:val="16"/>
        </w:rPr>
        <w:t>centre</w:t>
      </w:r>
      <w:proofErr w:type="spellEnd"/>
      <w:r w:rsidRPr="00A278B8">
        <w:rPr>
          <w:sz w:val="16"/>
        </w:rPr>
        <w:t xml:space="preserve"> of the planet but are increasingly unable to control the planet. “Our understanding of the Earth we inhabit is undergoing a radical change. The modern ideas of the Earth as the environment in which humans make their home, or as a knowable collection of ecosystems </w:t>
      </w:r>
      <w:proofErr w:type="gramStart"/>
      <w:r w:rsidRPr="00A278B8">
        <w:rPr>
          <w:sz w:val="16"/>
        </w:rPr>
        <w:t>more or less disturbed</w:t>
      </w:r>
      <w:proofErr w:type="gramEnd"/>
      <w:r w:rsidRPr="00A278B8">
        <w:rPr>
          <w:sz w:val="16"/>
        </w:rPr>
        <w:t xml:space="preserve">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w:t>
      </w:r>
      <w:proofErr w:type="gramStart"/>
      <w:r w:rsidRPr="00A278B8">
        <w:rPr>
          <w:sz w:val="16"/>
        </w:rPr>
        <w:t>have to</w:t>
      </w:r>
      <w:proofErr w:type="gramEnd"/>
      <w:r w:rsidRPr="00A278B8">
        <w:rPr>
          <w:sz w:val="16"/>
        </w:rPr>
        <w:t xml:space="preserve"> save </w:t>
      </w:r>
      <w:proofErr w:type="gramStart"/>
      <w:r w:rsidRPr="00A278B8">
        <w:rPr>
          <w:sz w:val="16"/>
        </w:rPr>
        <w:t>nature</w:t>
      </w:r>
      <w:proofErr w:type="gramEnd"/>
      <w:r w:rsidRPr="00A278B8">
        <w:rPr>
          <w:sz w:val="16"/>
        </w:rPr>
        <w:t xml:space="preserv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w:t>
      </w:r>
      <w:proofErr w:type="gramStart"/>
      <w:r w:rsidRPr="00A278B8">
        <w:rPr>
          <w:sz w:val="16"/>
        </w:rPr>
        <w:t>any longer</w:t>
      </w:r>
      <w:proofErr w:type="gramEnd"/>
      <w:r w:rsidRPr="00A278B8">
        <w:rPr>
          <w:sz w:val="16"/>
        </w:rPr>
        <w:t xml:space="preserve"> free to treat the Earth as we please. Our enormous power comes with an unsettling moral responsibility: we no longer can choose between dominion and stewardship. We </w:t>
      </w:r>
      <w:proofErr w:type="gramStart"/>
      <w:r w:rsidRPr="00A278B8">
        <w:rPr>
          <w:sz w:val="16"/>
        </w:rPr>
        <w:t>have to</w:t>
      </w:r>
      <w:proofErr w:type="gramEnd"/>
      <w:r w:rsidRPr="00A278B8">
        <w:rPr>
          <w:sz w:val="16"/>
        </w:rPr>
        <w:t xml:space="preserve"> accept that the </w:t>
      </w:r>
      <w:proofErr w:type="spellStart"/>
      <w:r w:rsidRPr="00A278B8">
        <w:rPr>
          <w:sz w:val="16"/>
        </w:rPr>
        <w:t>anthropocene</w:t>
      </w:r>
      <w:proofErr w:type="spellEnd"/>
      <w:r w:rsidRPr="00A278B8">
        <w:rPr>
          <w:sz w:val="16"/>
        </w:rPr>
        <w:t xml:space="preserv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w:t>
      </w:r>
      <w:proofErr w:type="gramStart"/>
      <w:r w:rsidRPr="00A278B8">
        <w:rPr>
          <w:sz w:val="16"/>
        </w:rPr>
        <w:t>is capable of dealing</w:t>
      </w:r>
      <w:proofErr w:type="gramEnd"/>
      <w:r w:rsidRPr="00A278B8">
        <w:rPr>
          <w:sz w:val="16"/>
        </w:rPr>
        <w:t xml:space="preserve"> with the existential risk of extinction. Can we constitute a global resilient community that can avoid this?</w:t>
      </w:r>
    </w:p>
    <w:p w14:paraId="5D8B144D" w14:textId="77777777" w:rsidR="00D62AEB" w:rsidRPr="0000094D" w:rsidRDefault="00D62AEB" w:rsidP="00D62AEB">
      <w:pPr>
        <w:rPr>
          <w:sz w:val="16"/>
        </w:rPr>
      </w:pPr>
      <w:r w:rsidRPr="0000094D">
        <w:rPr>
          <w:sz w:val="16"/>
        </w:rPr>
        <w:t>Conclusion</w:t>
      </w:r>
    </w:p>
    <w:p w14:paraId="3B96AA36" w14:textId="77777777" w:rsidR="00D62AEB" w:rsidRPr="0000094D" w:rsidRDefault="00D62AEB" w:rsidP="00D62AEB">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5C0B99">
        <w:rPr>
          <w:rStyle w:val="StyleUnderline"/>
          <w:highlight w:val="green"/>
        </w:rPr>
        <w:t>to deal</w:t>
      </w:r>
      <w:r w:rsidRPr="0000094D">
        <w:rPr>
          <w:rStyle w:val="StyleUnderline"/>
        </w:rPr>
        <w:t xml:space="preserve"> effectively </w:t>
      </w:r>
      <w:r w:rsidRPr="005C0B99">
        <w:rPr>
          <w:rStyle w:val="StyleUnderline"/>
          <w:highlight w:val="green"/>
        </w:rPr>
        <w:t>with</w:t>
      </w:r>
      <w:r w:rsidRPr="0000094D">
        <w:rPr>
          <w:rStyle w:val="StyleUnderline"/>
        </w:rPr>
        <w:t xml:space="preserve"> a formidable </w:t>
      </w:r>
      <w:r w:rsidRPr="005C0B99">
        <w:rPr>
          <w:rStyle w:val="Emphasis"/>
          <w:highlight w:val="green"/>
        </w:rPr>
        <w:t>existential risk</w:t>
      </w:r>
      <w:r w:rsidRPr="005C0B99">
        <w:rPr>
          <w:rStyle w:val="StyleUnderline"/>
          <w:highlight w:val="green"/>
        </w:rPr>
        <w:t xml:space="preserve">, we must develop </w:t>
      </w:r>
      <w:r w:rsidRPr="005C0B99">
        <w:rPr>
          <w:rStyle w:val="Emphasis"/>
          <w:highlight w:val="green"/>
        </w:rPr>
        <w:t>communal resilience</w:t>
      </w:r>
      <w:r w:rsidRPr="0000094D">
        <w:rPr>
          <w:sz w:val="16"/>
        </w:rPr>
        <w:t xml:space="preserve">. This involves the difficulty of accepting genuine dissimilarities. It implies recognizing the other as responsible agent. It demands the </w:t>
      </w:r>
      <w:proofErr w:type="gramStart"/>
      <w:r w:rsidRPr="0000094D">
        <w:rPr>
          <w:sz w:val="16"/>
        </w:rPr>
        <w:t>critically</w:t>
      </w:r>
      <w:proofErr w:type="gramEnd"/>
      <w:r w:rsidRPr="0000094D">
        <w:rPr>
          <w:sz w:val="16"/>
        </w:rPr>
        <w:t xml:space="preserve">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1E0CA419" w14:textId="77777777" w:rsidR="00D62AEB" w:rsidRPr="00E16D38" w:rsidRDefault="00D62AEB" w:rsidP="00D62AEB">
      <w:pPr>
        <w:rPr>
          <w:sz w:val="16"/>
        </w:rPr>
      </w:pPr>
      <w:r w:rsidRPr="00E16D38">
        <w:rPr>
          <w:sz w:val="16"/>
        </w:rPr>
        <w:t xml:space="preserve">If peace is conceptualized as “celebrating moments of sheer human togetherness” </w:t>
      </w:r>
      <w:r w:rsidRPr="005C0B99">
        <w:rPr>
          <w:rStyle w:val="StyleUnderline"/>
          <w:highlight w:val="gree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5C0B99">
        <w:rPr>
          <w:rStyle w:val="Emphasis"/>
          <w:highlight w:val="green"/>
        </w:rPr>
        <w:t>overcome</w:t>
      </w:r>
      <w:r w:rsidRPr="00E16D38">
        <w:rPr>
          <w:rStyle w:val="StyleUnderline"/>
        </w:rPr>
        <w:t xml:space="preserve"> the great obstacle of </w:t>
      </w:r>
      <w:r w:rsidRPr="005C0B99">
        <w:rPr>
          <w:rStyle w:val="Emphasis"/>
          <w:highlight w:val="gree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66001BB0" w14:textId="77777777" w:rsidR="00D62AEB" w:rsidRDefault="00D62AEB" w:rsidP="00D62AEB">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w:t>
      </w:r>
      <w:proofErr w:type="gramStart"/>
      <w:r w:rsidRPr="00E16D38">
        <w:rPr>
          <w:sz w:val="16"/>
        </w:rPr>
        <w:t>In order to</w:t>
      </w:r>
      <w:proofErr w:type="gramEnd"/>
      <w:r w:rsidRPr="00E16D38">
        <w:rPr>
          <w:sz w:val="16"/>
        </w:rPr>
        <w:t xml:space="preserve">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1E42ADE6" w14:textId="77777777" w:rsidR="0095509E" w:rsidRPr="00BB2910" w:rsidRDefault="0095509E" w:rsidP="00D62AEB">
      <w:pPr>
        <w:rPr>
          <w:sz w:val="16"/>
        </w:rPr>
      </w:pPr>
    </w:p>
    <w:p w14:paraId="3680322A" w14:textId="6EBB3C26" w:rsidR="00D62AEB" w:rsidRDefault="00D62AEB" w:rsidP="00D62AEB">
      <w:pPr>
        <w:pStyle w:val="Heading2"/>
      </w:pPr>
      <w:r>
        <w:t>On</w:t>
      </w:r>
    </w:p>
    <w:p w14:paraId="064C9B99" w14:textId="77777777" w:rsidR="00AE5A98" w:rsidRPr="00652A56" w:rsidRDefault="00AE5A98" w:rsidP="00AE5A98">
      <w:pPr>
        <w:pStyle w:val="Heading3"/>
      </w:pPr>
      <w:r>
        <w:t>Masking---1NC</w:t>
      </w:r>
    </w:p>
    <w:p w14:paraId="43FA014B" w14:textId="77777777" w:rsidR="00AE5A98" w:rsidRPr="002203E8" w:rsidRDefault="00AE5A98" w:rsidP="00AE5A98">
      <w:pPr>
        <w:pStyle w:val="Heading4"/>
      </w:pPr>
      <w:r w:rsidRPr="002203E8">
        <w:t xml:space="preserve">Plan ends </w:t>
      </w:r>
      <w:r w:rsidRPr="00E53315">
        <w:rPr>
          <w:u w:val="single"/>
        </w:rPr>
        <w:t>aerosol masking</w:t>
      </w:r>
      <w:r w:rsidRPr="002203E8">
        <w:t xml:space="preserve">---causes rapid </w:t>
      </w:r>
      <w:r w:rsidRPr="00E53315">
        <w:rPr>
          <w:u w:val="single"/>
        </w:rPr>
        <w:t>extinction</w:t>
      </w:r>
      <w:r>
        <w:t>.</w:t>
      </w:r>
    </w:p>
    <w:p w14:paraId="69106360" w14:textId="77777777" w:rsidR="00AE5A98" w:rsidRPr="002203E8" w:rsidRDefault="00AE5A98" w:rsidP="00AE5A98">
      <w:r w:rsidRPr="00270EFA">
        <w:rPr>
          <w:rStyle w:val="Style13ptBold"/>
        </w:rPr>
        <w:t>McPherson 20</w:t>
      </w:r>
      <w:r>
        <w:t xml:space="preserve"> [</w:t>
      </w:r>
      <w:r w:rsidRPr="002203E8">
        <w:t>Guy R McPherson</w:t>
      </w:r>
      <w:r>
        <w:t xml:space="preserve"> (</w:t>
      </w:r>
      <w:r w:rsidRPr="002203E8">
        <w:t>Professor Emeritus, University of Arizona</w:t>
      </w:r>
      <w:r>
        <w:t>)</w:t>
      </w:r>
      <w:r w:rsidRPr="002203E8">
        <w:t xml:space="preserve">, "Will COVID-19 Trigger Extinction of All Life on Earth?" </w:t>
      </w:r>
      <w:r w:rsidRPr="00D132B0">
        <w:rPr>
          <w:i/>
          <w:iCs/>
        </w:rPr>
        <w:t>Earth &amp; Environmental Science Research &amp; Reviews</w:t>
      </w:r>
      <w:r w:rsidRPr="002203E8">
        <w:t>, ISSN: 2639-</w:t>
      </w:r>
      <w:proofErr w:type="gramStart"/>
      <w:r w:rsidRPr="002203E8">
        <w:t>7455, https://www.opastpublishers.com/open-access-articles/will-covid19-trigger-extinction-of-all-life-on-earth.pdf</w:t>
      </w:r>
      <w:proofErr w:type="gramEnd"/>
      <w:r>
        <w:t xml:space="preserve">, </w:t>
      </w:r>
      <w:proofErr w:type="spellStart"/>
      <w:r>
        <w:t>ashtar</w:t>
      </w:r>
      <w:proofErr w:type="spellEnd"/>
      <w:r>
        <w:t>]</w:t>
      </w:r>
    </w:p>
    <w:p w14:paraId="34C13E81" w14:textId="77777777" w:rsidR="00AE5A98" w:rsidRPr="00270EFA" w:rsidRDefault="00AE5A98" w:rsidP="00AE5A98">
      <w:pPr>
        <w:rPr>
          <w:sz w:val="16"/>
        </w:rPr>
      </w:pPr>
      <w:r w:rsidRPr="00270EFA">
        <w:rPr>
          <w:sz w:val="16"/>
        </w:rPr>
        <w:t xml:space="preserve">Small lives matter. Indeed, the “human body contains about 100 trillion cells, but only maybe one in 10 of those cells is actually — human” [1]. We are comprised of bacteria and other tiny living organisms, as well as non-living entities such as viruses. One such virus has captured the attention of the world, and with good reason. The novel coronavirus could trigger extinction of humans, and therefore the extinction of all life on Earth. I frequently hear and read that COVID-19 is a nefarious attempt by the so-called “elite” among us to depopulate the burgeoning human population on Earth. Other conspiracy theories abound, including COVID-19 as an attempt to further reduce human rights, promote expensive medical therapies, and otherwise enrich the wealthy at the expense of the bamboozled masses. I do not doubt the ability of the informed wealthy to fleece the ignorant masses. Nor do I doubt the ability of the informed wealthy to turn virtually any situation into an opportunity for monetary gain. A quick glance at the past two centuries provides plenty of examples. However, I doubt the </w:t>
      </w:r>
      <w:proofErr w:type="gramStart"/>
      <w:r w:rsidRPr="00270EFA">
        <w:rPr>
          <w:sz w:val="16"/>
        </w:rPr>
        <w:t>monetarily</w:t>
      </w:r>
      <w:proofErr w:type="gramEnd"/>
      <w:r w:rsidRPr="00270EFA">
        <w:rPr>
          <w:sz w:val="16"/>
        </w:rPr>
        <w:t xml:space="preserve"> wealthy among us are interested in accelerating human extinction, even for financial gain. As I explain below, the ongoing </w:t>
      </w:r>
      <w:r w:rsidRPr="005C0B99">
        <w:rPr>
          <w:rStyle w:val="Emphasis"/>
          <w:highlight w:val="green"/>
        </w:rPr>
        <w:t>reduction in industrial activity</w:t>
      </w:r>
      <w:r w:rsidRPr="00270EFA">
        <w:rPr>
          <w:sz w:val="16"/>
        </w:rPr>
        <w:t xml:space="preserve"> </w:t>
      </w:r>
      <w:proofErr w:type="gramStart"/>
      <w:r w:rsidRPr="00270EFA">
        <w:rPr>
          <w:sz w:val="16"/>
        </w:rPr>
        <w:t>as a result of</w:t>
      </w:r>
      <w:proofErr w:type="gramEnd"/>
      <w:r w:rsidRPr="00270EFA">
        <w:rPr>
          <w:sz w:val="16"/>
        </w:rPr>
        <w:t xml:space="preserve"> COVID-19 </w:t>
      </w:r>
      <w:r w:rsidRPr="002203E8">
        <w:rPr>
          <w:rStyle w:val="StyleUnderline"/>
        </w:rPr>
        <w:t xml:space="preserve">almost certainly leads to </w:t>
      </w:r>
      <w:r w:rsidRPr="00474D72">
        <w:rPr>
          <w:rStyle w:val="Emphasis"/>
        </w:rPr>
        <w:t>loss of habitat for human</w:t>
      </w:r>
      <w:r w:rsidRPr="00474D72">
        <w:rPr>
          <w:sz w:val="16"/>
        </w:rPr>
        <w:t xml:space="preserve"> animals</w:t>
      </w:r>
      <w:r w:rsidRPr="00270EFA">
        <w:rPr>
          <w:sz w:val="16"/>
        </w:rPr>
        <w:t xml:space="preserve">, hence </w:t>
      </w:r>
      <w:r w:rsidRPr="005C0B99">
        <w:rPr>
          <w:rStyle w:val="StyleUnderline"/>
          <w:highlight w:val="green"/>
        </w:rPr>
        <w:t>put</w:t>
      </w:r>
      <w:r w:rsidRPr="002203E8">
        <w:rPr>
          <w:rStyle w:val="StyleUnderline"/>
        </w:rPr>
        <w:t xml:space="preserve">ting </w:t>
      </w:r>
      <w:r w:rsidRPr="005C0B99">
        <w:rPr>
          <w:rStyle w:val="StyleUnderline"/>
          <w:highlight w:val="green"/>
        </w:rPr>
        <w:t xml:space="preserve">us on the </w:t>
      </w:r>
      <w:r w:rsidRPr="005C0B99">
        <w:rPr>
          <w:rStyle w:val="Emphasis"/>
          <w:highlight w:val="green"/>
        </w:rPr>
        <w:t>fast track to</w:t>
      </w:r>
      <w:r w:rsidRPr="00270EFA">
        <w:rPr>
          <w:sz w:val="16"/>
        </w:rPr>
        <w:t xml:space="preserve"> human </w:t>
      </w:r>
      <w:r w:rsidRPr="005C0B99">
        <w:rPr>
          <w:rStyle w:val="Emphasis"/>
          <w:highlight w:val="green"/>
        </w:rPr>
        <w:t>extinction</w:t>
      </w:r>
      <w:r w:rsidRPr="00270EFA">
        <w:rPr>
          <w:sz w:val="16"/>
        </w:rPr>
        <w:t xml:space="preserve">. I doubt the knowledgeable “elite” are interested in altering the sweet deal they are experiencing with the current set of living arrangements. The aerosol masking effect, or global dimming, has been described in the peer-reviewed literature since at least 1929 [2, 3]. </w:t>
      </w:r>
      <w:r w:rsidRPr="002203E8">
        <w:rPr>
          <w:rStyle w:val="StyleUnderline"/>
        </w:rPr>
        <w:t>Coincident with</w:t>
      </w:r>
      <w:r w:rsidRPr="00270EFA">
        <w:rPr>
          <w:sz w:val="16"/>
        </w:rPr>
        <w:t xml:space="preserve"> industrial activity </w:t>
      </w:r>
      <w:r w:rsidRPr="002203E8">
        <w:rPr>
          <w:rStyle w:val="StyleUnderline"/>
        </w:rPr>
        <w:t>adding to g</w:t>
      </w:r>
      <w:r w:rsidRPr="00270EFA">
        <w:rPr>
          <w:sz w:val="16"/>
        </w:rPr>
        <w:t>reen</w:t>
      </w:r>
      <w:r w:rsidRPr="002203E8">
        <w:rPr>
          <w:rStyle w:val="StyleUnderline"/>
        </w:rPr>
        <w:t>h</w:t>
      </w:r>
      <w:r w:rsidRPr="00270EFA">
        <w:rPr>
          <w:sz w:val="16"/>
        </w:rPr>
        <w:t xml:space="preserve">ouse </w:t>
      </w:r>
      <w:r w:rsidRPr="002203E8">
        <w:rPr>
          <w:rStyle w:val="StyleUnderline"/>
        </w:rPr>
        <w:t>g</w:t>
      </w:r>
      <w:r w:rsidRPr="00270EFA">
        <w:rPr>
          <w:sz w:val="16"/>
        </w:rPr>
        <w:t xml:space="preserve">ases that warm the planet, </w:t>
      </w:r>
      <w:r w:rsidRPr="005C0B99">
        <w:rPr>
          <w:rStyle w:val="StyleUnderline"/>
          <w:highlight w:val="green"/>
        </w:rPr>
        <w:t>industri</w:t>
      </w:r>
      <w:r w:rsidRPr="00270EFA">
        <w:rPr>
          <w:rStyle w:val="StyleUnderline"/>
        </w:rPr>
        <w:t>al activity</w:t>
      </w:r>
      <w:r w:rsidRPr="002203E8">
        <w:rPr>
          <w:rStyle w:val="StyleUnderline"/>
        </w:rPr>
        <w:t xml:space="preserve"> simultaneously </w:t>
      </w:r>
      <w:r w:rsidRPr="005C0B99">
        <w:rPr>
          <w:rStyle w:val="StyleUnderline"/>
          <w:highlight w:val="green"/>
        </w:rPr>
        <w:t>cools</w:t>
      </w:r>
      <w:r w:rsidRPr="002203E8">
        <w:rPr>
          <w:rStyle w:val="StyleUnderline"/>
        </w:rPr>
        <w:t xml:space="preserve"> the planet </w:t>
      </w:r>
      <w:r w:rsidRPr="005C0B99">
        <w:rPr>
          <w:rStyle w:val="StyleUnderline"/>
          <w:highlight w:val="green"/>
        </w:rPr>
        <w:t xml:space="preserve">by </w:t>
      </w:r>
      <w:r w:rsidRPr="005C0B99">
        <w:rPr>
          <w:rStyle w:val="Emphasis"/>
          <w:highlight w:val="green"/>
        </w:rPr>
        <w:t>adding aerosols</w:t>
      </w:r>
      <w:r w:rsidRPr="005C0B99">
        <w:rPr>
          <w:rStyle w:val="StyleUnderline"/>
          <w:highlight w:val="green"/>
        </w:rPr>
        <w:t xml:space="preserve"> to</w:t>
      </w:r>
      <w:r w:rsidRPr="005A5359">
        <w:rPr>
          <w:rStyle w:val="StyleUnderline"/>
        </w:rPr>
        <w:t xml:space="preserve"> the atmosphere</w:t>
      </w:r>
      <w:r w:rsidRPr="00270EFA">
        <w:rPr>
          <w:sz w:val="16"/>
        </w:rPr>
        <w:t xml:space="preserve">. These </w:t>
      </w:r>
      <w:r w:rsidRPr="002203E8">
        <w:rPr>
          <w:rStyle w:val="StyleUnderline"/>
        </w:rPr>
        <w:t xml:space="preserve">aerosols </w:t>
      </w:r>
      <w:r w:rsidRPr="005C0B99">
        <w:rPr>
          <w:rStyle w:val="Emphasis"/>
          <w:highlight w:val="green"/>
        </w:rPr>
        <w:t>block</w:t>
      </w:r>
      <w:r w:rsidRPr="00474D72">
        <w:rPr>
          <w:rStyle w:val="Emphasis"/>
        </w:rPr>
        <w:t xml:space="preserve"> incoming </w:t>
      </w:r>
      <w:r w:rsidRPr="005C0B99">
        <w:rPr>
          <w:rStyle w:val="Emphasis"/>
          <w:highlight w:val="green"/>
        </w:rPr>
        <w:t>sunlight</w:t>
      </w:r>
      <w:r w:rsidRPr="00270EFA">
        <w:rPr>
          <w:sz w:val="16"/>
        </w:rPr>
        <w:t xml:space="preserve">, thereby keeping cool our pale blue dot. Reducing industrial activity by as little as 35 percent is expected to cause a global-average temperature rise of 1 degree Celsius within a few weeks, according to research on the aerosol masking effect [4]. Such research was deemed collectively too conservative by a paper in the 17 January 2019 issue of Science [5]. As pointed out by the lead author of the latter paper on 22 January 2019 “Global </w:t>
      </w:r>
      <w:r w:rsidRPr="002203E8">
        <w:rPr>
          <w:rStyle w:val="StyleUnderline"/>
        </w:rPr>
        <w:t>efforts to</w:t>
      </w:r>
      <w:r w:rsidRPr="00270EFA">
        <w:rPr>
          <w:sz w:val="16"/>
        </w:rPr>
        <w:t xml:space="preserve"> improve air quality by </w:t>
      </w:r>
      <w:r w:rsidRPr="002203E8">
        <w:rPr>
          <w:rStyle w:val="StyleUnderline"/>
        </w:rPr>
        <w:t>develop</w:t>
      </w:r>
      <w:r w:rsidRPr="00270EFA">
        <w:rPr>
          <w:sz w:val="16"/>
        </w:rPr>
        <w:t xml:space="preserve">ing </w:t>
      </w:r>
      <w:r w:rsidRPr="005C0B99">
        <w:rPr>
          <w:rStyle w:val="Emphasis"/>
          <w:highlight w:val="green"/>
        </w:rPr>
        <w:t>clean</w:t>
      </w:r>
      <w:r w:rsidRPr="00474D72">
        <w:rPr>
          <w:rStyle w:val="Emphasis"/>
        </w:rPr>
        <w:t xml:space="preserve">er </w:t>
      </w:r>
      <w:r w:rsidRPr="005C0B99">
        <w:rPr>
          <w:rStyle w:val="Emphasis"/>
          <w:highlight w:val="green"/>
        </w:rPr>
        <w:t>fuels</w:t>
      </w:r>
      <w:r w:rsidRPr="00270EFA">
        <w:rPr>
          <w:sz w:val="16"/>
        </w:rPr>
        <w:t xml:space="preserve"> and burning less coal could </w:t>
      </w:r>
      <w:r w:rsidRPr="00270EFA">
        <w:rPr>
          <w:rStyle w:val="StyleUnderline"/>
        </w:rPr>
        <w:t>e</w:t>
      </w:r>
      <w:r w:rsidRPr="002203E8">
        <w:rPr>
          <w:rStyle w:val="StyleUnderline"/>
        </w:rPr>
        <w:t xml:space="preserve">nd up </w:t>
      </w:r>
      <w:r w:rsidRPr="005C0B99">
        <w:rPr>
          <w:rStyle w:val="StyleUnderline"/>
          <w:highlight w:val="green"/>
        </w:rPr>
        <w:t>harm</w:t>
      </w:r>
      <w:r w:rsidRPr="002203E8">
        <w:rPr>
          <w:rStyle w:val="StyleUnderline"/>
        </w:rPr>
        <w:t xml:space="preserve">ing our planet </w:t>
      </w:r>
      <w:r w:rsidRPr="005C0B99">
        <w:rPr>
          <w:rStyle w:val="StyleUnderline"/>
          <w:highlight w:val="green"/>
        </w:rPr>
        <w:t xml:space="preserve">by </w:t>
      </w:r>
      <w:r w:rsidRPr="005C0B99">
        <w:rPr>
          <w:rStyle w:val="Emphasis"/>
          <w:highlight w:val="green"/>
        </w:rPr>
        <w:t>reducing</w:t>
      </w:r>
      <w:r w:rsidRPr="00474D72">
        <w:rPr>
          <w:rStyle w:val="Emphasis"/>
        </w:rPr>
        <w:t xml:space="preserve"> the number of </w:t>
      </w:r>
      <w:r w:rsidRPr="005C0B99">
        <w:rPr>
          <w:rStyle w:val="Emphasis"/>
          <w:highlight w:val="green"/>
        </w:rPr>
        <w:t>aerosols</w:t>
      </w:r>
      <w:r w:rsidRPr="002203E8">
        <w:rPr>
          <w:rStyle w:val="StyleUnderline"/>
        </w:rPr>
        <w:t xml:space="preserve"> in the atmosphere</w:t>
      </w:r>
      <w:r w:rsidRPr="00270EFA">
        <w:rPr>
          <w:sz w:val="16"/>
        </w:rPr>
        <w:t xml:space="preserve">, and by doing so, </w:t>
      </w:r>
      <w:r w:rsidRPr="005C0B99">
        <w:rPr>
          <w:rStyle w:val="StyleUnderline"/>
          <w:highlight w:val="green"/>
        </w:rPr>
        <w:t>diminishing</w:t>
      </w:r>
      <w:r w:rsidRPr="002203E8">
        <w:rPr>
          <w:rStyle w:val="StyleUnderline"/>
        </w:rPr>
        <w:t xml:space="preserve"> aerosols’</w:t>
      </w:r>
      <w:r w:rsidRPr="00270EFA">
        <w:rPr>
          <w:sz w:val="16"/>
        </w:rPr>
        <w:t xml:space="preserve"> cooling </w:t>
      </w:r>
      <w:r w:rsidRPr="005C0B99">
        <w:rPr>
          <w:rStyle w:val="Emphasis"/>
          <w:highlight w:val="green"/>
        </w:rPr>
        <w:t>ability to offset</w:t>
      </w:r>
      <w:r w:rsidRPr="00270EFA">
        <w:rPr>
          <w:sz w:val="16"/>
        </w:rPr>
        <w:t xml:space="preserve"> global </w:t>
      </w:r>
      <w:r w:rsidRPr="005C0B99">
        <w:rPr>
          <w:rStyle w:val="Emphasis"/>
          <w:highlight w:val="green"/>
        </w:rPr>
        <w:t>warming</w:t>
      </w:r>
      <w:r w:rsidRPr="00270EFA">
        <w:rPr>
          <w:sz w:val="16"/>
        </w:rPr>
        <w:t>” [6].</w:t>
      </w:r>
    </w:p>
    <w:p w14:paraId="7487B287" w14:textId="77777777" w:rsidR="00AE5A98" w:rsidRPr="00270EFA" w:rsidRDefault="00AE5A98" w:rsidP="00AE5A98">
      <w:pPr>
        <w:rPr>
          <w:sz w:val="16"/>
        </w:rPr>
      </w:pPr>
      <w:r w:rsidRPr="00270EFA">
        <w:rPr>
          <w:sz w:val="16"/>
        </w:rPr>
        <w:t xml:space="preserve">The </w:t>
      </w:r>
      <w:r w:rsidRPr="005C0B99">
        <w:rPr>
          <w:rStyle w:val="StyleUnderline"/>
          <w:highlight w:val="green"/>
        </w:rPr>
        <w:t>cooling effect is</w:t>
      </w:r>
      <w:r w:rsidRPr="00270EFA">
        <w:rPr>
          <w:sz w:val="16"/>
        </w:rPr>
        <w:t xml:space="preserve"> “nearly </w:t>
      </w:r>
      <w:r w:rsidRPr="005C0B99">
        <w:rPr>
          <w:rStyle w:val="StyleUnderline"/>
          <w:highlight w:val="green"/>
        </w:rPr>
        <w:t>twice</w:t>
      </w:r>
      <w:r w:rsidRPr="00A06D79">
        <w:rPr>
          <w:rStyle w:val="StyleUnderline"/>
        </w:rPr>
        <w:t xml:space="preserve"> what scientists </w:t>
      </w:r>
      <w:r w:rsidRPr="005C0B99">
        <w:rPr>
          <w:rStyle w:val="StyleUnderline"/>
          <w:highlight w:val="green"/>
        </w:rPr>
        <w:t>previously thought</w:t>
      </w:r>
      <w:r w:rsidRPr="00270EFA">
        <w:rPr>
          <w:sz w:val="16"/>
        </w:rPr>
        <w:t xml:space="preserve">,” and the paper by Rosenfeld et al. [5] cites the conclusion by Levy et al. [4], indicating as little as 35% reduction in industrial activity drives a 1 C global-average rise in temperature, thereby suggesting that </w:t>
      </w:r>
      <w:r w:rsidRPr="00A06D79">
        <w:rPr>
          <w:rStyle w:val="StyleUnderline"/>
        </w:rPr>
        <w:t xml:space="preserve">as little as a </w:t>
      </w:r>
      <w:r w:rsidRPr="005C0B99">
        <w:rPr>
          <w:rStyle w:val="StyleUnderline"/>
          <w:highlight w:val="green"/>
        </w:rPr>
        <w:t>20% reduction</w:t>
      </w:r>
      <w:r w:rsidRPr="00A06D79">
        <w:rPr>
          <w:rStyle w:val="StyleUnderline"/>
        </w:rPr>
        <w:t xml:space="preserve"> in industrial activity </w:t>
      </w:r>
      <w:r w:rsidRPr="005C0B99">
        <w:rPr>
          <w:rStyle w:val="StyleUnderline"/>
          <w:highlight w:val="green"/>
        </w:rPr>
        <w:t>will drive</w:t>
      </w:r>
      <w:r w:rsidRPr="00A06D79">
        <w:rPr>
          <w:rStyle w:val="StyleUnderline"/>
        </w:rPr>
        <w:t xml:space="preserve"> a </w:t>
      </w:r>
      <w:r w:rsidRPr="005C0B99">
        <w:rPr>
          <w:rStyle w:val="StyleUnderline"/>
          <w:highlight w:val="green"/>
        </w:rPr>
        <w:t>1 C spike</w:t>
      </w:r>
      <w:r w:rsidRPr="00270EFA">
        <w:rPr>
          <w:sz w:val="16"/>
        </w:rPr>
        <w:t xml:space="preserve"> in temperature </w:t>
      </w:r>
      <w:r w:rsidRPr="00A06D79">
        <w:rPr>
          <w:rStyle w:val="StyleUnderline"/>
        </w:rPr>
        <w:t>with</w:t>
      </w:r>
      <w:r w:rsidRPr="005C0B99">
        <w:rPr>
          <w:rStyle w:val="StyleUnderline"/>
          <w:highlight w:val="green"/>
        </w:rPr>
        <w:t>in</w:t>
      </w:r>
      <w:r w:rsidRPr="00A06D79">
        <w:rPr>
          <w:rStyle w:val="StyleUnderline"/>
        </w:rPr>
        <w:t xml:space="preserve"> a few </w:t>
      </w:r>
      <w:r w:rsidRPr="005C0B99">
        <w:rPr>
          <w:rStyle w:val="StyleUnderline"/>
          <w:highlight w:val="green"/>
        </w:rPr>
        <w:t>weeks</w:t>
      </w:r>
      <w:r w:rsidRPr="00270EFA">
        <w:rPr>
          <w:sz w:val="16"/>
        </w:rPr>
        <w:t xml:space="preserve"> [7]. Additional, recent support for the importance of the aerosol masking effect comes from [8, 9]. Furthermore, </w:t>
      </w:r>
      <w:r w:rsidRPr="00A06D79">
        <w:rPr>
          <w:rStyle w:val="StyleUnderline"/>
        </w:rPr>
        <w:t xml:space="preserve">loss of aerosols </w:t>
      </w:r>
      <w:r w:rsidRPr="005C0B99">
        <w:rPr>
          <w:rStyle w:val="Emphasis"/>
          <w:highlight w:val="green"/>
        </w:rPr>
        <w:t>exacerbates heat waves</w:t>
      </w:r>
      <w:r w:rsidRPr="00270EFA">
        <w:rPr>
          <w:sz w:val="16"/>
        </w:rPr>
        <w:t xml:space="preserve"> [10]. Human </w:t>
      </w:r>
      <w:r w:rsidRPr="00A06D79">
        <w:rPr>
          <w:rStyle w:val="StyleUnderline"/>
        </w:rPr>
        <w:t>extinction might have been triggered several years ago when the</w:t>
      </w:r>
      <w:r w:rsidRPr="00270EFA">
        <w:rPr>
          <w:sz w:val="16"/>
        </w:rPr>
        <w:t xml:space="preserve"> global-average </w:t>
      </w:r>
      <w:r w:rsidRPr="00A06D79">
        <w:rPr>
          <w:rStyle w:val="StyleUnderline"/>
        </w:rPr>
        <w:t>temperature</w:t>
      </w:r>
      <w:r w:rsidRPr="00270EFA">
        <w:rPr>
          <w:sz w:val="16"/>
        </w:rPr>
        <w:t xml:space="preserve"> of Earth </w:t>
      </w:r>
      <w:r w:rsidRPr="00A06D79">
        <w:rPr>
          <w:rStyle w:val="StyleUnderline"/>
        </w:rPr>
        <w:t>exceeded 1.5 C above</w:t>
      </w:r>
      <w:r w:rsidRPr="00270EFA">
        <w:rPr>
          <w:sz w:val="16"/>
        </w:rPr>
        <w:t xml:space="preserve"> the 1750 </w:t>
      </w:r>
      <w:r w:rsidRPr="00A06D79">
        <w:rPr>
          <w:rStyle w:val="StyleUnderline"/>
        </w:rPr>
        <w:t>baseline</w:t>
      </w:r>
      <w:r w:rsidRPr="00270EFA">
        <w:rPr>
          <w:sz w:val="16"/>
        </w:rPr>
        <w:t xml:space="preserve">. According to a comprehensive overview published by European Strategy and Policy Analysis System in April, an “increase of </w:t>
      </w:r>
      <w:r w:rsidRPr="005C0B99">
        <w:rPr>
          <w:rStyle w:val="StyleUnderline"/>
          <w:highlight w:val="green"/>
        </w:rPr>
        <w:t>1.5</w:t>
      </w:r>
      <w:r w:rsidRPr="00A06D79">
        <w:rPr>
          <w:rStyle w:val="StyleUnderline"/>
        </w:rPr>
        <w:t xml:space="preserve"> degrees </w:t>
      </w:r>
      <w:r w:rsidRPr="001E5A7C">
        <w:rPr>
          <w:rStyle w:val="StyleUnderline"/>
        </w:rPr>
        <w:t>is the maximum</w:t>
      </w:r>
      <w:r w:rsidRPr="00A06D79">
        <w:rPr>
          <w:rStyle w:val="StyleUnderline"/>
        </w:rPr>
        <w:t xml:space="preserve"> the planet can tolerate</w:t>
      </w:r>
      <w:r w:rsidRPr="00270EFA">
        <w:rPr>
          <w:sz w:val="16"/>
        </w:rPr>
        <w:t>; … at worst, [</w:t>
      </w:r>
      <w:r w:rsidRPr="00A06D79">
        <w:rPr>
          <w:rStyle w:val="StyleUnderline"/>
        </w:rPr>
        <w:t>such a rise</w:t>
      </w:r>
      <w:r w:rsidRPr="00270EFA">
        <w:rPr>
          <w:sz w:val="16"/>
        </w:rPr>
        <w:t xml:space="preserve"> in temperature above the 1750 baseline </w:t>
      </w:r>
      <w:r w:rsidRPr="005C0B99">
        <w:rPr>
          <w:rStyle w:val="StyleUnderline"/>
          <w:highlight w:val="green"/>
        </w:rPr>
        <w:t>will cause</w:t>
      </w:r>
      <w:r w:rsidRPr="00270EFA">
        <w:rPr>
          <w:sz w:val="16"/>
        </w:rPr>
        <w:t xml:space="preserve">] the </w:t>
      </w:r>
      <w:r w:rsidRPr="005C0B99">
        <w:rPr>
          <w:rStyle w:val="Emphasis"/>
          <w:highlight w:val="green"/>
        </w:rPr>
        <w:t>extinction</w:t>
      </w:r>
      <w:r w:rsidRPr="00270EFA">
        <w:rPr>
          <w:sz w:val="16"/>
        </w:rPr>
        <w:t xml:space="preserve"> of humankind altogether” [11, 12]. Earth’s global-average </w:t>
      </w:r>
      <w:r w:rsidRPr="00A06D79">
        <w:rPr>
          <w:rStyle w:val="StyleUnderline"/>
        </w:rPr>
        <w:t>temp</w:t>
      </w:r>
      <w:r w:rsidRPr="00270EFA">
        <w:rPr>
          <w:sz w:val="16"/>
        </w:rPr>
        <w:t xml:space="preserve">erature </w:t>
      </w:r>
      <w:r w:rsidRPr="001E5A7C">
        <w:rPr>
          <w:rStyle w:val="StyleUnderline"/>
        </w:rPr>
        <w:t>hit 1.73</w:t>
      </w:r>
      <w:r w:rsidRPr="00A06D79">
        <w:rPr>
          <w:rStyle w:val="StyleUnderline"/>
        </w:rPr>
        <w:t xml:space="preserve"> C above</w:t>
      </w:r>
      <w:r w:rsidRPr="00270EFA">
        <w:rPr>
          <w:sz w:val="16"/>
        </w:rPr>
        <w:t xml:space="preserve"> the 1750 </w:t>
      </w:r>
      <w:r w:rsidRPr="00A06D79">
        <w:rPr>
          <w:rStyle w:val="StyleUnderline"/>
        </w:rPr>
        <w:t xml:space="preserve">baseline by </w:t>
      </w:r>
      <w:proofErr w:type="gramStart"/>
      <w:r w:rsidRPr="00A06D79">
        <w:rPr>
          <w:rStyle w:val="StyleUnderline"/>
        </w:rPr>
        <w:t>April,</w:t>
      </w:r>
      <w:proofErr w:type="gramEnd"/>
      <w:r w:rsidRPr="00A06D79">
        <w:rPr>
          <w:rStyle w:val="StyleUnderline"/>
        </w:rPr>
        <w:t xml:space="preserve"> </w:t>
      </w:r>
      <w:proofErr w:type="gramStart"/>
      <w:r w:rsidRPr="00A06D79">
        <w:rPr>
          <w:rStyle w:val="StyleUnderline"/>
        </w:rPr>
        <w:t>2018</w:t>
      </w:r>
      <w:proofErr w:type="gramEnd"/>
      <w:r w:rsidRPr="00A06D79">
        <w:rPr>
          <w:rStyle w:val="StyleUnderline"/>
        </w:rPr>
        <w:t xml:space="preserve"> the highest</w:t>
      </w:r>
      <w:r w:rsidRPr="00270EFA">
        <w:rPr>
          <w:sz w:val="16"/>
        </w:rPr>
        <w:t xml:space="preserve"> global-average </w:t>
      </w:r>
      <w:r w:rsidRPr="00A06D79">
        <w:rPr>
          <w:rStyle w:val="StyleUnderline"/>
        </w:rPr>
        <w:t>temperature experienced</w:t>
      </w:r>
      <w:r w:rsidRPr="00270EFA">
        <w:rPr>
          <w:sz w:val="16"/>
        </w:rPr>
        <w:t xml:space="preserve"> by Homo sapiens on Earth [13, 14].</w:t>
      </w:r>
    </w:p>
    <w:p w14:paraId="14D8D2D1" w14:textId="77777777" w:rsidR="00AE5A98" w:rsidRPr="00270EFA" w:rsidRDefault="00AE5A98" w:rsidP="00AE5A98">
      <w:pPr>
        <w:rPr>
          <w:sz w:val="16"/>
        </w:rPr>
      </w:pPr>
      <w:r w:rsidRPr="005C0B99">
        <w:rPr>
          <w:rStyle w:val="StyleUnderline"/>
          <w:highlight w:val="green"/>
        </w:rPr>
        <w:t>By</w:t>
      </w:r>
      <w:r w:rsidRPr="00270EFA">
        <w:rPr>
          <w:sz w:val="16"/>
        </w:rPr>
        <w:t xml:space="preserve"> 13 </w:t>
      </w:r>
      <w:r w:rsidRPr="00270EFA">
        <w:rPr>
          <w:rStyle w:val="StyleUnderline"/>
        </w:rPr>
        <w:t xml:space="preserve">March </w:t>
      </w:r>
      <w:r w:rsidRPr="005C0B99">
        <w:rPr>
          <w:rStyle w:val="StyleUnderline"/>
          <w:highlight w:val="green"/>
        </w:rPr>
        <w:t>2020</w:t>
      </w:r>
      <w:r w:rsidRPr="00270EFA">
        <w:rPr>
          <w:rStyle w:val="StyleUnderline"/>
        </w:rPr>
        <w:t xml:space="preserve">, </w:t>
      </w:r>
      <w:r w:rsidRPr="005C0B99">
        <w:rPr>
          <w:rStyle w:val="StyleUnderline"/>
          <w:highlight w:val="green"/>
        </w:rPr>
        <w:t>2 C</w:t>
      </w:r>
      <w:r w:rsidRPr="00270EFA">
        <w:rPr>
          <w:rStyle w:val="StyleUnderline"/>
        </w:rPr>
        <w:t xml:space="preserve"> above</w:t>
      </w:r>
      <w:r w:rsidRPr="00270EFA">
        <w:rPr>
          <w:sz w:val="16"/>
        </w:rPr>
        <w:t xml:space="preserve"> the 1750 </w:t>
      </w:r>
      <w:r w:rsidRPr="00270EFA">
        <w:rPr>
          <w:rStyle w:val="StyleUnderline"/>
        </w:rPr>
        <w:t xml:space="preserve">baseline </w:t>
      </w:r>
      <w:r w:rsidRPr="005C0B99">
        <w:rPr>
          <w:rStyle w:val="StyleUnderline"/>
          <w:highlight w:val="green"/>
        </w:rPr>
        <w:t>was crossed</w:t>
      </w:r>
      <w:r w:rsidRPr="00270EFA">
        <w:rPr>
          <w:sz w:val="16"/>
        </w:rPr>
        <w:t xml:space="preserve"> [11]. In other words, human </w:t>
      </w:r>
      <w:r w:rsidRPr="005C0B99">
        <w:rPr>
          <w:rStyle w:val="Emphasis"/>
          <w:highlight w:val="green"/>
        </w:rPr>
        <w:t>extinction</w:t>
      </w:r>
      <w:r w:rsidRPr="00270EFA">
        <w:rPr>
          <w:sz w:val="16"/>
        </w:rPr>
        <w:t xml:space="preserve"> via the death-by-a-</w:t>
      </w:r>
      <w:proofErr w:type="spellStart"/>
      <w:r w:rsidRPr="00270EFA">
        <w:rPr>
          <w:sz w:val="16"/>
        </w:rPr>
        <w:t>thousandcuts</w:t>
      </w:r>
      <w:proofErr w:type="spellEnd"/>
      <w:r w:rsidRPr="00270EFA">
        <w:rPr>
          <w:sz w:val="16"/>
        </w:rPr>
        <w:t xml:space="preserve"> route </w:t>
      </w:r>
      <w:r w:rsidRPr="005C0B99">
        <w:rPr>
          <w:rStyle w:val="Emphasis"/>
          <w:highlight w:val="green"/>
        </w:rPr>
        <w:t>might be locked in</w:t>
      </w:r>
      <w:r w:rsidRPr="00270EFA">
        <w:rPr>
          <w:sz w:val="16"/>
        </w:rPr>
        <w:t xml:space="preserve"> with no further heating of Earth. </w:t>
      </w:r>
      <w:proofErr w:type="gramStart"/>
      <w:r w:rsidRPr="00270EFA">
        <w:rPr>
          <w:sz w:val="16"/>
        </w:rPr>
        <w:t>In light of</w:t>
      </w:r>
      <w:proofErr w:type="gramEnd"/>
      <w:r w:rsidRPr="00270EFA">
        <w:rPr>
          <w:sz w:val="16"/>
        </w:rPr>
        <w:t xml:space="preserve"> the ongoing pandemic, the ongoing Mass Extinction Event, and abrupt, irreversible climate change, </w:t>
      </w:r>
      <w:r w:rsidRPr="00270EFA">
        <w:rPr>
          <w:rStyle w:val="StyleUnderline"/>
        </w:rPr>
        <w:t>it is</w:t>
      </w:r>
      <w:r w:rsidRPr="00270EFA">
        <w:rPr>
          <w:sz w:val="16"/>
        </w:rPr>
        <w:t xml:space="preserve"> pleasantly </w:t>
      </w:r>
      <w:r w:rsidRPr="00270EFA">
        <w:rPr>
          <w:rStyle w:val="StyleUnderline"/>
        </w:rPr>
        <w:t>surprising</w:t>
      </w:r>
      <w:r w:rsidRPr="00270EFA">
        <w:rPr>
          <w:sz w:val="16"/>
        </w:rPr>
        <w:t xml:space="preserve"> that </w:t>
      </w:r>
      <w:r w:rsidRPr="00270EFA">
        <w:rPr>
          <w:rStyle w:val="StyleUnderline"/>
        </w:rPr>
        <w:t>humans still occupy Earth</w:t>
      </w:r>
      <w:r w:rsidRPr="00270EFA">
        <w:rPr>
          <w:sz w:val="16"/>
        </w:rPr>
        <w:t xml:space="preserve">. The pandemic-induced reduction in industrial activity may have already reduced the aerosol masking effect sufficiently to trigger a 1 C temperature spike. The outcome is not yet obvious because the timing of the outbreak of the novel coronavirus was favorable for human habitat. Trees produced leaves in the Northern Hemisphere spring of 2020 </w:t>
      </w:r>
      <w:proofErr w:type="gramStart"/>
      <w:r w:rsidRPr="00270EFA">
        <w:rPr>
          <w:sz w:val="16"/>
        </w:rPr>
        <w:t>as a result of</w:t>
      </w:r>
      <w:proofErr w:type="gramEnd"/>
      <w:r w:rsidRPr="00270EFA">
        <w:rPr>
          <w:sz w:val="16"/>
        </w:rPr>
        <w:t xml:space="preserve"> carbohydrates stored the previous year and grain crops were harvested before the novel coronavirus emerged. Results of the recent and ongoing rise in temperature, which have already been reported in China and India, will become obvious to most humans when many more trees die. </w:t>
      </w:r>
      <w:r w:rsidRPr="00270EFA">
        <w:rPr>
          <w:rStyle w:val="StyleUnderline"/>
        </w:rPr>
        <w:t xml:space="preserve">Large-scale </w:t>
      </w:r>
      <w:r w:rsidRPr="005C0B99">
        <w:rPr>
          <w:rStyle w:val="Emphasis"/>
          <w:highlight w:val="green"/>
        </w:rPr>
        <w:t>die-off of trees</w:t>
      </w:r>
      <w:r w:rsidRPr="00270EFA">
        <w:rPr>
          <w:sz w:val="16"/>
        </w:rPr>
        <w:t xml:space="preserve"> likely will approximately </w:t>
      </w:r>
      <w:r w:rsidRPr="005C0B99">
        <w:rPr>
          <w:rStyle w:val="StyleUnderline"/>
          <w:highlight w:val="green"/>
        </w:rPr>
        <w:t>correspond with</w:t>
      </w:r>
      <w:r w:rsidRPr="001E5A7C">
        <w:rPr>
          <w:rStyle w:val="StyleUnderline"/>
        </w:rPr>
        <w:t xml:space="preserve"> </w:t>
      </w:r>
      <w:r w:rsidRPr="001E5A7C">
        <w:rPr>
          <w:rStyle w:val="Emphasis"/>
        </w:rPr>
        <w:t xml:space="preserve">catastrophic </w:t>
      </w:r>
      <w:r w:rsidRPr="005C0B99">
        <w:rPr>
          <w:rStyle w:val="Emphasis"/>
          <w:highlight w:val="green"/>
        </w:rPr>
        <w:t>crop failure</w:t>
      </w:r>
      <w:r w:rsidRPr="00270EFA">
        <w:rPr>
          <w:sz w:val="16"/>
        </w:rPr>
        <w:t xml:space="preserve">. This might occur by the end of this year, although I would </w:t>
      </w:r>
      <w:proofErr w:type="gramStart"/>
      <w:r w:rsidRPr="00270EFA">
        <w:rPr>
          <w:sz w:val="16"/>
        </w:rPr>
        <w:t>rather it</w:t>
      </w:r>
      <w:proofErr w:type="gramEnd"/>
      <w:r w:rsidRPr="00270EFA">
        <w:rPr>
          <w:sz w:val="16"/>
        </w:rPr>
        <w:t xml:space="preserve"> not. Every civilization requires bread and circuses. There is little doubt the circuses attendant to industrial civilization will continue until the end of the planetary show for Homo sapiens. Bread, however, requires wheat. Wheat production requires a delicate balance of growing conditions that, like habitat for humans, teeters on the brink [15]. </w:t>
      </w:r>
      <w:r w:rsidRPr="00270EFA">
        <w:rPr>
          <w:rStyle w:val="StyleUnderline"/>
        </w:rPr>
        <w:t xml:space="preserve">The </w:t>
      </w:r>
      <w:r w:rsidRPr="005C0B99">
        <w:rPr>
          <w:rStyle w:val="StyleUnderline"/>
          <w:highlight w:val="green"/>
        </w:rPr>
        <w:t xml:space="preserve">path to </w:t>
      </w:r>
      <w:r w:rsidRPr="005C0B99">
        <w:rPr>
          <w:rStyle w:val="Emphasis"/>
          <w:highlight w:val="green"/>
        </w:rPr>
        <w:t>near-term</w:t>
      </w:r>
      <w:r w:rsidRPr="00270EFA">
        <w:rPr>
          <w:sz w:val="16"/>
        </w:rPr>
        <w:t xml:space="preserve"> human </w:t>
      </w:r>
      <w:r w:rsidRPr="005C0B99">
        <w:rPr>
          <w:rStyle w:val="Emphasis"/>
          <w:highlight w:val="green"/>
        </w:rPr>
        <w:t>extinction</w:t>
      </w:r>
      <w:r w:rsidRPr="00270EFA">
        <w:rPr>
          <w:sz w:val="16"/>
        </w:rPr>
        <w:t xml:space="preserve"> thus </w:t>
      </w:r>
      <w:r w:rsidRPr="005C0B99">
        <w:rPr>
          <w:rStyle w:val="StyleUnderline"/>
          <w:highlight w:val="green"/>
        </w:rPr>
        <w:t>runs</w:t>
      </w:r>
      <w:r w:rsidRPr="001E5A7C">
        <w:rPr>
          <w:sz w:val="16"/>
        </w:rPr>
        <w:t xml:space="preserve"> from </w:t>
      </w:r>
      <w:r w:rsidRPr="00270EFA">
        <w:rPr>
          <w:sz w:val="16"/>
        </w:rPr>
        <w:t xml:space="preserve">a tiny virus underlying a pandemic </w:t>
      </w:r>
      <w:r w:rsidRPr="005C0B99">
        <w:rPr>
          <w:rStyle w:val="StyleUnderline"/>
          <w:highlight w:val="green"/>
        </w:rPr>
        <w:t>through</w:t>
      </w:r>
      <w:r w:rsidRPr="001E5A7C">
        <w:rPr>
          <w:rStyle w:val="StyleUnderline"/>
        </w:rPr>
        <w:t xml:space="preserve"> a </w:t>
      </w:r>
      <w:r w:rsidRPr="005C0B99">
        <w:rPr>
          <w:rStyle w:val="Emphasis"/>
          <w:highlight w:val="green"/>
        </w:rPr>
        <w:t>reduction of industrial activity</w:t>
      </w:r>
      <w:r w:rsidRPr="00474D72">
        <w:rPr>
          <w:rStyle w:val="StyleUnderline"/>
        </w:rPr>
        <w:t xml:space="preserve"> that overheats a planet</w:t>
      </w:r>
      <w:r w:rsidRPr="00270EFA">
        <w:rPr>
          <w:sz w:val="16"/>
        </w:rPr>
        <w:t xml:space="preserve"> already running a fever.</w:t>
      </w:r>
    </w:p>
    <w:p w14:paraId="5D1C5372" w14:textId="77777777" w:rsidR="00AE5A98" w:rsidRDefault="00AE5A98" w:rsidP="00AE5A98">
      <w:pPr>
        <w:rPr>
          <w:sz w:val="16"/>
        </w:rPr>
      </w:pPr>
      <w:r w:rsidRPr="00270EFA">
        <w:rPr>
          <w:sz w:val="16"/>
        </w:rPr>
        <w:t>The outbreak of COVID-19 could very well be the event that accelerates human extinction via reduction of industrial activity, hence loss of habitat for Homo sapiens. As a result of the rapid environmental change likely to follow, we are almost certain to lose all life on Earth [16</w:t>
      </w:r>
      <w:r w:rsidRPr="001E5A7C">
        <w:rPr>
          <w:sz w:val="16"/>
        </w:rPr>
        <w:t xml:space="preserve">]. History is replete with examples of human hubris. </w:t>
      </w:r>
      <w:r w:rsidRPr="00270EFA">
        <w:rPr>
          <w:sz w:val="16"/>
        </w:rPr>
        <w:t>We thought we were mighty, and we certainly have left our mark on Earth. How embarrassing for the big-brained human species that a microscopic virus could pull the trigger on our extinction [15].</w:t>
      </w:r>
    </w:p>
    <w:p w14:paraId="22BA2D1C" w14:textId="77777777" w:rsidR="00AE5A98" w:rsidRPr="00042895" w:rsidRDefault="00AE5A98" w:rsidP="00AE5A98">
      <w:pPr>
        <w:pStyle w:val="Heading4"/>
      </w:pPr>
      <w:r w:rsidRPr="00E53315">
        <w:rPr>
          <w:u w:val="single"/>
        </w:rPr>
        <w:t>Slow</w:t>
      </w:r>
      <w:r w:rsidRPr="00042895">
        <w:t xml:space="preserve"> warming enables </w:t>
      </w:r>
      <w:proofErr w:type="gramStart"/>
      <w:r w:rsidRPr="00E53315">
        <w:rPr>
          <w:u w:val="single"/>
        </w:rPr>
        <w:t>adaptation</w:t>
      </w:r>
      <w:r w:rsidRPr="00042895">
        <w:t>,</w:t>
      </w:r>
      <w:proofErr w:type="gramEnd"/>
      <w:r w:rsidRPr="00042895">
        <w:t xml:space="preserve"> </w:t>
      </w:r>
      <w:r w:rsidRPr="00E53315">
        <w:rPr>
          <w:u w:val="single"/>
        </w:rPr>
        <w:t>fast</w:t>
      </w:r>
      <w:r w:rsidRPr="00042895">
        <w:t xml:space="preserve"> warming </w:t>
      </w:r>
      <w:r w:rsidRPr="00E53315">
        <w:rPr>
          <w:u w:val="single"/>
        </w:rPr>
        <w:t>overwhelms</w:t>
      </w:r>
      <w:r w:rsidRPr="00042895">
        <w:t xml:space="preserve"> system responses</w:t>
      </w:r>
      <w:r>
        <w:t>.</w:t>
      </w:r>
    </w:p>
    <w:p w14:paraId="5B6145D7" w14:textId="77777777" w:rsidR="00AE5A98" w:rsidRPr="00042895" w:rsidRDefault="00AE5A98" w:rsidP="00AE5A98">
      <w:r w:rsidRPr="005A5359">
        <w:rPr>
          <w:rStyle w:val="Style13ptBold"/>
        </w:rPr>
        <w:t>Powell 23</w:t>
      </w:r>
      <w:r>
        <w:t xml:space="preserve"> [</w:t>
      </w:r>
      <w:r w:rsidRPr="00042895">
        <w:t>Alvin Powell</w:t>
      </w:r>
      <w:r>
        <w:t xml:space="preserve"> (</w:t>
      </w:r>
      <w:r w:rsidRPr="00042895">
        <w:t>author and senior science writer at the Harvard Gazette, journalism instructor at the Harvard Extension School</w:t>
      </w:r>
      <w:r>
        <w:t>)</w:t>
      </w:r>
      <w:r w:rsidRPr="00042895">
        <w:t>, 3</w:t>
      </w:r>
      <w:r>
        <w:t>-</w:t>
      </w:r>
      <w:r w:rsidRPr="00042895">
        <w:t>24</w:t>
      </w:r>
      <w:r>
        <w:t>-</w:t>
      </w:r>
      <w:r w:rsidRPr="00042895">
        <w:t xml:space="preserve">2023, "Buying Crucial Time in Climate Change Fight," </w:t>
      </w:r>
      <w:r w:rsidRPr="00D132B0">
        <w:rPr>
          <w:i/>
          <w:iCs/>
        </w:rPr>
        <w:t xml:space="preserve">The Harvard </w:t>
      </w:r>
      <w:proofErr w:type="gramStart"/>
      <w:r w:rsidRPr="00D132B0">
        <w:rPr>
          <w:i/>
          <w:iCs/>
        </w:rPr>
        <w:t>Gazette</w:t>
      </w:r>
      <w:r w:rsidRPr="00042895">
        <w:t>, https://www.environment.harvard.edu/news/buying-crucial-time-climate-change-fight</w:t>
      </w:r>
      <w:proofErr w:type="gramEnd"/>
      <w:r>
        <w:t xml:space="preserve">, </w:t>
      </w:r>
      <w:proofErr w:type="spellStart"/>
      <w:r>
        <w:t>ashtar</w:t>
      </w:r>
      <w:proofErr w:type="spellEnd"/>
      <w:r>
        <w:t>]</w:t>
      </w:r>
    </w:p>
    <w:p w14:paraId="3DC12B90" w14:textId="77777777" w:rsidR="00AE5A98" w:rsidRPr="0080666E" w:rsidRDefault="00AE5A98" w:rsidP="00AE5A98">
      <w:pPr>
        <w:rPr>
          <w:sz w:val="16"/>
        </w:rPr>
      </w:pPr>
      <w:r w:rsidRPr="0080666E">
        <w:rPr>
          <w:sz w:val="16"/>
        </w:rPr>
        <w:t xml:space="preserve">More precise than other methane-sensing satellites that came before, </w:t>
      </w:r>
      <w:proofErr w:type="spellStart"/>
      <w:r w:rsidRPr="0080666E">
        <w:rPr>
          <w:sz w:val="16"/>
        </w:rPr>
        <w:t>MethaneSAT</w:t>
      </w:r>
      <w:proofErr w:type="spellEnd"/>
      <w:r w:rsidRPr="0080666E">
        <w:rPr>
          <w:sz w:val="16"/>
        </w:rPr>
        <w:t xml:space="preserve"> will allow scientists to track emissions to their sources and provide </w:t>
      </w:r>
      <w:r w:rsidRPr="005C0B99">
        <w:rPr>
          <w:rStyle w:val="Emphasis"/>
          <w:highlight w:val="green"/>
        </w:rPr>
        <w:t>key data</w:t>
      </w:r>
      <w:r w:rsidRPr="00BD41B9">
        <w:rPr>
          <w:rStyle w:val="StyleUnderline"/>
        </w:rPr>
        <w:t xml:space="preserve"> for reduction efforts</w:t>
      </w:r>
      <w:r w:rsidRPr="0080666E">
        <w:rPr>
          <w:sz w:val="16"/>
        </w:rPr>
        <w:t xml:space="preserve">. It’s important because it </w:t>
      </w:r>
      <w:r w:rsidRPr="005C0B99">
        <w:rPr>
          <w:rStyle w:val="StyleUnderline"/>
          <w:highlight w:val="green"/>
        </w:rPr>
        <w:t>could</w:t>
      </w:r>
      <w:r w:rsidRPr="00BD41B9">
        <w:rPr>
          <w:rStyle w:val="StyleUnderline"/>
        </w:rPr>
        <w:t xml:space="preserve"> buy the world </w:t>
      </w:r>
      <w:r w:rsidRPr="005C0B99">
        <w:rPr>
          <w:rStyle w:val="Emphasis"/>
          <w:highlight w:val="green"/>
        </w:rPr>
        <w:t>critical time</w:t>
      </w:r>
      <w:r w:rsidRPr="005C0B99">
        <w:rPr>
          <w:rStyle w:val="StyleUnderline"/>
          <w:highlight w:val="green"/>
        </w:rPr>
        <w:t xml:space="preserve"> in the </w:t>
      </w:r>
      <w:r w:rsidRPr="005C0B99">
        <w:rPr>
          <w:rStyle w:val="Emphasis"/>
          <w:highlight w:val="green"/>
        </w:rPr>
        <w:t>climate</w:t>
      </w:r>
      <w:r w:rsidRPr="00BD41B9">
        <w:rPr>
          <w:rStyle w:val="Emphasis"/>
        </w:rPr>
        <w:t xml:space="preserve"> change </w:t>
      </w:r>
      <w:r w:rsidRPr="005C0B99">
        <w:rPr>
          <w:rStyle w:val="Emphasis"/>
          <w:highlight w:val="green"/>
        </w:rPr>
        <w:t>battle</w:t>
      </w:r>
      <w:r w:rsidRPr="0080666E">
        <w:rPr>
          <w:sz w:val="16"/>
        </w:rPr>
        <w:t>. And, most hopefully, it appears particularly do-able in part because saving wasted methane provides a financial incentive for timely corporate cooperation in halting leaks.</w:t>
      </w:r>
    </w:p>
    <w:p w14:paraId="36B100B7" w14:textId="77777777" w:rsidR="00AE5A98" w:rsidRPr="00BD41B9" w:rsidRDefault="00AE5A98" w:rsidP="00AE5A98">
      <w:pPr>
        <w:rPr>
          <w:sz w:val="16"/>
        </w:rPr>
      </w:pPr>
      <w:proofErr w:type="spellStart"/>
      <w:r w:rsidRPr="00BD41B9">
        <w:rPr>
          <w:sz w:val="16"/>
        </w:rPr>
        <w:t>MethaneSAT</w:t>
      </w:r>
      <w:proofErr w:type="spellEnd"/>
      <w:r w:rsidRPr="00BD41B9">
        <w:rPr>
          <w:sz w:val="16"/>
        </w:rPr>
        <w:t xml:space="preserve"> is scheduled to launch early next year, and </w:t>
      </w:r>
      <w:proofErr w:type="spellStart"/>
      <w:r w:rsidRPr="00BD41B9">
        <w:rPr>
          <w:sz w:val="16"/>
        </w:rPr>
        <w:t>Wofsy</w:t>
      </w:r>
      <w:proofErr w:type="spellEnd"/>
      <w:r w:rsidRPr="00BD41B9">
        <w:rPr>
          <w:sz w:val="16"/>
        </w:rPr>
        <w:t xml:space="preserve"> is its principal investigator. The project is the result of a unique collaboration led by the nonprofit Environmental Defense Fund and involves academic scientists, environmental activists, the private space industry, and philanthropic pockets deep enough to fund the design, construction, and launch of a satellite, which is traditionally the reserve of government and big business.</w:t>
      </w:r>
    </w:p>
    <w:p w14:paraId="3F75384F" w14:textId="77777777" w:rsidR="00AE5A98" w:rsidRPr="00BD41B9" w:rsidRDefault="00AE5A98" w:rsidP="00AE5A98">
      <w:pPr>
        <w:rPr>
          <w:sz w:val="16"/>
        </w:rPr>
      </w:pPr>
      <w:proofErr w:type="spellStart"/>
      <w:r w:rsidRPr="00BD41B9">
        <w:rPr>
          <w:sz w:val="16"/>
        </w:rPr>
        <w:t>Wofsy</w:t>
      </w:r>
      <w:proofErr w:type="spellEnd"/>
      <w:r w:rsidRPr="00BD41B9">
        <w:rPr>
          <w:sz w:val="16"/>
        </w:rPr>
        <w:t xml:space="preserve"> and EDF chief scientist Steven Hamburg said the project was born partly out of frustration with years of government inaction on climate but also from a growing realization that curbing methane emissions can have important short-term effects on climate change. In fact, it has the potential to provide a decades-long bridge, </w:t>
      </w:r>
      <w:r w:rsidRPr="005C0B99">
        <w:rPr>
          <w:rStyle w:val="StyleUnderline"/>
          <w:highlight w:val="green"/>
        </w:rPr>
        <w:t xml:space="preserve">slowing the </w:t>
      </w:r>
      <w:r w:rsidRPr="005C0B99">
        <w:rPr>
          <w:rStyle w:val="Emphasis"/>
          <w:highlight w:val="green"/>
        </w:rPr>
        <w:t>near-term</w:t>
      </w:r>
      <w:r w:rsidRPr="00BD41B9">
        <w:rPr>
          <w:rStyle w:val="Emphasis"/>
        </w:rPr>
        <w:t xml:space="preserve"> rate of </w:t>
      </w:r>
      <w:r w:rsidRPr="005C0B99">
        <w:rPr>
          <w:rStyle w:val="Emphasis"/>
          <w:highlight w:val="green"/>
        </w:rPr>
        <w:t>warming</w:t>
      </w:r>
      <w:r w:rsidRPr="00BD41B9">
        <w:rPr>
          <w:rStyle w:val="StyleUnderline"/>
        </w:rPr>
        <w:t xml:space="preserve"> and reducing the damage </w:t>
      </w:r>
      <w:r w:rsidRPr="005C0B99">
        <w:rPr>
          <w:rStyle w:val="StyleUnderline"/>
          <w:highlight w:val="green"/>
        </w:rPr>
        <w:t xml:space="preserve">as the world </w:t>
      </w:r>
      <w:r w:rsidRPr="005C0B99">
        <w:rPr>
          <w:rStyle w:val="Emphasis"/>
          <w:highlight w:val="green"/>
        </w:rPr>
        <w:t>transitions</w:t>
      </w:r>
      <w:r w:rsidRPr="00BD41B9">
        <w:rPr>
          <w:rStyle w:val="Emphasis"/>
        </w:rPr>
        <w:t xml:space="preserve"> to</w:t>
      </w:r>
      <w:r w:rsidRPr="00BD41B9">
        <w:rPr>
          <w:sz w:val="16"/>
        </w:rPr>
        <w:t xml:space="preserve"> the </w:t>
      </w:r>
      <w:r w:rsidRPr="00BD41B9">
        <w:rPr>
          <w:rStyle w:val="Emphasis"/>
        </w:rPr>
        <w:t>low-carbon energy</w:t>
      </w:r>
      <w:r w:rsidRPr="00BD41B9">
        <w:rPr>
          <w:sz w:val="16"/>
        </w:rPr>
        <w:t xml:space="preserve"> sources that are a longer-term solution.</w:t>
      </w:r>
    </w:p>
    <w:p w14:paraId="0EFE01A6" w14:textId="77777777" w:rsidR="00AE5A98" w:rsidRPr="00BD41B9" w:rsidRDefault="00AE5A98" w:rsidP="00AE5A98">
      <w:pPr>
        <w:rPr>
          <w:sz w:val="16"/>
        </w:rPr>
      </w:pPr>
      <w:r w:rsidRPr="00BD41B9">
        <w:rPr>
          <w:sz w:val="16"/>
        </w:rPr>
        <w:t xml:space="preserve">And perhaps the most important part: </w:t>
      </w:r>
      <w:r w:rsidRPr="00BD41B9">
        <w:rPr>
          <w:rStyle w:val="StyleUnderline"/>
        </w:rPr>
        <w:t>It appears</w:t>
      </w:r>
      <w:r w:rsidRPr="00BD41B9">
        <w:rPr>
          <w:rStyle w:val="Emphasis"/>
        </w:rPr>
        <w:t xml:space="preserve"> </w:t>
      </w:r>
      <w:proofErr w:type="gramStart"/>
      <w:r w:rsidRPr="00BD41B9">
        <w:rPr>
          <w:rStyle w:val="Emphasis"/>
        </w:rPr>
        <w:t>actually do-able</w:t>
      </w:r>
      <w:proofErr w:type="gramEnd"/>
      <w:r w:rsidRPr="00BD41B9">
        <w:rPr>
          <w:sz w:val="16"/>
        </w:rPr>
        <w:t xml:space="preserve"> as it includes an incentive for timely corporate cooperation.</w:t>
      </w:r>
    </w:p>
    <w:p w14:paraId="4191F3B4" w14:textId="77777777" w:rsidR="00AE5A98" w:rsidRPr="00BD41B9" w:rsidRDefault="00AE5A98" w:rsidP="00AE5A98">
      <w:pPr>
        <w:rPr>
          <w:sz w:val="16"/>
        </w:rPr>
      </w:pPr>
      <w:r w:rsidRPr="00BD41B9">
        <w:rPr>
          <w:sz w:val="16"/>
        </w:rPr>
        <w:t xml:space="preserve">Methane is a potent greenhouse gas — 84 times as powerful as carbon dioxide on a 20-year time scale — but has been in CO2’s shadow for two reasons. </w:t>
      </w:r>
      <w:r w:rsidRPr="00BD41B9">
        <w:rPr>
          <w:rStyle w:val="StyleUnderline"/>
        </w:rPr>
        <w:t>Carbon dioxide is emitted in</w:t>
      </w:r>
      <w:r w:rsidRPr="00BD41B9">
        <w:rPr>
          <w:sz w:val="16"/>
        </w:rPr>
        <w:t xml:space="preserve"> much </w:t>
      </w:r>
      <w:r w:rsidRPr="00BD41B9">
        <w:rPr>
          <w:rStyle w:val="Emphasis"/>
        </w:rPr>
        <w:t>greater quantities</w:t>
      </w:r>
      <w:r w:rsidRPr="00BD41B9">
        <w:rPr>
          <w:rStyle w:val="StyleUnderline"/>
        </w:rPr>
        <w:t xml:space="preserve"> and hangs around until removed by </w:t>
      </w:r>
      <w:r w:rsidRPr="00BD41B9">
        <w:rPr>
          <w:rStyle w:val="Emphasis"/>
        </w:rPr>
        <w:t>natural processes that can take</w:t>
      </w:r>
      <w:r w:rsidRPr="00BD41B9">
        <w:rPr>
          <w:sz w:val="16"/>
        </w:rPr>
        <w:t xml:space="preserve"> centuries to </w:t>
      </w:r>
      <w:r w:rsidRPr="00BD41B9">
        <w:rPr>
          <w:rStyle w:val="Emphasis"/>
        </w:rPr>
        <w:t>millennia</w:t>
      </w:r>
      <w:r w:rsidRPr="00BD41B9">
        <w:rPr>
          <w:sz w:val="16"/>
        </w:rPr>
        <w:t xml:space="preserve">. That means the effects of the gas emitted today pile on top of those released over the last century, and the emissions of decades to come will only make the pile higher. Without steps to remove it, CO2’s cumulative effect will drive warming upward inexorably and, </w:t>
      </w:r>
      <w:proofErr w:type="gramStart"/>
      <w:r w:rsidRPr="00BD41B9">
        <w:rPr>
          <w:sz w:val="16"/>
        </w:rPr>
        <w:t>on</w:t>
      </w:r>
      <w:proofErr w:type="gramEnd"/>
      <w:r w:rsidRPr="00BD41B9">
        <w:rPr>
          <w:sz w:val="16"/>
        </w:rPr>
        <w:t xml:space="preserve"> a human time frame, irreversibly.</w:t>
      </w:r>
    </w:p>
    <w:p w14:paraId="173F154A" w14:textId="77777777" w:rsidR="00AE5A98" w:rsidRPr="00BD41B9" w:rsidRDefault="00AE5A98" w:rsidP="00AE5A98">
      <w:pPr>
        <w:rPr>
          <w:sz w:val="16"/>
        </w:rPr>
      </w:pPr>
      <w:r w:rsidRPr="00BD41B9">
        <w:rPr>
          <w:sz w:val="16"/>
        </w:rPr>
        <w:t xml:space="preserve">While methane drives just about 30 percent of the warming occurring today, what’s gotten everyone’s attention is its lifetime in the atmosphere: decades rather than centuries. Ironically, that brief lifespan is part of the reason why it has been overlooked. The year 2100 emerged early on as a climate-change milepost, a common marker by which to gauge progress toward solving the problem. But when impacts are considered over a century, short-lived methane and its impacts come and go while effects from the buildup of carbon dioxide grow </w:t>
      </w:r>
      <w:proofErr w:type="gramStart"/>
      <w:r w:rsidRPr="00BD41B9">
        <w:rPr>
          <w:sz w:val="16"/>
        </w:rPr>
        <w:t>larger and larger</w:t>
      </w:r>
      <w:proofErr w:type="gramEnd"/>
      <w:r w:rsidRPr="00BD41B9">
        <w:rPr>
          <w:sz w:val="16"/>
        </w:rPr>
        <w:t>.</w:t>
      </w:r>
    </w:p>
    <w:p w14:paraId="6A2063A4" w14:textId="77777777" w:rsidR="00AE5A98" w:rsidRPr="00BD41B9" w:rsidRDefault="00AE5A98" w:rsidP="00AE5A98">
      <w:pPr>
        <w:rPr>
          <w:sz w:val="16"/>
        </w:rPr>
      </w:pPr>
      <w:r w:rsidRPr="00BD41B9">
        <w:rPr>
          <w:sz w:val="16"/>
        </w:rPr>
        <w:t xml:space="preserve">“Methane is a short-lived climate pollutant,” Hamburg said. “If you look at a pulse of emissions of something that doesn’t last very long, at its impacts over 100 years, you’re going to have a lower number. But if you ask what’s its impact over 20 years, you’re going to have a much higher </w:t>
      </w:r>
      <w:proofErr w:type="gramStart"/>
      <w:r w:rsidRPr="00BD41B9">
        <w:rPr>
          <w:sz w:val="16"/>
        </w:rPr>
        <w:t>number.”</w:t>
      </w:r>
      <w:proofErr w:type="gramEnd"/>
    </w:p>
    <w:p w14:paraId="779B6769" w14:textId="77777777" w:rsidR="00AE5A98" w:rsidRDefault="00AE5A98" w:rsidP="00AE5A98">
      <w:pPr>
        <w:rPr>
          <w:sz w:val="16"/>
        </w:rPr>
      </w:pPr>
      <w:r w:rsidRPr="00BD41B9">
        <w:rPr>
          <w:sz w:val="16"/>
        </w:rPr>
        <w:t xml:space="preserve">With </w:t>
      </w:r>
      <w:r w:rsidRPr="00BD41B9">
        <w:rPr>
          <w:rStyle w:val="Emphasis"/>
        </w:rPr>
        <w:t>stronger storms</w:t>
      </w:r>
      <w:r w:rsidRPr="00BD41B9">
        <w:rPr>
          <w:rStyle w:val="StyleUnderline"/>
        </w:rPr>
        <w:t xml:space="preserve">, </w:t>
      </w:r>
      <w:r w:rsidRPr="00BD41B9">
        <w:rPr>
          <w:rStyle w:val="Emphasis"/>
        </w:rPr>
        <w:t>hotter heat waves</w:t>
      </w:r>
      <w:r w:rsidRPr="00BD41B9">
        <w:rPr>
          <w:rStyle w:val="StyleUnderline"/>
        </w:rPr>
        <w:t xml:space="preserve">, </w:t>
      </w:r>
      <w:r w:rsidRPr="00BD41B9">
        <w:rPr>
          <w:rStyle w:val="Emphasis"/>
        </w:rPr>
        <w:t>longer droughts</w:t>
      </w:r>
      <w:r w:rsidRPr="00BD41B9">
        <w:rPr>
          <w:sz w:val="16"/>
        </w:rPr>
        <w:t xml:space="preserve">, and other climate-related impacts </w:t>
      </w:r>
      <w:r w:rsidRPr="00BD41B9">
        <w:rPr>
          <w:rStyle w:val="Emphasis"/>
        </w:rPr>
        <w:t>already growing apparent</w:t>
      </w:r>
      <w:r w:rsidRPr="00BD41B9">
        <w:rPr>
          <w:sz w:val="16"/>
        </w:rPr>
        <w:t xml:space="preserve">, Hamburg said </w:t>
      </w:r>
      <w:r w:rsidRPr="00BD41B9">
        <w:rPr>
          <w:rStyle w:val="StyleUnderline"/>
        </w:rPr>
        <w:t xml:space="preserve">there’s a growing appreciation that </w:t>
      </w:r>
      <w:r w:rsidRPr="005C0B99">
        <w:rPr>
          <w:rStyle w:val="StyleUnderline"/>
          <w:highlight w:val="green"/>
        </w:rPr>
        <w:t>what’s important is not</w:t>
      </w:r>
      <w:r w:rsidRPr="00BD41B9">
        <w:rPr>
          <w:rStyle w:val="StyleUnderline"/>
        </w:rPr>
        <w:t xml:space="preserve"> just </w:t>
      </w:r>
      <w:r w:rsidRPr="005C0B99">
        <w:rPr>
          <w:rStyle w:val="Emphasis"/>
          <w:highlight w:val="green"/>
        </w:rPr>
        <w:t xml:space="preserve">how </w:t>
      </w:r>
      <w:proofErr w:type="gramStart"/>
      <w:r w:rsidRPr="005C0B99">
        <w:rPr>
          <w:rStyle w:val="Emphasis"/>
          <w:highlight w:val="green"/>
        </w:rPr>
        <w:t>much</w:t>
      </w:r>
      <w:r w:rsidRPr="00BD41B9">
        <w:rPr>
          <w:rStyle w:val="StyleUnderline"/>
        </w:rPr>
        <w:t xml:space="preserve"> the world warms</w:t>
      </w:r>
      <w:proofErr w:type="gramEnd"/>
      <w:r w:rsidRPr="00BD41B9">
        <w:rPr>
          <w:rStyle w:val="StyleUnderline"/>
        </w:rPr>
        <w:t xml:space="preserve">, </w:t>
      </w:r>
      <w:r w:rsidRPr="005C0B99">
        <w:rPr>
          <w:rStyle w:val="StyleUnderline"/>
          <w:highlight w:val="green"/>
        </w:rPr>
        <w:t>but</w:t>
      </w:r>
      <w:r w:rsidRPr="00BD41B9">
        <w:rPr>
          <w:rStyle w:val="StyleUnderline"/>
        </w:rPr>
        <w:t xml:space="preserve"> also </w:t>
      </w:r>
      <w:r w:rsidRPr="005C0B99">
        <w:rPr>
          <w:rStyle w:val="Emphasis"/>
          <w:highlight w:val="green"/>
        </w:rPr>
        <w:t>how fast</w:t>
      </w:r>
      <w:r w:rsidRPr="00BD41B9">
        <w:rPr>
          <w:sz w:val="16"/>
        </w:rPr>
        <w:t xml:space="preserve">. An </w:t>
      </w:r>
      <w:r w:rsidRPr="005C0B99">
        <w:rPr>
          <w:rStyle w:val="Emphasis"/>
          <w:highlight w:val="green"/>
        </w:rPr>
        <w:t>abrupt heating</w:t>
      </w:r>
      <w:r w:rsidRPr="00BD41B9">
        <w:rPr>
          <w:rStyle w:val="StyleUnderline"/>
        </w:rPr>
        <w:t xml:space="preserve"> over 20</w:t>
      </w:r>
      <w:r w:rsidRPr="00BD41B9">
        <w:rPr>
          <w:sz w:val="16"/>
        </w:rPr>
        <w:t xml:space="preserve"> or 30 </w:t>
      </w:r>
      <w:r w:rsidRPr="00BD41B9">
        <w:rPr>
          <w:rStyle w:val="StyleUnderline"/>
        </w:rPr>
        <w:t xml:space="preserve">years will have impacts </w:t>
      </w:r>
      <w:r w:rsidRPr="005C0B99">
        <w:rPr>
          <w:rStyle w:val="StyleUnderline"/>
          <w:highlight w:val="green"/>
        </w:rPr>
        <w:t>very different from</w:t>
      </w:r>
      <w:r w:rsidRPr="00BD41B9">
        <w:rPr>
          <w:sz w:val="16"/>
        </w:rPr>
        <w:t xml:space="preserve"> those of </w:t>
      </w:r>
      <w:r w:rsidRPr="00BD41B9">
        <w:rPr>
          <w:rStyle w:val="StyleUnderline"/>
        </w:rPr>
        <w:t>a</w:t>
      </w:r>
      <w:r w:rsidRPr="00BD41B9">
        <w:rPr>
          <w:sz w:val="16"/>
        </w:rPr>
        <w:t xml:space="preserve"> long </w:t>
      </w:r>
      <w:r w:rsidRPr="005C0B99">
        <w:rPr>
          <w:rStyle w:val="Emphasis"/>
          <w:highlight w:val="green"/>
        </w:rPr>
        <w:t>slow warmup</w:t>
      </w:r>
      <w:r w:rsidRPr="00BD41B9">
        <w:rPr>
          <w:rStyle w:val="StyleUnderline"/>
        </w:rPr>
        <w:t xml:space="preserve"> over 70</w:t>
      </w:r>
      <w:r w:rsidRPr="00BD41B9">
        <w:rPr>
          <w:sz w:val="16"/>
        </w:rPr>
        <w:t xml:space="preserve"> or 80, </w:t>
      </w:r>
      <w:r w:rsidRPr="005C0B99">
        <w:rPr>
          <w:rStyle w:val="StyleUnderline"/>
          <w:highlight w:val="green"/>
        </w:rPr>
        <w:t>even if they</w:t>
      </w:r>
      <w:r w:rsidRPr="00BD41B9">
        <w:rPr>
          <w:rStyle w:val="StyleUnderline"/>
        </w:rPr>
        <w:t xml:space="preserve"> ultimately </w:t>
      </w:r>
      <w:r w:rsidRPr="005C0B99">
        <w:rPr>
          <w:rStyle w:val="StyleUnderline"/>
          <w:highlight w:val="green"/>
        </w:rPr>
        <w:t>reach the same temp</w:t>
      </w:r>
      <w:r w:rsidRPr="00BD41B9">
        <w:rPr>
          <w:rStyle w:val="StyleUnderline"/>
        </w:rPr>
        <w:t>erature</w:t>
      </w:r>
      <w:r w:rsidRPr="00BD41B9">
        <w:rPr>
          <w:sz w:val="16"/>
        </w:rPr>
        <w:t xml:space="preserve">. The </w:t>
      </w:r>
      <w:r w:rsidRPr="005C0B99">
        <w:rPr>
          <w:rStyle w:val="StyleUnderline"/>
          <w:highlight w:val="green"/>
        </w:rPr>
        <w:t xml:space="preserve">rapid increase allows </w:t>
      </w:r>
      <w:r w:rsidRPr="005C0B99">
        <w:rPr>
          <w:rStyle w:val="Emphasis"/>
          <w:highlight w:val="green"/>
        </w:rPr>
        <w:t>little time</w:t>
      </w:r>
      <w:r w:rsidRPr="00BD41B9">
        <w:rPr>
          <w:rStyle w:val="StyleUnderline"/>
        </w:rPr>
        <w:t xml:space="preserve"> for</w:t>
      </w:r>
      <w:r w:rsidRPr="00BD41B9">
        <w:rPr>
          <w:sz w:val="16"/>
        </w:rPr>
        <w:t xml:space="preserve"> either </w:t>
      </w:r>
      <w:r w:rsidRPr="00BD41B9">
        <w:rPr>
          <w:rStyle w:val="StyleUnderline"/>
        </w:rPr>
        <w:t>nature or</w:t>
      </w:r>
      <w:r w:rsidRPr="00BD41B9">
        <w:rPr>
          <w:sz w:val="16"/>
        </w:rPr>
        <w:t xml:space="preserve"> human </w:t>
      </w:r>
      <w:r w:rsidRPr="00BD41B9">
        <w:rPr>
          <w:rStyle w:val="StyleUnderline"/>
        </w:rPr>
        <w:t xml:space="preserve">societies </w:t>
      </w:r>
      <w:r w:rsidRPr="005C0B99">
        <w:rPr>
          <w:rStyle w:val="Emphasis"/>
          <w:highlight w:val="green"/>
        </w:rPr>
        <w:t>to adapt</w:t>
      </w:r>
      <w:r w:rsidRPr="00BD41B9">
        <w:rPr>
          <w:sz w:val="16"/>
        </w:rPr>
        <w:t>. And methane, with its potent warming power and short lifetime, has the potential to act as a toggle between the two futures, Hamburg said.</w:t>
      </w:r>
    </w:p>
    <w:p w14:paraId="1FDB295F" w14:textId="77777777" w:rsidR="00AE5A98" w:rsidRDefault="00AE5A98" w:rsidP="00AE5A98">
      <w:pPr>
        <w:pStyle w:val="Heading4"/>
      </w:pPr>
      <w:r>
        <w:t xml:space="preserve">SO2 reductions cause rapid Arctic </w:t>
      </w:r>
      <w:r w:rsidRPr="00E53315">
        <w:rPr>
          <w:u w:val="single"/>
        </w:rPr>
        <w:t>heating</w:t>
      </w:r>
      <w:r>
        <w:t xml:space="preserve">, RFE </w:t>
      </w:r>
      <w:r w:rsidRPr="00E53315">
        <w:rPr>
          <w:u w:val="single"/>
        </w:rPr>
        <w:t>wildfires</w:t>
      </w:r>
      <w:r>
        <w:t xml:space="preserve">, and rapid </w:t>
      </w:r>
      <w:r w:rsidRPr="00E53315">
        <w:rPr>
          <w:u w:val="single"/>
        </w:rPr>
        <w:t>sea level</w:t>
      </w:r>
      <w:r>
        <w:t xml:space="preserve"> rise.</w:t>
      </w:r>
    </w:p>
    <w:p w14:paraId="35CEEFAA" w14:textId="77777777" w:rsidR="00AE5A98" w:rsidRDefault="00AE5A98" w:rsidP="00AE5A98">
      <w:r w:rsidRPr="00BC748E">
        <w:rPr>
          <w:rStyle w:val="Style13ptBold"/>
        </w:rPr>
        <w:t>Dickie 20</w:t>
      </w:r>
      <w:r>
        <w:t xml:space="preserve"> [Gloria Dickie (freelance journalist specializing in biodiversity conservation, climate change, environmental law and policy, and sustainable agriculture), 6-8-2020, "Climate conundrum: Could COVID-19 be linked to early Arctic ice </w:t>
      </w:r>
      <w:proofErr w:type="gramStart"/>
      <w:r>
        <w:t>melt?,</w:t>
      </w:r>
      <w:proofErr w:type="gramEnd"/>
      <w:r>
        <w:t xml:space="preserve">" </w:t>
      </w:r>
      <w:r w:rsidRPr="00D132B0">
        <w:rPr>
          <w:i/>
          <w:iCs/>
        </w:rPr>
        <w:t>Mongabay</w:t>
      </w:r>
      <w:r>
        <w:t xml:space="preserve">, https://news.mongabay.com/2020/06/climate-conundrum-could-covid-19-be-linked-to-early-arctic-ice-melt/, </w:t>
      </w:r>
      <w:proofErr w:type="spellStart"/>
      <w:r>
        <w:t>ashtar</w:t>
      </w:r>
      <w:proofErr w:type="spellEnd"/>
      <w:r>
        <w:t>]</w:t>
      </w:r>
    </w:p>
    <w:p w14:paraId="5ECD118A" w14:textId="77777777" w:rsidR="00AE5A98" w:rsidRPr="006957E6" w:rsidRDefault="00AE5A98" w:rsidP="00AE5A98">
      <w:pPr>
        <w:rPr>
          <w:sz w:val="16"/>
        </w:rPr>
      </w:pPr>
      <w:r w:rsidRPr="006957E6">
        <w:rPr>
          <w:sz w:val="16"/>
        </w:rPr>
        <w:t xml:space="preserve">In mid-May, a pocket of scorching hot air flowed north from Siberia and fanned out across the Arctic Ocean reaching as far as Greenland and triggering an unprecedented heatwave. In Khatanga, a Russian village above </w:t>
      </w:r>
      <w:r w:rsidRPr="006957E6">
        <w:rPr>
          <w:rStyle w:val="StyleUnderline"/>
        </w:rPr>
        <w:t xml:space="preserve">the </w:t>
      </w:r>
      <w:r w:rsidRPr="005C0B99">
        <w:rPr>
          <w:rStyle w:val="Emphasis"/>
          <w:highlight w:val="green"/>
        </w:rPr>
        <w:t>Arctic</w:t>
      </w:r>
      <w:r w:rsidRPr="00DC7F64">
        <w:rPr>
          <w:rStyle w:val="Emphasis"/>
        </w:rPr>
        <w:t xml:space="preserve"> Circle</w:t>
      </w:r>
      <w:r w:rsidRPr="006957E6">
        <w:rPr>
          <w:sz w:val="16"/>
        </w:rPr>
        <w:t xml:space="preserve"> which normally remains below freezing in the spring, the mercury </w:t>
      </w:r>
      <w:r w:rsidRPr="006957E6">
        <w:rPr>
          <w:rStyle w:val="StyleUnderline"/>
        </w:rPr>
        <w:t xml:space="preserve">hit </w:t>
      </w:r>
      <w:r w:rsidRPr="005C0B99">
        <w:rPr>
          <w:rStyle w:val="Emphasis"/>
          <w:highlight w:val="green"/>
        </w:rPr>
        <w:t>25 degrees</w:t>
      </w:r>
      <w:r w:rsidRPr="00DC7F64">
        <w:rPr>
          <w:rStyle w:val="Emphasis"/>
        </w:rPr>
        <w:t xml:space="preserve"> C</w:t>
      </w:r>
      <w:r w:rsidRPr="00DC7F64">
        <w:rPr>
          <w:sz w:val="16"/>
        </w:rPr>
        <w:t>elsius</w:t>
      </w:r>
      <w:r w:rsidRPr="006957E6">
        <w:rPr>
          <w:sz w:val="16"/>
        </w:rPr>
        <w:t xml:space="preserve"> (77 degrees Fahrenheit), </w:t>
      </w:r>
      <w:r w:rsidRPr="005C0B99">
        <w:rPr>
          <w:rStyle w:val="StyleUnderline"/>
          <w:highlight w:val="green"/>
        </w:rPr>
        <w:t>smashing</w:t>
      </w:r>
      <w:r w:rsidRPr="006957E6">
        <w:rPr>
          <w:rStyle w:val="StyleUnderline"/>
        </w:rPr>
        <w:t xml:space="preserve"> the </w:t>
      </w:r>
      <w:r w:rsidRPr="005C0B99">
        <w:rPr>
          <w:rStyle w:val="StyleUnderline"/>
          <w:highlight w:val="green"/>
        </w:rPr>
        <w:t xml:space="preserve">previous record by </w:t>
      </w:r>
      <w:r w:rsidRPr="005C0B99">
        <w:rPr>
          <w:rStyle w:val="Emphasis"/>
          <w:highlight w:val="green"/>
        </w:rPr>
        <w:t>13</w:t>
      </w:r>
      <w:r w:rsidRPr="00DC7F64">
        <w:rPr>
          <w:rStyle w:val="Emphasis"/>
        </w:rPr>
        <w:t xml:space="preserve"> degrees C</w:t>
      </w:r>
      <w:r w:rsidRPr="006957E6">
        <w:rPr>
          <w:sz w:val="16"/>
        </w:rPr>
        <w:t xml:space="preserve"> (23 degrees F). According to temperature records which go back to 1958, </w:t>
      </w:r>
      <w:r w:rsidRPr="005C0B99">
        <w:rPr>
          <w:rStyle w:val="Emphasis"/>
          <w:highlight w:val="green"/>
        </w:rPr>
        <w:t>no other year has been hotter</w:t>
      </w:r>
      <w:r w:rsidRPr="00DC7F64">
        <w:rPr>
          <w:rStyle w:val="Emphasis"/>
        </w:rPr>
        <w:t xml:space="preserve"> in the Arctic</w:t>
      </w:r>
      <w:r w:rsidRPr="006957E6">
        <w:rPr>
          <w:sz w:val="16"/>
        </w:rPr>
        <w:t xml:space="preserve"> for this same </w:t>
      </w:r>
      <w:proofErr w:type="gramStart"/>
      <w:r w:rsidRPr="006957E6">
        <w:rPr>
          <w:sz w:val="16"/>
        </w:rPr>
        <w:t>time period</w:t>
      </w:r>
      <w:proofErr w:type="gramEnd"/>
      <w:r w:rsidRPr="006957E6">
        <w:rPr>
          <w:sz w:val="16"/>
        </w:rPr>
        <w:t>.</w:t>
      </w:r>
    </w:p>
    <w:p w14:paraId="7C26D197" w14:textId="77777777" w:rsidR="00AE5A98" w:rsidRPr="006957E6" w:rsidRDefault="00AE5A98" w:rsidP="00AE5A98">
      <w:pPr>
        <w:rPr>
          <w:sz w:val="16"/>
        </w:rPr>
      </w:pPr>
      <w:r w:rsidRPr="005C0B99">
        <w:rPr>
          <w:rStyle w:val="StyleUnderline"/>
          <w:highlight w:val="green"/>
        </w:rPr>
        <w:t>This</w:t>
      </w:r>
      <w:r w:rsidRPr="006957E6">
        <w:rPr>
          <w:rStyle w:val="StyleUnderline"/>
        </w:rPr>
        <w:t xml:space="preserve"> weather </w:t>
      </w:r>
      <w:r w:rsidRPr="005C0B99">
        <w:rPr>
          <w:rStyle w:val="StyleUnderline"/>
          <w:highlight w:val="green"/>
        </w:rPr>
        <w:t>anomaly</w:t>
      </w:r>
      <w:r w:rsidRPr="006957E6">
        <w:rPr>
          <w:rStyle w:val="StyleUnderline"/>
        </w:rPr>
        <w:t xml:space="preserve"> has since </w:t>
      </w:r>
      <w:r w:rsidRPr="005C0B99">
        <w:rPr>
          <w:rStyle w:val="Emphasis"/>
          <w:highlight w:val="green"/>
        </w:rPr>
        <w:t>ignited</w:t>
      </w:r>
      <w:r w:rsidRPr="006957E6">
        <w:rPr>
          <w:rStyle w:val="Emphasis"/>
        </w:rPr>
        <w:t xml:space="preserve"> significant </w:t>
      </w:r>
      <w:r w:rsidRPr="005C0B99">
        <w:rPr>
          <w:rStyle w:val="Emphasis"/>
          <w:highlight w:val="green"/>
        </w:rPr>
        <w:t>wildfires</w:t>
      </w:r>
      <w:r w:rsidRPr="006957E6">
        <w:rPr>
          <w:sz w:val="16"/>
        </w:rPr>
        <w:t xml:space="preserve"> in Russia </w:t>
      </w:r>
      <w:r w:rsidRPr="005C0B99">
        <w:rPr>
          <w:rStyle w:val="StyleUnderline"/>
          <w:highlight w:val="green"/>
        </w:rPr>
        <w:t>and</w:t>
      </w:r>
      <w:r w:rsidRPr="006957E6">
        <w:rPr>
          <w:rStyle w:val="StyleUnderline"/>
        </w:rPr>
        <w:t xml:space="preserve"> contributed to the </w:t>
      </w:r>
      <w:r w:rsidRPr="005C0B99">
        <w:rPr>
          <w:rStyle w:val="Emphasis"/>
          <w:highlight w:val="green"/>
        </w:rPr>
        <w:t>rapid melt-out</w:t>
      </w:r>
      <w:r w:rsidRPr="006957E6">
        <w:rPr>
          <w:rStyle w:val="Emphasis"/>
        </w:rPr>
        <w:t xml:space="preserve"> of sea ice</w:t>
      </w:r>
      <w:r w:rsidRPr="006957E6">
        <w:rPr>
          <w:sz w:val="16"/>
        </w:rPr>
        <w:t xml:space="preserve"> in the Arctic Ocean — possibly </w:t>
      </w:r>
      <w:r w:rsidRPr="00DC7F64">
        <w:rPr>
          <w:rStyle w:val="Emphasis"/>
        </w:rPr>
        <w:t>jumpstarting</w:t>
      </w:r>
      <w:r w:rsidRPr="006957E6">
        <w:rPr>
          <w:rStyle w:val="StyleUnderline"/>
        </w:rPr>
        <w:t xml:space="preserve"> this year’s melt season</w:t>
      </w:r>
      <w:r w:rsidRPr="006957E6">
        <w:rPr>
          <w:sz w:val="16"/>
        </w:rPr>
        <w:t>. Indeed, sea ice is currently at its fourth lowest for this time of year since record-keeping began in the 1970s.</w:t>
      </w:r>
    </w:p>
    <w:p w14:paraId="784394B9" w14:textId="77777777" w:rsidR="00AE5A98" w:rsidRPr="006957E6" w:rsidRDefault="00AE5A98" w:rsidP="00AE5A98">
      <w:pPr>
        <w:rPr>
          <w:sz w:val="16"/>
        </w:rPr>
      </w:pPr>
      <w:r w:rsidRPr="006957E6">
        <w:rPr>
          <w:sz w:val="16"/>
        </w:rPr>
        <w:t>“Overall, this winter wasn’t particularly warm, but now that’s flipped around in the last month and we’re really seeing the effects,” says Mark Serreze, director of the National Snow and Ice Data Center (NSIDC). “Big holes are opening up along the Siberian coast where it’s been the warmest.”</w:t>
      </w:r>
    </w:p>
    <w:p w14:paraId="53AD7B9C" w14:textId="77777777" w:rsidR="00AE5A98" w:rsidRPr="006957E6" w:rsidRDefault="00AE5A98" w:rsidP="00AE5A98">
      <w:pPr>
        <w:rPr>
          <w:sz w:val="16"/>
        </w:rPr>
      </w:pPr>
      <w:r w:rsidRPr="00DC7F64">
        <w:rPr>
          <w:rStyle w:val="StyleUnderline"/>
        </w:rPr>
        <w:t>This</w:t>
      </w:r>
      <w:r w:rsidRPr="006957E6">
        <w:rPr>
          <w:sz w:val="16"/>
        </w:rPr>
        <w:t xml:space="preserve"> Central Arctic </w:t>
      </w:r>
      <w:r w:rsidRPr="006957E6">
        <w:rPr>
          <w:rStyle w:val="StyleUnderline"/>
        </w:rPr>
        <w:t xml:space="preserve">heatwave </w:t>
      </w:r>
      <w:r w:rsidRPr="005C0B99">
        <w:rPr>
          <w:rStyle w:val="StyleUnderline"/>
          <w:highlight w:val="green"/>
        </w:rPr>
        <w:t>may not be</w:t>
      </w:r>
      <w:r w:rsidRPr="006957E6">
        <w:rPr>
          <w:rStyle w:val="StyleUnderline"/>
        </w:rPr>
        <w:t xml:space="preserve"> a </w:t>
      </w:r>
      <w:r w:rsidRPr="005C0B99">
        <w:rPr>
          <w:rStyle w:val="Emphasis"/>
          <w:highlight w:val="green"/>
        </w:rPr>
        <w:t>one-off</w:t>
      </w:r>
      <w:r w:rsidRPr="00DC7F64">
        <w:rPr>
          <w:rStyle w:val="Emphasis"/>
        </w:rPr>
        <w:t xml:space="preserve"> event</w:t>
      </w:r>
      <w:r w:rsidRPr="00DC7F64">
        <w:rPr>
          <w:rStyle w:val="StyleUnderline"/>
        </w:rPr>
        <w:t xml:space="preserve"> only</w:t>
      </w:r>
      <w:r w:rsidRPr="006957E6">
        <w:rPr>
          <w:rStyle w:val="StyleUnderline"/>
        </w:rPr>
        <w:t xml:space="preserve"> occurring in</w:t>
      </w:r>
      <w:r w:rsidRPr="006957E6">
        <w:rPr>
          <w:sz w:val="16"/>
        </w:rPr>
        <w:t xml:space="preserve"> spring </w:t>
      </w:r>
      <w:r w:rsidRPr="006957E6">
        <w:rPr>
          <w:rStyle w:val="StyleUnderline"/>
        </w:rPr>
        <w:t>2020</w:t>
      </w:r>
      <w:r w:rsidRPr="006957E6">
        <w:rPr>
          <w:sz w:val="16"/>
        </w:rPr>
        <w:t xml:space="preserve">, researchers suggest. Rather, </w:t>
      </w:r>
      <w:r w:rsidRPr="005C0B99">
        <w:rPr>
          <w:rStyle w:val="StyleUnderline"/>
          <w:highlight w:val="green"/>
        </w:rPr>
        <w:t>if</w:t>
      </w:r>
      <w:r w:rsidRPr="006957E6">
        <w:rPr>
          <w:sz w:val="16"/>
        </w:rPr>
        <w:t xml:space="preserve"> levels of global </w:t>
      </w:r>
      <w:r w:rsidRPr="006957E6">
        <w:rPr>
          <w:rStyle w:val="StyleUnderline"/>
        </w:rPr>
        <w:t xml:space="preserve">industrial </w:t>
      </w:r>
      <w:r w:rsidRPr="005C0B99">
        <w:rPr>
          <w:rStyle w:val="StyleUnderline"/>
          <w:highlight w:val="green"/>
        </w:rPr>
        <w:t>air pollutants continue to fall</w:t>
      </w:r>
      <w:r w:rsidRPr="006957E6">
        <w:rPr>
          <w:sz w:val="16"/>
        </w:rPr>
        <w:t xml:space="preserve"> due to the COVID-19 pandemic, the </w:t>
      </w:r>
      <w:r w:rsidRPr="005C0B99">
        <w:rPr>
          <w:rStyle w:val="StyleUnderline"/>
          <w:highlight w:val="green"/>
        </w:rPr>
        <w:t>current</w:t>
      </w:r>
      <w:r w:rsidRPr="006957E6">
        <w:rPr>
          <w:rStyle w:val="StyleUnderline"/>
        </w:rPr>
        <w:t xml:space="preserve"> Arctic </w:t>
      </w:r>
      <w:r w:rsidRPr="005C0B99">
        <w:rPr>
          <w:rStyle w:val="StyleUnderline"/>
          <w:highlight w:val="green"/>
        </w:rPr>
        <w:t xml:space="preserve">warmth could be a </w:t>
      </w:r>
      <w:r w:rsidRPr="005C0B99">
        <w:rPr>
          <w:rStyle w:val="Emphasis"/>
          <w:highlight w:val="green"/>
        </w:rPr>
        <w:t>bellwether of what’s to come</w:t>
      </w:r>
      <w:r w:rsidRPr="006957E6">
        <w:rPr>
          <w:rStyle w:val="StyleUnderline"/>
        </w:rPr>
        <w:t xml:space="preserve"> later</w:t>
      </w:r>
      <w:r w:rsidRPr="006957E6">
        <w:rPr>
          <w:sz w:val="16"/>
        </w:rPr>
        <w:t xml:space="preserve"> this summer when sea ice </w:t>
      </w:r>
      <w:proofErr w:type="gramStart"/>
      <w:r w:rsidRPr="006957E6">
        <w:rPr>
          <w:sz w:val="16"/>
        </w:rPr>
        <w:t>melt</w:t>
      </w:r>
      <w:proofErr w:type="gramEnd"/>
      <w:r w:rsidRPr="006957E6">
        <w:rPr>
          <w:sz w:val="16"/>
        </w:rPr>
        <w:t xml:space="preserve"> annually kicks into high gear.</w:t>
      </w:r>
    </w:p>
    <w:p w14:paraId="416BF9FF" w14:textId="77777777" w:rsidR="00AE5A98" w:rsidRPr="006957E6" w:rsidRDefault="00AE5A98" w:rsidP="00AE5A98">
      <w:pPr>
        <w:rPr>
          <w:sz w:val="16"/>
        </w:rPr>
      </w:pPr>
      <w:r w:rsidRPr="006957E6">
        <w:rPr>
          <w:sz w:val="16"/>
        </w:rPr>
        <w:t>According to a recent study in Nature Climate Change, daily global greenhouse emissions dropped by 17 percent in early April compared to last year’s numbers. If maintained, a decline in carbon pollution is a good thing for global climate stability and for avoiding the most severe consequences of climate change.</w:t>
      </w:r>
    </w:p>
    <w:p w14:paraId="66627BCF" w14:textId="77777777" w:rsidR="00AE5A98" w:rsidRPr="006957E6" w:rsidRDefault="00AE5A98" w:rsidP="00AE5A98">
      <w:pPr>
        <w:rPr>
          <w:sz w:val="16"/>
        </w:rPr>
      </w:pPr>
      <w:r w:rsidRPr="006957E6">
        <w:rPr>
          <w:sz w:val="16"/>
        </w:rPr>
        <w:t xml:space="preserve">But </w:t>
      </w:r>
      <w:r w:rsidRPr="004D0F37">
        <w:rPr>
          <w:rStyle w:val="StyleUnderline"/>
        </w:rPr>
        <w:t xml:space="preserve">in the </w:t>
      </w:r>
      <w:proofErr w:type="gramStart"/>
      <w:r w:rsidRPr="005C0B99">
        <w:rPr>
          <w:rStyle w:val="Emphasis"/>
          <w:highlight w:val="green"/>
        </w:rPr>
        <w:t>short-term</w:t>
      </w:r>
      <w:proofErr w:type="gramEnd"/>
      <w:r w:rsidRPr="004D0F37">
        <w:rPr>
          <w:rStyle w:val="StyleUnderline"/>
        </w:rPr>
        <w:t xml:space="preserve">, a </w:t>
      </w:r>
      <w:r w:rsidRPr="005C0B99">
        <w:rPr>
          <w:rStyle w:val="Emphasis"/>
          <w:highlight w:val="green"/>
        </w:rPr>
        <w:t>drop-off</w:t>
      </w:r>
      <w:r w:rsidRPr="005C0B99">
        <w:rPr>
          <w:rStyle w:val="StyleUnderline"/>
          <w:highlight w:val="green"/>
        </w:rPr>
        <w:t xml:space="preserve"> in</w:t>
      </w:r>
      <w:r w:rsidRPr="004D0F37">
        <w:rPr>
          <w:rStyle w:val="StyleUnderline"/>
        </w:rPr>
        <w:t xml:space="preserve"> atmospheric </w:t>
      </w:r>
      <w:r w:rsidRPr="005C0B99">
        <w:rPr>
          <w:rStyle w:val="StyleUnderline"/>
          <w:highlight w:val="green"/>
        </w:rPr>
        <w:t>pollutants</w:t>
      </w:r>
      <w:r w:rsidRPr="004D0F37">
        <w:rPr>
          <w:rStyle w:val="StyleUnderline"/>
        </w:rPr>
        <w:t xml:space="preserve"> can </w:t>
      </w:r>
      <w:proofErr w:type="gramStart"/>
      <w:r w:rsidRPr="004D0F37">
        <w:rPr>
          <w:rStyle w:val="StyleUnderline"/>
        </w:rPr>
        <w:t xml:space="preserve">actually </w:t>
      </w:r>
      <w:r w:rsidRPr="005C0B99">
        <w:rPr>
          <w:rStyle w:val="StyleUnderline"/>
          <w:highlight w:val="green"/>
        </w:rPr>
        <w:t>cause</w:t>
      </w:r>
      <w:proofErr w:type="gramEnd"/>
      <w:r w:rsidRPr="004D0F37">
        <w:rPr>
          <w:rStyle w:val="StyleUnderline"/>
        </w:rPr>
        <w:t xml:space="preserve"> a slight </w:t>
      </w:r>
      <w:r w:rsidRPr="005C0B99">
        <w:rPr>
          <w:rStyle w:val="Emphasis"/>
          <w:highlight w:val="green"/>
        </w:rPr>
        <w:t>increase</w:t>
      </w:r>
      <w:r w:rsidRPr="00DC7F64">
        <w:rPr>
          <w:rStyle w:val="Emphasis"/>
        </w:rPr>
        <w:t xml:space="preserve"> in global </w:t>
      </w:r>
      <w:r w:rsidRPr="005C0B99">
        <w:rPr>
          <w:rStyle w:val="Emphasis"/>
          <w:highlight w:val="green"/>
        </w:rPr>
        <w:t>warming</w:t>
      </w:r>
      <w:r w:rsidRPr="006957E6">
        <w:rPr>
          <w:sz w:val="16"/>
        </w:rPr>
        <w:t xml:space="preserve">. That’s because heat-trapping gases such as carbon dioxide and methane aren’t the only thing released by burning fossil fuels. Sulphate aerosols are also spewed into the air, and these </w:t>
      </w:r>
      <w:r w:rsidRPr="004D0F37">
        <w:rPr>
          <w:rStyle w:val="StyleUnderline"/>
        </w:rPr>
        <w:t xml:space="preserve">aerosols are known to produce a </w:t>
      </w:r>
      <w:r w:rsidRPr="00DC7F64">
        <w:rPr>
          <w:rStyle w:val="Emphasis"/>
        </w:rPr>
        <w:t>cooling effect</w:t>
      </w:r>
      <w:r w:rsidRPr="006957E6">
        <w:rPr>
          <w:sz w:val="16"/>
        </w:rPr>
        <w:t xml:space="preserve"> on the planet, </w:t>
      </w:r>
      <w:r w:rsidRPr="004D0F37">
        <w:rPr>
          <w:rStyle w:val="StyleUnderline"/>
        </w:rPr>
        <w:t>mitigating some of the warming from g</w:t>
      </w:r>
      <w:r w:rsidRPr="006957E6">
        <w:rPr>
          <w:sz w:val="16"/>
        </w:rPr>
        <w:t>reen</w:t>
      </w:r>
      <w:r w:rsidRPr="004D0F37">
        <w:rPr>
          <w:rStyle w:val="StyleUnderline"/>
        </w:rPr>
        <w:t>h</w:t>
      </w:r>
      <w:r w:rsidRPr="006957E6">
        <w:rPr>
          <w:sz w:val="16"/>
        </w:rPr>
        <w:t xml:space="preserve">ouse </w:t>
      </w:r>
      <w:r w:rsidRPr="004D0F37">
        <w:rPr>
          <w:rStyle w:val="StyleUnderline"/>
        </w:rPr>
        <w:t>g</w:t>
      </w:r>
      <w:r w:rsidRPr="006957E6">
        <w:rPr>
          <w:sz w:val="16"/>
        </w:rPr>
        <w:t xml:space="preserve">ases. If </w:t>
      </w:r>
      <w:r w:rsidRPr="005C0B99">
        <w:rPr>
          <w:rStyle w:val="StyleUnderline"/>
          <w:highlight w:val="green"/>
        </w:rPr>
        <w:t>aerosol</w:t>
      </w:r>
      <w:r w:rsidRPr="00BC748E">
        <w:rPr>
          <w:rStyle w:val="StyleUnderline"/>
        </w:rPr>
        <w:t xml:space="preserve"> emissions</w:t>
      </w:r>
      <w:r w:rsidRPr="006957E6">
        <w:rPr>
          <w:sz w:val="16"/>
        </w:rPr>
        <w:t xml:space="preserve"> are </w:t>
      </w:r>
      <w:r w:rsidRPr="005C0B99">
        <w:rPr>
          <w:rStyle w:val="StyleUnderline"/>
          <w:highlight w:val="green"/>
        </w:rPr>
        <w:t>going down</w:t>
      </w:r>
      <w:r w:rsidRPr="006957E6">
        <w:rPr>
          <w:sz w:val="16"/>
        </w:rPr>
        <w:t xml:space="preserve">, it’s possible we could see a slight temperature bump upward this spring and summer which could </w:t>
      </w:r>
      <w:r w:rsidRPr="005C0B99">
        <w:rPr>
          <w:rStyle w:val="Emphasis"/>
          <w:highlight w:val="green"/>
        </w:rPr>
        <w:t>speed up</w:t>
      </w:r>
      <w:r w:rsidRPr="00BC748E">
        <w:rPr>
          <w:rStyle w:val="Emphasis"/>
        </w:rPr>
        <w:t xml:space="preserve"> Arctic sea </w:t>
      </w:r>
      <w:r w:rsidRPr="005C0B99">
        <w:rPr>
          <w:rStyle w:val="Emphasis"/>
          <w:highlight w:val="green"/>
        </w:rPr>
        <w:t>ice melt</w:t>
      </w:r>
      <w:r w:rsidRPr="006957E6">
        <w:rPr>
          <w:sz w:val="16"/>
        </w:rPr>
        <w:t>.</w:t>
      </w:r>
    </w:p>
    <w:p w14:paraId="6B349BAC" w14:textId="77777777" w:rsidR="00AE5A98" w:rsidRPr="006957E6" w:rsidRDefault="00AE5A98" w:rsidP="00AE5A98">
      <w:pPr>
        <w:rPr>
          <w:sz w:val="16"/>
        </w:rPr>
      </w:pPr>
      <w:r w:rsidRPr="006957E6">
        <w:rPr>
          <w:sz w:val="16"/>
        </w:rPr>
        <w:t xml:space="preserve">“Ultimately we need to </w:t>
      </w:r>
      <w:r w:rsidRPr="00BC748E">
        <w:rPr>
          <w:rStyle w:val="StyleUnderline"/>
        </w:rPr>
        <w:t>eliminate</w:t>
      </w:r>
      <w:r w:rsidRPr="006957E6">
        <w:rPr>
          <w:sz w:val="16"/>
        </w:rPr>
        <w:t xml:space="preserve"> sulfur pollution and sulphate </w:t>
      </w:r>
      <w:r w:rsidRPr="00BC748E">
        <w:rPr>
          <w:rStyle w:val="StyleUnderline"/>
        </w:rPr>
        <w:t>aerosols</w:t>
      </w:r>
      <w:r w:rsidRPr="006957E6">
        <w:rPr>
          <w:sz w:val="16"/>
        </w:rPr>
        <w:t xml:space="preserve">, which cause lots of other problems too, such as acid rain,” says Michael Mann, a renowned climatologist and director of the Earth System Science Center at Pennsylvania State University. “But it </w:t>
      </w:r>
      <w:r w:rsidRPr="00BC748E">
        <w:rPr>
          <w:rStyle w:val="StyleUnderline"/>
        </w:rPr>
        <w:t xml:space="preserve">is a </w:t>
      </w:r>
      <w:r w:rsidRPr="00BC748E">
        <w:rPr>
          <w:rStyle w:val="Emphasis"/>
        </w:rPr>
        <w:t>‘Faustian bargain’</w:t>
      </w:r>
      <w:r w:rsidRPr="006957E6">
        <w:rPr>
          <w:sz w:val="16"/>
        </w:rPr>
        <w:t xml:space="preserve"> in the sense that [</w:t>
      </w:r>
      <w:r w:rsidRPr="005C0B99">
        <w:rPr>
          <w:rStyle w:val="StyleUnderline"/>
          <w:highlight w:val="green"/>
        </w:rPr>
        <w:t>reductions</w:t>
      </w:r>
      <w:r w:rsidRPr="00BC748E">
        <w:rPr>
          <w:rStyle w:val="StyleUnderline"/>
        </w:rPr>
        <w:t xml:space="preserve"> in aerosols] </w:t>
      </w:r>
      <w:r w:rsidRPr="005C0B99">
        <w:rPr>
          <w:rStyle w:val="StyleUnderline"/>
          <w:highlight w:val="green"/>
        </w:rPr>
        <w:t>unmask</w:t>
      </w:r>
      <w:r w:rsidRPr="00BC748E">
        <w:rPr>
          <w:rStyle w:val="StyleUnderline"/>
        </w:rPr>
        <w:t xml:space="preserve">s some of the global </w:t>
      </w:r>
      <w:r w:rsidRPr="005C0B99">
        <w:rPr>
          <w:rStyle w:val="StyleUnderline"/>
          <w:highlight w:val="green"/>
        </w:rPr>
        <w:t>warming</w:t>
      </w:r>
      <w:r w:rsidRPr="00BC748E">
        <w:rPr>
          <w:rStyle w:val="StyleUnderline"/>
        </w:rPr>
        <w:t xml:space="preserve"> that had been </w:t>
      </w:r>
      <w:r w:rsidRPr="005C0B99">
        <w:rPr>
          <w:rStyle w:val="Emphasis"/>
          <w:highlight w:val="green"/>
        </w:rPr>
        <w:t>hidden for decades</w:t>
      </w:r>
      <w:r w:rsidRPr="006957E6">
        <w:rPr>
          <w:sz w:val="16"/>
        </w:rPr>
        <w:t xml:space="preserve"> by the sulphate aerosol pollution.”</w:t>
      </w:r>
    </w:p>
    <w:p w14:paraId="5C450FC4" w14:textId="77777777" w:rsidR="00AE5A98" w:rsidRPr="006957E6" w:rsidRDefault="00AE5A98" w:rsidP="00AE5A98">
      <w:pPr>
        <w:rPr>
          <w:sz w:val="16"/>
        </w:rPr>
      </w:pPr>
      <w:r w:rsidRPr="006957E6">
        <w:rPr>
          <w:sz w:val="16"/>
        </w:rPr>
        <w:t>Sulphate aerosols reflect solar heat</w:t>
      </w:r>
    </w:p>
    <w:p w14:paraId="607ABCD3" w14:textId="77777777" w:rsidR="00AE5A98" w:rsidRPr="006957E6" w:rsidRDefault="00AE5A98" w:rsidP="00AE5A98">
      <w:pPr>
        <w:rPr>
          <w:sz w:val="16"/>
        </w:rPr>
      </w:pPr>
      <w:r w:rsidRPr="00BC748E">
        <w:rPr>
          <w:rStyle w:val="StyleUnderline"/>
        </w:rPr>
        <w:t>Unlike g</w:t>
      </w:r>
      <w:r w:rsidRPr="006957E6">
        <w:rPr>
          <w:sz w:val="16"/>
        </w:rPr>
        <w:t>reen</w:t>
      </w:r>
      <w:r w:rsidRPr="00BC748E">
        <w:rPr>
          <w:rStyle w:val="StyleUnderline"/>
        </w:rPr>
        <w:t>h</w:t>
      </w:r>
      <w:r w:rsidRPr="006957E6">
        <w:rPr>
          <w:sz w:val="16"/>
        </w:rPr>
        <w:t xml:space="preserve">ouse </w:t>
      </w:r>
      <w:r w:rsidRPr="00BC748E">
        <w:rPr>
          <w:rStyle w:val="StyleUnderline"/>
        </w:rPr>
        <w:t>g</w:t>
      </w:r>
      <w:r w:rsidRPr="006957E6">
        <w:rPr>
          <w:sz w:val="16"/>
        </w:rPr>
        <w:t xml:space="preserve">ases which can remain in our atmosphere for years, sulphate </w:t>
      </w:r>
      <w:r w:rsidRPr="005C0B99">
        <w:rPr>
          <w:rStyle w:val="StyleUnderline"/>
          <w:highlight w:val="green"/>
        </w:rPr>
        <w:t>aerosols are</w:t>
      </w:r>
      <w:r w:rsidRPr="00BC748E">
        <w:rPr>
          <w:rStyle w:val="StyleUnderline"/>
        </w:rPr>
        <w:t xml:space="preserve"> </w:t>
      </w:r>
      <w:r w:rsidRPr="00DC7F64">
        <w:rPr>
          <w:rStyle w:val="Emphasis"/>
        </w:rPr>
        <w:t>relatively short-lived</w:t>
      </w:r>
      <w:r w:rsidRPr="006957E6">
        <w:rPr>
          <w:sz w:val="16"/>
        </w:rPr>
        <w:t xml:space="preserve">. They’re </w:t>
      </w:r>
      <w:r w:rsidRPr="00BC748E">
        <w:rPr>
          <w:rStyle w:val="StyleUnderline"/>
        </w:rPr>
        <w:t xml:space="preserve">typically </w:t>
      </w:r>
      <w:r w:rsidRPr="005C0B99">
        <w:rPr>
          <w:rStyle w:val="StyleUnderline"/>
          <w:highlight w:val="green"/>
        </w:rPr>
        <w:t>wash</w:t>
      </w:r>
      <w:r w:rsidRPr="00DC7F64">
        <w:rPr>
          <w:rStyle w:val="StyleUnderline"/>
        </w:rPr>
        <w:t xml:space="preserve">ed </w:t>
      </w:r>
      <w:r w:rsidRPr="005C0B99">
        <w:rPr>
          <w:rStyle w:val="StyleUnderline"/>
          <w:highlight w:val="green"/>
        </w:rPr>
        <w:t>out</w:t>
      </w:r>
      <w:r w:rsidRPr="006957E6">
        <w:rPr>
          <w:sz w:val="16"/>
        </w:rPr>
        <w:t xml:space="preserve"> of the troposphere </w:t>
      </w:r>
      <w:r w:rsidRPr="005C0B99">
        <w:rPr>
          <w:rStyle w:val="StyleUnderline"/>
          <w:highlight w:val="green"/>
        </w:rPr>
        <w:t>in</w:t>
      </w:r>
      <w:r w:rsidRPr="00BC748E">
        <w:rPr>
          <w:rStyle w:val="StyleUnderline"/>
        </w:rPr>
        <w:t xml:space="preserve"> a </w:t>
      </w:r>
      <w:r w:rsidRPr="00DC7F64">
        <w:rPr>
          <w:rStyle w:val="Emphasis"/>
        </w:rPr>
        <w:t xml:space="preserve">matter of </w:t>
      </w:r>
      <w:proofErr w:type="gramStart"/>
      <w:r w:rsidRPr="005C0B99">
        <w:rPr>
          <w:rStyle w:val="Emphasis"/>
          <w:highlight w:val="green"/>
        </w:rPr>
        <w:t>weeks</w:t>
      </w:r>
      <w:r w:rsidRPr="00BC748E">
        <w:rPr>
          <w:rStyle w:val="StyleUnderline"/>
        </w:rPr>
        <w:t>, and</w:t>
      </w:r>
      <w:proofErr w:type="gramEnd"/>
      <w:r w:rsidRPr="00BC748E">
        <w:rPr>
          <w:rStyle w:val="StyleUnderline"/>
        </w:rPr>
        <w:t xml:space="preserve"> therefore </w:t>
      </w:r>
      <w:r w:rsidRPr="005C0B99">
        <w:rPr>
          <w:rStyle w:val="StyleUnderline"/>
          <w:highlight w:val="green"/>
        </w:rPr>
        <w:t xml:space="preserve">need to be </w:t>
      </w:r>
      <w:r w:rsidRPr="005C0B99">
        <w:rPr>
          <w:rStyle w:val="Emphasis"/>
          <w:highlight w:val="green"/>
        </w:rPr>
        <w:t>constantly replenished</w:t>
      </w:r>
      <w:r w:rsidRPr="006957E6">
        <w:rPr>
          <w:sz w:val="16"/>
        </w:rPr>
        <w:t xml:space="preserve"> by industry </w:t>
      </w:r>
      <w:r w:rsidRPr="00BC748E">
        <w:rPr>
          <w:rStyle w:val="StyleUnderline"/>
        </w:rPr>
        <w:t>to maintain their cooling benefits</w:t>
      </w:r>
      <w:r w:rsidRPr="006957E6">
        <w:rPr>
          <w:sz w:val="16"/>
        </w:rPr>
        <w:t>.</w:t>
      </w:r>
    </w:p>
    <w:p w14:paraId="5FAAD6B3" w14:textId="77777777" w:rsidR="00AE5A98" w:rsidRPr="001006AB" w:rsidRDefault="00AE5A98" w:rsidP="00AE5A98">
      <w:pPr>
        <w:rPr>
          <w:rStyle w:val="Emphasis"/>
        </w:rPr>
      </w:pPr>
      <w:r w:rsidRPr="006957E6">
        <w:rPr>
          <w:sz w:val="16"/>
        </w:rPr>
        <w:t xml:space="preserve">Sulphate </w:t>
      </w:r>
      <w:r w:rsidRPr="005C0B99">
        <w:rPr>
          <w:rStyle w:val="StyleUnderline"/>
          <w:highlight w:val="green"/>
        </w:rPr>
        <w:t>aerosols</w:t>
      </w:r>
      <w:r w:rsidRPr="006957E6">
        <w:rPr>
          <w:sz w:val="16"/>
        </w:rPr>
        <w:t xml:space="preserve"> counteract planetary warming in two different ways. For one thing, they’re highly reflective. “They </w:t>
      </w:r>
      <w:r w:rsidRPr="005C0B99">
        <w:rPr>
          <w:rStyle w:val="Emphasis"/>
          <w:highlight w:val="green"/>
        </w:rPr>
        <w:t>reflect</w:t>
      </w:r>
      <w:r w:rsidRPr="00DC7F64">
        <w:rPr>
          <w:rStyle w:val="Emphasis"/>
        </w:rPr>
        <w:t xml:space="preserve"> a lot of </w:t>
      </w:r>
      <w:r w:rsidRPr="005C0B99">
        <w:rPr>
          <w:rStyle w:val="Emphasis"/>
          <w:highlight w:val="green"/>
        </w:rPr>
        <w:t>sunlight</w:t>
      </w:r>
      <w:r w:rsidRPr="001006AB">
        <w:rPr>
          <w:rStyle w:val="StyleUnderline"/>
        </w:rPr>
        <w:t xml:space="preserve"> back into space, rather than have it </w:t>
      </w:r>
      <w:r w:rsidRPr="00DC7F64">
        <w:rPr>
          <w:rStyle w:val="Emphasis"/>
        </w:rPr>
        <w:t>absorbed and warming the earth</w:t>
      </w:r>
      <w:r w:rsidRPr="006957E6">
        <w:rPr>
          <w:sz w:val="16"/>
        </w:rPr>
        <w:t xml:space="preserve">,” explains Michael Diamond, an atmospheric scientist at the University of Washington. “They can also change cloud properties. Clouds aren’t just pure water — they need a seed or a </w:t>
      </w:r>
      <w:proofErr w:type="gramStart"/>
      <w:r w:rsidRPr="006957E6">
        <w:rPr>
          <w:sz w:val="16"/>
        </w:rPr>
        <w:t>nuclei</w:t>
      </w:r>
      <w:proofErr w:type="gramEnd"/>
      <w:r w:rsidRPr="006957E6">
        <w:rPr>
          <w:sz w:val="16"/>
        </w:rPr>
        <w:t xml:space="preserve"> to form.” Sulphate </w:t>
      </w:r>
      <w:r w:rsidRPr="001006AB">
        <w:rPr>
          <w:rStyle w:val="StyleUnderline"/>
        </w:rPr>
        <w:t>aerosols provide</w:t>
      </w:r>
      <w:r w:rsidRPr="006957E6">
        <w:rPr>
          <w:sz w:val="16"/>
        </w:rPr>
        <w:t xml:space="preserve"> such </w:t>
      </w:r>
      <w:r w:rsidRPr="001006AB">
        <w:rPr>
          <w:rStyle w:val="StyleUnderline"/>
        </w:rPr>
        <w:t xml:space="preserve">nuclei for water to condense around, </w:t>
      </w:r>
      <w:r w:rsidRPr="005C0B99">
        <w:rPr>
          <w:rStyle w:val="StyleUnderline"/>
          <w:highlight w:val="green"/>
        </w:rPr>
        <w:t>creat</w:t>
      </w:r>
      <w:r w:rsidRPr="001006AB">
        <w:rPr>
          <w:rStyle w:val="StyleUnderline"/>
        </w:rPr>
        <w:t>ing a greater abundance of</w:t>
      </w:r>
      <w:r w:rsidRPr="006957E6">
        <w:rPr>
          <w:sz w:val="16"/>
        </w:rPr>
        <w:t xml:space="preserve"> clouds, and </w:t>
      </w:r>
      <w:r w:rsidRPr="001006AB">
        <w:rPr>
          <w:rStyle w:val="StyleUnderline"/>
        </w:rPr>
        <w:t>more reflective clouds</w:t>
      </w:r>
      <w:r w:rsidRPr="006957E6">
        <w:rPr>
          <w:sz w:val="16"/>
        </w:rPr>
        <w:t xml:space="preserve"> as well — an effect </w:t>
      </w:r>
      <w:r w:rsidRPr="001006AB">
        <w:rPr>
          <w:rStyle w:val="StyleUnderline"/>
        </w:rPr>
        <w:t xml:space="preserve">known as </w:t>
      </w:r>
      <w:r w:rsidRPr="00DC7F64">
        <w:rPr>
          <w:rStyle w:val="Emphasis"/>
        </w:rPr>
        <w:t>‘</w:t>
      </w:r>
      <w:r w:rsidRPr="005C0B99">
        <w:rPr>
          <w:rStyle w:val="Emphasis"/>
          <w:highlight w:val="green"/>
        </w:rPr>
        <w:t>cloud brightening</w:t>
      </w:r>
      <w:r w:rsidRPr="00DC7F64">
        <w:rPr>
          <w:rStyle w:val="Emphasis"/>
        </w:rPr>
        <w:t>.’</w:t>
      </w:r>
    </w:p>
    <w:p w14:paraId="37FB6805" w14:textId="77777777" w:rsidR="00AE5A98" w:rsidRPr="006957E6" w:rsidRDefault="00AE5A98" w:rsidP="00AE5A98">
      <w:pPr>
        <w:rPr>
          <w:sz w:val="16"/>
        </w:rPr>
      </w:pPr>
      <w:r w:rsidRPr="006957E6">
        <w:rPr>
          <w:sz w:val="16"/>
        </w:rPr>
        <w:t xml:space="preserve">“It’s </w:t>
      </w:r>
      <w:r w:rsidRPr="001006AB">
        <w:rPr>
          <w:rStyle w:val="StyleUnderline"/>
        </w:rPr>
        <w:t xml:space="preserve">like a lot of </w:t>
      </w:r>
      <w:r w:rsidRPr="001006AB">
        <w:rPr>
          <w:rStyle w:val="Emphasis"/>
        </w:rPr>
        <w:t>little mirrors reflecting sunlight back to space</w:t>
      </w:r>
      <w:r w:rsidRPr="006957E6">
        <w:rPr>
          <w:sz w:val="16"/>
        </w:rPr>
        <w:t>,” says Diamond.</w:t>
      </w:r>
    </w:p>
    <w:p w14:paraId="42D25D3C" w14:textId="77777777" w:rsidR="00AE5A98" w:rsidRPr="006957E6" w:rsidRDefault="00AE5A98" w:rsidP="00AE5A98">
      <w:pPr>
        <w:rPr>
          <w:sz w:val="16"/>
        </w:rPr>
      </w:pPr>
      <w:r w:rsidRPr="006957E6">
        <w:rPr>
          <w:sz w:val="16"/>
        </w:rPr>
        <w:t xml:space="preserve">The United Nations Intergovernmental Panel on Climate Change </w:t>
      </w:r>
      <w:proofErr w:type="gramStart"/>
      <w:r w:rsidRPr="006957E6">
        <w:rPr>
          <w:sz w:val="16"/>
        </w:rPr>
        <w:t>has long</w:t>
      </w:r>
      <w:proofErr w:type="gramEnd"/>
      <w:r w:rsidRPr="006957E6">
        <w:rPr>
          <w:sz w:val="16"/>
        </w:rPr>
        <w:t xml:space="preserve"> struggled to quantify the exact cooling impact of sulphate aerosols. According to Mann, </w:t>
      </w:r>
      <w:r w:rsidRPr="005C0B99">
        <w:rPr>
          <w:rStyle w:val="StyleUnderline"/>
          <w:highlight w:val="green"/>
        </w:rPr>
        <w:t>aerosols</w:t>
      </w:r>
      <w:r w:rsidRPr="001006AB">
        <w:rPr>
          <w:rStyle w:val="StyleUnderline"/>
        </w:rPr>
        <w:t xml:space="preserve"> have</w:t>
      </w:r>
      <w:r w:rsidRPr="006957E6">
        <w:rPr>
          <w:sz w:val="16"/>
        </w:rPr>
        <w:t xml:space="preserve"> likely </w:t>
      </w:r>
      <w:r w:rsidRPr="001006AB">
        <w:rPr>
          <w:rStyle w:val="StyleUnderline"/>
        </w:rPr>
        <w:t xml:space="preserve">been </w:t>
      </w:r>
      <w:r w:rsidRPr="005C0B99">
        <w:rPr>
          <w:rStyle w:val="StyleUnderline"/>
          <w:highlight w:val="green"/>
        </w:rPr>
        <w:t>responsible for offsetting</w:t>
      </w:r>
      <w:r w:rsidRPr="006957E6">
        <w:rPr>
          <w:sz w:val="16"/>
        </w:rPr>
        <w:t xml:space="preserve"> about </w:t>
      </w:r>
      <w:r w:rsidRPr="005C0B99">
        <w:rPr>
          <w:rStyle w:val="StyleUnderline"/>
          <w:highlight w:val="green"/>
        </w:rPr>
        <w:t>0.4 degrees</w:t>
      </w:r>
      <w:r w:rsidRPr="001006AB">
        <w:rPr>
          <w:rStyle w:val="StyleUnderline"/>
        </w:rPr>
        <w:t xml:space="preserve"> C</w:t>
      </w:r>
      <w:r w:rsidRPr="006957E6">
        <w:rPr>
          <w:sz w:val="16"/>
        </w:rPr>
        <w:t xml:space="preserve">elsius </w:t>
      </w:r>
      <w:r w:rsidRPr="005C0B99">
        <w:rPr>
          <w:rStyle w:val="StyleUnderline"/>
          <w:highlight w:val="green"/>
        </w:rPr>
        <w:t>of</w:t>
      </w:r>
      <w:r w:rsidRPr="001006AB">
        <w:rPr>
          <w:rStyle w:val="StyleUnderline"/>
        </w:rPr>
        <w:t xml:space="preserve"> global surface </w:t>
      </w:r>
      <w:r w:rsidRPr="005C0B99">
        <w:rPr>
          <w:rStyle w:val="StyleUnderline"/>
          <w:highlight w:val="green"/>
        </w:rPr>
        <w:t>warming</w:t>
      </w:r>
      <w:r w:rsidRPr="006957E6">
        <w:rPr>
          <w:sz w:val="16"/>
        </w:rPr>
        <w:t>, and a much larger amount — more than 1 degree C (</w:t>
      </w:r>
      <w:proofErr w:type="gramStart"/>
      <w:r w:rsidRPr="006957E6">
        <w:rPr>
          <w:sz w:val="16"/>
        </w:rPr>
        <w:t>1.8 degree</w:t>
      </w:r>
      <w:proofErr w:type="gramEnd"/>
      <w:r w:rsidRPr="006957E6">
        <w:rPr>
          <w:sz w:val="16"/>
        </w:rPr>
        <w:t xml:space="preserve"> </w:t>
      </w:r>
      <w:proofErr w:type="gramStart"/>
      <w:r w:rsidRPr="006957E6">
        <w:rPr>
          <w:sz w:val="16"/>
        </w:rPr>
        <w:t>F) —</w:t>
      </w:r>
      <w:proofErr w:type="gramEnd"/>
      <w:r w:rsidRPr="006957E6">
        <w:rPr>
          <w:sz w:val="16"/>
        </w:rPr>
        <w:t xml:space="preserve"> in the mid-latitude regions during summer when there is more sunlight to </w:t>
      </w:r>
      <w:proofErr w:type="gramStart"/>
      <w:r w:rsidRPr="006957E6">
        <w:rPr>
          <w:sz w:val="16"/>
        </w:rPr>
        <w:t>reflect back</w:t>
      </w:r>
      <w:proofErr w:type="gramEnd"/>
      <w:r w:rsidRPr="006957E6">
        <w:rPr>
          <w:sz w:val="16"/>
        </w:rPr>
        <w:t>.</w:t>
      </w:r>
    </w:p>
    <w:p w14:paraId="1B4FA356" w14:textId="77777777" w:rsidR="00AE5A98" w:rsidRPr="006957E6" w:rsidRDefault="00AE5A98" w:rsidP="00AE5A98">
      <w:pPr>
        <w:rPr>
          <w:sz w:val="16"/>
        </w:rPr>
      </w:pPr>
      <w:r w:rsidRPr="006957E6">
        <w:rPr>
          <w:rStyle w:val="StyleUnderline"/>
        </w:rPr>
        <w:t xml:space="preserve">An </w:t>
      </w:r>
      <w:r w:rsidRPr="00DC7F64">
        <w:rPr>
          <w:rStyle w:val="Emphasis"/>
        </w:rPr>
        <w:t xml:space="preserve">AGU Advances </w:t>
      </w:r>
      <w:r w:rsidRPr="005C0B99">
        <w:rPr>
          <w:rStyle w:val="Emphasis"/>
          <w:highlight w:val="green"/>
        </w:rPr>
        <w:t>study</w:t>
      </w:r>
      <w:r w:rsidRPr="006957E6">
        <w:rPr>
          <w:sz w:val="16"/>
        </w:rPr>
        <w:t xml:space="preserve"> published in March 2020 sought to further quantify the aerosol impact on cloud brightening, with researchers zeroing in on a shipping lane in the southeast Atlantic. Diamond, who served as lead author of that study, </w:t>
      </w:r>
      <w:r w:rsidRPr="005C0B99">
        <w:rPr>
          <w:rStyle w:val="StyleUnderline"/>
          <w:highlight w:val="green"/>
        </w:rPr>
        <w:t>found</w:t>
      </w:r>
      <w:r w:rsidRPr="006957E6">
        <w:rPr>
          <w:rStyle w:val="StyleUnderline"/>
        </w:rPr>
        <w:t xml:space="preserve"> that sulphate </w:t>
      </w:r>
      <w:r w:rsidRPr="005C0B99">
        <w:rPr>
          <w:rStyle w:val="StyleUnderline"/>
          <w:highlight w:val="green"/>
        </w:rPr>
        <w:t>aerosols from shipping</w:t>
      </w:r>
      <w:r w:rsidRPr="006957E6">
        <w:rPr>
          <w:rStyle w:val="StyleUnderline"/>
        </w:rPr>
        <w:t xml:space="preserve"> were responsible for </w:t>
      </w:r>
      <w:r w:rsidRPr="005C0B99">
        <w:rPr>
          <w:rStyle w:val="StyleUnderline"/>
          <w:highlight w:val="green"/>
        </w:rPr>
        <w:t>reduc</w:t>
      </w:r>
      <w:r w:rsidRPr="006957E6">
        <w:rPr>
          <w:rStyle w:val="StyleUnderline"/>
        </w:rPr>
        <w:t xml:space="preserve">ing </w:t>
      </w:r>
      <w:r w:rsidRPr="005C0B99">
        <w:rPr>
          <w:rStyle w:val="StyleUnderline"/>
          <w:highlight w:val="green"/>
        </w:rPr>
        <w:t>warming by two w</w:t>
      </w:r>
      <w:r w:rsidRPr="00DC7F64">
        <w:rPr>
          <w:rStyle w:val="StyleUnderline"/>
        </w:rPr>
        <w:t xml:space="preserve">atts </w:t>
      </w:r>
      <w:r w:rsidRPr="005C0B99">
        <w:rPr>
          <w:rStyle w:val="StyleUnderline"/>
          <w:highlight w:val="green"/>
        </w:rPr>
        <w:t>p</w:t>
      </w:r>
      <w:r w:rsidRPr="006957E6">
        <w:rPr>
          <w:rStyle w:val="StyleUnderline"/>
        </w:rPr>
        <w:t xml:space="preserve">er </w:t>
      </w:r>
      <w:r w:rsidRPr="005C0B99">
        <w:rPr>
          <w:rStyle w:val="StyleUnderline"/>
          <w:highlight w:val="green"/>
        </w:rPr>
        <w:t>m</w:t>
      </w:r>
      <w:r w:rsidRPr="006957E6">
        <w:rPr>
          <w:rStyle w:val="StyleUnderline"/>
        </w:rPr>
        <w:t xml:space="preserve">eter </w:t>
      </w:r>
      <w:r w:rsidRPr="005C0B99">
        <w:rPr>
          <w:rStyle w:val="StyleUnderline"/>
          <w:highlight w:val="green"/>
        </w:rPr>
        <w:t>s</w:t>
      </w:r>
      <w:r w:rsidRPr="006957E6">
        <w:rPr>
          <w:rStyle w:val="StyleUnderline"/>
        </w:rPr>
        <w:t>quared</w:t>
      </w:r>
      <w:r w:rsidRPr="006957E6">
        <w:rPr>
          <w:sz w:val="16"/>
        </w:rPr>
        <w:t xml:space="preserve">. To put that in perspective, </w:t>
      </w:r>
      <w:r w:rsidRPr="00DC7F64">
        <w:rPr>
          <w:rStyle w:val="Emphasis"/>
        </w:rPr>
        <w:t>g</w:t>
      </w:r>
      <w:r w:rsidRPr="006957E6">
        <w:rPr>
          <w:sz w:val="16"/>
        </w:rPr>
        <w:t>reen</w:t>
      </w:r>
      <w:r w:rsidRPr="00DC7F64">
        <w:rPr>
          <w:rStyle w:val="Emphasis"/>
        </w:rPr>
        <w:t>h</w:t>
      </w:r>
      <w:r w:rsidRPr="006957E6">
        <w:rPr>
          <w:sz w:val="16"/>
        </w:rPr>
        <w:t xml:space="preserve">ouse </w:t>
      </w:r>
      <w:r w:rsidRPr="00DC7F64">
        <w:rPr>
          <w:rStyle w:val="Emphasis"/>
        </w:rPr>
        <w:t>g</w:t>
      </w:r>
      <w:r w:rsidRPr="006957E6">
        <w:rPr>
          <w:sz w:val="16"/>
        </w:rPr>
        <w:t>ase</w:t>
      </w:r>
      <w:r w:rsidRPr="00DC7F64">
        <w:rPr>
          <w:rStyle w:val="Emphasis"/>
        </w:rPr>
        <w:t>s</w:t>
      </w:r>
      <w:r w:rsidRPr="006957E6">
        <w:rPr>
          <w:rStyle w:val="StyleUnderline"/>
        </w:rPr>
        <w:t xml:space="preserve"> are responsible for warming of about 4 w</w:t>
      </w:r>
      <w:r w:rsidRPr="00DC7F64">
        <w:rPr>
          <w:sz w:val="16"/>
        </w:rPr>
        <w:t xml:space="preserve">atts </w:t>
      </w:r>
      <w:r w:rsidRPr="006957E6">
        <w:rPr>
          <w:rStyle w:val="StyleUnderline"/>
        </w:rPr>
        <w:t>p</w:t>
      </w:r>
      <w:r w:rsidRPr="00DC7F64">
        <w:rPr>
          <w:sz w:val="16"/>
        </w:rPr>
        <w:t xml:space="preserve">er </w:t>
      </w:r>
      <w:r w:rsidRPr="006957E6">
        <w:rPr>
          <w:rStyle w:val="StyleUnderline"/>
        </w:rPr>
        <w:t>m</w:t>
      </w:r>
      <w:r w:rsidRPr="00DC7F64">
        <w:rPr>
          <w:sz w:val="16"/>
        </w:rPr>
        <w:t xml:space="preserve">eter </w:t>
      </w:r>
      <w:r w:rsidRPr="006957E6">
        <w:rPr>
          <w:rStyle w:val="StyleUnderline"/>
        </w:rPr>
        <w:t>s</w:t>
      </w:r>
      <w:r w:rsidRPr="00DC7F64">
        <w:rPr>
          <w:sz w:val="16"/>
        </w:rPr>
        <w:t>quared</w:t>
      </w:r>
      <w:r w:rsidRPr="006957E6">
        <w:rPr>
          <w:sz w:val="16"/>
        </w:rPr>
        <w:t xml:space="preserve">. When Diamond and his team calculated the global cooling effect from all industrial activity around the world, on land and at sea, they found that sulphate </w:t>
      </w:r>
      <w:r w:rsidRPr="005C0B99">
        <w:rPr>
          <w:rStyle w:val="StyleUnderline"/>
          <w:highlight w:val="green"/>
        </w:rPr>
        <w:t>aerosol</w:t>
      </w:r>
      <w:r w:rsidRPr="006957E6">
        <w:rPr>
          <w:rStyle w:val="StyleUnderline"/>
        </w:rPr>
        <w:t xml:space="preserve">-seeded </w:t>
      </w:r>
      <w:r w:rsidRPr="005C0B99">
        <w:rPr>
          <w:rStyle w:val="StyleUnderline"/>
          <w:highlight w:val="green"/>
        </w:rPr>
        <w:t>clouds masked</w:t>
      </w:r>
      <w:r w:rsidRPr="006957E6">
        <w:rPr>
          <w:rStyle w:val="StyleUnderline"/>
        </w:rPr>
        <w:t xml:space="preserve"> about </w:t>
      </w:r>
      <w:r w:rsidRPr="005C0B99">
        <w:rPr>
          <w:rStyle w:val="Emphasis"/>
          <w:highlight w:val="green"/>
        </w:rPr>
        <w:t>a third of all warming</w:t>
      </w:r>
      <w:r w:rsidRPr="006957E6">
        <w:rPr>
          <w:rStyle w:val="StyleUnderline"/>
        </w:rPr>
        <w:t xml:space="preserve"> from g</w:t>
      </w:r>
      <w:r w:rsidRPr="006957E6">
        <w:rPr>
          <w:sz w:val="16"/>
        </w:rPr>
        <w:t>reen</w:t>
      </w:r>
      <w:r w:rsidRPr="006957E6">
        <w:rPr>
          <w:rStyle w:val="StyleUnderline"/>
        </w:rPr>
        <w:t>h</w:t>
      </w:r>
      <w:r w:rsidRPr="006957E6">
        <w:rPr>
          <w:sz w:val="16"/>
        </w:rPr>
        <w:t xml:space="preserve">ouse </w:t>
      </w:r>
      <w:r w:rsidRPr="006957E6">
        <w:rPr>
          <w:rStyle w:val="StyleUnderline"/>
        </w:rPr>
        <w:t>g</w:t>
      </w:r>
      <w:r w:rsidRPr="006957E6">
        <w:rPr>
          <w:sz w:val="16"/>
        </w:rPr>
        <w:t>ases.</w:t>
      </w:r>
    </w:p>
    <w:p w14:paraId="5939DA3B" w14:textId="77777777" w:rsidR="00AE5A98" w:rsidRPr="00E057DB" w:rsidRDefault="00AE5A98" w:rsidP="00AE5A98">
      <w:pPr>
        <w:rPr>
          <w:sz w:val="16"/>
        </w:rPr>
      </w:pPr>
      <w:r w:rsidRPr="00E057DB">
        <w:rPr>
          <w:sz w:val="16"/>
        </w:rPr>
        <w:t>And then came COVID-19</w:t>
      </w:r>
    </w:p>
    <w:p w14:paraId="1B75E7EC" w14:textId="77777777" w:rsidR="00AE5A98" w:rsidRPr="00E057DB" w:rsidRDefault="00AE5A98" w:rsidP="00AE5A98">
      <w:pPr>
        <w:rPr>
          <w:sz w:val="16"/>
        </w:rPr>
      </w:pPr>
      <w:r w:rsidRPr="00E057DB">
        <w:rPr>
          <w:sz w:val="16"/>
        </w:rPr>
        <w:t xml:space="preserve">Researchers around the world are now trying to parse out how Coronavirus lockdown measures have affected global emissions. In the Nature Climate Change study published last month, an international team of scientists found that daily CO2 emissions dropped by 17% at the peak of the coronavirus shutdown. However, emissions are creeping back up as shelter in place measures are relaxed. By year’s end it’s </w:t>
      </w:r>
      <w:proofErr w:type="gramStart"/>
      <w:r w:rsidRPr="00E057DB">
        <w:rPr>
          <w:sz w:val="16"/>
        </w:rPr>
        <w:t>expected</w:t>
      </w:r>
      <w:proofErr w:type="gramEnd"/>
      <w:r w:rsidRPr="00E057DB">
        <w:rPr>
          <w:sz w:val="16"/>
        </w:rPr>
        <w:t xml:space="preserve"> 2020 CO2 emissions will end up between 4 and 7% lower than 2019 — the biggest drop since World War II.</w:t>
      </w:r>
    </w:p>
    <w:p w14:paraId="154EFE16" w14:textId="77777777" w:rsidR="00AE5A98" w:rsidRPr="00E057DB" w:rsidRDefault="00AE5A98" w:rsidP="00AE5A98">
      <w:pPr>
        <w:rPr>
          <w:sz w:val="16"/>
        </w:rPr>
      </w:pPr>
      <w:r w:rsidRPr="00E057DB">
        <w:rPr>
          <w:sz w:val="16"/>
        </w:rPr>
        <w:t>Another study published in Geophysical Research Letters in May found that nitrogen dioxide pollution over China, Western Europe, and the United States decreased by as much as 60% in early 2020 compared to the same time last year. And a study focused on northern China found that levels of Particulate Matter 2.5, a notable human health hazard, decreased by approximately 60% in January and February.</w:t>
      </w:r>
    </w:p>
    <w:p w14:paraId="1276520F" w14:textId="77777777" w:rsidR="00AE5A98" w:rsidRPr="00E057DB" w:rsidRDefault="00AE5A98" w:rsidP="00AE5A98">
      <w:pPr>
        <w:rPr>
          <w:sz w:val="16"/>
        </w:rPr>
      </w:pPr>
      <w:r w:rsidRPr="00E057DB">
        <w:rPr>
          <w:sz w:val="16"/>
        </w:rPr>
        <w:t>But Diamond says the picture is a bit more muddied when it comes to aerosols. His research group has been examining emission levels from China in February 2020. “In the clouds over the South China Plain and East China Sea, you don’t see any difference in the size of those cloud droplets,” he says, indicating there hasn’t been a significant change in the level of sulphate aerosols in the atmosphere. One explanation could be that though passenger traffic has fallen during the pandemic, electricity generation for industrial combustion is only down by about 10%, according to data from the Chinese government.</w:t>
      </w:r>
    </w:p>
    <w:p w14:paraId="6036C88A" w14:textId="77777777" w:rsidR="00AE5A98" w:rsidRPr="00E057DB" w:rsidRDefault="00AE5A98" w:rsidP="00AE5A98">
      <w:pPr>
        <w:rPr>
          <w:sz w:val="16"/>
        </w:rPr>
      </w:pPr>
      <w:r w:rsidRPr="00E057DB">
        <w:rPr>
          <w:sz w:val="16"/>
        </w:rPr>
        <w:t xml:space="preserve">However, coincidentally, in January 2020, the United Nations International Maritime Organization implemented a policy banning ships from using fuels with a </w:t>
      </w:r>
      <w:proofErr w:type="spellStart"/>
      <w:r w:rsidRPr="00E057DB">
        <w:rPr>
          <w:sz w:val="16"/>
        </w:rPr>
        <w:t>sulphur</w:t>
      </w:r>
      <w:proofErr w:type="spellEnd"/>
      <w:r w:rsidRPr="00E057DB">
        <w:rPr>
          <w:sz w:val="16"/>
        </w:rPr>
        <w:t xml:space="preserve"> content above 0.5%, resulting in a seven-fold reduction from 3.5%. “Any signal we’re seeing in international shipping right now is a combination of this policy and the pandemic,” says Diamond.</w:t>
      </w:r>
    </w:p>
    <w:p w14:paraId="30B82DBA" w14:textId="77777777" w:rsidR="00AE5A98" w:rsidRPr="00E057DB" w:rsidRDefault="00AE5A98" w:rsidP="00AE5A98">
      <w:pPr>
        <w:rPr>
          <w:sz w:val="16"/>
        </w:rPr>
      </w:pPr>
      <w:r w:rsidRPr="00E057DB">
        <w:rPr>
          <w:sz w:val="16"/>
        </w:rPr>
        <w:t>Sulphate aerosols have been decreasing in the United States under the Clean Air Act as well, says Patricia Quinn, atmospheric chemistry leader at the U.S. National Oceanic and Atmospheric Administration’s Pacific Marine Environmental Lab. Since the 1980s, sulphate aerosols have likely declined by between 30 and 50 percent. “It’s not serving as big as a mitigator [of warming] as it once was,” Quinn said. “Coal-fired power plants — a major source — aren’t being used as much as they were a few years ago because it’s a more expensive form of energy production now.”</w:t>
      </w:r>
    </w:p>
    <w:p w14:paraId="24BEF903" w14:textId="77777777" w:rsidR="00AE5A98" w:rsidRPr="00E057DB" w:rsidRDefault="00AE5A98" w:rsidP="00AE5A98">
      <w:pPr>
        <w:rPr>
          <w:sz w:val="16"/>
        </w:rPr>
      </w:pPr>
      <w:r w:rsidRPr="00E057DB">
        <w:rPr>
          <w:sz w:val="16"/>
        </w:rPr>
        <w:t xml:space="preserve">Indeed, in a 2017 study, scientists posited that the sulphate aerosols released due to human activity masked the decline in Arctic sea ice in the mid-20th century, before the Clean Air Act went into effect, and </w:t>
      </w:r>
      <w:proofErr w:type="gramStart"/>
      <w:r w:rsidRPr="00E057DB">
        <w:rPr>
          <w:sz w:val="16"/>
        </w:rPr>
        <w:t>actually led</w:t>
      </w:r>
      <w:proofErr w:type="gramEnd"/>
      <w:r w:rsidRPr="00E057DB">
        <w:rPr>
          <w:sz w:val="16"/>
        </w:rPr>
        <w:t xml:space="preserve"> to periods of ice growth.</w:t>
      </w:r>
    </w:p>
    <w:p w14:paraId="4D63A3A8" w14:textId="77777777" w:rsidR="00AE5A98" w:rsidRPr="00E057DB" w:rsidRDefault="00AE5A98" w:rsidP="00AE5A98">
      <w:pPr>
        <w:rPr>
          <w:sz w:val="16"/>
        </w:rPr>
      </w:pPr>
      <w:r w:rsidRPr="00E057DB">
        <w:rPr>
          <w:sz w:val="16"/>
        </w:rPr>
        <w:t>A riddle, wrapped in a mystery, inside an enigma</w:t>
      </w:r>
    </w:p>
    <w:p w14:paraId="028A4D62" w14:textId="77777777" w:rsidR="00AE5A98" w:rsidRPr="006957E6" w:rsidRDefault="00AE5A98" w:rsidP="00AE5A98">
      <w:pPr>
        <w:rPr>
          <w:sz w:val="16"/>
        </w:rPr>
      </w:pPr>
      <w:r w:rsidRPr="006957E6">
        <w:rPr>
          <w:sz w:val="16"/>
        </w:rPr>
        <w:t>So how might a reduction in sulphate aerosol levels affect the Arctic during the Coronavirus pandemic?</w:t>
      </w:r>
    </w:p>
    <w:p w14:paraId="0EC76AEB" w14:textId="77777777" w:rsidR="00AE5A98" w:rsidRDefault="00AE5A98" w:rsidP="00AE5A98">
      <w:pPr>
        <w:rPr>
          <w:sz w:val="16"/>
        </w:rPr>
      </w:pPr>
      <w:r w:rsidRPr="006957E6">
        <w:rPr>
          <w:sz w:val="16"/>
        </w:rPr>
        <w:t xml:space="preserve">Quite a lot — maybe. Juan Acosta Navarro is an environmental scientist at the Barcelona Supercomputing Center. He says </w:t>
      </w:r>
      <w:proofErr w:type="gramStart"/>
      <w:r w:rsidRPr="006957E6">
        <w:rPr>
          <w:sz w:val="16"/>
        </w:rPr>
        <w:t>that,</w:t>
      </w:r>
      <w:proofErr w:type="gramEnd"/>
      <w:r w:rsidRPr="006957E6">
        <w:rPr>
          <w:sz w:val="16"/>
        </w:rPr>
        <w:t xml:space="preserve"> “</w:t>
      </w:r>
      <w:r w:rsidRPr="006957E6">
        <w:rPr>
          <w:rStyle w:val="StyleUnderline"/>
        </w:rPr>
        <w:t xml:space="preserve">The </w:t>
      </w:r>
      <w:r w:rsidRPr="005C0B99">
        <w:rPr>
          <w:rStyle w:val="StyleUnderline"/>
          <w:highlight w:val="green"/>
        </w:rPr>
        <w:t>Arctic appears to be</w:t>
      </w:r>
      <w:r w:rsidRPr="006957E6">
        <w:rPr>
          <w:rStyle w:val="StyleUnderline"/>
        </w:rPr>
        <w:t xml:space="preserve"> quite </w:t>
      </w:r>
      <w:r w:rsidRPr="005C0B99">
        <w:rPr>
          <w:rStyle w:val="StyleUnderline"/>
          <w:highlight w:val="green"/>
        </w:rPr>
        <w:t>sensitive to changes in</w:t>
      </w:r>
      <w:r w:rsidRPr="006957E6">
        <w:rPr>
          <w:rStyle w:val="StyleUnderline"/>
        </w:rPr>
        <w:t xml:space="preserve"> emissions of sulphate </w:t>
      </w:r>
      <w:r w:rsidRPr="005C0B99">
        <w:rPr>
          <w:rStyle w:val="StyleUnderline"/>
          <w:highlight w:val="green"/>
        </w:rPr>
        <w:t>aerosols</w:t>
      </w:r>
      <w:r w:rsidRPr="006957E6">
        <w:rPr>
          <w:sz w:val="16"/>
        </w:rPr>
        <w:t xml:space="preserve">.” </w:t>
      </w:r>
      <w:proofErr w:type="gramStart"/>
      <w:r w:rsidRPr="006957E6">
        <w:rPr>
          <w:sz w:val="16"/>
        </w:rPr>
        <w:t>Using earth</w:t>
      </w:r>
      <w:proofErr w:type="gramEnd"/>
      <w:r w:rsidRPr="006957E6">
        <w:rPr>
          <w:sz w:val="16"/>
        </w:rPr>
        <w:t xml:space="preserve"> </w:t>
      </w:r>
      <w:proofErr w:type="gramStart"/>
      <w:r w:rsidRPr="006957E6">
        <w:rPr>
          <w:sz w:val="16"/>
        </w:rPr>
        <w:t>system computer</w:t>
      </w:r>
      <w:proofErr w:type="gramEnd"/>
      <w:r w:rsidRPr="006957E6">
        <w:rPr>
          <w:sz w:val="16"/>
        </w:rPr>
        <w:t xml:space="preserve"> modelling, his simulations showed that sulphate </w:t>
      </w:r>
      <w:r w:rsidRPr="006957E6">
        <w:rPr>
          <w:rStyle w:val="StyleUnderline"/>
        </w:rPr>
        <w:t xml:space="preserve">aerosol </w:t>
      </w:r>
      <w:r w:rsidRPr="005C0B99">
        <w:rPr>
          <w:rStyle w:val="StyleUnderline"/>
          <w:highlight w:val="green"/>
        </w:rPr>
        <w:t xml:space="preserve">reductions in </w:t>
      </w:r>
      <w:r w:rsidRPr="005C0B99">
        <w:rPr>
          <w:rStyle w:val="Emphasis"/>
          <w:highlight w:val="green"/>
        </w:rPr>
        <w:t>Europe</w:t>
      </w:r>
      <w:r w:rsidRPr="006957E6">
        <w:rPr>
          <w:rStyle w:val="StyleUnderline"/>
        </w:rPr>
        <w:t xml:space="preserve"> since 1980</w:t>
      </w:r>
      <w:r w:rsidRPr="006957E6">
        <w:rPr>
          <w:sz w:val="16"/>
        </w:rPr>
        <w:t xml:space="preserve"> could potentially </w:t>
      </w:r>
      <w:r w:rsidRPr="005C0B99">
        <w:rPr>
          <w:rStyle w:val="StyleUnderline"/>
          <w:highlight w:val="green"/>
        </w:rPr>
        <w:t>explain</w:t>
      </w:r>
      <w:r w:rsidRPr="006957E6">
        <w:rPr>
          <w:rStyle w:val="StyleUnderline"/>
        </w:rPr>
        <w:t xml:space="preserve"> a </w:t>
      </w:r>
      <w:r w:rsidRPr="005C0B99">
        <w:rPr>
          <w:rStyle w:val="Emphasis"/>
          <w:highlight w:val="green"/>
        </w:rPr>
        <w:t>significant</w:t>
      </w:r>
      <w:r w:rsidRPr="006957E6">
        <w:rPr>
          <w:rStyle w:val="Emphasis"/>
        </w:rPr>
        <w:t xml:space="preserve"> fraction of Arctic </w:t>
      </w:r>
      <w:r w:rsidRPr="005C0B99">
        <w:rPr>
          <w:rStyle w:val="Emphasis"/>
          <w:highlight w:val="green"/>
        </w:rPr>
        <w:t>warming</w:t>
      </w:r>
      <w:r w:rsidRPr="006957E6">
        <w:rPr>
          <w:rStyle w:val="StyleUnderline"/>
        </w:rPr>
        <w:t xml:space="preserve"> over that period</w:t>
      </w:r>
      <w:r w:rsidRPr="006957E6">
        <w:rPr>
          <w:sz w:val="16"/>
        </w:rPr>
        <w:t xml:space="preserve">. Specifically, </w:t>
      </w:r>
      <w:r w:rsidRPr="006957E6">
        <w:rPr>
          <w:rStyle w:val="StyleUnderline"/>
        </w:rPr>
        <w:t>the Arctic</w:t>
      </w:r>
      <w:r w:rsidRPr="006957E6">
        <w:rPr>
          <w:sz w:val="16"/>
        </w:rPr>
        <w:t xml:space="preserve"> received approximately </w:t>
      </w:r>
      <w:r w:rsidRPr="006957E6">
        <w:rPr>
          <w:rStyle w:val="StyleUnderline"/>
        </w:rPr>
        <w:t>0.3 watts per meter squared of energy, warming by 0.5 degrees C</w:t>
      </w:r>
      <w:r w:rsidRPr="006957E6">
        <w:rPr>
          <w:sz w:val="16"/>
        </w:rPr>
        <w:t xml:space="preserve"> (0.9 degrees F) on average </w:t>
      </w:r>
      <w:r w:rsidRPr="006957E6">
        <w:rPr>
          <w:rStyle w:val="StyleUnderline"/>
        </w:rPr>
        <w:t xml:space="preserve">as Europe’s </w:t>
      </w:r>
      <w:proofErr w:type="spellStart"/>
      <w:r w:rsidRPr="006957E6">
        <w:rPr>
          <w:rStyle w:val="StyleUnderline"/>
        </w:rPr>
        <w:t>sulphur</w:t>
      </w:r>
      <w:proofErr w:type="spellEnd"/>
      <w:r w:rsidRPr="006957E6">
        <w:rPr>
          <w:rStyle w:val="StyleUnderline"/>
        </w:rPr>
        <w:t xml:space="preserve"> emissions declined</w:t>
      </w:r>
      <w:r w:rsidRPr="006957E6">
        <w:rPr>
          <w:sz w:val="16"/>
        </w:rPr>
        <w:t xml:space="preserve">. “We conclude that </w:t>
      </w:r>
      <w:r w:rsidRPr="005C0B99">
        <w:rPr>
          <w:rStyle w:val="Emphasis"/>
          <w:highlight w:val="green"/>
        </w:rPr>
        <w:t>air quality regulations</w:t>
      </w:r>
      <w:r w:rsidRPr="006957E6">
        <w:rPr>
          <w:rStyle w:val="StyleUnderline"/>
        </w:rPr>
        <w:t xml:space="preserve"> in the Northern Hemisphere, the </w:t>
      </w:r>
      <w:r w:rsidRPr="006957E6">
        <w:rPr>
          <w:rStyle w:val="Emphasis"/>
        </w:rPr>
        <w:t>ocean and atmospheric circulation</w:t>
      </w:r>
      <w:r w:rsidRPr="006957E6">
        <w:rPr>
          <w:rStyle w:val="StyleUnderline"/>
        </w:rPr>
        <w:t xml:space="preserve">, </w:t>
      </w:r>
      <w:r w:rsidRPr="005C0B99">
        <w:rPr>
          <w:rStyle w:val="StyleUnderline"/>
          <w:highlight w:val="green"/>
        </w:rPr>
        <w:t xml:space="preserve">and the </w:t>
      </w:r>
      <w:r w:rsidRPr="005C0B99">
        <w:rPr>
          <w:rStyle w:val="Emphasis"/>
          <w:highlight w:val="green"/>
        </w:rPr>
        <w:t>Arctic</w:t>
      </w:r>
      <w:r w:rsidRPr="006957E6">
        <w:rPr>
          <w:rStyle w:val="Emphasis"/>
        </w:rPr>
        <w:t xml:space="preserve"> climate</w:t>
      </w:r>
      <w:r w:rsidRPr="006957E6">
        <w:rPr>
          <w:rStyle w:val="StyleUnderline"/>
        </w:rPr>
        <w:t xml:space="preserve"> </w:t>
      </w:r>
      <w:r w:rsidRPr="005C0B99">
        <w:rPr>
          <w:rStyle w:val="StyleUnderline"/>
          <w:highlight w:val="green"/>
        </w:rPr>
        <w:t xml:space="preserve">are </w:t>
      </w:r>
      <w:r w:rsidRPr="005C0B99">
        <w:rPr>
          <w:rStyle w:val="Emphasis"/>
          <w:highlight w:val="green"/>
        </w:rPr>
        <w:t>inherently linked</w:t>
      </w:r>
      <w:r w:rsidRPr="006957E6">
        <w:rPr>
          <w:sz w:val="16"/>
        </w:rPr>
        <w:t>,” his 2016 Nature Geoscience study stated.</w:t>
      </w:r>
    </w:p>
    <w:p w14:paraId="135D6356" w14:textId="77777777" w:rsidR="00AE5A98" w:rsidRDefault="00AE5A98" w:rsidP="00AE5A98">
      <w:pPr>
        <w:pStyle w:val="Heading4"/>
      </w:pPr>
      <w:r>
        <w:t xml:space="preserve">RFE </w:t>
      </w:r>
      <w:r w:rsidRPr="00E53315">
        <w:rPr>
          <w:u w:val="single"/>
        </w:rPr>
        <w:t>wildfires</w:t>
      </w:r>
      <w:r>
        <w:t xml:space="preserve"> trigger the equivalent of </w:t>
      </w:r>
      <w:r w:rsidRPr="00E53315">
        <w:rPr>
          <w:u w:val="single"/>
        </w:rPr>
        <w:t>nuclear winter</w:t>
      </w:r>
      <w:r>
        <w:t>.</w:t>
      </w:r>
    </w:p>
    <w:p w14:paraId="00B899EF" w14:textId="77777777" w:rsidR="00AE5A98" w:rsidRDefault="00AE5A98" w:rsidP="00AE5A98">
      <w:r w:rsidRPr="00DC7F64">
        <w:rPr>
          <w:rStyle w:val="Style13ptBold"/>
        </w:rPr>
        <w:t>Turchin 19</w:t>
      </w:r>
      <w:r>
        <w:t xml:space="preserve"> [Alexei Turchin (Russian transhumanist and life extensionist, x-risks researcher, author of several books and articles on the topics of existential risks), 9-7-19, “Russian x-risks newsletter, summer 2019,” </w:t>
      </w:r>
      <w:r w:rsidRPr="00D132B0">
        <w:rPr>
          <w:i/>
          <w:iCs/>
        </w:rPr>
        <w:t>Less Wrong</w:t>
      </w:r>
      <w:r>
        <w:t xml:space="preserve">, https://www.lesswrong.com/posts/PNC5b9LLGcizpL8no/russian-x-risks-newsletter-summer-2019, </w:t>
      </w:r>
      <w:proofErr w:type="spellStart"/>
      <w:r>
        <w:t>ashtar</w:t>
      </w:r>
      <w:proofErr w:type="spellEnd"/>
      <w:r>
        <w:t>]</w:t>
      </w:r>
    </w:p>
    <w:p w14:paraId="44F6286F" w14:textId="77777777" w:rsidR="00AE5A98" w:rsidRPr="009A2D82" w:rsidRDefault="00AE5A98" w:rsidP="00AE5A98">
      <w:pPr>
        <w:rPr>
          <w:rStyle w:val="StyleUnderline"/>
        </w:rPr>
      </w:pPr>
      <w:r w:rsidRPr="009A2D82">
        <w:rPr>
          <w:rStyle w:val="StyleUnderline"/>
        </w:rPr>
        <w:t xml:space="preserve">Given the combination of </w:t>
      </w:r>
      <w:r w:rsidRPr="009A2D82">
        <w:rPr>
          <w:rStyle w:val="Emphasis"/>
        </w:rPr>
        <w:t>high technological capabilities</w:t>
      </w:r>
      <w:r w:rsidRPr="009A2D82">
        <w:rPr>
          <w:rStyle w:val="StyleUnderline"/>
        </w:rPr>
        <w:t xml:space="preserve">, </w:t>
      </w:r>
      <w:r w:rsidRPr="009A2D82">
        <w:rPr>
          <w:rStyle w:val="Emphasis"/>
        </w:rPr>
        <w:t>poor management</w:t>
      </w:r>
      <w:r w:rsidRPr="009A2D82">
        <w:rPr>
          <w:rStyle w:val="StyleUnderline"/>
        </w:rPr>
        <w:t xml:space="preserve">, </w:t>
      </w:r>
      <w:r w:rsidRPr="009A2D82">
        <w:rPr>
          <w:rStyle w:val="Emphasis"/>
        </w:rPr>
        <w:t>high risk tolerance</w:t>
      </w:r>
      <w:r w:rsidRPr="009A2D82">
        <w:rPr>
          <w:rStyle w:val="StyleUnderline"/>
        </w:rPr>
        <w:t xml:space="preserve"> and attempts to </w:t>
      </w:r>
      <w:r w:rsidRPr="009A2D82">
        <w:rPr>
          <w:rStyle w:val="Emphasis"/>
        </w:rPr>
        <w:t>catch up with West and China</w:t>
      </w:r>
      <w:r w:rsidRPr="009A2D82">
        <w:rPr>
          <w:rStyle w:val="StyleUnderline"/>
        </w:rPr>
        <w:t xml:space="preserve"> in the </w:t>
      </w:r>
      <w:r w:rsidRPr="009A2D82">
        <w:rPr>
          <w:rStyle w:val="Emphasis"/>
        </w:rPr>
        <w:t>military</w:t>
      </w:r>
      <w:r w:rsidRPr="009A2D82">
        <w:rPr>
          <w:rStyle w:val="StyleUnderline"/>
        </w:rPr>
        <w:t xml:space="preserve"> sphere, </w:t>
      </w:r>
      <w:r w:rsidRPr="005C0B99">
        <w:rPr>
          <w:rStyle w:val="Emphasis"/>
          <w:highlight w:val="green"/>
        </w:rPr>
        <w:t>Russia</w:t>
      </w:r>
      <w:r w:rsidRPr="005C0B99">
        <w:rPr>
          <w:rStyle w:val="StyleUnderline"/>
          <w:highlight w:val="green"/>
        </w:rPr>
        <w:t xml:space="preserve"> is prone to</w:t>
      </w:r>
      <w:r w:rsidRPr="00E94792">
        <w:rPr>
          <w:rStyle w:val="StyleUnderline"/>
        </w:rPr>
        <w:t xml:space="preserve"> </w:t>
      </w:r>
      <w:r w:rsidRPr="00E94792">
        <w:rPr>
          <w:rStyle w:val="Emphasis"/>
        </w:rPr>
        <w:t xml:space="preserve">technological </w:t>
      </w:r>
      <w:r w:rsidRPr="005C0B99">
        <w:rPr>
          <w:rStyle w:val="Emphasis"/>
          <w:highlight w:val="green"/>
        </w:rPr>
        <w:t>catastrophe</w:t>
      </w:r>
      <w:r w:rsidRPr="00E94792">
        <w:rPr>
          <w:rStyle w:val="Emphasis"/>
        </w:rPr>
        <w:t>s</w:t>
      </w:r>
      <w:r w:rsidRPr="00E94792">
        <w:rPr>
          <w:sz w:val="16"/>
        </w:rPr>
        <w:t xml:space="preserve">. It has a </w:t>
      </w:r>
      <w:r w:rsidRPr="009A2D82">
        <w:rPr>
          <w:rStyle w:val="Emphasis"/>
        </w:rPr>
        <w:t>10 times higher</w:t>
      </w:r>
      <w:r w:rsidRPr="009A2D82">
        <w:rPr>
          <w:rStyle w:val="StyleUnderline"/>
        </w:rPr>
        <w:t xml:space="preserve"> level of </w:t>
      </w:r>
      <w:r w:rsidRPr="009A2D82">
        <w:rPr>
          <w:rStyle w:val="Emphasis"/>
        </w:rPr>
        <w:t>aviation catastrophes</w:t>
      </w:r>
      <w:r w:rsidRPr="009A2D82">
        <w:rPr>
          <w:rStyle w:val="StyleUnderline"/>
        </w:rPr>
        <w:t xml:space="preserve"> and </w:t>
      </w:r>
      <w:r w:rsidRPr="009A2D82">
        <w:rPr>
          <w:rStyle w:val="Emphasis"/>
        </w:rPr>
        <w:t>car accidents</w:t>
      </w:r>
      <w:r w:rsidRPr="009A2D82">
        <w:rPr>
          <w:rStyle w:val="StyleUnderline"/>
        </w:rPr>
        <w:t xml:space="preserve"> than developed countries.</w:t>
      </w:r>
    </w:p>
    <w:p w14:paraId="327A1686" w14:textId="77777777" w:rsidR="00AE5A98" w:rsidRPr="00E94792" w:rsidRDefault="00AE5A98" w:rsidP="00AE5A98">
      <w:pPr>
        <w:rPr>
          <w:sz w:val="16"/>
        </w:rPr>
      </w:pPr>
      <w:proofErr w:type="gramStart"/>
      <w:r w:rsidRPr="00E94792">
        <w:rPr>
          <w:sz w:val="16"/>
        </w:rPr>
        <w:t>Thus</w:t>
      </w:r>
      <w:proofErr w:type="gramEnd"/>
      <w:r w:rsidRPr="00E94792">
        <w:rPr>
          <w:sz w:val="16"/>
        </w:rPr>
        <w:t xml:space="preserve"> </w:t>
      </w:r>
      <w:r w:rsidRPr="00E94792">
        <w:rPr>
          <w:rStyle w:val="StyleUnderline"/>
        </w:rPr>
        <w:t xml:space="preserve">it seems </w:t>
      </w:r>
      <w:r w:rsidRPr="005C0B99">
        <w:rPr>
          <w:rStyle w:val="StyleUnderline"/>
          <w:highlight w:val="green"/>
        </w:rPr>
        <w:t>possible that</w:t>
      </w:r>
      <w:r w:rsidRPr="00E94792">
        <w:rPr>
          <w:rStyle w:val="StyleUnderline"/>
        </w:rPr>
        <w:t xml:space="preserve"> a </w:t>
      </w:r>
      <w:r w:rsidRPr="005C0B99">
        <w:rPr>
          <w:rStyle w:val="Emphasis"/>
          <w:highlight w:val="green"/>
        </w:rPr>
        <w:t>future global catastrophe</w:t>
      </w:r>
      <w:r w:rsidRPr="00E94792">
        <w:rPr>
          <w:rStyle w:val="StyleUnderline"/>
        </w:rPr>
        <w:t xml:space="preserve"> may be somehow </w:t>
      </w:r>
      <w:r w:rsidRPr="005C0B99">
        <w:rPr>
          <w:rStyle w:val="Emphasis"/>
          <w:highlight w:val="green"/>
        </w:rPr>
        <w:t>connected with Russia</w:t>
      </w:r>
      <w:r w:rsidRPr="00E94792">
        <w:rPr>
          <w:sz w:val="16"/>
        </w:rPr>
        <w:t xml:space="preserve">. However, </w:t>
      </w:r>
      <w:r w:rsidRPr="005C0B99">
        <w:rPr>
          <w:rStyle w:val="StyleUnderline"/>
          <w:highlight w:val="green"/>
        </w:rPr>
        <w:t>most</w:t>
      </w:r>
      <w:r w:rsidRPr="00E94792">
        <w:rPr>
          <w:sz w:val="16"/>
        </w:rPr>
        <w:t xml:space="preserve"> of the </w:t>
      </w:r>
      <w:r w:rsidRPr="00E94792">
        <w:rPr>
          <w:rStyle w:val="StyleUnderline"/>
        </w:rPr>
        <w:t>work in global catastrophic and</w:t>
      </w:r>
      <w:r w:rsidRPr="00E94792">
        <w:rPr>
          <w:sz w:val="16"/>
        </w:rPr>
        <w:t xml:space="preserve"> existential risk (</w:t>
      </w:r>
      <w:r w:rsidRPr="005C0B99">
        <w:rPr>
          <w:rStyle w:val="StyleUnderline"/>
          <w:highlight w:val="green"/>
        </w:rPr>
        <w:t>x-risk</w:t>
      </w:r>
      <w:r w:rsidRPr="00E94792">
        <w:rPr>
          <w:sz w:val="16"/>
        </w:rPr>
        <w:t xml:space="preserve">s) </w:t>
      </w:r>
      <w:r w:rsidRPr="005C0B99">
        <w:rPr>
          <w:rStyle w:val="Emphasis"/>
          <w:highlight w:val="green"/>
        </w:rPr>
        <w:t>prevention</w:t>
      </w:r>
      <w:r w:rsidRPr="00E94792">
        <w:rPr>
          <w:rStyle w:val="StyleUnderline"/>
        </w:rPr>
        <w:t xml:space="preserve"> and </w:t>
      </w:r>
      <w:r w:rsidRPr="00E94792">
        <w:rPr>
          <w:rStyle w:val="Emphasis"/>
        </w:rPr>
        <w:t>policy</w:t>
      </w:r>
      <w:r w:rsidRPr="00E94792">
        <w:rPr>
          <w:rStyle w:val="StyleUnderline"/>
        </w:rPr>
        <w:t xml:space="preserve"> </w:t>
      </w:r>
      <w:r w:rsidRPr="005C0B99">
        <w:rPr>
          <w:rStyle w:val="StyleUnderline"/>
          <w:highlight w:val="green"/>
        </w:rPr>
        <w:t>efforts are</w:t>
      </w:r>
      <w:r w:rsidRPr="00E94792">
        <w:rPr>
          <w:rStyle w:val="StyleUnderline"/>
        </w:rPr>
        <w:t xml:space="preserve"> happening </w:t>
      </w:r>
      <w:r w:rsidRPr="005C0B99">
        <w:rPr>
          <w:rStyle w:val="StyleUnderline"/>
          <w:highlight w:val="green"/>
        </w:rPr>
        <w:t xml:space="preserve">in the </w:t>
      </w:r>
      <w:r w:rsidRPr="005C0B99">
        <w:rPr>
          <w:rStyle w:val="Emphasis"/>
          <w:highlight w:val="green"/>
        </w:rPr>
        <w:t>West</w:t>
      </w:r>
      <w:r w:rsidRPr="00E94792">
        <w:rPr>
          <w:sz w:val="16"/>
        </w:rPr>
        <w:t xml:space="preserve">, especially in US, UK and Sweden. </w:t>
      </w:r>
      <w:r w:rsidRPr="005C0B99">
        <w:rPr>
          <w:rStyle w:val="Emphasis"/>
          <w:highlight w:val="green"/>
        </w:rPr>
        <w:t xml:space="preserve">Even the best policies </w:t>
      </w:r>
      <w:r w:rsidRPr="005C0B99">
        <w:rPr>
          <w:rStyle w:val="StyleUnderline"/>
          <w:highlight w:val="green"/>
        </w:rPr>
        <w:t>adopted by</w:t>
      </w:r>
      <w:r w:rsidRPr="00E94792">
        <w:rPr>
          <w:sz w:val="16"/>
        </w:rPr>
        <w:t xml:space="preserve"> the governments of </w:t>
      </w:r>
      <w:r w:rsidRPr="005C0B99">
        <w:rPr>
          <w:rStyle w:val="StyleUnderline"/>
          <w:highlight w:val="green"/>
        </w:rPr>
        <w:t>these countries may not help if</w:t>
      </w:r>
      <w:r w:rsidRPr="00E94792">
        <w:rPr>
          <w:rStyle w:val="StyleUnderline"/>
        </w:rPr>
        <w:t xml:space="preserve"> a </w:t>
      </w:r>
      <w:r w:rsidRPr="005C0B99">
        <w:rPr>
          <w:rStyle w:val="Emphasis"/>
          <w:highlight w:val="green"/>
        </w:rPr>
        <w:t>catastrophe occurs in another country</w:t>
      </w:r>
      <w:r w:rsidRPr="00E94792">
        <w:rPr>
          <w:sz w:val="16"/>
        </w:rPr>
        <w:t xml:space="preserve"> or </w:t>
      </w:r>
      <w:proofErr w:type="gramStart"/>
      <w:r w:rsidRPr="00E94792">
        <w:rPr>
          <w:sz w:val="16"/>
        </w:rPr>
        <w:t>countries</w:t>
      </w:r>
      <w:proofErr w:type="gramEnd"/>
      <w:r w:rsidRPr="00E94792">
        <w:rPr>
          <w:sz w:val="16"/>
        </w:rPr>
        <w:t>.</w:t>
      </w:r>
    </w:p>
    <w:p w14:paraId="10BEDCB6" w14:textId="77777777" w:rsidR="00AE5A98" w:rsidRPr="00E94792" w:rsidRDefault="00AE5A98" w:rsidP="00AE5A98">
      <w:pPr>
        <w:rPr>
          <w:sz w:val="16"/>
        </w:rPr>
      </w:pPr>
      <w:r w:rsidRPr="00E94792">
        <w:rPr>
          <w:sz w:val="16"/>
        </w:rPr>
        <w:t xml:space="preserve">This newsletter will help to inform the Western public of activity relative to x-risks in Russia. All information presented here is based on open sources. However, these sources require some </w:t>
      </w:r>
      <w:proofErr w:type="spellStart"/>
      <w:r w:rsidRPr="00E94792">
        <w:rPr>
          <w:sz w:val="16"/>
        </w:rPr>
        <w:t>systematisation</w:t>
      </w:r>
      <w:proofErr w:type="spellEnd"/>
      <w:r w:rsidRPr="00E94792">
        <w:rPr>
          <w:sz w:val="16"/>
        </w:rPr>
        <w:t xml:space="preserve"> and debiasing. For example, some Russian news sources tend to present situation as worse than they are just to attract attention. Another source of biases is the ongoing new cold war.</w:t>
      </w:r>
    </w:p>
    <w:p w14:paraId="0525F748" w14:textId="77777777" w:rsidR="00AE5A98" w:rsidRPr="00E94792" w:rsidRDefault="00AE5A98" w:rsidP="00AE5A98">
      <w:pPr>
        <w:rPr>
          <w:sz w:val="16"/>
        </w:rPr>
      </w:pPr>
      <w:r w:rsidRPr="00E94792">
        <w:rPr>
          <w:sz w:val="16"/>
        </w:rPr>
        <w:t xml:space="preserve">This is the first test issue of the newsletter, which I will issue every 3 months. I will publish it on </w:t>
      </w:r>
      <w:proofErr w:type="spellStart"/>
      <w:r w:rsidRPr="00E94792">
        <w:rPr>
          <w:sz w:val="16"/>
        </w:rPr>
        <w:t>LessWrong</w:t>
      </w:r>
      <w:proofErr w:type="spellEnd"/>
      <w:r w:rsidRPr="00E94792">
        <w:rPr>
          <w:sz w:val="16"/>
        </w:rPr>
        <w:t xml:space="preserve">, the existential risk subreddit and existential risk Facebook page. I do not currently have a subscription option available. Below </w:t>
      </w:r>
      <w:proofErr w:type="gramStart"/>
      <w:r w:rsidRPr="00E94792">
        <w:rPr>
          <w:sz w:val="16"/>
        </w:rPr>
        <w:t>are</w:t>
      </w:r>
      <w:proofErr w:type="gramEnd"/>
      <w:r w:rsidRPr="00E94792">
        <w:rPr>
          <w:sz w:val="16"/>
        </w:rPr>
        <w:t xml:space="preserve"> news for summer 2019:</w:t>
      </w:r>
    </w:p>
    <w:p w14:paraId="1C8C2B5F" w14:textId="77777777" w:rsidR="00AE5A98" w:rsidRPr="00E94792" w:rsidRDefault="00AE5A98" w:rsidP="00AE5A98">
      <w:pPr>
        <w:rPr>
          <w:sz w:val="16"/>
        </w:rPr>
      </w:pPr>
      <w:r w:rsidRPr="00E94792">
        <w:rPr>
          <w:sz w:val="16"/>
        </w:rPr>
        <w:t xml:space="preserve">1. “Planetary catastrophe” was prevented after a fire aboard the deepwater nuclear submarine </w:t>
      </w:r>
      <w:proofErr w:type="spellStart"/>
      <w:r w:rsidRPr="00E94792">
        <w:rPr>
          <w:sz w:val="16"/>
        </w:rPr>
        <w:t>Losharick</w:t>
      </w:r>
      <w:proofErr w:type="spellEnd"/>
      <w:r w:rsidRPr="00E94792">
        <w:rPr>
          <w:sz w:val="16"/>
        </w:rPr>
        <w:t xml:space="preserve"> “by the dead heroes” on its crew, as was said during the funeral for the victims. Most likely, this was just rhetoric. However, a more ominous but less probable interpretation is that the catastrophe was somehow connected with the Poseidon nuclear torpedo, which is said to be capable of carrying a </w:t>
      </w:r>
      <w:proofErr w:type="gramStart"/>
      <w:r w:rsidRPr="00E94792">
        <w:rPr>
          <w:sz w:val="16"/>
        </w:rPr>
        <w:t>100 megaton</w:t>
      </w:r>
      <w:proofErr w:type="gramEnd"/>
      <w:r w:rsidRPr="00E94792">
        <w:rPr>
          <w:sz w:val="16"/>
        </w:rPr>
        <w:t xml:space="preserve"> cobalt-salted bomb (still not a planetary catastrophe, even if it explodes in a </w:t>
      </w:r>
      <w:proofErr w:type="spellStart"/>
      <w:r w:rsidRPr="00E94792">
        <w:rPr>
          <w:sz w:val="16"/>
        </w:rPr>
        <w:t>harbour</w:t>
      </w:r>
      <w:proofErr w:type="spellEnd"/>
      <w:r w:rsidRPr="00E94792">
        <w:rPr>
          <w:sz w:val="16"/>
        </w:rPr>
        <w:t xml:space="preserve">, but surely a regional one). This is, however, unlikely, as </w:t>
      </w:r>
      <w:proofErr w:type="spellStart"/>
      <w:r w:rsidRPr="00E94792">
        <w:rPr>
          <w:sz w:val="16"/>
        </w:rPr>
        <w:t>Losharik</w:t>
      </w:r>
      <w:proofErr w:type="spellEnd"/>
      <w:r w:rsidRPr="00E94792">
        <w:rPr>
          <w:sz w:val="16"/>
        </w:rPr>
        <w:t xml:space="preserve"> is a small submarine, incapable of carrying such a large system.</w:t>
      </w:r>
    </w:p>
    <w:p w14:paraId="4868A76A" w14:textId="77777777" w:rsidR="00AE5A98" w:rsidRPr="00E94792" w:rsidRDefault="00AE5A98" w:rsidP="00AE5A98">
      <w:pPr>
        <w:rPr>
          <w:sz w:val="16"/>
        </w:rPr>
      </w:pPr>
      <w:r w:rsidRPr="00E94792">
        <w:rPr>
          <w:sz w:val="16"/>
        </w:rPr>
        <w:t xml:space="preserve">2. Russia’s biggest state-owned bank, Sberbank, said that AI could be the last invention of humanity. Sberbank chairman German </w:t>
      </w:r>
      <w:proofErr w:type="spellStart"/>
      <w:r w:rsidRPr="00E94792">
        <w:rPr>
          <w:sz w:val="16"/>
        </w:rPr>
        <w:t>Gref</w:t>
      </w:r>
      <w:proofErr w:type="spellEnd"/>
      <w:r w:rsidRPr="00E94792">
        <w:rPr>
          <w:sz w:val="16"/>
        </w:rPr>
        <w:t xml:space="preserve"> is known for his </w:t>
      </w:r>
      <w:proofErr w:type="spellStart"/>
      <w:r w:rsidRPr="00E94792">
        <w:rPr>
          <w:sz w:val="16"/>
        </w:rPr>
        <w:t>technoprogressivist</w:t>
      </w:r>
      <w:proofErr w:type="spellEnd"/>
      <w:r w:rsidRPr="00E94792">
        <w:rPr>
          <w:sz w:val="16"/>
        </w:rPr>
        <w:t xml:space="preserve"> views; as well as one of the main investors in AI development; the bank invited Bostrom to its conference. While these views are not an official position of the Russian government, the government does own a large stake in the </w:t>
      </w:r>
      <w:proofErr w:type="gramStart"/>
      <w:r w:rsidRPr="00E94792">
        <w:rPr>
          <w:sz w:val="16"/>
        </w:rPr>
        <w:t>bank, and</w:t>
      </w:r>
      <w:proofErr w:type="gramEnd"/>
      <w:r w:rsidRPr="00E94792">
        <w:rPr>
          <w:sz w:val="16"/>
        </w:rPr>
        <w:t xml:space="preserve"> recently developed plans that AI will be developed in Russia by large, government-owned companies, including Sberbank. One 30 May 2019, Putin held a meeting about national AI strategy, and </w:t>
      </w:r>
      <w:proofErr w:type="spellStart"/>
      <w:r w:rsidRPr="00E94792">
        <w:rPr>
          <w:sz w:val="16"/>
        </w:rPr>
        <w:t>Gref</w:t>
      </w:r>
      <w:proofErr w:type="spellEnd"/>
      <w:r w:rsidRPr="00E94792">
        <w:rPr>
          <w:sz w:val="16"/>
        </w:rPr>
        <w:t xml:space="preserve"> was the first who spoke. Putin reiterated that anyone who has a monopoly on AI will be the ruler of the world. The plan is to increase the share of companies that are using AI; to create an AI capable of solving more wider tasks; to create a Russian AI chip; and to reach the top 10 list of countries in terms of citations of scientific research about AI. However, the allocated budget is rather small—1.5 </w:t>
      </w:r>
      <w:proofErr w:type="spellStart"/>
      <w:r w:rsidRPr="00E94792">
        <w:rPr>
          <w:sz w:val="16"/>
        </w:rPr>
        <w:t>bln</w:t>
      </w:r>
      <w:proofErr w:type="spellEnd"/>
      <w:r w:rsidRPr="00E94792">
        <w:rPr>
          <w:sz w:val="16"/>
        </w:rPr>
        <w:t xml:space="preserve"> USD for 6 years—much less than is allocated for national AI strategies in other countries. It should also be noted that what Putin says doesn’t automatically </w:t>
      </w:r>
      <w:proofErr w:type="gramStart"/>
      <w:r w:rsidRPr="00E94792">
        <w:rPr>
          <w:sz w:val="16"/>
        </w:rPr>
        <w:t>becomes</w:t>
      </w:r>
      <w:proofErr w:type="gramEnd"/>
      <w:r w:rsidRPr="00E94792">
        <w:rPr>
          <w:sz w:val="16"/>
        </w:rPr>
        <w:t xml:space="preserve"> reality: he used to say a lot about democracy, wage increases, etc., while actual disposable income is constantly declining.</w:t>
      </w:r>
    </w:p>
    <w:p w14:paraId="71EB676B" w14:textId="77777777" w:rsidR="00AE5A98" w:rsidRPr="00E94792" w:rsidRDefault="00AE5A98" w:rsidP="00AE5A98">
      <w:pPr>
        <w:rPr>
          <w:sz w:val="16"/>
        </w:rPr>
      </w:pPr>
      <w:r w:rsidRPr="00E94792">
        <w:rPr>
          <w:sz w:val="16"/>
        </w:rPr>
        <w:t>3. Putin warned against wind energy, as he claimed it could kill worms in the ground: He said: “Will people be comfortable living on a planet lined with a picket fence of windmills and covered with several layers of solar panels? How many birds die due to windmills! They shake so much that worms crawl out of the ground”. The claim about birds may have some merit, but the claim about worms is obviously false and intended to mock environmentalists. Despite this, grassroots environmental awareness is growing in Russia, especially connected with illegal dumps, one of which almost led to a plane crash on the 8th of August. An illegal dump near an airport attracted birds, which were sucked into both engines of an Airbus; it miraculously landed on a field nearby. Personally, I was going to fly this airplane on the same route that day, but in the opposite direction, so I saw on arrival the bags of people that had been removed from the crash-landed plane (nobody died, but there were injuries).</w:t>
      </w:r>
    </w:p>
    <w:p w14:paraId="6EEB72DF" w14:textId="77777777" w:rsidR="00AE5A98" w:rsidRDefault="00AE5A98" w:rsidP="00AE5A98">
      <w:pPr>
        <w:rPr>
          <w:sz w:val="16"/>
        </w:rPr>
      </w:pPr>
      <w:r w:rsidRPr="00E94792">
        <w:rPr>
          <w:sz w:val="16"/>
        </w:rPr>
        <w:t xml:space="preserve">4. </w:t>
      </w:r>
      <w:r w:rsidRPr="005C0B99">
        <w:rPr>
          <w:rStyle w:val="Emphasis"/>
          <w:highlight w:val="green"/>
        </w:rPr>
        <w:t>Russian forest fires</w:t>
      </w:r>
      <w:r w:rsidRPr="005C0B99">
        <w:rPr>
          <w:rStyle w:val="StyleUnderline"/>
          <w:highlight w:val="green"/>
        </w:rPr>
        <w:t xml:space="preserve"> were</w:t>
      </w:r>
      <w:r w:rsidRPr="00E94792">
        <w:rPr>
          <w:rStyle w:val="StyleUnderline"/>
        </w:rPr>
        <w:t xml:space="preserve"> claimed to be </w:t>
      </w:r>
      <w:r w:rsidRPr="005C0B99">
        <w:rPr>
          <w:rStyle w:val="StyleUnderline"/>
          <w:highlight w:val="green"/>
        </w:rPr>
        <w:t>a planetary catastrophe</w:t>
      </w:r>
      <w:r w:rsidRPr="00E94792">
        <w:rPr>
          <w:sz w:val="16"/>
        </w:rPr>
        <w:t xml:space="preserve"> (before the Amazonian ones came to overshadow those in Siberia in the news). </w:t>
      </w:r>
      <w:r w:rsidRPr="00E94792">
        <w:rPr>
          <w:rStyle w:val="StyleUnderline"/>
        </w:rPr>
        <w:t>The</w:t>
      </w:r>
      <w:r w:rsidRPr="00E94792">
        <w:rPr>
          <w:sz w:val="16"/>
        </w:rPr>
        <w:t xml:space="preserve"> official </w:t>
      </w:r>
      <w:r w:rsidRPr="005C0B99">
        <w:rPr>
          <w:rStyle w:val="StyleUnderline"/>
          <w:highlight w:val="green"/>
        </w:rPr>
        <w:t>area of the fire is</w:t>
      </w:r>
      <w:r w:rsidRPr="00E94792">
        <w:rPr>
          <w:rStyle w:val="StyleUnderline"/>
        </w:rPr>
        <w:t xml:space="preserve"> around </w:t>
      </w:r>
      <w:r w:rsidRPr="005C0B99">
        <w:rPr>
          <w:rStyle w:val="Emphasis"/>
          <w:highlight w:val="green"/>
        </w:rPr>
        <w:t xml:space="preserve">30 000 </w:t>
      </w:r>
      <w:proofErr w:type="gramStart"/>
      <w:r w:rsidRPr="005C0B99">
        <w:rPr>
          <w:rStyle w:val="Emphasis"/>
          <w:highlight w:val="green"/>
        </w:rPr>
        <w:t>km</w:t>
      </w:r>
      <w:r w:rsidRPr="00E94792">
        <w:rPr>
          <w:sz w:val="16"/>
        </w:rPr>
        <w:t>, but</w:t>
      </w:r>
      <w:proofErr w:type="gramEnd"/>
      <w:r w:rsidRPr="00E94792">
        <w:rPr>
          <w:sz w:val="16"/>
        </w:rPr>
        <w:t xml:space="preserve"> could be larger. </w:t>
      </w:r>
      <w:r w:rsidRPr="00E94792">
        <w:rPr>
          <w:rStyle w:val="StyleUnderline"/>
        </w:rPr>
        <w:t xml:space="preserve">They are probably </w:t>
      </w:r>
      <w:r w:rsidRPr="005C0B99">
        <w:rPr>
          <w:rStyle w:val="StyleUnderline"/>
          <w:highlight w:val="green"/>
        </w:rPr>
        <w:t>connected with</w:t>
      </w:r>
      <w:r w:rsidRPr="00E94792">
        <w:rPr>
          <w:sz w:val="16"/>
        </w:rPr>
        <w:t xml:space="preserve"> illegal logging and </w:t>
      </w:r>
      <w:r w:rsidRPr="005C0B99">
        <w:rPr>
          <w:rStyle w:val="Emphasis"/>
          <w:highlight w:val="green"/>
        </w:rPr>
        <w:t>drying of wetlands</w:t>
      </w:r>
      <w:r w:rsidRPr="005C0B99">
        <w:rPr>
          <w:rStyle w:val="StyleUnderline"/>
          <w:highlight w:val="green"/>
        </w:rPr>
        <w:t xml:space="preserve">, resulting in </w:t>
      </w:r>
      <w:r w:rsidRPr="005C0B99">
        <w:rPr>
          <w:rStyle w:val="Emphasis"/>
          <w:highlight w:val="green"/>
        </w:rPr>
        <w:t>firestorms</w:t>
      </w:r>
      <w:r w:rsidRPr="00E94792">
        <w:rPr>
          <w:rStyle w:val="StyleUnderline"/>
        </w:rPr>
        <w:t xml:space="preserve">, which </w:t>
      </w:r>
      <w:proofErr w:type="gramStart"/>
      <w:r w:rsidRPr="00E94792">
        <w:rPr>
          <w:rStyle w:val="StyleUnderline"/>
        </w:rPr>
        <w:t>releases</w:t>
      </w:r>
      <w:proofErr w:type="gramEnd"/>
      <w:r w:rsidRPr="00E94792">
        <w:rPr>
          <w:rStyle w:val="StyleUnderline"/>
        </w:rPr>
        <w:t xml:space="preserve"> soot to higher levels of the atmosphere, </w:t>
      </w:r>
      <w:r w:rsidRPr="005C0B99">
        <w:rPr>
          <w:rStyle w:val="StyleUnderline"/>
          <w:highlight w:val="green"/>
        </w:rPr>
        <w:t>much like</w:t>
      </w:r>
      <w:r w:rsidRPr="00E94792">
        <w:rPr>
          <w:rStyle w:val="StyleUnderline"/>
        </w:rPr>
        <w:t xml:space="preserve"> the phenomenon leading to </w:t>
      </w:r>
      <w:r w:rsidRPr="005C0B99">
        <w:rPr>
          <w:rStyle w:val="Emphasis"/>
          <w:highlight w:val="green"/>
        </w:rPr>
        <w:t>nuclear winter</w:t>
      </w:r>
      <w:r w:rsidRPr="00E94792">
        <w:rPr>
          <w:sz w:val="16"/>
        </w:rPr>
        <w:t>. There is a 1984 article by Roland describing how the USSR could start an artificial nuclear winter by nuking its taiga.</w:t>
      </w:r>
    </w:p>
    <w:p w14:paraId="59A2D0B8" w14:textId="77777777" w:rsidR="00AE5A98" w:rsidRDefault="00AE5A98" w:rsidP="00AE5A98">
      <w:pPr>
        <w:pStyle w:val="Heading4"/>
      </w:pPr>
      <w:r>
        <w:t xml:space="preserve">Arctic </w:t>
      </w:r>
      <w:r w:rsidRPr="00E53315">
        <w:rPr>
          <w:u w:val="single"/>
        </w:rPr>
        <w:t>biodiversity</w:t>
      </w:r>
      <w:r>
        <w:t xml:space="preserve"> collapse causes </w:t>
      </w:r>
      <w:r w:rsidRPr="00E53315">
        <w:rPr>
          <w:u w:val="single"/>
        </w:rPr>
        <w:t>extinction</w:t>
      </w:r>
      <w:r>
        <w:t>.</w:t>
      </w:r>
    </w:p>
    <w:p w14:paraId="562DF87C" w14:textId="77777777" w:rsidR="00AE5A98" w:rsidRDefault="00AE5A98" w:rsidP="00AE5A98">
      <w:r w:rsidRPr="00BB0A6F">
        <w:rPr>
          <w:rStyle w:val="Style13ptBold"/>
        </w:rPr>
        <w:t xml:space="preserve">Carmack </w:t>
      </w:r>
      <w:r>
        <w:rPr>
          <w:rStyle w:val="Style13ptBold"/>
        </w:rPr>
        <w:t xml:space="preserve">et al. </w:t>
      </w:r>
      <w:r w:rsidRPr="00BB0A6F">
        <w:rPr>
          <w:rStyle w:val="Style13ptBold"/>
        </w:rPr>
        <w:t>19</w:t>
      </w:r>
      <w:r>
        <w:t xml:space="preserve"> [Eddy Carmack (Senior Research Scientist Emeritus for the Department of Fisheries and Oceans at the Institute of Ocean Sciences), Gail Whiteman (Director of the Pentland Centre for Sustainability in Business at Lancaster University), Jeremy Wilkinson (Sea Ice Physicist at the British Antarctic Survey), and Jan-Gunnar Winther (Director of the National Centre for the Ocean and the Arctic), 1-9-2019, “4 Reasons Why The Arctic Is Key To Our Planet’s Survival”, https://www.weforum.org/agenda/2019/01/4-reasons-why-the-arctic-is-key-to-our-planets-survival/, </w:t>
      </w:r>
      <w:proofErr w:type="spellStart"/>
      <w:r>
        <w:t>ashtar</w:t>
      </w:r>
      <w:proofErr w:type="spellEnd"/>
      <w:r>
        <w:t>]</w:t>
      </w:r>
    </w:p>
    <w:p w14:paraId="3CA29E7D" w14:textId="77777777" w:rsidR="00AE5A98" w:rsidRPr="00695D95" w:rsidRDefault="00AE5A98" w:rsidP="00AE5A98">
      <w:pPr>
        <w:rPr>
          <w:sz w:val="16"/>
        </w:rPr>
      </w:pPr>
      <w:r w:rsidRPr="00695D95">
        <w:rPr>
          <w:sz w:val="16"/>
        </w:rPr>
        <w:t xml:space="preserve">There are </w:t>
      </w:r>
      <w:r w:rsidRPr="00695D95">
        <w:rPr>
          <w:rStyle w:val="StyleUnderline"/>
        </w:rPr>
        <w:t xml:space="preserve">four reasons why </w:t>
      </w:r>
      <w:r w:rsidRPr="005C0B99">
        <w:rPr>
          <w:rStyle w:val="StyleUnderline"/>
          <w:highlight w:val="green"/>
        </w:rPr>
        <w:t xml:space="preserve">the </w:t>
      </w:r>
      <w:r w:rsidRPr="005C0B99">
        <w:rPr>
          <w:rStyle w:val="Emphasis"/>
          <w:highlight w:val="green"/>
        </w:rPr>
        <w:t>Arctic Ocean</w:t>
      </w:r>
      <w:r w:rsidRPr="005C0B99">
        <w:rPr>
          <w:rStyle w:val="StyleUnderline"/>
          <w:highlight w:val="green"/>
        </w:rPr>
        <w:t xml:space="preserve"> is</w:t>
      </w:r>
      <w:r w:rsidRPr="00695D95">
        <w:rPr>
          <w:rStyle w:val="StyleUnderline"/>
        </w:rPr>
        <w:t xml:space="preserve"> distinct from other oceans and </w:t>
      </w:r>
      <w:r w:rsidRPr="005C0B99">
        <w:rPr>
          <w:rStyle w:val="Emphasis"/>
          <w:highlight w:val="green"/>
        </w:rPr>
        <w:t>critical to</w:t>
      </w:r>
      <w:r w:rsidRPr="00695D95">
        <w:rPr>
          <w:rStyle w:val="Emphasis"/>
        </w:rPr>
        <w:t xml:space="preserve"> our planet’s </w:t>
      </w:r>
      <w:r w:rsidRPr="005C0B99">
        <w:rPr>
          <w:rStyle w:val="Emphasis"/>
          <w:highlight w:val="green"/>
        </w:rPr>
        <w:t>survival</w:t>
      </w:r>
      <w:r w:rsidRPr="00695D95">
        <w:rPr>
          <w:rStyle w:val="StyleUnderline"/>
        </w:rPr>
        <w:t>:</w:t>
      </w:r>
    </w:p>
    <w:p w14:paraId="45A6FB66" w14:textId="77777777" w:rsidR="00AE5A98" w:rsidRPr="00695D95" w:rsidRDefault="00AE5A98" w:rsidP="00AE5A98">
      <w:pPr>
        <w:rPr>
          <w:rStyle w:val="Emphasis"/>
        </w:rPr>
      </w:pPr>
      <w:r w:rsidRPr="005C0B99">
        <w:rPr>
          <w:rStyle w:val="Emphasis"/>
          <w:highlight w:val="green"/>
        </w:rPr>
        <w:t>First</w:t>
      </w:r>
      <w:r w:rsidRPr="00695D95">
        <w:rPr>
          <w:rStyle w:val="StyleUnderline"/>
        </w:rPr>
        <w:t>, while this relatively small</w:t>
      </w:r>
      <w:r w:rsidRPr="00695D95">
        <w:rPr>
          <w:sz w:val="16"/>
        </w:rPr>
        <w:t xml:space="preserve"> (by </w:t>
      </w:r>
      <w:r w:rsidRPr="00695D95">
        <w:rPr>
          <w:rStyle w:val="StyleUnderline"/>
        </w:rPr>
        <w:t>ocean</w:t>
      </w:r>
      <w:r w:rsidRPr="00695D95">
        <w:rPr>
          <w:sz w:val="16"/>
        </w:rPr>
        <w:t xml:space="preserve"> standards) marine environment </w:t>
      </w:r>
      <w:r w:rsidRPr="00695D95">
        <w:rPr>
          <w:rStyle w:val="StyleUnderline"/>
        </w:rPr>
        <w:t xml:space="preserve">holds only 1% of the world’s ocean volume and occupies only 3% of the world’s ocean surface area, </w:t>
      </w:r>
      <w:r w:rsidRPr="005C0B99">
        <w:rPr>
          <w:rStyle w:val="StyleUnderline"/>
          <w:highlight w:val="green"/>
        </w:rPr>
        <w:t>its impact on</w:t>
      </w:r>
      <w:r w:rsidRPr="00695D95">
        <w:rPr>
          <w:rStyle w:val="StyleUnderline"/>
        </w:rPr>
        <w:t xml:space="preserve"> </w:t>
      </w:r>
      <w:r w:rsidRPr="00695D95">
        <w:rPr>
          <w:rStyle w:val="Emphasis"/>
        </w:rPr>
        <w:t xml:space="preserve">the </w:t>
      </w:r>
      <w:r w:rsidRPr="005C0B99">
        <w:rPr>
          <w:rStyle w:val="Emphasis"/>
          <w:highlight w:val="green"/>
        </w:rPr>
        <w:t>global climate</w:t>
      </w:r>
      <w:r w:rsidRPr="00695D95">
        <w:rPr>
          <w:rStyle w:val="Emphasis"/>
        </w:rPr>
        <w:t xml:space="preserve"> system </w:t>
      </w:r>
      <w:r w:rsidRPr="005C0B99">
        <w:rPr>
          <w:rStyle w:val="Emphasis"/>
          <w:highlight w:val="green"/>
        </w:rPr>
        <w:t>is disproportionately large</w:t>
      </w:r>
      <w:r w:rsidRPr="00695D95">
        <w:rPr>
          <w:rStyle w:val="Emphasis"/>
        </w:rPr>
        <w:t>.</w:t>
      </w:r>
    </w:p>
    <w:p w14:paraId="320757AA" w14:textId="77777777" w:rsidR="00AE5A98" w:rsidRPr="00695D95" w:rsidRDefault="00AE5A98" w:rsidP="00AE5A98">
      <w:pPr>
        <w:rPr>
          <w:sz w:val="16"/>
        </w:rPr>
      </w:pPr>
      <w:r w:rsidRPr="005C0B99">
        <w:rPr>
          <w:rStyle w:val="Emphasis"/>
          <w:highlight w:val="green"/>
        </w:rPr>
        <w:t>Second</w:t>
      </w:r>
      <w:r w:rsidRPr="00695D95">
        <w:rPr>
          <w:sz w:val="16"/>
        </w:rPr>
        <w:t xml:space="preserve">, though small in area, </w:t>
      </w:r>
      <w:r w:rsidRPr="005C0B99">
        <w:rPr>
          <w:rStyle w:val="StyleUnderline"/>
          <w:highlight w:val="green"/>
        </w:rPr>
        <w:t>it scoops up</w:t>
      </w:r>
      <w:r w:rsidRPr="00695D95">
        <w:rPr>
          <w:rStyle w:val="StyleUnderline"/>
        </w:rPr>
        <w:t xml:space="preserve"> </w:t>
      </w:r>
      <w:r w:rsidRPr="00695D95">
        <w:rPr>
          <w:rStyle w:val="Emphasis"/>
        </w:rPr>
        <w:t xml:space="preserve">over </w:t>
      </w:r>
      <w:r w:rsidRPr="005C0B99">
        <w:rPr>
          <w:rStyle w:val="Emphasis"/>
          <w:highlight w:val="green"/>
        </w:rPr>
        <w:t>10% of</w:t>
      </w:r>
      <w:r w:rsidRPr="00695D95">
        <w:rPr>
          <w:rStyle w:val="Emphasis"/>
        </w:rPr>
        <w:t xml:space="preserve"> global </w:t>
      </w:r>
      <w:r w:rsidRPr="005C0B99">
        <w:rPr>
          <w:rStyle w:val="Emphasis"/>
          <w:highlight w:val="green"/>
        </w:rPr>
        <w:t>river runoff</w:t>
      </w:r>
      <w:r w:rsidRPr="00695D95">
        <w:rPr>
          <w:sz w:val="16"/>
        </w:rPr>
        <w:t xml:space="preserve"> and claims twenty of the world’s 100 longest rivers.</w:t>
      </w:r>
    </w:p>
    <w:p w14:paraId="5EBAE5E7" w14:textId="77777777" w:rsidR="00AE5A98" w:rsidRPr="00695D95" w:rsidRDefault="00AE5A98" w:rsidP="00AE5A98">
      <w:pPr>
        <w:rPr>
          <w:sz w:val="16"/>
        </w:rPr>
      </w:pPr>
      <w:r w:rsidRPr="005C0B99">
        <w:rPr>
          <w:rStyle w:val="Emphasis"/>
          <w:highlight w:val="green"/>
        </w:rPr>
        <w:t>Third</w:t>
      </w:r>
      <w:r w:rsidRPr="005C0B99">
        <w:rPr>
          <w:rStyle w:val="StyleUnderline"/>
          <w:highlight w:val="green"/>
        </w:rPr>
        <w:t>, the Arctic</w:t>
      </w:r>
      <w:r w:rsidRPr="00695D95">
        <w:rPr>
          <w:rStyle w:val="StyleUnderline"/>
        </w:rPr>
        <w:t xml:space="preserve"> marine domain </w:t>
      </w:r>
      <w:r w:rsidRPr="005C0B99">
        <w:rPr>
          <w:rStyle w:val="StyleUnderline"/>
          <w:highlight w:val="green"/>
        </w:rPr>
        <w:t>comprises</w:t>
      </w:r>
      <w:r w:rsidRPr="00695D95">
        <w:rPr>
          <w:sz w:val="16"/>
        </w:rPr>
        <w:t xml:space="preserve"> about </w:t>
      </w:r>
      <w:r w:rsidRPr="005C0B99">
        <w:rPr>
          <w:rStyle w:val="StyleUnderline"/>
          <w:highlight w:val="green"/>
        </w:rPr>
        <w:t xml:space="preserve">a </w:t>
      </w:r>
      <w:r w:rsidRPr="005C0B99">
        <w:rPr>
          <w:rStyle w:val="Emphasis"/>
          <w:highlight w:val="green"/>
        </w:rPr>
        <w:t>third of</w:t>
      </w:r>
      <w:r w:rsidRPr="00695D95">
        <w:rPr>
          <w:rStyle w:val="Emphasis"/>
        </w:rPr>
        <w:t xml:space="preserve"> the world’s </w:t>
      </w:r>
      <w:r w:rsidRPr="005C0B99">
        <w:rPr>
          <w:rStyle w:val="Emphasis"/>
          <w:highlight w:val="green"/>
        </w:rPr>
        <w:t>coastline</w:t>
      </w:r>
      <w:r w:rsidRPr="00695D95">
        <w:rPr>
          <w:sz w:val="16"/>
        </w:rPr>
        <w:t>.</w:t>
      </w:r>
    </w:p>
    <w:p w14:paraId="4312C441" w14:textId="77777777" w:rsidR="00AE5A98" w:rsidRPr="00695D95" w:rsidRDefault="00AE5A98" w:rsidP="00AE5A98">
      <w:pPr>
        <w:rPr>
          <w:sz w:val="16"/>
        </w:rPr>
      </w:pPr>
      <w:r w:rsidRPr="00695D95">
        <w:rPr>
          <w:sz w:val="16"/>
        </w:rPr>
        <w:t xml:space="preserve">And </w:t>
      </w:r>
      <w:r w:rsidRPr="005C0B99">
        <w:rPr>
          <w:rStyle w:val="Emphasis"/>
          <w:highlight w:val="green"/>
        </w:rPr>
        <w:t>fourth</w:t>
      </w:r>
      <w:r w:rsidRPr="005C0B99">
        <w:rPr>
          <w:rStyle w:val="StyleUnderline"/>
          <w:highlight w:val="green"/>
        </w:rPr>
        <w:t>, the Arctic</w:t>
      </w:r>
      <w:r w:rsidRPr="00695D95">
        <w:rPr>
          <w:rStyle w:val="StyleUnderline"/>
        </w:rPr>
        <w:t xml:space="preserve"> Ocean </w:t>
      </w:r>
      <w:r w:rsidRPr="005C0B99">
        <w:rPr>
          <w:rStyle w:val="StyleUnderline"/>
          <w:highlight w:val="green"/>
        </w:rPr>
        <w:t xml:space="preserve">contains </w:t>
      </w:r>
      <w:proofErr w:type="gramStart"/>
      <w:r w:rsidRPr="005C0B99">
        <w:rPr>
          <w:rStyle w:val="Emphasis"/>
          <w:highlight w:val="green"/>
        </w:rPr>
        <w:t>one-quarter</w:t>
      </w:r>
      <w:r w:rsidRPr="005C0B99">
        <w:rPr>
          <w:rStyle w:val="StyleUnderline"/>
          <w:highlight w:val="green"/>
        </w:rPr>
        <w:t xml:space="preserve"> of the</w:t>
      </w:r>
      <w:r w:rsidRPr="00695D95">
        <w:rPr>
          <w:rStyle w:val="StyleUnderline"/>
        </w:rPr>
        <w:t xml:space="preserve"> world’s </w:t>
      </w:r>
      <w:r w:rsidRPr="005C0B99">
        <w:rPr>
          <w:rStyle w:val="Emphasis"/>
          <w:highlight w:val="green"/>
        </w:rPr>
        <w:t>continental shelf</w:t>
      </w:r>
      <w:r w:rsidRPr="00695D95">
        <w:rPr>
          <w:sz w:val="16"/>
        </w:rPr>
        <w:t>,</w:t>
      </w:r>
      <w:proofErr w:type="gramEnd"/>
      <w:r w:rsidRPr="00695D95">
        <w:rPr>
          <w:sz w:val="16"/>
        </w:rPr>
        <w:t xml:space="preserve"> of immense socio-ecological importance.</w:t>
      </w:r>
    </w:p>
    <w:p w14:paraId="41FFDCB0" w14:textId="77777777" w:rsidR="00AE5A98" w:rsidRPr="00695D95" w:rsidRDefault="00AE5A98" w:rsidP="00AE5A98">
      <w:pPr>
        <w:rPr>
          <w:sz w:val="16"/>
        </w:rPr>
      </w:pPr>
      <w:r w:rsidRPr="00695D95">
        <w:rPr>
          <w:sz w:val="16"/>
        </w:rPr>
        <w:t>On all counts, the little Arctic Ocean holds its own on the global stage.</w:t>
      </w:r>
    </w:p>
    <w:p w14:paraId="0FC21512" w14:textId="77777777" w:rsidR="00AE5A98" w:rsidRPr="00695D95" w:rsidRDefault="00AE5A98" w:rsidP="00AE5A98">
      <w:pPr>
        <w:rPr>
          <w:sz w:val="16"/>
        </w:rPr>
      </w:pPr>
      <w:r w:rsidRPr="00695D95">
        <w:rPr>
          <w:sz w:val="16"/>
        </w:rPr>
        <w:t xml:space="preserve">Despite its importance, the Arctic Ocean sometimes goes missing from public ocean-talk as more ‘local’ marine issues take </w:t>
      </w:r>
      <w:proofErr w:type="spellStart"/>
      <w:r w:rsidRPr="00695D95">
        <w:rPr>
          <w:sz w:val="16"/>
        </w:rPr>
        <w:t>centre</w:t>
      </w:r>
      <w:proofErr w:type="spellEnd"/>
      <w:r w:rsidRPr="00695D95">
        <w:rPr>
          <w:sz w:val="16"/>
        </w:rPr>
        <w:t xml:space="preserve"> stage. A key point for non-experts is to recognize that </w:t>
      </w:r>
      <w:r w:rsidRPr="005C0B99">
        <w:rPr>
          <w:rStyle w:val="StyleUnderline"/>
          <w:highlight w:val="green"/>
        </w:rPr>
        <w:t>the Arctic</w:t>
      </w:r>
      <w:r w:rsidRPr="00695D95">
        <w:rPr>
          <w:rStyle w:val="StyleUnderline"/>
        </w:rPr>
        <w:t xml:space="preserve"> Ocean</w:t>
      </w:r>
      <w:r w:rsidRPr="00695D95">
        <w:rPr>
          <w:sz w:val="16"/>
        </w:rPr>
        <w:t xml:space="preserve"> is different from other </w:t>
      </w:r>
      <w:proofErr w:type="gramStart"/>
      <w:r w:rsidRPr="00695D95">
        <w:rPr>
          <w:sz w:val="16"/>
        </w:rPr>
        <w:t>oceans</w:t>
      </w:r>
      <w:proofErr w:type="gramEnd"/>
      <w:r w:rsidRPr="00695D95">
        <w:rPr>
          <w:sz w:val="16"/>
        </w:rPr>
        <w:t xml:space="preserve"> and it </w:t>
      </w:r>
      <w:r w:rsidRPr="005C0B99">
        <w:rPr>
          <w:rStyle w:val="StyleUnderline"/>
          <w:highlight w:val="green"/>
        </w:rPr>
        <w:t xml:space="preserve">is the </w:t>
      </w:r>
      <w:r w:rsidRPr="005C0B99">
        <w:rPr>
          <w:rStyle w:val="Emphasis"/>
          <w:highlight w:val="green"/>
        </w:rPr>
        <w:t>critical driver</w:t>
      </w:r>
      <w:r w:rsidRPr="005C0B99">
        <w:rPr>
          <w:rStyle w:val="StyleUnderline"/>
          <w:highlight w:val="green"/>
        </w:rPr>
        <w:t xml:space="preserve"> of the</w:t>
      </w:r>
      <w:r w:rsidRPr="00695D95">
        <w:rPr>
          <w:rStyle w:val="StyleUnderline"/>
        </w:rPr>
        <w:t xml:space="preserve"> global </w:t>
      </w:r>
      <w:r w:rsidRPr="005C0B99">
        <w:rPr>
          <w:rStyle w:val="Emphasis"/>
          <w:highlight w:val="green"/>
        </w:rPr>
        <w:t>oceanic conveyor belt</w:t>
      </w:r>
      <w:r w:rsidRPr="00695D95">
        <w:rPr>
          <w:sz w:val="16"/>
        </w:rPr>
        <w:t xml:space="preserve">. For example, </w:t>
      </w:r>
      <w:r w:rsidRPr="00695D95">
        <w:rPr>
          <w:rStyle w:val="StyleUnderline"/>
        </w:rPr>
        <w:t>the Gulf Stream and North Atlantic Current are strongly regulated by processes that occur in the Arctic</w:t>
      </w:r>
      <w:r w:rsidRPr="00695D95">
        <w:rPr>
          <w:sz w:val="16"/>
        </w:rPr>
        <w:t xml:space="preserve">. The Arctic Ocean is remote to many of us, but </w:t>
      </w:r>
      <w:r w:rsidRPr="00695D95">
        <w:rPr>
          <w:rStyle w:val="Emphasis"/>
        </w:rPr>
        <w:t xml:space="preserve">its </w:t>
      </w:r>
      <w:r w:rsidRPr="005C0B99">
        <w:rPr>
          <w:rStyle w:val="Emphasis"/>
          <w:highlight w:val="green"/>
        </w:rPr>
        <w:t>influence can be felt everywhere</w:t>
      </w:r>
      <w:r w:rsidRPr="00695D95">
        <w:rPr>
          <w:sz w:val="16"/>
        </w:rPr>
        <w:t>.</w:t>
      </w:r>
    </w:p>
    <w:p w14:paraId="23AF11CE" w14:textId="77777777" w:rsidR="00AE5A98" w:rsidRDefault="00AE5A98" w:rsidP="00AE5A98">
      <w:pPr>
        <w:rPr>
          <w:sz w:val="16"/>
        </w:rPr>
      </w:pPr>
      <w:r w:rsidRPr="00695D95">
        <w:rPr>
          <w:sz w:val="16"/>
        </w:rPr>
        <w:t xml:space="preserve">How do we know this? </w:t>
      </w:r>
      <w:r w:rsidRPr="00695D95">
        <w:rPr>
          <w:rStyle w:val="StyleUnderline"/>
        </w:rPr>
        <w:t xml:space="preserve">Oceanographers have </w:t>
      </w:r>
      <w:r w:rsidRPr="00695D95">
        <w:rPr>
          <w:rStyle w:val="Emphasis"/>
        </w:rPr>
        <w:t>robust scientific evidence</w:t>
      </w:r>
      <w:r w:rsidRPr="00695D95">
        <w:rPr>
          <w:rStyle w:val="StyleUnderline"/>
        </w:rPr>
        <w:t xml:space="preserve"> on the role the Arctic plays within our planet</w:t>
      </w:r>
      <w:r w:rsidRPr="00695D95">
        <w:rPr>
          <w:sz w:val="16"/>
        </w:rPr>
        <w:t xml:space="preserve">. For instance, </w:t>
      </w:r>
      <w:r w:rsidRPr="00695D95">
        <w:rPr>
          <w:rStyle w:val="StyleUnderline"/>
        </w:rPr>
        <w:t xml:space="preserve">the global </w:t>
      </w:r>
      <w:r w:rsidRPr="005C0B99">
        <w:rPr>
          <w:rStyle w:val="StyleUnderline"/>
          <w:highlight w:val="green"/>
        </w:rPr>
        <w:t>hydrological cycle determines</w:t>
      </w:r>
      <w:r w:rsidRPr="00695D95">
        <w:rPr>
          <w:rStyle w:val="StyleUnderline"/>
        </w:rPr>
        <w:t xml:space="preserve"> the distribution of water around the planet – and affects </w:t>
      </w:r>
      <w:r w:rsidRPr="005C0B99">
        <w:rPr>
          <w:rStyle w:val="Emphasis"/>
          <w:highlight w:val="green"/>
        </w:rPr>
        <w:t>food and water security globally</w:t>
      </w:r>
      <w:r w:rsidRPr="00695D95">
        <w:rPr>
          <w:sz w:val="16"/>
        </w:rPr>
        <w:t xml:space="preserve">. This cycle begins in warmer climates, with the equatorial trade winds and mid-latitude </w:t>
      </w:r>
      <w:proofErr w:type="gramStart"/>
      <w:r w:rsidRPr="00695D95">
        <w:rPr>
          <w:sz w:val="16"/>
        </w:rPr>
        <w:t>westerlies</w:t>
      </w:r>
      <w:proofErr w:type="gramEnd"/>
      <w:r w:rsidRPr="00695D95">
        <w:rPr>
          <w:sz w:val="16"/>
        </w:rPr>
        <w:t>. It is refined and shaped by the global distribution of land masses that, in the northern hemisphere, collect precipitation and direct it poleward through massive rivers. These rivers introduce substantial amounts of fresh water into the upper layers of the Arctic Ocean, providing the required conditions for an ice cover to form, and regulating nutrient supplies and biological productivity.</w:t>
      </w:r>
    </w:p>
    <w:p w14:paraId="42624091" w14:textId="77777777" w:rsidR="00D62AEB" w:rsidRDefault="00D62AEB" w:rsidP="00D62AEB">
      <w:pPr>
        <w:pStyle w:val="Heading3"/>
      </w:pPr>
      <w:r>
        <w:t>1NC---Turn</w:t>
      </w:r>
    </w:p>
    <w:p w14:paraId="4E53DA0F" w14:textId="77777777" w:rsidR="00D62AEB" w:rsidRDefault="00D62AEB" w:rsidP="00D62AEB">
      <w:pPr>
        <w:pStyle w:val="Heading4"/>
      </w:pPr>
      <w:r>
        <w:t xml:space="preserve">The </w:t>
      </w:r>
      <w:r w:rsidRPr="004E0A42">
        <w:rPr>
          <w:u w:val="single"/>
        </w:rPr>
        <w:t>perception</w:t>
      </w:r>
      <w:r>
        <w:t xml:space="preserve"> of secondary strikes </w:t>
      </w:r>
      <w:r w:rsidRPr="004E0A42">
        <w:rPr>
          <w:u w:val="single"/>
        </w:rPr>
        <w:t>wrecks</w:t>
      </w:r>
      <w:r>
        <w:t xml:space="preserve"> the supply chain. </w:t>
      </w:r>
    </w:p>
    <w:p w14:paraId="01E1540F" w14:textId="455B916B" w:rsidR="00D62AEB" w:rsidRDefault="00D62AEB" w:rsidP="00D62AEB">
      <w:r w:rsidRPr="00F3376F">
        <w:rPr>
          <w:rStyle w:val="Style13ptBold"/>
        </w:rPr>
        <w:t xml:space="preserve">Rodenbaugh 23 </w:t>
      </w:r>
      <w:r>
        <w:t xml:space="preserve">[Christopher Rodenbaugh (J.D. from Northwestern Pritzker School of Law, M.B.A and B.B.A. in Finance from Loyola University Chicago), “The Effect of the PRO Act on Secondary Activity and International Trade,” </w:t>
      </w:r>
      <w:r w:rsidRPr="00F3376F">
        <w:rPr>
          <w:i/>
          <w:iCs/>
        </w:rPr>
        <w:t>Northwestern Journal of International Law &amp; Business</w:t>
      </w:r>
      <w:r>
        <w:t xml:space="preserve">, 43.3, 385-388, </w:t>
      </w:r>
      <w:proofErr w:type="spellStart"/>
      <w:r>
        <w:t>ashtar</w:t>
      </w:r>
      <w:proofErr w:type="spellEnd"/>
      <w:r>
        <w:t>]</w:t>
      </w:r>
    </w:p>
    <w:p w14:paraId="3C62786D" w14:textId="77777777" w:rsidR="00D62AEB" w:rsidRPr="00611BEE" w:rsidRDefault="00D62AEB" w:rsidP="00D62AEB">
      <w:pPr>
        <w:rPr>
          <w:sz w:val="16"/>
        </w:rPr>
      </w:pPr>
      <w:r w:rsidRPr="00611BEE">
        <w:rPr>
          <w:sz w:val="16"/>
        </w:rPr>
        <w:t xml:space="preserve">These forms of </w:t>
      </w:r>
      <w:r w:rsidRPr="005F6430">
        <w:rPr>
          <w:rStyle w:val="Emphasis"/>
        </w:rPr>
        <w:t>secondary industrial action</w:t>
      </w:r>
      <w:r w:rsidRPr="005F6430">
        <w:rPr>
          <w:rStyle w:val="StyleUnderline"/>
        </w:rPr>
        <w:t xml:space="preserve"> have major implications for </w:t>
      </w:r>
      <w:r w:rsidRPr="005F6430">
        <w:rPr>
          <w:rStyle w:val="Emphasis"/>
        </w:rPr>
        <w:t>international trade</w:t>
      </w:r>
      <w:r w:rsidRPr="003C371F">
        <w:rPr>
          <w:rStyle w:val="StyleUnderline"/>
        </w:rPr>
        <w:t xml:space="preserve">. In the era of globalization, </w:t>
      </w:r>
      <w:r w:rsidRPr="00D010EC">
        <w:rPr>
          <w:rStyle w:val="Emphasis"/>
        </w:rPr>
        <w:t>supply chain networks</w:t>
      </w:r>
      <w:r w:rsidRPr="00D010EC">
        <w:rPr>
          <w:rStyle w:val="StyleUnderline"/>
        </w:rPr>
        <w:t xml:space="preserve"> (</w:t>
      </w:r>
      <w:r w:rsidRPr="005C0B99">
        <w:rPr>
          <w:rStyle w:val="Emphasis"/>
          <w:highlight w:val="green"/>
        </w:rPr>
        <w:t>SCNs</w:t>
      </w:r>
      <w:r w:rsidRPr="00D010EC">
        <w:rPr>
          <w:rStyle w:val="StyleUnderline"/>
        </w:rPr>
        <w:t xml:space="preserve">) </w:t>
      </w:r>
      <w:r w:rsidRPr="005C0B99">
        <w:rPr>
          <w:rStyle w:val="StyleUnderline"/>
          <w:highlight w:val="green"/>
        </w:rPr>
        <w:t>have grown</w:t>
      </w:r>
      <w:r w:rsidRPr="00611BEE">
        <w:rPr>
          <w:sz w:val="16"/>
        </w:rPr>
        <w:t xml:space="preserve"> to monumental proportions, </w:t>
      </w:r>
      <w:r w:rsidRPr="00D010EC">
        <w:rPr>
          <w:rStyle w:val="StyleUnderline"/>
        </w:rPr>
        <w:t xml:space="preserve">and </w:t>
      </w:r>
      <w:r w:rsidRPr="005C0B99">
        <w:rPr>
          <w:rStyle w:val="StyleUnderline"/>
          <w:highlight w:val="green"/>
        </w:rPr>
        <w:t>products</w:t>
      </w:r>
      <w:r w:rsidRPr="00611BEE">
        <w:rPr>
          <w:sz w:val="16"/>
        </w:rPr>
        <w:t xml:space="preserve"> as simple as school blazers </w:t>
      </w:r>
      <w:r w:rsidRPr="00D010EC">
        <w:rPr>
          <w:rStyle w:val="StyleUnderline"/>
        </w:rPr>
        <w:t xml:space="preserve">may </w:t>
      </w:r>
      <w:r w:rsidRPr="005C0B99">
        <w:rPr>
          <w:rStyle w:val="StyleUnderline"/>
          <w:highlight w:val="green"/>
        </w:rPr>
        <w:t>have</w:t>
      </w:r>
      <w:r w:rsidRPr="003C371F">
        <w:rPr>
          <w:rStyle w:val="StyleUnderline"/>
        </w:rPr>
        <w:t xml:space="preserve"> the </w:t>
      </w:r>
      <w:r w:rsidRPr="005C0B99">
        <w:rPr>
          <w:rStyle w:val="StyleUnderline"/>
          <w:highlight w:val="green"/>
        </w:rPr>
        <w:t>input</w:t>
      </w:r>
      <w:r w:rsidRPr="003C371F">
        <w:rPr>
          <w:rStyle w:val="StyleUnderline"/>
        </w:rPr>
        <w:t xml:space="preserve"> of labor and materials </w:t>
      </w:r>
      <w:r w:rsidRPr="005C0B99">
        <w:rPr>
          <w:rStyle w:val="StyleUnderline"/>
          <w:highlight w:val="green"/>
        </w:rPr>
        <w:t xml:space="preserve">from </w:t>
      </w:r>
      <w:r w:rsidRPr="005C0B99">
        <w:rPr>
          <w:rStyle w:val="Emphasis"/>
          <w:highlight w:val="green"/>
        </w:rPr>
        <w:t>seven or more</w:t>
      </w:r>
      <w:r w:rsidRPr="005C0B99">
        <w:rPr>
          <w:rStyle w:val="StyleUnderline"/>
          <w:highlight w:val="green"/>
        </w:rPr>
        <w:t xml:space="preserve"> countries</w:t>
      </w:r>
      <w:r w:rsidRPr="00611BEE">
        <w:rPr>
          <w:sz w:val="16"/>
        </w:rPr>
        <w:t xml:space="preserve">.124 </w:t>
      </w:r>
      <w:r w:rsidRPr="005C0B99">
        <w:rPr>
          <w:rStyle w:val="StyleUnderline"/>
          <w:highlight w:val="green"/>
        </w:rPr>
        <w:t>Secondary strikes</w:t>
      </w:r>
      <w:r w:rsidRPr="00611BEE">
        <w:rPr>
          <w:sz w:val="16"/>
        </w:rPr>
        <w:t xml:space="preserve"> and hot cargo provisions </w:t>
      </w:r>
      <w:r w:rsidRPr="003C371F">
        <w:rPr>
          <w:rStyle w:val="StyleUnderline"/>
        </w:rPr>
        <w:t xml:space="preserve">have a unique ability to </w:t>
      </w:r>
      <w:r w:rsidRPr="005C0B99">
        <w:rPr>
          <w:rStyle w:val="Emphasis"/>
          <w:highlight w:val="green"/>
        </w:rPr>
        <w:t>disrupt SCNs</w:t>
      </w:r>
      <w:r w:rsidRPr="0098585F">
        <w:rPr>
          <w:rStyle w:val="StyleUnderline"/>
        </w:rPr>
        <w:t xml:space="preserve">. During the Strike Wave of </w:t>
      </w:r>
      <w:r w:rsidRPr="0098585F">
        <w:rPr>
          <w:rStyle w:val="Emphasis"/>
        </w:rPr>
        <w:t>1946</w:t>
      </w:r>
      <w:r w:rsidRPr="00611BEE">
        <w:rPr>
          <w:sz w:val="16"/>
        </w:rPr>
        <w:t>, America was brought to a standstill—</w:t>
      </w:r>
      <w:r w:rsidRPr="0098585F">
        <w:rPr>
          <w:rStyle w:val="Emphasis"/>
        </w:rPr>
        <w:t>transportation workers</w:t>
      </w:r>
      <w:r w:rsidRPr="0098585F">
        <w:rPr>
          <w:rStyle w:val="StyleUnderline"/>
        </w:rPr>
        <w:t xml:space="preserve"> went on strike while freight trains remained idle</w:t>
      </w:r>
      <w:r w:rsidRPr="00611BEE">
        <w:rPr>
          <w:sz w:val="16"/>
        </w:rPr>
        <w:t xml:space="preserve">.125 The ability of </w:t>
      </w:r>
      <w:r w:rsidRPr="0098585F">
        <w:rPr>
          <w:rStyle w:val="StyleUnderline"/>
        </w:rPr>
        <w:t>secondary strikes</w:t>
      </w:r>
      <w:r w:rsidRPr="00611BEE">
        <w:rPr>
          <w:sz w:val="16"/>
        </w:rPr>
        <w:t xml:space="preserve"> to </w:t>
      </w:r>
      <w:r w:rsidRPr="00611BEE">
        <w:rPr>
          <w:strike/>
          <w:sz w:val="16"/>
        </w:rPr>
        <w:t>paralyze</w:t>
      </w:r>
      <w:r w:rsidRPr="00611BEE">
        <w:rPr>
          <w:sz w:val="16"/>
        </w:rPr>
        <w:t xml:space="preserve"> SCNs is not only the result of striking at the primary company, but of </w:t>
      </w:r>
      <w:r w:rsidRPr="005C0B99">
        <w:rPr>
          <w:rStyle w:val="StyleUnderline"/>
          <w:highlight w:val="green"/>
        </w:rPr>
        <w:t>induc</w:t>
      </w:r>
      <w:r w:rsidRPr="00611BEE">
        <w:rPr>
          <w:sz w:val="16"/>
        </w:rPr>
        <w:t xml:space="preserve">ing </w:t>
      </w:r>
      <w:r w:rsidRPr="005C0B99">
        <w:rPr>
          <w:rStyle w:val="Emphasis"/>
          <w:highlight w:val="green"/>
        </w:rPr>
        <w:t>labor actions</w:t>
      </w:r>
      <w:r w:rsidRPr="0098585F">
        <w:rPr>
          <w:rStyle w:val="StyleUnderline"/>
        </w:rPr>
        <w:t xml:space="preserve"> at companies both </w:t>
      </w:r>
      <w:r w:rsidRPr="005C0B99">
        <w:rPr>
          <w:rStyle w:val="Emphasis"/>
          <w:highlight w:val="green"/>
        </w:rPr>
        <w:t>up</w:t>
      </w:r>
      <w:r w:rsidRPr="005B41D8">
        <w:rPr>
          <w:rStyle w:val="Emphasis"/>
        </w:rPr>
        <w:t>stream</w:t>
      </w:r>
      <w:r w:rsidRPr="00611BEE">
        <w:rPr>
          <w:sz w:val="16"/>
        </w:rPr>
        <w:t xml:space="preserve"> (closer to the starting point of production chains) </w:t>
      </w:r>
      <w:r w:rsidRPr="005C0B99">
        <w:rPr>
          <w:rStyle w:val="StyleUnderline"/>
          <w:highlight w:val="green"/>
        </w:rPr>
        <w:t xml:space="preserve">and </w:t>
      </w:r>
      <w:r w:rsidRPr="005C0B99">
        <w:rPr>
          <w:rStyle w:val="Emphasis"/>
          <w:highlight w:val="green"/>
        </w:rPr>
        <w:t>downstream</w:t>
      </w:r>
      <w:r w:rsidRPr="00611BEE">
        <w:rPr>
          <w:sz w:val="16"/>
        </w:rPr>
        <w:t xml:space="preserve"> (closer to the final consumers) </w:t>
      </w:r>
      <w:r w:rsidRPr="0098585F">
        <w:rPr>
          <w:rStyle w:val="StyleUnderline"/>
        </w:rPr>
        <w:t>of the primary one</w:t>
      </w:r>
      <w:r w:rsidRPr="00611BEE">
        <w:rPr>
          <w:sz w:val="16"/>
        </w:rPr>
        <w:t xml:space="preserve">.126 </w:t>
      </w:r>
      <w:r w:rsidRPr="0098585F">
        <w:rPr>
          <w:rStyle w:val="StyleUnderline"/>
        </w:rPr>
        <w:t xml:space="preserve">The </w:t>
      </w:r>
      <w:r w:rsidRPr="005C0B99">
        <w:rPr>
          <w:rStyle w:val="StyleUnderline"/>
          <w:highlight w:val="green"/>
        </w:rPr>
        <w:t>magnification</w:t>
      </w:r>
      <w:r w:rsidRPr="0098585F">
        <w:rPr>
          <w:rStyle w:val="StyleUnderline"/>
        </w:rPr>
        <w:t xml:space="preserve"> of this effect </w:t>
      </w:r>
      <w:r w:rsidRPr="005C0B99">
        <w:rPr>
          <w:rStyle w:val="StyleUnderline"/>
          <w:highlight w:val="green"/>
        </w:rPr>
        <w:t>to</w:t>
      </w:r>
      <w:r w:rsidRPr="00611BEE">
        <w:rPr>
          <w:sz w:val="16"/>
        </w:rPr>
        <w:t xml:space="preserve"> the scale of </w:t>
      </w:r>
      <w:r w:rsidRPr="005C0B99">
        <w:rPr>
          <w:rStyle w:val="Emphasis"/>
          <w:highlight w:val="green"/>
        </w:rPr>
        <w:t>global</w:t>
      </w:r>
      <w:r w:rsidRPr="005B41D8">
        <w:rPr>
          <w:rStyle w:val="Emphasis"/>
        </w:rPr>
        <w:t xml:space="preserve"> supply </w:t>
      </w:r>
      <w:r w:rsidRPr="005C0B99">
        <w:rPr>
          <w:rStyle w:val="Emphasis"/>
          <w:highlight w:val="green"/>
        </w:rPr>
        <w:t>networks</w:t>
      </w:r>
      <w:r w:rsidRPr="0098585F">
        <w:rPr>
          <w:rStyle w:val="StyleUnderline"/>
        </w:rPr>
        <w:t xml:space="preserve"> will likely </w:t>
      </w:r>
      <w:r w:rsidRPr="005C0B99">
        <w:rPr>
          <w:rStyle w:val="StyleUnderline"/>
          <w:highlight w:val="green"/>
        </w:rPr>
        <w:t>cause</w:t>
      </w:r>
      <w:r w:rsidRPr="00611BEE">
        <w:rPr>
          <w:sz w:val="16"/>
        </w:rPr>
        <w:t xml:space="preserve"> even </w:t>
      </w:r>
      <w:r w:rsidRPr="0098585F">
        <w:rPr>
          <w:rStyle w:val="StyleUnderline"/>
        </w:rPr>
        <w:t xml:space="preserve">more significant </w:t>
      </w:r>
      <w:r w:rsidRPr="005C0B99">
        <w:rPr>
          <w:rStyle w:val="Emphasis"/>
          <w:highlight w:val="green"/>
        </w:rPr>
        <w:t>trade disruption</w:t>
      </w:r>
      <w:r w:rsidRPr="005B41D8">
        <w:rPr>
          <w:rStyle w:val="Emphasis"/>
        </w:rPr>
        <w:t>s</w:t>
      </w:r>
      <w:r w:rsidRPr="00611BEE">
        <w:rPr>
          <w:sz w:val="16"/>
        </w:rPr>
        <w:t>.</w:t>
      </w:r>
    </w:p>
    <w:p w14:paraId="28B2B130" w14:textId="77777777" w:rsidR="00D62AEB" w:rsidRPr="00611BEE" w:rsidRDefault="00D62AEB" w:rsidP="00D62AEB">
      <w:pPr>
        <w:rPr>
          <w:sz w:val="16"/>
        </w:rPr>
      </w:pPr>
      <w:r w:rsidRPr="00BA42E1">
        <w:rPr>
          <w:rStyle w:val="StyleUnderline"/>
        </w:rPr>
        <w:t>If a</w:t>
      </w:r>
      <w:r w:rsidRPr="00611BEE">
        <w:rPr>
          <w:sz w:val="16"/>
        </w:rPr>
        <w:t xml:space="preserve"> “hazard event” such as a </w:t>
      </w:r>
      <w:r w:rsidRPr="005C0B99">
        <w:rPr>
          <w:rStyle w:val="StyleUnderline"/>
          <w:highlight w:val="green"/>
        </w:rPr>
        <w:t>strike</w:t>
      </w:r>
      <w:r w:rsidRPr="00BA42E1">
        <w:rPr>
          <w:rStyle w:val="StyleUnderline"/>
        </w:rPr>
        <w:t xml:space="preserve"> occurs </w:t>
      </w:r>
      <w:r w:rsidRPr="005C0B99">
        <w:rPr>
          <w:rStyle w:val="StyleUnderline"/>
          <w:highlight w:val="green"/>
        </w:rPr>
        <w:t xml:space="preserve">at a </w:t>
      </w:r>
      <w:r w:rsidRPr="005C0B99">
        <w:rPr>
          <w:rStyle w:val="Emphasis"/>
          <w:highlight w:val="green"/>
        </w:rPr>
        <w:t>single node</w:t>
      </w:r>
      <w:r w:rsidRPr="00BA42E1">
        <w:rPr>
          <w:rStyle w:val="StyleUnderline"/>
        </w:rPr>
        <w:t xml:space="preserve"> of an SCN</w:t>
      </w:r>
      <w:r w:rsidRPr="00D3289B">
        <w:rPr>
          <w:rStyle w:val="StyleUnderline"/>
        </w:rPr>
        <w:t xml:space="preserve">, it can </w:t>
      </w:r>
      <w:r w:rsidRPr="005C0B99">
        <w:rPr>
          <w:rStyle w:val="StyleUnderline"/>
          <w:highlight w:val="green"/>
        </w:rPr>
        <w:t xml:space="preserve">cause </w:t>
      </w:r>
      <w:r w:rsidRPr="005C0B99">
        <w:rPr>
          <w:rStyle w:val="Emphasis"/>
          <w:highlight w:val="green"/>
        </w:rPr>
        <w:t>bottlenecking</w:t>
      </w:r>
      <w:r w:rsidRPr="00D3289B">
        <w:rPr>
          <w:rStyle w:val="StyleUnderline"/>
        </w:rPr>
        <w:t xml:space="preserve"> of shipping and production</w:t>
      </w:r>
      <w:r w:rsidRPr="00611BEE">
        <w:rPr>
          <w:sz w:val="16"/>
        </w:rPr>
        <w:t xml:space="preserve">.127 The magnitude of the bottlenecking will depend not only on the size of the company affected but also on its centrality within the SCN.128 </w:t>
      </w:r>
      <w:r w:rsidRPr="008707F1">
        <w:rPr>
          <w:rStyle w:val="StyleUnderline"/>
        </w:rPr>
        <w:t>Suppose a large number of co-</w:t>
      </w:r>
      <w:proofErr w:type="spellStart"/>
      <w:r w:rsidRPr="008707F1">
        <w:rPr>
          <w:rStyle w:val="StyleUnderline"/>
        </w:rPr>
        <w:t>mpanies</w:t>
      </w:r>
      <w:proofErr w:type="spellEnd"/>
      <w:r w:rsidRPr="008707F1">
        <w:rPr>
          <w:rStyle w:val="StyleUnderline"/>
        </w:rPr>
        <w:t xml:space="preserve"> are dependent upon a particular firm’s manufacturing and shipping</w:t>
      </w:r>
      <w:r w:rsidRPr="00611BEE">
        <w:rPr>
          <w:sz w:val="16"/>
        </w:rPr>
        <w:t xml:space="preserve">. In that case, </w:t>
      </w:r>
      <w:r w:rsidRPr="008707F1">
        <w:rPr>
          <w:rStyle w:val="StyleUnderline"/>
        </w:rPr>
        <w:t xml:space="preserve">a strike at that firm can cause their </w:t>
      </w:r>
      <w:r w:rsidRPr="005C0B99">
        <w:rPr>
          <w:rStyle w:val="StyleUnderline"/>
          <w:highlight w:val="green"/>
        </w:rPr>
        <w:t>operations</w:t>
      </w:r>
      <w:r w:rsidRPr="008707F1">
        <w:rPr>
          <w:rStyle w:val="StyleUnderline"/>
        </w:rPr>
        <w:t xml:space="preserve"> to slow or even </w:t>
      </w:r>
      <w:r w:rsidRPr="005C0B99">
        <w:rPr>
          <w:rStyle w:val="Emphasis"/>
          <w:highlight w:val="green"/>
        </w:rPr>
        <w:t>cease</w:t>
      </w:r>
      <w:r w:rsidRPr="002E4A3E">
        <w:rPr>
          <w:rStyle w:val="Emphasis"/>
        </w:rPr>
        <w:t xml:space="preserve"> altogether</w:t>
      </w:r>
      <w:r w:rsidRPr="008707F1">
        <w:rPr>
          <w:rStyle w:val="StyleUnderline"/>
        </w:rPr>
        <w:t xml:space="preserve"> </w:t>
      </w:r>
      <w:r w:rsidRPr="005C0B99">
        <w:rPr>
          <w:rStyle w:val="StyleUnderline"/>
          <w:highlight w:val="green"/>
        </w:rPr>
        <w:t>if</w:t>
      </w:r>
      <w:r w:rsidRPr="008707F1">
        <w:rPr>
          <w:rStyle w:val="StyleUnderline"/>
        </w:rPr>
        <w:t xml:space="preserve"> they can</w:t>
      </w:r>
      <w:r w:rsidRPr="005C0B99">
        <w:rPr>
          <w:rStyle w:val="StyleUnderline"/>
          <w:highlight w:val="green"/>
        </w:rPr>
        <w:t>no</w:t>
      </w:r>
      <w:r w:rsidRPr="008707F1">
        <w:rPr>
          <w:rStyle w:val="StyleUnderline"/>
        </w:rPr>
        <w:t>t find an</w:t>
      </w:r>
      <w:r w:rsidRPr="005C0B99">
        <w:rPr>
          <w:rStyle w:val="StyleUnderline"/>
          <w:highlight w:val="green"/>
        </w:rPr>
        <w:t>other supplier</w:t>
      </w:r>
      <w:r w:rsidRPr="00611BEE">
        <w:rPr>
          <w:sz w:val="16"/>
        </w:rPr>
        <w:t xml:space="preserve">. Another factor in the magnitude of a strike is how upstream the firm is in its SCN. </w:t>
      </w:r>
      <w:r w:rsidRPr="005C0B99">
        <w:rPr>
          <w:rStyle w:val="StyleUnderline"/>
          <w:highlight w:val="green"/>
        </w:rPr>
        <w:t>Bottlenecks</w:t>
      </w:r>
      <w:r w:rsidRPr="00611BEE">
        <w:rPr>
          <w:sz w:val="16"/>
        </w:rPr>
        <w:t xml:space="preserve"> due to strikes </w:t>
      </w:r>
      <w:r w:rsidRPr="004D50DB">
        <w:rPr>
          <w:rStyle w:val="StyleUnderline"/>
        </w:rPr>
        <w:t xml:space="preserve">in more </w:t>
      </w:r>
      <w:r w:rsidRPr="005C0B99">
        <w:rPr>
          <w:rStyle w:val="Emphasis"/>
          <w:highlight w:val="green"/>
        </w:rPr>
        <w:t>upstream</w:t>
      </w:r>
      <w:r w:rsidRPr="00ED3F80">
        <w:rPr>
          <w:rStyle w:val="Emphasis"/>
        </w:rPr>
        <w:t xml:space="preserve"> industries</w:t>
      </w:r>
      <w:r w:rsidRPr="00611BEE">
        <w:rPr>
          <w:sz w:val="16"/>
        </w:rPr>
        <w:t xml:space="preserve"> can </w:t>
      </w:r>
      <w:r w:rsidRPr="005C0B99">
        <w:rPr>
          <w:rStyle w:val="StyleUnderline"/>
          <w:highlight w:val="green"/>
        </w:rPr>
        <w:t>create</w:t>
      </w:r>
      <w:r w:rsidRPr="004D50DB">
        <w:rPr>
          <w:rStyle w:val="StyleUnderline"/>
        </w:rPr>
        <w:t xml:space="preserve"> much </w:t>
      </w:r>
      <w:r w:rsidRPr="00ED3F80">
        <w:rPr>
          <w:rStyle w:val="Emphasis"/>
        </w:rPr>
        <w:t xml:space="preserve">more </w:t>
      </w:r>
      <w:r w:rsidRPr="005C0B99">
        <w:rPr>
          <w:rStyle w:val="Emphasis"/>
          <w:highlight w:val="green"/>
        </w:rPr>
        <w:t>significant effects</w:t>
      </w:r>
      <w:r w:rsidRPr="004D50DB">
        <w:rPr>
          <w:rStyle w:val="StyleUnderline"/>
        </w:rPr>
        <w:t xml:space="preserve"> than strikes in downstream industries </w:t>
      </w:r>
      <w:r w:rsidRPr="005C0B99">
        <w:rPr>
          <w:rStyle w:val="StyleUnderline"/>
          <w:highlight w:val="green"/>
        </w:rPr>
        <w:t>because</w:t>
      </w:r>
      <w:r w:rsidRPr="004D50DB">
        <w:rPr>
          <w:rStyle w:val="StyleUnderline"/>
        </w:rPr>
        <w:t xml:space="preserve"> more </w:t>
      </w:r>
      <w:r w:rsidRPr="005C0B99">
        <w:rPr>
          <w:rStyle w:val="StyleUnderline"/>
          <w:highlight w:val="green"/>
        </w:rPr>
        <w:t xml:space="preserve">companies </w:t>
      </w:r>
      <w:r w:rsidRPr="005C0B99">
        <w:rPr>
          <w:rStyle w:val="Emphasis"/>
          <w:highlight w:val="green"/>
        </w:rPr>
        <w:t>depend</w:t>
      </w:r>
      <w:r w:rsidRPr="005C0B99">
        <w:rPr>
          <w:rStyle w:val="StyleUnderline"/>
          <w:highlight w:val="green"/>
        </w:rPr>
        <w:t xml:space="preserve"> on their product</w:t>
      </w:r>
      <w:r w:rsidRPr="00611BEE">
        <w:rPr>
          <w:sz w:val="16"/>
        </w:rPr>
        <w:t xml:space="preserve">.129 For example, </w:t>
      </w:r>
      <w:r w:rsidRPr="00401121">
        <w:rPr>
          <w:rStyle w:val="StyleUnderline"/>
        </w:rPr>
        <w:t>a bottleneck</w:t>
      </w:r>
      <w:r w:rsidRPr="00611BEE">
        <w:rPr>
          <w:sz w:val="16"/>
        </w:rPr>
        <w:t xml:space="preserve"> in energy commodities or semiconductors </w:t>
      </w:r>
      <w:r w:rsidRPr="00401121">
        <w:rPr>
          <w:rStyle w:val="StyleUnderline"/>
        </w:rPr>
        <w:t xml:space="preserve">can </w:t>
      </w:r>
      <w:r w:rsidRPr="005C0B99">
        <w:rPr>
          <w:rStyle w:val="StyleUnderline"/>
          <w:highlight w:val="green"/>
        </w:rPr>
        <w:t>cause</w:t>
      </w:r>
      <w:r w:rsidRPr="00401121">
        <w:rPr>
          <w:rStyle w:val="StyleUnderline"/>
        </w:rPr>
        <w:t xml:space="preserve"> industry-wide </w:t>
      </w:r>
      <w:r w:rsidRPr="005C0B99">
        <w:rPr>
          <w:rStyle w:val="StyleUnderline"/>
          <w:highlight w:val="green"/>
        </w:rPr>
        <w:t>declines in output</w:t>
      </w:r>
      <w:r w:rsidRPr="00401121">
        <w:rPr>
          <w:rStyle w:val="StyleUnderline"/>
        </w:rPr>
        <w:t xml:space="preserve"> that are 3.5 to </w:t>
      </w:r>
      <w:r w:rsidRPr="005C0B99">
        <w:rPr>
          <w:rStyle w:val="Emphasis"/>
          <w:highlight w:val="green"/>
        </w:rPr>
        <w:t>4</w:t>
      </w:r>
      <w:r w:rsidRPr="00A31B36">
        <w:rPr>
          <w:rStyle w:val="Emphasis"/>
        </w:rPr>
        <w:t xml:space="preserve">.5 </w:t>
      </w:r>
      <w:r w:rsidRPr="005C0B99">
        <w:rPr>
          <w:rStyle w:val="Emphasis"/>
          <w:highlight w:val="green"/>
        </w:rPr>
        <w:t>times</w:t>
      </w:r>
      <w:r w:rsidRPr="005C0B99">
        <w:rPr>
          <w:rStyle w:val="StyleUnderline"/>
          <w:highlight w:val="green"/>
        </w:rPr>
        <w:t xml:space="preserve"> the</w:t>
      </w:r>
      <w:r w:rsidRPr="00401121">
        <w:rPr>
          <w:rStyle w:val="StyleUnderline"/>
        </w:rPr>
        <w:t xml:space="preserve"> size of the </w:t>
      </w:r>
      <w:r w:rsidRPr="005C0B99">
        <w:rPr>
          <w:rStyle w:val="StyleUnderline"/>
          <w:highlight w:val="green"/>
        </w:rPr>
        <w:t>initial impact</w:t>
      </w:r>
      <w:r w:rsidRPr="00611BEE">
        <w:rPr>
          <w:sz w:val="16"/>
        </w:rPr>
        <w:t xml:space="preserve">.130 </w:t>
      </w:r>
      <w:r w:rsidRPr="00F84473">
        <w:rPr>
          <w:rStyle w:val="StyleUnderline"/>
        </w:rPr>
        <w:t>Secondary strikes across company groups</w:t>
      </w:r>
      <w:r w:rsidRPr="00611BEE">
        <w:rPr>
          <w:sz w:val="16"/>
        </w:rPr>
        <w:t xml:space="preserve"> can </w:t>
      </w:r>
      <w:r w:rsidRPr="00F84473">
        <w:rPr>
          <w:rStyle w:val="StyleUnderline"/>
        </w:rPr>
        <w:t>cause much more significant bottlenecking than primary strikes alone</w:t>
      </w:r>
      <w:r w:rsidRPr="0007660D">
        <w:rPr>
          <w:rStyle w:val="StyleUnderline"/>
        </w:rPr>
        <w:t>. If several companies</w:t>
      </w:r>
      <w:r w:rsidRPr="00611BEE">
        <w:rPr>
          <w:sz w:val="16"/>
        </w:rPr>
        <w:t xml:space="preserve"> in a company group </w:t>
      </w:r>
      <w:r w:rsidRPr="0007660D">
        <w:rPr>
          <w:rStyle w:val="StyleUnderline"/>
        </w:rPr>
        <w:t>are</w:t>
      </w:r>
      <w:r w:rsidRPr="00611BEE">
        <w:rPr>
          <w:sz w:val="16"/>
        </w:rPr>
        <w:t xml:space="preserve"> involved </w:t>
      </w:r>
      <w:r w:rsidRPr="0007660D">
        <w:rPr>
          <w:rStyle w:val="StyleUnderline"/>
        </w:rPr>
        <w:t xml:space="preserve">in the same industry, a secondary strike at some or all would make it much more difficult for downstream industries to find substitute services and upstream ones to find substitute </w:t>
      </w:r>
      <w:r w:rsidRPr="006F1E10">
        <w:rPr>
          <w:rStyle w:val="StyleUnderline"/>
        </w:rPr>
        <w:t>customers. Secondary strikes could even cause multiple nodes of an SCN to bottleneck if two or more companies in a company group are within the same SCN</w:t>
      </w:r>
      <w:r w:rsidRPr="00611BEE">
        <w:rPr>
          <w:sz w:val="16"/>
        </w:rPr>
        <w:t>.</w:t>
      </w:r>
    </w:p>
    <w:p w14:paraId="6A4442C5" w14:textId="77777777" w:rsidR="00D62AEB" w:rsidRPr="00611BEE" w:rsidRDefault="00D62AEB" w:rsidP="00D62AEB">
      <w:pPr>
        <w:rPr>
          <w:sz w:val="16"/>
        </w:rPr>
      </w:pPr>
      <w:r w:rsidRPr="00611BEE">
        <w:rPr>
          <w:sz w:val="16"/>
        </w:rPr>
        <w:t xml:space="preserve">Even </w:t>
      </w:r>
      <w:r w:rsidRPr="008130BF">
        <w:rPr>
          <w:rStyle w:val="StyleUnderline"/>
        </w:rPr>
        <w:t xml:space="preserve">the </w:t>
      </w:r>
      <w:r w:rsidRPr="005C0B99">
        <w:rPr>
          <w:rStyle w:val="Emphasis"/>
          <w:highlight w:val="green"/>
        </w:rPr>
        <w:t>threat</w:t>
      </w:r>
      <w:r w:rsidRPr="005C0B99">
        <w:rPr>
          <w:rStyle w:val="StyleUnderline"/>
          <w:highlight w:val="green"/>
        </w:rPr>
        <w:t xml:space="preserve"> of</w:t>
      </w:r>
      <w:r w:rsidRPr="008130BF">
        <w:rPr>
          <w:rStyle w:val="StyleUnderline"/>
        </w:rPr>
        <w:t xml:space="preserve"> a </w:t>
      </w:r>
      <w:r w:rsidRPr="005C0B99">
        <w:rPr>
          <w:rStyle w:val="StyleUnderline"/>
          <w:highlight w:val="green"/>
        </w:rPr>
        <w:t>strike</w:t>
      </w:r>
      <w:r w:rsidRPr="008130BF">
        <w:rPr>
          <w:rStyle w:val="StyleUnderline"/>
        </w:rPr>
        <w:t xml:space="preserve"> can </w:t>
      </w:r>
      <w:r w:rsidRPr="005C0B99">
        <w:rPr>
          <w:rStyle w:val="StyleUnderline"/>
          <w:highlight w:val="green"/>
        </w:rPr>
        <w:t xml:space="preserve">have </w:t>
      </w:r>
      <w:r w:rsidRPr="005C0B99">
        <w:rPr>
          <w:rStyle w:val="Emphasis"/>
          <w:highlight w:val="green"/>
        </w:rPr>
        <w:t>significant consequences</w:t>
      </w:r>
      <w:r w:rsidRPr="008130BF">
        <w:rPr>
          <w:rStyle w:val="StyleUnderline"/>
        </w:rPr>
        <w:t xml:space="preserve"> for production</w:t>
      </w:r>
      <w:r w:rsidRPr="00B051AE">
        <w:rPr>
          <w:rStyle w:val="StyleUnderline"/>
        </w:rPr>
        <w:t>. If labor negotiations</w:t>
      </w:r>
      <w:r w:rsidRPr="00611BEE">
        <w:rPr>
          <w:sz w:val="16"/>
        </w:rPr>
        <w:t xml:space="preserve"> begin to </w:t>
      </w:r>
      <w:r w:rsidRPr="00B051AE">
        <w:rPr>
          <w:rStyle w:val="Emphasis"/>
        </w:rPr>
        <w:t>sour</w:t>
      </w:r>
      <w:r w:rsidRPr="00B051AE">
        <w:rPr>
          <w:rStyle w:val="StyleUnderline"/>
        </w:rPr>
        <w:t xml:space="preserve"> at a particular </w:t>
      </w:r>
      <w:r w:rsidRPr="00A31B36">
        <w:rPr>
          <w:rStyle w:val="StyleUnderline"/>
        </w:rPr>
        <w:t>firm</w:t>
      </w:r>
      <w:r w:rsidRPr="00B051AE">
        <w:rPr>
          <w:rStyle w:val="StyleUnderline"/>
        </w:rPr>
        <w:t xml:space="preserve">, other </w:t>
      </w:r>
      <w:r w:rsidRPr="005C0B99">
        <w:rPr>
          <w:rStyle w:val="StyleUnderline"/>
          <w:highlight w:val="green"/>
        </w:rPr>
        <w:t>firms</w:t>
      </w:r>
      <w:r w:rsidRPr="00B051AE">
        <w:rPr>
          <w:rStyle w:val="StyleUnderline"/>
        </w:rPr>
        <w:t xml:space="preserve"> in </w:t>
      </w:r>
      <w:r w:rsidRPr="00A31B36">
        <w:rPr>
          <w:rStyle w:val="StyleUnderline"/>
        </w:rPr>
        <w:t xml:space="preserve">their SCN may </w:t>
      </w:r>
      <w:r w:rsidRPr="00A31B36">
        <w:rPr>
          <w:rStyle w:val="Emphasis"/>
        </w:rPr>
        <w:t>anticipate a strike</w:t>
      </w:r>
      <w:r w:rsidRPr="00A31B36">
        <w:rPr>
          <w:sz w:val="16"/>
        </w:rPr>
        <w:t xml:space="preserve"> in the future </w:t>
      </w:r>
      <w:r w:rsidRPr="00A31B36">
        <w:rPr>
          <w:rStyle w:val="StyleUnderline"/>
        </w:rPr>
        <w:t>and choose</w:t>
      </w:r>
      <w:r w:rsidRPr="00B051AE">
        <w:rPr>
          <w:rStyle w:val="StyleUnderline"/>
        </w:rPr>
        <w:t xml:space="preserve"> to </w:t>
      </w:r>
      <w:r w:rsidRPr="005C0B99">
        <w:rPr>
          <w:rStyle w:val="Emphasis"/>
          <w:highlight w:val="green"/>
        </w:rPr>
        <w:t>hoard</w:t>
      </w:r>
      <w:r w:rsidRPr="00B051AE">
        <w:rPr>
          <w:rStyle w:val="Emphasis"/>
        </w:rPr>
        <w:t xml:space="preserve"> their </w:t>
      </w:r>
      <w:r w:rsidRPr="005C0B99">
        <w:rPr>
          <w:rStyle w:val="Emphasis"/>
          <w:highlight w:val="green"/>
        </w:rPr>
        <w:t>inventory</w:t>
      </w:r>
      <w:r w:rsidRPr="00B051AE">
        <w:rPr>
          <w:rStyle w:val="StyleUnderline"/>
        </w:rPr>
        <w:t xml:space="preserve"> of the firm’s product</w:t>
      </w:r>
      <w:r w:rsidRPr="00611BEE">
        <w:rPr>
          <w:sz w:val="16"/>
        </w:rPr>
        <w:t>—</w:t>
      </w:r>
      <w:r w:rsidRPr="00B051AE">
        <w:rPr>
          <w:rStyle w:val="StyleUnderline"/>
        </w:rPr>
        <w:t xml:space="preserve">which can </w:t>
      </w:r>
      <w:r w:rsidRPr="005C0B99">
        <w:rPr>
          <w:rStyle w:val="Emphasis"/>
          <w:highlight w:val="green"/>
        </w:rPr>
        <w:t>further aggravate</w:t>
      </w:r>
      <w:r w:rsidRPr="005C0B99">
        <w:rPr>
          <w:rStyle w:val="StyleUnderline"/>
          <w:highlight w:val="green"/>
        </w:rPr>
        <w:t xml:space="preserve"> supply shortages</w:t>
      </w:r>
      <w:r w:rsidRPr="00B051AE">
        <w:rPr>
          <w:rStyle w:val="StyleUnderline"/>
        </w:rPr>
        <w:t xml:space="preserve"> if a strike is called</w:t>
      </w:r>
      <w:r w:rsidRPr="00611BEE">
        <w:rPr>
          <w:sz w:val="16"/>
        </w:rPr>
        <w:t xml:space="preserve">.131 </w:t>
      </w:r>
      <w:r w:rsidRPr="00CD7370">
        <w:rPr>
          <w:rStyle w:val="StyleUnderline"/>
        </w:rPr>
        <w:t>Further repercussions may be brought by the “</w:t>
      </w:r>
      <w:r w:rsidRPr="005C0B99">
        <w:rPr>
          <w:rStyle w:val="Emphasis"/>
          <w:highlight w:val="green"/>
        </w:rPr>
        <w:t>bullwhip effect</w:t>
      </w:r>
      <w:r w:rsidRPr="00CD7370">
        <w:rPr>
          <w:rStyle w:val="StyleUnderline"/>
        </w:rPr>
        <w:t xml:space="preserve">,” which </w:t>
      </w:r>
      <w:r w:rsidRPr="005C0B99">
        <w:rPr>
          <w:rStyle w:val="StyleUnderline"/>
          <w:highlight w:val="green"/>
        </w:rPr>
        <w:t>states</w:t>
      </w:r>
      <w:r w:rsidRPr="00CD7370">
        <w:rPr>
          <w:rStyle w:val="StyleUnderline"/>
        </w:rPr>
        <w:t xml:space="preserve"> that </w:t>
      </w:r>
      <w:r w:rsidRPr="005C0B99">
        <w:rPr>
          <w:rStyle w:val="StyleUnderline"/>
          <w:highlight w:val="green"/>
        </w:rPr>
        <w:t>when a retailer changes how much</w:t>
      </w:r>
      <w:r w:rsidRPr="00CD7370">
        <w:rPr>
          <w:rStyle w:val="StyleUnderline"/>
        </w:rPr>
        <w:t xml:space="preserve"> of a product </w:t>
      </w:r>
      <w:r w:rsidRPr="005C0B99">
        <w:rPr>
          <w:rStyle w:val="StyleUnderline"/>
          <w:highlight w:val="green"/>
        </w:rPr>
        <w:t>it buys, wholesalers</w:t>
      </w:r>
      <w:r w:rsidRPr="00CD7370">
        <w:rPr>
          <w:rStyle w:val="StyleUnderline"/>
        </w:rPr>
        <w:t xml:space="preserve"> can </w:t>
      </w:r>
      <w:r w:rsidRPr="005C0B99">
        <w:rPr>
          <w:rStyle w:val="Emphasis"/>
          <w:highlight w:val="green"/>
        </w:rPr>
        <w:t>misinterpret</w:t>
      </w:r>
      <w:r w:rsidRPr="00CD7370">
        <w:rPr>
          <w:rStyle w:val="StyleUnderline"/>
        </w:rPr>
        <w:t xml:space="preserve"> the </w:t>
      </w:r>
      <w:r w:rsidRPr="005C0B99">
        <w:rPr>
          <w:rStyle w:val="StyleUnderline"/>
          <w:highlight w:val="green"/>
        </w:rPr>
        <w:t xml:space="preserve">demand signal and </w:t>
      </w:r>
      <w:r w:rsidRPr="005C0B99">
        <w:rPr>
          <w:rStyle w:val="Emphasis"/>
          <w:highlight w:val="green"/>
        </w:rPr>
        <w:t>overcompensate</w:t>
      </w:r>
      <w:r w:rsidRPr="00CD7370">
        <w:rPr>
          <w:rStyle w:val="StyleUnderline"/>
        </w:rPr>
        <w:t xml:space="preserve"> by ordering even </w:t>
      </w:r>
      <w:r w:rsidRPr="00A31B36">
        <w:rPr>
          <w:rStyle w:val="Emphasis"/>
        </w:rPr>
        <w:t>more product</w:t>
      </w:r>
      <w:r w:rsidRPr="00CD7370">
        <w:rPr>
          <w:rStyle w:val="StyleUnderline"/>
        </w:rPr>
        <w:t xml:space="preserve"> from suppliers</w:t>
      </w:r>
      <w:r w:rsidRPr="00611BEE">
        <w:rPr>
          <w:sz w:val="16"/>
        </w:rPr>
        <w:t xml:space="preserve">.132 </w:t>
      </w:r>
      <w:r w:rsidRPr="00611BEE">
        <w:rPr>
          <w:rStyle w:val="StyleUnderline"/>
        </w:rPr>
        <w:t>These companies see a one-off order as an increase in</w:t>
      </w:r>
      <w:r w:rsidRPr="00611BEE">
        <w:rPr>
          <w:sz w:val="16"/>
        </w:rPr>
        <w:t xml:space="preserve"> general </w:t>
      </w:r>
      <w:r w:rsidRPr="00611BEE">
        <w:rPr>
          <w:rStyle w:val="StyleUnderline"/>
        </w:rPr>
        <w:t xml:space="preserve">demand, which will cause them to increase production, </w:t>
      </w:r>
      <w:r w:rsidRPr="005C0B99">
        <w:rPr>
          <w:rStyle w:val="StyleUnderline"/>
          <w:highlight w:val="green"/>
        </w:rPr>
        <w:t>causing</w:t>
      </w:r>
      <w:r w:rsidRPr="00611BEE">
        <w:rPr>
          <w:rStyle w:val="StyleUnderline"/>
        </w:rPr>
        <w:t xml:space="preserve"> an </w:t>
      </w:r>
      <w:r w:rsidRPr="005C0B99">
        <w:rPr>
          <w:rStyle w:val="StyleUnderline"/>
          <w:highlight w:val="green"/>
        </w:rPr>
        <w:t>inefficiency that</w:t>
      </w:r>
      <w:r w:rsidRPr="00611BEE">
        <w:rPr>
          <w:rStyle w:val="StyleUnderline"/>
        </w:rPr>
        <w:t xml:space="preserve"> will </w:t>
      </w:r>
      <w:r w:rsidRPr="005C0B99">
        <w:rPr>
          <w:rStyle w:val="Emphasis"/>
          <w:highlight w:val="green"/>
        </w:rPr>
        <w:t>magnify in distortion</w:t>
      </w:r>
      <w:r w:rsidRPr="005C0B99">
        <w:rPr>
          <w:rStyle w:val="StyleUnderline"/>
          <w:highlight w:val="green"/>
        </w:rPr>
        <w:t xml:space="preserve"> as it travels </w:t>
      </w:r>
      <w:r w:rsidRPr="005C0B99">
        <w:rPr>
          <w:rStyle w:val="Emphasis"/>
          <w:highlight w:val="green"/>
        </w:rPr>
        <w:t>upstream</w:t>
      </w:r>
      <w:r w:rsidRPr="00611BEE">
        <w:rPr>
          <w:rStyle w:val="StyleUnderline"/>
        </w:rPr>
        <w:t xml:space="preserve"> along the supply chain</w:t>
      </w:r>
      <w:r w:rsidRPr="00611BEE">
        <w:rPr>
          <w:sz w:val="16"/>
        </w:rPr>
        <w:t xml:space="preserve">.133 The bullwhip effect could cause strike-related hoarding to magnify as it travels through the SCN. Furthermore, </w:t>
      </w:r>
      <w:r w:rsidRPr="005C0B99">
        <w:rPr>
          <w:rStyle w:val="StyleUnderline"/>
          <w:highlight w:val="green"/>
        </w:rPr>
        <w:t>substitution orders</w:t>
      </w:r>
      <w:r w:rsidRPr="00611BEE">
        <w:rPr>
          <w:rStyle w:val="StyleUnderline"/>
        </w:rPr>
        <w:t xml:space="preserve"> by downstream firms attempting to find new suppliers</w:t>
      </w:r>
      <w:r w:rsidRPr="00611BEE">
        <w:rPr>
          <w:sz w:val="16"/>
        </w:rPr>
        <w:t xml:space="preserve"> may </w:t>
      </w:r>
      <w:r w:rsidRPr="005C0B99">
        <w:rPr>
          <w:rStyle w:val="StyleUnderline"/>
          <w:highlight w:val="green"/>
        </w:rPr>
        <w:t>cause</w:t>
      </w:r>
      <w:r w:rsidRPr="00611BEE">
        <w:rPr>
          <w:rStyle w:val="StyleUnderline"/>
        </w:rPr>
        <w:t xml:space="preserve"> those </w:t>
      </w:r>
      <w:r w:rsidRPr="005C0B99">
        <w:rPr>
          <w:rStyle w:val="StyleUnderline"/>
          <w:highlight w:val="green"/>
        </w:rPr>
        <w:t>suppliers</w:t>
      </w:r>
      <w:r w:rsidRPr="00611BEE">
        <w:rPr>
          <w:rStyle w:val="StyleUnderline"/>
        </w:rPr>
        <w:t xml:space="preserve"> and their own suppliers to </w:t>
      </w:r>
      <w:r w:rsidRPr="00611BEE">
        <w:rPr>
          <w:rStyle w:val="Emphasis"/>
        </w:rPr>
        <w:t>misinterpret</w:t>
      </w:r>
      <w:r w:rsidRPr="00611BEE">
        <w:rPr>
          <w:rStyle w:val="StyleUnderline"/>
        </w:rPr>
        <w:t xml:space="preserve"> the temporary substitution as a demand signal and begin </w:t>
      </w:r>
      <w:r w:rsidRPr="005C0B99">
        <w:rPr>
          <w:rStyle w:val="StyleUnderline"/>
          <w:highlight w:val="green"/>
        </w:rPr>
        <w:t xml:space="preserve">to </w:t>
      </w:r>
      <w:r w:rsidRPr="005C0B99">
        <w:rPr>
          <w:rStyle w:val="Emphasis"/>
          <w:highlight w:val="green"/>
        </w:rPr>
        <w:t>overproduce</w:t>
      </w:r>
      <w:r w:rsidRPr="00611BEE">
        <w:rPr>
          <w:sz w:val="16"/>
        </w:rPr>
        <w:t xml:space="preserve"> as a result. </w:t>
      </w:r>
      <w:r w:rsidRPr="00A31B36">
        <w:rPr>
          <w:rStyle w:val="StyleUnderline"/>
        </w:rPr>
        <w:t xml:space="preserve">Swings in </w:t>
      </w:r>
      <w:r w:rsidRPr="00A31B36">
        <w:rPr>
          <w:rStyle w:val="Emphasis"/>
        </w:rPr>
        <w:t>supply and demand</w:t>
      </w:r>
      <w:r w:rsidRPr="00A31B36">
        <w:rPr>
          <w:rStyle w:val="StyleUnderline"/>
        </w:rPr>
        <w:t xml:space="preserve"> can </w:t>
      </w:r>
      <w:r w:rsidRPr="005C0B99">
        <w:rPr>
          <w:rStyle w:val="StyleUnderline"/>
          <w:highlight w:val="green"/>
        </w:rPr>
        <w:t>wreak havoc</w:t>
      </w:r>
      <w:r w:rsidRPr="00A31B36">
        <w:rPr>
          <w:rStyle w:val="StyleUnderline"/>
        </w:rPr>
        <w:t xml:space="preserve"> upon SCNs </w:t>
      </w:r>
      <w:r w:rsidRPr="005C0B99">
        <w:rPr>
          <w:rStyle w:val="StyleUnderline"/>
          <w:highlight w:val="green"/>
        </w:rPr>
        <w:t>as firms adjust operations</w:t>
      </w:r>
      <w:r w:rsidRPr="00611BEE">
        <w:rPr>
          <w:rStyle w:val="StyleUnderline"/>
        </w:rPr>
        <w:t xml:space="preserve"> in significant ways to cope with the perceived changing market</w:t>
      </w:r>
      <w:r w:rsidRPr="00611BEE">
        <w:rPr>
          <w:sz w:val="16"/>
        </w:rPr>
        <w:t>. Given that many more employers could be exposed to industrial action through secondary strikes, there will be more opportunities for such disruptions.</w:t>
      </w:r>
    </w:p>
    <w:p w14:paraId="57C27295" w14:textId="77777777" w:rsidR="00D62AEB" w:rsidRPr="00611BEE" w:rsidRDefault="00D62AEB" w:rsidP="00D62AEB">
      <w:pPr>
        <w:rPr>
          <w:sz w:val="16"/>
        </w:rPr>
      </w:pPr>
      <w:r w:rsidRPr="00611BEE">
        <w:rPr>
          <w:sz w:val="16"/>
        </w:rPr>
        <w:t xml:space="preserve">Just as important is the effect that secondary strikes will have on transnational business groups. </w:t>
      </w:r>
      <w:r w:rsidRPr="00611BEE">
        <w:rPr>
          <w:rStyle w:val="StyleUnderline"/>
        </w:rPr>
        <w:t xml:space="preserve">Massive </w:t>
      </w:r>
      <w:r w:rsidRPr="005C0B99">
        <w:rPr>
          <w:rStyle w:val="StyleUnderline"/>
          <w:highlight w:val="green"/>
        </w:rPr>
        <w:t>transnational companies</w:t>
      </w:r>
      <w:r w:rsidRPr="00611BEE">
        <w:rPr>
          <w:rStyle w:val="StyleUnderline"/>
        </w:rPr>
        <w:t xml:space="preserve"> such as Amazon</w:t>
      </w:r>
      <w:r w:rsidRPr="00611BEE">
        <w:rPr>
          <w:sz w:val="16"/>
        </w:rPr>
        <w:t xml:space="preserve">134 </w:t>
      </w:r>
      <w:r w:rsidRPr="00611BEE">
        <w:rPr>
          <w:rStyle w:val="StyleUnderline"/>
        </w:rPr>
        <w:t>and Google</w:t>
      </w:r>
      <w:r w:rsidRPr="00611BEE">
        <w:rPr>
          <w:sz w:val="16"/>
        </w:rPr>
        <w:t xml:space="preserve">135 </w:t>
      </w:r>
      <w:r w:rsidRPr="00611BEE">
        <w:rPr>
          <w:rStyle w:val="StyleUnderline"/>
        </w:rPr>
        <w:t xml:space="preserve">can be </w:t>
      </w:r>
      <w:r w:rsidRPr="005C0B99">
        <w:rPr>
          <w:rStyle w:val="StyleUnderline"/>
          <w:highlight w:val="green"/>
        </w:rPr>
        <w:t xml:space="preserve">composed of </w:t>
      </w:r>
      <w:r w:rsidRPr="005C0B99">
        <w:rPr>
          <w:rStyle w:val="Emphasis"/>
          <w:highlight w:val="green"/>
        </w:rPr>
        <w:t>dozens</w:t>
      </w:r>
      <w:r w:rsidRPr="005C0B99">
        <w:rPr>
          <w:rStyle w:val="StyleUnderline"/>
          <w:highlight w:val="green"/>
        </w:rPr>
        <w:t xml:space="preserve"> of </w:t>
      </w:r>
      <w:r w:rsidRPr="005C0B99">
        <w:rPr>
          <w:rStyle w:val="Emphasis"/>
          <w:highlight w:val="green"/>
        </w:rPr>
        <w:t>subsidiaries</w:t>
      </w:r>
      <w:r w:rsidRPr="00611BEE">
        <w:rPr>
          <w:rStyle w:val="StyleUnderline"/>
        </w:rPr>
        <w:t xml:space="preserve"> with operations across many countries. </w:t>
      </w:r>
      <w:r w:rsidRPr="005C0B99">
        <w:rPr>
          <w:rStyle w:val="StyleUnderline"/>
          <w:highlight w:val="green"/>
        </w:rPr>
        <w:t>Legalizing secondary activity</w:t>
      </w:r>
      <w:r w:rsidRPr="00611BEE">
        <w:rPr>
          <w:rStyle w:val="StyleUnderline"/>
        </w:rPr>
        <w:t xml:space="preserve"> in the </w:t>
      </w:r>
      <w:r w:rsidRPr="00A31B36">
        <w:rPr>
          <w:rStyle w:val="Emphasis"/>
        </w:rPr>
        <w:t>U</w:t>
      </w:r>
      <w:r w:rsidRPr="00A31B36">
        <w:rPr>
          <w:sz w:val="16"/>
        </w:rPr>
        <w:t xml:space="preserve">nited </w:t>
      </w:r>
      <w:r w:rsidRPr="00A31B36">
        <w:rPr>
          <w:rStyle w:val="Emphasis"/>
        </w:rPr>
        <w:t>S</w:t>
      </w:r>
      <w:r w:rsidRPr="00A31B36">
        <w:rPr>
          <w:sz w:val="16"/>
        </w:rPr>
        <w:t xml:space="preserve">tates </w:t>
      </w:r>
      <w:r w:rsidRPr="00611BEE">
        <w:rPr>
          <w:rStyle w:val="StyleUnderline"/>
        </w:rPr>
        <w:t xml:space="preserve">would </w:t>
      </w:r>
      <w:r w:rsidRPr="005C0B99">
        <w:rPr>
          <w:rStyle w:val="StyleUnderline"/>
          <w:highlight w:val="green"/>
        </w:rPr>
        <w:t>mean</w:t>
      </w:r>
      <w:r w:rsidRPr="00611BEE">
        <w:rPr>
          <w:rStyle w:val="StyleUnderline"/>
        </w:rPr>
        <w:t xml:space="preserve"> that </w:t>
      </w:r>
      <w:r w:rsidRPr="005C0B99">
        <w:rPr>
          <w:rStyle w:val="StyleUnderline"/>
          <w:highlight w:val="green"/>
        </w:rPr>
        <w:t>American workers</w:t>
      </w:r>
      <w:r w:rsidRPr="00611BEE">
        <w:rPr>
          <w:rStyle w:val="StyleUnderline"/>
        </w:rPr>
        <w:t xml:space="preserve"> could </w:t>
      </w:r>
      <w:r w:rsidRPr="005C0B99">
        <w:rPr>
          <w:rStyle w:val="StyleUnderline"/>
          <w:highlight w:val="green"/>
        </w:rPr>
        <w:t>engage</w:t>
      </w:r>
      <w:r w:rsidRPr="00611BEE">
        <w:rPr>
          <w:rStyle w:val="StyleUnderline"/>
        </w:rPr>
        <w:t xml:space="preserve"> in industrial action </w:t>
      </w:r>
      <w:r w:rsidRPr="005C0B99">
        <w:rPr>
          <w:rStyle w:val="StyleUnderline"/>
          <w:highlight w:val="green"/>
        </w:rPr>
        <w:t xml:space="preserve">along with workers in </w:t>
      </w:r>
      <w:r w:rsidRPr="005C0B99">
        <w:rPr>
          <w:rStyle w:val="Emphasis"/>
          <w:highlight w:val="green"/>
        </w:rPr>
        <w:t>other countries</w:t>
      </w:r>
      <w:r w:rsidRPr="00611BEE">
        <w:rPr>
          <w:sz w:val="16"/>
        </w:rPr>
        <w:t xml:space="preserve"> with legalized secondary activity, </w:t>
      </w:r>
      <w:r w:rsidRPr="00611BEE">
        <w:rPr>
          <w:rStyle w:val="StyleUnderline"/>
        </w:rPr>
        <w:t xml:space="preserve">such as </w:t>
      </w:r>
      <w:r w:rsidRPr="00611BEE">
        <w:rPr>
          <w:rStyle w:val="Emphasis"/>
        </w:rPr>
        <w:t>Belgium</w:t>
      </w:r>
      <w:r w:rsidRPr="00611BEE">
        <w:rPr>
          <w:rStyle w:val="StyleUnderline"/>
        </w:rPr>
        <w:t xml:space="preserve">, </w:t>
      </w:r>
      <w:r w:rsidRPr="00611BEE">
        <w:rPr>
          <w:rStyle w:val="Emphasis"/>
        </w:rPr>
        <w:t>Sweden</w:t>
      </w:r>
      <w:r w:rsidRPr="00611BEE">
        <w:rPr>
          <w:rStyle w:val="StyleUnderline"/>
        </w:rPr>
        <w:t xml:space="preserve">, and </w:t>
      </w:r>
      <w:r w:rsidRPr="00611BEE">
        <w:rPr>
          <w:rStyle w:val="Emphasis"/>
        </w:rPr>
        <w:t>Italy</w:t>
      </w:r>
      <w:r w:rsidRPr="00611BEE">
        <w:rPr>
          <w:sz w:val="16"/>
        </w:rPr>
        <w:t xml:space="preserve">.136 This means that </w:t>
      </w:r>
      <w:r w:rsidRPr="00611BEE">
        <w:rPr>
          <w:rStyle w:val="StyleUnderline"/>
        </w:rPr>
        <w:t>if</w:t>
      </w:r>
      <w:r w:rsidRPr="00611BEE">
        <w:rPr>
          <w:sz w:val="16"/>
        </w:rPr>
        <w:t xml:space="preserve"> the </w:t>
      </w:r>
      <w:r w:rsidRPr="00611BEE">
        <w:rPr>
          <w:rStyle w:val="StyleUnderline"/>
        </w:rPr>
        <w:t>employees of a multinational’s subsidiary in Italy go on strike</w:t>
      </w:r>
      <w:r w:rsidRPr="00611BEE">
        <w:rPr>
          <w:sz w:val="16"/>
        </w:rPr>
        <w:t xml:space="preserve">, then </w:t>
      </w:r>
      <w:r w:rsidRPr="00611BEE">
        <w:rPr>
          <w:rStyle w:val="StyleUnderline"/>
        </w:rPr>
        <w:t>American employees</w:t>
      </w:r>
      <w:r w:rsidRPr="00611BEE">
        <w:rPr>
          <w:sz w:val="16"/>
        </w:rPr>
        <w:t xml:space="preserve"> of the multinational’s subsidiary in the United States may </w:t>
      </w:r>
      <w:r w:rsidRPr="00611BEE">
        <w:rPr>
          <w:rStyle w:val="StyleUnderline"/>
        </w:rPr>
        <w:t>also go on strike</w:t>
      </w:r>
      <w:r w:rsidRPr="00611BEE">
        <w:rPr>
          <w:sz w:val="16"/>
        </w:rPr>
        <w:t>, picket, or boycott their company or their trading partners.</w:t>
      </w:r>
    </w:p>
    <w:p w14:paraId="59B29100" w14:textId="77777777" w:rsidR="00D62AEB" w:rsidRPr="00AA419C" w:rsidRDefault="00D62AEB" w:rsidP="00D62AEB">
      <w:pPr>
        <w:rPr>
          <w:sz w:val="16"/>
        </w:rPr>
      </w:pPr>
      <w:r w:rsidRPr="00AA419C">
        <w:rPr>
          <w:sz w:val="16"/>
        </w:rPr>
        <w:t xml:space="preserve">Recent labor organization efforts at Amazon provide a good illustration of the effect that the PRO Act could have on industrial action. These organization efforts and failed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Secondary activity, in particular, adds to the tools available to Amazon workers, as it can allow them to engage in actions such as encouraging strikes among subcontracted and subsidiary workers across the globe while also removing Section 8 barriers to their free speech. Workers may also decide to engage in picketing or </w:t>
      </w:r>
      <w:proofErr w:type="gramStart"/>
      <w:r w:rsidRPr="00AA419C">
        <w:rPr>
          <w:sz w:val="16"/>
        </w:rPr>
        <w:t>boycotting of</w:t>
      </w:r>
      <w:proofErr w:type="gramEnd"/>
      <w:r w:rsidRPr="00AA419C">
        <w:rPr>
          <w:sz w:val="16"/>
        </w:rPr>
        <w:t xml:space="preserve"> companies upstream and downstream of Amazon on its supply line, causing severe bottlenecking in Amazon’s operations.139 Hot cargo provisions can further bolster union power. If nearby Amazon warehouses go on strike, unaffiliated transportation workers can refuse to carry Amazon packages so long as such a provision is included in their collective bargaining agreement. All these actions would heighten the pressure on Amazon to settle on the union’s terms.</w:t>
      </w:r>
    </w:p>
    <w:p w14:paraId="327182CB" w14:textId="77777777" w:rsidR="00D62AEB" w:rsidRPr="00611BEE" w:rsidRDefault="00D62AEB" w:rsidP="00D62AEB">
      <w:pPr>
        <w:rPr>
          <w:sz w:val="16"/>
        </w:rPr>
      </w:pPr>
      <w:r w:rsidRPr="00AA419C">
        <w:rPr>
          <w:rStyle w:val="StyleUnderline"/>
        </w:rPr>
        <w:t xml:space="preserve">These strategies could be deployed against any firm in the </w:t>
      </w:r>
      <w:r w:rsidRPr="00A31B36">
        <w:rPr>
          <w:rStyle w:val="Emphasis"/>
        </w:rPr>
        <w:t>U</w:t>
      </w:r>
      <w:r w:rsidRPr="00A31B36">
        <w:rPr>
          <w:sz w:val="16"/>
        </w:rPr>
        <w:t xml:space="preserve">nited </w:t>
      </w:r>
      <w:r w:rsidRPr="00A31B36">
        <w:rPr>
          <w:rStyle w:val="Emphasis"/>
        </w:rPr>
        <w:t>S</w:t>
      </w:r>
      <w:r w:rsidRPr="00A31B36">
        <w:rPr>
          <w:sz w:val="16"/>
        </w:rPr>
        <w:t>tates—</w:t>
      </w:r>
      <w:r w:rsidRPr="00AA419C">
        <w:rPr>
          <w:rStyle w:val="StyleUnderline"/>
        </w:rPr>
        <w:t xml:space="preserve">even those that may not be able to </w:t>
      </w:r>
      <w:r w:rsidRPr="00A31B36">
        <w:rPr>
          <w:rStyle w:val="Emphasis"/>
        </w:rPr>
        <w:t>survive the economic effects</w:t>
      </w:r>
      <w:r w:rsidRPr="00AA419C">
        <w:rPr>
          <w:rStyle w:val="StyleUnderline"/>
        </w:rPr>
        <w:t xml:space="preserve">. </w:t>
      </w:r>
      <w:r w:rsidRPr="005C0B99">
        <w:rPr>
          <w:rStyle w:val="StyleUnderline"/>
          <w:highlight w:val="green"/>
        </w:rPr>
        <w:t>Secondary strikes</w:t>
      </w:r>
      <w:r w:rsidRPr="00AA419C">
        <w:rPr>
          <w:rStyle w:val="StyleUnderline"/>
        </w:rPr>
        <w:t xml:space="preserve"> will </w:t>
      </w:r>
      <w:r w:rsidRPr="00A31B36">
        <w:rPr>
          <w:rStyle w:val="Emphasis"/>
        </w:rPr>
        <w:t>doubtlessly</w:t>
      </w:r>
      <w:r w:rsidRPr="00AA419C">
        <w:rPr>
          <w:rStyle w:val="StyleUnderline"/>
        </w:rPr>
        <w:t xml:space="preserve"> </w:t>
      </w:r>
      <w:r w:rsidRPr="005C0B99">
        <w:rPr>
          <w:rStyle w:val="StyleUnderline"/>
          <w:highlight w:val="green"/>
        </w:rPr>
        <w:t>lead</w:t>
      </w:r>
      <w:r w:rsidRPr="00AA419C">
        <w:rPr>
          <w:rStyle w:val="StyleUnderline"/>
        </w:rPr>
        <w:t xml:space="preserve"> some </w:t>
      </w:r>
      <w:r w:rsidRPr="005C0B99">
        <w:rPr>
          <w:rStyle w:val="StyleUnderline"/>
          <w:highlight w:val="green"/>
        </w:rPr>
        <w:t xml:space="preserve">businesses to </w:t>
      </w:r>
      <w:r w:rsidRPr="005C0B99">
        <w:rPr>
          <w:rStyle w:val="Emphasis"/>
          <w:highlight w:val="green"/>
        </w:rPr>
        <w:t>close</w:t>
      </w:r>
      <w:r w:rsidRPr="00A31B36">
        <w:rPr>
          <w:rStyle w:val="Emphasis"/>
        </w:rPr>
        <w:t xml:space="preserve"> their </w:t>
      </w:r>
      <w:r w:rsidRPr="005C0B99">
        <w:rPr>
          <w:rStyle w:val="Emphasis"/>
          <w:highlight w:val="green"/>
        </w:rPr>
        <w:t>operations</w:t>
      </w:r>
      <w:r w:rsidRPr="00611BEE">
        <w:rPr>
          <w:sz w:val="16"/>
        </w:rPr>
        <w:t>,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w:t>
      </w:r>
      <w:proofErr w:type="spellStart"/>
      <w:r w:rsidRPr="00611BEE">
        <w:rPr>
          <w:sz w:val="16"/>
        </w:rPr>
        <w:t>nd</w:t>
      </w:r>
      <w:proofErr w:type="spellEnd"/>
      <w:r w:rsidRPr="00611BEE">
        <w:rPr>
          <w:sz w:val="16"/>
        </w:rPr>
        <w:t xml:space="preserve"> by living wages I mean more than a bare subsistence </w:t>
      </w:r>
      <w:proofErr w:type="gramStart"/>
      <w:r w:rsidRPr="00611BEE">
        <w:rPr>
          <w:sz w:val="16"/>
        </w:rPr>
        <w:t>level—I</w:t>
      </w:r>
      <w:proofErr w:type="gramEnd"/>
      <w:r w:rsidRPr="00611BEE">
        <w:rPr>
          <w:sz w:val="16"/>
        </w:rPr>
        <w:t xml:space="preserve"> mean the wages of decent living.”</w:t>
      </w:r>
    </w:p>
    <w:p w14:paraId="47B37EC3" w14:textId="77777777" w:rsidR="00D62AEB" w:rsidRDefault="00D62AEB" w:rsidP="00D62AEB">
      <w:pPr>
        <w:pStyle w:val="Heading4"/>
      </w:pPr>
      <w:r w:rsidRPr="00362316">
        <w:rPr>
          <w:u w:val="single"/>
        </w:rPr>
        <w:t>Extinction</w:t>
      </w:r>
      <w:r>
        <w:t xml:space="preserve"> </w:t>
      </w:r>
      <w:proofErr w:type="gramStart"/>
      <w:r>
        <w:t>thru</w:t>
      </w:r>
      <w:proofErr w:type="gramEnd"/>
      <w:r>
        <w:t xml:space="preserve"> </w:t>
      </w:r>
      <w:r w:rsidRPr="00362316">
        <w:rPr>
          <w:u w:val="single"/>
        </w:rPr>
        <w:t>nuclear</w:t>
      </w:r>
      <w:r>
        <w:t xml:space="preserve"> use, </w:t>
      </w:r>
      <w:r w:rsidRPr="00362316">
        <w:rPr>
          <w:u w:val="single"/>
        </w:rPr>
        <w:t>exotic</w:t>
      </w:r>
      <w:r>
        <w:t xml:space="preserve"> weapons, and </w:t>
      </w:r>
      <w:r w:rsidRPr="00362316">
        <w:rPr>
          <w:u w:val="single"/>
        </w:rPr>
        <w:t>societal resilience</w:t>
      </w:r>
      <w:r>
        <w:t>.</w:t>
      </w:r>
    </w:p>
    <w:p w14:paraId="4C12D096" w14:textId="77777777" w:rsidR="00D62AEB" w:rsidRPr="0040265F" w:rsidRDefault="00D62AEB" w:rsidP="00D62AEB">
      <w:r w:rsidRPr="009222A1">
        <w:rPr>
          <w:rStyle w:val="Style13ptBold"/>
        </w:rPr>
        <w:t>Braithwaite 24</w:t>
      </w:r>
      <w:r>
        <w:t xml:space="preserve"> [John Braithwaite (</w:t>
      </w:r>
      <w:r w:rsidRPr="0040265F">
        <w:t>The Australian National University, Acton</w:t>
      </w:r>
      <w:r>
        <w:t>),</w:t>
      </w:r>
      <w:r w:rsidRPr="00611BEE">
        <w:t xml:space="preserve"> </w:t>
      </w:r>
      <w:r>
        <w:t xml:space="preserve">2-27-2024, </w:t>
      </w:r>
      <w:r w:rsidRPr="00611BEE">
        <w:t>Simple Solutions to Complex Catastrophes, Sustainable Development,</w:t>
      </w:r>
      <w:r>
        <w:t xml:space="preserve"> Chapter 2 “</w:t>
      </w:r>
      <w:r w:rsidRPr="0040265F">
        <w:t>Rapid Cascades, Coupled Crises</w:t>
      </w:r>
      <w:r>
        <w:t xml:space="preserve">,” pp 9–49, </w:t>
      </w:r>
      <w:proofErr w:type="spellStart"/>
      <w:r>
        <w:t>ashtar</w:t>
      </w:r>
      <w:proofErr w:type="spellEnd"/>
      <w:r>
        <w:t>]</w:t>
      </w:r>
    </w:p>
    <w:p w14:paraId="08D8EADB" w14:textId="77777777" w:rsidR="00D62AEB" w:rsidRPr="00901458" w:rsidRDefault="00D62AEB" w:rsidP="00D62AEB">
      <w:pPr>
        <w:rPr>
          <w:sz w:val="16"/>
        </w:rPr>
      </w:pPr>
      <w:r w:rsidRPr="0058621D">
        <w:rPr>
          <w:rStyle w:val="Emphasis"/>
        </w:rPr>
        <w:t xml:space="preserve">Complexity of </w:t>
      </w:r>
      <w:r w:rsidRPr="005C0B99">
        <w:rPr>
          <w:rStyle w:val="Emphasis"/>
          <w:highlight w:val="green"/>
        </w:rPr>
        <w:t>risk</w:t>
      </w:r>
      <w:r w:rsidRPr="0058621D">
        <w:rPr>
          <w:rStyle w:val="StyleUnderline"/>
        </w:rPr>
        <w:t xml:space="preserve"> is something </w:t>
      </w:r>
      <w:r w:rsidRPr="00901458">
        <w:rPr>
          <w:rStyle w:val="Emphasis"/>
        </w:rPr>
        <w:t>modernity</w:t>
      </w:r>
      <w:r w:rsidRPr="0058621D">
        <w:rPr>
          <w:rStyle w:val="StyleUnderline"/>
        </w:rPr>
        <w:t xml:space="preserve"> </w:t>
      </w:r>
      <w:r w:rsidRPr="005C0B99">
        <w:rPr>
          <w:rStyle w:val="Emphasis"/>
          <w:highlight w:val="green"/>
        </w:rPr>
        <w:t>accelerates</w:t>
      </w:r>
      <w:r w:rsidRPr="00901458">
        <w:rPr>
          <w:rStyle w:val="StyleUnderline"/>
        </w:rPr>
        <w:t xml:space="preserve">. So is </w:t>
      </w:r>
      <w:r w:rsidRPr="005C0B99">
        <w:rPr>
          <w:rStyle w:val="Emphasis"/>
          <w:highlight w:val="green"/>
        </w:rPr>
        <w:t>coupling of</w:t>
      </w:r>
      <w:r w:rsidRPr="00901458">
        <w:rPr>
          <w:rStyle w:val="Emphasis"/>
        </w:rPr>
        <w:t xml:space="preserve"> risk </w:t>
      </w:r>
      <w:r w:rsidRPr="00901458">
        <w:rPr>
          <w:sz w:val="16"/>
        </w:rPr>
        <w:t xml:space="preserve">from one kind of crisis to another kind, </w:t>
      </w:r>
      <w:r w:rsidRPr="00901458">
        <w:rPr>
          <w:rStyle w:val="StyleUnderline"/>
        </w:rPr>
        <w:t xml:space="preserve">and </w:t>
      </w:r>
      <w:r w:rsidRPr="00901458">
        <w:rPr>
          <w:rStyle w:val="Emphasis"/>
        </w:rPr>
        <w:t>speed</w:t>
      </w:r>
      <w:r w:rsidRPr="00901458">
        <w:rPr>
          <w:rStyle w:val="StyleUnderline"/>
        </w:rPr>
        <w:t xml:space="preserve"> in the </w:t>
      </w:r>
      <w:r w:rsidRPr="00901458">
        <w:rPr>
          <w:rStyle w:val="Emphasis"/>
        </w:rPr>
        <w:t>globalization</w:t>
      </w:r>
      <w:r w:rsidRPr="00901458">
        <w:rPr>
          <w:rStyle w:val="StyleUnderline"/>
        </w:rPr>
        <w:t xml:space="preserve"> of crises. Crises</w:t>
      </w:r>
      <w:r w:rsidRPr="0058621D">
        <w:rPr>
          <w:rStyle w:val="StyleUnderline"/>
        </w:rPr>
        <w:t xml:space="preserve"> today </w:t>
      </w:r>
      <w:r w:rsidRPr="00901458">
        <w:rPr>
          <w:rStyle w:val="Emphasis"/>
        </w:rPr>
        <w:t>cascade</w:t>
      </w:r>
      <w:r w:rsidRPr="00901458">
        <w:rPr>
          <w:rStyle w:val="StyleUnderline"/>
        </w:rPr>
        <w:t xml:space="preserve"> faster into one another.</w:t>
      </w:r>
      <w:r w:rsidRPr="0058621D">
        <w:rPr>
          <w:rStyle w:val="StyleUnderline"/>
        </w:rPr>
        <w:t xml:space="preserve"> This is true of </w:t>
      </w:r>
      <w:r w:rsidRPr="005C0B99">
        <w:rPr>
          <w:rStyle w:val="Emphasis"/>
          <w:highlight w:val="green"/>
        </w:rPr>
        <w:t>economic</w:t>
      </w:r>
      <w:r w:rsidRPr="0058621D">
        <w:rPr>
          <w:rStyle w:val="StyleUnderline"/>
        </w:rPr>
        <w:t xml:space="preserve"> and </w:t>
      </w:r>
      <w:r w:rsidRPr="005C0B99">
        <w:rPr>
          <w:rStyle w:val="Emphasis"/>
          <w:highlight w:val="green"/>
        </w:rPr>
        <w:t>ecological</w:t>
      </w:r>
      <w:r w:rsidRPr="0058621D">
        <w:rPr>
          <w:rStyle w:val="Emphasis"/>
        </w:rPr>
        <w:t xml:space="preserve"> crises</w:t>
      </w:r>
      <w:r w:rsidRPr="00901458">
        <w:rPr>
          <w:sz w:val="16"/>
        </w:rPr>
        <w:t xml:space="preserve">, the </w:t>
      </w:r>
      <w:r w:rsidRPr="0058621D">
        <w:rPr>
          <w:rStyle w:val="Emphasis"/>
        </w:rPr>
        <w:t xml:space="preserve">globalization of </w:t>
      </w:r>
      <w:r w:rsidRPr="005C0B99">
        <w:rPr>
          <w:rStyle w:val="Emphasis"/>
          <w:highlight w:val="green"/>
        </w:rPr>
        <w:t>disease</w:t>
      </w:r>
      <w:r w:rsidRPr="0058621D">
        <w:rPr>
          <w:rStyle w:val="StyleUnderline"/>
        </w:rPr>
        <w:t xml:space="preserve">, and </w:t>
      </w:r>
      <w:r w:rsidRPr="005C0B99">
        <w:rPr>
          <w:rStyle w:val="Emphasis"/>
          <w:highlight w:val="green"/>
        </w:rPr>
        <w:t>security</w:t>
      </w:r>
      <w:r w:rsidRPr="0058621D">
        <w:rPr>
          <w:rStyle w:val="Emphasis"/>
        </w:rPr>
        <w:t xml:space="preserve"> crises</w:t>
      </w:r>
      <w:r w:rsidRPr="00901458">
        <w:rPr>
          <w:sz w:val="16"/>
        </w:rPr>
        <w:t>. Crises develop increasingly rapidly because of accelerating innovation in global capitalism. Social media platform innovation accelerated the rapid spread of lies to the point of outpacing older, simpler institutions for the proliferation of truths. This includes lies that motivate new forms of dangerous behavior like advocating a coup to put right an allegedly stolen election, or the lie that war can be waged to sustain a new Caliphate to conquer the Middle East and Africa.</w:t>
      </w:r>
    </w:p>
    <w:p w14:paraId="04B6774E" w14:textId="77777777" w:rsidR="00D62AEB" w:rsidRPr="00901458" w:rsidRDefault="00D62AEB" w:rsidP="00D62AEB">
      <w:pPr>
        <w:rPr>
          <w:sz w:val="16"/>
        </w:rPr>
      </w:pPr>
      <w:r w:rsidRPr="00901458">
        <w:rPr>
          <w:sz w:val="16"/>
        </w:rPr>
        <w:t xml:space="preserve">Improved professionalization in the proliferation of falsehoods led to election of climate change deniers during the very period of history when it became too late for fully effective catastrophe prevention. </w:t>
      </w:r>
      <w:r w:rsidRPr="007F3B46">
        <w:rPr>
          <w:rStyle w:val="StyleUnderline"/>
        </w:rPr>
        <w:t xml:space="preserve">New technologies of </w:t>
      </w:r>
      <w:r w:rsidRPr="005C0B99">
        <w:rPr>
          <w:rStyle w:val="Emphasis"/>
          <w:highlight w:val="green"/>
        </w:rPr>
        <w:t>cyberwar</w:t>
      </w:r>
      <w:r w:rsidRPr="00901458">
        <w:rPr>
          <w:rStyle w:val="Emphasis"/>
        </w:rPr>
        <w:t>fare</w:t>
      </w:r>
      <w:r w:rsidRPr="007F3B46">
        <w:rPr>
          <w:rStyle w:val="StyleUnderline"/>
        </w:rPr>
        <w:t xml:space="preserve">, </w:t>
      </w:r>
      <w:r w:rsidRPr="007F3B46">
        <w:rPr>
          <w:rStyle w:val="Emphasis"/>
        </w:rPr>
        <w:t>cybercrime</w:t>
      </w:r>
      <w:r w:rsidRPr="007F3B46">
        <w:rPr>
          <w:rStyle w:val="StyleUnderline"/>
        </w:rPr>
        <w:t xml:space="preserve"> and </w:t>
      </w:r>
      <w:r w:rsidRPr="005C0B99">
        <w:rPr>
          <w:rStyle w:val="Emphasis"/>
          <w:highlight w:val="green"/>
        </w:rPr>
        <w:t>cyberterror</w:t>
      </w:r>
      <w:r w:rsidRPr="00901458">
        <w:rPr>
          <w:rStyle w:val="Emphasis"/>
        </w:rPr>
        <w:t>ism</w:t>
      </w:r>
      <w:r w:rsidRPr="007F3B46">
        <w:rPr>
          <w:rStyle w:val="StyleUnderline"/>
        </w:rPr>
        <w:t xml:space="preserve">, new </w:t>
      </w:r>
      <w:r w:rsidRPr="00901458">
        <w:rPr>
          <w:rStyle w:val="Emphasis"/>
        </w:rPr>
        <w:t>space warfare</w:t>
      </w:r>
      <w:r w:rsidRPr="007F3B46">
        <w:rPr>
          <w:rStyle w:val="StyleUnderline"/>
        </w:rPr>
        <w:t xml:space="preserve"> by </w:t>
      </w:r>
      <w:r w:rsidRPr="005C0B99">
        <w:rPr>
          <w:rStyle w:val="Emphasis"/>
          <w:highlight w:val="green"/>
        </w:rPr>
        <w:t>electromag</w:t>
      </w:r>
      <w:r w:rsidRPr="00901458">
        <w:rPr>
          <w:rStyle w:val="Emphasis"/>
        </w:rPr>
        <w:t>netic</w:t>
      </w:r>
      <w:r w:rsidRPr="007F3B46">
        <w:rPr>
          <w:rStyle w:val="StyleUnderline"/>
        </w:rPr>
        <w:t xml:space="preserve"> and </w:t>
      </w:r>
      <w:r w:rsidRPr="007F3B46">
        <w:rPr>
          <w:rStyle w:val="Emphasis"/>
        </w:rPr>
        <w:t>cyberspace</w:t>
      </w:r>
      <w:r w:rsidRPr="007F3B46">
        <w:rPr>
          <w:rStyle w:val="StyleUnderline"/>
        </w:rPr>
        <w:t xml:space="preserve"> </w:t>
      </w:r>
      <w:r w:rsidRPr="005C0B99">
        <w:rPr>
          <w:rStyle w:val="StyleUnderline"/>
          <w:highlight w:val="green"/>
        </w:rPr>
        <w:t>tech</w:t>
      </w:r>
      <w:r w:rsidRPr="00901458">
        <w:rPr>
          <w:rStyle w:val="StyleUnderline"/>
        </w:rPr>
        <w:t>nologies</w:t>
      </w:r>
      <w:r w:rsidRPr="00901458">
        <w:rPr>
          <w:sz w:val="16"/>
        </w:rPr>
        <w:t xml:space="preserve">, and new ways of disabling them in space, may </w:t>
      </w:r>
      <w:r w:rsidRPr="005C0B99">
        <w:rPr>
          <w:rStyle w:val="StyleUnderline"/>
          <w:highlight w:val="green"/>
        </w:rPr>
        <w:t>cascade to</w:t>
      </w:r>
      <w:r w:rsidRPr="007F3B46">
        <w:rPr>
          <w:rStyle w:val="StyleUnderline"/>
        </w:rPr>
        <w:t xml:space="preserve"> </w:t>
      </w:r>
      <w:r w:rsidRPr="007F3B46">
        <w:rPr>
          <w:rStyle w:val="Emphasis"/>
        </w:rPr>
        <w:t>horrific hails</w:t>
      </w:r>
      <w:r w:rsidRPr="007F3B46">
        <w:rPr>
          <w:rStyle w:val="StyleUnderline"/>
        </w:rPr>
        <w:t xml:space="preserve"> of </w:t>
      </w:r>
      <w:r w:rsidRPr="005C0B99">
        <w:rPr>
          <w:rStyle w:val="Emphasis"/>
          <w:highlight w:val="green"/>
        </w:rPr>
        <w:t>space wars</w:t>
      </w:r>
      <w:r w:rsidRPr="00901458">
        <w:rPr>
          <w:sz w:val="16"/>
        </w:rPr>
        <w:t xml:space="preserve">. Coupled cascades put us at risk from cyber-threats that </w:t>
      </w:r>
      <w:r w:rsidRPr="005C0B99">
        <w:rPr>
          <w:rStyle w:val="StyleUnderline"/>
          <w:highlight w:val="green"/>
        </w:rPr>
        <w:t>tip</w:t>
      </w:r>
      <w:r w:rsidRPr="00901458">
        <w:rPr>
          <w:rStyle w:val="StyleUnderline"/>
        </w:rPr>
        <w:t xml:space="preserve"> security systems</w:t>
      </w:r>
      <w:r w:rsidRPr="007F3B46">
        <w:rPr>
          <w:rStyle w:val="StyleUnderline"/>
        </w:rPr>
        <w:t xml:space="preserve"> toward </w:t>
      </w:r>
      <w:r w:rsidRPr="005C0B99">
        <w:rPr>
          <w:rStyle w:val="StyleUnderline"/>
          <w:highlight w:val="green"/>
        </w:rPr>
        <w:t xml:space="preserve">cascades of </w:t>
      </w:r>
      <w:r w:rsidRPr="005C0B99">
        <w:rPr>
          <w:rStyle w:val="Emphasis"/>
          <w:highlight w:val="green"/>
        </w:rPr>
        <w:t>nuc</w:t>
      </w:r>
      <w:r w:rsidRPr="00901458">
        <w:rPr>
          <w:rStyle w:val="Emphasis"/>
        </w:rPr>
        <w:t>lear weapon</w:t>
      </w:r>
      <w:r w:rsidRPr="005C0B99">
        <w:rPr>
          <w:rStyle w:val="Emphasis"/>
          <w:highlight w:val="green"/>
        </w:rPr>
        <w:t>s</w:t>
      </w:r>
      <w:r w:rsidRPr="007F3B46">
        <w:rPr>
          <w:rStyle w:val="StyleUnderline"/>
        </w:rPr>
        <w:t xml:space="preserve"> use by </w:t>
      </w:r>
      <w:r w:rsidRPr="007F3B46">
        <w:rPr>
          <w:rStyle w:val="Emphasis"/>
        </w:rPr>
        <w:t>accident</w:t>
      </w:r>
      <w:r w:rsidRPr="007F3B46">
        <w:rPr>
          <w:rStyle w:val="StyleUnderline"/>
        </w:rPr>
        <w:t xml:space="preserve">, </w:t>
      </w:r>
      <w:r w:rsidRPr="007F3B46">
        <w:rPr>
          <w:rStyle w:val="Emphasis"/>
        </w:rPr>
        <w:t>miscalculation</w:t>
      </w:r>
      <w:r w:rsidRPr="007F3B46">
        <w:rPr>
          <w:rStyle w:val="StyleUnderline"/>
        </w:rPr>
        <w:t xml:space="preserve">, or </w:t>
      </w:r>
      <w:r w:rsidRPr="007F3B46">
        <w:rPr>
          <w:rStyle w:val="Emphasis"/>
        </w:rPr>
        <w:t>linkages</w:t>
      </w:r>
      <w:r w:rsidRPr="007F3B46">
        <w:rPr>
          <w:rStyle w:val="StyleUnderline"/>
        </w:rPr>
        <w:t xml:space="preserve"> to </w:t>
      </w:r>
      <w:r w:rsidRPr="007F3B46">
        <w:rPr>
          <w:rStyle w:val="Emphasis"/>
        </w:rPr>
        <w:t>faulty tech</w:t>
      </w:r>
      <w:r w:rsidRPr="00901458">
        <w:rPr>
          <w:sz w:val="16"/>
        </w:rPr>
        <w:t>nologies.</w:t>
      </w:r>
    </w:p>
    <w:p w14:paraId="670B9119" w14:textId="77777777" w:rsidR="00D62AEB" w:rsidRPr="00901458" w:rsidRDefault="00D62AEB" w:rsidP="00D62AEB">
      <w:pPr>
        <w:rPr>
          <w:sz w:val="16"/>
        </w:rPr>
      </w:pPr>
      <w:r w:rsidRPr="005C0B99">
        <w:rPr>
          <w:rStyle w:val="Emphasis"/>
          <w:highlight w:val="green"/>
        </w:rPr>
        <w:t>Russia</w:t>
      </w:r>
      <w:r w:rsidRPr="005C0B99">
        <w:rPr>
          <w:rStyle w:val="StyleUnderline"/>
          <w:highlight w:val="green"/>
        </w:rPr>
        <w:t xml:space="preserve">, </w:t>
      </w:r>
      <w:r w:rsidRPr="005C0B99">
        <w:rPr>
          <w:rStyle w:val="Emphasis"/>
          <w:highlight w:val="green"/>
        </w:rPr>
        <w:t>China</w:t>
      </w:r>
      <w:r w:rsidRPr="005C0B99">
        <w:rPr>
          <w:rStyle w:val="StyleUnderline"/>
          <w:highlight w:val="green"/>
        </w:rPr>
        <w:t>, and</w:t>
      </w:r>
      <w:r w:rsidRPr="00901458">
        <w:rPr>
          <w:rStyle w:val="StyleUnderline"/>
        </w:rPr>
        <w:t xml:space="preserve"> the </w:t>
      </w:r>
      <w:r w:rsidRPr="005C0B99">
        <w:rPr>
          <w:rStyle w:val="Emphasis"/>
          <w:highlight w:val="green"/>
        </w:rPr>
        <w:t>U</w:t>
      </w:r>
      <w:r w:rsidRPr="00901458">
        <w:rPr>
          <w:sz w:val="16"/>
        </w:rPr>
        <w:t xml:space="preserve">nited </w:t>
      </w:r>
      <w:r w:rsidRPr="005C0B99">
        <w:rPr>
          <w:rStyle w:val="Emphasis"/>
          <w:highlight w:val="green"/>
        </w:rPr>
        <w:t>S</w:t>
      </w:r>
      <w:r w:rsidRPr="00901458">
        <w:rPr>
          <w:sz w:val="16"/>
        </w:rPr>
        <w:t xml:space="preserve">tates </w:t>
      </w:r>
      <w:r w:rsidRPr="00901458">
        <w:rPr>
          <w:rStyle w:val="StyleUnderline"/>
        </w:rPr>
        <w:t xml:space="preserve">may </w:t>
      </w:r>
      <w:r w:rsidRPr="005C0B99">
        <w:rPr>
          <w:rStyle w:val="Emphasis"/>
          <w:highlight w:val="green"/>
        </w:rPr>
        <w:t>not</w:t>
      </w:r>
      <w:r w:rsidRPr="00901458">
        <w:rPr>
          <w:rStyle w:val="Emphasis"/>
        </w:rPr>
        <w:t xml:space="preserve"> be </w:t>
      </w:r>
      <w:r w:rsidRPr="005C0B99">
        <w:rPr>
          <w:rStyle w:val="Emphasis"/>
          <w:highlight w:val="green"/>
        </w:rPr>
        <w:t>far</w:t>
      </w:r>
      <w:r w:rsidRPr="005C0B99">
        <w:rPr>
          <w:rStyle w:val="StyleUnderline"/>
          <w:highlight w:val="green"/>
        </w:rPr>
        <w:t xml:space="preserve"> from capability</w:t>
      </w:r>
      <w:r w:rsidRPr="00901458">
        <w:rPr>
          <w:sz w:val="16"/>
        </w:rPr>
        <w:t xml:space="preserve"> for multiple forms of Mutual Assured Destruction (MAD), not only MAD by nuclear weapons, but also Mutual Assured Digital Destruction (MADD) through digital time bombs planted, ready to explode on demand, in electricity grids and other systems that serve nuclear weapons targeting, hospitals, telecommunications, and more. They would explode with malware designed to activate during a crisis. No one knows how advanced great powers are in achieving MADD capability. Only technological pessimists could think that while kinetic MAD is within their grasp, </w:t>
      </w:r>
      <w:proofErr w:type="gramStart"/>
      <w:r w:rsidRPr="00901458">
        <w:rPr>
          <w:sz w:val="16"/>
        </w:rPr>
        <w:t>cyber MADD</w:t>
      </w:r>
      <w:proofErr w:type="gramEnd"/>
      <w:r w:rsidRPr="00901458">
        <w:rPr>
          <w:sz w:val="16"/>
        </w:rPr>
        <w:t xml:space="preserve"> never will be.</w:t>
      </w:r>
    </w:p>
    <w:p w14:paraId="41CA5AE7" w14:textId="77777777" w:rsidR="00D62AEB" w:rsidRPr="00901458" w:rsidRDefault="00D62AEB" w:rsidP="00D62AEB">
      <w:pPr>
        <w:rPr>
          <w:sz w:val="16"/>
        </w:rPr>
      </w:pPr>
      <w:r w:rsidRPr="00901458">
        <w:rPr>
          <w:sz w:val="16"/>
        </w:rPr>
        <w:t xml:space="preserve">The June 27, </w:t>
      </w:r>
      <w:proofErr w:type="gramStart"/>
      <w:r w:rsidRPr="00901458">
        <w:rPr>
          <w:sz w:val="16"/>
        </w:rPr>
        <w:t>2017</w:t>
      </w:r>
      <w:proofErr w:type="gramEnd"/>
      <w:r w:rsidRPr="00901458">
        <w:rPr>
          <w:sz w:val="16"/>
        </w:rPr>
        <w:t xml:space="preserve"> cyber-attack on Ukraine by Russia turned Ukrainian screens black everywhere. Money could not be withdrawn from ATMs. Ukrainians could not be paid, send or receive mail, pay at gas stations, or buy a train ticket or groceries. Worse, Ukraine could not monitor radiation levels at Chernobyl and </w:t>
      </w:r>
      <w:proofErr w:type="spellStart"/>
      <w:r w:rsidRPr="00901458">
        <w:rPr>
          <w:sz w:val="16"/>
        </w:rPr>
        <w:t>Zaporigia</w:t>
      </w:r>
      <w:proofErr w:type="spellEnd"/>
      <w:r w:rsidRPr="00901458">
        <w:rPr>
          <w:sz w:val="16"/>
        </w:rPr>
        <w:t xml:space="preserve">. This combined with effects on hospitals rendered the cyber-attack a war crime against humanity. NATO-based companies with major operations in Ukraine were also devastated. Merck and </w:t>
      </w:r>
      <w:proofErr w:type="spellStart"/>
      <w:r w:rsidRPr="00901458">
        <w:rPr>
          <w:sz w:val="16"/>
        </w:rPr>
        <w:t>Fedex</w:t>
      </w:r>
      <w:proofErr w:type="spellEnd"/>
      <w:r w:rsidRPr="00901458">
        <w:rPr>
          <w:sz w:val="16"/>
        </w:rPr>
        <w:t xml:space="preserve"> alone were hobbled at a cost of $1 billion as the Russian malware infected their worldwide communications (Perlroth 2021, 18). A couple of years later, before and after covid and when Ukraine staggered from an unprecedented measles outbreak, Russian trolls surged anti-vaccination dogmas across Facebook accounts of young Ukrainian mothers (Perlroth 2021, 19). War cascaded to escalated epidemic severity.</w:t>
      </w:r>
    </w:p>
    <w:p w14:paraId="0B0E1C33" w14:textId="77777777" w:rsidR="00D62AEB" w:rsidRPr="00901458" w:rsidRDefault="00D62AEB" w:rsidP="00D62AEB">
      <w:pPr>
        <w:rPr>
          <w:sz w:val="16"/>
        </w:rPr>
      </w:pPr>
      <w:r w:rsidRPr="00901458">
        <w:rPr>
          <w:sz w:val="16"/>
        </w:rPr>
        <w:t xml:space="preserve">Russia also attacks NATO states with anti-vaccination messages intended to cause health harm, but more fundamentally to sow division in ways that intersect with other cleavages based on politics, race, </w:t>
      </w:r>
      <w:proofErr w:type="spellStart"/>
      <w:r w:rsidRPr="00901458">
        <w:rPr>
          <w:sz w:val="16"/>
        </w:rPr>
        <w:t>neoNazi</w:t>
      </w:r>
      <w:proofErr w:type="spellEnd"/>
      <w:r w:rsidRPr="00901458">
        <w:rPr>
          <w:sz w:val="16"/>
        </w:rPr>
        <w:t xml:space="preserve"> belief systems, class, and religion. Other states target Russia and China in the same ways; others target this kind of sowing of internal divisions against Israel; Israel in turn sows divisions among Palestinians and Iranians. From unimagined sources seeds are </w:t>
      </w:r>
      <w:proofErr w:type="gramStart"/>
      <w:r w:rsidRPr="00901458">
        <w:rPr>
          <w:sz w:val="16"/>
        </w:rPr>
        <w:t>sown</w:t>
      </w:r>
      <w:proofErr w:type="gramEnd"/>
      <w:r w:rsidRPr="00901458">
        <w:rPr>
          <w:sz w:val="16"/>
        </w:rPr>
        <w:t xml:space="preserve"> for future fascism and war. The argument of this book is that restorative diplomacy, genuine healing among old enemies, is the fundamental solution to this problem that has worked </w:t>
      </w:r>
      <w:proofErr w:type="gramStart"/>
      <w:r w:rsidRPr="00901458">
        <w:rPr>
          <w:sz w:val="16"/>
        </w:rPr>
        <w:t>again and again</w:t>
      </w:r>
      <w:proofErr w:type="gramEnd"/>
      <w:r w:rsidRPr="00901458">
        <w:rPr>
          <w:sz w:val="16"/>
        </w:rPr>
        <w:t xml:space="preserve"> throughout history in persuading old enemies against future meddling in one another’s domestic politics. It is just that restorative prevention and healing are more imperative than in the past, during an era when cyber operations are almost totally undeterrable and do such great crime and war harm that is extremely difficult to prevent technologically. Cybercrime is already the most common and damaging form of property crime for these reasons (Braithwaite 2022); soon cyberwar could become the most harmful form of warfare when the first case of Mutual Assured Digital Destruction turns all the screens black on both sides of alliances fighting a large war.</w:t>
      </w:r>
    </w:p>
    <w:p w14:paraId="375C808F" w14:textId="77777777" w:rsidR="00D62AEB" w:rsidRPr="00901458" w:rsidRDefault="00D62AEB" w:rsidP="00D62AEB">
      <w:pPr>
        <w:rPr>
          <w:sz w:val="16"/>
        </w:rPr>
      </w:pPr>
      <w:r w:rsidRPr="00901458">
        <w:rPr>
          <w:sz w:val="16"/>
        </w:rPr>
        <w:t xml:space="preserve">Russia would be better off had it restored diplomatic relationships with NATO </w:t>
      </w:r>
      <w:proofErr w:type="gramStart"/>
      <w:r w:rsidRPr="00901458">
        <w:rPr>
          <w:sz w:val="16"/>
        </w:rPr>
        <w:t>states</w:t>
      </w:r>
      <w:proofErr w:type="gramEnd"/>
      <w:r w:rsidRPr="00901458">
        <w:rPr>
          <w:sz w:val="16"/>
        </w:rPr>
        <w:t xml:space="preserve"> so they stopped meddling in Russia’s internal affairs, ended financial sanctions against Russia, ceased costly proxy warfare against Russia to defend Ukraine. The United States would be better off had it not provoked Putin to meddle in US politics without which Donald Trump would have been defeated by Hilary Clinton in 2016 (Levin 2020). That meddling has been so effective in dividing Americans against one another that even a coup against an elected government could be attempted. It has been effective in stoking fires of neo-fascism in America, in costing US </w:t>
      </w:r>
      <w:proofErr w:type="gramStart"/>
      <w:r w:rsidRPr="00901458">
        <w:rPr>
          <w:sz w:val="16"/>
        </w:rPr>
        <w:t>companies</w:t>
      </w:r>
      <w:proofErr w:type="gramEnd"/>
      <w:r w:rsidRPr="00901458">
        <w:rPr>
          <w:sz w:val="16"/>
        </w:rPr>
        <w:t xml:space="preserve"> losses as high as a billion dollars from Russian hacks, in causing US taxpayers to suffer an inflation shock and the loss of trillions of dollars preparing Ukraine for war only to see its ally lose big chunks of its territory. A continuation of great power politics as usual is a lose-lose game compared to restorative diplomacy that heals the hurts that motivate all these crimes and weakens both great powers vis a vis China (Chapter 8).</w:t>
      </w:r>
    </w:p>
    <w:p w14:paraId="72BCB1FB" w14:textId="77777777" w:rsidR="00D62AEB" w:rsidRPr="00901458" w:rsidRDefault="00D62AEB" w:rsidP="00D62AEB">
      <w:pPr>
        <w:rPr>
          <w:sz w:val="16"/>
        </w:rPr>
      </w:pPr>
      <w:r w:rsidRPr="00901458">
        <w:rPr>
          <w:sz w:val="16"/>
        </w:rPr>
        <w:t>Mutual Assured Destruction capabilities with the satellite communications that allow aircraft to land, and other critical forms of communication may not be far off. Russia and China can already destroy the coupling of financial systems and the internet between Europe and the United States. Subsea cables are responsible for 97% of the data and information flows of transcontinental communication and finance (Acharya 2023). Enemies can cut cables somewhere along a vast ocean floor without being detected. Early in 2022 when Russian President Putin was rattling his nuclear saber, Britain and NATO messaged that cutting submarine cables would be ‘an act of war’ (Bone 2022).</w:t>
      </w:r>
    </w:p>
    <w:p w14:paraId="4C04E7B0" w14:textId="77777777" w:rsidR="00D62AEB" w:rsidRPr="00901458" w:rsidRDefault="00D62AEB" w:rsidP="00D62AEB">
      <w:pPr>
        <w:rPr>
          <w:sz w:val="16"/>
        </w:rPr>
      </w:pPr>
      <w:r w:rsidRPr="00901458">
        <w:rPr>
          <w:sz w:val="16"/>
        </w:rPr>
        <w:t xml:space="preserve">This is an example of chokepoint deterrence because there is little prospect this century that humankind could build the number of satellites that would be required with the bandwidth of what cables can do. Russia cut trans-Atlantic cables on </w:t>
      </w:r>
      <w:proofErr w:type="gramStart"/>
      <w:r w:rsidRPr="00901458">
        <w:rPr>
          <w:sz w:val="16"/>
        </w:rPr>
        <w:t>a number of</w:t>
      </w:r>
      <w:proofErr w:type="gramEnd"/>
      <w:r w:rsidRPr="00901458">
        <w:rPr>
          <w:sz w:val="16"/>
        </w:rPr>
        <w:t xml:space="preserve"> occasions during milder crises of the Cold War. Repairing them can take weeks; then they can be cut again. Or Russia could then follow up by cutting another between the United States and Japan/Korea. The United States could reciprocate. Russia is coupled by cable to a lot less wealth than could be destroyed via the coupling of the United States with Europe or Japan. The coupling most vital to Russia since the war in Ukraine commenced is to China and its allies, not vulnerable cable connections across vast oceans. Google is doing it alone to build its own undersea cable to link its North and South American operations and data centers. This may be an attractive Russian escalation target along some future Russian trajectory to threatening MADD—with few Russian companies traveling that line. MADD by this means requires cutting many cables at once because single cuts can be re-routed along an alternative line, though with significant cost. Something that may have protected the West from the concerted attacks on undersea cables may be that China is a big player in the telecommunications and subsea cable industry. On the one hand, that is not much of an assurance perhaps for a future war with China, backed by Russia. On the other hand, this is another instance of how </w:t>
      </w:r>
      <w:r w:rsidRPr="005C0B99">
        <w:rPr>
          <w:rStyle w:val="Emphasis"/>
          <w:highlight w:val="green"/>
        </w:rPr>
        <w:t>econ</w:t>
      </w:r>
      <w:r w:rsidRPr="00901458">
        <w:rPr>
          <w:rStyle w:val="Emphasis"/>
        </w:rPr>
        <w:t xml:space="preserve">omic </w:t>
      </w:r>
      <w:r w:rsidRPr="005C0B99">
        <w:rPr>
          <w:rStyle w:val="Emphasis"/>
          <w:highlight w:val="green"/>
        </w:rPr>
        <w:t>interdependence</w:t>
      </w:r>
      <w:r w:rsidRPr="007F3B46">
        <w:rPr>
          <w:rStyle w:val="StyleUnderline"/>
        </w:rPr>
        <w:t xml:space="preserve"> retains the potential to </w:t>
      </w:r>
      <w:r w:rsidRPr="005C0B99">
        <w:rPr>
          <w:rStyle w:val="StyleUnderline"/>
          <w:highlight w:val="green"/>
        </w:rPr>
        <w:t xml:space="preserve">motivate </w:t>
      </w:r>
      <w:r w:rsidRPr="005C0B99">
        <w:rPr>
          <w:rStyle w:val="Emphasis"/>
          <w:highlight w:val="green"/>
        </w:rPr>
        <w:t>peacemaking</w:t>
      </w:r>
      <w:r w:rsidRPr="00901458">
        <w:rPr>
          <w:sz w:val="16"/>
        </w:rPr>
        <w:t>.</w:t>
      </w:r>
    </w:p>
    <w:p w14:paraId="73392E5D" w14:textId="77777777" w:rsidR="00D62AEB" w:rsidRPr="00901458" w:rsidRDefault="00D62AEB" w:rsidP="00D62AEB">
      <w:pPr>
        <w:rPr>
          <w:sz w:val="16"/>
        </w:rPr>
      </w:pPr>
      <w:r w:rsidRPr="005C0B99">
        <w:rPr>
          <w:rStyle w:val="Emphasis"/>
          <w:highlight w:val="green"/>
        </w:rPr>
        <w:t>Coupling</w:t>
      </w:r>
      <w:r w:rsidRPr="005C0B99">
        <w:rPr>
          <w:rStyle w:val="StyleUnderline"/>
          <w:highlight w:val="green"/>
        </w:rPr>
        <w:t xml:space="preserve"> make</w:t>
      </w:r>
      <w:r w:rsidRPr="005F6430">
        <w:rPr>
          <w:rStyle w:val="StyleUnderline"/>
        </w:rPr>
        <w:t xml:space="preserve">s us </w:t>
      </w:r>
      <w:r w:rsidRPr="005C0B99">
        <w:rPr>
          <w:rStyle w:val="Emphasis"/>
          <w:highlight w:val="green"/>
        </w:rPr>
        <w:t>wealth</w:t>
      </w:r>
      <w:r w:rsidRPr="005F6430">
        <w:rPr>
          <w:rStyle w:val="Emphasis"/>
        </w:rPr>
        <w:t>ier</w:t>
      </w:r>
      <w:r w:rsidRPr="005F6430">
        <w:rPr>
          <w:rStyle w:val="StyleUnderline"/>
        </w:rPr>
        <w:t xml:space="preserve"> </w:t>
      </w:r>
      <w:r w:rsidRPr="005C0B99">
        <w:rPr>
          <w:rStyle w:val="StyleUnderline"/>
          <w:highlight w:val="green"/>
        </w:rPr>
        <w:t>and</w:t>
      </w:r>
      <w:r w:rsidRPr="007F3B46">
        <w:rPr>
          <w:rStyle w:val="StyleUnderline"/>
        </w:rPr>
        <w:t xml:space="preserve"> </w:t>
      </w:r>
      <w:r w:rsidRPr="007F3B46">
        <w:rPr>
          <w:rStyle w:val="Emphasis"/>
        </w:rPr>
        <w:t xml:space="preserve">more </w:t>
      </w:r>
      <w:r w:rsidRPr="00B0307C">
        <w:rPr>
          <w:rStyle w:val="Emphasis"/>
        </w:rPr>
        <w:t>capable</w:t>
      </w:r>
      <w:r w:rsidRPr="00B0307C">
        <w:rPr>
          <w:rStyle w:val="StyleUnderline"/>
        </w:rPr>
        <w:t xml:space="preserve"> of </w:t>
      </w:r>
      <w:r w:rsidRPr="005C0B99">
        <w:rPr>
          <w:rStyle w:val="Emphasis"/>
          <w:highlight w:val="green"/>
        </w:rPr>
        <w:t>solv</w:t>
      </w:r>
      <w:r w:rsidRPr="00B0307C">
        <w:rPr>
          <w:rStyle w:val="Emphasis"/>
        </w:rPr>
        <w:t xml:space="preserve">ing </w:t>
      </w:r>
      <w:r w:rsidRPr="005C0B99">
        <w:rPr>
          <w:rStyle w:val="Emphasis"/>
          <w:highlight w:val="green"/>
        </w:rPr>
        <w:t>problems</w:t>
      </w:r>
      <w:r w:rsidRPr="00901458">
        <w:rPr>
          <w:sz w:val="16"/>
        </w:rPr>
        <w:t xml:space="preserve">. Yet </w:t>
      </w:r>
      <w:r w:rsidRPr="00901458">
        <w:rPr>
          <w:rStyle w:val="StyleUnderline"/>
        </w:rPr>
        <w:t xml:space="preserve">the </w:t>
      </w:r>
      <w:r w:rsidRPr="00901458">
        <w:rPr>
          <w:rStyle w:val="Emphasis"/>
        </w:rPr>
        <w:t>more coupled</w:t>
      </w:r>
      <w:r w:rsidRPr="00901458">
        <w:rPr>
          <w:rStyle w:val="StyleUnderline"/>
        </w:rPr>
        <w:t xml:space="preserve">, the </w:t>
      </w:r>
      <w:r w:rsidRPr="00901458">
        <w:rPr>
          <w:rStyle w:val="Emphasis"/>
        </w:rPr>
        <w:t>more vulnerable</w:t>
      </w:r>
      <w:r w:rsidRPr="00901458">
        <w:rPr>
          <w:rStyle w:val="StyleUnderline"/>
        </w:rPr>
        <w:t xml:space="preserve"> we are</w:t>
      </w:r>
      <w:r w:rsidRPr="00901458">
        <w:rPr>
          <w:sz w:val="16"/>
        </w:rPr>
        <w:t xml:space="preserve">. This book argues that </w:t>
      </w:r>
      <w:r w:rsidRPr="00901458">
        <w:rPr>
          <w:rStyle w:val="StyleUnderline"/>
        </w:rPr>
        <w:t xml:space="preserve">because we can </w:t>
      </w:r>
      <w:r w:rsidRPr="00901458">
        <w:rPr>
          <w:rStyle w:val="Emphasis"/>
        </w:rPr>
        <w:t xml:space="preserve">no </w:t>
      </w:r>
      <w:proofErr w:type="gramStart"/>
      <w:r w:rsidRPr="00901458">
        <w:rPr>
          <w:rStyle w:val="Emphasis"/>
        </w:rPr>
        <w:t>longer</w:t>
      </w:r>
      <w:r w:rsidRPr="00901458">
        <w:rPr>
          <w:rStyle w:val="StyleUnderline"/>
        </w:rPr>
        <w:t xml:space="preserve"> ‘</w:t>
      </w:r>
      <w:r w:rsidRPr="00901458">
        <w:rPr>
          <w:rStyle w:val="Emphasis"/>
        </w:rPr>
        <w:t>contain</w:t>
      </w:r>
      <w:r w:rsidRPr="00901458">
        <w:rPr>
          <w:rStyle w:val="StyleUnderline"/>
        </w:rPr>
        <w:t>’</w:t>
      </w:r>
      <w:proofErr w:type="gramEnd"/>
      <w:r w:rsidRPr="00901458">
        <w:rPr>
          <w:rStyle w:val="StyleUnderline"/>
        </w:rPr>
        <w:t xml:space="preserve"> our enemies from cutting</w:t>
      </w:r>
      <w:r w:rsidRPr="00901458">
        <w:rPr>
          <w:sz w:val="16"/>
        </w:rPr>
        <w:t xml:space="preserve"> our </w:t>
      </w:r>
      <w:proofErr w:type="gramStart"/>
      <w:r w:rsidRPr="00901458">
        <w:rPr>
          <w:rStyle w:val="StyleUnderline"/>
        </w:rPr>
        <w:t>coupling</w:t>
      </w:r>
      <w:proofErr w:type="gramEnd"/>
      <w:r w:rsidRPr="00901458">
        <w:rPr>
          <w:sz w:val="16"/>
        </w:rPr>
        <w:t xml:space="preserve">, nor they </w:t>
      </w:r>
      <w:proofErr w:type="gramStart"/>
      <w:r w:rsidRPr="00901458">
        <w:rPr>
          <w:sz w:val="16"/>
        </w:rPr>
        <w:t>contain</w:t>
      </w:r>
      <w:proofErr w:type="gramEnd"/>
      <w:r w:rsidRPr="00901458">
        <w:rPr>
          <w:sz w:val="16"/>
        </w:rPr>
        <w:t xml:space="preserve"> us from cutting theirs, there is </w:t>
      </w:r>
      <w:r w:rsidRPr="00901458">
        <w:rPr>
          <w:rStyle w:val="StyleUnderline"/>
        </w:rPr>
        <w:t>no choice but to</w:t>
      </w:r>
      <w:r w:rsidRPr="00901458">
        <w:rPr>
          <w:sz w:val="16"/>
        </w:rPr>
        <w:t xml:space="preserve"> get better at </w:t>
      </w:r>
      <w:r w:rsidRPr="00901458">
        <w:rPr>
          <w:rStyle w:val="StyleUnderline"/>
        </w:rPr>
        <w:t>turn</w:t>
      </w:r>
      <w:r w:rsidRPr="00901458">
        <w:rPr>
          <w:sz w:val="16"/>
        </w:rPr>
        <w:t xml:space="preserve">ing </w:t>
      </w:r>
      <w:r w:rsidRPr="00901458">
        <w:rPr>
          <w:rStyle w:val="Emphasis"/>
        </w:rPr>
        <w:t>enemies</w:t>
      </w:r>
      <w:r w:rsidRPr="00901458">
        <w:rPr>
          <w:rStyle w:val="StyleUnderline"/>
        </w:rPr>
        <w:t xml:space="preserve"> into </w:t>
      </w:r>
      <w:r w:rsidRPr="00901458">
        <w:rPr>
          <w:rStyle w:val="Emphasis"/>
        </w:rPr>
        <w:t>friends</w:t>
      </w:r>
      <w:r w:rsidRPr="00901458">
        <w:rPr>
          <w:sz w:val="16"/>
        </w:rPr>
        <w:t xml:space="preserve">. We can beat </w:t>
      </w:r>
      <w:proofErr w:type="spellStart"/>
      <w:r w:rsidRPr="00901458">
        <w:rPr>
          <w:sz w:val="16"/>
        </w:rPr>
        <w:t>cyberbombs</w:t>
      </w:r>
      <w:proofErr w:type="spellEnd"/>
      <w:r w:rsidRPr="00901458">
        <w:rPr>
          <w:sz w:val="16"/>
        </w:rPr>
        <w:t xml:space="preserve"> into </w:t>
      </w:r>
      <w:proofErr w:type="spellStart"/>
      <w:r w:rsidRPr="00901458">
        <w:rPr>
          <w:sz w:val="16"/>
        </w:rPr>
        <w:t>cybershares</w:t>
      </w:r>
      <w:proofErr w:type="spellEnd"/>
      <w:r w:rsidRPr="00901458">
        <w:rPr>
          <w:sz w:val="16"/>
        </w:rPr>
        <w:t xml:space="preserve"> that plough furrows of digital and quantum cooperation. We must beat nuclear bombs into nuclear fusion that we share to solve our mutual climate and energy crises. Fear of MADD can motivate the peace movement to educate us on where to seek shelter inside buildings when a nuclear mushroom cloud appears on the horizon. It is a mistake to think that messages on what to do will appear on our screens and airwaves; they may all turn blank </w:t>
      </w:r>
      <w:proofErr w:type="gramStart"/>
      <w:r w:rsidRPr="00901458">
        <w:rPr>
          <w:sz w:val="16"/>
        </w:rPr>
        <w:t>at the moment</w:t>
      </w:r>
      <w:proofErr w:type="gramEnd"/>
      <w:r w:rsidRPr="00901458">
        <w:rPr>
          <w:sz w:val="16"/>
        </w:rPr>
        <w:t xml:space="preserve"> the mushroom appears.</w:t>
      </w:r>
    </w:p>
    <w:p w14:paraId="73B4A769" w14:textId="77777777" w:rsidR="00D62AEB" w:rsidRPr="00901458" w:rsidRDefault="00D62AEB" w:rsidP="00D62AEB">
      <w:pPr>
        <w:rPr>
          <w:sz w:val="16"/>
        </w:rPr>
      </w:pPr>
      <w:r w:rsidRPr="00901458">
        <w:rPr>
          <w:sz w:val="16"/>
        </w:rPr>
        <w:t xml:space="preserve">Hence, a second </w:t>
      </w:r>
      <w:proofErr w:type="gramStart"/>
      <w:r w:rsidRPr="00901458">
        <w:rPr>
          <w:sz w:val="16"/>
        </w:rPr>
        <w:t>fundamental</w:t>
      </w:r>
      <w:proofErr w:type="gramEnd"/>
      <w:r w:rsidRPr="00901458">
        <w:rPr>
          <w:sz w:val="16"/>
        </w:rPr>
        <w:t xml:space="preserve"> of this book is that </w:t>
      </w:r>
      <w:r w:rsidRPr="005C0B99">
        <w:rPr>
          <w:rStyle w:val="Emphasis"/>
          <w:highlight w:val="green"/>
        </w:rPr>
        <w:t>rapidity</w:t>
      </w:r>
      <w:r w:rsidRPr="005C0B99">
        <w:rPr>
          <w:rStyle w:val="StyleUnderline"/>
          <w:highlight w:val="green"/>
        </w:rPr>
        <w:t xml:space="preserve"> of</w:t>
      </w:r>
      <w:r w:rsidRPr="00B0307C">
        <w:rPr>
          <w:rStyle w:val="StyleUnderline"/>
        </w:rPr>
        <w:t xml:space="preserve"> change is </w:t>
      </w:r>
      <w:r w:rsidRPr="00B0307C">
        <w:rPr>
          <w:rStyle w:val="Emphasis"/>
        </w:rPr>
        <w:t>compounded</w:t>
      </w:r>
      <w:r w:rsidRPr="00B0307C">
        <w:rPr>
          <w:rStyle w:val="StyleUnderline"/>
        </w:rPr>
        <w:t xml:space="preserve"> by the tightly coupled </w:t>
      </w:r>
      <w:r w:rsidRPr="00B0307C">
        <w:rPr>
          <w:rStyle w:val="Emphasis"/>
        </w:rPr>
        <w:t>character of crises</w:t>
      </w:r>
      <w:r w:rsidRPr="00901458">
        <w:rPr>
          <w:sz w:val="16"/>
        </w:rPr>
        <w:t xml:space="preserve">. As Warren Buffet said of the international </w:t>
      </w:r>
      <w:r w:rsidRPr="005C0B99">
        <w:rPr>
          <w:rStyle w:val="Emphasis"/>
          <w:highlight w:val="green"/>
        </w:rPr>
        <w:t>econ</w:t>
      </w:r>
      <w:r w:rsidRPr="005F6430">
        <w:rPr>
          <w:rStyle w:val="Emphasis"/>
        </w:rPr>
        <w:t xml:space="preserve">omic </w:t>
      </w:r>
      <w:r w:rsidRPr="005C0B99">
        <w:rPr>
          <w:rStyle w:val="Emphasis"/>
          <w:highlight w:val="green"/>
        </w:rPr>
        <w:t>crisis</w:t>
      </w:r>
      <w:r w:rsidRPr="00901458">
        <w:rPr>
          <w:rStyle w:val="StyleUnderline"/>
        </w:rPr>
        <w:t xml:space="preserve"> in 2008, risks today are </w:t>
      </w:r>
      <w:r w:rsidRPr="00901458">
        <w:rPr>
          <w:rStyle w:val="Emphasis"/>
        </w:rPr>
        <w:t>more coupled</w:t>
      </w:r>
      <w:r w:rsidRPr="00901458">
        <w:rPr>
          <w:rStyle w:val="StyleUnderline"/>
        </w:rPr>
        <w:t xml:space="preserve"> than in the past</w:t>
      </w:r>
      <w:r w:rsidRPr="00901458">
        <w:rPr>
          <w:sz w:val="16"/>
        </w:rPr>
        <w:t xml:space="preserve">, so the </w:t>
      </w:r>
      <w:r w:rsidRPr="005F6430">
        <w:rPr>
          <w:rStyle w:val="StyleUnderline"/>
        </w:rPr>
        <w:t>collapse</w:t>
      </w:r>
      <w:r w:rsidRPr="00B0307C">
        <w:rPr>
          <w:rStyle w:val="StyleUnderline"/>
        </w:rPr>
        <w:t xml:space="preserve"> of a </w:t>
      </w:r>
      <w:r w:rsidRPr="00B0307C">
        <w:rPr>
          <w:rStyle w:val="Emphasis"/>
        </w:rPr>
        <w:t xml:space="preserve">US bank </w:t>
      </w:r>
      <w:r w:rsidRPr="00B0307C">
        <w:rPr>
          <w:rStyle w:val="StyleUnderline"/>
        </w:rPr>
        <w:t xml:space="preserve">more readily </w:t>
      </w:r>
      <w:r w:rsidRPr="005C0B99">
        <w:rPr>
          <w:rStyle w:val="Emphasis"/>
          <w:highlight w:val="green"/>
        </w:rPr>
        <w:t>cascades</w:t>
      </w:r>
      <w:r w:rsidRPr="00B0307C">
        <w:rPr>
          <w:rStyle w:val="StyleUnderline"/>
        </w:rPr>
        <w:t xml:space="preserve"> to collapse of </w:t>
      </w:r>
      <w:r w:rsidRPr="00B0307C">
        <w:rPr>
          <w:rStyle w:val="Emphasis"/>
        </w:rPr>
        <w:t>European banks</w:t>
      </w:r>
      <w:r w:rsidRPr="00901458">
        <w:rPr>
          <w:sz w:val="16"/>
        </w:rPr>
        <w:t xml:space="preserve">. This is a fact of life. It is also a fact that we become wealthier as banks sell to one another. </w:t>
      </w:r>
      <w:r w:rsidRPr="005C0B99">
        <w:rPr>
          <w:rStyle w:val="StyleUnderline"/>
          <w:highlight w:val="green"/>
        </w:rPr>
        <w:t>Bank dominoes</w:t>
      </w:r>
      <w:r w:rsidRPr="00B0307C">
        <w:rPr>
          <w:rStyle w:val="StyleUnderline"/>
        </w:rPr>
        <w:t xml:space="preserve"> fell at first because they were infected with securitized US subprime loans that were bad loans</w:t>
      </w:r>
      <w:r w:rsidRPr="00901458">
        <w:rPr>
          <w:sz w:val="16"/>
        </w:rPr>
        <w:t xml:space="preserve">; in no time </w:t>
      </w:r>
      <w:r w:rsidRPr="00B0307C">
        <w:rPr>
          <w:rStyle w:val="StyleUnderline"/>
        </w:rPr>
        <w:t>banks were collapsing because other banks were</w:t>
      </w:r>
      <w:r w:rsidRPr="00901458">
        <w:rPr>
          <w:sz w:val="16"/>
        </w:rPr>
        <w:t xml:space="preserve">. Banks did not know how infected with bad loans other banks might be. </w:t>
      </w:r>
      <w:proofErr w:type="gramStart"/>
      <w:r w:rsidRPr="00901458">
        <w:rPr>
          <w:sz w:val="16"/>
        </w:rPr>
        <w:t>So</w:t>
      </w:r>
      <w:proofErr w:type="gramEnd"/>
      <w:r w:rsidRPr="00901458">
        <w:rPr>
          <w:sz w:val="16"/>
        </w:rPr>
        <w:t xml:space="preserve"> they stopped trusting them. This bleeding rapidly congealed the lifeblood of interbank lending.</w:t>
      </w:r>
    </w:p>
    <w:p w14:paraId="74874A46" w14:textId="77777777" w:rsidR="00D62AEB" w:rsidRPr="00901458" w:rsidRDefault="00D62AEB" w:rsidP="00D62AEB">
      <w:pPr>
        <w:rPr>
          <w:sz w:val="16"/>
        </w:rPr>
      </w:pPr>
      <w:r w:rsidRPr="00901458">
        <w:rPr>
          <w:rStyle w:val="StyleUnderline"/>
        </w:rPr>
        <w:t xml:space="preserve">A </w:t>
      </w:r>
      <w:r w:rsidRPr="00901458">
        <w:rPr>
          <w:rStyle w:val="Emphasis"/>
        </w:rPr>
        <w:t>tipping point</w:t>
      </w:r>
      <w:r w:rsidRPr="00901458">
        <w:rPr>
          <w:sz w:val="16"/>
        </w:rPr>
        <w:t xml:space="preserve"> toward systemic collapse </w:t>
      </w:r>
      <w:r w:rsidRPr="00901458">
        <w:rPr>
          <w:rStyle w:val="StyleUnderline"/>
        </w:rPr>
        <w:t xml:space="preserve">was passed when </w:t>
      </w:r>
      <w:r w:rsidRPr="00901458">
        <w:rPr>
          <w:rStyle w:val="Emphasis"/>
        </w:rPr>
        <w:t>interest rates</w:t>
      </w:r>
      <w:r w:rsidRPr="00901458">
        <w:rPr>
          <w:sz w:val="16"/>
        </w:rPr>
        <w:t xml:space="preserve"> on risky interbank lending </w:t>
      </w:r>
      <w:r w:rsidRPr="00901458">
        <w:rPr>
          <w:rStyle w:val="StyleUnderline"/>
        </w:rPr>
        <w:t xml:space="preserve">became so high that banks were stuck with </w:t>
      </w:r>
      <w:r w:rsidRPr="00901458">
        <w:rPr>
          <w:rStyle w:val="Emphasis"/>
        </w:rPr>
        <w:t>bundles of mortgages</w:t>
      </w:r>
      <w:r w:rsidRPr="00901458">
        <w:rPr>
          <w:rStyle w:val="StyleUnderline"/>
        </w:rPr>
        <w:t xml:space="preserve"> in good loans</w:t>
      </w:r>
      <w:r w:rsidRPr="00901458">
        <w:rPr>
          <w:sz w:val="16"/>
        </w:rPr>
        <w:t xml:space="preserve">. They were </w:t>
      </w:r>
      <w:r w:rsidRPr="00901458">
        <w:rPr>
          <w:rStyle w:val="StyleUnderline"/>
        </w:rPr>
        <w:t>unable to sell</w:t>
      </w:r>
      <w:r w:rsidRPr="00901458">
        <w:rPr>
          <w:sz w:val="16"/>
        </w:rPr>
        <w:t xml:space="preserve"> them </w:t>
      </w:r>
      <w:r w:rsidRPr="00901458">
        <w:rPr>
          <w:rStyle w:val="StyleUnderline"/>
        </w:rPr>
        <w:t>to prop up</w:t>
      </w:r>
      <w:r w:rsidRPr="00901458">
        <w:rPr>
          <w:sz w:val="16"/>
        </w:rPr>
        <w:t xml:space="preserve"> their </w:t>
      </w:r>
      <w:r w:rsidRPr="00901458">
        <w:rPr>
          <w:rStyle w:val="StyleUnderline"/>
        </w:rPr>
        <w:t>liquidity</w:t>
      </w:r>
      <w:r w:rsidRPr="00901458">
        <w:rPr>
          <w:sz w:val="16"/>
        </w:rPr>
        <w:t>. They could not pay their debts. The only line of credit they could access was taxpayer bailou</w:t>
      </w:r>
      <w:r w:rsidRPr="005F6430">
        <w:rPr>
          <w:sz w:val="16"/>
        </w:rPr>
        <w:t xml:space="preserve">t. </w:t>
      </w:r>
      <w:r w:rsidRPr="005F6430">
        <w:rPr>
          <w:rStyle w:val="StyleUnderline"/>
        </w:rPr>
        <w:t>Risk</w:t>
      </w:r>
      <w:r w:rsidRPr="005F6430">
        <w:rPr>
          <w:sz w:val="16"/>
        </w:rPr>
        <w:t xml:space="preserve"> therefore </w:t>
      </w:r>
      <w:r w:rsidRPr="005F6430">
        <w:rPr>
          <w:rStyle w:val="StyleUnderline"/>
        </w:rPr>
        <w:t xml:space="preserve">became both </w:t>
      </w:r>
      <w:r w:rsidRPr="005F6430">
        <w:rPr>
          <w:rStyle w:val="Emphasis"/>
        </w:rPr>
        <w:t>more complex</w:t>
      </w:r>
      <w:r w:rsidRPr="005F6430">
        <w:rPr>
          <w:rStyle w:val="StyleUnderline"/>
        </w:rPr>
        <w:t xml:space="preserve"> and </w:t>
      </w:r>
      <w:r w:rsidRPr="005F6430">
        <w:rPr>
          <w:rStyle w:val="Emphasis"/>
        </w:rPr>
        <w:t>more systemic</w:t>
      </w:r>
      <w:r w:rsidRPr="00B0307C">
        <w:rPr>
          <w:rStyle w:val="StyleUnderline"/>
        </w:rPr>
        <w:t xml:space="preserve">. Systemic risks are </w:t>
      </w:r>
      <w:r w:rsidRPr="005C0B99">
        <w:rPr>
          <w:rStyle w:val="StyleUnderline"/>
          <w:highlight w:val="green"/>
        </w:rPr>
        <w:t>risks</w:t>
      </w:r>
      <w:r w:rsidRPr="005F6430">
        <w:rPr>
          <w:rStyle w:val="StyleUnderline"/>
        </w:rPr>
        <w:t xml:space="preserve"> that </w:t>
      </w:r>
      <w:r w:rsidRPr="005C0B99">
        <w:rPr>
          <w:rStyle w:val="StyleUnderline"/>
          <w:highlight w:val="green"/>
        </w:rPr>
        <w:t xml:space="preserve">result in crises of </w:t>
      </w:r>
      <w:r w:rsidRPr="005C0B99">
        <w:rPr>
          <w:rStyle w:val="Emphasis"/>
          <w:highlight w:val="green"/>
        </w:rPr>
        <w:t>whole systems</w:t>
      </w:r>
      <w:r w:rsidRPr="00901458">
        <w:rPr>
          <w:sz w:val="16"/>
        </w:rPr>
        <w:t xml:space="preserve">, as opposed to breakdowns of bits of systems. Systemic risk means that </w:t>
      </w:r>
      <w:r w:rsidRPr="005C0B99">
        <w:rPr>
          <w:rStyle w:val="StyleUnderline"/>
          <w:highlight w:val="green"/>
        </w:rPr>
        <w:t>collapse</w:t>
      </w:r>
      <w:r w:rsidRPr="00B0307C">
        <w:rPr>
          <w:rStyle w:val="StyleUnderline"/>
        </w:rPr>
        <w:t xml:space="preserve"> of one bit of a </w:t>
      </w:r>
      <w:proofErr w:type="gramStart"/>
      <w:r w:rsidRPr="005F6430">
        <w:rPr>
          <w:rStyle w:val="StyleUnderline"/>
        </w:rPr>
        <w:t xml:space="preserve">system </w:t>
      </w:r>
      <w:r w:rsidRPr="005C0B99">
        <w:rPr>
          <w:rStyle w:val="StyleUnderline"/>
          <w:highlight w:val="green"/>
        </w:rPr>
        <w:t>cascades</w:t>
      </w:r>
      <w:proofErr w:type="gramEnd"/>
      <w:r w:rsidRPr="005C0B99">
        <w:rPr>
          <w:rStyle w:val="StyleUnderline"/>
          <w:highlight w:val="green"/>
        </w:rPr>
        <w:t xml:space="preserve"> to</w:t>
      </w:r>
      <w:r w:rsidRPr="00B0307C">
        <w:rPr>
          <w:rStyle w:val="StyleUnderline"/>
        </w:rPr>
        <w:t xml:space="preserve"> many bits </w:t>
      </w:r>
      <w:r w:rsidRPr="005C0B99">
        <w:rPr>
          <w:rStyle w:val="Emphasis"/>
          <w:highlight w:val="green"/>
        </w:rPr>
        <w:t>infect</w:t>
      </w:r>
      <w:r w:rsidRPr="005F6430">
        <w:rPr>
          <w:rStyle w:val="Emphasis"/>
        </w:rPr>
        <w:t>ing</w:t>
      </w:r>
      <w:r w:rsidRPr="005F6430">
        <w:rPr>
          <w:rStyle w:val="StyleUnderline"/>
        </w:rPr>
        <w:t xml:space="preserve"> </w:t>
      </w:r>
      <w:r w:rsidRPr="005C0B99">
        <w:rPr>
          <w:rStyle w:val="StyleUnderline"/>
          <w:highlight w:val="green"/>
        </w:rPr>
        <w:t>other bits</w:t>
      </w:r>
      <w:r w:rsidRPr="00B0307C">
        <w:rPr>
          <w:rStyle w:val="StyleUnderline"/>
        </w:rPr>
        <w:t xml:space="preserve"> with </w:t>
      </w:r>
      <w:r w:rsidRPr="00B0307C">
        <w:rPr>
          <w:rStyle w:val="Emphasis"/>
        </w:rPr>
        <w:t>catastrophe</w:t>
      </w:r>
      <w:r w:rsidRPr="00901458">
        <w:rPr>
          <w:sz w:val="16"/>
        </w:rPr>
        <w:t xml:space="preserve">. In contemporary risk societies (Beck 1992) characterized by compressed space–time (Harvey 1989) and just-in-time logistics for ensuring that all capital is at work rather than tied into inventory, </w:t>
      </w:r>
      <w:r w:rsidRPr="005C0B99">
        <w:rPr>
          <w:rStyle w:val="StyleUnderline"/>
          <w:highlight w:val="green"/>
        </w:rPr>
        <w:t>risk complexity</w:t>
      </w:r>
      <w:r w:rsidRPr="00B0307C">
        <w:rPr>
          <w:rStyle w:val="StyleUnderline"/>
        </w:rPr>
        <w:t xml:space="preserve"> can </w:t>
      </w:r>
      <w:r w:rsidRPr="005C0B99">
        <w:rPr>
          <w:rStyle w:val="Emphasis"/>
          <w:highlight w:val="green"/>
        </w:rPr>
        <w:t>cascade</w:t>
      </w:r>
      <w:r w:rsidRPr="00B0307C">
        <w:rPr>
          <w:rStyle w:val="Emphasis"/>
        </w:rPr>
        <w:t xml:space="preserve"> quickly</w:t>
      </w:r>
      <w:r w:rsidRPr="00B0307C">
        <w:rPr>
          <w:rStyle w:val="StyleUnderline"/>
        </w:rPr>
        <w:t xml:space="preserve"> </w:t>
      </w:r>
      <w:r w:rsidRPr="005C0B99">
        <w:rPr>
          <w:rStyle w:val="StyleUnderline"/>
          <w:highlight w:val="green"/>
        </w:rPr>
        <w:t xml:space="preserve">to </w:t>
      </w:r>
      <w:r w:rsidRPr="005C0B99">
        <w:rPr>
          <w:rStyle w:val="Emphasis"/>
          <w:highlight w:val="green"/>
        </w:rPr>
        <w:t>systemic global crises</w:t>
      </w:r>
      <w:r w:rsidRPr="00901458">
        <w:rPr>
          <w:sz w:val="16"/>
        </w:rPr>
        <w:t>.</w:t>
      </w:r>
    </w:p>
    <w:p w14:paraId="2F35DDD7" w14:textId="77777777" w:rsidR="00D62AEB" w:rsidRDefault="00D62AEB" w:rsidP="00D62AEB">
      <w:pPr>
        <w:pStyle w:val="Heading3"/>
      </w:pPr>
      <w:r>
        <w:t>1NC---Solvency</w:t>
      </w:r>
    </w:p>
    <w:p w14:paraId="408C5F37" w14:textId="77777777" w:rsidR="00D62AEB" w:rsidRDefault="00D62AEB" w:rsidP="00D62AEB">
      <w:pPr>
        <w:pStyle w:val="Heading4"/>
      </w:pPr>
      <w:r>
        <w:t xml:space="preserve">The plan solves </w:t>
      </w:r>
      <w:r w:rsidRPr="00710648">
        <w:rPr>
          <w:u w:val="single"/>
        </w:rPr>
        <w:t>nothing</w:t>
      </w:r>
      <w:r>
        <w:t>.</w:t>
      </w:r>
    </w:p>
    <w:p w14:paraId="642DA036" w14:textId="77777777" w:rsidR="00D62AEB" w:rsidRDefault="00D62AEB" w:rsidP="00D62AEB">
      <w:r w:rsidRPr="009222A1">
        <w:rPr>
          <w:rStyle w:val="Style13ptBold"/>
        </w:rPr>
        <w:t>Stansbury 24</w:t>
      </w:r>
      <w:r>
        <w:t xml:space="preserve"> [</w:t>
      </w:r>
      <w:r w:rsidRPr="00A31B36">
        <w:t xml:space="preserve">Anna Stansbury (Assistant </w:t>
      </w:r>
      <w:r>
        <w:t xml:space="preserve">Professor at MIT Sloan School of Management, </w:t>
      </w:r>
      <w:r w:rsidRPr="004E2CE8">
        <w:t>MIT’s Institute for Work and Employment Research</w:t>
      </w:r>
      <w:r>
        <w:t xml:space="preserve">), “INCENTIVES TO COMPLY WITH THE MINIMUM WAGE IN THE UNITED STATES AND THE UNITED KINGDOM,” </w:t>
      </w:r>
      <w:r w:rsidRPr="00A31B36">
        <w:rPr>
          <w:i/>
          <w:iCs/>
        </w:rPr>
        <w:t>ILR Review</w:t>
      </w:r>
      <w:r>
        <w:t xml:space="preserve">, 78(1), </w:t>
      </w:r>
      <w:proofErr w:type="spellStart"/>
      <w:r>
        <w:t>ashtar</w:t>
      </w:r>
      <w:proofErr w:type="spellEnd"/>
      <w:r>
        <w:t>]</w:t>
      </w:r>
    </w:p>
    <w:p w14:paraId="456832A6" w14:textId="77777777" w:rsidR="00D62AEB" w:rsidRPr="002966BA" w:rsidRDefault="00D62AEB" w:rsidP="00D62AEB">
      <w:pPr>
        <w:rPr>
          <w:sz w:val="16"/>
        </w:rPr>
      </w:pPr>
      <w:r w:rsidRPr="002966BA">
        <w:rPr>
          <w:sz w:val="16"/>
        </w:rPr>
        <w:t xml:space="preserve">Table 3 shows that </w:t>
      </w:r>
      <w:r w:rsidRPr="00F126F3">
        <w:rPr>
          <w:rStyle w:val="StyleUnderline"/>
        </w:rPr>
        <w:t xml:space="preserve">a typical </w:t>
      </w:r>
      <w:r w:rsidRPr="005C0B99">
        <w:rPr>
          <w:rStyle w:val="StyleUnderline"/>
          <w:highlight w:val="green"/>
        </w:rPr>
        <w:t>violator</w:t>
      </w:r>
      <w:r w:rsidRPr="00F126F3">
        <w:rPr>
          <w:rStyle w:val="StyleUnderline"/>
        </w:rPr>
        <w:t xml:space="preserve"> would </w:t>
      </w:r>
      <w:r w:rsidRPr="005C0B99">
        <w:rPr>
          <w:rStyle w:val="StyleUnderline"/>
          <w:highlight w:val="green"/>
        </w:rPr>
        <w:t>have to expect</w:t>
      </w:r>
      <w:r w:rsidRPr="00F126F3">
        <w:rPr>
          <w:rStyle w:val="StyleUnderline"/>
        </w:rPr>
        <w:t xml:space="preserve"> a 48% to </w:t>
      </w:r>
      <w:r w:rsidRPr="005C0B99">
        <w:rPr>
          <w:rStyle w:val="Emphasis"/>
          <w:highlight w:val="green"/>
        </w:rPr>
        <w:t>83% probability of detection</w:t>
      </w:r>
      <w:r w:rsidRPr="002966BA">
        <w:rPr>
          <w:sz w:val="16"/>
        </w:rPr>
        <w:t xml:space="preserve"> by the DOL, or a 25% probability of a court action, </w:t>
      </w:r>
      <w:r w:rsidRPr="005C0B99">
        <w:rPr>
          <w:rStyle w:val="StyleUnderline"/>
          <w:highlight w:val="green"/>
        </w:rPr>
        <w:t xml:space="preserve">to have an </w:t>
      </w:r>
      <w:r w:rsidRPr="005C0B99">
        <w:rPr>
          <w:rStyle w:val="Emphasis"/>
          <w:highlight w:val="green"/>
        </w:rPr>
        <w:t>incentive to comply</w:t>
      </w:r>
      <w:r w:rsidRPr="00F126F3">
        <w:rPr>
          <w:rStyle w:val="StyleUnderline"/>
        </w:rPr>
        <w:t xml:space="preserve"> with the </w:t>
      </w:r>
      <w:r w:rsidRPr="002966BA">
        <w:rPr>
          <w:rStyle w:val="Emphasis"/>
        </w:rPr>
        <w:t>minimum wage</w:t>
      </w:r>
      <w:r w:rsidRPr="002966BA">
        <w:rPr>
          <w:sz w:val="16"/>
        </w:rPr>
        <w:t xml:space="preserve">. What is </w:t>
      </w:r>
      <w:r w:rsidRPr="00F126F3">
        <w:rPr>
          <w:rStyle w:val="StyleUnderline"/>
        </w:rPr>
        <w:t xml:space="preserve">the </w:t>
      </w:r>
      <w:r w:rsidRPr="002966BA">
        <w:rPr>
          <w:rStyle w:val="StyleUnderline"/>
        </w:rPr>
        <w:t>probability of detection</w:t>
      </w:r>
      <w:r w:rsidRPr="00F126F3">
        <w:rPr>
          <w:rStyle w:val="StyleUnderline"/>
        </w:rPr>
        <w:t xml:space="preserve"> they face </w:t>
      </w:r>
      <w:r w:rsidRPr="005C0B99">
        <w:rPr>
          <w:rStyle w:val="Emphasis"/>
          <w:highlight w:val="green"/>
        </w:rPr>
        <w:t>in practice</w:t>
      </w:r>
      <w:r w:rsidRPr="002966BA">
        <w:rPr>
          <w:sz w:val="16"/>
        </w:rPr>
        <w:t xml:space="preserve">? The probability that any given establishment is inspected by the DOL is relatively low. Galvin (2016) estimated that even in the most heavily targeted industries (retail, fast food, and janitorial services), the probability a covered establishment was investigated by the DOL WHD in 2012 </w:t>
      </w:r>
      <w:r w:rsidRPr="002966BA">
        <w:rPr>
          <w:rStyle w:val="StyleUnderline"/>
        </w:rPr>
        <w:t xml:space="preserve">was </w:t>
      </w:r>
      <w:r w:rsidRPr="005C0B99">
        <w:rPr>
          <w:rStyle w:val="Emphasis"/>
          <w:highlight w:val="green"/>
        </w:rPr>
        <w:t>less than 1%</w:t>
      </w:r>
      <w:r w:rsidRPr="002966BA">
        <w:rPr>
          <w:sz w:val="16"/>
        </w:rPr>
        <w:t>.</w:t>
      </w:r>
    </w:p>
    <w:p w14:paraId="496BEDE2" w14:textId="77777777" w:rsidR="00D62AEB" w:rsidRPr="002966BA" w:rsidRDefault="00D62AEB" w:rsidP="00D62AEB">
      <w:pPr>
        <w:rPr>
          <w:sz w:val="16"/>
        </w:rPr>
      </w:pPr>
      <w:r w:rsidRPr="002966BA">
        <w:rPr>
          <w:sz w:val="16"/>
        </w:rPr>
        <w:t xml:space="preserve">The </w:t>
      </w:r>
      <w:r w:rsidRPr="003E1FF3">
        <w:rPr>
          <w:rStyle w:val="StyleUnderline"/>
        </w:rPr>
        <w:t xml:space="preserve">probability of a violation being detected is </w:t>
      </w:r>
      <w:r w:rsidRPr="003E1FF3">
        <w:rPr>
          <w:rStyle w:val="Emphasis"/>
        </w:rPr>
        <w:t>weakly higher</w:t>
      </w:r>
      <w:r w:rsidRPr="003E1FF3">
        <w:rPr>
          <w:rStyle w:val="StyleUnderline"/>
        </w:rPr>
        <w:t xml:space="preserve"> than</w:t>
      </w:r>
      <w:r w:rsidRPr="002966BA">
        <w:rPr>
          <w:sz w:val="16"/>
        </w:rPr>
        <w:t xml:space="preserve"> these </w:t>
      </w:r>
      <w:r w:rsidRPr="003E1FF3">
        <w:rPr>
          <w:rStyle w:val="Emphasis"/>
        </w:rPr>
        <w:t>random inspection probabilities</w:t>
      </w:r>
      <w:r w:rsidRPr="002966BA">
        <w:rPr>
          <w:sz w:val="16"/>
        </w:rPr>
        <w:t xml:space="preserve">, because the DOL targets investigations </w:t>
      </w:r>
      <w:proofErr w:type="gramStart"/>
      <w:r w:rsidRPr="002966BA">
        <w:rPr>
          <w:sz w:val="16"/>
        </w:rPr>
        <w:t>to</w:t>
      </w:r>
      <w:proofErr w:type="gramEnd"/>
      <w:r w:rsidRPr="002966BA">
        <w:rPr>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3E1FF3">
        <w:rPr>
          <w:rStyle w:val="StyleUnderline"/>
        </w:rPr>
        <w:t xml:space="preserve">each violating firm has a </w:t>
      </w:r>
      <w:r w:rsidRPr="003E1FF3">
        <w:rPr>
          <w:rStyle w:val="Emphasis"/>
        </w:rPr>
        <w:t>1.4% chance</w:t>
      </w:r>
      <w:r w:rsidRPr="003E1FF3">
        <w:rPr>
          <w:rStyle w:val="StyleUnderline"/>
        </w:rPr>
        <w:t xml:space="preserve"> of being detected through a targeted inspection</w:t>
      </w:r>
      <w:r w:rsidRPr="002966BA">
        <w:rPr>
          <w:sz w:val="16"/>
        </w:rPr>
        <w:t xml:space="preserve"> in a given year (or a 4.2% chance over three years, the maximum length for which back wages can be claimed). This finding illustrates that </w:t>
      </w:r>
      <w:r w:rsidRPr="003E1FF3">
        <w:rPr>
          <w:rStyle w:val="StyleUnderline"/>
        </w:rPr>
        <w:t>even under</w:t>
      </w:r>
      <w:r w:rsidRPr="002966BA">
        <w:rPr>
          <w:sz w:val="16"/>
        </w:rPr>
        <w:t xml:space="preserve"> relatively </w:t>
      </w:r>
      <w:r w:rsidRPr="003E1FF3">
        <w:rPr>
          <w:rStyle w:val="Emphasis"/>
        </w:rPr>
        <w:t>effective targeting</w:t>
      </w:r>
      <w:r w:rsidRPr="003E1FF3">
        <w:rPr>
          <w:rStyle w:val="StyleUnderline"/>
        </w:rPr>
        <w:t xml:space="preserve">, </w:t>
      </w:r>
      <w:r w:rsidRPr="005C0B99">
        <w:rPr>
          <w:rStyle w:val="Emphasis"/>
          <w:highlight w:val="green"/>
        </w:rPr>
        <w:t>detection probabilities</w:t>
      </w:r>
      <w:r w:rsidRPr="003741CA">
        <w:rPr>
          <w:rStyle w:val="StyleUnderline"/>
        </w:rPr>
        <w:t xml:space="preserve"> would </w:t>
      </w:r>
      <w:r w:rsidRPr="005C0B99">
        <w:rPr>
          <w:rStyle w:val="StyleUnderline"/>
          <w:highlight w:val="green"/>
        </w:rPr>
        <w:t xml:space="preserve">need to </w:t>
      </w:r>
      <w:r w:rsidRPr="005C0B99">
        <w:rPr>
          <w:rStyle w:val="Emphasis"/>
          <w:highlight w:val="green"/>
        </w:rPr>
        <w:t>increase</w:t>
      </w:r>
      <w:r w:rsidRPr="003741CA">
        <w:rPr>
          <w:rStyle w:val="StyleUnderline"/>
        </w:rPr>
        <w:t xml:space="preserve"> by </w:t>
      </w:r>
      <w:r w:rsidRPr="005C0B99">
        <w:rPr>
          <w:rStyle w:val="Emphasis"/>
          <w:highlight w:val="green"/>
        </w:rPr>
        <w:t>more than an order of magnitude</w:t>
      </w:r>
      <w:r w:rsidRPr="003741CA">
        <w:rPr>
          <w:rStyle w:val="StyleUnderline"/>
        </w:rPr>
        <w:t xml:space="preserve"> to reach the range</w:t>
      </w:r>
      <w:r w:rsidRPr="002966BA">
        <w:rPr>
          <w:sz w:val="16"/>
        </w:rPr>
        <w:t xml:space="preserve"> of 48% to 83% </w:t>
      </w:r>
      <w:r w:rsidRPr="003741CA">
        <w:rPr>
          <w:rStyle w:val="StyleUnderline"/>
        </w:rPr>
        <w:t>that</w:t>
      </w:r>
      <w:r w:rsidRPr="002966BA">
        <w:rPr>
          <w:sz w:val="16"/>
        </w:rPr>
        <w:t xml:space="preserve"> the </w:t>
      </w:r>
      <w:r w:rsidRPr="003741CA">
        <w:rPr>
          <w:rStyle w:val="StyleUnderline"/>
        </w:rPr>
        <w:t>estimates</w:t>
      </w:r>
      <w:r w:rsidRPr="002966BA">
        <w:rPr>
          <w:sz w:val="16"/>
        </w:rPr>
        <w:t xml:space="preserve"> in this article </w:t>
      </w:r>
      <w:r w:rsidRPr="003741CA">
        <w:rPr>
          <w:rStyle w:val="StyleUnderline"/>
        </w:rPr>
        <w:t xml:space="preserve">suggest </w:t>
      </w:r>
      <w:proofErr w:type="gramStart"/>
      <w:r w:rsidRPr="003741CA">
        <w:rPr>
          <w:rStyle w:val="StyleUnderline"/>
        </w:rPr>
        <w:t>is</w:t>
      </w:r>
      <w:proofErr w:type="gramEnd"/>
      <w:r w:rsidRPr="003741CA">
        <w:rPr>
          <w:rStyle w:val="StyleUnderline"/>
        </w:rPr>
        <w:t xml:space="preserve"> required to </w:t>
      </w:r>
      <w:r w:rsidRPr="003741CA">
        <w:rPr>
          <w:rStyle w:val="Emphasis"/>
        </w:rPr>
        <w:t>incentivize compliance</w:t>
      </w:r>
      <w:r w:rsidRPr="002966BA">
        <w:rPr>
          <w:sz w:val="16"/>
        </w:rPr>
        <w:t>.</w:t>
      </w:r>
    </w:p>
    <w:p w14:paraId="4C91E04D" w14:textId="77777777" w:rsidR="00D62AEB" w:rsidRPr="002966BA" w:rsidRDefault="00D62AEB" w:rsidP="00D62AEB">
      <w:pPr>
        <w:rPr>
          <w:sz w:val="16"/>
        </w:rPr>
      </w:pPr>
      <w:r w:rsidRPr="002966BA">
        <w:rPr>
          <w:sz w:val="16"/>
        </w:rPr>
        <w:t xml:space="preserve">Given the relative scarcity of inspection resources, worker-initiated actions are a key channel for FLSA enforcement. Half of WHD investigations </w:t>
      </w:r>
      <w:proofErr w:type="gramStart"/>
      <w:r w:rsidRPr="002966BA">
        <w:rPr>
          <w:sz w:val="16"/>
        </w:rPr>
        <w:t>are</w:t>
      </w:r>
      <w:proofErr w:type="gramEnd"/>
      <w:r w:rsidRPr="002966B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15CCE">
        <w:rPr>
          <w:rStyle w:val="StyleUnderline"/>
        </w:rPr>
        <w:t xml:space="preserve">workers often do not make </w:t>
      </w:r>
      <w:r w:rsidRPr="00115CCE">
        <w:rPr>
          <w:rStyle w:val="Emphasis"/>
        </w:rPr>
        <w:t>complaints</w:t>
      </w:r>
      <w:r w:rsidRPr="00115CCE">
        <w:rPr>
          <w:rStyle w:val="StyleUnderline"/>
        </w:rPr>
        <w:t xml:space="preserve"> or bring </w:t>
      </w:r>
      <w:r w:rsidRPr="00115CCE">
        <w:rPr>
          <w:rStyle w:val="Emphasis"/>
        </w:rPr>
        <w:t>suits</w:t>
      </w:r>
      <w:r w:rsidRPr="002966BA">
        <w:rPr>
          <w:rStyle w:val="StyleUnderline"/>
        </w:rPr>
        <w:t>. This</w:t>
      </w:r>
      <w:r w:rsidRPr="002966BA">
        <w:rPr>
          <w:sz w:val="16"/>
        </w:rPr>
        <w:t xml:space="preserve"> fact </w:t>
      </w:r>
      <w:r w:rsidRPr="002966BA">
        <w:rPr>
          <w:rStyle w:val="StyleUnderline"/>
        </w:rPr>
        <w:t xml:space="preserve">is </w:t>
      </w:r>
      <w:r w:rsidRPr="00115CCE">
        <w:rPr>
          <w:rStyle w:val="StyleUnderline"/>
        </w:rPr>
        <w:t xml:space="preserve">particularly true for the </w:t>
      </w:r>
      <w:r w:rsidRPr="00115CCE">
        <w:rPr>
          <w:rStyle w:val="Emphasis"/>
        </w:rPr>
        <w:t>most vulnerable</w:t>
      </w:r>
      <w:r w:rsidRPr="002966BA">
        <w:rPr>
          <w:rStyle w:val="StyleUnderline"/>
        </w:rPr>
        <w:t xml:space="preserve"> workers</w:t>
      </w:r>
      <w:r w:rsidRPr="002966BA">
        <w:rPr>
          <w:sz w:val="16"/>
        </w:rPr>
        <w:t xml:space="preserve">. Weil and Pyles (2006) estimated for example that </w:t>
      </w:r>
      <w:r w:rsidRPr="005C0B99">
        <w:rPr>
          <w:rStyle w:val="StyleUnderline"/>
          <w:highlight w:val="green"/>
        </w:rPr>
        <w:t xml:space="preserve">for every </w:t>
      </w:r>
      <w:r w:rsidRPr="005C0B99">
        <w:rPr>
          <w:rStyle w:val="Emphasis"/>
          <w:highlight w:val="green"/>
        </w:rPr>
        <w:t>130</w:t>
      </w:r>
      <w:r w:rsidRPr="002966BA">
        <w:rPr>
          <w:rStyle w:val="Emphasis"/>
        </w:rPr>
        <w:t xml:space="preserve"> overtime </w:t>
      </w:r>
      <w:r w:rsidRPr="005C0B99">
        <w:rPr>
          <w:rStyle w:val="Emphasis"/>
          <w:highlight w:val="green"/>
        </w:rPr>
        <w:t>violations</w:t>
      </w:r>
      <w:r w:rsidRPr="002966BA">
        <w:rPr>
          <w:rStyle w:val="StyleUnderline"/>
        </w:rPr>
        <w:t>, only</w:t>
      </w:r>
      <w:r w:rsidRPr="002966BA">
        <w:rPr>
          <w:rStyle w:val="Emphasis"/>
        </w:rPr>
        <w:t xml:space="preserve"> </w:t>
      </w:r>
      <w:r w:rsidRPr="005C0B99">
        <w:rPr>
          <w:rStyle w:val="Emphasis"/>
          <w:highlight w:val="green"/>
        </w:rPr>
        <w:t>one complaint</w:t>
      </w:r>
      <w:r w:rsidRPr="005C0B99">
        <w:rPr>
          <w:rStyle w:val="StyleUnderline"/>
          <w:highlight w:val="green"/>
        </w:rPr>
        <w:t xml:space="preserve"> is received</w:t>
      </w:r>
      <w:r w:rsidRPr="002966BA">
        <w:rPr>
          <w:sz w:val="16"/>
        </w:rPr>
        <w:t>, and the industries with the highest rate of FLSA complaints to the DOL are not the industries with the highest rates of violations.</w:t>
      </w:r>
    </w:p>
    <w:p w14:paraId="1356C4B7" w14:textId="77777777" w:rsidR="00D62AEB" w:rsidRPr="002966BA" w:rsidRDefault="00D62AEB" w:rsidP="00D62AEB">
      <w:pPr>
        <w:rPr>
          <w:sz w:val="16"/>
        </w:rPr>
      </w:pPr>
      <w:r w:rsidRPr="002966BA">
        <w:rPr>
          <w:sz w:val="16"/>
        </w:rPr>
        <w:t xml:space="preserve">Why would workers not report violations? First, many </w:t>
      </w:r>
      <w:r w:rsidRPr="005C0B99">
        <w:rPr>
          <w:rStyle w:val="StyleUnderline"/>
          <w:highlight w:val="green"/>
        </w:rPr>
        <w:t xml:space="preserve">workers are </w:t>
      </w:r>
      <w:r w:rsidRPr="005C0B99">
        <w:rPr>
          <w:rStyle w:val="Emphasis"/>
          <w:highlight w:val="green"/>
        </w:rPr>
        <w:t>unaware</w:t>
      </w:r>
      <w:r w:rsidRPr="002966BA">
        <w:rPr>
          <w:rStyle w:val="StyleUnderline"/>
        </w:rPr>
        <w:t xml:space="preserve"> that their employer’s pay </w:t>
      </w:r>
      <w:r w:rsidRPr="005C0B99">
        <w:rPr>
          <w:rStyle w:val="StyleUnderline"/>
          <w:highlight w:val="green"/>
        </w:rPr>
        <w:t xml:space="preserve">practices are </w:t>
      </w:r>
      <w:r w:rsidRPr="005C0B99">
        <w:rPr>
          <w:rStyle w:val="Emphasis"/>
          <w:highlight w:val="green"/>
        </w:rPr>
        <w:t>illegal</w:t>
      </w:r>
      <w:r w:rsidRPr="002966BA">
        <w:rPr>
          <w:sz w:val="16"/>
        </w:rPr>
        <w:t xml:space="preserve"> (Bobo 2011; Alexander and Prasad 2014). Second, </w:t>
      </w:r>
      <w:r w:rsidRPr="002966BA">
        <w:rPr>
          <w:rStyle w:val="StyleUnderline"/>
        </w:rPr>
        <w:t xml:space="preserve">workers </w:t>
      </w:r>
      <w:r w:rsidRPr="002966BA">
        <w:rPr>
          <w:rStyle w:val="Emphasis"/>
        </w:rPr>
        <w:t>may suspect</w:t>
      </w:r>
      <w:r w:rsidRPr="002966BA">
        <w:rPr>
          <w:rStyle w:val="StyleUnderline"/>
        </w:rPr>
        <w:t xml:space="preserve"> they have been underpaid, but </w:t>
      </w:r>
      <w:r w:rsidRPr="005C0B99">
        <w:rPr>
          <w:rStyle w:val="Emphasis"/>
          <w:highlight w:val="green"/>
        </w:rPr>
        <w:t>lack records</w:t>
      </w:r>
      <w:r w:rsidRPr="005C0B99">
        <w:rPr>
          <w:rStyle w:val="StyleUnderline"/>
          <w:highlight w:val="green"/>
        </w:rPr>
        <w:t xml:space="preserve"> to prove</w:t>
      </w:r>
      <w:r w:rsidRPr="00115CCE">
        <w:rPr>
          <w:rStyle w:val="StyleUnderline"/>
        </w:rPr>
        <w:t xml:space="preserve"> it</w:t>
      </w:r>
      <w:r w:rsidRPr="002966BA">
        <w:rPr>
          <w:sz w:val="16"/>
        </w:rPr>
        <w:t xml:space="preserve"> (e.g., Dombrowski, Garcia, and Despard 2017). Third, </w:t>
      </w:r>
      <w:r w:rsidRPr="002966BA">
        <w:rPr>
          <w:rStyle w:val="StyleUnderline"/>
        </w:rPr>
        <w:t xml:space="preserve">even workers who are aware they are being underpaid may be reluctant to complain if they are </w:t>
      </w:r>
      <w:r w:rsidRPr="005C0B99">
        <w:rPr>
          <w:rStyle w:val="StyleUnderline"/>
          <w:highlight w:val="green"/>
        </w:rPr>
        <w:t>scared of</w:t>
      </w:r>
      <w:r w:rsidRPr="002966BA">
        <w:rPr>
          <w:rStyle w:val="StyleUnderline"/>
        </w:rPr>
        <w:t xml:space="preserve"> </w:t>
      </w:r>
      <w:r w:rsidRPr="00115CCE">
        <w:rPr>
          <w:rStyle w:val="Emphasis"/>
        </w:rPr>
        <w:t xml:space="preserve">employer </w:t>
      </w:r>
      <w:r w:rsidRPr="005C0B99">
        <w:rPr>
          <w:rStyle w:val="Emphasis"/>
          <w:highlight w:val="green"/>
        </w:rPr>
        <w:t>retaliation</w:t>
      </w:r>
      <w:r w:rsidRPr="002966BA">
        <w:rPr>
          <w:rStyle w:val="StyleUnderline"/>
        </w:rPr>
        <w:t xml:space="preserve">, of </w:t>
      </w:r>
      <w:r w:rsidRPr="00115CCE">
        <w:rPr>
          <w:rStyle w:val="StyleUnderline"/>
        </w:rPr>
        <w:t xml:space="preserve">losing their job </w:t>
      </w:r>
      <w:r w:rsidRPr="005C0B99">
        <w:rPr>
          <w:rStyle w:val="StyleUnderline"/>
          <w:highlight w:val="green"/>
        </w:rPr>
        <w:t xml:space="preserve">if the firm is </w:t>
      </w:r>
      <w:r w:rsidRPr="005C0B99">
        <w:rPr>
          <w:rStyle w:val="Emphasis"/>
          <w:highlight w:val="green"/>
        </w:rPr>
        <w:t>penalized</w:t>
      </w:r>
      <w:r w:rsidRPr="002966BA">
        <w:rPr>
          <w:sz w:val="16"/>
        </w:rPr>
        <w:t xml:space="preserve"> by the DOL, </w:t>
      </w:r>
      <w:r w:rsidRPr="002966BA">
        <w:rPr>
          <w:rStyle w:val="StyleUnderline"/>
        </w:rPr>
        <w:t xml:space="preserve">or of contacting the authorities, if they are </w:t>
      </w:r>
      <w:r w:rsidRPr="002966BA">
        <w:rPr>
          <w:rStyle w:val="Emphasis"/>
        </w:rPr>
        <w:t>undocumented</w:t>
      </w:r>
      <w:r w:rsidRPr="002966BA">
        <w:rPr>
          <w:sz w:val="16"/>
        </w:rPr>
        <w:t xml:space="preserve"> for example (Fine 2006; Weil and Pyles 2006; Bernhardt et al. 2009; Milkman, González, and Narro 2010; Fussell 2011; Alexander and Prasad 2014; Grittner and Johnson 2021). Or, </w:t>
      </w:r>
      <w:r w:rsidRPr="002966BA">
        <w:rPr>
          <w:rStyle w:val="StyleUnderline"/>
        </w:rPr>
        <w:t xml:space="preserve">in </w:t>
      </w:r>
      <w:r w:rsidRPr="002966BA">
        <w:rPr>
          <w:rStyle w:val="Emphasis"/>
        </w:rPr>
        <w:t>high-turnover</w:t>
      </w:r>
      <w:r w:rsidRPr="002966BA">
        <w:rPr>
          <w:rStyle w:val="StyleUnderline"/>
        </w:rPr>
        <w:t xml:space="preserve"> industries, workers may simply </w:t>
      </w:r>
      <w:r w:rsidRPr="002966BA">
        <w:rPr>
          <w:rStyle w:val="Emphasis"/>
        </w:rPr>
        <w:t>move on</w:t>
      </w:r>
      <w:r w:rsidRPr="002966BA">
        <w:rPr>
          <w:rStyle w:val="StyleUnderline"/>
        </w:rPr>
        <w:t xml:space="preserve"> to another job</w:t>
      </w:r>
      <w:r w:rsidRPr="002966BA">
        <w:rPr>
          <w:sz w:val="16"/>
        </w:rPr>
        <w:t xml:space="preserve"> (Bobo 2011). Finally, </w:t>
      </w:r>
      <w:r w:rsidRPr="002966BA">
        <w:rPr>
          <w:rStyle w:val="StyleUnderline"/>
        </w:rPr>
        <w:t xml:space="preserve">if a worker believes that their job </w:t>
      </w:r>
      <w:r w:rsidRPr="002966BA">
        <w:rPr>
          <w:rStyle w:val="Emphasis"/>
        </w:rPr>
        <w:t>would not exist</w:t>
      </w:r>
      <w:r w:rsidRPr="002966BA">
        <w:rPr>
          <w:rStyle w:val="StyleUnderline"/>
        </w:rPr>
        <w:t xml:space="preserve"> with a higher wage, a firm and worker may </w:t>
      </w:r>
      <w:r w:rsidRPr="002966BA">
        <w:rPr>
          <w:rStyle w:val="Emphasis"/>
        </w:rPr>
        <w:t>collude</w:t>
      </w:r>
      <w:r w:rsidRPr="002966BA">
        <w:rPr>
          <w:rStyle w:val="StyleUnderline"/>
        </w:rPr>
        <w:t xml:space="preserve"> to avoid paying the minimum wage</w:t>
      </w:r>
      <w:r w:rsidRPr="002966BA">
        <w:rPr>
          <w:sz w:val="16"/>
        </w:rPr>
        <w:t xml:space="preserve"> (e.g., Clemens and Strain 2020). </w:t>
      </w:r>
      <w:r w:rsidRPr="002966BA">
        <w:rPr>
          <w:rStyle w:val="StyleUnderline"/>
        </w:rPr>
        <w:t xml:space="preserve">Even if a worker does want to bring a suit, high costs mean that </w:t>
      </w:r>
      <w:r w:rsidRPr="002966BA">
        <w:rPr>
          <w:rStyle w:val="Emphasis"/>
        </w:rPr>
        <w:t>FLSA</w:t>
      </w:r>
      <w:r w:rsidRPr="002966BA">
        <w:rPr>
          <w:rStyle w:val="StyleUnderline"/>
        </w:rPr>
        <w:t xml:space="preserve"> cases are often </w:t>
      </w:r>
      <w:r w:rsidRPr="002966BA">
        <w:rPr>
          <w:rStyle w:val="Emphasis"/>
        </w:rPr>
        <w:t>not financially viable</w:t>
      </w:r>
      <w:r w:rsidRPr="002966BA">
        <w:rPr>
          <w:rStyle w:val="StyleUnderline"/>
        </w:rPr>
        <w:t xml:space="preserve"> for individuals or small groups. Collective actions for large groups are more often financially viable, but</w:t>
      </w:r>
      <w:r w:rsidRPr="002966BA">
        <w:rPr>
          <w:sz w:val="16"/>
        </w:rPr>
        <w:t xml:space="preserve"> an estimated </w:t>
      </w:r>
      <w:r w:rsidRPr="002966BA">
        <w:rPr>
          <w:rStyle w:val="Emphasis"/>
        </w:rPr>
        <w:t>23% of workers</w:t>
      </w:r>
      <w:r w:rsidRPr="002966BA">
        <w:rPr>
          <w:rStyle w:val="StyleUnderline"/>
        </w:rPr>
        <w:t xml:space="preserve"> are subject to </w:t>
      </w:r>
      <w:r w:rsidRPr="002966BA">
        <w:rPr>
          <w:rStyle w:val="Emphasis"/>
        </w:rPr>
        <w:t>class action waivers</w:t>
      </w:r>
      <w:r w:rsidRPr="002966BA">
        <w:rPr>
          <w:sz w:val="16"/>
        </w:rPr>
        <w:t xml:space="preserve"> (Colvin 2018).</w:t>
      </w:r>
    </w:p>
    <w:p w14:paraId="02C552B0" w14:textId="77777777" w:rsidR="00D62AEB" w:rsidRPr="00156EEB" w:rsidRDefault="00D62AEB" w:rsidP="00D62AEB">
      <w:pPr>
        <w:pStyle w:val="Heading4"/>
      </w:pPr>
      <w:r>
        <w:t xml:space="preserve">Unions are </w:t>
      </w:r>
      <w:r w:rsidRPr="007A6749">
        <w:rPr>
          <w:u w:val="single"/>
        </w:rPr>
        <w:t>too weak</w:t>
      </w:r>
      <w:r>
        <w:t xml:space="preserve"> to </w:t>
      </w:r>
      <w:r w:rsidRPr="007A6749">
        <w:t>capitalize</w:t>
      </w:r>
      <w:r>
        <w:t xml:space="preserve"> on the plan.</w:t>
      </w:r>
    </w:p>
    <w:p w14:paraId="6701D1DF" w14:textId="77777777" w:rsidR="00D62AEB" w:rsidRPr="00D07BDA" w:rsidRDefault="00D62AEB" w:rsidP="00D62AEB">
      <w:bookmarkStart w:id="2" w:name="_Hlk201230085"/>
      <w:r w:rsidRPr="009222A1">
        <w:rPr>
          <w:rStyle w:val="Style13ptBold"/>
        </w:rPr>
        <w:t>MacDonald 22</w:t>
      </w:r>
      <w:r>
        <w:rPr>
          <w:rStyle w:val="Style13ptBold"/>
        </w:rPr>
        <w:t xml:space="preserve"> </w:t>
      </w:r>
      <w:r>
        <w:t xml:space="preserve">[Alexander T. MacDonald (J.D. from the William &amp; Mary School of Law), "Secondary Picketing, Trade Restraints, and the First Amendment: A Historical and Practical Case for Legal Stability," </w:t>
      </w:r>
      <w:r w:rsidRPr="00510CD5">
        <w:rPr>
          <w:i/>
          <w:iCs/>
        </w:rPr>
        <w:t>Hofstra Labor &amp; Employment Law Journal</w:t>
      </w:r>
      <w:r>
        <w:t xml:space="preserve">, 40.1, 65-66, </w:t>
      </w:r>
      <w:proofErr w:type="spellStart"/>
      <w:r>
        <w:t>ashtar</w:t>
      </w:r>
      <w:proofErr w:type="spellEnd"/>
      <w:r>
        <w:t>]</w:t>
      </w:r>
    </w:p>
    <w:bookmarkEnd w:id="2"/>
    <w:p w14:paraId="4BDD5119" w14:textId="77777777" w:rsidR="00D62AEB" w:rsidRPr="00C53618" w:rsidRDefault="00D62AEB" w:rsidP="00D62AEB">
      <w:pPr>
        <w:rPr>
          <w:sz w:val="16"/>
        </w:rPr>
      </w:pPr>
      <w:r w:rsidRPr="00C53618">
        <w:rPr>
          <w:sz w:val="16"/>
        </w:rPr>
        <w:t xml:space="preserve">For one thing, </w:t>
      </w:r>
      <w:r w:rsidRPr="00C53618">
        <w:rPr>
          <w:rStyle w:val="StyleUnderline"/>
        </w:rPr>
        <w:t>we'd</w:t>
      </w:r>
      <w:r w:rsidRPr="00C53618">
        <w:rPr>
          <w:sz w:val="16"/>
        </w:rPr>
        <w:t xml:space="preserve"> probably </w:t>
      </w:r>
      <w:r w:rsidRPr="00C53618">
        <w:rPr>
          <w:rStyle w:val="StyleUnderline"/>
        </w:rPr>
        <w:t xml:space="preserve">see a lot more </w:t>
      </w:r>
      <w:r w:rsidRPr="005C0B99">
        <w:rPr>
          <w:rStyle w:val="Emphasis"/>
          <w:highlight w:val="green"/>
        </w:rPr>
        <w:t>secondary picketing</w:t>
      </w:r>
      <w:r w:rsidRPr="00C53618">
        <w:rPr>
          <w:sz w:val="16"/>
        </w:rPr>
        <w:t xml:space="preserve">. As we've already discussed, </w:t>
      </w:r>
      <w:r w:rsidRPr="00C53618">
        <w:rPr>
          <w:rStyle w:val="StyleUnderline"/>
        </w:rPr>
        <w:t>when the</w:t>
      </w:r>
      <w:r w:rsidRPr="00C53618">
        <w:rPr>
          <w:sz w:val="16"/>
        </w:rPr>
        <w:t xml:space="preserve"> federal </w:t>
      </w:r>
      <w:r w:rsidRPr="00C53618">
        <w:rPr>
          <w:rStyle w:val="StyleUnderline"/>
        </w:rPr>
        <w:t xml:space="preserve">government </w:t>
      </w:r>
      <w:r w:rsidRPr="00C53618">
        <w:rPr>
          <w:rStyle w:val="Emphasis"/>
        </w:rPr>
        <w:t>loosened restrictions</w:t>
      </w:r>
      <w:r w:rsidRPr="00C53618">
        <w:rPr>
          <w:rStyle w:val="StyleUnderline"/>
        </w:rPr>
        <w:t xml:space="preserve"> in the early twentieth century</w:t>
      </w:r>
      <w:r w:rsidRPr="00C53618">
        <w:rPr>
          <w:sz w:val="16"/>
        </w:rPr>
        <w:t xml:space="preserve">, strikes and </w:t>
      </w:r>
      <w:r w:rsidRPr="00C53618">
        <w:rPr>
          <w:rStyle w:val="Emphasis"/>
        </w:rPr>
        <w:t>secondary boycotts exploded</w:t>
      </w:r>
      <w:r w:rsidRPr="00C53618">
        <w:rPr>
          <w:rStyle w:val="StyleUnderline"/>
        </w:rPr>
        <w:t>. The disruption</w:t>
      </w:r>
      <w:r w:rsidRPr="00C53618">
        <w:rPr>
          <w:sz w:val="16"/>
        </w:rPr>
        <w:t xml:space="preserve"> was so severe that it </w:t>
      </w:r>
      <w:r w:rsidRPr="00C53618">
        <w:rPr>
          <w:rStyle w:val="StyleUnderline"/>
        </w:rPr>
        <w:t xml:space="preserve">forced Congress to </w:t>
      </w:r>
      <w:r w:rsidRPr="00C53618">
        <w:rPr>
          <w:rStyle w:val="Emphasis"/>
        </w:rPr>
        <w:t>reintroduce</w:t>
      </w:r>
      <w:r w:rsidRPr="00C53618">
        <w:rPr>
          <w:rStyle w:val="StyleUnderline"/>
        </w:rPr>
        <w:t xml:space="preserve"> federal </w:t>
      </w:r>
      <w:r w:rsidRPr="00C53618">
        <w:rPr>
          <w:rStyle w:val="Emphasis"/>
        </w:rPr>
        <w:t>limitations</w:t>
      </w:r>
      <w:r w:rsidRPr="00C53618">
        <w:rPr>
          <w:rStyle w:val="StyleUnderline"/>
        </w:rPr>
        <w:t xml:space="preserve">. That </w:t>
      </w:r>
      <w:r w:rsidRPr="005C0B99">
        <w:rPr>
          <w:rStyle w:val="StyleUnderline"/>
          <w:highlight w:val="green"/>
        </w:rPr>
        <w:t>doesn't mean</w:t>
      </w:r>
      <w:r w:rsidRPr="00C53618">
        <w:rPr>
          <w:sz w:val="16"/>
        </w:rPr>
        <w:t xml:space="preserve">, of course, </w:t>
      </w:r>
      <w:r w:rsidRPr="00C53618">
        <w:rPr>
          <w:rStyle w:val="StyleUnderline"/>
        </w:rPr>
        <w:t xml:space="preserve">that we'd see the same </w:t>
      </w:r>
      <w:r w:rsidRPr="005C0B99">
        <w:rPr>
          <w:rStyle w:val="StyleUnderline"/>
          <w:highlight w:val="green"/>
        </w:rPr>
        <w:t>disruption</w:t>
      </w:r>
      <w:r w:rsidRPr="00C53618">
        <w:rPr>
          <w:sz w:val="16"/>
        </w:rPr>
        <w:t xml:space="preserve"> in 2022 that we saw in 1932. </w:t>
      </w:r>
      <w:r w:rsidRPr="00C53618">
        <w:rPr>
          <w:rStyle w:val="StyleUnderline"/>
        </w:rPr>
        <w:t xml:space="preserve">Unions are </w:t>
      </w:r>
      <w:r w:rsidRPr="00C53618">
        <w:rPr>
          <w:rStyle w:val="Emphasis"/>
        </w:rPr>
        <w:t>much less common</w:t>
      </w:r>
      <w:r w:rsidRPr="00C53618">
        <w:rPr>
          <w:sz w:val="16"/>
        </w:rPr>
        <w:t xml:space="preserve"> now than they were then. </w:t>
      </w:r>
      <w:r w:rsidRPr="00C53618">
        <w:rPr>
          <w:rStyle w:val="StyleUnderline"/>
        </w:rPr>
        <w:t>The</w:t>
      </w:r>
      <w:r w:rsidRPr="00C53618">
        <w:rPr>
          <w:sz w:val="16"/>
        </w:rPr>
        <w:t xml:space="preserve"> modern </w:t>
      </w:r>
      <w:r w:rsidRPr="00C53618">
        <w:rPr>
          <w:rStyle w:val="StyleUnderline"/>
        </w:rPr>
        <w:t xml:space="preserve">private-sector </w:t>
      </w:r>
      <w:r w:rsidRPr="005C0B99">
        <w:rPr>
          <w:rStyle w:val="StyleUnderline"/>
          <w:highlight w:val="green"/>
        </w:rPr>
        <w:t>unionization</w:t>
      </w:r>
      <w:r w:rsidRPr="00C53618">
        <w:rPr>
          <w:rStyle w:val="StyleUnderline"/>
        </w:rPr>
        <w:t xml:space="preserve"> rate is </w:t>
      </w:r>
      <w:r w:rsidRPr="005C0B99">
        <w:rPr>
          <w:rStyle w:val="Emphasis"/>
          <w:highlight w:val="green"/>
        </w:rPr>
        <w:t>only 6.2%</w:t>
      </w:r>
      <w:r w:rsidRPr="00C53618">
        <w:rPr>
          <w:sz w:val="16"/>
        </w:rPr>
        <w:t xml:space="preserve"> - </w:t>
      </w:r>
      <w:r w:rsidRPr="00C53618">
        <w:rPr>
          <w:rStyle w:val="Emphasis"/>
        </w:rPr>
        <w:t>less than a fifth</w:t>
      </w:r>
      <w:r w:rsidRPr="00C53618">
        <w:rPr>
          <w:rStyle w:val="StyleUnderline"/>
        </w:rPr>
        <w:t xml:space="preserve"> the rate in 1945</w:t>
      </w:r>
      <w:r w:rsidRPr="00C53618">
        <w:rPr>
          <w:sz w:val="16"/>
        </w:rPr>
        <w:t xml:space="preserve">, when more than one in three workers belonged to a union. Likewise, </w:t>
      </w:r>
      <w:r w:rsidRPr="00C53618">
        <w:rPr>
          <w:rStyle w:val="StyleUnderline"/>
        </w:rPr>
        <w:t>strikes today are a fraction of their former numbers</w:t>
      </w:r>
      <w:r w:rsidRPr="00C53618">
        <w:rPr>
          <w:sz w:val="16"/>
        </w:rPr>
        <w:t xml:space="preserve">. In 1947, the Bureau of Labor Statistics recorded 270 work stoppages involving 1,000 or more workers. By 2020, that number had dwindled to eight. Given these declines, it's reasonable to think that </w:t>
      </w:r>
      <w:r w:rsidRPr="005C0B99">
        <w:rPr>
          <w:rStyle w:val="StyleUnderline"/>
          <w:highlight w:val="green"/>
        </w:rPr>
        <w:t>modern unions</w:t>
      </w:r>
      <w:r w:rsidRPr="00C53618">
        <w:rPr>
          <w:rStyle w:val="StyleUnderline"/>
        </w:rPr>
        <w:t xml:space="preserve"> might be less powerful, </w:t>
      </w:r>
      <w:r w:rsidRPr="005C0B99">
        <w:rPr>
          <w:rStyle w:val="Emphasis"/>
          <w:highlight w:val="green"/>
        </w:rPr>
        <w:t>less widespread</w:t>
      </w:r>
      <w:r w:rsidRPr="005C0B99">
        <w:rPr>
          <w:rStyle w:val="StyleUnderline"/>
          <w:highlight w:val="green"/>
        </w:rPr>
        <w:t>, and</w:t>
      </w:r>
      <w:r w:rsidRPr="00C53618">
        <w:rPr>
          <w:rStyle w:val="StyleUnderline"/>
        </w:rPr>
        <w:t xml:space="preserve"> </w:t>
      </w:r>
      <w:r w:rsidRPr="00C53618">
        <w:rPr>
          <w:rStyle w:val="Emphasis"/>
        </w:rPr>
        <w:t xml:space="preserve">less </w:t>
      </w:r>
      <w:r w:rsidRPr="005C0B99">
        <w:rPr>
          <w:rStyle w:val="Emphasis"/>
          <w:highlight w:val="green"/>
        </w:rPr>
        <w:t>militant</w:t>
      </w:r>
      <w:r w:rsidRPr="00C53618">
        <w:rPr>
          <w:sz w:val="16"/>
        </w:rPr>
        <w:t xml:space="preserve"> than their early twentieth-century predecessors. </w:t>
      </w:r>
      <w:r w:rsidRPr="00C53618">
        <w:rPr>
          <w:rStyle w:val="StyleUnderline"/>
        </w:rPr>
        <w:t>They might be</w:t>
      </w:r>
      <w:r w:rsidRPr="00C53618">
        <w:rPr>
          <w:sz w:val="16"/>
        </w:rPr>
        <w:t xml:space="preserve"> simply </w:t>
      </w:r>
      <w:r w:rsidRPr="005C0B99">
        <w:rPr>
          <w:rStyle w:val="Emphasis"/>
          <w:highlight w:val="green"/>
        </w:rPr>
        <w:t>too small to capitalize</w:t>
      </w:r>
      <w:r w:rsidRPr="00C53618">
        <w:rPr>
          <w:rStyle w:val="StyleUnderline"/>
        </w:rPr>
        <w:t xml:space="preserve"> on a new constitutional exemption</w:t>
      </w:r>
      <w:r w:rsidRPr="00C53618">
        <w:rPr>
          <w:sz w:val="16"/>
        </w:rPr>
        <w:t>.</w:t>
      </w:r>
    </w:p>
    <w:p w14:paraId="047D0AF2" w14:textId="77777777" w:rsidR="00D62AEB" w:rsidRDefault="00D62AEB" w:rsidP="00D62AEB">
      <w:pPr>
        <w:pStyle w:val="Heading4"/>
      </w:pPr>
      <w:r>
        <w:t>If the Aff doesn’t modify Taft Hartley to remove presidential ability to end strikes the Aff is a no go</w:t>
      </w:r>
    </w:p>
    <w:p w14:paraId="4C1997BE" w14:textId="77777777" w:rsidR="00D62AEB" w:rsidRDefault="00D62AEB" w:rsidP="00D62AEB">
      <w:pPr>
        <w:pStyle w:val="Heading4"/>
      </w:pPr>
      <w:r>
        <w:t>Trump will zap strikes.</w:t>
      </w:r>
    </w:p>
    <w:p w14:paraId="0CDF25D9" w14:textId="77777777" w:rsidR="00D62AEB" w:rsidRDefault="00D62AEB" w:rsidP="00D62AEB">
      <w:r w:rsidRPr="00907A9C">
        <w:rPr>
          <w:rStyle w:val="Style13ptBold"/>
        </w:rPr>
        <w:t>Wiseman 24</w:t>
      </w:r>
      <w:r>
        <w:t xml:space="preserve"> [Paul Wiseman (Economics Writer at the Associated Press, previously for the New York Times and USA Today, B.A. in Journalism and History from Indiana University Bloomington), 10-2-2024, “The president could invoke a 1947 law to try to suspend the dockworkers’ strike. Here’s how,” </w:t>
      </w:r>
      <w:r w:rsidRPr="00907A9C">
        <w:rPr>
          <w:i/>
          <w:iCs/>
        </w:rPr>
        <w:t>AP News</w:t>
      </w:r>
      <w:r>
        <w:t xml:space="preserve">, https://apnews.com/article/port-strike-longshoremen-dockworkers-union-law-27c7eaa7b199fba1903a637eb6c7db0c, </w:t>
      </w:r>
      <w:proofErr w:type="spellStart"/>
      <w:r>
        <w:t>ashtar</w:t>
      </w:r>
      <w:proofErr w:type="spellEnd"/>
      <w:r>
        <w:t>]</w:t>
      </w:r>
    </w:p>
    <w:p w14:paraId="67BBB6CB" w14:textId="77777777" w:rsidR="00D62AEB" w:rsidRPr="00907A9C" w:rsidRDefault="00D62AEB" w:rsidP="00D62AEB">
      <w:pPr>
        <w:rPr>
          <w:rStyle w:val="StyleUnderline"/>
        </w:rPr>
      </w:pPr>
      <w:r w:rsidRPr="005C0B99">
        <w:rPr>
          <w:rStyle w:val="Emphasis"/>
          <w:highlight w:val="green"/>
        </w:rPr>
        <w:t>Taft-Hartley</w:t>
      </w:r>
      <w:r w:rsidRPr="00907A9C">
        <w:rPr>
          <w:rStyle w:val="StyleUnderline"/>
        </w:rPr>
        <w:t xml:space="preserve"> was meant to curb the power of unions</w:t>
      </w:r>
    </w:p>
    <w:p w14:paraId="27607618" w14:textId="77777777" w:rsidR="00D62AEB" w:rsidRPr="00907A9C" w:rsidRDefault="00D62AEB" w:rsidP="00D62AEB">
      <w:pPr>
        <w:rPr>
          <w:sz w:val="16"/>
        </w:rPr>
      </w:pPr>
      <w:r w:rsidRPr="00907A9C">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3A9F4339" w14:textId="77777777" w:rsidR="00D62AEB" w:rsidRPr="00907A9C" w:rsidRDefault="00D62AEB" w:rsidP="00D62AEB">
      <w:pPr>
        <w:rPr>
          <w:sz w:val="16"/>
        </w:rPr>
      </w:pPr>
      <w:r w:rsidRPr="00907A9C">
        <w:rPr>
          <w:sz w:val="16"/>
        </w:rPr>
        <w:t>President Harry Truman opposed Taft-Hartley, but his veto was overridden by Congress.</w:t>
      </w:r>
    </w:p>
    <w:p w14:paraId="0AE2A6A5" w14:textId="77777777" w:rsidR="00D62AEB" w:rsidRPr="00907A9C" w:rsidRDefault="00D62AEB" w:rsidP="00D62AEB">
      <w:pPr>
        <w:rPr>
          <w:sz w:val="16"/>
        </w:rPr>
      </w:pPr>
      <w:r w:rsidRPr="00907A9C">
        <w:rPr>
          <w:rStyle w:val="StyleUnderline"/>
        </w:rPr>
        <w:t xml:space="preserve">In addition to </w:t>
      </w:r>
      <w:r w:rsidRPr="005C0B99">
        <w:rPr>
          <w:rStyle w:val="StyleUnderline"/>
          <w:highlight w:val="green"/>
        </w:rPr>
        <w:t>authoriz</w:t>
      </w:r>
      <w:r w:rsidRPr="00907A9C">
        <w:rPr>
          <w:rStyle w:val="StyleUnderline"/>
        </w:rPr>
        <w:t xml:space="preserve">ing a </w:t>
      </w:r>
      <w:r w:rsidRPr="005C0B99">
        <w:rPr>
          <w:rStyle w:val="Emphasis"/>
          <w:highlight w:val="green"/>
        </w:rPr>
        <w:t>president</w:t>
      </w:r>
      <w:r w:rsidRPr="005C0B99">
        <w:rPr>
          <w:rStyle w:val="StyleUnderline"/>
          <w:highlight w:val="green"/>
        </w:rPr>
        <w:t xml:space="preserve"> to </w:t>
      </w:r>
      <w:r w:rsidRPr="005C0B99">
        <w:rPr>
          <w:rStyle w:val="Emphasis"/>
          <w:highlight w:val="green"/>
        </w:rPr>
        <w:t>intervene</w:t>
      </w:r>
      <w:r w:rsidRPr="005C0B99">
        <w:rPr>
          <w:rStyle w:val="StyleUnderline"/>
          <w:highlight w:val="green"/>
        </w:rPr>
        <w:t xml:space="preserve"> in strikes</w:t>
      </w:r>
      <w:r w:rsidRPr="00907A9C">
        <w:rPr>
          <w:sz w:val="16"/>
        </w:rPr>
        <w:t>, the law banned “closed shops,” which require employers to hire only union workers. The ban allowed workers to refuse to join a union.</w:t>
      </w:r>
    </w:p>
    <w:p w14:paraId="341FBF9D" w14:textId="77777777" w:rsidR="00D62AEB" w:rsidRPr="00907A9C" w:rsidRDefault="00D62AEB" w:rsidP="00D62AEB">
      <w:pPr>
        <w:rPr>
          <w:sz w:val="16"/>
        </w:rPr>
      </w:pPr>
      <w:r w:rsidRPr="00907A9C">
        <w:rPr>
          <w:sz w:val="16"/>
        </w:rPr>
        <w:t>Taft-Hartley also barred “secondary boycotts,’' thereby making it illegal for unions to pressure neutral companies to stop doing business with an employer that was targeted in a strike.</w:t>
      </w:r>
    </w:p>
    <w:p w14:paraId="4106C24D" w14:textId="77777777" w:rsidR="00D62AEB" w:rsidRPr="00907A9C" w:rsidRDefault="00D62AEB" w:rsidP="00D62AEB">
      <w:pPr>
        <w:rPr>
          <w:sz w:val="16"/>
        </w:rPr>
      </w:pPr>
      <w:r w:rsidRPr="00907A9C">
        <w:rPr>
          <w:sz w:val="16"/>
        </w:rPr>
        <w:t>It also required union leaders to sign affidavits declaring that they did not support the Communist Party.</w:t>
      </w:r>
    </w:p>
    <w:p w14:paraId="3B58DCC3" w14:textId="77777777" w:rsidR="00D62AEB" w:rsidRPr="00907A9C" w:rsidRDefault="00D62AEB" w:rsidP="00D62AEB">
      <w:pPr>
        <w:rPr>
          <w:rStyle w:val="StyleUnderline"/>
        </w:rPr>
      </w:pPr>
      <w:r w:rsidRPr="00907A9C">
        <w:rPr>
          <w:rStyle w:val="StyleUnderline"/>
        </w:rPr>
        <w:t xml:space="preserve">Presidents can </w:t>
      </w:r>
      <w:r w:rsidRPr="005C0B99">
        <w:rPr>
          <w:rStyle w:val="Emphasis"/>
          <w:highlight w:val="green"/>
        </w:rPr>
        <w:t>target</w:t>
      </w:r>
      <w:r w:rsidRPr="00907A9C">
        <w:rPr>
          <w:rStyle w:val="StyleUnderline"/>
        </w:rPr>
        <w:t xml:space="preserve"> a </w:t>
      </w:r>
      <w:r w:rsidRPr="005C0B99">
        <w:rPr>
          <w:rStyle w:val="StyleUnderline"/>
          <w:highlight w:val="green"/>
        </w:rPr>
        <w:t>strike that</w:t>
      </w:r>
      <w:r w:rsidRPr="00907A9C">
        <w:rPr>
          <w:rStyle w:val="StyleUnderline"/>
        </w:rPr>
        <w:t xml:space="preserve"> may “</w:t>
      </w:r>
      <w:r w:rsidRPr="005C0B99">
        <w:rPr>
          <w:rStyle w:val="StyleUnderline"/>
          <w:highlight w:val="green"/>
        </w:rPr>
        <w:t>imperil</w:t>
      </w:r>
      <w:r w:rsidRPr="00907A9C">
        <w:rPr>
          <w:rStyle w:val="StyleUnderline"/>
        </w:rPr>
        <w:t xml:space="preserve"> the national </w:t>
      </w:r>
      <w:r w:rsidRPr="005C0B99">
        <w:rPr>
          <w:rStyle w:val="StyleUnderline"/>
          <w:highlight w:val="green"/>
        </w:rPr>
        <w:t>health and safety</w:t>
      </w:r>
      <w:r w:rsidRPr="00907A9C">
        <w:rPr>
          <w:rStyle w:val="StyleUnderline"/>
        </w:rPr>
        <w:t>”</w:t>
      </w:r>
    </w:p>
    <w:p w14:paraId="5B1A080B" w14:textId="77777777" w:rsidR="00D62AEB" w:rsidRPr="00847509" w:rsidRDefault="00D62AEB" w:rsidP="00D62AEB">
      <w:pPr>
        <w:rPr>
          <w:sz w:val="16"/>
        </w:rPr>
      </w:pPr>
      <w:r w:rsidRPr="00907A9C">
        <w:rPr>
          <w:rStyle w:val="StyleUnderline"/>
        </w:rPr>
        <w:t xml:space="preserve">The </w:t>
      </w:r>
      <w:r w:rsidRPr="005C0B99">
        <w:rPr>
          <w:rStyle w:val="StyleUnderline"/>
          <w:highlight w:val="green"/>
        </w:rPr>
        <w:t>president can</w:t>
      </w:r>
      <w:r w:rsidRPr="00907A9C">
        <w:rPr>
          <w:rStyle w:val="StyleUnderline"/>
        </w:rPr>
        <w:t xml:space="preserve"> appoint a </w:t>
      </w:r>
      <w:r w:rsidRPr="00907A9C">
        <w:rPr>
          <w:rStyle w:val="Emphasis"/>
        </w:rPr>
        <w:t>board of inquiry</w:t>
      </w:r>
      <w:r w:rsidRPr="00907A9C">
        <w:rPr>
          <w:rStyle w:val="StyleUnderline"/>
        </w:rPr>
        <w:t xml:space="preserve"> to review and write a report on the labor dispute — and then </w:t>
      </w:r>
      <w:r w:rsidRPr="005C0B99">
        <w:rPr>
          <w:rStyle w:val="StyleUnderline"/>
          <w:highlight w:val="green"/>
        </w:rPr>
        <w:t>direct</w:t>
      </w:r>
      <w:r w:rsidRPr="00907A9C">
        <w:rPr>
          <w:rStyle w:val="StyleUnderline"/>
        </w:rPr>
        <w:t xml:space="preserve"> the </w:t>
      </w:r>
      <w:r w:rsidRPr="005C0B99">
        <w:rPr>
          <w:rStyle w:val="Emphasis"/>
          <w:highlight w:val="green"/>
        </w:rPr>
        <w:t>attorney general</w:t>
      </w:r>
      <w:r w:rsidRPr="005C0B99">
        <w:rPr>
          <w:rStyle w:val="StyleUnderline"/>
          <w:highlight w:val="green"/>
        </w:rPr>
        <w:t xml:space="preserve"> to ask</w:t>
      </w:r>
      <w:r w:rsidRPr="00907A9C">
        <w:rPr>
          <w:rStyle w:val="StyleUnderline"/>
        </w:rPr>
        <w:t xml:space="preserve"> a </w:t>
      </w:r>
      <w:r w:rsidRPr="005C0B99">
        <w:rPr>
          <w:rStyle w:val="StyleUnderline"/>
          <w:highlight w:val="green"/>
        </w:rPr>
        <w:t xml:space="preserve">federal court to </w:t>
      </w:r>
      <w:r w:rsidRPr="005C0B99">
        <w:rPr>
          <w:rStyle w:val="Emphasis"/>
          <w:highlight w:val="green"/>
        </w:rPr>
        <w:t>suspend</w:t>
      </w:r>
      <w:r w:rsidRPr="00907A9C">
        <w:rPr>
          <w:rStyle w:val="StyleUnderline"/>
        </w:rPr>
        <w:t xml:space="preserve"> a </w:t>
      </w:r>
      <w:r w:rsidRPr="005C0B99">
        <w:rPr>
          <w:rStyle w:val="Emphasis"/>
          <w:highlight w:val="green"/>
        </w:rPr>
        <w:t>strike</w:t>
      </w:r>
      <w:r w:rsidRPr="00907A9C">
        <w:rPr>
          <w:rStyle w:val="StyleUnderline"/>
        </w:rPr>
        <w:t xml:space="preserve"> by workers </w:t>
      </w:r>
      <w:r w:rsidRPr="005C0B99">
        <w:rPr>
          <w:rStyle w:val="StyleUnderline"/>
          <w:highlight w:val="green"/>
        </w:rPr>
        <w:t>or</w:t>
      </w:r>
      <w:r w:rsidRPr="00907A9C">
        <w:rPr>
          <w:rStyle w:val="StyleUnderline"/>
        </w:rPr>
        <w:t xml:space="preserve"> a </w:t>
      </w:r>
      <w:r w:rsidRPr="005C0B99">
        <w:rPr>
          <w:rStyle w:val="Emphasis"/>
          <w:highlight w:val="green"/>
        </w:rPr>
        <w:t>lockout</w:t>
      </w:r>
      <w:r w:rsidRPr="00907A9C">
        <w:rPr>
          <w:rStyle w:val="StyleUnderline"/>
        </w:rPr>
        <w:t xml:space="preserve"> by management</w:t>
      </w:r>
      <w:r w:rsidRPr="00907A9C">
        <w:rPr>
          <w:sz w:val="16"/>
        </w:rPr>
        <w:t>.</w:t>
      </w:r>
    </w:p>
    <w:p w14:paraId="7F0784CA" w14:textId="77777777" w:rsidR="00AE5A98" w:rsidRPr="00AB6BE8" w:rsidRDefault="00AE5A98" w:rsidP="00AE5A98">
      <w:pPr>
        <w:pStyle w:val="Heading3"/>
        <w:rPr>
          <w:rFonts w:eastAsia="Times New Roman"/>
        </w:rPr>
      </w:pPr>
      <w:r w:rsidRPr="00AB6BE8">
        <w:rPr>
          <w:rFonts w:eastAsia="Times New Roman"/>
        </w:rPr>
        <w:t>AT: Iran-Israel War---1NC</w:t>
      </w:r>
    </w:p>
    <w:p w14:paraId="1B46C631" w14:textId="184D50D8" w:rsidR="00703C0A" w:rsidRDefault="00703C0A" w:rsidP="00AE5A98">
      <w:pPr>
        <w:pStyle w:val="Heading4"/>
        <w:rPr>
          <w:rFonts w:eastAsia="MS Gothic"/>
        </w:rPr>
      </w:pPr>
      <w:r>
        <w:rPr>
          <w:rFonts w:eastAsia="MS Gothic"/>
        </w:rPr>
        <w:t>Their Parsi evidence says that the attacks should have already happened</w:t>
      </w:r>
    </w:p>
    <w:p w14:paraId="5E7E3A8F" w14:textId="0FADD811" w:rsidR="00AE5A98" w:rsidRPr="00AB6BE8" w:rsidRDefault="00AE5A98" w:rsidP="00AE5A98">
      <w:pPr>
        <w:pStyle w:val="Heading4"/>
        <w:rPr>
          <w:rFonts w:eastAsia="MS Gothic"/>
        </w:rPr>
      </w:pPr>
      <w:r w:rsidRPr="00AB6BE8">
        <w:rPr>
          <w:rFonts w:eastAsia="MS Gothic"/>
        </w:rPr>
        <w:t xml:space="preserve">Iran-Israel War is </w:t>
      </w:r>
      <w:r w:rsidRPr="00AB6BE8">
        <w:rPr>
          <w:rFonts w:eastAsia="MS Gothic"/>
          <w:u w:val="single"/>
        </w:rPr>
        <w:t>unlikely</w:t>
      </w:r>
      <w:r w:rsidRPr="00AB6BE8">
        <w:rPr>
          <w:rFonts w:eastAsia="MS Gothic"/>
        </w:rPr>
        <w:t>.</w:t>
      </w:r>
    </w:p>
    <w:p w14:paraId="2B995F7C" w14:textId="77777777" w:rsidR="00AE5A98" w:rsidRPr="00AB6BE8" w:rsidRDefault="00AE5A98" w:rsidP="00AE5A98">
      <w:pPr>
        <w:rPr>
          <w:rFonts w:eastAsia="Cambria"/>
        </w:rPr>
      </w:pPr>
      <w:bookmarkStart w:id="3" w:name="_Hlk202617277"/>
      <w:r w:rsidRPr="007B09B9">
        <w:rPr>
          <w:rStyle w:val="Style13ptBold"/>
        </w:rPr>
        <w:t xml:space="preserve">Raine, et al. 24 </w:t>
      </w:r>
      <w:r w:rsidRPr="00AB6BE8">
        <w:rPr>
          <w:rFonts w:eastAsia="Cambria"/>
        </w:rPr>
        <w:t xml:space="preserve">[John Raine; IISS Senior Adviser for Geopolitical Due Diligence and worked extensively with UK Armed Forces on deployed operations in Afghanistan and Iraq and, in the UK, on strategy and future capabilities. As a senior member of the national security </w:t>
      </w:r>
      <w:proofErr w:type="gramStart"/>
      <w:r w:rsidRPr="00AB6BE8">
        <w:rPr>
          <w:rFonts w:eastAsia="Cambria"/>
        </w:rPr>
        <w:t>community</w:t>
      </w:r>
      <w:proofErr w:type="gramEnd"/>
      <w:r w:rsidRPr="00AB6BE8">
        <w:rPr>
          <w:rFonts w:eastAsia="Cambria"/>
        </w:rPr>
        <w:t xml:space="preserve"> he contributed to the design and implementation of UK </w:t>
      </w:r>
      <w:proofErr w:type="spellStart"/>
      <w:r w:rsidRPr="00AB6BE8">
        <w:rPr>
          <w:rFonts w:eastAsia="Cambria"/>
        </w:rPr>
        <w:t>defence</w:t>
      </w:r>
      <w:proofErr w:type="spellEnd"/>
      <w:r w:rsidRPr="00AB6BE8">
        <w:rPr>
          <w:rFonts w:eastAsia="Cambria"/>
        </w:rPr>
        <w:t xml:space="preserve"> and security strategy, and managed relationships with a wide range of international security partners. </w:t>
      </w:r>
      <w:proofErr w:type="gramStart"/>
      <w:r w:rsidRPr="00AB6BE8">
        <w:rPr>
          <w:rFonts w:eastAsia="Cambria"/>
        </w:rPr>
        <w:t>Ben Barry,</w:t>
      </w:r>
      <w:proofErr w:type="gramEnd"/>
      <w:r w:rsidRPr="00AB6BE8">
        <w:rPr>
          <w:rFonts w:eastAsia="Cambria"/>
          <w:color w:val="000000"/>
        </w:rPr>
        <w:t xml:space="preserve"> </w:t>
      </w:r>
      <w:r w:rsidRPr="00AB6BE8">
        <w:rPr>
          <w:rFonts w:eastAsia="Cambria"/>
        </w:rPr>
        <w:t xml:space="preserve">joined the IISS in 2010, before which he served in the British Army. As well as training in Germany, France, Cyprus, Canada, Portugal and New Zealand, and operational service in Hong Kong and Northern Ireland, he commanded both an </w:t>
      </w:r>
      <w:proofErr w:type="spellStart"/>
      <w:r w:rsidRPr="00AB6BE8">
        <w:rPr>
          <w:rFonts w:eastAsia="Cambria"/>
        </w:rPr>
        <w:t>armoured</w:t>
      </w:r>
      <w:proofErr w:type="spellEnd"/>
      <w:r w:rsidRPr="00AB6BE8">
        <w:rPr>
          <w:rFonts w:eastAsia="Cambria"/>
        </w:rPr>
        <w:t xml:space="preserve"> infantry battalion and a multinational brigade on UN and NATO operations in Bosnia. He was director of the British Army Staff in the UK Ministry of </w:t>
      </w:r>
      <w:proofErr w:type="spellStart"/>
      <w:r w:rsidRPr="00AB6BE8">
        <w:rPr>
          <w:rFonts w:eastAsia="Cambria"/>
        </w:rPr>
        <w:t>Defence</w:t>
      </w:r>
      <w:proofErr w:type="spellEnd"/>
      <w:r w:rsidRPr="00AB6BE8">
        <w:rPr>
          <w:rFonts w:eastAsia="Cambria"/>
        </w:rPr>
        <w:t xml:space="preserve"> and author of the Army’s lessons learned analysis of post-conflict </w:t>
      </w:r>
      <w:proofErr w:type="spellStart"/>
      <w:r w:rsidRPr="00AB6BE8">
        <w:rPr>
          <w:rFonts w:eastAsia="Cambria"/>
        </w:rPr>
        <w:t>stabilisation</w:t>
      </w:r>
      <w:proofErr w:type="spellEnd"/>
      <w:r w:rsidRPr="00AB6BE8">
        <w:rPr>
          <w:rFonts w:eastAsia="Cambria"/>
        </w:rPr>
        <w:t xml:space="preserve"> of Iraq. He is a visiting professor at the Department of War Studies at King's College London, and the author of Harsh Lessons: Iraq, Afghanistan and the Changing Character of War (IISS, 2016), The Road from Sarajevo: British Army Operations in Bosnia, 1995–1996 (The History Press, 2016) and Blood, Metal and Dust How Victory Turned into Defeat in Afghanistan and Iraq (Osprey, 2020). Nick </w:t>
      </w:r>
      <w:proofErr w:type="gramStart"/>
      <w:r w:rsidRPr="00AB6BE8">
        <w:rPr>
          <w:rFonts w:eastAsia="Cambria"/>
        </w:rPr>
        <w:t>Childs,</w:t>
      </w:r>
      <w:proofErr w:type="gramEnd"/>
      <w:r w:rsidRPr="00AB6BE8">
        <w:rPr>
          <w:rFonts w:eastAsia="Cambria"/>
          <w:color w:val="000000"/>
          <w:shd w:val="clear" w:color="auto" w:fill="FFFFFF"/>
        </w:rPr>
        <w:t xml:space="preserve"> </w:t>
      </w:r>
      <w:r w:rsidRPr="00AB6BE8">
        <w:rPr>
          <w:rFonts w:eastAsia="Cambria"/>
        </w:rPr>
        <w:t xml:space="preserve">worked at the BBC for more than three decades, most recently as world affairs correspondent, but also as their </w:t>
      </w:r>
      <w:proofErr w:type="spellStart"/>
      <w:r w:rsidRPr="00AB6BE8">
        <w:rPr>
          <w:rFonts w:eastAsia="Cambria"/>
        </w:rPr>
        <w:t>defence</w:t>
      </w:r>
      <w:proofErr w:type="spellEnd"/>
      <w:r w:rsidRPr="00AB6BE8">
        <w:rPr>
          <w:rFonts w:eastAsia="Cambria"/>
        </w:rPr>
        <w:t xml:space="preserve"> and Pentagon correspondent.  Fabian Hinz, a research and development specialist in the </w:t>
      </w:r>
      <w:proofErr w:type="spellStart"/>
      <w:r w:rsidRPr="00AB6BE8">
        <w:rPr>
          <w:rFonts w:eastAsia="Cambria"/>
        </w:rPr>
        <w:t>defence</w:t>
      </w:r>
      <w:proofErr w:type="spellEnd"/>
      <w:r w:rsidRPr="00AB6BE8">
        <w:rPr>
          <w:rFonts w:eastAsia="Cambria"/>
        </w:rPr>
        <w:t xml:space="preserve"> industry. He previously worked as a researcher at the James Martin Center for Nonproliferation Studies in Monterey, California.  Holds a BA in Political Science and Islamic Studies from Freiburg University and a MA in International Relations from Free University of Berlin, Humboldt University and the University of Potsdam.  He also studied at the American University of Beirut and the University of Isfahan and served as a Mercator Fellow on International Affairs.  Julia Voo, the Director for Cybersecurity and Technology Policy at HP Inc. She held a concurrent position as a Cyber Fellow at Harvard’s Belfer Center for Science and International Affairs (2020–23), where she led the team that produces the National Cyber Power Index. She was formerly the Research Director for the China Cyber Policy Initiative, where she led on Track II discussions between the United States and China’s People’s Liberation </w:t>
      </w:r>
      <w:proofErr w:type="spellStart"/>
      <w:r w:rsidRPr="00AB6BE8">
        <w:rPr>
          <w:rFonts w:eastAsia="Cambria"/>
        </w:rPr>
        <w:t>Army.A</w:t>
      </w:r>
      <w:proofErr w:type="spellEnd"/>
      <w:r w:rsidRPr="00AB6BE8">
        <w:rPr>
          <w:rFonts w:eastAsia="Cambria"/>
        </w:rPr>
        <w:t xml:space="preserve"> 2019 graduate of Harvard Kennedy School's Master in Public Administration </w:t>
      </w:r>
      <w:proofErr w:type="spellStart"/>
      <w:r w:rsidRPr="00AB6BE8">
        <w:rPr>
          <w:rFonts w:eastAsia="Cambria"/>
        </w:rPr>
        <w:t>programme</w:t>
      </w:r>
      <w:proofErr w:type="spellEnd"/>
      <w:r w:rsidRPr="00AB6BE8">
        <w:rPr>
          <w:rFonts w:eastAsia="Cambria"/>
        </w:rPr>
        <w:t xml:space="preserve">, Julia earlier served at the British Embassy in Beijing, where she covered China's cyber and artificial intelligence policy from a commercial perspective, technical standards, and other trade policy issues. She lived in Beijing for seven years with stints at the EU Delegation to China and the Carnegie–Tsinghua Centre for Global Policy, </w:t>
      </w:r>
      <w:proofErr w:type="gramStart"/>
      <w:r w:rsidRPr="00AB6BE8">
        <w:rPr>
          <w:rFonts w:eastAsia="Cambria"/>
        </w:rPr>
        <w:t>She</w:t>
      </w:r>
      <w:proofErr w:type="gramEnd"/>
      <w:r w:rsidRPr="00AB6BE8">
        <w:rPr>
          <w:rFonts w:eastAsia="Cambria"/>
        </w:rPr>
        <w:t xml:space="preserve"> has also worked at the UK's Cabinet Office. Julia is a Next Generation Fellow for US–China relations at UPenn’s Center for the Study of Contemporary China.  “Iran and Israel: Everything Short of War”, Survival: Global Politics and Strategy, Vol. 66, Issue 3, https://doi.org/10.1080/00396338.2024.2357485, </w:t>
      </w:r>
      <w:proofErr w:type="spellStart"/>
      <w:r w:rsidRPr="00AB6BE8">
        <w:rPr>
          <w:rFonts w:eastAsia="Cambria"/>
        </w:rPr>
        <w:t>pbr</w:t>
      </w:r>
      <w:proofErr w:type="spellEnd"/>
      <w:r w:rsidRPr="00AB6BE8">
        <w:rPr>
          <w:rFonts w:eastAsia="Cambria"/>
        </w:rPr>
        <w:t>]</w:t>
      </w:r>
    </w:p>
    <w:bookmarkEnd w:id="3"/>
    <w:p w14:paraId="35F0E23A" w14:textId="77777777" w:rsidR="00AE5A98" w:rsidRPr="007B09B9" w:rsidRDefault="00AE5A98" w:rsidP="00AE5A98">
      <w:pPr>
        <w:rPr>
          <w:rStyle w:val="Emphasis"/>
        </w:rPr>
      </w:pPr>
      <w:r w:rsidRPr="007B09B9">
        <w:rPr>
          <w:rStyle w:val="Emphasis"/>
        </w:rPr>
        <w:t>The risk of war</w:t>
      </w:r>
    </w:p>
    <w:p w14:paraId="75239E2A" w14:textId="77777777" w:rsidR="00AE5A98" w:rsidRPr="00AB6BE8" w:rsidRDefault="00AE5A98" w:rsidP="00AE5A98">
      <w:pPr>
        <w:rPr>
          <w:rFonts w:eastAsia="Cambria"/>
          <w:sz w:val="16"/>
        </w:rPr>
      </w:pPr>
      <w:r w:rsidRPr="007B09B9">
        <w:rPr>
          <w:rStyle w:val="StyleUnderline"/>
        </w:rPr>
        <w:t xml:space="preserve">While </w:t>
      </w:r>
      <w:r w:rsidRPr="005C0B99">
        <w:rPr>
          <w:rStyle w:val="Emphasis"/>
          <w:highlight w:val="green"/>
        </w:rPr>
        <w:t>Iran’s</w:t>
      </w:r>
      <w:r w:rsidRPr="005C0B99">
        <w:rPr>
          <w:rStyle w:val="StyleUnderline"/>
          <w:highlight w:val="green"/>
        </w:rPr>
        <w:t xml:space="preserve"> and </w:t>
      </w:r>
      <w:r w:rsidRPr="005C0B99">
        <w:rPr>
          <w:rStyle w:val="Emphasis"/>
          <w:highlight w:val="green"/>
        </w:rPr>
        <w:t>Israel’s</w:t>
      </w:r>
      <w:r w:rsidRPr="005C0B99">
        <w:rPr>
          <w:rStyle w:val="StyleUnderline"/>
          <w:highlight w:val="green"/>
        </w:rPr>
        <w:t xml:space="preserve"> capabilities are </w:t>
      </w:r>
      <w:r w:rsidRPr="005C0B99">
        <w:rPr>
          <w:rStyle w:val="Emphasis"/>
          <w:highlight w:val="green"/>
        </w:rPr>
        <w:t>asymmetric</w:t>
      </w:r>
      <w:r w:rsidRPr="007B09B9">
        <w:rPr>
          <w:rStyle w:val="StyleUnderline"/>
        </w:rPr>
        <w:t xml:space="preserve">, each </w:t>
      </w:r>
      <w:proofErr w:type="gramStart"/>
      <w:r w:rsidRPr="007B09B9">
        <w:rPr>
          <w:rStyle w:val="StyleUnderline"/>
        </w:rPr>
        <w:t>is able to</w:t>
      </w:r>
      <w:proofErr w:type="gramEnd"/>
      <w:r w:rsidRPr="007B09B9">
        <w:rPr>
          <w:rStyle w:val="StyleUnderline"/>
        </w:rPr>
        <w:t xml:space="preserve"> mount limited strikes against the other’s </w:t>
      </w:r>
      <w:r w:rsidRPr="007B09B9">
        <w:rPr>
          <w:rStyle w:val="Emphasis"/>
        </w:rPr>
        <w:t>sovereign territory</w:t>
      </w:r>
      <w:r w:rsidRPr="007B09B9">
        <w:rPr>
          <w:rStyle w:val="StyleUnderline"/>
        </w:rPr>
        <w:t xml:space="preserve"> but </w:t>
      </w:r>
      <w:r w:rsidRPr="005C0B99">
        <w:rPr>
          <w:rStyle w:val="StyleUnderline"/>
          <w:highlight w:val="green"/>
        </w:rPr>
        <w:t>unable to sustain</w:t>
      </w:r>
      <w:r w:rsidRPr="007B09B9">
        <w:rPr>
          <w:rStyle w:val="StyleUnderline"/>
        </w:rPr>
        <w:t xml:space="preserve"> longer </w:t>
      </w:r>
      <w:r w:rsidRPr="005C0B99">
        <w:rPr>
          <w:rStyle w:val="StyleUnderline"/>
          <w:highlight w:val="green"/>
        </w:rPr>
        <w:t xml:space="preserve">conventional </w:t>
      </w:r>
      <w:r w:rsidRPr="005C0B99">
        <w:rPr>
          <w:rStyle w:val="Emphasis"/>
          <w:highlight w:val="green"/>
        </w:rPr>
        <w:t>campaigns</w:t>
      </w:r>
      <w:r w:rsidRPr="007B09B9">
        <w:rPr>
          <w:rStyle w:val="StyleUnderline"/>
        </w:rPr>
        <w:t>.</w:t>
      </w:r>
      <w:r w:rsidRPr="00AB6BE8">
        <w:rPr>
          <w:rFonts w:eastAsia="Cambria"/>
          <w:sz w:val="16"/>
        </w:rPr>
        <w:t xml:space="preserve"> </w:t>
      </w:r>
      <w:r w:rsidRPr="007B09B9">
        <w:rPr>
          <w:rStyle w:val="StyleUnderline"/>
        </w:rPr>
        <w:t xml:space="preserve">Domestic </w:t>
      </w:r>
      <w:r w:rsidRPr="005C0B99">
        <w:rPr>
          <w:rStyle w:val="Emphasis"/>
          <w:highlight w:val="green"/>
        </w:rPr>
        <w:t>politics</w:t>
      </w:r>
      <w:r w:rsidRPr="007B09B9">
        <w:rPr>
          <w:rStyle w:val="StyleUnderline"/>
        </w:rPr>
        <w:t xml:space="preserve">, </w:t>
      </w:r>
      <w:r w:rsidRPr="005C0B99">
        <w:rPr>
          <w:rStyle w:val="Emphasis"/>
          <w:highlight w:val="green"/>
        </w:rPr>
        <w:t>resource</w:t>
      </w:r>
      <w:r w:rsidRPr="007B09B9">
        <w:rPr>
          <w:rStyle w:val="StyleUnderline"/>
        </w:rPr>
        <w:t xml:space="preserve"> implication</w:t>
      </w:r>
      <w:r w:rsidRPr="005C0B99">
        <w:rPr>
          <w:rStyle w:val="Emphasis"/>
          <w:highlight w:val="green"/>
        </w:rPr>
        <w:t>s</w:t>
      </w:r>
      <w:r w:rsidRPr="007B09B9">
        <w:rPr>
          <w:rStyle w:val="StyleUnderline"/>
        </w:rPr>
        <w:t xml:space="preserve"> </w:t>
      </w:r>
      <w:r w:rsidRPr="005C0B99">
        <w:rPr>
          <w:rStyle w:val="StyleUnderline"/>
          <w:highlight w:val="green"/>
        </w:rPr>
        <w:t>and</w:t>
      </w:r>
      <w:r w:rsidRPr="007B09B9">
        <w:rPr>
          <w:rStyle w:val="StyleUnderline"/>
        </w:rPr>
        <w:t xml:space="preserve"> </w:t>
      </w:r>
      <w:r w:rsidRPr="005C0B99">
        <w:rPr>
          <w:rStyle w:val="StyleUnderline"/>
          <w:highlight w:val="green"/>
        </w:rPr>
        <w:t xml:space="preserve">logistical </w:t>
      </w:r>
      <w:r w:rsidRPr="005C0B99">
        <w:rPr>
          <w:rStyle w:val="Emphasis"/>
          <w:highlight w:val="green"/>
        </w:rPr>
        <w:t>challenges</w:t>
      </w:r>
      <w:r w:rsidRPr="005C0B99">
        <w:rPr>
          <w:rStyle w:val="StyleUnderline"/>
          <w:highlight w:val="green"/>
        </w:rPr>
        <w:t xml:space="preserve"> constrain both</w:t>
      </w:r>
      <w:r w:rsidRPr="007B09B9">
        <w:rPr>
          <w:rStyle w:val="StyleUnderline"/>
        </w:rPr>
        <w:t xml:space="preserve"> countries </w:t>
      </w:r>
      <w:r w:rsidRPr="005C0B99">
        <w:rPr>
          <w:rStyle w:val="StyleUnderline"/>
          <w:highlight w:val="green"/>
        </w:rPr>
        <w:t>from escalating</w:t>
      </w:r>
      <w:r w:rsidRPr="00AB6BE8">
        <w:rPr>
          <w:rFonts w:eastAsia="Cambria"/>
          <w:sz w:val="16"/>
        </w:rPr>
        <w:t xml:space="preserve">. At the same time, the </w:t>
      </w:r>
      <w:r w:rsidRPr="007B09B9">
        <w:rPr>
          <w:rStyle w:val="StyleUnderline"/>
        </w:rPr>
        <w:t xml:space="preserve">constraints are unlikely to prevent either side from regarding </w:t>
      </w:r>
      <w:r w:rsidRPr="007B09B9">
        <w:rPr>
          <w:rStyle w:val="Emphasis"/>
        </w:rPr>
        <w:t>conventional</w:t>
      </w:r>
      <w:r w:rsidRPr="007B09B9">
        <w:rPr>
          <w:rStyle w:val="StyleUnderline"/>
        </w:rPr>
        <w:t xml:space="preserve"> strikes against sovereign territory and assets as </w:t>
      </w:r>
      <w:r w:rsidRPr="007B09B9">
        <w:rPr>
          <w:rStyle w:val="Emphasis"/>
        </w:rPr>
        <w:t>falling</w:t>
      </w:r>
      <w:r w:rsidRPr="007B09B9">
        <w:rPr>
          <w:rStyle w:val="StyleUnderline"/>
        </w:rPr>
        <w:t xml:space="preserve"> within new parameters, and therefore feasible.</w:t>
      </w:r>
      <w:r w:rsidRPr="00AB6BE8">
        <w:rPr>
          <w:rFonts w:eastAsia="Cambria"/>
          <w:sz w:val="16"/>
        </w:rPr>
        <w:t xml:space="preserve"> A major </w:t>
      </w:r>
      <w:r w:rsidRPr="007B09B9">
        <w:rPr>
          <w:rStyle w:val="StyleUnderline"/>
        </w:rPr>
        <w:t xml:space="preserve">consideration for the </w:t>
      </w:r>
      <w:r w:rsidRPr="005C0B99">
        <w:rPr>
          <w:rStyle w:val="Emphasis"/>
          <w:highlight w:val="green"/>
        </w:rPr>
        <w:t>Iran</w:t>
      </w:r>
      <w:r w:rsidRPr="007B09B9">
        <w:rPr>
          <w:rStyle w:val="StyleUnderline"/>
        </w:rPr>
        <w:t xml:space="preserve">ian regime </w:t>
      </w:r>
      <w:r w:rsidRPr="005C0B99">
        <w:rPr>
          <w:rStyle w:val="StyleUnderline"/>
          <w:highlight w:val="green"/>
        </w:rPr>
        <w:t>will</w:t>
      </w:r>
      <w:r w:rsidRPr="007B09B9">
        <w:rPr>
          <w:rStyle w:val="StyleUnderline"/>
        </w:rPr>
        <w:t xml:space="preserve"> be the </w:t>
      </w:r>
      <w:r w:rsidRPr="005C0B99">
        <w:rPr>
          <w:rStyle w:val="StyleUnderline"/>
          <w:highlight w:val="green"/>
        </w:rPr>
        <w:t>need</w:t>
      </w:r>
      <w:r w:rsidRPr="007B09B9">
        <w:rPr>
          <w:rStyle w:val="StyleUnderline"/>
        </w:rPr>
        <w:t xml:space="preserve"> </w:t>
      </w:r>
      <w:r w:rsidRPr="005C0B99">
        <w:rPr>
          <w:rStyle w:val="StyleUnderline"/>
          <w:highlight w:val="green"/>
        </w:rPr>
        <w:t xml:space="preserve">to </w:t>
      </w:r>
      <w:r w:rsidRPr="005C0B99">
        <w:rPr>
          <w:rStyle w:val="Emphasis"/>
          <w:highlight w:val="green"/>
        </w:rPr>
        <w:t>avoid exposing gaps</w:t>
      </w:r>
      <w:r w:rsidRPr="005C0B99">
        <w:rPr>
          <w:rStyle w:val="StyleUnderline"/>
          <w:highlight w:val="green"/>
        </w:rPr>
        <w:t xml:space="preserve"> in its </w:t>
      </w:r>
      <w:r w:rsidRPr="005C0B99">
        <w:rPr>
          <w:rStyle w:val="Emphasis"/>
          <w:highlight w:val="green"/>
        </w:rPr>
        <w:t>capabilities</w:t>
      </w:r>
      <w:r w:rsidRPr="007B09B9">
        <w:rPr>
          <w:rStyle w:val="StyleUnderline"/>
        </w:rPr>
        <w:t xml:space="preserve"> to Israel, the Iranian population, and its regional </w:t>
      </w:r>
      <w:r w:rsidRPr="007B09B9">
        <w:rPr>
          <w:rStyle w:val="Emphasis"/>
        </w:rPr>
        <w:t>allies</w:t>
      </w:r>
      <w:r w:rsidRPr="007B09B9">
        <w:rPr>
          <w:rStyle w:val="StyleUnderline"/>
        </w:rPr>
        <w:t xml:space="preserve"> and </w:t>
      </w:r>
      <w:r w:rsidRPr="007B09B9">
        <w:rPr>
          <w:rStyle w:val="Emphasis"/>
        </w:rPr>
        <w:t>partners</w:t>
      </w:r>
      <w:r w:rsidRPr="007B09B9">
        <w:rPr>
          <w:rStyle w:val="StyleUnderline"/>
        </w:rPr>
        <w:t xml:space="preserve">. </w:t>
      </w:r>
      <w:r w:rsidRPr="005C0B99">
        <w:rPr>
          <w:rStyle w:val="StyleUnderline"/>
          <w:highlight w:val="green"/>
        </w:rPr>
        <w:t>Israel</w:t>
      </w:r>
      <w:r w:rsidRPr="007B09B9">
        <w:rPr>
          <w:rStyle w:val="StyleUnderline"/>
        </w:rPr>
        <w:t xml:space="preserve">, for its part, </w:t>
      </w:r>
      <w:r w:rsidRPr="005C0B99">
        <w:rPr>
          <w:rStyle w:val="StyleUnderline"/>
          <w:highlight w:val="green"/>
        </w:rPr>
        <w:t xml:space="preserve">would need to </w:t>
      </w:r>
      <w:r w:rsidRPr="005C0B99">
        <w:rPr>
          <w:rStyle w:val="Emphasis"/>
          <w:highlight w:val="green"/>
        </w:rPr>
        <w:t>retain</w:t>
      </w:r>
      <w:r w:rsidRPr="005C0B99">
        <w:rPr>
          <w:rStyle w:val="StyleUnderline"/>
          <w:highlight w:val="green"/>
        </w:rPr>
        <w:t xml:space="preserve"> the</w:t>
      </w:r>
      <w:r w:rsidRPr="007B09B9">
        <w:rPr>
          <w:rStyle w:val="StyleUnderline"/>
        </w:rPr>
        <w:t xml:space="preserve"> </w:t>
      </w:r>
      <w:r w:rsidRPr="005C0B99">
        <w:rPr>
          <w:rStyle w:val="StyleUnderline"/>
          <w:highlight w:val="green"/>
        </w:rPr>
        <w:t>support of</w:t>
      </w:r>
      <w:r w:rsidRPr="007B09B9">
        <w:rPr>
          <w:rStyle w:val="StyleUnderline"/>
        </w:rPr>
        <w:t xml:space="preserve"> its </w:t>
      </w:r>
      <w:r w:rsidRPr="005C0B99">
        <w:rPr>
          <w:rStyle w:val="Emphasis"/>
          <w:highlight w:val="green"/>
        </w:rPr>
        <w:t>allies</w:t>
      </w:r>
      <w:r w:rsidRPr="005C0B99">
        <w:rPr>
          <w:rStyle w:val="StyleUnderline"/>
          <w:highlight w:val="green"/>
        </w:rPr>
        <w:t xml:space="preserve"> and demonstrate the</w:t>
      </w:r>
      <w:r w:rsidRPr="007B09B9">
        <w:rPr>
          <w:rStyle w:val="StyleUnderline"/>
        </w:rPr>
        <w:t xml:space="preserve"> </w:t>
      </w:r>
      <w:r w:rsidRPr="007B09B9">
        <w:rPr>
          <w:rStyle w:val="Emphasis"/>
        </w:rPr>
        <w:t xml:space="preserve">strategic </w:t>
      </w:r>
      <w:r w:rsidRPr="005C0B99">
        <w:rPr>
          <w:rStyle w:val="Emphasis"/>
          <w:highlight w:val="green"/>
        </w:rPr>
        <w:t>benefit</w:t>
      </w:r>
      <w:r w:rsidRPr="005C0B99">
        <w:rPr>
          <w:rStyle w:val="StyleUnderline"/>
          <w:highlight w:val="green"/>
        </w:rPr>
        <w:t xml:space="preserve"> of striking </w:t>
      </w:r>
      <w:r w:rsidRPr="005C0B99">
        <w:rPr>
          <w:rStyle w:val="Emphasis"/>
          <w:highlight w:val="green"/>
        </w:rPr>
        <w:t>Iran</w:t>
      </w:r>
      <w:r w:rsidRPr="00AB6BE8">
        <w:rPr>
          <w:rFonts w:eastAsia="Cambria"/>
          <w:sz w:val="16"/>
        </w:rPr>
        <w:t>.</w:t>
      </w:r>
    </w:p>
    <w:p w14:paraId="72779BF4" w14:textId="77777777" w:rsidR="00AE5A98" w:rsidRPr="00AB6BE8" w:rsidRDefault="00AE5A98" w:rsidP="00AE5A98">
      <w:pPr>
        <w:rPr>
          <w:rFonts w:eastAsia="Cambria"/>
          <w:sz w:val="16"/>
        </w:rPr>
      </w:pPr>
      <w:r w:rsidRPr="007B09B9">
        <w:rPr>
          <w:rStyle w:val="StyleUnderline"/>
        </w:rPr>
        <w:t>Both</w:t>
      </w:r>
      <w:r w:rsidRPr="00AB6BE8">
        <w:rPr>
          <w:rFonts w:eastAsia="Cambria"/>
          <w:sz w:val="16"/>
        </w:rPr>
        <w:t xml:space="preserve"> sides </w:t>
      </w:r>
      <w:r w:rsidRPr="007B09B9">
        <w:rPr>
          <w:rStyle w:val="StyleUnderline"/>
        </w:rPr>
        <w:t>have incentives for perpetuating a sub-threshold war</w:t>
      </w:r>
      <w:r w:rsidRPr="00AB6BE8">
        <w:rPr>
          <w:rFonts w:eastAsia="Cambria"/>
          <w:sz w:val="16"/>
        </w:rPr>
        <w:t xml:space="preserve">. Until now, escalation in Israel and Iran’s conflict has taken the form of spikes in the tempo of attacks, followed by a period of reset. This may change. If, as seems likely, Israel decides it must significantly reduce Hizbullah’s capabilities, this would pose a dilemma for Tehran: it can neither afford to lose </w:t>
      </w:r>
      <w:proofErr w:type="spellStart"/>
      <w:r w:rsidRPr="00AB6BE8">
        <w:rPr>
          <w:rFonts w:eastAsia="Cambria"/>
          <w:sz w:val="16"/>
        </w:rPr>
        <w:t>Hizbullah</w:t>
      </w:r>
      <w:proofErr w:type="spellEnd"/>
      <w:r w:rsidRPr="00AB6BE8">
        <w:rPr>
          <w:rFonts w:eastAsia="Cambria"/>
          <w:sz w:val="16"/>
        </w:rPr>
        <w:t xml:space="preserve"> nor to respond in a way that invites further Israeli escalation and enlargement. </w:t>
      </w:r>
      <w:r w:rsidRPr="007B09B9">
        <w:rPr>
          <w:rStyle w:val="StyleUnderline"/>
        </w:rPr>
        <w:t xml:space="preserve">If </w:t>
      </w:r>
      <w:r w:rsidRPr="005C0B99">
        <w:rPr>
          <w:rStyle w:val="StyleUnderline"/>
          <w:highlight w:val="green"/>
        </w:rPr>
        <w:t>Iran</w:t>
      </w:r>
      <w:r w:rsidRPr="007B09B9">
        <w:rPr>
          <w:rStyle w:val="StyleUnderline"/>
        </w:rPr>
        <w:t xml:space="preserve"> chooses to </w:t>
      </w:r>
      <w:r w:rsidRPr="007B09B9">
        <w:rPr>
          <w:rStyle w:val="Emphasis"/>
        </w:rPr>
        <w:t>escalate</w:t>
      </w:r>
      <w:r w:rsidRPr="007B09B9">
        <w:rPr>
          <w:rStyle w:val="StyleUnderline"/>
        </w:rPr>
        <w:t xml:space="preserve"> without material </w:t>
      </w:r>
      <w:r w:rsidRPr="007B09B9">
        <w:rPr>
          <w:rStyle w:val="Emphasis"/>
        </w:rPr>
        <w:t>assistance</w:t>
      </w:r>
      <w:r w:rsidRPr="007B09B9">
        <w:rPr>
          <w:rStyle w:val="StyleUnderline"/>
        </w:rPr>
        <w:t xml:space="preserve"> from another major state actor, its ability to </w:t>
      </w:r>
      <w:r w:rsidRPr="007B09B9">
        <w:rPr>
          <w:rStyle w:val="Emphasis"/>
        </w:rPr>
        <w:t>launch</w:t>
      </w:r>
      <w:r w:rsidRPr="007B09B9">
        <w:rPr>
          <w:rStyle w:val="StyleUnderline"/>
        </w:rPr>
        <w:t xml:space="preserve"> an all-out war against Israel will be </w:t>
      </w:r>
      <w:r w:rsidRPr="005C0B99">
        <w:rPr>
          <w:rStyle w:val="Emphasis"/>
          <w:highlight w:val="green"/>
        </w:rPr>
        <w:t>constrained</w:t>
      </w:r>
      <w:r w:rsidRPr="005C0B99">
        <w:rPr>
          <w:rStyle w:val="StyleUnderline"/>
          <w:highlight w:val="green"/>
        </w:rPr>
        <w:t xml:space="preserve"> by its geography and limited military </w:t>
      </w:r>
      <w:r w:rsidRPr="005C0B99">
        <w:rPr>
          <w:rStyle w:val="Emphasis"/>
          <w:highlight w:val="green"/>
        </w:rPr>
        <w:t>capability</w:t>
      </w:r>
      <w:r w:rsidRPr="005C0B99">
        <w:rPr>
          <w:rFonts w:eastAsia="Cambria"/>
          <w:sz w:val="16"/>
          <w:highlight w:val="green"/>
        </w:rPr>
        <w:t>.</w:t>
      </w:r>
    </w:p>
    <w:p w14:paraId="32EB1168" w14:textId="77777777" w:rsidR="00AE5A98" w:rsidRPr="00D62AEB" w:rsidRDefault="00AE5A98" w:rsidP="00D62AEB"/>
    <w:sectPr w:rsidR="00AE5A98" w:rsidRPr="00D62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DC9"/>
    <w:rsid w:val="00100AC7"/>
    <w:rsid w:val="00197656"/>
    <w:rsid w:val="00233198"/>
    <w:rsid w:val="00397D86"/>
    <w:rsid w:val="00597D3E"/>
    <w:rsid w:val="005C0B99"/>
    <w:rsid w:val="005D2773"/>
    <w:rsid w:val="005F1BEE"/>
    <w:rsid w:val="006570C5"/>
    <w:rsid w:val="00703C0A"/>
    <w:rsid w:val="00904D21"/>
    <w:rsid w:val="0095509E"/>
    <w:rsid w:val="009F76B1"/>
    <w:rsid w:val="00AE4DD4"/>
    <w:rsid w:val="00AE5A98"/>
    <w:rsid w:val="00B00D55"/>
    <w:rsid w:val="00C62855"/>
    <w:rsid w:val="00CE23C2"/>
    <w:rsid w:val="00D62AEB"/>
    <w:rsid w:val="00DD3DC9"/>
    <w:rsid w:val="00E51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85ABD3"/>
  <w15:chartTrackingRefBased/>
  <w15:docId w15:val="{0940B1D4-BF03-48F5-B31B-68E1076EE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7D3E"/>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97D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7D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597D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597D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7D3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D3D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3DC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3DC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3DC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597D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7D3E"/>
  </w:style>
  <w:style w:type="character" w:customStyle="1" w:styleId="Heading1Char">
    <w:name w:val="Heading 1 Char"/>
    <w:aliases w:val="Pocket Char"/>
    <w:basedOn w:val="DefaultParagraphFont"/>
    <w:link w:val="Heading1"/>
    <w:rsid w:val="00597D3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97D3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597D3E"/>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597D3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97D3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D3DC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D3DC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D3DC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D3DC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D3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DC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DC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D3DC9"/>
    <w:pPr>
      <w:spacing w:before="160"/>
      <w:jc w:val="center"/>
    </w:pPr>
    <w:rPr>
      <w:i/>
      <w:iCs/>
      <w:color w:val="404040" w:themeColor="text1" w:themeTint="BF"/>
    </w:rPr>
  </w:style>
  <w:style w:type="character" w:customStyle="1" w:styleId="QuoteChar">
    <w:name w:val="Quote Char"/>
    <w:basedOn w:val="DefaultParagraphFont"/>
    <w:link w:val="Quote"/>
    <w:uiPriority w:val="29"/>
    <w:rsid w:val="00DD3DC9"/>
    <w:rPr>
      <w:i/>
      <w:iCs/>
      <w:color w:val="404040" w:themeColor="text1" w:themeTint="BF"/>
    </w:rPr>
  </w:style>
  <w:style w:type="paragraph" w:styleId="ListParagraph">
    <w:name w:val="List Paragraph"/>
    <w:basedOn w:val="Normal"/>
    <w:uiPriority w:val="34"/>
    <w:qFormat/>
    <w:rsid w:val="00DD3DC9"/>
    <w:pPr>
      <w:ind w:left="720"/>
      <w:contextualSpacing/>
    </w:pPr>
  </w:style>
  <w:style w:type="character" w:styleId="IntenseEmphasis">
    <w:name w:val="Intense Emphasis"/>
    <w:basedOn w:val="DefaultParagraphFont"/>
    <w:uiPriority w:val="21"/>
    <w:qFormat/>
    <w:rsid w:val="00DD3DC9"/>
    <w:rPr>
      <w:i/>
      <w:iCs/>
      <w:color w:val="0F4761" w:themeColor="accent1" w:themeShade="BF"/>
    </w:rPr>
  </w:style>
  <w:style w:type="paragraph" w:styleId="IntenseQuote">
    <w:name w:val="Intense Quote"/>
    <w:basedOn w:val="Normal"/>
    <w:next w:val="Normal"/>
    <w:link w:val="IntenseQuoteChar"/>
    <w:uiPriority w:val="30"/>
    <w:qFormat/>
    <w:rsid w:val="00DD3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DC9"/>
    <w:rPr>
      <w:i/>
      <w:iCs/>
      <w:color w:val="0F4761" w:themeColor="accent1" w:themeShade="BF"/>
    </w:rPr>
  </w:style>
  <w:style w:type="character" w:styleId="IntenseReference">
    <w:name w:val="Intense Reference"/>
    <w:basedOn w:val="DefaultParagraphFont"/>
    <w:uiPriority w:val="32"/>
    <w:qFormat/>
    <w:rsid w:val="00DD3DC9"/>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597D3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97D3E"/>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597D3E"/>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597D3E"/>
    <w:rPr>
      <w:b w:val="0"/>
      <w:sz w:val="22"/>
      <w:u w:val="single"/>
    </w:rPr>
  </w:style>
  <w:style w:type="character" w:styleId="Strong">
    <w:name w:val="Strong"/>
    <w:basedOn w:val="DefaultParagraphFont"/>
    <w:uiPriority w:val="22"/>
    <w:qFormat/>
    <w:rsid w:val="00597D3E"/>
    <w:rPr>
      <w:b/>
      <w:bCs/>
    </w:rPr>
  </w:style>
  <w:style w:type="character" w:styleId="BookTitle">
    <w:name w:val="Book Title"/>
    <w:basedOn w:val="DefaultParagraphFont"/>
    <w:uiPriority w:val="33"/>
    <w:qFormat/>
    <w:rsid w:val="00597D3E"/>
    <w:rPr>
      <w:b/>
      <w:bCs/>
      <w:i/>
      <w:iCs/>
      <w:spacing w:val="5"/>
    </w:rPr>
  </w:style>
  <w:style w:type="numbering" w:styleId="111111">
    <w:name w:val="Outline List 2"/>
    <w:basedOn w:val="NoList"/>
    <w:uiPriority w:val="99"/>
    <w:semiHidden/>
    <w:unhideWhenUsed/>
    <w:rsid w:val="00597D3E"/>
  </w:style>
  <w:style w:type="paragraph" w:styleId="Header">
    <w:name w:val="header"/>
    <w:basedOn w:val="Normal"/>
    <w:link w:val="HeaderChar"/>
    <w:uiPriority w:val="99"/>
    <w:semiHidden/>
    <w:rsid w:val="00597D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7D3E"/>
    <w:rPr>
      <w:rFonts w:ascii="Calibri" w:hAnsi="Calibri" w:cs="Calibri"/>
      <w:kern w:val="0"/>
      <w:sz w:val="22"/>
      <w:szCs w:val="22"/>
      <w14:ligatures w14:val="none"/>
    </w:rPr>
  </w:style>
  <w:style w:type="paragraph" w:styleId="Footer">
    <w:name w:val="footer"/>
    <w:basedOn w:val="Normal"/>
    <w:link w:val="FooterChar"/>
    <w:uiPriority w:val="99"/>
    <w:semiHidden/>
    <w:rsid w:val="00597D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7D3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97D3E"/>
    <w:pPr>
      <w:spacing w:after="120"/>
    </w:pPr>
  </w:style>
  <w:style w:type="character" w:customStyle="1" w:styleId="BodyTextChar">
    <w:name w:val="Body Text Char"/>
    <w:basedOn w:val="DefaultParagraphFont"/>
    <w:link w:val="BodyText"/>
    <w:uiPriority w:val="99"/>
    <w:semiHidden/>
    <w:rsid w:val="00597D3E"/>
    <w:rPr>
      <w:rFonts w:ascii="Calibri" w:hAnsi="Calibri" w:cs="Calibri"/>
      <w:kern w:val="0"/>
      <w:sz w:val="22"/>
      <w:szCs w:val="22"/>
      <w14:ligatures w14:val="none"/>
    </w:rPr>
  </w:style>
  <w:style w:type="paragraph" w:styleId="NoSpacing">
    <w:name w:val="No Spacing"/>
    <w:link w:val="NoSpacingChar"/>
    <w:uiPriority w:val="99"/>
    <w:unhideWhenUsed/>
    <w:qFormat/>
    <w:rsid w:val="00597D3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97D3E"/>
    <w:rPr>
      <w:rFonts w:ascii="Calibri" w:hAnsi="Calibri" w:cs="Calibri"/>
      <w:kern w:val="0"/>
      <w:sz w:val="22"/>
      <w:szCs w:val="22"/>
      <w14:ligatures w14:val="none"/>
    </w:rPr>
  </w:style>
  <w:style w:type="character" w:styleId="Hyperlink">
    <w:name w:val="Hyperlink"/>
    <w:basedOn w:val="DefaultParagraphFont"/>
    <w:uiPriority w:val="99"/>
    <w:unhideWhenUsed/>
    <w:rsid w:val="00597D3E"/>
    <w:rPr>
      <w:color w:val="467886" w:themeColor="hyperlink"/>
      <w:u w:val="single"/>
    </w:rPr>
  </w:style>
  <w:style w:type="character" w:styleId="UnresolvedMention">
    <w:name w:val="Unresolved Mention"/>
    <w:basedOn w:val="DefaultParagraphFont"/>
    <w:uiPriority w:val="99"/>
    <w:semiHidden/>
    <w:unhideWhenUsed/>
    <w:rsid w:val="00597D3E"/>
    <w:rPr>
      <w:color w:val="605E5C"/>
      <w:shd w:val="clear" w:color="auto" w:fill="E1DFDD"/>
    </w:rPr>
  </w:style>
  <w:style w:type="paragraph" w:customStyle="1" w:styleId="textbold">
    <w:name w:val="text bold"/>
    <w:basedOn w:val="Normal"/>
    <w:link w:val="Emphasis"/>
    <w:uiPriority w:val="8"/>
    <w:qFormat/>
    <w:rsid w:val="00D62AEB"/>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0"/>
      <w:u w:val="single"/>
      <w14:ligatures w14:val="standardContextual"/>
    </w:rPr>
  </w:style>
  <w:style w:type="paragraph" w:customStyle="1" w:styleId="Emphasize">
    <w:name w:val="Emphasize"/>
    <w:basedOn w:val="Normal"/>
    <w:uiPriority w:val="8"/>
    <w:qFormat/>
    <w:rsid w:val="00AE5A98"/>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 w:val="24"/>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an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57</TotalTime>
  <Pages>1</Pages>
  <Words>44047</Words>
  <Characters>243586</Characters>
  <Application>Microsoft Office Word</Application>
  <DocSecurity>0</DocSecurity>
  <Lines>1581</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 Sean G</dc:creator>
  <cp:keywords/>
  <dc:description/>
  <cp:lastModifiedBy>McSorley, Evan G</cp:lastModifiedBy>
  <cp:revision>6</cp:revision>
  <dcterms:created xsi:type="dcterms:W3CDTF">2026-01-03T14:23:00Z</dcterms:created>
  <dcterms:modified xsi:type="dcterms:W3CDTF">2026-01-03T17:46:00Z</dcterms:modified>
</cp:coreProperties>
</file>