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789C" w14:textId="77777777" w:rsidR="00EE1BBF" w:rsidRDefault="00EE1BBF" w:rsidP="00EE1BBF">
      <w:pPr>
        <w:pStyle w:val="Heading1"/>
      </w:pPr>
      <w:r>
        <w:t>1AC</w:t>
      </w:r>
    </w:p>
    <w:p w14:paraId="0412F355" w14:textId="77777777" w:rsidR="00EE1BBF" w:rsidRDefault="00EE1BBF" w:rsidP="00EE1BBF">
      <w:pPr>
        <w:pStyle w:val="Heading3"/>
      </w:pPr>
      <w:r>
        <w:t>Automation---1AC</w:t>
      </w:r>
    </w:p>
    <w:p w14:paraId="660DC4B1" w14:textId="77777777" w:rsidR="00EE1BBF" w:rsidRDefault="00EE1BBF" w:rsidP="00EE1BBF">
      <w:pPr>
        <w:pStyle w:val="Heading4"/>
      </w:pPr>
      <w:r>
        <w:t xml:space="preserve">Advantage 1 is </w:t>
      </w:r>
      <w:r>
        <w:rPr>
          <w:u w:val="single"/>
        </w:rPr>
        <w:t>AUTOMATION</w:t>
      </w:r>
      <w:r>
        <w:t>:</w:t>
      </w:r>
    </w:p>
    <w:p w14:paraId="393F98B6" w14:textId="77777777" w:rsidR="00EE1BBF" w:rsidRPr="00171F4C" w:rsidRDefault="00EE1BBF" w:rsidP="00EE1BBF">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7D252DC" w14:textId="77777777" w:rsidR="00EE1BBF" w:rsidRPr="007E3484" w:rsidRDefault="00EE1BBF" w:rsidP="00EE1BB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AC1AC78" w14:textId="77777777" w:rsidR="00EE1BBF" w:rsidRPr="007E3484" w:rsidRDefault="00EE1BBF" w:rsidP="00EE1BB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3025CAC" w14:textId="77777777" w:rsidR="00EE1BBF" w:rsidRPr="007E3484" w:rsidRDefault="00EE1BBF" w:rsidP="00EE1BBF">
      <w:pPr>
        <w:rPr>
          <w:sz w:val="16"/>
        </w:rPr>
      </w:pPr>
      <w:r w:rsidRPr="007E3484">
        <w:rPr>
          <w:sz w:val="16"/>
        </w:rPr>
        <w:t xml:space="preserve">Most workers are employed at-will, entitled only to minimal wage, hour, and benefit protections, violations of which are not infrequent.6 </w:t>
      </w:r>
    </w:p>
    <w:p w14:paraId="7CAA0D98" w14:textId="77777777" w:rsidR="00EE1BBF" w:rsidRPr="007E3484" w:rsidRDefault="00EE1BBF" w:rsidP="00EE1BB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2D87BA1" w14:textId="77777777" w:rsidR="00EE1BBF" w:rsidRPr="007E3484" w:rsidRDefault="00EE1BBF" w:rsidP="00EE1BB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60B8942" w14:textId="77777777" w:rsidR="00EE1BBF" w:rsidRPr="007E3484" w:rsidRDefault="00EE1BBF" w:rsidP="00EE1BBF">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39D8489" w14:textId="77777777" w:rsidR="00EE1BBF" w:rsidRPr="007E3484" w:rsidRDefault="00EE1BBF" w:rsidP="00EE1BB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CF27AA0" w14:textId="77777777" w:rsidR="00EE1BBF" w:rsidRPr="007E3484" w:rsidRDefault="00EE1BBF" w:rsidP="00EE1BB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D571374" w14:textId="77777777" w:rsidR="00EE1BBF" w:rsidRPr="007E3484" w:rsidRDefault="00EE1BBF" w:rsidP="00EE1BB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0924659" w14:textId="77777777" w:rsidR="00EE1BBF" w:rsidRPr="007E3484" w:rsidRDefault="00EE1BBF" w:rsidP="00EE1BBF">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6A18BE3" w14:textId="77777777" w:rsidR="00EE1BBF" w:rsidRPr="007E3484" w:rsidRDefault="00EE1BBF" w:rsidP="00EE1BB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E806F36" w14:textId="77777777" w:rsidR="00EE1BBF" w:rsidRPr="00171F4C" w:rsidRDefault="00EE1BBF" w:rsidP="00EE1BB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0374C19" w14:textId="77777777" w:rsidR="00EE1BBF" w:rsidRPr="00FD270F" w:rsidRDefault="00EE1BBF" w:rsidP="00EE1BBF">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46F40FC" w14:textId="77777777" w:rsidR="00EE1BBF" w:rsidRPr="00257AE2" w:rsidRDefault="00EE1BBF" w:rsidP="00EE1BB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B1CDE95" w14:textId="77777777" w:rsidR="00EE1BBF" w:rsidRPr="00257AE2" w:rsidRDefault="00EE1BBF" w:rsidP="00EE1BBF">
      <w:pPr>
        <w:rPr>
          <w:sz w:val="16"/>
        </w:rPr>
      </w:pPr>
      <w:r w:rsidRPr="00257AE2">
        <w:rPr>
          <w:sz w:val="16"/>
        </w:rPr>
        <w:t xml:space="preserve">1 Introduction </w:t>
      </w:r>
    </w:p>
    <w:p w14:paraId="1D93EE92" w14:textId="77777777" w:rsidR="00EE1BBF" w:rsidRPr="00257AE2" w:rsidRDefault="00EE1BBF" w:rsidP="00EE1BB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F341501" w14:textId="77777777" w:rsidR="00EE1BBF" w:rsidRPr="00257AE2" w:rsidRDefault="00EE1BBF" w:rsidP="00EE1BB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C16A986" w14:textId="77777777" w:rsidR="00EE1BBF" w:rsidRPr="00257AE2" w:rsidRDefault="00EE1BBF" w:rsidP="00EE1BB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C722B35" w14:textId="77777777" w:rsidR="00EE1BBF" w:rsidRPr="00257AE2" w:rsidRDefault="00EE1BBF" w:rsidP="00EE1BB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2F06C91" w14:textId="77777777" w:rsidR="00EE1BBF" w:rsidRPr="00257AE2" w:rsidRDefault="00EE1BBF" w:rsidP="00EE1BB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C81C81F" w14:textId="77777777" w:rsidR="00EE1BBF" w:rsidRPr="00257AE2" w:rsidRDefault="00EE1BBF" w:rsidP="00EE1BB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9E7381C" w14:textId="77777777" w:rsidR="00EE1BBF" w:rsidRPr="00257AE2" w:rsidRDefault="00EE1BBF" w:rsidP="00EE1BB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66064C3" w14:textId="77777777" w:rsidR="00EE1BBF" w:rsidRPr="00257AE2" w:rsidRDefault="00EE1BBF" w:rsidP="00EE1BBF">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B065778" w14:textId="77777777" w:rsidR="00EE1BBF" w:rsidRPr="00323549" w:rsidRDefault="00EE1BBF" w:rsidP="00EE1BB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D566D23" w14:textId="77777777" w:rsidR="00EE1BBF" w:rsidRPr="00323549" w:rsidRDefault="00EE1BBF" w:rsidP="00EE1BB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7A5A9B0" w14:textId="77777777" w:rsidR="00EE1BBF" w:rsidRPr="00323549" w:rsidRDefault="00EE1BBF" w:rsidP="00EE1BB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96B93D6" w14:textId="77777777" w:rsidR="00EE1BBF" w:rsidRPr="00323549" w:rsidRDefault="00EE1BBF" w:rsidP="00EE1BB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F135CD9" w14:textId="77777777" w:rsidR="00EE1BBF" w:rsidRPr="00323549" w:rsidRDefault="00EE1BBF" w:rsidP="00EE1BB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4DDBE15" w14:textId="77777777" w:rsidR="00EE1BBF" w:rsidRPr="00323549" w:rsidRDefault="00EE1BBF" w:rsidP="00EE1BBF">
      <w:pPr>
        <w:rPr>
          <w:sz w:val="16"/>
        </w:rPr>
      </w:pPr>
      <w:r w:rsidRPr="00323549">
        <w:rPr>
          <w:sz w:val="16"/>
        </w:rPr>
        <w:t xml:space="preserve">2 The problem of union decline </w:t>
      </w:r>
    </w:p>
    <w:p w14:paraId="29D20FE2" w14:textId="77777777" w:rsidR="00EE1BBF" w:rsidRPr="00257AE2" w:rsidRDefault="00EE1BBF" w:rsidP="00EE1BB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AB82C49" w14:textId="77777777" w:rsidR="00EE1BBF" w:rsidRPr="00257AE2" w:rsidRDefault="00EE1BBF" w:rsidP="00EE1BB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0687EEE6" w14:textId="77777777" w:rsidR="00EE1BBF" w:rsidRPr="00257AE2" w:rsidRDefault="00EE1BBF" w:rsidP="00EE1BBF">
      <w:r w:rsidRPr="00257AE2">
        <w:t>[graph omitted]</w:t>
      </w:r>
    </w:p>
    <w:p w14:paraId="27E4A321" w14:textId="77777777" w:rsidR="00EE1BBF" w:rsidRPr="00257AE2" w:rsidRDefault="00EE1BBF" w:rsidP="00EE1BB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952FDF6" w14:textId="77777777" w:rsidR="00EE1BBF" w:rsidRDefault="00EE1BBF" w:rsidP="00EE1BBF">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FE57918" w14:textId="77777777" w:rsidR="00EE1BBF" w:rsidRPr="004816CF" w:rsidRDefault="00EE1BBF" w:rsidP="00EE1BB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163666F" w14:textId="77777777" w:rsidR="00EE1BBF" w:rsidRDefault="00EE1BBF" w:rsidP="00EE1BB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D5D8C8F" w14:textId="77777777" w:rsidR="00EE1BBF" w:rsidRDefault="00EE1BBF" w:rsidP="00EE1BB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8E63ACB" w14:textId="77777777" w:rsidR="00EE1BBF" w:rsidRDefault="00EE1BBF" w:rsidP="00EE1BBF">
      <w:pPr>
        <w:rPr>
          <w:sz w:val="16"/>
        </w:rPr>
      </w:pPr>
      <w:r w:rsidRPr="00323549">
        <w:rPr>
          <w:sz w:val="16"/>
        </w:rPr>
        <w:t>2 Background and conceptual framework</w:t>
      </w:r>
    </w:p>
    <w:p w14:paraId="536A465A" w14:textId="77777777" w:rsidR="00EE1BBF" w:rsidRDefault="00EE1BBF" w:rsidP="00EE1BB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F19C4E9" w14:textId="77777777" w:rsidR="00EE1BBF" w:rsidRPr="00323549" w:rsidRDefault="00EE1BBF" w:rsidP="00EE1BB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AA3ECCC" w14:textId="77777777" w:rsidR="00EE1BBF" w:rsidRPr="00323549" w:rsidRDefault="00EE1BBF" w:rsidP="00EE1BB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DC012E5" w14:textId="77777777" w:rsidR="00EE1BBF" w:rsidRDefault="00EE1BBF" w:rsidP="00EE1BB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CA1AB4A" w14:textId="77777777" w:rsidR="00EE1BBF" w:rsidRDefault="00EE1BBF" w:rsidP="00EE1BB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1351664" w14:textId="77777777" w:rsidR="00EE1BBF" w:rsidRDefault="00EE1BBF" w:rsidP="00EE1BB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CA8D25F" w14:textId="77777777" w:rsidR="00EE1BBF" w:rsidRDefault="00EE1BBF" w:rsidP="00EE1BB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39B4A65" w14:textId="77777777" w:rsidR="00EE1BBF" w:rsidRDefault="00EE1BBF" w:rsidP="00EE1BB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781F442" w14:textId="77777777" w:rsidR="00EE1BBF" w:rsidRDefault="00EE1BBF" w:rsidP="00EE1BBF">
      <w:pPr>
        <w:rPr>
          <w:sz w:val="16"/>
        </w:rPr>
      </w:pPr>
      <w:r w:rsidRPr="00323549">
        <w:rPr>
          <w:sz w:val="16"/>
        </w:rPr>
        <w:t>2.2 The role of automation</w:t>
      </w:r>
    </w:p>
    <w:p w14:paraId="2F847393" w14:textId="77777777" w:rsidR="00EE1BBF" w:rsidRPr="004E243C" w:rsidRDefault="00EE1BBF" w:rsidP="00EE1BB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752A1F4" w14:textId="77777777" w:rsidR="00EE1BBF" w:rsidRDefault="00EE1BBF" w:rsidP="00EE1BB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81BAF10" w14:textId="77777777" w:rsidR="00EE1BBF" w:rsidRPr="004E243C" w:rsidRDefault="00EE1BBF" w:rsidP="00EE1BBF">
      <w:r>
        <w:t>&lt;&lt;TEXT CONDENSED, NONE OMITTED&gt;&gt;</w:t>
      </w:r>
    </w:p>
    <w:p w14:paraId="2917ACBD" w14:textId="77777777" w:rsidR="00EE1BBF" w:rsidRDefault="00EE1BBF" w:rsidP="00EE1BB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C4AA3C8" w14:textId="77777777" w:rsidR="00EE1BBF" w:rsidRPr="004E243C" w:rsidRDefault="00EE1BBF" w:rsidP="00EE1BBF">
      <w:r>
        <w:t>&lt;&lt;PARAGRAPH INTEGRITY RESUMES&gt;&gt;</w:t>
      </w:r>
    </w:p>
    <w:p w14:paraId="2679F052" w14:textId="77777777" w:rsidR="00EE1BBF" w:rsidRDefault="00EE1BBF" w:rsidP="00EE1BB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F054A43" w14:textId="77777777" w:rsidR="00EE1BBF" w:rsidRDefault="00EE1BBF" w:rsidP="00EE1BB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8FEC953" w14:textId="77777777" w:rsidR="00EE1BBF" w:rsidRDefault="00EE1BBF" w:rsidP="00EE1BB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17E5EF3" w14:textId="77777777" w:rsidR="00EE1BBF" w:rsidRDefault="00EE1BBF" w:rsidP="00EE1BB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80D7C66" w14:textId="77777777" w:rsidR="00EE1BBF" w:rsidRDefault="00EE1BBF" w:rsidP="00EE1BB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86A3304" w14:textId="77777777" w:rsidR="00EE1BBF" w:rsidRPr="00855DA8" w:rsidRDefault="00EE1BBF" w:rsidP="00EE1BB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D33F1C0" w14:textId="77777777" w:rsidR="00EE1BBF" w:rsidRPr="00E81A0D" w:rsidRDefault="00EE1BBF" w:rsidP="00EE1BB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CCE2FA9" w14:textId="77777777" w:rsidR="00EE1BBF" w:rsidRPr="00E81A0D" w:rsidRDefault="00EE1BBF" w:rsidP="00EE1BB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D074939" w14:textId="77777777" w:rsidR="00EE1BBF" w:rsidRPr="00E81A0D" w:rsidRDefault="00EE1BBF" w:rsidP="00EE1BB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B90FFF4" w14:textId="77777777" w:rsidR="00EE1BBF" w:rsidRPr="00E81A0D" w:rsidRDefault="00EE1BBF" w:rsidP="00EE1BB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4B7EADC" w14:textId="77777777" w:rsidR="00EE1BBF" w:rsidRPr="00FB127E" w:rsidRDefault="00EE1BBF" w:rsidP="00EE1BBF">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EB9F51A" w14:textId="77777777" w:rsidR="00EE1BBF" w:rsidRPr="00855DA8" w:rsidRDefault="00EE1BBF" w:rsidP="00EE1BB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EFCD7F6" w14:textId="77777777" w:rsidR="00EE1BBF" w:rsidRPr="00855DA8" w:rsidRDefault="00EE1BBF" w:rsidP="00EE1BB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4F5D953" w14:textId="77777777" w:rsidR="00EE1BBF" w:rsidRPr="00FB127E" w:rsidRDefault="00EE1BBF" w:rsidP="00EE1BB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69F20A3" w14:textId="77777777" w:rsidR="00EE1BBF" w:rsidRPr="00855DA8" w:rsidRDefault="00EE1BBF" w:rsidP="00EE1BB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1B40519" w14:textId="77777777" w:rsidR="00EE1BBF" w:rsidRPr="00FB127E" w:rsidRDefault="00EE1BBF" w:rsidP="00EE1BBF">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023481E7" w14:textId="77777777" w:rsidR="00EE1BBF" w:rsidRPr="00CD4DCC" w:rsidRDefault="00EE1BBF" w:rsidP="00EE1BB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3682B06" w14:textId="77777777" w:rsidR="00EE1BBF" w:rsidRPr="00FB127E" w:rsidRDefault="00EE1BBF" w:rsidP="00EE1BB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E475030" w14:textId="77777777" w:rsidR="00EE1BBF" w:rsidRPr="00FB127E" w:rsidRDefault="00EE1BBF" w:rsidP="00EE1BB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0DC0519" w14:textId="77777777" w:rsidR="00EE1BBF" w:rsidRPr="00FB127E" w:rsidRDefault="00EE1BBF" w:rsidP="00EE1BBF">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3BC6ABF" w14:textId="77777777" w:rsidR="00EE1BBF" w:rsidRPr="00FB127E" w:rsidRDefault="00EE1BBF" w:rsidP="00EE1BB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0E57F2FD" w14:textId="77777777" w:rsidR="00EE1BBF" w:rsidRPr="00FB127E" w:rsidRDefault="00EE1BBF" w:rsidP="00EE1BBF">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F117FF7" w14:textId="77777777" w:rsidR="00EE1BBF" w:rsidRPr="00FB127E" w:rsidRDefault="00EE1BBF" w:rsidP="00EE1BB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D671F71" w14:textId="77777777" w:rsidR="00EE1BBF" w:rsidRPr="00FB127E" w:rsidRDefault="00EE1BBF" w:rsidP="00EE1BB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82DFD6E" w14:textId="77777777" w:rsidR="00EE1BBF" w:rsidRDefault="00EE1BBF" w:rsidP="00EE1BB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57603475" w14:textId="77777777" w:rsidR="00EE1BBF" w:rsidRPr="007E3484" w:rsidRDefault="00EE1BBF" w:rsidP="00EE1BBF">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0C961FE" w14:textId="77777777" w:rsidR="00EE1BBF" w:rsidRPr="007E3484" w:rsidRDefault="00EE1BBF" w:rsidP="00EE1BB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8C11FEB" w14:textId="77777777" w:rsidR="00EE1BBF" w:rsidRPr="007E3484" w:rsidRDefault="00EE1BBF" w:rsidP="00EE1BB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3F2619F" w14:textId="77777777" w:rsidR="00EE1BBF" w:rsidRPr="007E3484" w:rsidRDefault="00EE1BBF" w:rsidP="00EE1BBF">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497F625" w14:textId="77777777" w:rsidR="00EE1BBF" w:rsidRPr="007E3484" w:rsidRDefault="00EE1BBF" w:rsidP="00EE1BB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4CA93B4" w14:textId="77777777" w:rsidR="00EE1BBF" w:rsidRPr="007E3484" w:rsidRDefault="00EE1BBF" w:rsidP="00EE1BB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A9124F4" w14:textId="77777777" w:rsidR="00EE1BBF" w:rsidRPr="007E3484" w:rsidRDefault="00EE1BBF" w:rsidP="00EE1BB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D435FD5" w14:textId="77777777" w:rsidR="00EE1BBF" w:rsidRPr="007E3484" w:rsidRDefault="00EE1BBF" w:rsidP="00EE1BBF">
      <w:pPr>
        <w:rPr>
          <w:sz w:val="16"/>
        </w:rPr>
      </w:pPr>
      <w:r w:rsidRPr="007E3484">
        <w:rPr>
          <w:sz w:val="16"/>
        </w:rPr>
        <w:t>Before-and-after studies of single countries</w:t>
      </w:r>
    </w:p>
    <w:p w14:paraId="1CC05B41" w14:textId="77777777" w:rsidR="00EE1BBF" w:rsidRPr="007E3484" w:rsidRDefault="00EE1BBF" w:rsidP="00EE1BB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A797D3F" w14:textId="77777777" w:rsidR="00EE1BBF" w:rsidRPr="007E3484" w:rsidRDefault="00EE1BBF" w:rsidP="00EE1BB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41C688F1" w14:textId="77777777" w:rsidR="00EE1BBF" w:rsidRPr="00B231F0" w:rsidRDefault="00EE1BBF" w:rsidP="00EE1BB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8806216" w14:textId="77777777" w:rsidR="00EE1BBF" w:rsidRPr="007E3484" w:rsidRDefault="00EE1BBF" w:rsidP="00EE1BBF">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03FCC57" w14:textId="77777777" w:rsidR="00EE1BBF" w:rsidRPr="007E3484" w:rsidRDefault="00EE1BBF" w:rsidP="00EE1BB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5A8F2A9A" w14:textId="77777777" w:rsidR="00EE1BBF" w:rsidRPr="007E3484" w:rsidRDefault="00EE1BBF" w:rsidP="00EE1BB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41623FAB" w14:textId="77777777" w:rsidR="00EE1BBF" w:rsidRPr="007E3484" w:rsidRDefault="00EE1BBF" w:rsidP="00EE1BBF">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1316846" w14:textId="77777777" w:rsidR="00EE1BBF" w:rsidRPr="007E3484" w:rsidRDefault="00EE1BBF" w:rsidP="00EE1BB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F7A2784" w14:textId="77777777" w:rsidR="00EE1BBF" w:rsidRPr="007E3484" w:rsidRDefault="00EE1BBF" w:rsidP="00EE1BB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C4A9D96" w14:textId="77777777" w:rsidR="00EE1BBF" w:rsidRPr="007E3484" w:rsidRDefault="00EE1BBF" w:rsidP="00EE1BB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58C6AE5" w14:textId="77777777" w:rsidR="00EE1BBF" w:rsidRDefault="00EE1BBF" w:rsidP="00EE1BB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6EDA024" w14:textId="77777777" w:rsidR="00EE1BBF" w:rsidRPr="009E46E1" w:rsidRDefault="00EE1BBF" w:rsidP="00EE1BBF">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52573D2" w14:textId="77777777" w:rsidR="00EE1BBF" w:rsidRPr="009E46E1" w:rsidRDefault="00EE1BBF" w:rsidP="00EE1BB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8D92AF6" w14:textId="77777777" w:rsidR="00EE1BBF" w:rsidRPr="00355490" w:rsidRDefault="00EE1BBF" w:rsidP="00EE1BBF">
      <w:pPr>
        <w:rPr>
          <w:sz w:val="16"/>
        </w:rPr>
      </w:pPr>
      <w:r w:rsidRPr="00355490">
        <w:rPr>
          <w:sz w:val="16"/>
        </w:rPr>
        <w:t>The attack on Ukraine focuses the mind on a most critical question for humanity: In our fast-changing world, what is democracy's future?</w:t>
      </w:r>
    </w:p>
    <w:p w14:paraId="4E51F9E1" w14:textId="77777777" w:rsidR="00EE1BBF" w:rsidRPr="00355490" w:rsidRDefault="00EE1BBF" w:rsidP="00EE1BB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9EC16C3" w14:textId="77777777" w:rsidR="00EE1BBF" w:rsidRPr="00355490" w:rsidRDefault="00EE1BBF" w:rsidP="00EE1BB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1321181" w14:textId="77777777" w:rsidR="00EE1BBF" w:rsidRPr="00355490" w:rsidRDefault="00EE1BBF" w:rsidP="00EE1BB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68D65375" w14:textId="77777777" w:rsidR="00EE1BBF" w:rsidRPr="00CA3647" w:rsidRDefault="00EE1BBF" w:rsidP="00EE1BB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14CA84B" w14:textId="77777777" w:rsidR="00EE1BBF" w:rsidRDefault="00EE1BBF" w:rsidP="00EE1BBF">
      <w:pPr>
        <w:pStyle w:val="Heading3"/>
      </w:pPr>
      <w:r>
        <w:t>Corporatism---1AC</w:t>
      </w:r>
    </w:p>
    <w:p w14:paraId="74E0F13A" w14:textId="77777777" w:rsidR="00EE1BBF" w:rsidRPr="00CA3647" w:rsidRDefault="00EE1BBF" w:rsidP="00EE1BBF">
      <w:pPr>
        <w:pStyle w:val="Heading4"/>
      </w:pPr>
      <w:r>
        <w:t xml:space="preserve">Advantage 2 is </w:t>
      </w:r>
      <w:r w:rsidRPr="00CA3647">
        <w:rPr>
          <w:u w:val="single"/>
        </w:rPr>
        <w:t>CORPORATISM</w:t>
      </w:r>
      <w:r>
        <w:t>:</w:t>
      </w:r>
    </w:p>
    <w:p w14:paraId="74932FCF" w14:textId="77777777" w:rsidR="00EE1BBF" w:rsidRPr="00DB2886" w:rsidRDefault="00EE1BBF" w:rsidP="00EE1BBF">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4D9E199A" w14:textId="77777777" w:rsidR="00EE1BBF" w:rsidRPr="00DB2886" w:rsidRDefault="00EE1BBF" w:rsidP="00EE1BBF">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548F718" w14:textId="77777777" w:rsidR="00EE1BBF" w:rsidRPr="00DB2886" w:rsidRDefault="00EE1BBF" w:rsidP="00EE1BBF">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B3C3EDE" w14:textId="77777777" w:rsidR="00EE1BBF" w:rsidRPr="00DB2886" w:rsidRDefault="00EE1BBF" w:rsidP="00EE1BBF">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71449ABE" w14:textId="77777777" w:rsidR="00EE1BBF" w:rsidRPr="00DB2886" w:rsidRDefault="00EE1BBF" w:rsidP="00EE1BBF">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FF171E4" w14:textId="77777777" w:rsidR="00EE1BBF" w:rsidRPr="00DB2886" w:rsidRDefault="00EE1BBF" w:rsidP="00EE1BBF">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CAB363C" w14:textId="77777777" w:rsidR="00EE1BBF" w:rsidRPr="00DB2886" w:rsidRDefault="00EE1BBF" w:rsidP="00EE1BBF">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F4C5FC1" w14:textId="77777777" w:rsidR="00EE1BBF" w:rsidRPr="00DB2886" w:rsidRDefault="00EE1BBF" w:rsidP="00EE1BBF">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00265A6" w14:textId="77777777" w:rsidR="00EE1BBF" w:rsidRPr="00DB2886" w:rsidRDefault="00EE1BBF" w:rsidP="00EE1BBF">
      <w:pPr>
        <w:rPr>
          <w:sz w:val="16"/>
        </w:rPr>
      </w:pPr>
      <w:r w:rsidRPr="00DB2886">
        <w:rPr>
          <w:sz w:val="16"/>
        </w:rPr>
        <w:t>The human brain must work on relatively simple principles, as it grows out of a developmental process with sensitive initial conditions rather than being fully specified in our DNA.</w:t>
      </w:r>
    </w:p>
    <w:p w14:paraId="570278EE" w14:textId="77777777" w:rsidR="00EE1BBF" w:rsidRPr="00DB2886" w:rsidRDefault="00EE1BBF" w:rsidP="00EE1BBF">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14E62452" w14:textId="77777777" w:rsidR="00EE1BBF" w:rsidRPr="00DB2886" w:rsidRDefault="00EE1BBF" w:rsidP="00EE1BBF">
      <w:pPr>
        <w:rPr>
          <w:sz w:val="16"/>
        </w:rPr>
      </w:pPr>
      <w:r w:rsidRPr="00DB2886">
        <w:rPr>
          <w:sz w:val="16"/>
        </w:rPr>
        <w:t>We tend to overestimate human intelligence because, as humans, we are computationally bounded in our ability to model and predict other humans.</w:t>
      </w:r>
    </w:p>
    <w:p w14:paraId="5C0C19CE" w14:textId="77777777" w:rsidR="00EE1BBF" w:rsidRPr="00DB2886" w:rsidRDefault="00EE1BBF" w:rsidP="00EE1BBF">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746E0A1" w14:textId="77777777" w:rsidR="00EE1BBF" w:rsidRPr="00DB2886" w:rsidRDefault="00EE1BBF" w:rsidP="00EE1BBF">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52476CD" w14:textId="77777777" w:rsidR="00EE1BBF" w:rsidRPr="00DB2886" w:rsidRDefault="00EE1BBF" w:rsidP="00EE1BBF">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2EE690A" w14:textId="77777777" w:rsidR="00EE1BBF" w:rsidRPr="00DB2886" w:rsidRDefault="00EE1BBF" w:rsidP="00EE1BBF">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3F40AB48" w14:textId="77777777" w:rsidR="00EE1BBF" w:rsidRPr="00DB2886" w:rsidRDefault="00EE1BBF" w:rsidP="00EE1BBF">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EF7AC5E" w14:textId="77777777" w:rsidR="00EE1BBF" w:rsidRPr="00DB2886" w:rsidRDefault="00EE1BBF" w:rsidP="00EE1BBF">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E9C695D" w14:textId="77777777" w:rsidR="00EE1BBF" w:rsidRPr="00DB2886" w:rsidRDefault="00EE1BBF" w:rsidP="00EE1BBF">
      <w:pPr>
        <w:rPr>
          <w:sz w:val="16"/>
        </w:rPr>
      </w:pPr>
      <w:r w:rsidRPr="00DB2886">
        <w:rPr>
          <w:sz w:val="16"/>
        </w:rPr>
        <w:t>The view from information theory</w:t>
      </w:r>
    </w:p>
    <w:p w14:paraId="0182FF1D" w14:textId="77777777" w:rsidR="00EE1BBF" w:rsidRPr="00DB2886" w:rsidRDefault="00EE1BBF" w:rsidP="00EE1BBF">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981A56C" w14:textId="77777777" w:rsidR="00EE1BBF" w:rsidRPr="00DB2886" w:rsidRDefault="00EE1BBF" w:rsidP="00EE1BBF">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DB3E852" w14:textId="77777777" w:rsidR="00EE1BBF" w:rsidRPr="00DB2886" w:rsidRDefault="00EE1BBF" w:rsidP="00EE1BBF">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9E446BB" w14:textId="77777777" w:rsidR="00EE1BBF" w:rsidRPr="00B9659F" w:rsidRDefault="00EE1BBF" w:rsidP="00EE1BBF">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657A20DA" w14:textId="77777777" w:rsidR="00EE1BBF" w:rsidRDefault="00EE1BBF" w:rsidP="00EE1BBF">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94B3423" w14:textId="77777777" w:rsidR="00EE1BBF" w:rsidRPr="004E243C" w:rsidRDefault="00EE1BBF" w:rsidP="00EE1BB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51BD1EB" w14:textId="77777777" w:rsidR="00EE1BBF" w:rsidRPr="004E243C" w:rsidRDefault="00EE1BBF" w:rsidP="00EE1BBF">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7510ED8" w14:textId="77777777" w:rsidR="00EE1BBF" w:rsidRPr="004E243C" w:rsidRDefault="00EE1BBF" w:rsidP="00EE1BBF">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BB352A8" w14:textId="77777777" w:rsidR="00EE1BBF" w:rsidRPr="004E243C" w:rsidRDefault="00EE1BBF" w:rsidP="00EE1BB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976B6DE" w14:textId="77777777" w:rsidR="00EE1BBF" w:rsidRPr="004E243C" w:rsidRDefault="00EE1BBF" w:rsidP="00EE1BBF">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A52598F" w14:textId="77777777" w:rsidR="00EE1BBF" w:rsidRPr="004E243C" w:rsidRDefault="00EE1BBF" w:rsidP="00EE1BB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442A6FB" w14:textId="77777777" w:rsidR="00EE1BBF" w:rsidRPr="004E243C" w:rsidRDefault="00EE1BBF" w:rsidP="00EE1BB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C0CB178" w14:textId="77777777" w:rsidR="00EE1BBF" w:rsidRPr="004E243C" w:rsidRDefault="00EE1BBF" w:rsidP="00EE1BBF">
      <w:pPr>
        <w:rPr>
          <w:sz w:val="16"/>
        </w:rPr>
      </w:pPr>
      <w:r w:rsidRPr="004E243C">
        <w:rPr>
          <w:sz w:val="16"/>
        </w:rPr>
        <w:t>So far, there is nothing standing in the way to stop an increasing concentration of power, the likes of which the world has never known.</w:t>
      </w:r>
    </w:p>
    <w:p w14:paraId="7E010A9A" w14:textId="77777777" w:rsidR="00EE1BBF" w:rsidRPr="004E243C" w:rsidRDefault="00EE1BBF" w:rsidP="00EE1BB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900B720" w14:textId="77777777" w:rsidR="00EE1BBF" w:rsidRPr="004E243C" w:rsidRDefault="00EE1BBF" w:rsidP="00EE1BB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B7DFFCB" w14:textId="77777777" w:rsidR="00EE1BBF" w:rsidRPr="004E243C" w:rsidRDefault="00EE1BBF" w:rsidP="00EE1BB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BCAFF4A" w14:textId="77777777" w:rsidR="00EE1BBF" w:rsidRPr="004E243C" w:rsidRDefault="00EE1BBF" w:rsidP="00EE1BB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5B08D21" w14:textId="77777777" w:rsidR="00EE1BBF" w:rsidRPr="004E243C" w:rsidRDefault="00EE1BBF" w:rsidP="00EE1BB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122FD44" w14:textId="77777777" w:rsidR="00EE1BBF" w:rsidRPr="004E243C" w:rsidRDefault="00EE1BBF" w:rsidP="00EE1BB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365AB7C0" w14:textId="77777777" w:rsidR="00EE1BBF" w:rsidRPr="00B77A9B" w:rsidRDefault="00EE1BBF" w:rsidP="00EE1BB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148145F" w14:textId="77777777" w:rsidR="00EE1BBF" w:rsidRPr="004E243C" w:rsidRDefault="00EE1BBF" w:rsidP="00EE1BB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5425AB9" w14:textId="77777777" w:rsidR="00EE1BBF" w:rsidRPr="004E243C" w:rsidRDefault="00EE1BBF" w:rsidP="00EE1BB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D9F5FB8" w14:textId="77777777" w:rsidR="00EE1BBF" w:rsidRPr="00234484" w:rsidRDefault="00EE1BBF" w:rsidP="00EE1BBF">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162800FE" w14:textId="77777777" w:rsidR="00EE1BBF" w:rsidRDefault="00EE1BBF" w:rsidP="00EE1BBF">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17BAE086" w14:textId="77777777" w:rsidR="00EE1BBF" w:rsidRPr="00234484" w:rsidRDefault="00EE1BBF" w:rsidP="00EE1BBF">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77443CC2" w14:textId="77777777" w:rsidR="00EE1BBF" w:rsidRPr="00CF706E" w:rsidRDefault="00EE1BBF" w:rsidP="00EE1BBF">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0FDBD4A4" w14:textId="77777777" w:rsidR="00EE1BBF" w:rsidRDefault="00EE1BBF" w:rsidP="00EE1BBF">
      <w:r>
        <w:t>&lt;&lt;TEXT CONDENSED, NONE OMITTED&gt;&gt;</w:t>
      </w:r>
    </w:p>
    <w:p w14:paraId="7F795C49" w14:textId="77777777" w:rsidR="00EE1BBF" w:rsidRPr="001A6D8A" w:rsidRDefault="00EE1BBF" w:rsidP="00EE1BB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6DD64C03" w14:textId="77777777" w:rsidR="00EE1BBF" w:rsidRDefault="00EE1BBF" w:rsidP="00EE1BBF">
      <w:r>
        <w:t>&lt;&lt;PARAGRAPH BREAKS RESUME&gt;&gt;</w:t>
      </w:r>
    </w:p>
    <w:p w14:paraId="512EF3B8" w14:textId="77777777" w:rsidR="00EE1BBF" w:rsidRPr="00234484" w:rsidRDefault="00EE1BBF" w:rsidP="00EE1BB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148B197" w14:textId="77777777" w:rsidR="00EE1BBF" w:rsidRPr="00A22B8C" w:rsidRDefault="00EE1BBF" w:rsidP="00EE1BB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CD195DE" w14:textId="77777777" w:rsidR="00EE1BBF" w:rsidRPr="00234484" w:rsidRDefault="00EE1BBF" w:rsidP="00EE1BB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F6F3F56" w14:textId="77777777" w:rsidR="00EE1BBF" w:rsidRDefault="00EE1BBF" w:rsidP="00EE1BBF">
      <w:r>
        <w:t>&lt;&lt;TEXT CONDENSED, NONE OMITTED&gt;&gt;</w:t>
      </w:r>
    </w:p>
    <w:p w14:paraId="69DDB057" w14:textId="77777777" w:rsidR="00EE1BBF" w:rsidRPr="001A6D8A" w:rsidRDefault="00EE1BBF" w:rsidP="00EE1BB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8C2DB3C" w14:textId="77777777" w:rsidR="00EE1BBF" w:rsidRDefault="00EE1BBF" w:rsidP="00EE1BBF">
      <w:r>
        <w:t>&lt;&lt;PARAGRAPH BREAKS RESUME&gt;&gt;</w:t>
      </w:r>
    </w:p>
    <w:p w14:paraId="666180A2" w14:textId="77777777" w:rsidR="00EE1BBF" w:rsidRPr="00A22B8C" w:rsidRDefault="00EE1BBF" w:rsidP="00EE1BB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4590C029" w14:textId="77777777" w:rsidR="00EE1BBF" w:rsidRPr="00A22B8C" w:rsidRDefault="00EE1BBF" w:rsidP="00EE1BB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D28C1A8" w14:textId="77777777" w:rsidR="00EE1BBF" w:rsidRPr="00A22B8C" w:rsidRDefault="00EE1BBF" w:rsidP="00EE1BB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7F9A1EEC" w14:textId="77777777" w:rsidR="00EE1BBF" w:rsidRPr="00A22B8C" w:rsidRDefault="00EE1BBF" w:rsidP="00EE1BB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6A13C38" w14:textId="77777777" w:rsidR="00EE1BBF" w:rsidRPr="00A22B8C" w:rsidRDefault="00EE1BBF" w:rsidP="00EE1BBF">
      <w:pPr>
        <w:rPr>
          <w:sz w:val="16"/>
        </w:rPr>
      </w:pPr>
      <w:r w:rsidRPr="00A22B8C">
        <w:rPr>
          <w:sz w:val="16"/>
        </w:rPr>
        <w:t>The road to safe AGI remains uncharted, but our choice is clear: drive together with imperfect maps or crash separately in the dark.</w:t>
      </w:r>
    </w:p>
    <w:p w14:paraId="02900D2F" w14:textId="77777777" w:rsidR="00EE1BBF" w:rsidRPr="00A22B8C" w:rsidRDefault="00EE1BBF" w:rsidP="00EE1BBF">
      <w:pPr>
        <w:rPr>
          <w:sz w:val="16"/>
        </w:rPr>
      </w:pPr>
      <w:r w:rsidRPr="00A22B8C">
        <w:rPr>
          <w:sz w:val="16"/>
        </w:rPr>
        <w:t>5Conclusion</w:t>
      </w:r>
    </w:p>
    <w:p w14:paraId="6B567992" w14:textId="77777777" w:rsidR="00EE1BBF" w:rsidRPr="00A22B8C" w:rsidRDefault="00EE1BBF" w:rsidP="00EE1BBF">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6F82CA67" w14:textId="77777777" w:rsidR="00EE1BBF" w:rsidRPr="00A22B8C" w:rsidRDefault="00EE1BBF" w:rsidP="00EE1BB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79BC5A3" w14:textId="77777777" w:rsidR="00EE1BBF" w:rsidRPr="00A22B8C" w:rsidRDefault="00EE1BBF" w:rsidP="00EE1BB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DF9A732" w14:textId="77777777" w:rsidR="00EE1BBF" w:rsidRPr="00A22B8C" w:rsidRDefault="00EE1BBF" w:rsidP="00EE1BB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6D903713" w14:textId="77777777" w:rsidR="00EE1BBF" w:rsidRDefault="00EE1BBF" w:rsidP="00EE1BBF">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09DD54E" w14:textId="77777777" w:rsidR="00EE1BBF" w:rsidRPr="00195908" w:rsidRDefault="00EE1BBF" w:rsidP="00EE1BBF">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20CDF7C" w14:textId="77777777" w:rsidR="00EE1BBF" w:rsidRPr="00630B0B" w:rsidRDefault="00EE1BBF" w:rsidP="00EE1BBF">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52E68332" w14:textId="77777777" w:rsidR="00EE1BBF" w:rsidRPr="00630B0B" w:rsidRDefault="00EE1BBF" w:rsidP="00EE1BBF">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043E543" w14:textId="77777777" w:rsidR="00EE1BBF" w:rsidRPr="00630B0B" w:rsidRDefault="00EE1BBF" w:rsidP="00EE1BBF">
      <w:pPr>
        <w:rPr>
          <w:sz w:val="16"/>
        </w:rPr>
      </w:pPr>
      <w:r w:rsidRPr="00630B0B">
        <w:rPr>
          <w:sz w:val="16"/>
        </w:rPr>
        <w:t>Why the Incoming Congress Should Empower Unions to Monitor AI?</w:t>
      </w:r>
    </w:p>
    <w:p w14:paraId="77BF1BD8" w14:textId="77777777" w:rsidR="00EE1BBF" w:rsidRPr="00630B0B" w:rsidRDefault="00EE1BBF" w:rsidP="00EE1BBF">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99C2BDF" w14:textId="77777777" w:rsidR="00EE1BBF" w:rsidRPr="00630B0B" w:rsidRDefault="00EE1BBF" w:rsidP="00EE1BBF">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774BF455" w14:textId="77777777" w:rsidR="00EE1BBF" w:rsidRPr="00630B0B" w:rsidRDefault="00EE1BBF" w:rsidP="00EE1BBF">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7E9577E" w14:textId="77777777" w:rsidR="00EE1BBF" w:rsidRPr="00630B0B" w:rsidRDefault="00EE1BBF" w:rsidP="00EE1BBF">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DCE44EF" w14:textId="77777777" w:rsidR="00EE1BBF" w:rsidRPr="00630B0B" w:rsidRDefault="00EE1BBF" w:rsidP="00EE1BBF">
      <w:pPr>
        <w:rPr>
          <w:sz w:val="16"/>
        </w:rPr>
      </w:pPr>
      <w:r w:rsidRPr="00630B0B">
        <w:rPr>
          <w:sz w:val="16"/>
        </w:rPr>
        <w:t>Why does a Bargaining for the Common Good Framework Make Sense for AI?</w:t>
      </w:r>
    </w:p>
    <w:p w14:paraId="3D37353A" w14:textId="77777777" w:rsidR="00EE1BBF" w:rsidRPr="00630B0B" w:rsidRDefault="00EE1BBF" w:rsidP="00EE1BBF">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A01D8F3" w14:textId="77777777" w:rsidR="00EE1BBF" w:rsidRPr="00630B0B" w:rsidRDefault="00EE1BBF" w:rsidP="00EE1BBF">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3ECA4D1" w14:textId="77777777" w:rsidR="00EE1BBF" w:rsidRPr="00630B0B" w:rsidRDefault="00EE1BBF" w:rsidP="00EE1BBF">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87BA4CB" w14:textId="77777777" w:rsidR="00EE1BBF" w:rsidRPr="00630B0B" w:rsidRDefault="00EE1BBF" w:rsidP="00EE1BBF">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A6DC26F" w14:textId="77777777" w:rsidR="00EE1BBF" w:rsidRPr="00630B0B" w:rsidRDefault="00EE1BBF" w:rsidP="00EE1BBF">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FC8E920" w14:textId="77777777" w:rsidR="00EE1BBF" w:rsidRPr="00630B0B" w:rsidRDefault="00EE1BBF" w:rsidP="00EE1BBF">
      <w:pPr>
        <w:rPr>
          <w:sz w:val="16"/>
        </w:rPr>
      </w:pPr>
      <w:r w:rsidRPr="00630B0B">
        <w:rPr>
          <w:sz w:val="16"/>
        </w:rPr>
        <w:t>Applying BCG to Union Bargaining Over AI Governance</w:t>
      </w:r>
    </w:p>
    <w:p w14:paraId="69A4516E" w14:textId="77777777" w:rsidR="00EE1BBF" w:rsidRPr="00630B0B" w:rsidRDefault="00EE1BBF" w:rsidP="00EE1BBF">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FD4DCE0" w14:textId="77777777" w:rsidR="00EE1BBF" w:rsidRPr="00B77A9B" w:rsidRDefault="00EE1BBF" w:rsidP="00EE1BBF">
      <w:r>
        <w:t>&lt;&lt;TEXT CONDENSED, NONE OMITTED&gt;&gt;</w:t>
      </w:r>
    </w:p>
    <w:p w14:paraId="042A5725" w14:textId="77777777" w:rsidR="00EE1BBF" w:rsidRDefault="00EE1BBF" w:rsidP="00EE1BBF">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75DCAC8" w14:textId="77777777" w:rsidR="00EE1BBF" w:rsidRPr="00B77A9B" w:rsidRDefault="00EE1BBF" w:rsidP="00EE1BBF">
      <w:r>
        <w:t>&lt;&lt;PARAGRAPH INTEGRITY RESUMSE&gt;&gt;</w:t>
      </w:r>
    </w:p>
    <w:p w14:paraId="1439382B" w14:textId="77777777" w:rsidR="00EE1BBF" w:rsidRPr="00630B0B" w:rsidRDefault="00EE1BBF" w:rsidP="00EE1BBF">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22C9778" w14:textId="77777777" w:rsidR="00EE1BBF" w:rsidRPr="00630B0B" w:rsidRDefault="00EE1BBF" w:rsidP="00EE1BBF">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3BBCC3B" w14:textId="77777777" w:rsidR="00EE1BBF" w:rsidRPr="00E4666B" w:rsidRDefault="00EE1BBF" w:rsidP="00EE1BBF">
      <w:pPr>
        <w:pStyle w:val="Heading4"/>
      </w:pPr>
      <w:r>
        <w:t xml:space="preserve">That </w:t>
      </w:r>
      <w:r w:rsidRPr="00B106EA">
        <w:t>jump-starts</w:t>
      </w:r>
      <w:r>
        <w:t xml:space="preserve"> </w:t>
      </w:r>
      <w:r w:rsidRPr="00B106EA">
        <w:rPr>
          <w:u w:val="single"/>
        </w:rPr>
        <w:t>international</w:t>
      </w:r>
      <w:r>
        <w:t xml:space="preserve"> AI frameworks.</w:t>
      </w:r>
    </w:p>
    <w:p w14:paraId="4696D42A" w14:textId="77777777" w:rsidR="00EE1BBF" w:rsidRDefault="00EE1BBF" w:rsidP="00EE1BBF">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3563C35" w14:textId="77777777" w:rsidR="00EE1BBF" w:rsidRPr="00770E7B" w:rsidRDefault="00EE1BBF" w:rsidP="00EE1BB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E5074C7" w14:textId="77777777" w:rsidR="00EE1BBF" w:rsidRPr="00770E7B" w:rsidRDefault="00EE1BBF" w:rsidP="00EE1BB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F9CC0A0" w14:textId="77777777" w:rsidR="00EE1BBF" w:rsidRPr="00550F8E" w:rsidRDefault="00EE1BBF" w:rsidP="00EE1BB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B9674CC" w14:textId="77777777" w:rsidR="00EE1BBF" w:rsidRPr="00550F8E" w:rsidRDefault="00EE1BBF" w:rsidP="00EE1BB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60B7234" w14:textId="77777777" w:rsidR="00EE1BBF" w:rsidRPr="00E6281D" w:rsidRDefault="00EE1BBF" w:rsidP="00EE1BBF">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029024B" w14:textId="77777777" w:rsidR="00EE1BBF" w:rsidRPr="00770E7B" w:rsidRDefault="00EE1BBF" w:rsidP="00EE1BBF">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049C314" w14:textId="77777777" w:rsidR="00EE1BBF" w:rsidRPr="00E6281D" w:rsidRDefault="00EE1BBF" w:rsidP="00EE1BBF">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8CD82DA" w14:textId="77777777" w:rsidR="00EE1BBF" w:rsidRPr="00E6281D" w:rsidRDefault="00EE1BBF" w:rsidP="00EE1BBF">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F219B98" w14:textId="77777777" w:rsidR="00EE1BBF" w:rsidRPr="00770E7B" w:rsidRDefault="00EE1BBF" w:rsidP="00EE1BBF">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75AF97F" w14:textId="77777777" w:rsidR="00EE1BBF" w:rsidRPr="00770E7B" w:rsidRDefault="00EE1BBF" w:rsidP="00EE1BBF">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82270E6" w14:textId="77777777" w:rsidR="00EE1BBF" w:rsidRPr="00770E7B" w:rsidRDefault="00EE1BBF" w:rsidP="00EE1BBF">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C5219D2" w14:textId="77777777" w:rsidR="00EE1BBF" w:rsidRPr="00770E7B" w:rsidRDefault="00EE1BBF" w:rsidP="00EE1BBF">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4B56747" w14:textId="77777777" w:rsidR="00EE1BBF" w:rsidRPr="00770E7B" w:rsidRDefault="00EE1BBF" w:rsidP="00EE1BBF">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E47EE67" w14:textId="77777777" w:rsidR="00EE1BBF" w:rsidRPr="00770E7B" w:rsidRDefault="00EE1BBF" w:rsidP="00EE1BBF">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891B691" w14:textId="77777777" w:rsidR="00EE1BBF" w:rsidRPr="00E6281D" w:rsidRDefault="00EE1BBF" w:rsidP="00EE1BBF">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915A7A6" w14:textId="77777777" w:rsidR="00EE1BBF" w:rsidRDefault="00EE1BBF" w:rsidP="00EE1BBF">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ECD7660" w14:textId="77777777" w:rsidR="00EE1BBF" w:rsidRPr="008D16C5" w:rsidRDefault="00EE1BBF" w:rsidP="00EE1BBF">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0B43305F" w14:textId="77777777" w:rsidR="00EE1BBF" w:rsidRDefault="00EE1BBF" w:rsidP="00EE1BBF">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2BA36AC7" w14:textId="77777777" w:rsidR="00EE1BBF" w:rsidRDefault="00EE1BBF" w:rsidP="00EE1BBF">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37442BF6" w14:textId="77777777" w:rsidR="00EE1BBF" w:rsidRDefault="00EE1BBF" w:rsidP="00EE1BBF">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4D5743C6" w14:textId="77777777" w:rsidR="00EE1BBF" w:rsidRDefault="00EE1BBF" w:rsidP="00EE1BBF">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27CFE0BE" w14:textId="77777777" w:rsidR="00EE1BBF" w:rsidRDefault="00EE1BBF" w:rsidP="00EE1BBF">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6CED9C62" w14:textId="77777777" w:rsidR="00EE1BBF" w:rsidRDefault="00EE1BBF" w:rsidP="00EE1BBF">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729540C1" w14:textId="77777777" w:rsidR="00EE1BBF" w:rsidRDefault="00EE1BBF" w:rsidP="00EE1BBF">
      <w:pPr>
        <w:rPr>
          <w:sz w:val="16"/>
        </w:rPr>
      </w:pPr>
      <w:r>
        <w:rPr>
          <w:sz w:val="16"/>
        </w:rPr>
        <w:t xml:space="preserve">Serving the Public Good Through Collective Bargaining </w:t>
      </w:r>
    </w:p>
    <w:p w14:paraId="62E20E58" w14:textId="77777777" w:rsidR="00EE1BBF" w:rsidRDefault="00EE1BBF" w:rsidP="00EE1BBF">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154D24E8" w14:textId="77777777" w:rsidR="00EE1BBF" w:rsidRDefault="00EE1BBF" w:rsidP="00EE1BBF">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4B8D9114" w14:textId="77777777" w:rsidR="00EE1BBF" w:rsidRDefault="00EE1BBF" w:rsidP="00EE1BBF">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110379F8" w14:textId="77777777" w:rsidR="00EE1BBF" w:rsidRDefault="00EE1BBF" w:rsidP="00EE1BBF">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4D6AE06E" w14:textId="77777777" w:rsidR="00EE1BBF" w:rsidRDefault="00EE1BBF" w:rsidP="00EE1BBF">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1830C4CA" w14:textId="77777777" w:rsidR="00EE1BBF" w:rsidRDefault="00EE1BBF" w:rsidP="00EE1BBF">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1FA3148" w14:textId="77777777" w:rsidR="00EE1BBF" w:rsidRDefault="00EE1BBF" w:rsidP="00EE1BBF">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16415DF7" w14:textId="77777777" w:rsidR="00EE1BBF" w:rsidRDefault="00EE1BBF" w:rsidP="00EE1BBF">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64BE9928" w14:textId="77777777" w:rsidR="00EE1BBF" w:rsidRDefault="00EE1BBF" w:rsidP="00EE1BBF">
      <w:pPr>
        <w:rPr>
          <w:sz w:val="16"/>
        </w:rPr>
      </w:pPr>
      <w:r>
        <w:rPr>
          <w:sz w:val="16"/>
        </w:rPr>
        <w:t>Regulating Big Tech Through Big Tech Unions</w:t>
      </w:r>
    </w:p>
    <w:p w14:paraId="7F0677DB" w14:textId="77777777" w:rsidR="00EE1BBF" w:rsidRDefault="00EE1BBF" w:rsidP="00EE1BBF">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6311514" w14:textId="77777777" w:rsidR="00EE1BBF" w:rsidRDefault="00EE1BBF" w:rsidP="00EE1BBF">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1402784F" w14:textId="77777777" w:rsidR="00EE1BBF" w:rsidRDefault="00EE1BBF" w:rsidP="00EE1BBF">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DCE3296" w14:textId="77777777" w:rsidR="00EE1BBF" w:rsidRDefault="00EE1BBF" w:rsidP="00EE1BBF">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2A776DB3" w14:textId="77777777" w:rsidR="00EE1BBF" w:rsidRDefault="00EE1BBF" w:rsidP="00EE1BBF">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2B83143" w14:textId="77777777" w:rsidR="00EE1BBF" w:rsidRDefault="00EE1BBF" w:rsidP="00EE1BBF">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2F46AAE3" w14:textId="77777777" w:rsidR="00EE1BBF" w:rsidRPr="007165DC" w:rsidRDefault="00EE1BBF" w:rsidP="00EE1BBF">
      <w:pPr>
        <w:pStyle w:val="Heading4"/>
        <w:rPr>
          <w:bCs/>
        </w:rPr>
      </w:pPr>
      <w:r w:rsidRPr="007165DC">
        <w:rPr>
          <w:bCs/>
        </w:rPr>
        <w:t>Extinction.</w:t>
      </w:r>
    </w:p>
    <w:p w14:paraId="45168E3F" w14:textId="77777777" w:rsidR="00EE1BBF" w:rsidRDefault="00EE1BBF" w:rsidP="00EE1BBF">
      <w:pPr>
        <w:pStyle w:val="Undertag"/>
      </w:pPr>
      <w:r>
        <w:t>--Not a double turn with AI impact! Our i/l to AGI is corporate mismanagement, which aligns with this, and the article title is not to be taken literally based on its contents.</w:t>
      </w:r>
    </w:p>
    <w:p w14:paraId="0D5BE12E" w14:textId="77777777" w:rsidR="00EE1BBF" w:rsidRDefault="00EE1BBF" w:rsidP="00EE1BBF">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18DA5078" w14:textId="77777777" w:rsidR="00EE1BBF" w:rsidRDefault="00EE1BBF" w:rsidP="00EE1BBF">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0A4DCC43" w14:textId="77777777" w:rsidR="00EE1BBF" w:rsidRDefault="00EE1BBF" w:rsidP="00EE1BBF">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5A1D073" w14:textId="77777777" w:rsidR="00EE1BBF" w:rsidRDefault="00EE1BBF" w:rsidP="00EE1BBF">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0BC6A8C4" w14:textId="77777777" w:rsidR="00EE1BBF" w:rsidRDefault="00EE1BBF" w:rsidP="00EE1BBF">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5F452AA3" w14:textId="77777777" w:rsidR="00EE1BBF" w:rsidRDefault="00EE1BBF" w:rsidP="00EE1BBF">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7B819B55" w14:textId="77777777" w:rsidR="00EE1BBF" w:rsidRDefault="00EE1BBF" w:rsidP="00EE1BBF">
      <w:r>
        <w:t>&lt;&lt;TEXT CONDENSED, NONE OMITTED&gt;&gt;</w:t>
      </w:r>
    </w:p>
    <w:p w14:paraId="36311034" w14:textId="77777777" w:rsidR="00EE1BBF" w:rsidRDefault="00EE1BBF" w:rsidP="00EE1BBF">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13476C57" w14:textId="77777777" w:rsidR="00EE1BBF" w:rsidRDefault="00EE1BBF" w:rsidP="00EE1BBF">
      <w:r>
        <w:t>&lt;&lt;PARAGRAPH INTEGRITY RESUMES&gt;&gt;</w:t>
      </w:r>
    </w:p>
    <w:p w14:paraId="36140A17" w14:textId="77777777" w:rsidR="00EE1BBF" w:rsidRPr="003E09A1" w:rsidRDefault="00EE1BBF" w:rsidP="00EE1BBF">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39D3EEF2" w14:textId="77777777" w:rsidR="00EE1BBF" w:rsidRPr="00E949A2" w:rsidRDefault="00EE1BBF" w:rsidP="00EE1BBF">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1282848C" w14:textId="77777777" w:rsidR="00EE1BBF" w:rsidRDefault="00EE1BBF" w:rsidP="00EE1BB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4239F0A" w14:textId="77777777" w:rsidR="00EE1BBF" w:rsidRPr="00FB7A7B" w:rsidRDefault="00EE1BBF" w:rsidP="00EE1BB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5599149A" w14:textId="77777777" w:rsidR="00EE1BBF" w:rsidRPr="00FB7A7B" w:rsidRDefault="00EE1BBF" w:rsidP="00EE1BBF">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CB84D35" w14:textId="77777777" w:rsidR="00EE1BBF" w:rsidRPr="00FB7A7B" w:rsidRDefault="00EE1BBF" w:rsidP="00EE1BBF">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576CE5B" w14:textId="77777777" w:rsidR="00EE1BBF" w:rsidRPr="00575AC6" w:rsidRDefault="00EE1BBF" w:rsidP="00EE1BB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69D76CAC" w14:textId="77777777" w:rsidR="00EE1BBF" w:rsidRPr="003F4E2C" w:rsidRDefault="00EE1BBF" w:rsidP="00EE1BBF">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870E6D1" w14:textId="77777777" w:rsidR="00EE1BBF" w:rsidRPr="007E3484" w:rsidRDefault="00EE1BBF" w:rsidP="00EE1BBF">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E539BB7" w14:textId="77777777" w:rsidR="00EE1BBF" w:rsidRPr="007E3484" w:rsidRDefault="00EE1BBF" w:rsidP="00EE1BBF">
      <w:pPr>
        <w:rPr>
          <w:sz w:val="16"/>
        </w:rPr>
      </w:pPr>
      <w:r w:rsidRPr="007E3484">
        <w:rPr>
          <w:sz w:val="16"/>
        </w:rPr>
        <w:t>II. STRANGE BEDFELLOWS?: THE CASE FOR COLLABORATION BETWEEN THE LABOR AND CLIMATE MOVEMENTS</w:t>
      </w:r>
    </w:p>
    <w:p w14:paraId="1889B9BD" w14:textId="77777777" w:rsidR="00EE1BBF" w:rsidRPr="007E3484" w:rsidRDefault="00EE1BBF" w:rsidP="00EE1BBF">
      <w:pPr>
        <w:rPr>
          <w:sz w:val="16"/>
        </w:rPr>
      </w:pPr>
      <w:r w:rsidRPr="007E3484">
        <w:rPr>
          <w:sz w:val="16"/>
        </w:rPr>
        <w:t>A. WORKERS WILL BE MAJOR BENEFICIARIES OF CLIMATE MOVEMENT PRIORITIES</w:t>
      </w:r>
    </w:p>
    <w:p w14:paraId="76A73DAE" w14:textId="77777777" w:rsidR="00EE1BBF" w:rsidRPr="007E3484" w:rsidRDefault="00EE1BBF" w:rsidP="00EE1BB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08F63AFE" w14:textId="77777777" w:rsidR="00EE1BBF" w:rsidRPr="007E3484" w:rsidRDefault="00EE1BBF" w:rsidP="00EE1BB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941E2A2" w14:textId="77777777" w:rsidR="00EE1BBF" w:rsidRPr="007E3484" w:rsidRDefault="00EE1BBF" w:rsidP="00EE1BBF">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FA0622E" w14:textId="77777777" w:rsidR="00EE1BBF" w:rsidRPr="007E3484" w:rsidRDefault="00EE1BBF" w:rsidP="00EE1BBF">
      <w:pPr>
        <w:rPr>
          <w:sz w:val="16"/>
        </w:rPr>
      </w:pPr>
      <w:r w:rsidRPr="007E3484">
        <w:rPr>
          <w:sz w:val="16"/>
        </w:rPr>
        <w:t>B. THE CLIMATE MOVEMENT NEEDS THE LABOR MOVEMENT</w:t>
      </w:r>
    </w:p>
    <w:p w14:paraId="66E345D1" w14:textId="77777777" w:rsidR="00EE1BBF" w:rsidRPr="007E3484" w:rsidRDefault="00EE1BBF" w:rsidP="00EE1BB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7FA4B3A" w14:textId="77777777" w:rsidR="00EE1BBF" w:rsidRPr="007E3484" w:rsidRDefault="00EE1BBF" w:rsidP="00EE1BB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824C3EB" w14:textId="77777777" w:rsidR="00EE1BBF" w:rsidRPr="007E3484" w:rsidRDefault="00EE1BBF" w:rsidP="00EE1BBF">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57CCBA9" w14:textId="77777777" w:rsidR="00EE1BBF" w:rsidRPr="007E3484" w:rsidRDefault="00EE1BBF" w:rsidP="00EE1BB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F9E0290" w14:textId="77777777" w:rsidR="00EE1BBF" w:rsidRPr="007E3484" w:rsidRDefault="00EE1BBF" w:rsidP="00EE1BB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BD524EE" w14:textId="77777777" w:rsidR="00EE1BBF" w:rsidRPr="007E3484" w:rsidRDefault="00EE1BBF" w:rsidP="00EE1BBF">
      <w:pPr>
        <w:rPr>
          <w:sz w:val="16"/>
        </w:rPr>
      </w:pPr>
      <w:r w:rsidRPr="007E3484">
        <w:rPr>
          <w:sz w:val="16"/>
        </w:rPr>
        <w:t>C. WE OWE A DEBT TO WORKERS</w:t>
      </w:r>
    </w:p>
    <w:p w14:paraId="1AF69767" w14:textId="77777777" w:rsidR="00EE1BBF" w:rsidRPr="007E3484" w:rsidRDefault="00EE1BBF" w:rsidP="00EE1BBF">
      <w:pPr>
        <w:rPr>
          <w:sz w:val="16"/>
        </w:rPr>
      </w:pPr>
      <w:r w:rsidRPr="007E3484">
        <w:rPr>
          <w:sz w:val="16"/>
        </w:rPr>
        <w:t>We have a moral responsibility to support the health and financial stability of workers in the fossil fuel industry as we move away from those sources of energy.</w:t>
      </w:r>
    </w:p>
    <w:p w14:paraId="011B1533" w14:textId="77777777" w:rsidR="00EE1BBF" w:rsidRPr="007E3484" w:rsidRDefault="00EE1BBF" w:rsidP="00EE1BB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70903A6" w14:textId="77777777" w:rsidR="00EE1BBF" w:rsidRPr="007E3484" w:rsidRDefault="00EE1BBF" w:rsidP="00EE1BBF">
      <w:pPr>
        <w:rPr>
          <w:sz w:val="16"/>
        </w:rPr>
      </w:pPr>
      <w:r w:rsidRPr="007E3484">
        <w:rPr>
          <w:sz w:val="16"/>
        </w:rPr>
        <w:t>III. WORKER EXPLOITATION AND ENVIRONMENTAL DEGRADATION GO HAND-IN-HAND</w:t>
      </w:r>
    </w:p>
    <w:p w14:paraId="7FDD9AAB" w14:textId="77777777" w:rsidR="00EE1BBF" w:rsidRPr="007E3484" w:rsidRDefault="00EE1BBF" w:rsidP="00EE1BBF">
      <w:pPr>
        <w:rPr>
          <w:sz w:val="16"/>
        </w:rPr>
      </w:pPr>
      <w:r w:rsidRPr="007E3484">
        <w:rPr>
          <w:sz w:val="16"/>
        </w:rPr>
        <w:t>A. THE SAME POLICIES EXPLOIT WORKERS AND DEGRADE THE ENVIRONMENT</w:t>
      </w:r>
    </w:p>
    <w:p w14:paraId="738393A2" w14:textId="77777777" w:rsidR="00EE1BBF" w:rsidRPr="007E3484" w:rsidRDefault="00EE1BBF" w:rsidP="00EE1BB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9C399AD" w14:textId="77777777" w:rsidR="00EE1BBF" w:rsidRPr="007E3484" w:rsidRDefault="00EE1BBF" w:rsidP="00EE1BB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FEB4401" w14:textId="77777777" w:rsidR="00EE1BBF" w:rsidRPr="007E3484" w:rsidRDefault="00EE1BBF" w:rsidP="00EE1BB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F9CE979" w14:textId="77777777" w:rsidR="00EE1BBF" w:rsidRPr="007E3484" w:rsidRDefault="00EE1BBF" w:rsidP="00EE1BBF">
      <w:pPr>
        <w:rPr>
          <w:sz w:val="16"/>
        </w:rPr>
      </w:pPr>
      <w:r w:rsidRPr="007E3484">
        <w:rPr>
          <w:sz w:val="16"/>
        </w:rPr>
        <w:t>B. SHAREHOLDER VALUE AT THE COST OF HUMAN AND ENVIRONMENTAL VALUE</w:t>
      </w:r>
    </w:p>
    <w:p w14:paraId="41B5C4C3" w14:textId="77777777" w:rsidR="00EE1BBF" w:rsidRPr="007E3484" w:rsidRDefault="00EE1BBF" w:rsidP="00EE1BBF">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54A45C7" w14:textId="77777777" w:rsidR="00EE1BBF" w:rsidRPr="007E3484" w:rsidRDefault="00EE1BBF" w:rsidP="00EE1BBF">
      <w:pPr>
        <w:rPr>
          <w:sz w:val="16"/>
        </w:rPr>
      </w:pPr>
      <w:r w:rsidRPr="007E3484">
        <w:rPr>
          <w:sz w:val="16"/>
        </w:rPr>
        <w:t>C. THE CASE FOR LINKING THE POLICY PRIORITIES</w:t>
      </w:r>
    </w:p>
    <w:p w14:paraId="3D63D46F" w14:textId="77777777" w:rsidR="00EE1BBF" w:rsidRPr="007E3484" w:rsidRDefault="00EE1BBF" w:rsidP="00EE1BB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9D98AF4" w14:textId="77777777" w:rsidR="00EE1BBF" w:rsidRPr="007E3484" w:rsidRDefault="00EE1BBF" w:rsidP="00EE1BB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9B48A4E" w14:textId="77777777" w:rsidR="00EE1BBF" w:rsidRDefault="00EE1BBF" w:rsidP="00EE1BBF">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4E2AC01B" w14:textId="77777777" w:rsidR="00EE1BBF" w:rsidRPr="00195908" w:rsidRDefault="00EE1BBF" w:rsidP="00EE1BBF">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918A99E" w14:textId="77777777" w:rsidR="00EE1BBF" w:rsidRDefault="00EE1BBF" w:rsidP="00EE1BBF">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222FFC20" w14:textId="77777777" w:rsidR="00EE1BBF" w:rsidRPr="00872120" w:rsidRDefault="00EE1BBF" w:rsidP="00EE1BBF">
      <w:pPr>
        <w:rPr>
          <w:rStyle w:val="Emphasis"/>
        </w:rPr>
      </w:pPr>
      <w:r w:rsidRPr="00CB71A5">
        <w:rPr>
          <w:sz w:val="16"/>
        </w:rPr>
        <w:t>1. Introduction</w:t>
      </w:r>
    </w:p>
    <w:p w14:paraId="25E8166B" w14:textId="77777777" w:rsidR="00EE1BBF" w:rsidRPr="00872120" w:rsidRDefault="00EE1BBF" w:rsidP="00EE1BBF">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3B0C297" w14:textId="77777777" w:rsidR="00EE1BBF" w:rsidRPr="00872120" w:rsidRDefault="00EE1BBF" w:rsidP="00EE1BBF">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F25EBC7" w14:textId="77777777" w:rsidR="00EE1BBF" w:rsidRPr="002E1B33" w:rsidRDefault="00EE1BBF" w:rsidP="00EE1BB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CD311BA" w14:textId="77777777" w:rsidR="00EE1BBF" w:rsidRDefault="00EE1BBF" w:rsidP="00EE1BBF">
      <w:r>
        <w:t>&lt;&lt;TEXT CONDENSED, NONE OMITTED&gt;&gt;</w:t>
      </w:r>
    </w:p>
    <w:p w14:paraId="385BDDA5" w14:textId="77777777" w:rsidR="00EE1BBF" w:rsidRPr="000C7830" w:rsidRDefault="00EE1BBF" w:rsidP="00EE1BB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752CAF3" w14:textId="77777777" w:rsidR="00EE1BBF" w:rsidRPr="00CB71A5" w:rsidRDefault="00EE1BBF" w:rsidP="00EE1BBF">
      <w:r>
        <w:t>&lt;&lt;PARAGRAPH INTEGRITY RESUMES&gt;&gt;</w:t>
      </w:r>
    </w:p>
    <w:p w14:paraId="7E40951B" w14:textId="77777777" w:rsidR="00EE1BBF" w:rsidRPr="002E1B33" w:rsidRDefault="00EE1BBF" w:rsidP="00EE1BB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EA51BEE" w14:textId="77777777" w:rsidR="00EE1BBF" w:rsidRPr="002E1B33" w:rsidRDefault="00EE1BBF" w:rsidP="00EE1BBF">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6F2D3B52" w14:textId="77777777" w:rsidR="00EE1BBF" w:rsidRDefault="00EE1BBF" w:rsidP="00EE1BBF">
      <w:r>
        <w:t>&lt;&lt;TEXT CONDENSED, NONE OMITTED&gt;&gt;</w:t>
      </w:r>
    </w:p>
    <w:p w14:paraId="3549AC08" w14:textId="77777777" w:rsidR="00EE1BBF" w:rsidRPr="002B3D1E" w:rsidRDefault="00EE1BBF" w:rsidP="00EE1BB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6597077" w14:textId="77777777" w:rsidR="00EE1BBF" w:rsidRPr="009C2E64" w:rsidRDefault="00EE1BBF" w:rsidP="00EE1BBF">
      <w:r>
        <w:t>&lt;&lt;PARAGRAPH INTEGRITY RESUMES&gt;&gt;</w:t>
      </w:r>
    </w:p>
    <w:p w14:paraId="103C82F7" w14:textId="77777777" w:rsidR="00EE1BBF" w:rsidRDefault="00EE1BBF" w:rsidP="00EE1BBF">
      <w:r>
        <w:t>&lt;&lt;</w:t>
      </w:r>
      <w:r w:rsidRPr="009C2E64">
        <w:t>REFERENCES OMITTED</w:t>
      </w:r>
      <w:r>
        <w:t xml:space="preserve">, </w:t>
      </w:r>
      <w:r w:rsidRPr="009C2E64">
        <w:t>CHAPTER 14 BEGINS</w:t>
      </w:r>
      <w:r>
        <w:t>&gt;&gt;</w:t>
      </w:r>
    </w:p>
    <w:p w14:paraId="7C78E943" w14:textId="77777777" w:rsidR="00EE1BBF" w:rsidRPr="00CF0A4D" w:rsidRDefault="00EE1BBF" w:rsidP="00EE1BBF">
      <w:pPr>
        <w:rPr>
          <w:sz w:val="12"/>
          <w:szCs w:val="12"/>
        </w:rPr>
      </w:pPr>
      <w:r w:rsidRPr="00CF0A4D">
        <w:rPr>
          <w:sz w:val="12"/>
          <w:szCs w:val="12"/>
        </w:rPr>
        <w:t>Highlights:</w:t>
      </w:r>
    </w:p>
    <w:p w14:paraId="45999DA2" w14:textId="77777777" w:rsidR="00EE1BBF" w:rsidRPr="00CF0A4D" w:rsidRDefault="00EE1BBF" w:rsidP="00EE1BB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1413814" w14:textId="77777777" w:rsidR="00EE1BBF" w:rsidRPr="00CF0A4D" w:rsidRDefault="00EE1BBF" w:rsidP="00EE1BBF">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2E112425" w14:textId="77777777" w:rsidR="00EE1BBF" w:rsidRPr="00CF0A4D" w:rsidRDefault="00EE1BBF" w:rsidP="00EE1BBF">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2A460DA" w14:textId="77777777" w:rsidR="00EE1BBF" w:rsidRPr="00CF0A4D" w:rsidRDefault="00EE1BBF" w:rsidP="00EE1BB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7247AFD" w14:textId="77777777" w:rsidR="00EE1BBF" w:rsidRPr="00CF0A4D" w:rsidRDefault="00EE1BBF" w:rsidP="00EE1BBF">
      <w:pPr>
        <w:rPr>
          <w:sz w:val="12"/>
          <w:szCs w:val="12"/>
        </w:rPr>
      </w:pPr>
      <w:r w:rsidRPr="00CF0A4D">
        <w:rPr>
          <w:sz w:val="12"/>
          <w:szCs w:val="12"/>
        </w:rPr>
        <w:t>1. Asking the Wrong Questions for the Right Reasons</w:t>
      </w:r>
    </w:p>
    <w:p w14:paraId="2D8F160D" w14:textId="77777777" w:rsidR="00EE1BBF" w:rsidRPr="006B4973" w:rsidRDefault="00EE1BBF" w:rsidP="00EE1BBF">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54DB7E7" w14:textId="77777777" w:rsidR="00EE1BBF" w:rsidRPr="006B4973" w:rsidRDefault="00EE1BBF" w:rsidP="00EE1BB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195082F" w14:textId="77777777" w:rsidR="00EE1BBF" w:rsidRPr="006B4973" w:rsidRDefault="00EE1BBF" w:rsidP="00EE1BBF">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D67E928" w14:textId="77777777" w:rsidR="00EE1BBF" w:rsidRPr="006B4973" w:rsidRDefault="00EE1BBF" w:rsidP="00EE1BBF">
      <w:pPr>
        <w:rPr>
          <w:sz w:val="16"/>
        </w:rPr>
      </w:pPr>
      <w:r w:rsidRPr="006B4973">
        <w:rPr>
          <w:sz w:val="16"/>
        </w:rPr>
        <w:t>2. Catastrophic Neglect</w:t>
      </w:r>
    </w:p>
    <w:p w14:paraId="1668ADED" w14:textId="77777777" w:rsidR="00EE1BBF" w:rsidRPr="00C83A39" w:rsidRDefault="00EE1BBF" w:rsidP="00EE1BB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8E52375" w14:textId="77777777" w:rsidR="00EE1BBF" w:rsidRPr="007E6403" w:rsidRDefault="00EE1BBF" w:rsidP="00EE1BBF">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98E087D" w14:textId="77777777" w:rsidR="00EE1BBF" w:rsidRPr="00F757D3" w:rsidRDefault="00EE1BBF" w:rsidP="00EE1BB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8E853BC" w14:textId="77777777" w:rsidR="00EE1BBF" w:rsidRPr="00F757D3" w:rsidRDefault="00EE1BBF" w:rsidP="00EE1BBF">
      <w:pPr>
        <w:rPr>
          <w:sz w:val="12"/>
          <w:szCs w:val="12"/>
        </w:rPr>
      </w:pPr>
      <w:r w:rsidRPr="00F757D3">
        <w:rPr>
          <w:sz w:val="12"/>
          <w:szCs w:val="12"/>
        </w:rPr>
        <w:t>3. The Risks and Rewards of Responding</w:t>
      </w:r>
    </w:p>
    <w:p w14:paraId="03E15993" w14:textId="77777777" w:rsidR="00EE1BBF" w:rsidRPr="00F757D3" w:rsidRDefault="00EE1BBF" w:rsidP="00EE1BB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735FCB2" w14:textId="77777777" w:rsidR="00EE1BBF" w:rsidRPr="00B106EA" w:rsidRDefault="00EE1BBF" w:rsidP="00EE1BBF">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D2C1D84" w14:textId="77777777" w:rsidR="00EE1BBF" w:rsidRPr="00C83A39" w:rsidRDefault="00EE1BBF" w:rsidP="00EE1BBF">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50753DAC" w14:textId="77777777" w:rsidR="00EE1BBF" w:rsidRDefault="00EE1BBF" w:rsidP="00EE1BB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CCBDEE7" w14:textId="77777777" w:rsidR="00EE1BBF" w:rsidRPr="007E3484" w:rsidRDefault="00EE1BBF" w:rsidP="00EE1BBF">
      <w:pPr>
        <w:pStyle w:val="Heading3"/>
      </w:pPr>
      <w:r>
        <w:t>Plan---1AC</w:t>
      </w:r>
    </w:p>
    <w:p w14:paraId="74332193" w14:textId="77777777" w:rsidR="00EE1BBF" w:rsidRDefault="00EE1BBF" w:rsidP="00EE1BBF">
      <w:pPr>
        <w:pStyle w:val="Heading4"/>
      </w:pPr>
      <w:r>
        <w:t xml:space="preserve">Thus, the </w:t>
      </w:r>
      <w:r w:rsidRPr="00F152C7">
        <w:rPr>
          <w:u w:val="single"/>
        </w:rPr>
        <w:t>plan</w:t>
      </w:r>
      <w:r>
        <w:t>:</w:t>
      </w:r>
    </w:p>
    <w:p w14:paraId="689C068D" w14:textId="77777777" w:rsidR="00EE1BBF" w:rsidRPr="009254E0" w:rsidRDefault="00EE1BBF" w:rsidP="00EE1BBF">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44B43CB1" w14:textId="77777777" w:rsidR="00EE1BBF" w:rsidRPr="00861C09" w:rsidRDefault="00EE1BBF" w:rsidP="00EE1BBF">
      <w:pPr>
        <w:pStyle w:val="Heading3"/>
      </w:pPr>
      <w:r>
        <w:t>Solvency---1AC</w:t>
      </w:r>
    </w:p>
    <w:p w14:paraId="51893A9A" w14:textId="77777777" w:rsidR="00EE1BBF" w:rsidRDefault="00EE1BBF" w:rsidP="00EE1BBF">
      <w:pPr>
        <w:pStyle w:val="Heading4"/>
      </w:pPr>
      <w:r>
        <w:rPr>
          <w:u w:val="single"/>
        </w:rPr>
        <w:t>SOLVENCY</w:t>
      </w:r>
      <w:r>
        <w:t>:</w:t>
      </w:r>
    </w:p>
    <w:p w14:paraId="1899F9CB" w14:textId="77777777" w:rsidR="00EE1BBF" w:rsidRPr="006E1BF7" w:rsidRDefault="00EE1BBF" w:rsidP="00EE1BBF">
      <w:pPr>
        <w:pStyle w:val="Heading4"/>
      </w:pPr>
      <w:r>
        <w:t>The plan is key.</w:t>
      </w:r>
    </w:p>
    <w:p w14:paraId="66109E09" w14:textId="77777777" w:rsidR="00EE1BBF" w:rsidRDefault="00EE1BBF" w:rsidP="00EE1BBF">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268BAF70" w14:textId="77777777" w:rsidR="00EE1BBF" w:rsidRDefault="00EE1BBF" w:rsidP="00EE1BB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7D6324E" w14:textId="77777777" w:rsidR="00EE1BBF" w:rsidRPr="00F35F66" w:rsidRDefault="00EE1BBF" w:rsidP="00EE1BB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4F54B346" w14:textId="77777777" w:rsidR="00EE1BBF" w:rsidRPr="00692C92" w:rsidRDefault="00EE1BBF" w:rsidP="00EE1BBF">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F6E7591" w14:textId="77777777" w:rsidR="00EE1BBF" w:rsidRPr="00692C92" w:rsidRDefault="00EE1BBF" w:rsidP="00EE1BB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BA14684" w14:textId="77777777" w:rsidR="00EE1BBF" w:rsidRPr="00692C92" w:rsidRDefault="00EE1BBF" w:rsidP="00EE1BBF">
      <w:pPr>
        <w:rPr>
          <w:sz w:val="16"/>
        </w:rPr>
      </w:pPr>
      <w:bookmarkStart w:id="5"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051B2620" w14:textId="77777777" w:rsidR="00EE1BBF" w:rsidRDefault="00EE1BBF" w:rsidP="00EE1BB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7D9249E0" w14:textId="77777777" w:rsidR="00EE1BBF" w:rsidRDefault="00EE1BBF" w:rsidP="00EE1BBF">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02915AD" w14:textId="77777777" w:rsidR="00EE1BBF" w:rsidRDefault="00EE1BBF" w:rsidP="00EE1BBF">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3317F10" w14:textId="77777777" w:rsidR="00EE1BBF" w:rsidRDefault="00EE1BBF" w:rsidP="00EE1BBF">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CE47456" w14:textId="77777777" w:rsidR="00EE1BBF" w:rsidRPr="00F77B6D" w:rsidRDefault="00EE1BBF" w:rsidP="00EE1BBF">
      <w:r>
        <w:t>&lt;&lt;TEXT CONDENSED, NONE OMITTED&gt;&gt;</w:t>
      </w:r>
    </w:p>
    <w:p w14:paraId="734FD3E4" w14:textId="77777777" w:rsidR="00EE1BBF" w:rsidRDefault="00EE1BBF" w:rsidP="00EE1BBF">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880CB10" w14:textId="77777777" w:rsidR="00EE1BBF" w:rsidRDefault="00EE1BBF" w:rsidP="00EE1BBF">
      <w:r>
        <w:t>&lt;&lt;PARAGRAPH INTEGRITY RESUMES&gt;&gt;</w:t>
      </w:r>
    </w:p>
    <w:p w14:paraId="5FFAFAC1" w14:textId="77777777" w:rsidR="00EE1BBF" w:rsidRPr="00747406" w:rsidRDefault="00EE1BBF" w:rsidP="00EE1BBF">
      <w:r w:rsidRPr="00747406">
        <w:rPr>
          <w:sz w:val="12"/>
          <w:szCs w:val="14"/>
        </w:rPr>
        <w:t>SPILLOVER</w:t>
      </w:r>
      <w:r>
        <w:rPr>
          <w:sz w:val="12"/>
          <w:szCs w:val="14"/>
        </w:rPr>
        <w:t>S</w:t>
      </w:r>
    </w:p>
    <w:p w14:paraId="3A72A511" w14:textId="77777777" w:rsidR="00EE1BBF" w:rsidRPr="00353880" w:rsidRDefault="00EE1BBF" w:rsidP="00EE1BBF">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B3346AE" w14:textId="77777777" w:rsidR="00EE1BBF" w:rsidRPr="00353880" w:rsidRDefault="00EE1BBF" w:rsidP="00EE1BBF">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92B6251" w14:textId="77777777" w:rsidR="00EE1BBF" w:rsidRPr="008A207D" w:rsidRDefault="00EE1BBF" w:rsidP="00EE1BBF">
      <w:pPr>
        <w:rPr>
          <w:sz w:val="16"/>
          <w:szCs w:val="16"/>
        </w:rPr>
      </w:pPr>
      <w:r w:rsidRPr="008A207D">
        <w:rPr>
          <w:sz w:val="16"/>
          <w:szCs w:val="16"/>
        </w:rPr>
        <w:t>CONCLUSION</w:t>
      </w:r>
    </w:p>
    <w:p w14:paraId="7067A6D9" w14:textId="77777777" w:rsidR="00EE1BBF" w:rsidRPr="008A207D" w:rsidRDefault="00EE1BBF" w:rsidP="00EE1BBF">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5378C279" w14:textId="77777777" w:rsidR="00EE1BBF" w:rsidRPr="008A207D" w:rsidRDefault="00EE1BBF" w:rsidP="00EE1BBF">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AC98EAC" w14:textId="77777777" w:rsidR="00EE1BBF" w:rsidRPr="000A4953" w:rsidRDefault="00EE1BBF" w:rsidP="00EE1BB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17339D9" w14:textId="77777777" w:rsidR="00EE1BBF" w:rsidRPr="00111B05" w:rsidRDefault="00EE1BBF" w:rsidP="00EE1BBF">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3C7EF9BF" w14:textId="77777777" w:rsidR="00EE1BBF" w:rsidRDefault="00EE1BBF" w:rsidP="00EE1BB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E3FEBE7" w14:textId="77777777" w:rsidR="00EE1BBF" w:rsidRPr="0028372B" w:rsidRDefault="00EE1BBF" w:rsidP="00EE1BB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2549E838" w14:textId="77777777" w:rsidR="00EE1BBF" w:rsidRPr="0028372B" w:rsidRDefault="00EE1BBF" w:rsidP="00EE1BBF">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F5E6405" w14:textId="77777777" w:rsidR="00EE1BBF" w:rsidRDefault="00EE1BBF" w:rsidP="00EE1BBF">
      <w:pPr>
        <w:pStyle w:val="Heading4"/>
      </w:pPr>
      <w:r>
        <w:t>Our methodology is good:</w:t>
      </w:r>
    </w:p>
    <w:p w14:paraId="032FC5B9" w14:textId="77777777" w:rsidR="00EE1BBF" w:rsidRPr="006E1BF7" w:rsidRDefault="00EE1BBF" w:rsidP="00EE1BBF">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sidRPr="006E1BF7">
        <w:rPr>
          <w:rStyle w:val="Style13ptBold"/>
          <w:b/>
          <w:bCs w:val="0"/>
        </w:rPr>
        <w:t>---</w:t>
      </w:r>
      <w:r w:rsidRPr="006E1BF7">
        <w:rPr>
          <w:rStyle w:val="Style13ptBold"/>
          <w:b/>
          <w:bCs w:val="0"/>
          <w:u w:val="single"/>
        </w:rPr>
        <w:t>all</w:t>
      </w:r>
      <w:r w:rsidRPr="006E1BF7">
        <w:rPr>
          <w:rStyle w:val="Style13ptBold"/>
          <w:b/>
          <w:bCs w:val="0"/>
        </w:rPr>
        <w:t xml:space="preserve"> life on Earth is intrinsically </w:t>
      </w:r>
      <w:r w:rsidRPr="006E1BF7">
        <w:rPr>
          <w:rStyle w:val="Style13ptBold"/>
          <w:b/>
          <w:bCs w:val="0"/>
          <w:u w:val="single"/>
        </w:rPr>
        <w:t>connected</w:t>
      </w:r>
      <w:r w:rsidRPr="006E1BF7">
        <w:rPr>
          <w:rStyle w:val="Style13ptBold"/>
          <w:b/>
          <w:bCs w:val="0"/>
        </w:rPr>
        <w:t xml:space="preserve">. </w:t>
      </w:r>
    </w:p>
    <w:p w14:paraId="5AC0FCA2" w14:textId="77777777" w:rsidR="00EE1BBF" w:rsidRPr="005F07A0" w:rsidRDefault="00EE1BBF" w:rsidP="00EE1BBF">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38A8B60F" w14:textId="77777777" w:rsidR="00EE1BBF" w:rsidRPr="005F07A0" w:rsidRDefault="00EE1BBF" w:rsidP="00EE1BBF">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3B5D3ACF" w14:textId="77777777" w:rsidR="00EE1BBF" w:rsidRPr="005F07A0" w:rsidRDefault="00EE1BBF" w:rsidP="00EE1BBF">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02A5FD7B" w14:textId="77777777" w:rsidR="00EE1BBF" w:rsidRPr="006A376C" w:rsidRDefault="00EE1BBF" w:rsidP="00EE1BBF">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34FA08D6" w14:textId="77777777" w:rsidR="00EE1BBF" w:rsidRPr="005F07A0" w:rsidRDefault="00EE1BBF" w:rsidP="00EE1BBF">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7731D993" w14:textId="77777777" w:rsidR="00EE1BBF" w:rsidRPr="005F07A0" w:rsidRDefault="00EE1BBF" w:rsidP="00EE1BBF">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4E74D975" w14:textId="77777777" w:rsidR="00EE1BBF" w:rsidRPr="006E1BF7" w:rsidRDefault="00EE1BBF" w:rsidP="00EE1BBF">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73C73D7C" w14:textId="77777777" w:rsidR="00EE1BBF" w:rsidRPr="005F07A0" w:rsidRDefault="00EE1BBF" w:rsidP="00EE1BBF">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3D8EB209" w14:textId="77777777" w:rsidR="00EE1BBF" w:rsidRPr="005F07A0" w:rsidRDefault="00EE1BBF" w:rsidP="00EE1BBF">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2650E401" w14:textId="77777777" w:rsidR="00EE1BBF" w:rsidRPr="00113FA7" w:rsidRDefault="00EE1BBF" w:rsidP="00EE1BBF">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0847C0F3" w14:textId="77777777" w:rsidR="00EE1BBF" w:rsidRPr="005F07A0" w:rsidRDefault="00EE1BBF" w:rsidP="00EE1BBF">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43C1E1CD" w14:textId="77777777" w:rsidR="00EE1BBF" w:rsidRPr="005F07A0" w:rsidRDefault="00EE1BBF" w:rsidP="00EE1BBF">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00003FCE" w14:textId="77777777" w:rsidR="00EE1BBF" w:rsidRPr="005F07A0" w:rsidRDefault="00EE1BBF" w:rsidP="00EE1BBF">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249C7C82" w14:textId="77777777" w:rsidR="00EE1BBF" w:rsidRPr="005F07A0" w:rsidRDefault="00EE1BBF" w:rsidP="00EE1BBF">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22614353" w14:textId="77777777" w:rsidR="00EE1BBF" w:rsidRPr="005F07A0" w:rsidRDefault="00EE1BBF" w:rsidP="00EE1BBF">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08607BFB" w14:textId="77777777" w:rsidR="00EE1BBF" w:rsidRPr="005F07A0" w:rsidRDefault="00EE1BBF" w:rsidP="00EE1BBF">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788101D4" w14:textId="77777777" w:rsidR="00EE1BBF" w:rsidRPr="005F07A0" w:rsidRDefault="00EE1BBF" w:rsidP="00EE1BBF">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08302452" w14:textId="77777777" w:rsidR="00EE1BBF" w:rsidRPr="005F07A0" w:rsidRDefault="00EE1BBF" w:rsidP="00EE1BBF">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39EE0C78" w14:textId="77777777" w:rsidR="00EE1BBF" w:rsidRPr="005F07A0" w:rsidRDefault="00EE1BBF" w:rsidP="00EE1BBF">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7C6137A6" w14:textId="77777777" w:rsidR="00EE1BBF" w:rsidRPr="005F07A0" w:rsidRDefault="00EE1BBF" w:rsidP="00EE1BBF">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38A0D643" w14:textId="77777777" w:rsidR="00EE1BBF" w:rsidRPr="005F07A0" w:rsidRDefault="00EE1BBF" w:rsidP="00EE1BBF">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0D48A508" w14:textId="77777777" w:rsidR="00EE1BBF" w:rsidRPr="005F07A0" w:rsidRDefault="00EE1BBF" w:rsidP="00EE1BBF">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36EFCB78" w14:textId="77777777" w:rsidR="00EE1BBF" w:rsidRPr="005F07A0" w:rsidRDefault="00EE1BBF" w:rsidP="00EE1BBF">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285D90D7" w14:textId="77777777" w:rsidR="00EE1BBF" w:rsidRPr="005F07A0" w:rsidRDefault="00EE1BBF" w:rsidP="00EE1BBF">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88A3E35" w14:textId="77777777" w:rsidR="00EE1BBF" w:rsidRPr="005F07A0" w:rsidRDefault="00EE1BBF" w:rsidP="00EE1BBF">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5A813046" w14:textId="77777777" w:rsidR="00EE1BBF" w:rsidRPr="005F07A0" w:rsidRDefault="00EE1BBF" w:rsidP="00EE1BBF">
      <w:pPr>
        <w:rPr>
          <w:rFonts w:eastAsia="Aptos"/>
          <w:sz w:val="16"/>
        </w:rPr>
      </w:pPr>
      <w:r w:rsidRPr="005F07A0">
        <w:rPr>
          <w:rFonts w:eastAsia="Aptos"/>
          <w:sz w:val="16"/>
        </w:rPr>
        <w:t>Frame Shifting versus Rational Reconstruction</w:t>
      </w:r>
    </w:p>
    <w:p w14:paraId="2925D009" w14:textId="77777777" w:rsidR="00EE1BBF" w:rsidRPr="005F07A0" w:rsidRDefault="00EE1BBF" w:rsidP="00EE1BBF">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2AAAC49C" w14:textId="77777777" w:rsidR="00EE1BBF" w:rsidRPr="005F07A0" w:rsidRDefault="00EE1BBF" w:rsidP="00EE1BBF">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74455841" w14:textId="77777777" w:rsidR="00EE1BBF" w:rsidRPr="005F07A0" w:rsidRDefault="00EE1BBF" w:rsidP="00EE1BBF">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2357AFAC" w14:textId="77777777" w:rsidR="00EE1BBF" w:rsidRPr="005F07A0" w:rsidRDefault="00EE1BBF" w:rsidP="00EE1BBF">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75FB2F46" w14:textId="77777777" w:rsidR="00EE1BBF" w:rsidRPr="005F07A0" w:rsidRDefault="00EE1BBF" w:rsidP="00EE1BBF">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40518FCF" w14:textId="77777777" w:rsidR="00EE1BBF" w:rsidRPr="005F07A0" w:rsidRDefault="00EE1BBF" w:rsidP="00EE1BBF">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1406C9F3" w14:textId="77777777" w:rsidR="00EE1BBF" w:rsidRPr="005F07A0" w:rsidRDefault="00EE1BBF" w:rsidP="00EE1BBF">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C9D7DC3" w14:textId="36080B56" w:rsidR="00A133B3" w:rsidRDefault="00EE1BBF" w:rsidP="00EE1BBF">
      <w:pPr>
        <w:pStyle w:val="Heading1"/>
      </w:pPr>
      <w:r>
        <w:t>2AC</w:t>
      </w:r>
    </w:p>
    <w:p w14:paraId="18D95423" w14:textId="77777777" w:rsidR="00EE1BBF" w:rsidRDefault="00EE1BBF" w:rsidP="00EE1BBF">
      <w:pPr>
        <w:pStyle w:val="Heading2"/>
      </w:pPr>
      <w:r>
        <w:t>Automation</w:t>
      </w:r>
    </w:p>
    <w:p w14:paraId="647D7DE8" w14:textId="77777777" w:rsidR="00EE1BBF" w:rsidRDefault="00EE1BBF" w:rsidP="00EE1BBF">
      <w:pPr>
        <w:pStyle w:val="Heading3"/>
      </w:pPr>
      <w:r>
        <w:t>2AC---Populism---!</w:t>
      </w:r>
    </w:p>
    <w:p w14:paraId="5E7C2115" w14:textId="77777777" w:rsidR="00EE1BBF" w:rsidRDefault="00EE1BBF" w:rsidP="00EE1BBF">
      <w:pPr>
        <w:pStyle w:val="Heading3"/>
      </w:pPr>
      <w:r>
        <w:t>2AC</w:t>
      </w:r>
      <w:r w:rsidRPr="00B77DFE">
        <w:t>---Democracy</w:t>
      </w:r>
      <w:r>
        <w:t>---!</w:t>
      </w:r>
    </w:p>
    <w:p w14:paraId="46A62AB5" w14:textId="77777777" w:rsidR="00EE1BBF" w:rsidRDefault="00EE1BBF" w:rsidP="00EE1BBF">
      <w:pPr>
        <w:pStyle w:val="Heading3"/>
      </w:pPr>
      <w:r>
        <w:t>2AC---AT: Presumption</w:t>
      </w:r>
    </w:p>
    <w:p w14:paraId="5014E66B" w14:textId="77777777" w:rsidR="00EE1BBF" w:rsidRDefault="00EE1BBF" w:rsidP="00EE1BBF">
      <w:pPr>
        <w:pStyle w:val="Heading3"/>
      </w:pPr>
      <w:r>
        <w:t>2AC---AT: Brady and Murillo</w:t>
      </w:r>
    </w:p>
    <w:p w14:paraId="58BC9901" w14:textId="77777777" w:rsidR="00EE1BBF" w:rsidRDefault="00EE1BBF" w:rsidP="00EE1BBF">
      <w:pPr>
        <w:pStyle w:val="Heading3"/>
      </w:pPr>
      <w:r>
        <w:t>2AC---AT: Marriott</w:t>
      </w:r>
    </w:p>
    <w:p w14:paraId="2EFD7F26" w14:textId="77777777" w:rsidR="00EE1BBF" w:rsidRDefault="00EE1BBF" w:rsidP="00EE1BBF">
      <w:pPr>
        <w:pStyle w:val="Heading2"/>
      </w:pPr>
      <w:r>
        <w:t>Corporatism</w:t>
      </w:r>
    </w:p>
    <w:p w14:paraId="4E03947E" w14:textId="77777777" w:rsidR="00EE1BBF" w:rsidRDefault="00EE1BBF" w:rsidP="00EE1BBF">
      <w:pPr>
        <w:pStyle w:val="Heading3"/>
      </w:pPr>
      <w:r>
        <w:t>2AC---Arms Racing---!</w:t>
      </w:r>
    </w:p>
    <w:p w14:paraId="7EC52194" w14:textId="77777777" w:rsidR="00EE1BBF" w:rsidRDefault="00EE1BBF" w:rsidP="00EE1BBF">
      <w:pPr>
        <w:pStyle w:val="Heading3"/>
      </w:pPr>
      <w:r>
        <w:t>2AC---Warming---!</w:t>
      </w:r>
    </w:p>
    <w:p w14:paraId="6274AAB3" w14:textId="77777777" w:rsidR="00EE1BBF" w:rsidRDefault="00EE1BBF" w:rsidP="00EE1BBF">
      <w:pPr>
        <w:pStyle w:val="Heading3"/>
      </w:pPr>
      <w:r>
        <w:t>2AC---AT: Ochigame</w:t>
      </w:r>
    </w:p>
    <w:p w14:paraId="1BD4EB9A" w14:textId="77777777" w:rsidR="00EE1BBF" w:rsidRPr="00B564E2" w:rsidRDefault="00EE1BBF" w:rsidP="00EE1BBF">
      <w:pPr>
        <w:pStyle w:val="Heading2"/>
      </w:pPr>
      <w:r>
        <w:t>Solvency</w:t>
      </w:r>
    </w:p>
    <w:p w14:paraId="29DE518D" w14:textId="77777777" w:rsidR="00EE1BBF" w:rsidRDefault="00EE1BBF" w:rsidP="00EE1BBF">
      <w:pPr>
        <w:pStyle w:val="Heading2"/>
      </w:pPr>
      <w:r>
        <w:t>K</w:t>
      </w:r>
    </w:p>
    <w:p w14:paraId="50EB58DA" w14:textId="77777777" w:rsidR="00EE1BBF" w:rsidRDefault="00EE1BBF" w:rsidP="00EE1BBF">
      <w:pPr>
        <w:pStyle w:val="Heading3"/>
      </w:pPr>
      <w:r>
        <w:t>2AC---FW [Long]</w:t>
      </w:r>
    </w:p>
    <w:p w14:paraId="14D172DD" w14:textId="77777777" w:rsidR="00EE1BBF" w:rsidRPr="00AB5576" w:rsidRDefault="00EE1BBF" w:rsidP="00EE1BB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42303611" w14:textId="77777777" w:rsidR="00EE1BBF" w:rsidRDefault="00EE1BBF" w:rsidP="00EE1BB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E970357" w14:textId="77777777" w:rsidR="00EE1BBF" w:rsidRPr="00AB5576" w:rsidRDefault="00EE1BBF" w:rsidP="00EE1BB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1268004B" w14:textId="77777777" w:rsidR="00EE1BBF" w:rsidRPr="00AB5576" w:rsidRDefault="00EE1BBF" w:rsidP="00EE1BB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ADFEF00" w14:textId="77777777" w:rsidR="00EE1BBF" w:rsidRPr="00AB5576" w:rsidRDefault="00EE1BBF" w:rsidP="00EE1BB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E09DDB" w14:textId="77777777" w:rsidR="00EE1BBF" w:rsidRPr="00AB5576" w:rsidRDefault="00EE1BBF" w:rsidP="00EE1BB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3149FA5" w14:textId="77777777" w:rsidR="00EE1BBF" w:rsidRPr="00AB5576" w:rsidRDefault="00EE1BBF" w:rsidP="00EE1BB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93D428D" w14:textId="77777777" w:rsidR="00EE1BBF" w:rsidRPr="00777552" w:rsidRDefault="00EE1BBF" w:rsidP="00EE1BB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11E7349" w14:textId="77777777" w:rsidR="00EE1BBF" w:rsidRDefault="00EE1BBF" w:rsidP="00EE1BBF">
      <w:pPr>
        <w:pStyle w:val="Heading3"/>
      </w:pPr>
      <w:r>
        <w:t>AT: Hartman 16</w:t>
      </w:r>
    </w:p>
    <w:p w14:paraId="1B12E99C" w14:textId="77777777" w:rsidR="00EE1BBF" w:rsidRPr="00286123" w:rsidRDefault="00EE1BBF" w:rsidP="00EE1BBF">
      <w:pPr>
        <w:keepNext/>
        <w:keepLines/>
        <w:spacing w:before="200"/>
        <w:outlineLvl w:val="3"/>
        <w:rPr>
          <w:rFonts w:eastAsia="Times New Roman"/>
          <w:b/>
          <w:iCs/>
          <w:sz w:val="26"/>
        </w:rPr>
      </w:pPr>
      <w:r w:rsidRPr="00286123">
        <w:rPr>
          <w:rFonts w:eastAsia="Times New Roman"/>
          <w:b/>
          <w:iCs/>
          <w:sz w:val="26"/>
        </w:rPr>
        <w:t>Hartman is too pessimistic and pursuing institutional change can be a survival strategy – Hartman’s narrative overlooks the history of Black-led institutional change</w:t>
      </w:r>
    </w:p>
    <w:p w14:paraId="3F98C40D" w14:textId="77777777" w:rsidR="00EE1BBF" w:rsidRPr="00286123" w:rsidRDefault="00EE1BBF" w:rsidP="00EE1BBF">
      <w:pPr>
        <w:rPr>
          <w:rFonts w:eastAsia="Times New Roman"/>
          <w:b/>
          <w:bCs/>
          <w:sz w:val="8"/>
        </w:rPr>
      </w:pPr>
      <w:r w:rsidRPr="00286123">
        <w:rPr>
          <w:rFonts w:eastAsia="Times New Roman"/>
          <w:b/>
          <w:bCs/>
          <w:sz w:val="26"/>
          <w:u w:val="single"/>
        </w:rPr>
        <w:t xml:space="preserve">Patterson, 99, </w:t>
      </w:r>
      <w:r w:rsidRPr="00286123">
        <w:rPr>
          <w:rFonts w:eastAsia="Times New Roman"/>
          <w:sz w:val="8"/>
        </w:rPr>
        <w:t>professor of English at Boston University (Scenes of Subjection: Terror, Slavery, and Self-Making in Nineteenth-Century America by Saidiya V. Hartman - Review by: Anita Patterson, African American Review, Vol. 33, No. 4 (Winter, 1999), pp. 683-686, JSTOR)</w:t>
      </w:r>
    </w:p>
    <w:p w14:paraId="62A5F5A8" w14:textId="77777777" w:rsidR="00EE1BBF" w:rsidRPr="00286123" w:rsidRDefault="00EE1BBF" w:rsidP="00EE1BBF">
      <w:pPr>
        <w:rPr>
          <w:rFonts w:eastAsia="Times New Roman"/>
          <w:sz w:val="10"/>
        </w:rPr>
      </w:pPr>
      <w:r w:rsidRPr="00286123">
        <w:rPr>
          <w:rFonts w:eastAsia="Times New Roman"/>
          <w:sz w:val="10"/>
        </w:rPr>
        <w:t xml:space="preserve">Having ascertained that rhetorical appeals to affection and reciprocity between masters and slaves were often used to deny sexually exploitative practices, </w:t>
      </w:r>
      <w:r w:rsidRPr="00286123">
        <w:rPr>
          <w:rFonts w:eastAsia="Times New Roman"/>
          <w:b/>
          <w:highlight w:val="cyan"/>
          <w:u w:val="single"/>
        </w:rPr>
        <w:t>Hartman</w:t>
      </w:r>
      <w:r w:rsidRPr="00286123">
        <w:rPr>
          <w:rFonts w:eastAsia="Times New Roman"/>
          <w:b/>
          <w:u w:val="single"/>
        </w:rPr>
        <w:t xml:space="preserve"> then </w:t>
      </w:r>
      <w:r w:rsidRPr="00286123">
        <w:rPr>
          <w:rFonts w:eastAsia="Times New Roman"/>
          <w:b/>
          <w:highlight w:val="cyan"/>
          <w:u w:val="single"/>
        </w:rPr>
        <w:t xml:space="preserve">proceeds to ask whether or not seduction ever served as </w:t>
      </w:r>
      <w:r w:rsidRPr="00286123">
        <w:rPr>
          <w:rFonts w:eastAsia="Times New Roman"/>
          <w:b/>
          <w:u w:val="single"/>
        </w:rPr>
        <w:t xml:space="preserve">a </w:t>
      </w:r>
      <w:r w:rsidRPr="00286123">
        <w:rPr>
          <w:rFonts w:eastAsia="Times New Roman"/>
          <w:b/>
          <w:highlight w:val="cyan"/>
          <w:u w:val="single"/>
        </w:rPr>
        <w:t xml:space="preserve">viable </w:t>
      </w:r>
      <w:r w:rsidRPr="00286123">
        <w:rPr>
          <w:rFonts w:eastAsia="Times New Roman"/>
          <w:b/>
          <w:u w:val="single"/>
        </w:rPr>
        <w:t xml:space="preserve">mode of </w:t>
      </w:r>
      <w:r w:rsidRPr="00286123">
        <w:rPr>
          <w:rFonts w:eastAsia="Times New Roman"/>
          <w:b/>
          <w:highlight w:val="cyan"/>
          <w:u w:val="single"/>
        </w:rPr>
        <w:t>resistance. To answer this question she turns to</w:t>
      </w:r>
      <w:r w:rsidRPr="00286123">
        <w:rPr>
          <w:rFonts w:eastAsia="Times New Roman"/>
          <w:b/>
          <w:u w:val="single"/>
        </w:rPr>
        <w:t xml:space="preserve"> an extended analysis of Harriet A. </w:t>
      </w:r>
      <w:r w:rsidRPr="00286123">
        <w:rPr>
          <w:rFonts w:eastAsia="Times New Roman"/>
          <w:b/>
          <w:highlight w:val="cyan"/>
          <w:u w:val="single"/>
        </w:rPr>
        <w:t xml:space="preserve">Jacobs's fictionalized slave narrative </w:t>
      </w:r>
      <w:r w:rsidRPr="00286123">
        <w:rPr>
          <w:rFonts w:eastAsia="Times New Roman"/>
          <w:b/>
          <w:u w:val="single"/>
        </w:rPr>
        <w:t>Incidents in the Life of a Slave Girl</w:t>
      </w:r>
      <w:r w:rsidRPr="00286123">
        <w:rPr>
          <w:rFonts w:eastAsia="Times New Roman"/>
          <w:sz w:val="10"/>
        </w:rPr>
        <w:t xml:space="preserve">, as Written by Herself, </w:t>
      </w:r>
      <w:r w:rsidRPr="00286123">
        <w:rPr>
          <w:rFonts w:eastAsia="Times New Roman"/>
          <w:b/>
          <w:u w:val="single"/>
        </w:rPr>
        <w:t>focusing on the scenario of seduction that occurs in Incidents when Linda Brent</w:t>
      </w:r>
      <w:r w:rsidRPr="00286123">
        <w:rPr>
          <w:rFonts w:eastAsia="Times New Roman"/>
          <w:sz w:val="10"/>
        </w:rPr>
        <w:t xml:space="preserve"> (Jacobs's pseudonymous identity) </w:t>
      </w:r>
      <w:r w:rsidRPr="00286123">
        <w:rPr>
          <w:rFonts w:eastAsia="Times New Roman"/>
          <w:b/>
          <w:u w:val="single"/>
        </w:rPr>
        <w:t xml:space="preserve">explains her decision to "give herself" to a white man </w:t>
      </w:r>
      <w:r w:rsidRPr="00286123">
        <w:rPr>
          <w:rFonts w:eastAsia="Times New Roman"/>
          <w:sz w:val="10"/>
        </w:rPr>
        <w:t xml:space="preserve">named Mr. Sands, partly </w:t>
      </w:r>
      <w:r w:rsidRPr="00286123">
        <w:rPr>
          <w:rFonts w:eastAsia="Times New Roman"/>
          <w:b/>
          <w:u w:val="single"/>
        </w:rPr>
        <w:t>as a means of avoiding the compulsory sexual advances of her master</w:t>
      </w:r>
      <w:r w:rsidRPr="00286123">
        <w:rPr>
          <w:rFonts w:eastAsia="Times New Roman"/>
          <w:sz w:val="10"/>
        </w:rPr>
        <w:t xml:space="preserve">. Hartman explains that, as a slave, Linda is a non-contractual subject-that is, she has no legally recognized freedom to choose the object of her affection, and specifically cannot exercise her right to voluntary consent to a marriage contract. Under such conditions of legal invisibility, Linda's act of giving herself actually constitutes a form of subjection, since she did not have any real freedom of choice in the matter. "After all," Hartman reasons, "if desperation, recklessness, and hopelessness determine 'choosing one's lover,' absolute distinctions between compulsion and assent cannot be sustained." Even though Linda's act is guided by the yearning to refashion and transform the given, </w:t>
      </w:r>
      <w:r w:rsidRPr="00286123">
        <w:rPr>
          <w:rFonts w:eastAsia="Times New Roman"/>
          <w:b/>
          <w:highlight w:val="cyan"/>
          <w:u w:val="single"/>
        </w:rPr>
        <w:t>Hartman concludes that, since marriage and freedom of choice are legal entitlements beyond the scope of the enslaved, Linda's</w:t>
      </w:r>
      <w:r w:rsidRPr="00286123">
        <w:rPr>
          <w:rFonts w:eastAsia="Times New Roman"/>
          <w:b/>
          <w:u w:val="single"/>
        </w:rPr>
        <w:t xml:space="preserve"> small act of </w:t>
      </w:r>
      <w:r w:rsidRPr="00286123">
        <w:rPr>
          <w:rFonts w:eastAsia="Times New Roman"/>
          <w:b/>
          <w:highlight w:val="cyan"/>
          <w:u w:val="single"/>
        </w:rPr>
        <w:t>resistance leaves her with something akin to freedom that is not freedom</w:t>
      </w:r>
      <w:r w:rsidRPr="00286123">
        <w:rPr>
          <w:rFonts w:eastAsia="Times New Roman"/>
          <w:sz w:val="10"/>
        </w:rPr>
        <w:t xml:space="preserve">. Although Linda's practice of giving herself does to a limited extent express agency, resistance, and self-making, </w:t>
      </w:r>
      <w:r w:rsidRPr="00286123">
        <w:rPr>
          <w:rFonts w:eastAsia="Times New Roman"/>
          <w:b/>
          <w:highlight w:val="cyan"/>
          <w:u w:val="single"/>
        </w:rPr>
        <w:t>Hartman points out that, by calling on civil rights</w:t>
      </w:r>
      <w:r w:rsidRPr="00286123">
        <w:rPr>
          <w:rFonts w:eastAsia="Times New Roman"/>
          <w:b/>
          <w:u w:val="single"/>
        </w:rPr>
        <w:t xml:space="preserve"> </w:t>
      </w:r>
      <w:r w:rsidRPr="00286123">
        <w:rPr>
          <w:rFonts w:eastAsia="Times New Roman"/>
          <w:sz w:val="10"/>
        </w:rPr>
        <w:t>and the abstract notion of freedom,</w:t>
      </w:r>
      <w:r w:rsidRPr="00286123">
        <w:rPr>
          <w:rFonts w:eastAsia="Times New Roman"/>
          <w:b/>
          <w:u w:val="single"/>
        </w:rPr>
        <w:t xml:space="preserve"> </w:t>
      </w:r>
      <w:r w:rsidRPr="00286123">
        <w:rPr>
          <w:rFonts w:eastAsia="Times New Roman"/>
          <w:b/>
          <w:highlight w:val="cyan"/>
          <w:u w:val="single"/>
        </w:rPr>
        <w:t>Linda embraces the same principles of property</w:t>
      </w:r>
      <w:r w:rsidRPr="00286123">
        <w:rPr>
          <w:rFonts w:eastAsia="Times New Roman"/>
          <w:b/>
          <w:u w:val="single"/>
        </w:rPr>
        <w:t xml:space="preserve"> and contract that were </w:t>
      </w:r>
      <w:r w:rsidRPr="00286123">
        <w:rPr>
          <w:rFonts w:eastAsia="Times New Roman"/>
          <w:b/>
          <w:highlight w:val="cyan"/>
          <w:u w:val="single"/>
        </w:rPr>
        <w:t>used to justify</w:t>
      </w:r>
      <w:r w:rsidRPr="00286123">
        <w:rPr>
          <w:rFonts w:eastAsia="Times New Roman"/>
          <w:b/>
          <w:u w:val="single"/>
        </w:rPr>
        <w:t xml:space="preserve"> and perpetuate the institution of </w:t>
      </w:r>
      <w:r w:rsidRPr="00286123">
        <w:rPr>
          <w:rFonts w:eastAsia="Times New Roman"/>
          <w:b/>
          <w:highlight w:val="cyan"/>
          <w:u w:val="single"/>
        </w:rPr>
        <w:t>slavery</w:t>
      </w:r>
      <w:r w:rsidRPr="00286123">
        <w:rPr>
          <w:rFonts w:eastAsia="Times New Roman"/>
          <w:sz w:val="10"/>
        </w:rPr>
        <w:t xml:space="preserve">. The entire second half of Scenes of Subjection describes the elaborate burdens of freedom imposed on ex-slaves, and the reign of terror that followed in the wake of slavery. Hartman's main argument is that emancipation did not do away with racial subjection; instead, the nominal extension of civil rights to freedmen was simply a point of transition between different manifestations or modes of subjection. As numerous accounts of the Reconstruction era have already shown, the vast majority of land confiscated during the war years was returned to the previous owners; freedmen were faced with the terrible problem of finding employment on land owned by racist whites during a time when the South was still reeling from the economic and social devastation of Civil War and a declining demand for U.S. cotton; sharecropping, with its constant economic insecurity, became the only means of survival left to many people; and Southern planters opposed and subjugated free labor through various contractual and extralegal means. Hartman adds to this bleak picture of the Reconstruction era by detailing the replacement of the whip with the other forms of racial subjugation, such as lynching, indebted servitude, Black Codes, the contract system, vagrancy statutes, and anti-enticement laws. She argues that the legalization of marriage among ex-slaves, and the resulting privatization of sexuality, did nothing to secure freedom, since black families were still vulnerable to the incursions of capital. Policymakers, Freedmen's Bureau officials, Northern entrepreneurs, and other reformers developed a "discourse of idleness" that was directly aimed at laborers who refused to enter into contracts with former slaveholders and was used to deny the brutality and coercive measures taken against the newly emancipated slaves. Like popular journals that were read by the embittered Southern planters, freedmen's primers effectively recast the history of slavery as dependency rather than captivity, and promoted "responsibility" and a rational work ethic among the ex-slaves-stressing the importance of duty, conscience, selfreliance, industriousness, willingness to endure hardship, and respect for former masters. As the records of Congressional debates on the Civil Rights Act of 1866 and the Fourteenth Amendment show-as do a handful of late-nineteenth-century legal cases that effectively dismantled the civil rights agenda legislatively enacted during the decade 1865-1875-the so-called "equality" of emancipated slaves was tenuous and vastly compromised within a violent, racist, and fiercely exclusive society. Drawing on a wealth of archival materials, including a number of WPA testimonies, Hartman reveals the bitter disappointments experienced by African Americans in the wake of emancipation. As one former slave recalled, "The reconstruction of the negro was real hard on us." </w:t>
      </w:r>
      <w:r w:rsidRPr="00286123">
        <w:rPr>
          <w:rFonts w:eastAsia="Times New Roman"/>
          <w:b/>
          <w:u w:val="single"/>
        </w:rPr>
        <w:t>Scenes of Subjection is a cogent reminder of the terror and stark limits of American emancipation that will undoubtedly inspire</w:t>
      </w:r>
      <w:r w:rsidRPr="00286123">
        <w:rPr>
          <w:rFonts w:eastAsia="Times New Roman"/>
          <w:sz w:val="10"/>
        </w:rPr>
        <w:t xml:space="preserve"> and guide further research in this area. </w:t>
      </w:r>
      <w:r w:rsidRPr="00286123">
        <w:rPr>
          <w:rFonts w:eastAsia="Times New Roman"/>
          <w:b/>
          <w:u w:val="single"/>
        </w:rPr>
        <w:t xml:space="preserve">But </w:t>
      </w:r>
      <w:r w:rsidRPr="00286123">
        <w:rPr>
          <w:rFonts w:eastAsia="Times New Roman"/>
          <w:b/>
          <w:highlight w:val="cyan"/>
          <w:u w:val="single"/>
        </w:rPr>
        <w:t>I remain unpersuaded by Hartman's suggestion that we dispense with notions of individuality, freedom, and civil rights just because the discourse of democracy has</w:t>
      </w:r>
      <w:r w:rsidRPr="00286123">
        <w:rPr>
          <w:rFonts w:eastAsia="Times New Roman"/>
          <w:b/>
          <w:u w:val="single"/>
        </w:rPr>
        <w:t xml:space="preserve"> at times </w:t>
      </w:r>
      <w:r w:rsidRPr="00286123">
        <w:rPr>
          <w:rFonts w:eastAsia="Times New Roman"/>
          <w:b/>
          <w:highlight w:val="cyan"/>
          <w:u w:val="single"/>
        </w:rPr>
        <w:t>been put to bad use</w:t>
      </w:r>
      <w:r w:rsidRPr="00286123">
        <w:rPr>
          <w:rFonts w:eastAsia="Times New Roman"/>
          <w:sz w:val="10"/>
        </w:rPr>
        <w:t xml:space="preserve">. </w:t>
      </w:r>
      <w:r w:rsidRPr="00286123">
        <w:rPr>
          <w:rFonts w:eastAsia="Times New Roman"/>
          <w:b/>
          <w:u w:val="single"/>
        </w:rPr>
        <w:t xml:space="preserve">Harriet </w:t>
      </w:r>
      <w:r w:rsidRPr="00286123">
        <w:rPr>
          <w:rFonts w:eastAsia="Times New Roman"/>
          <w:b/>
          <w:highlight w:val="cyan"/>
          <w:u w:val="single"/>
        </w:rPr>
        <w:t>Jacobs's invocation of rights is part of a protest</w:t>
      </w:r>
      <w:r w:rsidRPr="00286123">
        <w:rPr>
          <w:rFonts w:eastAsia="Times New Roman"/>
          <w:b/>
          <w:u w:val="single"/>
        </w:rPr>
        <w:t xml:space="preserve"> tradition </w:t>
      </w:r>
      <w:r w:rsidRPr="00286123">
        <w:rPr>
          <w:rFonts w:eastAsia="Times New Roman"/>
          <w:b/>
          <w:highlight w:val="cyan"/>
          <w:u w:val="single"/>
        </w:rPr>
        <w:t>that includes</w:t>
      </w:r>
      <w:r w:rsidRPr="00286123">
        <w:rPr>
          <w:rFonts w:eastAsia="Times New Roman"/>
          <w:b/>
          <w:u w:val="single"/>
        </w:rPr>
        <w:t xml:space="preserve"> figures like W. E. B. </w:t>
      </w:r>
      <w:r w:rsidRPr="00286123">
        <w:rPr>
          <w:rFonts w:eastAsia="Times New Roman"/>
          <w:b/>
          <w:highlight w:val="cyan"/>
          <w:u w:val="single"/>
        </w:rPr>
        <w:t>Du Bois,</w:t>
      </w:r>
      <w:r w:rsidRPr="00286123">
        <w:rPr>
          <w:rFonts w:eastAsia="Times New Roman"/>
          <w:b/>
          <w:u w:val="single"/>
        </w:rPr>
        <w:t xml:space="preserve"> Martin Luther </w:t>
      </w:r>
      <w:r w:rsidRPr="00286123">
        <w:rPr>
          <w:rFonts w:eastAsia="Times New Roman"/>
          <w:b/>
          <w:highlight w:val="cyan"/>
          <w:u w:val="single"/>
        </w:rPr>
        <w:t>King, and other leaders who were</w:t>
      </w:r>
      <w:r w:rsidRPr="00286123">
        <w:rPr>
          <w:rFonts w:eastAsia="Times New Roman"/>
          <w:b/>
          <w:u w:val="single"/>
        </w:rPr>
        <w:t xml:space="preserve"> firmly </w:t>
      </w:r>
      <w:r w:rsidRPr="00286123">
        <w:rPr>
          <w:rFonts w:eastAsia="Times New Roman"/>
          <w:b/>
          <w:highlight w:val="cyan"/>
          <w:u w:val="single"/>
        </w:rPr>
        <w:t>convinced</w:t>
      </w:r>
      <w:r w:rsidRPr="00286123">
        <w:rPr>
          <w:rFonts w:eastAsia="Times New Roman"/>
          <w:b/>
          <w:u w:val="single"/>
        </w:rPr>
        <w:t xml:space="preserve"> that </w:t>
      </w:r>
      <w:r w:rsidRPr="00286123">
        <w:rPr>
          <w:rFonts w:eastAsia="Times New Roman"/>
          <w:b/>
          <w:highlight w:val="cyan"/>
          <w:u w:val="single"/>
        </w:rPr>
        <w:t>African Americans needed to</w:t>
      </w:r>
      <w:r w:rsidRPr="00286123">
        <w:rPr>
          <w:rFonts w:eastAsia="Times New Roman"/>
          <w:b/>
          <w:u w:val="single"/>
        </w:rPr>
        <w:t xml:space="preserve"> use the word freedom and </w:t>
      </w:r>
      <w:r w:rsidRPr="00286123">
        <w:rPr>
          <w:rFonts w:eastAsia="Times New Roman"/>
          <w:b/>
          <w:iCs/>
          <w:highlight w:val="cyan"/>
          <w:u w:val="single"/>
          <w:bdr w:val="single" w:sz="8" w:space="0" w:color="auto"/>
        </w:rPr>
        <w:t>wield the language of civilrights</w:t>
      </w:r>
      <w:r w:rsidRPr="00286123">
        <w:rPr>
          <w:rFonts w:eastAsia="Times New Roman"/>
          <w:b/>
          <w:u w:val="single"/>
        </w:rPr>
        <w:t xml:space="preserve"> on their own behalf</w:t>
      </w:r>
      <w:r w:rsidRPr="00286123">
        <w:rPr>
          <w:rFonts w:eastAsia="Times New Roman"/>
          <w:sz w:val="10"/>
        </w:rPr>
        <w:t xml:space="preserve">. </w:t>
      </w:r>
      <w:r w:rsidRPr="00286123">
        <w:rPr>
          <w:rFonts w:eastAsia="Times New Roman"/>
          <w:b/>
          <w:highlight w:val="cyan"/>
          <w:u w:val="single"/>
        </w:rPr>
        <w:t>We should</w:t>
      </w:r>
      <w:r w:rsidRPr="00286123">
        <w:rPr>
          <w:rFonts w:eastAsia="Times New Roman"/>
          <w:b/>
          <w:u w:val="single"/>
        </w:rPr>
        <w:t xml:space="preserve"> always </w:t>
      </w:r>
      <w:r w:rsidRPr="00286123">
        <w:rPr>
          <w:rFonts w:eastAsia="Times New Roman"/>
          <w:b/>
          <w:highlight w:val="cyan"/>
          <w:u w:val="single"/>
        </w:rPr>
        <w:t>remember</w:t>
      </w:r>
      <w:r w:rsidRPr="00286123">
        <w:rPr>
          <w:rFonts w:eastAsia="Times New Roman"/>
          <w:b/>
          <w:u w:val="single"/>
        </w:rPr>
        <w:t xml:space="preserve"> the extent to which </w:t>
      </w:r>
      <w:r w:rsidRPr="00286123">
        <w:rPr>
          <w:rFonts w:eastAsia="Times New Roman"/>
          <w:b/>
          <w:highlight w:val="cyan"/>
          <w:u w:val="single"/>
        </w:rPr>
        <w:t>the legacy of slavery and the failures of Reconstruction</w:t>
      </w:r>
      <w:r w:rsidRPr="00286123">
        <w:rPr>
          <w:rFonts w:eastAsia="Times New Roman"/>
          <w:b/>
          <w:u w:val="single"/>
        </w:rPr>
        <w:t xml:space="preserve"> live on. </w:t>
      </w:r>
      <w:r w:rsidRPr="00286123">
        <w:rPr>
          <w:rFonts w:eastAsia="Times New Roman"/>
          <w:b/>
          <w:highlight w:val="cyan"/>
          <w:u w:val="single"/>
        </w:rPr>
        <w:t>But</w:t>
      </w:r>
      <w:r w:rsidRPr="00286123">
        <w:rPr>
          <w:rFonts w:eastAsia="Times New Roman"/>
          <w:b/>
          <w:u w:val="single"/>
        </w:rPr>
        <w:t xml:space="preserve"> in doing so, </w:t>
      </w:r>
      <w:r w:rsidRPr="00286123">
        <w:rPr>
          <w:rFonts w:eastAsia="Times New Roman"/>
          <w:b/>
          <w:iCs/>
          <w:highlight w:val="cyan"/>
          <w:u w:val="single"/>
          <w:bdr w:val="single" w:sz="8" w:space="0" w:color="auto"/>
        </w:rPr>
        <w:t>we cannot forget</w:t>
      </w:r>
      <w:r w:rsidRPr="00286123">
        <w:rPr>
          <w:rFonts w:eastAsia="Times New Roman"/>
          <w:b/>
          <w:highlight w:val="cyan"/>
          <w:u w:val="single"/>
        </w:rPr>
        <w:t xml:space="preserve"> that, without the discourse of rights, the Civil Rights Movement would never have happened</w:t>
      </w:r>
      <w:r w:rsidRPr="00286123">
        <w:rPr>
          <w:rFonts w:eastAsia="Times New Roman"/>
          <w:sz w:val="10"/>
        </w:rPr>
        <w:t>.</w:t>
      </w:r>
    </w:p>
    <w:p w14:paraId="13CE28C4" w14:textId="77777777" w:rsidR="00EE1BBF" w:rsidRDefault="00EE1BBF" w:rsidP="00EE1BBF">
      <w:pPr>
        <w:pStyle w:val="Heading3"/>
      </w:pPr>
      <w:r>
        <w:t>AT: Brown</w:t>
      </w:r>
    </w:p>
    <w:p w14:paraId="61E4C7BE" w14:textId="77777777" w:rsidR="00EE1BBF" w:rsidRPr="00286123" w:rsidRDefault="00EE1BBF" w:rsidP="00EE1BBF">
      <w:pPr>
        <w:pStyle w:val="Heading4"/>
        <w:rPr>
          <w:rFonts w:eastAsia="MS Gothic"/>
        </w:rPr>
      </w:pPr>
      <w:r w:rsidRPr="00286123">
        <w:rPr>
          <w:rFonts w:eastAsia="MS Gothic"/>
        </w:rPr>
        <w:t>There’s no violent ontology at the root of the West</w:t>
      </w:r>
      <w:r>
        <w:rPr>
          <w:rFonts w:eastAsia="MS Gothic"/>
        </w:rPr>
        <w:t>ern democracy</w:t>
      </w:r>
      <w:r w:rsidRPr="00286123">
        <w:rPr>
          <w:rFonts w:eastAsia="MS Gothic"/>
        </w:rPr>
        <w:t>—they oversimplify</w:t>
      </w:r>
    </w:p>
    <w:p w14:paraId="20CFBE62" w14:textId="77777777" w:rsidR="00EE1BBF" w:rsidRPr="00286123" w:rsidRDefault="00EE1BBF" w:rsidP="00EE1BBF">
      <w:pPr>
        <w:rPr>
          <w:rFonts w:eastAsia="Calibri"/>
        </w:rPr>
      </w:pPr>
      <w:r w:rsidRPr="00A5332F">
        <w:rPr>
          <w:rStyle w:val="Style13ptBold"/>
        </w:rPr>
        <w:t>Borg, 17</w:t>
      </w:r>
      <w:r w:rsidRPr="00286123">
        <w:rPr>
          <w:rFonts w:eastAsia="Calibri"/>
        </w:rPr>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w:t>
      </w:r>
    </w:p>
    <w:p w14:paraId="5CC780D4" w14:textId="77777777" w:rsidR="00EE1BBF" w:rsidRDefault="00EE1BBF" w:rsidP="00EE1BBF">
      <w:pPr>
        <w:rPr>
          <w:rFonts w:eastAsia="Calibri"/>
          <w:b/>
          <w:u w:val="single"/>
        </w:rPr>
      </w:pPr>
      <w:r w:rsidRPr="00286123">
        <w:rPr>
          <w:rFonts w:eastAsia="Calibri"/>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286123">
        <w:rPr>
          <w:rFonts w:eastAsia="Calibri"/>
          <w:b/>
          <w:highlight w:val="cyan"/>
          <w:u w:val="single"/>
        </w:rPr>
        <w:t>the</w:t>
      </w:r>
      <w:r w:rsidRPr="00286123">
        <w:rPr>
          <w:rFonts w:eastAsia="Calibri"/>
          <w:b/>
          <w:u w:val="single"/>
        </w:rPr>
        <w:t xml:space="preserve"> genealogical </w:t>
      </w:r>
      <w:r w:rsidRPr="00286123">
        <w:rPr>
          <w:rFonts w:eastAsia="Calibri"/>
          <w:b/>
          <w:highlight w:val="cyan"/>
          <w:u w:val="single"/>
        </w:rPr>
        <w:t xml:space="preserve">ontology of violence is </w:t>
      </w:r>
      <w:r w:rsidRPr="00286123">
        <w:rPr>
          <w:rFonts w:eastAsia="Calibri"/>
          <w:b/>
          <w:iCs/>
          <w:highlight w:val="cyan"/>
          <w:u w:val="single"/>
          <w:bdr w:val="single" w:sz="8" w:space="0" w:color="auto"/>
        </w:rPr>
        <w:t>but one option</w:t>
      </w:r>
      <w:r w:rsidRPr="00286123">
        <w:rPr>
          <w:rFonts w:eastAsia="Calibri"/>
          <w:b/>
          <w:u w:val="single"/>
        </w:rPr>
        <w:t xml:space="preserve">, </w:t>
      </w:r>
      <w:r w:rsidRPr="00286123">
        <w:rPr>
          <w:rFonts w:eastAsia="Calibri"/>
          <w:b/>
          <w:iCs/>
          <w:u w:val="single"/>
          <w:bdr w:val="single" w:sz="8" w:space="0" w:color="auto"/>
        </w:rPr>
        <w:t>no more</w:t>
      </w:r>
      <w:r w:rsidRPr="00286123">
        <w:rPr>
          <w:rFonts w:eastAsia="Calibri"/>
          <w:b/>
          <w:u w:val="single"/>
        </w:rPr>
        <w:t xml:space="preserve"> and </w:t>
      </w:r>
      <w:r w:rsidRPr="00286123">
        <w:rPr>
          <w:rFonts w:eastAsia="Calibri"/>
          <w:b/>
          <w:iCs/>
          <w:u w:val="single"/>
          <w:bdr w:val="single" w:sz="8" w:space="0" w:color="auto"/>
        </w:rPr>
        <w:t>no less grounded</w:t>
      </w:r>
      <w:r w:rsidRPr="00286123">
        <w:rPr>
          <w:rFonts w:eastAsia="Calibri"/>
          <w:b/>
          <w:u w:val="single"/>
        </w:rPr>
        <w:t xml:space="preserve"> than ontologies which </w:t>
      </w:r>
      <w:r w:rsidRPr="00286123">
        <w:rPr>
          <w:rFonts w:eastAsia="Calibri"/>
          <w:b/>
          <w:iCs/>
          <w:u w:val="single"/>
          <w:bdr w:val="single" w:sz="8" w:space="0" w:color="auto"/>
        </w:rPr>
        <w:t>refuse violence as foundational</w:t>
      </w:r>
      <w:r w:rsidRPr="00286123">
        <w:rPr>
          <w:rFonts w:eastAsia="Calibri"/>
          <w:sz w:val="16"/>
        </w:rPr>
        <w:t xml:space="preserve">. In this penultimate section, I unravel the Nietzschean backdrop to Foucault’s genealogy and briefly contrast the genealogical ontology of violence with one which refuses violence as foundational by turning to the work of John Milbank. 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286123">
        <w:rPr>
          <w:rFonts w:eastAsia="Calibri"/>
          <w:b/>
          <w:u w:val="single"/>
        </w:rPr>
        <w:t xml:space="preserve">Nietzsche’s suspicion, which Foucault takes over and expands on, lies in that all truth claims can be </w:t>
      </w:r>
      <w:r w:rsidRPr="00286123">
        <w:rPr>
          <w:rFonts w:eastAsia="Calibri"/>
          <w:b/>
          <w:iCs/>
          <w:u w:val="single"/>
          <w:bdr w:val="single" w:sz="8" w:space="0" w:color="auto"/>
        </w:rPr>
        <w:t>unmasked</w:t>
      </w:r>
      <w:r w:rsidRPr="00286123">
        <w:rPr>
          <w:rFonts w:eastAsia="Calibri"/>
          <w:b/>
          <w:u w:val="single"/>
        </w:rPr>
        <w:t xml:space="preserve"> and </w:t>
      </w:r>
      <w:r w:rsidRPr="00286123">
        <w:rPr>
          <w:rFonts w:eastAsia="Calibri"/>
          <w:b/>
          <w:iCs/>
          <w:u w:val="single"/>
          <w:bdr w:val="single" w:sz="8" w:space="0" w:color="auto"/>
        </w:rPr>
        <w:t>exposed</w:t>
      </w:r>
      <w:r w:rsidRPr="00286123">
        <w:rPr>
          <w:rFonts w:eastAsia="Calibri"/>
          <w:b/>
          <w:u w:val="single"/>
        </w:rPr>
        <w:t xml:space="preserve"> as nothing but </w:t>
      </w:r>
      <w:r w:rsidRPr="00286123">
        <w:rPr>
          <w:rFonts w:eastAsia="Calibri"/>
          <w:b/>
          <w:iCs/>
          <w:u w:val="single"/>
          <w:bdr w:val="single" w:sz="8" w:space="0" w:color="auto"/>
        </w:rPr>
        <w:t>manifestations of underlying wills to power</w:t>
      </w:r>
      <w:r w:rsidRPr="00286123">
        <w:rPr>
          <w:rFonts w:eastAsia="Calibri"/>
          <w:b/>
          <w:u w:val="single"/>
        </w:rPr>
        <w:t>. Foucault rejects the metaphoric of surface/depth, since the clash of wills to power goes on in the everyday activities of life. There is no deep structure “beyond” or “behind” this clash</w:t>
      </w:r>
      <w:r w:rsidRPr="00286123">
        <w:rPr>
          <w:rFonts w:eastAsia="Calibri"/>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286123">
        <w:rPr>
          <w:rFonts w:eastAsia="Calibri"/>
          <w:b/>
          <w:highlight w:val="cyan"/>
          <w:u w:val="single"/>
        </w:rPr>
        <w:t>The “hidden truth</w:t>
      </w:r>
      <w:r w:rsidRPr="00286123">
        <w:rPr>
          <w:rFonts w:eastAsia="Calibri"/>
          <w:b/>
          <w:u w:val="single"/>
        </w:rPr>
        <w:t>” which Foucault</w:t>
      </w:r>
      <w:r w:rsidRPr="00286123">
        <w:rPr>
          <w:rFonts w:eastAsia="Calibri"/>
          <w:sz w:val="16"/>
        </w:rPr>
        <w:t xml:space="preserve"> (2003 [1973]) </w:t>
      </w:r>
      <w:r w:rsidRPr="00286123">
        <w:rPr>
          <w:rFonts w:eastAsia="Calibri"/>
          <w:b/>
          <w:u w:val="single"/>
        </w:rPr>
        <w:t xml:space="preserve">wants to “bring to light” </w:t>
      </w:r>
      <w:r w:rsidRPr="00286123">
        <w:rPr>
          <w:rFonts w:eastAsia="Calibri"/>
          <w:b/>
          <w:highlight w:val="cyan"/>
          <w:u w:val="single"/>
        </w:rPr>
        <w:t>is</w:t>
      </w:r>
      <w:r w:rsidRPr="00286123">
        <w:rPr>
          <w:rFonts w:eastAsia="Calibri"/>
          <w:b/>
          <w:u w:val="single"/>
        </w:rPr>
        <w:t xml:space="preserve"> precisely </w:t>
      </w:r>
      <w:r w:rsidRPr="00286123">
        <w:rPr>
          <w:rFonts w:eastAsia="Calibri"/>
          <w:b/>
          <w:highlight w:val="cyan"/>
          <w:u w:val="single"/>
        </w:rPr>
        <w:t>that power relations “</w:t>
      </w:r>
      <w:r w:rsidRPr="00286123">
        <w:rPr>
          <w:rFonts w:eastAsia="Calibri"/>
          <w:b/>
          <w:iCs/>
          <w:highlight w:val="cyan"/>
          <w:u w:val="single"/>
          <w:bdr w:val="single" w:sz="8" w:space="0" w:color="auto"/>
        </w:rPr>
        <w:t>permeate</w:t>
      </w:r>
      <w:r w:rsidRPr="00286123">
        <w:rPr>
          <w:rFonts w:eastAsia="Calibri"/>
          <w:b/>
          <w:iCs/>
          <w:u w:val="single"/>
          <w:bdr w:val="single" w:sz="8" w:space="0" w:color="auto"/>
        </w:rPr>
        <w:t xml:space="preserve"> the whole fabric of our </w:t>
      </w:r>
      <w:r w:rsidRPr="00286123">
        <w:rPr>
          <w:rFonts w:eastAsia="Calibri"/>
          <w:b/>
          <w:iCs/>
          <w:highlight w:val="cyan"/>
          <w:u w:val="single"/>
          <w:bdr w:val="single" w:sz="8" w:space="0" w:color="auto"/>
        </w:rPr>
        <w:t>existence</w:t>
      </w:r>
      <w:r w:rsidRPr="00286123">
        <w:rPr>
          <w:rFonts w:eastAsia="Calibri"/>
          <w:b/>
          <w:u w:val="single"/>
        </w:rPr>
        <w:t>”</w:t>
      </w:r>
      <w:r w:rsidRPr="00286123">
        <w:rPr>
          <w:rFonts w:eastAsia="Calibri"/>
          <w:sz w:val="16"/>
        </w:rPr>
        <w:t xml:space="preserve"> (2003 [1973]: 17). </w:t>
      </w:r>
      <w:r w:rsidRPr="00286123">
        <w:rPr>
          <w:rFonts w:eastAsia="Calibri"/>
          <w:b/>
          <w:u w:val="single"/>
        </w:rPr>
        <w:t xml:space="preserve">The genealogist thus cultivates a </w:t>
      </w:r>
      <w:r w:rsidRPr="00286123">
        <w:rPr>
          <w:rFonts w:eastAsia="Calibri"/>
          <w:b/>
          <w:iCs/>
          <w:u w:val="single"/>
          <w:bdr w:val="single" w:sz="8" w:space="0" w:color="auto"/>
        </w:rPr>
        <w:t>particular interpretive disposition</w:t>
      </w:r>
      <w:r w:rsidRPr="00286123">
        <w:rPr>
          <w:rFonts w:eastAsia="Calibri"/>
          <w:b/>
          <w:u w:val="single"/>
        </w:rPr>
        <w:t xml:space="preserve"> to the world</w:t>
      </w:r>
      <w:r w:rsidRPr="00286123">
        <w:rPr>
          <w:rFonts w:eastAsia="Calibri"/>
          <w:sz w:val="16"/>
        </w:rPr>
        <w:t xml:space="preserve">, well summed up by Dreyfus and Rabinow (1983): </w:t>
      </w:r>
      <w:r w:rsidRPr="00286123">
        <w:rPr>
          <w:rFonts w:eastAsia="Calibri"/>
          <w:b/>
          <w:u w:val="single"/>
        </w:rPr>
        <w:t>[h]aving destroyed</w:t>
      </w:r>
      <w:r w:rsidRPr="00286123">
        <w:rPr>
          <w:rFonts w:eastAsia="Calibri"/>
          <w:sz w:val="16"/>
        </w:rPr>
        <w:t xml:space="preserve"> ideal significations and </w:t>
      </w:r>
      <w:r w:rsidRPr="00286123">
        <w:rPr>
          <w:rFonts w:eastAsia="Calibri"/>
          <w:b/>
          <w:u w:val="single"/>
        </w:rPr>
        <w:t xml:space="preserve">original truths, [the genealogist] looks for the </w:t>
      </w:r>
      <w:r w:rsidRPr="00286123">
        <w:rPr>
          <w:rFonts w:eastAsia="Calibri"/>
          <w:b/>
          <w:iCs/>
          <w:u w:val="single"/>
          <w:bdr w:val="single" w:sz="8" w:space="0" w:color="auto"/>
        </w:rPr>
        <w:t>play of wills</w:t>
      </w:r>
      <w:r w:rsidRPr="00286123">
        <w:rPr>
          <w:rFonts w:eastAsia="Calibri"/>
          <w:b/>
          <w:u w:val="single"/>
        </w:rPr>
        <w:t xml:space="preserve">. </w:t>
      </w:r>
      <w:r w:rsidRPr="00286123">
        <w:rPr>
          <w:rFonts w:eastAsia="Calibri"/>
          <w:b/>
          <w:iCs/>
          <w:highlight w:val="cyan"/>
          <w:u w:val="single"/>
          <w:bdr w:val="single" w:sz="8" w:space="0" w:color="auto"/>
        </w:rPr>
        <w:t>Subjection</w:t>
      </w:r>
      <w:r w:rsidRPr="00286123">
        <w:rPr>
          <w:rFonts w:eastAsia="Calibri"/>
          <w:b/>
          <w:u w:val="single"/>
        </w:rPr>
        <w:t xml:space="preserve">, </w:t>
      </w:r>
      <w:r w:rsidRPr="00286123">
        <w:rPr>
          <w:rFonts w:eastAsia="Calibri"/>
          <w:b/>
          <w:iCs/>
          <w:u w:val="single"/>
          <w:bdr w:val="single" w:sz="8" w:space="0" w:color="auto"/>
        </w:rPr>
        <w:t>domination</w:t>
      </w:r>
      <w:r w:rsidRPr="00286123">
        <w:rPr>
          <w:rFonts w:eastAsia="Calibri"/>
          <w:b/>
          <w:u w:val="single"/>
        </w:rPr>
        <w:t xml:space="preserve">, and </w:t>
      </w:r>
      <w:r w:rsidRPr="00286123">
        <w:rPr>
          <w:rFonts w:eastAsia="Calibri"/>
          <w:b/>
          <w:iCs/>
          <w:u w:val="single"/>
          <w:bdr w:val="single" w:sz="8" w:space="0" w:color="auto"/>
        </w:rPr>
        <w:t>combat</w:t>
      </w:r>
      <w:r w:rsidRPr="00286123">
        <w:rPr>
          <w:rFonts w:eastAsia="Calibri"/>
          <w:b/>
          <w:u w:val="single"/>
        </w:rPr>
        <w:t xml:space="preserve"> </w:t>
      </w:r>
      <w:r w:rsidRPr="00286123">
        <w:rPr>
          <w:rFonts w:eastAsia="Calibri"/>
          <w:b/>
          <w:highlight w:val="cyan"/>
          <w:u w:val="single"/>
        </w:rPr>
        <w:t xml:space="preserve">are </w:t>
      </w:r>
      <w:r w:rsidRPr="00286123">
        <w:rPr>
          <w:rFonts w:eastAsia="Calibri"/>
          <w:b/>
          <w:iCs/>
          <w:highlight w:val="cyan"/>
          <w:u w:val="single"/>
          <w:bdr w:val="single" w:sz="8" w:space="0" w:color="auto"/>
        </w:rPr>
        <w:t>found everywhere</w:t>
      </w:r>
      <w:r w:rsidRPr="00286123">
        <w:rPr>
          <w:rFonts w:eastAsia="Calibri"/>
          <w:sz w:val="16"/>
        </w:rPr>
        <w:t xml:space="preserve"> he looks. </w:t>
      </w:r>
      <w:r w:rsidRPr="00286123">
        <w:rPr>
          <w:rFonts w:eastAsia="Calibri"/>
          <w:b/>
          <w:u w:val="single"/>
        </w:rPr>
        <w:t>Whenever</w:t>
      </w:r>
      <w:r w:rsidRPr="00286123">
        <w:rPr>
          <w:rFonts w:eastAsia="Calibri"/>
          <w:sz w:val="16"/>
        </w:rPr>
        <w:t xml:space="preserve"> he hears </w:t>
      </w:r>
      <w:r w:rsidRPr="00286123">
        <w:rPr>
          <w:rFonts w:eastAsia="Calibri"/>
          <w:b/>
          <w:u w:val="single"/>
        </w:rPr>
        <w:t>[they hear] talk of meaning and value</w:t>
      </w:r>
      <w:r w:rsidRPr="00286123">
        <w:rPr>
          <w:rFonts w:eastAsia="Calibri"/>
          <w:sz w:val="16"/>
        </w:rPr>
        <w:t>, of virtue and goodness, he looks [</w:t>
      </w:r>
      <w:r w:rsidRPr="00286123">
        <w:rPr>
          <w:rFonts w:eastAsia="Calibri"/>
          <w:b/>
          <w:u w:val="single"/>
        </w:rPr>
        <w:t xml:space="preserve">they look] for </w:t>
      </w:r>
      <w:r w:rsidRPr="00286123">
        <w:rPr>
          <w:rFonts w:eastAsia="Calibri"/>
          <w:b/>
          <w:iCs/>
          <w:u w:val="single"/>
          <w:bdr w:val="single" w:sz="8" w:space="0" w:color="auto"/>
        </w:rPr>
        <w:t>strategies of domination</w:t>
      </w:r>
      <w:r w:rsidRPr="00286123">
        <w:rPr>
          <w:rFonts w:eastAsia="Calibri"/>
          <w:sz w:val="16"/>
        </w:rPr>
        <w:t xml:space="preserve">. (1983: 109) “The political question,” as Foucault (2003 [1973]) puts it, before asserting “the importance of Nietzsche,” is not about “error, illusion, alienated consciousness, or ideology; it is truth itself” (2003 [1973]: 75). But </w:t>
      </w:r>
      <w:r w:rsidRPr="00286123">
        <w:rPr>
          <w:rFonts w:eastAsia="Calibri"/>
          <w:b/>
          <w:u w:val="single"/>
        </w:rPr>
        <w:t xml:space="preserve">a </w:t>
      </w:r>
      <w:r w:rsidRPr="00286123">
        <w:rPr>
          <w:rFonts w:eastAsia="Calibri"/>
          <w:b/>
          <w:iCs/>
          <w:u w:val="single"/>
          <w:bdr w:val="single" w:sz="8" w:space="0" w:color="auto"/>
        </w:rPr>
        <w:t xml:space="preserve">number of </w:t>
      </w:r>
      <w:r w:rsidRPr="00286123">
        <w:rPr>
          <w:rFonts w:eastAsia="Calibri"/>
          <w:b/>
          <w:iCs/>
          <w:highlight w:val="cyan"/>
          <w:u w:val="single"/>
          <w:bdr w:val="single" w:sz="8" w:space="0" w:color="auto"/>
        </w:rPr>
        <w:t>problems</w:t>
      </w:r>
      <w:r w:rsidRPr="00286123">
        <w:rPr>
          <w:rFonts w:eastAsia="Calibri"/>
          <w:b/>
          <w:highlight w:val="cyan"/>
          <w:u w:val="single"/>
        </w:rPr>
        <w:t xml:space="preserve"> with this view of politics as conflict </w:t>
      </w:r>
      <w:r w:rsidRPr="00286123">
        <w:rPr>
          <w:rFonts w:eastAsia="Calibri"/>
          <w:b/>
          <w:iCs/>
          <w:highlight w:val="cyan"/>
          <w:u w:val="single"/>
          <w:bdr w:val="single" w:sz="8" w:space="0" w:color="auto"/>
        </w:rPr>
        <w:t>always tending to</w:t>
      </w:r>
      <w:r w:rsidRPr="00286123">
        <w:rPr>
          <w:rFonts w:eastAsia="Calibri"/>
          <w:b/>
          <w:iCs/>
          <w:u w:val="single"/>
          <w:bdr w:val="single" w:sz="8" w:space="0" w:color="auto"/>
        </w:rPr>
        <w:t xml:space="preserve"> violence</w:t>
      </w:r>
      <w:r w:rsidRPr="00286123">
        <w:rPr>
          <w:rFonts w:eastAsia="Calibri"/>
          <w:b/>
          <w:u w:val="single"/>
        </w:rPr>
        <w:t xml:space="preserve"> and </w:t>
      </w:r>
      <w:r w:rsidRPr="00286123">
        <w:rPr>
          <w:rFonts w:eastAsia="Calibri"/>
          <w:b/>
          <w:iCs/>
          <w:highlight w:val="cyan"/>
          <w:u w:val="single"/>
          <w:bdr w:val="single" w:sz="8" w:space="0" w:color="auto"/>
        </w:rPr>
        <w:t>domination</w:t>
      </w:r>
      <w:r w:rsidRPr="00286123">
        <w:rPr>
          <w:rFonts w:eastAsia="Calibri"/>
          <w:b/>
          <w:highlight w:val="cyan"/>
          <w:u w:val="single"/>
        </w:rPr>
        <w:t xml:space="preserve"> as foundational</w:t>
      </w:r>
      <w:r w:rsidRPr="00286123">
        <w:rPr>
          <w:rFonts w:eastAsia="Calibri"/>
          <w:b/>
          <w:u w:val="single"/>
        </w:rPr>
        <w:t xml:space="preserve"> to the human condition </w:t>
      </w:r>
      <w:r w:rsidRPr="00286123">
        <w:rPr>
          <w:rFonts w:eastAsia="Calibri"/>
          <w:b/>
          <w:iCs/>
          <w:u w:val="single"/>
          <w:bdr w:val="single" w:sz="8" w:space="0" w:color="auto"/>
        </w:rPr>
        <w:t xml:space="preserve">immediately </w:t>
      </w:r>
      <w:r w:rsidRPr="00286123">
        <w:rPr>
          <w:rFonts w:eastAsia="Calibri"/>
          <w:b/>
          <w:iCs/>
          <w:highlight w:val="cyan"/>
          <w:u w:val="single"/>
          <w:bdr w:val="single" w:sz="8" w:space="0" w:color="auto"/>
        </w:rPr>
        <w:t>present themselves</w:t>
      </w:r>
      <w:r w:rsidRPr="00286123">
        <w:rPr>
          <w:rFonts w:eastAsia="Calibri"/>
          <w:b/>
          <w:u w:val="single"/>
        </w:rPr>
        <w:t xml:space="preserve">. When all gestures to what is common have been exposed as expressions of partial wills to power, and when </w:t>
      </w:r>
      <w:r w:rsidRPr="00286123">
        <w:rPr>
          <w:rFonts w:eastAsia="Calibri"/>
          <w:b/>
          <w:highlight w:val="cyan"/>
          <w:u w:val="single"/>
        </w:rPr>
        <w:t>the ethos of baseless suspicion</w:t>
      </w:r>
      <w:r w:rsidRPr="00286123">
        <w:rPr>
          <w:rFonts w:eastAsia="Calibri"/>
          <w:b/>
          <w:u w:val="single"/>
        </w:rPr>
        <w:t xml:space="preserve"> has been </w:t>
      </w:r>
      <w:r w:rsidRPr="00286123">
        <w:rPr>
          <w:rFonts w:eastAsia="Calibri"/>
          <w:b/>
          <w:iCs/>
          <w:u w:val="single"/>
          <w:bdr w:val="single" w:sz="8" w:space="0" w:color="auto"/>
        </w:rPr>
        <w:t>unleashed</w:t>
      </w:r>
      <w:r w:rsidRPr="00286123">
        <w:rPr>
          <w:rFonts w:eastAsia="Calibri"/>
          <w:b/>
          <w:u w:val="single"/>
        </w:rPr>
        <w:t xml:space="preserve"> and </w:t>
      </w:r>
      <w:r w:rsidRPr="00286123">
        <w:rPr>
          <w:rFonts w:eastAsia="Calibri"/>
          <w:b/>
          <w:iCs/>
          <w:u w:val="single"/>
          <w:bdr w:val="single" w:sz="8" w:space="0" w:color="auto"/>
        </w:rPr>
        <w:t>revealed all ideals</w:t>
      </w:r>
      <w:r w:rsidRPr="00286123">
        <w:rPr>
          <w:rFonts w:eastAsia="Calibri"/>
          <w:b/>
          <w:u w:val="single"/>
        </w:rPr>
        <w:t xml:space="preserve">, </w:t>
      </w:r>
      <w:r w:rsidRPr="00286123">
        <w:rPr>
          <w:rFonts w:eastAsia="Calibri"/>
          <w:b/>
          <w:iCs/>
          <w:u w:val="single"/>
          <w:bdr w:val="single" w:sz="8" w:space="0" w:color="auto"/>
        </w:rPr>
        <w:t>values</w:t>
      </w:r>
      <w:r w:rsidRPr="00286123">
        <w:rPr>
          <w:rFonts w:eastAsia="Calibri"/>
          <w:b/>
          <w:u w:val="single"/>
        </w:rPr>
        <w:t xml:space="preserve">, </w:t>
      </w:r>
      <w:r w:rsidRPr="00286123">
        <w:rPr>
          <w:rFonts w:eastAsia="Calibri"/>
          <w:b/>
          <w:iCs/>
          <w:u w:val="single"/>
          <w:bdr w:val="single" w:sz="8" w:space="0" w:color="auto"/>
        </w:rPr>
        <w:t>laws</w:t>
      </w:r>
      <w:r w:rsidRPr="00286123">
        <w:rPr>
          <w:rFonts w:eastAsia="Calibri"/>
          <w:b/>
          <w:u w:val="single"/>
        </w:rPr>
        <w:t xml:space="preserve">, and </w:t>
      </w:r>
      <w:r w:rsidRPr="00286123">
        <w:rPr>
          <w:rFonts w:eastAsia="Calibri"/>
          <w:b/>
          <w:iCs/>
          <w:u w:val="single"/>
          <w:bdr w:val="single" w:sz="8" w:space="0" w:color="auto"/>
        </w:rPr>
        <w:t>norms</w:t>
      </w:r>
      <w:r w:rsidRPr="00286123">
        <w:rPr>
          <w:rFonts w:eastAsia="Calibri"/>
          <w:b/>
          <w:u w:val="single"/>
        </w:rPr>
        <w:t xml:space="preserve">, as </w:t>
      </w:r>
      <w:r w:rsidRPr="00286123">
        <w:rPr>
          <w:rFonts w:eastAsia="Calibri"/>
          <w:b/>
          <w:iCs/>
          <w:u w:val="single"/>
          <w:bdr w:val="single" w:sz="8" w:space="0" w:color="auto"/>
        </w:rPr>
        <w:t>partial</w:t>
      </w:r>
      <w:r w:rsidRPr="00286123">
        <w:rPr>
          <w:rFonts w:eastAsia="Calibri"/>
          <w:b/>
          <w:u w:val="single"/>
        </w:rPr>
        <w:t xml:space="preserve"> and </w:t>
      </w:r>
      <w:r w:rsidRPr="00286123">
        <w:rPr>
          <w:rFonts w:eastAsia="Calibri"/>
          <w:b/>
          <w:iCs/>
          <w:u w:val="single"/>
          <w:bdr w:val="single" w:sz="8" w:space="0" w:color="auto"/>
        </w:rPr>
        <w:t>biased</w:t>
      </w:r>
      <w:r w:rsidRPr="00286123">
        <w:rPr>
          <w:rFonts w:eastAsia="Calibri"/>
          <w:b/>
          <w:u w:val="single"/>
        </w:rPr>
        <w:t xml:space="preserve">, does that mean that human life has </w:t>
      </w:r>
      <w:r w:rsidRPr="00286123">
        <w:rPr>
          <w:rFonts w:eastAsia="Calibri"/>
          <w:b/>
          <w:iCs/>
          <w:u w:val="single"/>
          <w:bdr w:val="single" w:sz="8" w:space="0" w:color="auto"/>
        </w:rPr>
        <w:t>become more truthful</w:t>
      </w:r>
      <w:r w:rsidRPr="00286123">
        <w:rPr>
          <w:rFonts w:eastAsia="Calibri"/>
          <w:b/>
          <w:u w:val="single"/>
        </w:rPr>
        <w:t>, as arriving at the realization of the “reality” of this ontologized state of primordial clashes?</w:t>
      </w:r>
      <w:r w:rsidRPr="00286123">
        <w:rPr>
          <w:rFonts w:eastAsia="Calibri"/>
          <w:sz w:val="16"/>
        </w:rPr>
        <w:t xml:space="preserve"> On </w:t>
      </w:r>
      <w:r w:rsidRPr="00286123">
        <w:rPr>
          <w:rFonts w:eastAsia="Calibri"/>
          <w:b/>
          <w:iCs/>
          <w:u w:val="single"/>
          <w:bdr w:val="single" w:sz="8" w:space="0" w:color="auto"/>
        </w:rPr>
        <w:t>Foucault’s own ontology</w:t>
      </w:r>
      <w:r w:rsidRPr="00286123">
        <w:rPr>
          <w:rFonts w:eastAsia="Calibri"/>
          <w:sz w:val="16"/>
        </w:rPr>
        <w:t xml:space="preserve">, “Nietzsche’s hypothesis” </w:t>
      </w:r>
      <w:r w:rsidRPr="00286123">
        <w:rPr>
          <w:rFonts w:eastAsia="Calibri"/>
          <w:b/>
          <w:highlight w:val="cyan"/>
          <w:u w:val="single"/>
        </w:rPr>
        <w:t>would</w:t>
      </w:r>
      <w:r w:rsidRPr="00286123">
        <w:rPr>
          <w:rFonts w:eastAsia="Calibri"/>
          <w:b/>
          <w:u w:val="single"/>
        </w:rPr>
        <w:t xml:space="preserve"> itself have to </w:t>
      </w:r>
      <w:r w:rsidRPr="00286123">
        <w:rPr>
          <w:rFonts w:eastAsia="Calibri"/>
          <w:b/>
          <w:highlight w:val="cyan"/>
          <w:u w:val="single"/>
        </w:rPr>
        <w:t xml:space="preserve">be </w:t>
      </w:r>
      <w:r w:rsidRPr="00286123">
        <w:rPr>
          <w:rFonts w:eastAsia="Calibri"/>
          <w:b/>
          <w:iCs/>
          <w:highlight w:val="cyan"/>
          <w:u w:val="single"/>
          <w:bdr w:val="single" w:sz="8" w:space="0" w:color="auto"/>
        </w:rPr>
        <w:t>unmasked</w:t>
      </w:r>
      <w:r w:rsidRPr="00286123">
        <w:rPr>
          <w:rFonts w:eastAsia="Calibri"/>
          <w:b/>
          <w:highlight w:val="cyan"/>
          <w:u w:val="single"/>
        </w:rPr>
        <w:t xml:space="preserve"> as </w:t>
      </w:r>
      <w:r w:rsidRPr="00286123">
        <w:rPr>
          <w:rFonts w:eastAsia="Calibri"/>
          <w:b/>
          <w:iCs/>
          <w:highlight w:val="cyan"/>
          <w:u w:val="single"/>
          <w:bdr w:val="single" w:sz="8" w:space="0" w:color="auto"/>
        </w:rPr>
        <w:t>yet another contender</w:t>
      </w:r>
      <w:r w:rsidRPr="00286123">
        <w:rPr>
          <w:rFonts w:eastAsia="Calibri"/>
          <w:b/>
          <w:iCs/>
          <w:u w:val="single"/>
          <w:bdr w:val="single" w:sz="8" w:space="0" w:color="auto"/>
        </w:rPr>
        <w:t xml:space="preserve"> among many</w:t>
      </w:r>
      <w:r w:rsidRPr="00286123">
        <w:rPr>
          <w:rFonts w:eastAsia="Calibri"/>
          <w:b/>
          <w:u w:val="single"/>
        </w:rPr>
        <w:t xml:space="preserve"> </w:t>
      </w:r>
      <w:r w:rsidRPr="00286123">
        <w:rPr>
          <w:rFonts w:eastAsia="Calibri"/>
          <w:b/>
          <w:highlight w:val="cyan"/>
          <w:u w:val="single"/>
        </w:rPr>
        <w:t xml:space="preserve">to </w:t>
      </w:r>
      <w:r w:rsidRPr="00286123">
        <w:rPr>
          <w:rFonts w:eastAsia="Calibri"/>
          <w:b/>
          <w:iCs/>
          <w:highlight w:val="cyan"/>
          <w:u w:val="single"/>
          <w:bdr w:val="single" w:sz="8" w:space="0" w:color="auto"/>
        </w:rPr>
        <w:t>capture the final truth</w:t>
      </w:r>
      <w:r w:rsidRPr="00286123">
        <w:rPr>
          <w:rFonts w:eastAsia="Calibri"/>
          <w:b/>
          <w:highlight w:val="cyan"/>
          <w:u w:val="single"/>
        </w:rPr>
        <w:t xml:space="preserve"> about the human condition, and </w:t>
      </w:r>
      <w:r w:rsidRPr="00286123">
        <w:rPr>
          <w:rFonts w:eastAsia="Calibri"/>
          <w:b/>
          <w:iCs/>
          <w:highlight w:val="cyan"/>
          <w:u w:val="single"/>
          <w:bdr w:val="single" w:sz="8" w:space="0" w:color="auto"/>
        </w:rPr>
        <w:t>shown to mask a partial will to power</w:t>
      </w:r>
      <w:r w:rsidRPr="00286123">
        <w:rPr>
          <w:rFonts w:eastAsia="Calibri"/>
          <w:sz w:val="16"/>
        </w:rPr>
        <w:t xml:space="preserve"> (Milbank, 2006: 282; Oksala, 2012: 27). </w:t>
      </w:r>
      <w:r w:rsidRPr="00286123">
        <w:rPr>
          <w:rFonts w:eastAsia="Calibri"/>
          <w:b/>
          <w:u w:val="single"/>
        </w:rPr>
        <w:t xml:space="preserve">If one deploys the genealogical suspicion onto the genealogical disposition itself, it is </w:t>
      </w:r>
      <w:r w:rsidRPr="00286123">
        <w:rPr>
          <w:rFonts w:eastAsia="Calibri"/>
          <w:b/>
          <w:iCs/>
          <w:u w:val="single"/>
          <w:bdr w:val="single" w:sz="8" w:space="0" w:color="auto"/>
        </w:rPr>
        <w:t>revealed as but one option among others</w:t>
      </w:r>
      <w:r w:rsidRPr="00286123">
        <w:rPr>
          <w:rFonts w:eastAsia="Calibri"/>
          <w:b/>
          <w:u w:val="single"/>
        </w:rPr>
        <w:t xml:space="preserve">. </w:t>
      </w:r>
      <w:r w:rsidRPr="00286123">
        <w:rPr>
          <w:rFonts w:eastAsia="Calibri"/>
          <w:sz w:val="10"/>
          <w:szCs w:val="10"/>
        </w:rPr>
        <w:t xml:space="preserve">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 the very opposite of those traditional analyses that try to find beneath the apparent or superficial confusion, beneath the visible brutality and passions, a basic rationality which is both permanent and related, by its very essence, to the just and the good. (2003 [1975–1976]: 269) 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 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 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 The point is not necessarily that IR scholarship should embrace Milbank’s alternative vision, but rather to make clear that the genealogical rendition is but one option, no more and no less grounded than ontologies which refuse violence as foundational. Conclusion </w:t>
      </w:r>
      <w:r w:rsidRPr="00286123">
        <w:rPr>
          <w:rFonts w:eastAsia="Calibri"/>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286123">
        <w:rPr>
          <w:rFonts w:eastAsia="Calibri"/>
          <w:b/>
          <w:u w:val="single"/>
        </w:rPr>
        <w:t xml:space="preserve">when genealogy is understood as critique, </w:t>
      </w:r>
      <w:r w:rsidRPr="00286123">
        <w:rPr>
          <w:rFonts w:eastAsia="Calibri"/>
          <w:b/>
          <w:highlight w:val="cyan"/>
          <w:u w:val="single"/>
        </w:rPr>
        <w:t xml:space="preserve">violence risks being </w:t>
      </w:r>
      <w:r w:rsidRPr="00286123">
        <w:rPr>
          <w:rFonts w:eastAsia="Calibri"/>
          <w:b/>
          <w:iCs/>
          <w:highlight w:val="cyan"/>
          <w:u w:val="single"/>
          <w:bdr w:val="single" w:sz="8" w:space="0" w:color="auto"/>
        </w:rPr>
        <w:t>inscribed as foundational</w:t>
      </w:r>
      <w:r w:rsidRPr="00286123">
        <w:rPr>
          <w:rFonts w:eastAsia="Calibri"/>
          <w:b/>
          <w:u w:val="single"/>
        </w:rPr>
        <w:t xml:space="preserve"> to global political life</w:t>
      </w:r>
      <w:r w:rsidRPr="00286123">
        <w:rPr>
          <w:rFonts w:eastAsia="Calibri"/>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286123">
        <w:rPr>
          <w:rFonts w:eastAsia="Calibri"/>
          <w:b/>
          <w:u w:val="single"/>
        </w:rPr>
        <w:t xml:space="preserve">genealogy relies on an ontology of forces, which are postulated as </w:t>
      </w:r>
      <w:r w:rsidRPr="00286123">
        <w:rPr>
          <w:rFonts w:eastAsia="Calibri"/>
          <w:b/>
          <w:iCs/>
          <w:u w:val="single"/>
          <w:bdr w:val="single" w:sz="8" w:space="0" w:color="auto"/>
        </w:rPr>
        <w:t>arbitrarily</w:t>
      </w:r>
      <w:r w:rsidRPr="00286123">
        <w:rPr>
          <w:rFonts w:eastAsia="Calibri"/>
          <w:b/>
          <w:u w:val="single"/>
        </w:rPr>
        <w:t xml:space="preserve"> and </w:t>
      </w:r>
      <w:r w:rsidRPr="00286123">
        <w:rPr>
          <w:rFonts w:eastAsia="Calibri"/>
          <w:b/>
          <w:iCs/>
          <w:u w:val="single"/>
          <w:bdr w:val="single" w:sz="8" w:space="0" w:color="auto"/>
        </w:rPr>
        <w:t>violently related</w:t>
      </w:r>
      <w:r w:rsidRPr="00286123">
        <w:rPr>
          <w:rFonts w:eastAsia="Calibri"/>
          <w:sz w:val="16"/>
        </w:rPr>
        <w:t xml:space="preserve">. </w:t>
      </w:r>
      <w:r w:rsidRPr="00286123">
        <w:rPr>
          <w:rFonts w:eastAsia="Calibri"/>
          <w:b/>
          <w:u w:val="single"/>
        </w:rPr>
        <w:t>Genealogy</w:t>
      </w:r>
      <w:r w:rsidRPr="00286123">
        <w:rPr>
          <w:rFonts w:eastAsia="Calibri"/>
          <w:sz w:val="16"/>
        </w:rPr>
        <w:t xml:space="preserve"> therefore </w:t>
      </w:r>
      <w:r w:rsidRPr="00286123">
        <w:rPr>
          <w:rFonts w:eastAsia="Calibri"/>
          <w:b/>
          <w:u w:val="single"/>
        </w:rPr>
        <w:t xml:space="preserve">tends to </w:t>
      </w:r>
      <w:r w:rsidRPr="00286123">
        <w:rPr>
          <w:rFonts w:eastAsia="Calibri"/>
          <w:b/>
          <w:iCs/>
          <w:u w:val="single"/>
          <w:bdr w:val="single" w:sz="8" w:space="0" w:color="auto"/>
        </w:rPr>
        <w:t>inscribe violence</w:t>
      </w:r>
      <w:r w:rsidRPr="00286123">
        <w:rPr>
          <w:rFonts w:eastAsia="Calibri"/>
          <w:b/>
          <w:u w:val="single"/>
        </w:rPr>
        <w:t xml:space="preserve"> as </w:t>
      </w:r>
      <w:r w:rsidRPr="00286123">
        <w:rPr>
          <w:rFonts w:eastAsia="Calibri"/>
          <w:b/>
          <w:iCs/>
          <w:u w:val="single"/>
          <w:bdr w:val="single" w:sz="8" w:space="0" w:color="auto"/>
        </w:rPr>
        <w:t>foundational to social relations</w:t>
      </w:r>
      <w:r w:rsidRPr="00286123">
        <w:rPr>
          <w:rFonts w:eastAsia="Calibri"/>
          <w:sz w:val="16"/>
        </w:rPr>
        <w:t xml:space="preserve">.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 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286123">
        <w:rPr>
          <w:rFonts w:eastAsia="Calibri"/>
          <w:b/>
          <w:highlight w:val="cyan"/>
          <w:u w:val="single"/>
        </w:rPr>
        <w:t>the</w:t>
      </w:r>
      <w:r w:rsidRPr="00286123">
        <w:rPr>
          <w:rFonts w:eastAsia="Calibri"/>
          <w:b/>
          <w:u w:val="single"/>
        </w:rPr>
        <w:t xml:space="preserve"> genealogical </w:t>
      </w:r>
      <w:r w:rsidRPr="00286123">
        <w:rPr>
          <w:rFonts w:eastAsia="Calibri"/>
          <w:b/>
          <w:highlight w:val="cyan"/>
          <w:u w:val="single"/>
        </w:rPr>
        <w:t xml:space="preserve">ethos risks turning into a </w:t>
      </w:r>
      <w:r w:rsidRPr="00286123">
        <w:rPr>
          <w:rFonts w:eastAsia="Calibri"/>
          <w:b/>
          <w:iCs/>
          <w:highlight w:val="cyan"/>
          <w:u w:val="single"/>
          <w:bdr w:val="single" w:sz="8" w:space="0" w:color="auto"/>
        </w:rPr>
        <w:t>global interpretive disposition</w:t>
      </w:r>
      <w:r w:rsidRPr="00286123">
        <w:rPr>
          <w:rFonts w:eastAsia="Calibri"/>
          <w:b/>
          <w:highlight w:val="cyan"/>
          <w:u w:val="single"/>
        </w:rPr>
        <w:t xml:space="preserve">, with which all global interactions by whatever means are made </w:t>
      </w:r>
      <w:r w:rsidRPr="00286123">
        <w:rPr>
          <w:rFonts w:eastAsia="Calibri"/>
          <w:b/>
          <w:iCs/>
          <w:highlight w:val="cyan"/>
          <w:u w:val="single"/>
          <w:bdr w:val="single" w:sz="8" w:space="0" w:color="auto"/>
        </w:rPr>
        <w:t>a priori suspect</w:t>
      </w:r>
      <w:r w:rsidRPr="00286123">
        <w:rPr>
          <w:rFonts w:eastAsia="Calibri"/>
          <w:b/>
          <w:highlight w:val="cyan"/>
          <w:u w:val="single"/>
        </w:rPr>
        <w:t xml:space="preserve">. Instead of seeking to engage in a </w:t>
      </w:r>
      <w:r w:rsidRPr="00286123">
        <w:rPr>
          <w:rFonts w:eastAsia="Calibri"/>
          <w:b/>
          <w:iCs/>
          <w:highlight w:val="cyan"/>
          <w:u w:val="single"/>
          <w:bdr w:val="single" w:sz="8" w:space="0" w:color="auto"/>
        </w:rPr>
        <w:t>careful empirical consideration</w:t>
      </w:r>
      <w:r w:rsidRPr="00286123">
        <w:rPr>
          <w:rFonts w:eastAsia="Calibri"/>
          <w:b/>
          <w:highlight w:val="cyan"/>
          <w:u w:val="single"/>
        </w:rPr>
        <w:t xml:space="preserve"> of</w:t>
      </w:r>
      <w:r w:rsidRPr="00286123">
        <w:rPr>
          <w:rFonts w:eastAsia="Calibri"/>
          <w:b/>
          <w:u w:val="single"/>
        </w:rPr>
        <w:t xml:space="preserve"> the </w:t>
      </w:r>
      <w:r w:rsidRPr="00286123">
        <w:rPr>
          <w:rFonts w:eastAsia="Calibri"/>
          <w:b/>
          <w:iCs/>
          <w:highlight w:val="cyan"/>
          <w:u w:val="single"/>
          <w:bdr w:val="single" w:sz="8" w:space="0" w:color="auto"/>
        </w:rPr>
        <w:t>merits</w:t>
      </w:r>
      <w:r w:rsidRPr="00286123">
        <w:rPr>
          <w:rFonts w:eastAsia="Calibri"/>
          <w:b/>
          <w:iCs/>
          <w:u w:val="single"/>
          <w:bdr w:val="single" w:sz="8" w:space="0" w:color="auto"/>
        </w:rPr>
        <w:t xml:space="preserve"> of forms of intervention</w:t>
      </w:r>
      <w:r w:rsidRPr="00286123">
        <w:rPr>
          <w:rFonts w:eastAsia="Calibri"/>
          <w:b/>
          <w:u w:val="single"/>
        </w:rPr>
        <w:t xml:space="preserve"> </w:t>
      </w:r>
      <w:r w:rsidRPr="00286123">
        <w:rPr>
          <w:rFonts w:eastAsia="Calibri"/>
          <w:b/>
          <w:highlight w:val="cyan"/>
          <w:u w:val="single"/>
        </w:rPr>
        <w:t xml:space="preserve">in </w:t>
      </w:r>
      <w:r w:rsidRPr="00286123">
        <w:rPr>
          <w:rFonts w:eastAsia="Calibri"/>
          <w:b/>
          <w:iCs/>
          <w:highlight w:val="cyan"/>
          <w:u w:val="single"/>
          <w:bdr w:val="single" w:sz="8" w:space="0" w:color="auto"/>
        </w:rPr>
        <w:t>each case</w:t>
      </w:r>
      <w:r w:rsidRPr="00286123">
        <w:rPr>
          <w:rFonts w:eastAsia="Calibri"/>
          <w:b/>
          <w:highlight w:val="cyan"/>
          <w:u w:val="single"/>
        </w:rPr>
        <w:t>, the generalized</w:t>
      </w:r>
      <w:r w:rsidRPr="00286123">
        <w:rPr>
          <w:rFonts w:eastAsia="Calibri"/>
          <w:b/>
          <w:u w:val="single"/>
        </w:rPr>
        <w:t xml:space="preserve"> genealogical </w:t>
      </w:r>
      <w:r w:rsidRPr="00286123">
        <w:rPr>
          <w:rFonts w:eastAsia="Calibri"/>
          <w:b/>
          <w:highlight w:val="cyan"/>
          <w:u w:val="single"/>
        </w:rPr>
        <w:t>suspicion</w:t>
      </w:r>
      <w:r w:rsidRPr="00286123">
        <w:rPr>
          <w:rFonts w:eastAsia="Calibri"/>
          <w:sz w:val="16"/>
        </w:rPr>
        <w:t xml:space="preserve"> </w:t>
      </w:r>
      <w:r w:rsidRPr="00286123">
        <w:rPr>
          <w:rFonts w:eastAsia="Calibri"/>
          <w:strike/>
          <w:sz w:val="16"/>
        </w:rPr>
        <w:t>disables</w:t>
      </w:r>
      <w:r w:rsidRPr="00286123">
        <w:rPr>
          <w:rFonts w:eastAsia="Calibri"/>
          <w:sz w:val="16"/>
        </w:rPr>
        <w:t xml:space="preserve"> </w:t>
      </w:r>
      <w:r w:rsidRPr="00286123">
        <w:rPr>
          <w:rFonts w:eastAsia="Calibri"/>
          <w:b/>
          <w:iCs/>
          <w:highlight w:val="cyan"/>
          <w:u w:val="single"/>
          <w:bdr w:val="single" w:sz="8" w:space="0" w:color="auto"/>
        </w:rPr>
        <w:t>[shuts down] any other understanding</w:t>
      </w:r>
      <w:r w:rsidRPr="00286123">
        <w:rPr>
          <w:rFonts w:eastAsia="Calibri"/>
          <w:b/>
          <w:u w:val="single"/>
        </w:rPr>
        <w:t xml:space="preserve"> of global political life </w:t>
      </w:r>
      <w:r w:rsidRPr="00286123">
        <w:rPr>
          <w:rFonts w:eastAsia="Calibri"/>
          <w:b/>
          <w:highlight w:val="cyan"/>
          <w:u w:val="single"/>
        </w:rPr>
        <w:t xml:space="preserve">than </w:t>
      </w:r>
      <w:r w:rsidRPr="00286123">
        <w:rPr>
          <w:rFonts w:eastAsia="Calibri"/>
          <w:b/>
          <w:u w:val="single"/>
        </w:rPr>
        <w:t xml:space="preserve">a </w:t>
      </w:r>
      <w:r w:rsidRPr="00286123">
        <w:rPr>
          <w:rFonts w:eastAsia="Calibri"/>
          <w:b/>
          <w:iCs/>
          <w:highlight w:val="cyan"/>
          <w:u w:val="single"/>
          <w:bdr w:val="single" w:sz="8" w:space="0" w:color="auto"/>
        </w:rPr>
        <w:t>ceaseless</w:t>
      </w:r>
      <w:r w:rsidRPr="00286123">
        <w:rPr>
          <w:rFonts w:eastAsia="Calibri"/>
          <w:b/>
          <w:iCs/>
          <w:u w:val="single"/>
          <w:bdr w:val="single" w:sz="8" w:space="0" w:color="auto"/>
        </w:rPr>
        <w:t xml:space="preserve"> unfolding drama of </w:t>
      </w:r>
      <w:r w:rsidRPr="00286123">
        <w:rPr>
          <w:rFonts w:eastAsia="Calibri"/>
          <w:b/>
          <w:iCs/>
          <w:highlight w:val="cyan"/>
          <w:u w:val="single"/>
          <w:bdr w:val="single" w:sz="8" w:space="0" w:color="auto"/>
        </w:rPr>
        <w:t>clashing wills</w:t>
      </w:r>
      <w:r w:rsidRPr="00286123">
        <w:rPr>
          <w:rFonts w:eastAsia="Calibri"/>
          <w:b/>
          <w:u w:val="single"/>
        </w:rPr>
        <w:t xml:space="preserve"> to dominate and conquer. </w:t>
      </w:r>
      <w:r w:rsidRPr="00286123">
        <w:rPr>
          <w:rFonts w:eastAsia="Calibri"/>
          <w:b/>
          <w:highlight w:val="cyan"/>
          <w:u w:val="single"/>
        </w:rPr>
        <w:t>Since the liberal project is</w:t>
      </w:r>
      <w:r w:rsidRPr="00286123">
        <w:rPr>
          <w:rFonts w:eastAsia="Calibri"/>
          <w:b/>
          <w:u w:val="single"/>
        </w:rPr>
        <w:t xml:space="preserve"> </w:t>
      </w:r>
      <w:r w:rsidRPr="00286123">
        <w:rPr>
          <w:rFonts w:eastAsia="Calibri"/>
          <w:b/>
          <w:iCs/>
          <w:u w:val="single"/>
          <w:bdr w:val="single" w:sz="8" w:space="0" w:color="auto"/>
        </w:rPr>
        <w:t>exposed</w:t>
      </w:r>
      <w:r w:rsidRPr="00286123">
        <w:rPr>
          <w:rFonts w:eastAsia="Calibri"/>
          <w:b/>
          <w:u w:val="single"/>
        </w:rPr>
        <w:t xml:space="preserve"> as </w:t>
      </w:r>
      <w:r w:rsidRPr="00286123">
        <w:rPr>
          <w:rFonts w:eastAsia="Calibri"/>
          <w:b/>
          <w:iCs/>
          <w:highlight w:val="cyan"/>
          <w:u w:val="single"/>
          <w:bdr w:val="single" w:sz="8" w:space="0" w:color="auto"/>
        </w:rPr>
        <w:t>just a particular will to power</w:t>
      </w:r>
      <w:r w:rsidRPr="00286123">
        <w:rPr>
          <w:rFonts w:eastAsia="Calibri"/>
          <w:b/>
          <w:highlight w:val="cyan"/>
          <w:u w:val="single"/>
        </w:rPr>
        <w:t xml:space="preserve">, it must </w:t>
      </w:r>
      <w:r w:rsidRPr="00286123">
        <w:rPr>
          <w:rFonts w:eastAsia="Calibri"/>
          <w:b/>
          <w:iCs/>
          <w:highlight w:val="cyan"/>
          <w:u w:val="single"/>
          <w:bdr w:val="single" w:sz="8" w:space="0" w:color="auto"/>
        </w:rPr>
        <w:t>inscribe a relation of violent hierarchy</w:t>
      </w:r>
      <w:r w:rsidRPr="00286123">
        <w:rPr>
          <w:rFonts w:eastAsia="Calibri"/>
          <w:b/>
          <w:u w:val="single"/>
        </w:rPr>
        <w:t xml:space="preserve"> to non-Western localities, </w:t>
      </w:r>
      <w:r w:rsidRPr="00286123">
        <w:rPr>
          <w:rFonts w:eastAsia="Calibri"/>
          <w:b/>
          <w:highlight w:val="cyan"/>
          <w:u w:val="single"/>
        </w:rPr>
        <w:t>as opposed to an understanding of</w:t>
      </w:r>
      <w:r w:rsidRPr="00286123">
        <w:rPr>
          <w:rFonts w:eastAsia="Calibri"/>
          <w:b/>
          <w:u w:val="single"/>
        </w:rPr>
        <w:t xml:space="preserve"> </w:t>
      </w:r>
      <w:r w:rsidRPr="00286123">
        <w:rPr>
          <w:rFonts w:eastAsia="Calibri"/>
          <w:b/>
          <w:iCs/>
          <w:u w:val="single"/>
          <w:bdr w:val="single" w:sz="8" w:space="0" w:color="auto"/>
        </w:rPr>
        <w:t>similar</w:t>
      </w:r>
      <w:r w:rsidRPr="00286123">
        <w:rPr>
          <w:rFonts w:eastAsia="Calibri"/>
          <w:b/>
          <w:u w:val="single"/>
        </w:rPr>
        <w:t xml:space="preserve"> and </w:t>
      </w:r>
      <w:r w:rsidRPr="00286123">
        <w:rPr>
          <w:rFonts w:eastAsia="Calibri"/>
          <w:b/>
          <w:iCs/>
          <w:highlight w:val="cyan"/>
          <w:u w:val="single"/>
          <w:bdr w:val="single" w:sz="8" w:space="0" w:color="auto"/>
        </w:rPr>
        <w:t>harmoniously overlapping subjectivities</w:t>
      </w:r>
      <w:r w:rsidRPr="00286123">
        <w:rPr>
          <w:rFonts w:eastAsia="Calibri"/>
          <w:b/>
          <w:u w:val="single"/>
        </w:rPr>
        <w:t xml:space="preserve"> already existing in those places</w:t>
      </w:r>
      <w:r w:rsidRPr="00286123">
        <w:rPr>
          <w:rFonts w:eastAsia="Calibri"/>
          <w:sz w:val="16"/>
        </w:rPr>
        <w:t xml:space="preserve">. On such a pre-methodological genealogical disposition, </w:t>
      </w:r>
      <w:r w:rsidRPr="00286123">
        <w:rPr>
          <w:rFonts w:eastAsia="Calibri"/>
          <w:b/>
          <w:u w:val="single"/>
        </w:rPr>
        <w:t xml:space="preserve">intervention becomes </w:t>
      </w:r>
      <w:r w:rsidRPr="00286123">
        <w:rPr>
          <w:rFonts w:eastAsia="Calibri"/>
          <w:b/>
          <w:iCs/>
          <w:u w:val="single"/>
          <w:bdr w:val="single" w:sz="8" w:space="0" w:color="auto"/>
        </w:rPr>
        <w:t>suspicious</w:t>
      </w:r>
      <w:r w:rsidRPr="00286123">
        <w:rPr>
          <w:rFonts w:eastAsia="Calibri"/>
          <w:b/>
          <w:u w:val="single"/>
        </w:rPr>
        <w:t xml:space="preserve"> in </w:t>
      </w:r>
      <w:r w:rsidRPr="00286123">
        <w:rPr>
          <w:rFonts w:eastAsia="Calibri"/>
          <w:b/>
          <w:iCs/>
          <w:u w:val="single"/>
          <w:bdr w:val="single" w:sz="8" w:space="0" w:color="auto"/>
        </w:rPr>
        <w:t>whatever form it may take</w:t>
      </w:r>
      <w:r w:rsidRPr="00286123">
        <w:rPr>
          <w:rFonts w:eastAsia="Calibri"/>
          <w:sz w:val="16"/>
        </w:rPr>
        <w:t xml:space="preserve">. Whether it is in the form of peacekeeping troops or rule of law advisors assisting local actors in security sector reform, </w:t>
      </w:r>
      <w:r w:rsidRPr="00286123">
        <w:rPr>
          <w:rFonts w:eastAsia="Calibri"/>
          <w:b/>
          <w:highlight w:val="cyan"/>
          <w:u w:val="single"/>
        </w:rPr>
        <w:t xml:space="preserve">any involvement </w:t>
      </w:r>
      <w:r w:rsidRPr="00286123">
        <w:rPr>
          <w:rFonts w:eastAsia="Calibri"/>
          <w:b/>
          <w:iCs/>
          <w:highlight w:val="cyan"/>
          <w:u w:val="single"/>
          <w:bdr w:val="single" w:sz="8" w:space="0" w:color="auto"/>
        </w:rPr>
        <w:t>can only be read</w:t>
      </w:r>
      <w:r w:rsidRPr="00286123">
        <w:rPr>
          <w:rFonts w:eastAsia="Calibri"/>
          <w:b/>
          <w:highlight w:val="cyan"/>
          <w:u w:val="single"/>
        </w:rPr>
        <w:t xml:space="preserve"> as a manifestation of “the</w:t>
      </w:r>
      <w:r w:rsidRPr="00286123">
        <w:rPr>
          <w:rFonts w:eastAsia="Calibri"/>
          <w:b/>
          <w:u w:val="single"/>
        </w:rPr>
        <w:t xml:space="preserve"> West’s” </w:t>
      </w:r>
      <w:r w:rsidRPr="00286123">
        <w:rPr>
          <w:rFonts w:eastAsia="Calibri"/>
          <w:b/>
          <w:iCs/>
          <w:highlight w:val="cyan"/>
          <w:u w:val="single"/>
          <w:bdr w:val="single" w:sz="8" w:space="0" w:color="auto"/>
        </w:rPr>
        <w:t>ongoing will</w:t>
      </w:r>
      <w:r w:rsidRPr="00286123">
        <w:rPr>
          <w:rFonts w:eastAsia="Calibri"/>
          <w:b/>
          <w:highlight w:val="cyan"/>
          <w:u w:val="single"/>
        </w:rPr>
        <w:t xml:space="preserve"> to </w:t>
      </w:r>
      <w:r w:rsidRPr="00286123">
        <w:rPr>
          <w:rFonts w:eastAsia="Calibri"/>
          <w:b/>
          <w:iCs/>
          <w:highlight w:val="cyan"/>
          <w:u w:val="single"/>
          <w:bdr w:val="single" w:sz="8" w:space="0" w:color="auto"/>
        </w:rPr>
        <w:t>colonize</w:t>
      </w:r>
      <w:r w:rsidRPr="00286123">
        <w:rPr>
          <w:rFonts w:eastAsia="Calibri"/>
          <w:b/>
          <w:u w:val="single"/>
        </w:rPr>
        <w:t xml:space="preserve"> and </w:t>
      </w:r>
      <w:r w:rsidRPr="00286123">
        <w:rPr>
          <w:rFonts w:eastAsia="Calibri"/>
          <w:b/>
          <w:iCs/>
          <w:u w:val="single"/>
          <w:bdr w:val="single" w:sz="8" w:space="0" w:color="auto"/>
        </w:rPr>
        <w:t>impose its will on others</w:t>
      </w:r>
      <w:r w:rsidRPr="00286123">
        <w:rPr>
          <w:rFonts w:eastAsia="Calibri"/>
          <w:b/>
          <w:u w:val="single"/>
        </w:rPr>
        <w:t xml:space="preserve">. </w:t>
      </w:r>
    </w:p>
    <w:p w14:paraId="6CA62CF0" w14:textId="77777777" w:rsidR="00EE1BBF" w:rsidRPr="002F0860" w:rsidRDefault="00EE1BBF" w:rsidP="00EE1BBF">
      <w:pPr>
        <w:spacing w:before="30" w:after="0" w:line="278" w:lineRule="atLeast"/>
        <w:outlineLvl w:val="3"/>
        <w:rPr>
          <w:rFonts w:eastAsia="Times New Roman"/>
          <w:b/>
          <w:bCs/>
          <w:color w:val="000000"/>
          <w:sz w:val="26"/>
          <w:szCs w:val="26"/>
        </w:rPr>
      </w:pPr>
      <w:r w:rsidRPr="002F0860">
        <w:rPr>
          <w:rFonts w:eastAsia="Times New Roman"/>
          <w:b/>
          <w:bCs/>
          <w:color w:val="000000"/>
          <w:sz w:val="26"/>
          <w:szCs w:val="26"/>
        </w:rPr>
        <w:t>State reform and liberal movements do not inevitably “legitimate the systemic process of white world making.” It can be challenged and retooled.</w:t>
      </w:r>
    </w:p>
    <w:p w14:paraId="3E16F0EB" w14:textId="77777777" w:rsidR="00EE1BBF" w:rsidRPr="002F0860" w:rsidRDefault="00EE1BBF" w:rsidP="00EE1BBF">
      <w:pPr>
        <w:spacing w:after="120" w:line="235" w:lineRule="atLeast"/>
        <w:rPr>
          <w:rFonts w:eastAsia="Times New Roman"/>
          <w:color w:val="000000"/>
        </w:rPr>
      </w:pPr>
      <w:r w:rsidRPr="002F0860">
        <w:rPr>
          <w:rFonts w:eastAsia="Times New Roman"/>
          <w:b/>
          <w:bCs/>
          <w:color w:val="000000"/>
          <w:sz w:val="26"/>
          <w:szCs w:val="26"/>
        </w:rPr>
        <w:t>Conway 22</w:t>
      </w:r>
      <w:r w:rsidRPr="002F0860">
        <w:rPr>
          <w:rFonts w:eastAsia="Times New Roman"/>
          <w:color w:val="000000"/>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1125396C" w14:textId="77777777" w:rsidR="00EE1BBF" w:rsidRPr="002F0860" w:rsidRDefault="00EE1BBF" w:rsidP="00EE1BBF">
      <w:pPr>
        <w:spacing w:line="235" w:lineRule="atLeast"/>
        <w:rPr>
          <w:rFonts w:eastAsia="Times New Roman"/>
          <w:color w:val="000000"/>
        </w:rPr>
      </w:pPr>
      <w:r w:rsidRPr="002F0860">
        <w:rPr>
          <w:rFonts w:eastAsia="Times New Roman"/>
          <w:color w:val="000000"/>
        </w:rPr>
        <w:t>[*71] </w:t>
      </w:r>
      <w:r w:rsidRPr="002F0860">
        <w:rPr>
          <w:rFonts w:eastAsia="Times New Roman"/>
          <w:b/>
          <w:bCs/>
          <w:color w:val="000000"/>
          <w:u w:val="single"/>
          <w:shd w:val="clear" w:color="auto" w:fill="FFFF00"/>
        </w:rPr>
        <w:t>Black women</w:t>
      </w:r>
      <w:r w:rsidRPr="002F0860">
        <w:rPr>
          <w:rFonts w:eastAsia="Times New Roman"/>
          <w:color w:val="000000"/>
          <w:u w:val="single"/>
        </w:rPr>
        <w:t>, as a collective,</w:t>
      </w:r>
      <w:r w:rsidRPr="002F0860">
        <w:rPr>
          <w:rFonts w:eastAsia="Times New Roman"/>
          <w:color w:val="000000"/>
        </w:rPr>
        <w:t> </w:t>
      </w:r>
      <w:r w:rsidRPr="002F0860">
        <w:rPr>
          <w:rFonts w:eastAsia="Times New Roman"/>
          <w:color w:val="000000"/>
          <w:u w:val="single"/>
          <w:shd w:val="clear" w:color="auto" w:fill="FFFF00"/>
        </w:rPr>
        <w:t>have a</w:t>
      </w:r>
      <w:r w:rsidRPr="002F0860">
        <w:rPr>
          <w:rFonts w:eastAsia="Times New Roman"/>
          <w:color w:val="000000"/>
          <w:u w:val="single"/>
        </w:rPr>
        <w:t>n unsung</w:t>
      </w:r>
      <w:r w:rsidRPr="002F0860">
        <w:rPr>
          <w:rFonts w:eastAsia="Times New Roman"/>
          <w:color w:val="000000"/>
        </w:rPr>
        <w:t> </w:t>
      </w:r>
      <w:r w:rsidRPr="002F0860">
        <w:rPr>
          <w:rFonts w:eastAsia="Times New Roman"/>
          <w:b/>
          <w:bCs/>
          <w:color w:val="000000"/>
          <w:u w:val="single"/>
          <w:shd w:val="clear" w:color="auto" w:fill="FFFF00"/>
        </w:rPr>
        <w:t>history</w:t>
      </w:r>
      <w:r w:rsidRPr="002F0860">
        <w:rPr>
          <w:rFonts w:eastAsia="Times New Roman"/>
          <w:color w:val="000000"/>
        </w:rPr>
        <w:t> </w:t>
      </w:r>
      <w:r w:rsidRPr="002F0860">
        <w:rPr>
          <w:rFonts w:eastAsia="Times New Roman"/>
          <w:color w:val="000000"/>
          <w:u w:val="single"/>
          <w:shd w:val="clear" w:color="auto" w:fill="FFFF00"/>
        </w:rPr>
        <w:t>of fighting</w:t>
      </w:r>
      <w:r w:rsidRPr="002F0860">
        <w:rPr>
          <w:rFonts w:eastAsia="Times New Roman"/>
          <w:color w:val="000000"/>
        </w:rPr>
        <w:t> </w:t>
      </w:r>
      <w:r w:rsidRPr="002F0860">
        <w:rPr>
          <w:rFonts w:eastAsia="Times New Roman"/>
          <w:color w:val="000000"/>
          <w:u w:val="single"/>
        </w:rPr>
        <w:t>for</w:t>
      </w:r>
      <w:r w:rsidRPr="002F0860">
        <w:rPr>
          <w:rFonts w:eastAsia="Times New Roman"/>
          <w:color w:val="000000"/>
        </w:rPr>
        <w:t> </w:t>
      </w:r>
      <w:r w:rsidRPr="002F0860">
        <w:rPr>
          <w:rFonts w:eastAsia="Times New Roman"/>
          <w:b/>
          <w:bCs/>
          <w:color w:val="000000"/>
          <w:u w:val="single"/>
        </w:rPr>
        <w:t>freedom</w:t>
      </w:r>
      <w:r w:rsidRPr="002F0860">
        <w:rPr>
          <w:rFonts w:eastAsia="Times New Roman"/>
          <w:color w:val="000000"/>
        </w:rPr>
        <w:t> </w:t>
      </w:r>
      <w:r w:rsidRPr="002F0860">
        <w:rPr>
          <w:rFonts w:eastAsia="Times New Roman"/>
          <w:color w:val="000000"/>
          <w:u w:val="single"/>
        </w:rPr>
        <w:t>and suffrage</w:t>
      </w:r>
      <w:r w:rsidRPr="002F0860">
        <w:rPr>
          <w:rFonts w:eastAsia="Times New Roman"/>
          <w:color w:val="000000"/>
        </w:rPr>
        <w:t>. 324 From blood-soaked </w:t>
      </w:r>
      <w:r w:rsidRPr="002F0860">
        <w:rPr>
          <w:rFonts w:eastAsia="Times New Roman"/>
          <w:color w:val="000000"/>
          <w:u w:val="single"/>
        </w:rPr>
        <w:t>battles</w:t>
      </w:r>
      <w:r w:rsidRPr="002F0860">
        <w:rPr>
          <w:rFonts w:eastAsia="Times New Roman"/>
          <w:color w:val="000000"/>
        </w:rPr>
        <w:t> </w:t>
      </w:r>
      <w:r w:rsidRPr="002F0860">
        <w:rPr>
          <w:rFonts w:eastAsia="Times New Roman"/>
          <w:color w:val="000000"/>
          <w:u w:val="single"/>
          <w:shd w:val="clear" w:color="auto" w:fill="FFFF00"/>
        </w:rPr>
        <w:t>over</w:t>
      </w:r>
      <w:r w:rsidRPr="002F0860">
        <w:rPr>
          <w:rFonts w:eastAsia="Times New Roman"/>
          <w:color w:val="000000"/>
        </w:rPr>
        <w:t> </w:t>
      </w:r>
      <w:r w:rsidRPr="002F0860">
        <w:rPr>
          <w:rFonts w:eastAsia="Times New Roman"/>
          <w:b/>
          <w:bCs/>
          <w:color w:val="000000"/>
          <w:u w:val="single"/>
          <w:shd w:val="clear" w:color="auto" w:fill="FFFF00"/>
        </w:rPr>
        <w:t>slavery</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w:t>
      </w:r>
      <w:r w:rsidRPr="002F0860">
        <w:rPr>
          <w:rFonts w:eastAsia="Times New Roman"/>
          <w:b/>
          <w:bCs/>
          <w:color w:val="000000"/>
          <w:u w:val="single"/>
        </w:rPr>
        <w:t>states' rights</w:t>
      </w:r>
      <w:r w:rsidRPr="002F0860">
        <w:rPr>
          <w:rFonts w:eastAsia="Times New Roman"/>
          <w:color w:val="000000"/>
          <w:u w:val="single"/>
        </w:rPr>
        <w:t>, and</w:t>
      </w:r>
      <w:r w:rsidRPr="002F0860">
        <w:rPr>
          <w:rFonts w:eastAsia="Times New Roman"/>
          <w:color w:val="000000"/>
        </w:rPr>
        <w:t> </w:t>
      </w:r>
      <w:r w:rsidRPr="002F0860">
        <w:rPr>
          <w:rFonts w:eastAsia="Times New Roman"/>
          <w:b/>
          <w:bCs/>
          <w:color w:val="000000"/>
          <w:u w:val="single"/>
        </w:rPr>
        <w:t>protests</w:t>
      </w:r>
      <w:r w:rsidRPr="002F0860">
        <w:rPr>
          <w:rFonts w:eastAsia="Times New Roman"/>
          <w:color w:val="000000"/>
        </w:rPr>
        <w:t> </w:t>
      </w:r>
      <w:r w:rsidRPr="002F0860">
        <w:rPr>
          <w:rFonts w:eastAsia="Times New Roman"/>
          <w:color w:val="000000"/>
          <w:u w:val="single"/>
        </w:rPr>
        <w:t>and marches for inclusive</w:t>
      </w:r>
      <w:r w:rsidRPr="002F0860">
        <w:rPr>
          <w:rFonts w:eastAsia="Times New Roman"/>
          <w:color w:val="000000"/>
        </w:rPr>
        <w:t> </w:t>
      </w:r>
      <w:r w:rsidRPr="002F0860">
        <w:rPr>
          <w:rFonts w:eastAsia="Times New Roman"/>
          <w:b/>
          <w:bCs/>
          <w:color w:val="000000"/>
          <w:u w:val="single"/>
          <w:shd w:val="clear" w:color="auto" w:fill="FFFF00"/>
        </w:rPr>
        <w:t>citizenship</w:t>
      </w:r>
      <w:r w:rsidRPr="002F0860">
        <w:rPr>
          <w:rFonts w:eastAsia="Times New Roman"/>
          <w:color w:val="000000"/>
        </w:rPr>
        <w:t> </w:t>
      </w:r>
      <w:r w:rsidRPr="002F0860">
        <w:rPr>
          <w:rFonts w:eastAsia="Times New Roman"/>
          <w:color w:val="000000"/>
          <w:u w:val="single"/>
        </w:rPr>
        <w:t>and enfranchisement, to</w:t>
      </w:r>
      <w:r w:rsidRPr="002F0860">
        <w:rPr>
          <w:rFonts w:eastAsia="Times New Roman"/>
          <w:color w:val="000000"/>
        </w:rPr>
        <w:t> </w:t>
      </w:r>
      <w:r w:rsidRPr="002F0860">
        <w:rPr>
          <w:rFonts w:eastAsia="Times New Roman"/>
          <w:color w:val="000000"/>
          <w:u w:val="single"/>
          <w:shd w:val="clear" w:color="auto" w:fill="FFFF00"/>
        </w:rPr>
        <w:t>national</w:t>
      </w:r>
      <w:r w:rsidRPr="002F0860">
        <w:rPr>
          <w:rFonts w:eastAsia="Times New Roman"/>
          <w:color w:val="000000"/>
        </w:rPr>
        <w:t> </w:t>
      </w:r>
      <w:r w:rsidRPr="002F0860">
        <w:rPr>
          <w:rFonts w:eastAsia="Times New Roman"/>
          <w:b/>
          <w:bCs/>
          <w:color w:val="000000"/>
          <w:u w:val="single"/>
          <w:shd w:val="clear" w:color="auto" w:fill="FFFF00"/>
        </w:rPr>
        <w:t>reform</w:t>
      </w:r>
      <w:r w:rsidRPr="002F0860">
        <w:rPr>
          <w:rFonts w:eastAsia="Times New Roman"/>
          <w:color w:val="000000"/>
        </w:rPr>
        <w:t> </w:t>
      </w:r>
      <w:r w:rsidRPr="002F0860">
        <w:rPr>
          <w:rFonts w:eastAsia="Times New Roman"/>
          <w:b/>
          <w:bCs/>
          <w:color w:val="000000"/>
          <w:u w:val="single"/>
        </w:rPr>
        <w:t>movements</w:t>
      </w:r>
      <w:r w:rsidRPr="002F0860">
        <w:rPr>
          <w:rFonts w:eastAsia="Times New Roman"/>
          <w:color w:val="000000"/>
        </w:rPr>
        <w:t> </w:t>
      </w:r>
      <w:r w:rsidRPr="002F0860">
        <w:rPr>
          <w:rFonts w:eastAsia="Times New Roman"/>
          <w:color w:val="000000"/>
          <w:u w:val="single"/>
          <w:shd w:val="clear" w:color="auto" w:fill="FFFF00"/>
        </w:rPr>
        <w:t>in response to</w:t>
      </w:r>
      <w:r w:rsidRPr="002F0860">
        <w:rPr>
          <w:rFonts w:eastAsia="Times New Roman"/>
          <w:color w:val="000000"/>
        </w:rPr>
        <w:t> </w:t>
      </w:r>
      <w:r w:rsidRPr="002F0860">
        <w:rPr>
          <w:rFonts w:eastAsia="Times New Roman"/>
          <w:b/>
          <w:bCs/>
          <w:color w:val="000000"/>
          <w:u w:val="single"/>
          <w:shd w:val="clear" w:color="auto" w:fill="FFFF00"/>
        </w:rPr>
        <w:t>Jim Crow</w:t>
      </w:r>
      <w:r w:rsidRPr="002F0860">
        <w:rPr>
          <w:rFonts w:eastAsia="Times New Roman"/>
          <w:color w:val="000000"/>
        </w:rPr>
        <w:t> </w:t>
      </w:r>
      <w:r w:rsidRPr="002F0860">
        <w:rPr>
          <w:rFonts w:eastAsia="Times New Roman"/>
          <w:color w:val="000000"/>
          <w:u w:val="single"/>
          <w:shd w:val="clear" w:color="auto" w:fill="FFFF00"/>
        </w:rPr>
        <w:t>and</w:t>
      </w:r>
      <w:r w:rsidRPr="002F0860">
        <w:rPr>
          <w:rFonts w:eastAsia="Times New Roman"/>
          <w:color w:val="000000"/>
        </w:rPr>
        <w:t> </w:t>
      </w:r>
      <w:r w:rsidRPr="002F0860">
        <w:rPr>
          <w:rFonts w:eastAsia="Times New Roman"/>
          <w:b/>
          <w:bCs/>
          <w:color w:val="000000"/>
          <w:u w:val="single"/>
          <w:shd w:val="clear" w:color="auto" w:fill="FFFF00"/>
        </w:rPr>
        <w:t>lynching</w:t>
      </w:r>
      <w:r w:rsidRPr="002F0860">
        <w:rPr>
          <w:rFonts w:eastAsia="Times New Roman"/>
          <w:color w:val="000000"/>
          <w:u w:val="single"/>
        </w:rPr>
        <w:t>'s voracious rampage on Black</w:t>
      </w:r>
      <w:r w:rsidRPr="002F0860">
        <w:rPr>
          <w:rFonts w:eastAsia="Times New Roman"/>
          <w:color w:val="000000"/>
        </w:rPr>
        <w:t> </w:t>
      </w:r>
      <w:r w:rsidRPr="002F0860">
        <w:rPr>
          <w:rFonts w:eastAsia="Times New Roman"/>
          <w:b/>
          <w:bCs/>
          <w:color w:val="000000"/>
          <w:u w:val="single"/>
        </w:rPr>
        <w:t>bodies</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w:t>
      </w:r>
      <w:r w:rsidRPr="002F0860">
        <w:rPr>
          <w:rFonts w:eastAsia="Times New Roman"/>
          <w:b/>
          <w:bCs/>
          <w:color w:val="000000"/>
          <w:u w:val="single"/>
        </w:rPr>
        <w:t>minds</w:t>
      </w:r>
      <w:r w:rsidRPr="002F0860">
        <w:rPr>
          <w:rFonts w:eastAsia="Times New Roman"/>
          <w:color w:val="000000"/>
          <w:u w:val="single"/>
        </w:rPr>
        <w:t>,</w:t>
      </w:r>
      <w:r w:rsidRPr="002F0860">
        <w:rPr>
          <w:rFonts w:eastAsia="Times New Roman"/>
          <w:color w:val="000000"/>
        </w:rPr>
        <w:t> </w:t>
      </w:r>
      <w:r w:rsidRPr="002F0860">
        <w:rPr>
          <w:rFonts w:eastAsia="Times New Roman"/>
          <w:color w:val="000000"/>
          <w:u w:val="single"/>
          <w:shd w:val="clear" w:color="auto" w:fill="FFFF00"/>
        </w:rPr>
        <w:t>Black women have</w:t>
      </w:r>
      <w:r w:rsidRPr="002F0860">
        <w:rPr>
          <w:rFonts w:eastAsia="Times New Roman"/>
          <w:color w:val="000000"/>
        </w:rPr>
        <w:t> </w:t>
      </w:r>
      <w:r w:rsidRPr="002F0860">
        <w:rPr>
          <w:rFonts w:eastAsia="Times New Roman"/>
          <w:color w:val="000000"/>
          <w:u w:val="single"/>
        </w:rPr>
        <w:t>developed and evolved</w:t>
      </w:r>
      <w:r w:rsidRPr="002F0860">
        <w:rPr>
          <w:rFonts w:eastAsia="Times New Roman"/>
          <w:color w:val="000000"/>
        </w:rPr>
        <w:t> </w:t>
      </w:r>
      <w:r w:rsidRPr="002F0860">
        <w:rPr>
          <w:rFonts w:eastAsia="Times New Roman"/>
          <w:color w:val="000000"/>
          <w:u w:val="single"/>
          <w:shd w:val="clear" w:color="auto" w:fill="FFFF00"/>
        </w:rPr>
        <w:t>a</w:t>
      </w:r>
      <w:r w:rsidRPr="002F0860">
        <w:rPr>
          <w:rFonts w:eastAsia="Times New Roman"/>
          <w:color w:val="000000"/>
        </w:rPr>
        <w:t> </w:t>
      </w:r>
      <w:r w:rsidRPr="002F0860">
        <w:rPr>
          <w:rFonts w:eastAsia="Times New Roman"/>
          <w:b/>
          <w:bCs/>
          <w:color w:val="000000"/>
          <w:u w:val="single"/>
          <w:shd w:val="clear" w:color="auto" w:fill="FFFF00"/>
        </w:rPr>
        <w:t>tested blueprint</w:t>
      </w:r>
      <w:r w:rsidRPr="002F0860">
        <w:rPr>
          <w:rFonts w:eastAsia="Times New Roman"/>
          <w:color w:val="000000"/>
        </w:rPr>
        <w:t> </w:t>
      </w:r>
      <w:r w:rsidRPr="002F0860">
        <w:rPr>
          <w:rFonts w:eastAsia="Times New Roman"/>
          <w:color w:val="000000"/>
          <w:u w:val="single"/>
          <w:shd w:val="clear" w:color="auto" w:fill="FFFF00"/>
        </w:rPr>
        <w:t>for</w:t>
      </w:r>
      <w:r w:rsidRPr="002F0860">
        <w:rPr>
          <w:rFonts w:eastAsia="Times New Roman"/>
          <w:color w:val="000000"/>
        </w:rPr>
        <w:t> </w:t>
      </w:r>
      <w:r w:rsidRPr="002F0860">
        <w:rPr>
          <w:rFonts w:eastAsia="Times New Roman"/>
          <w:color w:val="000000"/>
          <w:u w:val="single"/>
        </w:rPr>
        <w:t>relationship-based</w:t>
      </w:r>
      <w:r w:rsidRPr="002F0860">
        <w:rPr>
          <w:rFonts w:eastAsia="Times New Roman"/>
          <w:color w:val="000000"/>
        </w:rPr>
        <w:t> </w:t>
      </w:r>
      <w:r w:rsidRPr="002F0860">
        <w:rPr>
          <w:rFonts w:eastAsia="Times New Roman"/>
          <w:b/>
          <w:bCs/>
          <w:color w:val="000000"/>
          <w:u w:val="single"/>
        </w:rPr>
        <w:t>coalition-building</w:t>
      </w:r>
      <w:r w:rsidRPr="002F0860">
        <w:rPr>
          <w:rFonts w:eastAsia="Times New Roman"/>
          <w:color w:val="000000"/>
        </w:rPr>
        <w:t> </w:t>
      </w:r>
      <w:r w:rsidRPr="002F0860">
        <w:rPr>
          <w:rFonts w:eastAsia="Times New Roman"/>
          <w:color w:val="000000"/>
          <w:u w:val="single"/>
        </w:rPr>
        <w:t>in support of</w:t>
      </w:r>
      <w:r w:rsidRPr="002F0860">
        <w:rPr>
          <w:rFonts w:eastAsia="Times New Roman"/>
          <w:color w:val="000000"/>
        </w:rPr>
        <w:t> </w:t>
      </w:r>
      <w:r w:rsidRPr="002F0860">
        <w:rPr>
          <w:rFonts w:eastAsia="Times New Roman"/>
          <w:b/>
          <w:bCs/>
          <w:color w:val="000000"/>
          <w:u w:val="single"/>
          <w:shd w:val="clear" w:color="auto" w:fill="FFFF00"/>
        </w:rPr>
        <w:t>progressive movements</w:t>
      </w:r>
      <w:r w:rsidRPr="002F0860">
        <w:rPr>
          <w:rFonts w:eastAsia="Times New Roman"/>
          <w:color w:val="000000"/>
        </w:rPr>
        <w:t> </w:t>
      </w:r>
      <w:r w:rsidRPr="002F0860">
        <w:rPr>
          <w:rFonts w:eastAsia="Times New Roman"/>
          <w:color w:val="000000"/>
          <w:u w:val="single"/>
        </w:rPr>
        <w:t>for social change.</w:t>
      </w:r>
    </w:p>
    <w:p w14:paraId="5C1893BD" w14:textId="77777777" w:rsidR="00EE1BBF" w:rsidRPr="002F0860" w:rsidRDefault="00EE1BBF" w:rsidP="00EE1BBF">
      <w:pPr>
        <w:spacing w:line="235" w:lineRule="atLeast"/>
        <w:rPr>
          <w:rFonts w:eastAsia="Times New Roman"/>
          <w:color w:val="000000"/>
        </w:rPr>
      </w:pPr>
      <w:r w:rsidRPr="002F0860">
        <w:rPr>
          <w:rFonts w:eastAsia="Times New Roman"/>
          <w:color w:val="000000"/>
        </w:rPr>
        <w:t>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2F0860">
        <w:rPr>
          <w:rFonts w:eastAsia="Times New Roman"/>
          <w:color w:val="000000"/>
          <w:u w:val="single"/>
        </w:rPr>
        <w:t>The work of</w:t>
      </w:r>
      <w:r w:rsidRPr="002F0860">
        <w:rPr>
          <w:rFonts w:eastAsia="Times New Roman"/>
          <w:color w:val="000000"/>
        </w:rPr>
        <w:t> </w:t>
      </w:r>
      <w:r w:rsidRPr="002F0860">
        <w:rPr>
          <w:rFonts w:eastAsia="Times New Roman"/>
          <w:b/>
          <w:bCs/>
          <w:color w:val="000000"/>
          <w:u w:val="single"/>
        </w:rPr>
        <w:t>Black women</w:t>
      </w:r>
      <w:r w:rsidRPr="002F0860">
        <w:rPr>
          <w:rFonts w:eastAsia="Times New Roman"/>
          <w:color w:val="000000"/>
        </w:rPr>
        <w:t> </w:t>
      </w:r>
      <w:r w:rsidRPr="002F0860">
        <w:rPr>
          <w:rFonts w:eastAsia="Times New Roman"/>
          <w:color w:val="000000"/>
          <w:u w:val="single"/>
        </w:rPr>
        <w:t>in authoring a</w:t>
      </w:r>
      <w:r w:rsidRPr="002F0860">
        <w:rPr>
          <w:rFonts w:eastAsia="Times New Roman"/>
          <w:color w:val="000000"/>
        </w:rPr>
        <w:t> </w:t>
      </w:r>
      <w:r w:rsidRPr="002F0860">
        <w:rPr>
          <w:rFonts w:eastAsia="Times New Roman"/>
          <w:b/>
          <w:bCs/>
          <w:color w:val="000000"/>
          <w:u w:val="single"/>
        </w:rPr>
        <w:t>blueprint</w:t>
      </w:r>
      <w:r w:rsidRPr="002F0860">
        <w:rPr>
          <w:rFonts w:eastAsia="Times New Roman"/>
          <w:color w:val="000000"/>
        </w:rPr>
        <w:t> </w:t>
      </w:r>
      <w:r w:rsidRPr="002F0860">
        <w:rPr>
          <w:rFonts w:eastAsia="Times New Roman"/>
          <w:color w:val="000000"/>
          <w:u w:val="single"/>
        </w:rPr>
        <w:t>for supporting</w:t>
      </w:r>
      <w:r w:rsidRPr="002F0860">
        <w:rPr>
          <w:rFonts w:eastAsia="Times New Roman"/>
          <w:color w:val="000000"/>
        </w:rPr>
        <w:t> </w:t>
      </w:r>
      <w:r w:rsidRPr="002F0860">
        <w:rPr>
          <w:rFonts w:eastAsia="Times New Roman"/>
          <w:b/>
          <w:bCs/>
          <w:color w:val="000000"/>
          <w:u w:val="single"/>
        </w:rPr>
        <w:t>women's suffrage</w:t>
      </w:r>
      <w:r w:rsidRPr="002F0860">
        <w:rPr>
          <w:rFonts w:eastAsia="Times New Roman"/>
          <w:color w:val="000000"/>
        </w:rPr>
        <w:t> </w:t>
      </w:r>
      <w:r w:rsidRPr="002F0860">
        <w:rPr>
          <w:rFonts w:eastAsia="Times New Roman"/>
          <w:color w:val="000000"/>
          <w:u w:val="single"/>
        </w:rPr>
        <w:t>was</w:t>
      </w:r>
      <w:r w:rsidRPr="002F0860">
        <w:rPr>
          <w:rFonts w:eastAsia="Times New Roman"/>
          <w:color w:val="000000"/>
        </w:rPr>
        <w:t> </w:t>
      </w:r>
      <w:r w:rsidRPr="002F0860">
        <w:rPr>
          <w:rFonts w:eastAsia="Times New Roman"/>
          <w:color w:val="000000"/>
          <w:u w:val="single"/>
          <w:shd w:val="clear" w:color="auto" w:fill="FFFF00"/>
        </w:rPr>
        <w:t>instrumental to</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rPr>
        <w:t>ratification</w:t>
      </w:r>
      <w:r w:rsidRPr="002F0860">
        <w:rPr>
          <w:rFonts w:eastAsia="Times New Roman"/>
          <w:color w:val="000000"/>
        </w:rPr>
        <w:t> </w:t>
      </w:r>
      <w:r w:rsidRPr="002F0860">
        <w:rPr>
          <w:rFonts w:eastAsia="Times New Roman"/>
          <w:color w:val="000000"/>
          <w:u w:val="single"/>
        </w:rPr>
        <w:t>of</w:t>
      </w:r>
      <w:r w:rsidRPr="002F0860">
        <w:rPr>
          <w:rFonts w:eastAsia="Times New Roman"/>
          <w:color w:val="000000"/>
        </w:rPr>
        <w:t> </w:t>
      </w:r>
      <w:r w:rsidRPr="002F0860">
        <w:rPr>
          <w:rFonts w:eastAsia="Times New Roman"/>
          <w:color w:val="000000"/>
          <w:u w:val="single"/>
          <w:shd w:val="clear" w:color="auto" w:fill="FFFF00"/>
        </w:rPr>
        <w:t>the</w:t>
      </w:r>
      <w:r w:rsidRPr="002F0860">
        <w:rPr>
          <w:rFonts w:eastAsia="Times New Roman"/>
          <w:color w:val="000000"/>
        </w:rPr>
        <w:t> </w:t>
      </w:r>
      <w:r w:rsidRPr="002F0860">
        <w:rPr>
          <w:rFonts w:eastAsia="Times New Roman"/>
          <w:b/>
          <w:bCs/>
          <w:color w:val="000000"/>
          <w:u w:val="single"/>
          <w:shd w:val="clear" w:color="auto" w:fill="FFFF00"/>
        </w:rPr>
        <w:t>Nineteenth Amendment</w:t>
      </w:r>
      <w:r w:rsidRPr="002F0860">
        <w:rPr>
          <w:rFonts w:eastAsia="Times New Roman"/>
          <w:color w:val="000000"/>
          <w:u w:val="single"/>
        </w:rPr>
        <w:t>. Black women used the</w:t>
      </w:r>
      <w:r w:rsidRPr="002F0860">
        <w:rPr>
          <w:rFonts w:eastAsia="Times New Roman"/>
          <w:color w:val="000000"/>
        </w:rPr>
        <w:t> </w:t>
      </w:r>
      <w:r w:rsidRPr="002F0860">
        <w:rPr>
          <w:rFonts w:eastAsia="Times New Roman"/>
          <w:b/>
          <w:bCs/>
          <w:color w:val="000000"/>
          <w:u w:val="single"/>
        </w:rPr>
        <w:t>same blueprint</w:t>
      </w:r>
      <w:r w:rsidRPr="002F0860">
        <w:rPr>
          <w:rFonts w:eastAsia="Times New Roman"/>
          <w:color w:val="000000"/>
        </w:rPr>
        <w:t> </w:t>
      </w:r>
      <w:r w:rsidRPr="002F0860">
        <w:rPr>
          <w:rFonts w:eastAsia="Times New Roman"/>
          <w:color w:val="000000"/>
          <w:u w:val="single"/>
        </w:rPr>
        <w:t>to fuel a</w:t>
      </w:r>
      <w:r w:rsidRPr="002F0860">
        <w:rPr>
          <w:rFonts w:eastAsia="Times New Roman"/>
          <w:color w:val="000000"/>
        </w:rPr>
        <w:t> </w:t>
      </w:r>
      <w:r w:rsidRPr="002F0860">
        <w:rPr>
          <w:rFonts w:eastAsia="Times New Roman"/>
          <w:b/>
          <w:bCs/>
          <w:color w:val="000000"/>
          <w:u w:val="single"/>
        </w:rPr>
        <w:t>movement</w:t>
      </w:r>
      <w:r w:rsidRPr="002F0860">
        <w:rPr>
          <w:rFonts w:eastAsia="Times New Roman"/>
          <w:color w:val="000000"/>
        </w:rPr>
        <w:t> </w:t>
      </w:r>
      <w:r w:rsidRPr="002F0860">
        <w:rPr>
          <w:rFonts w:eastAsia="Times New Roman"/>
          <w:color w:val="000000"/>
          <w:u w:val="single"/>
        </w:rPr>
        <w:t>to recognize the</w:t>
      </w:r>
      <w:r w:rsidRPr="002F0860">
        <w:rPr>
          <w:rFonts w:eastAsia="Times New Roman"/>
          <w:color w:val="000000"/>
        </w:rPr>
        <w:t> </w:t>
      </w:r>
      <w:r w:rsidRPr="002F0860">
        <w:rPr>
          <w:rFonts w:eastAsia="Times New Roman"/>
          <w:b/>
          <w:bCs/>
          <w:color w:val="000000"/>
          <w:u w:val="single"/>
        </w:rPr>
        <w:t>unfinished business</w:t>
      </w:r>
      <w:r w:rsidRPr="002F0860">
        <w:rPr>
          <w:rFonts w:eastAsia="Times New Roman"/>
          <w:color w:val="000000"/>
        </w:rPr>
        <w:t> </w:t>
      </w:r>
      <w:r w:rsidRPr="002F0860">
        <w:rPr>
          <w:rFonts w:eastAsia="Times New Roman"/>
          <w:color w:val="000000"/>
          <w:u w:val="single"/>
        </w:rPr>
        <w:t>of</w:t>
      </w:r>
      <w:r w:rsidRPr="002F0860">
        <w:rPr>
          <w:rFonts w:eastAsia="Times New Roman"/>
          <w:color w:val="000000"/>
        </w:rPr>
        <w:t> </w:t>
      </w:r>
      <w:r w:rsidRPr="002F0860">
        <w:rPr>
          <w:rFonts w:eastAsia="Times New Roman"/>
          <w:color w:val="000000"/>
          <w:u w:val="single"/>
          <w:shd w:val="clear" w:color="auto" w:fill="FFFF00"/>
        </w:rPr>
        <w:t>the</w:t>
      </w:r>
      <w:r w:rsidRPr="002F0860">
        <w:rPr>
          <w:rFonts w:eastAsia="Times New Roman"/>
          <w:color w:val="000000"/>
        </w:rPr>
        <w:t> </w:t>
      </w:r>
      <w:r w:rsidRPr="002F0860">
        <w:rPr>
          <w:rFonts w:eastAsia="Times New Roman"/>
          <w:b/>
          <w:bCs/>
          <w:color w:val="000000"/>
          <w:u w:val="single"/>
          <w:shd w:val="clear" w:color="auto" w:fill="FFFF00"/>
        </w:rPr>
        <w:t>Fourteenth</w:t>
      </w:r>
      <w:r w:rsidRPr="002F0860">
        <w:rPr>
          <w:rFonts w:eastAsia="Times New Roman"/>
          <w:color w:val="000000"/>
        </w:rPr>
        <w:t> </w:t>
      </w:r>
      <w:r w:rsidRPr="002F0860">
        <w:rPr>
          <w:rFonts w:eastAsia="Times New Roman"/>
          <w:b/>
          <w:bCs/>
          <w:color w:val="000000"/>
          <w:u w:val="single"/>
        </w:rPr>
        <w:t>Amendment</w:t>
      </w:r>
      <w:r w:rsidRPr="002F0860">
        <w:rPr>
          <w:rFonts w:eastAsia="Times New Roman"/>
          <w:color w:val="000000"/>
          <w:u w:val="single"/>
        </w:rPr>
        <w:t>, which focused on</w:t>
      </w:r>
      <w:r w:rsidRPr="002F0860">
        <w:rPr>
          <w:rFonts w:eastAsia="Times New Roman"/>
          <w:color w:val="000000"/>
        </w:rPr>
        <w:t> </w:t>
      </w:r>
      <w:r w:rsidRPr="002F0860">
        <w:rPr>
          <w:rFonts w:eastAsia="Times New Roman"/>
          <w:b/>
          <w:bCs/>
          <w:color w:val="000000"/>
          <w:u w:val="single"/>
        </w:rPr>
        <w:t>voting rights</w:t>
      </w:r>
      <w:r w:rsidRPr="002F0860">
        <w:rPr>
          <w:rFonts w:eastAsia="Times New Roman"/>
          <w:color w:val="000000"/>
        </w:rPr>
        <w:t> </w:t>
      </w:r>
      <w:r w:rsidRPr="002F0860">
        <w:rPr>
          <w:rFonts w:eastAsia="Times New Roman"/>
          <w:color w:val="000000"/>
          <w:u w:val="single"/>
        </w:rPr>
        <w:t>for Black people that was equally</w:t>
      </w:r>
      <w:r w:rsidRPr="002F0860">
        <w:rPr>
          <w:rFonts w:eastAsia="Times New Roman"/>
          <w:color w:val="000000"/>
        </w:rPr>
        <w:t> </w:t>
      </w:r>
      <w:r w:rsidRPr="002F0860">
        <w:rPr>
          <w:rFonts w:eastAsia="Times New Roman"/>
          <w:b/>
          <w:bCs/>
          <w:color w:val="000000"/>
          <w:u w:val="single"/>
        </w:rPr>
        <w:t>instrumental</w:t>
      </w:r>
      <w:r w:rsidRPr="002F0860">
        <w:rPr>
          <w:rFonts w:eastAsia="Times New Roman"/>
          <w:color w:val="000000"/>
        </w:rPr>
        <w:t> </w:t>
      </w:r>
      <w:r w:rsidRPr="002F0860">
        <w:rPr>
          <w:rFonts w:eastAsia="Times New Roman"/>
          <w:color w:val="000000"/>
          <w:u w:val="single"/>
        </w:rPr>
        <w:t>in the</w:t>
      </w:r>
      <w:r w:rsidRPr="002F0860">
        <w:rPr>
          <w:rFonts w:eastAsia="Times New Roman"/>
          <w:color w:val="000000"/>
        </w:rPr>
        <w:t> </w:t>
      </w:r>
      <w:r w:rsidRPr="002F0860">
        <w:rPr>
          <w:rFonts w:eastAsia="Times New Roman"/>
          <w:color w:val="000000"/>
          <w:u w:val="single"/>
          <w:shd w:val="clear" w:color="auto" w:fill="FFFF00"/>
        </w:rPr>
        <w:t>passage of</w:t>
      </w:r>
      <w:r w:rsidRPr="002F0860">
        <w:rPr>
          <w:rFonts w:eastAsia="Times New Roman"/>
          <w:color w:val="000000"/>
        </w:rPr>
        <w:t> </w:t>
      </w:r>
      <w:r w:rsidRPr="002F0860">
        <w:rPr>
          <w:rFonts w:eastAsia="Times New Roman"/>
          <w:color w:val="000000"/>
          <w:u w:val="single"/>
        </w:rPr>
        <w:t>the 1965</w:t>
      </w:r>
      <w:r w:rsidRPr="002F0860">
        <w:rPr>
          <w:rFonts w:eastAsia="Times New Roman"/>
          <w:color w:val="000000"/>
        </w:rPr>
        <w:t> </w:t>
      </w:r>
      <w:r w:rsidRPr="002F0860">
        <w:rPr>
          <w:rFonts w:eastAsia="Times New Roman"/>
          <w:b/>
          <w:bCs/>
          <w:color w:val="000000"/>
          <w:u w:val="single"/>
          <w:shd w:val="clear" w:color="auto" w:fill="FFFF00"/>
        </w:rPr>
        <w:t>Voting Rights Act</w:t>
      </w:r>
      <w:r w:rsidRPr="002F0860">
        <w:rPr>
          <w:rFonts w:eastAsia="Times New Roman"/>
          <w:color w:val="000000"/>
          <w:u w:val="single"/>
        </w:rPr>
        <w:t>. More recently, Black women used the</w:t>
      </w:r>
      <w:r w:rsidRPr="002F0860">
        <w:rPr>
          <w:rFonts w:eastAsia="Times New Roman"/>
          <w:color w:val="000000"/>
        </w:rPr>
        <w:t> </w:t>
      </w:r>
      <w:r w:rsidRPr="002F0860">
        <w:rPr>
          <w:rFonts w:eastAsia="Times New Roman"/>
          <w:b/>
          <w:bCs/>
          <w:color w:val="000000"/>
          <w:u w:val="single"/>
        </w:rPr>
        <w:t>blueprint</w:t>
      </w:r>
      <w:r w:rsidRPr="002F0860">
        <w:rPr>
          <w:rFonts w:eastAsia="Times New Roman"/>
          <w:color w:val="000000"/>
        </w:rPr>
        <w:t> </w:t>
      </w:r>
      <w:r w:rsidRPr="002F0860">
        <w:rPr>
          <w:rFonts w:eastAsia="Times New Roman"/>
          <w:b/>
          <w:bCs/>
          <w:color w:val="000000"/>
          <w:u w:val="single"/>
          <w:shd w:val="clear" w:color="auto" w:fill="FFFF00"/>
        </w:rPr>
        <w:t>again</w:t>
      </w:r>
      <w:r w:rsidRPr="002F0860">
        <w:rPr>
          <w:rFonts w:eastAsia="Times New Roman"/>
          <w:color w:val="000000"/>
        </w:rPr>
        <w:t> </w:t>
      </w:r>
      <w:r w:rsidRPr="002F0860">
        <w:rPr>
          <w:rFonts w:eastAsia="Times New Roman"/>
          <w:color w:val="000000"/>
          <w:u w:val="single"/>
          <w:shd w:val="clear" w:color="auto" w:fill="FFFF00"/>
        </w:rPr>
        <w:t>in</w:t>
      </w:r>
      <w:r w:rsidRPr="002F0860">
        <w:rPr>
          <w:rFonts w:eastAsia="Times New Roman"/>
          <w:color w:val="000000"/>
        </w:rPr>
        <w:t> </w:t>
      </w:r>
      <w:r w:rsidRPr="002F0860">
        <w:rPr>
          <w:rFonts w:eastAsia="Times New Roman"/>
          <w:color w:val="000000"/>
          <w:u w:val="single"/>
        </w:rPr>
        <w:t>a coordinated</w:t>
      </w:r>
      <w:r w:rsidRPr="002F0860">
        <w:rPr>
          <w:rFonts w:eastAsia="Times New Roman"/>
          <w:color w:val="000000"/>
        </w:rPr>
        <w:t> </w:t>
      </w:r>
      <w:r w:rsidRPr="002F0860">
        <w:rPr>
          <w:rFonts w:eastAsia="Times New Roman"/>
          <w:b/>
          <w:bCs/>
          <w:color w:val="000000"/>
          <w:u w:val="single"/>
          <w:shd w:val="clear" w:color="auto" w:fill="FFFF00"/>
        </w:rPr>
        <w:t>movement</w:t>
      </w:r>
      <w:r w:rsidRPr="002F0860">
        <w:rPr>
          <w:rFonts w:eastAsia="Times New Roman"/>
          <w:color w:val="000000"/>
        </w:rPr>
        <w:t> </w:t>
      </w:r>
      <w:r w:rsidRPr="002F0860">
        <w:rPr>
          <w:rFonts w:eastAsia="Times New Roman"/>
          <w:color w:val="000000"/>
          <w:u w:val="single"/>
          <w:shd w:val="clear" w:color="auto" w:fill="FFFF00"/>
        </w:rPr>
        <w:t>to register</w:t>
      </w:r>
      <w:r w:rsidRPr="002F0860">
        <w:rPr>
          <w:rFonts w:eastAsia="Times New Roman"/>
          <w:color w:val="000000"/>
        </w:rPr>
        <w:t> </w:t>
      </w:r>
      <w:r w:rsidRPr="002F0860">
        <w:rPr>
          <w:rFonts w:eastAsia="Times New Roman"/>
          <w:b/>
          <w:bCs/>
          <w:color w:val="000000"/>
          <w:u w:val="single"/>
        </w:rPr>
        <w:t>record numbers</w:t>
      </w:r>
      <w:r w:rsidRPr="002F0860">
        <w:rPr>
          <w:rFonts w:eastAsia="Times New Roman"/>
          <w:color w:val="000000"/>
        </w:rPr>
        <w:t> </w:t>
      </w:r>
      <w:r w:rsidRPr="002F0860">
        <w:rPr>
          <w:rFonts w:eastAsia="Times New Roman"/>
          <w:color w:val="000000"/>
          <w:u w:val="single"/>
        </w:rPr>
        <w:t>of</w:t>
      </w:r>
      <w:r w:rsidRPr="002F0860">
        <w:rPr>
          <w:rFonts w:eastAsia="Times New Roman"/>
          <w:color w:val="000000"/>
        </w:rPr>
        <w:t> </w:t>
      </w:r>
      <w:r w:rsidRPr="002F0860">
        <w:rPr>
          <w:rFonts w:eastAsia="Times New Roman"/>
          <w:color w:val="000000"/>
          <w:u w:val="single"/>
          <w:shd w:val="clear" w:color="auto" w:fill="FFFF00"/>
        </w:rPr>
        <w:t>voters</w:t>
      </w:r>
      <w:r w:rsidRPr="002F0860">
        <w:rPr>
          <w:rFonts w:eastAsia="Times New Roman"/>
          <w:color w:val="000000"/>
        </w:rPr>
        <w:t> </w:t>
      </w:r>
      <w:r w:rsidRPr="002F0860">
        <w:rPr>
          <w:rFonts w:eastAsia="Times New Roman"/>
          <w:color w:val="000000"/>
          <w:u w:val="single"/>
        </w:rPr>
        <w:t>who turned out</w:t>
      </w:r>
      <w:r w:rsidRPr="002F0860">
        <w:rPr>
          <w:rFonts w:eastAsia="Times New Roman"/>
          <w:color w:val="000000"/>
        </w:rPr>
        <w:t> </w:t>
      </w:r>
      <w:r w:rsidRPr="002F0860">
        <w:rPr>
          <w:rFonts w:eastAsia="Times New Roman"/>
          <w:color w:val="000000"/>
          <w:u w:val="single"/>
          <w:shd w:val="clear" w:color="auto" w:fill="FFFF00"/>
        </w:rPr>
        <w:t>for</w:t>
      </w:r>
      <w:r w:rsidRPr="002F0860">
        <w:rPr>
          <w:rFonts w:eastAsia="Times New Roman"/>
          <w:color w:val="000000"/>
        </w:rPr>
        <w:t> </w:t>
      </w:r>
      <w:r w:rsidRPr="002F0860">
        <w:rPr>
          <w:rFonts w:eastAsia="Times New Roman"/>
          <w:color w:val="000000"/>
          <w:u w:val="single"/>
        </w:rPr>
        <w:t>the November</w:t>
      </w:r>
      <w:r w:rsidRPr="002F0860">
        <w:rPr>
          <w:rFonts w:eastAsia="Times New Roman"/>
          <w:color w:val="000000"/>
        </w:rPr>
        <w:t> </w:t>
      </w:r>
      <w:r w:rsidRPr="002F0860">
        <w:rPr>
          <w:rFonts w:eastAsia="Times New Roman"/>
          <w:b/>
          <w:bCs/>
          <w:color w:val="000000"/>
          <w:u w:val="single"/>
          <w:shd w:val="clear" w:color="auto" w:fill="FFFF00"/>
        </w:rPr>
        <w:t>2020 election</w:t>
      </w:r>
      <w:r w:rsidRPr="002F0860">
        <w:rPr>
          <w:rFonts w:eastAsia="Times New Roman"/>
          <w:color w:val="000000"/>
        </w:rPr>
        <w:t>. Black women's success with organizing and movement work offers a window into the refinement of relationship-based coalition-building </w:t>
      </w:r>
      <w:r w:rsidRPr="002F0860">
        <w:rPr>
          <w:rFonts w:eastAsia="Times New Roman"/>
          <w:color w:val="000000"/>
          <w:u w:val="single"/>
        </w:rPr>
        <w:t>that can be</w:t>
      </w:r>
      <w:r w:rsidRPr="002F0860">
        <w:rPr>
          <w:rFonts w:eastAsia="Times New Roman"/>
          <w:color w:val="000000"/>
        </w:rPr>
        <w:t> </w:t>
      </w:r>
      <w:r w:rsidRPr="002F0860">
        <w:rPr>
          <w:rFonts w:eastAsia="Times New Roman"/>
          <w:b/>
          <w:bCs/>
          <w:color w:val="000000"/>
          <w:u w:val="single"/>
        </w:rPr>
        <w:t>replicated</w:t>
      </w:r>
      <w:r w:rsidRPr="002F0860">
        <w:rPr>
          <w:rFonts w:eastAsia="Times New Roman"/>
          <w:color w:val="000000"/>
        </w:rPr>
        <w:t> </w:t>
      </w:r>
      <w:r w:rsidRPr="002F0860">
        <w:rPr>
          <w:rFonts w:eastAsia="Times New Roman"/>
          <w:color w:val="000000"/>
          <w:u w:val="single"/>
        </w:rPr>
        <w:t>for many</w:t>
      </w:r>
      <w:r w:rsidRPr="002F0860">
        <w:rPr>
          <w:rFonts w:eastAsia="Times New Roman"/>
          <w:color w:val="000000"/>
        </w:rPr>
        <w:t> </w:t>
      </w:r>
      <w:r w:rsidRPr="002F0860">
        <w:rPr>
          <w:rFonts w:eastAsia="Times New Roman"/>
          <w:b/>
          <w:bCs/>
          <w:color w:val="000000"/>
          <w:u w:val="single"/>
        </w:rPr>
        <w:t>other</w:t>
      </w:r>
      <w:r w:rsidRPr="002F0860">
        <w:rPr>
          <w:rFonts w:eastAsia="Times New Roman"/>
          <w:color w:val="000000"/>
        </w:rPr>
        <w:t> </w:t>
      </w:r>
      <w:r w:rsidRPr="002F0860">
        <w:rPr>
          <w:rFonts w:eastAsia="Times New Roman"/>
          <w:color w:val="000000"/>
          <w:u w:val="single"/>
        </w:rPr>
        <w:t>progressive social change</w:t>
      </w:r>
      <w:r w:rsidRPr="002F0860">
        <w:rPr>
          <w:rFonts w:eastAsia="Times New Roman"/>
          <w:color w:val="000000"/>
        </w:rPr>
        <w:t> </w:t>
      </w:r>
      <w:r w:rsidRPr="002F0860">
        <w:rPr>
          <w:rFonts w:eastAsia="Times New Roman"/>
          <w:b/>
          <w:bCs/>
          <w:color w:val="000000"/>
          <w:u w:val="single"/>
        </w:rPr>
        <w:t>movements</w:t>
      </w:r>
      <w:r w:rsidRPr="002F0860">
        <w:rPr>
          <w:rFonts w:eastAsia="Times New Roman"/>
          <w:color w:val="000000"/>
        </w:rPr>
        <w:t>.</w:t>
      </w:r>
    </w:p>
    <w:p w14:paraId="35E899A5" w14:textId="77777777" w:rsidR="00EE1BBF" w:rsidRPr="002F0860" w:rsidRDefault="00EE1BBF" w:rsidP="00EE1BBF">
      <w:pPr>
        <w:spacing w:line="235" w:lineRule="atLeast"/>
        <w:rPr>
          <w:rFonts w:eastAsia="Times New Roman"/>
          <w:color w:val="000000"/>
        </w:rPr>
      </w:pPr>
      <w:r w:rsidRPr="002F0860">
        <w:rPr>
          <w:rFonts w:eastAsia="Times New Roman"/>
          <w:color w:val="000000"/>
        </w:rPr>
        <w:t>[*72] </w:t>
      </w:r>
      <w:r w:rsidRPr="002F0860">
        <w:rPr>
          <w:rFonts w:eastAsia="Times New Roman"/>
          <w:b/>
          <w:bCs/>
          <w:color w:val="000000"/>
          <w:u w:val="single"/>
        </w:rPr>
        <w:t>Mary</w:t>
      </w:r>
      <w:r w:rsidRPr="002F0860">
        <w:rPr>
          <w:rFonts w:eastAsia="Times New Roman"/>
          <w:color w:val="000000"/>
        </w:rPr>
        <w:t> </w:t>
      </w:r>
      <w:r w:rsidRPr="002F0860">
        <w:rPr>
          <w:rFonts w:eastAsia="Times New Roman"/>
          <w:color w:val="000000"/>
          <w:u w:val="single"/>
        </w:rPr>
        <w:t>Eliza Church</w:t>
      </w:r>
      <w:r w:rsidRPr="002F0860">
        <w:rPr>
          <w:rFonts w:eastAsia="Times New Roman"/>
          <w:color w:val="000000"/>
        </w:rPr>
        <w:t> </w:t>
      </w:r>
      <w:r w:rsidRPr="002F0860">
        <w:rPr>
          <w:rFonts w:eastAsia="Times New Roman"/>
          <w:b/>
          <w:bCs/>
          <w:color w:val="000000"/>
          <w:u w:val="single"/>
          <w:shd w:val="clear" w:color="auto" w:fill="FFFF00"/>
        </w:rPr>
        <w:t>Terrell</w:t>
      </w:r>
      <w:r w:rsidRPr="002F0860">
        <w:rPr>
          <w:rFonts w:eastAsia="Times New Roman"/>
          <w:color w:val="000000"/>
        </w:rPr>
        <w:t> </w:t>
      </w:r>
      <w:r w:rsidRPr="002F0860">
        <w:rPr>
          <w:rFonts w:eastAsia="Times New Roman"/>
          <w:color w:val="000000"/>
          <w:u w:val="single"/>
          <w:shd w:val="clear" w:color="auto" w:fill="FFFF00"/>
        </w:rPr>
        <w:t>represents</w:t>
      </w:r>
      <w:r w:rsidRPr="002F0860">
        <w:rPr>
          <w:rFonts w:eastAsia="Times New Roman"/>
          <w:color w:val="000000"/>
        </w:rPr>
        <w:t> </w:t>
      </w:r>
      <w:r w:rsidRPr="002F0860">
        <w:rPr>
          <w:rFonts w:eastAsia="Times New Roman"/>
          <w:color w:val="000000"/>
          <w:u w:val="single"/>
        </w:rPr>
        <w:t>how to perfect</w:t>
      </w:r>
      <w:r w:rsidRPr="002F0860">
        <w:rPr>
          <w:rFonts w:eastAsia="Times New Roman"/>
          <w:color w:val="000000"/>
        </w:rPr>
        <w:t> </w:t>
      </w:r>
      <w:r w:rsidRPr="002F0860">
        <w:rPr>
          <w:rFonts w:eastAsia="Times New Roman"/>
          <w:color w:val="000000"/>
          <w:u w:val="single"/>
          <w:shd w:val="clear" w:color="auto" w:fill="FFFF00"/>
        </w:rPr>
        <w:t>a clear</w:t>
      </w:r>
      <w:r w:rsidRPr="002F0860">
        <w:rPr>
          <w:rFonts w:eastAsia="Times New Roman"/>
          <w:color w:val="000000"/>
        </w:rPr>
        <w:t> </w:t>
      </w:r>
      <w:r w:rsidRPr="002F0860">
        <w:rPr>
          <w:rFonts w:eastAsia="Times New Roman"/>
          <w:b/>
          <w:bCs/>
          <w:color w:val="000000"/>
          <w:u w:val="single"/>
          <w:shd w:val="clear" w:color="auto" w:fill="FFFF00"/>
        </w:rPr>
        <w:t>articulation</w:t>
      </w:r>
      <w:r w:rsidRPr="002F0860">
        <w:rPr>
          <w:rFonts w:eastAsia="Times New Roman"/>
          <w:color w:val="000000"/>
        </w:rPr>
        <w:t> </w:t>
      </w:r>
      <w:r w:rsidRPr="002F0860">
        <w:rPr>
          <w:rFonts w:eastAsia="Times New Roman"/>
          <w:color w:val="000000"/>
          <w:u w:val="single"/>
        </w:rPr>
        <w:t>of a collective future for</w:t>
      </w:r>
      <w:r w:rsidRPr="002F0860">
        <w:rPr>
          <w:rFonts w:eastAsia="Times New Roman"/>
          <w:color w:val="000000"/>
        </w:rPr>
        <w:t> </w:t>
      </w:r>
      <w:r w:rsidRPr="002F0860">
        <w:rPr>
          <w:rFonts w:eastAsia="Times New Roman"/>
          <w:b/>
          <w:bCs/>
          <w:color w:val="000000"/>
          <w:u w:val="single"/>
        </w:rPr>
        <w:t>women's rights</w:t>
      </w:r>
      <w:r w:rsidRPr="002F0860">
        <w:rPr>
          <w:rFonts w:eastAsia="Times New Roman"/>
          <w:color w:val="000000"/>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375B1C91" w14:textId="77777777" w:rsidR="00EE1BBF" w:rsidRPr="002F0860" w:rsidRDefault="00EE1BBF" w:rsidP="00EE1BBF">
      <w:pPr>
        <w:spacing w:line="235" w:lineRule="atLeast"/>
        <w:rPr>
          <w:rFonts w:eastAsia="Times New Roman"/>
          <w:color w:val="000000"/>
        </w:rPr>
      </w:pPr>
      <w:r w:rsidRPr="002F0860">
        <w:rPr>
          <w:rFonts w:eastAsia="Times New Roman"/>
          <w:color w:val="000000"/>
        </w:rPr>
        <w:t>"The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2F0860">
        <w:rPr>
          <w:rFonts w:eastAsia="Times New Roman"/>
          <w:color w:val="000000"/>
          <w:u w:val="single"/>
          <w:shd w:val="clear" w:color="auto" w:fill="FFFF00"/>
        </w:rPr>
        <w:t>Even with</w:t>
      </w:r>
      <w:r w:rsidRPr="002F0860">
        <w:rPr>
          <w:rFonts w:eastAsia="Times New Roman"/>
          <w:color w:val="000000"/>
        </w:rPr>
        <w:t> </w:t>
      </w:r>
      <w:r w:rsidRPr="002F0860">
        <w:rPr>
          <w:rFonts w:eastAsia="Times New Roman"/>
          <w:color w:val="000000"/>
          <w:u w:val="single"/>
        </w:rPr>
        <w:t>her</w:t>
      </w:r>
      <w:r w:rsidRPr="002F0860">
        <w:rPr>
          <w:rFonts w:eastAsia="Times New Roman"/>
          <w:color w:val="000000"/>
        </w:rPr>
        <w:t> </w:t>
      </w:r>
      <w:r w:rsidRPr="002F0860">
        <w:rPr>
          <w:rFonts w:eastAsia="Times New Roman"/>
          <w:b/>
          <w:bCs/>
          <w:color w:val="000000"/>
          <w:u w:val="single"/>
          <w:shd w:val="clear" w:color="auto" w:fill="FFFF00"/>
        </w:rPr>
        <w:t>intersectional lens</w:t>
      </w:r>
      <w:r w:rsidRPr="002F0860">
        <w:rPr>
          <w:rFonts w:eastAsia="Times New Roman"/>
          <w:color w:val="000000"/>
        </w:rPr>
        <w:t> </w:t>
      </w:r>
      <w:r w:rsidRPr="002F0860">
        <w:rPr>
          <w:rFonts w:eastAsia="Times New Roman"/>
          <w:color w:val="000000"/>
          <w:u w:val="single"/>
        </w:rPr>
        <w:t>finely focused</w:t>
      </w:r>
      <w:r w:rsidRPr="002F0860">
        <w:rPr>
          <w:rFonts w:eastAsia="Times New Roman"/>
          <w:color w:val="000000"/>
        </w:rPr>
        <w:t> </w:t>
      </w:r>
      <w:r w:rsidRPr="002F0860">
        <w:rPr>
          <w:rFonts w:eastAsia="Times New Roman"/>
          <w:color w:val="000000"/>
          <w:u w:val="single"/>
          <w:shd w:val="clear" w:color="auto" w:fill="FFFF00"/>
        </w:rPr>
        <w:t>on</w:t>
      </w:r>
      <w:r w:rsidRPr="002F0860">
        <w:rPr>
          <w:rFonts w:eastAsia="Times New Roman"/>
          <w:color w:val="000000"/>
        </w:rPr>
        <w:t> </w:t>
      </w:r>
      <w:r w:rsidRPr="002F0860">
        <w:rPr>
          <w:rFonts w:eastAsia="Times New Roman"/>
          <w:b/>
          <w:bCs/>
          <w:color w:val="000000"/>
          <w:u w:val="single"/>
          <w:shd w:val="clear" w:color="auto" w:fill="FFFF00"/>
        </w:rPr>
        <w:t>race</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w:t>
      </w:r>
      <w:r w:rsidRPr="002F0860">
        <w:rPr>
          <w:rFonts w:eastAsia="Times New Roman"/>
          <w:b/>
          <w:bCs/>
          <w:color w:val="000000"/>
          <w:u w:val="single"/>
        </w:rPr>
        <w:t>gender</w:t>
      </w:r>
      <w:r w:rsidRPr="002F0860">
        <w:rPr>
          <w:rFonts w:eastAsia="Times New Roman"/>
          <w:color w:val="000000"/>
          <w:u w:val="single"/>
        </w:rPr>
        <w:t>, Terrell</w:t>
      </w:r>
      <w:r w:rsidRPr="002F0860">
        <w:rPr>
          <w:rFonts w:eastAsia="Times New Roman"/>
          <w:color w:val="000000"/>
        </w:rPr>
        <w:t> </w:t>
      </w:r>
      <w:r w:rsidRPr="002F0860">
        <w:rPr>
          <w:rFonts w:eastAsia="Times New Roman"/>
          <w:b/>
          <w:bCs/>
          <w:color w:val="000000"/>
          <w:u w:val="single"/>
          <w:shd w:val="clear" w:color="auto" w:fill="FFFF00"/>
        </w:rPr>
        <w:t>never gave up</w:t>
      </w:r>
      <w:r w:rsidRPr="002F0860">
        <w:rPr>
          <w:rFonts w:eastAsia="Times New Roman"/>
          <w:color w:val="000000"/>
        </w:rPr>
        <w:t> </w:t>
      </w:r>
      <w:r w:rsidRPr="002F0860">
        <w:rPr>
          <w:rFonts w:eastAsia="Times New Roman"/>
          <w:color w:val="000000"/>
          <w:u w:val="single"/>
          <w:shd w:val="clear" w:color="auto" w:fill="FFFF00"/>
        </w:rPr>
        <w:t>on</w:t>
      </w:r>
      <w:r w:rsidRPr="002F0860">
        <w:rPr>
          <w:rFonts w:eastAsia="Times New Roman"/>
          <w:color w:val="000000"/>
        </w:rPr>
        <w:t> </w:t>
      </w:r>
      <w:r w:rsidRPr="002F0860">
        <w:rPr>
          <w:rFonts w:eastAsia="Times New Roman"/>
          <w:b/>
          <w:bCs/>
          <w:color w:val="000000"/>
          <w:u w:val="single"/>
        </w:rPr>
        <w:t>Susan B. Anthony</w:t>
      </w:r>
      <w:r w:rsidRPr="002F0860">
        <w:rPr>
          <w:rFonts w:eastAsia="Times New Roman"/>
          <w:color w:val="000000"/>
        </w:rPr>
        <w:t> and Alice Paul, continuously </w:t>
      </w:r>
      <w:r w:rsidRPr="002F0860">
        <w:rPr>
          <w:rFonts w:eastAsia="Times New Roman"/>
          <w:color w:val="000000"/>
          <w:u w:val="single"/>
        </w:rPr>
        <w:t>keeping the</w:t>
      </w:r>
      <w:r w:rsidRPr="002F0860">
        <w:rPr>
          <w:rFonts w:eastAsia="Times New Roman"/>
          <w:color w:val="000000"/>
        </w:rPr>
        <w:t> </w:t>
      </w:r>
      <w:r w:rsidRPr="002F0860">
        <w:rPr>
          <w:rFonts w:eastAsia="Times New Roman"/>
          <w:b/>
          <w:bCs/>
          <w:color w:val="000000"/>
          <w:u w:val="single"/>
        </w:rPr>
        <w:t>door</w:t>
      </w:r>
      <w:r w:rsidRPr="002F0860">
        <w:rPr>
          <w:rFonts w:eastAsia="Times New Roman"/>
          <w:color w:val="000000"/>
        </w:rPr>
        <w:t> </w:t>
      </w:r>
      <w:r w:rsidRPr="002F0860">
        <w:rPr>
          <w:rFonts w:eastAsia="Times New Roman"/>
          <w:color w:val="000000"/>
          <w:u w:val="single"/>
        </w:rPr>
        <w:t>to relationship-based coalition-building</w:t>
      </w:r>
      <w:r w:rsidRPr="002F0860">
        <w:rPr>
          <w:rFonts w:eastAsia="Times New Roman"/>
          <w:color w:val="000000"/>
        </w:rPr>
        <w:t> </w:t>
      </w:r>
      <w:r w:rsidRPr="002F0860">
        <w:rPr>
          <w:rFonts w:eastAsia="Times New Roman"/>
          <w:b/>
          <w:bCs/>
          <w:color w:val="000000"/>
          <w:u w:val="single"/>
        </w:rPr>
        <w:t>open</w:t>
      </w:r>
      <w:r w:rsidRPr="002F0860">
        <w:rPr>
          <w:rFonts w:eastAsia="Times New Roman"/>
          <w:color w:val="000000"/>
        </w:rPr>
        <w:t> </w:t>
      </w:r>
      <w:r w:rsidRPr="002F0860">
        <w:rPr>
          <w:rFonts w:eastAsia="Times New Roman"/>
          <w:color w:val="000000"/>
          <w:u w:val="single"/>
        </w:rPr>
        <w:t>to them by answering</w:t>
      </w:r>
      <w:r w:rsidRPr="002F0860">
        <w:rPr>
          <w:rFonts w:eastAsia="Times New Roman"/>
          <w:color w:val="000000"/>
        </w:rPr>
        <w:t> </w:t>
      </w:r>
      <w:r w:rsidRPr="002F0860">
        <w:rPr>
          <w:rFonts w:eastAsia="Times New Roman"/>
          <w:b/>
          <w:bCs/>
          <w:color w:val="000000"/>
          <w:u w:val="single"/>
          <w:shd w:val="clear" w:color="auto" w:fill="FFFF00"/>
        </w:rPr>
        <w:t>white women's</w:t>
      </w:r>
      <w:r w:rsidRPr="002F0860">
        <w:rPr>
          <w:rFonts w:eastAsia="Times New Roman"/>
          <w:color w:val="000000"/>
        </w:rPr>
        <w:t> </w:t>
      </w:r>
      <w:r w:rsidRPr="002F0860">
        <w:rPr>
          <w:rFonts w:eastAsia="Times New Roman"/>
          <w:color w:val="000000"/>
          <w:u w:val="single"/>
        </w:rPr>
        <w:t>frequent</w:t>
      </w:r>
      <w:r w:rsidRPr="002F0860">
        <w:rPr>
          <w:rFonts w:eastAsia="Times New Roman"/>
          <w:color w:val="000000"/>
        </w:rPr>
        <w:t> </w:t>
      </w:r>
      <w:r w:rsidRPr="002F0860">
        <w:rPr>
          <w:rFonts w:eastAsia="Times New Roman"/>
          <w:b/>
          <w:bCs/>
          <w:color w:val="000000"/>
          <w:u w:val="single"/>
          <w:shd w:val="clear" w:color="auto" w:fill="FFFF00"/>
        </w:rPr>
        <w:t>calls</w:t>
      </w:r>
      <w:r w:rsidRPr="002F0860">
        <w:rPr>
          <w:rFonts w:eastAsia="Times New Roman"/>
          <w:color w:val="000000"/>
        </w:rPr>
        <w:t> </w:t>
      </w:r>
      <w:r w:rsidRPr="002F0860">
        <w:rPr>
          <w:rFonts w:eastAsia="Times New Roman"/>
          <w:color w:val="000000"/>
          <w:u w:val="single"/>
          <w:shd w:val="clear" w:color="auto" w:fill="FFFF00"/>
        </w:rPr>
        <w:t>to action</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[*73] </w:t>
      </w:r>
      <w:r w:rsidRPr="002F0860">
        <w:rPr>
          <w:rFonts w:eastAsia="Times New Roman"/>
          <w:color w:val="000000"/>
          <w:u w:val="single"/>
        </w:rPr>
        <w:t>protest,</w:t>
      </w:r>
      <w:r w:rsidRPr="002F0860">
        <w:rPr>
          <w:rFonts w:eastAsia="Times New Roman"/>
          <w:color w:val="000000"/>
        </w:rPr>
        <w:t> </w:t>
      </w:r>
      <w:r w:rsidRPr="002F0860">
        <w:rPr>
          <w:rFonts w:eastAsia="Times New Roman"/>
          <w:color w:val="000000"/>
          <w:u w:val="single"/>
          <w:shd w:val="clear" w:color="auto" w:fill="FFFF00"/>
        </w:rPr>
        <w:t>although</w:t>
      </w:r>
      <w:r w:rsidRPr="002F0860">
        <w:rPr>
          <w:rFonts w:eastAsia="Times New Roman"/>
          <w:color w:val="000000"/>
        </w:rPr>
        <w:t> </w:t>
      </w:r>
      <w:r w:rsidRPr="002F0860">
        <w:rPr>
          <w:rFonts w:eastAsia="Times New Roman"/>
          <w:b/>
          <w:bCs/>
          <w:color w:val="000000"/>
          <w:u w:val="single"/>
          <w:shd w:val="clear" w:color="auto" w:fill="FFFF00"/>
        </w:rPr>
        <w:t>reciprocation</w:t>
      </w:r>
      <w:r w:rsidRPr="002F0860">
        <w:rPr>
          <w:rFonts w:eastAsia="Times New Roman"/>
          <w:color w:val="000000"/>
        </w:rPr>
        <w:t> </w:t>
      </w:r>
      <w:r w:rsidRPr="002F0860">
        <w:rPr>
          <w:rFonts w:eastAsia="Times New Roman"/>
          <w:color w:val="000000"/>
          <w:u w:val="single"/>
        </w:rPr>
        <w:t>by white women</w:t>
      </w:r>
      <w:r w:rsidRPr="002F0860">
        <w:rPr>
          <w:rFonts w:eastAsia="Times New Roman"/>
          <w:color w:val="000000"/>
        </w:rPr>
        <w:t> </w:t>
      </w:r>
      <w:r w:rsidRPr="002F0860">
        <w:rPr>
          <w:rFonts w:eastAsia="Times New Roman"/>
          <w:b/>
          <w:bCs/>
          <w:color w:val="000000"/>
          <w:u w:val="single"/>
          <w:shd w:val="clear" w:color="auto" w:fill="FFFF00"/>
        </w:rPr>
        <w:t>remained elusive</w:t>
      </w:r>
      <w:r w:rsidRPr="002F0860">
        <w:rPr>
          <w:rFonts w:eastAsia="Times New Roman"/>
          <w:color w:val="000000"/>
        </w:rPr>
        <w:t>, as they ignored Black women's protestations that the former should also lift as they climbed. 329</w:t>
      </w:r>
    </w:p>
    <w:p w14:paraId="3D63C769" w14:textId="77777777" w:rsidR="00EE1BBF" w:rsidRPr="002F0860" w:rsidRDefault="00EE1BBF" w:rsidP="00EE1BBF">
      <w:pPr>
        <w:spacing w:line="235" w:lineRule="atLeast"/>
        <w:rPr>
          <w:rFonts w:eastAsia="Times New Roman"/>
          <w:color w:val="000000"/>
        </w:rPr>
      </w:pPr>
      <w:r w:rsidRPr="002F0860">
        <w:rPr>
          <w:rFonts w:eastAsia="Times New Roman"/>
          <w:color w:val="000000"/>
        </w:rPr>
        <w:t>[[FN 329]]</w:t>
      </w:r>
    </w:p>
    <w:p w14:paraId="37E5CDBA" w14:textId="77777777" w:rsidR="00EE1BBF" w:rsidRPr="002F0860" w:rsidRDefault="00EE1BBF" w:rsidP="00EE1BBF">
      <w:pPr>
        <w:spacing w:line="235" w:lineRule="atLeast"/>
        <w:rPr>
          <w:rFonts w:eastAsia="Times New Roman"/>
          <w:color w:val="000000"/>
        </w:rPr>
      </w:pPr>
      <w:r w:rsidRPr="002F0860">
        <w:rPr>
          <w:rFonts w:eastAsia="Times New Roman"/>
          <w:color w:val="000000"/>
        </w:rPr>
        <w:t>329 See id. at 154-55 (summarizing Terrell's sentiment that </w:t>
      </w:r>
      <w:r w:rsidRPr="002F0860">
        <w:rPr>
          <w:rFonts w:eastAsia="Times New Roman"/>
          <w:color w:val="000000"/>
          <w:u w:val="single"/>
        </w:rPr>
        <w:t>Black women's</w:t>
      </w:r>
      <w:r w:rsidRPr="002F0860">
        <w:rPr>
          <w:rFonts w:eastAsia="Times New Roman"/>
          <w:color w:val="000000"/>
        </w:rPr>
        <w:t> </w:t>
      </w:r>
      <w:r w:rsidRPr="002F0860">
        <w:rPr>
          <w:rFonts w:eastAsia="Times New Roman"/>
          <w:b/>
          <w:bCs/>
          <w:color w:val="000000"/>
          <w:u w:val="single"/>
        </w:rPr>
        <w:t>politics grew</w:t>
      </w:r>
      <w:r w:rsidRPr="002F0860">
        <w:rPr>
          <w:rFonts w:eastAsia="Times New Roman"/>
          <w:color w:val="000000"/>
        </w:rPr>
        <w:t> </w:t>
      </w:r>
      <w:r w:rsidRPr="002F0860">
        <w:rPr>
          <w:rFonts w:eastAsia="Times New Roman"/>
          <w:color w:val="000000"/>
          <w:u w:val="single"/>
        </w:rPr>
        <w:t>out of a</w:t>
      </w:r>
      <w:r w:rsidRPr="002F0860">
        <w:rPr>
          <w:rFonts w:eastAsia="Times New Roman"/>
          <w:color w:val="000000"/>
        </w:rPr>
        <w:t> </w:t>
      </w:r>
      <w:r w:rsidRPr="002F0860">
        <w:rPr>
          <w:rFonts w:eastAsia="Times New Roman"/>
          <w:b/>
          <w:bCs/>
          <w:color w:val="000000"/>
          <w:u w:val="single"/>
        </w:rPr>
        <w:t>history</w:t>
      </w:r>
      <w:r w:rsidRPr="002F0860">
        <w:rPr>
          <w:rFonts w:eastAsia="Times New Roman"/>
          <w:color w:val="000000"/>
        </w:rPr>
        <w:t> </w:t>
      </w:r>
      <w:r w:rsidRPr="002F0860">
        <w:rPr>
          <w:rFonts w:eastAsia="Times New Roman"/>
          <w:color w:val="000000"/>
          <w:u w:val="single"/>
        </w:rPr>
        <w:t>that they</w:t>
      </w:r>
      <w:r w:rsidRPr="002F0860">
        <w:rPr>
          <w:rFonts w:eastAsia="Times New Roman"/>
          <w:color w:val="000000"/>
        </w:rPr>
        <w:t> </w:t>
      </w:r>
      <w:r w:rsidRPr="002F0860">
        <w:rPr>
          <w:rFonts w:eastAsia="Times New Roman"/>
          <w:b/>
          <w:bCs/>
          <w:color w:val="000000"/>
          <w:u w:val="single"/>
        </w:rPr>
        <w:t>shared</w:t>
      </w:r>
      <w:r w:rsidRPr="002F0860">
        <w:rPr>
          <w:rFonts w:eastAsia="Times New Roman"/>
          <w:color w:val="000000"/>
        </w:rPr>
        <w:t>, in part, </w:t>
      </w:r>
      <w:r w:rsidRPr="002F0860">
        <w:rPr>
          <w:rFonts w:eastAsia="Times New Roman"/>
          <w:color w:val="000000"/>
          <w:u w:val="single"/>
        </w:rPr>
        <w:t>with</w:t>
      </w:r>
      <w:r w:rsidRPr="002F0860">
        <w:rPr>
          <w:rFonts w:eastAsia="Times New Roman"/>
          <w:color w:val="000000"/>
        </w:rPr>
        <w:t> </w:t>
      </w:r>
      <w:r w:rsidRPr="002F0860">
        <w:rPr>
          <w:rFonts w:eastAsia="Times New Roman"/>
          <w:b/>
          <w:bCs/>
          <w:color w:val="000000"/>
          <w:u w:val="single"/>
        </w:rPr>
        <w:t>white women</w:t>
      </w:r>
      <w:r w:rsidRPr="002F0860">
        <w:rPr>
          <w:rFonts w:eastAsia="Times New Roman"/>
          <w:color w:val="000000"/>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06123676" w14:textId="77777777" w:rsidR="00EE1BBF" w:rsidRPr="002F0860" w:rsidRDefault="00EE1BBF" w:rsidP="00EE1BBF">
      <w:pPr>
        <w:spacing w:line="235" w:lineRule="atLeast"/>
        <w:rPr>
          <w:rFonts w:eastAsia="Times New Roman"/>
          <w:color w:val="000000"/>
        </w:rPr>
      </w:pPr>
      <w:r w:rsidRPr="002F0860">
        <w:rPr>
          <w:rFonts w:eastAsia="Times New Roman"/>
          <w:color w:val="000000"/>
        </w:rPr>
        <w:t>[[END FN 329]]</w:t>
      </w:r>
    </w:p>
    <w:p w14:paraId="03BFF0D6" w14:textId="77777777" w:rsidR="00EE1BBF" w:rsidRPr="002F0860" w:rsidRDefault="00EE1BBF" w:rsidP="00EE1BBF">
      <w:pPr>
        <w:spacing w:line="235" w:lineRule="atLeast"/>
        <w:rPr>
          <w:rFonts w:eastAsia="Times New Roman"/>
          <w:color w:val="000000"/>
        </w:rPr>
      </w:pPr>
      <w:r w:rsidRPr="002F0860">
        <w:rPr>
          <w:rFonts w:eastAsia="Times New Roman"/>
          <w:color w:val="000000"/>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7586FC68" w14:textId="77777777" w:rsidR="00EE1BBF" w:rsidRPr="002F0860" w:rsidRDefault="00EE1BBF" w:rsidP="00EE1BBF">
      <w:pPr>
        <w:spacing w:line="235" w:lineRule="atLeast"/>
        <w:rPr>
          <w:rFonts w:eastAsia="Times New Roman"/>
          <w:color w:val="000000"/>
        </w:rPr>
      </w:pPr>
      <w:r w:rsidRPr="002F0860">
        <w:rPr>
          <w:rFonts w:eastAsia="Times New Roman"/>
          <w:color w:val="000000"/>
          <w:u w:val="single"/>
          <w:shd w:val="clear" w:color="auto" w:fill="FFFF00"/>
        </w:rPr>
        <w:t>An</w:t>
      </w:r>
      <w:r w:rsidRPr="002F0860">
        <w:rPr>
          <w:rFonts w:eastAsia="Times New Roman"/>
          <w:color w:val="000000"/>
        </w:rPr>
        <w:t> </w:t>
      </w:r>
      <w:r w:rsidRPr="002F0860">
        <w:rPr>
          <w:rFonts w:eastAsia="Times New Roman"/>
          <w:b/>
          <w:bCs/>
          <w:color w:val="000000"/>
          <w:u w:val="single"/>
          <w:shd w:val="clear" w:color="auto" w:fill="FFFF00"/>
        </w:rPr>
        <w:t>example</w:t>
      </w:r>
      <w:r w:rsidRPr="002F0860">
        <w:rPr>
          <w:rFonts w:eastAsia="Times New Roman"/>
          <w:color w:val="000000"/>
        </w:rPr>
        <w:t> </w:t>
      </w:r>
      <w:r w:rsidRPr="002F0860">
        <w:rPr>
          <w:rFonts w:eastAsia="Times New Roman"/>
          <w:color w:val="000000"/>
          <w:u w:val="single"/>
          <w:shd w:val="clear" w:color="auto" w:fill="FFFF00"/>
        </w:rPr>
        <w:t>of</w:t>
      </w:r>
      <w:r w:rsidRPr="002F0860">
        <w:rPr>
          <w:rFonts w:eastAsia="Times New Roman"/>
          <w:color w:val="000000"/>
        </w:rPr>
        <w:t> </w:t>
      </w:r>
      <w:r w:rsidRPr="002F0860">
        <w:rPr>
          <w:rFonts w:eastAsia="Times New Roman"/>
          <w:color w:val="000000"/>
          <w:u w:val="single"/>
        </w:rPr>
        <w:t>such a sphere of</w:t>
      </w:r>
      <w:r w:rsidRPr="002F0860">
        <w:rPr>
          <w:rFonts w:eastAsia="Times New Roman"/>
          <w:color w:val="000000"/>
        </w:rPr>
        <w:t> </w:t>
      </w:r>
      <w:r w:rsidRPr="002F0860">
        <w:rPr>
          <w:rFonts w:eastAsia="Times New Roman"/>
          <w:b/>
          <w:bCs/>
          <w:color w:val="000000"/>
          <w:u w:val="single"/>
          <w:shd w:val="clear" w:color="auto" w:fill="FFFF00"/>
        </w:rPr>
        <w:t>inclusiveness</w:t>
      </w:r>
      <w:r w:rsidRPr="002F0860">
        <w:rPr>
          <w:rFonts w:eastAsia="Times New Roman"/>
          <w:color w:val="000000"/>
        </w:rPr>
        <w:t> </w:t>
      </w:r>
      <w:r w:rsidRPr="002F0860">
        <w:rPr>
          <w:rFonts w:eastAsia="Times New Roman"/>
          <w:color w:val="000000"/>
          <w:u w:val="single"/>
          <w:shd w:val="clear" w:color="auto" w:fill="FFFF00"/>
        </w:rPr>
        <w:t>is</w:t>
      </w:r>
      <w:r w:rsidRPr="002F0860">
        <w:rPr>
          <w:rFonts w:eastAsia="Times New Roman"/>
          <w:color w:val="000000"/>
        </w:rPr>
        <w:t> the Student Nonviolent Coordinating Committee's </w:t>
      </w:r>
      <w:r w:rsidRPr="002F0860">
        <w:rPr>
          <w:rFonts w:eastAsia="Times New Roman"/>
          <w:color w:val="000000"/>
          <w:u w:val="single"/>
        </w:rPr>
        <w:t>(</w:t>
      </w:r>
      <w:r w:rsidRPr="002F0860">
        <w:rPr>
          <w:rFonts w:eastAsia="Times New Roman"/>
          <w:b/>
          <w:bCs/>
          <w:color w:val="000000"/>
          <w:u w:val="single"/>
          <w:shd w:val="clear" w:color="auto" w:fill="FFFF00"/>
        </w:rPr>
        <w:t>SNCC</w:t>
      </w:r>
      <w:r w:rsidRPr="002F0860">
        <w:rPr>
          <w:rFonts w:eastAsia="Times New Roman"/>
          <w:color w:val="000000"/>
          <w:u w:val="single"/>
        </w:rPr>
        <w:t>) awakening</w:t>
      </w:r>
      <w:r w:rsidRPr="002F0860">
        <w:rPr>
          <w:rFonts w:eastAsia="Times New Roman"/>
          <w:color w:val="000000"/>
        </w:rPr>
        <w:t> of the activism and collectivism of </w:t>
      </w:r>
      <w:r w:rsidRPr="002F0860">
        <w:rPr>
          <w:rFonts w:eastAsia="Times New Roman"/>
          <w:b/>
          <w:bCs/>
          <w:color w:val="000000"/>
          <w:u w:val="single"/>
        </w:rPr>
        <w:t>Fannie Lou</w:t>
      </w:r>
      <w:r w:rsidRPr="002F0860">
        <w:rPr>
          <w:rFonts w:eastAsia="Times New Roman"/>
          <w:color w:val="000000"/>
        </w:rPr>
        <w:t> </w:t>
      </w:r>
      <w:r w:rsidRPr="002F0860">
        <w:rPr>
          <w:rFonts w:eastAsia="Times New Roman"/>
          <w:b/>
          <w:bCs/>
          <w:color w:val="000000"/>
          <w:u w:val="single"/>
          <w:shd w:val="clear" w:color="auto" w:fill="FFFF00"/>
        </w:rPr>
        <w:t>Hamer</w:t>
      </w:r>
      <w:r w:rsidRPr="002F0860">
        <w:rPr>
          <w:rFonts w:eastAsia="Times New Roman"/>
          <w:color w:val="000000"/>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568E2A99" w14:textId="77777777" w:rsidR="00EE1BBF" w:rsidRPr="002F0860" w:rsidRDefault="00EE1BBF" w:rsidP="00EE1BBF">
      <w:pPr>
        <w:spacing w:line="235" w:lineRule="atLeast"/>
        <w:rPr>
          <w:rFonts w:eastAsia="Times New Roman"/>
          <w:color w:val="000000"/>
        </w:rPr>
      </w:pPr>
      <w:r w:rsidRPr="002F0860">
        <w:rPr>
          <w:rFonts w:eastAsia="Times New Roman"/>
          <w:color w:val="000000"/>
        </w:rPr>
        <w:t>[[FN 335]]</w:t>
      </w:r>
    </w:p>
    <w:p w14:paraId="2705237F" w14:textId="77777777" w:rsidR="00EE1BBF" w:rsidRPr="002F0860" w:rsidRDefault="00EE1BBF" w:rsidP="00EE1BBF">
      <w:pPr>
        <w:spacing w:line="235" w:lineRule="atLeast"/>
        <w:rPr>
          <w:rFonts w:eastAsia="Times New Roman"/>
          <w:color w:val="000000"/>
        </w:rPr>
      </w:pPr>
      <w:r w:rsidRPr="002F0860">
        <w:rPr>
          <w:rFonts w:eastAsia="Times New Roman"/>
          <w:color w:val="000000"/>
        </w:rPr>
        <w:t>335 See Blain, supra note 334; see also Guinier &amp; Torres, supra note 334 at 3761-62 (explaining </w:t>
      </w:r>
      <w:r w:rsidRPr="002F0860">
        <w:rPr>
          <w:rFonts w:eastAsia="Times New Roman"/>
          <w:color w:val="000000"/>
          <w:u w:val="single"/>
        </w:rPr>
        <w:t>the</w:t>
      </w:r>
      <w:r w:rsidRPr="002F0860">
        <w:rPr>
          <w:rFonts w:eastAsia="Times New Roman"/>
          <w:color w:val="000000"/>
        </w:rPr>
        <w:t> </w:t>
      </w:r>
      <w:r w:rsidRPr="002F0860">
        <w:rPr>
          <w:rFonts w:eastAsia="Times New Roman"/>
          <w:color w:val="000000"/>
          <w:u w:val="single"/>
          <w:shd w:val="clear" w:color="auto" w:fill="FFFF00"/>
        </w:rPr>
        <w:t>coalition</w:t>
      </w:r>
      <w:r w:rsidRPr="002F0860">
        <w:rPr>
          <w:rFonts w:eastAsia="Times New Roman"/>
          <w:color w:val="000000"/>
        </w:rPr>
        <w:t> "delegation ... </w:t>
      </w:r>
      <w:r w:rsidRPr="002F0860">
        <w:rPr>
          <w:rFonts w:eastAsia="Times New Roman"/>
          <w:color w:val="000000"/>
          <w:u w:val="single"/>
          <w:shd w:val="clear" w:color="auto" w:fill="FFFF00"/>
        </w:rPr>
        <w:t>was composed of</w:t>
      </w:r>
      <w:r w:rsidRPr="002F0860">
        <w:rPr>
          <w:rFonts w:eastAsia="Times New Roman"/>
          <w:color w:val="000000"/>
        </w:rPr>
        <w:t> </w:t>
      </w:r>
      <w:r w:rsidRPr="002F0860">
        <w:rPr>
          <w:rFonts w:eastAsia="Times New Roman"/>
          <w:color w:val="000000"/>
          <w:u w:val="single"/>
        </w:rPr>
        <w:t>ministers,</w:t>
      </w:r>
      <w:r w:rsidRPr="002F0860">
        <w:rPr>
          <w:rFonts w:eastAsia="Times New Roman"/>
          <w:color w:val="000000"/>
        </w:rPr>
        <w:t> </w:t>
      </w:r>
      <w:r w:rsidRPr="002F0860">
        <w:rPr>
          <w:rFonts w:eastAsia="Times New Roman"/>
          <w:b/>
          <w:bCs/>
          <w:color w:val="000000"/>
          <w:u w:val="single"/>
          <w:shd w:val="clear" w:color="auto" w:fill="FFFF00"/>
        </w:rPr>
        <w:t>farmers</w:t>
      </w:r>
      <w:r w:rsidRPr="002F0860">
        <w:rPr>
          <w:rFonts w:eastAsia="Times New Roman"/>
          <w:color w:val="000000"/>
          <w:u w:val="single"/>
        </w:rPr>
        <w:t>, sharecroppers,</w:t>
      </w:r>
      <w:r w:rsidRPr="002F0860">
        <w:rPr>
          <w:rFonts w:eastAsia="Times New Roman"/>
          <w:color w:val="000000"/>
        </w:rPr>
        <w:t> </w:t>
      </w:r>
      <w:r w:rsidRPr="002F0860">
        <w:rPr>
          <w:rFonts w:eastAsia="Times New Roman"/>
          <w:b/>
          <w:bCs/>
          <w:color w:val="000000"/>
          <w:u w:val="single"/>
          <w:shd w:val="clear" w:color="auto" w:fill="FFFF00"/>
        </w:rPr>
        <w:t>domestics</w:t>
      </w:r>
      <w:r w:rsidRPr="002F0860">
        <w:rPr>
          <w:rFonts w:eastAsia="Times New Roman"/>
          <w:color w:val="000000"/>
          <w:u w:val="single"/>
        </w:rPr>
        <w:t>, and</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shd w:val="clear" w:color="auto" w:fill="FFFF00"/>
        </w:rPr>
        <w:t>unemployed</w:t>
      </w:r>
      <w:r w:rsidRPr="002F0860">
        <w:rPr>
          <w:rFonts w:eastAsia="Times New Roman"/>
          <w:color w:val="000000"/>
        </w:rPr>
        <w:t>. [Delegates] </w:t>
      </w:r>
      <w:r w:rsidRPr="002F0860">
        <w:rPr>
          <w:rFonts w:eastAsia="Times New Roman"/>
          <w:color w:val="000000"/>
          <w:u w:val="single"/>
        </w:rPr>
        <w:t>spanned the</w:t>
      </w:r>
      <w:r w:rsidRPr="002F0860">
        <w:rPr>
          <w:rFonts w:eastAsia="Times New Roman"/>
          <w:color w:val="000000"/>
        </w:rPr>
        <w:t> </w:t>
      </w:r>
      <w:r w:rsidRPr="002F0860">
        <w:rPr>
          <w:rFonts w:eastAsia="Times New Roman"/>
          <w:b/>
          <w:bCs/>
          <w:color w:val="000000"/>
          <w:u w:val="single"/>
        </w:rPr>
        <w:t>Mississippi</w:t>
      </w:r>
      <w:r w:rsidRPr="002F0860">
        <w:rPr>
          <w:rFonts w:eastAsia="Times New Roman"/>
          <w:color w:val="000000"/>
        </w:rPr>
        <w:t> </w:t>
      </w:r>
      <w:r w:rsidRPr="002F0860">
        <w:rPr>
          <w:rFonts w:eastAsia="Times New Roman"/>
          <w:color w:val="000000"/>
          <w:u w:val="single"/>
        </w:rPr>
        <w:t>Black community</w:t>
      </w:r>
      <w:r w:rsidRPr="002F0860">
        <w:rPr>
          <w:rFonts w:eastAsia="Times New Roman"/>
          <w:color w:val="000000"/>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0B2F98E8" w14:textId="77777777" w:rsidR="00EE1BBF" w:rsidRPr="002F0860" w:rsidRDefault="00EE1BBF" w:rsidP="00EE1BBF">
      <w:pPr>
        <w:spacing w:line="235" w:lineRule="atLeast"/>
        <w:rPr>
          <w:rFonts w:eastAsia="Times New Roman"/>
          <w:color w:val="000000"/>
        </w:rPr>
      </w:pPr>
      <w:r w:rsidRPr="002F0860">
        <w:rPr>
          <w:rFonts w:eastAsia="Times New Roman"/>
          <w:color w:val="000000"/>
        </w:rPr>
        <w:t>[[END FN 335]]</w:t>
      </w:r>
    </w:p>
    <w:p w14:paraId="3C09A09F" w14:textId="77777777" w:rsidR="00EE1BBF" w:rsidRPr="002F0860" w:rsidRDefault="00EE1BBF" w:rsidP="00EE1BBF">
      <w:pPr>
        <w:spacing w:line="235" w:lineRule="atLeast"/>
        <w:rPr>
          <w:rFonts w:eastAsia="Times New Roman"/>
          <w:color w:val="000000"/>
        </w:rPr>
      </w:pPr>
      <w:r w:rsidRPr="002F0860">
        <w:rPr>
          <w:rFonts w:eastAsia="Times New Roman"/>
          <w:color w:val="000000"/>
        </w:rPr>
        <w:t>During her ascension, </w:t>
      </w:r>
      <w:r w:rsidRPr="002F0860">
        <w:rPr>
          <w:rFonts w:eastAsia="Times New Roman"/>
          <w:b/>
          <w:bCs/>
          <w:color w:val="000000"/>
          <w:u w:val="single"/>
        </w:rPr>
        <w:t>Hamer</w:t>
      </w:r>
      <w:r w:rsidRPr="002F0860">
        <w:rPr>
          <w:rFonts w:eastAsia="Times New Roman"/>
          <w:color w:val="000000"/>
        </w:rPr>
        <w:t> </w:t>
      </w:r>
      <w:r w:rsidRPr="002F0860">
        <w:rPr>
          <w:rFonts w:eastAsia="Times New Roman"/>
          <w:color w:val="000000"/>
          <w:u w:val="single"/>
        </w:rPr>
        <w:t>helped to</w:t>
      </w:r>
      <w:r w:rsidRPr="002F0860">
        <w:rPr>
          <w:rFonts w:eastAsia="Times New Roman"/>
          <w:color w:val="000000"/>
        </w:rPr>
        <w:t> establish Mississippi Freedom Democratic Party (MFDP), among other things, to </w:t>
      </w:r>
      <w:r w:rsidRPr="002F0860">
        <w:rPr>
          <w:rFonts w:eastAsia="Times New Roman"/>
          <w:color w:val="000000"/>
          <w:u w:val="single"/>
          <w:shd w:val="clear" w:color="auto" w:fill="FFFF00"/>
        </w:rPr>
        <w:t>draw attention to</w:t>
      </w:r>
      <w:r w:rsidRPr="002F0860">
        <w:rPr>
          <w:rFonts w:eastAsia="Times New Roman"/>
          <w:color w:val="000000"/>
        </w:rPr>
        <w:t> </w:t>
      </w:r>
      <w:r w:rsidRPr="002F0860">
        <w:rPr>
          <w:rFonts w:eastAsia="Times New Roman"/>
          <w:color w:val="000000"/>
          <w:u w:val="single"/>
        </w:rPr>
        <w:t>"a "</w:t>
      </w:r>
      <w:r w:rsidRPr="002F0860">
        <w:rPr>
          <w:rFonts w:eastAsia="Times New Roman"/>
          <w:b/>
          <w:bCs/>
          <w:color w:val="000000"/>
          <w:u w:val="single"/>
          <w:shd w:val="clear" w:color="auto" w:fill="FFFF00"/>
        </w:rPr>
        <w:t>whites-only</w:t>
      </w:r>
      <w:r w:rsidRPr="002F0860">
        <w:rPr>
          <w:rFonts w:eastAsia="Times New Roman"/>
          <w:color w:val="000000"/>
          <w:u w:val="single"/>
        </w:rPr>
        <w:t>'</w:t>
      </w:r>
      <w:r w:rsidRPr="002F0860">
        <w:rPr>
          <w:rFonts w:eastAsia="Times New Roman"/>
          <w:color w:val="000000"/>
        </w:rPr>
        <w:t> </w:t>
      </w:r>
      <w:r w:rsidRPr="002F0860">
        <w:rPr>
          <w:rFonts w:eastAsia="Times New Roman"/>
          <w:color w:val="000000"/>
          <w:u w:val="single"/>
        </w:rPr>
        <w:t>Democratic</w:t>
      </w:r>
      <w:r w:rsidRPr="002F0860">
        <w:rPr>
          <w:rFonts w:eastAsia="Times New Roman"/>
          <w:color w:val="000000"/>
        </w:rPr>
        <w:t> </w:t>
      </w:r>
      <w:r w:rsidRPr="002F0860">
        <w:rPr>
          <w:rFonts w:eastAsia="Times New Roman"/>
          <w:color w:val="000000"/>
          <w:u w:val="single"/>
          <w:shd w:val="clear" w:color="auto" w:fill="FFFF00"/>
        </w:rPr>
        <w:t>Party</w:t>
      </w:r>
      <w:r w:rsidRPr="002F0860">
        <w:rPr>
          <w:rFonts w:eastAsia="Times New Roman"/>
          <w:color w:val="000000"/>
        </w:rPr>
        <w:t> </w:t>
      </w:r>
      <w:r w:rsidRPr="002F0860">
        <w:rPr>
          <w:rFonts w:eastAsia="Times New Roman"/>
          <w:b/>
          <w:bCs/>
          <w:color w:val="000000"/>
          <w:u w:val="single"/>
        </w:rPr>
        <w:t>representing</w:t>
      </w:r>
      <w:r w:rsidRPr="002F0860">
        <w:rPr>
          <w:rFonts w:eastAsia="Times New Roman"/>
          <w:color w:val="000000"/>
        </w:rPr>
        <w:t> </w:t>
      </w:r>
      <w:r w:rsidRPr="002F0860">
        <w:rPr>
          <w:rFonts w:eastAsia="Times New Roman"/>
          <w:color w:val="000000"/>
          <w:u w:val="single"/>
        </w:rPr>
        <w:t>a state in which</w:t>
      </w:r>
      <w:r w:rsidRPr="002F0860">
        <w:rPr>
          <w:rFonts w:eastAsia="Times New Roman"/>
          <w:color w:val="000000"/>
        </w:rPr>
        <w:t> </w:t>
      </w:r>
      <w:r w:rsidRPr="002F0860">
        <w:rPr>
          <w:rFonts w:eastAsia="Times New Roman"/>
          <w:b/>
          <w:bCs/>
          <w:color w:val="000000"/>
          <w:u w:val="single"/>
        </w:rPr>
        <w:t>one out of five</w:t>
      </w:r>
      <w:r w:rsidRPr="002F0860">
        <w:rPr>
          <w:rFonts w:eastAsia="Times New Roman"/>
          <w:color w:val="000000"/>
        </w:rPr>
        <w:t> </w:t>
      </w:r>
      <w:r w:rsidRPr="002F0860">
        <w:rPr>
          <w:rFonts w:eastAsia="Times New Roman"/>
          <w:color w:val="000000"/>
          <w:u w:val="single"/>
        </w:rPr>
        <w:t>residents were Black [,</w:t>
      </w:r>
      <w:r w:rsidRPr="002F0860">
        <w:rPr>
          <w:rFonts w:eastAsia="Times New Roman"/>
          <w:color w:val="000000"/>
        </w:rPr>
        <w:t> </w:t>
      </w:r>
      <w:r w:rsidRPr="002F0860">
        <w:rPr>
          <w:rFonts w:eastAsia="Times New Roman"/>
          <w:color w:val="000000"/>
          <w:u w:val="single"/>
          <w:shd w:val="clear" w:color="auto" w:fill="FFFF00"/>
        </w:rPr>
        <w:t>arguing</w:t>
      </w:r>
      <w:r w:rsidRPr="002F0860">
        <w:rPr>
          <w:rFonts w:eastAsia="Times New Roman"/>
          <w:color w:val="000000"/>
        </w:rPr>
        <w:t> </w:t>
      </w:r>
      <w:r w:rsidRPr="002F0860">
        <w:rPr>
          <w:rFonts w:eastAsia="Times New Roman"/>
          <w:b/>
          <w:bCs/>
          <w:color w:val="000000"/>
          <w:u w:val="single"/>
        </w:rPr>
        <w:t>that</w:t>
      </w:r>
      <w:r w:rsidRPr="002F0860">
        <w:rPr>
          <w:rFonts w:eastAsia="Times New Roman"/>
          <w:color w:val="000000"/>
        </w:rPr>
        <w:t> </w:t>
      </w:r>
      <w:r w:rsidRPr="002F0860">
        <w:rPr>
          <w:rFonts w:eastAsia="Times New Roman"/>
          <w:b/>
          <w:bCs/>
          <w:color w:val="000000"/>
          <w:u w:val="single"/>
          <w:shd w:val="clear" w:color="auto" w:fill="FFFF00"/>
        </w:rPr>
        <w:t>this</w:t>
      </w:r>
      <w:r w:rsidRPr="002F0860">
        <w:rPr>
          <w:rFonts w:eastAsia="Times New Roman"/>
          <w:color w:val="000000"/>
          <w:u w:val="single"/>
        </w:rPr>
        <w:t>]</w:t>
      </w:r>
      <w:r w:rsidRPr="002F0860">
        <w:rPr>
          <w:rFonts w:eastAsia="Times New Roman"/>
          <w:color w:val="000000"/>
        </w:rPr>
        <w:t> </w:t>
      </w:r>
      <w:r w:rsidRPr="002F0860">
        <w:rPr>
          <w:rFonts w:eastAsia="Times New Roman"/>
          <w:color w:val="000000"/>
          <w:u w:val="single"/>
          <w:shd w:val="clear" w:color="auto" w:fill="FFFF00"/>
        </w:rPr>
        <w:t>undermined</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shd w:val="clear" w:color="auto" w:fill="FFFF00"/>
        </w:rPr>
        <w:t>very notion</w:t>
      </w:r>
      <w:r w:rsidRPr="002F0860">
        <w:rPr>
          <w:rFonts w:eastAsia="Times New Roman"/>
          <w:color w:val="000000"/>
        </w:rPr>
        <w:t> </w:t>
      </w:r>
      <w:r w:rsidRPr="002F0860">
        <w:rPr>
          <w:rFonts w:eastAsia="Times New Roman"/>
          <w:color w:val="000000"/>
          <w:u w:val="single"/>
          <w:shd w:val="clear" w:color="auto" w:fill="FFFF00"/>
        </w:rPr>
        <w:t>of</w:t>
      </w:r>
      <w:r w:rsidRPr="002F0860">
        <w:rPr>
          <w:rFonts w:eastAsia="Times New Roman"/>
          <w:color w:val="000000"/>
        </w:rPr>
        <w:t> </w:t>
      </w:r>
      <w:r w:rsidRPr="002F0860">
        <w:rPr>
          <w:rFonts w:eastAsia="Times New Roman"/>
          <w:color w:val="000000"/>
          <w:u w:val="single"/>
        </w:rPr>
        <w:t>representative</w:t>
      </w:r>
      <w:r w:rsidRPr="002F0860">
        <w:rPr>
          <w:rFonts w:eastAsia="Times New Roman"/>
          <w:color w:val="000000"/>
        </w:rPr>
        <w:t> </w:t>
      </w:r>
      <w:r w:rsidRPr="002F0860">
        <w:rPr>
          <w:rFonts w:eastAsia="Times New Roman"/>
          <w:b/>
          <w:bCs/>
          <w:color w:val="000000"/>
          <w:u w:val="single"/>
          <w:shd w:val="clear" w:color="auto" w:fill="FFFF00"/>
        </w:rPr>
        <w:t>democracy</w:t>
      </w:r>
      <w:r w:rsidRPr="002F0860">
        <w:rPr>
          <w:rFonts w:eastAsia="Times New Roman"/>
          <w:color w:val="000000"/>
          <w:u w:val="single"/>
        </w:rPr>
        <w:t>... [and</w:t>
      </w:r>
      <w:r w:rsidRPr="002F0860">
        <w:rPr>
          <w:rFonts w:eastAsia="Times New Roman"/>
          <w:color w:val="000000"/>
        </w:rPr>
        <w:t> </w:t>
      </w:r>
      <w:r w:rsidRPr="002F0860">
        <w:rPr>
          <w:rFonts w:eastAsia="Times New Roman"/>
          <w:b/>
          <w:bCs/>
          <w:color w:val="000000"/>
          <w:u w:val="single"/>
          <w:shd w:val="clear" w:color="auto" w:fill="FFFF00"/>
        </w:rPr>
        <w:t>pointed out</w:t>
      </w:r>
      <w:r w:rsidRPr="002F0860">
        <w:rPr>
          <w:rFonts w:eastAsia="Times New Roman"/>
          <w:color w:val="000000"/>
          <w:u w:val="single"/>
        </w:rPr>
        <w:t>] that those who supported</w:t>
      </w:r>
      <w:r w:rsidRPr="002F0860">
        <w:rPr>
          <w:rFonts w:eastAsia="Times New Roman"/>
          <w:color w:val="000000"/>
        </w:rPr>
        <w:t> </w:t>
      </w:r>
      <w:r w:rsidRPr="002F0860">
        <w:rPr>
          <w:rFonts w:eastAsia="Times New Roman"/>
          <w:color w:val="000000"/>
          <w:u w:val="single"/>
          <w:shd w:val="clear" w:color="auto" w:fill="FFFF00"/>
        </w:rPr>
        <w:t>a "</w:t>
      </w:r>
      <w:r w:rsidRPr="002F0860">
        <w:rPr>
          <w:rFonts w:eastAsia="Times New Roman"/>
          <w:b/>
          <w:bCs/>
          <w:color w:val="000000"/>
          <w:u w:val="single"/>
          <w:shd w:val="clear" w:color="auto" w:fill="FFFF00"/>
        </w:rPr>
        <w:t>whites-only</w:t>
      </w:r>
      <w:r w:rsidRPr="002F0860">
        <w:rPr>
          <w:rFonts w:eastAsia="Times New Roman"/>
          <w:color w:val="000000"/>
          <w:u w:val="single"/>
        </w:rPr>
        <w:t>' party</w:t>
      </w:r>
      <w:r w:rsidRPr="002F0860">
        <w:rPr>
          <w:rFonts w:eastAsia="Times New Roman"/>
          <w:color w:val="000000"/>
        </w:rPr>
        <w:t> </w:t>
      </w:r>
      <w:r w:rsidRPr="002F0860">
        <w:rPr>
          <w:rFonts w:eastAsia="Times New Roman"/>
          <w:color w:val="000000"/>
          <w:u w:val="single"/>
        </w:rPr>
        <w:t>were</w:t>
      </w:r>
      <w:r w:rsidRPr="002F0860">
        <w:rPr>
          <w:rFonts w:eastAsia="Times New Roman"/>
          <w:color w:val="000000"/>
        </w:rPr>
        <w:t> </w:t>
      </w:r>
      <w:r w:rsidRPr="002F0860">
        <w:rPr>
          <w:rFonts w:eastAsia="Times New Roman"/>
          <w:b/>
          <w:bCs/>
          <w:color w:val="000000"/>
          <w:u w:val="single"/>
          <w:shd w:val="clear" w:color="auto" w:fill="FFFF00"/>
        </w:rPr>
        <w:t>no different</w:t>
      </w:r>
      <w:r w:rsidRPr="002F0860">
        <w:rPr>
          <w:rFonts w:eastAsia="Times New Roman"/>
          <w:color w:val="000000"/>
        </w:rPr>
        <w:t> </w:t>
      </w:r>
      <w:r w:rsidRPr="002F0860">
        <w:rPr>
          <w:rFonts w:eastAsia="Times New Roman"/>
          <w:color w:val="000000"/>
          <w:u w:val="single"/>
          <w:shd w:val="clear" w:color="auto" w:fill="FFFF00"/>
        </w:rPr>
        <w:t>than</w:t>
      </w:r>
      <w:r w:rsidRPr="002F0860">
        <w:rPr>
          <w:rFonts w:eastAsia="Times New Roman"/>
          <w:color w:val="000000"/>
        </w:rPr>
        <w:t> </w:t>
      </w:r>
      <w:r w:rsidRPr="002F0860">
        <w:rPr>
          <w:rFonts w:eastAsia="Times New Roman"/>
          <w:color w:val="000000"/>
          <w:u w:val="single"/>
        </w:rPr>
        <w:t>white</w:t>
      </w:r>
      <w:r w:rsidRPr="002F0860">
        <w:rPr>
          <w:rFonts w:eastAsia="Times New Roman"/>
          <w:color w:val="000000"/>
        </w:rPr>
        <w:t> </w:t>
      </w:r>
      <w:r w:rsidRPr="002F0860">
        <w:rPr>
          <w:rFonts w:eastAsia="Times New Roman"/>
          <w:b/>
          <w:bCs/>
          <w:color w:val="000000"/>
          <w:u w:val="single"/>
          <w:shd w:val="clear" w:color="auto" w:fill="FFFF00"/>
        </w:rPr>
        <w:t>mobs</w:t>
      </w:r>
      <w:r w:rsidRPr="002F0860">
        <w:rPr>
          <w:rFonts w:eastAsia="Times New Roman"/>
          <w:color w:val="000000"/>
        </w:rPr>
        <w:t> </w:t>
      </w:r>
      <w:r w:rsidRPr="002F0860">
        <w:rPr>
          <w:rFonts w:eastAsia="Times New Roman"/>
          <w:color w:val="000000"/>
          <w:u w:val="single"/>
          <w:shd w:val="clear" w:color="auto" w:fill="FFFF00"/>
        </w:rPr>
        <w:t>who</w:t>
      </w:r>
      <w:r w:rsidRPr="002F0860">
        <w:rPr>
          <w:rFonts w:eastAsia="Times New Roman"/>
          <w:color w:val="000000"/>
        </w:rPr>
        <w:t> </w:t>
      </w:r>
      <w:r w:rsidRPr="002F0860">
        <w:rPr>
          <w:rFonts w:eastAsia="Times New Roman"/>
          <w:color w:val="000000"/>
          <w:u w:val="single"/>
        </w:rPr>
        <w:t>employed</w:t>
      </w:r>
      <w:r w:rsidRPr="002F0860">
        <w:rPr>
          <w:rFonts w:eastAsia="Times New Roman"/>
          <w:color w:val="000000"/>
        </w:rPr>
        <w:t> </w:t>
      </w:r>
      <w:r w:rsidRPr="002F0860">
        <w:rPr>
          <w:rFonts w:eastAsia="Times New Roman"/>
          <w:b/>
          <w:bCs/>
          <w:color w:val="000000"/>
          <w:u w:val="single"/>
        </w:rPr>
        <w:t>extralegal methods</w:t>
      </w:r>
      <w:r w:rsidRPr="002F0860">
        <w:rPr>
          <w:rFonts w:eastAsia="Times New Roman"/>
          <w:color w:val="000000"/>
        </w:rPr>
        <w:t> </w:t>
      </w:r>
      <w:r w:rsidRPr="002F0860">
        <w:rPr>
          <w:rFonts w:eastAsia="Times New Roman"/>
          <w:color w:val="000000"/>
          <w:u w:val="single"/>
        </w:rPr>
        <w:t>to</w:t>
      </w:r>
      <w:r w:rsidRPr="002F0860">
        <w:rPr>
          <w:rFonts w:eastAsia="Times New Roman"/>
          <w:color w:val="000000"/>
        </w:rPr>
        <w:t> </w:t>
      </w:r>
      <w:r w:rsidRPr="002F0860">
        <w:rPr>
          <w:rFonts w:eastAsia="Times New Roman"/>
          <w:color w:val="000000"/>
          <w:u w:val="single"/>
          <w:shd w:val="clear" w:color="auto" w:fill="FFFF00"/>
        </w:rPr>
        <w:t>block</w:t>
      </w:r>
      <w:r w:rsidRPr="002F0860">
        <w:rPr>
          <w:rFonts w:eastAsia="Times New Roman"/>
          <w:color w:val="000000"/>
        </w:rPr>
        <w:t> </w:t>
      </w:r>
      <w:r w:rsidRPr="002F0860">
        <w:rPr>
          <w:rFonts w:eastAsia="Times New Roman"/>
          <w:color w:val="000000"/>
          <w:u w:val="single"/>
        </w:rPr>
        <w:t>African</w:t>
      </w:r>
      <w:r w:rsidRPr="002F0860">
        <w:rPr>
          <w:rFonts w:eastAsia="Times New Roman"/>
          <w:color w:val="000000"/>
        </w:rPr>
        <w:t> [*75] </w:t>
      </w:r>
      <w:r w:rsidRPr="002F0860">
        <w:rPr>
          <w:rFonts w:eastAsia="Times New Roman"/>
          <w:color w:val="000000"/>
          <w:u w:val="single"/>
        </w:rPr>
        <w:t>Americans</w:t>
      </w:r>
      <w:r w:rsidRPr="002F0860">
        <w:rPr>
          <w:rFonts w:eastAsia="Times New Roman"/>
          <w:color w:val="000000"/>
        </w:rPr>
        <w:t> </w:t>
      </w:r>
      <w:r w:rsidRPr="002F0860">
        <w:rPr>
          <w:rFonts w:eastAsia="Times New Roman"/>
          <w:b/>
          <w:bCs/>
          <w:color w:val="000000"/>
          <w:u w:val="single"/>
        </w:rPr>
        <w:t>from</w:t>
      </w:r>
      <w:r w:rsidRPr="002F0860">
        <w:rPr>
          <w:rFonts w:eastAsia="Times New Roman"/>
          <w:color w:val="000000"/>
        </w:rPr>
        <w:t> </w:t>
      </w:r>
      <w:r w:rsidRPr="002F0860">
        <w:rPr>
          <w:rFonts w:eastAsia="Times New Roman"/>
          <w:b/>
          <w:bCs/>
          <w:color w:val="000000"/>
          <w:u w:val="single"/>
          <w:shd w:val="clear" w:color="auto" w:fill="FFFF00"/>
        </w:rPr>
        <w:t>voting</w:t>
      </w:r>
      <w:r w:rsidRPr="002F0860">
        <w:rPr>
          <w:rFonts w:eastAsia="Times New Roman"/>
          <w:color w:val="000000"/>
        </w:rPr>
        <w:t>."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2F0860">
        <w:rPr>
          <w:rFonts w:eastAsia="Times New Roman"/>
          <w:color w:val="000000"/>
          <w:u w:val="single"/>
        </w:rPr>
        <w:t>This</w:t>
      </w:r>
      <w:r w:rsidRPr="002F0860">
        <w:rPr>
          <w:rFonts w:eastAsia="Times New Roman"/>
          <w:color w:val="000000"/>
        </w:rPr>
        <w:t> </w:t>
      </w:r>
      <w:r w:rsidRPr="002F0860">
        <w:rPr>
          <w:rFonts w:eastAsia="Times New Roman"/>
          <w:color w:val="000000"/>
          <w:u w:val="single"/>
          <w:shd w:val="clear" w:color="auto" w:fill="FFFF00"/>
        </w:rPr>
        <w:t>collectivism</w:t>
      </w:r>
      <w:r w:rsidRPr="002F0860">
        <w:rPr>
          <w:rFonts w:eastAsia="Times New Roman"/>
          <w:color w:val="000000"/>
        </w:rPr>
        <w:t> </w:t>
      </w:r>
      <w:r w:rsidRPr="002F0860">
        <w:rPr>
          <w:rFonts w:eastAsia="Times New Roman"/>
          <w:b/>
          <w:bCs/>
          <w:color w:val="000000"/>
          <w:u w:val="single"/>
          <w:shd w:val="clear" w:color="auto" w:fill="FFFF00"/>
        </w:rPr>
        <w:t>manifested</w:t>
      </w:r>
      <w:r w:rsidRPr="002F0860">
        <w:rPr>
          <w:rFonts w:eastAsia="Times New Roman"/>
          <w:color w:val="000000"/>
        </w:rPr>
        <w:t> </w:t>
      </w:r>
      <w:r w:rsidRPr="002F0860">
        <w:rPr>
          <w:rFonts w:eastAsia="Times New Roman"/>
          <w:color w:val="000000"/>
          <w:u w:val="single"/>
        </w:rPr>
        <w:t>her goal of organizing for</w:t>
      </w:r>
      <w:r w:rsidRPr="002F0860">
        <w:rPr>
          <w:rFonts w:eastAsia="Times New Roman"/>
          <w:color w:val="000000"/>
        </w:rPr>
        <w:t> </w:t>
      </w:r>
      <w:r w:rsidRPr="002F0860">
        <w:rPr>
          <w:rFonts w:eastAsia="Times New Roman"/>
          <w:b/>
          <w:bCs/>
          <w:color w:val="000000"/>
          <w:u w:val="single"/>
          <w:shd w:val="clear" w:color="auto" w:fill="FFFF00"/>
        </w:rPr>
        <w:t>voting rights</w:t>
      </w:r>
      <w:r w:rsidRPr="002F0860">
        <w:rPr>
          <w:rFonts w:eastAsia="Times New Roman"/>
          <w:color w:val="000000"/>
          <w:u w:val="single"/>
        </w:rPr>
        <w:t>,</w:t>
      </w:r>
      <w:r w:rsidRPr="002F0860">
        <w:rPr>
          <w:rFonts w:eastAsia="Times New Roman"/>
          <w:color w:val="000000"/>
        </w:rPr>
        <w:t> </w:t>
      </w:r>
      <w:r w:rsidRPr="002F0860">
        <w:rPr>
          <w:rFonts w:eastAsia="Times New Roman"/>
          <w:b/>
          <w:bCs/>
          <w:color w:val="000000"/>
          <w:u w:val="single"/>
          <w:shd w:val="clear" w:color="auto" w:fill="FFFF00"/>
        </w:rPr>
        <w:t>not as an end</w:t>
      </w:r>
      <w:r w:rsidRPr="002F0860">
        <w:rPr>
          <w:rFonts w:eastAsia="Times New Roman"/>
          <w:color w:val="000000"/>
        </w:rPr>
        <w:t> </w:t>
      </w:r>
      <w:r w:rsidRPr="002F0860">
        <w:rPr>
          <w:rFonts w:eastAsia="Times New Roman"/>
          <w:color w:val="000000"/>
          <w:u w:val="single"/>
          <w:shd w:val="clear" w:color="auto" w:fill="FFFF00"/>
        </w:rPr>
        <w:t>to</w:t>
      </w:r>
      <w:r w:rsidRPr="002F0860">
        <w:rPr>
          <w:rFonts w:eastAsia="Times New Roman"/>
          <w:color w:val="000000"/>
        </w:rPr>
        <w:t> </w:t>
      </w:r>
      <w:r w:rsidRPr="002F0860">
        <w:rPr>
          <w:rFonts w:eastAsia="Times New Roman"/>
          <w:color w:val="000000"/>
          <w:u w:val="single"/>
        </w:rPr>
        <w:t>a</w:t>
      </w:r>
      <w:r w:rsidRPr="002F0860">
        <w:rPr>
          <w:rFonts w:eastAsia="Times New Roman"/>
          <w:color w:val="000000"/>
        </w:rPr>
        <w:t> </w:t>
      </w:r>
      <w:r w:rsidRPr="002F0860">
        <w:rPr>
          <w:rFonts w:eastAsia="Times New Roman"/>
          <w:color w:val="000000"/>
          <w:u w:val="single"/>
          <w:shd w:val="clear" w:color="auto" w:fill="FFFF00"/>
        </w:rPr>
        <w:t>movement, but</w:t>
      </w:r>
      <w:r w:rsidRPr="002F0860">
        <w:rPr>
          <w:rFonts w:eastAsia="Times New Roman"/>
          <w:color w:val="000000"/>
        </w:rPr>
        <w:t> </w:t>
      </w:r>
      <w:r w:rsidRPr="002F0860">
        <w:rPr>
          <w:rFonts w:eastAsia="Times New Roman"/>
          <w:color w:val="000000"/>
          <w:u w:val="single"/>
        </w:rPr>
        <w:t>as</w:t>
      </w:r>
      <w:r w:rsidRPr="002F0860">
        <w:rPr>
          <w:rFonts w:eastAsia="Times New Roman"/>
          <w:color w:val="000000"/>
        </w:rPr>
        <w:t> </w:t>
      </w:r>
      <w:r w:rsidRPr="002F0860">
        <w:rPr>
          <w:rFonts w:eastAsia="Times New Roman"/>
          <w:color w:val="000000"/>
          <w:u w:val="single"/>
          <w:shd w:val="clear" w:color="auto" w:fill="FFFF00"/>
        </w:rPr>
        <w:t>a</w:t>
      </w:r>
      <w:r w:rsidRPr="002F0860">
        <w:rPr>
          <w:rFonts w:eastAsia="Times New Roman"/>
          <w:color w:val="000000"/>
        </w:rPr>
        <w:t> </w:t>
      </w:r>
      <w:r w:rsidRPr="002F0860">
        <w:rPr>
          <w:rFonts w:eastAsia="Times New Roman"/>
          <w:b/>
          <w:bCs/>
          <w:color w:val="000000"/>
          <w:u w:val="single"/>
          <w:shd w:val="clear" w:color="auto" w:fill="FFFF00"/>
        </w:rPr>
        <w:t>prerequisite</w:t>
      </w:r>
      <w:r w:rsidRPr="002F0860">
        <w:rPr>
          <w:rFonts w:eastAsia="Times New Roman"/>
          <w:color w:val="000000"/>
        </w:rPr>
        <w:t> </w:t>
      </w:r>
      <w:r w:rsidRPr="002F0860">
        <w:rPr>
          <w:rFonts w:eastAsia="Times New Roman"/>
          <w:color w:val="000000"/>
          <w:u w:val="single"/>
          <w:shd w:val="clear" w:color="auto" w:fill="FFFF00"/>
        </w:rPr>
        <w:t>"to</w:t>
      </w:r>
      <w:r w:rsidRPr="002F0860">
        <w:rPr>
          <w:rFonts w:eastAsia="Times New Roman"/>
          <w:color w:val="000000"/>
        </w:rPr>
        <w:t> </w:t>
      </w:r>
      <w:r w:rsidRPr="002F0860">
        <w:rPr>
          <w:rFonts w:eastAsia="Times New Roman"/>
          <w:color w:val="000000"/>
          <w:u w:val="single"/>
        </w:rPr>
        <w:t>develop the</w:t>
      </w:r>
      <w:r w:rsidRPr="002F0860">
        <w:rPr>
          <w:rFonts w:eastAsia="Times New Roman"/>
          <w:color w:val="000000"/>
        </w:rPr>
        <w:t> </w:t>
      </w:r>
      <w:r w:rsidRPr="002F0860">
        <w:rPr>
          <w:rFonts w:eastAsia="Times New Roman"/>
          <w:b/>
          <w:bCs/>
          <w:color w:val="000000"/>
          <w:u w:val="single"/>
          <w:shd w:val="clear" w:color="auto" w:fill="FFFF00"/>
        </w:rPr>
        <w:t>power</w:t>
      </w:r>
      <w:r w:rsidRPr="002F0860">
        <w:rPr>
          <w:rFonts w:eastAsia="Times New Roman"/>
          <w:color w:val="000000"/>
        </w:rPr>
        <w:t> </w:t>
      </w:r>
      <w:r w:rsidRPr="002F0860">
        <w:rPr>
          <w:rFonts w:eastAsia="Times New Roman"/>
          <w:color w:val="000000"/>
          <w:u w:val="single"/>
        </w:rPr>
        <w:t>of the local people</w:t>
      </w:r>
      <w:r w:rsidRPr="002F0860">
        <w:rPr>
          <w:rFonts w:eastAsia="Times New Roman"/>
          <w:color w:val="000000"/>
        </w:rPr>
        <w:t> </w:t>
      </w:r>
      <w:r w:rsidRPr="002F0860">
        <w:rPr>
          <w:rFonts w:eastAsia="Times New Roman"/>
          <w:color w:val="000000"/>
          <w:u w:val="single"/>
          <w:shd w:val="clear" w:color="auto" w:fill="FFFF00"/>
        </w:rPr>
        <w:t>to</w:t>
      </w:r>
      <w:r w:rsidRPr="002F0860">
        <w:rPr>
          <w:rFonts w:eastAsia="Times New Roman"/>
          <w:color w:val="000000"/>
        </w:rPr>
        <w:t> </w:t>
      </w:r>
      <w:r w:rsidRPr="002F0860">
        <w:rPr>
          <w:rFonts w:eastAsia="Times New Roman"/>
          <w:b/>
          <w:bCs/>
          <w:color w:val="000000"/>
          <w:u w:val="single"/>
          <w:shd w:val="clear" w:color="auto" w:fill="FFFF00"/>
        </w:rPr>
        <w:t>change</w:t>
      </w:r>
      <w:r w:rsidRPr="002F0860">
        <w:rPr>
          <w:rFonts w:eastAsia="Times New Roman"/>
          <w:color w:val="000000"/>
        </w:rPr>
        <w:t> </w:t>
      </w:r>
      <w:r w:rsidRPr="002F0860">
        <w:rPr>
          <w:rFonts w:eastAsia="Times New Roman"/>
          <w:color w:val="000000"/>
          <w:u w:val="single"/>
          <w:shd w:val="clear" w:color="auto" w:fill="FFFF00"/>
        </w:rPr>
        <w:t>their</w:t>
      </w:r>
      <w:r w:rsidRPr="002F0860">
        <w:rPr>
          <w:rFonts w:eastAsia="Times New Roman"/>
          <w:color w:val="000000"/>
        </w:rPr>
        <w:t> </w:t>
      </w:r>
      <w:r w:rsidRPr="002F0860">
        <w:rPr>
          <w:rFonts w:eastAsia="Times New Roman"/>
          <w:color w:val="000000"/>
          <w:u w:val="single"/>
        </w:rPr>
        <w:t>own</w:t>
      </w:r>
      <w:r w:rsidRPr="002F0860">
        <w:rPr>
          <w:rFonts w:eastAsia="Times New Roman"/>
          <w:color w:val="000000"/>
        </w:rPr>
        <w:t> </w:t>
      </w:r>
      <w:r w:rsidRPr="002F0860">
        <w:rPr>
          <w:rFonts w:eastAsia="Times New Roman"/>
          <w:b/>
          <w:bCs/>
          <w:color w:val="000000"/>
          <w:u w:val="single"/>
          <w:shd w:val="clear" w:color="auto" w:fill="FFFF00"/>
        </w:rPr>
        <w:t>circumstances</w:t>
      </w:r>
      <w:r w:rsidRPr="002F0860">
        <w:rPr>
          <w:rFonts w:eastAsia="Times New Roman"/>
          <w:color w:val="000000"/>
          <w:u w:val="single"/>
        </w:rPr>
        <w:t>."</w:t>
      </w:r>
      <w:r w:rsidRPr="002F0860">
        <w:rPr>
          <w:rFonts w:eastAsia="Times New Roman"/>
          <w:color w:val="000000"/>
        </w:rPr>
        <w:t>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5863D145" w14:textId="77777777" w:rsidR="00EE1BBF" w:rsidRPr="002F0860" w:rsidRDefault="00EE1BBF" w:rsidP="00EE1BBF">
      <w:pPr>
        <w:spacing w:line="235" w:lineRule="atLeast"/>
        <w:rPr>
          <w:rFonts w:eastAsia="Times New Roman"/>
          <w:color w:val="000000"/>
        </w:rPr>
      </w:pPr>
      <w:r w:rsidRPr="002F0860">
        <w:rPr>
          <w:rFonts w:eastAsia="Times New Roman"/>
          <w:color w:val="000000"/>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08603849" w14:textId="77777777" w:rsidR="00EE1BBF" w:rsidRPr="002F0860" w:rsidRDefault="00EE1BBF" w:rsidP="00EE1BBF">
      <w:pPr>
        <w:spacing w:line="235" w:lineRule="atLeast"/>
        <w:rPr>
          <w:rFonts w:eastAsia="Times New Roman"/>
          <w:color w:val="000000"/>
        </w:rPr>
      </w:pPr>
      <w:r w:rsidRPr="002F0860">
        <w:rPr>
          <w:rFonts w:eastAsia="Times New Roman"/>
          <w:color w:val="000000"/>
        </w:rPr>
        <w:t>[*76] </w:t>
      </w:r>
      <w:r w:rsidRPr="002F0860">
        <w:rPr>
          <w:rFonts w:eastAsia="Times New Roman"/>
          <w:b/>
          <w:bCs/>
          <w:color w:val="000000"/>
          <w:u w:val="single"/>
          <w:shd w:val="clear" w:color="auto" w:fill="FFFF00"/>
        </w:rPr>
        <w:t>Stacey Abrams</w:t>
      </w:r>
      <w:r w:rsidRPr="002F0860">
        <w:rPr>
          <w:rFonts w:eastAsia="Times New Roman"/>
          <w:color w:val="000000"/>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6E5BF16E" w14:textId="77777777" w:rsidR="00EE1BBF" w:rsidRPr="002F0860" w:rsidRDefault="00EE1BBF" w:rsidP="00EE1BBF">
      <w:pPr>
        <w:spacing w:line="235" w:lineRule="atLeast"/>
        <w:rPr>
          <w:rFonts w:eastAsia="Times New Roman"/>
          <w:color w:val="000000"/>
        </w:rPr>
      </w:pPr>
      <w:r w:rsidRPr="002F0860">
        <w:rPr>
          <w:rFonts w:eastAsia="Times New Roman"/>
          <w:color w:val="000000"/>
        </w:rPr>
        <w:t>An adherent to collectivism borne by years of coalition-building around voting rights, </w:t>
      </w:r>
      <w:r w:rsidRPr="002F0860">
        <w:rPr>
          <w:rFonts w:eastAsia="Times New Roman"/>
          <w:b/>
          <w:bCs/>
          <w:color w:val="000000"/>
          <w:u w:val="single"/>
        </w:rPr>
        <w:t>Abrams</w:t>
      </w:r>
      <w:r w:rsidRPr="002F0860">
        <w:rPr>
          <w:rFonts w:eastAsia="Times New Roman"/>
          <w:color w:val="000000"/>
        </w:rPr>
        <w:t> </w:t>
      </w:r>
      <w:r w:rsidRPr="002F0860">
        <w:rPr>
          <w:rFonts w:eastAsia="Times New Roman"/>
          <w:b/>
          <w:bCs/>
          <w:color w:val="000000"/>
          <w:u w:val="single"/>
          <w:shd w:val="clear" w:color="auto" w:fill="FFFF00"/>
        </w:rPr>
        <w:t>credits</w:t>
      </w:r>
      <w:r w:rsidRPr="002F0860">
        <w:rPr>
          <w:rFonts w:eastAsia="Times New Roman"/>
          <w:color w:val="000000"/>
        </w:rPr>
        <w:t> </w:t>
      </w:r>
      <w:r w:rsidRPr="002F0860">
        <w:rPr>
          <w:rFonts w:eastAsia="Times New Roman"/>
          <w:color w:val="000000"/>
          <w:u w:val="single"/>
          <w:shd w:val="clear" w:color="auto" w:fill="FFFF00"/>
        </w:rPr>
        <w:t>Black women</w:t>
      </w:r>
      <w:r w:rsidRPr="002F0860">
        <w:rPr>
          <w:rFonts w:eastAsia="Times New Roman"/>
          <w:color w:val="000000"/>
        </w:rPr>
        <w:t> </w:t>
      </w:r>
      <w:r w:rsidRPr="002F0860">
        <w:rPr>
          <w:rFonts w:eastAsia="Times New Roman"/>
          <w:color w:val="000000"/>
          <w:u w:val="single"/>
        </w:rPr>
        <w:t>such</w:t>
      </w:r>
      <w:r w:rsidRPr="002F0860">
        <w:rPr>
          <w:rFonts w:eastAsia="Times New Roman"/>
          <w:color w:val="000000"/>
        </w:rPr>
        <w:t> </w:t>
      </w:r>
      <w:r w:rsidRPr="002F0860">
        <w:rPr>
          <w:rFonts w:eastAsia="Times New Roman"/>
          <w:color w:val="000000"/>
          <w:u w:val="single"/>
          <w:shd w:val="clear" w:color="auto" w:fill="FFFF00"/>
        </w:rPr>
        <w:t>as</w:t>
      </w:r>
      <w:r w:rsidRPr="002F0860">
        <w:rPr>
          <w:rFonts w:eastAsia="Times New Roman"/>
          <w:color w:val="000000"/>
        </w:rPr>
        <w:t> </w:t>
      </w:r>
      <w:r w:rsidRPr="002F0860">
        <w:rPr>
          <w:rFonts w:eastAsia="Times New Roman"/>
          <w:color w:val="000000"/>
          <w:u w:val="single"/>
        </w:rPr>
        <w:t>Nse</w:t>
      </w:r>
      <w:r w:rsidRPr="002F0860">
        <w:rPr>
          <w:rFonts w:eastAsia="Times New Roman"/>
          <w:color w:val="000000"/>
        </w:rPr>
        <w:t> </w:t>
      </w:r>
      <w:r w:rsidRPr="002F0860">
        <w:rPr>
          <w:rFonts w:eastAsia="Times New Roman"/>
          <w:b/>
          <w:bCs/>
          <w:color w:val="000000"/>
          <w:u w:val="single"/>
          <w:shd w:val="clear" w:color="auto" w:fill="FFFF00"/>
        </w:rPr>
        <w:t>Ufot</w:t>
      </w:r>
      <w:r w:rsidRPr="002F0860">
        <w:rPr>
          <w:rFonts w:eastAsia="Times New Roman"/>
          <w:color w:val="000000"/>
          <w:u w:val="single"/>
        </w:rPr>
        <w:t>, Helen</w:t>
      </w:r>
      <w:r w:rsidRPr="002F0860">
        <w:rPr>
          <w:rFonts w:eastAsia="Times New Roman"/>
          <w:color w:val="000000"/>
        </w:rPr>
        <w:t> </w:t>
      </w:r>
      <w:r w:rsidRPr="002F0860">
        <w:rPr>
          <w:rFonts w:eastAsia="Times New Roman"/>
          <w:b/>
          <w:bCs/>
          <w:color w:val="000000"/>
          <w:u w:val="single"/>
          <w:shd w:val="clear" w:color="auto" w:fill="FFFF00"/>
        </w:rPr>
        <w:t>Butler</w:t>
      </w:r>
      <w:r w:rsidRPr="002F0860">
        <w:rPr>
          <w:rFonts w:eastAsia="Times New Roman"/>
          <w:color w:val="000000"/>
          <w:u w:val="single"/>
        </w:rPr>
        <w:t>, Deborah</w:t>
      </w:r>
      <w:r w:rsidRPr="002F0860">
        <w:rPr>
          <w:rFonts w:eastAsia="Times New Roman"/>
          <w:color w:val="000000"/>
        </w:rPr>
        <w:t> </w:t>
      </w:r>
      <w:r w:rsidRPr="002F0860">
        <w:rPr>
          <w:rFonts w:eastAsia="Times New Roman"/>
          <w:b/>
          <w:bCs/>
          <w:color w:val="000000"/>
          <w:u w:val="single"/>
          <w:shd w:val="clear" w:color="auto" w:fill="FFFF00"/>
        </w:rPr>
        <w:t>Scott</w:t>
      </w:r>
      <w:r w:rsidRPr="002F0860">
        <w:rPr>
          <w:rFonts w:eastAsia="Times New Roman"/>
          <w:color w:val="000000"/>
          <w:u w:val="single"/>
        </w:rPr>
        <w:t>, LaTosha</w:t>
      </w:r>
      <w:r w:rsidRPr="002F0860">
        <w:rPr>
          <w:rFonts w:eastAsia="Times New Roman"/>
          <w:color w:val="000000"/>
        </w:rPr>
        <w:t> </w:t>
      </w:r>
      <w:r w:rsidRPr="002F0860">
        <w:rPr>
          <w:rFonts w:eastAsia="Times New Roman"/>
          <w:b/>
          <w:bCs/>
          <w:color w:val="000000"/>
          <w:u w:val="single"/>
          <w:shd w:val="clear" w:color="auto" w:fill="FFFF00"/>
        </w:rPr>
        <w:t>Brown</w:t>
      </w:r>
      <w:r w:rsidRPr="002F0860">
        <w:rPr>
          <w:rFonts w:eastAsia="Times New Roman"/>
          <w:color w:val="000000"/>
          <w:u w:val="single"/>
        </w:rPr>
        <w:t>, Britney</w:t>
      </w:r>
      <w:r w:rsidRPr="002F0860">
        <w:rPr>
          <w:rFonts w:eastAsia="Times New Roman"/>
          <w:color w:val="000000"/>
        </w:rPr>
        <w:t> </w:t>
      </w:r>
      <w:r w:rsidRPr="002F0860">
        <w:rPr>
          <w:rFonts w:eastAsia="Times New Roman"/>
          <w:b/>
          <w:bCs/>
          <w:color w:val="000000"/>
          <w:u w:val="single"/>
          <w:shd w:val="clear" w:color="auto" w:fill="FFFF00"/>
        </w:rPr>
        <w:t>Whaley</w:t>
      </w:r>
      <w:r w:rsidRPr="002F0860">
        <w:rPr>
          <w:rFonts w:eastAsia="Times New Roman"/>
          <w:color w:val="000000"/>
          <w:u w:val="single"/>
        </w:rPr>
        <w:t>, Amber</w:t>
      </w:r>
      <w:r w:rsidRPr="002F0860">
        <w:rPr>
          <w:rFonts w:eastAsia="Times New Roman"/>
          <w:color w:val="000000"/>
        </w:rPr>
        <w:t> </w:t>
      </w:r>
      <w:r w:rsidRPr="002F0860">
        <w:rPr>
          <w:rFonts w:eastAsia="Times New Roman"/>
          <w:b/>
          <w:bCs/>
          <w:color w:val="000000"/>
          <w:u w:val="single"/>
          <w:shd w:val="clear" w:color="auto" w:fill="FFFF00"/>
        </w:rPr>
        <w:t>Bell</w:t>
      </w:r>
      <w:r w:rsidRPr="002F0860">
        <w:rPr>
          <w:rFonts w:eastAsia="Times New Roman"/>
          <w:color w:val="000000"/>
          <w:u w:val="single"/>
        </w:rPr>
        <w:t>, Melanie</w:t>
      </w:r>
      <w:r w:rsidRPr="002F0860">
        <w:rPr>
          <w:rFonts w:eastAsia="Times New Roman"/>
          <w:color w:val="000000"/>
        </w:rPr>
        <w:t> </w:t>
      </w:r>
      <w:r w:rsidRPr="002F0860">
        <w:rPr>
          <w:rFonts w:eastAsia="Times New Roman"/>
          <w:b/>
          <w:bCs/>
          <w:color w:val="000000"/>
          <w:u w:val="single"/>
          <w:shd w:val="clear" w:color="auto" w:fill="FFFF00"/>
        </w:rPr>
        <w:t>Campbell</w:t>
      </w:r>
      <w:r w:rsidRPr="002F0860">
        <w:rPr>
          <w:rFonts w:eastAsia="Times New Roman"/>
          <w:color w:val="000000"/>
          <w:u w:val="single"/>
        </w:rPr>
        <w:t>, and</w:t>
      </w:r>
      <w:r w:rsidRPr="002F0860">
        <w:rPr>
          <w:rFonts w:eastAsia="Times New Roman"/>
          <w:color w:val="000000"/>
        </w:rPr>
        <w:t> </w:t>
      </w:r>
      <w:r w:rsidRPr="002F0860">
        <w:rPr>
          <w:rFonts w:eastAsia="Times New Roman"/>
          <w:color w:val="000000"/>
          <w:u w:val="single"/>
        </w:rPr>
        <w:t>Tamieka</w:t>
      </w:r>
      <w:r w:rsidRPr="002F0860">
        <w:rPr>
          <w:rFonts w:eastAsia="Times New Roman"/>
          <w:color w:val="000000"/>
        </w:rPr>
        <w:t> </w:t>
      </w:r>
      <w:r w:rsidRPr="002F0860">
        <w:rPr>
          <w:rFonts w:eastAsia="Times New Roman"/>
          <w:b/>
          <w:bCs/>
          <w:color w:val="000000"/>
          <w:u w:val="single"/>
          <w:shd w:val="clear" w:color="auto" w:fill="FFFF00"/>
        </w:rPr>
        <w:t>Atkins</w:t>
      </w:r>
      <w:r w:rsidRPr="002F0860">
        <w:rPr>
          <w:rFonts w:eastAsia="Times New Roman"/>
          <w:color w:val="000000"/>
        </w:rPr>
        <w:t>, with the success, </w:t>
      </w:r>
      <w:r w:rsidRPr="002F0860">
        <w:rPr>
          <w:rFonts w:eastAsia="Times New Roman"/>
          <w:color w:val="000000"/>
          <w:u w:val="single"/>
        </w:rPr>
        <w:t>among</w:t>
      </w:r>
      <w:r w:rsidRPr="002F0860">
        <w:rPr>
          <w:rFonts w:eastAsia="Times New Roman"/>
          <w:color w:val="000000"/>
        </w:rPr>
        <w:t> </w:t>
      </w:r>
      <w:r w:rsidRPr="002F0860">
        <w:rPr>
          <w:rFonts w:eastAsia="Times New Roman"/>
          <w:b/>
          <w:bCs/>
          <w:color w:val="000000"/>
          <w:u w:val="single"/>
        </w:rPr>
        <w:t>other</w:t>
      </w:r>
      <w:r w:rsidRPr="002F0860">
        <w:rPr>
          <w:rFonts w:eastAsia="Times New Roman"/>
          <w:color w:val="000000"/>
        </w:rPr>
        <w:t> </w:t>
      </w:r>
      <w:r w:rsidRPr="002F0860">
        <w:rPr>
          <w:rFonts w:eastAsia="Times New Roman"/>
          <w:color w:val="000000"/>
          <w:u w:val="single"/>
        </w:rPr>
        <w:t>grassroots</w:t>
      </w:r>
      <w:r w:rsidRPr="002F0860">
        <w:rPr>
          <w:rFonts w:eastAsia="Times New Roman"/>
          <w:color w:val="000000"/>
        </w:rPr>
        <w:t> </w:t>
      </w:r>
      <w:r w:rsidRPr="002F0860">
        <w:rPr>
          <w:rFonts w:eastAsia="Times New Roman"/>
          <w:b/>
          <w:bCs/>
          <w:color w:val="000000"/>
          <w:u w:val="single"/>
        </w:rPr>
        <w:t>organizers</w:t>
      </w:r>
      <w:r w:rsidRPr="002F0860">
        <w:rPr>
          <w:rFonts w:eastAsia="Times New Roman"/>
          <w:color w:val="000000"/>
          <w:u w:val="single"/>
        </w:rPr>
        <w:t>, in increasing turnout among</w:t>
      </w:r>
      <w:r w:rsidRPr="002F0860">
        <w:rPr>
          <w:rFonts w:eastAsia="Times New Roman"/>
          <w:color w:val="000000"/>
        </w:rPr>
        <w:t> </w:t>
      </w:r>
      <w:r w:rsidRPr="002F0860">
        <w:rPr>
          <w:rFonts w:eastAsia="Times New Roman"/>
          <w:b/>
          <w:bCs/>
          <w:color w:val="000000"/>
          <w:u w:val="single"/>
        </w:rPr>
        <w:t>Black voters</w:t>
      </w:r>
      <w:r w:rsidRPr="002F0860">
        <w:rPr>
          <w:rFonts w:eastAsia="Times New Roman"/>
          <w:color w:val="000000"/>
        </w:rPr>
        <w:t> by over 800,000 in the 2020 presidential election. 344 Fair Fight, the nonprofit organization founded by Abrams, works to ensure that every American has a voice in the nation's election system; 345 </w:t>
      </w:r>
      <w:r w:rsidRPr="002F0860">
        <w:rPr>
          <w:rFonts w:eastAsia="Times New Roman"/>
          <w:color w:val="000000"/>
          <w:u w:val="single"/>
        </w:rPr>
        <w:t>it</w:t>
      </w:r>
      <w:r w:rsidRPr="002F0860">
        <w:rPr>
          <w:rFonts w:eastAsia="Times New Roman"/>
          <w:color w:val="000000"/>
        </w:rPr>
        <w:t> </w:t>
      </w:r>
      <w:r w:rsidRPr="002F0860">
        <w:rPr>
          <w:rFonts w:eastAsia="Times New Roman"/>
          <w:b/>
          <w:bCs/>
          <w:color w:val="000000"/>
          <w:u w:val="single"/>
        </w:rPr>
        <w:t>cooperates</w:t>
      </w:r>
      <w:r w:rsidRPr="002F0860">
        <w:rPr>
          <w:rFonts w:eastAsia="Times New Roman"/>
          <w:color w:val="000000"/>
        </w:rPr>
        <w:t> </w:t>
      </w:r>
      <w:r w:rsidRPr="002F0860">
        <w:rPr>
          <w:rFonts w:eastAsia="Times New Roman"/>
          <w:color w:val="000000"/>
          <w:u w:val="single"/>
        </w:rPr>
        <w:t>with a</w:t>
      </w:r>
      <w:r w:rsidRPr="002F0860">
        <w:rPr>
          <w:rFonts w:eastAsia="Times New Roman"/>
          <w:color w:val="000000"/>
        </w:rPr>
        <w:t> </w:t>
      </w:r>
      <w:r w:rsidRPr="002F0860">
        <w:rPr>
          <w:rFonts w:eastAsia="Times New Roman"/>
          <w:color w:val="000000"/>
          <w:u w:val="single"/>
          <w:shd w:val="clear" w:color="auto" w:fill="FFFF00"/>
        </w:rPr>
        <w:t>network of</w:t>
      </w:r>
      <w:r w:rsidRPr="002F0860">
        <w:rPr>
          <w:rFonts w:eastAsia="Times New Roman"/>
          <w:color w:val="000000"/>
        </w:rPr>
        <w:t> </w:t>
      </w:r>
      <w:r w:rsidRPr="002F0860">
        <w:rPr>
          <w:rFonts w:eastAsia="Times New Roman"/>
          <w:b/>
          <w:bCs/>
          <w:color w:val="000000"/>
          <w:u w:val="single"/>
          <w:shd w:val="clear" w:color="auto" w:fill="FFFF00"/>
        </w:rPr>
        <w:t>organizers</w:t>
      </w:r>
      <w:r w:rsidRPr="002F0860">
        <w:rPr>
          <w:rFonts w:eastAsia="Times New Roman"/>
          <w:color w:val="000000"/>
        </w:rPr>
        <w:t> </w:t>
      </w:r>
      <w:r w:rsidRPr="002F0860">
        <w:rPr>
          <w:rFonts w:eastAsia="Times New Roman"/>
          <w:color w:val="000000"/>
          <w:u w:val="single"/>
          <w:shd w:val="clear" w:color="auto" w:fill="FFFF00"/>
        </w:rPr>
        <w:t>that includes:</w:t>
      </w:r>
    </w:p>
    <w:p w14:paraId="5849E98B"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color w:val="000000"/>
          <w:u w:val="single"/>
          <w:shd w:val="clear" w:color="auto" w:fill="FFFF00"/>
        </w:rPr>
        <w:t>Georgia</w:t>
      </w:r>
      <w:r w:rsidRPr="002F0860">
        <w:rPr>
          <w:rFonts w:eastAsia="Times New Roman"/>
          <w:color w:val="000000"/>
        </w:rPr>
        <w:t> </w:t>
      </w:r>
      <w:r w:rsidRPr="002F0860">
        <w:rPr>
          <w:rFonts w:eastAsia="Times New Roman"/>
          <w:b/>
          <w:bCs/>
          <w:color w:val="000000"/>
          <w:u w:val="single"/>
          <w:shd w:val="clear" w:color="auto" w:fill="FFFF00"/>
        </w:rPr>
        <w:t>Stand-Up</w:t>
      </w:r>
      <w:r w:rsidRPr="002F0860">
        <w:rPr>
          <w:rFonts w:eastAsia="Times New Roman"/>
          <w:color w:val="000000"/>
        </w:rPr>
        <w:t>—A think-act tank that works on civic and voter engagement, transit, affordable housing, and other issues, mostly in communities of color.</w:t>
      </w:r>
    </w:p>
    <w:p w14:paraId="26915895"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b/>
          <w:bCs/>
          <w:color w:val="000000"/>
          <w:u w:val="single"/>
          <w:shd w:val="clear" w:color="auto" w:fill="FFFF00"/>
        </w:rPr>
        <w:t>Working</w:t>
      </w:r>
      <w:r w:rsidRPr="002F0860">
        <w:rPr>
          <w:rFonts w:eastAsia="Times New Roman"/>
          <w:color w:val="000000"/>
        </w:rPr>
        <w:t> </w:t>
      </w:r>
      <w:r w:rsidRPr="002F0860">
        <w:rPr>
          <w:rFonts w:eastAsia="Times New Roman"/>
          <w:color w:val="000000"/>
          <w:u w:val="single"/>
        </w:rPr>
        <w:t>Families</w:t>
      </w:r>
      <w:r w:rsidRPr="002F0860">
        <w:rPr>
          <w:rFonts w:eastAsia="Times New Roman"/>
          <w:color w:val="000000"/>
        </w:rPr>
        <w:t> </w:t>
      </w:r>
      <w:r w:rsidRPr="002F0860">
        <w:rPr>
          <w:rFonts w:eastAsia="Times New Roman"/>
          <w:b/>
          <w:bCs/>
          <w:color w:val="000000"/>
          <w:u w:val="single"/>
          <w:shd w:val="clear" w:color="auto" w:fill="FFFF00"/>
        </w:rPr>
        <w:t>Party</w:t>
      </w:r>
      <w:r w:rsidRPr="002F0860">
        <w:rPr>
          <w:rFonts w:eastAsia="Times New Roman"/>
          <w:color w:val="000000"/>
        </w:rPr>
        <w:t>—A progressive political party </w:t>
      </w:r>
      <w:r w:rsidRPr="002F0860">
        <w:rPr>
          <w:rFonts w:eastAsia="Times New Roman"/>
          <w:color w:val="000000"/>
          <w:u w:val="single"/>
        </w:rPr>
        <w:t>that</w:t>
      </w:r>
      <w:r w:rsidRPr="002F0860">
        <w:rPr>
          <w:rFonts w:eastAsia="Times New Roman"/>
          <w:color w:val="000000"/>
        </w:rPr>
        <w:t> </w:t>
      </w:r>
      <w:r w:rsidRPr="002F0860">
        <w:rPr>
          <w:rFonts w:eastAsia="Times New Roman"/>
          <w:b/>
          <w:bCs/>
          <w:color w:val="000000"/>
          <w:u w:val="single"/>
        </w:rPr>
        <w:t>recruits</w:t>
      </w:r>
      <w:r w:rsidRPr="002F0860">
        <w:rPr>
          <w:rFonts w:eastAsia="Times New Roman"/>
          <w:color w:val="000000"/>
          <w:u w:val="single"/>
        </w:rPr>
        <w:t>, trains, and</w:t>
      </w:r>
      <w:r w:rsidRPr="002F0860">
        <w:rPr>
          <w:rFonts w:eastAsia="Times New Roman"/>
          <w:color w:val="000000"/>
        </w:rPr>
        <w:t> </w:t>
      </w:r>
      <w:r w:rsidRPr="002F0860">
        <w:rPr>
          <w:rFonts w:eastAsia="Times New Roman"/>
          <w:b/>
          <w:bCs/>
          <w:color w:val="000000"/>
          <w:u w:val="single"/>
        </w:rPr>
        <w:t>endorses</w:t>
      </w:r>
      <w:r w:rsidRPr="002F0860">
        <w:rPr>
          <w:rFonts w:eastAsia="Times New Roman"/>
          <w:color w:val="000000"/>
        </w:rPr>
        <w:t> candidates whose platforms include </w:t>
      </w:r>
      <w:r w:rsidRPr="002F0860">
        <w:rPr>
          <w:rFonts w:eastAsia="Times New Roman"/>
          <w:b/>
          <w:bCs/>
          <w:color w:val="000000"/>
          <w:u w:val="single"/>
        </w:rPr>
        <w:t>fair wages</w:t>
      </w:r>
      <w:r w:rsidRPr="002F0860">
        <w:rPr>
          <w:rFonts w:eastAsia="Times New Roman"/>
          <w:color w:val="000000"/>
        </w:rPr>
        <w:t> </w:t>
      </w:r>
      <w:r w:rsidRPr="002F0860">
        <w:rPr>
          <w:rFonts w:eastAsia="Times New Roman"/>
          <w:color w:val="000000"/>
          <w:u w:val="single"/>
        </w:rPr>
        <w:t>and criminal</w:t>
      </w:r>
      <w:r w:rsidRPr="002F0860">
        <w:rPr>
          <w:rFonts w:eastAsia="Times New Roman"/>
          <w:color w:val="000000"/>
        </w:rPr>
        <w:t> </w:t>
      </w:r>
      <w:r w:rsidRPr="002F0860">
        <w:rPr>
          <w:rFonts w:eastAsia="Times New Roman"/>
          <w:b/>
          <w:bCs/>
          <w:color w:val="000000"/>
          <w:u w:val="single"/>
        </w:rPr>
        <w:t>justice reform</w:t>
      </w:r>
      <w:r w:rsidRPr="002F0860">
        <w:rPr>
          <w:rFonts w:eastAsia="Times New Roman"/>
          <w:color w:val="000000"/>
        </w:rPr>
        <w:t>.</w:t>
      </w:r>
    </w:p>
    <w:p w14:paraId="310012DD"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color w:val="000000"/>
          <w:u w:val="single"/>
          <w:shd w:val="clear" w:color="auto" w:fill="FFFF00"/>
        </w:rPr>
        <w:t>Georgia</w:t>
      </w:r>
      <w:r w:rsidRPr="002F0860">
        <w:rPr>
          <w:rFonts w:eastAsia="Times New Roman"/>
          <w:color w:val="000000"/>
        </w:rPr>
        <w:t> </w:t>
      </w:r>
      <w:r w:rsidRPr="002F0860">
        <w:rPr>
          <w:rFonts w:eastAsia="Times New Roman"/>
          <w:b/>
          <w:bCs/>
          <w:color w:val="000000"/>
          <w:u w:val="single"/>
          <w:shd w:val="clear" w:color="auto" w:fill="FFFF00"/>
        </w:rPr>
        <w:t>Coalition</w:t>
      </w:r>
      <w:r w:rsidRPr="002F0860">
        <w:rPr>
          <w:rFonts w:eastAsia="Times New Roman"/>
          <w:color w:val="000000"/>
        </w:rPr>
        <w:t> </w:t>
      </w:r>
      <w:r w:rsidRPr="002F0860">
        <w:rPr>
          <w:rFonts w:eastAsia="Times New Roman"/>
          <w:color w:val="000000"/>
          <w:u w:val="single"/>
        </w:rPr>
        <w:t>for the</w:t>
      </w:r>
      <w:r w:rsidRPr="002F0860">
        <w:rPr>
          <w:rFonts w:eastAsia="Times New Roman"/>
          <w:color w:val="000000"/>
        </w:rPr>
        <w:t> </w:t>
      </w:r>
      <w:r w:rsidRPr="002F0860">
        <w:rPr>
          <w:rFonts w:eastAsia="Times New Roman"/>
          <w:b/>
          <w:bCs/>
          <w:color w:val="000000"/>
          <w:u w:val="single"/>
        </w:rPr>
        <w:t>People's Agenda</w:t>
      </w:r>
      <w:r w:rsidRPr="002F0860">
        <w:rPr>
          <w:rFonts w:eastAsia="Times New Roman"/>
          <w:color w:val="000000"/>
        </w:rPr>
        <w:t>—An organization with the mission of </w:t>
      </w:r>
      <w:r w:rsidRPr="002F0860">
        <w:rPr>
          <w:rFonts w:eastAsia="Times New Roman"/>
          <w:color w:val="000000"/>
          <w:u w:val="single"/>
        </w:rPr>
        <w:t>improving</w:t>
      </w:r>
      <w:r w:rsidRPr="002F0860">
        <w:rPr>
          <w:rFonts w:eastAsia="Times New Roman"/>
          <w:color w:val="000000"/>
        </w:rPr>
        <w:t> governance through </w:t>
      </w:r>
      <w:r w:rsidRPr="002F0860">
        <w:rPr>
          <w:rFonts w:eastAsia="Times New Roman"/>
          <w:color w:val="000000"/>
          <w:u w:val="single"/>
        </w:rPr>
        <w:t>civic</w:t>
      </w:r>
      <w:r w:rsidRPr="002F0860">
        <w:rPr>
          <w:rFonts w:eastAsia="Times New Roman"/>
          <w:color w:val="000000"/>
        </w:rPr>
        <w:t> </w:t>
      </w:r>
      <w:r w:rsidRPr="002F0860">
        <w:rPr>
          <w:rFonts w:eastAsia="Times New Roman"/>
          <w:b/>
          <w:bCs/>
          <w:color w:val="000000"/>
          <w:u w:val="single"/>
        </w:rPr>
        <w:t>participation</w:t>
      </w:r>
      <w:r w:rsidRPr="002F0860">
        <w:rPr>
          <w:rFonts w:eastAsia="Times New Roman"/>
          <w:color w:val="000000"/>
          <w:u w:val="single"/>
        </w:rPr>
        <w:t>, voter</w:t>
      </w:r>
      <w:r w:rsidRPr="002F0860">
        <w:rPr>
          <w:rFonts w:eastAsia="Times New Roman"/>
          <w:color w:val="000000"/>
        </w:rPr>
        <w:t> </w:t>
      </w:r>
      <w:r w:rsidRPr="002F0860">
        <w:rPr>
          <w:rFonts w:eastAsia="Times New Roman"/>
          <w:b/>
          <w:bCs/>
          <w:color w:val="000000"/>
          <w:u w:val="single"/>
        </w:rPr>
        <w:t>registration</w:t>
      </w:r>
      <w:r w:rsidRPr="002F0860">
        <w:rPr>
          <w:rFonts w:eastAsia="Times New Roman"/>
          <w:color w:val="000000"/>
          <w:u w:val="single"/>
        </w:rPr>
        <w:t>, and</w:t>
      </w:r>
      <w:r w:rsidRPr="002F0860">
        <w:rPr>
          <w:rFonts w:eastAsia="Times New Roman"/>
          <w:color w:val="000000"/>
        </w:rPr>
        <w:t> </w:t>
      </w:r>
      <w:r w:rsidRPr="002F0860">
        <w:rPr>
          <w:rFonts w:eastAsia="Times New Roman"/>
          <w:b/>
          <w:bCs/>
          <w:color w:val="000000"/>
          <w:u w:val="single"/>
        </w:rPr>
        <w:t>education</w:t>
      </w:r>
      <w:r w:rsidRPr="002F0860">
        <w:rPr>
          <w:rFonts w:eastAsia="Times New Roman"/>
          <w:color w:val="000000"/>
        </w:rPr>
        <w:t>. [*77]</w:t>
      </w:r>
    </w:p>
    <w:p w14:paraId="6AE06DBE"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b/>
          <w:bCs/>
          <w:color w:val="000000"/>
          <w:u w:val="single"/>
          <w:shd w:val="clear" w:color="auto" w:fill="FFFF00"/>
        </w:rPr>
        <w:t>B</w:t>
      </w:r>
      <w:r w:rsidRPr="002F0860">
        <w:rPr>
          <w:rFonts w:eastAsia="Times New Roman"/>
          <w:color w:val="000000"/>
          <w:u w:val="single"/>
        </w:rPr>
        <w:t>lack</w:t>
      </w:r>
      <w:r w:rsidRPr="002F0860">
        <w:rPr>
          <w:rFonts w:eastAsia="Times New Roman"/>
          <w:color w:val="000000"/>
        </w:rPr>
        <w:t> </w:t>
      </w:r>
      <w:r w:rsidRPr="002F0860">
        <w:rPr>
          <w:rFonts w:eastAsia="Times New Roman"/>
          <w:b/>
          <w:bCs/>
          <w:color w:val="000000"/>
          <w:u w:val="single"/>
          <w:shd w:val="clear" w:color="auto" w:fill="FFFF00"/>
        </w:rPr>
        <w:t>V</w:t>
      </w:r>
      <w:r w:rsidRPr="002F0860">
        <w:rPr>
          <w:rFonts w:eastAsia="Times New Roman"/>
          <w:color w:val="000000"/>
          <w:u w:val="single"/>
        </w:rPr>
        <w:t>oters</w:t>
      </w:r>
      <w:r w:rsidRPr="002F0860">
        <w:rPr>
          <w:rFonts w:eastAsia="Times New Roman"/>
          <w:color w:val="000000"/>
        </w:rPr>
        <w:t> </w:t>
      </w:r>
      <w:r w:rsidRPr="002F0860">
        <w:rPr>
          <w:rFonts w:eastAsia="Times New Roman"/>
          <w:b/>
          <w:bCs/>
          <w:color w:val="000000"/>
          <w:u w:val="single"/>
          <w:shd w:val="clear" w:color="auto" w:fill="FFFF00"/>
        </w:rPr>
        <w:t>M</w:t>
      </w:r>
      <w:r w:rsidRPr="002F0860">
        <w:rPr>
          <w:rFonts w:eastAsia="Times New Roman"/>
          <w:color w:val="000000"/>
          <w:u w:val="single"/>
        </w:rPr>
        <w:t>atter</w:t>
      </w:r>
      <w:r w:rsidRPr="002F0860">
        <w:rPr>
          <w:rFonts w:eastAsia="Times New Roman"/>
          <w:color w:val="000000"/>
        </w:rPr>
        <w:t>—A nationwide group established </w:t>
      </w:r>
      <w:r w:rsidRPr="002F0860">
        <w:rPr>
          <w:rFonts w:eastAsia="Times New Roman"/>
          <w:color w:val="000000"/>
          <w:u w:val="single"/>
        </w:rPr>
        <w:t>to</w:t>
      </w:r>
      <w:r w:rsidRPr="002F0860">
        <w:rPr>
          <w:rFonts w:eastAsia="Times New Roman"/>
          <w:color w:val="000000"/>
        </w:rPr>
        <w:t> </w:t>
      </w:r>
      <w:r w:rsidRPr="002F0860">
        <w:rPr>
          <w:rFonts w:eastAsia="Times New Roman"/>
          <w:b/>
          <w:bCs/>
          <w:color w:val="000000"/>
          <w:u w:val="single"/>
        </w:rPr>
        <w:t>build</w:t>
      </w:r>
      <w:r w:rsidRPr="002F0860">
        <w:rPr>
          <w:rFonts w:eastAsia="Times New Roman"/>
          <w:color w:val="000000"/>
        </w:rPr>
        <w:t> </w:t>
      </w:r>
      <w:r w:rsidRPr="002F0860">
        <w:rPr>
          <w:rFonts w:eastAsia="Times New Roman"/>
          <w:color w:val="000000"/>
          <w:u w:val="single"/>
        </w:rPr>
        <w:t>Black</w:t>
      </w:r>
      <w:r w:rsidRPr="002F0860">
        <w:rPr>
          <w:rFonts w:eastAsia="Times New Roman"/>
          <w:color w:val="000000"/>
        </w:rPr>
        <w:t> </w:t>
      </w:r>
      <w:r w:rsidRPr="002F0860">
        <w:rPr>
          <w:rFonts w:eastAsia="Times New Roman"/>
          <w:b/>
          <w:bCs/>
          <w:color w:val="000000"/>
          <w:u w:val="single"/>
        </w:rPr>
        <w:t>political power</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the capacity of </w:t>
      </w:r>
      <w:r w:rsidRPr="002F0860">
        <w:rPr>
          <w:rFonts w:eastAsia="Times New Roman"/>
          <w:color w:val="000000"/>
          <w:u w:val="single"/>
        </w:rPr>
        <w:t>Black-led organizations</w:t>
      </w:r>
      <w:r w:rsidRPr="002F0860">
        <w:rPr>
          <w:rFonts w:eastAsia="Times New Roman"/>
          <w:color w:val="000000"/>
        </w:rPr>
        <w:t> by providing funding and coordination </w:t>
      </w:r>
      <w:r w:rsidRPr="002F0860">
        <w:rPr>
          <w:rFonts w:eastAsia="Times New Roman"/>
          <w:color w:val="000000"/>
          <w:u w:val="single"/>
        </w:rPr>
        <w:t>for</w:t>
      </w:r>
      <w:r w:rsidRPr="002F0860">
        <w:rPr>
          <w:rFonts w:eastAsia="Times New Roman"/>
          <w:color w:val="000000"/>
        </w:rPr>
        <w:t> </w:t>
      </w:r>
      <w:r w:rsidRPr="002F0860">
        <w:rPr>
          <w:rFonts w:eastAsia="Times New Roman"/>
          <w:b/>
          <w:bCs/>
          <w:color w:val="000000"/>
          <w:u w:val="single"/>
        </w:rPr>
        <w:t>get-out-the-vote</w:t>
      </w:r>
      <w:r w:rsidRPr="002F0860">
        <w:rPr>
          <w:rFonts w:eastAsia="Times New Roman"/>
          <w:color w:val="000000"/>
        </w:rPr>
        <w:t> </w:t>
      </w:r>
      <w:r w:rsidRPr="002F0860">
        <w:rPr>
          <w:rFonts w:eastAsia="Times New Roman"/>
          <w:color w:val="000000"/>
          <w:u w:val="single"/>
        </w:rPr>
        <w:t>efforts</w:t>
      </w:r>
      <w:r w:rsidRPr="002F0860">
        <w:rPr>
          <w:rFonts w:eastAsia="Times New Roman"/>
          <w:color w:val="000000"/>
        </w:rPr>
        <w:t>.</w:t>
      </w:r>
    </w:p>
    <w:p w14:paraId="3EDEFA79"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color w:val="000000"/>
          <w:u w:val="single"/>
        </w:rPr>
        <w:t>Southwest</w:t>
      </w:r>
      <w:r w:rsidRPr="002F0860">
        <w:rPr>
          <w:rFonts w:eastAsia="Times New Roman"/>
          <w:color w:val="000000"/>
        </w:rPr>
        <w:t> </w:t>
      </w:r>
      <w:r w:rsidRPr="002F0860">
        <w:rPr>
          <w:rFonts w:eastAsia="Times New Roman"/>
          <w:b/>
          <w:bCs/>
          <w:color w:val="000000"/>
          <w:u w:val="single"/>
          <w:shd w:val="clear" w:color="auto" w:fill="FFFF00"/>
        </w:rPr>
        <w:t>Georgia Project</w:t>
      </w:r>
      <w:r w:rsidRPr="002F0860">
        <w:rPr>
          <w:rFonts w:eastAsia="Times New Roman"/>
          <w:color w:val="000000"/>
        </w:rPr>
        <w:t> for Community Education—An organization </w:t>
      </w:r>
      <w:r w:rsidRPr="002F0860">
        <w:rPr>
          <w:rFonts w:eastAsia="Times New Roman"/>
          <w:color w:val="000000"/>
          <w:u w:val="single"/>
          <w:shd w:val="clear" w:color="auto" w:fill="FFFF00"/>
        </w:rPr>
        <w:t>dedicated to</w:t>
      </w:r>
      <w:r w:rsidRPr="002F0860">
        <w:rPr>
          <w:rFonts w:eastAsia="Times New Roman"/>
          <w:color w:val="000000"/>
        </w:rPr>
        <w:t> </w:t>
      </w:r>
      <w:r w:rsidRPr="002F0860">
        <w:rPr>
          <w:rFonts w:eastAsia="Times New Roman"/>
          <w:b/>
          <w:bCs/>
          <w:color w:val="000000"/>
          <w:u w:val="single"/>
          <w:shd w:val="clear" w:color="auto" w:fill="FFFF00"/>
        </w:rPr>
        <w:t>food security</w:t>
      </w:r>
      <w:r w:rsidRPr="002F0860">
        <w:rPr>
          <w:rFonts w:eastAsia="Times New Roman"/>
          <w:color w:val="000000"/>
          <w:u w:val="single"/>
        </w:rPr>
        <w:t>, issues facing</w:t>
      </w:r>
      <w:r w:rsidRPr="002F0860">
        <w:rPr>
          <w:rFonts w:eastAsia="Times New Roman"/>
          <w:color w:val="000000"/>
        </w:rPr>
        <w:t> </w:t>
      </w:r>
      <w:r w:rsidRPr="002F0860">
        <w:rPr>
          <w:rFonts w:eastAsia="Times New Roman"/>
          <w:b/>
          <w:bCs/>
          <w:color w:val="000000"/>
          <w:u w:val="single"/>
          <w:shd w:val="clear" w:color="auto" w:fill="FFFF00"/>
        </w:rPr>
        <w:t>family farmers</w:t>
      </w:r>
      <w:r w:rsidRPr="002F0860">
        <w:rPr>
          <w:rFonts w:eastAsia="Times New Roman"/>
          <w:color w:val="000000"/>
          <w:u w:val="single"/>
        </w:rPr>
        <w:t>, and civic</w:t>
      </w:r>
      <w:r w:rsidRPr="002F0860">
        <w:rPr>
          <w:rFonts w:eastAsia="Times New Roman"/>
          <w:color w:val="000000"/>
        </w:rPr>
        <w:t> </w:t>
      </w:r>
      <w:r w:rsidRPr="002F0860">
        <w:rPr>
          <w:rFonts w:eastAsia="Times New Roman"/>
          <w:b/>
          <w:bCs/>
          <w:color w:val="000000"/>
          <w:u w:val="single"/>
          <w:shd w:val="clear" w:color="auto" w:fill="FFFF00"/>
        </w:rPr>
        <w:t>engagement</w:t>
      </w:r>
      <w:r w:rsidRPr="002F0860">
        <w:rPr>
          <w:rFonts w:eastAsia="Times New Roman"/>
          <w:color w:val="000000"/>
        </w:rPr>
        <w:t> </w:t>
      </w:r>
      <w:r w:rsidRPr="002F0860">
        <w:rPr>
          <w:rFonts w:eastAsia="Times New Roman"/>
          <w:color w:val="000000"/>
          <w:u w:val="single"/>
        </w:rPr>
        <w:t>in rural southwest Georgia</w:t>
      </w:r>
      <w:r w:rsidRPr="002F0860">
        <w:rPr>
          <w:rFonts w:eastAsia="Times New Roman"/>
          <w:color w:val="000000"/>
        </w:rPr>
        <w:t>.</w:t>
      </w:r>
    </w:p>
    <w:p w14:paraId="0B3BD5E4"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color w:val="000000"/>
          <w:u w:val="single"/>
          <w:shd w:val="clear" w:color="auto" w:fill="FFFF00"/>
        </w:rPr>
        <w:t>The</w:t>
      </w:r>
      <w:r w:rsidRPr="002F0860">
        <w:rPr>
          <w:rFonts w:eastAsia="Times New Roman"/>
          <w:color w:val="000000"/>
        </w:rPr>
        <w:t> </w:t>
      </w:r>
      <w:r w:rsidRPr="002F0860">
        <w:rPr>
          <w:rFonts w:eastAsia="Times New Roman"/>
          <w:b/>
          <w:bCs/>
          <w:color w:val="000000"/>
          <w:u w:val="single"/>
          <w:shd w:val="clear" w:color="auto" w:fill="FFFF00"/>
        </w:rPr>
        <w:t>National Coalition</w:t>
      </w:r>
      <w:r w:rsidRPr="002F0860">
        <w:rPr>
          <w:rFonts w:eastAsia="Times New Roman"/>
          <w:color w:val="000000"/>
        </w:rPr>
        <w:t> on Black Participation—A group helping citizens vote with minimum barriers.</w:t>
      </w:r>
    </w:p>
    <w:p w14:paraId="11894ED1" w14:textId="77777777" w:rsidR="00EE1BBF" w:rsidRPr="002F0860" w:rsidRDefault="00EE1BBF" w:rsidP="00EE1BBF">
      <w:pPr>
        <w:spacing w:line="235" w:lineRule="atLeast"/>
        <w:rPr>
          <w:rFonts w:eastAsia="Times New Roman"/>
          <w:color w:val="000000"/>
        </w:rPr>
      </w:pPr>
      <w:r w:rsidRPr="002F0860">
        <w:rPr>
          <w:rFonts w:eastAsia="Times New Roman"/>
          <w:color w:val="000000"/>
        </w:rPr>
        <w:t>* </w:t>
      </w:r>
      <w:r w:rsidRPr="002F0860">
        <w:rPr>
          <w:rFonts w:eastAsia="Times New Roman"/>
          <w:b/>
          <w:bCs/>
          <w:color w:val="000000"/>
          <w:u w:val="single"/>
          <w:shd w:val="clear" w:color="auto" w:fill="FFFF00"/>
        </w:rPr>
        <w:t>Pro Georgia</w:t>
      </w:r>
      <w:r w:rsidRPr="002F0860">
        <w:rPr>
          <w:rFonts w:eastAsia="Times New Roman"/>
          <w:color w:val="000000"/>
        </w:rPr>
        <w:t>—A statewide coalition </w:t>
      </w:r>
      <w:r w:rsidRPr="002F0860">
        <w:rPr>
          <w:rFonts w:eastAsia="Times New Roman"/>
          <w:color w:val="000000"/>
          <w:u w:val="single"/>
        </w:rPr>
        <w:t>helping</w:t>
      </w:r>
      <w:r w:rsidRPr="002F0860">
        <w:rPr>
          <w:rFonts w:eastAsia="Times New Roman"/>
          <w:color w:val="000000"/>
        </w:rPr>
        <w:t> </w:t>
      </w:r>
      <w:r w:rsidRPr="002F0860">
        <w:rPr>
          <w:rFonts w:eastAsia="Times New Roman"/>
          <w:b/>
          <w:bCs/>
          <w:color w:val="000000"/>
          <w:u w:val="single"/>
        </w:rPr>
        <w:t>grassroots</w:t>
      </w:r>
      <w:r w:rsidRPr="002F0860">
        <w:rPr>
          <w:rFonts w:eastAsia="Times New Roman"/>
          <w:color w:val="000000"/>
        </w:rPr>
        <w:t> </w:t>
      </w:r>
      <w:r w:rsidRPr="002F0860">
        <w:rPr>
          <w:rFonts w:eastAsia="Times New Roman"/>
          <w:color w:val="000000"/>
          <w:u w:val="single"/>
        </w:rPr>
        <w:t>groups register</w:t>
      </w:r>
      <w:r w:rsidRPr="002F0860">
        <w:rPr>
          <w:rFonts w:eastAsia="Times New Roman"/>
          <w:color w:val="000000"/>
        </w:rPr>
        <w:t> </w:t>
      </w:r>
      <w:r w:rsidRPr="002F0860">
        <w:rPr>
          <w:rFonts w:eastAsia="Times New Roman"/>
          <w:b/>
          <w:bCs/>
          <w:color w:val="000000"/>
          <w:u w:val="single"/>
        </w:rPr>
        <w:t>voters</w:t>
      </w:r>
      <w:r w:rsidRPr="002F0860">
        <w:rPr>
          <w:rFonts w:eastAsia="Times New Roman"/>
          <w:color w:val="000000"/>
        </w:rPr>
        <w:t> </w:t>
      </w:r>
      <w:r w:rsidRPr="002F0860">
        <w:rPr>
          <w:rFonts w:eastAsia="Times New Roman"/>
          <w:color w:val="000000"/>
          <w:u w:val="single"/>
        </w:rPr>
        <w:t>and organize around</w:t>
      </w:r>
      <w:r w:rsidRPr="002F0860">
        <w:rPr>
          <w:rFonts w:eastAsia="Times New Roman"/>
          <w:color w:val="000000"/>
        </w:rPr>
        <w:t> </w:t>
      </w:r>
      <w:r w:rsidRPr="002F0860">
        <w:rPr>
          <w:rFonts w:eastAsia="Times New Roman"/>
          <w:b/>
          <w:bCs/>
          <w:color w:val="000000"/>
          <w:u w:val="single"/>
        </w:rPr>
        <w:t>relationship-building</w:t>
      </w:r>
      <w:r w:rsidRPr="002F0860">
        <w:rPr>
          <w:rFonts w:eastAsia="Times New Roman"/>
          <w:color w:val="000000"/>
        </w:rPr>
        <w:t> </w:t>
      </w:r>
      <w:r w:rsidRPr="002F0860">
        <w:rPr>
          <w:rFonts w:eastAsia="Times New Roman"/>
          <w:color w:val="000000"/>
          <w:u w:val="single"/>
        </w:rPr>
        <w:t>to maximize voter and</w:t>
      </w:r>
      <w:r w:rsidRPr="002F0860">
        <w:rPr>
          <w:rFonts w:eastAsia="Times New Roman"/>
          <w:color w:val="000000"/>
        </w:rPr>
        <w:t> </w:t>
      </w:r>
      <w:r w:rsidRPr="002F0860">
        <w:rPr>
          <w:rFonts w:eastAsia="Times New Roman"/>
          <w:b/>
          <w:bCs/>
          <w:color w:val="000000"/>
          <w:u w:val="single"/>
        </w:rPr>
        <w:t>civic engagement</w:t>
      </w:r>
      <w:r w:rsidRPr="002F0860">
        <w:rPr>
          <w:rFonts w:eastAsia="Times New Roman"/>
          <w:color w:val="000000"/>
        </w:rPr>
        <w:t>. 346</w:t>
      </w:r>
    </w:p>
    <w:p w14:paraId="5BA16A3C" w14:textId="77777777" w:rsidR="00EE1BBF" w:rsidRPr="002F0860" w:rsidRDefault="00EE1BBF" w:rsidP="00EE1BBF">
      <w:pPr>
        <w:spacing w:line="235" w:lineRule="atLeast"/>
        <w:rPr>
          <w:rFonts w:eastAsia="Times New Roman"/>
          <w:color w:val="000000"/>
        </w:rPr>
      </w:pPr>
      <w:r w:rsidRPr="002F0860">
        <w:rPr>
          <w:rFonts w:eastAsia="Times New Roman"/>
          <w:color w:val="000000"/>
        </w:rPr>
        <w:t>Abrams's focus on the voters and on the partners in her </w:t>
      </w:r>
      <w:r w:rsidRPr="002F0860">
        <w:rPr>
          <w:rFonts w:eastAsia="Times New Roman"/>
          <w:color w:val="000000"/>
          <w:u w:val="single"/>
        </w:rPr>
        <w:t>network</w:t>
      </w:r>
      <w:r w:rsidRPr="002F0860">
        <w:rPr>
          <w:rFonts w:eastAsia="Times New Roman"/>
          <w:color w:val="000000"/>
        </w:rPr>
        <w:t> </w:t>
      </w:r>
      <w:r w:rsidRPr="002F0860">
        <w:rPr>
          <w:rFonts w:eastAsia="Times New Roman"/>
          <w:color w:val="000000"/>
          <w:u w:val="single"/>
          <w:shd w:val="clear" w:color="auto" w:fill="FFFF00"/>
        </w:rPr>
        <w:t>draws from</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shd w:val="clear" w:color="auto" w:fill="FFFF00"/>
        </w:rPr>
        <w:t>blueprint</w:t>
      </w:r>
      <w:r w:rsidRPr="002F0860">
        <w:rPr>
          <w:rFonts w:eastAsia="Times New Roman"/>
          <w:color w:val="000000"/>
        </w:rPr>
        <w:t> </w:t>
      </w:r>
      <w:r w:rsidRPr="002F0860">
        <w:rPr>
          <w:rFonts w:eastAsia="Times New Roman"/>
          <w:color w:val="000000"/>
          <w:u w:val="single"/>
          <w:shd w:val="clear" w:color="auto" w:fill="FFFF00"/>
        </w:rPr>
        <w:t>of Black women's</w:t>
      </w:r>
      <w:r w:rsidRPr="002F0860">
        <w:rPr>
          <w:rFonts w:eastAsia="Times New Roman"/>
          <w:color w:val="000000"/>
        </w:rPr>
        <w:t> </w:t>
      </w:r>
      <w:r w:rsidRPr="002F0860">
        <w:rPr>
          <w:rFonts w:eastAsia="Times New Roman"/>
          <w:b/>
          <w:bCs/>
          <w:color w:val="000000"/>
          <w:u w:val="single"/>
          <w:shd w:val="clear" w:color="auto" w:fill="FFFF00"/>
        </w:rPr>
        <w:t>advocacy</w:t>
      </w:r>
      <w:r w:rsidRPr="002F0860">
        <w:rPr>
          <w:rFonts w:eastAsia="Times New Roman"/>
          <w:color w:val="000000"/>
        </w:rPr>
        <w:t> </w:t>
      </w:r>
      <w:r w:rsidRPr="002F0860">
        <w:rPr>
          <w:rFonts w:eastAsia="Times New Roman"/>
          <w:color w:val="000000"/>
          <w:u w:val="single"/>
        </w:rPr>
        <w:t>and relationship-based coalition work from prior generations in service to</w:t>
      </w:r>
      <w:r w:rsidRPr="002F0860">
        <w:rPr>
          <w:rFonts w:eastAsia="Times New Roman"/>
          <w:color w:val="000000"/>
        </w:rPr>
        <w:t> </w:t>
      </w:r>
      <w:r w:rsidRPr="002F0860">
        <w:rPr>
          <w:rFonts w:eastAsia="Times New Roman"/>
          <w:b/>
          <w:bCs/>
          <w:color w:val="000000"/>
          <w:u w:val="single"/>
        </w:rPr>
        <w:t>universal suffrage</w:t>
      </w:r>
      <w:r w:rsidRPr="002F0860">
        <w:rPr>
          <w:rFonts w:eastAsia="Times New Roman"/>
          <w:color w:val="000000"/>
        </w:rPr>
        <w:t>.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2F0860">
        <w:rPr>
          <w:rFonts w:eastAsia="Times New Roman"/>
          <w:color w:val="000000"/>
          <w:u w:val="single"/>
        </w:rPr>
        <w:t>Similar to</w:t>
      </w:r>
      <w:r w:rsidRPr="002F0860">
        <w:rPr>
          <w:rFonts w:eastAsia="Times New Roman"/>
          <w:color w:val="000000"/>
        </w:rPr>
        <w:t> </w:t>
      </w:r>
      <w:r w:rsidRPr="002F0860">
        <w:rPr>
          <w:rFonts w:eastAsia="Times New Roman"/>
          <w:b/>
          <w:bCs/>
          <w:color w:val="000000"/>
          <w:u w:val="single"/>
        </w:rPr>
        <w:t>Black women</w:t>
      </w:r>
      <w:r w:rsidRPr="002F0860">
        <w:rPr>
          <w:rFonts w:eastAsia="Times New Roman"/>
          <w:color w:val="000000"/>
        </w:rPr>
        <w:t> </w:t>
      </w:r>
      <w:r w:rsidRPr="002F0860">
        <w:rPr>
          <w:rFonts w:eastAsia="Times New Roman"/>
          <w:color w:val="000000"/>
          <w:u w:val="single"/>
        </w:rPr>
        <w:t>suffragists who chose to turn their coalition work into the</w:t>
      </w:r>
      <w:r w:rsidRPr="002F0860">
        <w:rPr>
          <w:rFonts w:eastAsia="Times New Roman"/>
          <w:color w:val="000000"/>
        </w:rPr>
        <w:t> </w:t>
      </w:r>
      <w:r w:rsidRPr="002F0860">
        <w:rPr>
          <w:rFonts w:eastAsia="Times New Roman"/>
          <w:b/>
          <w:bCs/>
          <w:color w:val="000000"/>
          <w:u w:val="single"/>
        </w:rPr>
        <w:t>fight</w:t>
      </w:r>
      <w:r w:rsidRPr="002F0860">
        <w:rPr>
          <w:rFonts w:eastAsia="Times New Roman"/>
          <w:color w:val="000000"/>
        </w:rPr>
        <w:t> </w:t>
      </w:r>
      <w:r w:rsidRPr="002F0860">
        <w:rPr>
          <w:rFonts w:eastAsia="Times New Roman"/>
          <w:color w:val="000000"/>
          <w:u w:val="single"/>
        </w:rPr>
        <w:t>against</w:t>
      </w:r>
      <w:r w:rsidRPr="002F0860">
        <w:rPr>
          <w:rFonts w:eastAsia="Times New Roman"/>
          <w:color w:val="000000"/>
        </w:rPr>
        <w:t> </w:t>
      </w:r>
      <w:r w:rsidRPr="002F0860">
        <w:rPr>
          <w:rFonts w:eastAsia="Times New Roman"/>
          <w:b/>
          <w:bCs/>
          <w:color w:val="000000"/>
          <w:u w:val="single"/>
        </w:rPr>
        <w:t>Jim Crow</w:t>
      </w:r>
      <w:r w:rsidRPr="002F0860">
        <w:rPr>
          <w:rFonts w:eastAsia="Times New Roman"/>
          <w:color w:val="000000"/>
        </w:rPr>
        <w:t> </w:t>
      </w:r>
      <w:r w:rsidRPr="002F0860">
        <w:rPr>
          <w:rFonts w:eastAsia="Times New Roman"/>
          <w:color w:val="000000"/>
          <w:u w:val="single"/>
        </w:rPr>
        <w:t>segregation after being</w:t>
      </w:r>
      <w:r w:rsidRPr="002F0860">
        <w:rPr>
          <w:rFonts w:eastAsia="Times New Roman"/>
          <w:color w:val="000000"/>
        </w:rPr>
        <w:t> </w:t>
      </w:r>
      <w:r w:rsidRPr="002F0860">
        <w:rPr>
          <w:rFonts w:eastAsia="Times New Roman"/>
          <w:b/>
          <w:bCs/>
          <w:color w:val="000000"/>
          <w:u w:val="single"/>
        </w:rPr>
        <w:t>disfranchised</w:t>
      </w:r>
      <w:r w:rsidRPr="002F0860">
        <w:rPr>
          <w:rFonts w:eastAsia="Times New Roman"/>
          <w:color w:val="000000"/>
        </w:rPr>
        <w:t> </w:t>
      </w:r>
      <w:r w:rsidRPr="002F0860">
        <w:rPr>
          <w:rFonts w:eastAsia="Times New Roman"/>
          <w:color w:val="000000"/>
          <w:u w:val="single"/>
        </w:rPr>
        <w:t>in the period</w:t>
      </w:r>
      <w:r w:rsidRPr="002F0860">
        <w:rPr>
          <w:rFonts w:eastAsia="Times New Roman"/>
          <w:color w:val="000000"/>
        </w:rPr>
        <w:t> </w:t>
      </w:r>
      <w:r w:rsidRPr="002F0860">
        <w:rPr>
          <w:rFonts w:eastAsia="Times New Roman"/>
          <w:b/>
          <w:bCs/>
          <w:color w:val="000000"/>
          <w:u w:val="single"/>
        </w:rPr>
        <w:t>following</w:t>
      </w:r>
      <w:r w:rsidRPr="002F0860">
        <w:rPr>
          <w:rFonts w:eastAsia="Times New Roman"/>
          <w:color w:val="000000"/>
        </w:rPr>
        <w:t> </w:t>
      </w:r>
      <w:r w:rsidRPr="002F0860">
        <w:rPr>
          <w:rFonts w:eastAsia="Times New Roman"/>
          <w:color w:val="000000"/>
          <w:u w:val="single"/>
        </w:rPr>
        <w:t>the ratification of the</w:t>
      </w:r>
      <w:r w:rsidRPr="002F0860">
        <w:rPr>
          <w:rFonts w:eastAsia="Times New Roman"/>
          <w:color w:val="000000"/>
        </w:rPr>
        <w:t> </w:t>
      </w:r>
      <w:r w:rsidRPr="002F0860">
        <w:rPr>
          <w:rFonts w:eastAsia="Times New Roman"/>
          <w:b/>
          <w:bCs/>
          <w:color w:val="000000"/>
          <w:u w:val="single"/>
        </w:rPr>
        <w:t>Nineteenth Amendment</w:t>
      </w:r>
      <w:r w:rsidRPr="002F0860">
        <w:rPr>
          <w:rFonts w:eastAsia="Times New Roman"/>
          <w:color w:val="000000"/>
          <w:u w:val="single"/>
        </w:rPr>
        <w:t>, Abrams turned her leadership</w:t>
      </w:r>
      <w:r w:rsidRPr="002F0860">
        <w:rPr>
          <w:rFonts w:eastAsia="Times New Roman"/>
          <w:color w:val="000000"/>
        </w:rPr>
        <w:t> </w:t>
      </w:r>
      <w:r w:rsidRPr="002F0860">
        <w:rPr>
          <w:rFonts w:eastAsia="Times New Roman"/>
          <w:b/>
          <w:bCs/>
          <w:color w:val="000000"/>
          <w:u w:val="single"/>
        </w:rPr>
        <w:t>skill</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w:t>
      </w:r>
      <w:r w:rsidRPr="002F0860">
        <w:rPr>
          <w:rFonts w:eastAsia="Times New Roman"/>
          <w:b/>
          <w:bCs/>
          <w:color w:val="000000"/>
          <w:u w:val="single"/>
        </w:rPr>
        <w:t>energy</w:t>
      </w:r>
      <w:r w:rsidRPr="002F0860">
        <w:rPr>
          <w:rFonts w:eastAsia="Times New Roman"/>
          <w:color w:val="000000"/>
        </w:rPr>
        <w:t> </w:t>
      </w:r>
      <w:r w:rsidRPr="002F0860">
        <w:rPr>
          <w:rFonts w:eastAsia="Times New Roman"/>
          <w:color w:val="000000"/>
          <w:u w:val="single"/>
        </w:rPr>
        <w:t>to creating</w:t>
      </w:r>
      <w:r w:rsidRPr="002F0860">
        <w:rPr>
          <w:rFonts w:eastAsia="Times New Roman"/>
          <w:color w:val="000000"/>
        </w:rPr>
        <w:t> a "new organization [,] [Fair Fight,] with a mission to guarantee </w:t>
      </w:r>
      <w:r w:rsidRPr="002F0860">
        <w:rPr>
          <w:rFonts w:eastAsia="Times New Roman"/>
          <w:color w:val="000000"/>
          <w:u w:val="single"/>
        </w:rPr>
        <w:t>better</w:t>
      </w:r>
      <w:r w:rsidRPr="002F0860">
        <w:rPr>
          <w:rFonts w:eastAsia="Times New Roman"/>
          <w:color w:val="000000"/>
        </w:rPr>
        <w:t> </w:t>
      </w:r>
      <w:r w:rsidRPr="002F0860">
        <w:rPr>
          <w:rFonts w:eastAsia="Times New Roman"/>
          <w:b/>
          <w:bCs/>
          <w:color w:val="000000"/>
          <w:u w:val="single"/>
        </w:rPr>
        <w:t>elections</w:t>
      </w:r>
      <w:r w:rsidRPr="002F0860">
        <w:rPr>
          <w:rFonts w:eastAsia="Times New Roman"/>
          <w:color w:val="000000"/>
          <w:u w:val="single"/>
        </w:rPr>
        <w:t>" for voters and for those</w:t>
      </w:r>
      <w:r w:rsidRPr="002F0860">
        <w:rPr>
          <w:rFonts w:eastAsia="Times New Roman"/>
          <w:color w:val="000000"/>
        </w:rPr>
        <w:t> </w:t>
      </w:r>
      <w:r w:rsidRPr="002F0860">
        <w:rPr>
          <w:rFonts w:eastAsia="Times New Roman"/>
          <w:b/>
          <w:bCs/>
          <w:color w:val="000000"/>
          <w:u w:val="single"/>
        </w:rPr>
        <w:t>candidates</w:t>
      </w:r>
      <w:r w:rsidRPr="002F0860">
        <w:rPr>
          <w:rFonts w:eastAsia="Times New Roman"/>
          <w:color w:val="000000"/>
        </w:rPr>
        <w:t> </w:t>
      </w:r>
      <w:r w:rsidRPr="002F0860">
        <w:rPr>
          <w:rFonts w:eastAsia="Times New Roman"/>
          <w:color w:val="000000"/>
          <w:u w:val="single"/>
        </w:rPr>
        <w:t>who</w:t>
      </w:r>
      <w:r w:rsidRPr="002F0860">
        <w:rPr>
          <w:rFonts w:eastAsia="Times New Roman"/>
          <w:color w:val="000000"/>
        </w:rPr>
        <w:t> </w:t>
      </w:r>
      <w:r w:rsidRPr="002F0860">
        <w:rPr>
          <w:rFonts w:eastAsia="Times New Roman"/>
          <w:b/>
          <w:bCs/>
          <w:color w:val="000000"/>
          <w:u w:val="single"/>
        </w:rPr>
        <w:t>followed</w:t>
      </w:r>
      <w:r w:rsidRPr="002F0860">
        <w:rPr>
          <w:rFonts w:eastAsia="Times New Roman"/>
          <w:color w:val="000000"/>
        </w:rPr>
        <w:t> </w:t>
      </w:r>
      <w:r w:rsidRPr="002F0860">
        <w:rPr>
          <w:rFonts w:eastAsia="Times New Roman"/>
          <w:color w:val="000000"/>
          <w:u w:val="single"/>
        </w:rPr>
        <w:t>her</w:t>
      </w:r>
      <w:r w:rsidRPr="002F0860">
        <w:rPr>
          <w:rFonts w:eastAsia="Times New Roman"/>
          <w:color w:val="000000"/>
        </w:rPr>
        <w:t>. 348</w:t>
      </w:r>
    </w:p>
    <w:p w14:paraId="5A75767B" w14:textId="77777777" w:rsidR="00EE1BBF" w:rsidRPr="002F0860" w:rsidRDefault="00EE1BBF" w:rsidP="00EE1BBF">
      <w:pPr>
        <w:spacing w:line="235" w:lineRule="atLeast"/>
        <w:rPr>
          <w:rFonts w:eastAsia="Times New Roman"/>
          <w:color w:val="000000"/>
        </w:rPr>
      </w:pPr>
      <w:r w:rsidRPr="002F0860">
        <w:rPr>
          <w:rFonts w:eastAsia="Times New Roman"/>
          <w:color w:val="000000"/>
        </w:rPr>
        <w:t>VIII. Conclusion</w:t>
      </w:r>
    </w:p>
    <w:p w14:paraId="674F4218" w14:textId="77777777" w:rsidR="00EE1BBF" w:rsidRPr="002F0860" w:rsidRDefault="00EE1BBF" w:rsidP="00EE1BBF">
      <w:pPr>
        <w:spacing w:line="235" w:lineRule="atLeast"/>
        <w:rPr>
          <w:rFonts w:eastAsia="Times New Roman"/>
          <w:color w:val="000000"/>
        </w:rPr>
      </w:pPr>
      <w:r w:rsidRPr="002F0860">
        <w:rPr>
          <w:rFonts w:eastAsia="Times New Roman"/>
          <w:color w:val="000000"/>
        </w:rPr>
        <w:t>There are several purposes for writing this work, especially in the medium of law review literature. First and most critical, </w:t>
      </w:r>
      <w:r w:rsidRPr="002F0860">
        <w:rPr>
          <w:rFonts w:eastAsia="Times New Roman"/>
          <w:color w:val="000000"/>
          <w:u w:val="single"/>
        </w:rPr>
        <w:t>this article</w:t>
      </w:r>
      <w:r w:rsidRPr="002F0860">
        <w:rPr>
          <w:rFonts w:eastAsia="Times New Roman"/>
          <w:color w:val="000000"/>
        </w:rPr>
        <w:t> </w:t>
      </w:r>
      <w:r w:rsidRPr="002F0860">
        <w:rPr>
          <w:rFonts w:eastAsia="Times New Roman"/>
          <w:b/>
          <w:bCs/>
          <w:color w:val="000000"/>
          <w:u w:val="single"/>
        </w:rPr>
        <w:t>centers</w:t>
      </w:r>
      <w:r w:rsidRPr="002F0860">
        <w:rPr>
          <w:rFonts w:eastAsia="Times New Roman"/>
          <w:color w:val="000000"/>
        </w:rPr>
        <w:t> </w:t>
      </w:r>
      <w:r w:rsidRPr="002F0860">
        <w:rPr>
          <w:rFonts w:eastAsia="Times New Roman"/>
          <w:b/>
          <w:bCs/>
          <w:color w:val="000000"/>
          <w:u w:val="single"/>
          <w:shd w:val="clear" w:color="auto" w:fill="FFFF00"/>
        </w:rPr>
        <w:t>Black women's</w:t>
      </w:r>
      <w:r w:rsidRPr="002F0860">
        <w:rPr>
          <w:rFonts w:eastAsia="Times New Roman"/>
          <w:color w:val="000000"/>
        </w:rPr>
        <w:t> </w:t>
      </w:r>
      <w:r w:rsidRPr="002F0860">
        <w:rPr>
          <w:rFonts w:eastAsia="Times New Roman"/>
          <w:color w:val="000000"/>
          <w:u w:val="single"/>
        </w:rPr>
        <w:t>voices and lived</w:t>
      </w:r>
      <w:r w:rsidRPr="002F0860">
        <w:rPr>
          <w:rFonts w:eastAsia="Times New Roman"/>
          <w:color w:val="000000"/>
        </w:rPr>
        <w:t> </w:t>
      </w:r>
      <w:r w:rsidRPr="002F0860">
        <w:rPr>
          <w:rFonts w:eastAsia="Times New Roman"/>
          <w:b/>
          <w:bCs/>
          <w:color w:val="000000"/>
          <w:u w:val="single"/>
          <w:shd w:val="clear" w:color="auto" w:fill="FFFF00"/>
        </w:rPr>
        <w:t>experiences</w:t>
      </w:r>
      <w:r w:rsidRPr="002F0860">
        <w:rPr>
          <w:rFonts w:eastAsia="Times New Roman"/>
          <w:color w:val="000000"/>
        </w:rPr>
        <w:t> </w:t>
      </w:r>
      <w:r w:rsidRPr="002F0860">
        <w:rPr>
          <w:rFonts w:eastAsia="Times New Roman"/>
          <w:color w:val="000000"/>
          <w:u w:val="single"/>
          <w:shd w:val="clear" w:color="auto" w:fill="FFFF00"/>
        </w:rPr>
        <w:t>in</w:t>
      </w:r>
      <w:r w:rsidRPr="002F0860">
        <w:rPr>
          <w:rFonts w:eastAsia="Times New Roman"/>
          <w:color w:val="000000"/>
        </w:rPr>
        <w:t> </w:t>
      </w:r>
      <w:r w:rsidRPr="002F0860">
        <w:rPr>
          <w:rFonts w:eastAsia="Times New Roman"/>
          <w:color w:val="000000"/>
          <w:u w:val="single"/>
        </w:rPr>
        <w:t>shaping</w:t>
      </w:r>
      <w:r w:rsidRPr="002F0860">
        <w:rPr>
          <w:rFonts w:eastAsia="Times New Roman"/>
          <w:color w:val="000000"/>
        </w:rPr>
        <w:t> </w:t>
      </w:r>
      <w:r w:rsidRPr="002F0860">
        <w:rPr>
          <w:rFonts w:eastAsia="Times New Roman"/>
          <w:color w:val="000000"/>
          <w:u w:val="single"/>
          <w:shd w:val="clear" w:color="auto" w:fill="FFFF00"/>
        </w:rPr>
        <w:t>law</w:t>
      </w:r>
      <w:r w:rsidRPr="002F0860">
        <w:rPr>
          <w:rFonts w:eastAsia="Times New Roman"/>
          <w:color w:val="000000"/>
        </w:rPr>
        <w:t>, citizenship, </w:t>
      </w:r>
      <w:r w:rsidRPr="002F0860">
        <w:rPr>
          <w:rFonts w:eastAsia="Times New Roman"/>
          <w:color w:val="000000"/>
          <w:u w:val="single"/>
          <w:shd w:val="clear" w:color="auto" w:fill="FFFF00"/>
        </w:rPr>
        <w:t>social mo</w:t>
      </w:r>
      <w:r w:rsidRPr="002F0860">
        <w:rPr>
          <w:rFonts w:eastAsia="Times New Roman"/>
          <w:color w:val="000000"/>
          <w:u w:val="single"/>
        </w:rPr>
        <w:t>vements,</w:t>
      </w:r>
      <w:r w:rsidRPr="002F0860">
        <w:rPr>
          <w:rFonts w:eastAsia="Times New Roman"/>
          <w:color w:val="000000"/>
        </w:rPr>
        <w:t> </w:t>
      </w:r>
      <w:r w:rsidRPr="002F0860">
        <w:rPr>
          <w:rFonts w:eastAsia="Times New Roman"/>
          <w:b/>
          <w:bCs/>
          <w:color w:val="000000"/>
          <w:u w:val="single"/>
          <w:shd w:val="clear" w:color="auto" w:fill="FFFF00"/>
        </w:rPr>
        <w:t>coalition-building</w:t>
      </w:r>
      <w:r w:rsidRPr="002F0860">
        <w:rPr>
          <w:rFonts w:eastAsia="Times New Roman"/>
          <w:color w:val="000000"/>
          <w:u w:val="single"/>
        </w:rPr>
        <w:t>, and</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shd w:val="clear" w:color="auto" w:fill="FFFF00"/>
        </w:rPr>
        <w:t>democratic ideal</w:t>
      </w:r>
      <w:r w:rsidRPr="002F0860">
        <w:rPr>
          <w:rFonts w:eastAsia="Times New Roman"/>
          <w:color w:val="000000"/>
        </w:rPr>
        <w:t> </w:t>
      </w:r>
      <w:r w:rsidRPr="002F0860">
        <w:rPr>
          <w:rFonts w:eastAsia="Times New Roman"/>
          <w:color w:val="000000"/>
          <w:u w:val="single"/>
          <w:shd w:val="clear" w:color="auto" w:fill="FFFF00"/>
        </w:rPr>
        <w:t>of equality</w:t>
      </w:r>
      <w:r w:rsidRPr="002F0860">
        <w:rPr>
          <w:rFonts w:eastAsia="Times New Roman"/>
          <w:color w:val="000000"/>
        </w:rPr>
        <w:t>. Second, </w:t>
      </w:r>
      <w:r w:rsidRPr="002F0860">
        <w:rPr>
          <w:rFonts w:eastAsia="Times New Roman"/>
          <w:color w:val="000000"/>
          <w:u w:val="single"/>
        </w:rPr>
        <w:t>this</w:t>
      </w:r>
      <w:r w:rsidRPr="002F0860">
        <w:rPr>
          <w:rFonts w:eastAsia="Times New Roman"/>
          <w:color w:val="000000"/>
        </w:rPr>
        <w:t> article [*78] </w:t>
      </w:r>
      <w:r w:rsidRPr="002F0860">
        <w:rPr>
          <w:rFonts w:eastAsia="Times New Roman"/>
          <w:color w:val="000000"/>
          <w:u w:val="single"/>
        </w:rPr>
        <w:t>introduces to some and</w:t>
      </w:r>
      <w:r w:rsidRPr="002F0860">
        <w:rPr>
          <w:rFonts w:eastAsia="Times New Roman"/>
          <w:color w:val="000000"/>
        </w:rPr>
        <w:t> </w:t>
      </w:r>
      <w:r w:rsidRPr="002F0860">
        <w:rPr>
          <w:rFonts w:eastAsia="Times New Roman"/>
          <w:b/>
          <w:bCs/>
          <w:color w:val="000000"/>
          <w:u w:val="single"/>
          <w:shd w:val="clear" w:color="auto" w:fill="FFFF00"/>
        </w:rPr>
        <w:t>reintroduces</w:t>
      </w:r>
      <w:r w:rsidRPr="002F0860">
        <w:rPr>
          <w:rFonts w:eastAsia="Times New Roman"/>
          <w:color w:val="000000"/>
        </w:rPr>
        <w:t> </w:t>
      </w:r>
      <w:r w:rsidRPr="002F0860">
        <w:rPr>
          <w:rFonts w:eastAsia="Times New Roman"/>
          <w:color w:val="000000"/>
          <w:u w:val="single"/>
        </w:rPr>
        <w:t>to others the impact of</w:t>
      </w:r>
      <w:r w:rsidRPr="002F0860">
        <w:rPr>
          <w:rFonts w:eastAsia="Times New Roman"/>
          <w:color w:val="000000"/>
        </w:rPr>
        <w:t> </w:t>
      </w:r>
      <w:r w:rsidRPr="002F0860">
        <w:rPr>
          <w:rFonts w:eastAsia="Times New Roman"/>
          <w:b/>
          <w:bCs/>
          <w:color w:val="000000"/>
          <w:u w:val="single"/>
          <w:shd w:val="clear" w:color="auto" w:fill="FFFF00"/>
        </w:rPr>
        <w:t>Black women</w:t>
      </w:r>
      <w:r w:rsidRPr="002F0860">
        <w:rPr>
          <w:rFonts w:eastAsia="Times New Roman"/>
          <w:color w:val="000000"/>
        </w:rPr>
        <w:t> </w:t>
      </w:r>
      <w:r w:rsidRPr="002F0860">
        <w:rPr>
          <w:rFonts w:eastAsia="Times New Roman"/>
          <w:color w:val="000000"/>
          <w:u w:val="single"/>
          <w:shd w:val="clear" w:color="auto" w:fill="FFFF00"/>
        </w:rPr>
        <w:t>as</w:t>
      </w:r>
      <w:r w:rsidRPr="002F0860">
        <w:rPr>
          <w:rFonts w:eastAsia="Times New Roman"/>
          <w:color w:val="000000"/>
        </w:rPr>
        <w:t> </w:t>
      </w:r>
      <w:r w:rsidRPr="002F0860">
        <w:rPr>
          <w:rFonts w:eastAsia="Times New Roman"/>
          <w:b/>
          <w:bCs/>
          <w:color w:val="000000"/>
          <w:u w:val="single"/>
          <w:shd w:val="clear" w:color="auto" w:fill="FFFF00"/>
        </w:rPr>
        <w:t>abolitionists</w:t>
      </w:r>
      <w:r w:rsidRPr="002F0860">
        <w:rPr>
          <w:rFonts w:eastAsia="Times New Roman"/>
          <w:color w:val="000000"/>
          <w:u w:val="single"/>
        </w:rPr>
        <w:t>, women's</w:t>
      </w:r>
      <w:r w:rsidRPr="002F0860">
        <w:rPr>
          <w:rFonts w:eastAsia="Times New Roman"/>
          <w:color w:val="000000"/>
        </w:rPr>
        <w:t> </w:t>
      </w:r>
      <w:r w:rsidRPr="002F0860">
        <w:rPr>
          <w:rFonts w:eastAsia="Times New Roman"/>
          <w:b/>
          <w:bCs/>
          <w:color w:val="000000"/>
          <w:u w:val="single"/>
          <w:shd w:val="clear" w:color="auto" w:fill="FFFF00"/>
        </w:rPr>
        <w:t>suffragists</w:t>
      </w:r>
      <w:r w:rsidRPr="002F0860">
        <w:rPr>
          <w:rFonts w:eastAsia="Times New Roman"/>
          <w:color w:val="000000"/>
          <w:u w:val="single"/>
        </w:rPr>
        <w:t>, and</w:t>
      </w:r>
      <w:r w:rsidRPr="002F0860">
        <w:rPr>
          <w:rFonts w:eastAsia="Times New Roman"/>
          <w:color w:val="000000"/>
        </w:rPr>
        <w:t> </w:t>
      </w:r>
      <w:r w:rsidRPr="002F0860">
        <w:rPr>
          <w:rFonts w:eastAsia="Times New Roman"/>
          <w:color w:val="000000"/>
          <w:u w:val="single"/>
        </w:rPr>
        <w:t>as</w:t>
      </w:r>
      <w:r w:rsidRPr="002F0860">
        <w:rPr>
          <w:rFonts w:eastAsia="Times New Roman"/>
          <w:color w:val="000000"/>
        </w:rPr>
        <w:t> </w:t>
      </w:r>
      <w:r w:rsidRPr="002F0860">
        <w:rPr>
          <w:rFonts w:eastAsia="Times New Roman"/>
          <w:b/>
          <w:bCs/>
          <w:color w:val="000000"/>
          <w:u w:val="single"/>
          <w:shd w:val="clear" w:color="auto" w:fill="FFFF00"/>
        </w:rPr>
        <w:t>drivers</w:t>
      </w:r>
      <w:r w:rsidRPr="002F0860">
        <w:rPr>
          <w:rFonts w:eastAsia="Times New Roman"/>
          <w:color w:val="000000"/>
        </w:rPr>
        <w:t> </w:t>
      </w:r>
      <w:r w:rsidRPr="002F0860">
        <w:rPr>
          <w:rFonts w:eastAsia="Times New Roman"/>
          <w:color w:val="000000"/>
          <w:u w:val="single"/>
          <w:shd w:val="clear" w:color="auto" w:fill="FFFF00"/>
        </w:rPr>
        <w:t>of</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color w:val="000000"/>
          <w:u w:val="single"/>
          <w:shd w:val="clear" w:color="auto" w:fill="FFFF00"/>
        </w:rPr>
        <w:t>universal</w:t>
      </w:r>
      <w:r w:rsidRPr="002F0860">
        <w:rPr>
          <w:rFonts w:eastAsia="Times New Roman"/>
          <w:color w:val="000000"/>
        </w:rPr>
        <w:t> </w:t>
      </w:r>
      <w:r w:rsidRPr="002F0860">
        <w:rPr>
          <w:rFonts w:eastAsia="Times New Roman"/>
          <w:b/>
          <w:bCs/>
          <w:color w:val="000000"/>
          <w:u w:val="single"/>
          <w:shd w:val="clear" w:color="auto" w:fill="FFFF00"/>
        </w:rPr>
        <w:t>suffrage</w:t>
      </w:r>
      <w:r w:rsidRPr="002F0860">
        <w:rPr>
          <w:rFonts w:eastAsia="Times New Roman"/>
          <w:color w:val="000000"/>
        </w:rPr>
        <w:t> </w:t>
      </w:r>
      <w:r w:rsidRPr="002F0860">
        <w:rPr>
          <w:rFonts w:eastAsia="Times New Roman"/>
          <w:color w:val="000000"/>
          <w:u w:val="single"/>
          <w:shd w:val="clear" w:color="auto" w:fill="FFFF00"/>
        </w:rPr>
        <w:t>and</w:t>
      </w:r>
      <w:r w:rsidRPr="002F0860">
        <w:rPr>
          <w:rFonts w:eastAsia="Times New Roman"/>
          <w:color w:val="000000"/>
        </w:rPr>
        <w:t> </w:t>
      </w:r>
      <w:r w:rsidRPr="002F0860">
        <w:rPr>
          <w:rFonts w:eastAsia="Times New Roman"/>
          <w:b/>
          <w:bCs/>
          <w:color w:val="000000"/>
          <w:u w:val="single"/>
          <w:shd w:val="clear" w:color="auto" w:fill="FFFF00"/>
        </w:rPr>
        <w:t>humanist movements</w:t>
      </w:r>
      <w:r w:rsidRPr="002F0860">
        <w:rPr>
          <w:rFonts w:eastAsia="Times New Roman"/>
          <w:color w:val="000000"/>
        </w:rPr>
        <w:t>. Third, this article connects Black women's relationship-based coalition-building and perpetual struggle for universal suffrage to the successes of expanding the franchise for all.</w:t>
      </w:r>
    </w:p>
    <w:p w14:paraId="66A784C2" w14:textId="77777777" w:rsidR="00EE1BBF" w:rsidRPr="002F0860" w:rsidRDefault="00EE1BBF" w:rsidP="00EE1BBF">
      <w:pPr>
        <w:spacing w:line="235" w:lineRule="atLeast"/>
        <w:rPr>
          <w:rFonts w:eastAsia="Times New Roman"/>
          <w:color w:val="000000"/>
        </w:rPr>
      </w:pPr>
      <w:r w:rsidRPr="002F0860">
        <w:rPr>
          <w:rFonts w:eastAsia="Times New Roman"/>
          <w:color w:val="000000"/>
          <w:u w:val="single"/>
        </w:rPr>
        <w:t>As American</w:t>
      </w:r>
      <w:r w:rsidRPr="002F0860">
        <w:rPr>
          <w:rFonts w:eastAsia="Times New Roman"/>
          <w:color w:val="000000"/>
        </w:rPr>
        <w:t> </w:t>
      </w:r>
      <w:r w:rsidRPr="002F0860">
        <w:rPr>
          <w:rFonts w:eastAsia="Times New Roman"/>
          <w:b/>
          <w:bCs/>
          <w:color w:val="000000"/>
          <w:u w:val="single"/>
        </w:rPr>
        <w:t>democracy</w:t>
      </w:r>
      <w:r w:rsidRPr="002F0860">
        <w:rPr>
          <w:rFonts w:eastAsia="Times New Roman"/>
          <w:color w:val="000000"/>
        </w:rPr>
        <w:t> </w:t>
      </w:r>
      <w:r w:rsidRPr="002F0860">
        <w:rPr>
          <w:rFonts w:eastAsia="Times New Roman"/>
          <w:color w:val="000000"/>
          <w:u w:val="single"/>
        </w:rPr>
        <w:t>is struggling mightily with</w:t>
      </w:r>
      <w:r w:rsidRPr="002F0860">
        <w:rPr>
          <w:rFonts w:eastAsia="Times New Roman"/>
          <w:color w:val="000000"/>
        </w:rPr>
        <w:t> </w:t>
      </w:r>
      <w:r w:rsidRPr="002F0860">
        <w:rPr>
          <w:rFonts w:eastAsia="Times New Roman"/>
          <w:b/>
          <w:bCs/>
          <w:color w:val="000000"/>
          <w:u w:val="single"/>
        </w:rPr>
        <w:t>crucible events</w:t>
      </w:r>
      <w:r w:rsidRPr="002F0860">
        <w:rPr>
          <w:rFonts w:eastAsia="Times New Roman"/>
          <w:color w:val="000000"/>
        </w:rPr>
        <w:t> </w:t>
      </w:r>
      <w:r w:rsidRPr="002F0860">
        <w:rPr>
          <w:rFonts w:eastAsia="Times New Roman"/>
          <w:color w:val="000000"/>
          <w:u w:val="single"/>
        </w:rPr>
        <w:t>that threaten its democratic</w:t>
      </w:r>
      <w:r w:rsidRPr="002F0860">
        <w:rPr>
          <w:rFonts w:eastAsia="Times New Roman"/>
          <w:color w:val="000000"/>
        </w:rPr>
        <w:t> </w:t>
      </w:r>
      <w:r w:rsidRPr="002F0860">
        <w:rPr>
          <w:rFonts w:eastAsia="Times New Roman"/>
          <w:b/>
          <w:bCs/>
          <w:color w:val="000000"/>
          <w:u w:val="single"/>
        </w:rPr>
        <w:t>institutions</w:t>
      </w:r>
      <w:r w:rsidRPr="002F0860">
        <w:rPr>
          <w:rFonts w:eastAsia="Times New Roman"/>
          <w:color w:val="000000"/>
        </w:rPr>
        <w:t> and the rule of law - made unquestionably apparent by the January 6, 2021, insurrection and its hyper-partisan aftermath - </w:t>
      </w:r>
      <w:r w:rsidRPr="002F0860">
        <w:rPr>
          <w:rFonts w:eastAsia="Times New Roman"/>
          <w:color w:val="000000"/>
          <w:u w:val="single"/>
        </w:rPr>
        <w:t>there is</w:t>
      </w:r>
      <w:r w:rsidRPr="002F0860">
        <w:rPr>
          <w:rFonts w:eastAsia="Times New Roman"/>
          <w:color w:val="000000"/>
        </w:rPr>
        <w:t> </w:t>
      </w:r>
      <w:r w:rsidRPr="002F0860">
        <w:rPr>
          <w:rFonts w:eastAsia="Times New Roman"/>
          <w:b/>
          <w:bCs/>
          <w:color w:val="000000"/>
          <w:u w:val="single"/>
        </w:rPr>
        <w:t>no more</w:t>
      </w:r>
      <w:r w:rsidRPr="002F0860">
        <w:rPr>
          <w:rFonts w:eastAsia="Times New Roman"/>
          <w:color w:val="000000"/>
        </w:rPr>
        <w:t> </w:t>
      </w:r>
      <w:r w:rsidRPr="002F0860">
        <w:rPr>
          <w:rFonts w:eastAsia="Times New Roman"/>
          <w:color w:val="000000"/>
          <w:u w:val="single"/>
        </w:rPr>
        <w:t>perfect time to</w:t>
      </w:r>
      <w:r w:rsidRPr="002F0860">
        <w:rPr>
          <w:rFonts w:eastAsia="Times New Roman"/>
          <w:color w:val="000000"/>
        </w:rPr>
        <w:t> </w:t>
      </w:r>
      <w:r w:rsidRPr="002F0860">
        <w:rPr>
          <w:rFonts w:eastAsia="Times New Roman"/>
          <w:b/>
          <w:bCs/>
          <w:color w:val="000000"/>
          <w:u w:val="single"/>
        </w:rPr>
        <w:t>recognize</w:t>
      </w:r>
      <w:r w:rsidRPr="002F0860">
        <w:rPr>
          <w:rFonts w:eastAsia="Times New Roman"/>
          <w:color w:val="000000"/>
        </w:rPr>
        <w:t> </w:t>
      </w:r>
      <w:r w:rsidRPr="002F0860">
        <w:rPr>
          <w:rFonts w:eastAsia="Times New Roman"/>
          <w:color w:val="000000"/>
          <w:u w:val="single"/>
        </w:rPr>
        <w:t>and adopt the</w:t>
      </w:r>
      <w:r w:rsidRPr="002F0860">
        <w:rPr>
          <w:rFonts w:eastAsia="Times New Roman"/>
          <w:color w:val="000000"/>
        </w:rPr>
        <w:t> </w:t>
      </w:r>
      <w:r w:rsidRPr="002F0860">
        <w:rPr>
          <w:rFonts w:eastAsia="Times New Roman"/>
          <w:b/>
          <w:bCs/>
          <w:color w:val="000000"/>
          <w:u w:val="single"/>
        </w:rPr>
        <w:t>blueprint</w:t>
      </w:r>
      <w:r w:rsidRPr="002F0860">
        <w:rPr>
          <w:rFonts w:eastAsia="Times New Roman"/>
          <w:color w:val="000000"/>
        </w:rPr>
        <w:t> </w:t>
      </w:r>
      <w:r w:rsidRPr="002F0860">
        <w:rPr>
          <w:rFonts w:eastAsia="Times New Roman"/>
          <w:color w:val="000000"/>
          <w:u w:val="single"/>
        </w:rPr>
        <w:t>developed by</w:t>
      </w:r>
      <w:r w:rsidRPr="002F0860">
        <w:rPr>
          <w:rFonts w:eastAsia="Times New Roman"/>
          <w:color w:val="000000"/>
        </w:rPr>
        <w:t> </w:t>
      </w:r>
      <w:r w:rsidRPr="002F0860">
        <w:rPr>
          <w:rFonts w:eastAsia="Times New Roman"/>
          <w:b/>
          <w:bCs/>
          <w:color w:val="000000"/>
          <w:u w:val="single"/>
        </w:rPr>
        <w:t>Black women</w:t>
      </w:r>
      <w:r w:rsidRPr="002F0860">
        <w:rPr>
          <w:rFonts w:eastAsia="Times New Roman"/>
          <w:color w:val="000000"/>
          <w:u w:val="single"/>
        </w:rPr>
        <w:t>.</w:t>
      </w:r>
      <w:r w:rsidRPr="002F0860">
        <w:rPr>
          <w:rFonts w:eastAsia="Times New Roman"/>
          <w:color w:val="000000"/>
        </w:rPr>
        <w:t> </w:t>
      </w:r>
      <w:r w:rsidRPr="002F0860">
        <w:rPr>
          <w:rFonts w:eastAsia="Times New Roman"/>
          <w:color w:val="000000"/>
          <w:u w:val="single"/>
          <w:shd w:val="clear" w:color="auto" w:fill="FFFF00"/>
        </w:rPr>
        <w:t>This blueprint</w:t>
      </w:r>
      <w:r w:rsidRPr="002F0860">
        <w:rPr>
          <w:rFonts w:eastAsia="Times New Roman"/>
          <w:color w:val="000000"/>
        </w:rPr>
        <w:t> </w:t>
      </w:r>
      <w:r w:rsidRPr="002F0860">
        <w:rPr>
          <w:rFonts w:eastAsia="Times New Roman"/>
          <w:b/>
          <w:bCs/>
          <w:color w:val="000000"/>
          <w:u w:val="single"/>
          <w:shd w:val="clear" w:color="auto" w:fill="FFFF00"/>
        </w:rPr>
        <w:t>passes</w:t>
      </w:r>
      <w:r w:rsidRPr="002F0860">
        <w:rPr>
          <w:rFonts w:eastAsia="Times New Roman"/>
          <w:color w:val="000000"/>
        </w:rPr>
        <w:t> </w:t>
      </w:r>
      <w:r w:rsidRPr="002F0860">
        <w:rPr>
          <w:rFonts w:eastAsia="Times New Roman"/>
          <w:color w:val="000000"/>
          <w:u w:val="single"/>
          <w:shd w:val="clear" w:color="auto" w:fill="FFFF00"/>
        </w:rPr>
        <w:t>like a</w:t>
      </w:r>
      <w:r w:rsidRPr="002F0860">
        <w:rPr>
          <w:rFonts w:eastAsia="Times New Roman"/>
          <w:color w:val="000000"/>
        </w:rPr>
        <w:t> </w:t>
      </w:r>
      <w:r w:rsidRPr="002F0860">
        <w:rPr>
          <w:rFonts w:eastAsia="Times New Roman"/>
          <w:b/>
          <w:bCs/>
          <w:color w:val="000000"/>
          <w:u w:val="single"/>
          <w:shd w:val="clear" w:color="auto" w:fill="FFFF00"/>
        </w:rPr>
        <w:t>baton</w:t>
      </w:r>
      <w:r w:rsidRPr="002F0860">
        <w:rPr>
          <w:rFonts w:eastAsia="Times New Roman"/>
          <w:color w:val="000000"/>
        </w:rPr>
        <w:t> </w:t>
      </w:r>
      <w:r w:rsidRPr="002F0860">
        <w:rPr>
          <w:rFonts w:eastAsia="Times New Roman"/>
          <w:color w:val="000000"/>
          <w:u w:val="single"/>
        </w:rPr>
        <w:t>from</w:t>
      </w:r>
      <w:r w:rsidRPr="002F0860">
        <w:rPr>
          <w:rFonts w:eastAsia="Times New Roman"/>
          <w:color w:val="000000"/>
        </w:rPr>
        <w:t> </w:t>
      </w:r>
      <w:r w:rsidRPr="002F0860">
        <w:rPr>
          <w:rFonts w:eastAsia="Times New Roman"/>
          <w:b/>
          <w:bCs/>
          <w:color w:val="000000"/>
          <w:u w:val="single"/>
        </w:rPr>
        <w:t>generation</w:t>
      </w:r>
      <w:r w:rsidRPr="002F0860">
        <w:rPr>
          <w:rFonts w:eastAsia="Times New Roman"/>
          <w:color w:val="000000"/>
        </w:rPr>
        <w:t> </w:t>
      </w:r>
      <w:r w:rsidRPr="002F0860">
        <w:rPr>
          <w:rFonts w:eastAsia="Times New Roman"/>
          <w:color w:val="000000"/>
          <w:u w:val="single"/>
        </w:rPr>
        <w:t>to generation,</w:t>
      </w:r>
      <w:r w:rsidRPr="002F0860">
        <w:rPr>
          <w:rFonts w:eastAsia="Times New Roman"/>
          <w:color w:val="000000"/>
        </w:rPr>
        <w:t> </w:t>
      </w:r>
      <w:r w:rsidRPr="002F0860">
        <w:rPr>
          <w:rFonts w:eastAsia="Times New Roman"/>
          <w:color w:val="000000"/>
          <w:u w:val="single"/>
          <w:shd w:val="clear" w:color="auto" w:fill="FFFF00"/>
        </w:rPr>
        <w:t>being</w:t>
      </w:r>
      <w:r w:rsidRPr="002F0860">
        <w:rPr>
          <w:rFonts w:eastAsia="Times New Roman"/>
          <w:color w:val="000000"/>
        </w:rPr>
        <w:t> </w:t>
      </w:r>
      <w:r w:rsidRPr="002F0860">
        <w:rPr>
          <w:rFonts w:eastAsia="Times New Roman"/>
          <w:b/>
          <w:bCs/>
          <w:color w:val="000000"/>
          <w:u w:val="single"/>
          <w:shd w:val="clear" w:color="auto" w:fill="FFFF00"/>
        </w:rPr>
        <w:t>honed</w:t>
      </w:r>
      <w:r w:rsidRPr="002F0860">
        <w:rPr>
          <w:rFonts w:eastAsia="Times New Roman"/>
          <w:color w:val="000000"/>
        </w:rPr>
        <w:t> </w:t>
      </w:r>
      <w:r w:rsidRPr="002F0860">
        <w:rPr>
          <w:rFonts w:eastAsia="Times New Roman"/>
          <w:color w:val="000000"/>
          <w:u w:val="single"/>
          <w:shd w:val="clear" w:color="auto" w:fill="FFFF00"/>
        </w:rPr>
        <w:t>for</w:t>
      </w:r>
      <w:r w:rsidRPr="002F0860">
        <w:rPr>
          <w:rFonts w:eastAsia="Times New Roman"/>
          <w:color w:val="000000"/>
        </w:rPr>
        <w:t> </w:t>
      </w:r>
      <w:r w:rsidRPr="002F0860">
        <w:rPr>
          <w:rFonts w:eastAsia="Times New Roman"/>
          <w:b/>
          <w:bCs/>
          <w:color w:val="000000"/>
          <w:u w:val="single"/>
          <w:shd w:val="clear" w:color="auto" w:fill="FFFF00"/>
        </w:rPr>
        <w:t>every era</w:t>
      </w:r>
      <w:r w:rsidRPr="002F0860">
        <w:rPr>
          <w:rFonts w:eastAsia="Times New Roman"/>
          <w:color w:val="000000"/>
        </w:rPr>
        <w:t> </w:t>
      </w:r>
      <w:r w:rsidRPr="002F0860">
        <w:rPr>
          <w:rFonts w:eastAsia="Times New Roman"/>
          <w:color w:val="000000"/>
          <w:u w:val="single"/>
          <w:shd w:val="clear" w:color="auto" w:fill="FFFF00"/>
        </w:rPr>
        <w:t>to respond to</w:t>
      </w:r>
      <w:r w:rsidRPr="002F0860">
        <w:rPr>
          <w:rFonts w:eastAsia="Times New Roman"/>
          <w:color w:val="000000"/>
        </w:rPr>
        <w:t> </w:t>
      </w:r>
      <w:r w:rsidRPr="002F0860">
        <w:rPr>
          <w:rFonts w:eastAsia="Times New Roman"/>
          <w:color w:val="000000"/>
          <w:u w:val="single"/>
        </w:rPr>
        <w:t>the strengths,</w:t>
      </w:r>
      <w:r w:rsidRPr="002F0860">
        <w:rPr>
          <w:rFonts w:eastAsia="Times New Roman"/>
          <w:color w:val="000000"/>
        </w:rPr>
        <w:t> </w:t>
      </w:r>
      <w:r w:rsidRPr="002F0860">
        <w:rPr>
          <w:rFonts w:eastAsia="Times New Roman"/>
          <w:b/>
          <w:bCs/>
          <w:color w:val="000000"/>
          <w:u w:val="single"/>
          <w:shd w:val="clear" w:color="auto" w:fill="FFFF00"/>
        </w:rPr>
        <w:t>weaknesses</w:t>
      </w:r>
      <w:r w:rsidRPr="002F0860">
        <w:rPr>
          <w:rFonts w:eastAsia="Times New Roman"/>
          <w:color w:val="000000"/>
          <w:u w:val="single"/>
        </w:rPr>
        <w:t>, challenges, and opportunities</w:t>
      </w:r>
      <w:r w:rsidRPr="002F0860">
        <w:rPr>
          <w:rFonts w:eastAsia="Times New Roman"/>
          <w:color w:val="000000"/>
        </w:rPr>
        <w:t> </w:t>
      </w:r>
      <w:r w:rsidRPr="002F0860">
        <w:rPr>
          <w:rFonts w:eastAsia="Times New Roman"/>
          <w:b/>
          <w:bCs/>
          <w:color w:val="000000"/>
          <w:u w:val="single"/>
          <w:shd w:val="clear" w:color="auto" w:fill="FFFF00"/>
        </w:rPr>
        <w:t>of American democracy</w:t>
      </w:r>
      <w:r w:rsidRPr="002F0860">
        <w:rPr>
          <w:rFonts w:eastAsia="Times New Roman"/>
          <w:color w:val="000000"/>
          <w:u w:val="single"/>
        </w:rPr>
        <w:t>. Black women have</w:t>
      </w:r>
      <w:r w:rsidRPr="002F0860">
        <w:rPr>
          <w:rFonts w:eastAsia="Times New Roman"/>
          <w:color w:val="000000"/>
        </w:rPr>
        <w:t> </w:t>
      </w:r>
      <w:r w:rsidRPr="002F0860">
        <w:rPr>
          <w:rFonts w:eastAsia="Times New Roman"/>
          <w:b/>
          <w:bCs/>
          <w:color w:val="000000"/>
          <w:u w:val="single"/>
        </w:rPr>
        <w:t>consistently</w:t>
      </w:r>
      <w:r w:rsidRPr="002F0860">
        <w:rPr>
          <w:rFonts w:eastAsia="Times New Roman"/>
          <w:color w:val="000000"/>
        </w:rPr>
        <w:t> </w:t>
      </w:r>
      <w:r w:rsidRPr="002F0860">
        <w:rPr>
          <w:rFonts w:eastAsia="Times New Roman"/>
          <w:b/>
          <w:bCs/>
          <w:color w:val="000000"/>
          <w:u w:val="single"/>
          <w:shd w:val="clear" w:color="auto" w:fill="FFFF00"/>
        </w:rPr>
        <w:t>proven</w:t>
      </w:r>
      <w:r w:rsidRPr="002F0860">
        <w:rPr>
          <w:rFonts w:eastAsia="Times New Roman"/>
          <w:color w:val="000000"/>
        </w:rPr>
        <w:t> </w:t>
      </w:r>
      <w:r w:rsidRPr="002F0860">
        <w:rPr>
          <w:rFonts w:eastAsia="Times New Roman"/>
          <w:color w:val="000000"/>
          <w:u w:val="single"/>
        </w:rPr>
        <w:t>that</w:t>
      </w:r>
      <w:r w:rsidRPr="002F0860">
        <w:rPr>
          <w:rFonts w:eastAsia="Times New Roman"/>
          <w:color w:val="000000"/>
        </w:rPr>
        <w:t> </w:t>
      </w:r>
      <w:r w:rsidRPr="002F0860">
        <w:rPr>
          <w:rFonts w:eastAsia="Times New Roman"/>
          <w:color w:val="000000"/>
          <w:u w:val="single"/>
          <w:shd w:val="clear" w:color="auto" w:fill="FFFF00"/>
        </w:rPr>
        <w:t>their</w:t>
      </w:r>
      <w:r w:rsidRPr="002F0860">
        <w:rPr>
          <w:rFonts w:eastAsia="Times New Roman"/>
          <w:color w:val="000000"/>
        </w:rPr>
        <w:t> </w:t>
      </w:r>
      <w:r w:rsidRPr="002F0860">
        <w:rPr>
          <w:rFonts w:eastAsia="Times New Roman"/>
          <w:b/>
          <w:bCs/>
          <w:color w:val="000000"/>
          <w:u w:val="single"/>
        </w:rPr>
        <w:t>collective</w:t>
      </w:r>
      <w:r w:rsidRPr="002F0860">
        <w:rPr>
          <w:rFonts w:eastAsia="Times New Roman"/>
          <w:color w:val="000000"/>
        </w:rPr>
        <w:t> </w:t>
      </w:r>
      <w:r w:rsidRPr="002F0860">
        <w:rPr>
          <w:rFonts w:eastAsia="Times New Roman"/>
          <w:b/>
          <w:bCs/>
          <w:color w:val="000000"/>
          <w:u w:val="single"/>
          <w:shd w:val="clear" w:color="auto" w:fill="FFFF00"/>
        </w:rPr>
        <w:t>organizing</w:t>
      </w:r>
      <w:r w:rsidRPr="002F0860">
        <w:rPr>
          <w:rFonts w:eastAsia="Times New Roman"/>
          <w:color w:val="000000"/>
          <w:u w:val="single"/>
        </w:rPr>
        <w:t>, coalition-building,</w:t>
      </w:r>
      <w:r w:rsidRPr="002F0860">
        <w:rPr>
          <w:rFonts w:eastAsia="Times New Roman"/>
          <w:color w:val="000000"/>
        </w:rPr>
        <w:t> </w:t>
      </w:r>
      <w:r w:rsidRPr="002F0860">
        <w:rPr>
          <w:rFonts w:eastAsia="Times New Roman"/>
          <w:b/>
          <w:bCs/>
          <w:color w:val="000000"/>
          <w:u w:val="single"/>
        </w:rPr>
        <w:t>abolitionism</w:t>
      </w:r>
      <w:r w:rsidRPr="002F0860">
        <w:rPr>
          <w:rFonts w:eastAsia="Times New Roman"/>
          <w:color w:val="000000"/>
          <w:u w:val="single"/>
        </w:rPr>
        <w:t>,</w:t>
      </w:r>
      <w:r w:rsidRPr="002F0860">
        <w:rPr>
          <w:rFonts w:eastAsia="Times New Roman"/>
          <w:color w:val="000000"/>
        </w:rPr>
        <w:t> </w:t>
      </w:r>
      <w:r w:rsidRPr="002F0860">
        <w:rPr>
          <w:rFonts w:eastAsia="Times New Roman"/>
          <w:color w:val="000000"/>
          <w:u w:val="single"/>
          <w:shd w:val="clear" w:color="auto" w:fill="FFFF00"/>
        </w:rPr>
        <w:t>and</w:t>
      </w:r>
      <w:r w:rsidRPr="002F0860">
        <w:rPr>
          <w:rFonts w:eastAsia="Times New Roman"/>
          <w:color w:val="000000"/>
        </w:rPr>
        <w:t> </w:t>
      </w:r>
      <w:r w:rsidRPr="002F0860">
        <w:rPr>
          <w:rFonts w:eastAsia="Times New Roman"/>
          <w:b/>
          <w:bCs/>
          <w:color w:val="000000"/>
          <w:u w:val="single"/>
          <w:shd w:val="clear" w:color="auto" w:fill="FFFF00"/>
        </w:rPr>
        <w:t>contestation</w:t>
      </w:r>
      <w:r w:rsidRPr="002F0860">
        <w:rPr>
          <w:rFonts w:eastAsia="Times New Roman"/>
          <w:color w:val="000000"/>
        </w:rPr>
        <w:t> </w:t>
      </w:r>
      <w:r w:rsidRPr="002F0860">
        <w:rPr>
          <w:rFonts w:eastAsia="Times New Roman"/>
          <w:color w:val="000000"/>
          <w:u w:val="single"/>
          <w:shd w:val="clear" w:color="auto" w:fill="FFFF00"/>
        </w:rPr>
        <w:t>have been</w:t>
      </w:r>
      <w:r w:rsidRPr="002F0860">
        <w:rPr>
          <w:rFonts w:eastAsia="Times New Roman"/>
          <w:color w:val="000000"/>
        </w:rPr>
        <w:t> </w:t>
      </w:r>
      <w:r w:rsidRPr="002F0860">
        <w:rPr>
          <w:rFonts w:eastAsia="Times New Roman"/>
          <w:b/>
          <w:bCs/>
          <w:color w:val="000000"/>
          <w:u w:val="single"/>
          <w:shd w:val="clear" w:color="auto" w:fill="FFFF00"/>
        </w:rPr>
        <w:t>rooted in universal humanism</w:t>
      </w:r>
      <w:r w:rsidRPr="002F0860">
        <w:rPr>
          <w:rFonts w:eastAsia="Times New Roman"/>
          <w:color w:val="000000"/>
          <w:u w:val="single"/>
        </w:rPr>
        <w:t>, the</w:t>
      </w:r>
      <w:r w:rsidRPr="002F0860">
        <w:rPr>
          <w:rFonts w:eastAsia="Times New Roman"/>
          <w:color w:val="000000"/>
        </w:rPr>
        <w:t> </w:t>
      </w:r>
      <w:r w:rsidRPr="002F0860">
        <w:rPr>
          <w:rFonts w:eastAsia="Times New Roman"/>
          <w:color w:val="000000"/>
          <w:u w:val="single"/>
          <w:shd w:val="clear" w:color="auto" w:fill="FFFF00"/>
        </w:rPr>
        <w:t>support of</w:t>
      </w:r>
      <w:r w:rsidRPr="002F0860">
        <w:rPr>
          <w:rFonts w:eastAsia="Times New Roman"/>
          <w:color w:val="000000"/>
        </w:rPr>
        <w:t> </w:t>
      </w:r>
      <w:r w:rsidRPr="002F0860">
        <w:rPr>
          <w:rFonts w:eastAsia="Times New Roman"/>
          <w:color w:val="000000"/>
          <w:u w:val="single"/>
        </w:rPr>
        <w:t>their</w:t>
      </w:r>
      <w:r w:rsidRPr="002F0860">
        <w:rPr>
          <w:rFonts w:eastAsia="Times New Roman"/>
          <w:color w:val="000000"/>
        </w:rPr>
        <w:t> </w:t>
      </w:r>
      <w:r w:rsidRPr="002F0860">
        <w:rPr>
          <w:rFonts w:eastAsia="Times New Roman"/>
          <w:b/>
          <w:bCs/>
          <w:color w:val="000000"/>
          <w:u w:val="single"/>
          <w:shd w:val="clear" w:color="auto" w:fill="FFFF00"/>
        </w:rPr>
        <w:t>communities</w:t>
      </w:r>
      <w:r w:rsidRPr="002F0860">
        <w:rPr>
          <w:rFonts w:eastAsia="Times New Roman"/>
          <w:color w:val="000000"/>
          <w:u w:val="single"/>
        </w:rPr>
        <w:t>, and</w:t>
      </w:r>
      <w:r w:rsidRPr="002F0860">
        <w:rPr>
          <w:rFonts w:eastAsia="Times New Roman"/>
          <w:color w:val="000000"/>
        </w:rPr>
        <w:t> </w:t>
      </w:r>
      <w:r w:rsidRPr="002F0860">
        <w:rPr>
          <w:rFonts w:eastAsia="Times New Roman"/>
          <w:color w:val="000000"/>
          <w:u w:val="single"/>
        </w:rPr>
        <w:t>in the</w:t>
      </w:r>
      <w:r w:rsidRPr="002F0860">
        <w:rPr>
          <w:rFonts w:eastAsia="Times New Roman"/>
          <w:color w:val="000000"/>
        </w:rPr>
        <w:t> </w:t>
      </w:r>
      <w:r w:rsidRPr="002F0860">
        <w:rPr>
          <w:rFonts w:eastAsia="Times New Roman"/>
          <w:b/>
          <w:bCs/>
          <w:color w:val="000000"/>
          <w:u w:val="single"/>
        </w:rPr>
        <w:t>striving</w:t>
      </w:r>
      <w:r w:rsidRPr="002F0860">
        <w:rPr>
          <w:rFonts w:eastAsia="Times New Roman"/>
          <w:color w:val="000000"/>
        </w:rPr>
        <w:t> </w:t>
      </w:r>
      <w:r w:rsidRPr="002F0860">
        <w:rPr>
          <w:rFonts w:eastAsia="Times New Roman"/>
          <w:color w:val="000000"/>
          <w:u w:val="single"/>
          <w:shd w:val="clear" w:color="auto" w:fill="FFFF00"/>
        </w:rPr>
        <w:t>to expand</w:t>
      </w:r>
      <w:r w:rsidRPr="002F0860">
        <w:rPr>
          <w:rFonts w:eastAsia="Times New Roman"/>
          <w:color w:val="000000"/>
        </w:rPr>
        <w:t> </w:t>
      </w:r>
      <w:r w:rsidRPr="002F0860">
        <w:rPr>
          <w:rFonts w:eastAsia="Times New Roman"/>
          <w:color w:val="000000"/>
          <w:u w:val="single"/>
        </w:rPr>
        <w:t>the</w:t>
      </w:r>
      <w:r w:rsidRPr="002F0860">
        <w:rPr>
          <w:rFonts w:eastAsia="Times New Roman"/>
          <w:color w:val="000000"/>
        </w:rPr>
        <w:t> </w:t>
      </w:r>
      <w:r w:rsidRPr="002F0860">
        <w:rPr>
          <w:rFonts w:eastAsia="Times New Roman"/>
          <w:b/>
          <w:bCs/>
          <w:color w:val="000000"/>
          <w:u w:val="single"/>
        </w:rPr>
        <w:t>power</w:t>
      </w:r>
      <w:r w:rsidRPr="002F0860">
        <w:rPr>
          <w:rFonts w:eastAsia="Times New Roman"/>
          <w:color w:val="000000"/>
        </w:rPr>
        <w:t> </w:t>
      </w:r>
      <w:r w:rsidRPr="002F0860">
        <w:rPr>
          <w:rFonts w:eastAsia="Times New Roman"/>
          <w:color w:val="000000"/>
          <w:u w:val="single"/>
        </w:rPr>
        <w:t>and</w:t>
      </w:r>
      <w:r w:rsidRPr="002F0860">
        <w:rPr>
          <w:rFonts w:eastAsia="Times New Roman"/>
          <w:color w:val="000000"/>
        </w:rPr>
        <w:t> </w:t>
      </w:r>
      <w:r w:rsidRPr="002F0860">
        <w:rPr>
          <w:rFonts w:eastAsia="Times New Roman"/>
          <w:b/>
          <w:bCs/>
          <w:color w:val="000000"/>
          <w:u w:val="single"/>
        </w:rPr>
        <w:t>promise</w:t>
      </w:r>
      <w:r w:rsidRPr="002F0860">
        <w:rPr>
          <w:rFonts w:eastAsia="Times New Roman"/>
          <w:color w:val="000000"/>
        </w:rPr>
        <w:t> </w:t>
      </w:r>
      <w:r w:rsidRPr="002F0860">
        <w:rPr>
          <w:rFonts w:eastAsia="Times New Roman"/>
          <w:color w:val="000000"/>
          <w:u w:val="single"/>
        </w:rPr>
        <w:t>of</w:t>
      </w:r>
      <w:r w:rsidRPr="002F0860">
        <w:rPr>
          <w:rFonts w:eastAsia="Times New Roman"/>
          <w:color w:val="000000"/>
        </w:rPr>
        <w:t> </w:t>
      </w:r>
      <w:r w:rsidRPr="002F0860">
        <w:rPr>
          <w:rFonts w:eastAsia="Times New Roman"/>
          <w:color w:val="000000"/>
          <w:u w:val="single"/>
          <w:shd w:val="clear" w:color="auto" w:fill="FFFF00"/>
        </w:rPr>
        <w:t>the</w:t>
      </w:r>
      <w:r w:rsidRPr="002F0860">
        <w:rPr>
          <w:rFonts w:eastAsia="Times New Roman"/>
          <w:color w:val="000000"/>
        </w:rPr>
        <w:t> </w:t>
      </w:r>
      <w:r w:rsidRPr="002F0860">
        <w:rPr>
          <w:rFonts w:eastAsia="Times New Roman"/>
          <w:color w:val="000000"/>
          <w:u w:val="single"/>
        </w:rPr>
        <w:t>democratic</w:t>
      </w:r>
      <w:r w:rsidRPr="002F0860">
        <w:rPr>
          <w:rFonts w:eastAsia="Times New Roman"/>
          <w:color w:val="000000"/>
        </w:rPr>
        <w:t> </w:t>
      </w:r>
      <w:r w:rsidRPr="002F0860">
        <w:rPr>
          <w:rFonts w:eastAsia="Times New Roman"/>
          <w:b/>
          <w:bCs/>
          <w:color w:val="000000"/>
          <w:u w:val="single"/>
          <w:shd w:val="clear" w:color="auto" w:fill="FFFF00"/>
        </w:rPr>
        <w:t>ideal of equality</w:t>
      </w:r>
      <w:r w:rsidRPr="002F0860">
        <w:rPr>
          <w:rFonts w:eastAsia="Times New Roman"/>
          <w:color w:val="000000"/>
        </w:rPr>
        <w:t> for all. The blueprint to rebuild American democracy has been and continues to be written by Black women who have proven over and over again their willingness and their resolve to be in relationship-based coalitions with a diversity of partners.</w:t>
      </w:r>
    </w:p>
    <w:p w14:paraId="439CF1D9" w14:textId="77777777" w:rsidR="00EE1BBF" w:rsidRDefault="00EE1BBF" w:rsidP="00EE1BBF">
      <w:pPr>
        <w:rPr>
          <w:rFonts w:eastAsia="Calibri"/>
          <w:b/>
          <w:u w:val="single"/>
        </w:rPr>
      </w:pPr>
    </w:p>
    <w:p w14:paraId="76F6F6D5" w14:textId="77777777" w:rsidR="00EE1BBF" w:rsidRDefault="00EE1BBF" w:rsidP="00EE1BBF">
      <w:pPr>
        <w:pStyle w:val="Heading3"/>
      </w:pPr>
      <w:r>
        <w:t>AT: Da Silva</w:t>
      </w:r>
    </w:p>
    <w:p w14:paraId="4B4FC41E" w14:textId="77777777" w:rsidR="00EE1BBF" w:rsidRPr="005257DD" w:rsidRDefault="00EE1BBF" w:rsidP="00EE1BBF">
      <w:pPr>
        <w:pStyle w:val="Heading4"/>
      </w:pPr>
      <w:bookmarkStart w:id="6" w:name="_Hlk218356208"/>
      <w:r>
        <w:t xml:space="preserve">Unions </w:t>
      </w:r>
      <w:r>
        <w:rPr>
          <w:u w:val="single"/>
        </w:rPr>
        <w:t>aren’t exclusionary</w:t>
      </w:r>
      <w:r>
        <w:t xml:space="preserve"> and liberatory movements have won </w:t>
      </w:r>
      <w:r>
        <w:rPr>
          <w:u w:val="single"/>
        </w:rPr>
        <w:t>massive gains</w:t>
      </w:r>
      <w:r>
        <w:t>.</w:t>
      </w:r>
    </w:p>
    <w:p w14:paraId="4E238DDC" w14:textId="77777777" w:rsidR="00EE1BBF" w:rsidRPr="002C71C6" w:rsidRDefault="00EE1BBF" w:rsidP="00EE1BB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5061E64" w14:textId="77777777" w:rsidR="00EE1BBF" w:rsidRPr="00145EB2" w:rsidRDefault="00EE1BBF" w:rsidP="00EE1BBF">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381A6F">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381A6F">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381A6F">
        <w:rPr>
          <w:rStyle w:val="Emphasis"/>
        </w:rPr>
        <w:t>withhold</w:t>
      </w:r>
      <w:r w:rsidRPr="003101BB">
        <w:rPr>
          <w:rStyle w:val="StyleUnderline"/>
        </w:rPr>
        <w:t xml:space="preserve"> expressing their partial interests or be </w:t>
      </w:r>
      <w:r w:rsidRPr="00381A6F">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381A6F">
        <w:rPr>
          <w:rStyle w:val="Emphasis"/>
        </w:rPr>
        <w:t>All</w:t>
      </w:r>
      <w:r w:rsidRPr="003101BB">
        <w:rPr>
          <w:rStyle w:val="StyleUnderline"/>
        </w:rPr>
        <w:t xml:space="preserve"> political decisions have </w:t>
      </w:r>
      <w:r w:rsidRPr="00381A6F">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381A6F">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381A6F">
        <w:rPr>
          <w:rStyle w:val="Emphasis"/>
        </w:rPr>
        <w:t>yardstick</w:t>
      </w:r>
      <w:r w:rsidRPr="006F0D5C">
        <w:rPr>
          <w:rStyle w:val="StyleUnderline"/>
        </w:rPr>
        <w:t xml:space="preserve"> of non-domination</w:t>
      </w:r>
      <w:r w:rsidRPr="00145EB2">
        <w:rPr>
          <w:sz w:val="14"/>
        </w:rPr>
        <w:t>.</w:t>
      </w:r>
    </w:p>
    <w:p w14:paraId="16C8CAA2" w14:textId="77777777" w:rsidR="00EE1BBF" w:rsidRPr="00145EB2" w:rsidRDefault="00EE1BBF" w:rsidP="00EE1BBF">
      <w:pPr>
        <w:rPr>
          <w:sz w:val="14"/>
        </w:rPr>
      </w:pPr>
      <w:r w:rsidRPr="00694FB8">
        <w:rPr>
          <w:rStyle w:val="StyleUnderline"/>
        </w:rPr>
        <w:t xml:space="preserve">The critic might also point to the </w:t>
      </w:r>
      <w:r w:rsidRPr="00381A6F">
        <w:rPr>
          <w:rStyle w:val="Emphasis"/>
        </w:rPr>
        <w:t>exclusionary character</w:t>
      </w:r>
      <w:r w:rsidRPr="00694FB8">
        <w:rPr>
          <w:rStyle w:val="StyleUnderline"/>
        </w:rPr>
        <w:t xml:space="preserve"> of labor unions as an </w:t>
      </w:r>
      <w:r w:rsidRPr="00381A6F">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381A6F">
        <w:rPr>
          <w:rStyle w:val="Emphasis"/>
        </w:rPr>
        <w:t>political subject</w:t>
      </w:r>
      <w:r w:rsidRPr="00694FB8">
        <w:rPr>
          <w:rStyle w:val="StyleUnderline"/>
        </w:rPr>
        <w:t xml:space="preserve"> that does not encompass the working class as a </w:t>
      </w:r>
      <w:r w:rsidRPr="00381A6F">
        <w:rPr>
          <w:rStyle w:val="Emphasis"/>
        </w:rPr>
        <w:t>whole</w:t>
      </w:r>
      <w:r w:rsidRPr="00145EB2">
        <w:rPr>
          <w:sz w:val="14"/>
        </w:rPr>
        <w:t xml:space="preserve">. </w:t>
      </w:r>
      <w:r w:rsidRPr="00381A6F">
        <w:rPr>
          <w:rStyle w:val="Emphasis"/>
        </w:rPr>
        <w:t>Historically</w:t>
      </w:r>
      <w:r w:rsidRPr="00145EB2">
        <w:rPr>
          <w:sz w:val="14"/>
        </w:rPr>
        <w:t xml:space="preserve">, </w:t>
      </w:r>
      <w:r w:rsidRPr="00694FB8">
        <w:rPr>
          <w:rStyle w:val="StyleUnderline"/>
        </w:rPr>
        <w:t xml:space="preserve">the American labor movement has a track record of </w:t>
      </w:r>
      <w:r w:rsidRPr="00381A6F">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381A6F">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30125656" w14:textId="77777777" w:rsidR="00EE1BBF" w:rsidRPr="00145EB2" w:rsidRDefault="00EE1BBF" w:rsidP="00EE1BBF">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4A86DE89" w14:textId="77777777" w:rsidR="00EE1BBF" w:rsidRPr="00145EB2" w:rsidRDefault="00EE1BBF" w:rsidP="00EE1BBF">
      <w:pPr>
        <w:rPr>
          <w:sz w:val="14"/>
        </w:rPr>
      </w:pPr>
      <w:r w:rsidRPr="00145EB2">
        <w:rPr>
          <w:sz w:val="14"/>
        </w:rPr>
        <w:t xml:space="preserve">Beyond political and legal exclusion, </w:t>
      </w:r>
      <w:r w:rsidRPr="00A64EAC">
        <w:rPr>
          <w:rStyle w:val="StyleUnderline"/>
        </w:rPr>
        <w:t xml:space="preserve">there is also a </w:t>
      </w:r>
      <w:r w:rsidRPr="00381A6F">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381A6F">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381A6F">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381A6F">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381A6F">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bookmarkEnd w:id="6"/>
    <w:p w14:paraId="3313F793" w14:textId="77777777" w:rsidR="00EE1BBF" w:rsidRDefault="00EE1BBF" w:rsidP="00EE1BBF">
      <w:pPr>
        <w:pStyle w:val="Heading4"/>
      </w:pPr>
      <w:r>
        <w:t>And defend underrepresented interests.</w:t>
      </w:r>
    </w:p>
    <w:p w14:paraId="200D9906" w14:textId="77777777" w:rsidR="00EE1BBF" w:rsidRPr="004F1498" w:rsidRDefault="00EE1BBF" w:rsidP="00EE1BBF">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xml:space="preserve">. https://scholarship.law.tamu.edu/cgi/viewcontent.cgi?article=3087&amp;context=facscholar. </w:t>
      </w:r>
    </w:p>
    <w:p w14:paraId="44B42DC2" w14:textId="77777777" w:rsidR="00EE1BBF" w:rsidRPr="008602C3" w:rsidRDefault="00EE1BBF" w:rsidP="00EE1BBF">
      <w:pPr>
        <w:rPr>
          <w:sz w:val="16"/>
        </w:rPr>
      </w:pPr>
      <w:r w:rsidRPr="008602C3">
        <w:rPr>
          <w:sz w:val="16"/>
        </w:rPr>
        <w:t xml:space="preserve">Moreover, there are reasons to believe that unions serve a valuable pro-democratic role in public administration. First, </w:t>
      </w:r>
      <w:r w:rsidRPr="00A73FEF">
        <w:rPr>
          <w:rStyle w:val="StyleUnderline"/>
          <w:highlight w:val="cyan"/>
        </w:rPr>
        <w:t xml:space="preserve">unions represent </w:t>
      </w:r>
      <w:r w:rsidRPr="00A73FEF">
        <w:rPr>
          <w:rStyle w:val="Emphasis"/>
          <w:highlight w:val="cyan"/>
        </w:rPr>
        <w:t>interests</w:t>
      </w:r>
      <w:r w:rsidRPr="004F1498">
        <w:rPr>
          <w:rStyle w:val="StyleUnderline"/>
        </w:rPr>
        <w:t xml:space="preserve"> that might otherwise be </w:t>
      </w:r>
      <w:r w:rsidRPr="00A73FEF">
        <w:rPr>
          <w:rStyle w:val="StyleUnderline"/>
          <w:highlight w:val="cyan"/>
        </w:rPr>
        <w:t xml:space="preserve">underrepresented in </w:t>
      </w:r>
      <w:r w:rsidRPr="00A73FEF">
        <w:rPr>
          <w:rStyle w:val="Emphasis"/>
          <w:highlight w:val="cyan"/>
        </w:rPr>
        <w:t>administrative decisionmaking</w:t>
      </w:r>
      <w:r w:rsidRPr="004F1498">
        <w:rPr>
          <w:rStyle w:val="StyleUnderline"/>
        </w:rPr>
        <w:t xml:space="preserve">. Civil servant </w:t>
      </w:r>
      <w:r w:rsidRPr="00A73FEF">
        <w:rPr>
          <w:rStyle w:val="StyleUnderline"/>
          <w:highlight w:val="cyan"/>
        </w:rPr>
        <w:t>unions are</w:t>
      </w:r>
      <w:r w:rsidRPr="008602C3">
        <w:rPr>
          <w:sz w:val="16"/>
        </w:rPr>
        <w:t xml:space="preserve"> often among </w:t>
      </w:r>
      <w:r w:rsidRPr="00A73FEF">
        <w:rPr>
          <w:rStyle w:val="StyleUnderline"/>
          <w:highlight w:val="cyan"/>
        </w:rPr>
        <w:t xml:space="preserve">the </w:t>
      </w:r>
      <w:r w:rsidRPr="00A73FEF">
        <w:rPr>
          <w:rStyle w:val="Emphasis"/>
          <w:highlight w:val="cyan"/>
        </w:rPr>
        <w:t>only groups</w:t>
      </w:r>
      <w:r w:rsidRPr="00A73FEF">
        <w:rPr>
          <w:rStyle w:val="StyleUnderline"/>
          <w:highlight w:val="cyan"/>
        </w:rPr>
        <w:t xml:space="preserve"> advocating for</w:t>
      </w:r>
      <w:r w:rsidRPr="004F1498">
        <w:rPr>
          <w:rStyle w:val="StyleUnderline"/>
        </w:rPr>
        <w:t xml:space="preserve"> </w:t>
      </w:r>
      <w:r w:rsidRPr="00381A6F">
        <w:rPr>
          <w:rStyle w:val="Emphasis"/>
        </w:rPr>
        <w:t xml:space="preserve">more robust </w:t>
      </w:r>
      <w:r w:rsidRPr="00A73FEF">
        <w:rPr>
          <w:rStyle w:val="Emphasis"/>
          <w:highlight w:val="cyan"/>
        </w:rPr>
        <w:t>enforcement</w:t>
      </w:r>
      <w:r w:rsidRPr="00A73FEF">
        <w:rPr>
          <w:rStyle w:val="StyleUnderline"/>
          <w:highlight w:val="cyan"/>
        </w:rPr>
        <w:t xml:space="preserve"> in areas dominated by</w:t>
      </w:r>
      <w:r w:rsidRPr="004F1498">
        <w:rPr>
          <w:rStyle w:val="StyleUnderline"/>
        </w:rPr>
        <w:t xml:space="preserve"> </w:t>
      </w:r>
      <w:r w:rsidRPr="00381A6F">
        <w:rPr>
          <w:rStyle w:val="Emphasis"/>
        </w:rPr>
        <w:t xml:space="preserve">industry </w:t>
      </w:r>
      <w:r w:rsidRPr="00A73FEF">
        <w:rPr>
          <w:rStyle w:val="Emphasis"/>
          <w:highlight w:val="cyan"/>
        </w:rPr>
        <w:t>lobbying</w:t>
      </w:r>
      <w:r w:rsidRPr="008602C3">
        <w:rPr>
          <w:sz w:val="16"/>
        </w:rPr>
        <w:t xml:space="preserve">. Unions representing IRS workers, for instance, routinely lobby and litigate against administrative changes meant to slow or weaken tax enforcement. </w:t>
      </w:r>
      <w:r w:rsidRPr="00A73FEF">
        <w:rPr>
          <w:rStyle w:val="StyleUnderline"/>
          <w:highlight w:val="cyan"/>
        </w:rPr>
        <w:t>While</w:t>
      </w:r>
      <w:r w:rsidRPr="004F1498">
        <w:rPr>
          <w:rStyle w:val="StyleUnderline"/>
        </w:rPr>
        <w:t xml:space="preserve"> more </w:t>
      </w:r>
      <w:r w:rsidRPr="008602C3">
        <w:rPr>
          <w:rStyle w:val="StyleUnderline"/>
        </w:rPr>
        <w:t xml:space="preserve">effective </w:t>
      </w:r>
      <w:r w:rsidRPr="00A73FEF">
        <w:rPr>
          <w:rStyle w:val="Emphasis"/>
          <w:highlight w:val="cyan"/>
        </w:rPr>
        <w:t>tax</w:t>
      </w:r>
      <w:r w:rsidRPr="00A73FEF">
        <w:rPr>
          <w:rStyle w:val="StyleUnderline"/>
          <w:highlight w:val="cyan"/>
        </w:rPr>
        <w:t xml:space="preserve"> enforcement would have broad</w:t>
      </w:r>
      <w:r w:rsidRPr="004F1498">
        <w:rPr>
          <w:rStyle w:val="StyleUnderline"/>
        </w:rPr>
        <w:t xml:space="preserve"> public </w:t>
      </w:r>
      <w:r w:rsidRPr="00A73FEF">
        <w:rPr>
          <w:rStyle w:val="StyleUnderline"/>
          <w:highlight w:val="cyan"/>
        </w:rPr>
        <w:t>benefits, its beneficiaries are</w:t>
      </w:r>
      <w:r w:rsidRPr="004F1498">
        <w:rPr>
          <w:rStyle w:val="StyleUnderline"/>
        </w:rPr>
        <w:t xml:space="preserve"> </w:t>
      </w:r>
      <w:r w:rsidRPr="00381A6F">
        <w:rPr>
          <w:rStyle w:val="Emphasis"/>
        </w:rPr>
        <w:t xml:space="preserve">widely </w:t>
      </w:r>
      <w:r w:rsidRPr="00A73FEF">
        <w:rPr>
          <w:rStyle w:val="Emphasis"/>
          <w:highlight w:val="cyan"/>
        </w:rPr>
        <w:t>dispersed</w:t>
      </w:r>
      <w:r w:rsidRPr="00A73FEF">
        <w:rPr>
          <w:rStyle w:val="StyleUnderline"/>
          <w:highlight w:val="cyan"/>
        </w:rPr>
        <w:t xml:space="preserve"> and </w:t>
      </w:r>
      <w:r w:rsidRPr="00A73FEF">
        <w:rPr>
          <w:rStyle w:val="Emphasis"/>
          <w:highlight w:val="cyan"/>
        </w:rPr>
        <w:t>poorly organized</w:t>
      </w:r>
      <w:r w:rsidRPr="008602C3">
        <w:rPr>
          <w:sz w:val="16"/>
        </w:rPr>
        <w:t xml:space="preserve">.385 IRS </w:t>
      </w:r>
      <w:r w:rsidRPr="00A73FEF">
        <w:rPr>
          <w:rStyle w:val="StyleUnderline"/>
          <w:highlight w:val="cyan"/>
        </w:rPr>
        <w:t>unions are</w:t>
      </w:r>
      <w:r w:rsidRPr="008602C3">
        <w:rPr>
          <w:sz w:val="16"/>
        </w:rPr>
        <w:t xml:space="preserve"> often </w:t>
      </w:r>
      <w:r w:rsidRPr="00A73FEF">
        <w:rPr>
          <w:rStyle w:val="StyleUnderline"/>
          <w:highlight w:val="cyan"/>
        </w:rPr>
        <w:t xml:space="preserve">the </w:t>
      </w:r>
      <w:r w:rsidRPr="00A73FEF">
        <w:rPr>
          <w:rStyle w:val="Emphasis"/>
          <w:highlight w:val="cyan"/>
        </w:rPr>
        <w:t>only</w:t>
      </w:r>
      <w:r w:rsidRPr="00381A6F">
        <w:rPr>
          <w:rStyle w:val="Emphasis"/>
        </w:rPr>
        <w:t xml:space="preserve"> sophisticated </w:t>
      </w:r>
      <w:r w:rsidRPr="00A73FEF">
        <w:rPr>
          <w:rStyle w:val="Emphasis"/>
          <w:highlight w:val="cyan"/>
        </w:rPr>
        <w:t>operations</w:t>
      </w:r>
      <w:r w:rsidRPr="00A73FEF">
        <w:rPr>
          <w:rStyle w:val="StyleUnderline"/>
          <w:highlight w:val="cyan"/>
        </w:rPr>
        <w:t xml:space="preserve"> pushing for</w:t>
      </w:r>
      <w:r w:rsidRPr="004F1498">
        <w:rPr>
          <w:rStyle w:val="StyleUnderline"/>
        </w:rPr>
        <w:t xml:space="preserve"> pro-enforcement </w:t>
      </w:r>
      <w:r w:rsidRPr="00A73FEF">
        <w:rPr>
          <w:rStyle w:val="StyleUnderline"/>
          <w:highlight w:val="cyan"/>
        </w:rPr>
        <w:t>measures</w:t>
      </w:r>
      <w:r w:rsidRPr="004F1498">
        <w:rPr>
          <w:rStyle w:val="StyleUnderline"/>
        </w:rPr>
        <w:t xml:space="preserve">, while opponents have </w:t>
      </w:r>
      <w:r w:rsidRPr="00381A6F">
        <w:rPr>
          <w:rStyle w:val="Emphasis"/>
        </w:rPr>
        <w:t>large</w:t>
      </w:r>
      <w:r w:rsidRPr="004F1498">
        <w:rPr>
          <w:rStyle w:val="StyleUnderline"/>
        </w:rPr>
        <w:t xml:space="preserve"> and </w:t>
      </w:r>
      <w:r w:rsidRPr="00381A6F">
        <w:rPr>
          <w:rStyle w:val="Emphasis"/>
        </w:rPr>
        <w:t>well-funded lobbying operations</w:t>
      </w:r>
      <w:r w:rsidRPr="008602C3">
        <w:rPr>
          <w:sz w:val="16"/>
        </w:rPr>
        <w:t xml:space="preserve">.386 </w:t>
      </w:r>
      <w:r w:rsidRPr="004F1498">
        <w:rPr>
          <w:rStyle w:val="StyleUnderline"/>
        </w:rPr>
        <w:t xml:space="preserve">Even </w:t>
      </w:r>
      <w:r w:rsidRPr="00A73FEF">
        <w:rPr>
          <w:rStyle w:val="StyleUnderline"/>
          <w:highlight w:val="cyan"/>
        </w:rPr>
        <w:t>in areas</w:t>
      </w:r>
      <w:r w:rsidRPr="004F1498">
        <w:rPr>
          <w:rStyle w:val="StyleUnderline"/>
        </w:rPr>
        <w:t xml:space="preserve"> where nonprofits and other advocacy groups regularly lobby, </w:t>
      </w:r>
      <w:r w:rsidRPr="00A73FEF">
        <w:rPr>
          <w:rStyle w:val="StyleUnderline"/>
          <w:highlight w:val="cyan"/>
        </w:rPr>
        <w:t xml:space="preserve">such as </w:t>
      </w:r>
      <w:r w:rsidRPr="00A73FEF">
        <w:rPr>
          <w:rStyle w:val="Emphasis"/>
          <w:highlight w:val="cyan"/>
        </w:rPr>
        <w:t>environment</w:t>
      </w:r>
      <w:r w:rsidRPr="004F1498">
        <w:rPr>
          <w:rStyle w:val="StyleUnderline"/>
        </w:rPr>
        <w:t xml:space="preserve">al regulation, </w:t>
      </w:r>
      <w:r w:rsidRPr="00A73FEF">
        <w:rPr>
          <w:rStyle w:val="Emphasis"/>
          <w:highlight w:val="cyan"/>
        </w:rPr>
        <w:t>labor</w:t>
      </w:r>
      <w:r w:rsidRPr="00A73FEF">
        <w:rPr>
          <w:rStyle w:val="StyleUnderline"/>
          <w:highlight w:val="cyan"/>
        </w:rPr>
        <w:t xml:space="preserve">, </w:t>
      </w:r>
      <w:r w:rsidRPr="00A73FEF">
        <w:rPr>
          <w:rStyle w:val="Emphasis"/>
          <w:highlight w:val="cyan"/>
        </w:rPr>
        <w:t>education</w:t>
      </w:r>
      <w:r w:rsidRPr="004F1498">
        <w:rPr>
          <w:rStyle w:val="StyleUnderline"/>
        </w:rPr>
        <w:t xml:space="preserve">, </w:t>
      </w:r>
      <w:r w:rsidRPr="00381A6F">
        <w:rPr>
          <w:rStyle w:val="Emphasis"/>
        </w:rPr>
        <w:t>prison</w:t>
      </w:r>
      <w:r w:rsidRPr="004F1498">
        <w:rPr>
          <w:rStyle w:val="StyleUnderline"/>
        </w:rPr>
        <w:t xml:space="preserve"> administration, </w:t>
      </w:r>
      <w:r w:rsidRPr="00A73FEF">
        <w:rPr>
          <w:rStyle w:val="StyleUnderline"/>
          <w:highlight w:val="cyan"/>
        </w:rPr>
        <w:t xml:space="preserve">or </w:t>
      </w:r>
      <w:r w:rsidRPr="00A73FEF">
        <w:rPr>
          <w:rStyle w:val="Emphasis"/>
          <w:highlight w:val="cyan"/>
        </w:rPr>
        <w:t>immigration</w:t>
      </w:r>
      <w:r w:rsidRPr="00A73FEF">
        <w:rPr>
          <w:rStyle w:val="StyleUnderline"/>
          <w:highlight w:val="cyan"/>
        </w:rPr>
        <w:t>, unions</w:t>
      </w:r>
      <w:r w:rsidRPr="008602C3">
        <w:rPr>
          <w:sz w:val="16"/>
        </w:rPr>
        <w:t xml:space="preserve"> may</w:t>
      </w:r>
      <w:r w:rsidRPr="004F1498">
        <w:rPr>
          <w:rStyle w:val="StyleUnderline"/>
        </w:rPr>
        <w:t xml:space="preserve"> </w:t>
      </w:r>
      <w:r w:rsidRPr="00A73FEF">
        <w:rPr>
          <w:rStyle w:val="StyleUnderline"/>
          <w:highlight w:val="cyan"/>
        </w:rPr>
        <w:t>contribute</w:t>
      </w:r>
      <w:r w:rsidRPr="004F1498">
        <w:rPr>
          <w:rStyle w:val="StyleUnderline"/>
        </w:rPr>
        <w:t xml:space="preserve"> </w:t>
      </w:r>
      <w:r w:rsidRPr="00381A6F">
        <w:rPr>
          <w:rStyle w:val="Emphasis"/>
        </w:rPr>
        <w:t xml:space="preserve">subject matter </w:t>
      </w:r>
      <w:r w:rsidRPr="00A73FEF">
        <w:rPr>
          <w:rStyle w:val="Emphasis"/>
          <w:highlight w:val="cyan"/>
        </w:rPr>
        <w:t>expertise</w:t>
      </w:r>
      <w:r w:rsidRPr="004F1498">
        <w:rPr>
          <w:rStyle w:val="StyleUnderline"/>
        </w:rPr>
        <w:t xml:space="preserve">, a </w:t>
      </w:r>
      <w:r w:rsidRPr="00381A6F">
        <w:rPr>
          <w:rStyle w:val="Emphasis"/>
        </w:rPr>
        <w:t xml:space="preserve">detailed </w:t>
      </w:r>
      <w:r w:rsidRPr="00A73FEF">
        <w:rPr>
          <w:rStyle w:val="Emphasis"/>
          <w:highlight w:val="cyan"/>
        </w:rPr>
        <w:t>knowledge</w:t>
      </w:r>
      <w:r w:rsidRPr="00A73FEF">
        <w:rPr>
          <w:rStyle w:val="StyleUnderline"/>
          <w:highlight w:val="cyan"/>
        </w:rPr>
        <w:t xml:space="preserve"> of </w:t>
      </w:r>
      <w:r w:rsidRPr="00A73FEF">
        <w:rPr>
          <w:rStyle w:val="Emphasis"/>
          <w:highlight w:val="cyan"/>
        </w:rPr>
        <w:t>internal</w:t>
      </w:r>
      <w:r w:rsidRPr="004F1498">
        <w:rPr>
          <w:rStyle w:val="StyleUnderline"/>
        </w:rPr>
        <w:t xml:space="preserve"> executive branch </w:t>
      </w:r>
      <w:r w:rsidRPr="00A73FEF">
        <w:rPr>
          <w:rStyle w:val="StyleUnderline"/>
          <w:highlight w:val="cyan"/>
        </w:rPr>
        <w:t>practices, and</w:t>
      </w:r>
      <w:r w:rsidRPr="004F1498">
        <w:rPr>
          <w:rStyle w:val="StyleUnderline"/>
        </w:rPr>
        <w:t xml:space="preserve"> </w:t>
      </w:r>
      <w:r w:rsidRPr="00381A6F">
        <w:rPr>
          <w:rStyle w:val="Emphasis"/>
        </w:rPr>
        <w:t xml:space="preserve">valuable </w:t>
      </w:r>
      <w:r w:rsidRPr="00A73FEF">
        <w:rPr>
          <w:rStyle w:val="Emphasis"/>
          <w:highlight w:val="cyan"/>
        </w:rPr>
        <w:t>resources</w:t>
      </w:r>
      <w:r w:rsidRPr="004F1498">
        <w:rPr>
          <w:rStyle w:val="StyleUnderline"/>
        </w:rPr>
        <w:t xml:space="preserve"> to policy debates</w:t>
      </w:r>
      <w:r w:rsidRPr="008602C3">
        <w:rPr>
          <w:sz w:val="16"/>
        </w:rPr>
        <w:t>.387</w:t>
      </w:r>
    </w:p>
    <w:p w14:paraId="4F4C3641" w14:textId="77777777" w:rsidR="00EE1BBF" w:rsidRPr="008602C3" w:rsidRDefault="00EE1BBF" w:rsidP="00EE1BBF">
      <w:pPr>
        <w:rPr>
          <w:sz w:val="16"/>
        </w:rPr>
      </w:pPr>
      <w:r w:rsidRPr="00A73FEF">
        <w:rPr>
          <w:rStyle w:val="StyleUnderline"/>
          <w:highlight w:val="cyan"/>
        </w:rPr>
        <w:t>Unions</w:t>
      </w:r>
      <w:r w:rsidRPr="008602C3">
        <w:rPr>
          <w:sz w:val="16"/>
        </w:rPr>
        <w:t xml:space="preserve"> also </w:t>
      </w:r>
      <w:r w:rsidRPr="00A73FEF">
        <w:rPr>
          <w:rStyle w:val="StyleUnderline"/>
          <w:highlight w:val="cyan"/>
        </w:rPr>
        <w:t xml:space="preserve">represent </w:t>
      </w:r>
      <w:r w:rsidRPr="00A73FEF">
        <w:rPr>
          <w:rStyle w:val="Emphasis"/>
          <w:highlight w:val="cyan"/>
        </w:rPr>
        <w:t>groups</w:t>
      </w:r>
      <w:r w:rsidRPr="008602C3">
        <w:rPr>
          <w:sz w:val="16"/>
        </w:rPr>
        <w:t xml:space="preserve"> that might otherwise be </w:t>
      </w:r>
      <w:r w:rsidRPr="00A73FEF">
        <w:rPr>
          <w:rStyle w:val="Emphasis"/>
          <w:highlight w:val="cyan"/>
        </w:rPr>
        <w:t>underrepresented</w:t>
      </w:r>
      <w:r w:rsidRPr="004F1498">
        <w:rPr>
          <w:rStyle w:val="StyleUnderline"/>
        </w:rPr>
        <w:t xml:space="preserve"> </w:t>
      </w:r>
      <w:r w:rsidRPr="00A73FEF">
        <w:rPr>
          <w:rStyle w:val="StyleUnderline"/>
          <w:highlight w:val="cyan"/>
        </w:rPr>
        <w:t>in</w:t>
      </w:r>
      <w:r w:rsidRPr="004F1498">
        <w:rPr>
          <w:rStyle w:val="StyleUnderline"/>
        </w:rPr>
        <w:t xml:space="preserve"> </w:t>
      </w:r>
      <w:r w:rsidRPr="00381A6F">
        <w:rPr>
          <w:rStyle w:val="Emphasis"/>
        </w:rPr>
        <w:t xml:space="preserve">administrative </w:t>
      </w:r>
      <w:r w:rsidRPr="00A73FEF">
        <w:rPr>
          <w:rStyle w:val="Emphasis"/>
          <w:highlight w:val="cyan"/>
        </w:rPr>
        <w:t>decisionmaking</w:t>
      </w:r>
      <w:r w:rsidRPr="004F1498">
        <w:rPr>
          <w:rStyle w:val="StyleUnderline"/>
        </w:rPr>
        <w:t xml:space="preserve">. There is a </w:t>
      </w:r>
      <w:r w:rsidRPr="00381A6F">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A73FEF">
        <w:rPr>
          <w:rStyle w:val="StyleUnderline"/>
          <w:highlight w:val="cyan"/>
        </w:rPr>
        <w:t xml:space="preserve">the civil service is </w:t>
      </w:r>
      <w:r w:rsidRPr="00A73FEF">
        <w:rPr>
          <w:rStyle w:val="Emphasis"/>
          <w:highlight w:val="cyan"/>
        </w:rPr>
        <w:t>diverse</w:t>
      </w:r>
      <w:r w:rsidRPr="004F1498">
        <w:rPr>
          <w:rStyle w:val="StyleUnderline"/>
        </w:rPr>
        <w:t xml:space="preserve"> along lines of </w:t>
      </w:r>
      <w:r w:rsidRPr="00381A6F">
        <w:rPr>
          <w:rStyle w:val="Emphasis"/>
        </w:rPr>
        <w:t>race</w:t>
      </w:r>
      <w:r w:rsidRPr="004F1498">
        <w:rPr>
          <w:rStyle w:val="StyleUnderline"/>
        </w:rPr>
        <w:t xml:space="preserve">, </w:t>
      </w:r>
      <w:r w:rsidRPr="00381A6F">
        <w:rPr>
          <w:rStyle w:val="Emphasis"/>
        </w:rPr>
        <w:t>gender</w:t>
      </w:r>
      <w:r w:rsidRPr="008602C3">
        <w:rPr>
          <w:sz w:val="16"/>
        </w:rPr>
        <w:t xml:space="preserve">, veteran status, </w:t>
      </w:r>
      <w:r w:rsidRPr="004F1498">
        <w:rPr>
          <w:rStyle w:val="StyleUnderline"/>
        </w:rPr>
        <w:t xml:space="preserve">and </w:t>
      </w:r>
      <w:r w:rsidRPr="00381A6F">
        <w:rPr>
          <w:rStyle w:val="Emphasis"/>
        </w:rPr>
        <w:t>geography</w:t>
      </w:r>
      <w:r w:rsidRPr="004F1498">
        <w:rPr>
          <w:rStyle w:val="StyleUnderline"/>
        </w:rPr>
        <w:t xml:space="preserve">, </w:t>
      </w:r>
      <w:r w:rsidRPr="00A73FEF">
        <w:rPr>
          <w:rStyle w:val="StyleUnderline"/>
          <w:highlight w:val="cyan"/>
        </w:rPr>
        <w:t>and</w:t>
      </w:r>
      <w:r w:rsidRPr="004F1498">
        <w:rPr>
          <w:rStyle w:val="StyleUnderline"/>
        </w:rPr>
        <w:t xml:space="preserve"> represent a</w:t>
      </w:r>
      <w:r w:rsidRPr="008602C3">
        <w:rPr>
          <w:sz w:val="16"/>
        </w:rPr>
        <w:t xml:space="preserve"> generally </w:t>
      </w:r>
      <w:r w:rsidRPr="00A73FEF">
        <w:rPr>
          <w:rStyle w:val="Emphasis"/>
          <w:highlight w:val="cyan"/>
        </w:rPr>
        <w:t>middle-class</w:t>
      </w:r>
      <w:r w:rsidRPr="004F1498">
        <w:rPr>
          <w:rStyle w:val="StyleUnderline"/>
        </w:rPr>
        <w:t xml:space="preserve"> constituency</w:t>
      </w:r>
      <w:r w:rsidRPr="008602C3">
        <w:rPr>
          <w:sz w:val="16"/>
        </w:rPr>
        <w:t xml:space="preserve">.389 </w:t>
      </w:r>
      <w:r w:rsidRPr="00A73FEF">
        <w:rPr>
          <w:rStyle w:val="StyleUnderline"/>
          <w:highlight w:val="cyan"/>
        </w:rPr>
        <w:t>Unions</w:t>
      </w:r>
      <w:r w:rsidRPr="008602C3">
        <w:rPr>
          <w:sz w:val="16"/>
        </w:rPr>
        <w:t xml:space="preserve"> also </w:t>
      </w:r>
      <w:r w:rsidRPr="00A73FEF">
        <w:rPr>
          <w:rStyle w:val="StyleUnderline"/>
          <w:highlight w:val="cyan"/>
        </w:rPr>
        <w:t xml:space="preserve">play an </w:t>
      </w:r>
      <w:r w:rsidRPr="00A73FEF">
        <w:rPr>
          <w:rStyle w:val="Emphasis"/>
          <w:highlight w:val="cyan"/>
        </w:rPr>
        <w:t>active role</w:t>
      </w:r>
      <w:r w:rsidRPr="00A73FEF">
        <w:rPr>
          <w:rStyle w:val="StyleUnderline"/>
          <w:highlight w:val="cyan"/>
        </w:rPr>
        <w:t xml:space="preserve"> in promoting diversity</w:t>
      </w:r>
      <w:r w:rsidRPr="008602C3">
        <w:rPr>
          <w:sz w:val="16"/>
        </w:rPr>
        <w:t xml:space="preserve"> in public employment </w:t>
      </w:r>
      <w:r w:rsidRPr="00A73FEF">
        <w:rPr>
          <w:rStyle w:val="StyleUnderline"/>
          <w:highlight w:val="cyan"/>
        </w:rPr>
        <w:t>by</w:t>
      </w:r>
      <w:r w:rsidRPr="008602C3">
        <w:rPr>
          <w:sz w:val="16"/>
        </w:rPr>
        <w:t xml:space="preserve">, among other things, </w:t>
      </w:r>
      <w:r w:rsidRPr="00A73FEF">
        <w:rPr>
          <w:rStyle w:val="StyleUnderline"/>
          <w:highlight w:val="cyan"/>
        </w:rPr>
        <w:t xml:space="preserve">negotiating </w:t>
      </w:r>
      <w:r w:rsidRPr="00A73FEF">
        <w:rPr>
          <w:rStyle w:val="Emphasis"/>
          <w:highlight w:val="cyan"/>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A73FEF">
        <w:rPr>
          <w:rStyle w:val="StyleUnderline"/>
          <w:highlight w:val="cyan"/>
        </w:rPr>
        <w:t>and</w:t>
      </w:r>
      <w:r w:rsidRPr="004F1498">
        <w:rPr>
          <w:rStyle w:val="StyleUnderline"/>
        </w:rPr>
        <w:t xml:space="preserve"> </w:t>
      </w:r>
      <w:r w:rsidRPr="00381A6F">
        <w:rPr>
          <w:rStyle w:val="Emphasis"/>
        </w:rPr>
        <w:t>effectively</w:t>
      </w:r>
      <w:r w:rsidRPr="004F1498">
        <w:rPr>
          <w:rStyle w:val="StyleUnderline"/>
        </w:rPr>
        <w:t xml:space="preserve"> </w:t>
      </w:r>
      <w:r w:rsidRPr="00A73FEF">
        <w:rPr>
          <w:rStyle w:val="StyleUnderline"/>
          <w:highlight w:val="cyan"/>
        </w:rPr>
        <w:t xml:space="preserve">litigating </w:t>
      </w:r>
      <w:r w:rsidRPr="00A73FEF">
        <w:rPr>
          <w:rStyle w:val="Emphasis"/>
          <w:highlight w:val="cyan"/>
        </w:rPr>
        <w:t>discrimination</w:t>
      </w:r>
      <w:r w:rsidRPr="00381A6F">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39CA4018" w14:textId="77777777" w:rsidR="00EE1BBF" w:rsidRPr="008602C3" w:rsidRDefault="00EE1BBF" w:rsidP="00EE1BBF">
      <w:pPr>
        <w:rPr>
          <w:sz w:val="16"/>
        </w:rPr>
      </w:pPr>
      <w:r w:rsidRPr="008602C3">
        <w:rPr>
          <w:sz w:val="16"/>
        </w:rPr>
        <w:t xml:space="preserve">And finally, as set forth above, </w:t>
      </w:r>
      <w:r w:rsidRPr="00A73FEF">
        <w:rPr>
          <w:rStyle w:val="StyleUnderline"/>
          <w:highlight w:val="cyan"/>
        </w:rPr>
        <w:t>unions are</w:t>
      </w:r>
      <w:r w:rsidRPr="008602C3">
        <w:rPr>
          <w:sz w:val="16"/>
        </w:rPr>
        <w:t xml:space="preserve"> often </w:t>
      </w:r>
      <w:r w:rsidRPr="00A73FEF">
        <w:rPr>
          <w:rStyle w:val="StyleUnderline"/>
          <w:highlight w:val="cyan"/>
        </w:rPr>
        <w:t>a vehicle for</w:t>
      </w:r>
      <w:r w:rsidRPr="008602C3">
        <w:rPr>
          <w:rStyle w:val="StyleUnderline"/>
        </w:rPr>
        <w:t xml:space="preserve"> activating </w:t>
      </w:r>
      <w:r w:rsidRPr="00A73FEF">
        <w:rPr>
          <w:rStyle w:val="Emphasis"/>
          <w:highlight w:val="cyan"/>
        </w:rPr>
        <w:t>other</w:t>
      </w:r>
      <w:r w:rsidRPr="00381A6F">
        <w:rPr>
          <w:rStyle w:val="Emphasis"/>
        </w:rPr>
        <w:t xml:space="preserve"> political </w:t>
      </w:r>
      <w:r w:rsidRPr="00A73FEF">
        <w:rPr>
          <w:rStyle w:val="Emphasis"/>
          <w:highlight w:val="cyan"/>
        </w:rPr>
        <w:t>stakeholders</w:t>
      </w:r>
      <w:r w:rsidRPr="00A73FEF">
        <w:rPr>
          <w:rStyle w:val="StyleUnderline"/>
          <w:highlight w:val="cyan"/>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A73FEF">
        <w:rPr>
          <w:rStyle w:val="Emphasis"/>
          <w:highlight w:val="cyan"/>
        </w:rPr>
        <w:t>evade public debate</w:t>
      </w:r>
      <w:r w:rsidRPr="00A73FEF">
        <w:rPr>
          <w:rStyle w:val="StyleUnderline"/>
          <w:highlight w:val="cyan"/>
        </w:rPr>
        <w:t>. Unions</w:t>
      </w:r>
      <w:r w:rsidRPr="008602C3">
        <w:rPr>
          <w:sz w:val="16"/>
        </w:rPr>
        <w:t xml:space="preserve"> can </w:t>
      </w:r>
      <w:r w:rsidRPr="00A73FEF">
        <w:rPr>
          <w:rStyle w:val="Emphasis"/>
          <w:highlight w:val="cyan"/>
        </w:rPr>
        <w:t>rarely</w:t>
      </w:r>
      <w:r w:rsidRPr="007C7A3C">
        <w:rPr>
          <w:rStyle w:val="StyleUnderline"/>
        </w:rPr>
        <w:t xml:space="preserve"> achieve </w:t>
      </w:r>
      <w:r w:rsidRPr="00A73FEF">
        <w:rPr>
          <w:rStyle w:val="StyleUnderline"/>
          <w:highlight w:val="cyan"/>
        </w:rPr>
        <w:t>victor</w:t>
      </w:r>
      <w:r w:rsidRPr="007C7A3C">
        <w:rPr>
          <w:rStyle w:val="StyleUnderline"/>
        </w:rPr>
        <w:t xml:space="preserve">y </w:t>
      </w:r>
      <w:r w:rsidRPr="00A73FEF">
        <w:rPr>
          <w:rStyle w:val="StyleUnderline"/>
          <w:highlight w:val="cyan"/>
        </w:rPr>
        <w:t>on their own: The surest way to attain</w:t>
      </w:r>
      <w:r w:rsidRPr="008602C3">
        <w:rPr>
          <w:rStyle w:val="StyleUnderline"/>
        </w:rPr>
        <w:t xml:space="preserve"> their </w:t>
      </w:r>
      <w:r w:rsidRPr="00A73FEF">
        <w:rPr>
          <w:rStyle w:val="StyleUnderline"/>
          <w:highlight w:val="cyan"/>
        </w:rPr>
        <w:t>goals is to activate</w:t>
      </w:r>
      <w:r w:rsidRPr="008602C3">
        <w:rPr>
          <w:sz w:val="16"/>
        </w:rPr>
        <w:t xml:space="preserve"> Congress through lobbying and testimony, courts and the FLRA through litigation, and </w:t>
      </w:r>
      <w:r w:rsidRPr="00A73FEF">
        <w:rPr>
          <w:rStyle w:val="StyleUnderline"/>
          <w:highlight w:val="cyan"/>
        </w:rPr>
        <w:t xml:space="preserve">the </w:t>
      </w:r>
      <w:r w:rsidRPr="00A73FEF">
        <w:rPr>
          <w:rStyle w:val="Emphasis"/>
          <w:highlight w:val="cyan"/>
        </w:rPr>
        <w:t>public</w:t>
      </w:r>
      <w:r w:rsidRPr="008602C3">
        <w:rPr>
          <w:sz w:val="16"/>
        </w:rPr>
        <w:t xml:space="preserve"> through messaging campaigns.391 </w:t>
      </w:r>
      <w:r w:rsidRPr="00A73FEF">
        <w:rPr>
          <w:rStyle w:val="StyleUnderline"/>
          <w:highlight w:val="cyan"/>
        </w:rPr>
        <w:t>Unions</w:t>
      </w:r>
      <w:r w:rsidRPr="008602C3">
        <w:rPr>
          <w:sz w:val="16"/>
        </w:rPr>
        <w:t xml:space="preserve"> thus often serve to </w:t>
      </w:r>
      <w:r w:rsidRPr="00A73FEF">
        <w:rPr>
          <w:rStyle w:val="Emphasis"/>
          <w:highlight w:val="cyan"/>
        </w:rPr>
        <w:t>increase</w:t>
      </w:r>
      <w:r w:rsidRPr="007C7A3C">
        <w:rPr>
          <w:rStyle w:val="StyleUnderline"/>
        </w:rPr>
        <w:t xml:space="preserve">, rather than decrease, </w:t>
      </w:r>
      <w:r w:rsidRPr="00A73FEF">
        <w:rPr>
          <w:rStyle w:val="Emphasis"/>
          <w:highlight w:val="cyan"/>
        </w:rPr>
        <w:t>public involvement</w:t>
      </w:r>
      <w:r w:rsidRPr="00A73FEF">
        <w:rPr>
          <w:rStyle w:val="StyleUnderline"/>
          <w:highlight w:val="cyan"/>
        </w:rPr>
        <w:t xml:space="preserve"> and</w:t>
      </w:r>
      <w:r w:rsidRPr="007C7A3C">
        <w:rPr>
          <w:rStyle w:val="StyleUnderline"/>
        </w:rPr>
        <w:t xml:space="preserve"> </w:t>
      </w:r>
      <w:r w:rsidRPr="00381A6F">
        <w:rPr>
          <w:rStyle w:val="Emphasis"/>
        </w:rPr>
        <w:t xml:space="preserve">political </w:t>
      </w:r>
      <w:r w:rsidRPr="00A73FEF">
        <w:rPr>
          <w:rStyle w:val="Emphasis"/>
          <w:highlight w:val="cyan"/>
        </w:rPr>
        <w:t>oversight</w:t>
      </w:r>
      <w:r w:rsidRPr="008602C3">
        <w:rPr>
          <w:sz w:val="16"/>
        </w:rPr>
        <w:t xml:space="preserve"> of executive branch management.</w:t>
      </w:r>
    </w:p>
    <w:p w14:paraId="1F09A273" w14:textId="77777777" w:rsidR="00EE1BBF" w:rsidRPr="00286123" w:rsidRDefault="00EE1BBF" w:rsidP="00EE1BBF">
      <w:pPr>
        <w:rPr>
          <w:rFonts w:eastAsia="Calibri"/>
        </w:rPr>
      </w:pPr>
    </w:p>
    <w:p w14:paraId="4FA9E56D" w14:textId="77777777" w:rsidR="00EE1BBF" w:rsidRDefault="00EE1BBF" w:rsidP="00EE1BBF">
      <w:pPr>
        <w:pStyle w:val="Heading3"/>
      </w:pPr>
      <w:r>
        <w:t xml:space="preserve">AT: Ontology </w:t>
      </w:r>
    </w:p>
    <w:p w14:paraId="43D363A9" w14:textId="77777777" w:rsidR="00EE1BBF" w:rsidRPr="00286123" w:rsidRDefault="00EE1BBF" w:rsidP="00EE1BBF">
      <w:pPr>
        <w:pStyle w:val="Heading4"/>
        <w:rPr>
          <w:rFonts w:eastAsia="MS Gothic"/>
        </w:rPr>
      </w:pPr>
      <w:r w:rsidRPr="00286123">
        <w:rPr>
          <w:rFonts w:eastAsia="MS Gothic"/>
        </w:rPr>
        <w:t xml:space="preserve">Existence is </w:t>
      </w:r>
      <w:r w:rsidRPr="00286123">
        <w:rPr>
          <w:rFonts w:eastAsia="MS Gothic"/>
          <w:u w:val="single"/>
        </w:rPr>
        <w:t>malleable</w:t>
      </w:r>
      <w:r w:rsidRPr="00286123">
        <w:rPr>
          <w:rFonts w:eastAsia="MS Gothic"/>
        </w:rPr>
        <w:t xml:space="preserve">, NOT </w:t>
      </w:r>
      <w:r w:rsidRPr="00286123">
        <w:rPr>
          <w:rFonts w:eastAsia="MS Gothic"/>
          <w:u w:val="single"/>
        </w:rPr>
        <w:t>fixed</w:t>
      </w:r>
      <w:r w:rsidRPr="00286123">
        <w:rPr>
          <w:rFonts w:eastAsia="MS Gothic"/>
        </w:rPr>
        <w:t xml:space="preserve">. Reject </w:t>
      </w:r>
      <w:r w:rsidRPr="00286123">
        <w:rPr>
          <w:rFonts w:eastAsia="MS Gothic"/>
          <w:u w:val="single"/>
        </w:rPr>
        <w:t>any ontological frame</w:t>
      </w:r>
      <w:r w:rsidRPr="00286123">
        <w:rPr>
          <w:rFonts w:eastAsia="MS Gothic"/>
        </w:rPr>
        <w:t xml:space="preserve"> of antiblackness.</w:t>
      </w:r>
    </w:p>
    <w:p w14:paraId="1FA314CD" w14:textId="77777777" w:rsidR="00EE1BBF" w:rsidRPr="00286123" w:rsidRDefault="00EE1BBF" w:rsidP="00EE1BBF">
      <w:pPr>
        <w:spacing w:after="0" w:line="240" w:lineRule="auto"/>
        <w:rPr>
          <w:rFonts w:eastAsia="Calibri"/>
        </w:rPr>
      </w:pPr>
      <w:r w:rsidRPr="00286123">
        <w:rPr>
          <w:rFonts w:eastAsia="Calibri"/>
        </w:rPr>
        <w:t xml:space="preserve">Lewis R. </w:t>
      </w:r>
      <w:r w:rsidRPr="00286123">
        <w:rPr>
          <w:rFonts w:eastAsia="Calibri"/>
          <w:b/>
          <w:bCs/>
          <w:u w:val="single"/>
        </w:rPr>
        <w:t>Gordon 22</w:t>
      </w:r>
      <w:r w:rsidRPr="00286123">
        <w:rPr>
          <w:rFonts w:eastAsia="Calibri"/>
        </w:rP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4E61BE1C" w14:textId="77777777" w:rsidR="00EE1BBF" w:rsidRPr="00286123" w:rsidRDefault="00EE1BBF" w:rsidP="00EE1BBF">
      <w:pPr>
        <w:spacing w:after="0" w:line="240" w:lineRule="auto"/>
        <w:rPr>
          <w:rFonts w:eastAsia="Calibri"/>
          <w:sz w:val="16"/>
        </w:rPr>
      </w:pPr>
      <w:r w:rsidRPr="00286123">
        <w:rPr>
          <w:rFonts w:eastAsia="Calibri"/>
          <w:sz w:val="16"/>
        </w:rPr>
        <w:t xml:space="preserve">The </w:t>
      </w:r>
      <w:r w:rsidRPr="00286123">
        <w:rPr>
          <w:rFonts w:eastAsia="Calibri"/>
          <w:u w:val="single"/>
        </w:rPr>
        <w:t>centering</w:t>
      </w:r>
      <w:r w:rsidRPr="00286123">
        <w:rPr>
          <w:rFonts w:eastAsia="Calibri"/>
          <w:sz w:val="16"/>
        </w:rPr>
        <w:t xml:space="preserve"> of </w:t>
      </w:r>
      <w:r w:rsidRPr="00286123">
        <w:rPr>
          <w:rFonts w:eastAsia="Calibri"/>
          <w:b/>
          <w:iCs/>
          <w:highlight w:val="cyan"/>
          <w:u w:val="single"/>
          <w:bdr w:val="single" w:sz="8" w:space="0" w:color="auto"/>
        </w:rPr>
        <w:t>morality</w:t>
      </w:r>
      <w:r w:rsidRPr="00286123">
        <w:rPr>
          <w:rFonts w:eastAsia="Calibri"/>
          <w:sz w:val="16"/>
          <w:highlight w:val="cyan"/>
        </w:rPr>
        <w:t xml:space="preserve"> </w:t>
      </w:r>
      <w:r w:rsidRPr="00286123">
        <w:rPr>
          <w:rFonts w:eastAsia="Calibri"/>
          <w:highlight w:val="cyan"/>
          <w:u w:val="single"/>
        </w:rPr>
        <w:t>avoids</w:t>
      </w:r>
      <w:r w:rsidRPr="00286123">
        <w:rPr>
          <w:rFonts w:eastAsia="Calibri"/>
          <w:u w:val="single"/>
        </w:rPr>
        <w:t xml:space="preserve"> the challenge of</w:t>
      </w:r>
      <w:r w:rsidRPr="00286123">
        <w:rPr>
          <w:rFonts w:eastAsia="Calibri"/>
          <w:sz w:val="16"/>
        </w:rPr>
        <w:t xml:space="preserve"> </w:t>
      </w:r>
      <w:r w:rsidRPr="00286123">
        <w:rPr>
          <w:rFonts w:eastAsia="Calibri"/>
          <w:b/>
          <w:iCs/>
          <w:highlight w:val="cyan"/>
          <w:u w:val="single"/>
          <w:bdr w:val="single" w:sz="8" w:space="0" w:color="auto"/>
        </w:rPr>
        <w:t>offering political solutions</w:t>
      </w:r>
      <w:r w:rsidRPr="00286123">
        <w:rPr>
          <w:rFonts w:eastAsia="Calibri"/>
          <w:sz w:val="16"/>
          <w:highlight w:val="cyan"/>
        </w:rPr>
        <w:t xml:space="preserve"> </w:t>
      </w:r>
      <w:r w:rsidRPr="00286123">
        <w:rPr>
          <w:rFonts w:eastAsia="Calibri"/>
          <w:highlight w:val="cyan"/>
          <w:u w:val="single"/>
        </w:rPr>
        <w:t>to</w:t>
      </w:r>
      <w:r w:rsidRPr="00286123">
        <w:rPr>
          <w:rFonts w:eastAsia="Calibri"/>
          <w:sz w:val="16"/>
          <w:highlight w:val="cyan"/>
        </w:rPr>
        <w:t xml:space="preserve"> </w:t>
      </w:r>
      <w:r w:rsidRPr="00286123">
        <w:rPr>
          <w:rFonts w:eastAsia="Calibri"/>
          <w:b/>
          <w:iCs/>
          <w:highlight w:val="cyan"/>
          <w:u w:val="single"/>
          <w:bdr w:val="single" w:sz="8" w:space="0" w:color="auto"/>
        </w:rPr>
        <w:t>political</w:t>
      </w:r>
      <w:r w:rsidRPr="00286123">
        <w:rPr>
          <w:rFonts w:eastAsia="Calibri"/>
          <w:sz w:val="16"/>
          <w:highlight w:val="cyan"/>
        </w:rPr>
        <w:t xml:space="preserve"> </w:t>
      </w:r>
      <w:r w:rsidRPr="00286123">
        <w:rPr>
          <w:rFonts w:eastAsia="Calibri"/>
          <w:highlight w:val="cyan"/>
          <w:u w:val="single"/>
        </w:rPr>
        <w:t>problems</w:t>
      </w:r>
      <w:r w:rsidRPr="00286123">
        <w:rPr>
          <w:rFonts w:eastAsia="Calibri"/>
          <w:sz w:val="16"/>
        </w:rPr>
        <w:t xml:space="preserve">. The </w:t>
      </w:r>
      <w:r w:rsidRPr="00286123">
        <w:rPr>
          <w:rFonts w:eastAsia="Calibri"/>
          <w:u w:val="single"/>
        </w:rPr>
        <w:t>moral formulation of race</w:t>
      </w:r>
      <w:r w:rsidRPr="00286123">
        <w:rPr>
          <w:rFonts w:eastAsia="Calibri"/>
          <w:sz w:val="16"/>
        </w:rPr>
        <w:t xml:space="preserve"> and racism </w:t>
      </w:r>
      <w:r w:rsidRPr="00286123">
        <w:rPr>
          <w:rFonts w:eastAsia="Calibri"/>
          <w:u w:val="single"/>
        </w:rPr>
        <w:t>leads to a search for a relationship between the</w:t>
      </w:r>
      <w:r w:rsidRPr="00286123">
        <w:rPr>
          <w:rFonts w:eastAsia="Calibri"/>
          <w:sz w:val="16"/>
        </w:rPr>
        <w:t xml:space="preserve"> </w:t>
      </w:r>
      <w:r w:rsidRPr="00286123">
        <w:rPr>
          <w:rFonts w:eastAsia="Calibri"/>
          <w:b/>
          <w:iCs/>
          <w:u w:val="single"/>
          <w:bdr w:val="single" w:sz="8" w:space="0" w:color="auto"/>
        </w:rPr>
        <w:t>self</w:t>
      </w:r>
      <w:r w:rsidRPr="00286123">
        <w:rPr>
          <w:rFonts w:eastAsia="Calibri"/>
          <w:sz w:val="16"/>
        </w:rPr>
        <w:t xml:space="preserve"> </w:t>
      </w:r>
      <w:r w:rsidRPr="00286123">
        <w:rPr>
          <w:rFonts w:eastAsia="Calibri"/>
          <w:u w:val="single"/>
        </w:rPr>
        <w:t>and a</w:t>
      </w:r>
      <w:r w:rsidRPr="00286123">
        <w:rPr>
          <w:rFonts w:eastAsia="Calibri"/>
          <w:sz w:val="16"/>
        </w:rPr>
        <w:t xml:space="preserve"> specific, </w:t>
      </w:r>
      <w:r w:rsidRPr="00286123">
        <w:rPr>
          <w:rFonts w:eastAsia="Calibri"/>
          <w:b/>
          <w:iCs/>
          <w:u w:val="single"/>
          <w:bdr w:val="single" w:sz="8" w:space="0" w:color="auto"/>
        </w:rPr>
        <w:t>individual</w:t>
      </w:r>
      <w:r w:rsidRPr="00286123">
        <w:rPr>
          <w:rFonts w:eastAsia="Calibri"/>
          <w:sz w:val="16"/>
        </w:rPr>
        <w:t xml:space="preserve"> </w:t>
      </w:r>
      <w:r w:rsidRPr="00286123">
        <w:rPr>
          <w:rFonts w:eastAsia="Calibri"/>
          <w:u w:val="single"/>
        </w:rPr>
        <w:t>other</w:t>
      </w:r>
      <w:r w:rsidRPr="00286123">
        <w:rPr>
          <w:rFonts w:eastAsia="Calibri"/>
          <w:sz w:val="16"/>
        </w:rPr>
        <w:t xml:space="preserve">. But </w:t>
      </w:r>
      <w:r w:rsidRPr="00286123">
        <w:rPr>
          <w:rFonts w:eastAsia="Calibri"/>
          <w:u w:val="single"/>
        </w:rPr>
        <w:t>racism is a phenomenon</w:t>
      </w:r>
      <w:r w:rsidRPr="00286123">
        <w:rPr>
          <w:rFonts w:eastAsia="Calibri"/>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286123">
        <w:rPr>
          <w:rFonts w:eastAsia="Calibri"/>
          <w:highlight w:val="cyan"/>
          <w:u w:val="single"/>
        </w:rPr>
        <w:t>problem</w:t>
      </w:r>
      <w:r w:rsidRPr="00286123">
        <w:rPr>
          <w:rFonts w:eastAsia="Calibri"/>
          <w:sz w:val="16"/>
        </w:rPr>
        <w:t xml:space="preserve">, then, </w:t>
      </w:r>
      <w:r w:rsidRPr="00286123">
        <w:rPr>
          <w:rFonts w:eastAsia="Calibri"/>
          <w:highlight w:val="cyan"/>
          <w:u w:val="single"/>
        </w:rPr>
        <w:t>is</w:t>
      </w:r>
      <w:r w:rsidRPr="00286123">
        <w:rPr>
          <w:rFonts w:eastAsia="Calibri"/>
          <w:u w:val="single"/>
        </w:rPr>
        <w:t xml:space="preserve"> not one of being</w:t>
      </w:r>
      <w:r w:rsidRPr="00286123">
        <w:rPr>
          <w:rFonts w:eastAsia="Calibri"/>
          <w:sz w:val="16"/>
        </w:rPr>
        <w:t xml:space="preserve"> “</w:t>
      </w:r>
      <w:r w:rsidRPr="00286123">
        <w:rPr>
          <w:rFonts w:eastAsia="Calibri"/>
          <w:b/>
          <w:iCs/>
          <w:u w:val="single"/>
          <w:bdr w:val="single" w:sz="8" w:space="0" w:color="auto"/>
        </w:rPr>
        <w:t>the other</w:t>
      </w:r>
      <w:r w:rsidRPr="00286123">
        <w:rPr>
          <w:rFonts w:eastAsia="Calibri"/>
          <w:sz w:val="16"/>
        </w:rPr>
        <w:t xml:space="preserve">,” or, as some proponents put it, “otherization” or being “otherized.” Others at least receive ethical recognition. </w:t>
      </w:r>
      <w:r w:rsidRPr="00286123">
        <w:rPr>
          <w:rFonts w:eastAsia="Calibri"/>
          <w:u w:val="single"/>
        </w:rPr>
        <w:t>Located</w:t>
      </w:r>
      <w:r w:rsidRPr="00286123">
        <w:rPr>
          <w:rFonts w:eastAsia="Calibri"/>
          <w:sz w:val="16"/>
        </w:rPr>
        <w:t xml:space="preserve"> </w:t>
      </w:r>
      <w:r w:rsidRPr="00286123">
        <w:rPr>
          <w:rFonts w:eastAsia="Calibri"/>
          <w:b/>
          <w:iCs/>
          <w:u w:val="single"/>
          <w:bdr w:val="single" w:sz="8" w:space="0" w:color="auto"/>
        </w:rPr>
        <w:t>outside</w:t>
      </w:r>
      <w:r w:rsidRPr="00286123">
        <w:rPr>
          <w:rFonts w:eastAsia="Calibri"/>
          <w:sz w:val="16"/>
        </w:rPr>
        <w:t xml:space="preserve"> and below even </w:t>
      </w:r>
      <w:r w:rsidRPr="00286123">
        <w:rPr>
          <w:rFonts w:eastAsia="Calibri"/>
          <w:u w:val="single"/>
        </w:rPr>
        <w:t>“others,” according to</w:t>
      </w:r>
      <w:r w:rsidRPr="00286123">
        <w:rPr>
          <w:rFonts w:eastAsia="Calibri"/>
          <w:sz w:val="16"/>
        </w:rPr>
        <w:t xml:space="preserve"> </w:t>
      </w:r>
      <w:r w:rsidRPr="00286123">
        <w:rPr>
          <w:rFonts w:eastAsia="Calibri"/>
          <w:b/>
          <w:iCs/>
          <w:u w:val="single"/>
          <w:bdr w:val="single" w:sz="8" w:space="0" w:color="auto"/>
        </w:rPr>
        <w:t>racist</w:t>
      </w:r>
      <w:r w:rsidRPr="00286123">
        <w:rPr>
          <w:rFonts w:eastAsia="Calibri"/>
          <w:sz w:val="16"/>
        </w:rPr>
        <w:t xml:space="preserve"> </w:t>
      </w:r>
      <w:r w:rsidRPr="00286123">
        <w:rPr>
          <w:rFonts w:eastAsia="Calibri"/>
          <w:u w:val="single"/>
        </w:rPr>
        <w:t>hierarchical thinking</w:t>
      </w:r>
      <w:r w:rsidRPr="00286123">
        <w:rPr>
          <w:rFonts w:eastAsia="Calibri"/>
          <w:sz w:val="16"/>
        </w:rPr>
        <w:t xml:space="preserve">, their </w:t>
      </w:r>
      <w:r w:rsidRPr="00286123">
        <w:rPr>
          <w:rFonts w:eastAsia="Calibri"/>
          <w:highlight w:val="cyan"/>
          <w:u w:val="single"/>
        </w:rPr>
        <w:t>struggle</w:t>
      </w:r>
      <w:r w:rsidRPr="00286123">
        <w:rPr>
          <w:rFonts w:eastAsia="Calibri"/>
          <w:u w:val="single"/>
        </w:rPr>
        <w:t xml:space="preserve"> is </w:t>
      </w:r>
      <w:r w:rsidRPr="00286123">
        <w:rPr>
          <w:rFonts w:eastAsia="Calibri"/>
          <w:highlight w:val="cyan"/>
          <w:u w:val="single"/>
        </w:rPr>
        <w:t>to receive</w:t>
      </w:r>
      <w:r w:rsidRPr="00286123">
        <w:rPr>
          <w:rFonts w:eastAsia="Calibri"/>
          <w:sz w:val="16"/>
        </w:rPr>
        <w:t xml:space="preserve"> the </w:t>
      </w:r>
      <w:r w:rsidRPr="00286123">
        <w:rPr>
          <w:rFonts w:eastAsia="Calibri"/>
          <w:b/>
          <w:iCs/>
          <w:highlight w:val="cyan"/>
          <w:u w:val="single"/>
          <w:bdr w:val="single" w:sz="8" w:space="0" w:color="auto"/>
        </w:rPr>
        <w:t>respect</w:t>
      </w:r>
      <w:r w:rsidRPr="00286123">
        <w:rPr>
          <w:rFonts w:eastAsia="Calibri"/>
          <w:sz w:val="16"/>
        </w:rPr>
        <w:t xml:space="preserve"> </w:t>
      </w:r>
      <w:r w:rsidRPr="00286123">
        <w:rPr>
          <w:rFonts w:eastAsia="Calibri"/>
          <w:u w:val="single"/>
        </w:rPr>
        <w:t>afforded those who are</w:t>
      </w:r>
      <w:r w:rsidRPr="00286123">
        <w:rPr>
          <w:rFonts w:eastAsia="Calibri"/>
          <w:sz w:val="16"/>
        </w:rPr>
        <w:t xml:space="preserve"> </w:t>
      </w:r>
      <w:r w:rsidRPr="00286123">
        <w:rPr>
          <w:rFonts w:eastAsia="Calibri"/>
          <w:b/>
          <w:iCs/>
          <w:u w:val="single"/>
          <w:bdr w:val="single" w:sz="8" w:space="0" w:color="auto"/>
        </w:rPr>
        <w:t>at least</w:t>
      </w:r>
      <w:r w:rsidRPr="00286123">
        <w:rPr>
          <w:rFonts w:eastAsia="Calibri"/>
          <w:sz w:val="16"/>
        </w:rPr>
        <w:t xml:space="preserve"> </w:t>
      </w:r>
      <w:r w:rsidRPr="00286123">
        <w:rPr>
          <w:rFonts w:eastAsia="Calibri"/>
          <w:u w:val="single"/>
        </w:rPr>
        <w:t>others</w:t>
      </w:r>
      <w:r w:rsidRPr="00286123">
        <w:rPr>
          <w:rFonts w:eastAsia="Calibri"/>
          <w:sz w:val="16"/>
        </w:rPr>
        <w:t>.</w:t>
      </w:r>
    </w:p>
    <w:p w14:paraId="16C71682" w14:textId="77777777" w:rsidR="00EE1BBF" w:rsidRPr="00286123" w:rsidRDefault="00EE1BBF" w:rsidP="00EE1BBF">
      <w:pPr>
        <w:spacing w:after="0" w:line="240" w:lineRule="auto"/>
        <w:rPr>
          <w:rFonts w:eastAsia="Calibri"/>
          <w:sz w:val="16"/>
        </w:rPr>
      </w:pPr>
      <w:r w:rsidRPr="00286123">
        <w:rPr>
          <w:rFonts w:eastAsia="Calibri"/>
          <w:sz w:val="16"/>
        </w:rPr>
        <w:t xml:space="preserve">To make matters worse, </w:t>
      </w:r>
      <w:r w:rsidRPr="00286123">
        <w:rPr>
          <w:rFonts w:eastAsia="Calibri"/>
          <w:u w:val="single"/>
        </w:rPr>
        <w:t>the</w:t>
      </w:r>
      <w:r w:rsidRPr="00286123">
        <w:rPr>
          <w:rFonts w:eastAsia="Calibri"/>
          <w:sz w:val="16"/>
        </w:rPr>
        <w:t xml:space="preserve"> </w:t>
      </w:r>
      <w:r w:rsidRPr="00286123">
        <w:rPr>
          <w:rFonts w:eastAsia="Calibri"/>
          <w:b/>
          <w:iCs/>
          <w:u w:val="single"/>
          <w:bdr w:val="single" w:sz="8" w:space="0" w:color="auto"/>
        </w:rPr>
        <w:t>supposedly legitimate</w:t>
      </w:r>
      <w:r w:rsidRPr="00286123">
        <w:rPr>
          <w:rFonts w:eastAsia="Calibri"/>
          <w:sz w:val="16"/>
        </w:rPr>
        <w:t xml:space="preserve"> </w:t>
      </w:r>
      <w:r w:rsidRPr="00286123">
        <w:rPr>
          <w:rFonts w:eastAsia="Calibri"/>
          <w:highlight w:val="cyan"/>
          <w:u w:val="single"/>
        </w:rPr>
        <w:t>world imagines itself as just</w:t>
      </w:r>
      <w:r w:rsidRPr="00286123">
        <w:rPr>
          <w:rFonts w:eastAsia="Calibri"/>
          <w:u w:val="single"/>
        </w:rPr>
        <w:t>, which means those</w:t>
      </w:r>
      <w:r w:rsidRPr="00286123">
        <w:rPr>
          <w:rFonts w:eastAsia="Calibri"/>
          <w:sz w:val="16"/>
        </w:rPr>
        <w:t xml:space="preserve"> for </w:t>
      </w:r>
      <w:r w:rsidRPr="00286123">
        <w:rPr>
          <w:rFonts w:eastAsia="Calibri"/>
          <w:u w:val="single"/>
        </w:rPr>
        <w:t>whose benefit it is organized regard its</w:t>
      </w:r>
      <w:r w:rsidRPr="00286123">
        <w:rPr>
          <w:rFonts w:eastAsia="Calibri"/>
          <w:sz w:val="16"/>
        </w:rPr>
        <w:t xml:space="preserve"> </w:t>
      </w:r>
      <w:r w:rsidRPr="00286123">
        <w:rPr>
          <w:rFonts w:eastAsia="Calibri"/>
          <w:b/>
          <w:iCs/>
          <w:u w:val="single"/>
          <w:bdr w:val="single" w:sz="8" w:space="0" w:color="auto"/>
        </w:rPr>
        <w:t>eradication</w:t>
      </w:r>
      <w:r w:rsidRPr="00286123">
        <w:rPr>
          <w:rFonts w:eastAsia="Calibri"/>
          <w:sz w:val="16"/>
        </w:rPr>
        <w:t xml:space="preserve"> or transformation </w:t>
      </w:r>
      <w:r w:rsidRPr="00286123">
        <w:rPr>
          <w:rFonts w:eastAsia="Calibri"/>
          <w:u w:val="single"/>
        </w:rPr>
        <w:t>as an</w:t>
      </w:r>
      <w:r w:rsidRPr="00286123">
        <w:rPr>
          <w:rFonts w:eastAsia="Calibri"/>
          <w:sz w:val="16"/>
        </w:rPr>
        <w:t xml:space="preserve"> </w:t>
      </w:r>
      <w:r w:rsidRPr="00286123">
        <w:rPr>
          <w:rFonts w:eastAsia="Calibri"/>
          <w:b/>
          <w:iCs/>
          <w:u w:val="single"/>
          <w:bdr w:val="single" w:sz="8" w:space="0" w:color="auto"/>
        </w:rPr>
        <w:t>assault</w:t>
      </w:r>
      <w:r w:rsidRPr="00286123">
        <w:rPr>
          <w:rFonts w:eastAsia="Calibri"/>
          <w:sz w:val="16"/>
        </w:rPr>
        <w:t xml:space="preserve"> </w:t>
      </w:r>
      <w:r w:rsidRPr="00286123">
        <w:rPr>
          <w:rFonts w:eastAsia="Calibri"/>
          <w:u w:val="single"/>
        </w:rPr>
        <w:t>on justice</w:t>
      </w:r>
      <w:r w:rsidRPr="00286123">
        <w:rPr>
          <w:rFonts w:eastAsia="Calibri"/>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6EB74700" w14:textId="77777777" w:rsidR="00EE1BBF" w:rsidRPr="00286123" w:rsidRDefault="00EE1BBF" w:rsidP="00EE1BBF">
      <w:pPr>
        <w:spacing w:after="0" w:line="240" w:lineRule="auto"/>
        <w:rPr>
          <w:rFonts w:eastAsia="Calibri"/>
          <w:sz w:val="16"/>
        </w:rPr>
      </w:pPr>
      <w:r w:rsidRPr="00286123">
        <w:rPr>
          <w:rFonts w:eastAsia="Calibri"/>
          <w:highlight w:val="cyan"/>
          <w:u w:val="single"/>
        </w:rPr>
        <w:t>Transformation</w:t>
      </w:r>
      <w:r w:rsidRPr="00286123">
        <w:rPr>
          <w:rFonts w:eastAsia="Calibri"/>
          <w:sz w:val="16"/>
        </w:rPr>
        <w:t xml:space="preserve">, then, </w:t>
      </w:r>
      <w:r w:rsidRPr="00286123">
        <w:rPr>
          <w:rFonts w:eastAsia="Calibri"/>
          <w:u w:val="single"/>
        </w:rPr>
        <w:t>must be made in terms</w:t>
      </w:r>
      <w:r w:rsidRPr="00286123">
        <w:rPr>
          <w:rFonts w:eastAsia="Calibri"/>
          <w:sz w:val="16"/>
        </w:rPr>
        <w:t xml:space="preserve"> </w:t>
      </w:r>
      <w:r w:rsidRPr="00286123">
        <w:rPr>
          <w:rFonts w:eastAsia="Calibri"/>
          <w:b/>
          <w:iCs/>
          <w:u w:val="single"/>
          <w:bdr w:val="single" w:sz="8" w:space="0" w:color="auto"/>
        </w:rPr>
        <w:t>other than</w:t>
      </w:r>
      <w:r w:rsidRPr="00286123">
        <w:rPr>
          <w:rFonts w:eastAsia="Calibri"/>
          <w:sz w:val="16"/>
        </w:rPr>
        <w:t xml:space="preserve"> the </w:t>
      </w:r>
      <w:r w:rsidRPr="00286123">
        <w:rPr>
          <w:rFonts w:eastAsia="Calibri"/>
          <w:u w:val="single"/>
        </w:rPr>
        <w:t>moralistic ones</w:t>
      </w:r>
      <w:r w:rsidRPr="00286123">
        <w:rPr>
          <w:rFonts w:eastAsia="Calibri"/>
          <w:sz w:val="16"/>
        </w:rPr>
        <w:t xml:space="preserve"> of that system. </w:t>
      </w:r>
      <w:r w:rsidRPr="00286123">
        <w:rPr>
          <w:rFonts w:eastAsia="Calibri"/>
          <w:u w:val="single"/>
        </w:rPr>
        <w:t>It</w:t>
      </w:r>
      <w:r w:rsidRPr="00286123">
        <w:rPr>
          <w:rFonts w:eastAsia="Calibri"/>
          <w:sz w:val="16"/>
        </w:rPr>
        <w:t xml:space="preserve"> </w:t>
      </w:r>
      <w:r w:rsidRPr="00286123">
        <w:rPr>
          <w:rFonts w:eastAsia="Calibri"/>
          <w:b/>
          <w:iCs/>
          <w:highlight w:val="cyan"/>
          <w:u w:val="single"/>
          <w:bdr w:val="single" w:sz="8" w:space="0" w:color="auto"/>
        </w:rPr>
        <w:t>demands</w:t>
      </w:r>
      <w:r w:rsidRPr="00286123">
        <w:rPr>
          <w:rFonts w:eastAsia="Calibri"/>
          <w:sz w:val="16"/>
          <w:highlight w:val="cyan"/>
        </w:rPr>
        <w:t xml:space="preserve"> </w:t>
      </w:r>
      <w:r w:rsidRPr="00286123">
        <w:rPr>
          <w:rFonts w:eastAsia="Calibri"/>
          <w:highlight w:val="cyan"/>
          <w:u w:val="single"/>
        </w:rPr>
        <w:t>political action</w:t>
      </w:r>
      <w:r w:rsidRPr="00286123">
        <w:rPr>
          <w:rFonts w:eastAsia="Calibri"/>
          <w:sz w:val="16"/>
        </w:rPr>
        <w:t>.</w:t>
      </w:r>
    </w:p>
    <w:p w14:paraId="082BB9AC" w14:textId="77777777" w:rsidR="00EE1BBF" w:rsidRPr="00286123" w:rsidRDefault="00EE1BBF" w:rsidP="00EE1BBF">
      <w:pPr>
        <w:spacing w:after="0" w:line="240" w:lineRule="auto"/>
        <w:rPr>
          <w:rFonts w:eastAsia="Calibri"/>
          <w:sz w:val="16"/>
        </w:rPr>
      </w:pPr>
      <w:r w:rsidRPr="00286123">
        <w:rPr>
          <w:rFonts w:eastAsia="Calibri"/>
          <w:sz w:val="16"/>
        </w:rPr>
        <w:t xml:space="preserve">We should bear in mind, however, that </w:t>
      </w:r>
      <w:r w:rsidRPr="00286123">
        <w:rPr>
          <w:rFonts w:eastAsia="Calibri"/>
          <w:u w:val="single"/>
        </w:rPr>
        <w:t>political transformation</w:t>
      </w:r>
      <w:r w:rsidRPr="00286123">
        <w:rPr>
          <w:rFonts w:eastAsia="Calibri"/>
          <w:sz w:val="16"/>
        </w:rPr>
        <w:t xml:space="preserve"> </w:t>
      </w:r>
      <w:r w:rsidRPr="00286123">
        <w:rPr>
          <w:rFonts w:eastAsia="Calibri"/>
          <w:b/>
          <w:iCs/>
          <w:u w:val="single"/>
          <w:bdr w:val="single" w:sz="8" w:space="0" w:color="auto"/>
        </w:rPr>
        <w:t>requires</w:t>
      </w:r>
      <w:r w:rsidRPr="00286123">
        <w:rPr>
          <w:rFonts w:eastAsia="Calibri"/>
          <w:sz w:val="16"/>
        </w:rPr>
        <w:t xml:space="preserve"> a different set of </w:t>
      </w:r>
      <w:r w:rsidRPr="00286123">
        <w:rPr>
          <w:rFonts w:eastAsia="Calibri"/>
          <w:u w:val="single"/>
        </w:rPr>
        <w:t>relations with and understanding of those in the</w:t>
      </w:r>
      <w:r w:rsidRPr="00286123">
        <w:rPr>
          <w:rFonts w:eastAsia="Calibri"/>
          <w:sz w:val="16"/>
        </w:rPr>
        <w:t xml:space="preserve"> </w:t>
      </w:r>
      <w:r w:rsidRPr="00286123">
        <w:rPr>
          <w:rFonts w:eastAsia="Calibri"/>
          <w:b/>
          <w:iCs/>
          <w:u w:val="single"/>
          <w:bdr w:val="single" w:sz="8" w:space="0" w:color="auto"/>
        </w:rPr>
        <w:t>zones</w:t>
      </w:r>
      <w:r w:rsidRPr="00286123">
        <w:rPr>
          <w:rFonts w:eastAsia="Calibri"/>
          <w:sz w:val="16"/>
        </w:rPr>
        <w:t xml:space="preserve"> </w:t>
      </w:r>
      <w:r w:rsidRPr="00286123">
        <w:rPr>
          <w:rFonts w:eastAsia="Calibri"/>
          <w:u w:val="single"/>
        </w:rPr>
        <w:t>of rejected humanity</w:t>
      </w:r>
      <w:r w:rsidRPr="00286123">
        <w:rPr>
          <w:rFonts w:eastAsia="Calibri"/>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107EB9E7" w14:textId="77777777" w:rsidR="00EE1BBF" w:rsidRPr="00286123" w:rsidRDefault="00EE1BBF" w:rsidP="00EE1BBF">
      <w:pPr>
        <w:spacing w:after="0" w:line="240" w:lineRule="auto"/>
        <w:rPr>
          <w:rFonts w:eastAsia="Calibri"/>
          <w:sz w:val="16"/>
        </w:rPr>
      </w:pPr>
      <w:r w:rsidRPr="00286123">
        <w:rPr>
          <w:rFonts w:eastAsia="Calibri"/>
          <w:sz w:val="16"/>
        </w:rPr>
        <w:t xml:space="preserve">The </w:t>
      </w:r>
      <w:r w:rsidRPr="00286123">
        <w:rPr>
          <w:rFonts w:eastAsia="Calibri"/>
          <w:highlight w:val="cyan"/>
          <w:u w:val="single"/>
        </w:rPr>
        <w:t>logic</w:t>
      </w:r>
      <w:r w:rsidRPr="00286123">
        <w:rPr>
          <w:rFonts w:eastAsia="Calibri"/>
          <w:u w:val="single"/>
        </w:rPr>
        <w:t xml:space="preserve"> here is</w:t>
      </w:r>
      <w:r w:rsidRPr="00286123">
        <w:rPr>
          <w:rFonts w:eastAsia="Calibri"/>
          <w:sz w:val="16"/>
        </w:rPr>
        <w:t xml:space="preserve"> </w:t>
      </w:r>
      <w:r w:rsidRPr="00286123">
        <w:rPr>
          <w:rFonts w:eastAsia="Calibri"/>
          <w:b/>
          <w:iCs/>
          <w:u w:val="single"/>
          <w:bdr w:val="single" w:sz="8" w:space="0" w:color="auto"/>
        </w:rPr>
        <w:t>familiar</w:t>
      </w:r>
      <w:r w:rsidRPr="00286123">
        <w:rPr>
          <w:rFonts w:eastAsia="Calibri"/>
          <w:sz w:val="16"/>
        </w:rPr>
        <w:t xml:space="preserve">. </w:t>
      </w:r>
      <w:r w:rsidRPr="00286123">
        <w:rPr>
          <w:rFonts w:eastAsia="Calibri"/>
          <w:highlight w:val="cyan"/>
          <w:u w:val="single"/>
        </w:rPr>
        <w:t>Racism</w:t>
      </w:r>
      <w:r w:rsidRPr="00286123">
        <w:rPr>
          <w:rFonts w:eastAsia="Calibri"/>
          <w:sz w:val="16"/>
        </w:rPr>
        <w:t xml:space="preserve"> and other dehumanizing practices—such as colonialism, enslavement, and untouchability— </w:t>
      </w:r>
      <w:r w:rsidRPr="00286123">
        <w:rPr>
          <w:rFonts w:eastAsia="Calibri"/>
          <w:highlight w:val="cyan"/>
          <w:u w:val="single"/>
        </w:rPr>
        <w:t>impose</w:t>
      </w:r>
      <w:r w:rsidRPr="00286123">
        <w:rPr>
          <w:rFonts w:eastAsia="Calibri"/>
          <w:u w:val="single"/>
        </w:rPr>
        <w:t xml:space="preserve"> the</w:t>
      </w:r>
      <w:r w:rsidRPr="00286123">
        <w:rPr>
          <w:rFonts w:eastAsia="Calibri"/>
          <w:sz w:val="16"/>
        </w:rPr>
        <w:t xml:space="preserve"> </w:t>
      </w:r>
      <w:r w:rsidRPr="00286123">
        <w:rPr>
          <w:rFonts w:eastAsia="Calibri"/>
          <w:b/>
          <w:iCs/>
          <w:highlight w:val="cyan"/>
          <w:u w:val="single"/>
          <w:bdr w:val="single" w:sz="8" w:space="0" w:color="auto"/>
        </w:rPr>
        <w:t>Manichaean</w:t>
      </w:r>
      <w:r w:rsidRPr="00286123">
        <w:rPr>
          <w:rFonts w:eastAsia="Calibri"/>
          <w:b/>
          <w:iCs/>
          <w:u w:val="single"/>
          <w:bdr w:val="single" w:sz="8" w:space="0" w:color="auto"/>
        </w:rPr>
        <w:t xml:space="preserve"> logic of </w:t>
      </w:r>
      <w:r w:rsidRPr="00286123">
        <w:rPr>
          <w:rFonts w:eastAsia="Calibri"/>
          <w:b/>
          <w:iCs/>
          <w:highlight w:val="cyan"/>
          <w:u w:val="single"/>
          <w:bdr w:val="single" w:sz="8" w:space="0" w:color="auto"/>
        </w:rPr>
        <w:t>contraries</w:t>
      </w:r>
      <w:r w:rsidRPr="00286123">
        <w:rPr>
          <w:rFonts w:eastAsia="Calibri"/>
          <w:sz w:val="16"/>
          <w:highlight w:val="cyan"/>
        </w:rPr>
        <w:t xml:space="preserve">, </w:t>
      </w:r>
      <w:r w:rsidRPr="00286123">
        <w:rPr>
          <w:rFonts w:eastAsia="Calibri"/>
          <w:highlight w:val="cyan"/>
          <w:u w:val="single"/>
        </w:rPr>
        <w:t>where there are</w:t>
      </w:r>
      <w:r w:rsidRPr="00286123">
        <w:rPr>
          <w:rFonts w:eastAsia="Calibri"/>
          <w:sz w:val="16"/>
          <w:highlight w:val="cyan"/>
        </w:rPr>
        <w:t xml:space="preserve"> </w:t>
      </w:r>
      <w:r w:rsidRPr="00286123">
        <w:rPr>
          <w:rFonts w:eastAsia="Calibri"/>
          <w:b/>
          <w:iCs/>
          <w:highlight w:val="cyan"/>
          <w:u w:val="single"/>
          <w:bdr w:val="single" w:sz="8" w:space="0" w:color="auto"/>
        </w:rPr>
        <w:t>universal</w:t>
      </w:r>
      <w:r w:rsidRPr="00286123">
        <w:rPr>
          <w:rFonts w:eastAsia="Calibri"/>
          <w:sz w:val="16"/>
          <w:highlight w:val="cyan"/>
        </w:rPr>
        <w:t xml:space="preserve"> </w:t>
      </w:r>
      <w:r w:rsidRPr="00286123">
        <w:rPr>
          <w:rFonts w:eastAsia="Calibri"/>
          <w:highlight w:val="cyan"/>
          <w:u w:val="single"/>
        </w:rPr>
        <w:t>separations</w:t>
      </w:r>
      <w:r w:rsidRPr="00286123">
        <w:rPr>
          <w:rFonts w:eastAsia="Calibri"/>
          <w:u w:val="single"/>
        </w:rPr>
        <w:t xml:space="preserve"> of positives and negatives</w:t>
      </w:r>
      <w:r w:rsidRPr="00286123">
        <w:rPr>
          <w:rFonts w:eastAsia="Calibri"/>
          <w:sz w:val="16"/>
        </w:rPr>
        <w:t xml:space="preserve"> that don’t meet. The </w:t>
      </w:r>
      <w:r w:rsidRPr="00286123">
        <w:rPr>
          <w:rFonts w:eastAsia="Calibri"/>
          <w:highlight w:val="cyan"/>
          <w:u w:val="single"/>
        </w:rPr>
        <w:t>human</w:t>
      </w:r>
      <w:r w:rsidRPr="00286123">
        <w:rPr>
          <w:rFonts w:eastAsia="Calibri"/>
          <w:u w:val="single"/>
        </w:rPr>
        <w:t xml:space="preserve"> world</w:t>
      </w:r>
      <w:r w:rsidRPr="00286123">
        <w:rPr>
          <w:rFonts w:eastAsia="Calibri"/>
          <w:sz w:val="16"/>
        </w:rPr>
        <w:t xml:space="preserve">, however, </w:t>
      </w:r>
      <w:r w:rsidRPr="00286123">
        <w:rPr>
          <w:rFonts w:eastAsia="Calibri"/>
          <w:highlight w:val="cyan"/>
          <w:u w:val="single"/>
        </w:rPr>
        <w:t>is</w:t>
      </w:r>
      <w:r w:rsidRPr="00286123">
        <w:rPr>
          <w:rFonts w:eastAsia="Calibri"/>
          <w:sz w:val="16"/>
          <w:highlight w:val="cyan"/>
        </w:rPr>
        <w:t xml:space="preserve"> </w:t>
      </w:r>
      <w:r w:rsidRPr="00286123">
        <w:rPr>
          <w:rFonts w:eastAsia="Calibri"/>
          <w:b/>
          <w:iCs/>
          <w:highlight w:val="cyan"/>
          <w:u w:val="single"/>
          <w:bdr w:val="single" w:sz="8" w:space="0" w:color="auto"/>
        </w:rPr>
        <w:t>full</w:t>
      </w:r>
      <w:r w:rsidRPr="00286123">
        <w:rPr>
          <w:rFonts w:eastAsia="Calibri"/>
          <w:sz w:val="16"/>
          <w:highlight w:val="cyan"/>
        </w:rPr>
        <w:t xml:space="preserve"> </w:t>
      </w:r>
      <w:r w:rsidRPr="00286123">
        <w:rPr>
          <w:rFonts w:eastAsia="Calibri"/>
          <w:highlight w:val="cyan"/>
          <w:u w:val="single"/>
        </w:rPr>
        <w:t>of contradictions</w:t>
      </w:r>
      <w:r w:rsidRPr="00286123">
        <w:rPr>
          <w:rFonts w:eastAsia="Calibri"/>
          <w:u w:val="single"/>
        </w:rPr>
        <w:t xml:space="preserve">, where </w:t>
      </w:r>
      <w:r w:rsidRPr="00286123">
        <w:rPr>
          <w:rFonts w:eastAsia="Calibri"/>
          <w:highlight w:val="cyan"/>
          <w:u w:val="single"/>
        </w:rPr>
        <w:t>interactions</w:t>
      </w:r>
      <w:r w:rsidRPr="00286123">
        <w:rPr>
          <w:rFonts w:eastAsia="Calibri"/>
          <w:sz w:val="16"/>
          <w:highlight w:val="cyan"/>
        </w:rPr>
        <w:t xml:space="preserve"> </w:t>
      </w:r>
      <w:r w:rsidRPr="00286123">
        <w:rPr>
          <w:rFonts w:eastAsia="Calibri"/>
          <w:b/>
          <w:iCs/>
          <w:highlight w:val="cyan"/>
          <w:u w:val="single"/>
          <w:bdr w:val="single" w:sz="8" w:space="0" w:color="auto"/>
        </w:rPr>
        <w:t>always reveal</w:t>
      </w:r>
      <w:r w:rsidRPr="00286123">
        <w:rPr>
          <w:rFonts w:eastAsia="Calibri"/>
          <w:sz w:val="16"/>
        </w:rPr>
        <w:t xml:space="preserve"> </w:t>
      </w:r>
      <w:r w:rsidRPr="00286123">
        <w:rPr>
          <w:rFonts w:eastAsia="Calibri"/>
          <w:u w:val="single"/>
        </w:rPr>
        <w:t>the</w:t>
      </w:r>
      <w:r w:rsidRPr="00286123">
        <w:rPr>
          <w:rFonts w:eastAsia="Calibri"/>
          <w:sz w:val="16"/>
        </w:rPr>
        <w:t xml:space="preserve"> </w:t>
      </w:r>
      <w:r w:rsidRPr="00286123">
        <w:rPr>
          <w:rFonts w:eastAsia="Calibri"/>
          <w:b/>
          <w:iCs/>
          <w:highlight w:val="cyan"/>
          <w:u w:val="single"/>
          <w:bdr w:val="single" w:sz="8" w:space="0" w:color="auto"/>
        </w:rPr>
        <w:t>particularity</w:t>
      </w:r>
      <w:r w:rsidRPr="00286123">
        <w:rPr>
          <w:rFonts w:eastAsia="Calibri"/>
          <w:sz w:val="16"/>
        </w:rPr>
        <w:t xml:space="preserve"> </w:t>
      </w:r>
      <w:r w:rsidRPr="00286123">
        <w:rPr>
          <w:rFonts w:eastAsia="Calibri"/>
          <w:u w:val="single"/>
        </w:rPr>
        <w:t>of false universals</w:t>
      </w:r>
      <w:r w:rsidRPr="00286123">
        <w:rPr>
          <w:rFonts w:eastAsia="Calibri"/>
          <w:sz w:val="16"/>
        </w:rPr>
        <w:t xml:space="preserve">; it is </w:t>
      </w:r>
      <w:r w:rsidRPr="00286123">
        <w:rPr>
          <w:rFonts w:eastAsia="Calibri"/>
          <w:i/>
          <w:iCs/>
          <w:sz w:val="16"/>
        </w:rPr>
        <w:t>dialectical</w:t>
      </w:r>
      <w:r w:rsidRPr="00286123">
        <w:rPr>
          <w:rFonts w:eastAsia="Calibri"/>
          <w:sz w:val="16"/>
        </w:rPr>
        <w:t xml:space="preserve">. This means that </w:t>
      </w:r>
      <w:r w:rsidRPr="00286123">
        <w:rPr>
          <w:rFonts w:eastAsia="Calibri"/>
          <w:highlight w:val="cyan"/>
          <w:u w:val="single"/>
        </w:rPr>
        <w:t>racism</w:t>
      </w:r>
      <w:r w:rsidRPr="00286123">
        <w:rPr>
          <w:rFonts w:eastAsia="Calibri"/>
          <w:u w:val="single"/>
        </w:rPr>
        <w:t xml:space="preserve"> could</w:t>
      </w:r>
      <w:r w:rsidRPr="00286123">
        <w:rPr>
          <w:rFonts w:eastAsia="Calibri"/>
          <w:sz w:val="16"/>
        </w:rPr>
        <w:t xml:space="preserve"> also </w:t>
      </w:r>
      <w:r w:rsidRPr="00286123">
        <w:rPr>
          <w:rFonts w:eastAsia="Calibri"/>
          <w:u w:val="single"/>
        </w:rPr>
        <w:t xml:space="preserve">be understood as </w:t>
      </w:r>
      <w:r w:rsidRPr="00286123">
        <w:rPr>
          <w:rFonts w:eastAsia="Calibri"/>
          <w:highlight w:val="cyan"/>
          <w:u w:val="single"/>
        </w:rPr>
        <w:t>the</w:t>
      </w:r>
      <w:r w:rsidRPr="00286123">
        <w:rPr>
          <w:rFonts w:eastAsia="Calibri"/>
          <w:sz w:val="16"/>
          <w:highlight w:val="cyan"/>
        </w:rPr>
        <w:t xml:space="preserve"> </w:t>
      </w:r>
      <w:r w:rsidRPr="00286123">
        <w:rPr>
          <w:rFonts w:eastAsia="Calibri"/>
          <w:b/>
          <w:iCs/>
          <w:highlight w:val="cyan"/>
          <w:u w:val="single"/>
          <w:bdr w:val="single" w:sz="8" w:space="0" w:color="auto"/>
        </w:rPr>
        <w:t>project</w:t>
      </w:r>
      <w:r w:rsidRPr="00286123">
        <w:rPr>
          <w:rFonts w:eastAsia="Calibri"/>
          <w:sz w:val="16"/>
          <w:highlight w:val="cyan"/>
        </w:rPr>
        <w:t xml:space="preserve"> </w:t>
      </w:r>
      <w:r w:rsidRPr="00286123">
        <w:rPr>
          <w:rFonts w:eastAsia="Calibri"/>
          <w:highlight w:val="cyan"/>
          <w:u w:val="single"/>
        </w:rPr>
        <w:t>of attempting to</w:t>
      </w:r>
      <w:r w:rsidRPr="00286123">
        <w:rPr>
          <w:rFonts w:eastAsia="Calibri"/>
          <w:sz w:val="16"/>
          <w:highlight w:val="cyan"/>
        </w:rPr>
        <w:t xml:space="preserve"> </w:t>
      </w:r>
      <w:r w:rsidRPr="00286123">
        <w:rPr>
          <w:rFonts w:eastAsia="Calibri"/>
          <w:b/>
          <w:iCs/>
          <w:highlight w:val="cyan"/>
          <w:u w:val="single"/>
          <w:bdr w:val="single" w:sz="8" w:space="0" w:color="auto"/>
        </w:rPr>
        <w:t>eliminate</w:t>
      </w:r>
      <w:r w:rsidRPr="00286123">
        <w:rPr>
          <w:rFonts w:eastAsia="Calibri"/>
          <w:sz w:val="16"/>
          <w:highlight w:val="cyan"/>
        </w:rPr>
        <w:t xml:space="preserve"> </w:t>
      </w:r>
      <w:r w:rsidRPr="00286123">
        <w:rPr>
          <w:rFonts w:eastAsia="Calibri"/>
          <w:highlight w:val="cyan"/>
          <w:u w:val="single"/>
        </w:rPr>
        <w:t>dialectical</w:t>
      </w:r>
      <w:r w:rsidRPr="00286123">
        <w:rPr>
          <w:rFonts w:eastAsia="Calibri"/>
          <w:u w:val="single"/>
        </w:rPr>
        <w:t xml:space="preserve"> aspects of human </w:t>
      </w:r>
      <w:r w:rsidRPr="00286123">
        <w:rPr>
          <w:rFonts w:eastAsia="Calibri"/>
          <w:highlight w:val="cyan"/>
          <w:u w:val="single"/>
        </w:rPr>
        <w:t>existence</w:t>
      </w:r>
      <w:r w:rsidRPr="00286123">
        <w:rPr>
          <w:rFonts w:eastAsia="Calibri"/>
          <w:sz w:val="16"/>
        </w:rPr>
        <w:t xml:space="preserve">. As dialectics are relational, </w:t>
      </w:r>
      <w:r w:rsidRPr="00286123">
        <w:rPr>
          <w:rFonts w:eastAsia="Calibri"/>
          <w:u w:val="single"/>
        </w:rPr>
        <w:t>racism is to</w:t>
      </w:r>
      <w:r w:rsidRPr="00286123">
        <w:rPr>
          <w:rFonts w:eastAsia="Calibri"/>
          <w:sz w:val="16"/>
        </w:rPr>
        <w:t xml:space="preserve"> </w:t>
      </w:r>
      <w:r w:rsidRPr="00286123">
        <w:rPr>
          <w:rFonts w:eastAsia="Calibri"/>
          <w:b/>
          <w:iCs/>
          <w:u w:val="single"/>
          <w:bdr w:val="single" w:sz="8" w:space="0" w:color="auto"/>
        </w:rPr>
        <w:t>force</w:t>
      </w:r>
      <w:r w:rsidRPr="00286123">
        <w:rPr>
          <w:rFonts w:eastAsia="Calibri"/>
          <w:sz w:val="16"/>
        </w:rPr>
        <w:t xml:space="preserve"> </w:t>
      </w:r>
      <w:r w:rsidRPr="00286123">
        <w:rPr>
          <w:rFonts w:eastAsia="Calibri"/>
          <w:u w:val="single"/>
        </w:rPr>
        <w:t>human beings to be</w:t>
      </w:r>
      <w:r w:rsidRPr="00286123">
        <w:rPr>
          <w:rFonts w:eastAsia="Calibri"/>
          <w:sz w:val="16"/>
        </w:rPr>
        <w:t xml:space="preserve"> </w:t>
      </w:r>
      <w:r w:rsidRPr="00286123">
        <w:rPr>
          <w:rFonts w:eastAsia="Calibri"/>
          <w:b/>
          <w:iCs/>
          <w:u w:val="single"/>
          <w:bdr w:val="single" w:sz="8" w:space="0" w:color="auto"/>
        </w:rPr>
        <w:t>nonrelational</w:t>
      </w:r>
      <w:r w:rsidRPr="00286123">
        <w:rPr>
          <w:rFonts w:eastAsia="Calibri"/>
          <w:sz w:val="16"/>
        </w:rPr>
        <w:t xml:space="preserve">. Human </w:t>
      </w:r>
      <w:r w:rsidRPr="00286123">
        <w:rPr>
          <w:rFonts w:eastAsia="Calibri"/>
          <w:u w:val="single"/>
        </w:rPr>
        <w:t>reality</w:t>
      </w:r>
      <w:r w:rsidRPr="00286123">
        <w:rPr>
          <w:rFonts w:eastAsia="Calibri"/>
          <w:sz w:val="16"/>
        </w:rPr>
        <w:t xml:space="preserve">, as relational, </w:t>
      </w:r>
      <w:r w:rsidRPr="00286123">
        <w:rPr>
          <w:rFonts w:eastAsia="Calibri"/>
          <w:u w:val="single"/>
        </w:rPr>
        <w:t>is</w:t>
      </w:r>
      <w:r w:rsidRPr="00286123">
        <w:rPr>
          <w:rFonts w:eastAsia="Calibri"/>
          <w:sz w:val="16"/>
        </w:rPr>
        <w:t xml:space="preserve"> </w:t>
      </w:r>
      <w:r w:rsidRPr="00286123">
        <w:rPr>
          <w:rFonts w:eastAsia="Calibri"/>
          <w:b/>
          <w:iCs/>
          <w:u w:val="single"/>
          <w:bdr w:val="single" w:sz="8" w:space="0" w:color="auto"/>
        </w:rPr>
        <w:t>always reaching</w:t>
      </w:r>
      <w:r w:rsidRPr="00286123">
        <w:rPr>
          <w:rFonts w:eastAsia="Calibri"/>
          <w:sz w:val="16"/>
        </w:rPr>
        <w:t xml:space="preserve"> </w:t>
      </w:r>
      <w:r w:rsidRPr="00286123">
        <w:rPr>
          <w:rFonts w:eastAsia="Calibri"/>
          <w:u w:val="single"/>
        </w:rPr>
        <w:t>across and beyond itself</w:t>
      </w:r>
      <w:r w:rsidRPr="00286123">
        <w:rPr>
          <w:rFonts w:eastAsia="Calibri"/>
          <w:sz w:val="16"/>
        </w:rPr>
        <w:t xml:space="preserve">. This is </w:t>
      </w:r>
      <w:r w:rsidRPr="00286123">
        <w:rPr>
          <w:rFonts w:eastAsia="Calibri"/>
          <w:u w:val="single"/>
        </w:rPr>
        <w:t>another way of saying</w:t>
      </w:r>
      <w:r w:rsidRPr="00286123">
        <w:rPr>
          <w:rFonts w:eastAsia="Calibri"/>
          <w:sz w:val="16"/>
        </w:rPr>
        <w:t xml:space="preserve"> that </w:t>
      </w:r>
      <w:r w:rsidRPr="00286123">
        <w:rPr>
          <w:rFonts w:eastAsia="Calibri"/>
          <w:u w:val="single"/>
        </w:rPr>
        <w:t xml:space="preserve">human </w:t>
      </w:r>
      <w:r w:rsidRPr="00286123">
        <w:rPr>
          <w:rFonts w:eastAsia="Calibri"/>
          <w:highlight w:val="cyan"/>
          <w:u w:val="single"/>
        </w:rPr>
        <w:t>existence is</w:t>
      </w:r>
      <w:r w:rsidRPr="00286123">
        <w:rPr>
          <w:rFonts w:eastAsia="Calibri"/>
          <w:sz w:val="16"/>
          <w:highlight w:val="cyan"/>
        </w:rPr>
        <w:t xml:space="preserve"> </w:t>
      </w:r>
      <w:r w:rsidRPr="00286123">
        <w:rPr>
          <w:rFonts w:eastAsia="Calibri"/>
          <w:b/>
          <w:iCs/>
          <w:highlight w:val="cyan"/>
          <w:u w:val="single"/>
          <w:bdr w:val="single" w:sz="8" w:space="0" w:color="auto"/>
        </w:rPr>
        <w:t>open</w:t>
      </w:r>
      <w:r w:rsidRPr="00286123">
        <w:rPr>
          <w:rFonts w:eastAsia="Calibri"/>
          <w:sz w:val="16"/>
        </w:rPr>
        <w:t>.</w:t>
      </w:r>
    </w:p>
    <w:p w14:paraId="68AE9228" w14:textId="77777777" w:rsidR="00EE1BBF" w:rsidRPr="00286123" w:rsidRDefault="00EE1BBF" w:rsidP="00EE1BBF">
      <w:pPr>
        <w:spacing w:after="0" w:line="240" w:lineRule="auto"/>
        <w:rPr>
          <w:rFonts w:eastAsia="Calibri"/>
          <w:sz w:val="16"/>
        </w:rPr>
      </w:pPr>
      <w:r w:rsidRPr="00286123">
        <w:rPr>
          <w:rFonts w:eastAsia="Calibri"/>
          <w:sz w:val="16"/>
        </w:rPr>
        <w:t xml:space="preserve">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 </w:t>
      </w:r>
      <w:r w:rsidRPr="00286123">
        <w:rPr>
          <w:rFonts w:eastAsia="Calibri"/>
          <w:highlight w:val="cyan"/>
          <w:u w:val="single"/>
        </w:rPr>
        <w:t>As struggles</w:t>
      </w:r>
      <w:r w:rsidRPr="00286123">
        <w:rPr>
          <w:rFonts w:eastAsia="Calibri"/>
          <w:u w:val="single"/>
        </w:rPr>
        <w:t xml:space="preserve"> for a</w:t>
      </w:r>
      <w:r w:rsidRPr="00286123">
        <w:rPr>
          <w:rFonts w:eastAsia="Calibri"/>
          <w:sz w:val="16"/>
        </w:rPr>
        <w:t xml:space="preserve"> </w:t>
      </w:r>
      <w:r w:rsidRPr="00286123">
        <w:rPr>
          <w:rFonts w:eastAsia="Calibri"/>
          <w:b/>
          <w:iCs/>
          <w:u w:val="single"/>
          <w:bdr w:val="single" w:sz="8" w:space="0" w:color="auto"/>
        </w:rPr>
        <w:t>better</w:t>
      </w:r>
      <w:r w:rsidRPr="00286123">
        <w:rPr>
          <w:rFonts w:eastAsia="Calibri"/>
          <w:sz w:val="16"/>
        </w:rPr>
        <w:t xml:space="preserve"> </w:t>
      </w:r>
      <w:r w:rsidRPr="00286123">
        <w:rPr>
          <w:rFonts w:eastAsia="Calibri"/>
          <w:u w:val="single"/>
        </w:rPr>
        <w:t xml:space="preserve">world </w:t>
      </w:r>
      <w:r w:rsidRPr="00286123">
        <w:rPr>
          <w:rFonts w:eastAsia="Calibri"/>
          <w:highlight w:val="cyan"/>
          <w:u w:val="single"/>
        </w:rPr>
        <w:t>continue, there are</w:t>
      </w:r>
      <w:r w:rsidRPr="00286123">
        <w:rPr>
          <w:rFonts w:eastAsia="Calibri"/>
          <w:sz w:val="16"/>
        </w:rPr>
        <w:t xml:space="preserve"> clearly </w:t>
      </w:r>
      <w:r w:rsidRPr="00286123">
        <w:rPr>
          <w:rFonts w:eastAsia="Calibri"/>
          <w:b/>
          <w:iCs/>
          <w:highlight w:val="cyan"/>
          <w:u w:val="single"/>
          <w:bdr w:val="single" w:sz="8" w:space="0" w:color="auto"/>
        </w:rPr>
        <w:t xml:space="preserve">more </w:t>
      </w:r>
      <w:r w:rsidRPr="00286123">
        <w:rPr>
          <w:rFonts w:eastAsia="Calibri"/>
          <w:b/>
          <w:i/>
          <w:iCs/>
          <w:highlight w:val="cyan"/>
          <w:u w:val="single"/>
          <w:bdr w:val="single" w:sz="8" w:space="0" w:color="auto"/>
        </w:rPr>
        <w:t>kinds</w:t>
      </w:r>
      <w:r w:rsidRPr="00286123">
        <w:rPr>
          <w:rFonts w:eastAsia="Calibri"/>
          <w:sz w:val="16"/>
        </w:rPr>
        <w:t xml:space="preserve"> </w:t>
      </w:r>
      <w:r w:rsidRPr="00286123">
        <w:rPr>
          <w:rFonts w:eastAsia="Calibri"/>
          <w:u w:val="single"/>
        </w:rPr>
        <w:t xml:space="preserve">of human beings </w:t>
      </w:r>
      <w:r w:rsidRPr="00286123">
        <w:rPr>
          <w:rFonts w:eastAsia="Calibri"/>
          <w:highlight w:val="cyan"/>
          <w:u w:val="single"/>
        </w:rPr>
        <w:t>to come as we</w:t>
      </w:r>
      <w:r w:rsidRPr="00286123">
        <w:rPr>
          <w:rFonts w:eastAsia="Calibri"/>
          <w:sz w:val="16"/>
        </w:rPr>
        <w:t xml:space="preserve"> continue to </w:t>
      </w:r>
      <w:r w:rsidRPr="00286123">
        <w:rPr>
          <w:rFonts w:eastAsia="Calibri"/>
          <w:b/>
          <w:iCs/>
          <w:highlight w:val="cyan"/>
          <w:u w:val="single"/>
          <w:bdr w:val="single" w:sz="8" w:space="0" w:color="auto"/>
        </w:rPr>
        <w:t>build</w:t>
      </w:r>
      <w:r w:rsidRPr="00286123">
        <w:rPr>
          <w:rFonts w:eastAsia="Calibri"/>
          <w:sz w:val="16"/>
          <w:highlight w:val="cyan"/>
        </w:rPr>
        <w:t xml:space="preserve"> </w:t>
      </w:r>
      <w:r w:rsidRPr="00286123">
        <w:rPr>
          <w:rFonts w:eastAsia="Calibri"/>
          <w:highlight w:val="cyan"/>
          <w:u w:val="single"/>
        </w:rPr>
        <w:t>new</w:t>
      </w:r>
      <w:r w:rsidRPr="00286123">
        <w:rPr>
          <w:rFonts w:eastAsia="Calibri"/>
          <w:sz w:val="16"/>
        </w:rPr>
        <w:t xml:space="preserve"> kinds of </w:t>
      </w:r>
      <w:r w:rsidRPr="00286123">
        <w:rPr>
          <w:rFonts w:eastAsia="Calibri"/>
          <w:highlight w:val="cyan"/>
          <w:u w:val="single"/>
        </w:rPr>
        <w:t>institutions</w:t>
      </w:r>
      <w:r w:rsidRPr="00286123">
        <w:rPr>
          <w:rFonts w:eastAsia="Calibri"/>
          <w:u w:val="single"/>
        </w:rPr>
        <w:t xml:space="preserve"> and relationships</w:t>
      </w:r>
      <w:r w:rsidRPr="00286123">
        <w:rPr>
          <w:rFonts w:eastAsia="Calibri"/>
          <w:sz w:val="16"/>
        </w:rPr>
        <w:t xml:space="preserve"> in and through which to live.</w:t>
      </w:r>
    </w:p>
    <w:p w14:paraId="0C29EE10" w14:textId="77777777" w:rsidR="00EE1BBF" w:rsidRPr="00286123" w:rsidRDefault="00EE1BBF" w:rsidP="00EE1BBF">
      <w:pPr>
        <w:pStyle w:val="Heading4"/>
        <w:rPr>
          <w:rFonts w:eastAsia="MS Gothic"/>
        </w:rPr>
      </w:pPr>
      <w:r w:rsidRPr="00286123">
        <w:rPr>
          <w:rFonts w:eastAsia="MS Gothic"/>
        </w:rPr>
        <w:t xml:space="preserve">Asserting material conditions haven’t </w:t>
      </w:r>
      <w:r w:rsidRPr="00286123">
        <w:rPr>
          <w:rFonts w:eastAsia="MS Gothic"/>
          <w:u w:val="single"/>
        </w:rPr>
        <w:t>changed</w:t>
      </w:r>
      <w:r w:rsidRPr="00286123">
        <w:rPr>
          <w:rFonts w:eastAsia="MS Gothic"/>
        </w:rPr>
        <w:t xml:space="preserve"> since slavery is </w:t>
      </w:r>
      <w:r w:rsidRPr="00286123">
        <w:rPr>
          <w:rFonts w:eastAsia="MS Gothic"/>
          <w:u w:val="single"/>
        </w:rPr>
        <w:t>reductionist</w:t>
      </w:r>
      <w:r w:rsidRPr="00286123">
        <w:rPr>
          <w:rFonts w:eastAsia="MS Gothic"/>
        </w:rPr>
        <w:t xml:space="preserve"> and obscures the </w:t>
      </w:r>
      <w:r w:rsidRPr="00286123">
        <w:rPr>
          <w:rFonts w:eastAsia="MS Gothic"/>
          <w:u w:val="single"/>
        </w:rPr>
        <w:t>contingency</w:t>
      </w:r>
      <w:r w:rsidRPr="00286123">
        <w:rPr>
          <w:rFonts w:eastAsia="MS Gothic"/>
        </w:rPr>
        <w:t xml:space="preserve"> of human identities---the </w:t>
      </w:r>
      <w:r w:rsidRPr="00286123">
        <w:rPr>
          <w:rFonts w:eastAsia="MS Gothic"/>
          <w:u w:val="single"/>
        </w:rPr>
        <w:t>ontology frame</w:t>
      </w:r>
      <w:r w:rsidRPr="00286123">
        <w:rPr>
          <w:rFonts w:eastAsia="MS Gothic"/>
        </w:rPr>
        <w:t xml:space="preserve"> obscures </w:t>
      </w:r>
      <w:r w:rsidRPr="00286123">
        <w:rPr>
          <w:rFonts w:eastAsia="MS Gothic"/>
          <w:u w:val="single"/>
        </w:rPr>
        <w:t>class</w:t>
      </w:r>
      <w:r w:rsidRPr="00286123">
        <w:rPr>
          <w:rFonts w:eastAsia="MS Gothic"/>
        </w:rPr>
        <w:t xml:space="preserve">. </w:t>
      </w:r>
    </w:p>
    <w:p w14:paraId="3F9E9402" w14:textId="77777777" w:rsidR="00EE1BBF" w:rsidRPr="00286123" w:rsidRDefault="00EE1BBF" w:rsidP="00EE1BBF">
      <w:pPr>
        <w:spacing w:after="0" w:line="240" w:lineRule="auto"/>
        <w:rPr>
          <w:rFonts w:eastAsia="Calibri"/>
        </w:rPr>
      </w:pPr>
      <w:r w:rsidRPr="00286123">
        <w:rPr>
          <w:rFonts w:eastAsia="Calibri"/>
        </w:rPr>
        <w:t xml:space="preserve">Jesse </w:t>
      </w:r>
      <w:r w:rsidRPr="00286123">
        <w:rPr>
          <w:rFonts w:eastAsia="Calibri"/>
          <w:b/>
          <w:bCs/>
          <w:u w:val="single"/>
        </w:rPr>
        <w:t>McCarthy 20</w:t>
      </w:r>
      <w:r w:rsidRPr="00286123">
        <w:rPr>
          <w:rFonts w:eastAsia="Calibri"/>
        </w:rPr>
        <w:t>, assistant professor in the departments of English and of African and African American Studies at Harvard University, “On Afropessimism,” Los Angeles Review of Books, 7/20/20, https://lareviewofbooks.org/article/on-afropessimism/</w:t>
      </w:r>
    </w:p>
    <w:p w14:paraId="41A0F368" w14:textId="77777777" w:rsidR="00EE1BBF" w:rsidRPr="00286123" w:rsidRDefault="00EE1BBF" w:rsidP="00EE1BBF">
      <w:pPr>
        <w:spacing w:after="0" w:line="240" w:lineRule="auto"/>
        <w:rPr>
          <w:rFonts w:eastAsia="Calibri"/>
          <w:sz w:val="16"/>
        </w:rPr>
      </w:pPr>
      <w:r w:rsidRPr="00286123">
        <w:rPr>
          <w:rFonts w:eastAsia="Calibri"/>
          <w:b/>
          <w:u w:val="single"/>
        </w:rPr>
        <w:t xml:space="preserve">The most </w:t>
      </w:r>
      <w:r w:rsidRPr="00286123">
        <w:rPr>
          <w:rFonts w:eastAsia="Calibri"/>
          <w:b/>
          <w:iCs/>
          <w:u w:val="single"/>
          <w:bdr w:val="single" w:sz="8" w:space="0" w:color="auto"/>
        </w:rPr>
        <w:t>troubling aspect</w:t>
      </w:r>
      <w:r w:rsidRPr="00286123">
        <w:rPr>
          <w:rFonts w:eastAsia="Calibri"/>
          <w:sz w:val="16"/>
        </w:rPr>
        <w:t xml:space="preserve"> </w:t>
      </w:r>
      <w:r w:rsidRPr="00286123">
        <w:rPr>
          <w:rFonts w:eastAsia="Calibri"/>
          <w:b/>
          <w:u w:val="single"/>
        </w:rPr>
        <w:t>of Afropessimism,</w:t>
      </w:r>
      <w:r w:rsidRPr="00286123">
        <w:rPr>
          <w:rFonts w:eastAsia="Calibri"/>
          <w:sz w:val="16"/>
        </w:rPr>
        <w:t xml:space="preserve"> however, </w:t>
      </w:r>
      <w:r w:rsidRPr="00286123">
        <w:rPr>
          <w:rFonts w:eastAsia="Calibri"/>
          <w:b/>
          <w:u w:val="single"/>
        </w:rPr>
        <w:t xml:space="preserve">may be its treatment of </w:t>
      </w:r>
      <w:r w:rsidRPr="00286123">
        <w:rPr>
          <w:rFonts w:eastAsia="Calibri"/>
          <w:b/>
          <w:iCs/>
          <w:u w:val="single"/>
          <w:bdr w:val="single" w:sz="8" w:space="0" w:color="auto"/>
        </w:rPr>
        <w:t>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286123">
        <w:rPr>
          <w:rFonts w:eastAsia="Calibri"/>
          <w:b/>
          <w:u w:val="single"/>
        </w:rPr>
        <w:t xml:space="preserve">through the lens of Afropessimism, slavery is, essentially, a </w:t>
      </w:r>
      <w:r w:rsidRPr="00286123">
        <w:rPr>
          <w:rFonts w:eastAsia="Calibri"/>
          <w:b/>
          <w:iCs/>
          <w:u w:val="single"/>
          <w:bdr w:val="single" w:sz="8" w:space="0" w:color="auto"/>
        </w:rPr>
        <w:t>relational dynamic</w:t>
      </w:r>
      <w:r w:rsidRPr="00286123">
        <w:rPr>
          <w:rFonts w:eastAsia="Calibri"/>
          <w:b/>
          <w:u w:val="single"/>
        </w:rPr>
        <w:t>, rather than a</w:t>
      </w:r>
      <w:r w:rsidRPr="00286123">
        <w:rPr>
          <w:rFonts w:eastAsia="Calibri"/>
          <w:sz w:val="16"/>
        </w:rPr>
        <w:t xml:space="preserve"> </w:t>
      </w:r>
      <w:r w:rsidRPr="00286123">
        <w:rPr>
          <w:rFonts w:eastAsia="Calibri"/>
          <w:b/>
          <w:iCs/>
          <w:u w:val="single"/>
          <w:bdr w:val="single" w:sz="8" w:space="0" w:color="auto"/>
        </w:rPr>
        <w:t>historical era</w:t>
      </w:r>
      <w:r w:rsidRPr="00286123">
        <w:rPr>
          <w:rFonts w:eastAsia="Calibri"/>
          <w:sz w:val="16"/>
        </w:rPr>
        <w:t xml:space="preserve"> </w:t>
      </w:r>
      <w:r w:rsidRPr="00286123">
        <w:rPr>
          <w:rFonts w:eastAsia="Calibri"/>
          <w:b/>
          <w:u w:val="single"/>
        </w:rPr>
        <w:t>or an ensemble of empirical practices</w:t>
      </w:r>
      <w:r w:rsidRPr="00286123">
        <w:rPr>
          <w:rFonts w:eastAsia="Calibri"/>
          <w:sz w:val="16"/>
        </w:rPr>
        <w:t xml:space="preserve"> (like whips and chains).” I submit that </w:t>
      </w:r>
      <w:r w:rsidRPr="00286123">
        <w:rPr>
          <w:rFonts w:eastAsia="Calibri"/>
          <w:b/>
          <w:highlight w:val="cyan"/>
          <w:u w:val="single"/>
        </w:rPr>
        <w:t>there is something</w:t>
      </w:r>
      <w:r w:rsidRPr="00286123">
        <w:rPr>
          <w:rFonts w:eastAsia="Calibri"/>
          <w:b/>
          <w:u w:val="single"/>
        </w:rPr>
        <w:t xml:space="preserve"> </w:t>
      </w:r>
      <w:r w:rsidRPr="00286123">
        <w:rPr>
          <w:rFonts w:eastAsia="Calibri"/>
          <w:b/>
          <w:iCs/>
          <w:u w:val="single"/>
          <w:bdr w:val="single" w:sz="8" w:space="0" w:color="auto"/>
        </w:rPr>
        <w:t xml:space="preserve">deeply </w:t>
      </w:r>
      <w:r w:rsidRPr="00286123">
        <w:rPr>
          <w:rFonts w:eastAsia="Calibri"/>
          <w:b/>
          <w:iCs/>
          <w:highlight w:val="cyan"/>
          <w:u w:val="single"/>
          <w:bdr w:val="single" w:sz="8" w:space="0" w:color="auto"/>
        </w:rPr>
        <w:t>troubling</w:t>
      </w:r>
      <w:r w:rsidRPr="00286123">
        <w:rPr>
          <w:rFonts w:eastAsia="Calibri"/>
          <w:b/>
          <w:highlight w:val="cyan"/>
          <w:u w:val="single"/>
        </w:rPr>
        <w:t xml:space="preserve"> about a</w:t>
      </w:r>
      <w:r w:rsidRPr="00286123">
        <w:rPr>
          <w:rFonts w:eastAsia="Calibri"/>
          <w:b/>
          <w:u w:val="single"/>
        </w:rPr>
        <w:t xml:space="preserve"> </w:t>
      </w:r>
      <w:r w:rsidRPr="00286123">
        <w:rPr>
          <w:rFonts w:eastAsia="Calibri"/>
          <w:b/>
          <w:iCs/>
          <w:u w:val="single"/>
          <w:bdr w:val="single" w:sz="8" w:space="0" w:color="auto"/>
        </w:rPr>
        <w:t xml:space="preserve">casual </w:t>
      </w:r>
      <w:r w:rsidRPr="00286123">
        <w:rPr>
          <w:rFonts w:eastAsia="Calibri"/>
          <w:b/>
          <w:iCs/>
          <w:highlight w:val="cyan"/>
          <w:u w:val="single"/>
          <w:bdr w:val="single" w:sz="8" w:space="0" w:color="auto"/>
        </w:rPr>
        <w:t>parenthetical</w:t>
      </w:r>
      <w:r w:rsidRPr="00286123">
        <w:rPr>
          <w:rFonts w:eastAsia="Calibri"/>
          <w:sz w:val="16"/>
          <w:highlight w:val="cyan"/>
        </w:rPr>
        <w:t xml:space="preserve"> </w:t>
      </w:r>
      <w:r w:rsidRPr="00286123">
        <w:rPr>
          <w:rFonts w:eastAsia="Calibri"/>
          <w:b/>
          <w:highlight w:val="cyan"/>
          <w:u w:val="single"/>
        </w:rPr>
        <w:t>that p</w:t>
      </w:r>
      <w:r w:rsidRPr="00286123">
        <w:rPr>
          <w:rFonts w:eastAsia="Calibri"/>
          <w:b/>
          <w:u w:val="single"/>
        </w:rPr>
        <w:t xml:space="preserve">roposes to </w:t>
      </w:r>
      <w:r w:rsidRPr="00286123">
        <w:rPr>
          <w:rFonts w:eastAsia="Calibri"/>
          <w:b/>
          <w:iCs/>
          <w:highlight w:val="cyan"/>
          <w:u w:val="single"/>
          <w:bdr w:val="single" w:sz="8" w:space="0" w:color="auto"/>
        </w:rPr>
        <w:t>evacuate the significance</w:t>
      </w:r>
      <w:r w:rsidRPr="00286123">
        <w:rPr>
          <w:rFonts w:eastAsia="Calibri"/>
          <w:sz w:val="16"/>
          <w:highlight w:val="cyan"/>
        </w:rPr>
        <w:t xml:space="preserve"> </w:t>
      </w:r>
      <w:r w:rsidRPr="00286123">
        <w:rPr>
          <w:rFonts w:eastAsia="Calibri"/>
          <w:b/>
          <w:highlight w:val="cyan"/>
          <w:u w:val="single"/>
        </w:rPr>
        <w:t>of the</w:t>
      </w:r>
      <w:r w:rsidRPr="00286123">
        <w:rPr>
          <w:rFonts w:eastAsia="Calibri"/>
          <w:b/>
          <w:u w:val="single"/>
        </w:rPr>
        <w:t xml:space="preserve"> </w:t>
      </w:r>
      <w:r w:rsidRPr="00286123">
        <w:rPr>
          <w:rFonts w:eastAsia="Calibri"/>
          <w:b/>
          <w:iCs/>
          <w:u w:val="single"/>
          <w:bdr w:val="single" w:sz="8" w:space="0" w:color="auto"/>
        </w:rPr>
        <w:t xml:space="preserve">entire material history of </w:t>
      </w:r>
      <w:r w:rsidRPr="00286123">
        <w:rPr>
          <w:rFonts w:eastAsia="Calibri"/>
          <w:b/>
          <w:iCs/>
          <w:highlight w:val="cyan"/>
          <w:u w:val="single"/>
          <w:bdr w:val="single" w:sz="8" w:space="0" w:color="auto"/>
        </w:rPr>
        <w:t>antebellum slavery</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It’s also </w:t>
      </w:r>
      <w:r w:rsidRPr="00286123">
        <w:rPr>
          <w:rFonts w:eastAsia="Calibri"/>
          <w:b/>
          <w:iCs/>
          <w:u w:val="single"/>
          <w:bdr w:val="single" w:sz="8" w:space="0" w:color="auto"/>
        </w:rPr>
        <w:t>logically bizarre</w:t>
      </w:r>
      <w:r w:rsidRPr="00286123">
        <w:rPr>
          <w:rFonts w:eastAsia="Calibri"/>
          <w:sz w:val="16"/>
        </w:rPr>
        <w:t xml:space="preserve">, </w:t>
      </w:r>
      <w:r w:rsidRPr="00286123">
        <w:rPr>
          <w:rFonts w:eastAsia="Calibri"/>
          <w:b/>
          <w:u w:val="single"/>
        </w:rPr>
        <w:t xml:space="preserve">since it seems </w:t>
      </w:r>
      <w:r w:rsidRPr="00286123">
        <w:rPr>
          <w:rFonts w:eastAsia="Calibri"/>
          <w:b/>
          <w:iCs/>
          <w:u w:val="single"/>
          <w:bdr w:val="single" w:sz="8" w:space="0" w:color="auto"/>
        </w:rPr>
        <w:t>constitutive of the entire project</w:t>
      </w:r>
      <w:r w:rsidRPr="00286123">
        <w:rPr>
          <w:rFonts w:eastAsia="Calibri"/>
          <w:b/>
          <w:u w:val="single"/>
        </w:rPr>
        <w:t xml:space="preserve"> that slavery have </w:t>
      </w:r>
      <w:r w:rsidRPr="00286123">
        <w:rPr>
          <w:rFonts w:eastAsia="Calibri"/>
          <w:b/>
          <w:iCs/>
          <w:u w:val="single"/>
          <w:bdr w:val="single" w:sz="8" w:space="0" w:color="auto"/>
        </w:rPr>
        <w:t>been real</w:t>
      </w:r>
      <w:r w:rsidRPr="00286123">
        <w:rPr>
          <w:rFonts w:eastAsia="Calibri"/>
          <w:b/>
          <w:u w:val="single"/>
        </w:rPr>
        <w:t xml:space="preserve"> at least at some point </w:t>
      </w:r>
      <w:r w:rsidRPr="00286123">
        <w:rPr>
          <w:rFonts w:eastAsia="Calibri"/>
          <w:b/>
          <w:iCs/>
          <w:u w:val="single"/>
          <w:bdr w:val="single" w:sz="8" w:space="0" w:color="auto"/>
        </w:rPr>
        <w:t>in order for the relation to obtain in the first place</w:t>
      </w:r>
      <w:r w:rsidRPr="00286123">
        <w:rPr>
          <w:rFonts w:eastAsia="Calibri"/>
          <w:sz w:val="16"/>
        </w:rPr>
        <w:t xml:space="preserve">. </w:t>
      </w:r>
      <w:r w:rsidRPr="00286123">
        <w:rPr>
          <w:rFonts w:eastAsia="Calibri"/>
          <w:b/>
          <w:u w:val="single"/>
        </w:rPr>
        <w:t>But</w:t>
      </w:r>
      <w:r w:rsidRPr="00286123">
        <w:rPr>
          <w:rFonts w:eastAsia="Calibri"/>
          <w:sz w:val="16"/>
        </w:rPr>
        <w:t xml:space="preserve"> these issues are brushed aside, since </w:t>
      </w:r>
      <w:r w:rsidRPr="00286123">
        <w:rPr>
          <w:rFonts w:eastAsia="Calibri"/>
          <w:b/>
          <w:iCs/>
          <w:u w:val="single"/>
          <w:bdr w:val="single" w:sz="8" w:space="0" w:color="auto"/>
        </w:rPr>
        <w:t>this erasure is necessary</w:t>
      </w:r>
      <w:r w:rsidRPr="00286123">
        <w:rPr>
          <w:rFonts w:eastAsia="Calibri"/>
          <w:b/>
          <w:u w:val="single"/>
        </w:rPr>
        <w:t xml:space="preserve"> for the theory to do what Wilderson wants it to do</w:t>
      </w:r>
      <w:r w:rsidRPr="00286123">
        <w:rPr>
          <w:rFonts w:eastAsia="Calibri"/>
          <w:sz w:val="16"/>
        </w:rPr>
        <w:t xml:space="preserve">; </w:t>
      </w:r>
      <w:r w:rsidRPr="00286123">
        <w:rPr>
          <w:rFonts w:eastAsia="Calibri"/>
          <w:b/>
          <w:u w:val="single"/>
        </w:rPr>
        <w:t xml:space="preserve">slavery must be transformed into a </w:t>
      </w:r>
      <w:r w:rsidRPr="00286123">
        <w:rPr>
          <w:rFonts w:eastAsia="Calibri"/>
          <w:b/>
          <w:iCs/>
          <w:u w:val="single"/>
          <w:bdr w:val="single" w:sz="8" w:space="0" w:color="auto"/>
        </w:rPr>
        <w:t>portable</w:t>
      </w:r>
      <w:r w:rsidRPr="00286123">
        <w:rPr>
          <w:rFonts w:eastAsia="Calibri"/>
          <w:sz w:val="16"/>
        </w:rPr>
        <w:t xml:space="preserve"> </w:t>
      </w:r>
      <w:r w:rsidRPr="00286123">
        <w:rPr>
          <w:rFonts w:eastAsia="Calibri"/>
          <w:b/>
          <w:u w:val="single"/>
        </w:rPr>
        <w:t>and</w:t>
      </w:r>
      <w:r w:rsidRPr="00286123">
        <w:rPr>
          <w:rFonts w:eastAsia="Calibri"/>
          <w:sz w:val="16"/>
        </w:rPr>
        <w:t xml:space="preserve"> fundamentally </w:t>
      </w:r>
      <w:r w:rsidRPr="00286123">
        <w:rPr>
          <w:rFonts w:eastAsia="Calibri"/>
          <w:b/>
          <w:iCs/>
          <w:u w:val="single"/>
          <w:bdr w:val="single" w:sz="8" w:space="0" w:color="auto"/>
        </w:rPr>
        <w:t>psychological relation</w:t>
      </w:r>
      <w:r w:rsidRPr="00286123">
        <w:rPr>
          <w:rFonts w:eastAsia="Calibri"/>
          <w:sz w:val="16"/>
        </w:rPr>
        <w:t xml:space="preserve"> </w:t>
      </w:r>
      <w:r w:rsidRPr="00286123">
        <w:rPr>
          <w:rFonts w:eastAsia="Calibri"/>
          <w:b/>
          <w:iCs/>
          <w:u w:val="single"/>
          <w:bdr w:val="single" w:sz="8" w:space="0" w:color="auto"/>
        </w:rPr>
        <w:t>untethered from historical memory</w:t>
      </w:r>
      <w:r w:rsidRPr="00286123">
        <w:rPr>
          <w:rFonts w:eastAsia="Calibri"/>
          <w:sz w:val="16"/>
        </w:rPr>
        <w:t xml:space="preserve"> and founded purely on the basis of melanin and the antagonism that an all-encompassing and all-powerful “whiteness” poses to it.</w:t>
      </w:r>
    </w:p>
    <w:p w14:paraId="56A6BF16" w14:textId="77777777" w:rsidR="00EE1BBF" w:rsidRPr="00286123" w:rsidRDefault="00EE1BBF" w:rsidP="00EE1BBF">
      <w:pPr>
        <w:spacing w:after="0" w:line="240" w:lineRule="auto"/>
        <w:rPr>
          <w:rFonts w:eastAsia="Calibri"/>
          <w:u w:val="single"/>
        </w:rPr>
      </w:pPr>
      <w:r w:rsidRPr="00286123">
        <w:rPr>
          <w:rFonts w:eastAsia="Calibri"/>
          <w:b/>
          <w:u w:val="single"/>
        </w:rPr>
        <w:t xml:space="preserve">For many of us, such a leap is neither </w:t>
      </w:r>
      <w:r w:rsidRPr="00286123">
        <w:rPr>
          <w:rFonts w:eastAsia="Calibri"/>
          <w:b/>
          <w:iCs/>
          <w:u w:val="single"/>
          <w:bdr w:val="single" w:sz="8" w:space="0" w:color="auto"/>
        </w:rPr>
        <w:t>ethical</w:t>
      </w:r>
      <w:r w:rsidRPr="00286123">
        <w:rPr>
          <w:rFonts w:eastAsia="Calibri"/>
          <w:sz w:val="16"/>
        </w:rPr>
        <w:t xml:space="preserve"> </w:t>
      </w:r>
      <w:r w:rsidRPr="00286123">
        <w:rPr>
          <w:rFonts w:eastAsia="Calibri"/>
          <w:b/>
          <w:u w:val="single"/>
        </w:rPr>
        <w:t>nor</w:t>
      </w:r>
      <w:r w:rsidRPr="00286123">
        <w:rPr>
          <w:rFonts w:eastAsia="Calibri"/>
          <w:sz w:val="16"/>
        </w:rPr>
        <w:t xml:space="preserve"> </w:t>
      </w:r>
      <w:r w:rsidRPr="00286123">
        <w:rPr>
          <w:rFonts w:eastAsia="Calibri"/>
          <w:b/>
          <w:iCs/>
          <w:u w:val="single"/>
          <w:bdr w:val="single" w:sz="8" w:space="0" w:color="auto"/>
        </w:rPr>
        <w:t>comprehensible</w:t>
      </w:r>
      <w:r w:rsidRPr="00286123">
        <w:rPr>
          <w:rFonts w:eastAsia="Calibri"/>
          <w:sz w:val="16"/>
        </w:rPr>
        <w:t xml:space="preserve">. </w:t>
      </w:r>
      <w:r w:rsidRPr="00286123">
        <w:rPr>
          <w:rFonts w:eastAsia="Calibri"/>
          <w:b/>
          <w:u w:val="single"/>
        </w:rPr>
        <w:t xml:space="preserve">But </w:t>
      </w:r>
      <w:r w:rsidRPr="00286123">
        <w:rPr>
          <w:rFonts w:eastAsia="Calibri"/>
          <w:b/>
          <w:highlight w:val="cyan"/>
          <w:u w:val="single"/>
        </w:rPr>
        <w:t>for Wilderson</w:t>
      </w:r>
      <w:r w:rsidRPr="00286123">
        <w:rPr>
          <w:rFonts w:eastAsia="Calibri"/>
          <w:b/>
          <w:u w:val="single"/>
        </w:rPr>
        <w:t xml:space="preserve"> the </w:t>
      </w:r>
      <w:r w:rsidRPr="00286123">
        <w:rPr>
          <w:rFonts w:eastAsia="Calibri"/>
          <w:b/>
          <w:iCs/>
          <w:u w:val="single"/>
          <w:bdr w:val="single" w:sz="8" w:space="0" w:color="auto"/>
        </w:rPr>
        <w:t>portability</w:t>
      </w:r>
      <w:r w:rsidRPr="00286123">
        <w:rPr>
          <w:rFonts w:eastAsia="Calibri"/>
          <w:b/>
          <w:u w:val="single"/>
        </w:rPr>
        <w:t xml:space="preserve"> and paradoxical </w:t>
      </w:r>
      <w:r w:rsidRPr="00286123">
        <w:rPr>
          <w:rFonts w:eastAsia="Calibri"/>
          <w:b/>
          <w:iCs/>
          <w:u w:val="single"/>
          <w:bdr w:val="single" w:sz="8" w:space="0" w:color="auto"/>
        </w:rPr>
        <w:t>fungibility</w:t>
      </w:r>
      <w:r w:rsidRPr="00286123">
        <w:rPr>
          <w:rFonts w:eastAsia="Calibri"/>
          <w:sz w:val="16"/>
        </w:rPr>
        <w:t xml:space="preserve"> </w:t>
      </w:r>
      <w:r w:rsidRPr="00286123">
        <w:rPr>
          <w:rFonts w:eastAsia="Calibri"/>
          <w:b/>
          <w:u w:val="single"/>
        </w:rPr>
        <w:t xml:space="preserve">of slavery </w:t>
      </w:r>
      <w:r w:rsidRPr="00286123">
        <w:rPr>
          <w:rFonts w:eastAsia="Calibri"/>
          <w:b/>
          <w:iCs/>
          <w:u w:val="single"/>
          <w:bdr w:val="single" w:sz="8" w:space="0" w:color="auto"/>
        </w:rPr>
        <w:t>fits perfectly</w:t>
      </w:r>
      <w:r w:rsidRPr="00286123">
        <w:rPr>
          <w:rFonts w:eastAsia="Calibri"/>
          <w:b/>
          <w:u w:val="single"/>
        </w:rPr>
        <w:t xml:space="preserve"> with his interest in film and his Lacanian and Fanonian readings of it</w:t>
      </w:r>
      <w:r w:rsidRPr="00286123">
        <w:rPr>
          <w:rFonts w:eastAsia="Calibri"/>
          <w:sz w:val="16"/>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w:t>
      </w:r>
      <w:r w:rsidRPr="00286123">
        <w:rPr>
          <w:rFonts w:eastAsia="Calibri"/>
          <w:b/>
          <w:highlight w:val="cyan"/>
          <w:u w:val="single"/>
        </w:rPr>
        <w:t>The</w:t>
      </w:r>
      <w:r w:rsidRPr="00286123">
        <w:rPr>
          <w:rFonts w:eastAsia="Calibri"/>
          <w:b/>
          <w:u w:val="single"/>
        </w:rPr>
        <w:t xml:space="preserve"> </w:t>
      </w:r>
      <w:r w:rsidRPr="00286123">
        <w:rPr>
          <w:rFonts w:eastAsia="Calibri"/>
          <w:b/>
          <w:highlight w:val="cyan"/>
          <w:u w:val="single"/>
        </w:rPr>
        <w:t>plantation is</w:t>
      </w:r>
      <w:r w:rsidRPr="00286123">
        <w:rPr>
          <w:rFonts w:eastAsia="Calibri"/>
          <w:b/>
          <w:u w:val="single"/>
        </w:rPr>
        <w:t xml:space="preserve"> </w:t>
      </w:r>
      <w:r w:rsidRPr="00286123">
        <w:rPr>
          <w:rFonts w:eastAsia="Calibri"/>
          <w:b/>
          <w:iCs/>
          <w:u w:val="single"/>
          <w:bdr w:val="single" w:sz="8" w:space="0" w:color="auto"/>
        </w:rPr>
        <w:t>everywhere</w:t>
      </w:r>
      <w:r w:rsidRPr="00286123">
        <w:rPr>
          <w:rFonts w:eastAsia="Calibri"/>
          <w:sz w:val="16"/>
        </w:rPr>
        <w:t xml:space="preserve"> </w:t>
      </w:r>
      <w:r w:rsidRPr="00286123">
        <w:rPr>
          <w:rFonts w:eastAsia="Calibri"/>
          <w:b/>
          <w:u w:val="single"/>
        </w:rPr>
        <w:t xml:space="preserve">and all the time. It is </w:t>
      </w:r>
      <w:r w:rsidRPr="00286123">
        <w:rPr>
          <w:rFonts w:eastAsia="Calibri"/>
          <w:b/>
          <w:iCs/>
          <w:highlight w:val="cyan"/>
          <w:u w:val="single"/>
          <w:bdr w:val="single" w:sz="8" w:space="0" w:color="auto"/>
        </w:rPr>
        <w:t>ontological</w:t>
      </w:r>
      <w:r w:rsidRPr="00286123">
        <w:rPr>
          <w:rFonts w:eastAsia="Calibri"/>
          <w:sz w:val="16"/>
        </w:rPr>
        <w:t xml:space="preserve">, </w:t>
      </w:r>
      <w:r w:rsidRPr="00286123">
        <w:rPr>
          <w:rFonts w:eastAsia="Calibri"/>
          <w:b/>
          <w:u w:val="single"/>
        </w:rPr>
        <w:t xml:space="preserve">which means that it attaches </w:t>
      </w:r>
      <w:r w:rsidRPr="00286123">
        <w:rPr>
          <w:rFonts w:eastAsia="Calibri"/>
          <w:b/>
          <w:iCs/>
          <w:u w:val="single"/>
          <w:bdr w:val="single" w:sz="8" w:space="0" w:color="auto"/>
        </w:rPr>
        <w:t>trans-historically</w:t>
      </w:r>
      <w:r w:rsidRPr="00286123">
        <w:rPr>
          <w:rFonts w:eastAsia="Calibri"/>
          <w:sz w:val="16"/>
        </w:rPr>
        <w:t xml:space="preserve"> </w:t>
      </w:r>
      <w:r w:rsidRPr="00286123">
        <w:rPr>
          <w:rFonts w:eastAsia="Calibri"/>
          <w:b/>
          <w:u w:val="single"/>
        </w:rPr>
        <w:t>to all Black persons regardless of their social position.</w:t>
      </w:r>
    </w:p>
    <w:p w14:paraId="55FD94D2" w14:textId="77777777" w:rsidR="00EE1BBF" w:rsidRPr="00286123" w:rsidRDefault="00EE1BBF" w:rsidP="00EE1BBF">
      <w:pPr>
        <w:spacing w:after="0" w:line="240" w:lineRule="auto"/>
        <w:rPr>
          <w:rFonts w:eastAsia="Calibri"/>
          <w:b/>
          <w:iCs/>
          <w:u w:val="single"/>
          <w:bdr w:val="single" w:sz="8" w:space="0" w:color="auto"/>
        </w:rPr>
      </w:pPr>
      <w:r w:rsidRPr="00286123">
        <w:rPr>
          <w:rFonts w:eastAsia="Calibri"/>
          <w:b/>
          <w:iCs/>
          <w:highlight w:val="cyan"/>
          <w:u w:val="single"/>
          <w:bdr w:val="single" w:sz="8" w:space="0" w:color="auto"/>
        </w:rPr>
        <w:t>How far does this go?</w:t>
      </w:r>
      <w:r w:rsidRPr="00286123">
        <w:rPr>
          <w:rFonts w:eastAsia="Calibri"/>
          <w:sz w:val="16"/>
        </w:rPr>
        <w:t xml:space="preserve"> In his academic monograph on film studies, Red, White &amp; Black (2010), </w:t>
      </w:r>
      <w:r w:rsidRPr="00286123">
        <w:rPr>
          <w:rFonts w:eastAsia="Calibri"/>
          <w:b/>
          <w:u w:val="single"/>
        </w:rPr>
        <w:t>Wilderson</w:t>
      </w:r>
      <w:r w:rsidRPr="00286123">
        <w:rPr>
          <w:rFonts w:eastAsia="Calibri"/>
          <w:sz w:val="16"/>
        </w:rPr>
        <w:t xml:space="preserve"> forthrightly </w:t>
      </w:r>
      <w:r w:rsidRPr="00286123">
        <w:rPr>
          <w:rFonts w:eastAsia="Calibri"/>
          <w:b/>
          <w:u w:val="single"/>
        </w:rPr>
        <w:t xml:space="preserve">asserts that Black academics are not subalterns in the academy but </w:t>
      </w:r>
      <w:r w:rsidRPr="00286123">
        <w:rPr>
          <w:rFonts w:eastAsia="Calibri"/>
          <w:b/>
          <w:iCs/>
          <w:u w:val="single"/>
          <w:bdr w:val="single" w:sz="8" w:space="0" w:color="auto"/>
        </w:rPr>
        <w:t>“Slaves of their colleagues.”</w:t>
      </w:r>
      <w:r w:rsidRPr="00286123">
        <w:rPr>
          <w:rFonts w:eastAsia="Calibri"/>
          <w:sz w:val="16"/>
        </w:rPr>
        <w:t xml:space="preserve"> </w:t>
      </w:r>
      <w:r w:rsidRPr="00286123">
        <w:rPr>
          <w:rFonts w:eastAsia="Calibri"/>
          <w:b/>
          <w:highlight w:val="cyan"/>
          <w:u w:val="single"/>
        </w:rPr>
        <w:t>Is being talked down to</w:t>
      </w:r>
      <w:r w:rsidRPr="00286123">
        <w:rPr>
          <w:rFonts w:eastAsia="Calibri"/>
          <w:b/>
          <w:u w:val="single"/>
        </w:rPr>
        <w:t xml:space="preserve"> in the faculty lounge </w:t>
      </w:r>
      <w:r w:rsidRPr="00286123">
        <w:rPr>
          <w:rFonts w:eastAsia="Calibri"/>
          <w:b/>
          <w:highlight w:val="cyan"/>
          <w:u w:val="single"/>
        </w:rPr>
        <w:t>really the same as being</w:t>
      </w:r>
      <w:r w:rsidRPr="00286123">
        <w:rPr>
          <w:rFonts w:eastAsia="Calibri"/>
          <w:b/>
          <w:u w:val="single"/>
        </w:rPr>
        <w:t xml:space="preserve"> </w:t>
      </w:r>
      <w:r w:rsidRPr="00286123">
        <w:rPr>
          <w:rFonts w:eastAsia="Calibri"/>
          <w:b/>
          <w:iCs/>
          <w:highlight w:val="cyan"/>
          <w:u w:val="single"/>
          <w:bdr w:val="single" w:sz="8" w:space="0" w:color="auto"/>
        </w:rPr>
        <w:t>whipped</w:t>
      </w:r>
      <w:r w:rsidRPr="00286123">
        <w:rPr>
          <w:rFonts w:eastAsia="Calibri"/>
          <w:b/>
          <w:iCs/>
          <w:u w:val="single"/>
          <w:bdr w:val="single" w:sz="8" w:space="0" w:color="auto"/>
        </w:rPr>
        <w:t xml:space="preserve"> at the post</w:t>
      </w:r>
      <w:r w:rsidRPr="00286123">
        <w:rPr>
          <w:rFonts w:eastAsia="Calibri"/>
          <w:sz w:val="16"/>
        </w:rPr>
        <w:t xml:space="preserve">, </w:t>
      </w:r>
      <w:r w:rsidRPr="00286123">
        <w:rPr>
          <w:rFonts w:eastAsia="Calibri"/>
          <w:b/>
          <w:u w:val="single"/>
        </w:rPr>
        <w:t>or</w:t>
      </w:r>
      <w:r w:rsidRPr="00286123">
        <w:rPr>
          <w:rFonts w:eastAsia="Calibri"/>
          <w:sz w:val="16"/>
        </w:rPr>
        <w:t xml:space="preserve"> slinging rock on the corner, or </w:t>
      </w:r>
      <w:r w:rsidRPr="00286123">
        <w:rPr>
          <w:rFonts w:eastAsia="Calibri"/>
          <w:b/>
          <w:u w:val="single"/>
        </w:rPr>
        <w:t>being placed in solitary on Rikers Island as a juvenile?</w:t>
      </w:r>
      <w:r w:rsidRPr="00286123">
        <w:rPr>
          <w:rFonts w:eastAsia="Calibri"/>
          <w:sz w:val="16"/>
        </w:rPr>
        <w:t xml:space="preserve"> </w:t>
      </w:r>
      <w:r w:rsidRPr="00286123">
        <w:rPr>
          <w:rFonts w:eastAsia="Calibri"/>
          <w:b/>
          <w:highlight w:val="cyan"/>
          <w:u w:val="single"/>
        </w:rPr>
        <w:t>Is working at Merrill Lynch</w:t>
      </w:r>
      <w:r w:rsidRPr="00286123">
        <w:rPr>
          <w:rFonts w:eastAsia="Calibri"/>
          <w:b/>
          <w:u w:val="single"/>
        </w:rPr>
        <w:t xml:space="preserve"> in New York </w:t>
      </w:r>
      <w:r w:rsidRPr="00286123">
        <w:rPr>
          <w:rFonts w:eastAsia="Calibri"/>
          <w:b/>
          <w:highlight w:val="cyan"/>
          <w:u w:val="single"/>
        </w:rPr>
        <w:t>as a Black woman</w:t>
      </w:r>
      <w:r w:rsidRPr="00286123">
        <w:rPr>
          <w:rFonts w:eastAsia="Calibri"/>
          <w:b/>
          <w:u w:val="single"/>
        </w:rPr>
        <w:t xml:space="preserve"> really </w:t>
      </w:r>
      <w:r w:rsidRPr="00286123">
        <w:rPr>
          <w:rFonts w:eastAsia="Calibri"/>
          <w:b/>
          <w:highlight w:val="cyan"/>
          <w:u w:val="single"/>
        </w:rPr>
        <w:t>the same as</w:t>
      </w:r>
      <w:r w:rsidRPr="00286123">
        <w:rPr>
          <w:rFonts w:eastAsia="Calibri"/>
          <w:b/>
          <w:u w:val="single"/>
        </w:rPr>
        <w:t xml:space="preserve"> </w:t>
      </w:r>
      <w:r w:rsidRPr="00286123">
        <w:rPr>
          <w:rFonts w:eastAsia="Calibri"/>
          <w:b/>
          <w:highlight w:val="cyan"/>
          <w:u w:val="single"/>
        </w:rPr>
        <w:t>working</w:t>
      </w:r>
      <w:r w:rsidRPr="00286123">
        <w:rPr>
          <w:rFonts w:eastAsia="Calibri"/>
          <w:b/>
          <w:u w:val="single"/>
        </w:rPr>
        <w:t xml:space="preserve"> shifts </w:t>
      </w:r>
      <w:r w:rsidRPr="00286123">
        <w:rPr>
          <w:rFonts w:eastAsia="Calibri"/>
          <w:b/>
          <w:highlight w:val="cyan"/>
          <w:u w:val="single"/>
        </w:rPr>
        <w:t>as a Black gay man in a McDonald’s in Alabama? Is it</w:t>
      </w:r>
      <w:r w:rsidRPr="00286123">
        <w:rPr>
          <w:rFonts w:eastAsia="Calibri"/>
          <w:sz w:val="16"/>
          <w:highlight w:val="cyan"/>
        </w:rPr>
        <w:t xml:space="preserve"> </w:t>
      </w:r>
      <w:r w:rsidRPr="00286123">
        <w:rPr>
          <w:rFonts w:eastAsia="Calibri"/>
          <w:b/>
          <w:iCs/>
          <w:highlight w:val="cyan"/>
          <w:u w:val="single"/>
          <w:bdr w:val="single" w:sz="8" w:space="0" w:color="auto"/>
        </w:rPr>
        <w:t>ethical</w:t>
      </w:r>
      <w:r w:rsidRPr="00286123">
        <w:rPr>
          <w:rFonts w:eastAsia="Calibri"/>
          <w:sz w:val="16"/>
          <w:highlight w:val="cyan"/>
        </w:rPr>
        <w:t xml:space="preserve"> </w:t>
      </w:r>
      <w:r w:rsidRPr="00286123">
        <w:rPr>
          <w:rFonts w:eastAsia="Calibri"/>
          <w:b/>
          <w:highlight w:val="cyan"/>
          <w:u w:val="single"/>
        </w:rPr>
        <w:t>or</w:t>
      </w:r>
      <w:r w:rsidRPr="00286123">
        <w:rPr>
          <w:rFonts w:eastAsia="Calibri"/>
          <w:sz w:val="16"/>
          <w:highlight w:val="cyan"/>
        </w:rPr>
        <w:t xml:space="preserve"> </w:t>
      </w:r>
      <w:r w:rsidRPr="00286123">
        <w:rPr>
          <w:rFonts w:eastAsia="Calibri"/>
          <w:b/>
          <w:iCs/>
          <w:highlight w:val="cyan"/>
          <w:u w:val="single"/>
          <w:bdr w:val="single" w:sz="8" w:space="0" w:color="auto"/>
        </w:rPr>
        <w:t>desirable</w:t>
      </w:r>
      <w:r w:rsidRPr="00286123">
        <w:rPr>
          <w:rFonts w:eastAsia="Calibri"/>
          <w:sz w:val="16"/>
          <w:highlight w:val="cyan"/>
        </w:rPr>
        <w:t xml:space="preserve"> </w:t>
      </w:r>
      <w:r w:rsidRPr="00286123">
        <w:rPr>
          <w:rFonts w:eastAsia="Calibri"/>
          <w:b/>
          <w:highlight w:val="cyan"/>
          <w:u w:val="single"/>
        </w:rPr>
        <w:t>to</w:t>
      </w:r>
      <w:r w:rsidRPr="00286123">
        <w:rPr>
          <w:rFonts w:eastAsia="Calibri"/>
          <w:b/>
          <w:u w:val="single"/>
        </w:rPr>
        <w:t xml:space="preserve"> </w:t>
      </w:r>
      <w:r w:rsidRPr="00286123">
        <w:rPr>
          <w:rFonts w:eastAsia="Calibri"/>
          <w:b/>
          <w:iCs/>
          <w:highlight w:val="cyan"/>
          <w:u w:val="single"/>
          <w:bdr w:val="single" w:sz="8" w:space="0" w:color="auto"/>
        </w:rPr>
        <w:t>confound</w:t>
      </w:r>
      <w:r w:rsidRPr="00286123">
        <w:rPr>
          <w:rFonts w:eastAsia="Calibri"/>
          <w:b/>
          <w:u w:val="single"/>
        </w:rPr>
        <w:t xml:space="preserve"> all of </w:t>
      </w:r>
      <w:r w:rsidRPr="00286123">
        <w:rPr>
          <w:rFonts w:eastAsia="Calibri"/>
          <w:b/>
          <w:highlight w:val="cyan"/>
          <w:u w:val="single"/>
        </w:rPr>
        <w:t>these</w:t>
      </w:r>
      <w:r w:rsidRPr="00286123">
        <w:rPr>
          <w:rFonts w:eastAsia="Calibri"/>
          <w:b/>
          <w:u w:val="single"/>
        </w:rPr>
        <w:t xml:space="preserve"> </w:t>
      </w:r>
      <w:r w:rsidRPr="00286123">
        <w:rPr>
          <w:rFonts w:eastAsia="Calibri"/>
          <w:b/>
          <w:highlight w:val="cyan"/>
          <w:u w:val="single"/>
        </w:rPr>
        <w:t xml:space="preserve">into a </w:t>
      </w:r>
      <w:r w:rsidRPr="00286123">
        <w:rPr>
          <w:rFonts w:eastAsia="Calibri"/>
          <w:b/>
          <w:iCs/>
          <w:highlight w:val="cyan"/>
          <w:u w:val="single"/>
          <w:bdr w:val="single" w:sz="8" w:space="0" w:color="auto"/>
        </w:rPr>
        <w:t>tortuous equivalency</w:t>
      </w:r>
      <w:r w:rsidRPr="00286123">
        <w:rPr>
          <w:rFonts w:eastAsia="Calibri"/>
          <w:sz w:val="16"/>
        </w:rPr>
        <w:t xml:space="preserve"> </w:t>
      </w:r>
      <w:r w:rsidRPr="00286123">
        <w:rPr>
          <w:rFonts w:eastAsia="Calibri"/>
          <w:b/>
          <w:u w:val="single"/>
        </w:rPr>
        <w:t xml:space="preserve">while telling those who </w:t>
      </w:r>
      <w:r w:rsidRPr="00286123">
        <w:rPr>
          <w:rFonts w:eastAsia="Calibri"/>
          <w:b/>
          <w:iCs/>
          <w:u w:val="single"/>
          <w:bdr w:val="single" w:sz="8" w:space="0" w:color="auto"/>
        </w:rPr>
        <w:t>propose to fight at your side</w:t>
      </w:r>
      <w:r w:rsidRPr="00286123">
        <w:rPr>
          <w:rFonts w:eastAsia="Calibri"/>
          <w:b/>
          <w:u w:val="single"/>
        </w:rPr>
        <w:t xml:space="preserve"> to </w:t>
      </w:r>
      <w:r w:rsidRPr="00286123">
        <w:rPr>
          <w:rFonts w:eastAsia="Calibri"/>
          <w:b/>
          <w:iCs/>
          <w:u w:val="single"/>
          <w:bdr w:val="single" w:sz="8" w:space="0" w:color="auto"/>
        </w:rPr>
        <w:t>shut up</w:t>
      </w:r>
      <w:r w:rsidRPr="00286123">
        <w:rPr>
          <w:rFonts w:eastAsia="Calibri"/>
          <w:sz w:val="16"/>
        </w:rPr>
        <w:t xml:space="preserve"> </w:t>
      </w:r>
      <w:r w:rsidRPr="00286123">
        <w:rPr>
          <w:rFonts w:eastAsia="Calibri"/>
          <w:b/>
          <w:u w:val="single"/>
        </w:rPr>
        <w:t xml:space="preserve">because you don’t like the </w:t>
      </w:r>
      <w:r w:rsidRPr="00286123">
        <w:rPr>
          <w:rFonts w:eastAsia="Calibri"/>
          <w:b/>
          <w:iCs/>
          <w:u w:val="single"/>
          <w:bdr w:val="single" w:sz="8" w:space="0" w:color="auto"/>
        </w:rPr>
        <w:t>analogies</w:t>
      </w:r>
      <w:r w:rsidRPr="00286123">
        <w:rPr>
          <w:rFonts w:eastAsia="Calibri"/>
          <w:sz w:val="16"/>
        </w:rPr>
        <w:t xml:space="preserve"> </w:t>
      </w:r>
      <w:r w:rsidRPr="00286123">
        <w:rPr>
          <w:rFonts w:eastAsia="Calibri"/>
          <w:b/>
          <w:u w:val="single"/>
        </w:rPr>
        <w:t xml:space="preserve">they are using to </w:t>
      </w:r>
      <w:r w:rsidRPr="00286123">
        <w:rPr>
          <w:rFonts w:eastAsia="Calibri"/>
          <w:b/>
          <w:iCs/>
          <w:u w:val="single"/>
          <w:bdr w:val="single" w:sz="8" w:space="0" w:color="auto"/>
        </w:rPr>
        <w:t>connect themselves with your suffering?</w:t>
      </w:r>
    </w:p>
    <w:p w14:paraId="7C43105B" w14:textId="77777777" w:rsidR="00EE1BBF" w:rsidRPr="00286123" w:rsidRDefault="00EE1BBF" w:rsidP="00EE1BBF">
      <w:pPr>
        <w:spacing w:after="0" w:line="240" w:lineRule="auto"/>
        <w:rPr>
          <w:rFonts w:eastAsia="Calibri"/>
          <w:b/>
          <w:iCs/>
          <w:u w:val="single"/>
          <w:bdr w:val="single" w:sz="8" w:space="0" w:color="auto"/>
        </w:rPr>
      </w:pPr>
      <w:r w:rsidRPr="00286123">
        <w:rPr>
          <w:rFonts w:eastAsia="Calibri"/>
          <w:sz w:val="16"/>
        </w:rPr>
        <w:t>It is fair to ask of a “lens” whether it actually sharpens our view and, if so, to perform demonstrations of clarity?</w:t>
      </w:r>
      <w:r w:rsidRPr="00286123">
        <w:rPr>
          <w:rFonts w:eastAsia="Calibri"/>
          <w:b/>
          <w:u w:val="single"/>
        </w:rPr>
        <w:t xml:space="preserve"> A major problem for</w:t>
      </w:r>
      <w:r w:rsidRPr="00286123">
        <w:rPr>
          <w:rFonts w:eastAsia="Calibri"/>
          <w:sz w:val="16"/>
        </w:rPr>
        <w:t xml:space="preserve"> </w:t>
      </w:r>
      <w:r w:rsidRPr="00286123">
        <w:rPr>
          <w:rFonts w:eastAsia="Calibri"/>
          <w:b/>
          <w:u w:val="single"/>
        </w:rPr>
        <w:t>Afropessimism</w:t>
      </w:r>
      <w:r w:rsidRPr="00286123">
        <w:rPr>
          <w:rFonts w:eastAsia="Calibri"/>
          <w:sz w:val="16"/>
        </w:rPr>
        <w:t xml:space="preserve"> </w:t>
      </w:r>
      <w:r w:rsidRPr="00286123">
        <w:rPr>
          <w:rFonts w:eastAsia="Calibri"/>
          <w:b/>
          <w:u w:val="single"/>
        </w:rPr>
        <w:t xml:space="preserve">is that its claim to revealing the underlying structural truth seems to repeatedly require </w:t>
      </w:r>
      <w:r w:rsidRPr="00286123">
        <w:rPr>
          <w:rFonts w:eastAsia="Calibri"/>
          <w:b/>
          <w:iCs/>
          <w:u w:val="single"/>
          <w:bdr w:val="single" w:sz="8" w:space="0" w:color="auto"/>
        </w:rPr>
        <w:t>abandoning</w:t>
      </w:r>
      <w:r w:rsidRPr="00286123">
        <w:rPr>
          <w:rFonts w:eastAsia="Calibri"/>
          <w:sz w:val="16"/>
        </w:rPr>
        <w:t xml:space="preserve"> </w:t>
      </w:r>
      <w:r w:rsidRPr="00286123">
        <w:rPr>
          <w:rFonts w:eastAsia="Calibri"/>
          <w:b/>
          <w:u w:val="single"/>
        </w:rPr>
        <w:t xml:space="preserve">any significant contact with </w:t>
      </w:r>
      <w:r w:rsidRPr="00286123">
        <w:rPr>
          <w:rFonts w:eastAsia="Calibri"/>
          <w:b/>
          <w:iCs/>
          <w:u w:val="single"/>
          <w:bdr w:val="single" w:sz="8" w:space="0" w:color="auto"/>
        </w:rPr>
        <w:t>historical reality</w:t>
      </w:r>
      <w:r w:rsidRPr="00286123">
        <w:rPr>
          <w:rFonts w:eastAsia="Calibri"/>
          <w:sz w:val="16"/>
        </w:rPr>
        <w:t xml:space="preserve">. </w:t>
      </w:r>
      <w:r w:rsidRPr="00286123">
        <w:rPr>
          <w:rFonts w:eastAsia="Calibri"/>
          <w:b/>
          <w:u w:val="single"/>
        </w:rPr>
        <w:t xml:space="preserve">With </w:t>
      </w:r>
      <w:r w:rsidRPr="00286123">
        <w:rPr>
          <w:rFonts w:eastAsia="Calibri"/>
          <w:b/>
          <w:highlight w:val="cyan"/>
          <w:u w:val="single"/>
        </w:rPr>
        <w:t xml:space="preserve">social categories like </w:t>
      </w:r>
      <w:r w:rsidRPr="00286123">
        <w:rPr>
          <w:rFonts w:eastAsia="Calibri"/>
          <w:b/>
          <w:iCs/>
          <w:highlight w:val="cyan"/>
          <w:u w:val="single"/>
          <w:bdr w:val="single" w:sz="8" w:space="0" w:color="auto"/>
        </w:rPr>
        <w:t>class</w:t>
      </w:r>
      <w:r w:rsidRPr="00286123">
        <w:rPr>
          <w:rFonts w:eastAsia="Calibri"/>
          <w:b/>
          <w:u w:val="single"/>
        </w:rPr>
        <w:t xml:space="preserve">, </w:t>
      </w:r>
      <w:r w:rsidRPr="00286123">
        <w:rPr>
          <w:rFonts w:eastAsia="Calibri"/>
          <w:b/>
          <w:iCs/>
          <w:u w:val="single"/>
          <w:bdr w:val="single" w:sz="8" w:space="0" w:color="auto"/>
        </w:rPr>
        <w:t>gender</w:t>
      </w:r>
      <w:r w:rsidRPr="00286123">
        <w:rPr>
          <w:rFonts w:eastAsia="Calibri"/>
          <w:sz w:val="16"/>
        </w:rPr>
        <w:t xml:space="preserve">, </w:t>
      </w:r>
      <w:r w:rsidRPr="00286123">
        <w:rPr>
          <w:rFonts w:eastAsia="Calibri"/>
          <w:b/>
          <w:iCs/>
          <w:highlight w:val="cyan"/>
          <w:u w:val="single"/>
          <w:bdr w:val="single" w:sz="8" w:space="0" w:color="auto"/>
        </w:rPr>
        <w:t>and material facts</w:t>
      </w:r>
      <w:r w:rsidRPr="00286123">
        <w:rPr>
          <w:rFonts w:eastAsia="Calibri"/>
          <w:sz w:val="16"/>
          <w:highlight w:val="cyan"/>
        </w:rPr>
        <w:t xml:space="preserve"> </w:t>
      </w:r>
      <w:r w:rsidRPr="00286123">
        <w:rPr>
          <w:rFonts w:eastAsia="Calibri"/>
          <w:b/>
          <w:highlight w:val="cyan"/>
          <w:u w:val="single"/>
        </w:rPr>
        <w:t>made</w:t>
      </w:r>
      <w:r w:rsidRPr="00286123">
        <w:rPr>
          <w:rFonts w:eastAsia="Calibri"/>
          <w:sz w:val="16"/>
          <w:highlight w:val="cyan"/>
        </w:rPr>
        <w:t xml:space="preserve"> </w:t>
      </w:r>
      <w:r w:rsidRPr="00286123">
        <w:rPr>
          <w:rFonts w:eastAsia="Calibri"/>
          <w:b/>
          <w:iCs/>
          <w:highlight w:val="cyan"/>
          <w:u w:val="single"/>
          <w:bdr w:val="single" w:sz="8" w:space="0" w:color="auto"/>
        </w:rPr>
        <w:t>irrelevant</w:t>
      </w:r>
      <w:r w:rsidRPr="00286123">
        <w:rPr>
          <w:rFonts w:eastAsia="Calibri"/>
          <w:sz w:val="16"/>
          <w:highlight w:val="cyan"/>
        </w:rPr>
        <w:t xml:space="preserve">, </w:t>
      </w:r>
      <w:r w:rsidRPr="00286123">
        <w:rPr>
          <w:rFonts w:eastAsia="Calibri"/>
          <w:b/>
          <w:u w:val="single"/>
        </w:rPr>
        <w:t xml:space="preserve">the theoretical work is </w:t>
      </w:r>
      <w:r w:rsidRPr="00286123">
        <w:rPr>
          <w:rFonts w:eastAsia="Calibri"/>
          <w:b/>
          <w:iCs/>
          <w:u w:val="single"/>
          <w:bdr w:val="single" w:sz="8" w:space="0" w:color="auto"/>
        </w:rPr>
        <w:t>forced</w:t>
      </w:r>
      <w:r w:rsidRPr="00286123">
        <w:rPr>
          <w:rFonts w:eastAsia="Calibri"/>
          <w:b/>
          <w:u w:val="single"/>
        </w:rPr>
        <w:t xml:space="preserve"> to </w:t>
      </w:r>
      <w:r w:rsidRPr="00286123">
        <w:rPr>
          <w:rFonts w:eastAsia="Calibri"/>
          <w:b/>
          <w:iCs/>
          <w:u w:val="single"/>
          <w:bdr w:val="single" w:sz="8" w:space="0" w:color="auto"/>
        </w:rPr>
        <w:t>concentrate itself</w:t>
      </w:r>
      <w:r w:rsidRPr="00286123">
        <w:rPr>
          <w:rFonts w:eastAsia="Calibri"/>
          <w:sz w:val="16"/>
        </w:rPr>
        <w:t xml:space="preserve"> </w:t>
      </w:r>
      <w:r w:rsidRPr="00286123">
        <w:rPr>
          <w:rFonts w:eastAsia="Calibri"/>
          <w:b/>
          <w:u w:val="single"/>
        </w:rPr>
        <w:t>in rhetorical aphorisms</w:t>
      </w:r>
      <w:r w:rsidRPr="00286123">
        <w:rPr>
          <w:rFonts w:eastAsia="Calibri"/>
          <w:sz w:val="16"/>
        </w:rPr>
        <w:t xml:space="preserve"> </w:t>
      </w:r>
      <w:r w:rsidRPr="00286123">
        <w:rPr>
          <w:rFonts w:eastAsia="Calibri"/>
          <w:b/>
          <w:u w:val="single"/>
        </w:rPr>
        <w:t xml:space="preserve">that seem to be slouching their way toward </w:t>
      </w:r>
      <w:r w:rsidRPr="00286123">
        <w:rPr>
          <w:rFonts w:eastAsia="Calibri"/>
          <w:b/>
          <w:iCs/>
          <w:u w:val="single"/>
          <w:bdr w:val="single" w:sz="8" w:space="0" w:color="auto"/>
        </w:rPr>
        <w:t>slogans</w:t>
      </w:r>
      <w:r w:rsidRPr="00286123">
        <w:rPr>
          <w:rFonts w:eastAsia="Calibri"/>
          <w:sz w:val="16"/>
        </w:rPr>
        <w:t>. “</w:t>
      </w:r>
      <w:r w:rsidRPr="00286123">
        <w:rPr>
          <w:rFonts w:eastAsia="Calibri"/>
          <w:b/>
          <w:u w:val="single"/>
        </w:rPr>
        <w:t xml:space="preserve">The antagonist of the worker is the capitalist. The antagonist of the Native is the settler. But </w:t>
      </w:r>
      <w:r w:rsidRPr="00286123">
        <w:rPr>
          <w:rFonts w:eastAsia="Calibri"/>
          <w:b/>
          <w:highlight w:val="cyan"/>
          <w:u w:val="single"/>
        </w:rPr>
        <w:t>the antagonist of the Black is the Human</w:t>
      </w:r>
      <w:r w:rsidRPr="00286123">
        <w:rPr>
          <w:rFonts w:eastAsia="Calibri"/>
          <w:b/>
          <w:u w:val="single"/>
        </w:rPr>
        <w:t xml:space="preserve"> being,” </w:t>
      </w:r>
      <w:r w:rsidRPr="00286123">
        <w:rPr>
          <w:rFonts w:eastAsia="Calibri"/>
          <w:b/>
          <w:highlight w:val="cyan"/>
          <w:u w:val="single"/>
        </w:rPr>
        <w:t>Wilderson tells us</w:t>
      </w:r>
      <w:r w:rsidRPr="00286123">
        <w:rPr>
          <w:rFonts w:eastAsia="Calibri"/>
          <w:b/>
          <w:u w:val="single"/>
        </w:rPr>
        <w:t>.</w:t>
      </w:r>
      <w:r w:rsidRPr="00286123">
        <w:rPr>
          <w:rFonts w:eastAsia="Calibri"/>
          <w:sz w:val="16"/>
        </w:rPr>
        <w:t xml:space="preserve"> </w:t>
      </w:r>
      <w:r w:rsidRPr="00286123">
        <w:rPr>
          <w:rFonts w:eastAsia="Calibri"/>
          <w:b/>
          <w:highlight w:val="cyan"/>
          <w:u w:val="single"/>
        </w:rPr>
        <w:t>The problem</w:t>
      </w:r>
      <w:r w:rsidRPr="00286123">
        <w:rPr>
          <w:rFonts w:eastAsia="Calibri"/>
          <w:b/>
          <w:u w:val="single"/>
        </w:rPr>
        <w:t xml:space="preserve"> with this, apart from its </w:t>
      </w:r>
      <w:r w:rsidRPr="00286123">
        <w:rPr>
          <w:rFonts w:eastAsia="Calibri"/>
          <w:b/>
          <w:iCs/>
          <w:u w:val="single"/>
          <w:bdr w:val="single" w:sz="8" w:space="0" w:color="auto"/>
        </w:rPr>
        <w:t>faux-syllogistic</w:t>
      </w:r>
      <w:r w:rsidRPr="00286123">
        <w:rPr>
          <w:rFonts w:eastAsia="Calibri"/>
          <w:b/>
          <w:u w:val="single"/>
        </w:rPr>
        <w:t xml:space="preserve"> form, </w:t>
      </w:r>
      <w:r w:rsidRPr="00286123">
        <w:rPr>
          <w:rFonts w:eastAsia="Calibri"/>
          <w:b/>
          <w:highlight w:val="cyan"/>
          <w:u w:val="single"/>
        </w:rPr>
        <w:t>is</w:t>
      </w:r>
      <w:r w:rsidRPr="00286123">
        <w:rPr>
          <w:rFonts w:eastAsia="Calibri"/>
          <w:b/>
          <w:u w:val="single"/>
        </w:rPr>
        <w:t xml:space="preserve"> that </w:t>
      </w:r>
      <w:r w:rsidRPr="00286123">
        <w:rPr>
          <w:rFonts w:eastAsia="Calibri"/>
          <w:b/>
          <w:iCs/>
          <w:highlight w:val="cyan"/>
          <w:u w:val="single"/>
          <w:bdr w:val="single" w:sz="8" w:space="0" w:color="auto"/>
        </w:rPr>
        <w:t>human identities</w:t>
      </w:r>
      <w:r w:rsidRPr="00286123">
        <w:rPr>
          <w:rFonts w:eastAsia="Calibri"/>
          <w:b/>
          <w:highlight w:val="cyan"/>
          <w:u w:val="single"/>
        </w:rPr>
        <w:t xml:space="preserve"> are not </w:t>
      </w:r>
      <w:r w:rsidRPr="00286123">
        <w:rPr>
          <w:rFonts w:eastAsia="Calibri"/>
          <w:b/>
          <w:iCs/>
          <w:highlight w:val="cyan"/>
          <w:u w:val="single"/>
          <w:bdr w:val="single" w:sz="8" w:space="0" w:color="auto"/>
        </w:rPr>
        <w:t>fixed</w:t>
      </w:r>
      <w:r w:rsidRPr="00286123">
        <w:rPr>
          <w:rFonts w:eastAsia="Calibri"/>
          <w:sz w:val="16"/>
        </w:rPr>
        <w:t xml:space="preserve"> </w:t>
      </w:r>
      <w:r w:rsidRPr="00286123">
        <w:rPr>
          <w:rFonts w:eastAsia="Calibri"/>
          <w:b/>
          <w:u w:val="single"/>
        </w:rPr>
        <w:t>and</w:t>
      </w:r>
      <w:r w:rsidRPr="00286123">
        <w:rPr>
          <w:rFonts w:eastAsia="Calibri"/>
          <w:sz w:val="16"/>
        </w:rPr>
        <w:t xml:space="preserve"> </w:t>
      </w:r>
      <w:r w:rsidRPr="00286123">
        <w:rPr>
          <w:rFonts w:eastAsia="Calibri"/>
          <w:b/>
          <w:iCs/>
          <w:u w:val="single"/>
          <w:bdr w:val="single" w:sz="8" w:space="0" w:color="auto"/>
        </w:rPr>
        <w:t xml:space="preserve">rigid </w:t>
      </w:r>
      <w:r w:rsidRPr="00286123">
        <w:rPr>
          <w:rFonts w:eastAsia="Calibri"/>
          <w:b/>
          <w:iCs/>
          <w:highlight w:val="cyan"/>
          <w:u w:val="single"/>
          <w:bdr w:val="single" w:sz="8" w:space="0" w:color="auto"/>
        </w:rPr>
        <w:t>boxes</w:t>
      </w:r>
      <w:r w:rsidRPr="00286123">
        <w:rPr>
          <w:rFonts w:eastAsia="Calibri"/>
          <w:sz w:val="16"/>
        </w:rPr>
        <w:t xml:space="preserve">, </w:t>
      </w:r>
      <w:r w:rsidRPr="00286123">
        <w:rPr>
          <w:rFonts w:eastAsia="Calibri"/>
          <w:b/>
          <w:highlight w:val="cyan"/>
          <w:u w:val="single"/>
        </w:rPr>
        <w:t>but</w:t>
      </w:r>
      <w:r w:rsidRPr="00286123">
        <w:rPr>
          <w:rFonts w:eastAsia="Calibri"/>
          <w:b/>
          <w:u w:val="single"/>
        </w:rPr>
        <w:t xml:space="preserve"> dynamic rings of change that </w:t>
      </w:r>
      <w:r w:rsidRPr="00286123">
        <w:rPr>
          <w:rFonts w:eastAsia="Calibri"/>
          <w:b/>
          <w:iCs/>
          <w:u w:val="single"/>
          <w:bdr w:val="single" w:sz="8" w:space="0" w:color="auto"/>
        </w:rPr>
        <w:t>merge</w:t>
      </w:r>
      <w:r w:rsidRPr="00286123">
        <w:rPr>
          <w:rFonts w:eastAsia="Calibri"/>
          <w:b/>
          <w:u w:val="single"/>
        </w:rPr>
        <w:t xml:space="preserve"> and </w:t>
      </w:r>
      <w:r w:rsidRPr="00286123">
        <w:rPr>
          <w:rFonts w:eastAsia="Calibri"/>
          <w:b/>
          <w:iCs/>
          <w:highlight w:val="cyan"/>
          <w:u w:val="single"/>
          <w:bdr w:val="single" w:sz="8" w:space="0" w:color="auto"/>
        </w:rPr>
        <w:t>overlap</w:t>
      </w:r>
      <w:r w:rsidRPr="00286123">
        <w:rPr>
          <w:rFonts w:eastAsia="Calibri"/>
          <w:sz w:val="16"/>
        </w:rPr>
        <w:t xml:space="preserve">. </w:t>
      </w:r>
      <w:r w:rsidRPr="00286123">
        <w:rPr>
          <w:rFonts w:eastAsia="Calibri"/>
          <w:b/>
          <w:u w:val="single"/>
        </w:rPr>
        <w:t xml:space="preserve">The </w:t>
      </w:r>
      <w:r w:rsidRPr="00286123">
        <w:rPr>
          <w:rFonts w:eastAsia="Calibri"/>
          <w:b/>
          <w:highlight w:val="cyan"/>
          <w:u w:val="single"/>
        </w:rPr>
        <w:t>Black Americans involved in the colonization</w:t>
      </w:r>
      <w:r w:rsidRPr="00286123">
        <w:rPr>
          <w:rFonts w:eastAsia="Calibri"/>
          <w:b/>
          <w:u w:val="single"/>
        </w:rPr>
        <w:t xml:space="preserve"> scheme </w:t>
      </w:r>
      <w:r w:rsidRPr="00286123">
        <w:rPr>
          <w:rFonts w:eastAsia="Calibri"/>
          <w:b/>
          <w:highlight w:val="cyan"/>
          <w:u w:val="single"/>
        </w:rPr>
        <w:t>of Liberia</w:t>
      </w:r>
      <w:r w:rsidRPr="00286123">
        <w:rPr>
          <w:rFonts w:eastAsia="Calibri"/>
          <w:b/>
          <w:u w:val="single"/>
        </w:rPr>
        <w:t xml:space="preserve"> in the 19th century </w:t>
      </w:r>
      <w:r w:rsidRPr="00286123">
        <w:rPr>
          <w:rFonts w:eastAsia="Calibri"/>
          <w:b/>
          <w:highlight w:val="cyan"/>
          <w:u w:val="single"/>
        </w:rPr>
        <w:t xml:space="preserve">were </w:t>
      </w:r>
      <w:r w:rsidRPr="00286123">
        <w:rPr>
          <w:rFonts w:eastAsia="Calibri"/>
          <w:b/>
          <w:iCs/>
          <w:highlight w:val="cyan"/>
          <w:u w:val="single"/>
          <w:bdr w:val="single" w:sz="8" w:space="0" w:color="auto"/>
        </w:rPr>
        <w:t>both Black</w:t>
      </w:r>
      <w:r w:rsidRPr="00286123">
        <w:rPr>
          <w:rFonts w:eastAsia="Calibri"/>
          <w:b/>
          <w:u w:val="single"/>
        </w:rPr>
        <w:t xml:space="preserve"> (formerly enslaved on US plantations) </w:t>
      </w:r>
      <w:r w:rsidRPr="00286123">
        <w:rPr>
          <w:rFonts w:eastAsia="Calibri"/>
          <w:b/>
          <w:iCs/>
          <w:highlight w:val="cyan"/>
          <w:u w:val="single"/>
          <w:bdr w:val="single" w:sz="8" w:space="0" w:color="auto"/>
        </w:rPr>
        <w:t>and also settlers</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Obviously, </w:t>
      </w:r>
      <w:r w:rsidRPr="00286123">
        <w:rPr>
          <w:rFonts w:eastAsia="Calibri"/>
          <w:b/>
          <w:highlight w:val="cyan"/>
          <w:u w:val="single"/>
        </w:rPr>
        <w:t xml:space="preserve">there are </w:t>
      </w:r>
      <w:r w:rsidRPr="00286123">
        <w:rPr>
          <w:rFonts w:eastAsia="Calibri"/>
          <w:b/>
          <w:iCs/>
          <w:highlight w:val="cyan"/>
          <w:u w:val="single"/>
          <w:bdr w:val="single" w:sz="8" w:space="0" w:color="auto"/>
        </w:rPr>
        <w:t>Black capitalists</w:t>
      </w:r>
      <w:r w:rsidRPr="00286123">
        <w:rPr>
          <w:rFonts w:eastAsia="Calibri"/>
          <w:sz w:val="16"/>
        </w:rPr>
        <w:t xml:space="preserve"> </w:t>
      </w:r>
      <w:r w:rsidRPr="00286123">
        <w:rPr>
          <w:rFonts w:eastAsia="Calibri"/>
          <w:b/>
          <w:highlight w:val="cyan"/>
          <w:u w:val="single"/>
        </w:rPr>
        <w:t xml:space="preserve">just as </w:t>
      </w:r>
      <w:r w:rsidRPr="00286123">
        <w:rPr>
          <w:rFonts w:eastAsia="Calibri"/>
          <w:b/>
          <w:u w:val="single"/>
        </w:rPr>
        <w:t>there ar</w:t>
      </w:r>
      <w:r w:rsidRPr="00286123">
        <w:rPr>
          <w:rFonts w:eastAsia="Calibri"/>
          <w:b/>
          <w:highlight w:val="cyan"/>
          <w:u w:val="single"/>
        </w:rPr>
        <w:t xml:space="preserve">e </w:t>
      </w:r>
      <w:r w:rsidRPr="00286123">
        <w:rPr>
          <w:rFonts w:eastAsia="Calibri"/>
          <w:b/>
          <w:iCs/>
          <w:highlight w:val="cyan"/>
          <w:u w:val="single"/>
          <w:bdr w:val="single" w:sz="8" w:space="0" w:color="auto"/>
        </w:rPr>
        <w:t>Black workers</w:t>
      </w:r>
      <w:r w:rsidRPr="00286123">
        <w:rPr>
          <w:rFonts w:eastAsia="Calibri"/>
          <w:sz w:val="16"/>
        </w:rPr>
        <w:t xml:space="preserve">. </w:t>
      </w:r>
      <w:r w:rsidRPr="00286123">
        <w:rPr>
          <w:rFonts w:eastAsia="Calibri"/>
          <w:b/>
          <w:highlight w:val="cyan"/>
          <w:u w:val="single"/>
        </w:rPr>
        <w:t xml:space="preserve">Is there a </w:t>
      </w:r>
      <w:r w:rsidRPr="00286123">
        <w:rPr>
          <w:rFonts w:eastAsia="Calibri"/>
          <w:b/>
          <w:iCs/>
          <w:highlight w:val="cyan"/>
          <w:u w:val="single"/>
          <w:bdr w:val="single" w:sz="8" w:space="0" w:color="auto"/>
        </w:rPr>
        <w:t>double-jeopardy principle for antagonisms</w:t>
      </w:r>
      <w:r w:rsidRPr="00286123">
        <w:rPr>
          <w:rFonts w:eastAsia="Calibri"/>
          <w:b/>
          <w:u w:val="single"/>
        </w:rPr>
        <w:t xml:space="preserve"> or some calculus by which they can be </w:t>
      </w:r>
      <w:r w:rsidRPr="00286123">
        <w:rPr>
          <w:rFonts w:eastAsia="Calibri"/>
          <w:b/>
          <w:iCs/>
          <w:u w:val="single"/>
          <w:bdr w:val="single" w:sz="8" w:space="0" w:color="auto"/>
        </w:rPr>
        <w:t>selectively negated</w:t>
      </w:r>
      <w:r w:rsidRPr="00286123">
        <w:rPr>
          <w:rFonts w:eastAsia="Calibri"/>
          <w:b/>
          <w:iCs/>
          <w:highlight w:val="cyan"/>
          <w:u w:val="single"/>
          <w:bdr w:val="single" w:sz="8" w:space="0" w:color="auto"/>
        </w:rPr>
        <w:t>?</w:t>
      </w:r>
    </w:p>
    <w:p w14:paraId="33D76B9F" w14:textId="77777777" w:rsidR="00EE1BBF" w:rsidRPr="00286123" w:rsidRDefault="00EE1BBF" w:rsidP="00EE1BBF">
      <w:pPr>
        <w:spacing w:after="0" w:line="240" w:lineRule="auto"/>
        <w:rPr>
          <w:rFonts w:eastAsia="Calibri"/>
          <w:sz w:val="16"/>
        </w:rPr>
      </w:pPr>
      <w:r w:rsidRPr="00286123">
        <w:rPr>
          <w:rFonts w:eastAsia="Calibri"/>
          <w:sz w:val="16"/>
        </w:rPr>
        <w:t>“</w:t>
      </w:r>
      <w:r w:rsidRPr="00286123">
        <w:rPr>
          <w:rFonts w:eastAsia="Calibri"/>
          <w:b/>
          <w:u w:val="single"/>
        </w:rPr>
        <w:t>Blackness and Slaveness are inextricably bound in such a way that whereas Slaveness can be disimbricated from Blackness, Blackness cannot exist as other than Slaveness,” Wilderson assures</w:t>
      </w:r>
      <w:r w:rsidRPr="00286123">
        <w:rPr>
          <w:rFonts w:eastAsia="Calibri"/>
          <w:sz w:val="16"/>
        </w:rPr>
        <w:t xml:space="preserve">. </w:t>
      </w:r>
      <w:r w:rsidRPr="00286123">
        <w:rPr>
          <w:rFonts w:eastAsia="Calibri"/>
          <w:b/>
          <w:highlight w:val="cyan"/>
          <w:u w:val="single"/>
        </w:rPr>
        <w:t>Was</w:t>
      </w:r>
      <w:r w:rsidRPr="00286123">
        <w:rPr>
          <w:rFonts w:eastAsia="Calibri"/>
          <w:b/>
          <w:u w:val="single"/>
        </w:rPr>
        <w:t xml:space="preserve"> Joseph Jenkins Roberts, </w:t>
      </w:r>
      <w:r w:rsidRPr="00286123">
        <w:rPr>
          <w:rFonts w:eastAsia="Calibri"/>
          <w:b/>
          <w:highlight w:val="cyan"/>
          <w:u w:val="single"/>
        </w:rPr>
        <w:t>the</w:t>
      </w:r>
      <w:r w:rsidRPr="00286123">
        <w:rPr>
          <w:rFonts w:eastAsia="Calibri"/>
          <w:b/>
          <w:u w:val="single"/>
        </w:rPr>
        <w:t xml:space="preserve"> first </w:t>
      </w:r>
      <w:r w:rsidRPr="00286123">
        <w:rPr>
          <w:rFonts w:eastAsia="Calibri"/>
          <w:b/>
          <w:highlight w:val="cyan"/>
          <w:u w:val="single"/>
        </w:rPr>
        <w:t xml:space="preserve">president of Liberia, </w:t>
      </w:r>
      <w:r w:rsidRPr="00286123">
        <w:rPr>
          <w:rFonts w:eastAsia="Calibri"/>
          <w:b/>
          <w:iCs/>
          <w:highlight w:val="cyan"/>
          <w:u w:val="single"/>
          <w:bdr w:val="single" w:sz="8" w:space="0" w:color="auto"/>
        </w:rPr>
        <w:t>not</w:t>
      </w:r>
      <w:r w:rsidRPr="00286123">
        <w:rPr>
          <w:rFonts w:eastAsia="Calibri"/>
          <w:b/>
          <w:iCs/>
          <w:u w:val="single"/>
          <w:bdr w:val="single" w:sz="8" w:space="0" w:color="auto"/>
        </w:rPr>
        <w:t xml:space="preserve"> capable</w:t>
      </w:r>
      <w:r w:rsidRPr="00286123">
        <w:rPr>
          <w:rFonts w:eastAsia="Calibri"/>
          <w:b/>
          <w:u w:val="single"/>
        </w:rPr>
        <w:t xml:space="preserve"> of</w:t>
      </w:r>
      <w:r w:rsidRPr="00286123">
        <w:rPr>
          <w:rFonts w:eastAsia="Calibri"/>
          <w:sz w:val="16"/>
        </w:rPr>
        <w:t xml:space="preserve"> </w:t>
      </w:r>
      <w:r w:rsidRPr="00286123">
        <w:rPr>
          <w:rFonts w:eastAsia="Calibri"/>
          <w:b/>
          <w:u w:val="single"/>
        </w:rPr>
        <w:t xml:space="preserve">really being </w:t>
      </w:r>
      <w:r w:rsidRPr="00286123">
        <w:rPr>
          <w:rFonts w:eastAsia="Calibri"/>
          <w:b/>
          <w:highlight w:val="cyan"/>
          <w:u w:val="single"/>
        </w:rPr>
        <w:t>a</w:t>
      </w:r>
      <w:r w:rsidRPr="00286123">
        <w:rPr>
          <w:rFonts w:eastAsia="Calibri"/>
          <w:sz w:val="16"/>
          <w:highlight w:val="cyan"/>
        </w:rPr>
        <w:t xml:space="preserve"> </w:t>
      </w:r>
      <w:r w:rsidRPr="00286123">
        <w:rPr>
          <w:rFonts w:eastAsia="Calibri"/>
          <w:b/>
          <w:iCs/>
          <w:highlight w:val="cyan"/>
          <w:u w:val="single"/>
          <w:bdr w:val="single" w:sz="8" w:space="0" w:color="auto"/>
        </w:rPr>
        <w:t>settler</w:t>
      </w:r>
      <w:r w:rsidRPr="00286123">
        <w:rPr>
          <w:rFonts w:eastAsia="Calibri"/>
          <w:sz w:val="16"/>
          <w:highlight w:val="cyan"/>
        </w:rPr>
        <w:t xml:space="preserve"> </w:t>
      </w:r>
      <w:r w:rsidRPr="00286123">
        <w:rPr>
          <w:rFonts w:eastAsia="Calibri"/>
          <w:b/>
          <w:highlight w:val="cyan"/>
          <w:u w:val="single"/>
        </w:rPr>
        <w:t xml:space="preserve">or a </w:t>
      </w:r>
      <w:r w:rsidRPr="00286123">
        <w:rPr>
          <w:rFonts w:eastAsia="Calibri"/>
          <w:b/>
          <w:iCs/>
          <w:highlight w:val="cyan"/>
          <w:u w:val="single"/>
          <w:bdr w:val="single" w:sz="8" w:space="0" w:color="auto"/>
        </w:rPr>
        <w:t>capitalist</w:t>
      </w:r>
      <w:r w:rsidRPr="00286123">
        <w:rPr>
          <w:rFonts w:eastAsia="Calibri"/>
          <w:sz w:val="16"/>
        </w:rPr>
        <w:t xml:space="preserve"> </w:t>
      </w:r>
      <w:r w:rsidRPr="00286123">
        <w:rPr>
          <w:rFonts w:eastAsia="Calibri"/>
          <w:b/>
          <w:highlight w:val="cyan"/>
          <w:u w:val="single"/>
        </w:rPr>
        <w:t>because of</w:t>
      </w:r>
      <w:r w:rsidRPr="00286123">
        <w:rPr>
          <w:rFonts w:eastAsia="Calibri"/>
          <w:b/>
          <w:u w:val="single"/>
        </w:rPr>
        <w:t xml:space="preserve"> the inescapable “Slaveness” of </w:t>
      </w:r>
      <w:r w:rsidRPr="00286123">
        <w:rPr>
          <w:rFonts w:eastAsia="Calibri"/>
          <w:b/>
          <w:highlight w:val="cyan"/>
          <w:u w:val="single"/>
        </w:rPr>
        <w:t>his Blackness?</w:t>
      </w:r>
      <w:r w:rsidRPr="00286123">
        <w:rPr>
          <w:rFonts w:eastAsia="Calibri"/>
          <w:sz w:val="16"/>
        </w:rPr>
        <w:t xml:space="preserve"> </w:t>
      </w:r>
      <w:r w:rsidRPr="00286123">
        <w:rPr>
          <w:rFonts w:eastAsia="Calibri"/>
          <w:b/>
          <w:u w:val="single"/>
        </w:rPr>
        <w:t xml:space="preserve">How should we </w:t>
      </w:r>
      <w:r w:rsidRPr="00286123">
        <w:rPr>
          <w:rFonts w:eastAsia="Calibri"/>
          <w:b/>
          <w:iCs/>
          <w:u w:val="single"/>
          <w:bdr w:val="single" w:sz="8" w:space="0" w:color="auto"/>
        </w:rPr>
        <w:t>evaluate the categories</w:t>
      </w:r>
      <w:r w:rsidRPr="00286123">
        <w:rPr>
          <w:rFonts w:eastAsia="Calibri"/>
          <w:sz w:val="16"/>
        </w:rPr>
        <w:t xml:space="preserve">, both legal and political, </w:t>
      </w:r>
      <w:r w:rsidRPr="00286123">
        <w:rPr>
          <w:rFonts w:eastAsia="Calibri"/>
          <w:b/>
          <w:u w:val="single"/>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53AFDE09" w14:textId="77777777" w:rsidR="00EE1BBF" w:rsidRPr="00286123" w:rsidRDefault="00EE1BBF" w:rsidP="00EE1BBF">
      <w:pPr>
        <w:keepNext/>
        <w:keepLines/>
        <w:spacing w:before="200" w:after="0" w:line="240" w:lineRule="auto"/>
        <w:outlineLvl w:val="3"/>
        <w:rPr>
          <w:rFonts w:eastAsia="MS Gothic" w:cs="Arial"/>
          <w:b/>
          <w:iCs/>
        </w:rPr>
      </w:pPr>
      <w:r w:rsidRPr="00286123">
        <w:rPr>
          <w:rFonts w:eastAsia="MS Gothic" w:cs="Arial"/>
          <w:b/>
          <w:iCs/>
        </w:rPr>
        <w:t xml:space="preserve">This </w:t>
      </w:r>
      <w:r w:rsidRPr="00286123">
        <w:rPr>
          <w:rFonts w:eastAsia="MS Gothic" w:cs="Arial"/>
          <w:b/>
          <w:iCs/>
          <w:u w:val="single"/>
        </w:rPr>
        <w:t>turns alt solvency</w:t>
      </w:r>
      <w:r w:rsidRPr="00286123">
        <w:rPr>
          <w:rFonts w:eastAsia="MS Gothic" w:cs="Arial"/>
          <w:b/>
          <w:iCs/>
        </w:rPr>
        <w:t xml:space="preserve"> by occluding the ways in which categories of blackness are </w:t>
      </w:r>
      <w:r w:rsidRPr="00286123">
        <w:rPr>
          <w:rFonts w:eastAsia="MS Gothic" w:cs="Arial"/>
          <w:b/>
          <w:iCs/>
          <w:u w:val="single"/>
        </w:rPr>
        <w:t>contingently produced</w:t>
      </w:r>
      <w:r w:rsidRPr="00286123">
        <w:rPr>
          <w:rFonts w:eastAsia="MS Gothic" w:cs="Arial"/>
          <w:b/>
          <w:iCs/>
        </w:rPr>
        <w:t xml:space="preserve"> through </w:t>
      </w:r>
      <w:r w:rsidRPr="00286123">
        <w:rPr>
          <w:rFonts w:eastAsia="MS Gothic" w:cs="Arial"/>
          <w:b/>
          <w:iCs/>
          <w:u w:val="single"/>
        </w:rPr>
        <w:t>imperial policy</w:t>
      </w:r>
      <w:r w:rsidRPr="00286123">
        <w:rPr>
          <w:rFonts w:eastAsia="MS Gothic" w:cs="Arial"/>
          <w:b/>
          <w:iCs/>
        </w:rPr>
        <w:t xml:space="preserve">. </w:t>
      </w:r>
    </w:p>
    <w:p w14:paraId="1CE5ECE4" w14:textId="77777777" w:rsidR="00EE1BBF" w:rsidRPr="00286123" w:rsidRDefault="00EE1BBF" w:rsidP="00EE1BBF">
      <w:pPr>
        <w:spacing w:after="0" w:line="240" w:lineRule="auto"/>
        <w:rPr>
          <w:rFonts w:eastAsia="Calibri"/>
        </w:rPr>
      </w:pPr>
      <w:r w:rsidRPr="00286123">
        <w:rPr>
          <w:rFonts w:eastAsia="Calibri"/>
          <w:b/>
          <w:bCs/>
          <w:sz w:val="26"/>
          <w:u w:val="single"/>
        </w:rPr>
        <w:t>Bates, 18</w:t>
      </w:r>
      <w:r w:rsidRPr="00286123">
        <w:rPr>
          <w:rFonts w:eastAsia="Calibri"/>
        </w:rPr>
        <w:t xml:space="preserve">—Ph.D. candidate, Boston College, Morrissey College of Arts and Sciences (Julia, “The Occlusion of Empire in the Reification of Race: A Postcolonial Critique of the American Sociology of Race,” </w:t>
      </w:r>
      <w:hyperlink r:id="rId5" w:history="1">
        <w:r w:rsidRPr="00286123">
          <w:rPr>
            <w:rFonts w:eastAsia="Calibri"/>
          </w:rPr>
          <w:t>https://dlib.bc.edu/islandora/object/bc-ir%3A108103</w:t>
        </w:r>
      </w:hyperlink>
      <w:r w:rsidRPr="00286123">
        <w:rPr>
          <w:rFonts w:eastAsia="Calibri"/>
        </w:rPr>
        <w:t>)</w:t>
      </w:r>
    </w:p>
    <w:p w14:paraId="3BBDB6B4" w14:textId="77777777" w:rsidR="00EE1BBF" w:rsidRDefault="00EE1BBF" w:rsidP="00EE1BBF">
      <w:pPr>
        <w:spacing w:after="0" w:line="240" w:lineRule="auto"/>
        <w:rPr>
          <w:rFonts w:eastAsia="Calibri"/>
          <w:sz w:val="16"/>
        </w:rPr>
      </w:pPr>
      <w:r w:rsidRPr="00286123">
        <w:rPr>
          <w:rFonts w:eastAsia="Calibri"/>
          <w:sz w:val="16"/>
        </w:rPr>
        <w:t xml:space="preserve">In my examination of </w:t>
      </w:r>
      <w:r w:rsidRPr="00286123">
        <w:rPr>
          <w:rFonts w:eastAsia="Calibri"/>
          <w:b/>
          <w:u w:val="single"/>
        </w:rPr>
        <w:t>the production of “racial codes” in U.S. Empire</w:t>
      </w:r>
      <w:r w:rsidRPr="00286123">
        <w:rPr>
          <w:rFonts w:eastAsia="Calibri"/>
          <w:sz w:val="16"/>
        </w:rPr>
        <w:t>, I make two broad theoretical interventions. First</w:t>
      </w:r>
      <w:r w:rsidRPr="00286123">
        <w:rPr>
          <w:rFonts w:eastAsia="Calibri"/>
          <w:b/>
          <w:u w:val="single"/>
        </w:rPr>
        <w:t>, I</w:t>
      </w:r>
      <w:r w:rsidRPr="00286123">
        <w:rPr>
          <w:rFonts w:eastAsia="Calibri"/>
          <w:sz w:val="16"/>
        </w:rPr>
        <w:t xml:space="preserve">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reification of </w:t>
      </w:r>
      <w:r w:rsidRPr="00286123">
        <w:rPr>
          <w:rFonts w:eastAsia="Calibri"/>
          <w:b/>
          <w:iCs/>
          <w:highlight w:val="cyan"/>
          <w:u w:val="single"/>
          <w:bdr w:val="single" w:sz="8" w:space="0" w:color="auto"/>
        </w:rPr>
        <w:t>race as one unitary logic</w:t>
      </w:r>
      <w:r w:rsidRPr="00286123">
        <w:rPr>
          <w:rFonts w:eastAsia="Calibri"/>
          <w:b/>
          <w:u w:val="single"/>
        </w:rPr>
        <w:t xml:space="preserve"> produced within the nation-state</w:t>
      </w:r>
      <w:r w:rsidRPr="00286123">
        <w:rPr>
          <w:rFonts w:eastAsia="Calibri"/>
          <w:sz w:val="16"/>
        </w:rPr>
        <w:t xml:space="preserve">. In particular, I show how </w:t>
      </w:r>
      <w:r w:rsidRPr="00286123">
        <w:rPr>
          <w:rFonts w:eastAsia="Calibri"/>
          <w:b/>
          <w:highlight w:val="cyan"/>
          <w:u w:val="single"/>
        </w:rPr>
        <w:t xml:space="preserve">black Americans </w:t>
      </w:r>
      <w:r w:rsidRPr="00286123">
        <w:rPr>
          <w:rFonts w:eastAsia="Calibri"/>
          <w:b/>
          <w:u w:val="single"/>
        </w:rPr>
        <w:t xml:space="preserve">were </w:t>
      </w:r>
      <w:r w:rsidRPr="00286123">
        <w:rPr>
          <w:rFonts w:eastAsia="Calibri"/>
          <w:b/>
          <w:iCs/>
          <w:highlight w:val="cyan"/>
          <w:u w:val="single"/>
          <w:bdr w:val="single" w:sz="8" w:space="0" w:color="auto"/>
        </w:rPr>
        <w:t xml:space="preserve">ascribed different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 xml:space="preserve">meanings </w:t>
      </w:r>
      <w:r w:rsidRPr="00286123">
        <w:rPr>
          <w:rFonts w:eastAsia="Calibri"/>
          <w:b/>
          <w:iCs/>
          <w:u w:val="single"/>
          <w:bdr w:val="single" w:sz="8" w:space="0" w:color="auto"/>
        </w:rPr>
        <w:t xml:space="preserve">relative </w:t>
      </w:r>
      <w:r w:rsidRPr="00286123">
        <w:rPr>
          <w:rFonts w:eastAsia="Calibri"/>
          <w:b/>
          <w:iCs/>
          <w:highlight w:val="cyan"/>
          <w:u w:val="single"/>
          <w:bdr w:val="single" w:sz="8" w:space="0" w:color="auto"/>
        </w:rPr>
        <w:t xml:space="preserve">to other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groups</w:t>
      </w:r>
      <w:r w:rsidRPr="00286123">
        <w:rPr>
          <w:rFonts w:eastAsia="Calibri"/>
          <w:b/>
          <w:u w:val="single"/>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286123">
        <w:rPr>
          <w:rFonts w:eastAsia="Calibri"/>
          <w:b/>
          <w:u w:val="single"/>
        </w:rPr>
        <w:t xml:space="preserve">the U.S. </w:t>
      </w:r>
      <w:r w:rsidRPr="00286123">
        <w:rPr>
          <w:rFonts w:eastAsia="Calibri"/>
          <w:b/>
          <w:highlight w:val="cyan"/>
          <w:u w:val="single"/>
        </w:rPr>
        <w:t>government</w:t>
      </w:r>
      <w:r w:rsidRPr="00286123">
        <w:rPr>
          <w:rFonts w:eastAsia="Calibri"/>
          <w:b/>
          <w:u w:val="single"/>
        </w:rPr>
        <w:t xml:space="preserve"> not only </w:t>
      </w:r>
      <w:r w:rsidRPr="00286123">
        <w:rPr>
          <w:rFonts w:eastAsia="Calibri"/>
          <w:b/>
          <w:iCs/>
          <w:highlight w:val="cyan"/>
          <w:u w:val="single"/>
          <w:bdr w:val="single" w:sz="8" w:space="0" w:color="auto"/>
        </w:rPr>
        <w:t xml:space="preserve">produced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subordination </w:t>
      </w:r>
      <w:r w:rsidRPr="00286123">
        <w:rPr>
          <w:rFonts w:eastAsia="Calibri"/>
          <w:b/>
          <w:iCs/>
          <w:u w:val="single"/>
          <w:bdr w:val="single" w:sz="8" w:space="0" w:color="auto"/>
        </w:rPr>
        <w:t>of black Americans</w:t>
      </w:r>
      <w:r w:rsidRPr="00286123">
        <w:rPr>
          <w:rFonts w:eastAsia="Calibri"/>
          <w:b/>
          <w:u w:val="single"/>
        </w:rPr>
        <w:t xml:space="preserve"> </w:t>
      </w:r>
      <w:r w:rsidRPr="00286123">
        <w:rPr>
          <w:rFonts w:eastAsia="Calibri"/>
          <w:b/>
          <w:highlight w:val="cyan"/>
          <w:u w:val="single"/>
        </w:rPr>
        <w:t>from</w:t>
      </w:r>
      <w:r w:rsidRPr="00286123">
        <w:rPr>
          <w:rFonts w:eastAsia="Calibri"/>
          <w:b/>
          <w:u w:val="single"/>
        </w:rPr>
        <w:t xml:space="preserve"> ascription of racial meanings </w:t>
      </w:r>
      <w:r w:rsidRPr="00286123">
        <w:rPr>
          <w:rFonts w:eastAsia="Calibri"/>
          <w:b/>
          <w:iCs/>
          <w:u w:val="single"/>
          <w:bdr w:val="single" w:sz="8" w:space="0" w:color="auto"/>
        </w:rPr>
        <w:t>relative to other groups</w:t>
      </w:r>
      <w:r w:rsidRPr="00286123">
        <w:rPr>
          <w:rFonts w:eastAsia="Calibri"/>
          <w:b/>
          <w:u w:val="single"/>
        </w:rPr>
        <w:t xml:space="preserve"> within the nation-state, but also through the </w:t>
      </w:r>
      <w:r w:rsidRPr="00286123">
        <w:rPr>
          <w:rFonts w:eastAsia="Calibri"/>
          <w:b/>
          <w:iCs/>
          <w:highlight w:val="cyan"/>
          <w:u w:val="single"/>
          <w:bdr w:val="single" w:sz="8" w:space="0" w:color="auto"/>
        </w:rPr>
        <w:t>conquest</w:t>
      </w:r>
      <w:r w:rsidRPr="00286123">
        <w:rPr>
          <w:rFonts w:eastAsia="Calibri"/>
          <w:b/>
          <w:highlight w:val="cyan"/>
          <w:u w:val="single"/>
        </w:rPr>
        <w:t xml:space="preserve"> and </w:t>
      </w:r>
      <w:r w:rsidRPr="00286123">
        <w:rPr>
          <w:rFonts w:eastAsia="Calibri"/>
          <w:b/>
          <w:iCs/>
          <w:highlight w:val="cyan"/>
          <w:u w:val="single"/>
          <w:bdr w:val="single" w:sz="8" w:space="0" w:color="auto"/>
        </w:rPr>
        <w:t>subordination</w:t>
      </w:r>
      <w:r w:rsidRPr="00286123">
        <w:rPr>
          <w:rFonts w:eastAsia="Calibri"/>
          <w:b/>
          <w:u w:val="single"/>
        </w:rPr>
        <w:t xml:space="preserve"> of other groups </w:t>
      </w:r>
      <w:r w:rsidRPr="00286123">
        <w:rPr>
          <w:rFonts w:eastAsia="Calibri"/>
          <w:b/>
          <w:highlight w:val="cyan"/>
          <w:u w:val="single"/>
        </w:rPr>
        <w:t>in</w:t>
      </w:r>
      <w:r w:rsidRPr="00286123">
        <w:rPr>
          <w:rFonts w:eastAsia="Calibri"/>
          <w:b/>
          <w:u w:val="single"/>
        </w:rPr>
        <w:t xml:space="preserve"> U.S. </w:t>
      </w:r>
      <w:r w:rsidRPr="00286123">
        <w:rPr>
          <w:rFonts w:eastAsia="Calibri"/>
          <w:b/>
          <w:highlight w:val="cyan"/>
          <w:u w:val="single"/>
        </w:rPr>
        <w:t>Empire</w:t>
      </w:r>
      <w:r w:rsidRPr="00286123">
        <w:rPr>
          <w:rFonts w:eastAsia="Calibri"/>
          <w:sz w:val="16"/>
        </w:rPr>
        <w:t xml:space="preserve">. In one of the most prominent sociological </w:t>
      </w:r>
      <w:r w:rsidRPr="00286123">
        <w:rPr>
          <w:rFonts w:eastAsia="Calibri"/>
          <w:b/>
          <w:u w:val="single"/>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286123">
        <w:rPr>
          <w:rFonts w:eastAsia="Calibri"/>
          <w:b/>
          <w:u w:val="single"/>
        </w:rPr>
        <w:t xml:space="preserve">argued American “racial </w:t>
      </w:r>
      <w:r w:rsidRPr="00286123">
        <w:rPr>
          <w:rFonts w:eastAsia="Calibri"/>
          <w:b/>
          <w:highlight w:val="cyan"/>
          <w:u w:val="single"/>
        </w:rPr>
        <w:t>formations</w:t>
      </w:r>
      <w:r w:rsidRPr="00286123">
        <w:rPr>
          <w:rFonts w:eastAsia="Calibri"/>
          <w:b/>
          <w:u w:val="single"/>
        </w:rPr>
        <w:t xml:space="preserve">” were </w:t>
      </w:r>
      <w:r w:rsidRPr="00286123">
        <w:rPr>
          <w:rFonts w:eastAsia="Calibri"/>
          <w:b/>
          <w:iCs/>
          <w:highlight w:val="cyan"/>
          <w:u w:val="single"/>
          <w:bdr w:val="single" w:sz="8" w:space="0" w:color="auto"/>
        </w:rPr>
        <w:t xml:space="preserve">distinct from </w:t>
      </w:r>
      <w:r w:rsidRPr="00286123">
        <w:rPr>
          <w:rFonts w:eastAsia="Calibri"/>
          <w:b/>
          <w:iCs/>
          <w:u w:val="single"/>
          <w:bdr w:val="single" w:sz="8" w:space="0" w:color="auto"/>
        </w:rPr>
        <w:t xml:space="preserve">global </w:t>
      </w:r>
      <w:r w:rsidRPr="00286123">
        <w:rPr>
          <w:rFonts w:eastAsia="Calibri"/>
          <w:b/>
          <w:iCs/>
          <w:highlight w:val="cyan"/>
          <w:u w:val="single"/>
          <w:bdr w:val="single" w:sz="8" w:space="0" w:color="auto"/>
        </w:rPr>
        <w:t>colonial</w:t>
      </w:r>
      <w:r w:rsidRPr="00286123">
        <w:rPr>
          <w:rFonts w:eastAsia="Calibri"/>
          <w:b/>
          <w:highlight w:val="cyan"/>
          <w:u w:val="single"/>
        </w:rPr>
        <w:t xml:space="preserve"> </w:t>
      </w:r>
      <w:r w:rsidRPr="00286123">
        <w:rPr>
          <w:rFonts w:eastAsia="Calibri"/>
          <w:b/>
          <w:u w:val="single"/>
        </w:rPr>
        <w:t xml:space="preserve">or </w:t>
      </w:r>
      <w:r w:rsidRPr="00286123">
        <w:rPr>
          <w:rFonts w:eastAsia="Calibri"/>
          <w:b/>
          <w:iCs/>
          <w:highlight w:val="cyan"/>
          <w:u w:val="single"/>
          <w:bdr w:val="single" w:sz="8" w:space="0" w:color="auto"/>
        </w:rPr>
        <w:t>class formations</w:t>
      </w:r>
      <w:r w:rsidRPr="00286123">
        <w:rPr>
          <w:rFonts w:eastAsia="Calibri"/>
          <w:sz w:val="16"/>
        </w:rPr>
        <w:t xml:space="preserve"> (ibid). </w:t>
      </w:r>
      <w:r w:rsidRPr="00286123">
        <w:rPr>
          <w:rFonts w:eastAsia="Calibri"/>
          <w:b/>
          <w:u w:val="single"/>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286123">
        <w:rPr>
          <w:rFonts w:eastAsia="Calibri"/>
          <w:b/>
          <w:iCs/>
          <w:highlight w:val="cyan"/>
          <w:u w:val="single"/>
          <w:bdr w:val="single" w:sz="8" w:space="0" w:color="auto"/>
        </w:rPr>
        <w:t xml:space="preserve">reinforced </w:t>
      </w:r>
      <w:r w:rsidRPr="00286123">
        <w:rPr>
          <w:rFonts w:eastAsia="Calibri"/>
          <w:b/>
          <w:iCs/>
          <w:u w:val="single"/>
          <w:bdr w:val="single" w:sz="8" w:space="0" w:color="auto"/>
        </w:rPr>
        <w:t>a conception</w:t>
      </w:r>
      <w:r w:rsidRPr="00286123">
        <w:rPr>
          <w:rFonts w:eastAsia="Calibri"/>
          <w:b/>
          <w:u w:val="single"/>
        </w:rPr>
        <w:t xml:space="preserve"> of the U.S. as a </w:t>
      </w:r>
      <w:r w:rsidRPr="00286123">
        <w:rPr>
          <w:rFonts w:eastAsia="Calibri"/>
          <w:b/>
          <w:iCs/>
          <w:highlight w:val="cyan"/>
          <w:u w:val="single"/>
          <w:bdr w:val="single" w:sz="8" w:space="0" w:color="auto"/>
        </w:rPr>
        <w:t>contained nation-state</w:t>
      </w:r>
      <w:r w:rsidRPr="00286123">
        <w:rPr>
          <w:rFonts w:eastAsia="Calibri"/>
          <w:sz w:val="16"/>
        </w:rPr>
        <w:t xml:space="preserve">. To overcome the analytical bifurcation between the United States and the global, I seek to </w:t>
      </w:r>
      <w:r w:rsidRPr="00286123">
        <w:rPr>
          <w:rFonts w:eastAsia="Calibri"/>
          <w:b/>
          <w:iCs/>
          <w:u w:val="single"/>
          <w:bdr w:val="single" w:sz="8" w:space="0" w:color="auto"/>
        </w:rPr>
        <w:t>challenge</w:t>
      </w:r>
      <w:r w:rsidRPr="00286123">
        <w:rPr>
          <w:rFonts w:eastAsia="Calibri"/>
          <w:b/>
          <w:u w:val="single"/>
        </w:rPr>
        <w:t xml:space="preserve"> the conception of</w:t>
      </w:r>
      <w:r w:rsidRPr="00286123">
        <w:rPr>
          <w:rFonts w:eastAsia="Calibri"/>
          <w:sz w:val="16"/>
        </w:rPr>
        <w:t xml:space="preserve"> “race”, particularly </w:t>
      </w:r>
      <w:r w:rsidRPr="00286123">
        <w:rPr>
          <w:rFonts w:eastAsia="Calibri"/>
          <w:b/>
          <w:iCs/>
          <w:highlight w:val="cyan"/>
          <w:u w:val="single"/>
          <w:bdr w:val="single" w:sz="8" w:space="0" w:color="auto"/>
        </w:rPr>
        <w:t>blackness</w:t>
      </w:r>
      <w:r w:rsidRPr="00286123">
        <w:rPr>
          <w:rFonts w:eastAsia="Calibri"/>
          <w:b/>
          <w:u w:val="single"/>
        </w:rPr>
        <w:t xml:space="preserve">, being </w:t>
      </w:r>
      <w:r w:rsidRPr="00286123">
        <w:rPr>
          <w:rFonts w:eastAsia="Calibri"/>
          <w:b/>
          <w:iCs/>
          <w:u w:val="single"/>
          <w:bdr w:val="single" w:sz="8" w:space="0" w:color="auto"/>
        </w:rPr>
        <w:t>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In particular, I argue </w:t>
      </w:r>
      <w:r w:rsidRPr="00286123">
        <w:rPr>
          <w:rFonts w:eastAsia="Calibri"/>
          <w:b/>
          <w:u w:val="single"/>
        </w:rPr>
        <w:t xml:space="preserve">the subordination of black Americans within the United States </w:t>
      </w:r>
      <w:r w:rsidRPr="00286123">
        <w:rPr>
          <w:rFonts w:eastAsia="Calibri"/>
          <w:b/>
          <w:highlight w:val="cyan"/>
          <w:u w:val="single"/>
        </w:rPr>
        <w:t xml:space="preserve">is </w:t>
      </w:r>
      <w:r w:rsidRPr="00286123">
        <w:rPr>
          <w:rFonts w:eastAsia="Calibri"/>
          <w:b/>
          <w:iCs/>
          <w:highlight w:val="cyan"/>
          <w:u w:val="single"/>
          <w:bdr w:val="single" w:sz="8" w:space="0" w:color="auto"/>
        </w:rPr>
        <w:t>not produced in isolation</w:t>
      </w:r>
      <w:r w:rsidRPr="00286123">
        <w:rPr>
          <w:rFonts w:eastAsia="Calibri"/>
          <w:b/>
          <w:highlight w:val="cyan"/>
          <w:u w:val="single"/>
        </w:rPr>
        <w:t xml:space="preserve"> f</w:t>
      </w:r>
      <w:r w:rsidRPr="00286123">
        <w:rPr>
          <w:rFonts w:eastAsia="Calibri"/>
          <w:b/>
          <w:u w:val="single"/>
        </w:rPr>
        <w:t xml:space="preserve">rom the subordination of other peoples within U.S. Empire. </w:t>
      </w:r>
      <w:r w:rsidRPr="00286123">
        <w:rPr>
          <w:rFonts w:eastAsia="Calibri"/>
          <w:b/>
          <w:highlight w:val="cyan"/>
          <w:u w:val="single"/>
        </w:rPr>
        <w:t>Rather</w:t>
      </w:r>
      <w:r w:rsidRPr="00286123">
        <w:rPr>
          <w:rFonts w:eastAsia="Calibri"/>
          <w:b/>
          <w:u w:val="single"/>
        </w:rPr>
        <w:t xml:space="preserve"> the subordination of black Americans is produced </w:t>
      </w:r>
      <w:r w:rsidRPr="00286123">
        <w:rPr>
          <w:rFonts w:eastAsia="Calibri"/>
          <w:b/>
          <w:highlight w:val="cyan"/>
          <w:u w:val="single"/>
        </w:rPr>
        <w:t xml:space="preserve">through </w:t>
      </w:r>
      <w:r w:rsidRPr="00286123">
        <w:rPr>
          <w:rFonts w:eastAsia="Calibri"/>
          <w:b/>
          <w:iCs/>
          <w:highlight w:val="cyan"/>
          <w:u w:val="single"/>
          <w:bdr w:val="single" w:sz="8" w:space="0" w:color="auto"/>
        </w:rPr>
        <w:t xml:space="preserve">policies that also subordinated other </w:t>
      </w:r>
      <w:r w:rsidRPr="00286123">
        <w:rPr>
          <w:rFonts w:eastAsia="Calibri"/>
          <w:b/>
          <w:iCs/>
          <w:u w:val="single"/>
          <w:bdr w:val="single" w:sz="8" w:space="0" w:color="auto"/>
        </w:rPr>
        <w:t xml:space="preserve">colonized </w:t>
      </w:r>
      <w:r w:rsidRPr="00286123">
        <w:rPr>
          <w:rFonts w:eastAsia="Calibri"/>
          <w:b/>
          <w:iCs/>
          <w:highlight w:val="cyan"/>
          <w:u w:val="single"/>
          <w:bdr w:val="single" w:sz="8" w:space="0" w:color="auto"/>
        </w:rPr>
        <w:t>groups</w:t>
      </w:r>
      <w:r w:rsidRPr="00286123">
        <w:rPr>
          <w:rFonts w:eastAsia="Calibri"/>
          <w:sz w:val="16"/>
          <w:highlight w:val="cyan"/>
        </w:rPr>
        <w:t>.</w:t>
      </w:r>
      <w:r w:rsidRPr="00286123">
        <w:rPr>
          <w:rFonts w:eastAsia="Calibri"/>
          <w:sz w:val="16"/>
        </w:rPr>
        <w:t xml:space="preserve"> </w:t>
      </w:r>
      <w:r w:rsidRPr="00286123">
        <w:rPr>
          <w:rFonts w:eastAsia="Calibri"/>
          <w:b/>
          <w:u w:val="single"/>
        </w:rPr>
        <w:t xml:space="preserve">Studying the different </w:t>
      </w:r>
      <w:r w:rsidRPr="00286123">
        <w:rPr>
          <w:rFonts w:eastAsia="Calibri"/>
          <w:b/>
          <w:highlight w:val="cyan"/>
          <w:u w:val="single"/>
        </w:rPr>
        <w:t>imperial mechanisms</w:t>
      </w:r>
      <w:r w:rsidRPr="00286123">
        <w:rPr>
          <w:rFonts w:eastAsia="Calibri"/>
          <w:b/>
          <w:u w:val="single"/>
        </w:rPr>
        <w:t xml:space="preserve">, which produce racial objects, or “race” can also further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reification </w:t>
      </w:r>
      <w:r w:rsidRPr="00286123">
        <w:rPr>
          <w:rFonts w:eastAsia="Calibri"/>
          <w:b/>
          <w:iCs/>
          <w:u w:val="single"/>
          <w:bdr w:val="single" w:sz="8" w:space="0" w:color="auto"/>
        </w:rPr>
        <w:t>of race</w:t>
      </w:r>
      <w:r w:rsidRPr="00286123">
        <w:rPr>
          <w:rFonts w:eastAsia="Calibri"/>
          <w:b/>
          <w:u w:val="single"/>
        </w:rPr>
        <w:t xml:space="preserve">, or </w:t>
      </w:r>
      <w:r w:rsidRPr="00286123">
        <w:rPr>
          <w:rFonts w:eastAsia="Calibri"/>
          <w:b/>
          <w:iCs/>
          <w:u w:val="single"/>
          <w:bdr w:val="single" w:sz="8" w:space="0" w:color="auto"/>
        </w:rPr>
        <w:t>substantialism</w:t>
      </w:r>
      <w:r w:rsidRPr="00286123">
        <w:rPr>
          <w:rFonts w:eastAsia="Calibri"/>
          <w:b/>
          <w:u w:val="single"/>
        </w:rPr>
        <w:t>, prevalent in sociological theories of race</w:t>
      </w:r>
      <w:r w:rsidRPr="00286123">
        <w:rPr>
          <w:rFonts w:eastAsia="Calibri"/>
          <w:sz w:val="16"/>
        </w:rPr>
        <w:t xml:space="preserve"> (Fields 2013; Go 2004; Loveman 1999). Barbara </w:t>
      </w:r>
      <w:r w:rsidRPr="00286123">
        <w:rPr>
          <w:rFonts w:eastAsia="Calibri"/>
          <w:b/>
          <w:u w:val="single"/>
        </w:rPr>
        <w:t xml:space="preserve">Fields notes “race” is </w:t>
      </w:r>
      <w:r w:rsidRPr="00286123">
        <w:rPr>
          <w:rFonts w:eastAsia="Calibri"/>
          <w:b/>
          <w:iCs/>
          <w:u w:val="single"/>
          <w:bdr w:val="single" w:sz="8" w:space="0" w:color="auto"/>
        </w:rPr>
        <w:t>not an actual substance</w:t>
      </w:r>
      <w:r w:rsidRPr="00286123">
        <w:rPr>
          <w:rFonts w:eastAsia="Calibri"/>
          <w:b/>
          <w:u w:val="single"/>
        </w:rPr>
        <w:t xml:space="preserve"> and therefore, it </w:t>
      </w:r>
      <w:r w:rsidRPr="00286123">
        <w:rPr>
          <w:rFonts w:eastAsia="Calibri"/>
          <w:b/>
          <w:iCs/>
          <w:u w:val="single"/>
          <w:bdr w:val="single" w:sz="8" w:space="0" w:color="auto"/>
        </w:rPr>
        <w:t>cannot cause other social phenomenon to occur</w:t>
      </w:r>
      <w:r w:rsidRPr="00286123">
        <w:rPr>
          <w:rFonts w:eastAsia="Calibri"/>
          <w:b/>
          <w:u w:val="single"/>
        </w:rPr>
        <w:t xml:space="preserve">. Rather “race” is a </w:t>
      </w:r>
      <w:r w:rsidRPr="00286123">
        <w:rPr>
          <w:rFonts w:eastAsia="Calibri"/>
          <w:b/>
          <w:iCs/>
          <w:highlight w:val="cyan"/>
          <w:u w:val="single"/>
          <w:bdr w:val="single" w:sz="8" w:space="0" w:color="auto"/>
        </w:rPr>
        <w:t>product of other socio-political mechanisms within</w:t>
      </w:r>
      <w:r w:rsidRPr="00286123">
        <w:rPr>
          <w:rFonts w:eastAsia="Calibri"/>
          <w:b/>
          <w:iCs/>
          <w:u w:val="single"/>
          <w:bdr w:val="single" w:sz="8" w:space="0" w:color="auto"/>
        </w:rPr>
        <w:t xml:space="preserve"> U.S. </w:t>
      </w:r>
      <w:r w:rsidRPr="00286123">
        <w:rPr>
          <w:rFonts w:eastAsia="Calibri"/>
          <w:b/>
          <w:iCs/>
          <w:highlight w:val="cyan"/>
          <w:u w:val="single"/>
          <w:bdr w:val="single" w:sz="8" w:space="0" w:color="auto"/>
        </w:rPr>
        <w:t>Empire</w:t>
      </w:r>
      <w:r w:rsidRPr="00286123">
        <w:rPr>
          <w:rFonts w:eastAsia="Calibri"/>
          <w:b/>
          <w:u w:val="single"/>
        </w:rPr>
        <w:t xml:space="preserve">. If “race” is in fact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within specific contexts</w:t>
      </w:r>
      <w:r w:rsidRPr="00286123">
        <w:rPr>
          <w:rFonts w:eastAsia="Calibri"/>
          <w:b/>
          <w:u w:val="single"/>
        </w:rPr>
        <w:t xml:space="preserve"> then blackness will </w:t>
      </w:r>
      <w:r w:rsidRPr="00286123">
        <w:rPr>
          <w:rFonts w:eastAsia="Calibri"/>
          <w:b/>
          <w:iCs/>
          <w:u w:val="single"/>
          <w:bdr w:val="single" w:sz="8" w:space="0" w:color="auto"/>
        </w:rPr>
        <w:t xml:space="preserve">take </w:t>
      </w:r>
      <w:r w:rsidRPr="00286123">
        <w:rPr>
          <w:rFonts w:eastAsia="Calibri"/>
          <w:b/>
          <w:iCs/>
          <w:highlight w:val="cyan"/>
          <w:u w:val="single"/>
          <w:bdr w:val="single" w:sz="8" w:space="0" w:color="auto"/>
        </w:rPr>
        <w:t>on different meanings</w:t>
      </w:r>
      <w:r w:rsidRPr="00286123">
        <w:rPr>
          <w:rFonts w:eastAsia="Calibri"/>
          <w:b/>
          <w:highlight w:val="cyan"/>
          <w:u w:val="single"/>
        </w:rPr>
        <w:t xml:space="preserve"> in </w:t>
      </w:r>
      <w:r w:rsidRPr="00286123">
        <w:rPr>
          <w:rFonts w:eastAsia="Calibri"/>
          <w:b/>
          <w:iCs/>
          <w:highlight w:val="cyan"/>
          <w:u w:val="single"/>
          <w:bdr w:val="single" w:sz="8" w:space="0" w:color="auto"/>
        </w:rPr>
        <w:t xml:space="preserve">different </w:t>
      </w:r>
      <w:r w:rsidRPr="00286123">
        <w:rPr>
          <w:rFonts w:eastAsia="Calibri"/>
          <w:b/>
          <w:iCs/>
          <w:u w:val="single"/>
          <w:bdr w:val="single" w:sz="8" w:space="0" w:color="auto"/>
        </w:rPr>
        <w:t xml:space="preserve">imperial </w:t>
      </w:r>
      <w:r w:rsidRPr="00286123">
        <w:rPr>
          <w:rFonts w:eastAsia="Calibri"/>
          <w:b/>
          <w:iCs/>
          <w:highlight w:val="cyan"/>
          <w:u w:val="single"/>
          <w:bdr w:val="single" w:sz="8" w:space="0" w:color="auto"/>
        </w:rPr>
        <w:t>contexts</w:t>
      </w:r>
      <w:r w:rsidRPr="00286123">
        <w:rPr>
          <w:rFonts w:eastAsia="Calibri"/>
          <w:sz w:val="16"/>
          <w:highlight w:val="cyan"/>
        </w:rPr>
        <w:t>.</w:t>
      </w:r>
      <w:r w:rsidRPr="00286123">
        <w:rPr>
          <w:rFonts w:eastAsia="Calibri"/>
          <w:sz w:val="16"/>
        </w:rPr>
        <w:t xml:space="preserve"> I argue </w:t>
      </w:r>
      <w:r w:rsidRPr="00286123">
        <w:rPr>
          <w:rFonts w:eastAsia="Calibri"/>
          <w:b/>
          <w:highlight w:val="cyan"/>
          <w:u w:val="single"/>
        </w:rPr>
        <w:t xml:space="preserve">race </w:t>
      </w:r>
      <w:r w:rsidRPr="00286123">
        <w:rPr>
          <w:rFonts w:eastAsia="Calibri"/>
          <w:b/>
          <w:iCs/>
          <w:highlight w:val="cyan"/>
          <w:u w:val="single"/>
          <w:bdr w:val="single" w:sz="8" w:space="0" w:color="auto"/>
        </w:rPr>
        <w:t>cannot be bifurcated</w:t>
      </w:r>
      <w:r w:rsidRPr="00286123">
        <w:rPr>
          <w:rFonts w:eastAsia="Calibri"/>
          <w:b/>
          <w:u w:val="single"/>
        </w:rPr>
        <w:t xml:space="preserve"> from those contexts, or mechanisms, </w:t>
      </w:r>
      <w:r w:rsidRPr="00286123">
        <w:rPr>
          <w:rFonts w:eastAsia="Calibri"/>
          <w:b/>
          <w:highlight w:val="cyan"/>
          <w:u w:val="single"/>
        </w:rPr>
        <w:t xml:space="preserve">without </w:t>
      </w:r>
      <w:r w:rsidRPr="00286123">
        <w:rPr>
          <w:rFonts w:eastAsia="Calibri"/>
          <w:b/>
          <w:iCs/>
          <w:highlight w:val="cyan"/>
          <w:u w:val="single"/>
          <w:bdr w:val="single" w:sz="8" w:space="0" w:color="auto"/>
        </w:rPr>
        <w:t>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286123">
        <w:rPr>
          <w:rFonts w:eastAsia="Calibri"/>
          <w:b/>
          <w:u w:val="single"/>
        </w:rPr>
        <w:t>prominent theories</w:t>
      </w:r>
      <w:r w:rsidRPr="00286123">
        <w:rPr>
          <w:rFonts w:eastAsia="Calibri"/>
          <w:sz w:val="16"/>
        </w:rPr>
        <w:t xml:space="preserve"> in the sociology of race, scholars </w:t>
      </w:r>
      <w:r w:rsidRPr="00286123">
        <w:rPr>
          <w:rFonts w:eastAsia="Calibri"/>
          <w:b/>
          <w:u w:val="single"/>
        </w:rPr>
        <w:t xml:space="preserve">argue race must be taken seriously as its own </w:t>
      </w:r>
      <w:r w:rsidRPr="00286123">
        <w:rPr>
          <w:rFonts w:eastAsia="Calibri"/>
          <w:b/>
          <w:iCs/>
          <w:u w:val="single"/>
          <w:bdr w:val="single" w:sz="8" w:space="0" w:color="auto"/>
        </w:rPr>
        <w:t>independent axis of social inequality</w:t>
      </w:r>
      <w:r w:rsidRPr="00286123">
        <w:rPr>
          <w:rFonts w:eastAsia="Calibri"/>
          <w:sz w:val="16"/>
        </w:rPr>
        <w:t xml:space="preserve">. In Racial Formations (1994), Michael Omi and Howard Winant argue racial formations must be studied in their own right </w:t>
      </w:r>
      <w:r w:rsidRPr="00286123">
        <w:rPr>
          <w:rFonts w:eastAsia="Calibri"/>
          <w:b/>
          <w:u w:val="single"/>
        </w:rPr>
        <w:t xml:space="preserve">and </w:t>
      </w:r>
      <w:r w:rsidRPr="00286123">
        <w:rPr>
          <w:rFonts w:eastAsia="Calibri"/>
          <w:b/>
          <w:iCs/>
          <w:u w:val="single"/>
          <w:bdr w:val="single" w:sz="8" w:space="0" w:color="auto"/>
        </w:rPr>
        <w:t>cannot be reduced to class</w:t>
      </w:r>
      <w:r w:rsidRPr="00286123">
        <w:rPr>
          <w:rFonts w:eastAsia="Calibri"/>
          <w:b/>
          <w:u w:val="single"/>
        </w:rPr>
        <w:t xml:space="preserve">, or </w:t>
      </w:r>
      <w:r w:rsidRPr="00286123">
        <w:rPr>
          <w:rFonts w:eastAsia="Calibri"/>
          <w:b/>
          <w:iCs/>
          <w:u w:val="single"/>
          <w:bdr w:val="single" w:sz="8" w:space="0" w:color="auto"/>
        </w:rPr>
        <w:t>colonial formations</w:t>
      </w:r>
      <w:r w:rsidRPr="00286123">
        <w:rPr>
          <w:rFonts w:eastAsia="Calibri"/>
          <w:sz w:val="16"/>
        </w:rPr>
        <w:t xml:space="preserve">. Likewise, in “Rethinking Racism: Toward a Structural Interpretation” (1997), Eduardo </w:t>
      </w:r>
      <w:r w:rsidRPr="00286123">
        <w:rPr>
          <w:rFonts w:eastAsia="Calibri"/>
          <w:b/>
          <w:u w:val="single"/>
        </w:rPr>
        <w:t>Bonilla-Silva argues race is</w:t>
      </w:r>
      <w:r w:rsidRPr="00286123">
        <w:rPr>
          <w:rFonts w:eastAsia="Calibri"/>
          <w:sz w:val="16"/>
        </w:rPr>
        <w:t xml:space="preserve"> not just an ideology, but also </w:t>
      </w:r>
      <w:r w:rsidRPr="00286123">
        <w:rPr>
          <w:rFonts w:eastAsia="Calibri"/>
          <w:b/>
          <w:u w:val="single"/>
        </w:rPr>
        <w:t xml:space="preserve">a </w:t>
      </w:r>
      <w:r w:rsidRPr="00286123">
        <w:rPr>
          <w:rFonts w:eastAsia="Calibri"/>
          <w:b/>
          <w:iCs/>
          <w:u w:val="single"/>
          <w:bdr w:val="single" w:sz="8" w:space="0" w:color="auto"/>
        </w:rPr>
        <w:t>structure</w:t>
      </w:r>
      <w:r w:rsidRPr="00286123">
        <w:rPr>
          <w:rFonts w:eastAsia="Calibri"/>
          <w:b/>
          <w:u w:val="single"/>
        </w:rPr>
        <w:t xml:space="preserve"> that places actors into </w:t>
      </w:r>
      <w:r w:rsidRPr="00286123">
        <w:rPr>
          <w:rFonts w:eastAsia="Calibri"/>
          <w:b/>
          <w:iCs/>
          <w:u w:val="single"/>
          <w:bdr w:val="single" w:sz="8" w:space="0" w:color="auto"/>
        </w:rPr>
        <w:t>racial categories</w:t>
      </w:r>
      <w:r w:rsidRPr="00286123">
        <w:rPr>
          <w:rFonts w:eastAsia="Calibri"/>
          <w:sz w:val="16"/>
        </w:rPr>
        <w:t xml:space="preserve">, or races (469). However, </w:t>
      </w:r>
      <w:r w:rsidRPr="00286123">
        <w:rPr>
          <w:rFonts w:eastAsia="Calibri"/>
          <w:b/>
          <w:u w:val="single"/>
        </w:rPr>
        <w:t xml:space="preserve">other scholars have critiqued these theories for </w:t>
      </w:r>
      <w:r w:rsidRPr="00286123">
        <w:rPr>
          <w:rFonts w:eastAsia="Calibri"/>
          <w:b/>
          <w:iCs/>
          <w:u w:val="single"/>
          <w:bdr w:val="single" w:sz="8" w:space="0" w:color="auto"/>
        </w:rPr>
        <w:t>reifying race</w:t>
      </w:r>
      <w:r w:rsidRPr="00286123">
        <w:rPr>
          <w:rFonts w:eastAsia="Calibri"/>
          <w:b/>
          <w:u w:val="single"/>
        </w:rPr>
        <w:t xml:space="preserve"> as a </w:t>
      </w:r>
      <w:r w:rsidRPr="00286123">
        <w:rPr>
          <w:rFonts w:eastAsia="Calibri"/>
          <w:b/>
          <w:iCs/>
          <w:u w:val="single"/>
          <w:bdr w:val="single" w:sz="8" w:space="0" w:color="auto"/>
        </w:rPr>
        <w:t>consistent</w:t>
      </w:r>
      <w:r w:rsidRPr="00286123">
        <w:rPr>
          <w:rFonts w:eastAsia="Calibri"/>
          <w:b/>
          <w:u w:val="single"/>
        </w:rPr>
        <w:t xml:space="preserve">, </w:t>
      </w:r>
      <w:r w:rsidRPr="00286123">
        <w:rPr>
          <w:rFonts w:eastAsia="Calibri"/>
          <w:b/>
          <w:iCs/>
          <w:u w:val="single"/>
          <w:bdr w:val="single" w:sz="8" w:space="0" w:color="auto"/>
        </w:rPr>
        <w:t>unitary categorization</w:t>
      </w:r>
      <w:r w:rsidRPr="00286123">
        <w:rPr>
          <w:rFonts w:eastAsia="Calibri"/>
          <w:sz w:val="16"/>
        </w:rPr>
        <w:t xml:space="preserve">. They argue that </w:t>
      </w:r>
      <w:r w:rsidRPr="00286123">
        <w:rPr>
          <w:rFonts w:eastAsia="Calibri"/>
          <w:b/>
          <w:highlight w:val="cyan"/>
          <w:u w:val="single"/>
        </w:rPr>
        <w:t xml:space="preserve">when race is </w:t>
      </w:r>
      <w:r w:rsidRPr="00286123">
        <w:rPr>
          <w:rFonts w:eastAsia="Calibri"/>
          <w:b/>
          <w:iCs/>
          <w:highlight w:val="cyan"/>
          <w:u w:val="single"/>
          <w:bdr w:val="single" w:sz="8" w:space="0" w:color="auto"/>
        </w:rPr>
        <w:t>separated</w:t>
      </w:r>
      <w:r w:rsidRPr="00286123">
        <w:rPr>
          <w:rFonts w:eastAsia="Calibri"/>
          <w:b/>
          <w:u w:val="single"/>
        </w:rPr>
        <w:t xml:space="preserve"> from other axis of power </w:t>
      </w:r>
      <w:r w:rsidRPr="00286123">
        <w:rPr>
          <w:rFonts w:eastAsia="Calibri"/>
          <w:b/>
          <w:highlight w:val="cyan"/>
          <w:u w:val="single"/>
        </w:rPr>
        <w:t xml:space="preserve">it is </w:t>
      </w:r>
      <w:r w:rsidRPr="00286123">
        <w:rPr>
          <w:rFonts w:eastAsia="Calibri"/>
          <w:b/>
          <w:iCs/>
          <w:highlight w:val="cyan"/>
          <w:u w:val="single"/>
          <w:bdr w:val="single" w:sz="8" w:space="0" w:color="auto"/>
        </w:rPr>
        <w:t>substantialized</w:t>
      </w:r>
      <w:r w:rsidRPr="00286123">
        <w:rPr>
          <w:rFonts w:eastAsia="Calibri"/>
          <w:b/>
          <w:highlight w:val="cyan"/>
          <w:u w:val="single"/>
        </w:rPr>
        <w:t>, rather than</w:t>
      </w:r>
      <w:r w:rsidRPr="00286123">
        <w:rPr>
          <w:rFonts w:eastAsia="Calibri"/>
          <w:b/>
          <w:u w:val="single"/>
        </w:rPr>
        <w:t xml:space="preserve"> conceptualized as something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through multiple structures</w:t>
      </w:r>
      <w:r w:rsidRPr="00286123">
        <w:rPr>
          <w:rFonts w:eastAsia="Calibri"/>
          <w:b/>
          <w:iCs/>
          <w:u w:val="single"/>
          <w:bdr w:val="single" w:sz="8" w:space="0" w:color="auto"/>
        </w:rPr>
        <w:t xml:space="preserve"> of power</w:t>
      </w:r>
      <w:r w:rsidRPr="00286123">
        <w:rPr>
          <w:rFonts w:eastAsia="Calibri"/>
          <w:sz w:val="16"/>
        </w:rPr>
        <w:t xml:space="preserve">. They note </w:t>
      </w:r>
      <w:r w:rsidRPr="00286123">
        <w:rPr>
          <w:rFonts w:eastAsia="Calibri"/>
          <w:b/>
          <w:u w:val="single"/>
        </w:rPr>
        <w:t xml:space="preserve">these theories </w:t>
      </w:r>
      <w:r w:rsidRPr="00286123">
        <w:rPr>
          <w:rFonts w:eastAsia="Calibri"/>
          <w:b/>
          <w:iCs/>
          <w:highlight w:val="cyan"/>
          <w:u w:val="single"/>
          <w:bdr w:val="single" w:sz="8" w:space="0" w:color="auto"/>
        </w:rPr>
        <w:t>don’t</w:t>
      </w:r>
      <w:r w:rsidRPr="00286123">
        <w:rPr>
          <w:rFonts w:eastAsia="Calibri"/>
          <w:b/>
          <w:iCs/>
          <w:u w:val="single"/>
          <w:bdr w:val="single" w:sz="8" w:space="0" w:color="auto"/>
        </w:rPr>
        <w:t xml:space="preserve"> fully </w:t>
      </w:r>
      <w:r w:rsidRPr="00286123">
        <w:rPr>
          <w:rFonts w:eastAsia="Calibri"/>
          <w:b/>
          <w:iCs/>
          <w:highlight w:val="cyan"/>
          <w:u w:val="single"/>
          <w:bdr w:val="single" w:sz="8" w:space="0" w:color="auto"/>
        </w:rPr>
        <w:t>account for what</w:t>
      </w:r>
      <w:r w:rsidRPr="00286123">
        <w:rPr>
          <w:rFonts w:eastAsia="Calibri"/>
          <w:b/>
          <w:iCs/>
          <w:u w:val="single"/>
          <w:bdr w:val="single" w:sz="8" w:space="0" w:color="auto"/>
        </w:rPr>
        <w:t xml:space="preserve"> political </w:t>
      </w:r>
      <w:r w:rsidRPr="00286123">
        <w:rPr>
          <w:rFonts w:eastAsia="Calibri"/>
          <w:b/>
          <w:iCs/>
          <w:highlight w:val="cyan"/>
          <w:u w:val="single"/>
          <w:bdr w:val="single" w:sz="8" w:space="0" w:color="auto"/>
        </w:rPr>
        <w:t>mechanisms produce</w:t>
      </w:r>
      <w:r w:rsidRPr="00286123">
        <w:rPr>
          <w:rFonts w:eastAsia="Calibri"/>
          <w:b/>
          <w:highlight w:val="cyan"/>
          <w:u w:val="single"/>
        </w:rPr>
        <w:t xml:space="preserve"> and </w:t>
      </w:r>
      <w:r w:rsidRPr="00286123">
        <w:rPr>
          <w:rFonts w:eastAsia="Calibri"/>
          <w:b/>
          <w:iCs/>
          <w:highlight w:val="cyan"/>
          <w:u w:val="single"/>
          <w:bdr w:val="single" w:sz="8" w:space="0" w:color="auto"/>
        </w:rPr>
        <w:t>reproduce race</w:t>
      </w:r>
      <w:r w:rsidRPr="00286123">
        <w:rPr>
          <w:rFonts w:eastAsia="Calibri"/>
          <w:b/>
          <w:u w:val="single"/>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286123">
        <w:rPr>
          <w:rFonts w:eastAsia="Calibri"/>
          <w:b/>
          <w:u w:val="single"/>
        </w:rPr>
        <w:t>Fields argues that while social scientists note that race is “</w:t>
      </w:r>
      <w:r w:rsidRPr="00286123">
        <w:rPr>
          <w:rFonts w:eastAsia="Calibri"/>
          <w:b/>
          <w:iCs/>
          <w:u w:val="single"/>
          <w:bdr w:val="single" w:sz="8" w:space="0" w:color="auto"/>
        </w:rPr>
        <w:t>socially constructed</w:t>
      </w:r>
      <w:r w:rsidRPr="00286123">
        <w:rPr>
          <w:rFonts w:eastAsia="Calibri"/>
          <w:b/>
          <w:u w:val="single"/>
        </w:rPr>
        <w:t xml:space="preserve">” they precede with their analysis </w:t>
      </w:r>
      <w:r w:rsidRPr="00286123">
        <w:rPr>
          <w:rFonts w:eastAsia="Calibri"/>
          <w:b/>
          <w:iCs/>
          <w:u w:val="single"/>
          <w:bdr w:val="single" w:sz="8" w:space="0" w:color="auto"/>
        </w:rPr>
        <w:t>as though race is a static</w:t>
      </w:r>
      <w:r w:rsidRPr="00286123">
        <w:rPr>
          <w:rFonts w:eastAsia="Calibri"/>
          <w:b/>
          <w:u w:val="single"/>
        </w:rPr>
        <w:t xml:space="preserve">, </w:t>
      </w:r>
      <w:r w:rsidRPr="00286123">
        <w:rPr>
          <w:rFonts w:eastAsia="Calibri"/>
          <w:b/>
          <w:iCs/>
          <w:u w:val="single"/>
          <w:bdr w:val="single" w:sz="8" w:space="0" w:color="auto"/>
        </w:rPr>
        <w:t>ahistorical substance</w:t>
      </w:r>
      <w:r w:rsidRPr="00286123">
        <w:rPr>
          <w:rFonts w:eastAsia="Calibri"/>
          <w:b/>
          <w:u w:val="single"/>
        </w:rPr>
        <w:t xml:space="preserve"> that has a life of its own </w:t>
      </w:r>
      <w:r w:rsidRPr="00286123">
        <w:rPr>
          <w:rFonts w:eastAsia="Calibri"/>
          <w:b/>
          <w:iCs/>
          <w:u w:val="single"/>
          <w:bdr w:val="single" w:sz="8" w:space="0" w:color="auto"/>
        </w:rPr>
        <w:t>external to the mechanisms that produce it</w:t>
      </w:r>
      <w:r w:rsidRPr="00286123">
        <w:rPr>
          <w:rFonts w:eastAsia="Calibri"/>
          <w:sz w:val="16"/>
        </w:rPr>
        <w:t xml:space="preserve"> (Fields 2014: 100). The reification of race, and </w:t>
      </w:r>
      <w:r w:rsidRPr="00286123">
        <w:rPr>
          <w:rFonts w:eastAsia="Calibri"/>
          <w:b/>
          <w:u w:val="single"/>
        </w:rPr>
        <w:t xml:space="preserve">the </w:t>
      </w:r>
      <w:r w:rsidRPr="00286123">
        <w:rPr>
          <w:rFonts w:eastAsia="Calibri"/>
          <w:b/>
          <w:iCs/>
          <w:highlight w:val="cyan"/>
          <w:u w:val="single"/>
          <w:bdr w:val="single" w:sz="8" w:space="0" w:color="auto"/>
        </w:rPr>
        <w:t>denial</w:t>
      </w:r>
      <w:r w:rsidRPr="00286123">
        <w:rPr>
          <w:rFonts w:eastAsia="Calibri"/>
          <w:b/>
          <w:highlight w:val="cyan"/>
          <w:u w:val="single"/>
        </w:rPr>
        <w:t xml:space="preserve"> of</w:t>
      </w:r>
      <w:r w:rsidRPr="00286123">
        <w:rPr>
          <w:rFonts w:eastAsia="Calibri"/>
          <w:b/>
          <w:u w:val="single"/>
        </w:rPr>
        <w:t xml:space="preserve"> the </w:t>
      </w:r>
      <w:r w:rsidRPr="00286123">
        <w:rPr>
          <w:rFonts w:eastAsia="Calibri"/>
          <w:b/>
          <w:iCs/>
          <w:u w:val="single"/>
          <w:bdr w:val="single" w:sz="8" w:space="0" w:color="auto"/>
        </w:rPr>
        <w:t xml:space="preserve">ongoing role of American </w:t>
      </w:r>
      <w:r w:rsidRPr="00286123">
        <w:rPr>
          <w:rFonts w:eastAsia="Calibri"/>
          <w:b/>
          <w:iCs/>
          <w:highlight w:val="cyan"/>
          <w:u w:val="single"/>
          <w:bdr w:val="single" w:sz="8" w:space="0" w:color="auto"/>
        </w:rPr>
        <w:t>imperialism</w:t>
      </w:r>
      <w:r w:rsidRPr="00286123">
        <w:rPr>
          <w:rFonts w:eastAsia="Calibri"/>
          <w:b/>
          <w:highlight w:val="cyan"/>
          <w:u w:val="single"/>
        </w:rPr>
        <w:t xml:space="preserve"> in producing race, has a </w:t>
      </w:r>
      <w:r w:rsidRPr="00286123">
        <w:rPr>
          <w:rFonts w:eastAsia="Calibri"/>
          <w:b/>
          <w:iCs/>
          <w:highlight w:val="cyan"/>
          <w:u w:val="single"/>
          <w:bdr w:val="single" w:sz="8" w:space="0" w:color="auto"/>
        </w:rPr>
        <w:t>long history</w:t>
      </w:r>
      <w:r w:rsidRPr="00286123">
        <w:rPr>
          <w:rFonts w:eastAsia="Calibri"/>
          <w:b/>
          <w:u w:val="single"/>
        </w:rPr>
        <w:t xml:space="preserve"> within</w:t>
      </w:r>
      <w:r w:rsidRPr="00286123">
        <w:rPr>
          <w:rFonts w:eastAsia="Calibri"/>
          <w:sz w:val="16"/>
        </w:rPr>
        <w:t xml:space="preserve"> Am</w:t>
      </w:r>
    </w:p>
    <w:p w14:paraId="7816E2FD" w14:textId="77777777" w:rsidR="00EE1BBF" w:rsidRDefault="00EE1BBF" w:rsidP="00EE1BBF">
      <w:pPr>
        <w:spacing w:after="0" w:line="240" w:lineRule="auto"/>
        <w:rPr>
          <w:rFonts w:eastAsia="Calibri"/>
          <w:sz w:val="16"/>
        </w:rPr>
      </w:pPr>
    </w:p>
    <w:p w14:paraId="210F0EAE" w14:textId="77777777" w:rsidR="00EE1BBF" w:rsidRPr="00286123" w:rsidRDefault="00EE1BBF" w:rsidP="00EE1BBF">
      <w:pPr>
        <w:spacing w:after="0" w:line="240" w:lineRule="auto"/>
        <w:rPr>
          <w:rFonts w:eastAsia="Calibri"/>
          <w:sz w:val="16"/>
        </w:rPr>
      </w:pPr>
      <w:r w:rsidRPr="00286123">
        <w:rPr>
          <w:rFonts w:eastAsia="Calibri"/>
          <w:sz w:val="16"/>
        </w:rPr>
        <w:t xml:space="preserve">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post Civil-Rights Era, sociologists have developed new theories to challenge the prevailing orthodoxy of race-relations. More specifically, Michael Omi and Howard Winant developed Racial Formation theory. Dissatisfied with </w:t>
      </w:r>
      <w:r w:rsidRPr="00286123">
        <w:rPr>
          <w:rFonts w:eastAsia="Calibri"/>
          <w:b/>
          <w:u w:val="single"/>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286123">
        <w:rPr>
          <w:rFonts w:eastAsia="Calibri"/>
          <w:b/>
          <w:u w:val="single"/>
        </w:rPr>
        <w:t>defined “racial formations” as</w:t>
      </w:r>
      <w:r w:rsidRPr="00286123">
        <w:rPr>
          <w:rFonts w:eastAsia="Calibri"/>
          <w:sz w:val="16"/>
        </w:rPr>
        <w:t xml:space="preserve"> a sociohistorical process, in which human bodies and social structures were represented and organized, but also </w:t>
      </w:r>
      <w:r w:rsidRPr="00286123">
        <w:rPr>
          <w:rFonts w:eastAsia="Calibri"/>
          <w:b/>
          <w:u w:val="single"/>
        </w:rPr>
        <w:t xml:space="preserve">a type of </w:t>
      </w:r>
      <w:r w:rsidRPr="00286123">
        <w:rPr>
          <w:rFonts w:eastAsia="Calibri"/>
          <w:b/>
          <w:iCs/>
          <w:u w:val="single"/>
          <w:bdr w:val="single" w:sz="8" w:space="0" w:color="auto"/>
        </w:rPr>
        <w:t>institutional hegemony</w:t>
      </w:r>
      <w:r w:rsidRPr="00286123">
        <w:rPr>
          <w:rFonts w:eastAsia="Calibri"/>
          <w:b/>
          <w:u w:val="single"/>
        </w:rPr>
        <w:t xml:space="preserve">, in which society is </w:t>
      </w:r>
      <w:r w:rsidRPr="00286123">
        <w:rPr>
          <w:rFonts w:eastAsia="Calibri"/>
          <w:b/>
          <w:iCs/>
          <w:u w:val="single"/>
          <w:bdr w:val="single" w:sz="8" w:space="0" w:color="auto"/>
        </w:rPr>
        <w:t>organized</w:t>
      </w:r>
      <w:r w:rsidRPr="00286123">
        <w:rPr>
          <w:rFonts w:eastAsia="Calibri"/>
          <w:b/>
          <w:u w:val="single"/>
        </w:rPr>
        <w:t xml:space="preserve"> and </w:t>
      </w:r>
      <w:r w:rsidRPr="00286123">
        <w:rPr>
          <w:rFonts w:eastAsia="Calibri"/>
          <w:b/>
          <w:iCs/>
          <w:u w:val="single"/>
          <w:bdr w:val="single" w:sz="8" w:space="0" w:color="auto"/>
        </w:rPr>
        <w:t>ruled</w:t>
      </w:r>
      <w:r w:rsidRPr="00286123">
        <w:rPr>
          <w:rFonts w:eastAsia="Calibri"/>
          <w:sz w:val="16"/>
        </w:rPr>
        <w:t xml:space="preserve"> (1994: 56). Rather than showing how racial conflicts were actually class antagonisms, Omi </w:t>
      </w:r>
      <w:r w:rsidRPr="00286123">
        <w:rPr>
          <w:rFonts w:eastAsia="Calibri"/>
          <w:b/>
          <w:u w:val="single"/>
        </w:rPr>
        <w:t>and</w:t>
      </w:r>
      <w:r w:rsidRPr="00286123">
        <w:rPr>
          <w:rFonts w:eastAsia="Calibri"/>
          <w:sz w:val="16"/>
        </w:rPr>
        <w:t xml:space="preserve"> Winant </w:t>
      </w:r>
      <w:r w:rsidRPr="00286123">
        <w:rPr>
          <w:rFonts w:eastAsia="Calibri"/>
          <w:b/>
          <w:u w:val="single"/>
        </w:rPr>
        <w:t>asserted</w:t>
      </w:r>
      <w:r w:rsidRPr="00286123">
        <w:rPr>
          <w:rFonts w:eastAsia="Calibri"/>
          <w:sz w:val="16"/>
        </w:rPr>
        <w:t xml:space="preserve"> sociologists needed to show how </w:t>
      </w:r>
      <w:r w:rsidRPr="00286123">
        <w:rPr>
          <w:rFonts w:eastAsia="Calibri"/>
          <w:b/>
          <w:u w:val="single"/>
        </w:rPr>
        <w:t>other facets of social domination</w:t>
      </w:r>
      <w:r w:rsidRPr="00286123">
        <w:rPr>
          <w:rFonts w:eastAsia="Calibri"/>
          <w:sz w:val="16"/>
        </w:rPr>
        <w:t xml:space="preserve">, i.e. gender, sexuality and class </w:t>
      </w:r>
      <w:r w:rsidRPr="00286123">
        <w:rPr>
          <w:rFonts w:eastAsia="Calibri"/>
          <w:b/>
          <w:u w:val="single"/>
        </w:rPr>
        <w:t xml:space="preserve">became </w:t>
      </w:r>
      <w:r w:rsidRPr="00286123">
        <w:rPr>
          <w:rFonts w:eastAsia="Calibri"/>
          <w:b/>
          <w:iCs/>
          <w:u w:val="single"/>
          <w:bdr w:val="single" w:sz="8" w:space="0" w:color="auto"/>
        </w:rPr>
        <w:t>cloaked in racial language</w:t>
      </w:r>
      <w:r w:rsidRPr="00286123">
        <w:rPr>
          <w:rFonts w:eastAsia="Calibri"/>
          <w:sz w:val="16"/>
        </w:rPr>
        <w:t xml:space="preserve">.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(Sierlis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antimiscegenation law (Nagel 2000; Pascoe 2009). Other scholarship developed analysis on how explicit and implicit policies on national immigration served to control the racial order of countries around the world (Bashi 2004; Calavita 2007). Furthermore, feminist scholars showed how racial projects around identity and citizenship are also gendered (Dorr 1999; Luidheid 2004; Vacante 2007). Likewise, Critical Race scholars employed the racial formation perspective to show how race and law are mutually constituted (Carbado &amp; Harris 2012; Gomez 2010). However, all </w:t>
      </w:r>
      <w:r w:rsidRPr="00286123">
        <w:rPr>
          <w:rFonts w:eastAsia="Calibri"/>
          <w:b/>
          <w:u w:val="single"/>
        </w:rPr>
        <w:t xml:space="preserve">these analyses tended to conceptualize the production of race </w:t>
      </w:r>
      <w:r w:rsidRPr="00286123">
        <w:rPr>
          <w:rFonts w:eastAsia="Calibri"/>
          <w:b/>
          <w:iCs/>
          <w:u w:val="single"/>
          <w:bdr w:val="single" w:sz="8" w:space="0" w:color="auto"/>
        </w:rPr>
        <w:t>within the nation-state framework</w:t>
      </w:r>
      <w:r w:rsidRPr="00286123">
        <w:rPr>
          <w:rFonts w:eastAsia="Calibri"/>
          <w:b/>
          <w:u w:val="single"/>
        </w:rPr>
        <w:t xml:space="preserve">. Within these analyses the U.S. racial state is analytically conceptualized as a </w:t>
      </w:r>
      <w:r w:rsidRPr="00286123">
        <w:rPr>
          <w:rFonts w:eastAsia="Calibri"/>
          <w:b/>
          <w:iCs/>
          <w:u w:val="single"/>
          <w:bdr w:val="single" w:sz="8" w:space="0" w:color="auto"/>
        </w:rPr>
        <w:t>contained unit</w:t>
      </w:r>
      <w:r w:rsidRPr="00286123">
        <w:rPr>
          <w:rFonts w:eastAsia="Calibri"/>
          <w:b/>
          <w:u w:val="single"/>
        </w:rPr>
        <w:t xml:space="preserve"> with </w:t>
      </w:r>
      <w:r w:rsidRPr="00286123">
        <w:rPr>
          <w:rFonts w:eastAsia="Calibri"/>
          <w:b/>
          <w:iCs/>
          <w:u w:val="single"/>
          <w:bdr w:val="single" w:sz="8" w:space="0" w:color="auto"/>
        </w:rPr>
        <w:t>clear boundaries</w:t>
      </w:r>
      <w:r w:rsidRPr="00286123">
        <w:rPr>
          <w:rFonts w:eastAsia="Calibri"/>
          <w:b/>
          <w:u w:val="single"/>
        </w:rPr>
        <w:t xml:space="preserve"> that produces “race” from </w:t>
      </w:r>
      <w:r w:rsidRPr="00286123">
        <w:rPr>
          <w:rFonts w:eastAsia="Calibri"/>
          <w:b/>
          <w:iCs/>
          <w:u w:val="single"/>
          <w:bdr w:val="single" w:sz="8" w:space="0" w:color="auto"/>
        </w:rPr>
        <w:t>within</w:t>
      </w:r>
      <w:r w:rsidRPr="00286123">
        <w:rPr>
          <w:rFonts w:eastAsia="Calibri"/>
          <w:sz w:val="16"/>
        </w:rPr>
        <w:t xml:space="preserve">. I argue </w:t>
      </w:r>
      <w:r w:rsidRPr="00286123">
        <w:rPr>
          <w:rFonts w:eastAsia="Calibri"/>
          <w:b/>
          <w:highlight w:val="cyan"/>
          <w:u w:val="single"/>
        </w:rPr>
        <w:t>placing</w:t>
      </w:r>
      <w:r w:rsidRPr="00286123">
        <w:rPr>
          <w:rFonts w:eastAsia="Calibri"/>
          <w:b/>
          <w:u w:val="single"/>
        </w:rPr>
        <w:t xml:space="preserve"> the production of</w:t>
      </w:r>
      <w:r w:rsidRPr="00286123">
        <w:rPr>
          <w:rFonts w:eastAsia="Calibri"/>
          <w:sz w:val="16"/>
        </w:rPr>
        <w:t xml:space="preserve"> racial meaning, particularly </w:t>
      </w:r>
      <w:r w:rsidRPr="00286123">
        <w:rPr>
          <w:rFonts w:eastAsia="Calibri"/>
          <w:b/>
          <w:highlight w:val="cyan"/>
          <w:u w:val="single"/>
        </w:rPr>
        <w:t>blackness</w:t>
      </w:r>
      <w:r w:rsidRPr="00286123">
        <w:rPr>
          <w:rFonts w:eastAsia="Calibri"/>
          <w:sz w:val="16"/>
          <w:highlight w:val="cyan"/>
        </w:rPr>
        <w:t xml:space="preserve">, </w:t>
      </w:r>
      <w:r w:rsidRPr="00286123">
        <w:rPr>
          <w:rFonts w:eastAsia="Calibri"/>
          <w:b/>
          <w:highlight w:val="cyan"/>
          <w:u w:val="single"/>
        </w:rPr>
        <w:t>back into</w:t>
      </w:r>
      <w:r w:rsidRPr="00286123">
        <w:rPr>
          <w:rFonts w:eastAsia="Calibri"/>
          <w:b/>
          <w:u w:val="single"/>
        </w:rPr>
        <w:t xml:space="preserve"> the </w:t>
      </w:r>
      <w:r w:rsidRPr="00286123">
        <w:rPr>
          <w:rFonts w:eastAsia="Calibri"/>
          <w:b/>
          <w:iCs/>
          <w:highlight w:val="cyan"/>
          <w:u w:val="single"/>
          <w:bdr w:val="single" w:sz="8" w:space="0" w:color="auto"/>
        </w:rPr>
        <w:t>global context</w:t>
      </w:r>
      <w:r w:rsidRPr="00286123">
        <w:rPr>
          <w:rFonts w:eastAsia="Calibri"/>
          <w:b/>
          <w:u w:val="single"/>
        </w:rPr>
        <w:t xml:space="preserve"> in which it is produced, </w:t>
      </w:r>
      <w:r w:rsidRPr="00286123">
        <w:rPr>
          <w:rFonts w:eastAsia="Calibri"/>
          <w:b/>
          <w:iCs/>
          <w:highlight w:val="cyan"/>
          <w:u w:val="single"/>
          <w:bdr w:val="single" w:sz="8" w:space="0" w:color="auto"/>
        </w:rPr>
        <w:t>overcomes</w:t>
      </w:r>
      <w:r w:rsidRPr="00286123">
        <w:rPr>
          <w:rFonts w:eastAsia="Calibri"/>
          <w:b/>
          <w:iCs/>
          <w:u w:val="single"/>
          <w:bdr w:val="single" w:sz="8" w:space="0" w:color="auto"/>
        </w:rPr>
        <w:t xml:space="preserve"> this </w:t>
      </w:r>
      <w:r w:rsidRPr="00286123">
        <w:rPr>
          <w:rFonts w:eastAsia="Calibri"/>
          <w:b/>
          <w:iCs/>
          <w:highlight w:val="cyan"/>
          <w:u w:val="single"/>
          <w:bdr w:val="single" w:sz="8" w:space="0" w:color="auto"/>
        </w:rPr>
        <w:t>reification</w:t>
      </w:r>
      <w:r w:rsidRPr="00286123">
        <w:rPr>
          <w:rFonts w:eastAsia="Calibri"/>
          <w:sz w:val="16"/>
        </w:rPr>
        <w:t xml:space="preserve">. In particular, it shows how </w:t>
      </w:r>
      <w:r w:rsidRPr="00286123">
        <w:rPr>
          <w:rFonts w:eastAsia="Calibri"/>
          <w:b/>
          <w:u w:val="single"/>
        </w:rPr>
        <w:t xml:space="preserve">blackness was constructed </w:t>
      </w:r>
      <w:r w:rsidRPr="00286123">
        <w:rPr>
          <w:rFonts w:eastAsia="Calibri"/>
          <w:b/>
          <w:iCs/>
          <w:u w:val="single"/>
          <w:bdr w:val="single" w:sz="8" w:space="0" w:color="auto"/>
        </w:rPr>
        <w:t>relative to imperial objectives</w:t>
      </w:r>
      <w:r w:rsidRPr="00286123">
        <w:rPr>
          <w:rFonts w:eastAsia="Calibri"/>
          <w:b/>
          <w:u w:val="single"/>
        </w:rPr>
        <w:t xml:space="preserve"> of the U.S. state</w:t>
      </w:r>
      <w:r w:rsidRPr="00286123">
        <w:rPr>
          <w:rFonts w:eastAsia="Calibri"/>
          <w:sz w:val="16"/>
        </w:rPr>
        <w:t xml:space="preserve">. Drawing on post-colonial theory, </w:t>
      </w:r>
      <w:r w:rsidRPr="00286123">
        <w:rPr>
          <w:rFonts w:eastAsia="Calibri"/>
          <w:b/>
          <w:u w:val="single"/>
        </w:rPr>
        <w:t>I challenge the theory that “</w:t>
      </w:r>
      <w:r w:rsidRPr="00286123">
        <w:rPr>
          <w:rFonts w:eastAsia="Calibri"/>
          <w:b/>
          <w:highlight w:val="cyan"/>
          <w:u w:val="single"/>
        </w:rPr>
        <w:t>race</w:t>
      </w:r>
      <w:r w:rsidRPr="00286123">
        <w:rPr>
          <w:rFonts w:eastAsia="Calibri"/>
          <w:b/>
          <w:u w:val="single"/>
        </w:rPr>
        <w:t xml:space="preserve">” is </w:t>
      </w:r>
      <w:r w:rsidRPr="00286123">
        <w:rPr>
          <w:rFonts w:eastAsia="Calibri"/>
          <w:b/>
          <w:iCs/>
          <w:u w:val="single"/>
          <w:bdr w:val="single" w:sz="8" w:space="0" w:color="auto"/>
        </w:rPr>
        <w:t>primarily</w:t>
      </w:r>
      <w:r w:rsidRPr="00286123">
        <w:rPr>
          <w:rFonts w:eastAsia="Calibri"/>
          <w:b/>
          <w:u w:val="single"/>
        </w:rPr>
        <w:t xml:space="preserve"> produced “within” the nation</w:t>
      </w:r>
      <w:r w:rsidRPr="00286123">
        <w:rPr>
          <w:rFonts w:eastAsia="Calibri"/>
          <w:sz w:val="16"/>
        </w:rPr>
        <w:t xml:space="preserve">. Rather, I argue </w:t>
      </w:r>
      <w:r w:rsidRPr="00286123">
        <w:rPr>
          <w:rFonts w:eastAsia="Calibri"/>
          <w:b/>
          <w:u w:val="single"/>
        </w:rPr>
        <w:t xml:space="preserve">it is a “code” that </w:t>
      </w:r>
      <w:r w:rsidRPr="00286123">
        <w:rPr>
          <w:rFonts w:eastAsia="Calibri"/>
          <w:b/>
          <w:iCs/>
          <w:highlight w:val="cyan"/>
          <w:u w:val="single"/>
          <w:bdr w:val="single" w:sz="8" w:space="0" w:color="auto"/>
        </w:rPr>
        <w:t>takes on multiple</w:t>
      </w:r>
      <w:r w:rsidRPr="00286123">
        <w:rPr>
          <w:rFonts w:eastAsia="Calibri"/>
          <w:b/>
          <w:highlight w:val="cyan"/>
          <w:u w:val="single"/>
        </w:rPr>
        <w:t xml:space="preserve">, </w:t>
      </w:r>
      <w:r w:rsidRPr="00286123">
        <w:rPr>
          <w:rFonts w:eastAsia="Calibri"/>
          <w:b/>
          <w:iCs/>
          <w:highlight w:val="cyan"/>
          <w:u w:val="single"/>
          <w:bdr w:val="single" w:sz="8" w:space="0" w:color="auto"/>
        </w:rPr>
        <w:t>contradictory meanings</w:t>
      </w:r>
      <w:r w:rsidRPr="00286123">
        <w:rPr>
          <w:rFonts w:eastAsia="Calibri"/>
          <w:b/>
          <w:iCs/>
          <w:u w:val="single"/>
          <w:bdr w:val="single" w:sz="8" w:space="0" w:color="auto"/>
        </w:rPr>
        <w:t xml:space="preserve"> relative to other groups</w:t>
      </w:r>
      <w:r w:rsidRPr="00286123">
        <w:rPr>
          <w:rFonts w:eastAsia="Calibri"/>
          <w:b/>
          <w:u w:val="single"/>
        </w:rPr>
        <w:t xml:space="preserve"> </w:t>
      </w:r>
      <w:r w:rsidRPr="00286123">
        <w:rPr>
          <w:rFonts w:eastAsia="Calibri"/>
          <w:b/>
          <w:highlight w:val="cyan"/>
          <w:u w:val="single"/>
        </w:rPr>
        <w:t>within</w:t>
      </w:r>
      <w:r w:rsidRPr="00286123">
        <w:rPr>
          <w:rFonts w:eastAsia="Calibri"/>
          <w:b/>
          <w:u w:val="single"/>
        </w:rPr>
        <w:t xml:space="preserve"> U.S. </w:t>
      </w:r>
      <w:r w:rsidRPr="00286123">
        <w:rPr>
          <w:rFonts w:eastAsia="Calibri"/>
          <w:b/>
          <w:highlight w:val="cyan"/>
          <w:u w:val="single"/>
        </w:rPr>
        <w:t>Empire</w:t>
      </w:r>
      <w:r w:rsidRPr="00286123">
        <w:rPr>
          <w:rFonts w:eastAsia="Calibri"/>
          <w:sz w:val="16"/>
          <w:highlight w:val="cyan"/>
        </w:rPr>
        <w:t>.</w:t>
      </w:r>
      <w:r w:rsidRPr="00286123">
        <w:rPr>
          <w:rFonts w:eastAsia="Calibri"/>
          <w:sz w:val="16"/>
        </w:rPr>
        <w:t xml:space="preserve"> Furthermore, </w:t>
      </w:r>
      <w:r w:rsidRPr="00286123">
        <w:rPr>
          <w:rFonts w:eastAsia="Calibri"/>
          <w:b/>
          <w:u w:val="single"/>
        </w:rPr>
        <w:t xml:space="preserve">I specifically focus on the role </w:t>
      </w:r>
      <w:r w:rsidRPr="00286123">
        <w:rPr>
          <w:rFonts w:eastAsia="Calibri"/>
          <w:b/>
          <w:iCs/>
          <w:highlight w:val="cyan"/>
          <w:u w:val="single"/>
          <w:bdr w:val="single" w:sz="8" w:space="0" w:color="auto"/>
        </w:rPr>
        <w:t>colonial dispossession</w:t>
      </w:r>
      <w:r w:rsidRPr="00286123">
        <w:rPr>
          <w:rFonts w:eastAsia="Calibri"/>
          <w:b/>
          <w:highlight w:val="cyan"/>
          <w:u w:val="single"/>
        </w:rPr>
        <w:t xml:space="preserve"> and </w:t>
      </w:r>
      <w:r w:rsidRPr="00286123">
        <w:rPr>
          <w:rFonts w:eastAsia="Calibri"/>
          <w:b/>
          <w:iCs/>
          <w:highlight w:val="cyan"/>
          <w:u w:val="single"/>
          <w:bdr w:val="single" w:sz="8" w:space="0" w:color="auto"/>
        </w:rPr>
        <w:t>geographic displacement</w:t>
      </w:r>
      <w:r w:rsidRPr="00286123">
        <w:rPr>
          <w:rFonts w:eastAsia="Calibri"/>
          <w:b/>
          <w:u w:val="single"/>
        </w:rPr>
        <w:t xml:space="preserve"> play in producing and reproducing</w:t>
      </w:r>
      <w:r w:rsidRPr="00286123">
        <w:rPr>
          <w:rFonts w:eastAsia="Calibri"/>
          <w:sz w:val="16"/>
        </w:rPr>
        <w:t xml:space="preserve"> “race”, particularly </w:t>
      </w:r>
      <w:r w:rsidRPr="00286123">
        <w:rPr>
          <w:rFonts w:eastAsia="Calibri"/>
          <w:b/>
          <w:u w:val="single"/>
        </w:rPr>
        <w:t>blackness</w:t>
      </w:r>
      <w:r w:rsidRPr="00286123">
        <w:rPr>
          <w:rFonts w:eastAsia="Calibri"/>
          <w:sz w:val="16"/>
        </w:rPr>
        <w:t xml:space="preserve">, </w:t>
      </w:r>
      <w:r w:rsidRPr="00286123">
        <w:rPr>
          <w:rFonts w:eastAsia="Calibri"/>
          <w:b/>
          <w:u w:val="single"/>
        </w:rPr>
        <w:t>within the United States</w:t>
      </w:r>
      <w:r w:rsidRPr="00286123">
        <w:rPr>
          <w:rFonts w:eastAsia="Calibri"/>
          <w:sz w:val="16"/>
        </w:rPr>
        <w:t xml:space="preserve">. Furthermore, I argue </w:t>
      </w:r>
      <w:r w:rsidRPr="00286123">
        <w:rPr>
          <w:rFonts w:eastAsia="Calibri"/>
          <w:b/>
          <w:u w:val="single"/>
        </w:rPr>
        <w:t xml:space="preserve">these racial codes were not only </w:t>
      </w:r>
      <w:r w:rsidRPr="00286123">
        <w:rPr>
          <w:rFonts w:eastAsia="Calibri"/>
          <w:b/>
          <w:iCs/>
          <w:u w:val="single"/>
          <w:bdr w:val="single" w:sz="8" w:space="0" w:color="auto"/>
        </w:rPr>
        <w:t>symbolic</w:t>
      </w:r>
      <w:r w:rsidRPr="00286123">
        <w:rPr>
          <w:rFonts w:eastAsia="Calibri"/>
          <w:b/>
          <w:u w:val="single"/>
        </w:rPr>
        <w:t xml:space="preserve">, but also </w:t>
      </w:r>
      <w:r w:rsidRPr="00286123">
        <w:rPr>
          <w:rFonts w:eastAsia="Calibri"/>
          <w:b/>
          <w:iCs/>
          <w:highlight w:val="cyan"/>
          <w:u w:val="single"/>
          <w:bdr w:val="single" w:sz="8" w:space="0" w:color="auto"/>
        </w:rPr>
        <w:t>correlated with different</w:t>
      </w:r>
      <w:r w:rsidRPr="00286123">
        <w:rPr>
          <w:rFonts w:eastAsia="Calibri"/>
          <w:b/>
          <w:iCs/>
          <w:u w:val="single"/>
          <w:bdr w:val="single" w:sz="8" w:space="0" w:color="auto"/>
        </w:rPr>
        <w:t xml:space="preserve"> imperial </w:t>
      </w:r>
      <w:r w:rsidRPr="00286123">
        <w:rPr>
          <w:rFonts w:eastAsia="Calibri"/>
          <w:b/>
          <w:iCs/>
          <w:highlight w:val="cyan"/>
          <w:u w:val="single"/>
          <w:bdr w:val="single" w:sz="8" w:space="0" w:color="auto"/>
        </w:rPr>
        <w:t>policies</w:t>
      </w:r>
      <w:r w:rsidRPr="00286123">
        <w:rPr>
          <w:rFonts w:eastAsia="Calibri"/>
          <w:b/>
          <w:u w:val="single"/>
        </w:rPr>
        <w:t xml:space="preserve"> on the ground. </w:t>
      </w:r>
      <w:r w:rsidRPr="00286123">
        <w:rPr>
          <w:rFonts w:eastAsia="Calibri"/>
          <w:b/>
          <w:iCs/>
          <w:highlight w:val="cyan"/>
          <w:u w:val="single"/>
          <w:bdr w:val="single" w:sz="8" w:space="0" w:color="auto"/>
        </w:rPr>
        <w:t>Different</w:t>
      </w:r>
      <w:r w:rsidRPr="00286123">
        <w:rPr>
          <w:rFonts w:eastAsia="Calibri"/>
          <w:b/>
          <w:iCs/>
          <w:u w:val="single"/>
          <w:bdr w:val="single" w:sz="8" w:space="0" w:color="auto"/>
        </w:rPr>
        <w:t xml:space="preserve"> racial </w:t>
      </w:r>
      <w:r w:rsidRPr="00286123">
        <w:rPr>
          <w:rFonts w:eastAsia="Calibri"/>
          <w:b/>
          <w:iCs/>
          <w:highlight w:val="cyan"/>
          <w:u w:val="single"/>
          <w:bdr w:val="single" w:sz="8" w:space="0" w:color="auto"/>
        </w:rPr>
        <w:t>codes</w:t>
      </w:r>
      <w:r w:rsidRPr="00286123">
        <w:rPr>
          <w:rFonts w:eastAsia="Calibri"/>
          <w:b/>
          <w:u w:val="single"/>
        </w:rPr>
        <w:t xml:space="preserve"> were </w:t>
      </w:r>
      <w:r w:rsidRPr="00286123">
        <w:rPr>
          <w:rFonts w:eastAsia="Calibri"/>
          <w:b/>
          <w:highlight w:val="cyan"/>
          <w:u w:val="single"/>
        </w:rPr>
        <w:t xml:space="preserve">applied to black Americans in the </w:t>
      </w:r>
      <w:r w:rsidRPr="00286123">
        <w:rPr>
          <w:rFonts w:eastAsia="Calibri"/>
          <w:b/>
          <w:iCs/>
          <w:highlight w:val="cyan"/>
          <w:u w:val="single"/>
          <w:bdr w:val="single" w:sz="8" w:space="0" w:color="auto"/>
        </w:rPr>
        <w:t>South</w:t>
      </w:r>
      <w:r w:rsidRPr="00286123">
        <w:rPr>
          <w:rFonts w:eastAsia="Calibri"/>
          <w:b/>
          <w:iCs/>
          <w:u w:val="single"/>
          <w:bdr w:val="single" w:sz="8" w:space="0" w:color="auto"/>
        </w:rPr>
        <w:t>ern United States</w:t>
      </w:r>
      <w:r w:rsidRPr="00286123">
        <w:rPr>
          <w:rFonts w:eastAsia="Calibri"/>
          <w:b/>
          <w:u w:val="single"/>
        </w:rPr>
        <w:t xml:space="preserve"> </w:t>
      </w:r>
      <w:r w:rsidRPr="00286123">
        <w:rPr>
          <w:rFonts w:eastAsia="Calibri"/>
          <w:b/>
          <w:highlight w:val="cyan"/>
          <w:u w:val="single"/>
        </w:rPr>
        <w:t xml:space="preserve">vs. </w:t>
      </w:r>
      <w:r w:rsidRPr="00286123">
        <w:rPr>
          <w:rFonts w:eastAsia="Calibri"/>
          <w:b/>
          <w:iCs/>
          <w:highlight w:val="cyan"/>
          <w:u w:val="single"/>
          <w:bdr w:val="single" w:sz="8" w:space="0" w:color="auto"/>
        </w:rPr>
        <w:t>Hawaii</w:t>
      </w:r>
      <w:r w:rsidRPr="00286123">
        <w:rPr>
          <w:rFonts w:eastAsia="Calibri"/>
          <w:b/>
          <w:u w:val="single"/>
        </w:rPr>
        <w:t>. In the Southern United States</w:t>
      </w:r>
      <w:r w:rsidRPr="00286123">
        <w:rPr>
          <w:rFonts w:eastAsia="Calibri"/>
          <w:sz w:val="16"/>
        </w:rPr>
        <w:t xml:space="preserve">, General </w:t>
      </w:r>
      <w:r w:rsidRPr="00286123">
        <w:rPr>
          <w:rFonts w:eastAsia="Calibri"/>
          <w:b/>
          <w:u w:val="single"/>
        </w:rPr>
        <w:t xml:space="preserve">Armstrong applied a </w:t>
      </w:r>
      <w:r w:rsidRPr="00286123">
        <w:rPr>
          <w:rFonts w:eastAsia="Calibri"/>
          <w:b/>
          <w:iCs/>
          <w:u w:val="single"/>
          <w:bdr w:val="single" w:sz="8" w:space="0" w:color="auto"/>
        </w:rPr>
        <w:t>Lamarkian theory</w:t>
      </w:r>
      <w:r w:rsidRPr="00286123">
        <w:rPr>
          <w:rFonts w:eastAsia="Calibri"/>
          <w:b/>
          <w:u w:val="single"/>
        </w:rPr>
        <w:t xml:space="preserve">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286123">
        <w:rPr>
          <w:rFonts w:eastAsia="Calibri"/>
          <w:b/>
          <w:u w:val="single"/>
        </w:rPr>
        <w:t>Conversely, in</w:t>
      </w:r>
      <w:r w:rsidRPr="00286123">
        <w:rPr>
          <w:rFonts w:eastAsia="Calibri"/>
          <w:sz w:val="16"/>
        </w:rPr>
        <w:t xml:space="preserve"> their advocacy for the exportation of black labor to </w:t>
      </w:r>
      <w:r w:rsidRPr="00286123">
        <w:rPr>
          <w:rFonts w:eastAsia="Calibri"/>
          <w:b/>
          <w:u w:val="single"/>
        </w:rPr>
        <w:t>Hawaii</w:t>
      </w:r>
      <w:r w:rsidRPr="00286123">
        <w:rPr>
          <w:rFonts w:eastAsia="Calibri"/>
          <w:sz w:val="16"/>
        </w:rPr>
        <w:t xml:space="preserve">, General </w:t>
      </w:r>
      <w:r w:rsidRPr="00286123">
        <w:rPr>
          <w:rFonts w:eastAsia="Calibri"/>
          <w:b/>
          <w:u w:val="single"/>
        </w:rPr>
        <w:t xml:space="preserve">Armstrong and U.S. government officials </w:t>
      </w:r>
      <w:r w:rsidRPr="00286123">
        <w:rPr>
          <w:rFonts w:eastAsia="Calibri"/>
          <w:b/>
          <w:highlight w:val="cyan"/>
          <w:u w:val="single"/>
        </w:rPr>
        <w:t xml:space="preserve">applied </w:t>
      </w:r>
      <w:r w:rsidRPr="00286123">
        <w:rPr>
          <w:rFonts w:eastAsia="Calibri"/>
          <w:b/>
          <w:iCs/>
          <w:highlight w:val="cyan"/>
          <w:u w:val="single"/>
          <w:bdr w:val="single" w:sz="8" w:space="0" w:color="auto"/>
        </w:rPr>
        <w:t>biological</w:t>
      </w:r>
      <w:r w:rsidRPr="00286123">
        <w:rPr>
          <w:rFonts w:eastAsia="Calibri"/>
          <w:b/>
          <w:highlight w:val="cyan"/>
          <w:u w:val="single"/>
        </w:rPr>
        <w:t xml:space="preserve">, </w:t>
      </w:r>
      <w:r w:rsidRPr="00286123">
        <w:rPr>
          <w:rFonts w:eastAsia="Calibri"/>
          <w:b/>
          <w:iCs/>
          <w:highlight w:val="cyan"/>
          <w:u w:val="single"/>
          <w:bdr w:val="single" w:sz="8" w:space="0" w:color="auto"/>
        </w:rPr>
        <w:t>rather than Lamarckian</w:t>
      </w:r>
      <w:r w:rsidRPr="00286123">
        <w:rPr>
          <w:rFonts w:eastAsia="Calibri"/>
          <w:b/>
          <w:iCs/>
          <w:u w:val="single"/>
          <w:bdr w:val="single" w:sz="8" w:space="0" w:color="auto"/>
        </w:rPr>
        <w:t xml:space="preserve"> racial codes</w:t>
      </w:r>
      <w:r w:rsidRPr="00286123">
        <w:rPr>
          <w:rFonts w:eastAsia="Calibri"/>
          <w:b/>
          <w:u w:val="single"/>
        </w:rPr>
        <w:t xml:space="preserve">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286123">
        <w:rPr>
          <w:rFonts w:eastAsia="Calibri"/>
          <w:b/>
          <w:u w:val="single"/>
        </w:rPr>
        <w:t xml:space="preserve">conceptualizing race as a code that is </w:t>
      </w:r>
      <w:r w:rsidRPr="00286123">
        <w:rPr>
          <w:rFonts w:eastAsia="Calibri"/>
          <w:b/>
          <w:iCs/>
          <w:u w:val="single"/>
          <w:bdr w:val="single" w:sz="8" w:space="0" w:color="auto"/>
        </w:rPr>
        <w:t>produced relationally within transnational networks</w:t>
      </w:r>
      <w:r w:rsidRPr="00286123">
        <w:rPr>
          <w:rFonts w:eastAsia="Calibri"/>
          <w:sz w:val="16"/>
        </w:rPr>
        <w:t xml:space="preserve">, I seek to </w:t>
      </w:r>
      <w:r w:rsidRPr="00286123">
        <w:rPr>
          <w:rFonts w:eastAsia="Calibri"/>
          <w:b/>
          <w:iCs/>
          <w:u w:val="single"/>
          <w:bdr w:val="single" w:sz="8" w:space="0" w:color="auto"/>
        </w:rPr>
        <w:t>overcome the tendency towards analytic bifurcation</w:t>
      </w:r>
      <w:r w:rsidRPr="00286123">
        <w:rPr>
          <w:rFonts w:eastAsia="Calibri"/>
          <w:b/>
          <w:u w:val="single"/>
        </w:rPr>
        <w:t xml:space="preserve"> and </w:t>
      </w:r>
      <w:r w:rsidRPr="00286123">
        <w:rPr>
          <w:rFonts w:eastAsia="Calibri"/>
          <w:b/>
          <w:iCs/>
          <w:u w:val="single"/>
          <w:bdr w:val="single" w:sz="8" w:space="0" w:color="auto"/>
        </w:rPr>
        <w:t>susbstantialism</w:t>
      </w:r>
      <w:r w:rsidRPr="00286123">
        <w:rPr>
          <w:rFonts w:eastAsia="Calibri"/>
          <w:b/>
          <w:u w:val="single"/>
        </w:rPr>
        <w:t xml:space="preserve"> in sociological theories of race</w:t>
      </w:r>
      <w:r w:rsidRPr="00286123">
        <w:rPr>
          <w:rFonts w:eastAsia="Calibri"/>
          <w:sz w:val="16"/>
        </w:rPr>
        <w:t xml:space="preserve">. I also seek to expand upon calls within the sociology of race to advance a structural theory of race that identifies </w:t>
      </w:r>
      <w:r w:rsidRPr="00286123">
        <w:rPr>
          <w:rFonts w:eastAsia="Calibri"/>
          <w:b/>
          <w:u w:val="single"/>
        </w:rPr>
        <w:t xml:space="preserve">mechanisms that produce </w:t>
      </w:r>
      <w:r w:rsidRPr="00286123">
        <w:rPr>
          <w:rFonts w:eastAsia="Calibri"/>
          <w:b/>
          <w:highlight w:val="cyan"/>
          <w:u w:val="single"/>
        </w:rPr>
        <w:t>race</w:t>
      </w:r>
      <w:r w:rsidRPr="00286123">
        <w:rPr>
          <w:rFonts w:eastAsia="Calibri"/>
          <w:sz w:val="16"/>
        </w:rPr>
        <w:t xml:space="preserve"> (Eduardo Bonilla-Silva 1997; Omi &amp; Winant 1994). I argue these mechanisms </w:t>
      </w:r>
      <w:r w:rsidRPr="00286123">
        <w:rPr>
          <w:rFonts w:eastAsia="Calibri"/>
          <w:b/>
          <w:iCs/>
          <w:highlight w:val="cyan"/>
          <w:u w:val="single"/>
          <w:bdr w:val="single" w:sz="8" w:space="0" w:color="auto"/>
        </w:rPr>
        <w:t>cannot be conceptualized within the nation-state</w:t>
      </w:r>
      <w:r w:rsidRPr="00286123">
        <w:rPr>
          <w:rFonts w:eastAsia="Calibri"/>
          <w:b/>
          <w:iCs/>
          <w:u w:val="single"/>
          <w:bdr w:val="single" w:sz="8" w:space="0" w:color="auto"/>
        </w:rPr>
        <w:t xml:space="preserve"> framework</w:t>
      </w:r>
      <w:r w:rsidRPr="00286123">
        <w:rPr>
          <w:rFonts w:eastAsia="Calibri"/>
          <w:b/>
          <w:u w:val="single"/>
        </w:rPr>
        <w:t xml:space="preserve"> </w:t>
      </w:r>
      <w:r w:rsidRPr="00286123">
        <w:rPr>
          <w:rFonts w:eastAsia="Calibri"/>
          <w:b/>
          <w:highlight w:val="cyan"/>
          <w:u w:val="single"/>
        </w:rPr>
        <w:t>because man</w:t>
      </w:r>
      <w:r w:rsidRPr="00286123">
        <w:rPr>
          <w:rFonts w:eastAsia="Calibri"/>
          <w:b/>
          <w:u w:val="single"/>
        </w:rPr>
        <w:t xml:space="preserve">y of them </w:t>
      </w:r>
      <w:r w:rsidRPr="00286123">
        <w:rPr>
          <w:rFonts w:eastAsia="Calibri"/>
          <w:b/>
          <w:highlight w:val="cyan"/>
          <w:u w:val="single"/>
        </w:rPr>
        <w:t xml:space="preserve">are </w:t>
      </w:r>
      <w:r w:rsidRPr="00286123">
        <w:rPr>
          <w:rFonts w:eastAsia="Calibri"/>
          <w:b/>
          <w:iCs/>
          <w:highlight w:val="cyan"/>
          <w:u w:val="single"/>
          <w:bdr w:val="single" w:sz="8" w:space="0" w:color="auto"/>
        </w:rPr>
        <w:t>not national</w:t>
      </w:r>
      <w:r w:rsidRPr="00286123">
        <w:rPr>
          <w:rFonts w:eastAsia="Calibri"/>
          <w:b/>
          <w:u w:val="single"/>
        </w:rPr>
        <w:t xml:space="preserve">. In the </w:t>
      </w:r>
      <w:r w:rsidRPr="00286123">
        <w:rPr>
          <w:rFonts w:eastAsia="Calibri"/>
          <w:b/>
          <w:iCs/>
          <w:highlight w:val="cyan"/>
          <w:u w:val="single"/>
          <w:bdr w:val="single" w:sz="8" w:space="0" w:color="auto"/>
        </w:rPr>
        <w:t>post-emancipation</w:t>
      </w:r>
      <w:r w:rsidRPr="00286123">
        <w:rPr>
          <w:rFonts w:eastAsia="Calibri"/>
          <w:b/>
          <w:iCs/>
          <w:u w:val="single"/>
          <w:bdr w:val="single" w:sz="8" w:space="0" w:color="auto"/>
        </w:rPr>
        <w:t xml:space="preserve"> context</w:t>
      </w:r>
      <w:r w:rsidRPr="00286123">
        <w:rPr>
          <w:rFonts w:eastAsia="Calibri"/>
          <w:b/>
          <w:u w:val="single"/>
        </w:rPr>
        <w:t xml:space="preserve">, </w:t>
      </w:r>
      <w:r w:rsidRPr="00286123">
        <w:rPr>
          <w:rFonts w:eastAsia="Calibri"/>
          <w:b/>
          <w:highlight w:val="cyan"/>
          <w:u w:val="single"/>
        </w:rPr>
        <w:t>black Americans</w:t>
      </w:r>
      <w:r w:rsidRPr="00286123">
        <w:rPr>
          <w:rFonts w:eastAsia="Calibri"/>
          <w:b/>
          <w:u w:val="single"/>
        </w:rPr>
        <w:t xml:space="preserve"> were </w:t>
      </w:r>
      <w:r w:rsidRPr="00286123">
        <w:rPr>
          <w:rFonts w:eastAsia="Calibri"/>
          <w:b/>
          <w:iCs/>
          <w:highlight w:val="cyan"/>
          <w:u w:val="single"/>
          <w:bdr w:val="single" w:sz="8" w:space="0" w:color="auto"/>
        </w:rPr>
        <w:t>resubordinated through</w:t>
      </w:r>
      <w:r w:rsidRPr="00286123">
        <w:rPr>
          <w:rFonts w:eastAsia="Calibri"/>
          <w:b/>
          <w:iCs/>
          <w:u w:val="single"/>
          <w:bdr w:val="single" w:sz="8" w:space="0" w:color="auto"/>
        </w:rPr>
        <w:t xml:space="preserve"> global imperial policies</w:t>
      </w:r>
      <w:r w:rsidRPr="00286123">
        <w:rPr>
          <w:rFonts w:eastAsia="Calibri"/>
          <w:sz w:val="16"/>
        </w:rPr>
        <w:t xml:space="preserve">. More specifically, </w:t>
      </w:r>
      <w:r w:rsidRPr="00286123">
        <w:rPr>
          <w:rFonts w:eastAsia="Calibri"/>
          <w:b/>
          <w:u w:val="single"/>
        </w:rPr>
        <w:t xml:space="preserve">their race was constructed </w:t>
      </w:r>
      <w:r w:rsidRPr="00286123">
        <w:rPr>
          <w:rFonts w:eastAsia="Calibri"/>
          <w:b/>
          <w:iCs/>
          <w:highlight w:val="cyan"/>
          <w:u w:val="single"/>
          <w:bdr w:val="single" w:sz="8" w:space="0" w:color="auto"/>
        </w:rPr>
        <w:t>relative</w:t>
      </w:r>
      <w:r w:rsidRPr="00286123">
        <w:rPr>
          <w:rFonts w:eastAsia="Calibri"/>
          <w:b/>
          <w:iCs/>
          <w:u w:val="single"/>
          <w:bdr w:val="single" w:sz="8" w:space="0" w:color="auto"/>
        </w:rPr>
        <w:t xml:space="preserve"> to the subordination of </w:t>
      </w:r>
      <w:r w:rsidRPr="00286123">
        <w:rPr>
          <w:rFonts w:eastAsia="Calibri"/>
          <w:b/>
          <w:iCs/>
          <w:highlight w:val="cyan"/>
          <w:u w:val="single"/>
          <w:bdr w:val="single" w:sz="8" w:space="0" w:color="auto"/>
        </w:rPr>
        <w:t>Hawaiians</w:t>
      </w:r>
      <w:r w:rsidRPr="00286123">
        <w:rPr>
          <w:rFonts w:eastAsia="Calibri"/>
          <w:b/>
          <w:highlight w:val="cyan"/>
          <w:u w:val="single"/>
        </w:rPr>
        <w:t xml:space="preserve"> and </w:t>
      </w:r>
      <w:r w:rsidRPr="00286123">
        <w:rPr>
          <w:rFonts w:eastAsia="Calibri"/>
          <w:b/>
          <w:iCs/>
          <w:highlight w:val="cyan"/>
          <w:u w:val="single"/>
          <w:bdr w:val="single" w:sz="8" w:space="0" w:color="auto"/>
        </w:rPr>
        <w:t>Chinese</w:t>
      </w:r>
      <w:r w:rsidRPr="00286123">
        <w:rPr>
          <w:rFonts w:eastAsia="Calibri"/>
          <w:b/>
          <w:u w:val="single"/>
        </w:rPr>
        <w:t xml:space="preserve"> in Hawaii</w:t>
      </w:r>
      <w:r w:rsidRPr="00286123">
        <w:rPr>
          <w:rFonts w:eastAsia="Calibri"/>
          <w:sz w:val="16"/>
        </w:rPr>
        <w:t xml:space="preserve">. The implication for future sociological research is </w:t>
      </w:r>
      <w:r w:rsidRPr="00286123">
        <w:rPr>
          <w:rFonts w:eastAsia="Calibri"/>
          <w:b/>
          <w:u w:val="single"/>
        </w:rPr>
        <w:t xml:space="preserve">the subordination of black Americans is </w:t>
      </w:r>
      <w:r w:rsidRPr="00286123">
        <w:rPr>
          <w:rFonts w:eastAsia="Calibri"/>
          <w:b/>
          <w:iCs/>
          <w:u w:val="single"/>
          <w:bdr w:val="single" w:sz="8" w:space="0" w:color="auto"/>
        </w:rPr>
        <w:t>not only something that is endogenously produced</w:t>
      </w:r>
      <w:r w:rsidRPr="00286123">
        <w:rPr>
          <w:rFonts w:eastAsia="Calibri"/>
          <w:b/>
          <w:u w:val="single"/>
        </w:rPr>
        <w:t xml:space="preserve"> within the U.S. nation-state, but is also </w:t>
      </w:r>
      <w:r w:rsidRPr="00286123">
        <w:rPr>
          <w:rFonts w:eastAsia="Calibri"/>
          <w:b/>
          <w:iCs/>
          <w:u w:val="single"/>
          <w:bdr w:val="single" w:sz="8" w:space="0" w:color="auto"/>
        </w:rPr>
        <w:t>relationally produced within U.S. Empire relative to other racial groups</w:t>
      </w:r>
      <w:r w:rsidRPr="00286123">
        <w:rPr>
          <w:rFonts w:eastAsia="Calibri"/>
          <w:sz w:val="16"/>
        </w:rPr>
        <w:t xml:space="preserve">. </w:t>
      </w:r>
    </w:p>
    <w:p w14:paraId="59B2EBF9" w14:textId="77777777" w:rsidR="00EE1BBF" w:rsidRPr="00A82626" w:rsidRDefault="00EE1BBF" w:rsidP="00EE1BBF">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4013833A" w14:textId="77777777" w:rsidR="00EE1BBF" w:rsidRPr="008B3E20" w:rsidRDefault="00EE1BBF" w:rsidP="00EE1BBF">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79E24C2" w14:textId="77777777" w:rsidR="00EE1BBF" w:rsidRPr="00A82626" w:rsidRDefault="00EE1BBF" w:rsidP="00EE1BB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18F4F468" w14:textId="77777777" w:rsidR="00EE1BBF" w:rsidRPr="00A82626" w:rsidRDefault="00EE1BBF" w:rsidP="00EE1BB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850E9AA" w14:textId="77777777" w:rsidR="00EE1BBF" w:rsidRPr="00A82626" w:rsidRDefault="00EE1BBF" w:rsidP="00EE1BB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320D4DC" w14:textId="77777777" w:rsidR="00EE1BBF" w:rsidRPr="00A82626" w:rsidRDefault="00EE1BBF" w:rsidP="00EE1BB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D92B4F1" w14:textId="77777777" w:rsidR="00EE1BBF" w:rsidRPr="00A82626" w:rsidRDefault="00EE1BBF" w:rsidP="00EE1BB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0346428" w14:textId="77777777" w:rsidR="00EE1BBF" w:rsidRPr="00A82626" w:rsidRDefault="00EE1BBF" w:rsidP="00EE1BB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4F32DDF" w14:textId="77777777" w:rsidR="00EE1BBF" w:rsidRPr="00A82626" w:rsidRDefault="00EE1BBF" w:rsidP="00EE1BBF">
      <w:pPr>
        <w:rPr>
          <w:sz w:val="14"/>
        </w:rPr>
      </w:pPr>
      <w:r w:rsidRPr="00A82626">
        <w:rPr>
          <w:sz w:val="14"/>
        </w:rPr>
        <w:t>Conclusion</w:t>
      </w:r>
    </w:p>
    <w:p w14:paraId="70338798" w14:textId="77777777" w:rsidR="00EE1BBF" w:rsidRPr="00A82626" w:rsidRDefault="00EE1BBF" w:rsidP="00EE1BB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3E5CC48" w14:textId="77777777" w:rsidR="00EE1BBF" w:rsidRDefault="00EE1BBF" w:rsidP="00EE1BB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21DA9597" w14:textId="77777777" w:rsidR="00EE1BBF" w:rsidRDefault="00EE1BBF" w:rsidP="00EE1BBF">
      <w:pPr>
        <w:pStyle w:val="Heading3"/>
      </w:pPr>
      <w:r>
        <w:t>AT: Hartman (alt)</w:t>
      </w:r>
    </w:p>
    <w:p w14:paraId="06EE7C09" w14:textId="77777777" w:rsidR="00EE1BBF" w:rsidRDefault="00EE1BBF" w:rsidP="00EE1BBF">
      <w:pPr>
        <w:pStyle w:val="Heading4"/>
      </w:pPr>
      <w:r w:rsidRPr="000373AD">
        <w:t>Sectoral Bargaining serves as a tool to pre</w:t>
      </w:r>
      <w:r>
        <w:t>-</w:t>
      </w:r>
      <w:r w:rsidRPr="000373AD">
        <w:t xml:space="preserve">distribute wealth---facilitating </w:t>
      </w:r>
      <w:r w:rsidRPr="001146AF">
        <w:rPr>
          <w:u w:val="single"/>
        </w:rPr>
        <w:t>transformation</w:t>
      </w:r>
      <w:r>
        <w:t xml:space="preserve">  to radical ideals</w:t>
      </w:r>
    </w:p>
    <w:p w14:paraId="06190B0A" w14:textId="77777777" w:rsidR="00EE1BBF" w:rsidRPr="000373AD" w:rsidRDefault="00EE1BBF" w:rsidP="00EE1BBF">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09C920BB" w14:textId="77777777" w:rsidR="00EE1BBF" w:rsidRDefault="00EE1BBF" w:rsidP="00EE1BBF">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03F94BDA" w14:textId="77777777" w:rsidR="00EE1BBF" w:rsidRDefault="00EE1BBF" w:rsidP="00EE1BBF">
      <w:pPr>
        <w:pStyle w:val="Heading3"/>
      </w:pPr>
      <w:r>
        <w:t>AT: Alt</w:t>
      </w:r>
    </w:p>
    <w:p w14:paraId="0DDF9A3A" w14:textId="77777777" w:rsidR="00EE1BBF" w:rsidRDefault="00EE1BBF" w:rsidP="00EE1BBF">
      <w:pPr>
        <w:pStyle w:val="Heading4"/>
      </w:pPr>
      <w:r>
        <w:t xml:space="preserve">Psychic explanations of racism are </w:t>
      </w:r>
      <w:r>
        <w:rPr>
          <w:u w:val="single"/>
        </w:rPr>
        <w:t>reductive</w:t>
      </w:r>
      <w:r>
        <w:t xml:space="preserve"> and </w:t>
      </w:r>
      <w:r>
        <w:rPr>
          <w:u w:val="single"/>
        </w:rPr>
        <w:t>aren’t solved</w:t>
      </w:r>
      <w:r>
        <w:t xml:space="preserve"> by the alt.</w:t>
      </w:r>
    </w:p>
    <w:p w14:paraId="562C671B" w14:textId="77777777" w:rsidR="00EE1BBF" w:rsidRPr="00097984" w:rsidRDefault="00EE1BBF" w:rsidP="00EE1BBF">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007C4DF4" w14:textId="77777777" w:rsidR="00EE1BBF" w:rsidRPr="00E95552" w:rsidRDefault="00EE1BBF" w:rsidP="00EE1BBF">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381A6F">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381A6F">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381A6F">
        <w:rPr>
          <w:rStyle w:val="Emphasis"/>
        </w:rPr>
        <w:t xml:space="preserve">-level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381A6F">
        <w:rPr>
          <w:rStyle w:val="Emphasis"/>
        </w:rPr>
        <w:t>history</w:t>
      </w:r>
      <w:r w:rsidRPr="00E95552">
        <w:rPr>
          <w:sz w:val="14"/>
        </w:rPr>
        <w:t xml:space="preserve"> and its legacy, however, </w:t>
      </w:r>
      <w:r w:rsidRPr="00E95552">
        <w:rPr>
          <w:rStyle w:val="StyleUnderline"/>
        </w:rPr>
        <w:t xml:space="preserve">reveals </w:t>
      </w:r>
      <w:r w:rsidRPr="00381A6F">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381A6F">
        <w:rPr>
          <w:rStyle w:val="Emphasis"/>
        </w:rPr>
        <w:t>more mindful</w:t>
      </w:r>
      <w:r w:rsidRPr="00E95552">
        <w:rPr>
          <w:rStyle w:val="StyleUnderline"/>
        </w:rPr>
        <w:t xml:space="preserve"> of individual- and system-level solutions</w:t>
      </w:r>
      <w:r w:rsidRPr="00E95552">
        <w:rPr>
          <w:sz w:val="14"/>
        </w:rPr>
        <w:t>.</w:t>
      </w:r>
    </w:p>
    <w:p w14:paraId="3BC746A2" w14:textId="77777777" w:rsidR="00EE1BBF" w:rsidRPr="00E95552" w:rsidRDefault="00EE1BBF" w:rsidP="00EE1BBF">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381A6F">
        <w:rPr>
          <w:rStyle w:val="Emphasis"/>
        </w:rPr>
        <w:t>historical</w:t>
      </w:r>
      <w:r w:rsidRPr="00E95552">
        <w:rPr>
          <w:rStyle w:val="StyleUnderline"/>
        </w:rPr>
        <w:t xml:space="preserve"> and </w:t>
      </w:r>
      <w:r w:rsidRPr="00381A6F">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66ED8925" w14:textId="77777777" w:rsidR="00EE1BBF" w:rsidRDefault="00EE1BBF" w:rsidP="00EE1BBF">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381A6F">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381A6F">
        <w:rPr>
          <w:rStyle w:val="Emphasis"/>
        </w:rPr>
        <w:t>deliberate</w:t>
      </w:r>
      <w:r w:rsidRPr="00686D94">
        <w:rPr>
          <w:rStyle w:val="StyleUnderline"/>
        </w:rPr>
        <w:t xml:space="preserve"> and </w:t>
      </w:r>
      <w:r w:rsidRPr="00381A6F">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381A6F">
        <w:rPr>
          <w:rStyle w:val="Emphasis"/>
        </w:rPr>
        <w:t>when</w:t>
      </w:r>
      <w:r w:rsidRPr="00E95552">
        <w:rPr>
          <w:rStyle w:val="StyleUnderline"/>
        </w:rPr>
        <w:t xml:space="preserve"> and </w:t>
      </w:r>
      <w:r w:rsidRPr="00381A6F">
        <w:rPr>
          <w:rStyle w:val="Emphasis"/>
        </w:rPr>
        <w:t>why</w:t>
      </w:r>
      <w:r w:rsidRPr="00E95552">
        <w:rPr>
          <w:rStyle w:val="StyleUnderline"/>
        </w:rPr>
        <w:t xml:space="preserve"> individual change is </w:t>
      </w:r>
      <w:r w:rsidRPr="00381A6F">
        <w:rPr>
          <w:rStyle w:val="Emphasis"/>
        </w:rPr>
        <w:t>not enough</w:t>
      </w:r>
      <w:r w:rsidRPr="00E95552">
        <w:rPr>
          <w:rStyle w:val="StyleUnderline"/>
        </w:rPr>
        <w:t xml:space="preserve"> and systemic change is </w:t>
      </w:r>
      <w:r w:rsidRPr="00381A6F">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381A6F">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381A6F">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41B34302" w14:textId="77777777" w:rsidR="00EE1BBF" w:rsidRPr="002168AB" w:rsidRDefault="00EE1BBF" w:rsidP="00EE1BBF">
      <w:pPr>
        <w:pStyle w:val="Heading4"/>
      </w:pPr>
      <w:r>
        <w:t xml:space="preserve">Trump </w:t>
      </w:r>
      <w:r>
        <w:rPr>
          <w:u w:val="single"/>
        </w:rPr>
        <w:t>cracks down</w:t>
      </w:r>
      <w:r>
        <w:t>.</w:t>
      </w:r>
    </w:p>
    <w:p w14:paraId="151E7327" w14:textId="77777777" w:rsidR="00EE1BBF" w:rsidRDefault="00EE1BBF" w:rsidP="00EE1BBF">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4C346753" w14:textId="77777777" w:rsidR="00EE1BBF" w:rsidRPr="002168AB" w:rsidRDefault="00EE1BBF" w:rsidP="00EE1BBF">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116CB1EC" w14:textId="77777777" w:rsidR="00EE1BBF" w:rsidRPr="002168AB" w:rsidRDefault="00EE1BBF" w:rsidP="00EE1BBF">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11F26B40" w14:textId="77777777" w:rsidR="00EE1BBF" w:rsidRPr="004A62AA" w:rsidRDefault="00EE1BBF" w:rsidP="00EE1BBF">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1C0938CA" w14:textId="77777777" w:rsidR="00EE1BBF" w:rsidRPr="002168AB" w:rsidRDefault="00EE1BBF" w:rsidP="00EE1BBF">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28D45C40" w14:textId="77777777" w:rsidR="00EE1BBF" w:rsidRPr="002168AB" w:rsidRDefault="00EE1BBF" w:rsidP="00EE1BBF">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5E3C5EF" w14:textId="77777777" w:rsidR="00EE1BBF" w:rsidRPr="004A62AA" w:rsidRDefault="00EE1BBF" w:rsidP="00EE1BBF">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3E2D54FD" w14:textId="77777777" w:rsidR="00EE1BBF" w:rsidRPr="004A62AA" w:rsidRDefault="00EE1BBF" w:rsidP="00EE1BBF">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6C224ECA" w14:textId="77777777" w:rsidR="00EE1BBF" w:rsidRPr="002168AB" w:rsidRDefault="00EE1BBF" w:rsidP="00EE1BBF">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B359643" w14:textId="77777777" w:rsidR="00EE1BBF" w:rsidRPr="004A62AA" w:rsidRDefault="00EE1BBF" w:rsidP="00EE1BBF">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51D28458" w14:textId="77777777" w:rsidR="00EE1BBF" w:rsidRPr="004A62AA" w:rsidRDefault="00EE1BBF" w:rsidP="00EE1BBF">
      <w:pPr>
        <w:rPr>
          <w:sz w:val="14"/>
        </w:rPr>
      </w:pPr>
      <w:r w:rsidRPr="004A62AA">
        <w:rPr>
          <w:sz w:val="14"/>
        </w:rPr>
        <w:t>Electric Shock; Electric Boogaloo</w:t>
      </w:r>
    </w:p>
    <w:p w14:paraId="142C157D" w14:textId="77777777" w:rsidR="00EE1BBF" w:rsidRPr="002168AB" w:rsidRDefault="00EE1BBF" w:rsidP="00EE1BBF">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7A411700" w14:textId="77777777" w:rsidR="00EE1BBF" w:rsidRPr="00181990" w:rsidRDefault="00EE1BBF" w:rsidP="00EE1BBF"/>
    <w:p w14:paraId="2E1C5CDA" w14:textId="77777777" w:rsidR="00EE1BBF" w:rsidRPr="00C437F9" w:rsidRDefault="00EE1BBF" w:rsidP="00EE1BBF">
      <w:pPr>
        <w:pStyle w:val="Heading4"/>
        <w:rPr>
          <w:rStyle w:val="Heading4Char"/>
        </w:rPr>
      </w:pPr>
      <w:r>
        <w:t xml:space="preserve">Without worker support, movements </w:t>
      </w:r>
      <w:r w:rsidRPr="00CE419F">
        <w:rPr>
          <w:u w:val="single"/>
        </w:rPr>
        <w:t>run out of gas</w:t>
      </w:r>
      <w:r>
        <w:t xml:space="preserve"> and can’t stop the war machine.</w:t>
      </w:r>
    </w:p>
    <w:p w14:paraId="1122E8CC" w14:textId="77777777" w:rsidR="00EE1BBF" w:rsidRPr="00381A6F" w:rsidRDefault="00EE1BBF" w:rsidP="00EE1BBF">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0349862C" w14:textId="77777777" w:rsidR="00EE1BBF" w:rsidRPr="00381A6F" w:rsidRDefault="00EE1BBF" w:rsidP="00EE1BBF">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36ACF1F8" w14:textId="77777777" w:rsidR="00EE1BBF" w:rsidRPr="00381A6F" w:rsidRDefault="00EE1BBF" w:rsidP="00EE1BBF">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23CB827A" w14:textId="77777777" w:rsidR="00EE1BBF" w:rsidRPr="00381A6F" w:rsidRDefault="00EE1BBF" w:rsidP="00EE1BBF">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51594275" w14:textId="77777777" w:rsidR="00EE1BBF" w:rsidRPr="00381A6F" w:rsidRDefault="00EE1BBF" w:rsidP="00EE1BBF">
      <w:pPr>
        <w:rPr>
          <w:rStyle w:val="Emphasis"/>
        </w:rPr>
      </w:pPr>
      <w:r w:rsidRPr="007F4562">
        <w:t>Workers Against Genocide</w:t>
      </w:r>
    </w:p>
    <w:p w14:paraId="68576EEC" w14:textId="77777777" w:rsidR="00EE1BBF" w:rsidRPr="00381A6F" w:rsidRDefault="00EE1BBF" w:rsidP="00EE1BBF">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55EA4EAE" w14:textId="44C69E28" w:rsidR="00EE1BBF" w:rsidRPr="00EE1BBF" w:rsidRDefault="00EE1BBF" w:rsidP="00EE1BBF">
      <w:pPr>
        <w:rPr>
          <w:b/>
          <w:iCs/>
          <w:u w:val="single"/>
          <w:bdr w:val="single" w:sz="8" w:space="0" w:color="auto"/>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sectPr w:rsidR="00EE1BBF" w:rsidRPr="00EE1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7049C"/>
    <w:multiLevelType w:val="multilevel"/>
    <w:tmpl w:val="1358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3079784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B3"/>
    <w:rsid w:val="00944E3E"/>
    <w:rsid w:val="00A133B3"/>
    <w:rsid w:val="00EE1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4F8B"/>
  <w15:chartTrackingRefBased/>
  <w15:docId w15:val="{53CC71CC-E47B-40DF-A868-8773561C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1BB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E1B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1B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E1B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E1B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1BB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13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1B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BBF"/>
  </w:style>
  <w:style w:type="character" w:customStyle="1" w:styleId="Heading1Char">
    <w:name w:val="Heading 1 Char"/>
    <w:aliases w:val="Pocket Char"/>
    <w:basedOn w:val="DefaultParagraphFont"/>
    <w:link w:val="Heading1"/>
    <w:rsid w:val="00EE1BB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E1BB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E1BB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E1BB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E1B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13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B3"/>
    <w:rPr>
      <w:rFonts w:eastAsiaTheme="majorEastAsia" w:cstheme="majorBidi"/>
      <w:color w:val="272727" w:themeColor="text1" w:themeTint="D8"/>
    </w:rPr>
  </w:style>
  <w:style w:type="paragraph" w:styleId="Title">
    <w:name w:val="Title"/>
    <w:basedOn w:val="Normal"/>
    <w:next w:val="Normal"/>
    <w:link w:val="TitleChar"/>
    <w:uiPriority w:val="10"/>
    <w:qFormat/>
    <w:rsid w:val="00A13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B3"/>
    <w:pPr>
      <w:spacing w:before="160"/>
      <w:jc w:val="center"/>
    </w:pPr>
    <w:rPr>
      <w:i/>
      <w:iCs/>
      <w:color w:val="404040" w:themeColor="text1" w:themeTint="BF"/>
    </w:rPr>
  </w:style>
  <w:style w:type="character" w:customStyle="1" w:styleId="QuoteChar">
    <w:name w:val="Quote Char"/>
    <w:basedOn w:val="DefaultParagraphFont"/>
    <w:link w:val="Quote"/>
    <w:uiPriority w:val="29"/>
    <w:rsid w:val="00A133B3"/>
    <w:rPr>
      <w:i/>
      <w:iCs/>
      <w:color w:val="404040" w:themeColor="text1" w:themeTint="BF"/>
    </w:rPr>
  </w:style>
  <w:style w:type="paragraph" w:styleId="ListParagraph">
    <w:name w:val="List Paragraph"/>
    <w:basedOn w:val="Normal"/>
    <w:uiPriority w:val="34"/>
    <w:qFormat/>
    <w:rsid w:val="00A133B3"/>
    <w:pPr>
      <w:ind w:left="720"/>
      <w:contextualSpacing/>
    </w:pPr>
  </w:style>
  <w:style w:type="character" w:styleId="IntenseEmphasis">
    <w:name w:val="Intense Emphasis"/>
    <w:basedOn w:val="DefaultParagraphFont"/>
    <w:uiPriority w:val="21"/>
    <w:qFormat/>
    <w:rsid w:val="00A133B3"/>
    <w:rPr>
      <w:i/>
      <w:iCs/>
      <w:color w:val="0F4761" w:themeColor="accent1" w:themeShade="BF"/>
    </w:rPr>
  </w:style>
  <w:style w:type="paragraph" w:styleId="IntenseQuote">
    <w:name w:val="Intense Quote"/>
    <w:basedOn w:val="Normal"/>
    <w:next w:val="Normal"/>
    <w:link w:val="IntenseQuoteChar"/>
    <w:uiPriority w:val="30"/>
    <w:qFormat/>
    <w:rsid w:val="00A13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3B3"/>
    <w:rPr>
      <w:i/>
      <w:iCs/>
      <w:color w:val="0F4761" w:themeColor="accent1" w:themeShade="BF"/>
    </w:rPr>
  </w:style>
  <w:style w:type="character" w:styleId="IntenseReference">
    <w:name w:val="Intense Reference"/>
    <w:basedOn w:val="DefaultParagraphFont"/>
    <w:uiPriority w:val="32"/>
    <w:qFormat/>
    <w:rsid w:val="00A133B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EE1BB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E1BB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E1BB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E1BBF"/>
    <w:rPr>
      <w:b w:val="0"/>
      <w:sz w:val="22"/>
      <w:u w:val="single"/>
    </w:rPr>
  </w:style>
  <w:style w:type="character" w:styleId="Strong">
    <w:name w:val="Strong"/>
    <w:basedOn w:val="DefaultParagraphFont"/>
    <w:uiPriority w:val="22"/>
    <w:qFormat/>
    <w:rsid w:val="00EE1BBF"/>
    <w:rPr>
      <w:b/>
      <w:bCs/>
    </w:rPr>
  </w:style>
  <w:style w:type="character" w:styleId="BookTitle">
    <w:name w:val="Book Title"/>
    <w:basedOn w:val="DefaultParagraphFont"/>
    <w:uiPriority w:val="33"/>
    <w:qFormat/>
    <w:rsid w:val="00EE1BBF"/>
    <w:rPr>
      <w:b/>
      <w:bCs/>
      <w:i/>
      <w:iCs/>
      <w:spacing w:val="5"/>
    </w:rPr>
  </w:style>
  <w:style w:type="numbering" w:styleId="111111">
    <w:name w:val="Outline List 2"/>
    <w:basedOn w:val="NoList"/>
    <w:uiPriority w:val="99"/>
    <w:semiHidden/>
    <w:unhideWhenUsed/>
    <w:rsid w:val="00EE1BBF"/>
  </w:style>
  <w:style w:type="paragraph" w:styleId="Header">
    <w:name w:val="header"/>
    <w:basedOn w:val="Normal"/>
    <w:link w:val="HeaderChar"/>
    <w:uiPriority w:val="99"/>
    <w:semiHidden/>
    <w:rsid w:val="00EE1BBF"/>
    <w:pPr>
      <w:tabs>
        <w:tab w:val="center" w:pos="4680"/>
        <w:tab w:val="right" w:pos="9360"/>
      </w:tabs>
    </w:pPr>
  </w:style>
  <w:style w:type="character" w:customStyle="1" w:styleId="HeaderChar">
    <w:name w:val="Header Char"/>
    <w:basedOn w:val="DefaultParagraphFont"/>
    <w:link w:val="Header"/>
    <w:uiPriority w:val="99"/>
    <w:semiHidden/>
    <w:rsid w:val="00EE1BBF"/>
    <w:rPr>
      <w:rFonts w:ascii="Calibri" w:hAnsi="Calibri" w:cs="Calibri"/>
      <w:kern w:val="0"/>
      <w:sz w:val="22"/>
      <w:szCs w:val="22"/>
      <w14:ligatures w14:val="none"/>
    </w:rPr>
  </w:style>
  <w:style w:type="paragraph" w:styleId="Footer">
    <w:name w:val="footer"/>
    <w:basedOn w:val="Normal"/>
    <w:link w:val="FooterChar"/>
    <w:uiPriority w:val="99"/>
    <w:semiHidden/>
    <w:rsid w:val="00EE1BBF"/>
    <w:pPr>
      <w:tabs>
        <w:tab w:val="center" w:pos="4680"/>
        <w:tab w:val="right" w:pos="9360"/>
      </w:tabs>
    </w:pPr>
  </w:style>
  <w:style w:type="character" w:customStyle="1" w:styleId="FooterChar">
    <w:name w:val="Footer Char"/>
    <w:basedOn w:val="DefaultParagraphFont"/>
    <w:link w:val="Footer"/>
    <w:uiPriority w:val="99"/>
    <w:semiHidden/>
    <w:rsid w:val="00EE1BB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E1BBF"/>
    <w:pPr>
      <w:spacing w:after="120"/>
    </w:pPr>
  </w:style>
  <w:style w:type="character" w:customStyle="1" w:styleId="BodyTextChar">
    <w:name w:val="Body Text Char"/>
    <w:basedOn w:val="DefaultParagraphFont"/>
    <w:link w:val="BodyText"/>
    <w:uiPriority w:val="99"/>
    <w:semiHidden/>
    <w:rsid w:val="00EE1BBF"/>
    <w:rPr>
      <w:rFonts w:ascii="Calibri" w:hAnsi="Calibri" w:cs="Calibri"/>
      <w:kern w:val="0"/>
      <w:sz w:val="22"/>
      <w:szCs w:val="22"/>
      <w14:ligatures w14:val="none"/>
    </w:rPr>
  </w:style>
  <w:style w:type="paragraph" w:styleId="NoSpacing">
    <w:name w:val="No Spacing"/>
    <w:link w:val="NoSpacingChar"/>
    <w:uiPriority w:val="99"/>
    <w:unhideWhenUsed/>
    <w:qFormat/>
    <w:rsid w:val="00EE1BB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E1BB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E1BBF"/>
    <w:rPr>
      <w:color w:val="467886" w:themeColor="hyperlink"/>
      <w:u w:val="single"/>
    </w:rPr>
  </w:style>
  <w:style w:type="character" w:styleId="UnresolvedMention">
    <w:name w:val="Unresolved Mention"/>
    <w:basedOn w:val="DefaultParagraphFont"/>
    <w:uiPriority w:val="99"/>
    <w:semiHidden/>
    <w:unhideWhenUsed/>
    <w:rsid w:val="00EE1BBF"/>
    <w:rPr>
      <w:color w:val="605E5C"/>
      <w:shd w:val="clear" w:color="auto" w:fill="E1DFDD"/>
    </w:rPr>
  </w:style>
  <w:style w:type="paragraph" w:customStyle="1" w:styleId="Undertag">
    <w:name w:val="Undertag"/>
    <w:link w:val="UndertagChar"/>
    <w:autoRedefine/>
    <w:uiPriority w:val="5"/>
    <w:qFormat/>
    <w:rsid w:val="00EE1BB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E1BB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E1BBF"/>
    <w:rPr>
      <w:color w:val="75100D"/>
    </w:rPr>
  </w:style>
  <w:style w:type="character" w:customStyle="1" w:styleId="AnalyticChar">
    <w:name w:val="Analytic Char"/>
    <w:basedOn w:val="DefaultParagraphFont"/>
    <w:link w:val="Analytic"/>
    <w:uiPriority w:val="5"/>
    <w:rsid w:val="00EE1BBF"/>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EE1BBF"/>
    <w:rPr>
      <w:color w:val="000000" w:themeColor="text1"/>
    </w:rPr>
  </w:style>
  <w:style w:type="paragraph" w:customStyle="1" w:styleId="textbold">
    <w:name w:val="text bold"/>
    <w:basedOn w:val="Normal"/>
    <w:link w:val="Emphasis"/>
    <w:uiPriority w:val="8"/>
    <w:qFormat/>
    <w:rsid w:val="00EE1BB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EE1BB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EE1BB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E1BB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hyperlink" Target="https://dlib.bc.edu/islandora/object/bc-ir%3A10810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60779</Words>
  <Characters>346446</Characters>
  <Application>Microsoft Office Word</Application>
  <DocSecurity>0</DocSecurity>
  <Lines>2887</Lines>
  <Paragraphs>812</Paragraphs>
  <ScaleCrop>false</ScaleCrop>
  <Company/>
  <LinksUpToDate>false</LinksUpToDate>
  <CharactersWithSpaces>406413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2026-01-08T00:42:00Z</dcterms:created>
  <dcterms:modified xsi:type="dcterms:W3CDTF">2026-01-08T00:44:00Z</dcterms:modified>
</cp:coreProperties>
</file>