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859A" w14:textId="77777777" w:rsidR="003460DE" w:rsidRDefault="003460DE" w:rsidP="003460DE">
      <w:pPr>
        <w:pStyle w:val="Heading1"/>
      </w:pPr>
      <w:r>
        <w:t>1NC</w:t>
      </w:r>
    </w:p>
    <w:p w14:paraId="1786362C" w14:textId="77777777" w:rsidR="003460DE" w:rsidRDefault="003460DE" w:rsidP="003460DE">
      <w:pPr>
        <w:pStyle w:val="Heading2"/>
      </w:pPr>
      <w:r>
        <w:t>Off</w:t>
      </w:r>
    </w:p>
    <w:p w14:paraId="12D8E591" w14:textId="77777777" w:rsidR="003460DE" w:rsidRDefault="003460DE" w:rsidP="003460DE">
      <w:pPr>
        <w:pStyle w:val="Heading3"/>
      </w:pPr>
      <w:r>
        <w:t>K---1NC</w:t>
      </w:r>
    </w:p>
    <w:p w14:paraId="25EBAC44" w14:textId="77777777" w:rsidR="003460DE" w:rsidRPr="00005A91" w:rsidRDefault="003460DE" w:rsidP="003460DE">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5D3C7635" w14:textId="77777777" w:rsidR="003460DE" w:rsidRPr="00AE4E41" w:rsidRDefault="003460DE" w:rsidP="003460DE">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738FB05C" w14:textId="77777777" w:rsidR="003460DE" w:rsidRDefault="003460DE" w:rsidP="003460DE">
      <w:r w:rsidRPr="00005A91">
        <w:rPr>
          <w:rStyle w:val="Style13ptBold"/>
        </w:rPr>
        <w:t>La Botz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6A6DA2D8" w14:textId="77777777" w:rsidR="003460DE" w:rsidRPr="00005A91" w:rsidRDefault="003460DE" w:rsidP="003460DE">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0B0D2831" w14:textId="77777777" w:rsidR="003460DE" w:rsidRPr="00005A91" w:rsidRDefault="003460DE" w:rsidP="003460DE">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xml:space="preserve">. As Engels wrote “. . . the workpeople from the very beginning cannot do without a strong organization, </w:t>
      </w:r>
      <w:proofErr w:type="spellStart"/>
      <w:r w:rsidRPr="00E6118C">
        <w:rPr>
          <w:sz w:val="16"/>
        </w:rPr>
        <w:t>welldefined</w:t>
      </w:r>
      <w:proofErr w:type="spellEnd"/>
      <w:r w:rsidRPr="00E6118C">
        <w:rPr>
          <w:sz w:val="16"/>
        </w:rPr>
        <w:t xml:space="preserve">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12CB8C9C" w14:textId="77777777" w:rsidR="003460DE" w:rsidRPr="00005A91" w:rsidRDefault="003460DE" w:rsidP="003460DE">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25DE07FA" w14:textId="77777777" w:rsidR="003460DE" w:rsidRPr="00005A91" w:rsidRDefault="003460DE" w:rsidP="003460DE">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51E4CA5A" w14:textId="77777777" w:rsidR="003460DE" w:rsidRPr="00005A91" w:rsidRDefault="003460DE" w:rsidP="003460DE">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5133B1F1" w14:textId="77777777" w:rsidR="003460DE" w:rsidRPr="007A0EB6" w:rsidRDefault="003460DE" w:rsidP="003460DE">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473E3CD2" w14:textId="77777777" w:rsidR="003460DE" w:rsidRPr="007A0EB6" w:rsidRDefault="003460DE" w:rsidP="003460DE">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39B02F10" w14:textId="77777777" w:rsidR="003460DE" w:rsidRPr="007A0EB6" w:rsidRDefault="003460DE" w:rsidP="003460DE">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370A4C6F" w14:textId="77777777" w:rsidR="003460DE" w:rsidRPr="007A0EB6" w:rsidRDefault="003460DE" w:rsidP="003460DE">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21230D13" w14:textId="77777777" w:rsidR="003460DE" w:rsidRPr="007A0EB6" w:rsidRDefault="003460DE" w:rsidP="003460DE">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58B96812" w14:textId="77777777" w:rsidR="003460DE" w:rsidRPr="007A0EB6" w:rsidRDefault="003460DE" w:rsidP="003460DE">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5BDA5008" w14:textId="77777777" w:rsidR="003460DE" w:rsidRPr="007A0EB6" w:rsidRDefault="003460DE" w:rsidP="003460DE">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613D2669" w14:textId="77777777" w:rsidR="003460DE" w:rsidRPr="007A0EB6" w:rsidRDefault="003460DE" w:rsidP="003460DE">
      <w:pPr>
        <w:rPr>
          <w:sz w:val="16"/>
        </w:rPr>
      </w:pPr>
      <w:r w:rsidRPr="007A0EB6">
        <w:rPr>
          <w:rStyle w:val="StyleUnderline"/>
        </w:rPr>
        <w:t>The “</w:t>
      </w:r>
      <w:proofErr w:type="spellStart"/>
      <w:r w:rsidRPr="00C51138">
        <w:rPr>
          <w:rStyle w:val="Emphasis"/>
        </w:rPr>
        <w:t>bourgeoisification</w:t>
      </w:r>
      <w:proofErr w:type="spellEnd"/>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01F76C61" w14:textId="77777777" w:rsidR="003460DE" w:rsidRPr="007A0EB6" w:rsidRDefault="003460DE" w:rsidP="003460DE">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0C057DBD" w14:textId="77777777" w:rsidR="003460DE" w:rsidRPr="00F1799A" w:rsidRDefault="003460DE" w:rsidP="003460DE">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49B56D7D" w14:textId="77777777" w:rsidR="003460DE" w:rsidRPr="00F1799A" w:rsidRDefault="003460DE" w:rsidP="003460DE">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50363D3A" w14:textId="77777777" w:rsidR="003460DE" w:rsidRPr="00F1799A" w:rsidRDefault="003460DE" w:rsidP="003460DE">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4BD7A90B" w14:textId="77777777" w:rsidR="003460DE" w:rsidRPr="00F1799A" w:rsidRDefault="003460DE" w:rsidP="003460DE">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2B7CF612" w14:textId="77777777" w:rsidR="003460DE" w:rsidRDefault="003460DE" w:rsidP="003460DE">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73F8D9AB" w14:textId="77777777" w:rsidR="003460DE" w:rsidRDefault="003460DE" w:rsidP="003460DE">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2CC359C0" w14:textId="77777777" w:rsidR="003460DE" w:rsidRPr="00663DB1" w:rsidRDefault="003460DE" w:rsidP="003460DE">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5D56F27D" w14:textId="77777777" w:rsidR="003460DE" w:rsidRPr="00663DB1" w:rsidRDefault="003460DE" w:rsidP="003460DE">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BA19A25" w14:textId="77777777" w:rsidR="003460DE" w:rsidRPr="00663DB1" w:rsidRDefault="003460DE" w:rsidP="003460DE">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1A37D7F" w14:textId="77777777" w:rsidR="003460DE" w:rsidRPr="00663DB1" w:rsidRDefault="003460DE" w:rsidP="003460DE">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681234F2" w14:textId="77777777" w:rsidR="003460DE" w:rsidRDefault="003460DE" w:rsidP="003460DE">
      <w:r>
        <w:t>&lt;&lt;TEXT CONDENSED, NONE OMITTED&gt;&gt;</w:t>
      </w:r>
    </w:p>
    <w:p w14:paraId="1D861084" w14:textId="77777777" w:rsidR="003460DE" w:rsidRDefault="003460DE" w:rsidP="003460DE">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B34614F" w14:textId="77777777" w:rsidR="003460DE" w:rsidRPr="00663DB1" w:rsidRDefault="003460DE" w:rsidP="003460DE">
      <w:r>
        <w:t>&lt;&lt;PARAGRAPH INTEGRITY RESUMES&gt;&gt;</w:t>
      </w:r>
    </w:p>
    <w:p w14:paraId="6385E6DE" w14:textId="77777777" w:rsidR="003460DE" w:rsidRPr="00847D30" w:rsidRDefault="003460DE" w:rsidP="003460DE">
      <w:pPr>
        <w:rPr>
          <w:sz w:val="16"/>
        </w:rPr>
      </w:pPr>
      <w:r w:rsidRPr="00847D30">
        <w:rPr>
          <w:sz w:val="16"/>
        </w:rPr>
        <w:t>The Triangle of Extinction: Mad Money</w:t>
      </w:r>
    </w:p>
    <w:p w14:paraId="22F6C451" w14:textId="77777777" w:rsidR="003460DE" w:rsidRPr="00847D30" w:rsidRDefault="003460DE" w:rsidP="003460DE">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FD61FF4" w14:textId="77777777" w:rsidR="003460DE" w:rsidRPr="00847D30" w:rsidRDefault="003460DE" w:rsidP="003460DE">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494CD41" w14:textId="77777777" w:rsidR="003460DE" w:rsidRPr="00847D30" w:rsidRDefault="003460DE" w:rsidP="003460DE">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C51138">
        <w:rPr>
          <w:rStyle w:val="Emphasis"/>
        </w:rPr>
        <w:t>disasters</w:t>
      </w:r>
      <w:proofErr w:type="gramEnd"/>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5B92E298" w14:textId="77777777" w:rsidR="003460DE" w:rsidRPr="00847D30" w:rsidRDefault="003460DE" w:rsidP="003460DE">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D0BD2F6" w14:textId="77777777" w:rsidR="003460DE" w:rsidRPr="00847D30" w:rsidRDefault="003460DE" w:rsidP="003460DE">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9A8F6DE" w14:textId="77777777" w:rsidR="003460DE" w:rsidRPr="00847D30" w:rsidRDefault="003460DE" w:rsidP="003460DE">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21371C6" w14:textId="77777777" w:rsidR="003460DE" w:rsidRPr="00847D30" w:rsidRDefault="003460DE" w:rsidP="003460DE">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F008B93" w14:textId="77777777" w:rsidR="003460DE" w:rsidRDefault="003460DE" w:rsidP="003460DE">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32F76DA8" w14:textId="77777777" w:rsidR="003460DE" w:rsidRDefault="003460DE" w:rsidP="003460DE">
      <w:pPr>
        <w:pStyle w:val="Heading4"/>
      </w:pPr>
      <w:r>
        <w:t xml:space="preserve">The alternative is an economic </w:t>
      </w:r>
      <w:r w:rsidRPr="00B86611">
        <w:rPr>
          <w:u w:val="single"/>
        </w:rPr>
        <w:t>commitment</w:t>
      </w:r>
      <w:r>
        <w:t xml:space="preserve"> to a </w:t>
      </w:r>
      <w:r w:rsidRPr="00B86611">
        <w:rPr>
          <w:u w:val="single"/>
        </w:rPr>
        <w:t>planned economy</w:t>
      </w:r>
      <w:r>
        <w:t xml:space="preserve">---that’s </w:t>
      </w:r>
      <w:r w:rsidRPr="00B86611">
        <w:rPr>
          <w:u w:val="single"/>
        </w:rPr>
        <w:t>mutually exclusive</w:t>
      </w:r>
      <w:r>
        <w:t>.</w:t>
      </w:r>
    </w:p>
    <w:p w14:paraId="5936850B" w14:textId="77777777" w:rsidR="003460DE" w:rsidRDefault="003460DE" w:rsidP="003460DE">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1B9AEDFC" w14:textId="77777777" w:rsidR="003460DE" w:rsidRPr="00B86611" w:rsidRDefault="003460DE" w:rsidP="003460DE">
      <w:pPr>
        <w:rPr>
          <w:sz w:val="16"/>
        </w:rPr>
      </w:pPr>
      <w:r w:rsidRPr="00B86611">
        <w:rPr>
          <w:sz w:val="16"/>
        </w:rPr>
        <w:t xml:space="preserve">4.1. The capitalist mode of production as an “organic system.” </w:t>
      </w:r>
      <w:r w:rsidRPr="00B86611">
        <w:rPr>
          <w:rStyle w:val="StyleUnderline"/>
        </w:rPr>
        <w:t>Faced with the superficial</w:t>
      </w:r>
      <w:r w:rsidRPr="00B86611">
        <w:rPr>
          <w:sz w:val="16"/>
        </w:rPr>
        <w:t xml:space="preserve"> conceptions of conventional economics and </w:t>
      </w:r>
      <w:r w:rsidRPr="00B86611">
        <w:rPr>
          <w:rStyle w:val="Emphasis"/>
        </w:rPr>
        <w:t>market socialists</w:t>
      </w:r>
      <w:r w:rsidRPr="00B86611">
        <w:rPr>
          <w:sz w:val="16"/>
        </w:rPr>
        <w:t xml:space="preserve">, which did not address theoretically the constitutive structure of bourgeois society, </w:t>
      </w:r>
      <w:r w:rsidRPr="00B86611">
        <w:rPr>
          <w:rStyle w:val="StyleUnderline"/>
        </w:rPr>
        <w:t xml:space="preserve">Marx understood the capitalist mode of production as an </w:t>
      </w:r>
      <w:r w:rsidRPr="00B86611">
        <w:rPr>
          <w:rStyle w:val="Emphasis"/>
        </w:rPr>
        <w:t>“organic system”</w:t>
      </w:r>
      <w:r w:rsidRPr="00B86611">
        <w:rPr>
          <w:sz w:val="16"/>
        </w:rPr>
        <w:t xml:space="preserve"> (Grundrisse) in which the different elements that compose it implicate and presuppose each other, forming a whole that is not simply the sum of its own parts, but </w:t>
      </w:r>
      <w:r w:rsidRPr="00B86611">
        <w:rPr>
          <w:rStyle w:val="StyleUnderline"/>
        </w:rPr>
        <w:t>an articulated totality with a specific operating logic that establishes the necessary conditions for its continuous self-reproduction</w:t>
      </w:r>
      <w:r w:rsidRPr="00B86611">
        <w:rPr>
          <w:sz w:val="16"/>
        </w:rPr>
        <w:t xml:space="preserve">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w:t>
      </w:r>
      <w:r w:rsidRPr="00B86611">
        <w:rPr>
          <w:rStyle w:val="StyleUnderline"/>
        </w:rPr>
        <w:t xml:space="preserve">Marx shows that the </w:t>
      </w:r>
      <w:r w:rsidRPr="00B86611">
        <w:rPr>
          <w:rStyle w:val="Emphasis"/>
          <w:highlight w:val="cyan"/>
        </w:rPr>
        <w:t>market</w:t>
      </w:r>
      <w:r w:rsidRPr="00B86611">
        <w:rPr>
          <w:rStyle w:val="StyleUnderline"/>
          <w:highlight w:val="cyan"/>
        </w:rPr>
        <w:t xml:space="preserve"> and </w:t>
      </w:r>
      <w:r w:rsidRPr="00B86611">
        <w:rPr>
          <w:rStyle w:val="Emphasis"/>
          <w:highlight w:val="cyan"/>
        </w:rPr>
        <w:t>capital</w:t>
      </w:r>
      <w:r w:rsidRPr="00B86611">
        <w:rPr>
          <w:rStyle w:val="StyleUnderline"/>
        </w:rPr>
        <w:t xml:space="preserve"> are two organically connected instances that </w:t>
      </w:r>
      <w:r w:rsidRPr="00C51138">
        <w:rPr>
          <w:rStyle w:val="Emphasis"/>
        </w:rPr>
        <w:t>presuppose</w:t>
      </w:r>
      <w:r w:rsidRPr="00C51138">
        <w:rPr>
          <w:rStyle w:val="StyleUnderline"/>
        </w:rPr>
        <w:t xml:space="preserve"> one another, so that they </w:t>
      </w:r>
      <w:r w:rsidRPr="00B86611">
        <w:rPr>
          <w:rStyle w:val="Emphasis"/>
          <w:highlight w:val="cyan"/>
        </w:rPr>
        <w:t>cannot</w:t>
      </w:r>
      <w:r w:rsidRPr="00C51138">
        <w:rPr>
          <w:rStyle w:val="StyleUnderline"/>
        </w:rPr>
        <w:t xml:space="preserve"> exist </w:t>
      </w:r>
      <w:r w:rsidRPr="00B86611">
        <w:rPr>
          <w:rStyle w:val="Emphasis"/>
          <w:highlight w:val="cyan"/>
        </w:rPr>
        <w:t>separate</w:t>
      </w:r>
      <w:r w:rsidRPr="00C51138">
        <w:rPr>
          <w:rStyle w:val="StyleUnderline"/>
        </w:rPr>
        <w:t>ly</w:t>
      </w:r>
      <w:r w:rsidRPr="00B86611">
        <w:rPr>
          <w:sz w:val="16"/>
        </w:rPr>
        <w:t xml:space="preserve">. Understood as the universal circulation of commodities, </w:t>
      </w:r>
      <w:r w:rsidRPr="00C51138">
        <w:rPr>
          <w:rStyle w:val="StyleUnderline"/>
          <w:highlight w:val="cyan"/>
        </w:rPr>
        <w:t xml:space="preserve">the </w:t>
      </w:r>
      <w:r w:rsidRPr="00C51138">
        <w:rPr>
          <w:rStyle w:val="Emphasis"/>
          <w:highlight w:val="cyan"/>
        </w:rPr>
        <w:t>m</w:t>
      </w:r>
      <w:r w:rsidRPr="00B86611">
        <w:rPr>
          <w:rStyle w:val="Emphasis"/>
          <w:highlight w:val="cyan"/>
        </w:rPr>
        <w:t>arket</w:t>
      </w:r>
      <w:r w:rsidRPr="00C51138">
        <w:rPr>
          <w:rStyle w:val="StyleUnderline"/>
        </w:rPr>
        <w:t xml:space="preserve"> is</w:t>
      </w:r>
      <w:r w:rsidRPr="00B86611">
        <w:rPr>
          <w:sz w:val="16"/>
        </w:rPr>
        <w:t xml:space="preserve"> the form of manifestation of </w:t>
      </w:r>
      <w:r w:rsidRPr="00B86611">
        <w:rPr>
          <w:rStyle w:val="StyleUnderline"/>
        </w:rPr>
        <w:t xml:space="preserve">an </w:t>
      </w:r>
      <w:r w:rsidRPr="00C51138">
        <w:rPr>
          <w:rStyle w:val="StyleUnderline"/>
        </w:rPr>
        <w:t xml:space="preserve">atomized </w:t>
      </w:r>
      <w:r w:rsidRPr="00C51138">
        <w:rPr>
          <w:rStyle w:val="Emphasis"/>
        </w:rPr>
        <w:t>production</w:t>
      </w:r>
      <w:r w:rsidRPr="00C51138">
        <w:rPr>
          <w:rStyle w:val="StyleUnderline"/>
        </w:rPr>
        <w:t xml:space="preserve"> structure where autonomous </w:t>
      </w:r>
      <w:r w:rsidRPr="00C51138">
        <w:rPr>
          <w:rStyle w:val="Emphasis"/>
        </w:rPr>
        <w:t>business units</w:t>
      </w:r>
      <w:r w:rsidRPr="00C51138">
        <w:rPr>
          <w:rStyle w:val="StyleUnderline"/>
        </w:rPr>
        <w:t xml:space="preserve"> compete</w:t>
      </w:r>
      <w:r w:rsidRPr="00C51138">
        <w:rPr>
          <w:sz w:val="16"/>
        </w:rPr>
        <w:t xml:space="preserve"> with one another seeking </w:t>
      </w:r>
      <w:r w:rsidRPr="00C51138">
        <w:rPr>
          <w:rStyle w:val="StyleUnderline"/>
        </w:rPr>
        <w:t xml:space="preserve">to </w:t>
      </w:r>
      <w:r w:rsidRPr="00B86611">
        <w:rPr>
          <w:rStyle w:val="Emphasis"/>
          <w:highlight w:val="cyan"/>
        </w:rPr>
        <w:t>maximize</w:t>
      </w:r>
      <w:r w:rsidRPr="00B86611">
        <w:rPr>
          <w:rStyle w:val="StyleUnderline"/>
        </w:rPr>
        <w:t xml:space="preserve"> their </w:t>
      </w:r>
      <w:r w:rsidRPr="00B86611">
        <w:rPr>
          <w:rStyle w:val="Emphasis"/>
          <w:highlight w:val="cyan"/>
        </w:rPr>
        <w:t>profit</w:t>
      </w:r>
      <w:r w:rsidRPr="00C51138">
        <w:rPr>
          <w:rStyle w:val="StyleUnderline"/>
        </w:rPr>
        <w:t>s</w:t>
      </w:r>
      <w:r w:rsidRPr="00B86611">
        <w:rPr>
          <w:sz w:val="16"/>
        </w:rPr>
        <w:t xml:space="preserve"> (which is to say </w:t>
      </w:r>
      <w:r w:rsidRPr="00B86611">
        <w:rPr>
          <w:rStyle w:val="StyleUnderline"/>
        </w:rPr>
        <w:t xml:space="preserve">seeking to </w:t>
      </w:r>
      <w:r w:rsidRPr="00B86611">
        <w:rPr>
          <w:rStyle w:val="Emphasis"/>
        </w:rPr>
        <w:t>valorize</w:t>
      </w:r>
      <w:r w:rsidRPr="00B86611">
        <w:rPr>
          <w:rStyle w:val="StyleUnderline"/>
        </w:rPr>
        <w:t xml:space="preserve"> their investments as </w:t>
      </w:r>
      <w:r w:rsidRPr="00B86611">
        <w:rPr>
          <w:rStyle w:val="Emphasis"/>
        </w:rPr>
        <w:t>capital</w:t>
      </w:r>
      <w:r w:rsidRPr="00B86611">
        <w:rPr>
          <w:rStyle w:val="StyleUnderline"/>
        </w:rPr>
        <w:t xml:space="preserve">, the </w:t>
      </w:r>
      <w:r w:rsidRPr="00B86611">
        <w:rPr>
          <w:rStyle w:val="Emphasis"/>
        </w:rPr>
        <w:t>final goal</w:t>
      </w:r>
      <w:r w:rsidRPr="00B86611">
        <w:rPr>
          <w:rStyle w:val="StyleUnderline"/>
        </w:rPr>
        <w:t xml:space="preserve"> of </w:t>
      </w:r>
      <w:r w:rsidRPr="00B86611">
        <w:rPr>
          <w:rStyle w:val="Emphasis"/>
        </w:rPr>
        <w:t>all production</w:t>
      </w:r>
      <w:r w:rsidRPr="00B86611">
        <w:rPr>
          <w:sz w:val="16"/>
        </w:rPr>
        <w:t>).</w:t>
      </w:r>
    </w:p>
    <w:p w14:paraId="21A8A11C" w14:textId="77777777" w:rsidR="003460DE" w:rsidRPr="00B86611" w:rsidRDefault="003460DE" w:rsidP="003460DE">
      <w:pPr>
        <w:rPr>
          <w:sz w:val="16"/>
        </w:rPr>
      </w:pPr>
      <w:r w:rsidRPr="00B86611">
        <w:rPr>
          <w:sz w:val="16"/>
        </w:rPr>
        <w:t>Indeed, Marx demonstrates in Capital that the “simple circulation of commodities” (colloquially, “</w:t>
      </w:r>
      <w:r w:rsidRPr="00B86611">
        <w:rPr>
          <w:rStyle w:val="StyleUnderline"/>
        </w:rPr>
        <w:t>the market</w:t>
      </w:r>
      <w:r w:rsidRPr="00B86611">
        <w:rPr>
          <w:sz w:val="16"/>
        </w:rPr>
        <w:t xml:space="preserve">”) does not constitute an isolated or autonomous sphere of social reality, and much less does it refer to some form of precapitalist organization, a system of independent producers that never really existed. On the contrary, it </w:t>
      </w:r>
      <w:r w:rsidRPr="00B86611">
        <w:rPr>
          <w:rStyle w:val="StyleUnderline"/>
        </w:rPr>
        <w:t>represents a certain dimension</w:t>
      </w:r>
      <w:r w:rsidRPr="00B86611">
        <w:rPr>
          <w:sz w:val="16"/>
        </w:rPr>
        <w:t xml:space="preserve"> or </w:t>
      </w:r>
      <w:proofErr w:type="gramStart"/>
      <w:r w:rsidRPr="00B86611">
        <w:rPr>
          <w:sz w:val="16"/>
        </w:rPr>
        <w:t>particular moment</w:t>
      </w:r>
      <w:proofErr w:type="gramEnd"/>
      <w:r w:rsidRPr="00B86611">
        <w:rPr>
          <w:sz w:val="16"/>
        </w:rPr>
        <w:t xml:space="preserve"> </w:t>
      </w:r>
      <w:r w:rsidRPr="00B86611">
        <w:rPr>
          <w:rStyle w:val="StyleUnderline"/>
        </w:rPr>
        <w:t>of an organic totality, such as the capitalist mode of production</w:t>
      </w:r>
      <w:r w:rsidRPr="00B86611">
        <w:rPr>
          <w:sz w:val="16"/>
        </w:rPr>
        <w:t xml:space="preserve"> (unity of production, distribution, exchange, and consumption), </w:t>
      </w:r>
      <w:r w:rsidRPr="00B86611">
        <w:rPr>
          <w:rStyle w:val="StyleUnderline"/>
        </w:rPr>
        <w:t>which has its own operating logic and specific laws of motion</w:t>
      </w:r>
      <w:r w:rsidRPr="00B86611">
        <w:rPr>
          <w:sz w:val="16"/>
        </w:rPr>
        <w:t xml:space="preserve">. In Marx’s analysis, the sphere of commodity circulation appears as immediately visible on the surface of capitalist society itself, therefore presupposing it to be a structural totality. </w:t>
      </w:r>
      <w:r w:rsidRPr="00B86611">
        <w:rPr>
          <w:rStyle w:val="StyleUnderline"/>
        </w:rPr>
        <w:t xml:space="preserve">Only </w:t>
      </w:r>
      <w:proofErr w:type="gramStart"/>
      <w:r w:rsidRPr="00B86611">
        <w:rPr>
          <w:rStyle w:val="StyleUnderline"/>
        </w:rPr>
        <w:t>on the basis of</w:t>
      </w:r>
      <w:proofErr w:type="gramEnd"/>
      <w:r w:rsidRPr="00B86611">
        <w:rPr>
          <w:rStyle w:val="StyleUnderline"/>
        </w:rPr>
        <w:t xml:space="preserve"> fully developed capitalist production does the exchange of products become</w:t>
      </w:r>
      <w:r w:rsidRPr="00B86611">
        <w:rPr>
          <w:sz w:val="16"/>
        </w:rPr>
        <w:t xml:space="preserve"> a </w:t>
      </w:r>
      <w:r w:rsidRPr="00B86611">
        <w:rPr>
          <w:rStyle w:val="StyleUnderline"/>
        </w:rPr>
        <w:t>truly universal</w:t>
      </w:r>
      <w:r w:rsidRPr="00B86611">
        <w:rPr>
          <w:sz w:val="16"/>
        </w:rPr>
        <w:t xml:space="preserve"> phenomenon (as opposed to the restricted character it experienced in all previous societies). Thus, Marx’s research begins from a specific aspect of bourgeois society — such as exchange </w:t>
      </w:r>
      <w:proofErr w:type="gramStart"/>
      <w:r w:rsidRPr="00B86611">
        <w:rPr>
          <w:sz w:val="16"/>
        </w:rPr>
        <w:t>relations, but</w:t>
      </w:r>
      <w:proofErr w:type="gramEnd"/>
      <w:r w:rsidRPr="00B86611">
        <w:rPr>
          <w:sz w:val="16"/>
        </w:rPr>
        <w:t xml:space="preserve"> abstracted for methodological reasons from the existence of capital, which appears in a second phase of theoretical construction.</w:t>
      </w:r>
    </w:p>
    <w:p w14:paraId="5D396A5D" w14:textId="77777777" w:rsidR="003460DE" w:rsidRPr="00B86611" w:rsidRDefault="003460DE" w:rsidP="003460DE">
      <w:pPr>
        <w:rPr>
          <w:sz w:val="16"/>
        </w:rPr>
      </w:pPr>
      <w:r w:rsidRPr="00B86611">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EB25EA7" w14:textId="77777777" w:rsidR="003460DE" w:rsidRPr="00B86611" w:rsidRDefault="003460DE" w:rsidP="003460DE">
      <w:pPr>
        <w:rPr>
          <w:sz w:val="16"/>
        </w:rPr>
      </w:pPr>
      <w:r w:rsidRPr="00B86611">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86611">
        <w:rPr>
          <w:sz w:val="16"/>
        </w:rPr>
        <w:t>a transit</w:t>
      </w:r>
      <w:proofErr w:type="gramEnd"/>
      <w:r w:rsidRPr="00B86611">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1BE629F3" w14:textId="77777777" w:rsidR="003460DE" w:rsidRPr="00A104A5" w:rsidRDefault="003460DE" w:rsidP="003460DE">
      <w:pPr>
        <w:rPr>
          <w:sz w:val="16"/>
        </w:rPr>
      </w:pPr>
      <w:r w:rsidRPr="00A104A5">
        <w:rPr>
          <w:sz w:val="16"/>
        </w:rPr>
        <w:t xml:space="preserve">Thus, in its most abstract and essential determination (called the “general formula” by Marx), capital is a continuous process or movement: that of the “valorization of value” or “value in process,” and as such it constitutes an </w:t>
      </w:r>
      <w:proofErr w:type="gramStart"/>
      <w:r w:rsidRPr="00A104A5">
        <w:rPr>
          <w:sz w:val="16"/>
        </w:rPr>
        <w:t>end in itself, an</w:t>
      </w:r>
      <w:proofErr w:type="gramEnd"/>
      <w:r w:rsidRPr="00A104A5">
        <w:rPr>
          <w:sz w:val="16"/>
        </w:rPr>
        <w:t xml:space="preserve"> automatic process </w:t>
      </w:r>
      <w:r w:rsidRPr="00C51138">
        <w:rPr>
          <w:sz w:val="16"/>
        </w:rPr>
        <w:t xml:space="preserve">devoid of term or limit, to which individuals and their needs are subjected. It can then be said that </w:t>
      </w:r>
      <w:r w:rsidRPr="00C51138">
        <w:rPr>
          <w:rStyle w:val="StyleUnderline"/>
        </w:rPr>
        <w:t xml:space="preserve">the </w:t>
      </w:r>
      <w:r w:rsidRPr="00C51138">
        <w:rPr>
          <w:rStyle w:val="Emphasis"/>
        </w:rPr>
        <w:t>subject</w:t>
      </w:r>
      <w:r w:rsidRPr="00C51138">
        <w:rPr>
          <w:rStyle w:val="StyleUnderline"/>
        </w:rPr>
        <w:t xml:space="preserve"> of the economic process is </w:t>
      </w:r>
      <w:r w:rsidRPr="00C51138">
        <w:rPr>
          <w:rStyle w:val="Emphasis"/>
        </w:rPr>
        <w:t>not people</w:t>
      </w:r>
      <w:r w:rsidRPr="00C51138">
        <w:rPr>
          <w:sz w:val="16"/>
        </w:rPr>
        <w:t xml:space="preserve"> or social agents </w:t>
      </w:r>
      <w:r w:rsidRPr="00C51138">
        <w:rPr>
          <w:rStyle w:val="StyleUnderline"/>
        </w:rPr>
        <w:t xml:space="preserve">but </w:t>
      </w:r>
      <w:r w:rsidRPr="00DC3009">
        <w:rPr>
          <w:rStyle w:val="Emphasis"/>
          <w:highlight w:val="cyan"/>
        </w:rPr>
        <w:t>capital</w:t>
      </w:r>
      <w:r w:rsidRPr="00A104A5">
        <w:rPr>
          <w:rStyle w:val="StyleUnderline"/>
        </w:rPr>
        <w:t xml:space="preserve"> itself, </w:t>
      </w:r>
      <w:r w:rsidRPr="00C51138">
        <w:rPr>
          <w:rStyle w:val="StyleUnderline"/>
        </w:rPr>
        <w:t xml:space="preserve">which </w:t>
      </w:r>
      <w:r w:rsidRPr="00DC3009">
        <w:rPr>
          <w:rStyle w:val="StyleUnderline"/>
          <w:highlight w:val="cyan"/>
        </w:rPr>
        <w:t xml:space="preserve">must </w:t>
      </w:r>
      <w:r w:rsidRPr="00DC3009">
        <w:rPr>
          <w:rStyle w:val="Emphasis"/>
          <w:highlight w:val="cyan"/>
        </w:rPr>
        <w:t>expand</w:t>
      </w:r>
      <w:r w:rsidRPr="00C51138">
        <w:rPr>
          <w:rStyle w:val="Emphasis"/>
        </w:rPr>
        <w:t xml:space="preserve"> indefinitely</w:t>
      </w:r>
      <w:r w:rsidRPr="00A104A5">
        <w:rPr>
          <w:rStyle w:val="StyleUnderline"/>
        </w:rPr>
        <w:t xml:space="preserve">, at an </w:t>
      </w:r>
      <w:r w:rsidRPr="00A104A5">
        <w:rPr>
          <w:rStyle w:val="Emphasis"/>
        </w:rPr>
        <w:t>ever-increasing</w:t>
      </w:r>
      <w:r w:rsidRPr="00A104A5">
        <w:rPr>
          <w:rStyle w:val="StyleUnderline"/>
        </w:rPr>
        <w:t xml:space="preserve"> scale</w:t>
      </w:r>
      <w:r w:rsidRPr="00A104A5">
        <w:rPr>
          <w:sz w:val="16"/>
        </w:rPr>
        <w:t xml:space="preserve">, leading Marx to speak of the valorization process as an “automatic subject.” Economic life is therefore governed by an abstract, impersonal, and </w:t>
      </w:r>
      <w:r w:rsidRPr="00A104A5">
        <w:rPr>
          <w:strike/>
          <w:sz w:val="16"/>
        </w:rPr>
        <w:t>blind</w:t>
      </w:r>
      <w:r w:rsidRPr="00A104A5">
        <w:rPr>
          <w:sz w:val="16"/>
        </w:rPr>
        <w:t xml:space="preserve"> power that imposes its need for self-reproduction on the will and needs of people. For Marx, this automatism alien to human consideration is most characteristic of the market process, and an essential reason behind his understanding that </w:t>
      </w:r>
      <w:r w:rsidRPr="00A104A5">
        <w:rPr>
          <w:rStyle w:val="StyleUnderline"/>
        </w:rPr>
        <w:t xml:space="preserve">the </w:t>
      </w:r>
      <w:r w:rsidRPr="00A104A5">
        <w:rPr>
          <w:rStyle w:val="StyleUnderline"/>
          <w:highlight w:val="cyan"/>
        </w:rPr>
        <w:t xml:space="preserve">market can </w:t>
      </w:r>
      <w:r w:rsidRPr="00A104A5">
        <w:rPr>
          <w:rStyle w:val="Emphasis"/>
          <w:highlight w:val="cyan"/>
        </w:rPr>
        <w:t>never</w:t>
      </w:r>
      <w:r w:rsidRPr="00A104A5">
        <w:rPr>
          <w:rStyle w:val="StyleUnderline"/>
          <w:highlight w:val="cyan"/>
        </w:rPr>
        <w:t xml:space="preserve"> provide</w:t>
      </w:r>
      <w:r w:rsidRPr="00A104A5">
        <w:rPr>
          <w:rStyle w:val="StyleUnderline"/>
        </w:rPr>
        <w:t xml:space="preserve"> a basis for the construction of </w:t>
      </w:r>
      <w:r w:rsidRPr="00C51138">
        <w:rPr>
          <w:rStyle w:val="Emphasis"/>
        </w:rPr>
        <w:t>socialism</w:t>
      </w:r>
      <w:r w:rsidRPr="00C51138">
        <w:rPr>
          <w:rStyle w:val="StyleUnderline"/>
        </w:rPr>
        <w:t xml:space="preserve">, which is a project of </w:t>
      </w:r>
      <w:r w:rsidRPr="00C51138">
        <w:rPr>
          <w:rStyle w:val="Emphasis"/>
        </w:rPr>
        <w:t>social emancipation</w:t>
      </w:r>
      <w:r w:rsidRPr="00C51138">
        <w:rPr>
          <w:rStyle w:val="StyleUnderline"/>
        </w:rPr>
        <w:t xml:space="preserve"> consisting precisely of</w:t>
      </w:r>
      <w:r w:rsidRPr="00A104A5">
        <w:rPr>
          <w:rStyle w:val="StyleUnderline"/>
        </w:rPr>
        <w:t xml:space="preserve"> </w:t>
      </w:r>
      <w:r w:rsidRPr="00A104A5">
        <w:rPr>
          <w:rStyle w:val="Emphasis"/>
        </w:rPr>
        <w:t>conscious</w:t>
      </w:r>
      <w:r w:rsidRPr="00A104A5">
        <w:rPr>
          <w:rStyle w:val="StyleUnderline"/>
        </w:rPr>
        <w:t xml:space="preserve"> and </w:t>
      </w:r>
      <w:r w:rsidRPr="00A104A5">
        <w:rPr>
          <w:rStyle w:val="Emphasis"/>
          <w:highlight w:val="cyan"/>
        </w:rPr>
        <w:t>democratic control</w:t>
      </w:r>
      <w:r w:rsidRPr="00C51138">
        <w:rPr>
          <w:rStyle w:val="StyleUnderline"/>
        </w:rPr>
        <w:t xml:space="preserve"> of the economic process</w:t>
      </w:r>
      <w:r w:rsidRPr="00A104A5">
        <w:rPr>
          <w:sz w:val="16"/>
        </w:rPr>
        <w:t xml:space="preserve"> by a population seeking the satisfaction of its needs.</w:t>
      </w:r>
    </w:p>
    <w:p w14:paraId="67E41DBA" w14:textId="77777777" w:rsidR="003460DE" w:rsidRPr="00A104A5" w:rsidRDefault="003460DE" w:rsidP="003460DE">
      <w:pPr>
        <w:rPr>
          <w:sz w:val="16"/>
        </w:rPr>
      </w:pPr>
      <w:r w:rsidRPr="00A104A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w:t>
      </w:r>
      <w:r w:rsidRPr="00C51138">
        <w:rPr>
          <w:sz w:val="16"/>
        </w:rPr>
        <w:t xml:space="preserve">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51138">
        <w:rPr>
          <w:rStyle w:val="Emphasis"/>
        </w:rPr>
        <w:t>Market</w:t>
      </w:r>
      <w:r w:rsidRPr="00C51138">
        <w:rPr>
          <w:rStyle w:val="StyleUnderline"/>
        </w:rPr>
        <w:t xml:space="preserve"> relation</w:t>
      </w:r>
      <w:r w:rsidRPr="00C51138">
        <w:rPr>
          <w:rStyle w:val="Emphasis"/>
        </w:rPr>
        <w:t>s</w:t>
      </w:r>
      <w:r w:rsidRPr="00C51138">
        <w:rPr>
          <w:rStyle w:val="StyleUnderline"/>
        </w:rPr>
        <w:t xml:space="preserve"> are the </w:t>
      </w:r>
      <w:r w:rsidRPr="00C51138">
        <w:rPr>
          <w:rStyle w:val="Emphasis"/>
        </w:rPr>
        <w:t>necessary</w:t>
      </w:r>
      <w:r w:rsidRPr="00C51138">
        <w:rPr>
          <w:rStyle w:val="StyleUnderline"/>
        </w:rPr>
        <w:t xml:space="preserve"> form of articulation of an </w:t>
      </w:r>
      <w:r w:rsidRPr="00C51138">
        <w:rPr>
          <w:rStyle w:val="Emphasis"/>
        </w:rPr>
        <w:t>atomized</w:t>
      </w:r>
      <w:r w:rsidRPr="00C51138">
        <w:rPr>
          <w:rStyle w:val="StyleUnderline"/>
        </w:rPr>
        <w:t xml:space="preserve"> production system in which </w:t>
      </w:r>
      <w:proofErr w:type="gramStart"/>
      <w:r w:rsidRPr="00C51138">
        <w:rPr>
          <w:rStyle w:val="Emphasis"/>
        </w:rPr>
        <w:t>labors</w:t>
      </w:r>
      <w:proofErr w:type="gramEnd"/>
      <w:r w:rsidRPr="00C51138">
        <w:rPr>
          <w:rStyle w:val="StyleUnderline"/>
        </w:rPr>
        <w:t xml:space="preserve"> are carried out </w:t>
      </w:r>
      <w:r w:rsidRPr="00C51138">
        <w:rPr>
          <w:rStyle w:val="Emphasis"/>
        </w:rPr>
        <w:t>independent</w:t>
      </w:r>
      <w:r w:rsidRPr="00C51138">
        <w:rPr>
          <w:sz w:val="16"/>
        </w:rPr>
        <w:t xml:space="preserve">ly of each other, </w:t>
      </w:r>
      <w:r w:rsidRPr="00C51138">
        <w:rPr>
          <w:rStyle w:val="Emphasis"/>
        </w:rPr>
        <w:t>without</w:t>
      </w:r>
      <w:r w:rsidRPr="00C51138">
        <w:rPr>
          <w:rStyle w:val="StyleUnderline"/>
        </w:rPr>
        <w:t xml:space="preserve"> submitting to any consideration or </w:t>
      </w:r>
      <w:r w:rsidRPr="00C51138">
        <w:rPr>
          <w:rStyle w:val="Emphasis"/>
        </w:rPr>
        <w:t>overall plan</w:t>
      </w:r>
      <w:r w:rsidRPr="00C51138">
        <w:rPr>
          <w:rStyle w:val="StyleUnderline"/>
        </w:rPr>
        <w:t>, and w</w:t>
      </w:r>
      <w:r w:rsidRPr="00A104A5">
        <w:rPr>
          <w:rStyle w:val="StyleUnderline"/>
        </w:rPr>
        <w:t xml:space="preserve">hose immanent purpose is </w:t>
      </w:r>
      <w:r w:rsidRPr="00A104A5">
        <w:rPr>
          <w:rStyle w:val="Emphasis"/>
        </w:rPr>
        <w:t>expansion</w:t>
      </w:r>
      <w:r w:rsidRPr="00A104A5">
        <w:rPr>
          <w:rStyle w:val="StyleUnderline"/>
        </w:rPr>
        <w:t xml:space="preserve"> of </w:t>
      </w:r>
      <w:r w:rsidRPr="00A104A5">
        <w:rPr>
          <w:rStyle w:val="Emphasis"/>
        </w:rPr>
        <w:t>value</w:t>
      </w:r>
      <w:r w:rsidRPr="00A104A5">
        <w:rPr>
          <w:sz w:val="16"/>
        </w:rPr>
        <w:t>. In short, circulation (</w:t>
      </w:r>
      <w:r w:rsidRPr="00A104A5">
        <w:rPr>
          <w:rStyle w:val="Emphasis"/>
        </w:rPr>
        <w:t>markets</w:t>
      </w:r>
      <w:r w:rsidRPr="00A104A5">
        <w:rPr>
          <w:sz w:val="16"/>
        </w:rPr>
        <w:t xml:space="preserve">) </w:t>
      </w:r>
      <w:r w:rsidRPr="00A104A5">
        <w:rPr>
          <w:rStyle w:val="StyleUnderline"/>
        </w:rPr>
        <w:t>and</w:t>
      </w:r>
      <w:r w:rsidRPr="00A104A5">
        <w:rPr>
          <w:sz w:val="16"/>
        </w:rPr>
        <w:t xml:space="preserve"> production (</w:t>
      </w:r>
      <w:r w:rsidRPr="00A104A5">
        <w:rPr>
          <w:rStyle w:val="Emphasis"/>
        </w:rPr>
        <w:t>capital</w:t>
      </w:r>
      <w:r w:rsidRPr="00A104A5">
        <w:rPr>
          <w:sz w:val="16"/>
        </w:rPr>
        <w:t xml:space="preserve">) </w:t>
      </w:r>
      <w:r w:rsidRPr="00A104A5">
        <w:rPr>
          <w:rStyle w:val="StyleUnderline"/>
        </w:rPr>
        <w:t xml:space="preserve">make up two faces or spheres of a </w:t>
      </w:r>
      <w:r w:rsidRPr="00A104A5">
        <w:rPr>
          <w:rStyle w:val="Emphasis"/>
        </w:rPr>
        <w:t>single economic structure</w:t>
      </w:r>
      <w:r w:rsidRPr="00A104A5">
        <w:rPr>
          <w:sz w:val="16"/>
        </w:rPr>
        <w:t xml:space="preserve">. It should also be noted that </w:t>
      </w:r>
      <w:r w:rsidRPr="00A104A5">
        <w:rPr>
          <w:rStyle w:val="StyleUnderline"/>
        </w:rPr>
        <w:t xml:space="preserve">this </w:t>
      </w:r>
      <w:r w:rsidRPr="00C51138">
        <w:rPr>
          <w:rStyle w:val="Emphasis"/>
        </w:rPr>
        <w:t>competitive</w:t>
      </w:r>
      <w:r w:rsidRPr="00C51138">
        <w:rPr>
          <w:rStyle w:val="StyleUnderline"/>
        </w:rPr>
        <w:t xml:space="preserve"> </w:t>
      </w:r>
      <w:r w:rsidRPr="00DC3009">
        <w:rPr>
          <w:rStyle w:val="StyleUnderline"/>
          <w:highlight w:val="cyan"/>
        </w:rPr>
        <w:t>framework</w:t>
      </w:r>
      <w:r w:rsidRPr="00A104A5">
        <w:rPr>
          <w:rStyle w:val="StyleUnderline"/>
        </w:rPr>
        <w:t xml:space="preserve">, </w:t>
      </w:r>
      <w:r w:rsidRPr="00C51138">
        <w:rPr>
          <w:rStyle w:val="StyleUnderline"/>
        </w:rPr>
        <w:t xml:space="preserve">inherent in the </w:t>
      </w:r>
      <w:r w:rsidRPr="00C51138">
        <w:rPr>
          <w:rStyle w:val="Emphasis"/>
        </w:rPr>
        <w:t>fragmentation</w:t>
      </w:r>
      <w:r w:rsidRPr="00C51138">
        <w:rPr>
          <w:rStyle w:val="StyleUnderline"/>
        </w:rPr>
        <w:t xml:space="preserve"> of social labor into </w:t>
      </w:r>
      <w:r w:rsidRPr="00C51138">
        <w:rPr>
          <w:rStyle w:val="Emphasis"/>
        </w:rPr>
        <w:t>private units</w:t>
      </w:r>
      <w:r w:rsidRPr="00C51138">
        <w:rPr>
          <w:rStyle w:val="StyleUnderline"/>
        </w:rPr>
        <w:t>, not</w:t>
      </w:r>
      <w:r w:rsidRPr="00A104A5">
        <w:rPr>
          <w:rStyle w:val="StyleUnderline"/>
        </w:rPr>
        <w:t xml:space="preserve"> only </w:t>
      </w:r>
      <w:r w:rsidRPr="00DC3009">
        <w:rPr>
          <w:rStyle w:val="StyleUnderline"/>
          <w:highlight w:val="cyan"/>
        </w:rPr>
        <w:t xml:space="preserve">requires </w:t>
      </w:r>
      <w:r w:rsidRPr="00DC3009">
        <w:rPr>
          <w:rStyle w:val="Emphasis"/>
          <w:highlight w:val="cyan"/>
        </w:rPr>
        <w:t>profit</w:t>
      </w:r>
      <w:r w:rsidRPr="00C51138">
        <w:rPr>
          <w:rStyle w:val="Emphasis"/>
        </w:rPr>
        <w:t>-seeking</w:t>
      </w:r>
      <w:r w:rsidRPr="00A104A5">
        <w:rPr>
          <w:rStyle w:val="StyleUnderline"/>
        </w:rPr>
        <w:t xml:space="preserve"> as an end </w:t>
      </w:r>
      <w:proofErr w:type="gramStart"/>
      <w:r w:rsidRPr="00A104A5">
        <w:rPr>
          <w:rStyle w:val="StyleUnderline"/>
        </w:rPr>
        <w:t>in itself but</w:t>
      </w:r>
      <w:proofErr w:type="gramEnd"/>
      <w:r w:rsidRPr="00A104A5">
        <w:rPr>
          <w:rStyle w:val="StyleUnderline"/>
        </w:rPr>
        <w:t xml:space="preserve"> also induces compulsive </w:t>
      </w:r>
      <w:r w:rsidRPr="00DC3009">
        <w:rPr>
          <w:rStyle w:val="Emphasis"/>
          <w:highlight w:val="cyan"/>
        </w:rPr>
        <w:t>accumulation</w:t>
      </w:r>
      <w:r w:rsidRPr="00DC3009">
        <w:rPr>
          <w:rStyle w:val="StyleUnderline"/>
          <w:highlight w:val="cyan"/>
        </w:rPr>
        <w:t>, and</w:t>
      </w:r>
      <w:r w:rsidRPr="00A104A5">
        <w:rPr>
          <w:sz w:val="16"/>
        </w:rPr>
        <w:t xml:space="preserve"> the need for </w:t>
      </w:r>
      <w:r w:rsidRPr="00DC3009">
        <w:rPr>
          <w:rStyle w:val="StyleUnderline"/>
          <w:highlight w:val="cyan"/>
        </w:rPr>
        <w:t>constant</w:t>
      </w:r>
      <w:r w:rsidRPr="00DC3009">
        <w:rPr>
          <w:rStyle w:val="StyleUnderline"/>
        </w:rPr>
        <w:t xml:space="preserve"> productive </w:t>
      </w:r>
      <w:r w:rsidRPr="00DC3009">
        <w:rPr>
          <w:rStyle w:val="Emphasis"/>
          <w:highlight w:val="cyan"/>
        </w:rPr>
        <w:t>reinvestment</w:t>
      </w:r>
      <w:r w:rsidRPr="00A104A5">
        <w:rPr>
          <w:sz w:val="16"/>
        </w:rPr>
        <w:t xml:space="preserve">, </w:t>
      </w:r>
      <w:r w:rsidRPr="00A104A5">
        <w:rPr>
          <w:rStyle w:val="StyleUnderline"/>
        </w:rPr>
        <w:t xml:space="preserve">which determines the </w:t>
      </w:r>
      <w:r w:rsidRPr="00A104A5">
        <w:rPr>
          <w:rStyle w:val="Emphasis"/>
        </w:rPr>
        <w:t>ungovernable</w:t>
      </w:r>
      <w:r w:rsidRPr="00A104A5">
        <w:rPr>
          <w:rStyle w:val="StyleUnderline"/>
        </w:rPr>
        <w:t xml:space="preserve"> and </w:t>
      </w:r>
      <w:r w:rsidRPr="00A104A5">
        <w:rPr>
          <w:rStyle w:val="Emphasis"/>
        </w:rPr>
        <w:t>turbulent</w:t>
      </w:r>
      <w:r w:rsidRPr="00A104A5">
        <w:rPr>
          <w:rStyle w:val="StyleUnderline"/>
        </w:rPr>
        <w:t xml:space="preserve"> functioning of</w:t>
      </w:r>
      <w:r w:rsidRPr="00A104A5">
        <w:rPr>
          <w:sz w:val="16"/>
        </w:rPr>
        <w:t xml:space="preserve"> the regime of </w:t>
      </w:r>
      <w:r w:rsidRPr="00A104A5">
        <w:rPr>
          <w:rStyle w:val="Emphasis"/>
        </w:rPr>
        <w:t>market</w:t>
      </w:r>
      <w:r w:rsidRPr="00A104A5">
        <w:rPr>
          <w:rStyle w:val="StyleUnderline"/>
        </w:rPr>
        <w:t xml:space="preserve"> production</w:t>
      </w:r>
      <w:r w:rsidRPr="00A104A5">
        <w:rPr>
          <w:sz w:val="16"/>
        </w:rPr>
        <w:t>.</w:t>
      </w:r>
    </w:p>
    <w:p w14:paraId="3555493B" w14:textId="77777777" w:rsidR="003460DE" w:rsidRPr="00DC3009" w:rsidRDefault="003460DE" w:rsidP="003460DE">
      <w:pPr>
        <w:rPr>
          <w:sz w:val="16"/>
        </w:rPr>
      </w:pPr>
      <w:r w:rsidRPr="00DC3009">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3E71C0D" w14:textId="77777777" w:rsidR="003460DE" w:rsidRPr="00DE39B3" w:rsidRDefault="003460DE" w:rsidP="003460DE">
      <w:pPr>
        <w:rPr>
          <w:sz w:val="16"/>
        </w:rPr>
      </w:pPr>
      <w:r w:rsidRPr="00DE39B3">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E39B3">
        <w:rPr>
          <w:rStyle w:val="StyleUnderline"/>
          <w:highlight w:val="cyan"/>
        </w:rPr>
        <w:t>Neither</w:t>
      </w:r>
      <w:r w:rsidRPr="00DE39B3">
        <w:rPr>
          <w:rStyle w:val="StyleUnderline"/>
        </w:rPr>
        <w:t xml:space="preserve"> the </w:t>
      </w:r>
      <w:r w:rsidRPr="00C51138">
        <w:rPr>
          <w:rStyle w:val="Emphasis"/>
        </w:rPr>
        <w:t xml:space="preserve">legal </w:t>
      </w:r>
      <w:r w:rsidRPr="00DE39B3">
        <w:rPr>
          <w:rStyle w:val="Emphasis"/>
          <w:highlight w:val="cyan"/>
        </w:rPr>
        <w:t>status</w:t>
      </w:r>
      <w:r w:rsidRPr="00C51138">
        <w:rPr>
          <w:rStyle w:val="StyleUnderline"/>
        </w:rPr>
        <w:t xml:space="preserve"> of the companies </w:t>
      </w:r>
      <w:r w:rsidRPr="00DE39B3">
        <w:rPr>
          <w:rStyle w:val="StyleUnderline"/>
          <w:highlight w:val="cyan"/>
        </w:rPr>
        <w:t>nor</w:t>
      </w:r>
      <w:r w:rsidRPr="00DE39B3">
        <w:rPr>
          <w:rStyle w:val="StyleUnderline"/>
        </w:rPr>
        <w:t xml:space="preserve"> the type of </w:t>
      </w:r>
      <w:r w:rsidRPr="00C51138">
        <w:rPr>
          <w:rStyle w:val="Emphasis"/>
        </w:rPr>
        <w:t xml:space="preserve">social </w:t>
      </w:r>
      <w:r w:rsidRPr="00DE39B3">
        <w:rPr>
          <w:rStyle w:val="Emphasis"/>
          <w:highlight w:val="cyan"/>
        </w:rPr>
        <w:t>relations</w:t>
      </w:r>
      <w:r w:rsidRPr="00DE39B3">
        <w:rPr>
          <w:sz w:val="16"/>
        </w:rPr>
        <w:t xml:space="preserve"> (vertical or horizontal) </w:t>
      </w:r>
      <w:r w:rsidRPr="00DE39B3">
        <w:rPr>
          <w:rStyle w:val="StyleUnderline"/>
        </w:rPr>
        <w:t xml:space="preserve">established </w:t>
      </w:r>
      <w:r w:rsidRPr="00C51138">
        <w:rPr>
          <w:rStyle w:val="StyleUnderline"/>
        </w:rPr>
        <w:t>within</w:t>
      </w:r>
      <w:r w:rsidRPr="00DE39B3">
        <w:rPr>
          <w:rStyle w:val="StyleUnderline"/>
        </w:rPr>
        <w:t xml:space="preserve"> them </w:t>
      </w:r>
      <w:r w:rsidRPr="00C51138">
        <w:rPr>
          <w:rStyle w:val="StyleUnderline"/>
        </w:rPr>
        <w:t xml:space="preserve">will </w:t>
      </w:r>
      <w:r w:rsidRPr="00DE39B3">
        <w:rPr>
          <w:rStyle w:val="Emphasis"/>
          <w:highlight w:val="cyan"/>
        </w:rPr>
        <w:t>alter</w:t>
      </w:r>
      <w:r w:rsidRPr="00DE39B3">
        <w:rPr>
          <w:rStyle w:val="StyleUnderline"/>
        </w:rPr>
        <w:t xml:space="preserve"> in any way </w:t>
      </w:r>
      <w:r w:rsidRPr="00C51138">
        <w:rPr>
          <w:rStyle w:val="StyleUnderline"/>
          <w:highlight w:val="cyan"/>
        </w:rPr>
        <w:t>this</w:t>
      </w:r>
      <w:r w:rsidRPr="00DE39B3">
        <w:rPr>
          <w:rStyle w:val="StyleUnderline"/>
        </w:rPr>
        <w:t xml:space="preserve"> </w:t>
      </w:r>
      <w:r w:rsidRPr="00C51138">
        <w:rPr>
          <w:rStyle w:val="Emphasis"/>
        </w:rPr>
        <w:t>market</w:t>
      </w:r>
      <w:r w:rsidRPr="00C51138">
        <w:rPr>
          <w:rStyle w:val="StyleUnderline"/>
        </w:rPr>
        <w:t xml:space="preserve"> logic or the general </w:t>
      </w:r>
      <w:r w:rsidRPr="00C51138">
        <w:rPr>
          <w:rStyle w:val="Emphasis"/>
        </w:rPr>
        <w:t>economic dynamics</w:t>
      </w:r>
      <w:r w:rsidRPr="00C51138">
        <w:rPr>
          <w:rStyle w:val="StyleUnderline"/>
        </w:rPr>
        <w:t xml:space="preserve"> that derive from it</w:t>
      </w:r>
      <w:r w:rsidRPr="00C51138">
        <w:rPr>
          <w:sz w:val="16"/>
        </w:rPr>
        <w:t xml:space="preserve">. </w:t>
      </w:r>
      <w:proofErr w:type="gramStart"/>
      <w:r w:rsidRPr="00C51138">
        <w:rPr>
          <w:rStyle w:val="StyleUnderline"/>
        </w:rPr>
        <w:t>As long as</w:t>
      </w:r>
      <w:proofErr w:type="gramEnd"/>
      <w:r w:rsidRPr="00C51138">
        <w:rPr>
          <w:rStyle w:val="StyleUnderline"/>
        </w:rPr>
        <w:t xml:space="preserve"> the economy </w:t>
      </w:r>
      <w:r w:rsidRPr="00C51138">
        <w:rPr>
          <w:rStyle w:val="Emphasis"/>
        </w:rPr>
        <w:t>continues</w:t>
      </w:r>
      <w:r w:rsidRPr="00C51138">
        <w:rPr>
          <w:rStyle w:val="StyleUnderline"/>
        </w:rPr>
        <w:t xml:space="preserve"> to be based on </w:t>
      </w:r>
      <w:r w:rsidRPr="00C51138">
        <w:rPr>
          <w:rStyle w:val="Emphasis"/>
        </w:rPr>
        <w:t>markets</w:t>
      </w:r>
      <w:r w:rsidRPr="00C51138">
        <w:rPr>
          <w:rStyle w:val="StyleUnderline"/>
        </w:rPr>
        <w:t xml:space="preserve">, production </w:t>
      </w:r>
      <w:r w:rsidRPr="00C51138">
        <w:rPr>
          <w:rStyle w:val="Emphasis"/>
        </w:rPr>
        <w:t>c</w:t>
      </w:r>
      <w:r w:rsidRPr="00DE39B3">
        <w:rPr>
          <w:rStyle w:val="Emphasis"/>
        </w:rPr>
        <w:t>annot</w:t>
      </w:r>
      <w:r w:rsidRPr="00DE39B3">
        <w:rPr>
          <w:rStyle w:val="StyleUnderline"/>
        </w:rPr>
        <w:t xml:space="preserve"> be oriented toward satisfying </w:t>
      </w:r>
      <w:r w:rsidRPr="00DE39B3">
        <w:rPr>
          <w:rStyle w:val="Emphasis"/>
        </w:rPr>
        <w:t>social needs</w:t>
      </w:r>
      <w:r w:rsidRPr="00DE39B3">
        <w:rPr>
          <w:sz w:val="16"/>
        </w:rPr>
        <w:t xml:space="preserve"> but must be directed to the valuation of investments.</w:t>
      </w:r>
    </w:p>
    <w:p w14:paraId="742BDA5D" w14:textId="77777777" w:rsidR="003460DE" w:rsidRPr="00DC3009" w:rsidRDefault="003460DE" w:rsidP="003460DE">
      <w:pPr>
        <w:rPr>
          <w:sz w:val="16"/>
        </w:rPr>
      </w:pPr>
      <w:r w:rsidRPr="00DC3009">
        <w:rPr>
          <w:sz w:val="16"/>
        </w:rPr>
        <w:t xml:space="preserve">Thus, at the level of abstraction considered here, </w:t>
      </w:r>
      <w:r w:rsidRPr="00DC3009">
        <w:rPr>
          <w:rStyle w:val="StyleUnderline"/>
        </w:rPr>
        <w:t xml:space="preserve">the true </w:t>
      </w:r>
      <w:r w:rsidRPr="00C51138">
        <w:rPr>
          <w:rStyle w:val="Emphasis"/>
        </w:rPr>
        <w:t>presupposition</w:t>
      </w:r>
      <w:r w:rsidRPr="00C51138">
        <w:rPr>
          <w:rStyle w:val="StyleUnderline"/>
        </w:rPr>
        <w:t xml:space="preserve"> of capital is not </w:t>
      </w:r>
      <w:proofErr w:type="gramStart"/>
      <w:r w:rsidRPr="00C51138">
        <w:rPr>
          <w:rStyle w:val="Emphasis"/>
        </w:rPr>
        <w:t>labor</w:t>
      </w:r>
      <w:r w:rsidRPr="00C51138">
        <w:rPr>
          <w:rStyle w:val="StyleUnderline"/>
        </w:rPr>
        <w:t>-power</w:t>
      </w:r>
      <w:proofErr w:type="gramEnd"/>
      <w:r w:rsidRPr="00C51138">
        <w:rPr>
          <w:sz w:val="16"/>
        </w:rPr>
        <w:t xml:space="preserve"> (or a free worker) as a commodity, </w:t>
      </w:r>
      <w:r w:rsidRPr="00C51138">
        <w:rPr>
          <w:rStyle w:val="StyleUnderline"/>
        </w:rPr>
        <w:t xml:space="preserve">but rather </w:t>
      </w:r>
      <w:r w:rsidRPr="00C51138">
        <w:rPr>
          <w:rStyle w:val="Emphasis"/>
        </w:rPr>
        <w:t>competition</w:t>
      </w:r>
      <w:r w:rsidRPr="00C51138">
        <w:rPr>
          <w:rStyle w:val="StyleUnderline"/>
        </w:rPr>
        <w:t>, which “</w:t>
      </w:r>
      <w:r w:rsidRPr="00C51138">
        <w:rPr>
          <w:rStyle w:val="Emphasis"/>
        </w:rPr>
        <w:t>subordinates</w:t>
      </w:r>
      <w:r w:rsidRPr="00C51138">
        <w:rPr>
          <w:rStyle w:val="StyleUnderline"/>
        </w:rPr>
        <w:t xml:space="preserve"> every individual capitalist to the</w:t>
      </w:r>
      <w:r w:rsidRPr="00DC3009">
        <w:rPr>
          <w:rStyle w:val="StyleUnderline"/>
        </w:rPr>
        <w:t xml:space="preserve"> immanent laws of capitalist production, as </w:t>
      </w:r>
      <w:r w:rsidRPr="00DC3009">
        <w:rPr>
          <w:rStyle w:val="Emphasis"/>
        </w:rPr>
        <w:t>external</w:t>
      </w:r>
      <w:r w:rsidRPr="00DC3009">
        <w:rPr>
          <w:rStyle w:val="StyleUnderline"/>
        </w:rPr>
        <w:t xml:space="preserve"> and </w:t>
      </w:r>
      <w:r w:rsidRPr="00DC3009">
        <w:rPr>
          <w:rStyle w:val="Emphasis"/>
        </w:rPr>
        <w:t>coercive laws</w:t>
      </w:r>
      <w:r w:rsidRPr="00DC3009">
        <w:rPr>
          <w:rStyle w:val="StyleUnderline"/>
        </w:rPr>
        <w:t>”</w:t>
      </w:r>
      <w:r w:rsidRPr="00DC3009">
        <w:rPr>
          <w:sz w:val="16"/>
        </w:rPr>
        <w:t xml:space="preserve"> (Marx, 1867, 739). </w:t>
      </w:r>
      <w:r w:rsidRPr="00DC3009">
        <w:rPr>
          <w:rStyle w:val="StyleUnderline"/>
        </w:rPr>
        <w:t xml:space="preserve">This leads to the tendency </w:t>
      </w:r>
      <w:r w:rsidRPr="00C51138">
        <w:rPr>
          <w:rStyle w:val="StyleUnderline"/>
        </w:rPr>
        <w:t xml:space="preserve">to </w:t>
      </w:r>
      <w:r w:rsidRPr="00C51138">
        <w:rPr>
          <w:rStyle w:val="Emphasis"/>
        </w:rPr>
        <w:t>lower</w:t>
      </w:r>
      <w:r w:rsidRPr="00C51138">
        <w:rPr>
          <w:rStyle w:val="StyleUnderline"/>
        </w:rPr>
        <w:t xml:space="preserve"> costs, to </w:t>
      </w:r>
      <w:r w:rsidRPr="00C51138">
        <w:rPr>
          <w:rStyle w:val="Emphasis"/>
        </w:rPr>
        <w:t>lengthen</w:t>
      </w:r>
      <w:r w:rsidRPr="00C51138">
        <w:rPr>
          <w:rStyle w:val="StyleUnderline"/>
        </w:rPr>
        <w:t xml:space="preserve"> the </w:t>
      </w:r>
      <w:r w:rsidRPr="00C51138">
        <w:rPr>
          <w:rStyle w:val="Emphasis"/>
        </w:rPr>
        <w:t>work</w:t>
      </w:r>
      <w:r w:rsidRPr="00C51138">
        <w:rPr>
          <w:rStyle w:val="StyleUnderline"/>
        </w:rPr>
        <w:t xml:space="preserve">ing day, and to accumulate or </w:t>
      </w:r>
      <w:r w:rsidRPr="00C51138">
        <w:rPr>
          <w:rStyle w:val="Emphasis"/>
        </w:rPr>
        <w:t>extend markets</w:t>
      </w:r>
      <w:r w:rsidRPr="00C51138">
        <w:rPr>
          <w:sz w:val="16"/>
        </w:rPr>
        <w:t xml:space="preserve">. It is </w:t>
      </w:r>
      <w:r w:rsidRPr="00C51138">
        <w:rPr>
          <w:rStyle w:val="Emphasis"/>
        </w:rPr>
        <w:t>competition</w:t>
      </w:r>
      <w:r w:rsidRPr="00C51138">
        <w:rPr>
          <w:sz w:val="16"/>
        </w:rPr>
        <w:t xml:space="preserve">, in short, that </w:t>
      </w:r>
      <w:r w:rsidRPr="00C51138">
        <w:rPr>
          <w:rStyle w:val="StyleUnderline"/>
        </w:rPr>
        <w:t xml:space="preserve">forces production units to extract </w:t>
      </w:r>
      <w:r w:rsidRPr="00C51138">
        <w:rPr>
          <w:rStyle w:val="Emphasis"/>
        </w:rPr>
        <w:t>surplus labor</w:t>
      </w:r>
      <w:r w:rsidRPr="00C51138">
        <w:rPr>
          <w:rStyle w:val="StyleUnderline"/>
        </w:rPr>
        <w:t xml:space="preserve"> from the producers</w:t>
      </w:r>
      <w:r w:rsidRPr="00C51138">
        <w:rPr>
          <w:sz w:val="16"/>
        </w:rPr>
        <w:t xml:space="preserve"> (whether salaried or not) </w:t>
      </w:r>
      <w:r w:rsidRPr="00C51138">
        <w:rPr>
          <w:rStyle w:val="StyleUnderline"/>
        </w:rPr>
        <w:t xml:space="preserve">in </w:t>
      </w:r>
      <w:r w:rsidRPr="00C51138">
        <w:rPr>
          <w:rStyle w:val="Emphasis"/>
        </w:rPr>
        <w:t>ever-increasing</w:t>
      </w:r>
      <w:r w:rsidRPr="00C51138">
        <w:rPr>
          <w:rStyle w:val="StyleUnderline"/>
        </w:rPr>
        <w:t xml:space="preserve"> quantities</w:t>
      </w:r>
      <w:r w:rsidRPr="00C51138">
        <w:rPr>
          <w:sz w:val="16"/>
        </w:rPr>
        <w:t xml:space="preserve">, in order </w:t>
      </w:r>
      <w:r w:rsidRPr="00C51138">
        <w:rPr>
          <w:rStyle w:val="StyleUnderline"/>
        </w:rPr>
        <w:t xml:space="preserve">to </w:t>
      </w:r>
      <w:r w:rsidRPr="00C51138">
        <w:rPr>
          <w:rStyle w:val="Emphasis"/>
        </w:rPr>
        <w:t>continually consign</w:t>
      </w:r>
      <w:r w:rsidRPr="00C51138">
        <w:rPr>
          <w:rStyle w:val="StyleUnderline"/>
        </w:rPr>
        <w:t xml:space="preserve"> it to the automatic movement of “</w:t>
      </w:r>
      <w:r w:rsidRPr="00C51138">
        <w:rPr>
          <w:rStyle w:val="Emphasis"/>
        </w:rPr>
        <w:t>accumulation</w:t>
      </w:r>
      <w:r w:rsidRPr="00C51138">
        <w:rPr>
          <w:rStyle w:val="StyleUnderline"/>
        </w:rPr>
        <w:t xml:space="preserve"> for the sake</w:t>
      </w:r>
      <w:r w:rsidRPr="00DC3009">
        <w:rPr>
          <w:rStyle w:val="StyleUnderline"/>
        </w:rPr>
        <w:t xml:space="preserve"> of </w:t>
      </w:r>
      <w:r w:rsidRPr="00DC3009">
        <w:rPr>
          <w:rStyle w:val="Emphasis"/>
        </w:rPr>
        <w:t>accumulation</w:t>
      </w:r>
      <w:r w:rsidRPr="00DC3009">
        <w:rPr>
          <w:sz w:val="16"/>
        </w:rPr>
        <w:t xml:space="preserve">, production for the sake of production” (Marx, 1867, 742), </w:t>
      </w:r>
      <w:r w:rsidRPr="00DC3009">
        <w:rPr>
          <w:rStyle w:val="StyleUnderline"/>
        </w:rPr>
        <w:t xml:space="preserve">a requirement on which </w:t>
      </w:r>
      <w:r w:rsidRPr="00DC3009">
        <w:rPr>
          <w:rStyle w:val="Emphasis"/>
        </w:rPr>
        <w:t>survival</w:t>
      </w:r>
      <w:r w:rsidRPr="00DC3009">
        <w:rPr>
          <w:rStyle w:val="StyleUnderline"/>
        </w:rPr>
        <w:t xml:space="preserve"> in the market </w:t>
      </w:r>
      <w:r w:rsidRPr="00DC3009">
        <w:rPr>
          <w:rStyle w:val="Emphasis"/>
        </w:rPr>
        <w:t>depends</w:t>
      </w:r>
      <w:r w:rsidRPr="00DC3009">
        <w:rPr>
          <w:sz w:val="16"/>
        </w:rPr>
        <w:t>.</w:t>
      </w:r>
    </w:p>
    <w:p w14:paraId="5165121A" w14:textId="77777777" w:rsidR="003460DE" w:rsidRPr="00626FE0" w:rsidRDefault="003460DE" w:rsidP="003460DE">
      <w:pPr>
        <w:rPr>
          <w:sz w:val="16"/>
        </w:rPr>
      </w:pPr>
      <w:r w:rsidRPr="00A104A5">
        <w:rPr>
          <w:sz w:val="16"/>
        </w:rPr>
        <w:t xml:space="preserve">In </w:t>
      </w:r>
      <w:proofErr w:type="gramStart"/>
      <w:r w:rsidRPr="00A104A5">
        <w:rPr>
          <w:sz w:val="16"/>
        </w:rPr>
        <w:t>summary:</w:t>
      </w:r>
      <w:proofErr w:type="gramEnd"/>
      <w:r w:rsidRPr="00A104A5">
        <w:rPr>
          <w:sz w:val="16"/>
        </w:rPr>
        <w:t xml:space="preserve"> understood as the universal exchange of commodities, </w:t>
      </w:r>
      <w:r w:rsidRPr="00A104A5">
        <w:rPr>
          <w:rStyle w:val="StyleUnderline"/>
        </w:rPr>
        <w:t xml:space="preserve">the </w:t>
      </w:r>
      <w:r w:rsidRPr="00A104A5">
        <w:rPr>
          <w:rStyle w:val="StyleUnderline"/>
          <w:highlight w:val="cyan"/>
        </w:rPr>
        <w:t xml:space="preserve">market </w:t>
      </w:r>
      <w:r w:rsidRPr="00A104A5">
        <w:rPr>
          <w:rStyle w:val="Emphasis"/>
          <w:highlight w:val="cyan"/>
        </w:rPr>
        <w:t>necessarily</w:t>
      </w:r>
      <w:r w:rsidRPr="00A104A5">
        <w:rPr>
          <w:rStyle w:val="StyleUnderline"/>
          <w:highlight w:val="cyan"/>
        </w:rPr>
        <w:t xml:space="preserve"> expresses</w:t>
      </w:r>
      <w:r w:rsidRPr="00A104A5">
        <w:rPr>
          <w:rStyle w:val="StyleUnderline"/>
        </w:rPr>
        <w:t xml:space="preserve"> an </w:t>
      </w:r>
      <w:r w:rsidRPr="00C51138">
        <w:rPr>
          <w:rStyle w:val="StyleUnderline"/>
        </w:rPr>
        <w:t xml:space="preserve">economic structure based on </w:t>
      </w:r>
      <w:r w:rsidRPr="00A104A5">
        <w:rPr>
          <w:rStyle w:val="Emphasis"/>
          <w:highlight w:val="cyan"/>
        </w:rPr>
        <w:t>private control</w:t>
      </w:r>
      <w:r w:rsidRPr="00C51138">
        <w:rPr>
          <w:rStyle w:val="StyleUnderline"/>
        </w:rPr>
        <w:t xml:space="preserve"> of the </w:t>
      </w:r>
      <w:r w:rsidRPr="00C51138">
        <w:rPr>
          <w:rStyle w:val="Emphasis"/>
        </w:rPr>
        <w:t>means of production</w:t>
      </w:r>
      <w:r w:rsidRPr="00C51138">
        <w:rPr>
          <w:rStyle w:val="StyleUnderline"/>
        </w:rPr>
        <w:t>; and</w:t>
      </w:r>
      <w:r w:rsidRPr="00C51138">
        <w:rPr>
          <w:sz w:val="16"/>
        </w:rPr>
        <w:t xml:space="preserve"> it </w:t>
      </w:r>
      <w:r w:rsidRPr="00C51138">
        <w:rPr>
          <w:rStyle w:val="Emphasis"/>
        </w:rPr>
        <w:t>presupposes</w:t>
      </w:r>
      <w:r w:rsidRPr="00C51138">
        <w:rPr>
          <w:rStyle w:val="StyleUnderline"/>
        </w:rPr>
        <w:t xml:space="preserve"> the </w:t>
      </w:r>
      <w:r w:rsidRPr="00C51138">
        <w:rPr>
          <w:rStyle w:val="Emphasis"/>
        </w:rPr>
        <w:t>fragmentation</w:t>
      </w:r>
      <w:r w:rsidRPr="00C51138">
        <w:rPr>
          <w:rStyle w:val="StyleUnderline"/>
        </w:rPr>
        <w:t xml:space="preserve"> of the productive apparatus</w:t>
      </w:r>
      <w:r w:rsidRPr="00C51138">
        <w:rPr>
          <w:sz w:val="16"/>
        </w:rPr>
        <w:t xml:space="preserve"> into autonomous business units </w:t>
      </w:r>
      <w:r w:rsidRPr="00C51138">
        <w:rPr>
          <w:rStyle w:val="StyleUnderline"/>
        </w:rPr>
        <w:t>that</w:t>
      </w:r>
      <w:r w:rsidRPr="00C51138">
        <w:rPr>
          <w:sz w:val="16"/>
        </w:rPr>
        <w:t xml:space="preserve">, </w:t>
      </w:r>
      <w:proofErr w:type="gramStart"/>
      <w:r w:rsidRPr="00C51138">
        <w:rPr>
          <w:sz w:val="16"/>
        </w:rPr>
        <w:t>in</w:t>
      </w:r>
      <w:r w:rsidRPr="00A104A5">
        <w:rPr>
          <w:sz w:val="16"/>
        </w:rPr>
        <w:t xml:space="preserve"> order to</w:t>
      </w:r>
      <w:proofErr w:type="gramEnd"/>
      <w:r w:rsidRPr="00A104A5">
        <w:rPr>
          <w:sz w:val="16"/>
        </w:rPr>
        <w:t xml:space="preserve"> survive in competition, need to </w:t>
      </w:r>
      <w:r w:rsidRPr="00A104A5">
        <w:rPr>
          <w:rStyle w:val="Emphasis"/>
        </w:rPr>
        <w:t>maximize surplus</w:t>
      </w:r>
      <w:r w:rsidRPr="00A104A5">
        <w:rPr>
          <w:rStyle w:val="StyleUnderline"/>
        </w:rPr>
        <w:t xml:space="preserve"> value and </w:t>
      </w:r>
      <w:r w:rsidRPr="00A104A5">
        <w:rPr>
          <w:rStyle w:val="Emphasis"/>
        </w:rPr>
        <w:t>continually reinvest</w:t>
      </w:r>
      <w:r w:rsidRPr="00A104A5">
        <w:rPr>
          <w:sz w:val="16"/>
        </w:rPr>
        <w:t xml:space="preserve"> it. The fragmentation of social labor requires that investments generate more value than the production costs incurred by them.</w:t>
      </w:r>
    </w:p>
    <w:p w14:paraId="2D745413" w14:textId="77777777" w:rsidR="003460DE" w:rsidRDefault="003460DE" w:rsidP="003460DE">
      <w:pPr>
        <w:pStyle w:val="Heading3"/>
      </w:pPr>
      <w:bookmarkStart w:id="0" w:name="_Hlk212651698"/>
      <w:bookmarkStart w:id="1" w:name="_Hlk202346666"/>
      <w:r>
        <w:t>CP---1NC</w:t>
      </w:r>
    </w:p>
    <w:p w14:paraId="62CA3491" w14:textId="77777777" w:rsidR="003460DE" w:rsidRPr="00FA7EAB" w:rsidRDefault="003460DE" w:rsidP="003460DE">
      <w:pPr>
        <w:rPr>
          <w:rStyle w:val="Style13ptBold"/>
        </w:rPr>
      </w:pPr>
      <w:r w:rsidRPr="00FA7EAB">
        <w:rPr>
          <w:rStyle w:val="Style13ptBold"/>
          <w:u w:val="single"/>
        </w:rPr>
        <w:t>U.S. Code CP</w:t>
      </w:r>
      <w:r w:rsidRPr="00FA7EAB">
        <w:rPr>
          <w:rStyle w:val="Style13ptBold"/>
        </w:rPr>
        <w:t>:</w:t>
      </w:r>
    </w:p>
    <w:p w14:paraId="024F8C73" w14:textId="77777777" w:rsidR="003460DE" w:rsidRDefault="003460DE" w:rsidP="003460DE">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DF7C0E">
        <w:t>strengthen</w:t>
      </w:r>
      <w:r>
        <w:t xml:space="preserve">ing </w:t>
      </w:r>
      <w:r w:rsidRPr="00DF7C0E">
        <w:t>collective bargaining rights for platform workers over data production</w:t>
      </w:r>
      <w:r>
        <w:t xml:space="preserve">. </w:t>
      </w:r>
      <w:r w:rsidRPr="003B7D92">
        <w:t>The executive and judiciary should refrain from challenging OLRC interpretations of United States Code.</w:t>
      </w:r>
    </w:p>
    <w:p w14:paraId="40CBCF39" w14:textId="77777777" w:rsidR="003460DE" w:rsidRPr="00D9246A" w:rsidRDefault="003460DE" w:rsidP="003460DE"/>
    <w:p w14:paraId="65D9A76E" w14:textId="77777777" w:rsidR="003460DE" w:rsidRDefault="003460DE" w:rsidP="003460DE">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69F9231D" w14:textId="77777777" w:rsidR="003460DE" w:rsidRDefault="003460DE" w:rsidP="003460DE">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5C50EEB" w14:textId="77777777" w:rsidR="003460DE" w:rsidRPr="00F55C4A" w:rsidRDefault="003460DE" w:rsidP="003460DE">
      <w:pPr>
        <w:rPr>
          <w:sz w:val="16"/>
        </w:rPr>
      </w:pPr>
      <w:r w:rsidRPr="00F55C4A">
        <w:rPr>
          <w:sz w:val="16"/>
        </w:rPr>
        <w:t>C. Office of the Law Revision Counsel</w:t>
      </w:r>
    </w:p>
    <w:p w14:paraId="43D9F8C1" w14:textId="77777777" w:rsidR="003460DE" w:rsidRPr="00CD5E79" w:rsidRDefault="003460DE" w:rsidP="003460DE">
      <w:pPr>
        <w:rPr>
          <w:sz w:val="16"/>
        </w:rPr>
      </w:pPr>
      <w:r w:rsidRPr="00CD5E79">
        <w:rPr>
          <w:sz w:val="16"/>
        </w:rPr>
        <w:t>“The bulk of the revision done is done by lawyers in the executive branch.”</w:t>
      </w:r>
    </w:p>
    <w:p w14:paraId="1C28E479" w14:textId="77777777" w:rsidR="003460DE" w:rsidRPr="00CD5E79" w:rsidRDefault="003460DE" w:rsidP="003460DE">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7D1C00F" w14:textId="77777777" w:rsidR="003460DE" w:rsidRPr="00237A20" w:rsidRDefault="003460DE" w:rsidP="003460DE">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4C1F1F0" w14:textId="77777777" w:rsidR="003460DE" w:rsidRPr="00237A20" w:rsidRDefault="003460DE" w:rsidP="003460DE">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F6B7301" w14:textId="77777777" w:rsidR="003460DE" w:rsidRPr="00237A20" w:rsidRDefault="003460DE" w:rsidP="003460DE">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827E014" w14:textId="77777777" w:rsidR="003460DE" w:rsidRPr="00237A20" w:rsidRDefault="003460DE" w:rsidP="003460DE">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CCC3CA0" w14:textId="77777777" w:rsidR="003460DE" w:rsidRPr="00237A20" w:rsidRDefault="003460DE" w:rsidP="003460DE">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23EAC67" w14:textId="77777777" w:rsidR="003460DE" w:rsidRPr="00237A20" w:rsidRDefault="003460DE" w:rsidP="003460DE">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968C2EF" w14:textId="77777777" w:rsidR="003460DE" w:rsidRPr="00237A20" w:rsidRDefault="003460DE" w:rsidP="003460DE">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30B2AA9" w14:textId="77777777" w:rsidR="003460DE" w:rsidRPr="001F6862" w:rsidRDefault="003460DE" w:rsidP="003460DE">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7E705515" w14:textId="77777777" w:rsidR="003460DE" w:rsidRPr="00B15728" w:rsidRDefault="003460DE" w:rsidP="003460DE">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367CEF9B" w14:textId="77777777" w:rsidR="003460DE" w:rsidRPr="00B60892" w:rsidRDefault="003460DE" w:rsidP="003460DE">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200D337" w14:textId="77777777" w:rsidR="003460DE" w:rsidRPr="00B60892" w:rsidRDefault="003460DE" w:rsidP="003460DE">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4B3D0E1" w14:textId="77777777" w:rsidR="003460DE" w:rsidRDefault="003460DE" w:rsidP="003460DE">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216110CC" w14:textId="77777777" w:rsidR="003460DE" w:rsidRPr="0084548E" w:rsidRDefault="003460DE" w:rsidP="003460DE">
      <w:r>
        <w:t>&lt;&lt;TEXT CONDENSED, NONE OMITTED&gt;&gt;</w:t>
      </w:r>
    </w:p>
    <w:p w14:paraId="23CE1969" w14:textId="77777777" w:rsidR="003460DE" w:rsidRPr="00205FD6" w:rsidRDefault="003460DE" w:rsidP="003460DE">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566D38">
        <w:rPr>
          <w:sz w:val="4"/>
          <w:szCs w:val="4"/>
        </w:rPr>
        <w:t>ongressional</w:t>
      </w:r>
      <w:proofErr w:type="spellEnd"/>
      <w:r w:rsidRPr="00566D38">
        <w:rPr>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566D38">
        <w:rPr>
          <w:sz w:val="4"/>
          <w:szCs w:val="4"/>
        </w:rPr>
        <w:t>becom</w:t>
      </w:r>
      <w:proofErr w:type="spellEnd"/>
      <w:r w:rsidRPr="00566D38">
        <w:rPr>
          <w:sz w:val="4"/>
          <w:szCs w:val="4"/>
        </w:rPr>
        <w:t>[</w:t>
      </w:r>
      <w:proofErr w:type="spellStart"/>
      <w:r w:rsidRPr="00566D38">
        <w:rPr>
          <w:sz w:val="4"/>
          <w:szCs w:val="4"/>
        </w:rPr>
        <w:t>ing</w:t>
      </w:r>
      <w:proofErr w:type="spellEnd"/>
      <w:r w:rsidRPr="00566D38">
        <w:rPr>
          <w:sz w:val="4"/>
          <w:szCs w:val="4"/>
        </w:rPr>
        <w:t xml:space="preserve">]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w:t>
      </w:r>
      <w:proofErr w:type="gramStart"/>
      <w:r w:rsidRPr="00566D38">
        <w:rPr>
          <w:sz w:val="4"/>
          <w:szCs w:val="4"/>
        </w:rPr>
        <w:t>conducts</w:t>
      </w:r>
      <w:proofErr w:type="gramEnd"/>
      <w:r w:rsidRPr="00566D38">
        <w:rPr>
          <w:sz w:val="4"/>
          <w:szCs w:val="4"/>
        </w:rPr>
        <w:t xml:space="preserve">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566D38">
        <w:rPr>
          <w:sz w:val="4"/>
          <w:szCs w:val="4"/>
        </w:rPr>
        <w:t>can not</w:t>
      </w:r>
      <w:proofErr w:type="spellEnd"/>
      <w:r w:rsidRPr="00566D38">
        <w:rPr>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expenditures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w:t>
      </w:r>
      <w:proofErr w:type="spellStart"/>
      <w:r w:rsidRPr="00566D38">
        <w:rPr>
          <w:sz w:val="4"/>
          <w:szCs w:val="4"/>
        </w:rPr>
        <w:t>parte</w:t>
      </w:r>
      <w:proofErr w:type="spellEnd"/>
      <w:r w:rsidRPr="00566D38">
        <w:rPr>
          <w:sz w:val="4"/>
          <w:szCs w:val="4"/>
        </w:rPr>
        <w:t xml:space="preserv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566D38">
        <w:rPr>
          <w:sz w:val="4"/>
          <w:szCs w:val="4"/>
        </w:rPr>
        <w:t>MedPAC</w:t>
      </w:r>
      <w:proofErr w:type="spellEnd"/>
      <w:r w:rsidRPr="00566D38">
        <w:rPr>
          <w:sz w:val="4"/>
          <w:szCs w:val="4"/>
        </w:rPr>
        <w:t xml:space="preserve"> and MACPAC “Each of them are incredibly necessary, so that you take the decision-making and put it in the hands of professionals and take it out of the hands of Congress and the lobbyists.” </w:t>
      </w:r>
      <w:proofErr w:type="spellStart"/>
      <w:r w:rsidRPr="00566D38">
        <w:rPr>
          <w:sz w:val="4"/>
          <w:szCs w:val="4"/>
        </w:rPr>
        <w:t>MedPAC</w:t>
      </w:r>
      <w:proofErr w:type="spellEnd"/>
      <w:r w:rsidRPr="00566D38">
        <w:rPr>
          <w:sz w:val="4"/>
          <w:szCs w:val="4"/>
        </w:rPr>
        <w:t xml:space="preserve"> and MACPAC likewise had their origins in congressional distrust of executive-branch administration. Like JCT, </w:t>
      </w:r>
      <w:proofErr w:type="spellStart"/>
      <w:r w:rsidRPr="00566D38">
        <w:rPr>
          <w:sz w:val="4"/>
          <w:szCs w:val="4"/>
        </w:rPr>
        <w:t>MedPAC</w:t>
      </w:r>
      <w:proofErr w:type="spellEnd"/>
      <w:r w:rsidRPr="00566D38">
        <w:rPr>
          <w:sz w:val="4"/>
          <w:szCs w:val="4"/>
        </w:rPr>
        <w:t xml:space="preserve">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566D38">
        <w:rPr>
          <w:sz w:val="4"/>
          <w:szCs w:val="4"/>
        </w:rPr>
        <w:t>MedPAC</w:t>
      </w:r>
      <w:proofErr w:type="spellEnd"/>
      <w:r w:rsidRPr="00566D38">
        <w:rPr>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566D38">
        <w:rPr>
          <w:sz w:val="4"/>
          <w:szCs w:val="4"/>
        </w:rPr>
        <w:t>ProPAC</w:t>
      </w:r>
      <w:proofErr w:type="spellEnd"/>
      <w:r w:rsidRPr="00566D38">
        <w:rPr>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566D38">
        <w:rPr>
          <w:sz w:val="4"/>
          <w:szCs w:val="4"/>
        </w:rPr>
        <w:t>MedPAC</w:t>
      </w:r>
      <w:proofErr w:type="spellEnd"/>
      <w:r w:rsidRPr="00566D38">
        <w:rPr>
          <w:sz w:val="4"/>
          <w:szCs w:val="4"/>
        </w:rPr>
        <w:t xml:space="preserve">--an entity that retained the label of “commission” but that, unlike most congressional commissions, had no statutory expiration date.298 Building on the model provided by </w:t>
      </w:r>
      <w:proofErr w:type="spellStart"/>
      <w:r w:rsidRPr="00566D38">
        <w:rPr>
          <w:sz w:val="4"/>
          <w:szCs w:val="4"/>
        </w:rPr>
        <w:t>MedPAC</w:t>
      </w:r>
      <w:proofErr w:type="spellEnd"/>
      <w:r w:rsidRPr="00566D38">
        <w:rPr>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566D38">
        <w:rPr>
          <w:sz w:val="4"/>
          <w:szCs w:val="4"/>
        </w:rPr>
        <w:t>MedPAC</w:t>
      </w:r>
      <w:proofErr w:type="spellEnd"/>
      <w:r w:rsidRPr="00566D38">
        <w:rPr>
          <w:sz w:val="4"/>
          <w:szCs w:val="4"/>
        </w:rPr>
        <w:t xml:space="preserve">, CRS chronicled: “Congress [by creating </w:t>
      </w:r>
      <w:proofErr w:type="spellStart"/>
      <w:r w:rsidRPr="00566D38">
        <w:rPr>
          <w:sz w:val="4"/>
          <w:szCs w:val="4"/>
        </w:rPr>
        <w:t>MedPAC</w:t>
      </w:r>
      <w:proofErr w:type="spellEnd"/>
      <w:r w:rsidRPr="00566D38">
        <w:rPr>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566D38">
        <w:rPr>
          <w:sz w:val="4"/>
          <w:szCs w:val="4"/>
        </w:rPr>
        <w:t>MedPAC</w:t>
      </w:r>
      <w:proofErr w:type="spellEnd"/>
      <w:r w:rsidRPr="00566D38">
        <w:rPr>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566D38">
        <w:rPr>
          <w:sz w:val="4"/>
          <w:szCs w:val="4"/>
        </w:rPr>
        <w:t>MedPAC</w:t>
      </w:r>
      <w:proofErr w:type="spellEnd"/>
      <w:r w:rsidRPr="00566D38">
        <w:rPr>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566D38">
        <w:rPr>
          <w:sz w:val="4"/>
          <w:szCs w:val="4"/>
        </w:rPr>
        <w:t>MedPAC</w:t>
      </w:r>
      <w:proofErr w:type="spellEnd"/>
      <w:r w:rsidRPr="00566D38">
        <w:rPr>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566D38">
        <w:rPr>
          <w:sz w:val="4"/>
          <w:szCs w:val="4"/>
        </w:rPr>
        <w:t>MedPAC</w:t>
      </w:r>
      <w:proofErr w:type="spellEnd"/>
      <w:r w:rsidRPr="00566D38">
        <w:rPr>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566D38">
        <w:rPr>
          <w:sz w:val="4"/>
          <w:szCs w:val="4"/>
        </w:rPr>
        <w:t>MACStats</w:t>
      </w:r>
      <w:proofErr w:type="spellEnd"/>
      <w:r w:rsidRPr="00566D38">
        <w:rPr>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566D38">
        <w:rPr>
          <w:sz w:val="4"/>
          <w:szCs w:val="4"/>
        </w:rPr>
        <w:t>MedPAC</w:t>
      </w:r>
      <w:proofErr w:type="spellEnd"/>
      <w:r w:rsidRPr="00566D38">
        <w:rPr>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566D38">
        <w:rPr>
          <w:sz w:val="4"/>
          <w:szCs w:val="4"/>
        </w:rPr>
        <w:t>MedPAC</w:t>
      </w:r>
      <w:proofErr w:type="spellEnd"/>
      <w:r w:rsidRPr="00566D38">
        <w:rPr>
          <w:sz w:val="4"/>
          <w:szCs w:val="4"/>
        </w:rPr>
        <w:t xml:space="preserve">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566D38">
        <w:rPr>
          <w:sz w:val="4"/>
          <w:szCs w:val="4"/>
        </w:rPr>
        <w:t>eliminat</w:t>
      </w:r>
      <w:proofErr w:type="spellEnd"/>
      <w:r w:rsidRPr="00566D38">
        <w:rPr>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4B18692" w14:textId="77777777" w:rsidR="003460DE" w:rsidRDefault="003460DE" w:rsidP="003460DE">
      <w:r>
        <w:t>&lt;&lt;PARAGRAPH INTEGRITY RESUMES&gt;&gt;</w:t>
      </w:r>
    </w:p>
    <w:p w14:paraId="19845613" w14:textId="77777777" w:rsidR="003460DE" w:rsidRPr="0030569C" w:rsidRDefault="003460DE" w:rsidP="003460DE">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4E6D1E0" w14:textId="77777777" w:rsidR="003460DE" w:rsidRPr="00773E76" w:rsidRDefault="003460DE" w:rsidP="003460DE">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60E2FFB" w14:textId="77777777" w:rsidR="003460DE" w:rsidRPr="00773E76" w:rsidRDefault="003460DE" w:rsidP="003460DE">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09536D1B" w14:textId="77777777" w:rsidR="003460DE" w:rsidRPr="00773E76" w:rsidRDefault="003460DE" w:rsidP="003460DE">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08D4BC5" w14:textId="77777777" w:rsidR="003460DE" w:rsidRPr="00773E76" w:rsidRDefault="003460DE" w:rsidP="003460DE">
      <w:pPr>
        <w:rPr>
          <w:sz w:val="16"/>
        </w:rPr>
      </w:pPr>
      <w:r w:rsidRPr="00773E76">
        <w:rPr>
          <w:sz w:val="16"/>
        </w:rPr>
        <w:t>B. How the Congressional Bureaucracy Intervenes in This Account</w:t>
      </w:r>
    </w:p>
    <w:p w14:paraId="27A0AFCA" w14:textId="77777777" w:rsidR="003460DE" w:rsidRDefault="003460DE" w:rsidP="003460DE">
      <w:pPr>
        <w:rPr>
          <w:sz w:val="16"/>
        </w:rPr>
      </w:pPr>
      <w:proofErr w:type="gramStart"/>
      <w:r w:rsidRPr="004A6E04">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5A84AF73" w14:textId="77777777" w:rsidR="003460DE" w:rsidRPr="00D71CA1" w:rsidRDefault="003460DE" w:rsidP="003460DE">
      <w:r>
        <w:t>&lt;&lt;TEXT CONDENSED, NONE OMITTED&gt;&gt;</w:t>
      </w:r>
    </w:p>
    <w:p w14:paraId="2F4BAB2A" w14:textId="77777777" w:rsidR="003460DE" w:rsidRPr="0082689E" w:rsidRDefault="003460DE" w:rsidP="003460DE">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82689E">
        <w:rPr>
          <w:sz w:val="8"/>
          <w:szCs w:val="18"/>
        </w:rPr>
        <w:t>MedPAC</w:t>
      </w:r>
      <w:proofErr w:type="spellEnd"/>
      <w:r w:rsidRPr="0082689E">
        <w:rPr>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4F242AD" w14:textId="77777777" w:rsidR="003460DE" w:rsidRPr="0083207F" w:rsidRDefault="003460DE" w:rsidP="003460DE">
      <w:r>
        <w:t>&lt;&lt;PARAGRAPH INTEGRITY RESUMES&gt;&gt;</w:t>
      </w:r>
    </w:p>
    <w:p w14:paraId="5CF4A736" w14:textId="77777777" w:rsidR="003460DE" w:rsidRPr="006E2E9D" w:rsidRDefault="003460DE" w:rsidP="003460DE">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0BF9D95" w14:textId="77777777" w:rsidR="003460DE" w:rsidRPr="00A301C5" w:rsidRDefault="003460DE" w:rsidP="003460DE">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20D243C" w14:textId="77777777" w:rsidR="003460DE" w:rsidRPr="007230B0" w:rsidRDefault="003460DE" w:rsidP="003460DE">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D33FA1A" w14:textId="77777777" w:rsidR="003460DE" w:rsidRPr="003C4A21" w:rsidRDefault="003460DE" w:rsidP="003460DE">
      <w:pPr>
        <w:rPr>
          <w:sz w:val="16"/>
        </w:rPr>
      </w:pPr>
      <w:r w:rsidRPr="003C4A21">
        <w:rPr>
          <w:sz w:val="16"/>
        </w:rPr>
        <w:t xml:space="preserve">By way of comparison, </w:t>
      </w:r>
      <w:proofErr w:type="spellStart"/>
      <w:r w:rsidRPr="003C4A21">
        <w:rPr>
          <w:sz w:val="16"/>
        </w:rPr>
        <w:t>Whitford</w:t>
      </w:r>
      <w:proofErr w:type="spellEnd"/>
      <w:r w:rsidRPr="003C4A21">
        <w:rPr>
          <w:sz w:val="16"/>
        </w:rPr>
        <w:t xml:space="preserve"> and Miller's “credible commitment” theory posits that, in the executive branch, “</w:t>
      </w:r>
      <w:r w:rsidRPr="00621B1E">
        <w:rPr>
          <w:rStyle w:val="Emphasis"/>
        </w:rPr>
        <w:t>[d]</w:t>
      </w:r>
      <w:proofErr w:type="spellStart"/>
      <w:r w:rsidRPr="00621B1E">
        <w:rPr>
          <w:rStyle w:val="Emphasis"/>
        </w:rPr>
        <w:t>elegation</w:t>
      </w:r>
      <w:proofErr w:type="spellEnd"/>
      <w:r w:rsidRPr="00621B1E">
        <w:rPr>
          <w:rStyle w:val="Emphasis"/>
        </w:rPr>
        <w:t xml:space="preserve">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E0E64EE" w14:textId="77777777" w:rsidR="003460DE" w:rsidRPr="00434B06" w:rsidRDefault="003460DE" w:rsidP="003460DE">
      <w:pPr>
        <w:rPr>
          <w:sz w:val="16"/>
        </w:rPr>
      </w:pPr>
      <w:r w:rsidRPr="00434B06">
        <w:rPr>
          <w:sz w:val="16"/>
        </w:rPr>
        <w:t xml:space="preserve">The congressional bureaucracy fits the </w:t>
      </w:r>
      <w:proofErr w:type="spellStart"/>
      <w:r w:rsidRPr="00434B06">
        <w:rPr>
          <w:sz w:val="16"/>
        </w:rPr>
        <w:t>Whitford</w:t>
      </w:r>
      <w:proofErr w:type="spellEnd"/>
      <w:r w:rsidRPr="00434B06">
        <w:rPr>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942BBC1" w14:textId="77777777" w:rsidR="003460DE" w:rsidRPr="00434B06" w:rsidRDefault="003460DE" w:rsidP="003460DE">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029A4EC" w14:textId="77777777" w:rsidR="003460DE" w:rsidRDefault="003460DE" w:rsidP="003460DE">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4A6E04">
        <w:rPr>
          <w:rStyle w:val="StyleUnderline"/>
          <w:highlight w:val="cyan"/>
        </w:rPr>
        <w:t xml:space="preserve">a </w:t>
      </w:r>
      <w:r w:rsidRPr="004A6E04">
        <w:rPr>
          <w:rStyle w:val="Emphasis"/>
          <w:highlight w:val="cyan"/>
        </w:rPr>
        <w:t>counterweight</w:t>
      </w:r>
      <w:proofErr w:type="gramEnd"/>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58A8A1FD" w14:textId="77777777" w:rsidR="003460DE" w:rsidRPr="00FB7CD4" w:rsidRDefault="003460DE" w:rsidP="003460DE">
      <w:r>
        <w:t>&lt;&lt;TEXT CONDENSED, NONE OMITTED&gt;&gt;</w:t>
      </w:r>
    </w:p>
    <w:p w14:paraId="585B3FDA" w14:textId="77777777" w:rsidR="003460DE" w:rsidRPr="0082689E" w:rsidRDefault="003460DE" w:rsidP="003460DE">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w:t>
      </w:r>
      <w:proofErr w:type="gramStart"/>
      <w:r w:rsidRPr="0082689E">
        <w:rPr>
          <w:sz w:val="4"/>
          <w:szCs w:val="4"/>
        </w:rPr>
        <w:t>staffers we</w:t>
      </w:r>
      <w:proofErr w:type="gramEnd"/>
      <w:r w:rsidRPr="0082689E">
        <w:rPr>
          <w:sz w:val="4"/>
          <w:szCs w:val="4"/>
        </w:rPr>
        <w:t xml:space="preserv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82689E">
        <w:rPr>
          <w:sz w:val="4"/>
          <w:szCs w:val="4"/>
        </w:rPr>
        <w:t>MedPAC</w:t>
      </w:r>
      <w:proofErr w:type="spellEnd"/>
      <w:r w:rsidRPr="0082689E">
        <w:rPr>
          <w:sz w:val="4"/>
          <w:szCs w:val="4"/>
        </w:rPr>
        <w:t xml:space="preserve"> and MACPAC can serve a similar function for junior members.389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82689E">
        <w:rPr>
          <w:sz w:val="4"/>
          <w:szCs w:val="4"/>
        </w:rPr>
        <w:t>rying</w:t>
      </w:r>
      <w:proofErr w:type="spellEnd"/>
      <w:r w:rsidRPr="0082689E">
        <w:rPr>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82689E">
        <w:rPr>
          <w:sz w:val="4"/>
          <w:szCs w:val="4"/>
        </w:rPr>
        <w:t>enerally</w:t>
      </w:r>
      <w:proofErr w:type="spellEnd"/>
      <w:r w:rsidRPr="0082689E">
        <w:rPr>
          <w:sz w:val="4"/>
          <w:szCs w:val="4"/>
        </w:rPr>
        <w:t xml:space="preserve">,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82689E">
        <w:rPr>
          <w:sz w:val="4"/>
          <w:szCs w:val="4"/>
        </w:rPr>
        <w:t>multidisciplin</w:t>
      </w:r>
      <w:proofErr w:type="spellEnd"/>
      <w:r w:rsidRPr="0082689E">
        <w:rPr>
          <w:sz w:val="4"/>
          <w:szCs w:val="4"/>
        </w:rPr>
        <w:t>[</w:t>
      </w:r>
      <w:proofErr w:type="spellStart"/>
      <w:r w:rsidRPr="0082689E">
        <w:rPr>
          <w:sz w:val="4"/>
          <w:szCs w:val="4"/>
        </w:rPr>
        <w:t>ary</w:t>
      </w:r>
      <w:proofErr w:type="spellEnd"/>
      <w:r w:rsidRPr="0082689E">
        <w:rPr>
          <w:sz w:val="4"/>
          <w:szCs w:val="4"/>
        </w:rPr>
        <w:t>] workforce. Most of [our] workforce have advanced degrees [and] have specialties that aren't represented with staff. [B]</w:t>
      </w:r>
      <w:proofErr w:type="spellStart"/>
      <w:r w:rsidRPr="0082689E">
        <w:rPr>
          <w:sz w:val="4"/>
          <w:szCs w:val="4"/>
        </w:rPr>
        <w:t>ecause</w:t>
      </w:r>
      <w:proofErr w:type="spellEnd"/>
      <w:r w:rsidRPr="0082689E">
        <w:rPr>
          <w:sz w:val="4"/>
          <w:szCs w:val="4"/>
        </w:rPr>
        <w:t xml:space="preserv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82689E">
        <w:rPr>
          <w:sz w:val="4"/>
          <w:szCs w:val="4"/>
        </w:rPr>
        <w:t>decisionmaking</w:t>
      </w:r>
      <w:proofErr w:type="spellEnd"/>
      <w:r w:rsidRPr="0082689E">
        <w:rPr>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82689E">
        <w:rPr>
          <w:sz w:val="4"/>
          <w:szCs w:val="4"/>
        </w:rPr>
        <w:t>MedPAC</w:t>
      </w:r>
      <w:proofErr w:type="spellEnd"/>
      <w:r w:rsidRPr="0082689E">
        <w:rPr>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82689E">
        <w:rPr>
          <w:sz w:val="4"/>
          <w:szCs w:val="4"/>
        </w:rPr>
        <w:t>translat</w:t>
      </w:r>
      <w:proofErr w:type="spellEnd"/>
      <w:r w:rsidRPr="0082689E">
        <w:rPr>
          <w:sz w:val="4"/>
          <w:szCs w:val="4"/>
        </w:rPr>
        <w:t>[</w:t>
      </w:r>
      <w:proofErr w:type="spellStart"/>
      <w:r w:rsidRPr="0082689E">
        <w:rPr>
          <w:sz w:val="4"/>
          <w:szCs w:val="4"/>
        </w:rPr>
        <w:t>ing</w:t>
      </w:r>
      <w:proofErr w:type="spellEnd"/>
      <w:r w:rsidRPr="0082689E">
        <w:rPr>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82689E">
        <w:rPr>
          <w:sz w:val="4"/>
          <w:szCs w:val="4"/>
        </w:rPr>
        <w:t>MedPAC</w:t>
      </w:r>
      <w:proofErr w:type="spellEnd"/>
      <w:r w:rsidRPr="0082689E">
        <w:rPr>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collectively.522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82689E">
        <w:rPr>
          <w:sz w:val="4"/>
          <w:szCs w:val="4"/>
        </w:rPr>
        <w:t>norms</w:t>
      </w:r>
      <w:proofErr w:type="spellEnd"/>
      <w:r w:rsidRPr="0082689E">
        <w:rPr>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82689E">
        <w:rPr>
          <w:sz w:val="4"/>
          <w:szCs w:val="4"/>
        </w:rPr>
        <w:t>MedPAC</w:t>
      </w:r>
      <w:proofErr w:type="spellEnd"/>
      <w:r w:rsidRPr="0082689E">
        <w:rPr>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xml:space="preserv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82689E">
        <w:rPr>
          <w:sz w:val="4"/>
          <w:szCs w:val="4"/>
        </w:rPr>
        <w:t>ike</w:t>
      </w:r>
      <w:proofErr w:type="spellEnd"/>
      <w:r w:rsidRPr="0082689E">
        <w:rPr>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w:t>
      </w:r>
      <w:proofErr w:type="gramStart"/>
      <w:r w:rsidRPr="0082689E">
        <w:rPr>
          <w:sz w:val="4"/>
          <w:szCs w:val="4"/>
        </w:rPr>
        <w:t>disparaged</w:t>
      </w:r>
      <w:proofErr w:type="gramEnd"/>
      <w:r w:rsidRPr="0082689E">
        <w:rPr>
          <w:sz w:val="4"/>
          <w:szCs w:val="4"/>
        </w:rPr>
        <w:t xml:space="preserve">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w:t>
      </w:r>
      <w:proofErr w:type="spellStart"/>
      <w:r w:rsidRPr="0082689E">
        <w:rPr>
          <w:sz w:val="4"/>
          <w:szCs w:val="4"/>
        </w:rPr>
        <w:t>MedPAC</w:t>
      </w:r>
      <w:proofErr w:type="spellEnd"/>
      <w:r w:rsidRPr="0082689E">
        <w:rPr>
          <w:sz w:val="4"/>
          <w:szCs w:val="4"/>
        </w:rPr>
        <w:t xml:space="preserve">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82689E">
        <w:rPr>
          <w:sz w:val="4"/>
          <w:szCs w:val="4"/>
        </w:rPr>
        <w:t>MedPAC</w:t>
      </w:r>
      <w:proofErr w:type="spellEnd"/>
      <w:r w:rsidRPr="0082689E">
        <w:rPr>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82689E">
        <w:rPr>
          <w:sz w:val="4"/>
          <w:szCs w:val="4"/>
        </w:rPr>
        <w:t>MedPAC</w:t>
      </w:r>
      <w:proofErr w:type="spellEnd"/>
      <w:r w:rsidRPr="0082689E">
        <w:rPr>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 xml:space="preserve">--including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w:t>
      </w:r>
      <w:proofErr w:type="gramStart"/>
      <w:r w:rsidRPr="0082689E">
        <w:rPr>
          <w:sz w:val="4"/>
          <w:szCs w:val="4"/>
        </w:rPr>
        <w:t>a functional</w:t>
      </w:r>
      <w:proofErr w:type="gramEnd"/>
      <w:r w:rsidRPr="0082689E">
        <w:rPr>
          <w:sz w:val="4"/>
          <w:szCs w:val="4"/>
        </w:rPr>
        <w:t xml:space="preserve">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w:t>
      </w:r>
      <w:proofErr w:type="gramStart"/>
      <w:r w:rsidRPr="0082689E">
        <w:rPr>
          <w:sz w:val="4"/>
          <w:szCs w:val="4"/>
        </w:rPr>
        <w:t>cheer</w:t>
      </w:r>
      <w:proofErr w:type="gramEnd"/>
      <w:r w:rsidRPr="0082689E">
        <w:rPr>
          <w:sz w:val="4"/>
          <w:szCs w:val="4"/>
        </w:rPr>
        <w:t xml:space="preserve"> to the Court for reverting to strict hyper-textualism in cases immediately afterward.584</w:t>
      </w:r>
    </w:p>
    <w:p w14:paraId="3FAD675C" w14:textId="77777777" w:rsidR="003460DE" w:rsidRDefault="003460DE" w:rsidP="003460DE">
      <w:r>
        <w:t>&lt;&lt;PARAGRAPH INTEGRITY RESUMES&gt;&gt;</w:t>
      </w:r>
    </w:p>
    <w:p w14:paraId="7A63141A" w14:textId="77777777" w:rsidR="003460DE" w:rsidRPr="001B509F" w:rsidRDefault="003460DE" w:rsidP="003460DE">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60727ED" w14:textId="77777777" w:rsidR="003460DE" w:rsidRPr="00B64FF2" w:rsidRDefault="003460DE" w:rsidP="003460DE">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1B9379F4" w14:textId="77777777" w:rsidR="003460DE" w:rsidRPr="000C7AF4" w:rsidRDefault="003460DE" w:rsidP="003460DE">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03BA4ABB" w14:textId="77777777" w:rsidR="003460DE" w:rsidRPr="000C7AF4" w:rsidRDefault="003460DE" w:rsidP="003460DE">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CD1872E" w14:textId="77777777" w:rsidR="003460DE" w:rsidRPr="000C7AF4" w:rsidRDefault="003460DE" w:rsidP="003460DE">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D3BBFBC" w14:textId="77777777" w:rsidR="003460DE" w:rsidRPr="000C7AF4" w:rsidRDefault="003460DE" w:rsidP="003460DE">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83768D6" w14:textId="77777777" w:rsidR="003460DE" w:rsidRPr="000C7AF4" w:rsidRDefault="003460DE" w:rsidP="003460DE">
      <w:pPr>
        <w:rPr>
          <w:sz w:val="16"/>
        </w:rPr>
      </w:pPr>
      <w:r w:rsidRPr="000C7AF4">
        <w:rPr>
          <w:sz w:val="16"/>
        </w:rPr>
        <w:t>B. What You Think Is the “Statute” Is Not; OLRC As a Deeper Example</w:t>
      </w:r>
    </w:p>
    <w:p w14:paraId="30BDB5E8" w14:textId="77777777" w:rsidR="003460DE" w:rsidRDefault="003460DE" w:rsidP="003460DE">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8F848CA" w14:textId="77777777" w:rsidR="003460DE" w:rsidRPr="003D3541" w:rsidRDefault="003460DE" w:rsidP="003460DE">
      <w:r>
        <w:t>&lt;&lt;TEXT CONDENSED, NONE OMITTED&gt;&gt;</w:t>
      </w:r>
    </w:p>
    <w:p w14:paraId="680D6078" w14:textId="77777777" w:rsidR="003460DE" w:rsidRPr="00514A72" w:rsidRDefault="003460DE" w:rsidP="003460DE">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w:t>
      </w:r>
      <w:proofErr w:type="gramStart"/>
      <w:r w:rsidRPr="00514A72">
        <w:rPr>
          <w:sz w:val="8"/>
          <w:szCs w:val="20"/>
        </w:rPr>
        <w:t>notes or</w:t>
      </w:r>
      <w:proofErr w:type="gramEnd"/>
      <w:r w:rsidRPr="00514A72">
        <w:rPr>
          <w:sz w:val="8"/>
          <w:szCs w:val="20"/>
        </w:rPr>
        <w:t xml:space="preserve">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43ADBCB" w14:textId="77777777" w:rsidR="003460DE" w:rsidRDefault="003460DE" w:rsidP="003460DE">
      <w:r>
        <w:t>&lt;&lt;PARAGRAPH BREAKS RESUME&gt;&gt;</w:t>
      </w:r>
    </w:p>
    <w:p w14:paraId="410EF2C8" w14:textId="77777777" w:rsidR="003460DE" w:rsidRPr="00E85E75" w:rsidRDefault="003460DE" w:rsidP="003460DE">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7584BC0B" w14:textId="77777777" w:rsidR="003460DE" w:rsidRPr="00E85E75" w:rsidRDefault="003460DE" w:rsidP="003460DE">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02EE697" w14:textId="77777777" w:rsidR="003460DE" w:rsidRPr="00983A37" w:rsidRDefault="003460DE" w:rsidP="003460DE">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250D43F" w14:textId="77777777" w:rsidR="003460DE" w:rsidRPr="00983A37" w:rsidRDefault="003460DE" w:rsidP="003460DE">
      <w:pPr>
        <w:rPr>
          <w:sz w:val="16"/>
        </w:rPr>
      </w:pPr>
      <w:r w:rsidRPr="00983A37">
        <w:rPr>
          <w:sz w:val="16"/>
        </w:rPr>
        <w:t>&lt;&lt;FIGURES 4 AND 5 OMITTED&gt;&gt;</w:t>
      </w:r>
    </w:p>
    <w:p w14:paraId="11EB40DE" w14:textId="77777777" w:rsidR="003460DE" w:rsidRPr="00983A37" w:rsidRDefault="003460DE" w:rsidP="003460DE">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9244D8F" w14:textId="77777777" w:rsidR="003460DE" w:rsidRDefault="003460DE" w:rsidP="003460DE">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50C0104F" w14:textId="77777777" w:rsidR="003460DE" w:rsidRDefault="003460DE" w:rsidP="003460DE">
      <w:pPr>
        <w:pStyle w:val="Heading4"/>
      </w:pPr>
      <w:r>
        <w:t xml:space="preserve">Polarization causes </w:t>
      </w:r>
      <w:r w:rsidRPr="000D1832">
        <w:rPr>
          <w:u w:val="single"/>
        </w:rPr>
        <w:t>extinction</w:t>
      </w:r>
      <w:r>
        <w:t>.</w:t>
      </w:r>
    </w:p>
    <w:p w14:paraId="733E8ABA" w14:textId="77777777" w:rsidR="003460DE" w:rsidRDefault="003460DE" w:rsidP="003460DE">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15CEE37" w14:textId="77777777" w:rsidR="003460DE" w:rsidRPr="00775466" w:rsidRDefault="003460DE" w:rsidP="003460DE">
      <w:pPr>
        <w:rPr>
          <w:sz w:val="16"/>
        </w:rPr>
      </w:pPr>
      <w:r w:rsidRPr="00775466">
        <w:rPr>
          <w:sz w:val="16"/>
        </w:rPr>
        <w:t>Polarization</w:t>
      </w:r>
    </w:p>
    <w:p w14:paraId="252B9C82" w14:textId="77777777" w:rsidR="003460DE" w:rsidRPr="00775466" w:rsidRDefault="003460DE" w:rsidP="003460DE">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DA7B72">
        <w:rPr>
          <w:sz w:val="16"/>
        </w:rPr>
        <w:t>each others’</w:t>
      </w:r>
      <w:proofErr w:type="spellEnd"/>
      <w:r w:rsidRPr="00DA7B72">
        <w:rPr>
          <w:sz w:val="16"/>
        </w:rPr>
        <w:t xml:space="preserve">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proofErr w:type="gramStart"/>
      <w:r w:rsidRPr="00775466">
        <w:rPr>
          <w:rStyle w:val="Emphasis"/>
        </w:rPr>
        <w:t>impoverishes</w:t>
      </w:r>
      <w:proofErr w:type="gramEnd"/>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151FE99E" w14:textId="77777777" w:rsidR="003460DE" w:rsidRPr="00775466" w:rsidRDefault="003460DE" w:rsidP="003460DE">
      <w:pPr>
        <w:rPr>
          <w:sz w:val="16"/>
        </w:rPr>
      </w:pPr>
      <w:r w:rsidRPr="00775466">
        <w:rPr>
          <w:sz w:val="16"/>
        </w:rPr>
        <w:t>Existential Risk</w:t>
      </w:r>
    </w:p>
    <w:p w14:paraId="04520355" w14:textId="77777777" w:rsidR="003460DE" w:rsidRPr="00A278B8" w:rsidRDefault="003460DE" w:rsidP="003460DE">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proofErr w:type="spellStart"/>
      <w:r w:rsidRPr="00775466">
        <w:rPr>
          <w:rStyle w:val="Emphasis"/>
        </w:rPr>
        <w:t>imperilled</w:t>
      </w:r>
      <w:proofErr w:type="spellEnd"/>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278B8">
        <w:rPr>
          <w:sz w:val="16"/>
        </w:rPr>
        <w:t>generalised</w:t>
      </w:r>
      <w:proofErr w:type="spellEnd"/>
      <w:r w:rsidRPr="00A278B8">
        <w:rPr>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w:t>
      </w:r>
      <w:proofErr w:type="spellStart"/>
      <w:r w:rsidRPr="00A278B8">
        <w:rPr>
          <w:sz w:val="16"/>
        </w:rPr>
        <w:t>gemocide</w:t>
      </w:r>
      <w:proofErr w:type="spellEnd"/>
      <w:r w:rsidRPr="00A278B8">
        <w:rPr>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278B8">
        <w:rPr>
          <w:sz w:val="16"/>
        </w:rPr>
        <w:t>catastropic</w:t>
      </w:r>
      <w:proofErr w:type="spellEnd"/>
      <w:r w:rsidRPr="00A278B8">
        <w:rPr>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278B8">
        <w:rPr>
          <w:sz w:val="16"/>
        </w:rPr>
        <w:t>anthropocene</w:t>
      </w:r>
      <w:proofErr w:type="spellEnd"/>
      <w:r w:rsidRPr="00A278B8">
        <w:rPr>
          <w:sz w:val="16"/>
        </w:rPr>
        <w:t xml:space="preserv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278B8">
        <w:rPr>
          <w:sz w:val="16"/>
        </w:rPr>
        <w:t>centre</w:t>
      </w:r>
      <w:proofErr w:type="spellEnd"/>
      <w:r w:rsidRPr="00A278B8">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w:t>
      </w:r>
      <w:proofErr w:type="spellStart"/>
      <w:r w:rsidRPr="00A278B8">
        <w:rPr>
          <w:sz w:val="16"/>
        </w:rPr>
        <w:t>anthropocene</w:t>
      </w:r>
      <w:proofErr w:type="spellEnd"/>
      <w:r w:rsidRPr="00A278B8">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59567871" w14:textId="77777777" w:rsidR="003460DE" w:rsidRPr="0000094D" w:rsidRDefault="003460DE" w:rsidP="003460DE">
      <w:pPr>
        <w:rPr>
          <w:sz w:val="16"/>
        </w:rPr>
      </w:pPr>
      <w:r w:rsidRPr="0000094D">
        <w:rPr>
          <w:sz w:val="16"/>
        </w:rPr>
        <w:t>Conclusion</w:t>
      </w:r>
    </w:p>
    <w:p w14:paraId="65577977" w14:textId="77777777" w:rsidR="003460DE" w:rsidRPr="0000094D" w:rsidRDefault="003460DE" w:rsidP="003460DE">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7DBB214" w14:textId="77777777" w:rsidR="003460DE" w:rsidRPr="00E16D38" w:rsidRDefault="003460DE" w:rsidP="003460DE">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724BA006" w14:textId="77777777" w:rsidR="003460DE" w:rsidRDefault="003460DE" w:rsidP="003460DE">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A47028F" w14:textId="77777777" w:rsidR="003460DE" w:rsidRPr="005E6A05" w:rsidRDefault="003460DE" w:rsidP="003460DE">
      <w:pPr>
        <w:pStyle w:val="Heading3"/>
        <w:rPr>
          <w:lang w:val="it-IT"/>
        </w:rPr>
      </w:pPr>
      <w:r w:rsidRPr="005E6A05">
        <w:rPr>
          <w:lang w:val="it-IT"/>
        </w:rPr>
        <w:t>DA---1NC</w:t>
      </w:r>
    </w:p>
    <w:p w14:paraId="713A15DE" w14:textId="77777777" w:rsidR="003460DE" w:rsidRDefault="003460DE" w:rsidP="003460DE">
      <w:pPr>
        <w:rPr>
          <w:rStyle w:val="Style13ptBold"/>
        </w:rPr>
      </w:pPr>
      <w:bookmarkStart w:id="2" w:name="_Hlk209603763"/>
      <w:r w:rsidRPr="00152CE7">
        <w:rPr>
          <w:rStyle w:val="Style13ptBold"/>
          <w:u w:val="single"/>
        </w:rPr>
        <w:t>Rates DA</w:t>
      </w:r>
      <w:r>
        <w:rPr>
          <w:rStyle w:val="Style13ptBold"/>
        </w:rPr>
        <w:t>:</w:t>
      </w:r>
    </w:p>
    <w:p w14:paraId="5C65D165" w14:textId="77777777" w:rsidR="003460DE" w:rsidRPr="00F9238D" w:rsidRDefault="003460DE" w:rsidP="003460DE">
      <w:pPr>
        <w:pStyle w:val="Heading4"/>
      </w:pPr>
      <w:r>
        <w:t xml:space="preserve">Cuts are </w:t>
      </w:r>
      <w:r w:rsidRPr="002F0783">
        <w:rPr>
          <w:u w:val="single"/>
        </w:rPr>
        <w:t>coming</w:t>
      </w:r>
      <w:r>
        <w:t xml:space="preserve"> now. </w:t>
      </w:r>
    </w:p>
    <w:p w14:paraId="491EF153" w14:textId="77777777" w:rsidR="003460DE" w:rsidRPr="00F9238D" w:rsidRDefault="003460DE" w:rsidP="003460DE">
      <w:r w:rsidRPr="00F9238D">
        <w:rPr>
          <w:rStyle w:val="Style13ptBold"/>
        </w:rPr>
        <w:t>Rugaber 10-14</w:t>
      </w:r>
      <w:r w:rsidRPr="00F9238D">
        <w:t xml:space="preserve"> </w:t>
      </w:r>
      <w:r>
        <w:t>[Christopher Rugaber</w:t>
      </w:r>
      <w:r w:rsidRPr="00F9238D">
        <w:t xml:space="preserve"> (</w:t>
      </w:r>
      <w:r>
        <w:t>Reporter, Associated Press</w:t>
      </w:r>
      <w:r w:rsidRPr="00F9238D">
        <w:t>), 10-14-2025, "Powell: Slowdown in U.S. hiring suggests economy still needs rate cuts," PBS News, https://www.pbs.org/newshour/economy/powell-slowdown-in-u-s-hiring-suggests-economy-still-needs-rate-cuts, njn]</w:t>
      </w:r>
    </w:p>
    <w:p w14:paraId="431CCAA1" w14:textId="77777777" w:rsidR="003460DE" w:rsidRPr="002F0783" w:rsidRDefault="003460DE" w:rsidP="003460DE">
      <w:pPr>
        <w:rPr>
          <w:sz w:val="16"/>
        </w:rPr>
      </w:pPr>
      <w:r w:rsidRPr="002F0783">
        <w:rPr>
          <w:sz w:val="16"/>
        </w:rPr>
        <w:t xml:space="preserve">WASHINGTON (AP) — </w:t>
      </w:r>
      <w:r w:rsidRPr="002F0783">
        <w:rPr>
          <w:rStyle w:val="StyleUnderline"/>
        </w:rPr>
        <w:t xml:space="preserve">A sharp </w:t>
      </w:r>
      <w:r w:rsidRPr="002F0783">
        <w:rPr>
          <w:rStyle w:val="Emphasis"/>
        </w:rPr>
        <w:t>slowdown</w:t>
      </w:r>
      <w:r w:rsidRPr="002F0783">
        <w:rPr>
          <w:rStyle w:val="StyleUnderline"/>
        </w:rPr>
        <w:t xml:space="preserve"> in hiring poses a </w:t>
      </w:r>
      <w:r w:rsidRPr="002F0783">
        <w:rPr>
          <w:rStyle w:val="Emphasis"/>
        </w:rPr>
        <w:t>growing risk</w:t>
      </w:r>
      <w:r w:rsidRPr="002F0783">
        <w:rPr>
          <w:rStyle w:val="StyleUnderline"/>
        </w:rPr>
        <w:t xml:space="preserve"> to the U.S. economy</w:t>
      </w:r>
      <w:r w:rsidRPr="002F0783">
        <w:rPr>
          <w:sz w:val="16"/>
        </w:rPr>
        <w:t xml:space="preserve">, Federal Reserve Chair Jerome Powell said Tuesday, a sign that </w:t>
      </w:r>
      <w:r w:rsidRPr="002F0783">
        <w:rPr>
          <w:rStyle w:val="StyleUnderline"/>
        </w:rPr>
        <w:t xml:space="preserve">the </w:t>
      </w:r>
      <w:r w:rsidRPr="002F0783">
        <w:rPr>
          <w:rStyle w:val="Emphasis"/>
          <w:highlight w:val="cyan"/>
        </w:rPr>
        <w:t>Fed</w:t>
      </w:r>
      <w:r w:rsidRPr="002F0783">
        <w:rPr>
          <w:rStyle w:val="StyleUnderline"/>
          <w:highlight w:val="cyan"/>
        </w:rPr>
        <w:t xml:space="preserve"> will</w:t>
      </w:r>
      <w:r w:rsidRPr="002F0783">
        <w:rPr>
          <w:rStyle w:val="StyleUnderline"/>
        </w:rPr>
        <w:t xml:space="preserve"> likely </w:t>
      </w:r>
      <w:r w:rsidRPr="002F0783">
        <w:rPr>
          <w:rStyle w:val="Emphasis"/>
          <w:highlight w:val="cyan"/>
        </w:rPr>
        <w:t>cut</w:t>
      </w:r>
      <w:r w:rsidRPr="002F0783">
        <w:rPr>
          <w:rStyle w:val="StyleUnderline"/>
        </w:rPr>
        <w:t xml:space="preserve"> its key interest </w:t>
      </w:r>
      <w:r w:rsidRPr="002F0783">
        <w:rPr>
          <w:rStyle w:val="StyleUnderline"/>
          <w:highlight w:val="cyan"/>
        </w:rPr>
        <w:t xml:space="preserve">rate </w:t>
      </w:r>
      <w:r w:rsidRPr="002F0783">
        <w:rPr>
          <w:rStyle w:val="Emphasis"/>
          <w:highlight w:val="cyan"/>
        </w:rPr>
        <w:t>twice</w:t>
      </w:r>
      <w:r w:rsidRPr="002F0783">
        <w:rPr>
          <w:rStyle w:val="StyleUnderline"/>
          <w:highlight w:val="cyan"/>
        </w:rPr>
        <w:t xml:space="preserve"> more</w:t>
      </w:r>
      <w:r w:rsidRPr="002F0783">
        <w:rPr>
          <w:rStyle w:val="StyleUnderline"/>
        </w:rPr>
        <w:t xml:space="preserve"> this year</w:t>
      </w:r>
      <w:r w:rsidRPr="002F0783">
        <w:rPr>
          <w:sz w:val="16"/>
        </w:rPr>
        <w:t>.</w:t>
      </w:r>
    </w:p>
    <w:p w14:paraId="42965549" w14:textId="77777777" w:rsidR="003460DE" w:rsidRPr="002F0783" w:rsidRDefault="003460DE" w:rsidP="003460DE">
      <w:pPr>
        <w:rPr>
          <w:sz w:val="16"/>
        </w:rPr>
      </w:pPr>
      <w:r w:rsidRPr="002F0783">
        <w:rPr>
          <w:sz w:val="16"/>
        </w:rPr>
        <w:t xml:space="preserve">Powell said in a speech in Philadelphia that </w:t>
      </w:r>
      <w:r w:rsidRPr="002F0783">
        <w:rPr>
          <w:rStyle w:val="Emphasis"/>
          <w:highlight w:val="cyan"/>
        </w:rPr>
        <w:t>despite</w:t>
      </w:r>
      <w:r w:rsidRPr="002F0783">
        <w:rPr>
          <w:rStyle w:val="StyleUnderline"/>
        </w:rPr>
        <w:t xml:space="preserve"> the federal government shutdown </w:t>
      </w:r>
      <w:r w:rsidRPr="002F0783">
        <w:rPr>
          <w:rStyle w:val="StyleUnderline"/>
          <w:highlight w:val="cyan"/>
        </w:rPr>
        <w:t>cutting off</w:t>
      </w:r>
      <w:r w:rsidRPr="002F0783">
        <w:rPr>
          <w:rStyle w:val="StyleUnderline"/>
        </w:rPr>
        <w:t xml:space="preserve"> official economic </w:t>
      </w:r>
      <w:r w:rsidRPr="002F0783">
        <w:rPr>
          <w:rStyle w:val="Emphasis"/>
          <w:highlight w:val="cyan"/>
        </w:rPr>
        <w:t>data</w:t>
      </w:r>
      <w:r w:rsidRPr="002F0783">
        <w:rPr>
          <w:rStyle w:val="StyleUnderline"/>
        </w:rPr>
        <w:t xml:space="preserve">, “the outlook for employment and </w:t>
      </w:r>
      <w:r w:rsidRPr="002F0783">
        <w:rPr>
          <w:rStyle w:val="StyleUnderline"/>
          <w:highlight w:val="cyan"/>
        </w:rPr>
        <w:t>inflation</w:t>
      </w:r>
      <w:r w:rsidRPr="002F0783">
        <w:rPr>
          <w:rStyle w:val="StyleUnderline"/>
        </w:rPr>
        <w:t xml:space="preserve"> does </w:t>
      </w:r>
      <w:r w:rsidRPr="002F0783">
        <w:rPr>
          <w:rStyle w:val="Emphasis"/>
          <w:highlight w:val="cyan"/>
        </w:rPr>
        <w:t>not</w:t>
      </w:r>
      <w:r w:rsidRPr="002F0783">
        <w:rPr>
          <w:rStyle w:val="StyleUnderline"/>
        </w:rPr>
        <w:t xml:space="preserve"> appear to have </w:t>
      </w:r>
      <w:r w:rsidRPr="002F0783">
        <w:rPr>
          <w:rStyle w:val="StyleUnderline"/>
          <w:highlight w:val="cyan"/>
        </w:rPr>
        <w:t>changed</w:t>
      </w:r>
      <w:r w:rsidRPr="002F0783">
        <w:rPr>
          <w:sz w:val="16"/>
        </w:rPr>
        <w:t xml:space="preserve"> much since our September meeting,” when the Fed reduced its key rate for the first time this year.</w:t>
      </w:r>
    </w:p>
    <w:p w14:paraId="1C52A059" w14:textId="77777777" w:rsidR="003460DE" w:rsidRPr="002F0783" w:rsidRDefault="003460DE" w:rsidP="003460DE">
      <w:pPr>
        <w:rPr>
          <w:sz w:val="16"/>
        </w:rPr>
      </w:pPr>
      <w:r w:rsidRPr="002F0783">
        <w:rPr>
          <w:rStyle w:val="StyleUnderline"/>
        </w:rPr>
        <w:t>Fed officials</w:t>
      </w:r>
      <w:r w:rsidRPr="002F0783">
        <w:rPr>
          <w:sz w:val="16"/>
        </w:rPr>
        <w:t xml:space="preserve"> at that meeting also </w:t>
      </w:r>
      <w:r w:rsidRPr="002F0783">
        <w:rPr>
          <w:rStyle w:val="Emphasis"/>
        </w:rPr>
        <w:t>forecast</w:t>
      </w:r>
      <w:r w:rsidRPr="002F0783">
        <w:rPr>
          <w:rStyle w:val="StyleUnderline"/>
        </w:rPr>
        <w:t xml:space="preserve"> that the central bank would reduce its rate </w:t>
      </w:r>
      <w:r w:rsidRPr="002F0783">
        <w:rPr>
          <w:rStyle w:val="Emphasis"/>
        </w:rPr>
        <w:t xml:space="preserve">twice </w:t>
      </w:r>
      <w:proofErr w:type="gramStart"/>
      <w:r w:rsidRPr="002F0783">
        <w:rPr>
          <w:rStyle w:val="Emphasis"/>
        </w:rPr>
        <w:t>more</w:t>
      </w:r>
      <w:r w:rsidRPr="002F0783">
        <w:rPr>
          <w:rStyle w:val="StyleUnderline"/>
        </w:rPr>
        <w:t xml:space="preserve"> this</w:t>
      </w:r>
      <w:proofErr w:type="gramEnd"/>
      <w:r w:rsidRPr="002F0783">
        <w:rPr>
          <w:rStyle w:val="StyleUnderline"/>
        </w:rPr>
        <w:t xml:space="preserve"> year and once in 2026. </w:t>
      </w:r>
      <w:r w:rsidRPr="002F0783">
        <w:rPr>
          <w:rStyle w:val="StyleUnderline"/>
          <w:highlight w:val="cyan"/>
        </w:rPr>
        <w:t>Lower rates</w:t>
      </w:r>
      <w:r w:rsidRPr="002F0783">
        <w:rPr>
          <w:rStyle w:val="StyleUnderline"/>
        </w:rPr>
        <w:t xml:space="preserve"> from the Fed could </w:t>
      </w:r>
      <w:r w:rsidRPr="002F0783">
        <w:rPr>
          <w:rStyle w:val="Emphasis"/>
          <w:highlight w:val="cyan"/>
        </w:rPr>
        <w:t>reduce</w:t>
      </w:r>
      <w:r w:rsidRPr="002F0783">
        <w:rPr>
          <w:rStyle w:val="StyleUnderline"/>
          <w:highlight w:val="cyan"/>
        </w:rPr>
        <w:t xml:space="preserve"> borrowing costs</w:t>
      </w:r>
      <w:r w:rsidRPr="002F0783">
        <w:rPr>
          <w:sz w:val="16"/>
        </w:rPr>
        <w:t xml:space="preserve"> for mortgages, car loans, and business loans. Powell spoke before a meeting of the National Association of Business Economics.</w:t>
      </w:r>
    </w:p>
    <w:p w14:paraId="28DE2D1B" w14:textId="77777777" w:rsidR="003460DE" w:rsidRPr="002F0783" w:rsidRDefault="003460DE" w:rsidP="003460DE">
      <w:pPr>
        <w:rPr>
          <w:sz w:val="16"/>
        </w:rPr>
      </w:pPr>
      <w:r w:rsidRPr="002F0783">
        <w:rPr>
          <w:sz w:val="16"/>
        </w:rPr>
        <w:t xml:space="preserve">Powell reiterated a message he first delivered after the September meeting, when he signaled that </w:t>
      </w:r>
      <w:r w:rsidRPr="002F0783">
        <w:rPr>
          <w:rStyle w:val="StyleUnderline"/>
        </w:rPr>
        <w:t xml:space="preserve">the Fed is slightly </w:t>
      </w:r>
      <w:r w:rsidRPr="002F0783">
        <w:rPr>
          <w:rStyle w:val="Emphasis"/>
        </w:rPr>
        <w:t>more worried</w:t>
      </w:r>
      <w:r w:rsidRPr="002F0783">
        <w:rPr>
          <w:rStyle w:val="StyleUnderline"/>
        </w:rPr>
        <w:t xml:space="preserve"> about the </w:t>
      </w:r>
      <w:r w:rsidRPr="002F0783">
        <w:rPr>
          <w:rStyle w:val="Emphasis"/>
        </w:rPr>
        <w:t>job market</w:t>
      </w:r>
      <w:r w:rsidRPr="002F0783">
        <w:rPr>
          <w:rStyle w:val="StyleUnderline"/>
        </w:rPr>
        <w:t xml:space="preserve"> than its other congressional mandate, which is to keep </w:t>
      </w:r>
      <w:r w:rsidRPr="002F0783">
        <w:rPr>
          <w:rStyle w:val="Emphasis"/>
        </w:rPr>
        <w:t>prices</w:t>
      </w:r>
      <w:r w:rsidRPr="002F0783">
        <w:rPr>
          <w:rStyle w:val="StyleUnderline"/>
        </w:rPr>
        <w:t xml:space="preserve"> stable</w:t>
      </w:r>
      <w:r w:rsidRPr="002F0783">
        <w:rPr>
          <w:sz w:val="16"/>
        </w:rPr>
        <w:t xml:space="preserve">. Tariffs have lifted the Fed’s preferred measure of inflation to 2.9%, he said, but </w:t>
      </w:r>
      <w:r w:rsidRPr="002F0783">
        <w:rPr>
          <w:rStyle w:val="StyleUnderline"/>
          <w:highlight w:val="cyan"/>
        </w:rPr>
        <w:t>outside</w:t>
      </w:r>
      <w:r w:rsidRPr="002F0783">
        <w:rPr>
          <w:rStyle w:val="StyleUnderline"/>
        </w:rPr>
        <w:t xml:space="preserve"> the </w:t>
      </w:r>
      <w:r w:rsidRPr="002F0783">
        <w:rPr>
          <w:rStyle w:val="Emphasis"/>
          <w:highlight w:val="cyan"/>
        </w:rPr>
        <w:t>duties</w:t>
      </w:r>
      <w:r w:rsidRPr="002F0783">
        <w:rPr>
          <w:rStyle w:val="StyleUnderline"/>
          <w:highlight w:val="cyan"/>
        </w:rPr>
        <w:t xml:space="preserve"> there aren’t</w:t>
      </w:r>
      <w:r w:rsidRPr="002F0783">
        <w:rPr>
          <w:rStyle w:val="StyleUnderline"/>
        </w:rPr>
        <w:t xml:space="preserve"> “broader </w:t>
      </w:r>
      <w:r w:rsidRPr="002F0783">
        <w:rPr>
          <w:rStyle w:val="Emphasis"/>
          <w:highlight w:val="cyan"/>
        </w:rPr>
        <w:t>inflation</w:t>
      </w:r>
      <w:r w:rsidRPr="002F0783">
        <w:rPr>
          <w:rStyle w:val="StyleUnderline"/>
        </w:rPr>
        <w:t xml:space="preserve">ary </w:t>
      </w:r>
      <w:r w:rsidRPr="002F0783">
        <w:rPr>
          <w:rStyle w:val="StyleUnderline"/>
          <w:highlight w:val="cyan"/>
        </w:rPr>
        <w:t>pressures</w:t>
      </w:r>
      <w:r w:rsidRPr="002F0783">
        <w:rPr>
          <w:rStyle w:val="StyleUnderline"/>
        </w:rPr>
        <w:t>” that will keep prices high</w:t>
      </w:r>
      <w:r w:rsidRPr="002F0783">
        <w:rPr>
          <w:sz w:val="16"/>
        </w:rPr>
        <w:t>.</w:t>
      </w:r>
    </w:p>
    <w:p w14:paraId="6E75362E" w14:textId="77777777" w:rsidR="003460DE" w:rsidRPr="002F0783" w:rsidRDefault="003460DE" w:rsidP="003460DE">
      <w:pPr>
        <w:rPr>
          <w:sz w:val="16"/>
        </w:rPr>
      </w:pPr>
      <w:r w:rsidRPr="002F0783">
        <w:rPr>
          <w:sz w:val="16"/>
        </w:rPr>
        <w:t>“Rising downside risks to employment have shifted our assessment of the balance of risks,” he said.</w:t>
      </w:r>
    </w:p>
    <w:p w14:paraId="21AC6698" w14:textId="77777777" w:rsidR="003460DE" w:rsidRPr="002F0783" w:rsidRDefault="003460DE" w:rsidP="003460DE">
      <w:pPr>
        <w:rPr>
          <w:sz w:val="16"/>
        </w:rPr>
      </w:pPr>
      <w:r w:rsidRPr="002F0783">
        <w:rPr>
          <w:sz w:val="16"/>
        </w:rPr>
        <w:t xml:space="preserve">Economists said </w:t>
      </w:r>
      <w:r w:rsidRPr="002F0783">
        <w:rPr>
          <w:rStyle w:val="StyleUnderline"/>
          <w:highlight w:val="cyan"/>
        </w:rPr>
        <w:t>Powell</w:t>
      </w:r>
      <w:r w:rsidRPr="002F0783">
        <w:rPr>
          <w:rStyle w:val="StyleUnderline"/>
        </w:rPr>
        <w:t xml:space="preserve">’s remarks </w:t>
      </w:r>
      <w:r w:rsidRPr="002F0783">
        <w:rPr>
          <w:rStyle w:val="Emphasis"/>
          <w:highlight w:val="cyan"/>
        </w:rPr>
        <w:t>solidified</w:t>
      </w:r>
      <w:r w:rsidRPr="002F0783">
        <w:rPr>
          <w:rStyle w:val="StyleUnderline"/>
          <w:highlight w:val="cyan"/>
        </w:rPr>
        <w:t xml:space="preserve"> expectations</w:t>
      </w:r>
      <w:r w:rsidRPr="002F0783">
        <w:rPr>
          <w:rStyle w:val="StyleUnderline"/>
        </w:rPr>
        <w:t xml:space="preserve"> for further rate </w:t>
      </w:r>
      <w:r w:rsidRPr="002F0783">
        <w:rPr>
          <w:rStyle w:val="Emphasis"/>
        </w:rPr>
        <w:t>cuts</w:t>
      </w:r>
      <w:r w:rsidRPr="002F0783">
        <w:rPr>
          <w:sz w:val="16"/>
        </w:rPr>
        <w:t>, starting at its next meeting Oct. 28-29.</w:t>
      </w:r>
    </w:p>
    <w:p w14:paraId="6DE88DA3" w14:textId="77777777" w:rsidR="003460DE" w:rsidRPr="002F0783" w:rsidRDefault="003460DE" w:rsidP="003460DE">
      <w:pPr>
        <w:rPr>
          <w:sz w:val="16"/>
        </w:rPr>
      </w:pPr>
      <w:r w:rsidRPr="002F0783">
        <w:rPr>
          <w:sz w:val="16"/>
        </w:rPr>
        <w:t>“</w:t>
      </w:r>
      <w:r w:rsidRPr="002F0783">
        <w:rPr>
          <w:rStyle w:val="StyleUnderline"/>
        </w:rPr>
        <w:t xml:space="preserve">While there was </w:t>
      </w:r>
      <w:r w:rsidRPr="002F0783">
        <w:rPr>
          <w:rStyle w:val="Emphasis"/>
        </w:rPr>
        <w:t>little doubt</w:t>
      </w:r>
      <w:r w:rsidRPr="002F0783">
        <w:rPr>
          <w:rStyle w:val="StyleUnderline"/>
        </w:rPr>
        <w:t xml:space="preserve"> the (Fed) was angled to </w:t>
      </w:r>
      <w:r w:rsidRPr="002F0783">
        <w:rPr>
          <w:rStyle w:val="Emphasis"/>
        </w:rPr>
        <w:t>cut</w:t>
      </w:r>
      <w:r w:rsidRPr="002F0783">
        <w:rPr>
          <w:rStyle w:val="StyleUnderline"/>
        </w:rPr>
        <w:t xml:space="preserve"> rates</w:t>
      </w:r>
      <w:r w:rsidRPr="002F0783">
        <w:rPr>
          <w:sz w:val="16"/>
        </w:rPr>
        <w:t xml:space="preserve"> at its next meeting, </w:t>
      </w:r>
      <w:r w:rsidRPr="002F0783">
        <w:rPr>
          <w:rStyle w:val="StyleUnderline"/>
        </w:rPr>
        <w:t xml:space="preserve">today’s remarks were strong </w:t>
      </w:r>
      <w:r w:rsidRPr="002F0783">
        <w:rPr>
          <w:rStyle w:val="Emphasis"/>
        </w:rPr>
        <w:t>confirmation</w:t>
      </w:r>
      <w:r w:rsidRPr="002F0783">
        <w:rPr>
          <w:rStyle w:val="StyleUnderline"/>
        </w:rPr>
        <w:t xml:space="preserve"> of that expectation</w:t>
      </w:r>
      <w:r w:rsidRPr="002F0783">
        <w:rPr>
          <w:sz w:val="16"/>
        </w:rPr>
        <w:t>,” Michael Feroli, chief U.S. economist at JPMorgan Chase, said in a note to clients.</w:t>
      </w:r>
    </w:p>
    <w:p w14:paraId="0D8E9DCE" w14:textId="77777777" w:rsidR="003460DE" w:rsidRDefault="003460DE" w:rsidP="003460DE">
      <w:pPr>
        <w:pStyle w:val="Heading4"/>
      </w:pPr>
      <w:r>
        <w:t xml:space="preserve">Union power </w:t>
      </w:r>
      <w:r w:rsidRPr="00D95FD5">
        <w:rPr>
          <w:u w:val="single"/>
        </w:rPr>
        <w:t>overheats</w:t>
      </w:r>
      <w:r>
        <w:t xml:space="preserve"> the economy via wage-price </w:t>
      </w:r>
      <w:r w:rsidRPr="008832D4">
        <w:rPr>
          <w:u w:val="single"/>
        </w:rPr>
        <w:t>spirals</w:t>
      </w:r>
      <w:r>
        <w:t>.</w:t>
      </w:r>
    </w:p>
    <w:p w14:paraId="3348976B" w14:textId="77777777" w:rsidR="003460DE" w:rsidRDefault="003460DE" w:rsidP="003460DE">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02E5A477" w14:textId="77777777" w:rsidR="003460DE" w:rsidRPr="00CB0429" w:rsidRDefault="003460DE" w:rsidP="003460DE">
      <w:pPr>
        <w:rPr>
          <w:sz w:val="16"/>
        </w:rPr>
      </w:pPr>
      <w:r w:rsidRPr="00CB0429">
        <w:rPr>
          <w:sz w:val="16"/>
        </w:rPr>
        <w:t xml:space="preserve">One of the biggest stories of the past week </w:t>
      </w:r>
      <w:proofErr w:type="gramStart"/>
      <w:r w:rsidRPr="00CB0429">
        <w:rPr>
          <w:sz w:val="16"/>
        </w:rPr>
        <w:t>has been</w:t>
      </w:r>
      <w:proofErr w:type="gramEnd"/>
      <w:r w:rsidRPr="00CB0429">
        <w:rPr>
          <w:sz w:val="16"/>
        </w:rPr>
        <w:t xml:space="preserve">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3EE30C5F" w14:textId="77777777" w:rsidR="003460DE" w:rsidRPr="00CB0429" w:rsidRDefault="003460DE" w:rsidP="003460DE">
      <w:pPr>
        <w:rPr>
          <w:sz w:val="16"/>
        </w:rPr>
      </w:pPr>
      <w:r w:rsidRPr="00CB0429">
        <w:rPr>
          <w:sz w:val="16"/>
        </w:rPr>
        <w:t xml:space="preserve">What is also interesting is that the demands of the union are aggressive, not to say ambitious. The union is asking for a 36% increase in pay, implemented over four years…plus a reduction to a 32-hour </w:t>
      </w:r>
      <w:proofErr w:type="gramStart"/>
      <w:r w:rsidRPr="00CB0429">
        <w:rPr>
          <w:sz w:val="16"/>
        </w:rPr>
        <w:t>work-week</w:t>
      </w:r>
      <w:proofErr w:type="gramEnd"/>
      <w:r w:rsidRPr="00CB0429">
        <w:rPr>
          <w:sz w:val="16"/>
        </w:rPr>
        <w:t xml:space="preserve"> while being paid for 40 hours. Combined, those two demands represent a 70% increase in compensation per hour for a union employee (</w:t>
      </w:r>
      <w:proofErr w:type="gramStart"/>
      <w:r w:rsidRPr="00CB0429">
        <w:rPr>
          <w:sz w:val="16"/>
        </w:rPr>
        <w:t>or,</w:t>
      </w:r>
      <w:proofErr w:type="gramEnd"/>
      <w:r w:rsidRPr="00CB0429">
        <w:rPr>
          <w:sz w:val="16"/>
        </w:rPr>
        <w:t xml:space="preserve"> put another way, assuming that a car can’t suddenly be made with 20% less labor, it means the cost of labor going into the vehicle will increase 70%). Additionally, they want a restoration of defined-benefit pension plans and contracted cost-of-living adjustments, which </w:t>
      </w:r>
      <w:proofErr w:type="gramStart"/>
      <w:r w:rsidRPr="00CB0429">
        <w:rPr>
          <w:sz w:val="16"/>
        </w:rPr>
        <w:t>isn’t</w:t>
      </w:r>
      <w:proofErr w:type="gramEnd"/>
      <w:r w:rsidRPr="00CB0429">
        <w:rPr>
          <w:sz w:val="16"/>
        </w:rPr>
        <w:t xml:space="preserve"> included in that 70% figure.</w:t>
      </w:r>
    </w:p>
    <w:p w14:paraId="275E799F" w14:textId="77777777" w:rsidR="003460DE" w:rsidRPr="00CB0429" w:rsidRDefault="003460DE" w:rsidP="003460DE">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F9238D">
        <w:rPr>
          <w:rStyle w:val="StyleUnderline"/>
        </w:rPr>
        <w:t xml:space="preserve">activism </w:t>
      </w:r>
      <w:proofErr w:type="gramStart"/>
      <w:r w:rsidRPr="004A6E04">
        <w:rPr>
          <w:rStyle w:val="StyleUnderline"/>
          <w:highlight w:val="cyan"/>
        </w:rPr>
        <w:t>is</w:t>
      </w:r>
      <w:proofErr w:type="gramEnd"/>
      <w:r w:rsidRPr="004A6E04">
        <w:rPr>
          <w:rStyle w:val="StyleUnderline"/>
          <w:highlight w:val="cyan"/>
        </w:rPr>
        <w:t xml:space="preserve">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6E6CA2D3" w14:textId="77777777" w:rsidR="003460DE" w:rsidRPr="00CB0429" w:rsidRDefault="003460DE" w:rsidP="003460DE">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F9238D">
        <w:rPr>
          <w:rStyle w:val="StyleUnderline"/>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58AF5F3A" w14:textId="77777777" w:rsidR="003460DE" w:rsidRPr="00CB0429" w:rsidRDefault="003460DE" w:rsidP="003460DE">
      <w:pPr>
        <w:rPr>
          <w:sz w:val="16"/>
        </w:rPr>
      </w:pPr>
      <w:r w:rsidRPr="00DF7C0E">
        <w:rPr>
          <w:sz w:val="16"/>
        </w:rPr>
        <w:t xml:space="preserve">Naturally, </w:t>
      </w:r>
      <w:r w:rsidRPr="00DF7C0E">
        <w:rPr>
          <w:rStyle w:val="StyleUnderline"/>
        </w:rPr>
        <w:t xml:space="preserve">this is part of the feedback loop that </w:t>
      </w:r>
      <w:r w:rsidRPr="00DF7C0E">
        <w:rPr>
          <w:rStyle w:val="Emphasis"/>
        </w:rPr>
        <w:t>concerns</w:t>
      </w:r>
      <w:r w:rsidRPr="00DF7C0E">
        <w:rPr>
          <w:rStyle w:val="StyleUnderline"/>
        </w:rPr>
        <w:t xml:space="preserve"> policymakers</w:t>
      </w:r>
      <w:r w:rsidRPr="00DF7C0E">
        <w:rPr>
          <w:sz w:val="16"/>
        </w:rPr>
        <w:t xml:space="preserve">. When I talk about </w:t>
      </w:r>
      <w:r w:rsidRPr="00DF7C0E">
        <w:rPr>
          <w:rStyle w:val="StyleUnderline"/>
        </w:rPr>
        <w:t xml:space="preserve">the </w:t>
      </w:r>
      <w:r w:rsidRPr="00DF7C0E">
        <w:rPr>
          <w:rStyle w:val="Emphasis"/>
        </w:rPr>
        <w:t>wage-price feedback</w:t>
      </w:r>
      <w:r w:rsidRPr="00DF7C0E">
        <w:rPr>
          <w:rStyle w:val="StyleUnderline"/>
        </w:rPr>
        <w:t xml:space="preserve"> loop</w:t>
      </w:r>
      <w:r w:rsidRPr="00DF7C0E">
        <w:rPr>
          <w:sz w:val="16"/>
        </w:rPr>
        <w:t xml:space="preserve">, I’m generally talking about how it </w:t>
      </w:r>
      <w:r w:rsidRPr="00DF7C0E">
        <w:rPr>
          <w:rStyle w:val="StyleUnderline"/>
        </w:rPr>
        <w:t>manifests in core services</w:t>
      </w:r>
      <w:r w:rsidRPr="00DF7C0E">
        <w:rPr>
          <w:sz w:val="16"/>
        </w:rPr>
        <w:t xml:space="preserve"> ex-shelter (“</w:t>
      </w:r>
      <w:proofErr w:type="spellStart"/>
      <w:r w:rsidRPr="00DF7C0E">
        <w:rPr>
          <w:sz w:val="16"/>
        </w:rPr>
        <w:t>supercore</w:t>
      </w:r>
      <w:proofErr w:type="spellEnd"/>
      <w:r w:rsidRPr="00DF7C0E">
        <w:rPr>
          <w:sz w:val="16"/>
        </w:rPr>
        <w:t xml:space="preserve">”), </w:t>
      </w:r>
      <w:r w:rsidRPr="00DF7C0E">
        <w:rPr>
          <w:rStyle w:val="StyleUnderline"/>
        </w:rPr>
        <w:t xml:space="preserve">where a </w:t>
      </w:r>
      <w:r w:rsidRPr="00DF7C0E">
        <w:rPr>
          <w:rStyle w:val="Emphasis"/>
        </w:rPr>
        <w:t>large part</w:t>
      </w:r>
      <w:r w:rsidRPr="00DF7C0E">
        <w:rPr>
          <w:rStyle w:val="StyleUnderline"/>
        </w:rPr>
        <w:t xml:space="preserve"> of the </w:t>
      </w:r>
      <w:r w:rsidRPr="00DF7C0E">
        <w:rPr>
          <w:rStyle w:val="Emphasis"/>
        </w:rPr>
        <w:t>cost</w:t>
      </w:r>
      <w:r w:rsidRPr="00DF7C0E">
        <w:rPr>
          <w:rStyle w:val="StyleUnderline"/>
        </w:rPr>
        <w:t xml:space="preserve"> of the product is </w:t>
      </w:r>
      <w:r w:rsidRPr="00DF7C0E">
        <w:rPr>
          <w:rStyle w:val="Emphasis"/>
        </w:rPr>
        <w:t>labor</w:t>
      </w:r>
      <w:r w:rsidRPr="00DF7C0E">
        <w:rPr>
          <w:sz w:val="16"/>
        </w:rPr>
        <w:t xml:space="preserve">. In the case of a car, labor is only about 15% – although the exact figure </w:t>
      </w:r>
      <w:proofErr w:type="gramStart"/>
      <w:r w:rsidRPr="00DF7C0E">
        <w:rPr>
          <w:sz w:val="16"/>
        </w:rPr>
        <w:t>depends</w:t>
      </w:r>
      <w:proofErr w:type="gramEnd"/>
      <w:r w:rsidRPr="00DF7C0E">
        <w:rPr>
          <w:sz w:val="16"/>
        </w:rPr>
        <w:t xml:space="preserve"> who you ask and whether you’re asking about the percentage of cost or the percentage of price. </w:t>
      </w:r>
      <w:proofErr w:type="gramStart"/>
      <w:r w:rsidRPr="00DF7C0E">
        <w:rPr>
          <w:sz w:val="16"/>
        </w:rPr>
        <w:t>So</w:t>
      </w:r>
      <w:proofErr w:type="gramEnd"/>
      <w:r w:rsidRPr="00DF7C0E">
        <w:rPr>
          <w:sz w:val="16"/>
        </w:rPr>
        <w:t xml:space="preserve"> a 70% increase in that cost would “only” add about 10% to the cost/price of a new car whereas a 70% increase in the cost of an accountant would raise the cost of getting your taxes done by something </w:t>
      </w:r>
      <w:proofErr w:type="gramStart"/>
      <w:r w:rsidRPr="00DF7C0E">
        <w:rPr>
          <w:sz w:val="16"/>
        </w:rPr>
        <w:t>pretty close</w:t>
      </w:r>
      <w:proofErr w:type="gramEnd"/>
      <w:r w:rsidRPr="00DF7C0E">
        <w:rPr>
          <w:sz w:val="16"/>
        </w:rPr>
        <w:t xml:space="preserve"> to 70%. However, </w:t>
      </w:r>
      <w:r w:rsidRPr="00DF7C0E">
        <w:rPr>
          <w:rStyle w:val="StyleUnderline"/>
        </w:rPr>
        <w:t xml:space="preserve">union power has its own </w:t>
      </w:r>
      <w:r w:rsidRPr="00DF7C0E">
        <w:rPr>
          <w:rStyle w:val="Emphasis"/>
        </w:rPr>
        <w:t>momentum</w:t>
      </w:r>
      <w:r w:rsidRPr="00DF7C0E">
        <w:rPr>
          <w:rStyle w:val="StyleUnderline"/>
        </w:rPr>
        <w:t>, and it manifests in</w:t>
      </w:r>
      <w:r w:rsidRPr="00DF7C0E">
        <w:rPr>
          <w:sz w:val="16"/>
        </w:rPr>
        <w:t xml:space="preserve"> things like (for example) </w:t>
      </w:r>
      <w:r w:rsidRPr="00DF7C0E">
        <w:rPr>
          <w:rStyle w:val="StyleUnderline"/>
        </w:rPr>
        <w:t xml:space="preserve">automatic </w:t>
      </w:r>
      <w:r w:rsidRPr="00DF7C0E">
        <w:rPr>
          <w:rStyle w:val="Emphasis"/>
        </w:rPr>
        <w:t>cost-of-living</w:t>
      </w:r>
      <w:r w:rsidRPr="00DF7C0E">
        <w:rPr>
          <w:rStyle w:val="StyleUnderline"/>
        </w:rPr>
        <w:t xml:space="preserve"> adjustments and </w:t>
      </w:r>
      <w:r w:rsidRPr="00DF7C0E">
        <w:rPr>
          <w:rStyle w:val="Emphasis"/>
        </w:rPr>
        <w:t>persistent</w:t>
      </w:r>
      <w:r w:rsidRPr="00DF7C0E">
        <w:rPr>
          <w:rStyle w:val="StyleUnderline"/>
        </w:rPr>
        <w:t xml:space="preserve"> pressure on </w:t>
      </w:r>
      <w:r w:rsidRPr="00DF7C0E">
        <w:rPr>
          <w:rStyle w:val="Emphasis"/>
        </w:rPr>
        <w:t>fringe benefits</w:t>
      </w:r>
      <w:r w:rsidRPr="00DF7C0E">
        <w:rPr>
          <w:rStyle w:val="StyleUnderline"/>
        </w:rPr>
        <w:t xml:space="preserve"> and pensions from a union whose </w:t>
      </w:r>
      <w:r w:rsidRPr="00DF7C0E">
        <w:rPr>
          <w:rStyle w:val="Emphasis"/>
        </w:rPr>
        <w:t>influence</w:t>
      </w:r>
      <w:r w:rsidRPr="00DF7C0E">
        <w:rPr>
          <w:rStyle w:val="StyleUnderline"/>
        </w:rPr>
        <w:t xml:space="preserve"> in this</w:t>
      </w:r>
      <w:r w:rsidRPr="00DF7C0E">
        <w:rPr>
          <w:sz w:val="16"/>
        </w:rPr>
        <w:t xml:space="preserve"> sort of </w:t>
      </w:r>
      <w:r w:rsidRPr="00DF7C0E">
        <w:rPr>
          <w:rStyle w:val="StyleUnderline"/>
        </w:rPr>
        <w:t xml:space="preserve">environment is </w:t>
      </w:r>
      <w:r w:rsidRPr="00DF7C0E">
        <w:rPr>
          <w:rStyle w:val="Emphasis"/>
        </w:rPr>
        <w:t>growing</w:t>
      </w:r>
      <w:r w:rsidRPr="00DF7C0E">
        <w:rPr>
          <w:sz w:val="16"/>
        </w:rPr>
        <w:t>.</w:t>
      </w:r>
    </w:p>
    <w:p w14:paraId="5AE52789" w14:textId="77777777" w:rsidR="003460DE" w:rsidRPr="002B26EE" w:rsidRDefault="003460DE" w:rsidP="003460DE">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242A8917" w14:textId="77777777" w:rsidR="003460DE" w:rsidRDefault="003460DE" w:rsidP="003460DE">
      <w:pPr>
        <w:pStyle w:val="Heading4"/>
      </w:pPr>
      <w:r>
        <w:t xml:space="preserve">U.S. </w:t>
      </w:r>
      <w:r w:rsidRPr="004F5438">
        <w:t>rate hikes</w:t>
      </w:r>
      <w:r>
        <w:t xml:space="preserve"> spillover </w:t>
      </w:r>
      <w:r w:rsidRPr="004F5438">
        <w:rPr>
          <w:u w:val="single"/>
        </w:rPr>
        <w:t>globally</w:t>
      </w:r>
      <w:r>
        <w:t xml:space="preserve"> via financial channels.</w:t>
      </w:r>
    </w:p>
    <w:p w14:paraId="0ED9F46D" w14:textId="77777777" w:rsidR="003460DE" w:rsidRPr="004C7A90" w:rsidRDefault="003460DE" w:rsidP="003460DE">
      <w:pPr>
        <w:rPr>
          <w:b/>
          <w:bCs/>
        </w:rPr>
      </w:pPr>
      <w:r w:rsidRPr="00266171">
        <w:rPr>
          <w:rStyle w:val="Style13ptBold"/>
        </w:rPr>
        <w:t>Hanisch 19</w:t>
      </w:r>
      <w:r>
        <w:t xml:space="preserve"> [Max Hanisch (research assistant, Institute of International Economics; Senior economist, </w:t>
      </w:r>
      <w:proofErr w:type="spellStart"/>
      <w:r>
        <w:t>Weberbank</w:t>
      </w:r>
      <w:proofErr w:type="spellEnd"/>
      <w:r>
        <w:t xml:space="preserve"> </w:t>
      </w:r>
      <w:proofErr w:type="spellStart"/>
      <w:r>
        <w:t>Actiengesellschaft</w:t>
      </w:r>
      <w:proofErr w:type="spellEnd"/>
      <w:r>
        <w:t xml:space="preserve">; PhD in Economics, University of Münster), March 2019, “US monetary policy and the euro area,” Journal of Banking &amp; Finance, Vol. 100, pp. 77-96, </w:t>
      </w:r>
      <w:r w:rsidRPr="00401518">
        <w:t>https://doi.org/10.1016/j.jbankfin.2019.01.005</w:t>
      </w:r>
      <w:r>
        <w:t xml:space="preserve">, njn] </w:t>
      </w:r>
      <w:r w:rsidRPr="00D95FD5">
        <w:t>*</w:t>
      </w:r>
      <w:r>
        <w:t xml:space="preserve">Note: </w:t>
      </w:r>
      <w:r w:rsidRPr="00D95FD5">
        <w:t>EA = Euro Area</w:t>
      </w:r>
    </w:p>
    <w:p w14:paraId="5A82AE7F" w14:textId="77777777" w:rsidR="003460DE" w:rsidRPr="004C7A90" w:rsidRDefault="003460DE" w:rsidP="003460DE">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4A6E04">
        <w:rPr>
          <w:rStyle w:val="Emphasis"/>
          <w:highlight w:val="cyan"/>
        </w:rPr>
        <w:t>contractionary</w:t>
      </w:r>
      <w:r w:rsidRPr="004A6E04">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626D211D" w14:textId="77777777" w:rsidR="003460DE" w:rsidRPr="004C7A90" w:rsidRDefault="003460DE" w:rsidP="003460DE">
      <w:pPr>
        <w:rPr>
          <w:sz w:val="16"/>
        </w:rPr>
      </w:pPr>
      <w:r w:rsidRPr="004C7A90">
        <w:rPr>
          <w:sz w:val="16"/>
        </w:rPr>
        <w:t xml:space="preserve">From a theoretical point of view, several channels </w:t>
      </w:r>
      <w:r w:rsidRPr="004A6E04">
        <w:rPr>
          <w:rStyle w:val="StyleUnderline"/>
          <w:highlight w:val="cyan"/>
        </w:rPr>
        <w:t>affect</w:t>
      </w:r>
      <w:r w:rsidRPr="004C7A90">
        <w:rPr>
          <w:rStyle w:val="StyleUnderline"/>
        </w:rPr>
        <w:t xml:space="preserve"> the outcome of such an impulse for </w:t>
      </w:r>
      <w:r w:rsidRPr="004A6E04">
        <w:rPr>
          <w:rStyle w:val="Emphasis"/>
          <w:highlight w:val="cyan"/>
        </w:rPr>
        <w:t>the EA</w:t>
      </w:r>
      <w:r w:rsidRPr="004C7A90">
        <w:rPr>
          <w:rStyle w:val="StyleUnderline"/>
        </w:rPr>
        <w:t xml:space="preserve">. </w:t>
      </w:r>
      <w:r w:rsidRPr="004A6E04">
        <w:rPr>
          <w:rStyle w:val="StyleUnderline"/>
          <w:highlight w:val="cyan"/>
        </w:rPr>
        <w:t>Through</w:t>
      </w:r>
      <w:r w:rsidRPr="004C7A90">
        <w:rPr>
          <w:rStyle w:val="StyleUnderline"/>
        </w:rPr>
        <w:t xml:space="preserve"> the trade channel, the increase in US interest rates is usually followed by an </w:t>
      </w:r>
      <w:r w:rsidRPr="004A6E04">
        <w:rPr>
          <w:rStyle w:val="Emphasis"/>
          <w:highlight w:val="cyan"/>
        </w:rPr>
        <w:t>appreciation</w:t>
      </w:r>
      <w:r w:rsidRPr="004A6E04">
        <w:rPr>
          <w:rStyle w:val="StyleUnderline"/>
          <w:highlight w:val="cyan"/>
        </w:rPr>
        <w:t xml:space="preserve"> of</w:t>
      </w:r>
      <w:r w:rsidRPr="004F5438">
        <w:rPr>
          <w:rStyle w:val="StyleUnderline"/>
        </w:rPr>
        <w:t xml:space="preserve"> the</w:t>
      </w:r>
      <w:r w:rsidRPr="004C7A90">
        <w:rPr>
          <w:rStyle w:val="StyleUnderline"/>
        </w:rPr>
        <w:t xml:space="preserve"> US </w:t>
      </w:r>
      <w:r w:rsidRPr="004A6E04">
        <w:rPr>
          <w:rStyle w:val="Emphasis"/>
          <w:highlight w:val="cyan"/>
        </w:rPr>
        <w:t>dollar</w:t>
      </w:r>
      <w:r w:rsidRPr="004C7A90">
        <w:rPr>
          <w:sz w:val="16"/>
        </w:rPr>
        <w:t xml:space="preserve"> and every currency that is in any way pegged or attached to it.7 </w:t>
      </w:r>
      <w:r w:rsidRPr="002F0783">
        <w:rPr>
          <w:rStyle w:val="StyleUnderline"/>
        </w:rPr>
        <w:t xml:space="preserve">The </w:t>
      </w:r>
      <w:r w:rsidRPr="002F0783">
        <w:rPr>
          <w:rStyle w:val="Emphasis"/>
        </w:rPr>
        <w:t>equivalent deprecation</w:t>
      </w:r>
      <w:r w:rsidRPr="002F0783">
        <w:rPr>
          <w:rStyle w:val="StyleUnderline"/>
        </w:rPr>
        <w:t xml:space="preserve"> of </w:t>
      </w:r>
      <w:proofErr w:type="gramStart"/>
      <w:r w:rsidRPr="002F0783">
        <w:rPr>
          <w:rStyle w:val="StyleUnderline"/>
        </w:rPr>
        <w:t>free floating</w:t>
      </w:r>
      <w:proofErr w:type="gramEnd"/>
      <w:r w:rsidRPr="002F0783">
        <w:rPr>
          <w:rStyle w:val="StyleUnderline"/>
        </w:rPr>
        <w:t xml:space="preserve"> currencies </w:t>
      </w:r>
      <w:proofErr w:type="gramStart"/>
      <w:r w:rsidRPr="002F0783">
        <w:rPr>
          <w:rStyle w:val="StyleUnderline"/>
        </w:rPr>
        <w:t>leads</w:t>
      </w:r>
      <w:proofErr w:type="gramEnd"/>
      <w:r w:rsidRPr="002F0783">
        <w:rPr>
          <w:rStyle w:val="StyleUnderline"/>
        </w:rPr>
        <w:t xml:space="preserve"> to a competitive advantage</w:t>
      </w:r>
      <w:r w:rsidRPr="004C7A90">
        <w:rPr>
          <w:rStyle w:val="StyleUnderline"/>
        </w:rPr>
        <w:t xml:space="preserve"> in these countries </w:t>
      </w:r>
      <w:r w:rsidRPr="00F9238D">
        <w:rPr>
          <w:rStyle w:val="StyleUnderline"/>
          <w:highlight w:val="cyan"/>
        </w:rPr>
        <w:t>and</w:t>
      </w:r>
      <w:r w:rsidRPr="00F9238D">
        <w:rPr>
          <w:rStyle w:val="StyleUnderline"/>
        </w:rPr>
        <w:t xml:space="preserve"> increases</w:t>
      </w:r>
      <w:r w:rsidRPr="004C7A90">
        <w:rPr>
          <w:rStyle w:val="StyleUnderline"/>
        </w:rPr>
        <w:t xml:space="preserve"> </w:t>
      </w:r>
      <w:r w:rsidRPr="004A6E04">
        <w:rPr>
          <w:rStyle w:val="StyleUnderline"/>
          <w:highlight w:val="cyan"/>
        </w:rPr>
        <w:t>demand for</w:t>
      </w:r>
      <w:r w:rsidRPr="004C7A90">
        <w:rPr>
          <w:rStyle w:val="StyleUnderline"/>
        </w:rPr>
        <w:t xml:space="preserve"> comparably cheaper </w:t>
      </w:r>
      <w:r w:rsidRPr="004A6E04">
        <w:rPr>
          <w:rStyle w:val="Emphasis"/>
          <w:highlight w:val="cyan"/>
        </w:rPr>
        <w:t>export</w:t>
      </w:r>
      <w:r w:rsidRPr="004F5438">
        <w:rPr>
          <w:rStyle w:val="StyleUnderline"/>
        </w:rPr>
        <w:t xml:space="preserve"> good</w:t>
      </w:r>
      <w:r w:rsidRPr="004A6E04">
        <w:rPr>
          <w:rStyle w:val="Emphasis"/>
          <w:highlight w:val="cyan"/>
        </w:rPr>
        <w:t>s</w:t>
      </w:r>
      <w:r w:rsidRPr="004C7A90">
        <w:rPr>
          <w:rStyle w:val="StyleUnderline"/>
        </w:rPr>
        <w:t>.</w:t>
      </w:r>
      <w:r w:rsidRPr="004C7A90">
        <w:rPr>
          <w:sz w:val="16"/>
        </w:rPr>
        <w:t xml:space="preserve"> This is the expenditure-switching effect which triggers </w:t>
      </w:r>
      <w:proofErr w:type="gramStart"/>
      <w:r w:rsidRPr="004C7A90">
        <w:rPr>
          <w:sz w:val="16"/>
        </w:rPr>
        <w:t>an economic</w:t>
      </w:r>
      <w:proofErr w:type="gramEnd"/>
      <w:r w:rsidRPr="004C7A90">
        <w:rPr>
          <w:sz w:val="16"/>
        </w:rPr>
        <w:t xml:space="preserve"> expansion abroad. Contemporaneously, the increase in US interest rates reduces US income and demand. Due to this opposing income effect economic activity decreases elsewhere as demand for imported goods into the US diminishes.</w:t>
      </w:r>
    </w:p>
    <w:p w14:paraId="0F9C53B8" w14:textId="77777777" w:rsidR="003460DE" w:rsidRPr="00BA7E24" w:rsidRDefault="003460DE" w:rsidP="003460DE">
      <w:pPr>
        <w:rPr>
          <w:sz w:val="16"/>
        </w:rPr>
      </w:pPr>
      <w:r w:rsidRPr="004C7A90">
        <w:rPr>
          <w:rStyle w:val="StyleUnderline"/>
        </w:rPr>
        <w:t xml:space="preserve">Given the pivotal role the </w:t>
      </w:r>
      <w:r w:rsidRPr="004A6E04">
        <w:rPr>
          <w:rStyle w:val="StyleUnderline"/>
          <w:highlight w:val="cyan"/>
        </w:rPr>
        <w:t>US</w:t>
      </w:r>
      <w:r w:rsidRPr="004C7A90">
        <w:rPr>
          <w:rStyle w:val="StyleUnderline"/>
        </w:rPr>
        <w:t xml:space="preserve"> </w:t>
      </w:r>
      <w:proofErr w:type="gramStart"/>
      <w:r w:rsidRPr="004C7A90">
        <w:rPr>
          <w:rStyle w:val="StyleUnderline"/>
        </w:rPr>
        <w:t>hold</w:t>
      </w:r>
      <w:proofErr w:type="gramEnd"/>
      <w:r w:rsidRPr="004C7A90">
        <w:rPr>
          <w:rStyle w:val="StyleUnderline"/>
        </w:rPr>
        <w:t xml:space="preserve"> in global financial markets</w:t>
      </w:r>
      <w:r w:rsidRPr="00BA7E24">
        <w:rPr>
          <w:sz w:val="16"/>
        </w:rPr>
        <w:t xml:space="preserve">, effects from </w:t>
      </w:r>
      <w:r w:rsidRPr="004F5438">
        <w:rPr>
          <w:rStyle w:val="Emphasis"/>
        </w:rPr>
        <w:t xml:space="preserve">monetary </w:t>
      </w:r>
      <w:r w:rsidRPr="004A6E04">
        <w:rPr>
          <w:rStyle w:val="Emphasis"/>
          <w:highlight w:val="cyan"/>
        </w:rPr>
        <w:t>policy</w:t>
      </w:r>
      <w:r w:rsidRPr="004C7A90">
        <w:rPr>
          <w:rStyle w:val="StyleUnderline"/>
        </w:rPr>
        <w:t xml:space="preserve"> may also </w:t>
      </w:r>
      <w:r w:rsidRPr="004A6E04">
        <w:rPr>
          <w:rStyle w:val="StyleUnderline"/>
          <w:highlight w:val="cyan"/>
        </w:rPr>
        <w:t xml:space="preserve">disperse </w:t>
      </w:r>
      <w:r w:rsidRPr="004A6E04">
        <w:rPr>
          <w:rStyle w:val="Emphasis"/>
          <w:highlight w:val="cyan"/>
        </w:rPr>
        <w:t>internationally</w:t>
      </w:r>
      <w:r w:rsidRPr="004F5438">
        <w:rPr>
          <w:rStyle w:val="StyleUnderline"/>
        </w:rPr>
        <w:t xml:space="preserve"> via the financial channel. If </w:t>
      </w:r>
      <w:r w:rsidRPr="004A6E04">
        <w:rPr>
          <w:rStyle w:val="StyleUnderline"/>
          <w:highlight w:val="cyan"/>
        </w:rPr>
        <w:t xml:space="preserve">central banks </w:t>
      </w:r>
      <w:r w:rsidRPr="004A6E04">
        <w:rPr>
          <w:rStyle w:val="Emphasis"/>
          <w:highlight w:val="cyan"/>
        </w:rPr>
        <w:t>follow</w:t>
      </w:r>
      <w:r w:rsidRPr="00F9238D">
        <w:rPr>
          <w:rStyle w:val="StyleUnderline"/>
        </w:rPr>
        <w:t xml:space="preserve"> the lead of the </w:t>
      </w:r>
      <w:r w:rsidRPr="00F9238D">
        <w:rPr>
          <w:rStyle w:val="Emphasis"/>
        </w:rPr>
        <w:t>Fed</w:t>
      </w:r>
      <w:r w:rsidRPr="00F9238D">
        <w:rPr>
          <w:rStyle w:val="StyleUnderline"/>
        </w:rPr>
        <w:t>eral</w:t>
      </w:r>
      <w:r w:rsidRPr="004C7A90">
        <w:rPr>
          <w:rStyle w:val="StyleUnderline"/>
        </w:rPr>
        <w:t xml:space="preserve"> Reserve </w:t>
      </w:r>
      <w:r w:rsidRPr="004F5438">
        <w:rPr>
          <w:rStyle w:val="StyleUnderline"/>
        </w:rPr>
        <w:t xml:space="preserve">they induce a domestic </w:t>
      </w:r>
      <w:r w:rsidRPr="004F5438">
        <w:rPr>
          <w:rStyle w:val="Emphasis"/>
        </w:rPr>
        <w:t>income effect</w:t>
      </w:r>
      <w:r w:rsidRPr="004C7A90">
        <w:rPr>
          <w:rStyle w:val="StyleUnderline"/>
        </w:rPr>
        <w:t>. Increased short-term rates may also trickle through to longer-</w:t>
      </w:r>
      <w:proofErr w:type="gramStart"/>
      <w:r w:rsidRPr="004C7A90">
        <w:rPr>
          <w:rStyle w:val="StyleUnderline"/>
        </w:rPr>
        <w:t>termed</w:t>
      </w:r>
      <w:proofErr w:type="gramEnd"/>
      <w:r w:rsidRPr="004C7A90">
        <w:rPr>
          <w:rStyle w:val="StyleUnderline"/>
        </w:rPr>
        <w:t xml:space="preserve"> bond yields</w:t>
      </w:r>
      <w:r w:rsidRPr="00BA7E24">
        <w:rPr>
          <w:sz w:val="16"/>
        </w:rPr>
        <w:t xml:space="preserve">. Bekaert et al. (2013) demonstrate that </w:t>
      </w:r>
      <w:r w:rsidRPr="004C7A90">
        <w:rPr>
          <w:rStyle w:val="StyleUnderline"/>
        </w:rPr>
        <w:t xml:space="preserve">monetary policy </w:t>
      </w:r>
      <w:proofErr w:type="gramStart"/>
      <w:r w:rsidRPr="004C7A90">
        <w:rPr>
          <w:rStyle w:val="StyleUnderline"/>
        </w:rPr>
        <w:t>is able to</w:t>
      </w:r>
      <w:proofErr w:type="gramEnd"/>
      <w:r w:rsidRPr="004C7A90">
        <w:rPr>
          <w:rStyle w:val="StyleUnderline"/>
        </w:rPr>
        <w:t xml:space="preserve">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w:t>
      </w:r>
      <w:proofErr w:type="spellStart"/>
      <w:r w:rsidRPr="00BA7E24">
        <w:rPr>
          <w:sz w:val="16"/>
        </w:rPr>
        <w:t>comovement</w:t>
      </w:r>
      <w:proofErr w:type="spellEnd"/>
      <w:r w:rsidRPr="00BA7E24">
        <w:rPr>
          <w:sz w:val="16"/>
        </w:rPr>
        <w:t xml:space="preserve"> in </w:t>
      </w:r>
      <w:r w:rsidRPr="004F5438">
        <w:rPr>
          <w:rStyle w:val="StyleUnderline"/>
        </w:rPr>
        <w:t xml:space="preserve">global </w:t>
      </w:r>
      <w:r w:rsidRPr="004F5438">
        <w:rPr>
          <w:rStyle w:val="Emphasis"/>
        </w:rPr>
        <w:t>risky asset</w:t>
      </w:r>
      <w:r w:rsidRPr="004F5438">
        <w:rPr>
          <w:rStyle w:val="StyleUnderline"/>
        </w:rPr>
        <w:t xml:space="preserve"> prices and </w:t>
      </w:r>
      <w:r w:rsidRPr="004F5438">
        <w:rPr>
          <w:rStyle w:val="Emphasis"/>
        </w:rPr>
        <w:t>capital flows</w:t>
      </w:r>
      <w:r w:rsidRPr="004F5438">
        <w:rPr>
          <w:sz w:val="16"/>
        </w:rPr>
        <w:t xml:space="preserve"> and finds them to be </w:t>
      </w:r>
      <w:r w:rsidRPr="004F5438">
        <w:rPr>
          <w:rStyle w:val="Emphasis"/>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F9238D">
        <w:rPr>
          <w:rStyle w:val="StyleUnderline"/>
        </w:rPr>
        <w:t xml:space="preserve">If global financial conditions are </w:t>
      </w:r>
      <w:r w:rsidRPr="00F9238D">
        <w:rPr>
          <w:rStyle w:val="Emphasis"/>
        </w:rPr>
        <w:t>driven</w:t>
      </w:r>
      <w:r w:rsidRPr="00F9238D">
        <w:rPr>
          <w:rStyle w:val="StyleUnderline"/>
        </w:rPr>
        <w:t xml:space="preserve"> by </w:t>
      </w:r>
      <w:r w:rsidRPr="00F9238D">
        <w:rPr>
          <w:rStyle w:val="Emphasis"/>
        </w:rPr>
        <w:t>US</w:t>
      </w:r>
      <w:r w:rsidRPr="004F5438">
        <w:rPr>
          <w:rStyle w:val="Emphasis"/>
        </w:rPr>
        <w:t xml:space="preserve"> monetary policy</w:t>
      </w:r>
      <w:r w:rsidRPr="004F5438">
        <w:rPr>
          <w:rStyle w:val="StyleUnderline"/>
        </w:rPr>
        <w:t xml:space="preserve"> rather than by the requirements of the </w:t>
      </w:r>
      <w:r w:rsidRPr="004F5438">
        <w:rPr>
          <w:rStyle w:val="Emphasis"/>
        </w:rPr>
        <w:t>domestic</w:t>
      </w:r>
      <w:r w:rsidRPr="004F5438">
        <w:rPr>
          <w:rStyle w:val="StyleUnderline"/>
        </w:rPr>
        <w:t xml:space="preserve"> economic environment</w:t>
      </w:r>
      <w:r w:rsidRPr="00F9238D">
        <w:rPr>
          <w:rStyle w:val="StyleUnderline"/>
        </w:rPr>
        <w:t>,</w:t>
      </w:r>
      <w:r w:rsidRPr="004F5438">
        <w:rPr>
          <w:rStyle w:val="StyleUnderline"/>
        </w:rPr>
        <w:t xml:space="preserve"> </w:t>
      </w:r>
      <w:r w:rsidRPr="00F9238D">
        <w:rPr>
          <w:rStyle w:val="Emphasis"/>
        </w:rPr>
        <w:t>credit</w:t>
      </w:r>
      <w:r w:rsidRPr="00F9238D">
        <w:rPr>
          <w:rStyle w:val="StyleUnderline"/>
        </w:rPr>
        <w:t xml:space="preserve"> may become too </w:t>
      </w:r>
      <w:r w:rsidRPr="00F9238D">
        <w:rPr>
          <w:rStyle w:val="Emphasis"/>
        </w:rPr>
        <w:t>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xml:space="preserve">. This implies another channel through which decisions by the Federal Reserve may </w:t>
      </w:r>
      <w:proofErr w:type="gramStart"/>
      <w:r w:rsidRPr="00BA7E24">
        <w:rPr>
          <w:sz w:val="16"/>
        </w:rPr>
        <w:t>transmit</w:t>
      </w:r>
      <w:proofErr w:type="gramEnd"/>
      <w:r w:rsidRPr="00BA7E24">
        <w:rPr>
          <w:sz w:val="16"/>
        </w:rPr>
        <w:t xml:space="preserve"> internationally.</w:t>
      </w:r>
    </w:p>
    <w:p w14:paraId="7B4468D2" w14:textId="77777777" w:rsidR="003460DE" w:rsidRDefault="003460DE" w:rsidP="003460DE">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4F5438">
        <w:rPr>
          <w:rStyle w:val="StyleUnderline"/>
        </w:rPr>
        <w:t xml:space="preserve">the </w:t>
      </w:r>
      <w:r w:rsidRPr="004A6E04">
        <w:rPr>
          <w:rStyle w:val="StyleUnderline"/>
          <w:highlight w:val="cyan"/>
        </w:rPr>
        <w:t>currency union</w:t>
      </w:r>
      <w:r w:rsidRPr="004C7A90">
        <w:rPr>
          <w:sz w:val="16"/>
        </w:rPr>
        <w:t xml:space="preserve"> – this </w:t>
      </w:r>
      <w:r w:rsidRPr="004C7A90">
        <w:rPr>
          <w:rStyle w:val="StyleUnderline"/>
        </w:rPr>
        <w:t xml:space="preserve">should </w:t>
      </w:r>
      <w:r w:rsidRPr="004A6E04">
        <w:rPr>
          <w:rStyle w:val="StyleUnderline"/>
          <w:highlight w:val="cyan"/>
        </w:rPr>
        <w:t>lead to</w:t>
      </w:r>
      <w:r w:rsidRPr="004F5438">
        <w:rPr>
          <w:rStyle w:val="StyleUnderline"/>
        </w:rPr>
        <w:t xml:space="preserve"> </w:t>
      </w:r>
      <w:r w:rsidRPr="004F5438">
        <w:rPr>
          <w:rStyle w:val="Emphasis"/>
        </w:rPr>
        <w:t xml:space="preserve">larger </w:t>
      </w:r>
      <w:r w:rsidRPr="004A6E04">
        <w:rPr>
          <w:rStyle w:val="Emphasis"/>
          <w:highlight w:val="cyan"/>
        </w:rPr>
        <w:t>spillovers</w:t>
      </w:r>
      <w:r w:rsidRPr="004A6E04">
        <w:rPr>
          <w:rStyle w:val="StyleUnderline"/>
          <w:highlight w:val="cyan"/>
        </w:rPr>
        <w:t>. Via</w:t>
      </w:r>
      <w:r w:rsidRPr="004C7A90">
        <w:rPr>
          <w:rStyle w:val="StyleUnderline"/>
        </w:rPr>
        <w:t xml:space="preserve"> the </w:t>
      </w:r>
      <w:r w:rsidRPr="004A6E04">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4A6E04">
        <w:rPr>
          <w:rStyle w:val="StyleUnderline"/>
          <w:highlight w:val="cyan"/>
        </w:rPr>
        <w:t>countries are</w:t>
      </w:r>
      <w:r w:rsidRPr="004C7A90">
        <w:rPr>
          <w:rStyle w:val="StyleUnderline"/>
        </w:rPr>
        <w:t xml:space="preserve"> more </w:t>
      </w:r>
      <w:r w:rsidRPr="004A6E04">
        <w:rPr>
          <w:rStyle w:val="Emphasis"/>
          <w:highlight w:val="cyan"/>
        </w:rPr>
        <w:t>prone</w:t>
      </w:r>
      <w:r w:rsidRPr="004A6E04">
        <w:rPr>
          <w:rStyle w:val="StyleUnderline"/>
          <w:highlight w:val="cyan"/>
        </w:rPr>
        <w:t xml:space="preserve"> to</w:t>
      </w:r>
      <w:r w:rsidRPr="004C7A90">
        <w:rPr>
          <w:rStyle w:val="StyleUnderline"/>
        </w:rPr>
        <w:t xml:space="preserve"> sudden stops and </w:t>
      </w:r>
      <w:r w:rsidRPr="004A6E04">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0A763C39" w14:textId="77777777" w:rsidR="003460DE" w:rsidRPr="004C7A90" w:rsidRDefault="003460DE" w:rsidP="003460DE">
      <w:pPr>
        <w:rPr>
          <w:sz w:val="16"/>
        </w:rPr>
      </w:pPr>
      <w:r>
        <w:rPr>
          <w:sz w:val="16"/>
        </w:rPr>
        <w:t>&lt;&lt;TEXT CONDENSED, NONE OMITTED&gt;&gt;</w:t>
      </w:r>
    </w:p>
    <w:p w14:paraId="74F11AF7" w14:textId="77777777" w:rsidR="003460DE" w:rsidRPr="004F5438" w:rsidRDefault="003460DE" w:rsidP="003460DE">
      <w:pPr>
        <w:rPr>
          <w:sz w:val="8"/>
        </w:rPr>
      </w:pPr>
      <w:r w:rsidRPr="004F5438">
        <w:rPr>
          <w:sz w:val="8"/>
        </w:rPr>
        <w:t xml:space="preserve">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 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 &lt;&lt;FIGURE OMITTED&gt;&gt; 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w:t>
      </w:r>
      <w:proofErr w:type="gramStart"/>
      <w:r w:rsidRPr="004F5438">
        <w:rPr>
          <w:sz w:val="8"/>
        </w:rPr>
        <w:t>great detail</w:t>
      </w:r>
      <w:proofErr w:type="gramEnd"/>
      <w:r w:rsidRPr="004F5438">
        <w:rPr>
          <w:sz w:val="8"/>
        </w:rPr>
        <w:t xml:space="preserve">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w:t>
      </w:r>
      <w:proofErr w:type="gramStart"/>
      <w:r w:rsidRPr="004F5438">
        <w:rPr>
          <w:sz w:val="8"/>
        </w:rPr>
        <w:t>elsewhere, but</w:t>
      </w:r>
      <w:proofErr w:type="gramEnd"/>
      <w:r w:rsidRPr="004F5438">
        <w:rPr>
          <w:sz w:val="8"/>
        </w:rPr>
        <w:t xml:space="preserve"> may </w:t>
      </w:r>
      <w:proofErr w:type="gramStart"/>
      <w:r w:rsidRPr="004F5438">
        <w:rPr>
          <w:sz w:val="8"/>
        </w:rPr>
        <w:t>actually induce</w:t>
      </w:r>
      <w:proofErr w:type="gramEnd"/>
      <w:r w:rsidRPr="004F5438">
        <w:rPr>
          <w:sz w:val="8"/>
        </w:rPr>
        <w:t xml:space="preserve"> a short-lived economic expansion in some countries. Moreover, the approach chosen here not only allows for an investigation across countries but also across time. Interestingly, the broad range of results is found to respond more homogeneously after the implementation of the euro in 1999. </w:t>
      </w:r>
      <w:proofErr w:type="gramStart"/>
      <w:r w:rsidRPr="004F5438">
        <w:rPr>
          <w:sz w:val="8"/>
        </w:rPr>
        <w:t>Similar to</w:t>
      </w:r>
      <w:proofErr w:type="gramEnd"/>
      <w:r w:rsidRPr="004F5438">
        <w:rPr>
          <w:sz w:val="8"/>
        </w:rPr>
        <w:t xml:space="preserve">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w:t>
      </w:r>
      <w:proofErr w:type="gramStart"/>
      <w:r w:rsidRPr="004F5438">
        <w:rPr>
          <w:sz w:val="8"/>
        </w:rPr>
        <w:t>euro-period</w:t>
      </w:r>
      <w:proofErr w:type="gramEnd"/>
      <w:r w:rsidRPr="004F5438">
        <w:rPr>
          <w:sz w:val="8"/>
        </w:rPr>
        <w:t xml:space="preserve">, although uncertainty surrounding the estimates is relatively large. The combined responses of output and inflation suggest the shock to have transitory supply-side type effects, most notably in Germany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 </w:t>
      </w:r>
      <w:proofErr w:type="gramStart"/>
      <w:r w:rsidRPr="004F5438">
        <w:rPr>
          <w:sz w:val="8"/>
        </w:rPr>
        <w:t>In order to</w:t>
      </w:r>
      <w:proofErr w:type="gramEnd"/>
      <w:r w:rsidRPr="004F5438">
        <w:rPr>
          <w:sz w:val="8"/>
        </w:rPr>
        <w:t xml:space="preserve"> illustrate some of the underlying drivers of the observed effects on output and prices, Fig. 3 presents selected results from individual national accounts. &lt;&lt;FIGURE OMITTED&gt;&gt; Investment increases are strong in the two industrialized economies of </w:t>
      </w:r>
      <w:proofErr w:type="gramStart"/>
      <w:r w:rsidRPr="004F5438">
        <w:rPr>
          <w:sz w:val="8"/>
        </w:rPr>
        <w:t>Germany</w:t>
      </w:r>
      <w:proofErr w:type="gramEnd"/>
      <w:r w:rsidRPr="004F5438">
        <w:rPr>
          <w:sz w:val="8"/>
        </w:rPr>
        <w:t xml:space="preserve">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 Three main results emerge. First, spillover effects stemming from </w:t>
      </w:r>
      <w:proofErr w:type="gramStart"/>
      <w:r w:rsidRPr="004F5438">
        <w:rPr>
          <w:sz w:val="8"/>
        </w:rPr>
        <w:t>a contractionary</w:t>
      </w:r>
      <w:proofErr w:type="gramEnd"/>
      <w:r w:rsidRPr="004F5438">
        <w:rPr>
          <w:sz w:val="8"/>
        </w:rPr>
        <w:t xml:space="preserve">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w:t>
      </w:r>
      <w:proofErr w:type="spellStart"/>
      <w:r w:rsidRPr="004F5438">
        <w:rPr>
          <w:sz w:val="8"/>
        </w:rPr>
        <w:t>Barigozzi</w:t>
      </w:r>
      <w:proofErr w:type="spellEnd"/>
      <w:r w:rsidRPr="004F5438">
        <w:rPr>
          <w:sz w:val="8"/>
        </w:rPr>
        <w:t xml:space="preserve"> et al. (2014), who report similar dynamics for a domestic EA monetary policy shock after 1999. 4.3. Detailed transmission mechanism </w:t>
      </w:r>
      <w:proofErr w:type="gramStart"/>
      <w:r w:rsidRPr="004F5438">
        <w:rPr>
          <w:sz w:val="8"/>
        </w:rPr>
        <w:t>In</w:t>
      </w:r>
      <w:proofErr w:type="gramEnd"/>
      <w:r w:rsidRPr="004F5438">
        <w:rPr>
          <w:sz w:val="8"/>
        </w:rPr>
        <w:t xml:space="preserve">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 &lt;&lt;FIGURE OMITTED&gt;&gt; Following the contractionary US monetary policy shock, both nominal and real effective exchange rates depreciate in most countries. During the pre-</w:t>
      </w:r>
      <w:proofErr w:type="gramStart"/>
      <w:r w:rsidRPr="004F5438">
        <w:rPr>
          <w:sz w:val="8"/>
        </w:rPr>
        <w:t>euro</w:t>
      </w:r>
      <w:proofErr w:type="gramEnd"/>
      <w:r w:rsidRPr="004F5438">
        <w:rPr>
          <w:sz w:val="8"/>
        </w:rPr>
        <w:t xml:space="preserve"> period, the </w:t>
      </w:r>
      <w:proofErr w:type="gramStart"/>
      <w:r w:rsidRPr="004F5438">
        <w:rPr>
          <w:sz w:val="8"/>
        </w:rPr>
        <w:t>responses</w:t>
      </w:r>
      <w:proofErr w:type="gramEnd"/>
      <w:r w:rsidRPr="004F5438">
        <w:rPr>
          <w:sz w:val="8"/>
        </w:rPr>
        <w:t xml:space="preserve"> especially of the real effective exchange </w:t>
      </w:r>
      <w:proofErr w:type="gramStart"/>
      <w:r w:rsidRPr="004F5438">
        <w:rPr>
          <w:sz w:val="8"/>
        </w:rPr>
        <w:t>rates</w:t>
      </w:r>
      <w:proofErr w:type="gramEnd"/>
      <w:r w:rsidRPr="004F5438">
        <w:rPr>
          <w:sz w:val="8"/>
        </w:rPr>
        <w:t xml:space="preserve">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 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w:t>
      </w:r>
      <w:proofErr w:type="gramStart"/>
      <w:r w:rsidRPr="004F5438">
        <w:rPr>
          <w:sz w:val="8"/>
        </w:rPr>
        <w:t>overall positive</w:t>
      </w:r>
      <w:proofErr w:type="gramEnd"/>
      <w:r w:rsidRPr="004F5438">
        <w:rPr>
          <w:sz w:val="8"/>
        </w:rPr>
        <w:t xml:space="preserve">, but significantly lower net exports. This corroborates the general result of an increasingly homogeneous – but lower scale – response to the foreign monetary policy shock among EA member countries after the implementation of the euro. Noteworthy is the small, but now unambiguously positive, response of the Spanish trade sector (see Section 4.4 for a discussion). Thus, trade is found to serve as an important transmission channel through which the reported movements in individual national accounts materialize. Discussion now turns to the role of interest rates and financial markets. </w:t>
      </w:r>
      <w:proofErr w:type="gramStart"/>
      <w:r w:rsidRPr="004F5438">
        <w:rPr>
          <w:sz w:val="8"/>
        </w:rPr>
        <w:t>In order to</w:t>
      </w:r>
      <w:proofErr w:type="gramEnd"/>
      <w:r w:rsidRPr="004F5438">
        <w:rPr>
          <w:sz w:val="8"/>
        </w:rPr>
        <w:t xml:space="preserve"> analyze whether and to what extent the foreign policy shock affects the conduct of domestic monetary policy, the top and middle row of Fig. 5 present selected responses of the interest rates category.</w:t>
      </w:r>
    </w:p>
    <w:p w14:paraId="60A461C7" w14:textId="77777777" w:rsidR="003460DE" w:rsidRDefault="003460DE" w:rsidP="003460DE">
      <w:pPr>
        <w:rPr>
          <w:sz w:val="16"/>
        </w:rPr>
      </w:pPr>
      <w:r>
        <w:rPr>
          <w:sz w:val="16"/>
        </w:rPr>
        <w:t>&lt;&lt;PARAGRAPH INTEGRITY RESUMES&gt;&gt;</w:t>
      </w:r>
    </w:p>
    <w:p w14:paraId="1D47E670" w14:textId="77777777" w:rsidR="003460DE" w:rsidRPr="00401518" w:rsidRDefault="003460DE" w:rsidP="003460DE">
      <w:pPr>
        <w:rPr>
          <w:sz w:val="16"/>
        </w:rPr>
      </w:pPr>
      <w:r w:rsidRPr="00401518">
        <w:rPr>
          <w:sz w:val="16"/>
        </w:rPr>
        <w:t>&lt;&lt;FIGURE OMITTED&gt;&gt;</w:t>
      </w:r>
    </w:p>
    <w:p w14:paraId="6A6013AD" w14:textId="77777777" w:rsidR="003460DE" w:rsidRPr="00BA7E24" w:rsidRDefault="003460DE" w:rsidP="003460DE">
      <w:pPr>
        <w:rPr>
          <w:sz w:val="16"/>
        </w:rPr>
      </w:pPr>
      <w:r w:rsidRPr="00BA7E24">
        <w:rPr>
          <w:rStyle w:val="StyleUnderline"/>
        </w:rPr>
        <w:t xml:space="preserve">The overall </w:t>
      </w:r>
      <w:r w:rsidRPr="004A6E04">
        <w:rPr>
          <w:rStyle w:val="StyleUnderline"/>
          <w:highlight w:val="cyan"/>
        </w:rPr>
        <w:t>response of</w:t>
      </w:r>
      <w:r w:rsidRPr="004F5438">
        <w:rPr>
          <w:rStyle w:val="StyleUnderline"/>
        </w:rPr>
        <w:t xml:space="preserve"> interest </w:t>
      </w:r>
      <w:r w:rsidRPr="004A6E04">
        <w:rPr>
          <w:rStyle w:val="StyleUnderline"/>
          <w:highlight w:val="cyan"/>
        </w:rPr>
        <w:t xml:space="preserve">rates is </w:t>
      </w:r>
      <w:r w:rsidRPr="004A6E04">
        <w:rPr>
          <w:rStyle w:val="Emphasis"/>
          <w:highlight w:val="cyan"/>
        </w:rPr>
        <w:t>positive</w:t>
      </w:r>
      <w:r w:rsidRPr="00BA7E24">
        <w:rPr>
          <w:sz w:val="16"/>
        </w:rPr>
        <w:t>. As imposed by the sign restrictions, the initial responses are smal</w:t>
      </w:r>
      <w:r w:rsidRPr="00F9238D">
        <w:rPr>
          <w:sz w:val="16"/>
        </w:rPr>
        <w:t xml:space="preserve">ler in size than that of the shock. Thus, </w:t>
      </w:r>
      <w:r w:rsidRPr="00F9238D">
        <w:rPr>
          <w:rStyle w:val="StyleUnderline"/>
        </w:rPr>
        <w:t xml:space="preserve">the central banks partially </w:t>
      </w:r>
      <w:r w:rsidRPr="00F9238D">
        <w:rPr>
          <w:rStyle w:val="Emphasis"/>
        </w:rPr>
        <w:t>offset</w:t>
      </w:r>
      <w:r w:rsidRPr="00F9238D">
        <w:rPr>
          <w:rStyle w:val="StyleUnderline"/>
        </w:rPr>
        <w:t xml:space="preserve"> the economic expansion reported above</w:t>
      </w:r>
      <w:r w:rsidRPr="00F9238D">
        <w:rPr>
          <w:sz w:val="16"/>
        </w:rPr>
        <w:t xml:space="preserve">. </w:t>
      </w:r>
      <w:r w:rsidRPr="00F9238D">
        <w:rPr>
          <w:rStyle w:val="Emphasis"/>
        </w:rPr>
        <w:t>Endogenous</w:t>
      </w:r>
      <w:r w:rsidRPr="00F9238D">
        <w:rPr>
          <w:rStyle w:val="StyleUnderline"/>
        </w:rPr>
        <w:t xml:space="preserve"> monetary policy responses are a </w:t>
      </w:r>
      <w:r w:rsidRPr="00F9238D">
        <w:rPr>
          <w:rStyle w:val="Emphasis"/>
        </w:rPr>
        <w:t>frequent</w:t>
      </w:r>
      <w:r w:rsidRPr="00F9238D">
        <w:rPr>
          <w:rStyle w:val="StyleUnderline"/>
        </w:rPr>
        <w:t xml:space="preserve">ly reported feature of cross-country </w:t>
      </w:r>
      <w:r w:rsidRPr="00F9238D">
        <w:rPr>
          <w:rStyle w:val="Emphasis"/>
        </w:rPr>
        <w:t>spillover</w:t>
      </w:r>
      <w:r w:rsidRPr="00F9238D">
        <w:rPr>
          <w:sz w:val="16"/>
        </w:rPr>
        <w:t xml:space="preserve"> effects (Kim, Roubini, 2000, Neri, Nobili, 2010).</w:t>
      </w:r>
    </w:p>
    <w:p w14:paraId="02DFCE82" w14:textId="77777777" w:rsidR="003460DE" w:rsidRPr="00401518" w:rsidRDefault="003460DE" w:rsidP="003460DE">
      <w:pPr>
        <w:rPr>
          <w:sz w:val="16"/>
        </w:rPr>
      </w:pPr>
      <w:r w:rsidRPr="00401518">
        <w:rPr>
          <w:sz w:val="16"/>
        </w:rPr>
        <w:t>In the pre-</w:t>
      </w:r>
      <w:proofErr w:type="gramStart"/>
      <w:r w:rsidRPr="00401518">
        <w:rPr>
          <w:sz w:val="16"/>
        </w:rPr>
        <w:t>euro</w:t>
      </w:r>
      <w:proofErr w:type="gramEnd"/>
      <w:r w:rsidRPr="00401518">
        <w:rPr>
          <w:sz w:val="16"/>
        </w:rPr>
        <w:t xml:space="preserve">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w:t>
      </w:r>
      <w:proofErr w:type="spellStart"/>
      <w:r w:rsidRPr="00401518">
        <w:rPr>
          <w:sz w:val="16"/>
        </w:rPr>
        <w:t>Bjørnland</w:t>
      </w:r>
      <w:proofErr w:type="spellEnd"/>
      <w:r w:rsidRPr="00401518">
        <w:rPr>
          <w:sz w:val="16"/>
        </w:rPr>
        <w:t xml:space="preserve">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5F0211F7" w14:textId="77777777" w:rsidR="003460DE" w:rsidRPr="00BA7E24" w:rsidRDefault="003460DE" w:rsidP="003460DE">
      <w:pPr>
        <w:rPr>
          <w:sz w:val="16"/>
        </w:rPr>
      </w:pPr>
      <w:r w:rsidRPr="00BA7E24">
        <w:rPr>
          <w:sz w:val="16"/>
        </w:rPr>
        <w:t xml:space="preserve">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w:t>
      </w:r>
      <w:proofErr w:type="gramStart"/>
      <w:r w:rsidRPr="00BA7E24">
        <w:rPr>
          <w:sz w:val="16"/>
        </w:rPr>
        <w:t>sets</w:t>
      </w:r>
      <w:proofErr w:type="gramEnd"/>
      <w:r w:rsidRPr="00BA7E24">
        <w:rPr>
          <w:sz w:val="16"/>
        </w:rPr>
        <w:t xml:space="preserve"> in.</w:t>
      </w:r>
    </w:p>
    <w:p w14:paraId="6D78082C" w14:textId="77777777" w:rsidR="003460DE" w:rsidRPr="00A05D15" w:rsidRDefault="003460DE" w:rsidP="003460DE">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4A6E04">
        <w:rPr>
          <w:rStyle w:val="Emphasis"/>
          <w:highlight w:val="cyan"/>
        </w:rPr>
        <w:t>decrease</w:t>
      </w:r>
      <w:r w:rsidRPr="004A6E04">
        <w:rPr>
          <w:rStyle w:val="StyleUnderline"/>
          <w:highlight w:val="cyan"/>
        </w:rPr>
        <w:t xml:space="preserve"> in</w:t>
      </w:r>
      <w:r w:rsidRPr="00A05D15">
        <w:rPr>
          <w:rStyle w:val="StyleUnderline"/>
        </w:rPr>
        <w:t xml:space="preserve"> the </w:t>
      </w:r>
      <w:r w:rsidRPr="004A6E04">
        <w:rPr>
          <w:rStyle w:val="Emphasis"/>
          <w:highlight w:val="cyan"/>
        </w:rPr>
        <w:t>risk premium</w:t>
      </w:r>
      <w:r w:rsidRPr="00A05D15">
        <w:rPr>
          <w:rStyle w:val="StyleUnderline"/>
        </w:rPr>
        <w:t xml:space="preserve"> accompanying the membership in the EA markedly </w:t>
      </w:r>
      <w:r w:rsidRPr="004A6E04">
        <w:rPr>
          <w:rStyle w:val="StyleUnderline"/>
          <w:highlight w:val="cyan"/>
        </w:rPr>
        <w:t xml:space="preserve">contributes to </w:t>
      </w:r>
      <w:r w:rsidRPr="004A6E04">
        <w:rPr>
          <w:rStyle w:val="Emphasis"/>
          <w:highlight w:val="cyan"/>
        </w:rPr>
        <w:t>lower</w:t>
      </w:r>
      <w:r w:rsidRPr="00A05D15">
        <w:rPr>
          <w:rStyle w:val="StyleUnderline"/>
        </w:rPr>
        <w:t xml:space="preserve"> long-term </w:t>
      </w:r>
      <w:r w:rsidRPr="004A6E04">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proofErr w:type="spellStart"/>
      <w:r w:rsidRPr="00A05D15">
        <w:rPr>
          <w:rStyle w:val="Emphasis"/>
        </w:rPr>
        <w:t>comovements</w:t>
      </w:r>
      <w:proofErr w:type="spellEnd"/>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w:t>
      </w:r>
      <w:proofErr w:type="spellStart"/>
      <w:r w:rsidRPr="00A05D15">
        <w:rPr>
          <w:sz w:val="16"/>
        </w:rPr>
        <w:t>Galí</w:t>
      </w:r>
      <w:proofErr w:type="spellEnd"/>
      <w:r w:rsidRPr="00A05D15">
        <w:rPr>
          <w:sz w:val="16"/>
        </w:rPr>
        <w:t xml:space="preserve">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30DE6FDB" w14:textId="77777777" w:rsidR="003460DE" w:rsidRPr="00A05D15" w:rsidRDefault="003460DE" w:rsidP="003460DE">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4A6E04">
        <w:rPr>
          <w:rStyle w:val="StyleUnderline"/>
          <w:highlight w:val="cyan"/>
        </w:rPr>
        <w:t>build-up of</w:t>
      </w:r>
      <w:r w:rsidRPr="00A05D15">
        <w:rPr>
          <w:rStyle w:val="StyleUnderline"/>
        </w:rPr>
        <w:t xml:space="preserve"> large short-term, often US-</w:t>
      </w:r>
      <w:r w:rsidRPr="004A6E04">
        <w:rPr>
          <w:rStyle w:val="Emphasis"/>
          <w:highlight w:val="cyan"/>
        </w:rPr>
        <w:t>dollar</w:t>
      </w:r>
      <w:r w:rsidRPr="004F5438">
        <w:rPr>
          <w:rStyle w:val="Emphasis"/>
        </w:rPr>
        <w:t xml:space="preserve"> denominated </w:t>
      </w:r>
      <w:r w:rsidRPr="004A6E04">
        <w:rPr>
          <w:rStyle w:val="Emphasis"/>
          <w:highlight w:val="cyan"/>
        </w:rPr>
        <w:t>credit</w:t>
      </w:r>
      <w:r w:rsidRPr="00A05D15">
        <w:rPr>
          <w:rStyle w:val="StyleUnderline"/>
        </w:rPr>
        <w:t xml:space="preserve"> positions </w:t>
      </w:r>
      <w:r w:rsidRPr="004A6E04">
        <w:rPr>
          <w:rStyle w:val="StyleUnderline"/>
          <w:highlight w:val="cyan"/>
        </w:rPr>
        <w:t>and</w:t>
      </w:r>
      <w:r w:rsidRPr="00A05D15">
        <w:rPr>
          <w:rStyle w:val="StyleUnderline"/>
        </w:rPr>
        <w:t xml:space="preserve"> the </w:t>
      </w:r>
      <w:proofErr w:type="gramStart"/>
      <w:r w:rsidRPr="00A05D15">
        <w:rPr>
          <w:rStyle w:val="StyleUnderline"/>
        </w:rPr>
        <w:t xml:space="preserve">sometimes </w:t>
      </w:r>
      <w:r w:rsidRPr="004F5438">
        <w:rPr>
          <w:rStyle w:val="StyleUnderline"/>
        </w:rPr>
        <w:t>abrupt</w:t>
      </w:r>
      <w:proofErr w:type="gramEnd"/>
      <w:r w:rsidRPr="004F5438">
        <w:rPr>
          <w:rStyle w:val="StyleUnderline"/>
        </w:rPr>
        <w:t xml:space="preserve"> </w:t>
      </w:r>
      <w:r w:rsidRPr="004F5438">
        <w:rPr>
          <w:rStyle w:val="Emphasis"/>
          <w:highlight w:val="cyan"/>
        </w:rPr>
        <w:t>reversal</w:t>
      </w:r>
      <w:r w:rsidRPr="002F0783">
        <w:rPr>
          <w:rStyle w:val="StyleUnderline"/>
        </w:rPr>
        <w:t xml:space="preserve"> of </w:t>
      </w:r>
      <w:r w:rsidRPr="002F0783">
        <w:rPr>
          <w:rStyle w:val="StyleUnderline"/>
          <w:highlight w:val="cyan"/>
        </w:rPr>
        <w:t>cross-border</w:t>
      </w:r>
      <w:r w:rsidRPr="002F0783">
        <w:rPr>
          <w:rStyle w:val="StyleUnderline"/>
        </w:rPr>
        <w:t xml:space="preserve"> </w:t>
      </w:r>
      <w:r w:rsidRPr="002F0783">
        <w:rPr>
          <w:rStyle w:val="Emphasis"/>
        </w:rPr>
        <w:t>credit</w:t>
      </w:r>
      <w:r w:rsidRPr="004F5438">
        <w:rPr>
          <w:rStyle w:val="Emphasis"/>
        </w:rPr>
        <w:t xml:space="preserve"> flows</w:t>
      </w:r>
      <w:r w:rsidRPr="004F5438">
        <w:rPr>
          <w:rStyle w:val="StyleUnderline"/>
        </w:rPr>
        <w:t xml:space="preserve"> </w:t>
      </w:r>
      <w:r w:rsidRPr="004A6E04">
        <w:rPr>
          <w:rStyle w:val="StyleUnderline"/>
          <w:highlight w:val="cyan"/>
        </w:rPr>
        <w:t>threatens</w:t>
      </w:r>
      <w:r w:rsidRPr="004F5438">
        <w:rPr>
          <w:rStyle w:val="StyleUnderline"/>
        </w:rPr>
        <w:t xml:space="preserve"> </w:t>
      </w:r>
      <w:r w:rsidRPr="004F5438">
        <w:rPr>
          <w:rStyle w:val="Emphasis"/>
        </w:rPr>
        <w:t xml:space="preserve">financial </w:t>
      </w:r>
      <w:r w:rsidRPr="004A6E04">
        <w:rPr>
          <w:rStyle w:val="Emphasis"/>
          <w:highlight w:val="cyan"/>
        </w:rPr>
        <w:t>stability</w:t>
      </w:r>
      <w:r w:rsidRPr="00A05D15">
        <w:rPr>
          <w:rStyle w:val="StyleUnderline"/>
        </w:rPr>
        <w:t xml:space="preserve"> in the affected countries</w:t>
      </w:r>
      <w:r w:rsidRPr="00A05D15">
        <w:rPr>
          <w:sz w:val="16"/>
        </w:rPr>
        <w:t xml:space="preserve"> (Rey, Bruno, Shin, 2015). For the EA, </w:t>
      </w:r>
      <w:proofErr w:type="spellStart"/>
      <w:r w:rsidRPr="00A05D15">
        <w:rPr>
          <w:sz w:val="16"/>
        </w:rPr>
        <w:t>Gambetti</w:t>
      </w:r>
      <w:proofErr w:type="spellEnd"/>
      <w:r w:rsidRPr="00A05D15">
        <w:rPr>
          <w:sz w:val="16"/>
        </w:rPr>
        <w:t xml:space="preserve">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xml:space="preserve">. </w:t>
      </w:r>
      <w:proofErr w:type="gramStart"/>
      <w:r w:rsidRPr="00A05D15">
        <w:rPr>
          <w:sz w:val="16"/>
        </w:rPr>
        <w:t>In order to</w:t>
      </w:r>
      <w:proofErr w:type="gramEnd"/>
      <w:r w:rsidRPr="00A05D15">
        <w:rPr>
          <w:sz w:val="16"/>
        </w:rPr>
        <w:t xml:space="preserve"> analyze the susceptibility of individual EA member countries’ banking sectors to foreign shocks and the role of credit in this context, Fig. 6 presents the responses of credit markets.</w:t>
      </w:r>
    </w:p>
    <w:p w14:paraId="6075DF60" w14:textId="77777777" w:rsidR="003460DE" w:rsidRPr="00A64E65" w:rsidRDefault="003460DE" w:rsidP="003460DE">
      <w:pPr>
        <w:rPr>
          <w:sz w:val="16"/>
        </w:rPr>
      </w:pPr>
      <w:r w:rsidRPr="00A64E65">
        <w:rPr>
          <w:sz w:val="16"/>
        </w:rPr>
        <w:t>&lt;&lt;FIGURE OMITTED&gt;&gt;</w:t>
      </w:r>
    </w:p>
    <w:p w14:paraId="25075645" w14:textId="77777777" w:rsidR="003460DE" w:rsidRPr="00A64E65" w:rsidRDefault="003460DE" w:rsidP="003460DE">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25855A3A" w14:textId="77777777" w:rsidR="003460DE" w:rsidRPr="00A64E65" w:rsidRDefault="003460DE" w:rsidP="003460DE">
      <w:pPr>
        <w:rPr>
          <w:sz w:val="16"/>
        </w:rPr>
      </w:pPr>
      <w:r w:rsidRPr="00A64E65">
        <w:rPr>
          <w:sz w:val="16"/>
        </w:rPr>
        <w:t>Responses of house prices are even more dispersed, as depicted in Fig. 7.</w:t>
      </w:r>
    </w:p>
    <w:p w14:paraId="07E32FA7" w14:textId="77777777" w:rsidR="003460DE" w:rsidRPr="00A64E65" w:rsidRDefault="003460DE" w:rsidP="003460DE">
      <w:pPr>
        <w:rPr>
          <w:sz w:val="16"/>
        </w:rPr>
      </w:pPr>
      <w:r w:rsidRPr="00A64E65">
        <w:rPr>
          <w:sz w:val="16"/>
        </w:rPr>
        <w:t>&lt;&lt;FIGURE OMITTED&gt;&gt;</w:t>
      </w:r>
    </w:p>
    <w:p w14:paraId="31A7BF35" w14:textId="77777777" w:rsidR="003460DE" w:rsidRPr="00A64E65" w:rsidRDefault="003460DE" w:rsidP="003460DE">
      <w:pPr>
        <w:rPr>
          <w:sz w:val="16"/>
        </w:rPr>
      </w:pPr>
      <w:r w:rsidRPr="00A64E65">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0B5F2E2C" w14:textId="77777777" w:rsidR="003460DE" w:rsidRDefault="003460DE" w:rsidP="003460DE">
      <w:pPr>
        <w:pStyle w:val="Heading4"/>
      </w:pPr>
      <w:r>
        <w:t xml:space="preserve">That makes European borrowing </w:t>
      </w:r>
      <w:r w:rsidRPr="00F9238D">
        <w:rPr>
          <w:u w:val="single"/>
        </w:rPr>
        <w:t>unsustainable</w:t>
      </w:r>
      <w:r>
        <w:t xml:space="preserve"> and forces defense </w:t>
      </w:r>
      <w:r w:rsidRPr="00F9238D">
        <w:rPr>
          <w:u w:val="single"/>
        </w:rPr>
        <w:t>cuts</w:t>
      </w:r>
      <w:r>
        <w:t>.</w:t>
      </w:r>
    </w:p>
    <w:p w14:paraId="5D7B0043" w14:textId="77777777" w:rsidR="003460DE" w:rsidRDefault="003460DE" w:rsidP="003460DE">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52C5DF9B" w14:textId="77777777" w:rsidR="003460DE" w:rsidRPr="007A42D3" w:rsidRDefault="003460DE" w:rsidP="003460DE">
      <w:pPr>
        <w:rPr>
          <w:rStyle w:val="StyleUnderline"/>
        </w:rPr>
      </w:pPr>
      <w:r w:rsidRPr="007A42D3">
        <w:rPr>
          <w:rStyle w:val="Emphasis"/>
          <w:highlight w:val="cyan"/>
        </w:rPr>
        <w:t>Financing</w:t>
      </w:r>
      <w:r w:rsidRPr="007A42D3">
        <w:rPr>
          <w:rStyle w:val="StyleUnderline"/>
        </w:rPr>
        <w:t xml:space="preserve"> higher </w:t>
      </w:r>
      <w:proofErr w:type="spellStart"/>
      <w:r w:rsidRPr="007A42D3">
        <w:rPr>
          <w:rStyle w:val="StyleUnderline"/>
          <w:highlight w:val="cyan"/>
        </w:rPr>
        <w:t>defence</w:t>
      </w:r>
      <w:proofErr w:type="spellEnd"/>
      <w:r w:rsidRPr="007A42D3">
        <w:rPr>
          <w:rStyle w:val="StyleUnderline"/>
        </w:rPr>
        <w:t xml:space="preserve"> spending </w:t>
      </w:r>
      <w:r w:rsidRPr="007A42D3">
        <w:rPr>
          <w:rStyle w:val="StyleUnderline"/>
          <w:highlight w:val="cyan"/>
        </w:rPr>
        <w:t xml:space="preserve">means </w:t>
      </w:r>
      <w:r w:rsidRPr="007A42D3">
        <w:rPr>
          <w:rStyle w:val="Emphasis"/>
          <w:highlight w:val="cyan"/>
        </w:rPr>
        <w:t>stretched budget</w:t>
      </w:r>
      <w:r w:rsidRPr="00D95FD5">
        <w:rPr>
          <w:rStyle w:val="StyleUnderline"/>
        </w:rPr>
        <w:t xml:space="preserve"> balance</w:t>
      </w:r>
      <w:r w:rsidRPr="007A42D3">
        <w:rPr>
          <w:rStyle w:val="Emphasis"/>
          <w:highlight w:val="cyan"/>
        </w:rPr>
        <w:t>s</w:t>
      </w:r>
    </w:p>
    <w:p w14:paraId="0C203246" w14:textId="77777777" w:rsidR="003460DE" w:rsidRPr="007A42D3" w:rsidRDefault="003460DE" w:rsidP="003460DE">
      <w:pPr>
        <w:rPr>
          <w:sz w:val="16"/>
        </w:rPr>
      </w:pPr>
      <w:r w:rsidRPr="007A42D3">
        <w:rPr>
          <w:sz w:val="16"/>
        </w:rPr>
        <w:t xml:space="preserve">While economically you could argue that more </w:t>
      </w:r>
      <w:proofErr w:type="spellStart"/>
      <w:r w:rsidRPr="007A42D3">
        <w:rPr>
          <w:sz w:val="16"/>
        </w:rPr>
        <w:t>defence</w:t>
      </w:r>
      <w:proofErr w:type="spellEnd"/>
      <w:r w:rsidRPr="007A42D3">
        <w:rPr>
          <w:sz w:val="16"/>
        </w:rPr>
        <w:t xml:space="preserve"> spending in the eurozone is welcome, from a public financing perspective, </w:t>
      </w:r>
      <w:r w:rsidRPr="007A42D3">
        <w:rPr>
          <w:rStyle w:val="StyleUnderline"/>
        </w:rPr>
        <w:t>this couldn’t come at a worse time.</w:t>
      </w:r>
      <w:r w:rsidRPr="007A42D3">
        <w:rPr>
          <w:sz w:val="16"/>
        </w:rPr>
        <w:t xml:space="preserve"> Many </w:t>
      </w:r>
      <w:r w:rsidRPr="007A42D3">
        <w:rPr>
          <w:rStyle w:val="StyleUnderline"/>
        </w:rPr>
        <w:t>eurozone countries are still struggling with budget deficits that are too high</w:t>
      </w:r>
      <w:r w:rsidRPr="007A42D3">
        <w:rPr>
          <w:sz w:val="16"/>
        </w:rPr>
        <w:t xml:space="preserve">. Countries such as </w:t>
      </w:r>
      <w:r w:rsidRPr="007A42D3">
        <w:rPr>
          <w:rStyle w:val="StyleUnderline"/>
        </w:rPr>
        <w:t>France, Belgium and Italy</w:t>
      </w:r>
      <w:r w:rsidRPr="007A42D3">
        <w:rPr>
          <w:sz w:val="16"/>
        </w:rPr>
        <w:t xml:space="preserve"> have entered the so-called Excessive Deficit Procedure and </w:t>
      </w:r>
      <w:r w:rsidRPr="007A42D3">
        <w:rPr>
          <w:rStyle w:val="StyleUnderline"/>
        </w:rPr>
        <w:t xml:space="preserve">are </w:t>
      </w:r>
      <w:r w:rsidRPr="007A42D3">
        <w:rPr>
          <w:rStyle w:val="Emphasis"/>
        </w:rPr>
        <w:t>struggling</w:t>
      </w:r>
      <w:r w:rsidRPr="007A42D3">
        <w:rPr>
          <w:rStyle w:val="StyleUnderline"/>
        </w:rPr>
        <w:t xml:space="preserve"> to bring </w:t>
      </w:r>
      <w:r w:rsidRPr="007A42D3">
        <w:rPr>
          <w:rStyle w:val="Emphasis"/>
        </w:rPr>
        <w:t>deficits down</w:t>
      </w:r>
      <w:r w:rsidRPr="007A42D3">
        <w:rPr>
          <w:rStyle w:val="StyleUnderline"/>
        </w:rPr>
        <w:t xml:space="preserve"> to 3% of GDP</w:t>
      </w:r>
      <w:r w:rsidRPr="007A42D3">
        <w:rPr>
          <w:sz w:val="16"/>
        </w:rPr>
        <w:t xml:space="preserve">. Increasing </w:t>
      </w:r>
      <w:proofErr w:type="spellStart"/>
      <w:r w:rsidRPr="007A42D3">
        <w:rPr>
          <w:sz w:val="16"/>
        </w:rPr>
        <w:t>defence</w:t>
      </w:r>
      <w:proofErr w:type="spellEnd"/>
      <w:r w:rsidRPr="007A42D3">
        <w:rPr>
          <w:sz w:val="16"/>
        </w:rPr>
        <w:t xml:space="preserve"> spending to a higher NATO target will therefore be a challenge, especially as quite a few of the </w:t>
      </w:r>
      <w:proofErr w:type="gramStart"/>
      <w:r w:rsidRPr="007A42D3">
        <w:rPr>
          <w:sz w:val="16"/>
        </w:rPr>
        <w:t>high deficit</w:t>
      </w:r>
      <w:proofErr w:type="gramEnd"/>
      <w:r w:rsidRPr="007A42D3">
        <w:rPr>
          <w:sz w:val="16"/>
        </w:rPr>
        <w:t xml:space="preserve"> countries already struggle to meet the current 2% target.</w:t>
      </w:r>
    </w:p>
    <w:p w14:paraId="4A356FA9" w14:textId="77777777" w:rsidR="003460DE" w:rsidRPr="007A42D3" w:rsidRDefault="003460DE" w:rsidP="003460DE">
      <w:pPr>
        <w:rPr>
          <w:sz w:val="16"/>
        </w:rPr>
      </w:pPr>
      <w:r w:rsidRPr="007A42D3">
        <w:rPr>
          <w:sz w:val="16"/>
        </w:rPr>
        <w:t xml:space="preserve">We discussed the new need for Europe to step up its </w:t>
      </w:r>
      <w:proofErr w:type="spellStart"/>
      <w:r w:rsidRPr="007A42D3">
        <w:rPr>
          <w:sz w:val="16"/>
        </w:rPr>
        <w:t>defence</w:t>
      </w:r>
      <w:proofErr w:type="spellEnd"/>
      <w:r w:rsidRPr="007A42D3">
        <w:rPr>
          <w:sz w:val="16"/>
        </w:rPr>
        <w:t xml:space="preserv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w:t>
      </w:r>
      <w:proofErr w:type="spellStart"/>
      <w:r w:rsidRPr="007A42D3">
        <w:rPr>
          <w:sz w:val="16"/>
        </w:rPr>
        <w:t>defence</w:t>
      </w:r>
      <w:proofErr w:type="spellEnd"/>
      <w:r w:rsidRPr="007A42D3">
        <w:rPr>
          <w:sz w:val="16"/>
        </w:rPr>
        <w:t xml:space="preserve"> spending. Today, we will focus on the possible implications for eurozone growth.</w:t>
      </w:r>
    </w:p>
    <w:p w14:paraId="7F098420" w14:textId="77777777" w:rsidR="003460DE" w:rsidRPr="007A42D3" w:rsidRDefault="003460DE" w:rsidP="003460DE">
      <w:pPr>
        <w:rPr>
          <w:sz w:val="16"/>
        </w:rPr>
      </w:pPr>
      <w:proofErr w:type="gramStart"/>
      <w:r w:rsidRPr="007A42D3">
        <w:rPr>
          <w:sz w:val="16"/>
        </w:rPr>
        <w:t>Take a look</w:t>
      </w:r>
      <w:proofErr w:type="gramEnd"/>
      <w:r w:rsidRPr="007A42D3">
        <w:rPr>
          <w:sz w:val="16"/>
        </w:rPr>
        <w:t xml:space="preserve"> at the chart below. It shows the hypothetical situation in which countries increase </w:t>
      </w:r>
      <w:proofErr w:type="spellStart"/>
      <w:r w:rsidRPr="007A42D3">
        <w:rPr>
          <w:sz w:val="16"/>
        </w:rPr>
        <w:t>defence</w:t>
      </w:r>
      <w:proofErr w:type="spellEnd"/>
      <w:r w:rsidRPr="007A42D3">
        <w:rPr>
          <w:sz w:val="16"/>
        </w:rPr>
        <w:t xml:space="preserv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w:t>
      </w:r>
      <w:proofErr w:type="spellStart"/>
      <w:r w:rsidRPr="007A42D3">
        <w:rPr>
          <w:sz w:val="16"/>
        </w:rPr>
        <w:t>defence</w:t>
      </w:r>
      <w:proofErr w:type="spellEnd"/>
      <w:r w:rsidRPr="007A42D3">
        <w:rPr>
          <w:sz w:val="16"/>
        </w:rPr>
        <w:t xml:space="preserve"> spending increases.</w:t>
      </w:r>
    </w:p>
    <w:p w14:paraId="2B1EC8BF" w14:textId="77777777" w:rsidR="003460DE" w:rsidRPr="007A42D3" w:rsidRDefault="003460DE" w:rsidP="003460DE">
      <w:pPr>
        <w:rPr>
          <w:sz w:val="16"/>
        </w:rPr>
      </w:pPr>
      <w:r w:rsidRPr="007A42D3">
        <w:rPr>
          <w:rStyle w:val="StyleUnderline"/>
        </w:rPr>
        <w:t xml:space="preserve">Germany is a special case as this week’s proposals to create </w:t>
      </w:r>
      <w:proofErr w:type="spellStart"/>
      <w:r w:rsidRPr="007A42D3">
        <w:rPr>
          <w:rStyle w:val="StyleUnderline"/>
        </w:rPr>
        <w:t>defence</w:t>
      </w:r>
      <w:proofErr w:type="spellEnd"/>
      <w:r w:rsidRPr="007A42D3">
        <w:rPr>
          <w:rStyle w:val="StyleUnderline"/>
        </w:rPr>
        <w:t xml:space="preserve"> spending exceptions</w:t>
      </w:r>
      <w:r w:rsidRPr="007A42D3">
        <w:rPr>
          <w:sz w:val="16"/>
        </w:rPr>
        <w:t xml:space="preserve"> to the debt brake </w:t>
      </w:r>
      <w:r w:rsidRPr="007A42D3">
        <w:rPr>
          <w:rStyle w:val="StyleUnderline"/>
        </w:rPr>
        <w:t xml:space="preserve">are likely to result in a sizeable increase in </w:t>
      </w:r>
      <w:proofErr w:type="spellStart"/>
      <w:r w:rsidRPr="007A42D3">
        <w:rPr>
          <w:rStyle w:val="StyleUnderline"/>
        </w:rPr>
        <w:t>defence</w:t>
      </w:r>
      <w:proofErr w:type="spellEnd"/>
      <w:r w:rsidRPr="007A42D3">
        <w:rPr>
          <w:rStyle w:val="StyleUnderline"/>
        </w:rPr>
        <w:t xml:space="preserve"> spending</w:t>
      </w:r>
      <w:r w:rsidRPr="007A42D3">
        <w:rPr>
          <w:sz w:val="16"/>
        </w:rPr>
        <w:t xml:space="preserve">. Given its already low government deficit, </w:t>
      </w:r>
      <w:r w:rsidRPr="007A42D3">
        <w:rPr>
          <w:rStyle w:val="StyleUnderline"/>
        </w:rPr>
        <w:t>Germany could lead the way in</w:t>
      </w:r>
      <w:r w:rsidRPr="007A42D3">
        <w:rPr>
          <w:sz w:val="16"/>
        </w:rPr>
        <w:t xml:space="preserve"> terms of </w:t>
      </w:r>
      <w:r w:rsidRPr="007A42D3">
        <w:rPr>
          <w:rStyle w:val="StyleUnderline"/>
        </w:rPr>
        <w:t>additional spending</w:t>
      </w:r>
      <w:r w:rsidRPr="007A42D3">
        <w:rPr>
          <w:sz w:val="16"/>
        </w:rPr>
        <w:t>. The jump in German yields shows that markets are expecting a much higher demand for government borrowing from Berlin.</w:t>
      </w:r>
    </w:p>
    <w:p w14:paraId="57080A72" w14:textId="77777777" w:rsidR="003460DE" w:rsidRPr="007A42D3" w:rsidRDefault="003460DE" w:rsidP="003460DE">
      <w:pPr>
        <w:rPr>
          <w:sz w:val="16"/>
        </w:rPr>
      </w:pPr>
      <w:r w:rsidRPr="007A42D3">
        <w:rPr>
          <w:sz w:val="16"/>
        </w:rPr>
        <w:t>The Commission's plans help tackle but don't solve market concerns</w:t>
      </w:r>
    </w:p>
    <w:p w14:paraId="6A85A70E" w14:textId="77777777" w:rsidR="003460DE" w:rsidRPr="007A42D3" w:rsidRDefault="003460DE" w:rsidP="003460DE">
      <w:pPr>
        <w:rPr>
          <w:sz w:val="16"/>
        </w:rPr>
      </w:pPr>
      <w:r w:rsidRPr="00F9238D">
        <w:rPr>
          <w:rStyle w:val="StyleUnderline"/>
        </w:rPr>
        <w:t>The</w:t>
      </w:r>
      <w:r w:rsidRPr="007A42D3">
        <w:rPr>
          <w:rStyle w:val="StyleUnderline"/>
        </w:rPr>
        <w:t xml:space="preserve"> Commission’s </w:t>
      </w:r>
      <w:r w:rsidRPr="007A42D3">
        <w:rPr>
          <w:rStyle w:val="StyleUnderline"/>
          <w:highlight w:val="cyan"/>
        </w:rPr>
        <w:t xml:space="preserve">plan to </w:t>
      </w:r>
      <w:r w:rsidRPr="007A42D3">
        <w:rPr>
          <w:rStyle w:val="Emphasis"/>
          <w:highlight w:val="cyan"/>
        </w:rPr>
        <w:t>‘rearm’</w:t>
      </w:r>
      <w:r w:rsidRPr="007A42D3">
        <w:rPr>
          <w:rStyle w:val="StyleUnderline"/>
        </w:rPr>
        <w:t xml:space="preserve"> Europe and to unlock extra </w:t>
      </w:r>
      <w:proofErr w:type="spellStart"/>
      <w:r w:rsidRPr="007A42D3">
        <w:rPr>
          <w:rStyle w:val="StyleUnderline"/>
        </w:rPr>
        <w:t>defence</w:t>
      </w:r>
      <w:proofErr w:type="spellEnd"/>
      <w:r w:rsidRPr="007A42D3">
        <w:rPr>
          <w:rStyle w:val="StyleUnderline"/>
        </w:rPr>
        <w:t xml:space="preserve"> spending</w:t>
      </w:r>
      <w:r w:rsidRPr="007A42D3">
        <w:rPr>
          <w:sz w:val="16"/>
        </w:rPr>
        <w:t xml:space="preserve"> largely hinges on invoking the national escape clause of the Stability and Growth Pact again. According to the plan, this </w:t>
      </w:r>
      <w:r w:rsidRPr="00F9238D">
        <w:rPr>
          <w:rStyle w:val="StyleUnderline"/>
        </w:rPr>
        <w:t>could</w:t>
      </w:r>
      <w:r w:rsidRPr="007A42D3">
        <w:rPr>
          <w:rStyle w:val="StyleUnderline"/>
        </w:rPr>
        <w:t xml:space="preserve"> potentially unlock €650 billion if countries</w:t>
      </w:r>
      <w:r w:rsidRPr="007A42D3">
        <w:rPr>
          <w:sz w:val="16"/>
        </w:rPr>
        <w:t xml:space="preserve"> allocate an extra 1.5% of GDP to </w:t>
      </w:r>
      <w:proofErr w:type="spellStart"/>
      <w:r w:rsidRPr="007A42D3">
        <w:rPr>
          <w:sz w:val="16"/>
        </w:rPr>
        <w:t>defence</w:t>
      </w:r>
      <w:proofErr w:type="spellEnd"/>
      <w:r w:rsidRPr="007A42D3">
        <w:rPr>
          <w:sz w:val="16"/>
        </w:rPr>
        <w:t xml:space="preserve">, </w:t>
      </w:r>
      <w:r w:rsidRPr="007A42D3">
        <w:rPr>
          <w:rStyle w:val="Emphasis"/>
          <w:highlight w:val="cyan"/>
        </w:rPr>
        <w:t>rais</w:t>
      </w:r>
      <w:r w:rsidRPr="007A42D3">
        <w:rPr>
          <w:sz w:val="16"/>
        </w:rPr>
        <w:t xml:space="preserve">ing </w:t>
      </w:r>
      <w:r w:rsidRPr="007A42D3">
        <w:rPr>
          <w:rStyle w:val="StyleUnderline"/>
        </w:rPr>
        <w:t xml:space="preserve">average EU </w:t>
      </w:r>
      <w:proofErr w:type="spellStart"/>
      <w:r w:rsidRPr="007A42D3">
        <w:rPr>
          <w:rStyle w:val="StyleUnderline"/>
          <w:highlight w:val="cyan"/>
        </w:rPr>
        <w:t>defence</w:t>
      </w:r>
      <w:proofErr w:type="spellEnd"/>
      <w:r w:rsidRPr="007A42D3">
        <w:rPr>
          <w:rStyle w:val="StyleUnderline"/>
        </w:rPr>
        <w:t xml:space="preserve"> spending </w:t>
      </w:r>
      <w:r w:rsidRPr="007A42D3">
        <w:rPr>
          <w:rStyle w:val="StyleUnderline"/>
          <w:highlight w:val="cyan"/>
        </w:rPr>
        <w:t xml:space="preserve">to </w:t>
      </w:r>
      <w:r w:rsidRPr="007A42D3">
        <w:rPr>
          <w:rStyle w:val="Emphasis"/>
          <w:highlight w:val="cyan"/>
        </w:rPr>
        <w:t>3.5%</w:t>
      </w:r>
      <w:r w:rsidRPr="007A42D3">
        <w:rPr>
          <w:rStyle w:val="StyleUnderline"/>
          <w:highlight w:val="cyan"/>
        </w:rPr>
        <w:t xml:space="preserve"> of GDP</w:t>
      </w:r>
      <w:r w:rsidRPr="007A42D3">
        <w:rPr>
          <w:sz w:val="16"/>
        </w:rPr>
        <w:t>. This approach would enable countries to exceed the 3</w:t>
      </w:r>
      <w:proofErr w:type="gramStart"/>
      <w:r w:rsidRPr="007A42D3">
        <w:rPr>
          <w:sz w:val="16"/>
        </w:rPr>
        <w:t>% of</w:t>
      </w:r>
      <w:proofErr w:type="gramEnd"/>
      <w:r w:rsidRPr="007A42D3">
        <w:rPr>
          <w:sz w:val="16"/>
        </w:rPr>
        <w:t xml:space="preserve"> GDP deficit threshold </w:t>
      </w:r>
      <w:r w:rsidRPr="007A42D3">
        <w:rPr>
          <w:rStyle w:val="StyleUnderline"/>
        </w:rPr>
        <w:t>without triggering the Excessive Deficit Procedure</w:t>
      </w:r>
      <w:r w:rsidRPr="007A42D3">
        <w:rPr>
          <w:sz w:val="16"/>
        </w:rPr>
        <w:t>.</w:t>
      </w:r>
    </w:p>
    <w:p w14:paraId="2466B6A7" w14:textId="77777777" w:rsidR="003460DE" w:rsidRPr="007A42D3" w:rsidRDefault="003460DE" w:rsidP="003460DE">
      <w:pPr>
        <w:rPr>
          <w:sz w:val="16"/>
        </w:rPr>
      </w:pPr>
      <w:r w:rsidRPr="007A42D3">
        <w:rPr>
          <w:sz w:val="16"/>
        </w:rPr>
        <w:t xml:space="preserve">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w:t>
      </w:r>
      <w:proofErr w:type="spellStart"/>
      <w:r w:rsidRPr="007A42D3">
        <w:rPr>
          <w:sz w:val="16"/>
        </w:rPr>
        <w:t>defence</w:t>
      </w:r>
      <w:proofErr w:type="spellEnd"/>
      <w:r w:rsidRPr="007A42D3">
        <w:rPr>
          <w:sz w:val="16"/>
        </w:rPr>
        <w:t xml:space="preserve"> spending because it is intended to help countries meet the target of increasing </w:t>
      </w:r>
      <w:proofErr w:type="spellStart"/>
      <w:r w:rsidRPr="007A42D3">
        <w:rPr>
          <w:sz w:val="16"/>
        </w:rPr>
        <w:t>defence</w:t>
      </w:r>
      <w:proofErr w:type="spellEnd"/>
      <w:r w:rsidRPr="007A42D3">
        <w:rPr>
          <w:sz w:val="16"/>
        </w:rPr>
        <w:t xml:space="preserve"> spending by 1.5% of GDP.</w:t>
      </w:r>
    </w:p>
    <w:p w14:paraId="1379F418" w14:textId="77777777" w:rsidR="003460DE" w:rsidRPr="007A42D3" w:rsidRDefault="003460DE" w:rsidP="003460DE">
      <w:pPr>
        <w:rPr>
          <w:sz w:val="16"/>
        </w:rPr>
      </w:pPr>
      <w:r w:rsidRPr="007A42D3">
        <w:rPr>
          <w:sz w:val="16"/>
        </w:rPr>
        <w:t xml:space="preserve">The plan also allows cohesion funds to be used for </w:t>
      </w:r>
      <w:proofErr w:type="spellStart"/>
      <w:r w:rsidRPr="007A42D3">
        <w:rPr>
          <w:sz w:val="16"/>
        </w:rPr>
        <w:t>defence</w:t>
      </w:r>
      <w:proofErr w:type="spellEnd"/>
      <w:r w:rsidRPr="007A42D3">
        <w:rPr>
          <w:sz w:val="16"/>
        </w:rPr>
        <w:t xml:space="preserve"> </w:t>
      </w:r>
      <w:proofErr w:type="gramStart"/>
      <w:r w:rsidRPr="007A42D3">
        <w:rPr>
          <w:sz w:val="16"/>
        </w:rPr>
        <w:t>spending</w:t>
      </w:r>
      <w:proofErr w:type="gramEnd"/>
      <w:r w:rsidRPr="007A42D3">
        <w:rPr>
          <w:sz w:val="16"/>
        </w:rPr>
        <w:t xml:space="preserve">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489604E0" w14:textId="77777777" w:rsidR="003460DE" w:rsidRPr="007A42D3" w:rsidRDefault="003460DE" w:rsidP="003460DE">
      <w:pPr>
        <w:rPr>
          <w:sz w:val="16"/>
        </w:rPr>
      </w:pPr>
      <w:r w:rsidRPr="007A42D3">
        <w:rPr>
          <w:rStyle w:val="StyleUnderline"/>
        </w:rPr>
        <w:t>While the Commission’s plans so far focus mainly on unlocking extra national spending</w:t>
      </w:r>
      <w:r w:rsidRPr="007A42D3">
        <w:rPr>
          <w:sz w:val="16"/>
        </w:rPr>
        <w:t xml:space="preserve"> and do not result in talk of a “Hamiltonian moment” like the NextGen EU announcement did, </w:t>
      </w:r>
      <w:r w:rsidRPr="007A42D3">
        <w:rPr>
          <w:rStyle w:val="StyleUnderline"/>
        </w:rPr>
        <w:t xml:space="preserve">markets do remain very relaxed on the matter. </w:t>
      </w:r>
      <w:r w:rsidRPr="007A42D3">
        <w:rPr>
          <w:rStyle w:val="Emphasis"/>
        </w:rPr>
        <w:t>Spreads</w:t>
      </w:r>
      <w:r w:rsidRPr="007A42D3">
        <w:rPr>
          <w:rStyle w:val="StyleUnderline"/>
        </w:rPr>
        <w:t xml:space="preserve"> have remained </w:t>
      </w:r>
      <w:r w:rsidRPr="007A42D3">
        <w:rPr>
          <w:rStyle w:val="Emphasis"/>
        </w:rPr>
        <w:t>benign</w:t>
      </w:r>
      <w:r w:rsidRPr="007A42D3">
        <w:rPr>
          <w:rStyle w:val="StyleUnderline"/>
        </w:rPr>
        <w:t xml:space="preserve"> so far, which means that</w:t>
      </w:r>
      <w:r w:rsidRPr="007A42D3">
        <w:rPr>
          <w:sz w:val="16"/>
        </w:rPr>
        <w:t xml:space="preserve"> while interest rates are up, </w:t>
      </w:r>
      <w:r w:rsidRPr="007A42D3">
        <w:rPr>
          <w:rStyle w:val="StyleUnderline"/>
          <w:highlight w:val="cyan"/>
        </w:rPr>
        <w:t xml:space="preserve">markets don't seem </w:t>
      </w:r>
      <w:r w:rsidRPr="007A42D3">
        <w:rPr>
          <w:rStyle w:val="Emphasis"/>
          <w:highlight w:val="cyan"/>
        </w:rPr>
        <w:t>concerned</w:t>
      </w:r>
      <w:r w:rsidRPr="007A42D3">
        <w:rPr>
          <w:rStyle w:val="StyleUnderline"/>
          <w:highlight w:val="cyan"/>
        </w:rPr>
        <w:t xml:space="preserve"> about</w:t>
      </w:r>
      <w:r w:rsidRPr="007A42D3">
        <w:rPr>
          <w:rStyle w:val="StyleUnderline"/>
        </w:rPr>
        <w:t xml:space="preserve"> more in</w:t>
      </w:r>
      <w:r w:rsidRPr="007A42D3">
        <w:rPr>
          <w:rStyle w:val="Emphasis"/>
          <w:highlight w:val="cyan"/>
        </w:rPr>
        <w:t>debt</w:t>
      </w:r>
      <w:r w:rsidRPr="007A42D3">
        <w:rPr>
          <w:rStyle w:val="StyleUnderline"/>
        </w:rPr>
        <w:t>ed countries</w:t>
      </w:r>
      <w:r w:rsidRPr="007A42D3">
        <w:rPr>
          <w:sz w:val="16"/>
        </w:rPr>
        <w:t xml:space="preserve">, at least not </w:t>
      </w:r>
      <w:r w:rsidRPr="007A42D3">
        <w:rPr>
          <w:rStyle w:val="StyleUnderline"/>
        </w:rPr>
        <w:t>yet</w:t>
      </w:r>
      <w:r w:rsidRPr="007A42D3">
        <w:rPr>
          <w:sz w:val="16"/>
        </w:rPr>
        <w:t xml:space="preserve">. To us, this implies that </w:t>
      </w:r>
      <w:r w:rsidRPr="007A42D3">
        <w:rPr>
          <w:rStyle w:val="StyleUnderline"/>
        </w:rPr>
        <w:t xml:space="preserve">investors are still </w:t>
      </w:r>
      <w:r w:rsidRPr="00F9238D">
        <w:rPr>
          <w:rStyle w:val="Emphasis"/>
          <w:highlight w:val="cyan"/>
        </w:rPr>
        <w:t>banking</w:t>
      </w:r>
      <w:r w:rsidRPr="00F9238D">
        <w:rPr>
          <w:rStyle w:val="StyleUnderline"/>
          <w:highlight w:val="cyan"/>
        </w:rPr>
        <w:t xml:space="preserve"> on</w:t>
      </w:r>
      <w:r w:rsidRPr="007A42D3">
        <w:rPr>
          <w:rStyle w:val="StyleUnderline"/>
        </w:rPr>
        <w:t xml:space="preserve"> more </w:t>
      </w:r>
      <w:r w:rsidRPr="007A42D3">
        <w:rPr>
          <w:rStyle w:val="StyleUnderline"/>
          <w:highlight w:val="cyan"/>
        </w:rPr>
        <w:t xml:space="preserve">European </w:t>
      </w:r>
      <w:r w:rsidRPr="007A42D3">
        <w:rPr>
          <w:rStyle w:val="Emphasis"/>
          <w:highlight w:val="cyan"/>
        </w:rPr>
        <w:t>unity</w:t>
      </w:r>
      <w:r w:rsidRPr="007A42D3">
        <w:rPr>
          <w:sz w:val="16"/>
        </w:rPr>
        <w:t xml:space="preserve"> in the face of geopolitical developments.</w:t>
      </w:r>
    </w:p>
    <w:p w14:paraId="3E45DC24" w14:textId="77777777" w:rsidR="003460DE" w:rsidRPr="007A42D3" w:rsidRDefault="003460DE" w:rsidP="003460DE">
      <w:pPr>
        <w:rPr>
          <w:sz w:val="16"/>
        </w:rPr>
      </w:pPr>
      <w:r w:rsidRPr="007A42D3">
        <w:rPr>
          <w:rStyle w:val="StyleUnderline"/>
        </w:rPr>
        <w:t xml:space="preserve">With </w:t>
      </w:r>
      <w:r w:rsidRPr="00F9238D">
        <w:rPr>
          <w:rStyle w:val="StyleUnderline"/>
          <w:highlight w:val="cyan"/>
        </w:rPr>
        <w:t xml:space="preserve">spreads under </w:t>
      </w:r>
      <w:r w:rsidRPr="00F9238D">
        <w:rPr>
          <w:rStyle w:val="Emphasis"/>
          <w:highlight w:val="cyan"/>
        </w:rPr>
        <w:t>control</w:t>
      </w:r>
      <w:r w:rsidRPr="007A42D3">
        <w:rPr>
          <w:rStyle w:val="StyleUnderline"/>
        </w:rPr>
        <w:t xml:space="preserve"> for the moment, that </w:t>
      </w:r>
      <w:r w:rsidRPr="007A42D3">
        <w:rPr>
          <w:rStyle w:val="StyleUnderline"/>
          <w:highlight w:val="cyan"/>
        </w:rPr>
        <w:t>is</w:t>
      </w:r>
      <w:r w:rsidRPr="007A42D3">
        <w:rPr>
          <w:rStyle w:val="StyleUnderline"/>
        </w:rPr>
        <w:t xml:space="preserve"> a </w:t>
      </w:r>
      <w:r w:rsidRPr="007A42D3">
        <w:rPr>
          <w:rStyle w:val="Emphasis"/>
          <w:highlight w:val="cyan"/>
        </w:rPr>
        <w:t>positive</w:t>
      </w:r>
      <w:r w:rsidRPr="00F9238D">
        <w:rPr>
          <w:rStyle w:val="StyleUnderline"/>
        </w:rPr>
        <w:t xml:space="preserve"> sign</w:t>
      </w:r>
      <w:r w:rsidRPr="007A42D3">
        <w:rPr>
          <w:rStyle w:val="StyleUnderline"/>
        </w:rPr>
        <w:t xml:space="preserve"> </w:t>
      </w:r>
      <w:proofErr w:type="gramStart"/>
      <w:r w:rsidRPr="007A42D3">
        <w:rPr>
          <w:rStyle w:val="StyleUnderline"/>
          <w:highlight w:val="cyan"/>
        </w:rPr>
        <w:t>for</w:t>
      </w:r>
      <w:proofErr w:type="gramEnd"/>
      <w:r w:rsidRPr="007A42D3">
        <w:rPr>
          <w:rStyle w:val="StyleUnderline"/>
        </w:rPr>
        <w:t xml:space="preserve"> extra </w:t>
      </w:r>
      <w:r w:rsidRPr="007A42D3">
        <w:rPr>
          <w:rStyle w:val="StyleUnderline"/>
          <w:highlight w:val="cyan"/>
        </w:rPr>
        <w:t>spending</w:t>
      </w:r>
      <w:r w:rsidRPr="007A42D3">
        <w:rPr>
          <w:sz w:val="16"/>
        </w:rPr>
        <w:t xml:space="preserve">. Then again, national governments will have to live with </w:t>
      </w:r>
      <w:r w:rsidRPr="007A42D3">
        <w:rPr>
          <w:rStyle w:val="Emphasis"/>
          <w:highlight w:val="cyan"/>
        </w:rPr>
        <w:t>uncertainty</w:t>
      </w:r>
      <w:r w:rsidRPr="007A42D3">
        <w:rPr>
          <w:rStyle w:val="StyleUnderline"/>
          <w:highlight w:val="cyan"/>
        </w:rPr>
        <w:t xml:space="preserve"> about the</w:t>
      </w:r>
      <w:r w:rsidRPr="00D95FD5">
        <w:rPr>
          <w:rStyle w:val="StyleUnderline"/>
        </w:rPr>
        <w:t xml:space="preserve"> </w:t>
      </w:r>
      <w:r w:rsidRPr="00D95FD5">
        <w:rPr>
          <w:rStyle w:val="Emphasis"/>
        </w:rPr>
        <w:t xml:space="preserve">market </w:t>
      </w:r>
      <w:r w:rsidRPr="007A42D3">
        <w:rPr>
          <w:rStyle w:val="Emphasis"/>
          <w:highlight w:val="cyan"/>
        </w:rPr>
        <w:t>response</w:t>
      </w:r>
      <w:r w:rsidRPr="007A42D3">
        <w:rPr>
          <w:rStyle w:val="StyleUnderline"/>
        </w:rPr>
        <w:t xml:space="preserve"> to much higher </w:t>
      </w:r>
      <w:proofErr w:type="spellStart"/>
      <w:r w:rsidRPr="007A42D3">
        <w:rPr>
          <w:rStyle w:val="Emphasis"/>
        </w:rPr>
        <w:t>defence</w:t>
      </w:r>
      <w:proofErr w:type="spellEnd"/>
      <w:r w:rsidRPr="007A42D3">
        <w:rPr>
          <w:rStyle w:val="Emphasis"/>
        </w:rPr>
        <w:t xml:space="preserve"> spending</w:t>
      </w:r>
      <w:r w:rsidRPr="007A42D3">
        <w:rPr>
          <w:rStyle w:val="StyleUnderline"/>
        </w:rPr>
        <w:t xml:space="preserve"> </w:t>
      </w:r>
      <w:r w:rsidRPr="004F5438">
        <w:rPr>
          <w:rStyle w:val="StyleUnderline"/>
        </w:rPr>
        <w:t>without cuts</w:t>
      </w:r>
      <w:r w:rsidRPr="007A42D3">
        <w:rPr>
          <w:sz w:val="16"/>
        </w:rPr>
        <w:t xml:space="preserve"> elsewhere. For the high debt countries, in particular, this </w:t>
      </w:r>
      <w:r w:rsidRPr="007A42D3">
        <w:rPr>
          <w:rStyle w:val="StyleUnderline"/>
          <w:highlight w:val="cyan"/>
        </w:rPr>
        <w:t xml:space="preserve">will </w:t>
      </w:r>
      <w:r w:rsidRPr="007A42D3">
        <w:rPr>
          <w:rStyle w:val="Emphasis"/>
          <w:highlight w:val="cyan"/>
        </w:rPr>
        <w:t>add</w:t>
      </w:r>
      <w:r w:rsidRPr="007A42D3">
        <w:rPr>
          <w:rStyle w:val="StyleUnderline"/>
        </w:rPr>
        <w:t xml:space="preserve"> further to </w:t>
      </w:r>
      <w:r w:rsidRPr="007A42D3">
        <w:rPr>
          <w:rStyle w:val="Emphasis"/>
          <w:highlight w:val="cyan"/>
        </w:rPr>
        <w:t>debt</w:t>
      </w:r>
      <w:r w:rsidRPr="007A42D3">
        <w:rPr>
          <w:rStyle w:val="Emphasis"/>
        </w:rPr>
        <w:t xml:space="preserve"> levels</w:t>
      </w:r>
      <w:r w:rsidRPr="007A42D3">
        <w:rPr>
          <w:rStyle w:val="StyleUnderline"/>
        </w:rPr>
        <w:t xml:space="preserve"> </w:t>
      </w:r>
      <w:r w:rsidRPr="007A42D3">
        <w:rPr>
          <w:rStyle w:val="StyleUnderline"/>
          <w:highlight w:val="cyan"/>
        </w:rPr>
        <w:t>and</w:t>
      </w:r>
      <w:r w:rsidRPr="007A42D3">
        <w:rPr>
          <w:rStyle w:val="StyleUnderline"/>
        </w:rPr>
        <w:t xml:space="preserve"> could result in a </w:t>
      </w:r>
      <w:r w:rsidRPr="007A42D3">
        <w:rPr>
          <w:rStyle w:val="Emphasis"/>
          <w:highlight w:val="cyan"/>
        </w:rPr>
        <w:t>lack</w:t>
      </w:r>
      <w:r w:rsidRPr="007A42D3">
        <w:rPr>
          <w:rStyle w:val="StyleUnderline"/>
          <w:highlight w:val="cyan"/>
        </w:rPr>
        <w:t xml:space="preserve"> of</w:t>
      </w:r>
      <w:r w:rsidRPr="00F9238D">
        <w:rPr>
          <w:rStyle w:val="StyleUnderline"/>
        </w:rPr>
        <w:t xml:space="preserve"> </w:t>
      </w:r>
      <w:r w:rsidRPr="00F9238D">
        <w:rPr>
          <w:rStyle w:val="Emphasis"/>
        </w:rPr>
        <w:t xml:space="preserve">market </w:t>
      </w:r>
      <w:r w:rsidRPr="007A42D3">
        <w:rPr>
          <w:rStyle w:val="Emphasis"/>
          <w:highlight w:val="cyan"/>
        </w:rPr>
        <w:t>trust</w:t>
      </w:r>
      <w:r w:rsidRPr="007A42D3">
        <w:rPr>
          <w:rStyle w:val="StyleUnderline"/>
        </w:rPr>
        <w:t xml:space="preserve"> at some point, </w:t>
      </w:r>
      <w:r w:rsidRPr="007A42D3">
        <w:rPr>
          <w:rStyle w:val="StyleUnderline"/>
          <w:highlight w:val="cyan"/>
        </w:rPr>
        <w:t>which</w:t>
      </w:r>
      <w:r w:rsidRPr="00D95FD5">
        <w:rPr>
          <w:rStyle w:val="StyleUnderline"/>
        </w:rPr>
        <w:t xml:space="preserve"> could </w:t>
      </w:r>
      <w:r w:rsidRPr="00F9238D">
        <w:rPr>
          <w:rStyle w:val="Emphasis"/>
          <w:highlight w:val="cyan"/>
        </w:rPr>
        <w:t>curb</w:t>
      </w:r>
      <w:r w:rsidRPr="00F9238D">
        <w:rPr>
          <w:rStyle w:val="StyleUnderline"/>
          <w:highlight w:val="cyan"/>
        </w:rPr>
        <w:t xml:space="preserve"> </w:t>
      </w:r>
      <w:proofErr w:type="spellStart"/>
      <w:r w:rsidRPr="00F9238D">
        <w:rPr>
          <w:rStyle w:val="StyleUnderline"/>
          <w:highlight w:val="cyan"/>
        </w:rPr>
        <w:t>defence</w:t>
      </w:r>
      <w:proofErr w:type="spellEnd"/>
      <w:r w:rsidRPr="00F9238D">
        <w:rPr>
          <w:rStyle w:val="StyleUnderline"/>
        </w:rPr>
        <w:t xml:space="preserve"> </w:t>
      </w:r>
      <w:r w:rsidRPr="007A42D3">
        <w:rPr>
          <w:rStyle w:val="StyleUnderline"/>
        </w:rPr>
        <w:t>spending</w:t>
      </w:r>
      <w:r w:rsidRPr="007A42D3">
        <w:rPr>
          <w:sz w:val="16"/>
        </w:rPr>
        <w:t xml:space="preserve"> or trigger budget cuts elsewhere even though the Commission is allowing it.</w:t>
      </w:r>
    </w:p>
    <w:p w14:paraId="191B37F5" w14:textId="77777777" w:rsidR="003460DE" w:rsidRPr="007A42D3" w:rsidRDefault="003460DE" w:rsidP="003460DE">
      <w:pPr>
        <w:rPr>
          <w:sz w:val="16"/>
        </w:rPr>
      </w:pPr>
      <w:r w:rsidRPr="007A42D3">
        <w:rPr>
          <w:sz w:val="16"/>
        </w:rPr>
        <w:t xml:space="preserve">Don't expect economic miracles on increased </w:t>
      </w:r>
      <w:proofErr w:type="spellStart"/>
      <w:r w:rsidRPr="007A42D3">
        <w:rPr>
          <w:sz w:val="16"/>
        </w:rPr>
        <w:t>defence</w:t>
      </w:r>
      <w:proofErr w:type="spellEnd"/>
      <w:r w:rsidRPr="007A42D3">
        <w:rPr>
          <w:sz w:val="16"/>
        </w:rPr>
        <w:t xml:space="preserve"> spending</w:t>
      </w:r>
    </w:p>
    <w:p w14:paraId="443E748A" w14:textId="77777777" w:rsidR="003460DE" w:rsidRPr="007A42D3" w:rsidRDefault="003460DE" w:rsidP="003460DE">
      <w:pPr>
        <w:rPr>
          <w:sz w:val="16"/>
        </w:rPr>
      </w:pPr>
      <w:r w:rsidRPr="007A42D3">
        <w:rPr>
          <w:sz w:val="16"/>
        </w:rPr>
        <w:t xml:space="preserve">We expect </w:t>
      </w:r>
      <w:proofErr w:type="spellStart"/>
      <w:r w:rsidRPr="007A42D3">
        <w:rPr>
          <w:sz w:val="16"/>
        </w:rPr>
        <w:t>defence</w:t>
      </w:r>
      <w:proofErr w:type="spellEnd"/>
      <w:r w:rsidRPr="007A42D3">
        <w:rPr>
          <w:sz w:val="16"/>
        </w:rPr>
        <w:t xml:space="preserve"> spending to increase materially in the coming years, and 2024 already saw a strong improvement in European spending. Stronger orders could already come in now, but depending on the type of spending, </w:t>
      </w:r>
      <w:proofErr w:type="spellStart"/>
      <w:r w:rsidRPr="007A42D3">
        <w:rPr>
          <w:sz w:val="16"/>
        </w:rPr>
        <w:t>defence</w:t>
      </w:r>
      <w:proofErr w:type="spellEnd"/>
      <w:r w:rsidRPr="007A42D3">
        <w:rPr>
          <w:sz w:val="16"/>
        </w:rPr>
        <w:t xml:space="preserve"> orders have long lead times before resulting in actual investment.</w:t>
      </w:r>
    </w:p>
    <w:p w14:paraId="2B09B75D" w14:textId="77777777" w:rsidR="003460DE" w:rsidRPr="007A42D3" w:rsidRDefault="003460DE" w:rsidP="003460DE">
      <w:pPr>
        <w:rPr>
          <w:sz w:val="16"/>
        </w:rPr>
      </w:pPr>
      <w:r w:rsidRPr="007A42D3">
        <w:rPr>
          <w:sz w:val="16"/>
        </w:rPr>
        <w:t xml:space="preserve">The question is, what will this be spent on exactly? NATO estimates that about two thirds of additional eurozone </w:t>
      </w:r>
      <w:proofErr w:type="spellStart"/>
      <w:r w:rsidRPr="007A42D3">
        <w:rPr>
          <w:sz w:val="16"/>
        </w:rPr>
        <w:t>defence</w:t>
      </w:r>
      <w:proofErr w:type="spellEnd"/>
      <w:r w:rsidRPr="007A42D3">
        <w:rPr>
          <w:sz w:val="16"/>
        </w:rPr>
        <w:t xml:space="preserve"> spending last year went to equipment investment. Given Europe’s low </w:t>
      </w:r>
      <w:proofErr w:type="spellStart"/>
      <w:r w:rsidRPr="007A42D3">
        <w:rPr>
          <w:sz w:val="16"/>
        </w:rPr>
        <w:t>defence</w:t>
      </w:r>
      <w:proofErr w:type="spellEnd"/>
      <w:r w:rsidRPr="007A42D3">
        <w:rPr>
          <w:sz w:val="16"/>
        </w:rPr>
        <w:t xml:space="preserve"> production capacity, this generally means that a lot of spending will result in higher imports. The European Commission estimates equipment investments to comprise around 80% of imports, while others like Bruegel think it'll be lower. While we do expect the eurozone to increase its </w:t>
      </w:r>
      <w:proofErr w:type="spellStart"/>
      <w:r w:rsidRPr="007A42D3">
        <w:rPr>
          <w:sz w:val="16"/>
        </w:rPr>
        <w:t>defence</w:t>
      </w:r>
      <w:proofErr w:type="spellEnd"/>
      <w:r w:rsidRPr="007A42D3">
        <w:rPr>
          <w:sz w:val="16"/>
        </w:rPr>
        <w:t xml:space="preserve"> production capacity, we think the initial extra investments will result in a sizeable amount of imports which will fade modestly over time as domestic capacity increases.</w:t>
      </w:r>
    </w:p>
    <w:p w14:paraId="2ECC2D79" w14:textId="77777777" w:rsidR="003460DE" w:rsidRPr="007A42D3" w:rsidRDefault="003460DE" w:rsidP="003460DE">
      <w:pPr>
        <w:rPr>
          <w:sz w:val="16"/>
        </w:rPr>
      </w:pPr>
      <w:r w:rsidRPr="007A42D3">
        <w:rPr>
          <w:sz w:val="16"/>
        </w:rPr>
        <w:t xml:space="preserve">This means that while at face value rearming Europe sounds like a radical boost to eurozone fiscal spending and growth, the ultimate effect, at least in the first few years, is likely to be more moderate. We expect gains of 0.1% and 0.2% of GDP for the eurozone </w:t>
      </w:r>
      <w:proofErr w:type="gramStart"/>
      <w:r w:rsidRPr="007A42D3">
        <w:rPr>
          <w:sz w:val="16"/>
        </w:rPr>
        <w:t>as a whole for</w:t>
      </w:r>
      <w:proofErr w:type="gramEnd"/>
      <w:r w:rsidRPr="007A42D3">
        <w:rPr>
          <w:sz w:val="16"/>
        </w:rPr>
        <w:t xml:space="preserve"> 2026 and 2027. If more spending </w:t>
      </w:r>
      <w:proofErr w:type="spellStart"/>
      <w:r w:rsidRPr="007A42D3">
        <w:rPr>
          <w:sz w:val="16"/>
        </w:rPr>
        <w:t>materialises</w:t>
      </w:r>
      <w:proofErr w:type="spellEnd"/>
      <w:r w:rsidRPr="007A42D3">
        <w:rPr>
          <w:sz w:val="16"/>
        </w:rPr>
        <w:t xml:space="preserve"> and more domestic investment happens quickly, this could increase. We expect more upside risk given how quickly geopolitical concerns are mounting.</w:t>
      </w:r>
    </w:p>
    <w:p w14:paraId="69F947C2" w14:textId="77777777" w:rsidR="003460DE" w:rsidRDefault="003460DE" w:rsidP="003460DE">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1B42BE49" w14:textId="77777777" w:rsidR="003460DE" w:rsidRDefault="003460DE" w:rsidP="003460DE">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6A8AC411" w14:textId="77777777" w:rsidR="003460DE" w:rsidRPr="00590722" w:rsidRDefault="003460DE" w:rsidP="003460DE">
      <w:pPr>
        <w:rPr>
          <w:rStyle w:val="StyleUnderline"/>
        </w:rPr>
      </w:pPr>
      <w:r w:rsidRPr="00590722">
        <w:rPr>
          <w:rStyle w:val="StyleUnderline"/>
        </w:rPr>
        <w:t xml:space="preserve">The transatlantic alliance has weathered many </w:t>
      </w:r>
      <w:r w:rsidRPr="004A6E04">
        <w:rPr>
          <w:rStyle w:val="StyleUnderline"/>
          <w:highlight w:val="cyan"/>
        </w:rPr>
        <w:t>crises</w:t>
      </w:r>
      <w:r w:rsidRPr="00590722">
        <w:rPr>
          <w:sz w:val="16"/>
        </w:rPr>
        <w:t xml:space="preserve"> over the past 80 years, some of </w:t>
      </w:r>
      <w:r w:rsidRPr="00590722">
        <w:rPr>
          <w:rStyle w:val="StyleUnderline"/>
        </w:rPr>
        <w:t xml:space="preserve">which </w:t>
      </w:r>
      <w:r w:rsidRPr="004A6E04">
        <w:rPr>
          <w:rStyle w:val="StyleUnderline"/>
          <w:highlight w:val="cyan"/>
        </w:rPr>
        <w:t>seem</w:t>
      </w:r>
      <w:r w:rsidRPr="00590722">
        <w:rPr>
          <w:rStyle w:val="StyleUnderline"/>
        </w:rPr>
        <w:t xml:space="preserve">ed </w:t>
      </w:r>
      <w:r w:rsidRPr="004A6E04">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4F5438">
        <w:rPr>
          <w:rStyle w:val="StyleUnderline"/>
        </w:rPr>
        <w:t xml:space="preserve">and much more </w:t>
      </w:r>
      <w:r w:rsidRPr="004F5438">
        <w:rPr>
          <w:rStyle w:val="Emphasis"/>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w:t>
      </w:r>
      <w:r w:rsidRPr="00F9238D">
        <w:rPr>
          <w:rStyle w:val="Emphasis"/>
        </w:rPr>
        <w:t>Europe</w:t>
      </w:r>
      <w:r w:rsidRPr="00F9238D">
        <w:rPr>
          <w:rStyle w:val="StyleUnderline"/>
        </w:rPr>
        <w:t>an leaders are asking</w:t>
      </w:r>
      <w:r w:rsidRPr="00590722">
        <w:rPr>
          <w:rStyle w:val="StyleUnderline"/>
        </w:rPr>
        <w:t xml:space="preserve"> themselves </w:t>
      </w:r>
      <w:r w:rsidRPr="004A6E04">
        <w:rPr>
          <w:rStyle w:val="StyleUnderline"/>
          <w:highlight w:val="cyan"/>
        </w:rPr>
        <w:t>whether</w:t>
      </w:r>
      <w:r w:rsidRPr="00F9238D">
        <w:rPr>
          <w:rStyle w:val="StyleUnderline"/>
        </w:rPr>
        <w:t xml:space="preserve"> the </w:t>
      </w:r>
      <w:r w:rsidRPr="004A6E04">
        <w:rPr>
          <w:rStyle w:val="Emphasis"/>
          <w:highlight w:val="cyan"/>
        </w:rPr>
        <w:t>U</w:t>
      </w:r>
      <w:r w:rsidRPr="00590722">
        <w:rPr>
          <w:sz w:val="16"/>
        </w:rPr>
        <w:t xml:space="preserve">nited </w:t>
      </w:r>
      <w:r w:rsidRPr="004A6E04">
        <w:rPr>
          <w:rStyle w:val="Emphasis"/>
          <w:highlight w:val="cyan"/>
        </w:rPr>
        <w:t>S</w:t>
      </w:r>
      <w:r w:rsidRPr="00590722">
        <w:rPr>
          <w:sz w:val="16"/>
        </w:rPr>
        <w:t>tates—the alliance’s founder and steadfast champion for eight decades—</w:t>
      </w:r>
      <w:r w:rsidRPr="004A6E04">
        <w:rPr>
          <w:rStyle w:val="StyleUnderline"/>
          <w:highlight w:val="cyan"/>
        </w:rPr>
        <w:t>is</w:t>
      </w:r>
      <w:r w:rsidRPr="00590722">
        <w:rPr>
          <w:rStyle w:val="StyleUnderline"/>
        </w:rPr>
        <w:t xml:space="preserve"> still </w:t>
      </w:r>
      <w:r w:rsidRPr="004A6E04">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4A6E04">
        <w:rPr>
          <w:rStyle w:val="StyleUnderline"/>
          <w:highlight w:val="cyan"/>
        </w:rPr>
        <w:t xml:space="preserve">the answer is </w:t>
      </w:r>
      <w:r w:rsidRPr="004A6E04">
        <w:rPr>
          <w:rStyle w:val="Emphasis"/>
          <w:highlight w:val="cyan"/>
        </w:rPr>
        <w:t>no</w:t>
      </w:r>
      <w:r w:rsidRPr="00590722">
        <w:rPr>
          <w:rStyle w:val="StyleUnderline"/>
        </w:rPr>
        <w:t>.</w:t>
      </w:r>
    </w:p>
    <w:p w14:paraId="6890C04D" w14:textId="77777777" w:rsidR="003460DE" w:rsidRPr="00590722" w:rsidRDefault="003460DE" w:rsidP="003460DE">
      <w:pPr>
        <w:rPr>
          <w:sz w:val="16"/>
        </w:rPr>
      </w:pPr>
      <w:r w:rsidRPr="00590722">
        <w:rPr>
          <w:sz w:val="16"/>
        </w:rPr>
        <w:t xml:space="preserve">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w:t>
      </w:r>
      <w:proofErr w:type="gramStart"/>
      <w:r w:rsidRPr="00590722">
        <w:rPr>
          <w:sz w:val="16"/>
        </w:rPr>
        <w:t>intent risks</w:t>
      </w:r>
      <w:proofErr w:type="gramEnd"/>
      <w:r w:rsidRPr="00590722">
        <w:rPr>
          <w:sz w:val="16"/>
        </w:rPr>
        <w:t xml:space="preserve">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142E3B0B" w14:textId="77777777" w:rsidR="003460DE" w:rsidRPr="00590722" w:rsidRDefault="003460DE" w:rsidP="003460DE">
      <w:pPr>
        <w:rPr>
          <w:sz w:val="16"/>
        </w:rPr>
      </w:pPr>
      <w:r w:rsidRPr="00590722">
        <w:rPr>
          <w:sz w:val="16"/>
        </w:rPr>
        <w:t xml:space="preserve">Instead, </w:t>
      </w:r>
      <w:r w:rsidRPr="004A6E04">
        <w:rPr>
          <w:rStyle w:val="Emphasis"/>
          <w:highlight w:val="cyan"/>
        </w:rPr>
        <w:t>Europe</w:t>
      </w:r>
      <w:r w:rsidRPr="00E23B46">
        <w:rPr>
          <w:rStyle w:val="StyleUnderline"/>
        </w:rPr>
        <w:t xml:space="preserve">ans </w:t>
      </w:r>
      <w:r w:rsidRPr="004A6E04">
        <w:rPr>
          <w:rStyle w:val="StyleUnderline"/>
          <w:highlight w:val="cyan"/>
        </w:rPr>
        <w:t>must</w:t>
      </w:r>
      <w:r w:rsidRPr="00590722">
        <w:rPr>
          <w:rStyle w:val="StyleUnderline"/>
        </w:rPr>
        <w:t xml:space="preserve"> try to </w:t>
      </w:r>
      <w:r w:rsidRPr="004A6E04">
        <w:rPr>
          <w:rStyle w:val="Emphasis"/>
          <w:highlight w:val="cyan"/>
        </w:rPr>
        <w:t>save</w:t>
      </w:r>
      <w:r w:rsidRPr="004A6E04">
        <w:rPr>
          <w:rStyle w:val="StyleUnderline"/>
          <w:highlight w:val="cyan"/>
        </w:rPr>
        <w:t xml:space="preserve"> the alliance</w:t>
      </w:r>
      <w:r w:rsidRPr="004F5438">
        <w:rPr>
          <w:rStyle w:val="StyleUnderline"/>
        </w:rPr>
        <w:t>.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w:t>
      </w:r>
      <w:proofErr w:type="gramStart"/>
      <w:r w:rsidRPr="00590722">
        <w:rPr>
          <w:sz w:val="16"/>
        </w:rPr>
        <w:t>Actually</w:t>
      </w:r>
      <w:proofErr w:type="gramEnd"/>
      <w:r w:rsidRPr="00590722">
        <w:rPr>
          <w:sz w:val="16"/>
        </w:rPr>
        <w:t xml:space="preserve"> </w:t>
      </w:r>
      <w:r w:rsidRPr="00590722">
        <w:rPr>
          <w:rStyle w:val="StyleUnderline"/>
        </w:rPr>
        <w:t xml:space="preserve">shouldering their part of the burden will </w:t>
      </w:r>
      <w:r w:rsidRPr="004F5438">
        <w:rPr>
          <w:rStyle w:val="StyleUnderline"/>
        </w:rPr>
        <w:t>require</w:t>
      </w:r>
      <w:r w:rsidRPr="00590722">
        <w:rPr>
          <w:rStyle w:val="StyleUnderline"/>
        </w:rPr>
        <w:t xml:space="preserve"> demonstrating a clear commitment to </w:t>
      </w:r>
      <w:r w:rsidRPr="004A6E04">
        <w:rPr>
          <w:rStyle w:val="StyleUnderline"/>
          <w:highlight w:val="cyan"/>
        </w:rPr>
        <w:t xml:space="preserve">ensuring </w:t>
      </w:r>
      <w:r w:rsidRPr="004A6E04">
        <w:rPr>
          <w:rStyle w:val="Emphasis"/>
          <w:highlight w:val="cyan"/>
        </w:rPr>
        <w:t>Ukraine’s security</w:t>
      </w:r>
      <w:r w:rsidRPr="00590722">
        <w:rPr>
          <w:rStyle w:val="StyleUnderline"/>
        </w:rPr>
        <w:t xml:space="preserve"> and independence </w:t>
      </w:r>
      <w:r w:rsidRPr="004F5438">
        <w:rPr>
          <w:rStyle w:val="StyleUnderline"/>
        </w:rPr>
        <w:t xml:space="preserve">after a </w:t>
      </w:r>
      <w:r w:rsidRPr="004F5438">
        <w:rPr>
          <w:rStyle w:val="Emphasis"/>
        </w:rPr>
        <w:t>cease-fire</w:t>
      </w:r>
      <w:r w:rsidRPr="004F5438">
        <w:rPr>
          <w:sz w:val="16"/>
        </w:rPr>
        <w:t xml:space="preserve">. The </w:t>
      </w:r>
      <w:r w:rsidRPr="004F5438">
        <w:rPr>
          <w:rStyle w:val="StyleUnderline"/>
        </w:rPr>
        <w:t xml:space="preserve">signs are </w:t>
      </w:r>
      <w:r w:rsidRPr="004F5438">
        <w:rPr>
          <w:rStyle w:val="Emphasis"/>
        </w:rPr>
        <w:t>promising</w:t>
      </w:r>
      <w:r w:rsidRPr="004F5438">
        <w:rPr>
          <w:rStyle w:val="StyleUnderline"/>
        </w:rPr>
        <w:t xml:space="preserve"> that</w:t>
      </w:r>
      <w:r w:rsidRPr="00590722">
        <w:rPr>
          <w:rStyle w:val="StyleUnderline"/>
        </w:rPr>
        <w:t xml:space="preserve"> a broad-based “coalition of the willing” led by </w:t>
      </w:r>
      <w:r w:rsidRPr="004A6E04">
        <w:rPr>
          <w:rStyle w:val="Emphasis"/>
          <w:highlight w:val="cyan"/>
        </w:rPr>
        <w:t>Europe</w:t>
      </w:r>
      <w:r w:rsidRPr="00590722">
        <w:rPr>
          <w:rStyle w:val="StyleUnderline"/>
        </w:rPr>
        <w:t xml:space="preserve">ans </w:t>
      </w:r>
      <w:r w:rsidRPr="004A6E04">
        <w:rPr>
          <w:rStyle w:val="StyleUnderline"/>
          <w:highlight w:val="cyan"/>
        </w:rPr>
        <w:t xml:space="preserve">is </w:t>
      </w:r>
      <w:r w:rsidRPr="004A6E04">
        <w:rPr>
          <w:rStyle w:val="Emphasis"/>
          <w:highlight w:val="cyan"/>
        </w:rPr>
        <w:t>coalescing</w:t>
      </w:r>
      <w:r w:rsidRPr="00590722">
        <w:rPr>
          <w:sz w:val="16"/>
        </w:rPr>
        <w:t xml:space="preserve"> to do just that.</w:t>
      </w:r>
    </w:p>
    <w:p w14:paraId="4C9BCC25" w14:textId="77777777" w:rsidR="003460DE" w:rsidRPr="00590722" w:rsidRDefault="003460DE" w:rsidP="003460DE">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0FF3754C" w14:textId="77777777" w:rsidR="003460DE" w:rsidRPr="00F07212" w:rsidRDefault="003460DE" w:rsidP="003460DE">
      <w:pPr>
        <w:rPr>
          <w:sz w:val="16"/>
        </w:rPr>
      </w:pPr>
      <w:r w:rsidRPr="00590722">
        <w:rPr>
          <w:rStyle w:val="StyleUnderline"/>
        </w:rPr>
        <w:t>In the years ahead</w:t>
      </w:r>
      <w:r w:rsidRPr="00F07212">
        <w:rPr>
          <w:sz w:val="16"/>
        </w:rPr>
        <w:t xml:space="preserve">, the United States and </w:t>
      </w:r>
      <w:r w:rsidRPr="004F5438">
        <w:rPr>
          <w:rStyle w:val="StyleUnderline"/>
        </w:rPr>
        <w:t>Europe will face</w:t>
      </w:r>
      <w:r w:rsidRPr="00590722">
        <w:rPr>
          <w:rStyle w:val="StyleUnderline"/>
        </w:rPr>
        <w:t xml:space="preserve"> several </w:t>
      </w:r>
      <w:r w:rsidRPr="004A6E04">
        <w:rPr>
          <w:rStyle w:val="Emphasis"/>
          <w:highlight w:val="cyan"/>
        </w:rPr>
        <w:t>interconnected</w:t>
      </w:r>
      <w:r w:rsidRPr="004F5438">
        <w:rPr>
          <w:rStyle w:val="StyleUnderline"/>
        </w:rPr>
        <w:t xml:space="preserve"> military </w:t>
      </w:r>
      <w:r w:rsidRPr="004F5438">
        <w:rPr>
          <w:rStyle w:val="StyleUnderline"/>
          <w:highlight w:val="cyan"/>
        </w:rPr>
        <w:t>challenges:</w:t>
      </w:r>
      <w:r w:rsidRPr="004F5438">
        <w:rPr>
          <w:rStyle w:val="StyleUnderline"/>
        </w:rPr>
        <w:t xml:space="preserve"> </w:t>
      </w:r>
      <w:r w:rsidRPr="004F5438">
        <w:rPr>
          <w:rStyle w:val="Emphasis"/>
        </w:rPr>
        <w:t xml:space="preserve">deterring </w:t>
      </w:r>
      <w:r w:rsidRPr="004A6E04">
        <w:rPr>
          <w:rStyle w:val="Emphasis"/>
          <w:highlight w:val="cyan"/>
        </w:rPr>
        <w:t>Russia</w:t>
      </w:r>
      <w:r w:rsidRPr="004F5438">
        <w:rPr>
          <w:rStyle w:val="StyleUnderline"/>
        </w:rPr>
        <w:t xml:space="preserve"> from attacking </w:t>
      </w:r>
      <w:r w:rsidRPr="004F5438">
        <w:rPr>
          <w:rStyle w:val="Emphasis"/>
        </w:rPr>
        <w:t>NATO</w:t>
      </w:r>
      <w:r w:rsidRPr="00F07212">
        <w:rPr>
          <w:sz w:val="16"/>
        </w:rPr>
        <w:t xml:space="preserve"> members, </w:t>
      </w:r>
      <w:r w:rsidRPr="004F5438">
        <w:rPr>
          <w:rStyle w:val="StyleUnderline"/>
        </w:rPr>
        <w:t>protecting</w:t>
      </w:r>
      <w:r w:rsidRPr="00590722">
        <w:rPr>
          <w:rStyle w:val="StyleUnderline"/>
        </w:rPr>
        <w:t xml:space="preserve"> Europe’s southern flank </w:t>
      </w:r>
      <w:r w:rsidRPr="004F5438">
        <w:rPr>
          <w:rStyle w:val="StyleUnderline"/>
        </w:rPr>
        <w:t>from</w:t>
      </w:r>
      <w:r w:rsidRPr="00F07212">
        <w:rPr>
          <w:sz w:val="16"/>
        </w:rPr>
        <w:t xml:space="preserve"> the consequences of </w:t>
      </w:r>
      <w:r w:rsidRPr="004A6E04">
        <w:rPr>
          <w:rStyle w:val="StyleUnderline"/>
          <w:highlight w:val="cyan"/>
        </w:rPr>
        <w:t>instability in</w:t>
      </w:r>
      <w:r w:rsidRPr="004F5438">
        <w:rPr>
          <w:rStyle w:val="StyleUnderline"/>
        </w:rPr>
        <w:t xml:space="preserve"> the </w:t>
      </w:r>
      <w:r w:rsidRPr="004A6E04">
        <w:rPr>
          <w:rStyle w:val="Emphasis"/>
          <w:highlight w:val="cyan"/>
        </w:rPr>
        <w:t>Mid</w:t>
      </w:r>
      <w:r w:rsidRPr="004F5438">
        <w:rPr>
          <w:rStyle w:val="StyleUnderline"/>
        </w:rPr>
        <w:t xml:space="preserve">dle </w:t>
      </w:r>
      <w:r w:rsidRPr="004A6E04">
        <w:rPr>
          <w:rStyle w:val="Emphasis"/>
          <w:highlight w:val="cyan"/>
        </w:rPr>
        <w:t>East</w:t>
      </w:r>
      <w:r w:rsidRPr="00590722">
        <w:rPr>
          <w:rStyle w:val="StyleUnderline"/>
        </w:rPr>
        <w:t xml:space="preserve"> and </w:t>
      </w:r>
      <w:r w:rsidRPr="004A6E04">
        <w:rPr>
          <w:rStyle w:val="Emphasis"/>
          <w:highlight w:val="cyan"/>
        </w:rPr>
        <w:t>Africa</w:t>
      </w:r>
      <w:r w:rsidRPr="00590722">
        <w:rPr>
          <w:rStyle w:val="StyleUnderline"/>
        </w:rPr>
        <w:t xml:space="preserve">, defending the alliance’s interests in </w:t>
      </w:r>
      <w:r w:rsidRPr="004A6E04">
        <w:rPr>
          <w:rStyle w:val="StyleUnderline"/>
          <w:highlight w:val="cyan"/>
        </w:rPr>
        <w:t xml:space="preserve">the </w:t>
      </w:r>
      <w:r w:rsidRPr="004A6E04">
        <w:rPr>
          <w:rStyle w:val="Emphasis"/>
          <w:highlight w:val="cyan"/>
        </w:rPr>
        <w:t>Arctic</w:t>
      </w:r>
      <w:r w:rsidRPr="004A6E04">
        <w:rPr>
          <w:rStyle w:val="StyleUnderline"/>
          <w:highlight w:val="cyan"/>
        </w:rPr>
        <w:t>, and</w:t>
      </w:r>
      <w:r w:rsidRPr="00590722">
        <w:rPr>
          <w:rStyle w:val="StyleUnderline"/>
        </w:rPr>
        <w:t xml:space="preserve"> addressing the strategic challenge posed by </w:t>
      </w:r>
      <w:r w:rsidRPr="004A6E04">
        <w:rPr>
          <w:rStyle w:val="Emphasis"/>
          <w:highlight w:val="cyan"/>
        </w:rPr>
        <w:t>China</w:t>
      </w:r>
      <w:r w:rsidRPr="004A6E04">
        <w:rPr>
          <w:rStyle w:val="StyleUnderline"/>
          <w:highlight w:val="cyan"/>
        </w:rPr>
        <w:t xml:space="preserve">. The </w:t>
      </w:r>
      <w:r w:rsidRPr="004A6E04">
        <w:rPr>
          <w:rStyle w:val="Emphasis"/>
          <w:highlight w:val="cyan"/>
        </w:rPr>
        <w:t>common factor</w:t>
      </w:r>
      <w:r w:rsidRPr="004F5438">
        <w:rPr>
          <w:rStyle w:val="StyleUnderline"/>
        </w:rPr>
        <w:t xml:space="preserve"> on which success</w:t>
      </w:r>
      <w:r w:rsidRPr="00590722">
        <w:rPr>
          <w:rStyle w:val="StyleUnderline"/>
        </w:rPr>
        <w:t xml:space="preserve"> in all these arenas most </w:t>
      </w:r>
      <w:r w:rsidRPr="004F5438">
        <w:rPr>
          <w:rStyle w:val="Emphasis"/>
        </w:rPr>
        <w:t>depends</w:t>
      </w:r>
      <w:r w:rsidRPr="004F5438">
        <w:rPr>
          <w:rStyle w:val="StyleUnderline"/>
        </w:rPr>
        <w:t xml:space="preserve"> </w:t>
      </w:r>
      <w:r w:rsidRPr="004A6E04">
        <w:rPr>
          <w:rStyle w:val="StyleUnderline"/>
          <w:highlight w:val="cyan"/>
        </w:rPr>
        <w:t>is a stro</w:t>
      </w:r>
      <w:r w:rsidRPr="004F5438">
        <w:rPr>
          <w:rStyle w:val="StyleUnderline"/>
          <w:highlight w:val="cyan"/>
        </w:rPr>
        <w:t xml:space="preserve">ng </w:t>
      </w:r>
      <w:r w:rsidRPr="004F5438">
        <w:rPr>
          <w:rStyle w:val="Emphasis"/>
          <w:highlight w:val="cyan"/>
        </w:rPr>
        <w:t>d</w:t>
      </w:r>
      <w:r w:rsidRPr="00F07212">
        <w:rPr>
          <w:sz w:val="16"/>
        </w:rPr>
        <w:t xml:space="preserve">efense </w:t>
      </w:r>
      <w:r w:rsidRPr="004A6E04">
        <w:rPr>
          <w:rStyle w:val="Emphasis"/>
          <w:highlight w:val="cyan"/>
        </w:rPr>
        <w:t>i</w:t>
      </w:r>
      <w:r w:rsidRPr="00F07212">
        <w:rPr>
          <w:sz w:val="16"/>
        </w:rPr>
        <w:t xml:space="preserve">ndustrial </w:t>
      </w:r>
      <w:r w:rsidRPr="004A6E04">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F9238D">
        <w:rPr>
          <w:rStyle w:val="StyleUnderline"/>
        </w:rPr>
        <w:t xml:space="preserve">to guarantee the continent’s </w:t>
      </w:r>
      <w:r w:rsidRPr="00F9238D">
        <w:rPr>
          <w:rStyle w:val="Emphasis"/>
        </w:rPr>
        <w:t>long-term security</w:t>
      </w:r>
      <w:r w:rsidRPr="00F07212">
        <w:rPr>
          <w:sz w:val="16"/>
        </w:rPr>
        <w:t>.</w:t>
      </w:r>
    </w:p>
    <w:p w14:paraId="09E78D86" w14:textId="77777777" w:rsidR="003460DE" w:rsidRPr="00F07212" w:rsidRDefault="003460DE" w:rsidP="003460DE">
      <w:pPr>
        <w:rPr>
          <w:sz w:val="16"/>
        </w:rPr>
      </w:pPr>
      <w:r w:rsidRPr="00F07212">
        <w:rPr>
          <w:sz w:val="16"/>
        </w:rPr>
        <w:t>SHARED THREATS</w:t>
      </w:r>
    </w:p>
    <w:p w14:paraId="132D07E7" w14:textId="77777777" w:rsidR="003460DE" w:rsidRPr="00F07212" w:rsidRDefault="003460DE" w:rsidP="003460DE">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4194E190" w14:textId="77777777" w:rsidR="003460DE" w:rsidRPr="00F07212" w:rsidRDefault="003460DE" w:rsidP="003460DE">
      <w:pPr>
        <w:rPr>
          <w:sz w:val="16"/>
        </w:rPr>
      </w:pPr>
      <w:r w:rsidRPr="00F07212">
        <w:rPr>
          <w:sz w:val="16"/>
        </w:rPr>
        <w:t xml:space="preserve">Unfortunately, Europe’s </w:t>
      </w:r>
      <w:proofErr w:type="gramStart"/>
      <w:r w:rsidRPr="00F07212">
        <w:rPr>
          <w:sz w:val="16"/>
        </w:rPr>
        <w:t>preparedness</w:t>
      </w:r>
      <w:proofErr w:type="gramEnd"/>
      <w:r w:rsidRPr="00F07212">
        <w:rPr>
          <w:sz w:val="16"/>
        </w:rPr>
        <w:t xml:space="preserve">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079E3772" w14:textId="77777777" w:rsidR="003460DE" w:rsidRPr="00F07212" w:rsidRDefault="003460DE" w:rsidP="003460DE">
      <w:pPr>
        <w:rPr>
          <w:sz w:val="16"/>
        </w:rPr>
      </w:pPr>
      <w:r w:rsidRPr="00F07212">
        <w:rPr>
          <w:sz w:val="16"/>
        </w:rPr>
        <w:t xml:space="preserve">The key word is “deployable.” Collectively, Europe’s </w:t>
      </w:r>
      <w:proofErr w:type="gramStart"/>
      <w:r w:rsidRPr="00F07212">
        <w:rPr>
          <w:sz w:val="16"/>
        </w:rPr>
        <w:t>militaries</w:t>
      </w:r>
      <w:proofErr w:type="gramEnd"/>
      <w:r w:rsidRPr="00F07212">
        <w:rPr>
          <w:sz w:val="16"/>
        </w:rPr>
        <w:t xml:space="preserve">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5BC1B3A1" w14:textId="77777777" w:rsidR="003460DE" w:rsidRPr="00F07212" w:rsidRDefault="003460DE" w:rsidP="003460DE">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31150F91" w14:textId="77777777" w:rsidR="003460DE" w:rsidRPr="00F07212" w:rsidRDefault="003460DE" w:rsidP="003460DE">
      <w:pPr>
        <w:rPr>
          <w:sz w:val="16"/>
        </w:rPr>
      </w:pPr>
      <w:r w:rsidRPr="004A6E04">
        <w:rPr>
          <w:rStyle w:val="StyleUnderline"/>
          <w:highlight w:val="cyan"/>
        </w:rPr>
        <w:t xml:space="preserve">Europe needs to </w:t>
      </w:r>
      <w:proofErr w:type="gramStart"/>
      <w:r w:rsidRPr="004A6E04">
        <w:rPr>
          <w:rStyle w:val="Emphasis"/>
          <w:highlight w:val="cyan"/>
        </w:rPr>
        <w:t>invest</w:t>
      </w:r>
      <w:proofErr w:type="gramEnd"/>
      <w:r w:rsidRPr="00F07212">
        <w:rPr>
          <w:rStyle w:val="StyleUnderline"/>
        </w:rPr>
        <w:t xml:space="preserve"> the alliance</w:t>
      </w:r>
      <w:r w:rsidRPr="00F07212">
        <w:rPr>
          <w:sz w:val="16"/>
        </w:rPr>
        <w:t xml:space="preserve"> with a renewed sense of purpose.</w:t>
      </w:r>
    </w:p>
    <w:p w14:paraId="1002EC9E" w14:textId="77777777" w:rsidR="003460DE" w:rsidRPr="00F07212" w:rsidRDefault="003460DE" w:rsidP="003460DE">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5B3C330D" w14:textId="77777777" w:rsidR="003460DE" w:rsidRPr="00F07212" w:rsidRDefault="003460DE" w:rsidP="003460DE">
      <w:pPr>
        <w:rPr>
          <w:sz w:val="16"/>
        </w:rPr>
      </w:pPr>
      <w:r w:rsidRPr="00F07212">
        <w:rPr>
          <w:sz w:val="16"/>
        </w:rPr>
        <w:t xml:space="preserve">European nations must move to secure their interests in the Arctic, too. An adequate European presence requires basing more infrastructure, rapid-reaction capabilities, reliable communications, and most urgently, icebreakers there. </w:t>
      </w:r>
      <w:proofErr w:type="gramStart"/>
      <w:r w:rsidRPr="00F07212">
        <w:rPr>
          <w:sz w:val="16"/>
        </w:rPr>
        <w:t>The Nordic</w:t>
      </w:r>
      <w:proofErr w:type="gramEnd"/>
      <w:r w:rsidRPr="00F07212">
        <w:rPr>
          <w:sz w:val="16"/>
        </w:rPr>
        <w:t xml:space="preserve"> countries </w:t>
      </w:r>
      <w:proofErr w:type="gramStart"/>
      <w:r w:rsidRPr="00F07212">
        <w:rPr>
          <w:sz w:val="16"/>
        </w:rPr>
        <w:t>in particular do</w:t>
      </w:r>
      <w:proofErr w:type="gramEnd"/>
      <w:r w:rsidRPr="00F07212">
        <w:rPr>
          <w:sz w:val="16"/>
        </w:rPr>
        <w:t xml:space="preserve">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2F7F68C5" w14:textId="77777777" w:rsidR="003460DE" w:rsidRPr="000E6E07" w:rsidRDefault="003460DE" w:rsidP="003460DE">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4A6E04">
        <w:rPr>
          <w:rStyle w:val="Emphasis"/>
          <w:highlight w:val="cyan"/>
        </w:rPr>
        <w:t>None</w:t>
      </w:r>
      <w:r w:rsidRPr="004F5438">
        <w:rPr>
          <w:rStyle w:val="StyleUnderline"/>
        </w:rPr>
        <w:t xml:space="preserve"> of these</w:t>
      </w:r>
      <w:r w:rsidRPr="000E6E07">
        <w:rPr>
          <w:rStyle w:val="StyleUnderline"/>
        </w:rPr>
        <w:t xml:space="preserve"> aims </w:t>
      </w:r>
      <w:r w:rsidRPr="00F9238D">
        <w:rPr>
          <w:rStyle w:val="StyleUnderline"/>
        </w:rPr>
        <w:t xml:space="preserve">can be </w:t>
      </w:r>
      <w:r w:rsidRPr="004A6E04">
        <w:rPr>
          <w:rStyle w:val="StyleUnderline"/>
          <w:highlight w:val="cyan"/>
        </w:rPr>
        <w:t xml:space="preserve">accomplished without </w:t>
      </w:r>
      <w:r w:rsidRPr="004A6E04">
        <w:rPr>
          <w:rStyle w:val="Emphasis"/>
          <w:highlight w:val="cyan"/>
        </w:rPr>
        <w:t>strengthening</w:t>
      </w:r>
      <w:r w:rsidRPr="004A6E04">
        <w:rPr>
          <w:rStyle w:val="StyleUnderline"/>
          <w:highlight w:val="cyan"/>
        </w:rPr>
        <w:t xml:space="preserve"> the</w:t>
      </w:r>
      <w:r w:rsidRPr="000E6E07">
        <w:rPr>
          <w:rStyle w:val="StyleUnderline"/>
        </w:rPr>
        <w:t xml:space="preserve"> alliance’s </w:t>
      </w:r>
      <w:r w:rsidRPr="004A6E04">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45E30863" w14:textId="77777777" w:rsidR="003460DE" w:rsidRPr="00F07212" w:rsidRDefault="003460DE" w:rsidP="003460DE">
      <w:pPr>
        <w:rPr>
          <w:sz w:val="16"/>
        </w:rPr>
      </w:pPr>
      <w:r w:rsidRPr="00F07212">
        <w:rPr>
          <w:sz w:val="16"/>
        </w:rPr>
        <w:t xml:space="preserve">Expanding Europe’s defense industrial capacity will require subsidizing producers, facilitating </w:t>
      </w:r>
      <w:proofErr w:type="gramStart"/>
      <w:r w:rsidRPr="00F07212">
        <w:rPr>
          <w:sz w:val="16"/>
        </w:rPr>
        <w:t>multiyear</w:t>
      </w:r>
      <w:proofErr w:type="gramEnd"/>
      <w:r w:rsidRPr="00F07212">
        <w:rPr>
          <w:sz w:val="16"/>
        </w:rPr>
        <w:t xml:space="preserve"> procurement contracts, expanding dual-use manufacturing, and purchasing ordnance up front to deepen munitions stocks. These are the same tools that the United States is starting to use to address its own defense industry weaknesses.</w:t>
      </w:r>
    </w:p>
    <w:p w14:paraId="31C587FF" w14:textId="77777777" w:rsidR="003460DE" w:rsidRPr="00F07212" w:rsidRDefault="003460DE" w:rsidP="003460DE">
      <w:pPr>
        <w:rPr>
          <w:sz w:val="16"/>
        </w:rPr>
      </w:pPr>
      <w:r w:rsidRPr="00F07212">
        <w:rPr>
          <w:sz w:val="16"/>
        </w:rPr>
        <w:t>COLLECTIVE STRENGTH</w:t>
      </w:r>
    </w:p>
    <w:p w14:paraId="01FF06CD" w14:textId="77777777" w:rsidR="003460DE" w:rsidRPr="000E6E07" w:rsidRDefault="003460DE" w:rsidP="003460DE">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4F5438">
        <w:rPr>
          <w:rStyle w:val="StyleUnderline"/>
        </w:rPr>
        <w:t>European</w:t>
      </w:r>
      <w:r w:rsidRPr="000E6E07">
        <w:rPr>
          <w:rStyle w:val="StyleUnderline"/>
        </w:rPr>
        <w:t xml:space="preserve"> countries’ </w:t>
      </w:r>
      <w:r w:rsidRPr="004A6E04">
        <w:rPr>
          <w:rStyle w:val="Emphasis"/>
          <w:highlight w:val="cyan"/>
        </w:rPr>
        <w:t>military</w:t>
      </w:r>
      <w:r w:rsidRPr="004A6E04">
        <w:rPr>
          <w:rStyle w:val="StyleUnderline"/>
          <w:highlight w:val="cyan"/>
        </w:rPr>
        <w:t xml:space="preserve"> budgets</w:t>
      </w:r>
      <w:r w:rsidRPr="000E6E07">
        <w:rPr>
          <w:rStyle w:val="StyleUnderline"/>
        </w:rPr>
        <w:t xml:space="preserve"> might </w:t>
      </w:r>
      <w:r w:rsidRPr="004A6E04">
        <w:rPr>
          <w:rStyle w:val="StyleUnderline"/>
          <w:highlight w:val="cyan"/>
        </w:rPr>
        <w:t xml:space="preserve">have to reach </w:t>
      </w:r>
      <w:r w:rsidRPr="004A6E04">
        <w:rPr>
          <w:rStyle w:val="Emphasis"/>
          <w:highlight w:val="cyan"/>
        </w:rPr>
        <w:t>2.5 percent</w:t>
      </w:r>
      <w:r w:rsidRPr="000E6E07">
        <w:rPr>
          <w:rStyle w:val="StyleUnderline"/>
        </w:rPr>
        <w:t xml:space="preserve"> of GDP</w:t>
      </w:r>
      <w:r w:rsidRPr="000E6E07">
        <w:rPr>
          <w:sz w:val="16"/>
        </w:rPr>
        <w:t xml:space="preserve">. But it is dangerously reductive to adjudicate defense investments merely by examining the percentage of GDP a country spends on defense. If Europe refined its military priorities and reoriented some of the existing force </w:t>
      </w:r>
      <w:proofErr w:type="gramStart"/>
      <w:r w:rsidRPr="000E6E07">
        <w:rPr>
          <w:sz w:val="16"/>
        </w:rPr>
        <w:t>structure</w:t>
      </w:r>
      <w:proofErr w:type="gramEnd"/>
      <w:r w:rsidRPr="000E6E07">
        <w:rPr>
          <w:sz w:val="16"/>
        </w:rPr>
        <w:t xml:space="preserve"> it has anchored to home territories, it might afford all of what we propose at 2.2 percent of GDP. Pressure from the Trump administration has already spurred European allies to inch toward that figure.</w:t>
      </w:r>
    </w:p>
    <w:p w14:paraId="2FB48CB0" w14:textId="77777777" w:rsidR="003460DE" w:rsidRPr="00A71F78" w:rsidRDefault="003460DE" w:rsidP="003460DE">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bookmarkEnd w:id="1"/>
      <w:bookmarkEnd w:id="2"/>
    </w:p>
    <w:p w14:paraId="3C8607D8" w14:textId="77777777" w:rsidR="003460DE" w:rsidRPr="00BB2910" w:rsidRDefault="003460DE" w:rsidP="003460DE">
      <w:pPr>
        <w:rPr>
          <w:sz w:val="16"/>
        </w:rPr>
      </w:pPr>
    </w:p>
    <w:p w14:paraId="7CE7B405" w14:textId="77777777" w:rsidR="003460DE" w:rsidRDefault="003460DE" w:rsidP="003460DE">
      <w:pPr>
        <w:pStyle w:val="Heading3"/>
      </w:pPr>
      <w:r>
        <w:t>CP---1NC</w:t>
      </w:r>
    </w:p>
    <w:p w14:paraId="5FF219C0" w14:textId="77777777" w:rsidR="003460DE" w:rsidRPr="003732A6" w:rsidRDefault="003460DE" w:rsidP="003460DE">
      <w:pPr>
        <w:rPr>
          <w:rStyle w:val="Style13ptBold"/>
        </w:rPr>
      </w:pPr>
      <w:r w:rsidRPr="003732A6">
        <w:rPr>
          <w:rStyle w:val="Style13ptBold"/>
          <w:u w:val="single"/>
        </w:rPr>
        <w:t>States CP</w:t>
      </w:r>
      <w:r w:rsidRPr="003732A6">
        <w:rPr>
          <w:rStyle w:val="Style13ptBold"/>
        </w:rPr>
        <w:t>:</w:t>
      </w:r>
    </w:p>
    <w:p w14:paraId="65D2D75B" w14:textId="77777777" w:rsidR="003460DE" w:rsidRDefault="003460DE" w:rsidP="003460DE">
      <w:pPr>
        <w:pStyle w:val="Heading4"/>
      </w:pPr>
      <w:r>
        <w:t>T</w:t>
      </w:r>
      <w:r w:rsidRPr="00533CCE">
        <w:t xml:space="preserve">he fifty states and relevant subnational entities should adopt collective bargaining rights that at least include the existing scope of the National Labor Relations Act and </w:t>
      </w:r>
      <w:r w:rsidRPr="00DF7C0E">
        <w:t>strengthen collective bargaining rights for platform workers over data production</w:t>
      </w:r>
      <w:r w:rsidRPr="00533CCE">
        <w:t>.</w:t>
      </w:r>
    </w:p>
    <w:p w14:paraId="649C9A85" w14:textId="77777777" w:rsidR="003460DE" w:rsidRPr="00D9246A" w:rsidRDefault="003460DE" w:rsidP="003460DE"/>
    <w:p w14:paraId="66E0BFB3" w14:textId="77777777" w:rsidR="003460DE" w:rsidRDefault="003460DE" w:rsidP="003460DE">
      <w:pPr>
        <w:pStyle w:val="Heading4"/>
      </w:pPr>
      <w:r>
        <w:rPr>
          <w:u w:val="single"/>
        </w:rPr>
        <w:t>Solves</w:t>
      </w:r>
      <w:r>
        <w:t xml:space="preserve"> and </w:t>
      </w:r>
      <w:proofErr w:type="gramStart"/>
      <w:r w:rsidRPr="00E27FBE">
        <w:t>avoids</w:t>
      </w:r>
      <w:proofErr w:type="gramEnd"/>
      <w:r w:rsidRPr="00E27FBE">
        <w:t xml:space="preserve"> </w:t>
      </w:r>
      <w:r w:rsidRPr="00E27FBE">
        <w:rPr>
          <w:u w:val="single"/>
        </w:rPr>
        <w:t>preemption</w:t>
      </w:r>
      <w:r>
        <w:t xml:space="preserve">.  </w:t>
      </w:r>
    </w:p>
    <w:p w14:paraId="572718A2" w14:textId="77777777" w:rsidR="003460DE" w:rsidRPr="00980E2F" w:rsidRDefault="003460DE" w:rsidP="003460DE">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11E8DA31" w14:textId="77777777" w:rsidR="003460DE" w:rsidRPr="006E4F3C" w:rsidRDefault="003460DE" w:rsidP="003460DE">
      <w:pPr>
        <w:rPr>
          <w:sz w:val="12"/>
        </w:rPr>
      </w:pPr>
      <w:r w:rsidRPr="006E4F3C">
        <w:rPr>
          <w:sz w:val="12"/>
        </w:rPr>
        <w:t>III. DESTABILIZING PREEMPTION</w:t>
      </w:r>
    </w:p>
    <w:p w14:paraId="2D074D63" w14:textId="77777777" w:rsidR="003460DE" w:rsidRPr="006E4F3C" w:rsidRDefault="003460DE" w:rsidP="003460DE">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0C30A2AA" w14:textId="77777777" w:rsidR="003460DE" w:rsidRPr="006E4F3C" w:rsidRDefault="003460DE" w:rsidP="003460DE">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40DD031D" w14:textId="77777777" w:rsidR="003460DE" w:rsidRPr="006E4F3C" w:rsidRDefault="003460DE" w:rsidP="003460DE">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79CD4194" w14:textId="77777777" w:rsidR="003460DE" w:rsidRPr="006E4F3C" w:rsidRDefault="003460DE" w:rsidP="003460DE">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5259C6FF" w14:textId="77777777" w:rsidR="003460DE" w:rsidRPr="006E4F3C" w:rsidRDefault="003460DE" w:rsidP="003460DE">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593404C5" w14:textId="77777777" w:rsidR="003460DE" w:rsidRPr="006E4F3C" w:rsidRDefault="003460DE" w:rsidP="003460DE">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BA7D521" w14:textId="77777777" w:rsidR="003460DE" w:rsidRPr="006E4F3C" w:rsidRDefault="003460DE" w:rsidP="003460DE">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30A82B7B" w14:textId="77777777" w:rsidR="003460DE" w:rsidRPr="006E4F3C" w:rsidRDefault="003460DE" w:rsidP="003460DE">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3E98D504" w14:textId="77777777" w:rsidR="003460DE" w:rsidRDefault="003460DE" w:rsidP="003460DE">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830D14C" w14:textId="77777777" w:rsidR="003460DE" w:rsidRDefault="003460DE" w:rsidP="003460DE">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53DA1817" w14:textId="77777777" w:rsidR="003460DE" w:rsidRPr="00704B8F" w:rsidRDefault="003460DE" w:rsidP="003460DE">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70DB0F22" w14:textId="77777777" w:rsidR="003460DE" w:rsidRPr="00F77004" w:rsidRDefault="003460DE" w:rsidP="003460DE">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1EE070F5" w14:textId="77777777" w:rsidR="003460DE" w:rsidRPr="00F77004" w:rsidRDefault="003460DE" w:rsidP="003460DE">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35A262C" w14:textId="77777777" w:rsidR="003460DE" w:rsidRPr="00F77004" w:rsidRDefault="003460DE" w:rsidP="003460DE">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4771E2E" w14:textId="77777777" w:rsidR="003460DE" w:rsidRPr="00F77004" w:rsidRDefault="003460DE" w:rsidP="003460DE">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78CDAD63" w14:textId="77777777" w:rsidR="003460DE" w:rsidRPr="00FF15EF" w:rsidRDefault="003460DE" w:rsidP="003460DE">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0581B7A3" w14:textId="77777777" w:rsidR="003460DE" w:rsidRPr="00FF15EF" w:rsidRDefault="003460DE" w:rsidP="003460DE">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5C6EA7AD" w14:textId="77777777" w:rsidR="003460DE" w:rsidRPr="00FF15EF" w:rsidRDefault="003460DE" w:rsidP="003460DE">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C239248" w14:textId="77777777" w:rsidR="003460DE" w:rsidRPr="00FF15EF" w:rsidRDefault="003460DE" w:rsidP="003460DE">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BAFA65B" w14:textId="77777777" w:rsidR="003460DE" w:rsidRPr="00FF15EF" w:rsidRDefault="003460DE" w:rsidP="003460DE">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C8DAE80" w14:textId="77777777" w:rsidR="003460DE" w:rsidRPr="00F77004" w:rsidRDefault="003460DE" w:rsidP="003460DE">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226C3C3E" w14:textId="77777777" w:rsidR="003460DE" w:rsidRPr="00F77004" w:rsidRDefault="003460DE" w:rsidP="003460DE">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2D4FE4E6" w14:textId="77777777" w:rsidR="003460DE" w:rsidRPr="00E27FBE" w:rsidRDefault="003460DE" w:rsidP="003460DE">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6D0D253E" w14:textId="77777777" w:rsidR="003460DE" w:rsidRDefault="003460DE" w:rsidP="003460DE">
      <w:pPr>
        <w:pStyle w:val="Heading3"/>
      </w:pPr>
      <w:bookmarkStart w:id="3" w:name="_Hlk207302699"/>
      <w:bookmarkStart w:id="4" w:name="_Hlk212651770"/>
      <w:bookmarkEnd w:id="0"/>
      <w:r>
        <w:t>DA---1NC</w:t>
      </w:r>
    </w:p>
    <w:p w14:paraId="2C5AA5A0" w14:textId="77777777" w:rsidR="003460DE" w:rsidRDefault="003460DE" w:rsidP="003460DE">
      <w:pPr>
        <w:rPr>
          <w:rStyle w:val="Style13ptBold"/>
        </w:rPr>
      </w:pPr>
      <w:r>
        <w:rPr>
          <w:rStyle w:val="Style13ptBold"/>
          <w:u w:val="single"/>
        </w:rPr>
        <w:t>Politics DA</w:t>
      </w:r>
      <w:r>
        <w:rPr>
          <w:rStyle w:val="Style13ptBold"/>
        </w:rPr>
        <w:t>:</w:t>
      </w:r>
    </w:p>
    <w:p w14:paraId="2C90A665" w14:textId="77777777" w:rsidR="003460DE" w:rsidRPr="00064306" w:rsidRDefault="003460DE" w:rsidP="003460DE">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444C3E2B" w14:textId="77777777" w:rsidR="003460DE" w:rsidRPr="00A5016B" w:rsidRDefault="003460DE" w:rsidP="003460DE">
      <w:r w:rsidRPr="00A5016B">
        <w:rPr>
          <w:rStyle w:val="Style13ptBold"/>
        </w:rPr>
        <w:t>Hill 10-16</w:t>
      </w:r>
      <w:r>
        <w:t xml:space="preserve"> [Meredith Lee Hill (</w:t>
      </w:r>
      <w:r w:rsidRPr="00A5016B">
        <w:t>Senior Congress reporter for POLITICO covering GOP leadership</w:t>
      </w:r>
      <w:r>
        <w:t>) Oct 16</w:t>
      </w:r>
      <w:proofErr w:type="gramStart"/>
      <w:r>
        <w:t xml:space="preserve"> 2025</w:t>
      </w:r>
      <w:proofErr w:type="gramEnd"/>
      <w:r>
        <w:t>. POLITICO “</w:t>
      </w:r>
      <w:r w:rsidRPr="00A5016B">
        <w:t>Johnson tries to tamp down House GOP shutdown anxiety</w:t>
      </w:r>
      <w:r>
        <w:t xml:space="preserve">” </w:t>
      </w:r>
      <w:r w:rsidRPr="00A5016B">
        <w:t>https://www.politico.com/live-updates/2025/10/16/congress/gop-shutdown-anxiety-grows-00612834</w:t>
      </w:r>
      <w:r>
        <w:t xml:space="preserve"> // </w:t>
      </w:r>
      <w:proofErr w:type="spellStart"/>
      <w:r>
        <w:rPr>
          <w:i/>
        </w:rPr>
        <w:t>q.c.</w:t>
      </w:r>
      <w:proofErr w:type="spellEnd"/>
      <w:r>
        <w:t>]</w:t>
      </w:r>
    </w:p>
    <w:p w14:paraId="3BF9CA6B" w14:textId="77777777" w:rsidR="003460DE" w:rsidRPr="00A5016B" w:rsidRDefault="003460DE" w:rsidP="003460DE">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78D739B1" w14:textId="77777777" w:rsidR="003460DE" w:rsidRPr="00A5016B" w:rsidRDefault="003460DE" w:rsidP="003460DE">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73CD3ECC" w14:textId="77777777" w:rsidR="003460DE" w:rsidRPr="00A5016B" w:rsidRDefault="003460DE" w:rsidP="003460DE">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23EF0FEC" w14:textId="77777777" w:rsidR="003460DE" w:rsidRPr="00A5016B" w:rsidRDefault="003460DE" w:rsidP="003460DE">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2542954C" w14:textId="77777777" w:rsidR="003460DE" w:rsidRPr="00A5016B" w:rsidRDefault="003460DE" w:rsidP="003460DE">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06663FCE" w14:textId="77777777" w:rsidR="003460DE" w:rsidRPr="00A5016B" w:rsidRDefault="003460DE" w:rsidP="003460DE">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1BAA8859" w14:textId="77777777" w:rsidR="003460DE" w:rsidRPr="00A5016B" w:rsidRDefault="003460DE" w:rsidP="003460DE">
      <w:pPr>
        <w:rPr>
          <w:sz w:val="16"/>
        </w:rPr>
      </w:pPr>
      <w:r w:rsidRPr="00A5016B">
        <w:rPr>
          <w:sz w:val="16"/>
        </w:rPr>
        <w:t>Obernolte declined several times to say whether he believed Johnson’s strategy of keeping the House out of session was the right decision.</w:t>
      </w:r>
    </w:p>
    <w:p w14:paraId="783D6EE2" w14:textId="77777777" w:rsidR="003460DE" w:rsidRPr="00A5016B" w:rsidRDefault="003460DE" w:rsidP="003460DE">
      <w:pPr>
        <w:rPr>
          <w:sz w:val="16"/>
        </w:rPr>
      </w:pPr>
      <w:r w:rsidRPr="00A5016B">
        <w:rPr>
          <w:sz w:val="16"/>
        </w:rPr>
        <w:t>“It was us having a discussion about the various decision factors,” Obernolte said of his conversation with Johnson.</w:t>
      </w:r>
    </w:p>
    <w:p w14:paraId="67D3C8EA" w14:textId="77777777" w:rsidR="003460DE" w:rsidRPr="00A5016B" w:rsidRDefault="003460DE" w:rsidP="003460DE">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42CF99BE" w14:textId="77777777" w:rsidR="003460DE" w:rsidRPr="00A5016B" w:rsidRDefault="003460DE" w:rsidP="003460DE">
      <w:pPr>
        <w:rPr>
          <w:sz w:val="16"/>
        </w:rPr>
      </w:pPr>
      <w:r w:rsidRPr="00A5016B">
        <w:rPr>
          <w:sz w:val="16"/>
        </w:rPr>
        <w:t xml:space="preserve">While President Donald Trump found a temporary way to shift funds to pay troops for the Oct. 15 pay period, </w:t>
      </w:r>
      <w:proofErr w:type="spellStart"/>
      <w:r w:rsidRPr="00A5016B">
        <w:rPr>
          <w:sz w:val="16"/>
        </w:rPr>
        <w:t>Obernotle</w:t>
      </w:r>
      <w:proofErr w:type="spellEnd"/>
      <w:r w:rsidRPr="00A5016B">
        <w:rPr>
          <w:sz w:val="16"/>
        </w:rPr>
        <w:t xml:space="preserve"> said he’s still worried about future military paychecks, along with hundreds of furloughed civilian workers in his district.</w:t>
      </w:r>
    </w:p>
    <w:p w14:paraId="3149D49B" w14:textId="77777777" w:rsidR="003460DE" w:rsidRPr="00A5016B" w:rsidRDefault="003460DE" w:rsidP="003460DE">
      <w:pPr>
        <w:rPr>
          <w:sz w:val="16"/>
        </w:rPr>
      </w:pPr>
      <w:r w:rsidRPr="00A5016B">
        <w:rPr>
          <w:sz w:val="16"/>
        </w:rPr>
        <w:t xml:space="preserve">“This is going to last, and it’s not fair to ask our federal workers to be working without a paycheck,” Obernolte said. “Frustration that the United States Congress is so dysfunctional that we can’t even agree on a way of keeping the government open on a </w:t>
      </w:r>
      <w:proofErr w:type="gramStart"/>
      <w:r w:rsidRPr="00A5016B">
        <w:rPr>
          <w:sz w:val="16"/>
        </w:rPr>
        <w:t>short term</w:t>
      </w:r>
      <w:proofErr w:type="gramEnd"/>
      <w:r w:rsidRPr="00A5016B">
        <w:rPr>
          <w:sz w:val="16"/>
        </w:rPr>
        <w:t xml:space="preserve"> basis — hear all of it on a daily basis.”</w:t>
      </w:r>
    </w:p>
    <w:p w14:paraId="786E1C31" w14:textId="77777777" w:rsidR="003460DE" w:rsidRPr="00A5016B" w:rsidRDefault="003460DE" w:rsidP="003460DE">
      <w:pPr>
        <w:rPr>
          <w:sz w:val="16"/>
        </w:rPr>
      </w:pPr>
      <w:r w:rsidRPr="00A5016B">
        <w:rPr>
          <w:sz w:val="16"/>
        </w:rPr>
        <w:t>“I wish we could reopen the government. … I think it sets a terrible example for our country,” he continued. “It’s terrible for our troops. … It’s an altogether bad situation.”</w:t>
      </w:r>
    </w:p>
    <w:p w14:paraId="333C747E" w14:textId="77777777" w:rsidR="003460DE" w:rsidRDefault="003460DE" w:rsidP="003460DE">
      <w:pPr>
        <w:rPr>
          <w:sz w:val="16"/>
        </w:rPr>
      </w:pPr>
      <w:r w:rsidRPr="00A5016B">
        <w:rPr>
          <w:sz w:val="16"/>
        </w:rPr>
        <w:t xml:space="preserve">As for </w:t>
      </w:r>
      <w:r w:rsidRPr="00F060C9">
        <w:rPr>
          <w:rStyle w:val="StyleUnderline"/>
          <w:highlight w:val="cyan"/>
        </w:rPr>
        <w:t xml:space="preserve">possible </w:t>
      </w:r>
      <w:r w:rsidRPr="00F060C9">
        <w:rPr>
          <w:rStyle w:val="Emphasis"/>
          <w:highlight w:val="cyan"/>
        </w:rPr>
        <w:t>offramps</w:t>
      </w:r>
      <w:r w:rsidRPr="00F060C9">
        <w:rPr>
          <w:rStyle w:val="StyleUnderline"/>
          <w:highlight w:val="cyan"/>
        </w:rPr>
        <w:t xml:space="preserve"> 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A5016B">
        <w:rPr>
          <w:rStyle w:val="StyleUnderline"/>
        </w:rPr>
        <w:t xml:space="preserve">as </w:t>
      </w:r>
      <w:r w:rsidRPr="001320C2">
        <w:rPr>
          <w:rStyle w:val="Emphasis"/>
          <w:highlight w:val="cyan"/>
        </w:rPr>
        <w:t>Dem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314DE6CF" w14:textId="77777777" w:rsidR="003460DE" w:rsidRDefault="003460DE" w:rsidP="003460DE">
      <w:pPr>
        <w:rPr>
          <w:sz w:val="16"/>
        </w:rPr>
      </w:pPr>
    </w:p>
    <w:p w14:paraId="149C4F4B" w14:textId="77777777" w:rsidR="003460DE" w:rsidRPr="00064306" w:rsidRDefault="003460DE" w:rsidP="003460DE">
      <w:pPr>
        <w:pStyle w:val="Heading4"/>
      </w:pPr>
      <w:r>
        <w:t xml:space="preserve">Healthcare disruptions cause </w:t>
      </w:r>
      <w:r w:rsidRPr="00064306">
        <w:rPr>
          <w:u w:val="single"/>
        </w:rPr>
        <w:t>existential</w:t>
      </w:r>
      <w:r>
        <w:t xml:space="preserve"> system collapse.</w:t>
      </w:r>
    </w:p>
    <w:p w14:paraId="4B9ABDA6" w14:textId="77777777" w:rsidR="003460DE" w:rsidRPr="008469A9" w:rsidRDefault="003460DE" w:rsidP="003460DE">
      <w:r w:rsidRPr="008469A9">
        <w:rPr>
          <w:rStyle w:val="Style13ptBold"/>
        </w:rPr>
        <w:t>Severance ’22</w:t>
      </w:r>
      <w:r>
        <w:t xml:space="preserve"> [Harry W. Severance (</w:t>
      </w:r>
      <w:r w:rsidRPr="008469A9">
        <w:t>Adjunct Assistant Professor in the Department of Medicine</w:t>
      </w:r>
      <w:r>
        <w:t xml:space="preserve"> at the Duke University School of Medicine) Aug 2</w:t>
      </w:r>
      <w:proofErr w:type="gramStart"/>
      <w:r>
        <w:t xml:space="preserve"> 2022</w:t>
      </w:r>
      <w:proofErr w:type="gramEnd"/>
      <w:r>
        <w:t xml:space="preserve">. Duke University Opinion and Analysis “US Healthcare System is a House of Cards; Could it Collapse?” </w:t>
      </w:r>
      <w:r w:rsidRPr="008469A9">
        <w:t>https://dukespace.lib.duke.edu/server/api/core/bitstreams/729645d8-d4c1-4fe6-8f9b-314ae70fe792/content</w:t>
      </w:r>
      <w:r>
        <w:t xml:space="preserve"> // </w:t>
      </w:r>
      <w:proofErr w:type="spellStart"/>
      <w:r>
        <w:rPr>
          <w:i/>
        </w:rPr>
        <w:t>q.c.</w:t>
      </w:r>
      <w:proofErr w:type="spellEnd"/>
      <w:r>
        <w:t>]</w:t>
      </w:r>
    </w:p>
    <w:p w14:paraId="0A6A5523" w14:textId="77777777" w:rsidR="003460DE" w:rsidRPr="001B73F4" w:rsidRDefault="003460DE" w:rsidP="003460DE">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2C50CC4C" w14:textId="77777777" w:rsidR="003460DE" w:rsidRPr="001B73F4" w:rsidRDefault="003460DE" w:rsidP="003460DE">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proofErr w:type="gramStart"/>
      <w:r w:rsidRPr="008469A9">
        <w:rPr>
          <w:rStyle w:val="Emphasis"/>
          <w:highlight w:val="cyan"/>
        </w:rPr>
        <w:t>coalescing</w:t>
      </w:r>
      <w:r w:rsidRPr="001B73F4">
        <w:rPr>
          <w:sz w:val="16"/>
        </w:rPr>
        <w:t>:</w:t>
      </w:r>
      <w:proofErr w:type="gramEnd"/>
      <w:r w:rsidRPr="001B73F4">
        <w:rPr>
          <w:sz w:val="16"/>
        </w:rPr>
        <w:t xml:space="preserve">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32BA5C5F" w14:textId="77777777" w:rsidR="003460DE" w:rsidRPr="001B73F4" w:rsidRDefault="003460DE" w:rsidP="003460DE">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32767D68" w14:textId="77777777" w:rsidR="003460DE" w:rsidRPr="001B73F4" w:rsidRDefault="003460DE" w:rsidP="003460DE">
      <w:pPr>
        <w:rPr>
          <w:sz w:val="16"/>
        </w:rPr>
      </w:pPr>
      <w:r w:rsidRPr="001B73F4">
        <w:rPr>
          <w:sz w:val="16"/>
        </w:rPr>
        <w:t xml:space="preserve">To add to this burden, </w:t>
      </w:r>
      <w:proofErr w:type="gramStart"/>
      <w:r w:rsidRPr="001B73F4">
        <w:rPr>
          <w:sz w:val="16"/>
        </w:rPr>
        <w:t>The</w:t>
      </w:r>
      <w:proofErr w:type="gramEnd"/>
      <w:r w:rsidRPr="001B73F4">
        <w:rPr>
          <w:sz w:val="16"/>
        </w:rPr>
        <w:t xml:space="preserv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xml:space="preserve">, with </w:t>
      </w:r>
      <w:proofErr w:type="gramStart"/>
      <w:r w:rsidRPr="001B73F4">
        <w:rPr>
          <w:sz w:val="16"/>
        </w:rPr>
        <w:t>more and more</w:t>
      </w:r>
      <w:proofErr w:type="gramEnd"/>
      <w:r w:rsidRPr="001B73F4">
        <w:rPr>
          <w:sz w:val="16"/>
        </w:rPr>
        <w:t xml:space="preserv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06B5D0E8" w14:textId="77777777" w:rsidR="003460DE" w:rsidRPr="00E23C69" w:rsidRDefault="003460DE" w:rsidP="003460DE">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bookmarkEnd w:id="4"/>
    </w:p>
    <w:bookmarkEnd w:id="3"/>
    <w:p w14:paraId="081C0AC2" w14:textId="77777777" w:rsidR="003460DE" w:rsidRDefault="003460DE" w:rsidP="003460DE">
      <w:pPr>
        <w:pStyle w:val="Heading3"/>
      </w:pPr>
      <w:r>
        <w:t>T---1NC</w:t>
      </w:r>
    </w:p>
    <w:p w14:paraId="36D569FA" w14:textId="77777777" w:rsidR="003460DE" w:rsidRPr="00936EA6" w:rsidRDefault="003460DE" w:rsidP="003460DE">
      <w:pPr>
        <w:rPr>
          <w:rStyle w:val="Style13ptBold"/>
        </w:rPr>
      </w:pPr>
      <w:r w:rsidRPr="00936EA6">
        <w:rPr>
          <w:rStyle w:val="Style13ptBold"/>
          <w:u w:val="single"/>
        </w:rPr>
        <w:t>T-</w:t>
      </w:r>
      <w:r>
        <w:rPr>
          <w:rStyle w:val="Style13ptBold"/>
          <w:u w:val="single"/>
        </w:rPr>
        <w:t>Pre-Existence</w:t>
      </w:r>
      <w:r>
        <w:rPr>
          <w:rStyle w:val="Style13ptBold"/>
        </w:rPr>
        <w:t>:</w:t>
      </w:r>
    </w:p>
    <w:p w14:paraId="344F69D2" w14:textId="77777777" w:rsidR="003460DE" w:rsidRPr="00EF057E" w:rsidRDefault="003460DE" w:rsidP="003460DE">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659B7A7F" w14:textId="77777777" w:rsidR="003460DE" w:rsidRPr="00E4170B" w:rsidRDefault="003460DE" w:rsidP="003460DE">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18B758D8" w14:textId="77777777" w:rsidR="003460DE" w:rsidRPr="00E60304" w:rsidRDefault="003460DE" w:rsidP="003460DE">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4CD80FDD" w14:textId="77777777" w:rsidR="003460DE" w:rsidRPr="0052136C" w:rsidRDefault="003460DE" w:rsidP="003460DE">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17E5705F" w14:textId="77777777" w:rsidR="003460DE" w:rsidRPr="00E60304" w:rsidRDefault="003460DE" w:rsidP="003460DE">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5814B33E" w14:textId="77777777" w:rsidR="003460DE" w:rsidRDefault="003460DE" w:rsidP="003460DE">
      <w:pPr>
        <w:pStyle w:val="Heading3"/>
      </w:pPr>
      <w:bookmarkStart w:id="5" w:name="_Hlk205254599"/>
      <w:r>
        <w:t>CP---1NC</w:t>
      </w:r>
    </w:p>
    <w:p w14:paraId="2D2D3D59" w14:textId="77777777" w:rsidR="003460DE" w:rsidRPr="00BE4877" w:rsidRDefault="003460DE" w:rsidP="003460DE">
      <w:pPr>
        <w:rPr>
          <w:rStyle w:val="Style13ptBold"/>
        </w:rPr>
      </w:pPr>
      <w:r w:rsidRPr="00BE4877">
        <w:rPr>
          <w:rStyle w:val="Style13ptBold"/>
          <w:u w:val="single"/>
        </w:rPr>
        <w:t>Federalism CP</w:t>
      </w:r>
      <w:r w:rsidRPr="00BE4877">
        <w:rPr>
          <w:rStyle w:val="Style13ptBold"/>
        </w:rPr>
        <w:t>:</w:t>
      </w:r>
    </w:p>
    <w:p w14:paraId="3B97416B" w14:textId="77777777" w:rsidR="003460DE" w:rsidRDefault="003460DE" w:rsidP="003460DE">
      <w:pPr>
        <w:pStyle w:val="Heading4"/>
      </w:pPr>
      <w:r>
        <w:t>The fifty states and relevant subnational actors, including the National Governors Association, should suspend their cooperation in the administration of federal programs until the federal government [</w:t>
      </w:r>
      <w:r w:rsidRPr="00DF7C0E">
        <w:t>strengthen</w:t>
      </w:r>
      <w:r>
        <w:t>s</w:t>
      </w:r>
      <w:r w:rsidRPr="00DF7C0E">
        <w:t xml:space="preserve"> collective bargaining rights for platform workers over data production</w:t>
      </w:r>
      <w:r>
        <w:t>].</w:t>
      </w:r>
    </w:p>
    <w:p w14:paraId="34B587A7" w14:textId="77777777" w:rsidR="003460DE" w:rsidRPr="00D9246A" w:rsidRDefault="003460DE" w:rsidP="003460DE"/>
    <w:p w14:paraId="3321ED15" w14:textId="77777777" w:rsidR="003460DE" w:rsidRDefault="003460DE" w:rsidP="003460DE">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3791092F" w14:textId="77777777" w:rsidR="003460DE" w:rsidRDefault="003460DE" w:rsidP="003460DE">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521A1FA6" w14:textId="77777777" w:rsidR="003460DE" w:rsidRPr="004B20E8" w:rsidRDefault="003460DE" w:rsidP="003460DE">
      <w:pPr>
        <w:rPr>
          <w:sz w:val="16"/>
        </w:rPr>
      </w:pPr>
      <w:proofErr w:type="spellStart"/>
      <w:r w:rsidRPr="004B20E8">
        <w:rPr>
          <w:sz w:val="16"/>
        </w:rPr>
        <w:t>i</w:t>
      </w:r>
      <w:proofErr w:type="spellEnd"/>
      <w:r w:rsidRPr="004B20E8">
        <w:rPr>
          <w:sz w:val="16"/>
        </w:rPr>
        <w:t>. Uncooperative Federalism</w:t>
      </w:r>
    </w:p>
    <w:p w14:paraId="4F3CF966" w14:textId="77777777" w:rsidR="003460DE" w:rsidRPr="00CE1871" w:rsidRDefault="003460DE" w:rsidP="003460DE">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4A6E04">
        <w:rPr>
          <w:rStyle w:val="StyleUnderline"/>
          <w:highlight w:val="cyan"/>
        </w:rPr>
        <w:t>Under</w:t>
      </w:r>
      <w:r w:rsidRPr="00CE1871">
        <w:rPr>
          <w:rStyle w:val="StyleUnderline"/>
        </w:rPr>
        <w:t xml:space="preserve"> the “</w:t>
      </w:r>
      <w:r w:rsidRPr="004A6E04">
        <w:rPr>
          <w:rStyle w:val="Emphasis"/>
          <w:highlight w:val="cyan"/>
        </w:rPr>
        <w:t>state autonomy</w:t>
      </w:r>
      <w:r w:rsidRPr="00CE1871">
        <w:rPr>
          <w:rStyle w:val="StyleUnderline"/>
        </w:rPr>
        <w:t xml:space="preserve">” model of federalism, </w:t>
      </w:r>
      <w:r w:rsidRPr="004A6E04">
        <w:rPr>
          <w:rStyle w:val="StyleUnderline"/>
          <w:highlight w:val="cyan"/>
        </w:rPr>
        <w:t xml:space="preserve">the </w:t>
      </w:r>
      <w:r w:rsidRPr="004A6E04">
        <w:rPr>
          <w:rStyle w:val="Emphasis"/>
          <w:highlight w:val="cyan"/>
        </w:rPr>
        <w:t>states</w:t>
      </w:r>
      <w:r w:rsidRPr="004A6E04">
        <w:rPr>
          <w:rStyle w:val="StyleUnderline"/>
          <w:highlight w:val="cyan"/>
        </w:rPr>
        <w:t xml:space="preserve"> and</w:t>
      </w:r>
      <w:r w:rsidRPr="00CE1871">
        <w:rPr>
          <w:rStyle w:val="StyleUnderline"/>
        </w:rPr>
        <w:t xml:space="preserve"> the </w:t>
      </w:r>
      <w:r w:rsidRPr="004A6E04">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4A6E04">
        <w:rPr>
          <w:rStyle w:val="StyleUnderline"/>
          <w:highlight w:val="cyan"/>
        </w:rPr>
        <w:t>act as</w:t>
      </w:r>
      <w:r w:rsidRPr="00CE1871">
        <w:rPr>
          <w:rStyle w:val="StyleUnderline"/>
        </w:rPr>
        <w:t xml:space="preserve"> </w:t>
      </w:r>
      <w:r w:rsidRPr="005706B4">
        <w:rPr>
          <w:rStyle w:val="Emphasis"/>
        </w:rPr>
        <w:t xml:space="preserve">autonomous </w:t>
      </w:r>
      <w:r w:rsidRPr="004A6E04">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71388C94" w14:textId="77777777" w:rsidR="003460DE" w:rsidRPr="00F3592F" w:rsidRDefault="003460DE" w:rsidP="003460DE">
      <w:pPr>
        <w:rPr>
          <w:sz w:val="16"/>
        </w:rPr>
      </w:pPr>
      <w:r w:rsidRPr="004A6E04">
        <w:rPr>
          <w:rStyle w:val="Emphasis"/>
          <w:highlight w:val="cyan"/>
        </w:rPr>
        <w:t>Uncooperative federalism</w:t>
      </w:r>
      <w:r w:rsidRPr="00F3592F">
        <w:rPr>
          <w:sz w:val="16"/>
        </w:rPr>
        <w:t xml:space="preserve"> presents a third type of relationship between the states and the federal government, one that </w:t>
      </w:r>
      <w:r w:rsidRPr="004A6E04">
        <w:rPr>
          <w:rStyle w:val="StyleUnderline"/>
          <w:highlight w:val="cyan"/>
        </w:rPr>
        <w:t>recognizes</w:t>
      </w:r>
      <w:r w:rsidRPr="00754ACB">
        <w:rPr>
          <w:rStyle w:val="StyleUnderline"/>
        </w:rPr>
        <w:t xml:space="preserve"> a principal’s or master’s </w:t>
      </w:r>
      <w:r w:rsidRPr="004A6E04">
        <w:rPr>
          <w:rStyle w:val="Emphasis"/>
          <w:highlight w:val="cyan"/>
        </w:rPr>
        <w:t>dependence</w:t>
      </w:r>
      <w:r w:rsidRPr="00754ACB">
        <w:rPr>
          <w:rStyle w:val="StyleUnderline"/>
        </w:rPr>
        <w:t xml:space="preserve"> on their agents or servants, </w:t>
      </w:r>
      <w:r w:rsidRPr="004A6E04">
        <w:rPr>
          <w:rStyle w:val="StyleUnderline"/>
          <w:highlight w:val="cyan"/>
        </w:rPr>
        <w:t>and the</w:t>
      </w:r>
      <w:r w:rsidRPr="00754ACB">
        <w:rPr>
          <w:rStyle w:val="StyleUnderline"/>
        </w:rPr>
        <w:t xml:space="preserve"> </w:t>
      </w:r>
      <w:r w:rsidRPr="00B232D4">
        <w:rPr>
          <w:rStyle w:val="Emphasis"/>
        </w:rPr>
        <w:t xml:space="preserve">concomitant </w:t>
      </w:r>
      <w:r w:rsidRPr="004A6E04">
        <w:rPr>
          <w:rStyle w:val="Emphasis"/>
          <w:highlight w:val="cyan"/>
        </w:rPr>
        <w:t>power</w:t>
      </w:r>
      <w:r w:rsidRPr="00754ACB">
        <w:rPr>
          <w:rStyle w:val="StyleUnderline"/>
        </w:rPr>
        <w:t xml:space="preserve"> of an embedded agent or servant </w:t>
      </w:r>
      <w:r w:rsidRPr="004A6E04">
        <w:rPr>
          <w:rStyle w:val="StyleUnderline"/>
          <w:highlight w:val="cyan"/>
        </w:rPr>
        <w:t xml:space="preserve">to </w:t>
      </w:r>
      <w:r w:rsidRPr="004A6E04">
        <w:rPr>
          <w:rStyle w:val="Emphasis"/>
          <w:highlight w:val="cyan"/>
        </w:rPr>
        <w:t>push back</w:t>
      </w:r>
      <w:r w:rsidRPr="00F3592F">
        <w:rPr>
          <w:sz w:val="16"/>
        </w:rPr>
        <w:t xml:space="preserve"> against their superior. 111 </w:t>
      </w:r>
      <w:r w:rsidRPr="004A6E04">
        <w:rPr>
          <w:rStyle w:val="StyleUnderline"/>
          <w:highlight w:val="cyan"/>
        </w:rPr>
        <w:t>Some</w:t>
      </w:r>
      <w:r w:rsidRPr="00F3592F">
        <w:rPr>
          <w:sz w:val="16"/>
        </w:rPr>
        <w:t xml:space="preserve">times, </w:t>
      </w:r>
      <w:r w:rsidRPr="00B232D4">
        <w:rPr>
          <w:sz w:val="16"/>
        </w:rPr>
        <w:t xml:space="preserve">the </w:t>
      </w:r>
      <w:r w:rsidRPr="004A6E04">
        <w:rPr>
          <w:rStyle w:val="StyleUnderline"/>
          <w:highlight w:val="cyan"/>
        </w:rPr>
        <w:t>states do not</w:t>
      </w:r>
      <w:r w:rsidRPr="000E5B1E">
        <w:rPr>
          <w:rStyle w:val="StyleUnderline"/>
        </w:rPr>
        <w:t xml:space="preserve"> </w:t>
      </w:r>
      <w:r w:rsidRPr="00B232D4">
        <w:rPr>
          <w:rStyle w:val="Emphasis"/>
        </w:rPr>
        <w:t xml:space="preserve">dutifully </w:t>
      </w:r>
      <w:r w:rsidRPr="004A6E04">
        <w:rPr>
          <w:rStyle w:val="Emphasis"/>
          <w:highlight w:val="cyan"/>
        </w:rPr>
        <w:t>cooperate</w:t>
      </w:r>
      <w:r w:rsidRPr="00F3592F">
        <w:rPr>
          <w:sz w:val="16"/>
        </w:rPr>
        <w:t xml:space="preserve"> in administering a federal </w:t>
      </w:r>
      <w:proofErr w:type="gramStart"/>
      <w:r w:rsidRPr="00F3592F">
        <w:rPr>
          <w:sz w:val="16"/>
        </w:rPr>
        <w:t xml:space="preserve">program, </w:t>
      </w:r>
      <w:r w:rsidRPr="004A6E04">
        <w:rPr>
          <w:rStyle w:val="StyleUnderline"/>
          <w:highlight w:val="cyan"/>
        </w:rPr>
        <w:t>but</w:t>
      </w:r>
      <w:proofErr w:type="gramEnd"/>
      <w:r w:rsidRPr="00DB5EBB">
        <w:rPr>
          <w:rStyle w:val="StyleUnderline"/>
        </w:rPr>
        <w:t xml:space="preserve"> actively </w:t>
      </w:r>
      <w:r w:rsidRPr="004A6E04">
        <w:rPr>
          <w:rStyle w:val="StyleUnderline"/>
          <w:highlight w:val="cyan"/>
        </w:rPr>
        <w:t>seek to</w:t>
      </w:r>
      <w:r w:rsidRPr="00DB5EBB">
        <w:rPr>
          <w:rStyle w:val="StyleUnderline"/>
        </w:rPr>
        <w:t xml:space="preserve"> change or </w:t>
      </w:r>
      <w:r w:rsidRPr="004A6E04">
        <w:rPr>
          <w:rStyle w:val="Emphasis"/>
          <w:highlight w:val="cyan"/>
        </w:rPr>
        <w:t>undermine</w:t>
      </w:r>
      <w:r w:rsidRPr="00F3592F">
        <w:rPr>
          <w:sz w:val="16"/>
        </w:rPr>
        <w:t xml:space="preserve"> that program. They are uncooperative.</w:t>
      </w:r>
    </w:p>
    <w:p w14:paraId="2175F165" w14:textId="77777777" w:rsidR="003460DE" w:rsidRPr="00D654A8" w:rsidRDefault="003460DE" w:rsidP="003460DE">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4A6E04">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4A6E04">
        <w:rPr>
          <w:rStyle w:val="Emphasis"/>
          <w:highlight w:val="cyan"/>
        </w:rPr>
        <w:t>succeed</w:t>
      </w:r>
      <w:r w:rsidRPr="00D654A8">
        <w:rPr>
          <w:rStyle w:val="Emphasis"/>
        </w:rPr>
        <w:t>ed</w:t>
      </w:r>
      <w:r w:rsidRPr="00D654A8">
        <w:rPr>
          <w:rStyle w:val="StyleUnderline"/>
        </w:rPr>
        <w:t xml:space="preserve"> </w:t>
      </w:r>
      <w:r w:rsidRPr="004A6E04">
        <w:rPr>
          <w:rStyle w:val="StyleUnderline"/>
          <w:highlight w:val="cyan"/>
        </w:rPr>
        <w:t>in changing</w:t>
      </w:r>
      <w:r w:rsidRPr="00D654A8">
        <w:rPr>
          <w:rStyle w:val="StyleUnderline"/>
        </w:rPr>
        <w:t xml:space="preserve"> </w:t>
      </w:r>
      <w:r w:rsidRPr="004A6E04">
        <w:rPr>
          <w:rStyle w:val="Emphasis"/>
          <w:highlight w:val="cyan"/>
        </w:rPr>
        <w:t>federal</w:t>
      </w:r>
      <w:r w:rsidRPr="00D654A8">
        <w:rPr>
          <w:sz w:val="16"/>
        </w:rPr>
        <w:t xml:space="preserve"> welfare </w:t>
      </w:r>
      <w:r w:rsidRPr="004A6E04">
        <w:rPr>
          <w:rStyle w:val="Emphasis"/>
          <w:highlight w:val="cyan"/>
        </w:rPr>
        <w:t>law</w:t>
      </w:r>
      <w:r w:rsidRPr="00D654A8">
        <w:rPr>
          <w:sz w:val="16"/>
        </w:rPr>
        <w:t xml:space="preserve"> when Congress passed the Personal Responsibility and Work Opportunity Reconciliation Act of 1996.115</w:t>
      </w:r>
    </w:p>
    <w:p w14:paraId="44BA6B42" w14:textId="77777777" w:rsidR="003460DE" w:rsidRPr="00CA69AE" w:rsidRDefault="003460DE" w:rsidP="003460DE">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w:t>
      </w:r>
      <w:proofErr w:type="gramStart"/>
      <w:r w:rsidRPr="00CA69AE">
        <w:rPr>
          <w:sz w:val="16"/>
        </w:rPr>
        <w:t>variation</w:t>
      </w:r>
      <w:proofErr w:type="gramEnd"/>
      <w:r w:rsidRPr="00CA69AE">
        <w:rPr>
          <w:sz w:val="16"/>
        </w:rPr>
        <w:t xml:space="preserve">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3EB1AC53" w14:textId="77777777" w:rsidR="003460DE" w:rsidRPr="00884226" w:rsidRDefault="003460DE" w:rsidP="003460DE">
      <w:pPr>
        <w:rPr>
          <w:sz w:val="16"/>
        </w:rPr>
      </w:pPr>
      <w:r w:rsidRPr="00884226">
        <w:rPr>
          <w:rStyle w:val="StyleUnderline"/>
        </w:rPr>
        <w:t>The</w:t>
      </w:r>
      <w:r w:rsidRPr="00884226">
        <w:rPr>
          <w:sz w:val="16"/>
        </w:rPr>
        <w:t xml:space="preserve"> third, and </w:t>
      </w:r>
      <w:r w:rsidRPr="00D41CCF">
        <w:rPr>
          <w:rStyle w:val="StyleUnderline"/>
        </w:rPr>
        <w:t>“</w:t>
      </w:r>
      <w:r w:rsidRPr="004A6E04">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4A6E04">
        <w:rPr>
          <w:rStyle w:val="StyleUnderline"/>
          <w:highlight w:val="cyan"/>
        </w:rPr>
        <w:t xml:space="preserve">where </w:t>
      </w:r>
      <w:r w:rsidRPr="004A6E04">
        <w:rPr>
          <w:rStyle w:val="Emphasis"/>
          <w:highlight w:val="cyan"/>
        </w:rPr>
        <w:t>states</w:t>
      </w:r>
      <w:r w:rsidRPr="00D41CCF">
        <w:rPr>
          <w:rStyle w:val="StyleUnderline"/>
        </w:rPr>
        <w:t xml:space="preserve"> “simply </w:t>
      </w:r>
      <w:r w:rsidRPr="004A6E04">
        <w:rPr>
          <w:rStyle w:val="Emphasis"/>
          <w:highlight w:val="cyan"/>
        </w:rPr>
        <w:t>refuse</w:t>
      </w:r>
      <w:r w:rsidRPr="00D41CCF">
        <w:rPr>
          <w:rStyle w:val="StyleUnderline"/>
        </w:rPr>
        <w:t xml:space="preserve"> to comply with </w:t>
      </w:r>
      <w:r w:rsidRPr="004A6E04">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A6E04">
        <w:rPr>
          <w:rStyle w:val="StyleUnderline"/>
          <w:highlight w:val="cyan"/>
        </w:rPr>
        <w:t>This</w:t>
      </w:r>
      <w:r w:rsidRPr="00495B4E">
        <w:rPr>
          <w:rStyle w:val="StyleUnderline"/>
        </w:rPr>
        <w:t xml:space="preserve"> uncooperative action </w:t>
      </w:r>
      <w:r w:rsidRPr="004A6E04">
        <w:rPr>
          <w:rStyle w:val="StyleUnderline"/>
          <w:highlight w:val="cyan"/>
        </w:rPr>
        <w:t xml:space="preserve">had </w:t>
      </w:r>
      <w:r w:rsidRPr="004A6E04">
        <w:rPr>
          <w:rStyle w:val="Emphasis"/>
          <w:highlight w:val="cyan"/>
        </w:rPr>
        <w:t>real effect</w:t>
      </w:r>
      <w:r w:rsidRPr="004A6E04">
        <w:rPr>
          <w:rStyle w:val="StyleUnderline"/>
          <w:highlight w:val="cyan"/>
        </w:rPr>
        <w:t xml:space="preserve">, as “the </w:t>
      </w:r>
      <w:r w:rsidRPr="004A6E04">
        <w:rPr>
          <w:rStyle w:val="Emphasis"/>
          <w:highlight w:val="cyan"/>
        </w:rPr>
        <w:t>fed</w:t>
      </w:r>
      <w:r w:rsidRPr="00495B4E">
        <w:rPr>
          <w:rStyle w:val="StyleUnderline"/>
        </w:rPr>
        <w:t xml:space="preserve">eral government </w:t>
      </w:r>
      <w:r w:rsidRPr="004A6E04">
        <w:rPr>
          <w:rStyle w:val="Emphasis"/>
          <w:highlight w:val="cyan"/>
        </w:rPr>
        <w:t>relies</w:t>
      </w:r>
      <w:r w:rsidRPr="004A6E04">
        <w:rPr>
          <w:rStyle w:val="StyleUnderline"/>
          <w:highlight w:val="cyan"/>
        </w:rPr>
        <w:t xml:space="preserve"> on the </w:t>
      </w:r>
      <w:r w:rsidRPr="004A6E04">
        <w:rPr>
          <w:rStyle w:val="Emphasis"/>
          <w:highlight w:val="cyan"/>
        </w:rPr>
        <w:t>states</w:t>
      </w:r>
      <w:r w:rsidRPr="00495B4E">
        <w:rPr>
          <w:rStyle w:val="StyleUnderline"/>
        </w:rPr>
        <w:t xml:space="preserve"> for enforcement assistance.”</w:t>
      </w:r>
      <w:r w:rsidRPr="00884226">
        <w:rPr>
          <w:sz w:val="16"/>
        </w:rPr>
        <w:t>120</w:t>
      </w:r>
    </w:p>
    <w:p w14:paraId="412CD4D4" w14:textId="77777777" w:rsidR="003460DE" w:rsidRPr="0067617A" w:rsidRDefault="003460DE" w:rsidP="003460DE">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FED9956" w14:textId="77777777" w:rsidR="003460DE" w:rsidRPr="0067617A" w:rsidRDefault="003460DE" w:rsidP="003460DE">
      <w:pPr>
        <w:rPr>
          <w:sz w:val="16"/>
        </w:rPr>
      </w:pPr>
      <w:r w:rsidRPr="0067617A">
        <w:rPr>
          <w:sz w:val="16"/>
        </w:rPr>
        <w:t>ii. Increased Federal Cooperation</w:t>
      </w:r>
    </w:p>
    <w:p w14:paraId="09206DA9" w14:textId="77777777" w:rsidR="003460DE" w:rsidRPr="000D7601" w:rsidRDefault="003460DE" w:rsidP="003460DE">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67617A">
        <w:rPr>
          <w:sz w:val="16"/>
        </w:rPr>
        <w:t>marijuana</w:t>
      </w:r>
      <w:proofErr w:type="gramEnd"/>
      <w:r w:rsidRPr="0067617A">
        <w:rPr>
          <w:sz w:val="16"/>
        </w:rPr>
        <w:t xml:space="preserve"> and many have also legalized the drug for recreational use. </w:t>
      </w:r>
      <w:r w:rsidRPr="000D7601">
        <w:rPr>
          <w:rStyle w:val="StyleUnderline"/>
        </w:rPr>
        <w:t xml:space="preserve">In conjunction with these state policy changes, the </w:t>
      </w:r>
      <w:r w:rsidRPr="004A6E04">
        <w:rPr>
          <w:rStyle w:val="Emphasis"/>
          <w:highlight w:val="cyan"/>
        </w:rPr>
        <w:t>fed</w:t>
      </w:r>
      <w:r w:rsidRPr="000D7601">
        <w:rPr>
          <w:rStyle w:val="StyleUnderline"/>
        </w:rPr>
        <w:t xml:space="preserve">eral government’s </w:t>
      </w:r>
      <w:r w:rsidRPr="004A6E04">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4A6E04">
        <w:rPr>
          <w:rStyle w:val="StyleUnderline"/>
          <w:highlight w:val="cyan"/>
        </w:rPr>
        <w:t xml:space="preserve">became far more </w:t>
      </w:r>
      <w:r w:rsidRPr="004A6E04">
        <w:rPr>
          <w:rStyle w:val="Emphasis"/>
          <w:highlight w:val="cyan"/>
        </w:rPr>
        <w:t>cooperative</w:t>
      </w:r>
      <w:r w:rsidRPr="000D7601">
        <w:rPr>
          <w:rStyle w:val="StyleUnderline"/>
        </w:rPr>
        <w:t xml:space="preserve"> with the states.</w:t>
      </w:r>
    </w:p>
    <w:p w14:paraId="3C1B91C9" w14:textId="77777777" w:rsidR="003460DE" w:rsidRPr="009A2BDB" w:rsidRDefault="003460DE" w:rsidP="003460DE">
      <w:pPr>
        <w:rPr>
          <w:sz w:val="16"/>
        </w:rPr>
      </w:pPr>
      <w:r w:rsidRPr="004A6E04">
        <w:rPr>
          <w:rStyle w:val="StyleUnderline"/>
          <w:highlight w:val="cyan"/>
        </w:rPr>
        <w:t xml:space="preserve">Though the </w:t>
      </w:r>
      <w:r w:rsidRPr="004A6E04">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4A6E04">
        <w:rPr>
          <w:rStyle w:val="StyleUnderline"/>
          <w:highlight w:val="cyan"/>
        </w:rPr>
        <w:t>has</w:t>
      </w:r>
      <w:r w:rsidRPr="009A2BDB">
        <w:rPr>
          <w:rStyle w:val="StyleUnderline"/>
        </w:rPr>
        <w:t xml:space="preserve"> the </w:t>
      </w:r>
      <w:r w:rsidRPr="004A6E04">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4A6E04">
        <w:rPr>
          <w:rStyle w:val="StyleUnderline"/>
          <w:highlight w:val="cyan"/>
        </w:rPr>
        <w:t xml:space="preserve">it has </w:t>
      </w:r>
      <w:r w:rsidRPr="004A6E04">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08B49800" w14:textId="77777777" w:rsidR="003460DE" w:rsidRPr="00961AE8" w:rsidRDefault="003460DE" w:rsidP="003460DE">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A6E04">
        <w:rPr>
          <w:rStyle w:val="StyleUnderline"/>
          <w:highlight w:val="cyan"/>
        </w:rPr>
        <w:t xml:space="preserve">to </w:t>
      </w:r>
      <w:r w:rsidRPr="004A6E04">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1337F286" w14:textId="77777777" w:rsidR="003460DE" w:rsidRDefault="003460DE" w:rsidP="003460DE">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645FACD5" w14:textId="77777777" w:rsidR="003460DE" w:rsidRDefault="003460DE" w:rsidP="003460DE">
      <w:proofErr w:type="spellStart"/>
      <w:r w:rsidRPr="00A44C05">
        <w:rPr>
          <w:rStyle w:val="Style13ptBold"/>
        </w:rPr>
        <w:t>Mihalakas</w:t>
      </w:r>
      <w:proofErr w:type="spellEnd"/>
      <w:r w:rsidRPr="00A44C05">
        <w:rPr>
          <w:rStyle w:val="Style13ptBold"/>
        </w:rPr>
        <w:t xml:space="preserve"> 19</w:t>
      </w:r>
      <w:r>
        <w:t xml:space="preserve"> [</w:t>
      </w:r>
      <w:proofErr w:type="spellStart"/>
      <w:r w:rsidRPr="00A44C05">
        <w:t>Mihalakas</w:t>
      </w:r>
      <w:proofErr w:type="spellEnd"/>
      <w:r w:rsidRPr="00A44C05">
        <w:t xml:space="preserve"> </w:t>
      </w:r>
      <w:proofErr w:type="spellStart"/>
      <w:r>
        <w:t>Nasos</w:t>
      </w:r>
      <w:proofErr w:type="spellEnd"/>
      <w:r>
        <w:t xml:space="preserve">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45766363" w14:textId="77777777" w:rsidR="003460DE" w:rsidRPr="00692306" w:rsidRDefault="003460DE" w:rsidP="003460DE">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4A6E04">
        <w:rPr>
          <w:rStyle w:val="StyleUnderline"/>
          <w:highlight w:val="cyan"/>
        </w:rPr>
        <w:t>We</w:t>
      </w:r>
      <w:r w:rsidRPr="000D63E7">
        <w:rPr>
          <w:rStyle w:val="StyleUnderline"/>
        </w:rPr>
        <w:t xml:space="preserve"> also </w:t>
      </w:r>
      <w:r w:rsidRPr="004A6E04">
        <w:rPr>
          <w:rStyle w:val="StyleUnderline"/>
          <w:highlight w:val="cyan"/>
        </w:rPr>
        <w:t>face</w:t>
      </w:r>
      <w:r w:rsidRPr="000D63E7">
        <w:rPr>
          <w:rStyle w:val="StyleUnderline"/>
        </w:rPr>
        <w:t xml:space="preserve"> ‘</w:t>
      </w:r>
      <w:r w:rsidRPr="004A6E04">
        <w:rPr>
          <w:rStyle w:val="Emphasis"/>
          <w:highlight w:val="cyan"/>
        </w:rPr>
        <w:t>economic</w:t>
      </w:r>
      <w:r w:rsidRPr="000D63E7">
        <w:rPr>
          <w:rStyle w:val="StyleUnderline"/>
        </w:rPr>
        <w:t xml:space="preserve"> challenges,’ like stagnant salaries and low wages, job </w:t>
      </w:r>
      <w:r w:rsidRPr="004A6E04">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4A6E04">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4A6E04">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4A6E04">
        <w:rPr>
          <w:rStyle w:val="Emphasis"/>
          <w:highlight w:val="cyan"/>
        </w:rPr>
        <w:t>prolif</w:t>
      </w:r>
      <w:r w:rsidRPr="00692306">
        <w:rPr>
          <w:sz w:val="16"/>
        </w:rPr>
        <w:t xml:space="preserve">eration in the Korean peninsula, to ISIS </w:t>
      </w:r>
      <w:r w:rsidRPr="004A6E04">
        <w:rPr>
          <w:rStyle w:val="StyleUnderline"/>
          <w:highlight w:val="cyan"/>
        </w:rPr>
        <w:t>and</w:t>
      </w:r>
      <w:r w:rsidRPr="00692306">
        <w:rPr>
          <w:sz w:val="16"/>
        </w:rPr>
        <w:t xml:space="preserve"> religiously motivated </w:t>
      </w:r>
      <w:r w:rsidRPr="00692306">
        <w:rPr>
          <w:rStyle w:val="StyleUnderline"/>
        </w:rPr>
        <w:t xml:space="preserve">global </w:t>
      </w:r>
      <w:r w:rsidRPr="004A6E04">
        <w:rPr>
          <w:rStyle w:val="Emphasis"/>
          <w:highlight w:val="cyan"/>
        </w:rPr>
        <w:t>terror</w:t>
      </w:r>
      <w:r w:rsidRPr="00692306">
        <w:rPr>
          <w:rStyle w:val="Emphasis"/>
        </w:rPr>
        <w:t>ism</w:t>
      </w:r>
      <w:r w:rsidRPr="00692306">
        <w:rPr>
          <w:sz w:val="16"/>
        </w:rPr>
        <w:t xml:space="preserve">, </w:t>
      </w:r>
      <w:r w:rsidRPr="004A6E04">
        <w:rPr>
          <w:rStyle w:val="StyleUnderline"/>
          <w:highlight w:val="cyan"/>
        </w:rPr>
        <w:t>to</w:t>
      </w:r>
      <w:r w:rsidRPr="00692306">
        <w:rPr>
          <w:rStyle w:val="StyleUnderline"/>
        </w:rPr>
        <w:t xml:space="preserve"> global </w:t>
      </w:r>
      <w:r w:rsidRPr="004A6E04">
        <w:rPr>
          <w:rStyle w:val="Emphasis"/>
          <w:highlight w:val="cyan"/>
        </w:rPr>
        <w:t>warming</w:t>
      </w:r>
      <w:r w:rsidRPr="00692306">
        <w:rPr>
          <w:sz w:val="16"/>
        </w:rPr>
        <w:t xml:space="preserve"> and climate change!</w:t>
      </w:r>
    </w:p>
    <w:p w14:paraId="69CF980A" w14:textId="77777777" w:rsidR="003460DE" w:rsidRPr="00692306" w:rsidRDefault="003460DE" w:rsidP="003460DE">
      <w:pPr>
        <w:rPr>
          <w:sz w:val="16"/>
        </w:rPr>
      </w:pPr>
      <w:r w:rsidRPr="00692306">
        <w:rPr>
          <w:sz w:val="16"/>
        </w:rPr>
        <w:t xml:space="preserve">Yet, most of these issues are but symptoms of a greater cause. </w:t>
      </w:r>
      <w:r w:rsidRPr="004A6E04">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4A6E04">
        <w:rPr>
          <w:rStyle w:val="StyleUnderline"/>
          <w:highlight w:val="cyan"/>
        </w:rPr>
        <w:t xml:space="preserve">risk </w:t>
      </w:r>
      <w:r w:rsidRPr="004A6E04">
        <w:rPr>
          <w:rStyle w:val="Emphasis"/>
          <w:highlight w:val="cyan"/>
        </w:rPr>
        <w:t>permanent</w:t>
      </w:r>
      <w:r w:rsidRPr="0020346E">
        <w:rPr>
          <w:rStyle w:val="StyleUnderline"/>
        </w:rPr>
        <w:t xml:space="preserve"> societal </w:t>
      </w:r>
      <w:r w:rsidRPr="004A6E04">
        <w:rPr>
          <w:rStyle w:val="StyleUnderline"/>
          <w:highlight w:val="cyan"/>
        </w:rPr>
        <w:t>failures within</w:t>
      </w:r>
      <w:r w:rsidRPr="0020346E">
        <w:rPr>
          <w:rStyle w:val="StyleUnderline"/>
        </w:rPr>
        <w:t xml:space="preserve"> the next 20 to 30 </w:t>
      </w:r>
      <w:r w:rsidRPr="004A6E04">
        <w:rPr>
          <w:rStyle w:val="Emphasis"/>
          <w:highlight w:val="cyan"/>
        </w:rPr>
        <w:t>years</w:t>
      </w:r>
      <w:r w:rsidRPr="00692306">
        <w:rPr>
          <w:sz w:val="16"/>
        </w:rPr>
        <w:t>.</w:t>
      </w:r>
    </w:p>
    <w:p w14:paraId="5C08B7FC" w14:textId="77777777" w:rsidR="003460DE" w:rsidRDefault="003460DE" w:rsidP="003460DE">
      <w:r w:rsidRPr="004A6E04">
        <w:rPr>
          <w:rStyle w:val="StyleUnderline"/>
          <w:highlight w:val="cyan"/>
        </w:rPr>
        <w:t>This</w:t>
      </w:r>
      <w:r w:rsidRPr="0020346E">
        <w:rPr>
          <w:rStyle w:val="StyleUnderline"/>
        </w:rPr>
        <w:t xml:space="preserve"> greater cause </w:t>
      </w:r>
      <w:r w:rsidRPr="004A6E04">
        <w:rPr>
          <w:rStyle w:val="StyleUnderline"/>
          <w:highlight w:val="cyan"/>
        </w:rPr>
        <w:t>is</w:t>
      </w:r>
      <w:r w:rsidRPr="0020346E">
        <w:rPr>
          <w:rStyle w:val="StyleUnderline"/>
        </w:rPr>
        <w:t xml:space="preserve"> our very</w:t>
      </w:r>
      <w:r w:rsidRPr="00692306">
        <w:rPr>
          <w:rStyle w:val="StyleUnderline"/>
        </w:rPr>
        <w:t xml:space="preserve"> own </w:t>
      </w:r>
      <w:r w:rsidRPr="004A6E04">
        <w:rPr>
          <w:rStyle w:val="Emphasis"/>
          <w:highlight w:val="cyan"/>
        </w:rPr>
        <w:t>failing</w:t>
      </w:r>
      <w:r w:rsidRPr="00692306">
        <w:rPr>
          <w:rStyle w:val="Emphasis"/>
        </w:rPr>
        <w:t xml:space="preserve"> system of </w:t>
      </w:r>
      <w:r w:rsidRPr="004A6E04">
        <w:rPr>
          <w:rStyle w:val="Emphasis"/>
          <w:highlight w:val="cyan"/>
        </w:rPr>
        <w:t>governance</w:t>
      </w:r>
      <w:r>
        <w:t>!!!</w:t>
      </w:r>
    </w:p>
    <w:p w14:paraId="55871E28" w14:textId="77777777" w:rsidR="003460DE" w:rsidRPr="004812E2" w:rsidRDefault="003460DE" w:rsidP="003460DE">
      <w:pPr>
        <w:rPr>
          <w:sz w:val="16"/>
        </w:rPr>
      </w:pPr>
      <w:r w:rsidRPr="004812E2">
        <w:rPr>
          <w:sz w:val="16"/>
        </w:rPr>
        <w:t xml:space="preserve">Though brilliant in its original construction by the founding fathers, </w:t>
      </w:r>
      <w:r w:rsidRPr="002A6E81">
        <w:rPr>
          <w:rStyle w:val="StyleUnderline"/>
        </w:rPr>
        <w:t xml:space="preserve">our </w:t>
      </w:r>
      <w:proofErr w:type="gramStart"/>
      <w:r w:rsidRPr="003B3394">
        <w:rPr>
          <w:rStyle w:val="Emphasis"/>
        </w:rPr>
        <w:t>Federal</w:t>
      </w:r>
      <w:proofErr w:type="gramEnd"/>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3B9CB5AE" w14:textId="77777777" w:rsidR="003460DE" w:rsidRPr="004812E2" w:rsidRDefault="003460DE" w:rsidP="003460DE">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5F2A330" w14:textId="77777777" w:rsidR="003460DE" w:rsidRPr="000B1402" w:rsidRDefault="003460DE" w:rsidP="003460DE">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4A6E04">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486B2D26" w14:textId="77777777" w:rsidR="003460DE" w:rsidRPr="000B1402" w:rsidRDefault="003460DE" w:rsidP="003460DE">
      <w:pPr>
        <w:rPr>
          <w:sz w:val="16"/>
        </w:rPr>
      </w:pPr>
      <w:r w:rsidRPr="000B1402">
        <w:rPr>
          <w:sz w:val="16"/>
        </w:rPr>
        <w:t xml:space="preserve">There is so much </w:t>
      </w:r>
      <w:r w:rsidRPr="004A6E04">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4A6E04">
        <w:rPr>
          <w:rStyle w:val="StyleUnderline"/>
          <w:highlight w:val="cyan"/>
        </w:rPr>
        <w:t xml:space="preserve">makes </w:t>
      </w:r>
      <w:r w:rsidRPr="004A6E04">
        <w:rPr>
          <w:rStyle w:val="Emphasis"/>
          <w:highlight w:val="cyan"/>
        </w:rPr>
        <w:t>Washington</w:t>
      </w:r>
      <w:r w:rsidRPr="00BE4206">
        <w:rPr>
          <w:rStyle w:val="StyleUnderline"/>
        </w:rPr>
        <w:t xml:space="preserve"> politicians constant </w:t>
      </w:r>
      <w:r w:rsidRPr="004A6E04">
        <w:rPr>
          <w:rStyle w:val="StyleUnderline"/>
          <w:highlight w:val="cyan"/>
        </w:rPr>
        <w:t>targets of</w:t>
      </w:r>
      <w:r w:rsidRPr="00BE4206">
        <w:rPr>
          <w:rStyle w:val="StyleUnderline"/>
        </w:rPr>
        <w:t xml:space="preserve"> special interests and </w:t>
      </w:r>
      <w:r w:rsidRPr="004A6E04">
        <w:rPr>
          <w:rStyle w:val="Emphasis"/>
          <w:highlight w:val="cyan"/>
        </w:rPr>
        <w:t>lobbying</w:t>
      </w:r>
      <w:r w:rsidRPr="00BE4206">
        <w:rPr>
          <w:rStyle w:val="StyleUnderline"/>
        </w:rPr>
        <w:t xml:space="preserve"> organizations, </w:t>
      </w:r>
      <w:r w:rsidRPr="004A6E04">
        <w:rPr>
          <w:rStyle w:val="StyleUnderline"/>
          <w:highlight w:val="cyan"/>
        </w:rPr>
        <w:t>makes negotiations</w:t>
      </w:r>
      <w:r w:rsidRPr="000B1402">
        <w:rPr>
          <w:sz w:val="16"/>
        </w:rPr>
        <w:t xml:space="preserve"> for compromise </w:t>
      </w:r>
      <w:r w:rsidRPr="004A6E04">
        <w:rPr>
          <w:rStyle w:val="Emphasis"/>
          <w:highlight w:val="cyan"/>
        </w:rPr>
        <w:t>impossible</w:t>
      </w:r>
      <w:r w:rsidRPr="000B1402">
        <w:rPr>
          <w:sz w:val="16"/>
        </w:rPr>
        <w:t xml:space="preserve"> because there is so much at stake, </w:t>
      </w:r>
      <w:r w:rsidRPr="004A6E04">
        <w:rPr>
          <w:rStyle w:val="StyleUnderline"/>
          <w:highlight w:val="cyan"/>
        </w:rPr>
        <w:t>and</w:t>
      </w:r>
      <w:r w:rsidRPr="000B1402">
        <w:rPr>
          <w:sz w:val="16"/>
        </w:rPr>
        <w:t xml:space="preserve"> it has created a highly unbalanced system (where “</w:t>
      </w:r>
      <w:r w:rsidRPr="004A6E04">
        <w:rPr>
          <w:rStyle w:val="Emphasis"/>
          <w:highlight w:val="cyan"/>
        </w:rPr>
        <w:t>checks</w:t>
      </w:r>
      <w:r w:rsidRPr="00BE4206">
        <w:rPr>
          <w:rStyle w:val="StyleUnderline"/>
        </w:rPr>
        <w:t xml:space="preserve"> and balances</w:t>
      </w:r>
      <w:r w:rsidRPr="000B1402">
        <w:rPr>
          <w:sz w:val="16"/>
        </w:rPr>
        <w:t xml:space="preserve">” </w:t>
      </w:r>
      <w:r w:rsidRPr="004A6E04">
        <w:rPr>
          <w:rStyle w:val="StyleUnderline"/>
          <w:highlight w:val="cyan"/>
        </w:rPr>
        <w:t>are not</w:t>
      </w:r>
      <w:r w:rsidRPr="00BE4206">
        <w:rPr>
          <w:rStyle w:val="StyleUnderline"/>
        </w:rPr>
        <w:t xml:space="preserve"> fully </w:t>
      </w:r>
      <w:r w:rsidRPr="004A6E04">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52AFD3EF" w14:textId="77777777" w:rsidR="003460DE" w:rsidRPr="000B1402" w:rsidRDefault="003460DE" w:rsidP="003460DE">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w:t>
      </w:r>
      <w:proofErr w:type="gramStart"/>
      <w:r w:rsidRPr="000B1402">
        <w:rPr>
          <w:sz w:val="16"/>
        </w:rPr>
        <w:t>drugs, or</w:t>
      </w:r>
      <w:proofErr w:type="gramEnd"/>
      <w:r w:rsidRPr="000B1402">
        <w:rPr>
          <w:sz w:val="16"/>
        </w:rPr>
        <w:t xml:space="preserve"> even implement proper tax reform. Therefore, </w:t>
      </w:r>
      <w:r w:rsidRPr="004A6E04">
        <w:rPr>
          <w:rStyle w:val="StyleUnderline"/>
          <w:highlight w:val="cyan"/>
        </w:rPr>
        <w:t>unless we address</w:t>
      </w:r>
      <w:r w:rsidRPr="003B3960">
        <w:rPr>
          <w:rStyle w:val="StyleUnderline"/>
        </w:rPr>
        <w:t xml:space="preserve"> these </w:t>
      </w:r>
      <w:r w:rsidRPr="004A6E04">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4A6E04">
        <w:rPr>
          <w:rStyle w:val="StyleUnderline"/>
          <w:highlight w:val="cyan"/>
        </w:rPr>
        <w:t>we will never get</w:t>
      </w:r>
      <w:r w:rsidRPr="003B3960">
        <w:rPr>
          <w:rStyle w:val="StyleUnderline"/>
        </w:rPr>
        <w:t xml:space="preserve"> </w:t>
      </w:r>
      <w:r w:rsidRPr="001E17A1">
        <w:rPr>
          <w:rStyle w:val="Emphasis"/>
        </w:rPr>
        <w:t xml:space="preserve">lasting </w:t>
      </w:r>
      <w:r w:rsidRPr="004A6E04">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3E625C74" w14:textId="77777777" w:rsidR="003460DE" w:rsidRPr="000B1402" w:rsidRDefault="003460DE" w:rsidP="003460DE">
      <w:pPr>
        <w:rPr>
          <w:sz w:val="16"/>
        </w:rPr>
      </w:pPr>
      <w:r w:rsidRPr="000B1402">
        <w:rPr>
          <w:sz w:val="16"/>
        </w:rPr>
        <w:t xml:space="preserve">Unfortunately, there is no one thing we can do, no ‘magic bullet’ that can fix the dysfunction of our </w:t>
      </w:r>
      <w:proofErr w:type="gramStart"/>
      <w:r w:rsidRPr="000B1402">
        <w:rPr>
          <w:sz w:val="16"/>
        </w:rPr>
        <w:t>Federal</w:t>
      </w:r>
      <w:proofErr w:type="gramEnd"/>
      <w:r w:rsidRPr="000B1402">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B1402">
        <w:rPr>
          <w:sz w:val="16"/>
        </w:rPr>
        <w:t>changes</w:t>
      </w:r>
      <w:proofErr w:type="gramEnd"/>
      <w:r w:rsidRPr="000B1402">
        <w:rPr>
          <w:sz w:val="16"/>
        </w:rPr>
        <w:t xml:space="preserve"> now, </w:t>
      </w:r>
      <w:proofErr w:type="gramStart"/>
      <w:r w:rsidRPr="000B1402">
        <w:rPr>
          <w:sz w:val="16"/>
        </w:rPr>
        <w:t>in order to</w:t>
      </w:r>
      <w:proofErr w:type="gramEnd"/>
      <w:r w:rsidRPr="000B1402">
        <w:rPr>
          <w:sz w:val="16"/>
        </w:rPr>
        <w:t xml:space="preserve"> see improvement in the function of our system of governance in the next 20 to 30 years.</w:t>
      </w:r>
    </w:p>
    <w:p w14:paraId="5E81A5CE" w14:textId="77777777" w:rsidR="003460DE" w:rsidRPr="000B1402" w:rsidRDefault="003460DE" w:rsidP="003460DE">
      <w:pPr>
        <w:rPr>
          <w:sz w:val="16"/>
        </w:rPr>
      </w:pPr>
      <w:r w:rsidRPr="000B1402">
        <w:rPr>
          <w:sz w:val="16"/>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B1402">
        <w:rPr>
          <w:sz w:val="16"/>
        </w:rPr>
        <w:t>planets</w:t>
      </w:r>
      <w:proofErr w:type="gramEnd"/>
      <w:r w:rsidRPr="000B1402">
        <w:rPr>
          <w:sz w:val="16"/>
        </w:rPr>
        <w:t xml:space="preserve"> ecosystem, and by extension us humans.</w:t>
      </w:r>
    </w:p>
    <w:p w14:paraId="2EC2BD9B" w14:textId="77777777" w:rsidR="003460DE" w:rsidRPr="00BA0815" w:rsidRDefault="003460DE" w:rsidP="003460DE">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w:t>
      </w:r>
      <w:proofErr w:type="gramStart"/>
      <w:r w:rsidRPr="00BA0815">
        <w:rPr>
          <w:sz w:val="16"/>
        </w:rPr>
        <w:t>a proof</w:t>
      </w:r>
      <w:proofErr w:type="gramEnd"/>
      <w:r w:rsidRPr="00BA0815">
        <w:rPr>
          <w:sz w:val="16"/>
        </w:rPr>
        <w:t xml:space="preserve">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7FF0C11E" w14:textId="77777777" w:rsidR="003460DE" w:rsidRPr="0002117F" w:rsidRDefault="003460DE" w:rsidP="003460DE">
      <w:pPr>
        <w:rPr>
          <w:sz w:val="16"/>
        </w:rPr>
      </w:pPr>
      <w:r w:rsidRPr="0002117F">
        <w:rPr>
          <w:sz w:val="16"/>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2117F">
        <w:rPr>
          <w:sz w:val="16"/>
        </w:rPr>
        <w:t>the</w:t>
      </w:r>
      <w:proofErr w:type="gramEnd"/>
      <w:r w:rsidRPr="0002117F">
        <w:rPr>
          <w:sz w:val="16"/>
        </w:rPr>
        <w:t xml:space="preserve"> trend keeps going upwards: currently over 70% of our national wealth is concentrated at the hands for the top 10%. When do we need to do something to stop this trend?  When it gets to 80%, or 90%?</w:t>
      </w:r>
    </w:p>
    <w:p w14:paraId="522D859F" w14:textId="77777777" w:rsidR="003460DE" w:rsidRPr="0002117F" w:rsidRDefault="003460DE" w:rsidP="003460DE">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76C09FE" w14:textId="77777777" w:rsidR="003460DE" w:rsidRPr="00E5388E" w:rsidRDefault="003460DE" w:rsidP="003460DE">
      <w:pPr>
        <w:rPr>
          <w:sz w:val="16"/>
        </w:rPr>
      </w:pPr>
      <w:r w:rsidRPr="00B90EDD">
        <w:rPr>
          <w:rStyle w:val="StyleUnderline"/>
        </w:rPr>
        <w:t xml:space="preserve">If we want </w:t>
      </w:r>
      <w:r w:rsidRPr="004A6E04">
        <w:rPr>
          <w:rStyle w:val="StyleUnderline"/>
          <w:highlight w:val="cyan"/>
        </w:rPr>
        <w:t xml:space="preserve">to address the </w:t>
      </w:r>
      <w:r w:rsidRPr="004A6E04">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4A6E04">
        <w:rPr>
          <w:rStyle w:val="Emphasis"/>
          <w:highlight w:val="cyan"/>
        </w:rPr>
        <w:t>return</w:t>
      </w:r>
      <w:r w:rsidRPr="00E5388E">
        <w:rPr>
          <w:sz w:val="16"/>
        </w:rPr>
        <w:t xml:space="preserve">ing </w:t>
      </w:r>
      <w:r w:rsidRPr="004A6E04">
        <w:rPr>
          <w:rStyle w:val="Emphasis"/>
          <w:highlight w:val="cyan"/>
        </w:rPr>
        <w:t>powers</w:t>
      </w:r>
      <w:r w:rsidRPr="00D354CC">
        <w:rPr>
          <w:rStyle w:val="StyleUnderline"/>
        </w:rPr>
        <w:t xml:space="preserve"> back </w:t>
      </w:r>
      <w:r w:rsidRPr="004A6E04">
        <w:rPr>
          <w:rStyle w:val="StyleUnderline"/>
          <w:highlight w:val="cyan"/>
        </w:rPr>
        <w:t xml:space="preserve">to the </w:t>
      </w:r>
      <w:r w:rsidRPr="004A6E04">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46C817F6" w14:textId="77777777" w:rsidR="003460DE" w:rsidRDefault="003460DE" w:rsidP="003460DE">
      <w:pPr>
        <w:rPr>
          <w:sz w:val="16"/>
        </w:rPr>
      </w:pPr>
      <w:r w:rsidRPr="004A6E04">
        <w:rPr>
          <w:rStyle w:val="StyleUnderline"/>
          <w:highlight w:val="cyan"/>
        </w:rPr>
        <w:t>Otherwise</w:t>
      </w:r>
      <w:r w:rsidRPr="00FC4439">
        <w:rPr>
          <w:rStyle w:val="StyleUnderline"/>
        </w:rPr>
        <w:t xml:space="preserve">, gridlock and </w:t>
      </w:r>
      <w:r w:rsidRPr="004A6E04">
        <w:rPr>
          <w:rStyle w:val="Emphasis"/>
          <w:highlight w:val="cyan"/>
        </w:rPr>
        <w:t>dysfunction</w:t>
      </w:r>
      <w:r w:rsidRPr="00FC4439">
        <w:rPr>
          <w:rStyle w:val="StyleUnderline"/>
        </w:rPr>
        <w:t xml:space="preserve"> at the Federal level </w:t>
      </w:r>
      <w:r w:rsidRPr="004A6E04">
        <w:rPr>
          <w:rStyle w:val="StyleUnderline"/>
          <w:highlight w:val="cyan"/>
        </w:rPr>
        <w:t xml:space="preserve">will only </w:t>
      </w:r>
      <w:r w:rsidRPr="004A6E04">
        <w:rPr>
          <w:rStyle w:val="Emphasis"/>
          <w:highlight w:val="cyan"/>
        </w:rPr>
        <w:t>get worse</w:t>
      </w:r>
      <w:r w:rsidRPr="000476E0">
        <w:rPr>
          <w:sz w:val="16"/>
        </w:rPr>
        <w:t>!</w:t>
      </w:r>
    </w:p>
    <w:p w14:paraId="47EE8E1D" w14:textId="77777777" w:rsidR="008668F9" w:rsidRPr="00DF7ED7" w:rsidRDefault="008668F9" w:rsidP="008668F9">
      <w:pPr>
        <w:pStyle w:val="Heading3"/>
        <w:rPr>
          <w:rFonts w:cs="Calibri"/>
          <w:bCs/>
        </w:rPr>
      </w:pPr>
      <w:r w:rsidRPr="00DF7ED7">
        <w:rPr>
          <w:rFonts w:cs="Calibri"/>
          <w:bCs/>
        </w:rPr>
        <w:t>DA---1NC</w:t>
      </w:r>
    </w:p>
    <w:p w14:paraId="25CEC887" w14:textId="77777777" w:rsidR="008668F9" w:rsidRPr="00DF7ED7" w:rsidRDefault="008668F9" w:rsidP="008668F9">
      <w:pPr>
        <w:rPr>
          <w:rStyle w:val="Style13ptBold"/>
        </w:rPr>
      </w:pPr>
      <w:r w:rsidRPr="00DF7ED7">
        <w:rPr>
          <w:rStyle w:val="Style13ptBold"/>
          <w:u w:val="single"/>
        </w:rPr>
        <w:t>Drift DA</w:t>
      </w:r>
      <w:r w:rsidRPr="00DF7ED7">
        <w:rPr>
          <w:rStyle w:val="Style13ptBold"/>
        </w:rPr>
        <w:t>:</w:t>
      </w:r>
    </w:p>
    <w:p w14:paraId="08EF9C4B" w14:textId="77777777" w:rsidR="008668F9" w:rsidRPr="00DF7ED7" w:rsidRDefault="008668F9" w:rsidP="008668F9">
      <w:pPr>
        <w:pStyle w:val="Heading4"/>
        <w:rPr>
          <w:rFonts w:cs="Calibri"/>
          <w:bCs/>
        </w:rPr>
      </w:pPr>
      <w:r w:rsidRPr="00DF7ED7">
        <w:rPr>
          <w:rFonts w:cs="Calibri"/>
          <w:bCs/>
        </w:rPr>
        <w:t xml:space="preserve">We’re on the brink of a </w:t>
      </w:r>
      <w:r w:rsidRPr="00DF7ED7">
        <w:rPr>
          <w:rFonts w:cs="Calibri"/>
          <w:bCs/>
          <w:u w:val="single"/>
        </w:rPr>
        <w:t>generational</w:t>
      </w:r>
      <w:r w:rsidRPr="00DF7ED7">
        <w:rPr>
          <w:rFonts w:cs="Calibri"/>
          <w:bCs/>
        </w:rPr>
        <w:t xml:space="preserve"> progressive takeover. GOP courting </w:t>
      </w:r>
      <w:r w:rsidRPr="00DF7ED7">
        <w:rPr>
          <w:rFonts w:cs="Calibri"/>
          <w:bCs/>
          <w:u w:val="single"/>
        </w:rPr>
        <w:t>new demographics</w:t>
      </w:r>
      <w:r w:rsidRPr="00DF7ED7">
        <w:rPr>
          <w:rFonts w:cs="Calibri"/>
          <w:bCs/>
        </w:rPr>
        <w:t xml:space="preserve"> keeps the country MAGA.</w:t>
      </w:r>
    </w:p>
    <w:p w14:paraId="6B4B9407" w14:textId="77777777" w:rsidR="008668F9" w:rsidRPr="00DF7ED7" w:rsidRDefault="008668F9" w:rsidP="008668F9">
      <w:r w:rsidRPr="00DF7ED7">
        <w:rPr>
          <w:rStyle w:val="Style13ptBold"/>
        </w:rPr>
        <w:t>Alexander 25</w:t>
      </w:r>
      <w:r w:rsidRPr="00DF7ED7">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DF7ED7">
        <w:rPr>
          <w:i/>
          <w:iCs/>
        </w:rPr>
        <w:t>The Hill</w:t>
      </w:r>
      <w:r w:rsidRPr="00DF7ED7">
        <w:t>, https://thehill.com/opinion/5105555-democrats-poised-to-win-2028-election/)</w:t>
      </w:r>
    </w:p>
    <w:p w14:paraId="4D7AC5E1" w14:textId="77777777" w:rsidR="008668F9" w:rsidRPr="00DF7ED7" w:rsidRDefault="008668F9" w:rsidP="008668F9">
      <w:pPr>
        <w:rPr>
          <w:sz w:val="14"/>
        </w:rPr>
      </w:pPr>
      <w:r w:rsidRPr="00DF7ED7">
        <w:rPr>
          <w:rStyle w:val="StyleUnderline"/>
        </w:rPr>
        <w:t xml:space="preserve">The </w:t>
      </w:r>
      <w:r w:rsidRPr="00DF7ED7">
        <w:rPr>
          <w:rStyle w:val="StyleUnderline"/>
          <w:highlight w:val="cyan"/>
        </w:rPr>
        <w:t>Republican</w:t>
      </w:r>
      <w:r w:rsidRPr="00DF7ED7">
        <w:rPr>
          <w:rStyle w:val="StyleUnderline"/>
        </w:rPr>
        <w:t xml:space="preserve"> </w:t>
      </w:r>
      <w:r w:rsidRPr="00DF7ED7">
        <w:rPr>
          <w:rStyle w:val="StyleUnderline"/>
          <w:highlight w:val="cyan"/>
        </w:rPr>
        <w:t>Party</w:t>
      </w:r>
      <w:r w:rsidRPr="00DF7ED7">
        <w:rPr>
          <w:sz w:val="14"/>
        </w:rPr>
        <w:t xml:space="preserve"> will find itself </w:t>
      </w:r>
      <w:r w:rsidRPr="00DF7ED7">
        <w:rPr>
          <w:rStyle w:val="StyleUnderline"/>
          <w:highlight w:val="cyan"/>
        </w:rPr>
        <w:t>at</w:t>
      </w:r>
      <w:r w:rsidRPr="00DF7ED7">
        <w:rPr>
          <w:rStyle w:val="StyleUnderline"/>
        </w:rPr>
        <w:t xml:space="preserve"> a</w:t>
      </w:r>
      <w:r w:rsidRPr="00DF7ED7">
        <w:rPr>
          <w:sz w:val="14"/>
        </w:rPr>
        <w:t xml:space="preserve"> critical </w:t>
      </w:r>
      <w:r w:rsidRPr="00DF7ED7">
        <w:rPr>
          <w:rStyle w:val="Emphasis"/>
          <w:highlight w:val="cyan"/>
        </w:rPr>
        <w:t>crossroads</w:t>
      </w:r>
      <w:r w:rsidRPr="00DF7ED7">
        <w:rPr>
          <w:sz w:val="14"/>
        </w:rPr>
        <w:t xml:space="preserve"> as the 2028 election approaches.</w:t>
      </w:r>
    </w:p>
    <w:p w14:paraId="7A0633F5" w14:textId="77777777" w:rsidR="008668F9" w:rsidRPr="00DF7ED7" w:rsidRDefault="008668F9" w:rsidP="008668F9">
      <w:pPr>
        <w:rPr>
          <w:sz w:val="14"/>
        </w:rPr>
      </w:pPr>
      <w:r w:rsidRPr="00DF7ED7">
        <w:rPr>
          <w:rStyle w:val="StyleUnderline"/>
        </w:rPr>
        <w:t>Despite the doom and gloom</w:t>
      </w:r>
      <w:r w:rsidRPr="00DF7ED7">
        <w:rPr>
          <w:sz w:val="14"/>
        </w:rPr>
        <w:t xml:space="preserve"> narrative from </w:t>
      </w:r>
      <w:r w:rsidRPr="00DF7ED7">
        <w:rPr>
          <w:rStyle w:val="StyleUnderline"/>
          <w:highlight w:val="cyan"/>
        </w:rPr>
        <w:t>Democrats</w:t>
      </w:r>
      <w:r w:rsidRPr="00DF7ED7">
        <w:rPr>
          <w:sz w:val="14"/>
        </w:rPr>
        <w:t xml:space="preserve">, they </w:t>
      </w:r>
      <w:r w:rsidRPr="00DF7ED7">
        <w:rPr>
          <w:rStyle w:val="StyleUnderline"/>
        </w:rPr>
        <w:t xml:space="preserve">are </w:t>
      </w:r>
      <w:r w:rsidRPr="00DF7ED7">
        <w:rPr>
          <w:rStyle w:val="StyleUnderline"/>
          <w:highlight w:val="cyan"/>
        </w:rPr>
        <w:t>in</w:t>
      </w:r>
      <w:r w:rsidRPr="00DF7ED7">
        <w:rPr>
          <w:rStyle w:val="StyleUnderline"/>
        </w:rPr>
        <w:t xml:space="preserve"> a </w:t>
      </w:r>
      <w:r w:rsidRPr="00DF7ED7">
        <w:rPr>
          <w:rStyle w:val="Emphasis"/>
          <w:highlight w:val="cyan"/>
        </w:rPr>
        <w:t>far stronger position</w:t>
      </w:r>
      <w:r w:rsidRPr="00DF7ED7">
        <w:rPr>
          <w:rStyle w:val="StyleUnderline"/>
        </w:rPr>
        <w:t xml:space="preserve"> than</w:t>
      </w:r>
      <w:r w:rsidRPr="00DF7ED7">
        <w:rPr>
          <w:sz w:val="14"/>
        </w:rPr>
        <w:t xml:space="preserve"> many in </w:t>
      </w:r>
      <w:r w:rsidRPr="00DF7ED7">
        <w:rPr>
          <w:rStyle w:val="StyleUnderline"/>
        </w:rPr>
        <w:t>the GOP</w:t>
      </w:r>
      <w:r w:rsidRPr="00DF7ED7">
        <w:rPr>
          <w:sz w:val="14"/>
        </w:rPr>
        <w:t xml:space="preserve"> would care to admit. In fact, we believe </w:t>
      </w:r>
      <w:r w:rsidRPr="00DF7ED7">
        <w:rPr>
          <w:rStyle w:val="StyleUnderline"/>
        </w:rPr>
        <w:t xml:space="preserve">Democrats are poised as </w:t>
      </w:r>
      <w:r w:rsidRPr="00DF7ED7">
        <w:rPr>
          <w:rStyle w:val="StyleUnderline"/>
          <w:highlight w:val="cyan"/>
        </w:rPr>
        <w:t>favorites</w:t>
      </w:r>
      <w:r w:rsidRPr="00DF7ED7">
        <w:rPr>
          <w:rStyle w:val="StyleUnderline"/>
        </w:rPr>
        <w:t xml:space="preserve"> not only </w:t>
      </w:r>
      <w:r w:rsidRPr="00DF7ED7">
        <w:rPr>
          <w:rStyle w:val="StyleUnderline"/>
          <w:highlight w:val="cyan"/>
        </w:rPr>
        <w:t>for</w:t>
      </w:r>
      <w:r w:rsidRPr="00DF7ED7">
        <w:rPr>
          <w:rStyle w:val="StyleUnderline"/>
        </w:rPr>
        <w:t xml:space="preserve"> </w:t>
      </w:r>
      <w:r w:rsidRPr="00DF7ED7">
        <w:rPr>
          <w:rStyle w:val="Emphasis"/>
        </w:rPr>
        <w:t>20</w:t>
      </w:r>
      <w:r w:rsidRPr="00DF7ED7">
        <w:rPr>
          <w:rStyle w:val="Emphasis"/>
          <w:highlight w:val="cyan"/>
        </w:rPr>
        <w:t>28</w:t>
      </w:r>
      <w:r w:rsidRPr="00DF7ED7">
        <w:rPr>
          <w:rStyle w:val="StyleUnderline"/>
        </w:rPr>
        <w:t xml:space="preserve"> but also</w:t>
      </w:r>
      <w:r w:rsidRPr="00DF7ED7">
        <w:rPr>
          <w:sz w:val="14"/>
        </w:rPr>
        <w:t xml:space="preserve"> for </w:t>
      </w:r>
      <w:r w:rsidRPr="00DF7ED7">
        <w:rPr>
          <w:rStyle w:val="Emphasis"/>
        </w:rPr>
        <w:t>20</w:t>
      </w:r>
      <w:r w:rsidRPr="00DF7ED7">
        <w:rPr>
          <w:rStyle w:val="Emphasis"/>
          <w:highlight w:val="cyan"/>
        </w:rPr>
        <w:t>32</w:t>
      </w:r>
      <w:r w:rsidRPr="00DF7ED7">
        <w:rPr>
          <w:sz w:val="14"/>
        </w:rPr>
        <w:t>. The reasons for this go beyond rhetoric — they are deeply rooted in history and strategic realities.</w:t>
      </w:r>
    </w:p>
    <w:p w14:paraId="5B043B6F" w14:textId="77777777" w:rsidR="008668F9" w:rsidRPr="00DF7ED7" w:rsidRDefault="008668F9" w:rsidP="008668F9">
      <w:pPr>
        <w:rPr>
          <w:sz w:val="14"/>
        </w:rPr>
      </w:pPr>
      <w:r w:rsidRPr="00DF7ED7">
        <w:rPr>
          <w:rStyle w:val="StyleUnderline"/>
        </w:rPr>
        <w:t>The Democrats’ potential dream team could be</w:t>
      </w:r>
      <w:r w:rsidRPr="00DF7ED7">
        <w:rPr>
          <w:sz w:val="14"/>
        </w:rPr>
        <w:t xml:space="preserve"> Pennsylvania Gov. Josh </w:t>
      </w:r>
      <w:r w:rsidRPr="00DF7ED7">
        <w:rPr>
          <w:rStyle w:val="Emphasis"/>
        </w:rPr>
        <w:t>Shapiro</w:t>
      </w:r>
      <w:r w:rsidRPr="00DF7ED7">
        <w:rPr>
          <w:sz w:val="14"/>
        </w:rPr>
        <w:t xml:space="preserve"> (D) at the top of the ticket </w:t>
      </w:r>
      <w:r w:rsidRPr="00DF7ED7">
        <w:rPr>
          <w:rStyle w:val="StyleUnderline"/>
        </w:rPr>
        <w:t>with</w:t>
      </w:r>
      <w:r w:rsidRPr="00DF7ED7">
        <w:rPr>
          <w:sz w:val="14"/>
        </w:rPr>
        <w:t xml:space="preserve"> Michigan Gov. Gretchen </w:t>
      </w:r>
      <w:r w:rsidRPr="00DF7ED7">
        <w:rPr>
          <w:rStyle w:val="Emphasis"/>
        </w:rPr>
        <w:t>Whitmer</w:t>
      </w:r>
      <w:r w:rsidRPr="00DF7ED7">
        <w:rPr>
          <w:sz w:val="14"/>
        </w:rPr>
        <w:t xml:space="preserve"> (D) as his running mate. </w:t>
      </w:r>
      <w:r w:rsidRPr="00DF7ED7">
        <w:rPr>
          <w:rStyle w:val="StyleUnderline"/>
        </w:rPr>
        <w:t>This</w:t>
      </w:r>
      <w:r w:rsidRPr="00DF7ED7">
        <w:rPr>
          <w:sz w:val="14"/>
        </w:rPr>
        <w:t xml:space="preserve"> pairing </w:t>
      </w:r>
      <w:r w:rsidRPr="00DF7ED7">
        <w:rPr>
          <w:rStyle w:val="StyleUnderline"/>
        </w:rPr>
        <w:t>isn’t just formidable</w:t>
      </w:r>
      <w:r w:rsidRPr="00DF7ED7">
        <w:rPr>
          <w:sz w:val="14"/>
        </w:rPr>
        <w:t xml:space="preserve"> — </w:t>
      </w:r>
      <w:r w:rsidRPr="00DF7ED7">
        <w:rPr>
          <w:rStyle w:val="StyleUnderline"/>
        </w:rPr>
        <w:t xml:space="preserve">it’s a strategic </w:t>
      </w:r>
      <w:r w:rsidRPr="00DF7ED7">
        <w:rPr>
          <w:rStyle w:val="Emphasis"/>
        </w:rPr>
        <w:t>masterpiece</w:t>
      </w:r>
      <w:r w:rsidRPr="00DF7ED7">
        <w:rPr>
          <w:sz w:val="14"/>
        </w:rPr>
        <w:t xml:space="preserve">. Together, </w:t>
      </w:r>
      <w:r w:rsidRPr="00DF7ED7">
        <w:rPr>
          <w:rStyle w:val="Emphasis"/>
          <w:highlight w:val="cyan"/>
        </w:rPr>
        <w:t>Shapiro and Whitmer</w:t>
      </w:r>
      <w:r w:rsidRPr="00DF7ED7">
        <w:rPr>
          <w:rStyle w:val="StyleUnderline"/>
        </w:rPr>
        <w:t xml:space="preserve"> have the appeal to </w:t>
      </w:r>
      <w:r w:rsidRPr="00DF7ED7">
        <w:rPr>
          <w:rStyle w:val="Emphasis"/>
          <w:highlight w:val="cyan"/>
        </w:rPr>
        <w:t>solidify</w:t>
      </w:r>
      <w:r w:rsidRPr="00DF7ED7">
        <w:rPr>
          <w:rStyle w:val="StyleUnderline"/>
        </w:rPr>
        <w:t xml:space="preserve"> </w:t>
      </w:r>
      <w:r w:rsidRPr="00DF7ED7">
        <w:rPr>
          <w:rStyle w:val="StyleUnderline"/>
          <w:highlight w:val="cyan"/>
        </w:rPr>
        <w:t>the</w:t>
      </w:r>
      <w:r w:rsidRPr="00DF7ED7">
        <w:rPr>
          <w:rStyle w:val="StyleUnderline"/>
        </w:rPr>
        <w:t xml:space="preserve"> so-called </w:t>
      </w:r>
      <w:r w:rsidRPr="00DF7ED7">
        <w:rPr>
          <w:rStyle w:val="Emphasis"/>
          <w:highlight w:val="cyan"/>
        </w:rPr>
        <w:t>blue wall</w:t>
      </w:r>
      <w:r w:rsidRPr="00DF7ED7">
        <w:rPr>
          <w:sz w:val="14"/>
        </w:rPr>
        <w:t xml:space="preserve"> — the trio of Pennsylvania, Michigan and Wisconsin that has been pivotal in presidential elections since George H.W. Bush’s victory in 1988.</w:t>
      </w:r>
    </w:p>
    <w:p w14:paraId="4C68EDDC" w14:textId="77777777" w:rsidR="008668F9" w:rsidRPr="00DF7ED7" w:rsidRDefault="008668F9" w:rsidP="008668F9">
      <w:pPr>
        <w:rPr>
          <w:sz w:val="14"/>
        </w:rPr>
      </w:pPr>
      <w:r w:rsidRPr="00DF7ED7">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079F745" w14:textId="77777777" w:rsidR="008668F9" w:rsidRPr="00DF7ED7" w:rsidRDefault="008668F9" w:rsidP="008668F9">
      <w:pPr>
        <w:rPr>
          <w:sz w:val="14"/>
        </w:rPr>
      </w:pPr>
      <w:r w:rsidRPr="00DF7ED7">
        <w:rPr>
          <w:rStyle w:val="StyleUnderline"/>
        </w:rPr>
        <w:t xml:space="preserve">The </w:t>
      </w:r>
      <w:r w:rsidRPr="00DF7ED7">
        <w:rPr>
          <w:rStyle w:val="StyleUnderline"/>
          <w:highlight w:val="cyan"/>
        </w:rPr>
        <w:t>Republican</w:t>
      </w:r>
      <w:r w:rsidRPr="00DF7ED7">
        <w:rPr>
          <w:rStyle w:val="StyleUnderline"/>
        </w:rPr>
        <w:t xml:space="preserve"> Party </w:t>
      </w:r>
      <w:r w:rsidRPr="00DF7ED7">
        <w:rPr>
          <w:rStyle w:val="StyleUnderline"/>
          <w:highlight w:val="cyan"/>
        </w:rPr>
        <w:t>face</w:t>
      </w:r>
      <w:r w:rsidRPr="00DF7ED7">
        <w:rPr>
          <w:rStyle w:val="StyleUnderline"/>
        </w:rPr>
        <w:t xml:space="preserve">s two </w:t>
      </w:r>
      <w:r w:rsidRPr="00DF7ED7">
        <w:rPr>
          <w:rStyle w:val="Emphasis"/>
          <w:highlight w:val="cyan"/>
        </w:rPr>
        <w:t>significant</w:t>
      </w:r>
      <w:r w:rsidRPr="00DF7ED7">
        <w:rPr>
          <w:sz w:val="14"/>
        </w:rPr>
        <w:t xml:space="preserve"> electoral </w:t>
      </w:r>
      <w:r w:rsidRPr="00DF7ED7">
        <w:rPr>
          <w:rStyle w:val="StyleUnderline"/>
          <w:highlight w:val="cyan"/>
        </w:rPr>
        <w:t>hurdles</w:t>
      </w:r>
      <w:r w:rsidRPr="00DF7ED7">
        <w:rPr>
          <w:sz w:val="14"/>
        </w:rPr>
        <w:t xml:space="preserve"> in 2028. </w:t>
      </w:r>
      <w:r w:rsidRPr="00DF7ED7">
        <w:rPr>
          <w:rStyle w:val="StyleUnderline"/>
        </w:rPr>
        <w:t>First</w:t>
      </w:r>
      <w:r w:rsidRPr="00DF7ED7">
        <w:rPr>
          <w:sz w:val="14"/>
        </w:rPr>
        <w:t xml:space="preserve">, there’s the </w:t>
      </w:r>
      <w:r w:rsidRPr="00DF7ED7">
        <w:rPr>
          <w:rStyle w:val="StyleUnderline"/>
        </w:rPr>
        <w:t>Nebraska</w:t>
      </w:r>
      <w:r w:rsidRPr="00DF7ED7">
        <w:rPr>
          <w:sz w:val="14"/>
        </w:rPr>
        <w:t xml:space="preserve"> dilemma. </w:t>
      </w:r>
      <w:r w:rsidRPr="00DF7ED7">
        <w:rPr>
          <w:rStyle w:val="StyleUnderline"/>
          <w:highlight w:val="cyan"/>
        </w:rPr>
        <w:t>Republicans must secure</w:t>
      </w:r>
      <w:r w:rsidRPr="00DF7ED7">
        <w:rPr>
          <w:rStyle w:val="StyleUnderline"/>
        </w:rPr>
        <w:t xml:space="preserve"> the extra electoral vote</w:t>
      </w:r>
      <w:r w:rsidRPr="00DF7ED7">
        <w:rPr>
          <w:sz w:val="14"/>
        </w:rPr>
        <w:t xml:space="preserve"> in Nebraska’s 2nd District. </w:t>
      </w:r>
      <w:r w:rsidRPr="00DF7ED7">
        <w:rPr>
          <w:rStyle w:val="StyleUnderline"/>
        </w:rPr>
        <w:t xml:space="preserve">By moving </w:t>
      </w:r>
      <w:r w:rsidRPr="00DF7ED7">
        <w:rPr>
          <w:rStyle w:val="Emphasis"/>
          <w:highlight w:val="cyan"/>
        </w:rPr>
        <w:t>Nebraska</w:t>
      </w:r>
      <w:r w:rsidRPr="00DF7ED7">
        <w:rPr>
          <w:rStyle w:val="StyleUnderline"/>
        </w:rPr>
        <w:t xml:space="preserve"> to a winner-take-all system, Republicans could lock in all five</w:t>
      </w:r>
      <w:r w:rsidRPr="00DF7ED7">
        <w:rPr>
          <w:sz w:val="14"/>
        </w:rPr>
        <w:t xml:space="preserve"> electoral </w:t>
      </w:r>
      <w:r w:rsidRPr="00DF7ED7">
        <w:rPr>
          <w:rStyle w:val="StyleUnderline"/>
        </w:rPr>
        <w:t>votes for the GOP</w:t>
      </w:r>
      <w:r w:rsidRPr="00DF7ED7">
        <w:rPr>
          <w:sz w:val="14"/>
        </w:rPr>
        <w:t>. Such a shift could be crucial in a close race and might even decide the election in a 269-269 tie.</w:t>
      </w:r>
    </w:p>
    <w:p w14:paraId="121016EB" w14:textId="77777777" w:rsidR="008668F9" w:rsidRPr="00DF7ED7" w:rsidRDefault="008668F9" w:rsidP="008668F9">
      <w:pPr>
        <w:rPr>
          <w:sz w:val="14"/>
        </w:rPr>
      </w:pPr>
      <w:r w:rsidRPr="00DF7ED7">
        <w:rPr>
          <w:rStyle w:val="StyleUnderline"/>
        </w:rPr>
        <w:t xml:space="preserve">The </w:t>
      </w:r>
      <w:r w:rsidRPr="00DF7ED7">
        <w:rPr>
          <w:rStyle w:val="StyleUnderline"/>
          <w:highlight w:val="cyan"/>
        </w:rPr>
        <w:t>second</w:t>
      </w:r>
      <w:r w:rsidRPr="00DF7ED7">
        <w:rPr>
          <w:rStyle w:val="StyleUnderline"/>
        </w:rPr>
        <w:t xml:space="preserve"> challenge </w:t>
      </w:r>
      <w:r w:rsidRPr="00DF7ED7">
        <w:rPr>
          <w:rStyle w:val="StyleUnderline"/>
          <w:highlight w:val="cyan"/>
        </w:rPr>
        <w:t>is</w:t>
      </w:r>
      <w:r w:rsidRPr="00DF7ED7">
        <w:rPr>
          <w:rStyle w:val="StyleUnderline"/>
        </w:rPr>
        <w:t xml:space="preserve"> the potential </w:t>
      </w:r>
      <w:r w:rsidRPr="00DF7ED7">
        <w:rPr>
          <w:rStyle w:val="StyleUnderline"/>
          <w:highlight w:val="cyan"/>
        </w:rPr>
        <w:t xml:space="preserve">MAGA </w:t>
      </w:r>
      <w:r w:rsidRPr="00DF7ED7">
        <w:rPr>
          <w:rStyle w:val="Emphasis"/>
          <w:highlight w:val="cyan"/>
        </w:rPr>
        <w:t>drop-off</w:t>
      </w:r>
      <w:r w:rsidRPr="00DF7ED7">
        <w:rPr>
          <w:rStyle w:val="StyleUnderline"/>
        </w:rPr>
        <w:t xml:space="preserve">. </w:t>
      </w:r>
      <w:r w:rsidRPr="00DF7ED7">
        <w:rPr>
          <w:rStyle w:val="StyleUnderline"/>
          <w:highlight w:val="cyan"/>
        </w:rPr>
        <w:t>MAGA</w:t>
      </w:r>
      <w:r w:rsidRPr="00DF7ED7">
        <w:rPr>
          <w:rStyle w:val="StyleUnderline"/>
        </w:rPr>
        <w:t xml:space="preserve"> voters are as fervently </w:t>
      </w:r>
      <w:r w:rsidRPr="00DF7ED7">
        <w:rPr>
          <w:rStyle w:val="StyleUnderline"/>
          <w:highlight w:val="cyan"/>
        </w:rPr>
        <w:t>loyal as Reagan Revolution</w:t>
      </w:r>
      <w:r w:rsidRPr="00DF7ED7">
        <w:rPr>
          <w:rStyle w:val="StyleUnderline"/>
        </w:rPr>
        <w:t xml:space="preserve"> voters were</w:t>
      </w:r>
      <w:r w:rsidRPr="00DF7ED7">
        <w:rPr>
          <w:sz w:val="14"/>
        </w:rPr>
        <w:t xml:space="preserve"> in the 1980s. </w:t>
      </w:r>
      <w:r w:rsidRPr="00DF7ED7">
        <w:rPr>
          <w:rStyle w:val="StyleUnderline"/>
          <w:highlight w:val="cyan"/>
        </w:rPr>
        <w:t>But</w:t>
      </w:r>
      <w:r w:rsidRPr="00DF7ED7">
        <w:rPr>
          <w:rStyle w:val="StyleUnderline"/>
        </w:rPr>
        <w:t xml:space="preserve"> </w:t>
      </w:r>
      <w:r w:rsidRPr="00DF7ED7">
        <w:rPr>
          <w:rStyle w:val="StyleUnderline"/>
          <w:highlight w:val="cyan"/>
        </w:rPr>
        <w:t>when</w:t>
      </w:r>
      <w:r w:rsidRPr="00DF7ED7">
        <w:rPr>
          <w:rStyle w:val="StyleUnderline"/>
        </w:rPr>
        <w:t xml:space="preserve"> </w:t>
      </w:r>
      <w:r w:rsidRPr="00DF7ED7">
        <w:rPr>
          <w:rStyle w:val="StyleUnderline"/>
          <w:highlight w:val="cyan"/>
        </w:rPr>
        <w:t>Reagan</w:t>
      </w:r>
      <w:r w:rsidRPr="00DF7ED7">
        <w:rPr>
          <w:rStyle w:val="StyleUnderline"/>
        </w:rPr>
        <w:t xml:space="preserve"> </w:t>
      </w:r>
      <w:r w:rsidRPr="00DF7ED7">
        <w:rPr>
          <w:rStyle w:val="StyleUnderline"/>
          <w:highlight w:val="cyan"/>
        </w:rPr>
        <w:t>wasn’t</w:t>
      </w:r>
      <w:r w:rsidRPr="00DF7ED7">
        <w:rPr>
          <w:rStyle w:val="StyleUnderline"/>
        </w:rPr>
        <w:t xml:space="preserve"> </w:t>
      </w:r>
      <w:r w:rsidRPr="00DF7ED7">
        <w:rPr>
          <w:rStyle w:val="StyleUnderline"/>
          <w:highlight w:val="cyan"/>
        </w:rPr>
        <w:t>on</w:t>
      </w:r>
      <w:r w:rsidRPr="00DF7ED7">
        <w:rPr>
          <w:rStyle w:val="StyleUnderline"/>
        </w:rPr>
        <w:t xml:space="preserve"> the </w:t>
      </w:r>
      <w:r w:rsidRPr="00DF7ED7">
        <w:rPr>
          <w:rStyle w:val="StyleUnderline"/>
          <w:highlight w:val="cyan"/>
        </w:rPr>
        <w:t>ballot</w:t>
      </w:r>
      <w:r w:rsidRPr="00DF7ED7">
        <w:rPr>
          <w:sz w:val="14"/>
        </w:rPr>
        <w:t xml:space="preserve"> in 1988, </w:t>
      </w:r>
      <w:r w:rsidRPr="00DF7ED7">
        <w:rPr>
          <w:rStyle w:val="StyleUnderline"/>
        </w:rPr>
        <w:t xml:space="preserve">the </w:t>
      </w:r>
      <w:r w:rsidRPr="00DF7ED7">
        <w:rPr>
          <w:rStyle w:val="StyleUnderline"/>
          <w:highlight w:val="cyan"/>
        </w:rPr>
        <w:t xml:space="preserve">GOP </w:t>
      </w:r>
      <w:r w:rsidRPr="00DF7ED7">
        <w:rPr>
          <w:rStyle w:val="Emphasis"/>
          <w:highlight w:val="cyan"/>
        </w:rPr>
        <w:t>suffered</w:t>
      </w:r>
      <w:r w:rsidRPr="00DF7ED7">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0E4BEACC" w14:textId="77777777" w:rsidR="008668F9" w:rsidRPr="00DF7ED7" w:rsidRDefault="008668F9" w:rsidP="008668F9">
      <w:pPr>
        <w:rPr>
          <w:sz w:val="14"/>
        </w:rPr>
      </w:pPr>
      <w:r w:rsidRPr="00DF7ED7">
        <w:rPr>
          <w:sz w:val="14"/>
        </w:rPr>
        <w:t xml:space="preserve">President </w:t>
      </w:r>
      <w:r w:rsidRPr="00DF7ED7">
        <w:rPr>
          <w:rStyle w:val="StyleUnderline"/>
        </w:rPr>
        <w:t xml:space="preserve">Trump’s second-term strategy of </w:t>
      </w:r>
      <w:r w:rsidRPr="00DF7ED7">
        <w:rPr>
          <w:rStyle w:val="StyleUnderline"/>
          <w:highlight w:val="cyan"/>
        </w:rPr>
        <w:t>appointing high-profile members of Congress</w:t>
      </w:r>
      <w:r w:rsidRPr="00DF7ED7">
        <w:rPr>
          <w:rStyle w:val="StyleUnderline"/>
        </w:rPr>
        <w:t xml:space="preserve"> to his Cabinet adds </w:t>
      </w:r>
      <w:r w:rsidRPr="00DF7ED7">
        <w:rPr>
          <w:rStyle w:val="Emphasis"/>
        </w:rPr>
        <w:t>another</w:t>
      </w:r>
      <w:r w:rsidRPr="00DF7ED7">
        <w:rPr>
          <w:sz w:val="14"/>
        </w:rPr>
        <w:t xml:space="preserve"> layer of </w:t>
      </w:r>
      <w:r w:rsidRPr="00DF7ED7">
        <w:rPr>
          <w:rStyle w:val="Emphasis"/>
        </w:rPr>
        <w:t>risk</w:t>
      </w:r>
      <w:r w:rsidRPr="00DF7ED7">
        <w:rPr>
          <w:sz w:val="14"/>
        </w:rPr>
        <w:t xml:space="preserve"> for the Republicans. </w:t>
      </w:r>
      <w:r w:rsidRPr="00DF7ED7">
        <w:rPr>
          <w:rStyle w:val="StyleUnderline"/>
        </w:rPr>
        <w:t xml:space="preserve">While this strengthens his administration, it </w:t>
      </w:r>
      <w:r w:rsidRPr="00DF7ED7">
        <w:rPr>
          <w:rStyle w:val="StyleUnderline"/>
          <w:highlight w:val="cyan"/>
        </w:rPr>
        <w:t>leaves</w:t>
      </w:r>
      <w:r w:rsidRPr="00DF7ED7">
        <w:rPr>
          <w:rStyle w:val="StyleUnderline"/>
        </w:rPr>
        <w:t xml:space="preserve"> </w:t>
      </w:r>
      <w:r w:rsidRPr="00DF7ED7">
        <w:rPr>
          <w:rStyle w:val="Emphasis"/>
          <w:highlight w:val="cyan"/>
        </w:rPr>
        <w:t>vulnerable</w:t>
      </w:r>
      <w:r w:rsidRPr="00DF7ED7">
        <w:rPr>
          <w:rStyle w:val="StyleUnderline"/>
          <w:highlight w:val="cyan"/>
        </w:rPr>
        <w:t xml:space="preserve"> seats</w:t>
      </w:r>
      <w:r w:rsidRPr="00DF7ED7">
        <w:rPr>
          <w:rStyle w:val="StyleUnderline"/>
        </w:rPr>
        <w:t xml:space="preserve"> in the House</w:t>
      </w:r>
      <w:r w:rsidRPr="00DF7ED7">
        <w:rPr>
          <w:sz w:val="14"/>
        </w:rPr>
        <w:t xml:space="preserve"> of Representatives. </w:t>
      </w:r>
      <w:r w:rsidRPr="00DF7ED7">
        <w:rPr>
          <w:rStyle w:val="StyleUnderline"/>
        </w:rPr>
        <w:t>These vacancies</w:t>
      </w:r>
      <w:r w:rsidRPr="00DF7ED7">
        <w:rPr>
          <w:sz w:val="14"/>
        </w:rPr>
        <w:t xml:space="preserve">, often filled by less-established candidates, </w:t>
      </w:r>
      <w:r w:rsidRPr="00DF7ED7">
        <w:rPr>
          <w:rStyle w:val="StyleUnderline"/>
        </w:rPr>
        <w:t xml:space="preserve">are more </w:t>
      </w:r>
      <w:r w:rsidRPr="00DF7ED7">
        <w:rPr>
          <w:rStyle w:val="Emphasis"/>
          <w:highlight w:val="cyan"/>
        </w:rPr>
        <w:t>likely to flip in competitive</w:t>
      </w:r>
      <w:r w:rsidRPr="00DF7ED7">
        <w:rPr>
          <w:rStyle w:val="StyleUnderline"/>
        </w:rPr>
        <w:t xml:space="preserve"> </w:t>
      </w:r>
      <w:r w:rsidRPr="00DF7ED7">
        <w:rPr>
          <w:rStyle w:val="StyleUnderline"/>
          <w:highlight w:val="cyan"/>
        </w:rPr>
        <w:t>districts</w:t>
      </w:r>
      <w:r w:rsidRPr="00DF7ED7">
        <w:rPr>
          <w:sz w:val="14"/>
        </w:rPr>
        <w:t xml:space="preserve">. </w:t>
      </w:r>
      <w:r w:rsidRPr="00DF7ED7">
        <w:rPr>
          <w:rStyle w:val="StyleUnderline"/>
        </w:rPr>
        <w:t>With the Republican majority</w:t>
      </w:r>
      <w:r w:rsidRPr="00DF7ED7">
        <w:rPr>
          <w:sz w:val="14"/>
        </w:rPr>
        <w:t xml:space="preserve"> in the House </w:t>
      </w:r>
      <w:r w:rsidRPr="00DF7ED7">
        <w:rPr>
          <w:rStyle w:val="StyleUnderline"/>
        </w:rPr>
        <w:t xml:space="preserve">already slim, losing these seats could pave the way for Democrats to </w:t>
      </w:r>
      <w:r w:rsidRPr="00DF7ED7">
        <w:rPr>
          <w:rStyle w:val="Emphasis"/>
        </w:rPr>
        <w:t>reclaim</w:t>
      </w:r>
      <w:r w:rsidRPr="00DF7ED7">
        <w:rPr>
          <w:sz w:val="14"/>
        </w:rPr>
        <w:t xml:space="preserve"> House </w:t>
      </w:r>
      <w:r w:rsidRPr="00DF7ED7">
        <w:rPr>
          <w:rStyle w:val="StyleUnderline"/>
        </w:rPr>
        <w:t>control in</w:t>
      </w:r>
      <w:r w:rsidRPr="00DF7ED7">
        <w:rPr>
          <w:sz w:val="14"/>
        </w:rPr>
        <w:t xml:space="preserve"> the </w:t>
      </w:r>
      <w:r w:rsidRPr="00DF7ED7">
        <w:rPr>
          <w:rStyle w:val="StyleUnderline"/>
        </w:rPr>
        <w:t>2026</w:t>
      </w:r>
      <w:r w:rsidRPr="00DF7ED7">
        <w:rPr>
          <w:sz w:val="14"/>
        </w:rPr>
        <w:t xml:space="preserve"> midterms. Historically, midterms favor the party not in control of the White House. If Republicans lose the House, Trump could become a lame duck for the back half of his term.</w:t>
      </w:r>
    </w:p>
    <w:p w14:paraId="117B5B25" w14:textId="77777777" w:rsidR="008668F9" w:rsidRPr="00DF7ED7" w:rsidRDefault="008668F9" w:rsidP="008668F9">
      <w:pPr>
        <w:rPr>
          <w:sz w:val="14"/>
        </w:rPr>
      </w:pPr>
      <w:r w:rsidRPr="00DF7ED7">
        <w:rPr>
          <w:rStyle w:val="StyleUnderline"/>
        </w:rPr>
        <w:t xml:space="preserve">A </w:t>
      </w:r>
      <w:r w:rsidRPr="00DF7ED7">
        <w:rPr>
          <w:rStyle w:val="Emphasis"/>
        </w:rPr>
        <w:t>Dem</w:t>
      </w:r>
      <w:r w:rsidRPr="00DF7ED7">
        <w:rPr>
          <w:rStyle w:val="StyleUnderline"/>
        </w:rPr>
        <w:t>ocratic</w:t>
      </w:r>
      <w:r w:rsidRPr="00DF7ED7">
        <w:rPr>
          <w:sz w:val="14"/>
        </w:rPr>
        <w:t xml:space="preserve">-controlled </w:t>
      </w:r>
      <w:r w:rsidRPr="00DF7ED7">
        <w:rPr>
          <w:rStyle w:val="StyleUnderline"/>
        </w:rPr>
        <w:t xml:space="preserve">House would stall his agenda and hand Democrats a </w:t>
      </w:r>
      <w:r w:rsidRPr="00DF7ED7">
        <w:rPr>
          <w:rStyle w:val="Emphasis"/>
        </w:rPr>
        <w:t>strategic</w:t>
      </w:r>
      <w:r w:rsidRPr="00DF7ED7">
        <w:rPr>
          <w:rStyle w:val="StyleUnderline"/>
        </w:rPr>
        <w:t xml:space="preserve"> advantage heading into 20</w:t>
      </w:r>
      <w:r w:rsidRPr="00DF7ED7">
        <w:rPr>
          <w:rStyle w:val="Emphasis"/>
        </w:rPr>
        <w:t>28</w:t>
      </w:r>
      <w:r w:rsidRPr="00DF7ED7">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4645569" w14:textId="77777777" w:rsidR="008668F9" w:rsidRPr="00DF7ED7" w:rsidRDefault="008668F9" w:rsidP="008668F9">
      <w:pPr>
        <w:rPr>
          <w:sz w:val="14"/>
        </w:rPr>
      </w:pPr>
      <w:r w:rsidRPr="00DF7ED7">
        <w:rPr>
          <w:sz w:val="14"/>
        </w:rPr>
        <w:t>Looking</w:t>
      </w:r>
      <w:r w:rsidRPr="00DF7ED7">
        <w:rPr>
          <w:rStyle w:val="StyleUnderline"/>
        </w:rPr>
        <w:t xml:space="preserve"> to 2028, JD Vance is the current favorite to win the Republican nomination. His candidacy</w:t>
      </w:r>
      <w:r w:rsidRPr="00DF7ED7">
        <w:rPr>
          <w:sz w:val="14"/>
        </w:rPr>
        <w:t xml:space="preserve">, however, </w:t>
      </w:r>
      <w:r w:rsidRPr="00DF7ED7">
        <w:rPr>
          <w:rStyle w:val="StyleUnderline"/>
        </w:rPr>
        <w:t>comes with risks</w:t>
      </w:r>
      <w:r w:rsidRPr="00DF7ED7">
        <w:rPr>
          <w:sz w:val="14"/>
        </w:rPr>
        <w:t xml:space="preserve">. Historically, </w:t>
      </w:r>
      <w:r w:rsidRPr="00DF7ED7">
        <w:rPr>
          <w:rStyle w:val="StyleUnderline"/>
        </w:rPr>
        <w:t>sitting vice presidents have struggled to win</w:t>
      </w:r>
      <w:r w:rsidRPr="00DF7ED7">
        <w:rPr>
          <w:sz w:val="14"/>
        </w:rPr>
        <w:t xml:space="preserve"> the presidency. </w:t>
      </w:r>
      <w:r w:rsidRPr="00DF7ED7">
        <w:rPr>
          <w:rStyle w:val="StyleUnderline"/>
        </w:rPr>
        <w:t xml:space="preserve">Kamala Harris’s defeat in 2024 </w:t>
      </w:r>
      <w:r w:rsidRPr="00DF7ED7">
        <w:rPr>
          <w:rStyle w:val="Emphasis"/>
        </w:rPr>
        <w:t>reinforces</w:t>
      </w:r>
      <w:r w:rsidRPr="00DF7ED7">
        <w:rPr>
          <w:rStyle w:val="StyleUnderline"/>
        </w:rPr>
        <w:t xml:space="preserve"> this</w:t>
      </w:r>
      <w:r w:rsidRPr="00DF7ED7">
        <w:rPr>
          <w:sz w:val="14"/>
        </w:rPr>
        <w:t xml:space="preserve"> pattern; only one sitting vice president (the elder Bush) has won the presidency since 1836. </w:t>
      </w:r>
      <w:r w:rsidRPr="00DF7ED7">
        <w:rPr>
          <w:rStyle w:val="StyleUnderline"/>
        </w:rPr>
        <w:t xml:space="preserve">If Vance inherits this “curse,” his path to victory becomes even </w:t>
      </w:r>
      <w:r w:rsidRPr="00DF7ED7">
        <w:rPr>
          <w:rStyle w:val="Emphasis"/>
        </w:rPr>
        <w:t>steeper</w:t>
      </w:r>
      <w:r w:rsidRPr="00DF7ED7">
        <w:rPr>
          <w:sz w:val="14"/>
        </w:rPr>
        <w:t>.</w:t>
      </w:r>
    </w:p>
    <w:p w14:paraId="582D751C" w14:textId="77777777" w:rsidR="008668F9" w:rsidRPr="00DF7ED7" w:rsidRDefault="008668F9" w:rsidP="008668F9">
      <w:pPr>
        <w:rPr>
          <w:sz w:val="14"/>
        </w:rPr>
      </w:pPr>
      <w:r w:rsidRPr="00DF7ED7">
        <w:rPr>
          <w:sz w:val="14"/>
        </w:rPr>
        <w:t xml:space="preserve">Beyond history, </w:t>
      </w:r>
      <w:r w:rsidRPr="00DF7ED7">
        <w:rPr>
          <w:rStyle w:val="StyleUnderline"/>
        </w:rPr>
        <w:t>Vance must</w:t>
      </w:r>
      <w:r w:rsidRPr="00DF7ED7">
        <w:rPr>
          <w:sz w:val="14"/>
        </w:rPr>
        <w:t xml:space="preserve"> also </w:t>
      </w:r>
      <w:r w:rsidRPr="00DF7ED7">
        <w:rPr>
          <w:rStyle w:val="StyleUnderline"/>
        </w:rPr>
        <w:t>unite a fractured Republican Party. He will need to appeal not only to traditional conservatives but</w:t>
      </w:r>
      <w:r w:rsidRPr="00DF7ED7">
        <w:rPr>
          <w:sz w:val="14"/>
        </w:rPr>
        <w:t xml:space="preserve"> also to </w:t>
      </w:r>
      <w:r w:rsidRPr="00DF7ED7">
        <w:rPr>
          <w:rStyle w:val="StyleUnderline"/>
        </w:rPr>
        <w:t>suburban voters and</w:t>
      </w:r>
      <w:r w:rsidRPr="00DF7ED7">
        <w:rPr>
          <w:sz w:val="14"/>
        </w:rPr>
        <w:t xml:space="preserve"> the </w:t>
      </w:r>
      <w:r w:rsidRPr="00DF7ED7">
        <w:rPr>
          <w:rStyle w:val="StyleUnderline"/>
        </w:rPr>
        <w:t>MAGA</w:t>
      </w:r>
      <w:r w:rsidRPr="00DF7ED7">
        <w:rPr>
          <w:sz w:val="14"/>
        </w:rPr>
        <w:t xml:space="preserve"> base. </w:t>
      </w:r>
      <w:r w:rsidRPr="00DF7ED7">
        <w:rPr>
          <w:rStyle w:val="StyleUnderline"/>
        </w:rPr>
        <w:t>This</w:t>
      </w:r>
      <w:r w:rsidRPr="00DF7ED7">
        <w:rPr>
          <w:sz w:val="14"/>
        </w:rPr>
        <w:t xml:space="preserve"> balancing act </w:t>
      </w:r>
      <w:r w:rsidRPr="00DF7ED7">
        <w:rPr>
          <w:rStyle w:val="StyleUnderline"/>
        </w:rPr>
        <w:t>has proven difficult for post-Trump</w:t>
      </w:r>
      <w:r w:rsidRPr="00DF7ED7">
        <w:rPr>
          <w:sz w:val="14"/>
        </w:rPr>
        <w:t xml:space="preserve"> Republican </w:t>
      </w:r>
      <w:r w:rsidRPr="00DF7ED7">
        <w:rPr>
          <w:rStyle w:val="StyleUnderline"/>
        </w:rPr>
        <w:t xml:space="preserve">leaders, and failure to navigate it could lead to </w:t>
      </w:r>
      <w:r w:rsidRPr="00DF7ED7">
        <w:rPr>
          <w:rStyle w:val="Emphasis"/>
        </w:rPr>
        <w:t>lackluster</w:t>
      </w:r>
      <w:r w:rsidRPr="00DF7ED7">
        <w:rPr>
          <w:rStyle w:val="StyleUnderline"/>
        </w:rPr>
        <w:t xml:space="preserve"> turnout</w:t>
      </w:r>
      <w:r w:rsidRPr="00DF7ED7">
        <w:rPr>
          <w:sz w:val="14"/>
        </w:rPr>
        <w:t>.</w:t>
      </w:r>
    </w:p>
    <w:p w14:paraId="62F29673" w14:textId="77777777" w:rsidR="008668F9" w:rsidRPr="00DF7ED7" w:rsidRDefault="008668F9" w:rsidP="008668F9">
      <w:pPr>
        <w:rPr>
          <w:sz w:val="14"/>
        </w:rPr>
      </w:pPr>
      <w:r w:rsidRPr="00DF7ED7">
        <w:rPr>
          <w:rStyle w:val="StyleUnderline"/>
        </w:rPr>
        <w:t xml:space="preserve">Democrats are not only positioned to win in </w:t>
      </w:r>
      <w:r w:rsidRPr="00DF7ED7">
        <w:rPr>
          <w:rStyle w:val="Emphasis"/>
        </w:rPr>
        <w:t>2028</w:t>
      </w:r>
      <w:r w:rsidRPr="00DF7ED7">
        <w:rPr>
          <w:rStyle w:val="StyleUnderline"/>
        </w:rPr>
        <w:t xml:space="preserve">; they are likely to hold the White House in </w:t>
      </w:r>
      <w:r w:rsidRPr="00DF7ED7">
        <w:rPr>
          <w:rStyle w:val="Emphasis"/>
        </w:rPr>
        <w:t>2032</w:t>
      </w:r>
      <w:r w:rsidRPr="00DF7ED7">
        <w:rPr>
          <w:sz w:val="14"/>
        </w:rPr>
        <w:t xml:space="preserve"> as well. Historically, </w:t>
      </w:r>
      <w:r w:rsidRPr="00DF7ED7">
        <w:rPr>
          <w:rStyle w:val="StyleUnderline"/>
        </w:rPr>
        <w:t xml:space="preserve">it’s rare to see </w:t>
      </w:r>
      <w:r w:rsidRPr="00DF7ED7">
        <w:rPr>
          <w:rStyle w:val="Emphasis"/>
        </w:rPr>
        <w:t>four</w:t>
      </w:r>
      <w:r w:rsidRPr="00DF7ED7">
        <w:rPr>
          <w:rStyle w:val="StyleUnderline"/>
        </w:rPr>
        <w:t xml:space="preserve"> consecutive new presidents</w:t>
      </w:r>
      <w:r w:rsidRPr="00DF7ED7">
        <w:rPr>
          <w:sz w:val="14"/>
        </w:rPr>
        <w:t xml:space="preserve">. The streak of Trump (2016), Biden (2020), Trump again (2024), and </w:t>
      </w:r>
      <w:r w:rsidRPr="00DF7ED7">
        <w:rPr>
          <w:rStyle w:val="StyleUnderline"/>
        </w:rPr>
        <w:t>a new president in 2028</w:t>
      </w:r>
      <w:r w:rsidRPr="00DF7ED7">
        <w:rPr>
          <w:sz w:val="14"/>
        </w:rPr>
        <w:t xml:space="preserve"> already </w:t>
      </w:r>
      <w:r w:rsidRPr="00DF7ED7">
        <w:rPr>
          <w:rStyle w:val="StyleUnderline"/>
        </w:rPr>
        <w:t xml:space="preserve">puts us in </w:t>
      </w:r>
      <w:r w:rsidRPr="00DF7ED7">
        <w:rPr>
          <w:rStyle w:val="Emphasis"/>
        </w:rPr>
        <w:t>uncharted</w:t>
      </w:r>
      <w:r w:rsidRPr="00DF7ED7">
        <w:rPr>
          <w:rStyle w:val="StyleUnderline"/>
        </w:rPr>
        <w:t xml:space="preserve"> territory. A Democrat elected in 2028 would</w:t>
      </w:r>
      <w:r w:rsidRPr="00DF7ED7">
        <w:rPr>
          <w:sz w:val="14"/>
        </w:rPr>
        <w:t xml:space="preserve"> likely </w:t>
      </w:r>
      <w:r w:rsidRPr="00DF7ED7">
        <w:rPr>
          <w:rStyle w:val="Emphasis"/>
        </w:rPr>
        <w:t>secure</w:t>
      </w:r>
      <w:r w:rsidRPr="00DF7ED7">
        <w:rPr>
          <w:rStyle w:val="StyleUnderline"/>
        </w:rPr>
        <w:t xml:space="preserve"> reelection</w:t>
      </w:r>
      <w:r w:rsidRPr="00DF7ED7">
        <w:rPr>
          <w:sz w:val="14"/>
        </w:rPr>
        <w:t xml:space="preserve"> in 2032, </w:t>
      </w:r>
      <w:r w:rsidRPr="00DF7ED7">
        <w:rPr>
          <w:rStyle w:val="StyleUnderline"/>
        </w:rPr>
        <w:t>as continuity</w:t>
      </w:r>
      <w:r w:rsidRPr="00DF7ED7">
        <w:rPr>
          <w:sz w:val="14"/>
        </w:rPr>
        <w:t xml:space="preserve"> tends to </w:t>
      </w:r>
      <w:r w:rsidRPr="00DF7ED7">
        <w:rPr>
          <w:rStyle w:val="StyleUnderline"/>
        </w:rPr>
        <w:t>favor incumbents</w:t>
      </w:r>
      <w:r w:rsidRPr="00DF7ED7">
        <w:rPr>
          <w:sz w:val="14"/>
        </w:rPr>
        <w:t>.</w:t>
      </w:r>
    </w:p>
    <w:p w14:paraId="0F82AD78" w14:textId="77777777" w:rsidR="008668F9" w:rsidRPr="00DF7ED7" w:rsidRDefault="008668F9" w:rsidP="008668F9">
      <w:pPr>
        <w:rPr>
          <w:sz w:val="14"/>
        </w:rPr>
      </w:pPr>
      <w:r w:rsidRPr="00DF7ED7">
        <w:rPr>
          <w:rStyle w:val="StyleUnderline"/>
        </w:rPr>
        <w:t>Demographics</w:t>
      </w:r>
      <w:r w:rsidRPr="00DF7ED7">
        <w:rPr>
          <w:sz w:val="14"/>
        </w:rPr>
        <w:t xml:space="preserve"> also </w:t>
      </w:r>
      <w:r w:rsidRPr="00DF7ED7">
        <w:rPr>
          <w:rStyle w:val="StyleUnderline"/>
        </w:rPr>
        <w:t xml:space="preserve">tilt the map in Democrats’ favor. Urbanization, younger voters, and an increasingly diverse electorate are </w:t>
      </w:r>
      <w:r w:rsidRPr="00DF7ED7">
        <w:rPr>
          <w:rStyle w:val="Emphasis"/>
        </w:rPr>
        <w:t>strengthening</w:t>
      </w:r>
      <w:r w:rsidRPr="00DF7ED7">
        <w:rPr>
          <w:rStyle w:val="StyleUnderline"/>
        </w:rPr>
        <w:t xml:space="preserve"> their coalition</w:t>
      </w:r>
      <w:r w:rsidRPr="00DF7ED7">
        <w:rPr>
          <w:sz w:val="14"/>
        </w:rPr>
        <w:t>. If Republicans fail to expand their appeal to these groups, their path to victory in 2028, and beyond, narrows further.</w:t>
      </w:r>
    </w:p>
    <w:p w14:paraId="23459974" w14:textId="77777777" w:rsidR="008668F9" w:rsidRPr="00DF7ED7" w:rsidRDefault="008668F9" w:rsidP="008668F9">
      <w:pPr>
        <w:rPr>
          <w:sz w:val="14"/>
        </w:rPr>
      </w:pPr>
      <w:r w:rsidRPr="00DF7ED7">
        <w:rPr>
          <w:rStyle w:val="StyleUnderline"/>
        </w:rPr>
        <w:t>For Republicans, winning in 2028 requires a clear, strategic plan</w:t>
      </w:r>
      <w:r w:rsidRPr="00DF7ED7">
        <w:rPr>
          <w:sz w:val="14"/>
        </w:rPr>
        <w:t xml:space="preserve">. First, </w:t>
      </w:r>
      <w:r w:rsidRPr="00DF7ED7">
        <w:rPr>
          <w:rStyle w:val="StyleUnderline"/>
        </w:rPr>
        <w:t>the party must address the</w:t>
      </w:r>
      <w:r w:rsidRPr="00DF7ED7">
        <w:rPr>
          <w:sz w:val="14"/>
        </w:rPr>
        <w:t xml:space="preserve"> potential </w:t>
      </w:r>
      <w:r w:rsidRPr="00DF7ED7">
        <w:rPr>
          <w:rStyle w:val="StyleUnderline"/>
        </w:rPr>
        <w:t>MAGA drop-off</w:t>
      </w:r>
      <w:r w:rsidRPr="00DF7ED7">
        <w:rPr>
          <w:sz w:val="14"/>
        </w:rPr>
        <w:t xml:space="preserve"> by emphasizing the broader conservative movement </w:t>
      </w:r>
      <w:r w:rsidRPr="00DF7ED7">
        <w:rPr>
          <w:rStyle w:val="StyleUnderline"/>
        </w:rPr>
        <w:t>rather than relying</w:t>
      </w:r>
      <w:r w:rsidRPr="00DF7ED7">
        <w:rPr>
          <w:sz w:val="14"/>
        </w:rPr>
        <w:t xml:space="preserve"> solely </w:t>
      </w:r>
      <w:r w:rsidRPr="00DF7ED7">
        <w:rPr>
          <w:rStyle w:val="StyleUnderline"/>
        </w:rPr>
        <w:t>on Trump’s personality-driven base</w:t>
      </w:r>
      <w:r w:rsidRPr="00DF7ED7">
        <w:rPr>
          <w:sz w:val="14"/>
        </w:rPr>
        <w:t xml:space="preserve">. Turnout </w:t>
      </w:r>
      <w:r w:rsidRPr="00DF7ED7">
        <w:rPr>
          <w:rStyle w:val="Emphasis"/>
        </w:rPr>
        <w:t>strategies must target new</w:t>
      </w:r>
      <w:r w:rsidRPr="00DF7ED7">
        <w:rPr>
          <w:sz w:val="14"/>
        </w:rPr>
        <w:t xml:space="preserve"> and disenchanted </w:t>
      </w:r>
      <w:r w:rsidRPr="00DF7ED7">
        <w:rPr>
          <w:rStyle w:val="Emphasis"/>
        </w:rPr>
        <w:t>voters</w:t>
      </w:r>
      <w:r w:rsidRPr="00DF7ED7">
        <w:rPr>
          <w:sz w:val="14"/>
        </w:rPr>
        <w:t>.</w:t>
      </w:r>
    </w:p>
    <w:p w14:paraId="401CCE35" w14:textId="77777777" w:rsidR="008668F9" w:rsidRPr="00DF7ED7" w:rsidRDefault="008668F9" w:rsidP="008668F9">
      <w:pPr>
        <w:rPr>
          <w:sz w:val="14"/>
        </w:rPr>
      </w:pPr>
      <w:r w:rsidRPr="00DF7ED7">
        <w:rPr>
          <w:sz w:val="14"/>
        </w:rPr>
        <w:t>Second, Republicans need to secure states like Nebraska and hold swing states like Arizona, Georgia and North Carolina.</w:t>
      </w:r>
    </w:p>
    <w:p w14:paraId="2C1FA3A4" w14:textId="77777777" w:rsidR="008668F9" w:rsidRPr="00DF7ED7" w:rsidRDefault="008668F9" w:rsidP="008668F9">
      <w:pPr>
        <w:rPr>
          <w:sz w:val="14"/>
        </w:rPr>
      </w:pPr>
      <w:r w:rsidRPr="00DF7ED7">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54D5A2FE" w14:textId="77777777" w:rsidR="008668F9" w:rsidRPr="00DF7ED7" w:rsidRDefault="008668F9" w:rsidP="008668F9">
      <w:pPr>
        <w:rPr>
          <w:sz w:val="14"/>
        </w:rPr>
      </w:pPr>
      <w:r w:rsidRPr="00DF7ED7">
        <w:rPr>
          <w:sz w:val="14"/>
        </w:rPr>
        <w:t xml:space="preserve">Fourth, </w:t>
      </w:r>
      <w:r w:rsidRPr="00DF7ED7">
        <w:rPr>
          <w:rStyle w:val="StyleUnderline"/>
        </w:rPr>
        <w:t xml:space="preserve">the </w:t>
      </w:r>
      <w:r w:rsidRPr="00DF7ED7">
        <w:rPr>
          <w:rStyle w:val="Emphasis"/>
        </w:rPr>
        <w:t>Rep</w:t>
      </w:r>
      <w:r w:rsidRPr="00DF7ED7">
        <w:rPr>
          <w:rStyle w:val="StyleUnderline"/>
        </w:rPr>
        <w:t>ublican nominee must articulate a vision that resonates with all factions</w:t>
      </w:r>
      <w:r w:rsidRPr="00DF7ED7">
        <w:rPr>
          <w:sz w:val="14"/>
        </w:rPr>
        <w:t xml:space="preserve"> of the party while appealing to swing voters. Unity within the party is non-negotiable.</w:t>
      </w:r>
    </w:p>
    <w:p w14:paraId="22DAD101" w14:textId="77777777" w:rsidR="008668F9" w:rsidRPr="00DF7ED7" w:rsidRDefault="008668F9" w:rsidP="008668F9">
      <w:pPr>
        <w:rPr>
          <w:sz w:val="14"/>
        </w:rPr>
      </w:pPr>
      <w:r w:rsidRPr="00DF7ED7">
        <w:rPr>
          <w:sz w:val="14"/>
        </w:rPr>
        <w:t xml:space="preserve">Fifth, </w:t>
      </w:r>
      <w:r w:rsidRPr="00DF7ED7">
        <w:rPr>
          <w:rStyle w:val="StyleUnderline"/>
        </w:rPr>
        <w:t xml:space="preserve">Republicans must offer solutions to </w:t>
      </w:r>
      <w:r w:rsidRPr="00DF7ED7">
        <w:rPr>
          <w:rStyle w:val="Emphasis"/>
        </w:rPr>
        <w:t>pressing</w:t>
      </w:r>
      <w:r w:rsidRPr="00DF7ED7">
        <w:rPr>
          <w:rStyle w:val="StyleUnderline"/>
        </w:rPr>
        <w:t xml:space="preserve"> issues</w:t>
      </w:r>
      <w:r w:rsidRPr="00DF7ED7">
        <w:rPr>
          <w:sz w:val="14"/>
        </w:rPr>
        <w:t xml:space="preserve"> like health care, education and the economy. A compelling policy agenda is key to winning over suburban and independent voters.</w:t>
      </w:r>
    </w:p>
    <w:p w14:paraId="3F90C7F7" w14:textId="77777777" w:rsidR="008668F9" w:rsidRPr="00DF7ED7" w:rsidRDefault="008668F9" w:rsidP="008668F9">
      <w:pPr>
        <w:rPr>
          <w:sz w:val="14"/>
        </w:rPr>
      </w:pPr>
      <w:r w:rsidRPr="00DF7ED7">
        <w:rPr>
          <w:sz w:val="14"/>
        </w:rPr>
        <w:t xml:space="preserve">Finally, Trump’s influence has reshaped Republican politics, but the party must prepare for a future where he is no longer on the ballot. Identifying and elevating leaders who can inherit and </w:t>
      </w:r>
      <w:proofErr w:type="gramStart"/>
      <w:r w:rsidRPr="00DF7ED7">
        <w:rPr>
          <w:sz w:val="14"/>
        </w:rPr>
        <w:t>adapt</w:t>
      </w:r>
      <w:proofErr w:type="gramEnd"/>
      <w:r w:rsidRPr="00DF7ED7">
        <w:rPr>
          <w:sz w:val="14"/>
        </w:rPr>
        <w:t xml:space="preserve"> his appeal will be critical.</w:t>
      </w:r>
    </w:p>
    <w:p w14:paraId="305415D7" w14:textId="77777777" w:rsidR="008668F9" w:rsidRPr="00DF7ED7" w:rsidRDefault="008668F9" w:rsidP="008668F9">
      <w:pPr>
        <w:rPr>
          <w:sz w:val="14"/>
        </w:rPr>
      </w:pPr>
      <w:r w:rsidRPr="00DF7ED7">
        <w:rPr>
          <w:rStyle w:val="StyleUnderline"/>
        </w:rPr>
        <w:t>The Republican</w:t>
      </w:r>
      <w:r w:rsidRPr="00DF7ED7">
        <w:rPr>
          <w:sz w:val="14"/>
        </w:rPr>
        <w:t xml:space="preserve"> Party’s </w:t>
      </w:r>
      <w:r w:rsidRPr="00DF7ED7">
        <w:rPr>
          <w:rStyle w:val="StyleUnderline"/>
        </w:rPr>
        <w:t>path to victory</w:t>
      </w:r>
      <w:r w:rsidRPr="00DF7ED7">
        <w:rPr>
          <w:sz w:val="14"/>
        </w:rPr>
        <w:t xml:space="preserve"> in 2028 </w:t>
      </w:r>
      <w:r w:rsidRPr="00DF7ED7">
        <w:rPr>
          <w:rStyle w:val="StyleUnderline"/>
        </w:rPr>
        <w:t xml:space="preserve">is </w:t>
      </w:r>
      <w:r w:rsidRPr="00DF7ED7">
        <w:rPr>
          <w:rStyle w:val="Emphasis"/>
        </w:rPr>
        <w:t>narrow</w:t>
      </w:r>
      <w:r w:rsidRPr="00DF7ED7">
        <w:rPr>
          <w:rStyle w:val="StyleUnderline"/>
        </w:rPr>
        <w:t xml:space="preserve"> but achievable</w:t>
      </w:r>
      <w:r w:rsidRPr="00DF7ED7">
        <w:rPr>
          <w:sz w:val="14"/>
        </w:rPr>
        <w:t>. Ignoring the looming challenges — MAGA voter attrition, the Shapiro-Whitmer threat and vulnerabilities in the House, would be a catastrophic mistake.</w:t>
      </w:r>
    </w:p>
    <w:p w14:paraId="24D69B0B" w14:textId="77777777" w:rsidR="008668F9" w:rsidRPr="00DF7ED7" w:rsidRDefault="008668F9" w:rsidP="008668F9">
      <w:pPr>
        <w:rPr>
          <w:sz w:val="14"/>
        </w:rPr>
      </w:pPr>
      <w:r w:rsidRPr="00DF7ED7">
        <w:rPr>
          <w:rStyle w:val="StyleUnderline"/>
        </w:rPr>
        <w:t xml:space="preserve">The Reagan to Bush drop-off in 1988 offers a </w:t>
      </w:r>
      <w:r w:rsidRPr="00DF7ED7">
        <w:rPr>
          <w:rStyle w:val="Emphasis"/>
        </w:rPr>
        <w:t>stark warning</w:t>
      </w:r>
      <w:r w:rsidRPr="00DF7ED7">
        <w:rPr>
          <w:sz w:val="14"/>
        </w:rPr>
        <w:t xml:space="preserve">: </w:t>
      </w:r>
      <w:r w:rsidRPr="00DF7ED7">
        <w:rPr>
          <w:rStyle w:val="StyleUnderline"/>
        </w:rPr>
        <w:t xml:space="preserve">a 10.4 percent voter decline that cost the GOP </w:t>
      </w:r>
      <w:r w:rsidRPr="00DF7ED7">
        <w:rPr>
          <w:rStyle w:val="Emphasis"/>
        </w:rPr>
        <w:t>millions of votes</w:t>
      </w:r>
      <w:r w:rsidRPr="00DF7ED7">
        <w:rPr>
          <w:sz w:val="14"/>
        </w:rPr>
        <w:t xml:space="preserve">. A similar occurrence in 2028 could be disastrous. </w:t>
      </w:r>
      <w:r w:rsidRPr="00DF7ED7">
        <w:rPr>
          <w:rStyle w:val="StyleUnderline"/>
        </w:rPr>
        <w:t xml:space="preserve">If </w:t>
      </w:r>
      <w:r w:rsidRPr="00DF7ED7">
        <w:rPr>
          <w:rStyle w:val="StyleUnderline"/>
          <w:highlight w:val="cyan"/>
        </w:rPr>
        <w:t>Republicans</w:t>
      </w:r>
      <w:r w:rsidRPr="00DF7ED7">
        <w:rPr>
          <w:rStyle w:val="StyleUnderline"/>
        </w:rPr>
        <w:t xml:space="preserve"> fail to adapt, </w:t>
      </w:r>
      <w:r w:rsidRPr="00DF7ED7">
        <w:rPr>
          <w:rStyle w:val="Emphasis"/>
        </w:rPr>
        <w:t>the consequence</w:t>
      </w:r>
      <w:r w:rsidRPr="00DF7ED7">
        <w:rPr>
          <w:rStyle w:val="StyleUnderline"/>
        </w:rPr>
        <w:t xml:space="preserve">s won’t just be losing the next election but </w:t>
      </w:r>
      <w:r w:rsidRPr="00DF7ED7">
        <w:rPr>
          <w:rStyle w:val="StyleUnderline"/>
          <w:highlight w:val="cyan"/>
        </w:rPr>
        <w:t>ceding</w:t>
      </w:r>
      <w:r w:rsidRPr="00DF7ED7">
        <w:rPr>
          <w:rStyle w:val="StyleUnderline"/>
        </w:rPr>
        <w:t xml:space="preserve"> </w:t>
      </w:r>
      <w:r w:rsidRPr="00DF7ED7">
        <w:rPr>
          <w:rStyle w:val="StyleUnderline"/>
          <w:highlight w:val="cyan"/>
        </w:rPr>
        <w:t xml:space="preserve">a </w:t>
      </w:r>
      <w:r w:rsidRPr="00DF7ED7">
        <w:rPr>
          <w:rStyle w:val="Emphasis"/>
          <w:sz w:val="40"/>
          <w:szCs w:val="40"/>
          <w:highlight w:val="cyan"/>
        </w:rPr>
        <w:t>generation of political dominance</w:t>
      </w:r>
      <w:r w:rsidRPr="00DF7ED7">
        <w:rPr>
          <w:rStyle w:val="StyleUnderline"/>
        </w:rPr>
        <w:t xml:space="preserve"> to</w:t>
      </w:r>
      <w:r w:rsidRPr="00DF7ED7">
        <w:rPr>
          <w:sz w:val="14"/>
        </w:rPr>
        <w:t xml:space="preserve"> the </w:t>
      </w:r>
      <w:r w:rsidRPr="00DF7ED7">
        <w:rPr>
          <w:rStyle w:val="StyleUnderline"/>
        </w:rPr>
        <w:t>Dem</w:t>
      </w:r>
      <w:r w:rsidRPr="00DF7ED7">
        <w:rPr>
          <w:sz w:val="14"/>
        </w:rPr>
        <w:t>ocrat</w:t>
      </w:r>
      <w:r w:rsidRPr="00DF7ED7">
        <w:rPr>
          <w:rStyle w:val="StyleUnderline"/>
        </w:rPr>
        <w:t>s</w:t>
      </w:r>
      <w:r w:rsidRPr="00DF7ED7">
        <w:rPr>
          <w:sz w:val="14"/>
        </w:rPr>
        <w:t>. The stakes could not be higher.</w:t>
      </w:r>
    </w:p>
    <w:p w14:paraId="5806C8D7" w14:textId="77777777" w:rsidR="008668F9" w:rsidRPr="008668F9" w:rsidRDefault="008668F9" w:rsidP="008668F9">
      <w:pPr>
        <w:pStyle w:val="Heading4"/>
        <w:rPr>
          <w:rFonts w:cs="Calibri"/>
          <w:bCs/>
        </w:rPr>
      </w:pPr>
      <w:r w:rsidRPr="008668F9">
        <w:rPr>
          <w:rFonts w:cs="Calibri"/>
          <w:bCs/>
        </w:rPr>
        <w:t xml:space="preserve">The plan </w:t>
      </w:r>
      <w:r w:rsidRPr="008668F9">
        <w:rPr>
          <w:rFonts w:cs="Calibri"/>
          <w:bCs/>
          <w:u w:val="single"/>
        </w:rPr>
        <w:t>courts labor</w:t>
      </w:r>
      <w:r w:rsidRPr="008668F9">
        <w:rPr>
          <w:rFonts w:cs="Calibri"/>
          <w:bCs/>
        </w:rPr>
        <w:t xml:space="preserve"> into the MAGA base. Actions now are key.</w:t>
      </w:r>
    </w:p>
    <w:p w14:paraId="1753C3C3" w14:textId="77777777" w:rsidR="008668F9" w:rsidRPr="00DF7ED7" w:rsidRDefault="008668F9" w:rsidP="008668F9">
      <w:r w:rsidRPr="00DF7ED7">
        <w:rPr>
          <w:rStyle w:val="Style13ptBold"/>
        </w:rPr>
        <w:t>Greenhouse 25</w:t>
      </w:r>
      <w:r w:rsidRPr="00DF7ED7">
        <w:t xml:space="preserve">, American labor and workplace journalist and writer (Steven, “America’s Labor Unions Are Souring on Trump: And they’re already planting seeds to help ensure the Democrats win back control of the House of Representatives.,” </w:t>
      </w:r>
      <w:r w:rsidRPr="00DF7ED7">
        <w:rPr>
          <w:i/>
          <w:iCs/>
        </w:rPr>
        <w:t>Slate</w:t>
      </w:r>
      <w:r w:rsidRPr="00DF7ED7">
        <w:t>, https://slate.com/news-and-politics/2025/05/unions-donald-trump-2026-election-kilmar-abrego-garcia.html)</w:t>
      </w:r>
    </w:p>
    <w:p w14:paraId="0389D9A6" w14:textId="77777777" w:rsidR="008668F9" w:rsidRPr="00DF7ED7" w:rsidRDefault="008668F9" w:rsidP="008668F9">
      <w:pPr>
        <w:rPr>
          <w:sz w:val="16"/>
        </w:rPr>
      </w:pPr>
      <w:r w:rsidRPr="00DF7ED7">
        <w:rPr>
          <w:sz w:val="16"/>
        </w:rPr>
        <w:t xml:space="preserve">But now, five weeks later, it’s abundantly clear that most </w:t>
      </w:r>
      <w:r w:rsidRPr="00DF7ED7">
        <w:rPr>
          <w:rStyle w:val="StyleUnderline"/>
          <w:highlight w:val="cyan"/>
        </w:rPr>
        <w:t>unions are angry</w:t>
      </w:r>
      <w:r w:rsidRPr="00DF7ED7">
        <w:rPr>
          <w:rStyle w:val="StyleUnderline"/>
        </w:rPr>
        <w:t xml:space="preserve"> as hell </w:t>
      </w:r>
      <w:r w:rsidRPr="00DF7ED7">
        <w:rPr>
          <w:rStyle w:val="StyleUnderline"/>
          <w:highlight w:val="cyan"/>
        </w:rPr>
        <w:t>about Trump</w:t>
      </w:r>
      <w:r w:rsidRPr="00DF7ED7">
        <w:rPr>
          <w:rStyle w:val="StyleUnderline"/>
        </w:rPr>
        <w:t xml:space="preserve"> 2</w:t>
      </w:r>
      <w:r w:rsidRPr="00DF7ED7">
        <w:rPr>
          <w:sz w:val="16"/>
        </w:rPr>
        <w:t>.0. “</w:t>
      </w:r>
      <w:r w:rsidRPr="00DF7ED7">
        <w:rPr>
          <w:rStyle w:val="StyleUnderline"/>
        </w:rPr>
        <w:t xml:space="preserve">We’ve been </w:t>
      </w:r>
      <w:r w:rsidRPr="00DF7ED7">
        <w:rPr>
          <w:rStyle w:val="StyleUnderline"/>
          <w:highlight w:val="cyan"/>
        </w:rPr>
        <w:t>facing a barrage of attacks</w:t>
      </w:r>
      <w:r w:rsidRPr="00DF7ED7">
        <w:rPr>
          <w:rStyle w:val="StyleUnderline"/>
        </w:rPr>
        <w:t xml:space="preserve"> from the administration</w:t>
      </w:r>
      <w:r w:rsidRPr="00DF7ED7">
        <w:rPr>
          <w:sz w:val="16"/>
        </w:rPr>
        <w:t xml:space="preserve">,” said Liz Shuler, president of the AFL-CIO, the nation’s main union federation, in an interview. “They’re slashing jobs. </w:t>
      </w:r>
      <w:r w:rsidRPr="00DF7ED7">
        <w:rPr>
          <w:rStyle w:val="StyleUnderline"/>
        </w:rPr>
        <w:t xml:space="preserve">They’re </w:t>
      </w:r>
      <w:r w:rsidRPr="00DF7ED7">
        <w:rPr>
          <w:rStyle w:val="StyleUnderline"/>
          <w:highlight w:val="cyan"/>
        </w:rPr>
        <w:t>ripping up</w:t>
      </w:r>
      <w:r w:rsidRPr="00DF7ED7">
        <w:rPr>
          <w:rStyle w:val="StyleUnderline"/>
        </w:rPr>
        <w:t xml:space="preserve"> union </w:t>
      </w:r>
      <w:r w:rsidRPr="00DF7ED7">
        <w:rPr>
          <w:rStyle w:val="StyleUnderline"/>
          <w:highlight w:val="cyan"/>
        </w:rPr>
        <w:t>contracts</w:t>
      </w:r>
      <w:r w:rsidRPr="00DF7ED7">
        <w:rPr>
          <w:sz w:val="16"/>
        </w:rPr>
        <w:t xml:space="preserve">. They’re cutting services. </w:t>
      </w:r>
      <w:proofErr w:type="gramStart"/>
      <w:r w:rsidRPr="00DF7ED7">
        <w:rPr>
          <w:sz w:val="16"/>
        </w:rPr>
        <w:t>Trump’s</w:t>
      </w:r>
      <w:proofErr w:type="gramEnd"/>
      <w:r w:rsidRPr="00DF7ED7">
        <w:rPr>
          <w:sz w:val="16"/>
        </w:rPr>
        <w:t xml:space="preserve"> </w:t>
      </w:r>
      <w:proofErr w:type="gramStart"/>
      <w:r w:rsidRPr="00DF7ED7">
        <w:rPr>
          <w:sz w:val="16"/>
        </w:rPr>
        <w:t>delivered on</w:t>
      </w:r>
      <w:proofErr w:type="gramEnd"/>
      <w:r w:rsidRPr="00DF7ED7">
        <w:rPr>
          <w:sz w:val="16"/>
        </w:rPr>
        <w:t xml:space="preserve"> nothing that he promised. We would say his scorecard is a fail.”</w:t>
      </w:r>
    </w:p>
    <w:p w14:paraId="5A6F658F" w14:textId="77777777" w:rsidR="008668F9" w:rsidRPr="00DF7ED7" w:rsidRDefault="008668F9" w:rsidP="008668F9">
      <w:pPr>
        <w:rPr>
          <w:sz w:val="16"/>
        </w:rPr>
      </w:pPr>
      <w:r w:rsidRPr="00DF7ED7">
        <w:rPr>
          <w:rStyle w:val="StyleUnderline"/>
          <w:highlight w:val="cyan"/>
        </w:rPr>
        <w:t>Trump’s anti-union</w:t>
      </w:r>
      <w:r w:rsidRPr="00DF7ED7">
        <w:rPr>
          <w:rStyle w:val="StyleUnderline"/>
        </w:rPr>
        <w:t xml:space="preserve"> moves have come</w:t>
      </w:r>
      <w:r w:rsidRPr="00DF7ED7">
        <w:rPr>
          <w:sz w:val="16"/>
        </w:rPr>
        <w:t xml:space="preserve"> </w:t>
      </w:r>
      <w:r w:rsidRPr="00DF7ED7">
        <w:rPr>
          <w:rStyle w:val="Emphasis"/>
          <w:highlight w:val="cyan"/>
        </w:rPr>
        <w:t>fast</w:t>
      </w:r>
      <w:r w:rsidRPr="00DF7ED7">
        <w:rPr>
          <w:sz w:val="16"/>
        </w:rPr>
        <w:t xml:space="preserve">er </w:t>
      </w:r>
      <w:r w:rsidRPr="00DF7ED7">
        <w:rPr>
          <w:rStyle w:val="StyleUnderline"/>
          <w:highlight w:val="cyan"/>
        </w:rPr>
        <w:t>and</w:t>
      </w:r>
      <w:r w:rsidRPr="00DF7ED7">
        <w:rPr>
          <w:sz w:val="16"/>
        </w:rPr>
        <w:t xml:space="preserve"> been </w:t>
      </w:r>
      <w:proofErr w:type="gramStart"/>
      <w:r w:rsidRPr="00DF7ED7">
        <w:rPr>
          <w:rStyle w:val="Emphasis"/>
          <w:highlight w:val="cyan"/>
        </w:rPr>
        <w:t>vast</w:t>
      </w:r>
      <w:r w:rsidRPr="00DF7ED7">
        <w:rPr>
          <w:sz w:val="16"/>
        </w:rPr>
        <w:t>er</w:t>
      </w:r>
      <w:proofErr w:type="gramEnd"/>
      <w:r w:rsidRPr="00DF7ED7">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DF7ED7">
        <w:rPr>
          <w:rStyle w:val="StyleUnderline"/>
          <w:highlight w:val="cyan"/>
        </w:rPr>
        <w:t>leaving</w:t>
      </w:r>
      <w:r w:rsidRPr="00DF7ED7">
        <w:rPr>
          <w:rStyle w:val="StyleUnderline"/>
        </w:rPr>
        <w:t xml:space="preserve"> the </w:t>
      </w:r>
      <w:r w:rsidRPr="00DF7ED7">
        <w:rPr>
          <w:rStyle w:val="StyleUnderline"/>
          <w:highlight w:val="cyan"/>
        </w:rPr>
        <w:t>board without a quorum</w:t>
      </w:r>
      <w:r w:rsidRPr="00DF7ED7">
        <w:rPr>
          <w:sz w:val="16"/>
        </w:rPr>
        <w:t xml:space="preserve"> to function. </w:t>
      </w:r>
      <w:r w:rsidRPr="00DF7ED7">
        <w:rPr>
          <w:rStyle w:val="StyleUnderline"/>
        </w:rPr>
        <w:t xml:space="preserve">He issued an executive order to </w:t>
      </w:r>
      <w:r w:rsidRPr="00DF7ED7">
        <w:rPr>
          <w:rStyle w:val="StyleUnderline"/>
          <w:highlight w:val="cyan"/>
        </w:rPr>
        <w:t>destroy</w:t>
      </w:r>
      <w:r w:rsidRPr="00DF7ED7">
        <w:rPr>
          <w:rStyle w:val="StyleUnderline"/>
        </w:rPr>
        <w:t xml:space="preserve"> </w:t>
      </w:r>
      <w:r w:rsidRPr="00DF7ED7">
        <w:rPr>
          <w:rStyle w:val="StyleUnderline"/>
          <w:highlight w:val="cyan"/>
        </w:rPr>
        <w:t>c</w:t>
      </w:r>
      <w:r w:rsidRPr="00DF7ED7">
        <w:rPr>
          <w:rStyle w:val="StyleUnderline"/>
        </w:rPr>
        <w:t xml:space="preserve">ollective </w:t>
      </w:r>
      <w:r w:rsidRPr="00DF7ED7">
        <w:rPr>
          <w:rStyle w:val="StyleUnderline"/>
          <w:highlight w:val="cyan"/>
        </w:rPr>
        <w:t>b</w:t>
      </w:r>
      <w:r w:rsidRPr="00DF7ED7">
        <w:rPr>
          <w:rStyle w:val="StyleUnderline"/>
        </w:rPr>
        <w:t xml:space="preserve">argaining </w:t>
      </w:r>
      <w:r w:rsidRPr="00DF7ED7">
        <w:rPr>
          <w:rStyle w:val="StyleUnderline"/>
          <w:highlight w:val="cyan"/>
        </w:rPr>
        <w:t>r</w:t>
      </w:r>
      <w:r w:rsidRPr="00DF7ED7">
        <w:rPr>
          <w:rStyle w:val="StyleUnderline"/>
        </w:rPr>
        <w:t>ight</w:t>
      </w:r>
      <w:r w:rsidRPr="00DF7ED7">
        <w:rPr>
          <w:rStyle w:val="StyleUnderline"/>
          <w:highlight w:val="cyan"/>
        </w:rPr>
        <w:t>s</w:t>
      </w:r>
      <w:r w:rsidRPr="00DF7ED7">
        <w:rPr>
          <w:rStyle w:val="StyleUnderline"/>
        </w:rPr>
        <w:t xml:space="preserve"> </w:t>
      </w:r>
      <w:r w:rsidRPr="00DF7ED7">
        <w:rPr>
          <w:rStyle w:val="StyleUnderline"/>
          <w:highlight w:val="cyan"/>
        </w:rPr>
        <w:t>for</w:t>
      </w:r>
      <w:r w:rsidRPr="00DF7ED7">
        <w:rPr>
          <w:sz w:val="16"/>
        </w:rPr>
        <w:t xml:space="preserve"> 1 million </w:t>
      </w:r>
      <w:r w:rsidRPr="00DF7ED7">
        <w:rPr>
          <w:rStyle w:val="StyleUnderline"/>
          <w:highlight w:val="cyan"/>
        </w:rPr>
        <w:t>federal employees</w:t>
      </w:r>
      <w:r w:rsidRPr="00DF7ED7">
        <w:rPr>
          <w:sz w:val="16"/>
        </w:rPr>
        <w:t>. “</w:t>
      </w:r>
      <w:r w:rsidRPr="00DF7ED7">
        <w:rPr>
          <w:rStyle w:val="StyleUnderline"/>
        </w:rPr>
        <w:t>That’s the biggest assault against labor in our history</w:t>
      </w:r>
      <w:r w:rsidRPr="00DF7ED7">
        <w:rPr>
          <w:sz w:val="16"/>
        </w:rPr>
        <w:t>,” Shuler said.</w:t>
      </w:r>
    </w:p>
    <w:p w14:paraId="7E97F7E3" w14:textId="77777777" w:rsidR="008668F9" w:rsidRPr="00DF7ED7" w:rsidRDefault="008668F9" w:rsidP="008668F9">
      <w:pPr>
        <w:rPr>
          <w:sz w:val="16"/>
        </w:rPr>
      </w:pPr>
      <w:r w:rsidRPr="00DF7ED7">
        <w:rPr>
          <w:rStyle w:val="StyleUnderline"/>
        </w:rPr>
        <w:t xml:space="preserve">America’s </w:t>
      </w:r>
      <w:r w:rsidRPr="00DF7ED7">
        <w:rPr>
          <w:rStyle w:val="StyleUnderline"/>
          <w:highlight w:val="cyan"/>
        </w:rPr>
        <w:t>labor unions</w:t>
      </w:r>
      <w:r w:rsidRPr="00DF7ED7">
        <w:rPr>
          <w:sz w:val="16"/>
        </w:rPr>
        <w:t>—which represent 16 million workers—have responded to Trump’s blitz in several ways. First, they</w:t>
      </w:r>
      <w:r w:rsidRPr="00DF7ED7">
        <w:rPr>
          <w:rStyle w:val="Emphasis"/>
        </w:rPr>
        <w:t>’ve</w:t>
      </w:r>
      <w:r w:rsidRPr="00DF7ED7">
        <w:rPr>
          <w:sz w:val="16"/>
        </w:rPr>
        <w:t xml:space="preserve"> </w:t>
      </w:r>
      <w:r w:rsidRPr="00DF7ED7">
        <w:rPr>
          <w:rStyle w:val="StyleUnderline"/>
        </w:rPr>
        <w:t>mounted a huge defensive effort</w:t>
      </w:r>
      <w:r w:rsidRPr="00DF7ED7">
        <w:rPr>
          <w:sz w:val="16"/>
        </w:rPr>
        <w:t>, largely through lawsuits, to save the jobs of fired federal employees and to preserve federal workers’ bargaining rights. (A federal judge ruled that Trump violated the law in terminating the bargaining rights of federal workers.)</w:t>
      </w:r>
    </w:p>
    <w:p w14:paraId="270DB09C" w14:textId="77777777" w:rsidR="008668F9" w:rsidRPr="00DF7ED7" w:rsidRDefault="008668F9" w:rsidP="008668F9">
      <w:pPr>
        <w:rPr>
          <w:sz w:val="16"/>
        </w:rPr>
      </w:pPr>
      <w:r w:rsidRPr="00DF7ED7">
        <w:rPr>
          <w:sz w:val="16"/>
        </w:rPr>
        <w:t xml:space="preserve">Second, many </w:t>
      </w:r>
      <w:r w:rsidRPr="00DF7ED7">
        <w:rPr>
          <w:rStyle w:val="StyleUnderline"/>
        </w:rPr>
        <w:t xml:space="preserve">unions and their members </w:t>
      </w:r>
      <w:r w:rsidRPr="00DF7ED7">
        <w:rPr>
          <w:rStyle w:val="StyleUnderline"/>
          <w:highlight w:val="cyan"/>
        </w:rPr>
        <w:t xml:space="preserve">have </w:t>
      </w:r>
      <w:r w:rsidRPr="00DF7ED7">
        <w:rPr>
          <w:rStyle w:val="Emphasis"/>
          <w:highlight w:val="cyan"/>
        </w:rPr>
        <w:t>joined the resistance</w:t>
      </w:r>
      <w:r w:rsidRPr="00DF7ED7">
        <w:rPr>
          <w:sz w:val="16"/>
        </w:rPr>
        <w:t xml:space="preserve">—they’ve marched in many communities’ “Hands Off” rallies, and they have staged many of their own protests. Third, </w:t>
      </w:r>
      <w:r w:rsidRPr="00DF7ED7">
        <w:rPr>
          <w:rStyle w:val="StyleUnderline"/>
        </w:rPr>
        <w:t xml:space="preserve">unions have </w:t>
      </w:r>
      <w:r w:rsidRPr="00DF7ED7">
        <w:rPr>
          <w:rStyle w:val="StyleUnderline"/>
          <w:highlight w:val="cyan"/>
        </w:rPr>
        <w:t>held</w:t>
      </w:r>
      <w:r w:rsidRPr="00DF7ED7">
        <w:rPr>
          <w:rStyle w:val="StyleUnderline"/>
        </w:rPr>
        <w:t xml:space="preserve"> town hall </w:t>
      </w:r>
      <w:r w:rsidRPr="00DF7ED7">
        <w:rPr>
          <w:rStyle w:val="StyleUnderline"/>
          <w:highlight w:val="cyan"/>
        </w:rPr>
        <w:t>meetings in purple districts</w:t>
      </w:r>
      <w:r w:rsidRPr="00DF7ED7">
        <w:rPr>
          <w:rStyle w:val="StyleUnderline"/>
        </w:rPr>
        <w:t xml:space="preserve"> where </w:t>
      </w:r>
      <w:r w:rsidRPr="00DF7ED7">
        <w:rPr>
          <w:rStyle w:val="Emphasis"/>
          <w:highlight w:val="cyan"/>
        </w:rPr>
        <w:t>Republican</w:t>
      </w:r>
      <w:r w:rsidRPr="00DF7ED7">
        <w:rPr>
          <w:rStyle w:val="StyleUnderline"/>
        </w:rPr>
        <w:t xml:space="preserve"> member</w:t>
      </w:r>
      <w:r w:rsidRPr="00DF7ED7">
        <w:rPr>
          <w:rStyle w:val="Emphasis"/>
          <w:highlight w:val="cyan"/>
        </w:rPr>
        <w:t>s</w:t>
      </w:r>
      <w:r w:rsidRPr="00DF7ED7">
        <w:rPr>
          <w:rStyle w:val="StyleUnderline"/>
        </w:rPr>
        <w:t xml:space="preserve"> of Congress refused to do so because they </w:t>
      </w:r>
      <w:r w:rsidRPr="00DF7ED7">
        <w:rPr>
          <w:rStyle w:val="Emphasis"/>
          <w:highlight w:val="cyan"/>
        </w:rPr>
        <w:t>fear</w:t>
      </w:r>
      <w:r w:rsidRPr="00DF7ED7">
        <w:rPr>
          <w:rStyle w:val="StyleUnderline"/>
        </w:rPr>
        <w:t xml:space="preserve">ed </w:t>
      </w:r>
      <w:r w:rsidRPr="00DF7ED7">
        <w:rPr>
          <w:rStyle w:val="StyleUnderline"/>
          <w:highlight w:val="cyan"/>
        </w:rPr>
        <w:t>the public’s wrath</w:t>
      </w:r>
      <w:r w:rsidRPr="00DF7ED7">
        <w:rPr>
          <w:sz w:val="16"/>
        </w:rPr>
        <w:t>.</w:t>
      </w:r>
    </w:p>
    <w:p w14:paraId="533D0EF0" w14:textId="77777777" w:rsidR="008668F9" w:rsidRPr="00DF7ED7" w:rsidRDefault="008668F9" w:rsidP="008668F9">
      <w:pPr>
        <w:rPr>
          <w:sz w:val="16"/>
        </w:rPr>
      </w:pPr>
      <w:r w:rsidRPr="00DF7ED7">
        <w:rPr>
          <w:sz w:val="16"/>
        </w:rPr>
        <w:t xml:space="preserve">Shuler said a new AFL-CIO poll found that </w:t>
      </w:r>
      <w:r w:rsidRPr="00DF7ED7">
        <w:rPr>
          <w:rStyle w:val="StyleUnderline"/>
        </w:rPr>
        <w:t xml:space="preserve">a majority of </w:t>
      </w:r>
      <w:r w:rsidRPr="00DF7ED7">
        <w:rPr>
          <w:rStyle w:val="Emphasis"/>
          <w:highlight w:val="cyan"/>
        </w:rPr>
        <w:t>union</w:t>
      </w:r>
      <w:r w:rsidRPr="00DF7ED7">
        <w:rPr>
          <w:rStyle w:val="StyleUnderline"/>
        </w:rPr>
        <w:t xml:space="preserve"> member</w:t>
      </w:r>
      <w:r w:rsidRPr="00DF7ED7">
        <w:rPr>
          <w:rStyle w:val="Emphasis"/>
          <w:highlight w:val="cyan"/>
        </w:rPr>
        <w:t>s</w:t>
      </w:r>
      <w:r w:rsidRPr="00DF7ED7">
        <w:rPr>
          <w:sz w:val="16"/>
        </w:rPr>
        <w:t xml:space="preserve"> say the country is moving in the wrong direction, with many </w:t>
      </w:r>
      <w:r w:rsidRPr="00DF7ED7">
        <w:rPr>
          <w:rStyle w:val="Emphasis"/>
          <w:highlight w:val="cyan"/>
        </w:rPr>
        <w:t>complain</w:t>
      </w:r>
      <w:r w:rsidRPr="00DF7ED7">
        <w:rPr>
          <w:sz w:val="16"/>
        </w:rPr>
        <w:t xml:space="preserve">ing </w:t>
      </w:r>
      <w:r w:rsidRPr="00DF7ED7">
        <w:rPr>
          <w:rStyle w:val="StyleUnderline"/>
        </w:rPr>
        <w:t xml:space="preserve">that </w:t>
      </w:r>
      <w:r w:rsidRPr="00DF7ED7">
        <w:rPr>
          <w:rStyle w:val="StyleUnderline"/>
          <w:highlight w:val="cyan"/>
        </w:rPr>
        <w:t>Trump has done nothing</w:t>
      </w:r>
      <w:r w:rsidRPr="00DF7ED7">
        <w:rPr>
          <w:rStyle w:val="StyleUnderline"/>
        </w:rPr>
        <w:t xml:space="preserve"> </w:t>
      </w:r>
      <w:r w:rsidRPr="00DF7ED7">
        <w:rPr>
          <w:sz w:val="16"/>
        </w:rPr>
        <w:t>to reduce inflation. “</w:t>
      </w:r>
      <w:r w:rsidRPr="00DF7ED7">
        <w:rPr>
          <w:rStyle w:val="StyleUnderline"/>
        </w:rPr>
        <w:t xml:space="preserve">We’re seeing </w:t>
      </w:r>
      <w:r w:rsidRPr="00DF7ED7">
        <w:rPr>
          <w:rStyle w:val="StyleUnderline"/>
          <w:highlight w:val="cyan"/>
        </w:rPr>
        <w:t>the most unified</w:t>
      </w:r>
      <w:r w:rsidRPr="00DF7ED7">
        <w:rPr>
          <w:rStyle w:val="StyleUnderline"/>
        </w:rPr>
        <w:t xml:space="preserve"> labor movement we’ve seen </w:t>
      </w:r>
      <w:r w:rsidRPr="00DF7ED7">
        <w:rPr>
          <w:rStyle w:val="StyleUnderline"/>
          <w:highlight w:val="cyan"/>
        </w:rPr>
        <w:t>in a long time</w:t>
      </w:r>
      <w:r w:rsidRPr="00DF7ED7">
        <w:rPr>
          <w:sz w:val="16"/>
        </w:rPr>
        <w:t>,” Shuler said. “</w:t>
      </w:r>
      <w:r w:rsidRPr="00DF7ED7">
        <w:rPr>
          <w:rStyle w:val="Emphasis"/>
          <w:sz w:val="40"/>
          <w:szCs w:val="40"/>
        </w:rPr>
        <w:t xml:space="preserve">The </w:t>
      </w:r>
      <w:r w:rsidRPr="00DF7ED7">
        <w:rPr>
          <w:rStyle w:val="Emphasis"/>
          <w:sz w:val="40"/>
          <w:szCs w:val="40"/>
          <w:highlight w:val="cyan"/>
        </w:rPr>
        <w:t>best organizer is a bad boss</w:t>
      </w:r>
      <w:r w:rsidRPr="00DF7ED7">
        <w:rPr>
          <w:sz w:val="16"/>
        </w:rPr>
        <w:t>.”</w:t>
      </w:r>
    </w:p>
    <w:p w14:paraId="6872E4DA" w14:textId="77777777" w:rsidR="008668F9" w:rsidRPr="00DF7ED7" w:rsidRDefault="008668F9" w:rsidP="008668F9">
      <w:pPr>
        <w:rPr>
          <w:sz w:val="16"/>
        </w:rPr>
      </w:pPr>
      <w:r w:rsidRPr="00DF7ED7">
        <w:rPr>
          <w:rStyle w:val="StyleUnderline"/>
        </w:rPr>
        <w:t xml:space="preserve">Unions </w:t>
      </w:r>
      <w:r w:rsidRPr="00DF7ED7">
        <w:rPr>
          <w:rStyle w:val="StyleUnderline"/>
          <w:highlight w:val="cyan"/>
        </w:rPr>
        <w:t>weren’t unified during</w:t>
      </w:r>
      <w:r w:rsidRPr="00DF7ED7">
        <w:rPr>
          <w:rStyle w:val="StyleUnderline"/>
        </w:rPr>
        <w:t xml:space="preserve"> the </w:t>
      </w:r>
      <w:r w:rsidRPr="00DF7ED7">
        <w:rPr>
          <w:rStyle w:val="StyleUnderline"/>
          <w:highlight w:val="cyan"/>
        </w:rPr>
        <w:t>2024</w:t>
      </w:r>
      <w:r w:rsidRPr="00DF7ED7">
        <w:rPr>
          <w:rStyle w:val="StyleUnderline"/>
        </w:rPr>
        <w:t xml:space="preserve"> campaign</w:t>
      </w:r>
      <w:r w:rsidRPr="00DF7ED7">
        <w:rPr>
          <w:sz w:val="16"/>
        </w:rPr>
        <w:t xml:space="preserve">—indeed voters in union households backed Harris over Trump by just 8 percentage points—53 percent to 45 percent, according to exit polls. While most unions endorsed Harris, two </w:t>
      </w:r>
      <w:r w:rsidRPr="00DF7ED7">
        <w:rPr>
          <w:rStyle w:val="StyleUnderline"/>
        </w:rPr>
        <w:t>powerful unions</w:t>
      </w:r>
      <w:r w:rsidRPr="00DF7ED7">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AC26CF8" w14:textId="77777777" w:rsidR="008668F9" w:rsidRPr="00DF7ED7" w:rsidRDefault="008668F9" w:rsidP="008668F9">
      <w:pPr>
        <w:rPr>
          <w:sz w:val="16"/>
        </w:rPr>
      </w:pPr>
      <w:r w:rsidRPr="00DF7ED7">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DF7ED7">
        <w:rPr>
          <w:sz w:val="16"/>
        </w:rPr>
        <w:t>Kilmar</w:t>
      </w:r>
      <w:proofErr w:type="spellEnd"/>
      <w:r w:rsidRPr="00DF7ED7">
        <w:rPr>
          <w:sz w:val="16"/>
        </w:rPr>
        <w:t xml:space="preserve"> Abrego Garcia, a wrongly deported immigrant who was a member of the sheet metal workers’  union. “We demand” that he “be returned to us and his family now,” McGarvey said. “Bring him home.”</w:t>
      </w:r>
    </w:p>
    <w:p w14:paraId="2FDB1D8B" w14:textId="77777777" w:rsidR="008668F9" w:rsidRPr="00DF7ED7" w:rsidRDefault="008668F9" w:rsidP="008668F9">
      <w:pPr>
        <w:rPr>
          <w:sz w:val="16"/>
        </w:rPr>
      </w:pPr>
      <w:r w:rsidRPr="00DF7ED7">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DF7ED7">
        <w:rPr>
          <w:sz w:val="16"/>
        </w:rPr>
        <w:t>a large number of</w:t>
      </w:r>
      <w:proofErr w:type="gramEnd"/>
      <w:r w:rsidRPr="00DF7ED7">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40920DC" w14:textId="77777777" w:rsidR="008668F9" w:rsidRPr="00DF7ED7" w:rsidRDefault="008668F9" w:rsidP="008668F9">
      <w:pPr>
        <w:rPr>
          <w:sz w:val="16"/>
        </w:rPr>
      </w:pPr>
      <w:r w:rsidRPr="00DF7ED7">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D3E56B6" w14:textId="77777777" w:rsidR="008668F9" w:rsidRPr="00DF7ED7" w:rsidRDefault="008668F9" w:rsidP="008668F9">
      <w:pPr>
        <w:rPr>
          <w:sz w:val="16"/>
        </w:rPr>
      </w:pPr>
      <w:r w:rsidRPr="00DF7ED7">
        <w:rPr>
          <w:sz w:val="16"/>
        </w:rPr>
        <w:t xml:space="preserve">He </w:t>
      </w:r>
      <w:r w:rsidRPr="00DF7ED7">
        <w:rPr>
          <w:rStyle w:val="Emphasis"/>
        </w:rPr>
        <w:t>slammed Trump</w:t>
      </w:r>
      <w:r w:rsidRPr="00DF7ED7">
        <w:rPr>
          <w:sz w:val="16"/>
        </w:rPr>
        <w:t xml:space="preserve"> </w:t>
      </w:r>
      <w:r w:rsidRPr="00DF7ED7">
        <w:rPr>
          <w:rStyle w:val="StyleUnderline"/>
        </w:rPr>
        <w:t>for seeking to destroy federal workers’ bargaining rights</w:t>
      </w:r>
      <w:r w:rsidRPr="00DF7ED7">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B916634" w14:textId="77777777" w:rsidR="008668F9" w:rsidRPr="00DF7ED7" w:rsidRDefault="008668F9" w:rsidP="008668F9">
      <w:pPr>
        <w:rPr>
          <w:sz w:val="16"/>
        </w:rPr>
      </w:pPr>
      <w:r w:rsidRPr="00DF7ED7">
        <w:rPr>
          <w:sz w:val="16"/>
        </w:rPr>
        <w:t xml:space="preserve">“There is a reason we campaigned aggressively against this vision of America in the last election, and </w:t>
      </w:r>
      <w:r w:rsidRPr="00DF7ED7">
        <w:rPr>
          <w:rStyle w:val="Emphasis"/>
        </w:rPr>
        <w:t>we will</w:t>
      </w:r>
      <w:r w:rsidRPr="00DF7ED7">
        <w:rPr>
          <w:sz w:val="16"/>
        </w:rPr>
        <w:t xml:space="preserve"> continue to speak out against it and </w:t>
      </w:r>
      <w:r w:rsidRPr="00DF7ED7">
        <w:rPr>
          <w:rStyle w:val="Emphasis"/>
        </w:rPr>
        <w:t>mobilize against it</w:t>
      </w:r>
      <w:r w:rsidRPr="00DF7ED7">
        <w:rPr>
          <w:sz w:val="16"/>
        </w:rPr>
        <w:t>,” Fain said.</w:t>
      </w:r>
    </w:p>
    <w:p w14:paraId="640A8386" w14:textId="77777777" w:rsidR="008668F9" w:rsidRPr="00DF7ED7" w:rsidRDefault="008668F9" w:rsidP="008668F9">
      <w:pPr>
        <w:rPr>
          <w:sz w:val="16"/>
        </w:rPr>
      </w:pPr>
      <w:r w:rsidRPr="00DF7ED7">
        <w:rPr>
          <w:rStyle w:val="StyleUnderline"/>
          <w:highlight w:val="cyan"/>
        </w:rPr>
        <w:t>Although</w:t>
      </w:r>
      <w:r w:rsidRPr="00DF7ED7">
        <w:rPr>
          <w:rStyle w:val="StyleUnderline"/>
        </w:rPr>
        <w:t xml:space="preserve"> the </w:t>
      </w:r>
      <w:r w:rsidRPr="00DF7ED7">
        <w:rPr>
          <w:rStyle w:val="StyleUnderline"/>
          <w:highlight w:val="cyan"/>
        </w:rPr>
        <w:t>2026</w:t>
      </w:r>
      <w:r w:rsidRPr="00DF7ED7">
        <w:rPr>
          <w:rStyle w:val="StyleUnderline"/>
        </w:rPr>
        <w:t xml:space="preserve"> elections are</w:t>
      </w:r>
      <w:r w:rsidRPr="00DF7ED7">
        <w:rPr>
          <w:sz w:val="16"/>
        </w:rPr>
        <w:t xml:space="preserve"> 18 </w:t>
      </w:r>
      <w:r w:rsidRPr="00DF7ED7">
        <w:rPr>
          <w:rStyle w:val="StyleUnderline"/>
          <w:highlight w:val="cyan"/>
        </w:rPr>
        <w:t>months away, the union movement is</w:t>
      </w:r>
      <w:r w:rsidRPr="00DF7ED7">
        <w:rPr>
          <w:sz w:val="16"/>
        </w:rPr>
        <w:t xml:space="preserve"> already </w:t>
      </w:r>
      <w:r w:rsidRPr="00DF7ED7">
        <w:rPr>
          <w:rStyle w:val="Emphasis"/>
          <w:highlight w:val="cyan"/>
        </w:rPr>
        <w:t>planting seeds</w:t>
      </w:r>
      <w:r w:rsidRPr="00DF7ED7">
        <w:rPr>
          <w:rStyle w:val="StyleUnderline"/>
        </w:rPr>
        <w:t xml:space="preserve"> </w:t>
      </w:r>
      <w:r w:rsidRPr="00DF7ED7">
        <w:rPr>
          <w:rStyle w:val="StyleUnderline"/>
          <w:highlight w:val="cyan"/>
        </w:rPr>
        <w:t>to</w:t>
      </w:r>
      <w:r w:rsidRPr="00DF7ED7">
        <w:rPr>
          <w:rStyle w:val="StyleUnderline"/>
        </w:rPr>
        <w:t xml:space="preserve"> help </w:t>
      </w:r>
      <w:r w:rsidRPr="00DF7ED7">
        <w:rPr>
          <w:rStyle w:val="StyleUnderline"/>
          <w:highlight w:val="cyan"/>
        </w:rPr>
        <w:t>ensure</w:t>
      </w:r>
      <w:r w:rsidRPr="00DF7ED7">
        <w:rPr>
          <w:rStyle w:val="StyleUnderline"/>
        </w:rPr>
        <w:t xml:space="preserve"> the </w:t>
      </w:r>
      <w:r w:rsidRPr="00DF7ED7">
        <w:rPr>
          <w:rStyle w:val="Emphasis"/>
          <w:highlight w:val="cyan"/>
        </w:rPr>
        <w:t>Dem</w:t>
      </w:r>
      <w:r w:rsidRPr="00DF7ED7">
        <w:rPr>
          <w:rStyle w:val="StyleUnderline"/>
        </w:rPr>
        <w:t>ocrat</w:t>
      </w:r>
      <w:r w:rsidRPr="00DF7ED7">
        <w:rPr>
          <w:rStyle w:val="Emphasis"/>
          <w:highlight w:val="cyan"/>
        </w:rPr>
        <w:t>s</w:t>
      </w:r>
      <w:r w:rsidRPr="00DF7ED7">
        <w:rPr>
          <w:rStyle w:val="StyleUnderline"/>
        </w:rPr>
        <w:t xml:space="preserve"> </w:t>
      </w:r>
      <w:r w:rsidRPr="00DF7ED7">
        <w:rPr>
          <w:rStyle w:val="StyleUnderline"/>
          <w:highlight w:val="cyan"/>
        </w:rPr>
        <w:t>win</w:t>
      </w:r>
      <w:r w:rsidRPr="00DF7ED7">
        <w:rPr>
          <w:rStyle w:val="StyleUnderline"/>
        </w:rPr>
        <w:t xml:space="preserve"> back control</w:t>
      </w:r>
      <w:r w:rsidRPr="00DF7ED7">
        <w:rPr>
          <w:sz w:val="16"/>
        </w:rPr>
        <w:t xml:space="preserve"> of the House of Representatives. Labor leaders hope that </w:t>
      </w:r>
      <w:r w:rsidRPr="00DF7ED7">
        <w:rPr>
          <w:rStyle w:val="Emphasis"/>
          <w:highlight w:val="cyan"/>
        </w:rPr>
        <w:t>union</w:t>
      </w:r>
      <w:r w:rsidRPr="00DF7ED7">
        <w:rPr>
          <w:rStyle w:val="StyleUnderline"/>
        </w:rPr>
        <w:t xml:space="preserve"> member</w:t>
      </w:r>
      <w:r w:rsidRPr="00DF7ED7">
        <w:rPr>
          <w:rStyle w:val="Emphasis"/>
          <w:highlight w:val="cyan"/>
        </w:rPr>
        <w:t>s</w:t>
      </w:r>
      <w:r w:rsidRPr="00DF7ED7">
        <w:rPr>
          <w:sz w:val="16"/>
        </w:rPr>
        <w:t xml:space="preserve"> who have marched in protests this spring </w:t>
      </w:r>
      <w:r w:rsidRPr="00DF7ED7">
        <w:rPr>
          <w:rStyle w:val="StyleUnderline"/>
        </w:rPr>
        <w:t>will</w:t>
      </w:r>
      <w:r w:rsidRPr="00DF7ED7">
        <w:rPr>
          <w:sz w:val="16"/>
        </w:rPr>
        <w:t xml:space="preserve"> be willing to </w:t>
      </w:r>
      <w:r w:rsidRPr="00DF7ED7">
        <w:rPr>
          <w:rStyle w:val="StyleUnderline"/>
        </w:rPr>
        <w:t xml:space="preserve">talk </w:t>
      </w:r>
      <w:r w:rsidRPr="00DF7ED7">
        <w:rPr>
          <w:rStyle w:val="StyleUnderline"/>
          <w:highlight w:val="cyan"/>
        </w:rPr>
        <w:t>to fellow workers and knock on doors</w:t>
      </w:r>
      <w:r w:rsidRPr="00DF7ED7">
        <w:rPr>
          <w:rStyle w:val="StyleUnderline"/>
        </w:rPr>
        <w:t xml:space="preserve"> next year</w:t>
      </w:r>
      <w:r w:rsidRPr="00DF7ED7">
        <w:rPr>
          <w:sz w:val="16"/>
        </w:rPr>
        <w:t xml:space="preserve"> </w:t>
      </w:r>
      <w:r w:rsidRPr="00DF7ED7">
        <w:rPr>
          <w:rStyle w:val="StyleUnderline"/>
          <w:highlight w:val="cyan"/>
        </w:rPr>
        <w:t>when the</w:t>
      </w:r>
      <w:r w:rsidRPr="00DF7ED7">
        <w:rPr>
          <w:rStyle w:val="StyleUnderline"/>
        </w:rPr>
        <w:t xml:space="preserve"> 2026 </w:t>
      </w:r>
      <w:r w:rsidRPr="00DF7ED7">
        <w:rPr>
          <w:rStyle w:val="StyleUnderline"/>
          <w:highlight w:val="cyan"/>
        </w:rPr>
        <w:t>campaign heats up</w:t>
      </w:r>
      <w:r w:rsidRPr="00DF7ED7">
        <w:rPr>
          <w:sz w:val="16"/>
        </w:rPr>
        <w:t>. “</w:t>
      </w:r>
      <w:r w:rsidRPr="00DF7ED7">
        <w:rPr>
          <w:rStyle w:val="StyleUnderline"/>
          <w:highlight w:val="cyan"/>
        </w:rPr>
        <w:t>This is</w:t>
      </w:r>
      <w:r w:rsidRPr="00DF7ED7">
        <w:rPr>
          <w:rStyle w:val="StyleUnderline"/>
        </w:rPr>
        <w:t xml:space="preserve"> about </w:t>
      </w:r>
      <w:r w:rsidRPr="00DF7ED7">
        <w:rPr>
          <w:rStyle w:val="StyleUnderline"/>
          <w:highlight w:val="cyan"/>
        </w:rPr>
        <w:t>ladders of engagement</w:t>
      </w:r>
      <w:r w:rsidRPr="00DF7ED7">
        <w:rPr>
          <w:sz w:val="16"/>
        </w:rPr>
        <w:t xml:space="preserve">,” Shuler said. “Most of the </w:t>
      </w:r>
      <w:r w:rsidRPr="00DF7ED7">
        <w:rPr>
          <w:rStyle w:val="StyleUnderline"/>
          <w:highlight w:val="cyan"/>
        </w:rPr>
        <w:t>actions</w:t>
      </w:r>
      <w:r w:rsidRPr="00DF7ED7">
        <w:rPr>
          <w:rStyle w:val="StyleUnderline"/>
        </w:rPr>
        <w:t xml:space="preserve"> on the ground </w:t>
      </w:r>
      <w:r w:rsidRPr="00DF7ED7">
        <w:rPr>
          <w:rStyle w:val="StyleUnderline"/>
          <w:highlight w:val="cyan"/>
        </w:rPr>
        <w:t xml:space="preserve">are </w:t>
      </w:r>
      <w:r w:rsidRPr="00DF7ED7">
        <w:rPr>
          <w:rStyle w:val="Emphasis"/>
          <w:highlight w:val="cyan"/>
        </w:rPr>
        <w:t xml:space="preserve">pathways </w:t>
      </w:r>
      <w:r w:rsidRPr="00DF7ED7">
        <w:rPr>
          <w:rStyle w:val="Emphasis"/>
        </w:rPr>
        <w:t xml:space="preserve">and drumbeats </w:t>
      </w:r>
      <w:r w:rsidRPr="00DF7ED7">
        <w:rPr>
          <w:rStyle w:val="Emphasis"/>
          <w:highlight w:val="cyan"/>
        </w:rPr>
        <w:t>that will keep escalating</w:t>
      </w:r>
      <w:r w:rsidRPr="00DF7ED7">
        <w:rPr>
          <w:sz w:val="16"/>
        </w:rPr>
        <w:t xml:space="preserve">. </w:t>
      </w:r>
      <w:r w:rsidRPr="00DF7ED7">
        <w:rPr>
          <w:rStyle w:val="Emphasis"/>
          <w:highlight w:val="cyan"/>
        </w:rPr>
        <w:t>People</w:t>
      </w:r>
      <w:r w:rsidRPr="00DF7ED7">
        <w:rPr>
          <w:sz w:val="16"/>
        </w:rPr>
        <w:t xml:space="preserve"> are frustrated, and they </w:t>
      </w:r>
      <w:r w:rsidRPr="00DF7ED7">
        <w:rPr>
          <w:rStyle w:val="Emphasis"/>
          <w:sz w:val="30"/>
          <w:szCs w:val="30"/>
          <w:highlight w:val="cyan"/>
        </w:rPr>
        <w:t xml:space="preserve">want </w:t>
      </w:r>
      <w:r w:rsidRPr="00DF7ED7">
        <w:rPr>
          <w:rStyle w:val="Emphasis"/>
          <w:sz w:val="30"/>
          <w:szCs w:val="30"/>
        </w:rPr>
        <w:t xml:space="preserve">to channel that into </w:t>
      </w:r>
      <w:r w:rsidRPr="00DF7ED7">
        <w:rPr>
          <w:rStyle w:val="Emphasis"/>
          <w:sz w:val="30"/>
          <w:szCs w:val="30"/>
          <w:highlight w:val="cyan"/>
        </w:rPr>
        <w:t>action</w:t>
      </w:r>
      <w:r w:rsidRPr="00DF7ED7">
        <w:rPr>
          <w:sz w:val="16"/>
        </w:rPr>
        <w:t>.”</w:t>
      </w:r>
    </w:p>
    <w:p w14:paraId="02649316" w14:textId="77777777" w:rsidR="008668F9" w:rsidRPr="00DF7ED7" w:rsidRDefault="008668F9" w:rsidP="008668F9">
      <w:pPr>
        <w:rPr>
          <w:sz w:val="16"/>
        </w:rPr>
      </w:pPr>
      <w:r w:rsidRPr="00DF7ED7">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76B5994" w14:textId="77777777" w:rsidR="008668F9" w:rsidRPr="00DF7ED7" w:rsidRDefault="008668F9" w:rsidP="008668F9">
      <w:pPr>
        <w:rPr>
          <w:sz w:val="16"/>
        </w:rPr>
      </w:pPr>
      <w:r w:rsidRPr="00DF7ED7">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C587184" w14:textId="77777777" w:rsidR="008668F9" w:rsidRPr="00DF7ED7" w:rsidRDefault="008668F9" w:rsidP="008668F9">
      <w:pPr>
        <w:rPr>
          <w:sz w:val="16"/>
        </w:rPr>
      </w:pPr>
      <w:r w:rsidRPr="00DF7ED7">
        <w:rPr>
          <w:sz w:val="16"/>
        </w:rPr>
        <w:t xml:space="preserve">Some labor leaders I spoke to worry that unions face an existential crisis, with Trump seeking to sabotage the NLRB and destroy bargaining for federal workers. </w:t>
      </w:r>
      <w:proofErr w:type="spellStart"/>
      <w:r w:rsidRPr="00DF7ED7">
        <w:rPr>
          <w:sz w:val="16"/>
        </w:rPr>
        <w:t>Moveover</w:t>
      </w:r>
      <w:proofErr w:type="spellEnd"/>
      <w:r w:rsidRPr="00DF7ED7">
        <w:rPr>
          <w:sz w:val="16"/>
        </w:rPr>
        <w:t xml:space="preserve">, Musk’s SpaceX and Jeff Bezos’ Amazon have brought lawsuits seeking to have the NLRB declared unconstitutional. And then </w:t>
      </w:r>
      <w:r w:rsidRPr="00DF7ED7">
        <w:rPr>
          <w:rStyle w:val="StyleUnderline"/>
          <w:highlight w:val="cyan"/>
        </w:rPr>
        <w:t>Trump is</w:t>
      </w:r>
      <w:r w:rsidRPr="00DF7ED7">
        <w:rPr>
          <w:sz w:val="16"/>
        </w:rPr>
        <w:t xml:space="preserve"> forever </w:t>
      </w:r>
      <w:r w:rsidRPr="00DF7ED7">
        <w:rPr>
          <w:rStyle w:val="StyleUnderline"/>
          <w:highlight w:val="cyan"/>
        </w:rPr>
        <w:t>seeking</w:t>
      </w:r>
      <w:r w:rsidRPr="00DF7ED7">
        <w:rPr>
          <w:rStyle w:val="StyleUnderline"/>
        </w:rPr>
        <w:t xml:space="preserve"> to</w:t>
      </w:r>
      <w:r w:rsidRPr="00DF7ED7">
        <w:rPr>
          <w:sz w:val="16"/>
        </w:rPr>
        <w:t xml:space="preserve"> </w:t>
      </w:r>
      <w:r w:rsidRPr="00DF7ED7">
        <w:rPr>
          <w:rStyle w:val="StyleUnderline"/>
        </w:rPr>
        <w:t xml:space="preserve">use his </w:t>
      </w:r>
      <w:r w:rsidRPr="00DF7ED7">
        <w:rPr>
          <w:rStyle w:val="StyleUnderline"/>
          <w:highlight w:val="cyan"/>
        </w:rPr>
        <w:t xml:space="preserve">populist magic to </w:t>
      </w:r>
      <w:r w:rsidRPr="00DF7ED7">
        <w:rPr>
          <w:rStyle w:val="Emphasis"/>
          <w:sz w:val="40"/>
          <w:szCs w:val="40"/>
          <w:highlight w:val="cyan"/>
        </w:rPr>
        <w:t>woo blue-collar workers</w:t>
      </w:r>
      <w:r w:rsidRPr="00DF7ED7">
        <w:rPr>
          <w:sz w:val="16"/>
        </w:rPr>
        <w:t>.</w:t>
      </w:r>
    </w:p>
    <w:p w14:paraId="08078AE8" w14:textId="77777777" w:rsidR="008668F9" w:rsidRPr="00DF7ED7" w:rsidRDefault="008668F9" w:rsidP="008668F9">
      <w:pPr>
        <w:rPr>
          <w:sz w:val="16"/>
        </w:rPr>
      </w:pPr>
      <w:r w:rsidRPr="00DF7ED7">
        <w:rPr>
          <w:sz w:val="16"/>
        </w:rPr>
        <w:t>But Michael Podhorzer, a former AFL-CIO political director, sees a silver lining. “</w:t>
      </w:r>
      <w:r w:rsidRPr="00DF7ED7">
        <w:rPr>
          <w:rStyle w:val="StyleUnderline"/>
        </w:rPr>
        <w:t xml:space="preserve">I </w:t>
      </w:r>
      <w:r w:rsidRPr="00DF7ED7">
        <w:rPr>
          <w:rStyle w:val="StyleUnderline"/>
          <w:highlight w:val="cyan"/>
        </w:rPr>
        <w:t>don’t see anything</w:t>
      </w:r>
      <w:r w:rsidRPr="00DF7ED7">
        <w:rPr>
          <w:rStyle w:val="StyleUnderline"/>
        </w:rPr>
        <w:t xml:space="preserve"> out there right </w:t>
      </w:r>
      <w:r w:rsidRPr="00DF7ED7">
        <w:rPr>
          <w:rStyle w:val="StyleUnderline"/>
          <w:highlight w:val="cyan"/>
        </w:rPr>
        <w:t>now that will divide unions</w:t>
      </w:r>
      <w:r w:rsidRPr="00DF7ED7">
        <w:rPr>
          <w:sz w:val="16"/>
        </w:rPr>
        <w:t xml:space="preserve">,” he said. “It’s an eternal truth about politics that when you’re running against the party in power, it really takes a lot to divide you. The </w:t>
      </w:r>
      <w:r w:rsidRPr="00DF7ED7">
        <w:rPr>
          <w:rStyle w:val="StyleUnderline"/>
        </w:rPr>
        <w:t>major elements of the labor coalition have come</w:t>
      </w:r>
      <w:r w:rsidRPr="00DF7ED7">
        <w:rPr>
          <w:sz w:val="16"/>
        </w:rPr>
        <w:t xml:space="preserve"> </w:t>
      </w:r>
      <w:r w:rsidRPr="00DF7ED7">
        <w:rPr>
          <w:rStyle w:val="StyleUnderline"/>
        </w:rPr>
        <w:t>together</w:t>
      </w:r>
      <w:r w:rsidRPr="00DF7ED7">
        <w:rPr>
          <w:sz w:val="16"/>
        </w:rPr>
        <w:t xml:space="preserve">, and </w:t>
      </w:r>
      <w:r w:rsidRPr="00DF7ED7">
        <w:rPr>
          <w:rStyle w:val="Emphasis"/>
          <w:highlight w:val="cyan"/>
        </w:rPr>
        <w:t>Trump has</w:t>
      </w:r>
      <w:r w:rsidRPr="00DF7ED7">
        <w:rPr>
          <w:rStyle w:val="Emphasis"/>
        </w:rPr>
        <w:t xml:space="preserve"> certainly </w:t>
      </w:r>
      <w:r w:rsidRPr="00DF7ED7">
        <w:rPr>
          <w:rStyle w:val="Emphasis"/>
          <w:highlight w:val="cyan"/>
        </w:rPr>
        <w:t>reinforced that</w:t>
      </w:r>
      <w:r w:rsidRPr="00DF7ED7">
        <w:rPr>
          <w:sz w:val="16"/>
        </w:rPr>
        <w:t>.”</w:t>
      </w:r>
    </w:p>
    <w:p w14:paraId="2468915E" w14:textId="77777777" w:rsidR="008668F9" w:rsidRPr="00DF7ED7" w:rsidRDefault="008668F9" w:rsidP="008668F9">
      <w:pPr>
        <w:rPr>
          <w:sz w:val="16"/>
        </w:rPr>
      </w:pPr>
      <w:r w:rsidRPr="00DF7ED7">
        <w:rPr>
          <w:sz w:val="16"/>
        </w:rPr>
        <w:t xml:space="preserve">In other words, </w:t>
      </w:r>
      <w:r w:rsidRPr="00DF7ED7">
        <w:rPr>
          <w:rStyle w:val="StyleUnderline"/>
        </w:rPr>
        <w:t xml:space="preserve">a </w:t>
      </w:r>
      <w:r w:rsidRPr="00DF7ED7">
        <w:rPr>
          <w:rStyle w:val="Emphasis"/>
        </w:rPr>
        <w:t xml:space="preserve">united </w:t>
      </w:r>
      <w:r w:rsidRPr="00DF7ED7">
        <w:rPr>
          <w:rStyle w:val="Emphasis"/>
          <w:highlight w:val="cyan"/>
        </w:rPr>
        <w:t>labor</w:t>
      </w:r>
      <w:r w:rsidRPr="00DF7ED7">
        <w:rPr>
          <w:rStyle w:val="Emphasis"/>
        </w:rPr>
        <w:t xml:space="preserve"> movement</w:t>
      </w:r>
      <w:r w:rsidRPr="00DF7ED7">
        <w:rPr>
          <w:rStyle w:val="StyleUnderline"/>
        </w:rPr>
        <w:t xml:space="preserve"> </w:t>
      </w:r>
      <w:r w:rsidRPr="00DF7ED7">
        <w:rPr>
          <w:rStyle w:val="StyleUnderline"/>
          <w:highlight w:val="cyan"/>
        </w:rPr>
        <w:t xml:space="preserve">will play a </w:t>
      </w:r>
      <w:r w:rsidRPr="00DF7ED7">
        <w:rPr>
          <w:rStyle w:val="Emphasis"/>
          <w:highlight w:val="cyan"/>
        </w:rPr>
        <w:t>big role</w:t>
      </w:r>
      <w:r w:rsidRPr="00DF7ED7">
        <w:rPr>
          <w:rStyle w:val="StyleUnderline"/>
          <w:highlight w:val="cyan"/>
        </w:rPr>
        <w:t xml:space="preserve"> in helping</w:t>
      </w:r>
      <w:r w:rsidRPr="00DF7ED7">
        <w:rPr>
          <w:rStyle w:val="StyleUnderline"/>
        </w:rPr>
        <w:t xml:space="preserve"> the </w:t>
      </w:r>
      <w:r w:rsidRPr="00DF7ED7">
        <w:rPr>
          <w:rStyle w:val="Emphasis"/>
          <w:highlight w:val="cyan"/>
        </w:rPr>
        <w:t>Dem</w:t>
      </w:r>
      <w:r w:rsidRPr="00DF7ED7">
        <w:rPr>
          <w:rStyle w:val="StyleUnderline"/>
        </w:rPr>
        <w:t>ocrat</w:t>
      </w:r>
      <w:r w:rsidRPr="00DF7ED7">
        <w:rPr>
          <w:rStyle w:val="Emphasis"/>
          <w:highlight w:val="cyan"/>
        </w:rPr>
        <w:t>s</w:t>
      </w:r>
      <w:r w:rsidRPr="00DF7ED7">
        <w:rPr>
          <w:rStyle w:val="StyleUnderline"/>
        </w:rPr>
        <w:t xml:space="preserve"> </w:t>
      </w:r>
      <w:r w:rsidRPr="00DF7ED7">
        <w:rPr>
          <w:rStyle w:val="StyleUnderline"/>
          <w:highlight w:val="cyan"/>
        </w:rPr>
        <w:t>take</w:t>
      </w:r>
      <w:r w:rsidRPr="00DF7ED7">
        <w:rPr>
          <w:rStyle w:val="StyleUnderline"/>
        </w:rPr>
        <w:t xml:space="preserve"> back </w:t>
      </w:r>
      <w:r w:rsidRPr="00DF7ED7">
        <w:rPr>
          <w:rStyle w:val="StyleUnderline"/>
          <w:highlight w:val="cyan"/>
        </w:rPr>
        <w:t>the House in</w:t>
      </w:r>
      <w:r w:rsidRPr="00DF7ED7">
        <w:rPr>
          <w:rStyle w:val="StyleUnderline"/>
        </w:rPr>
        <w:t xml:space="preserve"> 20</w:t>
      </w:r>
      <w:r w:rsidRPr="00DF7ED7">
        <w:rPr>
          <w:rStyle w:val="Emphasis"/>
          <w:highlight w:val="cyan"/>
        </w:rPr>
        <w:t>26</w:t>
      </w:r>
      <w:r w:rsidRPr="00DF7ED7">
        <w:rPr>
          <w:sz w:val="16"/>
        </w:rPr>
        <w:t>.</w:t>
      </w:r>
    </w:p>
    <w:p w14:paraId="5A9D87A2" w14:textId="77777777" w:rsidR="008668F9" w:rsidRPr="008668F9" w:rsidRDefault="008668F9" w:rsidP="008668F9">
      <w:pPr>
        <w:pStyle w:val="Heading4"/>
        <w:rPr>
          <w:rFonts w:cs="Calibri"/>
          <w:bCs/>
        </w:rPr>
      </w:pPr>
      <w:r w:rsidRPr="008668F9">
        <w:rPr>
          <w:rFonts w:cs="Calibri"/>
          <w:bCs/>
        </w:rPr>
        <w:t xml:space="preserve">The impact is calamity. </w:t>
      </w:r>
      <w:r w:rsidRPr="008668F9">
        <w:rPr>
          <w:rFonts w:cs="Calibri"/>
          <w:bCs/>
          <w:u w:val="single"/>
        </w:rPr>
        <w:t>Institutional competence</w:t>
      </w:r>
      <w:r w:rsidRPr="008668F9">
        <w:rPr>
          <w:rFonts w:cs="Calibri"/>
          <w:bCs/>
        </w:rPr>
        <w:t xml:space="preserve">, </w:t>
      </w:r>
      <w:r w:rsidRPr="008668F9">
        <w:rPr>
          <w:rFonts w:cs="Calibri"/>
          <w:bCs/>
          <w:u w:val="single"/>
        </w:rPr>
        <w:t>reproductive rights</w:t>
      </w:r>
      <w:r w:rsidRPr="008668F9">
        <w:rPr>
          <w:rFonts w:cs="Calibri"/>
          <w:bCs/>
        </w:rPr>
        <w:t xml:space="preserve">, </w:t>
      </w:r>
      <w:r w:rsidRPr="008668F9">
        <w:rPr>
          <w:rFonts w:cs="Calibri"/>
          <w:bCs/>
          <w:u w:val="single"/>
        </w:rPr>
        <w:t>climate</w:t>
      </w:r>
      <w:r w:rsidRPr="008668F9">
        <w:rPr>
          <w:rFonts w:cs="Calibri"/>
          <w:bCs/>
        </w:rPr>
        <w:t xml:space="preserve">, </w:t>
      </w:r>
      <w:r w:rsidRPr="008668F9">
        <w:rPr>
          <w:rFonts w:cs="Calibri"/>
          <w:bCs/>
          <w:u w:val="single"/>
        </w:rPr>
        <w:t>inequality</w:t>
      </w:r>
      <w:r w:rsidRPr="008668F9">
        <w:rPr>
          <w:rFonts w:cs="Calibri"/>
          <w:bCs/>
        </w:rPr>
        <w:t xml:space="preserve">, </w:t>
      </w:r>
      <w:r w:rsidRPr="008668F9">
        <w:rPr>
          <w:rFonts w:cs="Calibri"/>
          <w:bCs/>
          <w:u w:val="single"/>
        </w:rPr>
        <w:t>infrastructure</w:t>
      </w:r>
      <w:r w:rsidRPr="008668F9">
        <w:rPr>
          <w:rFonts w:cs="Calibri"/>
          <w:bCs/>
        </w:rPr>
        <w:t xml:space="preserve">, and </w:t>
      </w:r>
      <w:r w:rsidRPr="008668F9">
        <w:rPr>
          <w:rFonts w:cs="Calibri"/>
          <w:bCs/>
          <w:u w:val="single"/>
        </w:rPr>
        <w:t>democratic resilience.</w:t>
      </w:r>
    </w:p>
    <w:p w14:paraId="68692C70" w14:textId="77777777" w:rsidR="008668F9" w:rsidRPr="00DF7ED7" w:rsidRDefault="008668F9" w:rsidP="008668F9">
      <w:r w:rsidRPr="00DF7ED7">
        <w:rPr>
          <w:rStyle w:val="Style13ptBold"/>
        </w:rPr>
        <w:t>Driskell 25</w:t>
      </w:r>
      <w:r w:rsidRPr="00DF7ED7">
        <w:t>, adjunct professor of legislative politics, where he teaches courses on race, religion, and politics at the George Washington University Graduate School of Political Management (</w:t>
      </w:r>
      <w:proofErr w:type="spellStart"/>
      <w:r w:rsidRPr="00DF7ED7">
        <w:t>Quardricos</w:t>
      </w:r>
      <w:proofErr w:type="spellEnd"/>
      <w:r w:rsidRPr="00DF7ED7">
        <w:t xml:space="preserve">, “If Democrats Don’t Take Back the House in 2026, America Should Be Alarmed,” </w:t>
      </w:r>
      <w:r w:rsidRPr="00DF7ED7">
        <w:rPr>
          <w:i/>
          <w:iCs/>
        </w:rPr>
        <w:t>The Christian Recorder</w:t>
      </w:r>
      <w:r w:rsidRPr="00DF7ED7">
        <w:t>, https://www.thechristianrecorder.com/articles/if-democrats-dont-take-back-the-house-in-2026-america-should-be-alarmed/)</w:t>
      </w:r>
    </w:p>
    <w:p w14:paraId="25DAB5AE" w14:textId="77777777" w:rsidR="008668F9" w:rsidRPr="00DF7ED7" w:rsidRDefault="008668F9" w:rsidP="008668F9">
      <w:pPr>
        <w:rPr>
          <w:sz w:val="16"/>
        </w:rPr>
      </w:pPr>
      <w:r w:rsidRPr="00DF7ED7">
        <w:rPr>
          <w:sz w:val="16"/>
        </w:rPr>
        <w:t xml:space="preserve">As we approach the 2026 midterm elections and the start of the 119th Congress, Americans must confront a sobering reality: </w:t>
      </w:r>
      <w:r w:rsidRPr="00DF7ED7">
        <w:rPr>
          <w:rStyle w:val="StyleUnderline"/>
          <w:highlight w:val="cyan"/>
        </w:rPr>
        <w:t>if Dem</w:t>
      </w:r>
      <w:r w:rsidRPr="00DF7ED7">
        <w:rPr>
          <w:rStyle w:val="StyleUnderline"/>
        </w:rPr>
        <w:t>ocrat</w:t>
      </w:r>
      <w:r w:rsidRPr="00DF7ED7">
        <w:rPr>
          <w:rStyle w:val="StyleUnderline"/>
          <w:highlight w:val="cyan"/>
        </w:rPr>
        <w:t>s</w:t>
      </w:r>
      <w:r w:rsidRPr="00DF7ED7">
        <w:rPr>
          <w:rStyle w:val="StyleUnderline"/>
        </w:rPr>
        <w:t xml:space="preserve"> </w:t>
      </w:r>
      <w:r w:rsidRPr="00DF7ED7">
        <w:rPr>
          <w:rStyle w:val="StyleUnderline"/>
          <w:highlight w:val="cyan"/>
        </w:rPr>
        <w:t>fail to regain control of the House</w:t>
      </w:r>
      <w:r w:rsidRPr="00DF7ED7">
        <w:rPr>
          <w:sz w:val="16"/>
        </w:rPr>
        <w:t xml:space="preserve"> of Representatives, </w:t>
      </w:r>
      <w:r w:rsidRPr="00DF7ED7">
        <w:rPr>
          <w:rStyle w:val="StyleUnderline"/>
        </w:rPr>
        <w:t xml:space="preserve">our </w:t>
      </w:r>
      <w:r w:rsidRPr="00DF7ED7">
        <w:rPr>
          <w:rStyle w:val="StyleUnderline"/>
          <w:highlight w:val="cyan"/>
        </w:rPr>
        <w:t>democracy</w:t>
      </w:r>
      <w:r w:rsidRPr="00DF7ED7">
        <w:rPr>
          <w:rStyle w:val="StyleUnderline"/>
        </w:rPr>
        <w:t xml:space="preserve"> may </w:t>
      </w:r>
      <w:r w:rsidRPr="00DF7ED7">
        <w:rPr>
          <w:rStyle w:val="StyleUnderline"/>
          <w:highlight w:val="cyan"/>
        </w:rPr>
        <w:t>face</w:t>
      </w:r>
      <w:r w:rsidRPr="00DF7ED7">
        <w:rPr>
          <w:rStyle w:val="StyleUnderline"/>
        </w:rPr>
        <w:t xml:space="preserve"> further </w:t>
      </w:r>
      <w:r w:rsidRPr="00DF7ED7">
        <w:rPr>
          <w:rStyle w:val="StyleUnderline"/>
          <w:highlight w:val="cyan"/>
        </w:rPr>
        <w:t>erosion</w:t>
      </w:r>
      <w:r w:rsidRPr="00DF7ED7">
        <w:rPr>
          <w:rStyle w:val="StyleUnderline"/>
        </w:rPr>
        <w:t xml:space="preserve"> at the hands of extremism, gridlock, and a deepening assault on institutional norms</w:t>
      </w:r>
      <w:r w:rsidRPr="00DF7ED7">
        <w:rPr>
          <w:sz w:val="16"/>
        </w:rPr>
        <w:t xml:space="preserve">. </w:t>
      </w:r>
      <w:r w:rsidRPr="00DF7ED7">
        <w:rPr>
          <w:rStyle w:val="Emphasis"/>
        </w:rPr>
        <w:t>The stakes could not be higher</w:t>
      </w:r>
      <w:r w:rsidRPr="00DF7ED7">
        <w:rPr>
          <w:sz w:val="16"/>
        </w:rPr>
        <w:t>.</w:t>
      </w:r>
    </w:p>
    <w:p w14:paraId="5278AAC1" w14:textId="77777777" w:rsidR="008668F9" w:rsidRPr="00DF7ED7" w:rsidRDefault="008668F9" w:rsidP="008668F9">
      <w:pPr>
        <w:rPr>
          <w:sz w:val="16"/>
        </w:rPr>
      </w:pPr>
      <w:r w:rsidRPr="00DF7ED7">
        <w:rPr>
          <w:rStyle w:val="StyleUnderline"/>
        </w:rPr>
        <w:t>Since reclaiming the House in 2022, Republicans have increasingly used their majority not to govern but to obstruct</w:t>
      </w:r>
      <w:r w:rsidRPr="00DF7ED7">
        <w:rPr>
          <w:sz w:val="16"/>
        </w:rPr>
        <w:t xml:space="preserve">. Committee rooms have become arenas for political theater. </w:t>
      </w:r>
      <w:r w:rsidRPr="00DF7ED7">
        <w:rPr>
          <w:rStyle w:val="StyleUnderline"/>
        </w:rPr>
        <w:t>Subpoenas are issued not in the pursuit of oversight but in the name of vengeance</w:t>
      </w:r>
      <w:r w:rsidRPr="00DF7ED7">
        <w:rPr>
          <w:sz w:val="16"/>
        </w:rPr>
        <w:t xml:space="preserve">. </w:t>
      </w:r>
      <w:r w:rsidRPr="00DF7ED7">
        <w:rPr>
          <w:rStyle w:val="StyleUnderline"/>
        </w:rPr>
        <w:t>Critical legislation</w:t>
      </w:r>
      <w:r w:rsidRPr="00DF7ED7">
        <w:rPr>
          <w:sz w:val="16"/>
        </w:rPr>
        <w:t>—</w:t>
      </w:r>
      <w:r w:rsidRPr="00DF7ED7">
        <w:rPr>
          <w:rStyle w:val="Emphasis"/>
          <w:highlight w:val="cyan"/>
        </w:rPr>
        <w:t>from reproductive rights</w:t>
      </w:r>
      <w:r w:rsidRPr="00DF7ED7">
        <w:rPr>
          <w:sz w:val="16"/>
        </w:rPr>
        <w:t xml:space="preserve"> and </w:t>
      </w:r>
      <w:r w:rsidRPr="00DF7ED7">
        <w:rPr>
          <w:rStyle w:val="Emphasis"/>
          <w:highlight w:val="cyan"/>
        </w:rPr>
        <w:t>voting</w:t>
      </w:r>
      <w:r w:rsidRPr="00DF7ED7">
        <w:rPr>
          <w:sz w:val="16"/>
        </w:rPr>
        <w:t xml:space="preserve"> access to </w:t>
      </w:r>
      <w:r w:rsidRPr="00DF7ED7">
        <w:rPr>
          <w:rStyle w:val="Emphasis"/>
          <w:highlight w:val="cyan"/>
        </w:rPr>
        <w:t>climate action</w:t>
      </w:r>
      <w:r w:rsidRPr="00DF7ED7">
        <w:rPr>
          <w:sz w:val="16"/>
        </w:rPr>
        <w:t xml:space="preserve"> and gun reform—</w:t>
      </w:r>
      <w:r w:rsidRPr="00DF7ED7">
        <w:rPr>
          <w:rStyle w:val="StyleUnderline"/>
        </w:rPr>
        <w:t>has been held hostage</w:t>
      </w:r>
      <w:r w:rsidRPr="00DF7ED7">
        <w:rPr>
          <w:sz w:val="16"/>
        </w:rPr>
        <w:t xml:space="preserve"> by a far-right faction whose allegiance is not to the Constitution, but to conspiracy and power.</w:t>
      </w:r>
    </w:p>
    <w:p w14:paraId="7A3B8015" w14:textId="77777777" w:rsidR="008668F9" w:rsidRPr="00DF7ED7" w:rsidRDefault="008668F9" w:rsidP="008668F9">
      <w:pPr>
        <w:rPr>
          <w:sz w:val="16"/>
        </w:rPr>
      </w:pPr>
      <w:r w:rsidRPr="00DF7ED7">
        <w:rPr>
          <w:rStyle w:val="StyleUnderline"/>
        </w:rPr>
        <w:t>If this continues into the 119th Congress, the consequences will be dire</w:t>
      </w:r>
      <w:r w:rsidRPr="00DF7ED7">
        <w:rPr>
          <w:sz w:val="16"/>
        </w:rPr>
        <w:t>.</w:t>
      </w:r>
    </w:p>
    <w:p w14:paraId="57AD9AE4" w14:textId="77777777" w:rsidR="008668F9" w:rsidRPr="00DF7ED7" w:rsidRDefault="008668F9" w:rsidP="008668F9">
      <w:pPr>
        <w:rPr>
          <w:sz w:val="16"/>
        </w:rPr>
      </w:pPr>
      <w:r w:rsidRPr="00DF7ED7">
        <w:rPr>
          <w:sz w:val="16"/>
        </w:rPr>
        <w:t xml:space="preserve">First, </w:t>
      </w:r>
      <w:r w:rsidRPr="00DF7ED7">
        <w:rPr>
          <w:rStyle w:val="StyleUnderline"/>
        </w:rPr>
        <w:t xml:space="preserve">a </w:t>
      </w:r>
      <w:r w:rsidRPr="00DF7ED7">
        <w:rPr>
          <w:rStyle w:val="StyleUnderline"/>
          <w:highlight w:val="cyan"/>
        </w:rPr>
        <w:t>Republican-controlled House</w:t>
      </w:r>
      <w:r w:rsidRPr="00DF7ED7">
        <w:rPr>
          <w:rStyle w:val="StyleUnderline"/>
        </w:rPr>
        <w:t xml:space="preserve"> in 2026 </w:t>
      </w:r>
      <w:r w:rsidRPr="00DF7ED7">
        <w:rPr>
          <w:rStyle w:val="StyleUnderline"/>
          <w:highlight w:val="cyan"/>
        </w:rPr>
        <w:t>would</w:t>
      </w:r>
      <w:r w:rsidRPr="00DF7ED7">
        <w:rPr>
          <w:rStyle w:val="StyleUnderline"/>
        </w:rPr>
        <w:t xml:space="preserve"> likely intensify efforts to </w:t>
      </w:r>
      <w:r w:rsidRPr="00DF7ED7">
        <w:rPr>
          <w:rStyle w:val="Emphasis"/>
          <w:highlight w:val="cyan"/>
        </w:rPr>
        <w:t>delegitimize</w:t>
      </w:r>
      <w:r w:rsidRPr="00DF7ED7">
        <w:rPr>
          <w:rStyle w:val="Emphasis"/>
        </w:rPr>
        <w:t xml:space="preserve"> federal </w:t>
      </w:r>
      <w:r w:rsidRPr="00DF7ED7">
        <w:rPr>
          <w:rStyle w:val="Emphasis"/>
          <w:highlight w:val="cyan"/>
        </w:rPr>
        <w:t>agencies</w:t>
      </w:r>
      <w:r w:rsidRPr="00DF7ED7">
        <w:rPr>
          <w:rStyle w:val="StyleUnderline"/>
        </w:rPr>
        <w:t xml:space="preserve">, undermine the rule of law, and </w:t>
      </w:r>
      <w:r w:rsidRPr="00DF7ED7">
        <w:rPr>
          <w:rStyle w:val="StyleUnderline"/>
          <w:highlight w:val="cyan"/>
        </w:rPr>
        <w:t>weaponize</w:t>
      </w:r>
      <w:r w:rsidRPr="00DF7ED7">
        <w:rPr>
          <w:sz w:val="16"/>
        </w:rPr>
        <w:t xml:space="preserve"> congressional </w:t>
      </w:r>
      <w:r w:rsidRPr="00DF7ED7">
        <w:rPr>
          <w:rStyle w:val="StyleUnderline"/>
          <w:highlight w:val="cyan"/>
        </w:rPr>
        <w:t>investigations</w:t>
      </w:r>
      <w:r w:rsidRPr="00DF7ED7">
        <w:rPr>
          <w:rStyle w:val="StyleUnderline"/>
        </w:rPr>
        <w:t xml:space="preserve"> to damage political opponents</w:t>
      </w:r>
      <w:r w:rsidRPr="00DF7ED7">
        <w:rPr>
          <w:sz w:val="16"/>
        </w:rPr>
        <w:t xml:space="preserve">. In recent sessions, we’ve already witnessed sham impeachments, </w:t>
      </w:r>
      <w:r w:rsidRPr="00DF7ED7">
        <w:rPr>
          <w:rStyle w:val="StyleUnderline"/>
        </w:rPr>
        <w:t xml:space="preserve">threats to </w:t>
      </w:r>
      <w:r w:rsidRPr="00DF7ED7">
        <w:rPr>
          <w:rStyle w:val="StyleUnderline"/>
          <w:highlight w:val="cyan"/>
        </w:rPr>
        <w:t>defund</w:t>
      </w:r>
      <w:r w:rsidRPr="00DF7ED7">
        <w:rPr>
          <w:sz w:val="16"/>
        </w:rPr>
        <w:t xml:space="preserve"> the Federal Bureau of Investigation (</w:t>
      </w:r>
      <w:r w:rsidRPr="00DF7ED7">
        <w:rPr>
          <w:rStyle w:val="Emphasis"/>
          <w:highlight w:val="cyan"/>
        </w:rPr>
        <w:t>FBI</w:t>
      </w:r>
      <w:r w:rsidRPr="00DF7ED7">
        <w:rPr>
          <w:sz w:val="16"/>
        </w:rPr>
        <w:t>) and Department of Justice (</w:t>
      </w:r>
      <w:r w:rsidRPr="00DF7ED7">
        <w:rPr>
          <w:rStyle w:val="Emphasis"/>
          <w:highlight w:val="cyan"/>
        </w:rPr>
        <w:t>DOJ</w:t>
      </w:r>
      <w:proofErr w:type="gramStart"/>
      <w:r w:rsidRPr="00DF7ED7">
        <w:rPr>
          <w:sz w:val="16"/>
        </w:rPr>
        <w:t>), and</w:t>
      </w:r>
      <w:proofErr w:type="gramEnd"/>
      <w:r w:rsidRPr="00DF7ED7">
        <w:rPr>
          <w:sz w:val="16"/>
        </w:rPr>
        <w:t xml:space="preserve"> </w:t>
      </w:r>
      <w:r w:rsidRPr="00DF7ED7">
        <w:rPr>
          <w:rStyle w:val="Emphasis"/>
        </w:rPr>
        <w:t xml:space="preserve">coordinated </w:t>
      </w:r>
      <w:r w:rsidRPr="00DF7ED7">
        <w:rPr>
          <w:rStyle w:val="Emphasis"/>
          <w:highlight w:val="cyan"/>
        </w:rPr>
        <w:t>attack</w:t>
      </w:r>
      <w:r w:rsidRPr="00DF7ED7">
        <w:rPr>
          <w:rStyle w:val="Emphasis"/>
        </w:rPr>
        <w:t xml:space="preserve">s on public </w:t>
      </w:r>
      <w:r w:rsidRPr="00DF7ED7">
        <w:rPr>
          <w:rStyle w:val="Emphasis"/>
          <w:highlight w:val="cyan"/>
        </w:rPr>
        <w:t>health institutions</w:t>
      </w:r>
      <w:r w:rsidRPr="00DF7ED7">
        <w:rPr>
          <w:sz w:val="16"/>
        </w:rPr>
        <w:t xml:space="preserve">. </w:t>
      </w:r>
      <w:r w:rsidRPr="00DF7ED7">
        <w:rPr>
          <w:rStyle w:val="StyleUnderline"/>
        </w:rPr>
        <w:t>Expect</w:t>
      </w:r>
      <w:r w:rsidRPr="00DF7ED7">
        <w:rPr>
          <w:sz w:val="16"/>
        </w:rPr>
        <w:t xml:space="preserve"> more of the same—if not </w:t>
      </w:r>
      <w:r w:rsidRPr="00DF7ED7">
        <w:rPr>
          <w:rStyle w:val="Emphasis"/>
        </w:rPr>
        <w:t>worse</w:t>
      </w:r>
      <w:r w:rsidRPr="00DF7ED7">
        <w:rPr>
          <w:sz w:val="16"/>
        </w:rPr>
        <w:t>—</w:t>
      </w:r>
      <w:r w:rsidRPr="00DF7ED7">
        <w:rPr>
          <w:rStyle w:val="StyleUnderline"/>
        </w:rPr>
        <w:t>if another majority emboldens Speaker Johnson and President Trump</w:t>
      </w:r>
      <w:r w:rsidRPr="00DF7ED7">
        <w:rPr>
          <w:sz w:val="16"/>
        </w:rPr>
        <w:t>.</w:t>
      </w:r>
    </w:p>
    <w:p w14:paraId="3A1C0102" w14:textId="77777777" w:rsidR="008668F9" w:rsidRPr="00DF7ED7" w:rsidRDefault="008668F9" w:rsidP="008668F9">
      <w:pPr>
        <w:rPr>
          <w:sz w:val="16"/>
        </w:rPr>
      </w:pPr>
      <w:r w:rsidRPr="00DF7ED7">
        <w:rPr>
          <w:rStyle w:val="StyleUnderline"/>
        </w:rPr>
        <w:t>Second, the ability to pass essential legislation will grind to a halt</w:t>
      </w:r>
      <w:r w:rsidRPr="00DF7ED7">
        <w:rPr>
          <w:sz w:val="16"/>
        </w:rPr>
        <w:t xml:space="preserve">. The country faces urgent challenges: </w:t>
      </w:r>
      <w:r w:rsidRPr="00DF7ED7">
        <w:rPr>
          <w:rStyle w:val="Emphasis"/>
        </w:rPr>
        <w:t xml:space="preserve">a </w:t>
      </w:r>
      <w:r w:rsidRPr="00DF7ED7">
        <w:rPr>
          <w:rStyle w:val="Emphasis"/>
          <w:highlight w:val="cyan"/>
        </w:rPr>
        <w:t>warming planet</w:t>
      </w:r>
      <w:r w:rsidRPr="00DF7ED7">
        <w:rPr>
          <w:sz w:val="16"/>
        </w:rPr>
        <w:t xml:space="preserve">, deepening </w:t>
      </w:r>
      <w:r w:rsidRPr="00DF7ED7">
        <w:rPr>
          <w:rStyle w:val="Emphasis"/>
          <w:highlight w:val="cyan"/>
        </w:rPr>
        <w:t>inequality</w:t>
      </w:r>
      <w:r w:rsidRPr="00DF7ED7">
        <w:rPr>
          <w:sz w:val="16"/>
        </w:rPr>
        <w:t xml:space="preserve">, an </w:t>
      </w:r>
      <w:r w:rsidRPr="00DF7ED7">
        <w:rPr>
          <w:rStyle w:val="Emphasis"/>
        </w:rPr>
        <w:t xml:space="preserve">aging </w:t>
      </w:r>
      <w:r w:rsidRPr="00DF7ED7">
        <w:rPr>
          <w:rStyle w:val="Emphasis"/>
          <w:highlight w:val="cyan"/>
        </w:rPr>
        <w:t>infrastructure</w:t>
      </w:r>
      <w:r w:rsidRPr="00DF7ED7">
        <w:rPr>
          <w:sz w:val="16"/>
        </w:rPr>
        <w:t xml:space="preserve">, and a </w:t>
      </w:r>
      <w:r w:rsidRPr="00DF7ED7">
        <w:rPr>
          <w:rStyle w:val="Emphasis"/>
        </w:rPr>
        <w:t xml:space="preserve">fragile </w:t>
      </w:r>
      <w:r w:rsidRPr="00DF7ED7">
        <w:rPr>
          <w:rStyle w:val="Emphasis"/>
          <w:highlight w:val="cyan"/>
        </w:rPr>
        <w:t>healthcare</w:t>
      </w:r>
      <w:r w:rsidRPr="00DF7ED7">
        <w:rPr>
          <w:sz w:val="16"/>
        </w:rPr>
        <w:t xml:space="preserve"> system. But </w:t>
      </w:r>
      <w:r w:rsidRPr="00DF7ED7">
        <w:rPr>
          <w:rStyle w:val="StyleUnderline"/>
        </w:rPr>
        <w:t xml:space="preserve">if Democrats do not regain control of the House, we can </w:t>
      </w:r>
      <w:r w:rsidRPr="00DF7ED7">
        <w:rPr>
          <w:rStyle w:val="StyleUnderline"/>
          <w:highlight w:val="cyan"/>
        </w:rPr>
        <w:t>expect</w:t>
      </w:r>
      <w:r w:rsidRPr="00DF7ED7">
        <w:rPr>
          <w:rStyle w:val="StyleUnderline"/>
        </w:rPr>
        <w:t xml:space="preserve"> more manufactured shutdowns, debt ceiling brinkmanship, and </w:t>
      </w:r>
      <w:r w:rsidRPr="00DF7ED7">
        <w:rPr>
          <w:rStyle w:val="StyleUnderline"/>
          <w:highlight w:val="cyan"/>
        </w:rPr>
        <w:t>resistance to common-sense</w:t>
      </w:r>
      <w:r w:rsidRPr="00DF7ED7">
        <w:rPr>
          <w:rStyle w:val="StyleUnderline"/>
        </w:rPr>
        <w:t xml:space="preserve"> </w:t>
      </w:r>
      <w:r w:rsidRPr="00DF7ED7">
        <w:rPr>
          <w:rStyle w:val="StyleUnderline"/>
          <w:highlight w:val="cyan"/>
        </w:rPr>
        <w:t>solutions</w:t>
      </w:r>
      <w:r w:rsidRPr="00DF7ED7">
        <w:rPr>
          <w:sz w:val="16"/>
        </w:rPr>
        <w:t>.</w:t>
      </w:r>
    </w:p>
    <w:p w14:paraId="5F5F7DF2" w14:textId="77777777" w:rsidR="008668F9" w:rsidRPr="00DF7ED7" w:rsidRDefault="008668F9" w:rsidP="008668F9">
      <w:pPr>
        <w:rPr>
          <w:sz w:val="16"/>
        </w:rPr>
      </w:pPr>
      <w:r w:rsidRPr="00DF7ED7">
        <w:rPr>
          <w:sz w:val="16"/>
        </w:rPr>
        <w:t>Third—and perhaps most ominously—</w:t>
      </w:r>
      <w:r w:rsidRPr="00DF7ED7">
        <w:rPr>
          <w:rStyle w:val="StyleUnderline"/>
          <w:highlight w:val="cyan"/>
        </w:rPr>
        <w:t>a Republican House will</w:t>
      </w:r>
      <w:r w:rsidRPr="00DF7ED7">
        <w:rPr>
          <w:sz w:val="16"/>
        </w:rPr>
        <w:t xml:space="preserve"> continue its </w:t>
      </w:r>
      <w:r w:rsidRPr="00DF7ED7">
        <w:rPr>
          <w:rStyle w:val="Emphasis"/>
          <w:highlight w:val="cyan"/>
        </w:rPr>
        <w:t>march toward authoritarianism</w:t>
      </w:r>
      <w:r w:rsidRPr="00DF7ED7">
        <w:rPr>
          <w:sz w:val="16"/>
        </w:rPr>
        <w:t xml:space="preserve">. </w:t>
      </w:r>
      <w:r w:rsidRPr="00DF7ED7">
        <w:rPr>
          <w:rStyle w:val="Emphasis"/>
        </w:rPr>
        <w:t>The 2026 midterms are</w:t>
      </w:r>
      <w:r w:rsidRPr="00DF7ED7">
        <w:rPr>
          <w:sz w:val="16"/>
        </w:rPr>
        <w:t xml:space="preserve"> not just about partisan advantage; they are </w:t>
      </w:r>
      <w:r w:rsidRPr="00DF7ED7">
        <w:rPr>
          <w:rStyle w:val="Emphasis"/>
        </w:rPr>
        <w:t>about</w:t>
      </w:r>
      <w:r w:rsidRPr="00DF7ED7">
        <w:rPr>
          <w:sz w:val="16"/>
        </w:rPr>
        <w:t xml:space="preserve"> preserving </w:t>
      </w:r>
      <w:r w:rsidRPr="00DF7ED7">
        <w:rPr>
          <w:rStyle w:val="Emphasis"/>
        </w:rPr>
        <w:t>democratic norms</w:t>
      </w:r>
      <w:r w:rsidRPr="00DF7ED7">
        <w:rPr>
          <w:sz w:val="16"/>
        </w:rPr>
        <w:t xml:space="preserve"> </w:t>
      </w:r>
      <w:r w:rsidRPr="00DF7ED7">
        <w:rPr>
          <w:rStyle w:val="StyleUnderline"/>
        </w:rPr>
        <w:t xml:space="preserve">and rejecting a movement that has openly questioned the validity of elections, embraced political violence, and trafficked in white Christian nationalism. A </w:t>
      </w:r>
      <w:r w:rsidRPr="00DF7ED7">
        <w:rPr>
          <w:rStyle w:val="StyleUnderline"/>
          <w:highlight w:val="cyan"/>
        </w:rPr>
        <w:t>Dem</w:t>
      </w:r>
      <w:r w:rsidRPr="00DF7ED7">
        <w:rPr>
          <w:rStyle w:val="StyleUnderline"/>
        </w:rPr>
        <w:t xml:space="preserve">ocratic </w:t>
      </w:r>
      <w:r w:rsidRPr="00DF7ED7">
        <w:rPr>
          <w:rStyle w:val="StyleUnderline"/>
          <w:highlight w:val="cyan"/>
        </w:rPr>
        <w:t>House</w:t>
      </w:r>
      <w:r w:rsidRPr="00DF7ED7">
        <w:rPr>
          <w:rStyle w:val="StyleUnderline"/>
        </w:rPr>
        <w:t xml:space="preserve"> is the </w:t>
      </w:r>
      <w:r w:rsidRPr="00DF7ED7">
        <w:rPr>
          <w:rStyle w:val="StyleUnderline"/>
          <w:highlight w:val="cyan"/>
        </w:rPr>
        <w:t>firewall</w:t>
      </w:r>
      <w:r w:rsidRPr="00DF7ED7">
        <w:rPr>
          <w:rStyle w:val="StyleUnderline"/>
        </w:rPr>
        <w:t xml:space="preserve"> we </w:t>
      </w:r>
      <w:r w:rsidRPr="00DF7ED7">
        <w:rPr>
          <w:rStyle w:val="StyleUnderline"/>
          <w:highlight w:val="cyan"/>
        </w:rPr>
        <w:t xml:space="preserve">need to </w:t>
      </w:r>
      <w:r w:rsidRPr="00DF7ED7">
        <w:rPr>
          <w:rStyle w:val="Emphasis"/>
          <w:highlight w:val="cyan"/>
        </w:rPr>
        <w:t>protect voting</w:t>
      </w:r>
      <w:r w:rsidRPr="00DF7ED7">
        <w:rPr>
          <w:rStyle w:val="Emphasis"/>
        </w:rPr>
        <w:t xml:space="preserve"> rights,</w:t>
      </w:r>
      <w:r w:rsidRPr="00DF7ED7">
        <w:rPr>
          <w:rStyle w:val="StyleUnderline"/>
        </w:rPr>
        <w:t xml:space="preserve"> defend </w:t>
      </w:r>
      <w:r w:rsidRPr="00DF7ED7">
        <w:rPr>
          <w:rStyle w:val="Emphasis"/>
        </w:rPr>
        <w:t>judicial independence</w:t>
      </w:r>
      <w:r w:rsidRPr="00DF7ED7">
        <w:rPr>
          <w:rStyle w:val="StyleUnderline"/>
        </w:rPr>
        <w:t xml:space="preserve">, </w:t>
      </w:r>
      <w:r w:rsidRPr="00DF7ED7">
        <w:rPr>
          <w:rStyle w:val="StyleUnderline"/>
          <w:highlight w:val="cyan"/>
        </w:rPr>
        <w:t>and</w:t>
      </w:r>
      <w:r w:rsidRPr="00DF7ED7">
        <w:rPr>
          <w:rStyle w:val="StyleUnderline"/>
        </w:rPr>
        <w:t xml:space="preserve"> </w:t>
      </w:r>
      <w:r w:rsidRPr="00DF7ED7">
        <w:rPr>
          <w:rStyle w:val="StyleUnderline"/>
          <w:highlight w:val="cyan"/>
        </w:rPr>
        <w:t>ensure</w:t>
      </w:r>
      <w:r w:rsidRPr="00DF7ED7">
        <w:rPr>
          <w:rStyle w:val="StyleUnderline"/>
        </w:rPr>
        <w:t xml:space="preserve"> a </w:t>
      </w:r>
      <w:r w:rsidRPr="00DF7ED7">
        <w:rPr>
          <w:rStyle w:val="Emphasis"/>
          <w:highlight w:val="cyan"/>
        </w:rPr>
        <w:t>peaceful power transfer in 2028</w:t>
      </w:r>
      <w:r w:rsidRPr="00DF7ED7">
        <w:rPr>
          <w:sz w:val="16"/>
        </w:rPr>
        <w:t>.</w:t>
      </w:r>
    </w:p>
    <w:p w14:paraId="6D6F8D0B" w14:textId="77777777" w:rsidR="008668F9" w:rsidRPr="00DF7ED7" w:rsidRDefault="008668F9" w:rsidP="008668F9">
      <w:pPr>
        <w:rPr>
          <w:sz w:val="16"/>
        </w:rPr>
      </w:pPr>
      <w:r w:rsidRPr="00DF7ED7">
        <w:rPr>
          <w:sz w:val="16"/>
        </w:rPr>
        <w:t xml:space="preserve">This is not about blind allegiance to any political party—I am not a Democrat. Rather, </w:t>
      </w:r>
      <w:r w:rsidRPr="00DF7ED7">
        <w:rPr>
          <w:rStyle w:val="StyleUnderline"/>
        </w:rPr>
        <w:t>it is about supporting</w:t>
      </w:r>
      <w:r w:rsidRPr="00DF7ED7">
        <w:rPr>
          <w:sz w:val="16"/>
        </w:rPr>
        <w:t xml:space="preserve"> those prepared to govern with integrity, speak the truth, and uphold the ideals of a </w:t>
      </w:r>
      <w:r w:rsidRPr="00DF7ED7">
        <w:rPr>
          <w:rStyle w:val="StyleUnderline"/>
        </w:rPr>
        <w:t>pluralistic democracy</w:t>
      </w:r>
      <w:r w:rsidRPr="00DF7ED7">
        <w:rPr>
          <w:sz w:val="16"/>
        </w:rPr>
        <w:t>.</w:t>
      </w:r>
    </w:p>
    <w:p w14:paraId="6B82E0EB" w14:textId="77777777" w:rsidR="008668F9" w:rsidRPr="00DF7ED7" w:rsidRDefault="008668F9" w:rsidP="008668F9">
      <w:pPr>
        <w:rPr>
          <w:sz w:val="16"/>
        </w:rPr>
      </w:pPr>
      <w:r w:rsidRPr="00DF7ED7">
        <w:rPr>
          <w:rStyle w:val="StyleUnderline"/>
          <w:highlight w:val="cyan"/>
        </w:rPr>
        <w:t>If Democrats fail to reclaim the House</w:t>
      </w:r>
      <w:r w:rsidRPr="00DF7ED7">
        <w:rPr>
          <w:rStyle w:val="StyleUnderline"/>
        </w:rPr>
        <w:t xml:space="preserve"> in 2026, the consequences could be profound</w:t>
      </w:r>
      <w:r w:rsidRPr="00DF7ED7">
        <w:rPr>
          <w:sz w:val="16"/>
        </w:rPr>
        <w:t xml:space="preserve">. Vital reforms will stall, and </w:t>
      </w:r>
      <w:r w:rsidRPr="00DF7ED7">
        <w:rPr>
          <w:rStyle w:val="StyleUnderline"/>
          <w:highlight w:val="cyan"/>
        </w:rPr>
        <w:t>the</w:t>
      </w:r>
      <w:r w:rsidRPr="00DF7ED7">
        <w:rPr>
          <w:rStyle w:val="StyleUnderline"/>
        </w:rPr>
        <w:t xml:space="preserve"> </w:t>
      </w:r>
      <w:r w:rsidRPr="00DF7ED7">
        <w:rPr>
          <w:rStyle w:val="StyleUnderline"/>
          <w:highlight w:val="cyan"/>
        </w:rPr>
        <w:t>legislative branch may</w:t>
      </w:r>
      <w:r w:rsidRPr="00DF7ED7">
        <w:rPr>
          <w:rStyle w:val="StyleUnderline"/>
        </w:rPr>
        <w:t xml:space="preserve"> continue to </w:t>
      </w:r>
      <w:r w:rsidRPr="00DF7ED7">
        <w:rPr>
          <w:rStyle w:val="StyleUnderline"/>
          <w:highlight w:val="cyan"/>
        </w:rPr>
        <w:t>descend into dysfunction</w:t>
      </w:r>
      <w:r w:rsidRPr="00DF7ED7">
        <w:rPr>
          <w:sz w:val="16"/>
        </w:rPr>
        <w:t xml:space="preserve">. </w:t>
      </w:r>
      <w:r w:rsidRPr="00DF7ED7">
        <w:rPr>
          <w:rStyle w:val="StyleUnderline"/>
          <w:highlight w:val="cyan"/>
        </w:rPr>
        <w:t>Those who thrive on chaos</w:t>
      </w:r>
      <w:r w:rsidRPr="00DF7ED7">
        <w:rPr>
          <w:sz w:val="16"/>
        </w:rPr>
        <w:t xml:space="preserve"> and exploit it for political gain </w:t>
      </w:r>
      <w:r w:rsidRPr="00DF7ED7">
        <w:rPr>
          <w:rStyle w:val="StyleUnderline"/>
          <w:highlight w:val="cyan"/>
        </w:rPr>
        <w:t>will</w:t>
      </w:r>
      <w:r w:rsidRPr="00DF7ED7">
        <w:rPr>
          <w:sz w:val="16"/>
        </w:rPr>
        <w:t xml:space="preserve"> further </w:t>
      </w:r>
      <w:r w:rsidRPr="00DF7ED7">
        <w:rPr>
          <w:rStyle w:val="StyleUnderline"/>
          <w:highlight w:val="cyan"/>
        </w:rPr>
        <w:t>erode the credibility and effectiveness of</w:t>
      </w:r>
      <w:r w:rsidRPr="00DF7ED7">
        <w:rPr>
          <w:rStyle w:val="StyleUnderline"/>
        </w:rPr>
        <w:t xml:space="preserve"> our </w:t>
      </w:r>
      <w:r w:rsidRPr="00DF7ED7">
        <w:rPr>
          <w:rStyle w:val="StyleUnderline"/>
          <w:highlight w:val="cyan"/>
        </w:rPr>
        <w:t>government</w:t>
      </w:r>
      <w:r w:rsidRPr="00DF7ED7">
        <w:rPr>
          <w:sz w:val="16"/>
        </w:rPr>
        <w:t>.</w:t>
      </w:r>
    </w:p>
    <w:p w14:paraId="16FB9661" w14:textId="77777777" w:rsidR="008668F9" w:rsidRPr="00DF7ED7" w:rsidRDefault="008668F9" w:rsidP="008668F9">
      <w:pPr>
        <w:rPr>
          <w:rStyle w:val="StyleUnderline"/>
        </w:rPr>
      </w:pPr>
      <w:r w:rsidRPr="00DF7ED7">
        <w:rPr>
          <w:sz w:val="16"/>
        </w:rPr>
        <w:t xml:space="preserve">Let us be clear-eyed: the future of the Republic does not hinge on one election alone. But </w:t>
      </w:r>
      <w:r w:rsidRPr="00DF7ED7">
        <w:rPr>
          <w:rStyle w:val="StyleUnderline"/>
        </w:rPr>
        <w:t>the 20</w:t>
      </w:r>
      <w:r w:rsidRPr="00DF7ED7">
        <w:rPr>
          <w:rStyle w:val="Emphasis"/>
          <w:highlight w:val="cyan"/>
        </w:rPr>
        <w:t>26</w:t>
      </w:r>
      <w:r w:rsidRPr="00DF7ED7">
        <w:rPr>
          <w:rStyle w:val="StyleUnderline"/>
        </w:rPr>
        <w:t xml:space="preserve"> midterms </w:t>
      </w:r>
      <w:r w:rsidRPr="00DF7ED7">
        <w:rPr>
          <w:rStyle w:val="StyleUnderline"/>
          <w:highlight w:val="cyan"/>
        </w:rPr>
        <w:t>may determine whether we</w:t>
      </w:r>
      <w:r w:rsidRPr="00DF7ED7">
        <w:rPr>
          <w:rStyle w:val="StyleUnderline"/>
        </w:rPr>
        <w:t xml:space="preserve"> </w:t>
      </w:r>
      <w:r w:rsidRPr="00DF7ED7">
        <w:rPr>
          <w:rStyle w:val="StyleUnderline"/>
          <w:highlight w:val="cyan"/>
        </w:rPr>
        <w:t>choose</w:t>
      </w:r>
      <w:r w:rsidRPr="00DF7ED7">
        <w:rPr>
          <w:rStyle w:val="StyleUnderline"/>
        </w:rPr>
        <w:t xml:space="preserve"> </w:t>
      </w:r>
      <w:r w:rsidRPr="00DF7ED7">
        <w:rPr>
          <w:rStyle w:val="Emphasis"/>
          <w:highlight w:val="cyan"/>
        </w:rPr>
        <w:t>governance or grievance</w:t>
      </w:r>
      <w:r w:rsidRPr="00DF7ED7">
        <w:rPr>
          <w:rStyle w:val="StyleUnderline"/>
        </w:rPr>
        <w:t xml:space="preserve">, </w:t>
      </w:r>
      <w:r w:rsidRPr="00DF7ED7">
        <w:rPr>
          <w:rStyle w:val="Emphasis"/>
          <w:highlight w:val="cyan"/>
        </w:rPr>
        <w:t>democracy or demagoguery</w:t>
      </w:r>
      <w:r w:rsidRPr="00DF7ED7">
        <w:rPr>
          <w:rStyle w:val="StyleUnderline"/>
        </w:rPr>
        <w:t>.</w:t>
      </w:r>
    </w:p>
    <w:p w14:paraId="78ECA5E6" w14:textId="4CBB5E89" w:rsidR="008668F9" w:rsidRPr="008668F9" w:rsidRDefault="008668F9" w:rsidP="003460DE">
      <w:pPr>
        <w:rPr>
          <w:sz w:val="16"/>
        </w:rPr>
      </w:pPr>
      <w:r w:rsidRPr="00DF7ED7">
        <w:rPr>
          <w:rStyle w:val="StyleUnderline"/>
        </w:rPr>
        <w:t>The House must be reclaimed</w:t>
      </w:r>
      <w:r w:rsidRPr="00DF7ED7">
        <w:rPr>
          <w:sz w:val="16"/>
        </w:rPr>
        <w:t xml:space="preserve">—not simply for partisan advantage, </w:t>
      </w:r>
      <w:r w:rsidRPr="00DF7ED7">
        <w:rPr>
          <w:rStyle w:val="StyleUnderline"/>
        </w:rPr>
        <w:t>but for preserving the American republic itself</w:t>
      </w:r>
      <w:r w:rsidRPr="00DF7ED7">
        <w:rPr>
          <w:sz w:val="16"/>
        </w:rPr>
        <w:t xml:space="preserve">. </w:t>
      </w:r>
    </w:p>
    <w:bookmarkEnd w:id="5"/>
    <w:p w14:paraId="054C052C" w14:textId="77777777" w:rsidR="003460DE" w:rsidRDefault="003460DE" w:rsidP="003460DE">
      <w:pPr>
        <w:pStyle w:val="Heading2"/>
      </w:pPr>
      <w:r>
        <w:t>Advantage</w:t>
      </w:r>
    </w:p>
    <w:p w14:paraId="506F236E" w14:textId="77777777" w:rsidR="003460DE" w:rsidRDefault="003460DE" w:rsidP="003460DE">
      <w:pPr>
        <w:pStyle w:val="Heading3"/>
      </w:pPr>
      <w:r>
        <w:t>Turn---1NC</w:t>
      </w:r>
    </w:p>
    <w:p w14:paraId="52AF0083" w14:textId="77777777" w:rsidR="003460DE" w:rsidRDefault="003460DE" w:rsidP="003460DE">
      <w:pPr>
        <w:keepNext/>
        <w:keepLines/>
        <w:spacing w:before="40" w:after="0"/>
        <w:outlineLvl w:val="3"/>
        <w:rPr>
          <w:rFonts w:eastAsiaTheme="majorEastAsia" w:cstheme="majorBidi"/>
          <w:b/>
          <w:iCs/>
          <w:sz w:val="26"/>
        </w:rPr>
      </w:pPr>
      <w:r>
        <w:rPr>
          <w:rFonts w:eastAsiaTheme="majorEastAsia" w:cstheme="majorBidi"/>
          <w:b/>
          <w:iCs/>
          <w:sz w:val="26"/>
        </w:rPr>
        <w:t xml:space="preserve">1. The 1AC has claimed to solve job loss from AI. That’s bad---it diffuses techlash that’s key to </w:t>
      </w:r>
      <w:proofErr w:type="gramStart"/>
      <w:r>
        <w:rPr>
          <w:rFonts w:eastAsiaTheme="majorEastAsia" w:cstheme="majorBidi"/>
          <w:b/>
          <w:iCs/>
          <w:sz w:val="26"/>
        </w:rPr>
        <w:t>contain</w:t>
      </w:r>
      <w:proofErr w:type="gramEnd"/>
      <w:r>
        <w:rPr>
          <w:rFonts w:eastAsiaTheme="majorEastAsia" w:cstheme="majorBidi"/>
          <w:b/>
          <w:iCs/>
          <w:sz w:val="26"/>
        </w:rPr>
        <w:t xml:space="preserve"> the worst AGI.</w:t>
      </w:r>
    </w:p>
    <w:p w14:paraId="1EB37B5B" w14:textId="77777777" w:rsidR="003460DE" w:rsidRDefault="003460DE" w:rsidP="003460DE">
      <w:pPr>
        <w:rPr>
          <w:rFonts w:cs="Times New Roman"/>
        </w:rPr>
      </w:pPr>
      <w:r>
        <w:rPr>
          <w:b/>
          <w:bCs/>
          <w:sz w:val="26"/>
        </w:rPr>
        <w:t>Frazier 25</w:t>
      </w:r>
      <w:r>
        <w:t xml:space="preserve">, AI Innovation and Law Fellow at Texas Law, JD University of California-Berkeley, </w:t>
      </w:r>
      <w:proofErr w:type="spellStart"/>
      <w:r>
        <w:t>MPAdmin</w:t>
      </w:r>
      <w:proofErr w:type="spellEnd"/>
      <w:r>
        <w:t xml:space="preserve"> Harvard University, BS University of Oregon. (Kevin, June 29, “The Coming Techlash Could Kill AI Innovation Before It Helps Anyone,” Reason, https://reason.com/2025/06/29/the-coming-techlash-could-kill-ai-innovation-before-it-helps-anyone/)</w:t>
      </w:r>
    </w:p>
    <w:p w14:paraId="66901CC3" w14:textId="77777777" w:rsidR="003460DE" w:rsidRDefault="003460DE" w:rsidP="003460DE">
      <w:pPr>
        <w:rPr>
          <w:sz w:val="16"/>
        </w:rPr>
      </w:pPr>
      <w:r>
        <w:rPr>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Pr>
          <w:sz w:val="16"/>
        </w:rPr>
        <w:t>more and more</w:t>
      </w:r>
      <w:proofErr w:type="gramEnd"/>
      <w:r>
        <w:rPr>
          <w:sz w:val="16"/>
        </w:rPr>
        <w:t xml:space="preserve"> tasks leading to thousands of total jobs being cut.</w:t>
      </w:r>
    </w:p>
    <w:p w14:paraId="41AC425A" w14:textId="77777777" w:rsidR="003460DE" w:rsidRDefault="003460DE" w:rsidP="003460DE">
      <w:pPr>
        <w:rPr>
          <w:sz w:val="16"/>
        </w:rPr>
      </w:pPr>
      <w:r>
        <w:rPr>
          <w:sz w:val="16"/>
        </w:rPr>
        <w:t xml:space="preserve">These aren't isolated incidents. They represent a small sample of an </w:t>
      </w:r>
      <w:r>
        <w:rPr>
          <w:highlight w:val="cyan"/>
          <w:u w:val="single"/>
        </w:rPr>
        <w:t>emerging</w:t>
      </w:r>
      <w:r>
        <w:rPr>
          <w:u w:val="single"/>
        </w:rPr>
        <w:t xml:space="preserve"> public </w:t>
      </w:r>
      <w:r>
        <w:rPr>
          <w:b/>
          <w:iCs/>
          <w:highlight w:val="cyan"/>
          <w:u w:val="single"/>
          <w:bdr w:val="single" w:sz="8" w:space="0" w:color="auto" w:frame="1"/>
        </w:rPr>
        <w:t>techlash</w:t>
      </w:r>
      <w:r>
        <w:rPr>
          <w:sz w:val="16"/>
        </w:rPr>
        <w:t xml:space="preserve"> that </w:t>
      </w:r>
      <w:r>
        <w:rPr>
          <w:highlight w:val="cyan"/>
          <w:u w:val="single"/>
        </w:rPr>
        <w:t xml:space="preserve">could </w:t>
      </w:r>
      <w:r>
        <w:rPr>
          <w:b/>
          <w:iCs/>
          <w:highlight w:val="cyan"/>
          <w:u w:val="single"/>
          <w:bdr w:val="single" w:sz="8" w:space="0" w:color="auto" w:frame="1"/>
        </w:rPr>
        <w:t>derail</w:t>
      </w:r>
      <w:r>
        <w:rPr>
          <w:highlight w:val="cyan"/>
          <w:u w:val="single"/>
        </w:rPr>
        <w:t xml:space="preserve"> AI </w:t>
      </w:r>
      <w:r>
        <w:rPr>
          <w:b/>
          <w:iCs/>
          <w:highlight w:val="cyan"/>
          <w:u w:val="single"/>
          <w:bdr w:val="single" w:sz="8" w:space="0" w:color="auto" w:frame="1"/>
        </w:rPr>
        <w:t>development</w:t>
      </w:r>
      <w:r>
        <w:rPr>
          <w:sz w:val="16"/>
        </w:rPr>
        <w:t xml:space="preserve"> before </w:t>
      </w:r>
      <w:proofErr w:type="gramStart"/>
      <w:r>
        <w:rPr>
          <w:sz w:val="16"/>
        </w:rPr>
        <w:t>the technology</w:t>
      </w:r>
      <w:proofErr w:type="gramEnd"/>
      <w:r>
        <w:rPr>
          <w:sz w:val="16"/>
        </w:rPr>
        <w:t xml:space="preserve"> delivers on its most significant promises to revolutionize everything from education to health care. </w:t>
      </w:r>
    </w:p>
    <w:p w14:paraId="087A448D" w14:textId="77777777" w:rsidR="003460DE" w:rsidRDefault="003460DE" w:rsidP="003460DE">
      <w:pPr>
        <w:rPr>
          <w:sz w:val="16"/>
        </w:rPr>
      </w:pPr>
      <w:r>
        <w:rPr>
          <w:sz w:val="16"/>
        </w:rPr>
        <w:t xml:space="preserve">Most </w:t>
      </w:r>
      <w:r>
        <w:rPr>
          <w:highlight w:val="cyan"/>
          <w:u w:val="single"/>
        </w:rPr>
        <w:t>Americans</w:t>
      </w:r>
      <w:r>
        <w:rPr>
          <w:u w:val="single"/>
        </w:rPr>
        <w:t xml:space="preserve"> currently </w:t>
      </w:r>
      <w:r>
        <w:rPr>
          <w:highlight w:val="cyan"/>
          <w:u w:val="single"/>
        </w:rPr>
        <w:t xml:space="preserve">view AI as a </w:t>
      </w:r>
      <w:r>
        <w:rPr>
          <w:b/>
          <w:iCs/>
          <w:highlight w:val="cyan"/>
          <w:u w:val="single"/>
          <w:bdr w:val="single" w:sz="8" w:space="0" w:color="auto" w:frame="1"/>
        </w:rPr>
        <w:t>threat</w:t>
      </w:r>
      <w:r>
        <w:rPr>
          <w:highlight w:val="cyan"/>
          <w:u w:val="single"/>
        </w:rPr>
        <w:t xml:space="preserve"> to </w:t>
      </w:r>
      <w:r>
        <w:rPr>
          <w:b/>
          <w:iCs/>
          <w:highlight w:val="cyan"/>
          <w:u w:val="single"/>
          <w:bdr w:val="single" w:sz="8" w:space="0" w:color="auto" w:frame="1"/>
        </w:rPr>
        <w:t>jobs</w:t>
      </w:r>
      <w:r>
        <w:rPr>
          <w:sz w:val="16"/>
        </w:rPr>
        <w:t xml:space="preserve"> and a strain on infrastructure, while </w:t>
      </w:r>
      <w:r>
        <w:rPr>
          <w:u w:val="single"/>
        </w:rPr>
        <w:t>tech executives make grand promises about revolutionary breakthroughs that often seem just out of reach</w:t>
      </w:r>
      <w:r>
        <w:rPr>
          <w:sz w:val="16"/>
        </w:rPr>
        <w:t xml:space="preserve">. Only 17 percent of Americans believe AI will have a net positive impact on society over the next two decades, according to a poll conducted by the Pew Research Center. </w:t>
      </w:r>
      <w:r w:rsidRPr="00DF7C0E">
        <w:rPr>
          <w:u w:val="single"/>
        </w:rPr>
        <w:t xml:space="preserve">That's </w:t>
      </w:r>
      <w:r w:rsidRPr="00DF7C0E">
        <w:rPr>
          <w:b/>
          <w:iCs/>
          <w:u w:val="single"/>
          <w:bdr w:val="single" w:sz="8" w:space="0" w:color="auto" w:frame="1"/>
        </w:rPr>
        <w:t>not just skepticism</w:t>
      </w:r>
      <w:r w:rsidRPr="00DF7C0E">
        <w:rPr>
          <w:u w:val="single"/>
        </w:rPr>
        <w:t xml:space="preserve"> about short-term disruption</w:t>
      </w:r>
      <w:r w:rsidRPr="00DF7C0E">
        <w:rPr>
          <w:sz w:val="16"/>
        </w:rPr>
        <w:t>—</w:t>
      </w:r>
      <w:r w:rsidRPr="00DF7C0E">
        <w:rPr>
          <w:u w:val="single"/>
        </w:rPr>
        <w:t>it's an indicator of</w:t>
      </w:r>
      <w:r w:rsidRPr="00DF7C0E">
        <w:rPr>
          <w:sz w:val="16"/>
        </w:rPr>
        <w:t xml:space="preserve"> distrust and, perhaps, </w:t>
      </w:r>
      <w:r w:rsidRPr="00DF7C0E">
        <w:rPr>
          <w:b/>
          <w:iCs/>
          <w:u w:val="single"/>
          <w:bdr w:val="single" w:sz="8" w:space="0" w:color="auto" w:frame="1"/>
        </w:rPr>
        <w:t>opposition</w:t>
      </w:r>
      <w:r w:rsidRPr="00DF7C0E">
        <w:rPr>
          <w:u w:val="single"/>
        </w:rPr>
        <w:t xml:space="preserve"> to the technology itself</w:t>
      </w:r>
      <w:r w:rsidRPr="00DF7C0E">
        <w:rPr>
          <w:sz w:val="16"/>
        </w:rPr>
        <w:t>.</w:t>
      </w:r>
    </w:p>
    <w:p w14:paraId="55A47E22" w14:textId="77777777" w:rsidR="003460DE" w:rsidRDefault="003460DE" w:rsidP="003460DE">
      <w:pPr>
        <w:rPr>
          <w:u w:val="single"/>
        </w:rPr>
      </w:pPr>
      <w:r>
        <w:rPr>
          <w:u w:val="single"/>
        </w:rPr>
        <w:t>History shows what happens when powerful technologies lose public support due to isolated events and a pervasive fear-based narrative</w:t>
      </w:r>
      <w:r>
        <w:rPr>
          <w:sz w:val="16"/>
        </w:rPr>
        <w:t xml:space="preserve">. </w:t>
      </w:r>
      <w:r>
        <w:rPr>
          <w:highlight w:val="cyan"/>
          <w:u w:val="single"/>
        </w:rPr>
        <w:t xml:space="preserve">The </w:t>
      </w:r>
      <w:r>
        <w:rPr>
          <w:b/>
          <w:iCs/>
          <w:highlight w:val="cyan"/>
          <w:u w:val="single"/>
          <w:bdr w:val="single" w:sz="8" w:space="0" w:color="auto" w:frame="1"/>
        </w:rPr>
        <w:t>antinuclear movement</w:t>
      </w:r>
      <w:r>
        <w:rPr>
          <w:sz w:val="16"/>
        </w:rPr>
        <w:t xml:space="preserve"> of the 1970s effectively </w:t>
      </w:r>
      <w:r>
        <w:rPr>
          <w:highlight w:val="cyan"/>
          <w:u w:val="single"/>
        </w:rPr>
        <w:t>destroyed civilian</w:t>
      </w:r>
      <w:r>
        <w:rPr>
          <w:u w:val="single"/>
        </w:rPr>
        <w:t xml:space="preserve"> nuclear </w:t>
      </w:r>
      <w:r>
        <w:rPr>
          <w:highlight w:val="cyan"/>
          <w:u w:val="single"/>
        </w:rPr>
        <w:t>power</w:t>
      </w:r>
      <w:r>
        <w:rPr>
          <w:sz w:val="16"/>
        </w:rPr>
        <w:t xml:space="preserve"> in America </w:t>
      </w:r>
      <w:r>
        <w:rPr>
          <w:u w:val="single"/>
        </w:rPr>
        <w:t>despite its potential for clean energy—an outcome many today regret</w:t>
      </w:r>
      <w:r>
        <w:rPr>
          <w:sz w:val="16"/>
        </w:rPr>
        <w:t xml:space="preserve">. </w:t>
      </w:r>
      <w:r w:rsidRPr="00DF7C0E">
        <w:rPr>
          <w:u w:val="single"/>
        </w:rPr>
        <w:t xml:space="preserve">Opposition to </w:t>
      </w:r>
      <w:r w:rsidRPr="00DF7C0E">
        <w:rPr>
          <w:b/>
          <w:iCs/>
          <w:u w:val="single"/>
          <w:bdr w:val="single" w:sz="8" w:space="0" w:color="auto" w:frame="1"/>
        </w:rPr>
        <w:t>genetic engineering</w:t>
      </w:r>
      <w:r w:rsidRPr="00DF7C0E">
        <w:rPr>
          <w:u w:val="single"/>
        </w:rPr>
        <w:t xml:space="preserve"> has slowed agricultural innovations that</w:t>
      </w:r>
      <w:r>
        <w:rPr>
          <w:u w:val="single"/>
        </w:rPr>
        <w:t xml:space="preserve"> could address food security</w:t>
      </w:r>
      <w:r>
        <w:rPr>
          <w:sz w:val="16"/>
        </w:rPr>
        <w:t xml:space="preserve"> and climate change. </w:t>
      </w:r>
      <w:r>
        <w:rPr>
          <w:highlight w:val="cyan"/>
          <w:u w:val="single"/>
        </w:rPr>
        <w:t>AI</w:t>
      </w:r>
      <w:r>
        <w:rPr>
          <w:u w:val="single"/>
        </w:rPr>
        <w:t xml:space="preserve"> </w:t>
      </w:r>
      <w:r>
        <w:rPr>
          <w:highlight w:val="cyan"/>
          <w:u w:val="single"/>
        </w:rPr>
        <w:t xml:space="preserve">risks following the </w:t>
      </w:r>
      <w:r>
        <w:rPr>
          <w:b/>
          <w:iCs/>
          <w:highlight w:val="cyan"/>
          <w:u w:val="single"/>
          <w:bdr w:val="single" w:sz="8" w:space="0" w:color="auto" w:frame="1"/>
        </w:rPr>
        <w:t>same path</w:t>
      </w:r>
      <w:r>
        <w:rPr>
          <w:u w:val="single"/>
        </w:rPr>
        <w:t xml:space="preserve"> </w:t>
      </w:r>
      <w:r>
        <w:rPr>
          <w:highlight w:val="cyan"/>
          <w:u w:val="single"/>
        </w:rPr>
        <w:t>if</w:t>
      </w:r>
      <w:r>
        <w:rPr>
          <w:u w:val="single"/>
        </w:rPr>
        <w:t xml:space="preserve"> the nascent AI </w:t>
      </w:r>
      <w:r>
        <w:rPr>
          <w:b/>
          <w:iCs/>
          <w:highlight w:val="cyan"/>
          <w:u w:val="single"/>
          <w:bdr w:val="single" w:sz="8" w:space="0" w:color="auto" w:frame="1"/>
        </w:rPr>
        <w:t>techlash</w:t>
      </w:r>
      <w:r>
        <w:rPr>
          <w:highlight w:val="cyan"/>
          <w:u w:val="single"/>
        </w:rPr>
        <w:t xml:space="preserve"> goes </w:t>
      </w:r>
      <w:r>
        <w:rPr>
          <w:b/>
          <w:iCs/>
          <w:highlight w:val="cyan"/>
          <w:u w:val="single"/>
          <w:bdr w:val="single" w:sz="8" w:space="0" w:color="auto" w:frame="1"/>
        </w:rPr>
        <w:t>unaddressed</w:t>
      </w:r>
      <w:r>
        <w:rPr>
          <w:u w:val="single"/>
        </w:rPr>
        <w:t>.</w:t>
      </w:r>
    </w:p>
    <w:p w14:paraId="2287BEF0" w14:textId="77777777" w:rsidR="003460DE" w:rsidRDefault="003460DE" w:rsidP="003460DE">
      <w:pPr>
        <w:rPr>
          <w:sz w:val="16"/>
        </w:rPr>
      </w:pPr>
      <w:r>
        <w:rPr>
          <w:sz w:val="16"/>
        </w:rPr>
        <w:t>The Mismatch Between Hype and Reality</w:t>
      </w:r>
    </w:p>
    <w:p w14:paraId="4CB4B5D5" w14:textId="77777777" w:rsidR="003460DE" w:rsidRDefault="003460DE" w:rsidP="003460DE">
      <w:pPr>
        <w:rPr>
          <w:sz w:val="16"/>
        </w:rPr>
      </w:pPr>
      <w:r>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4BB09281" w14:textId="77777777" w:rsidR="003460DE" w:rsidRDefault="003460DE" w:rsidP="003460DE">
      <w:pPr>
        <w:rPr>
          <w:sz w:val="16"/>
        </w:rPr>
      </w:pPr>
      <w:r>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4FF14ECE" w14:textId="77777777" w:rsidR="003460DE" w:rsidRDefault="003460DE" w:rsidP="003460DE">
      <w:pPr>
        <w:rPr>
          <w:sz w:val="16"/>
        </w:rPr>
      </w:pPr>
      <w:r>
        <w:rPr>
          <w:sz w:val="16"/>
        </w:rPr>
        <w:t xml:space="preserve">The </w:t>
      </w:r>
      <w:r>
        <w:rPr>
          <w:u w:val="single"/>
        </w:rPr>
        <w:t xml:space="preserve">AI </w:t>
      </w:r>
      <w:r>
        <w:rPr>
          <w:highlight w:val="cyan"/>
          <w:u w:val="single"/>
        </w:rPr>
        <w:t>developers</w:t>
      </w:r>
      <w:r>
        <w:rPr>
          <w:u w:val="single"/>
        </w:rPr>
        <w:t xml:space="preserve"> themselves </w:t>
      </w:r>
      <w:r>
        <w:rPr>
          <w:highlight w:val="cyan"/>
          <w:u w:val="single"/>
        </w:rPr>
        <w:t>are</w:t>
      </w:r>
      <w:r>
        <w:rPr>
          <w:u w:val="single"/>
        </w:rPr>
        <w:t xml:space="preserve"> focused on </w:t>
      </w:r>
      <w:r>
        <w:rPr>
          <w:highlight w:val="cyan"/>
          <w:u w:val="single"/>
        </w:rPr>
        <w:t>pursuing</w:t>
      </w:r>
      <w:r>
        <w:rPr>
          <w:sz w:val="16"/>
        </w:rPr>
        <w:t xml:space="preserve"> artificial general intelligence (</w:t>
      </w:r>
      <w:r>
        <w:rPr>
          <w:b/>
          <w:iCs/>
          <w:highlight w:val="cyan"/>
          <w:u w:val="single"/>
          <w:bdr w:val="single" w:sz="8" w:space="0" w:color="auto" w:frame="1"/>
        </w:rPr>
        <w:t>AGI</w:t>
      </w:r>
      <w:r>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77691CE9" w14:textId="77777777" w:rsidR="003460DE" w:rsidRPr="00DF7C0E" w:rsidRDefault="003460DE" w:rsidP="003460DE">
      <w:pPr>
        <w:rPr>
          <w:sz w:val="16"/>
        </w:rPr>
      </w:pPr>
      <w:r>
        <w:rPr>
          <w:u w:val="single"/>
        </w:rPr>
        <w:t xml:space="preserve">The </w:t>
      </w:r>
      <w:r>
        <w:rPr>
          <w:highlight w:val="cyan"/>
          <w:u w:val="single"/>
        </w:rPr>
        <w:t>disconnect between the public interest and</w:t>
      </w:r>
      <w:r>
        <w:rPr>
          <w:u w:val="single"/>
        </w:rPr>
        <w:t xml:space="preserve"> the incentives facing the </w:t>
      </w:r>
      <w:r>
        <w:rPr>
          <w:highlight w:val="cyan"/>
          <w:u w:val="single"/>
        </w:rPr>
        <w:t>labs</w:t>
      </w:r>
      <w:r>
        <w:rPr>
          <w:u w:val="single"/>
        </w:rPr>
        <w:t xml:space="preserve"> and their core metrics </w:t>
      </w:r>
      <w:r>
        <w:rPr>
          <w:highlight w:val="cyan"/>
          <w:u w:val="single"/>
        </w:rPr>
        <w:t xml:space="preserve">is </w:t>
      </w:r>
      <w:r>
        <w:rPr>
          <w:b/>
          <w:iCs/>
          <w:highlight w:val="cyan"/>
          <w:u w:val="single"/>
          <w:bdr w:val="single" w:sz="8" w:space="0" w:color="auto" w:frame="1"/>
        </w:rPr>
        <w:t>most jarring</w:t>
      </w:r>
      <w:r>
        <w:rPr>
          <w:highlight w:val="cyan"/>
          <w:u w:val="single"/>
        </w:rPr>
        <w:t xml:space="preserve"> in the </w:t>
      </w:r>
      <w:r>
        <w:rPr>
          <w:b/>
          <w:iCs/>
          <w:highlight w:val="cyan"/>
          <w:u w:val="single"/>
          <w:bdr w:val="single" w:sz="8" w:space="0" w:color="auto" w:frame="1"/>
        </w:rPr>
        <w:t>employment context</w:t>
      </w:r>
      <w:r>
        <w:rPr>
          <w:sz w:val="16"/>
        </w:rPr>
        <w:t xml:space="preserve">. </w:t>
      </w:r>
      <w:r>
        <w:rPr>
          <w:b/>
          <w:iCs/>
          <w:u w:val="single"/>
          <w:bdr w:val="single" w:sz="8" w:space="0" w:color="auto" w:frame="1"/>
        </w:rPr>
        <w:t>Job disruption</w:t>
      </w:r>
      <w:r>
        <w:rPr>
          <w:sz w:val="16"/>
        </w:rPr>
        <w:t xml:space="preserve"> disproportionately </w:t>
      </w:r>
      <w:r>
        <w:rPr>
          <w:u w:val="single"/>
        </w:rPr>
        <w:t xml:space="preserve">affects </w:t>
      </w:r>
      <w:r>
        <w:rPr>
          <w:sz w:val="16"/>
        </w:rPr>
        <w:t>specific</w:t>
      </w:r>
      <w:r>
        <w:rPr>
          <w:u w:val="single"/>
        </w:rPr>
        <w:t xml:space="preserve"> groups</w:t>
      </w:r>
      <w:r>
        <w:rPr>
          <w:sz w:val="16"/>
        </w:rPr>
        <w:t xml:space="preserve">, often </w:t>
      </w:r>
      <w:r>
        <w:rPr>
          <w:u w:val="single"/>
        </w:rPr>
        <w:t>with little warning</w:t>
      </w:r>
      <w:r>
        <w:rPr>
          <w:sz w:val="16"/>
        </w:rPr>
        <w:t xml:space="preserve">. </w:t>
      </w:r>
      <w:r>
        <w:rPr>
          <w:u w:val="single"/>
        </w:rPr>
        <w:t>Customer service representatives lose jobs to chatbots</w:t>
      </w:r>
      <w:r>
        <w:rPr>
          <w:sz w:val="16"/>
        </w:rPr>
        <w:t xml:space="preserve">. Entry-level programmers face reduced demand as </w:t>
      </w:r>
      <w:r>
        <w:rPr>
          <w:u w:val="single"/>
        </w:rPr>
        <w:t>AI assistants handle basic coding tasks</w:t>
      </w:r>
      <w:r>
        <w:rPr>
          <w:sz w:val="16"/>
        </w:rPr>
        <w:t xml:space="preserve">. </w:t>
      </w:r>
      <w:r w:rsidRPr="00DF7C0E">
        <w:rPr>
          <w:u w:val="single"/>
        </w:rPr>
        <w:t>Content creators compete with automated systems</w:t>
      </w:r>
      <w:r w:rsidRPr="00DF7C0E">
        <w:rPr>
          <w:sz w:val="16"/>
        </w:rPr>
        <w:t xml:space="preserve"> that produce marketing materials and articles. </w:t>
      </w:r>
      <w:r w:rsidRPr="00DF7C0E">
        <w:rPr>
          <w:u w:val="single"/>
        </w:rPr>
        <w:t>These aren't abstract economic trends</w:t>
      </w:r>
      <w:r w:rsidRPr="00DF7C0E">
        <w:rPr>
          <w:sz w:val="16"/>
        </w:rPr>
        <w:t xml:space="preserve">—they </w:t>
      </w:r>
      <w:r w:rsidRPr="00DF7C0E">
        <w:rPr>
          <w:u w:val="single"/>
        </w:rPr>
        <w:t>represent real people losing income to machines</w:t>
      </w:r>
      <w:r w:rsidRPr="00DF7C0E">
        <w:rPr>
          <w:sz w:val="16"/>
        </w:rPr>
        <w:t xml:space="preserve"> they had no voice in developing.</w:t>
      </w:r>
    </w:p>
    <w:p w14:paraId="1686FBF3" w14:textId="77777777" w:rsidR="003460DE" w:rsidRDefault="003460DE" w:rsidP="003460DE">
      <w:pPr>
        <w:rPr>
          <w:sz w:val="16"/>
        </w:rPr>
      </w:pPr>
      <w:r w:rsidRPr="00DF7C0E">
        <w:rPr>
          <w:u w:val="single"/>
        </w:rPr>
        <w:t>Government spending patterns exacerbate the resentment</w:t>
      </w:r>
      <w:r w:rsidRPr="00DF7C0E">
        <w:rPr>
          <w:sz w:val="16"/>
        </w:rPr>
        <w:t>. Billions of dollars flow toward AI development</w:t>
      </w:r>
      <w:r>
        <w:rPr>
          <w:sz w:val="16"/>
        </w:rPr>
        <w:t xml:space="preserve"> through legislation like the CHIPS and Science Act, while budgets for education, infrastructure, and social services face cuts or freezes. The message seems clear: taxpayer dollars support private AI development while public needs go unmet.</w:t>
      </w:r>
    </w:p>
    <w:p w14:paraId="537C62EE" w14:textId="77777777" w:rsidR="003460DE" w:rsidRDefault="003460DE" w:rsidP="003460DE">
      <w:pPr>
        <w:keepNext/>
        <w:keepLines/>
        <w:spacing w:before="40" w:after="0"/>
        <w:outlineLvl w:val="3"/>
        <w:rPr>
          <w:rFonts w:eastAsia="Times New Roman"/>
          <w:b/>
          <w:iCs/>
          <w:sz w:val="26"/>
        </w:rPr>
      </w:pPr>
      <w:r>
        <w:rPr>
          <w:rFonts w:eastAsia="Times New Roman"/>
          <w:b/>
          <w:iCs/>
          <w:sz w:val="26"/>
        </w:rPr>
        <w:t>Strengthening unions allows them to make minor gains at the expense of broad prohibitions on AI. Turns case.</w:t>
      </w:r>
    </w:p>
    <w:p w14:paraId="65EC3381" w14:textId="77777777" w:rsidR="003460DE" w:rsidRDefault="003460DE" w:rsidP="003460DE">
      <w:pPr>
        <w:rPr>
          <w:rFonts w:eastAsia="Calibri"/>
        </w:rPr>
      </w:pPr>
      <w:r>
        <w:rPr>
          <w:rFonts w:eastAsia="Times New Roman"/>
          <w:b/>
          <w:iCs/>
          <w:sz w:val="26"/>
        </w:rPr>
        <w:t>Glass 24</w:t>
      </w:r>
      <w:r>
        <w:rPr>
          <w:rFonts w:eastAsia="Calibri"/>
        </w:rPr>
        <w:t xml:space="preserve">, *Policy Analyst, Center for American Progress, BA, Economics, John Hopkins University, (*Aurelia, May 16, 2024, “Unions Give Workers a Voice Over How AI Affects Their Jobs,” </w:t>
      </w:r>
      <w:r>
        <w:rPr>
          <w:rFonts w:eastAsia="Calibri"/>
          <w:i/>
          <w:iCs/>
        </w:rPr>
        <w:t>Center for American Progress</w:t>
      </w:r>
      <w:r>
        <w:rPr>
          <w:rFonts w:eastAsia="Calibri"/>
        </w:rPr>
        <w:t>, https://www.americanprogress.org/article/unions-give-workers-a-voice-over-how-ai-affects-their-jobs/)</w:t>
      </w:r>
    </w:p>
    <w:p w14:paraId="3180BD0C" w14:textId="77777777" w:rsidR="003460DE" w:rsidRDefault="003460DE" w:rsidP="003460DE">
      <w:pPr>
        <w:rPr>
          <w:rFonts w:eastAsia="Calibri"/>
          <w:sz w:val="16"/>
        </w:rPr>
      </w:pPr>
      <w:r>
        <w:rPr>
          <w:rFonts w:eastAsia="Calibri"/>
          <w:sz w:val="16"/>
        </w:rPr>
        <w:t xml:space="preserve">As policymakers seek solutions to the current and future impacts of artificial intelligence (AI) on workers across the country, </w:t>
      </w:r>
      <w:r>
        <w:rPr>
          <w:rFonts w:eastAsia="Calibri"/>
          <w:highlight w:val="cyan"/>
          <w:u w:val="single"/>
        </w:rPr>
        <w:t>workers</w:t>
      </w:r>
      <w:r>
        <w:rPr>
          <w:rFonts w:eastAsia="Calibri"/>
          <w:u w:val="single"/>
        </w:rPr>
        <w:t xml:space="preserve"> themselves are </w:t>
      </w:r>
      <w:r>
        <w:rPr>
          <w:rFonts w:eastAsia="Calibri"/>
          <w:highlight w:val="cyan"/>
          <w:u w:val="single"/>
        </w:rPr>
        <w:t>using</w:t>
      </w:r>
      <w:r>
        <w:rPr>
          <w:rFonts w:eastAsia="Calibri"/>
          <w:u w:val="single"/>
        </w:rPr>
        <w:t xml:space="preserve"> their union </w:t>
      </w:r>
      <w:r>
        <w:rPr>
          <w:rFonts w:eastAsia="Calibri"/>
          <w:b/>
          <w:iCs/>
          <w:highlight w:val="cyan"/>
          <w:u w:val="single"/>
          <w:bdr w:val="single" w:sz="8" w:space="0" w:color="auto" w:frame="1"/>
        </w:rPr>
        <w:t>bargaining power</w:t>
      </w:r>
      <w:r>
        <w:rPr>
          <w:rFonts w:eastAsia="Calibri"/>
          <w:u w:val="single"/>
        </w:rPr>
        <w:t xml:space="preserve"> </w:t>
      </w:r>
      <w:r>
        <w:rPr>
          <w:rFonts w:eastAsia="Calibri"/>
          <w:highlight w:val="cyan"/>
          <w:u w:val="single"/>
        </w:rPr>
        <w:t>to</w:t>
      </w:r>
      <w:r>
        <w:rPr>
          <w:rFonts w:eastAsia="Calibri"/>
          <w:u w:val="single"/>
        </w:rPr>
        <w:t xml:space="preserve"> </w:t>
      </w:r>
      <w:r>
        <w:rPr>
          <w:rFonts w:eastAsia="Calibri"/>
          <w:b/>
          <w:iCs/>
          <w:highlight w:val="cyan"/>
          <w:u w:val="single"/>
          <w:bdr w:val="single" w:sz="8" w:space="0" w:color="auto" w:frame="1"/>
        </w:rPr>
        <w:t>negotiate</w:t>
      </w:r>
      <w:r>
        <w:rPr>
          <w:rFonts w:eastAsia="Calibri"/>
          <w:u w:val="single"/>
        </w:rPr>
        <w:t xml:space="preserve"> </w:t>
      </w:r>
      <w:r>
        <w:rPr>
          <w:rFonts w:eastAsia="Calibri"/>
          <w:b/>
          <w:iCs/>
          <w:u w:val="single"/>
          <w:bdr w:val="single" w:sz="8" w:space="0" w:color="auto" w:frame="1"/>
        </w:rPr>
        <w:t xml:space="preserve">contract </w:t>
      </w:r>
      <w:r>
        <w:rPr>
          <w:rFonts w:eastAsia="Calibri"/>
          <w:b/>
          <w:iCs/>
          <w:highlight w:val="cyan"/>
          <w:u w:val="single"/>
          <w:bdr w:val="single" w:sz="8" w:space="0" w:color="auto" w:frame="1"/>
        </w:rPr>
        <w:t>provisions</w:t>
      </w:r>
      <w:r>
        <w:rPr>
          <w:rFonts w:eastAsia="Calibri"/>
          <w:u w:val="single"/>
        </w:rPr>
        <w:t xml:space="preserve"> </w:t>
      </w:r>
      <w:r>
        <w:rPr>
          <w:rFonts w:eastAsia="Calibri"/>
          <w:highlight w:val="cyan"/>
          <w:u w:val="single"/>
        </w:rPr>
        <w:t xml:space="preserve">that </w:t>
      </w:r>
      <w:r>
        <w:rPr>
          <w:rFonts w:eastAsia="Calibri"/>
          <w:b/>
          <w:iCs/>
          <w:highlight w:val="cyan"/>
          <w:u w:val="single"/>
          <w:bdr w:val="single" w:sz="8" w:space="0" w:color="auto" w:frame="1"/>
        </w:rPr>
        <w:t>prevent</w:t>
      </w:r>
      <w:r>
        <w:rPr>
          <w:rFonts w:eastAsia="Calibri"/>
          <w:u w:val="single"/>
        </w:rPr>
        <w:t xml:space="preserve"> the </w:t>
      </w:r>
      <w:r>
        <w:rPr>
          <w:rFonts w:eastAsia="Calibri"/>
          <w:b/>
          <w:iCs/>
          <w:highlight w:val="cyan"/>
          <w:u w:val="single"/>
          <w:bdr w:val="single" w:sz="8" w:space="0" w:color="auto" w:frame="1"/>
        </w:rPr>
        <w:t>elimination</w:t>
      </w:r>
      <w:r>
        <w:rPr>
          <w:rFonts w:eastAsia="Calibri"/>
          <w:highlight w:val="cyan"/>
          <w:u w:val="single"/>
        </w:rPr>
        <w:t xml:space="preserve"> of </w:t>
      </w:r>
      <w:r>
        <w:rPr>
          <w:rFonts w:eastAsia="Calibri"/>
          <w:b/>
          <w:iCs/>
          <w:highlight w:val="cyan"/>
          <w:u w:val="single"/>
          <w:bdr w:val="single" w:sz="8" w:space="0" w:color="auto" w:frame="1"/>
        </w:rPr>
        <w:t>jobs</w:t>
      </w:r>
      <w:r>
        <w:rPr>
          <w:rFonts w:eastAsia="Calibri"/>
          <w:sz w:val="16"/>
        </w:rPr>
        <w:t xml:space="preserve">, </w:t>
      </w:r>
      <w:r>
        <w:rPr>
          <w:rFonts w:eastAsia="Calibri"/>
          <w:u w:val="single"/>
        </w:rPr>
        <w:t xml:space="preserve">place </w:t>
      </w:r>
      <w:r>
        <w:rPr>
          <w:rFonts w:eastAsia="Calibri"/>
          <w:b/>
          <w:iCs/>
          <w:highlight w:val="cyan"/>
          <w:u w:val="single"/>
          <w:bdr w:val="single" w:sz="8" w:space="0" w:color="auto" w:frame="1"/>
        </w:rPr>
        <w:t>limits</w:t>
      </w:r>
      <w:r>
        <w:rPr>
          <w:rFonts w:eastAsia="Calibri"/>
          <w:u w:val="single"/>
        </w:rPr>
        <w:t xml:space="preserve"> on </w:t>
      </w:r>
      <w:r>
        <w:rPr>
          <w:rFonts w:eastAsia="Calibri"/>
          <w:b/>
          <w:iCs/>
          <w:highlight w:val="cyan"/>
          <w:u w:val="single"/>
          <w:bdr w:val="single" w:sz="8" w:space="0" w:color="auto" w:frame="1"/>
        </w:rPr>
        <w:t>surveillance</w:t>
      </w:r>
      <w:r>
        <w:rPr>
          <w:rFonts w:eastAsia="Calibri"/>
          <w:u w:val="single"/>
        </w:rPr>
        <w:t xml:space="preserve"> and algorithmic management</w:t>
      </w:r>
      <w:r>
        <w:rPr>
          <w:rFonts w:eastAsia="Calibri"/>
          <w:sz w:val="16"/>
        </w:rPr>
        <w:t xml:space="preserve">, </w:t>
      </w:r>
      <w:r>
        <w:rPr>
          <w:rFonts w:eastAsia="Calibri"/>
          <w:highlight w:val="cyan"/>
          <w:u w:val="single"/>
        </w:rPr>
        <w:t xml:space="preserve">and </w:t>
      </w:r>
      <w:r>
        <w:rPr>
          <w:rFonts w:eastAsia="Calibri"/>
          <w:b/>
          <w:iCs/>
          <w:highlight w:val="cyan"/>
          <w:u w:val="single"/>
          <w:bdr w:val="single" w:sz="8" w:space="0" w:color="auto" w:frame="1"/>
        </w:rPr>
        <w:t>enable</w:t>
      </w:r>
      <w:r>
        <w:rPr>
          <w:rFonts w:eastAsia="Calibri"/>
          <w:u w:val="single"/>
        </w:rPr>
        <w:t xml:space="preserve"> </w:t>
      </w:r>
      <w:r>
        <w:rPr>
          <w:rFonts w:eastAsia="Calibri"/>
          <w:highlight w:val="cyan"/>
          <w:u w:val="single"/>
        </w:rPr>
        <w:t xml:space="preserve">workers to </w:t>
      </w:r>
      <w:r>
        <w:rPr>
          <w:rFonts w:eastAsia="Calibri"/>
          <w:b/>
          <w:iCs/>
          <w:highlight w:val="cyan"/>
          <w:u w:val="single"/>
          <w:bdr w:val="single" w:sz="8" w:space="0" w:color="auto" w:frame="1"/>
        </w:rPr>
        <w:t>benefit</w:t>
      </w:r>
      <w:r>
        <w:rPr>
          <w:rFonts w:eastAsia="Calibri"/>
          <w:highlight w:val="cyan"/>
          <w:u w:val="single"/>
        </w:rPr>
        <w:t xml:space="preserve"> from</w:t>
      </w:r>
      <w:r>
        <w:rPr>
          <w:rFonts w:eastAsia="Calibri"/>
          <w:u w:val="single"/>
        </w:rPr>
        <w:t xml:space="preserve"> </w:t>
      </w:r>
      <w:r>
        <w:rPr>
          <w:rFonts w:eastAsia="Calibri"/>
          <w:b/>
          <w:iCs/>
          <w:highlight w:val="cyan"/>
          <w:u w:val="single"/>
          <w:bdr w:val="single" w:sz="8" w:space="0" w:color="auto" w:frame="1"/>
        </w:rPr>
        <w:t>productivity</w:t>
      </w:r>
      <w:r>
        <w:rPr>
          <w:rFonts w:eastAsia="Calibri"/>
          <w:b/>
          <w:iCs/>
          <w:u w:val="single"/>
          <w:bdr w:val="single" w:sz="8" w:space="0" w:color="auto" w:frame="1"/>
        </w:rPr>
        <w:t xml:space="preserve"> </w:t>
      </w:r>
      <w:r>
        <w:rPr>
          <w:rFonts w:eastAsia="Calibri"/>
          <w:b/>
          <w:iCs/>
          <w:highlight w:val="cyan"/>
          <w:u w:val="single"/>
          <w:bdr w:val="single" w:sz="8" w:space="0" w:color="auto" w:frame="1"/>
        </w:rPr>
        <w:t>boosts</w:t>
      </w:r>
      <w:r>
        <w:rPr>
          <w:rFonts w:eastAsia="Calibri"/>
          <w:sz w:val="16"/>
        </w:rPr>
        <w:t xml:space="preserve"> offered </w:t>
      </w:r>
      <w:r>
        <w:rPr>
          <w:rFonts w:eastAsia="Calibri"/>
          <w:u w:val="single"/>
        </w:rPr>
        <w:t>by AI tools</w:t>
      </w:r>
      <w:r>
        <w:rPr>
          <w:rFonts w:eastAsia="Calibri"/>
          <w:sz w:val="16"/>
        </w:rPr>
        <w:t>.1</w:t>
      </w:r>
    </w:p>
    <w:p w14:paraId="32E13F64" w14:textId="77777777" w:rsidR="003460DE" w:rsidRDefault="003460DE" w:rsidP="003460DE">
      <w:pPr>
        <w:rPr>
          <w:rFonts w:eastAsia="Calibri"/>
          <w:sz w:val="16"/>
        </w:rPr>
      </w:pPr>
      <w:r>
        <w:rPr>
          <w:rFonts w:eastAsia="Calibri"/>
          <w:highlight w:val="cyan"/>
          <w:u w:val="single"/>
        </w:rPr>
        <w:t>AI</w:t>
      </w:r>
      <w:r>
        <w:rPr>
          <w:rFonts w:eastAsia="Calibri"/>
          <w:sz w:val="16"/>
        </w:rPr>
        <w:t xml:space="preserve"> and machine learning technologies2 </w:t>
      </w:r>
      <w:r>
        <w:rPr>
          <w:rFonts w:eastAsia="Calibri"/>
          <w:u w:val="single"/>
        </w:rPr>
        <w:t xml:space="preserve">are being used in new ways to </w:t>
      </w:r>
      <w:r>
        <w:rPr>
          <w:rFonts w:eastAsia="Calibri"/>
          <w:b/>
          <w:iCs/>
          <w:highlight w:val="cyan"/>
          <w:u w:val="single"/>
          <w:bdr w:val="single" w:sz="8" w:space="0" w:color="auto" w:frame="1"/>
        </w:rPr>
        <w:t>automate</w:t>
      </w:r>
      <w:r>
        <w:rPr>
          <w:rFonts w:eastAsia="Calibri"/>
          <w:highlight w:val="cyan"/>
          <w:u w:val="single"/>
        </w:rPr>
        <w:t xml:space="preserve"> </w:t>
      </w:r>
      <w:r>
        <w:rPr>
          <w:rFonts w:eastAsia="Calibri"/>
          <w:b/>
          <w:iCs/>
          <w:highlight w:val="cyan"/>
          <w:u w:val="single"/>
          <w:bdr w:val="single" w:sz="8" w:space="0" w:color="auto" w:frame="1"/>
        </w:rPr>
        <w:t>nonroutine</w:t>
      </w:r>
      <w:r>
        <w:rPr>
          <w:rFonts w:eastAsia="Calibri"/>
          <w:u w:val="single"/>
        </w:rPr>
        <w:t xml:space="preserve"> tasks</w:t>
      </w:r>
      <w:r>
        <w:rPr>
          <w:rFonts w:eastAsia="Calibri"/>
          <w:sz w:val="16"/>
        </w:rPr>
        <w:t xml:space="preserve">, from writing code and human-sounding text to managing schedules, </w:t>
      </w:r>
      <w:r>
        <w:rPr>
          <w:rFonts w:eastAsia="Calibri"/>
          <w:highlight w:val="cyan"/>
          <w:u w:val="single"/>
        </w:rPr>
        <w:t>promising</w:t>
      </w:r>
      <w:r>
        <w:rPr>
          <w:rFonts w:eastAsia="Calibri"/>
          <w:u w:val="single"/>
        </w:rPr>
        <w:t xml:space="preserve"> an </w:t>
      </w:r>
      <w:r>
        <w:rPr>
          <w:rFonts w:eastAsia="Calibri"/>
          <w:b/>
          <w:iCs/>
          <w:u w:val="single"/>
          <w:bdr w:val="single" w:sz="8" w:space="0" w:color="auto" w:frame="1"/>
        </w:rPr>
        <w:t>increase</w:t>
      </w:r>
      <w:r>
        <w:rPr>
          <w:rFonts w:eastAsia="Calibri"/>
          <w:u w:val="single"/>
        </w:rPr>
        <w:t xml:space="preserve"> in </w:t>
      </w:r>
      <w:r>
        <w:rPr>
          <w:rFonts w:eastAsia="Calibri"/>
          <w:b/>
          <w:iCs/>
          <w:highlight w:val="cyan"/>
          <w:u w:val="single"/>
          <w:bdr w:val="single" w:sz="8" w:space="0" w:color="auto" w:frame="1"/>
        </w:rPr>
        <w:t>productivity</w:t>
      </w:r>
      <w:r>
        <w:rPr>
          <w:rFonts w:eastAsia="Calibri"/>
          <w:u w:val="single"/>
        </w:rPr>
        <w:t xml:space="preserve"> for some workers</w:t>
      </w:r>
      <w:r>
        <w:rPr>
          <w:rFonts w:eastAsia="Calibri"/>
          <w:sz w:val="16"/>
        </w:rPr>
        <w:t xml:space="preserve">. Nevertheless, </w:t>
      </w:r>
      <w:r>
        <w:rPr>
          <w:rFonts w:eastAsia="Calibri"/>
          <w:u w:val="single"/>
        </w:rPr>
        <w:t xml:space="preserve">many </w:t>
      </w:r>
      <w:r>
        <w:rPr>
          <w:rFonts w:eastAsia="Calibri"/>
          <w:highlight w:val="cyan"/>
          <w:u w:val="single"/>
        </w:rPr>
        <w:t>workers</w:t>
      </w:r>
      <w:r>
        <w:rPr>
          <w:rFonts w:eastAsia="Calibri"/>
          <w:u w:val="single"/>
        </w:rPr>
        <w:t xml:space="preserve"> are</w:t>
      </w:r>
      <w:r>
        <w:rPr>
          <w:rFonts w:eastAsia="Calibri"/>
          <w:sz w:val="16"/>
        </w:rPr>
        <w:t xml:space="preserve"> understandably </w:t>
      </w:r>
      <w:r>
        <w:rPr>
          <w:rFonts w:eastAsia="Calibri"/>
          <w:b/>
          <w:iCs/>
          <w:highlight w:val="cyan"/>
          <w:u w:val="single"/>
          <w:bdr w:val="single" w:sz="8" w:space="0" w:color="auto" w:frame="1"/>
        </w:rPr>
        <w:t>nervous</w:t>
      </w:r>
      <w:r>
        <w:rPr>
          <w:rFonts w:eastAsia="Calibri"/>
          <w:u w:val="single"/>
        </w:rPr>
        <w:t xml:space="preserve"> that </w:t>
      </w:r>
      <w:r>
        <w:rPr>
          <w:rFonts w:eastAsia="Calibri"/>
          <w:highlight w:val="cyan"/>
          <w:u w:val="single"/>
        </w:rPr>
        <w:t xml:space="preserve">they will be </w:t>
      </w:r>
      <w:r>
        <w:rPr>
          <w:rFonts w:eastAsia="Calibri"/>
          <w:b/>
          <w:iCs/>
          <w:highlight w:val="cyan"/>
          <w:u w:val="single"/>
          <w:bdr w:val="single" w:sz="8" w:space="0" w:color="auto" w:frame="1"/>
        </w:rPr>
        <w:t>denied</w:t>
      </w:r>
      <w:r>
        <w:rPr>
          <w:rFonts w:eastAsia="Calibri"/>
          <w:highlight w:val="cyan"/>
          <w:u w:val="single"/>
        </w:rPr>
        <w:t xml:space="preserve"> the </w:t>
      </w:r>
      <w:r>
        <w:rPr>
          <w:rFonts w:eastAsia="Calibri"/>
          <w:b/>
          <w:iCs/>
          <w:highlight w:val="cyan"/>
          <w:u w:val="single"/>
          <w:bdr w:val="single" w:sz="8" w:space="0" w:color="auto" w:frame="1"/>
        </w:rPr>
        <w:t>benefits</w:t>
      </w:r>
      <w:r>
        <w:rPr>
          <w:rFonts w:eastAsia="Calibri"/>
          <w:u w:val="single"/>
        </w:rPr>
        <w:t xml:space="preserve"> of AI technology</w:t>
      </w:r>
      <w:r>
        <w:rPr>
          <w:rFonts w:eastAsia="Calibri"/>
          <w:sz w:val="16"/>
        </w:rPr>
        <w:t xml:space="preserve">. Even </w:t>
      </w:r>
      <w:r>
        <w:rPr>
          <w:rFonts w:eastAsia="Calibri"/>
          <w:u w:val="single"/>
        </w:rPr>
        <w:t>as</w:t>
      </w:r>
      <w:r>
        <w:rPr>
          <w:rFonts w:eastAsia="Calibri"/>
          <w:sz w:val="16"/>
        </w:rPr>
        <w:t xml:space="preserve"> worker </w:t>
      </w:r>
      <w:r>
        <w:rPr>
          <w:rFonts w:eastAsia="Calibri"/>
          <w:b/>
          <w:iCs/>
          <w:u w:val="single"/>
          <w:bdr w:val="single" w:sz="8" w:space="0" w:color="auto" w:frame="1"/>
        </w:rPr>
        <w:t>productivity</w:t>
      </w:r>
      <w:r>
        <w:rPr>
          <w:rFonts w:eastAsia="Calibri"/>
          <w:u w:val="single"/>
        </w:rPr>
        <w:t xml:space="preserve"> </w:t>
      </w:r>
      <w:r>
        <w:rPr>
          <w:rFonts w:eastAsia="Calibri"/>
          <w:b/>
          <w:iCs/>
          <w:u w:val="single"/>
          <w:bdr w:val="single" w:sz="8" w:space="0" w:color="auto" w:frame="1"/>
        </w:rPr>
        <w:t>increased</w:t>
      </w:r>
      <w:r>
        <w:rPr>
          <w:rFonts w:eastAsia="Calibri"/>
          <w:u w:val="single"/>
        </w:rPr>
        <w:t xml:space="preserve"> over the past </w:t>
      </w:r>
      <w:r>
        <w:rPr>
          <w:rFonts w:eastAsia="Calibri"/>
          <w:b/>
          <w:iCs/>
          <w:u w:val="single"/>
          <w:bdr w:val="single" w:sz="8" w:space="0" w:color="auto" w:frame="1"/>
        </w:rPr>
        <w:t>several decades</w:t>
      </w:r>
      <w:r>
        <w:rPr>
          <w:rFonts w:eastAsia="Calibri"/>
          <w:sz w:val="16"/>
        </w:rPr>
        <w:t xml:space="preserve">, those </w:t>
      </w:r>
      <w:r>
        <w:rPr>
          <w:rFonts w:eastAsia="Calibri"/>
          <w:u w:val="single"/>
        </w:rPr>
        <w:t>gains</w:t>
      </w:r>
      <w:r>
        <w:rPr>
          <w:rFonts w:eastAsia="Calibri"/>
          <w:sz w:val="16"/>
        </w:rPr>
        <w:t xml:space="preserve"> went “</w:t>
      </w:r>
      <w:r>
        <w:rPr>
          <w:rFonts w:eastAsia="Calibri"/>
          <w:b/>
          <w:iCs/>
          <w:u w:val="single"/>
          <w:bdr w:val="single" w:sz="8" w:space="0" w:color="auto" w:frame="1"/>
        </w:rPr>
        <w:t>everywhere</w:t>
      </w:r>
      <w:r>
        <w:rPr>
          <w:rFonts w:eastAsia="Calibri"/>
          <w:sz w:val="16"/>
        </w:rPr>
        <w:t xml:space="preserve"> </w:t>
      </w:r>
      <w:r>
        <w:rPr>
          <w:rFonts w:eastAsia="Calibri"/>
          <w:u w:val="single"/>
        </w:rPr>
        <w:t xml:space="preserve">but the </w:t>
      </w:r>
      <w:r>
        <w:rPr>
          <w:rFonts w:eastAsia="Calibri"/>
          <w:b/>
          <w:iCs/>
          <w:u w:val="single"/>
          <w:bdr w:val="single" w:sz="8" w:space="0" w:color="auto" w:frame="1"/>
        </w:rPr>
        <w:t>paychecks</w:t>
      </w:r>
      <w:r>
        <w:rPr>
          <w:rFonts w:eastAsia="Calibri"/>
          <w:u w:val="single"/>
        </w:rPr>
        <w:t xml:space="preserve"> of the </w:t>
      </w:r>
      <w:r>
        <w:rPr>
          <w:rFonts w:eastAsia="Calibri"/>
          <w:b/>
          <w:iCs/>
          <w:u w:val="single"/>
          <w:bdr w:val="single" w:sz="8" w:space="0" w:color="auto" w:frame="1"/>
        </w:rPr>
        <w:t>bottom 80%</w:t>
      </w:r>
      <w:r>
        <w:rPr>
          <w:rFonts w:eastAsia="Calibri"/>
          <w:u w:val="single"/>
        </w:rPr>
        <w:t xml:space="preserve"> of workers</w:t>
      </w:r>
      <w:r>
        <w:rPr>
          <w:rFonts w:eastAsia="Calibri"/>
          <w:sz w:val="16"/>
        </w:rPr>
        <w:t>,” according to research from the Economic Policy Institute</w:t>
      </w:r>
      <w:r w:rsidRPr="00DF7C0E">
        <w:rPr>
          <w:rFonts w:eastAsia="Calibri"/>
          <w:sz w:val="16"/>
        </w:rPr>
        <w:t xml:space="preserve">.3 </w:t>
      </w:r>
      <w:r w:rsidRPr="00DF7C0E">
        <w:rPr>
          <w:rFonts w:eastAsia="Calibri"/>
          <w:u w:val="single"/>
        </w:rPr>
        <w:t>For many workers</w:t>
      </w:r>
      <w:r w:rsidRPr="00DF7C0E">
        <w:rPr>
          <w:rFonts w:eastAsia="Calibri"/>
          <w:sz w:val="16"/>
        </w:rPr>
        <w:t xml:space="preserve">, </w:t>
      </w:r>
      <w:r w:rsidRPr="00DF7C0E">
        <w:rPr>
          <w:rFonts w:eastAsia="Calibri"/>
          <w:u w:val="single"/>
        </w:rPr>
        <w:t xml:space="preserve">AI further </w:t>
      </w:r>
      <w:r w:rsidRPr="00DF7C0E">
        <w:rPr>
          <w:rFonts w:eastAsia="Calibri"/>
          <w:b/>
          <w:iCs/>
          <w:u w:val="single"/>
          <w:bdr w:val="single" w:sz="8" w:space="0" w:color="auto" w:frame="1"/>
        </w:rPr>
        <w:t>threatens</w:t>
      </w:r>
      <w:r w:rsidRPr="00DF7C0E">
        <w:rPr>
          <w:rFonts w:eastAsia="Calibri"/>
          <w:u w:val="single"/>
        </w:rPr>
        <w:t xml:space="preserve"> to </w:t>
      </w:r>
      <w:r w:rsidRPr="00DF7C0E">
        <w:rPr>
          <w:rFonts w:eastAsia="Calibri"/>
          <w:b/>
          <w:iCs/>
          <w:u w:val="single"/>
          <w:bdr w:val="single" w:sz="8" w:space="0" w:color="auto" w:frame="1"/>
        </w:rPr>
        <w:t>automate</w:t>
      </w:r>
      <w:r w:rsidRPr="00DF7C0E">
        <w:rPr>
          <w:rFonts w:eastAsia="Calibri"/>
          <w:sz w:val="16"/>
        </w:rPr>
        <w:t xml:space="preserve"> parts or </w:t>
      </w:r>
      <w:proofErr w:type="gramStart"/>
      <w:r w:rsidRPr="00DF7C0E">
        <w:rPr>
          <w:rFonts w:eastAsia="Calibri"/>
          <w:b/>
          <w:iCs/>
          <w:u w:val="single"/>
          <w:bdr w:val="single" w:sz="8" w:space="0" w:color="auto" w:frame="1"/>
        </w:rPr>
        <w:t>all</w:t>
      </w:r>
      <w:r w:rsidRPr="00DF7C0E">
        <w:rPr>
          <w:rFonts w:eastAsia="Calibri"/>
          <w:u w:val="single"/>
        </w:rPr>
        <w:t xml:space="preserve"> of</w:t>
      </w:r>
      <w:proofErr w:type="gramEnd"/>
      <w:r w:rsidRPr="00DF7C0E">
        <w:rPr>
          <w:rFonts w:eastAsia="Calibri"/>
          <w:u w:val="single"/>
        </w:rPr>
        <w:t xml:space="preserve"> their jobs or </w:t>
      </w:r>
      <w:r w:rsidRPr="00DF7C0E">
        <w:rPr>
          <w:rFonts w:eastAsia="Calibri"/>
          <w:b/>
          <w:iCs/>
          <w:u w:val="single"/>
          <w:bdr w:val="single" w:sz="8" w:space="0" w:color="auto" w:frame="1"/>
        </w:rPr>
        <w:t>worsen</w:t>
      </w:r>
      <w:r w:rsidRPr="00DF7C0E">
        <w:rPr>
          <w:rFonts w:eastAsia="Calibri"/>
          <w:u w:val="single"/>
        </w:rPr>
        <w:t xml:space="preserve"> </w:t>
      </w:r>
      <w:r w:rsidRPr="00DF7C0E">
        <w:rPr>
          <w:rFonts w:eastAsia="Calibri"/>
          <w:b/>
          <w:iCs/>
          <w:u w:val="single"/>
          <w:bdr w:val="single" w:sz="8" w:space="0" w:color="auto" w:frame="1"/>
        </w:rPr>
        <w:t>conditions</w:t>
      </w:r>
      <w:r w:rsidRPr="00DF7C0E">
        <w:rPr>
          <w:rFonts w:eastAsia="Calibri"/>
          <w:u w:val="single"/>
        </w:rPr>
        <w:t xml:space="preserve"> by </w:t>
      </w:r>
      <w:r w:rsidRPr="00DF7C0E">
        <w:rPr>
          <w:rFonts w:eastAsia="Calibri"/>
          <w:b/>
          <w:iCs/>
          <w:u w:val="single"/>
          <w:bdr w:val="single" w:sz="8" w:space="0" w:color="auto" w:frame="1"/>
        </w:rPr>
        <w:t>replacing</w:t>
      </w:r>
      <w:r w:rsidRPr="00DF7C0E">
        <w:rPr>
          <w:rFonts w:eastAsia="Calibri"/>
          <w:u w:val="single"/>
        </w:rPr>
        <w:t xml:space="preserve"> </w:t>
      </w:r>
      <w:r w:rsidRPr="00DF7C0E">
        <w:rPr>
          <w:rFonts w:eastAsia="Calibri"/>
          <w:b/>
          <w:iCs/>
          <w:u w:val="single"/>
          <w:bdr w:val="single" w:sz="8" w:space="0" w:color="auto" w:frame="1"/>
        </w:rPr>
        <w:t>human</w:t>
      </w:r>
      <w:r w:rsidRPr="00DF7C0E">
        <w:rPr>
          <w:rFonts w:eastAsia="Calibri"/>
          <w:u w:val="single"/>
        </w:rPr>
        <w:t xml:space="preserve"> </w:t>
      </w:r>
      <w:r w:rsidRPr="00DF7C0E">
        <w:rPr>
          <w:rFonts w:eastAsia="Calibri"/>
          <w:b/>
          <w:iCs/>
          <w:u w:val="single"/>
          <w:bdr w:val="single" w:sz="8" w:space="0" w:color="auto" w:frame="1"/>
        </w:rPr>
        <w:t>decision-making</w:t>
      </w:r>
      <w:r w:rsidRPr="00DF7C0E">
        <w:rPr>
          <w:rFonts w:eastAsia="Calibri"/>
          <w:sz w:val="16"/>
        </w:rPr>
        <w:t xml:space="preserve"> </w:t>
      </w:r>
      <w:r w:rsidRPr="00DF7C0E">
        <w:rPr>
          <w:rFonts w:eastAsia="Calibri"/>
          <w:u w:val="single"/>
        </w:rPr>
        <w:t>with algorithmic</w:t>
      </w:r>
      <w:r>
        <w:rPr>
          <w:rFonts w:eastAsia="Calibri"/>
          <w:u w:val="single"/>
        </w:rPr>
        <w:t xml:space="preserve"> management</w:t>
      </w:r>
      <w:r>
        <w:rPr>
          <w:rFonts w:eastAsia="Calibri"/>
          <w:sz w:val="16"/>
        </w:rPr>
        <w:t xml:space="preserve"> driven by data harvested via invasive surveillance. Sam Altman, CEO of ChatGPT developer OpenAI, predicts “jobs are definitely going to go away, full stop.”4</w:t>
      </w:r>
    </w:p>
    <w:p w14:paraId="0649A47E" w14:textId="77777777" w:rsidR="003460DE" w:rsidRDefault="003460DE" w:rsidP="003460DE">
      <w:pPr>
        <w:rPr>
          <w:rFonts w:eastAsia="Calibri"/>
          <w:sz w:val="16"/>
        </w:rPr>
      </w:pPr>
      <w:r>
        <w:rPr>
          <w:rFonts w:eastAsia="Calibri"/>
          <w:sz w:val="16"/>
        </w:rPr>
        <w:t xml:space="preserve">While policymakers can take advantage of existing worker protections </w:t>
      </w:r>
      <w:r>
        <w:rPr>
          <w:highlight w:val="cyan"/>
          <w:u w:val="single"/>
        </w:rPr>
        <w:t>to ensure the use of AI in the workplace</w:t>
      </w:r>
      <w:r>
        <w:rPr>
          <w:rFonts w:eastAsia="Calibri"/>
          <w:sz w:val="16"/>
        </w:rPr>
        <w:t xml:space="preserve"> benefits workers and consider additional legislative steps, the </w:t>
      </w:r>
      <w:r>
        <w:rPr>
          <w:rFonts w:eastAsia="Calibri"/>
          <w:u w:val="single"/>
        </w:rPr>
        <w:t xml:space="preserve">examples set by unions make </w:t>
      </w:r>
      <w:r>
        <w:rPr>
          <w:rFonts w:eastAsia="Calibri"/>
          <w:b/>
          <w:iCs/>
          <w:u w:val="single"/>
          <w:bdr w:val="single" w:sz="8" w:space="0" w:color="auto" w:frame="1"/>
        </w:rPr>
        <w:t>clear</w:t>
      </w:r>
      <w:r>
        <w:rPr>
          <w:rFonts w:eastAsia="Calibri"/>
          <w:u w:val="single"/>
        </w:rPr>
        <w:t xml:space="preserve"> that </w:t>
      </w:r>
      <w:r>
        <w:rPr>
          <w:rFonts w:eastAsia="Calibri"/>
          <w:b/>
          <w:iCs/>
          <w:highlight w:val="cyan"/>
          <w:u w:val="single"/>
          <w:bdr w:val="single" w:sz="8" w:space="0" w:color="auto" w:frame="1"/>
        </w:rPr>
        <w:t>policymakers</w:t>
      </w:r>
      <w:r>
        <w:rPr>
          <w:rFonts w:eastAsia="Calibri"/>
          <w:u w:val="single"/>
        </w:rPr>
        <w:t xml:space="preserve"> also </w:t>
      </w:r>
      <w:r>
        <w:rPr>
          <w:rFonts w:eastAsia="Calibri"/>
          <w:b/>
          <w:iCs/>
          <w:highlight w:val="cyan"/>
          <w:u w:val="single"/>
          <w:bdr w:val="single" w:sz="8" w:space="0" w:color="auto" w:frame="1"/>
        </w:rPr>
        <w:t>must</w:t>
      </w:r>
      <w:r>
        <w:rPr>
          <w:rFonts w:eastAsia="Calibri"/>
          <w:b/>
          <w:iCs/>
          <w:u w:val="single"/>
          <w:bdr w:val="single" w:sz="8" w:space="0" w:color="auto" w:frame="1"/>
        </w:rPr>
        <w:t xml:space="preserve"> complement</w:t>
      </w:r>
      <w:r>
        <w:rPr>
          <w:rFonts w:eastAsia="Calibri"/>
          <w:u w:val="single"/>
        </w:rPr>
        <w:t xml:space="preserve"> these </w:t>
      </w:r>
      <w:r>
        <w:rPr>
          <w:rFonts w:eastAsia="Calibri"/>
          <w:b/>
          <w:iCs/>
          <w:u w:val="single"/>
          <w:bdr w:val="single" w:sz="8" w:space="0" w:color="auto" w:frame="1"/>
        </w:rPr>
        <w:t>protections</w:t>
      </w:r>
      <w:r>
        <w:rPr>
          <w:rFonts w:eastAsia="Calibri"/>
          <w:u w:val="single"/>
        </w:rPr>
        <w:t xml:space="preserve"> by </w:t>
      </w:r>
      <w:r>
        <w:rPr>
          <w:rFonts w:eastAsia="Calibri"/>
          <w:b/>
          <w:iCs/>
          <w:highlight w:val="cyan"/>
          <w:u w:val="single"/>
          <w:bdr w:val="single" w:sz="8" w:space="0" w:color="auto" w:frame="1"/>
        </w:rPr>
        <w:t>strengthening</w:t>
      </w:r>
      <w:r>
        <w:rPr>
          <w:rFonts w:eastAsia="Calibri"/>
          <w:highlight w:val="cyan"/>
          <w:u w:val="single"/>
        </w:rPr>
        <w:t xml:space="preserve"> the </w:t>
      </w:r>
      <w:r>
        <w:rPr>
          <w:rFonts w:eastAsia="Calibri"/>
          <w:b/>
          <w:iCs/>
          <w:highlight w:val="cyan"/>
          <w:u w:val="single"/>
          <w:bdr w:val="single" w:sz="8" w:space="0" w:color="auto" w:frame="1"/>
        </w:rPr>
        <w:t>right</w:t>
      </w:r>
      <w:r>
        <w:rPr>
          <w:rFonts w:eastAsia="Calibri"/>
          <w:highlight w:val="cyan"/>
          <w:u w:val="single"/>
        </w:rPr>
        <w:t xml:space="preserve"> to</w:t>
      </w:r>
      <w:r>
        <w:rPr>
          <w:rFonts w:eastAsia="Calibri"/>
          <w:u w:val="single"/>
        </w:rPr>
        <w:t xml:space="preserve"> join a union and </w:t>
      </w:r>
      <w:r>
        <w:rPr>
          <w:rFonts w:eastAsia="Calibri"/>
          <w:b/>
          <w:iCs/>
          <w:highlight w:val="cyan"/>
          <w:u w:val="single"/>
          <w:bdr w:val="single" w:sz="8" w:space="0" w:color="auto" w:frame="1"/>
        </w:rPr>
        <w:t>bargain collectively</w:t>
      </w:r>
      <w:r>
        <w:rPr>
          <w:rFonts w:eastAsia="Calibri"/>
          <w:u w:val="single"/>
        </w:rPr>
        <w:t>.</w:t>
      </w:r>
      <w:r>
        <w:rPr>
          <w:rFonts w:eastAsia="Calibri"/>
          <w:sz w:val="16"/>
        </w:rPr>
        <w:t xml:space="preserve"> Existing </w:t>
      </w:r>
      <w:proofErr w:type="gramStart"/>
      <w:r>
        <w:rPr>
          <w:rFonts w:eastAsia="Calibri"/>
          <w:sz w:val="16"/>
        </w:rPr>
        <w:t>law</w:t>
      </w:r>
      <w:proofErr w:type="gramEnd"/>
      <w:r>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52381BFC" w14:textId="77777777" w:rsidR="003460DE" w:rsidRDefault="003460DE" w:rsidP="003460DE">
      <w:pPr>
        <w:rPr>
          <w:rFonts w:eastAsia="Calibri"/>
          <w:sz w:val="16"/>
        </w:rPr>
      </w:pPr>
      <w:r>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4D9684D0" w14:textId="77777777" w:rsidR="003460DE" w:rsidRDefault="003460DE" w:rsidP="003460DE">
      <w:pPr>
        <w:rPr>
          <w:rFonts w:eastAsia="Calibri"/>
          <w:sz w:val="16"/>
        </w:rPr>
      </w:pPr>
      <w:r>
        <w:rPr>
          <w:rFonts w:eastAsia="Calibri"/>
          <w:sz w:val="16"/>
        </w:rPr>
        <w:t>The Stop Spying Bosses Act and the No Robot Bosses Act</w:t>
      </w:r>
    </w:p>
    <w:p w14:paraId="2271F97B" w14:textId="77777777" w:rsidR="003460DE" w:rsidRDefault="003460DE" w:rsidP="003460DE">
      <w:pPr>
        <w:rPr>
          <w:rFonts w:eastAsia="Calibri"/>
          <w:sz w:val="16"/>
        </w:rPr>
      </w:pPr>
      <w:r>
        <w:rPr>
          <w:rFonts w:eastAsia="Calibri"/>
          <w:sz w:val="16"/>
        </w:rPr>
        <w:t>The Stop Spying Bosses Act and the No Robot Bosses Act, both introduced in Congress in 2023, address different aspects of employees’ work lives.</w:t>
      </w:r>
    </w:p>
    <w:p w14:paraId="097C95F7" w14:textId="77777777" w:rsidR="003460DE" w:rsidRDefault="003460DE" w:rsidP="003460DE">
      <w:pPr>
        <w:rPr>
          <w:rFonts w:eastAsia="Calibri"/>
          <w:sz w:val="16"/>
        </w:rPr>
      </w:pPr>
      <w:r>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0B91D3A4" w14:textId="77777777" w:rsidR="003460DE" w:rsidRDefault="003460DE" w:rsidP="003460DE">
      <w:pPr>
        <w:rPr>
          <w:rFonts w:eastAsia="Calibri"/>
          <w:sz w:val="16"/>
        </w:rPr>
      </w:pPr>
      <w:r>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Pr>
          <w:rFonts w:eastAsia="Calibri"/>
          <w:sz w:val="16"/>
        </w:rPr>
        <w:t>make a decision</w:t>
      </w:r>
      <w:proofErr w:type="gramEnd"/>
      <w:r>
        <w:rPr>
          <w:rFonts w:eastAsia="Calibri"/>
          <w:sz w:val="16"/>
        </w:rPr>
        <w:t>, employers must describe to workers how the system was used and allow workers or job applicants to dispute the system’s output with a human.</w:t>
      </w:r>
    </w:p>
    <w:p w14:paraId="7470E2D0" w14:textId="77777777" w:rsidR="003460DE" w:rsidRDefault="003460DE" w:rsidP="003460DE">
      <w:pPr>
        <w:rPr>
          <w:rFonts w:eastAsia="Calibri"/>
          <w:sz w:val="16"/>
        </w:rPr>
      </w:pPr>
      <w:r>
        <w:rPr>
          <w:rFonts w:eastAsia="Calibri"/>
          <w:u w:val="single"/>
        </w:rPr>
        <w:t xml:space="preserve">A </w:t>
      </w:r>
      <w:r>
        <w:rPr>
          <w:rFonts w:eastAsia="Calibri"/>
          <w:b/>
          <w:iCs/>
          <w:u w:val="single"/>
          <w:bdr w:val="single" w:sz="8" w:space="0" w:color="auto" w:frame="1"/>
        </w:rPr>
        <w:t>comprehensive</w:t>
      </w:r>
      <w:r>
        <w:rPr>
          <w:rFonts w:eastAsia="Calibri"/>
          <w:u w:val="single"/>
        </w:rPr>
        <w:t xml:space="preserve"> policy covering AI in the workplace</w:t>
      </w:r>
      <w:r>
        <w:rPr>
          <w:rFonts w:eastAsia="Calibri"/>
          <w:sz w:val="16"/>
        </w:rPr>
        <w:t xml:space="preserve"> would combine legislation </w:t>
      </w:r>
      <w:r>
        <w:rPr>
          <w:rFonts w:eastAsia="Calibri"/>
          <w:u w:val="single"/>
        </w:rPr>
        <w:t>to</w:t>
      </w:r>
      <w:r>
        <w:rPr>
          <w:rFonts w:eastAsia="Calibri"/>
          <w:sz w:val="16"/>
        </w:rPr>
        <w:t xml:space="preserve"> </w:t>
      </w:r>
      <w:r>
        <w:rPr>
          <w:rFonts w:eastAsia="Calibri"/>
          <w:b/>
          <w:iCs/>
          <w:u w:val="single"/>
          <w:bdr w:val="single" w:sz="8" w:space="0" w:color="auto" w:frame="1"/>
        </w:rPr>
        <w:t>regulate</w:t>
      </w:r>
      <w:r>
        <w:rPr>
          <w:rFonts w:eastAsia="Calibri"/>
          <w:sz w:val="16"/>
        </w:rPr>
        <w:t xml:space="preserve"> novel </w:t>
      </w:r>
      <w:r>
        <w:rPr>
          <w:rFonts w:eastAsia="Calibri"/>
          <w:u w:val="single"/>
        </w:rPr>
        <w:t xml:space="preserve">uses of AI that </w:t>
      </w:r>
      <w:r>
        <w:rPr>
          <w:rFonts w:eastAsia="Calibri"/>
          <w:b/>
          <w:iCs/>
          <w:u w:val="single"/>
          <w:bdr w:val="single" w:sz="8" w:space="0" w:color="auto" w:frame="1"/>
        </w:rPr>
        <w:t>harm workers</w:t>
      </w:r>
      <w:r>
        <w:rPr>
          <w:rFonts w:eastAsia="Calibri"/>
          <w:sz w:val="16"/>
        </w:rPr>
        <w:t xml:space="preserve">, </w:t>
      </w:r>
      <w:r>
        <w:rPr>
          <w:rFonts w:eastAsia="Calibri"/>
          <w:u w:val="single"/>
        </w:rPr>
        <w:t xml:space="preserve">enforcement of </w:t>
      </w:r>
      <w:r>
        <w:rPr>
          <w:rFonts w:eastAsia="Calibri"/>
          <w:b/>
          <w:iCs/>
          <w:u w:val="single"/>
          <w:bdr w:val="single" w:sz="8" w:space="0" w:color="auto" w:frame="1"/>
        </w:rPr>
        <w:t>existing law</w:t>
      </w:r>
      <w:r>
        <w:rPr>
          <w:rFonts w:eastAsia="Calibri"/>
          <w:u w:val="single"/>
        </w:rPr>
        <w:t xml:space="preserve"> against uses of AI that </w:t>
      </w:r>
      <w:r w:rsidRPr="00DF7C0E">
        <w:rPr>
          <w:rFonts w:eastAsia="Calibri"/>
          <w:u w:val="single"/>
        </w:rPr>
        <w:t xml:space="preserve">already </w:t>
      </w:r>
      <w:r w:rsidRPr="00DF7C0E">
        <w:rPr>
          <w:rFonts w:eastAsia="Calibri"/>
          <w:b/>
          <w:iCs/>
          <w:u w:val="single"/>
          <w:bdr w:val="single" w:sz="8" w:space="0" w:color="auto" w:frame="1"/>
        </w:rPr>
        <w:t>run afoul</w:t>
      </w:r>
      <w:r w:rsidRPr="00DF7C0E">
        <w:rPr>
          <w:rFonts w:eastAsia="Calibri"/>
          <w:u w:val="single"/>
        </w:rPr>
        <w:t xml:space="preserve"> of existing employee </w:t>
      </w:r>
      <w:r w:rsidRPr="00DF7C0E">
        <w:rPr>
          <w:rFonts w:eastAsia="Calibri"/>
          <w:b/>
          <w:iCs/>
          <w:u w:val="single"/>
          <w:bdr w:val="single" w:sz="8" w:space="0" w:color="auto" w:frame="1"/>
        </w:rPr>
        <w:t>protections</w:t>
      </w:r>
      <w:r w:rsidRPr="00DF7C0E">
        <w:rPr>
          <w:rFonts w:eastAsia="Calibri"/>
          <w:u w:val="single"/>
        </w:rPr>
        <w:t xml:space="preserve">, and </w:t>
      </w:r>
      <w:r w:rsidRPr="00DF7C0E">
        <w:rPr>
          <w:rFonts w:eastAsia="Calibri"/>
          <w:b/>
          <w:iCs/>
          <w:u w:val="single"/>
          <w:bdr w:val="single" w:sz="8" w:space="0" w:color="auto" w:frame="1"/>
        </w:rPr>
        <w:t>stronger rights</w:t>
      </w:r>
      <w:r w:rsidRPr="00DF7C0E">
        <w:rPr>
          <w:rFonts w:eastAsia="Calibri"/>
          <w:u w:val="single"/>
        </w:rPr>
        <w:t xml:space="preserve"> to </w:t>
      </w:r>
      <w:r w:rsidRPr="00DF7C0E">
        <w:rPr>
          <w:rFonts w:eastAsia="Calibri"/>
          <w:b/>
          <w:iCs/>
          <w:u w:val="single"/>
          <w:bdr w:val="single" w:sz="8" w:space="0" w:color="auto" w:frame="1"/>
        </w:rPr>
        <w:t>organize</w:t>
      </w:r>
      <w:r w:rsidRPr="00DF7C0E">
        <w:rPr>
          <w:rFonts w:eastAsia="Calibri"/>
          <w:u w:val="single"/>
        </w:rPr>
        <w:t xml:space="preserve"> a union and </w:t>
      </w:r>
      <w:r w:rsidRPr="00DF7C0E">
        <w:rPr>
          <w:rFonts w:eastAsia="Calibri"/>
          <w:b/>
          <w:iCs/>
          <w:u w:val="single"/>
          <w:bdr w:val="single" w:sz="8" w:space="0" w:color="auto" w:frame="1"/>
        </w:rPr>
        <w:t>collectively bargain</w:t>
      </w:r>
      <w:r w:rsidRPr="00DF7C0E">
        <w:rPr>
          <w:rFonts w:eastAsia="Calibri"/>
          <w:sz w:val="16"/>
        </w:rPr>
        <w:t xml:space="preserve">. </w:t>
      </w:r>
      <w:r w:rsidRPr="00DF7C0E">
        <w:rPr>
          <w:rFonts w:eastAsia="Calibri"/>
          <w:u w:val="single"/>
        </w:rPr>
        <w:t>Workers</w:t>
      </w:r>
      <w:r w:rsidRPr="00DF7C0E">
        <w:rPr>
          <w:rFonts w:eastAsia="Calibri"/>
          <w:sz w:val="16"/>
        </w:rPr>
        <w:t xml:space="preserve"> in some of the nation’s largest unions </w:t>
      </w:r>
      <w:r w:rsidRPr="00DF7C0E">
        <w:rPr>
          <w:rFonts w:eastAsia="Calibri"/>
          <w:u w:val="single"/>
        </w:rPr>
        <w:t xml:space="preserve">have worked </w:t>
      </w:r>
      <w:r w:rsidRPr="00DF7C0E">
        <w:rPr>
          <w:rFonts w:eastAsia="Calibri"/>
          <w:b/>
          <w:iCs/>
          <w:u w:val="single"/>
          <w:bdr w:val="single" w:sz="8" w:space="0" w:color="auto" w:frame="1"/>
        </w:rPr>
        <w:t>tirelessly</w:t>
      </w:r>
      <w:r w:rsidRPr="00DF7C0E">
        <w:rPr>
          <w:rFonts w:eastAsia="Calibri"/>
          <w:u w:val="single"/>
        </w:rPr>
        <w:t xml:space="preserve"> to </w:t>
      </w:r>
      <w:r w:rsidRPr="00DF7C0E">
        <w:rPr>
          <w:rFonts w:eastAsia="Calibri"/>
          <w:b/>
          <w:iCs/>
          <w:u w:val="single"/>
          <w:bdr w:val="single" w:sz="8" w:space="0" w:color="auto" w:frame="1"/>
        </w:rPr>
        <w:t>negotiate</w:t>
      </w:r>
      <w:r w:rsidRPr="00DF7C0E">
        <w:rPr>
          <w:rFonts w:eastAsia="Calibri"/>
          <w:u w:val="single"/>
        </w:rPr>
        <w:t xml:space="preserve"> over the uses of new technologies</w:t>
      </w:r>
      <w:r w:rsidRPr="00DF7C0E">
        <w:rPr>
          <w:rFonts w:eastAsia="Calibri"/>
          <w:sz w:val="16"/>
        </w:rPr>
        <w:t xml:space="preserve"> and set an example for how other unions can bargain over AI, </w:t>
      </w:r>
      <w:r w:rsidRPr="00DF7C0E">
        <w:rPr>
          <w:rFonts w:eastAsia="Calibri"/>
          <w:u w:val="single"/>
        </w:rPr>
        <w:t>but</w:t>
      </w:r>
      <w:r w:rsidRPr="00DF7C0E">
        <w:rPr>
          <w:rFonts w:eastAsia="Calibri"/>
          <w:sz w:val="16"/>
        </w:rPr>
        <w:t xml:space="preserve"> </w:t>
      </w:r>
      <w:r w:rsidRPr="00DF7C0E">
        <w:rPr>
          <w:rFonts w:eastAsia="Calibri"/>
          <w:sz w:val="28"/>
          <w:szCs w:val="28"/>
          <w:u w:val="single"/>
        </w:rPr>
        <w:t xml:space="preserve">policymakers must </w:t>
      </w:r>
      <w:r w:rsidRPr="00DF7C0E">
        <w:rPr>
          <w:rFonts w:eastAsia="Calibri"/>
          <w:b/>
          <w:iCs/>
          <w:sz w:val="28"/>
          <w:szCs w:val="28"/>
          <w:u w:val="single"/>
          <w:bdr w:val="single" w:sz="8" w:space="0" w:color="auto" w:frame="1"/>
        </w:rPr>
        <w:t>open the door</w:t>
      </w:r>
      <w:r w:rsidRPr="00DF7C0E">
        <w:rPr>
          <w:rFonts w:eastAsia="Calibri"/>
          <w:sz w:val="16"/>
        </w:rPr>
        <w:t xml:space="preserve"> </w:t>
      </w:r>
      <w:r w:rsidRPr="00DF7C0E">
        <w:rPr>
          <w:u w:val="single"/>
        </w:rPr>
        <w:t>for more workers to advocate for</w:t>
      </w:r>
      <w:r w:rsidRPr="00DF7C0E">
        <w:rPr>
          <w:rFonts w:eastAsia="Calibri"/>
          <w:sz w:val="16"/>
        </w:rPr>
        <w:t xml:space="preserve"> themselves over how they can reap the promised benefits of </w:t>
      </w:r>
      <w:r w:rsidRPr="00DF7C0E">
        <w:rPr>
          <w:u w:val="single"/>
        </w:rPr>
        <w:t>AI</w:t>
      </w:r>
      <w:r w:rsidRPr="00DF7C0E">
        <w:rPr>
          <w:rFonts w:eastAsia="Calibri"/>
          <w:sz w:val="16"/>
        </w:rPr>
        <w:t>.</w:t>
      </w:r>
    </w:p>
    <w:p w14:paraId="29BA3429" w14:textId="77777777" w:rsidR="003460DE" w:rsidRDefault="003460DE" w:rsidP="003460DE">
      <w:pPr>
        <w:pStyle w:val="Heading3"/>
      </w:pPr>
      <w:r>
        <w:t>AT: Polycrisis---1NC</w:t>
      </w:r>
    </w:p>
    <w:p w14:paraId="676FC044" w14:textId="77777777" w:rsidR="003460DE" w:rsidRDefault="003460DE" w:rsidP="003460DE">
      <w:pPr>
        <w:pStyle w:val="Heading4"/>
      </w:pPr>
      <w:r>
        <w:t xml:space="preserve">2.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452FD375" w14:textId="77777777" w:rsidR="003460DE" w:rsidRDefault="003460DE" w:rsidP="003460DE">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56D018C7" w14:textId="77777777" w:rsidR="003460DE" w:rsidRPr="00CB599A" w:rsidRDefault="003460DE" w:rsidP="003460DE">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08536C01" w14:textId="77777777" w:rsidR="003460DE" w:rsidRPr="00CB599A" w:rsidRDefault="003460DE" w:rsidP="003460DE">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3631073" w14:textId="77777777" w:rsidR="003460DE" w:rsidRPr="00CB599A" w:rsidRDefault="003460DE" w:rsidP="003460DE">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“polycrisis” sounds </w:t>
      </w:r>
      <w:proofErr w:type="gramStart"/>
      <w:r w:rsidRPr="00CB599A">
        <w:rPr>
          <w:sz w:val="16"/>
        </w:rPr>
        <w:t>pretty bad</w:t>
      </w:r>
      <w:proofErr w:type="gramEnd"/>
      <w:r w:rsidRPr="00CB599A">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A7AB418" w14:textId="77777777" w:rsidR="003460DE" w:rsidRPr="00CB599A" w:rsidRDefault="003460DE" w:rsidP="003460DE">
      <w:pPr>
        <w:rPr>
          <w:sz w:val="16"/>
        </w:rPr>
      </w:pPr>
      <w:r w:rsidRPr="00CB599A">
        <w:rPr>
          <w:sz w:val="16"/>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CB599A">
        <w:rPr>
          <w:sz w:val="16"/>
        </w:rPr>
        <w:t>to</w:t>
      </w:r>
      <w:proofErr w:type="gramEnd"/>
      <w:r w:rsidRPr="00CB599A">
        <w:rPr>
          <w:sz w:val="16"/>
        </w:rPr>
        <w:t xml:space="preserve"> the belief that a more interconnected, complex world is vulnerable to an interconnected, complex global catastrophe.</w:t>
      </w:r>
    </w:p>
    <w:p w14:paraId="205BA58F" w14:textId="77777777" w:rsidR="003460DE" w:rsidRDefault="003460DE" w:rsidP="003460DE">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76EB1232" w14:textId="77777777" w:rsidR="003460DE" w:rsidRPr="009D3148" w:rsidRDefault="003460DE" w:rsidP="003460DE">
      <w:r>
        <w:t>&lt;&lt;TEXT CONDENSED, NONE OMITTED&gt;&gt;</w:t>
      </w:r>
    </w:p>
    <w:p w14:paraId="332611A9" w14:textId="77777777" w:rsidR="003460DE" w:rsidRDefault="003460DE" w:rsidP="003460DE">
      <w:pPr>
        <w:rPr>
          <w:sz w:val="12"/>
        </w:rPr>
      </w:pPr>
      <w:r w:rsidRPr="009D3148">
        <w:rPr>
          <w:sz w:val="12"/>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9D3148">
        <w:rPr>
          <w:sz w:val="12"/>
        </w:rPr>
        <w:t>As</w:t>
      </w:r>
      <w:proofErr w:type="gramEnd"/>
      <w:r w:rsidRPr="009D3148">
        <w:rPr>
          <w:sz w:val="12"/>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w:t>
      </w:r>
      <w:proofErr w:type="spellStart"/>
      <w:r w:rsidRPr="009D3148">
        <w:rPr>
          <w:sz w:val="12"/>
        </w:rPr>
        <w:t>intersolidarity</w:t>
      </w:r>
      <w:proofErr w:type="spellEnd"/>
      <w:r w:rsidRPr="009D3148">
        <w:rPr>
          <w:sz w:val="12"/>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9D3148">
        <w:rPr>
          <w:sz w:val="12"/>
        </w:rPr>
        <w:t>So</w:t>
      </w:r>
      <w:proofErr w:type="gramEnd"/>
      <w:r w:rsidRPr="009D3148">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9D3148">
        <w:rPr>
          <w:sz w:val="12"/>
        </w:rPr>
        <w:t>stresses</w:t>
      </w:r>
      <w:proofErr w:type="gramEnd"/>
      <w:r w:rsidRPr="009D3148">
        <w:rPr>
          <w:sz w:val="12"/>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w:t>
      </w:r>
      <w:proofErr w:type="gramStart"/>
      <w:r w:rsidRPr="009D3148">
        <w:rPr>
          <w:sz w:val="12"/>
        </w:rPr>
        <w:t>felled</w:t>
      </w:r>
      <w:proofErr w:type="gramEnd"/>
      <w:r w:rsidRPr="009D3148">
        <w:rPr>
          <w:sz w:val="12"/>
        </w:rPr>
        <w:t xml:space="preserve"> Lehman. Except the Reserve Primary Fund, the oldest money market fund in the country, had invested some of its assets </w:t>
      </w:r>
      <w:proofErr w:type="gramStart"/>
      <w:r w:rsidRPr="009D3148">
        <w:rPr>
          <w:sz w:val="12"/>
        </w:rPr>
        <w:t>at</w:t>
      </w:r>
      <w:proofErr w:type="gramEnd"/>
      <w:r w:rsidRPr="009D3148">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9D3148">
        <w:rPr>
          <w:sz w:val="12"/>
        </w:rPr>
        <w:t>a polycrisis</w:t>
      </w:r>
      <w:proofErr w:type="gramEnd"/>
      <w:r w:rsidRPr="009D3148">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9D3148">
        <w:rPr>
          <w:sz w:val="12"/>
        </w:rPr>
        <w:t>Janzwood</w:t>
      </w:r>
      <w:proofErr w:type="spellEnd"/>
      <w:r w:rsidRPr="009D3148">
        <w:rPr>
          <w:sz w:val="12"/>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w:t>
      </w:r>
      <w:proofErr w:type="gramStart"/>
      <w:r w:rsidRPr="009D3148">
        <w:rPr>
          <w:sz w:val="12"/>
        </w:rPr>
        <w:t>harms</w:t>
      </w:r>
      <w:proofErr w:type="gramEnd"/>
      <w:r w:rsidRPr="009D3148">
        <w:rPr>
          <w:sz w:val="12"/>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w:t>
      </w:r>
      <w:proofErr w:type="gramStart"/>
      <w:r w:rsidRPr="009D3148">
        <w:rPr>
          <w:sz w:val="12"/>
        </w:rPr>
        <w:t>similar to</w:t>
      </w:r>
      <w:proofErr w:type="gramEnd"/>
      <w:r w:rsidRPr="009D3148">
        <w:rPr>
          <w:sz w:val="12"/>
        </w:rPr>
        <w:t xml:space="preserve">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9D3148">
        <w:rPr>
          <w:sz w:val="12"/>
        </w:rPr>
        <w:t>the polycrisis</w:t>
      </w:r>
      <w:proofErr w:type="gramEnd"/>
      <w:r w:rsidRPr="009D3148">
        <w:rPr>
          <w:sz w:val="12"/>
        </w:rPr>
        <w:t xml:space="preserve">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6803FDC" w14:textId="77777777" w:rsidR="003460DE" w:rsidRPr="009D3148" w:rsidRDefault="003460DE" w:rsidP="003460DE">
      <w:r>
        <w:t>&lt;&lt;PARAGRAPH INTEGRITY RESUMES&gt;&gt;</w:t>
      </w:r>
    </w:p>
    <w:p w14:paraId="111EAEFF" w14:textId="77777777" w:rsidR="003460DE" w:rsidRPr="009D3148" w:rsidRDefault="003460DE" w:rsidP="003460DE">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612C1878" w14:textId="77777777" w:rsidR="003460DE" w:rsidRPr="009D3148" w:rsidRDefault="003460DE" w:rsidP="003460DE">
      <w:pPr>
        <w:rPr>
          <w:sz w:val="16"/>
        </w:rPr>
      </w:pPr>
      <w:r w:rsidRPr="009D3148">
        <w:rPr>
          <w:sz w:val="16"/>
        </w:rPr>
        <w:t xml:space="preserve">Those </w:t>
      </w:r>
      <w:r w:rsidRPr="009D3148">
        <w:rPr>
          <w:rStyle w:val="StyleUnderline"/>
        </w:rPr>
        <w:t xml:space="preserve">warning about </w:t>
      </w:r>
      <w:proofErr w:type="gramStart"/>
      <w:r w:rsidRPr="009D3148">
        <w:rPr>
          <w:rStyle w:val="StyleUnderline"/>
        </w:rPr>
        <w:t xml:space="preserve">a </w:t>
      </w:r>
      <w:r w:rsidRPr="009D3148">
        <w:rPr>
          <w:rStyle w:val="Emphasis"/>
        </w:rPr>
        <w:t>polycrisis</w:t>
      </w:r>
      <w:proofErr w:type="gramEnd"/>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w:t>
      </w:r>
      <w:proofErr w:type="gramStart"/>
      <w:r w:rsidRPr="009D3148">
        <w:rPr>
          <w:rStyle w:val="StyleUnderline"/>
        </w:rPr>
        <w:t>a polycrisis</w:t>
      </w:r>
      <w:proofErr w:type="gramEnd"/>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73B39765" w14:textId="77777777" w:rsidR="003460DE" w:rsidRPr="009D3148" w:rsidRDefault="003460DE" w:rsidP="003460DE">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4BC3FBCC" w14:textId="77777777" w:rsidR="003460DE" w:rsidRPr="009D3148" w:rsidRDefault="003460DE" w:rsidP="003460DE">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89F8F8F" w14:textId="77777777" w:rsidR="003460DE" w:rsidRPr="009D3148" w:rsidRDefault="003460DE" w:rsidP="003460DE">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5C53419B" w14:textId="77777777" w:rsidR="003460DE" w:rsidRPr="009D3148" w:rsidRDefault="003460DE" w:rsidP="003460DE">
      <w:pPr>
        <w:rPr>
          <w:sz w:val="16"/>
        </w:rPr>
      </w:pPr>
      <w:r w:rsidRPr="009D3148">
        <w:rPr>
          <w:sz w:val="16"/>
        </w:rPr>
        <w:t xml:space="preserve">Looking at the charts above makes it seem as though little can be done to prevent </w:t>
      </w:r>
      <w:proofErr w:type="gramStart"/>
      <w:r w:rsidRPr="009D3148">
        <w:rPr>
          <w:sz w:val="16"/>
        </w:rPr>
        <w:t>a polycrisis</w:t>
      </w:r>
      <w:proofErr w:type="gramEnd"/>
      <w:r w:rsidRPr="009D3148">
        <w:rPr>
          <w:sz w:val="16"/>
        </w:rPr>
        <w:t>. Indeed, the Cascade Institute paper is written as though the polycrisis has already happened.</w:t>
      </w:r>
    </w:p>
    <w:p w14:paraId="0108BD4A" w14:textId="77777777" w:rsidR="003460DE" w:rsidRPr="009D3148" w:rsidRDefault="003460DE" w:rsidP="003460DE">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47527B87" w14:textId="77777777" w:rsidR="003460DE" w:rsidRPr="009D3148" w:rsidRDefault="003460DE" w:rsidP="003460DE">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w:t>
      </w:r>
      <w:proofErr w:type="gramStart"/>
      <w:r w:rsidRPr="009D3148">
        <w:rPr>
          <w:sz w:val="16"/>
        </w:rPr>
        <w:t>for</w:t>
      </w:r>
      <w:proofErr w:type="gramEnd"/>
      <w:r w:rsidRPr="009D3148">
        <w:rPr>
          <w:sz w:val="16"/>
        </w:rPr>
        <w:t xml:space="preserve">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4259B400" w14:textId="77777777" w:rsidR="003460DE" w:rsidRPr="009D3148" w:rsidRDefault="003460DE" w:rsidP="003460DE">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065B2DA9" w14:textId="77777777" w:rsidR="003460DE" w:rsidRPr="009D3148" w:rsidRDefault="003460DE" w:rsidP="003460DE">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72F34EB5" w14:textId="77777777" w:rsidR="003460DE" w:rsidRPr="009D3148" w:rsidRDefault="003460DE" w:rsidP="003460DE">
      <w:pPr>
        <w:rPr>
          <w:sz w:val="16"/>
        </w:rPr>
      </w:pPr>
      <w:r w:rsidRPr="009D3148">
        <w:rPr>
          <w:sz w:val="16"/>
        </w:rPr>
        <w:t>Predicting the unpredictable</w:t>
      </w:r>
    </w:p>
    <w:p w14:paraId="7B1F7D4C" w14:textId="77777777" w:rsidR="003460DE" w:rsidRPr="009D3148" w:rsidRDefault="003460DE" w:rsidP="003460DE">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0216BD15" w14:textId="77777777" w:rsidR="003460DE" w:rsidRPr="009D3148" w:rsidRDefault="003460DE" w:rsidP="003460DE">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3D607478" w14:textId="77777777" w:rsidR="003460DE" w:rsidRPr="007B141B" w:rsidRDefault="003460DE" w:rsidP="003460DE">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w:t>
      </w:r>
      <w:proofErr w:type="gramStart"/>
      <w:r w:rsidRPr="007B141B">
        <w:rPr>
          <w:rStyle w:val="StyleUnderline"/>
        </w:rPr>
        <w:t>stresses</w:t>
      </w:r>
      <w:proofErr w:type="gramEnd"/>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3860EF05" w14:textId="77777777" w:rsidR="003460DE" w:rsidRPr="007B141B" w:rsidRDefault="003460DE" w:rsidP="003460DE">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7B141B">
        <w:rPr>
          <w:rStyle w:val="Emphasis"/>
          <w:highlight w:val="cyan"/>
        </w:rPr>
        <w:t>lessen</w:t>
      </w:r>
      <w:r w:rsidRPr="007B141B">
        <w:rPr>
          <w:rStyle w:val="StyleUnderline"/>
        </w:rPr>
        <w:t>ing</w:t>
      </w:r>
      <w:proofErr w:type="gramEnd"/>
      <w:r w:rsidRPr="007B141B">
        <w:rPr>
          <w:rStyle w:val="StyleUnderline"/>
        </w:rPr>
        <w:t xml:space="preserve">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79BE71F9" w14:textId="77777777" w:rsidR="003460DE" w:rsidRPr="007B141B" w:rsidRDefault="003460DE" w:rsidP="003460DE">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1A275186" w14:textId="77777777" w:rsidR="003460DE" w:rsidRPr="007B141B" w:rsidRDefault="003460DE" w:rsidP="003460DE">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716F4317" w14:textId="77777777" w:rsidR="003460DE" w:rsidRPr="007B141B" w:rsidRDefault="003460DE" w:rsidP="003460DE">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t>
      </w:r>
      <w:proofErr w:type="gramStart"/>
      <w:r w:rsidRPr="007B141B">
        <w:rPr>
          <w:rStyle w:val="StyleUnderline"/>
        </w:rPr>
        <w:t>warming</w:t>
      </w:r>
      <w:proofErr w:type="gramEnd"/>
      <w:r w:rsidRPr="007B141B">
        <w:rPr>
          <w:rStyle w:val="StyleUnderline"/>
        </w:rPr>
        <w:t xml:space="preserve">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546DB926" w14:textId="77777777" w:rsidR="003460DE" w:rsidRPr="007B141B" w:rsidRDefault="003460DE" w:rsidP="003460DE">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064C0F2" w14:textId="77777777" w:rsidR="003460DE" w:rsidRPr="00DF7C0E" w:rsidRDefault="003460DE" w:rsidP="003460DE">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44ACB1A" w14:textId="77777777" w:rsidR="003460DE" w:rsidRPr="0090290A" w:rsidRDefault="003460DE" w:rsidP="003460DE">
      <w:pPr>
        <w:pStyle w:val="Heading3"/>
      </w:pPr>
      <w:r>
        <w:t>AT: AGI---1NC</w:t>
      </w:r>
    </w:p>
    <w:p w14:paraId="445E46FD" w14:textId="77777777" w:rsidR="003460DE" w:rsidRDefault="003460DE" w:rsidP="003460DE">
      <w:pPr>
        <w:pStyle w:val="Heading4"/>
      </w:pPr>
      <w:bookmarkStart w:id="6" w:name="_Hlk207738401"/>
      <w:r>
        <w:t xml:space="preserve">3. AGI is </w:t>
      </w:r>
      <w:r w:rsidRPr="004453E6">
        <w:rPr>
          <w:u w:val="single"/>
        </w:rPr>
        <w:t>impossible</w:t>
      </w:r>
      <w:r>
        <w:t>.</w:t>
      </w:r>
    </w:p>
    <w:p w14:paraId="6FD627A2" w14:textId="77777777" w:rsidR="003460DE" w:rsidRDefault="003460DE" w:rsidP="003460DE">
      <w:r w:rsidRPr="008524EB">
        <w:rPr>
          <w:rStyle w:val="Style13ptBold"/>
        </w:rPr>
        <w:t>Landgrebe 2</w:t>
      </w:r>
      <w:r>
        <w:rPr>
          <w:rStyle w:val="Style13ptBold"/>
        </w:rPr>
        <w:t>5</w:t>
      </w:r>
      <w:r>
        <w:t xml:space="preserve"> [</w:t>
      </w:r>
      <w:r w:rsidRPr="00026242">
        <w:t xml:space="preserve">Jobst Landgrebe </w:t>
      </w:r>
      <w:r>
        <w:t>(</w:t>
      </w:r>
      <w:r w:rsidRPr="00DD044D">
        <w:t>Senior Research Associate</w:t>
      </w:r>
      <w:r>
        <w:t xml:space="preserve">, </w:t>
      </w:r>
      <w:r w:rsidRPr="00DD044D">
        <w:t>Department of Philosophy</w:t>
      </w:r>
      <w:r>
        <w:t xml:space="preserve">, University of Buffalo; Former </w:t>
      </w:r>
      <w:r w:rsidRPr="00C41C83">
        <w:t xml:space="preserve">Postdoctoral Fellow </w:t>
      </w:r>
      <w:r>
        <w:t xml:space="preserve">researching biostatistics and neuroscience in the </w:t>
      </w:r>
      <w:r w:rsidRPr="00C41C83">
        <w:t>Max Planck Institute of Psychiatry</w:t>
      </w:r>
      <w:r>
        <w:t>; M.D. and Ph.D., The University of Göttingen)</w:t>
      </w:r>
      <w:r w:rsidRPr="00026242">
        <w:t xml:space="preserve"> </w:t>
      </w:r>
      <w:r>
        <w:t xml:space="preserve">and </w:t>
      </w:r>
      <w:r w:rsidRPr="00026242">
        <w:t xml:space="preserve">Barry Smith </w:t>
      </w:r>
      <w:r>
        <w:t>(O</w:t>
      </w:r>
      <w:r w:rsidRPr="00026242">
        <w:t>ne of the most widely cited contemporary philosophers,</w:t>
      </w:r>
      <w:r>
        <w:t xml:space="preserve"> </w:t>
      </w:r>
      <w:r w:rsidRPr="00C41C83">
        <w:t>author</w:t>
      </w:r>
      <w:r>
        <w:t xml:space="preserve"> of</w:t>
      </w:r>
      <w:r w:rsidRPr="00C41C83">
        <w:t xml:space="preserve"> over 700 publications with over 50,000 citations and an h-index of 108</w:t>
      </w:r>
      <w:r>
        <w:t>; L</w:t>
      </w:r>
      <w:r w:rsidRPr="00C41C83">
        <w:t xml:space="preserve">ead </w:t>
      </w:r>
      <w:r>
        <w:t>D</w:t>
      </w:r>
      <w:r w:rsidRPr="00C41C83">
        <w:t>eveloper of Basic Formal Ontology</w:t>
      </w:r>
      <w:r>
        <w:t>, the only standard created by a philosopher to be codified by the ISO; Ph.D., University of Manchester)</w:t>
      </w:r>
      <w:r w:rsidRPr="00026242">
        <w:t>, 202</w:t>
      </w:r>
      <w:r>
        <w:t>5</w:t>
      </w:r>
      <w:r w:rsidRPr="00026242">
        <w:t>, “Introduction,”</w:t>
      </w:r>
      <w:r>
        <w:t xml:space="preserve"> in</w:t>
      </w:r>
      <w:r w:rsidRPr="00026242">
        <w:t xml:space="preserve"> </w:t>
      </w:r>
      <w:r w:rsidRPr="00026242">
        <w:rPr>
          <w:i/>
          <w:iCs/>
        </w:rPr>
        <w:t>Why Machines Will Never Rule the World: Artificial Intelligence Without Fear</w:t>
      </w:r>
      <w:r w:rsidRPr="00026242">
        <w:t xml:space="preserve">, </w:t>
      </w:r>
      <w:r>
        <w:t>2</w:t>
      </w:r>
      <w:r w:rsidRPr="008F45F8">
        <w:rPr>
          <w:vertAlign w:val="superscript"/>
        </w:rPr>
        <w:t>nd</w:t>
      </w:r>
      <w:r w:rsidRPr="00026242">
        <w:t xml:space="preserve"> ed., pp. </w:t>
      </w:r>
      <w:r>
        <w:t>7-13</w:t>
      </w:r>
      <w:r w:rsidRPr="00026242">
        <w:t>, Routledge,</w:t>
      </w:r>
      <w:r>
        <w:t xml:space="preserve"> njn]</w:t>
      </w:r>
    </w:p>
    <w:p w14:paraId="05BB55E2" w14:textId="77777777" w:rsidR="003460DE" w:rsidRPr="00402E3B" w:rsidRDefault="003460DE" w:rsidP="003460DE">
      <w:pPr>
        <w:rPr>
          <w:sz w:val="16"/>
        </w:rPr>
      </w:pPr>
      <w:r w:rsidRPr="00402E3B">
        <w:rPr>
          <w:sz w:val="16"/>
        </w:rPr>
        <w:t>1.3 Limits to the modelling of animate nature</w:t>
      </w:r>
    </w:p>
    <w:p w14:paraId="7EDA8575" w14:textId="77777777" w:rsidR="003460DE" w:rsidRPr="00402E3B" w:rsidRDefault="003460DE" w:rsidP="003460DE">
      <w:pPr>
        <w:rPr>
          <w:sz w:val="16"/>
        </w:rPr>
      </w:pPr>
      <w:r w:rsidRPr="00402E3B">
        <w:rPr>
          <w:sz w:val="16"/>
        </w:rPr>
        <w:t xml:space="preserve">It is well known that </w:t>
      </w:r>
      <w:r w:rsidRPr="00402E3B">
        <w:rPr>
          <w:rStyle w:val="StyleUnderline"/>
        </w:rPr>
        <w:t xml:space="preserve">the utility of </w:t>
      </w:r>
      <w:r w:rsidRPr="00402E3B">
        <w:rPr>
          <w:rStyle w:val="Emphasis"/>
        </w:rPr>
        <w:t>science</w:t>
      </w:r>
      <w:r w:rsidRPr="00402E3B">
        <w:rPr>
          <w:rStyle w:val="StyleUnderline"/>
        </w:rPr>
        <w:t xml:space="preserve"> depends</w:t>
      </w:r>
      <w:r w:rsidRPr="00402E3B">
        <w:rPr>
          <w:sz w:val="16"/>
        </w:rPr>
        <w:t xml:space="preserve"> (in increasing order) </w:t>
      </w:r>
      <w:r w:rsidRPr="00402E3B">
        <w:rPr>
          <w:rStyle w:val="StyleUnderline"/>
        </w:rPr>
        <w:t xml:space="preserve">on its ability to describe, explain, and </w:t>
      </w:r>
      <w:r w:rsidRPr="00402E3B">
        <w:rPr>
          <w:rStyle w:val="Emphasis"/>
        </w:rPr>
        <w:t>predict</w:t>
      </w:r>
      <w:r w:rsidRPr="00402E3B">
        <w:rPr>
          <w:rStyle w:val="StyleUnderline"/>
        </w:rPr>
        <w:t xml:space="preserve"> natural processes</w:t>
      </w:r>
      <w:r w:rsidRPr="00402E3B">
        <w:rPr>
          <w:sz w:val="16"/>
        </w:rPr>
        <w:t xml:space="preserve">. We can describe the foraging </w:t>
      </w:r>
      <w:proofErr w:type="spellStart"/>
      <w:r w:rsidRPr="00402E3B">
        <w:rPr>
          <w:sz w:val="16"/>
        </w:rPr>
        <w:t>behaviour</w:t>
      </w:r>
      <w:proofErr w:type="spellEnd"/>
      <w:r w:rsidRPr="00402E3B">
        <w:rPr>
          <w:sz w:val="16"/>
        </w:rPr>
        <w:t xml:space="preserve"> of a parrot, for example, by using simple English. But to explain the parrot’s </w:t>
      </w:r>
      <w:proofErr w:type="spellStart"/>
      <w:r w:rsidRPr="00402E3B">
        <w:rPr>
          <w:sz w:val="16"/>
        </w:rPr>
        <w:t>behaviour</w:t>
      </w:r>
      <w:proofErr w:type="spellEnd"/>
      <w:r w:rsidRPr="00402E3B">
        <w:rPr>
          <w:sz w:val="16"/>
        </w:rPr>
        <w:t xml:space="preserve">, we need something more (defined in Section 8.1.1.4). And </w:t>
      </w:r>
      <w:r w:rsidRPr="00402E3B">
        <w:rPr>
          <w:rStyle w:val="StyleUnderline"/>
        </w:rPr>
        <w:t xml:space="preserve">for prediction we need </w:t>
      </w:r>
      <w:r w:rsidRPr="00402E3B">
        <w:rPr>
          <w:rStyle w:val="Emphasis"/>
        </w:rPr>
        <w:t>causal models</w:t>
      </w:r>
      <w:r w:rsidRPr="00402E3B">
        <w:rPr>
          <w:rStyle w:val="StyleUnderline"/>
        </w:rPr>
        <w:t>, and these</w:t>
      </w:r>
      <w:r w:rsidRPr="00402E3B">
        <w:rPr>
          <w:sz w:val="16"/>
        </w:rPr>
        <w:t xml:space="preserve"> causal models </w:t>
      </w:r>
      <w:r w:rsidRPr="00402E3B">
        <w:rPr>
          <w:rStyle w:val="StyleUnderline"/>
        </w:rPr>
        <w:t xml:space="preserve">must be </w:t>
      </w:r>
      <w:r w:rsidRPr="00402E3B">
        <w:rPr>
          <w:rStyle w:val="Emphasis"/>
        </w:rPr>
        <w:t>mathematical</w:t>
      </w:r>
      <w:r w:rsidRPr="00402E3B">
        <w:rPr>
          <w:sz w:val="16"/>
        </w:rPr>
        <w:t>.</w:t>
      </w:r>
    </w:p>
    <w:p w14:paraId="203EC8DA" w14:textId="77777777" w:rsidR="003460DE" w:rsidRPr="009158A6" w:rsidRDefault="003460DE" w:rsidP="003460DE">
      <w:pPr>
        <w:rPr>
          <w:sz w:val="16"/>
        </w:rPr>
      </w:pPr>
      <w:r w:rsidRPr="00402E3B">
        <w:rPr>
          <w:sz w:val="16"/>
        </w:rPr>
        <w:t xml:space="preserve">For this reason, however, it will prove that </w:t>
      </w:r>
      <w:r w:rsidRPr="00402E3B">
        <w:rPr>
          <w:rStyle w:val="StyleUnderline"/>
        </w:rPr>
        <w:t xml:space="preserve">the </w:t>
      </w:r>
      <w:r w:rsidRPr="00402E3B">
        <w:rPr>
          <w:rStyle w:val="Emphasis"/>
          <w:highlight w:val="cyan"/>
        </w:rPr>
        <w:t>lack</w:t>
      </w:r>
      <w:r w:rsidRPr="00402E3B">
        <w:rPr>
          <w:rStyle w:val="StyleUnderline"/>
          <w:highlight w:val="cyan"/>
        </w:rPr>
        <w:t xml:space="preserve"> of success in</w:t>
      </w:r>
      <w:r w:rsidRPr="00402E3B">
        <w:rPr>
          <w:rStyle w:val="StyleUnderline"/>
        </w:rPr>
        <w:t xml:space="preserve"> creating a </w:t>
      </w:r>
      <w:r w:rsidRPr="00402E3B">
        <w:rPr>
          <w:rStyle w:val="Emphasis"/>
          <w:highlight w:val="cyan"/>
        </w:rPr>
        <w:t xml:space="preserve">general </w:t>
      </w:r>
      <w:r w:rsidRPr="009158A6">
        <w:rPr>
          <w:rStyle w:val="Emphasis"/>
          <w:highlight w:val="cyan"/>
        </w:rPr>
        <w:t>AI</w:t>
      </w:r>
      <w:r w:rsidRPr="009158A6">
        <w:rPr>
          <w:rStyle w:val="StyleUnderline"/>
          <w:highlight w:val="cyan"/>
        </w:rPr>
        <w:t xml:space="preserve"> is n</w:t>
      </w:r>
      <w:r w:rsidRPr="00402E3B">
        <w:rPr>
          <w:rStyle w:val="StyleUnderline"/>
          <w:highlight w:val="cyan"/>
        </w:rPr>
        <w:t>ot</w:t>
      </w:r>
      <w:r w:rsidRPr="00402E3B">
        <w:rPr>
          <w:sz w:val="16"/>
        </w:rPr>
        <w:t xml:space="preserve">, as some claim, </w:t>
      </w:r>
      <w:r w:rsidRPr="00402E3B">
        <w:rPr>
          <w:rStyle w:val="StyleUnderline"/>
        </w:rPr>
        <w:t xml:space="preserve">something that can and will be </w:t>
      </w:r>
      <w:r w:rsidRPr="00402E3B">
        <w:rPr>
          <w:rStyle w:val="StyleUnderline"/>
          <w:highlight w:val="cyan"/>
        </w:rPr>
        <w:t>overcome by</w:t>
      </w:r>
      <w:r w:rsidRPr="00402E3B">
        <w:rPr>
          <w:rStyle w:val="StyleUnderline"/>
        </w:rPr>
        <w:t xml:space="preserve"> increasing the </w:t>
      </w:r>
      <w:r w:rsidRPr="00402E3B">
        <w:rPr>
          <w:rStyle w:val="Emphasis"/>
          <w:highlight w:val="cyan"/>
        </w:rPr>
        <w:t>processing</w:t>
      </w:r>
      <w:r w:rsidRPr="00402E3B">
        <w:rPr>
          <w:rStyle w:val="StyleUnderline"/>
        </w:rPr>
        <w:t xml:space="preserve"> power </w:t>
      </w:r>
      <w:r w:rsidRPr="00402E3B">
        <w:rPr>
          <w:rStyle w:val="StyleUnderline"/>
          <w:highlight w:val="cyan"/>
        </w:rPr>
        <w:t xml:space="preserve">and </w:t>
      </w:r>
      <w:r w:rsidRPr="00402E3B">
        <w:rPr>
          <w:rStyle w:val="Emphasis"/>
          <w:highlight w:val="cyan"/>
        </w:rPr>
        <w:t>memory</w:t>
      </w:r>
      <w:r w:rsidRPr="00402E3B">
        <w:rPr>
          <w:rStyle w:val="StyleUnderline"/>
        </w:rPr>
        <w:t xml:space="preserve"> size</w:t>
      </w:r>
      <w:r w:rsidRPr="00402E3B">
        <w:rPr>
          <w:sz w:val="16"/>
        </w:rPr>
        <w:t xml:space="preserve"> of computers. Rather</w:t>
      </w:r>
      <w:r w:rsidRPr="009158A6">
        <w:rPr>
          <w:sz w:val="16"/>
        </w:rPr>
        <w:t xml:space="preserve">, </w:t>
      </w:r>
      <w:r w:rsidRPr="009158A6">
        <w:rPr>
          <w:rStyle w:val="StyleUnderline"/>
        </w:rPr>
        <w:t xml:space="preserve">this lack of success flows not only from a lack of </w:t>
      </w:r>
      <w:r w:rsidRPr="009158A6">
        <w:rPr>
          <w:rStyle w:val="Emphasis"/>
        </w:rPr>
        <w:t>understanding</w:t>
      </w:r>
      <w:r w:rsidRPr="009158A6">
        <w:rPr>
          <w:rStyle w:val="StyleUnderline"/>
        </w:rPr>
        <w:t xml:space="preserve"> of many </w:t>
      </w:r>
      <w:r w:rsidRPr="009158A6">
        <w:rPr>
          <w:rStyle w:val="Emphasis"/>
        </w:rPr>
        <w:t>bio</w:t>
      </w:r>
      <w:r w:rsidRPr="009158A6">
        <w:rPr>
          <w:rStyle w:val="StyleUnderline"/>
        </w:rPr>
        <w:t>logical matters, but also from</w:t>
      </w:r>
      <w:r w:rsidRPr="009158A6">
        <w:rPr>
          <w:sz w:val="16"/>
        </w:rPr>
        <w:t xml:space="preserve"> an </w:t>
      </w:r>
      <w:r w:rsidRPr="009158A6">
        <w:rPr>
          <w:rStyle w:val="Emphasis"/>
        </w:rPr>
        <w:t>inability</w:t>
      </w:r>
      <w:r w:rsidRPr="009158A6">
        <w:rPr>
          <w:rStyle w:val="StyleUnderline"/>
        </w:rPr>
        <w:t xml:space="preserve"> to create mathematical </w:t>
      </w:r>
      <w:r w:rsidRPr="009158A6">
        <w:rPr>
          <w:rStyle w:val="Emphasis"/>
        </w:rPr>
        <w:t>models</w:t>
      </w:r>
      <w:r w:rsidRPr="009158A6">
        <w:rPr>
          <w:rStyle w:val="StyleUnderline"/>
        </w:rPr>
        <w:t xml:space="preserve"> of</w:t>
      </w:r>
      <w:r w:rsidRPr="009158A6">
        <w:rPr>
          <w:sz w:val="16"/>
        </w:rPr>
        <w:t xml:space="preserve"> how </w:t>
      </w:r>
      <w:r w:rsidRPr="009158A6">
        <w:rPr>
          <w:rStyle w:val="Emphasis"/>
        </w:rPr>
        <w:t>brains</w:t>
      </w:r>
      <w:r w:rsidRPr="009158A6">
        <w:rPr>
          <w:rStyle w:val="StyleUnderline"/>
        </w:rPr>
        <w:t xml:space="preserve"> and other organic systems</w:t>
      </w:r>
      <w:r w:rsidRPr="009158A6">
        <w:rPr>
          <w:sz w:val="16"/>
        </w:rPr>
        <w:t xml:space="preserve"> work.</w:t>
      </w:r>
    </w:p>
    <w:p w14:paraId="23AC03AD" w14:textId="77777777" w:rsidR="003460DE" w:rsidRPr="00402E3B" w:rsidRDefault="003460DE" w:rsidP="003460DE">
      <w:pPr>
        <w:rPr>
          <w:sz w:val="16"/>
        </w:rPr>
      </w:pPr>
      <w:r w:rsidRPr="009158A6">
        <w:rPr>
          <w:sz w:val="16"/>
        </w:rPr>
        <w:t>In biology, valid mathematical models aiming at system explanation are hard or impossible to obtain, because</w:t>
      </w:r>
      <w:r w:rsidRPr="00402E3B">
        <w:rPr>
          <w:sz w:val="16"/>
        </w:rPr>
        <w:t xml:space="preserve"> there are in almost every case very large number of causal factors involved, making it well-nigh impossible to create models that would be predictive.15 The lack of models is most striking in neuroscience, which is the science dealing with the physical explanation of how the brain functions in giving rise not only to consciousness, intelligence, language, and social </w:t>
      </w:r>
      <w:proofErr w:type="spellStart"/>
      <w:r w:rsidRPr="00402E3B">
        <w:rPr>
          <w:sz w:val="16"/>
        </w:rPr>
        <w:t>behaviour</w:t>
      </w:r>
      <w:proofErr w:type="spellEnd"/>
      <w:r w:rsidRPr="00402E3B">
        <w:rPr>
          <w:sz w:val="16"/>
        </w:rPr>
        <w:t xml:space="preserve"> but also to neurological disorders such as dementia, schizophrenia, and autism.</w:t>
      </w:r>
    </w:p>
    <w:p w14:paraId="1915CB55" w14:textId="77777777" w:rsidR="003460DE" w:rsidRPr="00402E3B" w:rsidRDefault="003460DE" w:rsidP="003460DE">
      <w:pPr>
        <w:rPr>
          <w:sz w:val="16"/>
        </w:rPr>
      </w:pPr>
      <w:r w:rsidRPr="00402E3B">
        <w:rPr>
          <w:sz w:val="16"/>
        </w:rPr>
        <w:t xml:space="preserve">The achievement of </w:t>
      </w:r>
      <w:r w:rsidRPr="009158A6">
        <w:rPr>
          <w:rStyle w:val="Emphasis"/>
        </w:rPr>
        <w:t>AGI</w:t>
      </w:r>
      <w:r w:rsidRPr="009158A6">
        <w:rPr>
          <w:rStyle w:val="StyleUnderline"/>
        </w:rPr>
        <w:t xml:space="preserve"> </w:t>
      </w:r>
      <w:r w:rsidRPr="009158A6">
        <w:rPr>
          <w:rStyle w:val="StyleUnderline"/>
          <w:highlight w:val="cyan"/>
        </w:rPr>
        <w:t>would require</w:t>
      </w:r>
      <w:r w:rsidRPr="00402E3B">
        <w:rPr>
          <w:rStyle w:val="StyleUnderline"/>
        </w:rPr>
        <w:t xml:space="preserve"> </w:t>
      </w:r>
      <w:r w:rsidRPr="00402E3B">
        <w:rPr>
          <w:rStyle w:val="Emphasis"/>
        </w:rPr>
        <w:t>models</w:t>
      </w:r>
      <w:r w:rsidRPr="00402E3B">
        <w:rPr>
          <w:rStyle w:val="StyleUnderline"/>
        </w:rPr>
        <w:t xml:space="preserve"> whose construction would </w:t>
      </w:r>
      <w:r w:rsidRPr="009158A6">
        <w:rPr>
          <w:rStyle w:val="StyleUnderline"/>
        </w:rPr>
        <w:t xml:space="preserve">presuppose </w:t>
      </w:r>
      <w:r w:rsidRPr="00402E3B">
        <w:rPr>
          <w:rStyle w:val="Emphasis"/>
          <w:highlight w:val="cyan"/>
        </w:rPr>
        <w:t>solutions</w:t>
      </w:r>
      <w:r w:rsidRPr="00402E3B">
        <w:rPr>
          <w:rStyle w:val="StyleUnderline"/>
          <w:highlight w:val="cyan"/>
        </w:rPr>
        <w:t xml:space="preserve"> of</w:t>
      </w:r>
      <w:r w:rsidRPr="00402E3B">
        <w:rPr>
          <w:rStyle w:val="StyleUnderline"/>
        </w:rPr>
        <w:t xml:space="preserve"> some of the most </w:t>
      </w:r>
      <w:r w:rsidRPr="00402E3B">
        <w:rPr>
          <w:rStyle w:val="Emphasis"/>
          <w:highlight w:val="cyan"/>
        </w:rPr>
        <w:t>intractable</w:t>
      </w:r>
      <w:r w:rsidRPr="00402E3B">
        <w:rPr>
          <w:rStyle w:val="StyleUnderline"/>
          <w:highlight w:val="cyan"/>
        </w:rPr>
        <w:t xml:space="preserve"> problems</w:t>
      </w:r>
      <w:r w:rsidRPr="00402E3B">
        <w:rPr>
          <w:rStyle w:val="StyleUnderline"/>
        </w:rPr>
        <w:t xml:space="preserve"> in all of </w:t>
      </w:r>
      <w:r w:rsidRPr="00F7174A">
        <w:rPr>
          <w:rStyle w:val="StyleUnderline"/>
        </w:rPr>
        <w:t>science</w:t>
      </w:r>
      <w:r w:rsidRPr="00402E3B">
        <w:rPr>
          <w:sz w:val="16"/>
        </w:rPr>
        <w:t xml:space="preserve"> (see Sections 9.5 to 9.8). It is thus disconcerting that optimism as concerns the potential of AGI has been most vigorous precisely in the promotion of visions relating to enhancement, extension, and even total emulation of the human brain. We will see that such </w:t>
      </w:r>
      <w:r w:rsidRPr="009158A6">
        <w:rPr>
          <w:rStyle w:val="Emphasis"/>
          <w:highlight w:val="cyan"/>
        </w:rPr>
        <w:t>optimism</w:t>
      </w:r>
      <w:r w:rsidRPr="009158A6">
        <w:rPr>
          <w:rStyle w:val="StyleUnderline"/>
        </w:rPr>
        <w:t xml:space="preserve"> rests in part </w:t>
      </w:r>
      <w:r w:rsidRPr="009158A6">
        <w:rPr>
          <w:rStyle w:val="StyleUnderline"/>
          <w:highlight w:val="cyan"/>
        </w:rPr>
        <w:t>on</w:t>
      </w:r>
      <w:r w:rsidRPr="009158A6">
        <w:rPr>
          <w:rStyle w:val="StyleUnderline"/>
        </w:rPr>
        <w:t xml:space="preserve"> the </w:t>
      </w:r>
      <w:r w:rsidRPr="009158A6">
        <w:rPr>
          <w:rStyle w:val="Emphasis"/>
        </w:rPr>
        <w:t>tenacity</w:t>
      </w:r>
      <w:r w:rsidRPr="009158A6">
        <w:rPr>
          <w:rStyle w:val="StyleUnderline"/>
        </w:rPr>
        <w:t xml:space="preserve"> of </w:t>
      </w:r>
      <w:r w:rsidRPr="00F7174A">
        <w:rPr>
          <w:rStyle w:val="StyleUnderline"/>
          <w:highlight w:val="cyan"/>
        </w:rPr>
        <w:t>the vi</w:t>
      </w:r>
      <w:r w:rsidRPr="009158A6">
        <w:rPr>
          <w:rStyle w:val="StyleUnderline"/>
          <w:highlight w:val="cyan"/>
        </w:rPr>
        <w:t>ew</w:t>
      </w:r>
      <w:r w:rsidRPr="00402E3B">
        <w:rPr>
          <w:rStyle w:val="StyleUnderline"/>
        </w:rPr>
        <w:t xml:space="preserve"> according to which </w:t>
      </w:r>
      <w:r w:rsidRPr="009158A6">
        <w:rPr>
          <w:rStyle w:val="StyleUnderline"/>
          <w:highlight w:val="cyan"/>
        </w:rPr>
        <w:t>the</w:t>
      </w:r>
      <w:r w:rsidRPr="00402E3B">
        <w:rPr>
          <w:rStyle w:val="StyleUnderline"/>
        </w:rPr>
        <w:t xml:space="preserve"> human </w:t>
      </w:r>
      <w:r w:rsidRPr="009158A6">
        <w:rPr>
          <w:rStyle w:val="Emphasis"/>
          <w:highlight w:val="cyan"/>
        </w:rPr>
        <w:t>brain</w:t>
      </w:r>
      <w:r w:rsidRPr="009158A6">
        <w:rPr>
          <w:rStyle w:val="StyleUnderline"/>
          <w:highlight w:val="cyan"/>
        </w:rPr>
        <w:t xml:space="preserve"> is a</w:t>
      </w:r>
      <w:r w:rsidRPr="00402E3B">
        <w:rPr>
          <w:rStyle w:val="StyleUnderline"/>
        </w:rPr>
        <w:t xml:space="preserve"> type of </w:t>
      </w:r>
      <w:r w:rsidRPr="009158A6">
        <w:rPr>
          <w:rStyle w:val="Emphasis"/>
          <w:highlight w:val="cyan"/>
        </w:rPr>
        <w:t>computer</w:t>
      </w:r>
      <w:r w:rsidRPr="00402E3B">
        <w:rPr>
          <w:sz w:val="16"/>
        </w:rPr>
        <w:t xml:space="preserve"> (a view still embraced explicitly by some of our best philosophers) </w:t>
      </w:r>
      <w:r w:rsidRPr="009158A6">
        <w:rPr>
          <w:rStyle w:val="StyleUnderline"/>
          <w:highlight w:val="cyan"/>
        </w:rPr>
        <w:t>which</w:t>
      </w:r>
      <w:r w:rsidRPr="00402E3B">
        <w:rPr>
          <w:sz w:val="16"/>
        </w:rPr>
        <w:t xml:space="preserve"> on closer analysis </w:t>
      </w:r>
      <w:r w:rsidRPr="009158A6">
        <w:rPr>
          <w:rStyle w:val="StyleUnderline"/>
          <w:highlight w:val="cyan"/>
        </w:rPr>
        <w:t>betrays</w:t>
      </w:r>
      <w:r w:rsidRPr="00402E3B">
        <w:rPr>
          <w:rStyle w:val="StyleUnderline"/>
        </w:rPr>
        <w:t xml:space="preserve"> </w:t>
      </w:r>
      <w:r w:rsidRPr="00402E3B">
        <w:rPr>
          <w:rStyle w:val="Emphasis"/>
        </w:rPr>
        <w:t>ignorance</w:t>
      </w:r>
      <w:r w:rsidRPr="00402E3B">
        <w:rPr>
          <w:rStyle w:val="StyleUnderline"/>
        </w:rPr>
        <w:t xml:space="preserve"> not only of the </w:t>
      </w:r>
      <w:r w:rsidRPr="009158A6">
        <w:rPr>
          <w:rStyle w:val="Emphasis"/>
          <w:highlight w:val="cyan"/>
        </w:rPr>
        <w:t>biology</w:t>
      </w:r>
      <w:r w:rsidRPr="00402E3B">
        <w:rPr>
          <w:rStyle w:val="StyleUnderline"/>
        </w:rPr>
        <w:t xml:space="preserve"> of the brain but also</w:t>
      </w:r>
      <w:r w:rsidRPr="00402E3B">
        <w:rPr>
          <w:sz w:val="16"/>
        </w:rPr>
        <w:t xml:space="preserve"> of the nature of </w:t>
      </w:r>
      <w:r w:rsidRPr="00402E3B">
        <w:rPr>
          <w:rStyle w:val="Emphasis"/>
        </w:rPr>
        <w:t>computers</w:t>
      </w:r>
      <w:r w:rsidRPr="00402E3B">
        <w:rPr>
          <w:sz w:val="16"/>
        </w:rPr>
        <w:t xml:space="preserve">. </w:t>
      </w:r>
      <w:r w:rsidRPr="009158A6">
        <w:rPr>
          <w:rStyle w:val="StyleUnderline"/>
          <w:highlight w:val="cyan"/>
        </w:rPr>
        <w:t>And</w:t>
      </w:r>
      <w:r w:rsidRPr="00402E3B">
        <w:rPr>
          <w:sz w:val="16"/>
        </w:rPr>
        <w:t xml:space="preserve"> for a further part </w:t>
      </w:r>
      <w:r w:rsidRPr="00402E3B">
        <w:rPr>
          <w:rStyle w:val="StyleUnderline"/>
        </w:rPr>
        <w:t xml:space="preserve">it rests on </w:t>
      </w:r>
      <w:r w:rsidRPr="009158A6">
        <w:rPr>
          <w:rStyle w:val="Emphasis"/>
          <w:highlight w:val="cyan"/>
        </w:rPr>
        <w:t>naive</w:t>
      </w:r>
      <w:r w:rsidRPr="009158A6">
        <w:rPr>
          <w:rStyle w:val="StyleUnderline"/>
          <w:highlight w:val="cyan"/>
        </w:rPr>
        <w:t xml:space="preserve"> views</w:t>
      </w:r>
      <w:r w:rsidRPr="00402E3B">
        <w:rPr>
          <w:rStyle w:val="StyleUnderline"/>
        </w:rPr>
        <w:t xml:space="preserve"> as to the presumed powers </w:t>
      </w:r>
      <w:r w:rsidRPr="009158A6">
        <w:rPr>
          <w:rStyle w:val="StyleUnderline"/>
          <w:highlight w:val="cyan"/>
        </w:rPr>
        <w:t>of</w:t>
      </w:r>
      <w:r w:rsidRPr="00402E3B">
        <w:rPr>
          <w:rStyle w:val="StyleUnderline"/>
        </w:rPr>
        <w:t xml:space="preserve"> deep </w:t>
      </w:r>
      <w:r w:rsidRPr="009158A6">
        <w:rPr>
          <w:rStyle w:val="Emphasis"/>
          <w:highlight w:val="cyan"/>
        </w:rPr>
        <w:t>neural net</w:t>
      </w:r>
      <w:r w:rsidRPr="009158A6">
        <w:rPr>
          <w:rStyle w:val="StyleUnderline"/>
        </w:rPr>
        <w:t>work</w:t>
      </w:r>
      <w:r w:rsidRPr="009158A6">
        <w:rPr>
          <w:rStyle w:val="Emphasis"/>
          <w:highlight w:val="cyan"/>
        </w:rPr>
        <w:t>s</w:t>
      </w:r>
      <w:r w:rsidRPr="00402E3B">
        <w:rPr>
          <w:sz w:val="16"/>
        </w:rPr>
        <w:t xml:space="preserve"> to model emanations from complex systems in ways which go beyond what is possible for traditional mathematical models.</w:t>
      </w:r>
    </w:p>
    <w:p w14:paraId="74263A4B" w14:textId="77777777" w:rsidR="003460DE" w:rsidRPr="00402E3B" w:rsidRDefault="003460DE" w:rsidP="003460DE">
      <w:pPr>
        <w:rPr>
          <w:sz w:val="16"/>
        </w:rPr>
      </w:pPr>
      <w:r w:rsidRPr="00402E3B">
        <w:rPr>
          <w:sz w:val="16"/>
        </w:rPr>
        <w:t>1.3.1 Impossibility</w:t>
      </w:r>
    </w:p>
    <w:p w14:paraId="799734D8" w14:textId="77777777" w:rsidR="003460DE" w:rsidRPr="00402E3B" w:rsidRDefault="003460DE" w:rsidP="003460DE">
      <w:pPr>
        <w:rPr>
          <w:sz w:val="16"/>
        </w:rPr>
      </w:pPr>
      <w:r w:rsidRPr="00402E3B">
        <w:rPr>
          <w:sz w:val="16"/>
        </w:rPr>
        <w:t xml:space="preserve">Throughout this book, we will defend the thesis that </w:t>
      </w:r>
      <w:r w:rsidRPr="00402E3B">
        <w:rPr>
          <w:rStyle w:val="StyleUnderline"/>
          <w:highlight w:val="cyan"/>
        </w:rPr>
        <w:t xml:space="preserve">it is </w:t>
      </w:r>
      <w:r w:rsidRPr="00402E3B">
        <w:rPr>
          <w:rStyle w:val="Emphasis"/>
          <w:highlight w:val="cyan"/>
        </w:rPr>
        <w:t>impossible</w:t>
      </w:r>
      <w:r w:rsidRPr="00402E3B">
        <w:rPr>
          <w:rStyle w:val="StyleUnderline"/>
          <w:highlight w:val="cyan"/>
        </w:rPr>
        <w:t xml:space="preserve"> to</w:t>
      </w:r>
      <w:r w:rsidRPr="00402E3B">
        <w:rPr>
          <w:rStyle w:val="StyleUnderline"/>
        </w:rPr>
        <w:t xml:space="preserve"> </w:t>
      </w:r>
      <w:r w:rsidRPr="00402E3B">
        <w:rPr>
          <w:rStyle w:val="Emphasis"/>
        </w:rPr>
        <w:t>obtain</w:t>
      </w:r>
      <w:r w:rsidRPr="00402E3B">
        <w:rPr>
          <w:rStyle w:val="StyleUnderline"/>
        </w:rPr>
        <w:t xml:space="preserve"> what we shall call synoptic and </w:t>
      </w:r>
      <w:r w:rsidRPr="00402E3B">
        <w:rPr>
          <w:rStyle w:val="Emphasis"/>
        </w:rPr>
        <w:t>adequate</w:t>
      </w:r>
      <w:r w:rsidRPr="00402E3B">
        <w:rPr>
          <w:rStyle w:val="StyleUnderline"/>
        </w:rPr>
        <w:t xml:space="preserve"> mathematical </w:t>
      </w:r>
      <w:r w:rsidRPr="00402E3B">
        <w:rPr>
          <w:rStyle w:val="Emphasis"/>
          <w:highlight w:val="cyan"/>
        </w:rPr>
        <w:t>model</w:t>
      </w:r>
      <w:r w:rsidRPr="00402E3B">
        <w:rPr>
          <w:rStyle w:val="StyleUnderline"/>
        </w:rPr>
        <w:t>s</w:t>
      </w:r>
      <w:r w:rsidRPr="00402E3B">
        <w:rPr>
          <w:sz w:val="16"/>
        </w:rPr>
        <w:t xml:space="preserve"> of </w:t>
      </w:r>
      <w:r w:rsidRPr="00402E3B">
        <w:rPr>
          <w:rStyle w:val="StyleUnderline"/>
          <w:highlight w:val="cyan"/>
        </w:rPr>
        <w:t xml:space="preserve">complex </w:t>
      </w:r>
      <w:r w:rsidRPr="00402E3B">
        <w:rPr>
          <w:rStyle w:val="Emphasis"/>
          <w:highlight w:val="cyan"/>
        </w:rPr>
        <w:t>systems</w:t>
      </w:r>
      <w:r w:rsidRPr="00402E3B">
        <w:rPr>
          <w:rStyle w:val="StyleUnderline"/>
        </w:rPr>
        <w:t xml:space="preserve">, which means: models </w:t>
      </w:r>
      <w:r w:rsidRPr="00402E3B">
        <w:rPr>
          <w:rStyle w:val="StyleUnderline"/>
          <w:highlight w:val="cyan"/>
        </w:rPr>
        <w:t>that</w:t>
      </w:r>
      <w:r w:rsidRPr="00402E3B">
        <w:rPr>
          <w:rStyle w:val="StyleUnderline"/>
        </w:rPr>
        <w:t xml:space="preserve"> would </w:t>
      </w:r>
      <w:r w:rsidRPr="00402E3B">
        <w:rPr>
          <w:rStyle w:val="Emphasis"/>
          <w:highlight w:val="cyan"/>
        </w:rPr>
        <w:t>allow</w:t>
      </w:r>
      <w:r w:rsidRPr="00402E3B">
        <w:rPr>
          <w:rStyle w:val="StyleUnderline"/>
        </w:rPr>
        <w:t xml:space="preserve"> us to engineer </w:t>
      </w:r>
      <w:r w:rsidRPr="00402E3B">
        <w:rPr>
          <w:rStyle w:val="Emphasis"/>
          <w:highlight w:val="cyan"/>
        </w:rPr>
        <w:t>AI</w:t>
      </w:r>
      <w:r w:rsidRPr="00402E3B">
        <w:rPr>
          <w:sz w:val="16"/>
        </w:rPr>
        <w:t xml:space="preserve"> systems </w:t>
      </w:r>
      <w:r w:rsidRPr="00402E3B">
        <w:rPr>
          <w:rStyle w:val="StyleUnderline"/>
        </w:rPr>
        <w:t xml:space="preserve">that </w:t>
      </w:r>
      <w:r w:rsidRPr="00402E3B">
        <w:rPr>
          <w:rStyle w:val="Emphasis"/>
        </w:rPr>
        <w:t>emulate</w:t>
      </w:r>
      <w:r w:rsidRPr="00402E3B">
        <w:rPr>
          <w:rStyle w:val="StyleUnderline"/>
        </w:rPr>
        <w:t xml:space="preserve"> the </w:t>
      </w:r>
      <w:proofErr w:type="spellStart"/>
      <w:r w:rsidRPr="00402E3B">
        <w:rPr>
          <w:rStyle w:val="StyleUnderline"/>
        </w:rPr>
        <w:t>behaviour</w:t>
      </w:r>
      <w:proofErr w:type="spellEnd"/>
      <w:r w:rsidRPr="00402E3B">
        <w:rPr>
          <w:sz w:val="16"/>
        </w:rPr>
        <w:t xml:space="preserve"> of such systems.</w:t>
      </w:r>
    </w:p>
    <w:p w14:paraId="38D34E5C" w14:textId="77777777" w:rsidR="003460DE" w:rsidRPr="00321906" w:rsidRDefault="003460DE" w:rsidP="003460DE">
      <w:pPr>
        <w:rPr>
          <w:sz w:val="16"/>
        </w:rPr>
      </w:pPr>
      <w:r w:rsidRPr="00321906">
        <w:rPr>
          <w:sz w:val="16"/>
        </w:rPr>
        <w:t>Because the proper understanding of the term ‘impossible’ as it is used in this sentence is so important to all that follows, we start with an elucidation of how we are using this term. Firstly, we use the term in three different senses, which we refer to as technical, physical, and mathematical impossibility, respectively.</w:t>
      </w:r>
    </w:p>
    <w:p w14:paraId="1D71FE0F" w14:textId="77777777" w:rsidR="003460DE" w:rsidRPr="00321906" w:rsidRDefault="003460DE" w:rsidP="003460DE">
      <w:pPr>
        <w:rPr>
          <w:sz w:val="16"/>
        </w:rPr>
      </w:pPr>
      <w:r w:rsidRPr="00321906">
        <w:rPr>
          <w:sz w:val="16"/>
        </w:rPr>
        <w:t xml:space="preserve">To say that something is technically impossible – for example, controlled nuclear fusion with a positive energy output – is to draw attention to the fact that it is impossible given the technology we have today. We find it useful to document the technically impossible here only where (as is all too often) proponents of transhumanist and similar ideas seek to promote their ideas </w:t>
      </w:r>
      <w:proofErr w:type="gramStart"/>
      <w:r w:rsidRPr="00321906">
        <w:rPr>
          <w:sz w:val="16"/>
        </w:rPr>
        <w:t>on the basis of</w:t>
      </w:r>
      <w:proofErr w:type="gramEnd"/>
      <w:r w:rsidRPr="00321906">
        <w:rPr>
          <w:sz w:val="16"/>
        </w:rPr>
        <w:t xml:space="preserve"> claims which are, and may for all time remain, technically impossible.16</w:t>
      </w:r>
    </w:p>
    <w:p w14:paraId="392C48BC" w14:textId="77777777" w:rsidR="003460DE" w:rsidRPr="00321906" w:rsidRDefault="003460DE" w:rsidP="003460DE">
      <w:pPr>
        <w:rPr>
          <w:sz w:val="16"/>
        </w:rPr>
      </w:pPr>
      <w:r w:rsidRPr="00321906">
        <w:rPr>
          <w:sz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72EF327B" w14:textId="77777777" w:rsidR="003460DE" w:rsidRPr="00321906" w:rsidRDefault="003460DE" w:rsidP="003460DE">
      <w:pPr>
        <w:rPr>
          <w:sz w:val="16"/>
        </w:rPr>
      </w:pPr>
      <w:r w:rsidRPr="00321906">
        <w:rPr>
          <w:sz w:val="16"/>
        </w:rPr>
        <w:t>To speak of mathematical impossibility, finally, is to assert that a solution to some mathematically specified problem – for example, an analytical solution of the n-body problem (see p. 225) or an algorithmic solution of the halting problem (see Section 8.2) – cannot be found; not because of any shortcomings in the data or hardware or software or human brains, but rather for a priori reasons of mathematics. This is the primary sense in which we use the term ‘impossible’ in this book.</w:t>
      </w:r>
    </w:p>
    <w:p w14:paraId="5D707EE2" w14:textId="77777777" w:rsidR="003460DE" w:rsidRPr="00321906" w:rsidRDefault="003460DE" w:rsidP="003460DE">
      <w:pPr>
        <w:rPr>
          <w:sz w:val="16"/>
        </w:rPr>
      </w:pPr>
      <w:r w:rsidRPr="00321906">
        <w:rPr>
          <w:sz w:val="16"/>
        </w:rPr>
        <w:t>1.4 The AI hype cycle</w:t>
      </w:r>
    </w:p>
    <w:p w14:paraId="3FC09B03" w14:textId="77777777" w:rsidR="003460DE" w:rsidRPr="00321906" w:rsidRDefault="003460DE" w:rsidP="003460DE">
      <w:pPr>
        <w:rPr>
          <w:sz w:val="16"/>
        </w:rPr>
      </w:pPr>
      <w:r w:rsidRPr="00321906">
        <w:rPr>
          <w:rStyle w:val="Emphasis"/>
          <w:highlight w:val="cyan"/>
        </w:rPr>
        <w:t>Optimism</w:t>
      </w:r>
      <w:r w:rsidRPr="00321906">
        <w:rPr>
          <w:rStyle w:val="StyleUnderline"/>
        </w:rPr>
        <w:t xml:space="preserve"> as to future advances in AI </w:t>
      </w:r>
      <w:r w:rsidRPr="00321906">
        <w:rPr>
          <w:rStyle w:val="StyleUnderline"/>
          <w:highlight w:val="cyan"/>
        </w:rPr>
        <w:t>feeds</w:t>
      </w:r>
      <w:r w:rsidRPr="00321906">
        <w:rPr>
          <w:rStyle w:val="StyleUnderline"/>
        </w:rPr>
        <w:t xml:space="preserve"> most </w:t>
      </w:r>
      <w:r w:rsidRPr="00321906">
        <w:rPr>
          <w:rStyle w:val="Emphasis"/>
        </w:rPr>
        <w:t>brazenly</w:t>
      </w:r>
      <w:r w:rsidRPr="00321906">
        <w:rPr>
          <w:rStyle w:val="StyleUnderline"/>
        </w:rPr>
        <w:t xml:space="preserve"> </w:t>
      </w:r>
      <w:r w:rsidRPr="00321906">
        <w:rPr>
          <w:rStyle w:val="StyleUnderline"/>
          <w:highlight w:val="cyan"/>
        </w:rPr>
        <w:t>into</w:t>
      </w:r>
      <w:r w:rsidRPr="00321906">
        <w:rPr>
          <w:rStyle w:val="StyleUnderline"/>
        </w:rPr>
        <w:t xml:space="preserve"> what is now called </w:t>
      </w:r>
      <w:r w:rsidRPr="00321906">
        <w:rPr>
          <w:rStyle w:val="Emphasis"/>
          <w:highlight w:val="cyan"/>
        </w:rPr>
        <w:t>‘transhumanism’</w:t>
      </w:r>
      <w:r w:rsidRPr="00321906">
        <w:rPr>
          <w:sz w:val="16"/>
        </w:rPr>
        <w:t xml:space="preserve">, the idea </w:t>
      </w:r>
      <w:r w:rsidRPr="00321906">
        <w:rPr>
          <w:rStyle w:val="StyleUnderline"/>
        </w:rPr>
        <w:t xml:space="preserve">that </w:t>
      </w:r>
      <w:r w:rsidRPr="00321906">
        <w:rPr>
          <w:rStyle w:val="Emphasis"/>
        </w:rPr>
        <w:t>tech</w:t>
      </w:r>
      <w:r w:rsidRPr="00321906">
        <w:rPr>
          <w:rStyle w:val="StyleUnderline"/>
        </w:rPr>
        <w:t xml:space="preserve">nologies used to </w:t>
      </w:r>
      <w:r w:rsidRPr="00321906">
        <w:rPr>
          <w:rStyle w:val="Emphasis"/>
        </w:rPr>
        <w:t>enhance</w:t>
      </w:r>
      <w:r w:rsidRPr="00321906">
        <w:rPr>
          <w:rStyle w:val="StyleUnderline"/>
        </w:rPr>
        <w:t xml:space="preserve"> human capabilities will lead to the emergence of new </w:t>
      </w:r>
      <w:r w:rsidRPr="00321906">
        <w:rPr>
          <w:rStyle w:val="Emphasis"/>
        </w:rPr>
        <w:t>‘post-human’</w:t>
      </w:r>
      <w:r w:rsidRPr="00321906">
        <w:rPr>
          <w:rStyle w:val="StyleUnderline"/>
        </w:rPr>
        <w:t xml:space="preserve"> beings</w:t>
      </w:r>
      <w:r w:rsidRPr="00321906">
        <w:rPr>
          <w:sz w:val="16"/>
        </w:rPr>
        <w:t xml:space="preserve">. In one scenario, humans themselves will become immortal because they will be able to abandon their current biological bodies and live on, forever, in digital form. In another scenario, machines will develop their own will and subdue mankind into slavery with their superintelligence while they draw on their immortality to go forth into the galaxy and </w:t>
      </w:r>
      <w:proofErr w:type="spellStart"/>
      <w:r w:rsidRPr="00321906">
        <w:rPr>
          <w:sz w:val="16"/>
        </w:rPr>
        <w:t>colonise</w:t>
      </w:r>
      <w:proofErr w:type="spellEnd"/>
      <w:r w:rsidRPr="00321906">
        <w:rPr>
          <w:sz w:val="16"/>
        </w:rPr>
        <w:t xml:space="preserve"> space.</w:t>
      </w:r>
    </w:p>
    <w:p w14:paraId="5B07A60B" w14:textId="77777777" w:rsidR="003460DE" w:rsidRPr="00321906" w:rsidRDefault="003460DE" w:rsidP="003460DE">
      <w:pPr>
        <w:rPr>
          <w:sz w:val="16"/>
        </w:rPr>
      </w:pPr>
      <w:r w:rsidRPr="00321906">
        <w:rPr>
          <w:sz w:val="16"/>
        </w:rPr>
        <w:t xml:space="preserve">Speculations such as this are at the same time fascinating and disturbing. But we believe that, like some earlier pronouncements from the AI community, </w:t>
      </w:r>
      <w:r w:rsidRPr="00321906">
        <w:rPr>
          <w:rStyle w:val="StyleUnderline"/>
        </w:rPr>
        <w:t xml:space="preserve">they must be taken with a heavy </w:t>
      </w:r>
      <w:r w:rsidRPr="00321906">
        <w:rPr>
          <w:rStyle w:val="Emphasis"/>
        </w:rPr>
        <w:t>pillar of salt</w:t>
      </w:r>
      <w:r w:rsidRPr="00321906">
        <w:rPr>
          <w:sz w:val="16"/>
        </w:rPr>
        <w:t xml:space="preserve">. For </w:t>
      </w:r>
      <w:r w:rsidRPr="00321906">
        <w:rPr>
          <w:rStyle w:val="StyleUnderline"/>
        </w:rPr>
        <w:t xml:space="preserve">they reflect enthusiasm triggered by successes of AI research that does </w:t>
      </w:r>
      <w:r w:rsidRPr="00321906">
        <w:rPr>
          <w:rStyle w:val="Emphasis"/>
        </w:rPr>
        <w:t>not factor</w:t>
      </w:r>
      <w:r w:rsidRPr="00321906">
        <w:rPr>
          <w:rStyle w:val="StyleUnderline"/>
        </w:rPr>
        <w:t xml:space="preserve"> in</w:t>
      </w:r>
      <w:r w:rsidRPr="00321906">
        <w:rPr>
          <w:sz w:val="16"/>
        </w:rPr>
        <w:t xml:space="preserve"> the fact that these successes have been achieved only along </w:t>
      </w:r>
      <w:r w:rsidRPr="00321906">
        <w:rPr>
          <w:rStyle w:val="StyleUnderline"/>
        </w:rPr>
        <w:t xml:space="preserve">certain </w:t>
      </w:r>
      <w:r w:rsidRPr="00321906">
        <w:rPr>
          <w:rStyle w:val="Emphasis"/>
        </w:rPr>
        <w:t>tightly defined</w:t>
      </w:r>
      <w:r w:rsidRPr="00321906">
        <w:rPr>
          <w:rStyle w:val="StyleUnderline"/>
        </w:rPr>
        <w:t xml:space="preserve"> paths</w:t>
      </w:r>
      <w:r w:rsidRPr="00321906">
        <w:rPr>
          <w:sz w:val="16"/>
        </w:rPr>
        <w:t>.</w:t>
      </w:r>
    </w:p>
    <w:p w14:paraId="4F79D9AC" w14:textId="77777777" w:rsidR="003460DE" w:rsidRPr="00321906" w:rsidRDefault="003460DE" w:rsidP="003460DE">
      <w:pPr>
        <w:rPr>
          <w:sz w:val="16"/>
        </w:rPr>
      </w:pPr>
      <w:r w:rsidRPr="00321906">
        <w:rPr>
          <w:sz w:val="16"/>
        </w:rPr>
        <w:t xml:space="preserve">In 2016 it became known that the company DeepMind had used AI in their AlphaGo automaton to partially solve the game of Go.18 Given the complexity of the game, this must be </w:t>
      </w:r>
      <w:proofErr w:type="spellStart"/>
      <w:r w:rsidRPr="00321906">
        <w:rPr>
          <w:sz w:val="16"/>
        </w:rPr>
        <w:t>recognised</w:t>
      </w:r>
      <w:proofErr w:type="spellEnd"/>
      <w:r w:rsidRPr="00321906">
        <w:rPr>
          <w:sz w:val="16"/>
        </w:rPr>
        <w:t xml:space="preserve">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Section 9.6.7.3)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w:t>
      </w:r>
      <w:proofErr w:type="gramStart"/>
      <w:r w:rsidRPr="00321906">
        <w:rPr>
          <w:sz w:val="16"/>
        </w:rPr>
        <w:t>is not in a position to</w:t>
      </w:r>
      <w:proofErr w:type="gramEnd"/>
      <w:r w:rsidRPr="00321906">
        <w:rPr>
          <w:sz w:val="16"/>
        </w:rPr>
        <w:t xml:space="preserve"> go out and identify packages of this sort on its own behalf. It is cognizant neither of the rules nor of the new strategies which we, </w:t>
      </w:r>
      <w:proofErr w:type="gramStart"/>
      <w:r w:rsidRPr="00321906">
        <w:rPr>
          <w:sz w:val="16"/>
        </w:rPr>
        <w:t>its human</w:t>
      </w:r>
      <w:proofErr w:type="gramEnd"/>
      <w:r w:rsidRPr="00321906">
        <w:rPr>
          <w:sz w:val="16"/>
        </w:rPr>
        <w:t xml:space="preserve"> observers, conceive it to be </w:t>
      </w:r>
      <w:proofErr w:type="gramStart"/>
      <w:r w:rsidRPr="00321906">
        <w:rPr>
          <w:sz w:val="16"/>
        </w:rPr>
        <w:t>applying</w:t>
      </w:r>
      <w:proofErr w:type="gramEnd"/>
      <w:r w:rsidRPr="00321906">
        <w:rPr>
          <w:sz w:val="16"/>
        </w:rPr>
        <w:t>.</w:t>
      </w:r>
    </w:p>
    <w:p w14:paraId="10A087FC" w14:textId="77777777" w:rsidR="003460DE" w:rsidRPr="00B61E0C" w:rsidRDefault="003460DE" w:rsidP="003460DE">
      <w:pPr>
        <w:rPr>
          <w:sz w:val="16"/>
        </w:rPr>
      </w:pPr>
      <w:r w:rsidRPr="00321906">
        <w:rPr>
          <w:rStyle w:val="StyleUnderline"/>
        </w:rPr>
        <w:t>Now consider</w:t>
      </w:r>
      <w:r w:rsidRPr="00B61E0C">
        <w:rPr>
          <w:sz w:val="16"/>
        </w:rPr>
        <w:t xml:space="preserve"> large language models (</w:t>
      </w:r>
      <w:r w:rsidRPr="00321906">
        <w:rPr>
          <w:rStyle w:val="Emphasis"/>
          <w:highlight w:val="cyan"/>
        </w:rPr>
        <w:t>LLMs</w:t>
      </w:r>
      <w:r w:rsidRPr="00B61E0C">
        <w:rPr>
          <w:sz w:val="16"/>
        </w:rPr>
        <w:t xml:space="preserve">) such as ChatGPT by OpenAI or Gemini by Google. Since the first edition of this book (which already dealt with LLMs) </w:t>
      </w:r>
      <w:r w:rsidRPr="00321906">
        <w:rPr>
          <w:rStyle w:val="StyleUnderline"/>
        </w:rPr>
        <w:t>these models have been made publicly accessible and</w:t>
      </w:r>
      <w:r w:rsidRPr="00B61E0C">
        <w:rPr>
          <w:sz w:val="16"/>
        </w:rPr>
        <w:t xml:space="preserve"> have </w:t>
      </w:r>
      <w:r w:rsidRPr="00321906">
        <w:rPr>
          <w:rStyle w:val="StyleUnderline"/>
          <w:highlight w:val="cyan"/>
        </w:rPr>
        <w:t>led to</w:t>
      </w:r>
      <w:r w:rsidRPr="00321906">
        <w:rPr>
          <w:rStyle w:val="StyleUnderline"/>
        </w:rPr>
        <w:t xml:space="preserve"> an </w:t>
      </w:r>
      <w:r w:rsidRPr="00321906">
        <w:rPr>
          <w:rStyle w:val="Emphasis"/>
          <w:highlight w:val="cyan"/>
        </w:rPr>
        <w:t>unprecedented</w:t>
      </w:r>
      <w:r w:rsidRPr="00321906">
        <w:rPr>
          <w:rStyle w:val="StyleUnderline"/>
        </w:rPr>
        <w:t xml:space="preserve"> explosion of</w:t>
      </w:r>
      <w:r w:rsidRPr="00B61E0C">
        <w:rPr>
          <w:sz w:val="16"/>
        </w:rPr>
        <w:t xml:space="preserve"> what, in our terms, is best described as </w:t>
      </w:r>
      <w:r w:rsidRPr="00321906">
        <w:rPr>
          <w:rStyle w:val="StyleUnderline"/>
        </w:rPr>
        <w:t>AI-</w:t>
      </w:r>
      <w:r w:rsidRPr="00321906">
        <w:rPr>
          <w:rStyle w:val="Emphasis"/>
          <w:highlight w:val="cyan"/>
        </w:rPr>
        <w:t>hype</w:t>
      </w:r>
      <w:r w:rsidRPr="00B61E0C">
        <w:rPr>
          <w:sz w:val="16"/>
        </w:rPr>
        <w:t xml:space="preserve">.20 They have been </w:t>
      </w:r>
      <w:r w:rsidRPr="00321906">
        <w:rPr>
          <w:rStyle w:val="StyleUnderline"/>
        </w:rPr>
        <w:t xml:space="preserve">praised by many as ‘soon to </w:t>
      </w:r>
      <w:r w:rsidRPr="00321906">
        <w:rPr>
          <w:rStyle w:val="Emphasis"/>
        </w:rPr>
        <w:t>surpass human</w:t>
      </w:r>
      <w:r w:rsidRPr="00321906">
        <w:rPr>
          <w:rStyle w:val="StyleUnderline"/>
        </w:rPr>
        <w:t xml:space="preserve"> intelligence’</w:t>
      </w:r>
      <w:r w:rsidRPr="00B61E0C">
        <w:rPr>
          <w:sz w:val="16"/>
        </w:rPr>
        <w:t xml:space="preserve">, and arguments have been put forward to support the thesis that LLMs were already ‘sentient’ (Shardlow and </w:t>
      </w:r>
      <w:proofErr w:type="spellStart"/>
      <w:r w:rsidRPr="00B61E0C">
        <w:rPr>
          <w:sz w:val="16"/>
        </w:rPr>
        <w:t>Przyby</w:t>
      </w:r>
      <w:proofErr w:type="spellEnd"/>
      <w:r w:rsidRPr="00B61E0C">
        <w:rPr>
          <w:sz w:val="16"/>
        </w:rPr>
        <w:t xml:space="preserve"> la 2023). </w:t>
      </w:r>
      <w:r w:rsidRPr="00321906">
        <w:rPr>
          <w:rStyle w:val="Emphasis"/>
          <w:highlight w:val="cyan"/>
        </w:rPr>
        <w:t>None</w:t>
      </w:r>
      <w:r w:rsidRPr="00321906">
        <w:rPr>
          <w:rStyle w:val="StyleUnderline"/>
        </w:rPr>
        <w:t xml:space="preserve"> of this </w:t>
      </w:r>
      <w:r w:rsidRPr="00B61E0C">
        <w:rPr>
          <w:rStyle w:val="StyleUnderline"/>
        </w:rPr>
        <w:t xml:space="preserve">is </w:t>
      </w:r>
      <w:r w:rsidRPr="00321906">
        <w:rPr>
          <w:rStyle w:val="StyleUnderline"/>
          <w:highlight w:val="cyan"/>
        </w:rPr>
        <w:t>true</w:t>
      </w:r>
      <w:r w:rsidRPr="00B61E0C">
        <w:rPr>
          <w:sz w:val="16"/>
        </w:rPr>
        <w:t xml:space="preserve">. As we shall see in Chapter 9, </w:t>
      </w:r>
      <w:r w:rsidRPr="00321906">
        <w:rPr>
          <w:rStyle w:val="StyleUnderline"/>
        </w:rPr>
        <w:t xml:space="preserve">LLMs are merely sequential </w:t>
      </w:r>
      <w:r w:rsidRPr="00321906">
        <w:rPr>
          <w:rStyle w:val="Emphasis"/>
        </w:rPr>
        <w:t>stochastic</w:t>
      </w:r>
      <w:r w:rsidRPr="00321906">
        <w:rPr>
          <w:rStyle w:val="StyleUnderline"/>
        </w:rPr>
        <w:t xml:space="preserve"> models which are </w:t>
      </w:r>
      <w:proofErr w:type="spellStart"/>
      <w:r w:rsidRPr="00321906">
        <w:rPr>
          <w:rStyle w:val="Emphasis"/>
        </w:rPr>
        <w:t>parameterised</w:t>
      </w:r>
      <w:proofErr w:type="spellEnd"/>
      <w:r w:rsidRPr="00B61E0C">
        <w:rPr>
          <w:sz w:val="16"/>
        </w:rPr>
        <w:t xml:space="preserve"> in such a way that they are able to complete a sequence (the input string). </w:t>
      </w:r>
      <w:r w:rsidRPr="00B61E0C">
        <w:rPr>
          <w:rStyle w:val="StyleUnderline"/>
          <w:highlight w:val="cyan"/>
        </w:rPr>
        <w:t xml:space="preserve">They do not </w:t>
      </w:r>
      <w:r w:rsidRPr="00B61E0C">
        <w:rPr>
          <w:rStyle w:val="Emphasis"/>
          <w:highlight w:val="cyan"/>
        </w:rPr>
        <w:t>understand</w:t>
      </w:r>
      <w:r w:rsidRPr="00321906">
        <w:rPr>
          <w:rStyle w:val="StyleUnderline"/>
        </w:rPr>
        <w:t xml:space="preserve"> text </w:t>
      </w:r>
      <w:r w:rsidRPr="00B61E0C">
        <w:rPr>
          <w:rStyle w:val="StyleUnderline"/>
          <w:highlight w:val="cyan"/>
        </w:rPr>
        <w:t>and</w:t>
      </w:r>
      <w:r w:rsidRPr="00321906">
        <w:rPr>
          <w:rStyle w:val="StyleUnderline"/>
        </w:rPr>
        <w:t xml:space="preserve"> cannot </w:t>
      </w:r>
      <w:r w:rsidRPr="00B61E0C">
        <w:rPr>
          <w:rStyle w:val="Emphasis"/>
          <w:highlight w:val="cyan"/>
        </w:rPr>
        <w:t>interpret</w:t>
      </w:r>
      <w:r w:rsidRPr="00321906">
        <w:rPr>
          <w:rStyle w:val="StyleUnderline"/>
        </w:rPr>
        <w:t xml:space="preserve"> text</w:t>
      </w:r>
      <w:r w:rsidRPr="00B61E0C">
        <w:rPr>
          <w:sz w:val="16"/>
        </w:rPr>
        <w:t xml:space="preserve">, because they do not deal with text. Rather, </w:t>
      </w:r>
      <w:r w:rsidRPr="00321906">
        <w:rPr>
          <w:rStyle w:val="StyleUnderline"/>
        </w:rPr>
        <w:t xml:space="preserve">they </w:t>
      </w:r>
      <w:r w:rsidRPr="00B61E0C">
        <w:rPr>
          <w:rStyle w:val="StyleUnderline"/>
          <w:highlight w:val="cyan"/>
        </w:rPr>
        <w:t xml:space="preserve">just complete </w:t>
      </w:r>
      <w:r w:rsidRPr="00B61E0C">
        <w:rPr>
          <w:rStyle w:val="Emphasis"/>
          <w:highlight w:val="cyan"/>
        </w:rPr>
        <w:t>sequences</w:t>
      </w:r>
      <w:r w:rsidRPr="00321906">
        <w:rPr>
          <w:rStyle w:val="StyleUnderline"/>
        </w:rPr>
        <w:t xml:space="preserve">, which is to say that they </w:t>
      </w:r>
      <w:r w:rsidRPr="00321906">
        <w:rPr>
          <w:rStyle w:val="Emphasis"/>
        </w:rPr>
        <w:t>compute</w:t>
      </w:r>
      <w:r w:rsidRPr="00321906">
        <w:rPr>
          <w:rStyle w:val="StyleUnderline"/>
        </w:rPr>
        <w:t xml:space="preserve"> the most </w:t>
      </w:r>
      <w:r w:rsidRPr="00321906">
        <w:rPr>
          <w:rStyle w:val="Emphasis"/>
        </w:rPr>
        <w:t>likely output</w:t>
      </w:r>
      <w:r w:rsidRPr="00B61E0C">
        <w:rPr>
          <w:sz w:val="16"/>
        </w:rPr>
        <w:t xml:space="preserve"> sequence </w:t>
      </w:r>
      <w:r w:rsidRPr="00321906">
        <w:rPr>
          <w:rStyle w:val="StyleUnderline"/>
        </w:rPr>
        <w:t xml:space="preserve">given an </w:t>
      </w:r>
      <w:r w:rsidRPr="00321906">
        <w:rPr>
          <w:rStyle w:val="Emphasis"/>
        </w:rPr>
        <w:t>input</w:t>
      </w:r>
      <w:r w:rsidRPr="00B61E0C">
        <w:rPr>
          <w:sz w:val="16"/>
        </w:rPr>
        <w:t xml:space="preserve"> sequence and their specific </w:t>
      </w:r>
      <w:proofErr w:type="spellStart"/>
      <w:r w:rsidRPr="00B61E0C">
        <w:rPr>
          <w:sz w:val="16"/>
        </w:rPr>
        <w:t>parameterisation</w:t>
      </w:r>
      <w:proofErr w:type="spellEnd"/>
      <w:r w:rsidRPr="00B61E0C">
        <w:rPr>
          <w:sz w:val="16"/>
        </w:rPr>
        <w:t>, which is derived from huge amounts of text and sequence completion examples.</w:t>
      </w:r>
    </w:p>
    <w:p w14:paraId="798D829E" w14:textId="77777777" w:rsidR="003460DE" w:rsidRPr="00B61E0C" w:rsidRDefault="003460DE" w:rsidP="003460DE">
      <w:pPr>
        <w:rPr>
          <w:sz w:val="16"/>
        </w:rPr>
      </w:pPr>
      <w:r w:rsidRPr="00B61E0C">
        <w:rPr>
          <w:sz w:val="16"/>
        </w:rPr>
        <w:t xml:space="preserve">Yet in some ways stunning successes of </w:t>
      </w:r>
      <w:r w:rsidRPr="00B61E0C">
        <w:rPr>
          <w:rStyle w:val="StyleUnderline"/>
        </w:rPr>
        <w:t xml:space="preserve">LLMs have led once again to </w:t>
      </w:r>
      <w:proofErr w:type="spellStart"/>
      <w:r w:rsidRPr="00B61E0C">
        <w:rPr>
          <w:rStyle w:val="Emphasis"/>
        </w:rPr>
        <w:t>overgeneralised</w:t>
      </w:r>
      <w:proofErr w:type="spellEnd"/>
      <w:r w:rsidRPr="00B61E0C">
        <w:rPr>
          <w:rStyle w:val="StyleUnderline"/>
        </w:rPr>
        <w:t xml:space="preserve"> claims on behalf of</w:t>
      </w:r>
      <w:r w:rsidRPr="00B61E0C">
        <w:rPr>
          <w:sz w:val="16"/>
        </w:rPr>
        <w:t xml:space="preserve"> the </w:t>
      </w:r>
      <w:r w:rsidRPr="00B61E0C">
        <w:rPr>
          <w:rStyle w:val="Emphasis"/>
        </w:rPr>
        <w:t>m</w:t>
      </w:r>
      <w:r w:rsidRPr="00B61E0C">
        <w:rPr>
          <w:sz w:val="16"/>
        </w:rPr>
        <w:t>achine-</w:t>
      </w:r>
      <w:r w:rsidRPr="00B61E0C">
        <w:rPr>
          <w:rStyle w:val="Emphasis"/>
        </w:rPr>
        <w:t>l</w:t>
      </w:r>
      <w:r w:rsidRPr="00B61E0C">
        <w:rPr>
          <w:sz w:val="16"/>
        </w:rPr>
        <w:t>earning approach, giving new energy to the idea of an AI that would be general in the same sort of way that human intelligence is general, with some asserting, for example, of GPT-4 that it already in 2023 showed</w:t>
      </w:r>
    </w:p>
    <w:p w14:paraId="44D8F0D1" w14:textId="77777777" w:rsidR="003460DE" w:rsidRPr="00B61E0C" w:rsidRDefault="003460DE" w:rsidP="003460DE">
      <w:pPr>
        <w:ind w:left="720"/>
        <w:rPr>
          <w:sz w:val="16"/>
        </w:rPr>
      </w:pPr>
      <w:r w:rsidRPr="00B61E0C">
        <w:rPr>
          <w:sz w:val="16"/>
        </w:rPr>
        <w:t>sparks of artificial general intelligence [and that] one of the key aspects of GPT-4’s intelligence is its generality, the ability to seemingly understand and connect any topic, and to perform tasks that go beyond the typical scope of narrow AI systems. (Bubeck et al. 2023)</w:t>
      </w:r>
    </w:p>
    <w:p w14:paraId="519B60DC" w14:textId="77777777" w:rsidR="003460DE" w:rsidRPr="00B61E0C" w:rsidRDefault="003460DE" w:rsidP="003460DE">
      <w:pPr>
        <w:rPr>
          <w:sz w:val="16"/>
        </w:rPr>
      </w:pPr>
      <w:r w:rsidRPr="00B61E0C">
        <w:rPr>
          <w:sz w:val="16"/>
        </w:rPr>
        <w:t xml:space="preserve">But </w:t>
      </w:r>
      <w:r w:rsidRPr="00B61E0C">
        <w:rPr>
          <w:rStyle w:val="StyleUnderline"/>
        </w:rPr>
        <w:t xml:space="preserve">it has been clear for many years that the potential of </w:t>
      </w:r>
      <w:r w:rsidRPr="00B61E0C">
        <w:rPr>
          <w:rStyle w:val="Emphasis"/>
          <w:highlight w:val="cyan"/>
        </w:rPr>
        <w:t>AI</w:t>
      </w:r>
      <w:r w:rsidRPr="00B61E0C">
        <w:rPr>
          <w:rStyle w:val="StyleUnderline"/>
        </w:rPr>
        <w:t xml:space="preserve"> technology </w:t>
      </w:r>
      <w:r w:rsidRPr="00B61E0C">
        <w:rPr>
          <w:rStyle w:val="StyleUnderline"/>
          <w:highlight w:val="cyan"/>
        </w:rPr>
        <w:t>is</w:t>
      </w:r>
      <w:r w:rsidRPr="00B61E0C">
        <w:rPr>
          <w:rStyle w:val="StyleUnderline"/>
        </w:rPr>
        <w:t xml:space="preserve"> regularly </w:t>
      </w:r>
      <w:r w:rsidRPr="00B61E0C">
        <w:rPr>
          <w:rStyle w:val="Emphasis"/>
          <w:highlight w:val="cyan"/>
        </w:rPr>
        <w:t>overestimated</w:t>
      </w:r>
      <w:r w:rsidRPr="00B61E0C">
        <w:rPr>
          <w:sz w:val="16"/>
        </w:rPr>
        <w:t xml:space="preserve"> (Landgrebe and Smith 2021), and evidence grows that </w:t>
      </w:r>
      <w:r w:rsidRPr="00B61E0C">
        <w:rPr>
          <w:rStyle w:val="StyleUnderline"/>
        </w:rPr>
        <w:t xml:space="preserve">the next </w:t>
      </w:r>
      <w:r w:rsidRPr="00B61E0C">
        <w:rPr>
          <w:rStyle w:val="Emphasis"/>
          <w:highlight w:val="cyan"/>
        </w:rPr>
        <w:t>AI winter</w:t>
      </w:r>
      <w:r w:rsidRPr="00B61E0C">
        <w:rPr>
          <w:rStyle w:val="StyleUnderline"/>
        </w:rPr>
        <w:t xml:space="preserve"> is already </w:t>
      </w:r>
      <w:r w:rsidRPr="00B61E0C">
        <w:rPr>
          <w:rStyle w:val="StyleUnderline"/>
          <w:highlight w:val="cyan"/>
        </w:rPr>
        <w:t>on its way</w:t>
      </w:r>
      <w:r w:rsidRPr="00B61E0C">
        <w:rPr>
          <w:sz w:val="16"/>
        </w:rPr>
        <w:t xml:space="preserve">.21 </w:t>
      </w:r>
    </w:p>
    <w:p w14:paraId="50DFB715" w14:textId="77777777" w:rsidR="003460DE" w:rsidRPr="00B61E0C" w:rsidRDefault="003460DE" w:rsidP="003460DE">
      <w:pPr>
        <w:rPr>
          <w:sz w:val="16"/>
        </w:rPr>
      </w:pPr>
      <w:r w:rsidRPr="00B61E0C">
        <w:rPr>
          <w:sz w:val="16"/>
        </w:rPr>
        <w:t xml:space="preserve">Why is this so? </w:t>
      </w:r>
      <w:r w:rsidRPr="00B61E0C">
        <w:rPr>
          <w:rStyle w:val="StyleUnderline"/>
        </w:rPr>
        <w:t>Why</w:t>
      </w:r>
      <w:r w:rsidRPr="00B61E0C">
        <w:rPr>
          <w:sz w:val="16"/>
        </w:rPr>
        <w:t xml:space="preserve">, in other words, </w:t>
      </w:r>
      <w:r w:rsidRPr="00B61E0C">
        <w:rPr>
          <w:rStyle w:val="StyleUnderline"/>
        </w:rPr>
        <w:t xml:space="preserve">is AI once again facing a wave of </w:t>
      </w:r>
      <w:r w:rsidRPr="00B61E0C">
        <w:rPr>
          <w:rStyle w:val="Emphasis"/>
        </w:rPr>
        <w:t>dampening enthusiasm</w:t>
      </w:r>
      <w:r w:rsidRPr="00B61E0C">
        <w:rPr>
          <w:sz w:val="16"/>
        </w:rPr>
        <w:t xml:space="preserve">22 representing another major AI sobering episode after the mid-1970s and late 1980s, both of which ended in AI winters?23 </w:t>
      </w:r>
      <w:r w:rsidRPr="00B61E0C">
        <w:rPr>
          <w:rStyle w:val="StyleUnderline"/>
        </w:rPr>
        <w:t>There are</w:t>
      </w:r>
      <w:r w:rsidRPr="00B61E0C">
        <w:rPr>
          <w:sz w:val="16"/>
        </w:rPr>
        <w:t xml:space="preserve">, certainly, </w:t>
      </w:r>
      <w:r w:rsidRPr="00B61E0C">
        <w:rPr>
          <w:rStyle w:val="StyleUnderline"/>
        </w:rPr>
        <w:t xml:space="preserve">many reasons for this </w:t>
      </w:r>
      <w:r w:rsidRPr="00B61E0C">
        <w:rPr>
          <w:rStyle w:val="Emphasis"/>
        </w:rPr>
        <w:t>cyclical</w:t>
      </w:r>
      <w:r w:rsidRPr="00B61E0C">
        <w:rPr>
          <w:rStyle w:val="StyleUnderline"/>
        </w:rPr>
        <w:t xml:space="preserve"> phenomenon</w:t>
      </w:r>
      <w:r w:rsidRPr="00B61E0C">
        <w:rPr>
          <w:sz w:val="16"/>
        </w:rPr>
        <w:t xml:space="preserve">. One such reason is that </w:t>
      </w:r>
      <w:r w:rsidRPr="00B61E0C">
        <w:rPr>
          <w:rStyle w:val="StyleUnderline"/>
        </w:rPr>
        <w:t xml:space="preserve">genuine </w:t>
      </w:r>
      <w:r w:rsidRPr="00B61E0C">
        <w:rPr>
          <w:rStyle w:val="Emphasis"/>
          <w:highlight w:val="cyan"/>
        </w:rPr>
        <w:t>advances</w:t>
      </w:r>
      <w:r w:rsidRPr="00B61E0C">
        <w:rPr>
          <w:rStyle w:val="StyleUnderline"/>
        </w:rPr>
        <w:t xml:space="preserve"> in AI </w:t>
      </w:r>
      <w:r w:rsidRPr="00B61E0C">
        <w:rPr>
          <w:rStyle w:val="StyleUnderline"/>
          <w:highlight w:val="cyan"/>
        </w:rPr>
        <w:t>fall from</w:t>
      </w:r>
      <w:r w:rsidRPr="00B61E0C">
        <w:rPr>
          <w:rStyle w:val="StyleUnderline"/>
        </w:rPr>
        <w:t xml:space="preserve"> </w:t>
      </w:r>
      <w:r w:rsidRPr="00B61E0C">
        <w:rPr>
          <w:rStyle w:val="Emphasis"/>
        </w:rPr>
        <w:t xml:space="preserve">public </w:t>
      </w:r>
      <w:r w:rsidRPr="00B61E0C">
        <w:rPr>
          <w:rStyle w:val="Emphasis"/>
          <w:highlight w:val="cyan"/>
        </w:rPr>
        <w:t>view</w:t>
      </w:r>
      <w:r w:rsidRPr="00B61E0C">
        <w:rPr>
          <w:rStyle w:val="StyleUnderline"/>
          <w:highlight w:val="cyan"/>
        </w:rPr>
        <w:t xml:space="preserve"> as they</w:t>
      </w:r>
      <w:r w:rsidRPr="00B61E0C">
        <w:rPr>
          <w:rStyle w:val="StyleUnderline"/>
        </w:rPr>
        <w:t xml:space="preserve"> become </w:t>
      </w:r>
      <w:r w:rsidRPr="00B61E0C">
        <w:rPr>
          <w:rStyle w:val="Emphasis"/>
          <w:highlight w:val="cyan"/>
        </w:rPr>
        <w:t>embed</w:t>
      </w:r>
      <w:r w:rsidRPr="00B61E0C">
        <w:rPr>
          <w:rStyle w:val="StyleUnderline"/>
        </w:rPr>
        <w:t>ded in innumerable</w:t>
      </w:r>
      <w:r w:rsidRPr="00B61E0C">
        <w:rPr>
          <w:sz w:val="16"/>
        </w:rPr>
        <w:t xml:space="preserve"> everyday </w:t>
      </w:r>
      <w:r w:rsidRPr="00B61E0C">
        <w:rPr>
          <w:rStyle w:val="StyleUnderline"/>
        </w:rPr>
        <w:t>products and services</w:t>
      </w:r>
      <w:r w:rsidRPr="00B61E0C">
        <w:rPr>
          <w:sz w:val="16"/>
        </w:rPr>
        <w:t xml:space="preserve">. Many </w:t>
      </w:r>
      <w:r w:rsidRPr="00B61E0C">
        <w:rPr>
          <w:rStyle w:val="Emphasis"/>
        </w:rPr>
        <w:t>contributions</w:t>
      </w:r>
      <w:r w:rsidRPr="00B61E0C">
        <w:rPr>
          <w:rStyle w:val="StyleUnderline"/>
        </w:rPr>
        <w:t xml:space="preserve"> of working (narrow) AI are thereby </w:t>
      </w:r>
      <w:r w:rsidRPr="00B61E0C">
        <w:rPr>
          <w:rStyle w:val="Emphasis"/>
        </w:rPr>
        <w:t>hidden</w:t>
      </w:r>
      <w:r w:rsidRPr="00B61E0C">
        <w:rPr>
          <w:rStyle w:val="StyleUnderline"/>
        </w:rPr>
        <w:t xml:space="preserve">. But a further reason is the </w:t>
      </w:r>
      <w:r w:rsidRPr="00B61E0C">
        <w:rPr>
          <w:rStyle w:val="Emphasis"/>
        </w:rPr>
        <w:t>weak</w:t>
      </w:r>
      <w:r w:rsidRPr="00B61E0C">
        <w:rPr>
          <w:rStyle w:val="StyleUnderline"/>
        </w:rPr>
        <w:t xml:space="preserve"> foundation of AI </w:t>
      </w:r>
      <w:r w:rsidRPr="00B61E0C">
        <w:rPr>
          <w:rStyle w:val="Emphasis"/>
          <w:highlight w:val="cyan"/>
        </w:rPr>
        <w:t>enthusiasm</w:t>
      </w:r>
      <w:r w:rsidRPr="00B61E0C">
        <w:rPr>
          <w:rStyle w:val="StyleUnderline"/>
        </w:rPr>
        <w:t xml:space="preserve"> itself, which </w:t>
      </w:r>
      <w:r w:rsidRPr="00B61E0C">
        <w:rPr>
          <w:rStyle w:val="StyleUnderline"/>
          <w:highlight w:val="cyan"/>
        </w:rPr>
        <w:t>involves</w:t>
      </w:r>
      <w:r w:rsidRPr="00B61E0C">
        <w:rPr>
          <w:sz w:val="16"/>
        </w:rPr>
        <w:t xml:space="preserve"> in each cycle an </w:t>
      </w:r>
      <w:r w:rsidRPr="00B61E0C">
        <w:rPr>
          <w:rStyle w:val="StyleUnderline"/>
        </w:rPr>
        <w:t xml:space="preserve">initial </w:t>
      </w:r>
      <w:r w:rsidRPr="00B61E0C">
        <w:rPr>
          <w:rStyle w:val="Emphasis"/>
          <w:highlight w:val="cyan"/>
        </w:rPr>
        <w:t>exaggeration</w:t>
      </w:r>
      <w:r w:rsidRPr="00B61E0C">
        <w:rPr>
          <w:rStyle w:val="StyleUnderline"/>
        </w:rPr>
        <w:t xml:space="preserve"> of the potential of AI</w:t>
      </w:r>
      <w:r w:rsidRPr="00B61E0C">
        <w:rPr>
          <w:sz w:val="16"/>
        </w:rPr>
        <w:t xml:space="preserve"> under the assumption that impressive success along a single front will be generalisable into diverse unrelated fields (taking us, for instance, from Jeopardy! to curing cancer).24</w:t>
      </w:r>
    </w:p>
    <w:p w14:paraId="317F6E55" w14:textId="77777777" w:rsidR="003460DE" w:rsidRPr="00B61E0C" w:rsidRDefault="003460DE" w:rsidP="003460DE">
      <w:pPr>
        <w:rPr>
          <w:sz w:val="16"/>
        </w:rPr>
      </w:pPr>
      <w:r w:rsidRPr="00B61E0C">
        <w:rPr>
          <w:sz w:val="16"/>
        </w:rPr>
        <w:t xml:space="preserve">Assumptions of this sort are made, we believe, because AI enthusiasts often do not have the interdisciplinary scientific knowledge that is needed to </w:t>
      </w:r>
      <w:proofErr w:type="spellStart"/>
      <w:r w:rsidRPr="00B61E0C">
        <w:rPr>
          <w:sz w:val="16"/>
        </w:rPr>
        <w:t>recognise</w:t>
      </w:r>
      <w:proofErr w:type="spellEnd"/>
      <w:r w:rsidRPr="00B61E0C">
        <w:rPr>
          <w:sz w:val="16"/>
        </w:rPr>
        <w:t xml:space="preserve"> the obstacles that will stand in the way of envisaged new AI applications. It is part of our aim here to show that crucial lessons concerning both the limits and the potential of AI can be learned through application of the right sort of interdisciplinary knowledge.</w:t>
      </w:r>
    </w:p>
    <w:p w14:paraId="00B87438" w14:textId="77777777" w:rsidR="003460DE" w:rsidRPr="00B61E0C" w:rsidRDefault="003460DE" w:rsidP="003460DE">
      <w:pPr>
        <w:rPr>
          <w:sz w:val="16"/>
        </w:rPr>
      </w:pPr>
      <w:r w:rsidRPr="00B61E0C">
        <w:rPr>
          <w:sz w:val="16"/>
        </w:rPr>
        <w:t>1.5 Why machines will not inherit the earth</w:t>
      </w:r>
    </w:p>
    <w:p w14:paraId="3F4F4ACE" w14:textId="77777777" w:rsidR="003460DE" w:rsidRPr="00B61E0C" w:rsidRDefault="003460DE" w:rsidP="003460DE">
      <w:pPr>
        <w:rPr>
          <w:sz w:val="16"/>
        </w:rPr>
      </w:pPr>
      <w:r w:rsidRPr="00B61E0C">
        <w:rPr>
          <w:sz w:val="16"/>
        </w:rPr>
        <w:t xml:space="preserve">In this book, we will argue that </w:t>
      </w:r>
      <w:r w:rsidRPr="00B61E0C">
        <w:rPr>
          <w:rStyle w:val="StyleUnderline"/>
        </w:rPr>
        <w:t xml:space="preserve">it is not an accident that so </w:t>
      </w:r>
      <w:r w:rsidRPr="00B61E0C">
        <w:rPr>
          <w:rStyle w:val="Emphasis"/>
        </w:rPr>
        <w:t>little progress</w:t>
      </w:r>
      <w:r w:rsidRPr="00B61E0C">
        <w:rPr>
          <w:rStyle w:val="StyleUnderline"/>
        </w:rPr>
        <w:t xml:space="preserve"> has been made towards </w:t>
      </w:r>
      <w:r w:rsidRPr="00B61E0C">
        <w:rPr>
          <w:rStyle w:val="Emphasis"/>
        </w:rPr>
        <w:t>AGI</w:t>
      </w:r>
      <w:r w:rsidRPr="00B61E0C">
        <w:rPr>
          <w:rStyle w:val="StyleUnderline"/>
        </w:rPr>
        <w:t xml:space="preserve"> over successive </w:t>
      </w:r>
      <w:r w:rsidRPr="00B61E0C">
        <w:rPr>
          <w:rStyle w:val="Emphasis"/>
        </w:rPr>
        <w:t>cycles</w:t>
      </w:r>
      <w:r w:rsidRPr="00B61E0C">
        <w:rPr>
          <w:sz w:val="16"/>
        </w:rPr>
        <w:t xml:space="preserve"> of AI research. </w:t>
      </w:r>
      <w:r w:rsidRPr="00B61E0C">
        <w:rPr>
          <w:rStyle w:val="StyleUnderline"/>
        </w:rPr>
        <w:t xml:space="preserve">The </w:t>
      </w:r>
      <w:r w:rsidRPr="00B61E0C">
        <w:rPr>
          <w:rStyle w:val="Emphasis"/>
          <w:highlight w:val="cyan"/>
        </w:rPr>
        <w:t>lack</w:t>
      </w:r>
      <w:r w:rsidRPr="00B61E0C">
        <w:rPr>
          <w:rStyle w:val="StyleUnderline"/>
          <w:highlight w:val="cyan"/>
        </w:rPr>
        <w:t xml:space="preserve"> of progress reflects</w:t>
      </w:r>
      <w:r w:rsidRPr="00B61E0C">
        <w:rPr>
          <w:sz w:val="16"/>
        </w:rPr>
        <w:t xml:space="preserve">, rather, certain narrow, </w:t>
      </w:r>
      <w:r w:rsidRPr="00B61E0C">
        <w:rPr>
          <w:rStyle w:val="Emphasis"/>
          <w:highlight w:val="cyan"/>
        </w:rPr>
        <w:t>structural limits</w:t>
      </w:r>
      <w:r w:rsidRPr="00B61E0C">
        <w:rPr>
          <w:rStyle w:val="StyleUnderline"/>
        </w:rPr>
        <w:t xml:space="preserve"> to what can be </w:t>
      </w:r>
      <w:r w:rsidRPr="00B61E0C">
        <w:rPr>
          <w:rStyle w:val="Emphasis"/>
        </w:rPr>
        <w:t>achieved</w:t>
      </w:r>
      <w:r w:rsidRPr="00B61E0C">
        <w:rPr>
          <w:rStyle w:val="StyleUnderline"/>
        </w:rPr>
        <w:t xml:space="preserve"> in this field</w:t>
      </w:r>
      <w:r w:rsidRPr="00B61E0C">
        <w:rPr>
          <w:sz w:val="16"/>
        </w:rPr>
        <w:t>, limits which we document in detail.</w:t>
      </w:r>
    </w:p>
    <w:p w14:paraId="5FF59F18" w14:textId="77777777" w:rsidR="003460DE" w:rsidRPr="002562CF" w:rsidRDefault="003460DE" w:rsidP="003460DE">
      <w:pPr>
        <w:rPr>
          <w:sz w:val="16"/>
        </w:rPr>
      </w:pPr>
      <w:r w:rsidRPr="002562CF">
        <w:rPr>
          <w:sz w:val="16"/>
        </w:rPr>
        <w:t xml:space="preserve">The human </w:t>
      </w:r>
      <w:r w:rsidRPr="002562CF">
        <w:rPr>
          <w:rStyle w:val="StyleUnderline"/>
        </w:rPr>
        <w:t xml:space="preserve">tendency to </w:t>
      </w:r>
      <w:proofErr w:type="spellStart"/>
      <w:r w:rsidRPr="002562CF">
        <w:rPr>
          <w:rStyle w:val="Emphasis"/>
        </w:rPr>
        <w:t>anthropomorphise</w:t>
      </w:r>
      <w:proofErr w:type="spellEnd"/>
      <w:r w:rsidRPr="002562CF">
        <w:rPr>
          <w:rStyle w:val="StyleUnderline"/>
        </w:rPr>
        <w:t xml:space="preserve"> is very </w:t>
      </w:r>
      <w:r w:rsidRPr="002562CF">
        <w:rPr>
          <w:rStyle w:val="Emphasis"/>
        </w:rPr>
        <w:t>powerful</w:t>
      </w:r>
      <w:r w:rsidRPr="002562CF">
        <w:rPr>
          <w:sz w:val="16"/>
        </w:rPr>
        <w:t xml:space="preserve"> (</w:t>
      </w:r>
      <w:proofErr w:type="spellStart"/>
      <w:r w:rsidRPr="002562CF">
        <w:rPr>
          <w:sz w:val="16"/>
        </w:rPr>
        <w:t>Ekbia</w:t>
      </w:r>
      <w:proofErr w:type="spellEnd"/>
      <w:r w:rsidRPr="002562CF">
        <w:rPr>
          <w:sz w:val="16"/>
        </w:rPr>
        <w:t xml:space="preserve"> 2008). When our computer pauses while executing some especially complicated operation, </w:t>
      </w:r>
      <w:r w:rsidRPr="002562CF">
        <w:rPr>
          <w:rStyle w:val="StyleUnderline"/>
        </w:rPr>
        <w:t xml:space="preserve">all of us </w:t>
      </w:r>
      <w:proofErr w:type="gramStart"/>
      <w:r w:rsidRPr="002562CF">
        <w:rPr>
          <w:rStyle w:val="StyleUnderline"/>
        </w:rPr>
        <w:t>tempted</w:t>
      </w:r>
      <w:proofErr w:type="gramEnd"/>
      <w:r w:rsidRPr="002562CF">
        <w:rPr>
          <w:rStyle w:val="StyleUnderline"/>
        </w:rPr>
        <w:t xml:space="preserve"> to say</w:t>
      </w:r>
      <w:proofErr w:type="gramStart"/>
      <w:r w:rsidRPr="002562CF">
        <w:rPr>
          <w:rStyle w:val="StyleUnderline"/>
        </w:rPr>
        <w:t xml:space="preserve">, ‘it’s </w:t>
      </w:r>
      <w:proofErr w:type="gramEnd"/>
      <w:r w:rsidRPr="002562CF">
        <w:rPr>
          <w:rStyle w:val="StyleUnderline"/>
        </w:rPr>
        <w:t xml:space="preserve">thinking’. But it is </w:t>
      </w:r>
      <w:r w:rsidRPr="002562CF">
        <w:rPr>
          <w:rStyle w:val="Emphasis"/>
        </w:rPr>
        <w:t>not so</w:t>
      </w:r>
      <w:r w:rsidRPr="002562CF">
        <w:rPr>
          <w:rStyle w:val="StyleUnderline"/>
        </w:rPr>
        <w:t>.</w:t>
      </w:r>
      <w:r w:rsidRPr="002562CF">
        <w:rPr>
          <w:sz w:val="16"/>
        </w:rPr>
        <w:t xml:space="preserve"> The processes inside the computer are physical through and through and, as we shall see in Section 8.2, limited to a certain narrow set of operations defined in the 1930s by Turing and Church. The fact that we describe these processes in mental terms turns </w:t>
      </w:r>
      <w:proofErr w:type="gramStart"/>
      <w:r w:rsidRPr="002562CF">
        <w:rPr>
          <w:sz w:val="16"/>
        </w:rPr>
        <w:t>on</w:t>
      </w:r>
      <w:proofErr w:type="gramEnd"/>
      <w:r w:rsidRPr="002562CF">
        <w:rPr>
          <w:sz w:val="16"/>
        </w:rPr>
        <w:t xml:space="preserve"> the fact that the computer has been built to imitate (inter alia) operations that human beings would perform by using their minds. We thus impute the corresponding mental capabilities to the machine itself, as we impute happiness to a cartoon clown.</w:t>
      </w:r>
    </w:p>
    <w:p w14:paraId="6CE5545A" w14:textId="77777777" w:rsidR="003460DE" w:rsidRPr="00B61E0C" w:rsidRDefault="003460DE" w:rsidP="003460DE">
      <w:pPr>
        <w:rPr>
          <w:sz w:val="16"/>
        </w:rPr>
      </w:pPr>
      <w:r w:rsidRPr="00B61E0C">
        <w:rPr>
          <w:sz w:val="16"/>
        </w:rPr>
        <w:t xml:space="preserve">As Searle (1992) argued, computation has a physical, but no mental reality, because of the significance that we impute to what the computer does (what we perceive as its mental reality) is observer dependent. If we take away all observers, then only the physical dimensions of its operations </w:t>
      </w:r>
      <w:proofErr w:type="gramStart"/>
      <w:r w:rsidRPr="00B61E0C">
        <w:rPr>
          <w:sz w:val="16"/>
        </w:rPr>
        <w:t>would</w:t>
      </w:r>
      <w:proofErr w:type="gramEnd"/>
      <w:r w:rsidRPr="00B61E0C">
        <w:rPr>
          <w:sz w:val="16"/>
        </w:rPr>
        <w:t xml:space="preserve">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34E1EB78" w14:textId="77777777" w:rsidR="003460DE" w:rsidRPr="00B61E0C" w:rsidRDefault="003460DE" w:rsidP="003460DE">
      <w:pPr>
        <w:rPr>
          <w:sz w:val="16"/>
        </w:rPr>
      </w:pPr>
      <w:r w:rsidRPr="00B61E0C">
        <w:rPr>
          <w:sz w:val="16"/>
        </w:rPr>
        <w:t>Computers also will not be able to gain consciousness in the future, as we will show, whatever remarkable feats they might be engineered to perform, the aspect of those feats we are referring to when we ascribe consciousness or mentality to the computer will remain forever a product of observer dependence.</w:t>
      </w:r>
    </w:p>
    <w:p w14:paraId="5A132E4A" w14:textId="77777777" w:rsidR="003460DE" w:rsidRPr="002562CF" w:rsidRDefault="003460DE" w:rsidP="003460DE">
      <w:pPr>
        <w:rPr>
          <w:sz w:val="16"/>
        </w:rPr>
      </w:pPr>
      <w:r w:rsidRPr="002562CF">
        <w:rPr>
          <w:sz w:val="16"/>
        </w:rPr>
        <w:t xml:space="preserve">As we discuss in more detail in Chapter 10, </w:t>
      </w:r>
      <w:r w:rsidRPr="002562CF">
        <w:rPr>
          <w:rStyle w:val="StyleUnderline"/>
          <w:highlight w:val="cyan"/>
        </w:rPr>
        <w:t>any process</w:t>
      </w:r>
      <w:r w:rsidRPr="002562CF">
        <w:rPr>
          <w:rStyle w:val="StyleUnderline"/>
        </w:rPr>
        <w:t xml:space="preserve"> that machines can </w:t>
      </w:r>
      <w:r w:rsidRPr="002562CF">
        <w:rPr>
          <w:rStyle w:val="Emphasis"/>
        </w:rPr>
        <w:t>execute</w:t>
      </w:r>
      <w:r w:rsidRPr="002562CF">
        <w:rPr>
          <w:rStyle w:val="StyleUnderline"/>
        </w:rPr>
        <w:t xml:space="preserve"> </w:t>
      </w:r>
      <w:proofErr w:type="gramStart"/>
      <w:r w:rsidRPr="002562CF">
        <w:rPr>
          <w:rStyle w:val="StyleUnderline"/>
        </w:rPr>
        <w:t xml:space="preserve">in order </w:t>
      </w:r>
      <w:r w:rsidRPr="002562CF">
        <w:rPr>
          <w:rStyle w:val="StyleUnderline"/>
          <w:highlight w:val="cyan"/>
        </w:rPr>
        <w:t>to</w:t>
      </w:r>
      <w:proofErr w:type="gramEnd"/>
      <w:r w:rsidRPr="002562CF">
        <w:rPr>
          <w:rStyle w:val="StyleUnderline"/>
          <w:highlight w:val="cyan"/>
        </w:rPr>
        <w:t xml:space="preserve"> </w:t>
      </w:r>
      <w:r w:rsidRPr="002562CF">
        <w:rPr>
          <w:rStyle w:val="Emphasis"/>
          <w:highlight w:val="cyan"/>
        </w:rPr>
        <w:t>emulate</w:t>
      </w:r>
      <w:r w:rsidRPr="002562CF">
        <w:rPr>
          <w:rStyle w:val="StyleUnderline"/>
          <w:highlight w:val="cyan"/>
        </w:rPr>
        <w:t xml:space="preserve"> consciousness</w:t>
      </w:r>
      <w:r w:rsidRPr="002562CF">
        <w:rPr>
          <w:rStyle w:val="StyleUnderline"/>
        </w:rPr>
        <w:t xml:space="preserve"> would have to be such that the feature of </w:t>
      </w:r>
      <w:r w:rsidRPr="002562CF">
        <w:rPr>
          <w:rStyle w:val="Emphasis"/>
        </w:rPr>
        <w:t>consciousness</w:t>
      </w:r>
      <w:r w:rsidRPr="002562CF">
        <w:rPr>
          <w:rStyle w:val="StyleUnderline"/>
        </w:rPr>
        <w:t xml:space="preserve"> that is </w:t>
      </w:r>
      <w:r w:rsidRPr="002562CF">
        <w:rPr>
          <w:rStyle w:val="Emphasis"/>
        </w:rPr>
        <w:t>imputed</w:t>
      </w:r>
      <w:r w:rsidRPr="002562CF">
        <w:rPr>
          <w:sz w:val="16"/>
        </w:rPr>
        <w:t xml:space="preserve"> to it </w:t>
      </w:r>
      <w:r w:rsidRPr="002562CF">
        <w:rPr>
          <w:rStyle w:val="StyleUnderline"/>
          <w:highlight w:val="cyan"/>
        </w:rPr>
        <w:t xml:space="preserve">would be </w:t>
      </w:r>
      <w:r w:rsidRPr="002562CF">
        <w:rPr>
          <w:rStyle w:val="Emphasis"/>
          <w:highlight w:val="cyan"/>
        </w:rPr>
        <w:t>observer dependent</w:t>
      </w:r>
      <w:r w:rsidRPr="002562CF">
        <w:rPr>
          <w:sz w:val="16"/>
        </w:rPr>
        <w:t xml:space="preserve">. From the fact that a certain green piece of paper is imputed to have the observer-dependent value of 1 dollar, we can infer with high likelihood that this piece of paper has the value of 1 dollar. As we will show in Chapter 10, </w:t>
      </w:r>
      <w:r w:rsidRPr="002562CF">
        <w:rPr>
          <w:rStyle w:val="StyleUnderline"/>
        </w:rPr>
        <w:t xml:space="preserve">no </w:t>
      </w:r>
      <w:r w:rsidRPr="002562CF">
        <w:rPr>
          <w:rStyle w:val="Emphasis"/>
        </w:rPr>
        <w:t>analogous</w:t>
      </w:r>
      <w:r w:rsidRPr="002562CF">
        <w:rPr>
          <w:rStyle w:val="StyleUnderline"/>
        </w:rPr>
        <w:t xml:space="preserve"> inference is </w:t>
      </w:r>
      <w:r w:rsidRPr="002562CF">
        <w:rPr>
          <w:rStyle w:val="Emphasis"/>
        </w:rPr>
        <w:t>possible</w:t>
      </w:r>
      <w:r w:rsidRPr="002562CF">
        <w:rPr>
          <w:rStyle w:val="StyleUnderline"/>
        </w:rPr>
        <w:t xml:space="preserve"> from the fact that a </w:t>
      </w:r>
      <w:r w:rsidRPr="002506DD">
        <w:rPr>
          <w:rStyle w:val="Emphasis"/>
        </w:rPr>
        <w:t>process</w:t>
      </w:r>
      <w:r w:rsidRPr="002562CF">
        <w:rPr>
          <w:rStyle w:val="StyleUnderline"/>
        </w:rPr>
        <w:t xml:space="preserve"> in a machine is </w:t>
      </w:r>
      <w:r w:rsidRPr="002562CF">
        <w:rPr>
          <w:rStyle w:val="Emphasis"/>
        </w:rPr>
        <w:t>imputed</w:t>
      </w:r>
      <w:r w:rsidRPr="002562CF">
        <w:rPr>
          <w:rStyle w:val="StyleUnderline"/>
        </w:rPr>
        <w:t xml:space="preserve"> to have the feature of </w:t>
      </w:r>
      <w:r w:rsidRPr="002562CF">
        <w:rPr>
          <w:rStyle w:val="Emphasis"/>
        </w:rPr>
        <w:t>consciousness</w:t>
      </w:r>
      <w:r w:rsidRPr="002562CF">
        <w:rPr>
          <w:sz w:val="16"/>
        </w:rPr>
        <w:t xml:space="preserve"> (or awareness, or excitedness, or happiness, or wariness, or desire). And </w:t>
      </w:r>
      <w:proofErr w:type="gramStart"/>
      <w:r w:rsidRPr="002562CF">
        <w:rPr>
          <w:rStyle w:val="StyleUnderline"/>
          <w:highlight w:val="cyan"/>
        </w:rPr>
        <w:t>thus</w:t>
      </w:r>
      <w:proofErr w:type="gramEnd"/>
      <w:r w:rsidRPr="002562CF">
        <w:rPr>
          <w:rStyle w:val="StyleUnderline"/>
          <w:highlight w:val="cyan"/>
        </w:rPr>
        <w:t xml:space="preserve"> we will </w:t>
      </w:r>
      <w:r w:rsidRPr="002562CF">
        <w:rPr>
          <w:rStyle w:val="Emphasis"/>
          <w:highlight w:val="cyan"/>
        </w:rPr>
        <w:t>never</w:t>
      </w:r>
      <w:r w:rsidRPr="002562CF">
        <w:rPr>
          <w:rStyle w:val="StyleUnderline"/>
        </w:rPr>
        <w:t xml:space="preserve"> be able to </w:t>
      </w:r>
      <w:r w:rsidRPr="002562CF">
        <w:rPr>
          <w:rStyle w:val="StyleUnderline"/>
          <w:highlight w:val="cyan"/>
        </w:rPr>
        <w:t>create</w:t>
      </w:r>
      <w:r w:rsidRPr="002562CF">
        <w:rPr>
          <w:rStyle w:val="StyleUnderline"/>
        </w:rPr>
        <w:t xml:space="preserve"> an </w:t>
      </w:r>
      <w:r w:rsidRPr="002562CF">
        <w:rPr>
          <w:rStyle w:val="Emphasis"/>
          <w:highlight w:val="cyan"/>
        </w:rPr>
        <w:t>AI</w:t>
      </w:r>
      <w:r w:rsidRPr="002562CF">
        <w:rPr>
          <w:rStyle w:val="StyleUnderline"/>
          <w:highlight w:val="cyan"/>
        </w:rPr>
        <w:t xml:space="preserve"> with</w:t>
      </w:r>
      <w:r w:rsidRPr="002562CF">
        <w:rPr>
          <w:rStyle w:val="StyleUnderline"/>
        </w:rPr>
        <w:t xml:space="preserve"> the faculty of </w:t>
      </w:r>
      <w:r w:rsidRPr="002562CF">
        <w:rPr>
          <w:rStyle w:val="Emphasis"/>
          <w:highlight w:val="cyan"/>
        </w:rPr>
        <w:t>consciousness</w:t>
      </w:r>
      <w:r w:rsidRPr="002562CF">
        <w:rPr>
          <w:rStyle w:val="StyleUnderline"/>
          <w:highlight w:val="cyan"/>
        </w:rPr>
        <w:t xml:space="preserve"> in the sense</w:t>
      </w:r>
      <w:r w:rsidRPr="002562CF">
        <w:rPr>
          <w:rStyle w:val="StyleUnderline"/>
        </w:rPr>
        <w:t xml:space="preserve"> in which </w:t>
      </w:r>
      <w:r w:rsidRPr="002562CF">
        <w:rPr>
          <w:rStyle w:val="StyleUnderline"/>
          <w:highlight w:val="cyan"/>
        </w:rPr>
        <w:t xml:space="preserve">we </w:t>
      </w:r>
      <w:r w:rsidRPr="002562CF">
        <w:rPr>
          <w:rStyle w:val="Emphasis"/>
          <w:highlight w:val="cyan"/>
        </w:rPr>
        <w:t>understand</w:t>
      </w:r>
      <w:r w:rsidRPr="002562CF">
        <w:rPr>
          <w:rStyle w:val="StyleUnderline"/>
        </w:rPr>
        <w:t xml:space="preserve"> this term</w:t>
      </w:r>
      <w:r w:rsidRPr="002562CF">
        <w:rPr>
          <w:sz w:val="16"/>
        </w:rPr>
        <w:t xml:space="preserve"> when referring to our own exercise of this faculty, or to its exercise in other humans.</w:t>
      </w:r>
    </w:p>
    <w:p w14:paraId="2CE3A29A" w14:textId="77777777" w:rsidR="003460DE" w:rsidRPr="002562CF" w:rsidRDefault="003460DE" w:rsidP="003460DE">
      <w:pPr>
        <w:rPr>
          <w:sz w:val="16"/>
        </w:rPr>
      </w:pPr>
      <w:r w:rsidRPr="002562CF">
        <w:rPr>
          <w:sz w:val="16"/>
        </w:rPr>
        <w:t>But if we cannot create consciousness in the machine, the machine might still surely be able to emulate consciousness? This, and the related question of the limits of computer emulation of human intelligence, is one of the main questions addressed in this book.</w:t>
      </w:r>
    </w:p>
    <w:p w14:paraId="33E1BFFE" w14:textId="77777777" w:rsidR="003460DE" w:rsidRPr="002562CF" w:rsidRDefault="003460DE" w:rsidP="003460DE">
      <w:pPr>
        <w:rPr>
          <w:sz w:val="16"/>
        </w:rPr>
      </w:pPr>
      <w:r w:rsidRPr="002562CF">
        <w:rPr>
          <w:sz w:val="16"/>
        </w:rPr>
        <w:t>1.5.1 The nature of the human mind</w:t>
      </w:r>
    </w:p>
    <w:p w14:paraId="768F4923" w14:textId="77777777" w:rsidR="003460DE" w:rsidRPr="002562CF" w:rsidRDefault="003460DE" w:rsidP="003460DE">
      <w:pPr>
        <w:rPr>
          <w:sz w:val="16"/>
        </w:rPr>
      </w:pPr>
      <w:r w:rsidRPr="002562CF">
        <w:rPr>
          <w:sz w:val="16"/>
        </w:rPr>
        <w:t xml:space="preserve">As mentioned above, in the eyes of many philosophers working in the theory of mind, the mind works like a universal Turing machine: It takes sensory </w:t>
      </w:r>
      <w:proofErr w:type="gramStart"/>
      <w:r w:rsidRPr="002562CF">
        <w:rPr>
          <w:sz w:val="16"/>
        </w:rPr>
        <w:t>inputs</w:t>
      </w:r>
      <w:proofErr w:type="gramEnd"/>
      <w:r w:rsidRPr="002562CF">
        <w:rPr>
          <w:sz w:val="16"/>
        </w:rPr>
        <w:t xml:space="preserve"> and processes these to yield some </w:t>
      </w:r>
      <w:proofErr w:type="spellStart"/>
      <w:r w:rsidRPr="002562CF">
        <w:rPr>
          <w:sz w:val="16"/>
        </w:rPr>
        <w:t>behavioural</w:t>
      </w:r>
      <w:proofErr w:type="spellEnd"/>
      <w:r w:rsidRPr="002562CF">
        <w:rPr>
          <w:sz w:val="16"/>
        </w:rPr>
        <w:t xml:space="preserve"> output. But how </w:t>
      </w:r>
      <w:proofErr w:type="gramStart"/>
      <w:r w:rsidRPr="002562CF">
        <w:rPr>
          <w:sz w:val="16"/>
        </w:rPr>
        <w:t>does it do this</w:t>
      </w:r>
      <w:proofErr w:type="gramEnd"/>
      <w:r w:rsidRPr="002562CF">
        <w:rPr>
          <w:sz w:val="16"/>
        </w:rPr>
        <w:t xml:space="preserve">? When it comes to answering this question, there are three major schools: connectionists (Elman et al. 1996), </w:t>
      </w:r>
      <w:proofErr w:type="spellStart"/>
      <w:r w:rsidRPr="002562CF">
        <w:rPr>
          <w:sz w:val="16"/>
        </w:rPr>
        <w:t>computationalists</w:t>
      </w:r>
      <w:proofErr w:type="spellEnd"/>
      <w:r w:rsidRPr="002562CF">
        <w:rPr>
          <w:sz w:val="16"/>
        </w:rPr>
        <w:t xml:space="preserve"> (Fodor and </w:t>
      </w:r>
      <w:proofErr w:type="spellStart"/>
      <w:r w:rsidRPr="002562CF">
        <w:rPr>
          <w:sz w:val="16"/>
        </w:rPr>
        <w:t>Pylyshyn</w:t>
      </w:r>
      <w:proofErr w:type="spellEnd"/>
      <w:r w:rsidRPr="002562CF">
        <w:rPr>
          <w:sz w:val="16"/>
        </w:rPr>
        <w:t xml:space="preserve"> 1988), and those who want to combine both (Garson 2018). All of them think that the mind works like a machine.</w:t>
      </w:r>
    </w:p>
    <w:p w14:paraId="71F5CA0F" w14:textId="77777777" w:rsidR="003460DE" w:rsidRPr="002562CF" w:rsidRDefault="003460DE" w:rsidP="003460DE">
      <w:pPr>
        <w:rPr>
          <w:sz w:val="16"/>
        </w:rPr>
      </w:pPr>
      <w:r w:rsidRPr="002562CF">
        <w:rPr>
          <w:sz w:val="16"/>
        </w:rPr>
        <w:t xml:space="preserve">Connectionists believe that the mind works like a neural network as we know it from what is called ‘artificial neural network’ research.25 </w:t>
      </w:r>
      <w:proofErr w:type="spellStart"/>
      <w:r w:rsidRPr="002562CF">
        <w:rPr>
          <w:sz w:val="16"/>
        </w:rPr>
        <w:t>Computationalists</w:t>
      </w:r>
      <w:proofErr w:type="spellEnd"/>
      <w:r w:rsidRPr="002562CF">
        <w:rPr>
          <w:sz w:val="16"/>
        </w:rPr>
        <w:t xml:space="preserve"> believe that the mind operates by performing purely formal operations on symbols.26</w:t>
      </w:r>
    </w:p>
    <w:p w14:paraId="7D559582" w14:textId="77777777" w:rsidR="003460DE" w:rsidRPr="002562CF" w:rsidRDefault="003460DE" w:rsidP="003460DE">
      <w:pPr>
        <w:rPr>
          <w:sz w:val="16"/>
        </w:rPr>
      </w:pPr>
      <w:r w:rsidRPr="002562CF">
        <w:rPr>
          <w:sz w:val="16"/>
        </w:rPr>
        <w:t xml:space="preserve">But neural networks can themselves be implemented by universal Turing machines, as shown by Graves, Wayne, and </w:t>
      </w:r>
      <w:proofErr w:type="spellStart"/>
      <w:r w:rsidRPr="002562CF">
        <w:rPr>
          <w:sz w:val="16"/>
        </w:rPr>
        <w:t>Danihelka</w:t>
      </w:r>
      <w:proofErr w:type="spellEnd"/>
      <w:r w:rsidRPr="002562CF">
        <w:rPr>
          <w:sz w:val="16"/>
        </w:rPr>
        <w:t xml:space="preserve"> (2014) who used a neural network to implement </w:t>
      </w:r>
      <w:proofErr w:type="gramStart"/>
      <w:r w:rsidRPr="002562CF">
        <w:rPr>
          <w:sz w:val="16"/>
        </w:rPr>
        <w:t>a classical</w:t>
      </w:r>
      <w:proofErr w:type="gramEnd"/>
      <w:r w:rsidRPr="002562CF">
        <w:rPr>
          <w:sz w:val="16"/>
        </w:rPr>
        <w:t xml:space="preserve"> von Neumann architecture. This means that both types of computational procedures can be expressed using the basic recursive functions defined by Alonzo Church (1936). That both symbolic and perceptron (connectionist) logic are Turing-computable has been known to mathematicians and computer scientists since the 1950s, and this makes the whole debate look naïve at best.</w:t>
      </w:r>
    </w:p>
    <w:p w14:paraId="5755AA5D" w14:textId="77777777" w:rsidR="003460DE" w:rsidRPr="002562CF" w:rsidRDefault="003460DE" w:rsidP="003460DE">
      <w:pPr>
        <w:rPr>
          <w:sz w:val="16"/>
        </w:rPr>
      </w:pPr>
      <w:r w:rsidRPr="002562CF">
        <w:rPr>
          <w:sz w:val="16"/>
        </w:rPr>
        <w:t>However there is a deeper problem with all ideas according to which the functioning of the mind (or brain) can be understood and modelled as the functioning of one or other type of machine, namely that such ideas are completely detached from the standpoint of biology and physics.27 We will show that the mentioned alternatives fail, because the mind (or brain) does not operate like a machine, and those who propose that it does do not acknowledge the results of neuroscience. For while we do not know how the mind works exactly, what we do know from neuroscience is that the workings of the mind resist mathematical modelling.28 Therefore, we cannot emulate the mind using a machine, nor can we engineer other non-machine kinds of complex systems to obtain so far undescribed kinds of non-human intelligence, and we will understand why in the course of this book.</w:t>
      </w:r>
    </w:p>
    <w:p w14:paraId="0C75A1A8" w14:textId="77777777" w:rsidR="003460DE" w:rsidRPr="002562CF" w:rsidRDefault="003460DE" w:rsidP="003460DE">
      <w:pPr>
        <w:rPr>
          <w:rStyle w:val="StyleUnderline"/>
        </w:rPr>
      </w:pPr>
      <w:r w:rsidRPr="002562CF">
        <w:rPr>
          <w:sz w:val="16"/>
        </w:rPr>
        <w:t xml:space="preserve">1.5.2 </w:t>
      </w:r>
      <w:r w:rsidRPr="002562CF">
        <w:rPr>
          <w:rStyle w:val="StyleUnderline"/>
          <w:highlight w:val="cyan"/>
        </w:rPr>
        <w:t xml:space="preserve">There will be </w:t>
      </w:r>
      <w:r w:rsidRPr="002562CF">
        <w:rPr>
          <w:rStyle w:val="Emphasis"/>
          <w:highlight w:val="cyan"/>
        </w:rPr>
        <w:t>no AGI</w:t>
      </w:r>
    </w:p>
    <w:p w14:paraId="17C764C7" w14:textId="77777777" w:rsidR="003460DE" w:rsidRPr="002562CF" w:rsidRDefault="003460DE" w:rsidP="003460DE">
      <w:pPr>
        <w:rPr>
          <w:sz w:val="16"/>
        </w:rPr>
      </w:pPr>
      <w:r w:rsidRPr="002562CF">
        <w:rPr>
          <w:rStyle w:val="StyleUnderline"/>
        </w:rPr>
        <w:t xml:space="preserve">The </w:t>
      </w:r>
      <w:r w:rsidRPr="002562CF">
        <w:rPr>
          <w:rStyle w:val="Emphasis"/>
        </w:rPr>
        <w:t>aim</w:t>
      </w:r>
      <w:r w:rsidRPr="002562CF">
        <w:rPr>
          <w:rStyle w:val="StyleUnderline"/>
        </w:rPr>
        <w:t xml:space="preserve"> of AGI research</w:t>
      </w:r>
      <w:r w:rsidRPr="002562CF">
        <w:rPr>
          <w:sz w:val="16"/>
        </w:rPr>
        <w:t xml:space="preserve">, and of those who fund it, </w:t>
      </w:r>
      <w:r w:rsidRPr="002562CF">
        <w:rPr>
          <w:rStyle w:val="StyleUnderline"/>
        </w:rPr>
        <w:t xml:space="preserve">is to obtain something </w:t>
      </w:r>
      <w:r w:rsidRPr="002562CF">
        <w:rPr>
          <w:rStyle w:val="Emphasis"/>
        </w:rPr>
        <w:t>useful</w:t>
      </w:r>
      <w:r w:rsidRPr="002562CF">
        <w:rPr>
          <w:rStyle w:val="StyleUnderline"/>
        </w:rPr>
        <w:t xml:space="preserve">, and this will imply that an AGI needs to </w:t>
      </w:r>
      <w:r w:rsidRPr="002562CF">
        <w:rPr>
          <w:rStyle w:val="Emphasis"/>
        </w:rPr>
        <w:t>fulfi</w:t>
      </w:r>
      <w:r>
        <w:rPr>
          <w:rStyle w:val="Emphasis"/>
        </w:rPr>
        <w:t>l</w:t>
      </w:r>
      <w:r w:rsidRPr="002562CF">
        <w:rPr>
          <w:rStyle w:val="Emphasis"/>
        </w:rPr>
        <w:t>l</w:t>
      </w:r>
      <w:r w:rsidRPr="002562CF">
        <w:rPr>
          <w:rStyle w:val="StyleUnderline"/>
        </w:rPr>
        <w:t xml:space="preserve"> certain requirements</w:t>
      </w:r>
      <w:r w:rsidRPr="002562CF">
        <w:rPr>
          <w:sz w:val="16"/>
        </w:rPr>
        <w:t xml:space="preserve"> – broadly, </w:t>
      </w:r>
      <w:r w:rsidRPr="002562CF">
        <w:rPr>
          <w:rStyle w:val="StyleUnderline"/>
        </w:rPr>
        <w:t xml:space="preserve">that it is able to </w:t>
      </w:r>
      <w:r w:rsidRPr="002506DD">
        <w:rPr>
          <w:rStyle w:val="Emphasis"/>
        </w:rPr>
        <w:t>cope</w:t>
      </w:r>
      <w:r w:rsidRPr="002562CF">
        <w:rPr>
          <w:rStyle w:val="StyleUnderline"/>
        </w:rPr>
        <w:t xml:space="preserve"> with the </w:t>
      </w:r>
      <w:r w:rsidRPr="002506DD">
        <w:rPr>
          <w:rStyle w:val="Emphasis"/>
        </w:rPr>
        <w:t>reality</w:t>
      </w:r>
      <w:r w:rsidRPr="002562CF">
        <w:rPr>
          <w:rStyle w:val="StyleUnderline"/>
        </w:rPr>
        <w:t xml:space="preserve"> in which humans live with a level of </w:t>
      </w:r>
      <w:r w:rsidRPr="002562CF">
        <w:rPr>
          <w:rStyle w:val="Emphasis"/>
        </w:rPr>
        <w:t>competence</w:t>
      </w:r>
      <w:r w:rsidRPr="002562CF">
        <w:rPr>
          <w:sz w:val="16"/>
        </w:rPr>
        <w:t xml:space="preserve"> that is at least </w:t>
      </w:r>
      <w:r w:rsidRPr="002562CF">
        <w:rPr>
          <w:rStyle w:val="Emphasis"/>
        </w:rPr>
        <w:t>equivalent</w:t>
      </w:r>
      <w:r w:rsidRPr="002562CF">
        <w:rPr>
          <w:rStyle w:val="StyleUnderline"/>
        </w:rPr>
        <w:t xml:space="preserve"> to that of </w:t>
      </w:r>
      <w:r w:rsidRPr="002562CF">
        <w:rPr>
          <w:rStyle w:val="Emphasis"/>
        </w:rPr>
        <w:t>human beings</w:t>
      </w:r>
      <w:r w:rsidRPr="002562CF">
        <w:rPr>
          <w:sz w:val="16"/>
        </w:rPr>
        <w:t xml:space="preserve"> (see Sections 3.3.3 and 3.3.4). We show that this is not possible, </w:t>
      </w:r>
      <w:r w:rsidRPr="002562CF">
        <w:rPr>
          <w:rStyle w:val="StyleUnderline"/>
        </w:rPr>
        <w:t xml:space="preserve">because </w:t>
      </w:r>
      <w:r w:rsidRPr="002562CF">
        <w:rPr>
          <w:rStyle w:val="StyleUnderline"/>
          <w:highlight w:val="cyan"/>
        </w:rPr>
        <w:t xml:space="preserve">there is an </w:t>
      </w:r>
      <w:r w:rsidRPr="002562CF">
        <w:rPr>
          <w:rStyle w:val="Emphasis"/>
          <w:highlight w:val="cyan"/>
        </w:rPr>
        <w:t>upper bound</w:t>
      </w:r>
      <w:r w:rsidRPr="002562CF">
        <w:rPr>
          <w:rStyle w:val="StyleUnderline"/>
          <w:highlight w:val="cyan"/>
        </w:rPr>
        <w:t xml:space="preserve"> to</w:t>
      </w:r>
      <w:r w:rsidRPr="002562CF">
        <w:rPr>
          <w:rStyle w:val="StyleUnderline"/>
        </w:rPr>
        <w:t xml:space="preserve"> what can be processed by </w:t>
      </w:r>
      <w:r w:rsidRPr="002562CF">
        <w:rPr>
          <w:rStyle w:val="StyleUnderline"/>
          <w:highlight w:val="cyan"/>
        </w:rPr>
        <w:t>machines</w:t>
      </w:r>
      <w:r w:rsidRPr="002562CF">
        <w:rPr>
          <w:sz w:val="16"/>
        </w:rPr>
        <w:t xml:space="preserve">. This boundary is </w:t>
      </w:r>
      <w:r w:rsidRPr="002562CF">
        <w:rPr>
          <w:rStyle w:val="StyleUnderline"/>
          <w:highlight w:val="cyan"/>
        </w:rPr>
        <w:t>set</w:t>
      </w:r>
      <w:r w:rsidRPr="002562CF">
        <w:rPr>
          <w:rStyle w:val="StyleUnderline"/>
        </w:rPr>
        <w:t xml:space="preserve">, not by </w:t>
      </w:r>
      <w:r w:rsidRPr="002562CF">
        <w:rPr>
          <w:rStyle w:val="Emphasis"/>
        </w:rPr>
        <w:t>tech</w:t>
      </w:r>
      <w:r w:rsidRPr="002562CF">
        <w:rPr>
          <w:rStyle w:val="StyleUnderline"/>
        </w:rPr>
        <w:t xml:space="preserve">nical limitations of computers, but rather </w:t>
      </w:r>
      <w:r w:rsidRPr="002562CF">
        <w:rPr>
          <w:rStyle w:val="StyleUnderline"/>
          <w:highlight w:val="cyan"/>
        </w:rPr>
        <w:t>by</w:t>
      </w:r>
      <w:r w:rsidRPr="002562CF">
        <w:rPr>
          <w:rStyle w:val="StyleUnderline"/>
        </w:rPr>
        <w:t xml:space="preserve"> the </w:t>
      </w:r>
      <w:r w:rsidRPr="002562CF">
        <w:rPr>
          <w:rStyle w:val="Emphasis"/>
          <w:highlight w:val="cyan"/>
        </w:rPr>
        <w:t>limits</w:t>
      </w:r>
      <w:r w:rsidRPr="002562CF">
        <w:rPr>
          <w:rStyle w:val="StyleUnderline"/>
          <w:highlight w:val="cyan"/>
        </w:rPr>
        <w:t xml:space="preserve"> on</w:t>
      </w:r>
      <w:r w:rsidRPr="002562CF">
        <w:rPr>
          <w:rStyle w:val="StyleUnderline"/>
        </w:rPr>
        <w:t xml:space="preserve"> the possibilities for </w:t>
      </w:r>
      <w:r w:rsidRPr="002562CF">
        <w:rPr>
          <w:rStyle w:val="StyleUnderline"/>
          <w:highlight w:val="cyan"/>
        </w:rPr>
        <w:t xml:space="preserve">mathematical </w:t>
      </w:r>
      <w:r w:rsidRPr="002562CF">
        <w:rPr>
          <w:rStyle w:val="Emphasis"/>
          <w:highlight w:val="cyan"/>
        </w:rPr>
        <w:t>modelling</w:t>
      </w:r>
      <w:r w:rsidRPr="002562CF">
        <w:rPr>
          <w:rStyle w:val="StyleUnderline"/>
        </w:rPr>
        <w:t>. There can be no ‘</w:t>
      </w:r>
      <w:r w:rsidRPr="002562CF">
        <w:rPr>
          <w:rStyle w:val="Emphasis"/>
        </w:rPr>
        <w:t>A</w:t>
      </w:r>
      <w:r w:rsidRPr="002562CF">
        <w:rPr>
          <w:rStyle w:val="StyleUnderline"/>
        </w:rPr>
        <w:t xml:space="preserve">rtificial </w:t>
      </w:r>
      <w:r w:rsidRPr="002562CF">
        <w:rPr>
          <w:rStyle w:val="Emphasis"/>
        </w:rPr>
        <w:t>G</w:t>
      </w:r>
      <w:r w:rsidRPr="002562CF">
        <w:rPr>
          <w:rStyle w:val="StyleUnderline"/>
        </w:rPr>
        <w:t xml:space="preserve">eneral </w:t>
      </w:r>
      <w:r w:rsidRPr="002562CF">
        <w:rPr>
          <w:rStyle w:val="Emphasis"/>
        </w:rPr>
        <w:t>I</w:t>
      </w:r>
      <w:r w:rsidRPr="002562CF">
        <w:rPr>
          <w:rStyle w:val="StyleUnderline"/>
        </w:rPr>
        <w:t xml:space="preserve">ntelligence’, and therefore </w:t>
      </w:r>
      <w:r w:rsidRPr="002562CF">
        <w:rPr>
          <w:rStyle w:val="Emphasis"/>
        </w:rPr>
        <w:t>no ‘Singularity’</w:t>
      </w:r>
      <w:r w:rsidRPr="002562CF">
        <w:rPr>
          <w:sz w:val="16"/>
        </w:rPr>
        <w:t xml:space="preserve"> and no ‘full ethical agents’, </w:t>
      </w:r>
      <w:r w:rsidRPr="002562CF">
        <w:rPr>
          <w:rStyle w:val="StyleUnderline"/>
        </w:rPr>
        <w:t xml:space="preserve">because all of these would lie way </w:t>
      </w:r>
      <w:r w:rsidRPr="002562CF">
        <w:rPr>
          <w:rStyle w:val="Emphasis"/>
        </w:rPr>
        <w:t>beyond</w:t>
      </w:r>
      <w:r w:rsidRPr="002562CF">
        <w:rPr>
          <w:rStyle w:val="StyleUnderline"/>
        </w:rPr>
        <w:t xml:space="preserve"> the boundary of what is even</w:t>
      </w:r>
      <w:r w:rsidRPr="002562CF">
        <w:rPr>
          <w:sz w:val="16"/>
        </w:rPr>
        <w:t xml:space="preserve"> in principle </w:t>
      </w:r>
      <w:r w:rsidRPr="002562CF">
        <w:rPr>
          <w:rStyle w:val="Emphasis"/>
        </w:rPr>
        <w:t>achievable</w:t>
      </w:r>
      <w:r w:rsidRPr="002562CF">
        <w:rPr>
          <w:sz w:val="16"/>
        </w:rPr>
        <w:t xml:space="preserve"> by means of a machine.</w:t>
      </w:r>
    </w:p>
    <w:p w14:paraId="5771E95A" w14:textId="77777777" w:rsidR="003460DE" w:rsidRDefault="003460DE" w:rsidP="003460DE">
      <w:pPr>
        <w:rPr>
          <w:sz w:val="16"/>
        </w:rPr>
      </w:pPr>
      <w:r w:rsidRPr="002562CF">
        <w:rPr>
          <w:sz w:val="16"/>
        </w:rPr>
        <w:t xml:space="preserve">As we show at length in Chapters 8 and 9, </w:t>
      </w:r>
      <w:r w:rsidRPr="002562CF">
        <w:rPr>
          <w:rStyle w:val="StyleUnderline"/>
        </w:rPr>
        <w:t xml:space="preserve">this </w:t>
      </w:r>
      <w:r w:rsidRPr="002562CF">
        <w:rPr>
          <w:rStyle w:val="Emphasis"/>
        </w:rPr>
        <w:t>upper bound</w:t>
      </w:r>
      <w:r w:rsidRPr="002562CF">
        <w:rPr>
          <w:rStyle w:val="StyleUnderline"/>
        </w:rPr>
        <w:t xml:space="preserve"> is not a matter of computer storage or processing speed</w:t>
      </w:r>
      <w:r w:rsidRPr="002562CF">
        <w:rPr>
          <w:sz w:val="16"/>
        </w:rPr>
        <w:t xml:space="preserve"> – factors which may perhaps continue to advance impressively from generation to generation. Rather, </w:t>
      </w:r>
      <w:r w:rsidRPr="002562CF">
        <w:rPr>
          <w:rStyle w:val="StyleUnderline"/>
        </w:rPr>
        <w:t xml:space="preserve">it is a matter of </w:t>
      </w:r>
      <w:r w:rsidRPr="002562CF">
        <w:rPr>
          <w:rStyle w:val="Emphasis"/>
        </w:rPr>
        <w:t>math</w:t>
      </w:r>
      <w:r w:rsidRPr="002562CF">
        <w:rPr>
          <w:rStyle w:val="StyleUnderline"/>
        </w:rPr>
        <w:t>ematics</w:t>
      </w:r>
      <w:r w:rsidRPr="002562CF">
        <w:rPr>
          <w:sz w:val="16"/>
        </w:rPr>
        <w:t xml:space="preserve">, at least given the presupposition that the aim is to </w:t>
      </w:r>
      <w:proofErr w:type="spellStart"/>
      <w:r w:rsidRPr="002562CF">
        <w:rPr>
          <w:sz w:val="16"/>
        </w:rPr>
        <w:t>realise</w:t>
      </w:r>
      <w:proofErr w:type="spellEnd"/>
      <w:r w:rsidRPr="002562CF">
        <w:rPr>
          <w:sz w:val="16"/>
        </w:rPr>
        <w:t xml:space="preserve"> AGI using computers.29 For every computational AI is, after all, just a set of Turing-computable mathematical models taking input and computing output in a deterministic manner. Even </w:t>
      </w:r>
      <w:r w:rsidRPr="002562CF">
        <w:rPr>
          <w:rStyle w:val="StyleUnderline"/>
        </w:rPr>
        <w:t xml:space="preserve">so-called </w:t>
      </w:r>
      <w:r w:rsidRPr="002562CF">
        <w:rPr>
          <w:rStyle w:val="Emphasis"/>
        </w:rPr>
        <w:t>self-learning</w:t>
      </w:r>
      <w:r w:rsidRPr="002562CF">
        <w:rPr>
          <w:rStyle w:val="StyleUnderline"/>
        </w:rPr>
        <w:t xml:space="preserve"> stochastic models behave </w:t>
      </w:r>
      <w:r w:rsidRPr="002562CF">
        <w:rPr>
          <w:rStyle w:val="Emphasis"/>
        </w:rPr>
        <w:t>deterministically</w:t>
      </w:r>
      <w:r w:rsidRPr="002562CF">
        <w:rPr>
          <w:rStyle w:val="StyleUnderline"/>
        </w:rPr>
        <w:t xml:space="preserve"> once they have been </w:t>
      </w:r>
      <w:r w:rsidRPr="002562CF">
        <w:rPr>
          <w:rStyle w:val="Emphasis"/>
        </w:rPr>
        <w:t>trained</w:t>
      </w:r>
      <w:r w:rsidRPr="002562CF">
        <w:rPr>
          <w:sz w:val="16"/>
        </w:rPr>
        <w:t xml:space="preserve"> and deployed to operate </w:t>
      </w:r>
      <w:proofErr w:type="gramStart"/>
      <w:r w:rsidRPr="002562CF">
        <w:rPr>
          <w:sz w:val="16"/>
        </w:rPr>
        <w:t>in</w:t>
      </w:r>
      <w:proofErr w:type="gramEnd"/>
      <w:r w:rsidRPr="002562CF">
        <w:rPr>
          <w:sz w:val="16"/>
        </w:rPr>
        <w:t xml:space="preserve"> a computer.</w:t>
      </w:r>
    </w:p>
    <w:p w14:paraId="48121157" w14:textId="77777777" w:rsidR="003460DE" w:rsidRDefault="003460DE" w:rsidP="003460DE">
      <w:pPr>
        <w:pStyle w:val="Heading3"/>
      </w:pPr>
      <w:r>
        <w:t>AT: AI---2NC</w:t>
      </w:r>
    </w:p>
    <w:p w14:paraId="783002CE" w14:textId="77777777" w:rsidR="003460DE" w:rsidRPr="00575A9F" w:rsidRDefault="003460DE" w:rsidP="003460DE">
      <w:pPr>
        <w:pStyle w:val="Heading4"/>
      </w:pPr>
      <w:r>
        <w:t>4. E</w:t>
      </w:r>
      <w:r w:rsidRPr="00575A9F">
        <w:t xml:space="preserve">xistential AI is </w:t>
      </w:r>
      <w:proofErr w:type="spellStart"/>
      <w:r w:rsidRPr="00575A9F">
        <w:t>SciFi</w:t>
      </w:r>
      <w:proofErr w:type="spellEnd"/>
      <w:r w:rsidRPr="00575A9F">
        <w:t>.</w:t>
      </w:r>
    </w:p>
    <w:p w14:paraId="64E88E9F" w14:textId="77777777" w:rsidR="003460DE" w:rsidRPr="00A77B31" w:rsidRDefault="003460DE" w:rsidP="003460DE">
      <w:r w:rsidRPr="007B09B9">
        <w:rPr>
          <w:rStyle w:val="Style13ptBold"/>
        </w:rPr>
        <w:t xml:space="preserve">Naude 20 </w:t>
      </w:r>
      <w:r w:rsidRPr="00A77B31">
        <w:t xml:space="preserve">[Wim;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w:t>
      </w:r>
      <w:proofErr w:type="spellStart"/>
      <w:r w:rsidRPr="00A77B31">
        <w:t>pbr</w:t>
      </w:r>
      <w:proofErr w:type="spellEnd"/>
      <w:r w:rsidRPr="00A77B31">
        <w:t>]</w:t>
      </w:r>
    </w:p>
    <w:p w14:paraId="48B45848" w14:textId="77777777" w:rsidR="003460DE" w:rsidRPr="00A77B31" w:rsidRDefault="003460DE" w:rsidP="003460DE">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49AB98EC" w14:textId="77777777" w:rsidR="003460DE" w:rsidRPr="007B09B9" w:rsidRDefault="003460DE" w:rsidP="003460DE">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w:t>
      </w:r>
      <w:proofErr w:type="spellStart"/>
      <w:r w:rsidRPr="00A77B31">
        <w:rPr>
          <w:rFonts w:eastAsia="Cambria"/>
          <w:sz w:val="16"/>
        </w:rPr>
        <w:t>i</w:t>
      </w:r>
      <w:proofErr w:type="spellEnd"/>
      <w:r w:rsidRPr="00A77B31">
        <w:rPr>
          <w:rFonts w:eastAsia="Cambria"/>
          <w:sz w:val="16"/>
        </w:rPr>
        <w:t xml:space="preserve">)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57167C9C" w14:textId="77777777" w:rsidR="003460DE" w:rsidRPr="00A77B31" w:rsidRDefault="003460DE" w:rsidP="003460DE">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w:t>
      </w:r>
      <w:proofErr w:type="gramStart"/>
      <w:r w:rsidRPr="00A77B31">
        <w:rPr>
          <w:rFonts w:eastAsia="Cambria"/>
          <w:sz w:val="16"/>
        </w:rPr>
        <w:t>are</w:t>
      </w:r>
      <w:proofErr w:type="gramEnd"/>
      <w:r w:rsidRPr="00A77B31">
        <w:rPr>
          <w:rFonts w:eastAsia="Cambria"/>
          <w:sz w:val="16"/>
        </w:rPr>
        <w:t xml:space="preserve"> concerned, this paper has concluded that </w:t>
      </w:r>
      <w:proofErr w:type="gramStart"/>
      <w:r w:rsidRPr="007B09B9">
        <w:rPr>
          <w:rStyle w:val="StyleUnderline"/>
        </w:rPr>
        <w:t>a </w:t>
      </w:r>
      <w:r w:rsidRPr="007B09B9">
        <w:rPr>
          <w:rStyle w:val="StyleUnderline"/>
          <w:highlight w:val="cyan"/>
        </w:rPr>
        <w:t>Singularity</w:t>
      </w:r>
      <w:proofErr w:type="gramEnd"/>
      <w:r w:rsidRPr="007B09B9">
        <w:rPr>
          <w:rStyle w:val="StyleUnderline"/>
          <w:highlight w:val="cyan"/>
        </w:rPr>
        <w:t>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w:t>
      </w:r>
      <w:proofErr w:type="gramStart"/>
      <w:r w:rsidRPr="007B09B9">
        <w:rPr>
          <w:rStyle w:val="StyleUnderline"/>
        </w:rPr>
        <w:t>A blissful</w:t>
      </w:r>
      <w:proofErr w:type="gramEnd"/>
      <w:r w:rsidRPr="007B09B9">
        <w:rPr>
          <w:rStyle w:val="StyleUnderline"/>
        </w:rPr>
        <w:t xml:space="preserve"> Singularity and </w:t>
      </w:r>
      <w:r w:rsidRPr="007B09B9">
        <w:rPr>
          <w:rStyle w:val="StyleUnderline"/>
          <w:highlight w:val="cyan"/>
        </w:rPr>
        <w:t xml:space="preserve">a </w:t>
      </w:r>
      <w:proofErr w:type="spellStart"/>
      <w:r w:rsidRPr="007B09B9">
        <w:rPr>
          <w:rStyle w:val="Emphasis"/>
          <w:highlight w:val="cyan"/>
        </w:rPr>
        <w:t>Robocalypse</w:t>
      </w:r>
      <w:proofErr w:type="spellEnd"/>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14B75593" w14:textId="77777777" w:rsidR="003460DE" w:rsidRPr="00845C3E" w:rsidRDefault="003460DE" w:rsidP="003460DE">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w:t>
      </w:r>
      <w:proofErr w:type="gramStart"/>
      <w:r w:rsidRPr="007B09B9">
        <w:rPr>
          <w:rStyle w:val="StyleUnderline"/>
        </w:rPr>
        <w:t>justified</w:t>
      </w:r>
      <w:proofErr w:type="gramEnd"/>
      <w:r w:rsidRPr="00A77B31">
        <w:rPr>
          <w:rFonts w:eastAsia="Cambria"/>
          <w:sz w:val="16"/>
        </w:rPr>
        <w:t xml:space="preserve"> nevertheless. </w:t>
      </w:r>
      <w:r w:rsidRPr="007B09B9">
        <w:rPr>
          <w:rStyle w:val="StyleUnderline"/>
        </w:rPr>
        <w:t xml:space="preserve">This may be particularly the case </w:t>
      </w:r>
      <w:proofErr w:type="gramStart"/>
      <w:r w:rsidRPr="007B09B9">
        <w:rPr>
          <w:rStyle w:val="StyleUnderline"/>
          <w:highlight w:val="cyan"/>
        </w:rPr>
        <w:t>in light of</w:t>
      </w:r>
      <w:proofErr w:type="gramEnd"/>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proofErr w:type="gramStart"/>
      <w:r w:rsidRPr="007B09B9">
        <w:rPr>
          <w:rStyle w:val="StyleUnderline"/>
          <w:highlight w:val="cyan"/>
        </w:rPr>
        <w:t>has</w:t>
      </w:r>
      <w:proofErr w:type="gramEnd"/>
      <w:r w:rsidRPr="007B09B9">
        <w:rPr>
          <w:rStyle w:val="StyleUnderline"/>
          <w:highlight w:val="cyan"/>
        </w:rPr>
        <w:t xml:space="preserve">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585AA744" w14:textId="77777777" w:rsidR="003460DE" w:rsidRDefault="003460DE" w:rsidP="003460DE">
      <w:pPr>
        <w:pStyle w:val="Heading3"/>
      </w:pPr>
      <w:r>
        <w:t>AT: FAI---1NC</w:t>
      </w:r>
    </w:p>
    <w:p w14:paraId="28CFC4C1" w14:textId="77777777" w:rsidR="003460DE" w:rsidRPr="00CA38DB" w:rsidRDefault="003460DE" w:rsidP="003460DE">
      <w:pPr>
        <w:pStyle w:val="Heading4"/>
        <w:rPr>
          <w:rFonts w:cs="Calibri"/>
        </w:rPr>
      </w:pPr>
      <w:r>
        <w:rPr>
          <w:rFonts w:cs="Calibri"/>
        </w:rPr>
        <w:t xml:space="preserve">5. </w:t>
      </w: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45BBECEA" w14:textId="77777777" w:rsidR="003460DE" w:rsidRPr="00CA38DB" w:rsidRDefault="003460DE" w:rsidP="003460DE">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557CADD0" w14:textId="77777777" w:rsidR="003460DE" w:rsidRPr="00CA38DB" w:rsidRDefault="003460DE" w:rsidP="003460DE">
      <w:pPr>
        <w:rPr>
          <w:sz w:val="16"/>
        </w:rPr>
      </w:pPr>
      <w:r w:rsidRPr="00CA38DB">
        <w:rPr>
          <w:sz w:val="16"/>
        </w:rPr>
        <w:t>What is Hard and What is Surprisingly Easy</w:t>
      </w:r>
    </w:p>
    <w:p w14:paraId="2B24F87A" w14:textId="77777777" w:rsidR="003460DE" w:rsidRPr="00CA38DB" w:rsidRDefault="003460DE" w:rsidP="003460DE">
      <w:pPr>
        <w:rPr>
          <w:sz w:val="16"/>
        </w:rPr>
      </w:pPr>
      <w:r w:rsidRPr="00AA3C96">
        <w:rPr>
          <w:rStyle w:val="StyleUnderline"/>
          <w:highlight w:val="cyan"/>
        </w:rPr>
        <w:t>Many</w:t>
      </w:r>
      <w:r w:rsidRPr="00CA38DB">
        <w:rPr>
          <w:rStyle w:val="StyleUnderline"/>
        </w:rPr>
        <w:t xml:space="preserve"> people </w:t>
      </w:r>
      <w:r w:rsidRPr="00AA3C96">
        <w:rPr>
          <w:rStyle w:val="StyleUnderline"/>
          <w:highlight w:val="cyan"/>
        </w:rPr>
        <w:t>talk about</w:t>
      </w:r>
      <w:r w:rsidRPr="00CA38DB">
        <w:rPr>
          <w:rStyle w:val="StyleUnderline"/>
        </w:rPr>
        <w:t xml:space="preserve"> needing </w:t>
      </w:r>
      <w:r w:rsidRPr="00AA3C96">
        <w:rPr>
          <w:rStyle w:val="Emphasis"/>
          <w:highlight w:val="cyan"/>
        </w:rPr>
        <w:t>AGI</w:t>
      </w:r>
      <w:r w:rsidRPr="00CA38DB">
        <w:rPr>
          <w:sz w:val="16"/>
        </w:rPr>
        <w:t xml:space="preserve"> or </w:t>
      </w:r>
      <w:proofErr w:type="gramStart"/>
      <w:r w:rsidRPr="00CA38DB">
        <w:rPr>
          <w:sz w:val="16"/>
        </w:rPr>
        <w:t>a technological</w:t>
      </w:r>
      <w:proofErr w:type="gramEnd"/>
      <w:r w:rsidRPr="00CA38DB">
        <w:rPr>
          <w:sz w:val="16"/>
        </w:rPr>
        <w:t xml:space="preserve"> singularity </w:t>
      </w:r>
      <w:r w:rsidRPr="00AA3C96">
        <w:rPr>
          <w:rStyle w:val="StyleUnderline"/>
          <w:highlight w:val="cyan"/>
        </w:rPr>
        <w:t>to solve</w:t>
      </w:r>
      <w:r w:rsidRPr="00CA38DB">
        <w:rPr>
          <w:rStyle w:val="StyleUnderline"/>
        </w:rPr>
        <w:t xml:space="preserve"> the </w:t>
      </w:r>
      <w:r w:rsidRPr="00CA38DB">
        <w:rPr>
          <w:rStyle w:val="Emphasis"/>
        </w:rPr>
        <w:t xml:space="preserve">major </w:t>
      </w:r>
      <w:r w:rsidRPr="00AA3C96">
        <w:rPr>
          <w:rStyle w:val="Emphasis"/>
          <w:highlight w:val="cyan"/>
        </w:rPr>
        <w:t>problems</w:t>
      </w:r>
      <w:r w:rsidRPr="00CA38DB">
        <w:rPr>
          <w:sz w:val="16"/>
        </w:rPr>
        <w:t xml:space="preserve"> that we have today. </w:t>
      </w:r>
      <w:r w:rsidRPr="00AA3C96">
        <w:rPr>
          <w:rStyle w:val="StyleUnderline"/>
          <w:highlight w:val="cyan"/>
        </w:rPr>
        <w:t>The</w:t>
      </w:r>
      <w:r w:rsidRPr="00CA38DB">
        <w:rPr>
          <w:rStyle w:val="StyleUnderline"/>
        </w:rPr>
        <w:t xml:space="preserve"> major </w:t>
      </w:r>
      <w:r w:rsidRPr="00AA3C96">
        <w:rPr>
          <w:rStyle w:val="StyleUnderline"/>
          <w:highlight w:val="cyan"/>
        </w:rPr>
        <w:t>problems</w:t>
      </w:r>
      <w:r w:rsidRPr="00CA38DB">
        <w:rPr>
          <w:sz w:val="16"/>
        </w:rPr>
        <w:t xml:space="preserve"> that people identify </w:t>
      </w:r>
      <w:r w:rsidRPr="00AA3C96">
        <w:rPr>
          <w:rStyle w:val="StyleUnderline"/>
          <w:highlight w:val="cyan"/>
        </w:rPr>
        <w:t>are</w:t>
      </w:r>
      <w:r w:rsidRPr="00CA38DB">
        <w:rPr>
          <w:rStyle w:val="StyleUnderline"/>
        </w:rPr>
        <w:t xml:space="preserve"> generally </w:t>
      </w:r>
      <w:r w:rsidRPr="00AA3C96">
        <w:rPr>
          <w:rStyle w:val="Emphasis"/>
          <w:highlight w:val="cyan"/>
        </w:rPr>
        <w:t>all solvable</w:t>
      </w:r>
      <w:r w:rsidRPr="00AA3C96">
        <w:rPr>
          <w:rStyle w:val="StyleUnderline"/>
          <w:highlight w:val="cyan"/>
        </w:rPr>
        <w:t xml:space="preserve"> with</w:t>
      </w:r>
      <w:r w:rsidRPr="00CA38DB">
        <w:rPr>
          <w:rStyle w:val="StyleUnderline"/>
        </w:rPr>
        <w:t xml:space="preserve"> the proper application of </w:t>
      </w:r>
      <w:r w:rsidRPr="00AA3C96">
        <w:rPr>
          <w:rStyle w:val="Emphasis"/>
          <w:highlight w:val="cyan"/>
        </w:rPr>
        <w:t>current tech</w:t>
      </w:r>
      <w:r w:rsidRPr="00CA38DB">
        <w:rPr>
          <w:sz w:val="16"/>
        </w:rPr>
        <w:t>nology.</w:t>
      </w:r>
    </w:p>
    <w:p w14:paraId="445D3A16" w14:textId="77777777" w:rsidR="003460DE" w:rsidRPr="00CA38DB" w:rsidRDefault="003460DE" w:rsidP="003460DE">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xml:space="preserve">. This would also use vastly less </w:t>
      </w:r>
      <w:proofErr w:type="gramStart"/>
      <w:r w:rsidRPr="00CA38DB">
        <w:rPr>
          <w:sz w:val="16"/>
        </w:rPr>
        <w:t>water</w:t>
      </w:r>
      <w:proofErr w:type="gramEnd"/>
      <w:r w:rsidRPr="00CA38DB">
        <w:rPr>
          <w:sz w:val="16"/>
        </w:rPr>
        <w:t xml:space="preserve"> and this has been proven at national scale with simpler plastic sheeting greenhouses in China and with farming in the Netherlands. $500 billion using technology originally created hundreds of years ago can enable us to feed 20 times as many people. </w:t>
      </w:r>
      <w:proofErr w:type="gramStart"/>
      <w:r w:rsidRPr="00CA38DB">
        <w:rPr>
          <w:sz w:val="16"/>
        </w:rPr>
        <w:t>The greenhouse</w:t>
      </w:r>
      <w:proofErr w:type="gramEnd"/>
      <w:r w:rsidRPr="00CA38DB">
        <w:rPr>
          <w:sz w:val="16"/>
        </w:rPr>
        <w:t xml:space="preserve"> farms would also be immune to any forecasted climate changes over the next 500 years.</w:t>
      </w:r>
    </w:p>
    <w:p w14:paraId="478A28B2" w14:textId="77777777" w:rsidR="003460DE" w:rsidRPr="00CA38DB" w:rsidRDefault="003460DE" w:rsidP="003460DE">
      <w:pPr>
        <w:rPr>
          <w:sz w:val="16"/>
        </w:rPr>
      </w:pPr>
      <w:r w:rsidRPr="00CA38DB">
        <w:rPr>
          <w:sz w:val="16"/>
        </w:rPr>
        <w:t xml:space="preserve">Air pollution. Air pollution is slowly getting better. All cars and trucks will be </w:t>
      </w:r>
      <w:proofErr w:type="gramStart"/>
      <w:r w:rsidRPr="00CA38DB">
        <w:rPr>
          <w:sz w:val="16"/>
        </w:rPr>
        <w:t>electrified</w:t>
      </w:r>
      <w:proofErr w:type="gramEnd"/>
      <w:r w:rsidRPr="00CA38DB">
        <w:rPr>
          <w:sz w:val="16"/>
        </w:rPr>
        <w:t xml:space="preserve"> and fossil fuel energy is being eliminated. This process just takes about 50 years to fully scale.</w:t>
      </w:r>
    </w:p>
    <w:p w14:paraId="1A48122D" w14:textId="77777777" w:rsidR="003460DE" w:rsidRPr="00CA38DB" w:rsidRDefault="003460DE" w:rsidP="003460DE">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xml:space="preserve">. If we massively reduce the land used for farming crops with </w:t>
      </w:r>
      <w:proofErr w:type="spellStart"/>
      <w:r w:rsidRPr="00CA38DB">
        <w:rPr>
          <w:sz w:val="16"/>
        </w:rPr>
        <w:t>greehouses</w:t>
      </w:r>
      <w:proofErr w:type="spellEnd"/>
      <w:r w:rsidRPr="00CA38DB">
        <w:rPr>
          <w:sz w:val="16"/>
        </w:rPr>
        <w:t xml:space="preserve">, we can use more land for growing trees. The trees can be </w:t>
      </w:r>
      <w:proofErr w:type="gramStart"/>
      <w:r w:rsidRPr="00CA38DB">
        <w:rPr>
          <w:sz w:val="16"/>
        </w:rPr>
        <w:t>harvested</w:t>
      </w:r>
      <w:proofErr w:type="gramEnd"/>
      <w:r w:rsidRPr="00CA38DB">
        <w:rPr>
          <w:sz w:val="16"/>
        </w:rPr>
        <w:t xml:space="preserve"> and the wood holds the carbon until the wood decays. If the heavy machinery for cutting and processing the wood is made electric we can make a relatively low cost, low pollution system for removing carbon from the atmosphere at scale.</w:t>
      </w:r>
    </w:p>
    <w:p w14:paraId="59EE1632" w14:textId="77777777" w:rsidR="003460DE" w:rsidRPr="00CA38DB" w:rsidRDefault="003460DE" w:rsidP="003460DE">
      <w:pPr>
        <w:rPr>
          <w:sz w:val="16"/>
        </w:rPr>
      </w:pPr>
      <w:r w:rsidRPr="00AA3C96">
        <w:rPr>
          <w:rStyle w:val="StyleUnderline"/>
          <w:highlight w:val="cyan"/>
        </w:rPr>
        <w:t xml:space="preserve">Iteratively </w:t>
      </w:r>
      <w:r w:rsidRPr="00AA3C96">
        <w:rPr>
          <w:rStyle w:val="Emphasis"/>
          <w:highlight w:val="cyan"/>
        </w:rPr>
        <w:t>improving</w:t>
      </w:r>
      <w:r w:rsidRPr="00CA38DB">
        <w:rPr>
          <w:rStyle w:val="StyleUnderline"/>
        </w:rPr>
        <w:t xml:space="preserve"> the intelligence of </w:t>
      </w:r>
      <w:r w:rsidRPr="00AA3C96">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w:t>
      </w:r>
      <w:proofErr w:type="gramStart"/>
      <w:r w:rsidRPr="00CA38DB">
        <w:rPr>
          <w:sz w:val="16"/>
        </w:rPr>
        <w:t>two to four year</w:t>
      </w:r>
      <w:proofErr w:type="gramEnd"/>
      <w:r w:rsidRPr="00CA38DB">
        <w:rPr>
          <w:sz w:val="16"/>
        </w:rPr>
        <w:t xml:space="preserve"> </w:t>
      </w:r>
      <w:proofErr w:type="gramStart"/>
      <w:r w:rsidRPr="00CA38DB">
        <w:rPr>
          <w:sz w:val="16"/>
        </w:rPr>
        <w:t>cycles</w:t>
      </w:r>
      <w:proofErr w:type="gramEnd"/>
      <w:r w:rsidRPr="00CA38DB">
        <w:rPr>
          <w:sz w:val="16"/>
        </w:rPr>
        <w:t xml:space="preserve"> and could even reach </w:t>
      </w:r>
      <w:proofErr w:type="gramStart"/>
      <w:r w:rsidRPr="00CA38DB">
        <w:rPr>
          <w:sz w:val="16"/>
        </w:rPr>
        <w:t>one year</w:t>
      </w:r>
      <w:proofErr w:type="gramEnd"/>
      <w:r w:rsidRPr="00CA38DB">
        <w:rPr>
          <w:sz w:val="16"/>
        </w:rPr>
        <w:t xml:space="preserve"> cycles of re-invention. This </w:t>
      </w:r>
      <w:r w:rsidRPr="00AA3C96">
        <w:rPr>
          <w:rStyle w:val="StyleUnderline"/>
          <w:highlight w:val="cyan"/>
        </w:rPr>
        <w:t xml:space="preserve">would </w:t>
      </w:r>
      <w:r w:rsidRPr="00AA3C96">
        <w:rPr>
          <w:rStyle w:val="Emphasis"/>
          <w:highlight w:val="cyan"/>
        </w:rPr>
        <w:t>not</w:t>
      </w:r>
      <w:r w:rsidRPr="00CA38DB">
        <w:rPr>
          <w:rStyle w:val="Emphasis"/>
        </w:rPr>
        <w:t xml:space="preserve"> even </w:t>
      </w:r>
      <w:r w:rsidRPr="00AA3C96">
        <w:rPr>
          <w:rStyle w:val="Emphasis"/>
          <w:highlight w:val="cyan"/>
        </w:rPr>
        <w:t>require</w:t>
      </w:r>
      <w:r w:rsidRPr="00CA38DB">
        <w:rPr>
          <w:rStyle w:val="StyleUnderline"/>
        </w:rPr>
        <w:t xml:space="preserve"> superhuman </w:t>
      </w:r>
      <w:r w:rsidRPr="00AA3C96">
        <w:rPr>
          <w:rStyle w:val="Emphasis"/>
          <w:highlight w:val="cyan"/>
        </w:rPr>
        <w:t>intell</w:t>
      </w:r>
      <w:r w:rsidRPr="00CA38DB">
        <w:rPr>
          <w:rStyle w:val="StyleUnderline"/>
        </w:rPr>
        <w:t xml:space="preserve">igence. </w:t>
      </w:r>
      <w:r w:rsidRPr="00AA3C96">
        <w:rPr>
          <w:rStyle w:val="StyleUnderline"/>
          <w:highlight w:val="cyan"/>
        </w:rPr>
        <w:t>It is taking</w:t>
      </w:r>
      <w:r w:rsidRPr="00CA38DB">
        <w:rPr>
          <w:rStyle w:val="StyleUnderline"/>
        </w:rPr>
        <w:t xml:space="preserve"> the best of </w:t>
      </w:r>
      <w:r w:rsidRPr="00AA3C96">
        <w:rPr>
          <w:rStyle w:val="StyleUnderline"/>
          <w:highlight w:val="cyan"/>
        </w:rPr>
        <w:t xml:space="preserve">what is </w:t>
      </w:r>
      <w:r w:rsidRPr="00AA3C96">
        <w:rPr>
          <w:rStyle w:val="Emphasis"/>
          <w:highlight w:val="cyan"/>
        </w:rPr>
        <w:t>currently</w:t>
      </w:r>
      <w:r w:rsidRPr="00AA3C96">
        <w:rPr>
          <w:rStyle w:val="StyleUnderline"/>
          <w:highlight w:val="cyan"/>
        </w:rPr>
        <w:t xml:space="preserve"> done</w:t>
      </w:r>
      <w:r w:rsidRPr="00CA38DB">
        <w:rPr>
          <w:sz w:val="16"/>
        </w:rPr>
        <w:t xml:space="preserve"> in two organizations </w:t>
      </w:r>
      <w:r w:rsidRPr="00AA3C96">
        <w:rPr>
          <w:rStyle w:val="StyleUnderline"/>
          <w:highlight w:val="cyan"/>
        </w:rPr>
        <w:t>and spreading</w:t>
      </w:r>
      <w:r w:rsidRPr="00CA38DB">
        <w:rPr>
          <w:rStyle w:val="StyleUnderline"/>
        </w:rPr>
        <w:t xml:space="preserve"> </w:t>
      </w:r>
      <w:r w:rsidRPr="00CA38DB">
        <w:rPr>
          <w:rStyle w:val="Emphasis"/>
        </w:rPr>
        <w:t xml:space="preserve">best </w:t>
      </w:r>
      <w:r w:rsidRPr="00AA3C96">
        <w:rPr>
          <w:rStyle w:val="Emphasis"/>
          <w:highlight w:val="cyan"/>
        </w:rPr>
        <w:t>practices</w:t>
      </w:r>
      <w:r w:rsidRPr="00CA38DB">
        <w:rPr>
          <w:rStyle w:val="StyleUnderline"/>
        </w:rPr>
        <w:t xml:space="preserve"> throughout society</w:t>
      </w:r>
      <w:r w:rsidRPr="00CA38DB">
        <w:rPr>
          <w:sz w:val="16"/>
        </w:rPr>
        <w:t>.</w:t>
      </w:r>
    </w:p>
    <w:p w14:paraId="1DD671CE" w14:textId="77777777" w:rsidR="003460DE" w:rsidRPr="00CA38DB" w:rsidRDefault="003460DE" w:rsidP="003460DE">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AA3C96">
        <w:rPr>
          <w:rStyle w:val="StyleUnderline"/>
          <w:highlight w:val="cyan"/>
        </w:rPr>
        <w:t xml:space="preserve">We just </w:t>
      </w:r>
      <w:proofErr w:type="gramStart"/>
      <w:r w:rsidRPr="00AA3C96">
        <w:rPr>
          <w:rStyle w:val="StyleUnderline"/>
          <w:highlight w:val="cyan"/>
        </w:rPr>
        <w:t>needed</w:t>
      </w:r>
      <w:proofErr w:type="gramEnd"/>
      <w:r w:rsidRPr="00AA3C96">
        <w:rPr>
          <w:rStyle w:val="StyleUnderline"/>
          <w:highlight w:val="cyan"/>
        </w:rPr>
        <w:t xml:space="preserve"> less </w:t>
      </w:r>
      <w:r w:rsidRPr="00AA3C96">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46D8A60E" w14:textId="77777777" w:rsidR="003460DE" w:rsidRPr="00CA38DB" w:rsidRDefault="003460DE" w:rsidP="003460DE">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00674619" w14:textId="77777777" w:rsidR="003460DE" w:rsidRPr="00CA38DB" w:rsidRDefault="003460DE" w:rsidP="003460DE">
      <w:pPr>
        <w:rPr>
          <w:sz w:val="16"/>
        </w:rPr>
      </w:pPr>
      <w:r w:rsidRPr="00CA38DB">
        <w:rPr>
          <w:sz w:val="16"/>
        </w:rPr>
        <w:t>Many Narrow Superintelligences Could Be Superior to Artificial General Intelligence</w:t>
      </w:r>
    </w:p>
    <w:p w14:paraId="14F8ECD9" w14:textId="77777777" w:rsidR="003460DE" w:rsidRPr="00D868BA" w:rsidRDefault="003460DE" w:rsidP="003460DE">
      <w:pPr>
        <w:rPr>
          <w:sz w:val="16"/>
        </w:rPr>
      </w:pPr>
      <w:r w:rsidRPr="00CA38DB">
        <w:rPr>
          <w:sz w:val="16"/>
        </w:rPr>
        <w:t xml:space="preserve">There is a large problem space for any potential AGI. </w:t>
      </w:r>
      <w:r w:rsidRPr="00CA38DB">
        <w:rPr>
          <w:rStyle w:val="StyleUnderline"/>
        </w:rPr>
        <w:t xml:space="preserve">Currently, it appears that </w:t>
      </w:r>
      <w:r w:rsidRPr="00AA3C96">
        <w:rPr>
          <w:rStyle w:val="Emphasis"/>
          <w:highlight w:val="cyan"/>
        </w:rPr>
        <w:t>narrow AI</w:t>
      </w:r>
      <w:r w:rsidRPr="00AA3C96">
        <w:rPr>
          <w:rStyle w:val="StyleUnderline"/>
          <w:highlight w:val="cyan"/>
        </w:rPr>
        <w:t xml:space="preserve"> will</w:t>
      </w:r>
      <w:r w:rsidRPr="00CA38DB">
        <w:rPr>
          <w:rStyle w:val="StyleUnderline"/>
        </w:rPr>
        <w:t xml:space="preserve"> continue to </w:t>
      </w:r>
      <w:r w:rsidRPr="00AA3C96">
        <w:rPr>
          <w:rStyle w:val="StyleUnderline"/>
          <w:highlight w:val="cyan"/>
        </w:rPr>
        <w:t xml:space="preserve">have </w:t>
      </w:r>
      <w:r w:rsidRPr="00AA3C96">
        <w:rPr>
          <w:rStyle w:val="Emphasis"/>
          <w:highlight w:val="cyan"/>
        </w:rPr>
        <w:t>advantages</w:t>
      </w:r>
      <w:r w:rsidRPr="00AA3C96">
        <w:rPr>
          <w:rStyle w:val="StyleUnderline"/>
          <w:highlight w:val="cyan"/>
        </w:rPr>
        <w:t xml:space="preserve"> over general</w:t>
      </w:r>
      <w:r w:rsidRPr="00CA38DB">
        <w:rPr>
          <w:rStyle w:val="StyleUnderline"/>
        </w:rPr>
        <w:t xml:space="preserve"> AI. A </w:t>
      </w:r>
      <w:r w:rsidRPr="00AA3C96">
        <w:rPr>
          <w:rStyle w:val="StyleUnderline"/>
          <w:highlight w:val="cyan"/>
        </w:rPr>
        <w:t>narrow</w:t>
      </w:r>
      <w:r w:rsidRPr="00CA38DB">
        <w:rPr>
          <w:rStyle w:val="StyleUnderline"/>
        </w:rPr>
        <w:t xml:space="preserve"> AI can </w:t>
      </w:r>
      <w:r w:rsidRPr="00AA3C96">
        <w:rPr>
          <w:rStyle w:val="StyleUnderline"/>
          <w:highlight w:val="cyan"/>
        </w:rPr>
        <w:t>have</w:t>
      </w:r>
      <w:r w:rsidRPr="00CA38DB">
        <w:rPr>
          <w:rStyle w:val="StyleUnderline"/>
        </w:rPr>
        <w:t xml:space="preserve"> more </w:t>
      </w:r>
      <w:r w:rsidRPr="00AA3C96">
        <w:rPr>
          <w:rStyle w:val="Emphasis"/>
          <w:highlight w:val="cyan"/>
        </w:rPr>
        <w:t>dedicated</w:t>
      </w:r>
      <w:r w:rsidRPr="00CA38DB">
        <w:rPr>
          <w:rStyle w:val="StyleUnderline"/>
        </w:rPr>
        <w:t xml:space="preserve"> and </w:t>
      </w:r>
      <w:r w:rsidRPr="00CA38DB">
        <w:rPr>
          <w:rStyle w:val="Emphasis"/>
        </w:rPr>
        <w:t xml:space="preserve">concentrated </w:t>
      </w:r>
      <w:r w:rsidRPr="00AA3C96">
        <w:rPr>
          <w:rStyle w:val="Emphasis"/>
          <w:highlight w:val="cyan"/>
        </w:rPr>
        <w:t>data</w:t>
      </w:r>
      <w:r w:rsidRPr="00AA3C96">
        <w:rPr>
          <w:rStyle w:val="StyleUnderline"/>
          <w:highlight w:val="cyan"/>
        </w:rPr>
        <w:t xml:space="preserve"> and</w:t>
      </w:r>
      <w:r w:rsidRPr="00CA38DB">
        <w:rPr>
          <w:rStyle w:val="StyleUnderline"/>
        </w:rPr>
        <w:t xml:space="preserve"> </w:t>
      </w:r>
      <w:r w:rsidRPr="00CA38DB">
        <w:rPr>
          <w:rStyle w:val="Emphasis"/>
        </w:rPr>
        <w:t xml:space="preserve">computational </w:t>
      </w:r>
      <w:r w:rsidRPr="00AA3C96">
        <w:rPr>
          <w:rStyle w:val="Emphasis"/>
          <w:highlight w:val="cyan"/>
        </w:rPr>
        <w:t>resources</w:t>
      </w:r>
      <w:r w:rsidRPr="00AA3C96">
        <w:rPr>
          <w:rStyle w:val="StyleUnderline"/>
          <w:highlight w:val="cyan"/>
        </w:rPr>
        <w:t xml:space="preserve"> to advance</w:t>
      </w:r>
      <w:r w:rsidRPr="00CA38DB">
        <w:rPr>
          <w:rStyle w:val="StyleUnderline"/>
        </w:rPr>
        <w:t xml:space="preserve"> problem </w:t>
      </w:r>
      <w:r w:rsidRPr="00AA3C96">
        <w:rPr>
          <w:rStyle w:val="StyleUnderline"/>
          <w:highlight w:val="cyan"/>
        </w:rPr>
        <w:t>solutions</w:t>
      </w:r>
      <w:r w:rsidRPr="00CA38DB">
        <w:rPr>
          <w:sz w:val="16"/>
        </w:rPr>
        <w:t xml:space="preserve">. Google has created </w:t>
      </w:r>
      <w:proofErr w:type="gramStart"/>
      <w:r w:rsidRPr="00CA38DB">
        <w:rPr>
          <w:sz w:val="16"/>
        </w:rPr>
        <w:t>a data</w:t>
      </w:r>
      <w:proofErr w:type="gramEnd"/>
      <w:r w:rsidRPr="00CA38DB">
        <w:rPr>
          <w:sz w:val="16"/>
        </w:rPr>
        <w:t xml:space="preserve">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AA3C96">
        <w:rPr>
          <w:rStyle w:val="StyleUnderline"/>
          <w:highlight w:val="cyan"/>
        </w:rPr>
        <w:t xml:space="preserve">across </w:t>
      </w:r>
      <w:r w:rsidRPr="00AA3C96">
        <w:rPr>
          <w:rStyle w:val="Emphasis"/>
          <w:highlight w:val="cyan"/>
        </w:rPr>
        <w:t>all problem</w:t>
      </w:r>
      <w:r w:rsidRPr="00CA38DB">
        <w:rPr>
          <w:rStyle w:val="StyleUnderline"/>
        </w:rPr>
        <w:t xml:space="preserve"> area</w:t>
      </w:r>
      <w:r w:rsidRPr="00AA3C96">
        <w:rPr>
          <w:rStyle w:val="Emphasis"/>
          <w:highlight w:val="cyan"/>
        </w:rPr>
        <w:t>s</w:t>
      </w:r>
      <w:r w:rsidRPr="00CA38DB">
        <w:rPr>
          <w:sz w:val="16"/>
        </w:rPr>
        <w:t xml:space="preserve">. A slightly more generalized AI, </w:t>
      </w:r>
      <w:proofErr w:type="spellStart"/>
      <w:r w:rsidRPr="00CA38DB">
        <w:rPr>
          <w:sz w:val="16"/>
        </w:rPr>
        <w:t>muZero</w:t>
      </w:r>
      <w:proofErr w:type="spellEnd"/>
      <w:r w:rsidRPr="00CA38DB">
        <w:rPr>
          <w:sz w:val="16"/>
        </w:rPr>
        <w:t>, was superior in chess, Go and Atari versus prior special purpose game AIs.</w:t>
      </w:r>
    </w:p>
    <w:bookmarkEnd w:id="6"/>
    <w:p w14:paraId="2CA30A6A" w14:textId="77777777" w:rsidR="003460DE" w:rsidRPr="00C64301" w:rsidRDefault="003460DE" w:rsidP="003460DE">
      <w:pPr>
        <w:pStyle w:val="Heading3"/>
      </w:pPr>
      <w:r>
        <w:t>AT: Cyber---1NC</w:t>
      </w:r>
    </w:p>
    <w:p w14:paraId="05D35497" w14:textId="77777777" w:rsidR="003460DE" w:rsidRDefault="003460DE" w:rsidP="003460DE">
      <w:pPr>
        <w:pStyle w:val="Heading4"/>
      </w:pPr>
      <w:r>
        <w:t xml:space="preserve">6. No </w:t>
      </w:r>
      <w:r w:rsidRPr="006C62EE">
        <w:rPr>
          <w:u w:val="single"/>
        </w:rPr>
        <w:t>cyber</w:t>
      </w:r>
      <w:r>
        <w:t xml:space="preserve"> impact. Actors lack </w:t>
      </w:r>
      <w:r w:rsidRPr="006C62EE">
        <w:rPr>
          <w:u w:val="single"/>
        </w:rPr>
        <w:t>intent</w:t>
      </w:r>
      <w:r>
        <w:t xml:space="preserve">, cyber ops are </w:t>
      </w:r>
      <w:r w:rsidRPr="0035797D">
        <w:rPr>
          <w:u w:val="single"/>
        </w:rPr>
        <w:t>de-escalatory</w:t>
      </w:r>
      <w:r>
        <w:t xml:space="preserve">, and the impact is disproven by </w:t>
      </w:r>
      <w:r w:rsidRPr="006C62EE">
        <w:rPr>
          <w:u w:val="single"/>
        </w:rPr>
        <w:t>empirics</w:t>
      </w:r>
      <w:r>
        <w:t xml:space="preserve"> and comprehensive </w:t>
      </w:r>
      <w:r w:rsidRPr="006C62EE">
        <w:rPr>
          <w:u w:val="single"/>
        </w:rPr>
        <w:t>data</w:t>
      </w:r>
      <w:r>
        <w:t xml:space="preserve">. </w:t>
      </w:r>
    </w:p>
    <w:p w14:paraId="1760E6DF" w14:textId="77777777" w:rsidR="003460DE" w:rsidRDefault="003460DE" w:rsidP="003460DE">
      <w:r w:rsidRPr="000F15DD">
        <w:rPr>
          <w:rStyle w:val="Style13ptBold"/>
        </w:rPr>
        <w:t>Valeriano 24</w:t>
      </w:r>
      <w:r>
        <w:t xml:space="preserve"> [Brandon Valeriano</w:t>
      </w:r>
      <w:r w:rsidRPr="00C64301">
        <w:t xml:space="preserve"> </w:t>
      </w:r>
      <w:r>
        <w:t>(Lecturer, University of Glasgow; Bren Chair of Military Innovation, Marine Corps University; Senior Advisor, Cyber Solarium Commission;</w:t>
      </w:r>
      <w:r w:rsidRPr="00C64301">
        <w:t xml:space="preserve"> </w:t>
      </w:r>
      <w:r>
        <w:t>Ph.D.), Ryan Maness</w:t>
      </w:r>
      <w:r w:rsidRPr="000F15DD">
        <w:t xml:space="preserve"> </w:t>
      </w:r>
      <w:r>
        <w:t>(Director of Information Operations for Research, U.S. Department of Defense; Assistant Professor of Department of Defense Analysis, Naval Postgraduate School; Ph.D.), and Benjamin Jensen</w:t>
      </w:r>
      <w:r w:rsidRPr="000F15DD">
        <w:t xml:space="preserve"> </w:t>
      </w:r>
      <w:r>
        <w:t xml:space="preserve">(Professor, Marine Corps University School of Advanced Warfighting; Ph.D.), 2024, “12. Cyber War,” in </w:t>
      </w:r>
      <w:r w:rsidRPr="000F15DD">
        <w:rPr>
          <w:i/>
          <w:iCs/>
        </w:rPr>
        <w:t>What Do We Know about War?</w:t>
      </w:r>
      <w:r>
        <w:t>, 3</w:t>
      </w:r>
      <w:r w:rsidRPr="000F15DD">
        <w:rPr>
          <w:vertAlign w:val="superscript"/>
        </w:rPr>
        <w:t>rd</w:t>
      </w:r>
      <w:r>
        <w:t xml:space="preserve"> ed., Bloomsbury, njn]</w:t>
      </w:r>
    </w:p>
    <w:p w14:paraId="7B85AD75" w14:textId="77777777" w:rsidR="003460DE" w:rsidRPr="000F15DD" w:rsidRDefault="003460DE" w:rsidP="003460DE">
      <w:pPr>
        <w:rPr>
          <w:sz w:val="16"/>
        </w:rPr>
      </w:pPr>
      <w:r w:rsidRPr="000F15DD">
        <w:rPr>
          <w:sz w:val="16"/>
        </w:rPr>
        <w:t xml:space="preserve">In practice, however, </w:t>
      </w:r>
      <w:r w:rsidRPr="000F15DD">
        <w:rPr>
          <w:rStyle w:val="StyleUnderline"/>
          <w:highlight w:val="cyan"/>
        </w:rPr>
        <w:t xml:space="preserve">cyber </w:t>
      </w:r>
      <w:r w:rsidRPr="000F15DD">
        <w:rPr>
          <w:rStyle w:val="Emphasis"/>
          <w:highlight w:val="cyan"/>
        </w:rPr>
        <w:t>escalation</w:t>
      </w:r>
      <w:r w:rsidRPr="000F15DD">
        <w:rPr>
          <w:rStyle w:val="StyleUnderline"/>
          <w:highlight w:val="cyan"/>
        </w:rPr>
        <w:t xml:space="preserve"> is </w:t>
      </w:r>
      <w:r w:rsidRPr="000F15DD">
        <w:rPr>
          <w:rStyle w:val="Emphasis"/>
          <w:highlight w:val="cyan"/>
        </w:rPr>
        <w:t>rare</w:t>
      </w:r>
      <w:r w:rsidRPr="000F15DD">
        <w:rPr>
          <w:rStyle w:val="StyleUnderline"/>
        </w:rPr>
        <w:t>. Stuxnet</w:t>
      </w:r>
      <w:r w:rsidRPr="000F15DD">
        <w:rPr>
          <w:sz w:val="16"/>
        </w:rPr>
        <w:t xml:space="preserve"> (2007–2010) </w:t>
      </w:r>
      <w:r w:rsidRPr="000F15DD">
        <w:rPr>
          <w:rStyle w:val="StyleUnderline"/>
        </w:rPr>
        <w:t xml:space="preserve">is often cited as the </w:t>
      </w:r>
      <w:r w:rsidRPr="000F15DD">
        <w:rPr>
          <w:rStyle w:val="Emphasis"/>
        </w:rPr>
        <w:t>prime example</w:t>
      </w:r>
      <w:r w:rsidRPr="000F15DD">
        <w:rPr>
          <w:rStyle w:val="StyleUnderline"/>
        </w:rPr>
        <w:t xml:space="preserve"> of cyber </w:t>
      </w:r>
      <w:r w:rsidRPr="000F15DD">
        <w:rPr>
          <w:rStyle w:val="Emphasis"/>
        </w:rPr>
        <w:t>escalation</w:t>
      </w:r>
      <w:r w:rsidRPr="000F15DD">
        <w:rPr>
          <w:rStyle w:val="StyleUnderline"/>
        </w:rPr>
        <w:t xml:space="preserve"> </w:t>
      </w:r>
      <w:proofErr w:type="gramStart"/>
      <w:r w:rsidRPr="000F15DD">
        <w:rPr>
          <w:rStyle w:val="StyleUnderline"/>
        </w:rPr>
        <w:t>yet</w:t>
      </w:r>
      <w:r w:rsidRPr="000F15DD">
        <w:rPr>
          <w:sz w:val="16"/>
        </w:rPr>
        <w:t>,</w:t>
      </w:r>
      <w:proofErr w:type="gramEnd"/>
      <w:r w:rsidRPr="000F15DD">
        <w:rPr>
          <w:sz w:val="16"/>
        </w:rPr>
        <w:t xml:space="preserve"> put in the context of the wider dispute between the West and Iran over the development of nuclear weapons, </w:t>
      </w:r>
      <w:r w:rsidRPr="000F15DD">
        <w:rPr>
          <w:rStyle w:val="StyleUnderline"/>
        </w:rPr>
        <w:t xml:space="preserve">the </w:t>
      </w:r>
      <w:r w:rsidRPr="000F15DD">
        <w:rPr>
          <w:rStyle w:val="Emphasis"/>
          <w:highlight w:val="cyan"/>
        </w:rPr>
        <w:t>Stuxnet</w:t>
      </w:r>
      <w:r w:rsidRPr="000F15DD">
        <w:rPr>
          <w:rStyle w:val="StyleUnderline"/>
        </w:rPr>
        <w:t xml:space="preserve"> attack </w:t>
      </w:r>
      <w:r w:rsidRPr="000F15DD">
        <w:rPr>
          <w:rStyle w:val="StyleUnderline"/>
          <w:highlight w:val="cyan"/>
        </w:rPr>
        <w:t>is</w:t>
      </w:r>
      <w:r w:rsidRPr="000F15DD">
        <w:rPr>
          <w:rStyle w:val="StyleUnderline"/>
        </w:rPr>
        <w:t xml:space="preserve"> </w:t>
      </w:r>
      <w:proofErr w:type="gramStart"/>
      <w:r w:rsidRPr="000F15DD">
        <w:rPr>
          <w:rStyle w:val="StyleUnderline"/>
        </w:rPr>
        <w:t>actually a</w:t>
      </w:r>
      <w:proofErr w:type="gramEnd"/>
      <w:r w:rsidRPr="000F15DD">
        <w:rPr>
          <w:rStyle w:val="StyleUnderline"/>
        </w:rPr>
        <w:t xml:space="preserve"> </w:t>
      </w:r>
      <w:r w:rsidRPr="000F15DD">
        <w:rPr>
          <w:rStyle w:val="Emphasis"/>
          <w:highlight w:val="cyan"/>
        </w:rPr>
        <w:t>de-escalatory</w:t>
      </w:r>
      <w:r w:rsidRPr="000F15DD">
        <w:rPr>
          <w:rStyle w:val="Emphasis"/>
        </w:rPr>
        <w:t xml:space="preserve"> move</w:t>
      </w:r>
      <w:r w:rsidRPr="000F15DD">
        <w:rPr>
          <w:rStyle w:val="StyleUnderline"/>
        </w:rPr>
        <w:t xml:space="preserve"> </w:t>
      </w:r>
      <w:r w:rsidRPr="000F15DD">
        <w:rPr>
          <w:rStyle w:val="StyleUnderline"/>
          <w:highlight w:val="cyan"/>
        </w:rPr>
        <w:t>because</w:t>
      </w:r>
      <w:r w:rsidRPr="000F15DD">
        <w:rPr>
          <w:rStyle w:val="StyleUnderline"/>
        </w:rPr>
        <w:t xml:space="preserve"> the </w:t>
      </w:r>
      <w:r w:rsidRPr="000F15DD">
        <w:rPr>
          <w:rStyle w:val="Emphasis"/>
          <w:highlight w:val="cyan"/>
        </w:rPr>
        <w:t>other options</w:t>
      </w:r>
      <w:r w:rsidRPr="000F15DD">
        <w:rPr>
          <w:sz w:val="16"/>
        </w:rPr>
        <w:t xml:space="preserve"> on the table at the time </w:t>
      </w:r>
      <w:r w:rsidRPr="000F15DD">
        <w:rPr>
          <w:rStyle w:val="StyleUnderline"/>
          <w:highlight w:val="cyan"/>
        </w:rPr>
        <w:t xml:space="preserve">were </w:t>
      </w:r>
      <w:r w:rsidRPr="000F15DD">
        <w:rPr>
          <w:rStyle w:val="Emphasis"/>
          <w:highlight w:val="cyan"/>
        </w:rPr>
        <w:t>conventional strikes</w:t>
      </w:r>
      <w:r w:rsidRPr="000F15DD">
        <w:rPr>
          <w:sz w:val="16"/>
        </w:rPr>
        <w:t xml:space="preserve"> that would have caused death and destruction.</w:t>
      </w:r>
    </w:p>
    <w:p w14:paraId="525C6766" w14:textId="77777777" w:rsidR="003460DE" w:rsidRPr="000F15DD" w:rsidRDefault="003460DE" w:rsidP="003460DE">
      <w:pPr>
        <w:rPr>
          <w:sz w:val="16"/>
        </w:rPr>
      </w:pPr>
      <w:r w:rsidRPr="000F15DD">
        <w:rPr>
          <w:sz w:val="16"/>
        </w:rPr>
        <w:t>Talmadge (2019a: 864) makes the point that technology itself is rarely a sufficient condition for escalation, “cast[</w:t>
      </w:r>
      <w:proofErr w:type="spellStart"/>
      <w:r w:rsidRPr="000F15DD">
        <w:rPr>
          <w:sz w:val="16"/>
        </w:rPr>
        <w:t>ing</w:t>
      </w:r>
      <w:proofErr w:type="spellEnd"/>
      <w:r w:rsidRPr="000F15DD">
        <w:rPr>
          <w:sz w:val="16"/>
        </w:rPr>
        <w:t xml:space="preserve">]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3DF7A4AC" w14:textId="77777777" w:rsidR="003460DE" w:rsidRPr="000F15DD" w:rsidRDefault="003460DE" w:rsidP="003460DE">
      <w:pPr>
        <w:rPr>
          <w:sz w:val="16"/>
        </w:rPr>
      </w:pPr>
      <w:r w:rsidRPr="000F15DD">
        <w:rPr>
          <w:rStyle w:val="StyleUnderline"/>
        </w:rPr>
        <w:t xml:space="preserve">We have </w:t>
      </w:r>
      <w:r w:rsidRPr="000F15DD">
        <w:rPr>
          <w:rStyle w:val="Emphasis"/>
          <w:highlight w:val="cyan"/>
        </w:rPr>
        <w:t>ample empirical ev</w:t>
      </w:r>
      <w:r w:rsidRPr="000F15DD">
        <w:rPr>
          <w:rStyle w:val="StyleUnderline"/>
        </w:rPr>
        <w:t xml:space="preserve">idence that </w:t>
      </w:r>
      <w:r w:rsidRPr="000F15DD">
        <w:rPr>
          <w:rStyle w:val="StyleUnderline"/>
          <w:highlight w:val="cyan"/>
        </w:rPr>
        <w:t xml:space="preserve">escalation is </w:t>
      </w:r>
      <w:r w:rsidRPr="000F15DD">
        <w:rPr>
          <w:rStyle w:val="Emphasis"/>
          <w:highlight w:val="cyan"/>
        </w:rPr>
        <w:t>limited</w:t>
      </w:r>
      <w:r w:rsidRPr="000F15DD">
        <w:rPr>
          <w:rStyle w:val="StyleUnderline"/>
          <w:highlight w:val="cyan"/>
        </w:rPr>
        <w:t xml:space="preserve"> in</w:t>
      </w:r>
      <w:r w:rsidRPr="000F15DD">
        <w:rPr>
          <w:rStyle w:val="StyleUnderline"/>
        </w:rPr>
        <w:t xml:space="preserve"> the </w:t>
      </w:r>
      <w:r w:rsidRPr="000F15DD">
        <w:rPr>
          <w:rStyle w:val="Emphasis"/>
          <w:highlight w:val="cyan"/>
        </w:rPr>
        <w:t>cyber</w:t>
      </w:r>
      <w:r w:rsidRPr="000F15DD">
        <w:rPr>
          <w:rStyle w:val="StyleUnderline"/>
        </w:rPr>
        <w:t xml:space="preserve"> domain</w:t>
      </w:r>
      <w:r w:rsidRPr="000F15DD">
        <w:rPr>
          <w:sz w:val="16"/>
        </w:rPr>
        <w:t xml:space="preserve">. Even in its simpler form, </w:t>
      </w:r>
      <w:r w:rsidRPr="000F15DD">
        <w:rPr>
          <w:rStyle w:val="StyleUnderline"/>
          <w:highlight w:val="cyan"/>
        </w:rPr>
        <w:t xml:space="preserve">there is </w:t>
      </w:r>
      <w:r w:rsidRPr="000F15DD">
        <w:rPr>
          <w:rStyle w:val="Emphasis"/>
          <w:highlight w:val="cyan"/>
        </w:rPr>
        <w:t>little retal</w:t>
      </w:r>
      <w:r w:rsidRPr="000F15DD">
        <w:rPr>
          <w:rStyle w:val="StyleUnderline"/>
        </w:rPr>
        <w:t xml:space="preserve">iation, let alone </w:t>
      </w:r>
      <w:r w:rsidRPr="000F15DD">
        <w:rPr>
          <w:rStyle w:val="Emphasis"/>
        </w:rPr>
        <w:t>escalation</w:t>
      </w:r>
      <w:r w:rsidRPr="000F15DD">
        <w:rPr>
          <w:rStyle w:val="StyleUnderline"/>
        </w:rPr>
        <w:t xml:space="preserve">, in the domain or even </w:t>
      </w:r>
      <w:r w:rsidRPr="000F15DD">
        <w:rPr>
          <w:rStyle w:val="Emphasis"/>
        </w:rPr>
        <w:t>out of the domain</w:t>
      </w:r>
      <w:r w:rsidRPr="000F15DD">
        <w:rPr>
          <w:rStyle w:val="StyleUnderline"/>
        </w:rPr>
        <w:t xml:space="preserve"> when cyber actions are the triggering events</w:t>
      </w:r>
      <w:r w:rsidRPr="000F15DD">
        <w:rPr>
          <w:sz w:val="16"/>
        </w:rPr>
        <w:t>. When conflicts do escalate in cyber space, we observe limited engagement between the parties unless there is already an outright war. As Valeriano, Jensen, and Maness (2018: 18) note, “</w:t>
      </w:r>
      <w:r w:rsidRPr="000F15DD">
        <w:rPr>
          <w:rStyle w:val="StyleUnderline"/>
        </w:rPr>
        <w:t xml:space="preserve">even when cyber </w:t>
      </w:r>
      <w:r w:rsidRPr="000F15DD">
        <w:rPr>
          <w:rStyle w:val="Emphasis"/>
          <w:highlight w:val="cyan"/>
        </w:rPr>
        <w:t>exchanges</w:t>
      </w:r>
      <w:r w:rsidRPr="000F15DD">
        <w:rPr>
          <w:rStyle w:val="StyleUnderline"/>
        </w:rPr>
        <w:t xml:space="preserve"> between rivals </w:t>
      </w:r>
      <w:r w:rsidRPr="000F15DD">
        <w:rPr>
          <w:rStyle w:val="Emphasis"/>
        </w:rPr>
        <w:t>escalate</w:t>
      </w:r>
      <w:r w:rsidRPr="000F15DD">
        <w:rPr>
          <w:rStyle w:val="StyleUnderline"/>
        </w:rPr>
        <w:t xml:space="preserve">, they </w:t>
      </w:r>
      <w:r w:rsidRPr="000F15DD">
        <w:rPr>
          <w:rStyle w:val="Emphasis"/>
          <w:highlight w:val="cyan"/>
        </w:rPr>
        <w:t>remain limited</w:t>
      </w:r>
      <w:r w:rsidRPr="000F15DD">
        <w:rPr>
          <w:rStyle w:val="StyleUnderline"/>
          <w:highlight w:val="cyan"/>
        </w:rPr>
        <w:t xml:space="preserve"> in scope</w:t>
      </w:r>
      <w:r w:rsidRPr="000F15DD">
        <w:rPr>
          <w:rStyle w:val="StyleUnderline"/>
        </w:rPr>
        <w:t xml:space="preserve"> outside of </w:t>
      </w:r>
      <w:r w:rsidRPr="000F15DD">
        <w:rPr>
          <w:rStyle w:val="Emphasis"/>
        </w:rPr>
        <w:t>ongoing</w:t>
      </w:r>
      <w:r w:rsidRPr="000F15DD">
        <w:rPr>
          <w:rStyle w:val="StyleUnderline"/>
        </w:rPr>
        <w:t xml:space="preserve"> military </w:t>
      </w:r>
      <w:r w:rsidRPr="000F15DD">
        <w:rPr>
          <w:rStyle w:val="Emphasis"/>
        </w:rPr>
        <w:t>conflict</w:t>
      </w:r>
      <w:r w:rsidRPr="000F15DD">
        <w:rPr>
          <w:sz w:val="16"/>
        </w:rPr>
        <w:t>. That is, rivals may use cyber operations to probe the enemy, test their resolve, and signal the risks of significant escalation.</w:t>
      </w:r>
    </w:p>
    <w:p w14:paraId="6075348C" w14:textId="77777777" w:rsidR="003460DE" w:rsidRPr="000F15DD" w:rsidRDefault="003460DE" w:rsidP="003460DE">
      <w:pPr>
        <w:rPr>
          <w:sz w:val="16"/>
        </w:rPr>
      </w:pPr>
      <w:r w:rsidRPr="000F15DD">
        <w:rPr>
          <w:rStyle w:val="Emphasis"/>
          <w:highlight w:val="cyan"/>
        </w:rPr>
        <w:t>Data</w:t>
      </w:r>
      <w:r w:rsidRPr="000F15DD">
        <w:rPr>
          <w:rStyle w:val="StyleUnderline"/>
        </w:rPr>
        <w:t xml:space="preserve"> analysis </w:t>
      </w:r>
      <w:r w:rsidRPr="000F15DD">
        <w:rPr>
          <w:rStyle w:val="Emphasis"/>
        </w:rPr>
        <w:t>supports these</w:t>
      </w:r>
      <w:r w:rsidRPr="000F15DD">
        <w:rPr>
          <w:rStyle w:val="StyleUnderline"/>
        </w:rPr>
        <w:t xml:space="preserve"> positions and is developed here from established data</w:t>
      </w:r>
      <w:r w:rsidRPr="000F15DD">
        <w:rPr>
          <w:sz w:val="16"/>
        </w:rPr>
        <w:t xml:space="preserve"> and taken from ongoing projects to support our background investigation into cyber escalation processes (Maness, Valeriano, and Jensen 2019). Table 12.4 </w:t>
      </w:r>
      <w:r w:rsidRPr="000F15DD">
        <w:rPr>
          <w:rStyle w:val="StyleUnderline"/>
          <w:highlight w:val="cyan"/>
        </w:rPr>
        <w:t>shows</w:t>
      </w:r>
      <w:r w:rsidRPr="000F15DD">
        <w:rPr>
          <w:rStyle w:val="StyleUnderline"/>
        </w:rPr>
        <w:t xml:space="preserve"> the </w:t>
      </w:r>
      <w:r w:rsidRPr="000F15DD">
        <w:rPr>
          <w:rStyle w:val="Emphasis"/>
          <w:highlight w:val="cyan"/>
        </w:rPr>
        <w:t>response patterns</w:t>
      </w:r>
      <w:r w:rsidRPr="000F15DD">
        <w:rPr>
          <w:rStyle w:val="StyleUnderline"/>
          <w:highlight w:val="cyan"/>
        </w:rPr>
        <w:t xml:space="preserve"> between</w:t>
      </w:r>
      <w:r w:rsidRPr="000F15DD">
        <w:rPr>
          <w:rStyle w:val="StyleUnderline"/>
        </w:rPr>
        <w:t xml:space="preserve"> the </w:t>
      </w:r>
      <w:r w:rsidRPr="000F15DD">
        <w:rPr>
          <w:rStyle w:val="Emphasis"/>
          <w:highlight w:val="cyan"/>
        </w:rPr>
        <w:t>U</w:t>
      </w:r>
      <w:r w:rsidRPr="000F15DD">
        <w:rPr>
          <w:sz w:val="16"/>
        </w:rPr>
        <w:t xml:space="preserve">nited </w:t>
      </w:r>
      <w:r w:rsidRPr="000F15DD">
        <w:rPr>
          <w:rStyle w:val="Emphasis"/>
          <w:highlight w:val="cyan"/>
        </w:rPr>
        <w:t>S</w:t>
      </w:r>
      <w:r w:rsidRPr="000F15DD">
        <w:rPr>
          <w:sz w:val="16"/>
        </w:rPr>
        <w:t xml:space="preserve">tates </w:t>
      </w:r>
      <w:r w:rsidRPr="000F15DD">
        <w:rPr>
          <w:rStyle w:val="StyleUnderline"/>
        </w:rPr>
        <w:t>and its four major adversaries</w:t>
      </w:r>
      <w:r w:rsidRPr="000F15DD">
        <w:rPr>
          <w:sz w:val="16"/>
        </w:rPr>
        <w:t xml:space="preserve"> (</w:t>
      </w:r>
      <w:r w:rsidRPr="000F15DD">
        <w:rPr>
          <w:rStyle w:val="Emphasis"/>
          <w:highlight w:val="cyan"/>
        </w:rPr>
        <w:t>Russia</w:t>
      </w:r>
      <w:r w:rsidRPr="000F15DD">
        <w:rPr>
          <w:rStyle w:val="StyleUnderline"/>
          <w:highlight w:val="cyan"/>
        </w:rPr>
        <w:t xml:space="preserve">, </w:t>
      </w:r>
      <w:r w:rsidRPr="000F15DD">
        <w:rPr>
          <w:rStyle w:val="Emphasis"/>
          <w:highlight w:val="cyan"/>
        </w:rPr>
        <w:t>Iran</w:t>
      </w:r>
      <w:r w:rsidRPr="000F15DD">
        <w:rPr>
          <w:rStyle w:val="StyleUnderline"/>
          <w:highlight w:val="cyan"/>
        </w:rPr>
        <w:t xml:space="preserve">, </w:t>
      </w:r>
      <w:r w:rsidRPr="000F15DD">
        <w:rPr>
          <w:rStyle w:val="Emphasis"/>
          <w:highlight w:val="cyan"/>
        </w:rPr>
        <w:t>China</w:t>
      </w:r>
      <w:r w:rsidRPr="000F15DD">
        <w:rPr>
          <w:rStyle w:val="StyleUnderline"/>
          <w:highlight w:val="cyan"/>
        </w:rPr>
        <w:t xml:space="preserve">, and </w:t>
      </w:r>
      <w:r w:rsidRPr="000F15DD">
        <w:rPr>
          <w:rStyle w:val="Emphasis"/>
          <w:highlight w:val="cyan"/>
        </w:rPr>
        <w:t>No</w:t>
      </w:r>
      <w:r w:rsidRPr="000F15DD">
        <w:rPr>
          <w:sz w:val="16"/>
        </w:rPr>
        <w:t xml:space="preserve">rth </w:t>
      </w:r>
      <w:r w:rsidRPr="000F15DD">
        <w:rPr>
          <w:rStyle w:val="Emphasis"/>
          <w:highlight w:val="cyan"/>
        </w:rPr>
        <w:t>Ko</w:t>
      </w:r>
      <w:r w:rsidRPr="000F15DD">
        <w:rPr>
          <w:sz w:val="16"/>
        </w:rPr>
        <w:t xml:space="preserve">rea) </w:t>
      </w:r>
      <w:r w:rsidRPr="000F15DD">
        <w:rPr>
          <w:rStyle w:val="StyleUnderline"/>
        </w:rPr>
        <w:t xml:space="preserve">in the cyber domain, as well as how each country </w:t>
      </w:r>
      <w:r w:rsidRPr="000F15DD">
        <w:rPr>
          <w:rStyle w:val="Emphasis"/>
        </w:rPr>
        <w:t>responds</w:t>
      </w:r>
      <w:r w:rsidRPr="000F15DD">
        <w:rPr>
          <w:rStyle w:val="StyleUnderline"/>
        </w:rPr>
        <w:t xml:space="preserve"> to a </w:t>
      </w:r>
      <w:r w:rsidRPr="000F15DD">
        <w:rPr>
          <w:rStyle w:val="Emphasis"/>
        </w:rPr>
        <w:t>cyber operation</w:t>
      </w:r>
      <w:r w:rsidRPr="000F15DD">
        <w:rPr>
          <w:rStyle w:val="StyleUnderline"/>
        </w:rPr>
        <w:t xml:space="preserve"> with a </w:t>
      </w:r>
      <w:r w:rsidRPr="000F15DD">
        <w:rPr>
          <w:rStyle w:val="Emphasis"/>
        </w:rPr>
        <w:t>retal</w:t>
      </w:r>
      <w:r w:rsidRPr="000F15DD">
        <w:rPr>
          <w:rStyle w:val="StyleUnderline"/>
        </w:rPr>
        <w:t>iatory cyber operation</w:t>
      </w:r>
      <w:r w:rsidRPr="000F15DD">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B6DC571" w14:textId="77777777" w:rsidR="003460DE" w:rsidRPr="000F15DD" w:rsidRDefault="003460DE" w:rsidP="003460DE">
      <w:pPr>
        <w:rPr>
          <w:sz w:val="16"/>
        </w:rPr>
      </w:pPr>
      <w:r w:rsidRPr="000F15DD">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0F15DD">
        <w:rPr>
          <w:rStyle w:val="StyleUnderline"/>
          <w:highlight w:val="cyan"/>
        </w:rPr>
        <w:t xml:space="preserve">Escalation is </w:t>
      </w:r>
      <w:r w:rsidRPr="000F15DD">
        <w:rPr>
          <w:rStyle w:val="Emphasis"/>
          <w:highlight w:val="cyan"/>
        </w:rPr>
        <w:t>rare</w:t>
      </w:r>
      <w:r w:rsidRPr="000F15DD">
        <w:rPr>
          <w:rStyle w:val="StyleUnderline"/>
          <w:highlight w:val="cyan"/>
        </w:rPr>
        <w:t xml:space="preserve"> in </w:t>
      </w:r>
      <w:r w:rsidRPr="000F15DD">
        <w:rPr>
          <w:rStyle w:val="Emphasis"/>
          <w:highlight w:val="cyan"/>
        </w:rPr>
        <w:t>digital interactions</w:t>
      </w:r>
      <w:r w:rsidRPr="000F15DD">
        <w:rPr>
          <w:rStyle w:val="StyleUnderline"/>
        </w:rPr>
        <w:t xml:space="preserve"> as measured </w:t>
      </w:r>
      <w:r w:rsidRPr="000F15DD">
        <w:rPr>
          <w:rStyle w:val="StyleUnderline"/>
          <w:highlight w:val="cyan"/>
        </w:rPr>
        <w:t xml:space="preserve">by </w:t>
      </w:r>
      <w:r w:rsidRPr="000F15DD">
        <w:rPr>
          <w:rStyle w:val="Emphasis"/>
          <w:highlight w:val="cyan"/>
        </w:rPr>
        <w:t>rival s</w:t>
      </w:r>
      <w:r w:rsidRPr="000F15DD">
        <w:rPr>
          <w:rStyle w:val="StyleUnderline"/>
        </w:rPr>
        <w:t>tates</w:t>
      </w:r>
      <w:r w:rsidRPr="000F15DD">
        <w:rPr>
          <w:sz w:val="16"/>
        </w:rPr>
        <w:t xml:space="preserve"> from 2000 to 2016.</w:t>
      </w:r>
    </w:p>
    <w:p w14:paraId="0D3C26B8" w14:textId="77777777" w:rsidR="003460DE" w:rsidRDefault="003460DE" w:rsidP="003460DE">
      <w:r>
        <w:t>&lt;&lt;FIGURE OMITTED&gt;&gt;</w:t>
      </w:r>
    </w:p>
    <w:p w14:paraId="57A609D4" w14:textId="77777777" w:rsidR="003460DE" w:rsidRPr="00B314F9" w:rsidRDefault="003460DE" w:rsidP="003460DE">
      <w:pPr>
        <w:rPr>
          <w:sz w:val="16"/>
        </w:rPr>
      </w:pPr>
      <w:r w:rsidRPr="00B314F9">
        <w:rPr>
          <w:sz w:val="16"/>
        </w:rPr>
        <w:t xml:space="preserve">Table 12.5 shows how responses are related to the overall cyber strategy of the initiating states. </w:t>
      </w:r>
      <w:r w:rsidRPr="00B314F9">
        <w:rPr>
          <w:rStyle w:val="StyleUnderline"/>
        </w:rPr>
        <w:t xml:space="preserve">In terms of response </w:t>
      </w:r>
      <w:r w:rsidRPr="00B314F9">
        <w:rPr>
          <w:rStyle w:val="Emphasis"/>
        </w:rPr>
        <w:t>severity</w:t>
      </w:r>
      <w:r w:rsidRPr="00B314F9">
        <w:rPr>
          <w:sz w:val="16"/>
        </w:rPr>
        <w:t xml:space="preserve"> by strategic objective, </w:t>
      </w:r>
      <w:r w:rsidRPr="00B314F9">
        <w:rPr>
          <w:rStyle w:val="Emphasis"/>
        </w:rPr>
        <w:t>disruptive</w:t>
      </w:r>
      <w:r w:rsidRPr="00B314F9">
        <w:rPr>
          <w:rStyle w:val="StyleUnderline"/>
        </w:rPr>
        <w:t xml:space="preserve"> </w:t>
      </w:r>
      <w:r w:rsidRPr="00B314F9">
        <w:rPr>
          <w:rStyle w:val="StyleUnderline"/>
          <w:highlight w:val="cyan"/>
        </w:rPr>
        <w:t>efforts</w:t>
      </w:r>
      <w:r w:rsidRPr="00B314F9">
        <w:rPr>
          <w:rStyle w:val="StyleUnderline"/>
        </w:rPr>
        <w:t xml:space="preserve"> by initiating states </w:t>
      </w:r>
      <w:r w:rsidRPr="00B314F9">
        <w:rPr>
          <w:rStyle w:val="StyleUnderline"/>
          <w:highlight w:val="cyan"/>
        </w:rPr>
        <w:t>are</w:t>
      </w:r>
      <w:r w:rsidRPr="00B314F9">
        <w:rPr>
          <w:rStyle w:val="StyleUnderline"/>
        </w:rPr>
        <w:t xml:space="preserve"> usually </w:t>
      </w:r>
      <w:r w:rsidRPr="00B314F9">
        <w:rPr>
          <w:rStyle w:val="StyleUnderline"/>
          <w:highlight w:val="cyan"/>
        </w:rPr>
        <w:t xml:space="preserve">met with </w:t>
      </w:r>
      <w:r w:rsidRPr="00B314F9">
        <w:rPr>
          <w:rStyle w:val="Emphasis"/>
          <w:highlight w:val="cyan"/>
        </w:rPr>
        <w:t>retal</w:t>
      </w:r>
      <w:r w:rsidRPr="00B314F9">
        <w:rPr>
          <w:rStyle w:val="StyleUnderline"/>
        </w:rPr>
        <w:t xml:space="preserve">iatory </w:t>
      </w:r>
      <w:r w:rsidRPr="00B314F9">
        <w:rPr>
          <w:rStyle w:val="Emphasis"/>
          <w:highlight w:val="cyan"/>
        </w:rPr>
        <w:t>disruptions</w:t>
      </w:r>
      <w:r w:rsidRPr="00B314F9">
        <w:rPr>
          <w:rStyle w:val="StyleUnderline"/>
        </w:rPr>
        <w:t xml:space="preserve">, </w:t>
      </w:r>
      <w:r w:rsidRPr="00B314F9">
        <w:rPr>
          <w:rStyle w:val="Emphasis"/>
        </w:rPr>
        <w:t>further indicating</w:t>
      </w:r>
      <w:r w:rsidRPr="00B314F9">
        <w:rPr>
          <w:rStyle w:val="StyleUnderline"/>
        </w:rPr>
        <w:t xml:space="preserve"> that the </w:t>
      </w:r>
      <w:r w:rsidRPr="00B314F9">
        <w:rPr>
          <w:rStyle w:val="Emphasis"/>
        </w:rPr>
        <w:t>cyber</w:t>
      </w:r>
      <w:r w:rsidRPr="00B314F9">
        <w:rPr>
          <w:rStyle w:val="StyleUnderline"/>
        </w:rPr>
        <w:t xml:space="preserve"> domain is</w:t>
      </w:r>
      <w:r w:rsidRPr="00B314F9">
        <w:rPr>
          <w:sz w:val="16"/>
        </w:rPr>
        <w:t xml:space="preserve">, for the most part, </w:t>
      </w:r>
      <w:r w:rsidRPr="00B314F9">
        <w:rPr>
          <w:rStyle w:val="Emphasis"/>
        </w:rPr>
        <w:t>non-escalatory</w:t>
      </w:r>
      <w:r w:rsidRPr="00B314F9">
        <w:rPr>
          <w:sz w:val="16"/>
        </w:rPr>
        <w:t xml:space="preserve">. Espionage campaigns are also commonly met with cyber operations that either steal or signal capabilities or displeasure for the originating action, </w:t>
      </w:r>
      <w:r w:rsidRPr="00B314F9">
        <w:rPr>
          <w:rStyle w:val="StyleUnderline"/>
        </w:rPr>
        <w:t xml:space="preserve">but do </w:t>
      </w:r>
      <w:r w:rsidRPr="00B314F9">
        <w:rPr>
          <w:rStyle w:val="StyleUnderline"/>
          <w:highlight w:val="cyan"/>
        </w:rPr>
        <w:t>not</w:t>
      </w:r>
      <w:r w:rsidRPr="00B314F9">
        <w:rPr>
          <w:rStyle w:val="StyleUnderline"/>
        </w:rPr>
        <w:t xml:space="preserve"> lead to a </w:t>
      </w:r>
      <w:r w:rsidRPr="00B314F9">
        <w:rPr>
          <w:rStyle w:val="Emphasis"/>
          <w:highlight w:val="cyan"/>
        </w:rPr>
        <w:t>tit-for-tat</w:t>
      </w:r>
      <w:r w:rsidRPr="00B314F9">
        <w:rPr>
          <w:rStyle w:val="StyleUnderline"/>
          <w:highlight w:val="cyan"/>
        </w:rPr>
        <w:t xml:space="preserve"> escalatory ladder</w:t>
      </w:r>
      <w:r w:rsidRPr="00B314F9">
        <w:rPr>
          <w:sz w:val="16"/>
        </w:rPr>
        <w:t xml:space="preserve">, as indicated in Table 12.2. Only occasionally do we see disruptions or espionage operations escalate to the severity level of 5, with this happening only five times over the 2000–2016 period. </w:t>
      </w:r>
    </w:p>
    <w:p w14:paraId="17D3F192" w14:textId="77777777" w:rsidR="003460DE" w:rsidRPr="00B314F9" w:rsidRDefault="003460DE" w:rsidP="003460DE">
      <w:pPr>
        <w:rPr>
          <w:sz w:val="16"/>
        </w:rPr>
      </w:pPr>
      <w:r w:rsidRPr="00B314F9">
        <w:rPr>
          <w:rStyle w:val="StyleUnderline"/>
        </w:rPr>
        <w:t xml:space="preserve">Results from </w:t>
      </w:r>
      <w:r w:rsidRPr="00B314F9">
        <w:rPr>
          <w:rStyle w:val="Emphasis"/>
          <w:highlight w:val="cyan"/>
        </w:rPr>
        <w:t>war games</w:t>
      </w:r>
      <w:r w:rsidRPr="00B314F9">
        <w:rPr>
          <w:rStyle w:val="StyleUnderline"/>
        </w:rPr>
        <w:t xml:space="preserve"> have </w:t>
      </w:r>
      <w:r w:rsidRPr="00B314F9">
        <w:rPr>
          <w:rStyle w:val="StyleUnderline"/>
          <w:highlight w:val="cyan"/>
        </w:rPr>
        <w:t>demonstrated</w:t>
      </w:r>
      <w:r w:rsidRPr="00B314F9">
        <w:rPr>
          <w:rStyle w:val="StyleUnderline"/>
        </w:rPr>
        <w:t xml:space="preserve"> the complicated empirical picture of the escalation landscape in cyber space</w:t>
      </w:r>
      <w:r w:rsidRPr="00B314F9">
        <w:rPr>
          <w:sz w:val="16"/>
        </w:rPr>
        <w:t xml:space="preserve"> (Schneider 2017). After examining war games from 2011 to 2016, Schneider finds that </w:t>
      </w:r>
      <w:r w:rsidRPr="00B314F9">
        <w:rPr>
          <w:rStyle w:val="StyleUnderline"/>
        </w:rPr>
        <w:t xml:space="preserve">government </w:t>
      </w:r>
      <w:r w:rsidRPr="00B314F9">
        <w:rPr>
          <w:rStyle w:val="Emphasis"/>
        </w:rPr>
        <w:t>officials</w:t>
      </w:r>
      <w:r w:rsidRPr="00B314F9">
        <w:rPr>
          <w:rStyle w:val="StyleUnderline"/>
        </w:rPr>
        <w:t xml:space="preserve"> were </w:t>
      </w:r>
      <w:r w:rsidRPr="00B314F9">
        <w:rPr>
          <w:rStyle w:val="Emphasis"/>
        </w:rPr>
        <w:t>hesitant to use</w:t>
      </w:r>
      <w:r w:rsidRPr="00B314F9">
        <w:rPr>
          <w:rStyle w:val="StyleUnderline"/>
        </w:rPr>
        <w:t xml:space="preserve"> damaging cyber weapons</w:t>
      </w:r>
      <w:r w:rsidRPr="00B314F9">
        <w:rPr>
          <w:sz w:val="16"/>
        </w:rPr>
        <w:t xml:space="preserve">. Most </w:t>
      </w:r>
      <w:r w:rsidRPr="00B314F9">
        <w:rPr>
          <w:rStyle w:val="StyleUnderline"/>
        </w:rPr>
        <w:t xml:space="preserve">games </w:t>
      </w:r>
      <w:r w:rsidRPr="00B314F9">
        <w:rPr>
          <w:rStyle w:val="Emphasis"/>
        </w:rPr>
        <w:t>only witness</w:t>
      </w:r>
      <w:r w:rsidRPr="00B314F9">
        <w:rPr>
          <w:rStyle w:val="StyleUnderline"/>
        </w:rPr>
        <w:t xml:space="preserve"> the use of </w:t>
      </w:r>
      <w:r w:rsidRPr="00B314F9">
        <w:rPr>
          <w:rStyle w:val="Emphasis"/>
        </w:rPr>
        <w:t>cyber</w:t>
      </w:r>
      <w:r w:rsidRPr="00B314F9">
        <w:rPr>
          <w:rStyle w:val="StyleUnderline"/>
        </w:rPr>
        <w:t xml:space="preserve"> capabilities </w:t>
      </w:r>
      <w:r w:rsidRPr="00B314F9">
        <w:rPr>
          <w:rStyle w:val="Emphasis"/>
        </w:rPr>
        <w:t>after</w:t>
      </w:r>
      <w:r w:rsidRPr="00B314F9">
        <w:rPr>
          <w:sz w:val="16"/>
        </w:rPr>
        <w:t xml:space="preserve"> the onset of </w:t>
      </w:r>
      <w:r w:rsidRPr="00B314F9">
        <w:rPr>
          <w:rStyle w:val="StyleUnderline"/>
        </w:rPr>
        <w:t xml:space="preserve">conventional </w:t>
      </w:r>
      <w:r w:rsidRPr="00B314F9">
        <w:rPr>
          <w:rStyle w:val="Emphasis"/>
        </w:rPr>
        <w:t>warfare</w:t>
      </w:r>
      <w:r w:rsidRPr="00B314F9">
        <w:rPr>
          <w:rStyle w:val="StyleUnderline"/>
        </w:rPr>
        <w:t>, not before</w:t>
      </w:r>
      <w:r w:rsidRPr="00B314F9">
        <w:rPr>
          <w:sz w:val="16"/>
        </w:rPr>
        <w:t xml:space="preserve">. For Jensen and Banks (2018), in the context of cyber options, </w:t>
      </w:r>
      <w:r w:rsidRPr="00B314F9">
        <w:rPr>
          <w:rStyle w:val="StyleUnderline"/>
          <w:highlight w:val="cyan"/>
        </w:rPr>
        <w:t>escalation was</w:t>
      </w:r>
      <w:r w:rsidRPr="00B314F9">
        <w:rPr>
          <w:rStyle w:val="StyleUnderline"/>
        </w:rPr>
        <w:t xml:space="preserve"> the </w:t>
      </w:r>
      <w:r w:rsidRPr="00B314F9">
        <w:rPr>
          <w:rStyle w:val="Emphasis"/>
          <w:highlight w:val="cyan"/>
        </w:rPr>
        <w:t>exception</w:t>
      </w:r>
      <w:r w:rsidRPr="00B314F9">
        <w:rPr>
          <w:rStyle w:val="StyleUnderline"/>
          <w:highlight w:val="cyan"/>
        </w:rPr>
        <w:t xml:space="preserve">, </w:t>
      </w:r>
      <w:r w:rsidRPr="00B314F9">
        <w:rPr>
          <w:rStyle w:val="Emphasis"/>
          <w:highlight w:val="cyan"/>
        </w:rPr>
        <w:t>not</w:t>
      </w:r>
      <w:r w:rsidRPr="00B314F9">
        <w:rPr>
          <w:rStyle w:val="StyleUnderline"/>
          <w:highlight w:val="cyan"/>
        </w:rPr>
        <w:t xml:space="preserve"> the </w:t>
      </w:r>
      <w:r w:rsidRPr="00B314F9">
        <w:rPr>
          <w:rStyle w:val="Emphasis"/>
          <w:highlight w:val="cyan"/>
        </w:rPr>
        <w:t>norm</w:t>
      </w:r>
      <w:r w:rsidRPr="00B314F9">
        <w:rPr>
          <w:sz w:val="16"/>
        </w:rPr>
        <w:t>.</w:t>
      </w:r>
    </w:p>
    <w:p w14:paraId="38E72291" w14:textId="77777777" w:rsidR="003460DE" w:rsidRPr="000F15DD" w:rsidRDefault="003460DE" w:rsidP="003460DE">
      <w:pPr>
        <w:rPr>
          <w:sz w:val="16"/>
        </w:rPr>
      </w:pPr>
      <w:r w:rsidRPr="000F15DD">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1625D4D1" w14:textId="77777777" w:rsidR="003460DE" w:rsidRPr="000F15DD" w:rsidRDefault="003460DE" w:rsidP="003460DE">
      <w:pPr>
        <w:rPr>
          <w:sz w:val="16"/>
        </w:rPr>
      </w:pPr>
      <w:r w:rsidRPr="000F15DD">
        <w:rPr>
          <w:sz w:val="16"/>
        </w:rPr>
        <w:t xml:space="preserve">The results demonstrated that escalation is not the norm. Based on a general baseline for all international conflict situations, most options fell below the 48 percent threshold. In fact, the only instance where escalation was the dominant option was when a cyber action started the </w:t>
      </w:r>
      <w:proofErr w:type="gramStart"/>
      <w:r w:rsidRPr="000F15DD">
        <w:rPr>
          <w:sz w:val="16"/>
        </w:rPr>
        <w:t>crisis</w:t>
      </w:r>
      <w:proofErr w:type="gramEnd"/>
      <w:r w:rsidRPr="000F15DD">
        <w:rPr>
          <w:sz w:val="16"/>
        </w:rPr>
        <w:t xml:space="preserve"> and the target had no cyber response options. This suggests there are implications </w:t>
      </w:r>
      <w:proofErr w:type="gramStart"/>
      <w:r w:rsidRPr="000F15DD">
        <w:rPr>
          <w:sz w:val="16"/>
        </w:rPr>
        <w:t>of</w:t>
      </w:r>
      <w:proofErr w:type="gramEnd"/>
      <w:r w:rsidRPr="000F15DD">
        <w:rPr>
          <w:sz w:val="16"/>
        </w:rPr>
        <w:t xml:space="preserve"> attacking a state with cyber options when they do not have the ability to respond within the domain. In most other situations, we witness few demands for escalation when cyber response options are on the table.</w:t>
      </w:r>
    </w:p>
    <w:p w14:paraId="44621BFC" w14:textId="77777777" w:rsidR="003460DE" w:rsidRPr="00DF7C0E" w:rsidRDefault="003460DE" w:rsidP="003460DE">
      <w:pPr>
        <w:rPr>
          <w:sz w:val="16"/>
        </w:rPr>
      </w:pPr>
      <w:r w:rsidRPr="00B314F9">
        <w:rPr>
          <w:rStyle w:val="StyleUnderline"/>
        </w:rPr>
        <w:t xml:space="preserve">Overall, </w:t>
      </w:r>
      <w:r w:rsidRPr="00B314F9">
        <w:rPr>
          <w:rStyle w:val="Emphasis"/>
          <w:highlight w:val="cyan"/>
        </w:rPr>
        <w:t>regardless</w:t>
      </w:r>
      <w:r w:rsidRPr="00B314F9">
        <w:rPr>
          <w:rStyle w:val="StyleUnderline"/>
          <w:highlight w:val="cyan"/>
        </w:rPr>
        <w:t xml:space="preserve"> of</w:t>
      </w:r>
      <w:r w:rsidRPr="00B314F9">
        <w:rPr>
          <w:rStyle w:val="StyleUnderline"/>
        </w:rPr>
        <w:t xml:space="preserve"> the </w:t>
      </w:r>
      <w:r w:rsidRPr="00B314F9">
        <w:rPr>
          <w:rStyle w:val="StyleUnderline"/>
          <w:highlight w:val="cyan"/>
        </w:rPr>
        <w:t>situation,</w:t>
      </w:r>
      <w:r w:rsidRPr="00B314F9">
        <w:rPr>
          <w:rStyle w:val="StyleUnderline"/>
        </w:rPr>
        <w:t xml:space="preserve"> </w:t>
      </w:r>
      <w:r w:rsidRPr="00B314F9">
        <w:rPr>
          <w:rStyle w:val="Emphasis"/>
        </w:rPr>
        <w:t xml:space="preserve">cyber </w:t>
      </w:r>
      <w:r w:rsidRPr="00B314F9">
        <w:rPr>
          <w:rStyle w:val="Emphasis"/>
          <w:highlight w:val="cyan"/>
        </w:rPr>
        <w:t>escalation</w:t>
      </w:r>
      <w:r w:rsidRPr="00B314F9">
        <w:rPr>
          <w:rStyle w:val="StyleUnderline"/>
          <w:highlight w:val="cyan"/>
        </w:rPr>
        <w:t xml:space="preserve"> is</w:t>
      </w:r>
      <w:r w:rsidRPr="00B314F9">
        <w:rPr>
          <w:sz w:val="16"/>
        </w:rPr>
        <w:t xml:space="preserve"> usually </w:t>
      </w:r>
      <w:r w:rsidRPr="00B314F9">
        <w:rPr>
          <w:rStyle w:val="Emphasis"/>
          <w:highlight w:val="cyan"/>
        </w:rPr>
        <w:t>not</w:t>
      </w:r>
      <w:r w:rsidRPr="00B314F9">
        <w:rPr>
          <w:rStyle w:val="StyleUnderline"/>
        </w:rPr>
        <w:t xml:space="preserve"> the </w:t>
      </w:r>
      <w:r w:rsidRPr="00B314F9">
        <w:rPr>
          <w:rStyle w:val="Emphasis"/>
          <w:highlight w:val="cyan"/>
        </w:rPr>
        <w:t>dominant</w:t>
      </w:r>
      <w:r w:rsidRPr="00B314F9">
        <w:rPr>
          <w:rStyle w:val="StyleUnderline"/>
        </w:rPr>
        <w:t xml:space="preserve"> response</w:t>
      </w:r>
      <w:r w:rsidRPr="00B314F9">
        <w:rPr>
          <w:sz w:val="16"/>
        </w:rPr>
        <w:t xml:space="preserve">. The reality is that </w:t>
      </w:r>
      <w:r w:rsidRPr="00B314F9">
        <w:rPr>
          <w:rStyle w:val="StyleUnderline"/>
        </w:rPr>
        <w:t xml:space="preserve">even under dangerous conditions </w:t>
      </w:r>
      <w:r w:rsidRPr="00B314F9">
        <w:rPr>
          <w:rStyle w:val="StyleUnderline"/>
          <w:highlight w:val="cyan"/>
        </w:rPr>
        <w:t>cyber</w:t>
      </w:r>
      <w:r w:rsidRPr="00B314F9">
        <w:rPr>
          <w:rStyle w:val="StyleUnderline"/>
        </w:rPr>
        <w:t xml:space="preserve"> response options </w:t>
      </w:r>
      <w:r w:rsidRPr="00B314F9">
        <w:rPr>
          <w:rStyle w:val="StyleUnderline"/>
          <w:highlight w:val="cyan"/>
        </w:rPr>
        <w:t>can</w:t>
      </w:r>
      <w:r w:rsidRPr="00B314F9">
        <w:rPr>
          <w:rStyle w:val="StyleUnderline"/>
        </w:rPr>
        <w:t xml:space="preserve"> </w:t>
      </w:r>
      <w:proofErr w:type="gramStart"/>
      <w:r w:rsidRPr="00B314F9">
        <w:rPr>
          <w:rStyle w:val="StyleUnderline"/>
        </w:rPr>
        <w:t xml:space="preserve">actually </w:t>
      </w:r>
      <w:r w:rsidRPr="00B314F9">
        <w:rPr>
          <w:rStyle w:val="Emphasis"/>
          <w:highlight w:val="cyan"/>
        </w:rPr>
        <w:t>moderate</w:t>
      </w:r>
      <w:proofErr w:type="gramEnd"/>
      <w:r w:rsidRPr="00B314F9">
        <w:rPr>
          <w:rStyle w:val="StyleUnderline"/>
          <w:highlight w:val="cyan"/>
        </w:rPr>
        <w:t xml:space="preserve"> crisis</w:t>
      </w:r>
      <w:r w:rsidRPr="00B314F9">
        <w:rPr>
          <w:rStyle w:val="StyleUnderline"/>
        </w:rPr>
        <w:t xml:space="preserve"> response</w:t>
      </w:r>
      <w:r w:rsidRPr="00B314F9">
        <w:rPr>
          <w:sz w:val="16"/>
        </w:rPr>
        <w:t xml:space="preserve"> patterns. </w:t>
      </w:r>
      <w:r w:rsidRPr="00B314F9">
        <w:rPr>
          <w:rStyle w:val="StyleUnderline"/>
        </w:rPr>
        <w:t xml:space="preserve">Surveys demonstrate a great amount of </w:t>
      </w:r>
      <w:r w:rsidRPr="00B314F9">
        <w:rPr>
          <w:rStyle w:val="Emphasis"/>
          <w:highlight w:val="cyan"/>
        </w:rPr>
        <w:t>fear</w:t>
      </w:r>
      <w:r w:rsidRPr="00B314F9">
        <w:rPr>
          <w:rStyle w:val="StyleUnderline"/>
        </w:rPr>
        <w:t xml:space="preserve"> in the cyber domain, but this </w:t>
      </w:r>
      <w:r w:rsidRPr="00B314F9">
        <w:rPr>
          <w:rStyle w:val="StyleUnderline"/>
          <w:highlight w:val="cyan"/>
        </w:rPr>
        <w:t xml:space="preserve">does </w:t>
      </w:r>
      <w:r w:rsidRPr="00B314F9">
        <w:rPr>
          <w:rStyle w:val="Emphasis"/>
          <w:highlight w:val="cyan"/>
        </w:rPr>
        <w:t>not motivate overreaction</w:t>
      </w:r>
      <w:r w:rsidRPr="00B314F9">
        <w:rPr>
          <w:sz w:val="16"/>
        </w:rPr>
        <w:t xml:space="preserve"> (Gross, Canetti, and </w:t>
      </w:r>
      <w:proofErr w:type="spellStart"/>
      <w:r w:rsidRPr="00B314F9">
        <w:rPr>
          <w:sz w:val="16"/>
        </w:rPr>
        <w:t>Vashdi</w:t>
      </w:r>
      <w:proofErr w:type="spellEnd"/>
      <w:r w:rsidRPr="00B314F9">
        <w:rPr>
          <w:sz w:val="16"/>
        </w:rPr>
        <w:t xml:space="preserve">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2D86605" w14:textId="77777777" w:rsidR="003460DE" w:rsidRPr="008F3FEB" w:rsidRDefault="003460DE" w:rsidP="003460DE">
      <w:pPr>
        <w:pStyle w:val="Heading3"/>
        <w:rPr>
          <w:rFonts w:eastAsia="MS Gothic"/>
        </w:rPr>
      </w:pPr>
      <w:r w:rsidRPr="008F3FEB">
        <w:rPr>
          <w:rFonts w:eastAsia="MS Gothic"/>
        </w:rPr>
        <w:t>AT: China Authoritarianism---1NC</w:t>
      </w:r>
    </w:p>
    <w:p w14:paraId="42CE8EA1" w14:textId="77777777" w:rsidR="003460DE" w:rsidRPr="008F3FEB" w:rsidRDefault="003460DE" w:rsidP="003460DE">
      <w:pPr>
        <w:pStyle w:val="Heading4"/>
        <w:rPr>
          <w:rFonts w:eastAsia="MS Gothic"/>
        </w:rPr>
      </w:pPr>
      <w:bookmarkStart w:id="7" w:name="_Hlk202725699"/>
      <w:r>
        <w:rPr>
          <w:rFonts w:eastAsia="MS Gothic"/>
        </w:rPr>
        <w:t>7. Too late to solve digital authoritarianism.</w:t>
      </w:r>
    </w:p>
    <w:p w14:paraId="094294E7" w14:textId="77777777" w:rsidR="003460DE" w:rsidRDefault="003460DE" w:rsidP="003460DE">
      <w:pPr>
        <w:rPr>
          <w:rFonts w:eastAsia="Cambria"/>
        </w:rPr>
      </w:pPr>
      <w:r w:rsidRPr="007B09B9">
        <w:rPr>
          <w:rStyle w:val="Style13ptBold"/>
        </w:rPr>
        <w:t xml:space="preserve">Berg and Brands 21 </w:t>
      </w:r>
      <w:r w:rsidRPr="008F3FEB">
        <w:rPr>
          <w:rFonts w:eastAsia="Cambria"/>
        </w:rPr>
        <w:t>[Ryan Berg; senior fellow in the Americas Program and head of the Future of Venezuela Initiative at the Center for Strategic and International Studies.  Hal Brands; a Henry A. Kissinger Distinguished Professor of Global Affairs at the Johns Hopkins University School of Advanced International Studies (SAIS).  “The Return of Geopolitics: Latin America and the Caribbean in the Era of Strategic Competition”, Jack D. Gordon Institute for Public Policy, https://gordoninstitute.fiu.edu/research/publications/the-return-of-geopolitics.pdf,</w:t>
      </w:r>
      <w:r>
        <w:rPr>
          <w:rFonts w:eastAsia="Cambria"/>
        </w:rPr>
        <w:t xml:space="preserve"> </w:t>
      </w:r>
      <w:proofErr w:type="spellStart"/>
      <w:r>
        <w:rPr>
          <w:rFonts w:eastAsia="Cambria"/>
        </w:rPr>
        <w:t>pbr</w:t>
      </w:r>
      <w:proofErr w:type="spellEnd"/>
      <w:r>
        <w:rPr>
          <w:rFonts w:eastAsia="Cambria"/>
        </w:rPr>
        <w:t>]</w:t>
      </w:r>
    </w:p>
    <w:p w14:paraId="5A57274D" w14:textId="77777777" w:rsidR="003460DE" w:rsidRPr="008F3FEB" w:rsidRDefault="003460DE" w:rsidP="003460DE">
      <w:pPr>
        <w:rPr>
          <w:rFonts w:eastAsia="Cambria"/>
          <w:sz w:val="16"/>
        </w:rPr>
      </w:pPr>
      <w:r w:rsidRPr="008F3FEB">
        <w:rPr>
          <w:rFonts w:eastAsia="Cambria"/>
          <w:sz w:val="16"/>
        </w:rPr>
        <w:t xml:space="preserve">Linking many of these initiatives is a final— and </w:t>
      </w:r>
      <w:r w:rsidRPr="007B09B9">
        <w:rPr>
          <w:rStyle w:val="Emphasis"/>
        </w:rPr>
        <w:t>critical</w:t>
      </w:r>
      <w:r w:rsidRPr="008F3FEB">
        <w:rPr>
          <w:rFonts w:eastAsia="Cambria"/>
          <w:sz w:val="16"/>
        </w:rPr>
        <w:t>—</w:t>
      </w:r>
      <w:r w:rsidRPr="007B09B9">
        <w:rPr>
          <w:rStyle w:val="Emphasis"/>
        </w:rPr>
        <w:t>aspect</w:t>
      </w:r>
      <w:r w:rsidRPr="007B09B9">
        <w:rPr>
          <w:rStyle w:val="StyleUnderline"/>
        </w:rPr>
        <w:t xml:space="preserve"> of </w:t>
      </w:r>
      <w:r w:rsidRPr="007B09B9">
        <w:rPr>
          <w:rStyle w:val="StyleUnderline"/>
          <w:highlight w:val="cyan"/>
        </w:rPr>
        <w:t>China</w:t>
      </w:r>
      <w:r w:rsidRPr="007B09B9">
        <w:rPr>
          <w:rStyle w:val="StyleUnderline"/>
        </w:rPr>
        <w:t xml:space="preserve">’s engagement in Latin America: efforts to </w:t>
      </w:r>
      <w:r w:rsidRPr="007B09B9">
        <w:rPr>
          <w:rStyle w:val="StyleUnderline"/>
          <w:highlight w:val="cyan"/>
        </w:rPr>
        <w:t>export</w:t>
      </w:r>
      <w:r w:rsidRPr="008F3FEB">
        <w:rPr>
          <w:rFonts w:eastAsia="Cambria"/>
          <w:sz w:val="16"/>
        </w:rPr>
        <w:t xml:space="preserve"> its </w:t>
      </w:r>
      <w:r w:rsidRPr="007B09B9">
        <w:rPr>
          <w:rStyle w:val="Emphasis"/>
          <w:highlight w:val="cyan"/>
        </w:rPr>
        <w:t>authoritarian model</w:t>
      </w:r>
      <w:r w:rsidRPr="008F3FEB">
        <w:rPr>
          <w:rFonts w:eastAsia="Cambria"/>
          <w:sz w:val="16"/>
        </w:rPr>
        <w:t xml:space="preserve"> and repressive technology. </w:t>
      </w:r>
      <w:r w:rsidRPr="007B09B9">
        <w:rPr>
          <w:rStyle w:val="StyleUnderline"/>
        </w:rPr>
        <w:t>Authoritarian governments in</w:t>
      </w:r>
      <w:r w:rsidRPr="008F3FEB">
        <w:rPr>
          <w:rFonts w:eastAsia="Cambria"/>
          <w:sz w:val="16"/>
        </w:rPr>
        <w:t xml:space="preserve"> the hemisphere—most notably </w:t>
      </w:r>
      <w:r w:rsidRPr="007B09B9">
        <w:rPr>
          <w:rStyle w:val="StyleUnderline"/>
          <w:highlight w:val="cyan"/>
        </w:rPr>
        <w:t>Venezuela, Nicaragua, and Cuba</w:t>
      </w:r>
      <w:r w:rsidRPr="008F3FEB">
        <w:rPr>
          <w:rFonts w:eastAsia="Cambria"/>
          <w:sz w:val="16"/>
        </w:rPr>
        <w:t>—</w:t>
      </w:r>
      <w:r w:rsidRPr="007B09B9">
        <w:rPr>
          <w:rStyle w:val="StyleUnderline"/>
          <w:highlight w:val="cyan"/>
        </w:rPr>
        <w:t>see China’s</w:t>
      </w:r>
      <w:r w:rsidRPr="008F3FEB">
        <w:rPr>
          <w:rFonts w:eastAsia="Cambria"/>
          <w:sz w:val="16"/>
        </w:rPr>
        <w:t xml:space="preserve"> combination of </w:t>
      </w:r>
      <w:r w:rsidRPr="007B09B9">
        <w:rPr>
          <w:rStyle w:val="Emphasis"/>
        </w:rPr>
        <w:t xml:space="preserve">semi-market </w:t>
      </w:r>
      <w:r w:rsidRPr="007B09B9">
        <w:rPr>
          <w:rStyle w:val="Emphasis"/>
          <w:highlight w:val="cyan"/>
        </w:rPr>
        <w:t>economy</w:t>
      </w:r>
      <w:r w:rsidRPr="007B09B9">
        <w:rPr>
          <w:rStyle w:val="StyleUnderline"/>
          <w:highlight w:val="cyan"/>
        </w:rPr>
        <w:t xml:space="preserve"> and </w:t>
      </w:r>
      <w:r w:rsidRPr="007B09B9">
        <w:rPr>
          <w:rStyle w:val="Emphasis"/>
          <w:highlight w:val="cyan"/>
        </w:rPr>
        <w:t>repressive</w:t>
      </w:r>
      <w:r w:rsidRPr="007B09B9">
        <w:rPr>
          <w:rStyle w:val="StyleUnderline"/>
        </w:rPr>
        <w:t xml:space="preserve"> government control as</w:t>
      </w:r>
      <w:r w:rsidRPr="008F3FEB">
        <w:rPr>
          <w:rFonts w:eastAsia="Cambria"/>
          <w:sz w:val="16"/>
        </w:rPr>
        <w:t xml:space="preserve"> a </w:t>
      </w:r>
      <w:r w:rsidRPr="007B09B9">
        <w:rPr>
          <w:rStyle w:val="StyleUnderline"/>
          <w:highlight w:val="cyan"/>
        </w:rPr>
        <w:t xml:space="preserve">model to be </w:t>
      </w:r>
      <w:r w:rsidRPr="007B09B9">
        <w:rPr>
          <w:rStyle w:val="Emphasis"/>
          <w:highlight w:val="cyan"/>
        </w:rPr>
        <w:t>emulated</w:t>
      </w:r>
      <w:r w:rsidRPr="008F3FEB">
        <w:rPr>
          <w:rFonts w:eastAsia="Cambria"/>
          <w:sz w:val="16"/>
        </w:rPr>
        <w:t xml:space="preserve">. The </w:t>
      </w:r>
      <w:r w:rsidRPr="007B09B9">
        <w:rPr>
          <w:rStyle w:val="StyleUnderline"/>
        </w:rPr>
        <w:t>Chinese</w:t>
      </w:r>
      <w:r w:rsidRPr="008F3FEB">
        <w:rPr>
          <w:rFonts w:eastAsia="Cambria"/>
          <w:sz w:val="16"/>
        </w:rPr>
        <w:t xml:space="preserve"> Communist Party actively </w:t>
      </w:r>
      <w:r w:rsidRPr="007B09B9">
        <w:rPr>
          <w:rStyle w:val="StyleUnderline"/>
        </w:rPr>
        <w:t>aids these countries in this endeavor</w:t>
      </w:r>
      <w:r w:rsidRPr="008F3FEB">
        <w:rPr>
          <w:rFonts w:eastAsia="Cambria"/>
          <w:sz w:val="16"/>
        </w:rPr>
        <w:t xml:space="preserve">, thereby </w:t>
      </w:r>
      <w:r w:rsidRPr="007B09B9">
        <w:rPr>
          <w:rStyle w:val="Emphasis"/>
        </w:rPr>
        <w:t>thwarting</w:t>
      </w:r>
      <w:r w:rsidRPr="007B09B9">
        <w:rPr>
          <w:rStyle w:val="StyleUnderline"/>
        </w:rPr>
        <w:t xml:space="preserve"> domestic efforts of</w:t>
      </w:r>
      <w:r w:rsidRPr="008F3FEB">
        <w:rPr>
          <w:rFonts w:eastAsia="Cambria"/>
          <w:sz w:val="16"/>
        </w:rPr>
        <w:t xml:space="preserve"> political </w:t>
      </w:r>
      <w:r w:rsidRPr="007B09B9">
        <w:rPr>
          <w:rStyle w:val="StyleUnderline"/>
        </w:rPr>
        <w:t xml:space="preserve">transition and </w:t>
      </w:r>
      <w:r w:rsidRPr="007B09B9">
        <w:rPr>
          <w:rStyle w:val="Emphasis"/>
        </w:rPr>
        <w:t>regime change</w:t>
      </w:r>
      <w:r w:rsidRPr="008F3FEB">
        <w:rPr>
          <w:rFonts w:eastAsia="Cambria"/>
          <w:sz w:val="16"/>
        </w:rPr>
        <w:t>.</w:t>
      </w:r>
    </w:p>
    <w:p w14:paraId="5C8B9674" w14:textId="77777777" w:rsidR="003460DE" w:rsidRPr="008F3FEB" w:rsidRDefault="003460DE" w:rsidP="003460DE">
      <w:pPr>
        <w:rPr>
          <w:rFonts w:eastAsia="Cambria"/>
          <w:sz w:val="16"/>
        </w:rPr>
      </w:pPr>
      <w:r w:rsidRPr="008F3FEB">
        <w:rPr>
          <w:rFonts w:eastAsia="Cambria"/>
          <w:sz w:val="16"/>
        </w:rPr>
        <w:t xml:space="preserve">For example, </w:t>
      </w:r>
      <w:r w:rsidRPr="007B09B9">
        <w:rPr>
          <w:rStyle w:val="StyleUnderline"/>
        </w:rPr>
        <w:t>Chinese</w:t>
      </w:r>
      <w:r w:rsidRPr="008F3FEB">
        <w:rPr>
          <w:rFonts w:eastAsia="Cambria"/>
          <w:sz w:val="16"/>
        </w:rPr>
        <w:t xml:space="preserve"> telecommunications </w:t>
      </w:r>
      <w:r w:rsidRPr="007B09B9">
        <w:rPr>
          <w:rStyle w:val="StyleUnderline"/>
        </w:rPr>
        <w:t>company</w:t>
      </w:r>
      <w:r w:rsidRPr="008F3FEB">
        <w:rPr>
          <w:rFonts w:eastAsia="Cambria"/>
          <w:sz w:val="16"/>
        </w:rPr>
        <w:t xml:space="preserve"> ZTE has </w:t>
      </w:r>
      <w:r w:rsidRPr="007B09B9">
        <w:rPr>
          <w:rStyle w:val="StyleUnderline"/>
        </w:rPr>
        <w:t>helped</w:t>
      </w:r>
      <w:r w:rsidRPr="008F3FEB">
        <w:rPr>
          <w:rFonts w:eastAsia="Cambria"/>
          <w:sz w:val="16"/>
        </w:rPr>
        <w:t xml:space="preserve"> Nicolás </w:t>
      </w:r>
      <w:r w:rsidRPr="007B09B9">
        <w:rPr>
          <w:rStyle w:val="Emphasis"/>
          <w:highlight w:val="cyan"/>
        </w:rPr>
        <w:t>Maduro</w:t>
      </w:r>
      <w:r w:rsidRPr="008F3FEB">
        <w:rPr>
          <w:rFonts w:eastAsia="Cambria"/>
          <w:sz w:val="16"/>
        </w:rPr>
        <w:t xml:space="preserve"> regime </w:t>
      </w:r>
      <w:r w:rsidRPr="007B09B9">
        <w:rPr>
          <w:rStyle w:val="StyleUnderline"/>
          <w:highlight w:val="cyan"/>
        </w:rPr>
        <w:t>develop</w:t>
      </w:r>
      <w:r w:rsidRPr="007B09B9">
        <w:rPr>
          <w:rStyle w:val="StyleUnderline"/>
        </w:rPr>
        <w:t xml:space="preserve"> a </w:t>
      </w:r>
      <w:r w:rsidRPr="007B09B9">
        <w:rPr>
          <w:rStyle w:val="Emphasis"/>
        </w:rPr>
        <w:t xml:space="preserve">national </w:t>
      </w:r>
      <w:r w:rsidRPr="007B09B9">
        <w:rPr>
          <w:rStyle w:val="Emphasis"/>
          <w:highlight w:val="cyan"/>
        </w:rPr>
        <w:t>id</w:t>
      </w:r>
      <w:r w:rsidRPr="007B09B9">
        <w:rPr>
          <w:rStyle w:val="StyleUnderline"/>
        </w:rPr>
        <w:t xml:space="preserve">entification </w:t>
      </w:r>
      <w:r w:rsidRPr="007B09B9">
        <w:rPr>
          <w:rStyle w:val="StyleUnderline"/>
          <w:highlight w:val="cyan"/>
        </w:rPr>
        <w:t>card</w:t>
      </w:r>
      <w:r w:rsidRPr="007B09B9">
        <w:rPr>
          <w:rStyle w:val="StyleUnderline"/>
        </w:rPr>
        <w:t xml:space="preserve"> inspired by China’s</w:t>
      </w:r>
      <w:r w:rsidRPr="008F3FEB">
        <w:rPr>
          <w:rFonts w:eastAsia="Cambria"/>
          <w:sz w:val="16"/>
        </w:rPr>
        <w:t xml:space="preserve"> social credit </w:t>
      </w:r>
      <w:r w:rsidRPr="007B09B9">
        <w:rPr>
          <w:rStyle w:val="StyleUnderline"/>
        </w:rPr>
        <w:t>system</w:t>
      </w:r>
      <w:r w:rsidRPr="008F3FEB">
        <w:rPr>
          <w:rFonts w:eastAsia="Cambria"/>
          <w:sz w:val="16"/>
        </w:rPr>
        <w:t xml:space="preserve">. This </w:t>
      </w:r>
      <w:r w:rsidRPr="007B09B9">
        <w:rPr>
          <w:rStyle w:val="StyleUnderline"/>
        </w:rPr>
        <w:t>card</w:t>
      </w:r>
      <w:r w:rsidRPr="008F3FEB">
        <w:rPr>
          <w:rFonts w:eastAsia="Cambria"/>
          <w:sz w:val="16"/>
        </w:rPr>
        <w:t xml:space="preserve">, named “carnet de la patria” (“fatherland card”), </w:t>
      </w:r>
      <w:r w:rsidRPr="007B09B9">
        <w:rPr>
          <w:rStyle w:val="StyleUnderline"/>
        </w:rPr>
        <w:t>tracks and stores its owner’s information,</w:t>
      </w:r>
      <w:r w:rsidRPr="008F3FEB">
        <w:rPr>
          <w:rFonts w:eastAsia="Cambria"/>
          <w:sz w:val="16"/>
        </w:rPr>
        <w:t xml:space="preserve"> such as family relations, social media presence, membership in a political party, and whether they have voted. This</w:t>
      </w:r>
      <w:r w:rsidRPr="007B09B9">
        <w:rPr>
          <w:rStyle w:val="StyleUnderline"/>
        </w:rPr>
        <w:t xml:space="preserve"> card is </w:t>
      </w:r>
      <w:r w:rsidRPr="007B09B9">
        <w:rPr>
          <w:rStyle w:val="Emphasis"/>
        </w:rPr>
        <w:t>increasingly required</w:t>
      </w:r>
      <w:r w:rsidRPr="007B09B9">
        <w:rPr>
          <w:rStyle w:val="StyleUnderline"/>
        </w:rPr>
        <w:t xml:space="preserve"> for people to receive</w:t>
      </w:r>
      <w:r w:rsidRPr="008F3FEB">
        <w:rPr>
          <w:rFonts w:eastAsia="Cambria"/>
          <w:sz w:val="16"/>
        </w:rPr>
        <w:t xml:space="preserve"> public </w:t>
      </w:r>
      <w:r w:rsidRPr="007B09B9">
        <w:rPr>
          <w:rStyle w:val="StyleUnderline"/>
        </w:rPr>
        <w:t>benefits</w:t>
      </w:r>
      <w:r w:rsidRPr="008F3FEB">
        <w:rPr>
          <w:rFonts w:eastAsia="Cambria"/>
          <w:sz w:val="16"/>
        </w:rPr>
        <w:t xml:space="preserve">, including medicine, pensions, food, and subsidized fuel—and most recently, the ability to receive a coronavirus vaccine. (Of course, distributing scarce vaccines in Venezuela according to who possesses a “fatherland card” contravenes all epidemiological advice.) There are concerns that the </w:t>
      </w:r>
      <w:r w:rsidRPr="007B09B9">
        <w:rPr>
          <w:rStyle w:val="Emphasis"/>
        </w:rPr>
        <w:t>Maduro</w:t>
      </w:r>
      <w:r w:rsidRPr="008F3FEB">
        <w:rPr>
          <w:rFonts w:eastAsia="Cambria"/>
          <w:sz w:val="16"/>
        </w:rPr>
        <w:t xml:space="preserve"> regime </w:t>
      </w:r>
      <w:r w:rsidRPr="007B09B9">
        <w:rPr>
          <w:rStyle w:val="StyleUnderline"/>
        </w:rPr>
        <w:t xml:space="preserve">uses these cards </w:t>
      </w:r>
      <w:r w:rsidRPr="007B09B9">
        <w:rPr>
          <w:rStyle w:val="StyleUnderline"/>
          <w:highlight w:val="cyan"/>
        </w:rPr>
        <w:t>to</w:t>
      </w:r>
      <w:r w:rsidRPr="007B09B9">
        <w:rPr>
          <w:rStyle w:val="StyleUnderline"/>
        </w:rPr>
        <w:t xml:space="preserve"> </w:t>
      </w:r>
      <w:r w:rsidRPr="007B09B9">
        <w:rPr>
          <w:rStyle w:val="Emphasis"/>
        </w:rPr>
        <w:t>reward loyalty</w:t>
      </w:r>
      <w:r w:rsidRPr="007B09B9">
        <w:rPr>
          <w:rStyle w:val="StyleUnderline"/>
        </w:rPr>
        <w:t xml:space="preserve"> and </w:t>
      </w:r>
      <w:r w:rsidRPr="007B09B9">
        <w:rPr>
          <w:rStyle w:val="Emphasis"/>
          <w:highlight w:val="cyan"/>
        </w:rPr>
        <w:t>punish</w:t>
      </w:r>
      <w:r w:rsidRPr="008F3FEB">
        <w:rPr>
          <w:rFonts w:eastAsia="Cambria"/>
          <w:sz w:val="16"/>
        </w:rPr>
        <w:t xml:space="preserve"> the </w:t>
      </w:r>
      <w:r w:rsidRPr="007B09B9">
        <w:rPr>
          <w:rStyle w:val="Emphasis"/>
          <w:highlight w:val="cyan"/>
        </w:rPr>
        <w:t>opposition</w:t>
      </w:r>
      <w:r w:rsidRPr="008F3FEB">
        <w:rPr>
          <w:rFonts w:eastAsia="Cambria"/>
          <w:sz w:val="16"/>
        </w:rPr>
        <w:t>.</w:t>
      </w:r>
    </w:p>
    <w:p w14:paraId="7217C60A" w14:textId="77777777" w:rsidR="003460DE" w:rsidRPr="008F3FEB" w:rsidRDefault="003460DE" w:rsidP="003460DE">
      <w:pPr>
        <w:rPr>
          <w:rFonts w:eastAsia="Cambria"/>
          <w:sz w:val="16"/>
        </w:rPr>
      </w:pPr>
      <w:r w:rsidRPr="007B09B9">
        <w:rPr>
          <w:rStyle w:val="StyleUnderline"/>
        </w:rPr>
        <w:t xml:space="preserve">Chinese </w:t>
      </w:r>
      <w:r w:rsidRPr="007B09B9">
        <w:rPr>
          <w:rStyle w:val="StyleUnderline"/>
          <w:highlight w:val="cyan"/>
        </w:rPr>
        <w:t>surveillance tech</w:t>
      </w:r>
      <w:r w:rsidRPr="008F3FEB">
        <w:rPr>
          <w:rFonts w:eastAsia="Cambria"/>
          <w:sz w:val="16"/>
        </w:rPr>
        <w:t xml:space="preserve">nology, including its “smart city” technology, </w:t>
      </w:r>
      <w:r w:rsidRPr="007B09B9">
        <w:rPr>
          <w:rStyle w:val="StyleUnderline"/>
        </w:rPr>
        <w:t>has</w:t>
      </w:r>
      <w:r w:rsidRPr="008F3FEB">
        <w:rPr>
          <w:rFonts w:eastAsia="Cambria"/>
          <w:sz w:val="16"/>
        </w:rPr>
        <w:t xml:space="preserve"> also </w:t>
      </w:r>
      <w:r w:rsidRPr="007B09B9">
        <w:rPr>
          <w:rStyle w:val="Emphasis"/>
          <w:highlight w:val="cyan"/>
        </w:rPr>
        <w:t>proliferated</w:t>
      </w:r>
      <w:r w:rsidRPr="007B09B9">
        <w:rPr>
          <w:rStyle w:val="StyleUnderline"/>
          <w:highlight w:val="cyan"/>
        </w:rPr>
        <w:t xml:space="preserve"> to</w:t>
      </w:r>
      <w:r w:rsidRPr="008F3FEB">
        <w:rPr>
          <w:rFonts w:eastAsia="Cambria"/>
          <w:sz w:val="16"/>
        </w:rPr>
        <w:t xml:space="preserve"> </w:t>
      </w:r>
      <w:proofErr w:type="gramStart"/>
      <w:r w:rsidRPr="008F3FEB">
        <w:rPr>
          <w:rFonts w:eastAsia="Cambria"/>
          <w:sz w:val="16"/>
        </w:rPr>
        <w:t>a number of</w:t>
      </w:r>
      <w:proofErr w:type="gramEnd"/>
      <w:r w:rsidRPr="008F3FEB">
        <w:rPr>
          <w:rFonts w:eastAsia="Cambria"/>
          <w:sz w:val="16"/>
        </w:rPr>
        <w:t xml:space="preserve"> </w:t>
      </w:r>
      <w:r w:rsidRPr="007B09B9">
        <w:rPr>
          <w:rStyle w:val="Emphasis"/>
        </w:rPr>
        <w:t>illiberal</w:t>
      </w:r>
      <w:r w:rsidRPr="008F3FEB">
        <w:rPr>
          <w:rFonts w:eastAsia="Cambria"/>
          <w:sz w:val="16"/>
        </w:rPr>
        <w:t xml:space="preserve"> governments </w:t>
      </w:r>
      <w:r w:rsidRPr="007B09B9">
        <w:rPr>
          <w:rStyle w:val="StyleUnderline"/>
        </w:rPr>
        <w:t xml:space="preserve">or </w:t>
      </w:r>
      <w:r w:rsidRPr="007B09B9">
        <w:rPr>
          <w:rStyle w:val="Emphasis"/>
        </w:rPr>
        <w:t xml:space="preserve">backsliding </w:t>
      </w:r>
      <w:r w:rsidRPr="007B09B9">
        <w:rPr>
          <w:rStyle w:val="Emphasis"/>
          <w:highlight w:val="cyan"/>
        </w:rPr>
        <w:t>democracies</w:t>
      </w:r>
      <w:r w:rsidRPr="007B09B9">
        <w:rPr>
          <w:rStyle w:val="StyleUnderline"/>
        </w:rPr>
        <w:t xml:space="preserve"> in the region</w:t>
      </w:r>
      <w:r w:rsidRPr="008F3FEB">
        <w:rPr>
          <w:rFonts w:eastAsia="Cambria"/>
          <w:sz w:val="16"/>
        </w:rPr>
        <w:t xml:space="preserve">. For instance, under Rafael Correa </w:t>
      </w:r>
      <w:r w:rsidRPr="007B09B9">
        <w:rPr>
          <w:rStyle w:val="StyleUnderline"/>
          <w:highlight w:val="cyan"/>
        </w:rPr>
        <w:t>in Ecuador</w:t>
      </w:r>
      <w:r w:rsidRPr="007B09B9">
        <w:rPr>
          <w:rStyle w:val="StyleUnderline"/>
        </w:rPr>
        <w:t>, China extended loans to build “smart city” tech</w:t>
      </w:r>
      <w:r w:rsidRPr="008F3FEB">
        <w:rPr>
          <w:rFonts w:eastAsia="Cambria"/>
          <w:sz w:val="16"/>
        </w:rPr>
        <w:t xml:space="preserve">nology, ostensibly aimed at curtailing street crime. However, </w:t>
      </w:r>
      <w:r w:rsidRPr="007B09B9">
        <w:rPr>
          <w:rStyle w:val="Emphasis"/>
        </w:rPr>
        <w:t>surveillance</w:t>
      </w:r>
      <w:r w:rsidRPr="008F3FEB">
        <w:rPr>
          <w:rFonts w:eastAsia="Cambria"/>
          <w:sz w:val="16"/>
        </w:rPr>
        <w:t xml:space="preserve"> footage </w:t>
      </w:r>
      <w:r w:rsidRPr="007B09B9">
        <w:rPr>
          <w:rStyle w:val="StyleUnderline"/>
        </w:rPr>
        <w:t>was sent to the country’s feared</w:t>
      </w:r>
      <w:r w:rsidRPr="008F3FEB">
        <w:rPr>
          <w:rFonts w:eastAsia="Cambria"/>
          <w:sz w:val="16"/>
        </w:rPr>
        <w:t xml:space="preserve"> domestic</w:t>
      </w:r>
      <w:r w:rsidRPr="007B09B9">
        <w:rPr>
          <w:rStyle w:val="StyleUnderline"/>
        </w:rPr>
        <w:t xml:space="preserve"> intelligence agency, including footage that compromised </w:t>
      </w:r>
      <w:r w:rsidRPr="007B09B9">
        <w:rPr>
          <w:rStyle w:val="Emphasis"/>
        </w:rPr>
        <w:t>opposition</w:t>
      </w:r>
      <w:r w:rsidRPr="007B09B9">
        <w:rPr>
          <w:rStyle w:val="StyleUnderline"/>
        </w:rPr>
        <w:t xml:space="preserve"> </w:t>
      </w:r>
      <w:r w:rsidRPr="007B09B9">
        <w:rPr>
          <w:rStyle w:val="Emphasis"/>
        </w:rPr>
        <w:t>political parties</w:t>
      </w:r>
      <w:r w:rsidRPr="008F3FEB">
        <w:rPr>
          <w:rFonts w:eastAsia="Cambria"/>
          <w:sz w:val="16"/>
        </w:rPr>
        <w:t xml:space="preserve">. While such potential is </w:t>
      </w:r>
      <w:r w:rsidRPr="007B09B9">
        <w:rPr>
          <w:rStyle w:val="Emphasis"/>
        </w:rPr>
        <w:t>concerning</w:t>
      </w:r>
      <w:r w:rsidRPr="007B09B9">
        <w:rPr>
          <w:rStyle w:val="StyleUnderline"/>
        </w:rPr>
        <w:t xml:space="preserve"> for the region’s </w:t>
      </w:r>
      <w:r w:rsidRPr="007B09B9">
        <w:rPr>
          <w:rStyle w:val="Emphasis"/>
        </w:rPr>
        <w:t>democratic future</w:t>
      </w:r>
      <w:r w:rsidRPr="008F3FEB">
        <w:rPr>
          <w:rFonts w:eastAsia="Cambria"/>
          <w:sz w:val="16"/>
        </w:rPr>
        <w:t>, so long as Latin America and the Caribbean continues to represent an outsized portion of global crime—that is, 8% of the world’s population but one-third of global homicides—there are likely to be sizeable markets for Chinese surveillance equipment.</w:t>
      </w:r>
    </w:p>
    <w:p w14:paraId="15156F09" w14:textId="77777777" w:rsidR="003460DE" w:rsidRPr="00DF7C0E" w:rsidRDefault="003460DE" w:rsidP="003460DE">
      <w:pPr>
        <w:rPr>
          <w:rFonts w:eastAsia="Cambria"/>
          <w:sz w:val="16"/>
        </w:rPr>
      </w:pPr>
      <w:r w:rsidRPr="008F3FEB">
        <w:rPr>
          <w:rFonts w:eastAsia="Cambria"/>
          <w:sz w:val="16"/>
        </w:rPr>
        <w:t xml:space="preserve">A hemisphere where China is increasingly influential will also be a hemisphere in which </w:t>
      </w:r>
      <w:r w:rsidRPr="007B09B9">
        <w:rPr>
          <w:rStyle w:val="StyleUnderline"/>
        </w:rPr>
        <w:t xml:space="preserve">autocracy is </w:t>
      </w:r>
      <w:r w:rsidRPr="007B09B9">
        <w:rPr>
          <w:rStyle w:val="Emphasis"/>
        </w:rPr>
        <w:t>strengthened</w:t>
      </w:r>
      <w:r w:rsidRPr="007B09B9">
        <w:rPr>
          <w:rStyle w:val="StyleUnderline"/>
        </w:rPr>
        <w:t xml:space="preserve"> as </w:t>
      </w:r>
      <w:r w:rsidRPr="007B09B9">
        <w:rPr>
          <w:rStyle w:val="StyleUnderline"/>
          <w:highlight w:val="cyan"/>
        </w:rPr>
        <w:t xml:space="preserve">democracy </w:t>
      </w:r>
      <w:r w:rsidRPr="007B09B9">
        <w:rPr>
          <w:rStyle w:val="Emphasis"/>
          <w:highlight w:val="cyan"/>
        </w:rPr>
        <w:t>recedes</w:t>
      </w:r>
      <w:r w:rsidRPr="008F3FEB">
        <w:rPr>
          <w:rFonts w:eastAsia="Cambria"/>
          <w:sz w:val="16"/>
        </w:rPr>
        <w:t xml:space="preserve"> and the tenets of the Inter-American Democratic Charter fade into irrelevance. Likewise, backsliding democracies, such as Nayib Bukele’s El Salvador, </w:t>
      </w:r>
      <w:r w:rsidRPr="007B09B9">
        <w:rPr>
          <w:rStyle w:val="StyleUnderline"/>
          <w:highlight w:val="cyan"/>
        </w:rPr>
        <w:t>provide</w:t>
      </w:r>
      <w:r w:rsidRPr="008F3FEB">
        <w:rPr>
          <w:rFonts w:eastAsia="Cambria"/>
          <w:sz w:val="16"/>
        </w:rPr>
        <w:t xml:space="preserve"> a strategic </w:t>
      </w:r>
      <w:r w:rsidRPr="007B09B9">
        <w:rPr>
          <w:rStyle w:val="Emphasis"/>
          <w:highlight w:val="cyan"/>
        </w:rPr>
        <w:t>opening</w:t>
      </w:r>
      <w:r w:rsidRPr="007B09B9">
        <w:rPr>
          <w:rStyle w:val="StyleUnderline"/>
          <w:highlight w:val="cyan"/>
        </w:rPr>
        <w:t xml:space="preserve"> for China</w:t>
      </w:r>
      <w:r w:rsidRPr="007B09B9">
        <w:rPr>
          <w:rStyle w:val="StyleUnderline"/>
        </w:rPr>
        <w:t xml:space="preserve"> to assert itself in countries where U.S. influence usually has been strong</w:t>
      </w:r>
      <w:r w:rsidRPr="008F3FEB">
        <w:rPr>
          <w:rFonts w:eastAsia="Cambria"/>
          <w:sz w:val="16"/>
        </w:rPr>
        <w:t xml:space="preserve">. This is </w:t>
      </w:r>
      <w:r w:rsidRPr="007B09B9">
        <w:rPr>
          <w:rStyle w:val="Emphasis"/>
        </w:rPr>
        <w:t>evidenced</w:t>
      </w:r>
      <w:r w:rsidRPr="007B09B9">
        <w:rPr>
          <w:rStyle w:val="StyleUnderline"/>
        </w:rPr>
        <w:t xml:space="preserve"> by</w:t>
      </w:r>
      <w:r w:rsidRPr="008F3FEB">
        <w:rPr>
          <w:rFonts w:eastAsia="Cambria"/>
          <w:sz w:val="16"/>
        </w:rPr>
        <w:t xml:space="preserve"> the recent </w:t>
      </w:r>
      <w:r w:rsidRPr="007B09B9">
        <w:rPr>
          <w:rStyle w:val="StyleUnderline"/>
        </w:rPr>
        <w:t xml:space="preserve">ratification of an “unconditional” </w:t>
      </w:r>
      <w:r w:rsidRPr="007B09B9">
        <w:rPr>
          <w:rStyle w:val="Emphasis"/>
        </w:rPr>
        <w:t>infrastructure</w:t>
      </w:r>
      <w:r w:rsidRPr="007B09B9">
        <w:rPr>
          <w:rStyle w:val="StyleUnderline"/>
        </w:rPr>
        <w:t xml:space="preserve"> deal</w:t>
      </w:r>
      <w:r w:rsidRPr="008F3FEB">
        <w:rPr>
          <w:rFonts w:eastAsia="Cambria"/>
          <w:sz w:val="16"/>
        </w:rPr>
        <w:t xml:space="preserve"> after the United States criticized the government for using its new parliamentary majority to remove five justices from its high court, as well as the independent attorney general.</w:t>
      </w:r>
      <w:bookmarkEnd w:id="7"/>
    </w:p>
    <w:p w14:paraId="72517A6B" w14:textId="77777777" w:rsidR="003460DE" w:rsidRPr="005D56B2" w:rsidRDefault="003460DE" w:rsidP="003460DE">
      <w:pPr>
        <w:pStyle w:val="Heading3"/>
        <w:rPr>
          <w:rFonts w:eastAsia="MS Gothic"/>
        </w:rPr>
      </w:pPr>
      <w:r w:rsidRPr="005D56B2">
        <w:rPr>
          <w:rFonts w:eastAsia="MS Gothic"/>
        </w:rPr>
        <w:t>AT: China Rise---1NC</w:t>
      </w:r>
    </w:p>
    <w:p w14:paraId="3AD24605" w14:textId="77777777" w:rsidR="003460DE" w:rsidRPr="005D56B2" w:rsidRDefault="003460DE" w:rsidP="003460DE">
      <w:pPr>
        <w:pStyle w:val="Heading4"/>
        <w:rPr>
          <w:rFonts w:eastAsia="MS Gothic"/>
        </w:rPr>
      </w:pPr>
      <w:bookmarkStart w:id="8" w:name="_Hlk63866656"/>
      <w:r>
        <w:rPr>
          <w:rFonts w:eastAsia="MS Gothic"/>
        </w:rPr>
        <w:t>8. BUT it won’t increase---China is non-revisionist.</w:t>
      </w:r>
    </w:p>
    <w:p w14:paraId="2FD4FE11" w14:textId="77777777" w:rsidR="003460DE" w:rsidRPr="005D56B2" w:rsidRDefault="003460DE" w:rsidP="003460DE">
      <w:proofErr w:type="spellStart"/>
      <w:r w:rsidRPr="007B09B9">
        <w:rPr>
          <w:rStyle w:val="Style13ptBold"/>
        </w:rPr>
        <w:t>Shifrinson</w:t>
      </w:r>
      <w:proofErr w:type="spellEnd"/>
      <w:r w:rsidRPr="007B09B9">
        <w:rPr>
          <w:rStyle w:val="Style13ptBold"/>
        </w:rPr>
        <w:t xml:space="preserve"> 19 </w:t>
      </w:r>
      <w:r w:rsidRPr="005D56B2">
        <w:t xml:space="preserve">[Joshua; Assistant Professor of International Relations with the Pardee School of Global Affairs at Boston University. “Should the United States Fear China’s Rise?”, The Washington Quarterly, www.bu.edu/pardeeschool/files/2019/01/Winter-2019_Shifrinson_0.pdf, </w:t>
      </w:r>
      <w:proofErr w:type="spellStart"/>
      <w:r w:rsidRPr="005D56B2">
        <w:t>pbr</w:t>
      </w:r>
      <w:proofErr w:type="spellEnd"/>
      <w:r w:rsidRPr="005D56B2">
        <w:t>]</w:t>
      </w:r>
    </w:p>
    <w:p w14:paraId="24D7033B" w14:textId="6E8629B4" w:rsidR="005100AF" w:rsidRDefault="003460DE">
      <w:pPr>
        <w:rPr>
          <w:rFonts w:eastAsia="Calibri"/>
          <w:sz w:val="14"/>
          <w:szCs w:val="20"/>
        </w:rPr>
      </w:pPr>
      <w:r w:rsidRPr="005D56B2">
        <w:rPr>
          <w:rFonts w:eastAsia="Calibri"/>
          <w:sz w:val="14"/>
          <w:szCs w:val="20"/>
        </w:rPr>
        <w:t xml:space="preserve">In short, </w:t>
      </w:r>
      <w:r w:rsidRPr="007B09B9">
        <w:rPr>
          <w:rStyle w:val="Emphasis"/>
          <w:highlight w:val="cyan"/>
        </w:rPr>
        <w:t>limited predation</w:t>
      </w:r>
      <w:r w:rsidRPr="005D56B2">
        <w:rPr>
          <w:rFonts w:eastAsia="Calibri"/>
          <w:sz w:val="14"/>
          <w:szCs w:val="20"/>
          <w:highlight w:val="cyan"/>
        </w:rPr>
        <w:t>—</w:t>
      </w:r>
      <w:r w:rsidRPr="007B09B9">
        <w:rPr>
          <w:rStyle w:val="Emphasis"/>
          <w:highlight w:val="cyan"/>
        </w:rPr>
        <w:t>not</w:t>
      </w:r>
      <w:r w:rsidRPr="005D56B2">
        <w:rPr>
          <w:rFonts w:eastAsia="Calibri"/>
          <w:sz w:val="14"/>
          <w:szCs w:val="20"/>
        </w:rPr>
        <w:t xml:space="preserve"> an </w:t>
      </w:r>
      <w:r w:rsidRPr="007B09B9">
        <w:rPr>
          <w:rStyle w:val="Emphasis"/>
        </w:rPr>
        <w:t xml:space="preserve">overt and </w:t>
      </w:r>
      <w:r w:rsidRPr="007B09B9">
        <w:rPr>
          <w:rStyle w:val="Emphasis"/>
          <w:highlight w:val="cyan"/>
        </w:rPr>
        <w:t>outright</w:t>
      </w:r>
      <w:r w:rsidRPr="007B09B9">
        <w:rPr>
          <w:rStyle w:val="StyleUnderline"/>
          <w:highlight w:val="cyan"/>
        </w:rPr>
        <w:t xml:space="preserve"> push to</w:t>
      </w:r>
      <w:r w:rsidRPr="007B09B9">
        <w:rPr>
          <w:rStyle w:val="StyleUnderline"/>
        </w:rPr>
        <w:t xml:space="preserve"> overtake and </w:t>
      </w:r>
      <w:r w:rsidRPr="007B09B9">
        <w:rPr>
          <w:rStyle w:val="StyleUnderline"/>
          <w:highlight w:val="cyan"/>
        </w:rPr>
        <w:t xml:space="preserve">challenge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w:t>
      </w:r>
      <w:r w:rsidRPr="007B09B9">
        <w:rPr>
          <w:rStyle w:val="StyleUnderline"/>
          <w:highlight w:val="cyan"/>
        </w:rPr>
        <w:t>is the</w:t>
      </w:r>
      <w:r w:rsidRPr="007B09B9">
        <w:rPr>
          <w:rStyle w:val="StyleUnderline"/>
        </w:rPr>
        <w:t xml:space="preserve"> </w:t>
      </w:r>
      <w:r w:rsidRPr="007B09B9">
        <w:rPr>
          <w:rStyle w:val="StyleUnderline"/>
          <w:highlight w:val="cyan"/>
        </w:rPr>
        <w:t xml:space="preserve">name of </w:t>
      </w:r>
      <w:r w:rsidRPr="007B09B9">
        <w:rPr>
          <w:rStyle w:val="Emphasis"/>
          <w:highlight w:val="cyan"/>
        </w:rPr>
        <w:t>China’s</w:t>
      </w:r>
      <w:r w:rsidRPr="007B09B9">
        <w:rPr>
          <w:rStyle w:val="StyleUnderline"/>
        </w:rPr>
        <w:t xml:space="preserve"> current and </w:t>
      </w:r>
      <w:r w:rsidRPr="007B09B9">
        <w:rPr>
          <w:rStyle w:val="Emphasis"/>
        </w:rPr>
        <w:t xml:space="preserve">highly </w:t>
      </w:r>
      <w:r w:rsidRPr="007B09B9">
        <w:rPr>
          <w:rStyle w:val="Emphasis"/>
          <w:highlight w:val="cyan"/>
        </w:rPr>
        <w:t>rational game</w:t>
      </w:r>
      <w:r w:rsidRPr="005D56B2">
        <w:rPr>
          <w:rFonts w:eastAsia="Calibri"/>
          <w:sz w:val="14"/>
          <w:szCs w:val="20"/>
        </w:rPr>
        <w:t xml:space="preserve">. As significantly, it appears </w:t>
      </w:r>
      <w:r w:rsidRPr="007B09B9">
        <w:rPr>
          <w:rStyle w:val="StyleUnderline"/>
        </w:rPr>
        <w:t>Chinese leaders are aware of the structural logic of the situation</w:t>
      </w:r>
      <w:r w:rsidRPr="005D56B2">
        <w:rPr>
          <w:rFonts w:eastAsia="Calibri"/>
          <w:sz w:val="14"/>
          <w:szCs w:val="20"/>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7B09B9">
        <w:rPr>
          <w:rStyle w:val="StyleUnderline"/>
        </w:rPr>
        <w:t xml:space="preserve">Chinese leaders and China watchers have been at pains to point out that </w:t>
      </w:r>
      <w:r w:rsidRPr="007B09B9">
        <w:rPr>
          <w:rStyle w:val="Emphasis"/>
          <w:highlight w:val="cyan"/>
        </w:rPr>
        <w:t>Chinese strategy</w:t>
      </w:r>
      <w:r w:rsidRPr="007B09B9">
        <w:rPr>
          <w:rStyle w:val="StyleUnderline"/>
        </w:rPr>
        <w:t xml:space="preserve"> still </w:t>
      </w:r>
      <w:r w:rsidRPr="007B09B9">
        <w:rPr>
          <w:rStyle w:val="StyleUnderline"/>
          <w:highlight w:val="cyan"/>
        </w:rPr>
        <w:t xml:space="preserve">seeks to </w:t>
      </w:r>
      <w:r w:rsidRPr="007B09B9">
        <w:rPr>
          <w:rStyle w:val="Emphasis"/>
          <w:highlight w:val="cyan"/>
        </w:rPr>
        <w:t>avoid</w:t>
      </w:r>
      <w:r w:rsidRPr="007B09B9">
        <w:rPr>
          <w:rStyle w:val="StyleUnderline"/>
        </w:rPr>
        <w:t xml:space="preserve"> provoking </w:t>
      </w:r>
      <w:r w:rsidRPr="007B09B9">
        <w:rPr>
          <w:rStyle w:val="Emphasis"/>
          <w:highlight w:val="cyan"/>
        </w:rPr>
        <w:t>conflict</w:t>
      </w:r>
      <w:r w:rsidRPr="007B09B9">
        <w:rPr>
          <w:rStyle w:val="StyleUnderline"/>
        </w:rPr>
        <w:t xml:space="preserve"> with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5D56B2">
        <w:rPr>
          <w:rFonts w:eastAsia="Calibri"/>
          <w:sz w:val="14"/>
          <w:szCs w:val="20"/>
        </w:rPr>
        <w:t xml:space="preserve">.49 As one analyst notes, </w:t>
      </w:r>
      <w:r w:rsidRPr="007B09B9">
        <w:rPr>
          <w:rStyle w:val="StyleUnderline"/>
          <w:highlight w:val="cyan"/>
        </w:rPr>
        <w:t>China’s decision to carve out a</w:t>
      </w:r>
      <w:r w:rsidRPr="007B09B9">
        <w:rPr>
          <w:rStyle w:val="StyleUnderline"/>
        </w:rPr>
        <w:t xml:space="preserve"> more prominent </w:t>
      </w:r>
      <w:r w:rsidRPr="007B09B9">
        <w:rPr>
          <w:rStyle w:val="StyleUnderline"/>
          <w:highlight w:val="cyan"/>
        </w:rPr>
        <w:t>role for itself</w:t>
      </w:r>
      <w:r w:rsidRPr="007B09B9">
        <w:rPr>
          <w:rStyle w:val="StyleUnderline"/>
        </w:rPr>
        <w:t xml:space="preserve"> in world politics </w:t>
      </w:r>
      <w:r w:rsidRPr="007B09B9">
        <w:rPr>
          <w:rStyle w:val="StyleUnderline"/>
          <w:highlight w:val="cyan"/>
        </w:rPr>
        <w:t>has been coupled with</w:t>
      </w:r>
      <w:r w:rsidRPr="007B09B9">
        <w:rPr>
          <w:rStyle w:val="StyleUnderline"/>
        </w:rPr>
        <w:t xml:space="preserve"> an </w:t>
      </w:r>
      <w:r w:rsidRPr="007B09B9">
        <w:rPr>
          <w:rStyle w:val="StyleUnderline"/>
          <w:highlight w:val="cyan"/>
        </w:rPr>
        <w:t xml:space="preserve">effort to </w:t>
      </w:r>
      <w:r w:rsidRPr="007B09B9">
        <w:rPr>
          <w:rStyle w:val="Emphasis"/>
          <w:highlight w:val="cyan"/>
        </w:rPr>
        <w:t>reassure</w:t>
      </w:r>
      <w:r w:rsidRPr="007B09B9">
        <w:rPr>
          <w:rStyle w:val="StyleUnderline"/>
          <w:highlight w:val="cyan"/>
        </w:rPr>
        <w:t xml:space="preserve"> and </w:t>
      </w:r>
      <w:r w:rsidRPr="007B09B9">
        <w:rPr>
          <w:rStyle w:val="Emphasis"/>
          <w:highlight w:val="cyan"/>
        </w:rPr>
        <w:t>engage</w:t>
      </w:r>
      <w:r w:rsidRPr="007B09B9">
        <w:rPr>
          <w:rStyle w:val="StyleUnderline"/>
          <w:highlight w:val="cyan"/>
        </w:rPr>
        <w:t xml:space="preserv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 xml:space="preserve"> so as </w:t>
      </w:r>
      <w:r w:rsidRPr="007B09B9">
        <w:rPr>
          <w:rStyle w:val="StyleUnderline"/>
          <w:highlight w:val="cyan"/>
        </w:rPr>
        <w:t xml:space="preserve">to </w:t>
      </w:r>
      <w:r w:rsidRPr="007B09B9">
        <w:rPr>
          <w:rStyle w:val="Emphasis"/>
          <w:highlight w:val="cyan"/>
        </w:rPr>
        <w:t>avoid</w:t>
      </w:r>
      <w:r w:rsidRPr="007B09B9">
        <w:rPr>
          <w:rStyle w:val="StyleUnderline"/>
        </w:rPr>
        <w:t xml:space="preserve"> unneeded </w:t>
      </w:r>
      <w:r w:rsidRPr="007B09B9">
        <w:rPr>
          <w:rStyle w:val="Emphasis"/>
          <w:highlight w:val="cyan"/>
        </w:rPr>
        <w:t>competition</w:t>
      </w:r>
      <w:r w:rsidRPr="005D56B2">
        <w:rPr>
          <w:rFonts w:eastAsia="Calibri"/>
          <w:sz w:val="14"/>
          <w:szCs w:val="20"/>
        </w:rPr>
        <w:t xml:space="preserve"> </w:t>
      </w:r>
      <w:r w:rsidRPr="007B09B9">
        <w:rPr>
          <w:rStyle w:val="StyleUnderline"/>
        </w:rPr>
        <w:t xml:space="preserve">while </w:t>
      </w:r>
      <w:r w:rsidRPr="007B09B9">
        <w:rPr>
          <w:rStyle w:val="Emphasis"/>
          <w:highlight w:val="cyan"/>
        </w:rPr>
        <w:t>facilitating stability</w:t>
      </w:r>
      <w:r w:rsidRPr="005D56B2">
        <w:rPr>
          <w:rFonts w:eastAsia="Calibri"/>
          <w:sz w:val="14"/>
          <w:szCs w:val="20"/>
        </w:rPr>
        <w:t xml:space="preserve">.50 Chinese leaders echo these themes, with one senior official noting in 2014 that </w:t>
      </w:r>
      <w:r w:rsidRPr="007B09B9">
        <w:rPr>
          <w:rStyle w:val="Emphasis"/>
          <w:highlight w:val="cyan"/>
        </w:rPr>
        <w:t>Chinese policy</w:t>
      </w:r>
      <w:r w:rsidRPr="007B09B9">
        <w:rPr>
          <w:rStyle w:val="StyleUnderline"/>
          <w:highlight w:val="cyan"/>
        </w:rPr>
        <w:t xml:space="preserve"> focused on</w:t>
      </w:r>
      <w:r w:rsidRPr="005D56B2">
        <w:rPr>
          <w:rFonts w:eastAsia="Calibri"/>
          <w:sz w:val="14"/>
          <w:szCs w:val="20"/>
        </w:rPr>
        <w:t xml:space="preserve"> “properly </w:t>
      </w:r>
      <w:r w:rsidRPr="007B09B9">
        <w:rPr>
          <w:rStyle w:val="StyleUnderline"/>
        </w:rPr>
        <w:t>addressing] conflicts</w:t>
      </w:r>
      <w:r w:rsidRPr="005D56B2">
        <w:rPr>
          <w:rFonts w:eastAsia="Calibri"/>
          <w:sz w:val="14"/>
          <w:szCs w:val="20"/>
        </w:rPr>
        <w:t xml:space="preserve"> and differences </w:t>
      </w:r>
      <w:r w:rsidRPr="007B09B9">
        <w:rPr>
          <w:rStyle w:val="StyleUnderline"/>
        </w:rPr>
        <w:t xml:space="preserve">through dialogue and </w:t>
      </w:r>
      <w:r w:rsidRPr="007B09B9">
        <w:rPr>
          <w:rStyle w:val="Emphasis"/>
          <w:highlight w:val="cyan"/>
        </w:rPr>
        <w:t>coop</w:t>
      </w:r>
      <w:r w:rsidRPr="005D56B2">
        <w:rPr>
          <w:rFonts w:eastAsia="Calibri"/>
          <w:sz w:val="14"/>
          <w:szCs w:val="20"/>
        </w:rPr>
        <w:t xml:space="preserve">eration </w:t>
      </w:r>
      <w:r w:rsidRPr="007B09B9">
        <w:rPr>
          <w:rStyle w:val="StyleUnderline"/>
        </w:rPr>
        <w:t>instead of confrontation</w:t>
      </w:r>
      <w:r w:rsidRPr="005D56B2">
        <w:rPr>
          <w:rFonts w:eastAsia="Calibri"/>
          <w:sz w:val="14"/>
          <w:szCs w:val="20"/>
        </w:rPr>
        <w:t xml:space="preserve">al approaches.”51 </w:t>
      </w:r>
      <w:r w:rsidRPr="007B09B9">
        <w:rPr>
          <w:rStyle w:val="Emphasis"/>
          <w:highlight w:val="cyan"/>
        </w:rPr>
        <w:t>Xi</w:t>
      </w:r>
      <w:r w:rsidRPr="005D56B2">
        <w:rPr>
          <w:rFonts w:eastAsia="Calibri"/>
          <w:sz w:val="14"/>
          <w:szCs w:val="20"/>
        </w:rPr>
        <w:t xml:space="preserve"> Jinping </w:t>
      </w:r>
      <w:r w:rsidRPr="007B09B9">
        <w:rPr>
          <w:rStyle w:val="StyleUnderline"/>
        </w:rPr>
        <w:t xml:space="preserve">himself has </w:t>
      </w:r>
      <w:r w:rsidRPr="007B09B9">
        <w:rPr>
          <w:rStyle w:val="StyleUnderline"/>
          <w:highlight w:val="cyan"/>
        </w:rPr>
        <w:t>underlined these</w:t>
      </w:r>
      <w:r w:rsidRPr="007B09B9">
        <w:rPr>
          <w:rStyle w:val="StyleUnderline"/>
        </w:rPr>
        <w:t xml:space="preserve"> currents</w:t>
      </w:r>
      <w:r w:rsidRPr="005D56B2">
        <w:rPr>
          <w:rFonts w:eastAsia="Calibri"/>
          <w:sz w:val="14"/>
          <w:szCs w:val="20"/>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7B09B9">
        <w:rPr>
          <w:rStyle w:val="StyleUnderline"/>
        </w:rPr>
        <w:t xml:space="preserve">as one scholar observes, </w:t>
      </w:r>
      <w:r w:rsidRPr="007B09B9">
        <w:rPr>
          <w:rStyle w:val="StyleUnderline"/>
          <w:highlight w:val="cyan"/>
        </w:rPr>
        <w:t>there is “</w:t>
      </w:r>
      <w:r w:rsidRPr="007B09B9">
        <w:rPr>
          <w:rStyle w:val="Emphasis"/>
          <w:highlight w:val="cyan"/>
        </w:rPr>
        <w:t>hardly evidence</w:t>
      </w:r>
      <w:r w:rsidRPr="007B09B9">
        <w:rPr>
          <w:rStyle w:val="StyleUnderline"/>
        </w:rPr>
        <w:t xml:space="preserve"> that</w:t>
      </w:r>
      <w:r w:rsidRPr="005D56B2">
        <w:rPr>
          <w:rFonts w:eastAsia="Calibri"/>
          <w:sz w:val="14"/>
          <w:szCs w:val="20"/>
        </w:rPr>
        <w:t xml:space="preserve"> [... </w:t>
      </w:r>
      <w:r w:rsidRPr="007B09B9">
        <w:rPr>
          <w:rStyle w:val="Emphasis"/>
          <w:highlight w:val="cyan"/>
        </w:rPr>
        <w:t>China</w:t>
      </w:r>
      <w:r w:rsidRPr="007B09B9">
        <w:rPr>
          <w:rStyle w:val="StyleUnderline"/>
          <w:highlight w:val="cyan"/>
        </w:rPr>
        <w:t xml:space="preserve"> has] begun to </w:t>
      </w:r>
      <w:r w:rsidRPr="007B09B9">
        <w:rPr>
          <w:rStyle w:val="Emphasis"/>
          <w:highlight w:val="cyan"/>
        </w:rPr>
        <w:t>focus</w:t>
      </w:r>
      <w:r w:rsidRPr="007B09B9">
        <w:rPr>
          <w:rStyle w:val="StyleUnderline"/>
          <w:highlight w:val="cyan"/>
        </w:rPr>
        <w:t xml:space="preserve"> on </w:t>
      </w:r>
      <w:r w:rsidRPr="007B09B9">
        <w:rPr>
          <w:rStyle w:val="Emphasis"/>
          <w:highlight w:val="cyan"/>
        </w:rPr>
        <w:t>hegemonic competition</w:t>
      </w:r>
      <w:r w:rsidRPr="005D56B2">
        <w:rPr>
          <w:rFonts w:eastAsia="Calibri"/>
          <w:sz w:val="14"/>
          <w:szCs w:val="20"/>
        </w:rPr>
        <w:t xml:space="preserve">.”53 Put another way, </w:t>
      </w:r>
      <w:r w:rsidRPr="007B09B9">
        <w:rPr>
          <w:rStyle w:val="Emphasis"/>
          <w:highlight w:val="cyan"/>
        </w:rPr>
        <w:t>China’s leaders</w:t>
      </w:r>
      <w:r w:rsidRPr="007B09B9">
        <w:rPr>
          <w:rStyle w:val="StyleUnderline"/>
          <w:highlight w:val="cyan"/>
        </w:rPr>
        <w:t xml:space="preserve"> appear </w:t>
      </w:r>
      <w:r w:rsidRPr="007B09B9">
        <w:rPr>
          <w:rStyle w:val="Emphasis"/>
          <w:highlight w:val="cyan"/>
        </w:rPr>
        <w:t>aware of</w:t>
      </w:r>
      <w:r w:rsidRPr="007B09B9">
        <w:rPr>
          <w:rStyle w:val="StyleUnderline"/>
        </w:rPr>
        <w:t xml:space="preserve"> the </w:t>
      </w:r>
      <w:r w:rsidRPr="007B09B9">
        <w:rPr>
          <w:rStyle w:val="Emphasis"/>
          <w:highlight w:val="cyan"/>
        </w:rPr>
        <w:t>risks</w:t>
      </w:r>
      <w:r w:rsidRPr="007B09B9">
        <w:rPr>
          <w:rStyle w:val="StyleUnderline"/>
          <w:highlight w:val="cyan"/>
        </w:rPr>
        <w:t xml:space="preserve"> of taking a</w:t>
      </w:r>
      <w:r w:rsidRPr="007B09B9">
        <w:rPr>
          <w:rStyle w:val="StyleUnderline"/>
        </w:rPr>
        <w:t xml:space="preserve">n overly </w:t>
      </w:r>
      <w:r w:rsidRPr="007B09B9">
        <w:rPr>
          <w:rStyle w:val="StyleUnderline"/>
          <w:highlight w:val="cyan"/>
        </w:rPr>
        <w:t xml:space="preserve">confrontational stance </w:t>
      </w:r>
      <w:r w:rsidRPr="007B09B9">
        <w:rPr>
          <w:rStyle w:val="StyleUnderline"/>
        </w:rPr>
        <w:t>toward a still-potent United States and have scoped</w:t>
      </w:r>
      <w:r w:rsidRPr="005D56B2">
        <w:rPr>
          <w:rFonts w:eastAsia="Calibri"/>
          <w:sz w:val="14"/>
          <w:szCs w:val="20"/>
        </w:rPr>
        <w:t xml:space="preserve"> Chinese </w:t>
      </w:r>
      <w:r w:rsidRPr="007B09B9">
        <w:rPr>
          <w:rStyle w:val="StyleUnderline"/>
        </w:rPr>
        <w:t>ambitions accordingly</w:t>
      </w:r>
      <w:r w:rsidRPr="005D56B2">
        <w:rPr>
          <w:rFonts w:eastAsia="Calibri"/>
          <w:sz w:val="14"/>
          <w:szCs w:val="20"/>
        </w:rPr>
        <w:t>.</w:t>
      </w:r>
      <w:bookmarkEnd w:id="8"/>
    </w:p>
    <w:p w14:paraId="2D89ECCF" w14:textId="77777777" w:rsidR="003460DE" w:rsidRDefault="003460DE" w:rsidP="003460DE">
      <w:pPr>
        <w:pStyle w:val="Heading1"/>
      </w:pPr>
      <w:r>
        <w:t>2NC</w:t>
      </w:r>
    </w:p>
    <w:p w14:paraId="1F4E99B1" w14:textId="77777777" w:rsidR="003460DE" w:rsidRDefault="003460DE" w:rsidP="003460DE">
      <w:pPr>
        <w:pStyle w:val="Heading2"/>
      </w:pPr>
      <w:r>
        <w:t>Code CP</w:t>
      </w:r>
    </w:p>
    <w:p w14:paraId="108537B2" w14:textId="778B82F7" w:rsidR="003460DE" w:rsidRDefault="003460DE" w:rsidP="003460DE">
      <w:pPr>
        <w:pStyle w:val="Heading3"/>
      </w:pPr>
      <w:r>
        <w:t>Overview---2NC</w:t>
      </w:r>
    </w:p>
    <w:p w14:paraId="2ED2C339" w14:textId="3E2C3E3C" w:rsidR="003460DE" w:rsidRDefault="003460DE" w:rsidP="003460DE">
      <w:pPr>
        <w:pStyle w:val="Heading3"/>
      </w:pPr>
      <w:r>
        <w:t>Perm---AT: Do Both---2NC</w:t>
      </w:r>
    </w:p>
    <w:p w14:paraId="669820F2" w14:textId="77777777" w:rsidR="003460DE" w:rsidRDefault="003460DE" w:rsidP="003460DE">
      <w:pPr>
        <w:pStyle w:val="Heading4"/>
      </w:pPr>
      <w:r>
        <w:t xml:space="preserve">‘No source’ </w:t>
      </w:r>
      <w:r w:rsidRPr="008474F1">
        <w:rPr>
          <w:u w:val="single"/>
        </w:rPr>
        <w:t>requires</w:t>
      </w:r>
      <w:r>
        <w:t xml:space="preserve"> the provision not have </w:t>
      </w:r>
      <w:r w:rsidRPr="008474F1">
        <w:rPr>
          <w:u w:val="single"/>
        </w:rPr>
        <w:t>any basis</w:t>
      </w:r>
      <w:r>
        <w:t xml:space="preserve"> in </w:t>
      </w:r>
      <w:r w:rsidRPr="008474F1">
        <w:rPr>
          <w:u w:val="single"/>
        </w:rPr>
        <w:t>enacted law</w:t>
      </w:r>
      <w:r>
        <w:t xml:space="preserve">. That’s Cross. </w:t>
      </w:r>
    </w:p>
    <w:p w14:paraId="7534C970" w14:textId="77777777" w:rsidR="003460DE" w:rsidRDefault="003460DE" w:rsidP="003460DE">
      <w:r>
        <w:t>&lt;&lt;FOR REFERENCE&gt;&gt;</w:t>
      </w:r>
    </w:p>
    <w:p w14:paraId="0520D29D" w14:textId="77777777" w:rsidR="003460DE" w:rsidRPr="00E56C5B" w:rsidRDefault="003460DE" w:rsidP="003460DE">
      <w:pPr>
        <w:rPr>
          <w:sz w:val="16"/>
        </w:rPr>
      </w:pPr>
      <w:r w:rsidRPr="00E85E75">
        <w:rPr>
          <w:sz w:val="16"/>
        </w:rPr>
        <w:t xml:space="preserve">For example, </w:t>
      </w:r>
      <w:r w:rsidRPr="008474F1">
        <w:rPr>
          <w:rStyle w:val="StyleUnderline"/>
          <w:highlight w:val="lightGray"/>
        </w:rPr>
        <w:t xml:space="preserve">OLRC may </w:t>
      </w:r>
      <w:r w:rsidRPr="008474F1">
        <w:rPr>
          <w:rStyle w:val="Emphasis"/>
          <w:highlight w:val="lightGray"/>
        </w:rPr>
        <w:t>insert</w:t>
      </w:r>
      <w:r w:rsidRPr="00E85E75">
        <w:rPr>
          <w:sz w:val="16"/>
        </w:rPr>
        <w:t xml:space="preserve"> what it calls </w:t>
      </w:r>
      <w:r w:rsidRPr="008474F1">
        <w:rPr>
          <w:rStyle w:val="StyleUnderline"/>
          <w:highlight w:val="lightGray"/>
        </w:rPr>
        <w:t>a “</w:t>
      </w:r>
      <w:r w:rsidRPr="008474F1">
        <w:rPr>
          <w:rStyle w:val="Emphasis"/>
          <w:highlight w:val="lightGray"/>
        </w:rPr>
        <w:t>no source</w:t>
      </w:r>
      <w:r w:rsidRPr="008474F1">
        <w:rPr>
          <w:rStyle w:val="StyleUnderline"/>
          <w:highlight w:val="lightGray"/>
        </w:rPr>
        <w:t>” provision</w:t>
      </w:r>
      <w:r w:rsidRPr="00E85E75">
        <w:rPr>
          <w:sz w:val="16"/>
        </w:rPr>
        <w:t xml:space="preserve"> into a new positive title that it is preparing for Congress. A “no source” provision is one </w:t>
      </w:r>
      <w:r w:rsidRPr="008474F1">
        <w:rPr>
          <w:rStyle w:val="StyleUnderline"/>
          <w:highlight w:val="lightGray"/>
        </w:rPr>
        <w:t xml:space="preserve">that </w:t>
      </w:r>
      <w:r w:rsidRPr="008474F1">
        <w:rPr>
          <w:rStyle w:val="Emphasis"/>
          <w:highlight w:val="lightGray"/>
        </w:rPr>
        <w:t>did not exist</w:t>
      </w:r>
      <w:r w:rsidRPr="008474F1">
        <w:rPr>
          <w:rStyle w:val="StyleUnderline"/>
          <w:highlight w:val="lightGray"/>
        </w:rPr>
        <w:t xml:space="preserve"> in any</w:t>
      </w:r>
      <w:r w:rsidRPr="00F57BFA">
        <w:rPr>
          <w:rStyle w:val="StyleUnderline"/>
        </w:rPr>
        <w:t xml:space="preserve"> congressionally </w:t>
      </w:r>
      <w:r w:rsidRPr="00F57BFA">
        <w:rPr>
          <w:rStyle w:val="Emphasis"/>
        </w:rPr>
        <w:t xml:space="preserve">enacted </w:t>
      </w:r>
      <w:r w:rsidRPr="008474F1">
        <w:rPr>
          <w:rStyle w:val="Emphasis"/>
          <w:highlight w:val="lightGray"/>
        </w:rPr>
        <w:t>law</w:t>
      </w:r>
      <w:r w:rsidRPr="008474F1">
        <w:rPr>
          <w:rStyle w:val="StyleUnderline"/>
          <w:highlight w:val="lightGray"/>
        </w:rPr>
        <w:t>, but</w:t>
      </w:r>
      <w:r w:rsidRPr="00F57BFA">
        <w:rPr>
          <w:rStyle w:val="StyleUnderline"/>
        </w:rPr>
        <w:t xml:space="preserve"> that </w:t>
      </w:r>
      <w:r w:rsidRPr="008474F1">
        <w:rPr>
          <w:rStyle w:val="StyleUnderline"/>
          <w:highlight w:val="lightGray"/>
        </w:rPr>
        <w:t xml:space="preserve">OLRC </w:t>
      </w:r>
      <w:r w:rsidRPr="008474F1">
        <w:rPr>
          <w:rStyle w:val="Emphasis"/>
          <w:highlight w:val="lightGray"/>
        </w:rPr>
        <w:t>creates</w:t>
      </w:r>
      <w:r w:rsidRPr="00F57BFA">
        <w:rPr>
          <w:rStyle w:val="StyleUnderline"/>
        </w:rPr>
        <w:t xml:space="preserve"> out </w:t>
      </w:r>
      <w:r w:rsidRPr="008474F1">
        <w:rPr>
          <w:rStyle w:val="StyleUnderline"/>
          <w:highlight w:val="lightGray"/>
        </w:rPr>
        <w:t xml:space="preserve">of </w:t>
      </w:r>
      <w:r w:rsidRPr="008474F1">
        <w:rPr>
          <w:rStyle w:val="Emphasis"/>
          <w:highlight w:val="lightGray"/>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90D57BE" w14:textId="425C4B0E" w:rsidR="003460DE" w:rsidRDefault="003460DE" w:rsidP="003460DE">
      <w:pPr>
        <w:pStyle w:val="Heading3"/>
      </w:pPr>
      <w:r>
        <w:t>Perm---AT: Do CP---2NC</w:t>
      </w:r>
    </w:p>
    <w:p w14:paraId="1FEBF19C" w14:textId="77777777" w:rsidR="003460DE" w:rsidRDefault="003460DE" w:rsidP="003460DE">
      <w:pPr>
        <w:pStyle w:val="Heading4"/>
      </w:pPr>
      <w:proofErr w:type="gramStart"/>
      <w:r>
        <w:t>‘Rights’</w:t>
      </w:r>
      <w:proofErr w:type="gramEnd"/>
      <w:r>
        <w:t xml:space="preserve"> carry the </w:t>
      </w:r>
      <w:r w:rsidRPr="00D4013E">
        <w:rPr>
          <w:u w:val="single"/>
        </w:rPr>
        <w:t>force of law</w:t>
      </w:r>
      <w:r>
        <w:t>.</w:t>
      </w:r>
    </w:p>
    <w:p w14:paraId="39A0C27E" w14:textId="77777777" w:rsidR="003460DE" w:rsidRDefault="003460DE" w:rsidP="003460DE">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675226ED" w14:textId="77777777" w:rsidR="003460DE" w:rsidRPr="004B1B53" w:rsidRDefault="003460DE" w:rsidP="003460DE">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w:t>
      </w:r>
      <w:proofErr w:type="gramStart"/>
      <w:r w:rsidRPr="00D4013E">
        <w:rPr>
          <w:rStyle w:val="StyleUnderline"/>
        </w:rPr>
        <w:t>persons</w:t>
      </w:r>
      <w:proofErr w:type="gramEnd"/>
      <w:r w:rsidRPr="004B1B53">
        <w:rPr>
          <w:sz w:val="16"/>
        </w:rPr>
        <w:t xml:space="preserve">. It is interconnected with </w:t>
      </w:r>
      <w:proofErr w:type="gramStart"/>
      <w:r w:rsidRPr="004B1B53">
        <w:rPr>
          <w:sz w:val="16"/>
        </w:rPr>
        <w:t>duties</w:t>
      </w:r>
      <w:proofErr w:type="gramEnd"/>
      <w:r w:rsidRPr="004B1B53">
        <w:rPr>
          <w:sz w:val="16"/>
        </w:rPr>
        <w:t xml:space="preserve">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w:t>
      </w:r>
      <w:proofErr w:type="gramStart"/>
      <w:r w:rsidRPr="004B1B53">
        <w:rPr>
          <w:sz w:val="16"/>
        </w:rPr>
        <w:t>its</w:t>
      </w:r>
      <w:proofErr w:type="gramEnd"/>
      <w:r w:rsidRPr="004B1B53">
        <w:rPr>
          <w:sz w:val="16"/>
        </w:rPr>
        <w:t xml:space="preserve"> own entitlements and others’ obligations of performance. To compel such performance, the possessor of a right is entitled to </w:t>
      </w:r>
      <w:proofErr w:type="spellStart"/>
      <w:r w:rsidRPr="004B1B53">
        <w:rPr>
          <w:sz w:val="16"/>
        </w:rPr>
        <w:t>utilise</w:t>
      </w:r>
      <w:proofErr w:type="spellEnd"/>
      <w:r w:rsidRPr="004B1B53">
        <w:rPr>
          <w:sz w:val="16"/>
        </w:rPr>
        <w:t xml:space="preserve"> the available legal </w:t>
      </w:r>
      <w:proofErr w:type="gramStart"/>
      <w:r w:rsidRPr="004B1B53">
        <w:rPr>
          <w:sz w:val="16"/>
        </w:rPr>
        <w:t>recourses</w:t>
      </w:r>
      <w:proofErr w:type="gramEnd"/>
      <w:r w:rsidRPr="004B1B53">
        <w:rPr>
          <w:sz w:val="16"/>
        </w:rPr>
        <w:t xml:space="preserve">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55AC330E" w14:textId="77777777" w:rsidR="003460DE" w:rsidRPr="007E640A" w:rsidRDefault="003460DE" w:rsidP="003460DE">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w:t>
      </w:r>
      <w:proofErr w:type="spellStart"/>
      <w:r w:rsidRPr="007E640A">
        <w:rPr>
          <w:sz w:val="16"/>
        </w:rPr>
        <w:t>sbears</w:t>
      </w:r>
      <w:proofErr w:type="spellEnd"/>
      <w:r w:rsidRPr="007E640A">
        <w:rPr>
          <w:sz w:val="16"/>
        </w:rPr>
        <w:t xml:space="preserve">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7E640A">
        <w:rPr>
          <w:sz w:val="16"/>
        </w:rPr>
        <w:t>in order to</w:t>
      </w:r>
      <w:proofErr w:type="gramEnd"/>
      <w:r w:rsidRPr="007E640A">
        <w:rPr>
          <w:sz w:val="16"/>
        </w:rPr>
        <w:t xml:space="preserve"> avoid legal sanctions to be exerted by </w:t>
      </w:r>
      <w:proofErr w:type="gramStart"/>
      <w:r w:rsidRPr="007E640A">
        <w:rPr>
          <w:sz w:val="16"/>
        </w:rPr>
        <w:t>the society</w:t>
      </w:r>
      <w:proofErr w:type="gramEnd"/>
      <w:r w:rsidRPr="007E640A">
        <w:rPr>
          <w:sz w:val="16"/>
        </w:rPr>
        <w:t xml:space="preserve">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A2F7B93" w14:textId="77777777" w:rsidR="003460DE" w:rsidRDefault="003460DE" w:rsidP="003460DE">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1AA487ED" w14:textId="77777777" w:rsidR="003460DE" w:rsidRDefault="003460DE" w:rsidP="003460DE">
      <w:r w:rsidRPr="001B25EB">
        <w:rPr>
          <w:rStyle w:val="Style13ptBold"/>
        </w:rPr>
        <w:t>Words and Phrases 64</w:t>
      </w:r>
      <w:r>
        <w:t xml:space="preserve"> [Words and Phrases Permanent Edition, 1964]</w:t>
      </w:r>
    </w:p>
    <w:p w14:paraId="4341A9B1" w14:textId="69B827F5" w:rsidR="003460DE" w:rsidRPr="003460DE" w:rsidRDefault="003460DE" w:rsidP="003460DE">
      <w:pPr>
        <w:rPr>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4917B64E" w14:textId="77777777" w:rsidR="003460DE" w:rsidRDefault="003460DE" w:rsidP="003460DE">
      <w:pPr>
        <w:pStyle w:val="Heading4"/>
      </w:pPr>
      <w:r>
        <w:t xml:space="preserve">It’s </w:t>
      </w:r>
      <w:r w:rsidRPr="007E640A">
        <w:rPr>
          <w:u w:val="single"/>
        </w:rPr>
        <w:t>treated</w:t>
      </w:r>
      <w:r>
        <w:t xml:space="preserve"> as </w:t>
      </w:r>
      <w:proofErr w:type="gramStart"/>
      <w:r>
        <w:t>binding, but</w:t>
      </w:r>
      <w:proofErr w:type="gramEnd"/>
      <w:r>
        <w:t xml:space="preserve"> is only a </w:t>
      </w:r>
      <w:r w:rsidRPr="007E640A">
        <w:rPr>
          <w:u w:val="single"/>
        </w:rPr>
        <w:t>summary</w:t>
      </w:r>
      <w:r>
        <w:t xml:space="preserve"> promulgated by OLRC.</w:t>
      </w:r>
    </w:p>
    <w:p w14:paraId="2DB9A15C" w14:textId="77777777" w:rsidR="003460DE" w:rsidRDefault="003460DE" w:rsidP="003460DE">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457003CA" w14:textId="77777777" w:rsidR="003460DE" w:rsidRPr="00EC651C" w:rsidRDefault="003460DE" w:rsidP="003460DE">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w:t>
      </w:r>
      <w:proofErr w:type="gramStart"/>
      <w:r w:rsidRPr="00EC651C">
        <w:rPr>
          <w:sz w:val="16"/>
        </w:rPr>
        <w:t>actually did</w:t>
      </w:r>
      <w:proofErr w:type="gramEnd"/>
      <w:r w:rsidRPr="00EC651C">
        <w:rPr>
          <w:sz w:val="16"/>
        </w:rPr>
        <w:t xml:space="preserve">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w:t>
      </w:r>
      <w:proofErr w:type="gramStart"/>
      <w:r w:rsidRPr="00EC651C">
        <w:rPr>
          <w:sz w:val="16"/>
        </w:rPr>
        <w:t>in</w:t>
      </w:r>
      <w:proofErr w:type="gramEnd"/>
      <w:r w:rsidRPr="00EC651C">
        <w:rPr>
          <w:sz w:val="16"/>
        </w:rPr>
        <w:t xml:space="preserve"> </w:t>
      </w:r>
      <w:proofErr w:type="gramStart"/>
      <w:r w:rsidRPr="00EC651C">
        <w:rPr>
          <w:sz w:val="16"/>
        </w:rPr>
        <w:t>Frankfurter's day</w:t>
      </w:r>
      <w:proofErr w:type="gramEnd"/>
      <w:r w:rsidRPr="00EC651C">
        <w:rPr>
          <w:sz w:val="16"/>
        </w:rPr>
        <w:t>.</w:t>
      </w:r>
    </w:p>
    <w:p w14:paraId="754E2D27" w14:textId="77777777" w:rsidR="003460DE" w:rsidRPr="00E7297C" w:rsidRDefault="003460DE" w:rsidP="003460DE">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53272A07" w14:textId="77777777" w:rsidR="003460DE" w:rsidRPr="009834EB" w:rsidRDefault="003460DE" w:rsidP="003460DE">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208427EF" w14:textId="77777777" w:rsidR="003460DE" w:rsidRPr="00702259" w:rsidRDefault="003460DE" w:rsidP="003460DE">
      <w:pPr>
        <w:rPr>
          <w:sz w:val="16"/>
        </w:rPr>
      </w:pPr>
      <w:r w:rsidRPr="00702259">
        <w:rPr>
          <w:sz w:val="16"/>
        </w:rPr>
        <w:t xml:space="preserve">We do not read them anymore. </w:t>
      </w:r>
      <w:r w:rsidRPr="00190047">
        <w:rPr>
          <w:rStyle w:val="StyleUnderline"/>
          <w:highlight w:val="cyan"/>
        </w:rPr>
        <w:t xml:space="preserve">We do not </w:t>
      </w:r>
      <w:proofErr w:type="gramStart"/>
      <w:r w:rsidRPr="00190047">
        <w:rPr>
          <w:rStyle w:val="Emphasis"/>
          <w:highlight w:val="cyan"/>
        </w:rPr>
        <w:t>cite</w:t>
      </w:r>
      <w:r w:rsidRPr="00DE72AB">
        <w:rPr>
          <w:rStyle w:val="StyleUnderline"/>
        </w:rPr>
        <w:t xml:space="preserve"> to</w:t>
      </w:r>
      <w:proofErr w:type="gramEnd"/>
      <w:r w:rsidRPr="00DE72AB">
        <w:rPr>
          <w:rStyle w:val="StyleUnderline"/>
        </w:rPr>
        <w:t xml:space="preserve">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08FCCA0E" w14:textId="77777777" w:rsidR="003460DE" w:rsidRPr="009F15EC" w:rsidRDefault="003460DE" w:rsidP="003460DE">
      <w:pPr>
        <w:rPr>
          <w:sz w:val="16"/>
        </w:rPr>
      </w:pPr>
      <w:r w:rsidRPr="009F15EC">
        <w:rPr>
          <w:sz w:val="16"/>
        </w:rPr>
        <w:t xml:space="preserve">We do not like to read session laws, of course. It can be tough going. “Many laws on which lawmakers are asked to vote are not in fact readable, </w:t>
      </w:r>
      <w:proofErr w:type="gramStart"/>
      <w:r w:rsidRPr="009F15EC">
        <w:rPr>
          <w:sz w:val="16"/>
        </w:rPr>
        <w:t>consisting</w:t>
      </w:r>
      <w:proofErr w:type="gramEnd"/>
      <w:r w:rsidRPr="009F15EC">
        <w:rPr>
          <w:sz w:val="16"/>
        </w:rPr>
        <w:t xml:space="preserve"> as they do of a string of amendments to existing laws, changing three words in subsection 5 of section 2 of article 7 of something already on the books.”4 Who wants to read that?</w:t>
      </w:r>
    </w:p>
    <w:p w14:paraId="64E02079" w14:textId="77777777" w:rsidR="003460DE" w:rsidRPr="00E7608C" w:rsidRDefault="003460DE" w:rsidP="003460DE">
      <w:pPr>
        <w:rPr>
          <w:sz w:val="16"/>
        </w:rPr>
      </w:pPr>
      <w:proofErr w:type="gramStart"/>
      <w:r w:rsidRPr="00E7608C">
        <w:rPr>
          <w:rStyle w:val="StyleUnderline"/>
        </w:rPr>
        <w:t>So</w:t>
      </w:r>
      <w:proofErr w:type="gramEnd"/>
      <w:r w:rsidRPr="00E7608C">
        <w:rPr>
          <w:rStyle w:val="StyleUnderline"/>
        </w:rPr>
        <w:t xml:space="preserve">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054AB44D" w14:textId="77777777" w:rsidR="003460DE" w:rsidRPr="004E488E" w:rsidRDefault="003460DE" w:rsidP="003460DE">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1DF3A87E" w14:textId="77777777" w:rsidR="003460DE" w:rsidRPr="004E488E" w:rsidRDefault="003460DE" w:rsidP="003460DE">
      <w:pPr>
        <w:rPr>
          <w:sz w:val="16"/>
        </w:rPr>
      </w:pPr>
      <w:r w:rsidRPr="004E488E">
        <w:rPr>
          <w:sz w:val="16"/>
        </w:rPr>
        <w:t xml:space="preserve">The Code is at its most useful when one session law has been amended by another: “[T]o </w:t>
      </w:r>
      <w:proofErr w:type="gramStart"/>
      <w:r w:rsidRPr="004E488E">
        <w:rPr>
          <w:sz w:val="16"/>
        </w:rPr>
        <w:t>find</w:t>
      </w:r>
      <w:proofErr w:type="gramEnd"/>
      <w:r w:rsidRPr="004E488E">
        <w:rPr>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2793BE4B" w14:textId="77777777" w:rsidR="003460DE" w:rsidRPr="004E488E" w:rsidRDefault="003460DE" w:rsidP="003460DE">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69F818E3" w14:textId="77777777" w:rsidR="003460DE" w:rsidRPr="004E488E" w:rsidRDefault="003460DE" w:rsidP="003460DE">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6DDFADE7" w14:textId="77777777" w:rsidR="003460DE" w:rsidRPr="004E488E" w:rsidRDefault="003460DE" w:rsidP="003460DE">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391F7745" w14:textId="77777777" w:rsidR="003460DE" w:rsidRPr="004E488E" w:rsidRDefault="003460DE" w:rsidP="003460DE">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072F71C1" w14:textId="77777777" w:rsidR="003460DE" w:rsidRPr="004E488E" w:rsidRDefault="003460DE" w:rsidP="003460DE">
      <w:pPr>
        <w:rPr>
          <w:sz w:val="16"/>
        </w:rPr>
      </w:pPr>
      <w:r w:rsidRPr="004E488E">
        <w:rPr>
          <w:sz w:val="16"/>
        </w:rPr>
        <w:t>How does the Code show this? By rewriting 1303(a) holistically and placing it in two sections, 2 U.S.C. 271 and 272:</w:t>
      </w:r>
    </w:p>
    <w:p w14:paraId="422BAADE" w14:textId="77777777" w:rsidR="003460DE" w:rsidRPr="004E488E" w:rsidRDefault="003460DE" w:rsidP="003460DE">
      <w:pPr>
        <w:ind w:left="720"/>
        <w:rPr>
          <w:sz w:val="16"/>
        </w:rPr>
      </w:pPr>
      <w:r w:rsidRPr="004E488E">
        <w:rPr>
          <w:sz w:val="16"/>
        </w:rPr>
        <w:t>§ 271. Establishment</w:t>
      </w:r>
    </w:p>
    <w:p w14:paraId="2046D181" w14:textId="77777777" w:rsidR="003460DE" w:rsidRPr="004E488E" w:rsidRDefault="003460DE" w:rsidP="003460DE">
      <w:pPr>
        <w:ind w:left="720"/>
        <w:rPr>
          <w:sz w:val="16"/>
        </w:rPr>
      </w:pPr>
      <w:r w:rsidRPr="004E488E">
        <w:rPr>
          <w:sz w:val="16"/>
        </w:rPr>
        <w:t>There shall be in the Senate an office to be known as the Office of the Legislative Counsel, and to be under *286 the direction of the Legislative Counsel of the Senate.</w:t>
      </w:r>
    </w:p>
    <w:p w14:paraId="57E006F2" w14:textId="77777777" w:rsidR="003460DE" w:rsidRPr="004E488E" w:rsidRDefault="003460DE" w:rsidP="003460DE">
      <w:pPr>
        <w:ind w:left="720"/>
        <w:rPr>
          <w:sz w:val="16"/>
        </w:rPr>
      </w:pPr>
      <w:r w:rsidRPr="004E488E">
        <w:rPr>
          <w:sz w:val="16"/>
        </w:rPr>
        <w:t>§ 272. Legislative Counsel</w:t>
      </w:r>
    </w:p>
    <w:p w14:paraId="48775DE3" w14:textId="77777777" w:rsidR="003460DE" w:rsidRPr="004E488E" w:rsidRDefault="003460DE" w:rsidP="003460DE">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6599D7D" w14:textId="77777777" w:rsidR="003460DE" w:rsidRPr="004E488E" w:rsidRDefault="003460DE" w:rsidP="003460DE">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56FB9DF3" w14:textId="77777777" w:rsidR="003460DE" w:rsidRPr="004E488E" w:rsidRDefault="003460DE" w:rsidP="003460DE">
      <w:pPr>
        <w:rPr>
          <w:sz w:val="16"/>
        </w:rPr>
      </w:pPr>
      <w:proofErr w:type="gramStart"/>
      <w:r w:rsidRPr="004E488E">
        <w:rPr>
          <w:sz w:val="16"/>
        </w:rPr>
        <w:t>So</w:t>
      </w:r>
      <w:proofErr w:type="gramEnd"/>
      <w:r w:rsidRPr="004E488E">
        <w:rPr>
          <w:sz w:val="16"/>
        </w:rPr>
        <w:t xml:space="preserve"> the single clean text of 271 and 272 tells us all we need to know--for our garden-variety legal hack work. For statutory interpretation it is useless, even misleading.</w:t>
      </w:r>
    </w:p>
    <w:p w14:paraId="0DE74F71" w14:textId="77777777" w:rsidR="003460DE" w:rsidRPr="004E488E" w:rsidRDefault="003460DE" w:rsidP="003460DE">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7DDF658F" w14:textId="77777777" w:rsidR="003460DE" w:rsidRPr="0029717F" w:rsidRDefault="003460DE" w:rsidP="003460DE">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7E481209" w14:textId="77777777" w:rsidR="003460DE" w:rsidRPr="00AA7F5A" w:rsidRDefault="003460DE" w:rsidP="003460DE">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2DE8E379" w14:textId="77777777" w:rsidR="003460DE" w:rsidRPr="00E01249" w:rsidRDefault="003460DE" w:rsidP="003460DE">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5A6B6AB4" w14:textId="77777777" w:rsidR="003460DE" w:rsidRDefault="003460DE" w:rsidP="003460DE">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xml:space="preserve">. We no longer read </w:t>
      </w:r>
      <w:proofErr w:type="gramStart"/>
      <w:r w:rsidRPr="00AA275D">
        <w:rPr>
          <w:sz w:val="16"/>
        </w:rPr>
        <w:t>the Statutes</w:t>
      </w:r>
      <w:proofErr w:type="gramEnd"/>
      <w:r w:rsidRPr="00AA275D">
        <w:rPr>
          <w:sz w:val="16"/>
        </w:rPr>
        <w:t xml:space="preserve"> at Large.</w:t>
      </w:r>
    </w:p>
    <w:p w14:paraId="65E95BBF" w14:textId="77777777" w:rsidR="003460DE" w:rsidRDefault="003460DE" w:rsidP="003460DE">
      <w:pPr>
        <w:pStyle w:val="Heading4"/>
      </w:pPr>
      <w:r>
        <w:t xml:space="preserve">That’s true </w:t>
      </w:r>
      <w:r w:rsidRPr="00161A1E">
        <w:rPr>
          <w:u w:val="single"/>
        </w:rPr>
        <w:t>irrespective</w:t>
      </w:r>
      <w:r>
        <w:t xml:space="preserve"> of the CP’s binding </w:t>
      </w:r>
      <w:r w:rsidRPr="00161A1E">
        <w:rPr>
          <w:u w:val="single"/>
        </w:rPr>
        <w:t>appearance</w:t>
      </w:r>
      <w:r>
        <w:t>.</w:t>
      </w:r>
    </w:p>
    <w:p w14:paraId="44719EDB" w14:textId="77777777" w:rsidR="003460DE" w:rsidRDefault="003460DE" w:rsidP="003460DE">
      <w:r w:rsidRPr="00161A1E">
        <w:rPr>
          <w:rStyle w:val="Style13ptBold"/>
        </w:rPr>
        <w:t>Almonte-Nunez 99</w:t>
      </w:r>
      <w:r>
        <w:t xml:space="preserve"> [Jose M. Almonte-Nunez, “Appellant's Opening Brief and Appendix,” United States of America, Plaintiff-Appellee, v. Jose M. Almonte-Nunez, Defendant-Appellant, 1999 WL34833251, </w:t>
      </w:r>
      <w:proofErr w:type="spellStart"/>
      <w:r>
        <w:t>WestLaw</w:t>
      </w:r>
      <w:proofErr w:type="spellEnd"/>
      <w:r>
        <w:t>, njn]</w:t>
      </w:r>
    </w:p>
    <w:p w14:paraId="55E803AF" w14:textId="77777777" w:rsidR="003460DE" w:rsidRPr="0022783D" w:rsidRDefault="003460DE" w:rsidP="003460DE">
      <w:pPr>
        <w:rPr>
          <w:sz w:val="16"/>
        </w:rPr>
      </w:pPr>
      <w:r w:rsidRPr="0022783D">
        <w:rPr>
          <w:sz w:val="16"/>
        </w:rPr>
        <w:t xml:space="preserve">Nunez deems it critical to this </w:t>
      </w:r>
      <w:proofErr w:type="gramStart"/>
      <w:r w:rsidRPr="0022783D">
        <w:rPr>
          <w:sz w:val="16"/>
        </w:rPr>
        <w:t>particular analysis</w:t>
      </w:r>
      <w:proofErr w:type="gramEnd"/>
      <w:r w:rsidRPr="0022783D">
        <w:rPr>
          <w:sz w:val="16"/>
        </w:rPr>
        <w:t xml:space="preserve"> that the distinction be made among unenacted titles, enacted titles, and the actual Statutes at Large contained in them. To that end, it is instructive and helpful to set forth 1 U.S.C. § 204 (a) in its entirety.</w:t>
      </w:r>
    </w:p>
    <w:p w14:paraId="40E23F65" w14:textId="77777777" w:rsidR="003460DE" w:rsidRPr="0022783D" w:rsidRDefault="003460DE" w:rsidP="003460DE">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42A6D1F8" w14:textId="77777777" w:rsidR="003460DE" w:rsidRPr="0022783D" w:rsidRDefault="003460DE" w:rsidP="003460DE">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14D1ED7D" w14:textId="77777777" w:rsidR="003460DE" w:rsidRPr="0022783D" w:rsidRDefault="003460DE" w:rsidP="003460DE">
      <w:pPr>
        <w:rPr>
          <w:sz w:val="16"/>
        </w:rPr>
      </w:pPr>
      <w:r w:rsidRPr="0022783D">
        <w:rPr>
          <w:sz w:val="16"/>
        </w:rPr>
        <w:t xml:space="preserve">Title 21 is intended to codify P.L. 91-513, Title II, Sec. 101 et. seq. by the 91st Congress, 2nd session on October 27, 1970, 84 stat. 1242, popularly known as the “Controlled Substances Act of 1970.” </w:t>
      </w:r>
      <w:proofErr w:type="gramStart"/>
      <w:r w:rsidRPr="0022783D">
        <w:rPr>
          <w:sz w:val="16"/>
        </w:rPr>
        <w:t>In order to</w:t>
      </w:r>
      <w:proofErr w:type="gramEnd"/>
      <w:r w:rsidRPr="0022783D">
        <w:rPr>
          <w:sz w:val="16"/>
        </w:rPr>
        <w:t xml:space="preserve"> properly utilize and understand the Code, one merely </w:t>
      </w:r>
      <w:proofErr w:type="gramStart"/>
      <w:r w:rsidRPr="0022783D">
        <w:rPr>
          <w:sz w:val="16"/>
        </w:rPr>
        <w:t>has to</w:t>
      </w:r>
      <w:proofErr w:type="gramEnd"/>
      <w:r w:rsidRPr="0022783D">
        <w:rPr>
          <w:sz w:val="16"/>
        </w:rPr>
        <w:t xml:space="preserve"> read the Code. It is a guide to itself. And, perhaps, the first critical guide is the Code's Preface written by then Chairman Roy G. Fitzgerald, dated June 30, 1926, which states in relevant part:</w:t>
      </w:r>
    </w:p>
    <w:p w14:paraId="54909872" w14:textId="77777777" w:rsidR="003460DE" w:rsidRPr="0022783D" w:rsidRDefault="003460DE" w:rsidP="003460DE">
      <w:pPr>
        <w:ind w:left="720"/>
        <w:rPr>
          <w:sz w:val="16"/>
        </w:rPr>
      </w:pPr>
      <w:r w:rsidRPr="0022783D">
        <w:rPr>
          <w:sz w:val="16"/>
        </w:rPr>
        <w:t xml:space="preserve">It is the ambition of the Committee on the Revision of the Laws of the House of Representatives gradually to perfect the Code by correcting errors, eliminating obsolete </w:t>
      </w:r>
      <w:proofErr w:type="gramStart"/>
      <w:r w:rsidRPr="0022783D">
        <w:rPr>
          <w:sz w:val="16"/>
        </w:rPr>
        <w:t>matter</w:t>
      </w:r>
      <w:proofErr w:type="gramEnd"/>
      <w:r w:rsidRPr="0022783D">
        <w:rPr>
          <w:sz w:val="16"/>
        </w:rPr>
        <w:t>, and restating the law with logical completeness and with precision, brevity, and uniformity of expression. Title 1, U.S.C. 1982 ed., p. XII (Preface). (emphasis added).</w:t>
      </w:r>
    </w:p>
    <w:p w14:paraId="4A35248E" w14:textId="77777777" w:rsidR="003460DE" w:rsidRPr="004B249A" w:rsidRDefault="003460DE" w:rsidP="003460DE">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73C83EF0" w14:textId="77777777" w:rsidR="003460DE" w:rsidRPr="004B249A" w:rsidRDefault="003460DE" w:rsidP="003460DE">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642377D8" w14:textId="77777777" w:rsidR="003460DE" w:rsidRPr="0022783D" w:rsidRDefault="003460DE" w:rsidP="003460DE">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3FB980A5" w14:textId="77777777" w:rsidR="003460DE" w:rsidRPr="004B249A" w:rsidRDefault="003460DE" w:rsidP="003460DE">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4A89185A" w14:textId="77777777" w:rsidR="003460DE" w:rsidRPr="004B249A" w:rsidRDefault="003460DE" w:rsidP="003460DE">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08780971" w14:textId="77777777" w:rsidR="003460DE" w:rsidRPr="0022783D" w:rsidRDefault="003460DE" w:rsidP="003460DE">
      <w:pPr>
        <w:rPr>
          <w:sz w:val="16"/>
        </w:rPr>
      </w:pPr>
      <w:r w:rsidRPr="0022783D">
        <w:rPr>
          <w:sz w:val="16"/>
        </w:rPr>
        <w:t>The cautionary language in the Code's Preface is also substantially set forth in 2 U.S.C., 1982 ed., § 285b(1), which states:</w:t>
      </w:r>
    </w:p>
    <w:p w14:paraId="000EF83D" w14:textId="77777777" w:rsidR="003460DE" w:rsidRPr="0022783D" w:rsidRDefault="003460DE" w:rsidP="003460DE">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5955FAE0" w14:textId="77777777" w:rsidR="003460DE" w:rsidRPr="004B249A" w:rsidRDefault="003460DE" w:rsidP="003460DE">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52863E7D" w14:textId="77777777" w:rsidR="003460DE" w:rsidRPr="004B249A" w:rsidRDefault="003460DE" w:rsidP="003460DE">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xml:space="preserve">.’ ” U.S. Nat. Bank of Ore. v. Ins. Agents, 508 U.S. 439, 124 </w:t>
      </w:r>
      <w:proofErr w:type="spellStart"/>
      <w:r w:rsidRPr="004B249A">
        <w:rPr>
          <w:sz w:val="16"/>
        </w:rPr>
        <w:t>L.Ed</w:t>
      </w:r>
      <w:proofErr w:type="spellEnd"/>
      <w:r w:rsidRPr="004B249A">
        <w:rPr>
          <w:sz w:val="16"/>
        </w:rPr>
        <w:t>. 2d 402, 414 (1993). The fact that Title 21 has never been enacted by Congress into positive law cannot by any means be deemed a mere technicality.</w:t>
      </w:r>
    </w:p>
    <w:p w14:paraId="502D68A9" w14:textId="58E1D3F8" w:rsidR="003460DE" w:rsidRPr="003460DE" w:rsidRDefault="003460DE" w:rsidP="003460DE">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9150139" w14:textId="77777777" w:rsidR="003460DE" w:rsidRDefault="003460DE" w:rsidP="003460DE">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35DCD2C8" w14:textId="77777777" w:rsidR="003460DE" w:rsidRDefault="003460DE" w:rsidP="003460D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38F0BDC" w14:textId="77777777" w:rsidR="003460DE" w:rsidRPr="00793DD8" w:rsidRDefault="003460DE" w:rsidP="003460DE">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55ECDBDC" w14:textId="065B881D" w:rsidR="003460DE" w:rsidRPr="003460DE" w:rsidRDefault="003460DE" w:rsidP="003460DE">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486E778" w14:textId="008176DD" w:rsidR="003460DE" w:rsidRDefault="003460DE" w:rsidP="003460DE">
      <w:pPr>
        <w:pStyle w:val="Heading3"/>
      </w:pPr>
      <w:r>
        <w:t>Perm---AT: CP Then Plan---2NC</w:t>
      </w:r>
    </w:p>
    <w:p w14:paraId="466A956D" w14:textId="77777777" w:rsidR="003460DE" w:rsidRDefault="003460DE" w:rsidP="003460DE">
      <w:pPr>
        <w:pStyle w:val="Heading4"/>
      </w:pPr>
      <w:r>
        <w:t xml:space="preserve">Should is </w:t>
      </w:r>
      <w:r w:rsidRPr="006734E9">
        <w:rPr>
          <w:u w:val="single"/>
        </w:rPr>
        <w:t>immediate</w:t>
      </w:r>
      <w:r>
        <w:t xml:space="preserve">. </w:t>
      </w:r>
    </w:p>
    <w:p w14:paraId="01F33E3C" w14:textId="77777777" w:rsidR="003460DE" w:rsidRDefault="003460DE" w:rsidP="003460DE">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6BA729C8" w14:textId="77777777" w:rsidR="003460DE" w:rsidRPr="00BB6F9A" w:rsidRDefault="003460DE" w:rsidP="003460DE">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06FAE163" w14:textId="77777777" w:rsidR="003460DE" w:rsidRPr="00BB6F9A" w:rsidRDefault="003460DE" w:rsidP="003460DE">
      <w:pPr>
        <w:rPr>
          <w:sz w:val="16"/>
        </w:rPr>
      </w:pPr>
      <w:r w:rsidRPr="00BB6F9A">
        <w:rPr>
          <w:sz w:val="16"/>
        </w:rPr>
        <w:t>[FOOTNOTE 70 BEGINS]</w:t>
      </w:r>
    </w:p>
    <w:p w14:paraId="61A54397" w14:textId="77777777" w:rsidR="003460DE" w:rsidRPr="00BB6F9A" w:rsidRDefault="003460DE" w:rsidP="003460DE">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 xml:space="preserve">not </w:t>
      </w:r>
      <w:proofErr w:type="gramStart"/>
      <w:r w:rsidRPr="00246145">
        <w:rPr>
          <w:rStyle w:val="Emphasis"/>
          <w:highlight w:val="cyan"/>
        </w:rPr>
        <w:t>aspirational</w:t>
      </w:r>
      <w:r w:rsidRPr="00246145">
        <w:rPr>
          <w:rStyle w:val="StyleUnderline"/>
          <w:highlight w:val="cyan"/>
        </w:rPr>
        <w:t>, but</w:t>
      </w:r>
      <w:proofErr w:type="gramEnd"/>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6A7590C0" w14:textId="01B9A3DA" w:rsidR="003460DE" w:rsidRPr="003460DE" w:rsidRDefault="003460DE" w:rsidP="003460DE">
      <w:pPr>
        <w:rPr>
          <w:sz w:val="16"/>
        </w:rPr>
      </w:pPr>
      <w:r w:rsidRPr="00BB6F9A">
        <w:rPr>
          <w:sz w:val="16"/>
        </w:rPr>
        <w:t>[FOOTNOTE 70 ENDS]</w:t>
      </w:r>
    </w:p>
    <w:p w14:paraId="3B3EFC1A" w14:textId="77777777" w:rsidR="003460DE" w:rsidRDefault="003460DE" w:rsidP="003460DE">
      <w:pPr>
        <w:pStyle w:val="Heading3"/>
      </w:pPr>
      <w:r>
        <w:t>Solvency---AT: Info Economy---2NC</w:t>
      </w:r>
    </w:p>
    <w:p w14:paraId="75B9392C" w14:textId="49CF9213" w:rsidR="003460DE" w:rsidRDefault="003460DE" w:rsidP="003460DE">
      <w:pPr>
        <w:pStyle w:val="Heading3"/>
      </w:pPr>
      <w:r>
        <w:t>AT: Theory---2NC</w:t>
      </w:r>
    </w:p>
    <w:p w14:paraId="0A6828AD" w14:textId="3B23CADD" w:rsidR="003460DE" w:rsidRDefault="003460DE" w:rsidP="003460DE">
      <w:pPr>
        <w:pStyle w:val="Heading3"/>
      </w:pPr>
      <w:bookmarkStart w:id="9" w:name="Level_3_29"/>
      <w:r>
        <w:t>INB---AT: Defense---2NC</w:t>
      </w:r>
    </w:p>
    <w:p w14:paraId="58ED2D0B" w14:textId="77777777" w:rsidR="003460DE" w:rsidRDefault="003460DE" w:rsidP="003460DE">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1DE5E1AE" w14:textId="77777777" w:rsidR="003460DE" w:rsidRDefault="003460DE" w:rsidP="003460DE">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170F8C28" w14:textId="77777777" w:rsidR="003460DE" w:rsidRPr="00BA0C3A" w:rsidRDefault="003460DE" w:rsidP="003460DE">
      <w:pPr>
        <w:rPr>
          <w:sz w:val="16"/>
        </w:rPr>
      </w:pPr>
      <w:r w:rsidRPr="00BA0C3A">
        <w:rPr>
          <w:sz w:val="16"/>
        </w:rPr>
        <w:t xml:space="preserve">The strange new reality of Covid-19 is forcing huge changes </w:t>
      </w:r>
      <w:proofErr w:type="gramStart"/>
      <w:r w:rsidRPr="00BA0C3A">
        <w:rPr>
          <w:sz w:val="16"/>
        </w:rPr>
        <w:t>on</w:t>
      </w:r>
      <w:proofErr w:type="gramEnd"/>
      <w:r w:rsidRPr="00BA0C3A">
        <w:rPr>
          <w:sz w:val="16"/>
        </w:rPr>
        <w:t xml:space="preserve"> all of us, some of which may become permanent features of how we live, work and </w:t>
      </w:r>
      <w:proofErr w:type="spellStart"/>
      <w:r w:rsidRPr="00BA0C3A">
        <w:rPr>
          <w:sz w:val="16"/>
        </w:rPr>
        <w:t>organise</w:t>
      </w:r>
      <w:proofErr w:type="spellEnd"/>
      <w:r w:rsidRPr="00BA0C3A">
        <w:rPr>
          <w:sz w:val="16"/>
        </w:rPr>
        <w:t xml:space="preserve"> our </w:t>
      </w:r>
      <w:r w:rsidRPr="00BA0C3A">
        <w:rPr>
          <w:rStyle w:val="StyleUnderline"/>
          <w:highlight w:val="cyan"/>
        </w:rPr>
        <w:t>societies</w:t>
      </w:r>
      <w:r w:rsidRPr="00BA0C3A">
        <w:rPr>
          <w:sz w:val="16"/>
        </w:rPr>
        <w:t>.</w:t>
      </w:r>
    </w:p>
    <w:p w14:paraId="4A8099FF" w14:textId="77777777" w:rsidR="003460DE" w:rsidRPr="00BA0C3A" w:rsidRDefault="003460DE" w:rsidP="003460DE">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42A09FB5" w14:textId="77777777" w:rsidR="003460DE" w:rsidRPr="00BA0C3A" w:rsidRDefault="003460DE" w:rsidP="003460DE">
      <w:pPr>
        <w:rPr>
          <w:sz w:val="16"/>
        </w:rPr>
      </w:pPr>
      <w:r w:rsidRPr="00BA0C3A">
        <w:rPr>
          <w:sz w:val="16"/>
        </w:rPr>
        <w:t xml:space="preserve">I would like to commend the </w:t>
      </w:r>
      <w:proofErr w:type="spellStart"/>
      <w:r w:rsidRPr="00BA0C3A">
        <w:rPr>
          <w:sz w:val="16"/>
        </w:rPr>
        <w:t>organisers</w:t>
      </w:r>
      <w:proofErr w:type="spellEnd"/>
      <w:r w:rsidRPr="00BA0C3A">
        <w:rPr>
          <w:sz w:val="16"/>
        </w:rPr>
        <w:t xml:space="preserve"> of this Virtual People’s Forum, particularly the UN 2020 Partnership and Together First, for their ambition and dedication in bringing all of us speakers together.</w:t>
      </w:r>
    </w:p>
    <w:p w14:paraId="271BB4F4" w14:textId="77777777" w:rsidR="003460DE" w:rsidRPr="00BA0C3A" w:rsidRDefault="003460DE" w:rsidP="003460DE">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6CF9B214" w14:textId="77777777" w:rsidR="003460DE" w:rsidRPr="00BA0C3A" w:rsidRDefault="003460DE" w:rsidP="003460DE">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4231A75F" w14:textId="77777777" w:rsidR="003460DE" w:rsidRPr="00BA0C3A" w:rsidRDefault="003460DE" w:rsidP="003460DE">
      <w:pPr>
        <w:rPr>
          <w:sz w:val="16"/>
        </w:rPr>
      </w:pPr>
      <w:r w:rsidRPr="00BA0C3A">
        <w:rPr>
          <w:sz w:val="16"/>
        </w:rPr>
        <w:t>But today the whole world faces a threat as deadly as any arsenal, and which makes a mockery of any pretentions to national “greatness” or superiority over others.</w:t>
      </w:r>
    </w:p>
    <w:p w14:paraId="05EEB5F7" w14:textId="77777777" w:rsidR="003460DE" w:rsidRPr="00BA0C3A" w:rsidRDefault="003460DE" w:rsidP="003460DE">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w:t>
      </w:r>
      <w:proofErr w:type="gramStart"/>
      <w:r w:rsidRPr="00BA0C3A">
        <w:rPr>
          <w:sz w:val="16"/>
        </w:rPr>
        <w:t>cost;</w:t>
      </w:r>
      <w:proofErr w:type="gramEnd"/>
      <w:r w:rsidRPr="00BA0C3A">
        <w:rPr>
          <w:sz w:val="16"/>
        </w:rPr>
        <w:t xml:space="preserve"> first and foremost in human lives, but also in terms of economic growth, political momentum and social inequality.</w:t>
      </w:r>
    </w:p>
    <w:p w14:paraId="31C77F07" w14:textId="77777777" w:rsidR="003460DE" w:rsidRPr="00BA0C3A" w:rsidRDefault="003460DE" w:rsidP="003460DE">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4D60EF28" w14:textId="77777777" w:rsidR="003460DE" w:rsidRPr="00BA0C3A" w:rsidRDefault="003460DE" w:rsidP="003460DE">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1AC3B38A" w14:textId="77777777" w:rsidR="003460DE" w:rsidRPr="00BA0C3A" w:rsidRDefault="003460DE" w:rsidP="003460DE">
      <w:pPr>
        <w:rPr>
          <w:sz w:val="16"/>
        </w:rPr>
      </w:pPr>
      <w:r w:rsidRPr="00BA0C3A">
        <w:rPr>
          <w:sz w:val="16"/>
        </w:rPr>
        <w:t xml:space="preserve">I served as the Director-General of the World Health </w:t>
      </w:r>
      <w:proofErr w:type="spellStart"/>
      <w:r w:rsidRPr="00BA0C3A">
        <w:rPr>
          <w:sz w:val="16"/>
        </w:rPr>
        <w:t>Organisation</w:t>
      </w:r>
      <w:proofErr w:type="spellEnd"/>
      <w:r w:rsidRPr="00BA0C3A">
        <w:rPr>
          <w:sz w:val="16"/>
        </w:rPr>
        <w:t xml:space="preserve"> during the SARS crisis in 2002-3. This means I am very conscious of the importance of multilateral cooperation in tackling pandemics, and of the difficulties that multilateral institutions, including the WHO, face in persuading member states to </w:t>
      </w:r>
      <w:proofErr w:type="gramStart"/>
      <w:r w:rsidRPr="00BA0C3A">
        <w:rPr>
          <w:sz w:val="16"/>
        </w:rPr>
        <w:t>respond in the global interest</w:t>
      </w:r>
      <w:proofErr w:type="gramEnd"/>
      <w:r w:rsidRPr="00BA0C3A">
        <w:rPr>
          <w:sz w:val="16"/>
        </w:rPr>
        <w:t xml:space="preserve"> to such threats.</w:t>
      </w:r>
    </w:p>
    <w:p w14:paraId="60CB7F16" w14:textId="77777777" w:rsidR="003460DE" w:rsidRPr="00BA0C3A" w:rsidRDefault="003460DE" w:rsidP="003460DE">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79D7538B" w14:textId="77777777" w:rsidR="003460DE" w:rsidRPr="00BA0C3A" w:rsidRDefault="003460DE" w:rsidP="003460DE">
      <w:pPr>
        <w:rPr>
          <w:sz w:val="16"/>
        </w:rPr>
      </w:pPr>
      <w:r w:rsidRPr="00BA0C3A">
        <w:rPr>
          <w:sz w:val="16"/>
        </w:rPr>
        <w:t>The WHO should be enabled to work on behalf of the entire world, acting solely on the best available scientific and medical evidence.</w:t>
      </w:r>
    </w:p>
    <w:p w14:paraId="54ACF28E" w14:textId="77777777" w:rsidR="003460DE" w:rsidRPr="00BA0C3A" w:rsidRDefault="003460DE" w:rsidP="003460DE">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09E2238E" w14:textId="77777777" w:rsidR="003460DE" w:rsidRPr="00BA0C3A" w:rsidRDefault="003460DE" w:rsidP="003460DE">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437ABCA0" w14:textId="77777777" w:rsidR="003460DE" w:rsidRPr="00BA0C3A" w:rsidRDefault="003460DE" w:rsidP="003460DE">
      <w:pPr>
        <w:rPr>
          <w:sz w:val="16"/>
        </w:rPr>
      </w:pPr>
      <w:r w:rsidRPr="00BA0C3A">
        <w:rPr>
          <w:sz w:val="16"/>
        </w:rPr>
        <w:t>This network of international covenants and institutions, agreed and constructed since the end of the Second World War with the United Nations at its core, is far from perfect.</w:t>
      </w:r>
    </w:p>
    <w:p w14:paraId="56A32F40" w14:textId="77777777" w:rsidR="003460DE" w:rsidRPr="00BA0C3A" w:rsidRDefault="003460DE" w:rsidP="003460DE">
      <w:pPr>
        <w:rPr>
          <w:sz w:val="16"/>
        </w:rPr>
      </w:pPr>
      <w:r w:rsidRPr="00BA0C3A">
        <w:rPr>
          <w:sz w:val="16"/>
        </w:rPr>
        <w:t xml:space="preserve">There are strong arguments for reviewing and reforming institutions and processes, particularly so the multilateral system better reflects the diversity of the human family and gives a voice to women, young people and other </w:t>
      </w:r>
      <w:proofErr w:type="spellStart"/>
      <w:r w:rsidRPr="00BA0C3A">
        <w:rPr>
          <w:sz w:val="16"/>
        </w:rPr>
        <w:t>marginalised</w:t>
      </w:r>
      <w:proofErr w:type="spellEnd"/>
      <w:r w:rsidRPr="00BA0C3A">
        <w:rPr>
          <w:sz w:val="16"/>
        </w:rPr>
        <w:t xml:space="preserve"> groups in society.</w:t>
      </w:r>
    </w:p>
    <w:p w14:paraId="4D587E05" w14:textId="77777777" w:rsidR="003460DE" w:rsidRPr="00BA0C3A" w:rsidRDefault="003460DE" w:rsidP="003460DE">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56E76280" w14:textId="77777777" w:rsidR="003460DE" w:rsidRPr="00BA0C3A" w:rsidRDefault="003460DE" w:rsidP="003460DE">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05BABCCB" w14:textId="77777777" w:rsidR="003460DE" w:rsidRPr="00BA0C3A" w:rsidRDefault="003460DE" w:rsidP="003460DE">
      <w:pPr>
        <w:rPr>
          <w:sz w:val="16"/>
        </w:rPr>
      </w:pPr>
      <w:r w:rsidRPr="00BA0C3A">
        <w:rPr>
          <w:sz w:val="16"/>
        </w:rPr>
        <w:t>The siren songs of isolationism and populist nationalism need to be countered with a strong global chorus in support of cooperation, justice and human rights.</w:t>
      </w:r>
    </w:p>
    <w:p w14:paraId="67E967A0" w14:textId="77777777" w:rsidR="003460DE" w:rsidRPr="00BA0C3A" w:rsidRDefault="003460DE" w:rsidP="003460DE">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w:t>
      </w:r>
      <w:proofErr w:type="gramStart"/>
      <w:r w:rsidRPr="00BA0C3A">
        <w:rPr>
          <w:sz w:val="16"/>
        </w:rPr>
        <w:t>they</w:t>
      </w:r>
      <w:proofErr w:type="gramEnd"/>
      <w:r w:rsidRPr="00BA0C3A">
        <w:rPr>
          <w:sz w:val="16"/>
        </w:rPr>
        <w:t xml:space="preserve">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00394197" w14:textId="77777777" w:rsidR="003460DE" w:rsidRDefault="003460DE" w:rsidP="003460DE">
      <w:pPr>
        <w:pStyle w:val="Heading4"/>
      </w:pPr>
      <w:r>
        <w:t xml:space="preserve">3. Independently, polarization </w:t>
      </w:r>
      <w:proofErr w:type="gramStart"/>
      <w:r w:rsidRPr="00BA0C3A">
        <w:rPr>
          <w:u w:val="single"/>
        </w:rPr>
        <w:t>escalates</w:t>
      </w:r>
      <w:proofErr w:type="gramEnd"/>
      <w:r>
        <w:t xml:space="preserve"> every </w:t>
      </w:r>
      <w:r w:rsidRPr="002F351B">
        <w:t xml:space="preserve">global </w:t>
      </w:r>
      <w:r w:rsidRPr="002F351B">
        <w:rPr>
          <w:u w:val="single"/>
        </w:rPr>
        <w:t>hotspot</w:t>
      </w:r>
      <w:r>
        <w:t>.</w:t>
      </w:r>
    </w:p>
    <w:p w14:paraId="2F95F6E1" w14:textId="77777777" w:rsidR="003460DE" w:rsidRDefault="003460DE" w:rsidP="003460DE">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14:paraId="272CD1FC" w14:textId="77777777" w:rsidR="003460DE" w:rsidRPr="00F00BEF" w:rsidRDefault="003460DE" w:rsidP="003460DE">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14:paraId="7D8073E7" w14:textId="77777777" w:rsidR="003460DE" w:rsidRPr="00504D6E" w:rsidRDefault="003460DE" w:rsidP="003460DE">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14:paraId="43EB706F" w14:textId="77777777" w:rsidR="003460DE" w:rsidRPr="00121EA1" w:rsidRDefault="003460DE" w:rsidP="003460DE">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14:paraId="3A45348E" w14:textId="77777777" w:rsidR="003460DE" w:rsidRPr="00DA5353" w:rsidRDefault="003460DE" w:rsidP="003460DE">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14:paraId="0BFE0A73" w14:textId="77777777" w:rsidR="003460DE" w:rsidRPr="001A2697" w:rsidRDefault="003460DE" w:rsidP="003460DE">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w:t>
      </w:r>
      <w:proofErr w:type="gramStart"/>
      <w:r w:rsidRPr="001A2697">
        <w:rPr>
          <w:sz w:val="16"/>
        </w:rPr>
        <w:t>particular candidates</w:t>
      </w:r>
      <w:proofErr w:type="gramEnd"/>
      <w:r w:rsidRPr="001A2697">
        <w:rPr>
          <w:sz w:val="16"/>
        </w:rPr>
        <w:t>.</w:t>
      </w:r>
    </w:p>
    <w:p w14:paraId="2BE38F9B" w14:textId="77777777" w:rsidR="003460DE" w:rsidRPr="00030B1F" w:rsidRDefault="003460DE" w:rsidP="003460DE">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78307C50" w14:textId="672A575A" w:rsidR="003460DE" w:rsidRDefault="003460DE" w:rsidP="003460DE">
      <w:pPr>
        <w:pStyle w:val="Heading3"/>
      </w:pPr>
      <w:r>
        <w:t>Theory---AT: Condo---2NC</w:t>
      </w:r>
      <w:bookmarkEnd w:id="9"/>
    </w:p>
    <w:p w14:paraId="535C89CC" w14:textId="38F573E0" w:rsidR="003460DE" w:rsidRDefault="003460DE" w:rsidP="003460DE">
      <w:pPr>
        <w:pStyle w:val="Heading3"/>
      </w:pPr>
      <w:r>
        <w:t>Solvency---AT: Certainty---2NC</w:t>
      </w:r>
    </w:p>
    <w:p w14:paraId="201F2A0F" w14:textId="77777777" w:rsidR="003460DE" w:rsidRDefault="003460DE" w:rsidP="003460DE">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669D37D8" w14:textId="77777777" w:rsidR="003460DE" w:rsidRDefault="003460DE" w:rsidP="003460D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87454BA" w14:textId="77777777" w:rsidR="003460DE" w:rsidRPr="001356E1" w:rsidRDefault="003460DE" w:rsidP="003460DE">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61E335B1" w14:textId="77777777" w:rsidR="003460DE" w:rsidRPr="001356E1" w:rsidRDefault="003460DE" w:rsidP="003460DE">
      <w:pPr>
        <w:rPr>
          <w:sz w:val="16"/>
        </w:rPr>
      </w:pPr>
      <w:r w:rsidRPr="001356E1">
        <w:rPr>
          <w:sz w:val="16"/>
        </w:rPr>
        <w:t>Introduction</w:t>
      </w:r>
    </w:p>
    <w:p w14:paraId="648FA423" w14:textId="77777777" w:rsidR="003460DE" w:rsidRPr="00A93C0A" w:rsidRDefault="003460DE" w:rsidP="003460DE">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7598AE93" w14:textId="77777777" w:rsidR="003460DE" w:rsidRPr="00B327C4" w:rsidRDefault="003460DE" w:rsidP="003460DE">
      <w:pPr>
        <w:rPr>
          <w:sz w:val="16"/>
        </w:rPr>
      </w:pPr>
      <w:r w:rsidRPr="00B327C4">
        <w:rPr>
          <w:sz w:val="16"/>
        </w:rPr>
        <w:t xml:space="preserve">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w:t>
      </w:r>
      <w:proofErr w:type="gramStart"/>
      <w:r w:rsidRPr="00B327C4">
        <w:rPr>
          <w:sz w:val="16"/>
        </w:rPr>
        <w:t>law</w:t>
      </w:r>
      <w:proofErr w:type="gramEnd"/>
      <w:r w:rsidRPr="00B327C4">
        <w:rPr>
          <w:sz w:val="16"/>
        </w:rPr>
        <w:t xml:space="preserve">, the Statutes at Large do not attempt to incorporate new laws into old laws. This means that </w:t>
      </w:r>
      <w:proofErr w:type="gramStart"/>
      <w:r w:rsidRPr="00B327C4">
        <w:rPr>
          <w:sz w:val="16"/>
        </w:rPr>
        <w:t>in order to</w:t>
      </w:r>
      <w:proofErr w:type="gramEnd"/>
      <w:r w:rsidRPr="00B327C4">
        <w:rPr>
          <w:sz w:val="16"/>
        </w:rPr>
        <w:t xml:space="preserve">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7D6E31C3" w14:textId="77777777" w:rsidR="003460DE" w:rsidRPr="000169DD" w:rsidRDefault="003460DE" w:rsidP="003460DE">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0778097E" w14:textId="77777777" w:rsidR="003460DE" w:rsidRPr="00912C68" w:rsidRDefault="003460DE" w:rsidP="003460DE">
      <w:pPr>
        <w:rPr>
          <w:sz w:val="16"/>
        </w:rPr>
      </w:pPr>
      <w:r w:rsidRPr="00912C68">
        <w:rPr>
          <w:sz w:val="16"/>
        </w:rPr>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w:t>
      </w:r>
      <w:proofErr w:type="gramStart"/>
      <w:r w:rsidRPr="00912C68">
        <w:rPr>
          <w:sz w:val="16"/>
        </w:rPr>
        <w:t>Code</w:t>
      </w:r>
      <w:proofErr w:type="gramEnd"/>
      <w:r w:rsidRPr="00912C68">
        <w:rPr>
          <w:sz w:val="16"/>
        </w:rPr>
        <w:t xml:space="preserve"> is perhaps evidence of the issues with the Code discussed above.</w:t>
      </w:r>
    </w:p>
    <w:p w14:paraId="2310DFCC" w14:textId="77777777" w:rsidR="003460DE" w:rsidRPr="00912C68" w:rsidRDefault="003460DE" w:rsidP="003460DE">
      <w:pPr>
        <w:rPr>
          <w:sz w:val="16"/>
        </w:rPr>
      </w:pPr>
      <w:r w:rsidRPr="00912C68">
        <w:rPr>
          <w:sz w:val="16"/>
        </w:rPr>
        <w:t xml:space="preserve">One important fact about the Code that scholars and courts have mostly failed to appreciate is that there are </w:t>
      </w:r>
      <w:proofErr w:type="gramStart"/>
      <w:r w:rsidRPr="00912C68">
        <w:rPr>
          <w:sz w:val="16"/>
        </w:rPr>
        <w:t>actually two</w:t>
      </w:r>
      <w:proofErr w:type="gramEnd"/>
      <w:r w:rsidRPr="00912C68">
        <w:rPr>
          <w:sz w:val="16"/>
        </w:rPr>
        <w:t xml:space="preserve"> different types of Code titles: positive and nonpositive. The OLRC's role in each of these types is very different. Positive law titles are directly enacted by Congress as they appear in the Code. The OLRC creates the initial version of these </w:t>
      </w:r>
      <w:proofErr w:type="gramStart"/>
      <w:r w:rsidRPr="00912C68">
        <w:rPr>
          <w:sz w:val="16"/>
        </w:rPr>
        <w:t>titles</w:t>
      </w:r>
      <w:proofErr w:type="gramEnd"/>
      <w:r w:rsidRPr="00912C68">
        <w:rPr>
          <w:sz w:val="16"/>
        </w:rPr>
        <w:t xml:space="preserve"> but they only become law once Congress enacts them. Once positive law titles are enacted, the Statutes at Large cease to be the law, and all future amendments are made directly to the positive law Code.</w:t>
      </w:r>
    </w:p>
    <w:p w14:paraId="5966515A" w14:textId="77777777" w:rsidR="003460DE" w:rsidRPr="00E1171F" w:rsidRDefault="003460DE" w:rsidP="003460DE">
      <w:pPr>
        <w:rPr>
          <w:sz w:val="16"/>
        </w:rPr>
      </w:pPr>
      <w:r w:rsidRPr="00E1171F">
        <w:rPr>
          <w:sz w:val="16"/>
        </w:rPr>
        <w:t xml:space="preserve">The second type of Code titles </w:t>
      </w:r>
      <w:proofErr w:type="gramStart"/>
      <w:r w:rsidRPr="00E1171F">
        <w:rPr>
          <w:sz w:val="16"/>
        </w:rPr>
        <w:t>is</w:t>
      </w:r>
      <w:proofErr w:type="gramEnd"/>
      <w:r w:rsidRPr="00E1171F">
        <w:rPr>
          <w:sz w:val="16"/>
        </w:rPr>
        <w:t xml:space="preserve">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454BC508" w14:textId="77777777" w:rsidR="003460DE" w:rsidRPr="00B72835" w:rsidRDefault="003460DE" w:rsidP="003460DE">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06D2ADDC" w14:textId="77777777" w:rsidR="003460DE" w:rsidRDefault="003460DE" w:rsidP="003460DE">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5B647E41" w14:textId="77777777" w:rsidR="003460DE" w:rsidRDefault="003460DE" w:rsidP="003460DE">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394C5955" w14:textId="77777777" w:rsidR="003460DE" w:rsidRPr="00212A77" w:rsidRDefault="003460DE" w:rsidP="003460DE">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(2)-(A) in subsection (c)-(</w:t>
      </w:r>
      <w:proofErr w:type="spellStart"/>
      <w:r w:rsidRPr="00212A77">
        <w:rPr>
          <w:sz w:val="16"/>
        </w:rPr>
        <w:t>i</w:t>
      </w:r>
      <w:proofErr w:type="spellEnd"/>
      <w:r w:rsidRPr="00212A77">
        <w:rPr>
          <w:sz w:val="16"/>
        </w:rPr>
        <w:t xml:space="preserve">)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(e)(2)(C), is amended by inserting ‘, clause (</w:t>
      </w:r>
      <w:proofErr w:type="spellStart"/>
      <w:r w:rsidRPr="00212A77">
        <w:rPr>
          <w:sz w:val="16"/>
        </w:rPr>
        <w:t>i</w:t>
      </w:r>
      <w:proofErr w:type="spellEnd"/>
      <w:r w:rsidRPr="00212A77">
        <w:rPr>
          <w:sz w:val="16"/>
        </w:rPr>
        <w:t>)(IX),’ after ‘clause (</w:t>
      </w:r>
      <w:proofErr w:type="spellStart"/>
      <w:r w:rsidRPr="00212A77">
        <w:rPr>
          <w:sz w:val="16"/>
        </w:rPr>
        <w:t>i</w:t>
      </w:r>
      <w:proofErr w:type="spellEnd"/>
      <w:r w:rsidRPr="00212A77">
        <w:rPr>
          <w:sz w:val="16"/>
        </w:rPr>
        <w:t xml:space="preserve">)(VIII).”’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410BE3ED" w14:textId="77777777" w:rsidR="003460DE" w:rsidRPr="007E18F4" w:rsidRDefault="003460DE" w:rsidP="003460DE">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xml:space="preserve">. The Code organizes the Federal law into 51 broad subject matter titles and keeps the law </w:t>
      </w:r>
      <w:proofErr w:type="gramStart"/>
      <w:r w:rsidRPr="007E18F4">
        <w:rPr>
          <w:sz w:val="16"/>
        </w:rPr>
        <w:t>up-to-date</w:t>
      </w:r>
      <w:proofErr w:type="gramEnd"/>
      <w:r w:rsidRPr="007E18F4">
        <w:rPr>
          <w:sz w:val="16"/>
        </w:rPr>
        <w:t xml:space="preserve"> by incorporating amendments and new provisions into the text.</w:t>
      </w:r>
    </w:p>
    <w:p w14:paraId="0033D0F8" w14:textId="77777777" w:rsidR="003460DE" w:rsidRPr="00037C71" w:rsidRDefault="003460DE" w:rsidP="003460DE">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5EE473B6" w14:textId="77777777" w:rsidR="003460DE" w:rsidRPr="00037C71" w:rsidRDefault="003460DE" w:rsidP="003460DE">
      <w:pPr>
        <w:rPr>
          <w:sz w:val="16"/>
        </w:rPr>
      </w:pPr>
      <w:r w:rsidRPr="00037C71">
        <w:rPr>
          <w:sz w:val="16"/>
        </w:rPr>
        <w:t>Accuracy</w:t>
      </w:r>
    </w:p>
    <w:p w14:paraId="688F57ED" w14:textId="3B6B3C08" w:rsidR="003460DE" w:rsidRPr="003460DE" w:rsidRDefault="003460DE" w:rsidP="003460DE">
      <w:pPr>
        <w:rPr>
          <w:u w:val="singl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w:t>
      </w:r>
      <w:proofErr w:type="gramStart"/>
      <w:r w:rsidRPr="00913A32">
        <w:rPr>
          <w:rStyle w:val="StyleUnderline"/>
        </w:rPr>
        <w:t>have to</w:t>
      </w:r>
      <w:proofErr w:type="gramEnd"/>
      <w:r w:rsidRPr="00913A32">
        <w:rPr>
          <w:rStyle w:val="StyleUnderline"/>
        </w:rPr>
        <w:t xml:space="preserve">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5E2D0752" w14:textId="77777777" w:rsidR="003460DE" w:rsidRDefault="003460DE" w:rsidP="003460DE">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007EC808" w14:textId="77777777" w:rsidR="003460DE" w:rsidRDefault="003460DE" w:rsidP="003460DE">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1ACC9C52" w14:textId="77777777" w:rsidR="003460DE" w:rsidRPr="00A1468A" w:rsidRDefault="003460DE" w:rsidP="003460DE">
      <w:pPr>
        <w:rPr>
          <w:sz w:val="16"/>
        </w:rPr>
      </w:pPr>
      <w:r w:rsidRPr="00A1468A">
        <w:rPr>
          <w:sz w:val="16"/>
        </w:rPr>
        <w:t>1. Evidence</w:t>
      </w:r>
    </w:p>
    <w:p w14:paraId="3695BF39" w14:textId="77777777" w:rsidR="003460DE" w:rsidRPr="00A1468A" w:rsidRDefault="003460DE" w:rsidP="003460DE">
      <w:pPr>
        <w:rPr>
          <w:sz w:val="16"/>
        </w:rPr>
      </w:pPr>
      <w:r w:rsidRPr="00A1468A">
        <w:rPr>
          <w:sz w:val="16"/>
        </w:rPr>
        <w:t xml:space="preserve">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w:t>
      </w:r>
      <w:proofErr w:type="gramStart"/>
      <w:r w:rsidRPr="00A1468A">
        <w:rPr>
          <w:sz w:val="16"/>
        </w:rPr>
        <w:t>have to</w:t>
      </w:r>
      <w:proofErr w:type="gramEnd"/>
      <w:r w:rsidRPr="00A1468A">
        <w:rPr>
          <w:sz w:val="16"/>
        </w:rPr>
        <w:t xml:space="preserve"> look harder and more carefully to see if there is one.</w:t>
      </w:r>
    </w:p>
    <w:p w14:paraId="29D5ACFC" w14:textId="77777777" w:rsidR="003460DE" w:rsidRPr="00764075" w:rsidRDefault="003460DE" w:rsidP="003460DE">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055A156B" w14:textId="77777777" w:rsidR="003460DE" w:rsidRPr="00764075" w:rsidRDefault="003460DE" w:rsidP="003460DE">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6BF4637D" w14:textId="77777777" w:rsidR="003460DE" w:rsidRPr="00B91CE1" w:rsidRDefault="003460DE" w:rsidP="003460DE">
      <w:pPr>
        <w:rPr>
          <w:sz w:val="16"/>
        </w:rPr>
      </w:pPr>
      <w:r w:rsidRPr="00B91CE1">
        <w:rPr>
          <w:sz w:val="16"/>
        </w:rPr>
        <w:t xml:space="preserve">Rather, one </w:t>
      </w:r>
      <w:proofErr w:type="gramStart"/>
      <w:r w:rsidRPr="00B91CE1">
        <w:rPr>
          <w:sz w:val="16"/>
        </w:rPr>
        <w:t>has to</w:t>
      </w:r>
      <w:proofErr w:type="gramEnd"/>
      <w:r w:rsidRPr="00B91CE1">
        <w:rPr>
          <w:sz w:val="16"/>
        </w:rPr>
        <w:t xml:space="preserve">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1999A667" w14:textId="77777777" w:rsidR="003460DE" w:rsidRPr="0037606D" w:rsidRDefault="003460DE" w:rsidP="003460DE">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369177CA" w14:textId="77777777" w:rsidR="003460DE" w:rsidRDefault="003460DE" w:rsidP="003460DE">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05AD46F8" w14:textId="77777777" w:rsidR="003460DE" w:rsidRDefault="003460DE" w:rsidP="003460DE">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63884F9D" w14:textId="77777777" w:rsidR="003460DE" w:rsidRPr="002112D7" w:rsidRDefault="003460DE" w:rsidP="003460DE">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xml:space="preserve">. Some samples of these omissions will be given. Furthermore, there remain some instances in which </w:t>
      </w:r>
      <w:proofErr w:type="gramStart"/>
      <w:r w:rsidRPr="002112D7">
        <w:rPr>
          <w:sz w:val="16"/>
        </w:rPr>
        <w:t>the Statutes</w:t>
      </w:r>
      <w:proofErr w:type="gramEnd"/>
      <w:r w:rsidRPr="002112D7">
        <w:rPr>
          <w:sz w:val="16"/>
        </w:rPr>
        <w:t xml:space="preserve">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7F632AB9" w14:textId="77777777" w:rsidR="003460DE" w:rsidRPr="007239DA" w:rsidRDefault="003460DE" w:rsidP="003460DE">
      <w:pPr>
        <w:rPr>
          <w:sz w:val="16"/>
        </w:rPr>
      </w:pPr>
      <w:r w:rsidRPr="007239DA">
        <w:rPr>
          <w:sz w:val="16"/>
        </w:rPr>
        <w:t>Brief History of Federal Codification</w:t>
      </w:r>
    </w:p>
    <w:p w14:paraId="1A6B029B" w14:textId="77777777" w:rsidR="003460DE" w:rsidRPr="0028510E" w:rsidRDefault="003460DE" w:rsidP="003460DE">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w:t>
      </w:r>
      <w:proofErr w:type="gramStart"/>
      <w:r w:rsidRPr="0028510E">
        <w:rPr>
          <w:sz w:val="16"/>
        </w:rPr>
        <w:t>This</w:t>
      </w:r>
      <w:proofErr w:type="gramEnd"/>
      <w:r w:rsidRPr="0028510E">
        <w:rPr>
          <w:sz w:val="16"/>
        </w:rPr>
        <w:t xml:space="preserve">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164FB07B" w14:textId="77777777" w:rsidR="003460DE" w:rsidRPr="00206304" w:rsidRDefault="003460DE" w:rsidP="003460DE">
      <w:pPr>
        <w:rPr>
          <w:sz w:val="16"/>
        </w:rPr>
      </w:pPr>
      <w:r w:rsidRPr="00206304">
        <w:rPr>
          <w:sz w:val="16"/>
        </w:rPr>
        <w:t xml:space="preserve">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w:t>
      </w:r>
      <w:proofErr w:type="gramStart"/>
      <w:r w:rsidRPr="00206304">
        <w:rPr>
          <w:sz w:val="16"/>
        </w:rPr>
        <w:t>as a whole are</w:t>
      </w:r>
      <w:proofErr w:type="gramEnd"/>
      <w:r w:rsidRPr="00206304">
        <w:rPr>
          <w:sz w:val="16"/>
        </w:rPr>
        <w:t xml:space="preserv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0A320CB1" w14:textId="77777777" w:rsidR="003460DE" w:rsidRPr="00206304" w:rsidRDefault="003460DE" w:rsidP="003460DE">
      <w:pPr>
        <w:rPr>
          <w:sz w:val="16"/>
        </w:rPr>
      </w:pPr>
      <w:r w:rsidRPr="00206304">
        <w:rPr>
          <w:sz w:val="16"/>
        </w:rPr>
        <w:t xml:space="preserve">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w:t>
      </w:r>
      <w:proofErr w:type="gramStart"/>
      <w:r w:rsidRPr="00206304">
        <w:rPr>
          <w:sz w:val="16"/>
        </w:rPr>
        <w:t>committee, and</w:t>
      </w:r>
      <w:proofErr w:type="gramEnd"/>
      <w:r w:rsidRPr="00206304">
        <w:rPr>
          <w:sz w:val="16"/>
        </w:rPr>
        <w:t xml:space="preserve"> repealed all prior laws without waiting long enough for critical reaction. Despite allegedly elaborate reviews of the </w:t>
      </w:r>
      <w:proofErr w:type="gramStart"/>
      <w:r w:rsidRPr="00206304">
        <w:rPr>
          <w:sz w:val="16"/>
        </w:rPr>
        <w:t>end product</w:t>
      </w:r>
      <w:proofErr w:type="gramEnd"/>
      <w:r w:rsidRPr="00206304">
        <w:rPr>
          <w:sz w:val="16"/>
        </w:rPr>
        <w:t xml:space="preserve">, a storm of protest arose, reacting to numerous </w:t>
      </w:r>
      <w:proofErr w:type="spellStart"/>
      <w:r w:rsidRPr="00206304">
        <w:rPr>
          <w:sz w:val="16"/>
        </w:rPr>
        <w:t>enors</w:t>
      </w:r>
      <w:proofErr w:type="spellEnd"/>
      <w:r w:rsidRPr="00206304">
        <w:rPr>
          <w:sz w:val="16"/>
        </w:rPr>
        <w:t xml:space="preserve"> that produced changes in the law not anticipated by Congress when it enacted at one stroke a complete body of laws for the nation2</w:t>
      </w:r>
    </w:p>
    <w:p w14:paraId="3D1DAA02" w14:textId="77777777" w:rsidR="003460DE" w:rsidRPr="00206304" w:rsidRDefault="003460DE" w:rsidP="003460DE">
      <w:pPr>
        <w:rPr>
          <w:sz w:val="16"/>
        </w:rPr>
      </w:pPr>
      <w:r w:rsidRPr="00206304">
        <w:rPr>
          <w:sz w:val="16"/>
        </w:rPr>
        <w:t xml:space="preserve">No other official codification of federal law was attempted until 1925; and then the Code was not enacted as a </w:t>
      </w:r>
      <w:proofErr w:type="gramStart"/>
      <w:r w:rsidRPr="00206304">
        <w:rPr>
          <w:sz w:val="16"/>
        </w:rPr>
        <w:t>whole, but</w:t>
      </w:r>
      <w:proofErr w:type="gramEnd"/>
      <w:r w:rsidRPr="00206304">
        <w:rPr>
          <w:sz w:val="16"/>
        </w:rPr>
        <w:t xml:space="preserve">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360FE20C" w14:textId="77777777" w:rsidR="003460DE" w:rsidRPr="00E01A3F" w:rsidRDefault="003460DE" w:rsidP="003460DE">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w:t>
      </w:r>
      <w:proofErr w:type="gramStart"/>
      <w:r w:rsidRPr="00E01A3F">
        <w:rPr>
          <w:sz w:val="16"/>
        </w:rPr>
        <w:t>statutes, or</w:t>
      </w:r>
      <w:proofErr w:type="gramEnd"/>
      <w:r w:rsidRPr="00E01A3F">
        <w:rPr>
          <w:sz w:val="16"/>
        </w:rPr>
        <w:t xml:space="preserve">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 xml:space="preserve">the changes are not themselves enacted, unless Congress enacts a </w:t>
      </w:r>
      <w:proofErr w:type="gramStart"/>
      <w:r w:rsidRPr="00E01A3F">
        <w:rPr>
          <w:rStyle w:val="StyleUnderline"/>
        </w:rPr>
        <w:t>title as a whole</w:t>
      </w:r>
      <w:proofErr w:type="gramEnd"/>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1A5FBF9A" w14:textId="77777777" w:rsidR="003460DE" w:rsidRPr="0073788F" w:rsidRDefault="003460DE" w:rsidP="003460DE">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6646373B" w14:textId="77777777" w:rsidR="003460DE" w:rsidRPr="0073788F" w:rsidRDefault="003460DE" w:rsidP="003460DE">
      <w:pPr>
        <w:rPr>
          <w:sz w:val="16"/>
        </w:rPr>
      </w:pPr>
      <w:r w:rsidRPr="0073788F">
        <w:rPr>
          <w:sz w:val="16"/>
        </w:rPr>
        <w:t xml:space="preserve">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w:t>
      </w:r>
      <w:proofErr w:type="gramStart"/>
      <w:r w:rsidRPr="0073788F">
        <w:rPr>
          <w:sz w:val="16"/>
        </w:rPr>
        <w:t>portions of unenacted</w:t>
      </w:r>
      <w:proofErr w:type="gramEnd"/>
      <w:r w:rsidRPr="0073788F">
        <w:rPr>
          <w:sz w:val="16"/>
        </w:rPr>
        <w:t xml:space="preserve"> titles have been enacted, and that some enacted titles have Appendices which have not been enacted.</w:t>
      </w:r>
    </w:p>
    <w:p w14:paraId="2EC1CCCB" w14:textId="77777777" w:rsidR="003460DE" w:rsidRPr="006C265C" w:rsidRDefault="003460DE" w:rsidP="003460DE">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61AE0261" w14:textId="1BEAC8B7" w:rsidR="003460DE" w:rsidRDefault="003460DE" w:rsidP="003460DE">
      <w:pPr>
        <w:pStyle w:val="Heading3"/>
      </w:pPr>
      <w:r>
        <w:t>Solvency---AT: Delay---2NC</w:t>
      </w:r>
    </w:p>
    <w:p w14:paraId="6B9E40F7" w14:textId="77777777" w:rsidR="003460DE" w:rsidRDefault="003460DE" w:rsidP="003460DE">
      <w:pPr>
        <w:pStyle w:val="Heading4"/>
      </w:pPr>
      <w:r>
        <w:t xml:space="preserve">3. The Code is updated </w:t>
      </w:r>
      <w:r w:rsidRPr="00C971AE">
        <w:rPr>
          <w:u w:val="single"/>
        </w:rPr>
        <w:t>instantly</w:t>
      </w:r>
      <w:r>
        <w:t>.</w:t>
      </w:r>
    </w:p>
    <w:p w14:paraId="312F3BFE" w14:textId="77777777" w:rsidR="003460DE" w:rsidRDefault="003460DE" w:rsidP="003460DE">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7C1D4747" w14:textId="77777777" w:rsidR="003460DE" w:rsidRPr="00C971AE" w:rsidRDefault="003460DE" w:rsidP="003460DE">
      <w:pPr>
        <w:rPr>
          <w:sz w:val="16"/>
        </w:rPr>
      </w:pPr>
      <w:r w:rsidRPr="00C971AE">
        <w:rPr>
          <w:sz w:val="16"/>
        </w:rPr>
        <w:t>Currency</w:t>
      </w:r>
    </w:p>
    <w:p w14:paraId="0A445DFD" w14:textId="77777777" w:rsidR="003460DE" w:rsidRPr="00C971AE" w:rsidRDefault="003460DE" w:rsidP="003460DE">
      <w:pPr>
        <w:rPr>
          <w:sz w:val="16"/>
        </w:rPr>
      </w:pPr>
      <w:r w:rsidRPr="00C971AE">
        <w:rPr>
          <w:sz w:val="16"/>
        </w:rPr>
        <w:t xml:space="preserve">Around 2005, the currency of the Code hit a nadir. That was when the publication of supplement II to the 2000 edition was not completed until almost two-and-a-half years after the end of the congressional session it covered. Since </w:t>
      </w:r>
      <w:proofErr w:type="gramStart"/>
      <w:r w:rsidRPr="00C971AE">
        <w:rPr>
          <w:sz w:val="16"/>
        </w:rPr>
        <w:t>then</w:t>
      </w:r>
      <w:proofErr w:type="gramEnd"/>
      <w:r w:rsidRPr="00C971AE">
        <w:rPr>
          <w:sz w:val="16"/>
        </w:rPr>
        <w:t xml:space="preserve">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7BD67BAA" w14:textId="77777777" w:rsidR="003460DE" w:rsidRPr="00C971AE" w:rsidRDefault="003460DE" w:rsidP="003460DE">
      <w:pPr>
        <w:rPr>
          <w:sz w:val="16"/>
        </w:rPr>
      </w:pPr>
      <w:r w:rsidRPr="00C971AE">
        <w:rPr>
          <w:sz w:val="16"/>
        </w:rPr>
        <w:t xml:space="preserve">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w:t>
      </w:r>
      <w:proofErr w:type="gramStart"/>
      <w:r w:rsidRPr="00C971AE">
        <w:rPr>
          <w:sz w:val="16"/>
        </w:rPr>
        <w:t>near</w:t>
      </w:r>
      <w:proofErr w:type="gramEnd"/>
      <w:r w:rsidRPr="00C971AE">
        <w:rPr>
          <w:sz w:val="16"/>
        </w:rPr>
        <w:t xml:space="preserve"> 100% reliability simply takes a lot of time to complete. The Code has over 50,000 pages, and changes in one area of the Code often affect other areas, too.</w:t>
      </w:r>
    </w:p>
    <w:p w14:paraId="6E5310E8" w14:textId="77777777" w:rsidR="003460DE" w:rsidRPr="00C971AE" w:rsidRDefault="003460DE" w:rsidP="003460DE">
      <w:pPr>
        <w:rPr>
          <w:sz w:val="16"/>
        </w:rPr>
      </w:pPr>
      <w:r w:rsidRPr="00C971AE">
        <w:rPr>
          <w:sz w:val="16"/>
        </w:rPr>
        <w:t xml:space="preserve">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w:t>
      </w:r>
      <w:proofErr w:type="gramStart"/>
      <w:r w:rsidRPr="00C971AE">
        <w:rPr>
          <w:sz w:val="16"/>
        </w:rPr>
        <w:t>year round</w:t>
      </w:r>
      <w:proofErr w:type="gramEnd"/>
      <w:r w:rsidRPr="00C971AE">
        <w:rPr>
          <w:sz w:val="16"/>
        </w:rPr>
        <w:t xml:space="preserve"> on the Code, but it cannot start working on a law until it is enacted. The enactment of many large laws at the same time will inevitably produce a backlog of work at the OLRC and cause the updating of the Code to fall behind.</w:t>
      </w:r>
    </w:p>
    <w:p w14:paraId="03BC80B5" w14:textId="77777777" w:rsidR="003460DE" w:rsidRPr="00C971AE" w:rsidRDefault="003460DE" w:rsidP="003460DE">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71A24CEF" w14:textId="77777777" w:rsidR="003460DE" w:rsidRPr="00C971AE" w:rsidRDefault="003460DE" w:rsidP="003460DE">
      <w:pPr>
        <w:rPr>
          <w:sz w:val="16"/>
        </w:rPr>
      </w:pPr>
      <w:r w:rsidRPr="00C971AE">
        <w:rPr>
          <w:sz w:val="16"/>
        </w:rPr>
        <w:t xml:space="preserve">In the 1990s, </w:t>
      </w:r>
      <w:r w:rsidRPr="00C971AE">
        <w:rPr>
          <w:rStyle w:val="StyleUnderline"/>
          <w:highlight w:val="cyan"/>
        </w:rPr>
        <w:t xml:space="preserve">the </w:t>
      </w:r>
      <w:proofErr w:type="spellStart"/>
      <w:r w:rsidRPr="00C971AE">
        <w:rPr>
          <w:rStyle w:val="StyleUnderline"/>
          <w:highlight w:val="cyan"/>
        </w:rPr>
        <w:t>uscode</w:t>
      </w:r>
      <w:proofErr w:type="spellEnd"/>
      <w:r w:rsidRPr="00C971AE">
        <w:rPr>
          <w:rStyle w:val="StyleUnderline"/>
          <w:highlight w:val="cyan"/>
        </w:rPr>
        <w:t xml:space="preserv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w:t>
      </w:r>
      <w:proofErr w:type="gramStart"/>
      <w:r w:rsidRPr="00C971AE">
        <w:rPr>
          <w:sz w:val="16"/>
        </w:rPr>
        <w:t>So</w:t>
      </w:r>
      <w:proofErr w:type="gramEnd"/>
      <w:r w:rsidRPr="00C971AE">
        <w:rPr>
          <w:sz w:val="16"/>
        </w:rPr>
        <w:t xml:space="preserve">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7A6E5AF7" w14:textId="77777777" w:rsidR="003460DE" w:rsidRPr="00C971AE" w:rsidRDefault="003460DE" w:rsidP="003460DE">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xml:space="preserve">,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w:t>
      </w:r>
      <w:proofErr w:type="gramStart"/>
      <w:r w:rsidRPr="00C971AE">
        <w:rPr>
          <w:sz w:val="16"/>
        </w:rPr>
        <w:t xml:space="preserve">the </w:t>
      </w:r>
      <w:proofErr w:type="spellStart"/>
      <w:r w:rsidRPr="00C971AE">
        <w:rPr>
          <w:sz w:val="16"/>
        </w:rPr>
        <w:t>USCprelim</w:t>
      </w:r>
      <w:proofErr w:type="spellEnd"/>
      <w:proofErr w:type="gramEnd"/>
      <w:r w:rsidRPr="00C971AE">
        <w:rPr>
          <w:sz w:val="16"/>
        </w:rPr>
        <w:t>.</w:t>
      </w:r>
    </w:p>
    <w:p w14:paraId="76A4B687" w14:textId="77777777" w:rsidR="003460DE" w:rsidRPr="00C971AE" w:rsidRDefault="003460DE" w:rsidP="003460DE">
      <w:pPr>
        <w:rPr>
          <w:sz w:val="16"/>
        </w:rPr>
      </w:pPr>
      <w:r w:rsidRPr="00C971AE">
        <w:rPr>
          <w:sz w:val="16"/>
        </w:rPr>
        <w:t xml:space="preserve">The </w:t>
      </w:r>
      <w:proofErr w:type="spellStart"/>
      <w:r w:rsidRPr="00C971AE">
        <w:rPr>
          <w:sz w:val="16"/>
        </w:rPr>
        <w:t>USCprelim</w:t>
      </w:r>
      <w:proofErr w:type="spellEnd"/>
      <w:r w:rsidRPr="00C971AE">
        <w:rPr>
          <w:sz w:val="16"/>
        </w:rPr>
        <w:t xml:space="preserve">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w:t>
      </w:r>
      <w:proofErr w:type="gramStart"/>
      <w:r w:rsidRPr="00C971AE">
        <w:rPr>
          <w:sz w:val="16"/>
        </w:rPr>
        <w:t>all of</w:t>
      </w:r>
      <w:proofErr w:type="gramEnd"/>
      <w:r w:rsidRPr="00C971AE">
        <w:rPr>
          <w:sz w:val="16"/>
        </w:rPr>
        <w:t xml:space="preserve"> the laws from that session are integrated into the database, it is finalized and used for both the permanent online edition and the printed edition or supplement for that session. It is also used as the starting point for next year's </w:t>
      </w:r>
      <w:proofErr w:type="spellStart"/>
      <w:r w:rsidRPr="00C971AE">
        <w:rPr>
          <w:sz w:val="16"/>
        </w:rPr>
        <w:t>USCprelim</w:t>
      </w:r>
      <w:proofErr w:type="spellEnd"/>
      <w:r w:rsidRPr="00C971AE">
        <w:rPr>
          <w:sz w:val="16"/>
        </w:rPr>
        <w:t xml:space="preserve"> version. During the past year, the preparation and review done for the </w:t>
      </w:r>
      <w:proofErr w:type="spellStart"/>
      <w:r w:rsidRPr="00C971AE">
        <w:rPr>
          <w:sz w:val="16"/>
        </w:rPr>
        <w:t>USCprelim</w:t>
      </w:r>
      <w:proofErr w:type="spellEnd"/>
      <w:r w:rsidRPr="00C971AE">
        <w:rPr>
          <w:sz w:val="16"/>
        </w:rPr>
        <w:t xml:space="preserve"> version has been almost as thorough as what is done for a final edition. With the recent upgrade of the beta website, the </w:t>
      </w:r>
      <w:proofErr w:type="spellStart"/>
      <w:r w:rsidRPr="00C971AE">
        <w:rPr>
          <w:sz w:val="16"/>
        </w:rPr>
        <w:t>USCprelim</w:t>
      </w:r>
      <w:proofErr w:type="spellEnd"/>
      <w:r w:rsidRPr="00C971AE">
        <w:rPr>
          <w:sz w:val="16"/>
        </w:rPr>
        <w:t xml:space="preserve"> version has become the default version of the Code on that site and is now referred to as the “Current version”. </w:t>
      </w:r>
      <w:proofErr w:type="gramStart"/>
      <w:r w:rsidRPr="00C971AE">
        <w:rPr>
          <w:sz w:val="16"/>
        </w:rPr>
        <w:t>All of</w:t>
      </w:r>
      <w:proofErr w:type="gramEnd"/>
      <w:r w:rsidRPr="00C971AE">
        <w:rPr>
          <w:sz w:val="16"/>
        </w:rPr>
        <w:t xml:space="preserve"> the searching, browsing, and navigation features of the upgraded beta website now work for the Current version, the latest finalized version, and all prior versions of the Code going back to 1994.</w:t>
      </w:r>
    </w:p>
    <w:p w14:paraId="27FB628A" w14:textId="77777777" w:rsidR="003460DE" w:rsidRPr="00C971AE" w:rsidRDefault="003460DE" w:rsidP="003460DE">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w:t>
      </w:r>
      <w:proofErr w:type="spellStart"/>
      <w:r w:rsidRPr="00C971AE">
        <w:rPr>
          <w:sz w:val="16"/>
        </w:rPr>
        <w:t>USCprelim</w:t>
      </w:r>
      <w:proofErr w:type="spellEnd"/>
      <w:r w:rsidRPr="00C971AE">
        <w:rPr>
          <w:sz w:val="16"/>
        </w:rPr>
        <w:t xml:space="preserve">)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However, the other two causes of delay (i.e., the time-consuming nature of the work and the uneven flow of legislation) will continue to affect the timeliness of the Code including the Current version.</w:t>
      </w:r>
    </w:p>
    <w:p w14:paraId="72000798" w14:textId="77777777" w:rsidR="003460DE" w:rsidRPr="00C971AE" w:rsidRDefault="003460DE" w:rsidP="003460DE">
      <w:pPr>
        <w:rPr>
          <w:sz w:val="16"/>
        </w:rPr>
      </w:pPr>
      <w:r w:rsidRPr="00C971AE">
        <w:rPr>
          <w:sz w:val="16"/>
        </w:rPr>
        <w:t>What's Ahead</w:t>
      </w:r>
    </w:p>
    <w:p w14:paraId="06304CA8" w14:textId="77777777" w:rsidR="003460DE" w:rsidRPr="00C971AE" w:rsidRDefault="003460DE" w:rsidP="003460DE">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05F97505" w14:textId="77777777" w:rsidR="003460DE" w:rsidRPr="00C971AE" w:rsidRDefault="003460DE" w:rsidP="003460DE">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4E0AE5D5" w14:textId="77777777" w:rsidR="003460DE" w:rsidRDefault="003460DE" w:rsidP="003460DE">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131FEBE2" w14:textId="77777777" w:rsidR="003460DE" w:rsidRDefault="003460DE" w:rsidP="003460D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4AA8E5DD" w14:textId="77777777" w:rsidR="003460DE" w:rsidRPr="00F05475" w:rsidRDefault="003460DE" w:rsidP="003460DE">
      <w:pPr>
        <w:rPr>
          <w:sz w:val="16"/>
        </w:rPr>
      </w:pPr>
      <w:r w:rsidRPr="00F05475">
        <w:rPr>
          <w:sz w:val="16"/>
        </w:rPr>
        <w:t xml:space="preserve">On the other hand, positive law titles reflect Congress's decisions about both the content and organization of the law because those titles are voted on in Code form. Before </w:t>
      </w:r>
      <w:proofErr w:type="gramStart"/>
      <w:r w:rsidRPr="00F05475">
        <w:rPr>
          <w:sz w:val="16"/>
        </w:rPr>
        <w:t>a title</w:t>
      </w:r>
      <w:proofErr w:type="gramEnd"/>
      <w:r w:rsidRPr="00F05475">
        <w:rPr>
          <w:sz w:val="16"/>
        </w:rPr>
        <w:t xml:space="preserv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4C8721EE" w14:textId="77777777" w:rsidR="003460DE" w:rsidRDefault="003460DE" w:rsidP="003460DE">
      <w:r>
        <w:t>&lt;&lt;TEXT CONDENSED, NONE OMITTED&gt;&gt;</w:t>
      </w:r>
    </w:p>
    <w:p w14:paraId="772D8EB6" w14:textId="77777777" w:rsidR="003460DE" w:rsidRDefault="003460DE" w:rsidP="003460DE">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 xml:space="preserve">This Article's descriptive account of how codification proceeds and the issues it can create also has strong normative implications for statutory interpretation. Courts have frequently made clear that structure and context matter in </w:t>
      </w:r>
      <w:proofErr w:type="gramStart"/>
      <w:r w:rsidRPr="00C971AE">
        <w:rPr>
          <w:sz w:val="8"/>
        </w:rPr>
        <w:t>interpretation, and</w:t>
      </w:r>
      <w:proofErr w:type="gramEnd"/>
      <w:r w:rsidRPr="00C971AE">
        <w:rPr>
          <w:sz w:val="8"/>
        </w:rPr>
        <w:t xml:space="preserve">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w:t>
      </w:r>
      <w:proofErr w:type="gramStart"/>
      <w:r w:rsidRPr="00C971AE">
        <w:rPr>
          <w:sz w:val="8"/>
        </w:rPr>
        <w:t>to</w:t>
      </w:r>
      <w:proofErr w:type="gramEnd"/>
      <w:r w:rsidRPr="00C971AE">
        <w:rPr>
          <w:sz w:val="8"/>
        </w:rPr>
        <w:t xml:space="preserve">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w:t>
      </w:r>
      <w:proofErr w:type="gramStart"/>
      <w:r w:rsidRPr="00C971AE">
        <w:rPr>
          <w:sz w:val="8"/>
        </w:rPr>
        <w:t>for an understanding of</w:t>
      </w:r>
      <w:proofErr w:type="gramEnd"/>
      <w:r w:rsidRPr="00C971AE">
        <w:rPr>
          <w:sz w:val="8"/>
        </w:rPr>
        <w:t xml:space="preserve">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w:t>
      </w:r>
      <w:proofErr w:type="spellStart"/>
      <w:r w:rsidRPr="00C971AE">
        <w:rPr>
          <w:sz w:val="8"/>
        </w:rPr>
        <w:t>Congressmust</w:t>
      </w:r>
      <w:proofErr w:type="spellEnd"/>
      <w:r w:rsidRPr="00C971AE">
        <w:rPr>
          <w:sz w:val="8"/>
        </w:rPr>
        <w:t xml:space="preserve">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29C8C17F" w14:textId="77777777" w:rsidR="003460DE" w:rsidRPr="00C971AE" w:rsidRDefault="003460DE" w:rsidP="003460DE">
      <w:r>
        <w:t>&lt;&lt;PARAGRAPH INTEGRITY RESUMES&gt;&gt;</w:t>
      </w:r>
    </w:p>
    <w:p w14:paraId="15B3F5D6" w14:textId="77777777" w:rsidR="003460DE" w:rsidRPr="00F05475" w:rsidRDefault="003460DE" w:rsidP="003460DE">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w:t>
      </w:r>
      <w:proofErr w:type="gramStart"/>
      <w:r w:rsidRPr="00F05475">
        <w:rPr>
          <w:sz w:val="16"/>
        </w:rPr>
        <w:t>ultimate goal</w:t>
      </w:r>
      <w:proofErr w:type="gramEnd"/>
      <w:r w:rsidRPr="00F05475">
        <w:rPr>
          <w:sz w:val="16"/>
        </w:rPr>
        <w:t xml:space="preserve"> of converting </w:t>
      </w:r>
      <w:proofErr w:type="gramStart"/>
      <w:r w:rsidRPr="00F05475">
        <w:rPr>
          <w:sz w:val="16"/>
        </w:rPr>
        <w:t>all of</w:t>
      </w:r>
      <w:proofErr w:type="gramEnd"/>
      <w:r w:rsidRPr="00F05475">
        <w:rPr>
          <w:sz w:val="16"/>
        </w:rPr>
        <w:t xml:space="preserve">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33EADE45" w14:textId="77777777" w:rsidR="003460DE" w:rsidRDefault="003460DE" w:rsidP="003460DE">
      <w:pPr>
        <w:pStyle w:val="Heading2"/>
      </w:pPr>
      <w:r>
        <w:t>Cap K</w:t>
      </w:r>
    </w:p>
    <w:p w14:paraId="2F944DBF" w14:textId="1922C4BD" w:rsidR="003460DE" w:rsidRDefault="003460DE" w:rsidP="003460DE">
      <w:pPr>
        <w:pStyle w:val="Heading3"/>
      </w:pPr>
      <w:r>
        <w:t>Kick---2NC</w:t>
      </w:r>
    </w:p>
    <w:p w14:paraId="67776BC8" w14:textId="77777777" w:rsidR="003460DE" w:rsidRDefault="003460DE" w:rsidP="003460DE">
      <w:pPr>
        <w:pStyle w:val="Heading2"/>
      </w:pPr>
      <w:r>
        <w:t>Rates DA</w:t>
      </w:r>
    </w:p>
    <w:p w14:paraId="6B6EB7DD" w14:textId="77777777" w:rsidR="003460DE" w:rsidRPr="008F6EF3" w:rsidRDefault="003460DE" w:rsidP="003460DE">
      <w:pPr>
        <w:pStyle w:val="Heading3"/>
      </w:pPr>
      <w:r>
        <w:t>Kick---2NC</w:t>
      </w:r>
    </w:p>
    <w:p w14:paraId="11907BD2" w14:textId="77777777" w:rsidR="003460DE" w:rsidRDefault="003460DE" w:rsidP="003460DE">
      <w:pPr>
        <w:pStyle w:val="Heading2"/>
      </w:pPr>
      <w:r>
        <w:t>Terms DA</w:t>
      </w:r>
    </w:p>
    <w:p w14:paraId="42086C30" w14:textId="1B7A0E18" w:rsidR="003460DE" w:rsidRDefault="003460DE" w:rsidP="003460DE">
      <w:pPr>
        <w:pStyle w:val="Heading3"/>
      </w:pPr>
      <w:r>
        <w:t>Kick---2NC</w:t>
      </w:r>
    </w:p>
    <w:p w14:paraId="582B3CC9" w14:textId="77777777" w:rsidR="003460DE" w:rsidRDefault="003460DE" w:rsidP="003460DE">
      <w:pPr>
        <w:pStyle w:val="Heading2"/>
      </w:pPr>
      <w:r>
        <w:t>UCF CP</w:t>
      </w:r>
    </w:p>
    <w:p w14:paraId="247E3B9A" w14:textId="347B6711" w:rsidR="003460DE" w:rsidRPr="008F6EF3" w:rsidRDefault="003460DE" w:rsidP="003460DE">
      <w:pPr>
        <w:pStyle w:val="Heading3"/>
      </w:pPr>
      <w:r>
        <w:t>AT: 50 State Fiat – 2NC</w:t>
      </w:r>
    </w:p>
    <w:p w14:paraId="19C14902" w14:textId="77777777" w:rsidR="003460DE" w:rsidRDefault="003460DE" w:rsidP="003460DE">
      <w:pPr>
        <w:pStyle w:val="Heading2"/>
      </w:pPr>
      <w:r>
        <w:t>States CP</w:t>
      </w:r>
    </w:p>
    <w:p w14:paraId="66695DFE" w14:textId="7D2DC16D" w:rsidR="003460DE" w:rsidRPr="006E403B" w:rsidRDefault="003460DE" w:rsidP="003460DE">
      <w:pPr>
        <w:pStyle w:val="Heading3"/>
      </w:pPr>
      <w:r>
        <w:t>Overview---2NC</w:t>
      </w:r>
    </w:p>
    <w:p w14:paraId="7347D461" w14:textId="77777777" w:rsidR="003460DE" w:rsidRDefault="003460DE" w:rsidP="003460DE">
      <w:pPr>
        <w:pStyle w:val="Heading2"/>
      </w:pPr>
      <w:r>
        <w:t>Advantage</w:t>
      </w:r>
    </w:p>
    <w:p w14:paraId="3E1F3F40" w14:textId="5F627306" w:rsidR="003460DE" w:rsidRDefault="003460DE" w:rsidP="003460DE">
      <w:pPr>
        <w:pStyle w:val="Heading3"/>
      </w:pPr>
      <w:bookmarkStart w:id="10" w:name="_Hlk211386215"/>
      <w:r>
        <w:t>AT: Polycrisis---2NC</w:t>
      </w:r>
    </w:p>
    <w:p w14:paraId="4FCA3CEF" w14:textId="77777777" w:rsidR="003460DE" w:rsidRDefault="003460DE" w:rsidP="003460DE">
      <w:pPr>
        <w:pStyle w:val="Heading4"/>
      </w:pPr>
      <w:r>
        <w:t xml:space="preserve">2. Systemic </w:t>
      </w:r>
      <w:r w:rsidRPr="00E016F7">
        <w:rPr>
          <w:u w:val="single"/>
        </w:rPr>
        <w:t>buffers</w:t>
      </w:r>
      <w:r>
        <w:t xml:space="preserve"> solve and financial crises </w:t>
      </w:r>
      <w:proofErr w:type="gramStart"/>
      <w:r w:rsidRPr="00E016F7">
        <w:rPr>
          <w:u w:val="single"/>
        </w:rPr>
        <w:t>self</w:t>
      </w:r>
      <w:proofErr w:type="gramEnd"/>
      <w:r w:rsidRPr="00E016F7">
        <w:rPr>
          <w:u w:val="single"/>
        </w:rPr>
        <w:t>-correct</w:t>
      </w:r>
      <w:r>
        <w:t>.</w:t>
      </w:r>
    </w:p>
    <w:p w14:paraId="1C908FFE" w14:textId="77777777" w:rsidR="003460DE" w:rsidRDefault="003460DE" w:rsidP="003460DE">
      <w:r w:rsidRPr="00E016F7">
        <w:rPr>
          <w:rStyle w:val="Style13ptBold"/>
        </w:rPr>
        <w:t>Smith 22</w:t>
      </w:r>
      <w:r>
        <w:t xml:space="preserve"> [Noah Smith (former Bloomberg Opinion columnist; former assistant professor of finance, Stony Brook University), 11-13-2022, “Against "polycrisis",” </w:t>
      </w:r>
      <w:proofErr w:type="spellStart"/>
      <w:r>
        <w:t>Noahpinion</w:t>
      </w:r>
      <w:proofErr w:type="spellEnd"/>
      <w:r>
        <w:t>, https://www.noahpinion.blog/p/against-polycrisis, njn]</w:t>
      </w:r>
    </w:p>
    <w:p w14:paraId="70F0BDB7" w14:textId="77777777" w:rsidR="003460DE" w:rsidRPr="00E016F7" w:rsidRDefault="003460DE" w:rsidP="003460DE">
      <w:pPr>
        <w:rPr>
          <w:sz w:val="16"/>
        </w:rPr>
      </w:pPr>
      <w:r w:rsidRPr="00E016F7">
        <w:rPr>
          <w:sz w:val="16"/>
        </w:rPr>
        <w:t xml:space="preserve">One term I see used increasingly often in the econ opinion-sphere is “polycrisis”.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sidRPr="00E016F7">
        <w:rPr>
          <w:sz w:val="16"/>
        </w:rPr>
        <w:t>Crashed</w:t>
      </w:r>
      <w:proofErr w:type="gramEnd"/>
      <w:r w:rsidRPr="00E016F7">
        <w:rPr>
          <w:sz w:val="16"/>
        </w:rPr>
        <w:t xml:space="preserve">. The latter is the best history of the early 2010s Euro crisis that I’ve ever read (or am ever likely to read), and it does a great job of explaining how problems in </w:t>
      </w:r>
      <w:proofErr w:type="gramStart"/>
      <w:r w:rsidRPr="00E016F7">
        <w:rPr>
          <w:sz w:val="16"/>
        </w:rPr>
        <w:t>various different</w:t>
      </w:r>
      <w:proofErr w:type="gramEnd"/>
      <w:r w:rsidRPr="00E016F7">
        <w:rPr>
          <w:sz w:val="16"/>
        </w:rPr>
        <w:t xml:space="preserve"> countries exacerbated each other.</w:t>
      </w:r>
    </w:p>
    <w:p w14:paraId="5EAB0965" w14:textId="77777777" w:rsidR="003460DE" w:rsidRPr="00E016F7" w:rsidRDefault="003460DE" w:rsidP="003460DE">
      <w:pPr>
        <w:rPr>
          <w:sz w:val="16"/>
        </w:rPr>
      </w:pPr>
      <w:r w:rsidRPr="00E016F7">
        <w:rPr>
          <w:sz w:val="16"/>
        </w:rPr>
        <w:t>So perhaps it’s not surprising that Tooze sees the world of the 2020s as a system of even larger interrelated crises. In a recent blog post, he pulls a definition of “polycrisis” from a report by the Cascade Institute:</w:t>
      </w:r>
    </w:p>
    <w:p w14:paraId="62944187" w14:textId="77777777" w:rsidR="003460DE" w:rsidRPr="00E016F7" w:rsidRDefault="003460DE" w:rsidP="003460DE">
      <w:pPr>
        <w:rPr>
          <w:sz w:val="16"/>
        </w:rPr>
      </w:pPr>
      <w:r w:rsidRPr="00E016F7">
        <w:rPr>
          <w:sz w:val="16"/>
        </w:rPr>
        <w:t xml:space="preserve">We define a global </w:t>
      </w:r>
      <w:r w:rsidRPr="00E016F7">
        <w:rPr>
          <w:rStyle w:val="Emphasis"/>
        </w:rPr>
        <w:t>polycrisis</w:t>
      </w:r>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6CA2D013" w14:textId="77777777" w:rsidR="003460DE" w:rsidRPr="00E016F7" w:rsidRDefault="003460DE" w:rsidP="003460DE">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w:t>
      </w:r>
      <w:proofErr w:type="gramStart"/>
      <w:r w:rsidRPr="00E016F7">
        <w:rPr>
          <w:rStyle w:val="StyleUnderline"/>
        </w:rPr>
        <w:t xml:space="preserve">all </w:t>
      </w:r>
      <w:r w:rsidRPr="00E016F7">
        <w:rPr>
          <w:rStyle w:val="Emphasis"/>
        </w:rPr>
        <w:t>of</w:t>
      </w:r>
      <w:proofErr w:type="gramEnd"/>
      <w:r w:rsidRPr="00E016F7">
        <w:rPr>
          <w:rStyle w:val="Emphasis"/>
        </w:rPr>
        <w:t xml:space="preserve">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3D1568A8" w14:textId="77777777" w:rsidR="003460DE" w:rsidRPr="00E016F7" w:rsidRDefault="003460DE" w:rsidP="003460DE">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“polycrisis” enthusiasts believe.</w:t>
      </w:r>
    </w:p>
    <w:p w14:paraId="795CC354" w14:textId="77777777" w:rsidR="003460DE" w:rsidRPr="00E016F7" w:rsidRDefault="003460DE" w:rsidP="003460DE">
      <w:pPr>
        <w:rPr>
          <w:sz w:val="16"/>
        </w:rPr>
      </w:pPr>
      <w:r w:rsidRPr="00E016F7">
        <w:rPr>
          <w:sz w:val="16"/>
        </w:rPr>
        <w:t>The polycrisis illusion</w:t>
      </w:r>
    </w:p>
    <w:p w14:paraId="76BE6699" w14:textId="77777777" w:rsidR="003460DE" w:rsidRPr="00E016F7" w:rsidRDefault="003460DE" w:rsidP="003460DE">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w:t>
      </w:r>
      <w:proofErr w:type="gramStart"/>
      <w:r w:rsidRPr="00E016F7">
        <w:rPr>
          <w:sz w:val="16"/>
        </w:rPr>
        <w:t>So</w:t>
      </w:r>
      <w:proofErr w:type="gramEnd"/>
      <w:r w:rsidRPr="00E016F7">
        <w:rPr>
          <w:sz w:val="16"/>
        </w:rPr>
        <w:t xml:space="preserve">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0172E9CE" w14:textId="77777777" w:rsidR="003460DE" w:rsidRPr="00E016F7" w:rsidRDefault="003460DE" w:rsidP="003460DE">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 xml:space="preserve">don’t actually </w:t>
      </w:r>
      <w:proofErr w:type="gramStart"/>
      <w:r w:rsidRPr="00E016F7">
        <w:rPr>
          <w:rStyle w:val="Emphasis"/>
        </w:rPr>
        <w:t>exist</w:t>
      </w:r>
      <w:r w:rsidRPr="00E016F7">
        <w:rPr>
          <w:sz w:val="16"/>
        </w:rPr>
        <w:t>, or</w:t>
      </w:r>
      <w:proofErr w:type="gramEnd"/>
      <w:r w:rsidRPr="00E016F7">
        <w:rPr>
          <w:sz w:val="16"/>
        </w:rPr>
        <w:t xml:space="preserve"> are far weaker than we think.</w:t>
      </w:r>
    </w:p>
    <w:p w14:paraId="30803ECE" w14:textId="77777777" w:rsidR="003460DE" w:rsidRPr="00E016F7" w:rsidRDefault="003460DE" w:rsidP="003460DE">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E016F7">
        <w:rPr>
          <w:sz w:val="16"/>
        </w:rPr>
        <w:t>actually helps</w:t>
      </w:r>
      <w:proofErr w:type="gramEnd"/>
      <w:r w:rsidRPr="00E016F7">
        <w:rPr>
          <w:sz w:val="16"/>
        </w:rPr>
        <w:t xml:space="preserve"> address the latter.</w:t>
      </w:r>
    </w:p>
    <w:p w14:paraId="42F63CCE" w14:textId="77777777" w:rsidR="003460DE" w:rsidRPr="00E016F7" w:rsidRDefault="003460DE" w:rsidP="003460DE">
      <w:pPr>
        <w:rPr>
          <w:rStyle w:val="StyleUnderline"/>
        </w:rPr>
      </w:pPr>
      <w:r w:rsidRPr="00E016F7">
        <w:rPr>
          <w:rStyle w:val="StyleUnderline"/>
        </w:rPr>
        <w:t>When crises aren’t</w:t>
      </w:r>
      <w:r w:rsidRPr="00E016F7">
        <w:rPr>
          <w:sz w:val="16"/>
        </w:rPr>
        <w:t xml:space="preserve"> </w:t>
      </w:r>
      <w:proofErr w:type="gramStart"/>
      <w:r w:rsidRPr="00E016F7">
        <w:rPr>
          <w:sz w:val="16"/>
        </w:rPr>
        <w:t xml:space="preserve">really </w:t>
      </w:r>
      <w:r w:rsidRPr="00E016F7">
        <w:rPr>
          <w:rStyle w:val="StyleUnderline"/>
        </w:rPr>
        <w:t>strongly</w:t>
      </w:r>
      <w:proofErr w:type="gramEnd"/>
      <w:r w:rsidRPr="00E016F7">
        <w:rPr>
          <w:rStyle w:val="StyleUnderline"/>
        </w:rPr>
        <w:t xml:space="preserve">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7B877340" w14:textId="77777777" w:rsidR="003460DE" w:rsidRPr="004D7192" w:rsidRDefault="003460DE" w:rsidP="003460DE">
      <w:pPr>
        <w:rPr>
          <w:sz w:val="16"/>
        </w:rPr>
      </w:pPr>
      <w:r w:rsidRPr="004D7192">
        <w:rPr>
          <w:sz w:val="16"/>
        </w:rPr>
        <w:t xml:space="preserve">In fact, though, I think there’s an even more important reason to be skeptical of “polycrisis”: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165D60A1" w14:textId="77777777" w:rsidR="003460DE" w:rsidRPr="004D7192" w:rsidRDefault="003460DE" w:rsidP="003460DE">
      <w:pPr>
        <w:rPr>
          <w:sz w:val="16"/>
        </w:rPr>
      </w:pPr>
      <w:r w:rsidRPr="004D7192">
        <w:rPr>
          <w:sz w:val="16"/>
        </w:rPr>
        <w:t xml:space="preserve">The reason this makes a polycrisis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1750B611" w14:textId="77777777" w:rsidR="003460DE" w:rsidRPr="004D7192" w:rsidRDefault="003460DE" w:rsidP="003460DE">
      <w:pPr>
        <w:rPr>
          <w:sz w:val="16"/>
        </w:rPr>
      </w:pPr>
      <w:r w:rsidRPr="004D7192">
        <w:rPr>
          <w:sz w:val="16"/>
        </w:rPr>
        <w:t xml:space="preserve">In other words, sometimes instead of a polycrisis </w:t>
      </w:r>
      <w:r w:rsidRPr="004D7192">
        <w:rPr>
          <w:rStyle w:val="StyleUnderline"/>
          <w:highlight w:val="cyan"/>
        </w:rPr>
        <w:t>we get</w:t>
      </w:r>
      <w:r w:rsidRPr="004D7192">
        <w:rPr>
          <w:rStyle w:val="StyleUnderline"/>
        </w:rPr>
        <w:t xml:space="preserve"> a </w:t>
      </w:r>
      <w:proofErr w:type="spellStart"/>
      <w:r w:rsidRPr="004D7192">
        <w:rPr>
          <w:rStyle w:val="Emphasis"/>
          <w:highlight w:val="cyan"/>
        </w:rPr>
        <w:t>polysolution</w:t>
      </w:r>
      <w:proofErr w:type="spellEnd"/>
      <w:r w:rsidRPr="004D7192">
        <w:rPr>
          <w:sz w:val="16"/>
        </w:rPr>
        <w:t>.</w:t>
      </w:r>
    </w:p>
    <w:p w14:paraId="0E6558C9" w14:textId="77777777" w:rsidR="003460DE" w:rsidRPr="004D7192" w:rsidRDefault="003460DE" w:rsidP="003460DE">
      <w:pPr>
        <w:rPr>
          <w:sz w:val="16"/>
        </w:rPr>
      </w:pPr>
      <w:r w:rsidRPr="004D7192">
        <w:rPr>
          <w:sz w:val="16"/>
        </w:rPr>
        <w:t xml:space="preserve">Today, I can see </w:t>
      </w:r>
      <w:proofErr w:type="gramStart"/>
      <w:r w:rsidRPr="004D7192">
        <w:rPr>
          <w:sz w:val="16"/>
        </w:rPr>
        <w:t>a number of</w:t>
      </w:r>
      <w:proofErr w:type="gramEnd"/>
      <w:r w:rsidRPr="004D7192">
        <w:rPr>
          <w:sz w:val="16"/>
        </w:rPr>
        <w:t xml:space="preserve"> examples where the various crises that newsreaders worry about are leading to responses that will help address the others.</w:t>
      </w:r>
    </w:p>
    <w:p w14:paraId="610BC9BF" w14:textId="77777777" w:rsidR="003460DE" w:rsidRPr="004D7192" w:rsidRDefault="003460DE" w:rsidP="003460DE">
      <w:pPr>
        <w:rPr>
          <w:sz w:val="16"/>
        </w:rPr>
      </w:pPr>
      <w:r w:rsidRPr="004D7192">
        <w:rPr>
          <w:sz w:val="16"/>
        </w:rPr>
        <w:t>Buffer mechanisms in the global political economy of the 2020s</w:t>
      </w:r>
    </w:p>
    <w:p w14:paraId="1C477D1B" w14:textId="77777777" w:rsidR="003460DE" w:rsidRPr="004D7192" w:rsidRDefault="003460DE" w:rsidP="003460DE">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D972AAE" w14:textId="77777777" w:rsidR="003460DE" w:rsidRPr="004D7192" w:rsidRDefault="003460DE" w:rsidP="003460DE">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2B4D460E" w14:textId="77777777" w:rsidR="003460DE" w:rsidRPr="004D7192" w:rsidRDefault="003460DE" w:rsidP="003460DE">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4E854FD7" w14:textId="77777777" w:rsidR="003460DE" w:rsidRPr="004D7192" w:rsidRDefault="003460DE" w:rsidP="003460DE">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B54D341" w14:textId="77777777" w:rsidR="003460DE" w:rsidRPr="004D7192" w:rsidRDefault="003460DE" w:rsidP="003460DE">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303950E3" w14:textId="77777777" w:rsidR="003460DE" w:rsidRPr="004D7192" w:rsidRDefault="003460DE" w:rsidP="003460DE">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21E0DA13" w14:textId="77777777" w:rsidR="003460DE" w:rsidRPr="004D7192" w:rsidRDefault="003460DE" w:rsidP="003460DE">
      <w:pPr>
        <w:rPr>
          <w:sz w:val="16"/>
        </w:rPr>
      </w:pPr>
      <w:r w:rsidRPr="004D7192">
        <w:rPr>
          <w:sz w:val="16"/>
        </w:rPr>
        <w:t>“It is clear we need to put an end to this dependence and a lot faster before we had foreseen before this war,” said Frans Timmermans, the EU official in charge of the green deal.</w:t>
      </w:r>
    </w:p>
    <w:p w14:paraId="4A1ADAED" w14:textId="77777777" w:rsidR="003460DE" w:rsidRPr="004D7192" w:rsidRDefault="003460DE" w:rsidP="003460DE">
      <w:pPr>
        <w:rPr>
          <w:sz w:val="16"/>
        </w:rPr>
      </w:pPr>
      <w:r w:rsidRPr="004D7192">
        <w:rPr>
          <w:sz w:val="16"/>
        </w:rPr>
        <w:t xml:space="preserve">Just a few days ago, the European Commission followed through with a temporary emergency regulation to </w:t>
      </w:r>
      <w:proofErr w:type="gramStart"/>
      <w:r w:rsidRPr="004D7192">
        <w:rPr>
          <w:sz w:val="16"/>
        </w:rPr>
        <w:t>speed</w:t>
      </w:r>
      <w:proofErr w:type="gramEnd"/>
      <w:r w:rsidRPr="004D7192">
        <w:rPr>
          <w:sz w:val="16"/>
        </w:rPr>
        <w:t xml:space="preserve"> the adoption of renewables. (The war is leading to minor outbreak of sanity on energy in general; Germany is keeping its nuclear plants open, at least for a while.)</w:t>
      </w:r>
    </w:p>
    <w:p w14:paraId="034D8FA4" w14:textId="77777777" w:rsidR="003460DE" w:rsidRPr="004D7192" w:rsidRDefault="003460DE" w:rsidP="003460DE">
      <w:pPr>
        <w:rPr>
          <w:sz w:val="16"/>
        </w:rPr>
      </w:pPr>
      <w:r w:rsidRPr="004D7192">
        <w:rPr>
          <w:sz w:val="16"/>
        </w:rPr>
        <w:t xml:space="preserve">The rapid adoption of renewables will, in turn, drive down their price, through a mechanism known as learning curves — the more you build, the more cost goes down, creating an incentive to build even more. </w:t>
      </w:r>
      <w:proofErr w:type="gramStart"/>
      <w:r w:rsidRPr="004D7192">
        <w:rPr>
          <w:sz w:val="16"/>
        </w:rPr>
        <w:t>So</w:t>
      </w:r>
      <w:proofErr w:type="gramEnd"/>
      <w:r w:rsidRPr="004D7192">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518C3C60" w14:textId="77777777" w:rsidR="003460DE" w:rsidRPr="004D7192" w:rsidRDefault="003460DE" w:rsidP="003460DE">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0BF518C1" w14:textId="77777777" w:rsidR="003460DE" w:rsidRPr="004D7192" w:rsidRDefault="003460DE" w:rsidP="003460DE">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4C3617B" w14:textId="77777777" w:rsidR="003460DE" w:rsidRPr="004D7192" w:rsidRDefault="003460DE" w:rsidP="003460DE">
      <w:pPr>
        <w:rPr>
          <w:sz w:val="16"/>
        </w:rPr>
      </w:pPr>
      <w:r w:rsidRPr="004D7192">
        <w:rPr>
          <w:sz w:val="16"/>
        </w:rPr>
        <w:t>Dark Brandon vs. polycrisis</w:t>
      </w:r>
    </w:p>
    <w:p w14:paraId="667F7C74" w14:textId="77777777" w:rsidR="003460DE" w:rsidRPr="004D7192" w:rsidRDefault="003460DE" w:rsidP="003460DE">
      <w:pPr>
        <w:rPr>
          <w:sz w:val="16"/>
        </w:rPr>
      </w:pPr>
      <w:r w:rsidRPr="004D7192">
        <w:rPr>
          <w:sz w:val="16"/>
        </w:rPr>
        <w:t xml:space="preserve">In other words, I look out in the </w:t>
      </w:r>
      <w:proofErr w:type="gramStart"/>
      <w:r w:rsidRPr="004D7192">
        <w:rPr>
          <w:sz w:val="16"/>
        </w:rPr>
        <w:t>world</w:t>
      </w:r>
      <w:proofErr w:type="gramEnd"/>
      <w:r w:rsidRPr="004D7192">
        <w:rPr>
          <w:sz w:val="16"/>
        </w:rPr>
        <w:t xml:space="preserve"> and I don’t see a polycrisis; I see an emerging </w:t>
      </w:r>
      <w:proofErr w:type="spellStart"/>
      <w:r w:rsidRPr="004D7192">
        <w:rPr>
          <w:sz w:val="16"/>
        </w:rPr>
        <w:t>polysolution</w:t>
      </w:r>
      <w:proofErr w:type="spellEnd"/>
      <w:r w:rsidRPr="004D7192">
        <w:rPr>
          <w:sz w:val="16"/>
        </w:rPr>
        <w:t>.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43D66700" w14:textId="77777777" w:rsidR="003460DE" w:rsidRPr="004D7192" w:rsidRDefault="003460DE" w:rsidP="003460DE">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w:t>
      </w:r>
      <w:proofErr w:type="gramStart"/>
      <w:r w:rsidRPr="004D7192">
        <w:rPr>
          <w:rStyle w:val="StyleUnderline"/>
        </w:rPr>
        <w:t>crashing</w:t>
      </w:r>
      <w:proofErr w:type="gramEnd"/>
      <w:r w:rsidRPr="004D7192">
        <w:rPr>
          <w:rStyle w:val="StyleUnderline"/>
        </w:rPr>
        <w:t xml:space="preserve">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p>
    <w:bookmarkEnd w:id="10"/>
    <w:p w14:paraId="133A4451" w14:textId="77777777" w:rsidR="003460DE" w:rsidRDefault="003460DE" w:rsidP="003460DE"/>
    <w:p w14:paraId="7EE36F72" w14:textId="5EE393E8" w:rsidR="003460DE" w:rsidRDefault="003460DE" w:rsidP="003460DE">
      <w:pPr>
        <w:pStyle w:val="Heading3"/>
      </w:pPr>
      <w:r>
        <w:t>AT: AI---1NC</w:t>
      </w:r>
    </w:p>
    <w:p w14:paraId="44931FB8" w14:textId="5BAE063E" w:rsidR="003460DE" w:rsidRDefault="003460DE" w:rsidP="003460DE">
      <w:pPr>
        <w:pStyle w:val="Heading3"/>
      </w:pPr>
      <w:r>
        <w:t>AT: Lock-In---1NC</w:t>
      </w:r>
    </w:p>
    <w:p w14:paraId="06E756A1" w14:textId="77777777" w:rsidR="003460DE" w:rsidRDefault="003460DE" w:rsidP="003460DE">
      <w:pPr>
        <w:pStyle w:val="Heading4"/>
      </w:pPr>
      <w:r>
        <w:t xml:space="preserve">Automation will be </w:t>
      </w:r>
      <w:r w:rsidRPr="00D34249">
        <w:rPr>
          <w:u w:val="single"/>
        </w:rPr>
        <w:t>sustainable</w:t>
      </w:r>
      <w:r>
        <w:t xml:space="preserve">, </w:t>
      </w:r>
      <w:proofErr w:type="gramStart"/>
      <w:r>
        <w:t>and,</w:t>
      </w:r>
      <w:proofErr w:type="gramEnd"/>
      <w:r>
        <w:t xml:space="preserve"> </w:t>
      </w:r>
      <w:r w:rsidRPr="00FE0CF1">
        <w:rPr>
          <w:u w:val="single"/>
        </w:rPr>
        <w:t>TURN</w:t>
      </w:r>
      <w:r>
        <w:t xml:space="preserve">: </w:t>
      </w:r>
      <w:r w:rsidRPr="00D34249">
        <w:rPr>
          <w:u w:val="single"/>
        </w:rPr>
        <w:t>solves</w:t>
      </w:r>
      <w:r>
        <w:t xml:space="preserve"> every advantage.</w:t>
      </w:r>
    </w:p>
    <w:p w14:paraId="73F31C9A" w14:textId="77777777" w:rsidR="003460DE" w:rsidRDefault="003460DE" w:rsidP="003460DE">
      <w:proofErr w:type="spellStart"/>
      <w:r w:rsidRPr="00D34249">
        <w:rPr>
          <w:rStyle w:val="Style13ptBold"/>
        </w:rPr>
        <w:t>Szlezak</w:t>
      </w:r>
      <w:proofErr w:type="spellEnd"/>
      <w:r w:rsidRPr="00D34249">
        <w:rPr>
          <w:rStyle w:val="Style13ptBold"/>
        </w:rPr>
        <w:t xml:space="preserve"> 24</w:t>
      </w:r>
      <w:r w:rsidRPr="00D34249">
        <w:rPr>
          <w:sz w:val="16"/>
        </w:rPr>
        <w:t xml:space="preserve"> </w:t>
      </w:r>
      <w:r>
        <w:t xml:space="preserve">[Philipp Carlsson-Szlezak (Global Chief Economist and Managing Director, </w:t>
      </w:r>
      <w:r w:rsidRPr="00D34249">
        <w:t>Boston Consulting Group</w:t>
      </w:r>
      <w:r>
        <w:t xml:space="preserve">; leader, Center for Macroeconomics </w:t>
      </w:r>
      <w:r w:rsidRPr="00D34249">
        <w:t xml:space="preserve">Boston Consulting Group </w:t>
      </w:r>
      <w:r>
        <w:t>Henderson Institute; </w:t>
      </w:r>
      <w:r w:rsidRPr="00D34249">
        <w:t xml:space="preserve">Ph.D. </w:t>
      </w:r>
      <w:r>
        <w:t>in Economics,</w:t>
      </w:r>
      <w:r w:rsidRPr="00D34249">
        <w:t xml:space="preserve"> University of Oxford</w:t>
      </w:r>
      <w:r>
        <w:t xml:space="preserve">) and Paul Swartz (Senior economist and executive director, Boston Consulting Group), 2023, “Why AI will not lead to a world without work,” World Economic Forum, </w:t>
      </w:r>
      <w:r w:rsidRPr="00D34249">
        <w:t>https://www.weforum.org/stories/2024/08/why-ai-will-not-lead-to-a-world-without-work/#:~:text=happens%20over%20time.-,%E2%80%9C,Senior%20Economist%2C%20Boston%20Consulting%20Group</w:t>
      </w:r>
      <w:r>
        <w:t>, njn]</w:t>
      </w:r>
    </w:p>
    <w:p w14:paraId="509D300A" w14:textId="77777777" w:rsidR="003460DE" w:rsidRPr="00D34249" w:rsidRDefault="003460DE" w:rsidP="003460DE">
      <w:pPr>
        <w:rPr>
          <w:sz w:val="16"/>
        </w:rPr>
      </w:pPr>
      <w:r w:rsidRPr="00D34249">
        <w:rPr>
          <w:rStyle w:val="Emphasis"/>
          <w:highlight w:val="cyan"/>
        </w:rPr>
        <w:t>Tech</w:t>
      </w:r>
      <w:r w:rsidRPr="00D34249">
        <w:rPr>
          <w:sz w:val="16"/>
        </w:rPr>
        <w:t xml:space="preserve">nology, </w:t>
      </w:r>
      <w:r w:rsidRPr="00D34249">
        <w:rPr>
          <w:rStyle w:val="StyleUnderline"/>
        </w:rPr>
        <w:t>including</w:t>
      </w:r>
      <w:r w:rsidRPr="00D34249">
        <w:rPr>
          <w:sz w:val="16"/>
        </w:rPr>
        <w:t xml:space="preserve"> artificial intelligence (</w:t>
      </w:r>
      <w:r w:rsidRPr="00D34249">
        <w:rPr>
          <w:rStyle w:val="Emphasis"/>
        </w:rPr>
        <w:t>AI</w:t>
      </w:r>
      <w:r w:rsidRPr="00D34249">
        <w:rPr>
          <w:sz w:val="16"/>
        </w:rPr>
        <w:t xml:space="preserve">), </w:t>
      </w:r>
      <w:r w:rsidRPr="00D34249">
        <w:rPr>
          <w:rStyle w:val="StyleUnderline"/>
          <w:highlight w:val="cyan"/>
        </w:rPr>
        <w:t xml:space="preserve">must be </w:t>
      </w:r>
      <w:r w:rsidRPr="00D34249">
        <w:rPr>
          <w:rStyle w:val="Emphasis"/>
          <w:highlight w:val="cyan"/>
        </w:rPr>
        <w:t>deflationary</w:t>
      </w:r>
      <w:r w:rsidRPr="00D34249">
        <w:rPr>
          <w:rStyle w:val="StyleUnderline"/>
          <w:highlight w:val="cyan"/>
        </w:rPr>
        <w:t xml:space="preserve"> to have</w:t>
      </w:r>
      <w:r w:rsidRPr="00D34249">
        <w:rPr>
          <w:rStyle w:val="StyleUnderline"/>
        </w:rPr>
        <w:t xml:space="preserve"> a </w:t>
      </w:r>
      <w:r w:rsidRPr="00D34249">
        <w:rPr>
          <w:rStyle w:val="StyleUnderline"/>
          <w:highlight w:val="cyan"/>
        </w:rPr>
        <w:t xml:space="preserve">macroeconomic </w:t>
      </w:r>
      <w:r w:rsidRPr="00D34249">
        <w:rPr>
          <w:rStyle w:val="Emphasis"/>
          <w:highlight w:val="cyan"/>
        </w:rPr>
        <w:t>impact</w:t>
      </w:r>
      <w:r w:rsidRPr="00D34249">
        <w:rPr>
          <w:sz w:val="16"/>
        </w:rPr>
        <w:t xml:space="preserve">. It can reduce costs and prices and boost real incomes and demand, thereby </w:t>
      </w:r>
      <w:r w:rsidRPr="00D34249">
        <w:rPr>
          <w:rStyle w:val="StyleUnderline"/>
          <w:highlight w:val="cyan"/>
        </w:rPr>
        <w:t>creating</w:t>
      </w:r>
      <w:r w:rsidRPr="00D34249">
        <w:rPr>
          <w:rStyle w:val="StyleUnderline"/>
        </w:rPr>
        <w:t xml:space="preserve"> new </w:t>
      </w:r>
      <w:r w:rsidRPr="00D34249">
        <w:rPr>
          <w:rStyle w:val="Emphasis"/>
          <w:highlight w:val="cyan"/>
        </w:rPr>
        <w:t>jobs</w:t>
      </w:r>
      <w:r w:rsidRPr="00D34249">
        <w:rPr>
          <w:rStyle w:val="StyleUnderline"/>
          <w:highlight w:val="cyan"/>
        </w:rPr>
        <w:t xml:space="preserve"> and </w:t>
      </w:r>
      <w:r w:rsidRPr="00D34249">
        <w:rPr>
          <w:rStyle w:val="Emphasis"/>
          <w:highlight w:val="cyan"/>
        </w:rPr>
        <w:t>offsetting</w:t>
      </w:r>
      <w:r w:rsidRPr="00D34249">
        <w:rPr>
          <w:rStyle w:val="StyleUnderline"/>
        </w:rPr>
        <w:t xml:space="preserve"> automation-driven </w:t>
      </w:r>
      <w:r w:rsidRPr="00D34249">
        <w:rPr>
          <w:rStyle w:val="Emphasis"/>
          <w:highlight w:val="cyan"/>
        </w:rPr>
        <w:t>losses</w:t>
      </w:r>
      <w:r w:rsidRPr="00D34249">
        <w:rPr>
          <w:sz w:val="16"/>
        </w:rPr>
        <w:t>.</w:t>
      </w:r>
    </w:p>
    <w:p w14:paraId="3948BF48" w14:textId="77777777" w:rsidR="003460DE" w:rsidRPr="00D34249" w:rsidRDefault="003460DE" w:rsidP="003460DE">
      <w:pPr>
        <w:rPr>
          <w:sz w:val="16"/>
        </w:rPr>
      </w:pPr>
      <w:r w:rsidRPr="00D34249">
        <w:rPr>
          <w:rStyle w:val="StyleUnderline"/>
        </w:rPr>
        <w:t xml:space="preserve">Predictions of </w:t>
      </w:r>
      <w:r w:rsidRPr="00D34249">
        <w:rPr>
          <w:rStyle w:val="Emphasis"/>
        </w:rPr>
        <w:t>tech</w:t>
      </w:r>
      <w:r w:rsidRPr="00D34249">
        <w:rPr>
          <w:rStyle w:val="StyleUnderline"/>
        </w:rPr>
        <w:t xml:space="preserve">nological </w:t>
      </w:r>
      <w:r w:rsidRPr="00D34249">
        <w:rPr>
          <w:rStyle w:val="Emphasis"/>
        </w:rPr>
        <w:t>unemployment</w:t>
      </w:r>
      <w:r w:rsidRPr="00D34249">
        <w:rPr>
          <w:rStyle w:val="StyleUnderline"/>
        </w:rPr>
        <w:t xml:space="preserve"> have repeatedly proven </w:t>
      </w:r>
      <w:r w:rsidRPr="00D34249">
        <w:rPr>
          <w:rStyle w:val="Emphasis"/>
        </w:rPr>
        <w:t>false</w:t>
      </w:r>
      <w:r w:rsidRPr="00D34249">
        <w:rPr>
          <w:rStyle w:val="StyleUnderline"/>
        </w:rPr>
        <w:t xml:space="preserve">, as macroeconomic </w:t>
      </w:r>
      <w:r w:rsidRPr="00D34249">
        <w:rPr>
          <w:rStyle w:val="Emphasis"/>
        </w:rPr>
        <w:t>job creation</w:t>
      </w:r>
      <w:r w:rsidRPr="00D34249">
        <w:rPr>
          <w:rStyle w:val="StyleUnderline"/>
        </w:rPr>
        <w:t xml:space="preserve"> in new sectors </w:t>
      </w:r>
      <w:r w:rsidRPr="00D34249">
        <w:rPr>
          <w:rStyle w:val="Emphasis"/>
        </w:rPr>
        <w:t>offsets</w:t>
      </w:r>
      <w:r w:rsidRPr="00D34249">
        <w:rPr>
          <w:rStyle w:val="StyleUnderline"/>
        </w:rPr>
        <w:t xml:space="preserve"> microeconomic disruptions</w:t>
      </w:r>
      <w:r w:rsidRPr="00D34249">
        <w:rPr>
          <w:sz w:val="16"/>
        </w:rPr>
        <w:t>.</w:t>
      </w:r>
    </w:p>
    <w:p w14:paraId="36DF0A38" w14:textId="77777777" w:rsidR="003460DE" w:rsidRPr="00D34249" w:rsidRDefault="003460DE" w:rsidP="003460DE">
      <w:pPr>
        <w:rPr>
          <w:sz w:val="16"/>
        </w:rPr>
      </w:pPr>
      <w:r w:rsidRPr="00D34249">
        <w:rPr>
          <w:rStyle w:val="StyleUnderline"/>
        </w:rPr>
        <w:t xml:space="preserve">AI is likely </w:t>
      </w:r>
      <w:r w:rsidRPr="00D34249">
        <w:rPr>
          <w:rStyle w:val="StyleUnderline"/>
          <w:highlight w:val="cyan"/>
        </w:rPr>
        <w:t xml:space="preserve">to </w:t>
      </w:r>
      <w:r w:rsidRPr="00D34249">
        <w:rPr>
          <w:rStyle w:val="Emphasis"/>
          <w:highlight w:val="cyan"/>
        </w:rPr>
        <w:t>increase</w:t>
      </w:r>
      <w:r w:rsidRPr="00D34249">
        <w:rPr>
          <w:rStyle w:val="StyleUnderline"/>
          <w:highlight w:val="cyan"/>
        </w:rPr>
        <w:t xml:space="preserve"> productivity</w:t>
      </w:r>
      <w:r w:rsidRPr="00D34249">
        <w:rPr>
          <w:rStyle w:val="StyleUnderline"/>
        </w:rPr>
        <w:t xml:space="preserve"> and wealth</w:t>
      </w:r>
      <w:r w:rsidRPr="00D34249">
        <w:rPr>
          <w:sz w:val="16"/>
        </w:rPr>
        <w:t xml:space="preserve">, with new jobs emerging; the focus should be on managing sector-specific disruptions, not fearing </w:t>
      </w:r>
      <w:proofErr w:type="spellStart"/>
      <w:r w:rsidRPr="00D34249">
        <w:rPr>
          <w:sz w:val="16"/>
        </w:rPr>
        <w:t>labour</w:t>
      </w:r>
      <w:proofErr w:type="spellEnd"/>
      <w:r w:rsidRPr="00D34249">
        <w:rPr>
          <w:sz w:val="16"/>
        </w:rPr>
        <w:t xml:space="preserve"> market dystopia.</w:t>
      </w:r>
    </w:p>
    <w:p w14:paraId="2597D0C0" w14:textId="77777777" w:rsidR="003460DE" w:rsidRPr="00D34249" w:rsidRDefault="003460DE" w:rsidP="003460DE">
      <w:pPr>
        <w:rPr>
          <w:sz w:val="16"/>
        </w:rPr>
      </w:pPr>
      <w:r w:rsidRPr="00D34249">
        <w:rPr>
          <w:sz w:val="16"/>
        </w:rPr>
        <w:t xml:space="preserve">In 1983, Wassily Leontief, a Nobel Prize-winning economist, concluded that human </w:t>
      </w:r>
      <w:proofErr w:type="spellStart"/>
      <w:r w:rsidRPr="00D34249">
        <w:rPr>
          <w:sz w:val="16"/>
        </w:rPr>
        <w:t>labour</w:t>
      </w:r>
      <w:proofErr w:type="spellEnd"/>
      <w:r w:rsidRPr="00D34249">
        <w:rPr>
          <w:sz w:val="16"/>
        </w:rPr>
        <w:t xml:space="preserve"> would go the way of the horse after the automobile arrived – “first diminished and then eliminated.”</w:t>
      </w:r>
    </w:p>
    <w:p w14:paraId="4C301763" w14:textId="77777777" w:rsidR="003460DE" w:rsidRPr="00D34249" w:rsidRDefault="003460DE" w:rsidP="003460DE">
      <w:pPr>
        <w:rPr>
          <w:sz w:val="16"/>
        </w:rPr>
      </w:pPr>
      <w:r w:rsidRPr="00D34249">
        <w:rPr>
          <w:sz w:val="16"/>
        </w:rPr>
        <w:t xml:space="preserve">Today, a new wave of </w:t>
      </w:r>
      <w:r w:rsidRPr="00D34249">
        <w:rPr>
          <w:rStyle w:val="Emphasis"/>
        </w:rPr>
        <w:t>doomsaying</w:t>
      </w:r>
      <w:r w:rsidRPr="00D34249">
        <w:rPr>
          <w:rStyle w:val="StyleUnderline"/>
        </w:rPr>
        <w:t xml:space="preserve"> has emerged surrounding “technological </w:t>
      </w:r>
      <w:r w:rsidRPr="00D34249">
        <w:rPr>
          <w:rStyle w:val="Emphasis"/>
        </w:rPr>
        <w:t>unemployment</w:t>
      </w:r>
      <w:r w:rsidRPr="00D34249">
        <w:rPr>
          <w:rStyle w:val="StyleUnderline"/>
        </w:rPr>
        <w:t>”</w:t>
      </w:r>
      <w:r w:rsidRPr="00D34249">
        <w:rPr>
          <w:sz w:val="16"/>
        </w:rPr>
        <w:t xml:space="preserve"> as AI, with its promise of business innovation, has marched to the forefront of economic debate. </w:t>
      </w:r>
      <w:r w:rsidRPr="00D34249">
        <w:rPr>
          <w:rStyle w:val="Emphasis"/>
        </w:rPr>
        <w:t>Pundits</w:t>
      </w:r>
      <w:r w:rsidRPr="00D34249">
        <w:rPr>
          <w:rStyle w:val="StyleUnderline"/>
        </w:rPr>
        <w:t xml:space="preserve"> argue we’re now </w:t>
      </w:r>
      <w:r w:rsidRPr="00D34249">
        <w:rPr>
          <w:rStyle w:val="Emphasis"/>
        </w:rPr>
        <w:t>drifting</w:t>
      </w:r>
      <w:r w:rsidRPr="00D34249">
        <w:rPr>
          <w:rStyle w:val="StyleUnderline"/>
        </w:rPr>
        <w:t xml:space="preserve"> towards a “world without work”</w:t>
      </w:r>
      <w:r w:rsidRPr="00D34249">
        <w:rPr>
          <w:sz w:val="16"/>
        </w:rPr>
        <w:t xml:space="preserve"> where machines produce all things and algorithms provide all services. </w:t>
      </w:r>
      <w:r w:rsidRPr="00D34249">
        <w:rPr>
          <w:rStyle w:val="StyleUnderline"/>
        </w:rPr>
        <w:t xml:space="preserve">Outclassed humans serve </w:t>
      </w:r>
      <w:r w:rsidRPr="00D34249">
        <w:rPr>
          <w:rStyle w:val="Emphasis"/>
        </w:rPr>
        <w:t>no role</w:t>
      </w:r>
      <w:r w:rsidRPr="00D34249">
        <w:rPr>
          <w:rStyle w:val="StyleUnderline"/>
        </w:rPr>
        <w:t xml:space="preserve"> in this macroeconomic </w:t>
      </w:r>
      <w:r w:rsidRPr="00D34249">
        <w:rPr>
          <w:rStyle w:val="Emphasis"/>
        </w:rPr>
        <w:t>dystopia</w:t>
      </w:r>
      <w:r w:rsidRPr="00D34249">
        <w:rPr>
          <w:sz w:val="16"/>
        </w:rPr>
        <w:t>.</w:t>
      </w:r>
    </w:p>
    <w:p w14:paraId="6BFE0F4C" w14:textId="77777777" w:rsidR="003460DE" w:rsidRPr="00D34249" w:rsidRDefault="003460DE" w:rsidP="003460DE">
      <w:pPr>
        <w:rPr>
          <w:sz w:val="16"/>
        </w:rPr>
      </w:pPr>
      <w:r w:rsidRPr="00D34249">
        <w:rPr>
          <w:sz w:val="16"/>
        </w:rPr>
        <w:t xml:space="preserve">As we argue in Shocks, Crises, and False Alarms, </w:t>
      </w:r>
      <w:r w:rsidRPr="00D34249">
        <w:rPr>
          <w:rStyle w:val="Emphasis"/>
          <w:highlight w:val="cyan"/>
        </w:rPr>
        <w:t>predictions</w:t>
      </w:r>
      <w:r w:rsidRPr="00D34249">
        <w:rPr>
          <w:rStyle w:val="StyleUnderline"/>
          <w:highlight w:val="cyan"/>
        </w:rPr>
        <w:t xml:space="preserve"> of</w:t>
      </w:r>
      <w:r w:rsidRPr="00D34249">
        <w:rPr>
          <w:rStyle w:val="StyleUnderline"/>
        </w:rPr>
        <w:t xml:space="preserve"> technology-driven </w:t>
      </w:r>
      <w:r w:rsidRPr="00D34249">
        <w:rPr>
          <w:rStyle w:val="StyleUnderline"/>
          <w:highlight w:val="cyan"/>
        </w:rPr>
        <w:t xml:space="preserve">job </w:t>
      </w:r>
      <w:r w:rsidRPr="00D34249">
        <w:rPr>
          <w:rStyle w:val="Emphasis"/>
          <w:highlight w:val="cyan"/>
        </w:rPr>
        <w:t>destruction</w:t>
      </w:r>
      <w:r w:rsidRPr="00D34249">
        <w:rPr>
          <w:rStyle w:val="StyleUnderline"/>
          <w:highlight w:val="cyan"/>
        </w:rPr>
        <w:t xml:space="preserve"> have</w:t>
      </w:r>
      <w:r w:rsidRPr="00D34249">
        <w:rPr>
          <w:rStyle w:val="StyleUnderline"/>
        </w:rPr>
        <w:t xml:space="preserve"> a long history and correspondingly, </w:t>
      </w:r>
      <w:r w:rsidRPr="00D34249">
        <w:rPr>
          <w:rStyle w:val="StyleUnderline"/>
          <w:highlight w:val="cyan"/>
        </w:rPr>
        <w:t xml:space="preserve">a </w:t>
      </w:r>
      <w:r w:rsidRPr="00D34249">
        <w:rPr>
          <w:rStyle w:val="Emphasis"/>
          <w:highlight w:val="cyan"/>
        </w:rPr>
        <w:t>long record</w:t>
      </w:r>
      <w:r w:rsidRPr="00D34249">
        <w:rPr>
          <w:rStyle w:val="StyleUnderline"/>
          <w:highlight w:val="cyan"/>
        </w:rPr>
        <w:t xml:space="preserve"> of </w:t>
      </w:r>
      <w:r w:rsidRPr="00D34249">
        <w:rPr>
          <w:rStyle w:val="Emphasis"/>
          <w:highlight w:val="cyan"/>
        </w:rPr>
        <w:t>failure</w:t>
      </w:r>
      <w:r w:rsidRPr="00D34249">
        <w:rPr>
          <w:rStyle w:val="StyleUnderline"/>
        </w:rPr>
        <w:t>.</w:t>
      </w:r>
      <w:r w:rsidRPr="00D34249">
        <w:rPr>
          <w:sz w:val="16"/>
        </w:rPr>
        <w:t xml:space="preserve"> Angst about worker obsolescence ebbs and flows with each new generation of technology. The threat from automation was once deemed so dire that Bill Gates proposed a “robot tax” on companies choosing robots over human </w:t>
      </w:r>
      <w:proofErr w:type="spellStart"/>
      <w:r w:rsidRPr="00D34249">
        <w:rPr>
          <w:sz w:val="16"/>
        </w:rPr>
        <w:t>labour</w:t>
      </w:r>
      <w:proofErr w:type="spellEnd"/>
      <w:r w:rsidRPr="00D34249">
        <w:rPr>
          <w:sz w:val="16"/>
        </w:rPr>
        <w:t xml:space="preserve"> to soften the blow of its impact on workers.</w:t>
      </w:r>
    </w:p>
    <w:p w14:paraId="0C9DCAC0" w14:textId="77777777" w:rsidR="003460DE" w:rsidRPr="00026635" w:rsidRDefault="003460DE" w:rsidP="003460DE">
      <w:pPr>
        <w:rPr>
          <w:sz w:val="16"/>
        </w:rPr>
      </w:pPr>
      <w:r w:rsidRPr="00026635">
        <w:rPr>
          <w:sz w:val="16"/>
        </w:rPr>
        <w:t xml:space="preserve">Yet, </w:t>
      </w:r>
      <w:r w:rsidRPr="00D34249">
        <w:rPr>
          <w:rStyle w:val="StyleUnderline"/>
          <w:highlight w:val="cyan"/>
        </w:rPr>
        <w:t xml:space="preserve">amid </w:t>
      </w:r>
      <w:r w:rsidRPr="00D34249">
        <w:rPr>
          <w:rStyle w:val="Emphasis"/>
          <w:highlight w:val="cyan"/>
        </w:rPr>
        <w:t>relentless</w:t>
      </w:r>
      <w:r w:rsidRPr="00D34249">
        <w:rPr>
          <w:rStyle w:val="StyleUnderline"/>
        </w:rPr>
        <w:t xml:space="preserve"> technological </w:t>
      </w:r>
      <w:r w:rsidRPr="00D34249">
        <w:rPr>
          <w:rStyle w:val="StyleUnderline"/>
          <w:highlight w:val="cyan"/>
        </w:rPr>
        <w:t>progress</w:t>
      </w:r>
      <w:r w:rsidRPr="00D34249">
        <w:rPr>
          <w:rStyle w:val="StyleUnderline"/>
        </w:rPr>
        <w:t xml:space="preserve"> over </w:t>
      </w:r>
      <w:r w:rsidRPr="00D34249">
        <w:rPr>
          <w:rStyle w:val="StyleUnderline"/>
          <w:highlight w:val="cyan"/>
        </w:rPr>
        <w:t xml:space="preserve">the past </w:t>
      </w:r>
      <w:r w:rsidRPr="00D34249">
        <w:rPr>
          <w:rStyle w:val="Emphasis"/>
          <w:highlight w:val="cyan"/>
        </w:rPr>
        <w:t>80 years</w:t>
      </w:r>
      <w:r w:rsidRPr="00026635">
        <w:rPr>
          <w:sz w:val="16"/>
        </w:rPr>
        <w:t xml:space="preserve">, during which the </w:t>
      </w:r>
      <w:proofErr w:type="spellStart"/>
      <w:r w:rsidRPr="00026635">
        <w:rPr>
          <w:sz w:val="16"/>
        </w:rPr>
        <w:t>labour</w:t>
      </w:r>
      <w:proofErr w:type="spellEnd"/>
      <w:r w:rsidRPr="00026635">
        <w:rPr>
          <w:sz w:val="16"/>
        </w:rPr>
        <w:t xml:space="preserve"> market has been remade – and then remade again – </w:t>
      </w:r>
      <w:r w:rsidRPr="00D34249">
        <w:rPr>
          <w:rStyle w:val="StyleUnderline"/>
        </w:rPr>
        <w:t xml:space="preserve">the US economy has </w:t>
      </w:r>
      <w:r w:rsidRPr="00D34249">
        <w:rPr>
          <w:rStyle w:val="StyleUnderline"/>
          <w:highlight w:val="cyan"/>
        </w:rPr>
        <w:t xml:space="preserve">added </w:t>
      </w:r>
      <w:r w:rsidRPr="00D34249">
        <w:rPr>
          <w:rStyle w:val="Emphasis"/>
          <w:highlight w:val="cyan"/>
        </w:rPr>
        <w:t>120 million</w:t>
      </w:r>
      <w:r w:rsidRPr="00D34249">
        <w:rPr>
          <w:rStyle w:val="StyleUnderline"/>
          <w:highlight w:val="cyan"/>
        </w:rPr>
        <w:t xml:space="preserve"> jobs</w:t>
      </w:r>
      <w:r w:rsidRPr="00026635">
        <w:rPr>
          <w:sz w:val="16"/>
        </w:rPr>
        <w:t xml:space="preserve">. In 2024, </w:t>
      </w:r>
      <w:r w:rsidRPr="00D34249">
        <w:rPr>
          <w:rStyle w:val="StyleUnderline"/>
        </w:rPr>
        <w:t xml:space="preserve">as the </w:t>
      </w:r>
      <w:r w:rsidRPr="00D34249">
        <w:rPr>
          <w:rStyle w:val="Emphasis"/>
          <w:highlight w:val="cyan"/>
        </w:rPr>
        <w:t>unemployment</w:t>
      </w:r>
      <w:r w:rsidRPr="00D34249">
        <w:rPr>
          <w:rStyle w:val="StyleUnderline"/>
        </w:rPr>
        <w:t xml:space="preserve"> rate </w:t>
      </w:r>
      <w:r w:rsidRPr="00D34249">
        <w:rPr>
          <w:rStyle w:val="StyleUnderline"/>
          <w:highlight w:val="cyan"/>
        </w:rPr>
        <w:t>remains</w:t>
      </w:r>
      <w:r w:rsidRPr="00D34249">
        <w:rPr>
          <w:rStyle w:val="StyleUnderline"/>
        </w:rPr>
        <w:t xml:space="preserve"> historically </w:t>
      </w:r>
      <w:r w:rsidRPr="00D34249">
        <w:rPr>
          <w:rStyle w:val="Emphasis"/>
          <w:highlight w:val="cyan"/>
        </w:rPr>
        <w:t>low</w:t>
      </w:r>
      <w:r w:rsidRPr="00D34249">
        <w:rPr>
          <w:rStyle w:val="StyleUnderline"/>
          <w:highlight w:val="cyan"/>
        </w:rPr>
        <w:t xml:space="preserve"> and</w:t>
      </w:r>
      <w:r w:rsidRPr="00D34249">
        <w:rPr>
          <w:rStyle w:val="StyleUnderline"/>
        </w:rPr>
        <w:t xml:space="preserve"> real </w:t>
      </w:r>
      <w:r w:rsidRPr="00D34249">
        <w:rPr>
          <w:rStyle w:val="StyleUnderline"/>
          <w:highlight w:val="cyan"/>
        </w:rPr>
        <w:t xml:space="preserve">wages are </w:t>
      </w:r>
      <w:r w:rsidRPr="00D34249">
        <w:rPr>
          <w:rStyle w:val="Emphasis"/>
          <w:highlight w:val="cyan"/>
        </w:rPr>
        <w:t>growing</w:t>
      </w:r>
      <w:r w:rsidRPr="00026635">
        <w:rPr>
          <w:sz w:val="16"/>
        </w:rPr>
        <w:t>, few remember Gates’ robot tax idea.</w:t>
      </w:r>
    </w:p>
    <w:p w14:paraId="1C77F035" w14:textId="77777777" w:rsidR="003460DE" w:rsidRPr="00026635" w:rsidRDefault="003460DE" w:rsidP="003460DE">
      <w:pPr>
        <w:rPr>
          <w:sz w:val="16"/>
        </w:rPr>
      </w:pPr>
      <w:r w:rsidRPr="00026635">
        <w:rPr>
          <w:sz w:val="16"/>
        </w:rPr>
        <w:t>The deflationary nature of technology</w:t>
      </w:r>
    </w:p>
    <w:p w14:paraId="4046ED88" w14:textId="77777777" w:rsidR="003460DE" w:rsidRPr="00026635" w:rsidRDefault="003460DE" w:rsidP="003460DE">
      <w:pPr>
        <w:rPr>
          <w:sz w:val="16"/>
        </w:rPr>
      </w:pPr>
      <w:r w:rsidRPr="00026635">
        <w:rPr>
          <w:sz w:val="16"/>
        </w:rPr>
        <w:t xml:space="preserve">Though it remains a popular narrative today, the failed predictions of technological unemployment have not been lost on all economists. More upbeat assessments contend that </w:t>
      </w:r>
      <w:r w:rsidRPr="00D34249">
        <w:rPr>
          <w:rStyle w:val="StyleUnderline"/>
        </w:rPr>
        <w:t xml:space="preserve">AI will </w:t>
      </w:r>
      <w:r w:rsidRPr="00D34249">
        <w:rPr>
          <w:rStyle w:val="Emphasis"/>
        </w:rPr>
        <w:t>augment</w:t>
      </w:r>
      <w:r w:rsidRPr="00D34249">
        <w:rPr>
          <w:rStyle w:val="StyleUnderline"/>
        </w:rPr>
        <w:t xml:space="preserve"> workers</w:t>
      </w:r>
      <w:r w:rsidRPr="00026635">
        <w:rPr>
          <w:sz w:val="16"/>
        </w:rPr>
        <w:t xml:space="preserve"> – perhaps the least-skilled ones – </w:t>
      </w:r>
      <w:r w:rsidRPr="00D34249">
        <w:rPr>
          <w:rStyle w:val="StyleUnderline"/>
        </w:rPr>
        <w:t xml:space="preserve">rather than </w:t>
      </w:r>
      <w:r w:rsidRPr="00D34249">
        <w:rPr>
          <w:rStyle w:val="Emphasis"/>
        </w:rPr>
        <w:t>replace</w:t>
      </w:r>
      <w:r w:rsidRPr="00D34249">
        <w:rPr>
          <w:rStyle w:val="StyleUnderline"/>
        </w:rPr>
        <w:t xml:space="preserve"> them</w:t>
      </w:r>
      <w:r w:rsidRPr="00026635">
        <w:rPr>
          <w:sz w:val="16"/>
        </w:rPr>
        <w:t xml:space="preserve">. Others argue that </w:t>
      </w:r>
      <w:r w:rsidRPr="00D34249">
        <w:rPr>
          <w:rStyle w:val="StyleUnderline"/>
        </w:rPr>
        <w:t xml:space="preserve">replacing workers is </w:t>
      </w:r>
      <w:r w:rsidRPr="00D34249">
        <w:rPr>
          <w:rStyle w:val="Emphasis"/>
        </w:rPr>
        <w:t>harder</w:t>
      </w:r>
      <w:r w:rsidRPr="00D34249">
        <w:rPr>
          <w:rStyle w:val="StyleUnderline"/>
        </w:rPr>
        <w:t xml:space="preserve"> than it seems because jobs are </w:t>
      </w:r>
      <w:r w:rsidRPr="00D34249">
        <w:rPr>
          <w:rStyle w:val="Emphasis"/>
        </w:rPr>
        <w:t>collections</w:t>
      </w:r>
      <w:r w:rsidRPr="00D34249">
        <w:rPr>
          <w:rStyle w:val="StyleUnderline"/>
        </w:rPr>
        <w:t xml:space="preserve"> of tasks</w:t>
      </w:r>
      <w:r w:rsidRPr="00026635">
        <w:rPr>
          <w:sz w:val="16"/>
        </w:rPr>
        <w:t xml:space="preserve"> and AI may not be able to do all of them seamlessly.</w:t>
      </w:r>
    </w:p>
    <w:p w14:paraId="7C1350CC" w14:textId="77777777" w:rsidR="003460DE" w:rsidRPr="00026635" w:rsidRDefault="003460DE" w:rsidP="003460DE">
      <w:pPr>
        <w:rPr>
          <w:sz w:val="16"/>
        </w:rPr>
      </w:pPr>
      <w:r w:rsidRPr="00026635">
        <w:rPr>
          <w:sz w:val="16"/>
        </w:rPr>
        <w:t xml:space="preserve">Such </w:t>
      </w:r>
      <w:r w:rsidRPr="00026635">
        <w:rPr>
          <w:rStyle w:val="StyleUnderline"/>
        </w:rPr>
        <w:t>arguments are</w:t>
      </w:r>
      <w:r w:rsidRPr="00026635">
        <w:rPr>
          <w:sz w:val="16"/>
        </w:rPr>
        <w:t xml:space="preserve"> important and </w:t>
      </w:r>
      <w:r w:rsidRPr="00026635">
        <w:rPr>
          <w:rStyle w:val="Emphasis"/>
        </w:rPr>
        <w:t>rooted</w:t>
      </w:r>
      <w:r w:rsidRPr="00026635">
        <w:rPr>
          <w:rStyle w:val="StyleUnderline"/>
        </w:rPr>
        <w:t xml:space="preserve"> in the </w:t>
      </w:r>
      <w:r w:rsidRPr="00026635">
        <w:rPr>
          <w:rStyle w:val="Emphasis"/>
        </w:rPr>
        <w:t>microeconomics</w:t>
      </w:r>
      <w:r w:rsidRPr="00026635">
        <w:rPr>
          <w:rStyle w:val="StyleUnderline"/>
        </w:rPr>
        <w:t xml:space="preserve"> of work</w:t>
      </w:r>
      <w:r w:rsidRPr="00026635">
        <w:rPr>
          <w:sz w:val="16"/>
        </w:rPr>
        <w:t xml:space="preserve">. However, </w:t>
      </w:r>
      <w:r w:rsidRPr="00026635">
        <w:rPr>
          <w:rStyle w:val="Emphasis"/>
          <w:highlight w:val="cyan"/>
        </w:rPr>
        <w:t>macroecon</w:t>
      </w:r>
      <w:r w:rsidRPr="00026635">
        <w:rPr>
          <w:rStyle w:val="StyleUnderline"/>
        </w:rPr>
        <w:t xml:space="preserve">omics </w:t>
      </w:r>
      <w:r w:rsidRPr="00026635">
        <w:rPr>
          <w:rStyle w:val="StyleUnderline"/>
          <w:highlight w:val="cyan"/>
        </w:rPr>
        <w:t>offers</w:t>
      </w:r>
      <w:r w:rsidRPr="00026635">
        <w:rPr>
          <w:rStyle w:val="StyleUnderline"/>
        </w:rPr>
        <w:t xml:space="preserve"> the </w:t>
      </w:r>
      <w:r w:rsidRPr="00026635">
        <w:rPr>
          <w:rStyle w:val="StyleUnderline"/>
          <w:highlight w:val="cyan"/>
        </w:rPr>
        <w:t xml:space="preserve">most </w:t>
      </w:r>
      <w:r w:rsidRPr="00026635">
        <w:rPr>
          <w:rStyle w:val="Emphasis"/>
          <w:highlight w:val="cyan"/>
        </w:rPr>
        <w:t>persuasive</w:t>
      </w:r>
      <w:r w:rsidRPr="00026635">
        <w:rPr>
          <w:rStyle w:val="StyleUnderline"/>
          <w:highlight w:val="cyan"/>
        </w:rPr>
        <w:t xml:space="preserve"> arguments against</w:t>
      </w:r>
      <w:r w:rsidRPr="00026635">
        <w:rPr>
          <w:rStyle w:val="StyleUnderline"/>
        </w:rPr>
        <w:t xml:space="preserve"> mass </w:t>
      </w:r>
      <w:r w:rsidRPr="00026635">
        <w:rPr>
          <w:rStyle w:val="Emphasis"/>
          <w:highlight w:val="cyan"/>
        </w:rPr>
        <w:t>unemployment</w:t>
      </w:r>
      <w:r w:rsidRPr="00026635">
        <w:rPr>
          <w:sz w:val="16"/>
        </w:rPr>
        <w:t xml:space="preserve"> in the face of AI.</w:t>
      </w:r>
    </w:p>
    <w:p w14:paraId="0C0F8C83" w14:textId="77777777" w:rsidR="003460DE" w:rsidRPr="00026635" w:rsidRDefault="003460DE" w:rsidP="003460DE">
      <w:pPr>
        <w:rPr>
          <w:sz w:val="16"/>
        </w:rPr>
      </w:pPr>
      <w:r w:rsidRPr="00026635">
        <w:rPr>
          <w:sz w:val="16"/>
        </w:rPr>
        <w:t xml:space="preserve">What is routinely overlooked is that </w:t>
      </w:r>
      <w:r w:rsidRPr="00026635">
        <w:rPr>
          <w:rStyle w:val="Emphasis"/>
          <w:highlight w:val="cyan"/>
        </w:rPr>
        <w:t>tech</w:t>
      </w:r>
      <w:r w:rsidRPr="00026635">
        <w:rPr>
          <w:rStyle w:val="StyleUnderline"/>
        </w:rPr>
        <w:t xml:space="preserve">nology </w:t>
      </w:r>
      <w:r w:rsidRPr="00026635">
        <w:rPr>
          <w:rStyle w:val="StyleUnderline"/>
          <w:highlight w:val="cyan"/>
        </w:rPr>
        <w:t>is</w:t>
      </w:r>
      <w:r w:rsidRPr="00026635">
        <w:rPr>
          <w:rStyle w:val="StyleUnderline"/>
        </w:rPr>
        <w:t xml:space="preserve"> an </w:t>
      </w:r>
      <w:r w:rsidRPr="00026635">
        <w:rPr>
          <w:rStyle w:val="StyleUnderline"/>
          <w:highlight w:val="cyan"/>
        </w:rPr>
        <w:t xml:space="preserve">inherently </w:t>
      </w:r>
      <w:r w:rsidRPr="00026635">
        <w:rPr>
          <w:rStyle w:val="Emphasis"/>
          <w:highlight w:val="cyan"/>
        </w:rPr>
        <w:t>deflationary</w:t>
      </w:r>
      <w:r w:rsidRPr="00026635">
        <w:rPr>
          <w:rStyle w:val="StyleUnderline"/>
        </w:rPr>
        <w:t xml:space="preserve"> force</w:t>
      </w:r>
      <w:r w:rsidRPr="00026635">
        <w:rPr>
          <w:sz w:val="16"/>
        </w:rPr>
        <w:t xml:space="preserve">. When it is broadly impactful, </w:t>
      </w:r>
      <w:r w:rsidRPr="00026635">
        <w:rPr>
          <w:rStyle w:val="StyleUnderline"/>
        </w:rPr>
        <w:t xml:space="preserve">technology </w:t>
      </w:r>
      <w:r w:rsidRPr="00026635">
        <w:rPr>
          <w:rStyle w:val="StyleUnderline"/>
          <w:highlight w:val="cyan"/>
        </w:rPr>
        <w:t xml:space="preserve">drives down </w:t>
      </w:r>
      <w:r w:rsidRPr="00026635">
        <w:rPr>
          <w:rStyle w:val="Emphasis"/>
          <w:highlight w:val="cyan"/>
        </w:rPr>
        <w:t>costs</w:t>
      </w:r>
      <w:r w:rsidRPr="00026635">
        <w:rPr>
          <w:rStyle w:val="StyleUnderline"/>
        </w:rPr>
        <w:t xml:space="preserve"> and prices, </w:t>
      </w:r>
      <w:r w:rsidRPr="00026635">
        <w:rPr>
          <w:rStyle w:val="StyleUnderline"/>
          <w:highlight w:val="cyan"/>
        </w:rPr>
        <w:t>pushing up</w:t>
      </w:r>
      <w:r w:rsidRPr="00026635">
        <w:rPr>
          <w:rStyle w:val="StyleUnderline"/>
        </w:rPr>
        <w:t xml:space="preserve"> consumers’ real </w:t>
      </w:r>
      <w:r w:rsidRPr="00026635">
        <w:rPr>
          <w:rStyle w:val="Emphasis"/>
          <w:highlight w:val="cyan"/>
        </w:rPr>
        <w:t>incomes</w:t>
      </w:r>
      <w:r w:rsidRPr="00026635">
        <w:rPr>
          <w:rStyle w:val="StyleUnderline"/>
        </w:rPr>
        <w:t xml:space="preserve"> and </w:t>
      </w:r>
      <w:r w:rsidRPr="00026635">
        <w:rPr>
          <w:rStyle w:val="Emphasis"/>
          <w:highlight w:val="cyan"/>
        </w:rPr>
        <w:t>demand</w:t>
      </w:r>
      <w:r w:rsidRPr="00026635">
        <w:rPr>
          <w:rStyle w:val="StyleUnderline"/>
        </w:rPr>
        <w:t xml:space="preserve"> for new goods and services – </w:t>
      </w:r>
      <w:r w:rsidRPr="00026635">
        <w:rPr>
          <w:rStyle w:val="StyleUnderline"/>
          <w:highlight w:val="cyan"/>
        </w:rPr>
        <w:t>and</w:t>
      </w:r>
      <w:r w:rsidRPr="00026635">
        <w:rPr>
          <w:rStyle w:val="StyleUnderline"/>
        </w:rPr>
        <w:t xml:space="preserve"> thus, new </w:t>
      </w:r>
      <w:r w:rsidRPr="00026635">
        <w:rPr>
          <w:rStyle w:val="Emphasis"/>
          <w:highlight w:val="cyan"/>
        </w:rPr>
        <w:t>employment</w:t>
      </w:r>
      <w:r w:rsidRPr="00026635">
        <w:rPr>
          <w:rStyle w:val="StyleUnderline"/>
        </w:rPr>
        <w:t xml:space="preserve">. A matter of </w:t>
      </w:r>
      <w:r w:rsidRPr="00026635">
        <w:rPr>
          <w:rStyle w:val="Emphasis"/>
        </w:rPr>
        <w:t>logic</w:t>
      </w:r>
      <w:r w:rsidRPr="00026635">
        <w:rPr>
          <w:rStyle w:val="StyleUnderline"/>
        </w:rPr>
        <w:t xml:space="preserve"> more than luck</w:t>
      </w:r>
      <w:r w:rsidRPr="00026635">
        <w:rPr>
          <w:sz w:val="16"/>
        </w:rPr>
        <w:t xml:space="preserve">, such rejuvenation of the </w:t>
      </w:r>
      <w:proofErr w:type="spellStart"/>
      <w:r w:rsidRPr="00026635">
        <w:rPr>
          <w:sz w:val="16"/>
        </w:rPr>
        <w:t>labour</w:t>
      </w:r>
      <w:proofErr w:type="spellEnd"/>
      <w:r w:rsidRPr="00026635">
        <w:rPr>
          <w:sz w:val="16"/>
        </w:rPr>
        <w:t xml:space="preserve"> market has occurred repeatedly.</w:t>
      </w:r>
    </w:p>
    <w:p w14:paraId="4B8E2E5E" w14:textId="77777777" w:rsidR="003460DE" w:rsidRPr="00026635" w:rsidRDefault="003460DE" w:rsidP="003460DE">
      <w:pPr>
        <w:rPr>
          <w:sz w:val="16"/>
        </w:rPr>
      </w:pPr>
      <w:r w:rsidRPr="00026635">
        <w:rPr>
          <w:sz w:val="16"/>
        </w:rPr>
        <w:t xml:space="preserve">Perhaps the most powerful </w:t>
      </w:r>
      <w:r w:rsidRPr="00026635">
        <w:rPr>
          <w:rStyle w:val="StyleUnderline"/>
        </w:rPr>
        <w:t xml:space="preserve">demonstration of technology’s deflationary </w:t>
      </w:r>
      <w:r w:rsidRPr="00026635">
        <w:rPr>
          <w:rStyle w:val="Emphasis"/>
          <w:highlight w:val="cyan"/>
        </w:rPr>
        <w:t>benefits</w:t>
      </w:r>
      <w:r w:rsidRPr="00026635">
        <w:rPr>
          <w:rStyle w:val="StyleUnderline"/>
        </w:rPr>
        <w:t xml:space="preserve"> has </w:t>
      </w:r>
      <w:r w:rsidRPr="00026635">
        <w:rPr>
          <w:rStyle w:val="StyleUnderline"/>
          <w:highlight w:val="cyan"/>
        </w:rPr>
        <w:t xml:space="preserve">occurred with </w:t>
      </w:r>
      <w:r w:rsidRPr="00026635">
        <w:rPr>
          <w:rStyle w:val="Emphasis"/>
          <w:highlight w:val="cyan"/>
        </w:rPr>
        <w:t>food</w:t>
      </w:r>
      <w:r w:rsidRPr="00026635">
        <w:rPr>
          <w:sz w:val="16"/>
        </w:rPr>
        <w:t xml:space="preserve">. In the late 19th century, </w:t>
      </w:r>
      <w:r w:rsidRPr="00026635">
        <w:rPr>
          <w:rStyle w:val="StyleUnderline"/>
        </w:rPr>
        <w:t xml:space="preserve">nearly </w:t>
      </w:r>
      <w:r w:rsidRPr="00026635">
        <w:rPr>
          <w:rStyle w:val="Emphasis"/>
          <w:highlight w:val="cyan"/>
        </w:rPr>
        <w:t>half</w:t>
      </w:r>
      <w:r w:rsidRPr="00026635">
        <w:rPr>
          <w:rStyle w:val="StyleUnderline"/>
        </w:rPr>
        <w:t xml:space="preserve"> of all Americans </w:t>
      </w:r>
      <w:r w:rsidRPr="00026635">
        <w:rPr>
          <w:rStyle w:val="StyleUnderline"/>
          <w:highlight w:val="cyan"/>
        </w:rPr>
        <w:t>worked</w:t>
      </w:r>
      <w:r w:rsidRPr="00026635">
        <w:rPr>
          <w:rStyle w:val="StyleUnderline"/>
        </w:rPr>
        <w:t xml:space="preserve"> on </w:t>
      </w:r>
      <w:r w:rsidRPr="00026635">
        <w:rPr>
          <w:rStyle w:val="StyleUnderline"/>
          <w:highlight w:val="cyan"/>
        </w:rPr>
        <w:t xml:space="preserve">a </w:t>
      </w:r>
      <w:r w:rsidRPr="00026635">
        <w:rPr>
          <w:rStyle w:val="Emphasis"/>
          <w:highlight w:val="cyan"/>
        </w:rPr>
        <w:t>farm</w:t>
      </w:r>
      <w:r w:rsidRPr="00026635">
        <w:rPr>
          <w:rStyle w:val="StyleUnderline"/>
          <w:highlight w:val="cyan"/>
        </w:rPr>
        <w:t xml:space="preserve"> and spent</w:t>
      </w:r>
      <w:r w:rsidRPr="00026635">
        <w:rPr>
          <w:rStyle w:val="StyleUnderline"/>
        </w:rPr>
        <w:t xml:space="preserve"> more than </w:t>
      </w:r>
      <w:r w:rsidRPr="00026635">
        <w:rPr>
          <w:rStyle w:val="Emphasis"/>
          <w:highlight w:val="cyan"/>
        </w:rPr>
        <w:t>40%</w:t>
      </w:r>
      <w:r w:rsidRPr="00026635">
        <w:rPr>
          <w:rStyle w:val="StyleUnderline"/>
          <w:highlight w:val="cyan"/>
        </w:rPr>
        <w:t xml:space="preserve"> of</w:t>
      </w:r>
      <w:r w:rsidRPr="00026635">
        <w:rPr>
          <w:rStyle w:val="StyleUnderline"/>
        </w:rPr>
        <w:t xml:space="preserve"> their disposable </w:t>
      </w:r>
      <w:r w:rsidRPr="00026635">
        <w:rPr>
          <w:rStyle w:val="Emphasis"/>
          <w:highlight w:val="cyan"/>
        </w:rPr>
        <w:t>income</w:t>
      </w:r>
      <w:r w:rsidRPr="00026635">
        <w:rPr>
          <w:rStyle w:val="StyleUnderline"/>
          <w:highlight w:val="cyan"/>
        </w:rPr>
        <w:t xml:space="preserve"> on food</w:t>
      </w:r>
      <w:r w:rsidRPr="00026635">
        <w:rPr>
          <w:rStyle w:val="StyleUnderline"/>
        </w:rPr>
        <w:t>. Over</w:t>
      </w:r>
      <w:r w:rsidRPr="00026635">
        <w:rPr>
          <w:sz w:val="16"/>
        </w:rPr>
        <w:t xml:space="preserve"> the subsequent </w:t>
      </w:r>
      <w:r w:rsidRPr="00026635">
        <w:rPr>
          <w:rStyle w:val="Emphasis"/>
        </w:rPr>
        <w:t>150 years</w:t>
      </w:r>
      <w:r w:rsidRPr="00026635">
        <w:rPr>
          <w:rStyle w:val="StyleUnderline"/>
        </w:rPr>
        <w:t xml:space="preserve">, successive waves of </w:t>
      </w:r>
      <w:r w:rsidRPr="00026635">
        <w:rPr>
          <w:rStyle w:val="Emphasis"/>
          <w:highlight w:val="cyan"/>
        </w:rPr>
        <w:t>innovation</w:t>
      </w:r>
      <w:r w:rsidRPr="00026635">
        <w:rPr>
          <w:sz w:val="16"/>
        </w:rPr>
        <w:t xml:space="preserve"> have </w:t>
      </w:r>
      <w:r w:rsidRPr="00026635">
        <w:rPr>
          <w:rStyle w:val="StyleUnderline"/>
          <w:highlight w:val="cyan"/>
        </w:rPr>
        <w:t>left</w:t>
      </w:r>
      <w:r w:rsidRPr="00026635">
        <w:rPr>
          <w:rStyle w:val="StyleUnderline"/>
        </w:rPr>
        <w:t xml:space="preserve"> but roughly </w:t>
      </w:r>
      <w:r w:rsidRPr="00026635">
        <w:rPr>
          <w:rStyle w:val="Emphasis"/>
          <w:highlight w:val="cyan"/>
        </w:rPr>
        <w:t>1%</w:t>
      </w:r>
      <w:r w:rsidRPr="00026635">
        <w:rPr>
          <w:rStyle w:val="StyleUnderline"/>
        </w:rPr>
        <w:t xml:space="preserve"> of Americans working </w:t>
      </w:r>
      <w:r w:rsidRPr="00026635">
        <w:rPr>
          <w:rStyle w:val="StyleUnderline"/>
          <w:highlight w:val="cyan"/>
        </w:rPr>
        <w:t>on farms</w:t>
      </w:r>
      <w:r w:rsidRPr="00026635">
        <w:rPr>
          <w:rStyle w:val="StyleUnderline"/>
        </w:rPr>
        <w:t xml:space="preserve">. Food </w:t>
      </w:r>
      <w:r w:rsidRPr="00026635">
        <w:rPr>
          <w:rStyle w:val="Emphasis"/>
          <w:highlight w:val="cyan"/>
        </w:rPr>
        <w:t>budgets</w:t>
      </w:r>
      <w:r w:rsidRPr="00026635">
        <w:rPr>
          <w:sz w:val="16"/>
        </w:rPr>
        <w:t xml:space="preserve">, meanwhile, </w:t>
      </w:r>
      <w:r w:rsidRPr="00026635">
        <w:rPr>
          <w:rStyle w:val="StyleUnderline"/>
        </w:rPr>
        <w:t xml:space="preserve">have </w:t>
      </w:r>
      <w:r w:rsidRPr="00026635">
        <w:rPr>
          <w:rStyle w:val="StyleUnderline"/>
          <w:highlight w:val="cyan"/>
        </w:rPr>
        <w:t>fallen to</w:t>
      </w:r>
      <w:r w:rsidRPr="00026635">
        <w:rPr>
          <w:rStyle w:val="StyleUnderline"/>
        </w:rPr>
        <w:t xml:space="preserve"> roughly </w:t>
      </w:r>
      <w:r w:rsidRPr="00026635">
        <w:rPr>
          <w:rStyle w:val="Emphasis"/>
          <w:highlight w:val="cyan"/>
        </w:rPr>
        <w:t>12%</w:t>
      </w:r>
      <w:r w:rsidRPr="00026635">
        <w:rPr>
          <w:rStyle w:val="StyleUnderline"/>
        </w:rPr>
        <w:t xml:space="preserve"> of income</w:t>
      </w:r>
      <w:r w:rsidRPr="00026635">
        <w:rPr>
          <w:sz w:val="16"/>
        </w:rPr>
        <w:t>.</w:t>
      </w:r>
    </w:p>
    <w:p w14:paraId="2895AF81" w14:textId="77777777" w:rsidR="003460DE" w:rsidRPr="00026635" w:rsidRDefault="003460DE" w:rsidP="003460DE">
      <w:pPr>
        <w:rPr>
          <w:sz w:val="16"/>
        </w:rPr>
      </w:pPr>
      <w:r w:rsidRPr="00026635">
        <w:rPr>
          <w:sz w:val="16"/>
        </w:rPr>
        <w:t>&lt;&lt;IMAGE OMITTED&gt;&gt;</w:t>
      </w:r>
    </w:p>
    <w:p w14:paraId="117ABC29" w14:textId="77777777" w:rsidR="003460DE" w:rsidRPr="00026635" w:rsidRDefault="003460DE" w:rsidP="003460DE">
      <w:pPr>
        <w:rPr>
          <w:sz w:val="16"/>
        </w:rPr>
      </w:pPr>
      <w:r w:rsidRPr="00026635">
        <w:rPr>
          <w:rStyle w:val="StyleUnderline"/>
          <w:highlight w:val="cyan"/>
        </w:rPr>
        <w:t xml:space="preserve">Lower </w:t>
      </w:r>
      <w:r w:rsidRPr="00026635">
        <w:rPr>
          <w:rStyle w:val="Emphasis"/>
          <w:highlight w:val="cyan"/>
        </w:rPr>
        <w:t>prices</w:t>
      </w:r>
      <w:r w:rsidRPr="00026635">
        <w:rPr>
          <w:rStyle w:val="StyleUnderline"/>
          <w:highlight w:val="cyan"/>
        </w:rPr>
        <w:t xml:space="preserve"> deliver</w:t>
      </w:r>
      <w:r w:rsidRPr="00026635">
        <w:rPr>
          <w:sz w:val="16"/>
        </w:rPr>
        <w:t xml:space="preserve"> what economists call </w:t>
      </w:r>
      <w:r w:rsidRPr="00026635">
        <w:rPr>
          <w:rStyle w:val="StyleUnderline"/>
        </w:rPr>
        <w:t xml:space="preserve">real income </w:t>
      </w:r>
      <w:r w:rsidRPr="00026635">
        <w:rPr>
          <w:rStyle w:val="Emphasis"/>
          <w:highlight w:val="cyan"/>
        </w:rPr>
        <w:t>gains</w:t>
      </w:r>
      <w:r w:rsidRPr="00026635">
        <w:rPr>
          <w:sz w:val="16"/>
        </w:rPr>
        <w:t xml:space="preserve"> – </w:t>
      </w:r>
      <w:r w:rsidRPr="00026635">
        <w:rPr>
          <w:rStyle w:val="StyleUnderline"/>
        </w:rPr>
        <w:t>consumers spend less and use the extra room</w:t>
      </w:r>
      <w:r w:rsidRPr="00026635">
        <w:rPr>
          <w:sz w:val="16"/>
        </w:rPr>
        <w:t xml:space="preserve"> in their budgets </w:t>
      </w:r>
      <w:r w:rsidRPr="00026635">
        <w:rPr>
          <w:rStyle w:val="StyleUnderline"/>
        </w:rPr>
        <w:t xml:space="preserve">to increase </w:t>
      </w:r>
      <w:r w:rsidRPr="00026635">
        <w:rPr>
          <w:rStyle w:val="Emphasis"/>
        </w:rPr>
        <w:t>consumption</w:t>
      </w:r>
      <w:r w:rsidRPr="00026635">
        <w:rPr>
          <w:sz w:val="16"/>
        </w:rPr>
        <w:t xml:space="preserve"> of, often new, goods and services, ultimately </w:t>
      </w:r>
      <w:r w:rsidRPr="00026635">
        <w:rPr>
          <w:rStyle w:val="StyleUnderline"/>
          <w:highlight w:val="cyan"/>
        </w:rPr>
        <w:t>leading to</w:t>
      </w:r>
      <w:r w:rsidRPr="00026635">
        <w:rPr>
          <w:rStyle w:val="StyleUnderline"/>
        </w:rPr>
        <w:t xml:space="preserve"> new </w:t>
      </w:r>
      <w:r w:rsidRPr="00026635">
        <w:rPr>
          <w:rStyle w:val="Emphasis"/>
          <w:highlight w:val="cyan"/>
        </w:rPr>
        <w:t>employment</w:t>
      </w:r>
      <w:r w:rsidRPr="00026635">
        <w:rPr>
          <w:sz w:val="16"/>
        </w:rPr>
        <w:t xml:space="preserve">. Yes, </w:t>
      </w:r>
      <w:r w:rsidRPr="00026635">
        <w:rPr>
          <w:rStyle w:val="StyleUnderline"/>
        </w:rPr>
        <w:t xml:space="preserve">the </w:t>
      </w:r>
      <w:r w:rsidRPr="00026635">
        <w:rPr>
          <w:rStyle w:val="StyleUnderline"/>
          <w:highlight w:val="cyan"/>
        </w:rPr>
        <w:t>process</w:t>
      </w:r>
      <w:r w:rsidRPr="00026635">
        <w:rPr>
          <w:rStyle w:val="StyleUnderline"/>
        </w:rPr>
        <w:t xml:space="preserve"> has always </w:t>
      </w:r>
      <w:r w:rsidRPr="00026635">
        <w:rPr>
          <w:rStyle w:val="StyleUnderline"/>
          <w:highlight w:val="cyan"/>
        </w:rPr>
        <w:t xml:space="preserve">come with </w:t>
      </w:r>
      <w:r w:rsidRPr="00026635">
        <w:rPr>
          <w:rStyle w:val="Emphasis"/>
          <w:highlight w:val="cyan"/>
        </w:rPr>
        <w:t>sector-specific</w:t>
      </w:r>
      <w:r w:rsidRPr="00026635">
        <w:rPr>
          <w:rStyle w:val="StyleUnderline"/>
        </w:rPr>
        <w:t xml:space="preserve"> job </w:t>
      </w:r>
      <w:r w:rsidRPr="00026635">
        <w:rPr>
          <w:rStyle w:val="StyleUnderline"/>
          <w:highlight w:val="cyan"/>
        </w:rPr>
        <w:t>losses</w:t>
      </w:r>
      <w:r w:rsidRPr="00026635">
        <w:rPr>
          <w:rStyle w:val="StyleUnderline"/>
        </w:rPr>
        <w:t xml:space="preserve"> and thus microeconomic </w:t>
      </w:r>
      <w:proofErr w:type="gramStart"/>
      <w:r w:rsidRPr="00026635">
        <w:rPr>
          <w:rStyle w:val="StyleUnderline"/>
        </w:rPr>
        <w:t>pain</w:t>
      </w:r>
      <w:proofErr w:type="gramEnd"/>
      <w:r w:rsidRPr="00026635">
        <w:rPr>
          <w:rStyle w:val="StyleUnderline"/>
        </w:rPr>
        <w:t xml:space="preserve"> </w:t>
      </w:r>
      <w:r w:rsidRPr="00026635">
        <w:rPr>
          <w:rStyle w:val="StyleUnderline"/>
          <w:highlight w:val="cyan"/>
        </w:rPr>
        <w:t>but</w:t>
      </w:r>
      <w:r w:rsidRPr="00026635">
        <w:rPr>
          <w:sz w:val="16"/>
        </w:rPr>
        <w:t xml:space="preserve"> it has also served as a </w:t>
      </w:r>
      <w:r w:rsidRPr="00026635">
        <w:rPr>
          <w:rStyle w:val="StyleUnderline"/>
          <w:highlight w:val="cyan"/>
        </w:rPr>
        <w:t>reliable</w:t>
      </w:r>
      <w:r w:rsidRPr="00026635">
        <w:rPr>
          <w:sz w:val="16"/>
        </w:rPr>
        <w:t xml:space="preserve"> route to </w:t>
      </w:r>
      <w:r w:rsidRPr="00026635">
        <w:rPr>
          <w:rStyle w:val="StyleUnderline"/>
          <w:highlight w:val="cyan"/>
        </w:rPr>
        <w:t xml:space="preserve">new </w:t>
      </w:r>
      <w:r w:rsidRPr="00026635">
        <w:rPr>
          <w:rStyle w:val="Emphasis"/>
          <w:highlight w:val="cyan"/>
        </w:rPr>
        <w:t>jobs</w:t>
      </w:r>
      <w:r w:rsidRPr="00026635">
        <w:rPr>
          <w:rStyle w:val="StyleUnderline"/>
        </w:rPr>
        <w:t xml:space="preserve"> and macroeconomic gain</w:t>
      </w:r>
      <w:r w:rsidRPr="00026635">
        <w:rPr>
          <w:sz w:val="16"/>
        </w:rPr>
        <w:t>.</w:t>
      </w:r>
    </w:p>
    <w:p w14:paraId="2C9131A2" w14:textId="77777777" w:rsidR="003460DE" w:rsidRPr="00026635" w:rsidRDefault="003460DE" w:rsidP="003460DE">
      <w:pPr>
        <w:rPr>
          <w:sz w:val="16"/>
        </w:rPr>
      </w:pPr>
      <w:r w:rsidRPr="00026635">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5929EB4B" w14:textId="77777777" w:rsidR="003460DE" w:rsidRPr="00026635" w:rsidRDefault="003460DE" w:rsidP="003460DE">
      <w:pPr>
        <w:rPr>
          <w:rStyle w:val="Emphasis"/>
        </w:rPr>
      </w:pPr>
      <w:r w:rsidRPr="00026635">
        <w:rPr>
          <w:rStyle w:val="StyleUnderline"/>
          <w:highlight w:val="cyan"/>
        </w:rPr>
        <w:t xml:space="preserve">Will </w:t>
      </w:r>
      <w:r w:rsidRPr="00026635">
        <w:rPr>
          <w:rStyle w:val="Emphasis"/>
          <w:highlight w:val="cyan"/>
        </w:rPr>
        <w:t>AI</w:t>
      </w:r>
      <w:r w:rsidRPr="00026635">
        <w:rPr>
          <w:rStyle w:val="StyleUnderline"/>
          <w:highlight w:val="cyan"/>
        </w:rPr>
        <w:t xml:space="preserve"> buck the trend?</w:t>
      </w:r>
    </w:p>
    <w:p w14:paraId="3834751D" w14:textId="77777777" w:rsidR="003460DE" w:rsidRPr="00026635" w:rsidRDefault="003460DE" w:rsidP="003460DE">
      <w:pPr>
        <w:rPr>
          <w:sz w:val="16"/>
        </w:rPr>
      </w:pPr>
      <w:r w:rsidRPr="00026635">
        <w:rPr>
          <w:sz w:val="16"/>
        </w:rPr>
        <w:t xml:space="preserve">If we scrutinize AI’s promise along each step of the well-trodden path from new technology to new employment, </w:t>
      </w:r>
      <w:r w:rsidRPr="00026635">
        <w:rPr>
          <w:rStyle w:val="StyleUnderline"/>
        </w:rPr>
        <w:t xml:space="preserve">it seems </w:t>
      </w:r>
      <w:r w:rsidRPr="00026635">
        <w:rPr>
          <w:rStyle w:val="Emphasis"/>
          <w:highlight w:val="cyan"/>
        </w:rPr>
        <w:t>unlikely</w:t>
      </w:r>
      <w:r w:rsidRPr="00026635">
        <w:rPr>
          <w:rStyle w:val="StyleUnderline"/>
        </w:rPr>
        <w:t xml:space="preserve"> that AI will end a history of </w:t>
      </w:r>
      <w:proofErr w:type="spellStart"/>
      <w:r w:rsidRPr="00026635">
        <w:rPr>
          <w:rStyle w:val="StyleUnderline"/>
        </w:rPr>
        <w:t>labour</w:t>
      </w:r>
      <w:proofErr w:type="spellEnd"/>
      <w:r w:rsidRPr="00026635">
        <w:rPr>
          <w:rStyle w:val="StyleUnderline"/>
        </w:rPr>
        <w:t xml:space="preserve"> market rejuvenation</w:t>
      </w:r>
      <w:r w:rsidRPr="00026635">
        <w:rPr>
          <w:sz w:val="16"/>
        </w:rPr>
        <w:t xml:space="preserve"> and adjustment.</w:t>
      </w:r>
    </w:p>
    <w:p w14:paraId="4F7D9D58" w14:textId="77777777" w:rsidR="003460DE" w:rsidRPr="00026635" w:rsidRDefault="003460DE" w:rsidP="003460DE">
      <w:pPr>
        <w:pStyle w:val="ListParagraph"/>
        <w:numPr>
          <w:ilvl w:val="0"/>
          <w:numId w:val="15"/>
        </w:numPr>
        <w:rPr>
          <w:sz w:val="16"/>
        </w:rPr>
      </w:pPr>
      <w:r w:rsidRPr="00026635">
        <w:rPr>
          <w:sz w:val="16"/>
        </w:rPr>
        <w:t xml:space="preserve">Cost reduction. AI is likely to succeed at replacing </w:t>
      </w:r>
      <w:proofErr w:type="spellStart"/>
      <w:r w:rsidRPr="00026635">
        <w:rPr>
          <w:sz w:val="16"/>
        </w:rPr>
        <w:t>labour</w:t>
      </w:r>
      <w:proofErr w:type="spellEnd"/>
      <w:r w:rsidRPr="00026635">
        <w:rPr>
          <w:sz w:val="16"/>
        </w:rPr>
        <w:t xml:space="preserve">, particularly in services where digital technologies have struggled to do so in the past. Though the </w:t>
      </w:r>
      <w:r w:rsidRPr="00026635">
        <w:rPr>
          <w:rStyle w:val="Emphasis"/>
          <w:highlight w:val="cyan"/>
        </w:rPr>
        <w:t>speed</w:t>
      </w:r>
      <w:r w:rsidRPr="00026635">
        <w:rPr>
          <w:rStyle w:val="StyleUnderline"/>
          <w:highlight w:val="cyan"/>
        </w:rPr>
        <w:t xml:space="preserve"> and </w:t>
      </w:r>
      <w:r w:rsidRPr="00026635">
        <w:rPr>
          <w:rStyle w:val="Emphasis"/>
          <w:highlight w:val="cyan"/>
        </w:rPr>
        <w:t>size</w:t>
      </w:r>
      <w:r w:rsidRPr="00026635">
        <w:rPr>
          <w:rStyle w:val="StyleUnderline"/>
          <w:highlight w:val="cyan"/>
        </w:rPr>
        <w:t xml:space="preserve"> of</w:t>
      </w:r>
      <w:r w:rsidRPr="00026635">
        <w:rPr>
          <w:sz w:val="16"/>
        </w:rPr>
        <w:t xml:space="preserve"> this </w:t>
      </w:r>
      <w:r w:rsidRPr="00026635">
        <w:rPr>
          <w:rStyle w:val="StyleUnderline"/>
          <w:highlight w:val="cyan"/>
        </w:rPr>
        <w:t>impact</w:t>
      </w:r>
      <w:r w:rsidRPr="00026635">
        <w:rPr>
          <w:rStyle w:val="StyleUnderline"/>
        </w:rPr>
        <w:t xml:space="preserve"> are likely to be </w:t>
      </w:r>
      <w:r w:rsidRPr="00026635">
        <w:rPr>
          <w:rStyle w:val="StyleUnderline"/>
          <w:highlight w:val="cyan"/>
        </w:rPr>
        <w:t xml:space="preserve">more </w:t>
      </w:r>
      <w:r w:rsidRPr="00026635">
        <w:rPr>
          <w:rStyle w:val="Emphasis"/>
          <w:highlight w:val="cyan"/>
        </w:rPr>
        <w:t>modest</w:t>
      </w:r>
      <w:r w:rsidRPr="00026635">
        <w:rPr>
          <w:rStyle w:val="StyleUnderline"/>
          <w:highlight w:val="cyan"/>
        </w:rPr>
        <w:t xml:space="preserve"> than many </w:t>
      </w:r>
      <w:r w:rsidRPr="00026635">
        <w:rPr>
          <w:rStyle w:val="Emphasis"/>
          <w:highlight w:val="cyan"/>
        </w:rPr>
        <w:t>expect</w:t>
      </w:r>
      <w:r w:rsidRPr="00026635">
        <w:rPr>
          <w:rStyle w:val="StyleUnderline"/>
        </w:rPr>
        <w:t xml:space="preserve"> today, gradual and cumulatively significant cost reduction</w:t>
      </w:r>
      <w:r w:rsidRPr="00026635">
        <w:rPr>
          <w:sz w:val="16"/>
        </w:rPr>
        <w:t xml:space="preserve"> (and productivity growth) </w:t>
      </w:r>
      <w:r w:rsidRPr="00026635">
        <w:rPr>
          <w:rStyle w:val="StyleUnderline"/>
        </w:rPr>
        <w:t xml:space="preserve">is a </w:t>
      </w:r>
      <w:r w:rsidRPr="00026635">
        <w:rPr>
          <w:rStyle w:val="Emphasis"/>
        </w:rPr>
        <w:t>safe bet</w:t>
      </w:r>
      <w:r w:rsidRPr="00026635">
        <w:rPr>
          <w:sz w:val="16"/>
        </w:rPr>
        <w:t>.</w:t>
      </w:r>
    </w:p>
    <w:p w14:paraId="210A2192" w14:textId="77777777" w:rsidR="003460DE" w:rsidRPr="004961D7" w:rsidRDefault="003460DE" w:rsidP="003460DE">
      <w:pPr>
        <w:pStyle w:val="ListParagraph"/>
        <w:numPr>
          <w:ilvl w:val="0"/>
          <w:numId w:val="15"/>
        </w:numPr>
        <w:rPr>
          <w:sz w:val="16"/>
        </w:rPr>
      </w:pPr>
      <w:r w:rsidRPr="004961D7">
        <w:rPr>
          <w:sz w:val="16"/>
        </w:rPr>
        <w:t xml:space="preserve">Falling prices. Unless </w:t>
      </w:r>
      <w:proofErr w:type="spellStart"/>
      <w:r w:rsidRPr="00026635">
        <w:rPr>
          <w:rStyle w:val="StyleUnderline"/>
        </w:rPr>
        <w:t>labour-saving</w:t>
      </w:r>
      <w:proofErr w:type="spellEnd"/>
      <w:r w:rsidRPr="00026635">
        <w:rPr>
          <w:rStyle w:val="StyleUnderline"/>
        </w:rPr>
        <w:t xml:space="preserve"> </w:t>
      </w:r>
      <w:r w:rsidRPr="00026635">
        <w:rPr>
          <w:rStyle w:val="Emphasis"/>
          <w:highlight w:val="cyan"/>
        </w:rPr>
        <w:t>tech</w:t>
      </w:r>
      <w:r w:rsidRPr="00026635">
        <w:rPr>
          <w:rStyle w:val="StyleUnderline"/>
        </w:rPr>
        <w:t>nology</w:t>
      </w:r>
      <w:r w:rsidRPr="004961D7">
        <w:rPr>
          <w:sz w:val="16"/>
        </w:rPr>
        <w:t xml:space="preserve"> can be monopolized, it </w:t>
      </w:r>
      <w:r w:rsidRPr="00026635">
        <w:rPr>
          <w:rStyle w:val="StyleUnderline"/>
          <w:highlight w:val="cyan"/>
        </w:rPr>
        <w:t>will</w:t>
      </w:r>
      <w:r w:rsidRPr="00026635">
        <w:rPr>
          <w:rStyle w:val="StyleUnderline"/>
        </w:rPr>
        <w:t xml:space="preserve"> continue to </w:t>
      </w:r>
      <w:r w:rsidRPr="00026635">
        <w:rPr>
          <w:rStyle w:val="StyleUnderline"/>
          <w:highlight w:val="cyan"/>
        </w:rPr>
        <w:t>drive</w:t>
      </w:r>
      <w:r w:rsidRPr="00026635">
        <w:rPr>
          <w:rStyle w:val="StyleUnderline"/>
        </w:rPr>
        <w:t xml:space="preserve"> cost </w:t>
      </w:r>
      <w:r w:rsidRPr="00026635">
        <w:rPr>
          <w:rStyle w:val="Emphasis"/>
          <w:highlight w:val="cyan"/>
        </w:rPr>
        <w:t>competition</w:t>
      </w:r>
      <w:r w:rsidRPr="00026635">
        <w:rPr>
          <w:rStyle w:val="StyleUnderline"/>
          <w:highlight w:val="cyan"/>
        </w:rPr>
        <w:t xml:space="preserve"> and </w:t>
      </w:r>
      <w:r w:rsidRPr="00026635">
        <w:rPr>
          <w:rStyle w:val="Emphasis"/>
          <w:highlight w:val="cyan"/>
        </w:rPr>
        <w:t>deflation</w:t>
      </w:r>
      <w:r w:rsidRPr="004961D7">
        <w:rPr>
          <w:sz w:val="16"/>
        </w:rPr>
        <w:t xml:space="preserve">. Far from being specific to food production, the effect has been seen </w:t>
      </w:r>
      <w:proofErr w:type="gramStart"/>
      <w:r w:rsidRPr="004961D7">
        <w:rPr>
          <w:sz w:val="16"/>
        </w:rPr>
        <w:t>in</w:t>
      </w:r>
      <w:proofErr w:type="gramEnd"/>
      <w:r w:rsidRPr="004961D7">
        <w:rPr>
          <w:sz w:val="16"/>
        </w:rPr>
        <w:t xml:space="preserve"> manufactured goods and now looks set to unfold in services. Policymakers may need to watch for and ensure competitive market structures to ensure that AI becomes a deflationary force in the economy.</w:t>
      </w:r>
    </w:p>
    <w:p w14:paraId="1CB6A765" w14:textId="77777777" w:rsidR="003460DE" w:rsidRPr="004961D7" w:rsidRDefault="003460DE" w:rsidP="003460DE">
      <w:pPr>
        <w:pStyle w:val="ListParagraph"/>
        <w:numPr>
          <w:ilvl w:val="0"/>
          <w:numId w:val="15"/>
        </w:numPr>
        <w:rPr>
          <w:sz w:val="16"/>
        </w:rPr>
      </w:pPr>
      <w:r w:rsidRPr="004961D7">
        <w:rPr>
          <w:sz w:val="16"/>
        </w:rPr>
        <w:t xml:space="preserve">New demand. </w:t>
      </w:r>
      <w:r w:rsidRPr="004961D7">
        <w:rPr>
          <w:rStyle w:val="StyleUnderline"/>
        </w:rPr>
        <w:t xml:space="preserve">Real </w:t>
      </w:r>
      <w:r w:rsidRPr="004961D7">
        <w:rPr>
          <w:rStyle w:val="StyleUnderline"/>
          <w:highlight w:val="cyan"/>
        </w:rPr>
        <w:t xml:space="preserve">income </w:t>
      </w:r>
      <w:r w:rsidRPr="004961D7">
        <w:rPr>
          <w:rStyle w:val="Emphasis"/>
          <w:highlight w:val="cyan"/>
        </w:rPr>
        <w:t>gains</w:t>
      </w:r>
      <w:r w:rsidRPr="004961D7">
        <w:rPr>
          <w:rStyle w:val="StyleUnderline"/>
        </w:rPr>
        <w:t xml:space="preserve"> often </w:t>
      </w:r>
      <w:r w:rsidRPr="004961D7">
        <w:rPr>
          <w:rStyle w:val="StyleUnderline"/>
          <w:highlight w:val="cyan"/>
        </w:rPr>
        <w:t xml:space="preserve">drive </w:t>
      </w:r>
      <w:r w:rsidRPr="004961D7">
        <w:rPr>
          <w:rStyle w:val="Emphasis"/>
          <w:highlight w:val="cyan"/>
        </w:rPr>
        <w:t>demand</w:t>
      </w:r>
      <w:r w:rsidRPr="004961D7">
        <w:rPr>
          <w:sz w:val="16"/>
        </w:rPr>
        <w:t xml:space="preserve"> for goods and services that were </w:t>
      </w:r>
      <w:r w:rsidRPr="004961D7">
        <w:rPr>
          <w:rStyle w:val="Emphasis"/>
          <w:highlight w:val="cyan"/>
        </w:rPr>
        <w:t>barely known</w:t>
      </w:r>
      <w:r w:rsidRPr="004961D7">
        <w:rPr>
          <w:rStyle w:val="StyleUnderline"/>
          <w:highlight w:val="cyan"/>
        </w:rPr>
        <w:t xml:space="preserve"> when</w:t>
      </w:r>
      <w:r w:rsidRPr="004961D7">
        <w:rPr>
          <w:rStyle w:val="StyleUnderline"/>
        </w:rPr>
        <w:t xml:space="preserve"> a new </w:t>
      </w:r>
      <w:r w:rsidRPr="004961D7">
        <w:rPr>
          <w:rStyle w:val="Emphasis"/>
          <w:highlight w:val="cyan"/>
        </w:rPr>
        <w:t>tech</w:t>
      </w:r>
      <w:r w:rsidRPr="004961D7">
        <w:rPr>
          <w:rStyle w:val="StyleUnderline"/>
        </w:rPr>
        <w:t xml:space="preserve">nological </w:t>
      </w:r>
      <w:r w:rsidRPr="004961D7">
        <w:rPr>
          <w:rStyle w:val="StyleUnderline"/>
          <w:highlight w:val="cyan"/>
        </w:rPr>
        <w:t>wave began</w:t>
      </w:r>
      <w:r w:rsidRPr="004961D7">
        <w:rPr>
          <w:sz w:val="16"/>
        </w:rPr>
        <w:t xml:space="preserve"> (few would have foreseen the arrival of social media marketers a few decades ago). This demand effect could fall short if consumers retreat and save their income gains. However, the resulting </w:t>
      </w:r>
      <w:r w:rsidRPr="004961D7">
        <w:rPr>
          <w:rStyle w:val="StyleUnderline"/>
        </w:rPr>
        <w:t xml:space="preserve">savings </w:t>
      </w:r>
      <w:r w:rsidRPr="004961D7">
        <w:rPr>
          <w:rStyle w:val="Emphasis"/>
        </w:rPr>
        <w:t>glut</w:t>
      </w:r>
      <w:r w:rsidRPr="004961D7">
        <w:rPr>
          <w:rStyle w:val="StyleUnderline"/>
        </w:rPr>
        <w:t xml:space="preserve"> seems </w:t>
      </w:r>
      <w:r w:rsidRPr="004961D7">
        <w:rPr>
          <w:rStyle w:val="Emphasis"/>
        </w:rPr>
        <w:t>unlikely</w:t>
      </w:r>
      <w:r w:rsidRPr="004961D7">
        <w:rPr>
          <w:rStyle w:val="StyleUnderline"/>
        </w:rPr>
        <w:t xml:space="preserve"> and directly contradicts the historical record</w:t>
      </w:r>
      <w:r w:rsidRPr="004961D7">
        <w:rPr>
          <w:sz w:val="16"/>
        </w:rPr>
        <w:t>.</w:t>
      </w:r>
    </w:p>
    <w:p w14:paraId="2640A0DD" w14:textId="77777777" w:rsidR="003460DE" w:rsidRPr="004961D7" w:rsidRDefault="003460DE" w:rsidP="003460DE">
      <w:pPr>
        <w:pStyle w:val="ListParagraph"/>
        <w:numPr>
          <w:ilvl w:val="0"/>
          <w:numId w:val="15"/>
        </w:numPr>
        <w:rPr>
          <w:rStyle w:val="StyleUnderline"/>
        </w:rPr>
      </w:pPr>
      <w:r w:rsidRPr="004961D7">
        <w:rPr>
          <w:sz w:val="16"/>
        </w:rPr>
        <w:t xml:space="preserve">New employment. What if a machine or an algorithm can always meet new demand? That humans lose all comparative advantage seems remarkably unlikely. AI’s </w:t>
      </w:r>
      <w:proofErr w:type="spellStart"/>
      <w:r w:rsidRPr="004961D7">
        <w:rPr>
          <w:sz w:val="16"/>
        </w:rPr>
        <w:t>labour</w:t>
      </w:r>
      <w:proofErr w:type="spellEnd"/>
      <w:r w:rsidRPr="004961D7">
        <w:rPr>
          <w:sz w:val="16"/>
        </w:rPr>
        <w:t xml:space="preserve">-enhancing properties are as credible as its </w:t>
      </w:r>
      <w:proofErr w:type="spellStart"/>
      <w:r w:rsidRPr="004961D7">
        <w:rPr>
          <w:sz w:val="16"/>
        </w:rPr>
        <w:t>labour</w:t>
      </w:r>
      <w:proofErr w:type="spellEnd"/>
      <w:r w:rsidRPr="004961D7">
        <w:rPr>
          <w:sz w:val="16"/>
        </w:rPr>
        <w:t xml:space="preserve">-eliminating ones. But even if Leontief’s words turned out prescient and humans went “the way of the horse,” that would </w:t>
      </w:r>
      <w:r w:rsidRPr="004961D7">
        <w:rPr>
          <w:rStyle w:val="Emphasis"/>
          <w:highlight w:val="cyan"/>
        </w:rPr>
        <w:t>hardly</w:t>
      </w:r>
      <w:r w:rsidRPr="004961D7">
        <w:rPr>
          <w:rStyle w:val="StyleUnderline"/>
        </w:rPr>
        <w:t xml:space="preserve"> amount to a macroeconomic </w:t>
      </w:r>
      <w:r w:rsidRPr="004961D7">
        <w:rPr>
          <w:rStyle w:val="StyleUnderline"/>
          <w:highlight w:val="cyan"/>
        </w:rPr>
        <w:t>dystopia</w:t>
      </w:r>
      <w:r w:rsidRPr="004961D7">
        <w:rPr>
          <w:rStyle w:val="StyleUnderline"/>
        </w:rPr>
        <w:t xml:space="preserve">. Instead, </w:t>
      </w:r>
      <w:r w:rsidRPr="004961D7">
        <w:rPr>
          <w:rStyle w:val="StyleUnderline"/>
          <w:highlight w:val="cyan"/>
        </w:rPr>
        <w:t>the</w:t>
      </w:r>
      <w:r w:rsidRPr="004961D7">
        <w:rPr>
          <w:rStyle w:val="StyleUnderline"/>
        </w:rPr>
        <w:t xml:space="preserve"> overwhelming </w:t>
      </w:r>
      <w:r w:rsidRPr="004961D7">
        <w:rPr>
          <w:rStyle w:val="Emphasis"/>
          <w:highlight w:val="cyan"/>
        </w:rPr>
        <w:t>deflationary</w:t>
      </w:r>
      <w:r w:rsidRPr="004961D7">
        <w:rPr>
          <w:rStyle w:val="StyleUnderline"/>
          <w:highlight w:val="cyan"/>
        </w:rPr>
        <w:t xml:space="preserve"> impulse would lay</w:t>
      </w:r>
      <w:r w:rsidRPr="004961D7">
        <w:rPr>
          <w:rStyle w:val="StyleUnderline"/>
        </w:rPr>
        <w:t xml:space="preserve"> the ground for unparalleled </w:t>
      </w:r>
      <w:r w:rsidRPr="004961D7">
        <w:rPr>
          <w:rStyle w:val="Emphasis"/>
          <w:highlight w:val="cyan"/>
        </w:rPr>
        <w:t>prosperity</w:t>
      </w:r>
      <w:r w:rsidRPr="004961D7">
        <w:rPr>
          <w:rStyle w:val="StyleUnderline"/>
        </w:rPr>
        <w:t>.</w:t>
      </w:r>
    </w:p>
    <w:p w14:paraId="18680997" w14:textId="77777777" w:rsidR="003460DE" w:rsidRPr="00FE0CF1" w:rsidRDefault="003460DE" w:rsidP="003460DE">
      <w:pPr>
        <w:rPr>
          <w:sz w:val="16"/>
        </w:rPr>
      </w:pPr>
      <w:r w:rsidRPr="004961D7">
        <w:rPr>
          <w:rStyle w:val="StyleUnderline"/>
        </w:rPr>
        <w:t xml:space="preserve">The impact of </w:t>
      </w:r>
      <w:r w:rsidRPr="004961D7">
        <w:rPr>
          <w:rStyle w:val="Emphasis"/>
          <w:highlight w:val="cyan"/>
        </w:rPr>
        <w:t>AI</w:t>
      </w:r>
      <w:r w:rsidRPr="004961D7">
        <w:rPr>
          <w:sz w:val="16"/>
        </w:rPr>
        <w:t xml:space="preserve"> will be seen, experienced, and </w:t>
      </w:r>
      <w:r w:rsidRPr="004961D7">
        <w:rPr>
          <w:rStyle w:val="StyleUnderline"/>
        </w:rPr>
        <w:t xml:space="preserve">reported primarily </w:t>
      </w:r>
      <w:r w:rsidRPr="004961D7">
        <w:rPr>
          <w:rStyle w:val="StyleUnderline"/>
          <w:highlight w:val="cyan"/>
        </w:rPr>
        <w:t xml:space="preserve">through a </w:t>
      </w:r>
      <w:r w:rsidRPr="004961D7">
        <w:rPr>
          <w:rStyle w:val="Emphasis"/>
          <w:highlight w:val="cyan"/>
        </w:rPr>
        <w:t>micro</w:t>
      </w:r>
      <w:r w:rsidRPr="004961D7">
        <w:rPr>
          <w:rStyle w:val="StyleUnderline"/>
        </w:rPr>
        <w:t xml:space="preserve">economic </w:t>
      </w:r>
      <w:r w:rsidRPr="004961D7">
        <w:rPr>
          <w:rStyle w:val="StyleUnderline"/>
          <w:highlight w:val="cyan"/>
        </w:rPr>
        <w:t>lens</w:t>
      </w:r>
      <w:r w:rsidRPr="004961D7">
        <w:rPr>
          <w:sz w:val="16"/>
        </w:rPr>
        <w:t xml:space="preserve"> that </w:t>
      </w:r>
      <w:r w:rsidRPr="004961D7">
        <w:rPr>
          <w:rStyle w:val="Emphasis"/>
          <w:highlight w:val="cyan"/>
        </w:rPr>
        <w:t>magnifies</w:t>
      </w:r>
      <w:r w:rsidRPr="004961D7">
        <w:rPr>
          <w:rStyle w:val="StyleUnderline"/>
        </w:rPr>
        <w:t xml:space="preserve"> the </w:t>
      </w:r>
      <w:r w:rsidRPr="004961D7">
        <w:rPr>
          <w:rStyle w:val="StyleUnderline"/>
          <w:highlight w:val="cyan"/>
        </w:rPr>
        <w:t>disruptions</w:t>
      </w:r>
      <w:r w:rsidRPr="004961D7">
        <w:rPr>
          <w:rStyle w:val="StyleUnderline"/>
        </w:rPr>
        <w:t xml:space="preserve"> and gyrations that will come. That should </w:t>
      </w:r>
      <w:r w:rsidRPr="004961D7">
        <w:rPr>
          <w:rStyle w:val="StyleUnderline"/>
          <w:highlight w:val="cyan"/>
        </w:rPr>
        <w:t>not</w:t>
      </w:r>
      <w:r w:rsidRPr="004961D7">
        <w:rPr>
          <w:rStyle w:val="StyleUnderline"/>
        </w:rPr>
        <w:t xml:space="preserve"> be </w:t>
      </w:r>
      <w:r w:rsidRPr="004961D7">
        <w:rPr>
          <w:rStyle w:val="Emphasis"/>
          <w:highlight w:val="cyan"/>
        </w:rPr>
        <w:t>conflated</w:t>
      </w:r>
      <w:r w:rsidRPr="004961D7">
        <w:rPr>
          <w:rStyle w:val="StyleUnderline"/>
          <w:highlight w:val="cyan"/>
        </w:rPr>
        <w:t xml:space="preserve"> with</w:t>
      </w:r>
      <w:r w:rsidRPr="004961D7">
        <w:rPr>
          <w:rStyle w:val="StyleUnderline"/>
        </w:rPr>
        <w:t xml:space="preserve"> the </w:t>
      </w:r>
      <w:r w:rsidRPr="004961D7">
        <w:rPr>
          <w:rStyle w:val="Emphasis"/>
          <w:highlight w:val="cyan"/>
        </w:rPr>
        <w:t>macro</w:t>
      </w:r>
      <w:r w:rsidRPr="004961D7">
        <w:rPr>
          <w:rStyle w:val="StyleUnderline"/>
        </w:rPr>
        <w:t xml:space="preserve">economic </w:t>
      </w:r>
      <w:r w:rsidRPr="004961D7">
        <w:rPr>
          <w:rStyle w:val="StyleUnderline"/>
          <w:highlight w:val="cyan"/>
        </w:rPr>
        <w:t>promise</w:t>
      </w:r>
      <w:r w:rsidRPr="004961D7">
        <w:rPr>
          <w:rStyle w:val="StyleUnderline"/>
        </w:rPr>
        <w:t xml:space="preserve"> that AI holds. </w:t>
      </w:r>
      <w:r w:rsidRPr="004961D7">
        <w:rPr>
          <w:rStyle w:val="StyleUnderline"/>
          <w:highlight w:val="cyan"/>
        </w:rPr>
        <w:t>Mass</w:t>
      </w:r>
      <w:r w:rsidRPr="004961D7">
        <w:rPr>
          <w:rStyle w:val="StyleUnderline"/>
        </w:rPr>
        <w:t xml:space="preserve"> technological </w:t>
      </w:r>
      <w:r w:rsidRPr="004961D7">
        <w:rPr>
          <w:rStyle w:val="Emphasis"/>
          <w:highlight w:val="cyan"/>
        </w:rPr>
        <w:t>unemployment</w:t>
      </w:r>
      <w:r w:rsidRPr="004961D7">
        <w:rPr>
          <w:rStyle w:val="StyleUnderline"/>
          <w:highlight w:val="cyan"/>
        </w:rPr>
        <w:t xml:space="preserve"> remains</w:t>
      </w:r>
      <w:r w:rsidRPr="004961D7">
        <w:rPr>
          <w:rStyle w:val="StyleUnderline"/>
        </w:rPr>
        <w:t xml:space="preserve"> an </w:t>
      </w:r>
      <w:r w:rsidRPr="004961D7">
        <w:rPr>
          <w:rStyle w:val="Emphasis"/>
          <w:highlight w:val="cyan"/>
        </w:rPr>
        <w:t>ahistorical</w:t>
      </w:r>
      <w:r w:rsidRPr="004961D7">
        <w:rPr>
          <w:rStyle w:val="StyleUnderline"/>
          <w:highlight w:val="cyan"/>
        </w:rPr>
        <w:t xml:space="preserve"> and </w:t>
      </w:r>
      <w:r w:rsidRPr="004961D7">
        <w:rPr>
          <w:rStyle w:val="Emphasis"/>
          <w:highlight w:val="cyan"/>
        </w:rPr>
        <w:t>unlikely</w:t>
      </w:r>
      <w:r w:rsidRPr="004961D7">
        <w:rPr>
          <w:rStyle w:val="StyleUnderline"/>
        </w:rPr>
        <w:t xml:space="preserve"> proposition</w:t>
      </w:r>
      <w:r w:rsidRPr="004961D7">
        <w:rPr>
          <w:sz w:val="16"/>
        </w:rPr>
        <w:t xml:space="preserve">. AI does come with important </w:t>
      </w:r>
      <w:proofErr w:type="gramStart"/>
      <w:r w:rsidRPr="004961D7">
        <w:rPr>
          <w:sz w:val="16"/>
        </w:rPr>
        <w:t>risks</w:t>
      </w:r>
      <w:proofErr w:type="gramEnd"/>
      <w:r w:rsidRPr="004961D7">
        <w:rPr>
          <w:sz w:val="16"/>
        </w:rPr>
        <w:t xml:space="preserve"> but pervasive joblessness should not top our list of concerns.</w:t>
      </w:r>
    </w:p>
    <w:p w14:paraId="480AFCF3" w14:textId="77777777" w:rsidR="003460DE" w:rsidRDefault="003460DE" w:rsidP="003460DE">
      <w:pPr>
        <w:pStyle w:val="Heading4"/>
      </w:pPr>
      <w:r>
        <w:t xml:space="preserve">No </w:t>
      </w:r>
      <w:r w:rsidRPr="00C374C3">
        <w:rPr>
          <w:u w:val="single"/>
        </w:rPr>
        <w:t>misinformation</w:t>
      </w:r>
      <w:r>
        <w:t xml:space="preserve"> impact. </w:t>
      </w:r>
    </w:p>
    <w:p w14:paraId="6896CBC5" w14:textId="77777777" w:rsidR="003460DE" w:rsidRDefault="003460DE" w:rsidP="003460DE">
      <w:proofErr w:type="spellStart"/>
      <w:r w:rsidRPr="003156A0">
        <w:rPr>
          <w:rStyle w:val="Style13ptBold"/>
        </w:rPr>
        <w:t>Trinkunas</w:t>
      </w:r>
      <w:proofErr w:type="spellEnd"/>
      <w:r w:rsidRPr="003156A0">
        <w:rPr>
          <w:rStyle w:val="Style13ptBold"/>
        </w:rPr>
        <w:t xml:space="preserve"> 20</w:t>
      </w:r>
      <w:r>
        <w:t xml:space="preserve"> [Harold </w:t>
      </w:r>
      <w:proofErr w:type="spellStart"/>
      <w:r>
        <w:t>Trinkunas</w:t>
      </w:r>
      <w:proofErr w:type="spellEnd"/>
      <w:r>
        <w:t xml:space="preserve"> (Senior Research Scholar and Deputy Director, Center for International Security and Cooperation, Stanford University), Herbert Lin (</w:t>
      </w:r>
      <w:r w:rsidRPr="00C01D93">
        <w:t>Hank J. Holland Fellow in Cyber Policy and Security</w:t>
      </w:r>
      <w:r>
        <w:t>, Hoover Institution), and Benjamin Loehrke (S</w:t>
      </w:r>
      <w:r w:rsidRPr="005F7DC5">
        <w:t>enior program officer for nuclear weapons</w:t>
      </w:r>
      <w:r>
        <w:t xml:space="preserve">, </w:t>
      </w:r>
      <w:r w:rsidRPr="005F7DC5">
        <w:t>Stanley Center for Peace and Security</w:t>
      </w:r>
      <w:r>
        <w:t xml:space="preserve">), March 2020, “10. What Can Be Done to Minimize the Effects of the Global Information Ecosystem on the Risk of Nuclear War?” in </w:t>
      </w:r>
      <w:r w:rsidRPr="005D398F">
        <w:rPr>
          <w:i/>
          <w:iCs/>
        </w:rPr>
        <w:t>Three Tweets to Midnight: Effects of the Global Information Ecosystem on the Risk of Nuclear Conflict</w:t>
      </w:r>
      <w:r>
        <w:t>, pp. 193-214, Hoover Institution Press, https://www.hoover.org/sites/default/files/research/docs/trinkunas_threetweetstomidnight_193-214_ch.10.pdf, njn]</w:t>
      </w:r>
    </w:p>
    <w:p w14:paraId="7C142811" w14:textId="77777777" w:rsidR="003460DE" w:rsidRPr="00D12665" w:rsidRDefault="003460DE" w:rsidP="003460DE">
      <w:pPr>
        <w:rPr>
          <w:rStyle w:val="StyleUnderline"/>
        </w:rPr>
      </w:pPr>
      <w:r w:rsidRPr="00535212">
        <w:rPr>
          <w:sz w:val="16"/>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D12665">
        <w:rPr>
          <w:rStyle w:val="StyleUnderline"/>
        </w:rPr>
        <w:t xml:space="preserve">there are some likely </w:t>
      </w:r>
      <w:r w:rsidRPr="00D12665">
        <w:rPr>
          <w:rStyle w:val="Emphasis"/>
        </w:rPr>
        <w:t>limits</w:t>
      </w:r>
      <w:r w:rsidRPr="00D12665">
        <w:rPr>
          <w:rStyle w:val="StyleUnderline"/>
        </w:rPr>
        <w:t xml:space="preserve"> on what </w:t>
      </w:r>
      <w:r w:rsidRPr="00AA52B7">
        <w:rPr>
          <w:rStyle w:val="Emphasis"/>
        </w:rPr>
        <w:t>information</w:t>
      </w:r>
      <w:r w:rsidRPr="00D12665">
        <w:rPr>
          <w:rStyle w:val="StyleUnderline"/>
        </w:rPr>
        <w:t xml:space="preserve"> alone can </w:t>
      </w:r>
      <w:r w:rsidRPr="00AA52B7">
        <w:rPr>
          <w:rStyle w:val="Emphasis"/>
        </w:rPr>
        <w:t>achieve</w:t>
      </w:r>
      <w:r w:rsidRPr="00D12665">
        <w:rPr>
          <w:rStyle w:val="StyleUnderline"/>
        </w:rPr>
        <w:t xml:space="preserve">. </w:t>
      </w:r>
    </w:p>
    <w:p w14:paraId="2C521CC6" w14:textId="77777777" w:rsidR="003460DE" w:rsidRPr="00535212" w:rsidRDefault="003460DE" w:rsidP="003460DE">
      <w:pPr>
        <w:rPr>
          <w:sz w:val="16"/>
        </w:rPr>
      </w:pPr>
      <w:r w:rsidRPr="00535212">
        <w:rPr>
          <w:sz w:val="16"/>
        </w:rPr>
        <w:t xml:space="preserve">The </w:t>
      </w:r>
      <w:r w:rsidRPr="007E50AD">
        <w:rPr>
          <w:rStyle w:val="StyleUnderline"/>
        </w:rPr>
        <w:t xml:space="preserve">first </w:t>
      </w:r>
      <w:r w:rsidRPr="003B7361">
        <w:rPr>
          <w:rStyle w:val="Emphasis"/>
          <w:highlight w:val="cyan"/>
        </w:rPr>
        <w:t>limit</w:t>
      </w:r>
      <w:r w:rsidRPr="003B7361">
        <w:rPr>
          <w:rStyle w:val="StyleUnderline"/>
          <w:highlight w:val="cyan"/>
        </w:rPr>
        <w:t xml:space="preserve"> on</w:t>
      </w:r>
      <w:r w:rsidRPr="007E50AD">
        <w:rPr>
          <w:rStyle w:val="StyleUnderline"/>
        </w:rPr>
        <w:t xml:space="preserve"> the </w:t>
      </w:r>
      <w:r w:rsidRPr="003B7361">
        <w:rPr>
          <w:rStyle w:val="StyleUnderline"/>
          <w:highlight w:val="cyan"/>
        </w:rPr>
        <w:t>impact of</w:t>
      </w:r>
      <w:r w:rsidRPr="007E50AD">
        <w:rPr>
          <w:rStyle w:val="StyleUnderline"/>
        </w:rPr>
        <w:t xml:space="preserve"> the evolving </w:t>
      </w:r>
      <w:r w:rsidRPr="003B7361">
        <w:rPr>
          <w:rStyle w:val="Emphasis"/>
          <w:highlight w:val="cyan"/>
        </w:rPr>
        <w:t>info</w:t>
      </w:r>
      <w:r w:rsidRPr="00553D5E">
        <w:rPr>
          <w:rStyle w:val="Emphasis"/>
        </w:rPr>
        <w:t xml:space="preserve">rmation </w:t>
      </w:r>
      <w:r w:rsidRPr="003B7361">
        <w:rPr>
          <w:rStyle w:val="Emphasis"/>
          <w:highlight w:val="cyan"/>
        </w:rPr>
        <w:t>ecosystem</w:t>
      </w:r>
      <w:r w:rsidRPr="003B7361">
        <w:rPr>
          <w:rStyle w:val="StyleUnderline"/>
          <w:highlight w:val="cyan"/>
        </w:rPr>
        <w:t xml:space="preserve"> on</w:t>
      </w:r>
      <w:r w:rsidRPr="00535212">
        <w:rPr>
          <w:sz w:val="16"/>
        </w:rPr>
        <w:t xml:space="preserve"> the likelihood of interstate </w:t>
      </w:r>
      <w:r w:rsidRPr="003B7361">
        <w:rPr>
          <w:rStyle w:val="StyleUnderline"/>
          <w:highlight w:val="cyan"/>
        </w:rPr>
        <w:t>conflict is</w:t>
      </w:r>
      <w:r w:rsidRPr="00535212">
        <w:rPr>
          <w:sz w:val="16"/>
        </w:rPr>
        <w:t xml:space="preserve"> the underlying </w:t>
      </w:r>
      <w:r w:rsidRPr="003B7361">
        <w:rPr>
          <w:rStyle w:val="Emphasis"/>
          <w:highlight w:val="cyan"/>
        </w:rPr>
        <w:t xml:space="preserve">material </w:t>
      </w:r>
      <w:r w:rsidRPr="000D7516">
        <w:rPr>
          <w:rStyle w:val="Emphasis"/>
          <w:highlight w:val="cyan"/>
        </w:rPr>
        <w:t>distribution</w:t>
      </w:r>
      <w:r w:rsidRPr="000D7516">
        <w:rPr>
          <w:rStyle w:val="StyleUnderline"/>
          <w:highlight w:val="cyan"/>
        </w:rPr>
        <w:t xml:space="preserve"> of capabilities</w:t>
      </w:r>
      <w:r w:rsidRPr="007E50AD">
        <w:rPr>
          <w:rStyle w:val="StyleUnderline"/>
        </w:rPr>
        <w:t xml:space="preserve"> among states</w:t>
      </w:r>
      <w:r w:rsidRPr="00535212">
        <w:rPr>
          <w:sz w:val="16"/>
        </w:rPr>
        <w:t xml:space="preserve">. The findings in this volume are relevant to the dimensions of international conflict that relate to misperception, miscalculation, and the risk of inadvertent war. In other words, </w:t>
      </w:r>
      <w:r w:rsidRPr="00F26D1F">
        <w:rPr>
          <w:rStyle w:val="StyleUnderline"/>
        </w:rPr>
        <w:t xml:space="preserve">even though the global information ecosystem now makes </w:t>
      </w:r>
      <w:r w:rsidRPr="008B1559">
        <w:rPr>
          <w:rStyle w:val="Emphasis"/>
        </w:rPr>
        <w:t>new capabilities</w:t>
      </w:r>
      <w:r w:rsidRPr="00F26D1F">
        <w:rPr>
          <w:rStyle w:val="StyleUnderline"/>
        </w:rPr>
        <w:t xml:space="preserve"> available</w:t>
      </w:r>
      <w:r w:rsidRPr="00535212">
        <w:rPr>
          <w:sz w:val="16"/>
        </w:rPr>
        <w:t xml:space="preserve"> to both great and small powers, and </w:t>
      </w:r>
      <w:r w:rsidRPr="00FF7167">
        <w:rPr>
          <w:rStyle w:val="StyleUnderline"/>
        </w:rPr>
        <w:t xml:space="preserve">even if it increasingly </w:t>
      </w:r>
      <w:r w:rsidRPr="008B1559">
        <w:rPr>
          <w:rStyle w:val="Emphasis"/>
        </w:rPr>
        <w:t>exposes</w:t>
      </w:r>
      <w:r w:rsidRPr="00FF7167">
        <w:rPr>
          <w:rStyle w:val="StyleUnderline"/>
        </w:rPr>
        <w:t xml:space="preserve"> global publics and leaders to </w:t>
      </w:r>
      <w:r w:rsidRPr="008B1559">
        <w:rPr>
          <w:rStyle w:val="Emphasis"/>
        </w:rPr>
        <w:t>misinformation</w:t>
      </w:r>
      <w:r w:rsidRPr="00535212">
        <w:rPr>
          <w:sz w:val="16"/>
        </w:rPr>
        <w:t xml:space="preserve">, disinformation, and post-truth, the </w:t>
      </w:r>
      <w:r w:rsidRPr="0085252A">
        <w:rPr>
          <w:rStyle w:val="Emphasis"/>
          <w:highlight w:val="cyan"/>
        </w:rPr>
        <w:t>great powers</w:t>
      </w:r>
      <w:r w:rsidRPr="0085252A">
        <w:rPr>
          <w:rStyle w:val="StyleUnderline"/>
          <w:highlight w:val="cyan"/>
        </w:rPr>
        <w:t xml:space="preserve"> remain</w:t>
      </w:r>
      <w:r w:rsidRPr="008B1559">
        <w:rPr>
          <w:rStyle w:val="StyleUnderline"/>
        </w:rPr>
        <w:t xml:space="preserve"> materially </w:t>
      </w:r>
      <w:r w:rsidRPr="0085252A">
        <w:rPr>
          <w:rStyle w:val="Emphasis"/>
          <w:highlight w:val="cyan"/>
        </w:rPr>
        <w:t>more capable</w:t>
      </w:r>
      <w:r w:rsidRPr="0085252A">
        <w:rPr>
          <w:rStyle w:val="StyleUnderline"/>
          <w:highlight w:val="cyan"/>
        </w:rPr>
        <w:t xml:space="preserve"> and</w:t>
      </w:r>
      <w:r w:rsidRPr="008B1559">
        <w:rPr>
          <w:rStyle w:val="StyleUnderline"/>
        </w:rPr>
        <w:t xml:space="preserve"> are thus more </w:t>
      </w:r>
      <w:r w:rsidRPr="0085252A">
        <w:rPr>
          <w:rStyle w:val="StyleUnderline"/>
          <w:highlight w:val="cyan"/>
        </w:rPr>
        <w:t xml:space="preserve">able to </w:t>
      </w:r>
      <w:r w:rsidRPr="0085252A">
        <w:rPr>
          <w:rStyle w:val="Emphasis"/>
          <w:highlight w:val="cyan"/>
        </w:rPr>
        <w:t>impose</w:t>
      </w:r>
      <w:r w:rsidRPr="008B1559">
        <w:rPr>
          <w:rStyle w:val="StyleUnderline"/>
        </w:rPr>
        <w:t xml:space="preserve"> their </w:t>
      </w:r>
      <w:r w:rsidRPr="0085252A">
        <w:rPr>
          <w:rStyle w:val="Emphasis"/>
          <w:highlight w:val="cyan"/>
        </w:rPr>
        <w:t>preferences</w:t>
      </w:r>
      <w:r w:rsidRPr="008B1559">
        <w:rPr>
          <w:rStyle w:val="StyleUnderline"/>
        </w:rPr>
        <w:t xml:space="preserve"> on others. Smaller powers are </w:t>
      </w:r>
      <w:r w:rsidRPr="004C686E">
        <w:rPr>
          <w:rStyle w:val="Emphasis"/>
        </w:rPr>
        <w:t>vulnerable</w:t>
      </w:r>
      <w:r w:rsidRPr="008B1559">
        <w:rPr>
          <w:rStyle w:val="StyleUnderline"/>
        </w:rPr>
        <w:t xml:space="preserve"> to international </w:t>
      </w:r>
      <w:r w:rsidRPr="004C686E">
        <w:rPr>
          <w:rStyle w:val="Emphasis"/>
        </w:rPr>
        <w:t>pressure</w:t>
      </w:r>
      <w:r w:rsidRPr="00535212">
        <w:rPr>
          <w:sz w:val="16"/>
        </w:rPr>
        <w:t xml:space="preserve"> in ways that great powers are not, and this may be part of the eventual solution to this threat </w:t>
      </w:r>
      <w:proofErr w:type="gramStart"/>
      <w:r w:rsidRPr="00535212">
        <w:rPr>
          <w:sz w:val="16"/>
        </w:rPr>
        <w:t>if and when</w:t>
      </w:r>
      <w:proofErr w:type="gramEnd"/>
      <w:r w:rsidRPr="00535212">
        <w:rPr>
          <w:sz w:val="16"/>
        </w:rPr>
        <w:t xml:space="preserve"> great powers begin to retaliate coercively against information operations that strike too close to home. The “mouse that roared,” in which a weaker power </w:t>
      </w:r>
      <w:proofErr w:type="gramStart"/>
      <w:r w:rsidRPr="00535212">
        <w:rPr>
          <w:sz w:val="16"/>
        </w:rPr>
        <w:t>is able to</w:t>
      </w:r>
      <w:proofErr w:type="gramEnd"/>
      <w:r w:rsidRPr="00535212">
        <w:rPr>
          <w:sz w:val="16"/>
        </w:rPr>
        <w:t xml:space="preserve"> dissuade or persuade a larger state’s employment of its material capabilities to achieve the smaller power’s preferences, may still fall into the realm of fiction. </w:t>
      </w:r>
    </w:p>
    <w:p w14:paraId="65269080" w14:textId="77777777" w:rsidR="003460DE" w:rsidRPr="00535212" w:rsidRDefault="003460DE" w:rsidP="003460DE">
      <w:pPr>
        <w:rPr>
          <w:sz w:val="16"/>
        </w:rPr>
      </w:pPr>
      <w:r w:rsidRPr="003A4A88">
        <w:rPr>
          <w:rStyle w:val="StyleUnderline"/>
        </w:rPr>
        <w:t xml:space="preserve">Another </w:t>
      </w:r>
      <w:r w:rsidRPr="003A4A88">
        <w:rPr>
          <w:rStyle w:val="Emphasis"/>
        </w:rPr>
        <w:t>limit</w:t>
      </w:r>
      <w:r w:rsidRPr="003A4A88">
        <w:rPr>
          <w:rStyle w:val="StyleUnderline"/>
        </w:rPr>
        <w:t xml:space="preserve"> is</w:t>
      </w:r>
      <w:r w:rsidRPr="00535212">
        <w:rPr>
          <w:sz w:val="16"/>
        </w:rPr>
        <w:t xml:space="preserve"> the possibility </w:t>
      </w:r>
      <w:r w:rsidRPr="003A4A88">
        <w:rPr>
          <w:rStyle w:val="StyleUnderline"/>
        </w:rPr>
        <w:t xml:space="preserve">that those conducting influence </w:t>
      </w:r>
      <w:r w:rsidRPr="00EC49BD">
        <w:rPr>
          <w:rStyle w:val="StyleUnderline"/>
          <w:highlight w:val="cyan"/>
        </w:rPr>
        <w:t>operations may “</w:t>
      </w:r>
      <w:r w:rsidRPr="00EC49BD">
        <w:rPr>
          <w:rStyle w:val="Emphasis"/>
          <w:highlight w:val="cyan"/>
        </w:rPr>
        <w:t>lose control</w:t>
      </w:r>
      <w:r w:rsidRPr="00EC49BD">
        <w:rPr>
          <w:rStyle w:val="StyleUnderline"/>
          <w:highlight w:val="cyan"/>
        </w:rPr>
        <w:t>” of</w:t>
      </w:r>
      <w:r w:rsidRPr="003A4A88">
        <w:rPr>
          <w:rStyle w:val="StyleUnderline"/>
        </w:rPr>
        <w:t xml:space="preserve"> the </w:t>
      </w:r>
      <w:r w:rsidRPr="00EC49BD">
        <w:rPr>
          <w:rStyle w:val="Emphasis"/>
          <w:highlight w:val="cyan"/>
        </w:rPr>
        <w:t>disinfo</w:t>
      </w:r>
      <w:r w:rsidRPr="00EC49BD">
        <w:rPr>
          <w:rStyle w:val="StyleUnderline"/>
        </w:rPr>
        <w:t>rmation</w:t>
      </w:r>
      <w:r w:rsidRPr="00535212">
        <w:rPr>
          <w:sz w:val="16"/>
        </w:rPr>
        <w:t xml:space="preserve"> or propaganda they are using </w:t>
      </w:r>
      <w:r w:rsidRPr="00EC49BD">
        <w:rPr>
          <w:rStyle w:val="StyleUnderline"/>
          <w:highlight w:val="cyan"/>
        </w:rPr>
        <w:t>and</w:t>
      </w:r>
      <w:r w:rsidRPr="003A4A88">
        <w:rPr>
          <w:rStyle w:val="StyleUnderline"/>
        </w:rPr>
        <w:t xml:space="preserve"> that it will “</w:t>
      </w:r>
      <w:r w:rsidRPr="00EC49BD">
        <w:rPr>
          <w:rStyle w:val="Emphasis"/>
          <w:highlight w:val="cyan"/>
        </w:rPr>
        <w:t>blow back</w:t>
      </w:r>
      <w:r w:rsidRPr="003A4A88">
        <w:rPr>
          <w:rStyle w:val="StyleUnderline"/>
        </w:rPr>
        <w:t>” on their own population</w:t>
      </w:r>
      <w:r w:rsidRPr="00535212">
        <w:rPr>
          <w:sz w:val="16"/>
        </w:rPr>
        <w:t xml:space="preserve"> or leaders. Lewis in this volume documents </w:t>
      </w:r>
      <w:r w:rsidRPr="00D851F1">
        <w:rPr>
          <w:rStyle w:val="Emphasis"/>
        </w:rPr>
        <w:t>several instances</w:t>
      </w:r>
      <w:r w:rsidRPr="00D851F1">
        <w:rPr>
          <w:rStyle w:val="StyleUnderline"/>
        </w:rPr>
        <w:t xml:space="preserve"> in which information operations went </w:t>
      </w:r>
      <w:r w:rsidRPr="00D851F1">
        <w:rPr>
          <w:rStyle w:val="Emphasis"/>
        </w:rPr>
        <w:t>awry</w:t>
      </w:r>
      <w:r w:rsidRPr="00535212">
        <w:rPr>
          <w:sz w:val="16"/>
        </w:rPr>
        <w:t xml:space="preserve">, infecting the debate on issues related to deterrence, nuclear deployments, and nuclear doctrine in the Soviet Union, later Russia, and possibly the United States. This is of course more of a concern for those attempting to use influence operations to achieve </w:t>
      </w:r>
      <w:proofErr w:type="gramStart"/>
      <w:r w:rsidRPr="00535212">
        <w:rPr>
          <w:sz w:val="16"/>
        </w:rPr>
        <w:t>particular effects</w:t>
      </w:r>
      <w:proofErr w:type="gramEnd"/>
      <w:r w:rsidRPr="00535212">
        <w:rPr>
          <w:sz w:val="16"/>
        </w:rPr>
        <w:t xml:space="preserve"> than for those who simply intend to sow chaos or promote polarization—which, as has been suggested by recent Russian influence operations, may be a </w:t>
      </w:r>
      <w:proofErr w:type="gramStart"/>
      <w:r w:rsidRPr="00535212">
        <w:rPr>
          <w:sz w:val="16"/>
        </w:rPr>
        <w:t>goal in itself</w:t>
      </w:r>
      <w:proofErr w:type="gramEnd"/>
      <w:r w:rsidRPr="00535212">
        <w:rPr>
          <w:sz w:val="16"/>
        </w:rPr>
        <w:t xml:space="preserve">. But </w:t>
      </w:r>
      <w:r w:rsidRPr="00E3454F">
        <w:rPr>
          <w:rStyle w:val="StyleUnderline"/>
          <w:highlight w:val="cyan"/>
        </w:rPr>
        <w:t>to the extent</w:t>
      </w:r>
      <w:r w:rsidRPr="00535212">
        <w:rPr>
          <w:rStyle w:val="StyleUnderline"/>
        </w:rPr>
        <w:t xml:space="preserve"> that </w:t>
      </w:r>
      <w:r w:rsidRPr="00E3454F">
        <w:rPr>
          <w:rStyle w:val="StyleUnderline"/>
          <w:highlight w:val="cyan"/>
        </w:rPr>
        <w:t xml:space="preserve">those </w:t>
      </w:r>
      <w:r w:rsidRPr="00E3454F">
        <w:rPr>
          <w:rStyle w:val="Emphasis"/>
          <w:highlight w:val="cyan"/>
        </w:rPr>
        <w:t>conducting</w:t>
      </w:r>
      <w:r w:rsidRPr="00535212">
        <w:rPr>
          <w:rStyle w:val="StyleUnderline"/>
        </w:rPr>
        <w:t xml:space="preserve"> information </w:t>
      </w:r>
      <w:r w:rsidRPr="00535212">
        <w:rPr>
          <w:rStyle w:val="Emphasis"/>
        </w:rPr>
        <w:t>operations</w:t>
      </w:r>
      <w:r w:rsidRPr="00535212">
        <w:rPr>
          <w:rStyle w:val="StyleUnderline"/>
        </w:rPr>
        <w:t xml:space="preserve"> </w:t>
      </w:r>
      <w:r w:rsidRPr="00E3454F">
        <w:rPr>
          <w:rStyle w:val="StyleUnderline"/>
          <w:highlight w:val="cyan"/>
        </w:rPr>
        <w:t xml:space="preserve">become </w:t>
      </w:r>
      <w:r w:rsidRPr="00E3454F">
        <w:rPr>
          <w:rStyle w:val="Emphasis"/>
          <w:highlight w:val="cyan"/>
        </w:rPr>
        <w:t>more aware</w:t>
      </w:r>
      <w:r w:rsidRPr="00535212">
        <w:rPr>
          <w:rStyle w:val="StyleUnderline"/>
        </w:rPr>
        <w:t xml:space="preserve"> of this</w:t>
      </w:r>
      <w:r w:rsidRPr="00535212">
        <w:rPr>
          <w:sz w:val="16"/>
        </w:rPr>
        <w:t xml:space="preserve"> possibility (i.e., if an operation goes badly wrong), </w:t>
      </w:r>
      <w:r w:rsidRPr="00E3454F">
        <w:rPr>
          <w:rStyle w:val="StyleUnderline"/>
          <w:highlight w:val="cyan"/>
        </w:rPr>
        <w:t>this may</w:t>
      </w:r>
      <w:r w:rsidRPr="00535212">
        <w:rPr>
          <w:rStyle w:val="StyleUnderline"/>
        </w:rPr>
        <w:t xml:space="preserve"> in the future lead states to </w:t>
      </w:r>
      <w:r w:rsidRPr="00E3454F">
        <w:rPr>
          <w:rStyle w:val="Emphasis"/>
          <w:highlight w:val="cyan"/>
        </w:rPr>
        <w:t>self-deter</w:t>
      </w:r>
      <w:r w:rsidRPr="00535212">
        <w:rPr>
          <w:rStyle w:val="StyleUnderline"/>
        </w:rPr>
        <w:t xml:space="preserve"> from using</w:t>
      </w:r>
      <w:r w:rsidRPr="00535212">
        <w:rPr>
          <w:sz w:val="16"/>
        </w:rPr>
        <w:t xml:space="preserve"> this capability.</w:t>
      </w:r>
    </w:p>
    <w:p w14:paraId="13825DA9" w14:textId="77777777" w:rsidR="003460DE" w:rsidRPr="00FE0CF1" w:rsidRDefault="003460DE" w:rsidP="003460DE">
      <w:pPr>
        <w:rPr>
          <w:sz w:val="16"/>
        </w:rPr>
      </w:pPr>
      <w:r w:rsidRPr="00E83793">
        <w:rPr>
          <w:rStyle w:val="StyleUnderline"/>
        </w:rPr>
        <w:t xml:space="preserve">There is also </w:t>
      </w:r>
      <w:r w:rsidRPr="00E83793">
        <w:rPr>
          <w:rStyle w:val="Emphasis"/>
        </w:rPr>
        <w:t>cause</w:t>
      </w:r>
      <w:r w:rsidRPr="00E83793">
        <w:rPr>
          <w:rStyle w:val="StyleUnderline"/>
        </w:rPr>
        <w:t xml:space="preserve"> to be</w:t>
      </w:r>
      <w:r w:rsidRPr="00E3454F">
        <w:rPr>
          <w:sz w:val="16"/>
        </w:rPr>
        <w:t xml:space="preserve"> more </w:t>
      </w:r>
      <w:r w:rsidRPr="00E83793">
        <w:rPr>
          <w:rStyle w:val="Emphasis"/>
        </w:rPr>
        <w:t>contingent</w:t>
      </w:r>
      <w:r w:rsidRPr="00E83793">
        <w:rPr>
          <w:rStyle w:val="StyleUnderline"/>
        </w:rPr>
        <w:t xml:space="preserve"> in asserting what effects </w:t>
      </w:r>
      <w:r w:rsidRPr="00E83793">
        <w:rPr>
          <w:rStyle w:val="Emphasis"/>
        </w:rPr>
        <w:t>social media</w:t>
      </w:r>
      <w:r w:rsidRPr="00E83793">
        <w:rPr>
          <w:rStyle w:val="StyleUnderline"/>
        </w:rPr>
        <w:t xml:space="preserve"> might have</w:t>
      </w:r>
      <w:r w:rsidRPr="00E3454F">
        <w:rPr>
          <w:sz w:val="16"/>
        </w:rPr>
        <w:t xml:space="preserve">. Ben O’Loughlin in his chapter stresses that </w:t>
      </w:r>
      <w:r w:rsidRPr="00E83793">
        <w:rPr>
          <w:rStyle w:val="StyleUnderline"/>
        </w:rPr>
        <w:t xml:space="preserve">researchers </w:t>
      </w:r>
      <w:r w:rsidRPr="00E83793">
        <w:rPr>
          <w:rStyle w:val="Emphasis"/>
        </w:rPr>
        <w:t>first</w:t>
      </w:r>
      <w:r w:rsidRPr="00E83793">
        <w:rPr>
          <w:rStyle w:val="StyleUnderline"/>
        </w:rPr>
        <w:t xml:space="preserve"> need to answer whether social media </w:t>
      </w:r>
      <w:proofErr w:type="gramStart"/>
      <w:r w:rsidRPr="00E83793">
        <w:rPr>
          <w:rStyle w:val="StyleUnderline"/>
        </w:rPr>
        <w:t>play</w:t>
      </w:r>
      <w:proofErr w:type="gramEnd"/>
      <w:r w:rsidRPr="00E83793">
        <w:rPr>
          <w:rStyle w:val="StyleUnderline"/>
        </w:rPr>
        <w:t xml:space="preserve"> a </w:t>
      </w:r>
      <w:r w:rsidRPr="00E83793">
        <w:rPr>
          <w:rStyle w:val="Emphasis"/>
        </w:rPr>
        <w:t>new</w:t>
      </w:r>
      <w:r w:rsidRPr="00E83793">
        <w:rPr>
          <w:rStyle w:val="StyleUnderline"/>
        </w:rPr>
        <w:t xml:space="preserve"> or </w:t>
      </w:r>
      <w:r w:rsidRPr="00E83793">
        <w:rPr>
          <w:rStyle w:val="Emphasis"/>
        </w:rPr>
        <w:t>different</w:t>
      </w:r>
      <w:r w:rsidRPr="00E83793">
        <w:rPr>
          <w:rStyle w:val="StyleUnderline"/>
        </w:rPr>
        <w:t xml:space="preserve"> role</w:t>
      </w:r>
      <w:r w:rsidRPr="00E3454F">
        <w:rPr>
          <w:sz w:val="16"/>
        </w:rPr>
        <w:t xml:space="preserve"> in public opinion. He notes that individuals perceive the world around them through established narratives they hold about how the world works, the actors in it, and the problems at hand. </w:t>
      </w:r>
      <w:r w:rsidRPr="00D66624">
        <w:rPr>
          <w:rStyle w:val="Emphasis"/>
          <w:highlight w:val="cyan"/>
        </w:rPr>
        <w:t>Changing opinions</w:t>
      </w:r>
      <w:r w:rsidRPr="00D66624">
        <w:rPr>
          <w:rStyle w:val="StyleUnderline"/>
          <w:highlight w:val="cyan"/>
        </w:rPr>
        <w:t xml:space="preserve"> by </w:t>
      </w:r>
      <w:r w:rsidRPr="00D66624">
        <w:rPr>
          <w:rStyle w:val="Emphasis"/>
          <w:highlight w:val="cyan"/>
        </w:rPr>
        <w:t>dislodging</w:t>
      </w:r>
      <w:r w:rsidRPr="00A20AA8">
        <w:rPr>
          <w:rStyle w:val="StyleUnderline"/>
        </w:rPr>
        <w:t xml:space="preserve"> those </w:t>
      </w:r>
      <w:r w:rsidRPr="00D66624">
        <w:rPr>
          <w:rStyle w:val="StyleUnderline"/>
          <w:highlight w:val="cyan"/>
        </w:rPr>
        <w:t>narratives</w:t>
      </w:r>
      <w:r w:rsidRPr="00A20AA8">
        <w:rPr>
          <w:rStyle w:val="StyleUnderline"/>
        </w:rPr>
        <w:t xml:space="preserve"> through political communication </w:t>
      </w:r>
      <w:r w:rsidRPr="00D66624">
        <w:rPr>
          <w:rStyle w:val="StyleUnderline"/>
          <w:highlight w:val="cyan"/>
        </w:rPr>
        <w:t xml:space="preserve">is </w:t>
      </w:r>
      <w:r w:rsidRPr="00D66624">
        <w:rPr>
          <w:rStyle w:val="Emphasis"/>
          <w:highlight w:val="cyan"/>
        </w:rPr>
        <w:t>extremely difficult</w:t>
      </w:r>
      <w:r w:rsidRPr="0038535C">
        <w:rPr>
          <w:rStyle w:val="StyleUnderline"/>
        </w:rPr>
        <w:t xml:space="preserve">, and it is </w:t>
      </w:r>
      <w:r w:rsidRPr="0038535C">
        <w:rPr>
          <w:rStyle w:val="Emphasis"/>
        </w:rPr>
        <w:t>unclear</w:t>
      </w:r>
      <w:r w:rsidRPr="0038535C">
        <w:rPr>
          <w:rStyle w:val="StyleUnderline"/>
        </w:rPr>
        <w:t xml:space="preserve"> if social media are an </w:t>
      </w:r>
      <w:r w:rsidRPr="0038535C">
        <w:rPr>
          <w:rStyle w:val="Emphasis"/>
        </w:rPr>
        <w:t>effective</w:t>
      </w:r>
      <w:r w:rsidRPr="00205D07">
        <w:rPr>
          <w:rStyle w:val="StyleUnderline"/>
        </w:rPr>
        <w:t xml:space="preserve"> means</w:t>
      </w:r>
      <w:r w:rsidRPr="00E3454F">
        <w:rPr>
          <w:sz w:val="16"/>
        </w:rPr>
        <w:t xml:space="preserve"> for that. O’Loughlin provides a valuable cautionary note by describing a paradox that this situation presents. While social media </w:t>
      </w:r>
      <w:proofErr w:type="gramStart"/>
      <w:r w:rsidRPr="00E3454F">
        <w:rPr>
          <w:sz w:val="16"/>
        </w:rPr>
        <w:t>have</w:t>
      </w:r>
      <w:proofErr w:type="gramEnd"/>
      <w:r w:rsidRPr="00E3454F">
        <w:rPr>
          <w:sz w:val="16"/>
        </w:rPr>
        <w:t xml:space="preserve"> enabled a new and cheaper means to influence politics—at home and abroad—he believes </w:t>
      </w:r>
      <w:r w:rsidRPr="00F41529">
        <w:rPr>
          <w:rStyle w:val="StyleUnderline"/>
          <w:highlight w:val="cyan"/>
        </w:rPr>
        <w:t xml:space="preserve">there is </w:t>
      </w:r>
      <w:r w:rsidRPr="00F41529">
        <w:rPr>
          <w:rStyle w:val="Emphasis"/>
          <w:highlight w:val="cyan"/>
        </w:rPr>
        <w:t>not enough ev</w:t>
      </w:r>
      <w:r w:rsidRPr="00765C1A">
        <w:rPr>
          <w:rStyle w:val="StyleUnderline"/>
        </w:rPr>
        <w:t xml:space="preserve">idence that political communication on </w:t>
      </w:r>
      <w:r w:rsidRPr="00F828A3">
        <w:rPr>
          <w:rStyle w:val="StyleUnderline"/>
          <w:highlight w:val="cyan"/>
        </w:rPr>
        <w:t xml:space="preserve">social media is </w:t>
      </w:r>
      <w:r w:rsidRPr="00F828A3">
        <w:rPr>
          <w:rStyle w:val="Emphasis"/>
          <w:highlight w:val="cyan"/>
        </w:rPr>
        <w:t>any better</w:t>
      </w:r>
      <w:r w:rsidRPr="00F828A3">
        <w:rPr>
          <w:rStyle w:val="StyleUnderline"/>
          <w:highlight w:val="cyan"/>
        </w:rPr>
        <w:t xml:space="preserve"> at persuasion</w:t>
      </w:r>
      <w:r w:rsidRPr="00765C1A">
        <w:rPr>
          <w:rStyle w:val="StyleUnderline"/>
        </w:rPr>
        <w:t xml:space="preserve"> than traditional </w:t>
      </w:r>
      <w:r w:rsidRPr="00E3454F">
        <w:rPr>
          <w:rStyle w:val="StyleUnderline"/>
        </w:rPr>
        <w:t xml:space="preserve">media. It is </w:t>
      </w:r>
      <w:r w:rsidRPr="00E3454F">
        <w:rPr>
          <w:rStyle w:val="Emphasis"/>
        </w:rPr>
        <w:t>unclear</w:t>
      </w:r>
      <w:r w:rsidRPr="00E3454F">
        <w:rPr>
          <w:rStyle w:val="StyleUnderline"/>
        </w:rPr>
        <w:t xml:space="preserve"> if information operations on social media would </w:t>
      </w:r>
      <w:r w:rsidRPr="00E3454F">
        <w:rPr>
          <w:rStyle w:val="Emphasis"/>
        </w:rPr>
        <w:t>change</w:t>
      </w:r>
      <w:r w:rsidRPr="00E3454F">
        <w:rPr>
          <w:rStyle w:val="StyleUnderline"/>
        </w:rPr>
        <w:t xml:space="preserve"> public </w:t>
      </w:r>
      <w:r w:rsidRPr="00E3454F">
        <w:rPr>
          <w:rStyle w:val="Emphasis"/>
        </w:rPr>
        <w:t>opinion</w:t>
      </w:r>
      <w:r w:rsidRPr="00E3454F">
        <w:rPr>
          <w:sz w:val="16"/>
        </w:rPr>
        <w:t xml:space="preserve"> or simply help make more apparent the opinions of certain constituencies and their long-held views. Gaining more insight into and gathering evidence on such questions would better show whether social media significantly affect public opinion and help explain what roles information operations on social media might have during international crises.</w:t>
      </w:r>
    </w:p>
    <w:p w14:paraId="0B4FEA19" w14:textId="77777777" w:rsidR="003460DE" w:rsidRDefault="003460DE" w:rsidP="003460DE">
      <w:pPr>
        <w:pStyle w:val="Heading3"/>
      </w:pPr>
      <w:r>
        <w:t xml:space="preserve">AT: </w:t>
      </w:r>
      <w:proofErr w:type="spellStart"/>
      <w:r>
        <w:t>Kasirzadeh</w:t>
      </w:r>
      <w:proofErr w:type="spellEnd"/>
      <w:r>
        <w:t>---1NC</w:t>
      </w:r>
    </w:p>
    <w:p w14:paraId="18BD3B16" w14:textId="77777777" w:rsidR="003460DE" w:rsidRPr="00CA38DB" w:rsidRDefault="003460DE" w:rsidP="003460DE">
      <w:pPr>
        <w:pStyle w:val="Heading4"/>
        <w:rPr>
          <w:rFonts w:cs="Calibri"/>
        </w:rPr>
      </w:pPr>
      <w:r>
        <w:rPr>
          <w:rFonts w:cs="Calibri"/>
        </w:rPr>
        <w:t xml:space="preserve">That’s </w:t>
      </w:r>
      <w:r w:rsidRPr="00D868BA">
        <w:rPr>
          <w:rFonts w:cs="Calibri"/>
          <w:u w:val="single"/>
        </w:rPr>
        <w:t>fake</w:t>
      </w:r>
      <w:r>
        <w:rPr>
          <w:rFonts w:cs="Calibri"/>
        </w:rPr>
        <w:t>.</w:t>
      </w:r>
    </w:p>
    <w:p w14:paraId="2E9076C9" w14:textId="77777777" w:rsidR="003460DE" w:rsidRPr="00CA38DB" w:rsidRDefault="003460DE" w:rsidP="003460DE">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7729D4E8" w14:textId="77777777" w:rsidR="003460DE" w:rsidRPr="00CA38DB" w:rsidRDefault="003460DE" w:rsidP="003460DE">
      <w:pPr>
        <w:rPr>
          <w:sz w:val="16"/>
        </w:rPr>
      </w:pPr>
      <w:r w:rsidRPr="00CA38DB">
        <w:rPr>
          <w:sz w:val="16"/>
        </w:rPr>
        <w:t>Social Collapse</w:t>
      </w:r>
    </w:p>
    <w:p w14:paraId="1AD9CAF5" w14:textId="77777777" w:rsidR="003460DE" w:rsidRPr="00CA38DB" w:rsidRDefault="003460DE" w:rsidP="003460DE">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AA3C96">
        <w:rPr>
          <w:rStyle w:val="StyleUnderline"/>
          <w:highlight w:val="cyan"/>
        </w:rPr>
        <w:t>social collapse is</w:t>
      </w:r>
      <w:r w:rsidRPr="00CA38DB">
        <w:rPr>
          <w:rStyle w:val="StyleUnderline"/>
        </w:rPr>
        <w:t xml:space="preserve"> the </w:t>
      </w:r>
      <w:r w:rsidRPr="00CA38DB">
        <w:rPr>
          <w:rStyle w:val="Emphasis"/>
        </w:rPr>
        <w:t xml:space="preserve">most </w:t>
      </w:r>
      <w:r w:rsidRPr="00AA3C96">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AA3C96">
        <w:rPr>
          <w:rStyle w:val="StyleUnderline"/>
          <w:highlight w:val="cyan"/>
        </w:rPr>
        <w:t xml:space="preserve">from </w:t>
      </w:r>
      <w:r w:rsidRPr="00AA3C96">
        <w:rPr>
          <w:rStyle w:val="Emphasis"/>
          <w:highlight w:val="cyan"/>
        </w:rPr>
        <w:t>solar</w:t>
      </w:r>
      <w:r w:rsidRPr="00CA38DB">
        <w:rPr>
          <w:rStyle w:val="Emphasis"/>
        </w:rPr>
        <w:t xml:space="preserve"> flares</w:t>
      </w:r>
      <w:r w:rsidRPr="00CA38DB">
        <w:rPr>
          <w:rStyle w:val="StyleUnderline"/>
        </w:rPr>
        <w:t xml:space="preserve"> to </w:t>
      </w:r>
      <w:r w:rsidRPr="00AA3C96">
        <w:rPr>
          <w:rStyle w:val="Emphasis"/>
          <w:highlight w:val="cyan"/>
        </w:rPr>
        <w:t>nuc</w:t>
      </w:r>
      <w:r w:rsidRPr="00CA38DB">
        <w:rPr>
          <w:sz w:val="16"/>
        </w:rPr>
        <w:t>lear weapon</w:t>
      </w:r>
      <w:r w:rsidRPr="00AA3C96">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AA3C96">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AA3C96">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304BEA74" w14:textId="77777777" w:rsidR="003460DE" w:rsidRPr="00CA38DB" w:rsidRDefault="003460DE" w:rsidP="003460DE">
      <w:pPr>
        <w:rPr>
          <w:sz w:val="16"/>
        </w:rPr>
      </w:pPr>
      <w:r w:rsidRPr="00CA38DB">
        <w:rPr>
          <w:sz w:val="16"/>
        </w:rPr>
        <w:t xml:space="preserve">Some </w:t>
      </w:r>
      <w:r w:rsidRPr="00AA3C96">
        <w:rPr>
          <w:rStyle w:val="Emphasis"/>
          <w:highlight w:val="cyan"/>
        </w:rPr>
        <w:t>complex</w:t>
      </w:r>
      <w:r w:rsidRPr="00AA3C96">
        <w:rPr>
          <w:rStyle w:val="StyleUnderline"/>
          <w:highlight w:val="cyan"/>
        </w:rPr>
        <w:t xml:space="preserve"> societies</w:t>
      </w:r>
      <w:r w:rsidRPr="00CA38DB">
        <w:rPr>
          <w:sz w:val="16"/>
        </w:rPr>
        <w:t xml:space="preserve">, such as Imperial Rome or the Classic Maya, </w:t>
      </w:r>
      <w:r w:rsidRPr="00AA3C96">
        <w:rPr>
          <w:rStyle w:val="StyleUnderline"/>
          <w:highlight w:val="cyan"/>
        </w:rPr>
        <w:t xml:space="preserve">underwent </w:t>
      </w:r>
      <w:r w:rsidRPr="00AA3C96">
        <w:rPr>
          <w:rStyle w:val="Emphasis"/>
          <w:highlight w:val="cyan"/>
        </w:rPr>
        <w:t>short-term</w:t>
      </w:r>
      <w:r w:rsidRPr="00CA38DB">
        <w:rPr>
          <w:rStyle w:val="StyleUnderline"/>
        </w:rPr>
        <w:t xml:space="preserve"> social and political </w:t>
      </w:r>
      <w:r w:rsidRPr="00AA3C96">
        <w:rPr>
          <w:rStyle w:val="StyleUnderline"/>
          <w:highlight w:val="cyan"/>
        </w:rPr>
        <w:t xml:space="preserve">disintegration, but people </w:t>
      </w:r>
      <w:r w:rsidRPr="00AA3C96">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xml:space="preserve">; the Medieval Period was </w:t>
      </w:r>
      <w:proofErr w:type="gramStart"/>
      <w:r w:rsidRPr="00CA38DB">
        <w:rPr>
          <w:sz w:val="16"/>
        </w:rPr>
        <w:t>actually a</w:t>
      </w:r>
      <w:proofErr w:type="gramEnd"/>
      <w:r w:rsidRPr="00CA38DB">
        <w:rPr>
          <w:sz w:val="16"/>
        </w:rPr>
        <w:t xml:space="preserve"> time of considerable scientific, economic, and literary growth (Gabriele and Perry 2021).</w:t>
      </w:r>
    </w:p>
    <w:p w14:paraId="6B6E289F" w14:textId="77777777" w:rsidR="003460DE" w:rsidRPr="00CA38DB" w:rsidRDefault="003460DE" w:rsidP="003460DE">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AA3C96">
        <w:rPr>
          <w:rStyle w:val="StyleUnderline"/>
          <w:highlight w:val="cyan"/>
        </w:rPr>
        <w:t xml:space="preserve">In </w:t>
      </w:r>
      <w:r w:rsidRPr="00AA3C96">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proofErr w:type="spellStart"/>
      <w:r w:rsidRPr="00AA3C96">
        <w:rPr>
          <w:rStyle w:val="Emphasis"/>
          <w:highlight w:val="cyan"/>
        </w:rPr>
        <w:t>hyperprosociality</w:t>
      </w:r>
      <w:proofErr w:type="spellEnd"/>
      <w:r w:rsidRPr="00AA3C96">
        <w:rPr>
          <w:rStyle w:val="Emphasis"/>
          <w:highlight w:val="cyan"/>
        </w:rPr>
        <w:t xml:space="preserve"> reasserts</w:t>
      </w:r>
      <w:r w:rsidRPr="00AA3C96">
        <w:rPr>
          <w:rStyle w:val="StyleUnderline"/>
          <w:highlight w:val="cyan"/>
        </w:rPr>
        <w:t xml:space="preserve"> itself. People </w:t>
      </w:r>
      <w:r w:rsidRPr="00AA3C96">
        <w:rPr>
          <w:rStyle w:val="Emphasis"/>
          <w:highlight w:val="cyan"/>
        </w:rPr>
        <w:t>band</w:t>
      </w:r>
      <w:r w:rsidRPr="00CA38DB">
        <w:rPr>
          <w:rStyle w:val="Emphasis"/>
        </w:rPr>
        <w:t xml:space="preserve"> together</w:t>
      </w:r>
      <w:r w:rsidRPr="00CA38DB">
        <w:rPr>
          <w:rStyle w:val="StyleUnderline"/>
        </w:rPr>
        <w:t xml:space="preserve"> </w:t>
      </w:r>
      <w:r w:rsidRPr="00AA3C96">
        <w:rPr>
          <w:rStyle w:val="StyleUnderline"/>
          <w:highlight w:val="cyan"/>
        </w:rPr>
        <w:t>and</w:t>
      </w:r>
      <w:r w:rsidRPr="00CA38DB">
        <w:rPr>
          <w:rStyle w:val="StyleUnderline"/>
        </w:rPr>
        <w:t xml:space="preserve"> social </w:t>
      </w:r>
      <w:r w:rsidRPr="00AA3C96">
        <w:rPr>
          <w:rStyle w:val="StyleUnderline"/>
          <w:highlight w:val="cyan"/>
        </w:rPr>
        <w:t xml:space="preserve">life </w:t>
      </w:r>
      <w:r w:rsidRPr="00AA3C96">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xml:space="preserve">) holed up </w:t>
      </w:r>
      <w:proofErr w:type="gramStart"/>
      <w:r w:rsidRPr="00CA38DB">
        <w:rPr>
          <w:sz w:val="16"/>
        </w:rPr>
        <w:t>off-grid</w:t>
      </w:r>
      <w:proofErr w:type="gramEnd"/>
      <w:r w:rsidRPr="00CA38DB">
        <w:rPr>
          <w:sz w:val="16"/>
        </w:rPr>
        <w:t xml:space="preserve"> in fortified basement bunkers stockpiled with guns, ammunition, and dried beans do not. When suburban supermarket shelves get stripped bare (e.g., during the 2020 Covid-19 pandemic), the suburbanites themselves, rather than ravening hordes, stripped them.</w:t>
      </w:r>
    </w:p>
    <w:p w14:paraId="7C195CB6" w14:textId="77777777" w:rsidR="003460DE" w:rsidRPr="00D868BA" w:rsidRDefault="003460DE" w:rsidP="003460DE">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w:t>
      </w:r>
      <w:proofErr w:type="gramStart"/>
      <w:r w:rsidRPr="00CA38DB">
        <w:rPr>
          <w:sz w:val="16"/>
        </w:rPr>
        <w:t>offering assistance</w:t>
      </w:r>
      <w:proofErr w:type="gramEnd"/>
      <w:r w:rsidRPr="00CA38DB">
        <w:rPr>
          <w:sz w:val="16"/>
        </w:rPr>
        <w:t xml:space="preserve"> – can reduce the harm short-term disasters cause. In </w:t>
      </w:r>
      <w:proofErr w:type="gramStart"/>
      <w:r w:rsidRPr="00CA38DB">
        <w:rPr>
          <w:sz w:val="16"/>
        </w:rPr>
        <w:t>all of</w:t>
      </w:r>
      <w:proofErr w:type="gramEnd"/>
      <w:r w:rsidRPr="00CA38DB">
        <w:rPr>
          <w:sz w:val="16"/>
        </w:rPr>
        <w:t xml:space="preserve"> the literature of real-life disaster survival, groups that cooperate fare better than solitary and selfish actors (Gonzales 2003). </w:t>
      </w:r>
      <w:r w:rsidRPr="00CA38DB">
        <w:rPr>
          <w:rStyle w:val="StyleUnderline"/>
        </w:rPr>
        <w:t xml:space="preserve">Social </w:t>
      </w:r>
      <w:r w:rsidRPr="00AA3C96">
        <w:rPr>
          <w:rStyle w:val="StyleUnderline"/>
          <w:highlight w:val="cyan"/>
        </w:rPr>
        <w:t xml:space="preserve">collapse is </w:t>
      </w:r>
      <w:r w:rsidRPr="00AA3C96">
        <w:rPr>
          <w:rStyle w:val="Emphasis"/>
          <w:highlight w:val="cyan"/>
        </w:rPr>
        <w:t>not</w:t>
      </w:r>
      <w:r w:rsidRPr="00CA38DB">
        <w:rPr>
          <w:rStyle w:val="StyleUnderline"/>
        </w:rPr>
        <w:t xml:space="preserve"> a </w:t>
      </w:r>
      <w:r w:rsidRPr="00CA38DB">
        <w:rPr>
          <w:rStyle w:val="Emphasis"/>
        </w:rPr>
        <w:t xml:space="preserve">credible </w:t>
      </w:r>
      <w:r w:rsidRPr="00AA3C96">
        <w:rPr>
          <w:rStyle w:val="Emphasis"/>
          <w:highlight w:val="cyan"/>
        </w:rPr>
        <w:t>extinction threat</w:t>
      </w:r>
      <w:r w:rsidRPr="00CA38DB">
        <w:rPr>
          <w:sz w:val="16"/>
        </w:rPr>
        <w:t>.</w:t>
      </w:r>
    </w:p>
    <w:p w14:paraId="677CB74B" w14:textId="77777777" w:rsidR="003460DE" w:rsidRPr="00BB684E" w:rsidRDefault="003460DE" w:rsidP="003460DE">
      <w:pPr>
        <w:pStyle w:val="Heading4"/>
        <w:rPr>
          <w:rFonts w:eastAsia="MS Gothic"/>
        </w:rPr>
      </w:pPr>
      <w:bookmarkStart w:id="11" w:name="_Hlk208484261"/>
      <w:r w:rsidRPr="00BB684E">
        <w:rPr>
          <w:rFonts w:eastAsia="MS Gothic"/>
        </w:rPr>
        <w:t xml:space="preserve">No synthetic </w:t>
      </w:r>
      <w:r w:rsidRPr="00BB684E">
        <w:rPr>
          <w:rFonts w:eastAsia="MS Gothic"/>
          <w:u w:val="single"/>
        </w:rPr>
        <w:t>pathogens</w:t>
      </w:r>
      <w:r w:rsidRPr="00BB684E">
        <w:rPr>
          <w:rFonts w:eastAsia="MS Gothic"/>
        </w:rPr>
        <w:t>.</w:t>
      </w:r>
    </w:p>
    <w:p w14:paraId="3690A74A" w14:textId="77777777" w:rsidR="003460DE" w:rsidRPr="00BB684E" w:rsidRDefault="003460DE" w:rsidP="003460DE">
      <w:pPr>
        <w:rPr>
          <w:rFonts w:eastAsia="Calibri"/>
        </w:rPr>
      </w:pPr>
      <w:r w:rsidRPr="007B09B9">
        <w:rPr>
          <w:rStyle w:val="Style13ptBold"/>
        </w:rPr>
        <w:t xml:space="preserve">Wimmer 18 </w:t>
      </w:r>
      <w:r w:rsidRPr="00BB684E">
        <w:rPr>
          <w:rFonts w:eastAsia="Calibri"/>
        </w:rPr>
        <w:t xml:space="preserve">[Eckard; Professor at Stony Brook University. “Synthetic Biology, Dual Use Research, and Possibilities for Control”, </w:t>
      </w:r>
      <w:proofErr w:type="spellStart"/>
      <w:r w:rsidRPr="00BB684E">
        <w:rPr>
          <w:rFonts w:eastAsia="Calibri"/>
        </w:rPr>
        <w:t>Defence</w:t>
      </w:r>
      <w:proofErr w:type="spellEnd"/>
      <w:r w:rsidRPr="00BB684E">
        <w:rPr>
          <w:rFonts w:eastAsia="Calibri"/>
        </w:rPr>
        <w:t xml:space="preserve"> against Bioterrorism, pg. 7-11, https://www.ncbi.nlm.nih.gov/pmc/articles/PMC7123342/</w:t>
      </w:r>
      <w:r w:rsidRPr="00BB684E">
        <w:rPr>
          <w:rFonts w:eastAsia="Cambria"/>
        </w:rPr>
        <w:t xml:space="preserve">, </w:t>
      </w:r>
      <w:proofErr w:type="spellStart"/>
      <w:r w:rsidRPr="00BB684E">
        <w:rPr>
          <w:rFonts w:eastAsia="Cambria"/>
        </w:rPr>
        <w:t>pbr</w:t>
      </w:r>
      <w:proofErr w:type="spellEnd"/>
      <w:r w:rsidRPr="00BB684E">
        <w:rPr>
          <w:rFonts w:eastAsia="Cambria"/>
        </w:rPr>
        <w:t>]</w:t>
      </w:r>
    </w:p>
    <w:p w14:paraId="666EA310" w14:textId="77777777" w:rsidR="003460DE" w:rsidRPr="007B09B9" w:rsidRDefault="003460DE" w:rsidP="003460DE">
      <w:pPr>
        <w:rPr>
          <w:rStyle w:val="StyleUnderline"/>
        </w:rPr>
      </w:pPr>
      <w:r w:rsidRPr="007B09B9">
        <w:rPr>
          <w:rStyle w:val="StyleUnderline"/>
        </w:rPr>
        <w:t>Listed below are some constraints that show how in the US the development of dangerous infectious agents, referred to as “</w:t>
      </w:r>
      <w:r w:rsidRPr="007B09B9">
        <w:rPr>
          <w:rStyle w:val="Emphasis"/>
          <w:highlight w:val="cyan"/>
        </w:rPr>
        <w:t>select agents</w:t>
      </w:r>
      <w:r w:rsidRPr="007B09B9">
        <w:rPr>
          <w:rStyle w:val="StyleUnderline"/>
        </w:rPr>
        <w:t xml:space="preserve">”, </w:t>
      </w:r>
      <w:r w:rsidRPr="007B09B9">
        <w:rPr>
          <w:rStyle w:val="StyleUnderline"/>
          <w:highlight w:val="cyan"/>
        </w:rPr>
        <w:t>is</w:t>
      </w:r>
      <w:r w:rsidRPr="007B09B9">
        <w:rPr>
          <w:rStyle w:val="StyleUnderline"/>
        </w:rPr>
        <w:t xml:space="preserve"> controlled – perhaps misuse even </w:t>
      </w:r>
      <w:r w:rsidRPr="007B09B9">
        <w:rPr>
          <w:rStyle w:val="StyleUnderline"/>
          <w:highlight w:val="cyan"/>
        </w:rPr>
        <w:t xml:space="preserve">prevented – through </w:t>
      </w:r>
      <w:r w:rsidRPr="007B09B9">
        <w:rPr>
          <w:rStyle w:val="Emphasis"/>
          <w:highlight w:val="cyan"/>
        </w:rPr>
        <w:t>technical</w:t>
      </w:r>
      <w:r w:rsidRPr="007B09B9">
        <w:rPr>
          <w:rStyle w:val="StyleUnderline"/>
          <w:highlight w:val="cyan"/>
        </w:rPr>
        <w:t xml:space="preserve"> and </w:t>
      </w:r>
      <w:r w:rsidRPr="007B09B9">
        <w:rPr>
          <w:rStyle w:val="Emphasis"/>
          <w:highlight w:val="cyan"/>
        </w:rPr>
        <w:t>administrative</w:t>
      </w:r>
      <w:r w:rsidRPr="007B09B9">
        <w:rPr>
          <w:rStyle w:val="StyleUnderline"/>
          <w:highlight w:val="cyan"/>
        </w:rPr>
        <w:t xml:space="preserve"> hurdles</w:t>
      </w:r>
      <w:r w:rsidRPr="007B09B9">
        <w:rPr>
          <w:rStyle w:val="StyleUnderline"/>
        </w:rPr>
        <w:t xml:space="preserve">: </w:t>
      </w:r>
    </w:p>
    <w:p w14:paraId="3D728D35" w14:textId="77777777" w:rsidR="003460DE" w:rsidRPr="00BB684E" w:rsidRDefault="003460DE" w:rsidP="003460DE">
      <w:pPr>
        <w:rPr>
          <w:rFonts w:eastAsia="Cambria"/>
          <w:sz w:val="16"/>
        </w:rPr>
      </w:pPr>
      <w:r w:rsidRPr="00BB684E">
        <w:rPr>
          <w:rFonts w:eastAsia="Cambria"/>
          <w:sz w:val="16"/>
        </w:rPr>
        <w:t>I</w:t>
      </w:r>
      <w:r w:rsidRPr="007B09B9">
        <w:rPr>
          <w:rStyle w:val="StyleUnderline"/>
        </w:rPr>
        <w:t xml:space="preserve">. </w:t>
      </w:r>
      <w:proofErr w:type="gramStart"/>
      <w:r w:rsidRPr="007B09B9">
        <w:rPr>
          <w:rStyle w:val="StyleUnderline"/>
          <w:highlight w:val="cyan"/>
        </w:rPr>
        <w:t>Re-creating</w:t>
      </w:r>
      <w:proofErr w:type="gramEnd"/>
      <w:r w:rsidRPr="007B09B9">
        <w:rPr>
          <w:rStyle w:val="StyleUnderline"/>
          <w:highlight w:val="cyan"/>
        </w:rPr>
        <w:t xml:space="preserve"> an</w:t>
      </w:r>
      <w:r w:rsidRPr="007B09B9">
        <w:rPr>
          <w:rStyle w:val="StyleUnderline"/>
        </w:rPr>
        <w:t xml:space="preserve"> already existing dangerous </w:t>
      </w:r>
      <w:r w:rsidRPr="007B09B9">
        <w:rPr>
          <w:rStyle w:val="Emphasis"/>
          <w:highlight w:val="cyan"/>
        </w:rPr>
        <w:t>virus</w:t>
      </w:r>
      <w:r w:rsidRPr="007B09B9">
        <w:rPr>
          <w:rStyle w:val="StyleUnderline"/>
        </w:rPr>
        <w:t xml:space="preserve"> for malicious intent is a complex scientific endeavor. (</w:t>
      </w:r>
      <w:proofErr w:type="spellStart"/>
      <w:r w:rsidRPr="007B09B9">
        <w:rPr>
          <w:rStyle w:val="StyleUnderline"/>
        </w:rPr>
        <w:t>i</w:t>
      </w:r>
      <w:proofErr w:type="spellEnd"/>
      <w:r w:rsidRPr="007B09B9">
        <w:rPr>
          <w:rStyle w:val="StyleUnderline"/>
        </w:rPr>
        <w:t xml:space="preserve">) It </w:t>
      </w:r>
      <w:r w:rsidRPr="007B09B9">
        <w:rPr>
          <w:rStyle w:val="StyleUnderline"/>
          <w:highlight w:val="cyan"/>
        </w:rPr>
        <w:t xml:space="preserve">requires </w:t>
      </w:r>
      <w:r w:rsidRPr="007B09B9">
        <w:rPr>
          <w:rStyle w:val="Emphasis"/>
          <w:highlight w:val="cyan"/>
        </w:rPr>
        <w:t>considerable</w:t>
      </w:r>
      <w:r w:rsidRPr="007B09B9">
        <w:rPr>
          <w:rStyle w:val="StyleUnderline"/>
        </w:rPr>
        <w:t xml:space="preserve"> scientific </w:t>
      </w:r>
      <w:r w:rsidRPr="007B09B9">
        <w:rPr>
          <w:rStyle w:val="StyleUnderline"/>
          <w:highlight w:val="cyan"/>
        </w:rPr>
        <w:t>knowledge</w:t>
      </w:r>
      <w:r w:rsidRPr="007B09B9">
        <w:rPr>
          <w:rStyle w:val="StyleUnderline"/>
        </w:rPr>
        <w:t xml:space="preserve"> and experience </w:t>
      </w:r>
      <w:r w:rsidRPr="007B09B9">
        <w:rPr>
          <w:rStyle w:val="StyleUnderline"/>
          <w:highlight w:val="cyan"/>
        </w:rPr>
        <w:t>and</w:t>
      </w:r>
      <w:r w:rsidRPr="007B09B9">
        <w:rPr>
          <w:rStyle w:val="StyleUnderline"/>
        </w:rPr>
        <w:t xml:space="preserve">, more importantly, considerable </w:t>
      </w:r>
      <w:r w:rsidRPr="007B09B9">
        <w:rPr>
          <w:rStyle w:val="StyleUnderline"/>
          <w:highlight w:val="cyan"/>
        </w:rPr>
        <w:t xml:space="preserve">financial </w:t>
      </w:r>
      <w:r w:rsidRPr="007B09B9">
        <w:rPr>
          <w:rStyle w:val="Emphasis"/>
          <w:highlight w:val="cyan"/>
        </w:rPr>
        <w:t>support</w:t>
      </w:r>
      <w:r w:rsidRPr="007B09B9">
        <w:rPr>
          <w:rStyle w:val="StyleUnderline"/>
        </w:rPr>
        <w:t>.</w:t>
      </w:r>
      <w:r w:rsidRPr="00BB684E">
        <w:rPr>
          <w:rFonts w:eastAsia="Cambria"/>
          <w:sz w:val="16"/>
        </w:rPr>
        <w:t xml:space="preserve"> That support usually comes from government and private agencies (NIH, NAF, etc.), organizations that carefully screen at multiple levels all applications for </w:t>
      </w:r>
      <w:proofErr w:type="gramStart"/>
      <w:r w:rsidRPr="00BB684E">
        <w:rPr>
          <w:rFonts w:eastAsia="Cambria"/>
          <w:sz w:val="16"/>
        </w:rPr>
        <w:t>funding of</w:t>
      </w:r>
      <w:proofErr w:type="gramEnd"/>
      <w:r w:rsidRPr="00BB684E">
        <w:rPr>
          <w:rFonts w:eastAsia="Cambria"/>
          <w:sz w:val="16"/>
        </w:rPr>
        <w:t xml:space="preserve"> ALL biological research. (ii) It requires an environment suitable for experimenting with dangerous infectious agents (containment facilities). Any work in containment facilities is also carefully regulated. </w:t>
      </w:r>
    </w:p>
    <w:p w14:paraId="6E9FEF69" w14:textId="77777777" w:rsidR="003460DE" w:rsidRPr="00BB684E" w:rsidRDefault="003460DE" w:rsidP="003460DE">
      <w:pPr>
        <w:rPr>
          <w:rFonts w:eastAsia="Cambria"/>
          <w:sz w:val="16"/>
        </w:rPr>
      </w:pPr>
      <w:r w:rsidRPr="00BB684E">
        <w:rPr>
          <w:rFonts w:eastAsia="Cambria"/>
          <w:sz w:val="16"/>
        </w:rPr>
        <w:t xml:space="preserve">II. </w:t>
      </w:r>
      <w:r w:rsidRPr="007B09B9">
        <w:rPr>
          <w:rStyle w:val="StyleUnderline"/>
        </w:rPr>
        <w:t xml:space="preserve">Genetic engineering to synthesize or modify organisms relies on chemical synthesis of DNA. </w:t>
      </w:r>
      <w:r w:rsidRPr="007B09B9">
        <w:rPr>
          <w:rStyle w:val="Emphasis"/>
          <w:highlight w:val="cyan"/>
        </w:rPr>
        <w:t>Synthesizing</w:t>
      </w:r>
      <w:r w:rsidRPr="007B09B9">
        <w:rPr>
          <w:rStyle w:val="StyleUnderline"/>
          <w:highlight w:val="cyan"/>
        </w:rPr>
        <w:t xml:space="preserve"> DNA is</w:t>
      </w:r>
      <w:r w:rsidRPr="007B09B9">
        <w:rPr>
          <w:rStyle w:val="StyleUnderline"/>
        </w:rPr>
        <w:t xml:space="preserve"> automated and </w:t>
      </w:r>
      <w:r w:rsidRPr="007B09B9">
        <w:rPr>
          <w:rStyle w:val="StyleUnderline"/>
          <w:highlight w:val="cyan"/>
        </w:rPr>
        <w:t>carried out with</w:t>
      </w:r>
      <w:r w:rsidRPr="007B09B9">
        <w:rPr>
          <w:rStyle w:val="StyleUnderline"/>
        </w:rPr>
        <w:t xml:space="preserve"> sophisticated, </w:t>
      </w:r>
      <w:r w:rsidRPr="007B09B9">
        <w:rPr>
          <w:rStyle w:val="StyleUnderline"/>
          <w:highlight w:val="cyan"/>
        </w:rPr>
        <w:t xml:space="preserve">expensive </w:t>
      </w:r>
      <w:r w:rsidRPr="007B09B9">
        <w:rPr>
          <w:rStyle w:val="Emphasis"/>
          <w:highlight w:val="cyan"/>
        </w:rPr>
        <w:t>instruments</w:t>
      </w:r>
      <w:r w:rsidRPr="007B09B9">
        <w:rPr>
          <w:rStyle w:val="StyleUnderline"/>
        </w:rPr>
        <w:t xml:space="preserve">. The major problem of DNA synthesis, however, is that </w:t>
      </w:r>
      <w:r w:rsidRPr="007B09B9">
        <w:rPr>
          <w:rStyle w:val="StyleUnderline"/>
          <w:highlight w:val="cyan"/>
        </w:rPr>
        <w:t xml:space="preserve">the </w:t>
      </w:r>
      <w:r w:rsidRPr="007B09B9">
        <w:rPr>
          <w:rStyle w:val="Emphasis"/>
          <w:highlight w:val="cyan"/>
        </w:rPr>
        <w:t>product</w:t>
      </w:r>
      <w:r w:rsidRPr="007B09B9">
        <w:rPr>
          <w:rStyle w:val="StyleUnderline"/>
          <w:highlight w:val="cyan"/>
        </w:rPr>
        <w:t xml:space="preserve"> is not error-free. Any</w:t>
      </w:r>
      <w:r w:rsidRPr="007B09B9">
        <w:rPr>
          <w:rStyle w:val="StyleUnderline"/>
        </w:rPr>
        <w:t xml:space="preserve"> single </w:t>
      </w:r>
      <w:r w:rsidRPr="007B09B9">
        <w:rPr>
          <w:rStyle w:val="StyleUnderline"/>
          <w:highlight w:val="cyan"/>
        </w:rPr>
        <w:t>mistake</w:t>
      </w:r>
      <w:r w:rsidRPr="007B09B9">
        <w:rPr>
          <w:rStyle w:val="StyleUnderline"/>
        </w:rPr>
        <w:t xml:space="preserve"> in the sequence of small DNA segments (30–60 nucleotides) or large segments (&gt;500 nucleotides) </w:t>
      </w:r>
      <w:r w:rsidRPr="007B09B9">
        <w:rPr>
          <w:rStyle w:val="StyleUnderline"/>
          <w:highlight w:val="cyan"/>
        </w:rPr>
        <w:t xml:space="preserve">can ruin the experiment. </w:t>
      </w:r>
      <w:r w:rsidRPr="007B09B9">
        <w:rPr>
          <w:rStyle w:val="Emphasis"/>
          <w:highlight w:val="cyan"/>
        </w:rPr>
        <w:t>Companies</w:t>
      </w:r>
      <w:r w:rsidRPr="007B09B9">
        <w:rPr>
          <w:rStyle w:val="StyleUnderline"/>
        </w:rPr>
        <w:t xml:space="preserve"> have </w:t>
      </w:r>
      <w:r w:rsidRPr="007B09B9">
        <w:rPr>
          <w:rStyle w:val="StyleUnderline"/>
          <w:highlight w:val="cyan"/>
        </w:rPr>
        <w:t>developed strategies</w:t>
      </w:r>
      <w:r w:rsidRPr="007B09B9">
        <w:rPr>
          <w:rStyle w:val="StyleUnderline"/>
        </w:rPr>
        <w:t xml:space="preserve"> to produce and </w:t>
      </w:r>
      <w:r w:rsidRPr="007B09B9">
        <w:rPr>
          <w:rStyle w:val="StyleUnderline"/>
          <w:highlight w:val="cyan"/>
        </w:rPr>
        <w:t>deliver error free</w:t>
      </w:r>
      <w:r w:rsidRPr="007B09B9">
        <w:rPr>
          <w:rStyle w:val="StyleUnderline"/>
        </w:rPr>
        <w:t xml:space="preserve">, synthetic </w:t>
      </w:r>
      <w:r w:rsidRPr="007B09B9">
        <w:rPr>
          <w:rStyle w:val="Emphasis"/>
          <w:highlight w:val="cyan"/>
        </w:rPr>
        <w:t>DNA</w:t>
      </w:r>
      <w:r w:rsidRPr="007B09B9">
        <w:rPr>
          <w:rStyle w:val="StyleUnderline"/>
        </w:rPr>
        <w:t xml:space="preserve">, which investigators can order electronically from vendors, such as Integrated DNA Technologies (US), </w:t>
      </w:r>
      <w:proofErr w:type="spellStart"/>
      <w:r w:rsidRPr="007B09B9">
        <w:rPr>
          <w:rStyle w:val="StyleUnderline"/>
        </w:rPr>
        <w:t>GenScript</w:t>
      </w:r>
      <w:proofErr w:type="spellEnd"/>
      <w:r w:rsidRPr="007B09B9">
        <w:rPr>
          <w:rStyle w:val="StyleUnderline"/>
        </w:rPr>
        <w:t xml:space="preserve"> (US) or </w:t>
      </w:r>
      <w:proofErr w:type="spellStart"/>
      <w:r w:rsidRPr="007B09B9">
        <w:rPr>
          <w:rStyle w:val="StyleUnderline"/>
        </w:rPr>
        <w:t>GeneArt</w:t>
      </w:r>
      <w:proofErr w:type="spellEnd"/>
      <w:r w:rsidRPr="007B09B9">
        <w:rPr>
          <w:rStyle w:val="StyleUnderline"/>
        </w:rPr>
        <w:t xml:space="preserve"> (Germany). </w:t>
      </w:r>
      <w:r w:rsidRPr="00BB684E">
        <w:rPr>
          <w:rFonts w:eastAsia="Cambria"/>
          <w:sz w:val="16"/>
        </w:rPr>
        <w:t xml:space="preserve">This offers a superb and easy way to control experimental procedures carried out in any laboratory: </w:t>
      </w:r>
      <w:r w:rsidRPr="007B09B9">
        <w:rPr>
          <w:rStyle w:val="StyleUnderline"/>
        </w:rPr>
        <w:t xml:space="preserve">the </w:t>
      </w:r>
      <w:r w:rsidRPr="007B09B9">
        <w:rPr>
          <w:rStyle w:val="StyleUnderline"/>
          <w:highlight w:val="cyan"/>
        </w:rPr>
        <w:t>companies</w:t>
      </w:r>
      <w:r w:rsidRPr="007B09B9">
        <w:rPr>
          <w:rStyle w:val="StyleUnderline"/>
        </w:rPr>
        <w:t xml:space="preserve"> will </w:t>
      </w:r>
      <w:r w:rsidRPr="007B09B9">
        <w:rPr>
          <w:rStyle w:val="Emphasis"/>
          <w:highlight w:val="cyan"/>
        </w:rPr>
        <w:t>automatically scan</w:t>
      </w:r>
      <w:r w:rsidRPr="007B09B9">
        <w:rPr>
          <w:rStyle w:val="StyleUnderline"/>
          <w:highlight w:val="cyan"/>
        </w:rPr>
        <w:t xml:space="preserve"> ordered sequences</w:t>
      </w:r>
      <w:r w:rsidRPr="007B09B9">
        <w:rPr>
          <w:rStyle w:val="StyleUnderline"/>
        </w:rPr>
        <w:t xml:space="preserve"> in extensive data banks to monitor relationship to sequences of a select agent.</w:t>
      </w:r>
      <w:r w:rsidRPr="00BB684E">
        <w:rPr>
          <w:rFonts w:eastAsia="Cambria"/>
          <w:sz w:val="16"/>
        </w:rPr>
        <w:t xml:space="preserve">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08B08217" w14:textId="77777777" w:rsidR="003460DE" w:rsidRPr="00FE0CF1" w:rsidRDefault="003460DE" w:rsidP="003460DE">
      <w:pPr>
        <w:rPr>
          <w:u w:val="single"/>
        </w:rPr>
      </w:pPr>
      <w:r w:rsidRPr="00BB684E">
        <w:rPr>
          <w:rFonts w:eastAsia="Cambria"/>
          <w:sz w:val="16"/>
        </w:rPr>
        <w:t xml:space="preserve">III. Engineering a virus such that it will be more harmful (more contagious, more pathogenic) is generally difficult because, in principle, </w:t>
      </w:r>
      <w:r w:rsidRPr="007B09B9">
        <w:rPr>
          <w:rStyle w:val="StyleUnderline"/>
          <w:highlight w:val="cyan"/>
        </w:rPr>
        <w:t>viruses</w:t>
      </w:r>
      <w:r w:rsidRPr="007B09B9">
        <w:rPr>
          <w:rStyle w:val="StyleUnderline"/>
        </w:rPr>
        <w:t xml:space="preserve"> have </w:t>
      </w:r>
      <w:r w:rsidRPr="007B09B9">
        <w:rPr>
          <w:rStyle w:val="StyleUnderline"/>
          <w:highlight w:val="cyan"/>
        </w:rPr>
        <w:t>evolve</w:t>
      </w:r>
      <w:r w:rsidRPr="007B09B9">
        <w:rPr>
          <w:rStyle w:val="StyleUnderline"/>
        </w:rPr>
        <w:t xml:space="preserve">d </w:t>
      </w:r>
      <w:r w:rsidRPr="007B09B9">
        <w:rPr>
          <w:rStyle w:val="StyleUnderline"/>
          <w:highlight w:val="cyan"/>
        </w:rPr>
        <w:t xml:space="preserve">to </w:t>
      </w:r>
      <w:proofErr w:type="gramStart"/>
      <w:r w:rsidRPr="007B09B9">
        <w:rPr>
          <w:rStyle w:val="Emphasis"/>
          <w:highlight w:val="cyan"/>
        </w:rPr>
        <w:t>proliferat</w:t>
      </w:r>
      <w:r w:rsidRPr="007B09B9">
        <w:rPr>
          <w:rStyle w:val="StyleUnderline"/>
        </w:rPr>
        <w:t>ing</w:t>
      </w:r>
      <w:proofErr w:type="gramEnd"/>
      <w:r w:rsidRPr="007B09B9">
        <w:rPr>
          <w:rStyle w:val="StyleUnderline"/>
        </w:rPr>
        <w:t xml:space="preserve"> </w:t>
      </w:r>
      <w:r w:rsidRPr="007B09B9">
        <w:rPr>
          <w:rStyle w:val="StyleUnderline"/>
          <w:highlight w:val="cyan"/>
        </w:rPr>
        <w:t>maximally</w:t>
      </w:r>
      <w:r w:rsidRPr="007B09B9">
        <w:rPr>
          <w:rStyle w:val="StyleUnderline"/>
        </w:rPr>
        <w:t xml:space="preserve"> in their natural environment. That is, genetic </w:t>
      </w:r>
      <w:proofErr w:type="gramStart"/>
      <w:r w:rsidRPr="007B09B9">
        <w:rPr>
          <w:rStyle w:val="StyleUnderline"/>
          <w:highlight w:val="cyan"/>
        </w:rPr>
        <w:t>manipulations</w:t>
      </w:r>
      <w:proofErr w:type="gramEnd"/>
      <w:r w:rsidRPr="007B09B9">
        <w:rPr>
          <w:rStyle w:val="StyleUnderline"/>
        </w:rPr>
        <w:t xml:space="preserve"> of a virus often </w:t>
      </w:r>
      <w:r w:rsidRPr="007B09B9">
        <w:rPr>
          <w:rStyle w:val="StyleUnderline"/>
          <w:highlight w:val="cyan"/>
        </w:rPr>
        <w:t xml:space="preserve">lead to loss of </w:t>
      </w:r>
      <w:r w:rsidRPr="007B09B9">
        <w:rPr>
          <w:rStyle w:val="Emphasis"/>
          <w:highlight w:val="cyan"/>
        </w:rPr>
        <w:t>fitness</w:t>
      </w:r>
      <w:r w:rsidRPr="007B09B9">
        <w:rPr>
          <w:rStyle w:val="StyleUnderline"/>
        </w:rPr>
        <w:t xml:space="preserve"> that, in turn, is unwanted in the bioterrorist agent.</w:t>
      </w:r>
      <w:bookmarkEnd w:id="11"/>
    </w:p>
    <w:p w14:paraId="684072F4" w14:textId="3E3265FE" w:rsidR="003460DE" w:rsidRDefault="003460DE" w:rsidP="003460DE">
      <w:pPr>
        <w:pStyle w:val="Heading3"/>
      </w:pPr>
      <w:bookmarkStart w:id="12" w:name="_Hlk210477535"/>
      <w:r>
        <w:t>AT: Cyber---2NC</w:t>
      </w:r>
    </w:p>
    <w:p w14:paraId="0B86D7C8" w14:textId="77777777" w:rsidR="003460DE" w:rsidRDefault="003460DE" w:rsidP="003460DE">
      <w:pPr>
        <w:pStyle w:val="Heading4"/>
      </w:pPr>
      <w:r>
        <w:t xml:space="preserve">4. History </w:t>
      </w:r>
      <w:r w:rsidRPr="003123C9">
        <w:rPr>
          <w:u w:val="single"/>
        </w:rPr>
        <w:t>disproves</w:t>
      </w:r>
      <w:r>
        <w:t xml:space="preserve"> and no actor has </w:t>
      </w:r>
      <w:r w:rsidRPr="003123C9">
        <w:rPr>
          <w:u w:val="single"/>
        </w:rPr>
        <w:t>intent</w:t>
      </w:r>
      <w:r>
        <w:t xml:space="preserve"> or </w:t>
      </w:r>
      <w:r w:rsidRPr="003123C9">
        <w:rPr>
          <w:u w:val="single"/>
        </w:rPr>
        <w:t>capabilities</w:t>
      </w:r>
      <w:r>
        <w:t>.</w:t>
      </w:r>
    </w:p>
    <w:p w14:paraId="4F10BEAA" w14:textId="77777777" w:rsidR="003460DE" w:rsidRDefault="003460DE" w:rsidP="003460DE">
      <w:r w:rsidRPr="0032669D">
        <w:rPr>
          <w:rStyle w:val="Style13ptBold"/>
        </w:rPr>
        <w:t>Lewis 20</w:t>
      </w:r>
      <w:r>
        <w:t xml:space="preserve"> [James Andrew Lewis (Senior vice president and director, Strategic Technologies Program, Center for Strategic and International Studies)m 8/17-2020, "Dismissing Cyber Catastrophe,"</w:t>
      </w:r>
      <w:r w:rsidRPr="0032669D">
        <w:t xml:space="preserve"> Center for Strategic and International Studies</w:t>
      </w:r>
      <w:r>
        <w:t>, https://www.csis.org/analysis/dismissing-cyber-catastrophe, njn]</w:t>
      </w:r>
    </w:p>
    <w:p w14:paraId="506F63A3" w14:textId="77777777" w:rsidR="003460DE" w:rsidRPr="00965198" w:rsidRDefault="003460DE" w:rsidP="003460DE">
      <w:pPr>
        <w:rPr>
          <w:sz w:val="16"/>
        </w:rPr>
      </w:pPr>
      <w:r w:rsidRPr="00965198">
        <w:rPr>
          <w:sz w:val="16"/>
        </w:rPr>
        <w:t xml:space="preserve">More importantly, </w:t>
      </w:r>
      <w:r w:rsidRPr="00965198">
        <w:rPr>
          <w:rStyle w:val="StyleUnderline"/>
        </w:rPr>
        <w:t xml:space="preserve">there are </w:t>
      </w:r>
      <w:r w:rsidRPr="00965198">
        <w:rPr>
          <w:rStyle w:val="Emphasis"/>
        </w:rPr>
        <w:t>powerful</w:t>
      </w:r>
      <w:r w:rsidRPr="00965198">
        <w:rPr>
          <w:rStyle w:val="StyleUnderline"/>
        </w:rPr>
        <w:t xml:space="preserve"> strategic </w:t>
      </w:r>
      <w:r w:rsidRPr="00965198">
        <w:rPr>
          <w:rStyle w:val="Emphasis"/>
        </w:rPr>
        <w:t>constraints</w:t>
      </w:r>
      <w:r w:rsidRPr="00965198">
        <w:rPr>
          <w:rStyle w:val="StyleUnderline"/>
        </w:rPr>
        <w:t xml:space="preserve"> on those who </w:t>
      </w:r>
      <w:proofErr w:type="gramStart"/>
      <w:r w:rsidRPr="00965198">
        <w:rPr>
          <w:rStyle w:val="StyleUnderline"/>
        </w:rPr>
        <w:t>have the ability to</w:t>
      </w:r>
      <w:proofErr w:type="gramEnd"/>
      <w:r w:rsidRPr="00965198">
        <w:rPr>
          <w:rStyle w:val="StyleUnderline"/>
        </w:rPr>
        <w:t xml:space="preserve"> launch catastrophe </w:t>
      </w:r>
      <w:r w:rsidRPr="00965198">
        <w:rPr>
          <w:rStyle w:val="Emphasis"/>
        </w:rPr>
        <w:t>attacks</w:t>
      </w:r>
      <w:r w:rsidRPr="00965198">
        <w:rPr>
          <w:rStyle w:val="StyleUnderline"/>
        </w:rPr>
        <w:t>. We have</w:t>
      </w:r>
      <w:r w:rsidRPr="00965198">
        <w:rPr>
          <w:sz w:val="16"/>
        </w:rPr>
        <w:t xml:space="preserve"> more than two </w:t>
      </w:r>
      <w:r w:rsidRPr="00965198">
        <w:rPr>
          <w:rStyle w:val="Emphasis"/>
        </w:rPr>
        <w:t>decades of experience</w:t>
      </w:r>
      <w:r w:rsidRPr="00965198">
        <w:rPr>
          <w:rStyle w:val="StyleUnderline"/>
        </w:rPr>
        <w:t xml:space="preserve"> with the use of cyber techniques</w:t>
      </w:r>
      <w:r w:rsidRPr="00965198">
        <w:rPr>
          <w:sz w:val="16"/>
        </w:rPr>
        <w:t xml:space="preserve"> and operations for coercive and criminal purposes </w:t>
      </w:r>
      <w:r w:rsidRPr="00965198">
        <w:rPr>
          <w:rStyle w:val="StyleUnderline"/>
        </w:rPr>
        <w:t xml:space="preserve">and have a </w:t>
      </w:r>
      <w:r w:rsidRPr="00965198">
        <w:rPr>
          <w:rStyle w:val="Emphasis"/>
        </w:rPr>
        <w:t>clear understanding</w:t>
      </w:r>
      <w:r w:rsidRPr="00965198">
        <w:rPr>
          <w:rStyle w:val="StyleUnderline"/>
        </w:rPr>
        <w:t xml:space="preserve"> of motives, capabilities, and intentions</w:t>
      </w:r>
      <w:r w:rsidRPr="00965198">
        <w:rPr>
          <w:sz w:val="16"/>
        </w:rPr>
        <w:t>. We can be guided by the methods of the Strategic Bombing Survey, which used interviews and observation (rather than hypotheses) to determine effect. These methods apply equally to cyberattacks. The conclusions we can draw from this are:</w:t>
      </w:r>
    </w:p>
    <w:p w14:paraId="5C4E42EC" w14:textId="77777777" w:rsidR="003460DE" w:rsidRPr="00965198" w:rsidRDefault="003460DE" w:rsidP="003460DE">
      <w:pPr>
        <w:rPr>
          <w:sz w:val="16"/>
        </w:rPr>
      </w:pPr>
      <w:proofErr w:type="gramStart"/>
      <w:r w:rsidRPr="00965198">
        <w:rPr>
          <w:rStyle w:val="Emphasis"/>
          <w:highlight w:val="cyan"/>
        </w:rPr>
        <w:t>Nonstate</w:t>
      </w:r>
      <w:proofErr w:type="gramEnd"/>
      <w:r w:rsidRPr="00965198">
        <w:rPr>
          <w:rStyle w:val="Emphasis"/>
          <w:highlight w:val="cyan"/>
        </w:rPr>
        <w:t xml:space="preserve"> actors</w:t>
      </w:r>
      <w:r w:rsidRPr="00965198">
        <w:rPr>
          <w:rStyle w:val="StyleUnderline"/>
          <w:highlight w:val="cyan"/>
        </w:rPr>
        <w:t xml:space="preserve"> and</w:t>
      </w:r>
      <w:r w:rsidRPr="00965198">
        <w:rPr>
          <w:rStyle w:val="StyleUnderline"/>
        </w:rPr>
        <w:t xml:space="preserve"> most </w:t>
      </w:r>
      <w:r w:rsidRPr="00965198">
        <w:rPr>
          <w:rStyle w:val="Emphasis"/>
          <w:highlight w:val="cyan"/>
        </w:rPr>
        <w:t>states</w:t>
      </w:r>
      <w:r w:rsidRPr="00965198">
        <w:rPr>
          <w:rStyle w:val="StyleUnderline"/>
          <w:highlight w:val="cyan"/>
        </w:rPr>
        <w:t xml:space="preserve"> lack</w:t>
      </w:r>
      <w:r w:rsidRPr="00965198">
        <w:rPr>
          <w:rStyle w:val="StyleUnderline"/>
        </w:rPr>
        <w:t xml:space="preserve"> the </w:t>
      </w:r>
      <w:r w:rsidRPr="00965198">
        <w:rPr>
          <w:rStyle w:val="Emphasis"/>
          <w:highlight w:val="cyan"/>
        </w:rPr>
        <w:t>capability</w:t>
      </w:r>
      <w:r w:rsidRPr="00965198">
        <w:rPr>
          <w:rStyle w:val="StyleUnderline"/>
          <w:highlight w:val="cyan"/>
        </w:rPr>
        <w:t xml:space="preserve"> to</w:t>
      </w:r>
      <w:r w:rsidRPr="00965198">
        <w:rPr>
          <w:rStyle w:val="StyleUnderline"/>
        </w:rPr>
        <w:t xml:space="preserve"> launch attacks that </w:t>
      </w:r>
      <w:r w:rsidRPr="00965198">
        <w:rPr>
          <w:rStyle w:val="StyleUnderline"/>
          <w:highlight w:val="cyan"/>
        </w:rPr>
        <w:t>cause</w:t>
      </w:r>
      <w:r w:rsidRPr="00965198">
        <w:rPr>
          <w:rStyle w:val="StyleUnderline"/>
        </w:rPr>
        <w:t xml:space="preserve"> </w:t>
      </w:r>
      <w:r w:rsidRPr="00965198">
        <w:rPr>
          <w:rStyle w:val="Emphasis"/>
        </w:rPr>
        <w:t xml:space="preserve">physical </w:t>
      </w:r>
      <w:r w:rsidRPr="00965198">
        <w:rPr>
          <w:rStyle w:val="Emphasis"/>
          <w:highlight w:val="cyan"/>
        </w:rPr>
        <w:t>damage</w:t>
      </w:r>
      <w:r w:rsidRPr="00965198">
        <w:rPr>
          <w:rStyle w:val="StyleUnderline"/>
        </w:rPr>
        <w:t xml:space="preserve"> at </w:t>
      </w:r>
      <w:r w:rsidRPr="00965198">
        <w:rPr>
          <w:rStyle w:val="Emphasis"/>
        </w:rPr>
        <w:t>any level</w:t>
      </w:r>
      <w:r w:rsidRPr="00965198">
        <w:rPr>
          <w:sz w:val="16"/>
        </w:rPr>
        <w:t xml:space="preserve">, much less a catastrophe. </w:t>
      </w:r>
      <w:r w:rsidRPr="00965198">
        <w:rPr>
          <w:rStyle w:val="StyleUnderline"/>
        </w:rPr>
        <w:t xml:space="preserve">There have been </w:t>
      </w:r>
      <w:r w:rsidRPr="00965198">
        <w:rPr>
          <w:rStyle w:val="Emphasis"/>
        </w:rPr>
        <w:t>regular predictions</w:t>
      </w:r>
      <w:r w:rsidRPr="00965198">
        <w:rPr>
          <w:rStyle w:val="StyleUnderline"/>
        </w:rPr>
        <w:t xml:space="preserve"> every year</w:t>
      </w:r>
      <w:r w:rsidRPr="00965198">
        <w:rPr>
          <w:sz w:val="16"/>
        </w:rPr>
        <w:t xml:space="preserve"> for over a decade </w:t>
      </w:r>
      <w:r w:rsidRPr="00965198">
        <w:rPr>
          <w:rStyle w:val="StyleUnderline"/>
        </w:rPr>
        <w:t>that nonstate actors will acquire these</w:t>
      </w:r>
      <w:r w:rsidRPr="00965198">
        <w:rPr>
          <w:sz w:val="16"/>
        </w:rPr>
        <w:t xml:space="preserve"> high-end cyber capabilities in two or three years in what has become a cycle of repetition. </w:t>
      </w:r>
      <w:r w:rsidRPr="00965198">
        <w:rPr>
          <w:rStyle w:val="StyleUnderline"/>
        </w:rPr>
        <w:t xml:space="preserve">The monetary return is </w:t>
      </w:r>
      <w:r w:rsidRPr="00965198">
        <w:rPr>
          <w:rStyle w:val="Emphasis"/>
        </w:rPr>
        <w:t>negligible</w:t>
      </w:r>
      <w:r w:rsidRPr="00965198">
        <w:rPr>
          <w:rStyle w:val="StyleUnderline"/>
        </w:rPr>
        <w:t xml:space="preserve">, which </w:t>
      </w:r>
      <w:r w:rsidRPr="00965198">
        <w:rPr>
          <w:rStyle w:val="Emphasis"/>
        </w:rPr>
        <w:t>dissuades</w:t>
      </w:r>
      <w:r w:rsidRPr="00965198">
        <w:rPr>
          <w:rStyle w:val="StyleUnderline"/>
        </w:rPr>
        <w:t xml:space="preserve"> the skilled </w:t>
      </w:r>
      <w:r w:rsidRPr="00965198">
        <w:rPr>
          <w:rStyle w:val="Emphasis"/>
        </w:rPr>
        <w:t>cybercriminals</w:t>
      </w:r>
      <w:r w:rsidRPr="00965198">
        <w:rPr>
          <w:sz w:val="16"/>
        </w:rPr>
        <w:t xml:space="preserve"> (mostly Russian speaking) who might have the necessary skills. One mystery is why these groups have not been used as mercenaries, and this may reflect either a degree of control by the Russian state (if it has forbidden mercenary acts) or a degree of caution by criminals.</w:t>
      </w:r>
    </w:p>
    <w:p w14:paraId="416A485A" w14:textId="77777777" w:rsidR="003460DE" w:rsidRPr="00965198" w:rsidRDefault="003460DE" w:rsidP="003460DE">
      <w:pPr>
        <w:rPr>
          <w:sz w:val="16"/>
        </w:rPr>
      </w:pPr>
      <w:r w:rsidRPr="00965198">
        <w:rPr>
          <w:rStyle w:val="StyleUnderline"/>
        </w:rPr>
        <w:t xml:space="preserve">There is </w:t>
      </w:r>
      <w:r w:rsidRPr="00965198">
        <w:rPr>
          <w:rStyle w:val="StyleUnderline"/>
          <w:highlight w:val="cyan"/>
        </w:rPr>
        <w:t xml:space="preserve">enough </w:t>
      </w:r>
      <w:r w:rsidRPr="00965198">
        <w:rPr>
          <w:rStyle w:val="Emphasis"/>
          <w:highlight w:val="cyan"/>
        </w:rPr>
        <w:t>uncertainty</w:t>
      </w:r>
      <w:r w:rsidRPr="00965198">
        <w:rPr>
          <w:rStyle w:val="StyleUnderline"/>
          <w:highlight w:val="cyan"/>
        </w:rPr>
        <w:t xml:space="preserve"> among</w:t>
      </w:r>
      <w:r w:rsidRPr="00965198">
        <w:rPr>
          <w:rStyle w:val="StyleUnderline"/>
        </w:rPr>
        <w:t xml:space="preserve"> potential </w:t>
      </w:r>
      <w:r w:rsidRPr="00965198">
        <w:rPr>
          <w:rStyle w:val="StyleUnderline"/>
          <w:highlight w:val="cyan"/>
        </w:rPr>
        <w:t>attackers about</w:t>
      </w:r>
      <w:r w:rsidRPr="00965198">
        <w:rPr>
          <w:rStyle w:val="StyleUnderline"/>
        </w:rPr>
        <w:t xml:space="preserve"> the </w:t>
      </w:r>
      <w:r w:rsidRPr="00965198">
        <w:rPr>
          <w:rStyle w:val="Emphasis"/>
          <w:highlight w:val="cyan"/>
        </w:rPr>
        <w:t>U</w:t>
      </w:r>
      <w:r w:rsidRPr="00965198">
        <w:rPr>
          <w:sz w:val="16"/>
        </w:rPr>
        <w:t xml:space="preserve">nited </w:t>
      </w:r>
      <w:r w:rsidRPr="00965198">
        <w:rPr>
          <w:rStyle w:val="Emphasis"/>
          <w:highlight w:val="cyan"/>
        </w:rPr>
        <w:t>S</w:t>
      </w:r>
      <w:r w:rsidRPr="00965198">
        <w:rPr>
          <w:sz w:val="16"/>
        </w:rPr>
        <w:t xml:space="preserve">tates’ </w:t>
      </w:r>
      <w:r w:rsidRPr="00965198">
        <w:rPr>
          <w:rStyle w:val="StyleUnderline"/>
          <w:highlight w:val="cyan"/>
        </w:rPr>
        <w:t xml:space="preserve">ability to </w:t>
      </w:r>
      <w:r w:rsidRPr="00965198">
        <w:rPr>
          <w:rStyle w:val="Emphasis"/>
          <w:highlight w:val="cyan"/>
        </w:rPr>
        <w:t>attribute</w:t>
      </w:r>
      <w:r w:rsidRPr="00965198">
        <w:rPr>
          <w:rStyle w:val="StyleUnderline"/>
        </w:rPr>
        <w:t xml:space="preserve"> that </w:t>
      </w:r>
      <w:r w:rsidRPr="00965198">
        <w:rPr>
          <w:rStyle w:val="StyleUnderline"/>
          <w:highlight w:val="cyan"/>
        </w:rPr>
        <w:t xml:space="preserve">they are </w:t>
      </w:r>
      <w:r w:rsidRPr="00965198">
        <w:rPr>
          <w:rStyle w:val="Emphasis"/>
          <w:highlight w:val="cyan"/>
        </w:rPr>
        <w:t>unwilling</w:t>
      </w:r>
      <w:r w:rsidRPr="00965198">
        <w:rPr>
          <w:rStyle w:val="StyleUnderline"/>
          <w:highlight w:val="cyan"/>
        </w:rPr>
        <w:t xml:space="preserve"> to risk</w:t>
      </w:r>
      <w:r w:rsidRPr="00965198">
        <w:rPr>
          <w:rStyle w:val="StyleUnderline"/>
        </w:rPr>
        <w:t xml:space="preserve"> massive </w:t>
      </w:r>
      <w:r w:rsidRPr="00965198">
        <w:rPr>
          <w:rStyle w:val="Emphasis"/>
          <w:highlight w:val="cyan"/>
        </w:rPr>
        <w:t>retaliation</w:t>
      </w:r>
      <w:r w:rsidRPr="00965198">
        <w:rPr>
          <w:sz w:val="16"/>
        </w:rPr>
        <w:t xml:space="preserve"> in response to a catastrophic attack. (They are perfectly willing to take the risk of attribution for espionage and coercive cyber actions.)</w:t>
      </w:r>
    </w:p>
    <w:p w14:paraId="25667EC3" w14:textId="77777777" w:rsidR="003460DE" w:rsidRPr="00965198" w:rsidRDefault="003460DE" w:rsidP="003460DE">
      <w:pPr>
        <w:rPr>
          <w:sz w:val="16"/>
        </w:rPr>
      </w:pPr>
      <w:r w:rsidRPr="00965198">
        <w:rPr>
          <w:sz w:val="16"/>
        </w:rPr>
        <w:t>No one has ever died from a cyberattack, and only a handful of these attacks have produced physical damage. A cyberattack is not a nuclear weapon, and it is intellectually lazy to equate them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6819BF0D" w14:textId="77777777" w:rsidR="003460DE" w:rsidRPr="003123C9" w:rsidRDefault="003460DE" w:rsidP="003460DE">
      <w:pPr>
        <w:rPr>
          <w:sz w:val="16"/>
        </w:rPr>
      </w:pPr>
      <w:r w:rsidRPr="00965198">
        <w:rPr>
          <w:rStyle w:val="StyleUnderline"/>
          <w:highlight w:val="cyan"/>
        </w:rPr>
        <w:t>State</w:t>
      </w:r>
      <w:r w:rsidRPr="00965198">
        <w:rPr>
          <w:rStyle w:val="StyleUnderline"/>
        </w:rPr>
        <w:t xml:space="preserve"> use of cyber operations is consistent with</w:t>
      </w:r>
      <w:r w:rsidRPr="003123C9">
        <w:rPr>
          <w:sz w:val="16"/>
        </w:rPr>
        <w:t xml:space="preserve"> their broad </w:t>
      </w:r>
      <w:r w:rsidRPr="00965198">
        <w:rPr>
          <w:rStyle w:val="StyleUnderline"/>
        </w:rPr>
        <w:t xml:space="preserve">national strategies and </w:t>
      </w:r>
      <w:r w:rsidRPr="00965198">
        <w:rPr>
          <w:rStyle w:val="Emphasis"/>
          <w:highlight w:val="cyan"/>
        </w:rPr>
        <w:t>interest</w:t>
      </w:r>
      <w:r w:rsidRPr="00965198">
        <w:rPr>
          <w:rStyle w:val="StyleUnderline"/>
        </w:rPr>
        <w:t>s</w:t>
      </w:r>
      <w:r w:rsidRPr="003123C9">
        <w:rPr>
          <w:sz w:val="16"/>
        </w:rPr>
        <w:t xml:space="preserve">. Their primary emphasis </w:t>
      </w:r>
      <w:r w:rsidRPr="00965198">
        <w:rPr>
          <w:rStyle w:val="StyleUnderline"/>
          <w:highlight w:val="cyan"/>
        </w:rPr>
        <w:t>is</w:t>
      </w:r>
      <w:r w:rsidRPr="00965198">
        <w:rPr>
          <w:rStyle w:val="StyleUnderline"/>
        </w:rPr>
        <w:t xml:space="preserve"> on </w:t>
      </w:r>
      <w:r w:rsidRPr="00965198">
        <w:rPr>
          <w:rStyle w:val="Emphasis"/>
          <w:highlight w:val="cyan"/>
        </w:rPr>
        <w:t>espionage</w:t>
      </w:r>
      <w:r w:rsidRPr="00965198">
        <w:rPr>
          <w:rStyle w:val="StyleUnderline"/>
          <w:highlight w:val="cyan"/>
        </w:rPr>
        <w:t xml:space="preserve"> and</w:t>
      </w:r>
      <w:r w:rsidRPr="00965198">
        <w:rPr>
          <w:rStyle w:val="StyleUnderline"/>
        </w:rPr>
        <w:t xml:space="preserve"> political </w:t>
      </w:r>
      <w:r w:rsidRPr="00965198">
        <w:rPr>
          <w:rStyle w:val="Emphasis"/>
          <w:highlight w:val="cyan"/>
        </w:rPr>
        <w:t>coercion</w:t>
      </w:r>
      <w:r w:rsidRPr="00965198">
        <w:rPr>
          <w:rStyle w:val="StyleUnderline"/>
        </w:rPr>
        <w:t xml:space="preserve">. The </w:t>
      </w:r>
      <w:r w:rsidRPr="00965198">
        <w:rPr>
          <w:rStyle w:val="Emphasis"/>
          <w:highlight w:val="cyan"/>
        </w:rPr>
        <w:t>U</w:t>
      </w:r>
      <w:r w:rsidRPr="003123C9">
        <w:rPr>
          <w:sz w:val="16"/>
        </w:rPr>
        <w:t xml:space="preserve">nited </w:t>
      </w:r>
      <w:r w:rsidRPr="00965198">
        <w:rPr>
          <w:rStyle w:val="Emphasis"/>
          <w:highlight w:val="cyan"/>
        </w:rPr>
        <w:t>S</w:t>
      </w:r>
      <w:r w:rsidRPr="003123C9">
        <w:rPr>
          <w:sz w:val="16"/>
        </w:rPr>
        <w:t xml:space="preserve">tates has </w:t>
      </w:r>
      <w:r w:rsidRPr="00965198">
        <w:rPr>
          <w:rStyle w:val="StyleUnderline"/>
          <w:highlight w:val="cyan"/>
        </w:rPr>
        <w:t>opponents</w:t>
      </w:r>
      <w:r w:rsidRPr="003123C9">
        <w:rPr>
          <w:sz w:val="16"/>
        </w:rPr>
        <w:t xml:space="preserve"> and </w:t>
      </w:r>
      <w:proofErr w:type="gramStart"/>
      <w:r w:rsidRPr="003123C9">
        <w:rPr>
          <w:sz w:val="16"/>
        </w:rPr>
        <w:t>is in conflict with</w:t>
      </w:r>
      <w:proofErr w:type="gramEnd"/>
      <w:r w:rsidRPr="003123C9">
        <w:rPr>
          <w:sz w:val="16"/>
        </w:rPr>
        <w:t xml:space="preserve"> them, but they </w:t>
      </w:r>
      <w:r w:rsidRPr="00965198">
        <w:rPr>
          <w:rStyle w:val="StyleUnderline"/>
          <w:highlight w:val="cyan"/>
        </w:rPr>
        <w:t xml:space="preserve">have </w:t>
      </w:r>
      <w:r w:rsidRPr="00965198">
        <w:rPr>
          <w:rStyle w:val="Emphasis"/>
          <w:highlight w:val="cyan"/>
        </w:rPr>
        <w:t>no interest</w:t>
      </w:r>
      <w:r w:rsidRPr="00965198">
        <w:rPr>
          <w:rStyle w:val="StyleUnderline"/>
          <w:highlight w:val="cyan"/>
        </w:rPr>
        <w:t xml:space="preserve"> in</w:t>
      </w:r>
      <w:r w:rsidRPr="00965198">
        <w:rPr>
          <w:rStyle w:val="StyleUnderline"/>
        </w:rPr>
        <w:t xml:space="preserve"> launching a catastrophic </w:t>
      </w:r>
      <w:r w:rsidRPr="00965198">
        <w:rPr>
          <w:rStyle w:val="Emphasis"/>
          <w:highlight w:val="cyan"/>
        </w:rPr>
        <w:t>cyber</w:t>
      </w:r>
      <w:r w:rsidRPr="00965198">
        <w:rPr>
          <w:rStyle w:val="StyleUnderline"/>
        </w:rPr>
        <w:t xml:space="preserve">attack since it would </w:t>
      </w:r>
      <w:r w:rsidRPr="00965198">
        <w:rPr>
          <w:rStyle w:val="Emphasis"/>
        </w:rPr>
        <w:t>certainly</w:t>
      </w:r>
      <w:r w:rsidRPr="00965198">
        <w:rPr>
          <w:rStyle w:val="StyleUnderline"/>
        </w:rPr>
        <w:t xml:space="preserve"> produce</w:t>
      </w:r>
      <w:r w:rsidRPr="003123C9">
        <w:rPr>
          <w:sz w:val="16"/>
        </w:rPr>
        <w:t xml:space="preserve"> an </w:t>
      </w:r>
      <w:r w:rsidRPr="00965198">
        <w:rPr>
          <w:rStyle w:val="StyleUnderline"/>
        </w:rPr>
        <w:t xml:space="preserve">equally </w:t>
      </w:r>
      <w:r w:rsidRPr="003123C9">
        <w:rPr>
          <w:rStyle w:val="Emphasis"/>
        </w:rPr>
        <w:t xml:space="preserve">catastrophic </w:t>
      </w:r>
      <w:r w:rsidRPr="003123C9">
        <w:rPr>
          <w:rStyle w:val="Emphasis"/>
          <w:highlight w:val="cyan"/>
        </w:rPr>
        <w:t>ret</w:t>
      </w:r>
      <w:r w:rsidRPr="00965198">
        <w:rPr>
          <w:rStyle w:val="Emphasis"/>
          <w:highlight w:val="cyan"/>
        </w:rPr>
        <w:t>al</w:t>
      </w:r>
      <w:r w:rsidRPr="00965198">
        <w:rPr>
          <w:rStyle w:val="StyleUnderline"/>
        </w:rPr>
        <w:t>iatio</w:t>
      </w:r>
      <w:r w:rsidRPr="003123C9">
        <w:rPr>
          <w:rStyle w:val="StyleUnderline"/>
        </w:rPr>
        <w:t xml:space="preserve">n. Their goal is to </w:t>
      </w:r>
      <w:r w:rsidRPr="003123C9">
        <w:rPr>
          <w:rStyle w:val="Emphasis"/>
        </w:rPr>
        <w:t>stay below</w:t>
      </w:r>
      <w:r w:rsidRPr="003123C9">
        <w:rPr>
          <w:rStyle w:val="StyleUnderline"/>
        </w:rPr>
        <w:t xml:space="preserve"> the “use-of-force” </w:t>
      </w:r>
      <w:r w:rsidRPr="003123C9">
        <w:rPr>
          <w:rStyle w:val="Emphasis"/>
        </w:rPr>
        <w:t>threshold</w:t>
      </w:r>
      <w:r w:rsidRPr="003123C9">
        <w:rPr>
          <w:sz w:val="16"/>
        </w:rPr>
        <w:t xml:space="preserve"> and undertake damaging cyber actions against the United States, not start a war.</w:t>
      </w:r>
    </w:p>
    <w:p w14:paraId="3EC3491D" w14:textId="77777777" w:rsidR="003460DE" w:rsidRPr="003123C9" w:rsidRDefault="003460DE" w:rsidP="003460DE">
      <w:pPr>
        <w:rPr>
          <w:sz w:val="16"/>
        </w:rPr>
      </w:pPr>
      <w:r w:rsidRPr="003123C9">
        <w:rPr>
          <w:rStyle w:val="StyleUnderline"/>
        </w:rPr>
        <w:t xml:space="preserve">This has implications for the discussion of </w:t>
      </w:r>
      <w:r w:rsidRPr="003123C9">
        <w:rPr>
          <w:rStyle w:val="Emphasis"/>
          <w:highlight w:val="cyan"/>
        </w:rPr>
        <w:t>inadvertent</w:t>
      </w:r>
      <w:r w:rsidRPr="003123C9">
        <w:rPr>
          <w:rStyle w:val="StyleUnderline"/>
          <w:highlight w:val="cyan"/>
        </w:rPr>
        <w:t xml:space="preserve"> escalation</w:t>
      </w:r>
      <w:r w:rsidRPr="003123C9">
        <w:rPr>
          <w:sz w:val="16"/>
        </w:rPr>
        <w:t xml:space="preserve">, something </w:t>
      </w:r>
      <w:r w:rsidRPr="003123C9">
        <w:rPr>
          <w:rStyle w:val="StyleUnderline"/>
        </w:rPr>
        <w:t xml:space="preserve">that has also </w:t>
      </w:r>
      <w:r w:rsidRPr="003123C9">
        <w:rPr>
          <w:rStyle w:val="Emphasis"/>
          <w:highlight w:val="cyan"/>
        </w:rPr>
        <w:t>never occurred</w:t>
      </w:r>
      <w:r w:rsidRPr="003123C9">
        <w:rPr>
          <w:sz w:val="16"/>
        </w:rPr>
        <w:t xml:space="preserve">. The concern over escalation deserves a longer discussion, as </w:t>
      </w:r>
      <w:r w:rsidRPr="003123C9">
        <w:rPr>
          <w:rStyle w:val="StyleUnderline"/>
        </w:rPr>
        <w:t xml:space="preserve">there are both </w:t>
      </w:r>
      <w:r w:rsidRPr="003123C9">
        <w:rPr>
          <w:rStyle w:val="Emphasis"/>
          <w:highlight w:val="cyan"/>
        </w:rPr>
        <w:t>tech</w:t>
      </w:r>
      <w:r w:rsidRPr="003123C9">
        <w:rPr>
          <w:rStyle w:val="StyleUnderline"/>
        </w:rPr>
        <w:t xml:space="preserve">nological </w:t>
      </w:r>
      <w:r w:rsidRPr="003123C9">
        <w:rPr>
          <w:rStyle w:val="StyleUnderline"/>
          <w:highlight w:val="cyan"/>
        </w:rPr>
        <w:t xml:space="preserve">and </w:t>
      </w:r>
      <w:r w:rsidRPr="003123C9">
        <w:rPr>
          <w:rStyle w:val="Emphasis"/>
          <w:highlight w:val="cyan"/>
        </w:rPr>
        <w:t>strategic constraints</w:t>
      </w:r>
      <w:r w:rsidRPr="003123C9">
        <w:rPr>
          <w:rStyle w:val="StyleUnderline"/>
        </w:rPr>
        <w:t xml:space="preserve"> that shape and </w:t>
      </w:r>
      <w:r w:rsidRPr="003123C9">
        <w:rPr>
          <w:rStyle w:val="Emphasis"/>
          <w:highlight w:val="cyan"/>
        </w:rPr>
        <w:t>limit risk</w:t>
      </w:r>
      <w:r w:rsidRPr="003123C9">
        <w:rPr>
          <w:rStyle w:val="StyleUnderline"/>
        </w:rPr>
        <w:t xml:space="preserve"> in cyber operations, and the </w:t>
      </w:r>
      <w:r w:rsidRPr="003123C9">
        <w:rPr>
          <w:rStyle w:val="Emphasis"/>
        </w:rPr>
        <w:t>absence</w:t>
      </w:r>
      <w:r w:rsidRPr="003123C9">
        <w:rPr>
          <w:rStyle w:val="StyleUnderline"/>
        </w:rPr>
        <w:t xml:space="preserve"> of </w:t>
      </w:r>
      <w:r w:rsidRPr="003123C9">
        <w:rPr>
          <w:rStyle w:val="Emphasis"/>
        </w:rPr>
        <w:t>inadvertent esc</w:t>
      </w:r>
      <w:r w:rsidRPr="003123C9">
        <w:rPr>
          <w:rStyle w:val="StyleUnderline"/>
        </w:rPr>
        <w:t xml:space="preserve">alation suggests a </w:t>
      </w:r>
      <w:r w:rsidRPr="003123C9">
        <w:rPr>
          <w:rStyle w:val="Emphasis"/>
        </w:rPr>
        <w:t>high</w:t>
      </w:r>
      <w:r w:rsidRPr="003123C9">
        <w:rPr>
          <w:rStyle w:val="StyleUnderline"/>
        </w:rPr>
        <w:t xml:space="preserve"> degree of </w:t>
      </w:r>
      <w:r w:rsidRPr="003123C9">
        <w:rPr>
          <w:rStyle w:val="Emphasis"/>
        </w:rPr>
        <w:t>control</w:t>
      </w:r>
      <w:r w:rsidRPr="003123C9">
        <w:rPr>
          <w:sz w:val="16"/>
        </w:rPr>
        <w:t xml:space="preserve"> for cyber capabilities by advanced states. Attackers, particularly among the United States’ major opponents for whom cyber is just one of the tools for confrontation, seek to avoid actions that could trigger escalation.</w:t>
      </w:r>
    </w:p>
    <w:p w14:paraId="64D8ACE2" w14:textId="77777777" w:rsidR="003460DE" w:rsidRPr="003123C9" w:rsidRDefault="003460DE" w:rsidP="003460DE">
      <w:pPr>
        <w:rPr>
          <w:sz w:val="16"/>
        </w:rPr>
      </w:pPr>
      <w:r w:rsidRPr="003123C9">
        <w:rPr>
          <w:rStyle w:val="StyleUnderline"/>
        </w:rPr>
        <w:t xml:space="preserve">The </w:t>
      </w:r>
      <w:r w:rsidRPr="003123C9">
        <w:rPr>
          <w:rStyle w:val="Emphasis"/>
        </w:rPr>
        <w:t>U</w:t>
      </w:r>
      <w:r w:rsidRPr="003123C9">
        <w:rPr>
          <w:sz w:val="16"/>
        </w:rPr>
        <w:t xml:space="preserve">nited </w:t>
      </w:r>
      <w:r w:rsidRPr="003123C9">
        <w:rPr>
          <w:rStyle w:val="Emphasis"/>
        </w:rPr>
        <w:t>S</w:t>
      </w:r>
      <w:r w:rsidRPr="003123C9">
        <w:rPr>
          <w:sz w:val="16"/>
        </w:rPr>
        <w:t xml:space="preserve">tates </w:t>
      </w:r>
      <w:r w:rsidRPr="003123C9">
        <w:rPr>
          <w:rStyle w:val="StyleUnderline"/>
        </w:rPr>
        <w:t xml:space="preserve">has </w:t>
      </w:r>
      <w:r w:rsidRPr="003123C9">
        <w:rPr>
          <w:rStyle w:val="Emphasis"/>
        </w:rPr>
        <w:t>two opponents</w:t>
      </w:r>
      <w:r w:rsidRPr="003123C9">
        <w:rPr>
          <w:sz w:val="16"/>
        </w:rPr>
        <w:t xml:space="preserve"> (China and Russia) who </w:t>
      </w:r>
      <w:proofErr w:type="gramStart"/>
      <w:r w:rsidRPr="003123C9">
        <w:rPr>
          <w:sz w:val="16"/>
        </w:rPr>
        <w:t xml:space="preserve">are </w:t>
      </w:r>
      <w:r w:rsidRPr="003123C9">
        <w:rPr>
          <w:rStyle w:val="StyleUnderline"/>
        </w:rPr>
        <w:t xml:space="preserve">capable of </w:t>
      </w:r>
      <w:r w:rsidRPr="003123C9">
        <w:rPr>
          <w:rStyle w:val="Emphasis"/>
        </w:rPr>
        <w:t>damaging</w:t>
      </w:r>
      <w:proofErr w:type="gramEnd"/>
      <w:r w:rsidRPr="003123C9">
        <w:rPr>
          <w:rStyle w:val="Emphasis"/>
        </w:rPr>
        <w:t xml:space="preserve"> cyberattacks</w:t>
      </w:r>
      <w:r w:rsidRPr="003123C9">
        <w:rPr>
          <w:sz w:val="16"/>
        </w:rPr>
        <w:t xml:space="preserve">. Russia has demonstrated its attack skills on the Ukrainian power grid, </w:t>
      </w:r>
      <w:r w:rsidRPr="003123C9">
        <w:rPr>
          <w:rStyle w:val="StyleUnderline"/>
        </w:rPr>
        <w:t xml:space="preserve">but </w:t>
      </w:r>
      <w:r w:rsidRPr="003123C9">
        <w:rPr>
          <w:rStyle w:val="StyleUnderline"/>
          <w:highlight w:val="cyan"/>
        </w:rPr>
        <w:t xml:space="preserve">neither </w:t>
      </w:r>
      <w:r w:rsidRPr="003123C9">
        <w:rPr>
          <w:rStyle w:val="Emphasis"/>
          <w:highlight w:val="cyan"/>
        </w:rPr>
        <w:t>Russia</w:t>
      </w:r>
      <w:r w:rsidRPr="003123C9">
        <w:rPr>
          <w:rStyle w:val="StyleUnderline"/>
          <w:highlight w:val="cyan"/>
        </w:rPr>
        <w:t xml:space="preserve"> nor </w:t>
      </w:r>
      <w:r w:rsidRPr="003123C9">
        <w:rPr>
          <w:rStyle w:val="Emphasis"/>
          <w:highlight w:val="cyan"/>
        </w:rPr>
        <w:t>China</w:t>
      </w:r>
      <w:r w:rsidRPr="003123C9">
        <w:rPr>
          <w:rStyle w:val="StyleUnderline"/>
          <w:highlight w:val="cyan"/>
        </w:rPr>
        <w:t xml:space="preserve"> would</w:t>
      </w:r>
      <w:r w:rsidRPr="003123C9">
        <w:rPr>
          <w:rStyle w:val="StyleUnderline"/>
        </w:rPr>
        <w:t xml:space="preserve"> be well served by a similar </w:t>
      </w:r>
      <w:r w:rsidRPr="003123C9">
        <w:rPr>
          <w:rStyle w:val="Emphasis"/>
          <w:highlight w:val="cyan"/>
        </w:rPr>
        <w:t>attack</w:t>
      </w:r>
      <w:r w:rsidRPr="003123C9">
        <w:rPr>
          <w:rStyle w:val="StyleUnderline"/>
        </w:rPr>
        <w:t xml:space="preserve"> on the </w:t>
      </w:r>
      <w:r w:rsidRPr="003123C9">
        <w:rPr>
          <w:rStyle w:val="Emphasis"/>
        </w:rPr>
        <w:t>U</w:t>
      </w:r>
      <w:r w:rsidRPr="003123C9">
        <w:rPr>
          <w:sz w:val="16"/>
        </w:rPr>
        <w:t xml:space="preserve">nited </w:t>
      </w:r>
      <w:r w:rsidRPr="003123C9">
        <w:rPr>
          <w:rStyle w:val="Emphasis"/>
        </w:rPr>
        <w:t>S</w:t>
      </w:r>
      <w:r w:rsidRPr="003123C9">
        <w:rPr>
          <w:sz w:val="16"/>
        </w:rPr>
        <w:t xml:space="preserve">tates. </w:t>
      </w:r>
      <w:r w:rsidRPr="003123C9">
        <w:rPr>
          <w:rStyle w:val="Emphasis"/>
          <w:highlight w:val="cyan"/>
        </w:rPr>
        <w:t>Iran</w:t>
      </w:r>
      <w:r w:rsidRPr="003123C9">
        <w:rPr>
          <w:rStyle w:val="StyleUnderline"/>
        </w:rPr>
        <w:t xml:space="preserve"> is improving</w:t>
      </w:r>
      <w:r w:rsidRPr="003123C9">
        <w:rPr>
          <w:sz w:val="16"/>
        </w:rPr>
        <w:t xml:space="preserve"> and may reach the point </w:t>
      </w:r>
      <w:r w:rsidRPr="003123C9">
        <w:rPr>
          <w:rStyle w:val="StyleUnderline"/>
        </w:rPr>
        <w:t>where it could use cyber</w:t>
      </w:r>
      <w:r w:rsidRPr="003123C9">
        <w:rPr>
          <w:rStyle w:val="Emphasis"/>
          <w:highlight w:val="cyan"/>
        </w:rPr>
        <w:t>attacks</w:t>
      </w:r>
      <w:r w:rsidRPr="003123C9">
        <w:rPr>
          <w:sz w:val="16"/>
        </w:rPr>
        <w:t xml:space="preserve"> to cause major damage, but it would </w:t>
      </w:r>
      <w:r w:rsidRPr="003123C9">
        <w:rPr>
          <w:rStyle w:val="StyleUnderline"/>
          <w:highlight w:val="cyan"/>
        </w:rPr>
        <w:t>only</w:t>
      </w:r>
      <w:r w:rsidRPr="003123C9">
        <w:rPr>
          <w:rStyle w:val="StyleUnderline"/>
        </w:rPr>
        <w:t xml:space="preserve"> do so </w:t>
      </w:r>
      <w:r w:rsidRPr="003123C9">
        <w:rPr>
          <w:rStyle w:val="StyleUnderline"/>
          <w:highlight w:val="cyan"/>
        </w:rPr>
        <w:t>when</w:t>
      </w:r>
      <w:r w:rsidRPr="003123C9">
        <w:rPr>
          <w:rStyle w:val="StyleUnderline"/>
        </w:rPr>
        <w:t xml:space="preserve"> it has decided to engage </w:t>
      </w:r>
      <w:r w:rsidRPr="003123C9">
        <w:rPr>
          <w:rStyle w:val="StyleUnderline"/>
          <w:highlight w:val="cyan"/>
        </w:rPr>
        <w:t>in</w:t>
      </w:r>
      <w:r w:rsidRPr="003123C9">
        <w:rPr>
          <w:rStyle w:val="StyleUnderline"/>
        </w:rPr>
        <w:t xml:space="preserve"> a </w:t>
      </w:r>
      <w:r w:rsidRPr="003123C9">
        <w:rPr>
          <w:rStyle w:val="StyleUnderline"/>
          <w:highlight w:val="cyan"/>
        </w:rPr>
        <w:t xml:space="preserve">major </w:t>
      </w:r>
      <w:r w:rsidRPr="003123C9">
        <w:rPr>
          <w:rStyle w:val="Emphasis"/>
          <w:highlight w:val="cyan"/>
        </w:rPr>
        <w:t>armed conflict</w:t>
      </w:r>
      <w:r w:rsidRPr="003123C9">
        <w:rPr>
          <w:rStyle w:val="StyleUnderline"/>
        </w:rPr>
        <w:t xml:space="preserve"> with the United States</w:t>
      </w:r>
      <w:r w:rsidRPr="003123C9">
        <w:rPr>
          <w:sz w:val="16"/>
        </w:rPr>
        <w:t xml:space="preserve">. Iran might attack targets outside the United States and its allies with less risk and continues to experiment with cyberattacks against Israeli critical infrastructure. </w:t>
      </w:r>
      <w:r w:rsidRPr="003123C9">
        <w:rPr>
          <w:rStyle w:val="Emphasis"/>
          <w:highlight w:val="cyan"/>
        </w:rPr>
        <w:t>North Korea</w:t>
      </w:r>
      <w:r w:rsidRPr="003123C9">
        <w:rPr>
          <w:rStyle w:val="StyleUnderline"/>
          <w:highlight w:val="cyan"/>
        </w:rPr>
        <w:t xml:space="preserve"> has </w:t>
      </w:r>
      <w:r w:rsidRPr="003123C9">
        <w:rPr>
          <w:rStyle w:val="Emphasis"/>
          <w:highlight w:val="cyan"/>
        </w:rPr>
        <w:t>no</w:t>
      </w:r>
      <w:r w:rsidRPr="003123C9">
        <w:rPr>
          <w:rStyle w:val="StyleUnderline"/>
        </w:rPr>
        <w:t>t yet developed this</w:t>
      </w:r>
      <w:r w:rsidRPr="003123C9">
        <w:rPr>
          <w:sz w:val="16"/>
        </w:rPr>
        <w:t xml:space="preserve"> kind of </w:t>
      </w:r>
      <w:r w:rsidRPr="003123C9">
        <w:rPr>
          <w:rStyle w:val="Emphasis"/>
          <w:highlight w:val="cyan"/>
        </w:rPr>
        <w:t>capability</w:t>
      </w:r>
      <w:r w:rsidRPr="003123C9">
        <w:rPr>
          <w:sz w:val="16"/>
        </w:rPr>
        <w:t>.</w:t>
      </w:r>
    </w:p>
    <w:p w14:paraId="676D41A6" w14:textId="77777777" w:rsidR="003460DE" w:rsidRPr="003123C9" w:rsidRDefault="003460DE" w:rsidP="003460DE">
      <w:pPr>
        <w:rPr>
          <w:sz w:val="16"/>
        </w:rPr>
      </w:pPr>
      <w:r w:rsidRPr="003123C9">
        <w:rPr>
          <w:sz w:val="16"/>
        </w:rPr>
        <w:t xml:space="preserve">One major failing of </w:t>
      </w:r>
      <w:r w:rsidRPr="003123C9">
        <w:rPr>
          <w:rStyle w:val="StyleUnderline"/>
          <w:highlight w:val="cyan"/>
        </w:rPr>
        <w:t>catastrophe</w:t>
      </w:r>
      <w:r w:rsidRPr="003123C9">
        <w:rPr>
          <w:rStyle w:val="StyleUnderline"/>
        </w:rPr>
        <w:t xml:space="preserve"> scenarios</w:t>
      </w:r>
      <w:r w:rsidRPr="003123C9">
        <w:rPr>
          <w:sz w:val="16"/>
        </w:rPr>
        <w:t xml:space="preserve"> is that they </w:t>
      </w:r>
      <w:r w:rsidRPr="003123C9">
        <w:rPr>
          <w:rStyle w:val="Emphasis"/>
          <w:highlight w:val="cyan"/>
        </w:rPr>
        <w:t>discount</w:t>
      </w:r>
      <w:r w:rsidRPr="003123C9">
        <w:rPr>
          <w:rStyle w:val="StyleUnderline"/>
        </w:rPr>
        <w:t xml:space="preserve"> the </w:t>
      </w:r>
      <w:r w:rsidRPr="003123C9">
        <w:rPr>
          <w:rStyle w:val="Emphasis"/>
        </w:rPr>
        <w:t>robustness</w:t>
      </w:r>
      <w:r w:rsidRPr="003123C9">
        <w:rPr>
          <w:rStyle w:val="StyleUnderline"/>
        </w:rPr>
        <w:t xml:space="preserve"> and </w:t>
      </w:r>
      <w:r w:rsidRPr="003123C9">
        <w:rPr>
          <w:rStyle w:val="Emphasis"/>
          <w:highlight w:val="cyan"/>
        </w:rPr>
        <w:t>resilience</w:t>
      </w:r>
      <w:r w:rsidRPr="003123C9">
        <w:rPr>
          <w:rStyle w:val="StyleUnderline"/>
          <w:highlight w:val="cyan"/>
        </w:rPr>
        <w:t xml:space="preserve"> of</w:t>
      </w:r>
      <w:r w:rsidRPr="003123C9">
        <w:rPr>
          <w:rStyle w:val="StyleUnderline"/>
        </w:rPr>
        <w:t xml:space="preserve"> modern </w:t>
      </w:r>
      <w:r w:rsidRPr="003123C9">
        <w:rPr>
          <w:rStyle w:val="Emphasis"/>
          <w:highlight w:val="cyan"/>
        </w:rPr>
        <w:t>economies</w:t>
      </w:r>
      <w:r w:rsidRPr="003123C9">
        <w:rPr>
          <w:sz w:val="16"/>
        </w:rPr>
        <w:t xml:space="preserve">. These economies present multiple targets and configurations; </w:t>
      </w:r>
      <w:r w:rsidRPr="003123C9">
        <w:rPr>
          <w:rStyle w:val="StyleUnderline"/>
        </w:rPr>
        <w:t xml:space="preserve">they are </w:t>
      </w:r>
      <w:r w:rsidRPr="003123C9">
        <w:rPr>
          <w:rStyle w:val="Emphasis"/>
          <w:highlight w:val="cyan"/>
        </w:rPr>
        <w:t>hard</w:t>
      </w:r>
      <w:r w:rsidRPr="003123C9">
        <w:rPr>
          <w:rStyle w:val="StyleUnderline"/>
        </w:rPr>
        <w:t xml:space="preserve">er </w:t>
      </w:r>
      <w:r w:rsidRPr="003123C9">
        <w:rPr>
          <w:rStyle w:val="StyleUnderline"/>
          <w:highlight w:val="cyan"/>
        </w:rPr>
        <w:t xml:space="preserve">to </w:t>
      </w:r>
      <w:r w:rsidRPr="003123C9">
        <w:rPr>
          <w:rStyle w:val="Emphasis"/>
          <w:highlight w:val="cyan"/>
        </w:rPr>
        <w:t>damage</w:t>
      </w:r>
      <w:r w:rsidRPr="003123C9">
        <w:rPr>
          <w:rStyle w:val="StyleUnderline"/>
        </w:rPr>
        <w:t xml:space="preserve"> through cyberattack</w:t>
      </w:r>
      <w:r w:rsidRPr="003123C9">
        <w:rPr>
          <w:sz w:val="16"/>
        </w:rPr>
        <w:t xml:space="preserve"> than they look, </w:t>
      </w:r>
      <w:proofErr w:type="gramStart"/>
      <w:r w:rsidRPr="003123C9">
        <w:rPr>
          <w:rStyle w:val="StyleUnderline"/>
          <w:highlight w:val="cyan"/>
        </w:rPr>
        <w:t>given</w:t>
      </w:r>
      <w:proofErr w:type="gramEnd"/>
      <w:r w:rsidRPr="003123C9">
        <w:rPr>
          <w:rStyle w:val="StyleUnderline"/>
        </w:rPr>
        <w:t xml:space="preserve"> the </w:t>
      </w:r>
      <w:r w:rsidRPr="003123C9">
        <w:rPr>
          <w:rStyle w:val="StyleUnderline"/>
          <w:highlight w:val="cyan"/>
        </w:rPr>
        <w:t>growing</w:t>
      </w:r>
      <w:r w:rsidRPr="003123C9">
        <w:rPr>
          <w:sz w:val="16"/>
        </w:rPr>
        <w:t xml:space="preserve"> (albeit incomplete) </w:t>
      </w:r>
      <w:r w:rsidRPr="003123C9">
        <w:rPr>
          <w:rStyle w:val="Emphasis"/>
          <w:highlight w:val="cyan"/>
        </w:rPr>
        <w:t>attention</w:t>
      </w:r>
      <w:r w:rsidRPr="003123C9">
        <w:rPr>
          <w:rStyle w:val="StyleUnderline"/>
        </w:rPr>
        <w:t xml:space="preserve"> to cybersecurity</w:t>
      </w:r>
      <w:r w:rsidRPr="003123C9">
        <w:rPr>
          <w:sz w:val="16"/>
        </w:rPr>
        <w:t>; and experience shows that people compensate for damage and quickly repair or rebuild. This was one of the counterintuitive lessons of the Strategic Bombing Survey. Pre-war planning assumed that civilian morale and production would crumple under aerial bombardment. In fact, the opposite occurred. Resistance hardened and production was restored.1</w:t>
      </w:r>
    </w:p>
    <w:p w14:paraId="657C7E8E" w14:textId="77777777" w:rsidR="003460DE" w:rsidRDefault="003460DE" w:rsidP="003460DE">
      <w:pPr>
        <w:pStyle w:val="Heading4"/>
      </w:pPr>
      <w:r>
        <w:t xml:space="preserve">5. </w:t>
      </w:r>
      <w:r w:rsidRPr="0032669D">
        <w:rPr>
          <w:u w:val="single"/>
        </w:rPr>
        <w:t>Err against</w:t>
      </w:r>
      <w:r>
        <w:t xml:space="preserve"> catastrophe.</w:t>
      </w:r>
    </w:p>
    <w:p w14:paraId="740FF416" w14:textId="77777777" w:rsidR="003460DE" w:rsidRDefault="003460DE" w:rsidP="003460DE">
      <w:r w:rsidRPr="0032669D">
        <w:rPr>
          <w:rStyle w:val="Style13ptBold"/>
        </w:rPr>
        <w:t>Lewis 20</w:t>
      </w:r>
      <w:r>
        <w:t xml:space="preserve"> [James Andrew Lewis (Senior vice president and director, Strategic Technologies Program, Center for Strategic and International Studies)m 8/17-2020, "Dismissing Cyber Catastrophe,"</w:t>
      </w:r>
      <w:r w:rsidRPr="0032669D">
        <w:t xml:space="preserve"> Center for Strategic and International Studies</w:t>
      </w:r>
      <w:r>
        <w:t>, https://www.csis.org/analysis/dismissing-cyber-catastrophe, njn]</w:t>
      </w:r>
    </w:p>
    <w:p w14:paraId="2313DC6A" w14:textId="77777777" w:rsidR="003460DE" w:rsidRPr="008D3C52" w:rsidRDefault="003460DE" w:rsidP="003460DE">
      <w:pPr>
        <w:rPr>
          <w:sz w:val="16"/>
        </w:rPr>
      </w:pPr>
      <w:r w:rsidRPr="008D3C52">
        <w:rPr>
          <w:sz w:val="16"/>
        </w:rPr>
        <w:t xml:space="preserve">This is a short overview of why </w:t>
      </w:r>
      <w:r w:rsidRPr="008D3C52">
        <w:rPr>
          <w:rStyle w:val="StyleUnderline"/>
          <w:highlight w:val="cyan"/>
        </w:rPr>
        <w:t xml:space="preserve">catastrophe is </w:t>
      </w:r>
      <w:r w:rsidRPr="008D3C52">
        <w:rPr>
          <w:rStyle w:val="Emphasis"/>
          <w:highlight w:val="cyan"/>
        </w:rPr>
        <w:t>unlikely</w:t>
      </w:r>
      <w:r w:rsidRPr="008D3C52">
        <w:rPr>
          <w:sz w:val="16"/>
        </w:rPr>
        <w:t xml:space="preserve">. Several longer CSIS reports go into the reasons in some detail. Past performance may not necessarily predict the future, but </w:t>
      </w:r>
      <w:r w:rsidRPr="008D3C52">
        <w:rPr>
          <w:rStyle w:val="StyleUnderline"/>
          <w:highlight w:val="cyan"/>
        </w:rPr>
        <w:t xml:space="preserve">after </w:t>
      </w:r>
      <w:r w:rsidRPr="008D3C52">
        <w:rPr>
          <w:rStyle w:val="Emphasis"/>
          <w:highlight w:val="cyan"/>
        </w:rPr>
        <w:t>25 years without</w:t>
      </w:r>
      <w:r w:rsidRPr="008D3C52">
        <w:rPr>
          <w:rStyle w:val="StyleUnderline"/>
        </w:rPr>
        <w:t xml:space="preserve"> a single </w:t>
      </w:r>
      <w:r w:rsidRPr="008D3C52">
        <w:rPr>
          <w:rStyle w:val="Emphasis"/>
        </w:rPr>
        <w:t>catastrophic cyberattack</w:t>
      </w:r>
      <w:r w:rsidRPr="008D3C52">
        <w:rPr>
          <w:rStyle w:val="StyleUnderline"/>
        </w:rPr>
        <w:t>, we should invoke the concept cautiously</w:t>
      </w:r>
      <w:r w:rsidRPr="008D3C52">
        <w:rPr>
          <w:sz w:val="16"/>
        </w:rPr>
        <w:t xml:space="preserve">, if at all. Why </w:t>
      </w:r>
      <w:proofErr w:type="gramStart"/>
      <w:r w:rsidRPr="008D3C52">
        <w:rPr>
          <w:sz w:val="16"/>
        </w:rPr>
        <w:t>then,</w:t>
      </w:r>
      <w:proofErr w:type="gramEnd"/>
      <w:r w:rsidRPr="008D3C52">
        <w:rPr>
          <w:sz w:val="16"/>
        </w:rPr>
        <w:t xml:space="preserve"> </w:t>
      </w:r>
      <w:proofErr w:type="gramStart"/>
      <w:r w:rsidRPr="008D3C52">
        <w:rPr>
          <w:sz w:val="16"/>
        </w:rPr>
        <w:t>it is</w:t>
      </w:r>
      <w:proofErr w:type="gramEnd"/>
      <w:r w:rsidRPr="008D3C52">
        <w:rPr>
          <w:sz w:val="16"/>
        </w:rPr>
        <w:t xml:space="preserve"> raised so often?</w:t>
      </w:r>
    </w:p>
    <w:p w14:paraId="4BFBA20D" w14:textId="77777777" w:rsidR="003460DE" w:rsidRPr="008D3C52" w:rsidRDefault="003460DE" w:rsidP="003460DE">
      <w:pPr>
        <w:rPr>
          <w:sz w:val="16"/>
        </w:rPr>
      </w:pPr>
      <w:r w:rsidRPr="008D3C52">
        <w:rPr>
          <w:sz w:val="16"/>
        </w:rPr>
        <w:t xml:space="preserve">Some of the </w:t>
      </w:r>
      <w:proofErr w:type="gramStart"/>
      <w:r w:rsidRPr="008D3C52">
        <w:rPr>
          <w:sz w:val="16"/>
        </w:rPr>
        <w:t>explanation</w:t>
      </w:r>
      <w:proofErr w:type="gramEnd"/>
      <w:r w:rsidRPr="008D3C52">
        <w:rPr>
          <w:sz w:val="16"/>
        </w:rPr>
        <w:t xml:space="preserve"> for the emphasis on cyber catastrophe </w:t>
      </w:r>
      <w:proofErr w:type="gramStart"/>
      <w:r w:rsidRPr="008D3C52">
        <w:rPr>
          <w:sz w:val="16"/>
        </w:rPr>
        <w:t>is</w:t>
      </w:r>
      <w:proofErr w:type="gramEnd"/>
      <w:r w:rsidRPr="008D3C52">
        <w:rPr>
          <w:sz w:val="16"/>
        </w:rPr>
        <w:t xml:space="preserve"> hortatory. When </w:t>
      </w:r>
      <w:r w:rsidRPr="008D3C52">
        <w:rPr>
          <w:rStyle w:val="StyleUnderline"/>
        </w:rPr>
        <w:t xml:space="preserve">the </w:t>
      </w:r>
      <w:r w:rsidRPr="008D3C52">
        <w:rPr>
          <w:rStyle w:val="Emphasis"/>
        </w:rPr>
        <w:t>author</w:t>
      </w:r>
      <w:r w:rsidRPr="008D3C52">
        <w:rPr>
          <w:rStyle w:val="StyleUnderline"/>
        </w:rPr>
        <w:t xml:space="preserve"> of one of the first reports</w:t>
      </w:r>
      <w:r w:rsidRPr="008D3C52">
        <w:rPr>
          <w:sz w:val="16"/>
        </w:rPr>
        <w:t xml:space="preserve"> (in the 1990s) to sound the alarm over cyber catastrophe was asked later why he had warned of a </w:t>
      </w:r>
      <w:proofErr w:type="gramStart"/>
      <w:r w:rsidRPr="008D3C52">
        <w:rPr>
          <w:sz w:val="16"/>
        </w:rPr>
        <w:t>cyber Pearl</w:t>
      </w:r>
      <w:proofErr w:type="gramEnd"/>
      <w:r w:rsidRPr="008D3C52">
        <w:rPr>
          <w:sz w:val="16"/>
        </w:rPr>
        <w:t xml:space="preserve"> Harbor when it was clear this was not going to happen, his reply was that he </w:t>
      </w:r>
      <w:r w:rsidRPr="008D3C52">
        <w:rPr>
          <w:rStyle w:val="StyleUnderline"/>
        </w:rPr>
        <w:t xml:space="preserve">hoped to </w:t>
      </w:r>
      <w:r w:rsidRPr="008D3C52">
        <w:rPr>
          <w:rStyle w:val="Emphasis"/>
        </w:rPr>
        <w:t>scare people</w:t>
      </w:r>
      <w:r w:rsidRPr="008D3C52">
        <w:rPr>
          <w:rStyle w:val="StyleUnderline"/>
        </w:rPr>
        <w:t xml:space="preserve"> into action</w:t>
      </w:r>
      <w:r w:rsidRPr="008D3C52">
        <w:rPr>
          <w:sz w:val="16"/>
        </w:rPr>
        <w:t xml:space="preserve">. </w:t>
      </w:r>
      <w:r w:rsidRPr="008D3C52">
        <w:rPr>
          <w:rStyle w:val="StyleUnderline"/>
        </w:rPr>
        <w:t>"</w:t>
      </w:r>
      <w:r w:rsidRPr="008D3C52">
        <w:rPr>
          <w:rStyle w:val="Emphasis"/>
          <w:highlight w:val="cyan"/>
        </w:rPr>
        <w:t>Catastrophe</w:t>
      </w:r>
      <w:r w:rsidRPr="008D3C52">
        <w:rPr>
          <w:rStyle w:val="StyleUnderline"/>
        </w:rPr>
        <w:t xml:space="preserve"> is nigh; we must act" </w:t>
      </w:r>
      <w:r w:rsidRPr="008D3C52">
        <w:rPr>
          <w:rStyle w:val="StyleUnderline"/>
          <w:highlight w:val="cyan"/>
        </w:rPr>
        <w:t>was possibly</w:t>
      </w:r>
      <w:r w:rsidRPr="008D3C52">
        <w:rPr>
          <w:rStyle w:val="StyleUnderline"/>
        </w:rPr>
        <w:t xml:space="preserve"> a </w:t>
      </w:r>
      <w:r w:rsidRPr="008D3C52">
        <w:rPr>
          <w:rStyle w:val="Emphasis"/>
          <w:highlight w:val="cyan"/>
        </w:rPr>
        <w:t>reasonable</w:t>
      </w:r>
      <w:r w:rsidRPr="008D3C52">
        <w:rPr>
          <w:rStyle w:val="StyleUnderline"/>
        </w:rPr>
        <w:t xml:space="preserve"> strategy </w:t>
      </w:r>
      <w:r w:rsidRPr="008D3C52">
        <w:rPr>
          <w:rStyle w:val="StyleUnderline"/>
          <w:highlight w:val="cyan"/>
        </w:rPr>
        <w:t>22 years ago</w:t>
      </w:r>
      <w:r w:rsidRPr="008D3C52">
        <w:rPr>
          <w:rStyle w:val="StyleUnderline"/>
        </w:rPr>
        <w:t xml:space="preserve">, but </w:t>
      </w:r>
      <w:r w:rsidRPr="008D3C52">
        <w:rPr>
          <w:rStyle w:val="Emphasis"/>
          <w:highlight w:val="cyan"/>
        </w:rPr>
        <w:t>no longer</w:t>
      </w:r>
      <w:r w:rsidRPr="008D3C52">
        <w:rPr>
          <w:sz w:val="16"/>
        </w:rPr>
        <w:t>.</w:t>
      </w:r>
    </w:p>
    <w:p w14:paraId="0F84BADF" w14:textId="77777777" w:rsidR="003460DE" w:rsidRPr="000228F7" w:rsidRDefault="003460DE" w:rsidP="003460DE">
      <w:pPr>
        <w:rPr>
          <w:sz w:val="16"/>
        </w:rPr>
      </w:pPr>
      <w:r w:rsidRPr="000228F7">
        <w:rPr>
          <w:sz w:val="16"/>
        </w:rPr>
        <w:t xml:space="preserve">The resilience of historical events to remain culturally significant must be </w:t>
      </w:r>
      <w:proofErr w:type="gramStart"/>
      <w:r w:rsidRPr="000228F7">
        <w:rPr>
          <w:sz w:val="16"/>
        </w:rPr>
        <w:t>taken into account</w:t>
      </w:r>
      <w:proofErr w:type="gramEnd"/>
      <w:r w:rsidRPr="000228F7">
        <w:rPr>
          <w:sz w:val="16"/>
        </w:rPr>
        <w:t xml:space="preserve"> for an objective assessment of cyber warfare, and this will require the United States to discard some hypothetical scenarios. The </w:t>
      </w:r>
      <w:r w:rsidRPr="000228F7">
        <w:rPr>
          <w:rStyle w:val="StyleUnderline"/>
        </w:rPr>
        <w:t xml:space="preserve">long experience of living under the </w:t>
      </w:r>
      <w:r w:rsidRPr="000228F7">
        <w:rPr>
          <w:rStyle w:val="Emphasis"/>
        </w:rPr>
        <w:t>shadow</w:t>
      </w:r>
      <w:r w:rsidRPr="000228F7">
        <w:rPr>
          <w:rStyle w:val="StyleUnderline"/>
        </w:rPr>
        <w:t xml:space="preserve"> of </w:t>
      </w:r>
      <w:r w:rsidRPr="000228F7">
        <w:rPr>
          <w:rStyle w:val="Emphasis"/>
          <w:highlight w:val="cyan"/>
        </w:rPr>
        <w:t>nuclear annihilation</w:t>
      </w:r>
      <w:r w:rsidRPr="000228F7">
        <w:rPr>
          <w:rStyle w:val="StyleUnderline"/>
        </w:rPr>
        <w:t xml:space="preserve"> still </w:t>
      </w:r>
      <w:r w:rsidRPr="000228F7">
        <w:rPr>
          <w:rStyle w:val="Emphasis"/>
        </w:rPr>
        <w:t>shapes</w:t>
      </w:r>
      <w:r w:rsidRPr="000228F7">
        <w:rPr>
          <w:rStyle w:val="StyleUnderline"/>
        </w:rPr>
        <w:t xml:space="preserve"> American thinking </w:t>
      </w:r>
      <w:r w:rsidRPr="000228F7">
        <w:rPr>
          <w:rStyle w:val="StyleUnderline"/>
          <w:highlight w:val="cyan"/>
        </w:rPr>
        <w:t>and</w:t>
      </w:r>
      <w:r w:rsidRPr="000228F7">
        <w:rPr>
          <w:rStyle w:val="StyleUnderline"/>
        </w:rPr>
        <w:t xml:space="preserve"> </w:t>
      </w:r>
      <w:r w:rsidRPr="000228F7">
        <w:rPr>
          <w:rStyle w:val="Emphasis"/>
        </w:rPr>
        <w:t>conditions</w:t>
      </w:r>
      <w:r w:rsidRPr="000228F7">
        <w:rPr>
          <w:sz w:val="16"/>
        </w:rPr>
        <w:t xml:space="preserve"> the United States to expect </w:t>
      </w:r>
      <w:r w:rsidRPr="000228F7">
        <w:rPr>
          <w:rStyle w:val="Emphasis"/>
        </w:rPr>
        <w:t>extreme</w:t>
      </w:r>
      <w:r w:rsidRPr="000228F7">
        <w:rPr>
          <w:rStyle w:val="StyleUnderline"/>
        </w:rPr>
        <w:t xml:space="preserve"> outcomes</w:t>
      </w:r>
      <w:r w:rsidRPr="000228F7">
        <w:rPr>
          <w:sz w:val="16"/>
        </w:rPr>
        <w:t xml:space="preserve">. American thinking is also shaped by the experience of </w:t>
      </w:r>
      <w:r w:rsidRPr="000228F7">
        <w:rPr>
          <w:rStyle w:val="Emphasis"/>
          <w:highlight w:val="cyan"/>
        </w:rPr>
        <w:t>9/11</w:t>
      </w:r>
      <w:r w:rsidRPr="000228F7">
        <w:rPr>
          <w:sz w:val="16"/>
        </w:rPr>
        <w:t xml:space="preserve">, a wrenching attack that caught the United States by surprise. </w:t>
      </w:r>
      <w:r w:rsidRPr="000228F7">
        <w:rPr>
          <w:rStyle w:val="Emphasis"/>
          <w:highlight w:val="cyan"/>
        </w:rPr>
        <w:t>Fears</w:t>
      </w:r>
      <w:r w:rsidRPr="000228F7">
        <w:rPr>
          <w:sz w:val="16"/>
        </w:rPr>
        <w:t xml:space="preserve"> of another 9/11 </w:t>
      </w:r>
      <w:r w:rsidRPr="000228F7">
        <w:rPr>
          <w:rStyle w:val="StyleUnderline"/>
          <w:highlight w:val="cyan"/>
        </w:rPr>
        <w:t>reinforce</w:t>
      </w:r>
      <w:r w:rsidRPr="000228F7">
        <w:rPr>
          <w:rStyle w:val="StyleUnderline"/>
        </w:rPr>
        <w:t xml:space="preserve"> the memory of nuclear war in driving </w:t>
      </w:r>
      <w:r w:rsidRPr="000228F7">
        <w:rPr>
          <w:rStyle w:val="StyleUnderline"/>
          <w:highlight w:val="cyan"/>
        </w:rPr>
        <w:t xml:space="preserve">the </w:t>
      </w:r>
      <w:r w:rsidRPr="000228F7">
        <w:rPr>
          <w:rStyle w:val="Emphasis"/>
          <w:highlight w:val="cyan"/>
        </w:rPr>
        <w:t>catastrophe trope</w:t>
      </w:r>
      <w:r w:rsidRPr="000228F7">
        <w:rPr>
          <w:rStyle w:val="StyleUnderline"/>
          <w:highlight w:val="cyan"/>
        </w:rPr>
        <w:t>, but</w:t>
      </w:r>
      <w:r w:rsidRPr="000228F7">
        <w:rPr>
          <w:rStyle w:val="StyleUnderline"/>
        </w:rPr>
        <w:t xml:space="preserve"> when </w:t>
      </w:r>
      <w:r w:rsidRPr="000228F7">
        <w:rPr>
          <w:rStyle w:val="StyleUnderline"/>
          <w:highlight w:val="cyan"/>
        </w:rPr>
        <w:t xml:space="preserve">applied to </w:t>
      </w:r>
      <w:r w:rsidRPr="000228F7">
        <w:rPr>
          <w:rStyle w:val="Emphasis"/>
          <w:highlight w:val="cyan"/>
        </w:rPr>
        <w:t>cyber</w:t>
      </w:r>
      <w:r w:rsidRPr="000228F7">
        <w:rPr>
          <w:rStyle w:val="StyleUnderline"/>
        </w:rPr>
        <w:t>attack, these</w:t>
      </w:r>
      <w:r w:rsidRPr="000228F7">
        <w:rPr>
          <w:sz w:val="16"/>
        </w:rPr>
        <w:t xml:space="preserve"> scenarios </w:t>
      </w:r>
      <w:r w:rsidRPr="000228F7">
        <w:rPr>
          <w:rStyle w:val="StyleUnderline"/>
          <w:highlight w:val="cyan"/>
        </w:rPr>
        <w:t xml:space="preserve">do </w:t>
      </w:r>
      <w:r w:rsidRPr="000228F7">
        <w:rPr>
          <w:rStyle w:val="Emphasis"/>
          <w:highlight w:val="cyan"/>
        </w:rPr>
        <w:t>not track</w:t>
      </w:r>
      <w:r w:rsidRPr="000228F7">
        <w:rPr>
          <w:rStyle w:val="StyleUnderline"/>
          <w:highlight w:val="cyan"/>
        </w:rPr>
        <w:t xml:space="preserve"> with</w:t>
      </w:r>
      <w:r w:rsidRPr="000228F7">
        <w:rPr>
          <w:rStyle w:val="StyleUnderline"/>
        </w:rPr>
        <w:t xml:space="preserve"> operational </w:t>
      </w:r>
      <w:r w:rsidRPr="000228F7">
        <w:rPr>
          <w:rStyle w:val="Emphasis"/>
          <w:highlight w:val="cyan"/>
        </w:rPr>
        <w:t>requirements</w:t>
      </w:r>
      <w:r w:rsidRPr="000228F7">
        <w:rPr>
          <w:rStyle w:val="StyleUnderline"/>
        </w:rPr>
        <w:t xml:space="preserve"> </w:t>
      </w:r>
      <w:r w:rsidRPr="000228F7">
        <w:rPr>
          <w:rStyle w:val="StyleUnderline"/>
          <w:highlight w:val="cyan"/>
        </w:rPr>
        <w:t>or</w:t>
      </w:r>
      <w:r w:rsidRPr="000228F7">
        <w:rPr>
          <w:rStyle w:val="StyleUnderline"/>
        </w:rPr>
        <w:t xml:space="preserve"> the </w:t>
      </w:r>
      <w:r w:rsidRPr="000228F7">
        <w:rPr>
          <w:rStyle w:val="Emphasis"/>
          <w:highlight w:val="cyan"/>
        </w:rPr>
        <w:t>nature</w:t>
      </w:r>
      <w:r w:rsidRPr="000228F7">
        <w:rPr>
          <w:rStyle w:val="StyleUnderline"/>
          <w:highlight w:val="cyan"/>
        </w:rPr>
        <w:t xml:space="preserve"> of</w:t>
      </w:r>
      <w:r w:rsidRPr="000228F7">
        <w:rPr>
          <w:rStyle w:val="StyleUnderline"/>
        </w:rPr>
        <w:t xml:space="preserve"> opponent </w:t>
      </w:r>
      <w:r w:rsidRPr="000228F7">
        <w:rPr>
          <w:rStyle w:val="Emphasis"/>
          <w:highlight w:val="cyan"/>
        </w:rPr>
        <w:t>strategy</w:t>
      </w:r>
      <w:r w:rsidRPr="000228F7">
        <w:rPr>
          <w:sz w:val="16"/>
        </w:rPr>
        <w:t xml:space="preserve"> and planning. The contours of cyber warfare are emerging, but they are not always what we discuss. Better policy will require greater objectivity.</w:t>
      </w:r>
    </w:p>
    <w:bookmarkEnd w:id="12"/>
    <w:p w14:paraId="45EDBC4E" w14:textId="2E7FA993" w:rsidR="003460DE" w:rsidRDefault="003460DE" w:rsidP="003460DE">
      <w:pPr>
        <w:pStyle w:val="Heading3"/>
      </w:pPr>
      <w:r>
        <w:t>AT: China Rise---2NC</w:t>
      </w:r>
    </w:p>
    <w:p w14:paraId="4C5DE35D" w14:textId="77777777" w:rsidR="003460DE" w:rsidRPr="005D56B2" w:rsidRDefault="003460DE" w:rsidP="003460DE">
      <w:pPr>
        <w:pStyle w:val="Heading4"/>
        <w:rPr>
          <w:rFonts w:eastAsia="MS Gothic"/>
          <w:bCs/>
        </w:rPr>
      </w:pPr>
      <w:r>
        <w:rPr>
          <w:rFonts w:eastAsia="MS Gothic"/>
        </w:rPr>
        <w:t xml:space="preserve">1. </w:t>
      </w:r>
      <w:r>
        <w:rPr>
          <w:rFonts w:eastAsia="MS Gothic"/>
          <w:u w:val="single"/>
        </w:rPr>
        <w:t>Unable</w:t>
      </w:r>
      <w:r>
        <w:rPr>
          <w:rFonts w:eastAsia="MS Gothic"/>
        </w:rPr>
        <w:t xml:space="preserve"> to project power.</w:t>
      </w:r>
    </w:p>
    <w:p w14:paraId="48E83742" w14:textId="77777777" w:rsidR="003460DE" w:rsidRPr="007B09B9" w:rsidRDefault="003460DE" w:rsidP="003460DE">
      <w:pPr>
        <w:rPr>
          <w:rStyle w:val="Emphasis"/>
        </w:rPr>
      </w:pPr>
      <w:r w:rsidRPr="007B09B9">
        <w:rPr>
          <w:rStyle w:val="Style13ptBold"/>
        </w:rPr>
        <w:t xml:space="preserve">Goldstein 20 </w:t>
      </w:r>
      <w:r w:rsidRPr="005D56B2">
        <w:rPr>
          <w:rFonts w:eastAsia="Cambria"/>
        </w:rPr>
        <w:t xml:space="preserve">[Lyle; associate professor in the Strategic Research Department at the US Naval War College. “China’s Putative Threat to U.S. National Security”, CATO Institute, https://www.cato.org/publications/chinas-putative-threat-us-national-security, </w:t>
      </w:r>
      <w:proofErr w:type="spellStart"/>
      <w:r w:rsidRPr="005D56B2">
        <w:rPr>
          <w:rFonts w:eastAsia="Cambria"/>
        </w:rPr>
        <w:t>pbr</w:t>
      </w:r>
      <w:proofErr w:type="spellEnd"/>
      <w:r w:rsidRPr="005D56B2">
        <w:rPr>
          <w:rFonts w:eastAsia="Cambria"/>
        </w:rPr>
        <w:t>]</w:t>
      </w:r>
    </w:p>
    <w:p w14:paraId="0F9CBBF7" w14:textId="77777777" w:rsidR="003460DE" w:rsidRDefault="003460DE" w:rsidP="003460DE">
      <w:pPr>
        <w:rPr>
          <w:rFonts w:eastAsia="Cambria"/>
          <w:sz w:val="16"/>
        </w:rPr>
      </w:pPr>
      <w:r w:rsidRPr="005D56B2">
        <w:rPr>
          <w:rFonts w:eastAsia="Cambria"/>
          <w:sz w:val="16"/>
        </w:rPr>
        <w:t xml:space="preserve">Factions and interests on both the right and the left are now disturbingly united </w:t>
      </w:r>
      <w:proofErr w:type="gramStart"/>
      <w:r w:rsidRPr="005D56B2">
        <w:rPr>
          <w:rFonts w:eastAsia="Cambria"/>
          <w:sz w:val="16"/>
        </w:rPr>
        <w:t>in an effort to</w:t>
      </w:r>
      <w:proofErr w:type="gramEnd"/>
      <w:r w:rsidRPr="005D56B2">
        <w:rPr>
          <w:rFonts w:eastAsia="Cambria"/>
          <w:sz w:val="16"/>
        </w:rPr>
        <w:t xml:space="preserve"> cast China as the next multidimensional threat to the U.S.—on par with or even exceeding that of the Soviet Union in its dimensions. Many of those interests, moreover, are poised to profit from such a characterization. A few obvious facts, however, are worth repeating when considering the putative threat posed by China to U.S. national security: </w:t>
      </w:r>
      <w:r w:rsidRPr="007B09B9">
        <w:rPr>
          <w:rStyle w:val="StyleUnderline"/>
          <w:highlight w:val="cyan"/>
        </w:rPr>
        <w:t xml:space="preserve">China has </w:t>
      </w:r>
      <w:r w:rsidRPr="007B09B9">
        <w:rPr>
          <w:rStyle w:val="Emphasis"/>
          <w:highlight w:val="cyan"/>
        </w:rPr>
        <w:t>not resorted</w:t>
      </w:r>
      <w:r w:rsidRPr="007B09B9">
        <w:rPr>
          <w:rStyle w:val="StyleUnderline"/>
          <w:highlight w:val="cyan"/>
        </w:rPr>
        <w:t xml:space="preserve"> to </w:t>
      </w:r>
      <w:r w:rsidRPr="007B09B9">
        <w:rPr>
          <w:rStyle w:val="Emphasis"/>
          <w:highlight w:val="cyan"/>
        </w:rPr>
        <w:t>any</w:t>
      </w:r>
      <w:r w:rsidRPr="007B09B9">
        <w:rPr>
          <w:rStyle w:val="Emphasis"/>
        </w:rPr>
        <w:t xml:space="preserve"> significant </w:t>
      </w:r>
      <w:r w:rsidRPr="007B09B9">
        <w:rPr>
          <w:rStyle w:val="Emphasis"/>
          <w:highlight w:val="cyan"/>
        </w:rPr>
        <w:t>use of force</w:t>
      </w:r>
      <w:r w:rsidRPr="007B09B9">
        <w:rPr>
          <w:rStyle w:val="StyleUnderline"/>
          <w:highlight w:val="cyan"/>
        </w:rPr>
        <w:t xml:space="preserve"> in</w:t>
      </w:r>
      <w:r w:rsidRPr="007B09B9">
        <w:rPr>
          <w:rStyle w:val="StyleUnderline"/>
        </w:rPr>
        <w:t xml:space="preserve"> </w:t>
      </w:r>
      <w:r w:rsidRPr="007B09B9">
        <w:rPr>
          <w:rStyle w:val="Emphasis"/>
        </w:rPr>
        <w:t xml:space="preserve">more than </w:t>
      </w:r>
      <w:r w:rsidRPr="007B09B9">
        <w:rPr>
          <w:rStyle w:val="Emphasis"/>
          <w:highlight w:val="cyan"/>
        </w:rPr>
        <w:t>three decades</w:t>
      </w:r>
      <w:r w:rsidRPr="007B09B9">
        <w:rPr>
          <w:rStyle w:val="StyleUnderline"/>
          <w:highlight w:val="cyan"/>
        </w:rPr>
        <w:t xml:space="preserve">, it has </w:t>
      </w:r>
      <w:r w:rsidRPr="007B09B9">
        <w:rPr>
          <w:rStyle w:val="Emphasis"/>
          <w:highlight w:val="cyan"/>
        </w:rPr>
        <w:t>no foreign bases</w:t>
      </w:r>
      <w:r w:rsidRPr="007B09B9">
        <w:rPr>
          <w:rStyle w:val="StyleUnderline"/>
          <w:highlight w:val="cyan"/>
        </w:rPr>
        <w:t>, and</w:t>
      </w:r>
      <w:r w:rsidRPr="007B09B9">
        <w:rPr>
          <w:rStyle w:val="StyleUnderline"/>
        </w:rPr>
        <w:t xml:space="preserve"> it </w:t>
      </w:r>
      <w:r w:rsidRPr="007B09B9">
        <w:rPr>
          <w:rStyle w:val="StyleUnderline"/>
          <w:highlight w:val="cyan"/>
        </w:rPr>
        <w:t>remains</w:t>
      </w:r>
      <w:r w:rsidRPr="007B09B9">
        <w:rPr>
          <w:rStyle w:val="StyleUnderline"/>
        </w:rPr>
        <w:t xml:space="preserve"> rather </w:t>
      </w:r>
      <w:r w:rsidRPr="007B09B9">
        <w:rPr>
          <w:rStyle w:val="Emphasis"/>
          <w:highlight w:val="cyan"/>
        </w:rPr>
        <w:t>weak</w:t>
      </w:r>
      <w:r w:rsidRPr="005D56B2">
        <w:rPr>
          <w:rFonts w:eastAsia="Cambria"/>
          <w:sz w:val="16"/>
        </w:rPr>
        <w:t xml:space="preserve"> (compared with U.S. forces) </w:t>
      </w:r>
      <w:r w:rsidRPr="007B09B9">
        <w:rPr>
          <w:rStyle w:val="StyleUnderline"/>
          <w:highlight w:val="cyan"/>
        </w:rPr>
        <w:t>in</w:t>
      </w:r>
      <w:r w:rsidRPr="007B09B9">
        <w:rPr>
          <w:rStyle w:val="StyleUnderline"/>
        </w:rPr>
        <w:t xml:space="preserve"> the domains of </w:t>
      </w:r>
      <w:r w:rsidRPr="007B09B9">
        <w:rPr>
          <w:rStyle w:val="Emphasis"/>
          <w:highlight w:val="cyan"/>
        </w:rPr>
        <w:t>power projection</w:t>
      </w:r>
      <w:r w:rsidRPr="007B09B9">
        <w:rPr>
          <w:rStyle w:val="StyleUnderline"/>
          <w:highlight w:val="cyan"/>
        </w:rPr>
        <w:t xml:space="preserve"> and </w:t>
      </w:r>
      <w:r w:rsidRPr="007B09B9">
        <w:rPr>
          <w:rStyle w:val="Emphasis"/>
          <w:highlight w:val="cyan"/>
        </w:rPr>
        <w:t>nuclear war fighting</w:t>
      </w:r>
      <w:r w:rsidRPr="007B09B9">
        <w:rPr>
          <w:rStyle w:val="StyleUnderline"/>
        </w:rPr>
        <w:t xml:space="preserve">. In the coming decades, </w:t>
      </w:r>
      <w:proofErr w:type="gramStart"/>
      <w:r w:rsidRPr="007B09B9">
        <w:rPr>
          <w:rStyle w:val="StyleUnderline"/>
        </w:rPr>
        <w:t>all of</w:t>
      </w:r>
      <w:proofErr w:type="gramEnd"/>
      <w:r w:rsidRPr="007B09B9">
        <w:rPr>
          <w:rStyle w:val="StyleUnderline"/>
        </w:rPr>
        <w:t xml:space="preserve"> </w:t>
      </w:r>
      <w:r w:rsidRPr="007B09B9">
        <w:rPr>
          <w:rStyle w:val="StyleUnderline"/>
          <w:highlight w:val="cyan"/>
        </w:rPr>
        <w:t xml:space="preserve">those metrics may </w:t>
      </w:r>
      <w:r w:rsidRPr="007B09B9">
        <w:rPr>
          <w:rStyle w:val="Emphasis"/>
          <w:highlight w:val="cyan"/>
        </w:rPr>
        <w:t>reverse</w:t>
      </w:r>
      <w:r w:rsidRPr="007B09B9">
        <w:rPr>
          <w:rStyle w:val="StyleUnderline"/>
          <w:highlight w:val="cyan"/>
        </w:rPr>
        <w:t xml:space="preserve">, and China could </w:t>
      </w:r>
      <w:r w:rsidRPr="007B09B9">
        <w:rPr>
          <w:rStyle w:val="Emphasis"/>
          <w:highlight w:val="cyan"/>
        </w:rPr>
        <w:t>morph</w:t>
      </w:r>
      <w:r w:rsidRPr="005D56B2">
        <w:rPr>
          <w:rFonts w:eastAsia="Cambria"/>
          <w:sz w:val="16"/>
        </w:rPr>
        <w:t xml:space="preserve"> from a bungling, paranoid panda </w:t>
      </w:r>
      <w:r w:rsidRPr="007B09B9">
        <w:rPr>
          <w:rStyle w:val="StyleUnderline"/>
          <w:highlight w:val="cyan"/>
        </w:rPr>
        <w:t xml:space="preserve">into a </w:t>
      </w:r>
      <w:r w:rsidRPr="007B09B9">
        <w:rPr>
          <w:rStyle w:val="Emphasis"/>
          <w:highlight w:val="cyan"/>
        </w:rPr>
        <w:t>fire</w:t>
      </w:r>
      <w:r w:rsidRPr="007B09B9">
        <w:rPr>
          <w:rStyle w:val="Emphasis"/>
          <w:rFonts w:ascii="Cambria Math" w:hAnsi="Cambria Math" w:cs="Cambria Math"/>
          <w:highlight w:val="cyan"/>
        </w:rPr>
        <w:t>‐</w:t>
      </w:r>
      <w:r w:rsidRPr="007B09B9">
        <w:rPr>
          <w:rStyle w:val="Emphasis"/>
          <w:highlight w:val="cyan"/>
        </w:rPr>
        <w:t>​breathing</w:t>
      </w:r>
      <w:r w:rsidRPr="005D56B2">
        <w:rPr>
          <w:rFonts w:eastAsia="Cambria"/>
          <w:sz w:val="16"/>
        </w:rPr>
        <w:t xml:space="preserve">, goose‐​stepping </w:t>
      </w:r>
      <w:r w:rsidRPr="007B09B9">
        <w:rPr>
          <w:rStyle w:val="Emphasis"/>
          <w:highlight w:val="cyan"/>
        </w:rPr>
        <w:t>dragon</w:t>
      </w:r>
      <w:r w:rsidRPr="005D56B2">
        <w:rPr>
          <w:rFonts w:eastAsia="Cambria"/>
          <w:sz w:val="16"/>
        </w:rPr>
        <w:t xml:space="preserve">. </w:t>
      </w:r>
      <w:r w:rsidRPr="007B09B9">
        <w:rPr>
          <w:rStyle w:val="StyleUnderline"/>
        </w:rPr>
        <w:t xml:space="preserve">It seems likely that </w:t>
      </w:r>
      <w:r w:rsidRPr="007B09B9">
        <w:rPr>
          <w:rStyle w:val="StyleUnderline"/>
          <w:highlight w:val="cyan"/>
        </w:rPr>
        <w:t>Beijing will have the</w:t>
      </w:r>
      <w:r w:rsidRPr="007B09B9">
        <w:rPr>
          <w:rStyle w:val="StyleUnderline"/>
        </w:rPr>
        <w:t xml:space="preserve"> </w:t>
      </w:r>
      <w:r w:rsidRPr="007B09B9">
        <w:rPr>
          <w:rStyle w:val="Emphasis"/>
        </w:rPr>
        <w:t xml:space="preserve">requisite </w:t>
      </w:r>
      <w:r w:rsidRPr="007B09B9">
        <w:rPr>
          <w:rStyle w:val="Emphasis"/>
          <w:highlight w:val="cyan"/>
        </w:rPr>
        <w:t>resources</w:t>
      </w:r>
      <w:r w:rsidRPr="007B09B9">
        <w:rPr>
          <w:rStyle w:val="StyleUnderline"/>
        </w:rPr>
        <w:t xml:space="preserve">, </w:t>
      </w:r>
      <w:r w:rsidRPr="007B09B9">
        <w:rPr>
          <w:rStyle w:val="Emphasis"/>
        </w:rPr>
        <w:t xml:space="preserve">bureaucratic </w:t>
      </w:r>
      <w:r w:rsidRPr="007B09B9">
        <w:rPr>
          <w:rStyle w:val="Emphasis"/>
          <w:highlight w:val="cyan"/>
        </w:rPr>
        <w:t>discipline</w:t>
      </w:r>
      <w:r w:rsidRPr="007B09B9">
        <w:rPr>
          <w:rStyle w:val="StyleUnderline"/>
          <w:highlight w:val="cyan"/>
        </w:rPr>
        <w:t xml:space="preserve">, and </w:t>
      </w:r>
      <w:r w:rsidRPr="007B09B9">
        <w:rPr>
          <w:rStyle w:val="Emphasis"/>
          <w:highlight w:val="cyan"/>
        </w:rPr>
        <w:t>talent</w:t>
      </w:r>
      <w:r w:rsidRPr="007B09B9">
        <w:rPr>
          <w:rStyle w:val="StyleUnderline"/>
          <w:highlight w:val="cyan"/>
        </w:rPr>
        <w:t xml:space="preserve"> to make such a transition</w:t>
      </w:r>
      <w:r w:rsidRPr="005D56B2">
        <w:rPr>
          <w:rFonts w:eastAsia="Cambria"/>
          <w:sz w:val="16"/>
        </w:rPr>
        <w:t xml:space="preserve">. Moreover, </w:t>
      </w:r>
      <w:r w:rsidRPr="007B09B9">
        <w:rPr>
          <w:rStyle w:val="StyleUnderline"/>
        </w:rPr>
        <w:t xml:space="preserve">it is </w:t>
      </w:r>
      <w:r w:rsidRPr="007B09B9">
        <w:rPr>
          <w:rStyle w:val="Emphasis"/>
        </w:rPr>
        <w:t>not short</w:t>
      </w:r>
      <w:r w:rsidRPr="007B09B9">
        <w:rPr>
          <w:rStyle w:val="StyleUnderline"/>
        </w:rPr>
        <w:t xml:space="preserve"> of strategists advocating for more aggressive steps to counter the United States</w:t>
      </w:r>
      <w:r w:rsidRPr="005D56B2">
        <w:rPr>
          <w:rFonts w:eastAsia="Cambria"/>
          <w:sz w:val="16"/>
        </w:rPr>
        <w:t xml:space="preserve">.41 </w:t>
      </w:r>
      <w:r w:rsidRPr="007B09B9">
        <w:rPr>
          <w:rStyle w:val="StyleUnderline"/>
          <w:highlight w:val="cyan"/>
        </w:rPr>
        <w:t>Washington’s</w:t>
      </w:r>
      <w:r w:rsidRPr="007B09B9">
        <w:rPr>
          <w:rStyle w:val="StyleUnderline"/>
        </w:rPr>
        <w:t xml:space="preserve"> overall </w:t>
      </w:r>
      <w:r w:rsidRPr="007B09B9">
        <w:rPr>
          <w:rStyle w:val="StyleUnderline"/>
          <w:highlight w:val="cyan"/>
        </w:rPr>
        <w:t xml:space="preserve">goal should be to </w:t>
      </w:r>
      <w:r w:rsidRPr="007B09B9">
        <w:rPr>
          <w:rStyle w:val="Emphasis"/>
          <w:highlight w:val="cyan"/>
        </w:rPr>
        <w:t>forestall that metamorphosis</w:t>
      </w:r>
      <w:r w:rsidRPr="005D56B2">
        <w:rPr>
          <w:rFonts w:eastAsia="Cambria"/>
          <w:sz w:val="16"/>
        </w:rPr>
        <w:t xml:space="preserve">, </w:t>
      </w:r>
      <w:r w:rsidRPr="007B09B9">
        <w:rPr>
          <w:rStyle w:val="StyleUnderline"/>
        </w:rPr>
        <w:t xml:space="preserve">in part </w:t>
      </w:r>
      <w:r w:rsidRPr="007B09B9">
        <w:rPr>
          <w:rStyle w:val="StyleUnderline"/>
          <w:highlight w:val="cyan"/>
        </w:rPr>
        <w:t xml:space="preserve">by </w:t>
      </w:r>
      <w:r w:rsidRPr="007B09B9">
        <w:rPr>
          <w:rStyle w:val="Emphasis"/>
          <w:highlight w:val="cyan"/>
        </w:rPr>
        <w:t>acknowledging</w:t>
      </w:r>
      <w:r w:rsidRPr="007B09B9">
        <w:rPr>
          <w:rStyle w:val="StyleUnderline"/>
          <w:highlight w:val="cyan"/>
        </w:rPr>
        <w:t xml:space="preserve"> China’s security concerns and</w:t>
      </w:r>
      <w:r w:rsidRPr="007B09B9">
        <w:rPr>
          <w:rStyle w:val="StyleUnderline"/>
        </w:rPr>
        <w:t xml:space="preserve"> by </w:t>
      </w:r>
      <w:r w:rsidRPr="007B09B9">
        <w:rPr>
          <w:rStyle w:val="Emphasis"/>
          <w:highlight w:val="cyan"/>
        </w:rPr>
        <w:t>seeking compromises</w:t>
      </w:r>
      <w:r w:rsidRPr="007B09B9">
        <w:rPr>
          <w:rStyle w:val="StyleUnderline"/>
        </w:rPr>
        <w:t xml:space="preserve"> on the many issues that divide the U</w:t>
      </w:r>
      <w:r w:rsidRPr="005D56B2">
        <w:rPr>
          <w:rFonts w:eastAsia="Cambria"/>
          <w:sz w:val="16"/>
        </w:rPr>
        <w:t xml:space="preserve">nited </w:t>
      </w:r>
      <w:r w:rsidRPr="007B09B9">
        <w:rPr>
          <w:rStyle w:val="StyleUnderline"/>
        </w:rPr>
        <w:t>S</w:t>
      </w:r>
      <w:r w:rsidRPr="005D56B2">
        <w:rPr>
          <w:rFonts w:eastAsia="Cambria"/>
          <w:sz w:val="16"/>
        </w:rPr>
        <w:t xml:space="preserve">tates </w:t>
      </w:r>
      <w:r w:rsidRPr="007B09B9">
        <w:rPr>
          <w:rStyle w:val="StyleUnderline"/>
        </w:rPr>
        <w:t>and China</w:t>
      </w:r>
      <w:r w:rsidRPr="005D56B2">
        <w:rPr>
          <w:rFonts w:eastAsia="Cambria"/>
          <w:sz w:val="16"/>
        </w:rPr>
        <w:t xml:space="preserve">, as outlined in the previous section. It is worth reiterating that </w:t>
      </w:r>
      <w:r w:rsidRPr="007B09B9">
        <w:rPr>
          <w:rStyle w:val="StyleUnderline"/>
        </w:rPr>
        <w:t xml:space="preserve">Beijing is planning neither to </w:t>
      </w:r>
      <w:r w:rsidRPr="007B09B9">
        <w:rPr>
          <w:rStyle w:val="Emphasis"/>
        </w:rPr>
        <w:t>attack</w:t>
      </w:r>
      <w:r w:rsidRPr="007B09B9">
        <w:rPr>
          <w:rStyle w:val="StyleUnderline"/>
        </w:rPr>
        <w:t xml:space="preserve"> the U</w:t>
      </w:r>
      <w:r w:rsidRPr="005D56B2">
        <w:rPr>
          <w:rFonts w:eastAsia="Cambria"/>
          <w:sz w:val="16"/>
        </w:rPr>
        <w:t xml:space="preserve">nited </w:t>
      </w:r>
      <w:r w:rsidRPr="007B09B9">
        <w:rPr>
          <w:rStyle w:val="StyleUnderline"/>
        </w:rPr>
        <w:t>S</w:t>
      </w:r>
      <w:r w:rsidRPr="005D56B2">
        <w:rPr>
          <w:rFonts w:eastAsia="Cambria"/>
          <w:sz w:val="16"/>
        </w:rPr>
        <w:t xml:space="preserve">tates </w:t>
      </w:r>
      <w:r w:rsidRPr="007B09B9">
        <w:rPr>
          <w:rStyle w:val="StyleUnderline"/>
        </w:rPr>
        <w:t xml:space="preserve">nor to </w:t>
      </w:r>
      <w:r w:rsidRPr="007B09B9">
        <w:rPr>
          <w:rStyle w:val="Emphasis"/>
        </w:rPr>
        <w:t>conquer East Asia</w:t>
      </w:r>
      <w:r w:rsidRPr="005D56B2">
        <w:rPr>
          <w:rFonts w:eastAsia="Cambria"/>
          <w:sz w:val="16"/>
        </w:rPr>
        <w:t xml:space="preserve">. Rather, </w:t>
      </w:r>
      <w:r w:rsidRPr="007B09B9">
        <w:rPr>
          <w:rStyle w:val="StyleUnderline"/>
        </w:rPr>
        <w:t>its foreign policy behavior has</w:t>
      </w:r>
      <w:r w:rsidRPr="005D56B2">
        <w:rPr>
          <w:rFonts w:eastAsia="Cambria"/>
          <w:sz w:val="16"/>
        </w:rPr>
        <w:t xml:space="preserve">, by and large, </w:t>
      </w:r>
      <w:r w:rsidRPr="007B09B9">
        <w:rPr>
          <w:rStyle w:val="StyleUnderline"/>
        </w:rPr>
        <w:t>comported itself well with current international norms</w:t>
      </w:r>
      <w:r w:rsidRPr="005D56B2">
        <w:rPr>
          <w:rFonts w:eastAsia="Cambria"/>
          <w:sz w:val="16"/>
        </w:rPr>
        <w:t>—in rather stark contrast to Moscow’s much more confrontational approach toward the West.</w:t>
      </w:r>
    </w:p>
    <w:p w14:paraId="0AE3B62B" w14:textId="77777777" w:rsidR="003460DE" w:rsidRPr="00A83F3F" w:rsidRDefault="003460DE" w:rsidP="003460DE">
      <w:pPr>
        <w:pStyle w:val="Heading4"/>
        <w:rPr>
          <w:rFonts w:eastAsia="MS Gothic"/>
          <w:bCs/>
        </w:rPr>
      </w:pPr>
      <w:r>
        <w:rPr>
          <w:rFonts w:eastAsia="MS Gothic"/>
        </w:rPr>
        <w:t xml:space="preserve">2. </w:t>
      </w:r>
      <w:r w:rsidRPr="00A83F3F">
        <w:rPr>
          <w:rFonts w:eastAsia="MS Gothic"/>
        </w:rPr>
        <w:t xml:space="preserve">Alliances, diplomacy, and political norms. </w:t>
      </w:r>
    </w:p>
    <w:p w14:paraId="5CD05561" w14:textId="77777777" w:rsidR="003460DE" w:rsidRPr="00A83F3F" w:rsidRDefault="003460DE" w:rsidP="003460DE">
      <w:pPr>
        <w:rPr>
          <w:rFonts w:eastAsia="Cambria"/>
        </w:rPr>
      </w:pPr>
      <w:r w:rsidRPr="007B09B9">
        <w:rPr>
          <w:rStyle w:val="Style13ptBold"/>
        </w:rPr>
        <w:t xml:space="preserve">Akdag 22 </w:t>
      </w:r>
      <w:r w:rsidRPr="00A83F3F">
        <w:rPr>
          <w:rFonts w:eastAsia="Cambria"/>
        </w:rPr>
        <w:t xml:space="preserve">[Zekeriyya; Asst. Prof., </w:t>
      </w:r>
      <w:proofErr w:type="spellStart"/>
      <w:r w:rsidRPr="00A83F3F">
        <w:rPr>
          <w:rFonts w:eastAsia="Cambria"/>
        </w:rPr>
        <w:t>İnönü</w:t>
      </w:r>
      <w:proofErr w:type="spellEnd"/>
      <w:r w:rsidRPr="00A83F3F">
        <w:rPr>
          <w:rFonts w:eastAsia="Cambria"/>
        </w:rPr>
        <w:t xml:space="preserve"> University, Faculty of Economics and Administrative Sciences, Department of Political Science and International Relations. “The Role of Soft Power in China's Struggle for Hegemony”, Üsküdar University Journal of Social Sciences, Issue 15, http://doi.org/10.32739/uskudarsbd.8.15.111, </w:t>
      </w:r>
      <w:proofErr w:type="spellStart"/>
      <w:r w:rsidRPr="00A83F3F">
        <w:rPr>
          <w:rFonts w:eastAsia="Cambria"/>
        </w:rPr>
        <w:t>pbr</w:t>
      </w:r>
      <w:proofErr w:type="spellEnd"/>
      <w:r w:rsidRPr="00A83F3F">
        <w:rPr>
          <w:rFonts w:eastAsia="Cambria"/>
        </w:rPr>
        <w:t>]</w:t>
      </w:r>
    </w:p>
    <w:p w14:paraId="3F684833" w14:textId="77777777" w:rsidR="003460DE" w:rsidRPr="00A83F3F" w:rsidRDefault="003460DE" w:rsidP="003460DE">
      <w:pPr>
        <w:rPr>
          <w:rFonts w:eastAsia="Cambria"/>
          <w:sz w:val="16"/>
        </w:rPr>
      </w:pPr>
      <w:r w:rsidRPr="00A83F3F">
        <w:rPr>
          <w:rFonts w:eastAsia="Cambria"/>
          <w:sz w:val="16"/>
        </w:rPr>
        <w:t xml:space="preserve">China’s economic success, economic aid programs, and the hundreds of Confucian institutes that have led to the spread of its culture augment the country’s soft power. </w:t>
      </w:r>
      <w:r w:rsidRPr="007B09B9">
        <w:rPr>
          <w:rStyle w:val="StyleUnderline"/>
          <w:highlight w:val="cyan"/>
        </w:rPr>
        <w:t>For China to</w:t>
      </w:r>
      <w:r w:rsidRPr="007B09B9">
        <w:rPr>
          <w:rStyle w:val="StyleUnderline"/>
        </w:rPr>
        <w:t xml:space="preserve"> further </w:t>
      </w:r>
      <w:r w:rsidRPr="007B09B9">
        <w:rPr>
          <w:rStyle w:val="StyleUnderline"/>
          <w:highlight w:val="cyan"/>
        </w:rPr>
        <w:t xml:space="preserve">increase its </w:t>
      </w:r>
      <w:r w:rsidRPr="007B09B9">
        <w:rPr>
          <w:rStyle w:val="Emphasis"/>
          <w:highlight w:val="cyan"/>
        </w:rPr>
        <w:t>soft power</w:t>
      </w:r>
      <w:r w:rsidRPr="007B09B9">
        <w:rPr>
          <w:rStyle w:val="StyleUnderline"/>
        </w:rPr>
        <w:t xml:space="preserve">, </w:t>
      </w:r>
      <w:r w:rsidRPr="007B09B9">
        <w:rPr>
          <w:rStyle w:val="StyleUnderline"/>
          <w:highlight w:val="cyan"/>
        </w:rPr>
        <w:t>it needs to rein</w:t>
      </w:r>
      <w:r w:rsidRPr="007B09B9">
        <w:rPr>
          <w:rStyle w:val="StyleUnderline"/>
        </w:rPr>
        <w:t xml:space="preserve"> in </w:t>
      </w:r>
      <w:r w:rsidRPr="007B09B9">
        <w:rPr>
          <w:rStyle w:val="StyleUnderline"/>
          <w:highlight w:val="cyan"/>
        </w:rPr>
        <w:t>its claims</w:t>
      </w:r>
      <w:r w:rsidRPr="007B09B9">
        <w:rPr>
          <w:rStyle w:val="StyleUnderline"/>
        </w:rPr>
        <w:t xml:space="preserve"> on its neighbors, </w:t>
      </w:r>
      <w:r w:rsidRPr="007B09B9">
        <w:rPr>
          <w:rStyle w:val="StyleUnderline"/>
          <w:highlight w:val="cyan"/>
        </w:rPr>
        <w:t xml:space="preserve">be more </w:t>
      </w:r>
      <w:proofErr w:type="spellStart"/>
      <w:r w:rsidRPr="007B09B9">
        <w:rPr>
          <w:rStyle w:val="Emphasis"/>
          <w:highlight w:val="cyan"/>
        </w:rPr>
        <w:t>self critical</w:t>
      </w:r>
      <w:proofErr w:type="spellEnd"/>
      <w:r w:rsidRPr="007B09B9">
        <w:rPr>
          <w:rStyle w:val="StyleUnderline"/>
        </w:rPr>
        <w:t xml:space="preserve">, and unleash the full </w:t>
      </w:r>
      <w:r w:rsidRPr="007B09B9">
        <w:rPr>
          <w:rStyle w:val="Emphasis"/>
        </w:rPr>
        <w:t>capacity</w:t>
      </w:r>
      <w:r w:rsidRPr="007B09B9">
        <w:rPr>
          <w:rStyle w:val="StyleUnderline"/>
        </w:rPr>
        <w:t xml:space="preserve"> of civil society. Instead, if the </w:t>
      </w:r>
      <w:r w:rsidRPr="007B09B9">
        <w:rPr>
          <w:rStyle w:val="StyleUnderline"/>
          <w:highlight w:val="cyan"/>
        </w:rPr>
        <w:t xml:space="preserve">restrictions </w:t>
      </w:r>
      <w:r w:rsidRPr="007B09B9">
        <w:rPr>
          <w:rStyle w:val="Emphasis"/>
          <w:highlight w:val="cyan"/>
        </w:rPr>
        <w:t>created</w:t>
      </w:r>
      <w:r w:rsidRPr="007B09B9">
        <w:rPr>
          <w:rStyle w:val="StyleUnderline"/>
        </w:rPr>
        <w:t xml:space="preserve"> by authoritarian control continue, its </w:t>
      </w:r>
      <w:r w:rsidRPr="007B09B9">
        <w:rPr>
          <w:rStyle w:val="Emphasis"/>
          <w:highlight w:val="cyan"/>
        </w:rPr>
        <w:t xml:space="preserve">soft power </w:t>
      </w:r>
      <w:r w:rsidRPr="007B09B9">
        <w:rPr>
          <w:rStyle w:val="StyleUnderline"/>
          <w:highlight w:val="cyan"/>
        </w:rPr>
        <w:t xml:space="preserve">will be </w:t>
      </w:r>
      <w:r w:rsidRPr="007B09B9">
        <w:rPr>
          <w:rStyle w:val="Emphasis"/>
          <w:highlight w:val="cyan"/>
        </w:rPr>
        <w:t>limited</w:t>
      </w:r>
      <w:r w:rsidRPr="00A83F3F">
        <w:rPr>
          <w:rFonts w:eastAsia="Cambria"/>
          <w:sz w:val="16"/>
        </w:rPr>
        <w:t>. China makes the mistake of seeing the government as the main instrument of soft power. According to Nye, what is lacking in today’s information world is not information but attention, and attention is based on reliability. Efforts to make Xinhua and China Central Television (CCTV) competitors of CNN and BBC have been insufficient thus far.87</w:t>
      </w:r>
    </w:p>
    <w:p w14:paraId="1EA69DD4" w14:textId="77777777" w:rsidR="003460DE" w:rsidRPr="00A83F3F" w:rsidRDefault="003460DE" w:rsidP="003460DE">
      <w:pPr>
        <w:rPr>
          <w:rFonts w:eastAsia="Cambria"/>
          <w:sz w:val="16"/>
        </w:rPr>
      </w:pPr>
      <w:r w:rsidRPr="007B09B9">
        <w:rPr>
          <w:rStyle w:val="StyleUnderline"/>
        </w:rPr>
        <w:t xml:space="preserve">Smart public diplomacy requires </w:t>
      </w:r>
      <w:r w:rsidRPr="007B09B9">
        <w:rPr>
          <w:rStyle w:val="Emphasis"/>
        </w:rPr>
        <w:t>credibility</w:t>
      </w:r>
      <w:r w:rsidRPr="007B09B9">
        <w:rPr>
          <w:rStyle w:val="StyleUnderline"/>
        </w:rPr>
        <w:t xml:space="preserve">, </w:t>
      </w:r>
      <w:r w:rsidRPr="007B09B9">
        <w:rPr>
          <w:rStyle w:val="Emphasis"/>
        </w:rPr>
        <w:t>self-criticism</w:t>
      </w:r>
      <w:r w:rsidRPr="007B09B9">
        <w:rPr>
          <w:rStyle w:val="StyleUnderline"/>
        </w:rPr>
        <w:t xml:space="preserve">, and an </w:t>
      </w:r>
      <w:r w:rsidRPr="007B09B9">
        <w:rPr>
          <w:rStyle w:val="Emphasis"/>
        </w:rPr>
        <w:t>understanding</w:t>
      </w:r>
      <w:r w:rsidRPr="007B09B9">
        <w:rPr>
          <w:rStyle w:val="StyleUnderline"/>
        </w:rPr>
        <w:t xml:space="preserve"> of the role of </w:t>
      </w:r>
      <w:r w:rsidRPr="007B09B9">
        <w:rPr>
          <w:rStyle w:val="Emphasis"/>
        </w:rPr>
        <w:t>civil society</w:t>
      </w:r>
      <w:r w:rsidRPr="007B09B9">
        <w:rPr>
          <w:rStyle w:val="StyleUnderline"/>
        </w:rPr>
        <w:t xml:space="preserve"> in the production of soft power</w:t>
      </w:r>
      <w:r w:rsidRPr="00A83F3F">
        <w:rPr>
          <w:rFonts w:eastAsia="Cambria"/>
          <w:sz w:val="16"/>
        </w:rPr>
        <w:t>. When public diplomacy degenerates into propaganda, it not only fails to persuade but also undermines soft power.88 China’s international news agencies, which have become the government’s direct propaganda tool, are far from reliable.</w:t>
      </w:r>
    </w:p>
    <w:p w14:paraId="7901848F" w14:textId="77777777" w:rsidR="003460DE" w:rsidRPr="00A83F3F" w:rsidRDefault="003460DE" w:rsidP="003460DE">
      <w:pPr>
        <w:rPr>
          <w:rFonts w:eastAsia="Cambria"/>
          <w:sz w:val="16"/>
        </w:rPr>
      </w:pPr>
      <w:r w:rsidRPr="00A83F3F">
        <w:rPr>
          <w:rFonts w:eastAsia="Cambria"/>
          <w:sz w:val="16"/>
        </w:rPr>
        <w:t xml:space="preserve">Although </w:t>
      </w:r>
      <w:r w:rsidRPr="007B09B9">
        <w:rPr>
          <w:rStyle w:val="StyleUnderline"/>
        </w:rPr>
        <w:t xml:space="preserve">China has </w:t>
      </w:r>
      <w:r w:rsidRPr="007B09B9">
        <w:rPr>
          <w:rStyle w:val="Emphasis"/>
        </w:rPr>
        <w:t>fruitful relations</w:t>
      </w:r>
      <w:r w:rsidRPr="007B09B9">
        <w:rPr>
          <w:rStyle w:val="StyleUnderline"/>
        </w:rPr>
        <w:t xml:space="preserve"> with many countries in the international arena, it does not have any </w:t>
      </w:r>
      <w:r w:rsidRPr="007B09B9">
        <w:rPr>
          <w:rStyle w:val="Emphasis"/>
        </w:rPr>
        <w:t>allies</w:t>
      </w:r>
      <w:r w:rsidRPr="00A83F3F">
        <w:rPr>
          <w:rFonts w:eastAsia="Cambria"/>
          <w:sz w:val="16"/>
        </w:rPr>
        <w:t xml:space="preserve">. Although China made great diplomatic efforts in this regard, it could not get rid of an isolated situation completely. </w:t>
      </w:r>
      <w:r w:rsidRPr="007B09B9">
        <w:rPr>
          <w:rStyle w:val="StyleUnderline"/>
          <w:highlight w:val="cyan"/>
        </w:rPr>
        <w:t xml:space="preserve">China is trying to get </w:t>
      </w:r>
      <w:r w:rsidRPr="007B09B9">
        <w:rPr>
          <w:rStyle w:val="Emphasis"/>
          <w:highlight w:val="cyan"/>
        </w:rPr>
        <w:t>rid</w:t>
      </w:r>
      <w:r w:rsidRPr="007B09B9">
        <w:rPr>
          <w:rStyle w:val="StyleUnderline"/>
          <w:highlight w:val="cyan"/>
        </w:rPr>
        <w:t xml:space="preserve"> of this </w:t>
      </w:r>
      <w:r w:rsidRPr="007B09B9">
        <w:rPr>
          <w:rStyle w:val="Emphasis"/>
          <w:highlight w:val="cyan"/>
        </w:rPr>
        <w:t>isolated situation</w:t>
      </w:r>
      <w:r w:rsidRPr="007B09B9">
        <w:rPr>
          <w:rStyle w:val="StyleUnderline"/>
        </w:rPr>
        <w:t xml:space="preserve"> both by taking a more </w:t>
      </w:r>
      <w:r w:rsidRPr="007B09B9">
        <w:rPr>
          <w:rStyle w:val="Emphasis"/>
        </w:rPr>
        <w:t>active</w:t>
      </w:r>
      <w:r w:rsidRPr="007B09B9">
        <w:rPr>
          <w:rStyle w:val="StyleUnderline"/>
        </w:rPr>
        <w:t xml:space="preserve"> and </w:t>
      </w:r>
      <w:r w:rsidRPr="007B09B9">
        <w:rPr>
          <w:rStyle w:val="Emphasis"/>
        </w:rPr>
        <w:t>constructive</w:t>
      </w:r>
      <w:r w:rsidRPr="007B09B9">
        <w:rPr>
          <w:rStyle w:val="StyleUnderline"/>
        </w:rPr>
        <w:t xml:space="preserve"> role in international institutions and organizations and by establishing its own </w:t>
      </w:r>
      <w:r w:rsidRPr="007B09B9">
        <w:rPr>
          <w:rStyle w:val="Emphasis"/>
        </w:rPr>
        <w:t>institutions</w:t>
      </w:r>
      <w:r w:rsidRPr="00A83F3F">
        <w:rPr>
          <w:rFonts w:eastAsia="Cambria"/>
          <w:sz w:val="16"/>
        </w:rPr>
        <w:t xml:space="preserve">. </w:t>
      </w:r>
      <w:proofErr w:type="gramStart"/>
      <w:r w:rsidRPr="007B09B9">
        <w:rPr>
          <w:rStyle w:val="StyleUnderline"/>
        </w:rPr>
        <w:t xml:space="preserve">The </w:t>
      </w:r>
      <w:r w:rsidRPr="007B09B9">
        <w:rPr>
          <w:rStyle w:val="StyleUnderline"/>
          <w:highlight w:val="cyan"/>
        </w:rPr>
        <w:t>vast majority of</w:t>
      </w:r>
      <w:proofErr w:type="gramEnd"/>
      <w:r w:rsidRPr="007B09B9">
        <w:rPr>
          <w:rStyle w:val="StyleUnderline"/>
          <w:highlight w:val="cyan"/>
        </w:rPr>
        <w:t xml:space="preserve"> their </w:t>
      </w:r>
      <w:r w:rsidRPr="007B09B9">
        <w:rPr>
          <w:rStyle w:val="Emphasis"/>
          <w:highlight w:val="cyan"/>
        </w:rPr>
        <w:t>neighbors</w:t>
      </w:r>
      <w:r w:rsidRPr="007B09B9">
        <w:rPr>
          <w:rStyle w:val="StyleUnderline"/>
        </w:rPr>
        <w:t xml:space="preserve"> in Asia </w:t>
      </w:r>
      <w:r w:rsidRPr="007B09B9">
        <w:rPr>
          <w:rStyle w:val="StyleUnderline"/>
          <w:highlight w:val="cyan"/>
        </w:rPr>
        <w:t>are wary of</w:t>
      </w:r>
      <w:r w:rsidRPr="007B09B9">
        <w:rPr>
          <w:rStyle w:val="StyleUnderline"/>
        </w:rPr>
        <w:t xml:space="preserve"> </w:t>
      </w:r>
      <w:r w:rsidRPr="007B09B9">
        <w:rPr>
          <w:rStyle w:val="StyleUnderline"/>
          <w:highlight w:val="cyan"/>
        </w:rPr>
        <w:t>China’s</w:t>
      </w:r>
      <w:r w:rsidRPr="007B09B9">
        <w:rPr>
          <w:rStyle w:val="StyleUnderline"/>
        </w:rPr>
        <w:t xml:space="preserve"> strategic </w:t>
      </w:r>
      <w:r w:rsidRPr="007B09B9">
        <w:rPr>
          <w:rStyle w:val="Emphasis"/>
          <w:highlight w:val="cyan"/>
        </w:rPr>
        <w:t>intentions</w:t>
      </w:r>
      <w:r w:rsidRPr="007B09B9">
        <w:rPr>
          <w:rStyle w:val="StyleUnderline"/>
        </w:rPr>
        <w:t xml:space="preserve">, although they have reaped great benefits from increased trade and </w:t>
      </w:r>
      <w:r w:rsidRPr="007B09B9">
        <w:rPr>
          <w:rStyle w:val="Emphasis"/>
        </w:rPr>
        <w:t>investment relations</w:t>
      </w:r>
      <w:r w:rsidRPr="007B09B9">
        <w:rPr>
          <w:rStyle w:val="StyleUnderline"/>
        </w:rPr>
        <w:t xml:space="preserve"> with China</w:t>
      </w:r>
      <w:r w:rsidRPr="00A83F3F">
        <w:rPr>
          <w:rFonts w:eastAsia="Cambria"/>
          <w:sz w:val="16"/>
        </w:rPr>
        <w:t>.89</w:t>
      </w:r>
    </w:p>
    <w:p w14:paraId="4A476B25" w14:textId="77777777" w:rsidR="003460DE" w:rsidRPr="00A83F3F" w:rsidRDefault="003460DE" w:rsidP="003460DE">
      <w:pPr>
        <w:rPr>
          <w:rFonts w:eastAsia="Cambria"/>
          <w:sz w:val="16"/>
        </w:rPr>
      </w:pPr>
      <w:r w:rsidRPr="007B09B9">
        <w:rPr>
          <w:rStyle w:val="StyleUnderline"/>
        </w:rPr>
        <w:t xml:space="preserve">Yan stated that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 xml:space="preserve">has better </w:t>
      </w:r>
      <w:r w:rsidRPr="007B09B9">
        <w:rPr>
          <w:rStyle w:val="Emphasis"/>
          <w:highlight w:val="cyan"/>
        </w:rPr>
        <w:t>relations</w:t>
      </w:r>
      <w:r w:rsidRPr="007B09B9">
        <w:rPr>
          <w:rStyle w:val="StyleUnderline"/>
          <w:highlight w:val="cyan"/>
        </w:rPr>
        <w:t xml:space="preserve"> with the rest of the world</w:t>
      </w:r>
      <w:r w:rsidRPr="007B09B9">
        <w:rPr>
          <w:rStyle w:val="StyleUnderline"/>
        </w:rPr>
        <w:t xml:space="preserve"> than China, both in terms of </w:t>
      </w:r>
      <w:r w:rsidRPr="007B09B9">
        <w:rPr>
          <w:rStyle w:val="Emphasis"/>
        </w:rPr>
        <w:t>quality</w:t>
      </w:r>
      <w:r w:rsidRPr="007B09B9">
        <w:rPr>
          <w:rStyle w:val="StyleUnderline"/>
        </w:rPr>
        <w:t xml:space="preserve"> and quantity.</w:t>
      </w:r>
      <w:r w:rsidRPr="00A83F3F">
        <w:rPr>
          <w:rFonts w:eastAsia="Cambria"/>
          <w:sz w:val="16"/>
        </w:rPr>
        <w:t xml:space="preserve"> While the United States has official military alliances with more than 50 countries, China has essentially no military allies. North Korea and Pakistan can only be seen in the semi-allied category. According to Yan Xuetong, </w:t>
      </w:r>
      <w:r w:rsidRPr="007B09B9">
        <w:rPr>
          <w:rStyle w:val="StyleUnderline"/>
        </w:rPr>
        <w:t xml:space="preserve">China should be able to </w:t>
      </w:r>
      <w:r w:rsidRPr="007B09B9">
        <w:rPr>
          <w:rStyle w:val="Emphasis"/>
        </w:rPr>
        <w:t>establish</w:t>
      </w:r>
      <w:r w:rsidRPr="007B09B9">
        <w:rPr>
          <w:rStyle w:val="StyleUnderline"/>
        </w:rPr>
        <w:t xml:space="preserve"> high-level diplomatic and military </w:t>
      </w:r>
      <w:r w:rsidRPr="007B09B9">
        <w:rPr>
          <w:rStyle w:val="Emphasis"/>
        </w:rPr>
        <w:t>relations</w:t>
      </w:r>
      <w:r w:rsidRPr="007B09B9">
        <w:rPr>
          <w:rStyle w:val="StyleUnderline"/>
        </w:rPr>
        <w:t xml:space="preserve"> with more countries than the United States </w:t>
      </w:r>
      <w:proofErr w:type="gramStart"/>
      <w:r w:rsidRPr="007B09B9">
        <w:rPr>
          <w:rStyle w:val="StyleUnderline"/>
        </w:rPr>
        <w:t>in order to</w:t>
      </w:r>
      <w:proofErr w:type="gramEnd"/>
      <w:r w:rsidRPr="007B09B9">
        <w:rPr>
          <w:rStyle w:val="StyleUnderline"/>
        </w:rPr>
        <w:t xml:space="preserve"> establish a friendly international </w:t>
      </w:r>
      <w:r w:rsidRPr="007B09B9">
        <w:rPr>
          <w:rStyle w:val="Emphasis"/>
        </w:rPr>
        <w:t>environment</w:t>
      </w:r>
      <w:r w:rsidRPr="007B09B9">
        <w:rPr>
          <w:rStyle w:val="StyleUnderline"/>
        </w:rPr>
        <w:t xml:space="preserve"> for its rise.</w:t>
      </w:r>
      <w:r w:rsidRPr="00A83F3F">
        <w:rPr>
          <w:rFonts w:eastAsia="Cambria"/>
          <w:sz w:val="16"/>
        </w:rPr>
        <w:t xml:space="preserve"> It should create more regional security arrangements to protect weak forces.90 Within the framework of the principle of non-alliance, which is one of the “Five Basic Principles of Peaceful Coexistence,” China should review its policy of not forming allies since 1982.91 In order to prove that China is a reliable actor in the international arena, it should abandon the principle of non-alliance and establish friendly relations with many more countries</w:t>
      </w:r>
    </w:p>
    <w:p w14:paraId="30E63466" w14:textId="77777777" w:rsidR="003460DE" w:rsidRPr="00A83F3F" w:rsidRDefault="003460DE" w:rsidP="003460DE">
      <w:pPr>
        <w:rPr>
          <w:rFonts w:eastAsia="Cambria"/>
          <w:sz w:val="16"/>
        </w:rPr>
      </w:pPr>
      <w:r w:rsidRPr="007B09B9">
        <w:rPr>
          <w:rStyle w:val="StyleUnderline"/>
        </w:rPr>
        <w:t xml:space="preserve">Yan attributed </w:t>
      </w:r>
      <w:r w:rsidRPr="007B09B9">
        <w:rPr>
          <w:rStyle w:val="StyleUnderline"/>
          <w:highlight w:val="cyan"/>
        </w:rPr>
        <w:t xml:space="preserve">China’s lack of </w:t>
      </w:r>
      <w:r w:rsidRPr="007B09B9">
        <w:rPr>
          <w:rStyle w:val="Emphasis"/>
          <w:highlight w:val="cyan"/>
        </w:rPr>
        <w:t>soft power</w:t>
      </w:r>
      <w:r w:rsidRPr="007B09B9">
        <w:rPr>
          <w:rStyle w:val="StyleUnderline"/>
        </w:rPr>
        <w:t xml:space="preserve"> to its lack of a clear international </w:t>
      </w:r>
      <w:r w:rsidRPr="007B09B9">
        <w:rPr>
          <w:rStyle w:val="Emphasis"/>
        </w:rPr>
        <w:t>identity</w:t>
      </w:r>
      <w:r w:rsidRPr="007B09B9">
        <w:rPr>
          <w:rStyle w:val="StyleUnderline"/>
        </w:rPr>
        <w:t xml:space="preserve">. The most serious problem China faces in the international arena is its </w:t>
      </w:r>
      <w:r w:rsidRPr="007B09B9">
        <w:rPr>
          <w:rStyle w:val="StyleUnderline"/>
          <w:highlight w:val="cyan"/>
        </w:rPr>
        <w:t xml:space="preserve">low credibility as a </w:t>
      </w:r>
      <w:r w:rsidRPr="007B09B9">
        <w:rPr>
          <w:rStyle w:val="Emphasis"/>
          <w:highlight w:val="cyan"/>
        </w:rPr>
        <w:t>developing country</w:t>
      </w:r>
      <w:r w:rsidRPr="007B09B9">
        <w:rPr>
          <w:rStyle w:val="StyleUnderline"/>
        </w:rPr>
        <w:t xml:space="preserve">. Countries such as </w:t>
      </w:r>
      <w:r w:rsidRPr="007B09B9">
        <w:rPr>
          <w:rStyle w:val="Emphasis"/>
        </w:rPr>
        <w:t>No</w:t>
      </w:r>
      <w:r w:rsidRPr="007B09B9">
        <w:rPr>
          <w:rStyle w:val="StyleUnderline"/>
        </w:rPr>
        <w:t xml:space="preserve">rth </w:t>
      </w:r>
      <w:r w:rsidRPr="007B09B9">
        <w:rPr>
          <w:rStyle w:val="Emphasis"/>
        </w:rPr>
        <w:t>Ko</w:t>
      </w:r>
      <w:r w:rsidRPr="007B09B9">
        <w:rPr>
          <w:rStyle w:val="StyleUnderline"/>
        </w:rPr>
        <w:t xml:space="preserve">rea, Iran, Myanmar, Sudan, Zimbabwe and Venezuela, which are seen as friends of China, have a very </w:t>
      </w:r>
      <w:r w:rsidRPr="007B09B9">
        <w:rPr>
          <w:rStyle w:val="Emphasis"/>
        </w:rPr>
        <w:t>bad image</w:t>
      </w:r>
      <w:r w:rsidRPr="007B09B9">
        <w:rPr>
          <w:rStyle w:val="StyleUnderline"/>
        </w:rPr>
        <w:t xml:space="preserve"> in international relations. China has a huge image problem in the world affairs. China doesn’t have a “priority identity” or a “main identity” in the world, so it cannot </w:t>
      </w:r>
      <w:r w:rsidRPr="007B09B9">
        <w:rPr>
          <w:rStyle w:val="Emphasis"/>
        </w:rPr>
        <w:t>prioritize</w:t>
      </w:r>
      <w:r w:rsidRPr="007B09B9">
        <w:rPr>
          <w:rStyle w:val="StyleUnderline"/>
        </w:rPr>
        <w:t>.</w:t>
      </w:r>
      <w:r w:rsidRPr="00A83F3F">
        <w:rPr>
          <w:rFonts w:eastAsia="Cambria"/>
          <w:sz w:val="16"/>
        </w:rPr>
        <w:t xml:space="preserve"> China needs to define its own identity more clearly and act accordingly.92</w:t>
      </w:r>
      <w:r w:rsidRPr="00A83F3F">
        <w:rPr>
          <w:rFonts w:eastAsia="Cambria"/>
          <w:sz w:val="16"/>
        </w:rPr>
        <w:tab/>
      </w:r>
    </w:p>
    <w:p w14:paraId="0A74EB40" w14:textId="77777777" w:rsidR="003460DE" w:rsidRPr="00A83F3F" w:rsidRDefault="003460DE" w:rsidP="003460DE">
      <w:pPr>
        <w:rPr>
          <w:rFonts w:eastAsia="Cambria"/>
          <w:sz w:val="16"/>
        </w:rPr>
      </w:pPr>
      <w:r w:rsidRPr="00A83F3F">
        <w:rPr>
          <w:rFonts w:eastAsia="Cambria"/>
          <w:sz w:val="16"/>
        </w:rPr>
        <w:t xml:space="preserve">In the international arena, </w:t>
      </w:r>
      <w:r w:rsidRPr="007B09B9">
        <w:rPr>
          <w:rStyle w:val="StyleUnderline"/>
        </w:rPr>
        <w:t xml:space="preserve">there are </w:t>
      </w:r>
      <w:r w:rsidRPr="007B09B9">
        <w:rPr>
          <w:rStyle w:val="Emphasis"/>
        </w:rPr>
        <w:t>hardly</w:t>
      </w:r>
      <w:r w:rsidRPr="007B09B9">
        <w:rPr>
          <w:rStyle w:val="StyleUnderline"/>
        </w:rPr>
        <w:t xml:space="preserve"> any </w:t>
      </w:r>
      <w:r w:rsidRPr="007B09B9">
        <w:rPr>
          <w:rStyle w:val="Emphasis"/>
        </w:rPr>
        <w:t>countries</w:t>
      </w:r>
      <w:r w:rsidRPr="007B09B9">
        <w:rPr>
          <w:rStyle w:val="StyleUnderline"/>
        </w:rPr>
        <w:t xml:space="preserve"> that want to adopt and follow China’s norms, values, and policies</w:t>
      </w:r>
      <w:r w:rsidRPr="00A83F3F">
        <w:rPr>
          <w:rFonts w:eastAsia="Cambria"/>
          <w:sz w:val="16"/>
        </w:rPr>
        <w:t xml:space="preserve">. Even the countries with which China is in an alliance prefer to keep a certain distance from China. Even Pakistan and North Korea, which have the best relations with China, evaluate their bilateral relations from a real-political perspective. </w:t>
      </w:r>
      <w:r w:rsidRPr="007B09B9">
        <w:rPr>
          <w:rStyle w:val="StyleUnderline"/>
        </w:rPr>
        <w:t xml:space="preserve">Russia and Iran’s good </w:t>
      </w:r>
      <w:r w:rsidRPr="007B09B9">
        <w:rPr>
          <w:rStyle w:val="Emphasis"/>
        </w:rPr>
        <w:t>relations</w:t>
      </w:r>
      <w:r w:rsidRPr="007B09B9">
        <w:rPr>
          <w:rStyle w:val="StyleUnderline"/>
        </w:rPr>
        <w:t xml:space="preserve"> with China stem from </w:t>
      </w:r>
      <w:r w:rsidRPr="007B09B9">
        <w:rPr>
          <w:rStyle w:val="Emphasis"/>
        </w:rPr>
        <w:t>anti-US sentiment</w:t>
      </w:r>
      <w:r w:rsidRPr="007B09B9">
        <w:rPr>
          <w:rStyle w:val="StyleUnderline"/>
        </w:rPr>
        <w:t xml:space="preserve"> rather than sharing the same </w:t>
      </w:r>
      <w:r w:rsidRPr="007B09B9">
        <w:rPr>
          <w:rStyle w:val="Emphasis"/>
        </w:rPr>
        <w:t>norms</w:t>
      </w:r>
      <w:r w:rsidRPr="007B09B9">
        <w:rPr>
          <w:rStyle w:val="StyleUnderline"/>
        </w:rPr>
        <w:t xml:space="preserve"> and </w:t>
      </w:r>
      <w:r w:rsidRPr="007B09B9">
        <w:rPr>
          <w:rStyle w:val="Emphasis"/>
        </w:rPr>
        <w:t>values</w:t>
      </w:r>
      <w:r w:rsidRPr="007B09B9">
        <w:rPr>
          <w:rStyle w:val="StyleUnderline"/>
        </w:rPr>
        <w:t xml:space="preserve"> with China. China has not been successful enough in making friends and allies. </w:t>
      </w:r>
      <w:r w:rsidRPr="00A83F3F">
        <w:rPr>
          <w:rFonts w:eastAsia="Cambria"/>
          <w:sz w:val="16"/>
        </w:rPr>
        <w:t>China has not been successful enough to draw other countries to its own line.</w:t>
      </w:r>
    </w:p>
    <w:p w14:paraId="4271A096" w14:textId="77777777" w:rsidR="003460DE" w:rsidRPr="00A83F3F" w:rsidRDefault="003460DE" w:rsidP="003460DE">
      <w:pPr>
        <w:rPr>
          <w:rFonts w:eastAsia="Cambria"/>
          <w:sz w:val="16"/>
          <w:szCs w:val="16"/>
        </w:rPr>
      </w:pPr>
      <w:r w:rsidRPr="00A83F3F">
        <w:rPr>
          <w:rFonts w:eastAsia="Cambria"/>
          <w:sz w:val="16"/>
          <w:szCs w:val="16"/>
        </w:rPr>
        <w:t>Conclusion</w:t>
      </w:r>
    </w:p>
    <w:p w14:paraId="1C2A6606" w14:textId="77777777" w:rsidR="003460DE" w:rsidRPr="00A83F3F" w:rsidRDefault="003460DE" w:rsidP="003460DE">
      <w:pPr>
        <w:rPr>
          <w:rFonts w:eastAsia="Cambria"/>
          <w:sz w:val="16"/>
        </w:rPr>
      </w:pPr>
      <w:r w:rsidRPr="007B09B9">
        <w:rPr>
          <w:rStyle w:val="StyleUnderline"/>
          <w:highlight w:val="cyan"/>
        </w:rPr>
        <w:t>Soft power</w:t>
      </w:r>
      <w:r w:rsidRPr="00A83F3F">
        <w:rPr>
          <w:rFonts w:eastAsia="Cambria"/>
          <w:sz w:val="16"/>
          <w:highlight w:val="cyan"/>
        </w:rPr>
        <w:t>,</w:t>
      </w:r>
      <w:r w:rsidRPr="00A83F3F">
        <w:rPr>
          <w:rFonts w:eastAsia="Cambria"/>
          <w:sz w:val="16"/>
        </w:rPr>
        <w:t xml:space="preserve"> as a measure of a country’s international prestige and legitimacy, </w:t>
      </w:r>
      <w:r w:rsidRPr="007B09B9">
        <w:rPr>
          <w:rStyle w:val="StyleUnderline"/>
          <w:highlight w:val="cyan"/>
        </w:rPr>
        <w:t>forms the basis for that</w:t>
      </w:r>
      <w:r w:rsidRPr="007B09B9">
        <w:rPr>
          <w:rStyle w:val="StyleUnderline"/>
        </w:rPr>
        <w:t xml:space="preserve"> </w:t>
      </w:r>
      <w:r w:rsidRPr="007B09B9">
        <w:rPr>
          <w:rStyle w:val="StyleUnderline"/>
          <w:highlight w:val="cyan"/>
        </w:rPr>
        <w:t xml:space="preserve">country’s action in the </w:t>
      </w:r>
      <w:r w:rsidRPr="007B09B9">
        <w:rPr>
          <w:rStyle w:val="Emphasis"/>
          <w:highlight w:val="cyan"/>
        </w:rPr>
        <w:t>international arena</w:t>
      </w:r>
      <w:r w:rsidRPr="00A83F3F">
        <w:rPr>
          <w:rFonts w:eastAsia="Cambria"/>
          <w:sz w:val="16"/>
        </w:rPr>
        <w:t xml:space="preserve">. Soft power, which consists of international reputation, moral superiority, diplomatic weight, persuasion ability, cultural attractiveness, and strategic reliability, </w:t>
      </w:r>
      <w:r w:rsidRPr="007B09B9">
        <w:rPr>
          <w:rStyle w:val="StyleUnderline"/>
        </w:rPr>
        <w:t xml:space="preserve">is a </w:t>
      </w:r>
      <w:r w:rsidRPr="007B09B9">
        <w:rPr>
          <w:rStyle w:val="StyleUnderline"/>
          <w:highlight w:val="cyan"/>
        </w:rPr>
        <w:t>vital element</w:t>
      </w:r>
      <w:r w:rsidRPr="007B09B9">
        <w:rPr>
          <w:rStyle w:val="StyleUnderline"/>
        </w:rPr>
        <w:t xml:space="preserve"> that enables countries </w:t>
      </w:r>
      <w:r w:rsidRPr="007B09B9">
        <w:rPr>
          <w:rStyle w:val="StyleUnderline"/>
          <w:highlight w:val="cyan"/>
        </w:rPr>
        <w:t xml:space="preserve">to operate in the </w:t>
      </w:r>
      <w:r w:rsidRPr="007B09B9">
        <w:rPr>
          <w:rStyle w:val="Emphasis"/>
          <w:highlight w:val="cyan"/>
        </w:rPr>
        <w:t>international</w:t>
      </w:r>
      <w:r w:rsidRPr="007B09B9">
        <w:rPr>
          <w:rStyle w:val="StyleUnderline"/>
          <w:highlight w:val="cyan"/>
        </w:rPr>
        <w:t xml:space="preserve"> </w:t>
      </w:r>
      <w:r w:rsidRPr="007B09B9">
        <w:rPr>
          <w:rStyle w:val="Emphasis"/>
          <w:highlight w:val="cyan"/>
        </w:rPr>
        <w:t>environment</w:t>
      </w:r>
      <w:r w:rsidRPr="007B09B9">
        <w:rPr>
          <w:rStyle w:val="StyleUnderline"/>
        </w:rPr>
        <w:t>.</w:t>
      </w:r>
      <w:r w:rsidRPr="00A83F3F">
        <w:rPr>
          <w:rFonts w:eastAsia="Cambria"/>
          <w:sz w:val="16"/>
        </w:rPr>
        <w:t xml:space="preserve"> </w:t>
      </w:r>
      <w:r w:rsidRPr="007B09B9">
        <w:rPr>
          <w:rStyle w:val="StyleUnderline"/>
        </w:rPr>
        <w:t>China’s</w:t>
      </w:r>
      <w:r w:rsidRPr="00A83F3F">
        <w:rPr>
          <w:rFonts w:eastAsia="Cambria"/>
          <w:sz w:val="16"/>
        </w:rPr>
        <w:t xml:space="preserve"> economic </w:t>
      </w:r>
      <w:r w:rsidRPr="007B09B9">
        <w:rPr>
          <w:rStyle w:val="StyleUnderline"/>
        </w:rPr>
        <w:t>rise</w:t>
      </w:r>
      <w:r w:rsidRPr="00A83F3F">
        <w:rPr>
          <w:rFonts w:eastAsia="Cambria"/>
          <w:sz w:val="16"/>
        </w:rPr>
        <w:t>, economic aid to developing countries, and Confucius Institutes increase the country’s soft power.</w:t>
      </w:r>
    </w:p>
    <w:p w14:paraId="2198AB41" w14:textId="77777777" w:rsidR="003460DE" w:rsidRPr="00A83F3F" w:rsidRDefault="003460DE" w:rsidP="003460DE">
      <w:pPr>
        <w:rPr>
          <w:rFonts w:eastAsia="Cambria"/>
          <w:sz w:val="16"/>
        </w:rPr>
      </w:pPr>
      <w:r w:rsidRPr="007B09B9">
        <w:rPr>
          <w:rStyle w:val="StyleUnderline"/>
        </w:rPr>
        <w:t xml:space="preserve">Multilateralism, economic </w:t>
      </w:r>
      <w:r w:rsidRPr="007B09B9">
        <w:rPr>
          <w:rStyle w:val="Emphasis"/>
        </w:rPr>
        <w:t>diplomacy</w:t>
      </w:r>
      <w:r w:rsidRPr="007B09B9">
        <w:rPr>
          <w:rStyle w:val="StyleUnderline"/>
        </w:rPr>
        <w:t xml:space="preserve">, and the “good </w:t>
      </w:r>
      <w:r w:rsidRPr="007B09B9">
        <w:rPr>
          <w:rStyle w:val="Emphasis"/>
        </w:rPr>
        <w:t>neighbor</w:t>
      </w:r>
      <w:r w:rsidRPr="007B09B9">
        <w:rPr>
          <w:rStyle w:val="StyleUnderline"/>
        </w:rPr>
        <w:t xml:space="preserve">” policy are the main principles of China’s </w:t>
      </w:r>
      <w:r w:rsidRPr="007B09B9">
        <w:rPr>
          <w:rStyle w:val="Emphasis"/>
        </w:rPr>
        <w:t>foreign policy</w:t>
      </w:r>
      <w:r w:rsidRPr="007B09B9">
        <w:rPr>
          <w:rStyle w:val="StyleUnderline"/>
        </w:rPr>
        <w:t xml:space="preserve"> and international </w:t>
      </w:r>
      <w:proofErr w:type="spellStart"/>
      <w:r w:rsidRPr="007B09B9">
        <w:rPr>
          <w:rStyle w:val="Emphasis"/>
        </w:rPr>
        <w:t>behaviour</w:t>
      </w:r>
      <w:proofErr w:type="spellEnd"/>
      <w:r w:rsidRPr="007B09B9">
        <w:rPr>
          <w:rStyle w:val="StyleUnderline"/>
        </w:rPr>
        <w:t>.</w:t>
      </w:r>
      <w:r w:rsidRPr="00A83F3F">
        <w:rPr>
          <w:rFonts w:eastAsia="Cambria"/>
          <w:sz w:val="16"/>
        </w:rPr>
        <w:t xml:space="preserve"> Since the late 1970s, China has pursued a low-profile foreign policy. China has become deeply integrated into Western-oriented international organizations and global order. China’s integration into the international community improves the country’s soft power.</w:t>
      </w:r>
    </w:p>
    <w:p w14:paraId="78EEA37E" w14:textId="77777777" w:rsidR="003460DE" w:rsidRPr="00A83F3F" w:rsidRDefault="003460DE" w:rsidP="003460DE">
      <w:pPr>
        <w:rPr>
          <w:rFonts w:eastAsia="Cambria"/>
          <w:sz w:val="16"/>
        </w:rPr>
      </w:pPr>
      <w:r w:rsidRPr="007B09B9">
        <w:rPr>
          <w:rStyle w:val="StyleUnderline"/>
          <w:highlight w:val="cyan"/>
        </w:rPr>
        <w:t>Chinese officials have</w:t>
      </w:r>
      <w:r w:rsidRPr="007B09B9">
        <w:rPr>
          <w:rStyle w:val="StyleUnderline"/>
        </w:rPr>
        <w:t xml:space="preserve"> recently </w:t>
      </w:r>
      <w:r w:rsidRPr="007B09B9">
        <w:rPr>
          <w:rStyle w:val="Emphasis"/>
          <w:highlight w:val="cyan"/>
        </w:rPr>
        <w:t>begun</w:t>
      </w:r>
      <w:r w:rsidRPr="007B09B9">
        <w:rPr>
          <w:rStyle w:val="StyleUnderline"/>
          <w:highlight w:val="cyan"/>
        </w:rPr>
        <w:t xml:space="preserve"> to use</w:t>
      </w:r>
      <w:r w:rsidRPr="007B09B9">
        <w:rPr>
          <w:rStyle w:val="StyleUnderline"/>
        </w:rPr>
        <w:t xml:space="preserve"> terms such as “</w:t>
      </w:r>
      <w:r w:rsidRPr="007B09B9">
        <w:rPr>
          <w:rStyle w:val="Emphasis"/>
        </w:rPr>
        <w:t>responsible power,”</w:t>
      </w:r>
      <w:r w:rsidRPr="007B09B9">
        <w:rPr>
          <w:rStyle w:val="StyleUnderline"/>
        </w:rPr>
        <w:t xml:space="preserve"> “</w:t>
      </w:r>
      <w:r w:rsidRPr="007B09B9">
        <w:rPr>
          <w:rStyle w:val="StyleUnderline"/>
          <w:highlight w:val="cyan"/>
        </w:rPr>
        <w:t xml:space="preserve">peaceful </w:t>
      </w:r>
      <w:r w:rsidRPr="007B09B9">
        <w:rPr>
          <w:rStyle w:val="Emphasis"/>
          <w:highlight w:val="cyan"/>
        </w:rPr>
        <w:t>rise</w:t>
      </w:r>
      <w:r w:rsidRPr="007B09B9">
        <w:rPr>
          <w:rStyle w:val="StyleUnderline"/>
        </w:rPr>
        <w:t xml:space="preserve">,” “peaceful </w:t>
      </w:r>
      <w:r w:rsidRPr="007B09B9">
        <w:rPr>
          <w:rStyle w:val="Emphasis"/>
        </w:rPr>
        <w:t>development</w:t>
      </w:r>
      <w:r w:rsidRPr="007B09B9">
        <w:rPr>
          <w:rStyle w:val="StyleUnderline"/>
        </w:rPr>
        <w:t xml:space="preserve">,” “harmonious </w:t>
      </w:r>
      <w:r w:rsidRPr="007B09B9">
        <w:rPr>
          <w:rStyle w:val="Emphasis"/>
        </w:rPr>
        <w:t>world</w:t>
      </w:r>
      <w:r w:rsidRPr="007B09B9">
        <w:rPr>
          <w:rStyle w:val="StyleUnderline"/>
        </w:rPr>
        <w:t>” and “</w:t>
      </w:r>
      <w:r w:rsidRPr="007B09B9">
        <w:rPr>
          <w:rStyle w:val="Emphasis"/>
        </w:rPr>
        <w:t>China dream</w:t>
      </w:r>
      <w:r w:rsidRPr="007B09B9">
        <w:rPr>
          <w:rStyle w:val="StyleUnderline"/>
        </w:rPr>
        <w:t xml:space="preserve">” </w:t>
      </w:r>
      <w:r w:rsidRPr="007B09B9">
        <w:rPr>
          <w:rStyle w:val="StyleUnderline"/>
          <w:highlight w:val="cyan"/>
        </w:rPr>
        <w:t xml:space="preserve">to create a positive </w:t>
      </w:r>
      <w:r w:rsidRPr="007B09B9">
        <w:rPr>
          <w:rStyle w:val="Emphasis"/>
          <w:highlight w:val="cyan"/>
        </w:rPr>
        <w:t>image</w:t>
      </w:r>
      <w:r w:rsidRPr="007B09B9">
        <w:rPr>
          <w:rStyle w:val="StyleUnderline"/>
        </w:rPr>
        <w:t xml:space="preserve"> of China.</w:t>
      </w:r>
      <w:r w:rsidRPr="00A83F3F">
        <w:rPr>
          <w:rFonts w:eastAsia="Cambria"/>
          <w:sz w:val="16"/>
        </w:rPr>
        <w:t xml:space="preserve"> To some extent, they have been successful in preventing negative images of China. However, these kinds of brilliant rhetoric have not created global attractiveness.</w:t>
      </w:r>
    </w:p>
    <w:p w14:paraId="76031287" w14:textId="77777777" w:rsidR="003460DE" w:rsidRPr="007B09B9" w:rsidRDefault="003460DE" w:rsidP="003460DE">
      <w:pPr>
        <w:rPr>
          <w:rStyle w:val="StyleUnderline"/>
        </w:rPr>
      </w:pPr>
      <w:r w:rsidRPr="007B09B9">
        <w:rPr>
          <w:rStyle w:val="StyleUnderline"/>
        </w:rPr>
        <w:t xml:space="preserve">China’s economic </w:t>
      </w:r>
      <w:r w:rsidRPr="007B09B9">
        <w:rPr>
          <w:rStyle w:val="Emphasis"/>
        </w:rPr>
        <w:t>development</w:t>
      </w:r>
      <w:r w:rsidRPr="007B09B9">
        <w:rPr>
          <w:rStyle w:val="StyleUnderline"/>
        </w:rPr>
        <w:t xml:space="preserve"> has become a key driving </w:t>
      </w:r>
      <w:r w:rsidRPr="007B09B9">
        <w:rPr>
          <w:rStyle w:val="Emphasis"/>
        </w:rPr>
        <w:t>force</w:t>
      </w:r>
      <w:r w:rsidRPr="007B09B9">
        <w:rPr>
          <w:rStyle w:val="StyleUnderline"/>
        </w:rPr>
        <w:t xml:space="preserve"> for the global economy.</w:t>
      </w:r>
      <w:r w:rsidRPr="00A83F3F">
        <w:rPr>
          <w:rFonts w:eastAsia="Cambria"/>
          <w:sz w:val="16"/>
        </w:rPr>
        <w:t xml:space="preserve"> While </w:t>
      </w:r>
      <w:r w:rsidRPr="007B09B9">
        <w:rPr>
          <w:rStyle w:val="StyleUnderline"/>
          <w:highlight w:val="cyan"/>
        </w:rPr>
        <w:t xml:space="preserve">China’s </w:t>
      </w:r>
      <w:r w:rsidRPr="007B09B9">
        <w:rPr>
          <w:rStyle w:val="Emphasis"/>
          <w:highlight w:val="cyan"/>
        </w:rPr>
        <w:t>economic model</w:t>
      </w:r>
      <w:r w:rsidRPr="007B09B9">
        <w:rPr>
          <w:rStyle w:val="StyleUnderline"/>
          <w:highlight w:val="cyan"/>
        </w:rPr>
        <w:t xml:space="preserve"> is</w:t>
      </w:r>
      <w:r w:rsidRPr="007B09B9">
        <w:rPr>
          <w:rStyle w:val="StyleUnderline"/>
        </w:rPr>
        <w:t xml:space="preserve"> highly </w:t>
      </w:r>
      <w:r w:rsidRPr="007B09B9">
        <w:rPr>
          <w:rStyle w:val="Emphasis"/>
        </w:rPr>
        <w:t>influential</w:t>
      </w:r>
      <w:r w:rsidRPr="007B09B9">
        <w:rPr>
          <w:rStyle w:val="StyleUnderline"/>
        </w:rPr>
        <w:t xml:space="preserve"> within the country, it is </w:t>
      </w:r>
      <w:r w:rsidRPr="007B09B9">
        <w:rPr>
          <w:rStyle w:val="StyleUnderline"/>
          <w:highlight w:val="cyan"/>
        </w:rPr>
        <w:t xml:space="preserve">far from transferable to </w:t>
      </w:r>
      <w:r w:rsidRPr="007B09B9">
        <w:rPr>
          <w:rStyle w:val="Emphasis"/>
          <w:highlight w:val="cyan"/>
        </w:rPr>
        <w:t>establishing</w:t>
      </w:r>
      <w:r w:rsidRPr="007B09B9">
        <w:rPr>
          <w:rStyle w:val="StyleUnderline"/>
          <w:highlight w:val="cyan"/>
        </w:rPr>
        <w:t xml:space="preserve"> a</w:t>
      </w:r>
      <w:r w:rsidRPr="007B09B9">
        <w:rPr>
          <w:rStyle w:val="StyleUnderline"/>
        </w:rPr>
        <w:t xml:space="preserve"> global </w:t>
      </w:r>
      <w:r w:rsidRPr="007B09B9">
        <w:rPr>
          <w:rStyle w:val="StyleUnderline"/>
          <w:highlight w:val="cyan"/>
        </w:rPr>
        <w:t>order</w:t>
      </w:r>
      <w:r w:rsidRPr="00A83F3F">
        <w:rPr>
          <w:rFonts w:eastAsia="Cambria"/>
          <w:sz w:val="16"/>
        </w:rPr>
        <w:t xml:space="preserve">. Although </w:t>
      </w:r>
      <w:r w:rsidRPr="007B09B9">
        <w:rPr>
          <w:rStyle w:val="StyleUnderline"/>
        </w:rPr>
        <w:t xml:space="preserve">China’s history and </w:t>
      </w:r>
      <w:r w:rsidRPr="007B09B9">
        <w:rPr>
          <w:rStyle w:val="Emphasis"/>
        </w:rPr>
        <w:t>culture</w:t>
      </w:r>
      <w:r w:rsidRPr="007B09B9">
        <w:rPr>
          <w:rStyle w:val="StyleUnderline"/>
        </w:rPr>
        <w:t xml:space="preserve"> contain many </w:t>
      </w:r>
      <w:r w:rsidRPr="007B09B9">
        <w:rPr>
          <w:rStyle w:val="Emphasis"/>
        </w:rPr>
        <w:t>soft power</w:t>
      </w:r>
      <w:r w:rsidRPr="007B09B9">
        <w:rPr>
          <w:rStyle w:val="StyleUnderline"/>
        </w:rPr>
        <w:t xml:space="preserve"> elements, the </w:t>
      </w:r>
      <w:r w:rsidRPr="007B09B9">
        <w:rPr>
          <w:rStyle w:val="Emphasis"/>
          <w:highlight w:val="cyan"/>
        </w:rPr>
        <w:t>authoritarian</w:t>
      </w:r>
      <w:r w:rsidRPr="007B09B9">
        <w:rPr>
          <w:rStyle w:val="StyleUnderline"/>
          <w:highlight w:val="cyan"/>
        </w:rPr>
        <w:t xml:space="preserve"> rule</w:t>
      </w:r>
      <w:r w:rsidRPr="007B09B9">
        <w:rPr>
          <w:rStyle w:val="StyleUnderline"/>
        </w:rPr>
        <w:t xml:space="preserve"> of the country </w:t>
      </w:r>
      <w:r w:rsidRPr="007B09B9">
        <w:rPr>
          <w:rStyle w:val="StyleUnderline"/>
          <w:highlight w:val="cyan"/>
        </w:rPr>
        <w:t xml:space="preserve">prevents China’s </w:t>
      </w:r>
      <w:r w:rsidRPr="007B09B9">
        <w:rPr>
          <w:rStyle w:val="Emphasis"/>
          <w:highlight w:val="cyan"/>
        </w:rPr>
        <w:t>potential</w:t>
      </w:r>
      <w:r w:rsidRPr="007B09B9">
        <w:rPr>
          <w:rStyle w:val="StyleUnderline"/>
        </w:rPr>
        <w:t xml:space="preserve"> from coming to light.</w:t>
      </w:r>
    </w:p>
    <w:p w14:paraId="6EEACBB0" w14:textId="77777777" w:rsidR="003460DE" w:rsidRPr="007B09B9" w:rsidRDefault="003460DE" w:rsidP="003460DE">
      <w:pPr>
        <w:rPr>
          <w:rStyle w:val="StyleUnderline"/>
        </w:rPr>
      </w:pPr>
      <w:r w:rsidRPr="007B09B9">
        <w:rPr>
          <w:rStyle w:val="StyleUnderline"/>
        </w:rPr>
        <w:t xml:space="preserve">China has limited </w:t>
      </w:r>
      <w:r w:rsidRPr="007B09B9">
        <w:rPr>
          <w:rStyle w:val="Emphasis"/>
        </w:rPr>
        <w:t>soft power</w:t>
      </w:r>
      <w:r w:rsidRPr="007B09B9">
        <w:rPr>
          <w:rStyle w:val="StyleUnderline"/>
        </w:rPr>
        <w:t xml:space="preserve"> beyond its </w:t>
      </w:r>
      <w:r w:rsidRPr="007B09B9">
        <w:rPr>
          <w:rStyle w:val="Emphasis"/>
        </w:rPr>
        <w:t>immediate environment</w:t>
      </w:r>
      <w:r w:rsidRPr="00A83F3F">
        <w:rPr>
          <w:rFonts w:eastAsia="Cambria"/>
          <w:sz w:val="16"/>
        </w:rPr>
        <w:t xml:space="preserve">. Even in its own country, China has fallen short of Western cultural influence. </w:t>
      </w:r>
      <w:r w:rsidRPr="007B09B9">
        <w:rPr>
          <w:rStyle w:val="StyleUnderline"/>
        </w:rPr>
        <w:t xml:space="preserve">China has had </w:t>
      </w:r>
      <w:r w:rsidRPr="007B09B9">
        <w:rPr>
          <w:rStyle w:val="StyleUnderline"/>
          <w:highlight w:val="cyan"/>
        </w:rPr>
        <w:t xml:space="preserve">little </w:t>
      </w:r>
      <w:r w:rsidRPr="007B09B9">
        <w:rPr>
          <w:rStyle w:val="Emphasis"/>
          <w:highlight w:val="cyan"/>
        </w:rPr>
        <w:t>success</w:t>
      </w:r>
      <w:r w:rsidRPr="007B09B9">
        <w:rPr>
          <w:rStyle w:val="StyleUnderline"/>
          <w:highlight w:val="cyan"/>
        </w:rPr>
        <w:t xml:space="preserve"> in shaping </w:t>
      </w:r>
      <w:r w:rsidRPr="007B09B9">
        <w:rPr>
          <w:rStyle w:val="Emphasis"/>
          <w:highlight w:val="cyan"/>
        </w:rPr>
        <w:t>international diplomacy</w:t>
      </w:r>
      <w:r w:rsidRPr="007B09B9">
        <w:rPr>
          <w:rStyle w:val="StyleUnderline"/>
        </w:rPr>
        <w:t xml:space="preserve">, </w:t>
      </w:r>
      <w:r w:rsidRPr="007B09B9">
        <w:rPr>
          <w:rStyle w:val="StyleUnderline"/>
          <w:highlight w:val="cyan"/>
        </w:rPr>
        <w:t>directing</w:t>
      </w:r>
      <w:r w:rsidRPr="007B09B9">
        <w:rPr>
          <w:rStyle w:val="StyleUnderline"/>
        </w:rPr>
        <w:t xml:space="preserve"> the </w:t>
      </w:r>
      <w:r w:rsidRPr="007B09B9">
        <w:rPr>
          <w:rStyle w:val="StyleUnderline"/>
          <w:highlight w:val="cyan"/>
        </w:rPr>
        <w:t xml:space="preserve">policies of other </w:t>
      </w:r>
      <w:r w:rsidRPr="007B09B9">
        <w:rPr>
          <w:rStyle w:val="Emphasis"/>
          <w:highlight w:val="cyan"/>
        </w:rPr>
        <w:t>countries</w:t>
      </w:r>
      <w:r w:rsidRPr="007B09B9">
        <w:rPr>
          <w:rStyle w:val="StyleUnderline"/>
        </w:rPr>
        <w:t xml:space="preserve">, and building </w:t>
      </w:r>
      <w:r w:rsidRPr="007B09B9">
        <w:rPr>
          <w:rStyle w:val="Emphasis"/>
        </w:rPr>
        <w:t>global consensus</w:t>
      </w:r>
      <w:r w:rsidRPr="007B09B9">
        <w:rPr>
          <w:rStyle w:val="StyleUnderline"/>
        </w:rPr>
        <w:t>.</w:t>
      </w:r>
      <w:r w:rsidRPr="00A83F3F">
        <w:rPr>
          <w:rFonts w:eastAsia="Cambria"/>
          <w:sz w:val="16"/>
        </w:rPr>
        <w:t xml:space="preserve"> Although China has fruitful relations with many countries in the international arena, there is almost no state with which China has an ally. </w:t>
      </w:r>
      <w:r w:rsidRPr="007B09B9">
        <w:rPr>
          <w:rStyle w:val="StyleUnderline"/>
        </w:rPr>
        <w:t xml:space="preserve">Even the countries with which China has </w:t>
      </w:r>
      <w:r w:rsidRPr="007B09B9">
        <w:rPr>
          <w:rStyle w:val="Emphasis"/>
        </w:rPr>
        <w:t>good relations</w:t>
      </w:r>
      <w:r w:rsidRPr="007B09B9">
        <w:rPr>
          <w:rStyle w:val="StyleUnderline"/>
        </w:rPr>
        <w:t xml:space="preserve">, prefer to keep a </w:t>
      </w:r>
      <w:r w:rsidRPr="007B09B9">
        <w:rPr>
          <w:rStyle w:val="Emphasis"/>
        </w:rPr>
        <w:t>certain distance</w:t>
      </w:r>
      <w:r w:rsidRPr="007B09B9">
        <w:rPr>
          <w:rStyle w:val="StyleUnderline"/>
        </w:rPr>
        <w:t xml:space="preserve"> from China. </w:t>
      </w:r>
      <w:r w:rsidRPr="007B09B9">
        <w:rPr>
          <w:rStyle w:val="StyleUnderline"/>
          <w:highlight w:val="cyan"/>
        </w:rPr>
        <w:t xml:space="preserve">There are hardly any </w:t>
      </w:r>
      <w:r w:rsidRPr="007B09B9">
        <w:rPr>
          <w:rStyle w:val="Emphasis"/>
          <w:highlight w:val="cyan"/>
        </w:rPr>
        <w:t>countries</w:t>
      </w:r>
      <w:r w:rsidRPr="007B09B9">
        <w:rPr>
          <w:rStyle w:val="StyleUnderline"/>
          <w:highlight w:val="cyan"/>
        </w:rPr>
        <w:t xml:space="preserve"> wishing to adopt</w:t>
      </w:r>
      <w:r w:rsidRPr="007B09B9">
        <w:rPr>
          <w:rStyle w:val="StyleUnderline"/>
        </w:rPr>
        <w:t xml:space="preserve"> and follow China’s </w:t>
      </w:r>
      <w:r w:rsidRPr="007B09B9">
        <w:rPr>
          <w:rStyle w:val="StyleUnderline"/>
          <w:highlight w:val="cyan"/>
        </w:rPr>
        <w:t>norms</w:t>
      </w:r>
      <w:r w:rsidRPr="007B09B9">
        <w:rPr>
          <w:rStyle w:val="StyleUnderline"/>
        </w:rPr>
        <w:t xml:space="preserve">, values, and </w:t>
      </w:r>
      <w:r w:rsidRPr="007B09B9">
        <w:rPr>
          <w:rStyle w:val="Emphasis"/>
        </w:rPr>
        <w:t>policies</w:t>
      </w:r>
      <w:r w:rsidRPr="007B09B9">
        <w:rPr>
          <w:rStyle w:val="StyleUnderline"/>
        </w:rPr>
        <w:t xml:space="preserve"> in the international arena.</w:t>
      </w:r>
    </w:p>
    <w:p w14:paraId="307460E2" w14:textId="7299403F" w:rsidR="003460DE" w:rsidRPr="005D56B2" w:rsidRDefault="003460DE" w:rsidP="003460DE">
      <w:pPr>
        <w:rPr>
          <w:rFonts w:eastAsia="Cambria"/>
          <w:sz w:val="16"/>
        </w:rPr>
      </w:pPr>
      <w:r w:rsidRPr="007B09B9">
        <w:rPr>
          <w:rStyle w:val="StyleUnderline"/>
          <w:highlight w:val="cyan"/>
        </w:rPr>
        <w:t xml:space="preserve">China has reached an </w:t>
      </w:r>
      <w:r w:rsidRPr="007B09B9">
        <w:rPr>
          <w:rStyle w:val="Emphasis"/>
          <w:highlight w:val="cyan"/>
        </w:rPr>
        <w:t>unrivaled position</w:t>
      </w:r>
      <w:r w:rsidRPr="007B09B9">
        <w:rPr>
          <w:rStyle w:val="StyleUnderline"/>
        </w:rPr>
        <w:t xml:space="preserve"> economically and militarily in the East Asian region. </w:t>
      </w:r>
      <w:r w:rsidRPr="00A83F3F">
        <w:rPr>
          <w:rFonts w:eastAsia="Cambria"/>
          <w:sz w:val="16"/>
        </w:rPr>
        <w:t xml:space="preserve">On a global scale, although not unrivaled, China has risen to a very critical position. </w:t>
      </w:r>
      <w:r w:rsidRPr="007B09B9">
        <w:rPr>
          <w:rStyle w:val="StyleUnderline"/>
          <w:highlight w:val="cyan"/>
        </w:rPr>
        <w:t xml:space="preserve">The biggest </w:t>
      </w:r>
      <w:r w:rsidRPr="007B09B9">
        <w:rPr>
          <w:rStyle w:val="Emphasis"/>
          <w:highlight w:val="cyan"/>
        </w:rPr>
        <w:t>obstacle</w:t>
      </w:r>
      <w:r w:rsidRPr="007B09B9">
        <w:rPr>
          <w:rStyle w:val="StyleUnderline"/>
          <w:highlight w:val="cyan"/>
        </w:rPr>
        <w:t xml:space="preserve"> to China’s </w:t>
      </w:r>
      <w:r w:rsidRPr="007B09B9">
        <w:rPr>
          <w:rStyle w:val="Emphasis"/>
          <w:highlight w:val="cyan"/>
        </w:rPr>
        <w:t>building</w:t>
      </w:r>
      <w:r w:rsidRPr="007B09B9">
        <w:rPr>
          <w:rStyle w:val="StyleUnderline"/>
          <w:highlight w:val="cyan"/>
        </w:rPr>
        <w:t xml:space="preserve"> of</w:t>
      </w:r>
      <w:r w:rsidRPr="007B09B9">
        <w:rPr>
          <w:rStyle w:val="StyleUnderline"/>
        </w:rPr>
        <w:t xml:space="preserve"> regional and global </w:t>
      </w:r>
      <w:r w:rsidRPr="007B09B9">
        <w:rPr>
          <w:rStyle w:val="Emphasis"/>
          <w:highlight w:val="cyan"/>
        </w:rPr>
        <w:t>heg</w:t>
      </w:r>
      <w:r w:rsidRPr="007B09B9">
        <w:rPr>
          <w:rStyle w:val="StyleUnderline"/>
        </w:rPr>
        <w:t xml:space="preserve">emony </w:t>
      </w:r>
      <w:r w:rsidRPr="007B09B9">
        <w:rPr>
          <w:rStyle w:val="StyleUnderline"/>
          <w:highlight w:val="cyan"/>
        </w:rPr>
        <w:t>is</w:t>
      </w:r>
      <w:r w:rsidRPr="007B09B9">
        <w:rPr>
          <w:rStyle w:val="StyleUnderline"/>
        </w:rPr>
        <w:t xml:space="preserve"> its shortcomings in </w:t>
      </w:r>
      <w:r w:rsidRPr="007B09B9">
        <w:rPr>
          <w:rStyle w:val="Emphasis"/>
          <w:highlight w:val="cyan"/>
        </w:rPr>
        <w:t>soft power</w:t>
      </w:r>
      <w:r w:rsidRPr="007B09B9">
        <w:rPr>
          <w:rStyle w:val="StyleUnderline"/>
        </w:rPr>
        <w:t>.</w:t>
      </w:r>
      <w:r w:rsidRPr="00A83F3F">
        <w:rPr>
          <w:rFonts w:eastAsia="Cambria"/>
          <w:sz w:val="16"/>
        </w:rPr>
        <w:t xml:space="preserve"> China’s soft power is not enough to build a global hegemony. </w:t>
      </w:r>
      <w:r w:rsidRPr="007B09B9">
        <w:rPr>
          <w:rStyle w:val="StyleUnderline"/>
        </w:rPr>
        <w:t xml:space="preserve">Although </w:t>
      </w:r>
      <w:r w:rsidRPr="007B09B9">
        <w:rPr>
          <w:rStyle w:val="StyleUnderline"/>
          <w:highlight w:val="cyan"/>
        </w:rPr>
        <w:t xml:space="preserve">China has made </w:t>
      </w:r>
      <w:r w:rsidRPr="007B09B9">
        <w:rPr>
          <w:rStyle w:val="Emphasis"/>
          <w:highlight w:val="cyan"/>
        </w:rPr>
        <w:t>great progress</w:t>
      </w:r>
      <w:r w:rsidRPr="007B09B9">
        <w:rPr>
          <w:rStyle w:val="StyleUnderline"/>
        </w:rPr>
        <w:t xml:space="preserve"> in all kinds of </w:t>
      </w:r>
      <w:r w:rsidRPr="007B09B9">
        <w:rPr>
          <w:rStyle w:val="Emphasis"/>
        </w:rPr>
        <w:t>material power</w:t>
      </w:r>
      <w:r w:rsidRPr="007B09B9">
        <w:rPr>
          <w:rStyle w:val="StyleUnderline"/>
        </w:rPr>
        <w:t xml:space="preserve">, it has not been able to show the same </w:t>
      </w:r>
      <w:r w:rsidRPr="007B09B9">
        <w:rPr>
          <w:rStyle w:val="Emphasis"/>
        </w:rPr>
        <w:t>success</w:t>
      </w:r>
      <w:r w:rsidRPr="007B09B9">
        <w:rPr>
          <w:rStyle w:val="StyleUnderline"/>
        </w:rPr>
        <w:t xml:space="preserve"> in soft power. The power parameter that </w:t>
      </w:r>
      <w:r w:rsidRPr="007B09B9">
        <w:rPr>
          <w:rStyle w:val="StyleUnderline"/>
          <w:highlight w:val="cyan"/>
        </w:rPr>
        <w:t xml:space="preserve">China </w:t>
      </w:r>
      <w:proofErr w:type="gramStart"/>
      <w:r w:rsidRPr="007B09B9">
        <w:rPr>
          <w:rStyle w:val="Emphasis"/>
          <w:highlight w:val="cyan"/>
        </w:rPr>
        <w:t>lags</w:t>
      </w:r>
      <w:r w:rsidRPr="007B09B9">
        <w:rPr>
          <w:rStyle w:val="StyleUnderline"/>
          <w:highlight w:val="cyan"/>
        </w:rPr>
        <w:t xml:space="preserve"> behind</w:t>
      </w:r>
      <w:proofErr w:type="gramEnd"/>
      <w:r w:rsidRPr="007B09B9">
        <w:rPr>
          <w:rStyle w:val="StyleUnderline"/>
          <w:highlight w:val="cyan"/>
        </w:rPr>
        <w:t xml:space="preserve"> in</w:t>
      </w:r>
      <w:r w:rsidRPr="007B09B9">
        <w:rPr>
          <w:rStyle w:val="StyleUnderline"/>
        </w:rPr>
        <w:t xml:space="preserve"> the </w:t>
      </w:r>
      <w:r w:rsidRPr="007B09B9">
        <w:rPr>
          <w:rStyle w:val="Emphasis"/>
        </w:rPr>
        <w:t>struggle</w:t>
      </w:r>
      <w:r w:rsidRPr="007B09B9">
        <w:rPr>
          <w:rStyle w:val="StyleUnderline"/>
        </w:rPr>
        <w:t xml:space="preserve"> for </w:t>
      </w:r>
      <w:r w:rsidRPr="007B09B9">
        <w:rPr>
          <w:rStyle w:val="Emphasis"/>
        </w:rPr>
        <w:t>global hegemony</w:t>
      </w:r>
      <w:r w:rsidRPr="007B09B9">
        <w:rPr>
          <w:rStyle w:val="StyleUnderline"/>
        </w:rPr>
        <w:t xml:space="preserve"> is </w:t>
      </w:r>
      <w:r w:rsidRPr="007B09B9">
        <w:rPr>
          <w:rStyle w:val="StyleUnderline"/>
          <w:highlight w:val="cyan"/>
        </w:rPr>
        <w:t>soft power</w:t>
      </w:r>
      <w:r w:rsidRPr="00A83F3F">
        <w:rPr>
          <w:rFonts w:eastAsia="Cambria"/>
          <w:sz w:val="16"/>
        </w:rPr>
        <w:t>. China has limited soft power in the international arena. There are few countries that want to live in a China-dominated world order.</w:t>
      </w:r>
    </w:p>
    <w:p w14:paraId="7BB58907" w14:textId="77777777" w:rsidR="003460DE" w:rsidRPr="008F3FEB" w:rsidRDefault="003460DE" w:rsidP="003460DE">
      <w:pPr>
        <w:pStyle w:val="Heading4"/>
        <w:rPr>
          <w:rFonts w:eastAsia="Cambria"/>
        </w:rPr>
      </w:pPr>
      <w:r>
        <w:rPr>
          <w:rFonts w:eastAsia="Cambria"/>
        </w:rPr>
        <w:t xml:space="preserve">3. Autocrats empirically </w:t>
      </w:r>
      <w:r>
        <w:rPr>
          <w:rFonts w:eastAsia="Cambria"/>
          <w:u w:val="single"/>
        </w:rPr>
        <w:t>struggle</w:t>
      </w:r>
      <w:r>
        <w:rPr>
          <w:rFonts w:eastAsia="Cambria"/>
        </w:rPr>
        <w:t xml:space="preserve"> to overtake democracies. </w:t>
      </w:r>
      <w:r w:rsidRPr="008F3FEB">
        <w:rPr>
          <w:rFonts w:eastAsia="Cambria"/>
        </w:rPr>
        <w:t xml:space="preserve"> </w:t>
      </w:r>
    </w:p>
    <w:p w14:paraId="7E56C3F4" w14:textId="77777777" w:rsidR="003460DE" w:rsidRPr="008F3FEB" w:rsidRDefault="003460DE" w:rsidP="003460DE">
      <w:pPr>
        <w:rPr>
          <w:rFonts w:eastAsia="Cambria"/>
        </w:rPr>
      </w:pPr>
      <w:proofErr w:type="spellStart"/>
      <w:r w:rsidRPr="007B09B9">
        <w:rPr>
          <w:rStyle w:val="Style13ptBold"/>
        </w:rPr>
        <w:t>Kroenig</w:t>
      </w:r>
      <w:proofErr w:type="spellEnd"/>
      <w:r w:rsidRPr="007B09B9">
        <w:rPr>
          <w:rStyle w:val="Style13ptBold"/>
        </w:rPr>
        <w:t xml:space="preserve"> 20 </w:t>
      </w:r>
      <w:r>
        <w:rPr>
          <w:rFonts w:eastAsia="Cambria"/>
        </w:rPr>
        <w:t xml:space="preserve">[Matthew; </w:t>
      </w:r>
      <w:r w:rsidRPr="008F3FEB">
        <w:rPr>
          <w:rFonts w:eastAsia="Cambria"/>
        </w:rPr>
        <w:t>Associate Professor in the Department of Government and the Edmund A. Walsh School of Foreign Service at Georgetown. “The Return of Great Power Rivalry: Democracy Versus Autocracy from the Ancient World to the US and China”, Oxford University Press, pg. 195</w:t>
      </w:r>
      <w:r>
        <w:rPr>
          <w:rFonts w:eastAsia="Cambria"/>
        </w:rPr>
        <w:t xml:space="preserve">, </w:t>
      </w:r>
      <w:proofErr w:type="spellStart"/>
      <w:r>
        <w:rPr>
          <w:rFonts w:eastAsia="Cambria"/>
        </w:rPr>
        <w:t>pbr</w:t>
      </w:r>
      <w:proofErr w:type="spellEnd"/>
      <w:r>
        <w:rPr>
          <w:rFonts w:eastAsia="Cambria"/>
        </w:rPr>
        <w:t>]</w:t>
      </w:r>
    </w:p>
    <w:p w14:paraId="61A875ED" w14:textId="77777777" w:rsidR="003460DE" w:rsidRPr="00DE1E50" w:rsidRDefault="003460DE" w:rsidP="003460DE">
      <w:pPr>
        <w:rPr>
          <w:rFonts w:eastAsia="Cambria"/>
          <w:sz w:val="16"/>
        </w:rPr>
      </w:pPr>
      <w:r w:rsidRPr="00DE1E50">
        <w:rPr>
          <w:rFonts w:eastAsia="Cambria"/>
          <w:sz w:val="16"/>
        </w:rPr>
        <w:t xml:space="preserve">At the same time, </w:t>
      </w:r>
      <w:r w:rsidRPr="007B09B9">
        <w:rPr>
          <w:rStyle w:val="StyleUnderline"/>
        </w:rPr>
        <w:t xml:space="preserve">we should understand that a China led by the </w:t>
      </w:r>
      <w:r w:rsidRPr="007B09B9">
        <w:rPr>
          <w:rStyle w:val="StyleUnderline"/>
          <w:highlight w:val="cyan"/>
        </w:rPr>
        <w:t xml:space="preserve">CCP is </w:t>
      </w:r>
      <w:r w:rsidRPr="007B09B9">
        <w:rPr>
          <w:rStyle w:val="Emphasis"/>
          <w:highlight w:val="cyan"/>
        </w:rPr>
        <w:t>unlikely</w:t>
      </w:r>
      <w:r w:rsidRPr="007B09B9">
        <w:rPr>
          <w:rStyle w:val="StyleUnderline"/>
          <w:highlight w:val="cyan"/>
        </w:rPr>
        <w:t xml:space="preserve"> to become</w:t>
      </w:r>
      <w:r w:rsidRPr="007B09B9">
        <w:rPr>
          <w:rStyle w:val="StyleUnderline"/>
        </w:rPr>
        <w:t xml:space="preserve"> the </w:t>
      </w:r>
      <w:r w:rsidRPr="007B09B9">
        <w:rPr>
          <w:rStyle w:val="StyleUnderline"/>
          <w:highlight w:val="cyan"/>
        </w:rPr>
        <w:t xml:space="preserve">world's leading </w:t>
      </w:r>
      <w:r w:rsidRPr="007B09B9">
        <w:rPr>
          <w:rStyle w:val="Emphasis"/>
          <w:highlight w:val="cyan"/>
        </w:rPr>
        <w:t>state</w:t>
      </w:r>
      <w:r w:rsidRPr="007B09B9">
        <w:rPr>
          <w:rStyle w:val="StyleUnderline"/>
          <w:highlight w:val="cyan"/>
        </w:rPr>
        <w:t xml:space="preserve">. Its Marxist-Leninist </w:t>
      </w:r>
      <w:r w:rsidRPr="007B09B9">
        <w:rPr>
          <w:rStyle w:val="Emphasis"/>
          <w:highlight w:val="cyan"/>
        </w:rPr>
        <w:t>model</w:t>
      </w:r>
      <w:r w:rsidRPr="007B09B9">
        <w:rPr>
          <w:rStyle w:val="StyleUnderline"/>
          <w:highlight w:val="cyan"/>
        </w:rPr>
        <w:t xml:space="preserve"> is not well suited to </w:t>
      </w:r>
      <w:r w:rsidRPr="007B09B9">
        <w:rPr>
          <w:rStyle w:val="StyleUnderline"/>
        </w:rPr>
        <w:t xml:space="preserve">building a world-beating, innovative economy, to </w:t>
      </w:r>
      <w:proofErr w:type="gramStart"/>
      <w:r w:rsidRPr="007B09B9">
        <w:rPr>
          <w:rStyle w:val="Emphasis"/>
          <w:highlight w:val="cyan"/>
        </w:rPr>
        <w:t>win-</w:t>
      </w:r>
      <w:proofErr w:type="spellStart"/>
      <w:r w:rsidRPr="007B09B9">
        <w:rPr>
          <w:rStyle w:val="Emphasis"/>
          <w:highlight w:val="cyan"/>
        </w:rPr>
        <w:t>ning</w:t>
      </w:r>
      <w:proofErr w:type="spellEnd"/>
      <w:proofErr w:type="gramEnd"/>
      <w:r w:rsidRPr="007B09B9">
        <w:rPr>
          <w:rStyle w:val="StyleUnderline"/>
          <w:highlight w:val="cyan"/>
        </w:rPr>
        <w:t xml:space="preserve"> friends and allies</w:t>
      </w:r>
      <w:r w:rsidRPr="007B09B9">
        <w:rPr>
          <w:rStyle w:val="StyleUnderline"/>
        </w:rPr>
        <w:t xml:space="preserve"> around the world, </w:t>
      </w:r>
      <w:r w:rsidRPr="007B09B9">
        <w:rPr>
          <w:rStyle w:val="StyleUnderline"/>
          <w:highlight w:val="cyan"/>
        </w:rPr>
        <w:t>or</w:t>
      </w:r>
      <w:r w:rsidRPr="007B09B9">
        <w:rPr>
          <w:rStyle w:val="StyleUnderline"/>
        </w:rPr>
        <w:t xml:space="preserve"> to </w:t>
      </w:r>
      <w:r w:rsidRPr="007B09B9">
        <w:rPr>
          <w:rStyle w:val="Emphasis"/>
          <w:highlight w:val="cyan"/>
        </w:rPr>
        <w:t>constructing</w:t>
      </w:r>
      <w:r w:rsidRPr="007B09B9">
        <w:rPr>
          <w:rStyle w:val="StyleUnderline"/>
          <w:highlight w:val="cyan"/>
        </w:rPr>
        <w:t xml:space="preserve"> a lethal military forc</w:t>
      </w:r>
      <w:r w:rsidRPr="007B09B9">
        <w:rPr>
          <w:rStyle w:val="StyleUnderline"/>
        </w:rPr>
        <w:t>e with global power-projection capabilities.</w:t>
      </w:r>
      <w:r w:rsidRPr="00DE1E50">
        <w:rPr>
          <w:rFonts w:eastAsia="Cambria"/>
          <w:sz w:val="16"/>
        </w:rPr>
        <w:t xml:space="preserve"> </w:t>
      </w:r>
      <w:r w:rsidRPr="007B09B9">
        <w:rPr>
          <w:rStyle w:val="StyleUnderline"/>
          <w:highlight w:val="cyan"/>
        </w:rPr>
        <w:t xml:space="preserve">China's </w:t>
      </w:r>
      <w:r w:rsidRPr="007B09B9">
        <w:rPr>
          <w:rStyle w:val="Emphasis"/>
          <w:highlight w:val="cyan"/>
        </w:rPr>
        <w:t>autocratic</w:t>
      </w:r>
      <w:r w:rsidRPr="007B09B9">
        <w:rPr>
          <w:rStyle w:val="StyleUnderline"/>
          <w:highlight w:val="cyan"/>
        </w:rPr>
        <w:t xml:space="preserve"> system</w:t>
      </w:r>
      <w:r w:rsidRPr="007B09B9">
        <w:rPr>
          <w:rStyle w:val="StyleUnderline"/>
        </w:rPr>
        <w:t xml:space="preserve"> has </w:t>
      </w:r>
      <w:r w:rsidRPr="007B09B9">
        <w:rPr>
          <w:rStyle w:val="Emphasis"/>
          <w:highlight w:val="cyan"/>
        </w:rPr>
        <w:t>undermined</w:t>
      </w:r>
      <w:r w:rsidRPr="007B09B9">
        <w:rPr>
          <w:rStyle w:val="StyleUnderline"/>
          <w:highlight w:val="cyan"/>
        </w:rPr>
        <w:t xml:space="preserve"> its competitiveness</w:t>
      </w:r>
      <w:r w:rsidRPr="007B09B9">
        <w:rPr>
          <w:rStyle w:val="StyleUnderline"/>
        </w:rPr>
        <w:t xml:space="preserve"> before, including </w:t>
      </w:r>
      <w:r w:rsidRPr="007B09B9">
        <w:rPr>
          <w:rStyle w:val="StyleUnderline"/>
          <w:highlight w:val="cyan"/>
        </w:rPr>
        <w:t>under</w:t>
      </w:r>
      <w:r w:rsidRPr="007B09B9">
        <w:rPr>
          <w:rStyle w:val="StyleUnderline"/>
        </w:rPr>
        <w:t xml:space="preserve"> the </w:t>
      </w:r>
      <w:r w:rsidRPr="007B09B9">
        <w:rPr>
          <w:rStyle w:val="StyleUnderline"/>
          <w:highlight w:val="cyan"/>
        </w:rPr>
        <w:t>Qing dynasty and Mao</w:t>
      </w:r>
      <w:r w:rsidRPr="007B09B9">
        <w:rPr>
          <w:rStyle w:val="StyleUnderline"/>
        </w:rPr>
        <w:t>'s CCP</w:t>
      </w:r>
      <w:r w:rsidRPr="00DE1E50">
        <w:rPr>
          <w:rFonts w:eastAsia="Cambria"/>
          <w:sz w:val="16"/>
        </w:rPr>
        <w:t xml:space="preserve">. China did better when it followed Deng's liberalizing eco- nomic guidance, but it is reverting to its old form of dysfunctional </w:t>
      </w:r>
      <w:proofErr w:type="spellStart"/>
      <w:r w:rsidRPr="00DE1E50">
        <w:rPr>
          <w:rFonts w:eastAsia="Cambria"/>
          <w:sz w:val="16"/>
        </w:rPr>
        <w:t>authori</w:t>
      </w:r>
      <w:proofErr w:type="spellEnd"/>
      <w:r w:rsidRPr="00DE1E50">
        <w:rPr>
          <w:rFonts w:eastAsia="Cambria"/>
          <w:sz w:val="16"/>
        </w:rPr>
        <w:t xml:space="preserve">- </w:t>
      </w:r>
      <w:proofErr w:type="spellStart"/>
      <w:r w:rsidRPr="00DE1E50">
        <w:rPr>
          <w:rFonts w:eastAsia="Cambria"/>
          <w:sz w:val="16"/>
        </w:rPr>
        <w:t>tarianism</w:t>
      </w:r>
      <w:proofErr w:type="spellEnd"/>
      <w:r w:rsidRPr="00DE1E50">
        <w:rPr>
          <w:rFonts w:eastAsia="Cambria"/>
          <w:sz w:val="16"/>
        </w:rPr>
        <w:t xml:space="preserve"> under President Xi. </w:t>
      </w:r>
    </w:p>
    <w:p w14:paraId="16C102E8" w14:textId="77777777" w:rsidR="003460DE" w:rsidRPr="007B09B9" w:rsidRDefault="003460DE" w:rsidP="003460DE">
      <w:pPr>
        <w:rPr>
          <w:rStyle w:val="StyleUnderline"/>
        </w:rPr>
      </w:pPr>
      <w:r w:rsidRPr="00DE1E50">
        <w:rPr>
          <w:rFonts w:eastAsia="Cambria"/>
          <w:sz w:val="16"/>
        </w:rPr>
        <w:t xml:space="preserve">Provocatively, the analysis in this chapter suggests that Taiwan's island democracy may </w:t>
      </w:r>
      <w:proofErr w:type="gramStart"/>
      <w:r w:rsidRPr="00DE1E50">
        <w:rPr>
          <w:rFonts w:eastAsia="Cambria"/>
          <w:sz w:val="16"/>
        </w:rPr>
        <w:t>actually have</w:t>
      </w:r>
      <w:proofErr w:type="gramEnd"/>
      <w:r w:rsidRPr="00DE1E50">
        <w:rPr>
          <w:rFonts w:eastAsia="Cambria"/>
          <w:sz w:val="16"/>
        </w:rPr>
        <w:t xml:space="preserve"> an even brighter future than a mainland China controlled by the CCP. This might seem preposterous at first blush given the relative sizes of these countries </w:t>
      </w:r>
      <w:proofErr w:type="gramStart"/>
      <w:r w:rsidRPr="00DE1E50">
        <w:rPr>
          <w:rFonts w:eastAsia="Cambria"/>
          <w:sz w:val="16"/>
        </w:rPr>
        <w:t>today, but</w:t>
      </w:r>
      <w:proofErr w:type="gramEnd"/>
      <w:r w:rsidRPr="00DE1E50">
        <w:rPr>
          <w:rFonts w:eastAsia="Cambria"/>
          <w:sz w:val="16"/>
        </w:rPr>
        <w:t xml:space="preserve"> </w:t>
      </w:r>
      <w:r w:rsidRPr="007B09B9">
        <w:rPr>
          <w:rStyle w:val="StyleUnderline"/>
        </w:rPr>
        <w:t xml:space="preserve">let us review the </w:t>
      </w:r>
      <w:r w:rsidRPr="007B09B9">
        <w:rPr>
          <w:rStyle w:val="StyleUnderline"/>
          <w:highlight w:val="cyan"/>
        </w:rPr>
        <w:t>historical record.</w:t>
      </w:r>
      <w:r w:rsidRPr="007B09B9">
        <w:rPr>
          <w:rStyle w:val="StyleUnderline"/>
        </w:rPr>
        <w:t xml:space="preserve"> </w:t>
      </w:r>
      <w:r w:rsidRPr="00DE1E50">
        <w:rPr>
          <w:rFonts w:eastAsia="Cambria"/>
          <w:sz w:val="16"/>
        </w:rPr>
        <w:t xml:space="preserve">Few would have predicted that the </w:t>
      </w:r>
      <w:r w:rsidRPr="007B09B9">
        <w:rPr>
          <w:rStyle w:val="Emphasis"/>
          <w:highlight w:val="cyan"/>
        </w:rPr>
        <w:t>Venetian Republic</w:t>
      </w:r>
      <w:r w:rsidRPr="007B09B9">
        <w:rPr>
          <w:rStyle w:val="StyleUnderline"/>
          <w:highlight w:val="cyan"/>
        </w:rPr>
        <w:t xml:space="preserve"> would sack</w:t>
      </w:r>
      <w:r w:rsidRPr="007B09B9">
        <w:rPr>
          <w:rStyle w:val="StyleUnderline"/>
        </w:rPr>
        <w:t xml:space="preserve"> the capital of its former autocratic imperial master, the </w:t>
      </w:r>
      <w:r w:rsidRPr="007B09B9">
        <w:rPr>
          <w:rStyle w:val="Emphasis"/>
          <w:highlight w:val="cyan"/>
        </w:rPr>
        <w:t>Byzantine</w:t>
      </w:r>
      <w:r w:rsidRPr="007B09B9">
        <w:rPr>
          <w:rStyle w:val="StyleUnderline"/>
          <w:highlight w:val="cyan"/>
        </w:rPr>
        <w:t xml:space="preserve"> Empire. No one expected</w:t>
      </w:r>
      <w:r w:rsidRPr="007B09B9">
        <w:rPr>
          <w:rStyle w:val="StyleUnderline"/>
        </w:rPr>
        <w:t xml:space="preserve"> the </w:t>
      </w:r>
      <w:r w:rsidRPr="007B09B9">
        <w:rPr>
          <w:rStyle w:val="Emphasis"/>
          <w:highlight w:val="cyan"/>
        </w:rPr>
        <w:t>Dutch</w:t>
      </w:r>
      <w:r w:rsidRPr="007B09B9">
        <w:rPr>
          <w:rStyle w:val="StyleUnderline"/>
          <w:highlight w:val="cyan"/>
        </w:rPr>
        <w:t xml:space="preserve"> Republic to defeat its authoritarian overlords in Madrid.</w:t>
      </w:r>
      <w:r w:rsidRPr="00DE1E50">
        <w:rPr>
          <w:rFonts w:eastAsia="Cambria"/>
          <w:sz w:val="16"/>
        </w:rPr>
        <w:t xml:space="preserve"> And the United States was an underdog to become the most pow- </w:t>
      </w:r>
      <w:proofErr w:type="spellStart"/>
      <w:r w:rsidRPr="00DE1E50">
        <w:rPr>
          <w:rFonts w:eastAsia="Cambria"/>
          <w:sz w:val="16"/>
        </w:rPr>
        <w:t>erful</w:t>
      </w:r>
      <w:proofErr w:type="spellEnd"/>
      <w:r w:rsidRPr="00DE1E50">
        <w:rPr>
          <w:rFonts w:eastAsia="Cambria"/>
          <w:sz w:val="16"/>
        </w:rPr>
        <w:t xml:space="preserve"> country in the history of the world when it was a mere colony of the British Empire. </w:t>
      </w:r>
      <w:r w:rsidRPr="007B09B9">
        <w:rPr>
          <w:rStyle w:val="StyleUnderline"/>
          <w:highlight w:val="cyan"/>
        </w:rPr>
        <w:t xml:space="preserve">Small democratic </w:t>
      </w:r>
      <w:r w:rsidRPr="007B09B9">
        <w:rPr>
          <w:rStyle w:val="Emphasis"/>
          <w:highlight w:val="cyan"/>
        </w:rPr>
        <w:t>upstarts</w:t>
      </w:r>
      <w:r w:rsidRPr="007B09B9">
        <w:rPr>
          <w:rStyle w:val="StyleUnderline"/>
          <w:highlight w:val="cyan"/>
        </w:rPr>
        <w:t xml:space="preserve"> have a history of </w:t>
      </w:r>
      <w:r w:rsidRPr="007B09B9">
        <w:rPr>
          <w:rStyle w:val="Emphasis"/>
          <w:highlight w:val="cyan"/>
        </w:rPr>
        <w:t>overawing</w:t>
      </w:r>
      <w:r w:rsidRPr="007B09B9">
        <w:rPr>
          <w:rStyle w:val="StyleUnderline"/>
          <w:highlight w:val="cyan"/>
        </w:rPr>
        <w:t xml:space="preserve"> their</w:t>
      </w:r>
      <w:r w:rsidRPr="007B09B9">
        <w:rPr>
          <w:rStyle w:val="StyleUnderline"/>
        </w:rPr>
        <w:t xml:space="preserve"> former </w:t>
      </w:r>
      <w:r w:rsidRPr="007B09B9">
        <w:rPr>
          <w:rStyle w:val="StyleUnderline"/>
          <w:highlight w:val="cyan"/>
        </w:rPr>
        <w:t>imperial masters</w:t>
      </w:r>
      <w:r w:rsidRPr="007B09B9">
        <w:rPr>
          <w:rStyle w:val="StyleUnderline"/>
        </w:rPr>
        <w:t xml:space="preserve"> and becoming global </w:t>
      </w:r>
      <w:proofErr w:type="gramStart"/>
      <w:r w:rsidRPr="007B09B9">
        <w:rPr>
          <w:rStyle w:val="StyleUnderline"/>
        </w:rPr>
        <w:t>powers in their own right</w:t>
      </w:r>
      <w:proofErr w:type="gramEnd"/>
      <w:r w:rsidRPr="007B09B9">
        <w:rPr>
          <w:rStyle w:val="StyleUnderline"/>
        </w:rPr>
        <w:t xml:space="preserve">. Perhaps the same future awaits Taipei and Beijing. </w:t>
      </w:r>
    </w:p>
    <w:p w14:paraId="059930C9" w14:textId="77777777" w:rsidR="003460DE" w:rsidRPr="00DE1E50" w:rsidRDefault="003460DE" w:rsidP="003460DE">
      <w:pPr>
        <w:rPr>
          <w:rFonts w:eastAsia="Cambria"/>
          <w:sz w:val="16"/>
        </w:rPr>
      </w:pPr>
      <w:r w:rsidRPr="00DE1E50">
        <w:rPr>
          <w:rFonts w:eastAsia="Cambria"/>
          <w:sz w:val="16"/>
        </w:rPr>
        <w:t>In the end, there are only three likely futures for the CCP that will be explored in greater detail in this book's conclusion: reform, stagnate, or col- lapse</w:t>
      </w:r>
      <w:r w:rsidRPr="007B09B9">
        <w:rPr>
          <w:rStyle w:val="StyleUnderline"/>
        </w:rPr>
        <w:t xml:space="preserve">. But </w:t>
      </w:r>
      <w:r w:rsidRPr="007B09B9">
        <w:rPr>
          <w:rStyle w:val="StyleUnderline"/>
          <w:highlight w:val="cyan"/>
        </w:rPr>
        <w:t xml:space="preserve">a world </w:t>
      </w:r>
      <w:r w:rsidRPr="007B09B9">
        <w:rPr>
          <w:rStyle w:val="Emphasis"/>
          <w:highlight w:val="cyan"/>
        </w:rPr>
        <w:t>run</w:t>
      </w:r>
      <w:r w:rsidRPr="007B09B9">
        <w:rPr>
          <w:rStyle w:val="StyleUnderline"/>
          <w:highlight w:val="cyan"/>
        </w:rPr>
        <w:t xml:space="preserve"> by the </w:t>
      </w:r>
      <w:r w:rsidRPr="007B09B9">
        <w:rPr>
          <w:rStyle w:val="Emphasis"/>
          <w:highlight w:val="cyan"/>
        </w:rPr>
        <w:t>CCP</w:t>
      </w:r>
      <w:r w:rsidRPr="007B09B9">
        <w:rPr>
          <w:rStyle w:val="StyleUnderline"/>
          <w:highlight w:val="cyan"/>
        </w:rPr>
        <w:t xml:space="preserve"> is not in the cards.</w:t>
      </w:r>
      <w:r w:rsidRPr="00DE1E50">
        <w:rPr>
          <w:rFonts w:eastAsia="Cambria"/>
          <w:sz w:val="16"/>
        </w:rPr>
        <w:t xml:space="preserve"> Rather, the country best positioned to be a true global leader for the next several decades is the same country that has led the way for the past seventy- five years. That country is the subject of our next chapter. </w:t>
      </w:r>
    </w:p>
    <w:p w14:paraId="4ECAA68A" w14:textId="36748382" w:rsidR="003460DE" w:rsidRDefault="008668F9" w:rsidP="008668F9">
      <w:pPr>
        <w:pStyle w:val="Heading1"/>
        <w:rPr>
          <w:rFonts w:eastAsia="Calibri"/>
        </w:rPr>
      </w:pPr>
      <w:r>
        <w:rPr>
          <w:rFonts w:eastAsia="Calibri"/>
        </w:rPr>
        <w:t>1NR</w:t>
      </w:r>
    </w:p>
    <w:p w14:paraId="7D2D19DF" w14:textId="77777777" w:rsidR="008668F9" w:rsidRDefault="008668F9" w:rsidP="008668F9">
      <w:pPr>
        <w:pStyle w:val="Heading2"/>
      </w:pPr>
      <w:r>
        <w:t>Horse-trading DA</w:t>
      </w:r>
    </w:p>
    <w:p w14:paraId="16B7D214" w14:textId="203A7B1B" w:rsidR="008668F9" w:rsidRDefault="008668F9" w:rsidP="008668F9">
      <w:pPr>
        <w:pStyle w:val="Heading3"/>
      </w:pPr>
      <w:r>
        <w:t>2NC---!---O/V</w:t>
      </w:r>
    </w:p>
    <w:p w14:paraId="2502F5C6" w14:textId="77777777" w:rsidR="008668F9" w:rsidRPr="00B356C2" w:rsidRDefault="008668F9" w:rsidP="008668F9">
      <w:pPr>
        <w:pStyle w:val="Heading4"/>
      </w:pPr>
      <w:r>
        <w:t xml:space="preserve">3. And </w:t>
      </w:r>
      <w:r w:rsidRPr="00366C90">
        <w:rPr>
          <w:u w:val="single"/>
        </w:rPr>
        <w:t>turn</w:t>
      </w:r>
      <w:r>
        <w:rPr>
          <w:u w:val="single"/>
        </w:rPr>
        <w:t>s</w:t>
      </w:r>
      <w:r>
        <w:t xml:space="preserve"> the </w:t>
      </w:r>
      <w:r w:rsidRPr="00366C90">
        <w:rPr>
          <w:u w:val="single"/>
        </w:rPr>
        <w:t>entire case</w:t>
      </w:r>
      <w:r>
        <w:t xml:space="preserve">. System collapse renders the plan </w:t>
      </w:r>
      <w:r w:rsidRPr="00366C90">
        <w:rPr>
          <w:u w:val="single"/>
        </w:rPr>
        <w:t>unenforceable</w:t>
      </w:r>
      <w:r>
        <w:t xml:space="preserve">. </w:t>
      </w:r>
    </w:p>
    <w:p w14:paraId="7D9B82B8" w14:textId="77777777" w:rsidR="008668F9" w:rsidRPr="00FB23E8" w:rsidRDefault="008668F9" w:rsidP="008668F9">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 xml:space="preserve">Saskia </w:t>
      </w:r>
      <w:proofErr w:type="spellStart"/>
      <w:r w:rsidRPr="00FB23E8">
        <w:t>Brechenmacher</w:t>
      </w:r>
      <w:proofErr w:type="spellEnd"/>
      <w:r w:rsidRPr="00FB23E8">
        <w:t>, and Thomas Carothers</w:t>
      </w:r>
      <w:r>
        <w:t>, Apr 6</w:t>
      </w:r>
      <w:proofErr w:type="gramStart"/>
      <w:r>
        <w:t xml:space="preserve"> 2020</w:t>
      </w:r>
      <w:proofErr w:type="gramEnd"/>
      <w:r>
        <w:t>.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proofErr w:type="spellStart"/>
      <w:r>
        <w:rPr>
          <w:i/>
        </w:rPr>
        <w:t>q.c.</w:t>
      </w:r>
      <w:proofErr w:type="spellEnd"/>
      <w:r>
        <w:t>]</w:t>
      </w:r>
    </w:p>
    <w:p w14:paraId="51F2CC39" w14:textId="77777777" w:rsidR="008668F9" w:rsidRPr="002C5F3A" w:rsidRDefault="008668F9" w:rsidP="008668F9">
      <w:pPr>
        <w:rPr>
          <w:sz w:val="12"/>
        </w:rPr>
      </w:pPr>
      <w:r w:rsidRPr="002C5F3A">
        <w:rPr>
          <w:sz w:val="12"/>
        </w:rPr>
        <w:t>BROADER GOVERNANCE IMPLICATIONS</w:t>
      </w:r>
    </w:p>
    <w:p w14:paraId="6A917874" w14:textId="77777777" w:rsidR="008668F9" w:rsidRPr="002C5F3A" w:rsidRDefault="008668F9" w:rsidP="008668F9">
      <w:pPr>
        <w:rPr>
          <w:sz w:val="12"/>
        </w:rPr>
      </w:pPr>
      <w:r w:rsidRPr="002C5F3A">
        <w:rPr>
          <w:sz w:val="12"/>
        </w:rPr>
        <w:t>Beyond the pandemic’s effects on democracy, a range of governance ramifications may emerge in the months ahead.</w:t>
      </w:r>
    </w:p>
    <w:p w14:paraId="69C6DA7F" w14:textId="77777777" w:rsidR="008668F9" w:rsidRPr="002C5F3A" w:rsidRDefault="008668F9" w:rsidP="008668F9">
      <w:pPr>
        <w:rPr>
          <w:sz w:val="12"/>
        </w:rPr>
      </w:pPr>
      <w:r w:rsidRPr="002C5F3A">
        <w:rPr>
          <w:sz w:val="12"/>
        </w:rPr>
        <w:t>BASIC GOVERNANCE VIABILITY AND REGIME STABILITY</w:t>
      </w:r>
    </w:p>
    <w:p w14:paraId="0CB92A9C" w14:textId="77777777" w:rsidR="008668F9" w:rsidRPr="002C5F3A" w:rsidRDefault="008668F9" w:rsidP="008668F9">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in heavily affected countries</w:t>
      </w:r>
      <w:r w:rsidRPr="002C5F3A">
        <w:rPr>
          <w:sz w:val="12"/>
        </w:rPr>
        <w:t>—</w:t>
      </w:r>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w:t>
      </w:r>
      <w:proofErr w:type="gramStart"/>
      <w:r w:rsidRPr="004177CB">
        <w:rPr>
          <w:rStyle w:val="StyleUnderline"/>
        </w:rPr>
        <w:t>more and more</w:t>
      </w:r>
      <w:proofErr w:type="gramEnd"/>
      <w:r w:rsidRPr="004177CB">
        <w:rPr>
          <w:rStyle w:val="StyleUnderline"/>
        </w:rPr>
        <w:t xml:space="preserv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36A44870" w14:textId="77777777" w:rsidR="008668F9" w:rsidRDefault="008668F9" w:rsidP="008668F9">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p w14:paraId="05EDF933" w14:textId="38293747" w:rsidR="008668F9" w:rsidRDefault="008668F9" w:rsidP="008668F9">
      <w:pPr>
        <w:pStyle w:val="Heading3"/>
      </w:pPr>
      <w:r>
        <w:t>Wont re-open</w:t>
      </w:r>
    </w:p>
    <w:p w14:paraId="157DCA4F" w14:textId="77777777" w:rsidR="008668F9" w:rsidRDefault="008668F9" w:rsidP="008668F9">
      <w:pPr>
        <w:pStyle w:val="Heading4"/>
      </w:pPr>
      <w:r>
        <w:t xml:space="preserve">That’s </w:t>
      </w:r>
      <w:r w:rsidRPr="00366C90">
        <w:rPr>
          <w:u w:val="single"/>
        </w:rPr>
        <w:t>impossible</w:t>
      </w:r>
      <w:r>
        <w:t xml:space="preserve"> in shutdown. The </w:t>
      </w:r>
      <w:r w:rsidRPr="00366C90">
        <w:rPr>
          <w:u w:val="single"/>
        </w:rPr>
        <w:t>only</w:t>
      </w:r>
      <w:r>
        <w:t xml:space="preserve"> way to implement the plan is a </w:t>
      </w:r>
      <w:r w:rsidRPr="00366C90">
        <w:rPr>
          <w:u w:val="single"/>
        </w:rPr>
        <w:t>reopening</w:t>
      </w:r>
      <w:r>
        <w:t xml:space="preserve"> of the government.</w:t>
      </w:r>
    </w:p>
    <w:p w14:paraId="15C6F5B2" w14:textId="77777777" w:rsidR="008668F9" w:rsidRPr="00366C90" w:rsidRDefault="008668F9" w:rsidP="008668F9">
      <w:r w:rsidRPr="001A5329">
        <w:rPr>
          <w:rStyle w:val="Style13ptBold"/>
        </w:rPr>
        <w:t>Maurer 25</w:t>
      </w:r>
      <w:r>
        <w:t xml:space="preserve"> </w:t>
      </w:r>
      <w:r w:rsidRPr="00366C90">
        <w:t>[</w:t>
      </w:r>
      <w:r w:rsidRPr="001A5329">
        <w:t xml:space="preserve">Roy Maurer </w:t>
      </w:r>
      <w:r w:rsidRPr="00366C90">
        <w:t>(</w:t>
      </w:r>
      <w:r w:rsidRPr="001A5329">
        <w:t>Senior Specialist, B2C Content</w:t>
      </w:r>
      <w:r w:rsidRPr="00366C90">
        <w:t xml:space="preserve">), 10-1-2025, "Shutdown Halts Federal Operations, Creates Concerns for Employers," </w:t>
      </w:r>
      <w:r>
        <w:t>SHRM</w:t>
      </w:r>
      <w:r w:rsidRPr="00366C90">
        <w:t>, https://www.shrm.org/topics-tools/news/government-shutdown-creates-uncertainty-employers-hr, njn]</w:t>
      </w:r>
    </w:p>
    <w:p w14:paraId="0CCC5B99" w14:textId="77777777" w:rsidR="008668F9" w:rsidRPr="001A5329" w:rsidRDefault="008668F9" w:rsidP="008668F9">
      <w:pPr>
        <w:rPr>
          <w:rStyle w:val="StyleUnderline"/>
        </w:rPr>
      </w:pPr>
      <w:r w:rsidRPr="001A5329">
        <w:rPr>
          <w:rStyle w:val="StyleUnderline"/>
        </w:rPr>
        <w:t xml:space="preserve">Much of </w:t>
      </w:r>
      <w:r w:rsidRPr="001A5329">
        <w:rPr>
          <w:rStyle w:val="StyleUnderline"/>
          <w:highlight w:val="cyan"/>
        </w:rPr>
        <w:t>the</w:t>
      </w:r>
      <w:r w:rsidRPr="001A5329">
        <w:rPr>
          <w:rStyle w:val="StyleUnderline"/>
        </w:rPr>
        <w:t xml:space="preserve"> federal </w:t>
      </w:r>
      <w:r w:rsidRPr="001A5329">
        <w:rPr>
          <w:rStyle w:val="StyleUnderline"/>
          <w:highlight w:val="cyan"/>
        </w:rPr>
        <w:t xml:space="preserve">government </w:t>
      </w:r>
      <w:r w:rsidRPr="001A5329">
        <w:rPr>
          <w:rStyle w:val="Emphasis"/>
          <w:highlight w:val="cyan"/>
        </w:rPr>
        <w:t>shut down</w:t>
      </w:r>
      <w:r w:rsidRPr="001A5329">
        <w:rPr>
          <w:sz w:val="16"/>
        </w:rPr>
        <w:t xml:space="preserve"> at 12:01 a.m. ET Oct. 1, </w:t>
      </w:r>
      <w:r w:rsidRPr="001A5329">
        <w:rPr>
          <w:rStyle w:val="StyleUnderline"/>
          <w:highlight w:val="cyan"/>
        </w:rPr>
        <w:t>meaning</w:t>
      </w:r>
      <w:r w:rsidRPr="001A5329">
        <w:rPr>
          <w:rStyle w:val="StyleUnderline"/>
        </w:rPr>
        <w:t xml:space="preserve"> federal </w:t>
      </w:r>
      <w:r w:rsidRPr="001A5329">
        <w:rPr>
          <w:rStyle w:val="StyleUnderline"/>
          <w:highlight w:val="cyan"/>
        </w:rPr>
        <w:t xml:space="preserve">agencies have </w:t>
      </w:r>
      <w:r w:rsidRPr="001A5329">
        <w:rPr>
          <w:rStyle w:val="Emphasis"/>
          <w:highlight w:val="cyan"/>
        </w:rPr>
        <w:t>stopped</w:t>
      </w:r>
      <w:r w:rsidRPr="001A5329">
        <w:rPr>
          <w:rStyle w:val="StyleUnderline"/>
        </w:rPr>
        <w:t xml:space="preserve"> all but their most essential </w:t>
      </w:r>
      <w:r w:rsidRPr="001A5329">
        <w:rPr>
          <w:rStyle w:val="StyleUnderline"/>
          <w:highlight w:val="cyan"/>
        </w:rPr>
        <w:t>functions</w:t>
      </w:r>
      <w:r w:rsidRPr="001A5329">
        <w:rPr>
          <w:rStyle w:val="StyleUnderline"/>
        </w:rPr>
        <w:t xml:space="preserve">. </w:t>
      </w:r>
    </w:p>
    <w:p w14:paraId="16E2BD53" w14:textId="77777777" w:rsidR="008668F9" w:rsidRPr="001A5329" w:rsidRDefault="008668F9" w:rsidP="008668F9">
      <w:pPr>
        <w:rPr>
          <w:sz w:val="16"/>
        </w:rPr>
      </w:pPr>
      <w:r w:rsidRPr="001A5329">
        <w:rPr>
          <w:sz w:val="16"/>
        </w:rPr>
        <w:t xml:space="preserve">Depending on its duration, </w:t>
      </w:r>
      <w:r w:rsidRPr="001A5329">
        <w:rPr>
          <w:rStyle w:val="StyleUnderline"/>
        </w:rPr>
        <w:t xml:space="preserve">the shutdown will be </w:t>
      </w:r>
      <w:r w:rsidRPr="001A5329">
        <w:rPr>
          <w:rStyle w:val="Emphasis"/>
          <w:highlight w:val="cyan"/>
        </w:rPr>
        <w:t>disruptive</w:t>
      </w:r>
      <w:r w:rsidRPr="001A5329">
        <w:rPr>
          <w:rStyle w:val="StyleUnderline"/>
        </w:rPr>
        <w:t xml:space="preserve"> not only </w:t>
      </w:r>
      <w:r w:rsidRPr="001A5329">
        <w:rPr>
          <w:rStyle w:val="StyleUnderline"/>
          <w:highlight w:val="cyan"/>
        </w:rPr>
        <w:t>for</w:t>
      </w:r>
      <w:r w:rsidRPr="001A5329">
        <w:rPr>
          <w:rStyle w:val="StyleUnderline"/>
        </w:rPr>
        <w:t xml:space="preserve"> the </w:t>
      </w:r>
      <w:r w:rsidRPr="001A5329">
        <w:rPr>
          <w:rStyle w:val="Emphasis"/>
          <w:highlight w:val="cyan"/>
        </w:rPr>
        <w:t>federal workforce</w:t>
      </w:r>
      <w:r w:rsidRPr="001A5329">
        <w:rPr>
          <w:rStyle w:val="StyleUnderline"/>
          <w:highlight w:val="cyan"/>
        </w:rPr>
        <w:t xml:space="preserve"> but also</w:t>
      </w:r>
      <w:r w:rsidRPr="001A5329">
        <w:rPr>
          <w:rStyle w:val="StyleUnderline"/>
        </w:rPr>
        <w:t xml:space="preserve"> employers and </w:t>
      </w:r>
      <w:r w:rsidRPr="001A5329">
        <w:rPr>
          <w:rStyle w:val="Emphasis"/>
          <w:highlight w:val="cyan"/>
        </w:rPr>
        <w:t>workers</w:t>
      </w:r>
      <w:r w:rsidRPr="001A5329">
        <w:rPr>
          <w:rStyle w:val="StyleUnderline"/>
          <w:highlight w:val="cyan"/>
        </w:rPr>
        <w:t xml:space="preserve"> seeking to</w:t>
      </w:r>
      <w:r w:rsidRPr="001A5329">
        <w:rPr>
          <w:rStyle w:val="StyleUnderline"/>
        </w:rPr>
        <w:t xml:space="preserve"> interact with the government or </w:t>
      </w:r>
      <w:r w:rsidRPr="001A5329">
        <w:rPr>
          <w:rStyle w:val="Emphasis"/>
          <w:highlight w:val="cyan"/>
        </w:rPr>
        <w:t>use</w:t>
      </w:r>
      <w:r w:rsidRPr="001A5329">
        <w:rPr>
          <w:rStyle w:val="StyleUnderline"/>
        </w:rPr>
        <w:t xml:space="preserve"> the federal government's </w:t>
      </w:r>
      <w:r w:rsidRPr="001A5329">
        <w:rPr>
          <w:rStyle w:val="StyleUnderline"/>
          <w:highlight w:val="cyan"/>
        </w:rPr>
        <w:t>resources</w:t>
      </w:r>
      <w:r w:rsidRPr="001A5329">
        <w:rPr>
          <w:sz w:val="16"/>
        </w:rPr>
        <w:t xml:space="preserve">. </w:t>
      </w:r>
    </w:p>
    <w:p w14:paraId="1385CA3C" w14:textId="77777777" w:rsidR="008668F9" w:rsidRPr="001A5329" w:rsidRDefault="008668F9" w:rsidP="008668F9">
      <w:pPr>
        <w:rPr>
          <w:sz w:val="16"/>
        </w:rPr>
      </w:pPr>
      <w:r w:rsidRPr="001A5329">
        <w:rPr>
          <w:sz w:val="16"/>
        </w:rPr>
        <w:t xml:space="preserve">Many </w:t>
      </w:r>
      <w:r w:rsidRPr="001A5329">
        <w:rPr>
          <w:rStyle w:val="StyleUnderline"/>
          <w:highlight w:val="cyan"/>
        </w:rPr>
        <w:t xml:space="preserve">agencies will stop </w:t>
      </w:r>
      <w:r w:rsidRPr="001A5329">
        <w:rPr>
          <w:rStyle w:val="Emphasis"/>
          <w:highlight w:val="cyan"/>
        </w:rPr>
        <w:t>processing</w:t>
      </w:r>
      <w:r w:rsidRPr="001A5329">
        <w:rPr>
          <w:rStyle w:val="StyleUnderline"/>
        </w:rPr>
        <w:t xml:space="preserve"> charges and investigations, hearings will be </w:t>
      </w:r>
      <w:r w:rsidRPr="001A5329">
        <w:rPr>
          <w:rStyle w:val="Emphasis"/>
          <w:highlight w:val="cyan"/>
        </w:rPr>
        <w:t>canceled</w:t>
      </w:r>
      <w:r w:rsidRPr="001A5329">
        <w:rPr>
          <w:rStyle w:val="StyleUnderline"/>
        </w:rPr>
        <w:t xml:space="preserve">, public-information </w:t>
      </w:r>
      <w:r w:rsidRPr="001A5329">
        <w:rPr>
          <w:rStyle w:val="StyleUnderline"/>
          <w:highlight w:val="cyan"/>
        </w:rPr>
        <w:t>offices will</w:t>
      </w:r>
      <w:r w:rsidRPr="001A5329">
        <w:rPr>
          <w:rStyle w:val="StyleUnderline"/>
        </w:rPr>
        <w:t xml:space="preserve"> be </w:t>
      </w:r>
      <w:r w:rsidRPr="001A5329">
        <w:rPr>
          <w:rStyle w:val="Emphasis"/>
          <w:highlight w:val="cyan"/>
        </w:rPr>
        <w:t>close</w:t>
      </w:r>
      <w:r w:rsidRPr="001A5329">
        <w:rPr>
          <w:rStyle w:val="StyleUnderline"/>
        </w:rPr>
        <w:t xml:space="preserve">d, </w:t>
      </w:r>
      <w:r w:rsidRPr="001A5329">
        <w:rPr>
          <w:rStyle w:val="StyleUnderline"/>
          <w:highlight w:val="cyan"/>
        </w:rPr>
        <w:t xml:space="preserve">and new </w:t>
      </w:r>
      <w:r w:rsidRPr="001A5329">
        <w:rPr>
          <w:rStyle w:val="Emphasis"/>
          <w:highlight w:val="cyan"/>
        </w:rPr>
        <w:t>rules</w:t>
      </w:r>
      <w:r w:rsidRPr="001A5329">
        <w:rPr>
          <w:rStyle w:val="StyleUnderline"/>
        </w:rPr>
        <w:t xml:space="preserve">, guidance, or regulations </w:t>
      </w:r>
      <w:r w:rsidRPr="001A5329">
        <w:rPr>
          <w:rStyle w:val="StyleUnderline"/>
          <w:highlight w:val="cyan"/>
        </w:rPr>
        <w:t xml:space="preserve">will be </w:t>
      </w:r>
      <w:r w:rsidRPr="001A5329">
        <w:rPr>
          <w:rStyle w:val="Emphasis"/>
          <w:highlight w:val="cyan"/>
        </w:rPr>
        <w:t>delayed</w:t>
      </w:r>
      <w:r w:rsidRPr="001A5329">
        <w:rPr>
          <w:sz w:val="16"/>
        </w:rPr>
        <w:t xml:space="preserve">. </w:t>
      </w:r>
    </w:p>
    <w:p w14:paraId="0EAC124D" w14:textId="77777777" w:rsidR="008668F9" w:rsidRPr="001A5329" w:rsidRDefault="008668F9" w:rsidP="008668F9">
      <w:pPr>
        <w:rPr>
          <w:sz w:val="16"/>
        </w:rPr>
      </w:pPr>
      <w:r w:rsidRPr="001A5329">
        <w:rPr>
          <w:rStyle w:val="StyleUnderline"/>
        </w:rPr>
        <w:t xml:space="preserve">Employers can and should </w:t>
      </w:r>
      <w:r w:rsidRPr="001A5329">
        <w:rPr>
          <w:rStyle w:val="StyleUnderline"/>
          <w:highlight w:val="cyan"/>
        </w:rPr>
        <w:t xml:space="preserve">expect delays in </w:t>
      </w:r>
      <w:r w:rsidRPr="001A5329">
        <w:rPr>
          <w:rStyle w:val="Emphasis"/>
          <w:highlight w:val="cyan"/>
        </w:rPr>
        <w:t>everything</w:t>
      </w:r>
      <w:r w:rsidRPr="001A5329">
        <w:rPr>
          <w:sz w:val="16"/>
        </w:rPr>
        <w:t xml:space="preserve"> from case processing to business travel, said James A. Paretti, an attorney in the Washington, D.C., office of Littler. "It is unclear whether the White House will carry out its threat not merely to furlough nonessential personnel — meaning they would return to work when the government ultimately reopens — but instead fire them permanently," he said. "It is also unclear whether such an effort would be upheld by the courts." </w:t>
      </w:r>
    </w:p>
    <w:p w14:paraId="7A46D7C8" w14:textId="77777777" w:rsidR="008668F9" w:rsidRPr="001A5329" w:rsidRDefault="008668F9" w:rsidP="008668F9">
      <w:pPr>
        <w:rPr>
          <w:sz w:val="16"/>
        </w:rPr>
      </w:pPr>
      <w:r w:rsidRPr="001A5329">
        <w:rPr>
          <w:sz w:val="16"/>
        </w:rPr>
        <w:t>Related Resource: Navigating the 2025 Government Shutdown</w:t>
      </w:r>
    </w:p>
    <w:p w14:paraId="0AD0FC42" w14:textId="77777777" w:rsidR="008668F9" w:rsidRPr="001A5329" w:rsidRDefault="008668F9" w:rsidP="008668F9">
      <w:pPr>
        <w:rPr>
          <w:sz w:val="16"/>
        </w:rPr>
      </w:pPr>
      <w:r w:rsidRPr="001A5329">
        <w:rPr>
          <w:sz w:val="16"/>
        </w:rPr>
        <w:t xml:space="preserve">Over 1 in 3 (37%) of the non-U.S. Postal Service federal workforce — up to 860,000 federal employees — could be affected by a government shutdown and furloughed, according to a SHRM data analysis. </w:t>
      </w:r>
    </w:p>
    <w:p w14:paraId="0E6A3956" w14:textId="77777777" w:rsidR="008668F9" w:rsidRPr="001A5329" w:rsidRDefault="008668F9" w:rsidP="008668F9">
      <w:pPr>
        <w:rPr>
          <w:sz w:val="16"/>
        </w:rPr>
      </w:pPr>
      <w:r w:rsidRPr="001A5329">
        <w:rPr>
          <w:sz w:val="16"/>
        </w:rPr>
        <w:t>SHRM researchers found that a government shutdown lasting just 1-3 days could disrupt the day-to-day operations of 25% of organizations and hinder the ability to meet yearly financial goals for 23% of organizations. A government shutdown lasting more than a week significantly increases the impact, affecting 64% of organizations' day-to-day operations and 49% of organizations' abilities to meet yearly financial goals.</w:t>
      </w:r>
    </w:p>
    <w:p w14:paraId="1C26450D" w14:textId="77777777" w:rsidR="008668F9" w:rsidRPr="001A5329" w:rsidRDefault="008668F9" w:rsidP="008668F9">
      <w:pPr>
        <w:rPr>
          <w:sz w:val="16"/>
        </w:rPr>
      </w:pPr>
      <w:r w:rsidRPr="001A5329">
        <w:rPr>
          <w:sz w:val="16"/>
        </w:rPr>
        <w:t>The most recent Department of Labor (</w:t>
      </w:r>
      <w:r w:rsidRPr="001A5329">
        <w:rPr>
          <w:rStyle w:val="Emphasis"/>
          <w:highlight w:val="cyan"/>
        </w:rPr>
        <w:t>DOL</w:t>
      </w:r>
      <w:r w:rsidRPr="001A5329">
        <w:rPr>
          <w:sz w:val="16"/>
        </w:rPr>
        <w:t xml:space="preserve">) contingency plan noted that the agency </w:t>
      </w:r>
      <w:r w:rsidRPr="001A5329">
        <w:rPr>
          <w:rStyle w:val="StyleUnderline"/>
          <w:highlight w:val="cyan"/>
        </w:rPr>
        <w:t xml:space="preserve">will </w:t>
      </w:r>
      <w:r w:rsidRPr="001A5329">
        <w:rPr>
          <w:rStyle w:val="Emphasis"/>
          <w:highlight w:val="cyan"/>
        </w:rPr>
        <w:t>scale back</w:t>
      </w:r>
      <w:r w:rsidRPr="001A5329">
        <w:rPr>
          <w:rStyle w:val="StyleUnderline"/>
        </w:rPr>
        <w:t xml:space="preserve"> its </w:t>
      </w:r>
      <w:r w:rsidRPr="001A5329">
        <w:rPr>
          <w:rStyle w:val="StyleUnderline"/>
          <w:highlight w:val="cyan"/>
        </w:rPr>
        <w:t>enforcement</w:t>
      </w:r>
      <w:r w:rsidRPr="001A5329">
        <w:rPr>
          <w:rStyle w:val="StyleUnderline"/>
        </w:rPr>
        <w:t xml:space="preserve"> and regulatory efforts, including technical assistance </w:t>
      </w:r>
      <w:r w:rsidRPr="001A5329">
        <w:rPr>
          <w:rStyle w:val="StyleUnderline"/>
          <w:highlight w:val="cyan"/>
        </w:rPr>
        <w:t>and</w:t>
      </w:r>
      <w:r w:rsidRPr="001A5329">
        <w:rPr>
          <w:rStyle w:val="StyleUnderline"/>
        </w:rPr>
        <w:t xml:space="preserve"> compliance </w:t>
      </w:r>
      <w:r w:rsidRPr="001A5329">
        <w:rPr>
          <w:rStyle w:val="Emphasis"/>
          <w:highlight w:val="cyan"/>
        </w:rPr>
        <w:t>audits</w:t>
      </w:r>
      <w:r w:rsidRPr="001A5329">
        <w:rPr>
          <w:sz w:val="16"/>
        </w:rPr>
        <w:t xml:space="preserve">. The DOL will not process foreign labor certifications, labor condition applications, and prevailing wage determinations used in immigration processing. The Occupational Safety and Health Administration will suspend most workplace inspections. </w:t>
      </w:r>
      <w:r w:rsidRPr="001A5329">
        <w:rPr>
          <w:rStyle w:val="StyleUnderline"/>
        </w:rPr>
        <w:t xml:space="preserve">The </w:t>
      </w:r>
      <w:r w:rsidRPr="001A5329">
        <w:rPr>
          <w:rStyle w:val="Emphasis"/>
          <w:highlight w:val="cyan"/>
        </w:rPr>
        <w:t>B</w:t>
      </w:r>
      <w:r w:rsidRPr="001A5329">
        <w:rPr>
          <w:rStyle w:val="StyleUnderline"/>
        </w:rPr>
        <w:t xml:space="preserve">ureau of </w:t>
      </w:r>
      <w:r w:rsidRPr="001A5329">
        <w:rPr>
          <w:rStyle w:val="Emphasis"/>
          <w:highlight w:val="cyan"/>
        </w:rPr>
        <w:t>L</w:t>
      </w:r>
      <w:r w:rsidRPr="001A5329">
        <w:rPr>
          <w:rStyle w:val="StyleUnderline"/>
        </w:rPr>
        <w:t xml:space="preserve">abor </w:t>
      </w:r>
      <w:r w:rsidRPr="001A5329">
        <w:rPr>
          <w:rStyle w:val="Emphasis"/>
          <w:highlight w:val="cyan"/>
        </w:rPr>
        <w:t>S</w:t>
      </w:r>
      <w:r w:rsidRPr="001A5329">
        <w:rPr>
          <w:rStyle w:val="StyleUnderline"/>
        </w:rPr>
        <w:t xml:space="preserve">tatistics </w:t>
      </w:r>
      <w:r w:rsidRPr="001A5329">
        <w:rPr>
          <w:rStyle w:val="StyleUnderline"/>
          <w:highlight w:val="cyan"/>
        </w:rPr>
        <w:t xml:space="preserve">will </w:t>
      </w:r>
      <w:r w:rsidRPr="001A5329">
        <w:rPr>
          <w:rStyle w:val="Emphasis"/>
          <w:highlight w:val="cyan"/>
        </w:rPr>
        <w:t>suspend</w:t>
      </w:r>
      <w:r w:rsidRPr="001A5329">
        <w:rPr>
          <w:rStyle w:val="StyleUnderline"/>
          <w:highlight w:val="cyan"/>
        </w:rPr>
        <w:t xml:space="preserve"> operations</w:t>
      </w:r>
      <w:r w:rsidRPr="001A5329">
        <w:rPr>
          <w:sz w:val="16"/>
        </w:rPr>
        <w:t xml:space="preserve">, including the issuance of the eagerly awaited monthly Employment Situation report scheduled for Oct. 3. </w:t>
      </w:r>
    </w:p>
    <w:p w14:paraId="0333CF08" w14:textId="77777777" w:rsidR="008668F9" w:rsidRPr="001A5329" w:rsidRDefault="008668F9" w:rsidP="008668F9">
      <w:pPr>
        <w:rPr>
          <w:sz w:val="16"/>
        </w:rPr>
      </w:pPr>
      <w:r w:rsidRPr="001A5329">
        <w:rPr>
          <w:sz w:val="16"/>
        </w:rPr>
        <w:t xml:space="preserve">"The absence of a jobs report on Friday is likely to compound uncertainties about the health of the labor market, which means businesses will remain entrenched in a 'wait-and-see' position until they can receive additional clarity," said Noah Yosif, chief economist at the American Staffing Association. "Much of that clarity will come from the Federal Reserve through further interest rate cuts, which could be disrupted if the committee cannot accurately assess the cadence of cooling in the labor market." </w:t>
      </w:r>
    </w:p>
    <w:p w14:paraId="759A0812" w14:textId="77777777" w:rsidR="008668F9" w:rsidRPr="001A5329" w:rsidRDefault="008668F9" w:rsidP="008668F9">
      <w:pPr>
        <w:rPr>
          <w:sz w:val="16"/>
        </w:rPr>
      </w:pPr>
      <w:r w:rsidRPr="001A5329">
        <w:rPr>
          <w:rStyle w:val="StyleUnderline"/>
          <w:highlight w:val="cyan"/>
        </w:rPr>
        <w:t>Regulatory efforts will</w:t>
      </w:r>
      <w:r w:rsidRPr="001A5329">
        <w:rPr>
          <w:rStyle w:val="StyleUnderline"/>
        </w:rPr>
        <w:t xml:space="preserve"> also be </w:t>
      </w:r>
      <w:r w:rsidRPr="001A5329">
        <w:rPr>
          <w:rStyle w:val="Emphasis"/>
          <w:highlight w:val="cyan"/>
        </w:rPr>
        <w:t>pause</w:t>
      </w:r>
      <w:r w:rsidRPr="001A5329">
        <w:rPr>
          <w:rStyle w:val="StyleUnderline"/>
        </w:rPr>
        <w:t xml:space="preserve">d, </w:t>
      </w:r>
      <w:r w:rsidRPr="001A5329">
        <w:rPr>
          <w:rStyle w:val="StyleUnderline"/>
          <w:highlight w:val="cyan"/>
        </w:rPr>
        <w:t>including</w:t>
      </w:r>
      <w:r w:rsidRPr="001A5329">
        <w:rPr>
          <w:sz w:val="16"/>
        </w:rPr>
        <w:t xml:space="preserve"> a proposed rule to repeal a 2024 regulation changing </w:t>
      </w:r>
      <w:r w:rsidRPr="001A5329">
        <w:rPr>
          <w:rStyle w:val="StyleUnderline"/>
          <w:highlight w:val="cyan"/>
        </w:rPr>
        <w:t>the</w:t>
      </w:r>
      <w:r w:rsidRPr="001A5329">
        <w:rPr>
          <w:rStyle w:val="StyleUnderline"/>
        </w:rPr>
        <w:t xml:space="preserve"> Fair Labor Standard Act's (</w:t>
      </w:r>
      <w:r w:rsidRPr="001A5329">
        <w:rPr>
          <w:rStyle w:val="Emphasis"/>
          <w:highlight w:val="cyan"/>
        </w:rPr>
        <w:t>FLSA</w:t>
      </w:r>
      <w:r w:rsidRPr="001A5329">
        <w:rPr>
          <w:rStyle w:val="StyleUnderline"/>
        </w:rPr>
        <w:t>'s</w:t>
      </w:r>
      <w:r w:rsidRPr="001A5329">
        <w:rPr>
          <w:sz w:val="16"/>
        </w:rPr>
        <w:t xml:space="preserve">) definition of independent contractor; a proposed heat standard; and proposed rules to address the definition of joint employer under the FLSA. </w:t>
      </w:r>
    </w:p>
    <w:p w14:paraId="31349427" w14:textId="77777777" w:rsidR="008668F9" w:rsidRPr="001A5329" w:rsidRDefault="008668F9" w:rsidP="008668F9">
      <w:pPr>
        <w:rPr>
          <w:sz w:val="16"/>
        </w:rPr>
      </w:pPr>
      <w:r w:rsidRPr="001A5329">
        <w:rPr>
          <w:sz w:val="16"/>
        </w:rPr>
        <w:t xml:space="preserve">The Equal Employment Opportunity Commission's (EEOC's) most recent contingency plan indicated that the agency </w:t>
      </w:r>
      <w:proofErr w:type="gramStart"/>
      <w:r w:rsidRPr="001A5329">
        <w:rPr>
          <w:sz w:val="16"/>
        </w:rPr>
        <w:t>will</w:t>
      </w:r>
      <w:proofErr w:type="gramEnd"/>
      <w:r w:rsidRPr="001A5329">
        <w:rPr>
          <w:sz w:val="16"/>
        </w:rPr>
        <w:t xml:space="preserve"> cease all nonessential operations. Claimants can still file a timely charge of discrimination or request an appeal or reconsideration. Litigation will continue in cases where the court has not granted an extension. Otherwise, the EEOC will not start new investigations, hold hearings or mediations, investigate nonessential charges, hold outreach programs, or respond to questions about pending cases. </w:t>
      </w:r>
    </w:p>
    <w:p w14:paraId="49245F14" w14:textId="77777777" w:rsidR="008668F9" w:rsidRPr="001A5329" w:rsidRDefault="008668F9" w:rsidP="008668F9">
      <w:pPr>
        <w:rPr>
          <w:sz w:val="16"/>
        </w:rPr>
      </w:pPr>
      <w:r w:rsidRPr="001A5329">
        <w:rPr>
          <w:sz w:val="16"/>
        </w:rPr>
        <w:t xml:space="preserve">The </w:t>
      </w:r>
      <w:r w:rsidRPr="001A5329">
        <w:rPr>
          <w:rStyle w:val="Emphasis"/>
          <w:highlight w:val="cyan"/>
        </w:rPr>
        <w:t>N</w:t>
      </w:r>
      <w:r w:rsidRPr="001A5329">
        <w:rPr>
          <w:sz w:val="16"/>
        </w:rPr>
        <w:t xml:space="preserve">ational </w:t>
      </w:r>
      <w:r w:rsidRPr="001A5329">
        <w:rPr>
          <w:rStyle w:val="Emphasis"/>
          <w:highlight w:val="cyan"/>
        </w:rPr>
        <w:t>L</w:t>
      </w:r>
      <w:r w:rsidRPr="001A5329">
        <w:rPr>
          <w:sz w:val="16"/>
        </w:rPr>
        <w:t xml:space="preserve">abor </w:t>
      </w:r>
      <w:r w:rsidRPr="001A5329">
        <w:rPr>
          <w:rStyle w:val="Emphasis"/>
          <w:highlight w:val="cyan"/>
        </w:rPr>
        <w:t>R</w:t>
      </w:r>
      <w:r w:rsidRPr="001A5329">
        <w:rPr>
          <w:sz w:val="16"/>
        </w:rPr>
        <w:t xml:space="preserve">elations </w:t>
      </w:r>
      <w:r w:rsidRPr="001A5329">
        <w:rPr>
          <w:rStyle w:val="Emphasis"/>
          <w:highlight w:val="cyan"/>
        </w:rPr>
        <w:t>B</w:t>
      </w:r>
      <w:r w:rsidRPr="001A5329">
        <w:rPr>
          <w:sz w:val="16"/>
        </w:rPr>
        <w:t xml:space="preserve">oard </w:t>
      </w:r>
      <w:r w:rsidRPr="001A5329">
        <w:rPr>
          <w:rStyle w:val="StyleUnderline"/>
          <w:highlight w:val="cyan"/>
        </w:rPr>
        <w:t>will</w:t>
      </w:r>
      <w:r w:rsidRPr="001A5329">
        <w:rPr>
          <w:rStyle w:val="StyleUnderline"/>
        </w:rPr>
        <w:t xml:space="preserve"> also </w:t>
      </w:r>
      <w:r w:rsidRPr="001A5329">
        <w:rPr>
          <w:rStyle w:val="Emphasis"/>
          <w:highlight w:val="cyan"/>
        </w:rPr>
        <w:t>cease</w:t>
      </w:r>
      <w:r w:rsidRPr="001A5329">
        <w:rPr>
          <w:rStyle w:val="StyleUnderline"/>
        </w:rPr>
        <w:t xml:space="preserve"> all nonessential </w:t>
      </w:r>
      <w:r w:rsidRPr="001A5329">
        <w:rPr>
          <w:rStyle w:val="StyleUnderline"/>
          <w:highlight w:val="cyan"/>
        </w:rPr>
        <w:t>activities, including</w:t>
      </w:r>
      <w:r w:rsidRPr="001A5329">
        <w:rPr>
          <w:rStyle w:val="StyleUnderline"/>
        </w:rPr>
        <w:t xml:space="preserve"> processing new </w:t>
      </w:r>
      <w:r w:rsidRPr="001A5329">
        <w:rPr>
          <w:rStyle w:val="Emphasis"/>
          <w:highlight w:val="cyan"/>
        </w:rPr>
        <w:t>representation</w:t>
      </w:r>
      <w:r w:rsidRPr="001A5329">
        <w:rPr>
          <w:rStyle w:val="StyleUnderline"/>
        </w:rPr>
        <w:t xml:space="preserve"> petitions </w:t>
      </w:r>
      <w:r w:rsidRPr="001A5329">
        <w:rPr>
          <w:rStyle w:val="StyleUnderline"/>
          <w:highlight w:val="cyan"/>
        </w:rPr>
        <w:t xml:space="preserve">and </w:t>
      </w:r>
      <w:r w:rsidRPr="001A5329">
        <w:rPr>
          <w:rStyle w:val="Emphasis"/>
          <w:highlight w:val="cyan"/>
        </w:rPr>
        <w:t>unfair</w:t>
      </w:r>
      <w:r w:rsidRPr="001A5329">
        <w:rPr>
          <w:rStyle w:val="StyleUnderline"/>
        </w:rPr>
        <w:t xml:space="preserve"> labor </w:t>
      </w:r>
      <w:r w:rsidRPr="001A5329">
        <w:rPr>
          <w:rStyle w:val="StyleUnderline"/>
          <w:highlight w:val="cyan"/>
        </w:rPr>
        <w:t xml:space="preserve">practice </w:t>
      </w:r>
      <w:r w:rsidRPr="001A5329">
        <w:rPr>
          <w:rStyle w:val="Emphasis"/>
          <w:highlight w:val="cyan"/>
        </w:rPr>
        <w:t>charges</w:t>
      </w:r>
      <w:r w:rsidRPr="001A5329">
        <w:rPr>
          <w:rStyle w:val="StyleUnderline"/>
        </w:rPr>
        <w:t>, administrative litigation and hearings</w:t>
      </w:r>
      <w:r w:rsidRPr="001A5329">
        <w:rPr>
          <w:sz w:val="16"/>
        </w:rPr>
        <w:t xml:space="preserve">. </w:t>
      </w:r>
    </w:p>
    <w:p w14:paraId="73E81BE6" w14:textId="7E918C41" w:rsidR="008668F9" w:rsidRPr="008668F9" w:rsidRDefault="008668F9" w:rsidP="008668F9">
      <w:pPr>
        <w:rPr>
          <w:sz w:val="16"/>
        </w:rPr>
      </w:pPr>
      <w:r w:rsidRPr="001A5329">
        <w:rPr>
          <w:sz w:val="16"/>
        </w:rPr>
        <w:t xml:space="preserve">U.S. Citizenship and Immigration Services is primarily funded by user fees and is expected to continue to accept and process petitions and applications for immigration benefits. During prior government shutdowns, employers couldn't enroll in E-Verify, initiate queries, access cases or resolve tentative </w:t>
      </w:r>
      <w:proofErr w:type="spellStart"/>
      <w:r w:rsidRPr="001A5329">
        <w:rPr>
          <w:sz w:val="16"/>
        </w:rPr>
        <w:t>nonconfirmations</w:t>
      </w:r>
      <w:proofErr w:type="spellEnd"/>
      <w:r w:rsidRPr="001A5329">
        <w:rPr>
          <w:sz w:val="16"/>
        </w:rPr>
        <w:t xml:space="preserve"> with affected workers. All employers remain subject to Form I-9 obligations, however. </w:t>
      </w:r>
    </w:p>
    <w:p w14:paraId="2A833B98" w14:textId="77777777" w:rsidR="008668F9" w:rsidRDefault="008668F9" w:rsidP="008668F9">
      <w:pPr>
        <w:pStyle w:val="Heading4"/>
      </w:pPr>
      <w:r>
        <w:t xml:space="preserve">The </w:t>
      </w:r>
      <w:r w:rsidRPr="00C72A14">
        <w:rPr>
          <w:u w:val="single"/>
        </w:rPr>
        <w:t>only</w:t>
      </w:r>
      <w:r>
        <w:t xml:space="preserve"> way the </w:t>
      </w:r>
      <w:r w:rsidRPr="00C72A14">
        <w:rPr>
          <w:u w:val="single"/>
        </w:rPr>
        <w:t>House</w:t>
      </w:r>
      <w:r>
        <w:t xml:space="preserve"> goes back in </w:t>
      </w:r>
      <w:r w:rsidRPr="00C72A14">
        <w:rPr>
          <w:u w:val="single"/>
        </w:rPr>
        <w:t>session</w:t>
      </w:r>
      <w:r>
        <w:t xml:space="preserve"> is if </w:t>
      </w:r>
      <w:r w:rsidRPr="00C72A14">
        <w:rPr>
          <w:u w:val="single"/>
        </w:rPr>
        <w:t>Dems</w:t>
      </w:r>
      <w:r>
        <w:t xml:space="preserve"> </w:t>
      </w:r>
      <w:r w:rsidRPr="00C72A14">
        <w:rPr>
          <w:u w:val="single"/>
        </w:rPr>
        <w:t>give</w:t>
      </w:r>
      <w:r>
        <w:t xml:space="preserve"> </w:t>
      </w:r>
      <w:r w:rsidRPr="00C72A14">
        <w:rPr>
          <w:u w:val="single"/>
        </w:rPr>
        <w:t>in</w:t>
      </w:r>
      <w:r>
        <w:t xml:space="preserve">. </w:t>
      </w:r>
    </w:p>
    <w:p w14:paraId="07920592" w14:textId="77777777" w:rsidR="008668F9" w:rsidRPr="00857817" w:rsidRDefault="008668F9" w:rsidP="008668F9">
      <w:r w:rsidRPr="00857817">
        <w:rPr>
          <w:rStyle w:val="Style13ptBold"/>
        </w:rPr>
        <w:t>Lillis 10-10</w:t>
      </w:r>
      <w:r w:rsidRPr="00857817">
        <w:t xml:space="preserve"> [Mike Lillis (senior staff writer at The Hill) Oct 10</w:t>
      </w:r>
      <w:proofErr w:type="gramStart"/>
      <w:r w:rsidRPr="00857817">
        <w:t xml:space="preserve"> 2025</w:t>
      </w:r>
      <w:proofErr w:type="gramEnd"/>
      <w:r w:rsidRPr="00857817">
        <w:t>. The Hill “Johnson says House will remain closed until shutdown ends</w:t>
      </w:r>
      <w:r>
        <w:t xml:space="preserve">” </w:t>
      </w:r>
      <w:r w:rsidRPr="00857817">
        <w:t>https://thehill.com/homenews/house/5549384-johnson-house-closed-government-shutdown/</w:t>
      </w:r>
      <w:r>
        <w:t xml:space="preserve"> // </w:t>
      </w:r>
      <w:proofErr w:type="spellStart"/>
      <w:r>
        <w:rPr>
          <w:i/>
        </w:rPr>
        <w:t>q.c.</w:t>
      </w:r>
      <w:proofErr w:type="spellEnd"/>
      <w:r>
        <w:t>]</w:t>
      </w:r>
    </w:p>
    <w:p w14:paraId="07EC733B" w14:textId="77777777" w:rsidR="008668F9" w:rsidRPr="00857817" w:rsidRDefault="008668F9" w:rsidP="008668F9">
      <w:pPr>
        <w:rPr>
          <w:sz w:val="16"/>
        </w:rPr>
      </w:pPr>
      <w:r w:rsidRPr="00857817">
        <w:rPr>
          <w:rStyle w:val="StyleUnderline"/>
        </w:rPr>
        <w:t>House Speaker</w:t>
      </w:r>
      <w:r w:rsidRPr="001320C2">
        <w:rPr>
          <w:sz w:val="16"/>
        </w:rPr>
        <w:t xml:space="preserve"> Mike </w:t>
      </w:r>
      <w:r w:rsidRPr="00857817">
        <w:rPr>
          <w:rStyle w:val="Emphasis"/>
          <w:highlight w:val="cyan"/>
        </w:rPr>
        <w:t>Johnson</w:t>
      </w:r>
      <w:r w:rsidRPr="00857817">
        <w:rPr>
          <w:sz w:val="16"/>
        </w:rPr>
        <w:t xml:space="preserve"> (R-La.) </w:t>
      </w:r>
      <w:r w:rsidRPr="00857817">
        <w:rPr>
          <w:rStyle w:val="StyleUnderline"/>
        </w:rPr>
        <w:t>said</w:t>
      </w:r>
      <w:r w:rsidRPr="00857817">
        <w:rPr>
          <w:sz w:val="16"/>
        </w:rPr>
        <w:t xml:space="preserve"> Friday that </w:t>
      </w:r>
      <w:r w:rsidRPr="00857817">
        <w:rPr>
          <w:rStyle w:val="StyleUnderline"/>
        </w:rPr>
        <w:t xml:space="preserve">he </w:t>
      </w:r>
      <w:r w:rsidRPr="00857817">
        <w:rPr>
          <w:rStyle w:val="Emphasis"/>
          <w:highlight w:val="cyan"/>
        </w:rPr>
        <w:t>won’t call House</w:t>
      </w:r>
      <w:r w:rsidRPr="00857817">
        <w:rPr>
          <w:rStyle w:val="Emphasis"/>
        </w:rPr>
        <w:t xml:space="preserve"> lawmakers</w:t>
      </w:r>
      <w:r w:rsidRPr="00857817">
        <w:rPr>
          <w:rStyle w:val="StyleUnderline"/>
        </w:rPr>
        <w:t xml:space="preserve"> </w:t>
      </w:r>
      <w:r w:rsidRPr="00857817">
        <w:rPr>
          <w:rStyle w:val="StyleUnderline"/>
          <w:highlight w:val="cyan"/>
        </w:rPr>
        <w:t>back</w:t>
      </w:r>
      <w:r w:rsidRPr="00857817">
        <w:rPr>
          <w:rStyle w:val="StyleUnderline"/>
        </w:rPr>
        <w:t xml:space="preserve"> to Washington </w:t>
      </w:r>
      <w:r w:rsidRPr="00857817">
        <w:rPr>
          <w:rStyle w:val="Emphasis"/>
          <w:highlight w:val="cyan"/>
        </w:rPr>
        <w:t>until</w:t>
      </w:r>
      <w:r w:rsidRPr="00857817">
        <w:rPr>
          <w:rStyle w:val="StyleUnderline"/>
        </w:rPr>
        <w:t xml:space="preserve"> the government </w:t>
      </w:r>
      <w:r w:rsidRPr="00857817">
        <w:rPr>
          <w:rStyle w:val="Emphasis"/>
        </w:rPr>
        <w:t>shutdown ends</w:t>
      </w:r>
      <w:r w:rsidRPr="00857817">
        <w:rPr>
          <w:sz w:val="16"/>
        </w:rPr>
        <w:t xml:space="preserve">. </w:t>
      </w:r>
    </w:p>
    <w:p w14:paraId="150D52F6" w14:textId="77777777" w:rsidR="008668F9" w:rsidRPr="00857817" w:rsidRDefault="008668F9" w:rsidP="008668F9">
      <w:pPr>
        <w:rPr>
          <w:sz w:val="16"/>
        </w:rPr>
      </w:pPr>
      <w:r w:rsidRPr="00857817">
        <w:rPr>
          <w:sz w:val="16"/>
        </w:rPr>
        <w:t>“</w:t>
      </w:r>
      <w:r w:rsidRPr="00857817">
        <w:rPr>
          <w:rStyle w:val="StyleUnderline"/>
        </w:rPr>
        <w:t>We will come back</w:t>
      </w:r>
      <w:r w:rsidRPr="00857817">
        <w:rPr>
          <w:sz w:val="16"/>
        </w:rPr>
        <w:t xml:space="preserve">, and get back to legislative session, </w:t>
      </w:r>
      <w:r w:rsidRPr="00857817">
        <w:rPr>
          <w:rStyle w:val="StyleUnderline"/>
        </w:rPr>
        <w:t>as soon as</w:t>
      </w:r>
      <w:r w:rsidRPr="00857817">
        <w:rPr>
          <w:sz w:val="16"/>
          <w:szCs w:val="16"/>
        </w:rPr>
        <w:t xml:space="preserve"> the </w:t>
      </w:r>
      <w:r w:rsidRPr="00857817">
        <w:rPr>
          <w:rStyle w:val="StyleUnderline"/>
          <w:highlight w:val="cyan"/>
        </w:rPr>
        <w:t xml:space="preserve">Senate </w:t>
      </w:r>
      <w:r w:rsidRPr="00857817">
        <w:rPr>
          <w:rStyle w:val="Emphasis"/>
          <w:highlight w:val="cyan"/>
        </w:rPr>
        <w:t>Dem</w:t>
      </w:r>
      <w:r w:rsidRPr="00857817">
        <w:rPr>
          <w:rStyle w:val="StyleUnderline"/>
        </w:rPr>
        <w:t>ocrat</w:t>
      </w:r>
      <w:r w:rsidRPr="00857817">
        <w:rPr>
          <w:rStyle w:val="Emphasis"/>
          <w:highlight w:val="cyan"/>
        </w:rPr>
        <w:t>s turn the lights back on</w:t>
      </w:r>
      <w:r w:rsidRPr="00857817">
        <w:rPr>
          <w:sz w:val="16"/>
        </w:rPr>
        <w:t xml:space="preserve">,” Johnson told reporters in the Capitol, as the lapse in funding stretched into a 10th day. “That’s the fact. That’s where we are.” </w:t>
      </w:r>
    </w:p>
    <w:p w14:paraId="3B346782" w14:textId="77777777" w:rsidR="008668F9" w:rsidRPr="001320C2" w:rsidRDefault="008668F9" w:rsidP="008668F9">
      <w:pPr>
        <w:rPr>
          <w:sz w:val="16"/>
        </w:rPr>
      </w:pPr>
      <w:r w:rsidRPr="00857817">
        <w:rPr>
          <w:rStyle w:val="StyleUnderline"/>
        </w:rPr>
        <w:t>Johnson</w:t>
      </w:r>
      <w:r w:rsidRPr="00857817">
        <w:rPr>
          <w:sz w:val="16"/>
        </w:rPr>
        <w:t xml:space="preserve"> had </w:t>
      </w:r>
      <w:r w:rsidRPr="00857817">
        <w:rPr>
          <w:rStyle w:val="Emphasis"/>
          <w:highlight w:val="cyan"/>
        </w:rPr>
        <w:t>canceled</w:t>
      </w:r>
      <w:r w:rsidRPr="00857817">
        <w:rPr>
          <w:rStyle w:val="StyleUnderline"/>
        </w:rPr>
        <w:t xml:space="preserve"> previously scheduled </w:t>
      </w:r>
      <w:r w:rsidRPr="00857817">
        <w:rPr>
          <w:rStyle w:val="Emphasis"/>
          <w:highlight w:val="cyan"/>
        </w:rPr>
        <w:t>House votes</w:t>
      </w:r>
      <w:r w:rsidRPr="00857817">
        <w:rPr>
          <w:sz w:val="16"/>
        </w:rPr>
        <w:t xml:space="preserve"> on Sept. 29 and 30 — the last </w:t>
      </w:r>
      <w:r w:rsidRPr="00857817">
        <w:rPr>
          <w:rStyle w:val="StyleUnderline"/>
        </w:rPr>
        <w:t xml:space="preserve">two </w:t>
      </w:r>
      <w:r w:rsidRPr="00857817">
        <w:rPr>
          <w:rStyle w:val="StyleUnderline"/>
          <w:highlight w:val="cyan"/>
        </w:rPr>
        <w:t xml:space="preserve">days </w:t>
      </w:r>
      <w:r w:rsidRPr="00857817">
        <w:rPr>
          <w:rStyle w:val="Emphasis"/>
          <w:highlight w:val="cyan"/>
        </w:rPr>
        <w:t>before</w:t>
      </w:r>
      <w:r w:rsidRPr="00857817">
        <w:rPr>
          <w:rStyle w:val="StyleUnderline"/>
        </w:rPr>
        <w:t xml:space="preserve"> the </w:t>
      </w:r>
      <w:r w:rsidRPr="00857817">
        <w:rPr>
          <w:rStyle w:val="StyleUnderline"/>
          <w:highlight w:val="cyan"/>
        </w:rPr>
        <w:t>shutdown</w:t>
      </w:r>
      <w:r w:rsidRPr="00857817">
        <w:rPr>
          <w:sz w:val="16"/>
        </w:rPr>
        <w:t xml:space="preserve"> — </w:t>
      </w:r>
      <w:r w:rsidRPr="00857817">
        <w:rPr>
          <w:rStyle w:val="StyleUnderline"/>
          <w:highlight w:val="cyan"/>
        </w:rPr>
        <w:t>and</w:t>
      </w:r>
      <w:r w:rsidRPr="00857817">
        <w:rPr>
          <w:sz w:val="16"/>
        </w:rPr>
        <w:t xml:space="preserve"> then </w:t>
      </w:r>
      <w:r w:rsidRPr="00857817">
        <w:rPr>
          <w:rStyle w:val="StyleUnderline"/>
        </w:rPr>
        <w:t xml:space="preserve">again for the </w:t>
      </w:r>
      <w:r w:rsidRPr="00857817">
        <w:rPr>
          <w:rStyle w:val="Emphasis"/>
          <w:highlight w:val="cyan"/>
        </w:rPr>
        <w:t>entirety</w:t>
      </w:r>
      <w:r w:rsidRPr="00857817">
        <w:rPr>
          <w:rStyle w:val="StyleUnderline"/>
          <w:highlight w:val="cyan"/>
        </w:rPr>
        <w:t xml:space="preserve"> of </w:t>
      </w:r>
      <w:r w:rsidRPr="00857817">
        <w:rPr>
          <w:rStyle w:val="Emphasis"/>
          <w:highlight w:val="cyan"/>
        </w:rPr>
        <w:t>this week</w:t>
      </w:r>
      <w:r w:rsidRPr="00857817">
        <w:rPr>
          <w:sz w:val="16"/>
        </w:rPr>
        <w:t xml:space="preserve">. </w:t>
      </w:r>
      <w:r w:rsidRPr="00857817">
        <w:rPr>
          <w:rStyle w:val="StyleUnderline"/>
        </w:rPr>
        <w:t xml:space="preserve">The move was designed </w:t>
      </w:r>
      <w:r w:rsidRPr="00857817">
        <w:rPr>
          <w:rStyle w:val="StyleUnderline"/>
          <w:highlight w:val="cyan"/>
        </w:rPr>
        <w:t xml:space="preserve">to </w:t>
      </w:r>
      <w:r w:rsidRPr="00857817">
        <w:rPr>
          <w:rStyle w:val="Emphasis"/>
          <w:highlight w:val="cyan"/>
        </w:rPr>
        <w:t>maximize</w:t>
      </w:r>
      <w:r w:rsidRPr="00857817">
        <w:rPr>
          <w:rStyle w:val="StyleUnderline"/>
        </w:rPr>
        <w:t xml:space="preserve"> the </w:t>
      </w:r>
      <w:r w:rsidRPr="00857817">
        <w:rPr>
          <w:rStyle w:val="Emphasis"/>
          <w:highlight w:val="cyan"/>
        </w:rPr>
        <w:t>pressure</w:t>
      </w:r>
      <w:r w:rsidRPr="00857817">
        <w:rPr>
          <w:rStyle w:val="StyleUnderline"/>
        </w:rPr>
        <w:t xml:space="preserve"> on Senate Democrats </w:t>
      </w:r>
      <w:r w:rsidRPr="00857817">
        <w:rPr>
          <w:rStyle w:val="StyleUnderline"/>
          <w:highlight w:val="cyan"/>
        </w:rPr>
        <w:t xml:space="preserve">to </w:t>
      </w:r>
      <w:r w:rsidRPr="00857817">
        <w:rPr>
          <w:rStyle w:val="Emphasis"/>
          <w:highlight w:val="cyan"/>
        </w:rPr>
        <w:t>support</w:t>
      </w:r>
      <w:r w:rsidRPr="00857817">
        <w:rPr>
          <w:rStyle w:val="StyleUnderline"/>
        </w:rPr>
        <w:t xml:space="preserve"> the </w:t>
      </w:r>
      <w:r w:rsidRPr="00857817">
        <w:rPr>
          <w:rStyle w:val="Emphasis"/>
          <w:highlight w:val="cyan"/>
        </w:rPr>
        <w:t>GOP</w:t>
      </w:r>
      <w:r w:rsidRPr="00857817">
        <w:rPr>
          <w:sz w:val="16"/>
        </w:rPr>
        <w:t xml:space="preserve">-led stopgap </w:t>
      </w:r>
      <w:r w:rsidRPr="00857817">
        <w:rPr>
          <w:rStyle w:val="Emphasis"/>
          <w:highlight w:val="cyan"/>
        </w:rPr>
        <w:t>spending bill</w:t>
      </w:r>
      <w:r w:rsidRPr="00857817">
        <w:rPr>
          <w:sz w:val="16"/>
        </w:rPr>
        <w:t>, which passed</w:t>
      </w:r>
      <w:r w:rsidRPr="001320C2">
        <w:rPr>
          <w:sz w:val="16"/>
        </w:rPr>
        <w:t xml:space="preserve"> through the House last month. </w:t>
      </w:r>
    </w:p>
    <w:p w14:paraId="6473AC48" w14:textId="77777777" w:rsidR="008668F9" w:rsidRDefault="008668F9" w:rsidP="008668F9">
      <w:pPr>
        <w:pStyle w:val="Heading3"/>
      </w:pPr>
      <w:r>
        <w:t>No Horse-trading</w:t>
      </w:r>
    </w:p>
    <w:p w14:paraId="6DCD8E66" w14:textId="1554C839" w:rsidR="008668F9" w:rsidRDefault="008668F9" w:rsidP="008668F9">
      <w:pPr>
        <w:pStyle w:val="Heading3"/>
      </w:pPr>
      <w:proofErr w:type="gramStart"/>
      <w:r>
        <w:t>No</w:t>
      </w:r>
      <w:proofErr w:type="gramEnd"/>
      <w:r>
        <w:t xml:space="preserve"> I/L</w:t>
      </w:r>
    </w:p>
    <w:p w14:paraId="27E776AE" w14:textId="558F2B45" w:rsidR="008668F9" w:rsidRDefault="008668F9" w:rsidP="008668F9">
      <w:pPr>
        <w:pStyle w:val="Heading2"/>
      </w:pPr>
      <w:r>
        <w:t>T</w:t>
      </w:r>
      <w:r>
        <w:t>-</w:t>
      </w:r>
      <w:r>
        <w:t>Pre Existing</w:t>
      </w:r>
    </w:p>
    <w:p w14:paraId="0034C3A8" w14:textId="707BDC58" w:rsidR="008668F9" w:rsidRDefault="008668F9" w:rsidP="008668F9">
      <w:pPr>
        <w:pStyle w:val="Heading3"/>
      </w:pPr>
      <w:r>
        <w:t>2NC---Preexisting---O/V</w:t>
      </w:r>
    </w:p>
    <w:p w14:paraId="0342BF4E" w14:textId="77777777" w:rsidR="008668F9" w:rsidRDefault="008668F9" w:rsidP="008668F9">
      <w:pPr>
        <w:pStyle w:val="Heading3"/>
      </w:pPr>
      <w:r>
        <w:t>2NC---Preexisting---AT: W/M</w:t>
      </w:r>
    </w:p>
    <w:p w14:paraId="57CD6DA0" w14:textId="77777777" w:rsidR="008668F9" w:rsidRPr="008842B7" w:rsidRDefault="008668F9" w:rsidP="008668F9">
      <w:pPr>
        <w:pStyle w:val="Heading4"/>
      </w:pPr>
      <w:r>
        <w:t xml:space="preserve">Our </w:t>
      </w:r>
      <w:r w:rsidRPr="00D546D3">
        <w:rPr>
          <w:u w:val="single"/>
        </w:rPr>
        <w:t>not</w:t>
      </w:r>
      <w:r>
        <w:t>-</w:t>
      </w:r>
      <w:r w:rsidRPr="00D546D3">
        <w:rPr>
          <w:u w:val="single"/>
        </w:rPr>
        <w:t>a</w:t>
      </w:r>
      <w:r>
        <w:t>-</w:t>
      </w:r>
      <w:proofErr w:type="spellStart"/>
      <w:r w:rsidRPr="00D546D3">
        <w:rPr>
          <w:u w:val="single"/>
        </w:rPr>
        <w:t>caselist</w:t>
      </w:r>
      <w:proofErr w:type="spellEnd"/>
      <w:r>
        <w:t xml:space="preserve">---they’re on it: </w:t>
      </w:r>
    </w:p>
    <w:p w14:paraId="7EF37C65" w14:textId="77777777" w:rsidR="008668F9" w:rsidRPr="00F83A87" w:rsidRDefault="008668F9" w:rsidP="008668F9">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5DF836C2" w14:textId="77777777" w:rsidR="008668F9" w:rsidRPr="00F83A87" w:rsidRDefault="008668F9" w:rsidP="008668F9">
      <w:pPr>
        <w:rPr>
          <w:sz w:val="12"/>
        </w:rPr>
      </w:pPr>
      <w:r w:rsidRPr="00F83A87">
        <w:rPr>
          <w:sz w:val="12"/>
        </w:rPr>
        <w:t>Background</w:t>
      </w:r>
    </w:p>
    <w:p w14:paraId="1659AB49" w14:textId="77777777" w:rsidR="008668F9" w:rsidRPr="00F83A87" w:rsidRDefault="008668F9" w:rsidP="008668F9">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090CDE33" w14:textId="77777777" w:rsidR="008668F9" w:rsidRPr="00F83A87" w:rsidRDefault="008668F9" w:rsidP="008668F9">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4DB4F35D" w14:textId="77777777" w:rsidR="008668F9" w:rsidRPr="00F83A87" w:rsidRDefault="008668F9" w:rsidP="008668F9">
      <w:pPr>
        <w:rPr>
          <w:sz w:val="12"/>
        </w:rPr>
      </w:pPr>
      <w:r w:rsidRPr="00F83A87">
        <w:rPr>
          <w:sz w:val="12"/>
        </w:rPr>
        <w:t>Objective of State Intervention</w:t>
      </w:r>
    </w:p>
    <w:p w14:paraId="31E91067" w14:textId="77777777" w:rsidR="008668F9" w:rsidRPr="00F83A87" w:rsidRDefault="008668F9" w:rsidP="008668F9">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5526FC2F" w14:textId="77777777" w:rsidR="008668F9" w:rsidRPr="008842B7" w:rsidRDefault="008668F9" w:rsidP="008668F9">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53A57CD3" w14:textId="77777777" w:rsidR="008668F9" w:rsidRDefault="008668F9" w:rsidP="008668F9">
      <w:pPr>
        <w:pStyle w:val="Heading3"/>
      </w:pPr>
      <w:r>
        <w:t>2NC---W/M Workers</w:t>
      </w:r>
    </w:p>
    <w:p w14:paraId="7568BB37" w14:textId="77777777" w:rsidR="008668F9" w:rsidRPr="00644381" w:rsidRDefault="008668F9" w:rsidP="008668F9">
      <w:pPr>
        <w:pStyle w:val="Heading4"/>
        <w:rPr>
          <w:rStyle w:val="Style13ptBold"/>
          <w:b/>
          <w:bCs w:val="0"/>
        </w:rPr>
      </w:pPr>
      <w:r w:rsidRPr="00644381">
        <w:rPr>
          <w:rStyle w:val="Style13ptBold"/>
          <w:b/>
          <w:bCs w:val="0"/>
        </w:rPr>
        <w:t>A worker provides services for renumeration and is directed and controlled by an employer</w:t>
      </w:r>
    </w:p>
    <w:p w14:paraId="4DE31069" w14:textId="77777777" w:rsidR="008668F9" w:rsidRDefault="008668F9" w:rsidP="008668F9">
      <w:r w:rsidRPr="00173AA7">
        <w:rPr>
          <w:rStyle w:val="Style13ptBold"/>
        </w:rPr>
        <w:t>Cottrell 80</w:t>
      </w:r>
      <w:r>
        <w:t>, Judge for the Oregon Circuit Court (9-12-1980, “Lockard v. Murphy Co., 49 Ore. App. 101,” Court of Appeals of Oregon, Lexis) //</w:t>
      </w:r>
      <w:proofErr w:type="spellStart"/>
      <w:r>
        <w:t>qsmit</w:t>
      </w:r>
      <w:proofErr w:type="spellEnd"/>
    </w:p>
    <w:p w14:paraId="1AF9677C" w14:textId="77777777" w:rsidR="008668F9" w:rsidRPr="00173AA7" w:rsidRDefault="008668F9" w:rsidP="008668F9">
      <w:pPr>
        <w:rPr>
          <w:sz w:val="16"/>
        </w:rPr>
      </w:pPr>
      <w:r w:rsidRPr="00173AA7">
        <w:rPr>
          <w:sz w:val="16"/>
        </w:rPr>
        <w:t>A "</w:t>
      </w:r>
      <w:r w:rsidRPr="000F265F">
        <w:rPr>
          <w:rStyle w:val="StyleUnderline"/>
          <w:highlight w:val="cyan"/>
        </w:rPr>
        <w:t>worker</w:t>
      </w:r>
      <w:r w:rsidRPr="00173AA7">
        <w:rPr>
          <w:rStyle w:val="StyleUnderline"/>
        </w:rPr>
        <w:t xml:space="preserve">" </w:t>
      </w:r>
      <w:r w:rsidRPr="000F265F">
        <w:rPr>
          <w:rStyle w:val="StyleUnderline"/>
          <w:highlight w:val="cyan"/>
        </w:rPr>
        <w:t>is defined</w:t>
      </w:r>
      <w:r w:rsidRPr="00173AA7">
        <w:rPr>
          <w:sz w:val="16"/>
        </w:rPr>
        <w:t xml:space="preserve"> by the Workers' Compensation law </w:t>
      </w:r>
      <w:r w:rsidRPr="000F265F">
        <w:rPr>
          <w:rStyle w:val="StyleUnderline"/>
          <w:highlight w:val="cyan"/>
        </w:rPr>
        <w:t>as</w:t>
      </w:r>
      <w:r w:rsidRPr="00173AA7">
        <w:rPr>
          <w:sz w:val="16"/>
        </w:rPr>
        <w:t>:</w:t>
      </w:r>
    </w:p>
    <w:p w14:paraId="6D03C3A1" w14:textId="77777777" w:rsidR="008668F9" w:rsidRPr="00173AA7" w:rsidRDefault="008668F9" w:rsidP="008668F9">
      <w:pPr>
        <w:rPr>
          <w:sz w:val="16"/>
        </w:rPr>
      </w:pPr>
      <w:r w:rsidRPr="00173AA7">
        <w:rPr>
          <w:sz w:val="16"/>
        </w:rPr>
        <w:t xml:space="preserve"> [*104]  "* * * </w:t>
      </w:r>
      <w:r w:rsidRPr="000F265F">
        <w:rPr>
          <w:rStyle w:val="StyleUnderline"/>
          <w:highlight w:val="cyan"/>
        </w:rPr>
        <w:t>any person</w:t>
      </w:r>
      <w:r w:rsidRPr="00173AA7">
        <w:rPr>
          <w:rStyle w:val="StyleUnderline"/>
        </w:rPr>
        <w:t xml:space="preserve">, including a minor whether lawfully or unlawfully employed, </w:t>
      </w:r>
      <w:r w:rsidRPr="000F265F">
        <w:rPr>
          <w:rStyle w:val="StyleUnderline"/>
          <w:highlight w:val="cyan"/>
        </w:rPr>
        <w:t>who</w:t>
      </w:r>
      <w:r w:rsidRPr="00173AA7">
        <w:rPr>
          <w:rStyle w:val="StyleUnderline"/>
        </w:rPr>
        <w:t xml:space="preserve"> engages to </w:t>
      </w:r>
      <w:r w:rsidRPr="000F265F">
        <w:rPr>
          <w:rStyle w:val="StyleUnderline"/>
          <w:highlight w:val="cyan"/>
        </w:rPr>
        <w:t xml:space="preserve">furnish services </w:t>
      </w:r>
      <w:r w:rsidRPr="000F265F">
        <w:rPr>
          <w:rStyle w:val="Emphasis"/>
          <w:highlight w:val="cyan"/>
        </w:rPr>
        <w:t>for</w:t>
      </w:r>
      <w:r w:rsidRPr="00173AA7">
        <w:rPr>
          <w:rStyle w:val="Emphasis"/>
        </w:rPr>
        <w:t xml:space="preserve"> a </w:t>
      </w:r>
      <w:r w:rsidRPr="000F265F">
        <w:rPr>
          <w:rStyle w:val="Emphasis"/>
          <w:highlight w:val="cyan"/>
        </w:rPr>
        <w:t>remuneration</w:t>
      </w:r>
      <w:r w:rsidRPr="00173AA7">
        <w:rPr>
          <w:rStyle w:val="StyleUnderline"/>
        </w:rPr>
        <w:t xml:space="preserve">, </w:t>
      </w:r>
      <w:r w:rsidRPr="000F265F">
        <w:rPr>
          <w:rStyle w:val="Emphasis"/>
          <w:highlight w:val="cyan"/>
        </w:rPr>
        <w:t>subject to</w:t>
      </w:r>
      <w:r w:rsidRPr="00173AA7">
        <w:rPr>
          <w:rStyle w:val="StyleUnderline"/>
        </w:rPr>
        <w:t xml:space="preserve"> the </w:t>
      </w:r>
      <w:r w:rsidRPr="000F265F">
        <w:rPr>
          <w:rStyle w:val="Emphasis"/>
          <w:highlight w:val="cyan"/>
        </w:rPr>
        <w:t>direction and control of</w:t>
      </w:r>
      <w:r w:rsidRPr="00173AA7">
        <w:rPr>
          <w:rStyle w:val="Emphasis"/>
        </w:rPr>
        <w:t xml:space="preserve"> an </w:t>
      </w:r>
      <w:r w:rsidRPr="000F265F">
        <w:rPr>
          <w:rStyle w:val="Emphasis"/>
          <w:highlight w:val="cyan"/>
        </w:rPr>
        <w:t>employer</w:t>
      </w:r>
      <w:r w:rsidRPr="00173AA7">
        <w:rPr>
          <w:sz w:val="16"/>
        </w:rPr>
        <w:t xml:space="preserve"> * * *." ORS 656.005(31).</w:t>
      </w:r>
    </w:p>
    <w:p w14:paraId="4474F18C" w14:textId="77777777" w:rsidR="008668F9" w:rsidRPr="00173AA7" w:rsidRDefault="008668F9" w:rsidP="008668F9">
      <w:pPr>
        <w:rPr>
          <w:sz w:val="16"/>
        </w:rPr>
      </w:pPr>
      <w:r w:rsidRPr="00173AA7">
        <w:rPr>
          <w:sz w:val="16"/>
        </w:rPr>
        <w:t>An employer is</w:t>
      </w:r>
    </w:p>
    <w:p w14:paraId="55635DA7" w14:textId="77777777" w:rsidR="008668F9" w:rsidRPr="00173AA7" w:rsidRDefault="008668F9" w:rsidP="008668F9">
      <w:pPr>
        <w:rPr>
          <w:sz w:val="16"/>
        </w:rPr>
      </w:pPr>
      <w:r w:rsidRPr="00173AA7">
        <w:rPr>
          <w:sz w:val="16"/>
        </w:rPr>
        <w:t>"Any person * * * who contracts to pay a remuneration for and secures the right to direct and control the services of any person." ORS 656.005(16).</w:t>
      </w:r>
    </w:p>
    <w:p w14:paraId="600CA8AE" w14:textId="77777777" w:rsidR="008668F9" w:rsidRDefault="008668F9" w:rsidP="008668F9">
      <w:pPr>
        <w:rPr>
          <w:sz w:val="16"/>
        </w:rPr>
      </w:pPr>
      <w:r w:rsidRPr="00173AA7">
        <w:rPr>
          <w:sz w:val="16"/>
        </w:rPr>
        <w:t xml:space="preserve">Under this statute, </w:t>
      </w:r>
      <w:r w:rsidRPr="000F265F">
        <w:rPr>
          <w:rStyle w:val="Emphasis"/>
          <w:highlight w:val="cyan"/>
        </w:rPr>
        <w:t>control</w:t>
      </w:r>
      <w:r w:rsidRPr="00173AA7">
        <w:rPr>
          <w:rStyle w:val="StyleUnderline"/>
        </w:rPr>
        <w:t xml:space="preserve"> </w:t>
      </w:r>
      <w:r w:rsidRPr="000F265F">
        <w:rPr>
          <w:rStyle w:val="StyleUnderline"/>
          <w:highlight w:val="cyan"/>
        </w:rPr>
        <w:t>is</w:t>
      </w:r>
      <w:r w:rsidRPr="00173AA7">
        <w:rPr>
          <w:rStyle w:val="StyleUnderline"/>
        </w:rPr>
        <w:t xml:space="preserve"> an </w:t>
      </w:r>
      <w:r w:rsidRPr="000F265F">
        <w:rPr>
          <w:rStyle w:val="Emphasis"/>
          <w:highlight w:val="cyan"/>
        </w:rPr>
        <w:t>essential ingredient</w:t>
      </w:r>
      <w:r w:rsidRPr="00173AA7">
        <w:rPr>
          <w:rStyle w:val="StyleUnderline"/>
        </w:rPr>
        <w:t xml:space="preserve"> </w:t>
      </w:r>
      <w:r w:rsidRPr="000F265F">
        <w:rPr>
          <w:rStyle w:val="StyleUnderline"/>
          <w:highlight w:val="cyan"/>
        </w:rPr>
        <w:t>in</w:t>
      </w:r>
      <w:r w:rsidRPr="00173AA7">
        <w:rPr>
          <w:rStyle w:val="StyleUnderline"/>
        </w:rPr>
        <w:t xml:space="preserve"> the </w:t>
      </w:r>
      <w:r w:rsidRPr="000F265F">
        <w:rPr>
          <w:rStyle w:val="StyleUnderline"/>
          <w:highlight w:val="cyan"/>
        </w:rPr>
        <w:t>test for determining who is a "worker</w:t>
      </w:r>
      <w:r w:rsidRPr="00173AA7">
        <w:rPr>
          <w:rStyle w:val="StyleUnderline"/>
        </w:rPr>
        <w:t>"</w:t>
      </w:r>
      <w:r w:rsidRPr="00173AA7">
        <w:rPr>
          <w:sz w:val="16"/>
        </w:rPr>
        <w:t xml:space="preserve"> within the meaning of the Workers' Compensation [***4]  Act. Woody v. Waibel, 276 Or 189, 196, 554 P2d 492 (1976); Bowser v. State Indus. Accident Comm., 182 Or 42, 185 P2d 891 (1947). The critical inquiry is whether the right of control exists and not whether the control is </w:t>
      </w:r>
      <w:proofErr w:type="gramStart"/>
      <w:r w:rsidRPr="00173AA7">
        <w:rPr>
          <w:sz w:val="16"/>
        </w:rPr>
        <w:t>actually exercised</w:t>
      </w:r>
      <w:proofErr w:type="gramEnd"/>
      <w:r w:rsidRPr="00173AA7">
        <w:rPr>
          <w:sz w:val="16"/>
        </w:rPr>
        <w:t>.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60B01352" w14:textId="77777777" w:rsidR="008668F9" w:rsidRDefault="008668F9" w:rsidP="008668F9">
      <w:pPr>
        <w:pStyle w:val="Heading4"/>
      </w:pPr>
      <w:r>
        <w:t>Data ‘workers’ are neither paid nor controlled by service providers</w:t>
      </w:r>
    </w:p>
    <w:p w14:paraId="5DE21125" w14:textId="77777777" w:rsidR="008668F9" w:rsidRPr="004E0775" w:rsidRDefault="008668F9" w:rsidP="008668F9">
      <w:pPr>
        <w:rPr>
          <w:b/>
          <w:bCs/>
          <w:sz w:val="26"/>
        </w:rPr>
      </w:pPr>
      <w:r>
        <w:rPr>
          <w:rStyle w:val="Style13ptBold"/>
        </w:rPr>
        <w:t>Kim 22</w:t>
      </w:r>
      <w:r w:rsidRPr="00187D8A">
        <w:rPr>
          <w:rStyle w:val="Style13ptBold"/>
          <w:b w:val="0"/>
          <w:bCs w:val="0"/>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w:t>
      </w:r>
      <w:proofErr w:type="spellStart"/>
      <w:r>
        <w:t>qsmit</w:t>
      </w:r>
      <w:proofErr w:type="spellEnd"/>
    </w:p>
    <w:p w14:paraId="44B8A8E9" w14:textId="77777777" w:rsidR="008668F9" w:rsidRDefault="008668F9" w:rsidP="008668F9">
      <w:pPr>
        <w:rPr>
          <w:rStyle w:val="StyleUnderline"/>
        </w:rPr>
      </w:pPr>
      <w:r w:rsidRPr="00FE7C8A">
        <w:rPr>
          <w:sz w:val="16"/>
        </w:rPr>
        <w:t xml:space="preserve">Some forms of </w:t>
      </w:r>
      <w:r w:rsidRPr="00FE7C8A">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w:t>
      </w:r>
      <w:proofErr w:type="gramStart"/>
      <w:r w:rsidRPr="00FE7C8A">
        <w:rPr>
          <w:sz w:val="16"/>
        </w:rPr>
        <w:t>understood:</w:t>
      </w:r>
      <w:proofErr w:type="gramEnd"/>
      <w:r w:rsidRPr="00FE7C8A">
        <w:rPr>
          <w:sz w:val="16"/>
        </w:rPr>
        <w:t xml:space="preserve"> requiring physical and mental exertion, planning, or sacrifice. </w:t>
      </w:r>
      <w:r w:rsidRPr="00FE7C8A">
        <w:rPr>
          <w:rStyle w:val="StyleUnderline"/>
          <w:highlight w:val="cyan"/>
        </w:rPr>
        <w:t>On</w:t>
      </w:r>
      <w:r w:rsidRPr="00FE7C8A">
        <w:rPr>
          <w:rStyle w:val="StyleUnderline"/>
        </w:rPr>
        <w:t xml:space="preserve"> the </w:t>
      </w:r>
      <w:r w:rsidRPr="00FE7C8A">
        <w:rPr>
          <w:rStyle w:val="StyleUnderline"/>
          <w:highlight w:val="cyan"/>
        </w:rPr>
        <w:t>passive side are</w:t>
      </w:r>
      <w:r w:rsidRPr="00FE7C8A">
        <w:rPr>
          <w:rStyle w:val="StyleUnderline"/>
        </w:rPr>
        <w:t xml:space="preserve"> near-clerical or </w:t>
      </w:r>
      <w:r w:rsidRPr="00FE7C8A">
        <w:rPr>
          <w:rStyle w:val="Emphasis"/>
          <w:highlight w:val="cyan"/>
        </w:rPr>
        <w:t>inadvertent contributions</w:t>
      </w:r>
      <w:r w:rsidRPr="00FE7C8A">
        <w:rPr>
          <w:rStyle w:val="StyleUnderline"/>
        </w:rPr>
        <w:t xml:space="preserve">, </w:t>
      </w:r>
      <w:r w:rsidRPr="00FE7C8A">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FE7C8A">
        <w:rPr>
          <w:rStyle w:val="StyleUnderline"/>
          <w:highlight w:val="cyan"/>
        </w:rPr>
        <w:t>and</w:t>
      </w:r>
      <w:r w:rsidRPr="00FE7C8A">
        <w:rPr>
          <w:rStyle w:val="StyleUnderline"/>
        </w:rPr>
        <w:t xml:space="preserve"> most forms of </w:t>
      </w:r>
      <w:r w:rsidRPr="00FE7C8A">
        <w:rPr>
          <w:rStyle w:val="Emphasis"/>
          <w:highlight w:val="cyan"/>
        </w:rPr>
        <w:t>passive data work</w:t>
      </w:r>
      <w:r w:rsidRPr="00FE7C8A">
        <w:rPr>
          <w:rStyle w:val="StyleUnderline"/>
        </w:rPr>
        <w:t>, like Facebook, Amazon, or Google use</w:t>
      </w:r>
      <w:r w:rsidRPr="00FE7C8A">
        <w:rPr>
          <w:rStyle w:val="Emphasis"/>
          <w:highlight w:val="cyan"/>
        </w:rPr>
        <w:t>, are uncompensated</w:t>
      </w:r>
      <w:r w:rsidRPr="00FE7C8A">
        <w:rPr>
          <w:rStyle w:val="StyleUnderline"/>
        </w:rPr>
        <w:t>.</w:t>
      </w:r>
    </w:p>
    <w:p w14:paraId="7B34BEC5" w14:textId="77777777" w:rsidR="008668F9" w:rsidRDefault="008668F9" w:rsidP="008668F9">
      <w:pPr>
        <w:pStyle w:val="Heading4"/>
        <w:rPr>
          <w:rStyle w:val="StyleUnderline"/>
          <w:sz w:val="26"/>
          <w:u w:val="none"/>
        </w:rPr>
      </w:pPr>
      <w:r w:rsidRPr="00875D7F">
        <w:rPr>
          <w:rStyle w:val="StyleUnderline"/>
          <w:sz w:val="26"/>
          <w:u w:val="none"/>
        </w:rPr>
        <w:t>D</w:t>
      </w:r>
      <w:r>
        <w:rPr>
          <w:rStyle w:val="StyleUnderline"/>
          <w:sz w:val="26"/>
          <w:u w:val="none"/>
        </w:rPr>
        <w:t xml:space="preserve">ata unions are not based on workers, rather </w:t>
      </w:r>
      <w:proofErr w:type="gramStart"/>
      <w:r>
        <w:rPr>
          <w:rStyle w:val="StyleUnderline"/>
          <w:sz w:val="26"/>
          <w:u w:val="none"/>
        </w:rPr>
        <w:t>organize</w:t>
      </w:r>
      <w:proofErr w:type="gramEnd"/>
      <w:r>
        <w:rPr>
          <w:rStyle w:val="StyleUnderline"/>
          <w:sz w:val="26"/>
          <w:u w:val="none"/>
        </w:rPr>
        <w:t xml:space="preserve"> based on any facet of identity---1AC Gabriel</w:t>
      </w:r>
    </w:p>
    <w:p w14:paraId="31877A63" w14:textId="77777777" w:rsidR="008668F9" w:rsidRPr="00BA0880" w:rsidRDefault="008668F9" w:rsidP="008668F9">
      <w:r>
        <w:t xml:space="preserve">[Kansas </w:t>
      </w:r>
      <w:r w:rsidRPr="00BA0880">
        <w:rPr>
          <w:highlight w:val="cyan"/>
        </w:rPr>
        <w:t>Blue</w:t>
      </w:r>
      <w:r>
        <w:t>]</w:t>
      </w:r>
    </w:p>
    <w:p w14:paraId="356EF451" w14:textId="77777777" w:rsidR="008668F9" w:rsidRPr="00AD520B" w:rsidRDefault="008668F9" w:rsidP="008668F9">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7C9FA4C8" w14:textId="77777777" w:rsidR="008668F9" w:rsidRPr="0021678E" w:rsidRDefault="008668F9" w:rsidP="008668F9">
      <w:pPr>
        <w:rPr>
          <w:sz w:val="12"/>
        </w:rPr>
      </w:pPr>
      <w:r w:rsidRPr="0021678E">
        <w:rPr>
          <w:sz w:val="12"/>
        </w:rPr>
        <w:t>Establishing data ownership</w:t>
      </w:r>
    </w:p>
    <w:p w14:paraId="1381994D" w14:textId="77777777" w:rsidR="008668F9" w:rsidRPr="00933E9C" w:rsidRDefault="008668F9" w:rsidP="008668F9">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proofErr w:type="gramStart"/>
      <w:r w:rsidRPr="00F91EC8">
        <w:rPr>
          <w:rStyle w:val="StyleUnderline"/>
        </w:rPr>
        <w:t>expect for</w:t>
      </w:r>
      <w:proofErr w:type="gramEnd"/>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6DE2D033" w14:textId="77777777" w:rsidR="008668F9" w:rsidRPr="0021678E" w:rsidRDefault="008668F9" w:rsidP="008668F9">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315A1B55" w14:textId="77777777" w:rsidR="008668F9" w:rsidRPr="0021678E" w:rsidRDefault="008668F9" w:rsidP="008668F9">
      <w:pPr>
        <w:rPr>
          <w:sz w:val="12"/>
        </w:rPr>
      </w:pPr>
      <w:r w:rsidRPr="0021678E">
        <w:rPr>
          <w:sz w:val="12"/>
        </w:rPr>
        <w:t>In the UK, Trade unions are labor unions which first emerged during the Industrial Revolution to defend workers’ rights such as salaries, work hours, and collective bargaining</w:t>
      </w:r>
    </w:p>
    <w:p w14:paraId="68D74772" w14:textId="77777777" w:rsidR="008668F9" w:rsidRPr="0021678E" w:rsidRDefault="008668F9" w:rsidP="008668F9">
      <w:pPr>
        <w:rPr>
          <w:sz w:val="12"/>
        </w:rPr>
      </w:pPr>
      <w:r w:rsidRPr="0021678E">
        <w:rPr>
          <w:sz w:val="12"/>
        </w:rPr>
        <w:t xml:space="preserve">Using the terms </w:t>
      </w:r>
      <w:r w:rsidRPr="007773DD">
        <w:rPr>
          <w:rStyle w:val="StyleUnderline"/>
        </w:rPr>
        <w:t>‘</w:t>
      </w:r>
      <w:r w:rsidRPr="00875D7F">
        <w:rPr>
          <w:rStyle w:val="Emphasis"/>
          <w:sz w:val="28"/>
          <w:szCs w:val="28"/>
          <w:highlight w:val="cyan"/>
        </w:rPr>
        <w:t>data union’</w:t>
      </w:r>
      <w:r w:rsidRPr="00875D7F">
        <w:rPr>
          <w:sz w:val="16"/>
          <w:szCs w:val="28"/>
        </w:rPr>
        <w:t xml:space="preserve"> </w:t>
      </w:r>
      <w:r w:rsidRPr="0021678E">
        <w:rPr>
          <w:sz w:val="12"/>
        </w:rPr>
        <w:t xml:space="preserve">or ‘data cooperative’ Pentland et al (2021) lay out a strategy of </w:t>
      </w:r>
      <w:proofErr w:type="spellStart"/>
      <w:r w:rsidRPr="009862CA">
        <w:rPr>
          <w:rStyle w:val="StyleUnderline"/>
          <w:sz w:val="32"/>
          <w:szCs w:val="32"/>
          <w:highlight w:val="cyan"/>
        </w:rPr>
        <w:t>decentralised</w:t>
      </w:r>
      <w:proofErr w:type="spellEnd"/>
      <w:r w:rsidRPr="009862CA">
        <w:rPr>
          <w:rStyle w:val="StyleUnderline"/>
          <w:sz w:val="32"/>
          <w:szCs w:val="32"/>
          <w:highlight w:val="cyan"/>
        </w:rPr>
        <w:t xml:space="preserve"> community </w:t>
      </w:r>
      <w:proofErr w:type="spellStart"/>
      <w:r w:rsidRPr="009862CA">
        <w:rPr>
          <w:rStyle w:val="StyleUnderline"/>
          <w:sz w:val="32"/>
          <w:szCs w:val="32"/>
          <w:highlight w:val="cyan"/>
        </w:rPr>
        <w:t>organisations</w:t>
      </w:r>
      <w:proofErr w:type="spellEnd"/>
      <w:r w:rsidRPr="009862CA">
        <w:rPr>
          <w:rStyle w:val="StyleUnderline"/>
          <w:sz w:val="32"/>
          <w:szCs w:val="32"/>
          <w:highlight w:val="cyan"/>
        </w:rPr>
        <w:t xml:space="preserve"> that have </w:t>
      </w:r>
      <w:r w:rsidRPr="009862CA">
        <w:rPr>
          <w:rStyle w:val="Emphasis"/>
          <w:sz w:val="32"/>
          <w:szCs w:val="32"/>
          <w:highlight w:val="cyan"/>
        </w:rPr>
        <w:t>members</w:t>
      </w:r>
      <w:r w:rsidRPr="009862CA">
        <w:rPr>
          <w:rStyle w:val="StyleUnderline"/>
          <w:sz w:val="32"/>
          <w:szCs w:val="32"/>
          <w:highlight w:val="cyan"/>
        </w:rPr>
        <w:t xml:space="preserve"> who </w:t>
      </w:r>
      <w:r w:rsidRPr="009862CA">
        <w:rPr>
          <w:rStyle w:val="Emphasis"/>
          <w:sz w:val="32"/>
          <w:szCs w:val="32"/>
          <w:highlight w:val="cyan"/>
        </w:rPr>
        <w:t>share a common bond</w:t>
      </w:r>
      <w:r w:rsidRPr="00933E9C">
        <w:rPr>
          <w:rStyle w:val="StyleUnderline"/>
        </w:rPr>
        <w:t xml:space="preserve">, i.e. </w:t>
      </w:r>
      <w:r w:rsidRPr="00875D7F">
        <w:rPr>
          <w:rStyle w:val="Emphasis"/>
          <w:sz w:val="36"/>
          <w:szCs w:val="36"/>
          <w:highlight w:val="cyan"/>
        </w:rPr>
        <w:t xml:space="preserve">geographically, socially or through their consumer </w:t>
      </w:r>
      <w:proofErr w:type="spellStart"/>
      <w:r w:rsidRPr="00875D7F">
        <w:rPr>
          <w:rStyle w:val="Emphasis"/>
          <w:sz w:val="36"/>
          <w:szCs w:val="36"/>
          <w:highlight w:val="cyan"/>
        </w:rPr>
        <w:t>behaviour</w:t>
      </w:r>
      <w:proofErr w:type="spellEnd"/>
      <w:r w:rsidRPr="00894588">
        <w:rPr>
          <w:rStyle w:val="StyleUnderline"/>
        </w:rPr>
        <w:t>.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w:t>
      </w:r>
      <w:proofErr w:type="gramStart"/>
      <w:r w:rsidRPr="007773DD">
        <w:rPr>
          <w:rStyle w:val="StyleUnderline"/>
        </w:rPr>
        <w:t xml:space="preserve">— </w:t>
      </w:r>
      <w:r w:rsidRPr="00E72CCD">
        <w:rPr>
          <w:rStyle w:val="Emphasis"/>
          <w:highlight w:val="green"/>
        </w:rPr>
        <w:t>all</w:t>
      </w:r>
      <w:proofErr w:type="gramEnd"/>
      <w:r w:rsidRPr="00E72CCD">
        <w:rPr>
          <w:rStyle w:val="Emphasis"/>
          <w:highlight w:val="green"/>
        </w:rPr>
        <w:t xml:space="preserve">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25DCC9C4" w14:textId="77777777" w:rsidR="008668F9" w:rsidRPr="0021678E" w:rsidRDefault="008668F9" w:rsidP="008668F9">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22352684" w14:textId="77777777" w:rsidR="008668F9" w:rsidRPr="0021678E" w:rsidRDefault="008668F9" w:rsidP="008668F9">
      <w:pPr>
        <w:rPr>
          <w:sz w:val="12"/>
        </w:rPr>
      </w:pPr>
      <w:r w:rsidRPr="0021678E">
        <w:rPr>
          <w:sz w:val="12"/>
        </w:rPr>
        <w:t>On Alex Pentland’s proposal</w:t>
      </w:r>
    </w:p>
    <w:p w14:paraId="6C136646" w14:textId="77777777" w:rsidR="008668F9" w:rsidRPr="007773DD" w:rsidRDefault="008668F9" w:rsidP="008668F9">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3F4780D8" w14:textId="77777777" w:rsidR="008668F9" w:rsidRPr="007773DD" w:rsidRDefault="008668F9" w:rsidP="008668F9">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3526AA39" w14:textId="77777777" w:rsidR="008668F9" w:rsidRPr="00875D7F" w:rsidRDefault="008668F9" w:rsidP="008668F9">
      <w:pPr>
        <w:rPr>
          <w:rStyle w:val="StyleUnderline"/>
        </w:rPr>
      </w:pPr>
      <w:r w:rsidRPr="0021678E">
        <w:rPr>
          <w:sz w:val="12"/>
        </w:rPr>
        <w:t xml:space="preserve">Moreover, having </w:t>
      </w:r>
      <w:proofErr w:type="spellStart"/>
      <w:r w:rsidRPr="00E72CCD">
        <w:rPr>
          <w:rStyle w:val="Emphasis"/>
          <w:highlight w:val="green"/>
        </w:rPr>
        <w:t>specialised</w:t>
      </w:r>
      <w:proofErr w:type="spellEnd"/>
      <w:r w:rsidRPr="00E72CCD">
        <w:rPr>
          <w:rStyle w:val="Emphasis"/>
          <w:highlight w:val="green"/>
        </w:rPr>
        <w:t xml:space="preserve">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 xml:space="preserve">protect their rights in cases of </w:t>
      </w:r>
      <w:proofErr w:type="gramStart"/>
      <w:r w:rsidRPr="007773DD">
        <w:rPr>
          <w:rStyle w:val="StyleUnderline"/>
        </w:rPr>
        <w:t>a data</w:t>
      </w:r>
      <w:proofErr w:type="gramEnd"/>
      <w:r w:rsidRPr="007773DD">
        <w:rPr>
          <w:rStyle w:val="StyleUnderline"/>
        </w:rPr>
        <w:t xml:space="preserve"> breach.</w:t>
      </w:r>
    </w:p>
    <w:p w14:paraId="4725941E" w14:textId="77777777" w:rsidR="008668F9" w:rsidRDefault="008668F9" w:rsidP="008668F9">
      <w:pPr>
        <w:pStyle w:val="Heading3"/>
      </w:pPr>
      <w:r>
        <w:t>AT: Read 24</w:t>
      </w:r>
    </w:p>
    <w:p w14:paraId="08AA8317" w14:textId="77777777" w:rsidR="008668F9" w:rsidRPr="004F3E4C" w:rsidRDefault="008668F9" w:rsidP="008668F9">
      <w:pPr>
        <w:pStyle w:val="Heading4"/>
      </w:pPr>
      <w:r w:rsidRPr="004F3E4C">
        <w:rPr>
          <w:u w:val="single"/>
        </w:rPr>
        <w:t>Collective</w:t>
      </w:r>
      <w:r w:rsidRPr="004F3E4C">
        <w:t xml:space="preserve"> </w:t>
      </w:r>
      <w:r w:rsidRPr="004F3E4C">
        <w:rPr>
          <w:u w:val="single"/>
        </w:rPr>
        <w:t>bargaining</w:t>
      </w:r>
      <w:r w:rsidRPr="004F3E4C">
        <w:t xml:space="preserve"> is the </w:t>
      </w:r>
      <w:r w:rsidRPr="004F3E4C">
        <w:rPr>
          <w:u w:val="single"/>
        </w:rPr>
        <w:t>exclusive</w:t>
      </w:r>
      <w:r w:rsidRPr="004F3E4C">
        <w:t xml:space="preserve"> </w:t>
      </w:r>
      <w:r w:rsidRPr="004F3E4C">
        <w:rPr>
          <w:u w:val="single"/>
        </w:rPr>
        <w:t>jurisdiction</w:t>
      </w:r>
      <w:r w:rsidRPr="004F3E4C">
        <w:t xml:space="preserve"> of the </w:t>
      </w:r>
      <w:r w:rsidRPr="004F3E4C">
        <w:rPr>
          <w:u w:val="single"/>
        </w:rPr>
        <w:t>NLRB</w:t>
      </w:r>
      <w:r>
        <w:t>. If they’re not NLRA, they’re not CBR.</w:t>
      </w:r>
    </w:p>
    <w:p w14:paraId="1073AC20" w14:textId="77777777" w:rsidR="008668F9" w:rsidRPr="004F3E4C" w:rsidRDefault="008668F9" w:rsidP="008668F9">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w:t>
      </w:r>
      <w:proofErr w:type="gramStart"/>
      <w:r w:rsidRPr="004F3E4C">
        <w:t xml:space="preserve"> 2025</w:t>
      </w:r>
      <w:proofErr w:type="gramEnd"/>
      <w:r w:rsidRPr="004F3E4C">
        <w:t xml:space="preserve">. Littler “Puerto Rico Supreme Court: State Courts Lack Jurisdiction Over Labor Cases Governed by the NLRA” https://www.littler.com/news-analysis/asap/puerto-rico-supreme-court-state-courts-lack-jurisdiction-over-labor-cases // </w:t>
      </w:r>
      <w:proofErr w:type="spellStart"/>
      <w:r w:rsidRPr="004F3E4C">
        <w:rPr>
          <w:i/>
        </w:rPr>
        <w:t>q.c.</w:t>
      </w:r>
      <w:proofErr w:type="spellEnd"/>
      <w:r w:rsidRPr="004F3E4C">
        <w:t>]</w:t>
      </w:r>
    </w:p>
    <w:p w14:paraId="409F05E4" w14:textId="77777777" w:rsidR="008668F9" w:rsidRPr="004F3E4C" w:rsidRDefault="008668F9" w:rsidP="008668F9">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 xml:space="preserve">Rodríguez Vázquez and Santana Marrero v. Hospital Español </w:t>
      </w:r>
      <w:proofErr w:type="spellStart"/>
      <w:r w:rsidRPr="004F3E4C">
        <w:rPr>
          <w:u w:val="single"/>
        </w:rPr>
        <w:t>Auxilio</w:t>
      </w:r>
      <w:proofErr w:type="spellEnd"/>
      <w:r w:rsidRPr="004F3E4C">
        <w:rPr>
          <w:u w:val="single"/>
        </w:rPr>
        <w:t xml:space="preserve">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2FB1D37F" w14:textId="77777777" w:rsidR="008668F9" w:rsidRPr="004F3E4C" w:rsidRDefault="008668F9" w:rsidP="008668F9">
      <w:pPr>
        <w:rPr>
          <w:sz w:val="12"/>
        </w:rPr>
      </w:pPr>
      <w:r w:rsidRPr="004F3E4C">
        <w:rPr>
          <w:sz w:val="12"/>
        </w:rPr>
        <w:t xml:space="preserve">Two unionized nurses, members of the Unidad Laboral de </w:t>
      </w:r>
      <w:proofErr w:type="spellStart"/>
      <w:r w:rsidRPr="004F3E4C">
        <w:rPr>
          <w:sz w:val="12"/>
        </w:rPr>
        <w:t>Enfermeros</w:t>
      </w:r>
      <w:proofErr w:type="spellEnd"/>
      <w:r w:rsidRPr="004F3E4C">
        <w:rPr>
          <w:sz w:val="12"/>
        </w:rPr>
        <w:t xml:space="preserve"> y </w:t>
      </w:r>
      <w:proofErr w:type="spellStart"/>
      <w:r w:rsidRPr="004F3E4C">
        <w:rPr>
          <w:sz w:val="12"/>
        </w:rPr>
        <w:t>Empleados</w:t>
      </w:r>
      <w:proofErr w:type="spellEnd"/>
      <w:r w:rsidRPr="004F3E4C">
        <w:rPr>
          <w:sz w:val="12"/>
        </w:rPr>
        <w:t xml:space="preserve"> de la Salud (ULEES for its Spanish acronym), sued their employer, </w:t>
      </w:r>
      <w:proofErr w:type="spellStart"/>
      <w:r w:rsidRPr="004F3E4C">
        <w:rPr>
          <w:sz w:val="12"/>
        </w:rPr>
        <w:t>Auxilio</w:t>
      </w:r>
      <w:proofErr w:type="spellEnd"/>
      <w:r w:rsidRPr="004F3E4C">
        <w:rPr>
          <w:sz w:val="12"/>
        </w:rPr>
        <w:t xml:space="preserve"> </w:t>
      </w:r>
      <w:proofErr w:type="spellStart"/>
      <w:r w:rsidRPr="004F3E4C">
        <w:rPr>
          <w:sz w:val="12"/>
        </w:rPr>
        <w:t>Mutuo</w:t>
      </w:r>
      <w:proofErr w:type="spellEnd"/>
      <w:r w:rsidRPr="004F3E4C">
        <w:rPr>
          <w:sz w:val="12"/>
        </w:rPr>
        <w:t xml:space="preserve">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540B768B" w14:textId="77777777" w:rsidR="008668F9" w:rsidRPr="004F3E4C" w:rsidRDefault="008668F9" w:rsidP="008668F9">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w:t>
      </w:r>
      <w:proofErr w:type="gramStart"/>
      <w:r w:rsidRPr="004F3E4C">
        <w:rPr>
          <w:sz w:val="12"/>
        </w:rPr>
        <w:t>actually arose</w:t>
      </w:r>
      <w:proofErr w:type="gramEnd"/>
      <w:r w:rsidRPr="004F3E4C">
        <w:rPr>
          <w:sz w:val="12"/>
        </w:rPr>
        <w:t xml:space="preserve"> under Puerto Rico labor statutes because the complaint filed with the PR Department of Health did not have the objective of promoting collective bargaining, procuring mutual assistance, or protecting unionized Hospital employees. </w:t>
      </w:r>
    </w:p>
    <w:p w14:paraId="7023269A" w14:textId="5AC0FEF3" w:rsidR="008668F9" w:rsidRPr="008668F9" w:rsidRDefault="008668F9" w:rsidP="008668F9">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0F8CC42E" w14:textId="77777777" w:rsidR="008668F9" w:rsidRDefault="008668F9" w:rsidP="008668F9">
      <w:pPr>
        <w:pStyle w:val="Heading3"/>
      </w:pPr>
      <w:r>
        <w:t>2NC---Preexisting---AT: Plan Text in a Vacuum</w:t>
      </w:r>
    </w:p>
    <w:p w14:paraId="7B8986F9" w14:textId="77777777" w:rsidR="008668F9" w:rsidRDefault="008668F9" w:rsidP="008668F9">
      <w:pPr>
        <w:pStyle w:val="Heading3"/>
      </w:pPr>
      <w:r>
        <w:t>C/I---Only our aff</w:t>
      </w:r>
    </w:p>
    <w:p w14:paraId="75DF0395" w14:textId="77777777" w:rsidR="008668F9" w:rsidRDefault="008668F9" w:rsidP="008668F9">
      <w:pPr>
        <w:pStyle w:val="Heading3"/>
      </w:pPr>
      <w:r>
        <w:t>2NC---Preexisting---AT: C/I---Precision</w:t>
      </w:r>
    </w:p>
    <w:p w14:paraId="7E8A5A70" w14:textId="418A9A8C" w:rsidR="008668F9" w:rsidRDefault="008668F9" w:rsidP="008668F9">
      <w:pPr>
        <w:pStyle w:val="Heading3"/>
      </w:pPr>
      <w:r>
        <w:t>2NC --- T/L</w:t>
      </w:r>
    </w:p>
    <w:p w14:paraId="1CBC7127" w14:textId="77777777" w:rsidR="008668F9" w:rsidRDefault="008668F9" w:rsidP="008668F9">
      <w:pPr>
        <w:pStyle w:val="Heading3"/>
      </w:pPr>
      <w:r>
        <w:t>2NC---Preexisting---AT: C/I---Precision---Grammatical</w:t>
      </w:r>
    </w:p>
    <w:p w14:paraId="614F7195" w14:textId="77777777" w:rsidR="008668F9" w:rsidRPr="00FE00E7" w:rsidRDefault="008668F9" w:rsidP="008668F9">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3FC55112" w14:textId="77777777" w:rsidR="008668F9" w:rsidRPr="007C4B9C" w:rsidRDefault="008668F9" w:rsidP="008668F9">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0FC4079E" w14:textId="77777777" w:rsidR="008668F9" w:rsidRPr="0039597D" w:rsidRDefault="008668F9" w:rsidP="008668F9">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6E64F756" w14:textId="77777777" w:rsidR="008668F9" w:rsidRPr="0039597D" w:rsidRDefault="008668F9" w:rsidP="008668F9">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32718E43" w14:textId="77777777" w:rsidR="008668F9" w:rsidRPr="0039597D" w:rsidRDefault="008668F9" w:rsidP="008668F9">
      <w:pPr>
        <w:rPr>
          <w:sz w:val="12"/>
        </w:rPr>
      </w:pPr>
      <w:r w:rsidRPr="0039597D">
        <w:rPr>
          <w:sz w:val="12"/>
        </w:rPr>
        <w:t>2. To confirm; to establish; as, to strengthen authority.</w:t>
      </w:r>
    </w:p>
    <w:p w14:paraId="496B6918" w14:textId="77777777" w:rsidR="008668F9" w:rsidRPr="0039597D" w:rsidRDefault="008668F9" w:rsidP="008668F9">
      <w:pPr>
        <w:rPr>
          <w:sz w:val="12"/>
        </w:rPr>
      </w:pPr>
      <w:r w:rsidRPr="0039597D">
        <w:rPr>
          <w:sz w:val="12"/>
        </w:rPr>
        <w:t>3. To animate; to encourage; to fix in resolution.</w:t>
      </w:r>
    </w:p>
    <w:p w14:paraId="38ABA5DF" w14:textId="77777777" w:rsidR="008668F9" w:rsidRPr="0039597D" w:rsidRDefault="008668F9" w:rsidP="008668F9">
      <w:pPr>
        <w:rPr>
          <w:sz w:val="12"/>
        </w:rPr>
      </w:pPr>
      <w:r w:rsidRPr="0039597D">
        <w:rPr>
          <w:sz w:val="12"/>
        </w:rPr>
        <w:t>Charge Joshua, and encourage him, and strengthen him. Deuteronomy 3:28.</w:t>
      </w:r>
    </w:p>
    <w:p w14:paraId="2C0721EC" w14:textId="77777777" w:rsidR="008668F9" w:rsidRPr="0039597D" w:rsidRDefault="008668F9" w:rsidP="008668F9">
      <w:pPr>
        <w:rPr>
          <w:sz w:val="12"/>
        </w:rPr>
      </w:pPr>
      <w:r w:rsidRPr="0039597D">
        <w:rPr>
          <w:sz w:val="12"/>
        </w:rPr>
        <w:t>4. To cause to increase in power or security.</w:t>
      </w:r>
    </w:p>
    <w:p w14:paraId="28AD2045" w14:textId="77777777" w:rsidR="008668F9" w:rsidRPr="00647FDC" w:rsidRDefault="008668F9" w:rsidP="008668F9">
      <w:pPr>
        <w:rPr>
          <w:sz w:val="12"/>
        </w:rPr>
      </w:pPr>
      <w:r w:rsidRPr="0039597D">
        <w:rPr>
          <w:sz w:val="12"/>
        </w:rPr>
        <w:t xml:space="preserve">Let noble </w:t>
      </w:r>
      <w:proofErr w:type="spellStart"/>
      <w:r w:rsidRPr="0039597D">
        <w:rPr>
          <w:sz w:val="12"/>
        </w:rPr>
        <w:t>warwick</w:t>
      </w:r>
      <w:proofErr w:type="spellEnd"/>
      <w:r w:rsidRPr="0039597D">
        <w:rPr>
          <w:sz w:val="12"/>
        </w:rPr>
        <w:t>, Cobham and the rest, with powerful policy strengthen themselves.</w:t>
      </w:r>
    </w:p>
    <w:p w14:paraId="14BBC020" w14:textId="77777777" w:rsidR="008668F9" w:rsidRDefault="008668F9" w:rsidP="008668F9">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01C642ED" w14:textId="77777777" w:rsidR="008668F9" w:rsidRPr="00780E03" w:rsidRDefault="008668F9" w:rsidP="008668F9">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proofErr w:type="spellStart"/>
      <w:r>
        <w:rPr>
          <w:i/>
        </w:rPr>
        <w:t>q.c.</w:t>
      </w:r>
      <w:proofErr w:type="spellEnd"/>
      <w:r>
        <w:t>]</w:t>
      </w:r>
    </w:p>
    <w:p w14:paraId="2E023386" w14:textId="77777777" w:rsidR="008668F9" w:rsidRPr="001A2391" w:rsidRDefault="008668F9" w:rsidP="008668F9">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257F62B7" w14:textId="77777777" w:rsidR="008668F9" w:rsidRPr="001A2391" w:rsidRDefault="008668F9" w:rsidP="008668F9">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22FAD874" w14:textId="77777777" w:rsidR="008668F9" w:rsidRPr="001A2391" w:rsidRDefault="008668F9" w:rsidP="008668F9">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0C4EA90B" w14:textId="77777777" w:rsidR="008668F9" w:rsidRDefault="008668F9" w:rsidP="008668F9">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142467BF" w14:textId="77777777" w:rsidR="008668F9" w:rsidRDefault="008668F9" w:rsidP="008668F9">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53ACC009" w14:textId="77777777" w:rsidR="008668F9" w:rsidRPr="00CB0EF5" w:rsidRDefault="008668F9" w:rsidP="008668F9">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proofErr w:type="spellStart"/>
      <w:r>
        <w:rPr>
          <w:i/>
        </w:rPr>
        <w:t>q.c.</w:t>
      </w:r>
      <w:proofErr w:type="spellEnd"/>
      <w:r>
        <w:t>]</w:t>
      </w:r>
    </w:p>
    <w:p w14:paraId="254FF535" w14:textId="77777777" w:rsidR="008668F9" w:rsidRPr="00CB0EF5" w:rsidRDefault="008668F9" w:rsidP="008668F9">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CB0EF5">
        <w:rPr>
          <w:sz w:val="12"/>
        </w:rPr>
        <w:t>vbecome</w:t>
      </w:r>
      <w:proofErr w:type="spellEnd"/>
      <w:r w:rsidRPr="00CB0EF5">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CB0EF5">
        <w:rPr>
          <w:sz w:val="12"/>
        </w:rPr>
        <w:t>Megerdoomian</w:t>
      </w:r>
      <w:proofErr w:type="spellEnd"/>
      <w:r w:rsidRPr="00CB0EF5">
        <w:rPr>
          <w:sz w:val="12"/>
        </w:rPr>
        <w:t xml:space="preserve">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077EC73A" w14:textId="77777777" w:rsidR="008668F9" w:rsidRPr="00CB0EF5" w:rsidRDefault="008668F9" w:rsidP="008668F9">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25ADAECC" w14:textId="77777777" w:rsidR="008668F9" w:rsidRPr="006B1B4C" w:rsidRDefault="008668F9" w:rsidP="008668F9">
      <w:pPr>
        <w:rPr>
          <w:sz w:val="12"/>
        </w:rPr>
      </w:pPr>
      <w:r w:rsidRPr="00CB0EF5">
        <w:rPr>
          <w:sz w:val="12"/>
        </w:rPr>
        <w:t xml:space="preserve">(3) </w:t>
      </w:r>
      <w:r w:rsidRPr="006B1B4C">
        <w:rPr>
          <w:rStyle w:val="Emphasis"/>
        </w:rPr>
        <w:t>Result root change-of-state verbs (non-deadjectival change-of-state-verbs):</w:t>
      </w:r>
    </w:p>
    <w:p w14:paraId="1317A0D4" w14:textId="77777777" w:rsidR="008668F9" w:rsidRPr="00CB0EF5" w:rsidRDefault="008668F9" w:rsidP="008668F9">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0C819AE4" w14:textId="77777777" w:rsidR="008668F9" w:rsidRPr="00CB0EF5" w:rsidRDefault="008668F9" w:rsidP="008668F9">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xml:space="preserve">: bake, barbecue, blanch, boil, braise, broil, charbroil, charcoal-broil, coddle, cook, crisp, </w:t>
      </w:r>
      <w:proofErr w:type="spellStart"/>
      <w:r w:rsidRPr="00CB0EF5">
        <w:rPr>
          <w:rStyle w:val="StyleUnderline"/>
        </w:rPr>
        <w:t>deepfry</w:t>
      </w:r>
      <w:proofErr w:type="spellEnd"/>
      <w:r w:rsidRPr="00CB0EF5">
        <w:rPr>
          <w:rStyle w:val="StyleUnderline"/>
        </w:rPr>
        <w:t>, fry, grill</w:t>
      </w:r>
      <w:r w:rsidRPr="00CB0EF5">
        <w:rPr>
          <w:sz w:val="12"/>
        </w:rPr>
        <w:t>, ...</w:t>
      </w:r>
    </w:p>
    <w:p w14:paraId="631FE74E" w14:textId="77777777" w:rsidR="008668F9" w:rsidRPr="00CB0EF5" w:rsidRDefault="008668F9" w:rsidP="008668F9">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59F98A4E" w14:textId="77777777" w:rsidR="008668F9" w:rsidRPr="00647FDC" w:rsidRDefault="008668F9" w:rsidP="008668F9">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w:t>
      </w:r>
      <w:proofErr w:type="gramStart"/>
      <w:r w:rsidRPr="00CB0EF5">
        <w:rPr>
          <w:rStyle w:val="StyleUnderline"/>
        </w:rPr>
        <w:t>contra</w:t>
      </w:r>
      <w:proofErr w:type="gramEnd"/>
      <w:r w:rsidRPr="00CB0EF5">
        <w:rPr>
          <w:rStyle w:val="StyleUnderline"/>
        </w:rPr>
        <w:t xml:space="preserve">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553BAC8C" w14:textId="77777777" w:rsidR="008668F9" w:rsidRPr="00CB0359" w:rsidRDefault="008668F9" w:rsidP="008668F9">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6D576B5F" w14:textId="77777777" w:rsidR="008668F9" w:rsidRPr="00245E23" w:rsidRDefault="008668F9" w:rsidP="008668F9">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w:t>
      </w:r>
      <w:proofErr w:type="gramStart"/>
      <w:r>
        <w:t xml:space="preserve"> 2010</w:t>
      </w:r>
      <w:proofErr w:type="gramEnd"/>
      <w:r>
        <w:t>. Stanford University “</w:t>
      </w:r>
      <w:r w:rsidRPr="00245E23">
        <w:t>Lexicalized Scales and Verbs of Scalar Change</w:t>
      </w:r>
      <w:r>
        <w:t xml:space="preserve">” </w:t>
      </w:r>
      <w:r w:rsidRPr="00245E23">
        <w:t>https://web.stanford.edu/~bclevin/cls10change.pdf</w:t>
      </w:r>
      <w:r>
        <w:t xml:space="preserve"> // </w:t>
      </w:r>
      <w:proofErr w:type="spellStart"/>
      <w:r>
        <w:rPr>
          <w:i/>
        </w:rPr>
        <w:t>q.c.</w:t>
      </w:r>
      <w:proofErr w:type="spellEnd"/>
      <w:r>
        <w:t>] *brackets denote acronym written out for clarification</w:t>
      </w:r>
    </w:p>
    <w:p w14:paraId="4DBF06A9" w14:textId="77777777" w:rsidR="008668F9" w:rsidRPr="00245E23" w:rsidRDefault="008668F9" w:rsidP="008668F9">
      <w:pPr>
        <w:rPr>
          <w:sz w:val="12"/>
        </w:rPr>
      </w:pPr>
      <w:r w:rsidRPr="00245E23">
        <w:rPr>
          <w:sz w:val="12"/>
        </w:rPr>
        <w:t xml:space="preserve">6 </w:t>
      </w:r>
      <w:r w:rsidRPr="00245E23">
        <w:rPr>
          <w:rStyle w:val="StyleUnderline"/>
        </w:rPr>
        <w:t>Incremental theme verbs do not lexicalize scales</w:t>
      </w:r>
    </w:p>
    <w:p w14:paraId="346F51A5" w14:textId="77777777" w:rsidR="008668F9" w:rsidRPr="00245E23" w:rsidRDefault="008668F9" w:rsidP="008668F9">
      <w:pPr>
        <w:rPr>
          <w:sz w:val="12"/>
        </w:rPr>
      </w:pPr>
      <w:r w:rsidRPr="00245E23">
        <w:rPr>
          <w:sz w:val="12"/>
        </w:rPr>
        <w:t xml:space="preserve">The extent scales typically associated with incremental theme verbs also figure </w:t>
      </w:r>
      <w:proofErr w:type="gramStart"/>
      <w:r w:rsidRPr="00245E23">
        <w:rPr>
          <w:sz w:val="12"/>
        </w:rPr>
        <w:t>in</w:t>
      </w:r>
      <w:proofErr w:type="gramEnd"/>
      <w:r w:rsidRPr="00245E23">
        <w:rPr>
          <w:sz w:val="12"/>
        </w:rPr>
        <w:t xml:space="preserve"> </w:t>
      </w:r>
      <w:proofErr w:type="gramStart"/>
      <w:r w:rsidRPr="00245E23">
        <w:rPr>
          <w:sz w:val="12"/>
        </w:rPr>
        <w:t>accounts of telicity</w:t>
      </w:r>
      <w:proofErr w:type="gramEnd"/>
      <w:r w:rsidRPr="00245E23">
        <w:rPr>
          <w:sz w:val="12"/>
        </w:rPr>
        <w:t>, contributing to its calculation in the same way as property and spatial scales.</w:t>
      </w:r>
    </w:p>
    <w:p w14:paraId="2D9BEF06" w14:textId="77777777" w:rsidR="008668F9" w:rsidRPr="00245E23" w:rsidRDefault="008668F9" w:rsidP="008668F9">
      <w:pPr>
        <w:rPr>
          <w:sz w:val="12"/>
        </w:rPr>
      </w:pPr>
      <w:r w:rsidRPr="00245E23">
        <w:rPr>
          <w:sz w:val="12"/>
        </w:rPr>
        <w:t>(47) INCREMENTAL THEME VERBS: drink, eat, read, write, . . .</w:t>
      </w:r>
    </w:p>
    <w:p w14:paraId="522D88FA" w14:textId="77777777" w:rsidR="008668F9" w:rsidRPr="00245E23" w:rsidRDefault="008668F9" w:rsidP="008668F9">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w:t>
      </w:r>
      <w:proofErr w:type="spellStart"/>
      <w:r w:rsidRPr="00245E23">
        <w:rPr>
          <w:sz w:val="12"/>
        </w:rPr>
        <w:t>Hovav</w:t>
      </w:r>
      <w:proofErr w:type="spellEnd"/>
      <w:r w:rsidRPr="00245E23">
        <w:rPr>
          <w:sz w:val="12"/>
        </w:rPr>
        <w:t xml:space="preserve"> 2008, 2009):</w:t>
      </w:r>
    </w:p>
    <w:p w14:paraId="37ECC9D2" w14:textId="77777777" w:rsidR="008668F9" w:rsidRPr="00245E23" w:rsidRDefault="008668F9" w:rsidP="008668F9">
      <w:pPr>
        <w:rPr>
          <w:sz w:val="12"/>
        </w:rPr>
      </w:pPr>
      <w:r w:rsidRPr="00245E23">
        <w:rPr>
          <w:sz w:val="12"/>
        </w:rPr>
        <w:t>• Specifically, the extent scale associated with an incremental theme verb is introduced by one of its arguments.</w:t>
      </w:r>
    </w:p>
    <w:p w14:paraId="12073F74" w14:textId="77777777" w:rsidR="008668F9" w:rsidRPr="00245E23" w:rsidRDefault="008668F9" w:rsidP="008668F9">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3B1A0787" w14:textId="77777777" w:rsidR="008668F9" w:rsidRPr="00245E23" w:rsidRDefault="008668F9" w:rsidP="008668F9">
      <w:pPr>
        <w:rPr>
          <w:sz w:val="12"/>
        </w:rPr>
      </w:pPr>
      <w:r w:rsidRPr="00245E23">
        <w:rPr>
          <w:sz w:val="12"/>
        </w:rPr>
        <w:t xml:space="preserve">• A range of further evidence is now reviewed (from a larger discussion in Rappaport </w:t>
      </w:r>
      <w:proofErr w:type="spellStart"/>
      <w:r w:rsidRPr="00245E23">
        <w:rPr>
          <w:sz w:val="12"/>
        </w:rPr>
        <w:t>Hovav</w:t>
      </w:r>
      <w:proofErr w:type="spellEnd"/>
      <w:r w:rsidRPr="00245E23">
        <w:rPr>
          <w:sz w:val="12"/>
        </w:rPr>
        <w:t xml:space="preserve"> 2009).</w:t>
      </w:r>
    </w:p>
    <w:p w14:paraId="709F9D55" w14:textId="77777777" w:rsidR="008668F9" w:rsidRPr="00245E23" w:rsidRDefault="008668F9" w:rsidP="008668F9">
      <w:pPr>
        <w:rPr>
          <w:sz w:val="12"/>
        </w:rPr>
      </w:pPr>
      <w:r w:rsidRPr="00245E23">
        <w:rPr>
          <w:sz w:val="12"/>
        </w:rPr>
        <w:t xml:space="preserve">6.1 Incremental theme verbs do not lexically specify an incremental relation </w:t>
      </w:r>
    </w:p>
    <w:p w14:paraId="3663B72C" w14:textId="77777777" w:rsidR="008668F9" w:rsidRPr="00245E23" w:rsidRDefault="008668F9" w:rsidP="008668F9">
      <w:pPr>
        <w:rPr>
          <w:sz w:val="12"/>
        </w:rPr>
      </w:pPr>
      <w:r w:rsidRPr="00245E23">
        <w:rPr>
          <w:sz w:val="12"/>
        </w:rPr>
        <w:t xml:space="preserve">Most incremental theme verbs do not lexically require an incremental relation to the theme. The existence of a strict incremental relation between the theme and the event depends on the subject, the object, and </w:t>
      </w:r>
      <w:proofErr w:type="gramStart"/>
      <w:r w:rsidRPr="00245E23">
        <w:rPr>
          <w:sz w:val="12"/>
        </w:rPr>
        <w:t>real world</w:t>
      </w:r>
      <w:proofErr w:type="gramEnd"/>
      <w:r w:rsidRPr="00245E23">
        <w:rPr>
          <w:sz w:val="12"/>
        </w:rPr>
        <w:t xml:space="preserve"> knowledge of how actions are carried out (cf. </w:t>
      </w:r>
      <w:proofErr w:type="spellStart"/>
      <w:r w:rsidRPr="00245E23">
        <w:rPr>
          <w:sz w:val="12"/>
        </w:rPr>
        <w:t>Jackendoff</w:t>
      </w:r>
      <w:proofErr w:type="spellEnd"/>
      <w:r w:rsidRPr="00245E23">
        <w:rPr>
          <w:sz w:val="12"/>
        </w:rPr>
        <w:t xml:space="preserve"> 1996; </w:t>
      </w:r>
      <w:proofErr w:type="spellStart"/>
      <w:r w:rsidRPr="00245E23">
        <w:rPr>
          <w:sz w:val="12"/>
        </w:rPr>
        <w:t>Verkuyl</w:t>
      </w:r>
      <w:proofErr w:type="spellEnd"/>
      <w:r w:rsidRPr="00245E23">
        <w:rPr>
          <w:sz w:val="12"/>
        </w:rPr>
        <w:t xml:space="preserve"> 1993).</w:t>
      </w:r>
    </w:p>
    <w:p w14:paraId="2A76DF0A" w14:textId="77777777" w:rsidR="008668F9" w:rsidRPr="00245E23" w:rsidRDefault="008668F9" w:rsidP="008668F9">
      <w:pPr>
        <w:rPr>
          <w:sz w:val="12"/>
        </w:rPr>
      </w:pPr>
      <w:r w:rsidRPr="00245E23">
        <w:rPr>
          <w:sz w:val="12"/>
        </w:rPr>
        <w:t>(48) a. The scanner read the bar-code.</w:t>
      </w:r>
    </w:p>
    <w:p w14:paraId="2D57441F" w14:textId="77777777" w:rsidR="008668F9" w:rsidRPr="00245E23" w:rsidRDefault="008668F9" w:rsidP="008668F9">
      <w:pPr>
        <w:rPr>
          <w:sz w:val="12"/>
        </w:rPr>
      </w:pPr>
      <w:r w:rsidRPr="00245E23">
        <w:rPr>
          <w:sz w:val="12"/>
        </w:rPr>
        <w:t xml:space="preserve">b. Eye doctor to patient: Read this letter </w:t>
      </w:r>
      <w:proofErr w:type="gramStart"/>
      <w:r w:rsidRPr="00245E23">
        <w:rPr>
          <w:sz w:val="12"/>
        </w:rPr>
        <w:t>on</w:t>
      </w:r>
      <w:proofErr w:type="gramEnd"/>
      <w:r w:rsidRPr="00245E23">
        <w:rPr>
          <w:sz w:val="12"/>
        </w:rPr>
        <w:t xml:space="preserve"> the bottom of the chart.</w:t>
      </w:r>
    </w:p>
    <w:p w14:paraId="07DD29AA" w14:textId="77777777" w:rsidR="008668F9" w:rsidRPr="00245E23" w:rsidRDefault="008668F9" w:rsidP="008668F9">
      <w:pPr>
        <w:rPr>
          <w:sz w:val="12"/>
        </w:rPr>
      </w:pPr>
      <w:r w:rsidRPr="00245E23">
        <w:rPr>
          <w:sz w:val="12"/>
        </w:rPr>
        <w:t>(49) a. I ate from all the platters on the table.</w:t>
      </w:r>
    </w:p>
    <w:p w14:paraId="4A940E69" w14:textId="77777777" w:rsidR="008668F9" w:rsidRPr="00245E23" w:rsidRDefault="008668F9" w:rsidP="008668F9">
      <w:pPr>
        <w:rPr>
          <w:sz w:val="12"/>
        </w:rPr>
      </w:pPr>
      <w:r w:rsidRPr="00245E23">
        <w:rPr>
          <w:sz w:val="12"/>
        </w:rPr>
        <w:t>b. I saw the entire house in half an hour.</w:t>
      </w:r>
    </w:p>
    <w:p w14:paraId="2CF9C011" w14:textId="77777777" w:rsidR="008668F9" w:rsidRPr="00245E23" w:rsidRDefault="008668F9" w:rsidP="008668F9">
      <w:pPr>
        <w:rPr>
          <w:sz w:val="12"/>
        </w:rPr>
      </w:pPr>
      <w:r w:rsidRPr="00245E23">
        <w:rPr>
          <w:sz w:val="12"/>
        </w:rPr>
        <w:t xml:space="preserve">There are </w:t>
      </w:r>
      <w:proofErr w:type="gramStart"/>
      <w:r w:rsidRPr="00245E23">
        <w:rPr>
          <w:sz w:val="12"/>
        </w:rPr>
        <w:t>a very</w:t>
      </w:r>
      <w:proofErr w:type="gramEnd"/>
      <w:r w:rsidRPr="00245E23">
        <w:rPr>
          <w:sz w:val="12"/>
        </w:rPr>
        <w:t xml:space="preserve"> few verbs which do not allow an incremental relation with their object, including push, pull, and throw. These verbs NEVER allow the event to affect the argument incrementally; they lack Krifka’s (1989) Mapping-to-Subevents property.</w:t>
      </w:r>
    </w:p>
    <w:p w14:paraId="044A1190" w14:textId="77777777" w:rsidR="008668F9" w:rsidRPr="00245E23" w:rsidRDefault="008668F9" w:rsidP="008668F9">
      <w:pPr>
        <w:rPr>
          <w:sz w:val="12"/>
        </w:rPr>
      </w:pPr>
      <w:r w:rsidRPr="00245E23">
        <w:rPr>
          <w:sz w:val="12"/>
        </w:rPr>
        <w:t>6.2 Incremental theme verbs co-occur with other kinds of scales</w:t>
      </w:r>
    </w:p>
    <w:p w14:paraId="28907C6F" w14:textId="77777777" w:rsidR="008668F9" w:rsidRPr="00245E23" w:rsidRDefault="008668F9" w:rsidP="008668F9">
      <w:pPr>
        <w:rPr>
          <w:sz w:val="12"/>
        </w:rPr>
      </w:pPr>
      <w:r w:rsidRPr="00245E23">
        <w:rPr>
          <w:sz w:val="12"/>
        </w:rPr>
        <w:t>• Verbs lexicalizing a path or property scale—i.e. IDM and COS verbs—cannot appear with an explicitly expressed scale of the other kind.</w:t>
      </w:r>
    </w:p>
    <w:p w14:paraId="4A026DDD" w14:textId="77777777" w:rsidR="008668F9" w:rsidRPr="00245E23" w:rsidRDefault="008668F9" w:rsidP="008668F9">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5A3D9252" w14:textId="77777777" w:rsidR="008668F9" w:rsidRPr="00245E23" w:rsidRDefault="008668F9" w:rsidP="008668F9">
      <w:pPr>
        <w:rPr>
          <w:sz w:val="12"/>
        </w:rPr>
      </w:pPr>
      <w:r w:rsidRPr="00245E23">
        <w:rPr>
          <w:sz w:val="12"/>
        </w:rPr>
        <w:t>(lexicalized path scale; property predicated of theme)</w:t>
      </w:r>
    </w:p>
    <w:p w14:paraId="0723483B" w14:textId="77777777" w:rsidR="008668F9" w:rsidRPr="00245E23" w:rsidRDefault="008668F9" w:rsidP="008668F9">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6F96BD3F" w14:textId="77777777" w:rsidR="008668F9" w:rsidRPr="00245E23" w:rsidRDefault="008668F9" w:rsidP="008668F9">
      <w:pPr>
        <w:rPr>
          <w:sz w:val="12"/>
        </w:rPr>
      </w:pPr>
      <w:r w:rsidRPr="00245E23">
        <w:rPr>
          <w:sz w:val="12"/>
        </w:rPr>
        <w:t>(lexicalized property scale; path predicated of theme)</w:t>
      </w:r>
    </w:p>
    <w:p w14:paraId="04E71479" w14:textId="77777777" w:rsidR="008668F9" w:rsidRPr="00245E23" w:rsidRDefault="008668F9" w:rsidP="008668F9">
      <w:pPr>
        <w:rPr>
          <w:sz w:val="12"/>
        </w:rPr>
      </w:pPr>
      <w:r w:rsidRPr="00245E23">
        <w:rPr>
          <w:sz w:val="12"/>
        </w:rPr>
        <w:t>• In contrast, incremental theme verbs can appear with other than extent scales, allowing property/path scales to be predicated of their incremental theme.</w:t>
      </w:r>
    </w:p>
    <w:p w14:paraId="30091FBA" w14:textId="77777777" w:rsidR="008668F9" w:rsidRPr="00245E23" w:rsidRDefault="008668F9" w:rsidP="008668F9">
      <w:pPr>
        <w:rPr>
          <w:sz w:val="12"/>
        </w:rPr>
      </w:pPr>
      <w:r w:rsidRPr="00245E23">
        <w:rPr>
          <w:sz w:val="12"/>
        </w:rPr>
        <w:t>(51) a. I wiped the entire table clean in three minutes.</w:t>
      </w:r>
    </w:p>
    <w:p w14:paraId="6912FE21" w14:textId="77777777" w:rsidR="008668F9" w:rsidRPr="00245E23" w:rsidRDefault="008668F9" w:rsidP="008668F9">
      <w:pPr>
        <w:rPr>
          <w:sz w:val="12"/>
        </w:rPr>
      </w:pPr>
      <w:r w:rsidRPr="00245E23">
        <w:rPr>
          <w:sz w:val="12"/>
        </w:rPr>
        <w:t>(theme serves as incremental theme; property scale predicated of it)</w:t>
      </w:r>
    </w:p>
    <w:p w14:paraId="18AC36D8" w14:textId="77777777" w:rsidR="008668F9" w:rsidRPr="00245E23" w:rsidRDefault="008668F9" w:rsidP="008668F9">
      <w:pPr>
        <w:rPr>
          <w:sz w:val="12"/>
        </w:rPr>
      </w:pPr>
      <w:r w:rsidRPr="00245E23">
        <w:rPr>
          <w:sz w:val="12"/>
        </w:rPr>
        <w:t xml:space="preserve">b. I </w:t>
      </w:r>
      <w:proofErr w:type="gramStart"/>
      <w:r w:rsidRPr="00245E23">
        <w:rPr>
          <w:sz w:val="12"/>
        </w:rPr>
        <w:t>read</w:t>
      </w:r>
      <w:proofErr w:type="gramEnd"/>
      <w:r w:rsidRPr="00245E23">
        <w:rPr>
          <w:sz w:val="12"/>
        </w:rPr>
        <w:t xml:space="preserve"> myself to sleep.</w:t>
      </w:r>
    </w:p>
    <w:p w14:paraId="21C0C3CD" w14:textId="77777777" w:rsidR="008668F9" w:rsidRPr="00245E23" w:rsidRDefault="008668F9" w:rsidP="008668F9">
      <w:pPr>
        <w:rPr>
          <w:sz w:val="12"/>
        </w:rPr>
      </w:pPr>
      <w:r w:rsidRPr="00245E23">
        <w:rPr>
          <w:sz w:val="12"/>
        </w:rPr>
        <w:t>(unexpressed theme is incremental theme; property scale predicated of another argument)</w:t>
      </w:r>
    </w:p>
    <w:p w14:paraId="7B246650" w14:textId="77777777" w:rsidR="008668F9" w:rsidRPr="00245E23" w:rsidRDefault="008668F9" w:rsidP="008668F9">
      <w:pPr>
        <w:rPr>
          <w:sz w:val="12"/>
        </w:rPr>
      </w:pPr>
      <w:r w:rsidRPr="00245E23">
        <w:rPr>
          <w:sz w:val="12"/>
        </w:rPr>
        <w:t>c. The goats ate the lawn bare.</w:t>
      </w:r>
    </w:p>
    <w:p w14:paraId="3E75F8E8" w14:textId="77777777" w:rsidR="008668F9" w:rsidRPr="00245E23" w:rsidRDefault="008668F9" w:rsidP="008668F9">
      <w:pPr>
        <w:rPr>
          <w:sz w:val="12"/>
        </w:rPr>
      </w:pPr>
      <w:r w:rsidRPr="00245E23">
        <w:rPr>
          <w:sz w:val="12"/>
        </w:rPr>
        <w:t>(theme serves as incremental theme; property scale predicated of it)</w:t>
      </w:r>
    </w:p>
    <w:p w14:paraId="4EDAC136" w14:textId="77777777" w:rsidR="008668F9" w:rsidRPr="00245E23" w:rsidRDefault="008668F9" w:rsidP="008668F9">
      <w:pPr>
        <w:rPr>
          <w:sz w:val="12"/>
        </w:rPr>
      </w:pPr>
      <w:r w:rsidRPr="00245E23">
        <w:rPr>
          <w:sz w:val="12"/>
        </w:rPr>
        <w:t>• SIGNIFICANCE: Extent scales as introduced by incremental themes are qualitatively different from property and path scales.</w:t>
      </w:r>
    </w:p>
    <w:p w14:paraId="393301CB" w14:textId="77777777" w:rsidR="008668F9" w:rsidRPr="00245E23" w:rsidRDefault="008668F9" w:rsidP="008668F9">
      <w:pPr>
        <w:rPr>
          <w:sz w:val="12"/>
        </w:rPr>
      </w:pPr>
      <w:r w:rsidRPr="00245E23">
        <w:rPr>
          <w:sz w:val="12"/>
        </w:rPr>
        <w:t>6.3 Incremental themes co-occur with manner meaning components</w:t>
      </w:r>
    </w:p>
    <w:p w14:paraId="74D8A607" w14:textId="77777777" w:rsidR="008668F9" w:rsidRPr="00647FDC" w:rsidRDefault="008668F9" w:rsidP="008668F9">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36666037" w14:textId="77777777" w:rsidR="008668F9" w:rsidRPr="00B337A8" w:rsidRDefault="008668F9" w:rsidP="008668F9">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1085F99F" w14:textId="77777777" w:rsidR="008668F9" w:rsidRPr="00B337A8" w:rsidRDefault="008668F9" w:rsidP="008668F9">
      <w:proofErr w:type="spellStart"/>
      <w:r w:rsidRPr="00B337A8">
        <w:rPr>
          <w:rStyle w:val="Style13ptBold"/>
        </w:rPr>
        <w:t>Hovav</w:t>
      </w:r>
      <w:proofErr w:type="spellEnd"/>
      <w:r w:rsidRPr="00B337A8">
        <w:rPr>
          <w:rStyle w:val="Style13ptBold"/>
        </w:rPr>
        <w:t xml:space="preserve">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proofErr w:type="spellStart"/>
      <w:r>
        <w:rPr>
          <w:i/>
        </w:rPr>
        <w:t>q.c.</w:t>
      </w:r>
      <w:proofErr w:type="spellEnd"/>
      <w:r>
        <w:t>]</w:t>
      </w:r>
    </w:p>
    <w:p w14:paraId="7EC601DB" w14:textId="77777777" w:rsidR="008668F9" w:rsidRPr="00B337A8" w:rsidRDefault="008668F9" w:rsidP="008668F9">
      <w:pPr>
        <w:rPr>
          <w:sz w:val="12"/>
        </w:rPr>
      </w:pPr>
      <w:r w:rsidRPr="00B337A8">
        <w:rPr>
          <w:sz w:val="12"/>
        </w:rPr>
        <w:t>Abstract</w:t>
      </w:r>
    </w:p>
    <w:p w14:paraId="0D421823" w14:textId="77777777" w:rsidR="008668F9" w:rsidRDefault="008668F9" w:rsidP="008668F9">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3BA4A7A5" w14:textId="77777777" w:rsidR="008668F9" w:rsidRPr="00495C38" w:rsidRDefault="008668F9" w:rsidP="008668F9">
      <w:pPr>
        <w:pStyle w:val="Heading3"/>
      </w:pPr>
      <w:r>
        <w:t>2NC---Preexisting---AT: C/I---Precision---Authoritative</w:t>
      </w:r>
    </w:p>
    <w:p w14:paraId="479B2FAA" w14:textId="77777777" w:rsidR="008668F9" w:rsidRDefault="008668F9" w:rsidP="008668F9">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27805D28" w14:textId="77777777" w:rsidR="008668F9" w:rsidRPr="008E6CEA" w:rsidRDefault="008668F9" w:rsidP="008668F9">
      <w:pPr>
        <w:rPr>
          <w:szCs w:val="44"/>
        </w:rPr>
      </w:pPr>
      <w:proofErr w:type="spellStart"/>
      <w:r w:rsidRPr="0077134A">
        <w:rPr>
          <w:rStyle w:val="Style13ptBold"/>
        </w:rPr>
        <w:t>Domash</w:t>
      </w:r>
      <w:proofErr w:type="spellEnd"/>
      <w:r w:rsidRPr="0077134A">
        <w:rPr>
          <w:rStyle w:val="Style13ptBold"/>
        </w:rPr>
        <w:t xml:space="preserve"> ’21</w:t>
      </w:r>
      <w:r w:rsidRPr="0077134A">
        <w:rPr>
          <w:szCs w:val="44"/>
        </w:rPr>
        <w:t xml:space="preserve"> [Alex Domash, Research Fellow at the </w:t>
      </w:r>
      <w:proofErr w:type="spellStart"/>
      <w:r w:rsidRPr="0077134A">
        <w:rPr>
          <w:szCs w:val="44"/>
        </w:rPr>
        <w:t>Mossavar</w:t>
      </w:r>
      <w:proofErr w:type="spellEnd"/>
      <w:r w:rsidRPr="0077134A">
        <w:rPr>
          <w:szCs w:val="44"/>
        </w:rPr>
        <w:t xml:space="preserve">-Rahmani Center for Business &amp; Government at Harvard Kennedy School; BA, mathematical methods in </w:t>
      </w:r>
      <w:proofErr w:type="gramStart"/>
      <w:r w:rsidRPr="0077134A">
        <w:rPr>
          <w:szCs w:val="44"/>
        </w:rPr>
        <w:t>the social</w:t>
      </w:r>
      <w:proofErr w:type="gramEnd"/>
      <w:r w:rsidRPr="0077134A">
        <w:rPr>
          <w:szCs w:val="44"/>
        </w:rPr>
        <w:t xml:space="preserve"> sciences and economics, Northwestern University; MA, public administration in international development, Harvard University. Mar 2021. John F. Kennedy School of Government at Harvard University “Returning Power </w:t>
      </w:r>
      <w:proofErr w:type="gramStart"/>
      <w:r w:rsidRPr="0077134A">
        <w:rPr>
          <w:szCs w:val="44"/>
        </w:rPr>
        <w:t>To</w:t>
      </w:r>
      <w:proofErr w:type="gramEnd"/>
      <w:r w:rsidRPr="0077134A">
        <w:rPr>
          <w:szCs w:val="44"/>
        </w:rPr>
        <w:t xml:space="preserve"> American Workers </w:t>
      </w:r>
      <w:proofErr w:type="gramStart"/>
      <w:r w:rsidRPr="0077134A">
        <w:rPr>
          <w:szCs w:val="44"/>
        </w:rPr>
        <w:t>And</w:t>
      </w:r>
      <w:proofErr w:type="gramEnd"/>
      <w:r w:rsidRPr="0077134A">
        <w:rPr>
          <w:szCs w:val="44"/>
        </w:rPr>
        <w:t xml:space="preserve"> Raising Wages” https://www.hks.harvard.edu/sites/default/files/centers/cid/files/publications/CID_Wiener_Inequality%20Award%20Research/Policy%20Report_Alex%20Domash%20(1-A).pdf // </w:t>
      </w:r>
      <w:proofErr w:type="spellStart"/>
      <w:r w:rsidRPr="0077134A">
        <w:rPr>
          <w:i/>
          <w:szCs w:val="44"/>
        </w:rPr>
        <w:t>q.c.</w:t>
      </w:r>
      <w:proofErr w:type="spellEnd"/>
      <w:r w:rsidRPr="0077134A">
        <w:rPr>
          <w:szCs w:val="44"/>
        </w:rPr>
        <w:t>]</w:t>
      </w:r>
    </w:p>
    <w:p w14:paraId="02829D8E" w14:textId="77777777" w:rsidR="008668F9" w:rsidRPr="008E6CEA" w:rsidRDefault="008668F9" w:rsidP="008668F9">
      <w:pPr>
        <w:rPr>
          <w:sz w:val="12"/>
        </w:rPr>
      </w:pPr>
      <w:r w:rsidRPr="008E6CEA">
        <w:rPr>
          <w:sz w:val="12"/>
        </w:rPr>
        <w:t xml:space="preserve">While sectoral bargaining can go a long way in restoring America’s middle class in the long run, it must be complemented with other policy reforms </w:t>
      </w:r>
      <w:proofErr w:type="gramStart"/>
      <w:r w:rsidRPr="008E6CEA">
        <w:rPr>
          <w:sz w:val="12"/>
        </w:rPr>
        <w:t>in order to</w:t>
      </w:r>
      <w:proofErr w:type="gramEnd"/>
      <w:r w:rsidRPr="008E6CEA">
        <w:rPr>
          <w:sz w:val="12"/>
        </w:rPr>
        <w:t xml:space="preserve">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67E2F1C7" w14:textId="77777777" w:rsidR="008668F9" w:rsidRPr="008E6CEA" w:rsidRDefault="008668F9" w:rsidP="008668F9">
      <w:pPr>
        <w:rPr>
          <w:sz w:val="12"/>
        </w:rPr>
      </w:pPr>
      <w:r w:rsidRPr="008E6CEA">
        <w:rPr>
          <w:sz w:val="12"/>
        </w:rPr>
        <w:t>Laying the groundwork for an effective sectoral bargaining regime</w:t>
      </w:r>
    </w:p>
    <w:p w14:paraId="08624B0C" w14:textId="77777777" w:rsidR="008668F9" w:rsidRPr="008E6CEA" w:rsidRDefault="008668F9" w:rsidP="008668F9">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3DE5B71E" w14:textId="77777777" w:rsidR="008668F9" w:rsidRPr="008E6CEA" w:rsidRDefault="008668F9" w:rsidP="008668F9">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30AED6BC" w14:textId="77777777" w:rsidR="008668F9" w:rsidRPr="008E6CEA" w:rsidRDefault="008668F9" w:rsidP="008668F9">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3E70C629" w14:textId="77777777" w:rsidR="008668F9" w:rsidRPr="008E6CEA" w:rsidRDefault="008668F9" w:rsidP="008668F9">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proofErr w:type="gramStart"/>
      <w:r w:rsidRPr="00CA6D15">
        <w:rPr>
          <w:rStyle w:val="Emphasis"/>
          <w:highlight w:val="cyan"/>
        </w:rPr>
        <w:t>gig-economy</w:t>
      </w:r>
      <w:proofErr w:type="gramEnd"/>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076EE0E6" w14:textId="77777777" w:rsidR="008668F9" w:rsidRPr="00647FDC" w:rsidRDefault="008668F9" w:rsidP="008668F9">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w:t>
      </w:r>
      <w:proofErr w:type="gramStart"/>
      <w:r w:rsidRPr="008E6CEA">
        <w:rPr>
          <w:sz w:val="12"/>
        </w:rPr>
        <w:t>in order to</w:t>
      </w:r>
      <w:proofErr w:type="gramEnd"/>
      <w:r w:rsidRPr="008E6CEA">
        <w:rPr>
          <w:sz w:val="12"/>
        </w:rPr>
        <w:t xml:space="preserve"> have adequate bargaining leverage against employers. 2) Workers need to be fairly represented in industry negotiations, which requires strengthened workplace organization to give workers adequate voice. </w:t>
      </w:r>
      <w:proofErr w:type="gramStart"/>
      <w:r w:rsidRPr="008E6CEA">
        <w:rPr>
          <w:sz w:val="12"/>
        </w:rPr>
        <w:t xml:space="preserve">In order </w:t>
      </w:r>
      <w:r w:rsidRPr="008E6CEA">
        <w:rPr>
          <w:rStyle w:val="StyleUnderline"/>
        </w:rPr>
        <w:t>to</w:t>
      </w:r>
      <w:proofErr w:type="gramEnd"/>
      <w:r w:rsidRPr="008E6CEA">
        <w:rPr>
          <w:rStyle w:val="StyleUnderline"/>
        </w:rPr>
        <w:t xml:space="preserve">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43B68E67" w14:textId="77777777" w:rsidR="008668F9" w:rsidRDefault="008668F9" w:rsidP="008668F9">
      <w:pPr>
        <w:pStyle w:val="Heading4"/>
        <w:ind w:left="720"/>
      </w:pPr>
      <w:r>
        <w:t>b. use ‘</w:t>
      </w:r>
      <w:proofErr w:type="gramStart"/>
      <w:r>
        <w:rPr>
          <w:u w:val="single"/>
        </w:rPr>
        <w:t>expand</w:t>
      </w:r>
      <w:proofErr w:type="gramEnd"/>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4D81DDC2" w14:textId="77777777" w:rsidR="008668F9" w:rsidRPr="00114031" w:rsidRDefault="008668F9" w:rsidP="008668F9">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w:t>
      </w:r>
      <w:proofErr w:type="gramStart"/>
      <w:r>
        <w:t xml:space="preserve"> 2025</w:t>
      </w:r>
      <w:proofErr w:type="gramEnd"/>
      <w:r>
        <w:t>.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proofErr w:type="spellStart"/>
      <w:r>
        <w:rPr>
          <w:i/>
        </w:rPr>
        <w:t>q.c.</w:t>
      </w:r>
      <w:proofErr w:type="spellEnd"/>
      <w:r>
        <w:t>]</w:t>
      </w:r>
    </w:p>
    <w:p w14:paraId="0A253B3D" w14:textId="77777777" w:rsidR="008668F9" w:rsidRPr="00647FDC" w:rsidRDefault="008668F9" w:rsidP="008668F9">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proofErr w:type="gramStart"/>
      <w:r w:rsidRPr="00CA6D15">
        <w:rPr>
          <w:rStyle w:val="StyleUnderline"/>
          <w:highlight w:val="cyan"/>
        </w:rPr>
        <w:t>child care</w:t>
      </w:r>
      <w:proofErr w:type="gramEnd"/>
      <w:r w:rsidRPr="00CA6D15">
        <w:rPr>
          <w:rStyle w:val="StyleUnderline"/>
          <w:highlight w:val="cyan"/>
        </w:rPr>
        <w:t xml:space="preserv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515E4BE1" w14:textId="77777777" w:rsidR="008668F9" w:rsidRDefault="008668F9" w:rsidP="008668F9">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2991E3D6" w14:textId="77777777" w:rsidR="008668F9" w:rsidRDefault="008668F9" w:rsidP="008668F9">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5CDE4E33" w14:textId="77777777" w:rsidR="008668F9" w:rsidRPr="005449C7" w:rsidRDefault="008668F9" w:rsidP="008668F9">
      <w:r>
        <w:t xml:space="preserve">Policy Agenda” </w:t>
      </w:r>
      <w:r w:rsidRPr="005449C7">
        <w:t>https://www.nelp.org/app/uploads/2023/11/FINAL-2023-2024-State-and-Local-Policy-Agenda.pdf</w:t>
      </w:r>
      <w:r>
        <w:t xml:space="preserve"> // </w:t>
      </w:r>
      <w:proofErr w:type="spellStart"/>
      <w:r>
        <w:rPr>
          <w:i/>
        </w:rPr>
        <w:t>q.c.</w:t>
      </w:r>
      <w:proofErr w:type="spellEnd"/>
      <w:r>
        <w:t>]</w:t>
      </w:r>
    </w:p>
    <w:p w14:paraId="576AE2FA" w14:textId="77777777" w:rsidR="008668F9" w:rsidRPr="00647FDC" w:rsidRDefault="008668F9" w:rsidP="008668F9">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iCs w:val="0"/>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3A92729A" w14:textId="77777777" w:rsidR="008668F9" w:rsidRPr="0052136C" w:rsidRDefault="008668F9" w:rsidP="008668F9">
      <w:pPr>
        <w:pStyle w:val="Heading4"/>
      </w:pPr>
      <w:r>
        <w:t xml:space="preserve">3. </w:t>
      </w:r>
      <w:r w:rsidRPr="003F01AC">
        <w:rPr>
          <w:u w:val="single"/>
        </w:rPr>
        <w:t>CONGRESS</w:t>
      </w:r>
      <w:r>
        <w:t xml:space="preserve">: </w:t>
      </w:r>
    </w:p>
    <w:p w14:paraId="1F43595C" w14:textId="77777777" w:rsidR="008668F9" w:rsidRDefault="008668F9" w:rsidP="008668F9">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75C7E8F9" w14:textId="77777777" w:rsidR="008668F9" w:rsidRPr="00AB32EE" w:rsidRDefault="008668F9" w:rsidP="008668F9">
      <w:r w:rsidRPr="00D51B95">
        <w:rPr>
          <w:rStyle w:val="Style13ptBold"/>
        </w:rPr>
        <w:t>119th Congress ’25</w:t>
      </w:r>
      <w:r>
        <w:t xml:space="preserve"> [119</w:t>
      </w:r>
      <w:r w:rsidRPr="00AB32EE">
        <w:rPr>
          <w:vertAlign w:val="superscript"/>
        </w:rPr>
        <w:t>th</w:t>
      </w:r>
      <w:r>
        <w:t xml:space="preserve"> Congress of the United States. July 23</w:t>
      </w:r>
      <w:proofErr w:type="gramStart"/>
      <w:r>
        <w:t xml:space="preserve"> 2025</w:t>
      </w:r>
      <w:proofErr w:type="gramEnd"/>
      <w:r>
        <w:t>. “</w:t>
      </w:r>
      <w:r w:rsidRPr="00AB32EE">
        <w:t>H.R.4693 - College Athlete Right to Organize Act</w:t>
      </w:r>
      <w:r>
        <w:t xml:space="preserve">” </w:t>
      </w:r>
      <w:r w:rsidRPr="00AB32EE">
        <w:t>https://www.congress.gov/bill/119th-congress/house-bill/4693/text</w:t>
      </w:r>
      <w:r>
        <w:t xml:space="preserve"> // </w:t>
      </w:r>
      <w:proofErr w:type="spellStart"/>
      <w:r>
        <w:rPr>
          <w:i/>
        </w:rPr>
        <w:t>q.c.</w:t>
      </w:r>
      <w:proofErr w:type="spellEnd"/>
      <w:r>
        <w:t>]</w:t>
      </w:r>
    </w:p>
    <w:p w14:paraId="11418E66" w14:textId="77777777" w:rsidR="008668F9" w:rsidRPr="00AB32EE" w:rsidRDefault="008668F9" w:rsidP="008668F9">
      <w:pPr>
        <w:rPr>
          <w:sz w:val="12"/>
        </w:rPr>
      </w:pPr>
      <w:r w:rsidRPr="00AB32EE">
        <w:rPr>
          <w:sz w:val="12"/>
        </w:rPr>
        <w:t>H. R. 4693</w:t>
      </w:r>
    </w:p>
    <w:p w14:paraId="1B008EF0" w14:textId="77777777" w:rsidR="008668F9" w:rsidRPr="00AB32EE" w:rsidRDefault="008668F9" w:rsidP="008668F9">
      <w:pPr>
        <w:rPr>
          <w:sz w:val="12"/>
        </w:rPr>
      </w:pPr>
      <w:r w:rsidRPr="00AB32EE">
        <w:rPr>
          <w:sz w:val="12"/>
        </w:rPr>
        <w:t>To establish collective bargaining rights for college athletes, and for other purposes.</w:t>
      </w:r>
    </w:p>
    <w:p w14:paraId="7F784348" w14:textId="77777777" w:rsidR="008668F9" w:rsidRPr="00AB32EE" w:rsidRDefault="008668F9" w:rsidP="008668F9">
      <w:pPr>
        <w:rPr>
          <w:sz w:val="12"/>
        </w:rPr>
      </w:pPr>
      <w:r w:rsidRPr="00AB32EE">
        <w:rPr>
          <w:sz w:val="12"/>
        </w:rPr>
        <w:t>IN THE HOUSE OF REPRESENTATIVES</w:t>
      </w:r>
    </w:p>
    <w:p w14:paraId="43BA26E7" w14:textId="77777777" w:rsidR="008668F9" w:rsidRPr="00AB32EE" w:rsidRDefault="008668F9" w:rsidP="008668F9">
      <w:pPr>
        <w:rPr>
          <w:sz w:val="12"/>
        </w:rPr>
      </w:pPr>
      <w:r w:rsidRPr="00AB32EE">
        <w:rPr>
          <w:sz w:val="12"/>
        </w:rPr>
        <w:t>July 23, 2025</w:t>
      </w:r>
    </w:p>
    <w:p w14:paraId="57734E99" w14:textId="77777777" w:rsidR="008668F9" w:rsidRPr="00AB32EE" w:rsidRDefault="008668F9" w:rsidP="008668F9">
      <w:pPr>
        <w:rPr>
          <w:sz w:val="12"/>
        </w:rPr>
      </w:pPr>
      <w:r w:rsidRPr="00AB32EE">
        <w:rPr>
          <w:sz w:val="12"/>
        </w:rPr>
        <w:t xml:space="preserve">Ms. Lee of Pennsylvania (for herself, Ms. Ansari, Mr. Casar, Mr. Cleaver, Mr. Johnson of Georgia, Mr. McGovern, Ms. Omar, Mrs. Ramirez, Mr. Thanedar, Ms. Tlaib, Ms. Tokuda, and Ms. Ocasio-Cortez) introduced the following </w:t>
      </w:r>
      <w:proofErr w:type="gramStart"/>
      <w:r w:rsidRPr="00AB32EE">
        <w:rPr>
          <w:sz w:val="12"/>
        </w:rPr>
        <w:t>bill;</w:t>
      </w:r>
      <w:proofErr w:type="gramEnd"/>
      <w:r w:rsidRPr="00AB32EE">
        <w:rPr>
          <w:sz w:val="12"/>
        </w:rPr>
        <w:t xml:space="preserve"> which was referred to the Committee on Education and Workforce</w:t>
      </w:r>
    </w:p>
    <w:p w14:paraId="7D9B25E2" w14:textId="77777777" w:rsidR="008668F9" w:rsidRPr="00CA6D15" w:rsidRDefault="008668F9" w:rsidP="008668F9">
      <w:pPr>
        <w:rPr>
          <w:rStyle w:val="StyleUnderline"/>
          <w:highlight w:val="cyan"/>
        </w:rPr>
      </w:pPr>
      <w:r w:rsidRPr="00CA6D15">
        <w:rPr>
          <w:rStyle w:val="StyleUnderline"/>
          <w:highlight w:val="cyan"/>
        </w:rPr>
        <w:t>A BILL</w:t>
      </w:r>
    </w:p>
    <w:p w14:paraId="44095B4B" w14:textId="77777777" w:rsidR="008668F9" w:rsidRPr="00AB32EE" w:rsidRDefault="008668F9" w:rsidP="008668F9">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36002064" w14:textId="77777777" w:rsidR="008668F9" w:rsidRPr="00AB32EE" w:rsidRDefault="008668F9" w:rsidP="008668F9">
      <w:pPr>
        <w:rPr>
          <w:sz w:val="12"/>
        </w:rPr>
      </w:pPr>
      <w:r w:rsidRPr="00AB32EE">
        <w:rPr>
          <w:sz w:val="12"/>
        </w:rPr>
        <w:t>Be it enacted by the Senate and House of Representatives of the United States of America in Congress assembled,</w:t>
      </w:r>
    </w:p>
    <w:p w14:paraId="3DE7757E" w14:textId="77777777" w:rsidR="008668F9" w:rsidRPr="00AB32EE" w:rsidRDefault="008668F9" w:rsidP="008668F9">
      <w:pPr>
        <w:rPr>
          <w:sz w:val="12"/>
        </w:rPr>
      </w:pPr>
      <w:r w:rsidRPr="00AB32EE">
        <w:rPr>
          <w:sz w:val="12"/>
        </w:rPr>
        <w:t>SECTION 1. Short title.</w:t>
      </w:r>
    </w:p>
    <w:p w14:paraId="73934274" w14:textId="77777777" w:rsidR="008668F9" w:rsidRPr="00AB32EE" w:rsidRDefault="008668F9" w:rsidP="008668F9">
      <w:pPr>
        <w:rPr>
          <w:sz w:val="12"/>
        </w:rPr>
      </w:pPr>
      <w:r w:rsidRPr="00AB32EE">
        <w:rPr>
          <w:sz w:val="12"/>
        </w:rPr>
        <w:t>This Act may be cited as the “College Athlete Right to Organize Act”.</w:t>
      </w:r>
    </w:p>
    <w:p w14:paraId="73695A9E" w14:textId="77777777" w:rsidR="008668F9" w:rsidRPr="00AB32EE" w:rsidRDefault="008668F9" w:rsidP="008668F9">
      <w:pPr>
        <w:rPr>
          <w:sz w:val="12"/>
        </w:rPr>
      </w:pPr>
      <w:r w:rsidRPr="00AB32EE">
        <w:rPr>
          <w:sz w:val="12"/>
        </w:rPr>
        <w:t>SEC. 2. Findings.</w:t>
      </w:r>
    </w:p>
    <w:p w14:paraId="2BC6509E" w14:textId="77777777" w:rsidR="008668F9" w:rsidRPr="00AB32EE" w:rsidRDefault="008668F9" w:rsidP="008668F9">
      <w:pPr>
        <w:rPr>
          <w:sz w:val="12"/>
        </w:rPr>
      </w:pPr>
      <w:r w:rsidRPr="00AB32EE">
        <w:rPr>
          <w:sz w:val="12"/>
        </w:rPr>
        <w:t>Congress finds the following:</w:t>
      </w:r>
    </w:p>
    <w:p w14:paraId="720F828E" w14:textId="77777777" w:rsidR="008668F9" w:rsidRPr="00AB32EE" w:rsidRDefault="008668F9" w:rsidP="008668F9">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58107486" w14:textId="77777777" w:rsidR="008668F9" w:rsidRPr="00AB32EE" w:rsidRDefault="008668F9" w:rsidP="008668F9">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0A532B19" w14:textId="77777777" w:rsidR="008668F9" w:rsidRPr="00AB32EE" w:rsidRDefault="008668F9" w:rsidP="008668F9">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33A91F92" w14:textId="77777777" w:rsidR="008668F9" w:rsidRPr="00AB32EE" w:rsidRDefault="008668F9" w:rsidP="008668F9">
      <w:pPr>
        <w:rPr>
          <w:sz w:val="12"/>
        </w:rPr>
      </w:pPr>
      <w:r w:rsidRPr="00AB32EE">
        <w:rPr>
          <w:sz w:val="12"/>
        </w:rPr>
        <w:t xml:space="preserve">(4)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w:t>
      </w:r>
      <w:proofErr w:type="gramStart"/>
      <w:r w:rsidRPr="00AB32EE">
        <w:rPr>
          <w:sz w:val="12"/>
        </w:rPr>
        <w:t>produces</w:t>
      </w:r>
      <w:proofErr w:type="gramEnd"/>
      <w:r w:rsidRPr="00AB32EE">
        <w:rPr>
          <w:sz w:val="12"/>
        </w:rPr>
        <w:t>, as well as more equitable terms of their employment and protections for their short- and long-term health.</w:t>
      </w:r>
    </w:p>
    <w:p w14:paraId="7A2CF46F" w14:textId="77777777" w:rsidR="008668F9" w:rsidRPr="00AB32EE" w:rsidRDefault="008668F9" w:rsidP="008668F9">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29AA42B5" w14:textId="77777777" w:rsidR="008668F9" w:rsidRPr="00AB32EE" w:rsidRDefault="008668F9" w:rsidP="008668F9">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03CDE150" w14:textId="77777777" w:rsidR="008668F9" w:rsidRPr="00AB32EE" w:rsidRDefault="008668F9" w:rsidP="008668F9">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0C497F73" w14:textId="77777777" w:rsidR="008668F9" w:rsidRPr="00AB32EE" w:rsidRDefault="008668F9" w:rsidP="008668F9">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7AAB19E4" w14:textId="77777777" w:rsidR="008668F9" w:rsidRPr="00647FDC" w:rsidRDefault="008668F9" w:rsidP="008668F9">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110D4C19" w14:textId="77777777" w:rsidR="008668F9" w:rsidRPr="007C4B9C" w:rsidRDefault="008668F9" w:rsidP="008668F9">
      <w:pPr>
        <w:pStyle w:val="Heading4"/>
        <w:ind w:left="720"/>
      </w:pPr>
      <w:r>
        <w:t xml:space="preserve">b. described the </w:t>
      </w:r>
      <w:r w:rsidRPr="007C4B9C">
        <w:rPr>
          <w:u w:val="single"/>
        </w:rPr>
        <w:t>NLRA</w:t>
      </w:r>
      <w:r w:rsidRPr="007C4B9C">
        <w:t xml:space="preserve"> </w:t>
      </w:r>
      <w:r w:rsidRPr="007C4B9C">
        <w:rPr>
          <w:u w:val="single"/>
        </w:rPr>
        <w:t>creating</w:t>
      </w:r>
      <w:r w:rsidRPr="007C4B9C">
        <w:t xml:space="preserve"> </w:t>
      </w:r>
      <w:r>
        <w:t>new protections for workers as ‘</w:t>
      </w:r>
      <w:r w:rsidRPr="007C4B9C">
        <w:rPr>
          <w:u w:val="single"/>
        </w:rPr>
        <w:t>establish</w:t>
      </w:r>
      <w:r>
        <w:t>’.</w:t>
      </w:r>
    </w:p>
    <w:p w14:paraId="462D0FC2" w14:textId="77777777" w:rsidR="008668F9" w:rsidRPr="00CB3665" w:rsidRDefault="008668F9" w:rsidP="008668F9">
      <w:r w:rsidRPr="00CB3665">
        <w:rPr>
          <w:rStyle w:val="Style13ptBold"/>
        </w:rPr>
        <w:t>Shimabukuro ’23</w:t>
      </w:r>
      <w:r>
        <w:t xml:space="preserve"> [Jon O. Shimabukuro, researcher and analyst at the Congressional Research Service. May 15</w:t>
      </w:r>
      <w:proofErr w:type="gramStart"/>
      <w:r>
        <w:t xml:space="preserve"> 2023</w:t>
      </w:r>
      <w:proofErr w:type="gramEnd"/>
      <w:r>
        <w:t>. Congressional Research Service “</w:t>
      </w:r>
      <w:r w:rsidRPr="00CB3665">
        <w:t>NLRB Reinstates “Overwhelming Community of Interest” Collective Bargaining Unit Standard</w:t>
      </w:r>
      <w:r>
        <w:t xml:space="preserve">” </w:t>
      </w:r>
      <w:r w:rsidRPr="00CB3665">
        <w:t>https://www.congress.gov/crs-product/LSB10963</w:t>
      </w:r>
      <w:r>
        <w:t xml:space="preserve"> // </w:t>
      </w:r>
      <w:proofErr w:type="spellStart"/>
      <w:r>
        <w:rPr>
          <w:i/>
        </w:rPr>
        <w:t>q.c.</w:t>
      </w:r>
      <w:proofErr w:type="spellEnd"/>
      <w:r>
        <w:t>]</w:t>
      </w:r>
    </w:p>
    <w:p w14:paraId="49C2538D" w14:textId="77777777" w:rsidR="008668F9" w:rsidRPr="00647FDC" w:rsidRDefault="008668F9" w:rsidP="008668F9">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w:t>
      </w:r>
      <w:proofErr w:type="gramStart"/>
      <w:r w:rsidRPr="00CA6D15">
        <w:rPr>
          <w:rStyle w:val="StyleUnderline"/>
          <w:highlight w:val="cyan"/>
        </w:rPr>
        <w:t>a right</w:t>
      </w:r>
      <w:proofErr w:type="gramEnd"/>
      <w:r w:rsidRPr="00CA6D15">
        <w:rPr>
          <w:rStyle w:val="StyleUnderline"/>
          <w:highlight w:val="cyan"/>
        </w:rPr>
        <w:t xml:space="preserve"> to engage in collective bargaining for most private sector employees</w:t>
      </w:r>
      <w:r w:rsidRPr="00CB3665">
        <w:rPr>
          <w:sz w:val="12"/>
        </w:rPr>
        <w:t xml:space="preserve">.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w:t>
      </w:r>
      <w:proofErr w:type="gramStart"/>
      <w:r w:rsidRPr="00CB3665">
        <w:rPr>
          <w:sz w:val="12"/>
        </w:rPr>
        <w:t>a majority of</w:t>
      </w:r>
      <w:proofErr w:type="gramEnd"/>
      <w:r w:rsidRPr="00CB3665">
        <w:rPr>
          <w:sz w:val="12"/>
        </w:rPr>
        <w:t xml:space="preserve"> all employees may not support unionization. This Legal Sidebar provides background on the formation of collective bargaining units and reviews the Board's recent decision in American Steel Construction.</w:t>
      </w:r>
    </w:p>
    <w:p w14:paraId="3F0C2C67" w14:textId="77777777" w:rsidR="008668F9" w:rsidRDefault="008668F9" w:rsidP="008668F9">
      <w:pPr>
        <w:pStyle w:val="Heading4"/>
        <w:ind w:left="720"/>
      </w:pPr>
      <w:r>
        <w:t>c.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51103FA3" w14:textId="77777777" w:rsidR="008668F9" w:rsidRPr="00725C5F" w:rsidRDefault="008668F9" w:rsidP="008668F9">
      <w:r w:rsidRPr="00725C5F">
        <w:rPr>
          <w:rStyle w:val="Style13ptBold"/>
        </w:rPr>
        <w:t>89th Congress ’66</w:t>
      </w:r>
      <w:r>
        <w:t xml:space="preserve"> [89</w:t>
      </w:r>
      <w:r w:rsidRPr="00725C5F">
        <w:rPr>
          <w:vertAlign w:val="superscript"/>
        </w:rPr>
        <w:t>th</w:t>
      </w:r>
      <w:r>
        <w:t xml:space="preserve"> Congress of the United States. Sept 23</w:t>
      </w:r>
      <w:proofErr w:type="gramStart"/>
      <w:r>
        <w:t xml:space="preserve"> 1966</w:t>
      </w:r>
      <w:proofErr w:type="gramEnd"/>
      <w:r>
        <w:t>.</w:t>
      </w:r>
      <w:r w:rsidRPr="00725C5F">
        <w:t xml:space="preserve"> </w:t>
      </w:r>
      <w:r>
        <w:t xml:space="preserve">“Fair Labor Standards Amendments of 1966” </w:t>
      </w:r>
      <w:r w:rsidRPr="00725C5F">
        <w:t>https://www.congress.gov/89/statute/STATUTE-80/STATUTE-80-Pg830.pdf</w:t>
      </w:r>
      <w:r>
        <w:t xml:space="preserve"> // </w:t>
      </w:r>
      <w:proofErr w:type="spellStart"/>
      <w:r>
        <w:rPr>
          <w:i/>
        </w:rPr>
        <w:t>q.c.</w:t>
      </w:r>
      <w:proofErr w:type="spellEnd"/>
      <w:r>
        <w:t>]</w:t>
      </w:r>
    </w:p>
    <w:p w14:paraId="77663058" w14:textId="77777777" w:rsidR="008668F9" w:rsidRPr="00725C5F" w:rsidRDefault="008668F9" w:rsidP="008668F9">
      <w:pPr>
        <w:rPr>
          <w:sz w:val="12"/>
        </w:rPr>
      </w:pPr>
      <w:r w:rsidRPr="00725C5F">
        <w:rPr>
          <w:sz w:val="12"/>
        </w:rPr>
        <w:t>Public Law 89-601</w:t>
      </w:r>
    </w:p>
    <w:p w14:paraId="2659A1E5" w14:textId="77777777" w:rsidR="008668F9" w:rsidRPr="00CA6D15" w:rsidRDefault="008668F9" w:rsidP="008668F9">
      <w:pPr>
        <w:rPr>
          <w:rStyle w:val="StyleUnderline"/>
          <w:highlight w:val="cyan"/>
        </w:rPr>
      </w:pPr>
      <w:r w:rsidRPr="00CA6D15">
        <w:rPr>
          <w:rStyle w:val="StyleUnderline"/>
          <w:highlight w:val="cyan"/>
        </w:rPr>
        <w:t>AN ACT</w:t>
      </w:r>
    </w:p>
    <w:p w14:paraId="57A4A6D5" w14:textId="77777777" w:rsidR="008668F9" w:rsidRPr="00725C5F" w:rsidRDefault="008668F9" w:rsidP="008668F9">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62A10EA5" w14:textId="77777777" w:rsidR="008668F9" w:rsidRPr="00647FDC" w:rsidRDefault="008668F9" w:rsidP="008668F9">
      <w:pPr>
        <w:rPr>
          <w:u w:val="single"/>
        </w:rPr>
      </w:pPr>
      <w:r w:rsidRPr="00725C5F">
        <w:rPr>
          <w:sz w:val="12"/>
        </w:rPr>
        <w:t xml:space="preserve">Be it enacted hy the Senate and House of Representatives of the United States of America in Congress assembled, </w:t>
      </w:r>
      <w:proofErr w:type="gramStart"/>
      <w:r w:rsidRPr="00725C5F">
        <w:rPr>
          <w:sz w:val="12"/>
        </w:rPr>
        <w:t>That</w:t>
      </w:r>
      <w:proofErr w:type="gramEnd"/>
      <w:r w:rsidRPr="00725C5F">
        <w:rPr>
          <w:sz w:val="12"/>
        </w:rPr>
        <w:t xml:space="preserve"> </w:t>
      </w:r>
      <w:r w:rsidRPr="00725C5F">
        <w:rPr>
          <w:rStyle w:val="StyleUnderline"/>
        </w:rPr>
        <w:t>this Act may be cited as the "Fair Labor Standards Amendments of 1966".</w:t>
      </w:r>
    </w:p>
    <w:p w14:paraId="57BBC4E7" w14:textId="77777777" w:rsidR="008668F9" w:rsidRDefault="008668F9" w:rsidP="008668F9">
      <w:pPr>
        <w:pStyle w:val="Heading3"/>
      </w:pPr>
      <w:r>
        <w:t>2NC---Preexisting---AT: Overlimiting</w:t>
      </w:r>
    </w:p>
    <w:p w14:paraId="64B06C2D" w14:textId="7D57D0F6" w:rsidR="008668F9" w:rsidRDefault="008668F9" w:rsidP="008668F9">
      <w:pPr>
        <w:pStyle w:val="Heading3"/>
      </w:pPr>
      <w:r>
        <w:t xml:space="preserve">2NC---Preexisting---AT: </w:t>
      </w:r>
      <w:proofErr w:type="spellStart"/>
      <w:r>
        <w:t>Precison</w:t>
      </w:r>
      <w:proofErr w:type="spellEnd"/>
      <w:r>
        <w:t xml:space="preserve"> [Short]</w:t>
      </w:r>
    </w:p>
    <w:p w14:paraId="4189477B" w14:textId="2CF860FC" w:rsidR="008668F9" w:rsidRDefault="008668F9" w:rsidP="008668F9">
      <w:pPr>
        <w:pStyle w:val="Heading3"/>
      </w:pPr>
      <w:r>
        <w:t>2NC---Preexisting---AT: Reasonability [Short]</w:t>
      </w:r>
    </w:p>
    <w:p w14:paraId="622B044C" w14:textId="4FAD6183" w:rsidR="008668F9" w:rsidRDefault="008668F9" w:rsidP="008668F9">
      <w:pPr>
        <w:pStyle w:val="Heading3"/>
      </w:pPr>
      <w:r>
        <w:t>2NC---Preexisting---AT: Functional Limits</w:t>
      </w:r>
    </w:p>
    <w:p w14:paraId="60663B69" w14:textId="4982C0BF" w:rsidR="008668F9" w:rsidRDefault="008668F9" w:rsidP="008668F9">
      <w:pPr>
        <w:pStyle w:val="Heading3"/>
      </w:pPr>
      <w:r>
        <w:t>2NC---Preexisting-------AT: Solvency Advocates</w:t>
      </w:r>
    </w:p>
    <w:sectPr w:rsidR="00866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445019"/>
    <w:multiLevelType w:val="hybridMultilevel"/>
    <w:tmpl w:val="0D2C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870174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AF"/>
    <w:rsid w:val="002E29BA"/>
    <w:rsid w:val="003460DE"/>
    <w:rsid w:val="005100AF"/>
    <w:rsid w:val="008668F9"/>
    <w:rsid w:val="00C5624D"/>
    <w:rsid w:val="00F3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AD8F"/>
  <w15:chartTrackingRefBased/>
  <w15:docId w15:val="{4ADC17AB-5192-4580-B5F7-66FF56D88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60D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46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3460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3460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3460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60D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10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6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0DE"/>
  </w:style>
  <w:style w:type="character" w:customStyle="1" w:styleId="Heading1Char">
    <w:name w:val="Heading 1 Char"/>
    <w:aliases w:val="Pocket Char"/>
    <w:basedOn w:val="DefaultParagraphFont"/>
    <w:link w:val="Heading1"/>
    <w:rsid w:val="003460D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460D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460D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460D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460D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10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AF"/>
    <w:rPr>
      <w:rFonts w:eastAsiaTheme="majorEastAsia" w:cstheme="majorBidi"/>
      <w:color w:val="272727" w:themeColor="text1" w:themeTint="D8"/>
    </w:rPr>
  </w:style>
  <w:style w:type="paragraph" w:styleId="Title">
    <w:name w:val="Title"/>
    <w:basedOn w:val="Normal"/>
    <w:next w:val="Normal"/>
    <w:link w:val="TitleChar"/>
    <w:uiPriority w:val="10"/>
    <w:qFormat/>
    <w:rsid w:val="00510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AF"/>
    <w:pPr>
      <w:spacing w:before="160"/>
      <w:jc w:val="center"/>
    </w:pPr>
    <w:rPr>
      <w:i/>
      <w:iCs/>
      <w:color w:val="404040" w:themeColor="text1" w:themeTint="BF"/>
    </w:rPr>
  </w:style>
  <w:style w:type="character" w:customStyle="1" w:styleId="QuoteChar">
    <w:name w:val="Quote Char"/>
    <w:basedOn w:val="DefaultParagraphFont"/>
    <w:link w:val="Quote"/>
    <w:uiPriority w:val="29"/>
    <w:rsid w:val="005100AF"/>
    <w:rPr>
      <w:i/>
      <w:iCs/>
      <w:color w:val="404040" w:themeColor="text1" w:themeTint="BF"/>
    </w:rPr>
  </w:style>
  <w:style w:type="paragraph" w:styleId="ListParagraph">
    <w:name w:val="List Paragraph"/>
    <w:basedOn w:val="Normal"/>
    <w:uiPriority w:val="34"/>
    <w:qFormat/>
    <w:rsid w:val="005100AF"/>
    <w:pPr>
      <w:ind w:left="720"/>
      <w:contextualSpacing/>
    </w:pPr>
  </w:style>
  <w:style w:type="character" w:styleId="IntenseEmphasis">
    <w:name w:val="Intense Emphasis"/>
    <w:basedOn w:val="DefaultParagraphFont"/>
    <w:uiPriority w:val="21"/>
    <w:qFormat/>
    <w:rsid w:val="005100AF"/>
    <w:rPr>
      <w:i/>
      <w:iCs/>
      <w:color w:val="0F4761" w:themeColor="accent1" w:themeShade="BF"/>
    </w:rPr>
  </w:style>
  <w:style w:type="paragraph" w:styleId="IntenseQuote">
    <w:name w:val="Intense Quote"/>
    <w:basedOn w:val="Normal"/>
    <w:next w:val="Normal"/>
    <w:link w:val="IntenseQuoteChar"/>
    <w:uiPriority w:val="30"/>
    <w:qFormat/>
    <w:rsid w:val="00510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0AF"/>
    <w:rPr>
      <w:i/>
      <w:iCs/>
      <w:color w:val="0F4761" w:themeColor="accent1" w:themeShade="BF"/>
    </w:rPr>
  </w:style>
  <w:style w:type="character" w:styleId="IntenseReference">
    <w:name w:val="Intense Reference"/>
    <w:basedOn w:val="DefaultParagraphFont"/>
    <w:uiPriority w:val="32"/>
    <w:qFormat/>
    <w:rsid w:val="005100AF"/>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3460D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60D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60D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460DE"/>
    <w:rPr>
      <w:b w:val="0"/>
      <w:sz w:val="22"/>
      <w:u w:val="single"/>
    </w:rPr>
  </w:style>
  <w:style w:type="character" w:styleId="Strong">
    <w:name w:val="Strong"/>
    <w:basedOn w:val="DefaultParagraphFont"/>
    <w:uiPriority w:val="22"/>
    <w:qFormat/>
    <w:rsid w:val="003460DE"/>
    <w:rPr>
      <w:b/>
      <w:bCs/>
    </w:rPr>
  </w:style>
  <w:style w:type="character" w:styleId="BookTitle">
    <w:name w:val="Book Title"/>
    <w:basedOn w:val="DefaultParagraphFont"/>
    <w:uiPriority w:val="33"/>
    <w:qFormat/>
    <w:rsid w:val="003460DE"/>
    <w:rPr>
      <w:b/>
      <w:bCs/>
      <w:i/>
      <w:iCs/>
      <w:spacing w:val="5"/>
    </w:rPr>
  </w:style>
  <w:style w:type="numbering" w:styleId="111111">
    <w:name w:val="Outline List 2"/>
    <w:basedOn w:val="NoList"/>
    <w:uiPriority w:val="99"/>
    <w:semiHidden/>
    <w:unhideWhenUsed/>
    <w:rsid w:val="003460DE"/>
  </w:style>
  <w:style w:type="paragraph" w:styleId="Header">
    <w:name w:val="header"/>
    <w:basedOn w:val="Normal"/>
    <w:link w:val="HeaderChar"/>
    <w:uiPriority w:val="99"/>
    <w:semiHidden/>
    <w:rsid w:val="003460DE"/>
    <w:pPr>
      <w:tabs>
        <w:tab w:val="center" w:pos="4680"/>
        <w:tab w:val="right" w:pos="9360"/>
      </w:tabs>
    </w:pPr>
  </w:style>
  <w:style w:type="character" w:customStyle="1" w:styleId="HeaderChar">
    <w:name w:val="Header Char"/>
    <w:basedOn w:val="DefaultParagraphFont"/>
    <w:link w:val="Header"/>
    <w:uiPriority w:val="99"/>
    <w:semiHidden/>
    <w:rsid w:val="003460DE"/>
    <w:rPr>
      <w:rFonts w:ascii="Calibri" w:hAnsi="Calibri" w:cs="Calibri"/>
      <w:kern w:val="0"/>
      <w:sz w:val="22"/>
      <w:szCs w:val="22"/>
      <w14:ligatures w14:val="none"/>
    </w:rPr>
  </w:style>
  <w:style w:type="paragraph" w:styleId="Footer">
    <w:name w:val="footer"/>
    <w:basedOn w:val="Normal"/>
    <w:link w:val="FooterChar"/>
    <w:uiPriority w:val="99"/>
    <w:semiHidden/>
    <w:rsid w:val="003460DE"/>
    <w:pPr>
      <w:tabs>
        <w:tab w:val="center" w:pos="4680"/>
        <w:tab w:val="right" w:pos="9360"/>
      </w:tabs>
    </w:pPr>
  </w:style>
  <w:style w:type="character" w:customStyle="1" w:styleId="FooterChar">
    <w:name w:val="Footer Char"/>
    <w:basedOn w:val="DefaultParagraphFont"/>
    <w:link w:val="Footer"/>
    <w:uiPriority w:val="99"/>
    <w:semiHidden/>
    <w:rsid w:val="003460D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460DE"/>
    <w:pPr>
      <w:spacing w:after="120"/>
    </w:pPr>
  </w:style>
  <w:style w:type="character" w:customStyle="1" w:styleId="BodyTextChar">
    <w:name w:val="Body Text Char"/>
    <w:basedOn w:val="DefaultParagraphFont"/>
    <w:link w:val="BodyText"/>
    <w:uiPriority w:val="99"/>
    <w:semiHidden/>
    <w:rsid w:val="003460DE"/>
    <w:rPr>
      <w:rFonts w:ascii="Calibri" w:hAnsi="Calibri" w:cs="Calibri"/>
      <w:kern w:val="0"/>
      <w:sz w:val="22"/>
      <w:szCs w:val="22"/>
      <w14:ligatures w14:val="none"/>
    </w:rPr>
  </w:style>
  <w:style w:type="paragraph" w:styleId="NoSpacing">
    <w:name w:val="No Spacing"/>
    <w:link w:val="NoSpacingChar"/>
    <w:uiPriority w:val="99"/>
    <w:unhideWhenUsed/>
    <w:qFormat/>
    <w:rsid w:val="003460D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460DE"/>
    <w:rPr>
      <w:rFonts w:ascii="Calibri" w:hAnsi="Calibri" w:cs="Calibri"/>
      <w:kern w:val="0"/>
      <w:sz w:val="22"/>
      <w:szCs w:val="22"/>
      <w14:ligatures w14:val="none"/>
    </w:rPr>
  </w:style>
  <w:style w:type="character" w:styleId="Hyperlink">
    <w:name w:val="Hyperlink"/>
    <w:basedOn w:val="DefaultParagraphFont"/>
    <w:uiPriority w:val="99"/>
    <w:unhideWhenUsed/>
    <w:rsid w:val="003460DE"/>
    <w:rPr>
      <w:color w:val="467886" w:themeColor="hyperlink"/>
      <w:u w:val="single"/>
    </w:rPr>
  </w:style>
  <w:style w:type="character" w:styleId="UnresolvedMention">
    <w:name w:val="Unresolved Mention"/>
    <w:basedOn w:val="DefaultParagraphFont"/>
    <w:uiPriority w:val="99"/>
    <w:semiHidden/>
    <w:unhideWhenUsed/>
    <w:rsid w:val="003460DE"/>
    <w:rPr>
      <w:color w:val="605E5C"/>
      <w:shd w:val="clear" w:color="auto" w:fill="E1DFDD"/>
    </w:rPr>
  </w:style>
  <w:style w:type="paragraph" w:customStyle="1" w:styleId="Undertag">
    <w:name w:val="Undertag"/>
    <w:link w:val="UndertagChar"/>
    <w:autoRedefine/>
    <w:uiPriority w:val="5"/>
    <w:qFormat/>
    <w:rsid w:val="003460DE"/>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3460DE"/>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3460DE"/>
    <w:rPr>
      <w:color w:val="75100D"/>
    </w:rPr>
  </w:style>
  <w:style w:type="character" w:customStyle="1" w:styleId="AnalyticChar">
    <w:name w:val="Analytic Char"/>
    <w:basedOn w:val="DefaultParagraphFont"/>
    <w:link w:val="Analytic"/>
    <w:uiPriority w:val="5"/>
    <w:rsid w:val="003460DE"/>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3460D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3460D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3460DE"/>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3460DE"/>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33</TotalTime>
  <Pages>1</Pages>
  <Words>85450</Words>
  <Characters>458014</Characters>
  <Application>Microsoft Office Word</Application>
  <DocSecurity>0</DocSecurity>
  <Lines>6189</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2025-11-01T23:16:00Z</dcterms:created>
  <dcterms:modified xsi:type="dcterms:W3CDTF">2025-11-01T23:51:00Z</dcterms:modified>
</cp:coreProperties>
</file>