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0DBC6" w14:textId="1E6B8ADF" w:rsidR="001C25B9" w:rsidRDefault="001C25B9" w:rsidP="001C25B9">
      <w:pPr>
        <w:pStyle w:val="Heading1"/>
        <w:rPr>
          <w:rFonts w:eastAsia="Calibri"/>
        </w:rPr>
      </w:pPr>
      <w:r>
        <w:rPr>
          <w:rFonts w:eastAsia="Calibri"/>
        </w:rPr>
        <w:t>1NC Core</w:t>
      </w:r>
    </w:p>
    <w:p w14:paraId="3FB9B118" w14:textId="563666FA" w:rsidR="00056BA9" w:rsidRPr="004D21E0" w:rsidRDefault="00056BA9" w:rsidP="00056BA9">
      <w:pPr>
        <w:pStyle w:val="Heading2"/>
      </w:pPr>
      <w:r>
        <w:lastRenderedPageBreak/>
        <w:t xml:space="preserve">OFF </w:t>
      </w:r>
    </w:p>
    <w:p w14:paraId="51CBB631" w14:textId="77777777" w:rsidR="00056BA9" w:rsidRPr="004D21E0" w:rsidRDefault="00056BA9" w:rsidP="00056BA9">
      <w:pPr>
        <w:pStyle w:val="Heading4"/>
        <w:rPr>
          <w:rFonts w:cstheme="minorHAnsi"/>
        </w:rPr>
      </w:pPr>
      <w:r w:rsidRPr="004D21E0">
        <w:rPr>
          <w:rFonts w:cstheme="minorHAnsi"/>
        </w:rPr>
        <w:t xml:space="preserve">Growth is strong and the labor market is steady. </w:t>
      </w:r>
    </w:p>
    <w:p w14:paraId="0F1952CA" w14:textId="77777777" w:rsidR="00056BA9" w:rsidRPr="004D21E0" w:rsidRDefault="00056BA9" w:rsidP="00056BA9">
      <w:pPr>
        <w:rPr>
          <w:rFonts w:cstheme="minorHAnsi"/>
        </w:rPr>
      </w:pPr>
      <w:r w:rsidRPr="004D21E0">
        <w:rPr>
          <w:rFonts w:cstheme="minorHAnsi"/>
        </w:rPr>
        <w:t xml:space="preserve">Christopher </w:t>
      </w:r>
      <w:r w:rsidRPr="004D21E0">
        <w:rPr>
          <w:rStyle w:val="Style13ptBold"/>
          <w:rFonts w:cstheme="minorHAnsi"/>
        </w:rPr>
        <w:t>Yates 9-5</w:t>
      </w:r>
      <w:r w:rsidRPr="004D21E0">
        <w:rPr>
          <w:rFonts w:cstheme="minorHAnsi"/>
        </w:rPr>
        <w:t xml:space="preserve">, Chartered Financial Analyst, Seeking Alpha, “Are Rate Cuts </w:t>
      </w:r>
      <w:proofErr w:type="gramStart"/>
      <w:r w:rsidRPr="004D21E0">
        <w:rPr>
          <w:rFonts w:cstheme="minorHAnsi"/>
        </w:rPr>
        <w:t>The</w:t>
      </w:r>
      <w:proofErr w:type="gramEnd"/>
      <w:r w:rsidRPr="004D21E0">
        <w:rPr>
          <w:rFonts w:cstheme="minorHAnsi"/>
        </w:rPr>
        <w:t xml:space="preserve"> Right </w:t>
      </w:r>
      <w:proofErr w:type="gramStart"/>
      <w:r w:rsidRPr="004D21E0">
        <w:rPr>
          <w:rFonts w:cstheme="minorHAnsi"/>
        </w:rPr>
        <w:t>Move?,</w:t>
      </w:r>
      <w:proofErr w:type="gramEnd"/>
      <w:r w:rsidRPr="004D21E0">
        <w:rPr>
          <w:rFonts w:cstheme="minorHAnsi"/>
        </w:rPr>
        <w:t>” https://seekingalpha.com/article/4820012-are-rate-cuts-right-move</w:t>
      </w:r>
    </w:p>
    <w:p w14:paraId="5989D2D1" w14:textId="77777777" w:rsidR="00056BA9" w:rsidRPr="004D21E0" w:rsidRDefault="00056BA9" w:rsidP="00056BA9">
      <w:pPr>
        <w:rPr>
          <w:rFonts w:cstheme="minorHAnsi"/>
        </w:rPr>
      </w:pPr>
      <w:r w:rsidRPr="004D21E0">
        <w:rPr>
          <w:rFonts w:cstheme="minorHAnsi"/>
        </w:rPr>
        <w:t xml:space="preserve">Due to historically strong household and corporate balance sheets, persistent fiscal support, lax immigration and </w:t>
      </w:r>
      <w:proofErr w:type="spellStart"/>
      <w:r w:rsidRPr="004D21E0">
        <w:rPr>
          <w:rFonts w:cstheme="minorHAnsi"/>
        </w:rPr>
        <w:t>labour</w:t>
      </w:r>
      <w:proofErr w:type="spellEnd"/>
      <w:r w:rsidRPr="004D21E0">
        <w:rPr>
          <w:rFonts w:cstheme="minorHAnsi"/>
        </w:rPr>
        <w:t xml:space="preserve"> hoarding, the US economy has continued to be resilient over the past two years despite a multi-decade high in interest rates. </w:t>
      </w:r>
      <w:r w:rsidRPr="004D21E0">
        <w:rPr>
          <w:rStyle w:val="StyleUnderline"/>
          <w:rFonts w:cstheme="minorHAnsi"/>
        </w:rPr>
        <w:t xml:space="preserve">Trump 2.0’s </w:t>
      </w:r>
      <w:r w:rsidRPr="004D21E0">
        <w:rPr>
          <w:rStyle w:val="Emphasis"/>
          <w:rFonts w:cstheme="minorHAnsi"/>
        </w:rPr>
        <w:t>tariff</w:t>
      </w:r>
      <w:r w:rsidRPr="004D21E0">
        <w:rPr>
          <w:rStyle w:val="StyleUnderline"/>
          <w:rFonts w:cstheme="minorHAnsi"/>
        </w:rPr>
        <w:t xml:space="preserve"> and DOGE policies </w:t>
      </w:r>
      <w:r w:rsidRPr="004D21E0">
        <w:rPr>
          <w:rStyle w:val="Emphasis"/>
          <w:rFonts w:cstheme="minorHAnsi"/>
        </w:rPr>
        <w:t>do not</w:t>
      </w:r>
      <w:r w:rsidRPr="004D21E0">
        <w:rPr>
          <w:rStyle w:val="StyleUnderline"/>
          <w:rFonts w:cstheme="minorHAnsi"/>
        </w:rPr>
        <w:t xml:space="preserve"> yet </w:t>
      </w:r>
      <w:r w:rsidRPr="004D21E0">
        <w:rPr>
          <w:rStyle w:val="Emphasis"/>
          <w:rFonts w:cstheme="minorHAnsi"/>
        </w:rPr>
        <w:t>appear</w:t>
      </w:r>
      <w:r w:rsidRPr="004D21E0">
        <w:rPr>
          <w:rStyle w:val="StyleUnderline"/>
          <w:rFonts w:cstheme="minorHAnsi"/>
        </w:rPr>
        <w:t xml:space="preserve"> to be bringing down the US </w:t>
      </w:r>
      <w:proofErr w:type="gramStart"/>
      <w:r w:rsidRPr="004D21E0">
        <w:rPr>
          <w:rStyle w:val="StyleUnderline"/>
          <w:rFonts w:cstheme="minorHAnsi"/>
        </w:rPr>
        <w:t>economy, and</w:t>
      </w:r>
      <w:proofErr w:type="gramEnd"/>
      <w:r w:rsidRPr="004D21E0">
        <w:rPr>
          <w:rStyle w:val="StyleUnderline"/>
          <w:rFonts w:cstheme="minorHAnsi"/>
        </w:rPr>
        <w:t xml:space="preserve"> look increasingly </w:t>
      </w:r>
      <w:r w:rsidRPr="004D21E0">
        <w:rPr>
          <w:rStyle w:val="Emphasis"/>
          <w:rFonts w:cstheme="minorHAnsi"/>
        </w:rPr>
        <w:t>unlikely</w:t>
      </w:r>
      <w:r w:rsidRPr="004D21E0">
        <w:rPr>
          <w:rFonts w:cstheme="minorHAnsi"/>
        </w:rPr>
        <w:t xml:space="preserve"> to do so as Trump pivots away from trade wars to more populist-type policies.</w:t>
      </w:r>
    </w:p>
    <w:p w14:paraId="1769880D" w14:textId="77777777" w:rsidR="00056BA9" w:rsidRPr="004D21E0" w:rsidRDefault="00056BA9" w:rsidP="00056BA9">
      <w:pPr>
        <w:rPr>
          <w:rFonts w:cstheme="minorHAnsi"/>
        </w:rPr>
      </w:pPr>
      <w:r w:rsidRPr="004D21E0">
        <w:rPr>
          <w:rStyle w:val="StyleUnderline"/>
          <w:rFonts w:cstheme="minorHAnsi"/>
        </w:rPr>
        <w:t xml:space="preserve">Households and </w:t>
      </w:r>
      <w:r w:rsidRPr="004D21E0">
        <w:rPr>
          <w:rStyle w:val="StyleUnderline"/>
          <w:rFonts w:cstheme="minorHAnsi"/>
          <w:highlight w:val="green"/>
        </w:rPr>
        <w:t>corporations</w:t>
      </w:r>
      <w:r w:rsidRPr="004D21E0">
        <w:rPr>
          <w:rStyle w:val="StyleUnderline"/>
          <w:rFonts w:cstheme="minorHAnsi"/>
        </w:rPr>
        <w:t xml:space="preserve"> have been able to </w:t>
      </w:r>
      <w:r w:rsidRPr="004D21E0">
        <w:rPr>
          <w:rStyle w:val="Emphasis"/>
          <w:rFonts w:cstheme="minorHAnsi"/>
          <w:highlight w:val="green"/>
        </w:rPr>
        <w:t>weather the storm</w:t>
      </w:r>
      <w:r w:rsidRPr="004D21E0">
        <w:rPr>
          <w:rFonts w:cstheme="minorHAnsi"/>
        </w:rPr>
        <w:t xml:space="preserve"> of rising interest rates, leading to an income-driven business cycle. </w:t>
      </w:r>
      <w:r w:rsidRPr="004D21E0">
        <w:rPr>
          <w:rStyle w:val="StyleUnderline"/>
          <w:rFonts w:cstheme="minorHAnsi"/>
        </w:rPr>
        <w:t xml:space="preserve">It is </w:t>
      </w:r>
      <w:r w:rsidRPr="004D21E0">
        <w:rPr>
          <w:rStyle w:val="Emphasis"/>
          <w:rFonts w:cstheme="minorHAnsi"/>
          <w:highlight w:val="green"/>
        </w:rPr>
        <w:t>difficult</w:t>
      </w:r>
      <w:r w:rsidRPr="004D21E0">
        <w:rPr>
          <w:rStyle w:val="StyleUnderline"/>
          <w:rFonts w:cstheme="minorHAnsi"/>
        </w:rPr>
        <w:t xml:space="preserve"> for the US </w:t>
      </w:r>
      <w:r w:rsidRPr="004D21E0">
        <w:rPr>
          <w:rStyle w:val="StyleUnderline"/>
          <w:rFonts w:cstheme="minorHAnsi"/>
          <w:highlight w:val="green"/>
        </w:rPr>
        <w:t xml:space="preserve">to enter </w:t>
      </w:r>
      <w:r w:rsidRPr="004D21E0">
        <w:rPr>
          <w:rStyle w:val="Emphasis"/>
          <w:rFonts w:cstheme="minorHAnsi"/>
          <w:highlight w:val="green"/>
        </w:rPr>
        <w:t>recession</w:t>
      </w:r>
      <w:r w:rsidRPr="004D21E0">
        <w:rPr>
          <w:rStyle w:val="StyleUnderline"/>
          <w:rFonts w:cstheme="minorHAnsi"/>
          <w:highlight w:val="green"/>
        </w:rPr>
        <w:t xml:space="preserve"> </w:t>
      </w:r>
      <w:r w:rsidRPr="004D21E0">
        <w:rPr>
          <w:rStyle w:val="StyleUnderline"/>
          <w:rFonts w:cstheme="minorHAnsi"/>
        </w:rPr>
        <w:t xml:space="preserve">given the </w:t>
      </w:r>
      <w:r w:rsidRPr="004D21E0">
        <w:rPr>
          <w:rStyle w:val="Emphasis"/>
          <w:rFonts w:cstheme="minorHAnsi"/>
        </w:rPr>
        <w:t>excellent state</w:t>
      </w:r>
      <w:r w:rsidRPr="004D21E0">
        <w:rPr>
          <w:rStyle w:val="StyleUnderline"/>
          <w:rFonts w:cstheme="minorHAnsi"/>
        </w:rPr>
        <w:t xml:space="preserve"> of household </w:t>
      </w:r>
      <w:r w:rsidRPr="004D21E0">
        <w:rPr>
          <w:rStyle w:val="Emphasis"/>
          <w:rFonts w:cstheme="minorHAnsi"/>
        </w:rPr>
        <w:t>balance sheets</w:t>
      </w:r>
      <w:r w:rsidRPr="004D21E0">
        <w:rPr>
          <w:rStyle w:val="StyleUnderline"/>
          <w:rFonts w:cstheme="minorHAnsi"/>
        </w:rPr>
        <w:t xml:space="preserve">, while strong corporate balance sheets are also supportive of the </w:t>
      </w:r>
      <w:proofErr w:type="spellStart"/>
      <w:r w:rsidRPr="004D21E0">
        <w:rPr>
          <w:rStyle w:val="StyleUnderline"/>
          <w:rFonts w:cstheme="minorHAnsi"/>
        </w:rPr>
        <w:t>labour</w:t>
      </w:r>
      <w:proofErr w:type="spellEnd"/>
      <w:r w:rsidRPr="004D21E0">
        <w:rPr>
          <w:rStyle w:val="StyleUnderline"/>
          <w:rFonts w:cstheme="minorHAnsi"/>
        </w:rPr>
        <w:t xml:space="preserve"> market</w:t>
      </w:r>
      <w:r w:rsidRPr="004D21E0">
        <w:rPr>
          <w:rFonts w:cstheme="minorHAnsi"/>
        </w:rPr>
        <w:t>. However, the best of the resilient US economy is now behind us.</w:t>
      </w:r>
    </w:p>
    <w:p w14:paraId="46951252" w14:textId="77777777" w:rsidR="00056BA9" w:rsidRPr="004D21E0" w:rsidRDefault="00056BA9" w:rsidP="00056BA9">
      <w:pPr>
        <w:rPr>
          <w:rFonts w:cstheme="minorHAnsi"/>
        </w:rPr>
      </w:pPr>
      <w:r w:rsidRPr="004D21E0">
        <w:rPr>
          <w:rFonts w:cstheme="minorHAnsi"/>
        </w:rPr>
        <w:t xml:space="preserve">Overall, </w:t>
      </w:r>
      <w:r w:rsidRPr="004D21E0">
        <w:rPr>
          <w:rStyle w:val="StyleUnderline"/>
          <w:rFonts w:cstheme="minorHAnsi"/>
        </w:rPr>
        <w:t xml:space="preserve">the </w:t>
      </w:r>
      <w:r w:rsidRPr="004D21E0">
        <w:rPr>
          <w:rStyle w:val="Emphasis"/>
          <w:rFonts w:cstheme="minorHAnsi"/>
        </w:rPr>
        <w:t xml:space="preserve">US </w:t>
      </w:r>
      <w:r w:rsidRPr="004D21E0">
        <w:rPr>
          <w:rStyle w:val="Emphasis"/>
          <w:rFonts w:cstheme="minorHAnsi"/>
          <w:highlight w:val="green"/>
        </w:rPr>
        <w:t>economy</w:t>
      </w:r>
      <w:r w:rsidRPr="004D21E0">
        <w:rPr>
          <w:rStyle w:val="StyleUnderline"/>
          <w:rFonts w:cstheme="minorHAnsi"/>
          <w:highlight w:val="green"/>
        </w:rPr>
        <w:t xml:space="preserve"> continues to </w:t>
      </w:r>
      <w:r w:rsidRPr="004D21E0">
        <w:rPr>
          <w:rStyle w:val="Emphasis"/>
          <w:rFonts w:cstheme="minorHAnsi"/>
          <w:highlight w:val="green"/>
        </w:rPr>
        <w:t>grow</w:t>
      </w:r>
      <w:r w:rsidRPr="004D21E0">
        <w:rPr>
          <w:rStyle w:val="StyleUnderline"/>
          <w:rFonts w:cstheme="minorHAnsi"/>
        </w:rPr>
        <w:t xml:space="preserve"> at an average pace, with </w:t>
      </w:r>
      <w:r w:rsidRPr="004D21E0">
        <w:rPr>
          <w:rStyle w:val="Emphasis"/>
          <w:rFonts w:cstheme="minorHAnsi"/>
        </w:rPr>
        <w:t>hard data far</w:t>
      </w:r>
      <w:r w:rsidRPr="004D21E0">
        <w:rPr>
          <w:rStyle w:val="StyleUnderline"/>
          <w:rFonts w:cstheme="minorHAnsi"/>
        </w:rPr>
        <w:t xml:space="preserve"> from </w:t>
      </w:r>
      <w:r w:rsidRPr="004D21E0">
        <w:rPr>
          <w:rStyle w:val="Emphasis"/>
          <w:rFonts w:cstheme="minorHAnsi"/>
        </w:rPr>
        <w:t>recessionary levels</w:t>
      </w:r>
      <w:r w:rsidRPr="004D21E0">
        <w:rPr>
          <w:rStyle w:val="StyleUnderline"/>
          <w:rFonts w:cstheme="minorHAnsi"/>
        </w:rPr>
        <w:t xml:space="preserve">. The </w:t>
      </w:r>
      <w:proofErr w:type="spellStart"/>
      <w:r w:rsidRPr="004D21E0">
        <w:rPr>
          <w:rStyle w:val="StyleUnderline"/>
          <w:rFonts w:cstheme="minorHAnsi"/>
          <w:highlight w:val="green"/>
        </w:rPr>
        <w:t>labour</w:t>
      </w:r>
      <w:proofErr w:type="spellEnd"/>
      <w:r w:rsidRPr="004D21E0">
        <w:rPr>
          <w:rStyle w:val="StyleUnderline"/>
          <w:rFonts w:cstheme="minorHAnsi"/>
          <w:highlight w:val="green"/>
        </w:rPr>
        <w:t xml:space="preserve"> market</w:t>
      </w:r>
      <w:r w:rsidRPr="004D21E0">
        <w:rPr>
          <w:rStyle w:val="StyleUnderline"/>
          <w:rFonts w:cstheme="minorHAnsi"/>
        </w:rPr>
        <w:t xml:space="preserve"> is</w:t>
      </w:r>
      <w:r w:rsidRPr="004D21E0">
        <w:rPr>
          <w:rFonts w:cstheme="minorHAnsi"/>
        </w:rPr>
        <w:t xml:space="preserve"> showing signs of weakness (particularly in cyclical sectors</w:t>
      </w:r>
      <w:proofErr w:type="gramStart"/>
      <w:r w:rsidRPr="004D21E0">
        <w:rPr>
          <w:rFonts w:cstheme="minorHAnsi"/>
        </w:rPr>
        <w:t>), but</w:t>
      </w:r>
      <w:proofErr w:type="gramEnd"/>
      <w:r w:rsidRPr="004D21E0">
        <w:rPr>
          <w:rFonts w:cstheme="minorHAnsi"/>
        </w:rPr>
        <w:t xml:space="preserve"> remains </w:t>
      </w:r>
      <w:r w:rsidRPr="004D21E0">
        <w:rPr>
          <w:rStyle w:val="Emphasis"/>
          <w:rFonts w:cstheme="minorHAnsi"/>
          <w:highlight w:val="green"/>
        </w:rPr>
        <w:t>far</w:t>
      </w:r>
      <w:r w:rsidRPr="004D21E0">
        <w:rPr>
          <w:rStyle w:val="StyleUnderline"/>
          <w:rFonts w:cstheme="minorHAnsi"/>
          <w:highlight w:val="green"/>
        </w:rPr>
        <w:t xml:space="preserve"> from </w:t>
      </w:r>
      <w:r w:rsidRPr="004D21E0">
        <w:rPr>
          <w:rStyle w:val="Emphasis"/>
          <w:rFonts w:cstheme="minorHAnsi"/>
          <w:highlight w:val="green"/>
        </w:rPr>
        <w:t>recessionary levels</w:t>
      </w:r>
      <w:r w:rsidRPr="004D21E0">
        <w:rPr>
          <w:rFonts w:cstheme="minorHAnsi"/>
          <w:highlight w:val="green"/>
        </w:rPr>
        <w:t>.</w:t>
      </w:r>
    </w:p>
    <w:p w14:paraId="5FECA516" w14:textId="77777777" w:rsidR="00056BA9" w:rsidRPr="004D21E0" w:rsidRDefault="00056BA9" w:rsidP="00056BA9">
      <w:pPr>
        <w:rPr>
          <w:rFonts w:cstheme="minorHAnsi"/>
        </w:rPr>
      </w:pPr>
      <w:r w:rsidRPr="004D21E0">
        <w:rPr>
          <w:rStyle w:val="StyleUnderline"/>
          <w:rFonts w:cstheme="minorHAnsi"/>
        </w:rPr>
        <w:t xml:space="preserve">Economic lead </w:t>
      </w:r>
      <w:r w:rsidRPr="004D21E0">
        <w:rPr>
          <w:rStyle w:val="Emphasis"/>
          <w:rFonts w:cstheme="minorHAnsi"/>
          <w:highlight w:val="green"/>
        </w:rPr>
        <w:t>indicators</w:t>
      </w:r>
      <w:r w:rsidRPr="004D21E0">
        <w:rPr>
          <w:rStyle w:val="StyleUnderline"/>
          <w:rFonts w:cstheme="minorHAnsi"/>
          <w:highlight w:val="green"/>
        </w:rPr>
        <w:t xml:space="preserve"> continue to </w:t>
      </w:r>
      <w:r w:rsidRPr="004D21E0">
        <w:rPr>
          <w:rStyle w:val="Emphasis"/>
          <w:rFonts w:cstheme="minorHAnsi"/>
          <w:highlight w:val="green"/>
        </w:rPr>
        <w:t>hold up</w:t>
      </w:r>
      <w:r w:rsidRPr="004D21E0">
        <w:rPr>
          <w:rStyle w:val="StyleUnderline"/>
          <w:rFonts w:cstheme="minorHAnsi"/>
        </w:rPr>
        <w:t xml:space="preserve"> and are </w:t>
      </w:r>
      <w:r w:rsidRPr="004D21E0">
        <w:rPr>
          <w:rStyle w:val="Emphasis"/>
          <w:rFonts w:cstheme="minorHAnsi"/>
        </w:rPr>
        <w:t>not signaling</w:t>
      </w:r>
      <w:r w:rsidRPr="004D21E0">
        <w:rPr>
          <w:rStyle w:val="StyleUnderline"/>
          <w:rFonts w:cstheme="minorHAnsi"/>
        </w:rPr>
        <w:t xml:space="preserve"> any notable </w:t>
      </w:r>
      <w:r w:rsidRPr="004D21E0">
        <w:rPr>
          <w:rStyle w:val="Emphasis"/>
          <w:rFonts w:cstheme="minorHAnsi"/>
        </w:rPr>
        <w:t>rise in unemployment</w:t>
      </w:r>
      <w:r w:rsidRPr="004D21E0">
        <w:rPr>
          <w:rStyle w:val="StyleUnderline"/>
          <w:rFonts w:cstheme="minorHAnsi"/>
        </w:rPr>
        <w:t xml:space="preserve"> or economic </w:t>
      </w:r>
      <w:r w:rsidRPr="004D21E0">
        <w:rPr>
          <w:rStyle w:val="Emphasis"/>
          <w:rFonts w:cstheme="minorHAnsi"/>
        </w:rPr>
        <w:t>weakness forthcoming</w:t>
      </w:r>
      <w:r w:rsidRPr="004D21E0">
        <w:rPr>
          <w:rFonts w:cstheme="minorHAnsi"/>
        </w:rPr>
        <w:t xml:space="preserve">. However, </w:t>
      </w:r>
      <w:r w:rsidRPr="004D21E0">
        <w:rPr>
          <w:rStyle w:val="StyleUnderline"/>
          <w:rFonts w:cstheme="minorHAnsi"/>
        </w:rPr>
        <w:t>US economic and employment growth is likely to slow on the margins, though will</w:t>
      </w:r>
      <w:r w:rsidRPr="004D21E0">
        <w:rPr>
          <w:rFonts w:cstheme="minorHAnsi"/>
        </w:rPr>
        <w:t xml:space="preserve"> probably </w:t>
      </w:r>
      <w:r w:rsidRPr="004D21E0">
        <w:rPr>
          <w:rStyle w:val="StyleUnderline"/>
          <w:rFonts w:cstheme="minorHAnsi"/>
        </w:rPr>
        <w:t xml:space="preserve">continue to surprise to the </w:t>
      </w:r>
      <w:r w:rsidRPr="004D21E0">
        <w:rPr>
          <w:rStyle w:val="Emphasis"/>
          <w:rFonts w:cstheme="minorHAnsi"/>
        </w:rPr>
        <w:t>upside</w:t>
      </w:r>
      <w:r w:rsidRPr="004D21E0">
        <w:rPr>
          <w:rFonts w:cstheme="minorHAnsi"/>
        </w:rPr>
        <w:t>.</w:t>
      </w:r>
    </w:p>
    <w:p w14:paraId="148619E8" w14:textId="77777777" w:rsidR="00056BA9" w:rsidRPr="004D21E0" w:rsidRDefault="00056BA9" w:rsidP="00056BA9">
      <w:pPr>
        <w:rPr>
          <w:rFonts w:cstheme="minorHAnsi"/>
        </w:rPr>
      </w:pPr>
      <w:r w:rsidRPr="004D21E0">
        <w:rPr>
          <w:rStyle w:val="StyleUnderline"/>
          <w:rFonts w:cstheme="minorHAnsi"/>
        </w:rPr>
        <w:t>The big fall in the dollar during the first half of 2025 is</w:t>
      </w:r>
      <w:r w:rsidRPr="004D21E0">
        <w:rPr>
          <w:rFonts w:cstheme="minorHAnsi"/>
        </w:rPr>
        <w:t xml:space="preserve"> also </w:t>
      </w:r>
      <w:r w:rsidRPr="004D21E0">
        <w:rPr>
          <w:rStyle w:val="StyleUnderline"/>
          <w:rFonts w:cstheme="minorHAnsi"/>
        </w:rPr>
        <w:t xml:space="preserve">very </w:t>
      </w:r>
      <w:r w:rsidRPr="004D21E0">
        <w:rPr>
          <w:rStyle w:val="StyleUnderline"/>
          <w:rFonts w:cstheme="minorHAnsi"/>
          <w:highlight w:val="green"/>
        </w:rPr>
        <w:t xml:space="preserve">supportive of </w:t>
      </w:r>
      <w:r w:rsidRPr="004D21E0">
        <w:rPr>
          <w:rStyle w:val="Emphasis"/>
          <w:rFonts w:cstheme="minorHAnsi"/>
          <w:highlight w:val="green"/>
        </w:rPr>
        <w:t>global growth</w:t>
      </w:r>
      <w:r w:rsidRPr="004D21E0">
        <w:rPr>
          <w:rStyle w:val="StyleUnderline"/>
          <w:rFonts w:cstheme="minorHAnsi"/>
        </w:rPr>
        <w:t xml:space="preserve"> and global liquidity</w:t>
      </w:r>
      <w:r w:rsidRPr="004D21E0">
        <w:rPr>
          <w:rFonts w:cstheme="minorHAnsi"/>
        </w:rPr>
        <w:t xml:space="preserve"> with a lag, so the second half of 2025 should continue to be supported by a weaker dollar.</w:t>
      </w:r>
    </w:p>
    <w:p w14:paraId="779C95BF" w14:textId="77777777" w:rsidR="00056BA9" w:rsidRPr="004D21E0" w:rsidRDefault="00056BA9" w:rsidP="00056BA9">
      <w:pPr>
        <w:rPr>
          <w:rFonts w:cstheme="minorHAnsi"/>
        </w:rPr>
      </w:pPr>
      <w:r w:rsidRPr="004D21E0">
        <w:rPr>
          <w:rFonts w:cstheme="minorHAnsi"/>
        </w:rPr>
        <w:t xml:space="preserve">Trump wants a US economy that is not reliant on government </w:t>
      </w:r>
      <w:proofErr w:type="gramStart"/>
      <w:r w:rsidRPr="004D21E0">
        <w:rPr>
          <w:rFonts w:cstheme="minorHAnsi"/>
        </w:rPr>
        <w:t>spending, and</w:t>
      </w:r>
      <w:proofErr w:type="gramEnd"/>
      <w:r w:rsidRPr="004D21E0">
        <w:rPr>
          <w:rFonts w:cstheme="minorHAnsi"/>
        </w:rPr>
        <w:t xml:space="preserve"> is instead driven by the private sector. However, thanks to the bond market turmoil, mid-term election pressures and the checks and balances of the US political system, Trump appears to be pivoting away from his pro-tariff and deficit reduction policies and back toward more populist policies that got him elected in the first place. This likely means the </w:t>
      </w:r>
      <w:r w:rsidRPr="004D21E0">
        <w:rPr>
          <w:rStyle w:val="Emphasis"/>
          <w:rFonts w:cstheme="minorHAnsi"/>
          <w:highlight w:val="green"/>
        </w:rPr>
        <w:t>negative impacts</w:t>
      </w:r>
      <w:r w:rsidRPr="004D21E0">
        <w:rPr>
          <w:rStyle w:val="StyleUnderline"/>
          <w:rFonts w:cstheme="minorHAnsi"/>
          <w:highlight w:val="green"/>
        </w:rPr>
        <w:t xml:space="preserve"> from </w:t>
      </w:r>
      <w:r w:rsidRPr="004D21E0">
        <w:rPr>
          <w:rStyle w:val="Emphasis"/>
          <w:rFonts w:cstheme="minorHAnsi"/>
          <w:highlight w:val="green"/>
        </w:rPr>
        <w:t>tariffs</w:t>
      </w:r>
      <w:r w:rsidRPr="004D21E0">
        <w:rPr>
          <w:rStyle w:val="StyleUnderline"/>
          <w:rFonts w:cstheme="minorHAnsi"/>
          <w:highlight w:val="green"/>
        </w:rPr>
        <w:t xml:space="preserve"> and </w:t>
      </w:r>
      <w:r w:rsidRPr="004D21E0">
        <w:rPr>
          <w:rStyle w:val="Emphasis"/>
          <w:rFonts w:cstheme="minorHAnsi"/>
          <w:highlight w:val="green"/>
        </w:rPr>
        <w:t>DOGE</w:t>
      </w:r>
      <w:r w:rsidRPr="004D21E0">
        <w:rPr>
          <w:rStyle w:val="StyleUnderline"/>
          <w:rFonts w:cstheme="minorHAnsi"/>
        </w:rPr>
        <w:t xml:space="preserve"> are</w:t>
      </w:r>
      <w:r w:rsidRPr="004D21E0">
        <w:rPr>
          <w:rFonts w:cstheme="minorHAnsi"/>
        </w:rPr>
        <w:t xml:space="preserve"> likely to be much </w:t>
      </w:r>
      <w:r w:rsidRPr="004D21E0">
        <w:rPr>
          <w:rStyle w:val="Emphasis"/>
          <w:rFonts w:cstheme="minorHAnsi"/>
          <w:highlight w:val="green"/>
        </w:rPr>
        <w:t>smaller</w:t>
      </w:r>
      <w:r w:rsidRPr="004D21E0">
        <w:rPr>
          <w:rStyle w:val="Emphasis"/>
          <w:rFonts w:cstheme="minorHAnsi"/>
        </w:rPr>
        <w:t xml:space="preserve"> than expected</w:t>
      </w:r>
      <w:r w:rsidRPr="004D21E0">
        <w:rPr>
          <w:rFonts w:cstheme="minorHAnsi"/>
        </w:rPr>
        <w:t xml:space="preserve">, while the “Big Ugly Bill” is likely to continue the fiscal impulse into 2026 and 2027 - a </w:t>
      </w:r>
      <w:r w:rsidRPr="004D21E0">
        <w:rPr>
          <w:rStyle w:val="Emphasis"/>
          <w:rFonts w:cstheme="minorHAnsi"/>
        </w:rPr>
        <w:t>supportive</w:t>
      </w:r>
      <w:r w:rsidRPr="004D21E0">
        <w:rPr>
          <w:rStyle w:val="StyleUnderline"/>
          <w:rFonts w:cstheme="minorHAnsi"/>
        </w:rPr>
        <w:t xml:space="preserve"> backdrop for the </w:t>
      </w:r>
      <w:r w:rsidRPr="004D21E0">
        <w:rPr>
          <w:rStyle w:val="Emphasis"/>
          <w:rFonts w:cstheme="minorHAnsi"/>
        </w:rPr>
        <w:t>US economy</w:t>
      </w:r>
      <w:r w:rsidRPr="004D21E0">
        <w:rPr>
          <w:rFonts w:cstheme="minorHAnsi"/>
        </w:rPr>
        <w:t>. He now wants to grow his way out of the debt problem, which is a positive backdrop for risk-taking over the medium term.</w:t>
      </w:r>
    </w:p>
    <w:p w14:paraId="4D29B0A1" w14:textId="77777777" w:rsidR="00056BA9" w:rsidRPr="004D21E0" w:rsidRDefault="00056BA9" w:rsidP="00056BA9">
      <w:pPr>
        <w:rPr>
          <w:rFonts w:cstheme="minorHAnsi"/>
        </w:rPr>
      </w:pPr>
      <w:r w:rsidRPr="004D21E0">
        <w:rPr>
          <w:rStyle w:val="StyleUnderline"/>
          <w:rFonts w:cstheme="minorHAnsi"/>
        </w:rPr>
        <w:t xml:space="preserve">The </w:t>
      </w:r>
      <w:r w:rsidRPr="004D21E0">
        <w:rPr>
          <w:rStyle w:val="StyleUnderline"/>
          <w:rFonts w:cstheme="minorHAnsi"/>
          <w:highlight w:val="green"/>
        </w:rPr>
        <w:t>Fed</w:t>
      </w:r>
      <w:r w:rsidRPr="004D21E0">
        <w:rPr>
          <w:rFonts w:cstheme="minorHAnsi"/>
        </w:rPr>
        <w:t xml:space="preserve">eral Reserve appears </w:t>
      </w:r>
      <w:r w:rsidRPr="004D21E0">
        <w:rPr>
          <w:rStyle w:val="Emphasis"/>
          <w:rFonts w:cstheme="minorHAnsi"/>
          <w:highlight w:val="green"/>
        </w:rPr>
        <w:t>intent</w:t>
      </w:r>
      <w:r w:rsidRPr="004D21E0">
        <w:rPr>
          <w:rStyle w:val="StyleUnderline"/>
          <w:rFonts w:cstheme="minorHAnsi"/>
          <w:highlight w:val="green"/>
        </w:rPr>
        <w:t xml:space="preserve"> on </w:t>
      </w:r>
      <w:r w:rsidRPr="004D21E0">
        <w:rPr>
          <w:rStyle w:val="Emphasis"/>
          <w:rFonts w:cstheme="minorHAnsi"/>
          <w:highlight w:val="green"/>
        </w:rPr>
        <w:t>cutting rates</w:t>
      </w:r>
      <w:r w:rsidRPr="004D21E0">
        <w:rPr>
          <w:rFonts w:cstheme="minorHAnsi"/>
        </w:rPr>
        <w:t xml:space="preserve">. Two to three cuts can easily be justified based on employment and economic data, but not on inflation data. Monetary easing and a non-recessionary outlook for the economy is also a </w:t>
      </w:r>
      <w:proofErr w:type="spellStart"/>
      <w:r w:rsidRPr="004D21E0">
        <w:rPr>
          <w:rFonts w:cstheme="minorHAnsi"/>
        </w:rPr>
        <w:t>favourable</w:t>
      </w:r>
      <w:proofErr w:type="spellEnd"/>
      <w:r w:rsidRPr="004D21E0">
        <w:rPr>
          <w:rFonts w:cstheme="minorHAnsi"/>
        </w:rPr>
        <w:t xml:space="preserve"> backdrop for risk assets </w:t>
      </w:r>
      <w:proofErr w:type="gramStart"/>
      <w:r w:rsidRPr="004D21E0">
        <w:rPr>
          <w:rFonts w:cstheme="minorHAnsi"/>
        </w:rPr>
        <w:t>of</w:t>
      </w:r>
      <w:proofErr w:type="gramEnd"/>
      <w:r w:rsidRPr="004D21E0">
        <w:rPr>
          <w:rFonts w:cstheme="minorHAnsi"/>
        </w:rPr>
        <w:t xml:space="preserve"> the medium term.</w:t>
      </w:r>
    </w:p>
    <w:p w14:paraId="5369EE39" w14:textId="77777777" w:rsidR="00056BA9" w:rsidRPr="004D21E0" w:rsidRDefault="00056BA9" w:rsidP="00056BA9">
      <w:pPr>
        <w:rPr>
          <w:rFonts w:cstheme="minorHAnsi"/>
        </w:rPr>
      </w:pPr>
      <w:r w:rsidRPr="004D21E0">
        <w:rPr>
          <w:rFonts w:cstheme="minorHAnsi"/>
        </w:rPr>
        <w:t>It is the bond market, not the stock market, that represents the Fed and Fiscal put. Both Trump and Powell have made this very clear.</w:t>
      </w:r>
    </w:p>
    <w:p w14:paraId="21E4E377" w14:textId="77777777" w:rsidR="00056BA9" w:rsidRPr="004D21E0" w:rsidRDefault="00056BA9" w:rsidP="00056BA9">
      <w:pPr>
        <w:rPr>
          <w:rFonts w:cstheme="minorHAnsi"/>
        </w:rPr>
      </w:pPr>
      <w:r w:rsidRPr="004D21E0">
        <w:rPr>
          <w:rFonts w:cstheme="minorHAnsi"/>
        </w:rPr>
        <w:t xml:space="preserve">Overall, </w:t>
      </w:r>
      <w:r w:rsidRPr="004D21E0">
        <w:rPr>
          <w:rStyle w:val="StyleUnderline"/>
          <w:rFonts w:cstheme="minorHAnsi"/>
        </w:rPr>
        <w:t xml:space="preserve">the </w:t>
      </w:r>
      <w:r w:rsidRPr="004D21E0">
        <w:rPr>
          <w:rStyle w:val="Emphasis"/>
          <w:rFonts w:cstheme="minorHAnsi"/>
        </w:rPr>
        <w:t xml:space="preserve">US </w:t>
      </w:r>
      <w:r w:rsidRPr="004D21E0">
        <w:rPr>
          <w:rStyle w:val="Emphasis"/>
          <w:rFonts w:cstheme="minorHAnsi"/>
          <w:highlight w:val="green"/>
        </w:rPr>
        <w:t>economy</w:t>
      </w:r>
      <w:r w:rsidRPr="004D21E0">
        <w:rPr>
          <w:rStyle w:val="StyleUnderline"/>
          <w:rFonts w:cstheme="minorHAnsi"/>
          <w:highlight w:val="green"/>
        </w:rPr>
        <w:t xml:space="preserve"> and </w:t>
      </w:r>
      <w:proofErr w:type="spellStart"/>
      <w:r w:rsidRPr="004D21E0">
        <w:rPr>
          <w:rStyle w:val="Emphasis"/>
          <w:rFonts w:cstheme="minorHAnsi"/>
          <w:highlight w:val="green"/>
        </w:rPr>
        <w:t>labour</w:t>
      </w:r>
      <w:proofErr w:type="spellEnd"/>
      <w:r w:rsidRPr="004D21E0">
        <w:rPr>
          <w:rStyle w:val="Emphasis"/>
          <w:rFonts w:cstheme="minorHAnsi"/>
          <w:highlight w:val="green"/>
        </w:rPr>
        <w:t xml:space="preserve"> market</w:t>
      </w:r>
      <w:r w:rsidRPr="004D21E0">
        <w:rPr>
          <w:rStyle w:val="StyleUnderline"/>
          <w:rFonts w:cstheme="minorHAnsi"/>
        </w:rPr>
        <w:t xml:space="preserve"> should </w:t>
      </w:r>
      <w:r w:rsidRPr="004D21E0">
        <w:rPr>
          <w:rStyle w:val="StyleUnderline"/>
          <w:rFonts w:cstheme="minorHAnsi"/>
          <w:highlight w:val="green"/>
        </w:rPr>
        <w:t xml:space="preserve">continue to </w:t>
      </w:r>
      <w:r w:rsidRPr="004D21E0">
        <w:rPr>
          <w:rStyle w:val="Emphasis"/>
          <w:rFonts w:cstheme="minorHAnsi"/>
          <w:highlight w:val="green"/>
        </w:rPr>
        <w:t>hold together</w:t>
      </w:r>
      <w:r w:rsidRPr="004D21E0">
        <w:rPr>
          <w:rStyle w:val="Emphasis"/>
          <w:rFonts w:cstheme="minorHAnsi"/>
        </w:rPr>
        <w:t xml:space="preserve"> better than expected</w:t>
      </w:r>
      <w:r w:rsidRPr="004D21E0">
        <w:rPr>
          <w:rFonts w:cstheme="minorHAnsi"/>
        </w:rPr>
        <w:t xml:space="preserve">, </w:t>
      </w:r>
      <w:proofErr w:type="gramStart"/>
      <w:r w:rsidRPr="004D21E0">
        <w:rPr>
          <w:rFonts w:cstheme="minorHAnsi"/>
        </w:rPr>
        <w:t>though</w:t>
      </w:r>
      <w:proofErr w:type="gramEnd"/>
      <w:r w:rsidRPr="004D21E0">
        <w:rPr>
          <w:rFonts w:cstheme="minorHAnsi"/>
        </w:rPr>
        <w:t xml:space="preserve"> should see some weakness at the margins.</w:t>
      </w:r>
    </w:p>
    <w:p w14:paraId="64F70F24" w14:textId="77777777" w:rsidR="00056BA9" w:rsidRPr="004D21E0" w:rsidRDefault="00056BA9" w:rsidP="00056BA9">
      <w:pPr>
        <w:pStyle w:val="Heading4"/>
        <w:rPr>
          <w:rFonts w:cstheme="minorHAnsi"/>
        </w:rPr>
      </w:pPr>
      <w:r w:rsidRPr="004D21E0">
        <w:rPr>
          <w:rFonts w:cstheme="minorHAnsi"/>
        </w:rPr>
        <w:t xml:space="preserve">Collective bargaining </w:t>
      </w:r>
      <w:r w:rsidRPr="004D21E0">
        <w:rPr>
          <w:rFonts w:cstheme="minorHAnsi"/>
          <w:u w:val="single"/>
        </w:rPr>
        <w:t>craters it</w:t>
      </w:r>
      <w:r w:rsidRPr="004D21E0">
        <w:rPr>
          <w:rFonts w:cstheme="minorHAnsi"/>
        </w:rPr>
        <w:t xml:space="preserve">.    </w:t>
      </w:r>
    </w:p>
    <w:p w14:paraId="750CB9C8" w14:textId="77777777" w:rsidR="00056BA9" w:rsidRPr="004D21E0" w:rsidRDefault="00056BA9" w:rsidP="00056BA9">
      <w:pPr>
        <w:rPr>
          <w:rFonts w:cstheme="minorHAnsi"/>
        </w:rPr>
      </w:pPr>
      <w:r w:rsidRPr="004D21E0">
        <w:rPr>
          <w:rFonts w:cstheme="minorHAnsi"/>
        </w:rPr>
        <w:t xml:space="preserve">Kristian </w:t>
      </w:r>
      <w:r w:rsidRPr="004D21E0">
        <w:rPr>
          <w:rStyle w:val="Style13ptBold"/>
          <w:rFonts w:cstheme="minorHAnsi"/>
        </w:rPr>
        <w:t>Stout and</w:t>
      </w:r>
      <w:r w:rsidRPr="004D21E0">
        <w:rPr>
          <w:rFonts w:cstheme="minorHAnsi"/>
        </w:rPr>
        <w:t xml:space="preserve"> Julian </w:t>
      </w:r>
      <w:r w:rsidRPr="004D21E0">
        <w:rPr>
          <w:rStyle w:val="Style13ptBold"/>
          <w:rFonts w:cstheme="minorHAnsi"/>
        </w:rPr>
        <w:t>Morris 22</w:t>
      </w:r>
      <w:r w:rsidRPr="004D21E0">
        <w:rPr>
          <w:rFonts w:cstheme="minorHAnsi"/>
        </w:rPr>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04402878" w14:textId="77777777" w:rsidR="00056BA9" w:rsidRPr="004D21E0" w:rsidRDefault="00056BA9" w:rsidP="00056BA9">
      <w:pPr>
        <w:rPr>
          <w:rFonts w:cstheme="minorHAnsi"/>
          <w:sz w:val="16"/>
        </w:rPr>
      </w:pPr>
      <w:r w:rsidRPr="004D21E0">
        <w:rPr>
          <w:rFonts w:cstheme="minorHAnsi"/>
          <w:sz w:val="16"/>
        </w:rPr>
        <w:t xml:space="preserve">On the other hand, </w:t>
      </w:r>
      <w:r w:rsidRPr="004D21E0">
        <w:rPr>
          <w:rStyle w:val="StyleUnderline"/>
          <w:rFonts w:cstheme="minorHAnsi"/>
          <w:highlight w:val="green"/>
        </w:rPr>
        <w:t>if</w:t>
      </w:r>
      <w:r w:rsidRPr="004D21E0">
        <w:rPr>
          <w:rStyle w:val="StyleUnderline"/>
          <w:rFonts w:cstheme="minorHAnsi"/>
        </w:rPr>
        <w:t xml:space="preserve"> the council </w:t>
      </w:r>
      <w:proofErr w:type="gramStart"/>
      <w:r w:rsidRPr="004D21E0">
        <w:rPr>
          <w:rStyle w:val="StyleUnderline"/>
          <w:rFonts w:cstheme="minorHAnsi"/>
          <w:highlight w:val="green"/>
        </w:rPr>
        <w:t>setting</w:t>
      </w:r>
      <w:proofErr w:type="gramEnd"/>
      <w:r w:rsidRPr="004D21E0">
        <w:rPr>
          <w:rStyle w:val="StyleUnderline"/>
          <w:rFonts w:cstheme="minorHAnsi"/>
          <w:highlight w:val="green"/>
        </w:rPr>
        <w:t xml:space="preserve"> wages</w:t>
      </w:r>
      <w:r w:rsidRPr="004D21E0">
        <w:rPr>
          <w:rStyle w:val="StyleUnderline"/>
          <w:rFonts w:cstheme="minorHAnsi"/>
        </w:rPr>
        <w:t xml:space="preserve"> and conditions decides to set wages significantly </w:t>
      </w:r>
      <w:r w:rsidRPr="004D21E0">
        <w:rPr>
          <w:rStyle w:val="Emphasis"/>
          <w:rFonts w:cstheme="minorHAnsi"/>
          <w:highlight w:val="green"/>
        </w:rPr>
        <w:t>above</w:t>
      </w:r>
      <w:r w:rsidRPr="004D21E0">
        <w:rPr>
          <w:rStyle w:val="StyleUnderline"/>
          <w:rFonts w:cstheme="minorHAnsi"/>
        </w:rPr>
        <w:t xml:space="preserve"> current </w:t>
      </w:r>
      <w:r w:rsidRPr="004D21E0">
        <w:rPr>
          <w:rStyle w:val="Emphasis"/>
          <w:rFonts w:cstheme="minorHAnsi"/>
          <w:highlight w:val="green"/>
        </w:rPr>
        <w:t>market rates</w:t>
      </w:r>
      <w:r w:rsidRPr="004D21E0">
        <w:rPr>
          <w:rStyle w:val="StyleUnderline"/>
          <w:rFonts w:cstheme="minorHAnsi"/>
          <w:highlight w:val="green"/>
        </w:rPr>
        <w:t>, the consequences</w:t>
      </w:r>
      <w:r w:rsidRPr="004D21E0">
        <w:rPr>
          <w:rStyle w:val="StyleUnderline"/>
          <w:rFonts w:cstheme="minorHAnsi"/>
        </w:rPr>
        <w:t xml:space="preserve"> for franchisees and their employees </w:t>
      </w:r>
      <w:r w:rsidRPr="004D21E0">
        <w:rPr>
          <w:rStyle w:val="StyleUnderline"/>
          <w:rFonts w:cstheme="minorHAnsi"/>
          <w:highlight w:val="green"/>
        </w:rPr>
        <w:t xml:space="preserve">could be </w:t>
      </w:r>
      <w:r w:rsidRPr="004D21E0">
        <w:rPr>
          <w:rStyle w:val="Emphasis"/>
          <w:rFonts w:cstheme="minorHAnsi"/>
          <w:highlight w:val="green"/>
        </w:rPr>
        <w:t>disastrous</w:t>
      </w:r>
      <w:r w:rsidRPr="004D21E0">
        <w:rPr>
          <w:rStyle w:val="StyleUnderline"/>
          <w:rFonts w:cstheme="minorHAnsi"/>
        </w:rPr>
        <w:t xml:space="preserve">. Faced with unsustainable wage outlays, </w:t>
      </w:r>
      <w:r w:rsidRPr="004D21E0">
        <w:rPr>
          <w:rStyle w:val="StyleUnderline"/>
          <w:rFonts w:cstheme="minorHAnsi"/>
          <w:highlight w:val="green"/>
        </w:rPr>
        <w:t xml:space="preserve">franchisees would face a difficult choice: </w:t>
      </w:r>
      <w:r w:rsidRPr="004D21E0">
        <w:rPr>
          <w:rStyle w:val="Emphasis"/>
          <w:rFonts w:cstheme="minorHAnsi"/>
          <w:highlight w:val="green"/>
        </w:rPr>
        <w:t>sell off</w:t>
      </w:r>
      <w:r w:rsidRPr="004D21E0">
        <w:rPr>
          <w:rStyle w:val="StyleUnderline"/>
          <w:rFonts w:cstheme="minorHAnsi"/>
        </w:rPr>
        <w:t xml:space="preserve">, switch to become a franchise of a smaller chain, </w:t>
      </w:r>
      <w:r w:rsidRPr="004D21E0">
        <w:rPr>
          <w:rStyle w:val="StyleUnderline"/>
          <w:rFonts w:cstheme="minorHAnsi"/>
          <w:highlight w:val="green"/>
        </w:rPr>
        <w:t xml:space="preserve">or </w:t>
      </w:r>
      <w:r w:rsidRPr="004D21E0">
        <w:rPr>
          <w:rStyle w:val="Emphasis"/>
          <w:rFonts w:cstheme="minorHAnsi"/>
          <w:highlight w:val="green"/>
        </w:rPr>
        <w:t>automate</w:t>
      </w:r>
      <w:r w:rsidRPr="004D21E0">
        <w:rPr>
          <w:rFonts w:cstheme="minorHAnsi"/>
          <w:sz w:val="16"/>
        </w:rPr>
        <w:t>.</w:t>
      </w:r>
    </w:p>
    <w:p w14:paraId="2C5D2BFB" w14:textId="77777777" w:rsidR="00056BA9" w:rsidRPr="004D21E0" w:rsidRDefault="00056BA9" w:rsidP="00056BA9">
      <w:pPr>
        <w:rPr>
          <w:rFonts w:cstheme="minorHAnsi"/>
          <w:sz w:val="16"/>
        </w:rPr>
      </w:pPr>
      <w:r w:rsidRPr="004D21E0">
        <w:rPr>
          <w:rFonts w:cstheme="minorHAnsi"/>
          <w:sz w:val="16"/>
        </w:rPr>
        <w:t xml:space="preserve">It is notable that the first attempt to implement sectoral bargaining in the United States is proposed in </w:t>
      </w:r>
      <w:r w:rsidRPr="004D21E0">
        <w:rPr>
          <w:rStyle w:val="StyleUnderline"/>
          <w:rFonts w:cstheme="minorHAnsi"/>
        </w:rPr>
        <w:t>a sector that is not subject directly to international</w:t>
      </w:r>
      <w:r w:rsidRPr="004D21E0">
        <w:rPr>
          <w:rFonts w:cstheme="minorHAnsi"/>
          <w:sz w:val="16"/>
        </w:rPr>
        <w:t>—or even interstate—</w:t>
      </w:r>
      <w:r w:rsidRPr="004D21E0">
        <w:rPr>
          <w:rStyle w:val="StyleUnderline"/>
          <w:rFonts w:cstheme="minorHAnsi"/>
        </w:rPr>
        <w:t>competition</w:t>
      </w:r>
      <w:r w:rsidRPr="004D21E0">
        <w:rPr>
          <w:rFonts w:cstheme="minorHAnsi"/>
          <w:sz w:val="16"/>
        </w:rPr>
        <w:t xml:space="preserve">. But it </w:t>
      </w:r>
      <w:r w:rsidRPr="004D21E0">
        <w:rPr>
          <w:rStyle w:val="StyleUnderline"/>
          <w:rFonts w:cstheme="minorHAnsi"/>
        </w:rPr>
        <w:t xml:space="preserve">is subject to </w:t>
      </w:r>
      <w:r w:rsidRPr="004D21E0">
        <w:rPr>
          <w:rStyle w:val="Emphasis"/>
          <w:rFonts w:cstheme="minorHAnsi"/>
        </w:rPr>
        <w:t>tech</w:t>
      </w:r>
      <w:r w:rsidRPr="004D21E0">
        <w:rPr>
          <w:rStyle w:val="StyleUnderline"/>
          <w:rFonts w:cstheme="minorHAnsi"/>
        </w:rPr>
        <w:t>nological</w:t>
      </w:r>
      <w:r w:rsidRPr="004D21E0">
        <w:rPr>
          <w:rFonts w:cstheme="minorHAnsi"/>
          <w:sz w:val="16"/>
        </w:rPr>
        <w:t xml:space="preserve"> </w:t>
      </w:r>
      <w:r w:rsidRPr="004D21E0">
        <w:rPr>
          <w:rStyle w:val="Emphasis"/>
          <w:rFonts w:cstheme="minorHAnsi"/>
        </w:rPr>
        <w:t>competition</w:t>
      </w:r>
      <w:r w:rsidRPr="004D21E0">
        <w:rPr>
          <w:rFonts w:cstheme="minorHAnsi"/>
          <w:sz w:val="16"/>
        </w:rPr>
        <w:t xml:space="preserve">. Already, </w:t>
      </w:r>
      <w:r w:rsidRPr="004D21E0">
        <w:rPr>
          <w:rStyle w:val="StyleUnderline"/>
          <w:rFonts w:cstheme="minorHAnsi"/>
        </w:rPr>
        <w:t>some</w:t>
      </w:r>
      <w:r w:rsidRPr="004D21E0">
        <w:rPr>
          <w:rFonts w:cstheme="minorHAnsi"/>
          <w:sz w:val="16"/>
        </w:rPr>
        <w:t xml:space="preserve"> fast-food </w:t>
      </w:r>
      <w:r w:rsidRPr="004D21E0">
        <w:rPr>
          <w:rStyle w:val="StyleUnderline"/>
          <w:rFonts w:cstheme="minorHAnsi"/>
        </w:rPr>
        <w:t>restaurants have begun to automate</w:t>
      </w:r>
      <w:proofErr w:type="gramStart"/>
      <w:r w:rsidRPr="004D21E0">
        <w:rPr>
          <w:rFonts w:cstheme="minorHAnsi"/>
          <w:sz w:val="16"/>
        </w:rPr>
        <w:t>.73</w:t>
      </w:r>
      <w:proofErr w:type="gramEnd"/>
      <w:r w:rsidRPr="004D21E0">
        <w:rPr>
          <w:rFonts w:cstheme="minorHAnsi"/>
          <w:sz w:val="16"/>
        </w:rPr>
        <w:t xml:space="preserve"> In part, </w:t>
      </w:r>
      <w:r w:rsidRPr="004D21E0">
        <w:rPr>
          <w:rStyle w:val="StyleUnderline"/>
          <w:rFonts w:cstheme="minorHAnsi"/>
        </w:rPr>
        <w:t>this is</w:t>
      </w:r>
      <w:r w:rsidRPr="004D21E0">
        <w:rPr>
          <w:rFonts w:cstheme="minorHAnsi"/>
          <w:sz w:val="16"/>
        </w:rPr>
        <w:t xml:space="preserve"> happening to increase the speed, quality, and consistency of service. But it is </w:t>
      </w:r>
      <w:proofErr w:type="gramStart"/>
      <w:r w:rsidRPr="004D21E0">
        <w:rPr>
          <w:rFonts w:cstheme="minorHAnsi"/>
          <w:sz w:val="16"/>
        </w:rPr>
        <w:t>also being</w:t>
      </w:r>
      <w:proofErr w:type="gramEnd"/>
      <w:r w:rsidRPr="004D21E0">
        <w:rPr>
          <w:rFonts w:cstheme="minorHAnsi"/>
          <w:sz w:val="16"/>
        </w:rPr>
        <w:t xml:space="preserve"> </w:t>
      </w:r>
      <w:r w:rsidRPr="004D21E0">
        <w:rPr>
          <w:rStyle w:val="Emphasis"/>
          <w:rFonts w:cstheme="minorHAnsi"/>
        </w:rPr>
        <w:t>driven by costs</w:t>
      </w:r>
      <w:r w:rsidRPr="004D21E0">
        <w:rPr>
          <w:rStyle w:val="StyleUnderline"/>
          <w:rFonts w:cstheme="minorHAnsi"/>
        </w:rPr>
        <w:t xml:space="preserve">: as labor </w:t>
      </w:r>
      <w:r w:rsidRPr="004D21E0">
        <w:rPr>
          <w:rStyle w:val="Emphasis"/>
          <w:rFonts w:cstheme="minorHAnsi"/>
        </w:rPr>
        <w:t>costs rise</w:t>
      </w:r>
      <w:r w:rsidRPr="004D21E0">
        <w:rPr>
          <w:rStyle w:val="StyleUnderline"/>
          <w:rFonts w:cstheme="minorHAnsi"/>
        </w:rPr>
        <w:t xml:space="preserve">, the incentive to </w:t>
      </w:r>
      <w:r w:rsidRPr="004D21E0">
        <w:rPr>
          <w:rStyle w:val="Emphasis"/>
          <w:rFonts w:cstheme="minorHAnsi"/>
        </w:rPr>
        <w:t>switch</w:t>
      </w:r>
      <w:r w:rsidRPr="004D21E0">
        <w:rPr>
          <w:rStyle w:val="StyleUnderline"/>
          <w:rFonts w:cstheme="minorHAnsi"/>
        </w:rPr>
        <w:t xml:space="preserve"> to more </w:t>
      </w:r>
      <w:r w:rsidRPr="004D21E0">
        <w:rPr>
          <w:rStyle w:val="Emphasis"/>
          <w:rFonts w:cstheme="minorHAnsi"/>
        </w:rPr>
        <w:t>capital-intensive</w:t>
      </w:r>
      <w:r w:rsidRPr="004D21E0">
        <w:rPr>
          <w:rStyle w:val="StyleUnderline"/>
          <w:rFonts w:cstheme="minorHAnsi"/>
        </w:rPr>
        <w:t xml:space="preserve"> modes of production will </w:t>
      </w:r>
      <w:r w:rsidRPr="004D21E0">
        <w:rPr>
          <w:rStyle w:val="Emphasis"/>
          <w:rFonts w:cstheme="minorHAnsi"/>
        </w:rPr>
        <w:t>increase</w:t>
      </w:r>
      <w:r w:rsidRPr="004D21E0">
        <w:rPr>
          <w:rStyle w:val="StyleUnderline"/>
          <w:rFonts w:cstheme="minorHAnsi"/>
        </w:rPr>
        <w:t>.</w:t>
      </w:r>
    </w:p>
    <w:p w14:paraId="0D6D125B" w14:textId="77777777" w:rsidR="00056BA9" w:rsidRPr="004D21E0" w:rsidRDefault="00056BA9" w:rsidP="00056BA9">
      <w:pPr>
        <w:rPr>
          <w:rFonts w:cstheme="minorHAnsi"/>
          <w:sz w:val="16"/>
        </w:rPr>
      </w:pPr>
      <w:r w:rsidRPr="004D21E0">
        <w:rPr>
          <w:rStyle w:val="StyleUnderline"/>
          <w:rFonts w:cstheme="minorHAnsi"/>
        </w:rPr>
        <w:t>It is</w:t>
      </w:r>
      <w:r w:rsidRPr="004D21E0">
        <w:rPr>
          <w:rFonts w:cstheme="minorHAnsi"/>
          <w:sz w:val="16"/>
        </w:rPr>
        <w:t xml:space="preserve">, of course, </w:t>
      </w:r>
      <w:r w:rsidRPr="004D21E0">
        <w:rPr>
          <w:rStyle w:val="StyleUnderline"/>
          <w:rFonts w:cstheme="minorHAnsi"/>
        </w:rPr>
        <w:t xml:space="preserve">possible that the council will </w:t>
      </w:r>
      <w:r w:rsidRPr="004D21E0">
        <w:rPr>
          <w:rStyle w:val="Emphasis"/>
          <w:rFonts w:cstheme="minorHAnsi"/>
        </w:rPr>
        <w:t>prohibit</w:t>
      </w:r>
      <w:r w:rsidRPr="004D21E0">
        <w:rPr>
          <w:rFonts w:cstheme="minorHAnsi"/>
          <w:sz w:val="16"/>
        </w:rPr>
        <w:t xml:space="preserve"> such </w:t>
      </w:r>
      <w:r w:rsidRPr="004D21E0">
        <w:rPr>
          <w:rStyle w:val="Emphasis"/>
          <w:rFonts w:cstheme="minorHAnsi"/>
        </w:rPr>
        <w:t>automation</w:t>
      </w:r>
      <w:r w:rsidRPr="004D21E0">
        <w:rPr>
          <w:rFonts w:cstheme="minorHAnsi"/>
          <w:sz w:val="16"/>
        </w:rPr>
        <w:t xml:space="preserve"> </w:t>
      </w:r>
      <w:proofErr w:type="gramStart"/>
      <w:r w:rsidRPr="004D21E0">
        <w:rPr>
          <w:rFonts w:cstheme="minorHAnsi"/>
          <w:sz w:val="16"/>
        </w:rPr>
        <w:t>in an effort to</w:t>
      </w:r>
      <w:proofErr w:type="gramEnd"/>
      <w:r w:rsidRPr="004D21E0">
        <w:rPr>
          <w:rFonts w:cstheme="minorHAnsi"/>
          <w:sz w:val="16"/>
        </w:rPr>
        <w:t xml:space="preserve"> maintain jobs. But </w:t>
      </w:r>
      <w:r w:rsidRPr="004D21E0">
        <w:rPr>
          <w:rStyle w:val="StyleUnderline"/>
          <w:rFonts w:cstheme="minorHAnsi"/>
        </w:rPr>
        <w:t>doing so would</w:t>
      </w:r>
      <w:r w:rsidRPr="004D21E0">
        <w:rPr>
          <w:rFonts w:cstheme="minorHAnsi"/>
          <w:sz w:val="16"/>
        </w:rPr>
        <w:t xml:space="preserve"> merely </w:t>
      </w:r>
      <w:r w:rsidRPr="004D21E0">
        <w:rPr>
          <w:rStyle w:val="StyleUnderline"/>
          <w:rFonts w:cstheme="minorHAnsi"/>
          <w:highlight w:val="green"/>
        </w:rPr>
        <w:t>make it</w:t>
      </w:r>
      <w:r w:rsidRPr="004D21E0">
        <w:rPr>
          <w:rStyle w:val="StyleUnderline"/>
          <w:rFonts w:cstheme="minorHAnsi"/>
        </w:rPr>
        <w:t xml:space="preserve"> </w:t>
      </w:r>
      <w:r w:rsidRPr="004D21E0">
        <w:rPr>
          <w:rStyle w:val="Emphasis"/>
          <w:rFonts w:cstheme="minorHAnsi"/>
        </w:rPr>
        <w:t xml:space="preserve">more </w:t>
      </w:r>
      <w:r w:rsidRPr="004D21E0">
        <w:rPr>
          <w:rStyle w:val="Emphasis"/>
          <w:rFonts w:cstheme="minorHAnsi"/>
          <w:highlight w:val="green"/>
        </w:rPr>
        <w:t>difficult</w:t>
      </w:r>
      <w:r w:rsidRPr="004D21E0">
        <w:rPr>
          <w:rStyle w:val="StyleUnderline"/>
          <w:rFonts w:cstheme="minorHAnsi"/>
        </w:rPr>
        <w:t xml:space="preserve"> for covered fast-food restaurants </w:t>
      </w:r>
      <w:r w:rsidRPr="004D21E0">
        <w:rPr>
          <w:rStyle w:val="StyleUnderline"/>
          <w:rFonts w:cstheme="minorHAnsi"/>
          <w:highlight w:val="green"/>
        </w:rPr>
        <w:t xml:space="preserve">to </w:t>
      </w:r>
      <w:r w:rsidRPr="004D21E0">
        <w:rPr>
          <w:rStyle w:val="Emphasis"/>
          <w:rFonts w:cstheme="minorHAnsi"/>
          <w:highlight w:val="green"/>
        </w:rPr>
        <w:t>compete</w:t>
      </w:r>
      <w:r w:rsidRPr="004D21E0">
        <w:rPr>
          <w:rStyle w:val="StyleUnderline"/>
          <w:rFonts w:cstheme="minorHAnsi"/>
        </w:rPr>
        <w:t xml:space="preserve"> with smaller chains</w:t>
      </w:r>
      <w:r w:rsidRPr="004D21E0">
        <w:rPr>
          <w:rFonts w:cstheme="minorHAnsi"/>
          <w:sz w:val="16"/>
        </w:rPr>
        <w:t xml:space="preserve"> that are not covered by the FAST Act. </w:t>
      </w:r>
      <w:r w:rsidRPr="004D21E0">
        <w:rPr>
          <w:rStyle w:val="StyleUnderline"/>
          <w:rFonts w:cstheme="minorHAnsi"/>
        </w:rPr>
        <w:t xml:space="preserve">Beyond that </w:t>
      </w:r>
      <w:r w:rsidRPr="004D21E0">
        <w:rPr>
          <w:rStyle w:val="Emphasis"/>
          <w:rFonts w:cstheme="minorHAnsi"/>
        </w:rPr>
        <w:t>competitive distortion</w:t>
      </w:r>
      <w:r w:rsidRPr="004D21E0">
        <w:rPr>
          <w:rStyle w:val="StyleUnderline"/>
          <w:rFonts w:cstheme="minorHAnsi"/>
        </w:rPr>
        <w:t xml:space="preserve">, such action by the council </w:t>
      </w:r>
      <w:r w:rsidRPr="004D21E0">
        <w:rPr>
          <w:rStyle w:val="StyleUnderline"/>
          <w:rFonts w:cstheme="minorHAnsi"/>
          <w:highlight w:val="green"/>
        </w:rPr>
        <w:t xml:space="preserve">would entail a </w:t>
      </w:r>
      <w:r w:rsidRPr="004D21E0">
        <w:rPr>
          <w:rStyle w:val="Emphasis"/>
          <w:rFonts w:cstheme="minorHAnsi"/>
          <w:highlight w:val="green"/>
        </w:rPr>
        <w:t>covert tradeoff</w:t>
      </w:r>
      <w:r w:rsidRPr="004D21E0">
        <w:rPr>
          <w:rStyle w:val="StyleUnderline"/>
          <w:rFonts w:cstheme="minorHAnsi"/>
          <w:highlight w:val="green"/>
        </w:rPr>
        <w:t xml:space="preserve"> that</w:t>
      </w:r>
      <w:r w:rsidRPr="004D21E0">
        <w:rPr>
          <w:rStyle w:val="StyleUnderline"/>
          <w:rFonts w:cstheme="minorHAnsi"/>
        </w:rPr>
        <w:t xml:space="preserve"> further </w:t>
      </w:r>
      <w:r w:rsidRPr="004D21E0">
        <w:rPr>
          <w:rStyle w:val="Emphasis"/>
          <w:rFonts w:cstheme="minorHAnsi"/>
          <w:highlight w:val="green"/>
        </w:rPr>
        <w:t>diminishes</w:t>
      </w:r>
      <w:r w:rsidRPr="004D21E0">
        <w:rPr>
          <w:rFonts w:cstheme="minorHAnsi"/>
          <w:sz w:val="16"/>
        </w:rPr>
        <w:t xml:space="preserve"> consumer </w:t>
      </w:r>
      <w:r w:rsidRPr="004D21E0">
        <w:rPr>
          <w:rStyle w:val="Emphasis"/>
          <w:rFonts w:cstheme="minorHAnsi"/>
          <w:highlight w:val="green"/>
        </w:rPr>
        <w:t>welfare</w:t>
      </w:r>
      <w:r w:rsidRPr="004D21E0">
        <w:rPr>
          <w:rStyle w:val="StyleUnderline"/>
          <w:rFonts w:cstheme="minorHAnsi"/>
        </w:rPr>
        <w:t>. Faced with other inflationary pressures, competitive threats from smaller chains not subject to</w:t>
      </w:r>
      <w:r w:rsidRPr="004D21E0">
        <w:rPr>
          <w:rFonts w:cstheme="minorHAnsi"/>
          <w:sz w:val="16"/>
        </w:rPr>
        <w:t xml:space="preserve"> </w:t>
      </w:r>
      <w:r w:rsidRPr="004D21E0">
        <w:rPr>
          <w:rStyle w:val="StyleUnderline"/>
          <w:rFonts w:cstheme="minorHAnsi"/>
        </w:rPr>
        <w:t xml:space="preserve">the FAST Act, and ordinary cost increases, </w:t>
      </w:r>
      <w:r w:rsidRPr="004D21E0">
        <w:rPr>
          <w:rStyle w:val="Emphasis"/>
          <w:rFonts w:cstheme="minorHAnsi"/>
          <w:highlight w:val="green"/>
        </w:rPr>
        <w:t>larger chains</w:t>
      </w:r>
      <w:r w:rsidRPr="004D21E0">
        <w:rPr>
          <w:rStyle w:val="StyleUnderline"/>
          <w:rFonts w:cstheme="minorHAnsi"/>
        </w:rPr>
        <w:t xml:space="preserve"> will be </w:t>
      </w:r>
      <w:r w:rsidRPr="004D21E0">
        <w:rPr>
          <w:rStyle w:val="StyleUnderline"/>
          <w:rFonts w:cstheme="minorHAnsi"/>
          <w:highlight w:val="green"/>
        </w:rPr>
        <w:t xml:space="preserve">forced to </w:t>
      </w:r>
      <w:r w:rsidRPr="004D21E0">
        <w:rPr>
          <w:rStyle w:val="Emphasis"/>
          <w:rFonts w:cstheme="minorHAnsi"/>
          <w:highlight w:val="green"/>
        </w:rPr>
        <w:t>raise prices</w:t>
      </w:r>
      <w:r w:rsidRPr="004D21E0">
        <w:rPr>
          <w:rFonts w:cstheme="minorHAnsi"/>
          <w:sz w:val="16"/>
        </w:rPr>
        <w:t xml:space="preserve">. In the short term, this might </w:t>
      </w:r>
      <w:proofErr w:type="gramStart"/>
      <w:r w:rsidRPr="004D21E0">
        <w:rPr>
          <w:rFonts w:cstheme="minorHAnsi"/>
          <w:sz w:val="16"/>
        </w:rPr>
        <w:t>shift surplus</w:t>
      </w:r>
      <w:proofErr w:type="gramEnd"/>
      <w:r w:rsidRPr="004D21E0">
        <w:rPr>
          <w:rFonts w:cstheme="minorHAnsi"/>
          <w:sz w:val="16"/>
        </w:rPr>
        <w:t xml:space="preserve"> toward workers. </w:t>
      </w:r>
      <w:r w:rsidRPr="004D21E0">
        <w:rPr>
          <w:rStyle w:val="StyleUnderline"/>
          <w:rFonts w:cstheme="minorHAnsi"/>
        </w:rPr>
        <w:t xml:space="preserve">Over the </w:t>
      </w:r>
      <w:r w:rsidRPr="004D21E0">
        <w:rPr>
          <w:rStyle w:val="Emphasis"/>
          <w:rFonts w:cstheme="minorHAnsi"/>
        </w:rPr>
        <w:t>medium</w:t>
      </w:r>
      <w:r w:rsidRPr="004D21E0">
        <w:rPr>
          <w:rFonts w:cstheme="minorHAnsi"/>
          <w:sz w:val="16"/>
        </w:rPr>
        <w:t xml:space="preserve"> to long </w:t>
      </w:r>
      <w:r w:rsidRPr="004D21E0">
        <w:rPr>
          <w:rStyle w:val="Emphasis"/>
          <w:rFonts w:cstheme="minorHAnsi"/>
        </w:rPr>
        <w:t>term</w:t>
      </w:r>
      <w:r w:rsidRPr="004D21E0">
        <w:rPr>
          <w:rFonts w:cstheme="minorHAnsi"/>
          <w:sz w:val="16"/>
        </w:rPr>
        <w:t xml:space="preserve">, however, </w:t>
      </w:r>
      <w:r w:rsidRPr="004D21E0">
        <w:rPr>
          <w:rStyle w:val="StyleUnderline"/>
          <w:rFonts w:cstheme="minorHAnsi"/>
          <w:highlight w:val="green"/>
        </w:rPr>
        <w:t xml:space="preserve">it would </w:t>
      </w:r>
      <w:r w:rsidRPr="004D21E0">
        <w:rPr>
          <w:rStyle w:val="Emphasis"/>
          <w:rFonts w:cstheme="minorHAnsi"/>
          <w:highlight w:val="green"/>
        </w:rPr>
        <w:t>suppress demand</w:t>
      </w:r>
      <w:r w:rsidRPr="004D21E0">
        <w:rPr>
          <w:rStyle w:val="StyleUnderline"/>
          <w:rFonts w:cstheme="minorHAnsi"/>
        </w:rPr>
        <w:t xml:space="preserve">, harming consumers by providing them with fewer goods and services than they would otherwise demand, and harming workers by </w:t>
      </w:r>
      <w:r w:rsidRPr="004D21E0">
        <w:rPr>
          <w:rStyle w:val="Emphasis"/>
          <w:rFonts w:cstheme="minorHAnsi"/>
          <w:highlight w:val="green"/>
        </w:rPr>
        <w:t>shrinking</w:t>
      </w:r>
      <w:r w:rsidRPr="004D21E0">
        <w:rPr>
          <w:rStyle w:val="StyleUnderline"/>
          <w:rFonts w:cstheme="minorHAnsi"/>
          <w:highlight w:val="green"/>
        </w:rPr>
        <w:t xml:space="preserve"> the </w:t>
      </w:r>
      <w:r w:rsidRPr="004D21E0">
        <w:rPr>
          <w:rStyle w:val="Emphasis"/>
          <w:rFonts w:cstheme="minorHAnsi"/>
          <w:highlight w:val="green"/>
        </w:rPr>
        <w:t>industry overall</w:t>
      </w:r>
      <w:r w:rsidRPr="004D21E0">
        <w:rPr>
          <w:rFonts w:cstheme="minorHAnsi"/>
          <w:sz w:val="16"/>
          <w:highlight w:val="green"/>
        </w:rPr>
        <w:t>.</w:t>
      </w:r>
    </w:p>
    <w:p w14:paraId="2C65DC31" w14:textId="77777777" w:rsidR="00056BA9" w:rsidRPr="004D21E0" w:rsidRDefault="00056BA9" w:rsidP="00056BA9">
      <w:pPr>
        <w:rPr>
          <w:rFonts w:cstheme="minorHAnsi"/>
          <w:sz w:val="16"/>
        </w:rPr>
      </w:pPr>
      <w:r w:rsidRPr="004D21E0">
        <w:rPr>
          <w:rFonts w:cstheme="minorHAnsi"/>
          <w:sz w:val="16"/>
        </w:rPr>
        <w:t>VII. Conclusion</w:t>
      </w:r>
    </w:p>
    <w:p w14:paraId="5ABD00F1" w14:textId="77777777" w:rsidR="00056BA9" w:rsidRPr="004D21E0" w:rsidRDefault="00056BA9" w:rsidP="00056BA9">
      <w:pPr>
        <w:rPr>
          <w:rFonts w:cstheme="minorHAnsi"/>
          <w:sz w:val="16"/>
        </w:rPr>
      </w:pPr>
      <w:r w:rsidRPr="004D21E0">
        <w:rPr>
          <w:rFonts w:cstheme="minorHAnsi"/>
          <w:sz w:val="16"/>
        </w:rPr>
        <w:t xml:space="preserve">If the FAST Act is, indeed, a harbinger of the future of employer-employee bargaining in the United States, then the prospects for the U.S. economy look even bleaker than many portend. To see why, one need only </w:t>
      </w:r>
      <w:proofErr w:type="gramStart"/>
      <w:r w:rsidRPr="004D21E0">
        <w:rPr>
          <w:rFonts w:cstheme="minorHAnsi"/>
          <w:sz w:val="16"/>
        </w:rPr>
        <w:t>refer back</w:t>
      </w:r>
      <w:proofErr w:type="gramEnd"/>
      <w:r w:rsidRPr="004D21E0">
        <w:rPr>
          <w:rFonts w:cstheme="minorHAnsi"/>
          <w:sz w:val="16"/>
        </w:rPr>
        <w:t xml:space="preserve"> to Figure 3. </w:t>
      </w:r>
      <w:r w:rsidRPr="004D21E0">
        <w:rPr>
          <w:rStyle w:val="StyleUnderline"/>
          <w:rFonts w:cstheme="minorHAnsi"/>
        </w:rPr>
        <w:t xml:space="preserve">Does the </w:t>
      </w:r>
      <w:r w:rsidRPr="004D21E0">
        <w:rPr>
          <w:rStyle w:val="Emphasis"/>
          <w:rFonts w:cstheme="minorHAnsi"/>
          <w:highlight w:val="green"/>
        </w:rPr>
        <w:t>U</w:t>
      </w:r>
      <w:r w:rsidRPr="004D21E0">
        <w:rPr>
          <w:rStyle w:val="StyleUnderline"/>
          <w:rFonts w:cstheme="minorHAnsi"/>
        </w:rPr>
        <w:t xml:space="preserve">nited </w:t>
      </w:r>
      <w:r w:rsidRPr="004D21E0">
        <w:rPr>
          <w:rStyle w:val="Emphasis"/>
          <w:rFonts w:cstheme="minorHAnsi"/>
          <w:highlight w:val="green"/>
        </w:rPr>
        <w:t>S</w:t>
      </w:r>
      <w:r w:rsidRPr="004D21E0">
        <w:rPr>
          <w:rStyle w:val="StyleUnderline"/>
          <w:rFonts w:cstheme="minorHAnsi"/>
        </w:rPr>
        <w:t>tates</w:t>
      </w:r>
      <w:r w:rsidRPr="004D21E0">
        <w:rPr>
          <w:rFonts w:cstheme="minorHAnsi"/>
          <w:sz w:val="16"/>
        </w:rPr>
        <w:t xml:space="preserve"> </w:t>
      </w:r>
      <w:r w:rsidRPr="004D21E0">
        <w:rPr>
          <w:rStyle w:val="StyleUnderline"/>
          <w:rFonts w:cstheme="minorHAnsi"/>
        </w:rPr>
        <w:t xml:space="preserve">really want </w:t>
      </w:r>
      <w:r w:rsidRPr="004D21E0">
        <w:rPr>
          <w:rStyle w:val="StyleUnderline"/>
          <w:rFonts w:cstheme="minorHAnsi"/>
          <w:highlight w:val="green"/>
        </w:rPr>
        <w:t>to shift tow</w:t>
      </w:r>
      <w:r w:rsidRPr="004D21E0">
        <w:rPr>
          <w:rStyle w:val="StyleUnderline"/>
          <w:rFonts w:cstheme="minorHAnsi"/>
        </w:rPr>
        <w:t xml:space="preserve">ard a </w:t>
      </w:r>
      <w:r w:rsidRPr="004D21E0">
        <w:rPr>
          <w:rStyle w:val="Emphasis"/>
          <w:rFonts w:cstheme="minorHAnsi"/>
          <w:highlight w:val="green"/>
        </w:rPr>
        <w:t xml:space="preserve">low-growth </w:t>
      </w:r>
      <w:r w:rsidRPr="004D21E0">
        <w:rPr>
          <w:rStyle w:val="Emphasis"/>
          <w:rFonts w:cstheme="minorHAnsi"/>
        </w:rPr>
        <w:t>trajectory</w:t>
      </w:r>
      <w:r w:rsidRPr="004D21E0">
        <w:rPr>
          <w:rStyle w:val="StyleUnderline"/>
          <w:rFonts w:cstheme="minorHAnsi"/>
        </w:rPr>
        <w:t xml:space="preserve"> like those of France or Italy?</w:t>
      </w:r>
      <w:r w:rsidRPr="004D21E0">
        <w:rPr>
          <w:rFonts w:cstheme="minorHAnsi"/>
          <w:sz w:val="16"/>
        </w:rPr>
        <w:t xml:space="preserve"> Moreover, it bears repeating that, </w:t>
      </w:r>
      <w:r w:rsidRPr="004D21E0">
        <w:rPr>
          <w:rStyle w:val="StyleUnderline"/>
          <w:rFonts w:cstheme="minorHAnsi"/>
        </w:rPr>
        <w:t>in an environment of international competition, Germany’s model required</w:t>
      </w:r>
      <w:r w:rsidRPr="004D21E0">
        <w:rPr>
          <w:rFonts w:cstheme="minorHAnsi"/>
          <w:sz w:val="16"/>
        </w:rPr>
        <w:t xml:space="preserve"> all manner of </w:t>
      </w:r>
      <w:r w:rsidRPr="004D21E0">
        <w:rPr>
          <w:rStyle w:val="StyleUnderline"/>
          <w:rFonts w:cstheme="minorHAnsi"/>
        </w:rPr>
        <w:t xml:space="preserve">tweaks </w:t>
      </w:r>
      <w:proofErr w:type="gramStart"/>
      <w:r w:rsidRPr="004D21E0">
        <w:rPr>
          <w:rStyle w:val="StyleUnderline"/>
          <w:rFonts w:cstheme="minorHAnsi"/>
        </w:rPr>
        <w:t>in order to</w:t>
      </w:r>
      <w:proofErr w:type="gramEnd"/>
      <w:r w:rsidRPr="004D21E0">
        <w:rPr>
          <w:rStyle w:val="StyleUnderline"/>
          <w:rFonts w:cstheme="minorHAnsi"/>
        </w:rPr>
        <w:t xml:space="preserve"> make it “work.” Even then, </w:t>
      </w:r>
      <w:r w:rsidRPr="004D21E0">
        <w:rPr>
          <w:rStyle w:val="Emphasis"/>
          <w:rFonts w:cstheme="minorHAnsi"/>
        </w:rPr>
        <w:t>Germany’s rate</w:t>
      </w:r>
      <w:r w:rsidRPr="004D21E0">
        <w:rPr>
          <w:rStyle w:val="StyleUnderline"/>
          <w:rFonts w:cstheme="minorHAnsi"/>
        </w:rPr>
        <w:t xml:space="preserve"> of economic </w:t>
      </w:r>
      <w:r w:rsidRPr="004D21E0">
        <w:rPr>
          <w:rStyle w:val="Emphasis"/>
          <w:rFonts w:cstheme="minorHAnsi"/>
        </w:rPr>
        <w:t>growth</w:t>
      </w:r>
      <w:r w:rsidRPr="004D21E0">
        <w:rPr>
          <w:rStyle w:val="StyleUnderline"/>
          <w:rFonts w:cstheme="minorHAnsi"/>
        </w:rPr>
        <w:t xml:space="preserve"> has been </w:t>
      </w:r>
      <w:r w:rsidRPr="004D21E0">
        <w:rPr>
          <w:rStyle w:val="Emphasis"/>
          <w:rFonts w:cstheme="minorHAnsi"/>
        </w:rPr>
        <w:t>considerably lower</w:t>
      </w:r>
      <w:r w:rsidRPr="004D21E0">
        <w:rPr>
          <w:rFonts w:cstheme="minorHAnsi"/>
          <w:sz w:val="16"/>
        </w:rPr>
        <w:t xml:space="preserve"> than that of the United States, as can be seen in Figure 2.</w:t>
      </w:r>
    </w:p>
    <w:p w14:paraId="1FD9FFC9" w14:textId="77777777" w:rsidR="00056BA9" w:rsidRPr="004D21E0" w:rsidRDefault="00056BA9" w:rsidP="00056BA9">
      <w:pPr>
        <w:rPr>
          <w:rFonts w:cstheme="minorHAnsi"/>
          <w:sz w:val="16"/>
        </w:rPr>
      </w:pPr>
      <w:r w:rsidRPr="004D21E0">
        <w:rPr>
          <w:rFonts w:cstheme="minorHAnsi"/>
          <w:sz w:val="16"/>
        </w:rPr>
        <w:t>To address the other main argument made for a switch to sectoral bargaining: reduced numbers of days lost to industrial action. As demonstrated in Figure 4, the United States has already achieved that.</w:t>
      </w:r>
    </w:p>
    <w:p w14:paraId="09367A85" w14:textId="77777777" w:rsidR="00056BA9" w:rsidRPr="004D21E0" w:rsidRDefault="00056BA9" w:rsidP="00056BA9">
      <w:pPr>
        <w:rPr>
          <w:rFonts w:cstheme="minorHAnsi"/>
          <w:sz w:val="16"/>
        </w:rPr>
      </w:pPr>
      <w:r w:rsidRPr="004D21E0">
        <w:rPr>
          <w:rFonts w:cstheme="minorHAnsi"/>
          <w:sz w:val="16"/>
        </w:rPr>
        <w:t xml:space="preserve">In short, </w:t>
      </w:r>
      <w:r w:rsidRPr="004D21E0">
        <w:rPr>
          <w:rStyle w:val="StyleUnderline"/>
          <w:rFonts w:cstheme="minorHAnsi"/>
        </w:rPr>
        <w:t xml:space="preserve">if the </w:t>
      </w:r>
      <w:r w:rsidRPr="004D21E0">
        <w:rPr>
          <w:rStyle w:val="Emphasis"/>
          <w:rFonts w:cstheme="minorHAnsi"/>
        </w:rPr>
        <w:t>U</w:t>
      </w:r>
      <w:r w:rsidRPr="004D21E0">
        <w:rPr>
          <w:rStyle w:val="StyleUnderline"/>
          <w:rFonts w:cstheme="minorHAnsi"/>
        </w:rPr>
        <w:t xml:space="preserve">nited </w:t>
      </w:r>
      <w:r w:rsidRPr="004D21E0">
        <w:rPr>
          <w:rStyle w:val="Emphasis"/>
          <w:rFonts w:cstheme="minorHAnsi"/>
        </w:rPr>
        <w:t>S</w:t>
      </w:r>
      <w:r w:rsidRPr="004D21E0">
        <w:rPr>
          <w:rStyle w:val="StyleUnderline"/>
          <w:rFonts w:cstheme="minorHAnsi"/>
        </w:rPr>
        <w:t>tates</w:t>
      </w:r>
      <w:r w:rsidRPr="004D21E0">
        <w:rPr>
          <w:rFonts w:cstheme="minorHAnsi"/>
          <w:sz w:val="16"/>
        </w:rPr>
        <w:t xml:space="preserve"> </w:t>
      </w:r>
      <w:r w:rsidRPr="004D21E0">
        <w:rPr>
          <w:rStyle w:val="StyleUnderline"/>
          <w:rFonts w:cstheme="minorHAnsi"/>
        </w:rPr>
        <w:t xml:space="preserve">were to import the German model of sectoral </w:t>
      </w:r>
      <w:r w:rsidRPr="004D21E0">
        <w:rPr>
          <w:rStyle w:val="StyleUnderline"/>
          <w:rFonts w:cstheme="minorHAnsi"/>
          <w:highlight w:val="green"/>
        </w:rPr>
        <w:t>bargaining</w:t>
      </w:r>
      <w:r w:rsidRPr="004D21E0">
        <w:rPr>
          <w:rStyle w:val="StyleUnderline"/>
          <w:rFonts w:cstheme="minorHAnsi"/>
        </w:rPr>
        <w:t xml:space="preserve"> at this stage, it is </w:t>
      </w:r>
      <w:r w:rsidRPr="004D21E0">
        <w:rPr>
          <w:rStyle w:val="Emphasis"/>
          <w:rFonts w:cstheme="minorHAnsi"/>
          <w:highlight w:val="green"/>
        </w:rPr>
        <w:t>unlikely</w:t>
      </w:r>
      <w:r w:rsidRPr="004D21E0">
        <w:rPr>
          <w:rStyle w:val="StyleUnderline"/>
          <w:rFonts w:cstheme="minorHAnsi"/>
          <w:highlight w:val="green"/>
        </w:rPr>
        <w:t xml:space="preserve"> to </w:t>
      </w:r>
      <w:r w:rsidRPr="004D21E0">
        <w:rPr>
          <w:rStyle w:val="Emphasis"/>
          <w:rFonts w:cstheme="minorHAnsi"/>
          <w:highlight w:val="green"/>
        </w:rPr>
        <w:t>benefit</w:t>
      </w:r>
      <w:r w:rsidRPr="004D21E0">
        <w:rPr>
          <w:rStyle w:val="StyleUnderline"/>
          <w:rFonts w:cstheme="minorHAnsi"/>
        </w:rPr>
        <w:t xml:space="preserve"> from any of the advantages</w:t>
      </w:r>
      <w:r w:rsidRPr="004D21E0">
        <w:rPr>
          <w:rFonts w:cstheme="minorHAnsi"/>
          <w:sz w:val="16"/>
        </w:rPr>
        <w:t xml:space="preserve"> that the model offered to Germany early in its adoption</w:t>
      </w:r>
      <w:r w:rsidRPr="004D21E0">
        <w:rPr>
          <w:rStyle w:val="StyleUnderline"/>
          <w:rFonts w:cstheme="minorHAnsi"/>
        </w:rPr>
        <w:t xml:space="preserve">. </w:t>
      </w:r>
      <w:r w:rsidRPr="004D21E0">
        <w:rPr>
          <w:rStyle w:val="StyleUnderline"/>
          <w:rFonts w:cstheme="minorHAnsi"/>
          <w:highlight w:val="green"/>
        </w:rPr>
        <w:t>It would</w:t>
      </w:r>
      <w:r w:rsidRPr="004D21E0">
        <w:rPr>
          <w:rFonts w:cstheme="minorHAnsi"/>
          <w:sz w:val="16"/>
        </w:rPr>
        <w:t xml:space="preserve"> instead </w:t>
      </w:r>
      <w:r w:rsidRPr="004D21E0">
        <w:rPr>
          <w:rStyle w:val="StyleUnderline"/>
          <w:rFonts w:cstheme="minorHAnsi"/>
        </w:rPr>
        <w:t xml:space="preserve">suffer the </w:t>
      </w:r>
      <w:r w:rsidRPr="004D21E0">
        <w:rPr>
          <w:rStyle w:val="Emphasis"/>
          <w:rFonts w:cstheme="minorHAnsi"/>
        </w:rPr>
        <w:t>disadvantages</w:t>
      </w:r>
      <w:r w:rsidRPr="004D21E0">
        <w:rPr>
          <w:rStyle w:val="StyleUnderline"/>
          <w:rFonts w:cstheme="minorHAnsi"/>
        </w:rPr>
        <w:t xml:space="preserve"> and associated </w:t>
      </w:r>
      <w:r w:rsidRPr="004D21E0">
        <w:rPr>
          <w:rStyle w:val="Emphasis"/>
          <w:rFonts w:cstheme="minorHAnsi"/>
          <w:highlight w:val="green"/>
        </w:rPr>
        <w:t>costs</w:t>
      </w:r>
      <w:r w:rsidRPr="004D21E0">
        <w:rPr>
          <w:rStyle w:val="StyleUnderline"/>
          <w:rFonts w:cstheme="minorHAnsi"/>
        </w:rPr>
        <w:t xml:space="preserve"> that Germany now seeks to avoid by </w:t>
      </w:r>
      <w:r w:rsidRPr="004D21E0">
        <w:rPr>
          <w:rStyle w:val="Emphasis"/>
          <w:rFonts w:cstheme="minorHAnsi"/>
        </w:rPr>
        <w:t>unwinding</w:t>
      </w:r>
      <w:r w:rsidRPr="004D21E0">
        <w:rPr>
          <w:rStyle w:val="StyleUnderline"/>
          <w:rFonts w:cstheme="minorHAnsi"/>
        </w:rPr>
        <w:t xml:space="preserve"> this model at the margins. As the </w:t>
      </w:r>
      <w:r w:rsidRPr="004D21E0">
        <w:rPr>
          <w:rStyle w:val="Emphasis"/>
          <w:rFonts w:cstheme="minorHAnsi"/>
        </w:rPr>
        <w:t>U</w:t>
      </w:r>
      <w:r w:rsidRPr="004D21E0">
        <w:rPr>
          <w:rStyle w:val="StyleUnderline"/>
          <w:rFonts w:cstheme="minorHAnsi"/>
        </w:rPr>
        <w:t xml:space="preserve">nited </w:t>
      </w:r>
      <w:r w:rsidRPr="004D21E0">
        <w:rPr>
          <w:rStyle w:val="Emphasis"/>
          <w:rFonts w:cstheme="minorHAnsi"/>
        </w:rPr>
        <w:t>S</w:t>
      </w:r>
      <w:r w:rsidRPr="004D21E0">
        <w:rPr>
          <w:rStyle w:val="StyleUnderline"/>
          <w:rFonts w:cstheme="minorHAnsi"/>
        </w:rPr>
        <w:t>tates</w:t>
      </w:r>
      <w:r w:rsidRPr="004D21E0">
        <w:rPr>
          <w:rFonts w:cstheme="minorHAnsi"/>
          <w:sz w:val="16"/>
        </w:rPr>
        <w:t xml:space="preserve"> </w:t>
      </w:r>
      <w:r w:rsidRPr="004D21E0">
        <w:rPr>
          <w:rStyle w:val="StyleUnderline"/>
          <w:rFonts w:cstheme="minorHAnsi"/>
        </w:rPr>
        <w:t xml:space="preserve">heads further into </w:t>
      </w:r>
      <w:r w:rsidRPr="004D21E0">
        <w:rPr>
          <w:rStyle w:val="Emphasis"/>
          <w:rFonts w:cstheme="minorHAnsi"/>
        </w:rPr>
        <w:t>unstable economic times</w:t>
      </w:r>
      <w:r w:rsidRPr="004D21E0">
        <w:rPr>
          <w:rStyle w:val="StyleUnderline"/>
          <w:rFonts w:cstheme="minorHAnsi"/>
        </w:rPr>
        <w:t xml:space="preserve">, it would be </w:t>
      </w:r>
      <w:r w:rsidRPr="004D21E0">
        <w:rPr>
          <w:rStyle w:val="Emphasis"/>
          <w:rFonts w:cstheme="minorHAnsi"/>
          <w:highlight w:val="green"/>
        </w:rPr>
        <w:t>unwise</w:t>
      </w:r>
      <w:r w:rsidRPr="004D21E0">
        <w:rPr>
          <w:rStyle w:val="StyleUnderline"/>
          <w:rFonts w:cstheme="minorHAnsi"/>
          <w:highlight w:val="green"/>
        </w:rPr>
        <w:t xml:space="preserve"> to</w:t>
      </w:r>
      <w:r w:rsidRPr="004D21E0">
        <w:rPr>
          <w:rStyle w:val="StyleUnderline"/>
          <w:rFonts w:cstheme="minorHAnsi"/>
        </w:rPr>
        <w:t xml:space="preserve"> adopt a bargaining model that would </w:t>
      </w:r>
      <w:r w:rsidRPr="004D21E0">
        <w:rPr>
          <w:rStyle w:val="StyleUnderline"/>
          <w:rFonts w:cstheme="minorHAnsi"/>
          <w:highlight w:val="green"/>
        </w:rPr>
        <w:t xml:space="preserve">make </w:t>
      </w:r>
      <w:r w:rsidRPr="004D21E0">
        <w:rPr>
          <w:rStyle w:val="StyleUnderline"/>
          <w:rFonts w:cstheme="minorHAnsi"/>
        </w:rPr>
        <w:t xml:space="preserve">its </w:t>
      </w:r>
      <w:r w:rsidRPr="004D21E0">
        <w:rPr>
          <w:rStyle w:val="StyleUnderline"/>
          <w:rFonts w:cstheme="minorHAnsi"/>
          <w:highlight w:val="green"/>
        </w:rPr>
        <w:t xml:space="preserve">labor market </w:t>
      </w:r>
      <w:r w:rsidRPr="004D21E0">
        <w:rPr>
          <w:rStyle w:val="Emphasis"/>
          <w:rFonts w:cstheme="minorHAnsi"/>
          <w:highlight w:val="green"/>
        </w:rPr>
        <w:t>less flexible</w:t>
      </w:r>
      <w:r w:rsidRPr="004D21E0">
        <w:rPr>
          <w:rStyle w:val="StyleUnderline"/>
          <w:rFonts w:cstheme="minorHAnsi"/>
          <w:highlight w:val="green"/>
        </w:rPr>
        <w:t xml:space="preserve"> and</w:t>
      </w:r>
      <w:r w:rsidRPr="004D21E0">
        <w:rPr>
          <w:rStyle w:val="StyleUnderline"/>
          <w:rFonts w:cstheme="minorHAnsi"/>
        </w:rPr>
        <w:t xml:space="preserve"> more </w:t>
      </w:r>
      <w:r w:rsidRPr="004D21E0">
        <w:rPr>
          <w:rStyle w:val="StyleUnderline"/>
          <w:rFonts w:cstheme="minorHAnsi"/>
          <w:highlight w:val="green"/>
        </w:rPr>
        <w:t>subject to</w:t>
      </w:r>
      <w:r w:rsidRPr="004D21E0">
        <w:rPr>
          <w:rStyle w:val="StyleUnderline"/>
          <w:rFonts w:cstheme="minorHAnsi"/>
        </w:rPr>
        <w:t xml:space="preserve"> the </w:t>
      </w:r>
      <w:r w:rsidRPr="004D21E0">
        <w:rPr>
          <w:rStyle w:val="Emphasis"/>
          <w:rFonts w:cstheme="minorHAnsi"/>
          <w:highlight w:val="green"/>
        </w:rPr>
        <w:t>disruptive effects</w:t>
      </w:r>
      <w:r w:rsidRPr="004D21E0">
        <w:rPr>
          <w:rStyle w:val="StyleUnderline"/>
          <w:rFonts w:cstheme="minorHAnsi"/>
          <w:highlight w:val="green"/>
        </w:rPr>
        <w:t xml:space="preserve"> of </w:t>
      </w:r>
      <w:r w:rsidRPr="004D21E0">
        <w:rPr>
          <w:rStyle w:val="Emphasis"/>
          <w:rFonts w:cstheme="minorHAnsi"/>
          <w:highlight w:val="green"/>
        </w:rPr>
        <w:t>competition</w:t>
      </w:r>
      <w:r w:rsidRPr="004D21E0">
        <w:rPr>
          <w:rStyle w:val="StyleUnderline"/>
          <w:rFonts w:cstheme="minorHAnsi"/>
        </w:rPr>
        <w:t xml:space="preserve"> from </w:t>
      </w:r>
      <w:r w:rsidRPr="004D21E0">
        <w:rPr>
          <w:rStyle w:val="Emphasis"/>
          <w:rFonts w:cstheme="minorHAnsi"/>
        </w:rPr>
        <w:t>overseas</w:t>
      </w:r>
      <w:r w:rsidRPr="004D21E0">
        <w:rPr>
          <w:rStyle w:val="StyleUnderline"/>
          <w:rFonts w:cstheme="minorHAnsi"/>
        </w:rPr>
        <w:t xml:space="preserve"> and from </w:t>
      </w:r>
      <w:r w:rsidRPr="004D21E0">
        <w:rPr>
          <w:rStyle w:val="Emphasis"/>
          <w:rFonts w:cstheme="minorHAnsi"/>
        </w:rPr>
        <w:t>new tech</w:t>
      </w:r>
      <w:r w:rsidRPr="004D21E0">
        <w:rPr>
          <w:rFonts w:cstheme="minorHAnsi"/>
          <w:sz w:val="16"/>
        </w:rPr>
        <w:t>nology.</w:t>
      </w:r>
    </w:p>
    <w:p w14:paraId="0A06F226" w14:textId="77777777" w:rsidR="00056BA9" w:rsidRPr="004D21E0" w:rsidRDefault="00056BA9" w:rsidP="00056BA9">
      <w:pPr>
        <w:rPr>
          <w:rFonts w:cstheme="minorHAnsi"/>
          <w:sz w:val="16"/>
        </w:rPr>
      </w:pPr>
      <w:r w:rsidRPr="004D21E0">
        <w:rPr>
          <w:rFonts w:cstheme="minorHAnsi"/>
          <w:sz w:val="16"/>
        </w:rPr>
        <w:t xml:space="preserve">No system is perfect, but U.S. labor markets have consistently </w:t>
      </w:r>
      <w:proofErr w:type="spellStart"/>
      <w:r w:rsidRPr="004D21E0">
        <w:rPr>
          <w:rFonts w:cstheme="minorHAnsi"/>
          <w:sz w:val="16"/>
        </w:rPr>
        <w:t>outperformí</w:t>
      </w:r>
      <w:proofErr w:type="spellEnd"/>
      <w:r w:rsidRPr="004D21E0">
        <w:rPr>
          <w:rFonts w:cstheme="minorHAnsi"/>
          <w:sz w:val="16"/>
        </w:rPr>
        <w:t xml:space="preserve"> those in Germany in terms of output per worker. </w:t>
      </w:r>
      <w:r w:rsidRPr="004D21E0">
        <w:rPr>
          <w:rStyle w:val="StyleUnderline"/>
          <w:rFonts w:cstheme="minorHAnsi"/>
        </w:rPr>
        <w:t xml:space="preserve">The wider </w:t>
      </w:r>
      <w:r w:rsidRPr="004D21E0">
        <w:rPr>
          <w:rStyle w:val="StyleUnderline"/>
          <w:rFonts w:cstheme="minorHAnsi"/>
          <w:highlight w:val="green"/>
        </w:rPr>
        <w:t>consequence</w:t>
      </w:r>
      <w:r w:rsidRPr="004D21E0">
        <w:rPr>
          <w:rStyle w:val="StyleUnderline"/>
          <w:rFonts w:cstheme="minorHAnsi"/>
        </w:rPr>
        <w:t xml:space="preserve"> of shifting to a German sectoral-bargaining model </w:t>
      </w:r>
      <w:r w:rsidRPr="004D21E0">
        <w:rPr>
          <w:rStyle w:val="StyleUnderline"/>
          <w:rFonts w:cstheme="minorHAnsi"/>
          <w:highlight w:val="green"/>
        </w:rPr>
        <w:t xml:space="preserve">would be to </w:t>
      </w:r>
      <w:r w:rsidRPr="004D21E0">
        <w:rPr>
          <w:rStyle w:val="Emphasis"/>
          <w:rFonts w:cstheme="minorHAnsi"/>
          <w:highlight w:val="green"/>
        </w:rPr>
        <w:t>push</w:t>
      </w:r>
      <w:r w:rsidRPr="004D21E0">
        <w:rPr>
          <w:rStyle w:val="StyleUnderline"/>
          <w:rFonts w:cstheme="minorHAnsi"/>
          <w:highlight w:val="green"/>
        </w:rPr>
        <w:t xml:space="preserve"> the </w:t>
      </w:r>
      <w:r w:rsidRPr="004D21E0">
        <w:rPr>
          <w:rStyle w:val="Emphasis"/>
          <w:rFonts w:cstheme="minorHAnsi"/>
          <w:highlight w:val="green"/>
        </w:rPr>
        <w:t>U</w:t>
      </w:r>
      <w:r w:rsidRPr="004D21E0">
        <w:rPr>
          <w:rStyle w:val="StyleUnderline"/>
          <w:rFonts w:cstheme="minorHAnsi"/>
        </w:rPr>
        <w:t xml:space="preserve">nited </w:t>
      </w:r>
      <w:r w:rsidRPr="004D21E0">
        <w:rPr>
          <w:rStyle w:val="Emphasis"/>
          <w:rFonts w:cstheme="minorHAnsi"/>
          <w:highlight w:val="green"/>
        </w:rPr>
        <w:t>S</w:t>
      </w:r>
      <w:r w:rsidRPr="004D21E0">
        <w:rPr>
          <w:rStyle w:val="StyleUnderline"/>
          <w:rFonts w:cstheme="minorHAnsi"/>
        </w:rPr>
        <w:t xml:space="preserve">tates </w:t>
      </w:r>
      <w:r w:rsidRPr="004D21E0">
        <w:rPr>
          <w:rStyle w:val="Emphasis"/>
          <w:rFonts w:cstheme="minorHAnsi"/>
          <w:highlight w:val="green"/>
        </w:rPr>
        <w:t>behind</w:t>
      </w:r>
      <w:r w:rsidRPr="004D21E0">
        <w:rPr>
          <w:rStyle w:val="StyleUnderline"/>
          <w:rFonts w:cstheme="minorHAnsi"/>
        </w:rPr>
        <w:t xml:space="preserve"> much nimbler </w:t>
      </w:r>
      <w:r w:rsidRPr="004D21E0">
        <w:rPr>
          <w:rStyle w:val="Emphasis"/>
          <w:rFonts w:cstheme="minorHAnsi"/>
          <w:highlight w:val="green"/>
        </w:rPr>
        <w:t>competitors</w:t>
      </w:r>
      <w:r w:rsidRPr="004D21E0">
        <w:rPr>
          <w:rStyle w:val="StyleUnderline"/>
          <w:rFonts w:cstheme="minorHAnsi"/>
        </w:rPr>
        <w:t>, ultimately hurting both consumers and the workers</w:t>
      </w:r>
      <w:r w:rsidRPr="004D21E0">
        <w:rPr>
          <w:rFonts w:cstheme="minorHAnsi"/>
          <w:sz w:val="16"/>
        </w:rPr>
        <w:t xml:space="preserve"> that such otherwise well-intentioned reforms are intended to help.</w:t>
      </w:r>
    </w:p>
    <w:p w14:paraId="4704FBFF" w14:textId="77777777" w:rsidR="00056BA9" w:rsidRPr="004D21E0" w:rsidRDefault="00056BA9" w:rsidP="00056BA9">
      <w:pPr>
        <w:pStyle w:val="Heading4"/>
        <w:rPr>
          <w:rFonts w:cstheme="minorHAnsi"/>
        </w:rPr>
      </w:pPr>
      <w:r w:rsidRPr="004D21E0">
        <w:rPr>
          <w:rFonts w:cstheme="minorHAnsi"/>
        </w:rPr>
        <w:t xml:space="preserve">Post-COVID economic rebound secures </w:t>
      </w:r>
      <w:r w:rsidRPr="004D21E0">
        <w:rPr>
          <w:rFonts w:cstheme="minorHAnsi"/>
          <w:u w:val="single"/>
        </w:rPr>
        <w:t>geopolitical dominance</w:t>
      </w:r>
      <w:r w:rsidRPr="004D21E0">
        <w:rPr>
          <w:rFonts w:cstheme="minorHAnsi"/>
        </w:rPr>
        <w:t>---the alternative is global conflict, EU collapse and Chinese authoritarian dominance</w:t>
      </w:r>
    </w:p>
    <w:p w14:paraId="254443AC" w14:textId="77777777" w:rsidR="00056BA9" w:rsidRPr="004D21E0" w:rsidRDefault="00056BA9" w:rsidP="00056BA9">
      <w:pPr>
        <w:rPr>
          <w:rFonts w:cstheme="minorHAnsi"/>
        </w:rPr>
      </w:pPr>
      <w:r w:rsidRPr="004D21E0">
        <w:rPr>
          <w:rStyle w:val="Style13ptBold"/>
          <w:rFonts w:cstheme="minorHAnsi"/>
          <w:highlight w:val="green"/>
        </w:rPr>
        <w:t>Kempe 20</w:t>
      </w:r>
      <w:r w:rsidRPr="004D21E0">
        <w:rPr>
          <w:rFonts w:cstheme="minorHAnsi"/>
        </w:rPr>
        <w:t xml:space="preserve">, best-selling author, prize-winning journalist and president &amp; CEO of the Atlantic Council, one of the United States’ most influential think tanks on global affairs. He worked at The Wall Street Journal for more than 25 years as a foreign correspondent, assistant managing editor and as the longest-serving editor of the paper’s European edition. (Frederick, “Op-ed: How the US can win the post-coronavirus race for global dominance,” CNBC, </w:t>
      </w:r>
      <w:hyperlink r:id="rId5" w:history="1">
        <w:r w:rsidRPr="004D21E0">
          <w:rPr>
            <w:rStyle w:val="Hyperlink"/>
            <w:rFonts w:cstheme="minorHAnsi"/>
          </w:rPr>
          <w:t>https://www.cnbc.com/2020/04/18/op-ed-how-us-can-win-the-post-coronavirus-race-for-global-dominance.html 4-18-20</w:t>
        </w:r>
      </w:hyperlink>
      <w:r w:rsidRPr="004D21E0">
        <w:rPr>
          <w:rFonts w:cstheme="minorHAnsi"/>
        </w:rPr>
        <w:t xml:space="preserve"> )</w:t>
      </w:r>
    </w:p>
    <w:p w14:paraId="46E4F5C0" w14:textId="77777777" w:rsidR="00056BA9" w:rsidRPr="004D21E0" w:rsidRDefault="00056BA9" w:rsidP="00056BA9">
      <w:pPr>
        <w:rPr>
          <w:rFonts w:cstheme="minorHAnsi"/>
          <w:sz w:val="14"/>
        </w:rPr>
      </w:pPr>
      <w:r w:rsidRPr="004D21E0">
        <w:rPr>
          <w:rFonts w:cstheme="minorHAnsi"/>
          <w:sz w:val="14"/>
        </w:rPr>
        <w:t xml:space="preserve">Place your bets for </w:t>
      </w:r>
      <w:r w:rsidRPr="004D21E0">
        <w:rPr>
          <w:rStyle w:val="StyleUnderline"/>
          <w:rFonts w:cstheme="minorHAnsi"/>
          <w:highlight w:val="green"/>
        </w:rPr>
        <w:t>the</w:t>
      </w:r>
      <w:r w:rsidRPr="004D21E0">
        <w:rPr>
          <w:rStyle w:val="StyleUnderline"/>
          <w:rFonts w:cstheme="minorHAnsi"/>
        </w:rPr>
        <w:t xml:space="preserve"> coming </w:t>
      </w:r>
      <w:r w:rsidRPr="004D21E0">
        <w:rPr>
          <w:rStyle w:val="StyleUnderline"/>
          <w:rFonts w:cstheme="minorHAnsi"/>
          <w:highlight w:val="green"/>
        </w:rPr>
        <w:t>race to growth</w:t>
      </w:r>
      <w:r w:rsidRPr="004D21E0">
        <w:rPr>
          <w:rStyle w:val="StyleUnderline"/>
          <w:rFonts w:cstheme="minorHAnsi"/>
        </w:rPr>
        <w:t>.</w:t>
      </w:r>
      <w:r w:rsidRPr="004D21E0">
        <w:rPr>
          <w:rFonts w:cstheme="minorHAnsi"/>
          <w:sz w:val="14"/>
        </w:rPr>
        <w:t xml:space="preserve"> It </w:t>
      </w:r>
      <w:r w:rsidRPr="004D21E0">
        <w:rPr>
          <w:rStyle w:val="StyleUnderline"/>
          <w:rFonts w:cstheme="minorHAnsi"/>
          <w:highlight w:val="green"/>
        </w:rPr>
        <w:t>will</w:t>
      </w:r>
      <w:r w:rsidRPr="004D21E0">
        <w:rPr>
          <w:rStyle w:val="StyleUnderline"/>
          <w:rFonts w:cstheme="minorHAnsi"/>
        </w:rPr>
        <w:t xml:space="preserve"> </w:t>
      </w:r>
      <w:r w:rsidRPr="004D21E0">
        <w:rPr>
          <w:rStyle w:val="StyleUnderline"/>
          <w:rFonts w:cstheme="minorHAnsi"/>
          <w:highlight w:val="green"/>
        </w:rPr>
        <w:t>be</w:t>
      </w:r>
      <w:r w:rsidRPr="004D21E0">
        <w:rPr>
          <w:rStyle w:val="StyleUnderline"/>
          <w:rFonts w:cstheme="minorHAnsi"/>
        </w:rPr>
        <w:t xml:space="preserve"> </w:t>
      </w:r>
      <w:r w:rsidRPr="004D21E0">
        <w:rPr>
          <w:rStyle w:val="StyleUnderline"/>
          <w:rFonts w:cstheme="minorHAnsi"/>
          <w:highlight w:val="green"/>
        </w:rPr>
        <w:t>a</w:t>
      </w:r>
      <w:r w:rsidRPr="004D21E0">
        <w:rPr>
          <w:rStyle w:val="StyleUnderline"/>
          <w:rFonts w:cstheme="minorHAnsi"/>
        </w:rPr>
        <w:t xml:space="preserve">n epic </w:t>
      </w:r>
      <w:r w:rsidRPr="004D21E0">
        <w:rPr>
          <w:rStyle w:val="StyleUnderline"/>
          <w:rFonts w:cstheme="minorHAnsi"/>
          <w:highlight w:val="green"/>
        </w:rPr>
        <w:t>contest</w:t>
      </w:r>
      <w:r w:rsidRPr="004D21E0">
        <w:rPr>
          <w:rFonts w:cstheme="minorHAnsi"/>
          <w:sz w:val="14"/>
        </w:rPr>
        <w:t xml:space="preserve"> among the world’s most significant economies, </w:t>
      </w:r>
      <w:r w:rsidRPr="004D21E0">
        <w:rPr>
          <w:rStyle w:val="Emphasis"/>
          <w:rFonts w:cstheme="minorHAnsi"/>
          <w:highlight w:val="green"/>
        </w:rPr>
        <w:t>with</w:t>
      </w:r>
      <w:r w:rsidRPr="004D21E0">
        <w:rPr>
          <w:rFonts w:cstheme="minorHAnsi"/>
          <w:sz w:val="14"/>
        </w:rPr>
        <w:t xml:space="preserve"> generational and </w:t>
      </w:r>
      <w:r w:rsidRPr="004D21E0">
        <w:rPr>
          <w:rStyle w:val="Emphasis"/>
          <w:rFonts w:cstheme="minorHAnsi"/>
          <w:highlight w:val="green"/>
        </w:rPr>
        <w:t>geopolitical</w:t>
      </w:r>
      <w:r w:rsidRPr="004D21E0">
        <w:rPr>
          <w:rStyle w:val="Emphasis"/>
          <w:rFonts w:cstheme="minorHAnsi"/>
        </w:rPr>
        <w:t xml:space="preserve"> </w:t>
      </w:r>
      <w:r w:rsidRPr="004D21E0">
        <w:rPr>
          <w:rStyle w:val="Emphasis"/>
          <w:rFonts w:cstheme="minorHAnsi"/>
          <w:highlight w:val="green"/>
        </w:rPr>
        <w:t>consequences</w:t>
      </w:r>
      <w:r w:rsidRPr="004D21E0">
        <w:rPr>
          <w:rStyle w:val="Emphasis"/>
          <w:rFonts w:cstheme="minorHAnsi"/>
        </w:rPr>
        <w:t>.</w:t>
      </w:r>
      <w:r w:rsidRPr="004D21E0">
        <w:rPr>
          <w:rFonts w:cstheme="minorHAnsi"/>
          <w:sz w:val="14"/>
        </w:rPr>
        <w:t xml:space="preserve"> For context, </w:t>
      </w:r>
      <w:r w:rsidRPr="004D21E0">
        <w:rPr>
          <w:rStyle w:val="StyleUnderline"/>
          <w:rFonts w:cstheme="minorHAnsi"/>
        </w:rPr>
        <w:t>think back to what the United States accomplished after World War II, when it rose as an economic power to shape a better world</w:t>
      </w:r>
      <w:r w:rsidRPr="004D21E0">
        <w:rPr>
          <w:rFonts w:cstheme="minorHAnsi"/>
          <w:sz w:val="14"/>
        </w:rPr>
        <w:t xml:space="preserve">. </w:t>
      </w:r>
      <w:r w:rsidRPr="004D21E0">
        <w:rPr>
          <w:rStyle w:val="StyleUnderline"/>
          <w:rFonts w:cstheme="minorHAnsi"/>
          <w:highlight w:val="green"/>
        </w:rPr>
        <w:t>The</w:t>
      </w:r>
      <w:r w:rsidRPr="004D21E0">
        <w:rPr>
          <w:rFonts w:cstheme="minorHAnsi"/>
          <w:sz w:val="14"/>
          <w:highlight w:val="green"/>
        </w:rPr>
        <w:t xml:space="preserve"> </w:t>
      </w:r>
      <w:r w:rsidRPr="004D21E0">
        <w:rPr>
          <w:rStyle w:val="StyleUnderline"/>
          <w:rFonts w:cstheme="minorHAnsi"/>
          <w:highlight w:val="green"/>
        </w:rPr>
        <w:t>post-COVID19 race</w:t>
      </w:r>
      <w:r w:rsidRPr="004D21E0">
        <w:rPr>
          <w:rFonts w:cstheme="minorHAnsi"/>
          <w:sz w:val="14"/>
          <w:highlight w:val="green"/>
        </w:rPr>
        <w:t xml:space="preserve"> </w:t>
      </w:r>
      <w:r w:rsidRPr="004D21E0">
        <w:rPr>
          <w:rStyle w:val="StyleUnderline"/>
          <w:rFonts w:cstheme="minorHAnsi"/>
          <w:highlight w:val="green"/>
        </w:rPr>
        <w:t>could</w:t>
      </w:r>
      <w:r w:rsidRPr="004D21E0">
        <w:rPr>
          <w:rFonts w:cstheme="minorHAnsi"/>
          <w:sz w:val="14"/>
          <w:highlight w:val="green"/>
        </w:rPr>
        <w:t xml:space="preserve"> </w:t>
      </w:r>
      <w:r w:rsidRPr="004D21E0">
        <w:rPr>
          <w:rStyle w:val="Emphasis"/>
          <w:rFonts w:cstheme="minorHAnsi"/>
          <w:highlight w:val="green"/>
        </w:rPr>
        <w:t>determine whether</w:t>
      </w:r>
      <w:r w:rsidRPr="004D21E0">
        <w:rPr>
          <w:rFonts w:cstheme="minorHAnsi"/>
          <w:sz w:val="14"/>
        </w:rPr>
        <w:t xml:space="preserve"> the </w:t>
      </w:r>
      <w:r w:rsidRPr="004D21E0">
        <w:rPr>
          <w:rStyle w:val="StyleUnderline"/>
          <w:rFonts w:cstheme="minorHAnsi"/>
          <w:highlight w:val="green"/>
        </w:rPr>
        <w:t>U.S.</w:t>
      </w:r>
      <w:r w:rsidRPr="004D21E0">
        <w:rPr>
          <w:rFonts w:cstheme="minorHAnsi"/>
          <w:sz w:val="14"/>
          <w:highlight w:val="green"/>
        </w:rPr>
        <w:t xml:space="preserve"> </w:t>
      </w:r>
      <w:r w:rsidRPr="004D21E0">
        <w:rPr>
          <w:rFonts w:cstheme="minorHAnsi"/>
          <w:sz w:val="14"/>
        </w:rPr>
        <w:t xml:space="preserve">rebounds in a manner that allows it to </w:t>
      </w:r>
      <w:r w:rsidRPr="004D21E0">
        <w:rPr>
          <w:rStyle w:val="Emphasis"/>
          <w:rFonts w:cstheme="minorHAnsi"/>
          <w:highlight w:val="green"/>
        </w:rPr>
        <w:t>retain</w:t>
      </w:r>
      <w:r w:rsidRPr="004D21E0">
        <w:rPr>
          <w:rFonts w:cstheme="minorHAnsi"/>
          <w:sz w:val="14"/>
        </w:rPr>
        <w:t xml:space="preserve"> the mantle of </w:t>
      </w:r>
      <w:r w:rsidRPr="004D21E0">
        <w:rPr>
          <w:rStyle w:val="Emphasis"/>
          <w:rFonts w:cstheme="minorHAnsi"/>
        </w:rPr>
        <w:t xml:space="preserve">global </w:t>
      </w:r>
      <w:r w:rsidRPr="004D21E0">
        <w:rPr>
          <w:rStyle w:val="Emphasis"/>
          <w:rFonts w:cstheme="minorHAnsi"/>
          <w:highlight w:val="green"/>
        </w:rPr>
        <w:t>leadership</w:t>
      </w:r>
      <w:r w:rsidRPr="004D21E0">
        <w:rPr>
          <w:rFonts w:cstheme="minorHAnsi"/>
          <w:sz w:val="14"/>
        </w:rPr>
        <w:t xml:space="preserve">. More likely </w:t>
      </w:r>
      <w:r w:rsidRPr="004D21E0">
        <w:rPr>
          <w:rStyle w:val="StyleUnderline"/>
          <w:rFonts w:cstheme="minorHAnsi"/>
        </w:rPr>
        <w:t xml:space="preserve">for the moment, </w:t>
      </w:r>
      <w:r w:rsidRPr="004D21E0">
        <w:rPr>
          <w:rStyle w:val="StyleUnderline"/>
          <w:rFonts w:cstheme="minorHAnsi"/>
          <w:highlight w:val="green"/>
        </w:rPr>
        <w:t>Beijing could leverage</w:t>
      </w:r>
      <w:r w:rsidRPr="004D21E0">
        <w:rPr>
          <w:rStyle w:val="StyleUnderline"/>
          <w:rFonts w:cstheme="minorHAnsi"/>
        </w:rPr>
        <w:t xml:space="preserve"> its</w:t>
      </w:r>
      <w:r w:rsidRPr="004D21E0">
        <w:rPr>
          <w:rFonts w:cstheme="minorHAnsi"/>
          <w:sz w:val="14"/>
        </w:rPr>
        <w:t xml:space="preserve"> first-mover advantage – alongside a </w:t>
      </w:r>
      <w:r w:rsidRPr="004D21E0">
        <w:rPr>
          <w:rStyle w:val="StyleUnderline"/>
          <w:rFonts w:cstheme="minorHAnsi"/>
          <w:highlight w:val="green"/>
        </w:rPr>
        <w:t>faster</w:t>
      </w:r>
      <w:r w:rsidRPr="004D21E0">
        <w:rPr>
          <w:rStyle w:val="StyleUnderline"/>
          <w:rFonts w:cstheme="minorHAnsi"/>
        </w:rPr>
        <w:t xml:space="preserve"> economic </w:t>
      </w:r>
      <w:r w:rsidRPr="004D21E0">
        <w:rPr>
          <w:rStyle w:val="StyleUnderline"/>
          <w:rFonts w:cstheme="minorHAnsi"/>
          <w:highlight w:val="green"/>
        </w:rPr>
        <w:t>recovery</w:t>
      </w:r>
      <w:r w:rsidRPr="004D21E0">
        <w:rPr>
          <w:rFonts w:cstheme="minorHAnsi"/>
          <w:sz w:val="14"/>
        </w:rPr>
        <w:t xml:space="preserve"> across Asian markets – </w:t>
      </w:r>
      <w:r w:rsidRPr="004D21E0">
        <w:rPr>
          <w:rStyle w:val="StyleUnderline"/>
          <w:rFonts w:cstheme="minorHAnsi"/>
        </w:rPr>
        <w:t>accelerating the trend toward a Chinese-centric globalization</w:t>
      </w:r>
      <w:r w:rsidRPr="004D21E0">
        <w:rPr>
          <w:rFonts w:cstheme="minorHAnsi"/>
          <w:sz w:val="14"/>
        </w:rPr>
        <w:t xml:space="preserve">. Elsewhere, as President Macron </w:t>
      </w:r>
      <w:hyperlink r:id="rId6" w:tgtFrame="_blank" w:history="1">
        <w:r w:rsidRPr="004D21E0">
          <w:rPr>
            <w:rStyle w:val="Hyperlink"/>
            <w:rFonts w:cstheme="minorHAnsi"/>
            <w:sz w:val="14"/>
          </w:rPr>
          <w:t>argued</w:t>
        </w:r>
      </w:hyperlink>
      <w:r w:rsidRPr="004D21E0">
        <w:rPr>
          <w:rFonts w:cstheme="minorHAnsi"/>
          <w:sz w:val="14"/>
        </w:rPr>
        <w:t xml:space="preserve"> </w:t>
      </w:r>
      <w:r w:rsidRPr="004D21E0">
        <w:rPr>
          <w:rStyle w:val="StyleUnderline"/>
          <w:rFonts w:cstheme="minorHAnsi"/>
        </w:rPr>
        <w:t>this</w:t>
      </w:r>
      <w:r w:rsidRPr="004D21E0">
        <w:rPr>
          <w:rFonts w:cstheme="minorHAnsi"/>
          <w:sz w:val="14"/>
        </w:rPr>
        <w:t xml:space="preserve"> week to the Financial Times, the coming months </w:t>
      </w:r>
      <w:r w:rsidRPr="004D21E0">
        <w:rPr>
          <w:rStyle w:val="Emphasis"/>
          <w:rFonts w:cstheme="minorHAnsi"/>
          <w:highlight w:val="green"/>
        </w:rPr>
        <w:t>could determine</w:t>
      </w:r>
      <w:r w:rsidRPr="004D21E0">
        <w:rPr>
          <w:rStyle w:val="StyleUnderline"/>
          <w:rFonts w:cstheme="minorHAnsi"/>
        </w:rPr>
        <w:t xml:space="preserve"> </w:t>
      </w:r>
      <w:r w:rsidRPr="004D21E0">
        <w:rPr>
          <w:rStyle w:val="Emphasis"/>
          <w:rFonts w:cstheme="minorHAnsi"/>
          <w:highlight w:val="green"/>
        </w:rPr>
        <w:t>whether</w:t>
      </w:r>
      <w:r w:rsidRPr="004D21E0">
        <w:rPr>
          <w:rStyle w:val="StyleUnderline"/>
          <w:rFonts w:cstheme="minorHAnsi"/>
          <w:highlight w:val="green"/>
        </w:rPr>
        <w:t xml:space="preserve"> the </w:t>
      </w:r>
      <w:r w:rsidRPr="004D21E0">
        <w:rPr>
          <w:rStyle w:val="Emphasis"/>
          <w:rFonts w:cstheme="minorHAnsi"/>
          <w:highlight w:val="green"/>
        </w:rPr>
        <w:t>E</w:t>
      </w:r>
      <w:r w:rsidRPr="004D21E0">
        <w:rPr>
          <w:rStyle w:val="StyleUnderline"/>
          <w:rFonts w:cstheme="minorHAnsi"/>
        </w:rPr>
        <w:t xml:space="preserve">uropean </w:t>
      </w:r>
      <w:r w:rsidRPr="004D21E0">
        <w:rPr>
          <w:rStyle w:val="Emphasis"/>
          <w:rFonts w:cstheme="minorHAnsi"/>
          <w:highlight w:val="green"/>
        </w:rPr>
        <w:t>U</w:t>
      </w:r>
      <w:r w:rsidRPr="004D21E0">
        <w:rPr>
          <w:rStyle w:val="StyleUnderline"/>
          <w:rFonts w:cstheme="minorHAnsi"/>
        </w:rPr>
        <w:t xml:space="preserve">nion </w:t>
      </w:r>
      <w:r w:rsidRPr="004D21E0">
        <w:rPr>
          <w:rStyle w:val="Emphasis"/>
          <w:rFonts w:cstheme="minorHAnsi"/>
          <w:highlight w:val="green"/>
        </w:rPr>
        <w:t>collapses</w:t>
      </w:r>
      <w:r w:rsidRPr="004D21E0">
        <w:rPr>
          <w:rStyle w:val="StyleUnderline"/>
          <w:rFonts w:cstheme="minorHAnsi"/>
        </w:rPr>
        <w:t xml:space="preserve"> as a political and economic project</w:t>
      </w:r>
      <w:r w:rsidRPr="004D21E0">
        <w:rPr>
          <w:rFonts w:cstheme="minorHAnsi"/>
          <w:sz w:val="14"/>
        </w:rPr>
        <w:t xml:space="preserve">. The days ahead also </w:t>
      </w:r>
      <w:r w:rsidRPr="004D21E0">
        <w:rPr>
          <w:rStyle w:val="Emphasis"/>
          <w:rFonts w:cstheme="minorHAnsi"/>
          <w:highlight w:val="green"/>
        </w:rPr>
        <w:t>could</w:t>
      </w:r>
      <w:r w:rsidRPr="004D21E0">
        <w:rPr>
          <w:rStyle w:val="Emphasis"/>
          <w:rFonts w:cstheme="minorHAnsi"/>
        </w:rPr>
        <w:t xml:space="preserve"> </w:t>
      </w:r>
      <w:r w:rsidRPr="004D21E0">
        <w:rPr>
          <w:rStyle w:val="Emphasis"/>
          <w:rFonts w:cstheme="minorHAnsi"/>
          <w:highlight w:val="green"/>
        </w:rPr>
        <w:t>trigger</w:t>
      </w:r>
      <w:r w:rsidRPr="004D21E0">
        <w:rPr>
          <w:rFonts w:cstheme="minorHAnsi"/>
          <w:sz w:val="14"/>
        </w:rPr>
        <w:t xml:space="preserve"> a dangerous widening of the economic gap between emerging markets and the developed world – with </w:t>
      </w:r>
      <w:r w:rsidRPr="004D21E0">
        <w:rPr>
          <w:rStyle w:val="Emphasis"/>
          <w:rFonts w:cstheme="minorHAnsi"/>
          <w:highlight w:val="green"/>
        </w:rPr>
        <w:t>escalating conflict</w:t>
      </w:r>
      <w:r w:rsidRPr="004D21E0">
        <w:rPr>
          <w:rFonts w:cstheme="minorHAnsi"/>
          <w:sz w:val="14"/>
        </w:rPr>
        <w:t xml:space="preserve"> and surging migration. It may seem premature to reflect on which of the globe’s economies is likely to have the most robust and lasting economic comeback – and with what geopolitical impact. After all, this was a week in which the International Monetary Fund </w:t>
      </w:r>
      <w:hyperlink r:id="rId7" w:tgtFrame="_blank" w:history="1">
        <w:r w:rsidRPr="004D21E0">
          <w:rPr>
            <w:rStyle w:val="Hyperlink"/>
            <w:rFonts w:cstheme="minorHAnsi"/>
            <w:sz w:val="14"/>
          </w:rPr>
          <w:t>projected</w:t>
        </w:r>
      </w:hyperlink>
      <w:r w:rsidRPr="004D21E0">
        <w:rPr>
          <w:rFonts w:cstheme="minorHAnsi"/>
          <w:sz w:val="14"/>
        </w:rPr>
        <w:t xml:space="preserve"> a 3% contraction in global GDP for 2020, the most dramatic drop since the Great Depression. Yet it is the details behind that dismal forecast that should raise concerns within the U.S. and Europe. </w:t>
      </w:r>
      <w:r w:rsidRPr="004D21E0">
        <w:rPr>
          <w:rStyle w:val="StyleUnderline"/>
          <w:rFonts w:cstheme="minorHAnsi"/>
        </w:rPr>
        <w:t xml:space="preserve">Their </w:t>
      </w:r>
      <w:r w:rsidRPr="004D21E0">
        <w:rPr>
          <w:rStyle w:val="Emphasis"/>
          <w:rFonts w:cstheme="minorHAnsi"/>
        </w:rPr>
        <w:t>steeper economic decline and slower recovery</w:t>
      </w:r>
      <w:r w:rsidRPr="004D21E0">
        <w:rPr>
          <w:rStyle w:val="StyleUnderline"/>
          <w:rFonts w:cstheme="minorHAnsi"/>
        </w:rPr>
        <w:t xml:space="preserve"> could lay the seeds for a long-lasting shift of global tectonic plates to China’s advantage. </w:t>
      </w:r>
      <w:r w:rsidRPr="004D21E0">
        <w:rPr>
          <w:rFonts w:cstheme="minorHAnsi"/>
          <w:sz w:val="14"/>
        </w:rPr>
        <w:t xml:space="preserve">The IMF projected a U.S. economic decline of about 6% in 2020 and a contraction of the eurozone of 7.5%. That compares to projected Chinese economic growth for 2020 of 1.2% after a first quarter real decline of 6.7% – far less than the 10%-plus dip many experts had expected. The only group of countries in the world projected to be in positive territory are East Asian, at roughly 1%. Even if one accepts that Chinese coronavirus fatalities likely are greater than their public figures and that the growth decline is likely larger, that doesn’t change the potential for a scenario that Deloitte and Salesforce this week </w:t>
      </w:r>
      <w:hyperlink r:id="rId8" w:tgtFrame="_blank" w:history="1">
        <w:r w:rsidRPr="004D21E0">
          <w:rPr>
            <w:rStyle w:val="Hyperlink"/>
            <w:rFonts w:cstheme="minorHAnsi"/>
            <w:sz w:val="14"/>
          </w:rPr>
          <w:t>referred to</w:t>
        </w:r>
      </w:hyperlink>
      <w:r w:rsidRPr="004D21E0">
        <w:rPr>
          <w:rFonts w:cstheme="minorHAnsi"/>
          <w:sz w:val="14"/>
        </w:rPr>
        <w:t xml:space="preserve"> as “Sunrise in the East.” Describing this scenario, as one of four possibilities they list, they write, “</w:t>
      </w:r>
      <w:r w:rsidRPr="004D21E0">
        <w:rPr>
          <w:rStyle w:val="StyleUnderline"/>
          <w:rFonts w:cstheme="minorHAnsi"/>
        </w:rPr>
        <w:t>The global center of power shifts decisively east as China</w:t>
      </w:r>
      <w:r w:rsidRPr="004D21E0">
        <w:rPr>
          <w:rFonts w:cstheme="minorHAnsi"/>
          <w:sz w:val="14"/>
        </w:rPr>
        <w:t xml:space="preserve"> and other East Asian nations </w:t>
      </w:r>
      <w:r w:rsidRPr="004D21E0">
        <w:rPr>
          <w:rStyle w:val="StyleUnderline"/>
          <w:rFonts w:cstheme="minorHAnsi"/>
        </w:rPr>
        <w:t>take the reigns</w:t>
      </w:r>
      <w:r w:rsidRPr="004D21E0">
        <w:rPr>
          <w:rFonts w:cstheme="minorHAnsi"/>
          <w:sz w:val="14"/>
        </w:rPr>
        <w:t xml:space="preserve"> as primary powers </w:t>
      </w:r>
      <w:r w:rsidRPr="004D21E0">
        <w:rPr>
          <w:rStyle w:val="StyleUnderline"/>
          <w:rFonts w:cstheme="minorHAnsi"/>
        </w:rPr>
        <w:t>on the world stage</w:t>
      </w:r>
      <w:r w:rsidRPr="004D21E0">
        <w:rPr>
          <w:rFonts w:cstheme="minorHAnsi"/>
          <w:sz w:val="14"/>
        </w:rPr>
        <w:t xml:space="preserve"> </w:t>
      </w:r>
      <w:r w:rsidRPr="004D21E0">
        <w:rPr>
          <w:rStyle w:val="StyleUnderline"/>
          <w:rFonts w:cstheme="minorHAnsi"/>
        </w:rPr>
        <w:t>and lead</w:t>
      </w:r>
      <w:r w:rsidRPr="004D21E0">
        <w:rPr>
          <w:rFonts w:cstheme="minorHAnsi"/>
          <w:sz w:val="14"/>
        </w:rPr>
        <w:t xml:space="preserve"> global coordination of the health system and other multilateral </w:t>
      </w:r>
      <w:r w:rsidRPr="004D21E0">
        <w:rPr>
          <w:rStyle w:val="StyleUnderline"/>
          <w:rFonts w:cstheme="minorHAnsi"/>
        </w:rPr>
        <w:t>institutions</w:t>
      </w:r>
      <w:r w:rsidRPr="004D21E0">
        <w:rPr>
          <w:rFonts w:cstheme="minorHAnsi"/>
          <w:sz w:val="14"/>
        </w:rPr>
        <w:t xml:space="preserve">.” </w:t>
      </w:r>
      <w:r w:rsidRPr="004D21E0">
        <w:rPr>
          <w:rStyle w:val="StyleUnderline"/>
          <w:rFonts w:cstheme="minorHAnsi"/>
        </w:rPr>
        <w:t>That comes with the</w:t>
      </w:r>
      <w:r w:rsidRPr="004D21E0">
        <w:rPr>
          <w:rFonts w:cstheme="minorHAnsi"/>
          <w:sz w:val="14"/>
        </w:rPr>
        <w:t xml:space="preserve"> </w:t>
      </w:r>
      <w:r w:rsidRPr="004D21E0">
        <w:rPr>
          <w:rStyle w:val="StyleUnderline"/>
          <w:rFonts w:cstheme="minorHAnsi"/>
        </w:rPr>
        <w:t xml:space="preserve">broader acceptance of greater </w:t>
      </w:r>
      <w:r w:rsidRPr="004D21E0">
        <w:rPr>
          <w:rStyle w:val="Emphasis"/>
          <w:rFonts w:cstheme="minorHAnsi"/>
        </w:rPr>
        <w:t>surveillance</w:t>
      </w:r>
      <w:r w:rsidRPr="004D21E0">
        <w:rPr>
          <w:rStyle w:val="StyleUnderline"/>
          <w:rFonts w:cstheme="minorHAnsi"/>
        </w:rPr>
        <w:t xml:space="preserve"> mechanisms as part of the public good</w:t>
      </w:r>
      <w:r w:rsidRPr="004D21E0">
        <w:rPr>
          <w:rFonts w:cstheme="minorHAnsi"/>
          <w:sz w:val="14"/>
        </w:rPr>
        <w:t xml:space="preserve">, a faster recovery of East Asian countries with less economic impact from COVID19, </w:t>
      </w:r>
      <w:r w:rsidRPr="004D21E0">
        <w:rPr>
          <w:rStyle w:val="StyleUnderline"/>
          <w:rFonts w:cstheme="minorHAnsi"/>
        </w:rPr>
        <w:t>and a significant ramping up of Chinese</w:t>
      </w:r>
      <w:r w:rsidRPr="004D21E0">
        <w:rPr>
          <w:rFonts w:cstheme="minorHAnsi"/>
          <w:sz w:val="14"/>
        </w:rPr>
        <w:t xml:space="preserve"> foreign direct investment to burnish its </w:t>
      </w:r>
      <w:r w:rsidRPr="004D21E0">
        <w:rPr>
          <w:rStyle w:val="StyleUnderline"/>
          <w:rFonts w:cstheme="minorHAnsi"/>
        </w:rPr>
        <w:t>global reputation</w:t>
      </w:r>
      <w:r w:rsidRPr="004D21E0">
        <w:rPr>
          <w:rFonts w:cstheme="minorHAnsi"/>
          <w:sz w:val="14"/>
        </w:rPr>
        <w:t xml:space="preserve">. Still, the U.S. has a host of incumbent advantages that could serve it well if it uses its economic recovery to also strengthen its infrastructure, if it reverses runaway unemployment quickly, if it can tame political polarization and, most significantly, if it rediscovers its taste for collaborative global leadership. In the economic race, no advantage is greater than the dollar. China may be the world’s second largest economy, but the Chinese yuan </w:t>
      </w:r>
      <w:hyperlink r:id="rId9" w:tgtFrame="_blank" w:history="1">
        <w:r w:rsidRPr="004D21E0">
          <w:rPr>
            <w:rStyle w:val="Hyperlink"/>
            <w:rFonts w:cstheme="minorHAnsi"/>
            <w:sz w:val="14"/>
          </w:rPr>
          <w:t>makes up</w:t>
        </w:r>
      </w:hyperlink>
      <w:r w:rsidRPr="004D21E0">
        <w:rPr>
          <w:rFonts w:cstheme="minorHAnsi"/>
          <w:sz w:val="14"/>
        </w:rPr>
        <w:t xml:space="preserve"> only 2% of global payments and reserves while the dollar </w:t>
      </w:r>
      <w:hyperlink r:id="rId10" w:tgtFrame="_blank" w:history="1">
        <w:r w:rsidRPr="004D21E0">
          <w:rPr>
            <w:rStyle w:val="Hyperlink"/>
            <w:rFonts w:cstheme="minorHAnsi"/>
            <w:sz w:val="14"/>
          </w:rPr>
          <w:t>accounts</w:t>
        </w:r>
      </w:hyperlink>
      <w:r w:rsidRPr="004D21E0">
        <w:rPr>
          <w:rFonts w:cstheme="minorHAnsi"/>
          <w:sz w:val="14"/>
        </w:rPr>
        <w:t xml:space="preserve"> for roughly two thirds of foreign exchange reserves. The dollar </w:t>
      </w:r>
      <w:hyperlink r:id="rId11" w:tgtFrame="_blank" w:history="1">
        <w:r w:rsidRPr="004D21E0">
          <w:rPr>
            <w:rStyle w:val="Hyperlink"/>
            <w:rFonts w:cstheme="minorHAnsi"/>
            <w:sz w:val="14"/>
          </w:rPr>
          <w:t>underpins</w:t>
        </w:r>
      </w:hyperlink>
      <w:r w:rsidRPr="004D21E0">
        <w:rPr>
          <w:rFonts w:cstheme="minorHAnsi"/>
          <w:sz w:val="14"/>
        </w:rPr>
        <w:t xml:space="preserve"> four-fifths of global supply chains. The Economist </w:t>
      </w:r>
      <w:hyperlink r:id="rId12" w:tgtFrame="_blank" w:history="1">
        <w:r w:rsidRPr="004D21E0">
          <w:rPr>
            <w:rStyle w:val="Hyperlink"/>
            <w:rFonts w:cstheme="minorHAnsi"/>
            <w:sz w:val="14"/>
          </w:rPr>
          <w:t>reckons</w:t>
        </w:r>
      </w:hyperlink>
      <w:r w:rsidRPr="004D21E0">
        <w:rPr>
          <w:rFonts w:cstheme="minorHAnsi"/>
          <w:sz w:val="14"/>
        </w:rPr>
        <w:t xml:space="preserve"> China could chip away at U.S. economic advantages through three underestimated strengths of its own: as a trusted debtor, an attractive creditor, and increasingly as a tech partner. As a debtor, China’s $13 trillion bond market is the world’s second largest and </w:t>
      </w:r>
      <w:hyperlink r:id="rId13" w:tgtFrame="_blank" w:history="1">
        <w:r w:rsidRPr="004D21E0">
          <w:rPr>
            <w:rStyle w:val="Hyperlink"/>
            <w:rFonts w:cstheme="minorHAnsi"/>
            <w:sz w:val="14"/>
          </w:rPr>
          <w:t>has weathered the crisis well</w:t>
        </w:r>
      </w:hyperlink>
      <w:r w:rsidRPr="004D21E0">
        <w:rPr>
          <w:rFonts w:cstheme="minorHAnsi"/>
          <w:sz w:val="14"/>
        </w:rPr>
        <w:t xml:space="preserve">. Chinese debt </w:t>
      </w:r>
      <w:hyperlink r:id="rId14" w:tgtFrame="_blank" w:history="1">
        <w:r w:rsidRPr="004D21E0">
          <w:rPr>
            <w:rStyle w:val="Hyperlink"/>
            <w:rFonts w:cstheme="minorHAnsi"/>
            <w:sz w:val="14"/>
          </w:rPr>
          <w:t>returned</w:t>
        </w:r>
      </w:hyperlink>
      <w:r w:rsidRPr="004D21E0">
        <w:rPr>
          <w:rFonts w:cstheme="minorHAnsi"/>
          <w:sz w:val="14"/>
        </w:rPr>
        <w:t xml:space="preserve"> 1.3% in the first quarter, vastly better than the 15.5% </w:t>
      </w:r>
      <w:hyperlink r:id="rId15" w:tgtFrame="_blank" w:history="1">
        <w:r w:rsidRPr="004D21E0">
          <w:rPr>
            <w:rStyle w:val="Hyperlink"/>
            <w:rFonts w:cstheme="minorHAnsi"/>
            <w:sz w:val="14"/>
          </w:rPr>
          <w:t>decline</w:t>
        </w:r>
      </w:hyperlink>
      <w:r w:rsidRPr="004D21E0">
        <w:rPr>
          <w:rFonts w:cstheme="minorHAnsi"/>
          <w:sz w:val="14"/>
        </w:rPr>
        <w:t xml:space="preserve"> for other emerging market bonds. Over the same period, the Chinese market added $8.5 billion (60 billion yuan) in net inflows. As a creditor, China has remained willing and generous, an approach that served the U.S. well after World War II. For example, it </w:t>
      </w:r>
      <w:hyperlink r:id="rId16" w:tgtFrame="_blank" w:history="1">
        <w:r w:rsidRPr="004D21E0">
          <w:rPr>
            <w:rStyle w:val="Hyperlink"/>
            <w:rFonts w:cstheme="minorHAnsi"/>
            <w:sz w:val="14"/>
          </w:rPr>
          <w:t>declared</w:t>
        </w:r>
      </w:hyperlink>
      <w:r w:rsidRPr="004D21E0">
        <w:rPr>
          <w:rFonts w:cstheme="minorHAnsi"/>
          <w:sz w:val="14"/>
        </w:rPr>
        <w:t xml:space="preserve"> its willingness to back a G20 deal to suspend bilateral loan repayments by poorer countries, a sizable benefit also at its own cost. On the tech front, few countries were as ready as China for money and people to go entirely online. Tencent and Ant Financial have more than a billion users each for their digital wallets, and they are expanding rapidly throughout Asia. </w:t>
      </w:r>
      <w:proofErr w:type="spellStart"/>
      <w:r w:rsidRPr="004D21E0">
        <w:rPr>
          <w:rFonts w:cstheme="minorHAnsi"/>
          <w:sz w:val="14"/>
        </w:rPr>
        <w:t>OneConnect</w:t>
      </w:r>
      <w:proofErr w:type="spellEnd"/>
      <w:r w:rsidRPr="004D21E0">
        <w:rPr>
          <w:rFonts w:cstheme="minorHAnsi"/>
          <w:sz w:val="14"/>
        </w:rPr>
        <w:t xml:space="preserve">, an offshoot of China’s largest insurer, provides financial institutions in sixteen Asian countries with cloud-based services. So, what other advantages can the United States leverage in this race? Never underestimate the brittleness of an authoritarian country under stress. Its broad censorship, </w:t>
      </w:r>
      <w:proofErr w:type="gramStart"/>
      <w:r w:rsidRPr="004D21E0">
        <w:rPr>
          <w:rFonts w:cstheme="minorHAnsi"/>
          <w:sz w:val="14"/>
        </w:rPr>
        <w:t>it’s</w:t>
      </w:r>
      <w:proofErr w:type="gramEnd"/>
      <w:r w:rsidRPr="004D21E0">
        <w:rPr>
          <w:rFonts w:cstheme="minorHAnsi"/>
          <w:sz w:val="14"/>
        </w:rPr>
        <w:t xml:space="preserve"> opaque legal system, and the nature of its surveillance state are hardly models to emulate. Beyond that, Japanese Prime Minister Shinzo Abe is not alone </w:t>
      </w:r>
      <w:hyperlink r:id="rId17" w:tgtFrame="_blank" w:history="1">
        <w:r w:rsidRPr="004D21E0">
          <w:rPr>
            <w:rStyle w:val="Hyperlink"/>
            <w:rFonts w:cstheme="minorHAnsi"/>
            <w:sz w:val="14"/>
          </w:rPr>
          <w:t>in proposing</w:t>
        </w:r>
      </w:hyperlink>
      <w:r w:rsidRPr="004D21E0">
        <w:rPr>
          <w:rFonts w:cstheme="minorHAnsi"/>
          <w:sz w:val="14"/>
        </w:rPr>
        <w:t xml:space="preserve"> that his country relocate high-value supply chains from China. If many countries do the same, the manufacturing foundation of China’s economy could erode. The Financial Times’ Gideon Rachman </w:t>
      </w:r>
      <w:hyperlink r:id="rId18" w:tgtFrame="_blank" w:history="1">
        <w:r w:rsidRPr="004D21E0">
          <w:rPr>
            <w:rStyle w:val="Hyperlink"/>
            <w:rFonts w:cstheme="minorHAnsi"/>
            <w:sz w:val="14"/>
          </w:rPr>
          <w:t>adds</w:t>
        </w:r>
      </w:hyperlink>
      <w:r w:rsidRPr="004D21E0">
        <w:rPr>
          <w:rFonts w:cstheme="minorHAnsi"/>
          <w:sz w:val="14"/>
        </w:rPr>
        <w:t xml:space="preserve"> that the global trust in the dollar is just one of two built-in U.S. advantages that are difficult to dislodge. The other? “Where, outside your home country, would you most like your children to go to university or to work?” he writes. Most significant in this race would be if </w:t>
      </w:r>
      <w:r w:rsidRPr="004D21E0">
        <w:rPr>
          <w:rStyle w:val="Emphasis"/>
          <w:rFonts w:cstheme="minorHAnsi"/>
          <w:highlight w:val="green"/>
        </w:rPr>
        <w:t>the U</w:t>
      </w:r>
      <w:r w:rsidRPr="004D21E0">
        <w:rPr>
          <w:rStyle w:val="Emphasis"/>
          <w:rFonts w:cstheme="minorHAnsi"/>
        </w:rPr>
        <w:t xml:space="preserve">nited </w:t>
      </w:r>
      <w:r w:rsidRPr="004D21E0">
        <w:rPr>
          <w:rStyle w:val="Emphasis"/>
          <w:rFonts w:cstheme="minorHAnsi"/>
          <w:highlight w:val="green"/>
        </w:rPr>
        <w:t>S</w:t>
      </w:r>
      <w:r w:rsidRPr="004D21E0">
        <w:rPr>
          <w:rStyle w:val="Emphasis"/>
          <w:rFonts w:cstheme="minorHAnsi"/>
        </w:rPr>
        <w:t xml:space="preserve">tates </w:t>
      </w:r>
      <w:r w:rsidRPr="004D21E0">
        <w:rPr>
          <w:rStyle w:val="Emphasis"/>
          <w:rFonts w:cstheme="minorHAnsi"/>
          <w:highlight w:val="green"/>
        </w:rPr>
        <w:t>regained</w:t>
      </w:r>
      <w:r w:rsidRPr="004D21E0">
        <w:rPr>
          <w:rFonts w:cstheme="minorHAnsi"/>
          <w:sz w:val="14"/>
        </w:rPr>
        <w:t xml:space="preserve"> its appetite for political and economic </w:t>
      </w:r>
      <w:r w:rsidRPr="004D21E0">
        <w:rPr>
          <w:rStyle w:val="Emphasis"/>
          <w:rFonts w:cstheme="minorHAnsi"/>
          <w:highlight w:val="green"/>
        </w:rPr>
        <w:t>leadership as the</w:t>
      </w:r>
      <w:r w:rsidRPr="004D21E0">
        <w:rPr>
          <w:rFonts w:cstheme="minorHAnsi"/>
          <w:sz w:val="14"/>
        </w:rPr>
        <w:t xml:space="preserve"> world’s premier “</w:t>
      </w:r>
      <w:r w:rsidRPr="004D21E0">
        <w:rPr>
          <w:rStyle w:val="Emphasis"/>
          <w:rFonts w:cstheme="minorHAnsi"/>
          <w:highlight w:val="green"/>
        </w:rPr>
        <w:t>convening power.”</w:t>
      </w:r>
      <w:r w:rsidRPr="004D21E0">
        <w:rPr>
          <w:rFonts w:cstheme="minorHAnsi"/>
          <w:sz w:val="14"/>
          <w:highlight w:val="green"/>
        </w:rPr>
        <w:t xml:space="preserve"> </w:t>
      </w:r>
      <w:r w:rsidRPr="004D21E0">
        <w:rPr>
          <w:rFonts w:cstheme="minorHAnsi"/>
          <w:sz w:val="14"/>
        </w:rPr>
        <w:t xml:space="preserve">That need not be done at the cost of China – or anyone else. The race still can be won if U.S. leaders see it as a marathon and recall that much of the world long embraced their global leadership because partners learned they were more likely to win as American partners. This economic rebound from COVID19 will be patchy and uneven. </w:t>
      </w:r>
      <w:r w:rsidRPr="004D21E0">
        <w:rPr>
          <w:rStyle w:val="Emphasis"/>
          <w:rFonts w:cstheme="minorHAnsi"/>
          <w:highlight w:val="green"/>
        </w:rPr>
        <w:t>Being first out the gate will be significant</w:t>
      </w:r>
      <w:r w:rsidRPr="004D21E0">
        <w:rPr>
          <w:rStyle w:val="StyleUnderline"/>
          <w:rFonts w:cstheme="minorHAnsi"/>
        </w:rPr>
        <w:t xml:space="preserve">, and </w:t>
      </w:r>
      <w:r w:rsidRPr="004D21E0">
        <w:rPr>
          <w:rStyle w:val="StyleUnderline"/>
          <w:rFonts w:cstheme="minorHAnsi"/>
          <w:highlight w:val="green"/>
        </w:rPr>
        <w:t>that is likely to be China</w:t>
      </w:r>
      <w:r w:rsidRPr="004D21E0">
        <w:rPr>
          <w:rFonts w:cstheme="minorHAnsi"/>
          <w:sz w:val="14"/>
        </w:rPr>
        <w:t xml:space="preserve">. Yet history has taught the United States that it’s victory will be longest lasting if it can </w:t>
      </w:r>
      <w:proofErr w:type="gramStart"/>
      <w:r w:rsidRPr="004D21E0">
        <w:rPr>
          <w:rFonts w:cstheme="minorHAnsi"/>
          <w:sz w:val="14"/>
        </w:rPr>
        <w:t>achieved</w:t>
      </w:r>
      <w:proofErr w:type="gramEnd"/>
      <w:r w:rsidRPr="004D21E0">
        <w:rPr>
          <w:rFonts w:cstheme="minorHAnsi"/>
          <w:sz w:val="14"/>
        </w:rPr>
        <w:t xml:space="preserve"> alongside partners and allies.</w:t>
      </w:r>
    </w:p>
    <w:p w14:paraId="58B49F8A" w14:textId="77777777" w:rsidR="00056BA9" w:rsidRPr="004D21E0" w:rsidRDefault="00056BA9" w:rsidP="00056BA9">
      <w:pPr>
        <w:pStyle w:val="Heading4"/>
        <w:rPr>
          <w:rFonts w:cstheme="minorHAnsi"/>
        </w:rPr>
      </w:pPr>
      <w:r w:rsidRPr="004D21E0">
        <w:rPr>
          <w:rFonts w:cstheme="minorHAnsi"/>
        </w:rPr>
        <w:t xml:space="preserve">That causes </w:t>
      </w:r>
      <w:r w:rsidRPr="004D21E0">
        <w:rPr>
          <w:rFonts w:cstheme="minorHAnsi"/>
          <w:u w:val="single"/>
        </w:rPr>
        <w:t>global nuclear conflict</w:t>
      </w:r>
      <w:r w:rsidRPr="004D21E0">
        <w:rPr>
          <w:rFonts w:cstheme="minorHAnsi"/>
        </w:rPr>
        <w:t>.</w:t>
      </w:r>
    </w:p>
    <w:p w14:paraId="24595457" w14:textId="77777777" w:rsidR="00056BA9" w:rsidRPr="004D21E0" w:rsidRDefault="00056BA9" w:rsidP="00056BA9">
      <w:pPr>
        <w:rPr>
          <w:rFonts w:cstheme="minorHAnsi"/>
        </w:rPr>
      </w:pPr>
      <w:r w:rsidRPr="004D21E0">
        <w:rPr>
          <w:rFonts w:cstheme="minorHAnsi"/>
        </w:rPr>
        <w:t xml:space="preserve">Dr. Hal </w:t>
      </w:r>
      <w:r w:rsidRPr="004D21E0">
        <w:rPr>
          <w:rStyle w:val="Style13ptBold"/>
          <w:rFonts w:cstheme="minorHAnsi"/>
        </w:rPr>
        <w:t>Brands 25</w:t>
      </w:r>
      <w:r w:rsidRPr="004D21E0">
        <w:rPr>
          <w:rFonts w:cstheme="minorHAnsi"/>
        </w:rP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120553F7" w14:textId="77777777" w:rsidR="00056BA9" w:rsidRPr="004D21E0" w:rsidRDefault="00056BA9" w:rsidP="00056BA9">
      <w:pPr>
        <w:rPr>
          <w:rFonts w:cstheme="minorHAnsi"/>
          <w:sz w:val="16"/>
        </w:rPr>
      </w:pPr>
      <w:r w:rsidRPr="004D21E0">
        <w:rPr>
          <w:rFonts w:cstheme="minorHAnsi"/>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4D21E0">
        <w:rPr>
          <w:rStyle w:val="StyleUnderline"/>
          <w:rFonts w:cstheme="minorHAnsi"/>
        </w:rPr>
        <w:t>it’s</w:t>
      </w:r>
      <w:r w:rsidRPr="004D21E0">
        <w:rPr>
          <w:rFonts w:cstheme="minorHAnsi"/>
          <w:sz w:val="16"/>
        </w:rPr>
        <w:t xml:space="preserve"> </w:t>
      </w:r>
      <w:r w:rsidRPr="004D21E0">
        <w:rPr>
          <w:rStyle w:val="Emphasis"/>
          <w:rFonts w:cstheme="minorHAnsi"/>
        </w:rPr>
        <w:t>hard</w:t>
      </w:r>
      <w:r w:rsidRPr="004D21E0">
        <w:rPr>
          <w:rFonts w:cstheme="minorHAnsi"/>
          <w:sz w:val="16"/>
        </w:rPr>
        <w:t xml:space="preserve"> </w:t>
      </w:r>
      <w:r w:rsidRPr="004D21E0">
        <w:rPr>
          <w:rStyle w:val="StyleUnderline"/>
          <w:rFonts w:cstheme="minorHAnsi"/>
        </w:rPr>
        <w:t>not to wonder</w:t>
      </w:r>
      <w:r w:rsidRPr="004D21E0">
        <w:rPr>
          <w:rFonts w:cstheme="minorHAnsi"/>
          <w:sz w:val="16"/>
        </w:rPr>
        <w:t xml:space="preserve"> </w:t>
      </w:r>
      <w:r w:rsidRPr="004D21E0">
        <w:rPr>
          <w:rStyle w:val="Emphasis"/>
          <w:rFonts w:cstheme="minorHAnsi"/>
        </w:rPr>
        <w:t xml:space="preserve">if the </w:t>
      </w:r>
      <w:r w:rsidRPr="004D21E0">
        <w:rPr>
          <w:rStyle w:val="Emphasis"/>
          <w:rFonts w:cstheme="minorHAnsi"/>
          <w:highlight w:val="green"/>
        </w:rPr>
        <w:t>US-led order</w:t>
      </w:r>
      <w:r w:rsidRPr="004D21E0">
        <w:rPr>
          <w:rFonts w:cstheme="minorHAnsi"/>
          <w:sz w:val="16"/>
        </w:rPr>
        <w:t xml:space="preserve"> </w:t>
      </w:r>
      <w:r w:rsidRPr="004D21E0">
        <w:rPr>
          <w:rStyle w:val="StyleUnderline"/>
          <w:rFonts w:cstheme="minorHAnsi"/>
        </w:rPr>
        <w:t>is on its way out</w:t>
      </w:r>
      <w:r w:rsidRPr="004D21E0">
        <w:rPr>
          <w:rFonts w:cstheme="minorHAnsi"/>
          <w:sz w:val="16"/>
        </w:rPr>
        <w:t>.</w:t>
      </w:r>
    </w:p>
    <w:p w14:paraId="7172F3B5" w14:textId="77777777" w:rsidR="00056BA9" w:rsidRPr="004D21E0" w:rsidRDefault="00056BA9" w:rsidP="00056BA9">
      <w:pPr>
        <w:rPr>
          <w:rFonts w:cstheme="minorHAnsi"/>
          <w:sz w:val="16"/>
        </w:rPr>
      </w:pPr>
      <w:r w:rsidRPr="004D21E0">
        <w:rPr>
          <w:rFonts w:cstheme="minorHAnsi"/>
          <w:sz w:val="16"/>
        </w:rPr>
        <w:t xml:space="preserve">Since 1945, </w:t>
      </w:r>
      <w:r w:rsidRPr="004D21E0">
        <w:rPr>
          <w:rStyle w:val="StyleUnderline"/>
          <w:rFonts w:cstheme="minorHAnsi"/>
        </w:rPr>
        <w:t xml:space="preserve">that order has </w:t>
      </w:r>
      <w:r w:rsidRPr="004D21E0">
        <w:rPr>
          <w:rStyle w:val="StyleUnderline"/>
          <w:rFonts w:cstheme="minorHAnsi"/>
          <w:highlight w:val="green"/>
        </w:rPr>
        <w:t>generate</w:t>
      </w:r>
      <w:r w:rsidRPr="004D21E0">
        <w:rPr>
          <w:rStyle w:val="StyleUnderline"/>
          <w:rFonts w:cstheme="minorHAnsi"/>
        </w:rPr>
        <w:t>d</w:t>
      </w:r>
      <w:r w:rsidRPr="004D21E0">
        <w:rPr>
          <w:rFonts w:cstheme="minorHAnsi"/>
          <w:sz w:val="16"/>
        </w:rPr>
        <w:t xml:space="preserve"> </w:t>
      </w:r>
      <w:r w:rsidRPr="004D21E0">
        <w:rPr>
          <w:rStyle w:val="Emphasis"/>
          <w:rFonts w:cstheme="minorHAnsi"/>
          <w:highlight w:val="green"/>
        </w:rPr>
        <w:t>tremendous peace</w:t>
      </w:r>
      <w:r w:rsidRPr="004D21E0">
        <w:rPr>
          <w:rFonts w:cstheme="minorHAnsi"/>
          <w:sz w:val="16"/>
        </w:rPr>
        <w:t xml:space="preserve">, prosperity </w:t>
      </w:r>
      <w:r w:rsidRPr="004D21E0">
        <w:rPr>
          <w:rStyle w:val="StyleUnderline"/>
          <w:rFonts w:cstheme="minorHAnsi"/>
        </w:rPr>
        <w:t>and</w:t>
      </w:r>
      <w:r w:rsidRPr="004D21E0">
        <w:rPr>
          <w:rFonts w:cstheme="minorHAnsi"/>
          <w:sz w:val="16"/>
        </w:rPr>
        <w:t xml:space="preserve"> </w:t>
      </w:r>
      <w:r w:rsidRPr="004D21E0">
        <w:rPr>
          <w:rStyle w:val="Emphasis"/>
          <w:rFonts w:cstheme="minorHAnsi"/>
        </w:rPr>
        <w:t>freedom</w:t>
      </w:r>
      <w:r w:rsidRPr="004D21E0">
        <w:rPr>
          <w:rFonts w:cstheme="minorHAnsi"/>
          <w:sz w:val="16"/>
        </w:rPr>
        <w:t xml:space="preserve">. It can only be </w:t>
      </w:r>
      <w:r w:rsidRPr="004D21E0">
        <w:rPr>
          <w:rStyle w:val="StyleUnderline"/>
          <w:rFonts w:cstheme="minorHAnsi"/>
        </w:rPr>
        <w:t>termed a</w:t>
      </w:r>
      <w:r w:rsidRPr="004D21E0">
        <w:rPr>
          <w:rFonts w:cstheme="minorHAnsi"/>
          <w:sz w:val="16"/>
        </w:rPr>
        <w:t xml:space="preserve"> </w:t>
      </w:r>
      <w:r w:rsidRPr="004D21E0">
        <w:rPr>
          <w:rStyle w:val="Emphasis"/>
          <w:rFonts w:cstheme="minorHAnsi"/>
        </w:rPr>
        <w:t>smashing success</w:t>
      </w:r>
      <w:r w:rsidRPr="004D21E0">
        <w:rPr>
          <w:rFonts w:cstheme="minorHAnsi"/>
          <w:sz w:val="16"/>
        </w:rPr>
        <w:t xml:space="preserve">. </w:t>
      </w:r>
      <w:r w:rsidRPr="004D21E0">
        <w:rPr>
          <w:rStyle w:val="StyleUnderline"/>
          <w:rFonts w:cstheme="minorHAnsi"/>
        </w:rPr>
        <w:t>But</w:t>
      </w:r>
      <w:r w:rsidRPr="004D21E0">
        <w:rPr>
          <w:rFonts w:cstheme="minorHAnsi"/>
          <w:sz w:val="16"/>
        </w:rPr>
        <w:t xml:space="preserve"> </w:t>
      </w:r>
      <w:r w:rsidRPr="004D21E0">
        <w:rPr>
          <w:rStyle w:val="Emphasis"/>
          <w:rFonts w:cstheme="minorHAnsi"/>
        </w:rPr>
        <w:t>stresses</w:t>
      </w:r>
      <w:r w:rsidRPr="004D21E0">
        <w:rPr>
          <w:rFonts w:cstheme="minorHAnsi"/>
          <w:sz w:val="16"/>
        </w:rPr>
        <w:t xml:space="preserve"> </w:t>
      </w:r>
      <w:r w:rsidRPr="004D21E0">
        <w:rPr>
          <w:rStyle w:val="StyleUnderline"/>
          <w:rFonts w:cstheme="minorHAnsi"/>
        </w:rPr>
        <w:t>on that order — those imposed by its</w:t>
      </w:r>
      <w:r w:rsidRPr="004D21E0">
        <w:rPr>
          <w:rFonts w:cstheme="minorHAnsi"/>
          <w:sz w:val="16"/>
        </w:rPr>
        <w:t xml:space="preserve"> </w:t>
      </w:r>
      <w:r w:rsidRPr="004D21E0">
        <w:rPr>
          <w:rStyle w:val="Emphasis"/>
          <w:rFonts w:cstheme="minorHAnsi"/>
        </w:rPr>
        <w:t>challengers</w:t>
      </w:r>
      <w:r w:rsidRPr="004D21E0">
        <w:rPr>
          <w:rFonts w:cstheme="minorHAnsi"/>
          <w:sz w:val="16"/>
        </w:rPr>
        <w:t xml:space="preserve">, </w:t>
      </w:r>
      <w:r w:rsidRPr="004D21E0">
        <w:rPr>
          <w:rStyle w:val="StyleUnderline"/>
          <w:rFonts w:cstheme="minorHAnsi"/>
        </w:rPr>
        <w:t>and</w:t>
      </w:r>
      <w:r w:rsidRPr="004D21E0">
        <w:rPr>
          <w:rFonts w:cstheme="minorHAnsi"/>
          <w:sz w:val="16"/>
        </w:rPr>
        <w:t xml:space="preserve"> those imposed by </w:t>
      </w:r>
      <w:r w:rsidRPr="004D21E0">
        <w:rPr>
          <w:rStyle w:val="StyleUnderline"/>
          <w:rFonts w:cstheme="minorHAnsi"/>
        </w:rPr>
        <w:t>its</w:t>
      </w:r>
      <w:r w:rsidRPr="004D21E0">
        <w:rPr>
          <w:rFonts w:cstheme="minorHAnsi"/>
          <w:sz w:val="16"/>
        </w:rPr>
        <w:t xml:space="preserve"> </w:t>
      </w:r>
      <w:r w:rsidRPr="004D21E0">
        <w:rPr>
          <w:rStyle w:val="Emphasis"/>
          <w:rFonts w:cstheme="minorHAnsi"/>
        </w:rPr>
        <w:t>creator</w:t>
      </w:r>
      <w:r w:rsidRPr="004D21E0">
        <w:rPr>
          <w:rFonts w:cstheme="minorHAnsi"/>
          <w:sz w:val="16"/>
        </w:rPr>
        <w:t xml:space="preserve"> — </w:t>
      </w:r>
      <w:r w:rsidRPr="004D21E0">
        <w:rPr>
          <w:rStyle w:val="StyleUnderline"/>
          <w:rFonts w:cstheme="minorHAnsi"/>
        </w:rPr>
        <w:t>have been mounting</w:t>
      </w:r>
      <w:r w:rsidRPr="004D21E0">
        <w:rPr>
          <w:rFonts w:cstheme="minorHAnsi"/>
          <w:sz w:val="16"/>
        </w:rPr>
        <w:t xml:space="preserve">. One way of </w:t>
      </w:r>
      <w:r w:rsidRPr="004D21E0">
        <w:rPr>
          <w:rStyle w:val="StyleUnderline"/>
          <w:rFonts w:cstheme="minorHAnsi"/>
        </w:rPr>
        <w:t>gauging just how</w:t>
      </w:r>
      <w:r w:rsidRPr="004D21E0">
        <w:rPr>
          <w:rFonts w:cstheme="minorHAnsi"/>
          <w:sz w:val="16"/>
        </w:rPr>
        <w:t xml:space="preserve"> </w:t>
      </w:r>
      <w:r w:rsidRPr="004D21E0">
        <w:rPr>
          <w:rStyle w:val="Emphasis"/>
          <w:rFonts w:cstheme="minorHAnsi"/>
        </w:rPr>
        <w:t>severe</w:t>
      </w:r>
      <w:r w:rsidRPr="004D21E0">
        <w:rPr>
          <w:rFonts w:cstheme="minorHAnsi"/>
          <w:sz w:val="16"/>
        </w:rPr>
        <w:t xml:space="preserve"> </w:t>
      </w:r>
      <w:r w:rsidRPr="004D21E0">
        <w:rPr>
          <w:rStyle w:val="StyleUnderline"/>
          <w:rFonts w:cstheme="minorHAnsi"/>
        </w:rPr>
        <w:t>the risks have become is by considering</w:t>
      </w:r>
      <w:r w:rsidRPr="004D21E0">
        <w:rPr>
          <w:rFonts w:cstheme="minorHAnsi"/>
          <w:sz w:val="16"/>
        </w:rPr>
        <w:t xml:space="preserve"> the various </w:t>
      </w:r>
      <w:r w:rsidRPr="004D21E0">
        <w:rPr>
          <w:rStyle w:val="StyleUnderline"/>
          <w:rFonts w:cstheme="minorHAnsi"/>
        </w:rPr>
        <w:t>ways an order</w:t>
      </w:r>
      <w:r w:rsidRPr="004D21E0">
        <w:rPr>
          <w:rFonts w:cstheme="minorHAnsi"/>
          <w:sz w:val="16"/>
        </w:rPr>
        <w:t xml:space="preserve"> </w:t>
      </w:r>
      <w:r w:rsidRPr="004D21E0">
        <w:rPr>
          <w:rStyle w:val="Emphasis"/>
          <w:rFonts w:cstheme="minorHAnsi"/>
        </w:rPr>
        <w:t>might</w:t>
      </w:r>
      <w:r w:rsidRPr="004D21E0">
        <w:rPr>
          <w:rFonts w:cstheme="minorHAnsi"/>
          <w:sz w:val="16"/>
        </w:rPr>
        <w:t xml:space="preserve"> </w:t>
      </w:r>
      <w:r w:rsidRPr="004D21E0">
        <w:rPr>
          <w:rStyle w:val="StyleUnderline"/>
          <w:rFonts w:cstheme="minorHAnsi"/>
        </w:rPr>
        <w:t>end</w:t>
      </w:r>
      <w:r w:rsidRPr="004D21E0">
        <w:rPr>
          <w:rFonts w:cstheme="minorHAnsi"/>
          <w:sz w:val="16"/>
        </w:rPr>
        <w:t>.</w:t>
      </w:r>
    </w:p>
    <w:p w14:paraId="61FC63CF" w14:textId="77777777" w:rsidR="00056BA9" w:rsidRPr="004D21E0" w:rsidRDefault="00056BA9" w:rsidP="00056BA9">
      <w:pPr>
        <w:rPr>
          <w:rFonts w:cstheme="minorHAnsi"/>
          <w:sz w:val="16"/>
        </w:rPr>
      </w:pPr>
      <w:r w:rsidRPr="004D21E0">
        <w:rPr>
          <w:rFonts w:cstheme="minorHAnsi"/>
          <w:sz w:val="16"/>
        </w:rPr>
        <w:t xml:space="preserve">The brilliant Cambridge historian Brendan Simms has suggested that </w:t>
      </w:r>
      <w:r w:rsidRPr="004D21E0">
        <w:rPr>
          <w:rStyle w:val="StyleUnderline"/>
          <w:rFonts w:cstheme="minorHAnsi"/>
        </w:rPr>
        <w:t xml:space="preserve">international </w:t>
      </w:r>
      <w:r w:rsidRPr="004D21E0">
        <w:rPr>
          <w:rStyle w:val="StyleUnderline"/>
          <w:rFonts w:cstheme="minorHAnsi"/>
          <w:highlight w:val="green"/>
        </w:rPr>
        <w:t>orders</w:t>
      </w:r>
      <w:r w:rsidRPr="004D21E0">
        <w:rPr>
          <w:rFonts w:cstheme="minorHAnsi"/>
          <w:sz w:val="16"/>
          <w:highlight w:val="green"/>
        </w:rPr>
        <w:t xml:space="preserve"> </w:t>
      </w:r>
      <w:r w:rsidRPr="004D21E0">
        <w:rPr>
          <w:rStyle w:val="Emphasis"/>
          <w:rFonts w:cstheme="minorHAnsi"/>
          <w:highlight w:val="green"/>
        </w:rPr>
        <w:t>typically</w:t>
      </w:r>
      <w:r w:rsidRPr="004D21E0">
        <w:rPr>
          <w:rFonts w:cstheme="minorHAnsi"/>
          <w:sz w:val="16"/>
          <w:highlight w:val="green"/>
        </w:rPr>
        <w:t xml:space="preserve"> </w:t>
      </w:r>
      <w:r w:rsidRPr="004D21E0">
        <w:rPr>
          <w:rStyle w:val="StyleUnderline"/>
          <w:rFonts w:cstheme="minorHAnsi"/>
          <w:highlight w:val="green"/>
        </w:rPr>
        <w:t>end</w:t>
      </w:r>
      <w:r w:rsidRPr="004D21E0">
        <w:rPr>
          <w:rFonts w:cstheme="minorHAnsi"/>
          <w:sz w:val="16"/>
        </w:rPr>
        <w:t xml:space="preserve"> in one of three ways: Through defeat in war or some catastrophic failure of deterrence; </w:t>
      </w:r>
      <w:r w:rsidRPr="004D21E0">
        <w:rPr>
          <w:rStyle w:val="StyleUnderline"/>
          <w:rFonts w:cstheme="minorHAnsi"/>
          <w:highlight w:val="green"/>
        </w:rPr>
        <w:t>through</w:t>
      </w:r>
      <w:r w:rsidRPr="004D21E0">
        <w:rPr>
          <w:rFonts w:cstheme="minorHAnsi"/>
          <w:sz w:val="16"/>
          <w:highlight w:val="green"/>
        </w:rPr>
        <w:t xml:space="preserve"> </w:t>
      </w:r>
      <w:r w:rsidRPr="004D21E0">
        <w:rPr>
          <w:rStyle w:val="Emphasis"/>
          <w:rFonts w:cstheme="minorHAnsi"/>
          <w:highlight w:val="green"/>
        </w:rPr>
        <w:t>econ</w:t>
      </w:r>
      <w:r w:rsidRPr="004D21E0">
        <w:rPr>
          <w:rStyle w:val="Emphasis"/>
          <w:rFonts w:cstheme="minorHAnsi"/>
        </w:rPr>
        <w:t xml:space="preserve">omic </w:t>
      </w:r>
      <w:r w:rsidRPr="004D21E0">
        <w:rPr>
          <w:rStyle w:val="Emphasis"/>
          <w:rFonts w:cstheme="minorHAnsi"/>
          <w:highlight w:val="green"/>
        </w:rPr>
        <w:t>decline</w:t>
      </w:r>
      <w:r w:rsidRPr="004D21E0">
        <w:rPr>
          <w:rFonts w:cstheme="minorHAnsi"/>
          <w:sz w:val="16"/>
        </w:rPr>
        <w:t xml:space="preserve"> or a divergence between the order’s political and economic arrangements; or through the collapse of respect for its guiding rules and norms.</w:t>
      </w:r>
    </w:p>
    <w:p w14:paraId="2A8DDC2F" w14:textId="77777777" w:rsidR="00056BA9" w:rsidRPr="004D21E0" w:rsidRDefault="00056BA9" w:rsidP="00056BA9">
      <w:pPr>
        <w:rPr>
          <w:rFonts w:cstheme="minorHAnsi"/>
          <w:sz w:val="16"/>
        </w:rPr>
      </w:pPr>
      <w:r w:rsidRPr="004D21E0">
        <w:rPr>
          <w:rFonts w:cstheme="minorHAnsi"/>
          <w:sz w:val="16"/>
        </w:rPr>
        <w:t xml:space="preserve">The </w:t>
      </w:r>
      <w:r w:rsidRPr="004D21E0">
        <w:rPr>
          <w:rStyle w:val="Emphasis"/>
          <w:rFonts w:cstheme="minorHAnsi"/>
        </w:rPr>
        <w:t>US order</w:t>
      </w:r>
      <w:r w:rsidRPr="004D21E0">
        <w:rPr>
          <w:rFonts w:cstheme="minorHAnsi"/>
          <w:sz w:val="16"/>
        </w:rPr>
        <w:t xml:space="preserve"> </w:t>
      </w:r>
      <w:r w:rsidRPr="004D21E0">
        <w:rPr>
          <w:rStyle w:val="StyleUnderline"/>
          <w:rFonts w:cstheme="minorHAnsi"/>
        </w:rPr>
        <w:t>has proven remarkably resilient, but the</w:t>
      </w:r>
      <w:r w:rsidRPr="004D21E0">
        <w:rPr>
          <w:rFonts w:cstheme="minorHAnsi"/>
          <w:sz w:val="16"/>
        </w:rPr>
        <w:t xml:space="preserve"> </w:t>
      </w:r>
      <w:r w:rsidRPr="004D21E0">
        <w:rPr>
          <w:rStyle w:val="Emphasis"/>
          <w:rFonts w:cstheme="minorHAnsi"/>
        </w:rPr>
        <w:t>possibility</w:t>
      </w:r>
      <w:r w:rsidRPr="004D21E0">
        <w:rPr>
          <w:rFonts w:cstheme="minorHAnsi"/>
          <w:sz w:val="16"/>
        </w:rPr>
        <w:t xml:space="preserve"> </w:t>
      </w:r>
      <w:r w:rsidRPr="004D21E0">
        <w:rPr>
          <w:rStyle w:val="StyleUnderline"/>
          <w:rFonts w:cstheme="minorHAnsi"/>
        </w:rPr>
        <w:t>of a breakdown is growing</w:t>
      </w:r>
      <w:r w:rsidRPr="004D21E0">
        <w:rPr>
          <w:rFonts w:cstheme="minorHAnsi"/>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1F44C4B4" w14:textId="77777777" w:rsidR="00056BA9" w:rsidRPr="004D21E0" w:rsidRDefault="00056BA9" w:rsidP="00056BA9">
      <w:pPr>
        <w:rPr>
          <w:rFonts w:cstheme="minorHAnsi"/>
          <w:sz w:val="16"/>
        </w:rPr>
      </w:pPr>
      <w:r w:rsidRPr="004D21E0">
        <w:rPr>
          <w:rFonts w:cstheme="minorHAnsi"/>
          <w:sz w:val="16"/>
        </w:rPr>
        <w:t xml:space="preserve">Orders can die of murder, exhaustion or suicide. Today, </w:t>
      </w:r>
      <w:r w:rsidRPr="004D21E0">
        <w:rPr>
          <w:rStyle w:val="StyleUnderline"/>
          <w:rFonts w:cstheme="minorHAnsi"/>
        </w:rPr>
        <w:t>it’s</w:t>
      </w:r>
      <w:r w:rsidRPr="004D21E0">
        <w:rPr>
          <w:rFonts w:cstheme="minorHAnsi"/>
          <w:sz w:val="16"/>
        </w:rPr>
        <w:t xml:space="preserve"> </w:t>
      </w:r>
      <w:r w:rsidRPr="004D21E0">
        <w:rPr>
          <w:rStyle w:val="Emphasis"/>
          <w:rFonts w:cstheme="minorHAnsi"/>
        </w:rPr>
        <w:t>difficult</w:t>
      </w:r>
      <w:r w:rsidRPr="004D21E0">
        <w:rPr>
          <w:rFonts w:cstheme="minorHAnsi"/>
          <w:sz w:val="16"/>
        </w:rPr>
        <w:t xml:space="preserve"> </w:t>
      </w:r>
      <w:r w:rsidRPr="004D21E0">
        <w:rPr>
          <w:rStyle w:val="StyleUnderline"/>
          <w:rFonts w:cstheme="minorHAnsi"/>
        </w:rPr>
        <w:t>to rule</w:t>
      </w:r>
      <w:r w:rsidRPr="004D21E0">
        <w:rPr>
          <w:rFonts w:cstheme="minorHAnsi"/>
          <w:sz w:val="16"/>
        </w:rPr>
        <w:t xml:space="preserve"> any of those </w:t>
      </w:r>
      <w:r w:rsidRPr="004D21E0">
        <w:rPr>
          <w:rStyle w:val="StyleUnderline"/>
          <w:rFonts w:cstheme="minorHAnsi"/>
        </w:rPr>
        <w:t>grim finales out</w:t>
      </w:r>
      <w:r w:rsidRPr="004D21E0">
        <w:rPr>
          <w:rFonts w:cstheme="minorHAnsi"/>
          <w:sz w:val="16"/>
        </w:rPr>
        <w:t>.</w:t>
      </w:r>
    </w:p>
    <w:p w14:paraId="2C3AE7C3" w14:textId="77777777" w:rsidR="00056BA9" w:rsidRPr="004D21E0" w:rsidRDefault="00056BA9" w:rsidP="00056BA9">
      <w:pPr>
        <w:rPr>
          <w:rFonts w:cstheme="minorHAnsi"/>
          <w:sz w:val="16"/>
        </w:rPr>
      </w:pPr>
      <w:r w:rsidRPr="004D21E0">
        <w:rPr>
          <w:rFonts w:cstheme="minorHAnsi"/>
          <w:sz w:val="16"/>
        </w:rPr>
        <w:t>How America Took the Lead</w:t>
      </w:r>
    </w:p>
    <w:p w14:paraId="6AD9EA6C" w14:textId="77777777" w:rsidR="00056BA9" w:rsidRPr="004D21E0" w:rsidRDefault="00056BA9" w:rsidP="00056BA9">
      <w:pPr>
        <w:rPr>
          <w:rFonts w:cstheme="minorHAnsi"/>
          <w:sz w:val="16"/>
        </w:rPr>
      </w:pPr>
      <w:r w:rsidRPr="004D21E0">
        <w:rPr>
          <w:rFonts w:cstheme="minorHAnsi"/>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45030F1F" w14:textId="77777777" w:rsidR="00056BA9" w:rsidRPr="004D21E0" w:rsidRDefault="00056BA9" w:rsidP="00056BA9">
      <w:pPr>
        <w:rPr>
          <w:rFonts w:cstheme="minorHAnsi"/>
          <w:sz w:val="16"/>
        </w:rPr>
      </w:pPr>
      <w:r w:rsidRPr="004D21E0">
        <w:rPr>
          <w:rFonts w:cstheme="minorHAnsi"/>
          <w:sz w:val="16"/>
        </w:rPr>
        <w:t xml:space="preserve">The lesson US policymakers took from that conflict was that only a secure, prosperous system could ensure America’s own wellbeing. </w:t>
      </w:r>
      <w:proofErr w:type="gramStart"/>
      <w:r w:rsidRPr="004D21E0">
        <w:rPr>
          <w:rFonts w:cstheme="minorHAnsi"/>
          <w:sz w:val="16"/>
        </w:rPr>
        <w:t>So</w:t>
      </w:r>
      <w:proofErr w:type="gramEnd"/>
      <w:r w:rsidRPr="004D21E0">
        <w:rPr>
          <w:rFonts w:cstheme="minorHAnsi"/>
          <w:sz w:val="16"/>
        </w:rPr>
        <w:t xml:space="preserve"> </w:t>
      </w:r>
      <w:r w:rsidRPr="004D21E0">
        <w:rPr>
          <w:rStyle w:val="StyleUnderline"/>
          <w:rFonts w:cstheme="minorHAnsi"/>
        </w:rPr>
        <w:t>the</w:t>
      </w:r>
      <w:r w:rsidRPr="004D21E0">
        <w:rPr>
          <w:rFonts w:cstheme="minorHAnsi"/>
          <w:sz w:val="16"/>
        </w:rPr>
        <w:t xml:space="preserve"> </w:t>
      </w:r>
      <w:r w:rsidRPr="004D21E0">
        <w:rPr>
          <w:rStyle w:val="Emphasis"/>
          <w:rFonts w:cstheme="minorHAnsi"/>
        </w:rPr>
        <w:t>US</w:t>
      </w:r>
      <w:r w:rsidRPr="004D21E0">
        <w:rPr>
          <w:rFonts w:cstheme="minorHAnsi"/>
          <w:sz w:val="16"/>
        </w:rPr>
        <w:t xml:space="preserve"> </w:t>
      </w:r>
      <w:r w:rsidRPr="004D21E0">
        <w:rPr>
          <w:rStyle w:val="StyleUnderline"/>
          <w:rFonts w:cstheme="minorHAnsi"/>
        </w:rPr>
        <w:t xml:space="preserve">built an </w:t>
      </w:r>
      <w:r w:rsidRPr="004D21E0">
        <w:rPr>
          <w:rStyle w:val="StyleUnderline"/>
          <w:rFonts w:cstheme="minorHAnsi"/>
          <w:highlight w:val="green"/>
        </w:rPr>
        <w:t>order based on</w:t>
      </w:r>
      <w:r w:rsidRPr="004D21E0">
        <w:rPr>
          <w:rFonts w:cstheme="minorHAnsi"/>
          <w:sz w:val="16"/>
        </w:rPr>
        <w:t xml:space="preserve"> relatively free trade; a preference for human rights and democratic values; </w:t>
      </w:r>
      <w:r w:rsidRPr="004D21E0">
        <w:rPr>
          <w:rStyle w:val="StyleUnderline"/>
          <w:rFonts w:cstheme="minorHAnsi"/>
        </w:rPr>
        <w:t>the</w:t>
      </w:r>
      <w:r w:rsidRPr="004D21E0">
        <w:rPr>
          <w:rFonts w:cstheme="minorHAnsi"/>
          <w:sz w:val="16"/>
        </w:rPr>
        <w:t xml:space="preserve"> </w:t>
      </w:r>
      <w:r w:rsidRPr="004D21E0">
        <w:rPr>
          <w:rStyle w:val="Emphasis"/>
          <w:rFonts w:cstheme="minorHAnsi"/>
          <w:highlight w:val="green"/>
        </w:rPr>
        <w:t>prevention</w:t>
      </w:r>
      <w:r w:rsidRPr="004D21E0">
        <w:rPr>
          <w:rFonts w:cstheme="minorHAnsi"/>
          <w:sz w:val="16"/>
          <w:highlight w:val="green"/>
        </w:rPr>
        <w:t xml:space="preserve"> </w:t>
      </w:r>
      <w:r w:rsidRPr="004D21E0">
        <w:rPr>
          <w:rStyle w:val="StyleUnderline"/>
          <w:rFonts w:cstheme="minorHAnsi"/>
          <w:highlight w:val="green"/>
        </w:rPr>
        <w:t>of</w:t>
      </w:r>
      <w:r w:rsidRPr="004D21E0">
        <w:rPr>
          <w:rFonts w:cstheme="minorHAnsi"/>
          <w:sz w:val="16"/>
          <w:highlight w:val="green"/>
        </w:rPr>
        <w:t xml:space="preserve"> </w:t>
      </w:r>
      <w:r w:rsidRPr="004D21E0">
        <w:rPr>
          <w:rStyle w:val="Emphasis"/>
          <w:rFonts w:cstheme="minorHAnsi"/>
          <w:highlight w:val="green"/>
        </w:rPr>
        <w:t>great-power</w:t>
      </w:r>
      <w:r w:rsidRPr="004D21E0">
        <w:rPr>
          <w:rFonts w:cstheme="minorHAnsi"/>
          <w:sz w:val="16"/>
        </w:rPr>
        <w:t xml:space="preserve"> </w:t>
      </w:r>
      <w:r w:rsidRPr="004D21E0">
        <w:rPr>
          <w:rStyle w:val="StyleUnderline"/>
          <w:rFonts w:cstheme="minorHAnsi"/>
        </w:rPr>
        <w:t xml:space="preserve">aggression and </w:t>
      </w:r>
      <w:r w:rsidRPr="004D21E0">
        <w:rPr>
          <w:rStyle w:val="StyleUnderline"/>
          <w:rFonts w:cstheme="minorHAnsi"/>
          <w:highlight w:val="green"/>
        </w:rPr>
        <w:t>war; and</w:t>
      </w:r>
      <w:r w:rsidRPr="004D21E0">
        <w:rPr>
          <w:rFonts w:cstheme="minorHAnsi"/>
          <w:sz w:val="16"/>
          <w:highlight w:val="green"/>
        </w:rPr>
        <w:t xml:space="preserve"> </w:t>
      </w:r>
      <w:r w:rsidRPr="004D21E0">
        <w:rPr>
          <w:rStyle w:val="Emphasis"/>
          <w:rFonts w:cstheme="minorHAnsi"/>
          <w:highlight w:val="green"/>
        </w:rPr>
        <w:t>institutionalized coop</w:t>
      </w:r>
      <w:r w:rsidRPr="004D21E0">
        <w:rPr>
          <w:rFonts w:cstheme="minorHAnsi"/>
          <w:sz w:val="16"/>
        </w:rPr>
        <w:t xml:space="preserve">eration </w:t>
      </w:r>
      <w:r w:rsidRPr="004D21E0">
        <w:rPr>
          <w:rStyle w:val="StyleUnderline"/>
          <w:rFonts w:cstheme="minorHAnsi"/>
          <w:highlight w:val="green"/>
        </w:rPr>
        <w:t>to address common problems</w:t>
      </w:r>
      <w:r w:rsidRPr="004D21E0">
        <w:rPr>
          <w:rFonts w:cstheme="minorHAnsi"/>
          <w:sz w:val="16"/>
        </w:rPr>
        <w:t>.</w:t>
      </w:r>
    </w:p>
    <w:p w14:paraId="2167E2AB" w14:textId="77777777" w:rsidR="00056BA9" w:rsidRPr="004D21E0" w:rsidRDefault="00056BA9" w:rsidP="00056BA9">
      <w:pPr>
        <w:rPr>
          <w:rFonts w:cstheme="minorHAnsi"/>
          <w:sz w:val="16"/>
        </w:rPr>
      </w:pPr>
      <w:r w:rsidRPr="004D21E0">
        <w:rPr>
          <w:rFonts w:cstheme="minorHAnsi"/>
          <w:sz w:val="16"/>
        </w:rPr>
        <w:t xml:space="preserve">Washington </w:t>
      </w:r>
      <w:r w:rsidRPr="004D21E0">
        <w:rPr>
          <w:rStyle w:val="StyleUnderline"/>
          <w:rFonts w:cstheme="minorHAnsi"/>
        </w:rPr>
        <w:t>used its</w:t>
      </w:r>
      <w:r w:rsidRPr="004D21E0">
        <w:rPr>
          <w:rFonts w:cstheme="minorHAnsi"/>
          <w:sz w:val="16"/>
        </w:rPr>
        <w:t xml:space="preserve"> </w:t>
      </w:r>
      <w:r w:rsidRPr="004D21E0">
        <w:rPr>
          <w:rStyle w:val="Emphasis"/>
          <w:rFonts w:cstheme="minorHAnsi"/>
          <w:highlight w:val="green"/>
        </w:rPr>
        <w:t>unmatched</w:t>
      </w:r>
      <w:r w:rsidRPr="004D21E0">
        <w:rPr>
          <w:rFonts w:cstheme="minorHAnsi"/>
          <w:sz w:val="16"/>
        </w:rPr>
        <w:t xml:space="preserve"> military and </w:t>
      </w:r>
      <w:r w:rsidRPr="004D21E0">
        <w:rPr>
          <w:rStyle w:val="Emphasis"/>
          <w:rFonts w:cstheme="minorHAnsi"/>
          <w:highlight w:val="green"/>
        </w:rPr>
        <w:t>econ</w:t>
      </w:r>
      <w:r w:rsidRPr="004D21E0">
        <w:rPr>
          <w:rStyle w:val="Emphasis"/>
          <w:rFonts w:cstheme="minorHAnsi"/>
        </w:rPr>
        <w:t xml:space="preserve">omic </w:t>
      </w:r>
      <w:r w:rsidRPr="004D21E0">
        <w:rPr>
          <w:rStyle w:val="Emphasis"/>
          <w:rFonts w:cstheme="minorHAnsi"/>
          <w:highlight w:val="green"/>
        </w:rPr>
        <w:t>power</w:t>
      </w:r>
      <w:r w:rsidRPr="004D21E0">
        <w:rPr>
          <w:rFonts w:cstheme="minorHAnsi"/>
          <w:sz w:val="16"/>
        </w:rPr>
        <w:t xml:space="preserve"> </w:t>
      </w:r>
      <w:r w:rsidRPr="004D21E0">
        <w:rPr>
          <w:rStyle w:val="StyleUnderline"/>
          <w:rFonts w:cstheme="minorHAnsi"/>
        </w:rPr>
        <w:t xml:space="preserve">to </w:t>
      </w:r>
      <w:r w:rsidRPr="004D21E0">
        <w:rPr>
          <w:rStyle w:val="StyleUnderline"/>
          <w:rFonts w:cstheme="minorHAnsi"/>
          <w:highlight w:val="green"/>
        </w:rPr>
        <w:t>buoy</w:t>
      </w:r>
      <w:r w:rsidRPr="004D21E0">
        <w:rPr>
          <w:rStyle w:val="StyleUnderline"/>
          <w:rFonts w:cstheme="minorHAnsi"/>
        </w:rPr>
        <w:t xml:space="preserve"> the fortunes of </w:t>
      </w:r>
      <w:r w:rsidRPr="004D21E0">
        <w:rPr>
          <w:rStyle w:val="StyleUnderline"/>
          <w:rFonts w:cstheme="minorHAnsi"/>
          <w:highlight w:val="green"/>
        </w:rPr>
        <w:t>like-minded nations</w:t>
      </w:r>
      <w:r w:rsidRPr="004D21E0">
        <w:rPr>
          <w:rFonts w:cstheme="minorHAnsi"/>
          <w:sz w:val="16"/>
        </w:rPr>
        <w:t>. America, said President Harry Truman, was “</w:t>
      </w:r>
      <w:r w:rsidRPr="004D21E0">
        <w:rPr>
          <w:rStyle w:val="StyleUnderline"/>
          <w:rFonts w:cstheme="minorHAnsi"/>
        </w:rPr>
        <w:t>assuming</w:t>
      </w:r>
      <w:r w:rsidRPr="004D21E0">
        <w:rPr>
          <w:rFonts w:cstheme="minorHAnsi"/>
          <w:sz w:val="16"/>
        </w:rPr>
        <w:t xml:space="preserve"> the </w:t>
      </w:r>
      <w:r w:rsidRPr="004D21E0">
        <w:rPr>
          <w:rStyle w:val="StyleUnderline"/>
          <w:rFonts w:cstheme="minorHAnsi"/>
        </w:rPr>
        <w:t>responsibility</w:t>
      </w:r>
      <w:r w:rsidRPr="004D21E0">
        <w:rPr>
          <w:rFonts w:cstheme="minorHAnsi"/>
          <w:sz w:val="16"/>
        </w:rPr>
        <w:t xml:space="preserve"> which God Almighty intended” </w:t>
      </w:r>
      <w:r w:rsidRPr="004D21E0">
        <w:rPr>
          <w:rStyle w:val="StyleUnderline"/>
          <w:rFonts w:cstheme="minorHAnsi"/>
        </w:rPr>
        <w:t>for “the</w:t>
      </w:r>
      <w:r w:rsidRPr="004D21E0">
        <w:rPr>
          <w:rFonts w:cstheme="minorHAnsi"/>
          <w:sz w:val="16"/>
        </w:rPr>
        <w:t xml:space="preserve"> </w:t>
      </w:r>
      <w:r w:rsidRPr="004D21E0">
        <w:rPr>
          <w:rStyle w:val="Emphasis"/>
          <w:rFonts w:cstheme="minorHAnsi"/>
        </w:rPr>
        <w:t>welfare of the world</w:t>
      </w:r>
      <w:r w:rsidRPr="004D21E0">
        <w:rPr>
          <w:rFonts w:cstheme="minorHAnsi"/>
          <w:sz w:val="16"/>
        </w:rPr>
        <w:t xml:space="preserve"> </w:t>
      </w:r>
      <w:r w:rsidRPr="004D21E0">
        <w:rPr>
          <w:rStyle w:val="StyleUnderline"/>
          <w:rFonts w:cstheme="minorHAnsi"/>
        </w:rPr>
        <w:t>in generations to come</w:t>
      </w:r>
      <w:r w:rsidRPr="004D21E0">
        <w:rPr>
          <w:rFonts w:cstheme="minorHAnsi"/>
          <w:sz w:val="16"/>
        </w:rPr>
        <w:t>.”</w:t>
      </w:r>
    </w:p>
    <w:p w14:paraId="296F7BC3" w14:textId="77777777" w:rsidR="00056BA9" w:rsidRPr="004D21E0" w:rsidRDefault="00056BA9" w:rsidP="00056BA9">
      <w:pPr>
        <w:rPr>
          <w:rFonts w:cstheme="minorHAnsi"/>
          <w:sz w:val="16"/>
        </w:rPr>
      </w:pPr>
      <w:r w:rsidRPr="004D21E0">
        <w:rPr>
          <w:rFonts w:cstheme="minorHAnsi"/>
          <w:sz w:val="16"/>
        </w:rPr>
        <w:t xml:space="preserve">Make no mistake: This endeavor was rooted in US interests. But </w:t>
      </w:r>
      <w:r w:rsidRPr="004D21E0">
        <w:rPr>
          <w:rStyle w:val="StyleUnderline"/>
          <w:rFonts w:cstheme="minorHAnsi"/>
        </w:rPr>
        <w:t>because</w:t>
      </w:r>
      <w:r w:rsidRPr="004D21E0">
        <w:rPr>
          <w:rFonts w:cstheme="minorHAnsi"/>
          <w:sz w:val="16"/>
        </w:rPr>
        <w:t xml:space="preserve"> </w:t>
      </w:r>
      <w:r w:rsidRPr="004D21E0">
        <w:rPr>
          <w:rStyle w:val="Emphasis"/>
          <w:rFonts w:cstheme="minorHAnsi"/>
        </w:rPr>
        <w:t>America</w:t>
      </w:r>
      <w:r w:rsidRPr="004D21E0">
        <w:rPr>
          <w:rFonts w:cstheme="minorHAnsi"/>
          <w:sz w:val="16"/>
        </w:rPr>
        <w:t xml:space="preserve"> </w:t>
      </w:r>
      <w:r w:rsidRPr="004D21E0">
        <w:rPr>
          <w:rStyle w:val="StyleUnderline"/>
          <w:rFonts w:cstheme="minorHAnsi"/>
        </w:rPr>
        <w:t>was</w:t>
      </w:r>
      <w:r w:rsidRPr="004D21E0">
        <w:rPr>
          <w:rFonts w:cstheme="minorHAnsi"/>
          <w:sz w:val="16"/>
        </w:rPr>
        <w:t xml:space="preserve"> </w:t>
      </w:r>
      <w:r w:rsidRPr="004D21E0">
        <w:rPr>
          <w:rStyle w:val="Emphasis"/>
          <w:rFonts w:cstheme="minorHAnsi"/>
        </w:rPr>
        <w:t>so powerful</w:t>
      </w:r>
      <w:r w:rsidRPr="004D21E0">
        <w:rPr>
          <w:rFonts w:cstheme="minorHAnsi"/>
          <w:sz w:val="16"/>
        </w:rPr>
        <w:t xml:space="preserve">, </w:t>
      </w:r>
      <w:r w:rsidRPr="004D21E0">
        <w:rPr>
          <w:rStyle w:val="StyleUnderline"/>
          <w:rFonts w:cstheme="minorHAnsi"/>
        </w:rPr>
        <w:t>and defined</w:t>
      </w:r>
      <w:r w:rsidRPr="004D21E0">
        <w:rPr>
          <w:rFonts w:cstheme="minorHAnsi"/>
          <w:sz w:val="16"/>
        </w:rPr>
        <w:t xml:space="preserve"> those </w:t>
      </w:r>
      <w:r w:rsidRPr="004D21E0">
        <w:rPr>
          <w:rStyle w:val="StyleUnderline"/>
          <w:rFonts w:cstheme="minorHAnsi"/>
        </w:rPr>
        <w:t>interests so broadly, this project brought</w:t>
      </w:r>
      <w:r w:rsidRPr="004D21E0">
        <w:rPr>
          <w:rFonts w:cstheme="minorHAnsi"/>
          <w:sz w:val="16"/>
        </w:rPr>
        <w:t xml:space="preserve"> </w:t>
      </w:r>
      <w:r w:rsidRPr="004D21E0">
        <w:rPr>
          <w:rStyle w:val="Emphasis"/>
          <w:rFonts w:cstheme="minorHAnsi"/>
        </w:rPr>
        <w:t>historic gains</w:t>
      </w:r>
      <w:r w:rsidRPr="004D21E0">
        <w:rPr>
          <w:rFonts w:cstheme="minorHAnsi"/>
          <w:sz w:val="16"/>
        </w:rPr>
        <w:t xml:space="preserve"> </w:t>
      </w:r>
      <w:r w:rsidRPr="004D21E0">
        <w:rPr>
          <w:rStyle w:val="StyleUnderline"/>
          <w:rFonts w:cstheme="minorHAnsi"/>
        </w:rPr>
        <w:t>for much of the world</w:t>
      </w:r>
      <w:r w:rsidRPr="004D21E0">
        <w:rPr>
          <w:rFonts w:cstheme="minorHAnsi"/>
          <w:sz w:val="16"/>
        </w:rPr>
        <w:t>.</w:t>
      </w:r>
    </w:p>
    <w:p w14:paraId="34EB9FD0" w14:textId="77777777" w:rsidR="00056BA9" w:rsidRPr="004D21E0" w:rsidRDefault="00056BA9" w:rsidP="00056BA9">
      <w:pPr>
        <w:rPr>
          <w:rFonts w:cstheme="minorHAnsi"/>
          <w:sz w:val="16"/>
        </w:rPr>
      </w:pPr>
      <w:r w:rsidRPr="004D21E0">
        <w:rPr>
          <w:rFonts w:cstheme="minorHAnsi"/>
          <w:sz w:val="16"/>
        </w:rPr>
        <w:t xml:space="preserve">Democracy went from endangered to dominant in the postwar decades. Trade flourished and living standards soared, first in the free world and then globally after communism fell. A </w:t>
      </w:r>
      <w:r w:rsidRPr="004D21E0">
        <w:rPr>
          <w:rStyle w:val="StyleUnderline"/>
          <w:rFonts w:cstheme="minorHAnsi"/>
        </w:rPr>
        <w:t>world that suffered</w:t>
      </w:r>
      <w:r w:rsidRPr="004D21E0">
        <w:rPr>
          <w:rFonts w:cstheme="minorHAnsi"/>
          <w:sz w:val="16"/>
        </w:rPr>
        <w:t xml:space="preserve"> </w:t>
      </w:r>
      <w:r w:rsidRPr="004D21E0">
        <w:rPr>
          <w:rStyle w:val="Emphasis"/>
          <w:rFonts w:cstheme="minorHAnsi"/>
        </w:rPr>
        <w:t>two</w:t>
      </w:r>
      <w:r w:rsidRPr="004D21E0">
        <w:rPr>
          <w:rFonts w:cstheme="minorHAnsi"/>
          <w:sz w:val="16"/>
        </w:rPr>
        <w:t xml:space="preserve"> all-consuming </w:t>
      </w:r>
      <w:r w:rsidRPr="004D21E0">
        <w:rPr>
          <w:rStyle w:val="Emphasis"/>
          <w:rFonts w:cstheme="minorHAnsi"/>
        </w:rPr>
        <w:t>great-power wars</w:t>
      </w:r>
      <w:r w:rsidRPr="004D21E0">
        <w:rPr>
          <w:rFonts w:cstheme="minorHAnsi"/>
          <w:sz w:val="16"/>
        </w:rPr>
        <w:t xml:space="preserve"> </w:t>
      </w:r>
      <w:r w:rsidRPr="004D21E0">
        <w:rPr>
          <w:rStyle w:val="StyleUnderline"/>
          <w:rFonts w:cstheme="minorHAnsi"/>
        </w:rPr>
        <w:t>in quick succession has</w:t>
      </w:r>
      <w:r w:rsidRPr="004D21E0">
        <w:rPr>
          <w:rFonts w:cstheme="minorHAnsi"/>
          <w:sz w:val="16"/>
        </w:rPr>
        <w:t xml:space="preserve"> </w:t>
      </w:r>
      <w:r w:rsidRPr="004D21E0">
        <w:rPr>
          <w:rStyle w:val="Emphasis"/>
          <w:rFonts w:cstheme="minorHAnsi"/>
        </w:rPr>
        <w:t>avoided</w:t>
      </w:r>
      <w:r w:rsidRPr="004D21E0">
        <w:rPr>
          <w:rFonts w:cstheme="minorHAnsi"/>
          <w:sz w:val="16"/>
        </w:rPr>
        <w:t xml:space="preserve"> </w:t>
      </w:r>
      <w:r w:rsidRPr="004D21E0">
        <w:rPr>
          <w:rStyle w:val="StyleUnderline"/>
          <w:rFonts w:cstheme="minorHAnsi"/>
        </w:rPr>
        <w:t>anything like that since</w:t>
      </w:r>
      <w:r w:rsidRPr="004D21E0">
        <w:rPr>
          <w:rFonts w:cstheme="minorHAnsi"/>
          <w:sz w:val="16"/>
        </w:rPr>
        <w:t xml:space="preserve"> 1945.</w:t>
      </w:r>
    </w:p>
    <w:p w14:paraId="4E5EBC56" w14:textId="77777777" w:rsidR="00056BA9" w:rsidRPr="004D21E0" w:rsidRDefault="00056BA9" w:rsidP="00056BA9">
      <w:pPr>
        <w:rPr>
          <w:rFonts w:cstheme="minorHAnsi"/>
          <w:sz w:val="16"/>
        </w:rPr>
      </w:pPr>
      <w:r w:rsidRPr="004D21E0">
        <w:rPr>
          <w:rFonts w:cstheme="minorHAnsi"/>
          <w:sz w:val="16"/>
        </w:rPr>
        <w:t>The US presided over a global golden age. Yet the stresses on America’s order have become impossible to ignore.</w:t>
      </w:r>
    </w:p>
    <w:p w14:paraId="236C1DEA" w14:textId="77777777" w:rsidR="00056BA9" w:rsidRPr="004D21E0" w:rsidRDefault="00056BA9" w:rsidP="00056BA9">
      <w:pPr>
        <w:rPr>
          <w:rFonts w:cstheme="minorHAnsi"/>
          <w:sz w:val="16"/>
        </w:rPr>
      </w:pPr>
      <w:r w:rsidRPr="004D21E0">
        <w:rPr>
          <w:rStyle w:val="Emphasis"/>
          <w:rFonts w:cstheme="minorHAnsi"/>
          <w:highlight w:val="green"/>
        </w:rPr>
        <w:t>Revisionist</w:t>
      </w:r>
      <w:r w:rsidRPr="004D21E0">
        <w:rPr>
          <w:rFonts w:cstheme="minorHAnsi"/>
          <w:sz w:val="16"/>
        </w:rPr>
        <w:t xml:space="preserve"> </w:t>
      </w:r>
      <w:r w:rsidRPr="004D21E0">
        <w:rPr>
          <w:rStyle w:val="StyleUnderline"/>
          <w:rFonts w:cstheme="minorHAnsi"/>
        </w:rPr>
        <w:t>powers</w:t>
      </w:r>
      <w:r w:rsidRPr="004D21E0">
        <w:rPr>
          <w:rFonts w:cstheme="minorHAnsi"/>
          <w:sz w:val="16"/>
        </w:rPr>
        <w:t xml:space="preserve"> — </w:t>
      </w:r>
      <w:r w:rsidRPr="004D21E0">
        <w:rPr>
          <w:rStyle w:val="Emphasis"/>
          <w:rFonts w:cstheme="minorHAnsi"/>
          <w:highlight w:val="green"/>
        </w:rPr>
        <w:t>China</w:t>
      </w:r>
      <w:r w:rsidRPr="004D21E0">
        <w:rPr>
          <w:rFonts w:cstheme="minorHAnsi"/>
          <w:sz w:val="16"/>
          <w:highlight w:val="green"/>
        </w:rPr>
        <w:t xml:space="preserve">, </w:t>
      </w:r>
      <w:r w:rsidRPr="004D21E0">
        <w:rPr>
          <w:rStyle w:val="Emphasis"/>
          <w:rFonts w:cstheme="minorHAnsi"/>
          <w:highlight w:val="green"/>
        </w:rPr>
        <w:t>Russia</w:t>
      </w:r>
      <w:r w:rsidRPr="004D21E0">
        <w:rPr>
          <w:rFonts w:cstheme="minorHAnsi"/>
          <w:sz w:val="16"/>
          <w:highlight w:val="green"/>
        </w:rPr>
        <w:t xml:space="preserve">, </w:t>
      </w:r>
      <w:r w:rsidRPr="004D21E0">
        <w:rPr>
          <w:rStyle w:val="Emphasis"/>
          <w:rFonts w:cstheme="minorHAnsi"/>
          <w:highlight w:val="green"/>
        </w:rPr>
        <w:t>Iran</w:t>
      </w:r>
      <w:r w:rsidRPr="004D21E0">
        <w:rPr>
          <w:rFonts w:cstheme="minorHAnsi"/>
          <w:sz w:val="16"/>
          <w:highlight w:val="green"/>
        </w:rPr>
        <w:t xml:space="preserve">, </w:t>
      </w:r>
      <w:r w:rsidRPr="004D21E0">
        <w:rPr>
          <w:rStyle w:val="Emphasis"/>
          <w:rFonts w:cstheme="minorHAnsi"/>
          <w:highlight w:val="green"/>
        </w:rPr>
        <w:t>No</w:t>
      </w:r>
      <w:r w:rsidRPr="004D21E0">
        <w:rPr>
          <w:rFonts w:cstheme="minorHAnsi"/>
          <w:sz w:val="16"/>
        </w:rPr>
        <w:t xml:space="preserve">rth </w:t>
      </w:r>
      <w:r w:rsidRPr="004D21E0">
        <w:rPr>
          <w:rStyle w:val="Emphasis"/>
          <w:rFonts w:cstheme="minorHAnsi"/>
          <w:highlight w:val="green"/>
        </w:rPr>
        <w:t>Ko</w:t>
      </w:r>
      <w:r w:rsidRPr="004D21E0">
        <w:rPr>
          <w:rFonts w:cstheme="minorHAnsi"/>
          <w:sz w:val="16"/>
        </w:rPr>
        <w:t xml:space="preserve">rea — </w:t>
      </w:r>
      <w:r w:rsidRPr="004D21E0">
        <w:rPr>
          <w:rStyle w:val="StyleUnderline"/>
          <w:rFonts w:cstheme="minorHAnsi"/>
          <w:highlight w:val="green"/>
        </w:rPr>
        <w:t>are challenging</w:t>
      </w:r>
      <w:r w:rsidRPr="004D21E0">
        <w:rPr>
          <w:rStyle w:val="StyleUnderline"/>
          <w:rFonts w:cstheme="minorHAnsi"/>
        </w:rPr>
        <w:t xml:space="preserve"> a system they view as</w:t>
      </w:r>
      <w:r w:rsidRPr="004D21E0">
        <w:rPr>
          <w:rFonts w:cstheme="minorHAnsi"/>
          <w:sz w:val="16"/>
        </w:rPr>
        <w:t xml:space="preserve"> </w:t>
      </w:r>
      <w:r w:rsidRPr="004D21E0">
        <w:rPr>
          <w:rStyle w:val="Emphasis"/>
          <w:rFonts w:cstheme="minorHAnsi"/>
        </w:rPr>
        <w:t>dangerous</w:t>
      </w:r>
      <w:r w:rsidRPr="004D21E0">
        <w:rPr>
          <w:rFonts w:cstheme="minorHAnsi"/>
          <w:sz w:val="16"/>
        </w:rPr>
        <w:t xml:space="preserve"> </w:t>
      </w:r>
      <w:r w:rsidRPr="004D21E0">
        <w:rPr>
          <w:rStyle w:val="StyleUnderline"/>
          <w:rFonts w:cstheme="minorHAnsi"/>
        </w:rPr>
        <w:t>to</w:t>
      </w:r>
      <w:r w:rsidRPr="004D21E0">
        <w:rPr>
          <w:rFonts w:cstheme="minorHAnsi"/>
          <w:sz w:val="16"/>
        </w:rPr>
        <w:t xml:space="preserve"> their </w:t>
      </w:r>
      <w:r w:rsidRPr="004D21E0">
        <w:rPr>
          <w:rStyle w:val="StyleUnderline"/>
          <w:rFonts w:cstheme="minorHAnsi"/>
        </w:rPr>
        <w:t>illiberal regimes and oppressive to</w:t>
      </w:r>
      <w:r w:rsidRPr="004D21E0">
        <w:rPr>
          <w:rFonts w:cstheme="minorHAnsi"/>
          <w:sz w:val="16"/>
        </w:rPr>
        <w:t xml:space="preserve"> their </w:t>
      </w:r>
      <w:r w:rsidRPr="004D21E0">
        <w:rPr>
          <w:rStyle w:val="StyleUnderline"/>
          <w:rFonts w:cstheme="minorHAnsi"/>
        </w:rPr>
        <w:t>geopolitical ambitions</w:t>
      </w:r>
      <w:r w:rsidRPr="004D21E0">
        <w:rPr>
          <w:rFonts w:cstheme="minorHAnsi"/>
          <w:sz w:val="16"/>
        </w:rPr>
        <w:t xml:space="preserve">. The Global South has become disillusioned with Western dominance. The </w:t>
      </w:r>
      <w:r w:rsidRPr="004D21E0">
        <w:rPr>
          <w:rStyle w:val="Emphasis"/>
          <w:rFonts w:cstheme="minorHAnsi"/>
        </w:rPr>
        <w:t>US</w:t>
      </w:r>
      <w:r w:rsidRPr="004D21E0">
        <w:rPr>
          <w:rFonts w:cstheme="minorHAnsi"/>
          <w:sz w:val="16"/>
        </w:rPr>
        <w:t xml:space="preserve"> itself </w:t>
      </w:r>
      <w:r w:rsidRPr="004D21E0">
        <w:rPr>
          <w:rStyle w:val="StyleUnderline"/>
          <w:rFonts w:cstheme="minorHAnsi"/>
        </w:rPr>
        <w:t>has seemed ambivalent</w:t>
      </w:r>
      <w:r w:rsidRPr="004D21E0">
        <w:rPr>
          <w:rFonts w:cstheme="minorHAnsi"/>
          <w:sz w:val="16"/>
        </w:rPr>
        <w:t xml:space="preserve">, in recent decades, </w:t>
      </w:r>
      <w:r w:rsidRPr="004D21E0">
        <w:rPr>
          <w:rStyle w:val="StyleUnderline"/>
          <w:rFonts w:cstheme="minorHAnsi"/>
        </w:rPr>
        <w:t>about</w:t>
      </w:r>
      <w:r w:rsidRPr="004D21E0">
        <w:rPr>
          <w:rFonts w:cstheme="minorHAnsi"/>
          <w:sz w:val="16"/>
        </w:rPr>
        <w:t xml:space="preserve"> </w:t>
      </w:r>
      <w:r w:rsidRPr="004D21E0">
        <w:rPr>
          <w:rStyle w:val="Emphasis"/>
          <w:rFonts w:cstheme="minorHAnsi"/>
        </w:rPr>
        <w:t>world</w:t>
      </w:r>
      <w:r w:rsidRPr="004D21E0">
        <w:rPr>
          <w:rFonts w:cstheme="minorHAnsi"/>
          <w:sz w:val="16"/>
        </w:rPr>
        <w:t xml:space="preserve"> </w:t>
      </w:r>
      <w:r w:rsidRPr="004D21E0">
        <w:rPr>
          <w:rStyle w:val="StyleUnderline"/>
          <w:rFonts w:cstheme="minorHAnsi"/>
        </w:rPr>
        <w:t>leadership</w:t>
      </w:r>
      <w:r w:rsidRPr="004D21E0">
        <w:rPr>
          <w:rFonts w:cstheme="minorHAnsi"/>
          <w:sz w:val="16"/>
        </w:rPr>
        <w:t xml:space="preserve">. </w:t>
      </w:r>
      <w:r w:rsidRPr="004D21E0">
        <w:rPr>
          <w:rStyle w:val="Emphasis"/>
          <w:rFonts w:cstheme="minorHAnsi"/>
        </w:rPr>
        <w:t>Threats</w:t>
      </w:r>
      <w:r w:rsidRPr="004D21E0">
        <w:rPr>
          <w:rFonts w:cstheme="minorHAnsi"/>
          <w:sz w:val="16"/>
        </w:rPr>
        <w:t xml:space="preserve"> </w:t>
      </w:r>
      <w:r w:rsidRPr="004D21E0">
        <w:rPr>
          <w:rStyle w:val="StyleUnderline"/>
          <w:rFonts w:cstheme="minorHAnsi"/>
        </w:rPr>
        <w:t>to its</w:t>
      </w:r>
      <w:r w:rsidRPr="004D21E0">
        <w:rPr>
          <w:rFonts w:cstheme="minorHAnsi"/>
          <w:sz w:val="16"/>
        </w:rPr>
        <w:t xml:space="preserve"> </w:t>
      </w:r>
      <w:r w:rsidRPr="004D21E0">
        <w:rPr>
          <w:rStyle w:val="Emphasis"/>
          <w:rFonts w:cstheme="minorHAnsi"/>
        </w:rPr>
        <w:t>economic</w:t>
      </w:r>
      <w:r w:rsidRPr="004D21E0">
        <w:rPr>
          <w:rFonts w:cstheme="minorHAnsi"/>
          <w:sz w:val="16"/>
        </w:rPr>
        <w:t xml:space="preserve"> and military </w:t>
      </w:r>
      <w:r w:rsidRPr="004D21E0">
        <w:rPr>
          <w:rStyle w:val="Emphasis"/>
          <w:rFonts w:cstheme="minorHAnsi"/>
        </w:rPr>
        <w:t>supremacy</w:t>
      </w:r>
      <w:r w:rsidRPr="004D21E0">
        <w:rPr>
          <w:rFonts w:cstheme="minorHAnsi"/>
          <w:sz w:val="16"/>
        </w:rPr>
        <w:t xml:space="preserve"> have </w:t>
      </w:r>
      <w:r w:rsidRPr="004D21E0">
        <w:rPr>
          <w:rStyle w:val="Emphasis"/>
          <w:rFonts w:cstheme="minorHAnsi"/>
        </w:rPr>
        <w:t>grow</w:t>
      </w:r>
      <w:r w:rsidRPr="004D21E0">
        <w:rPr>
          <w:rFonts w:cstheme="minorHAnsi"/>
          <w:sz w:val="16"/>
        </w:rPr>
        <w:t xml:space="preserve">n </w:t>
      </w:r>
      <w:r w:rsidRPr="004D21E0">
        <w:rPr>
          <w:rStyle w:val="StyleUnderline"/>
          <w:rFonts w:cstheme="minorHAnsi"/>
        </w:rPr>
        <w:t>more severe</w:t>
      </w:r>
      <w:r w:rsidRPr="004D21E0">
        <w:rPr>
          <w:rFonts w:cstheme="minorHAnsi"/>
          <w:sz w:val="16"/>
        </w:rPr>
        <w:t>.</w:t>
      </w:r>
    </w:p>
    <w:p w14:paraId="05C4585A" w14:textId="77777777" w:rsidR="00056BA9" w:rsidRPr="004D21E0" w:rsidRDefault="00056BA9" w:rsidP="00056BA9">
      <w:pPr>
        <w:rPr>
          <w:rFonts w:cstheme="minorHAnsi"/>
          <w:sz w:val="16"/>
        </w:rPr>
      </w:pPr>
      <w:r w:rsidRPr="004D21E0">
        <w:rPr>
          <w:rFonts w:cstheme="minorHAnsi"/>
          <w:sz w:val="16"/>
        </w:rPr>
        <w:t>Visit nearly any US ally, and you’ll notice conviction that American power remains necessary — and concern that the post-World War II order is slipping away. So how real is the danger? Let’s consider the three ways an order can come apart.</w:t>
      </w:r>
    </w:p>
    <w:p w14:paraId="587E2CF7" w14:textId="77777777" w:rsidR="00056BA9" w:rsidRPr="004D21E0" w:rsidRDefault="00056BA9" w:rsidP="00056BA9">
      <w:pPr>
        <w:rPr>
          <w:rFonts w:cstheme="minorHAnsi"/>
          <w:sz w:val="16"/>
        </w:rPr>
      </w:pPr>
      <w:r w:rsidRPr="004D21E0">
        <w:rPr>
          <w:rFonts w:cstheme="minorHAnsi"/>
          <w:sz w:val="16"/>
        </w:rPr>
        <w:t>Losing a War</w:t>
      </w:r>
    </w:p>
    <w:p w14:paraId="7B8FE960" w14:textId="77777777" w:rsidR="00056BA9" w:rsidRPr="004D21E0" w:rsidRDefault="00056BA9" w:rsidP="00056BA9">
      <w:pPr>
        <w:rPr>
          <w:rFonts w:cstheme="minorHAnsi"/>
          <w:sz w:val="16"/>
        </w:rPr>
      </w:pPr>
      <w:r w:rsidRPr="004D21E0">
        <w:rPr>
          <w:rFonts w:cstheme="minorHAnsi"/>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4D21E0">
        <w:rPr>
          <w:rFonts w:cstheme="minorHAnsi"/>
          <w:sz w:val="16"/>
        </w:rPr>
        <w:t>I, but</w:t>
      </w:r>
      <w:proofErr w:type="gramEnd"/>
      <w:r w:rsidRPr="004D21E0">
        <w:rPr>
          <w:rFonts w:cstheme="minorHAnsi"/>
          <w:sz w:val="16"/>
        </w:rPr>
        <w:t xml:space="preserve"> never recovered from its costs.</w:t>
      </w:r>
    </w:p>
    <w:p w14:paraId="5AF90C6C" w14:textId="77777777" w:rsidR="00056BA9" w:rsidRPr="004D21E0" w:rsidRDefault="00056BA9" w:rsidP="00056BA9">
      <w:pPr>
        <w:rPr>
          <w:rFonts w:cstheme="minorHAnsi"/>
          <w:sz w:val="16"/>
        </w:rPr>
      </w:pPr>
      <w:r w:rsidRPr="004D21E0">
        <w:rPr>
          <w:rFonts w:cstheme="minorHAnsi"/>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F5E7184" w14:textId="77777777" w:rsidR="00056BA9" w:rsidRPr="004D21E0" w:rsidRDefault="00056BA9" w:rsidP="00056BA9">
      <w:pPr>
        <w:rPr>
          <w:rFonts w:cstheme="minorHAnsi"/>
          <w:sz w:val="16"/>
        </w:rPr>
      </w:pPr>
      <w:r w:rsidRPr="004D21E0">
        <w:rPr>
          <w:rFonts w:cstheme="minorHAnsi"/>
          <w:sz w:val="16"/>
        </w:rPr>
        <w:t xml:space="preserve">The Pentagon faces a vexing military arithmetic problem. Several </w:t>
      </w:r>
      <w:r w:rsidRPr="004D21E0">
        <w:rPr>
          <w:rStyle w:val="StyleUnderline"/>
          <w:rFonts w:cstheme="minorHAnsi"/>
        </w:rPr>
        <w:t>challenges — from</w:t>
      </w:r>
      <w:r w:rsidRPr="004D21E0">
        <w:rPr>
          <w:rFonts w:cstheme="minorHAnsi"/>
          <w:sz w:val="16"/>
        </w:rPr>
        <w:t xml:space="preserve"> </w:t>
      </w:r>
      <w:r w:rsidRPr="004D21E0">
        <w:rPr>
          <w:rStyle w:val="Emphasis"/>
          <w:rFonts w:cstheme="minorHAnsi"/>
        </w:rPr>
        <w:t>Russia</w:t>
      </w:r>
      <w:r w:rsidRPr="004D21E0">
        <w:rPr>
          <w:rFonts w:cstheme="minorHAnsi"/>
          <w:sz w:val="16"/>
        </w:rPr>
        <w:t xml:space="preserve"> </w:t>
      </w:r>
      <w:r w:rsidRPr="004D21E0">
        <w:rPr>
          <w:rStyle w:val="StyleUnderline"/>
          <w:rFonts w:cstheme="minorHAnsi"/>
          <w:highlight w:val="green"/>
        </w:rPr>
        <w:t>in</w:t>
      </w:r>
      <w:r w:rsidRPr="004D21E0">
        <w:rPr>
          <w:rFonts w:cstheme="minorHAnsi"/>
          <w:sz w:val="16"/>
          <w:highlight w:val="green"/>
        </w:rPr>
        <w:t xml:space="preserve"> </w:t>
      </w:r>
      <w:r w:rsidRPr="004D21E0">
        <w:rPr>
          <w:rStyle w:val="Emphasis"/>
          <w:rFonts w:cstheme="minorHAnsi"/>
          <w:highlight w:val="green"/>
        </w:rPr>
        <w:t>Europe</w:t>
      </w:r>
      <w:r w:rsidRPr="004D21E0">
        <w:rPr>
          <w:rFonts w:cstheme="minorHAnsi"/>
          <w:sz w:val="16"/>
        </w:rPr>
        <w:t xml:space="preserve">, </w:t>
      </w:r>
      <w:r w:rsidRPr="004D21E0">
        <w:rPr>
          <w:rStyle w:val="Emphasis"/>
          <w:rFonts w:cstheme="minorHAnsi"/>
        </w:rPr>
        <w:t>Iran</w:t>
      </w:r>
      <w:r w:rsidRPr="004D21E0">
        <w:rPr>
          <w:rFonts w:cstheme="minorHAnsi"/>
          <w:sz w:val="16"/>
        </w:rPr>
        <w:t xml:space="preserve"> </w:t>
      </w:r>
      <w:r w:rsidRPr="004D21E0">
        <w:rPr>
          <w:rStyle w:val="StyleUnderline"/>
          <w:rFonts w:cstheme="minorHAnsi"/>
        </w:rPr>
        <w:t>and its proxies in the</w:t>
      </w:r>
      <w:r w:rsidRPr="004D21E0">
        <w:rPr>
          <w:rFonts w:cstheme="minorHAnsi"/>
          <w:sz w:val="16"/>
        </w:rPr>
        <w:t xml:space="preserve"> </w:t>
      </w:r>
      <w:r w:rsidRPr="004D21E0">
        <w:rPr>
          <w:rStyle w:val="Emphasis"/>
          <w:rFonts w:cstheme="minorHAnsi"/>
          <w:highlight w:val="green"/>
        </w:rPr>
        <w:t>Mid</w:t>
      </w:r>
      <w:r w:rsidRPr="004D21E0">
        <w:rPr>
          <w:rFonts w:cstheme="minorHAnsi"/>
          <w:sz w:val="16"/>
        </w:rPr>
        <w:t xml:space="preserve">dle </w:t>
      </w:r>
      <w:r w:rsidRPr="004D21E0">
        <w:rPr>
          <w:rStyle w:val="Emphasis"/>
          <w:rFonts w:cstheme="minorHAnsi"/>
          <w:highlight w:val="green"/>
        </w:rPr>
        <w:t>East</w:t>
      </w:r>
      <w:r w:rsidRPr="004D21E0">
        <w:rPr>
          <w:rFonts w:cstheme="minorHAnsi"/>
          <w:sz w:val="16"/>
        </w:rPr>
        <w:t xml:space="preserve">, </w:t>
      </w:r>
      <w:r w:rsidRPr="004D21E0">
        <w:rPr>
          <w:rStyle w:val="StyleUnderline"/>
          <w:rFonts w:cstheme="minorHAnsi"/>
        </w:rPr>
        <w:t>and</w:t>
      </w:r>
      <w:r w:rsidRPr="004D21E0">
        <w:rPr>
          <w:rFonts w:cstheme="minorHAnsi"/>
          <w:sz w:val="16"/>
        </w:rPr>
        <w:t xml:space="preserve"> </w:t>
      </w:r>
      <w:r w:rsidRPr="004D21E0">
        <w:rPr>
          <w:rStyle w:val="Emphasis"/>
          <w:rFonts w:cstheme="minorHAnsi"/>
        </w:rPr>
        <w:t>China</w:t>
      </w:r>
      <w:r w:rsidRPr="004D21E0">
        <w:rPr>
          <w:rFonts w:cstheme="minorHAnsi"/>
          <w:sz w:val="16"/>
        </w:rPr>
        <w:t xml:space="preserve"> </w:t>
      </w:r>
      <w:r w:rsidRPr="004D21E0">
        <w:rPr>
          <w:rStyle w:val="StyleUnderline"/>
          <w:rFonts w:cstheme="minorHAnsi"/>
          <w:highlight w:val="green"/>
        </w:rPr>
        <w:t>and</w:t>
      </w:r>
      <w:r w:rsidRPr="004D21E0">
        <w:rPr>
          <w:rFonts w:cstheme="minorHAnsi"/>
          <w:sz w:val="16"/>
        </w:rPr>
        <w:t xml:space="preserve"> </w:t>
      </w:r>
      <w:r w:rsidRPr="004D21E0">
        <w:rPr>
          <w:rStyle w:val="Emphasis"/>
          <w:rFonts w:cstheme="minorHAnsi"/>
        </w:rPr>
        <w:t>No</w:t>
      </w:r>
      <w:r w:rsidRPr="004D21E0">
        <w:rPr>
          <w:rFonts w:cstheme="minorHAnsi"/>
          <w:sz w:val="16"/>
        </w:rPr>
        <w:t xml:space="preserve">rth </w:t>
      </w:r>
      <w:r w:rsidRPr="004D21E0">
        <w:rPr>
          <w:rStyle w:val="Emphasis"/>
          <w:rFonts w:cstheme="minorHAnsi"/>
        </w:rPr>
        <w:t>Ko</w:t>
      </w:r>
      <w:r w:rsidRPr="004D21E0">
        <w:rPr>
          <w:rFonts w:cstheme="minorHAnsi"/>
          <w:sz w:val="16"/>
        </w:rPr>
        <w:t xml:space="preserve">rea </w:t>
      </w:r>
      <w:r w:rsidRPr="004D21E0">
        <w:rPr>
          <w:rStyle w:val="StyleUnderline"/>
          <w:rFonts w:cstheme="minorHAnsi"/>
        </w:rPr>
        <w:t>in</w:t>
      </w:r>
      <w:r w:rsidRPr="004D21E0">
        <w:rPr>
          <w:rFonts w:cstheme="minorHAnsi"/>
          <w:sz w:val="16"/>
        </w:rPr>
        <w:t xml:space="preserve"> </w:t>
      </w:r>
      <w:r w:rsidRPr="004D21E0">
        <w:rPr>
          <w:rStyle w:val="Emphasis"/>
          <w:rFonts w:cstheme="minorHAnsi"/>
          <w:highlight w:val="green"/>
        </w:rPr>
        <w:t>Asia</w:t>
      </w:r>
      <w:r w:rsidRPr="004D21E0">
        <w:rPr>
          <w:rFonts w:cstheme="minorHAnsi"/>
          <w:sz w:val="16"/>
        </w:rPr>
        <w:t xml:space="preserve"> — are stretching US resources. A superpower with a military designed to fight one war at a time is always at </w:t>
      </w:r>
      <w:r w:rsidRPr="004D21E0">
        <w:rPr>
          <w:rStyle w:val="StyleUnderline"/>
          <w:rFonts w:cstheme="minorHAnsi"/>
          <w:highlight w:val="green"/>
        </w:rPr>
        <w:t>risk</w:t>
      </w:r>
      <w:r w:rsidRPr="004D21E0">
        <w:rPr>
          <w:rFonts w:cstheme="minorHAnsi"/>
          <w:sz w:val="16"/>
        </w:rPr>
        <w:t xml:space="preserve"> in </w:t>
      </w:r>
      <w:r w:rsidRPr="004D21E0">
        <w:rPr>
          <w:rStyle w:val="StyleUnderline"/>
          <w:rFonts w:cstheme="minorHAnsi"/>
        </w:rPr>
        <w:t>a world of</w:t>
      </w:r>
      <w:r w:rsidRPr="004D21E0">
        <w:rPr>
          <w:rFonts w:cstheme="minorHAnsi"/>
          <w:sz w:val="16"/>
        </w:rPr>
        <w:t xml:space="preserve"> </w:t>
      </w:r>
      <w:r w:rsidRPr="004D21E0">
        <w:rPr>
          <w:rStyle w:val="Emphasis"/>
          <w:rFonts w:cstheme="minorHAnsi"/>
          <w:highlight w:val="green"/>
        </w:rPr>
        <w:t>multiple, interlocking threats</w:t>
      </w:r>
      <w:r w:rsidRPr="004D21E0">
        <w:rPr>
          <w:rFonts w:cstheme="minorHAnsi"/>
          <w:sz w:val="16"/>
        </w:rPr>
        <w:t>. But the danger of crushing defeat is most concentrated in the Western Pacific.</w:t>
      </w:r>
    </w:p>
    <w:p w14:paraId="0535861C" w14:textId="77777777" w:rsidR="00056BA9" w:rsidRPr="004D21E0" w:rsidRDefault="00056BA9" w:rsidP="00056BA9">
      <w:pPr>
        <w:rPr>
          <w:rFonts w:cstheme="minorHAnsi"/>
          <w:sz w:val="16"/>
        </w:rPr>
      </w:pPr>
      <w:r w:rsidRPr="004D21E0">
        <w:rPr>
          <w:rFonts w:cstheme="minorHAnsi"/>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716699A4" w14:textId="77777777" w:rsidR="00056BA9" w:rsidRPr="004D21E0" w:rsidRDefault="00056BA9" w:rsidP="00056BA9">
      <w:pPr>
        <w:rPr>
          <w:rFonts w:cstheme="minorHAnsi"/>
          <w:sz w:val="16"/>
        </w:rPr>
      </w:pPr>
      <w:r w:rsidRPr="004D21E0">
        <w:rPr>
          <w:rFonts w:cstheme="minorHAnsi"/>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08210EA2" w14:textId="77777777" w:rsidR="00056BA9" w:rsidRPr="004D21E0" w:rsidRDefault="00056BA9" w:rsidP="00056BA9">
      <w:pPr>
        <w:rPr>
          <w:rFonts w:cstheme="minorHAnsi"/>
          <w:sz w:val="16"/>
        </w:rPr>
      </w:pPr>
      <w:r w:rsidRPr="004D21E0">
        <w:rPr>
          <w:rFonts w:cstheme="minorHAnsi"/>
          <w:sz w:val="16"/>
        </w:rPr>
        <w:t xml:space="preserve">A US-China </w:t>
      </w:r>
      <w:r w:rsidRPr="004D21E0">
        <w:rPr>
          <w:rStyle w:val="StyleUnderline"/>
          <w:rFonts w:cstheme="minorHAnsi"/>
        </w:rPr>
        <w:t>war would</w:t>
      </w:r>
      <w:r w:rsidRPr="004D21E0">
        <w:rPr>
          <w:rFonts w:cstheme="minorHAnsi"/>
          <w:sz w:val="16"/>
        </w:rPr>
        <w:t xml:space="preserve"> cause cascading economic carnage and </w:t>
      </w:r>
      <w:r w:rsidRPr="004D21E0">
        <w:rPr>
          <w:rStyle w:val="StyleUnderline"/>
          <w:rFonts w:cstheme="minorHAnsi"/>
          <w:highlight w:val="green"/>
        </w:rPr>
        <w:t>bring</w:t>
      </w:r>
      <w:r w:rsidRPr="004D21E0">
        <w:rPr>
          <w:rFonts w:cstheme="minorHAnsi"/>
          <w:sz w:val="16"/>
          <w:highlight w:val="green"/>
        </w:rPr>
        <w:t xml:space="preserve"> </w:t>
      </w:r>
      <w:r w:rsidRPr="004D21E0">
        <w:rPr>
          <w:rStyle w:val="Emphasis"/>
          <w:rFonts w:cstheme="minorHAnsi"/>
          <w:highlight w:val="green"/>
        </w:rPr>
        <w:t>serious risk</w:t>
      </w:r>
      <w:r w:rsidRPr="004D21E0">
        <w:rPr>
          <w:rStyle w:val="Emphasis"/>
          <w:rFonts w:cstheme="minorHAnsi"/>
        </w:rPr>
        <w:t xml:space="preserve">s </w:t>
      </w:r>
      <w:r w:rsidRPr="004D21E0">
        <w:rPr>
          <w:rStyle w:val="Emphasis"/>
          <w:rFonts w:cstheme="minorHAnsi"/>
          <w:highlight w:val="green"/>
        </w:rPr>
        <w:t>of nuc</w:t>
      </w:r>
      <w:r w:rsidRPr="004D21E0">
        <w:rPr>
          <w:rStyle w:val="Emphasis"/>
          <w:rFonts w:cstheme="minorHAnsi"/>
        </w:rPr>
        <w:t xml:space="preserve">lear </w:t>
      </w:r>
      <w:r w:rsidRPr="004D21E0">
        <w:rPr>
          <w:rStyle w:val="Emphasis"/>
          <w:rFonts w:cstheme="minorHAnsi"/>
          <w:highlight w:val="green"/>
        </w:rPr>
        <w:t>escalation</w:t>
      </w:r>
      <w:r w:rsidRPr="004D21E0">
        <w:rPr>
          <w:rFonts w:cstheme="minorHAnsi"/>
          <w:sz w:val="16"/>
        </w:rPr>
        <w:t xml:space="preserve">. And if America lost — which is a real possibility — </w:t>
      </w:r>
      <w:r w:rsidRPr="004D21E0">
        <w:rPr>
          <w:rStyle w:val="StyleUnderline"/>
          <w:rFonts w:cstheme="minorHAnsi"/>
        </w:rPr>
        <w:t>the</w:t>
      </w:r>
      <w:r w:rsidRPr="004D21E0">
        <w:rPr>
          <w:rFonts w:cstheme="minorHAnsi"/>
          <w:sz w:val="16"/>
        </w:rPr>
        <w:t xml:space="preserve"> </w:t>
      </w:r>
      <w:r w:rsidRPr="004D21E0">
        <w:rPr>
          <w:rStyle w:val="Emphasis"/>
          <w:rFonts w:cstheme="minorHAnsi"/>
        </w:rPr>
        <w:t>damage</w:t>
      </w:r>
      <w:r w:rsidRPr="004D21E0">
        <w:rPr>
          <w:rFonts w:cstheme="minorHAnsi"/>
          <w:sz w:val="16"/>
        </w:rPr>
        <w:t xml:space="preserve"> to the US order </w:t>
      </w:r>
      <w:r w:rsidRPr="004D21E0">
        <w:rPr>
          <w:rStyle w:val="StyleUnderline"/>
          <w:rFonts w:cstheme="minorHAnsi"/>
        </w:rPr>
        <w:t>would be profound</w:t>
      </w:r>
      <w:r w:rsidRPr="004D21E0">
        <w:rPr>
          <w:rFonts w:cstheme="minorHAnsi"/>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773B1F9C" w14:textId="77777777" w:rsidR="00056BA9" w:rsidRPr="004D21E0" w:rsidRDefault="00056BA9" w:rsidP="00056BA9">
      <w:pPr>
        <w:rPr>
          <w:rFonts w:cstheme="minorHAnsi"/>
          <w:sz w:val="16"/>
        </w:rPr>
      </w:pPr>
      <w:r w:rsidRPr="004D21E0">
        <w:rPr>
          <w:rFonts w:cstheme="minorHAnsi"/>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32389DCE" w14:textId="77777777" w:rsidR="00056BA9" w:rsidRPr="004D21E0" w:rsidRDefault="00056BA9" w:rsidP="00056BA9">
      <w:pPr>
        <w:rPr>
          <w:rFonts w:cstheme="minorHAnsi"/>
          <w:sz w:val="16"/>
        </w:rPr>
      </w:pPr>
      <w:r w:rsidRPr="004D21E0">
        <w:rPr>
          <w:rFonts w:cstheme="minorHAnsi"/>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410AC4AC" w14:textId="77777777" w:rsidR="00056BA9" w:rsidRPr="004D21E0" w:rsidRDefault="00056BA9" w:rsidP="00056BA9">
      <w:pPr>
        <w:rPr>
          <w:rFonts w:cstheme="minorHAnsi"/>
          <w:sz w:val="16"/>
        </w:rPr>
      </w:pPr>
      <w:r w:rsidRPr="004D21E0">
        <w:rPr>
          <w:rFonts w:cstheme="minorHAnsi"/>
          <w:sz w:val="16"/>
        </w:rPr>
        <w:t>American military spending is below 3.5% of GDP, among the lowest levels since World War II, and could dip next year. Stockpiles of munitions and missile defenses are, reportedly, low, and have been depleted by recent scrapes in the Middle East.</w:t>
      </w:r>
    </w:p>
    <w:p w14:paraId="5527D658" w14:textId="77777777" w:rsidR="00056BA9" w:rsidRPr="004D21E0" w:rsidRDefault="00056BA9" w:rsidP="00056BA9">
      <w:pPr>
        <w:rPr>
          <w:rFonts w:cstheme="minorHAnsi"/>
          <w:sz w:val="16"/>
        </w:rPr>
      </w:pPr>
      <w:r w:rsidRPr="004D21E0">
        <w:rPr>
          <w:rStyle w:val="StyleUnderline"/>
          <w:rFonts w:cstheme="minorHAnsi"/>
        </w:rPr>
        <w:t>With a</w:t>
      </w:r>
      <w:r w:rsidRPr="004D21E0">
        <w:rPr>
          <w:rFonts w:cstheme="minorHAnsi"/>
          <w:sz w:val="16"/>
        </w:rPr>
        <w:t xml:space="preserve"> moribund shipbuilding industry and a </w:t>
      </w:r>
      <w:r w:rsidRPr="004D21E0">
        <w:rPr>
          <w:rStyle w:val="Emphasis"/>
          <w:rFonts w:cstheme="minorHAnsi"/>
          <w:highlight w:val="green"/>
        </w:rPr>
        <w:t>sluggish</w:t>
      </w:r>
      <w:r w:rsidRPr="004D21E0">
        <w:rPr>
          <w:rStyle w:val="Emphasis"/>
          <w:rFonts w:cstheme="minorHAnsi"/>
        </w:rPr>
        <w:t xml:space="preserve">, fragile </w:t>
      </w:r>
      <w:r w:rsidRPr="004D21E0">
        <w:rPr>
          <w:rStyle w:val="Emphasis"/>
          <w:rFonts w:cstheme="minorHAnsi"/>
          <w:highlight w:val="green"/>
        </w:rPr>
        <w:t>industrial base</w:t>
      </w:r>
      <w:r w:rsidRPr="004D21E0">
        <w:rPr>
          <w:rFonts w:cstheme="minorHAnsi"/>
          <w:sz w:val="16"/>
        </w:rPr>
        <w:t xml:space="preserve">, </w:t>
      </w:r>
      <w:r w:rsidRPr="004D21E0">
        <w:rPr>
          <w:rStyle w:val="StyleUnderline"/>
          <w:rFonts w:cstheme="minorHAnsi"/>
        </w:rPr>
        <w:t>America would</w:t>
      </w:r>
      <w:r w:rsidRPr="004D21E0">
        <w:rPr>
          <w:rFonts w:cstheme="minorHAnsi"/>
          <w:sz w:val="16"/>
        </w:rPr>
        <w:t xml:space="preserve"> </w:t>
      </w:r>
      <w:r w:rsidRPr="004D21E0">
        <w:rPr>
          <w:rStyle w:val="Emphasis"/>
          <w:rFonts w:cstheme="minorHAnsi"/>
          <w:highlight w:val="green"/>
        </w:rPr>
        <w:t>struggle</w:t>
      </w:r>
      <w:r w:rsidRPr="004D21E0">
        <w:rPr>
          <w:rFonts w:cstheme="minorHAnsi"/>
          <w:sz w:val="16"/>
          <w:highlight w:val="green"/>
        </w:rPr>
        <w:t xml:space="preserve"> </w:t>
      </w:r>
      <w:r w:rsidRPr="004D21E0">
        <w:rPr>
          <w:rStyle w:val="StyleUnderline"/>
          <w:rFonts w:cstheme="minorHAnsi"/>
          <w:highlight w:val="green"/>
        </w:rPr>
        <w:t>to replace assets</w:t>
      </w:r>
      <w:r w:rsidRPr="004D21E0">
        <w:rPr>
          <w:rStyle w:val="StyleUnderline"/>
          <w:rFonts w:cstheme="minorHAnsi"/>
        </w:rPr>
        <w:t xml:space="preserve"> lost in</w:t>
      </w:r>
      <w:r w:rsidRPr="004D21E0">
        <w:rPr>
          <w:rFonts w:cstheme="minorHAnsi"/>
          <w:sz w:val="16"/>
        </w:rPr>
        <w:t xml:space="preserve"> the opening phase of </w:t>
      </w:r>
      <w:proofErr w:type="gramStart"/>
      <w:r w:rsidRPr="004D21E0">
        <w:rPr>
          <w:rStyle w:val="StyleUnderline"/>
          <w:rFonts w:cstheme="minorHAnsi"/>
        </w:rPr>
        <w:t>a fight</w:t>
      </w:r>
      <w:proofErr w:type="gramEnd"/>
      <w:r w:rsidRPr="004D21E0">
        <w:rPr>
          <w:rFonts w:cstheme="minorHAnsi"/>
          <w:sz w:val="16"/>
        </w:rPr>
        <w:t xml:space="preserve">. “You can’t AI your way out of material deficiency,” Paparo has argued: A </w:t>
      </w:r>
      <w:r w:rsidRPr="004D21E0">
        <w:rPr>
          <w:rStyle w:val="StyleUnderline"/>
          <w:rFonts w:cstheme="minorHAnsi"/>
        </w:rPr>
        <w:t>country</w:t>
      </w:r>
      <w:r w:rsidRPr="004D21E0">
        <w:rPr>
          <w:rFonts w:cstheme="minorHAnsi"/>
          <w:sz w:val="16"/>
        </w:rPr>
        <w:t xml:space="preserve"> that can’t replace battlefield losses </w:t>
      </w:r>
      <w:r w:rsidRPr="004D21E0">
        <w:rPr>
          <w:rStyle w:val="Emphasis"/>
          <w:rFonts w:cstheme="minorHAnsi"/>
        </w:rPr>
        <w:t>won’t</w:t>
      </w:r>
      <w:r w:rsidRPr="004D21E0">
        <w:rPr>
          <w:rFonts w:cstheme="minorHAnsi"/>
          <w:sz w:val="16"/>
        </w:rPr>
        <w:t xml:space="preserve"> </w:t>
      </w:r>
      <w:r w:rsidRPr="004D21E0">
        <w:rPr>
          <w:rStyle w:val="StyleUnderline"/>
          <w:rFonts w:cstheme="minorHAnsi"/>
        </w:rPr>
        <w:t>win a grinding, great-power war</w:t>
      </w:r>
      <w:r w:rsidRPr="004D21E0">
        <w:rPr>
          <w:rFonts w:cstheme="minorHAnsi"/>
          <w:sz w:val="16"/>
        </w:rPr>
        <w:t>.</w:t>
      </w:r>
    </w:p>
    <w:p w14:paraId="7456E254" w14:textId="77777777" w:rsidR="00056BA9" w:rsidRPr="004D21E0" w:rsidRDefault="00056BA9" w:rsidP="00056BA9">
      <w:pPr>
        <w:rPr>
          <w:rFonts w:cstheme="minorHAnsi"/>
          <w:sz w:val="16"/>
        </w:rPr>
      </w:pPr>
      <w:r w:rsidRPr="004D21E0">
        <w:rPr>
          <w:rFonts w:cstheme="minorHAnsi"/>
          <w:sz w:val="16"/>
        </w:rPr>
        <w:t>No one, not even Xi Jinping, knows exactly how capable China’s untested military is. But as the Pacific military balance changes, the dangers of an order-breaking catastrophe mount.</w:t>
      </w:r>
    </w:p>
    <w:p w14:paraId="4435B417" w14:textId="77777777" w:rsidR="00056BA9" w:rsidRPr="004D21E0" w:rsidRDefault="00056BA9" w:rsidP="00056BA9">
      <w:pPr>
        <w:rPr>
          <w:rFonts w:cstheme="minorHAnsi"/>
          <w:sz w:val="16"/>
        </w:rPr>
      </w:pPr>
      <w:r w:rsidRPr="004D21E0">
        <w:rPr>
          <w:rFonts w:cstheme="minorHAnsi"/>
          <w:sz w:val="16"/>
        </w:rPr>
        <w:t>An Economic Collapse</w:t>
      </w:r>
    </w:p>
    <w:p w14:paraId="5B4AAEB2" w14:textId="77777777" w:rsidR="00056BA9" w:rsidRPr="004D21E0" w:rsidRDefault="00056BA9" w:rsidP="00056BA9">
      <w:pPr>
        <w:rPr>
          <w:rFonts w:cstheme="minorHAnsi"/>
          <w:sz w:val="16"/>
        </w:rPr>
      </w:pPr>
      <w:r w:rsidRPr="004D21E0">
        <w:rPr>
          <w:rStyle w:val="StyleUnderline"/>
          <w:rFonts w:cstheme="minorHAnsi"/>
        </w:rPr>
        <w:t>Orders</w:t>
      </w:r>
      <w:r w:rsidRPr="004D21E0">
        <w:rPr>
          <w:rFonts w:cstheme="minorHAnsi"/>
          <w:sz w:val="16"/>
        </w:rPr>
        <w:t xml:space="preserve"> don’t have to explode violently. They </w:t>
      </w:r>
      <w:r w:rsidRPr="004D21E0">
        <w:rPr>
          <w:rStyle w:val="StyleUnderline"/>
          <w:rFonts w:cstheme="minorHAnsi"/>
        </w:rPr>
        <w:t>can</w:t>
      </w:r>
      <w:r w:rsidRPr="004D21E0">
        <w:rPr>
          <w:rFonts w:cstheme="minorHAnsi"/>
          <w:sz w:val="16"/>
        </w:rPr>
        <w:t xml:space="preserve"> also </w:t>
      </w:r>
      <w:proofErr w:type="gramStart"/>
      <w:r w:rsidRPr="004D21E0">
        <w:rPr>
          <w:rStyle w:val="Emphasis"/>
          <w:rFonts w:cstheme="minorHAnsi"/>
        </w:rPr>
        <w:t>implode</w:t>
      </w:r>
      <w:r w:rsidRPr="004D21E0">
        <w:rPr>
          <w:rFonts w:cstheme="minorHAnsi"/>
          <w:sz w:val="16"/>
        </w:rPr>
        <w:t>,</w:t>
      </w:r>
      <w:proofErr w:type="gramEnd"/>
      <w:r w:rsidRPr="004D21E0">
        <w:rPr>
          <w:rFonts w:cstheme="minorHAnsi"/>
          <w:sz w:val="16"/>
        </w:rPr>
        <w:t xml:space="preserve"> </w:t>
      </w:r>
      <w:r w:rsidRPr="004D21E0">
        <w:rPr>
          <w:rStyle w:val="StyleUnderline"/>
          <w:rFonts w:cstheme="minorHAnsi"/>
        </w:rPr>
        <w:t xml:space="preserve">when the leading </w:t>
      </w:r>
      <w:r w:rsidRPr="004D21E0">
        <w:rPr>
          <w:rStyle w:val="StyleUnderline"/>
          <w:rFonts w:cstheme="minorHAnsi"/>
          <w:highlight w:val="green"/>
        </w:rPr>
        <w:t>power</w:t>
      </w:r>
      <w:r w:rsidRPr="004D21E0">
        <w:rPr>
          <w:rFonts w:cstheme="minorHAnsi"/>
          <w:sz w:val="16"/>
          <w:highlight w:val="green"/>
        </w:rPr>
        <w:t xml:space="preserve"> </w:t>
      </w:r>
      <w:r w:rsidRPr="004D21E0">
        <w:rPr>
          <w:rStyle w:val="Emphasis"/>
          <w:rFonts w:cstheme="minorHAnsi"/>
          <w:highlight w:val="green"/>
        </w:rPr>
        <w:t>can’t — or won’t</w:t>
      </w:r>
      <w:r w:rsidRPr="004D21E0">
        <w:rPr>
          <w:rFonts w:cstheme="minorHAnsi"/>
          <w:sz w:val="16"/>
          <w:highlight w:val="green"/>
        </w:rPr>
        <w:t xml:space="preserve"> — </w:t>
      </w:r>
      <w:r w:rsidRPr="004D21E0">
        <w:rPr>
          <w:rStyle w:val="StyleUnderline"/>
          <w:rFonts w:cstheme="minorHAnsi"/>
          <w:highlight w:val="green"/>
        </w:rPr>
        <w:t>sustain</w:t>
      </w:r>
      <w:r w:rsidRPr="004D21E0">
        <w:rPr>
          <w:rStyle w:val="StyleUnderline"/>
          <w:rFonts w:cstheme="minorHAnsi"/>
        </w:rPr>
        <w:t xml:space="preserve"> the </w:t>
      </w:r>
      <w:r w:rsidRPr="004D21E0">
        <w:rPr>
          <w:rStyle w:val="StyleUnderline"/>
          <w:rFonts w:cstheme="minorHAnsi"/>
          <w:highlight w:val="green"/>
        </w:rPr>
        <w:t>econ</w:t>
      </w:r>
      <w:r w:rsidRPr="004D21E0">
        <w:rPr>
          <w:rStyle w:val="StyleUnderline"/>
          <w:rFonts w:cstheme="minorHAnsi"/>
        </w:rPr>
        <w:t xml:space="preserve">omic </w:t>
      </w:r>
      <w:r w:rsidRPr="004D21E0">
        <w:rPr>
          <w:rStyle w:val="StyleUnderline"/>
          <w:rFonts w:cstheme="minorHAnsi"/>
          <w:highlight w:val="green"/>
        </w:rPr>
        <w:t>arrangements</w:t>
      </w:r>
      <w:r w:rsidRPr="004D21E0">
        <w:rPr>
          <w:rStyle w:val="StyleUnderline"/>
          <w:rFonts w:cstheme="minorHAnsi"/>
        </w:rPr>
        <w:t xml:space="preserve"> that make the system work</w:t>
      </w:r>
      <w:r w:rsidRPr="004D21E0">
        <w:rPr>
          <w:rFonts w:cstheme="minorHAnsi"/>
          <w:sz w:val="16"/>
        </w:rPr>
        <w:t xml:space="preserve">. The British order crumbled when two world wars bankrupted the empire. The </w:t>
      </w:r>
      <w:r w:rsidRPr="004D21E0">
        <w:rPr>
          <w:rStyle w:val="StyleUnderline"/>
          <w:rFonts w:cstheme="minorHAnsi"/>
        </w:rPr>
        <w:t>American order has</w:t>
      </w:r>
      <w:r w:rsidRPr="004D21E0">
        <w:rPr>
          <w:rFonts w:cstheme="minorHAnsi"/>
          <w:sz w:val="16"/>
        </w:rPr>
        <w:t xml:space="preserve"> </w:t>
      </w:r>
      <w:r w:rsidRPr="004D21E0">
        <w:rPr>
          <w:rStyle w:val="Emphasis"/>
          <w:rFonts w:cstheme="minorHAnsi"/>
        </w:rPr>
        <w:t>long</w:t>
      </w:r>
      <w:r w:rsidRPr="004D21E0">
        <w:rPr>
          <w:rFonts w:cstheme="minorHAnsi"/>
          <w:sz w:val="16"/>
        </w:rPr>
        <w:t xml:space="preserve"> </w:t>
      </w:r>
      <w:r w:rsidRPr="004D21E0">
        <w:rPr>
          <w:rStyle w:val="StyleUnderline"/>
          <w:rFonts w:cstheme="minorHAnsi"/>
        </w:rPr>
        <w:t>rested on</w:t>
      </w:r>
      <w:r w:rsidRPr="004D21E0">
        <w:rPr>
          <w:rFonts w:cstheme="minorHAnsi"/>
          <w:sz w:val="16"/>
        </w:rPr>
        <w:t xml:space="preserve"> two </w:t>
      </w:r>
      <w:r w:rsidRPr="004D21E0">
        <w:rPr>
          <w:rStyle w:val="Emphasis"/>
          <w:rFonts w:cstheme="minorHAnsi"/>
        </w:rPr>
        <w:t>economic</w:t>
      </w:r>
      <w:r w:rsidRPr="004D21E0">
        <w:rPr>
          <w:rFonts w:cstheme="minorHAnsi"/>
          <w:sz w:val="16"/>
        </w:rPr>
        <w:t xml:space="preserve"> </w:t>
      </w:r>
      <w:r w:rsidRPr="004D21E0">
        <w:rPr>
          <w:rStyle w:val="StyleUnderline"/>
          <w:rFonts w:cstheme="minorHAnsi"/>
        </w:rPr>
        <w:t>pillars</w:t>
      </w:r>
      <w:r w:rsidRPr="004D21E0">
        <w:rPr>
          <w:rFonts w:cstheme="minorHAnsi"/>
          <w:sz w:val="16"/>
        </w:rPr>
        <w:t>.</w:t>
      </w:r>
    </w:p>
    <w:p w14:paraId="5B1CC26C" w14:textId="77777777" w:rsidR="00056BA9" w:rsidRPr="004D21E0" w:rsidRDefault="00056BA9" w:rsidP="00056BA9">
      <w:pPr>
        <w:rPr>
          <w:rFonts w:cstheme="minorHAnsi"/>
          <w:sz w:val="16"/>
        </w:rPr>
      </w:pPr>
      <w:r w:rsidRPr="004D21E0">
        <w:rPr>
          <w:rFonts w:cstheme="minorHAnsi"/>
          <w:sz w:val="16"/>
        </w:rPr>
        <w:t xml:space="preserve">The first is simply </w:t>
      </w:r>
      <w:r w:rsidRPr="004D21E0">
        <w:rPr>
          <w:rStyle w:val="StyleUnderline"/>
          <w:rFonts w:cstheme="minorHAnsi"/>
        </w:rPr>
        <w:t>the</w:t>
      </w:r>
      <w:r w:rsidRPr="004D21E0">
        <w:rPr>
          <w:rFonts w:cstheme="minorHAnsi"/>
          <w:sz w:val="16"/>
        </w:rPr>
        <w:t xml:space="preserve"> </w:t>
      </w:r>
      <w:r w:rsidRPr="004D21E0">
        <w:rPr>
          <w:rStyle w:val="Emphasis"/>
          <w:rFonts w:cstheme="minorHAnsi"/>
        </w:rPr>
        <w:t>economic</w:t>
      </w:r>
      <w:r w:rsidRPr="004D21E0">
        <w:rPr>
          <w:rFonts w:cstheme="minorHAnsi"/>
          <w:sz w:val="16"/>
        </w:rPr>
        <w:t xml:space="preserve"> and financial </w:t>
      </w:r>
      <w:r w:rsidRPr="004D21E0">
        <w:rPr>
          <w:rStyle w:val="Emphasis"/>
          <w:rFonts w:cstheme="minorHAnsi"/>
        </w:rPr>
        <w:t>wherewithal</w:t>
      </w:r>
      <w:r w:rsidRPr="004D21E0">
        <w:rPr>
          <w:rFonts w:cstheme="minorHAnsi"/>
          <w:sz w:val="16"/>
        </w:rPr>
        <w:t xml:space="preserve"> </w:t>
      </w:r>
      <w:r w:rsidRPr="004D21E0">
        <w:rPr>
          <w:rStyle w:val="StyleUnderline"/>
          <w:rFonts w:cstheme="minorHAnsi"/>
          <w:highlight w:val="green"/>
        </w:rPr>
        <w:t>to</w:t>
      </w:r>
      <w:r w:rsidRPr="004D21E0">
        <w:rPr>
          <w:rFonts w:cstheme="minorHAnsi"/>
          <w:sz w:val="16"/>
          <w:highlight w:val="green"/>
        </w:rPr>
        <w:t xml:space="preserve"> </w:t>
      </w:r>
      <w:r w:rsidRPr="004D21E0">
        <w:rPr>
          <w:rStyle w:val="Emphasis"/>
          <w:rFonts w:cstheme="minorHAnsi"/>
          <w:highlight w:val="green"/>
        </w:rPr>
        <w:t>sustain</w:t>
      </w:r>
      <w:r w:rsidRPr="004D21E0">
        <w:rPr>
          <w:rFonts w:cstheme="minorHAnsi"/>
          <w:sz w:val="16"/>
        </w:rPr>
        <w:t xml:space="preserve"> </w:t>
      </w:r>
      <w:r w:rsidRPr="004D21E0">
        <w:rPr>
          <w:rStyle w:val="StyleUnderline"/>
          <w:rFonts w:cstheme="minorHAnsi"/>
        </w:rPr>
        <w:t xml:space="preserve">America’s </w:t>
      </w:r>
      <w:r w:rsidRPr="004D21E0">
        <w:rPr>
          <w:rStyle w:val="StyleUnderline"/>
          <w:rFonts w:cstheme="minorHAnsi"/>
          <w:highlight w:val="green"/>
        </w:rPr>
        <w:t>global power</w:t>
      </w:r>
      <w:r w:rsidRPr="004D21E0">
        <w:rPr>
          <w:rStyle w:val="StyleUnderline"/>
          <w:rFonts w:cstheme="minorHAnsi"/>
        </w:rPr>
        <w:t xml:space="preserve"> — among other things, to </w:t>
      </w:r>
      <w:r w:rsidRPr="004D21E0">
        <w:rPr>
          <w:rStyle w:val="StyleUnderline"/>
          <w:rFonts w:cstheme="minorHAnsi"/>
          <w:highlight w:val="green"/>
        </w:rPr>
        <w:t>pay for</w:t>
      </w:r>
      <w:r w:rsidRPr="004D21E0">
        <w:rPr>
          <w:rFonts w:cstheme="minorHAnsi"/>
          <w:sz w:val="16"/>
        </w:rPr>
        <w:t xml:space="preserve"> </w:t>
      </w:r>
      <w:r w:rsidRPr="004D21E0">
        <w:rPr>
          <w:rStyle w:val="Emphasis"/>
          <w:rFonts w:cstheme="minorHAnsi"/>
        </w:rPr>
        <w:t xml:space="preserve">military </w:t>
      </w:r>
      <w:r w:rsidRPr="004D21E0">
        <w:rPr>
          <w:rStyle w:val="Emphasis"/>
          <w:rFonts w:cstheme="minorHAnsi"/>
          <w:highlight w:val="green"/>
        </w:rPr>
        <w:t>capabilities</w:t>
      </w:r>
      <w:r w:rsidRPr="004D21E0">
        <w:rPr>
          <w:rFonts w:cstheme="minorHAnsi"/>
          <w:sz w:val="16"/>
        </w:rPr>
        <w:t xml:space="preserve"> </w:t>
      </w:r>
      <w:r w:rsidRPr="004D21E0">
        <w:rPr>
          <w:rStyle w:val="StyleUnderline"/>
          <w:rFonts w:cstheme="minorHAnsi"/>
        </w:rPr>
        <w:t>that keep revisionist threats in check</w:t>
      </w:r>
      <w:r w:rsidRPr="004D21E0">
        <w:rPr>
          <w:rFonts w:cstheme="minorHAnsi"/>
          <w:sz w:val="16"/>
        </w:rPr>
        <w:t xml:space="preserve">. The second pillar consists of </w:t>
      </w:r>
      <w:r w:rsidRPr="004D21E0">
        <w:rPr>
          <w:rStyle w:val="StyleUnderline"/>
          <w:rFonts w:cstheme="minorHAnsi"/>
          <w:highlight w:val="green"/>
        </w:rPr>
        <w:t>econ</w:t>
      </w:r>
      <w:r w:rsidRPr="004D21E0">
        <w:rPr>
          <w:rStyle w:val="StyleUnderline"/>
          <w:rFonts w:cstheme="minorHAnsi"/>
        </w:rPr>
        <w:t>omic arrangements that</w:t>
      </w:r>
      <w:r w:rsidRPr="004D21E0">
        <w:rPr>
          <w:rFonts w:cstheme="minorHAnsi"/>
          <w:sz w:val="16"/>
        </w:rPr>
        <w:t xml:space="preserve"> </w:t>
      </w:r>
      <w:r w:rsidRPr="004D21E0">
        <w:rPr>
          <w:rStyle w:val="Emphasis"/>
          <w:rFonts w:cstheme="minorHAnsi"/>
          <w:highlight w:val="green"/>
        </w:rPr>
        <w:t>reinforce</w:t>
      </w:r>
      <w:r w:rsidRPr="004D21E0">
        <w:rPr>
          <w:rFonts w:cstheme="minorHAnsi"/>
          <w:sz w:val="16"/>
        </w:rPr>
        <w:t xml:space="preserve"> </w:t>
      </w:r>
      <w:r w:rsidRPr="004D21E0">
        <w:rPr>
          <w:rStyle w:val="StyleUnderline"/>
          <w:rFonts w:cstheme="minorHAnsi"/>
        </w:rPr>
        <w:t xml:space="preserve">strategic </w:t>
      </w:r>
      <w:r w:rsidRPr="004D21E0">
        <w:rPr>
          <w:rStyle w:val="StyleUnderline"/>
          <w:rFonts w:cstheme="minorHAnsi"/>
          <w:highlight w:val="green"/>
        </w:rPr>
        <w:t>commitments</w:t>
      </w:r>
      <w:r w:rsidRPr="004D21E0">
        <w:rPr>
          <w:rFonts w:cstheme="minorHAnsi"/>
          <w:sz w:val="16"/>
        </w:rPr>
        <w:t xml:space="preserve">: the international economic leadership, the ties of trade and investment, </w:t>
      </w:r>
      <w:r w:rsidRPr="004D21E0">
        <w:rPr>
          <w:rStyle w:val="StyleUnderline"/>
          <w:rFonts w:cstheme="minorHAnsi"/>
        </w:rPr>
        <w:t>that</w:t>
      </w:r>
      <w:r w:rsidRPr="004D21E0">
        <w:rPr>
          <w:rFonts w:cstheme="minorHAnsi"/>
          <w:sz w:val="16"/>
        </w:rPr>
        <w:t xml:space="preserve"> </w:t>
      </w:r>
      <w:r w:rsidRPr="004D21E0">
        <w:rPr>
          <w:rStyle w:val="Emphasis"/>
          <w:rFonts w:cstheme="minorHAnsi"/>
        </w:rPr>
        <w:t>bind</w:t>
      </w:r>
      <w:r w:rsidRPr="004D21E0">
        <w:rPr>
          <w:rFonts w:cstheme="minorHAnsi"/>
          <w:sz w:val="16"/>
        </w:rPr>
        <w:t xml:space="preserve"> </w:t>
      </w:r>
      <w:r w:rsidRPr="004D21E0">
        <w:rPr>
          <w:rStyle w:val="StyleUnderline"/>
          <w:rFonts w:cstheme="minorHAnsi"/>
        </w:rPr>
        <w:t xml:space="preserve">Washington </w:t>
      </w:r>
      <w:r w:rsidRPr="004D21E0">
        <w:rPr>
          <w:rStyle w:val="StyleUnderline"/>
          <w:rFonts w:cstheme="minorHAnsi"/>
          <w:highlight w:val="green"/>
        </w:rPr>
        <w:t>to</w:t>
      </w:r>
      <w:r w:rsidRPr="004D21E0">
        <w:rPr>
          <w:rStyle w:val="StyleUnderline"/>
          <w:rFonts w:cstheme="minorHAnsi"/>
        </w:rPr>
        <w:t xml:space="preserve"> its </w:t>
      </w:r>
      <w:r w:rsidRPr="004D21E0">
        <w:rPr>
          <w:rStyle w:val="StyleUnderline"/>
          <w:rFonts w:cstheme="minorHAnsi"/>
          <w:highlight w:val="green"/>
        </w:rPr>
        <w:t>allies</w:t>
      </w:r>
      <w:r w:rsidRPr="004D21E0">
        <w:rPr>
          <w:rStyle w:val="StyleUnderline"/>
          <w:rFonts w:cstheme="minorHAnsi"/>
        </w:rPr>
        <w:t xml:space="preserve"> and give them</w:t>
      </w:r>
      <w:r w:rsidRPr="004D21E0">
        <w:rPr>
          <w:rFonts w:cstheme="minorHAnsi"/>
          <w:sz w:val="16"/>
        </w:rPr>
        <w:t xml:space="preserve"> all </w:t>
      </w:r>
      <w:r w:rsidRPr="004D21E0">
        <w:rPr>
          <w:rStyle w:val="StyleUnderline"/>
          <w:rFonts w:cstheme="minorHAnsi"/>
        </w:rPr>
        <w:t>a</w:t>
      </w:r>
      <w:r w:rsidRPr="004D21E0">
        <w:rPr>
          <w:rFonts w:cstheme="minorHAnsi"/>
          <w:sz w:val="16"/>
        </w:rPr>
        <w:t xml:space="preserve"> </w:t>
      </w:r>
      <w:r w:rsidRPr="004D21E0">
        <w:rPr>
          <w:rStyle w:val="Emphasis"/>
          <w:rFonts w:cstheme="minorHAnsi"/>
        </w:rPr>
        <w:t>shared stake</w:t>
      </w:r>
      <w:r w:rsidRPr="004D21E0">
        <w:rPr>
          <w:rFonts w:cstheme="minorHAnsi"/>
          <w:sz w:val="16"/>
        </w:rPr>
        <w:t xml:space="preserve"> </w:t>
      </w:r>
      <w:r w:rsidRPr="004D21E0">
        <w:rPr>
          <w:rStyle w:val="StyleUnderline"/>
          <w:rFonts w:cstheme="minorHAnsi"/>
        </w:rPr>
        <w:t>in preserving a US-led world</w:t>
      </w:r>
      <w:r w:rsidRPr="004D21E0">
        <w:rPr>
          <w:rFonts w:cstheme="minorHAnsi"/>
          <w:sz w:val="16"/>
        </w:rPr>
        <w:t>.</w:t>
      </w:r>
    </w:p>
    <w:p w14:paraId="2A06A59D" w14:textId="77777777" w:rsidR="00056BA9" w:rsidRDefault="00056BA9" w:rsidP="001C25B9">
      <w:pPr>
        <w:rPr>
          <w:color w:val="EE0000"/>
          <w:sz w:val="20"/>
          <w:szCs w:val="20"/>
        </w:rPr>
      </w:pPr>
    </w:p>
    <w:p w14:paraId="5FBF0F45" w14:textId="77777777" w:rsidR="00056BA9" w:rsidRPr="001C25B9" w:rsidRDefault="00056BA9" w:rsidP="001C25B9">
      <w:pPr>
        <w:rPr>
          <w:color w:val="EE0000"/>
          <w:sz w:val="20"/>
          <w:szCs w:val="20"/>
        </w:rPr>
      </w:pPr>
    </w:p>
    <w:p w14:paraId="77535011" w14:textId="0AD93C04" w:rsidR="001C25B9" w:rsidRDefault="001C25B9" w:rsidP="001C25B9">
      <w:pPr>
        <w:pStyle w:val="Heading2"/>
        <w:rPr>
          <w:rFonts w:eastAsia="Calibri" w:cs="Calibri"/>
          <w:b w:val="0"/>
          <w:bCs/>
          <w:szCs w:val="44"/>
        </w:rPr>
      </w:pPr>
      <w:r>
        <w:rPr>
          <w:rFonts w:eastAsia="Calibri" w:cs="Calibri"/>
          <w:bCs/>
          <w:szCs w:val="44"/>
          <w:u w:val="single"/>
        </w:rPr>
        <w:t>OFF</w:t>
      </w:r>
      <w:r w:rsidRPr="784CFB01">
        <w:rPr>
          <w:rFonts w:eastAsia="Calibri" w:cs="Calibri"/>
          <w:bCs/>
          <w:szCs w:val="44"/>
          <w:u w:val="single"/>
        </w:rPr>
        <w:t xml:space="preserve"> </w:t>
      </w:r>
    </w:p>
    <w:p w14:paraId="52338334" w14:textId="77777777" w:rsidR="001C25B9" w:rsidRDefault="001C25B9" w:rsidP="001C25B9">
      <w:pPr>
        <w:pStyle w:val="Heading4"/>
        <w:rPr>
          <w:rFonts w:eastAsia="Calibri" w:cs="Calibri"/>
          <w:b w:val="0"/>
          <w:bCs/>
          <w:szCs w:val="26"/>
        </w:rPr>
      </w:pPr>
      <w:r w:rsidRPr="784CFB01">
        <w:rPr>
          <w:rFonts w:eastAsia="Calibri" w:cs="Calibri"/>
          <w:bCs/>
          <w:szCs w:val="26"/>
        </w:rPr>
        <w:t>The right is building up to the Supreme Court striking down the NLRA – labor experts agree that’s ideal for the movement, otherwise NLRA halts progress.</w:t>
      </w:r>
    </w:p>
    <w:p w14:paraId="1D3D40D4" w14:textId="77777777" w:rsidR="001C25B9" w:rsidRDefault="001C25B9" w:rsidP="001C25B9">
      <w:pPr>
        <w:rPr>
          <w:rFonts w:eastAsia="Calibri"/>
        </w:rPr>
      </w:pPr>
      <w:r w:rsidRPr="784CFB01">
        <w:rPr>
          <w:rStyle w:val="Style13ptBold"/>
          <w:rFonts w:eastAsia="Calibri"/>
          <w:bCs w:val="0"/>
          <w:szCs w:val="26"/>
          <w:u w:val="single"/>
        </w:rPr>
        <w:t>Richman 24</w:t>
      </w:r>
      <w:r w:rsidRPr="784CFB01">
        <w:rPr>
          <w:rFonts w:eastAsia="Calibri"/>
        </w:rPr>
        <w:t xml:space="preserve">. In These Times “The Right Believes It Has the Supreme Court Votes to Overturn Labor Law” October 22, 2024. </w:t>
      </w:r>
      <w:hyperlink r:id="rId19">
        <w:r w:rsidRPr="784CFB01">
          <w:rPr>
            <w:rStyle w:val="Hyperlink"/>
            <w:rFonts w:eastAsia="Calibri"/>
          </w:rPr>
          <w:t>https://inthesetimes.com/article/supreme-court-overturn-nlrb-labor-law</w:t>
        </w:r>
      </w:hyperlink>
      <w:r w:rsidRPr="784CFB01">
        <w:rPr>
          <w:rFonts w:eastAsia="Calibri"/>
        </w:rPr>
        <w:t xml:space="preserve"> [Shaun Richman is a labor expert at SUNY Empire State University and author of Tell </w:t>
      </w:r>
      <w:proofErr w:type="gramStart"/>
      <w:r w:rsidRPr="784CFB01">
        <w:rPr>
          <w:rFonts w:eastAsia="Calibri"/>
        </w:rPr>
        <w:t>The</w:t>
      </w:r>
      <w:proofErr w:type="gramEnd"/>
      <w:r w:rsidRPr="784CFB01">
        <w:rPr>
          <w:rFonts w:eastAsia="Calibri"/>
        </w:rPr>
        <w:t xml:space="preserve"> Bosses We’re Coming: A New Action Plan for Workers in the 21st Century.]</w:t>
      </w:r>
    </w:p>
    <w:p w14:paraId="51ECBDCF" w14:textId="77777777" w:rsidR="001C25B9" w:rsidRDefault="001C25B9" w:rsidP="001C25B9">
      <w:pPr>
        <w:rPr>
          <w:rFonts w:eastAsia="Calibri"/>
        </w:rPr>
      </w:pPr>
      <w:r w:rsidRPr="784CFB01">
        <w:rPr>
          <w:rFonts w:eastAsia="Calibri"/>
          <w:u w:val="single"/>
        </w:rPr>
        <w:t xml:space="preserve">The </w:t>
      </w:r>
      <w:r w:rsidRPr="784CFB01">
        <w:rPr>
          <w:rStyle w:val="Emphasis"/>
          <w:rFonts w:eastAsia="Calibri"/>
          <w:bCs/>
          <w:highlight w:val="green"/>
        </w:rPr>
        <w:t>foundational 1935 labor law</w:t>
      </w:r>
      <w:r w:rsidRPr="784CFB01">
        <w:rPr>
          <w:rFonts w:eastAsia="Calibri"/>
          <w:u w:val="single"/>
        </w:rPr>
        <w:t xml:space="preserve"> protecting workers </w:t>
      </w:r>
      <w:r w:rsidRPr="784CFB01">
        <w:rPr>
          <w:rStyle w:val="Emphasis"/>
          <w:rFonts w:eastAsia="Calibri"/>
          <w:bCs/>
          <w:highlight w:val="green"/>
        </w:rPr>
        <w:t>is unconstitutional</w:t>
      </w:r>
      <w:r w:rsidRPr="784CFB01">
        <w:rPr>
          <w:rFonts w:eastAsia="Calibri"/>
          <w:u w:val="single"/>
        </w:rPr>
        <w:t xml:space="preserve">, according to major corporations and </w:t>
      </w:r>
      <w:r w:rsidRPr="784CFB01">
        <w:rPr>
          <w:rStyle w:val="Emphasis"/>
          <w:rFonts w:eastAsia="Calibri"/>
          <w:bCs/>
          <w:highlight w:val="green"/>
        </w:rPr>
        <w:t>right-wing zealots</w:t>
      </w:r>
      <w:r w:rsidRPr="784CFB01">
        <w:rPr>
          <w:rFonts w:eastAsia="Calibri"/>
          <w:u w:val="single"/>
        </w:rPr>
        <w:t xml:space="preserve"> who </w:t>
      </w:r>
      <w:r w:rsidRPr="784CFB01">
        <w:rPr>
          <w:rStyle w:val="Emphasis"/>
          <w:rFonts w:eastAsia="Calibri"/>
          <w:bCs/>
          <w:highlight w:val="green"/>
        </w:rPr>
        <w:t>believe they have enough votes on the Supreme Court</w:t>
      </w:r>
      <w:r w:rsidRPr="784CFB01">
        <w:rPr>
          <w:rFonts w:eastAsia="Calibri"/>
          <w:u w:val="single"/>
        </w:rPr>
        <w:t xml:space="preserve"> </w:t>
      </w:r>
      <w:r w:rsidRPr="784CFB01">
        <w:rPr>
          <w:rStyle w:val="Emphasis"/>
          <w:rFonts w:eastAsia="Calibri"/>
          <w:bCs/>
          <w:highlight w:val="green"/>
        </w:rPr>
        <w:t>to overturn it</w:t>
      </w:r>
      <w:r w:rsidRPr="784CFB01">
        <w:rPr>
          <w:rFonts w:eastAsia="Calibri"/>
          <w:u w:val="single"/>
        </w:rPr>
        <w:t xml:space="preserve">. In the latest sign that anti-union forces will doggedly press the matter, a </w:t>
      </w:r>
      <w:r w:rsidRPr="784CFB01">
        <w:rPr>
          <w:rStyle w:val="Emphasis"/>
          <w:rFonts w:eastAsia="Calibri"/>
          <w:bCs/>
          <w:highlight w:val="green"/>
        </w:rPr>
        <w:t>federal judge</w:t>
      </w:r>
      <w:r w:rsidRPr="784CFB01">
        <w:rPr>
          <w:rFonts w:eastAsia="Calibri"/>
          <w:u w:val="single"/>
        </w:rPr>
        <w:t xml:space="preserve"> for the Northern District of Texas </w:t>
      </w:r>
      <w:r w:rsidRPr="784CFB01">
        <w:rPr>
          <w:rStyle w:val="Emphasis"/>
          <w:rFonts w:eastAsia="Calibri"/>
          <w:bCs/>
          <w:highlight w:val="green"/>
        </w:rPr>
        <w:t>enjoined</w:t>
      </w:r>
      <w:r w:rsidRPr="784CFB01">
        <w:rPr>
          <w:rFonts w:eastAsia="Calibri"/>
          <w:u w:val="single"/>
        </w:rPr>
        <w:t xml:space="preserve"> the National Labor Relations Board (</w:t>
      </w:r>
      <w:r w:rsidRPr="784CFB01">
        <w:rPr>
          <w:rStyle w:val="Emphasis"/>
          <w:rFonts w:eastAsia="Calibri"/>
          <w:bCs/>
          <w:highlight w:val="green"/>
        </w:rPr>
        <w:t>NLRB</w:t>
      </w:r>
      <w:r w:rsidRPr="784CFB01">
        <w:rPr>
          <w:rFonts w:eastAsia="Calibri"/>
          <w:u w:val="single"/>
        </w:rPr>
        <w:t xml:space="preserve">) </w:t>
      </w:r>
      <w:r w:rsidRPr="784CFB01">
        <w:rPr>
          <w:rStyle w:val="Emphasis"/>
          <w:rFonts w:eastAsia="Calibri"/>
          <w:bCs/>
          <w:highlight w:val="green"/>
        </w:rPr>
        <w:t>from</w:t>
      </w:r>
      <w:r w:rsidRPr="784CFB01">
        <w:rPr>
          <w:rFonts w:eastAsia="Calibri"/>
          <w:u w:val="single"/>
        </w:rPr>
        <w:t xml:space="preserve"> </w:t>
      </w:r>
      <w:r w:rsidRPr="784CFB01">
        <w:rPr>
          <w:rStyle w:val="Emphasis"/>
          <w:rFonts w:eastAsia="Calibri"/>
          <w:bCs/>
          <w:highlight w:val="green"/>
        </w:rPr>
        <w:t>processing</w:t>
      </w:r>
      <w:r w:rsidRPr="784CFB01">
        <w:rPr>
          <w:rFonts w:eastAsia="Calibri"/>
          <w:u w:val="single"/>
        </w:rPr>
        <w:t xml:space="preserve"> any </w:t>
      </w:r>
      <w:r w:rsidRPr="784CFB01">
        <w:rPr>
          <w:rStyle w:val="Emphasis"/>
          <w:rFonts w:eastAsia="Calibri"/>
          <w:bCs/>
          <w:highlight w:val="green"/>
        </w:rPr>
        <w:t>allegations of employer violations of workers’ rights</w:t>
      </w:r>
      <w:r w:rsidRPr="784CFB01">
        <w:rPr>
          <w:rFonts w:eastAsia="Calibri"/>
          <w:u w:val="single"/>
        </w:rPr>
        <w:t xml:space="preserve">. The National Review hailed the decision as “A Welcome Blow to the NLRB.” This is </w:t>
      </w:r>
      <w:r w:rsidRPr="784CFB01">
        <w:rPr>
          <w:rStyle w:val="Emphasis"/>
          <w:rFonts w:eastAsia="Calibri"/>
          <w:bCs/>
          <w:highlight w:val="green"/>
        </w:rPr>
        <w:t>after Elon Musk’s SpaceX won a similar injunction against the NLRB</w:t>
      </w:r>
      <w:r w:rsidRPr="784CFB01">
        <w:rPr>
          <w:rFonts w:eastAsia="Calibri"/>
          <w:u w:val="single"/>
        </w:rPr>
        <w:t xml:space="preserve"> before the Western District of Texas in July.</w:t>
      </w:r>
      <w:r w:rsidRPr="784CFB01">
        <w:rPr>
          <w:rFonts w:eastAsia="Calibri"/>
          <w:sz w:val="16"/>
          <w:szCs w:val="16"/>
        </w:rPr>
        <w:t xml:space="preserve"> Both cases will work their way up to the Fifth Circuit Court, which has served as an expressway to steer anti-regulatory legal appeals to the Supreme Court ever since Trump packed it with right-wing ideologues. The arguments that the employers utilize, and even the immediate outcomes of these cases, are almost irrelevant to the </w:t>
      </w:r>
      <w:proofErr w:type="gramStart"/>
      <w:r w:rsidRPr="784CFB01">
        <w:rPr>
          <w:rFonts w:eastAsia="Calibri"/>
          <w:sz w:val="16"/>
          <w:szCs w:val="16"/>
        </w:rPr>
        <w:t>ultimate goal</w:t>
      </w:r>
      <w:proofErr w:type="gramEnd"/>
      <w:r w:rsidRPr="784CFB01">
        <w:rPr>
          <w:rFonts w:eastAsia="Calibri"/>
          <w:sz w:val="16"/>
          <w:szCs w:val="16"/>
        </w:rPr>
        <w:t xml:space="preserve">: </w:t>
      </w:r>
      <w:r w:rsidRPr="784CFB01">
        <w:rPr>
          <w:rStyle w:val="Emphasis"/>
          <w:rFonts w:eastAsia="Calibri"/>
          <w:bCs/>
          <w:highlight w:val="green"/>
        </w:rPr>
        <w:t>The right</w:t>
      </w:r>
      <w:r w:rsidRPr="784CFB01">
        <w:rPr>
          <w:rFonts w:eastAsia="Calibri"/>
          <w:u w:val="single"/>
        </w:rPr>
        <w:t xml:space="preserve"> wing </w:t>
      </w:r>
      <w:r w:rsidRPr="784CFB01">
        <w:rPr>
          <w:rStyle w:val="Emphasis"/>
          <w:rFonts w:eastAsia="Calibri"/>
          <w:bCs/>
          <w:highlight w:val="green"/>
        </w:rPr>
        <w:t xml:space="preserve">aims to </w:t>
      </w:r>
      <w:proofErr w:type="gramStart"/>
      <w:r w:rsidRPr="784CFB01">
        <w:rPr>
          <w:rStyle w:val="Emphasis"/>
          <w:rFonts w:eastAsia="Calibri"/>
          <w:bCs/>
          <w:highlight w:val="green"/>
        </w:rPr>
        <w:t>repeal</w:t>
      </w:r>
      <w:proofErr w:type="gramEnd"/>
      <w:r w:rsidRPr="784CFB01">
        <w:rPr>
          <w:rStyle w:val="Emphasis"/>
          <w:rFonts w:eastAsia="Calibri"/>
          <w:bCs/>
          <w:highlight w:val="green"/>
        </w:rPr>
        <w:t xml:space="preserve"> the 20th Century</w:t>
      </w:r>
      <w:r w:rsidRPr="784CFB01">
        <w:rPr>
          <w:rFonts w:eastAsia="Calibri"/>
          <w:u w:val="single"/>
        </w:rPr>
        <w:t xml:space="preserve">. </w:t>
      </w:r>
      <w:r w:rsidRPr="784CFB01">
        <w:rPr>
          <w:rFonts w:eastAsia="Calibri"/>
          <w:sz w:val="16"/>
          <w:szCs w:val="16"/>
        </w:rPr>
        <w:t>But, in trying to repeal all the rights and protections workers gained during the New Deal, including the limited protections that workers currently enjoy for organizing and engaging in collective bargaining,</w:t>
      </w:r>
      <w:r w:rsidRPr="784CFB01">
        <w:rPr>
          <w:rFonts w:eastAsia="Calibri"/>
          <w:u w:val="single"/>
        </w:rPr>
        <w:t xml:space="preserve"> </w:t>
      </w:r>
      <w:r w:rsidRPr="784CFB01">
        <w:rPr>
          <w:rStyle w:val="Emphasis"/>
          <w:rFonts w:eastAsia="Calibri"/>
          <w:bCs/>
          <w:highlight w:val="green"/>
        </w:rPr>
        <w:t>killing the 1935 National Labor Relations Act</w:t>
      </w:r>
      <w:r w:rsidRPr="784CFB01">
        <w:rPr>
          <w:rFonts w:eastAsia="Calibri"/>
          <w:u w:val="single"/>
        </w:rPr>
        <w:t xml:space="preserve"> (also known as the Wagner Act) would also mean the lifting of a host of restrictions on unions’ ability to carry out solidarity activism and effective economic sanctions. Are unions prepared for a return to “the law of the jungle?” Here’s what the bosses in these </w:t>
      </w:r>
      <w:r w:rsidRPr="784CFB01">
        <w:rPr>
          <w:rStyle w:val="Emphasis"/>
          <w:rFonts w:eastAsia="Calibri"/>
          <w:bCs/>
          <w:highlight w:val="green"/>
        </w:rPr>
        <w:t>cases are arguing</w:t>
      </w:r>
      <w:r w:rsidRPr="784CFB01">
        <w:rPr>
          <w:rFonts w:eastAsia="Calibri"/>
          <w:u w:val="single"/>
        </w:rPr>
        <w:t xml:space="preserve">: The </w:t>
      </w:r>
      <w:r w:rsidRPr="784CFB01">
        <w:rPr>
          <w:rStyle w:val="Emphasis"/>
          <w:rFonts w:eastAsia="Calibri"/>
          <w:bCs/>
          <w:highlight w:val="green"/>
        </w:rPr>
        <w:t>N</w:t>
      </w:r>
      <w:r w:rsidRPr="784CFB01">
        <w:rPr>
          <w:rFonts w:eastAsia="Calibri"/>
          <w:u w:val="single"/>
        </w:rPr>
        <w:t xml:space="preserve">ational </w:t>
      </w:r>
      <w:r w:rsidRPr="784CFB01">
        <w:rPr>
          <w:rStyle w:val="Emphasis"/>
          <w:rFonts w:eastAsia="Calibri"/>
          <w:bCs/>
          <w:highlight w:val="green"/>
        </w:rPr>
        <w:t>L</w:t>
      </w:r>
      <w:r w:rsidRPr="784CFB01">
        <w:rPr>
          <w:rFonts w:eastAsia="Calibri"/>
          <w:u w:val="single"/>
        </w:rPr>
        <w:t xml:space="preserve">abor </w:t>
      </w:r>
      <w:r w:rsidRPr="784CFB01">
        <w:rPr>
          <w:rStyle w:val="Emphasis"/>
          <w:rFonts w:eastAsia="Calibri"/>
          <w:bCs/>
          <w:highlight w:val="green"/>
        </w:rPr>
        <w:t>R</w:t>
      </w:r>
      <w:r w:rsidRPr="784CFB01">
        <w:rPr>
          <w:rFonts w:eastAsia="Calibri"/>
          <w:u w:val="single"/>
        </w:rPr>
        <w:t xml:space="preserve">elations </w:t>
      </w:r>
      <w:r w:rsidRPr="784CFB01">
        <w:rPr>
          <w:rStyle w:val="Emphasis"/>
          <w:rFonts w:eastAsia="Calibri"/>
          <w:bCs/>
          <w:highlight w:val="green"/>
        </w:rPr>
        <w:t>B</w:t>
      </w:r>
      <w:r w:rsidRPr="784CFB01">
        <w:rPr>
          <w:rFonts w:eastAsia="Calibri"/>
          <w:u w:val="single"/>
        </w:rPr>
        <w:t xml:space="preserve">oard is </w:t>
      </w:r>
      <w:r w:rsidRPr="784CFB01">
        <w:rPr>
          <w:rStyle w:val="Emphasis"/>
          <w:rFonts w:eastAsia="Calibri"/>
          <w:bCs/>
          <w:highlight w:val="green"/>
        </w:rPr>
        <w:t>unconstitutional</w:t>
      </w:r>
      <w:r w:rsidRPr="784CFB01">
        <w:rPr>
          <w:rFonts w:eastAsia="Calibri"/>
          <w:u w:val="single"/>
        </w:rPr>
        <w:t xml:space="preserve"> </w:t>
      </w:r>
      <w:r w:rsidRPr="784CFB01">
        <w:rPr>
          <w:rStyle w:val="Emphasis"/>
          <w:rFonts w:eastAsia="Calibri"/>
          <w:bCs/>
          <w:highlight w:val="green"/>
        </w:rPr>
        <w:t>because its staff</w:t>
      </w:r>
      <w:r w:rsidRPr="784CFB01">
        <w:rPr>
          <w:rFonts w:eastAsia="Calibri"/>
          <w:u w:val="single"/>
        </w:rPr>
        <w:t> — the administrative law judges (ALJ’s) who are tasked with investigating and litigating violations of the Act — </w:t>
      </w:r>
      <w:r w:rsidRPr="784CFB01">
        <w:rPr>
          <w:rStyle w:val="Emphasis"/>
          <w:rFonts w:eastAsia="Calibri"/>
          <w:bCs/>
          <w:highlight w:val="green"/>
        </w:rPr>
        <w:t>were improperly appointed</w:t>
      </w:r>
      <w:r w:rsidRPr="784CFB01">
        <w:rPr>
          <w:rFonts w:eastAsia="Calibri"/>
          <w:u w:val="single"/>
        </w:rPr>
        <w:t xml:space="preserve">. </w:t>
      </w:r>
      <w:r w:rsidRPr="784CFB01">
        <w:rPr>
          <w:rFonts w:eastAsia="Calibri"/>
          <w:sz w:val="16"/>
          <w:szCs w:val="16"/>
        </w:rPr>
        <w:t xml:space="preserve">Basically, ALJ’s are hired by the National Labor Relations Board itself, a five-member body established by the act. Board members are nominated by the president and confirmed by the </w:t>
      </w:r>
      <w:proofErr w:type="gramStart"/>
      <w:r w:rsidRPr="784CFB01">
        <w:rPr>
          <w:rFonts w:eastAsia="Calibri"/>
          <w:sz w:val="16"/>
          <w:szCs w:val="16"/>
        </w:rPr>
        <w:t>Senate, and</w:t>
      </w:r>
      <w:proofErr w:type="gramEnd"/>
      <w:r w:rsidRPr="784CFB01">
        <w:rPr>
          <w:rFonts w:eastAsia="Calibri"/>
          <w:sz w:val="16"/>
          <w:szCs w:val="16"/>
        </w:rPr>
        <w:t xml:space="preserve"> serve staggered terms so that the board’s 3-2 partisan majority </w:t>
      </w:r>
      <w:proofErr w:type="gramStart"/>
      <w:r w:rsidRPr="784CFB01">
        <w:rPr>
          <w:rFonts w:eastAsia="Calibri"/>
          <w:sz w:val="16"/>
          <w:szCs w:val="16"/>
        </w:rPr>
        <w:t>lags behind</w:t>
      </w:r>
      <w:proofErr w:type="gramEnd"/>
      <w:r w:rsidRPr="784CFB01">
        <w:rPr>
          <w:rFonts w:eastAsia="Calibri"/>
          <w:sz w:val="16"/>
          <w:szCs w:val="16"/>
        </w:rPr>
        <w:t xml:space="preserve"> but eventually lines up with the party in power in the White House. As such, the argument goes, the ALJ’s are too removed from public accountability to be fair judges. This was the logic that the Supreme Court applied to the Securities and Exchange Commission in last term’s SEC v </w:t>
      </w:r>
      <w:proofErr w:type="spellStart"/>
      <w:r w:rsidRPr="784CFB01">
        <w:rPr>
          <w:rFonts w:eastAsia="Calibri"/>
          <w:sz w:val="16"/>
          <w:szCs w:val="16"/>
        </w:rPr>
        <w:t>Jarkesy</w:t>
      </w:r>
      <w:proofErr w:type="spellEnd"/>
      <w:r w:rsidRPr="784CFB01">
        <w:rPr>
          <w:rFonts w:eastAsia="Calibri"/>
          <w:sz w:val="16"/>
          <w:szCs w:val="16"/>
        </w:rPr>
        <w:t xml:space="preserve">, which hobbled the power of the agency’s administrative law judges to levy fines. So, in some respects, the </w:t>
      </w:r>
      <w:r w:rsidRPr="784CFB01">
        <w:rPr>
          <w:rStyle w:val="Emphasis"/>
          <w:rFonts w:eastAsia="Calibri"/>
          <w:bCs/>
          <w:highlight w:val="green"/>
        </w:rPr>
        <w:t>high court</w:t>
      </w:r>
      <w:r w:rsidRPr="784CFB01">
        <w:rPr>
          <w:rFonts w:eastAsia="Calibri"/>
          <w:u w:val="single"/>
        </w:rPr>
        <w:t xml:space="preserve"> is already </w:t>
      </w:r>
      <w:r w:rsidRPr="784CFB01">
        <w:rPr>
          <w:rStyle w:val="Emphasis"/>
          <w:rFonts w:eastAsia="Calibri"/>
          <w:bCs/>
          <w:highlight w:val="green"/>
        </w:rPr>
        <w:t>inviting a challenge</w:t>
      </w:r>
      <w:r w:rsidRPr="784CFB01">
        <w:rPr>
          <w:rFonts w:eastAsia="Calibri"/>
          <w:u w:val="single"/>
        </w:rPr>
        <w:t xml:space="preserve"> </w:t>
      </w:r>
      <w:r w:rsidRPr="784CFB01">
        <w:rPr>
          <w:rStyle w:val="Emphasis"/>
          <w:rFonts w:eastAsia="Calibri"/>
          <w:bCs/>
          <w:highlight w:val="green"/>
        </w:rPr>
        <w:t>to</w:t>
      </w:r>
      <w:r w:rsidRPr="784CFB01">
        <w:rPr>
          <w:rFonts w:eastAsia="Calibri"/>
          <w:u w:val="single"/>
        </w:rPr>
        <w:t xml:space="preserve"> all similarly structured federal agencies</w:t>
      </w:r>
      <w:r w:rsidRPr="784CFB01">
        <w:rPr>
          <w:rFonts w:eastAsia="Calibri"/>
          <w:sz w:val="16"/>
          <w:szCs w:val="16"/>
        </w:rPr>
        <w:t xml:space="preserve">, including </w:t>
      </w:r>
      <w:r w:rsidRPr="784CFB01">
        <w:rPr>
          <w:rStyle w:val="Emphasis"/>
          <w:rFonts w:eastAsia="Calibri"/>
          <w:bCs/>
          <w:highlight w:val="green"/>
        </w:rPr>
        <w:t>the NLRB</w:t>
      </w:r>
      <w:r w:rsidRPr="784CFB01">
        <w:rPr>
          <w:rFonts w:eastAsia="Calibri"/>
          <w:sz w:val="16"/>
          <w:szCs w:val="16"/>
        </w:rPr>
        <w:t xml:space="preserve">. But the Court’s first inclination may be to chip away at the labor board’s power, while the activist Right will keep trying to seize the opportunity to nullify the existence of the country’s main enforcer of workers’ rights. University of Minnesota law professor Charlotte Garden doesn’t see any of the current Texas cases resulting in the total nullification of the NLRB. “What’s more likely,” she says, if the Supreme Court agrees with the </w:t>
      </w:r>
      <w:proofErr w:type="spellStart"/>
      <w:r w:rsidRPr="784CFB01">
        <w:rPr>
          <w:rFonts w:eastAsia="Calibri"/>
          <w:sz w:val="16"/>
          <w:szCs w:val="16"/>
        </w:rPr>
        <w:t>Jarkesy</w:t>
      </w:r>
      <w:proofErr w:type="spellEnd"/>
      <w:r w:rsidRPr="784CFB01">
        <w:rPr>
          <w:rFonts w:eastAsia="Calibri"/>
          <w:sz w:val="16"/>
          <w:szCs w:val="16"/>
        </w:rPr>
        <w:t xml:space="preserve"> argument, “is that the Court severs the good-cause provisions of the statute,” allowing ALJ’s and even Board members to be fired for any reason. “That’s what passes for optimism these days,” she ruefully adds. </w:t>
      </w:r>
      <w:r w:rsidRPr="784CFB01">
        <w:rPr>
          <w:rFonts w:eastAsia="Calibri"/>
          <w:u w:val="single"/>
        </w:rPr>
        <w:t xml:space="preserve">Severing one part of the law deemed to be unconstitutional while allowing the rest of the act to remain </w:t>
      </w:r>
      <w:proofErr w:type="gramStart"/>
      <w:r w:rsidRPr="784CFB01">
        <w:rPr>
          <w:rFonts w:eastAsia="Calibri"/>
          <w:u w:val="single"/>
        </w:rPr>
        <w:t>on</w:t>
      </w:r>
      <w:proofErr w:type="gramEnd"/>
      <w:r w:rsidRPr="784CFB01">
        <w:rPr>
          <w:rFonts w:eastAsia="Calibri"/>
          <w:u w:val="single"/>
        </w:rPr>
        <w:t xml:space="preserve"> the books is exactly how the Supreme Court handled last term’s challenge to the Wagner Act, Starbucks Corp. v. McKinney. In that case, the </w:t>
      </w:r>
      <w:r w:rsidRPr="784CFB01">
        <w:rPr>
          <w:rStyle w:val="Emphasis"/>
          <w:rFonts w:eastAsia="Calibri"/>
          <w:bCs/>
          <w:highlight w:val="green"/>
        </w:rPr>
        <w:t>Court</w:t>
      </w:r>
      <w:r w:rsidRPr="784CFB01">
        <w:rPr>
          <w:rFonts w:eastAsia="Calibri"/>
          <w:u w:val="single"/>
        </w:rPr>
        <w:t xml:space="preserve"> “merely” </w:t>
      </w:r>
      <w:r w:rsidRPr="784CFB01">
        <w:rPr>
          <w:rStyle w:val="Emphasis"/>
          <w:rFonts w:eastAsia="Calibri"/>
          <w:bCs/>
          <w:highlight w:val="green"/>
        </w:rPr>
        <w:t>diluted the NLRB’s power to seek speedy injunctions</w:t>
      </w:r>
      <w:r w:rsidRPr="784CFB01">
        <w:rPr>
          <w:rFonts w:eastAsia="Calibri"/>
          <w:u w:val="single"/>
        </w:rPr>
        <w:t xml:space="preserve"> in cases of egregious union-busting during union election campaigns. The bosses won that case in an 8-to-1 vote, with Justices Elena Kagan and Sonia Sotomayor going along with the majority — showing that </w:t>
      </w:r>
      <w:r w:rsidRPr="784CFB01">
        <w:rPr>
          <w:rStyle w:val="Emphasis"/>
          <w:rFonts w:eastAsia="Calibri"/>
          <w:bCs/>
          <w:highlight w:val="green"/>
        </w:rPr>
        <w:t>judicial hostility to unions extends to many Democratic appointees</w:t>
      </w:r>
      <w:r w:rsidRPr="784CFB01">
        <w:rPr>
          <w:rFonts w:eastAsia="Calibri"/>
          <w:u w:val="single"/>
        </w:rPr>
        <w:t xml:space="preserve">, potentially making nullification of the right to organize an easier lift than overturning the right to abortion. </w:t>
      </w:r>
      <w:r w:rsidRPr="784CFB01">
        <w:rPr>
          <w:rFonts w:eastAsia="Calibri"/>
          <w:sz w:val="16"/>
          <w:szCs w:val="16"/>
        </w:rPr>
        <w:t xml:space="preserve">Most employers raising these challenges aren’t out to change the law of the land but are “motivated by their usual desire for delay tactics,” Garden explains. Win or lose, delays – including the litigation of violations of the act – leave up to 43% of newly certified unions still fighting for a first contract after two years, according to one recent study. Whatever employers’ immediate goals, </w:t>
      </w:r>
      <w:r w:rsidRPr="784CFB01">
        <w:rPr>
          <w:rStyle w:val="Emphasis"/>
          <w:rFonts w:eastAsia="Calibri"/>
          <w:bCs/>
          <w:highlight w:val="green"/>
        </w:rPr>
        <w:t>these tactics have knock-on effects</w:t>
      </w:r>
      <w:r w:rsidRPr="784CFB01">
        <w:rPr>
          <w:rFonts w:eastAsia="Calibri"/>
          <w:u w:val="single"/>
        </w:rPr>
        <w:t xml:space="preserve">. </w:t>
      </w:r>
      <w:r w:rsidRPr="784CFB01">
        <w:rPr>
          <w:rStyle w:val="Emphasis"/>
          <w:rFonts w:eastAsia="Calibri"/>
          <w:bCs/>
          <w:highlight w:val="green"/>
        </w:rPr>
        <w:t>Starbucks</w:t>
      </w:r>
      <w:r w:rsidRPr="784CFB01">
        <w:rPr>
          <w:rFonts w:eastAsia="Calibri"/>
          <w:u w:val="single"/>
        </w:rPr>
        <w:t xml:space="preserve">, which has an evolving labor peace deal with Workers United, the union that’s organizing its employees, stresses on its website that it is not joining </w:t>
      </w:r>
      <w:r w:rsidRPr="784CFB01">
        <w:rPr>
          <w:rStyle w:val="Emphasis"/>
          <w:rFonts w:eastAsia="Calibri"/>
          <w:bCs/>
          <w:highlight w:val="green"/>
        </w:rPr>
        <w:t>SpaceX</w:t>
      </w:r>
      <w:r w:rsidRPr="784CFB01">
        <w:rPr>
          <w:rFonts w:eastAsia="Calibri"/>
          <w:u w:val="single"/>
        </w:rPr>
        <w:t xml:space="preserve"> in challenging the constitutionality of the NLRB. But actions that Starbucks set in motion during its union-busting campaign </w:t>
      </w:r>
      <w:r w:rsidRPr="784CFB01">
        <w:rPr>
          <w:rStyle w:val="Emphasis"/>
          <w:rFonts w:eastAsia="Calibri"/>
          <w:bCs/>
          <w:highlight w:val="green"/>
        </w:rPr>
        <w:t>still threaten the heart of labor law</w:t>
      </w:r>
      <w:r w:rsidRPr="784CFB01">
        <w:rPr>
          <w:rFonts w:eastAsia="Calibri"/>
          <w:u w:val="single"/>
        </w:rPr>
        <w:t>.</w:t>
      </w:r>
      <w:r w:rsidRPr="784CFB01">
        <w:rPr>
          <w:rFonts w:eastAsia="Calibri"/>
          <w:sz w:val="16"/>
          <w:szCs w:val="16"/>
        </w:rPr>
        <w:t xml:space="preserve"> In a September 18 hearing before the Third Circuit Court of Appeals in Philadelphia, Republican judges peppered Starbucks attorneys with questions about </w:t>
      </w:r>
      <w:proofErr w:type="spellStart"/>
      <w:r w:rsidRPr="784CFB01">
        <w:rPr>
          <w:rFonts w:eastAsia="Calibri"/>
          <w:sz w:val="16"/>
          <w:szCs w:val="16"/>
        </w:rPr>
        <w:t>Jarkesy</w:t>
      </w:r>
      <w:proofErr w:type="spellEnd"/>
      <w:r w:rsidRPr="784CFB01">
        <w:rPr>
          <w:rFonts w:eastAsia="Calibri"/>
          <w:sz w:val="16"/>
          <w:szCs w:val="16"/>
        </w:rPr>
        <w:t xml:space="preserve"> in a case in which the company is fighting NLRB-ordered financial reimbursements for retaliatory terminations against union activists. And throughout the country, </w:t>
      </w:r>
      <w:r w:rsidRPr="784CFB01">
        <w:rPr>
          <w:rFonts w:eastAsia="Calibri"/>
          <w:u w:val="single"/>
        </w:rPr>
        <w:t xml:space="preserve">the National </w:t>
      </w:r>
      <w:r w:rsidRPr="784CFB01">
        <w:rPr>
          <w:rStyle w:val="Emphasis"/>
          <w:rFonts w:eastAsia="Calibri"/>
          <w:bCs/>
          <w:highlight w:val="green"/>
        </w:rPr>
        <w:t xml:space="preserve">Right </w:t>
      </w:r>
      <w:proofErr w:type="gramStart"/>
      <w:r w:rsidRPr="784CFB01">
        <w:rPr>
          <w:rStyle w:val="Emphasis"/>
          <w:rFonts w:eastAsia="Calibri"/>
          <w:bCs/>
          <w:highlight w:val="green"/>
        </w:rPr>
        <w:t>To</w:t>
      </w:r>
      <w:proofErr w:type="gramEnd"/>
      <w:r w:rsidRPr="784CFB01">
        <w:rPr>
          <w:rStyle w:val="Emphasis"/>
          <w:rFonts w:eastAsia="Calibri"/>
          <w:bCs/>
          <w:highlight w:val="green"/>
        </w:rPr>
        <w:t xml:space="preserve"> Work Foundation is</w:t>
      </w:r>
      <w:r w:rsidRPr="784CFB01">
        <w:rPr>
          <w:rFonts w:eastAsia="Calibri"/>
          <w:u w:val="single"/>
        </w:rPr>
        <w:t xml:space="preserve"> “</w:t>
      </w:r>
      <w:r w:rsidRPr="784CFB01">
        <w:rPr>
          <w:rStyle w:val="Emphasis"/>
          <w:rFonts w:eastAsia="Calibri"/>
          <w:bCs/>
          <w:highlight w:val="green"/>
        </w:rPr>
        <w:t>challenging</w:t>
      </w:r>
      <w:r w:rsidRPr="784CFB01">
        <w:rPr>
          <w:rFonts w:eastAsia="Calibri"/>
          <w:u w:val="single"/>
        </w:rPr>
        <w:t xml:space="preserve"> the constitutionality of the </w:t>
      </w:r>
      <w:r w:rsidRPr="784CFB01">
        <w:rPr>
          <w:rStyle w:val="Emphasis"/>
          <w:rFonts w:eastAsia="Calibri"/>
          <w:bCs/>
          <w:highlight w:val="green"/>
        </w:rPr>
        <w:t>NLRB</w:t>
      </w:r>
      <w:r w:rsidRPr="784CFB01">
        <w:rPr>
          <w:rFonts w:eastAsia="Calibri"/>
          <w:u w:val="single"/>
        </w:rPr>
        <w:t xml:space="preserve"> with free legal representation” for scab Starbucks workers who were previously encouraged by their employer to fight the union. </w:t>
      </w:r>
      <w:r w:rsidRPr="784CFB01">
        <w:rPr>
          <w:rFonts w:eastAsia="Calibri"/>
          <w:sz w:val="16"/>
          <w:szCs w:val="16"/>
        </w:rPr>
        <w:t xml:space="preserve">Between </w:t>
      </w:r>
      <w:proofErr w:type="gramStart"/>
      <w:r w:rsidRPr="784CFB01">
        <w:rPr>
          <w:rFonts w:eastAsia="Calibri"/>
          <w:sz w:val="16"/>
          <w:szCs w:val="16"/>
        </w:rPr>
        <w:t>all of</w:t>
      </w:r>
      <w:proofErr w:type="gramEnd"/>
      <w:r w:rsidRPr="784CFB01">
        <w:rPr>
          <w:rFonts w:eastAsia="Calibri"/>
          <w:sz w:val="16"/>
          <w:szCs w:val="16"/>
        </w:rPr>
        <w:t xml:space="preserve"> these challenges, it’s </w:t>
      </w:r>
      <w:r w:rsidRPr="784CFB01">
        <w:rPr>
          <w:rStyle w:val="Emphasis"/>
          <w:rFonts w:eastAsia="Calibri"/>
          <w:bCs/>
          <w:highlight w:val="green"/>
        </w:rPr>
        <w:t>likely that one or more circuit courts will rule the NLRB either partially or totally unconstitutional within the next six months</w:t>
      </w:r>
      <w:r w:rsidRPr="784CFB01">
        <w:rPr>
          <w:rFonts w:eastAsia="Calibri"/>
          <w:sz w:val="16"/>
          <w:szCs w:val="16"/>
        </w:rPr>
        <w:t xml:space="preserve">, potentially putting an appeal on the Supreme Court docket as soon as October 2025. Regardless of the outcome, it’s clear that </w:t>
      </w:r>
      <w:r w:rsidRPr="784CFB01">
        <w:rPr>
          <w:rStyle w:val="Emphasis"/>
          <w:rFonts w:eastAsia="Calibri"/>
          <w:bCs/>
          <w:highlight w:val="green"/>
        </w:rPr>
        <w:t>the forces of reaction are lining up case after case, and the arguments really don’t matter</w:t>
      </w:r>
      <w:r w:rsidRPr="784CFB01">
        <w:rPr>
          <w:rFonts w:eastAsia="Calibri"/>
          <w:sz w:val="16"/>
          <w:szCs w:val="16"/>
        </w:rPr>
        <w:t xml:space="preserve">. They have their 6-3 majority on the Supreme Court, and they’re insisting that their bought-and-paid-for politicians in black robes vote as they are told. Are unions preparing to lose both the protections – and the shackles – of the NLRB? </w:t>
      </w:r>
      <w:r w:rsidRPr="784CFB01">
        <w:rPr>
          <w:rFonts w:eastAsia="Calibri"/>
          <w:u w:val="single"/>
        </w:rPr>
        <w:t>Two years into Ronald Reagan’s assault on workers’ rights, AFL-CIO President Lane Kirkland mused that labor might be “</w:t>
      </w:r>
      <w:r w:rsidRPr="784CFB01">
        <w:rPr>
          <w:rStyle w:val="Emphasis"/>
          <w:rFonts w:eastAsia="Calibri"/>
          <w:bCs/>
          <w:highlight w:val="green"/>
        </w:rPr>
        <w:t>better off with the law of the jungle</w:t>
      </w:r>
      <w:r w:rsidRPr="784CFB01">
        <w:rPr>
          <w:rFonts w:eastAsia="Calibri"/>
          <w:u w:val="single"/>
        </w:rPr>
        <w:t xml:space="preserve">” if the NLRB was simply scrapped instead of having its mission twisted by movement conservatives. </w:t>
      </w:r>
      <w:r w:rsidRPr="784CFB01">
        <w:rPr>
          <w:rFonts w:eastAsia="Calibri"/>
          <w:sz w:val="16"/>
          <w:szCs w:val="16"/>
        </w:rPr>
        <w:t xml:space="preserve">“We’re the only exception to industry craving deregulation,” he said. “Let us go mano a mano. I think we could organize very rapidly.” Kirkland was no radical militant, but his bluff was obliquely referring to a host of union protest tactics – from boycotts and partial or intermittent strikes to sit-down strikes and sabotage – that had been surrendered in exchange for government protections of the right to collective bargaining. Before 1935, fights for union recognition often were </w:t>
      </w:r>
      <w:proofErr w:type="gramStart"/>
      <w:r w:rsidRPr="784CFB01">
        <w:rPr>
          <w:rFonts w:eastAsia="Calibri"/>
          <w:sz w:val="16"/>
          <w:szCs w:val="16"/>
        </w:rPr>
        <w:t>pitched battles</w:t>
      </w:r>
      <w:proofErr w:type="gramEnd"/>
      <w:r w:rsidRPr="784CFB01">
        <w:rPr>
          <w:rFonts w:eastAsia="Calibri"/>
          <w:sz w:val="16"/>
          <w:szCs w:val="16"/>
        </w:rPr>
        <w:t xml:space="preserve">. Employers used spies, blacklists and armed Pinkertons. Unions fought back with mass picket lines and boycotts, and often destruction of property. Bosses usually prevailed because they had more guns and deeper pockets. The National Labor Relations Act domesticated labor relations. It committed the federal government to protecting and encouraging the practice of collective bargaining, legally compelling employers to recognize and bargain “in good faith” with representative unions. The law protects workers from being fired or blacklisted for joining, organizing or voting for a union. It also prevents bosses from forming company unions or bribing union leaders. Employer violations are known as unfair labor practices, or ULP’s. </w:t>
      </w:r>
      <w:r w:rsidRPr="784CFB01">
        <w:rPr>
          <w:rFonts w:eastAsia="Calibri"/>
          <w:u w:val="single"/>
        </w:rPr>
        <w:t xml:space="preserve">The federal agency tasked with policing the law, the NLRB, is relatively toothless but can gain enforcement powers by taking recalcitrant employers to court (which is how the SpaceX and Starbucks cases got into court and on the way to the Supreme Court in the first place). </w:t>
      </w:r>
      <w:r w:rsidRPr="784CFB01">
        <w:rPr>
          <w:rFonts w:eastAsia="Calibri"/>
          <w:sz w:val="16"/>
          <w:szCs w:val="16"/>
        </w:rPr>
        <w:t xml:space="preserve">Unions accepted this framework. Many, if not most, employers eventually accepted it as well, especially as soon as the NLRB and the courts used the framework to remove the </w:t>
      </w:r>
      <w:proofErr w:type="gramStart"/>
      <w:r w:rsidRPr="784CFB01">
        <w:rPr>
          <w:rFonts w:eastAsia="Calibri"/>
          <w:sz w:val="16"/>
          <w:szCs w:val="16"/>
        </w:rPr>
        <w:t>protections</w:t>
      </w:r>
      <w:proofErr w:type="gramEnd"/>
      <w:r w:rsidRPr="784CFB01">
        <w:rPr>
          <w:rFonts w:eastAsia="Calibri"/>
          <w:sz w:val="16"/>
          <w:szCs w:val="16"/>
        </w:rPr>
        <w:t xml:space="preserve"> of the law from some of the labor movement’s most effective tactics. Most famously, and early on, the Supreme Court removed protections for workers who engaged in sit-down strikes in 1939’s NLRB v. </w:t>
      </w:r>
      <w:proofErr w:type="spellStart"/>
      <w:r w:rsidRPr="784CFB01">
        <w:rPr>
          <w:rFonts w:eastAsia="Calibri"/>
          <w:sz w:val="16"/>
          <w:szCs w:val="16"/>
        </w:rPr>
        <w:t>Fansteel</w:t>
      </w:r>
      <w:proofErr w:type="spellEnd"/>
      <w:r w:rsidRPr="784CFB01">
        <w:rPr>
          <w:rFonts w:eastAsia="Calibri"/>
          <w:sz w:val="16"/>
          <w:szCs w:val="16"/>
        </w:rPr>
        <w:t xml:space="preserve">. Unions complied by dropping sit-down strikes from their arsenal, largely because the remaining protections of the law were still advantageous to making huge organizing gains. Union density grew from 11.5% before the Wagner Act was passed to 34.2% by 1945. But employers, through their favorite politicians and judges, continued to constrict the range of protected union tactics. The 1947 Taft-Hartley amendment to the Act severely restricted unions’ ability to engage in solidarity activism (dryly called “secondary activity” in the law), such as boycotts of an anti-union company. Imagine unionized grocery store workers refusing to </w:t>
      </w:r>
      <w:proofErr w:type="gramStart"/>
      <w:r w:rsidRPr="784CFB01">
        <w:rPr>
          <w:rFonts w:eastAsia="Calibri"/>
          <w:sz w:val="16"/>
          <w:szCs w:val="16"/>
        </w:rPr>
        <w:t>uncrate</w:t>
      </w:r>
      <w:proofErr w:type="gramEnd"/>
      <w:r w:rsidRPr="784CFB01">
        <w:rPr>
          <w:rFonts w:eastAsia="Calibri"/>
          <w:sz w:val="16"/>
          <w:szCs w:val="16"/>
        </w:rPr>
        <w:t xml:space="preserve"> boxes of Oreo cookies made at non-union factories, or Teamsters refusing to deliver Budweiser beer to non-union hotels. The power of solidarity can be enormous, which is why they made solidarity boycotts illegal (under the law they’re now trying to overturn). But, if no union activity is protected because the NLRB ceases to exist, then all union tactics are potentially valid, or at least morally defensible, </w:t>
      </w:r>
      <w:proofErr w:type="gramStart"/>
      <w:r w:rsidRPr="784CFB01">
        <w:rPr>
          <w:rFonts w:eastAsia="Calibri"/>
          <w:sz w:val="16"/>
          <w:szCs w:val="16"/>
        </w:rPr>
        <w:t>as long as</w:t>
      </w:r>
      <w:proofErr w:type="gramEnd"/>
      <w:r w:rsidRPr="784CFB01">
        <w:rPr>
          <w:rFonts w:eastAsia="Calibri"/>
          <w:sz w:val="16"/>
          <w:szCs w:val="16"/>
        </w:rPr>
        <w:t xml:space="preserve"> unions are ready to fight back proportionally. “I don’t think a lot of labor folks are focused on this right now,” says Stephen Lerner, a fellow at Georgetown University’s </w:t>
      </w:r>
      <w:proofErr w:type="spellStart"/>
      <w:r w:rsidRPr="784CFB01">
        <w:rPr>
          <w:rFonts w:eastAsia="Calibri"/>
          <w:sz w:val="16"/>
          <w:szCs w:val="16"/>
        </w:rPr>
        <w:t>Kalmanovitz</w:t>
      </w:r>
      <w:proofErr w:type="spellEnd"/>
      <w:r w:rsidRPr="784CFB01">
        <w:rPr>
          <w:rFonts w:eastAsia="Calibri"/>
          <w:sz w:val="16"/>
          <w:szCs w:val="16"/>
        </w:rPr>
        <w:t xml:space="preserve"> Initiative for Labor and the Working Poor, and an architect of Bargaining for the Common Good. “Unions are more focused on defeating Trump in the election, and on their current organizing and bargaining fights.” Regardless of the outcome of the election, Lerner says, “This is the </w:t>
      </w:r>
      <w:r w:rsidRPr="784CFB01">
        <w:rPr>
          <w:rStyle w:val="Emphasis"/>
          <w:rFonts w:eastAsia="Calibri"/>
          <w:bCs/>
          <w:highlight w:val="green"/>
        </w:rPr>
        <w:t>culmination of a 50-year anti-union agenda</w:t>
      </w:r>
      <w:r w:rsidRPr="784CFB01">
        <w:rPr>
          <w:rFonts w:eastAsia="Calibri"/>
          <w:sz w:val="16"/>
          <w:szCs w:val="16"/>
        </w:rPr>
        <w:t xml:space="preserve"> and they’re going for it precisely at the moment that the labor movement is popular and on the move.” To fight back against the right-wing assault and thrive in this era, Lerner says, “We should be </w:t>
      </w:r>
      <w:r w:rsidRPr="784CFB01">
        <w:rPr>
          <w:rStyle w:val="Emphasis"/>
          <w:rFonts w:eastAsia="Calibri"/>
          <w:bCs/>
          <w:highlight w:val="green"/>
        </w:rPr>
        <w:t>prepared to revive the tactics that built union power in the first place</w:t>
      </w:r>
      <w:r w:rsidRPr="784CFB01">
        <w:rPr>
          <w:rFonts w:eastAsia="Calibri"/>
          <w:sz w:val="16"/>
          <w:szCs w:val="16"/>
        </w:rPr>
        <w:t xml:space="preserve">.” Garden agrees, saying that </w:t>
      </w:r>
      <w:r w:rsidRPr="784CFB01">
        <w:rPr>
          <w:rStyle w:val="Emphasis"/>
          <w:rFonts w:eastAsia="Calibri"/>
          <w:bCs/>
          <w:highlight w:val="green"/>
        </w:rPr>
        <w:t>without the NLRB</w:t>
      </w:r>
      <w:r w:rsidRPr="784CFB01">
        <w:rPr>
          <w:rFonts w:eastAsia="Calibri"/>
          <w:sz w:val="16"/>
          <w:szCs w:val="16"/>
        </w:rPr>
        <w:t xml:space="preserve">, </w:t>
      </w:r>
      <w:r w:rsidRPr="784CFB01">
        <w:rPr>
          <w:rStyle w:val="Emphasis"/>
          <w:rFonts w:eastAsia="Calibri"/>
          <w:bCs/>
          <w:highlight w:val="green"/>
        </w:rPr>
        <w:t>unions</w:t>
      </w:r>
      <w:r w:rsidRPr="784CFB01">
        <w:rPr>
          <w:rFonts w:eastAsia="Calibri"/>
          <w:sz w:val="16"/>
          <w:szCs w:val="16"/>
        </w:rPr>
        <w:t xml:space="preserve"> could “</w:t>
      </w:r>
      <w:r w:rsidRPr="784CFB01">
        <w:rPr>
          <w:rStyle w:val="Emphasis"/>
          <w:rFonts w:eastAsia="Calibri"/>
          <w:bCs/>
          <w:highlight w:val="green"/>
        </w:rPr>
        <w:t>focus on</w:t>
      </w:r>
      <w:r w:rsidRPr="784CFB01">
        <w:rPr>
          <w:rFonts w:eastAsia="Calibri"/>
          <w:sz w:val="16"/>
          <w:szCs w:val="16"/>
        </w:rPr>
        <w:t xml:space="preserve"> what is strategically </w:t>
      </w:r>
      <w:r w:rsidRPr="784CFB01">
        <w:rPr>
          <w:rStyle w:val="Emphasis"/>
          <w:rFonts w:eastAsia="Calibri"/>
          <w:bCs/>
          <w:highlight w:val="green"/>
        </w:rPr>
        <w:t>the best call</w:t>
      </w:r>
      <w:r w:rsidRPr="784CFB01">
        <w:rPr>
          <w:rFonts w:eastAsia="Calibri"/>
          <w:sz w:val="16"/>
          <w:szCs w:val="16"/>
        </w:rPr>
        <w:t xml:space="preserve">, and not just what is protected.” Seven years ago, I outlined </w:t>
      </w:r>
      <w:proofErr w:type="gramStart"/>
      <w:r w:rsidRPr="784CFB01">
        <w:rPr>
          <w:rFonts w:eastAsia="Calibri"/>
          <w:sz w:val="16"/>
          <w:szCs w:val="16"/>
        </w:rPr>
        <w:t>a number of</w:t>
      </w:r>
      <w:proofErr w:type="gramEnd"/>
      <w:r w:rsidRPr="784CFB01">
        <w:rPr>
          <w:rFonts w:eastAsia="Calibri"/>
          <w:sz w:val="16"/>
          <w:szCs w:val="16"/>
        </w:rPr>
        <w:t xml:space="preserve"> union activities that are, or should be, protected by the constitutional rights of free speech, due process, equal protection and even the Thirteenth Amendment’s ban on “involuntary servitude,” but were instead traded away by the regulatory approach of the NLRB. At the time, “Labor’s Bill of Rights” was an argument to engage in a campaign of judicial activism to reverse bad NLRB decisions. If the Supreme Court nullifies the NLRB, it should be added to the list of actions that unions should undertake in the aftermath. Unions are most likely to respond to a federal reversal on labor law by trying to pass copycat Wagner Acts in pro-union states like California, Minnesota and New York. That’s not a terrible strategy, but </w:t>
      </w:r>
      <w:r w:rsidRPr="784CFB01">
        <w:rPr>
          <w:rStyle w:val="Emphasis"/>
          <w:rFonts w:eastAsia="Calibri"/>
          <w:bCs/>
          <w:highlight w:val="green"/>
        </w:rPr>
        <w:t>framers</w:t>
      </w:r>
      <w:r w:rsidRPr="784CFB01">
        <w:rPr>
          <w:rFonts w:eastAsia="Calibri"/>
          <w:sz w:val="16"/>
          <w:szCs w:val="16"/>
        </w:rPr>
        <w:t xml:space="preserve"> of the new laws should </w:t>
      </w:r>
      <w:r w:rsidRPr="784CFB01">
        <w:rPr>
          <w:rStyle w:val="Emphasis"/>
          <w:rFonts w:eastAsia="Calibri"/>
          <w:bCs/>
          <w:highlight w:val="green"/>
        </w:rPr>
        <w:t>take a “clean slate” approach to their lawmaking</w:t>
      </w:r>
      <w:r w:rsidRPr="784CFB01">
        <w:rPr>
          <w:rFonts w:eastAsia="Calibri"/>
          <w:sz w:val="16"/>
          <w:szCs w:val="16"/>
        </w:rPr>
        <w:t xml:space="preserve">, taking the opportunity to </w:t>
      </w:r>
      <w:r w:rsidRPr="784CFB01">
        <w:rPr>
          <w:rStyle w:val="Emphasis"/>
          <w:rFonts w:eastAsia="Calibri"/>
          <w:bCs/>
          <w:highlight w:val="green"/>
        </w:rPr>
        <w:t>strip deference to bad past precedents in case law</w:t>
      </w:r>
      <w:r w:rsidRPr="784CFB01">
        <w:rPr>
          <w:rFonts w:eastAsia="Calibri"/>
          <w:sz w:val="16"/>
          <w:szCs w:val="16"/>
        </w:rPr>
        <w:t xml:space="preserve">, </w:t>
      </w:r>
      <w:r w:rsidRPr="784CFB01">
        <w:rPr>
          <w:rStyle w:val="Emphasis"/>
          <w:rFonts w:eastAsia="Calibri"/>
          <w:bCs/>
          <w:highlight w:val="green"/>
        </w:rPr>
        <w:t>restoring</w:t>
      </w:r>
      <w:r w:rsidRPr="784CFB01">
        <w:rPr>
          <w:rFonts w:eastAsia="Calibri"/>
          <w:sz w:val="16"/>
          <w:szCs w:val="16"/>
        </w:rPr>
        <w:t xml:space="preserve"> any concerted </w:t>
      </w:r>
      <w:r w:rsidRPr="784CFB01">
        <w:rPr>
          <w:rStyle w:val="Emphasis"/>
          <w:rFonts w:eastAsia="Calibri"/>
          <w:bCs/>
          <w:highlight w:val="green"/>
        </w:rPr>
        <w:t>worker protest activity to protection from employer retaliation</w:t>
      </w:r>
      <w:r w:rsidRPr="784CFB01">
        <w:rPr>
          <w:rFonts w:eastAsia="Calibri"/>
          <w:sz w:val="16"/>
          <w:szCs w:val="16"/>
        </w:rPr>
        <w:t xml:space="preserve">, and streamlining state agency processes to ensure speed and prioritization of disputes in new union organizing cases. Although the 1932 Norris-La Guardia Act, which prohibits federal judges from </w:t>
      </w:r>
      <w:proofErr w:type="gramStart"/>
      <w:r w:rsidRPr="784CFB01">
        <w:rPr>
          <w:rFonts w:eastAsia="Calibri"/>
          <w:sz w:val="16"/>
          <w:szCs w:val="16"/>
        </w:rPr>
        <w:t>enjoining</w:t>
      </w:r>
      <w:proofErr w:type="gramEnd"/>
      <w:r w:rsidRPr="784CFB01">
        <w:rPr>
          <w:rFonts w:eastAsia="Calibri"/>
          <w:sz w:val="16"/>
          <w:szCs w:val="16"/>
        </w:rPr>
        <w:t xml:space="preserve"> union picket lines, would remain </w:t>
      </w:r>
      <w:proofErr w:type="gramStart"/>
      <w:r w:rsidRPr="784CFB01">
        <w:rPr>
          <w:rFonts w:eastAsia="Calibri"/>
          <w:sz w:val="16"/>
          <w:szCs w:val="16"/>
        </w:rPr>
        <w:t>on</w:t>
      </w:r>
      <w:proofErr w:type="gramEnd"/>
      <w:r w:rsidRPr="784CFB01">
        <w:rPr>
          <w:rFonts w:eastAsia="Calibri"/>
          <w:sz w:val="16"/>
          <w:szCs w:val="16"/>
        </w:rPr>
        <w:t xml:space="preserve"> the books, making it — on paper, at least — the primary federal policy statement on private sector labor relations, we would see wide divergences between red and blue states in the treatment of union organizing. However unions respond, Stephen Lerner cautions that time is of the essence. “Whatever we do that’s effective, if it’s not already illegal, they’ll rush to make it illegal.” Lerner points to UAW President Shawn Fain’s proposal to line up 2028 contract expirations and align union bargaining demands with community and political demands in a general strike as the kind of planning that should be taking place now. </w:t>
      </w:r>
      <w:proofErr w:type="gramStart"/>
      <w:r w:rsidRPr="784CFB01">
        <w:rPr>
          <w:rFonts w:eastAsia="Calibri"/>
          <w:u w:val="single"/>
        </w:rPr>
        <w:t>Assuming that</w:t>
      </w:r>
      <w:proofErr w:type="gramEnd"/>
      <w:r w:rsidRPr="784CFB01">
        <w:rPr>
          <w:rFonts w:eastAsia="Calibri"/>
          <w:u w:val="single"/>
        </w:rPr>
        <w:t xml:space="preserve"> the Supreme Court sticks to its cowardly practice of dumping its most unpopular decisions in the last week of the term in which it hears arguments, we have 20 months until the NLRB is shut down. In some ways, that is a luxurious amount of lead time for unions, which are capable of a tremendous amount of coordination. But debate and discussion need to begin now, not one year from now when the Supreme Court majority tips its hand during oral arguments. </w:t>
      </w:r>
      <w:r w:rsidRPr="784CFB01">
        <w:rPr>
          <w:rStyle w:val="Emphasis"/>
          <w:rFonts w:eastAsia="Calibri"/>
          <w:bCs/>
          <w:highlight w:val="green"/>
        </w:rPr>
        <w:t>The right wing could not be clearer about their intentions.</w:t>
      </w:r>
      <w:r w:rsidRPr="784CFB01">
        <w:rPr>
          <w:rFonts w:eastAsia="Calibri"/>
          <w:u w:val="single"/>
        </w:rPr>
        <w:t xml:space="preserve"> We must be ready.</w:t>
      </w:r>
    </w:p>
    <w:p w14:paraId="023AA244" w14:textId="77777777" w:rsidR="001C25B9" w:rsidRDefault="001C25B9" w:rsidP="001C25B9">
      <w:pPr>
        <w:rPr>
          <w:rFonts w:eastAsia="Calibri"/>
        </w:rPr>
      </w:pPr>
    </w:p>
    <w:p w14:paraId="1E6FCC0B" w14:textId="77777777" w:rsidR="001C25B9" w:rsidRDefault="001C25B9" w:rsidP="001C25B9">
      <w:pPr>
        <w:pStyle w:val="Heading4"/>
        <w:rPr>
          <w:rFonts w:eastAsia="Calibri" w:cs="Calibri"/>
          <w:b w:val="0"/>
          <w:bCs/>
          <w:szCs w:val="26"/>
        </w:rPr>
      </w:pPr>
      <w:r w:rsidRPr="784CFB01">
        <w:rPr>
          <w:rFonts w:eastAsia="Calibri" w:cs="Calibri"/>
          <w:bCs/>
          <w:szCs w:val="26"/>
        </w:rPr>
        <w:t>Federal labor law reform like the AFF saves the NLRA from Supreme Court strike-down</w:t>
      </w:r>
    </w:p>
    <w:p w14:paraId="41F38476" w14:textId="77777777" w:rsidR="001C25B9" w:rsidRDefault="001C25B9" w:rsidP="001C25B9">
      <w:pPr>
        <w:rPr>
          <w:rFonts w:eastAsia="Calibri"/>
        </w:rPr>
      </w:pPr>
      <w:proofErr w:type="spellStart"/>
      <w:r w:rsidRPr="784CFB01">
        <w:rPr>
          <w:rStyle w:val="Style13ptBold"/>
          <w:rFonts w:eastAsia="Calibri"/>
          <w:bCs w:val="0"/>
          <w:szCs w:val="26"/>
          <w:u w:val="single"/>
        </w:rPr>
        <w:t>Bruenig</w:t>
      </w:r>
      <w:proofErr w:type="spellEnd"/>
      <w:r w:rsidRPr="784CFB01">
        <w:rPr>
          <w:rStyle w:val="Style13ptBold"/>
          <w:rFonts w:eastAsia="Calibri"/>
          <w:bCs w:val="0"/>
          <w:szCs w:val="26"/>
          <w:u w:val="single"/>
        </w:rPr>
        <w:t xml:space="preserve"> 24.</w:t>
      </w:r>
      <w:r w:rsidRPr="784CFB01">
        <w:rPr>
          <w:rFonts w:eastAsia="Calibri"/>
        </w:rPr>
        <w:t xml:space="preserve"> “What The Constitutional Challenge to the NLRB Actually Amounts </w:t>
      </w:r>
      <w:proofErr w:type="gramStart"/>
      <w:r w:rsidRPr="784CFB01">
        <w:rPr>
          <w:rFonts w:eastAsia="Calibri"/>
        </w:rPr>
        <w:t>To</w:t>
      </w:r>
      <w:proofErr w:type="gramEnd"/>
      <w:r w:rsidRPr="784CFB01">
        <w:rPr>
          <w:rFonts w:eastAsia="Calibri"/>
        </w:rPr>
        <w:t xml:space="preserve"> It's the delay rather than the final resolution that is going to wreak havoc.” Matt Bruenig. NLRB Edge. Jul 31, 2024. [Matthew Bruenig is an American lawyer, blogger, policy analyst, commentator, and founder of the left-leaning think tank People's Policy Project.] </w:t>
      </w:r>
      <w:hyperlink r:id="rId20">
        <w:r w:rsidRPr="784CFB01">
          <w:rPr>
            <w:rStyle w:val="Hyperlink"/>
            <w:rFonts w:eastAsia="Calibri"/>
          </w:rPr>
          <w:t>https://www.nlrbedge.com/p/what-the-constitutional-challenge?utm=</w:t>
        </w:r>
      </w:hyperlink>
    </w:p>
    <w:p w14:paraId="362D71C5" w14:textId="77777777" w:rsidR="001C25B9" w:rsidRDefault="001C25B9" w:rsidP="001C25B9">
      <w:pPr>
        <w:rPr>
          <w:rFonts w:eastAsia="Calibri"/>
        </w:rPr>
      </w:pPr>
      <w:r w:rsidRPr="784CFB01">
        <w:rPr>
          <w:rFonts w:eastAsia="Calibri"/>
          <w:u w:val="single"/>
        </w:rPr>
        <w:t>Last week, a federal district court in Texas preliminarily enjoined the National Labor Relations Board (</w:t>
      </w:r>
      <w:r w:rsidRPr="784CFB01">
        <w:rPr>
          <w:rStyle w:val="Emphasis"/>
          <w:rFonts w:eastAsia="Calibri"/>
          <w:bCs/>
          <w:highlight w:val="green"/>
        </w:rPr>
        <w:t>NLRB</w:t>
      </w:r>
      <w:r w:rsidRPr="784CFB01">
        <w:rPr>
          <w:rFonts w:eastAsia="Calibri"/>
          <w:u w:val="single"/>
        </w:rPr>
        <w:t xml:space="preserve">) </w:t>
      </w:r>
      <w:proofErr w:type="gramStart"/>
      <w:r w:rsidRPr="784CFB01">
        <w:rPr>
          <w:rFonts w:eastAsia="Calibri"/>
          <w:u w:val="single"/>
        </w:rPr>
        <w:t>from</w:t>
      </w:r>
      <w:proofErr w:type="gramEnd"/>
      <w:r w:rsidRPr="784CFB01">
        <w:rPr>
          <w:rFonts w:eastAsia="Calibri"/>
          <w:u w:val="single"/>
        </w:rPr>
        <w:t xml:space="preserve"> initiating an administrative proceeding against SpaceX on the grounds that removal protections for the agency’s administrative law judges (ALJs) and five Board members are unconstitutional. Put simply, the agency’s </w:t>
      </w:r>
      <w:r w:rsidRPr="784CFB01">
        <w:rPr>
          <w:rStyle w:val="Emphasis"/>
          <w:rFonts w:eastAsia="Calibri"/>
          <w:bCs/>
          <w:highlight w:val="green"/>
        </w:rPr>
        <w:t>current structure is unconstitutional</w:t>
      </w:r>
      <w:r w:rsidRPr="784CFB01">
        <w:rPr>
          <w:rFonts w:eastAsia="Calibri"/>
          <w:u w:val="single"/>
        </w:rPr>
        <w:t xml:space="preserve"> because it contains rules that make it too difficult for the president to fire the ALJs and Board members. </w:t>
      </w:r>
      <w:r w:rsidRPr="784CFB01">
        <w:rPr>
          <w:rFonts w:eastAsia="Calibri"/>
          <w:sz w:val="16"/>
          <w:szCs w:val="16"/>
        </w:rPr>
        <w:t xml:space="preserve">As with most constitutional law, the underlying legal question here turns upon impossibly vague text. Specifically, the question is whether the Article II requirement that the president “shall take Care that the Laws be faithfully executed” means that the president must retain the power to fire, at will, certain kinds of administrative agency officials. The idea that this bit of constitutional text provides a clear answer to a question as precise as the one being raised is obviously absurd, and so the resolution of the case will depend on the political views of the judges, including their opinions on the unitary executive theory, judicial restraint, and the utility of federal labor law. There are basically three possible outcomes to the eventual Supreme Court decision in this case, each with different practical implications. The first possible outcome is that the Supreme Court, citing Humphrey’s Executor, decides that the removal protections for NLRB ALJs and Board members are not unconstitutional and that the agency can continue operating just as it always has. The second possible outcome is that the Supreme Court, citing Seila Law and Collins v. Yellen, decides that the removal protections for these two groups are unconstitutional but that this can be remedied by simply cutting those protections out of the statute and allowing the president to fire NLRB ALJs and Board members at will. The final possible outcome is the same as the second outcome except that the Supreme Court decides that it cannot simply cut these protections out of the statute and that instead the whole agency must be tossed out until such time as Congress can enact a new statute recreating the agency in a constitutional way. Given how hard it is to pass legislation, the last outcome would obviously be the most challenging to organized labor. It would also generate a lot of confusing legal issues around what to do about the pieces of our economy that are currently organized under the National Labor Relations Act (NLRA) regime in the meantime. But the last outcome is </w:t>
      </w:r>
      <w:proofErr w:type="gramStart"/>
      <w:r w:rsidRPr="784CFB01">
        <w:rPr>
          <w:rFonts w:eastAsia="Calibri"/>
          <w:sz w:val="16"/>
          <w:szCs w:val="16"/>
        </w:rPr>
        <w:t>pretty unlikely</w:t>
      </w:r>
      <w:proofErr w:type="gramEnd"/>
      <w:r w:rsidRPr="784CFB01">
        <w:rPr>
          <w:rFonts w:eastAsia="Calibri"/>
          <w:sz w:val="16"/>
          <w:szCs w:val="16"/>
        </w:rPr>
        <w:t xml:space="preserve">. In Seila Law and Collins v. Yellen, the Supreme Court held that the removal protections for the heads of the Consumer Financial Protection Bureau and Federal Housing Finance Agency were unconstitutional, but it did not strike down the entire agencies. It just made it so that, contrary to what the statute said, the president could fire those heads. This is what would probably happen with the NLRB as well. Does it really matter whether the president can fire NLRB ALJs and Board members? For </w:t>
      </w:r>
      <w:proofErr w:type="gramStart"/>
      <w:r w:rsidRPr="784CFB01">
        <w:rPr>
          <w:rFonts w:eastAsia="Calibri"/>
          <w:sz w:val="16"/>
          <w:szCs w:val="16"/>
        </w:rPr>
        <w:t>the most</w:t>
      </w:r>
      <w:proofErr w:type="gramEnd"/>
      <w:r w:rsidRPr="784CFB01">
        <w:rPr>
          <w:rFonts w:eastAsia="Calibri"/>
          <w:sz w:val="16"/>
          <w:szCs w:val="16"/>
        </w:rPr>
        <w:t xml:space="preserve"> part, it probably doesn’t. The president can already fire the NLRB General Counsel, something Biden did on day one of his administration, and the president already appoints NLRB members in a way to ensure that they are mostly Republican or mostly Democratic, depending on the party that controls the White House. This currently comes at some delay because the president </w:t>
      </w:r>
      <w:proofErr w:type="gramStart"/>
      <w:r w:rsidRPr="784CFB01">
        <w:rPr>
          <w:rFonts w:eastAsia="Calibri"/>
          <w:sz w:val="16"/>
          <w:szCs w:val="16"/>
        </w:rPr>
        <w:t>has to</w:t>
      </w:r>
      <w:proofErr w:type="gramEnd"/>
      <w:r w:rsidRPr="784CFB01">
        <w:rPr>
          <w:rFonts w:eastAsia="Calibri"/>
          <w:sz w:val="16"/>
          <w:szCs w:val="16"/>
        </w:rPr>
        <w:t xml:space="preserve"> wait for the end of each Board member’s term, but it happens </w:t>
      </w:r>
      <w:proofErr w:type="gramStart"/>
      <w:r w:rsidRPr="784CFB01">
        <w:rPr>
          <w:rFonts w:eastAsia="Calibri"/>
          <w:sz w:val="16"/>
          <w:szCs w:val="16"/>
        </w:rPr>
        <w:t>fairly quickly</w:t>
      </w:r>
      <w:proofErr w:type="gramEnd"/>
      <w:r w:rsidRPr="784CFB01">
        <w:rPr>
          <w:rFonts w:eastAsia="Calibri"/>
          <w:sz w:val="16"/>
          <w:szCs w:val="16"/>
        </w:rPr>
        <w:t xml:space="preserve"> after a new president is sworn in. Being able to fire ALJs would be </w:t>
      </w:r>
      <w:proofErr w:type="gramStart"/>
      <w:r w:rsidRPr="784CFB01">
        <w:rPr>
          <w:rFonts w:eastAsia="Calibri"/>
          <w:sz w:val="16"/>
          <w:szCs w:val="16"/>
        </w:rPr>
        <w:t>fairly new</w:t>
      </w:r>
      <w:proofErr w:type="gramEnd"/>
      <w:r w:rsidRPr="784CFB01">
        <w:rPr>
          <w:rFonts w:eastAsia="Calibri"/>
          <w:sz w:val="16"/>
          <w:szCs w:val="16"/>
        </w:rPr>
        <w:t xml:space="preserve">, but would presidents even do this and why exactly? ALJs apply Board law and, if they don’t, their decisions end up reversed by the Board. Like any judge, ALJs have some ability to affect outcomes in the way that they decide to construe ambiguous or conflicting evidence. But the number of cases that are likely to result in different outcomes due to there being a different slate of ALJs seems </w:t>
      </w:r>
      <w:proofErr w:type="gramStart"/>
      <w:r w:rsidRPr="784CFB01">
        <w:rPr>
          <w:rFonts w:eastAsia="Calibri"/>
          <w:sz w:val="16"/>
          <w:szCs w:val="16"/>
        </w:rPr>
        <w:t>pretty low</w:t>
      </w:r>
      <w:proofErr w:type="gramEnd"/>
      <w:r w:rsidRPr="784CFB01">
        <w:rPr>
          <w:rFonts w:eastAsia="Calibri"/>
          <w:sz w:val="16"/>
          <w:szCs w:val="16"/>
        </w:rPr>
        <w:t xml:space="preserve">. And this is only for cases that </w:t>
      </w:r>
      <w:proofErr w:type="gramStart"/>
      <w:r w:rsidRPr="784CFB01">
        <w:rPr>
          <w:rFonts w:eastAsia="Calibri"/>
          <w:sz w:val="16"/>
          <w:szCs w:val="16"/>
        </w:rPr>
        <w:t>actually make</w:t>
      </w:r>
      <w:proofErr w:type="gramEnd"/>
      <w:r w:rsidRPr="784CFB01">
        <w:rPr>
          <w:rFonts w:eastAsia="Calibri"/>
          <w:sz w:val="16"/>
          <w:szCs w:val="16"/>
        </w:rPr>
        <w:t xml:space="preserve"> it to ALJs. </w:t>
      </w:r>
      <w:proofErr w:type="gramStart"/>
      <w:r w:rsidRPr="784CFB01">
        <w:rPr>
          <w:rFonts w:eastAsia="Calibri"/>
          <w:sz w:val="16"/>
          <w:szCs w:val="16"/>
        </w:rPr>
        <w:t>The vast majority of</w:t>
      </w:r>
      <w:proofErr w:type="gramEnd"/>
      <w:r w:rsidRPr="784CFB01">
        <w:rPr>
          <w:rFonts w:eastAsia="Calibri"/>
          <w:sz w:val="16"/>
          <w:szCs w:val="16"/>
        </w:rPr>
        <w:t xml:space="preserve"> NLRB cases — more than 90 percent — settle. Those cases would be unaffected. </w:t>
      </w:r>
      <w:r w:rsidRPr="784CFB01">
        <w:rPr>
          <w:rFonts w:eastAsia="Calibri"/>
          <w:u w:val="single"/>
        </w:rPr>
        <w:t xml:space="preserve">What is </w:t>
      </w:r>
      <w:proofErr w:type="gramStart"/>
      <w:r w:rsidRPr="784CFB01">
        <w:rPr>
          <w:rFonts w:eastAsia="Calibri"/>
          <w:u w:val="single"/>
        </w:rPr>
        <w:t>actually annoying</w:t>
      </w:r>
      <w:proofErr w:type="gramEnd"/>
      <w:r w:rsidRPr="784CFB01">
        <w:rPr>
          <w:rFonts w:eastAsia="Calibri"/>
          <w:u w:val="single"/>
        </w:rPr>
        <w:t xml:space="preserve"> about this litigation is not that it is likely to result in some kind of catastrophic Supreme Court outcome. It’s that, while we wait, potentially </w:t>
      </w:r>
      <w:r w:rsidRPr="784CFB01">
        <w:rPr>
          <w:rStyle w:val="Emphasis"/>
          <w:rFonts w:eastAsia="Calibri"/>
          <w:bCs/>
          <w:highlight w:val="green"/>
        </w:rPr>
        <w:t>for years</w:t>
      </w:r>
      <w:r w:rsidRPr="784CFB01">
        <w:rPr>
          <w:rFonts w:eastAsia="Calibri"/>
          <w:u w:val="single"/>
        </w:rPr>
        <w:t xml:space="preserve">, for the litigation to work its way through the process, the </w:t>
      </w:r>
      <w:r w:rsidRPr="784CFB01">
        <w:rPr>
          <w:rStyle w:val="Emphasis"/>
          <w:rFonts w:eastAsia="Calibri"/>
          <w:bCs/>
          <w:highlight w:val="green"/>
        </w:rPr>
        <w:t>NLRB will be unable to operate in any state</w:t>
      </w:r>
      <w:r w:rsidRPr="784CFB01">
        <w:rPr>
          <w:rFonts w:eastAsia="Calibri"/>
          <w:u w:val="single"/>
        </w:rPr>
        <w:t xml:space="preserve"> covered by a federal circuit court that follows what the Fifth Circuit has done. Efforts to process cases in those areas will be met with preliminary injunctions from federal district courts that halt the agency from acting until the </w:t>
      </w:r>
      <w:proofErr w:type="gramStart"/>
      <w:r w:rsidRPr="784CFB01">
        <w:rPr>
          <w:rFonts w:eastAsia="Calibri"/>
          <w:u w:val="single"/>
        </w:rPr>
        <w:t>final outcome</w:t>
      </w:r>
      <w:proofErr w:type="gramEnd"/>
      <w:r w:rsidRPr="784CFB01">
        <w:rPr>
          <w:rFonts w:eastAsia="Calibri"/>
          <w:u w:val="single"/>
        </w:rPr>
        <w:t xml:space="preserve"> of this case. For all intents and purposes, these </w:t>
      </w:r>
      <w:r w:rsidRPr="784CFB01">
        <w:rPr>
          <w:rStyle w:val="Emphasis"/>
          <w:rFonts w:eastAsia="Calibri"/>
          <w:bCs/>
          <w:highlight w:val="green"/>
        </w:rPr>
        <w:t xml:space="preserve">workers and unions operating in these areas will have no </w:t>
      </w:r>
      <w:proofErr w:type="gramStart"/>
      <w:r w:rsidRPr="784CFB01">
        <w:rPr>
          <w:rStyle w:val="Emphasis"/>
          <w:rFonts w:eastAsia="Calibri"/>
          <w:bCs/>
          <w:highlight w:val="green"/>
        </w:rPr>
        <w:t>protections</w:t>
      </w:r>
      <w:proofErr w:type="gramEnd"/>
      <w:r w:rsidRPr="784CFB01">
        <w:rPr>
          <w:rFonts w:eastAsia="Calibri"/>
          <w:u w:val="single"/>
        </w:rPr>
        <w:t xml:space="preserve"> during this period. One possible way to speed up this process might be </w:t>
      </w:r>
      <w:r w:rsidRPr="784CFB01">
        <w:rPr>
          <w:rStyle w:val="Emphasis"/>
          <w:rFonts w:eastAsia="Calibri"/>
          <w:bCs/>
          <w:highlight w:val="green"/>
        </w:rPr>
        <w:t>to have Congress</w:t>
      </w:r>
      <w:r w:rsidRPr="784CFB01">
        <w:rPr>
          <w:rFonts w:eastAsia="Calibri"/>
          <w:u w:val="single"/>
        </w:rPr>
        <w:t xml:space="preserve"> preemptively </w:t>
      </w:r>
      <w:r w:rsidRPr="784CFB01">
        <w:rPr>
          <w:rStyle w:val="Emphasis"/>
          <w:rFonts w:eastAsia="Calibri"/>
          <w:bCs/>
          <w:highlight w:val="green"/>
        </w:rPr>
        <w:t>pass a</w:t>
      </w:r>
      <w:r w:rsidRPr="784CFB01">
        <w:rPr>
          <w:rFonts w:eastAsia="Calibri"/>
          <w:u w:val="single"/>
        </w:rPr>
        <w:t xml:space="preserve"> bill that strips away the removal protections for NLRB ALJs and Board members. If I am right and these removal protections don’t really matter that much anyway, then a </w:t>
      </w:r>
      <w:r w:rsidRPr="784CFB01">
        <w:rPr>
          <w:rStyle w:val="Emphasis"/>
          <w:rFonts w:eastAsia="Calibri"/>
          <w:bCs/>
          <w:highlight w:val="green"/>
        </w:rPr>
        <w:t>simple amendment to the NLRA</w:t>
      </w:r>
      <w:r w:rsidRPr="784CFB01">
        <w:rPr>
          <w:rFonts w:eastAsia="Calibri"/>
          <w:u w:val="single"/>
        </w:rPr>
        <w:t xml:space="preserve"> </w:t>
      </w:r>
      <w:r w:rsidRPr="784CFB01">
        <w:rPr>
          <w:rStyle w:val="Emphasis"/>
          <w:rFonts w:eastAsia="Calibri"/>
          <w:bCs/>
          <w:highlight w:val="green"/>
        </w:rPr>
        <w:t xml:space="preserve">would ensure that the NLRB can continue to operate </w:t>
      </w:r>
      <w:r w:rsidRPr="784CFB01">
        <w:rPr>
          <w:rStyle w:val="Emphasis"/>
          <w:rFonts w:eastAsia="Calibri"/>
        </w:rPr>
        <w:t>rather</w:t>
      </w:r>
      <w:r w:rsidRPr="784CFB01">
        <w:rPr>
          <w:rFonts w:eastAsia="Calibri"/>
          <w:u w:val="single"/>
        </w:rPr>
        <w:t xml:space="preserve"> than being frozen until these cases make their way to the Supreme Court. Of course, this kind of legislative amendment would require bipartisan support given the current composition of Congress. And precisely because not making the fix will cripple the agency in certain parts of the country for a certain </w:t>
      </w:r>
      <w:proofErr w:type="gramStart"/>
      <w:r w:rsidRPr="784CFB01">
        <w:rPr>
          <w:rFonts w:eastAsia="Calibri"/>
          <w:u w:val="single"/>
        </w:rPr>
        <w:t>period of time</w:t>
      </w:r>
      <w:proofErr w:type="gramEnd"/>
      <w:r w:rsidRPr="784CFB01">
        <w:rPr>
          <w:rFonts w:eastAsia="Calibri"/>
          <w:u w:val="single"/>
        </w:rPr>
        <w:t>, even legislators who ostensibly agree with these legal theories about why these removal protections are unconstitutional may not want to make these changes.</w:t>
      </w:r>
    </w:p>
    <w:p w14:paraId="08725050" w14:textId="77777777" w:rsidR="001C25B9" w:rsidRDefault="001C25B9" w:rsidP="001C25B9">
      <w:pPr>
        <w:pStyle w:val="Heading4"/>
        <w:rPr>
          <w:rFonts w:eastAsia="Calibri" w:cs="Calibri"/>
          <w:b w:val="0"/>
          <w:bCs/>
          <w:szCs w:val="26"/>
        </w:rPr>
      </w:pPr>
      <w:r w:rsidRPr="784CFB01">
        <w:rPr>
          <w:rFonts w:eastAsia="Calibri" w:cs="Calibri"/>
          <w:bCs/>
          <w:szCs w:val="26"/>
        </w:rPr>
        <w:t>Only an NLRA strike-down ensures a labor revolution to reform labor law.</w:t>
      </w:r>
    </w:p>
    <w:p w14:paraId="247FB3F4" w14:textId="77777777" w:rsidR="001C25B9" w:rsidRDefault="001C25B9" w:rsidP="001C25B9">
      <w:pPr>
        <w:rPr>
          <w:rFonts w:eastAsia="Calibri"/>
        </w:rPr>
      </w:pPr>
      <w:r w:rsidRPr="784CFB01">
        <w:rPr>
          <w:rFonts w:eastAsia="Calibri"/>
        </w:rPr>
        <w:t xml:space="preserve">Alvin </w:t>
      </w:r>
      <w:r w:rsidRPr="784CFB01">
        <w:rPr>
          <w:rStyle w:val="Style13ptBold"/>
          <w:rFonts w:eastAsia="Calibri"/>
          <w:bCs w:val="0"/>
          <w:szCs w:val="26"/>
          <w:u w:val="single"/>
        </w:rPr>
        <w:t>Velazquez 25</w:t>
      </w:r>
      <w:r w:rsidRPr="784CFB01">
        <w:rPr>
          <w:rFonts w:eastAsia="Calibri"/>
        </w:rPr>
        <w:t>, Associate Professor of Law, Indiana University Maurer School of Law, "The Death of Labor Law and the Rebirth of the Labor Movement," Legal Studies Research Paper Series, Research Paper Number 543, 2025, SSRN</w:t>
      </w:r>
    </w:p>
    <w:p w14:paraId="52275588" w14:textId="77777777" w:rsidR="001C25B9" w:rsidRDefault="001C25B9" w:rsidP="001C25B9">
      <w:pPr>
        <w:rPr>
          <w:rFonts w:eastAsia="Calibri"/>
        </w:rPr>
      </w:pPr>
      <w:r w:rsidRPr="784CFB01">
        <w:rPr>
          <w:rFonts w:eastAsia="Calibri"/>
        </w:rPr>
        <w:t xml:space="preserve">A. Worker Insurgency’s Legal Impact Through the 1930s Traditional accounts of why unions in the United States during the Gilded Age were not as militant as their European counterparts purport that </w:t>
      </w:r>
      <w:r w:rsidRPr="784CFB01">
        <w:rPr>
          <w:rFonts w:eastAsia="Calibri"/>
          <w:u w:val="single"/>
        </w:rPr>
        <w:t>U.S. unions were erroneously steeped in favor of individualism’s appeal.</w:t>
      </w:r>
      <w:proofErr w:type="gramStart"/>
      <w:r w:rsidRPr="784CFB01">
        <w:rPr>
          <w:rFonts w:eastAsia="Calibri"/>
        </w:rPr>
        <w:t>158 In reality, workers</w:t>
      </w:r>
      <w:proofErr w:type="gramEnd"/>
      <w:r w:rsidRPr="784CFB01">
        <w:rPr>
          <w:rFonts w:eastAsia="Calibri"/>
        </w:rPr>
        <w:t xml:space="preserve"> in the </w:t>
      </w:r>
      <w:r w:rsidRPr="784CFB01">
        <w:rPr>
          <w:rFonts w:eastAsia="Calibri"/>
          <w:u w:val="single"/>
        </w:rPr>
        <w:t xml:space="preserve">United States had developed a class-based and craft-based militancy. </w:t>
      </w:r>
      <w:r w:rsidRPr="784CFB01">
        <w:rPr>
          <w:rFonts w:eastAsia="Calibri"/>
        </w:rPr>
        <w:t xml:space="preserve">For example, Samuel Gompers and the </w:t>
      </w:r>
      <w:r w:rsidRPr="784CFB01">
        <w:rPr>
          <w:rFonts w:eastAsia="Calibri"/>
          <w:u w:val="single"/>
        </w:rPr>
        <w:t>Knights of Labor</w:t>
      </w:r>
      <w:r w:rsidRPr="784CFB01">
        <w:rPr>
          <w:rFonts w:eastAsia="Calibri"/>
        </w:rPr>
        <w:t xml:space="preserve"> were </w:t>
      </w:r>
      <w:r w:rsidRPr="784CFB01">
        <w:rPr>
          <w:rFonts w:eastAsia="Calibri"/>
          <w:u w:val="single"/>
        </w:rPr>
        <w:t>interested in forming labor unions</w:t>
      </w:r>
      <w:r w:rsidRPr="784CFB01">
        <w:rPr>
          <w:rFonts w:eastAsia="Calibri"/>
        </w:rPr>
        <w:t xml:space="preserve"> with a social justice orientation informed by socialist principles. Gompers’s move to “simple unionism,” or unionism that focused only on economic contractual conditions between an employer and a minimalist set of politics, resulted from running headlong into fierce employer opposition and seeking a way to ensure the labor movement’s success. In that way, </w:t>
      </w:r>
      <w:r w:rsidRPr="784CFB01">
        <w:rPr>
          <w:rFonts w:eastAsia="Calibri"/>
          <w:u w:val="single"/>
        </w:rPr>
        <w:t>Gompers’s move to simple unionism was pragmatic</w:t>
      </w:r>
      <w:r w:rsidRPr="784CFB01">
        <w:rPr>
          <w:rFonts w:eastAsia="Calibri"/>
        </w:rPr>
        <w:t xml:space="preserve">, but it was </w:t>
      </w:r>
      <w:r w:rsidRPr="784CFB01">
        <w:rPr>
          <w:rFonts w:eastAsia="Calibri"/>
          <w:u w:val="single"/>
        </w:rPr>
        <w:t>not the original intent for his organization</w:t>
      </w:r>
      <w:r w:rsidRPr="784CFB01">
        <w:rPr>
          <w:rFonts w:eastAsia="Calibri"/>
        </w:rPr>
        <w:t xml:space="preserve">.159 As much as Gompers and other trade unionists may have tried to flee from the appearance of “semi-outlawry” in fighting for the legitimacy of the labor movement, Congress decided to act when labor insurgency activity reached a nadir and caused an existential threat to recovery economic efforts. Labor’s history in the years leading to the NLRA were filled with </w:t>
      </w:r>
      <w:r w:rsidRPr="784CFB01">
        <w:rPr>
          <w:rFonts w:eastAsia="Calibri"/>
          <w:u w:val="single"/>
        </w:rPr>
        <w:t>insurgent-like conditions and industrial violence in which company security guards and local law enforcement were beating organizing workers and sending them to prison</w:t>
      </w:r>
      <w:r w:rsidRPr="784CFB01">
        <w:rPr>
          <w:rFonts w:eastAsia="Calibri"/>
        </w:rPr>
        <w:t xml:space="preserve">.160 The </w:t>
      </w:r>
      <w:r w:rsidRPr="784CFB01">
        <w:rPr>
          <w:rFonts w:eastAsia="Calibri"/>
          <w:u w:val="single"/>
        </w:rPr>
        <w:t>events that pre-dated and led to Congress’s enactment of the NLRA were in response to worker insurgency</w:t>
      </w:r>
      <w:r w:rsidRPr="784CFB01">
        <w:rPr>
          <w:rFonts w:eastAsia="Calibri"/>
        </w:rPr>
        <w:t xml:space="preserve">.161 As Goldfield states: </w:t>
      </w:r>
      <w:r w:rsidRPr="784CFB01">
        <w:rPr>
          <w:rFonts w:eastAsia="Calibri"/>
          <w:u w:val="single"/>
        </w:rPr>
        <w:t>“Labor influence was central to the structure of the political situation in 1934 and 1935, both because of the growing strength of its insurgent and disruptive activities and because of the growing strength of highly organized radicalism</w:t>
      </w:r>
      <w:r w:rsidRPr="784CFB01">
        <w:rPr>
          <w:rFonts w:eastAsia="Calibri"/>
        </w:rPr>
        <w:t>.”162 In response to these types of activities, Congress first passed the Norris La-Guardia Act (NLGA). That law barred federal courts from issuing injunctions against peaceful labor activity. Congress built on the NLGA when it enacted the National Industry Recovery Act (NIRA).163 Section 7(a) of the NIRA provided that, for business to participate, employers would have to grant “the right to organize and bargain collectively through representatives of their own choosing . . . .”164 When that opened the floodgates of organizing, workers found themselves frustrated at the lack of enforceable mechanisms in the NIRA.165 Additionally, the Supreme Court nullified Title I of the NIRA on May 27, 1935, leaving workers who wanted to join a union frustrated but also continually engaging in self-organizing.166 At that moment, then-</w:t>
      </w:r>
      <w:r w:rsidRPr="784CFB01">
        <w:rPr>
          <w:rFonts w:eastAsia="Calibri"/>
          <w:u w:val="single"/>
        </w:rPr>
        <w:t>President Roosevelt was forming policies to bring the United States out of the throes of the Great Depression</w:t>
      </w:r>
      <w:r w:rsidRPr="784CFB01">
        <w:rPr>
          <w:rFonts w:eastAsia="Calibri"/>
        </w:rPr>
        <w:t xml:space="preserve">.167 He was battling the effects of high inequality and its correlation for fostering authoritarian movements.168 During that period, the United States was lurching dangerously close to authoritarianism. Authoritarian figures like Huey Long and his “share the wealth” campaign rose to prominence and challenged Franklin Roosevelt’s grip on power from the political left.169 Not to be outdone, business leaders on the political right schemed to install a what the Washington Post characterized as a “dictator”—retired Major General Smedley Butler—as part of the “Wall St. Putsch.”170 These forces required Roosevelt to find a middle ground. Labor leaders like then President of the United Mine Workers John Lewis presented that middle ground. Lewis testified at a Senate hearing in 1935 that “American labor . . . stand[s] between the rapacity of the robber barons of industry of America and the lustful rage of the communists, who would lay waste to our traditions and our constitutions with fire and sword.”171 In other words, he was </w:t>
      </w:r>
      <w:r w:rsidRPr="784CFB01">
        <w:rPr>
          <w:rFonts w:eastAsia="Calibri"/>
          <w:u w:val="single"/>
        </w:rPr>
        <w:t>navigating between two polarizing forces</w:t>
      </w:r>
      <w:r w:rsidRPr="784CFB01">
        <w:rPr>
          <w:rFonts w:eastAsia="Calibri"/>
        </w:rPr>
        <w:t xml:space="preserve"> who had </w:t>
      </w:r>
      <w:r w:rsidRPr="784CFB01">
        <w:rPr>
          <w:rFonts w:eastAsia="Calibri"/>
          <w:u w:val="single"/>
        </w:rPr>
        <w:t>different solutions</w:t>
      </w:r>
      <w:r w:rsidRPr="784CFB01">
        <w:rPr>
          <w:rFonts w:eastAsia="Calibri"/>
        </w:rPr>
        <w:t xml:space="preserve"> for combatting inequality at that time. </w:t>
      </w:r>
      <w:r w:rsidRPr="784CFB01">
        <w:rPr>
          <w:rFonts w:eastAsia="Calibri"/>
          <w:u w:val="single"/>
        </w:rPr>
        <w:t xml:space="preserve">Neither side completely won, and instead labor and capital arrived at an accord. Congress passed the NLRA only a few months after the Supreme Court rejected the NIRA.172 The NLRA carried over Section 7(a) of the NIRA, but the NLRA added sections that (1) created the National Labor Relations Board, and (2) imbued the Board with enforcement powers.173 Roosevelt signing the NLRA constituted a major high point for organized labor. Immediately </w:t>
      </w:r>
      <w:r w:rsidRPr="784CFB01">
        <w:rPr>
          <w:rStyle w:val="Emphasis"/>
          <w:rFonts w:eastAsia="Calibri"/>
          <w:bCs/>
          <w:highlight w:val="green"/>
        </w:rPr>
        <w:t>after signing the NLRA, labor organized millions of workers</w:t>
      </w:r>
      <w:r w:rsidRPr="784CFB01">
        <w:rPr>
          <w:rFonts w:eastAsia="Calibri"/>
          <w:u w:val="single"/>
        </w:rPr>
        <w:t xml:space="preserve"> and eventually </w:t>
      </w:r>
      <w:r w:rsidRPr="784CFB01">
        <w:rPr>
          <w:rStyle w:val="Emphasis"/>
          <w:rFonts w:eastAsia="Calibri"/>
          <w:bCs/>
          <w:highlight w:val="green"/>
        </w:rPr>
        <w:t>reached a union density of 40%</w:t>
      </w:r>
      <w:r w:rsidRPr="784CFB01">
        <w:rPr>
          <w:rStyle w:val="Emphasis"/>
          <w:rFonts w:eastAsia="Calibri"/>
          <w:bCs/>
        </w:rPr>
        <w:t xml:space="preserve"> </w:t>
      </w:r>
      <w:r w:rsidRPr="784CFB01">
        <w:rPr>
          <w:rFonts w:eastAsia="Calibri"/>
          <w:u w:val="single"/>
        </w:rPr>
        <w:t>or more in the transportation, building trades, mining, and clothing trades fields. The density of workers organized in those sectors was at or around 10% before passage.174 But not everyone lived happily ever after. Even though the Supreme Court blessed the NLRA as a legitimate exercise of Congress’s powers under the Commerce Clause, it took years of organizing for the NLRA to really become “the law.”</w:t>
      </w:r>
      <w:r w:rsidRPr="784CFB01">
        <w:rPr>
          <w:rFonts w:eastAsia="Calibri"/>
        </w:rPr>
        <w:t xml:space="preserve"> As Karl Klare observed, “The Act ‘became law’ only when employers were forced to obey its command by the imaginative, courageous, and concerted efforts of countless unheralded workers. This was one of the rare instances in which the common people, often heedless of the advice of their own leaders, seized control of their destinies and genuinely altered the course of American history.”175 Even with the NLRA in operation, “semi-outlawry” still exists, and the next Section will reflect on what “semi-outlawry” looks like in today’s context. B. Worker Insurgency’s Role in Recent Pay Raises </w:t>
      </w:r>
      <w:r w:rsidRPr="784CFB01">
        <w:rPr>
          <w:rFonts w:eastAsia="Calibri"/>
          <w:u w:val="single"/>
        </w:rPr>
        <w:t>Throughout approximately the last ten years</w:t>
      </w:r>
      <w:r w:rsidRPr="784CFB01">
        <w:rPr>
          <w:rFonts w:eastAsia="Calibri"/>
        </w:rPr>
        <w:t xml:space="preserve">, </w:t>
      </w:r>
      <w:r w:rsidRPr="784CFB01">
        <w:rPr>
          <w:rStyle w:val="Emphasis"/>
          <w:rFonts w:eastAsia="Calibri"/>
          <w:bCs/>
          <w:highlight w:val="green"/>
        </w:rPr>
        <w:t>workers have demonstrated an aptitude</w:t>
      </w:r>
      <w:r w:rsidRPr="784CFB01">
        <w:rPr>
          <w:rFonts w:eastAsia="Calibri"/>
        </w:rPr>
        <w:t xml:space="preserve"> </w:t>
      </w:r>
      <w:r w:rsidRPr="784CFB01">
        <w:rPr>
          <w:rStyle w:val="Emphasis"/>
          <w:rFonts w:eastAsia="Calibri"/>
          <w:bCs/>
          <w:highlight w:val="green"/>
        </w:rPr>
        <w:t>for</w:t>
      </w:r>
      <w:r w:rsidRPr="784CFB01">
        <w:rPr>
          <w:rFonts w:eastAsia="Calibri"/>
          <w:u w:val="single"/>
        </w:rPr>
        <w:t xml:space="preserve"> engaging in </w:t>
      </w:r>
      <w:r w:rsidRPr="784CFB01">
        <w:rPr>
          <w:rStyle w:val="Emphasis"/>
          <w:rFonts w:eastAsia="Calibri"/>
          <w:bCs/>
          <w:highlight w:val="green"/>
        </w:rPr>
        <w:t>insurgency-like tactics</w:t>
      </w:r>
      <w:r w:rsidRPr="784CFB01">
        <w:rPr>
          <w:rFonts w:eastAsia="Calibri"/>
          <w:u w:val="single"/>
        </w:rPr>
        <w:t xml:space="preserve"> that resemble the semi-outlawry that occurred in the 1930s. </w:t>
      </w:r>
      <w:r w:rsidRPr="784CFB01">
        <w:rPr>
          <w:rFonts w:eastAsia="Calibri"/>
        </w:rPr>
        <w:t xml:space="preserve">As Reddy observes, </w:t>
      </w:r>
      <w:r w:rsidRPr="784CFB01">
        <w:rPr>
          <w:rFonts w:eastAsia="Calibri"/>
          <w:u w:val="single"/>
        </w:rPr>
        <w:t>strikes are really protests mediated by considerations of the political economy</w:t>
      </w:r>
      <w:r w:rsidRPr="784CFB01">
        <w:rPr>
          <w:rFonts w:eastAsia="Calibri"/>
        </w:rPr>
        <w:t xml:space="preserve">.176 Strikes, even when illegal, serve an expression of “the labor movement and the polity.”177 In other words, strikes as both political and economic actions can be successful even if they cut against the legal regime.178 </w:t>
      </w:r>
      <w:r w:rsidRPr="784CFB01">
        <w:rPr>
          <w:rFonts w:eastAsia="Calibri"/>
          <w:u w:val="single"/>
        </w:rPr>
        <w:t xml:space="preserve">The “Red for Ed” strikes that occurred in politically conservative states in 2018 are evidence that workers were willing to go on strike even when doing so was illegal under the states’ bargaining laws.179 In that way, the </w:t>
      </w:r>
      <w:r w:rsidRPr="784CFB01">
        <w:rPr>
          <w:rStyle w:val="Emphasis"/>
          <w:rFonts w:eastAsia="Calibri"/>
          <w:bCs/>
          <w:highlight w:val="green"/>
        </w:rPr>
        <w:t>strikes were an insurgency tactic</w:t>
      </w:r>
      <w:r w:rsidRPr="784CFB01">
        <w:rPr>
          <w:rFonts w:eastAsia="Calibri"/>
          <w:u w:val="single"/>
        </w:rPr>
        <w:t xml:space="preserve"> </w:t>
      </w:r>
      <w:r w:rsidRPr="784CFB01">
        <w:rPr>
          <w:rStyle w:val="Emphasis"/>
          <w:rFonts w:eastAsia="Calibri"/>
          <w:bCs/>
          <w:highlight w:val="green"/>
        </w:rPr>
        <w:t>that demanded</w:t>
      </w:r>
      <w:r w:rsidRPr="784CFB01">
        <w:rPr>
          <w:rFonts w:eastAsia="Calibri"/>
          <w:u w:val="single"/>
        </w:rPr>
        <w:t xml:space="preserve"> not only </w:t>
      </w:r>
      <w:r w:rsidRPr="784CFB01">
        <w:rPr>
          <w:rStyle w:val="Emphasis"/>
          <w:rFonts w:eastAsia="Calibri"/>
          <w:bCs/>
          <w:highlight w:val="green"/>
        </w:rPr>
        <w:t>better working conditions</w:t>
      </w:r>
      <w:r w:rsidRPr="784CFB01">
        <w:rPr>
          <w:rFonts w:eastAsia="Calibri"/>
          <w:u w:val="single"/>
        </w:rPr>
        <w:t xml:space="preserve"> </w:t>
      </w:r>
      <w:r w:rsidRPr="784CFB01">
        <w:rPr>
          <w:rStyle w:val="Emphasis"/>
          <w:rFonts w:eastAsia="Calibri"/>
          <w:bCs/>
          <w:highlight w:val="green"/>
        </w:rPr>
        <w:t>for teachers</w:t>
      </w:r>
      <w:r w:rsidRPr="784CFB01">
        <w:rPr>
          <w:rFonts w:eastAsia="Calibri"/>
          <w:u w:val="single"/>
        </w:rPr>
        <w:t xml:space="preserve">, but more resources for ensuring classroom success in spite of a prohibition on striking.180 Reddy also examines the strikes that occurred in the aftermath of the Black Lives Matter movement, in which NBA players went on a wildcat strike, as evidence that there are normative issues for which workers are willing to put themselves at risk.181 The current uptick in organizing and increasing labor militancy reflects a potential turning point in labor management relations.182 There is reason to think that </w:t>
      </w:r>
      <w:r w:rsidRPr="784CFB01">
        <w:rPr>
          <w:rStyle w:val="Emphasis"/>
          <w:rFonts w:eastAsia="Calibri"/>
          <w:bCs/>
          <w:highlight w:val="green"/>
        </w:rPr>
        <w:t>Gen Z could be the generation to see the fruits of a renewed labor movement</w:t>
      </w:r>
      <w:r w:rsidRPr="784CFB01">
        <w:rPr>
          <w:rFonts w:eastAsia="Calibri"/>
          <w:u w:val="single"/>
        </w:rPr>
        <w:t>. Duff observes in his paper “Of Courage, Tumult, and the Smash Mouth Truth” that “</w:t>
      </w:r>
      <w:r w:rsidRPr="784CFB01">
        <w:rPr>
          <w:rStyle w:val="Emphasis"/>
          <w:rFonts w:eastAsia="Calibri"/>
          <w:bCs/>
          <w:highlight w:val="green"/>
        </w:rPr>
        <w:t>no labor movement is possible until workers understand and accept the inevitability of labor-management conflict</w:t>
      </w:r>
      <w:r w:rsidRPr="784CFB01">
        <w:rPr>
          <w:rFonts w:eastAsia="Calibri"/>
          <w:u w:val="single"/>
        </w:rPr>
        <w:t>.”</w:t>
      </w:r>
      <w:r w:rsidRPr="784CFB01">
        <w:rPr>
          <w:rStyle w:val="Emphasis"/>
          <w:rFonts w:eastAsia="Calibri"/>
          <w:bCs/>
          <w:highlight w:val="green"/>
        </w:rPr>
        <w:t>183 Certain demographic descriptions of Gen Z</w:t>
      </w:r>
      <w:r w:rsidRPr="784CFB01">
        <w:rPr>
          <w:rFonts w:eastAsia="Calibri"/>
          <w:u w:val="single"/>
        </w:rPr>
        <w:t xml:space="preserve"> in the </w:t>
      </w:r>
      <w:r w:rsidRPr="784CFB01">
        <w:rPr>
          <w:rStyle w:val="Emphasis"/>
          <w:rFonts w:eastAsia="Calibri"/>
          <w:bCs/>
          <w:highlight w:val="green"/>
        </w:rPr>
        <w:t>workplace indicate that the generation would engage in strike activity</w:t>
      </w:r>
      <w:r w:rsidRPr="784CFB01">
        <w:rPr>
          <w:rFonts w:eastAsia="Calibri"/>
          <w:u w:val="single"/>
        </w:rPr>
        <w:t xml:space="preserve"> or workplace conflict even if the Supreme Court were to gut the NLRA.184 For example, a recent Forbes article notes that Gen Z values businesses that balance corporate responsibility, social responsibility, and environmental stewardship.185 Compared to many preceding generations, </w:t>
      </w:r>
      <w:r w:rsidRPr="784CFB01">
        <w:rPr>
          <w:rStyle w:val="Emphasis"/>
          <w:rFonts w:eastAsia="Calibri"/>
          <w:bCs/>
          <w:highlight w:val="green"/>
        </w:rPr>
        <w:t>Gen Z has the most favorable view of unions</w:t>
      </w:r>
      <w:r w:rsidRPr="784CFB01">
        <w:rPr>
          <w:rFonts w:eastAsia="Calibri"/>
          <w:u w:val="single"/>
        </w:rPr>
        <w:t xml:space="preserve">, even though many of them have not been in a union.186 </w:t>
      </w:r>
      <w:r w:rsidRPr="784CFB01">
        <w:rPr>
          <w:rStyle w:val="Emphasis"/>
          <w:rFonts w:eastAsia="Calibri"/>
          <w:bCs/>
          <w:highlight w:val="green"/>
        </w:rPr>
        <w:t>Gen Z is especially eager to win unions at their workplaces</w:t>
      </w:r>
      <w:r w:rsidRPr="784CFB01">
        <w:rPr>
          <w:rFonts w:eastAsia="Calibri"/>
          <w:u w:val="single"/>
        </w:rPr>
        <w:t xml:space="preserve">.187 They have also shown an aptitude for engaging in activism in a very different way from previous generations.188 Only time will tell how their aptitude for engaging in activism will respond to the Court’s anticipated rolling back of labor rights and whether it will match any of the activism that occurred after Dobbs189. But one thing is sure: The Court’s interpretation of the NLRA’s severability clause will affect the response of labor and its Gen Z allies in workplaces like Starbucks. Depending on how the Court rules, striking down the NLRA may create a disconnect between the legal legitimacy and the social legitimacy of such a decision in the low-wage workplace, similar to the Lochner era.190 The disconnect between the two could fuel support for a new labor law.191 </w:t>
      </w:r>
      <w:r w:rsidRPr="784CFB01">
        <w:rPr>
          <w:rFonts w:eastAsia="Calibri"/>
        </w:rPr>
        <w:t xml:space="preserve">The real question for whether Gen Z can reach their activist potential rests on two factors that Piven and Cloward identify, and one that Andrias and Sachs identify. Will Gen Z organize and engage in disruption of the workplace in a way that causes governments to respond with legislation that provides workplace concessions?192 In their essay “The Chicken-and Egg of Law and Organizing,” Andrias and Sachs see law and organizing working synergistically to the democratic project.193 They make the descriptive claim that there are </w:t>
      </w:r>
      <w:r w:rsidRPr="784CFB01">
        <w:rPr>
          <w:rFonts w:eastAsia="Calibri"/>
          <w:u w:val="single"/>
        </w:rPr>
        <w:t>three routes to solving the problem of whether law spurs organizing</w:t>
      </w:r>
      <w:r w:rsidRPr="784CFB01">
        <w:rPr>
          <w:rFonts w:eastAsia="Calibri"/>
        </w:rPr>
        <w:t xml:space="preserve">, or organizing spurs changes in law:194 disruption, the use of state and local law, and judicial action.195 For disruption to have success, </w:t>
      </w:r>
      <w:r w:rsidRPr="784CFB01">
        <w:rPr>
          <w:rFonts w:eastAsia="Calibri"/>
          <w:u w:val="single"/>
        </w:rPr>
        <w:t>labor organizations must be willing to commit resources to organizing workers who have grievances and are ready to take pro-active demonstrable action</w:t>
      </w:r>
      <w:r w:rsidRPr="784CFB01">
        <w:rPr>
          <w:rFonts w:eastAsia="Calibri"/>
        </w:rPr>
        <w:t xml:space="preserve">, and then shift those resources to other states as they gain power in one.196 The reality is that </w:t>
      </w:r>
      <w:r w:rsidRPr="784CFB01">
        <w:rPr>
          <w:rFonts w:eastAsia="Calibri"/>
          <w:u w:val="single"/>
        </w:rPr>
        <w:t>organizing takes resources and plannings</w:t>
      </w:r>
      <w:r w:rsidRPr="784CFB01">
        <w:rPr>
          <w:rFonts w:eastAsia="Calibri"/>
        </w:rPr>
        <w:t xml:space="preserve">. For example, “Local 32BJ allocates between 20 and 30 percent of its budget to organizing. For the last five years, this is around $15 million a year.”197 If the Court strikes down the NLRA as described above, then it will force organized labor into a difficult choice between conserving its resources or spending massively on organizing workers in an uncertain environment using a stream of income that may run out as collective bargaining agreements expire. Organized labor in America has endured two schisms around the issue of committing resources to organizing. The first occurred in 1935 when John Lewis founded the Congress of Industrial Organizations (CIO) in response to the American Federation of Labor’s (AFL) refusal to commit resources to organizing unskilled workers.198 The second came in 2005 when several unions believed that the AFL-CIO was not doing enough to organize new workers.199 Labor should make a massive investment in organizing should the Supreme Court strike down the NLRA to support organizing either through already existing state organizing laws or seeking the enactment of local laws that would not have otherwise been possible due to the preemptive effect of the NLRA. The next part goes into detail exploring those mechanisms. III. LABOR’S POST-NLRA RELIANCE ON THE NORRIS-LAGUARDIA ACT </w:t>
      </w:r>
      <w:r w:rsidRPr="784CFB01">
        <w:rPr>
          <w:rFonts w:eastAsia="Calibri"/>
          <w:u w:val="single"/>
        </w:rPr>
        <w:t xml:space="preserve">The </w:t>
      </w:r>
      <w:r w:rsidRPr="784CFB01">
        <w:rPr>
          <w:rStyle w:val="Emphasis"/>
          <w:rFonts w:eastAsia="Calibri"/>
          <w:bCs/>
          <w:highlight w:val="green"/>
        </w:rPr>
        <w:t>elimination of the NLRA</w:t>
      </w:r>
      <w:r w:rsidRPr="784CFB01">
        <w:rPr>
          <w:rFonts w:eastAsia="Calibri"/>
          <w:u w:val="single"/>
        </w:rPr>
        <w:t xml:space="preserve"> as outlined above will </w:t>
      </w:r>
      <w:r w:rsidRPr="784CFB01">
        <w:rPr>
          <w:rStyle w:val="Emphasis"/>
          <w:rFonts w:eastAsia="Calibri"/>
          <w:bCs/>
          <w:highlight w:val="green"/>
        </w:rPr>
        <w:t>leave labor in a pre-Act</w:t>
      </w:r>
      <w:r w:rsidRPr="784CFB01">
        <w:rPr>
          <w:rStyle w:val="Emphasis"/>
          <w:rFonts w:eastAsia="Calibri"/>
          <w:bCs/>
        </w:rPr>
        <w:t xml:space="preserve"> </w:t>
      </w:r>
      <w:r w:rsidRPr="784CFB01">
        <w:rPr>
          <w:rFonts w:eastAsia="Calibri"/>
          <w:u w:val="single"/>
        </w:rPr>
        <w:t xml:space="preserve">situation that will resemble what King called “the law of the jungle” and Justice Oliver Wendell Holmes observed as the “power of combination”, but with some new tools that labor did not fully utilize in the 1930s.200 Specifically, the Court striking down the Act entirely and lifting preemption </w:t>
      </w:r>
      <w:r w:rsidRPr="784CFB01">
        <w:rPr>
          <w:rStyle w:val="Emphasis"/>
          <w:rFonts w:eastAsia="Calibri"/>
          <w:bCs/>
          <w:highlight w:val="green"/>
        </w:rPr>
        <w:t>can create stronger conditions for organizing workers immediately under long dormant labor laws</w:t>
      </w:r>
      <w:r w:rsidRPr="784CFB01">
        <w:rPr>
          <w:rFonts w:eastAsia="Calibri"/>
          <w:u w:val="single"/>
        </w:rPr>
        <w:t xml:space="preserve"> that U.S. territories as well as blue and red states have on their books.201 </w:t>
      </w:r>
      <w:r w:rsidRPr="784CFB01">
        <w:rPr>
          <w:rStyle w:val="Emphasis"/>
          <w:rFonts w:eastAsia="Calibri"/>
          <w:bCs/>
          <w:highlight w:val="green"/>
        </w:rPr>
        <w:t>For example,</w:t>
      </w:r>
      <w:r w:rsidRPr="784CFB01">
        <w:rPr>
          <w:rFonts w:eastAsia="Calibri"/>
          <w:u w:val="single"/>
        </w:rPr>
        <w:t xml:space="preserve"> </w:t>
      </w:r>
      <w:r w:rsidRPr="784CFB01">
        <w:rPr>
          <w:rStyle w:val="Emphasis"/>
          <w:rFonts w:eastAsia="Calibri"/>
          <w:bCs/>
          <w:highlight w:val="green"/>
        </w:rPr>
        <w:t>Puerto Rico</w:t>
      </w:r>
      <w:r w:rsidRPr="784CFB01">
        <w:rPr>
          <w:rFonts w:eastAsia="Calibri"/>
          <w:u w:val="single"/>
        </w:rPr>
        <w:t>’s Constitution bluntly states: “Persons employed by private businesses… shall have the right to organize and to bargain collectively with their employers through representatives of their own free choosing in order to promote their welfare.”</w:t>
      </w:r>
      <w:r w:rsidRPr="784CFB01">
        <w:rPr>
          <w:rFonts w:eastAsia="Calibri"/>
        </w:rPr>
        <w:t xml:space="preserve">202 In the absence of NLRA preemption, residents of Puerto Rico would enjoy a constitutional right to collectively bargain. It is not alone. Union dense states such as Illinois have such terms, and </w:t>
      </w:r>
      <w:proofErr w:type="spellStart"/>
      <w:proofErr w:type="gramStart"/>
      <w:r w:rsidRPr="784CFB01">
        <w:rPr>
          <w:rFonts w:eastAsia="Calibri"/>
        </w:rPr>
        <w:t>lowunion</w:t>
      </w:r>
      <w:proofErr w:type="spellEnd"/>
      <w:proofErr w:type="gramEnd"/>
      <w:r w:rsidRPr="784CFB01">
        <w:rPr>
          <w:rFonts w:eastAsia="Calibri"/>
        </w:rPr>
        <w:t xml:space="preserve"> density and politically states including Missouri and Florida would as well</w:t>
      </w:r>
      <w:proofErr w:type="gramStart"/>
      <w:r w:rsidRPr="784CFB01">
        <w:rPr>
          <w:rFonts w:eastAsia="Calibri"/>
        </w:rPr>
        <w:t>.203</w:t>
      </w:r>
      <w:proofErr w:type="gramEnd"/>
      <w:r w:rsidRPr="784CFB01">
        <w:rPr>
          <w:rFonts w:eastAsia="Calibri"/>
        </w:rPr>
        <w:t xml:space="preserve"> The potential for union growth would be significant. In 2024, only 234,000 workers, or 8.6% of the workforce, were members of a union in the state of Missouri, out of a total of 2.734 million total participants in the workforce.204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the “preconditions for mobilization are common across multiple approaches to social movements.” Sachs contends that unionization is feasible under certain pre-conditions</w:t>
      </w:r>
      <w:proofErr w:type="gramStart"/>
      <w:r w:rsidRPr="784CFB01">
        <w:rPr>
          <w:rFonts w:eastAsia="Calibri"/>
        </w:rPr>
        <w:t>.205</w:t>
      </w:r>
      <w:proofErr w:type="gramEnd"/>
      <w:r w:rsidRPr="784CFB01">
        <w:rPr>
          <w:rFonts w:eastAsia="Calibri"/>
        </w:rPr>
        <w:t xml:space="preserve"> The Court striking down the NLRA may make mobilization more feasible rather than difficult for two other reasons. First, Dobbs has engendered </w:t>
      </w:r>
      <w:proofErr w:type="gramStart"/>
      <w:r w:rsidRPr="784CFB01">
        <w:rPr>
          <w:rFonts w:eastAsia="Calibri"/>
        </w:rPr>
        <w:t>a resistance</w:t>
      </w:r>
      <w:proofErr w:type="gramEnd"/>
      <w:r w:rsidRPr="784CFB01">
        <w:rPr>
          <w:rFonts w:eastAsia="Calibri"/>
        </w:rPr>
        <w:t xml:space="preserve"> in even more conservative states for stemming the decision’s effects. Dobbs demonstrates that even on abortion, an issue sharply dividing the United States, mobilizing at the state level can affect a movement in a short period of time. In comparison, wage raises and improving employment remain highly popular with </w:t>
      </w:r>
      <w:proofErr w:type="gramStart"/>
      <w:r w:rsidRPr="784CFB01">
        <w:rPr>
          <w:rFonts w:eastAsia="Calibri"/>
        </w:rPr>
        <w:t>the overwhelming majority of</w:t>
      </w:r>
      <w:proofErr w:type="gramEnd"/>
      <w:r w:rsidRPr="784CFB01">
        <w:rPr>
          <w:rFonts w:eastAsia="Calibri"/>
        </w:rPr>
        <w:t xml:space="preserve"> Americans.206 Second, the Court’s decision would tear down the wall that preemption created around labor law and thus remove both objective and subjective barriers to a wage- and employment-based social movement. </w:t>
      </w:r>
      <w:r w:rsidRPr="784CFB01">
        <w:rPr>
          <w:rFonts w:eastAsia="Calibri"/>
          <w:u w:val="single"/>
        </w:rPr>
        <w:t xml:space="preserve">While the tearing down of preemption would create a situation in which pre-existing state laws concerning collective bargaining would go into effect and allow states to innovate a situation in which the NLRA no longer exists will force organized labor to experiment by stretching its available tools to survive much like organized labor did in the pre-Act period. Literature chronicling the rise and fall of social movements suggests that even devastating court losses do not mean defeat of the movement; rather, the literature suggests that </w:t>
      </w:r>
      <w:r w:rsidRPr="784CFB01">
        <w:rPr>
          <w:rStyle w:val="Emphasis"/>
          <w:rFonts w:eastAsia="Calibri"/>
          <w:bCs/>
          <w:highlight w:val="green"/>
        </w:rPr>
        <w:t>organizers must engage in repeated attempts to achieve their goals</w:t>
      </w:r>
      <w:r w:rsidRPr="784CFB01">
        <w:rPr>
          <w:rFonts w:eastAsia="Calibri"/>
          <w:u w:val="single"/>
        </w:rPr>
        <w:t>.207 Beckwith states that, for movements to recover from devastating defeats, “[f]</w:t>
      </w:r>
      <w:proofErr w:type="spellStart"/>
      <w:r w:rsidRPr="784CFB01">
        <w:rPr>
          <w:rFonts w:eastAsia="Calibri"/>
          <w:u w:val="single"/>
        </w:rPr>
        <w:t>raming</w:t>
      </w:r>
      <w:proofErr w:type="spellEnd"/>
      <w:r w:rsidRPr="784CFB01">
        <w:rPr>
          <w:rFonts w:eastAsia="Calibri"/>
          <w:u w:val="single"/>
        </w:rPr>
        <w:t xml:space="preserve"> actual defeat as a positive outcome involves recasting the aims of the defeated actors and valorizing their defense.”208 The existence of state laws that would go into effect once the Court strikes</w:t>
      </w:r>
      <w:r w:rsidRPr="784CFB01">
        <w:rPr>
          <w:rFonts w:eastAsia="Calibri"/>
        </w:rPr>
        <w:t xml:space="preserve"> down the NLRA provides a plausible way to frame defeat into a positive outcome. It is easy to construct a narrative of valor from these experiences, but this Article’s message is different. This Part recasts the aims of the defeated actors and encourages them to use the tools they still have available for constructing either “countervailing power”209 or, alternatively, a social movement to inform the reconstruction of labor unions and their relationship to capital.210 Strife is an unfortunate, but key component of labor law and labor organizing, and courts have been quelling labor strife and its role for an expanded understanding of labor peace.211 Duff aptly states that “[o]</w:t>
      </w:r>
      <w:proofErr w:type="spellStart"/>
      <w:r w:rsidRPr="784CFB01">
        <w:rPr>
          <w:rFonts w:eastAsia="Calibri"/>
        </w:rPr>
        <w:t>nly</w:t>
      </w:r>
      <w:proofErr w:type="spellEnd"/>
      <w:r w:rsidRPr="784CFB01">
        <w:rPr>
          <w:rFonts w:eastAsia="Calibri"/>
        </w:rPr>
        <w:t xml:space="preserve"> the passion engendered by [vigorous union] campaigns will produce a labor movement capable of developing and executing tumultuous economic weapons. . . . The potential for the creation of tumult is the sine qua non of a bona fide labor law.”212 </w:t>
      </w:r>
      <w:proofErr w:type="spellStart"/>
      <w:r w:rsidRPr="784CFB01">
        <w:rPr>
          <w:rFonts w:eastAsia="Calibri"/>
        </w:rPr>
        <w:t>LeClercq</w:t>
      </w:r>
      <w:proofErr w:type="spellEnd"/>
      <w:r w:rsidRPr="784CFB01">
        <w:rPr>
          <w:rFonts w:eastAsia="Calibri"/>
        </w:rPr>
        <w:t xml:space="preserve"> draws on movement theory to explain how strife starts in the workplace, and she joins Sachs and Rogers in noting that law changes the risk calculations for individual workers. The stronger the law is, the more likely workers are to act</w:t>
      </w:r>
      <w:proofErr w:type="gramStart"/>
      <w:r w:rsidRPr="784CFB01">
        <w:rPr>
          <w:rFonts w:eastAsia="Calibri"/>
        </w:rPr>
        <w:t>.213</w:t>
      </w:r>
      <w:proofErr w:type="gramEnd"/>
      <w:r w:rsidRPr="784CFB01">
        <w:rPr>
          <w:rFonts w:eastAsia="Calibri"/>
        </w:rPr>
        <w:t xml:space="preserve"> </w:t>
      </w:r>
      <w:proofErr w:type="spellStart"/>
      <w:r w:rsidRPr="784CFB01">
        <w:rPr>
          <w:rFonts w:eastAsia="Calibri"/>
        </w:rPr>
        <w:t>LeClercq</w:t>
      </w:r>
      <w:proofErr w:type="spellEnd"/>
      <w:r w:rsidRPr="784CFB01">
        <w:rPr>
          <w:rFonts w:eastAsia="Calibri"/>
        </w:rPr>
        <w:t xml:space="preserve"> further argues for using a doctrinal framework to accommodate strife within modern labor law, including in nonunionized settings</w:t>
      </w:r>
      <w:proofErr w:type="gramStart"/>
      <w:r w:rsidRPr="784CFB01">
        <w:rPr>
          <w:rFonts w:eastAsia="Calibri"/>
        </w:rPr>
        <w:t>.214</w:t>
      </w:r>
      <w:proofErr w:type="gramEnd"/>
      <w:r w:rsidRPr="784CFB01">
        <w:rPr>
          <w:rFonts w:eastAsia="Calibri"/>
        </w:rPr>
        <w:t xml:space="preserve"> The negative of this insight regarding risk is true as well. If law is too weak, then workers are likely to rebel against it and mobilize once they realize they believe they have nothing to lose. </w:t>
      </w:r>
      <w:r w:rsidRPr="784CFB01">
        <w:rPr>
          <w:rFonts w:eastAsia="Calibri"/>
          <w:u w:val="single"/>
        </w:rPr>
        <w:t xml:space="preserve">Similarly, if labor organizations such as unions have nothing to lose, then they too have plenty of incentive to act. </w:t>
      </w:r>
      <w:r w:rsidRPr="784CFB01">
        <w:rPr>
          <w:rStyle w:val="Emphasis"/>
          <w:rFonts w:eastAsia="Calibri"/>
          <w:bCs/>
          <w:highlight w:val="green"/>
        </w:rPr>
        <w:t>Additionally, mobilizing youth is key to successful nonviolent movements.</w:t>
      </w:r>
      <w:r w:rsidRPr="784CFB01">
        <w:rPr>
          <w:rFonts w:eastAsia="Calibri"/>
          <w:u w:val="single"/>
        </w:rPr>
        <w:t xml:space="preserve">215 Polls concerning Gen Z demonstrate that they are less attached to the workplace as a source of identity than other generations.216 Moreover the </w:t>
      </w:r>
      <w:r w:rsidRPr="784CFB01">
        <w:rPr>
          <w:rStyle w:val="Emphasis"/>
          <w:rFonts w:eastAsia="Calibri"/>
          <w:bCs/>
          <w:highlight w:val="green"/>
        </w:rPr>
        <w:t>Court striking down the NLRA may incentivize unions to change their tactics and their expenditure of organization resources because the NLRA will no longer inhibit actions such as peaceful recognitional picketing, and possibly secondary boycotts</w:t>
      </w:r>
      <w:r w:rsidRPr="784CFB01">
        <w:rPr>
          <w:rFonts w:eastAsia="Calibri"/>
          <w:u w:val="single"/>
        </w:rPr>
        <w:t>.217</w:t>
      </w:r>
      <w:r w:rsidRPr="784CFB01">
        <w:rPr>
          <w:rFonts w:eastAsia="Calibri"/>
        </w:rPr>
        <w:t xml:space="preserve"> These organizations may need to explore whether, in such a world, they are reformist institutions or, paradoxically, both reformist and disruptive institutions. Certainly, </w:t>
      </w:r>
      <w:r w:rsidRPr="784CFB01">
        <w:rPr>
          <w:rFonts w:eastAsia="Calibri"/>
          <w:u w:val="single"/>
        </w:rPr>
        <w:t>organized labor will need to experiment</w:t>
      </w:r>
      <w:r w:rsidRPr="784CFB01">
        <w:rPr>
          <w:rFonts w:eastAsia="Calibri"/>
        </w:rPr>
        <w:t xml:space="preserve">. Samuel Gompers found that the simple unionism approach worked best during decades before the NLRA passed due to the aggressive use of injunctions and crippling financial judgements against labor.218 Organizers may find that a different model of labor organizing works best for their location and the particular industry that they are willing to organize, and that they may have to develop a new playbook for handling repercussions like bankruptcies should employers sue them.219 Over the years, </w:t>
      </w:r>
      <w:r w:rsidRPr="784CFB01">
        <w:rPr>
          <w:rFonts w:eastAsia="Calibri"/>
          <w:u w:val="single"/>
        </w:rPr>
        <w:t>employers have found various ways to stifle worker rights under the NLRA</w:t>
      </w:r>
      <w:r w:rsidRPr="784CFB01">
        <w:rPr>
          <w:rFonts w:eastAsia="Calibri"/>
        </w:rPr>
        <w:t xml:space="preserve">, </w:t>
      </w:r>
      <w:r w:rsidRPr="784CFB01">
        <w:rPr>
          <w:rStyle w:val="Emphasis"/>
          <w:rFonts w:eastAsia="Calibri"/>
          <w:bCs/>
          <w:highlight w:val="green"/>
        </w:rPr>
        <w:t>and labor law has become ossified</w:t>
      </w:r>
      <w:r w:rsidRPr="784CFB01">
        <w:rPr>
          <w:rFonts w:eastAsia="Calibri"/>
          <w:u w:val="single"/>
        </w:rPr>
        <w:t xml:space="preserve"> due to removal from democratic renewal processes</w:t>
      </w:r>
      <w:r w:rsidRPr="784CFB01">
        <w:rPr>
          <w:rFonts w:eastAsia="Calibri"/>
        </w:rPr>
        <w:t xml:space="preserve">.220 Labor history shows that destroying only the processes by which organizing energy is channeled appears the only way to stifle rights. If the “Red for Ed” teachers movement demonstrated anything, it is that workers will strike even if it is illegal.221Organized labor cannot call for the end of labor law due to the fiduciary duties that unions owe to all of their members222 and due to their own bureaucratic imperatives.223 The </w:t>
      </w:r>
      <w:r w:rsidRPr="784CFB01">
        <w:rPr>
          <w:rFonts w:eastAsia="Calibri"/>
          <w:u w:val="single"/>
        </w:rPr>
        <w:t>hammer strike must come quickly from the outside to provoke a crisis</w:t>
      </w:r>
      <w:r w:rsidRPr="784CFB01">
        <w:rPr>
          <w:rFonts w:eastAsia="Calibri"/>
        </w:rPr>
        <w:t xml:space="preserve"> and a </w:t>
      </w:r>
      <w:r w:rsidRPr="784CFB01">
        <w:rPr>
          <w:rFonts w:eastAsia="Calibri"/>
          <w:u w:val="single"/>
        </w:rPr>
        <w:t>proportionate response</w:t>
      </w:r>
      <w:r w:rsidRPr="784CFB01">
        <w:rPr>
          <w:rFonts w:eastAsia="Calibri"/>
        </w:rPr>
        <w:t xml:space="preserve">224—in this case, the Supreme Court’s application of doctrines that are undoing the regulatory state may serve quite nicely. In reality, unions will have to use what Oswalt defines as “improvisational techniques” to compel their employers to come to the table and bargain.225 The next subsections explores two potentials: (1) that the </w:t>
      </w:r>
      <w:r w:rsidRPr="784CFB01">
        <w:rPr>
          <w:rFonts w:eastAsia="Calibri"/>
          <w:u w:val="single"/>
        </w:rPr>
        <w:t>Norris-LaGuardia Act latently protects labor insurgency</w:t>
      </w:r>
      <w:r w:rsidRPr="784CFB01">
        <w:rPr>
          <w:rFonts w:eastAsia="Calibri"/>
        </w:rPr>
        <w:t xml:space="preserve"> and recognitional picketing; and (2) that </w:t>
      </w:r>
      <w:r w:rsidRPr="784CFB01">
        <w:rPr>
          <w:rFonts w:eastAsia="Calibri"/>
          <w:u w:val="single"/>
        </w:rPr>
        <w:t>states can craft creative labor protections for workers</w:t>
      </w:r>
      <w:r w:rsidRPr="784CFB01">
        <w:rPr>
          <w:rFonts w:eastAsia="Calibri"/>
        </w:rPr>
        <w:t xml:space="preserve"> in response to labor insurgency. A. The Norris La-Guardia's Protections of Labor Insurgency The most important of the </w:t>
      </w:r>
      <w:proofErr w:type="gramStart"/>
      <w:r w:rsidRPr="784CFB01">
        <w:rPr>
          <w:rFonts w:eastAsia="Calibri"/>
        </w:rPr>
        <w:t>protections</w:t>
      </w:r>
      <w:proofErr w:type="gramEnd"/>
      <w:r w:rsidRPr="784CFB01">
        <w:rPr>
          <w:rFonts w:eastAsia="Calibri"/>
        </w:rPr>
        <w:t xml:space="preserve"> that organized labor and workers will have available post-NLRA is the Norris LaGuardia Act (NLGA). Michael Duff describes that </w:t>
      </w:r>
      <w:r w:rsidRPr="784CFB01">
        <w:rPr>
          <w:rFonts w:eastAsia="Calibri"/>
          <w:u w:val="single"/>
        </w:rPr>
        <w:t>“[a]</w:t>
      </w:r>
      <w:proofErr w:type="spellStart"/>
      <w:r w:rsidRPr="784CFB01">
        <w:rPr>
          <w:rFonts w:eastAsia="Calibri"/>
          <w:u w:val="single"/>
        </w:rPr>
        <w:t>ggressively</w:t>
      </w:r>
      <w:proofErr w:type="spellEnd"/>
      <w:r w:rsidRPr="784CFB01">
        <w:rPr>
          <w:rFonts w:eastAsia="Calibri"/>
          <w:u w:val="single"/>
        </w:rPr>
        <w:t xml:space="preserve"> ousting federal courts from labor disputes altogether was the legislative motive behind passage of the [NLGA</w:t>
      </w:r>
      <w:r w:rsidRPr="784CFB01">
        <w:rPr>
          <w:rFonts w:eastAsia="Calibri"/>
        </w:rPr>
        <w:t>].”226 Congress’s passage of the NLGA was in response to the trend of courts in the early part of the 20th century entering injunctions to quell peaceful labor strikes and pickets. The NLGA states that [n]o court of the United States, as defined in this chapter, shall have the jurisdiction to issue an restraining order to temporary or permanent injunction in a case involving or growing out of a labor dispute, except in a strict conformity with the provisions of this chapter; nor shall any such restraining order or temporary or permanent injunction be issued contrary to the public policy declared in this chapter.227 The NLGA bars federal courts from enjoining private sector employees from peacefully engaging in picketing, leafletting, and strikes in labor disputes.228 The NLGA also outlaws “yellow dog” contracts, or agreements for employment in exchange for waiving any rights to collective bargaining. Its policy is to allow workers the full freedom to associate and self-organize to negotiate the terms and conditions of employment.229 Most importantly, the NLGA bars courts from enjoining the refusal to work or peaceably assemble, or “[a]</w:t>
      </w:r>
      <w:proofErr w:type="spellStart"/>
      <w:r w:rsidRPr="784CFB01">
        <w:rPr>
          <w:rFonts w:eastAsia="Calibri"/>
        </w:rPr>
        <w:t>dvising</w:t>
      </w:r>
      <w:proofErr w:type="spellEnd"/>
      <w:r w:rsidRPr="784CFB01">
        <w:rPr>
          <w:rFonts w:eastAsia="Calibri"/>
        </w:rPr>
        <w:t xml:space="preserve">, urging, or otherwise causing or inducing without fraud or violence the acts heretofore specified . . . .”230 The NLGA leaves employers with the ability to seek damages for strikes but does not allow them to stop strikes from happening.231 Organized labor may want to use the NLGA to keep courts away from it given the makeup of the current Supreme Court and its antipathy toward organized labor issues. In a recent blog post about the NLGA by the Law and Political Economy Blog, David Boehm and Lynn Ta provide language that appears to support the thesis of this Article, but they appear to hold less hope in the NGLA’s power. They are also concerned about what the Supreme Court may do </w:t>
      </w:r>
      <w:proofErr w:type="gramStart"/>
      <w:r w:rsidRPr="784CFB01">
        <w:rPr>
          <w:rFonts w:eastAsia="Calibri"/>
        </w:rPr>
        <w:t>in light of</w:t>
      </w:r>
      <w:proofErr w:type="gramEnd"/>
      <w:r w:rsidRPr="784CFB01">
        <w:rPr>
          <w:rFonts w:eastAsia="Calibri"/>
        </w:rPr>
        <w:t xml:space="preserve"> constitutional challenges to the NLRA. They caution that: We should not, however, overstate its power: Norris-LaGuardia is ultimately an indirect law that advances only negative rights, prohibiting judicial interference with a worker’s “freedom of labor.” As scholars have argued in the housing rights context, </w:t>
      </w:r>
      <w:r w:rsidRPr="784CFB01">
        <w:rPr>
          <w:rFonts w:eastAsia="Calibri"/>
          <w:u w:val="single"/>
        </w:rPr>
        <w:t>workers will have greater power when they operate against a background of roust</w:t>
      </w:r>
      <w:r w:rsidRPr="784CFB01">
        <w:rPr>
          <w:rFonts w:eastAsia="Calibri"/>
        </w:rPr>
        <w:t xml:space="preserve">, universal protections that lend more substance to “freedom of labor,” protections that exceed the safeguards in the NLRA and that are tied to the fundamentality of this right. For now, however, workers must wield the power they have. 232 The authors correctly point out that the NLGA will take on significant importance in a post-NLRA world, but they have doubts about whether worker power within the current context of the NLRA is a sufficient impetus to cause labor reform. The Fight for $15 and a Union campaign fought to expand union rights.233 Despite the campaign’s incredible success in changing the national conversation regarding the minimum wage, it did not lead to Congress or a state passing a new collective bargaining law.234 </w:t>
      </w:r>
      <w:r w:rsidRPr="784CFB01">
        <w:rPr>
          <w:rFonts w:eastAsia="Calibri"/>
          <w:u w:val="single"/>
        </w:rPr>
        <w:t xml:space="preserve">If history is any indicator, </w:t>
      </w:r>
      <w:r w:rsidRPr="784CFB01">
        <w:rPr>
          <w:rStyle w:val="Emphasis"/>
          <w:rFonts w:eastAsia="Calibri"/>
          <w:bCs/>
          <w:highlight w:val="green"/>
        </w:rPr>
        <w:t>a new national labor insurgency will need to occur to provoke a congressional response or state action, especially in light of a Court ruling gutting the NLRA</w:t>
      </w:r>
      <w:r w:rsidRPr="784CFB01">
        <w:rPr>
          <w:rFonts w:eastAsia="Calibri"/>
          <w:u w:val="single"/>
        </w:rPr>
        <w:t xml:space="preserve">. The first part of the road to insurgent success lies in the use of the NLGA to avoid federal court injunctions. The power of the NLGA not only prevents federal courts from using the injunction to quell peaceful labor actions, nonviolent insurgency tactics, or semi-outlawry, but it also </w:t>
      </w:r>
      <w:r w:rsidRPr="784CFB01">
        <w:rPr>
          <w:rStyle w:val="Emphasis"/>
          <w:rFonts w:eastAsia="Calibri"/>
          <w:bCs/>
          <w:highlight w:val="green"/>
        </w:rPr>
        <w:t>allows labor to use tactics</w:t>
      </w:r>
      <w:r w:rsidRPr="784CFB01">
        <w:rPr>
          <w:rFonts w:eastAsia="Calibri"/>
          <w:u w:val="single"/>
        </w:rPr>
        <w:t xml:space="preserve">, such as recognitional picketing, </w:t>
      </w:r>
      <w:r w:rsidRPr="784CFB01">
        <w:rPr>
          <w:rStyle w:val="Emphasis"/>
          <w:rFonts w:eastAsia="Calibri"/>
          <w:bCs/>
          <w:highlight w:val="green"/>
        </w:rPr>
        <w:t>that the NLRA has circumscribed</w:t>
      </w:r>
      <w:r w:rsidRPr="784CFB01">
        <w:rPr>
          <w:rFonts w:eastAsia="Calibri"/>
          <w:u w:val="single"/>
        </w:rPr>
        <w:t xml:space="preserve">. Recognition picketing is when unions engage in picketing to coerce employers to recognize them as collective bargaining agents.235 </w:t>
      </w:r>
      <w:r w:rsidRPr="784CFB01">
        <w:rPr>
          <w:rStyle w:val="Emphasis"/>
          <w:rFonts w:eastAsia="Calibri"/>
          <w:bCs/>
          <w:highlight w:val="green"/>
        </w:rPr>
        <w:t>If the NLRA is set aside, then unions can engage in recognitional picketing free of federal court interference and receive the protection of the NLGA so long as the picketing remains peaceful</w:t>
      </w:r>
      <w:r w:rsidRPr="784CFB01">
        <w:rPr>
          <w:rFonts w:eastAsia="Calibri"/>
          <w:u w:val="single"/>
        </w:rPr>
        <w:t>. In addition to the NLGA, organizers can seek to influence state and local government action, which the next Section examines.</w:t>
      </w:r>
    </w:p>
    <w:p w14:paraId="4A091D98" w14:textId="77777777" w:rsidR="001C25B9" w:rsidRDefault="001C25B9" w:rsidP="001C25B9">
      <w:pPr>
        <w:pStyle w:val="Heading4"/>
        <w:spacing w:before="30" w:line="278" w:lineRule="atLeast"/>
        <w:rPr>
          <w:rFonts w:eastAsia="Calibri" w:cs="Calibri"/>
          <w:b w:val="0"/>
          <w:bCs/>
          <w:color w:val="000000" w:themeColor="text1"/>
          <w:szCs w:val="26"/>
        </w:rPr>
      </w:pPr>
      <w:r w:rsidRPr="784CFB01">
        <w:rPr>
          <w:rFonts w:eastAsia="Calibri" w:cs="Calibri"/>
          <w:bCs/>
          <w:color w:val="000000" w:themeColor="text1"/>
          <w:szCs w:val="26"/>
        </w:rPr>
        <w:t>A strong labor movement is crucial to combating climate change, extinction, fascism and white supremacy, all of which are existential.</w:t>
      </w:r>
    </w:p>
    <w:p w14:paraId="5AC12C3B" w14:textId="77777777" w:rsidR="001C25B9" w:rsidRDefault="001C25B9" w:rsidP="001C25B9">
      <w:pPr>
        <w:rPr>
          <w:rFonts w:eastAsia="Calibri"/>
        </w:rPr>
      </w:pPr>
      <w:proofErr w:type="spellStart"/>
      <w:r w:rsidRPr="784CFB01">
        <w:rPr>
          <w:rStyle w:val="Style13ptBold"/>
          <w:rFonts w:eastAsia="Calibri"/>
          <w:bCs w:val="0"/>
          <w:szCs w:val="26"/>
          <w:u w:val="single"/>
        </w:rPr>
        <w:t>Sneiderman</w:t>
      </w:r>
      <w:proofErr w:type="spellEnd"/>
      <w:r w:rsidRPr="784CFB01">
        <w:rPr>
          <w:rStyle w:val="Style13ptBold"/>
          <w:rFonts w:eastAsia="Calibri"/>
          <w:bCs w:val="0"/>
          <w:szCs w:val="26"/>
          <w:u w:val="single"/>
        </w:rPr>
        <w:t xml:space="preserve"> and Lerner 23</w:t>
      </w:r>
      <w:r w:rsidRPr="784CFB01">
        <w:rPr>
          <w:rFonts w:eastAsia="Calibri"/>
        </w:rPr>
        <w:t>. Marilyn Sneiderman and Stephen Lerner, 23 - Executive Director, Center for Innovation in Worker Organization (CIWO) Distinguished Professor of Professional Practice, Labor Studies and Employment Relations at Rutgers, The State University of New Jersey AND labor and community organizer and architect of the groundbreaking Justice for Janitors campaign, and Practitioner Fellow at Georgetown “Making Hope and History Rhyme: A New Worker Movement from the Shell of the Old” New Labor Forum, Volume 32, Issue 1, Sage Journals database</w:t>
      </w:r>
    </w:p>
    <w:p w14:paraId="3FCAAF5F" w14:textId="77777777" w:rsidR="001C25B9" w:rsidRDefault="001C25B9" w:rsidP="001C25B9">
      <w:pPr>
        <w:rPr>
          <w:rFonts w:eastAsia="Calibri"/>
        </w:rPr>
      </w:pPr>
      <w:r w:rsidRPr="4B42ECFA">
        <w:rPr>
          <w:rFonts w:eastAsia="Calibri"/>
        </w:rPr>
        <w:t>In this third decade of the twenty-first century, the U.S. and global </w:t>
      </w:r>
      <w:r w:rsidRPr="4B42ECFA">
        <w:rPr>
          <w:rStyle w:val="Emphasis"/>
          <w:rFonts w:eastAsia="Calibri"/>
          <w:bCs/>
          <w:highlight w:val="green"/>
        </w:rPr>
        <w:t>working class confront</w:t>
      </w:r>
      <w:r w:rsidRPr="4B42ECFA">
        <w:rPr>
          <w:rFonts w:eastAsia="Calibri"/>
        </w:rPr>
        <w:t xml:space="preserve"> conditions unique both in their potential for advancing </w:t>
      </w:r>
      <w:r w:rsidRPr="4B42ECFA">
        <w:rPr>
          <w:rStyle w:val="Emphasis"/>
          <w:rFonts w:eastAsia="Calibri"/>
          <w:bCs/>
          <w:highlight w:val="green"/>
        </w:rPr>
        <w:t>justice</w:t>
      </w:r>
      <w:r w:rsidRPr="4B42ECFA">
        <w:rPr>
          <w:rFonts w:eastAsia="Calibri"/>
        </w:rPr>
        <w:t xml:space="preserve"> </w:t>
      </w:r>
      <w:r w:rsidRPr="4B42ECFA">
        <w:rPr>
          <w:rStyle w:val="Emphasis"/>
          <w:rFonts w:eastAsia="Calibri"/>
          <w:bCs/>
          <w:highlight w:val="green"/>
        </w:rPr>
        <w:t>and</w:t>
      </w:r>
      <w:r w:rsidRPr="4B42ECFA">
        <w:rPr>
          <w:rFonts w:eastAsia="Calibri"/>
        </w:rPr>
        <w:t xml:space="preserve"> in their ability to deepen already gaping </w:t>
      </w:r>
      <w:r w:rsidRPr="4B42ECFA">
        <w:rPr>
          <w:rStyle w:val="Emphasis"/>
          <w:rFonts w:eastAsia="Calibri"/>
          <w:bCs/>
          <w:highlight w:val="green"/>
        </w:rPr>
        <w:t>economic and racial inequality</w:t>
      </w:r>
      <w:r w:rsidRPr="4B42ECFA">
        <w:rPr>
          <w:rFonts w:eastAsia="Calibri"/>
        </w:rPr>
        <w:t xml:space="preserve"> </w:t>
      </w:r>
      <w:r w:rsidRPr="4B42ECFA">
        <w:rPr>
          <w:rStyle w:val="Emphasis"/>
          <w:rFonts w:eastAsia="Calibri"/>
          <w:bCs/>
          <w:highlight w:val="green"/>
        </w:rPr>
        <w:t>and planetary peril</w:t>
      </w:r>
      <w:r w:rsidRPr="4B42ECFA">
        <w:rPr>
          <w:rFonts w:eastAsia="Calibri"/>
        </w:rPr>
        <w:t xml:space="preserve">. Especially since 2020, workers have engaged in </w:t>
      </w:r>
      <w:proofErr w:type="gramStart"/>
      <w:r w:rsidRPr="4B42ECFA">
        <w:rPr>
          <w:rFonts w:eastAsia="Calibri"/>
        </w:rPr>
        <w:t>protest</w:t>
      </w:r>
      <w:proofErr w:type="gramEnd"/>
      <w:r w:rsidRPr="4B42ECFA">
        <w:rPr>
          <w:rFonts w:eastAsia="Calibri"/>
        </w:rPr>
        <w:t xml:space="preserve"> and organizing in ways that inspire great hope. </w:t>
      </w:r>
      <w:r w:rsidRPr="4B42ECFA">
        <w:rPr>
          <w:rStyle w:val="Emphasis"/>
          <w:rFonts w:eastAsia="Calibri"/>
          <w:bCs/>
          <w:highlight w:val="green"/>
        </w:rPr>
        <w:t>Workers are</w:t>
      </w:r>
      <w:r w:rsidRPr="4B42ECFA">
        <w:rPr>
          <w:rStyle w:val="Emphasis"/>
          <w:rFonts w:eastAsia="Calibri"/>
          <w:bCs/>
        </w:rPr>
        <w:t xml:space="preserve"> angry, </w:t>
      </w:r>
      <w:r w:rsidRPr="4B42ECFA">
        <w:rPr>
          <w:rStyle w:val="Emphasis"/>
          <w:rFonts w:eastAsia="Calibri"/>
          <w:bCs/>
          <w:highlight w:val="green"/>
        </w:rPr>
        <w:t>organizing</w:t>
      </w:r>
      <w:r w:rsidRPr="4B42ECFA">
        <w:rPr>
          <w:rStyle w:val="Emphasis"/>
          <w:rFonts w:eastAsia="Calibri"/>
          <w:bCs/>
        </w:rPr>
        <w:t xml:space="preserve">, </w:t>
      </w:r>
      <w:r w:rsidRPr="4B42ECFA">
        <w:rPr>
          <w:rStyle w:val="Emphasis"/>
          <w:rFonts w:eastAsia="Calibri"/>
          <w:bCs/>
          <w:highlight w:val="green"/>
        </w:rPr>
        <w:t>striking</w:t>
      </w:r>
      <w:r w:rsidRPr="4B42ECFA">
        <w:rPr>
          <w:rStyle w:val="Emphasis"/>
          <w:rFonts w:eastAsia="Calibri"/>
          <w:bCs/>
        </w:rPr>
        <w:t xml:space="preserve">, and </w:t>
      </w:r>
      <w:r w:rsidRPr="4B42ECFA">
        <w:rPr>
          <w:rStyle w:val="Emphasis"/>
          <w:rFonts w:eastAsia="Calibri"/>
          <w:bCs/>
          <w:highlight w:val="green"/>
        </w:rPr>
        <w:t>challenging</w:t>
      </w:r>
      <w:r w:rsidRPr="4B42ECFA">
        <w:rPr>
          <w:rStyle w:val="Emphasis"/>
          <w:rFonts w:eastAsia="Calibri"/>
          <w:bCs/>
        </w:rPr>
        <w:t xml:space="preserve"> their bosses and the </w:t>
      </w:r>
      <w:r w:rsidRPr="4B42ECFA">
        <w:rPr>
          <w:rStyle w:val="Emphasis"/>
          <w:rFonts w:eastAsia="Calibri"/>
          <w:bCs/>
          <w:highlight w:val="green"/>
        </w:rPr>
        <w:t>systemic racism</w:t>
      </w:r>
      <w:r w:rsidRPr="4B42ECFA">
        <w:rPr>
          <w:rStyle w:val="Emphasis"/>
          <w:rFonts w:eastAsia="Calibri"/>
          <w:bCs/>
        </w:rPr>
        <w:t xml:space="preserve"> they face</w:t>
      </w:r>
      <w:r w:rsidRPr="4B42ECFA">
        <w:rPr>
          <w:rFonts w:eastAsia="Calibri"/>
        </w:rPr>
        <w:t>. </w:t>
      </w:r>
      <w:proofErr w:type="gramStart"/>
      <w:r w:rsidRPr="4B42ECFA">
        <w:rPr>
          <w:rStyle w:val="Emphasis"/>
          <w:rFonts w:eastAsia="Calibri"/>
          <w:bCs/>
          <w:highlight w:val="green"/>
        </w:rPr>
        <w:t>From Red for Ed</w:t>
      </w:r>
      <w:r w:rsidRPr="4B42ECFA">
        <w:rPr>
          <w:rFonts w:eastAsia="Calibri"/>
          <w:u w:val="single"/>
        </w:rPr>
        <w:t xml:space="preserve"> and teacher strikes,</w:t>
      </w:r>
      <w:proofErr w:type="gramEnd"/>
      <w:r w:rsidRPr="4B42ECFA">
        <w:rPr>
          <w:rFonts w:eastAsia="Calibri"/>
          <w:u w:val="single"/>
        </w:rPr>
        <w:t xml:space="preserve"> to the </w:t>
      </w:r>
      <w:r w:rsidRPr="4B42ECFA">
        <w:rPr>
          <w:rStyle w:val="Emphasis"/>
          <w:rFonts w:eastAsia="Calibri"/>
          <w:bCs/>
          <w:highlight w:val="green"/>
        </w:rPr>
        <w:t>strikes at John Deere and Kellogg</w:t>
      </w:r>
      <w:r w:rsidRPr="4B42ECFA">
        <w:rPr>
          <w:rFonts w:eastAsia="Calibri"/>
          <w:u w:val="single"/>
        </w:rPr>
        <w:t xml:space="preserve">, </w:t>
      </w:r>
      <w:r w:rsidRPr="4B42ECFA">
        <w:rPr>
          <w:rStyle w:val="Emphasis"/>
          <w:rFonts w:eastAsia="Calibri"/>
          <w:bCs/>
          <w:highlight w:val="green"/>
        </w:rPr>
        <w:t>and</w:t>
      </w:r>
      <w:r w:rsidRPr="4B42ECFA">
        <w:rPr>
          <w:rFonts w:eastAsia="Calibri"/>
          <w:u w:val="single"/>
        </w:rPr>
        <w:t xml:space="preserve"> the </w:t>
      </w:r>
      <w:proofErr w:type="gramStart"/>
      <w:r w:rsidRPr="4B42ECFA">
        <w:rPr>
          <w:rFonts w:eastAsia="Calibri"/>
          <w:u w:val="single"/>
        </w:rPr>
        <w:t>organizing</w:t>
      </w:r>
      <w:proofErr w:type="gramEnd"/>
      <w:r w:rsidRPr="4B42ECFA">
        <w:rPr>
          <w:rFonts w:eastAsia="Calibri"/>
          <w:u w:val="single"/>
        </w:rPr>
        <w:t xml:space="preserve"> at </w:t>
      </w:r>
      <w:r w:rsidRPr="4B42ECFA">
        <w:rPr>
          <w:rStyle w:val="Emphasis"/>
          <w:rFonts w:eastAsia="Calibri"/>
          <w:bCs/>
          <w:highlight w:val="green"/>
        </w:rPr>
        <w:t>Amazon and Starbucks</w:t>
      </w:r>
      <w:r w:rsidRPr="4B42ECFA">
        <w:rPr>
          <w:rFonts w:eastAsia="Calibri"/>
        </w:rPr>
        <w:t xml:space="preserve">, there are growing examples of workers organizing, standing up, and fighting on a level we have not seen in a long time. And hopeful strategies are emerging too. Workers are organizing in the automobile industry as it transitions to electric vehicles, and </w:t>
      </w:r>
      <w:r w:rsidRPr="4B42ECFA">
        <w:rPr>
          <w:rStyle w:val="Emphasis"/>
          <w:rFonts w:eastAsia="Calibri"/>
          <w:bCs/>
          <w:highlight w:val="green"/>
        </w:rPr>
        <w:t>innovative organizing initiatives are emerging</w:t>
      </w:r>
      <w:r w:rsidRPr="4B42ECFA">
        <w:rPr>
          <w:rFonts w:eastAsia="Calibri"/>
        </w:rPr>
        <w:t xml:space="preserve"> in tech, retail, banks, and other key sectors of the economy.1 Adding momentum to these trends, workers and the public are more pro-union than at any time in recent history.2 Yet the peril is also undeniable. The </w:t>
      </w:r>
      <w:r w:rsidRPr="4B42ECFA">
        <w:rPr>
          <w:rStyle w:val="Emphasis"/>
          <w:rFonts w:eastAsia="Calibri"/>
          <w:bCs/>
          <w:highlight w:val="green"/>
        </w:rPr>
        <w:t>world</w:t>
      </w:r>
      <w:r w:rsidRPr="4B42ECFA">
        <w:rPr>
          <w:rFonts w:eastAsia="Calibri"/>
        </w:rPr>
        <w:t xml:space="preserve"> </w:t>
      </w:r>
      <w:r w:rsidRPr="4B42ECFA">
        <w:rPr>
          <w:rStyle w:val="Emphasis"/>
          <w:rFonts w:eastAsia="Calibri"/>
          <w:bCs/>
          <w:highlight w:val="green"/>
        </w:rPr>
        <w:t>is</w:t>
      </w:r>
      <w:r w:rsidRPr="4B42ECFA">
        <w:rPr>
          <w:rFonts w:eastAsia="Calibri"/>
        </w:rPr>
        <w:t> literally and figuratively </w:t>
      </w:r>
      <w:r w:rsidRPr="4B42ECFA">
        <w:rPr>
          <w:rStyle w:val="Emphasis"/>
          <w:rFonts w:eastAsia="Calibri"/>
          <w:bCs/>
          <w:highlight w:val="green"/>
        </w:rPr>
        <w:t>on fire</w:t>
      </w:r>
      <w:r w:rsidRPr="4B42ECFA">
        <w:rPr>
          <w:rFonts w:eastAsia="Calibri"/>
        </w:rPr>
        <w:t>—and flooding at the same time. The ice cap is melting, we face growing </w:t>
      </w:r>
      <w:r w:rsidRPr="4B42ECFA">
        <w:rPr>
          <w:rStyle w:val="Emphasis"/>
          <w:rFonts w:eastAsia="Calibri"/>
          <w:bCs/>
          <w:highlight w:val="green"/>
        </w:rPr>
        <w:t>fascist</w:t>
      </w:r>
      <w:r w:rsidRPr="4B42ECFA">
        <w:rPr>
          <w:rFonts w:eastAsia="Calibri"/>
        </w:rPr>
        <w:t xml:space="preserve"> movements, wealth and </w:t>
      </w:r>
      <w:r w:rsidRPr="4B42ECFA">
        <w:rPr>
          <w:rStyle w:val="Emphasis"/>
          <w:rFonts w:eastAsia="Calibri"/>
          <w:bCs/>
          <w:highlight w:val="green"/>
        </w:rPr>
        <w:t>race inequality</w:t>
      </w:r>
      <w:r w:rsidRPr="4B42ECFA">
        <w:rPr>
          <w:rFonts w:eastAsia="Calibri"/>
        </w:rPr>
        <w:t xml:space="preserve"> is exploding, and the </w:t>
      </w:r>
      <w:r w:rsidRPr="4B42ECFA">
        <w:rPr>
          <w:rStyle w:val="Emphasis"/>
          <w:rFonts w:eastAsia="Calibri"/>
          <w:bCs/>
          <w:highlight w:val="green"/>
        </w:rPr>
        <w:t>superrich</w:t>
      </w:r>
      <w:r w:rsidRPr="4B42ECFA">
        <w:rPr>
          <w:rFonts w:eastAsia="Calibri"/>
        </w:rPr>
        <w:t> are flying to space, cruising the ocean in superyachts, and buying up mountain retreats to insulate themselves from the devastation their greed is inflicting on the world. The rich and powerful are making plans to survive and prosper on a debased earth or another planet they colonize. Before it is too late, </w:t>
      </w:r>
      <w:r w:rsidRPr="4B42ECFA">
        <w:rPr>
          <w:rStyle w:val="Emphasis"/>
          <w:rFonts w:eastAsia="Calibri"/>
          <w:bCs/>
          <w:highlight w:val="green"/>
        </w:rPr>
        <w:t>we need to figure out how to save the planet</w:t>
      </w:r>
      <w:r w:rsidRPr="4B42ECFA">
        <w:rPr>
          <w:rFonts w:eastAsia="Calibri"/>
        </w:rPr>
        <w:t xml:space="preserve"> </w:t>
      </w:r>
      <w:r w:rsidRPr="4B42ECFA">
        <w:rPr>
          <w:rStyle w:val="Emphasis"/>
          <w:rFonts w:eastAsia="Calibri"/>
          <w:bCs/>
          <w:highlight w:val="green"/>
        </w:rPr>
        <w:t>and organize a movement</w:t>
      </w:r>
      <w:r w:rsidRPr="4B42ECFA">
        <w:rPr>
          <w:rFonts w:eastAsia="Calibri"/>
        </w:rPr>
        <w:t xml:space="preserve"> that can </w:t>
      </w:r>
      <w:r w:rsidRPr="4B42ECFA">
        <w:rPr>
          <w:rStyle w:val="Emphasis"/>
          <w:rFonts w:eastAsia="Calibri"/>
          <w:bCs/>
          <w:highlight w:val="green"/>
        </w:rPr>
        <w:t>win</w:t>
      </w:r>
      <w:r w:rsidRPr="4B42ECFA">
        <w:rPr>
          <w:rFonts w:eastAsia="Calibri"/>
        </w:rPr>
        <w:t xml:space="preserve"> a </w:t>
      </w:r>
      <w:r w:rsidRPr="4B42ECFA">
        <w:rPr>
          <w:rStyle w:val="Emphasis"/>
          <w:rFonts w:eastAsia="Calibri"/>
          <w:bCs/>
          <w:highlight w:val="green"/>
        </w:rPr>
        <w:t>multiracial</w:t>
      </w:r>
      <w:r w:rsidRPr="4B42ECFA">
        <w:rPr>
          <w:rFonts w:eastAsia="Calibri"/>
        </w:rPr>
        <w:t xml:space="preserve"> </w:t>
      </w:r>
      <w:r w:rsidRPr="4B42ECFA">
        <w:rPr>
          <w:rStyle w:val="Emphasis"/>
          <w:rFonts w:eastAsia="Calibri"/>
          <w:bCs/>
          <w:highlight w:val="green"/>
        </w:rPr>
        <w:t>feminist</w:t>
      </w:r>
      <w:r w:rsidRPr="4B42ECFA">
        <w:rPr>
          <w:rFonts w:eastAsia="Calibri"/>
        </w:rPr>
        <w:t xml:space="preserve"> </w:t>
      </w:r>
      <w:r w:rsidRPr="4B42ECFA">
        <w:rPr>
          <w:rStyle w:val="Emphasis"/>
          <w:rFonts w:eastAsia="Calibri"/>
          <w:bCs/>
          <w:highlight w:val="green"/>
        </w:rPr>
        <w:t>democracy</w:t>
      </w:r>
      <w:r w:rsidRPr="4B42ECFA">
        <w:rPr>
          <w:rFonts w:eastAsia="Calibri"/>
        </w:rPr>
        <w:t xml:space="preserve"> and </w:t>
      </w:r>
      <w:r w:rsidRPr="4B42ECFA">
        <w:rPr>
          <w:rStyle w:val="Emphasis"/>
          <w:rFonts w:eastAsia="Calibri"/>
          <w:bCs/>
          <w:highlight w:val="green"/>
        </w:rPr>
        <w:t>redistribute wealth and power</w:t>
      </w:r>
      <w:r w:rsidRPr="4B42ECFA">
        <w:rPr>
          <w:rFonts w:eastAsia="Calibri"/>
        </w:rPr>
        <w:t> in a country that protects the environment, </w:t>
      </w:r>
      <w:r w:rsidRPr="4B42ECFA">
        <w:rPr>
          <w:rStyle w:val="Emphasis"/>
          <w:rFonts w:eastAsia="Calibri"/>
          <w:bCs/>
          <w:highlight w:val="green"/>
        </w:rPr>
        <w:t>ends white supremacy</w:t>
      </w:r>
      <w:r w:rsidRPr="4B42ECFA">
        <w:rPr>
          <w:rFonts w:eastAsia="Calibri"/>
        </w:rPr>
        <w:t>, and works for the many, not the superrich few. Time is running out.</w:t>
      </w:r>
    </w:p>
    <w:p w14:paraId="508BA546" w14:textId="238D560A" w:rsidR="001C25B9" w:rsidRDefault="001C25B9" w:rsidP="001C25B9">
      <w:pPr>
        <w:pStyle w:val="Heading2"/>
        <w:rPr>
          <w:rFonts w:eastAsia="Calibri" w:cs="Calibri"/>
          <w:b w:val="0"/>
          <w:bCs/>
          <w:szCs w:val="44"/>
        </w:rPr>
      </w:pPr>
      <w:r>
        <w:rPr>
          <w:rFonts w:eastAsia="Calibri" w:cs="Calibri"/>
          <w:bCs/>
          <w:szCs w:val="44"/>
          <w:u w:val="single"/>
        </w:rPr>
        <w:t>OFF</w:t>
      </w:r>
      <w:r w:rsidRPr="128DA861">
        <w:rPr>
          <w:rFonts w:eastAsia="Calibri" w:cs="Calibri"/>
          <w:bCs/>
          <w:szCs w:val="44"/>
          <w:u w:val="single"/>
        </w:rPr>
        <w:t xml:space="preserve"> </w:t>
      </w:r>
    </w:p>
    <w:p w14:paraId="5953635C" w14:textId="77777777" w:rsidR="001C25B9" w:rsidRDefault="001C25B9" w:rsidP="001C25B9">
      <w:pPr>
        <w:pStyle w:val="Heading4"/>
        <w:rPr>
          <w:rFonts w:eastAsia="Calibri" w:cs="Calibri"/>
          <w:b w:val="0"/>
          <w:bCs/>
          <w:szCs w:val="26"/>
        </w:rPr>
      </w:pPr>
      <w:proofErr w:type="gramStart"/>
      <w:r w:rsidRPr="128DA861">
        <w:rPr>
          <w:rFonts w:eastAsia="Calibri" w:cs="Calibri"/>
          <w:bCs/>
          <w:szCs w:val="26"/>
        </w:rPr>
        <w:t>Trump’s</w:t>
      </w:r>
      <w:proofErr w:type="gramEnd"/>
      <w:r w:rsidRPr="128DA861">
        <w:rPr>
          <w:rFonts w:eastAsia="Calibri" w:cs="Calibri"/>
          <w:bCs/>
          <w:szCs w:val="26"/>
        </w:rPr>
        <w:t xml:space="preserve"> built a temporary coalition through token support for workers---it’ll crumble now because Trump won’t follow through on genuine pro-labor policy. </w:t>
      </w:r>
    </w:p>
    <w:p w14:paraId="6F17ABCB" w14:textId="77777777" w:rsidR="001C25B9" w:rsidRDefault="001C25B9" w:rsidP="001C25B9">
      <w:pPr>
        <w:rPr>
          <w:rFonts w:eastAsia="Calibri"/>
        </w:rPr>
      </w:pPr>
      <w:r w:rsidRPr="128DA861">
        <w:rPr>
          <w:rFonts w:eastAsia="Calibri"/>
        </w:rPr>
        <w:t xml:space="preserve">Philip </w:t>
      </w:r>
      <w:r w:rsidRPr="128DA861">
        <w:rPr>
          <w:rStyle w:val="Style13ptBold"/>
          <w:rFonts w:eastAsia="Calibri"/>
          <w:bCs w:val="0"/>
          <w:szCs w:val="26"/>
        </w:rPr>
        <w:t>Wegmann 25</w:t>
      </w:r>
      <w:r w:rsidRPr="128DA861">
        <w:rPr>
          <w:rFonts w:eastAsia="Calibri"/>
        </w:rPr>
        <w:t xml:space="preserve">, White House Correspondent at Real Clear Politics, Former Writer at The Washington Examiner, Investigative Reporter, "'The Realignment': GOP Sen. Hawley to introduce pro-union legislation," Magnolia Tribune, 02/17/2025, </w:t>
      </w:r>
      <w:hyperlink r:id="rId21">
        <w:r w:rsidRPr="128DA861">
          <w:rPr>
            <w:rStyle w:val="Hyperlink"/>
            <w:rFonts w:eastAsia="Calibri"/>
          </w:rPr>
          <w:t>https://magnoliatribune.com/2025/02/17/the-realignment-gop-sen-hawley-to-introduce-pro-union-legislation/</w:t>
        </w:r>
      </w:hyperlink>
    </w:p>
    <w:p w14:paraId="7A266FBF" w14:textId="77777777" w:rsidR="001C25B9" w:rsidRDefault="001C25B9" w:rsidP="001C25B9">
      <w:pPr>
        <w:rPr>
          <w:rFonts w:eastAsia="Calibri"/>
          <w:sz w:val="16"/>
          <w:szCs w:val="16"/>
        </w:rPr>
      </w:pPr>
      <w:r w:rsidRPr="128DA861">
        <w:rPr>
          <w:rFonts w:eastAsia="Calibri"/>
          <w:sz w:val="16"/>
          <w:szCs w:val="16"/>
        </w:rPr>
        <w:t xml:space="preserve">He was the first president to walk a picket line. And he crowed regularly about being the “most pro-union” president ever. But </w:t>
      </w:r>
      <w:r w:rsidRPr="128DA861">
        <w:rPr>
          <w:rStyle w:val="StyleUnderline"/>
          <w:rFonts w:eastAsia="Calibri"/>
        </w:rPr>
        <w:t>after four years as president</w:t>
      </w:r>
      <w:r w:rsidRPr="128DA861">
        <w:rPr>
          <w:rFonts w:eastAsia="Calibri"/>
          <w:sz w:val="16"/>
          <w:szCs w:val="16"/>
        </w:rPr>
        <w:t xml:space="preserve">, Joe </w:t>
      </w:r>
      <w:r w:rsidRPr="128DA861">
        <w:rPr>
          <w:rStyle w:val="StyleUnderline"/>
          <w:rFonts w:eastAsia="Calibri"/>
        </w:rPr>
        <w:t>Biden could</w:t>
      </w:r>
      <w:r w:rsidRPr="128DA861">
        <w:rPr>
          <w:rFonts w:eastAsia="Calibri"/>
          <w:sz w:val="16"/>
          <w:szCs w:val="16"/>
        </w:rPr>
        <w:t xml:space="preserve"> </w:t>
      </w:r>
      <w:r w:rsidRPr="128DA861">
        <w:rPr>
          <w:rStyle w:val="Emphasis"/>
          <w:rFonts w:eastAsia="Calibri"/>
          <w:bCs/>
        </w:rPr>
        <w:t>not stop a growing working-class coalition</w:t>
      </w:r>
      <w:r w:rsidRPr="128DA861">
        <w:rPr>
          <w:rFonts w:eastAsia="Calibri"/>
          <w:sz w:val="16"/>
          <w:szCs w:val="16"/>
        </w:rPr>
        <w:t xml:space="preserve">, one </w:t>
      </w:r>
      <w:r w:rsidRPr="128DA861">
        <w:rPr>
          <w:rStyle w:val="StyleUnderline"/>
          <w:rFonts w:eastAsia="Calibri"/>
        </w:rPr>
        <w:t>that increasingly</w:t>
      </w:r>
      <w:r w:rsidRPr="128DA861">
        <w:rPr>
          <w:rFonts w:eastAsia="Calibri"/>
          <w:sz w:val="16"/>
          <w:szCs w:val="16"/>
        </w:rPr>
        <w:t xml:space="preserve"> </w:t>
      </w:r>
      <w:r w:rsidRPr="128DA861">
        <w:rPr>
          <w:rStyle w:val="Emphasis"/>
          <w:rFonts w:eastAsia="Calibri"/>
          <w:bCs/>
        </w:rPr>
        <w:t>includes</w:t>
      </w:r>
      <w:r w:rsidRPr="128DA861">
        <w:rPr>
          <w:rFonts w:eastAsia="Calibri"/>
          <w:sz w:val="16"/>
          <w:szCs w:val="16"/>
        </w:rPr>
        <w:t xml:space="preserve"> rank-and-file </w:t>
      </w:r>
      <w:r w:rsidRPr="128DA861">
        <w:rPr>
          <w:rStyle w:val="Emphasis"/>
          <w:rFonts w:eastAsia="Calibri"/>
          <w:bCs/>
          <w:highlight w:val="cyan"/>
        </w:rPr>
        <w:t>union members</w:t>
      </w:r>
      <w:r w:rsidRPr="128DA861">
        <w:rPr>
          <w:rStyle w:val="StyleUnderline"/>
          <w:rFonts w:eastAsia="Calibri"/>
        </w:rPr>
        <w:t>, from</w:t>
      </w:r>
      <w:r w:rsidRPr="128DA861">
        <w:rPr>
          <w:rFonts w:eastAsia="Calibri"/>
          <w:sz w:val="16"/>
          <w:szCs w:val="16"/>
        </w:rPr>
        <w:t xml:space="preserve"> </w:t>
      </w:r>
      <w:r w:rsidRPr="128DA861">
        <w:rPr>
          <w:rStyle w:val="Emphasis"/>
          <w:rFonts w:eastAsia="Calibri"/>
          <w:bCs/>
          <w:highlight w:val="cyan"/>
        </w:rPr>
        <w:t>flocking to</w:t>
      </w:r>
      <w:r w:rsidRPr="128DA861">
        <w:rPr>
          <w:rFonts w:eastAsia="Calibri"/>
          <w:sz w:val="16"/>
          <w:szCs w:val="16"/>
        </w:rPr>
        <w:t xml:space="preserve"> Donald </w:t>
      </w:r>
      <w:r w:rsidRPr="128DA861">
        <w:rPr>
          <w:rStyle w:val="Emphasis"/>
          <w:rFonts w:eastAsia="Calibri"/>
          <w:bCs/>
          <w:highlight w:val="cyan"/>
        </w:rPr>
        <w:t>Trump</w:t>
      </w:r>
      <w:r w:rsidRPr="128DA861">
        <w:rPr>
          <w:rFonts w:eastAsia="Calibri"/>
          <w:sz w:val="16"/>
          <w:szCs w:val="16"/>
        </w:rPr>
        <w:t>.</w:t>
      </w:r>
    </w:p>
    <w:p w14:paraId="2F99ECE5" w14:textId="77777777" w:rsidR="001C25B9" w:rsidRDefault="001C25B9" w:rsidP="001C25B9">
      <w:pPr>
        <w:rPr>
          <w:rFonts w:eastAsia="Calibri"/>
          <w:sz w:val="16"/>
          <w:szCs w:val="16"/>
        </w:rPr>
      </w:pPr>
      <w:r w:rsidRPr="128DA861">
        <w:rPr>
          <w:rFonts w:eastAsia="Calibri"/>
          <w:sz w:val="16"/>
          <w:szCs w:val="16"/>
        </w:rPr>
        <w:t xml:space="preserve">Reflecting on election night about the coalition that returned him to the White House, </w:t>
      </w:r>
      <w:r w:rsidRPr="128DA861">
        <w:rPr>
          <w:rStyle w:val="StyleUnderline"/>
          <w:rFonts w:eastAsia="Calibri"/>
        </w:rPr>
        <w:t>Trump called it “a</w:t>
      </w:r>
      <w:r w:rsidRPr="128DA861">
        <w:rPr>
          <w:rFonts w:eastAsia="Calibri"/>
          <w:sz w:val="16"/>
          <w:szCs w:val="16"/>
        </w:rPr>
        <w:t xml:space="preserve"> </w:t>
      </w:r>
      <w:r w:rsidRPr="128DA861">
        <w:rPr>
          <w:rStyle w:val="Emphasis"/>
          <w:rFonts w:eastAsia="Calibri"/>
          <w:bCs/>
        </w:rPr>
        <w:t>historic realignment</w:t>
      </w:r>
      <w:r w:rsidRPr="128DA861">
        <w:rPr>
          <w:rStyle w:val="StyleUnderline"/>
          <w:rFonts w:eastAsia="Calibri"/>
        </w:rPr>
        <w:t>.”</w:t>
      </w:r>
      <w:r w:rsidRPr="128DA861">
        <w:rPr>
          <w:rFonts w:eastAsia="Calibri"/>
          <w:sz w:val="16"/>
          <w:szCs w:val="16"/>
        </w:rPr>
        <w:t xml:space="preserve"> </w:t>
      </w:r>
      <w:r w:rsidRPr="128DA861">
        <w:rPr>
          <w:rStyle w:val="Emphasis"/>
          <w:rFonts w:eastAsia="Calibri"/>
          <w:bCs/>
        </w:rPr>
        <w:t>John McLaughlin</w:t>
      </w:r>
      <w:r w:rsidRPr="128DA861">
        <w:rPr>
          <w:rFonts w:eastAsia="Calibri"/>
          <w:sz w:val="16"/>
          <w:szCs w:val="16"/>
        </w:rPr>
        <w:t xml:space="preserve"> </w:t>
      </w:r>
      <w:r w:rsidRPr="128DA861">
        <w:rPr>
          <w:rStyle w:val="StyleUnderline"/>
          <w:rFonts w:eastAsia="Calibri"/>
        </w:rPr>
        <w:t xml:space="preserve">wondered </w:t>
      </w:r>
      <w:r w:rsidRPr="128DA861">
        <w:rPr>
          <w:rStyle w:val="Emphasis"/>
          <w:rFonts w:eastAsia="Calibri"/>
          <w:bCs/>
        </w:rPr>
        <w:t>if it would endure</w:t>
      </w:r>
      <w:r w:rsidRPr="128DA861">
        <w:rPr>
          <w:rFonts w:eastAsia="Calibri"/>
          <w:sz w:val="16"/>
          <w:szCs w:val="16"/>
        </w:rPr>
        <w:t>.</w:t>
      </w:r>
    </w:p>
    <w:p w14:paraId="3F21E66E" w14:textId="77777777" w:rsidR="001C25B9" w:rsidRDefault="001C25B9" w:rsidP="001C25B9">
      <w:pPr>
        <w:rPr>
          <w:rFonts w:eastAsia="Calibri"/>
          <w:sz w:val="16"/>
          <w:szCs w:val="16"/>
        </w:rPr>
      </w:pPr>
      <w:r w:rsidRPr="128DA861">
        <w:rPr>
          <w:rFonts w:eastAsia="Calibri"/>
          <w:sz w:val="16"/>
          <w:szCs w:val="16"/>
        </w:rPr>
        <w:t xml:space="preserve">While Republicans celebrated in the weeks after the election, </w:t>
      </w:r>
      <w:r w:rsidRPr="128DA861">
        <w:rPr>
          <w:rStyle w:val="StyleUnderline"/>
          <w:rFonts w:eastAsia="Calibri"/>
        </w:rPr>
        <w:t>Trump’s</w:t>
      </w:r>
      <w:r w:rsidRPr="128DA861">
        <w:rPr>
          <w:rFonts w:eastAsia="Calibri"/>
          <w:sz w:val="16"/>
          <w:szCs w:val="16"/>
        </w:rPr>
        <w:t xml:space="preserve"> </w:t>
      </w:r>
      <w:r w:rsidRPr="128DA861">
        <w:rPr>
          <w:rStyle w:val="Emphasis"/>
          <w:rFonts w:eastAsia="Calibri"/>
          <w:bCs/>
        </w:rPr>
        <w:t>longtime pollster</w:t>
      </w:r>
      <w:r w:rsidRPr="128DA861">
        <w:rPr>
          <w:rFonts w:eastAsia="Calibri"/>
          <w:sz w:val="16"/>
          <w:szCs w:val="16"/>
        </w:rPr>
        <w:t xml:space="preserve"> </w:t>
      </w:r>
      <w:r w:rsidRPr="128DA861">
        <w:rPr>
          <w:rStyle w:val="StyleUnderline"/>
          <w:rFonts w:eastAsia="Calibri"/>
        </w:rPr>
        <w:t>looked to the</w:t>
      </w:r>
      <w:r w:rsidRPr="128DA861">
        <w:rPr>
          <w:rFonts w:eastAsia="Calibri"/>
          <w:sz w:val="16"/>
          <w:szCs w:val="16"/>
        </w:rPr>
        <w:t xml:space="preserve"> </w:t>
      </w:r>
      <w:r w:rsidRPr="128DA861">
        <w:rPr>
          <w:rStyle w:val="Emphasis"/>
          <w:rFonts w:eastAsia="Calibri"/>
          <w:bCs/>
        </w:rPr>
        <w:t>future</w:t>
      </w:r>
      <w:r w:rsidRPr="128DA861">
        <w:rPr>
          <w:rFonts w:eastAsia="Calibri"/>
          <w:sz w:val="16"/>
          <w:szCs w:val="16"/>
        </w:rPr>
        <w:t>.</w:t>
      </w:r>
    </w:p>
    <w:p w14:paraId="1291F09E" w14:textId="77777777" w:rsidR="001C25B9" w:rsidRDefault="001C25B9" w:rsidP="001C25B9">
      <w:pPr>
        <w:rPr>
          <w:rFonts w:eastAsia="Calibri"/>
          <w:sz w:val="16"/>
          <w:szCs w:val="16"/>
        </w:rPr>
      </w:pPr>
      <w:r w:rsidRPr="128DA861">
        <w:rPr>
          <w:rFonts w:eastAsia="Calibri"/>
          <w:sz w:val="16"/>
          <w:szCs w:val="16"/>
        </w:rPr>
        <w:t>“</w:t>
      </w:r>
      <w:r w:rsidRPr="128DA861">
        <w:rPr>
          <w:rStyle w:val="StyleUnderline"/>
          <w:rFonts w:eastAsia="Calibri"/>
        </w:rPr>
        <w:t xml:space="preserve">Right now, these Trump voters – </w:t>
      </w:r>
      <w:r w:rsidRPr="128DA861">
        <w:rPr>
          <w:rStyle w:val="StyleUnderline"/>
          <w:rFonts w:eastAsia="Calibri"/>
          <w:highlight w:val="cyan"/>
        </w:rPr>
        <w:t>the GOP is</w:t>
      </w:r>
      <w:r w:rsidRPr="128DA861">
        <w:rPr>
          <w:rFonts w:eastAsia="Calibri"/>
          <w:sz w:val="16"/>
          <w:szCs w:val="16"/>
          <w:highlight w:val="cyan"/>
        </w:rPr>
        <w:t xml:space="preserve"> </w:t>
      </w:r>
      <w:r w:rsidRPr="128DA861">
        <w:rPr>
          <w:rStyle w:val="Emphasis"/>
          <w:rFonts w:eastAsia="Calibri"/>
          <w:bCs/>
          <w:highlight w:val="cyan"/>
        </w:rPr>
        <w:t>just renting</w:t>
      </w:r>
      <w:r w:rsidRPr="128DA861">
        <w:rPr>
          <w:rStyle w:val="Emphasis"/>
          <w:rFonts w:eastAsia="Calibri"/>
          <w:bCs/>
        </w:rPr>
        <w:t xml:space="preserve"> them</w:t>
      </w:r>
      <w:r w:rsidRPr="128DA861">
        <w:rPr>
          <w:rFonts w:eastAsia="Calibri"/>
          <w:sz w:val="16"/>
          <w:szCs w:val="16"/>
        </w:rPr>
        <w:t xml:space="preserve">,” McLaughlin told RealClearPolitics. Speaking of the coalition Trump cobbled together consisting of disaffected Democrats and traditionally liberal constituencies, he added that </w:t>
      </w:r>
      <w:r w:rsidRPr="128DA861">
        <w:rPr>
          <w:rStyle w:val="StyleUnderline"/>
          <w:rFonts w:eastAsia="Calibri"/>
        </w:rPr>
        <w:t xml:space="preserve">Republicans “need to </w:t>
      </w:r>
      <w:r w:rsidRPr="128DA861">
        <w:rPr>
          <w:rStyle w:val="Emphasis"/>
          <w:rFonts w:eastAsia="Calibri"/>
          <w:bCs/>
        </w:rPr>
        <w:t>make a decision</w:t>
      </w:r>
      <w:r w:rsidRPr="128DA861">
        <w:rPr>
          <w:rFonts w:eastAsia="Calibri"/>
          <w:sz w:val="16"/>
          <w:szCs w:val="16"/>
        </w:rPr>
        <w:t xml:space="preserve"> </w:t>
      </w:r>
      <w:r w:rsidRPr="128DA861">
        <w:rPr>
          <w:rStyle w:val="StyleUnderline"/>
          <w:rFonts w:eastAsia="Calibri"/>
        </w:rPr>
        <w:t xml:space="preserve">if they’re going </w:t>
      </w:r>
      <w:r w:rsidRPr="128DA861">
        <w:rPr>
          <w:rStyle w:val="StyleUnderline"/>
          <w:rFonts w:eastAsia="Calibri"/>
          <w:highlight w:val="cyan"/>
        </w:rPr>
        <w:t xml:space="preserve">to </w:t>
      </w:r>
      <w:r w:rsidRPr="128DA861">
        <w:rPr>
          <w:rStyle w:val="Emphasis"/>
          <w:rFonts w:eastAsia="Calibri"/>
          <w:bCs/>
          <w:highlight w:val="cyan"/>
        </w:rPr>
        <w:t>make them permanent</w:t>
      </w:r>
      <w:r w:rsidRPr="128DA861">
        <w:rPr>
          <w:rFonts w:eastAsia="Calibri"/>
          <w:sz w:val="16"/>
          <w:szCs w:val="16"/>
        </w:rPr>
        <w:t>.”</w:t>
      </w:r>
    </w:p>
    <w:p w14:paraId="03C88B09" w14:textId="77777777" w:rsidR="001C25B9" w:rsidRDefault="001C25B9" w:rsidP="001C25B9">
      <w:pPr>
        <w:rPr>
          <w:rFonts w:eastAsia="Calibri"/>
          <w:sz w:val="16"/>
          <w:szCs w:val="16"/>
        </w:rPr>
      </w:pPr>
      <w:r w:rsidRPr="128DA861">
        <w:rPr>
          <w:rStyle w:val="StyleUnderline"/>
          <w:rFonts w:eastAsia="Calibri"/>
        </w:rPr>
        <w:t>Enter</w:t>
      </w:r>
      <w:r w:rsidRPr="128DA861">
        <w:rPr>
          <w:rFonts w:eastAsia="Calibri"/>
          <w:sz w:val="16"/>
          <w:szCs w:val="16"/>
        </w:rPr>
        <w:t xml:space="preserve"> Sen. Josh </w:t>
      </w:r>
      <w:r w:rsidRPr="128DA861">
        <w:rPr>
          <w:rStyle w:val="Emphasis"/>
          <w:rFonts w:eastAsia="Calibri"/>
          <w:bCs/>
        </w:rPr>
        <w:t>Hawley</w:t>
      </w:r>
      <w:r w:rsidRPr="128DA861">
        <w:rPr>
          <w:rStyle w:val="StyleUnderline"/>
          <w:rFonts w:eastAsia="Calibri"/>
        </w:rPr>
        <w:t xml:space="preserve">, </w:t>
      </w:r>
      <w:r w:rsidRPr="128DA861">
        <w:rPr>
          <w:rStyle w:val="StyleUnderline"/>
          <w:rFonts w:eastAsia="Calibri"/>
          <w:highlight w:val="cyan"/>
        </w:rPr>
        <w:t>the</w:t>
      </w:r>
      <w:r w:rsidRPr="128DA861">
        <w:rPr>
          <w:rFonts w:eastAsia="Calibri"/>
          <w:sz w:val="16"/>
          <w:szCs w:val="16"/>
        </w:rPr>
        <w:t xml:space="preserve"> Missouri </w:t>
      </w:r>
      <w:r w:rsidRPr="128DA861">
        <w:rPr>
          <w:rStyle w:val="StyleUnderline"/>
          <w:rFonts w:eastAsia="Calibri"/>
          <w:highlight w:val="cyan"/>
        </w:rPr>
        <w:t>Republican</w:t>
      </w:r>
      <w:r w:rsidRPr="128DA861">
        <w:rPr>
          <w:rFonts w:eastAsia="Calibri"/>
          <w:sz w:val="16"/>
          <w:szCs w:val="16"/>
        </w:rPr>
        <w:t xml:space="preserve"> emerging as the right-of-center </w:t>
      </w:r>
      <w:r w:rsidRPr="128DA861">
        <w:rPr>
          <w:rStyle w:val="StyleUnderline"/>
          <w:rFonts w:eastAsia="Calibri"/>
          <w:highlight w:val="cyan"/>
        </w:rPr>
        <w:t>pro-labor</w:t>
      </w:r>
      <w:r w:rsidRPr="128DA861">
        <w:rPr>
          <w:rFonts w:eastAsia="Calibri"/>
          <w:sz w:val="16"/>
          <w:szCs w:val="16"/>
        </w:rPr>
        <w:t xml:space="preserve"> leader.</w:t>
      </w:r>
    </w:p>
    <w:p w14:paraId="3F8A7D22" w14:textId="77777777" w:rsidR="001C25B9" w:rsidRDefault="001C25B9" w:rsidP="001C25B9">
      <w:pPr>
        <w:rPr>
          <w:rFonts w:eastAsia="Calibri"/>
          <w:sz w:val="16"/>
          <w:szCs w:val="16"/>
        </w:rPr>
      </w:pPr>
      <w:r w:rsidRPr="128DA861">
        <w:rPr>
          <w:rFonts w:eastAsia="Calibri"/>
          <w:sz w:val="16"/>
          <w:szCs w:val="16"/>
        </w:rPr>
        <w:t xml:space="preserve">“Look at what Donald Trump achieved. He achieved victory based on </w:t>
      </w:r>
      <w:r w:rsidRPr="128DA861">
        <w:rPr>
          <w:rStyle w:val="StyleUnderline"/>
          <w:rFonts w:eastAsia="Calibri"/>
        </w:rPr>
        <w:t xml:space="preserve">this </w:t>
      </w:r>
      <w:r w:rsidRPr="128DA861">
        <w:rPr>
          <w:rStyle w:val="Emphasis"/>
          <w:rFonts w:eastAsia="Calibri"/>
          <w:bCs/>
          <w:highlight w:val="cyan"/>
        </w:rPr>
        <w:t>coalition</w:t>
      </w:r>
      <w:r w:rsidRPr="128DA861">
        <w:rPr>
          <w:rFonts w:eastAsia="Calibri"/>
          <w:sz w:val="16"/>
          <w:szCs w:val="16"/>
        </w:rPr>
        <w:t xml:space="preserve">, and he deserves tremendous credit for making it possible, and he knows it,” Hawley said in an interview before picking up where Trump’s pollster left off. Hawley </w:t>
      </w:r>
      <w:r w:rsidRPr="128DA861">
        <w:rPr>
          <w:rStyle w:val="StyleUnderline"/>
          <w:rFonts w:eastAsia="Calibri"/>
          <w:highlight w:val="cyan"/>
        </w:rPr>
        <w:t>is asking</w:t>
      </w:r>
      <w:r w:rsidRPr="128DA861">
        <w:rPr>
          <w:rFonts w:eastAsia="Calibri"/>
          <w:sz w:val="16"/>
          <w:szCs w:val="16"/>
        </w:rPr>
        <w:t xml:space="preserve"> his Republican colleagues </w:t>
      </w:r>
      <w:r w:rsidRPr="128DA861">
        <w:rPr>
          <w:rStyle w:val="StyleUnderline"/>
          <w:rFonts w:eastAsia="Calibri"/>
        </w:rPr>
        <w:t>whether they want their</w:t>
      </w:r>
      <w:r w:rsidRPr="128DA861">
        <w:rPr>
          <w:rFonts w:eastAsia="Calibri"/>
          <w:sz w:val="16"/>
          <w:szCs w:val="16"/>
        </w:rPr>
        <w:t xml:space="preserve"> new-found </w:t>
      </w:r>
      <w:r w:rsidRPr="128DA861">
        <w:rPr>
          <w:rStyle w:val="StyleUnderline"/>
          <w:rFonts w:eastAsia="Calibri"/>
        </w:rPr>
        <w:t>working-class support “to</w:t>
      </w:r>
      <w:r w:rsidRPr="128DA861">
        <w:rPr>
          <w:rFonts w:eastAsia="Calibri"/>
          <w:sz w:val="16"/>
          <w:szCs w:val="16"/>
        </w:rPr>
        <w:t xml:space="preserve"> begin and </w:t>
      </w:r>
      <w:r w:rsidRPr="128DA861">
        <w:rPr>
          <w:rStyle w:val="Emphasis"/>
          <w:rFonts w:eastAsia="Calibri"/>
          <w:bCs/>
        </w:rPr>
        <w:t>end with</w:t>
      </w:r>
      <w:r w:rsidRPr="128DA861">
        <w:rPr>
          <w:rFonts w:eastAsia="Calibri"/>
          <w:sz w:val="16"/>
          <w:szCs w:val="16"/>
        </w:rPr>
        <w:t xml:space="preserve"> Donald </w:t>
      </w:r>
      <w:r w:rsidRPr="128DA861">
        <w:rPr>
          <w:rStyle w:val="Emphasis"/>
          <w:rFonts w:eastAsia="Calibri"/>
          <w:bCs/>
        </w:rPr>
        <w:t>Trump</w:t>
      </w:r>
      <w:r w:rsidRPr="128DA861">
        <w:rPr>
          <w:rFonts w:eastAsia="Calibri"/>
          <w:sz w:val="16"/>
          <w:szCs w:val="16"/>
        </w:rPr>
        <w:t>.”</w:t>
      </w:r>
    </w:p>
    <w:p w14:paraId="3EEF6947" w14:textId="77777777" w:rsidR="001C25B9" w:rsidRDefault="001C25B9" w:rsidP="001C25B9">
      <w:pPr>
        <w:rPr>
          <w:rFonts w:eastAsia="Calibri"/>
          <w:sz w:val="16"/>
          <w:szCs w:val="16"/>
        </w:rPr>
      </w:pPr>
      <w:r w:rsidRPr="128DA861">
        <w:rPr>
          <w:rFonts w:eastAsia="Calibri"/>
          <w:sz w:val="16"/>
          <w:szCs w:val="16"/>
        </w:rPr>
        <w:t xml:space="preserve">His framework </w:t>
      </w:r>
      <w:r w:rsidRPr="128DA861">
        <w:rPr>
          <w:rStyle w:val="StyleUnderline"/>
          <w:rFonts w:eastAsia="Calibri"/>
          <w:highlight w:val="cyan"/>
        </w:rPr>
        <w:t xml:space="preserve">for </w:t>
      </w:r>
      <w:r w:rsidRPr="128DA861">
        <w:rPr>
          <w:rStyle w:val="Emphasis"/>
          <w:rFonts w:eastAsia="Calibri"/>
          <w:bCs/>
          <w:highlight w:val="cyan"/>
        </w:rPr>
        <w:t>pro-union legislation</w:t>
      </w:r>
      <w:r w:rsidRPr="128DA861">
        <w:rPr>
          <w:rStyle w:val="StyleUnderline"/>
          <w:rFonts w:eastAsia="Calibri"/>
        </w:rPr>
        <w:t xml:space="preserve"> amounts to something of </w:t>
      </w:r>
      <w:r w:rsidRPr="128DA861">
        <w:rPr>
          <w:rStyle w:val="StyleUnderline"/>
          <w:rFonts w:eastAsia="Calibri"/>
          <w:highlight w:val="cyan"/>
        </w:rPr>
        <w:t xml:space="preserve">a </w:t>
      </w:r>
      <w:r w:rsidRPr="128DA861">
        <w:rPr>
          <w:rStyle w:val="Emphasis"/>
          <w:rFonts w:eastAsia="Calibri"/>
          <w:bCs/>
          <w:highlight w:val="cyan"/>
        </w:rPr>
        <w:t>downpayment</w:t>
      </w:r>
      <w:r w:rsidRPr="128DA861">
        <w:rPr>
          <w:rFonts w:eastAsia="Calibri"/>
          <w:sz w:val="16"/>
          <w:szCs w:val="16"/>
        </w:rPr>
        <w:t xml:space="preserve">. It is a set of proposals </w:t>
      </w:r>
      <w:r w:rsidRPr="128DA861">
        <w:rPr>
          <w:rStyle w:val="StyleUnderline"/>
          <w:rFonts w:eastAsia="Calibri"/>
          <w:highlight w:val="cyan"/>
        </w:rPr>
        <w:t>to</w:t>
      </w:r>
      <w:r w:rsidRPr="128DA861">
        <w:rPr>
          <w:rFonts w:eastAsia="Calibri"/>
          <w:sz w:val="16"/>
          <w:szCs w:val="16"/>
        </w:rPr>
        <w:t xml:space="preserve"> reform the way businesses interact with </w:t>
      </w:r>
      <w:r w:rsidRPr="128DA861">
        <w:rPr>
          <w:rStyle w:val="Emphasis"/>
          <w:rFonts w:eastAsia="Calibri"/>
          <w:bCs/>
          <w:highlight w:val="cyan"/>
        </w:rPr>
        <w:t>organized labor</w:t>
      </w:r>
      <w:r w:rsidRPr="128DA861">
        <w:rPr>
          <w:rFonts w:eastAsia="Calibri"/>
          <w:sz w:val="16"/>
          <w:szCs w:val="16"/>
        </w:rPr>
        <w:t xml:space="preserve">, from requiring worker rights </w:t>
      </w:r>
      <w:r w:rsidRPr="128DA861">
        <w:rPr>
          <w:rStyle w:val="StyleUnderline"/>
          <w:rFonts w:eastAsia="Calibri"/>
          <w:highlight w:val="cyan"/>
        </w:rPr>
        <w:t>to</w:t>
      </w:r>
      <w:r w:rsidRPr="128DA861">
        <w:rPr>
          <w:rFonts w:eastAsia="Calibri"/>
          <w:sz w:val="16"/>
          <w:szCs w:val="16"/>
        </w:rPr>
        <w:t xml:space="preserve"> be displayed on a job site to prohibiting “unsafe work speed quotas.” And soon Hawley will introduce legislation mandating accelerated negotiations between unions and employers.</w:t>
      </w:r>
    </w:p>
    <w:p w14:paraId="01A6A02A" w14:textId="77777777" w:rsidR="001C25B9" w:rsidRDefault="001C25B9" w:rsidP="001C25B9">
      <w:pPr>
        <w:rPr>
          <w:rFonts w:eastAsia="Calibri"/>
          <w:sz w:val="16"/>
          <w:szCs w:val="16"/>
        </w:rPr>
      </w:pPr>
      <w:r w:rsidRPr="128DA861">
        <w:rPr>
          <w:rFonts w:eastAsia="Calibri"/>
          <w:sz w:val="16"/>
          <w:szCs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128DA861">
        <w:rPr>
          <w:rStyle w:val="StyleUnderline"/>
          <w:rFonts w:eastAsia="Calibri"/>
        </w:rPr>
        <w:t>a</w:t>
      </w:r>
      <w:r w:rsidRPr="128DA861">
        <w:rPr>
          <w:rFonts w:eastAsia="Calibri"/>
          <w:sz w:val="16"/>
          <w:szCs w:val="16"/>
        </w:rPr>
        <w:t xml:space="preserve"> </w:t>
      </w:r>
      <w:r w:rsidRPr="128DA861">
        <w:rPr>
          <w:rStyle w:val="Emphasis"/>
          <w:rFonts w:eastAsia="Calibri"/>
          <w:bCs/>
        </w:rPr>
        <w:t>significant reform</w:t>
      </w:r>
      <w:r w:rsidRPr="128DA861">
        <w:rPr>
          <w:rFonts w:eastAsia="Calibri"/>
          <w:sz w:val="16"/>
          <w:szCs w:val="16"/>
        </w:rPr>
        <w:t xml:space="preserve">, which unions have wanted for years. Two Democrats have already promised to co-sponsor: Sens. Cory Booker of New Jersey and Gary Peters of Michigan. But its author is </w:t>
      </w:r>
      <w:r w:rsidRPr="128DA861">
        <w:rPr>
          <w:rStyle w:val="Emphasis"/>
          <w:rFonts w:eastAsia="Calibri"/>
          <w:bCs/>
        </w:rPr>
        <w:t>unusual</w:t>
      </w:r>
      <w:r w:rsidRPr="128DA861">
        <w:rPr>
          <w:rFonts w:eastAsia="Calibri"/>
          <w:sz w:val="16"/>
          <w:szCs w:val="16"/>
        </w:rPr>
        <w:t xml:space="preserve"> in that Hawley comes </w:t>
      </w:r>
      <w:r w:rsidRPr="128DA861">
        <w:rPr>
          <w:rStyle w:val="StyleUnderline"/>
          <w:rFonts w:eastAsia="Calibri"/>
        </w:rPr>
        <w:t>from a party</w:t>
      </w:r>
      <w:r w:rsidRPr="128DA861">
        <w:rPr>
          <w:rFonts w:eastAsia="Calibri"/>
          <w:sz w:val="16"/>
          <w:szCs w:val="16"/>
        </w:rPr>
        <w:t xml:space="preserve"> </w:t>
      </w:r>
      <w:r w:rsidRPr="128DA861">
        <w:rPr>
          <w:rStyle w:val="Emphasis"/>
          <w:rFonts w:eastAsia="Calibri"/>
          <w:bCs/>
        </w:rPr>
        <w:t>traditionally</w:t>
      </w:r>
      <w:r w:rsidRPr="128DA861">
        <w:rPr>
          <w:rFonts w:eastAsia="Calibri"/>
          <w:sz w:val="16"/>
          <w:szCs w:val="16"/>
        </w:rPr>
        <w:t xml:space="preserve"> </w:t>
      </w:r>
      <w:r w:rsidRPr="128DA861">
        <w:rPr>
          <w:rStyle w:val="StyleUnderline"/>
          <w:rFonts w:eastAsia="Calibri"/>
        </w:rPr>
        <w:t>more favorable to</w:t>
      </w:r>
      <w:r w:rsidRPr="128DA861">
        <w:rPr>
          <w:rFonts w:eastAsia="Calibri"/>
          <w:sz w:val="16"/>
          <w:szCs w:val="16"/>
        </w:rPr>
        <w:t xml:space="preserve"> </w:t>
      </w:r>
      <w:r w:rsidRPr="128DA861">
        <w:rPr>
          <w:rStyle w:val="Emphasis"/>
          <w:rFonts w:eastAsia="Calibri"/>
          <w:bCs/>
        </w:rPr>
        <w:t>corporations</w:t>
      </w:r>
      <w:r w:rsidRPr="128DA861">
        <w:rPr>
          <w:rFonts w:eastAsia="Calibri"/>
          <w:sz w:val="16"/>
          <w:szCs w:val="16"/>
        </w:rPr>
        <w:t xml:space="preserve"> </w:t>
      </w:r>
      <w:r w:rsidRPr="128DA861">
        <w:rPr>
          <w:rStyle w:val="StyleUnderline"/>
          <w:rFonts w:eastAsia="Calibri"/>
        </w:rPr>
        <w:t>than</w:t>
      </w:r>
      <w:r w:rsidRPr="128DA861">
        <w:rPr>
          <w:rFonts w:eastAsia="Calibri"/>
          <w:sz w:val="16"/>
          <w:szCs w:val="16"/>
        </w:rPr>
        <w:t xml:space="preserve"> </w:t>
      </w:r>
      <w:r w:rsidRPr="128DA861">
        <w:rPr>
          <w:rStyle w:val="Emphasis"/>
          <w:rFonts w:eastAsia="Calibri"/>
          <w:bCs/>
        </w:rPr>
        <w:t>workers</w:t>
      </w:r>
      <w:r w:rsidRPr="128DA861">
        <w:rPr>
          <w:rFonts w:eastAsia="Calibri"/>
          <w:sz w:val="16"/>
          <w:szCs w:val="16"/>
        </w:rPr>
        <w:t>.</w:t>
      </w:r>
    </w:p>
    <w:p w14:paraId="705B16CA" w14:textId="77777777" w:rsidR="001C25B9" w:rsidRDefault="001C25B9" w:rsidP="001C25B9">
      <w:pPr>
        <w:rPr>
          <w:rFonts w:eastAsia="Calibri"/>
          <w:sz w:val="16"/>
          <w:szCs w:val="16"/>
        </w:rPr>
      </w:pPr>
      <w:r w:rsidRPr="128DA861">
        <w:rPr>
          <w:rFonts w:eastAsia="Calibri"/>
          <w:sz w:val="16"/>
          <w:szCs w:val="16"/>
        </w:rPr>
        <w:t xml:space="preserve">Hawley </w:t>
      </w:r>
      <w:r w:rsidRPr="128DA861">
        <w:rPr>
          <w:rStyle w:val="StyleUnderline"/>
          <w:rFonts w:eastAsia="Calibri"/>
        </w:rPr>
        <w:t>has</w:t>
      </w:r>
      <w:r w:rsidRPr="128DA861">
        <w:rPr>
          <w:rFonts w:eastAsia="Calibri"/>
          <w:sz w:val="16"/>
          <w:szCs w:val="16"/>
        </w:rPr>
        <w:t xml:space="preserve"> </w:t>
      </w:r>
      <w:r w:rsidRPr="128DA861">
        <w:rPr>
          <w:rStyle w:val="Emphasis"/>
          <w:rFonts w:eastAsia="Calibri"/>
          <w:bCs/>
        </w:rPr>
        <w:t>embraced the heterodoxy</w:t>
      </w:r>
      <w:r w:rsidRPr="128DA861">
        <w:rPr>
          <w:rFonts w:eastAsia="Calibri"/>
          <w:sz w:val="16"/>
          <w:szCs w:val="16"/>
        </w:rPr>
        <w:t xml:space="preserve">. Last year he abandoned his support for right-to-work laws, policies which bar unions from requiring workers to pay dues as a condition of employment. Before that, Hawley introduced </w:t>
      </w:r>
      <w:r w:rsidRPr="128DA861">
        <w:rPr>
          <w:rStyle w:val="StyleUnderline"/>
          <w:rFonts w:eastAsia="Calibri"/>
        </w:rPr>
        <w:t>legislation that</w:t>
      </w:r>
      <w:r w:rsidRPr="128DA861">
        <w:rPr>
          <w:rFonts w:eastAsia="Calibri"/>
          <w:sz w:val="16"/>
          <w:szCs w:val="16"/>
        </w:rPr>
        <w:t xml:space="preserve"> </w:t>
      </w:r>
      <w:r w:rsidRPr="128DA861">
        <w:rPr>
          <w:rStyle w:val="Emphasis"/>
          <w:rFonts w:eastAsia="Calibri"/>
          <w:bCs/>
        </w:rPr>
        <w:t>could have</w:t>
      </w:r>
      <w:r w:rsidRPr="128DA861">
        <w:rPr>
          <w:rFonts w:eastAsia="Calibri"/>
          <w:sz w:val="16"/>
          <w:szCs w:val="16"/>
        </w:rPr>
        <w:t xml:space="preserve"> </w:t>
      </w:r>
      <w:r w:rsidRPr="128DA861">
        <w:rPr>
          <w:rStyle w:val="StyleUnderline"/>
          <w:rFonts w:eastAsia="Calibri"/>
        </w:rPr>
        <w:t>easily come from the desk of</w:t>
      </w:r>
      <w:r w:rsidRPr="128DA861">
        <w:rPr>
          <w:rFonts w:eastAsia="Calibri"/>
          <w:sz w:val="16"/>
          <w:szCs w:val="16"/>
        </w:rPr>
        <w:t xml:space="preserve"> </w:t>
      </w:r>
      <w:r w:rsidRPr="128DA861">
        <w:rPr>
          <w:rStyle w:val="Emphasis"/>
          <w:rFonts w:eastAsia="Calibri"/>
          <w:bCs/>
        </w:rPr>
        <w:t>socialist firebrand</w:t>
      </w:r>
      <w:r w:rsidRPr="128DA861">
        <w:rPr>
          <w:rFonts w:eastAsia="Calibri"/>
          <w:sz w:val="16"/>
          <w:szCs w:val="16"/>
        </w:rPr>
        <w:t xml:space="preserve"> Bernie </w:t>
      </w:r>
      <w:r w:rsidRPr="128DA861">
        <w:rPr>
          <w:rStyle w:val="Emphasis"/>
          <w:rFonts w:eastAsia="Calibri"/>
          <w:bCs/>
        </w:rPr>
        <w:t>Sanders</w:t>
      </w:r>
      <w:r w:rsidRPr="128DA861">
        <w:rPr>
          <w:rFonts w:eastAsia="Calibri"/>
          <w:sz w:val="16"/>
          <w:szCs w:val="16"/>
        </w:rPr>
        <w:t>. One was a bill to cap credit card interest rates; another sought to overturn the Supreme Court’s campaign finance decision, Citizens United.</w:t>
      </w:r>
    </w:p>
    <w:p w14:paraId="718631AD" w14:textId="77777777" w:rsidR="001C25B9" w:rsidRDefault="001C25B9" w:rsidP="001C25B9">
      <w:pPr>
        <w:rPr>
          <w:rFonts w:eastAsia="Calibri"/>
          <w:sz w:val="16"/>
          <w:szCs w:val="16"/>
        </w:rPr>
      </w:pPr>
      <w:r w:rsidRPr="128DA861">
        <w:rPr>
          <w:rFonts w:eastAsia="Calibri"/>
          <w:sz w:val="16"/>
          <w:szCs w:val="16"/>
        </w:rPr>
        <w:t xml:space="preserve">Neither was well-received in traditional conservative precincts. The latter earned Hawley a rebuke from the business-friendly Wall Street Journal editorial page. But Hawley </w:t>
      </w:r>
      <w:r w:rsidRPr="128DA861">
        <w:rPr>
          <w:rStyle w:val="StyleUnderline"/>
          <w:rFonts w:eastAsia="Calibri"/>
        </w:rPr>
        <w:t>represents a</w:t>
      </w:r>
      <w:r w:rsidRPr="128DA861">
        <w:rPr>
          <w:rFonts w:eastAsia="Calibri"/>
          <w:sz w:val="16"/>
          <w:szCs w:val="16"/>
        </w:rPr>
        <w:t xml:space="preserve"> </w:t>
      </w:r>
      <w:r w:rsidRPr="128DA861">
        <w:rPr>
          <w:rStyle w:val="Emphasis"/>
          <w:rFonts w:eastAsia="Calibri"/>
          <w:bCs/>
        </w:rPr>
        <w:t>vanguard</w:t>
      </w:r>
      <w:r w:rsidRPr="128DA861">
        <w:rPr>
          <w:rFonts w:eastAsia="Calibri"/>
          <w:sz w:val="16"/>
          <w:szCs w:val="16"/>
        </w:rPr>
        <w:t xml:space="preserve"> </w:t>
      </w:r>
      <w:r w:rsidRPr="128DA861">
        <w:rPr>
          <w:rStyle w:val="StyleUnderline"/>
          <w:rFonts w:eastAsia="Calibri"/>
        </w:rPr>
        <w:t>of a</w:t>
      </w:r>
      <w:r w:rsidRPr="128DA861">
        <w:rPr>
          <w:rFonts w:eastAsia="Calibri"/>
          <w:sz w:val="16"/>
          <w:szCs w:val="16"/>
        </w:rPr>
        <w:t xml:space="preserve"> </w:t>
      </w:r>
      <w:r w:rsidRPr="128DA861">
        <w:rPr>
          <w:rStyle w:val="Emphasis"/>
          <w:rFonts w:eastAsia="Calibri"/>
          <w:bCs/>
        </w:rPr>
        <w:t>New Right</w:t>
      </w:r>
      <w:r w:rsidRPr="128DA861">
        <w:rPr>
          <w:rFonts w:eastAsia="Calibri"/>
          <w:sz w:val="16"/>
          <w:szCs w:val="16"/>
        </w:rPr>
        <w:t xml:space="preserve">, and while his bill mandating accelerated negotiations between labor and business faces an uphill battle in the Senate, </w:t>
      </w:r>
      <w:r w:rsidRPr="128DA861">
        <w:rPr>
          <w:rStyle w:val="Emphasis"/>
          <w:rFonts w:eastAsia="Calibri"/>
          <w:bCs/>
        </w:rPr>
        <w:t>skepticism</w:t>
      </w:r>
      <w:r w:rsidRPr="128DA861">
        <w:rPr>
          <w:rFonts w:eastAsia="Calibri"/>
          <w:sz w:val="16"/>
          <w:szCs w:val="16"/>
        </w:rPr>
        <w:t xml:space="preserve"> </w:t>
      </w:r>
      <w:r w:rsidRPr="128DA861">
        <w:rPr>
          <w:rStyle w:val="StyleUnderline"/>
          <w:rFonts w:eastAsia="Calibri"/>
        </w:rPr>
        <w:t>of</w:t>
      </w:r>
      <w:r w:rsidRPr="128DA861">
        <w:rPr>
          <w:rFonts w:eastAsia="Calibri"/>
          <w:sz w:val="16"/>
          <w:szCs w:val="16"/>
        </w:rPr>
        <w:t xml:space="preserve"> </w:t>
      </w:r>
      <w:r w:rsidRPr="128DA861">
        <w:rPr>
          <w:rStyle w:val="Emphasis"/>
          <w:rFonts w:eastAsia="Calibri"/>
          <w:bCs/>
        </w:rPr>
        <w:t>corporate power</w:t>
      </w:r>
      <w:r w:rsidRPr="128DA861">
        <w:rPr>
          <w:rFonts w:eastAsia="Calibri"/>
          <w:sz w:val="16"/>
          <w:szCs w:val="16"/>
        </w:rPr>
        <w:t xml:space="preserve"> </w:t>
      </w:r>
      <w:r w:rsidRPr="128DA861">
        <w:rPr>
          <w:rStyle w:val="StyleUnderline"/>
          <w:rFonts w:eastAsia="Calibri"/>
        </w:rPr>
        <w:t xml:space="preserve">is </w:t>
      </w:r>
      <w:r w:rsidRPr="128DA861">
        <w:rPr>
          <w:rStyle w:val="Emphasis"/>
          <w:rFonts w:eastAsia="Calibri"/>
          <w:bCs/>
        </w:rPr>
        <w:t>increasingly in vogue</w:t>
      </w:r>
      <w:r w:rsidRPr="128DA861">
        <w:rPr>
          <w:rFonts w:eastAsia="Calibri"/>
          <w:sz w:val="16"/>
          <w:szCs w:val="16"/>
        </w:rPr>
        <w:t xml:space="preserve"> </w:t>
      </w:r>
      <w:r w:rsidRPr="128DA861">
        <w:rPr>
          <w:rStyle w:val="StyleUnderline"/>
          <w:rFonts w:eastAsia="Calibri"/>
        </w:rPr>
        <w:t xml:space="preserve">among the GOP because of </w:t>
      </w:r>
      <w:r w:rsidRPr="128DA861">
        <w:rPr>
          <w:rStyle w:val="Emphasis"/>
          <w:rFonts w:eastAsia="Calibri"/>
          <w:bCs/>
        </w:rPr>
        <w:t>Trump’s ascendancy</w:t>
      </w:r>
      <w:r w:rsidRPr="128DA861">
        <w:rPr>
          <w:rFonts w:eastAsia="Calibri"/>
          <w:sz w:val="16"/>
          <w:szCs w:val="16"/>
        </w:rPr>
        <w:t>.</w:t>
      </w:r>
    </w:p>
    <w:p w14:paraId="442CAD9D" w14:textId="77777777" w:rsidR="001C25B9" w:rsidRDefault="001C25B9" w:rsidP="001C25B9">
      <w:pPr>
        <w:rPr>
          <w:rFonts w:eastAsia="Calibri"/>
          <w:sz w:val="16"/>
          <w:szCs w:val="16"/>
        </w:rPr>
      </w:pPr>
      <w:r w:rsidRPr="128DA861">
        <w:rPr>
          <w:rFonts w:eastAsia="Calibri"/>
          <w:sz w:val="16"/>
          <w:szCs w:val="16"/>
        </w:rPr>
        <w:t>“</w:t>
      </w:r>
      <w:r w:rsidRPr="128DA861">
        <w:rPr>
          <w:rStyle w:val="StyleUnderline"/>
          <w:rFonts w:eastAsia="Calibri"/>
        </w:rPr>
        <w:t>As conservatives, who are now</w:t>
      </w:r>
      <w:r w:rsidRPr="128DA861">
        <w:rPr>
          <w:rFonts w:eastAsia="Calibri"/>
          <w:sz w:val="16"/>
          <w:szCs w:val="16"/>
        </w:rPr>
        <w:t xml:space="preserve"> </w:t>
      </w:r>
      <w:r w:rsidRPr="128DA861">
        <w:rPr>
          <w:rStyle w:val="Emphasis"/>
          <w:rFonts w:eastAsia="Calibri"/>
          <w:bCs/>
        </w:rPr>
        <w:t>benefiting from the support of working people</w:t>
      </w:r>
      <w:r w:rsidRPr="128DA861">
        <w:rPr>
          <w:rStyle w:val="StyleUnderline"/>
          <w:rFonts w:eastAsia="Calibri"/>
        </w:rPr>
        <w:t>, it’s time we</w:t>
      </w:r>
      <w:r w:rsidRPr="128DA861">
        <w:rPr>
          <w:rFonts w:eastAsia="Calibri"/>
          <w:sz w:val="16"/>
          <w:szCs w:val="16"/>
        </w:rPr>
        <w:t xml:space="preserve"> </w:t>
      </w:r>
      <w:r w:rsidRPr="128DA861">
        <w:rPr>
          <w:rStyle w:val="Emphasis"/>
          <w:rFonts w:eastAsia="Calibri"/>
          <w:bCs/>
        </w:rPr>
        <w:t>deliver for them</w:t>
      </w:r>
      <w:r w:rsidRPr="128DA861">
        <w:rPr>
          <w:rFonts w:eastAsia="Calibri"/>
          <w:sz w:val="16"/>
          <w:szCs w:val="16"/>
        </w:rPr>
        <w:t xml:space="preserve"> </w:t>
      </w:r>
      <w:r w:rsidRPr="128DA861">
        <w:rPr>
          <w:rStyle w:val="StyleUnderline"/>
          <w:rFonts w:eastAsia="Calibri"/>
        </w:rPr>
        <w:t>and</w:t>
      </w:r>
      <w:r w:rsidRPr="128DA861">
        <w:rPr>
          <w:rFonts w:eastAsia="Calibri"/>
          <w:sz w:val="16"/>
          <w:szCs w:val="16"/>
        </w:rPr>
        <w:t xml:space="preserve"> </w:t>
      </w:r>
      <w:r w:rsidRPr="128DA861">
        <w:rPr>
          <w:rStyle w:val="Emphasis"/>
          <w:rFonts w:eastAsia="Calibri"/>
          <w:bCs/>
          <w:highlight w:val="cyan"/>
        </w:rPr>
        <w:t>bring into actuality</w:t>
      </w:r>
      <w:r w:rsidRPr="128DA861">
        <w:rPr>
          <w:rFonts w:eastAsia="Calibri"/>
          <w:sz w:val="16"/>
          <w:szCs w:val="16"/>
          <w:highlight w:val="cyan"/>
        </w:rPr>
        <w:t xml:space="preserve"> </w:t>
      </w:r>
      <w:r w:rsidRPr="128DA861">
        <w:rPr>
          <w:rStyle w:val="StyleUnderline"/>
          <w:rFonts w:eastAsia="Calibri"/>
          <w:highlight w:val="cyan"/>
        </w:rPr>
        <w:t>this</w:t>
      </w:r>
      <w:r w:rsidRPr="128DA861">
        <w:rPr>
          <w:rStyle w:val="StyleUnderline"/>
          <w:rFonts w:eastAsia="Calibri"/>
        </w:rPr>
        <w:t xml:space="preserve"> </w:t>
      </w:r>
      <w:r w:rsidRPr="128DA861">
        <w:rPr>
          <w:rStyle w:val="Emphasis"/>
          <w:rFonts w:eastAsia="Calibri"/>
          <w:bCs/>
        </w:rPr>
        <w:t>Trump</w:t>
      </w:r>
      <w:r w:rsidRPr="128DA861">
        <w:rPr>
          <w:rFonts w:eastAsia="Calibri"/>
          <w:sz w:val="16"/>
          <w:szCs w:val="16"/>
        </w:rPr>
        <w:t xml:space="preserve"> realignment, this </w:t>
      </w:r>
      <w:r w:rsidRPr="128DA861">
        <w:rPr>
          <w:rStyle w:val="Emphasis"/>
          <w:rFonts w:eastAsia="Calibri"/>
          <w:bCs/>
        </w:rPr>
        <w:t xml:space="preserve">working-class </w:t>
      </w:r>
      <w:r w:rsidRPr="128DA861">
        <w:rPr>
          <w:rStyle w:val="Emphasis"/>
          <w:rFonts w:eastAsia="Calibri"/>
          <w:bCs/>
          <w:highlight w:val="cyan"/>
        </w:rPr>
        <w:t>realignment</w:t>
      </w:r>
      <w:r w:rsidRPr="128DA861">
        <w:rPr>
          <w:rFonts w:eastAsia="Calibri"/>
          <w:sz w:val="16"/>
          <w:szCs w:val="16"/>
        </w:rPr>
        <w:t xml:space="preserve"> of the Republican Party,” Hawley said of his efforts. “This is my project.”</w:t>
      </w:r>
    </w:p>
    <w:p w14:paraId="010D2BF1" w14:textId="77777777" w:rsidR="001C25B9" w:rsidRDefault="001C25B9" w:rsidP="001C25B9">
      <w:pPr>
        <w:rPr>
          <w:rFonts w:eastAsia="Calibri"/>
          <w:sz w:val="16"/>
          <w:szCs w:val="16"/>
        </w:rPr>
      </w:pPr>
      <w:r w:rsidRPr="128DA861">
        <w:rPr>
          <w:rStyle w:val="StyleUnderline"/>
          <w:rFonts w:eastAsia="Calibri"/>
        </w:rPr>
        <w:t>In this, the president is</w:t>
      </w:r>
      <w:r w:rsidRPr="128DA861">
        <w:rPr>
          <w:rFonts w:eastAsia="Calibri"/>
          <w:sz w:val="16"/>
          <w:szCs w:val="16"/>
        </w:rPr>
        <w:t xml:space="preserve"> </w:t>
      </w:r>
      <w:r w:rsidRPr="128DA861">
        <w:rPr>
          <w:rStyle w:val="Emphasis"/>
          <w:rFonts w:eastAsia="Calibri"/>
          <w:bCs/>
        </w:rPr>
        <w:t>sympathetic</w:t>
      </w:r>
      <w:r w:rsidRPr="128DA861">
        <w:rPr>
          <w:rStyle w:val="StyleUnderline"/>
          <w:rFonts w:eastAsia="Calibri"/>
        </w:rPr>
        <w:t>. Trump</w:t>
      </w:r>
      <w:r w:rsidRPr="128DA861">
        <w:rPr>
          <w:rFonts w:eastAsia="Calibri"/>
          <w:sz w:val="16"/>
          <w:szCs w:val="16"/>
        </w:rPr>
        <w:t xml:space="preserve"> </w:t>
      </w:r>
      <w:r w:rsidRPr="128DA861">
        <w:rPr>
          <w:rStyle w:val="Emphasis"/>
          <w:rFonts w:eastAsia="Calibri"/>
          <w:bCs/>
        </w:rPr>
        <w:t>delights</w:t>
      </w:r>
      <w:r w:rsidRPr="128DA861">
        <w:rPr>
          <w:rFonts w:eastAsia="Calibri"/>
          <w:sz w:val="16"/>
          <w:szCs w:val="16"/>
        </w:rPr>
        <w:t xml:space="preserve"> </w:t>
      </w:r>
      <w:r w:rsidRPr="128DA861">
        <w:rPr>
          <w:rStyle w:val="StyleUnderline"/>
          <w:rFonts w:eastAsia="Calibri"/>
        </w:rPr>
        <w:t>in</w:t>
      </w:r>
      <w:r w:rsidRPr="128DA861">
        <w:rPr>
          <w:rFonts w:eastAsia="Calibri"/>
          <w:sz w:val="16"/>
          <w:szCs w:val="16"/>
        </w:rPr>
        <w:t xml:space="preserve"> </w:t>
      </w:r>
      <w:r w:rsidRPr="128DA861">
        <w:rPr>
          <w:rStyle w:val="Emphasis"/>
          <w:rFonts w:eastAsia="Calibri"/>
          <w:bCs/>
        </w:rPr>
        <w:t>bragging</w:t>
      </w:r>
      <w:r w:rsidRPr="128DA861">
        <w:rPr>
          <w:rFonts w:eastAsia="Calibri"/>
          <w:sz w:val="16"/>
          <w:szCs w:val="16"/>
        </w:rPr>
        <w:t xml:space="preserve"> </w:t>
      </w:r>
      <w:r w:rsidRPr="128DA861">
        <w:rPr>
          <w:rStyle w:val="StyleUnderline"/>
          <w:rFonts w:eastAsia="Calibri"/>
        </w:rPr>
        <w:t>about how he</w:t>
      </w:r>
      <w:r w:rsidRPr="128DA861">
        <w:rPr>
          <w:rFonts w:eastAsia="Calibri"/>
          <w:sz w:val="16"/>
          <w:szCs w:val="16"/>
        </w:rPr>
        <w:t xml:space="preserve"> </w:t>
      </w:r>
      <w:r w:rsidRPr="128DA861">
        <w:rPr>
          <w:rStyle w:val="Emphasis"/>
          <w:rFonts w:eastAsia="Calibri"/>
          <w:bCs/>
        </w:rPr>
        <w:t>peeled union votes away from Democrats</w:t>
      </w:r>
      <w:r w:rsidRPr="128DA861">
        <w:rPr>
          <w:rStyle w:val="StyleUnderline"/>
          <w:rFonts w:eastAsia="Calibri"/>
        </w:rPr>
        <w:t>. He invited</w:t>
      </w:r>
      <w:r w:rsidRPr="128DA861">
        <w:rPr>
          <w:rFonts w:eastAsia="Calibri"/>
          <w:sz w:val="16"/>
          <w:szCs w:val="16"/>
        </w:rPr>
        <w:t xml:space="preserve"> </w:t>
      </w:r>
      <w:r w:rsidRPr="128DA861">
        <w:rPr>
          <w:rStyle w:val="Emphasis"/>
          <w:rFonts w:eastAsia="Calibri"/>
          <w:bCs/>
        </w:rPr>
        <w:t>Teamsters president</w:t>
      </w:r>
      <w:r w:rsidRPr="128DA861">
        <w:rPr>
          <w:rFonts w:eastAsia="Calibri"/>
          <w:sz w:val="16"/>
          <w:szCs w:val="16"/>
        </w:rPr>
        <w:t xml:space="preserve"> Sean </w:t>
      </w:r>
      <w:r w:rsidRPr="128DA861">
        <w:rPr>
          <w:rStyle w:val="Emphasis"/>
          <w:rFonts w:eastAsia="Calibri"/>
          <w:bCs/>
        </w:rPr>
        <w:t>O’Brien</w:t>
      </w:r>
      <w:r w:rsidRPr="128DA861">
        <w:rPr>
          <w:rFonts w:eastAsia="Calibri"/>
          <w:sz w:val="16"/>
          <w:szCs w:val="16"/>
        </w:rPr>
        <w:t xml:space="preserve"> </w:t>
      </w:r>
      <w:r w:rsidRPr="128DA861">
        <w:rPr>
          <w:rStyle w:val="StyleUnderline"/>
          <w:rFonts w:eastAsia="Calibri"/>
        </w:rPr>
        <w:t>to</w:t>
      </w:r>
      <w:r w:rsidRPr="128DA861">
        <w:rPr>
          <w:rFonts w:eastAsia="Calibri"/>
          <w:sz w:val="16"/>
          <w:szCs w:val="16"/>
        </w:rPr>
        <w:t xml:space="preserve"> </w:t>
      </w:r>
      <w:r w:rsidRPr="128DA861">
        <w:rPr>
          <w:rStyle w:val="Emphasis"/>
          <w:rFonts w:eastAsia="Calibri"/>
          <w:bCs/>
        </w:rPr>
        <w:t>address the Republican Convention</w:t>
      </w:r>
      <w:r w:rsidRPr="128DA861">
        <w:rPr>
          <w:rFonts w:eastAsia="Calibri"/>
          <w:sz w:val="16"/>
          <w:szCs w:val="16"/>
        </w:rPr>
        <w:t xml:space="preserve"> in Milwaukee </w:t>
      </w:r>
      <w:r w:rsidRPr="128DA861">
        <w:rPr>
          <w:rStyle w:val="StyleUnderline"/>
          <w:rFonts w:eastAsia="Calibri"/>
        </w:rPr>
        <w:t>without</w:t>
      </w:r>
      <w:r w:rsidRPr="128DA861">
        <w:rPr>
          <w:rFonts w:eastAsia="Calibri"/>
          <w:sz w:val="16"/>
          <w:szCs w:val="16"/>
        </w:rPr>
        <w:t xml:space="preserve"> </w:t>
      </w:r>
      <w:r w:rsidRPr="128DA861">
        <w:rPr>
          <w:rStyle w:val="Emphasis"/>
          <w:rFonts w:eastAsia="Calibri"/>
          <w:bCs/>
        </w:rPr>
        <w:t>any preconditions</w:t>
      </w:r>
      <w:r w:rsidRPr="128DA861">
        <w:rPr>
          <w:rFonts w:eastAsia="Calibri"/>
          <w:sz w:val="16"/>
          <w:szCs w:val="16"/>
        </w:rPr>
        <w:t xml:space="preserve"> about what the union boss could or couldn’t say on stage. Later </w:t>
      </w:r>
      <w:r w:rsidRPr="128DA861">
        <w:rPr>
          <w:rStyle w:val="StyleUnderline"/>
          <w:rFonts w:eastAsia="Calibri"/>
        </w:rPr>
        <w:t>when the Teamsters declined to endorse him or</w:t>
      </w:r>
      <w:r w:rsidRPr="128DA861">
        <w:rPr>
          <w:rFonts w:eastAsia="Calibri"/>
          <w:sz w:val="16"/>
          <w:szCs w:val="16"/>
        </w:rPr>
        <w:t xml:space="preserve"> former Vice President Kamala </w:t>
      </w:r>
      <w:r w:rsidRPr="128DA861">
        <w:rPr>
          <w:rStyle w:val="StyleUnderline"/>
          <w:rFonts w:eastAsia="Calibri"/>
        </w:rPr>
        <w:t xml:space="preserve">Harris, Trump portrayed the non-endorsement as a tacit </w:t>
      </w:r>
      <w:r w:rsidRPr="128DA861">
        <w:rPr>
          <w:rStyle w:val="Emphasis"/>
          <w:rFonts w:eastAsia="Calibri"/>
          <w:bCs/>
        </w:rPr>
        <w:t>repudiation of Democrats</w:t>
      </w:r>
      <w:r w:rsidRPr="128DA861">
        <w:rPr>
          <w:rFonts w:eastAsia="Calibri"/>
          <w:sz w:val="16"/>
          <w:szCs w:val="16"/>
        </w:rPr>
        <w:t>.</w:t>
      </w:r>
    </w:p>
    <w:p w14:paraId="715B7019" w14:textId="77777777" w:rsidR="001C25B9" w:rsidRDefault="001C25B9" w:rsidP="001C25B9">
      <w:pPr>
        <w:rPr>
          <w:rFonts w:eastAsia="Calibri"/>
        </w:rPr>
      </w:pPr>
      <w:r w:rsidRPr="128DA861">
        <w:rPr>
          <w:rStyle w:val="StyleUnderline"/>
          <w:rFonts w:eastAsia="Calibri"/>
          <w:highlight w:val="cyan"/>
        </w:rPr>
        <w:t>Trump</w:t>
      </w:r>
      <w:r w:rsidRPr="128DA861">
        <w:rPr>
          <w:rStyle w:val="StyleUnderline"/>
          <w:rFonts w:eastAsia="Calibri"/>
        </w:rPr>
        <w:t xml:space="preserve"> and </w:t>
      </w:r>
      <w:r w:rsidRPr="128DA861">
        <w:rPr>
          <w:rStyle w:val="Emphasis"/>
          <w:rFonts w:eastAsia="Calibri"/>
          <w:bCs/>
        </w:rPr>
        <w:t>Hawley</w:t>
      </w:r>
      <w:r w:rsidRPr="128DA861">
        <w:rPr>
          <w:rStyle w:val="StyleUnderline"/>
          <w:rFonts w:eastAsia="Calibri"/>
        </w:rPr>
        <w:t xml:space="preserve"> have</w:t>
      </w:r>
      <w:r w:rsidRPr="128DA861">
        <w:rPr>
          <w:rFonts w:eastAsia="Calibri"/>
          <w:sz w:val="16"/>
          <w:szCs w:val="16"/>
        </w:rPr>
        <w:t xml:space="preserve"> </w:t>
      </w:r>
      <w:r w:rsidRPr="128DA861">
        <w:rPr>
          <w:rStyle w:val="Emphasis"/>
          <w:rFonts w:eastAsia="Calibri"/>
          <w:bCs/>
        </w:rPr>
        <w:t>spoken</w:t>
      </w:r>
      <w:r w:rsidRPr="128DA861">
        <w:rPr>
          <w:rFonts w:eastAsia="Calibri"/>
          <w:sz w:val="16"/>
          <w:szCs w:val="16"/>
        </w:rPr>
        <w:t xml:space="preserve"> in the days </w:t>
      </w:r>
      <w:r w:rsidRPr="128DA861">
        <w:rPr>
          <w:rStyle w:val="StyleUnderline"/>
          <w:rFonts w:eastAsia="Calibri"/>
        </w:rPr>
        <w:t>since the inauguration. A source familiar with those calls reports that the president is</w:t>
      </w:r>
      <w:r w:rsidRPr="128DA861">
        <w:rPr>
          <w:rFonts w:eastAsia="Calibri"/>
          <w:sz w:val="16"/>
          <w:szCs w:val="16"/>
        </w:rPr>
        <w:t xml:space="preserve"> </w:t>
      </w:r>
      <w:r w:rsidRPr="128DA861">
        <w:rPr>
          <w:rStyle w:val="Emphasis"/>
          <w:rFonts w:eastAsia="Calibri"/>
          <w:bCs/>
        </w:rPr>
        <w:t xml:space="preserve">generally </w:t>
      </w:r>
      <w:r w:rsidRPr="128DA861">
        <w:rPr>
          <w:rStyle w:val="Emphasis"/>
          <w:rFonts w:eastAsia="Calibri"/>
          <w:bCs/>
          <w:highlight w:val="cyan"/>
        </w:rPr>
        <w:t>support</w:t>
      </w:r>
      <w:r w:rsidRPr="128DA861">
        <w:rPr>
          <w:rStyle w:val="StyleUnderline"/>
          <w:rFonts w:eastAsia="Calibri"/>
        </w:rPr>
        <w:t xml:space="preserve">ive </w:t>
      </w:r>
      <w:r w:rsidRPr="128DA861">
        <w:rPr>
          <w:rStyle w:val="StyleUnderline"/>
          <w:rFonts w:eastAsia="Calibri"/>
          <w:highlight w:val="cyan"/>
        </w:rPr>
        <w:t>of</w:t>
      </w:r>
      <w:r w:rsidRPr="128DA861">
        <w:rPr>
          <w:rFonts w:eastAsia="Calibri"/>
          <w:sz w:val="16"/>
          <w:szCs w:val="16"/>
        </w:rPr>
        <w:t xml:space="preserve"> </w:t>
      </w:r>
      <w:r w:rsidRPr="128DA861">
        <w:rPr>
          <w:rStyle w:val="Emphasis"/>
          <w:rFonts w:eastAsia="Calibri"/>
          <w:bCs/>
        </w:rPr>
        <w:t>Hawley’s pro-labor legislation</w:t>
      </w:r>
      <w:r w:rsidRPr="128DA861">
        <w:rPr>
          <w:rStyle w:val="StyleUnderline"/>
          <w:rFonts w:eastAsia="Calibri"/>
        </w:rPr>
        <w:t xml:space="preserve">. A </w:t>
      </w:r>
      <w:r w:rsidRPr="128DA861">
        <w:rPr>
          <w:rStyle w:val="Emphasis"/>
          <w:rFonts w:eastAsia="Calibri"/>
          <w:bCs/>
        </w:rPr>
        <w:t>senior White House official</w:t>
      </w:r>
      <w:r w:rsidRPr="128DA861">
        <w:rPr>
          <w:rFonts w:eastAsia="Calibri"/>
          <w:sz w:val="16"/>
          <w:szCs w:val="16"/>
        </w:rPr>
        <w:t xml:space="preserve"> </w:t>
      </w:r>
      <w:r w:rsidRPr="128DA861">
        <w:rPr>
          <w:rStyle w:val="StyleUnderline"/>
          <w:rFonts w:eastAsia="Calibri"/>
        </w:rPr>
        <w:t>did</w:t>
      </w:r>
      <w:r w:rsidRPr="128DA861">
        <w:rPr>
          <w:rFonts w:eastAsia="Calibri"/>
          <w:sz w:val="16"/>
          <w:szCs w:val="16"/>
        </w:rPr>
        <w:t xml:space="preserve"> </w:t>
      </w:r>
      <w:r w:rsidRPr="128DA861">
        <w:rPr>
          <w:rStyle w:val="Emphasis"/>
          <w:rFonts w:eastAsia="Calibri"/>
          <w:bCs/>
        </w:rPr>
        <w:t>not dispute</w:t>
      </w:r>
      <w:r w:rsidRPr="128DA861">
        <w:rPr>
          <w:rFonts w:eastAsia="Calibri"/>
          <w:sz w:val="16"/>
          <w:szCs w:val="16"/>
        </w:rPr>
        <w:t xml:space="preserve"> </w:t>
      </w:r>
      <w:r w:rsidRPr="128DA861">
        <w:rPr>
          <w:rStyle w:val="StyleUnderline"/>
          <w:rFonts w:eastAsia="Calibri"/>
        </w:rPr>
        <w:t xml:space="preserve">that characterization, telling RCP that “the president will </w:t>
      </w:r>
      <w:r w:rsidRPr="128DA861">
        <w:rPr>
          <w:rStyle w:val="Emphasis"/>
          <w:rFonts w:eastAsia="Calibri"/>
          <w:bCs/>
        </w:rPr>
        <w:t xml:space="preserve">never turn his back on </w:t>
      </w:r>
      <w:r w:rsidRPr="128DA861">
        <w:rPr>
          <w:rStyle w:val="Emphasis"/>
          <w:rFonts w:eastAsia="Calibri"/>
          <w:bCs/>
          <w:highlight w:val="cyan"/>
        </w:rPr>
        <w:t>union</w:t>
      </w:r>
      <w:r w:rsidRPr="128DA861">
        <w:rPr>
          <w:rStyle w:val="StyleUnderline"/>
          <w:rFonts w:eastAsia="Calibri"/>
        </w:rPr>
        <w:t xml:space="preserve"> voter</w:t>
      </w:r>
      <w:r w:rsidRPr="128DA861">
        <w:rPr>
          <w:rStyle w:val="Emphasis"/>
          <w:rFonts w:eastAsia="Calibri"/>
          <w:bCs/>
          <w:highlight w:val="cyan"/>
        </w:rPr>
        <w:t>s</w:t>
      </w:r>
      <w:r w:rsidRPr="128DA861">
        <w:rPr>
          <w:rStyle w:val="StyleUnderline"/>
          <w:rFonts w:eastAsia="Calibri"/>
        </w:rPr>
        <w:t>.”</w:t>
      </w:r>
    </w:p>
    <w:p w14:paraId="5BE86E16" w14:textId="77777777" w:rsidR="001C25B9" w:rsidRDefault="001C25B9" w:rsidP="001C25B9">
      <w:pPr>
        <w:rPr>
          <w:rFonts w:eastAsia="Calibri"/>
          <w:sz w:val="16"/>
          <w:szCs w:val="16"/>
        </w:rPr>
      </w:pPr>
      <w:r w:rsidRPr="128DA861">
        <w:rPr>
          <w:rStyle w:val="StyleUnderline"/>
          <w:rFonts w:eastAsia="Calibri"/>
        </w:rPr>
        <w:t>The administration made their commitment</w:t>
      </w:r>
      <w:r w:rsidRPr="128DA861">
        <w:rPr>
          <w:rFonts w:eastAsia="Calibri"/>
          <w:sz w:val="16"/>
          <w:szCs w:val="16"/>
        </w:rPr>
        <w:t xml:space="preserve"> </w:t>
      </w:r>
      <w:r w:rsidRPr="128DA861">
        <w:rPr>
          <w:rStyle w:val="Emphasis"/>
          <w:rFonts w:eastAsia="Calibri"/>
          <w:bCs/>
        </w:rPr>
        <w:t>explicit</w:t>
      </w:r>
      <w:r w:rsidRPr="128DA861">
        <w:rPr>
          <w:rFonts w:eastAsia="Calibri"/>
          <w:sz w:val="16"/>
          <w:szCs w:val="16"/>
        </w:rPr>
        <w:t xml:space="preserve"> </w:t>
      </w:r>
      <w:r w:rsidRPr="128DA861">
        <w:rPr>
          <w:rStyle w:val="StyleUnderline"/>
          <w:rFonts w:eastAsia="Calibri"/>
        </w:rPr>
        <w:t>on the</w:t>
      </w:r>
      <w:r w:rsidRPr="128DA861">
        <w:rPr>
          <w:rFonts w:eastAsia="Calibri"/>
          <w:sz w:val="16"/>
          <w:szCs w:val="16"/>
        </w:rPr>
        <w:t xml:space="preserve"> </w:t>
      </w:r>
      <w:r w:rsidRPr="128DA861">
        <w:rPr>
          <w:rStyle w:val="Emphasis"/>
          <w:rFonts w:eastAsia="Calibri"/>
          <w:bCs/>
        </w:rPr>
        <w:t>campaign trail</w:t>
      </w:r>
      <w:r w:rsidRPr="128DA861">
        <w:rPr>
          <w:rFonts w:eastAsia="Calibri"/>
          <w:sz w:val="16"/>
          <w:szCs w:val="16"/>
        </w:rPr>
        <w:t xml:space="preserve"> </w:t>
      </w:r>
      <w:r w:rsidRPr="128DA861">
        <w:rPr>
          <w:rStyle w:val="StyleUnderline"/>
          <w:rFonts w:eastAsia="Calibri"/>
        </w:rPr>
        <w:t>where</w:t>
      </w:r>
      <w:r w:rsidRPr="128DA861">
        <w:rPr>
          <w:rFonts w:eastAsia="Calibri"/>
          <w:sz w:val="16"/>
          <w:szCs w:val="16"/>
        </w:rPr>
        <w:t xml:space="preserve"> Vice President J.D. </w:t>
      </w:r>
      <w:r w:rsidRPr="128DA861">
        <w:rPr>
          <w:rStyle w:val="Emphasis"/>
          <w:rFonts w:eastAsia="Calibri"/>
          <w:bCs/>
        </w:rPr>
        <w:t>Vance</w:t>
      </w:r>
      <w:r w:rsidRPr="128DA861">
        <w:rPr>
          <w:rStyle w:val="StyleUnderline"/>
          <w:rFonts w:eastAsia="Calibri"/>
        </w:rPr>
        <w:t xml:space="preserve"> often bemoaned</w:t>
      </w:r>
      <w:r w:rsidRPr="128DA861">
        <w:rPr>
          <w:rFonts w:eastAsia="Calibri"/>
          <w:sz w:val="16"/>
          <w:szCs w:val="16"/>
        </w:rPr>
        <w:t xml:space="preserve"> the “tragedy” of </w:t>
      </w:r>
      <w:r w:rsidRPr="128DA861">
        <w:rPr>
          <w:rStyle w:val="StyleUnderline"/>
          <w:rFonts w:eastAsia="Calibri"/>
        </w:rPr>
        <w:t xml:space="preserve">declining union </w:t>
      </w:r>
      <w:r w:rsidRPr="128DA861">
        <w:rPr>
          <w:rStyle w:val="Emphasis"/>
          <w:rFonts w:eastAsia="Calibri"/>
          <w:bCs/>
        </w:rPr>
        <w:t>membership</w:t>
      </w:r>
      <w:r w:rsidRPr="128DA861">
        <w:rPr>
          <w:rFonts w:eastAsia="Calibri"/>
          <w:sz w:val="16"/>
          <w:szCs w:val="16"/>
        </w:rPr>
        <w:t xml:space="preserve"> in the private sector.</w:t>
      </w:r>
    </w:p>
    <w:p w14:paraId="7ED422DF" w14:textId="77777777" w:rsidR="001C25B9" w:rsidRDefault="001C25B9" w:rsidP="001C25B9">
      <w:pPr>
        <w:rPr>
          <w:rFonts w:eastAsia="Calibri"/>
        </w:rPr>
      </w:pPr>
      <w:r w:rsidRPr="128DA861">
        <w:rPr>
          <w:rFonts w:eastAsia="Calibri"/>
          <w:sz w:val="16"/>
          <w:szCs w:val="16"/>
        </w:rPr>
        <w:t xml:space="preserve">“I think what we see as our job in national policy is to protect as many workers’ jobs as possible, to promote tax and spending and tariff policies that promote large scale economic growth and actually give workers more their take on pay and more jobs to begin with,” </w:t>
      </w:r>
      <w:r w:rsidRPr="128DA861">
        <w:rPr>
          <w:rStyle w:val="StyleUnderline"/>
          <w:rFonts w:eastAsia="Calibri"/>
        </w:rPr>
        <w:t>Vance told RCP</w:t>
      </w:r>
      <w:r w:rsidRPr="128DA861">
        <w:rPr>
          <w:rFonts w:eastAsia="Calibri"/>
          <w:sz w:val="16"/>
          <w:szCs w:val="16"/>
        </w:rPr>
        <w:t xml:space="preserve"> last September before adding </w:t>
      </w:r>
      <w:r w:rsidRPr="128DA861">
        <w:rPr>
          <w:rStyle w:val="StyleUnderline"/>
          <w:rFonts w:eastAsia="Calibri"/>
        </w:rPr>
        <w:t>that the incoming administration would work to make the job of unions</w:t>
      </w:r>
      <w:r w:rsidRPr="128DA861">
        <w:rPr>
          <w:rFonts w:eastAsia="Calibri"/>
          <w:sz w:val="16"/>
          <w:szCs w:val="16"/>
        </w:rPr>
        <w:t xml:space="preserve"> </w:t>
      </w:r>
      <w:r w:rsidRPr="128DA861">
        <w:rPr>
          <w:rStyle w:val="Emphasis"/>
          <w:rFonts w:eastAsia="Calibri"/>
          <w:bCs/>
        </w:rPr>
        <w:t>“easier, not harder.”</w:t>
      </w:r>
    </w:p>
    <w:p w14:paraId="2B4ABFE5" w14:textId="77777777" w:rsidR="001C25B9" w:rsidRDefault="001C25B9" w:rsidP="001C25B9">
      <w:pPr>
        <w:rPr>
          <w:rFonts w:eastAsia="Calibri"/>
          <w:sz w:val="16"/>
          <w:szCs w:val="16"/>
        </w:rPr>
      </w:pPr>
      <w:r w:rsidRPr="128DA861">
        <w:rPr>
          <w:rStyle w:val="StyleUnderline"/>
          <w:rFonts w:eastAsia="Calibri"/>
        </w:rPr>
        <w:t xml:space="preserve">This </w:t>
      </w:r>
      <w:r w:rsidRPr="128DA861">
        <w:rPr>
          <w:rStyle w:val="StyleUnderline"/>
          <w:rFonts w:eastAsia="Calibri"/>
          <w:highlight w:val="cyan"/>
        </w:rPr>
        <w:t>was a</w:t>
      </w:r>
      <w:r w:rsidRPr="128DA861">
        <w:rPr>
          <w:rFonts w:eastAsia="Calibri"/>
          <w:sz w:val="16"/>
          <w:szCs w:val="16"/>
          <w:highlight w:val="cyan"/>
        </w:rPr>
        <w:t xml:space="preserve"> </w:t>
      </w:r>
      <w:r w:rsidRPr="128DA861">
        <w:rPr>
          <w:rStyle w:val="Emphasis"/>
          <w:rFonts w:eastAsia="Calibri"/>
          <w:bCs/>
          <w:highlight w:val="cyan"/>
        </w:rPr>
        <w:t>winning</w:t>
      </w:r>
      <w:r w:rsidRPr="128DA861">
        <w:rPr>
          <w:rStyle w:val="Emphasis"/>
          <w:rFonts w:eastAsia="Calibri"/>
          <w:bCs/>
        </w:rPr>
        <w:t xml:space="preserve"> political </w:t>
      </w:r>
      <w:r w:rsidRPr="128DA861">
        <w:rPr>
          <w:rStyle w:val="Emphasis"/>
          <w:rFonts w:eastAsia="Calibri"/>
          <w:bCs/>
          <w:highlight w:val="cyan"/>
        </w:rPr>
        <w:t>argument</w:t>
      </w:r>
      <w:r w:rsidRPr="128DA861">
        <w:rPr>
          <w:rStyle w:val="StyleUnderline"/>
          <w:rFonts w:eastAsia="Calibri"/>
          <w:highlight w:val="cyan"/>
        </w:rPr>
        <w:t>. Now</w:t>
      </w:r>
      <w:r w:rsidRPr="128DA861">
        <w:rPr>
          <w:rStyle w:val="StyleUnderline"/>
          <w:rFonts w:eastAsia="Calibri"/>
        </w:rPr>
        <w:t xml:space="preserve"> those </w:t>
      </w:r>
      <w:r w:rsidRPr="128DA861">
        <w:rPr>
          <w:rStyle w:val="StyleUnderline"/>
          <w:rFonts w:eastAsia="Calibri"/>
          <w:highlight w:val="cyan"/>
        </w:rPr>
        <w:t>voters</w:t>
      </w:r>
      <w:r w:rsidRPr="128DA861">
        <w:rPr>
          <w:rStyle w:val="StyleUnderline"/>
          <w:rFonts w:eastAsia="Calibri"/>
        </w:rPr>
        <w:t xml:space="preserve"> are likely to </w:t>
      </w:r>
      <w:r w:rsidRPr="128DA861">
        <w:rPr>
          <w:rStyle w:val="Emphasis"/>
          <w:rFonts w:eastAsia="Calibri"/>
          <w:bCs/>
          <w:highlight w:val="cyan"/>
        </w:rPr>
        <w:t>expect results</w:t>
      </w:r>
      <w:r w:rsidRPr="128DA861">
        <w:rPr>
          <w:rFonts w:eastAsia="Calibri"/>
          <w:sz w:val="16"/>
          <w:szCs w:val="16"/>
        </w:rPr>
        <w:t xml:space="preserve">. Hawley says </w:t>
      </w:r>
      <w:r w:rsidRPr="128DA861">
        <w:rPr>
          <w:rStyle w:val="StyleUnderline"/>
          <w:rFonts w:eastAsia="Calibri"/>
          <w:highlight w:val="cyan"/>
        </w:rPr>
        <w:t xml:space="preserve">Republicans </w:t>
      </w:r>
      <w:r w:rsidRPr="128DA861">
        <w:rPr>
          <w:rStyle w:val="Emphasis"/>
          <w:rFonts w:eastAsia="Calibri"/>
          <w:bCs/>
          <w:highlight w:val="cyan"/>
        </w:rPr>
        <w:t>must embrace working</w:t>
      </w:r>
      <w:r w:rsidRPr="128DA861">
        <w:rPr>
          <w:rStyle w:val="Emphasis"/>
          <w:rFonts w:eastAsia="Calibri"/>
          <w:bCs/>
        </w:rPr>
        <w:t xml:space="preserve"> class </w:t>
      </w:r>
      <w:r w:rsidRPr="128DA861">
        <w:rPr>
          <w:rStyle w:val="Emphasis"/>
          <w:rFonts w:eastAsia="Calibri"/>
          <w:bCs/>
          <w:highlight w:val="cyan"/>
        </w:rPr>
        <w:t>voters</w:t>
      </w:r>
      <w:r w:rsidRPr="128DA861">
        <w:rPr>
          <w:rStyle w:val="StyleUnderline"/>
          <w:rFonts w:eastAsia="Calibri"/>
          <w:highlight w:val="cyan"/>
        </w:rPr>
        <w:t xml:space="preserve"> or</w:t>
      </w:r>
      <w:r w:rsidRPr="128DA861">
        <w:rPr>
          <w:rFonts w:eastAsia="Calibri"/>
          <w:sz w:val="16"/>
          <w:szCs w:val="16"/>
        </w:rPr>
        <w:t xml:space="preserve">, he warns, “we will </w:t>
      </w:r>
      <w:r w:rsidRPr="128DA861">
        <w:rPr>
          <w:rStyle w:val="Emphasis"/>
          <w:rFonts w:eastAsia="Calibri"/>
          <w:bCs/>
          <w:highlight w:val="cyan"/>
        </w:rPr>
        <w:t>never be a majority</w:t>
      </w:r>
      <w:r w:rsidRPr="128DA861">
        <w:rPr>
          <w:rStyle w:val="Emphasis"/>
          <w:rFonts w:eastAsia="Calibri"/>
          <w:bCs/>
        </w:rPr>
        <w:t xml:space="preserve"> party</w:t>
      </w:r>
      <w:r w:rsidRPr="128DA861">
        <w:rPr>
          <w:rFonts w:eastAsia="Calibri"/>
          <w:sz w:val="16"/>
          <w:szCs w:val="16"/>
        </w:rPr>
        <w:t>.”</w:t>
      </w:r>
    </w:p>
    <w:p w14:paraId="6DB089D5" w14:textId="77777777" w:rsidR="001C25B9" w:rsidRDefault="001C25B9" w:rsidP="001C25B9">
      <w:pPr>
        <w:rPr>
          <w:rFonts w:eastAsia="Calibri"/>
          <w:sz w:val="16"/>
          <w:szCs w:val="16"/>
        </w:rPr>
      </w:pPr>
      <w:r w:rsidRPr="128DA861">
        <w:rPr>
          <w:rFonts w:eastAsia="Calibri"/>
          <w:sz w:val="16"/>
          <w:szCs w:val="16"/>
        </w:rPr>
        <w:t>“</w:t>
      </w:r>
      <w:r w:rsidRPr="128DA861">
        <w:rPr>
          <w:rStyle w:val="StyleUnderline"/>
          <w:rFonts w:eastAsia="Calibri"/>
        </w:rPr>
        <w:t xml:space="preserve">The Republican Party right now is defined largely by </w:t>
      </w:r>
      <w:r w:rsidRPr="128DA861">
        <w:rPr>
          <w:rStyle w:val="Emphasis"/>
          <w:rFonts w:eastAsia="Calibri"/>
          <w:bCs/>
        </w:rPr>
        <w:t>one</w:t>
      </w:r>
      <w:r w:rsidRPr="128DA861">
        <w:rPr>
          <w:rFonts w:eastAsia="Calibri"/>
          <w:sz w:val="16"/>
          <w:szCs w:val="16"/>
        </w:rPr>
        <w:t xml:space="preserve"> very specific </w:t>
      </w:r>
      <w:r w:rsidRPr="128DA861">
        <w:rPr>
          <w:rStyle w:val="Emphasis"/>
          <w:rFonts w:eastAsia="Calibri"/>
          <w:bCs/>
        </w:rPr>
        <w:t>personality</w:t>
      </w:r>
      <w:r w:rsidRPr="128DA861">
        <w:rPr>
          <w:rFonts w:eastAsia="Calibri"/>
          <w:sz w:val="16"/>
          <w:szCs w:val="16"/>
        </w:rPr>
        <w:t xml:space="preserve"> who’s been quite successful,” said Abigail Ball, executive director of the conservative think tank American Compass. “</w:t>
      </w:r>
      <w:r w:rsidRPr="128DA861">
        <w:rPr>
          <w:rStyle w:val="StyleUnderline"/>
          <w:rFonts w:eastAsia="Calibri"/>
        </w:rPr>
        <w:t xml:space="preserve">If we’re going </w:t>
      </w:r>
      <w:r w:rsidRPr="128DA861">
        <w:rPr>
          <w:rStyle w:val="StyleUnderline"/>
          <w:rFonts w:eastAsia="Calibri"/>
          <w:highlight w:val="cyan"/>
        </w:rPr>
        <w:t>to see</w:t>
      </w:r>
      <w:r w:rsidRPr="128DA861">
        <w:rPr>
          <w:rStyle w:val="StyleUnderline"/>
          <w:rFonts w:eastAsia="Calibri"/>
        </w:rPr>
        <w:t xml:space="preserve"> this be a</w:t>
      </w:r>
      <w:r w:rsidRPr="128DA861">
        <w:rPr>
          <w:rFonts w:eastAsia="Calibri"/>
          <w:sz w:val="16"/>
          <w:szCs w:val="16"/>
        </w:rPr>
        <w:t xml:space="preserve"> </w:t>
      </w:r>
      <w:r w:rsidRPr="128DA861">
        <w:rPr>
          <w:rStyle w:val="Emphasis"/>
          <w:rFonts w:eastAsia="Calibri"/>
          <w:bCs/>
          <w:highlight w:val="cyan"/>
        </w:rPr>
        <w:t>long-lasting realignment</w:t>
      </w:r>
      <w:r w:rsidRPr="128DA861">
        <w:rPr>
          <w:rFonts w:eastAsia="Calibri"/>
          <w:sz w:val="16"/>
          <w:szCs w:val="16"/>
        </w:rPr>
        <w:t>,” she continued, “</w:t>
      </w:r>
      <w:r w:rsidRPr="128DA861">
        <w:rPr>
          <w:rStyle w:val="StyleUnderline"/>
          <w:rFonts w:eastAsia="Calibri"/>
        </w:rPr>
        <w:t>where working class voters take</w:t>
      </w:r>
      <w:r w:rsidRPr="128DA861">
        <w:rPr>
          <w:rFonts w:eastAsia="Calibri"/>
          <w:sz w:val="16"/>
          <w:szCs w:val="16"/>
        </w:rPr>
        <w:t xml:space="preserve"> </w:t>
      </w:r>
      <w:r w:rsidRPr="128DA861">
        <w:rPr>
          <w:rStyle w:val="Emphasis"/>
          <w:rFonts w:eastAsia="Calibri"/>
          <w:bCs/>
        </w:rPr>
        <w:t>seriously</w:t>
      </w:r>
      <w:r w:rsidRPr="128DA861">
        <w:rPr>
          <w:rFonts w:eastAsia="Calibri"/>
          <w:sz w:val="16"/>
          <w:szCs w:val="16"/>
        </w:rPr>
        <w:t xml:space="preserve"> </w:t>
      </w:r>
      <w:r w:rsidRPr="128DA861">
        <w:rPr>
          <w:rStyle w:val="StyleUnderline"/>
          <w:rFonts w:eastAsia="Calibri"/>
        </w:rPr>
        <w:t xml:space="preserve">that </w:t>
      </w:r>
      <w:r w:rsidRPr="128DA861">
        <w:rPr>
          <w:rStyle w:val="StyleUnderline"/>
          <w:rFonts w:eastAsia="Calibri"/>
          <w:highlight w:val="cyan"/>
        </w:rPr>
        <w:t>conservatives</w:t>
      </w:r>
      <w:r w:rsidRPr="128DA861">
        <w:rPr>
          <w:rStyle w:val="StyleUnderline"/>
          <w:rFonts w:eastAsia="Calibri"/>
        </w:rPr>
        <w:t xml:space="preserve"> want to</w:t>
      </w:r>
      <w:r w:rsidRPr="128DA861">
        <w:rPr>
          <w:rFonts w:eastAsia="Calibri"/>
          <w:sz w:val="16"/>
          <w:szCs w:val="16"/>
        </w:rPr>
        <w:t xml:space="preserve"> </w:t>
      </w:r>
      <w:r w:rsidRPr="128DA861">
        <w:rPr>
          <w:rStyle w:val="Emphasis"/>
          <w:rFonts w:eastAsia="Calibri"/>
          <w:bCs/>
        </w:rPr>
        <w:t>deliver</w:t>
      </w:r>
      <w:r w:rsidRPr="128DA861">
        <w:rPr>
          <w:rStyle w:val="StyleUnderline"/>
          <w:rFonts w:eastAsia="Calibri"/>
        </w:rPr>
        <w:t xml:space="preserve">, we </w:t>
      </w:r>
      <w:r w:rsidRPr="128DA861">
        <w:rPr>
          <w:rStyle w:val="StyleUnderline"/>
          <w:rFonts w:eastAsia="Calibri"/>
          <w:highlight w:val="cyan"/>
        </w:rPr>
        <w:t>have to do</w:t>
      </w:r>
      <w:r w:rsidRPr="128DA861">
        <w:rPr>
          <w:rFonts w:eastAsia="Calibri"/>
          <w:sz w:val="16"/>
          <w:szCs w:val="16"/>
          <w:highlight w:val="cyan"/>
        </w:rPr>
        <w:t xml:space="preserve"> </w:t>
      </w:r>
      <w:r w:rsidRPr="128DA861">
        <w:rPr>
          <w:rStyle w:val="Emphasis"/>
          <w:rFonts w:eastAsia="Calibri"/>
          <w:bCs/>
          <w:highlight w:val="cyan"/>
        </w:rPr>
        <w:t>real</w:t>
      </w:r>
      <w:r w:rsidRPr="128DA861">
        <w:rPr>
          <w:rFonts w:eastAsia="Calibri"/>
          <w:sz w:val="16"/>
          <w:szCs w:val="16"/>
        </w:rPr>
        <w:t xml:space="preserve"> long-term </w:t>
      </w:r>
      <w:r w:rsidRPr="128DA861">
        <w:rPr>
          <w:rStyle w:val="Emphasis"/>
          <w:rFonts w:eastAsia="Calibri"/>
          <w:bCs/>
          <w:highlight w:val="cyan"/>
        </w:rPr>
        <w:t>policy</w:t>
      </w:r>
      <w:r w:rsidRPr="128DA861">
        <w:rPr>
          <w:rStyle w:val="Emphasis"/>
          <w:rFonts w:eastAsia="Calibri"/>
          <w:bCs/>
        </w:rPr>
        <w:t xml:space="preserve"> work</w:t>
      </w:r>
      <w:r w:rsidRPr="128DA861">
        <w:rPr>
          <w:rFonts w:eastAsia="Calibri"/>
          <w:sz w:val="16"/>
          <w:szCs w:val="16"/>
        </w:rPr>
        <w:t>.”</w:t>
      </w:r>
    </w:p>
    <w:p w14:paraId="28A4A1D2" w14:textId="77777777" w:rsidR="001C25B9" w:rsidRDefault="001C25B9" w:rsidP="001C25B9">
      <w:pPr>
        <w:rPr>
          <w:rFonts w:eastAsia="Calibri"/>
          <w:sz w:val="16"/>
          <w:szCs w:val="16"/>
        </w:rPr>
      </w:pPr>
      <w:r w:rsidRPr="128DA861">
        <w:rPr>
          <w:rStyle w:val="StyleUnderline"/>
          <w:rFonts w:eastAsia="Calibri"/>
          <w:highlight w:val="cyan"/>
        </w:rPr>
        <w:t>If Trump</w:t>
      </w:r>
      <w:r w:rsidRPr="128DA861">
        <w:rPr>
          <w:rFonts w:eastAsia="Calibri"/>
          <w:sz w:val="16"/>
          <w:szCs w:val="16"/>
          <w:highlight w:val="cyan"/>
        </w:rPr>
        <w:t xml:space="preserve"> </w:t>
      </w:r>
      <w:r w:rsidRPr="128DA861">
        <w:rPr>
          <w:rStyle w:val="Emphasis"/>
          <w:rFonts w:eastAsia="Calibri"/>
          <w:bCs/>
          <w:highlight w:val="cyan"/>
        </w:rPr>
        <w:t>exits</w:t>
      </w:r>
      <w:r w:rsidRPr="128DA861">
        <w:rPr>
          <w:rFonts w:eastAsia="Calibri"/>
          <w:sz w:val="16"/>
          <w:szCs w:val="16"/>
        </w:rPr>
        <w:t xml:space="preserve"> </w:t>
      </w:r>
      <w:r w:rsidRPr="128DA861">
        <w:rPr>
          <w:rStyle w:val="StyleUnderline"/>
          <w:rFonts w:eastAsia="Calibri"/>
        </w:rPr>
        <w:t>the</w:t>
      </w:r>
      <w:r w:rsidRPr="128DA861">
        <w:rPr>
          <w:rFonts w:eastAsia="Calibri"/>
          <w:sz w:val="16"/>
          <w:szCs w:val="16"/>
        </w:rPr>
        <w:t xml:space="preserve"> Oval </w:t>
      </w:r>
      <w:r w:rsidRPr="128DA861">
        <w:rPr>
          <w:rStyle w:val="StyleUnderline"/>
          <w:rFonts w:eastAsia="Calibri"/>
        </w:rPr>
        <w:t>Office</w:t>
      </w:r>
      <w:r w:rsidRPr="128DA861">
        <w:rPr>
          <w:rFonts w:eastAsia="Calibri"/>
          <w:sz w:val="16"/>
          <w:szCs w:val="16"/>
        </w:rPr>
        <w:t xml:space="preserve"> in four years </w:t>
      </w:r>
      <w:r w:rsidRPr="128DA861">
        <w:rPr>
          <w:rStyle w:val="Emphasis"/>
          <w:rFonts w:eastAsia="Calibri"/>
          <w:bCs/>
          <w:highlight w:val="cyan"/>
        </w:rPr>
        <w:t>without</w:t>
      </w:r>
      <w:r w:rsidRPr="128DA861">
        <w:rPr>
          <w:rStyle w:val="Emphasis"/>
          <w:rFonts w:eastAsia="Calibri"/>
          <w:bCs/>
        </w:rPr>
        <w:t xml:space="preserve"> overseeing </w:t>
      </w:r>
      <w:r w:rsidRPr="128DA861">
        <w:rPr>
          <w:rStyle w:val="Emphasis"/>
          <w:rFonts w:eastAsia="Calibri"/>
          <w:bCs/>
          <w:highlight w:val="cyan"/>
        </w:rPr>
        <w:t>any such “policy</w:t>
      </w:r>
      <w:r w:rsidRPr="128DA861">
        <w:rPr>
          <w:rStyle w:val="Emphasis"/>
          <w:rFonts w:eastAsia="Calibri"/>
          <w:bCs/>
        </w:rPr>
        <w:t xml:space="preserve"> work,”</w:t>
      </w:r>
      <w:r w:rsidRPr="128DA861">
        <w:rPr>
          <w:rFonts w:eastAsia="Calibri"/>
          <w:sz w:val="16"/>
          <w:szCs w:val="16"/>
        </w:rPr>
        <w:t xml:space="preserve"> Hawley fears that </w:t>
      </w:r>
      <w:r w:rsidRPr="128DA861">
        <w:rPr>
          <w:rStyle w:val="StyleUnderline"/>
          <w:rFonts w:eastAsia="Calibri"/>
          <w:highlight w:val="cyan"/>
        </w:rPr>
        <w:t>the GOP</w:t>
      </w:r>
      <w:r w:rsidRPr="128DA861">
        <w:rPr>
          <w:rStyle w:val="StyleUnderline"/>
          <w:rFonts w:eastAsia="Calibri"/>
        </w:rPr>
        <w:t xml:space="preserve"> is at </w:t>
      </w:r>
      <w:r w:rsidRPr="128DA861">
        <w:rPr>
          <w:rStyle w:val="StyleUnderline"/>
          <w:rFonts w:eastAsia="Calibri"/>
          <w:highlight w:val="cyan"/>
        </w:rPr>
        <w:t>risk</w:t>
      </w:r>
      <w:r w:rsidRPr="128DA861">
        <w:rPr>
          <w:rStyle w:val="StyleUnderline"/>
          <w:rFonts w:eastAsia="Calibri"/>
        </w:rPr>
        <w:t xml:space="preserve"> of “reverting to the days where we are a</w:t>
      </w:r>
      <w:r w:rsidRPr="128DA861">
        <w:rPr>
          <w:rFonts w:eastAsia="Calibri"/>
          <w:sz w:val="16"/>
          <w:szCs w:val="16"/>
        </w:rPr>
        <w:t xml:space="preserve"> </w:t>
      </w:r>
      <w:r w:rsidRPr="128DA861">
        <w:rPr>
          <w:rStyle w:val="Emphasis"/>
          <w:rFonts w:eastAsia="Calibri"/>
          <w:bCs/>
        </w:rPr>
        <w:t>wholly owned subsidiary of</w:t>
      </w:r>
      <w:r w:rsidRPr="128DA861">
        <w:rPr>
          <w:rFonts w:eastAsia="Calibri"/>
          <w:sz w:val="16"/>
          <w:szCs w:val="16"/>
        </w:rPr>
        <w:t xml:space="preserve"> these </w:t>
      </w:r>
      <w:r w:rsidRPr="128DA861">
        <w:rPr>
          <w:rStyle w:val="Emphasis"/>
          <w:rFonts w:eastAsia="Calibri"/>
          <w:bCs/>
        </w:rPr>
        <w:t>mega corporations</w:t>
      </w:r>
      <w:r w:rsidRPr="128DA861">
        <w:rPr>
          <w:rStyle w:val="StyleUnderline"/>
          <w:rFonts w:eastAsia="Calibri"/>
        </w:rPr>
        <w:t>.” That comes with</w:t>
      </w:r>
      <w:r w:rsidRPr="128DA861">
        <w:rPr>
          <w:rFonts w:eastAsia="Calibri"/>
          <w:sz w:val="16"/>
          <w:szCs w:val="16"/>
        </w:rPr>
        <w:t xml:space="preserve"> its own familiar result: </w:t>
      </w:r>
      <w:r w:rsidRPr="128DA861">
        <w:rPr>
          <w:rStyle w:val="StyleUnderline"/>
          <w:rFonts w:eastAsia="Calibri"/>
          <w:highlight w:val="cyan"/>
        </w:rPr>
        <w:t>a</w:t>
      </w:r>
      <w:r w:rsidRPr="128DA861">
        <w:rPr>
          <w:rFonts w:eastAsia="Calibri"/>
          <w:sz w:val="16"/>
          <w:szCs w:val="16"/>
          <w:highlight w:val="cyan"/>
        </w:rPr>
        <w:t xml:space="preserve"> </w:t>
      </w:r>
      <w:r w:rsidRPr="128DA861">
        <w:rPr>
          <w:rStyle w:val="Emphasis"/>
          <w:rFonts w:eastAsia="Calibri"/>
          <w:bCs/>
          <w:highlight w:val="cyan"/>
        </w:rPr>
        <w:t>return</w:t>
      </w:r>
      <w:r w:rsidRPr="128DA861">
        <w:rPr>
          <w:rFonts w:eastAsia="Calibri"/>
          <w:sz w:val="16"/>
          <w:szCs w:val="16"/>
          <w:highlight w:val="cyan"/>
        </w:rPr>
        <w:t xml:space="preserve"> </w:t>
      </w:r>
      <w:r w:rsidRPr="128DA861">
        <w:rPr>
          <w:rStyle w:val="StyleUnderline"/>
          <w:rFonts w:eastAsia="Calibri"/>
          <w:highlight w:val="cyan"/>
        </w:rPr>
        <w:t>to</w:t>
      </w:r>
      <w:r w:rsidRPr="128DA861">
        <w:rPr>
          <w:rFonts w:eastAsia="Calibri"/>
          <w:sz w:val="16"/>
          <w:szCs w:val="16"/>
        </w:rPr>
        <w:t xml:space="preserve"> what Hawley calls </w:t>
      </w:r>
      <w:r w:rsidRPr="128DA861">
        <w:rPr>
          <w:rStyle w:val="StyleUnderline"/>
          <w:rFonts w:eastAsia="Calibri"/>
        </w:rPr>
        <w:t>“</w:t>
      </w:r>
      <w:r w:rsidRPr="128DA861">
        <w:rPr>
          <w:rStyle w:val="StyleUnderline"/>
          <w:rFonts w:eastAsia="Calibri"/>
          <w:highlight w:val="cyan"/>
        </w:rPr>
        <w:t>the</w:t>
      </w:r>
      <w:r w:rsidRPr="128DA861">
        <w:rPr>
          <w:rFonts w:eastAsia="Calibri"/>
          <w:sz w:val="16"/>
          <w:szCs w:val="16"/>
          <w:highlight w:val="cyan"/>
        </w:rPr>
        <w:t xml:space="preserve"> </w:t>
      </w:r>
      <w:r w:rsidRPr="128DA861">
        <w:rPr>
          <w:rStyle w:val="Emphasis"/>
          <w:rFonts w:eastAsia="Calibri"/>
          <w:bCs/>
          <w:highlight w:val="cyan"/>
        </w:rPr>
        <w:t>political wilderness</w:t>
      </w:r>
      <w:r w:rsidRPr="128DA861">
        <w:rPr>
          <w:rStyle w:val="StyleUnderline"/>
          <w:rFonts w:eastAsia="Calibri"/>
        </w:rPr>
        <w:t>.”</w:t>
      </w:r>
      <w:r w:rsidRPr="128DA861">
        <w:rPr>
          <w:rFonts w:eastAsia="Calibri"/>
          <w:sz w:val="16"/>
          <w:szCs w:val="16"/>
        </w:rPr>
        <w:t xml:space="preserve"> There is no majority coalition there, he said, warning his party, “We know this because we’ve lived it for 30 years.”</w:t>
      </w:r>
    </w:p>
    <w:p w14:paraId="4EE0CF6D" w14:textId="77777777" w:rsidR="001C25B9" w:rsidRDefault="001C25B9" w:rsidP="001C25B9">
      <w:pPr>
        <w:rPr>
          <w:rFonts w:eastAsia="Calibri"/>
          <w:sz w:val="16"/>
          <w:szCs w:val="16"/>
        </w:rPr>
      </w:pPr>
      <w:r w:rsidRPr="128DA861">
        <w:rPr>
          <w:rStyle w:val="StyleUnderline"/>
          <w:rFonts w:eastAsia="Calibri"/>
        </w:rPr>
        <w:t>An</w:t>
      </w:r>
      <w:r w:rsidRPr="128DA861">
        <w:rPr>
          <w:rFonts w:eastAsia="Calibri"/>
          <w:sz w:val="16"/>
          <w:szCs w:val="16"/>
        </w:rPr>
        <w:t xml:space="preserve"> </w:t>
      </w:r>
      <w:r w:rsidRPr="128DA861">
        <w:rPr>
          <w:rStyle w:val="Emphasis"/>
          <w:rFonts w:eastAsia="Calibri"/>
          <w:bCs/>
        </w:rPr>
        <w:t>early test</w:t>
      </w:r>
      <w:r w:rsidRPr="128DA861">
        <w:rPr>
          <w:rFonts w:eastAsia="Calibri"/>
          <w:sz w:val="16"/>
          <w:szCs w:val="16"/>
        </w:rPr>
        <w:t xml:space="preserve"> </w:t>
      </w:r>
      <w:r w:rsidRPr="128DA861">
        <w:rPr>
          <w:rStyle w:val="StyleUnderline"/>
          <w:rFonts w:eastAsia="Calibri"/>
        </w:rPr>
        <w:t>comes in the</w:t>
      </w:r>
      <w:r w:rsidRPr="128DA861">
        <w:rPr>
          <w:rFonts w:eastAsia="Calibri"/>
          <w:sz w:val="16"/>
          <w:szCs w:val="16"/>
        </w:rPr>
        <w:t xml:space="preserve"> person of Trump’s nominee for labor secretary, Lori Chavez-DeRemer. She is a former member of Congress, a Democrat from Oregon with well-defined, pro-union views. Her support of the </w:t>
      </w:r>
      <w:r w:rsidRPr="128DA861">
        <w:rPr>
          <w:rStyle w:val="Emphasis"/>
          <w:rFonts w:eastAsia="Calibri"/>
          <w:bCs/>
        </w:rPr>
        <w:t>PRO Act</w:t>
      </w:r>
      <w:r w:rsidRPr="128DA861">
        <w:rPr>
          <w:rFonts w:eastAsia="Calibri"/>
          <w:sz w:val="16"/>
          <w:szCs w:val="16"/>
        </w:rPr>
        <w:t>, which would pre-empt state right-to-work laws, makes her anathema to pro-business Republicans. Kentucky Sen. Rand Paul promised to oppose her and predicted she could lose as many as 15 GOP votes. Democrats like Massachusetts Sen. Elizabeth Warren, meanwhile, seemed pleasantly surprised and signaled a willingness to back her. “I think she’d be terrific,” Hawley said.</w:t>
      </w:r>
    </w:p>
    <w:p w14:paraId="21827625" w14:textId="77777777" w:rsidR="001C25B9" w:rsidRDefault="001C25B9" w:rsidP="001C25B9">
      <w:pPr>
        <w:rPr>
          <w:rFonts w:eastAsia="Calibri"/>
          <w:sz w:val="16"/>
          <w:szCs w:val="16"/>
        </w:rPr>
      </w:pPr>
      <w:r w:rsidRPr="128DA861">
        <w:rPr>
          <w:rStyle w:val="StyleUnderline"/>
          <w:rFonts w:eastAsia="Calibri"/>
        </w:rPr>
        <w:t>If there</w:t>
      </w:r>
      <w:r w:rsidRPr="128DA861">
        <w:rPr>
          <w:rFonts w:eastAsia="Calibri"/>
          <w:sz w:val="16"/>
          <w:szCs w:val="16"/>
        </w:rPr>
        <w:t xml:space="preserve"> </w:t>
      </w:r>
      <w:r w:rsidRPr="128DA861">
        <w:rPr>
          <w:rStyle w:val="Emphasis"/>
          <w:rFonts w:eastAsia="Calibri"/>
          <w:bCs/>
        </w:rPr>
        <w:t>is indeed</w:t>
      </w:r>
      <w:r w:rsidRPr="128DA861">
        <w:rPr>
          <w:rFonts w:eastAsia="Calibri"/>
          <w:sz w:val="16"/>
          <w:szCs w:val="16"/>
        </w:rPr>
        <w:t xml:space="preserve"> </w:t>
      </w:r>
      <w:proofErr w:type="gramStart"/>
      <w:r w:rsidRPr="128DA861">
        <w:rPr>
          <w:rFonts w:eastAsia="Calibri"/>
          <w:sz w:val="16"/>
          <w:szCs w:val="16"/>
        </w:rPr>
        <w:t xml:space="preserve">a </w:t>
      </w:r>
      <w:r w:rsidRPr="128DA861">
        <w:rPr>
          <w:rStyle w:val="Emphasis"/>
          <w:rFonts w:eastAsia="Calibri"/>
          <w:bCs/>
          <w:highlight w:val="cyan"/>
        </w:rPr>
        <w:t>realignment</w:t>
      </w:r>
      <w:proofErr w:type="gramEnd"/>
      <w:r w:rsidRPr="128DA861">
        <w:rPr>
          <w:rStyle w:val="StyleUnderline"/>
          <w:rFonts w:eastAsia="Calibri"/>
        </w:rPr>
        <w:t xml:space="preserve">, it </w:t>
      </w:r>
      <w:r w:rsidRPr="128DA861">
        <w:rPr>
          <w:rStyle w:val="StyleUnderline"/>
          <w:rFonts w:eastAsia="Calibri"/>
          <w:highlight w:val="cyan"/>
        </w:rPr>
        <w:t>is</w:t>
      </w:r>
      <w:r w:rsidRPr="128DA861">
        <w:rPr>
          <w:rFonts w:eastAsia="Calibri"/>
          <w:sz w:val="16"/>
          <w:szCs w:val="16"/>
          <w:highlight w:val="cyan"/>
        </w:rPr>
        <w:t xml:space="preserve"> </w:t>
      </w:r>
      <w:r w:rsidRPr="128DA861">
        <w:rPr>
          <w:rStyle w:val="Emphasis"/>
          <w:rFonts w:eastAsia="Calibri"/>
          <w:bCs/>
          <w:highlight w:val="cyan"/>
        </w:rPr>
        <w:t>incomplete</w:t>
      </w:r>
      <w:r w:rsidRPr="128DA861">
        <w:rPr>
          <w:rStyle w:val="StyleUnderline"/>
          <w:rFonts w:eastAsia="Calibri"/>
          <w:highlight w:val="cyan"/>
        </w:rPr>
        <w:t>. Republicans are</w:t>
      </w:r>
      <w:r w:rsidRPr="128DA861">
        <w:rPr>
          <w:rFonts w:eastAsia="Calibri"/>
          <w:sz w:val="16"/>
          <w:szCs w:val="16"/>
          <w:highlight w:val="cyan"/>
        </w:rPr>
        <w:t xml:space="preserve"> </w:t>
      </w:r>
      <w:r w:rsidRPr="128DA861">
        <w:rPr>
          <w:rStyle w:val="Emphasis"/>
          <w:rFonts w:eastAsia="Calibri"/>
          <w:bCs/>
          <w:highlight w:val="cyan"/>
        </w:rPr>
        <w:t>not</w:t>
      </w:r>
      <w:r w:rsidRPr="128DA861">
        <w:rPr>
          <w:rFonts w:eastAsia="Calibri"/>
          <w:sz w:val="16"/>
          <w:szCs w:val="16"/>
        </w:rPr>
        <w:t xml:space="preserve"> as </w:t>
      </w:r>
      <w:r w:rsidRPr="128DA861">
        <w:rPr>
          <w:rStyle w:val="Emphasis"/>
          <w:rFonts w:eastAsia="Calibri"/>
          <w:bCs/>
          <w:highlight w:val="cyan"/>
        </w:rPr>
        <w:t>comfortable</w:t>
      </w:r>
      <w:r w:rsidRPr="128DA861">
        <w:rPr>
          <w:rFonts w:eastAsia="Calibri"/>
          <w:sz w:val="16"/>
          <w:szCs w:val="16"/>
        </w:rPr>
        <w:t xml:space="preserve"> as Hawley </w:t>
      </w:r>
      <w:r w:rsidRPr="128DA861">
        <w:rPr>
          <w:rStyle w:val="StyleUnderline"/>
          <w:rFonts w:eastAsia="Calibri"/>
          <w:highlight w:val="cyan"/>
        </w:rPr>
        <w:t>on a</w:t>
      </w:r>
      <w:r w:rsidRPr="128DA861">
        <w:rPr>
          <w:rFonts w:eastAsia="Calibri"/>
          <w:sz w:val="16"/>
          <w:szCs w:val="16"/>
          <w:highlight w:val="cyan"/>
        </w:rPr>
        <w:t xml:space="preserve"> </w:t>
      </w:r>
      <w:r w:rsidRPr="128DA861">
        <w:rPr>
          <w:rStyle w:val="Emphasis"/>
          <w:rFonts w:eastAsia="Calibri"/>
          <w:bCs/>
          <w:highlight w:val="cyan"/>
        </w:rPr>
        <w:t>picket line</w:t>
      </w:r>
      <w:r w:rsidRPr="128DA861">
        <w:rPr>
          <w:rFonts w:eastAsia="Calibri"/>
          <w:sz w:val="16"/>
          <w:szCs w:val="16"/>
        </w:rPr>
        <w:t xml:space="preserve">. They </w:t>
      </w:r>
      <w:r w:rsidRPr="128DA861">
        <w:rPr>
          <w:rStyle w:val="StyleUnderline"/>
          <w:rFonts w:eastAsia="Calibri"/>
        </w:rPr>
        <w:t xml:space="preserve">are </w:t>
      </w:r>
      <w:r w:rsidRPr="128DA861">
        <w:rPr>
          <w:rStyle w:val="Emphasis"/>
          <w:rFonts w:eastAsia="Calibri"/>
          <w:bCs/>
          <w:highlight w:val="cyan"/>
        </w:rPr>
        <w:t>more</w:t>
      </w:r>
      <w:r w:rsidRPr="128DA861">
        <w:rPr>
          <w:rStyle w:val="Emphasis"/>
          <w:rFonts w:eastAsia="Calibri"/>
          <w:bCs/>
        </w:rPr>
        <w:t xml:space="preserve"> inclined</w:t>
      </w:r>
      <w:r w:rsidRPr="128DA861">
        <w:rPr>
          <w:rFonts w:eastAsia="Calibri"/>
          <w:sz w:val="16"/>
          <w:szCs w:val="16"/>
        </w:rPr>
        <w:t xml:space="preserve"> </w:t>
      </w:r>
      <w:r w:rsidRPr="128DA861">
        <w:rPr>
          <w:rStyle w:val="StyleUnderline"/>
          <w:rFonts w:eastAsia="Calibri"/>
        </w:rPr>
        <w:t xml:space="preserve">to </w:t>
      </w:r>
      <w:r w:rsidRPr="128DA861">
        <w:rPr>
          <w:rStyle w:val="StyleUnderline"/>
          <w:rFonts w:eastAsia="Calibri"/>
          <w:highlight w:val="cyan"/>
        </w:rPr>
        <w:t>side with</w:t>
      </w:r>
      <w:r w:rsidRPr="128DA861">
        <w:rPr>
          <w:rFonts w:eastAsia="Calibri"/>
          <w:sz w:val="16"/>
          <w:szCs w:val="16"/>
          <w:highlight w:val="cyan"/>
        </w:rPr>
        <w:t xml:space="preserve"> </w:t>
      </w:r>
      <w:r w:rsidRPr="128DA861">
        <w:rPr>
          <w:rStyle w:val="Emphasis"/>
          <w:rFonts w:eastAsia="Calibri"/>
          <w:bCs/>
          <w:highlight w:val="cyan"/>
        </w:rPr>
        <w:t>industry</w:t>
      </w:r>
      <w:r w:rsidRPr="128DA861">
        <w:rPr>
          <w:rStyle w:val="StyleUnderline"/>
          <w:rFonts w:eastAsia="Calibri"/>
        </w:rPr>
        <w:t>. And while</w:t>
      </w:r>
      <w:r w:rsidRPr="128DA861">
        <w:rPr>
          <w:rFonts w:eastAsia="Calibri"/>
          <w:sz w:val="16"/>
          <w:szCs w:val="16"/>
        </w:rPr>
        <w:t xml:space="preserve"> </w:t>
      </w:r>
      <w:r w:rsidRPr="128DA861">
        <w:rPr>
          <w:rStyle w:val="Emphasis"/>
          <w:rFonts w:eastAsia="Calibri"/>
          <w:bCs/>
          <w:highlight w:val="cyan"/>
        </w:rPr>
        <w:t>Trump</w:t>
      </w:r>
      <w:r w:rsidRPr="128DA861">
        <w:rPr>
          <w:rFonts w:eastAsia="Calibri"/>
          <w:sz w:val="16"/>
          <w:szCs w:val="16"/>
        </w:rPr>
        <w:t xml:space="preserve"> </w:t>
      </w:r>
      <w:r w:rsidRPr="128DA861">
        <w:rPr>
          <w:rStyle w:val="StyleUnderline"/>
          <w:rFonts w:eastAsia="Calibri"/>
        </w:rPr>
        <w:t>seems eager to keep union voters in the</w:t>
      </w:r>
      <w:r w:rsidRPr="128DA861">
        <w:rPr>
          <w:rFonts w:eastAsia="Calibri"/>
          <w:sz w:val="16"/>
          <w:szCs w:val="16"/>
        </w:rPr>
        <w:t xml:space="preserve"> GOP </w:t>
      </w:r>
      <w:r w:rsidRPr="128DA861">
        <w:rPr>
          <w:rStyle w:val="StyleUnderline"/>
          <w:rFonts w:eastAsia="Calibri"/>
        </w:rPr>
        <w:t>fold, during his</w:t>
      </w:r>
      <w:r w:rsidRPr="128DA861">
        <w:rPr>
          <w:rFonts w:eastAsia="Calibri"/>
          <w:sz w:val="16"/>
          <w:szCs w:val="16"/>
        </w:rPr>
        <w:t xml:space="preserve"> </w:t>
      </w:r>
      <w:r w:rsidRPr="128DA861">
        <w:rPr>
          <w:rStyle w:val="Emphasis"/>
          <w:rFonts w:eastAsia="Calibri"/>
          <w:bCs/>
        </w:rPr>
        <w:t xml:space="preserve">first time </w:t>
      </w:r>
      <w:r w:rsidRPr="128DA861">
        <w:rPr>
          <w:rStyle w:val="Emphasis"/>
          <w:rFonts w:eastAsia="Calibri"/>
          <w:bCs/>
          <w:highlight w:val="cyan"/>
        </w:rPr>
        <w:t>in office</w:t>
      </w:r>
      <w:r w:rsidRPr="128DA861">
        <w:rPr>
          <w:rFonts w:eastAsia="Calibri"/>
          <w:sz w:val="16"/>
          <w:szCs w:val="16"/>
        </w:rPr>
        <w:t xml:space="preserve"> </w:t>
      </w:r>
      <w:r w:rsidRPr="128DA861">
        <w:rPr>
          <w:rStyle w:val="StyleUnderline"/>
          <w:rFonts w:eastAsia="Calibri"/>
        </w:rPr>
        <w:t xml:space="preserve">he </w:t>
      </w:r>
      <w:r w:rsidRPr="128DA861">
        <w:rPr>
          <w:rStyle w:val="StyleUnderline"/>
          <w:rFonts w:eastAsia="Calibri"/>
          <w:highlight w:val="cyan"/>
        </w:rPr>
        <w:t>sided with</w:t>
      </w:r>
      <w:r w:rsidRPr="128DA861">
        <w:rPr>
          <w:rFonts w:eastAsia="Calibri"/>
          <w:sz w:val="16"/>
          <w:szCs w:val="16"/>
          <w:highlight w:val="cyan"/>
        </w:rPr>
        <w:t xml:space="preserve"> </w:t>
      </w:r>
      <w:r w:rsidRPr="128DA861">
        <w:rPr>
          <w:rStyle w:val="Emphasis"/>
          <w:rFonts w:eastAsia="Calibri"/>
          <w:bCs/>
          <w:highlight w:val="cyan"/>
        </w:rPr>
        <w:t>business</w:t>
      </w:r>
      <w:r w:rsidRPr="128DA861">
        <w:rPr>
          <w:rStyle w:val="StyleUnderline"/>
          <w:rFonts w:eastAsia="Calibri"/>
        </w:rPr>
        <w:t>. His</w:t>
      </w:r>
      <w:r w:rsidRPr="128DA861">
        <w:rPr>
          <w:rFonts w:eastAsia="Calibri"/>
          <w:sz w:val="16"/>
          <w:szCs w:val="16"/>
        </w:rPr>
        <w:t xml:space="preserve"> </w:t>
      </w:r>
      <w:r w:rsidRPr="128DA861">
        <w:rPr>
          <w:rStyle w:val="Emphasis"/>
          <w:rFonts w:eastAsia="Calibri"/>
          <w:bCs/>
        </w:rPr>
        <w:t>judicial nominees</w:t>
      </w:r>
      <w:r w:rsidRPr="128DA861">
        <w:rPr>
          <w:rFonts w:eastAsia="Calibri"/>
          <w:sz w:val="16"/>
          <w:szCs w:val="16"/>
        </w:rPr>
        <w:t xml:space="preserve">, as well as his nominees to sit on the National Labor Relations Board, </w:t>
      </w:r>
      <w:r w:rsidRPr="128DA861">
        <w:rPr>
          <w:rStyle w:val="StyleUnderline"/>
          <w:rFonts w:eastAsia="Calibri"/>
        </w:rPr>
        <w:t>were</w:t>
      </w:r>
      <w:r w:rsidRPr="128DA861">
        <w:rPr>
          <w:rFonts w:eastAsia="Calibri"/>
          <w:sz w:val="16"/>
          <w:szCs w:val="16"/>
        </w:rPr>
        <w:t xml:space="preserve"> undoubtedly </w:t>
      </w:r>
      <w:r w:rsidRPr="128DA861">
        <w:rPr>
          <w:rStyle w:val="Emphasis"/>
          <w:rFonts w:eastAsia="Calibri"/>
          <w:bCs/>
        </w:rPr>
        <w:t>labor skeptics</w:t>
      </w:r>
      <w:r w:rsidRPr="128DA861">
        <w:rPr>
          <w:rStyle w:val="StyleUnderline"/>
          <w:rFonts w:eastAsia="Calibri"/>
        </w:rPr>
        <w:t xml:space="preserve">. Trump even </w:t>
      </w:r>
      <w:r w:rsidRPr="128DA861">
        <w:rPr>
          <w:rStyle w:val="Emphasis"/>
          <w:rFonts w:eastAsia="Calibri"/>
          <w:bCs/>
        </w:rPr>
        <w:t>praised</w:t>
      </w:r>
      <w:r w:rsidRPr="128DA861">
        <w:rPr>
          <w:rFonts w:eastAsia="Calibri"/>
          <w:sz w:val="16"/>
          <w:szCs w:val="16"/>
        </w:rPr>
        <w:t xml:space="preserve"> Elon </w:t>
      </w:r>
      <w:r w:rsidRPr="128DA861">
        <w:rPr>
          <w:rStyle w:val="Emphasis"/>
          <w:rFonts w:eastAsia="Calibri"/>
          <w:bCs/>
        </w:rPr>
        <w:t>Musk</w:t>
      </w:r>
      <w:r w:rsidRPr="128DA861">
        <w:rPr>
          <w:rStyle w:val="StyleUnderline"/>
          <w:rFonts w:eastAsia="Calibri"/>
        </w:rPr>
        <w:t>’s</w:t>
      </w:r>
      <w:r w:rsidRPr="128DA861">
        <w:rPr>
          <w:rFonts w:eastAsia="Calibri"/>
          <w:sz w:val="16"/>
          <w:szCs w:val="16"/>
        </w:rPr>
        <w:t xml:space="preserve"> perceived </w:t>
      </w:r>
      <w:r w:rsidRPr="128DA861">
        <w:rPr>
          <w:rStyle w:val="StyleUnderline"/>
          <w:rFonts w:eastAsia="Calibri"/>
        </w:rPr>
        <w:t xml:space="preserve">penchant for </w:t>
      </w:r>
      <w:r w:rsidRPr="128DA861">
        <w:rPr>
          <w:rStyle w:val="Emphasis"/>
          <w:rFonts w:eastAsia="Calibri"/>
          <w:bCs/>
        </w:rPr>
        <w:t>firing</w:t>
      </w:r>
      <w:r w:rsidRPr="128DA861">
        <w:rPr>
          <w:rFonts w:eastAsia="Calibri"/>
          <w:sz w:val="16"/>
          <w:szCs w:val="16"/>
        </w:rPr>
        <w:t xml:space="preserve"> Tesla </w:t>
      </w:r>
      <w:r w:rsidRPr="128DA861">
        <w:rPr>
          <w:rStyle w:val="Emphasis"/>
          <w:rFonts w:eastAsia="Calibri"/>
          <w:bCs/>
        </w:rPr>
        <w:t>workers</w:t>
      </w:r>
      <w:r w:rsidRPr="128DA861">
        <w:rPr>
          <w:rFonts w:eastAsia="Calibri"/>
          <w:sz w:val="16"/>
          <w:szCs w:val="16"/>
        </w:rPr>
        <w:t xml:space="preserve"> </w:t>
      </w:r>
      <w:r w:rsidRPr="128DA861">
        <w:rPr>
          <w:rStyle w:val="StyleUnderline"/>
          <w:rFonts w:eastAsia="Calibri"/>
        </w:rPr>
        <w:t>interested in starting a</w:t>
      </w:r>
      <w:r w:rsidRPr="128DA861">
        <w:rPr>
          <w:rFonts w:eastAsia="Calibri"/>
          <w:sz w:val="16"/>
          <w:szCs w:val="16"/>
        </w:rPr>
        <w:t xml:space="preserve"> union.</w:t>
      </w:r>
    </w:p>
    <w:p w14:paraId="24FB3259" w14:textId="77777777" w:rsidR="001C25B9" w:rsidRDefault="001C25B9" w:rsidP="001C25B9">
      <w:pPr>
        <w:rPr>
          <w:rFonts w:eastAsia="Calibri"/>
          <w:sz w:val="16"/>
          <w:szCs w:val="16"/>
        </w:rPr>
      </w:pPr>
      <w:r w:rsidRPr="128DA861">
        <w:rPr>
          <w:rFonts w:eastAsia="Calibri"/>
          <w:sz w:val="16"/>
          <w:szCs w:val="16"/>
        </w:rPr>
        <w:t xml:space="preserve">“You’re the greatest cutter,” Trump told Musk during a live conversation on X. “I look at what you do. You walk in and say, ‘You want to quit?’ I won’t mention the name of the company, but they go on strike, and you </w:t>
      </w:r>
      <w:proofErr w:type="gramStart"/>
      <w:r w:rsidRPr="128DA861">
        <w:rPr>
          <w:rFonts w:eastAsia="Calibri"/>
          <w:sz w:val="16"/>
          <w:szCs w:val="16"/>
        </w:rPr>
        <w:t>say, ‘</w:t>
      </w:r>
      <w:proofErr w:type="gramEnd"/>
      <w:r w:rsidRPr="128DA861">
        <w:rPr>
          <w:rFonts w:eastAsia="Calibri"/>
          <w:sz w:val="16"/>
          <w:szCs w:val="16"/>
        </w:rPr>
        <w:t>that’s OK. You’re all gone.’”</w:t>
      </w:r>
    </w:p>
    <w:p w14:paraId="53C7500E" w14:textId="77777777" w:rsidR="001C25B9" w:rsidRDefault="001C25B9" w:rsidP="001C25B9">
      <w:pPr>
        <w:rPr>
          <w:rFonts w:eastAsia="Calibri"/>
          <w:sz w:val="16"/>
          <w:szCs w:val="16"/>
        </w:rPr>
      </w:pPr>
      <w:r w:rsidRPr="128DA861">
        <w:rPr>
          <w:rFonts w:eastAsia="Calibri"/>
          <w:sz w:val="16"/>
          <w:szCs w:val="16"/>
        </w:rPr>
        <w:t xml:space="preserve">The richest man in the world, Musk is now not just a supporter but a key member of the Trump administration. The second and third richest men in the world, Mark Zuckerberg of Facebook/Meta and Jeff Bezos of Amazon, attended Trump’s second inaugural. All three </w:t>
      </w:r>
      <w:proofErr w:type="gramStart"/>
      <w:r w:rsidRPr="128DA861">
        <w:rPr>
          <w:rFonts w:eastAsia="Calibri"/>
          <w:sz w:val="16"/>
          <w:szCs w:val="16"/>
        </w:rPr>
        <w:t>have,</w:t>
      </w:r>
      <w:proofErr w:type="gramEnd"/>
      <w:r w:rsidRPr="128DA861">
        <w:rPr>
          <w:rFonts w:eastAsia="Calibri"/>
          <w:sz w:val="16"/>
          <w:szCs w:val="16"/>
        </w:rPr>
        <w:t xml:space="preserve"> at one time or another, been caught up in lawsuits over their treatment of employees looking to unionize.</w:t>
      </w:r>
    </w:p>
    <w:p w14:paraId="20570D1E" w14:textId="77777777" w:rsidR="001C25B9" w:rsidRDefault="001C25B9" w:rsidP="001C25B9">
      <w:pPr>
        <w:rPr>
          <w:rFonts w:eastAsia="Calibri"/>
          <w:sz w:val="16"/>
          <w:szCs w:val="16"/>
        </w:rPr>
      </w:pPr>
      <w:r w:rsidRPr="128DA861">
        <w:rPr>
          <w:rFonts w:eastAsia="Calibri"/>
          <w:sz w:val="16"/>
          <w:szCs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w:t>
      </w:r>
      <w:proofErr w:type="gramStart"/>
      <w:r w:rsidRPr="128DA861">
        <w:rPr>
          <w:rFonts w:eastAsia="Calibri"/>
          <w:sz w:val="16"/>
          <w:szCs w:val="16"/>
        </w:rPr>
        <w:t>So</w:t>
      </w:r>
      <w:proofErr w:type="gramEnd"/>
      <w:r w:rsidRPr="128DA861">
        <w:rPr>
          <w:rFonts w:eastAsia="Calibri"/>
          <w:sz w:val="16"/>
          <w:szCs w:val="16"/>
        </w:rPr>
        <w:t xml:space="preserve"> I have no doubt that Jeff Bezos would love to be in the president’s inner circle,” he added. “Do I think that the president is going to ultimately listen to him? No.”</w:t>
      </w:r>
    </w:p>
    <w:p w14:paraId="469EFE2E" w14:textId="77777777" w:rsidR="001C25B9" w:rsidRDefault="001C25B9" w:rsidP="001C25B9">
      <w:pPr>
        <w:rPr>
          <w:rFonts w:eastAsia="Calibri"/>
          <w:sz w:val="16"/>
          <w:szCs w:val="16"/>
        </w:rPr>
      </w:pPr>
      <w:r w:rsidRPr="128DA861">
        <w:rPr>
          <w:rFonts w:eastAsia="Calibri"/>
          <w:sz w:val="16"/>
          <w:szCs w:val="16"/>
        </w:rPr>
        <w:t>The Missouri senator would prefer if the president listened to him and helped get his latest pro-labor legislation into law. So would the Teamsters who support the new bill.</w:t>
      </w:r>
    </w:p>
    <w:p w14:paraId="5C8A1316" w14:textId="77777777" w:rsidR="001C25B9" w:rsidRDefault="001C25B9" w:rsidP="001C25B9">
      <w:pPr>
        <w:rPr>
          <w:rFonts w:eastAsia="Calibri"/>
          <w:sz w:val="16"/>
          <w:szCs w:val="16"/>
        </w:rPr>
      </w:pPr>
      <w:r w:rsidRPr="128DA861">
        <w:rPr>
          <w:rFonts w:eastAsia="Calibri"/>
          <w:sz w:val="16"/>
          <w:szCs w:val="16"/>
        </w:rPr>
        <w:t>“</w:t>
      </w:r>
      <w:r w:rsidRPr="128DA861">
        <w:rPr>
          <w:rStyle w:val="StyleUnderline"/>
          <w:rFonts w:eastAsia="Calibri"/>
          <w:highlight w:val="cyan"/>
        </w:rPr>
        <w:t>Legislation</w:t>
      </w:r>
      <w:r w:rsidRPr="128DA861">
        <w:rPr>
          <w:rStyle w:val="StyleUnderline"/>
          <w:rFonts w:eastAsia="Calibri"/>
        </w:rPr>
        <w:t xml:space="preserve"> gets </w:t>
      </w:r>
      <w:r w:rsidRPr="128DA861">
        <w:rPr>
          <w:rStyle w:val="StyleUnderline"/>
          <w:rFonts w:eastAsia="Calibri"/>
          <w:highlight w:val="cyan"/>
        </w:rPr>
        <w:t>put forward</w:t>
      </w:r>
      <w:r w:rsidRPr="128DA861">
        <w:rPr>
          <w:rStyle w:val="StyleUnderline"/>
          <w:rFonts w:eastAsia="Calibri"/>
        </w:rPr>
        <w:t xml:space="preserve">, oftentimes, </w:t>
      </w:r>
      <w:r w:rsidRPr="128DA861">
        <w:rPr>
          <w:rStyle w:val="StyleUnderline"/>
          <w:rFonts w:eastAsia="Calibri"/>
          <w:highlight w:val="cyan"/>
        </w:rPr>
        <w:t>as a</w:t>
      </w:r>
      <w:r w:rsidRPr="128DA861">
        <w:rPr>
          <w:rStyle w:val="StyleUnderline"/>
          <w:rFonts w:eastAsia="Calibri"/>
        </w:rPr>
        <w:t xml:space="preserve"> </w:t>
      </w:r>
      <w:r w:rsidRPr="128DA861">
        <w:rPr>
          <w:rStyle w:val="Emphasis"/>
          <w:rFonts w:eastAsia="Calibri"/>
          <w:bCs/>
        </w:rPr>
        <w:t xml:space="preserve">political </w:t>
      </w:r>
      <w:r w:rsidRPr="128DA861">
        <w:rPr>
          <w:rStyle w:val="Emphasis"/>
          <w:rFonts w:eastAsia="Calibri"/>
          <w:bCs/>
          <w:highlight w:val="cyan"/>
        </w:rPr>
        <w:t>chess piece</w:t>
      </w:r>
      <w:r w:rsidRPr="128DA861">
        <w:rPr>
          <w:rFonts w:eastAsia="Calibri"/>
          <w:sz w:val="16"/>
          <w:szCs w:val="16"/>
        </w:rPr>
        <w:t xml:space="preserve"> </w:t>
      </w:r>
      <w:r w:rsidRPr="128DA861">
        <w:rPr>
          <w:rStyle w:val="StyleUnderline"/>
          <w:rFonts w:eastAsia="Calibri"/>
        </w:rPr>
        <w:t>and</w:t>
      </w:r>
      <w:r w:rsidRPr="128DA861">
        <w:rPr>
          <w:rFonts w:eastAsia="Calibri"/>
          <w:sz w:val="16"/>
          <w:szCs w:val="16"/>
        </w:rPr>
        <w:t xml:space="preserve"> </w:t>
      </w:r>
      <w:r w:rsidRPr="128DA861">
        <w:rPr>
          <w:rStyle w:val="Emphasis"/>
          <w:rFonts w:eastAsia="Calibri"/>
          <w:bCs/>
        </w:rPr>
        <w:t>part of the game</w:t>
      </w:r>
      <w:r w:rsidRPr="128DA861">
        <w:rPr>
          <w:rStyle w:val="StyleUnderline"/>
          <w:rFonts w:eastAsia="Calibri"/>
        </w:rPr>
        <w:t xml:space="preserve">, </w:t>
      </w:r>
      <w:r w:rsidRPr="128DA861">
        <w:rPr>
          <w:rStyle w:val="StyleUnderline"/>
          <w:rFonts w:eastAsia="Calibri"/>
          <w:highlight w:val="cyan"/>
        </w:rPr>
        <w:t>but</w:t>
      </w:r>
      <w:r w:rsidRPr="128DA861">
        <w:rPr>
          <w:rStyle w:val="StyleUnderline"/>
          <w:rFonts w:eastAsia="Calibri"/>
        </w:rPr>
        <w:t xml:space="preserve"> the</w:t>
      </w:r>
      <w:r w:rsidRPr="128DA861">
        <w:rPr>
          <w:rFonts w:eastAsia="Calibri"/>
          <w:sz w:val="16"/>
          <w:szCs w:val="16"/>
        </w:rPr>
        <w:t xml:space="preserve"> ultimate </w:t>
      </w:r>
      <w:r w:rsidRPr="128DA861">
        <w:rPr>
          <w:rStyle w:val="Emphasis"/>
          <w:rFonts w:eastAsia="Calibri"/>
          <w:bCs/>
        </w:rPr>
        <w:t>result</w:t>
      </w:r>
      <w:r w:rsidRPr="128DA861">
        <w:rPr>
          <w:rFonts w:eastAsia="Calibri"/>
          <w:sz w:val="16"/>
          <w:szCs w:val="16"/>
        </w:rPr>
        <w:t xml:space="preserve"> </w:t>
      </w:r>
      <w:r w:rsidRPr="128DA861">
        <w:rPr>
          <w:rStyle w:val="StyleUnderline"/>
          <w:rFonts w:eastAsia="Calibri"/>
        </w:rPr>
        <w:t xml:space="preserve">is that it </w:t>
      </w:r>
      <w:r w:rsidRPr="128DA861">
        <w:rPr>
          <w:rStyle w:val="Emphasis"/>
          <w:rFonts w:eastAsia="Calibri"/>
          <w:bCs/>
          <w:highlight w:val="cyan"/>
        </w:rPr>
        <w:t>doesn’t see the light of day</w:t>
      </w:r>
      <w:r w:rsidRPr="128DA861">
        <w:rPr>
          <w:rFonts w:eastAsia="Calibri"/>
          <w:sz w:val="16"/>
          <w:szCs w:val="16"/>
        </w:rPr>
        <w:t xml:space="preserve">,” said Teamsters spokeswoman Kara Deniz. </w:t>
      </w:r>
      <w:r w:rsidRPr="128DA861">
        <w:rPr>
          <w:rStyle w:val="Emphasis"/>
          <w:rFonts w:eastAsia="Calibri"/>
          <w:bCs/>
        </w:rPr>
        <w:t>Unions</w:t>
      </w:r>
      <w:r w:rsidRPr="128DA861">
        <w:rPr>
          <w:rFonts w:eastAsia="Calibri"/>
          <w:sz w:val="16"/>
          <w:szCs w:val="16"/>
        </w:rPr>
        <w:t xml:space="preserve"> </w:t>
      </w:r>
      <w:r w:rsidRPr="128DA861">
        <w:rPr>
          <w:rStyle w:val="StyleUnderline"/>
          <w:rFonts w:eastAsia="Calibri"/>
        </w:rPr>
        <w:t>have</w:t>
      </w:r>
      <w:r w:rsidRPr="128DA861">
        <w:rPr>
          <w:rFonts w:eastAsia="Calibri"/>
          <w:sz w:val="16"/>
          <w:szCs w:val="16"/>
        </w:rPr>
        <w:t xml:space="preserve"> </w:t>
      </w:r>
      <w:r w:rsidRPr="128DA861">
        <w:rPr>
          <w:rStyle w:val="Emphasis"/>
          <w:rFonts w:eastAsia="Calibri"/>
          <w:bCs/>
        </w:rPr>
        <w:t>watched that</w:t>
      </w:r>
      <w:r w:rsidRPr="128DA861">
        <w:rPr>
          <w:rFonts w:eastAsia="Calibri"/>
          <w:sz w:val="16"/>
          <w:szCs w:val="16"/>
        </w:rPr>
        <w:t xml:space="preserve"> dynamic </w:t>
      </w:r>
      <w:r w:rsidRPr="128DA861">
        <w:rPr>
          <w:rStyle w:val="Emphasis"/>
          <w:rFonts w:eastAsia="Calibri"/>
          <w:bCs/>
        </w:rPr>
        <w:t>play out</w:t>
      </w:r>
      <w:r w:rsidRPr="128DA861">
        <w:rPr>
          <w:rFonts w:eastAsia="Calibri"/>
          <w:sz w:val="16"/>
          <w:szCs w:val="16"/>
        </w:rPr>
        <w:t xml:space="preserve"> </w:t>
      </w:r>
      <w:proofErr w:type="gramStart"/>
      <w:r w:rsidRPr="128DA861">
        <w:rPr>
          <w:rStyle w:val="Emphasis"/>
          <w:rFonts w:eastAsia="Calibri"/>
          <w:bCs/>
        </w:rPr>
        <w:t>over and over</w:t>
      </w:r>
      <w:r w:rsidRPr="128DA861">
        <w:rPr>
          <w:rFonts w:eastAsia="Calibri"/>
          <w:sz w:val="16"/>
          <w:szCs w:val="16"/>
        </w:rPr>
        <w:t xml:space="preserve"> again</w:t>
      </w:r>
      <w:proofErr w:type="gramEnd"/>
      <w:r w:rsidRPr="128DA861">
        <w:rPr>
          <w:rFonts w:eastAsia="Calibri"/>
          <w:sz w:val="16"/>
          <w:szCs w:val="16"/>
        </w:rPr>
        <w:t xml:space="preserve"> </w:t>
      </w:r>
      <w:r w:rsidRPr="128DA861">
        <w:rPr>
          <w:rStyle w:val="StyleUnderline"/>
          <w:rFonts w:eastAsia="Calibri"/>
        </w:rPr>
        <w:t>across administrations</w:t>
      </w:r>
      <w:r w:rsidRPr="128DA861">
        <w:rPr>
          <w:rFonts w:eastAsia="Calibri"/>
          <w:sz w:val="16"/>
          <w:szCs w:val="16"/>
        </w:rPr>
        <w:t xml:space="preserve">, she said. Led by O’Brien, though, the Teamsters </w:t>
      </w:r>
      <w:r w:rsidRPr="128DA861">
        <w:rPr>
          <w:rStyle w:val="StyleUnderline"/>
          <w:rFonts w:eastAsia="Calibri"/>
        </w:rPr>
        <w:t>are increasingly open to working a</w:t>
      </w:r>
      <w:r w:rsidRPr="128DA861">
        <w:rPr>
          <w:rStyle w:val="Emphasis"/>
          <w:rFonts w:eastAsia="Calibri"/>
          <w:bCs/>
        </w:rPr>
        <w:t>cross</w:t>
      </w:r>
      <w:r w:rsidRPr="128DA861">
        <w:rPr>
          <w:rStyle w:val="StyleUnderline"/>
          <w:rFonts w:eastAsia="Calibri"/>
        </w:rPr>
        <w:t xml:space="preserve"> the </w:t>
      </w:r>
      <w:r w:rsidRPr="128DA861">
        <w:rPr>
          <w:rStyle w:val="Emphasis"/>
          <w:rFonts w:eastAsia="Calibri"/>
          <w:bCs/>
        </w:rPr>
        <w:t>partisan divide</w:t>
      </w:r>
      <w:r w:rsidRPr="128DA861">
        <w:rPr>
          <w:rStyle w:val="StyleUnderline"/>
          <w:rFonts w:eastAsia="Calibri"/>
        </w:rPr>
        <w:t>. “The priority is to wherever we can, whether it’s Democrat, Republican, or independent, to work together with any political leader that is going to</w:t>
      </w:r>
      <w:r w:rsidRPr="128DA861">
        <w:rPr>
          <w:rFonts w:eastAsia="Calibri"/>
          <w:sz w:val="16"/>
          <w:szCs w:val="16"/>
        </w:rPr>
        <w:t xml:space="preserve"> </w:t>
      </w:r>
      <w:r w:rsidRPr="128DA861">
        <w:rPr>
          <w:rStyle w:val="Emphasis"/>
          <w:rFonts w:eastAsia="Calibri"/>
          <w:bCs/>
        </w:rPr>
        <w:t>support workers</w:t>
      </w:r>
      <w:r w:rsidRPr="128DA861">
        <w:rPr>
          <w:rFonts w:eastAsia="Calibri"/>
          <w:sz w:val="16"/>
          <w:szCs w:val="16"/>
        </w:rPr>
        <w:t>,” Deniz told RCP.</w:t>
      </w:r>
    </w:p>
    <w:p w14:paraId="380B0DCE" w14:textId="77777777" w:rsidR="001C25B9" w:rsidRDefault="001C25B9" w:rsidP="001C25B9">
      <w:pPr>
        <w:pStyle w:val="Heading4"/>
        <w:rPr>
          <w:rFonts w:eastAsia="Calibri" w:cs="Calibri"/>
          <w:b w:val="0"/>
          <w:bCs/>
          <w:szCs w:val="26"/>
        </w:rPr>
      </w:pPr>
      <w:r w:rsidRPr="128DA861">
        <w:rPr>
          <w:rFonts w:eastAsia="Calibri" w:cs="Calibri"/>
          <w:bCs/>
          <w:szCs w:val="26"/>
        </w:rPr>
        <w:t xml:space="preserve">Dems will take advantage of the opportunity now by pivoting to post-neoliberalism---but the plan means Republicans beat them to the punch, which locks in a generation of GOP dominance. </w:t>
      </w:r>
    </w:p>
    <w:p w14:paraId="1B1D775F" w14:textId="77777777" w:rsidR="001C25B9" w:rsidRDefault="001C25B9" w:rsidP="001C25B9">
      <w:pPr>
        <w:rPr>
          <w:rFonts w:eastAsia="Calibri"/>
        </w:rPr>
      </w:pPr>
      <w:r w:rsidRPr="128DA861">
        <w:rPr>
          <w:rFonts w:eastAsia="Calibri"/>
        </w:rPr>
        <w:t xml:space="preserve">Tyler Austin </w:t>
      </w:r>
      <w:r w:rsidRPr="128DA861">
        <w:rPr>
          <w:rStyle w:val="Style13ptBold"/>
          <w:rFonts w:eastAsia="Calibri"/>
          <w:bCs w:val="0"/>
          <w:szCs w:val="26"/>
        </w:rPr>
        <w:t>Harper 24</w:t>
      </w:r>
      <w:r w:rsidRPr="128DA861">
        <w:rPr>
          <w:rFonts w:eastAsia="Calibri"/>
        </w:rPr>
        <w:t xml:space="preserve">, Staff Writer at The Atlantic, Ph.D. in Comparative Literature from NYU, Former Assistant Professor of Environmental Studies at Bates College, Co-host of Time to Say Goodbye podcast, "Is This How Democrats Win Back the Working Class?" The Atlantic, 12/12/2024, </w:t>
      </w:r>
      <w:hyperlink r:id="rId22">
        <w:r w:rsidRPr="128DA861">
          <w:rPr>
            <w:rStyle w:val="Hyperlink"/>
            <w:rFonts w:eastAsia="Calibri"/>
          </w:rPr>
          <w:t>https://www.theatlantic.com/politics/archive/2024/12/political-parties-populist-policies/680951/</w:t>
        </w:r>
      </w:hyperlink>
    </w:p>
    <w:p w14:paraId="547941B1" w14:textId="77777777" w:rsidR="001C25B9" w:rsidRDefault="001C25B9" w:rsidP="001C25B9">
      <w:pPr>
        <w:rPr>
          <w:rFonts w:eastAsia="Calibri"/>
          <w:sz w:val="16"/>
          <w:szCs w:val="16"/>
        </w:rPr>
      </w:pPr>
      <w:r w:rsidRPr="128DA861">
        <w:rPr>
          <w:rFonts w:eastAsia="Calibri"/>
          <w:sz w:val="16"/>
          <w:szCs w:val="16"/>
        </w:rPr>
        <w:t xml:space="preserve">Is This How </w:t>
      </w:r>
      <w:r w:rsidRPr="128DA861">
        <w:rPr>
          <w:rStyle w:val="Emphasis"/>
          <w:rFonts w:eastAsia="Calibri"/>
          <w:bCs/>
          <w:highlight w:val="cyan"/>
        </w:rPr>
        <w:t>Dem</w:t>
      </w:r>
      <w:r w:rsidRPr="128DA861">
        <w:rPr>
          <w:rStyle w:val="StyleUnderline"/>
          <w:rFonts w:eastAsia="Calibri"/>
        </w:rPr>
        <w:t>ocrats</w:t>
      </w:r>
      <w:r w:rsidRPr="128DA861">
        <w:rPr>
          <w:rFonts w:eastAsia="Calibri"/>
          <w:sz w:val="16"/>
          <w:szCs w:val="16"/>
        </w:rPr>
        <w:t xml:space="preserve"> Win Back the Working Class?</w:t>
      </w:r>
    </w:p>
    <w:p w14:paraId="4AD9F665" w14:textId="77777777" w:rsidR="001C25B9" w:rsidRDefault="001C25B9" w:rsidP="001C25B9">
      <w:pPr>
        <w:rPr>
          <w:rFonts w:eastAsia="Calibri"/>
          <w:sz w:val="16"/>
          <w:szCs w:val="16"/>
        </w:rPr>
      </w:pPr>
      <w:r w:rsidRPr="128DA861">
        <w:rPr>
          <w:rStyle w:val="StyleUnderline"/>
          <w:rFonts w:eastAsia="Calibri"/>
        </w:rPr>
        <w:t xml:space="preserve">Embracing </w:t>
      </w:r>
      <w:r w:rsidRPr="128DA861">
        <w:rPr>
          <w:rStyle w:val="Emphasis"/>
          <w:rFonts w:eastAsia="Calibri"/>
          <w:bCs/>
          <w:highlight w:val="cyan"/>
        </w:rPr>
        <w:t>populism</w:t>
      </w:r>
      <w:r w:rsidRPr="128DA861">
        <w:rPr>
          <w:rStyle w:val="StyleUnderline"/>
          <w:rFonts w:eastAsia="Calibri"/>
          <w:highlight w:val="cyan"/>
        </w:rPr>
        <w:t xml:space="preserve"> could</w:t>
      </w:r>
      <w:r w:rsidRPr="128DA861">
        <w:rPr>
          <w:rFonts w:eastAsia="Calibri"/>
          <w:sz w:val="16"/>
          <w:szCs w:val="16"/>
        </w:rPr>
        <w:t xml:space="preserve"> help the party </w:t>
      </w:r>
      <w:r w:rsidRPr="128DA861">
        <w:rPr>
          <w:rStyle w:val="StyleUnderline"/>
          <w:rFonts w:eastAsia="Calibri"/>
          <w:highlight w:val="cyan"/>
        </w:rPr>
        <w:t xml:space="preserve">build a </w:t>
      </w:r>
      <w:r w:rsidRPr="128DA861">
        <w:rPr>
          <w:rStyle w:val="Emphasis"/>
          <w:rFonts w:eastAsia="Calibri"/>
          <w:bCs/>
          <w:highlight w:val="cyan"/>
        </w:rPr>
        <w:t>lasting</w:t>
      </w:r>
      <w:r w:rsidRPr="128DA861">
        <w:rPr>
          <w:rStyle w:val="StyleUnderline"/>
          <w:rFonts w:eastAsia="Calibri"/>
        </w:rPr>
        <w:t xml:space="preserve"> political </w:t>
      </w:r>
      <w:r w:rsidRPr="128DA861">
        <w:rPr>
          <w:rStyle w:val="Emphasis"/>
          <w:rFonts w:eastAsia="Calibri"/>
          <w:bCs/>
          <w:highlight w:val="cyan"/>
        </w:rPr>
        <w:t>coalition</w:t>
      </w:r>
      <w:r w:rsidRPr="128DA861">
        <w:rPr>
          <w:rStyle w:val="StyleUnderline"/>
          <w:rFonts w:eastAsia="Calibri"/>
          <w:highlight w:val="cyan"/>
        </w:rPr>
        <w:t>—</w:t>
      </w:r>
      <w:r w:rsidRPr="128DA861">
        <w:rPr>
          <w:rStyle w:val="Emphasis"/>
          <w:rFonts w:eastAsia="Calibri"/>
          <w:bCs/>
          <w:highlight w:val="cyan"/>
        </w:rPr>
        <w:t>if</w:t>
      </w:r>
      <w:r w:rsidRPr="128DA861">
        <w:rPr>
          <w:rStyle w:val="Emphasis"/>
          <w:rFonts w:eastAsia="Calibri"/>
          <w:bCs/>
        </w:rPr>
        <w:t xml:space="preserve"> the </w:t>
      </w:r>
      <w:r w:rsidRPr="128DA861">
        <w:rPr>
          <w:rStyle w:val="Emphasis"/>
          <w:rFonts w:eastAsia="Calibri"/>
          <w:bCs/>
          <w:highlight w:val="cyan"/>
        </w:rPr>
        <w:t>Republicans don’t do it first</w:t>
      </w:r>
      <w:r w:rsidRPr="128DA861">
        <w:rPr>
          <w:rFonts w:eastAsia="Calibri"/>
          <w:sz w:val="16"/>
          <w:szCs w:val="16"/>
        </w:rPr>
        <w:t>.</w:t>
      </w:r>
    </w:p>
    <w:p w14:paraId="26CE6B64" w14:textId="77777777" w:rsidR="001C25B9" w:rsidRDefault="001C25B9" w:rsidP="001C25B9">
      <w:pPr>
        <w:rPr>
          <w:rFonts w:eastAsia="Calibri"/>
          <w:sz w:val="16"/>
          <w:szCs w:val="16"/>
        </w:rPr>
      </w:pPr>
      <w:r w:rsidRPr="128DA861">
        <w:rPr>
          <w:rFonts w:eastAsia="Calibri"/>
          <w:sz w:val="16"/>
          <w:szCs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128DA861">
        <w:rPr>
          <w:rStyle w:val="StyleUnderline"/>
          <w:rFonts w:eastAsia="Calibri"/>
          <w:highlight w:val="cyan"/>
        </w:rPr>
        <w:t>there’s a</w:t>
      </w:r>
      <w:r w:rsidRPr="128DA861">
        <w:rPr>
          <w:rFonts w:eastAsia="Calibri"/>
          <w:sz w:val="16"/>
          <w:szCs w:val="16"/>
          <w:highlight w:val="cyan"/>
        </w:rPr>
        <w:t xml:space="preserve"> </w:t>
      </w:r>
      <w:r w:rsidRPr="128DA861">
        <w:rPr>
          <w:rStyle w:val="Emphasis"/>
          <w:rFonts w:eastAsia="Calibri"/>
          <w:bCs/>
          <w:highlight w:val="cyan"/>
        </w:rPr>
        <w:t>race</w:t>
      </w:r>
      <w:r w:rsidRPr="128DA861">
        <w:rPr>
          <w:rFonts w:eastAsia="Calibri"/>
          <w:sz w:val="16"/>
          <w:szCs w:val="16"/>
        </w:rPr>
        <w:t xml:space="preserve"> </w:t>
      </w:r>
      <w:r w:rsidRPr="128DA861">
        <w:rPr>
          <w:rStyle w:val="StyleUnderline"/>
          <w:rFonts w:eastAsia="Calibri"/>
        </w:rPr>
        <w:t>between the</w:t>
      </w:r>
      <w:r w:rsidRPr="128DA861">
        <w:rPr>
          <w:rFonts w:eastAsia="Calibri"/>
          <w:sz w:val="16"/>
          <w:szCs w:val="16"/>
        </w:rPr>
        <w:t xml:space="preserve"> </w:t>
      </w:r>
      <w:r w:rsidRPr="128DA861">
        <w:rPr>
          <w:rStyle w:val="Emphasis"/>
          <w:rFonts w:eastAsia="Calibri"/>
          <w:bCs/>
        </w:rPr>
        <w:t>Republican</w:t>
      </w:r>
      <w:r w:rsidRPr="128DA861">
        <w:rPr>
          <w:rFonts w:eastAsia="Calibri"/>
          <w:sz w:val="16"/>
          <w:szCs w:val="16"/>
        </w:rPr>
        <w:t xml:space="preserve"> Party </w:t>
      </w:r>
      <w:r w:rsidRPr="128DA861">
        <w:rPr>
          <w:rStyle w:val="StyleUnderline"/>
          <w:rFonts w:eastAsia="Calibri"/>
        </w:rPr>
        <w:t>and</w:t>
      </w:r>
      <w:r w:rsidRPr="128DA861">
        <w:rPr>
          <w:rFonts w:eastAsia="Calibri"/>
          <w:sz w:val="16"/>
          <w:szCs w:val="16"/>
        </w:rPr>
        <w:t xml:space="preserve"> the </w:t>
      </w:r>
      <w:r w:rsidRPr="128DA861">
        <w:rPr>
          <w:rStyle w:val="Emphasis"/>
          <w:rFonts w:eastAsia="Calibri"/>
          <w:bCs/>
        </w:rPr>
        <w:t>Dem</w:t>
      </w:r>
      <w:r w:rsidRPr="128DA861">
        <w:rPr>
          <w:rFonts w:eastAsia="Calibri"/>
          <w:sz w:val="16"/>
          <w:szCs w:val="16"/>
        </w:rPr>
        <w:t xml:space="preserve">ocratic </w:t>
      </w:r>
      <w:r w:rsidRPr="128DA861">
        <w:rPr>
          <w:rStyle w:val="Emphasis"/>
          <w:rFonts w:eastAsia="Calibri"/>
          <w:bCs/>
        </w:rPr>
        <w:t>Party</w:t>
      </w:r>
      <w:r w:rsidRPr="128DA861">
        <w:rPr>
          <w:rFonts w:eastAsia="Calibri"/>
          <w:sz w:val="16"/>
          <w:szCs w:val="16"/>
        </w:rPr>
        <w:t xml:space="preserve">,” Murphy told me. “And </w:t>
      </w:r>
      <w:r w:rsidRPr="128DA861">
        <w:rPr>
          <w:rStyle w:val="StyleUnderline"/>
          <w:rFonts w:eastAsia="Calibri"/>
        </w:rPr>
        <w:t>the question is: Does the</w:t>
      </w:r>
      <w:r w:rsidRPr="128DA861">
        <w:rPr>
          <w:rFonts w:eastAsia="Calibri"/>
          <w:sz w:val="16"/>
          <w:szCs w:val="16"/>
        </w:rPr>
        <w:t xml:space="preserve"> </w:t>
      </w:r>
      <w:r w:rsidRPr="128DA861">
        <w:rPr>
          <w:rStyle w:val="Emphasis"/>
          <w:rFonts w:eastAsia="Calibri"/>
          <w:bCs/>
        </w:rPr>
        <w:t>Republican Party</w:t>
      </w:r>
      <w:r w:rsidRPr="128DA861">
        <w:rPr>
          <w:rFonts w:eastAsia="Calibri"/>
          <w:sz w:val="16"/>
          <w:szCs w:val="16"/>
        </w:rPr>
        <w:t xml:space="preserve"> </w:t>
      </w:r>
      <w:r w:rsidRPr="128DA861">
        <w:rPr>
          <w:rStyle w:val="StyleUnderline"/>
          <w:rFonts w:eastAsia="Calibri"/>
        </w:rPr>
        <w:t>become</w:t>
      </w:r>
      <w:r w:rsidRPr="128DA861">
        <w:rPr>
          <w:rFonts w:eastAsia="Calibri"/>
          <w:sz w:val="16"/>
          <w:szCs w:val="16"/>
        </w:rPr>
        <w:t xml:space="preserve"> </w:t>
      </w:r>
      <w:r w:rsidRPr="128DA861">
        <w:rPr>
          <w:rStyle w:val="Emphasis"/>
          <w:rFonts w:eastAsia="Calibri"/>
          <w:bCs/>
        </w:rPr>
        <w:t>more economically populist in a genuine way</w:t>
      </w:r>
      <w:r w:rsidRPr="128DA861">
        <w:rPr>
          <w:rFonts w:eastAsia="Calibri"/>
          <w:sz w:val="16"/>
          <w:szCs w:val="16"/>
        </w:rPr>
        <w:t xml:space="preserve"> </w:t>
      </w:r>
      <w:r w:rsidRPr="128DA861">
        <w:rPr>
          <w:rStyle w:val="Emphasis"/>
          <w:rFonts w:eastAsia="Calibri"/>
          <w:bCs/>
        </w:rPr>
        <w:t>before</w:t>
      </w:r>
      <w:r w:rsidRPr="128DA861">
        <w:rPr>
          <w:rFonts w:eastAsia="Calibri"/>
          <w:sz w:val="16"/>
          <w:szCs w:val="16"/>
        </w:rPr>
        <w:t xml:space="preserve"> </w:t>
      </w:r>
      <w:r w:rsidRPr="128DA861">
        <w:rPr>
          <w:rStyle w:val="StyleUnderline"/>
          <w:rFonts w:eastAsia="Calibri"/>
        </w:rPr>
        <w:t>the</w:t>
      </w:r>
      <w:r w:rsidRPr="128DA861">
        <w:rPr>
          <w:rFonts w:eastAsia="Calibri"/>
          <w:sz w:val="16"/>
          <w:szCs w:val="16"/>
        </w:rPr>
        <w:t xml:space="preserve"> </w:t>
      </w:r>
      <w:r w:rsidRPr="128DA861">
        <w:rPr>
          <w:rStyle w:val="Emphasis"/>
          <w:rFonts w:eastAsia="Calibri"/>
          <w:bCs/>
        </w:rPr>
        <w:t>Dem</w:t>
      </w:r>
      <w:r w:rsidRPr="128DA861">
        <w:rPr>
          <w:rFonts w:eastAsia="Calibri"/>
          <w:sz w:val="16"/>
          <w:szCs w:val="16"/>
        </w:rPr>
        <w:t xml:space="preserve">ocratic </w:t>
      </w:r>
      <w:r w:rsidRPr="128DA861">
        <w:rPr>
          <w:rStyle w:val="Emphasis"/>
          <w:rFonts w:eastAsia="Calibri"/>
          <w:bCs/>
        </w:rPr>
        <w:t>Party</w:t>
      </w:r>
      <w:r w:rsidRPr="128DA861">
        <w:rPr>
          <w:rFonts w:eastAsia="Calibri"/>
          <w:sz w:val="16"/>
          <w:szCs w:val="16"/>
        </w:rPr>
        <w:t xml:space="preserve"> opens itself up to people who don’t agree with us on 100 percent of our social and cultural issues</w:t>
      </w:r>
      <w:r w:rsidRPr="128DA861">
        <w:rPr>
          <w:rStyle w:val="Emphasis"/>
          <w:rFonts w:eastAsia="Calibri"/>
          <w:bCs/>
        </w:rPr>
        <w:t>?</w:t>
      </w:r>
      <w:r w:rsidRPr="128DA861">
        <w:rPr>
          <w:rFonts w:eastAsia="Calibri"/>
          <w:sz w:val="16"/>
          <w:szCs w:val="16"/>
        </w:rPr>
        <w:t>”</w:t>
      </w:r>
    </w:p>
    <w:p w14:paraId="57FAA7FB" w14:textId="77777777" w:rsidR="001C25B9" w:rsidRDefault="001C25B9" w:rsidP="001C25B9">
      <w:pPr>
        <w:rPr>
          <w:rFonts w:eastAsia="Calibri"/>
          <w:sz w:val="16"/>
          <w:szCs w:val="16"/>
        </w:rPr>
      </w:pPr>
      <w:r w:rsidRPr="128DA861">
        <w:rPr>
          <w:rFonts w:eastAsia="Calibri"/>
          <w:sz w:val="16"/>
          <w:szCs w:val="16"/>
        </w:rPr>
        <w:t xml:space="preserve">Murphy is onto something. </w:t>
      </w:r>
      <w:r w:rsidRPr="128DA861">
        <w:rPr>
          <w:rStyle w:val="StyleUnderline"/>
          <w:rFonts w:eastAsia="Calibri"/>
        </w:rPr>
        <w:t>The politics of the average American are</w:t>
      </w:r>
      <w:r w:rsidRPr="128DA861">
        <w:rPr>
          <w:rFonts w:eastAsia="Calibri"/>
          <w:sz w:val="16"/>
          <w:szCs w:val="16"/>
        </w:rPr>
        <w:t xml:space="preserve"> </w:t>
      </w:r>
      <w:r w:rsidRPr="128DA861">
        <w:rPr>
          <w:rStyle w:val="StyleUnderline"/>
          <w:rFonts w:eastAsia="Calibri"/>
        </w:rPr>
        <w:t>not</w:t>
      </w:r>
      <w:r w:rsidRPr="128DA861">
        <w:rPr>
          <w:rFonts w:eastAsia="Calibri"/>
          <w:sz w:val="16"/>
          <w:szCs w:val="16"/>
        </w:rPr>
        <w:t xml:space="preserve"> well </w:t>
      </w:r>
      <w:r w:rsidRPr="128DA861">
        <w:rPr>
          <w:rStyle w:val="StyleUnderline"/>
          <w:rFonts w:eastAsia="Calibri"/>
        </w:rPr>
        <w:t>represented by</w:t>
      </w:r>
      <w:r w:rsidRPr="128DA861">
        <w:rPr>
          <w:rFonts w:eastAsia="Calibri"/>
          <w:sz w:val="16"/>
          <w:szCs w:val="16"/>
        </w:rPr>
        <w:t xml:space="preserve"> </w:t>
      </w:r>
      <w:r w:rsidRPr="128DA861">
        <w:rPr>
          <w:rStyle w:val="Emphasis"/>
          <w:rFonts w:eastAsia="Calibri"/>
          <w:bCs/>
        </w:rPr>
        <w:t>either</w:t>
      </w:r>
      <w:r w:rsidRPr="128DA861">
        <w:rPr>
          <w:rFonts w:eastAsia="Calibri"/>
          <w:sz w:val="16"/>
          <w:szCs w:val="16"/>
        </w:rPr>
        <w:t xml:space="preserve"> </w:t>
      </w:r>
      <w:r w:rsidRPr="128DA861">
        <w:rPr>
          <w:rStyle w:val="StyleUnderline"/>
          <w:rFonts w:eastAsia="Calibri"/>
        </w:rPr>
        <w:t>party</w:t>
      </w:r>
      <w:r w:rsidRPr="128DA861">
        <w:rPr>
          <w:rFonts w:eastAsia="Calibri"/>
          <w:sz w:val="16"/>
          <w:szCs w:val="16"/>
        </w:rPr>
        <w:t xml:space="preserve"> right </w:t>
      </w:r>
      <w:r w:rsidRPr="128DA861">
        <w:rPr>
          <w:rStyle w:val="StyleUnderline"/>
          <w:rFonts w:eastAsia="Calibri"/>
        </w:rPr>
        <w:t>now. On</w:t>
      </w:r>
      <w:r w:rsidRPr="128DA861">
        <w:rPr>
          <w:rFonts w:eastAsia="Calibri"/>
          <w:sz w:val="16"/>
          <w:szCs w:val="16"/>
        </w:rPr>
        <w:t xml:space="preserve"> </w:t>
      </w:r>
      <w:r w:rsidRPr="128DA861">
        <w:rPr>
          <w:rStyle w:val="Emphasis"/>
          <w:rFonts w:eastAsia="Calibri"/>
          <w:bCs/>
        </w:rPr>
        <w:t>economic</w:t>
      </w:r>
      <w:r w:rsidRPr="128DA861">
        <w:rPr>
          <w:rFonts w:eastAsia="Calibri"/>
          <w:sz w:val="16"/>
          <w:szCs w:val="16"/>
        </w:rPr>
        <w:t xml:space="preserve"> </w:t>
      </w:r>
      <w:r w:rsidRPr="128DA861">
        <w:rPr>
          <w:rStyle w:val="StyleUnderline"/>
          <w:rFonts w:eastAsia="Calibri"/>
        </w:rPr>
        <w:t>issues</w:t>
      </w:r>
      <w:r w:rsidRPr="128DA861">
        <w:rPr>
          <w:rFonts w:eastAsia="Calibri"/>
          <w:sz w:val="16"/>
          <w:szCs w:val="16"/>
        </w:rPr>
        <w:t xml:space="preserve">, </w:t>
      </w:r>
      <w:r w:rsidRPr="128DA861">
        <w:rPr>
          <w:rStyle w:val="Emphasis"/>
          <w:rFonts w:eastAsia="Calibri"/>
          <w:bCs/>
        </w:rPr>
        <w:t>large majorities</w:t>
      </w:r>
      <w:r w:rsidRPr="128DA861">
        <w:rPr>
          <w:rFonts w:eastAsia="Calibri"/>
          <w:sz w:val="16"/>
          <w:szCs w:val="16"/>
        </w:rPr>
        <w:t xml:space="preserve"> of the electorate </w:t>
      </w:r>
      <w:r w:rsidRPr="128DA861">
        <w:rPr>
          <w:rStyle w:val="StyleUnderline"/>
          <w:rFonts w:eastAsia="Calibri"/>
        </w:rPr>
        <w:t>support</w:t>
      </w:r>
      <w:r w:rsidRPr="128DA861">
        <w:rPr>
          <w:rFonts w:eastAsia="Calibri"/>
          <w:sz w:val="16"/>
          <w:szCs w:val="16"/>
        </w:rPr>
        <w:t xml:space="preserve"> </w:t>
      </w:r>
      <w:r w:rsidRPr="128DA861">
        <w:rPr>
          <w:rStyle w:val="Emphasis"/>
          <w:rFonts w:eastAsia="Calibri"/>
          <w:bCs/>
        </w:rPr>
        <w:t>progressive positions</w:t>
      </w:r>
      <w:r w:rsidRPr="128DA861">
        <w:rPr>
          <w:rFonts w:eastAsia="Calibri"/>
          <w:sz w:val="16"/>
          <w:szCs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128DA861">
        <w:rPr>
          <w:rStyle w:val="StyleUnderline"/>
          <w:rFonts w:eastAsia="Calibri"/>
        </w:rPr>
        <w:t>Yet</w:t>
      </w:r>
      <w:r w:rsidRPr="128DA861">
        <w:rPr>
          <w:rFonts w:eastAsia="Calibri"/>
          <w:sz w:val="16"/>
          <w:szCs w:val="16"/>
        </w:rPr>
        <w:t xml:space="preserve"> large majorities of </w:t>
      </w:r>
      <w:r w:rsidRPr="128DA861">
        <w:rPr>
          <w:rStyle w:val="StyleUnderline"/>
          <w:rFonts w:eastAsia="Calibri"/>
        </w:rPr>
        <w:t>this</w:t>
      </w:r>
      <w:r w:rsidRPr="128DA861">
        <w:rPr>
          <w:rFonts w:eastAsia="Calibri"/>
          <w:sz w:val="16"/>
          <w:szCs w:val="16"/>
        </w:rPr>
        <w:t xml:space="preserve"> </w:t>
      </w:r>
      <w:r w:rsidRPr="128DA861">
        <w:rPr>
          <w:rStyle w:val="Emphasis"/>
          <w:rFonts w:eastAsia="Calibri"/>
          <w:bCs/>
        </w:rPr>
        <w:t>same</w:t>
      </w:r>
      <w:r w:rsidRPr="128DA861">
        <w:rPr>
          <w:rFonts w:eastAsia="Calibri"/>
          <w:sz w:val="16"/>
          <w:szCs w:val="16"/>
        </w:rPr>
        <w:t xml:space="preserve"> American </w:t>
      </w:r>
      <w:r w:rsidRPr="128DA861">
        <w:rPr>
          <w:rStyle w:val="StyleUnderline"/>
          <w:rFonts w:eastAsia="Calibri"/>
        </w:rPr>
        <w:t>public also take</w:t>
      </w:r>
      <w:r w:rsidRPr="128DA861">
        <w:rPr>
          <w:rFonts w:eastAsia="Calibri"/>
          <w:sz w:val="16"/>
          <w:szCs w:val="16"/>
        </w:rPr>
        <w:t xml:space="preserve"> </w:t>
      </w:r>
      <w:r w:rsidRPr="128DA861">
        <w:rPr>
          <w:rStyle w:val="Emphasis"/>
          <w:rFonts w:eastAsia="Calibri"/>
          <w:bCs/>
        </w:rPr>
        <w:t>conservative</w:t>
      </w:r>
      <w:r w:rsidRPr="128DA861">
        <w:rPr>
          <w:rFonts w:eastAsia="Calibri"/>
          <w:sz w:val="16"/>
          <w:szCs w:val="16"/>
        </w:rPr>
        <w:t xml:space="preserve"> </w:t>
      </w:r>
      <w:r w:rsidRPr="128DA861">
        <w:rPr>
          <w:rStyle w:val="StyleUnderline"/>
          <w:rFonts w:eastAsia="Calibri"/>
        </w:rPr>
        <w:t>positions on</w:t>
      </w:r>
      <w:r w:rsidRPr="128DA861">
        <w:rPr>
          <w:rFonts w:eastAsia="Calibri"/>
          <w:sz w:val="16"/>
          <w:szCs w:val="16"/>
        </w:rPr>
        <w:t xml:space="preserve"> </w:t>
      </w:r>
      <w:r w:rsidRPr="128DA861">
        <w:rPr>
          <w:rStyle w:val="Emphasis"/>
          <w:rFonts w:eastAsia="Calibri"/>
          <w:bCs/>
        </w:rPr>
        <w:t>social</w:t>
      </w:r>
      <w:r w:rsidRPr="128DA861">
        <w:rPr>
          <w:rFonts w:eastAsia="Calibri"/>
          <w:sz w:val="16"/>
          <w:szCs w:val="16"/>
        </w:rPr>
        <w:t xml:space="preserve"> </w:t>
      </w:r>
      <w:r w:rsidRPr="128DA861">
        <w:rPr>
          <w:rStyle w:val="StyleUnderline"/>
          <w:rFonts w:eastAsia="Calibri"/>
        </w:rPr>
        <w:t>issues</w:t>
      </w:r>
      <w:r w:rsidRPr="128DA861">
        <w:rPr>
          <w:rFonts w:eastAsia="Calibri"/>
          <w:sz w:val="16"/>
          <w:szCs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460B1B0E" w14:textId="77777777" w:rsidR="001C25B9" w:rsidRDefault="001C25B9" w:rsidP="001C25B9">
      <w:pPr>
        <w:rPr>
          <w:rFonts w:eastAsia="Calibri"/>
          <w:sz w:val="16"/>
          <w:szCs w:val="16"/>
        </w:rPr>
      </w:pPr>
      <w:r w:rsidRPr="128DA861">
        <w:rPr>
          <w:rStyle w:val="StyleUnderline"/>
          <w:rFonts w:eastAsia="Calibri"/>
        </w:rPr>
        <w:t>These facts are not</w:t>
      </w:r>
      <w:r w:rsidRPr="128DA861">
        <w:rPr>
          <w:rFonts w:eastAsia="Calibri"/>
          <w:sz w:val="16"/>
          <w:szCs w:val="16"/>
        </w:rPr>
        <w:t xml:space="preserve"> especially </w:t>
      </w:r>
      <w:r w:rsidRPr="128DA861">
        <w:rPr>
          <w:rStyle w:val="StyleUnderline"/>
          <w:rFonts w:eastAsia="Calibri"/>
        </w:rPr>
        <w:t>convenient for</w:t>
      </w:r>
      <w:r w:rsidRPr="128DA861">
        <w:rPr>
          <w:rFonts w:eastAsia="Calibri"/>
          <w:sz w:val="16"/>
          <w:szCs w:val="16"/>
        </w:rPr>
        <w:t xml:space="preserve"> </w:t>
      </w:r>
      <w:r w:rsidRPr="128DA861">
        <w:rPr>
          <w:rStyle w:val="Emphasis"/>
          <w:rFonts w:eastAsia="Calibri"/>
          <w:bCs/>
        </w:rPr>
        <w:t>either</w:t>
      </w:r>
      <w:r w:rsidRPr="128DA861">
        <w:rPr>
          <w:rFonts w:eastAsia="Calibri"/>
          <w:sz w:val="16"/>
          <w:szCs w:val="16"/>
        </w:rPr>
        <w:t xml:space="preserve"> </w:t>
      </w:r>
      <w:r w:rsidRPr="128DA861">
        <w:rPr>
          <w:rStyle w:val="StyleUnderline"/>
          <w:rFonts w:eastAsia="Calibri"/>
        </w:rPr>
        <w:t>Democrats or Republicans</w:t>
      </w:r>
      <w:r w:rsidRPr="128DA861">
        <w:rPr>
          <w:rFonts w:eastAsia="Calibri"/>
          <w:sz w:val="16"/>
          <w:szCs w:val="16"/>
        </w:rPr>
        <w:t xml:space="preserve">, which is no doubt why both sides have failed to put forward platforms that represent these views. </w:t>
      </w:r>
      <w:r w:rsidRPr="128DA861">
        <w:rPr>
          <w:rStyle w:val="StyleUnderline"/>
          <w:rFonts w:eastAsia="Calibri"/>
        </w:rPr>
        <w:t>But</w:t>
      </w:r>
      <w:r w:rsidRPr="128DA861">
        <w:rPr>
          <w:rFonts w:eastAsia="Calibri"/>
          <w:sz w:val="16"/>
          <w:szCs w:val="16"/>
        </w:rPr>
        <w:t xml:space="preserve"> lately, </w:t>
      </w:r>
      <w:r w:rsidRPr="128DA861">
        <w:rPr>
          <w:rStyle w:val="StyleUnderline"/>
          <w:rFonts w:eastAsia="Calibri"/>
        </w:rPr>
        <w:t>more political insiders from</w:t>
      </w:r>
      <w:r w:rsidRPr="128DA861">
        <w:rPr>
          <w:rFonts w:eastAsia="Calibri"/>
          <w:sz w:val="16"/>
          <w:szCs w:val="16"/>
        </w:rPr>
        <w:t xml:space="preserve"> </w:t>
      </w:r>
      <w:r w:rsidRPr="128DA861">
        <w:rPr>
          <w:rStyle w:val="Emphasis"/>
          <w:rFonts w:eastAsia="Calibri"/>
          <w:bCs/>
        </w:rPr>
        <w:t>both</w:t>
      </w:r>
      <w:r w:rsidRPr="128DA861">
        <w:rPr>
          <w:rFonts w:eastAsia="Calibri"/>
          <w:sz w:val="16"/>
          <w:szCs w:val="16"/>
        </w:rPr>
        <w:t xml:space="preserve"> parties </w:t>
      </w:r>
      <w:r w:rsidRPr="128DA861">
        <w:rPr>
          <w:rStyle w:val="StyleUnderline"/>
          <w:rFonts w:eastAsia="Calibri"/>
        </w:rPr>
        <w:t xml:space="preserve">have been willing to </w:t>
      </w:r>
      <w:r w:rsidRPr="128DA861">
        <w:rPr>
          <w:rStyle w:val="Emphasis"/>
          <w:rFonts w:eastAsia="Calibri"/>
          <w:bCs/>
        </w:rPr>
        <w:t>acknowledge</w:t>
      </w:r>
      <w:r w:rsidRPr="128DA861">
        <w:rPr>
          <w:rFonts w:eastAsia="Calibri"/>
          <w:sz w:val="16"/>
          <w:szCs w:val="16"/>
        </w:rPr>
        <w:t xml:space="preserve"> </w:t>
      </w:r>
      <w:r w:rsidRPr="128DA861">
        <w:rPr>
          <w:rStyle w:val="StyleUnderline"/>
          <w:rFonts w:eastAsia="Calibri"/>
        </w:rPr>
        <w:t>the problem and admit</w:t>
      </w:r>
      <w:r w:rsidRPr="128DA861">
        <w:rPr>
          <w:rFonts w:eastAsia="Calibri"/>
          <w:sz w:val="16"/>
          <w:szCs w:val="16"/>
        </w:rPr>
        <w:t xml:space="preserve"> that </w:t>
      </w:r>
      <w:r w:rsidRPr="128DA861">
        <w:rPr>
          <w:rStyle w:val="StyleUnderline"/>
          <w:rFonts w:eastAsia="Calibri"/>
        </w:rPr>
        <w:t>it’s time to</w:t>
      </w:r>
      <w:r w:rsidRPr="128DA861">
        <w:rPr>
          <w:rFonts w:eastAsia="Calibri"/>
          <w:sz w:val="16"/>
          <w:szCs w:val="16"/>
        </w:rPr>
        <w:t xml:space="preserve"> </w:t>
      </w:r>
      <w:r w:rsidRPr="128DA861">
        <w:rPr>
          <w:rStyle w:val="Emphasis"/>
          <w:rFonts w:eastAsia="Calibri"/>
          <w:bCs/>
        </w:rPr>
        <w:t>move on from neoliberalism</w:t>
      </w:r>
      <w:r w:rsidRPr="128DA861">
        <w:rPr>
          <w:rFonts w:eastAsia="Calibri"/>
          <w:sz w:val="16"/>
          <w:szCs w:val="16"/>
        </w:rPr>
        <w:t>, the political ideology that champions market solutions, deregulation, the privatization of public services, and a general laissez-faire approach to the economy.</w:t>
      </w:r>
    </w:p>
    <w:p w14:paraId="3319BDE1" w14:textId="77777777" w:rsidR="001C25B9" w:rsidRDefault="001C25B9" w:rsidP="001C25B9">
      <w:pPr>
        <w:rPr>
          <w:rFonts w:eastAsia="Calibri"/>
          <w:sz w:val="16"/>
          <w:szCs w:val="16"/>
        </w:rPr>
      </w:pPr>
      <w:r w:rsidRPr="128DA861">
        <w:rPr>
          <w:rStyle w:val="StyleUnderline"/>
          <w:rFonts w:eastAsia="Calibri"/>
        </w:rPr>
        <w:t>Substantial</w:t>
      </w:r>
      <w:r w:rsidRPr="128DA861">
        <w:rPr>
          <w:rFonts w:eastAsia="Calibri"/>
          <w:sz w:val="16"/>
          <w:szCs w:val="16"/>
        </w:rPr>
        <w:t xml:space="preserve"> </w:t>
      </w:r>
      <w:r w:rsidRPr="128DA861">
        <w:rPr>
          <w:rStyle w:val="Emphasis"/>
          <w:rFonts w:eastAsia="Calibri"/>
          <w:bCs/>
        </w:rPr>
        <w:t>obstacles</w:t>
      </w:r>
      <w:r w:rsidRPr="128DA861">
        <w:rPr>
          <w:rFonts w:eastAsia="Calibri"/>
          <w:sz w:val="16"/>
          <w:szCs w:val="16"/>
        </w:rPr>
        <w:t xml:space="preserve"> </w:t>
      </w:r>
      <w:r w:rsidRPr="128DA861">
        <w:rPr>
          <w:rStyle w:val="StyleUnderline"/>
          <w:rFonts w:eastAsia="Calibri"/>
        </w:rPr>
        <w:t xml:space="preserve">confront </w:t>
      </w:r>
      <w:r w:rsidRPr="128DA861">
        <w:rPr>
          <w:rStyle w:val="StyleUnderline"/>
          <w:rFonts w:eastAsia="Calibri"/>
          <w:highlight w:val="cyan"/>
        </w:rPr>
        <w:t>populists on</w:t>
      </w:r>
      <w:r w:rsidRPr="128DA861">
        <w:rPr>
          <w:rFonts w:eastAsia="Calibri"/>
          <w:sz w:val="16"/>
          <w:szCs w:val="16"/>
        </w:rPr>
        <w:t xml:space="preserve"> </w:t>
      </w:r>
      <w:r w:rsidRPr="128DA861">
        <w:rPr>
          <w:rStyle w:val="Emphasis"/>
          <w:rFonts w:eastAsia="Calibri"/>
          <w:bCs/>
        </w:rPr>
        <w:t>both</w:t>
      </w:r>
      <w:r w:rsidRPr="128DA861">
        <w:rPr>
          <w:rFonts w:eastAsia="Calibri"/>
          <w:sz w:val="16"/>
          <w:szCs w:val="16"/>
        </w:rPr>
        <w:t xml:space="preserve"> </w:t>
      </w:r>
      <w:r w:rsidRPr="128DA861">
        <w:rPr>
          <w:rStyle w:val="StyleUnderline"/>
          <w:rFonts w:eastAsia="Calibri"/>
          <w:highlight w:val="cyan"/>
        </w:rPr>
        <w:t>the</w:t>
      </w:r>
      <w:r w:rsidRPr="128DA861">
        <w:rPr>
          <w:rFonts w:eastAsia="Calibri"/>
          <w:sz w:val="16"/>
          <w:szCs w:val="16"/>
        </w:rPr>
        <w:t xml:space="preserve"> </w:t>
      </w:r>
      <w:r w:rsidRPr="128DA861">
        <w:rPr>
          <w:rStyle w:val="Emphasis"/>
          <w:rFonts w:eastAsia="Calibri"/>
          <w:bCs/>
        </w:rPr>
        <w:t xml:space="preserve">left and </w:t>
      </w:r>
      <w:r w:rsidRPr="128DA861">
        <w:rPr>
          <w:rStyle w:val="Emphasis"/>
          <w:rFonts w:eastAsia="Calibri"/>
          <w:bCs/>
          <w:highlight w:val="cyan"/>
        </w:rPr>
        <w:t>right</w:t>
      </w:r>
      <w:r w:rsidRPr="128DA861">
        <w:rPr>
          <w:rStyle w:val="StyleUnderline"/>
          <w:rFonts w:eastAsia="Calibri"/>
        </w:rPr>
        <w:t xml:space="preserve">. </w:t>
      </w:r>
      <w:r w:rsidRPr="128DA861">
        <w:rPr>
          <w:rStyle w:val="Emphasis"/>
          <w:rFonts w:eastAsia="Calibri"/>
          <w:bCs/>
        </w:rPr>
        <w:t>Democrats</w:t>
      </w:r>
      <w:r w:rsidRPr="128DA861">
        <w:rPr>
          <w:rFonts w:eastAsia="Calibri"/>
          <w:sz w:val="16"/>
          <w:szCs w:val="16"/>
        </w:rPr>
        <w:t xml:space="preserve"> </w:t>
      </w:r>
      <w:r w:rsidRPr="128DA861">
        <w:rPr>
          <w:rStyle w:val="StyleUnderline"/>
          <w:rFonts w:eastAsia="Calibri"/>
        </w:rPr>
        <w:t>must contend with a</w:t>
      </w:r>
      <w:r w:rsidRPr="128DA861">
        <w:rPr>
          <w:rFonts w:eastAsia="Calibri"/>
          <w:sz w:val="16"/>
          <w:szCs w:val="16"/>
        </w:rPr>
        <w:t xml:space="preserve"> college-educated base and </w:t>
      </w:r>
      <w:r w:rsidRPr="128DA861">
        <w:rPr>
          <w:rStyle w:val="Emphasis"/>
          <w:rFonts w:eastAsia="Calibri"/>
          <w:bCs/>
        </w:rPr>
        <w:t>party establishment</w:t>
      </w:r>
      <w:r w:rsidRPr="128DA861">
        <w:rPr>
          <w:rFonts w:eastAsia="Calibri"/>
          <w:sz w:val="16"/>
          <w:szCs w:val="16"/>
        </w:rPr>
        <w:t xml:space="preserve"> that embraces maximalist positions on social issues, while </w:t>
      </w:r>
      <w:r w:rsidRPr="128DA861">
        <w:rPr>
          <w:rStyle w:val="Emphasis"/>
          <w:rFonts w:eastAsia="Calibri"/>
          <w:bCs/>
        </w:rPr>
        <w:t>Republicans</w:t>
      </w:r>
      <w:r w:rsidRPr="128DA861">
        <w:rPr>
          <w:rFonts w:eastAsia="Calibri"/>
          <w:sz w:val="16"/>
          <w:szCs w:val="16"/>
        </w:rPr>
        <w:t xml:space="preserve"> </w:t>
      </w:r>
      <w:r w:rsidRPr="128DA861">
        <w:rPr>
          <w:rStyle w:val="StyleUnderline"/>
          <w:rFonts w:eastAsia="Calibri"/>
          <w:highlight w:val="cyan"/>
        </w:rPr>
        <w:t>must contend with</w:t>
      </w:r>
      <w:r w:rsidRPr="128DA861">
        <w:rPr>
          <w:rFonts w:eastAsia="Calibri"/>
          <w:sz w:val="16"/>
          <w:szCs w:val="16"/>
        </w:rPr>
        <w:t xml:space="preserve"> substantial </w:t>
      </w:r>
      <w:r w:rsidRPr="128DA861">
        <w:rPr>
          <w:rStyle w:val="Emphasis"/>
          <w:rFonts w:eastAsia="Calibri"/>
          <w:bCs/>
          <w:highlight w:val="cyan"/>
        </w:rPr>
        <w:t>libertarian cliques</w:t>
      </w:r>
      <w:r w:rsidRPr="128DA861">
        <w:rPr>
          <w:rStyle w:val="StyleUnderline"/>
          <w:rFonts w:eastAsia="Calibri"/>
          <w:highlight w:val="cyan"/>
        </w:rPr>
        <w:t xml:space="preserve">. But whichever party </w:t>
      </w:r>
      <w:r w:rsidRPr="128DA861">
        <w:rPr>
          <w:rStyle w:val="Emphasis"/>
          <w:rFonts w:eastAsia="Calibri"/>
          <w:bCs/>
          <w:highlight w:val="cyan"/>
        </w:rPr>
        <w:t>figures out</w:t>
      </w:r>
      <w:r w:rsidRPr="128DA861">
        <w:rPr>
          <w:rFonts w:eastAsia="Calibri"/>
          <w:sz w:val="16"/>
          <w:szCs w:val="16"/>
        </w:rPr>
        <w:t xml:space="preserve"> how to advance </w:t>
      </w:r>
      <w:r w:rsidRPr="128DA861">
        <w:rPr>
          <w:rStyle w:val="StyleUnderline"/>
          <w:rFonts w:eastAsia="Calibri"/>
          <w:highlight w:val="cyan"/>
        </w:rPr>
        <w:t>a</w:t>
      </w:r>
      <w:r w:rsidRPr="128DA861">
        <w:rPr>
          <w:rFonts w:eastAsia="Calibri"/>
          <w:sz w:val="16"/>
          <w:szCs w:val="16"/>
        </w:rPr>
        <w:t xml:space="preserve"> meaningful </w:t>
      </w:r>
      <w:r w:rsidRPr="128DA861">
        <w:rPr>
          <w:rStyle w:val="Emphasis"/>
          <w:rFonts w:eastAsia="Calibri"/>
          <w:bCs/>
          <w:highlight w:val="cyan"/>
        </w:rPr>
        <w:t>post-neoliberal platform</w:t>
      </w:r>
      <w:r w:rsidRPr="128DA861">
        <w:rPr>
          <w:rStyle w:val="StyleUnderline"/>
          <w:rFonts w:eastAsia="Calibri"/>
          <w:highlight w:val="cyan"/>
        </w:rPr>
        <w:t xml:space="preserve"> could unlock a</w:t>
      </w:r>
      <w:r w:rsidRPr="128DA861">
        <w:rPr>
          <w:rFonts w:eastAsia="Calibri"/>
          <w:sz w:val="16"/>
          <w:szCs w:val="16"/>
          <w:highlight w:val="cyan"/>
        </w:rPr>
        <w:t xml:space="preserve"> </w:t>
      </w:r>
      <w:r w:rsidRPr="128DA861">
        <w:rPr>
          <w:rStyle w:val="Emphasis"/>
          <w:rFonts w:eastAsia="Calibri"/>
          <w:bCs/>
          <w:highlight w:val="cyan"/>
        </w:rPr>
        <w:t>winning and durable</w:t>
      </w:r>
      <w:r w:rsidRPr="128DA861">
        <w:rPr>
          <w:rStyle w:val="Emphasis"/>
          <w:rFonts w:eastAsia="Calibri"/>
          <w:bCs/>
        </w:rPr>
        <w:t xml:space="preserve"> political </w:t>
      </w:r>
      <w:r w:rsidRPr="128DA861">
        <w:rPr>
          <w:rStyle w:val="Emphasis"/>
          <w:rFonts w:eastAsia="Calibri"/>
          <w:bCs/>
          <w:highlight w:val="cyan"/>
        </w:rPr>
        <w:t>coalition</w:t>
      </w:r>
      <w:r w:rsidRPr="128DA861">
        <w:rPr>
          <w:rFonts w:eastAsia="Calibri"/>
          <w:sz w:val="16"/>
          <w:szCs w:val="16"/>
        </w:rPr>
        <w:t>.</w:t>
      </w:r>
    </w:p>
    <w:p w14:paraId="7D9639C0" w14:textId="77777777" w:rsidR="001C25B9" w:rsidRDefault="001C25B9" w:rsidP="001C25B9">
      <w:pPr>
        <w:rPr>
          <w:rFonts w:eastAsia="Calibri"/>
          <w:sz w:val="16"/>
          <w:szCs w:val="16"/>
        </w:rPr>
      </w:pPr>
      <w:r w:rsidRPr="128DA861">
        <w:rPr>
          <w:rFonts w:eastAsia="Calibri"/>
          <w:sz w:val="16"/>
          <w:szCs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073272DD" w14:textId="77777777" w:rsidR="001C25B9" w:rsidRDefault="001C25B9" w:rsidP="001C25B9">
      <w:pPr>
        <w:rPr>
          <w:rFonts w:eastAsia="Calibri"/>
          <w:sz w:val="16"/>
          <w:szCs w:val="16"/>
        </w:rPr>
      </w:pPr>
      <w:r w:rsidRPr="128DA861">
        <w:rPr>
          <w:rFonts w:eastAsia="Calibri"/>
          <w:sz w:val="16"/>
          <w:szCs w:val="16"/>
        </w:rPr>
        <w:t xml:space="preserve">In the days and weeks after the election, I spoke with post-neoliberal economists, academics, and leaders of major political nonprofits on the left and the right. Almost all of those I interviewed shared Murphy’s view that </w:t>
      </w:r>
      <w:r w:rsidRPr="128DA861">
        <w:rPr>
          <w:rStyle w:val="StyleUnderline"/>
          <w:rFonts w:eastAsia="Calibri"/>
        </w:rPr>
        <w:t xml:space="preserve">America’s political parties are in </w:t>
      </w:r>
      <w:r w:rsidRPr="128DA861">
        <w:rPr>
          <w:rStyle w:val="StyleUnderline"/>
          <w:rFonts w:eastAsia="Calibri"/>
          <w:highlight w:val="cyan"/>
        </w:rPr>
        <w:t>an</w:t>
      </w:r>
      <w:r w:rsidRPr="128DA861">
        <w:rPr>
          <w:rFonts w:eastAsia="Calibri"/>
          <w:sz w:val="16"/>
          <w:szCs w:val="16"/>
          <w:highlight w:val="cyan"/>
        </w:rPr>
        <w:t xml:space="preserve"> </w:t>
      </w:r>
      <w:r w:rsidRPr="128DA861">
        <w:rPr>
          <w:rStyle w:val="Emphasis"/>
          <w:rFonts w:eastAsia="Calibri"/>
          <w:bCs/>
          <w:highlight w:val="cyan"/>
        </w:rPr>
        <w:t>arms race</w:t>
      </w:r>
      <w:r w:rsidRPr="128DA861">
        <w:rPr>
          <w:rFonts w:eastAsia="Calibri"/>
          <w:sz w:val="16"/>
          <w:szCs w:val="16"/>
          <w:highlight w:val="cyan"/>
        </w:rPr>
        <w:t xml:space="preserve"> </w:t>
      </w:r>
      <w:r w:rsidRPr="128DA861">
        <w:rPr>
          <w:rStyle w:val="StyleUnderline"/>
          <w:rFonts w:eastAsia="Calibri"/>
          <w:highlight w:val="cyan"/>
        </w:rPr>
        <w:t>to</w:t>
      </w:r>
      <w:r w:rsidRPr="128DA861">
        <w:rPr>
          <w:rFonts w:eastAsia="Calibri"/>
          <w:sz w:val="16"/>
          <w:szCs w:val="16"/>
          <w:highlight w:val="cyan"/>
        </w:rPr>
        <w:t xml:space="preserve"> </w:t>
      </w:r>
      <w:r w:rsidRPr="128DA861">
        <w:rPr>
          <w:rStyle w:val="Emphasis"/>
          <w:rFonts w:eastAsia="Calibri"/>
          <w:bCs/>
          <w:highlight w:val="cyan"/>
        </w:rPr>
        <w:t>capture</w:t>
      </w:r>
      <w:r w:rsidRPr="128DA861">
        <w:rPr>
          <w:rFonts w:eastAsia="Calibri"/>
          <w:sz w:val="16"/>
          <w:szCs w:val="16"/>
        </w:rPr>
        <w:t xml:space="preserve"> what the senator called, in a 2022 essay for The New Republic, </w:t>
      </w:r>
      <w:r w:rsidRPr="128DA861">
        <w:rPr>
          <w:rStyle w:val="StyleUnderline"/>
          <w:rFonts w:eastAsia="Calibri"/>
          <w:highlight w:val="cyan"/>
        </w:rPr>
        <w:t>the</w:t>
      </w:r>
      <w:r w:rsidRPr="128DA861">
        <w:rPr>
          <w:rFonts w:eastAsia="Calibri"/>
          <w:sz w:val="16"/>
          <w:szCs w:val="16"/>
        </w:rPr>
        <w:t xml:space="preserve"> “</w:t>
      </w:r>
      <w:r w:rsidRPr="128DA861">
        <w:rPr>
          <w:rStyle w:val="Emphasis"/>
          <w:rFonts w:eastAsia="Calibri"/>
          <w:bCs/>
        </w:rPr>
        <w:t xml:space="preserve">silent </w:t>
      </w:r>
      <w:r w:rsidRPr="128DA861">
        <w:rPr>
          <w:rStyle w:val="Emphasis"/>
          <w:rFonts w:eastAsia="Calibri"/>
          <w:bCs/>
          <w:highlight w:val="cyan"/>
        </w:rPr>
        <w:t>majority</w:t>
      </w:r>
      <w:r w:rsidRPr="128DA861">
        <w:rPr>
          <w:rStyle w:val="Emphasis"/>
          <w:rFonts w:eastAsia="Calibri"/>
          <w:bCs/>
        </w:rPr>
        <w:t xml:space="preserve"> of Americans</w:t>
      </w:r>
      <w:r w:rsidRPr="128DA861">
        <w:rPr>
          <w:rFonts w:eastAsia="Calibri"/>
          <w:sz w:val="16"/>
          <w:szCs w:val="16"/>
        </w:rPr>
        <w:t xml:space="preserve"> </w:t>
      </w:r>
      <w:r w:rsidRPr="128DA861">
        <w:rPr>
          <w:rStyle w:val="StyleUnderline"/>
          <w:rFonts w:eastAsia="Calibri"/>
          <w:highlight w:val="cyan"/>
        </w:rPr>
        <w:t xml:space="preserve">who </w:t>
      </w:r>
      <w:r w:rsidRPr="128DA861">
        <w:rPr>
          <w:rStyle w:val="Emphasis"/>
          <w:rFonts w:eastAsia="Calibri"/>
          <w:bCs/>
          <w:highlight w:val="cyan"/>
        </w:rPr>
        <w:t>want</w:t>
      </w:r>
      <w:r w:rsidRPr="128DA861">
        <w:rPr>
          <w:rFonts w:eastAsia="Calibri"/>
          <w:sz w:val="16"/>
          <w:szCs w:val="16"/>
        </w:rPr>
        <w:t xml:space="preserve"> more economic control, more social connection, and </w:t>
      </w:r>
      <w:r w:rsidRPr="128DA861">
        <w:rPr>
          <w:rStyle w:val="Emphasis"/>
          <w:rFonts w:eastAsia="Calibri"/>
          <w:bCs/>
        </w:rPr>
        <w:t xml:space="preserve">more </w:t>
      </w:r>
      <w:r w:rsidRPr="128DA861">
        <w:rPr>
          <w:rStyle w:val="Emphasis"/>
          <w:rFonts w:eastAsia="Calibri"/>
          <w:bCs/>
          <w:highlight w:val="cyan"/>
        </w:rPr>
        <w:t>moral markets</w:t>
      </w:r>
      <w:r w:rsidRPr="128DA861">
        <w:rPr>
          <w:rFonts w:eastAsia="Calibri"/>
          <w:sz w:val="16"/>
          <w:szCs w:val="16"/>
        </w:rPr>
        <w:t>.”</w:t>
      </w:r>
    </w:p>
    <w:p w14:paraId="356D425B" w14:textId="77777777" w:rsidR="001C25B9" w:rsidRDefault="001C25B9" w:rsidP="001C25B9">
      <w:pPr>
        <w:rPr>
          <w:rFonts w:eastAsia="Calibri"/>
          <w:sz w:val="16"/>
          <w:szCs w:val="16"/>
        </w:rPr>
      </w:pPr>
      <w:r w:rsidRPr="128DA861">
        <w:rPr>
          <w:rFonts w:eastAsia="Calibri"/>
          <w:sz w:val="16"/>
          <w:szCs w:val="16"/>
        </w:rPr>
        <w:t xml:space="preserve">It is a race that some worry the Republicans are winning. </w:t>
      </w:r>
      <w:r w:rsidRPr="128DA861">
        <w:rPr>
          <w:rStyle w:val="StyleUnderline"/>
          <w:rFonts w:eastAsia="Calibri"/>
        </w:rPr>
        <w:t xml:space="preserve">Although </w:t>
      </w:r>
      <w:r w:rsidRPr="128DA861">
        <w:rPr>
          <w:rStyle w:val="StyleUnderline"/>
          <w:rFonts w:eastAsia="Calibri"/>
          <w:highlight w:val="cyan"/>
        </w:rPr>
        <w:t>few</w:t>
      </w:r>
      <w:r w:rsidRPr="128DA861">
        <w:rPr>
          <w:rStyle w:val="StyleUnderline"/>
          <w:rFonts w:eastAsia="Calibri"/>
        </w:rPr>
        <w:t xml:space="preserve"> on the populist right </w:t>
      </w:r>
      <w:r w:rsidRPr="128DA861">
        <w:rPr>
          <w:rStyle w:val="StyleUnderline"/>
          <w:rFonts w:eastAsia="Calibri"/>
          <w:highlight w:val="cyan"/>
        </w:rPr>
        <w:t>view Trump as</w:t>
      </w:r>
      <w:r w:rsidRPr="128DA861">
        <w:rPr>
          <w:rFonts w:eastAsia="Calibri"/>
          <w:sz w:val="16"/>
          <w:szCs w:val="16"/>
        </w:rPr>
        <w:t xml:space="preserve"> the </w:t>
      </w:r>
      <w:r w:rsidRPr="128DA861">
        <w:rPr>
          <w:rStyle w:val="Emphasis"/>
          <w:rFonts w:eastAsia="Calibri"/>
          <w:bCs/>
          <w:highlight w:val="cyan"/>
        </w:rPr>
        <w:t>genuine</w:t>
      </w:r>
      <w:r w:rsidRPr="128DA861">
        <w:rPr>
          <w:rFonts w:eastAsia="Calibri"/>
          <w:sz w:val="16"/>
          <w:szCs w:val="16"/>
        </w:rPr>
        <w:t xml:space="preserve"> article—they tend to politely describe the president-elect as a “transitional figure”—</w:t>
      </w:r>
      <w:r w:rsidRPr="128DA861">
        <w:rPr>
          <w:rStyle w:val="StyleUnderline"/>
          <w:rFonts w:eastAsia="Calibri"/>
          <w:highlight w:val="cyan"/>
        </w:rPr>
        <w:t>he</w:t>
      </w:r>
      <w:r w:rsidRPr="128DA861">
        <w:rPr>
          <w:rStyle w:val="StyleUnderline"/>
          <w:rFonts w:eastAsia="Calibri"/>
        </w:rPr>
        <w:t xml:space="preserve"> has </w:t>
      </w:r>
      <w:r w:rsidRPr="128DA861">
        <w:rPr>
          <w:rStyle w:val="StyleUnderline"/>
          <w:rFonts w:eastAsia="Calibri"/>
          <w:highlight w:val="cyan"/>
        </w:rPr>
        <w:t>nominated</w:t>
      </w:r>
      <w:r w:rsidRPr="128DA861">
        <w:rPr>
          <w:rFonts w:eastAsia="Calibri"/>
          <w:sz w:val="16"/>
          <w:szCs w:val="16"/>
        </w:rPr>
        <w:t xml:space="preserve"> </w:t>
      </w:r>
      <w:r w:rsidRPr="128DA861">
        <w:rPr>
          <w:rStyle w:val="Emphasis"/>
          <w:rFonts w:eastAsia="Calibri"/>
          <w:bCs/>
        </w:rPr>
        <w:t>post-neoliberal</w:t>
      </w:r>
      <w:r w:rsidRPr="128DA861">
        <w:rPr>
          <w:rFonts w:eastAsia="Calibri"/>
          <w:sz w:val="16"/>
          <w:szCs w:val="16"/>
        </w:rPr>
        <w:t xml:space="preserve"> and </w:t>
      </w:r>
      <w:r w:rsidRPr="128DA861">
        <w:rPr>
          <w:rStyle w:val="Emphasis"/>
          <w:rFonts w:eastAsia="Calibri"/>
          <w:bCs/>
          <w:highlight w:val="cyan"/>
        </w:rPr>
        <w:t>populist sympathizers</w:t>
      </w:r>
      <w:r w:rsidRPr="128DA861">
        <w:rPr>
          <w:rFonts w:eastAsia="Calibri"/>
          <w:sz w:val="16"/>
          <w:szCs w:val="16"/>
        </w:rPr>
        <w:t xml:space="preserve"> to major positions in his second administration: Senator Marco Rubio, an industrial-policy aficionado, for secretary of state; </w:t>
      </w:r>
      <w:r w:rsidRPr="128DA861">
        <w:rPr>
          <w:rStyle w:val="StyleUnderline"/>
          <w:rFonts w:eastAsia="Calibri"/>
        </w:rPr>
        <w:t>the</w:t>
      </w:r>
      <w:r w:rsidRPr="128DA861">
        <w:rPr>
          <w:rFonts w:eastAsia="Calibri"/>
          <w:sz w:val="16"/>
          <w:szCs w:val="16"/>
        </w:rPr>
        <w:t xml:space="preserve"> </w:t>
      </w:r>
      <w:r w:rsidRPr="128DA861">
        <w:rPr>
          <w:rStyle w:val="Emphasis"/>
          <w:rFonts w:eastAsia="Calibri"/>
          <w:bCs/>
        </w:rPr>
        <w:t>pro-union</w:t>
      </w:r>
      <w:r w:rsidRPr="128DA861">
        <w:rPr>
          <w:rFonts w:eastAsia="Calibri"/>
          <w:sz w:val="16"/>
          <w:szCs w:val="16"/>
        </w:rPr>
        <w:t xml:space="preserve"> Representative Lori </w:t>
      </w:r>
      <w:r w:rsidRPr="128DA861">
        <w:rPr>
          <w:rStyle w:val="Emphasis"/>
          <w:rFonts w:eastAsia="Calibri"/>
          <w:bCs/>
        </w:rPr>
        <w:t>Chavez-DeRemer</w:t>
      </w:r>
      <w:r w:rsidRPr="128DA861">
        <w:rPr>
          <w:rFonts w:eastAsia="Calibri"/>
          <w:sz w:val="16"/>
          <w:szCs w:val="16"/>
        </w:rPr>
        <w:t xml:space="preserve"> </w:t>
      </w:r>
      <w:r w:rsidRPr="128DA861">
        <w:rPr>
          <w:rStyle w:val="StyleUnderline"/>
          <w:rFonts w:eastAsia="Calibri"/>
        </w:rPr>
        <w:t>for</w:t>
      </w:r>
      <w:r w:rsidRPr="128DA861">
        <w:rPr>
          <w:rFonts w:eastAsia="Calibri"/>
          <w:sz w:val="16"/>
          <w:szCs w:val="16"/>
        </w:rPr>
        <w:t xml:space="preserve"> </w:t>
      </w:r>
      <w:r w:rsidRPr="128DA861">
        <w:rPr>
          <w:rStyle w:val="Emphasis"/>
          <w:rFonts w:eastAsia="Calibri"/>
          <w:bCs/>
        </w:rPr>
        <w:t>labor secretary</w:t>
      </w:r>
      <w:r w:rsidRPr="128DA861">
        <w:rPr>
          <w:rFonts w:eastAsia="Calibri"/>
          <w:sz w:val="16"/>
          <w:szCs w:val="16"/>
        </w:rPr>
        <w:t xml:space="preserve">; the Big Tech skeptic Gail Slater to lead the Justice Department’s antitrust division; </w:t>
      </w:r>
      <w:r w:rsidRPr="128DA861">
        <w:rPr>
          <w:rStyle w:val="StyleUnderline"/>
          <w:rFonts w:eastAsia="Calibri"/>
        </w:rPr>
        <w:t>and</w:t>
      </w:r>
      <w:r w:rsidRPr="128DA861">
        <w:rPr>
          <w:rFonts w:eastAsia="Calibri"/>
          <w:sz w:val="16"/>
          <w:szCs w:val="16"/>
        </w:rPr>
        <w:t xml:space="preserve">, of course, </w:t>
      </w:r>
      <w:r w:rsidRPr="128DA861">
        <w:rPr>
          <w:rStyle w:val="Emphasis"/>
          <w:rFonts w:eastAsia="Calibri"/>
          <w:bCs/>
        </w:rPr>
        <w:t>J. D. Vance</w:t>
      </w:r>
      <w:r w:rsidRPr="128DA861">
        <w:rPr>
          <w:rFonts w:eastAsia="Calibri"/>
          <w:sz w:val="16"/>
          <w:szCs w:val="16"/>
        </w:rPr>
        <w:t xml:space="preserve">, whose rise to vice president–elect was greeted with trepidation by Wall Street despite his tech-venture-capital background. </w:t>
      </w:r>
      <w:r w:rsidRPr="128DA861">
        <w:rPr>
          <w:rStyle w:val="StyleUnderline"/>
          <w:rFonts w:eastAsia="Calibri"/>
          <w:highlight w:val="cyan"/>
        </w:rPr>
        <w:t>Still</w:t>
      </w:r>
      <w:r w:rsidRPr="128DA861">
        <w:rPr>
          <w:rFonts w:eastAsia="Calibri"/>
          <w:sz w:val="16"/>
          <w:szCs w:val="16"/>
        </w:rPr>
        <w:t xml:space="preserve">, most of those I interviewed shared the view that </w:t>
      </w:r>
      <w:r w:rsidRPr="128DA861">
        <w:rPr>
          <w:rStyle w:val="StyleUnderline"/>
          <w:rFonts w:eastAsia="Calibri"/>
        </w:rPr>
        <w:t xml:space="preserve">Trump </w:t>
      </w:r>
      <w:r w:rsidRPr="128DA861">
        <w:rPr>
          <w:rStyle w:val="StyleUnderline"/>
          <w:rFonts w:eastAsia="Calibri"/>
          <w:highlight w:val="cyan"/>
        </w:rPr>
        <w:t>will</w:t>
      </w:r>
      <w:r w:rsidRPr="128DA861">
        <w:rPr>
          <w:rStyle w:val="StyleUnderline"/>
          <w:rFonts w:eastAsia="Calibri"/>
        </w:rPr>
        <w:t xml:space="preserve"> likely</w:t>
      </w:r>
      <w:r w:rsidRPr="128DA861">
        <w:rPr>
          <w:rFonts w:eastAsia="Calibri"/>
          <w:sz w:val="16"/>
          <w:szCs w:val="16"/>
        </w:rPr>
        <w:t xml:space="preserve"> </w:t>
      </w:r>
      <w:r w:rsidRPr="128DA861">
        <w:rPr>
          <w:rStyle w:val="Emphasis"/>
          <w:rFonts w:eastAsia="Calibri"/>
          <w:bCs/>
          <w:highlight w:val="cyan"/>
        </w:rPr>
        <w:t>squander</w:t>
      </w:r>
      <w:r w:rsidRPr="128DA861">
        <w:rPr>
          <w:rFonts w:eastAsia="Calibri"/>
          <w:sz w:val="16"/>
          <w:szCs w:val="16"/>
          <w:highlight w:val="cyan"/>
        </w:rPr>
        <w:t xml:space="preserve"> </w:t>
      </w:r>
      <w:r w:rsidRPr="128DA861">
        <w:rPr>
          <w:rStyle w:val="StyleUnderline"/>
          <w:rFonts w:eastAsia="Calibri"/>
          <w:highlight w:val="cyan"/>
        </w:rPr>
        <w:t>his</w:t>
      </w:r>
      <w:r w:rsidRPr="128DA861">
        <w:rPr>
          <w:rStyle w:val="StyleUnderline"/>
          <w:rFonts w:eastAsia="Calibri"/>
        </w:rPr>
        <w:t xml:space="preserve"> populist </w:t>
      </w:r>
      <w:r w:rsidRPr="128DA861">
        <w:rPr>
          <w:rStyle w:val="Emphasis"/>
          <w:rFonts w:eastAsia="Calibri"/>
          <w:bCs/>
          <w:highlight w:val="cyan"/>
        </w:rPr>
        <w:t>goodwill</w:t>
      </w:r>
      <w:r w:rsidRPr="128DA861">
        <w:rPr>
          <w:rFonts w:eastAsia="Calibri"/>
          <w:sz w:val="16"/>
          <w:szCs w:val="16"/>
          <w:highlight w:val="cyan"/>
        </w:rPr>
        <w:t xml:space="preserve"> </w:t>
      </w:r>
      <w:r w:rsidRPr="128DA861">
        <w:rPr>
          <w:rStyle w:val="StyleUnderline"/>
          <w:rFonts w:eastAsia="Calibri"/>
          <w:highlight w:val="cyan"/>
        </w:rPr>
        <w:t>with</w:t>
      </w:r>
      <w:r w:rsidRPr="128DA861">
        <w:rPr>
          <w:rFonts w:eastAsia="Calibri"/>
          <w:sz w:val="16"/>
          <w:szCs w:val="16"/>
        </w:rPr>
        <w:t xml:space="preserve"> tax cuts for billionaires and </w:t>
      </w:r>
      <w:r w:rsidRPr="128DA861">
        <w:rPr>
          <w:rStyle w:val="Emphasis"/>
          <w:rFonts w:eastAsia="Calibri"/>
          <w:bCs/>
          <w:highlight w:val="cyan"/>
        </w:rPr>
        <w:t>other</w:t>
      </w:r>
      <w:r w:rsidRPr="128DA861">
        <w:rPr>
          <w:rStyle w:val="StyleUnderline"/>
          <w:rFonts w:eastAsia="Calibri"/>
          <w:highlight w:val="cyan"/>
        </w:rPr>
        <w:t xml:space="preserve"> anti-populist agenda</w:t>
      </w:r>
      <w:r w:rsidRPr="128DA861">
        <w:rPr>
          <w:rStyle w:val="StyleUnderline"/>
          <w:rFonts w:eastAsia="Calibri"/>
        </w:rPr>
        <w:t xml:space="preserve"> items</w:t>
      </w:r>
      <w:r w:rsidRPr="128DA861">
        <w:rPr>
          <w:rFonts w:eastAsia="Calibri"/>
          <w:sz w:val="16"/>
          <w:szCs w:val="16"/>
        </w:rPr>
        <w:t xml:space="preserve"> during his term.</w:t>
      </w:r>
    </w:p>
    <w:p w14:paraId="3B976E22" w14:textId="77777777" w:rsidR="001C25B9" w:rsidRDefault="001C25B9" w:rsidP="001C25B9">
      <w:pPr>
        <w:rPr>
          <w:rFonts w:eastAsia="Calibri"/>
          <w:sz w:val="16"/>
          <w:szCs w:val="16"/>
        </w:rPr>
      </w:pPr>
      <w:r w:rsidRPr="128DA861">
        <w:rPr>
          <w:rStyle w:val="StyleUnderline"/>
          <w:rFonts w:eastAsia="Calibri"/>
          <w:highlight w:val="cyan"/>
        </w:rPr>
        <w:t>This</w:t>
      </w:r>
      <w:r w:rsidRPr="128DA861">
        <w:rPr>
          <w:rStyle w:val="StyleUnderline"/>
          <w:rFonts w:eastAsia="Calibri"/>
        </w:rPr>
        <w:t xml:space="preserve"> </w:t>
      </w:r>
      <w:r w:rsidRPr="128DA861">
        <w:rPr>
          <w:rStyle w:val="Emphasis"/>
          <w:rFonts w:eastAsia="Calibri"/>
          <w:bCs/>
        </w:rPr>
        <w:t>should</w:t>
      </w:r>
      <w:r w:rsidRPr="128DA861">
        <w:rPr>
          <w:rStyle w:val="StyleUnderline"/>
          <w:rFonts w:eastAsia="Calibri"/>
        </w:rPr>
        <w:t xml:space="preserve"> </w:t>
      </w:r>
      <w:r w:rsidRPr="128DA861">
        <w:rPr>
          <w:rStyle w:val="StyleUnderline"/>
          <w:rFonts w:eastAsia="Calibri"/>
          <w:highlight w:val="cyan"/>
        </w:rPr>
        <w:t>produce an</w:t>
      </w:r>
      <w:r w:rsidRPr="128DA861">
        <w:rPr>
          <w:rFonts w:eastAsia="Calibri"/>
          <w:sz w:val="16"/>
          <w:szCs w:val="16"/>
          <w:highlight w:val="cyan"/>
        </w:rPr>
        <w:t xml:space="preserve"> </w:t>
      </w:r>
      <w:r w:rsidRPr="128DA861">
        <w:rPr>
          <w:rStyle w:val="Emphasis"/>
          <w:rFonts w:eastAsia="Calibri"/>
          <w:bCs/>
          <w:highlight w:val="cyan"/>
        </w:rPr>
        <w:t>opening</w:t>
      </w:r>
      <w:r w:rsidRPr="128DA861">
        <w:rPr>
          <w:rFonts w:eastAsia="Calibri"/>
          <w:sz w:val="16"/>
          <w:szCs w:val="16"/>
          <w:highlight w:val="cyan"/>
        </w:rPr>
        <w:t xml:space="preserve"> </w:t>
      </w:r>
      <w:r w:rsidRPr="128DA861">
        <w:rPr>
          <w:rStyle w:val="StyleUnderline"/>
          <w:rFonts w:eastAsia="Calibri"/>
          <w:highlight w:val="cyan"/>
        </w:rPr>
        <w:t>for</w:t>
      </w:r>
      <w:r w:rsidRPr="128DA861">
        <w:rPr>
          <w:rStyle w:val="StyleUnderline"/>
          <w:rFonts w:eastAsia="Calibri"/>
        </w:rPr>
        <w:t xml:space="preserve"> the</w:t>
      </w:r>
      <w:r w:rsidRPr="128DA861">
        <w:rPr>
          <w:rFonts w:eastAsia="Calibri"/>
          <w:sz w:val="16"/>
          <w:szCs w:val="16"/>
        </w:rPr>
        <w:t xml:space="preserve"> </w:t>
      </w:r>
      <w:r w:rsidRPr="128DA861">
        <w:rPr>
          <w:rStyle w:val="Emphasis"/>
          <w:rFonts w:eastAsia="Calibri"/>
          <w:bCs/>
        </w:rPr>
        <w:t>populist left</w:t>
      </w:r>
      <w:r w:rsidRPr="128DA861">
        <w:rPr>
          <w:rFonts w:eastAsia="Calibri"/>
          <w:sz w:val="16"/>
          <w:szCs w:val="16"/>
        </w:rPr>
        <w:t>, but there remains a deeper and perhaps more intractable problem: The GOP appears to be locking into place a multiracial coalition of the non-</w:t>
      </w:r>
      <w:proofErr w:type="gramStart"/>
      <w:r w:rsidRPr="128DA861">
        <w:rPr>
          <w:rFonts w:eastAsia="Calibri"/>
          <w:sz w:val="16"/>
          <w:szCs w:val="16"/>
        </w:rPr>
        <w:t>college-educated</w:t>
      </w:r>
      <w:proofErr w:type="gramEnd"/>
      <w:r w:rsidRPr="128DA861">
        <w:rPr>
          <w:rFonts w:eastAsia="Calibri"/>
          <w:sz w:val="16"/>
          <w:szCs w:val="16"/>
        </w:rPr>
        <w:t>.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3B68D65C" w14:textId="77777777" w:rsidR="001C25B9" w:rsidRDefault="001C25B9" w:rsidP="001C25B9">
      <w:pPr>
        <w:rPr>
          <w:rFonts w:eastAsia="Calibri"/>
          <w:sz w:val="16"/>
          <w:szCs w:val="16"/>
        </w:rPr>
      </w:pPr>
      <w:r w:rsidRPr="128DA861">
        <w:rPr>
          <w:rFonts w:eastAsia="Calibri"/>
          <w:sz w:val="16"/>
          <w:szCs w:val="16"/>
        </w:rPr>
        <w:t xml:space="preserve">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w:t>
      </w:r>
      <w:proofErr w:type="gramStart"/>
      <w:r w:rsidRPr="128DA861">
        <w:rPr>
          <w:rFonts w:eastAsia="Calibri"/>
          <w:sz w:val="16"/>
          <w:szCs w:val="16"/>
        </w:rPr>
        <w:t>fairly remunerated</w:t>
      </w:r>
      <w:proofErr w:type="gramEnd"/>
      <w:r w:rsidRPr="128DA861">
        <w:rPr>
          <w:rFonts w:eastAsia="Calibri"/>
          <w:sz w:val="16"/>
          <w:szCs w:val="16"/>
        </w:rPr>
        <w:t xml:space="preserve">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3FF45041" w14:textId="77777777" w:rsidR="001C25B9" w:rsidRDefault="001C25B9" w:rsidP="001C25B9">
      <w:pPr>
        <w:rPr>
          <w:rFonts w:eastAsia="Calibri"/>
          <w:sz w:val="16"/>
          <w:szCs w:val="16"/>
        </w:rPr>
      </w:pPr>
      <w:r w:rsidRPr="128DA861">
        <w:rPr>
          <w:rFonts w:eastAsia="Calibri"/>
          <w:sz w:val="16"/>
          <w:szCs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1AB7965F" w14:textId="77777777" w:rsidR="001C25B9" w:rsidRDefault="001C25B9" w:rsidP="001C25B9">
      <w:pPr>
        <w:rPr>
          <w:rFonts w:eastAsia="Calibri"/>
          <w:sz w:val="16"/>
          <w:szCs w:val="16"/>
        </w:rPr>
      </w:pPr>
      <w:r w:rsidRPr="128DA861">
        <w:rPr>
          <w:rFonts w:eastAsia="Calibri"/>
          <w:sz w:val="16"/>
          <w:szCs w:val="16"/>
        </w:rPr>
        <w:t xml:space="preserve">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w:t>
      </w:r>
      <w:proofErr w:type="gramStart"/>
      <w:r w:rsidRPr="128DA861">
        <w:rPr>
          <w:rFonts w:eastAsia="Calibri"/>
          <w:sz w:val="16"/>
          <w:szCs w:val="16"/>
        </w:rPr>
        <w:t>enough, and</w:t>
      </w:r>
      <w:proofErr w:type="gramEnd"/>
      <w:r w:rsidRPr="128DA861">
        <w:rPr>
          <w:rFonts w:eastAsia="Calibri"/>
          <w:sz w:val="16"/>
          <w:szCs w:val="16"/>
        </w:rPr>
        <w:t xml:space="preserve"> wasn’t identifying well enough with how they saw the world,” Joseph Stiglitz, a Nobel Prize–winning economist and longtime critic of neoliberalism, told me.</w:t>
      </w:r>
    </w:p>
    <w:p w14:paraId="10107C4D" w14:textId="77777777" w:rsidR="001C25B9" w:rsidRDefault="001C25B9" w:rsidP="001C25B9">
      <w:pPr>
        <w:rPr>
          <w:rFonts w:eastAsia="Calibri"/>
          <w:sz w:val="16"/>
          <w:szCs w:val="16"/>
        </w:rPr>
      </w:pPr>
      <w:r w:rsidRPr="128DA861">
        <w:rPr>
          <w:rFonts w:eastAsia="Calibri"/>
          <w:sz w:val="16"/>
          <w:szCs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637D5BE1" w14:textId="77777777" w:rsidR="001C25B9" w:rsidRDefault="001C25B9" w:rsidP="001C25B9">
      <w:pPr>
        <w:rPr>
          <w:rFonts w:eastAsia="Calibri"/>
          <w:sz w:val="16"/>
          <w:szCs w:val="16"/>
        </w:rPr>
      </w:pPr>
      <w:r w:rsidRPr="128DA861">
        <w:rPr>
          <w:rFonts w:eastAsia="Calibri"/>
          <w:sz w:val="16"/>
          <w:szCs w:val="16"/>
        </w:rPr>
        <w:t xml:space="preserve">As Hacker (perhaps accidentally) implies with his invocation of the story’s “moral,” pre-distribution advocates often justify this strategy in ethical or even spiritual terms: </w:t>
      </w:r>
      <w:r w:rsidRPr="128DA861">
        <w:rPr>
          <w:rStyle w:val="StyleUnderline"/>
          <w:rFonts w:eastAsia="Calibri"/>
        </w:rPr>
        <w:t>Empowering workers to secure</w:t>
      </w:r>
      <w:r w:rsidRPr="128DA861">
        <w:rPr>
          <w:rFonts w:eastAsia="Calibri"/>
          <w:sz w:val="16"/>
          <w:szCs w:val="16"/>
        </w:rPr>
        <w:t xml:space="preserve"> </w:t>
      </w:r>
      <w:r w:rsidRPr="128DA861">
        <w:rPr>
          <w:rStyle w:val="Emphasis"/>
          <w:rFonts w:eastAsia="Calibri"/>
          <w:bCs/>
          <w:highlight w:val="cyan"/>
        </w:rPr>
        <w:t>better pay</w:t>
      </w:r>
      <w:r w:rsidRPr="128DA861">
        <w:rPr>
          <w:rFonts w:eastAsia="Calibri"/>
          <w:sz w:val="16"/>
          <w:szCs w:val="16"/>
        </w:rPr>
        <w:t xml:space="preserve"> </w:t>
      </w:r>
      <w:r w:rsidRPr="128DA861">
        <w:rPr>
          <w:rStyle w:val="StyleUnderline"/>
          <w:rFonts w:eastAsia="Calibri"/>
        </w:rPr>
        <w:t>and</w:t>
      </w:r>
      <w:r w:rsidRPr="128DA861">
        <w:rPr>
          <w:rFonts w:eastAsia="Calibri"/>
          <w:sz w:val="16"/>
          <w:szCs w:val="16"/>
        </w:rPr>
        <w:t xml:space="preserve"> </w:t>
      </w:r>
      <w:r w:rsidRPr="128DA861">
        <w:rPr>
          <w:rStyle w:val="Emphasis"/>
          <w:rFonts w:eastAsia="Calibri"/>
          <w:bCs/>
        </w:rPr>
        <w:t>working conditions</w:t>
      </w:r>
      <w:r w:rsidRPr="128DA861">
        <w:rPr>
          <w:rStyle w:val="StyleUnderline"/>
          <w:rFonts w:eastAsia="Calibri"/>
        </w:rPr>
        <w:t xml:space="preserve">—say, </w:t>
      </w:r>
      <w:r w:rsidRPr="128DA861">
        <w:rPr>
          <w:rStyle w:val="StyleUnderline"/>
          <w:rFonts w:eastAsia="Calibri"/>
          <w:highlight w:val="cyan"/>
        </w:rPr>
        <w:t>through</w:t>
      </w:r>
      <w:r w:rsidRPr="128DA861">
        <w:rPr>
          <w:rFonts w:eastAsia="Calibri"/>
          <w:sz w:val="16"/>
          <w:szCs w:val="16"/>
          <w:highlight w:val="cyan"/>
        </w:rPr>
        <w:t xml:space="preserve"> </w:t>
      </w:r>
      <w:r w:rsidRPr="128DA861">
        <w:rPr>
          <w:rStyle w:val="Emphasis"/>
          <w:rFonts w:eastAsia="Calibri"/>
          <w:bCs/>
          <w:highlight w:val="cyan"/>
        </w:rPr>
        <w:t>unions</w:t>
      </w:r>
      <w:r w:rsidRPr="128DA861">
        <w:rPr>
          <w:rFonts w:eastAsia="Calibri"/>
          <w:sz w:val="16"/>
          <w:szCs w:val="16"/>
          <w:highlight w:val="cyan"/>
        </w:rPr>
        <w:t xml:space="preserve"> </w:t>
      </w:r>
      <w:r w:rsidRPr="128DA861">
        <w:rPr>
          <w:rStyle w:val="StyleUnderline"/>
          <w:rFonts w:eastAsia="Calibri"/>
          <w:highlight w:val="cyan"/>
        </w:rPr>
        <w:t>and</w:t>
      </w:r>
      <w:r w:rsidRPr="128DA861">
        <w:rPr>
          <w:rFonts w:eastAsia="Calibri"/>
          <w:sz w:val="16"/>
          <w:szCs w:val="16"/>
          <w:highlight w:val="cyan"/>
        </w:rPr>
        <w:t xml:space="preserve"> </w:t>
      </w:r>
      <w:r w:rsidRPr="128DA861">
        <w:rPr>
          <w:rStyle w:val="Emphasis"/>
          <w:rFonts w:eastAsia="Calibri"/>
          <w:bCs/>
          <w:highlight w:val="cyan"/>
        </w:rPr>
        <w:t>sectoral bargaining</w:t>
      </w:r>
      <w:r w:rsidRPr="128DA861">
        <w:rPr>
          <w:rStyle w:val="StyleUnderline"/>
          <w:rFonts w:eastAsia="Calibri"/>
        </w:rPr>
        <w:t>—is about</w:t>
      </w:r>
      <w:r w:rsidRPr="128DA861">
        <w:rPr>
          <w:rFonts w:eastAsia="Calibri"/>
          <w:sz w:val="16"/>
          <w:szCs w:val="16"/>
        </w:rPr>
        <w:t xml:space="preserve"> </w:t>
      </w:r>
      <w:r w:rsidRPr="128DA861">
        <w:rPr>
          <w:rStyle w:val="Emphasis"/>
          <w:rFonts w:eastAsia="Calibri"/>
          <w:bCs/>
          <w:highlight w:val="cyan"/>
        </w:rPr>
        <w:t>restoring dignity</w:t>
      </w:r>
      <w:r w:rsidRPr="128DA861">
        <w:rPr>
          <w:rFonts w:eastAsia="Calibri"/>
          <w:sz w:val="16"/>
          <w:szCs w:val="16"/>
          <w:highlight w:val="cyan"/>
        </w:rPr>
        <w:t xml:space="preserve"> </w:t>
      </w:r>
      <w:r w:rsidRPr="128DA861">
        <w:rPr>
          <w:rStyle w:val="StyleUnderline"/>
          <w:rFonts w:eastAsia="Calibri"/>
          <w:highlight w:val="cyan"/>
        </w:rPr>
        <w:t>and</w:t>
      </w:r>
      <w:r w:rsidRPr="128DA861">
        <w:rPr>
          <w:rStyle w:val="StyleUnderline"/>
          <w:rFonts w:eastAsia="Calibri"/>
        </w:rPr>
        <w:t xml:space="preserve"> revitalizing</w:t>
      </w:r>
      <w:r w:rsidRPr="128DA861">
        <w:rPr>
          <w:rFonts w:eastAsia="Calibri"/>
          <w:sz w:val="16"/>
          <w:szCs w:val="16"/>
        </w:rPr>
        <w:t xml:space="preserve"> </w:t>
      </w:r>
      <w:r w:rsidRPr="128DA861">
        <w:rPr>
          <w:rStyle w:val="Emphasis"/>
          <w:rFonts w:eastAsia="Calibri"/>
          <w:bCs/>
          <w:highlight w:val="cyan"/>
        </w:rPr>
        <w:t>labor-based</w:t>
      </w:r>
      <w:r w:rsidRPr="128DA861">
        <w:rPr>
          <w:rStyle w:val="Emphasis"/>
          <w:rFonts w:eastAsia="Calibri"/>
          <w:bCs/>
        </w:rPr>
        <w:t xml:space="preserve"> forms of </w:t>
      </w:r>
      <w:r w:rsidRPr="128DA861">
        <w:rPr>
          <w:rStyle w:val="Emphasis"/>
          <w:rFonts w:eastAsia="Calibri"/>
          <w:bCs/>
          <w:highlight w:val="cyan"/>
        </w:rPr>
        <w:t>community</w:t>
      </w:r>
      <w:r w:rsidRPr="128DA861">
        <w:rPr>
          <w:rFonts w:eastAsia="Calibri"/>
          <w:sz w:val="16"/>
          <w:szCs w:val="16"/>
        </w:rPr>
        <w:t>.</w:t>
      </w:r>
    </w:p>
    <w:p w14:paraId="5B3AB2A2" w14:textId="77777777" w:rsidR="001C25B9" w:rsidRDefault="001C25B9" w:rsidP="001C25B9">
      <w:pPr>
        <w:rPr>
          <w:rFonts w:eastAsia="Calibri"/>
          <w:sz w:val="16"/>
          <w:szCs w:val="16"/>
        </w:rPr>
      </w:pPr>
      <w:r w:rsidRPr="128DA861">
        <w:rPr>
          <w:rFonts w:eastAsia="Calibri"/>
          <w:sz w:val="16"/>
          <w:szCs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128DA861">
        <w:rPr>
          <w:rStyle w:val="StyleUnderline"/>
          <w:rFonts w:eastAsia="Calibri"/>
        </w:rPr>
        <w:t>labor is a source of pride, and</w:t>
      </w:r>
      <w:r w:rsidRPr="128DA861">
        <w:rPr>
          <w:rFonts w:eastAsia="Calibri"/>
          <w:sz w:val="16"/>
          <w:szCs w:val="16"/>
        </w:rPr>
        <w:t xml:space="preserve"> </w:t>
      </w:r>
      <w:r w:rsidRPr="128DA861">
        <w:rPr>
          <w:rStyle w:val="Emphasis"/>
          <w:rFonts w:eastAsia="Calibri"/>
          <w:bCs/>
        </w:rPr>
        <w:t>populists</w:t>
      </w:r>
      <w:r w:rsidRPr="128DA861">
        <w:rPr>
          <w:rFonts w:eastAsia="Calibri"/>
          <w:sz w:val="16"/>
          <w:szCs w:val="16"/>
        </w:rPr>
        <w:t xml:space="preserve"> should </w:t>
      </w:r>
      <w:r w:rsidRPr="128DA861">
        <w:rPr>
          <w:rStyle w:val="StyleUnderline"/>
          <w:rFonts w:eastAsia="Calibri"/>
        </w:rPr>
        <w:t>want an economy where</w:t>
      </w:r>
      <w:r w:rsidRPr="128DA861">
        <w:rPr>
          <w:rFonts w:eastAsia="Calibri"/>
          <w:sz w:val="16"/>
          <w:szCs w:val="16"/>
        </w:rPr>
        <w:t xml:space="preserve"> most </w:t>
      </w:r>
      <w:r w:rsidRPr="128DA861">
        <w:rPr>
          <w:rStyle w:val="StyleUnderline"/>
          <w:rFonts w:eastAsia="Calibri"/>
        </w:rPr>
        <w:t>Americans are</w:t>
      </w:r>
      <w:r w:rsidRPr="128DA861">
        <w:rPr>
          <w:rFonts w:eastAsia="Calibri"/>
          <w:sz w:val="16"/>
          <w:szCs w:val="16"/>
        </w:rPr>
        <w:t xml:space="preserve"> </w:t>
      </w:r>
      <w:r w:rsidRPr="128DA861">
        <w:rPr>
          <w:rStyle w:val="Emphasis"/>
          <w:rFonts w:eastAsia="Calibri"/>
          <w:bCs/>
        </w:rPr>
        <w:t>paid fairly</w:t>
      </w:r>
      <w:r w:rsidRPr="128DA861">
        <w:rPr>
          <w:rFonts w:eastAsia="Calibri"/>
          <w:sz w:val="16"/>
          <w:szCs w:val="16"/>
        </w:rPr>
        <w:t xml:space="preserve"> for </w:t>
      </w:r>
      <w:proofErr w:type="gramStart"/>
      <w:r w:rsidRPr="128DA861">
        <w:rPr>
          <w:rFonts w:eastAsia="Calibri"/>
          <w:sz w:val="16"/>
          <w:szCs w:val="16"/>
        </w:rPr>
        <w:t>work</w:t>
      </w:r>
      <w:proofErr w:type="gramEnd"/>
      <w:r w:rsidRPr="128DA861">
        <w:rPr>
          <w:rFonts w:eastAsia="Calibri"/>
          <w:sz w:val="16"/>
          <w:szCs w:val="16"/>
        </w:rPr>
        <w:t xml:space="preserve"> they feel good about </w:t>
      </w:r>
      <w:r w:rsidRPr="128DA861">
        <w:rPr>
          <w:rStyle w:val="StyleUnderline"/>
          <w:rFonts w:eastAsia="Calibri"/>
        </w:rPr>
        <w:t>rather than suffering</w:t>
      </w:r>
      <w:r w:rsidRPr="128DA861">
        <w:rPr>
          <w:rFonts w:eastAsia="Calibri"/>
          <w:sz w:val="16"/>
          <w:szCs w:val="16"/>
        </w:rPr>
        <w:t xml:space="preserve"> </w:t>
      </w:r>
      <w:r w:rsidRPr="128DA861">
        <w:rPr>
          <w:rStyle w:val="Emphasis"/>
          <w:rFonts w:eastAsia="Calibri"/>
          <w:bCs/>
        </w:rPr>
        <w:t>poverty wages</w:t>
      </w:r>
      <w:r w:rsidRPr="128DA861">
        <w:rPr>
          <w:rFonts w:eastAsia="Calibri"/>
          <w:sz w:val="16"/>
          <w:szCs w:val="16"/>
        </w:rPr>
        <w:t xml:space="preserve"> and waiting for cash floats that keep them above water.</w:t>
      </w:r>
    </w:p>
    <w:p w14:paraId="75E3E044" w14:textId="77777777" w:rsidR="001C25B9" w:rsidRDefault="001C25B9" w:rsidP="001C25B9">
      <w:pPr>
        <w:rPr>
          <w:rFonts w:eastAsia="Calibri"/>
          <w:sz w:val="16"/>
          <w:szCs w:val="16"/>
        </w:rPr>
      </w:pPr>
      <w:r w:rsidRPr="128DA861">
        <w:rPr>
          <w:rFonts w:eastAsia="Calibri"/>
          <w:sz w:val="16"/>
          <w:szCs w:val="16"/>
        </w:rPr>
        <w:t xml:space="preserve">“Most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w:t>
      </w:r>
      <w:proofErr w:type="spellStart"/>
      <w:r w:rsidRPr="128DA861">
        <w:rPr>
          <w:rFonts w:eastAsia="Calibri"/>
          <w:sz w:val="16"/>
          <w:szCs w:val="16"/>
        </w:rPr>
        <w:t>predistribution</w:t>
      </w:r>
      <w:proofErr w:type="spellEnd"/>
      <w:r w:rsidRPr="128DA861">
        <w:rPr>
          <w:rFonts w:eastAsia="Calibri"/>
          <w:sz w:val="16"/>
          <w:szCs w:val="16"/>
        </w:rPr>
        <w:t xml:space="preserve"> helps to maintain the healthy connection between contribution and reward that might be lost if we relied too heavily on redistribution. At the same time, it takes seriously the importance of work for people’s sense of self-</w:t>
      </w:r>
      <w:proofErr w:type="gramStart"/>
      <w:r w:rsidRPr="128DA861">
        <w:rPr>
          <w:rFonts w:eastAsia="Calibri"/>
          <w:sz w:val="16"/>
          <w:szCs w:val="16"/>
        </w:rPr>
        <w:t>respect.”</w:t>
      </w:r>
      <w:proofErr w:type="gramEnd"/>
      <w:r w:rsidRPr="128DA861">
        <w:rPr>
          <w:rFonts w:eastAsia="Calibri"/>
          <w:sz w:val="16"/>
          <w:szCs w:val="16"/>
        </w:rPr>
        <w:t xml:space="preserve">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421F94BA" w14:textId="77777777" w:rsidR="001C25B9" w:rsidRDefault="001C25B9" w:rsidP="001C25B9">
      <w:pPr>
        <w:rPr>
          <w:rFonts w:eastAsia="Calibri"/>
          <w:sz w:val="16"/>
          <w:szCs w:val="16"/>
        </w:rPr>
      </w:pPr>
      <w:r w:rsidRPr="128DA861">
        <w:rPr>
          <w:rFonts w:eastAsia="Calibri"/>
          <w:sz w:val="16"/>
          <w:szCs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50997F82" w14:textId="77777777" w:rsidR="001C25B9" w:rsidRDefault="001C25B9" w:rsidP="001C25B9">
      <w:pPr>
        <w:rPr>
          <w:rFonts w:eastAsia="Calibri"/>
          <w:sz w:val="16"/>
          <w:szCs w:val="16"/>
        </w:rPr>
      </w:pPr>
      <w:r w:rsidRPr="128DA861">
        <w:rPr>
          <w:rFonts w:eastAsia="Calibri"/>
          <w:sz w:val="16"/>
          <w:szCs w:val="16"/>
        </w:rPr>
        <w:t xml:space="preserve">Gun control is another area where flexibility may be prudent </w:t>
      </w:r>
      <w:proofErr w:type="gramStart"/>
      <w:r w:rsidRPr="128DA861">
        <w:rPr>
          <w:rFonts w:eastAsia="Calibri"/>
          <w:sz w:val="16"/>
          <w:szCs w:val="16"/>
        </w:rPr>
        <w:t>in order to</w:t>
      </w:r>
      <w:proofErr w:type="gramEnd"/>
      <w:r w:rsidRPr="128DA861">
        <w:rPr>
          <w:rFonts w:eastAsia="Calibri"/>
          <w:sz w:val="16"/>
          <w:szCs w:val="16"/>
        </w:rPr>
        <w:t xml:space="preserve">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2BBD7332" w14:textId="77777777" w:rsidR="001C25B9" w:rsidRDefault="001C25B9" w:rsidP="001C25B9">
      <w:pPr>
        <w:rPr>
          <w:rFonts w:eastAsia="Calibri"/>
          <w:sz w:val="16"/>
          <w:szCs w:val="16"/>
        </w:rPr>
      </w:pPr>
      <w:r w:rsidRPr="128DA861">
        <w:rPr>
          <w:rFonts w:eastAsia="Calibri"/>
          <w:sz w:val="16"/>
          <w:szCs w:val="16"/>
        </w:rPr>
        <w:t xml:space="preserve">Teixeira and Judis flagged a third topic, gender identity, where </w:t>
      </w:r>
      <w:r w:rsidRPr="128DA861">
        <w:rPr>
          <w:rStyle w:val="Emphasis"/>
          <w:rFonts w:eastAsia="Calibri"/>
          <w:bCs/>
          <w:highlight w:val="cyan"/>
        </w:rPr>
        <w:t>Dem</w:t>
      </w:r>
      <w:r w:rsidRPr="128DA861">
        <w:rPr>
          <w:rStyle w:val="StyleUnderline"/>
          <w:rFonts w:eastAsia="Calibri"/>
        </w:rPr>
        <w:t>ocrats</w:t>
      </w:r>
      <w:r w:rsidRPr="128DA861">
        <w:rPr>
          <w:rFonts w:eastAsia="Calibri"/>
          <w:sz w:val="16"/>
          <w:szCs w:val="16"/>
        </w:rPr>
        <w:t xml:space="preserve"> ought to respond to the public’s concerns. That begins by making room for conversations that don’t involve accusations of </w:t>
      </w:r>
      <w:proofErr w:type="gramStart"/>
      <w:r w:rsidRPr="128DA861">
        <w:rPr>
          <w:rFonts w:eastAsia="Calibri"/>
          <w:sz w:val="16"/>
          <w:szCs w:val="16"/>
        </w:rPr>
        <w:t>bigotry, or</w:t>
      </w:r>
      <w:proofErr w:type="gramEnd"/>
      <w:r w:rsidRPr="128DA861">
        <w:rPr>
          <w:rFonts w:eastAsia="Calibri"/>
          <w:sz w:val="16"/>
          <w:szCs w:val="16"/>
        </w:rPr>
        <w:t xml:space="preserve">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1DF91E42" w14:textId="77777777" w:rsidR="001C25B9" w:rsidRDefault="001C25B9" w:rsidP="001C25B9">
      <w:pPr>
        <w:rPr>
          <w:rFonts w:eastAsia="Calibri"/>
          <w:sz w:val="16"/>
          <w:szCs w:val="16"/>
        </w:rPr>
      </w:pPr>
      <w:r w:rsidRPr="128DA861">
        <w:rPr>
          <w:rFonts w:eastAsia="Calibri"/>
          <w:sz w:val="16"/>
          <w:szCs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790A7C53" w14:textId="77777777" w:rsidR="001C25B9" w:rsidRDefault="001C25B9" w:rsidP="001C25B9">
      <w:pPr>
        <w:rPr>
          <w:rFonts w:eastAsia="Calibri"/>
          <w:sz w:val="16"/>
          <w:szCs w:val="16"/>
        </w:rPr>
      </w:pPr>
      <w:r w:rsidRPr="128DA861">
        <w:rPr>
          <w:rFonts w:eastAsia="Calibri"/>
          <w:sz w:val="16"/>
          <w:szCs w:val="16"/>
        </w:rPr>
        <w:t xml:space="preserve">“The </w:t>
      </w:r>
      <w:r w:rsidRPr="128DA861">
        <w:rPr>
          <w:rStyle w:val="Emphasis"/>
          <w:rFonts w:eastAsia="Calibri"/>
          <w:bCs/>
          <w:highlight w:val="cyan"/>
        </w:rPr>
        <w:t>debate</w:t>
      </w:r>
      <w:r w:rsidRPr="128DA861">
        <w:rPr>
          <w:rStyle w:val="StyleUnderline"/>
          <w:rFonts w:eastAsia="Calibri"/>
          <w:highlight w:val="cyan"/>
        </w:rPr>
        <w:t xml:space="preserve"> is</w:t>
      </w:r>
      <w:r w:rsidRPr="128DA861">
        <w:rPr>
          <w:rFonts w:eastAsia="Calibri"/>
          <w:sz w:val="16"/>
          <w:szCs w:val="16"/>
          <w:highlight w:val="cyan"/>
        </w:rPr>
        <w:t xml:space="preserve"> </w:t>
      </w:r>
      <w:r w:rsidRPr="128DA861">
        <w:rPr>
          <w:rStyle w:val="Emphasis"/>
          <w:rFonts w:eastAsia="Calibri"/>
          <w:bCs/>
          <w:highlight w:val="cyan"/>
        </w:rPr>
        <w:t>still</w:t>
      </w:r>
      <w:r w:rsidRPr="128DA861">
        <w:rPr>
          <w:rStyle w:val="StyleUnderline"/>
          <w:rFonts w:eastAsia="Calibri"/>
        </w:rPr>
        <w:t xml:space="preserve"> a</w:t>
      </w:r>
      <w:r w:rsidRPr="128DA861">
        <w:rPr>
          <w:rStyle w:val="Emphasis"/>
          <w:rFonts w:eastAsia="Calibri"/>
          <w:bCs/>
          <w:highlight w:val="cyan"/>
        </w:rPr>
        <w:t>live</w:t>
      </w:r>
      <w:r w:rsidRPr="128DA861">
        <w:rPr>
          <w:rFonts w:eastAsia="Calibri"/>
          <w:sz w:val="16"/>
          <w:szCs w:val="16"/>
        </w:rPr>
        <w:t xml:space="preserve"> inside our party. </w:t>
      </w:r>
      <w:r w:rsidRPr="128DA861">
        <w:rPr>
          <w:rStyle w:val="StyleUnderline"/>
          <w:rFonts w:eastAsia="Calibri"/>
          <w:highlight w:val="cyan"/>
        </w:rPr>
        <w:t>But</w:t>
      </w:r>
      <w:r w:rsidRPr="128DA861">
        <w:rPr>
          <w:rStyle w:val="StyleUnderline"/>
          <w:rFonts w:eastAsia="Calibri"/>
        </w:rPr>
        <w:t xml:space="preserve"> the </w:t>
      </w:r>
      <w:r w:rsidRPr="128DA861">
        <w:rPr>
          <w:rStyle w:val="Emphasis"/>
          <w:rFonts w:eastAsia="Calibri"/>
          <w:bCs/>
          <w:highlight w:val="cyan"/>
        </w:rPr>
        <w:t>post-neolib</w:t>
      </w:r>
      <w:r w:rsidRPr="128DA861">
        <w:rPr>
          <w:rStyle w:val="StyleUnderline"/>
          <w:rFonts w:eastAsia="Calibri"/>
        </w:rPr>
        <w:t>eral</w:t>
      </w:r>
      <w:r w:rsidRPr="128DA861">
        <w:rPr>
          <w:rStyle w:val="Emphasis"/>
          <w:rFonts w:eastAsia="Calibri"/>
          <w:bCs/>
          <w:highlight w:val="cyan"/>
        </w:rPr>
        <w:t>s</w:t>
      </w:r>
      <w:r w:rsidRPr="128DA861">
        <w:rPr>
          <w:rFonts w:eastAsia="Calibri"/>
          <w:sz w:val="16"/>
          <w:szCs w:val="16"/>
          <w:highlight w:val="cyan"/>
        </w:rPr>
        <w:t xml:space="preserve"> </w:t>
      </w:r>
      <w:r w:rsidRPr="128DA861">
        <w:rPr>
          <w:rStyle w:val="StyleUnderline"/>
          <w:rFonts w:eastAsia="Calibri"/>
          <w:highlight w:val="cyan"/>
        </w:rPr>
        <w:t>are</w:t>
      </w:r>
      <w:r w:rsidRPr="128DA861">
        <w:rPr>
          <w:rFonts w:eastAsia="Calibri"/>
          <w:sz w:val="16"/>
          <w:szCs w:val="16"/>
          <w:highlight w:val="cyan"/>
        </w:rPr>
        <w:t xml:space="preserve"> </w:t>
      </w:r>
      <w:r w:rsidRPr="128DA861">
        <w:rPr>
          <w:rStyle w:val="Emphasis"/>
          <w:rFonts w:eastAsia="Calibri"/>
          <w:bCs/>
          <w:highlight w:val="cyan"/>
        </w:rPr>
        <w:t>clearly ascendant</w:t>
      </w:r>
      <w:r w:rsidRPr="128DA861">
        <w:rPr>
          <w:rFonts w:eastAsia="Calibri"/>
          <w:sz w:val="16"/>
          <w:szCs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22507EC1" w14:textId="77777777" w:rsidR="001C25B9" w:rsidRDefault="001C25B9" w:rsidP="001C25B9">
      <w:pPr>
        <w:rPr>
          <w:rFonts w:eastAsia="Calibri"/>
          <w:sz w:val="16"/>
          <w:szCs w:val="16"/>
        </w:rPr>
      </w:pPr>
      <w:r w:rsidRPr="128DA861">
        <w:rPr>
          <w:rFonts w:eastAsia="Calibri"/>
          <w:sz w:val="16"/>
          <w:szCs w:val="16"/>
        </w:rPr>
        <w:t xml:space="preserve">The soul-searching that is before the Democrats will require liberals to engage with </w:t>
      </w:r>
      <w:proofErr w:type="gramStart"/>
      <w:r w:rsidRPr="128DA861">
        <w:rPr>
          <w:rFonts w:eastAsia="Calibri"/>
          <w:sz w:val="16"/>
          <w:szCs w:val="16"/>
        </w:rPr>
        <w:t>views</w:t>
      </w:r>
      <w:proofErr w:type="gramEnd"/>
      <w:r w:rsidRPr="128DA861">
        <w:rPr>
          <w:rFonts w:eastAsia="Calibri"/>
          <w:sz w:val="16"/>
          <w:szCs w:val="16"/>
        </w:rPr>
        <w:t xml:space="preserve">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051B7CAC" w14:textId="77777777" w:rsidR="001C25B9" w:rsidRDefault="001C25B9" w:rsidP="001C25B9">
      <w:pPr>
        <w:rPr>
          <w:rFonts w:eastAsia="Calibri"/>
          <w:sz w:val="16"/>
          <w:szCs w:val="16"/>
        </w:rPr>
      </w:pPr>
      <w:r w:rsidRPr="128DA861">
        <w:rPr>
          <w:rFonts w:eastAsia="Calibri"/>
          <w:sz w:val="16"/>
          <w:szCs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0A8A7BB3" w14:textId="77777777" w:rsidR="001C25B9" w:rsidRDefault="001C25B9" w:rsidP="001C25B9">
      <w:pPr>
        <w:rPr>
          <w:rFonts w:eastAsia="Calibri"/>
        </w:rPr>
      </w:pPr>
      <w:r w:rsidRPr="128DA861">
        <w:rPr>
          <w:rFonts w:eastAsia="Calibri"/>
          <w:sz w:val="16"/>
          <w:szCs w:val="16"/>
        </w:rPr>
        <w:t>“</w:t>
      </w:r>
      <w:r w:rsidRPr="128DA861">
        <w:rPr>
          <w:rStyle w:val="StyleUnderline"/>
          <w:rFonts w:eastAsia="Calibri"/>
          <w:highlight w:val="cyan"/>
        </w:rPr>
        <w:t>It’s</w:t>
      </w:r>
      <w:r w:rsidRPr="128DA861">
        <w:rPr>
          <w:rFonts w:eastAsia="Calibri"/>
          <w:sz w:val="16"/>
          <w:szCs w:val="16"/>
          <w:highlight w:val="cyan"/>
        </w:rPr>
        <w:t xml:space="preserve"> </w:t>
      </w:r>
      <w:r w:rsidRPr="128DA861">
        <w:rPr>
          <w:rStyle w:val="Emphasis"/>
          <w:rFonts w:eastAsia="Calibri"/>
          <w:bCs/>
          <w:highlight w:val="cyan"/>
        </w:rPr>
        <w:t>not clear</w:t>
      </w:r>
      <w:r w:rsidRPr="128DA861">
        <w:rPr>
          <w:rFonts w:eastAsia="Calibri"/>
          <w:sz w:val="16"/>
          <w:szCs w:val="16"/>
        </w:rPr>
        <w:t xml:space="preserve"> </w:t>
      </w:r>
      <w:r w:rsidRPr="128DA861">
        <w:rPr>
          <w:rStyle w:val="StyleUnderline"/>
          <w:rFonts w:eastAsia="Calibri"/>
        </w:rPr>
        <w:t xml:space="preserve">that </w:t>
      </w:r>
      <w:r w:rsidRPr="128DA861">
        <w:rPr>
          <w:rStyle w:val="StyleUnderline"/>
          <w:rFonts w:eastAsia="Calibri"/>
          <w:highlight w:val="cyan"/>
        </w:rPr>
        <w:t>if we</w:t>
      </w:r>
      <w:r w:rsidRPr="128DA861">
        <w:rPr>
          <w:rFonts w:eastAsia="Calibri"/>
          <w:sz w:val="16"/>
          <w:szCs w:val="16"/>
          <w:highlight w:val="cyan"/>
        </w:rPr>
        <w:t xml:space="preserve"> </w:t>
      </w:r>
      <w:r w:rsidRPr="128DA861">
        <w:rPr>
          <w:rStyle w:val="Emphasis"/>
          <w:rFonts w:eastAsia="Calibri"/>
          <w:bCs/>
          <w:highlight w:val="cyan"/>
        </w:rPr>
        <w:t>blow it</w:t>
      </w:r>
      <w:r w:rsidRPr="128DA861">
        <w:rPr>
          <w:rFonts w:eastAsia="Calibri"/>
          <w:sz w:val="16"/>
          <w:szCs w:val="16"/>
        </w:rPr>
        <w:t xml:space="preserve"> in </w:t>
      </w:r>
      <w:proofErr w:type="gramStart"/>
      <w:r w:rsidRPr="128DA861">
        <w:rPr>
          <w:rFonts w:eastAsia="Calibri"/>
          <w:sz w:val="16"/>
          <w:szCs w:val="16"/>
        </w:rPr>
        <w:t xml:space="preserve">two or four </w:t>
      </w:r>
      <w:proofErr w:type="spellStart"/>
      <w:r w:rsidRPr="128DA861">
        <w:rPr>
          <w:rFonts w:eastAsia="Calibri"/>
          <w:sz w:val="16"/>
          <w:szCs w:val="16"/>
        </w:rPr>
        <w:t>years</w:t>
      </w:r>
      <w:proofErr w:type="gramEnd"/>
      <w:r w:rsidRPr="128DA861">
        <w:rPr>
          <w:rFonts w:eastAsia="Calibri"/>
          <w:sz w:val="16"/>
          <w:szCs w:val="16"/>
        </w:rPr>
        <w:t xml:space="preserve"> time</w:t>
      </w:r>
      <w:proofErr w:type="spellEnd"/>
      <w:r w:rsidRPr="128DA861">
        <w:rPr>
          <w:rFonts w:eastAsia="Calibri"/>
          <w:sz w:val="16"/>
          <w:szCs w:val="16"/>
        </w:rPr>
        <w:t xml:space="preserve"> that </w:t>
      </w:r>
      <w:r w:rsidRPr="128DA861">
        <w:rPr>
          <w:rStyle w:val="StyleUnderline"/>
          <w:rFonts w:eastAsia="Calibri"/>
          <w:highlight w:val="cyan"/>
        </w:rPr>
        <w:t>there’s</w:t>
      </w:r>
      <w:r w:rsidRPr="128DA861">
        <w:rPr>
          <w:rFonts w:eastAsia="Calibri"/>
          <w:sz w:val="16"/>
          <w:szCs w:val="16"/>
          <w:highlight w:val="cyan"/>
        </w:rPr>
        <w:t xml:space="preserve"> </w:t>
      </w:r>
      <w:r w:rsidRPr="128DA861">
        <w:rPr>
          <w:rStyle w:val="Emphasis"/>
          <w:rFonts w:eastAsia="Calibri"/>
          <w:bCs/>
          <w:highlight w:val="cyan"/>
        </w:rPr>
        <w:t>another shot</w:t>
      </w:r>
      <w:r w:rsidRPr="128DA861">
        <w:rPr>
          <w:rStyle w:val="Emphasis"/>
          <w:rFonts w:eastAsia="Calibri"/>
          <w:bCs/>
        </w:rPr>
        <w:t xml:space="preserve"> at this apple for Dems</w:t>
      </w:r>
      <w:r w:rsidRPr="128DA861">
        <w:rPr>
          <w:rFonts w:eastAsia="Calibri"/>
          <w:sz w:val="16"/>
          <w:szCs w:val="16"/>
        </w:rPr>
        <w:t xml:space="preserve">,” Jennifer Harris, a Hewlett Foundation director and former Biden-administration official, suggested, speaking in a personal capacity, when describing the Democratic Party’s need for a post-neoliberal makeover. In her view, </w:t>
      </w:r>
      <w:r w:rsidRPr="128DA861">
        <w:rPr>
          <w:rStyle w:val="StyleUnderline"/>
          <w:rFonts w:eastAsia="Calibri"/>
          <w:highlight w:val="cyan"/>
        </w:rPr>
        <w:t>the</w:t>
      </w:r>
      <w:r w:rsidRPr="128DA861">
        <w:rPr>
          <w:rFonts w:eastAsia="Calibri"/>
          <w:sz w:val="16"/>
          <w:szCs w:val="16"/>
          <w:highlight w:val="cyan"/>
        </w:rPr>
        <w:t xml:space="preserve"> </w:t>
      </w:r>
      <w:r w:rsidRPr="128DA861">
        <w:rPr>
          <w:rStyle w:val="Emphasis"/>
          <w:rFonts w:eastAsia="Calibri"/>
          <w:bCs/>
          <w:highlight w:val="cyan"/>
        </w:rPr>
        <w:t>prize</w:t>
      </w:r>
      <w:r w:rsidRPr="128DA861">
        <w:rPr>
          <w:rFonts w:eastAsia="Calibri"/>
          <w:sz w:val="16"/>
          <w:szCs w:val="16"/>
        </w:rPr>
        <w:t xml:space="preserve"> </w:t>
      </w:r>
      <w:r w:rsidRPr="128DA861">
        <w:rPr>
          <w:rStyle w:val="StyleUnderline"/>
          <w:rFonts w:eastAsia="Calibri"/>
        </w:rPr>
        <w:t xml:space="preserve">for such a transformation </w:t>
      </w:r>
      <w:r w:rsidRPr="128DA861">
        <w:rPr>
          <w:rStyle w:val="StyleUnderline"/>
          <w:rFonts w:eastAsia="Calibri"/>
          <w:highlight w:val="cyan"/>
        </w:rPr>
        <w:t>may prove</w:t>
      </w:r>
      <w:r w:rsidRPr="128DA861">
        <w:rPr>
          <w:rStyle w:val="StyleUnderline"/>
          <w:rFonts w:eastAsia="Calibri"/>
        </w:rPr>
        <w:t xml:space="preserve"> to be</w:t>
      </w:r>
      <w:r w:rsidRPr="128DA861">
        <w:rPr>
          <w:rFonts w:eastAsia="Calibri"/>
          <w:sz w:val="16"/>
          <w:szCs w:val="16"/>
        </w:rPr>
        <w:t xml:space="preserve"> </w:t>
      </w:r>
      <w:r w:rsidRPr="128DA861">
        <w:rPr>
          <w:rStyle w:val="Emphasis"/>
          <w:rFonts w:eastAsia="Calibri"/>
          <w:bCs/>
          <w:highlight w:val="cyan"/>
        </w:rPr>
        <w:t>not just</w:t>
      </w:r>
      <w:r w:rsidRPr="128DA861">
        <w:rPr>
          <w:rFonts w:eastAsia="Calibri"/>
          <w:sz w:val="16"/>
          <w:szCs w:val="16"/>
        </w:rPr>
        <w:t xml:space="preserve"> </w:t>
      </w:r>
      <w:r w:rsidRPr="128DA861">
        <w:rPr>
          <w:rStyle w:val="StyleUnderline"/>
          <w:rFonts w:eastAsia="Calibri"/>
        </w:rPr>
        <w:t>a</w:t>
      </w:r>
      <w:r w:rsidRPr="128DA861">
        <w:rPr>
          <w:rFonts w:eastAsia="Calibri"/>
          <w:sz w:val="16"/>
          <w:szCs w:val="16"/>
        </w:rPr>
        <w:t xml:space="preserve"> </w:t>
      </w:r>
      <w:r w:rsidRPr="128DA861">
        <w:rPr>
          <w:rStyle w:val="Emphasis"/>
          <w:rFonts w:eastAsia="Calibri"/>
          <w:bCs/>
          <w:highlight w:val="cyan"/>
        </w:rPr>
        <w:t>near-term political victory</w:t>
      </w:r>
      <w:r w:rsidRPr="128DA861">
        <w:rPr>
          <w:rStyle w:val="StyleUnderline"/>
          <w:rFonts w:eastAsia="Calibri"/>
          <w:highlight w:val="cyan"/>
        </w:rPr>
        <w:t>, but a</w:t>
      </w:r>
      <w:r w:rsidRPr="128DA861">
        <w:rPr>
          <w:rFonts w:eastAsia="Calibri"/>
          <w:sz w:val="16"/>
          <w:szCs w:val="16"/>
          <w:highlight w:val="cyan"/>
        </w:rPr>
        <w:t xml:space="preserve"> </w:t>
      </w:r>
      <w:r w:rsidRPr="128DA861">
        <w:rPr>
          <w:rStyle w:val="Emphasis"/>
          <w:rFonts w:eastAsia="Calibri"/>
          <w:bCs/>
          <w:highlight w:val="cyan"/>
        </w:rPr>
        <w:t>F</w:t>
      </w:r>
      <w:r w:rsidRPr="128DA861">
        <w:rPr>
          <w:rFonts w:eastAsia="Calibri"/>
          <w:sz w:val="16"/>
          <w:szCs w:val="16"/>
        </w:rPr>
        <w:t xml:space="preserve">ranklin </w:t>
      </w:r>
      <w:r w:rsidRPr="128DA861">
        <w:rPr>
          <w:rStyle w:val="Emphasis"/>
          <w:rFonts w:eastAsia="Calibri"/>
          <w:bCs/>
          <w:highlight w:val="cyan"/>
        </w:rPr>
        <w:t>D</w:t>
      </w:r>
      <w:r w:rsidRPr="128DA861">
        <w:rPr>
          <w:rFonts w:eastAsia="Calibri"/>
          <w:sz w:val="16"/>
          <w:szCs w:val="16"/>
        </w:rPr>
        <w:t xml:space="preserve">. </w:t>
      </w:r>
      <w:r w:rsidRPr="128DA861">
        <w:rPr>
          <w:rStyle w:val="Emphasis"/>
          <w:rFonts w:eastAsia="Calibri"/>
          <w:bCs/>
          <w:highlight w:val="cyan"/>
        </w:rPr>
        <w:t>R</w:t>
      </w:r>
      <w:r w:rsidRPr="128DA861">
        <w:rPr>
          <w:rFonts w:eastAsia="Calibri"/>
          <w:sz w:val="16"/>
          <w:szCs w:val="16"/>
        </w:rPr>
        <w:t>oosevelt</w:t>
      </w:r>
      <w:r w:rsidRPr="128DA861">
        <w:rPr>
          <w:rStyle w:val="Emphasis"/>
          <w:rFonts w:eastAsia="Calibri"/>
          <w:bCs/>
          <w:highlight w:val="cyan"/>
        </w:rPr>
        <w:t>–style stranglehold</w:t>
      </w:r>
      <w:r w:rsidRPr="128DA861">
        <w:rPr>
          <w:rStyle w:val="StyleUnderline"/>
          <w:rFonts w:eastAsia="Calibri"/>
        </w:rPr>
        <w:t xml:space="preserve"> on the electorate: “There is potentially a</w:t>
      </w:r>
      <w:r w:rsidRPr="128DA861">
        <w:rPr>
          <w:rFonts w:eastAsia="Calibri"/>
          <w:sz w:val="16"/>
          <w:szCs w:val="16"/>
        </w:rPr>
        <w:t xml:space="preserve"> </w:t>
      </w:r>
      <w:r w:rsidRPr="128DA861">
        <w:rPr>
          <w:rStyle w:val="Emphasis"/>
          <w:rFonts w:eastAsia="Calibri"/>
          <w:bCs/>
        </w:rPr>
        <w:t>lot of political spoils</w:t>
      </w:r>
      <w:r w:rsidRPr="128DA861">
        <w:rPr>
          <w:rStyle w:val="StyleUnderline"/>
          <w:rFonts w:eastAsia="Calibri"/>
        </w:rPr>
        <w:t>.”</w:t>
      </w:r>
    </w:p>
    <w:p w14:paraId="7DB831C1" w14:textId="77777777" w:rsidR="001C25B9" w:rsidRDefault="001C25B9" w:rsidP="001C25B9">
      <w:pPr>
        <w:rPr>
          <w:rFonts w:eastAsia="Calibri"/>
          <w:sz w:val="16"/>
          <w:szCs w:val="16"/>
        </w:rPr>
      </w:pPr>
      <w:r w:rsidRPr="128DA861">
        <w:rPr>
          <w:rFonts w:eastAsia="Calibri"/>
          <w:sz w:val="16"/>
          <w:szCs w:val="16"/>
        </w:rPr>
        <w:t xml:space="preserve">Spoils indeed. Many on </w:t>
      </w:r>
      <w:r w:rsidRPr="128DA861">
        <w:rPr>
          <w:rStyle w:val="StyleUnderline"/>
          <w:rFonts w:eastAsia="Calibri"/>
        </w:rPr>
        <w:t>the left and right</w:t>
      </w:r>
      <w:r w:rsidRPr="128DA861">
        <w:rPr>
          <w:rFonts w:eastAsia="Calibri"/>
          <w:sz w:val="16"/>
          <w:szCs w:val="16"/>
        </w:rPr>
        <w:t xml:space="preserve"> </w:t>
      </w:r>
      <w:r w:rsidRPr="128DA861">
        <w:rPr>
          <w:rStyle w:val="Emphasis"/>
          <w:rFonts w:eastAsia="Calibri"/>
          <w:bCs/>
        </w:rPr>
        <w:t>agree</w:t>
      </w:r>
      <w:r w:rsidRPr="128DA861">
        <w:rPr>
          <w:rFonts w:eastAsia="Calibri"/>
          <w:sz w:val="16"/>
          <w:szCs w:val="16"/>
        </w:rPr>
        <w:t xml:space="preserve"> </w:t>
      </w:r>
      <w:r w:rsidRPr="128DA861">
        <w:rPr>
          <w:rStyle w:val="StyleUnderline"/>
          <w:rFonts w:eastAsia="Calibri"/>
        </w:rPr>
        <w:t>that the</w:t>
      </w:r>
      <w:r w:rsidRPr="128DA861">
        <w:rPr>
          <w:rFonts w:eastAsia="Calibri"/>
          <w:sz w:val="16"/>
          <w:szCs w:val="16"/>
        </w:rPr>
        <w:t xml:space="preserve"> </w:t>
      </w:r>
      <w:r w:rsidRPr="128DA861">
        <w:rPr>
          <w:rStyle w:val="Emphasis"/>
          <w:rFonts w:eastAsia="Calibri"/>
          <w:bCs/>
        </w:rPr>
        <w:t>stakes are high</w:t>
      </w:r>
      <w:r w:rsidRPr="128DA861">
        <w:rPr>
          <w:rStyle w:val="StyleUnderline"/>
          <w:rFonts w:eastAsia="Calibri"/>
        </w:rPr>
        <w:t>, the</w:t>
      </w:r>
      <w:r w:rsidRPr="128DA861">
        <w:rPr>
          <w:rFonts w:eastAsia="Calibri"/>
          <w:sz w:val="16"/>
          <w:szCs w:val="16"/>
        </w:rPr>
        <w:t xml:space="preserve"> </w:t>
      </w:r>
      <w:r w:rsidRPr="128DA861">
        <w:rPr>
          <w:rStyle w:val="Emphasis"/>
          <w:rFonts w:eastAsia="Calibri"/>
          <w:bCs/>
        </w:rPr>
        <w:t>reward prodigious</w:t>
      </w:r>
      <w:r w:rsidRPr="128DA861">
        <w:rPr>
          <w:rStyle w:val="StyleUnderline"/>
          <w:rFonts w:eastAsia="Calibri"/>
        </w:rPr>
        <w:t>, and the</w:t>
      </w:r>
      <w:r w:rsidRPr="128DA861">
        <w:rPr>
          <w:rFonts w:eastAsia="Calibri"/>
          <w:sz w:val="16"/>
          <w:szCs w:val="16"/>
        </w:rPr>
        <w:t xml:space="preserve"> </w:t>
      </w:r>
      <w:r w:rsidRPr="128DA861">
        <w:rPr>
          <w:rStyle w:val="Emphasis"/>
          <w:rFonts w:eastAsia="Calibri"/>
          <w:bCs/>
        </w:rPr>
        <w:t>path forward obvious</w:t>
      </w:r>
      <w:r w:rsidRPr="128DA861">
        <w:rPr>
          <w:rStyle w:val="StyleUnderline"/>
          <w:rFonts w:eastAsia="Calibri"/>
        </w:rPr>
        <w:t xml:space="preserve">: </w:t>
      </w:r>
      <w:r w:rsidRPr="128DA861">
        <w:rPr>
          <w:rStyle w:val="StyleUnderline"/>
          <w:rFonts w:eastAsia="Calibri"/>
          <w:highlight w:val="cyan"/>
        </w:rPr>
        <w:t>Whichever party can</w:t>
      </w:r>
      <w:r w:rsidRPr="128DA861">
        <w:rPr>
          <w:rFonts w:eastAsia="Calibri"/>
          <w:sz w:val="16"/>
          <w:szCs w:val="16"/>
          <w:highlight w:val="cyan"/>
        </w:rPr>
        <w:t xml:space="preserve"> </w:t>
      </w:r>
      <w:r w:rsidRPr="128DA861">
        <w:rPr>
          <w:rStyle w:val="Emphasis"/>
          <w:rFonts w:eastAsia="Calibri"/>
          <w:bCs/>
          <w:highlight w:val="cyan"/>
        </w:rPr>
        <w:t>credibly combine economic populism</w:t>
      </w:r>
      <w:r w:rsidRPr="128DA861">
        <w:rPr>
          <w:rFonts w:eastAsia="Calibri"/>
          <w:sz w:val="16"/>
          <w:szCs w:val="16"/>
          <w:highlight w:val="cyan"/>
        </w:rPr>
        <w:t xml:space="preserve"> </w:t>
      </w:r>
      <w:r w:rsidRPr="128DA861">
        <w:rPr>
          <w:rStyle w:val="StyleUnderline"/>
          <w:rFonts w:eastAsia="Calibri"/>
          <w:highlight w:val="cyan"/>
        </w:rPr>
        <w:t>with</w:t>
      </w:r>
      <w:r w:rsidRPr="128DA861">
        <w:rPr>
          <w:rFonts w:eastAsia="Calibri"/>
          <w:sz w:val="16"/>
          <w:szCs w:val="16"/>
          <w:highlight w:val="cyan"/>
        </w:rPr>
        <w:t xml:space="preserve"> </w:t>
      </w:r>
      <w:r w:rsidRPr="128DA861">
        <w:rPr>
          <w:rStyle w:val="Emphasis"/>
          <w:rFonts w:eastAsia="Calibri"/>
          <w:bCs/>
          <w:highlight w:val="cyan"/>
        </w:rPr>
        <w:t>moderate social positions</w:t>
      </w:r>
      <w:r w:rsidRPr="128DA861">
        <w:rPr>
          <w:rFonts w:eastAsia="Calibri"/>
          <w:sz w:val="16"/>
          <w:szCs w:val="16"/>
          <w:highlight w:val="cyan"/>
        </w:rPr>
        <w:t xml:space="preserve"> </w:t>
      </w:r>
      <w:r w:rsidRPr="128DA861">
        <w:rPr>
          <w:rStyle w:val="StyleUnderline"/>
          <w:rFonts w:eastAsia="Calibri"/>
          <w:highlight w:val="cyan"/>
        </w:rPr>
        <w:t>will</w:t>
      </w:r>
      <w:r w:rsidRPr="128DA861">
        <w:rPr>
          <w:rFonts w:eastAsia="Calibri"/>
          <w:sz w:val="16"/>
          <w:szCs w:val="16"/>
          <w:highlight w:val="cyan"/>
        </w:rPr>
        <w:t xml:space="preserve"> </w:t>
      </w:r>
      <w:r w:rsidRPr="128DA861">
        <w:rPr>
          <w:rStyle w:val="Emphasis"/>
          <w:rFonts w:eastAsia="Calibri"/>
          <w:bCs/>
          <w:highlight w:val="cyan"/>
        </w:rPr>
        <w:t>win</w:t>
      </w:r>
      <w:r w:rsidRPr="128DA861">
        <w:rPr>
          <w:rStyle w:val="Emphasis"/>
          <w:rFonts w:eastAsia="Calibri"/>
          <w:bCs/>
        </w:rPr>
        <w:t xml:space="preserve"> elections</w:t>
      </w:r>
      <w:r w:rsidRPr="128DA861">
        <w:rPr>
          <w:rStyle w:val="StyleUnderline"/>
          <w:rFonts w:eastAsia="Calibri"/>
        </w:rPr>
        <w:t>. There is</w:t>
      </w:r>
      <w:r w:rsidRPr="128DA861">
        <w:rPr>
          <w:rFonts w:eastAsia="Calibri"/>
          <w:sz w:val="16"/>
          <w:szCs w:val="16"/>
        </w:rPr>
        <w:t xml:space="preserve"> </w:t>
      </w:r>
      <w:r w:rsidRPr="128DA861">
        <w:rPr>
          <w:rStyle w:val="Emphasis"/>
          <w:rFonts w:eastAsia="Calibri"/>
          <w:bCs/>
        </w:rPr>
        <w:t>no mystery here</w:t>
      </w:r>
      <w:r w:rsidRPr="128DA861">
        <w:rPr>
          <w:rFonts w:eastAsia="Calibri"/>
          <w:sz w:val="16"/>
          <w:szCs w:val="16"/>
        </w:rPr>
        <w:t xml:space="preserve">. The problem is not the absence of a political solution but a deficit in political willpower. And </w:t>
      </w:r>
      <w:r w:rsidRPr="128DA861">
        <w:rPr>
          <w:rStyle w:val="StyleUnderline"/>
          <w:rFonts w:eastAsia="Calibri"/>
        </w:rPr>
        <w:t>the</w:t>
      </w:r>
      <w:r w:rsidRPr="128DA861">
        <w:rPr>
          <w:rFonts w:eastAsia="Calibri"/>
          <w:sz w:val="16"/>
          <w:szCs w:val="16"/>
        </w:rPr>
        <w:t xml:space="preserve"> </w:t>
      </w:r>
      <w:r w:rsidRPr="128DA861">
        <w:rPr>
          <w:rStyle w:val="Emphasis"/>
          <w:rFonts w:eastAsia="Calibri"/>
          <w:bCs/>
        </w:rPr>
        <w:t>next election</w:t>
      </w:r>
      <w:r w:rsidRPr="128DA861">
        <w:rPr>
          <w:rStyle w:val="StyleUnderline"/>
          <w:rFonts w:eastAsia="Calibri"/>
        </w:rPr>
        <w:t>, and</w:t>
      </w:r>
      <w:r w:rsidRPr="128DA861">
        <w:rPr>
          <w:rFonts w:eastAsia="Calibri"/>
          <w:sz w:val="16"/>
          <w:szCs w:val="16"/>
        </w:rPr>
        <w:t xml:space="preserve"> the </w:t>
      </w:r>
      <w:r w:rsidRPr="128DA861">
        <w:rPr>
          <w:rStyle w:val="Emphasis"/>
          <w:rFonts w:eastAsia="Calibri"/>
          <w:bCs/>
          <w:highlight w:val="cyan"/>
        </w:rPr>
        <w:t>elections to come</w:t>
      </w:r>
      <w:r w:rsidRPr="128DA861">
        <w:rPr>
          <w:rStyle w:val="StyleUnderline"/>
          <w:rFonts w:eastAsia="Calibri"/>
        </w:rPr>
        <w:t>, may</w:t>
      </w:r>
      <w:r w:rsidRPr="128DA861">
        <w:rPr>
          <w:rFonts w:eastAsia="Calibri"/>
          <w:sz w:val="16"/>
          <w:szCs w:val="16"/>
        </w:rPr>
        <w:t xml:space="preserve"> well </w:t>
      </w:r>
      <w:r w:rsidRPr="128DA861">
        <w:rPr>
          <w:rStyle w:val="Emphasis"/>
          <w:rFonts w:eastAsia="Calibri"/>
          <w:bCs/>
        </w:rPr>
        <w:t>hinge</w:t>
      </w:r>
      <w:r w:rsidRPr="128DA861">
        <w:rPr>
          <w:rFonts w:eastAsia="Calibri"/>
          <w:sz w:val="16"/>
          <w:szCs w:val="16"/>
        </w:rPr>
        <w:t xml:space="preserve"> </w:t>
      </w:r>
      <w:r w:rsidRPr="128DA861">
        <w:rPr>
          <w:rStyle w:val="StyleUnderline"/>
          <w:rFonts w:eastAsia="Calibri"/>
        </w:rPr>
        <w:t>on</w:t>
      </w:r>
      <w:r w:rsidRPr="128DA861">
        <w:rPr>
          <w:rFonts w:eastAsia="Calibri"/>
          <w:sz w:val="16"/>
          <w:szCs w:val="16"/>
        </w:rPr>
        <w:t xml:space="preserve"> </w:t>
      </w:r>
      <w:r w:rsidRPr="128DA861">
        <w:rPr>
          <w:rStyle w:val="Emphasis"/>
          <w:rFonts w:eastAsia="Calibri"/>
          <w:bCs/>
        </w:rPr>
        <w:t>which party can muster the resolve</w:t>
      </w:r>
      <w:r w:rsidRPr="128DA861">
        <w:rPr>
          <w:rFonts w:eastAsia="Calibri"/>
          <w:sz w:val="16"/>
          <w:szCs w:val="16"/>
        </w:rPr>
        <w:t xml:space="preserve"> </w:t>
      </w:r>
      <w:r w:rsidRPr="128DA861">
        <w:rPr>
          <w:rStyle w:val="StyleUnderline"/>
          <w:rFonts w:eastAsia="Calibri"/>
        </w:rPr>
        <w:t>to</w:t>
      </w:r>
      <w:r w:rsidRPr="128DA861">
        <w:rPr>
          <w:rFonts w:eastAsia="Calibri"/>
          <w:sz w:val="16"/>
          <w:szCs w:val="16"/>
        </w:rPr>
        <w:t xml:space="preserve"> finally </w:t>
      </w:r>
      <w:r w:rsidRPr="128DA861">
        <w:rPr>
          <w:rStyle w:val="Emphasis"/>
          <w:rFonts w:eastAsia="Calibri"/>
          <w:bCs/>
        </w:rPr>
        <w:t>deliver real populism to the people</w:t>
      </w:r>
      <w:r w:rsidRPr="128DA861">
        <w:rPr>
          <w:rFonts w:eastAsia="Calibri"/>
          <w:sz w:val="16"/>
          <w:szCs w:val="16"/>
        </w:rPr>
        <w:t>.</w:t>
      </w:r>
    </w:p>
    <w:p w14:paraId="1E59AE01" w14:textId="77777777" w:rsidR="001C25B9" w:rsidRDefault="001C25B9" w:rsidP="001C25B9">
      <w:pPr>
        <w:pStyle w:val="Heading4"/>
        <w:rPr>
          <w:rFonts w:eastAsia="Calibri" w:cs="Calibri"/>
          <w:b w:val="0"/>
          <w:bCs/>
          <w:szCs w:val="26"/>
        </w:rPr>
      </w:pPr>
      <w:r w:rsidRPr="128DA861">
        <w:rPr>
          <w:rFonts w:eastAsia="Calibri" w:cs="Calibri"/>
          <w:bCs/>
          <w:szCs w:val="26"/>
        </w:rPr>
        <w:t xml:space="preserve">GOP realignment causes extinction. </w:t>
      </w:r>
    </w:p>
    <w:p w14:paraId="71751DA0" w14:textId="77777777" w:rsidR="001C25B9" w:rsidRDefault="001C25B9" w:rsidP="001C25B9">
      <w:pPr>
        <w:rPr>
          <w:rFonts w:eastAsia="Calibri"/>
        </w:rPr>
      </w:pPr>
      <w:r w:rsidRPr="128DA861">
        <w:rPr>
          <w:rFonts w:eastAsia="Calibri"/>
        </w:rPr>
        <w:t xml:space="preserve">Miles </w:t>
      </w:r>
      <w:r w:rsidRPr="128DA861">
        <w:rPr>
          <w:rStyle w:val="Style13ptBold"/>
          <w:rFonts w:eastAsia="Calibri"/>
          <w:bCs w:val="0"/>
          <w:szCs w:val="26"/>
        </w:rPr>
        <w:t>Taylor 24</w:t>
      </w:r>
      <w:r w:rsidRPr="128DA861">
        <w:rPr>
          <w:rFonts w:eastAsia="Calibri"/>
        </w:rP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34FE64FB" w14:textId="77777777" w:rsidR="001C25B9" w:rsidRDefault="001C25B9" w:rsidP="001C25B9">
      <w:pPr>
        <w:rPr>
          <w:rFonts w:eastAsia="Calibri"/>
          <w:sz w:val="16"/>
          <w:szCs w:val="16"/>
        </w:rPr>
      </w:pPr>
      <w:r w:rsidRPr="128DA861">
        <w:rPr>
          <w:rStyle w:val="StyleUnderline"/>
          <w:rFonts w:eastAsia="Calibri"/>
        </w:rPr>
        <w:t xml:space="preserve">In the realm of </w:t>
      </w:r>
      <w:r w:rsidRPr="128DA861">
        <w:rPr>
          <w:rStyle w:val="Emphasis"/>
          <w:rFonts w:eastAsia="Calibri"/>
          <w:bCs/>
        </w:rPr>
        <w:t>national security</w:t>
      </w:r>
      <w:r w:rsidRPr="128DA861">
        <w:rPr>
          <w:rFonts w:eastAsia="Calibri"/>
          <w:sz w:val="16"/>
          <w:szCs w:val="16"/>
        </w:rPr>
        <w:t xml:space="preserve">, we have a term to describe </w:t>
      </w:r>
      <w:r w:rsidRPr="128DA861">
        <w:rPr>
          <w:rStyle w:val="Emphasis"/>
          <w:rFonts w:eastAsia="Calibri"/>
          <w:bCs/>
        </w:rPr>
        <w:t>unintended consequences</w:t>
      </w:r>
      <w:r w:rsidRPr="128DA861">
        <w:rPr>
          <w:rFonts w:eastAsia="Calibri"/>
          <w:sz w:val="16"/>
          <w:szCs w:val="16"/>
        </w:rPr>
        <w:t xml:space="preserve">, the failure to anticipate the repercussions when we make a choice: </w:t>
      </w:r>
      <w:r w:rsidRPr="128DA861">
        <w:rPr>
          <w:rStyle w:val="StyleUnderline"/>
          <w:rFonts w:eastAsia="Calibri"/>
          <w:highlight w:val="cyan"/>
        </w:rPr>
        <w:t>blowback</w:t>
      </w:r>
      <w:r w:rsidRPr="128DA861">
        <w:rPr>
          <w:rFonts w:eastAsia="Calibri"/>
          <w:sz w:val="16"/>
          <w:szCs w:val="16"/>
        </w:rPr>
        <w:t>.</w:t>
      </w:r>
    </w:p>
    <w:p w14:paraId="1E74D3B7" w14:textId="77777777" w:rsidR="001C25B9" w:rsidRDefault="001C25B9" w:rsidP="001C25B9">
      <w:pPr>
        <w:rPr>
          <w:rFonts w:eastAsia="Calibri"/>
          <w:sz w:val="16"/>
          <w:szCs w:val="16"/>
        </w:rPr>
      </w:pPr>
      <w:r w:rsidRPr="128DA861">
        <w:rPr>
          <w:rFonts w:eastAsia="Calibri"/>
          <w:sz w:val="16"/>
          <w:szCs w:val="16"/>
        </w:rPr>
        <w:t xml:space="preserve">This is a cautionary tale about how neglecting our guardrails —individually and </w:t>
      </w:r>
      <w:r w:rsidRPr="128DA861">
        <w:rPr>
          <w:rStyle w:val="StyleUnderline"/>
          <w:rFonts w:eastAsia="Calibri"/>
        </w:rPr>
        <w:t xml:space="preserve">as a </w:t>
      </w:r>
      <w:r w:rsidRPr="128DA861">
        <w:rPr>
          <w:rStyle w:val="Emphasis"/>
          <w:rFonts w:eastAsia="Calibri"/>
          <w:bCs/>
        </w:rPr>
        <w:t>democracy</w:t>
      </w:r>
      <w:r w:rsidRPr="128DA861">
        <w:rPr>
          <w:rFonts w:eastAsia="Calibri"/>
          <w:sz w:val="16"/>
          <w:szCs w:val="16"/>
        </w:rPr>
        <w:t>—</w:t>
      </w:r>
      <w:r w:rsidRPr="128DA861">
        <w:rPr>
          <w:rStyle w:val="StyleUnderline"/>
          <w:rFonts w:eastAsia="Calibri"/>
          <w:highlight w:val="cyan"/>
        </w:rPr>
        <w:t>can lead to</w:t>
      </w:r>
      <w:r w:rsidRPr="128DA861">
        <w:rPr>
          <w:rFonts w:eastAsia="Calibri"/>
          <w:sz w:val="16"/>
          <w:szCs w:val="16"/>
        </w:rPr>
        <w:t xml:space="preserve"> self-</w:t>
      </w:r>
      <w:r w:rsidRPr="128DA861">
        <w:rPr>
          <w:rStyle w:val="Emphasis"/>
          <w:rFonts w:eastAsia="Calibri"/>
          <w:bCs/>
          <w:highlight w:val="cyan"/>
        </w:rPr>
        <w:t>destruction</w:t>
      </w:r>
      <w:r w:rsidRPr="128DA861">
        <w:rPr>
          <w:rFonts w:eastAsia="Calibri"/>
          <w:sz w:val="16"/>
          <w:szCs w:val="16"/>
        </w:rPr>
        <w:t>.</w:t>
      </w:r>
    </w:p>
    <w:p w14:paraId="02EAE7DB" w14:textId="77777777" w:rsidR="001C25B9" w:rsidRDefault="001C25B9" w:rsidP="001C25B9">
      <w:pPr>
        <w:rPr>
          <w:rFonts w:eastAsia="Calibri"/>
          <w:sz w:val="16"/>
          <w:szCs w:val="16"/>
        </w:rPr>
      </w:pPr>
      <w:r w:rsidRPr="128DA861">
        <w:rPr>
          <w:rFonts w:eastAsia="Calibri"/>
          <w:sz w:val="16"/>
          <w:szCs w:val="16"/>
        </w:rPr>
        <w:t xml:space="preserve">More </w:t>
      </w:r>
      <w:proofErr w:type="spellStart"/>
      <w:r w:rsidRPr="128DA861">
        <w:rPr>
          <w:rFonts w:eastAsia="Calibri"/>
          <w:sz w:val="16"/>
          <w:szCs w:val="16"/>
        </w:rPr>
        <w:t>specically</w:t>
      </w:r>
      <w:proofErr w:type="spellEnd"/>
      <w:r w:rsidRPr="128DA861">
        <w:rPr>
          <w:rFonts w:eastAsia="Calibri"/>
          <w:sz w:val="16"/>
          <w:szCs w:val="16"/>
        </w:rPr>
        <w:t xml:space="preserve">, it is a political forecast about how a deeply divided nation is setting the stage for </w:t>
      </w:r>
      <w:r w:rsidRPr="128DA861">
        <w:rPr>
          <w:rStyle w:val="StyleUnderline"/>
          <w:rFonts w:eastAsia="Calibri"/>
        </w:rPr>
        <w:t>the</w:t>
      </w:r>
      <w:r w:rsidRPr="128DA861">
        <w:rPr>
          <w:rFonts w:eastAsia="Calibri"/>
          <w:sz w:val="16"/>
          <w:szCs w:val="16"/>
        </w:rPr>
        <w:t xml:space="preserve"> </w:t>
      </w:r>
      <w:r w:rsidRPr="128DA861">
        <w:rPr>
          <w:rStyle w:val="Emphasis"/>
          <w:rFonts w:eastAsia="Calibri"/>
          <w:bCs/>
          <w:highlight w:val="cyan"/>
        </w:rPr>
        <w:t>resurgence</w:t>
      </w:r>
      <w:r w:rsidRPr="128DA861">
        <w:rPr>
          <w:rFonts w:eastAsia="Calibri"/>
          <w:sz w:val="16"/>
          <w:szCs w:val="16"/>
          <w:highlight w:val="cyan"/>
        </w:rPr>
        <w:t xml:space="preserve"> </w:t>
      </w:r>
      <w:r w:rsidRPr="128DA861">
        <w:rPr>
          <w:rStyle w:val="StyleUnderline"/>
          <w:rFonts w:eastAsia="Calibri"/>
          <w:highlight w:val="cyan"/>
        </w:rPr>
        <w:t>of</w:t>
      </w:r>
      <w:r w:rsidRPr="128DA861">
        <w:rPr>
          <w:rFonts w:eastAsia="Calibri"/>
          <w:sz w:val="16"/>
          <w:szCs w:val="16"/>
          <w:highlight w:val="cyan"/>
        </w:rPr>
        <w:t xml:space="preserve"> </w:t>
      </w:r>
      <w:r w:rsidRPr="128DA861">
        <w:rPr>
          <w:rStyle w:val="Emphasis"/>
          <w:rFonts w:eastAsia="Calibri"/>
          <w:bCs/>
          <w:highlight w:val="cyan"/>
        </w:rPr>
        <w:t>Trumpism</w:t>
      </w:r>
      <w:r w:rsidRPr="128DA861">
        <w:rPr>
          <w:rFonts w:eastAsia="Calibri"/>
          <w:sz w:val="16"/>
          <w:szCs w:val="16"/>
        </w:rPr>
        <w:t>. In this book, you will glimpse the not-too-distant future of the blowback we will experience if we choose the wrong path. It’s also a story about personal mistakes and why a failure of introspection can be fatal.</w:t>
      </w:r>
    </w:p>
    <w:p w14:paraId="08CD5DE8" w14:textId="77777777" w:rsidR="001C25B9" w:rsidRDefault="001C25B9" w:rsidP="001C25B9">
      <w:pPr>
        <w:rPr>
          <w:rFonts w:eastAsia="Calibri"/>
          <w:sz w:val="16"/>
          <w:szCs w:val="16"/>
        </w:rPr>
      </w:pPr>
      <w:r w:rsidRPr="128DA861">
        <w:rPr>
          <w:rFonts w:eastAsia="Calibri"/>
          <w:sz w:val="16"/>
          <w:szCs w:val="16"/>
        </w:rPr>
        <w:t xml:space="preserve">In the pages to follow, I will paint a vivid portrait of another term under a vindictive, twice-impeached, unconstrained commander in chief, or more likely under the rule of </w:t>
      </w:r>
      <w:r w:rsidRPr="128DA861">
        <w:rPr>
          <w:rStyle w:val="StyleUnderline"/>
          <w:rFonts w:eastAsia="Calibri"/>
          <w:highlight w:val="cyan"/>
        </w:rPr>
        <w:t>a</w:t>
      </w:r>
      <w:r w:rsidRPr="128DA861">
        <w:rPr>
          <w:rFonts w:eastAsia="Calibri"/>
          <w:sz w:val="16"/>
          <w:szCs w:val="16"/>
          <w:highlight w:val="cyan"/>
        </w:rPr>
        <w:t xml:space="preserve"> </w:t>
      </w:r>
      <w:r w:rsidRPr="128DA861">
        <w:rPr>
          <w:rStyle w:val="Emphasis"/>
          <w:rFonts w:eastAsia="Calibri"/>
          <w:bCs/>
          <w:highlight w:val="cyan"/>
        </w:rPr>
        <w:t>savvier successor</w:t>
      </w:r>
      <w:r w:rsidRPr="128DA861">
        <w:rPr>
          <w:rFonts w:eastAsia="Calibri"/>
          <w:sz w:val="16"/>
          <w:szCs w:val="16"/>
          <w:highlight w:val="cyan"/>
        </w:rPr>
        <w:t xml:space="preserve"> </w:t>
      </w:r>
      <w:r w:rsidRPr="128DA861">
        <w:rPr>
          <w:rStyle w:val="StyleUnderline"/>
          <w:rFonts w:eastAsia="Calibri"/>
          <w:highlight w:val="cyan"/>
        </w:rPr>
        <w:t>who will</w:t>
      </w:r>
      <w:r w:rsidRPr="128DA861">
        <w:rPr>
          <w:rFonts w:eastAsia="Calibri"/>
          <w:sz w:val="16"/>
          <w:szCs w:val="16"/>
          <w:highlight w:val="cyan"/>
        </w:rPr>
        <w:t xml:space="preserve"> </w:t>
      </w:r>
      <w:r w:rsidRPr="128DA861">
        <w:rPr>
          <w:rStyle w:val="Emphasis"/>
          <w:rFonts w:eastAsia="Calibri"/>
          <w:bCs/>
          <w:highlight w:val="cyan"/>
        </w:rPr>
        <w:t>take his place</w:t>
      </w:r>
      <w:r w:rsidRPr="128DA861">
        <w:rPr>
          <w:rFonts w:eastAsia="Calibri"/>
          <w:sz w:val="16"/>
          <w:szCs w:val="16"/>
        </w:rPr>
        <w:t>—</w:t>
      </w:r>
      <w:r w:rsidRPr="128DA861">
        <w:rPr>
          <w:rStyle w:val="StyleUnderline"/>
          <w:rFonts w:eastAsia="Calibri"/>
        </w:rPr>
        <w:t xml:space="preserve">collectively referred to </w:t>
      </w:r>
      <w:r w:rsidRPr="128DA861">
        <w:rPr>
          <w:rStyle w:val="StyleUnderline"/>
          <w:rFonts w:eastAsia="Calibri"/>
          <w:highlight w:val="cyan"/>
        </w:rPr>
        <w:t>as</w:t>
      </w:r>
      <w:r w:rsidRPr="128DA861">
        <w:rPr>
          <w:rStyle w:val="StyleUnderline"/>
          <w:rFonts w:eastAsia="Calibri"/>
        </w:rPr>
        <w:t xml:space="preserve"> “the </w:t>
      </w:r>
      <w:r w:rsidRPr="128DA861">
        <w:rPr>
          <w:rStyle w:val="Emphasis"/>
          <w:rFonts w:eastAsia="Calibri"/>
          <w:bCs/>
        </w:rPr>
        <w:t>Next Trump</w:t>
      </w:r>
      <w:r w:rsidRPr="128DA861">
        <w:rPr>
          <w:rStyle w:val="StyleUnderline"/>
          <w:rFonts w:eastAsia="Calibri"/>
        </w:rPr>
        <w:t>.”</w:t>
      </w:r>
      <w:r w:rsidRPr="128DA861">
        <w:rPr>
          <w:rFonts w:eastAsia="Calibri"/>
          <w:sz w:val="16"/>
          <w:szCs w:val="16"/>
        </w:rPr>
        <w:t xml:space="preserve"> Each section will assess a particular guardrail of democracy, toggling between how it was tested in the </w:t>
      </w:r>
      <w:proofErr w:type="spellStart"/>
      <w:r w:rsidRPr="128DA861">
        <w:rPr>
          <w:rFonts w:eastAsia="Calibri"/>
          <w:sz w:val="16"/>
          <w:szCs w:val="16"/>
        </w:rPr>
        <w:t>rst</w:t>
      </w:r>
      <w:proofErr w:type="spellEnd"/>
      <w:r w:rsidRPr="128DA861">
        <w:rPr>
          <w:rFonts w:eastAsia="Calibri"/>
          <w:sz w:val="16"/>
          <w:szCs w:val="16"/>
        </w:rPr>
        <w:t xml:space="preserve"> Trump administration and how it could be dismantled next time. From remorselessly gutting the American judicial system to deploying U.S. combat troops in neighboring countries, you will see what “</w:t>
      </w:r>
      <w:r w:rsidRPr="128DA861">
        <w:rPr>
          <w:rStyle w:val="Emphasis"/>
          <w:rFonts w:eastAsia="Calibri"/>
          <w:bCs/>
          <w:highlight w:val="cyan"/>
        </w:rPr>
        <w:t>mega MAGA</w:t>
      </w:r>
      <w:r w:rsidRPr="128DA861">
        <w:rPr>
          <w:rFonts w:eastAsia="Calibri"/>
          <w:sz w:val="16"/>
          <w:szCs w:val="16"/>
        </w:rPr>
        <w:t xml:space="preserve">” really looks like and how it </w:t>
      </w:r>
      <w:r w:rsidRPr="128DA861">
        <w:rPr>
          <w:rStyle w:val="StyleUnderline"/>
          <w:rFonts w:eastAsia="Calibri"/>
          <w:highlight w:val="cyan"/>
        </w:rPr>
        <w:t>could</w:t>
      </w:r>
      <w:r w:rsidRPr="128DA861">
        <w:rPr>
          <w:rFonts w:eastAsia="Calibri"/>
          <w:sz w:val="16"/>
          <w:szCs w:val="16"/>
          <w:highlight w:val="cyan"/>
        </w:rPr>
        <w:t xml:space="preserve"> </w:t>
      </w:r>
      <w:r w:rsidRPr="128DA861">
        <w:rPr>
          <w:rStyle w:val="Emphasis"/>
          <w:rFonts w:eastAsia="Calibri"/>
          <w:bCs/>
          <w:highlight w:val="cyan"/>
        </w:rPr>
        <w:t>endanger</w:t>
      </w:r>
      <w:r w:rsidRPr="128DA861">
        <w:rPr>
          <w:rFonts w:eastAsia="Calibri"/>
          <w:sz w:val="16"/>
          <w:szCs w:val="16"/>
          <w:highlight w:val="cyan"/>
        </w:rPr>
        <w:t xml:space="preserve"> </w:t>
      </w:r>
      <w:r w:rsidRPr="128DA861">
        <w:rPr>
          <w:rStyle w:val="StyleUnderline"/>
          <w:rFonts w:eastAsia="Calibri"/>
          <w:highlight w:val="cyan"/>
        </w:rPr>
        <w:t>our</w:t>
      </w:r>
      <w:r w:rsidRPr="128DA861">
        <w:rPr>
          <w:rFonts w:eastAsia="Calibri"/>
          <w:sz w:val="16"/>
          <w:szCs w:val="16"/>
          <w:highlight w:val="cyan"/>
        </w:rPr>
        <w:t xml:space="preserve"> </w:t>
      </w:r>
      <w:r w:rsidRPr="128DA861">
        <w:rPr>
          <w:rStyle w:val="Emphasis"/>
          <w:rFonts w:eastAsia="Calibri"/>
          <w:bCs/>
          <w:highlight w:val="cyan"/>
        </w:rPr>
        <w:t>lives</w:t>
      </w:r>
      <w:r w:rsidRPr="128DA861">
        <w:rPr>
          <w:rFonts w:eastAsia="Calibri"/>
          <w:sz w:val="16"/>
          <w:szCs w:val="16"/>
        </w:rPr>
        <w:t>, our livelihoods, and our way of life.</w:t>
      </w:r>
    </w:p>
    <w:p w14:paraId="49983A3E" w14:textId="77777777" w:rsidR="001C25B9" w:rsidRDefault="001C25B9" w:rsidP="001C25B9">
      <w:pPr>
        <w:rPr>
          <w:rFonts w:eastAsia="Calibri"/>
          <w:sz w:val="16"/>
          <w:szCs w:val="16"/>
        </w:rPr>
      </w:pPr>
      <w:r w:rsidRPr="128DA861">
        <w:rPr>
          <w:rFonts w:eastAsia="Calibri"/>
          <w:sz w:val="16"/>
          <w:szCs w:val="16"/>
        </w:rPr>
        <w:t xml:space="preserve">If we want to save democracy from the Next Trump, we need to fully understand the threat he or she will pose. Predictions must not be founded in fear but instead rooted in truth. In forming these projections, I have relied on </w:t>
      </w:r>
      <w:proofErr w:type="spellStart"/>
      <w:r w:rsidRPr="128DA861">
        <w:rPr>
          <w:rFonts w:eastAsia="Calibri"/>
          <w:sz w:val="16"/>
          <w:szCs w:val="16"/>
        </w:rPr>
        <w:t>rst</w:t>
      </w:r>
      <w:proofErr w:type="spellEnd"/>
      <w:r w:rsidRPr="128DA861">
        <w:rPr>
          <w:rFonts w:eastAsia="Calibri"/>
          <w:sz w:val="16"/>
          <w:szCs w:val="16"/>
        </w:rPr>
        <w:t>-person interviews with the people who know the MAGA movement’s plans, never-</w:t>
      </w:r>
      <w:proofErr w:type="spellStart"/>
      <w:r w:rsidRPr="128DA861">
        <w:rPr>
          <w:rFonts w:eastAsia="Calibri"/>
          <w:sz w:val="16"/>
          <w:szCs w:val="16"/>
        </w:rPr>
        <w:t>beforetold</w:t>
      </w:r>
      <w:proofErr w:type="spellEnd"/>
      <w:r w:rsidRPr="128DA861">
        <w:rPr>
          <w:rFonts w:eastAsia="Calibri"/>
          <w:sz w:val="16"/>
          <w:szCs w:val="16"/>
        </w:rPr>
        <w:t xml:space="preserve">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6FFF2664" w14:textId="77777777" w:rsidR="001C25B9" w:rsidRDefault="001C25B9" w:rsidP="001C25B9">
      <w:pPr>
        <w:rPr>
          <w:rFonts w:eastAsia="Calibri"/>
          <w:sz w:val="16"/>
          <w:szCs w:val="16"/>
        </w:rPr>
      </w:pPr>
      <w:r w:rsidRPr="128DA861">
        <w:rPr>
          <w:rFonts w:eastAsia="Calibri"/>
          <w:sz w:val="16"/>
          <w:szCs w:val="16"/>
        </w:rPr>
        <w:t xml:space="preserve">This isn’t just about the next presidential election or a </w:t>
      </w:r>
      <w:proofErr w:type="spellStart"/>
      <w:r w:rsidRPr="128DA861">
        <w:rPr>
          <w:rFonts w:eastAsia="Calibri"/>
          <w:sz w:val="16"/>
          <w:szCs w:val="16"/>
        </w:rPr>
        <w:t>shortterm</w:t>
      </w:r>
      <w:proofErr w:type="spellEnd"/>
      <w:r w:rsidRPr="128DA861">
        <w:rPr>
          <w:rFonts w:eastAsia="Calibri"/>
          <w:sz w:val="16"/>
          <w:szCs w:val="16"/>
        </w:rPr>
        <w:t xml:space="preserve"> hazard. </w:t>
      </w:r>
      <w:r w:rsidRPr="128DA861">
        <w:rPr>
          <w:rStyle w:val="StyleUnderline"/>
          <w:rFonts w:eastAsia="Calibri"/>
        </w:rPr>
        <w:t xml:space="preserve">Autocratic </w:t>
      </w:r>
      <w:r w:rsidRPr="128DA861">
        <w:rPr>
          <w:rStyle w:val="Emphasis"/>
          <w:rFonts w:eastAsia="Calibri"/>
          <w:bCs/>
        </w:rPr>
        <w:t>personalities</w:t>
      </w:r>
      <w:r w:rsidRPr="128DA861">
        <w:rPr>
          <w:rFonts w:eastAsia="Calibri"/>
          <w:sz w:val="16"/>
          <w:szCs w:val="16"/>
        </w:rPr>
        <w:t xml:space="preserve"> </w:t>
      </w:r>
      <w:r w:rsidRPr="128DA861">
        <w:rPr>
          <w:rStyle w:val="StyleUnderline"/>
          <w:rFonts w:eastAsia="Calibri"/>
        </w:rPr>
        <w:t xml:space="preserve">will come and go, but the antidemocratic </w:t>
      </w:r>
      <w:r w:rsidRPr="128DA861">
        <w:rPr>
          <w:rStyle w:val="Emphasis"/>
          <w:rFonts w:eastAsia="Calibri"/>
          <w:bCs/>
          <w:highlight w:val="cyan"/>
        </w:rPr>
        <w:t>trend</w:t>
      </w:r>
      <w:r w:rsidRPr="128DA861">
        <w:rPr>
          <w:rStyle w:val="Emphasis"/>
          <w:rFonts w:eastAsia="Calibri"/>
          <w:bCs/>
        </w:rPr>
        <w:t xml:space="preserve"> line</w:t>
      </w:r>
      <w:r w:rsidRPr="128DA861">
        <w:rPr>
          <w:rStyle w:val="Emphasis"/>
          <w:rFonts w:eastAsia="Calibri"/>
          <w:bCs/>
          <w:highlight w:val="cyan"/>
        </w:rPr>
        <w:t>s</w:t>
      </w:r>
      <w:r w:rsidRPr="128DA861">
        <w:rPr>
          <w:rFonts w:eastAsia="Calibri"/>
          <w:sz w:val="16"/>
          <w:szCs w:val="16"/>
        </w:rPr>
        <w:t xml:space="preserve"> </w:t>
      </w:r>
      <w:r w:rsidRPr="128DA861">
        <w:rPr>
          <w:rStyle w:val="StyleUnderline"/>
          <w:rFonts w:eastAsia="Calibri"/>
        </w:rPr>
        <w:t xml:space="preserve">in our </w:t>
      </w:r>
      <w:r w:rsidRPr="128DA861">
        <w:rPr>
          <w:rStyle w:val="Emphasis"/>
          <w:rFonts w:eastAsia="Calibri"/>
          <w:bCs/>
        </w:rPr>
        <w:t>system</w:t>
      </w:r>
      <w:r w:rsidRPr="128DA861">
        <w:rPr>
          <w:rFonts w:eastAsia="Calibri"/>
          <w:sz w:val="16"/>
          <w:szCs w:val="16"/>
        </w:rPr>
        <w:t xml:space="preserve"> </w:t>
      </w:r>
      <w:r w:rsidRPr="128DA861">
        <w:rPr>
          <w:rStyle w:val="StyleUnderline"/>
          <w:rFonts w:eastAsia="Calibri"/>
          <w:highlight w:val="cyan"/>
        </w:rPr>
        <w:t>pose</w:t>
      </w:r>
      <w:r w:rsidRPr="128DA861">
        <w:rPr>
          <w:rFonts w:eastAsia="Calibri"/>
          <w:sz w:val="16"/>
          <w:szCs w:val="16"/>
        </w:rPr>
        <w:t xml:space="preserve"> lasting, </w:t>
      </w:r>
      <w:r w:rsidRPr="128DA861">
        <w:rPr>
          <w:rStyle w:val="Emphasis"/>
          <w:rFonts w:eastAsia="Calibri"/>
          <w:bCs/>
          <w:highlight w:val="cyan"/>
        </w:rPr>
        <w:t>generational peril</w:t>
      </w:r>
      <w:r w:rsidRPr="128DA861">
        <w:rPr>
          <w:rFonts w:eastAsia="Calibri"/>
          <w:sz w:val="16"/>
          <w:szCs w:val="16"/>
        </w:rPr>
        <w:t xml:space="preserve">. </w:t>
      </w:r>
      <w:r w:rsidRPr="128DA861">
        <w:rPr>
          <w:rStyle w:val="StyleUnderline"/>
          <w:rFonts w:eastAsia="Calibri"/>
        </w:rPr>
        <w:t>Trumpism</w:t>
      </w:r>
      <w:r w:rsidRPr="128DA861">
        <w:rPr>
          <w:rFonts w:eastAsia="Calibri"/>
          <w:sz w:val="16"/>
          <w:szCs w:val="16"/>
        </w:rPr>
        <w:t xml:space="preserve"> is a political philosophy that </w:t>
      </w:r>
      <w:r w:rsidRPr="128DA861">
        <w:rPr>
          <w:rStyle w:val="StyleUnderline"/>
          <w:rFonts w:eastAsia="Calibri"/>
        </w:rPr>
        <w:t>seeks</w:t>
      </w:r>
      <w:r w:rsidRPr="128DA861">
        <w:rPr>
          <w:rFonts w:eastAsia="Calibri"/>
          <w:sz w:val="16"/>
          <w:szCs w:val="16"/>
        </w:rPr>
        <w:t xml:space="preserve"> to achieve </w:t>
      </w:r>
      <w:r w:rsidRPr="128DA861">
        <w:rPr>
          <w:rStyle w:val="Emphasis"/>
          <w:rFonts w:eastAsia="Calibri"/>
          <w:bCs/>
          <w:highlight w:val="cyan"/>
        </w:rPr>
        <w:t>far-right, populist</w:t>
      </w:r>
      <w:r w:rsidRPr="128DA861">
        <w:rPr>
          <w:rStyle w:val="StyleUnderline"/>
          <w:rFonts w:eastAsia="Calibri"/>
        </w:rPr>
        <w:t xml:space="preserve"> goal</w:t>
      </w:r>
      <w:r w:rsidRPr="128DA861">
        <w:rPr>
          <w:rStyle w:val="Emphasis"/>
          <w:rFonts w:eastAsia="Calibri"/>
          <w:bCs/>
          <w:highlight w:val="cyan"/>
        </w:rPr>
        <w:t>s</w:t>
      </w:r>
      <w:r w:rsidRPr="128DA861">
        <w:rPr>
          <w:rFonts w:eastAsia="Calibri"/>
          <w:sz w:val="16"/>
          <w:szCs w:val="16"/>
        </w:rPr>
        <w:t xml:space="preserve"> by defying democratic institutions and misusing government power for partisan purposes. </w:t>
      </w:r>
      <w:r w:rsidRPr="128DA861">
        <w:rPr>
          <w:rStyle w:val="StyleUnderline"/>
          <w:rFonts w:eastAsia="Calibri"/>
        </w:rPr>
        <w:t xml:space="preserve">It has </w:t>
      </w:r>
      <w:r w:rsidRPr="128DA861">
        <w:rPr>
          <w:rStyle w:val="Emphasis"/>
          <w:rFonts w:eastAsia="Calibri"/>
          <w:bCs/>
          <w:highlight w:val="cyan"/>
        </w:rPr>
        <w:t>spread</w:t>
      </w:r>
      <w:r w:rsidRPr="128DA861">
        <w:rPr>
          <w:rFonts w:eastAsia="Calibri"/>
          <w:sz w:val="16"/>
          <w:szCs w:val="16"/>
          <w:highlight w:val="cyan"/>
        </w:rPr>
        <w:t xml:space="preserve"> </w:t>
      </w:r>
      <w:r w:rsidRPr="128DA861">
        <w:rPr>
          <w:rStyle w:val="StyleUnderline"/>
          <w:rFonts w:eastAsia="Calibri"/>
          <w:highlight w:val="cyan"/>
        </w:rPr>
        <w:t>like</w:t>
      </w:r>
      <w:r w:rsidRPr="128DA861">
        <w:rPr>
          <w:rStyle w:val="StyleUnderline"/>
          <w:rFonts w:eastAsia="Calibri"/>
        </w:rPr>
        <w:t xml:space="preserve"> a </w:t>
      </w:r>
      <w:r w:rsidRPr="128DA861">
        <w:rPr>
          <w:rStyle w:val="Emphasis"/>
          <w:rFonts w:eastAsia="Calibri"/>
          <w:bCs/>
          <w:highlight w:val="cyan"/>
        </w:rPr>
        <w:t>disease</w:t>
      </w:r>
      <w:r w:rsidRPr="128DA861">
        <w:rPr>
          <w:rFonts w:eastAsia="Calibri"/>
          <w:sz w:val="16"/>
          <w:szCs w:val="16"/>
        </w:rPr>
        <w:t xml:space="preserve">, </w:t>
      </w:r>
      <w:r w:rsidRPr="128DA861">
        <w:rPr>
          <w:rStyle w:val="StyleUnderline"/>
          <w:rFonts w:eastAsia="Calibri"/>
        </w:rPr>
        <w:t xml:space="preserve">infecting a </w:t>
      </w:r>
      <w:r w:rsidRPr="128DA861">
        <w:rPr>
          <w:rStyle w:val="Emphasis"/>
          <w:rFonts w:eastAsia="Calibri"/>
          <w:bCs/>
        </w:rPr>
        <w:t>rising generation of copycats</w:t>
      </w:r>
      <w:r w:rsidRPr="128DA861">
        <w:rPr>
          <w:rFonts w:eastAsia="Calibri"/>
          <w:sz w:val="16"/>
          <w:szCs w:val="16"/>
        </w:rPr>
        <w:t>.</w:t>
      </w:r>
    </w:p>
    <w:p w14:paraId="2A70BEFE" w14:textId="77777777" w:rsidR="001C25B9" w:rsidRDefault="001C25B9" w:rsidP="001C25B9">
      <w:pPr>
        <w:rPr>
          <w:rFonts w:eastAsia="Calibri"/>
          <w:sz w:val="16"/>
          <w:szCs w:val="16"/>
        </w:rPr>
      </w:pPr>
      <w:r w:rsidRPr="128DA861">
        <w:rPr>
          <w:rFonts w:eastAsia="Calibri"/>
          <w:sz w:val="16"/>
          <w:szCs w:val="16"/>
        </w:rPr>
        <w:t xml:space="preserve">I know how ugly it can get. I sat in the Oval </w:t>
      </w:r>
      <w:proofErr w:type="spellStart"/>
      <w:r w:rsidRPr="128DA861">
        <w:rPr>
          <w:rFonts w:eastAsia="Calibri"/>
          <w:sz w:val="16"/>
          <w:szCs w:val="16"/>
        </w:rPr>
        <w:t>Oce</w:t>
      </w:r>
      <w:proofErr w:type="spellEnd"/>
      <w:r w:rsidRPr="128DA861">
        <w:rPr>
          <w:rFonts w:eastAsia="Calibri"/>
          <w:sz w:val="16"/>
          <w:szCs w:val="16"/>
        </w:rPr>
        <w:t xml:space="preserve"> as Donald Trump fantasized about replicating North Korea’s demilitarized zone on the U.S. southern border, replete with land mines, barbed wire, electric fences, and armed guards. Trump described in graphic detail the sharp, </w:t>
      </w:r>
      <w:proofErr w:type="spellStart"/>
      <w:r w:rsidRPr="128DA861">
        <w:rPr>
          <w:rFonts w:eastAsia="Calibri"/>
          <w:sz w:val="16"/>
          <w:szCs w:val="16"/>
        </w:rPr>
        <w:t>esh</w:t>
      </w:r>
      <w:proofErr w:type="spellEnd"/>
      <w:r w:rsidRPr="128DA861">
        <w:rPr>
          <w:rFonts w:eastAsia="Calibri"/>
          <w:sz w:val="16"/>
          <w:szCs w:val="16"/>
        </w:rPr>
        <w:t>-piercing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425BE912" w14:textId="77777777" w:rsidR="001C25B9" w:rsidRDefault="001C25B9" w:rsidP="001C25B9">
      <w:pPr>
        <w:rPr>
          <w:rFonts w:eastAsia="Calibri"/>
          <w:sz w:val="16"/>
          <w:szCs w:val="16"/>
        </w:rPr>
      </w:pPr>
      <w:r w:rsidRPr="128DA861">
        <w:rPr>
          <w:rFonts w:eastAsia="Calibri"/>
          <w:sz w:val="16"/>
          <w:szCs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5B09265D" w14:textId="77777777" w:rsidR="001C25B9" w:rsidRDefault="001C25B9" w:rsidP="001C25B9">
      <w:pPr>
        <w:rPr>
          <w:rFonts w:eastAsia="Calibri"/>
          <w:sz w:val="16"/>
          <w:szCs w:val="16"/>
        </w:rPr>
      </w:pPr>
      <w:r w:rsidRPr="128DA861">
        <w:rPr>
          <w:rFonts w:eastAsia="Calibri"/>
          <w:sz w:val="16"/>
          <w:szCs w:val="16"/>
        </w:rPr>
        <w:t xml:space="preserve">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w:t>
      </w:r>
      <w:proofErr w:type="spellStart"/>
      <w:r w:rsidRPr="128DA861">
        <w:rPr>
          <w:rFonts w:eastAsia="Calibri"/>
          <w:sz w:val="16"/>
          <w:szCs w:val="16"/>
        </w:rPr>
        <w:t>oering</w:t>
      </w:r>
      <w:proofErr w:type="spellEnd"/>
      <w:r w:rsidRPr="128DA861">
        <w:rPr>
          <w:rFonts w:eastAsia="Calibri"/>
          <w:sz w:val="16"/>
          <w:szCs w:val="16"/>
        </w:rPr>
        <w:t xml:space="preserve"> to pardon anyone who got arrested for carrying out his directive. That was the last straw. I reported the incident to government lawyers and resigned shortly thereafter, making sure news of the episode became public.</w:t>
      </w:r>
    </w:p>
    <w:p w14:paraId="09119AED" w14:textId="77777777" w:rsidR="001C25B9" w:rsidRDefault="001C25B9" w:rsidP="001C25B9">
      <w:pPr>
        <w:rPr>
          <w:rFonts w:eastAsia="Calibri"/>
          <w:sz w:val="16"/>
          <w:szCs w:val="16"/>
        </w:rPr>
      </w:pPr>
      <w:r w:rsidRPr="128DA861">
        <w:rPr>
          <w:rFonts w:eastAsia="Calibri"/>
          <w:sz w:val="16"/>
          <w:szCs w:val="16"/>
        </w:rPr>
        <w:t xml:space="preserve">If another like-minded MAGA </w:t>
      </w:r>
      <w:proofErr w:type="spellStart"/>
      <w:r w:rsidRPr="128DA861">
        <w:rPr>
          <w:rFonts w:eastAsia="Calibri"/>
          <w:sz w:val="16"/>
          <w:szCs w:val="16"/>
        </w:rPr>
        <w:t>gure</w:t>
      </w:r>
      <w:proofErr w:type="spellEnd"/>
      <w:r w:rsidRPr="128DA861">
        <w:rPr>
          <w:rFonts w:eastAsia="Calibri"/>
          <w:sz w:val="16"/>
          <w:szCs w:val="16"/>
        </w:rPr>
        <w:t xml:space="preserve"> is given a shot at the presidency, these will not be anecdotes of near misses. They will be </w:t>
      </w:r>
      <w:proofErr w:type="spellStart"/>
      <w:r w:rsidRPr="128DA861">
        <w:rPr>
          <w:rFonts w:eastAsia="Calibri"/>
          <w:sz w:val="16"/>
          <w:szCs w:val="16"/>
        </w:rPr>
        <w:t>ocial</w:t>
      </w:r>
      <w:proofErr w:type="spellEnd"/>
      <w:r w:rsidRPr="128DA861">
        <w:rPr>
          <w:rFonts w:eastAsia="Calibri"/>
          <w:sz w:val="16"/>
          <w:szCs w:val="16"/>
        </w:rPr>
        <w:t xml:space="preserve"> U.S. government policy. I don’t expect you to take my word for it. Many people who were close to Trump have shared with me—almost unanimously—their belief that </w:t>
      </w:r>
      <w:r w:rsidRPr="128DA861">
        <w:rPr>
          <w:rStyle w:val="StyleUnderline"/>
          <w:rFonts w:eastAsia="Calibri"/>
        </w:rPr>
        <w:t>the</w:t>
      </w:r>
      <w:r w:rsidRPr="128DA861">
        <w:rPr>
          <w:rFonts w:eastAsia="Calibri"/>
          <w:sz w:val="16"/>
          <w:szCs w:val="16"/>
        </w:rPr>
        <w:t xml:space="preserve"> </w:t>
      </w:r>
      <w:r w:rsidRPr="128DA861">
        <w:rPr>
          <w:rStyle w:val="Emphasis"/>
          <w:rFonts w:eastAsia="Calibri"/>
          <w:bCs/>
        </w:rPr>
        <w:t>return</w:t>
      </w:r>
      <w:r w:rsidRPr="128DA861">
        <w:rPr>
          <w:rFonts w:eastAsia="Calibri"/>
          <w:sz w:val="16"/>
          <w:szCs w:val="16"/>
        </w:rPr>
        <w:t xml:space="preserve"> of Trumpism </w:t>
      </w:r>
      <w:r w:rsidRPr="128DA861">
        <w:rPr>
          <w:rStyle w:val="StyleUnderline"/>
          <w:rFonts w:eastAsia="Calibri"/>
        </w:rPr>
        <w:t xml:space="preserve">will be </w:t>
      </w:r>
      <w:r w:rsidRPr="128DA861">
        <w:rPr>
          <w:rStyle w:val="Emphasis"/>
          <w:rFonts w:eastAsia="Calibri"/>
          <w:bCs/>
          <w:highlight w:val="cyan"/>
        </w:rPr>
        <w:t>more volatile</w:t>
      </w:r>
      <w:r w:rsidRPr="128DA861">
        <w:rPr>
          <w:rFonts w:eastAsia="Calibri"/>
          <w:sz w:val="16"/>
          <w:szCs w:val="16"/>
          <w:highlight w:val="cyan"/>
        </w:rPr>
        <w:t xml:space="preserve"> </w:t>
      </w:r>
      <w:r w:rsidRPr="128DA861">
        <w:rPr>
          <w:rStyle w:val="StyleUnderline"/>
          <w:rFonts w:eastAsia="Calibri"/>
          <w:highlight w:val="cyan"/>
        </w:rPr>
        <w:t xml:space="preserve">than its </w:t>
      </w:r>
      <w:r w:rsidRPr="128DA861">
        <w:rPr>
          <w:rStyle w:val="Emphasis"/>
          <w:rFonts w:eastAsia="Calibri"/>
          <w:bCs/>
          <w:highlight w:val="cyan"/>
        </w:rPr>
        <w:t>initial rise</w:t>
      </w:r>
      <w:r w:rsidRPr="128DA861">
        <w:rPr>
          <w:rFonts w:eastAsia="Calibri"/>
          <w:sz w:val="16"/>
          <w:szCs w:val="16"/>
        </w:rPr>
        <w:t xml:space="preserve">, which is why we must act without delay. (Some Republicans I spoke with are so worried about retribution from </w:t>
      </w:r>
      <w:proofErr w:type="spellStart"/>
      <w:r w:rsidRPr="128DA861">
        <w:rPr>
          <w:rFonts w:eastAsia="Calibri"/>
          <w:sz w:val="16"/>
          <w:szCs w:val="16"/>
        </w:rPr>
        <w:t>gures</w:t>
      </w:r>
      <w:proofErr w:type="spellEnd"/>
      <w:r w:rsidRPr="128DA861">
        <w:rPr>
          <w:rFonts w:eastAsia="Calibri"/>
          <w:sz w:val="16"/>
          <w:szCs w:val="16"/>
        </w:rPr>
        <w:t xml:space="preserve"> inside the movement that they requested their names be withheld in these pages and/or that identifying details about them be </w:t>
      </w:r>
      <w:proofErr w:type="spellStart"/>
      <w:r w:rsidRPr="128DA861">
        <w:rPr>
          <w:rFonts w:eastAsia="Calibri"/>
          <w:sz w:val="16"/>
          <w:szCs w:val="16"/>
        </w:rPr>
        <w:t>modied</w:t>
      </w:r>
      <w:proofErr w:type="spellEnd"/>
      <w:r w:rsidRPr="128DA861">
        <w:rPr>
          <w:rFonts w:eastAsia="Calibri"/>
          <w:sz w:val="16"/>
          <w:szCs w:val="16"/>
        </w:rPr>
        <w:t>, in part because of threats of physical violence from Trump’s followers.)</w:t>
      </w:r>
    </w:p>
    <w:p w14:paraId="0371211C" w14:textId="77777777" w:rsidR="001C25B9" w:rsidRDefault="001C25B9" w:rsidP="001C25B9">
      <w:pPr>
        <w:rPr>
          <w:rFonts w:eastAsia="Calibri"/>
          <w:sz w:val="16"/>
          <w:szCs w:val="16"/>
        </w:rPr>
      </w:pPr>
      <w:r w:rsidRPr="128DA861">
        <w:rPr>
          <w:rFonts w:eastAsia="Calibri"/>
          <w:sz w:val="16"/>
          <w:szCs w:val="16"/>
        </w:rPr>
        <w:t xml:space="preserve">Regardless of whether the ex-president has a shot at returning to the White House, his </w:t>
      </w:r>
      <w:r w:rsidRPr="128DA861">
        <w:rPr>
          <w:rStyle w:val="Emphasis"/>
          <w:rFonts w:eastAsia="Calibri"/>
          <w:bCs/>
        </w:rPr>
        <w:t>torchbearers</w:t>
      </w:r>
      <w:r w:rsidRPr="128DA861">
        <w:rPr>
          <w:rFonts w:eastAsia="Calibri"/>
          <w:sz w:val="16"/>
          <w:szCs w:val="16"/>
        </w:rPr>
        <w:t xml:space="preserve"> </w:t>
      </w:r>
      <w:r w:rsidRPr="128DA861">
        <w:rPr>
          <w:rStyle w:val="StyleUnderline"/>
          <w:rFonts w:eastAsia="Calibri"/>
        </w:rPr>
        <w:t xml:space="preserve">intend to </w:t>
      </w:r>
      <w:r w:rsidRPr="128DA861">
        <w:rPr>
          <w:rStyle w:val="Emphasis"/>
          <w:rFonts w:eastAsia="Calibri"/>
          <w:bCs/>
        </w:rPr>
        <w:t>carry on his legacy</w:t>
      </w:r>
      <w:r w:rsidRPr="128DA861">
        <w:rPr>
          <w:rFonts w:eastAsia="Calibri"/>
          <w:sz w:val="16"/>
          <w:szCs w:val="16"/>
        </w:rPr>
        <w:t xml:space="preserve"> by bringing the </w:t>
      </w:r>
      <w:proofErr w:type="spellStart"/>
      <w:r w:rsidRPr="128DA861">
        <w:rPr>
          <w:rFonts w:eastAsia="Calibri"/>
          <w:sz w:val="16"/>
          <w:szCs w:val="16"/>
        </w:rPr>
        <w:t>ame</w:t>
      </w:r>
      <w:proofErr w:type="spellEnd"/>
      <w:r w:rsidRPr="128DA861">
        <w:rPr>
          <w:rFonts w:eastAsia="Calibri"/>
          <w:sz w:val="16"/>
          <w:szCs w:val="16"/>
        </w:rPr>
        <w:t xml:space="preserve"> back into government. They won’t allow political prudence to hold them back from </w:t>
      </w:r>
      <w:r w:rsidRPr="128DA861">
        <w:rPr>
          <w:rStyle w:val="Emphasis"/>
          <w:rFonts w:eastAsia="Calibri"/>
          <w:bCs/>
          <w:highlight w:val="cyan"/>
        </w:rPr>
        <w:t>weaponizing</w:t>
      </w:r>
      <w:r w:rsidRPr="128DA861">
        <w:rPr>
          <w:rFonts w:eastAsia="Calibri"/>
          <w:sz w:val="16"/>
          <w:szCs w:val="16"/>
        </w:rPr>
        <w:t xml:space="preserve"> the very same democratic </w:t>
      </w:r>
      <w:r w:rsidRPr="128DA861">
        <w:rPr>
          <w:rStyle w:val="Emphasis"/>
          <w:rFonts w:eastAsia="Calibri"/>
          <w:bCs/>
          <w:highlight w:val="cyan"/>
        </w:rPr>
        <w:t>institutions</w:t>
      </w:r>
      <w:r w:rsidRPr="128DA861">
        <w:rPr>
          <w:rFonts w:eastAsia="Calibri"/>
          <w:sz w:val="16"/>
          <w:szCs w:val="16"/>
        </w:rPr>
        <w:t xml:space="preserve"> that should serve as guardrails. As I write this, MAGA operatives are working in Washington </w:t>
      </w:r>
      <w:r w:rsidRPr="128DA861">
        <w:rPr>
          <w:rStyle w:val="StyleUnderline"/>
          <w:rFonts w:eastAsia="Calibri"/>
          <w:highlight w:val="cyan"/>
        </w:rPr>
        <w:t>to</w:t>
      </w:r>
      <w:r w:rsidRPr="128DA861">
        <w:rPr>
          <w:rFonts w:eastAsia="Calibri"/>
          <w:sz w:val="16"/>
          <w:szCs w:val="16"/>
          <w:highlight w:val="cyan"/>
        </w:rPr>
        <w:t xml:space="preserve"> </w:t>
      </w:r>
      <w:r w:rsidRPr="128DA861">
        <w:rPr>
          <w:rStyle w:val="Emphasis"/>
          <w:rFonts w:eastAsia="Calibri"/>
          <w:bCs/>
          <w:highlight w:val="cyan"/>
        </w:rPr>
        <w:t>transform</w:t>
      </w:r>
      <w:r w:rsidRPr="128DA861">
        <w:rPr>
          <w:rFonts w:eastAsia="Calibri"/>
          <w:sz w:val="16"/>
          <w:szCs w:val="16"/>
        </w:rPr>
        <w:t xml:space="preserve"> </w:t>
      </w:r>
      <w:r w:rsidRPr="128DA861">
        <w:rPr>
          <w:rStyle w:val="StyleUnderline"/>
          <w:rFonts w:eastAsia="Calibri"/>
        </w:rPr>
        <w:t>their</w:t>
      </w:r>
      <w:r w:rsidRPr="128DA861">
        <w:rPr>
          <w:rFonts w:eastAsia="Calibri"/>
          <w:sz w:val="16"/>
          <w:szCs w:val="16"/>
        </w:rPr>
        <w:t xml:space="preserve"> hostile </w:t>
      </w:r>
      <w:r w:rsidRPr="128DA861">
        <w:rPr>
          <w:rStyle w:val="Emphasis"/>
          <w:rFonts w:eastAsia="Calibri"/>
          <w:bCs/>
          <w:highlight w:val="cyan"/>
        </w:rPr>
        <w:t>takeover</w:t>
      </w:r>
      <w:r w:rsidRPr="128DA861">
        <w:rPr>
          <w:rFonts w:eastAsia="Calibri"/>
          <w:sz w:val="16"/>
          <w:szCs w:val="16"/>
        </w:rPr>
        <w:t xml:space="preserve"> of the Republican Party </w:t>
      </w:r>
      <w:r w:rsidRPr="128DA861">
        <w:rPr>
          <w:rStyle w:val="StyleUnderline"/>
          <w:rFonts w:eastAsia="Calibri"/>
          <w:highlight w:val="cyan"/>
        </w:rPr>
        <w:t>into</w:t>
      </w:r>
      <w:r w:rsidRPr="128DA861">
        <w:rPr>
          <w:rFonts w:eastAsia="Calibri"/>
          <w:sz w:val="16"/>
          <w:szCs w:val="16"/>
        </w:rPr>
        <w:t xml:space="preserve"> </w:t>
      </w:r>
      <w:r w:rsidRPr="128DA861">
        <w:rPr>
          <w:rStyle w:val="Emphasis"/>
          <w:rFonts w:eastAsia="Calibri"/>
          <w:bCs/>
        </w:rPr>
        <w:t xml:space="preserve">sustained, </w:t>
      </w:r>
      <w:r w:rsidRPr="128DA861">
        <w:rPr>
          <w:rStyle w:val="Emphasis"/>
          <w:rFonts w:eastAsia="Calibri"/>
          <w:bCs/>
          <w:highlight w:val="cyan"/>
        </w:rPr>
        <w:t>multi-decade control over</w:t>
      </w:r>
      <w:r w:rsidRPr="128DA861">
        <w:rPr>
          <w:rFonts w:eastAsia="Calibri"/>
          <w:sz w:val="16"/>
          <w:szCs w:val="16"/>
        </w:rPr>
        <w:t xml:space="preserve"> the levers of </w:t>
      </w:r>
      <w:r w:rsidRPr="128DA861">
        <w:rPr>
          <w:rStyle w:val="Emphasis"/>
          <w:rFonts w:eastAsia="Calibri"/>
          <w:bCs/>
          <w:highlight w:val="cyan"/>
        </w:rPr>
        <w:t>government</w:t>
      </w:r>
      <w:r w:rsidRPr="128DA861">
        <w:rPr>
          <w:rFonts w:eastAsia="Calibri"/>
          <w:sz w:val="16"/>
          <w:szCs w:val="16"/>
        </w:rPr>
        <w:t>.</w:t>
      </w:r>
    </w:p>
    <w:p w14:paraId="260FECB1" w14:textId="77777777" w:rsidR="001C25B9" w:rsidRDefault="001C25B9" w:rsidP="001C25B9">
      <w:pPr>
        <w:rPr>
          <w:rFonts w:eastAsia="Calibri"/>
          <w:sz w:val="16"/>
          <w:szCs w:val="16"/>
        </w:rPr>
      </w:pPr>
      <w:r w:rsidRPr="128DA861">
        <w:rPr>
          <w:rFonts w:eastAsia="Calibri"/>
          <w:sz w:val="16"/>
          <w:szCs w:val="16"/>
        </w:rPr>
        <w:t>These are not the national security dangers I expected to be worried about in the twenty-</w:t>
      </w:r>
      <w:proofErr w:type="spellStart"/>
      <w:r w:rsidRPr="128DA861">
        <w:rPr>
          <w:rFonts w:eastAsia="Calibri"/>
          <w:sz w:val="16"/>
          <w:szCs w:val="16"/>
        </w:rPr>
        <w:t>rst</w:t>
      </w:r>
      <w:proofErr w:type="spellEnd"/>
      <w:r w:rsidRPr="128DA861">
        <w:rPr>
          <w:rFonts w:eastAsia="Calibri"/>
          <w:sz w:val="16"/>
          <w:szCs w:val="16"/>
        </w:rPr>
        <w:t xml:space="preserve"> century. I entered government service in the wake of September 11, 2001. Since that dark day, I have spent my career focused on protecting the country against foreign threats, </w:t>
      </w:r>
      <w:proofErr w:type="gramStart"/>
      <w:r w:rsidRPr="128DA861">
        <w:rPr>
          <w:rFonts w:eastAsia="Calibri"/>
          <w:sz w:val="16"/>
          <w:szCs w:val="16"/>
        </w:rPr>
        <w:t>from terrorists and transnational criminal organizations,</w:t>
      </w:r>
      <w:proofErr w:type="gramEnd"/>
      <w:r w:rsidRPr="128DA861">
        <w:rPr>
          <w:rFonts w:eastAsia="Calibri"/>
          <w:sz w:val="16"/>
          <w:szCs w:val="16"/>
        </w:rPr>
        <w:t xml:space="preserve"> to nation-states such as Russia and China. After witnessing Donald Trump’s rise, presidency, and fall up close, I now believe that </w:t>
      </w:r>
      <w:r w:rsidRPr="128DA861">
        <w:rPr>
          <w:rStyle w:val="StyleUnderline"/>
          <w:rFonts w:eastAsia="Calibri"/>
        </w:rPr>
        <w:t>the greatest threat to</w:t>
      </w:r>
      <w:r w:rsidRPr="128DA861">
        <w:rPr>
          <w:rFonts w:eastAsia="Calibri"/>
          <w:sz w:val="16"/>
          <w:szCs w:val="16"/>
        </w:rPr>
        <w:t xml:space="preserve"> American </w:t>
      </w:r>
      <w:r w:rsidRPr="128DA861">
        <w:rPr>
          <w:rStyle w:val="Emphasis"/>
          <w:rFonts w:eastAsia="Calibri"/>
          <w:bCs/>
        </w:rPr>
        <w:t>democracy</w:t>
      </w:r>
      <w:r w:rsidRPr="128DA861">
        <w:rPr>
          <w:rFonts w:eastAsia="Calibri"/>
          <w:sz w:val="16"/>
          <w:szCs w:val="16"/>
        </w:rPr>
        <w:t xml:space="preserve"> in this century </w:t>
      </w:r>
      <w:r w:rsidRPr="128DA861">
        <w:rPr>
          <w:rStyle w:val="StyleUnderline"/>
          <w:rFonts w:eastAsia="Calibri"/>
        </w:rPr>
        <w:t>will</w:t>
      </w:r>
      <w:r w:rsidRPr="128DA861">
        <w:rPr>
          <w:rFonts w:eastAsia="Calibri"/>
          <w:sz w:val="16"/>
          <w:szCs w:val="16"/>
        </w:rPr>
        <w:t xml:space="preserve"> </w:t>
      </w:r>
      <w:r w:rsidRPr="128DA861">
        <w:rPr>
          <w:rStyle w:val="Emphasis"/>
          <w:rFonts w:eastAsia="Calibri"/>
          <w:bCs/>
        </w:rPr>
        <w:t>come from within</w:t>
      </w:r>
      <w:r w:rsidRPr="128DA861">
        <w:rPr>
          <w:rFonts w:eastAsia="Calibri"/>
          <w:sz w:val="16"/>
          <w:szCs w:val="16"/>
        </w:rPr>
        <w:t>.</w:t>
      </w:r>
    </w:p>
    <w:p w14:paraId="4BF7FAA5" w14:textId="77777777" w:rsidR="001C25B9" w:rsidRDefault="001C25B9" w:rsidP="001C25B9">
      <w:pPr>
        <w:rPr>
          <w:rFonts w:eastAsia="Calibri"/>
          <w:sz w:val="16"/>
          <w:szCs w:val="16"/>
        </w:rPr>
      </w:pPr>
      <w:r w:rsidRPr="128DA861">
        <w:rPr>
          <w:rStyle w:val="StyleUnderline"/>
          <w:rFonts w:eastAsia="Calibri"/>
        </w:rPr>
        <w:t xml:space="preserve">A widening cabal of </w:t>
      </w:r>
      <w:r w:rsidRPr="128DA861">
        <w:rPr>
          <w:rStyle w:val="Emphasis"/>
          <w:rFonts w:eastAsia="Calibri"/>
          <w:bCs/>
        </w:rPr>
        <w:t>antidemocratic leaders</w:t>
      </w:r>
      <w:r w:rsidRPr="128DA861">
        <w:rPr>
          <w:rFonts w:eastAsia="Calibri"/>
          <w:sz w:val="16"/>
          <w:szCs w:val="16"/>
        </w:rPr>
        <w:t xml:space="preserve"> here at home </w:t>
      </w:r>
      <w:r w:rsidRPr="128DA861">
        <w:rPr>
          <w:rStyle w:val="StyleUnderline"/>
          <w:rFonts w:eastAsia="Calibri"/>
        </w:rPr>
        <w:t>have</w:t>
      </w:r>
      <w:r w:rsidRPr="128DA861">
        <w:rPr>
          <w:rFonts w:eastAsia="Calibri"/>
          <w:sz w:val="16"/>
          <w:szCs w:val="16"/>
        </w:rPr>
        <w:t xml:space="preserve"> </w:t>
      </w:r>
      <w:r w:rsidRPr="128DA861">
        <w:rPr>
          <w:rStyle w:val="Emphasis"/>
          <w:rFonts w:eastAsia="Calibri"/>
          <w:bCs/>
        </w:rPr>
        <w:t>exploited</w:t>
      </w:r>
      <w:r w:rsidRPr="128DA861">
        <w:rPr>
          <w:rFonts w:eastAsia="Calibri"/>
          <w:sz w:val="16"/>
          <w:szCs w:val="16"/>
        </w:rPr>
        <w:t xml:space="preserve"> </w:t>
      </w:r>
      <w:r w:rsidRPr="128DA861">
        <w:rPr>
          <w:rStyle w:val="StyleUnderline"/>
          <w:rFonts w:eastAsia="Calibri"/>
        </w:rPr>
        <w:t>our polarized</w:t>
      </w:r>
      <w:r w:rsidRPr="128DA861">
        <w:rPr>
          <w:rFonts w:eastAsia="Calibri"/>
          <w:sz w:val="16"/>
          <w:szCs w:val="16"/>
        </w:rPr>
        <w:t xml:space="preserve"> political </w:t>
      </w:r>
      <w:r w:rsidRPr="128DA861">
        <w:rPr>
          <w:rStyle w:val="StyleUnderline"/>
          <w:rFonts w:eastAsia="Calibri"/>
        </w:rPr>
        <w:t xml:space="preserve">climate and are already </w:t>
      </w:r>
      <w:r w:rsidRPr="128DA861">
        <w:rPr>
          <w:rStyle w:val="Emphasis"/>
          <w:rFonts w:eastAsia="Calibri"/>
          <w:bCs/>
        </w:rPr>
        <w:t>mimicking</w:t>
      </w:r>
      <w:r w:rsidRPr="128DA861">
        <w:rPr>
          <w:rFonts w:eastAsia="Calibri"/>
          <w:sz w:val="16"/>
          <w:szCs w:val="16"/>
        </w:rPr>
        <w:t xml:space="preserve"> Donald </w:t>
      </w:r>
      <w:r w:rsidRPr="128DA861">
        <w:rPr>
          <w:rStyle w:val="StyleUnderline"/>
          <w:rFonts w:eastAsia="Calibri"/>
        </w:rPr>
        <w:t>Trump</w:t>
      </w:r>
      <w:r w:rsidRPr="128DA861">
        <w:rPr>
          <w:rFonts w:eastAsia="Calibri"/>
          <w:sz w:val="16"/>
          <w:szCs w:val="16"/>
        </w:rPr>
        <w:t xml:space="preserve">. I </w:t>
      </w:r>
      <w:proofErr w:type="gramStart"/>
      <w:r w:rsidRPr="128DA861">
        <w:rPr>
          <w:rFonts w:eastAsia="Calibri"/>
          <w:sz w:val="16"/>
          <w:szCs w:val="16"/>
        </w:rPr>
        <w:t>have met</w:t>
      </w:r>
      <w:proofErr w:type="gramEnd"/>
      <w:r w:rsidRPr="128DA861">
        <w:rPr>
          <w:rFonts w:eastAsia="Calibri"/>
          <w:sz w:val="16"/>
          <w:szCs w:val="16"/>
        </w:rPr>
        <w:t xml:space="preserve"> them on the campaign trail as they run for local, state, and federal </w:t>
      </w:r>
      <w:proofErr w:type="spellStart"/>
      <w:r w:rsidRPr="128DA861">
        <w:rPr>
          <w:rFonts w:eastAsia="Calibri"/>
          <w:sz w:val="16"/>
          <w:szCs w:val="16"/>
        </w:rPr>
        <w:t>oce</w:t>
      </w:r>
      <w:proofErr w:type="spellEnd"/>
      <w:r w:rsidRPr="128DA861">
        <w:rPr>
          <w:rFonts w:eastAsia="Calibri"/>
          <w:sz w:val="16"/>
          <w:szCs w:val="16"/>
        </w:rPr>
        <w:t xml:space="preserve">. They are winning more elections than you think. The </w:t>
      </w:r>
      <w:proofErr w:type="spellStart"/>
      <w:r w:rsidRPr="128DA861">
        <w:rPr>
          <w:rFonts w:eastAsia="Calibri"/>
          <w:sz w:val="16"/>
          <w:szCs w:val="16"/>
        </w:rPr>
        <w:t>inuence</w:t>
      </w:r>
      <w:proofErr w:type="spellEnd"/>
      <w:r w:rsidRPr="128DA861">
        <w:rPr>
          <w:rFonts w:eastAsia="Calibri"/>
          <w:sz w:val="16"/>
          <w:szCs w:val="16"/>
        </w:rPr>
        <w:t xml:space="preserve"> of Trump’s example has created an opening for his apprentices to engage in abuses of power by using America’s public </w:t>
      </w:r>
      <w:proofErr w:type="spellStart"/>
      <w:r w:rsidRPr="128DA861">
        <w:rPr>
          <w:rFonts w:eastAsia="Calibri"/>
          <w:sz w:val="16"/>
          <w:szCs w:val="16"/>
        </w:rPr>
        <w:t>oces</w:t>
      </w:r>
      <w:proofErr w:type="spellEnd"/>
      <w:r w:rsidRPr="128DA861">
        <w:rPr>
          <w:rFonts w:eastAsia="Calibri"/>
          <w:sz w:val="16"/>
          <w:szCs w:val="16"/>
        </w:rPr>
        <w:t xml:space="preserve"> to promote their own self-interest and to silence objectors.</w:t>
      </w:r>
    </w:p>
    <w:p w14:paraId="03577C90" w14:textId="77777777" w:rsidR="001C25B9" w:rsidRDefault="001C25B9" w:rsidP="001C25B9">
      <w:pPr>
        <w:rPr>
          <w:rFonts w:eastAsia="Calibri"/>
          <w:sz w:val="16"/>
          <w:szCs w:val="16"/>
        </w:rPr>
      </w:pPr>
      <w:r w:rsidRPr="128DA861">
        <w:rPr>
          <w:rStyle w:val="StyleUnderline"/>
          <w:rFonts w:eastAsia="Calibri"/>
        </w:rPr>
        <w:t xml:space="preserve">We </w:t>
      </w:r>
      <w:r w:rsidRPr="128DA861">
        <w:rPr>
          <w:rStyle w:val="Emphasis"/>
          <w:rFonts w:eastAsia="Calibri"/>
          <w:bCs/>
        </w:rPr>
        <w:t>can halt the spread of</w:t>
      </w:r>
      <w:r w:rsidRPr="128DA861">
        <w:rPr>
          <w:rFonts w:eastAsia="Calibri"/>
          <w:sz w:val="16"/>
          <w:szCs w:val="16"/>
        </w:rPr>
        <w:t xml:space="preserve"> political </w:t>
      </w:r>
      <w:r w:rsidRPr="128DA861">
        <w:rPr>
          <w:rStyle w:val="Emphasis"/>
          <w:rFonts w:eastAsia="Calibri"/>
          <w:bCs/>
          <w:highlight w:val="cyan"/>
        </w:rPr>
        <w:t>extremism</w:t>
      </w:r>
      <w:r w:rsidRPr="128DA861">
        <w:rPr>
          <w:rFonts w:eastAsia="Calibri"/>
          <w:sz w:val="16"/>
          <w:szCs w:val="16"/>
        </w:rPr>
        <w:t xml:space="preserve">, </w:t>
      </w:r>
      <w:r w:rsidRPr="128DA861">
        <w:rPr>
          <w:rStyle w:val="StyleUnderline"/>
          <w:rFonts w:eastAsia="Calibri"/>
        </w:rPr>
        <w:t>but it will be a</w:t>
      </w:r>
      <w:r w:rsidRPr="128DA861">
        <w:rPr>
          <w:rFonts w:eastAsia="Calibri"/>
          <w:sz w:val="16"/>
          <w:szCs w:val="16"/>
        </w:rPr>
        <w:t xml:space="preserve"> once-in-a-generation </w:t>
      </w:r>
      <w:r w:rsidRPr="128DA861">
        <w:rPr>
          <w:rStyle w:val="Emphasis"/>
          <w:rFonts w:eastAsia="Calibri"/>
          <w:bCs/>
        </w:rPr>
        <w:t>challenge</w:t>
      </w:r>
      <w:r w:rsidRPr="128DA861">
        <w:rPr>
          <w:rFonts w:eastAsia="Calibri"/>
          <w:sz w:val="16"/>
          <w:szCs w:val="16"/>
        </w:rPr>
        <w:t>.</w:t>
      </w:r>
    </w:p>
    <w:p w14:paraId="4E525403" w14:textId="77777777" w:rsidR="001C25B9" w:rsidRDefault="001C25B9" w:rsidP="001C25B9">
      <w:pPr>
        <w:rPr>
          <w:rFonts w:eastAsia="Calibri"/>
          <w:sz w:val="16"/>
          <w:szCs w:val="16"/>
        </w:rPr>
      </w:pPr>
      <w:r w:rsidRPr="128DA861">
        <w:rPr>
          <w:rFonts w:eastAsia="Calibri"/>
          <w:sz w:val="16"/>
          <w:szCs w:val="16"/>
        </w:rPr>
        <w:t xml:space="preserve">We didn’t </w:t>
      </w:r>
      <w:proofErr w:type="spellStart"/>
      <w:r w:rsidRPr="128DA861">
        <w:rPr>
          <w:rFonts w:eastAsia="Calibri"/>
          <w:sz w:val="16"/>
          <w:szCs w:val="16"/>
        </w:rPr>
        <w:t>snu</w:t>
      </w:r>
      <w:proofErr w:type="spellEnd"/>
      <w:r w:rsidRPr="128DA861">
        <w:rPr>
          <w:rFonts w:eastAsia="Calibri"/>
          <w:sz w:val="16"/>
          <w:szCs w:val="16"/>
        </w:rPr>
        <w:t xml:space="preserve"> out </w:t>
      </w:r>
      <w:r w:rsidRPr="128DA861">
        <w:rPr>
          <w:rStyle w:val="StyleUnderline"/>
          <w:rFonts w:eastAsia="Calibri"/>
        </w:rPr>
        <w:t>Trumpism</w:t>
      </w:r>
      <w:r w:rsidRPr="128DA861">
        <w:rPr>
          <w:rFonts w:eastAsia="Calibri"/>
          <w:sz w:val="16"/>
          <w:szCs w:val="16"/>
        </w:rPr>
        <w:t xml:space="preserve">. Rather, we looked the other way as its cinders </w:t>
      </w:r>
      <w:r w:rsidRPr="128DA861">
        <w:rPr>
          <w:rStyle w:val="Emphasis"/>
          <w:rFonts w:eastAsia="Calibri"/>
          <w:bCs/>
          <w:highlight w:val="cyan"/>
        </w:rPr>
        <w:t>lit the dry underbrush of our</w:t>
      </w:r>
      <w:r w:rsidRPr="128DA861">
        <w:rPr>
          <w:rStyle w:val="Emphasis"/>
          <w:rFonts w:eastAsia="Calibri"/>
          <w:bCs/>
        </w:rPr>
        <w:t xml:space="preserve"> fraying </w:t>
      </w:r>
      <w:r w:rsidRPr="128DA861">
        <w:rPr>
          <w:rStyle w:val="Emphasis"/>
          <w:rFonts w:eastAsia="Calibri"/>
          <w:bCs/>
          <w:highlight w:val="cyan"/>
        </w:rPr>
        <w:t>society</w:t>
      </w:r>
      <w:r w:rsidRPr="128DA861">
        <w:rPr>
          <w:rStyle w:val="Emphasis"/>
          <w:rFonts w:eastAsia="Calibri"/>
          <w:bCs/>
        </w:rPr>
        <w:t xml:space="preserve"> and spread like wildfire</w:t>
      </w:r>
      <w:r w:rsidRPr="128DA861">
        <w:rPr>
          <w:rFonts w:eastAsia="Calibri"/>
          <w:sz w:val="16"/>
          <w:szCs w:val="16"/>
        </w:rPr>
        <w:t xml:space="preserve">.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w:t>
      </w:r>
      <w:proofErr w:type="spellStart"/>
      <w:r w:rsidRPr="128DA861">
        <w:rPr>
          <w:rFonts w:eastAsia="Calibri"/>
          <w:sz w:val="16"/>
          <w:szCs w:val="16"/>
        </w:rPr>
        <w:t>MAGAaligned</w:t>
      </w:r>
      <w:proofErr w:type="spellEnd"/>
      <w:r w:rsidRPr="128DA861">
        <w:rPr>
          <w:rFonts w:eastAsia="Calibri"/>
          <w:sz w:val="16"/>
          <w:szCs w:val="16"/>
        </w:rPr>
        <w:t xml:space="preserve"> </w:t>
      </w:r>
      <w:proofErr w:type="spellStart"/>
      <w:r w:rsidRPr="128DA861">
        <w:rPr>
          <w:rFonts w:eastAsia="Calibri"/>
          <w:sz w:val="16"/>
          <w:szCs w:val="16"/>
        </w:rPr>
        <w:t>gures</w:t>
      </w:r>
      <w:proofErr w:type="spellEnd"/>
      <w:r w:rsidRPr="128DA861">
        <w:rPr>
          <w:rFonts w:eastAsia="Calibri"/>
          <w:sz w:val="16"/>
          <w:szCs w:val="16"/>
        </w:rPr>
        <w:t xml:space="preserve"> need </w:t>
      </w:r>
      <w:proofErr w:type="gramStart"/>
      <w:r w:rsidRPr="128DA861">
        <w:rPr>
          <w:rFonts w:eastAsia="Calibri"/>
          <w:sz w:val="16"/>
          <w:szCs w:val="16"/>
        </w:rPr>
        <w:t>in order to</w:t>
      </w:r>
      <w:proofErr w:type="gramEnd"/>
      <w:r w:rsidRPr="128DA861">
        <w:rPr>
          <w:rFonts w:eastAsia="Calibri"/>
          <w:sz w:val="16"/>
          <w:szCs w:val="16"/>
        </w:rPr>
        <w:t xml:space="preserve"> burn down the system.</w:t>
      </w:r>
    </w:p>
    <w:p w14:paraId="476DDDAB" w14:textId="77777777" w:rsidR="001C25B9" w:rsidRDefault="001C25B9" w:rsidP="001C25B9">
      <w:pPr>
        <w:rPr>
          <w:rFonts w:eastAsia="Calibri"/>
          <w:sz w:val="16"/>
          <w:szCs w:val="16"/>
        </w:rPr>
      </w:pPr>
      <w:r w:rsidRPr="128DA861">
        <w:rPr>
          <w:rFonts w:eastAsia="Calibri"/>
          <w:sz w:val="16"/>
          <w:szCs w:val="16"/>
        </w:rPr>
        <w:t>Democrats, reform-minded Republicans, and Independents can come together to create a symbolic “rebreak” to prevent the blaze’s spread by taking three actions.</w:t>
      </w:r>
    </w:p>
    <w:p w14:paraId="5CDDB625" w14:textId="77777777" w:rsidR="001C25B9" w:rsidRDefault="001C25B9" w:rsidP="001C25B9">
      <w:pPr>
        <w:rPr>
          <w:rFonts w:eastAsia="Calibri"/>
          <w:sz w:val="16"/>
          <w:szCs w:val="16"/>
        </w:rPr>
      </w:pPr>
      <w:r w:rsidRPr="128DA861">
        <w:rPr>
          <w:rFonts w:eastAsia="Calibri"/>
          <w:sz w:val="16"/>
          <w:szCs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40A19F27" w14:textId="77777777" w:rsidR="001C25B9" w:rsidRDefault="001C25B9" w:rsidP="001C25B9">
      <w:pPr>
        <w:rPr>
          <w:rFonts w:eastAsia="Calibri"/>
          <w:sz w:val="16"/>
          <w:szCs w:val="16"/>
        </w:rPr>
      </w:pPr>
      <w:r w:rsidRPr="128DA861">
        <w:rPr>
          <w:rFonts w:eastAsia="Calibri"/>
          <w:sz w:val="16"/>
          <w:szCs w:val="16"/>
        </w:rPr>
        <w:t xml:space="preserve">Second, </w:t>
      </w:r>
      <w:r w:rsidRPr="128DA861">
        <w:rPr>
          <w:rStyle w:val="StyleUnderline"/>
          <w:rFonts w:eastAsia="Calibri"/>
        </w:rPr>
        <w:t xml:space="preserve">we must proactively protect our institutions. The United States needs </w:t>
      </w:r>
      <w:r w:rsidRPr="128DA861">
        <w:rPr>
          <w:rStyle w:val="Emphasis"/>
          <w:rFonts w:eastAsia="Calibri"/>
          <w:bCs/>
        </w:rPr>
        <w:t>a</w:t>
      </w:r>
      <w:r w:rsidRPr="128DA861">
        <w:rPr>
          <w:rStyle w:val="StyleUnderline"/>
          <w:rFonts w:eastAsia="Calibri"/>
        </w:rPr>
        <w:t xml:space="preserve">n insurance </w:t>
      </w:r>
      <w:r w:rsidRPr="128DA861">
        <w:rPr>
          <w:rStyle w:val="Emphasis"/>
          <w:rFonts w:eastAsia="Calibri"/>
          <w:bCs/>
        </w:rPr>
        <w:t>policy against political disaster</w:t>
      </w:r>
      <w:r w:rsidRPr="128DA861">
        <w:rPr>
          <w:rFonts w:eastAsia="Calibri"/>
          <w:sz w:val="16"/>
          <w:szCs w:val="16"/>
        </w:rPr>
        <w:t xml:space="preserve">, which means identifying the risks posed by antidemocracy </w:t>
      </w:r>
      <w:proofErr w:type="spellStart"/>
      <w:r w:rsidRPr="128DA861">
        <w:rPr>
          <w:rFonts w:eastAsia="Calibri"/>
          <w:sz w:val="16"/>
          <w:szCs w:val="16"/>
        </w:rPr>
        <w:t>gures</w:t>
      </w:r>
      <w:proofErr w:type="spellEnd"/>
      <w:r w:rsidRPr="128DA861">
        <w:rPr>
          <w:rFonts w:eastAsia="Calibri"/>
          <w:sz w:val="16"/>
          <w:szCs w:val="16"/>
        </w:rPr>
        <w:t xml:space="preserve"> and crafting mitigation strategies to safeguard the laws and traditions that made America the exceptional nation it is. I have </w:t>
      </w:r>
      <w:proofErr w:type="spellStart"/>
      <w:r w:rsidRPr="128DA861">
        <w:rPr>
          <w:rFonts w:eastAsia="Calibri"/>
          <w:sz w:val="16"/>
          <w:szCs w:val="16"/>
        </w:rPr>
        <w:t>identied</w:t>
      </w:r>
      <w:proofErr w:type="spellEnd"/>
      <w:r w:rsidRPr="128DA861">
        <w:rPr>
          <w:rFonts w:eastAsia="Calibri"/>
          <w:sz w:val="16"/>
          <w:szCs w:val="16"/>
        </w:rPr>
        <w:t xml:space="preserve"> some of the most crucial areas where we would expect the Next Trump to do damage, and I </w:t>
      </w:r>
      <w:proofErr w:type="spellStart"/>
      <w:r w:rsidRPr="128DA861">
        <w:rPr>
          <w:rFonts w:eastAsia="Calibri"/>
          <w:sz w:val="16"/>
          <w:szCs w:val="16"/>
        </w:rPr>
        <w:t>oer</w:t>
      </w:r>
      <w:proofErr w:type="spellEnd"/>
      <w:r w:rsidRPr="128DA861">
        <w:rPr>
          <w:rFonts w:eastAsia="Calibri"/>
          <w:sz w:val="16"/>
          <w:szCs w:val="16"/>
        </w:rPr>
        <w:t xml:space="preserve"> suggestions for how we can fortify our institutions against a would-be despot.</w:t>
      </w:r>
    </w:p>
    <w:p w14:paraId="136382B9" w14:textId="77777777" w:rsidR="001C25B9" w:rsidRDefault="001C25B9" w:rsidP="001C25B9">
      <w:pPr>
        <w:rPr>
          <w:rFonts w:eastAsia="Calibri"/>
          <w:sz w:val="16"/>
          <w:szCs w:val="16"/>
        </w:rPr>
      </w:pPr>
      <w:r w:rsidRPr="128DA861">
        <w:rPr>
          <w:rFonts w:eastAsia="Calibri"/>
          <w:sz w:val="16"/>
          <w:szCs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6B9AA7BB" w14:textId="77777777" w:rsidR="001C25B9" w:rsidRDefault="001C25B9" w:rsidP="001C25B9">
      <w:pPr>
        <w:rPr>
          <w:rFonts w:eastAsia="Calibri"/>
          <w:sz w:val="16"/>
          <w:szCs w:val="16"/>
        </w:rPr>
      </w:pPr>
      <w:r w:rsidRPr="128DA861">
        <w:rPr>
          <w:rFonts w:eastAsia="Calibri"/>
          <w:sz w:val="16"/>
          <w:szCs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27219770" w14:textId="77777777" w:rsidR="001C25B9" w:rsidRDefault="001C25B9" w:rsidP="001C25B9">
      <w:pPr>
        <w:rPr>
          <w:rFonts w:eastAsia="Calibri"/>
          <w:sz w:val="16"/>
          <w:szCs w:val="16"/>
        </w:rPr>
      </w:pPr>
      <w:r w:rsidRPr="128DA861">
        <w:rPr>
          <w:rFonts w:eastAsia="Calibri"/>
          <w:sz w:val="16"/>
          <w:szCs w:val="16"/>
        </w:rPr>
        <w:t>In the end, I discovered that in politics, the real struggle is not us-versus-them.</w:t>
      </w:r>
    </w:p>
    <w:p w14:paraId="4EBB69BF" w14:textId="77777777" w:rsidR="001C25B9" w:rsidRDefault="001C25B9" w:rsidP="001C25B9">
      <w:pPr>
        <w:rPr>
          <w:rFonts w:eastAsia="Calibri"/>
          <w:sz w:val="16"/>
          <w:szCs w:val="16"/>
        </w:rPr>
      </w:pPr>
      <w:r w:rsidRPr="128DA861">
        <w:rPr>
          <w:rFonts w:eastAsia="Calibri"/>
          <w:sz w:val="16"/>
          <w:szCs w:val="16"/>
        </w:rPr>
        <w:t>It is us-versus-us.</w:t>
      </w:r>
    </w:p>
    <w:p w14:paraId="06D497DC" w14:textId="77777777" w:rsidR="001C25B9" w:rsidRDefault="001C25B9" w:rsidP="001C25B9">
      <w:pPr>
        <w:rPr>
          <w:rFonts w:eastAsia="Calibri"/>
        </w:rPr>
      </w:pPr>
      <w:r w:rsidRPr="128DA861">
        <w:rPr>
          <w:rFonts w:eastAsia="Calibri"/>
        </w:rPr>
        <w:t xml:space="preserve">[PARAGRAPH INTEGRITY PAUSES] </w:t>
      </w:r>
    </w:p>
    <w:p w14:paraId="24D293BD" w14:textId="77777777" w:rsidR="001C25B9" w:rsidRDefault="001C25B9" w:rsidP="001C25B9">
      <w:pPr>
        <w:rPr>
          <w:rFonts w:eastAsia="Calibri"/>
          <w:sz w:val="12"/>
          <w:szCs w:val="12"/>
        </w:rPr>
      </w:pPr>
      <w:r w:rsidRPr="128DA861">
        <w:rPr>
          <w:rFonts w:eastAsia="Calibri"/>
          <w:sz w:val="12"/>
          <w:szCs w:val="1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w:t>
      </w:r>
      <w:proofErr w:type="spellStart"/>
      <w:r w:rsidRPr="128DA861">
        <w:rPr>
          <w:rFonts w:eastAsia="Calibri"/>
          <w:sz w:val="12"/>
          <w:szCs w:val="12"/>
        </w:rPr>
        <w:t>oer</w:t>
      </w:r>
      <w:proofErr w:type="spellEnd"/>
      <w:r w:rsidRPr="128DA861">
        <w:rPr>
          <w:rFonts w:eastAsia="Calibri"/>
          <w:sz w:val="12"/>
          <w:szCs w:val="12"/>
        </w:rPr>
        <w:t xml:space="preserve"> the most revealing view of the magisterial chamber. Most Americans will never see these hidden perches. One is tucked away on the right corner, the Republican side of the </w:t>
      </w:r>
      <w:proofErr w:type="gramStart"/>
      <w:r w:rsidRPr="128DA861">
        <w:rPr>
          <w:rFonts w:eastAsia="Calibri"/>
          <w:sz w:val="12"/>
          <w:szCs w:val="12"/>
        </w:rPr>
        <w:t>chamber;</w:t>
      </w:r>
      <w:proofErr w:type="gramEnd"/>
      <w:r w:rsidRPr="128DA861">
        <w:rPr>
          <w:rFonts w:eastAsia="Calibri"/>
          <w:sz w:val="12"/>
          <w:szCs w:val="12"/>
        </w:rPr>
        <w:t xml:space="preserve"> the other on the left, the Democratic side. Young </w:t>
      </w:r>
      <w:proofErr w:type="spellStart"/>
      <w:r w:rsidRPr="128DA861">
        <w:rPr>
          <w:rFonts w:eastAsia="Calibri"/>
          <w:sz w:val="12"/>
          <w:szCs w:val="12"/>
        </w:rPr>
        <w:t>staers</w:t>
      </w:r>
      <w:proofErr w:type="spellEnd"/>
      <w:r w:rsidRPr="128DA861">
        <w:rPr>
          <w:rFonts w:eastAsia="Calibri"/>
          <w:sz w:val="12"/>
          <w:szCs w:val="12"/>
        </w:rPr>
        <w:t xml:space="preserve"> assigned to these wooden tables mark opposite ends of a chaotic thoroughfare away from the cameras, where members of Congress mingle, laugh, argue, and cut deals to keep the country running. At </w:t>
      </w:r>
      <w:proofErr w:type="spellStart"/>
      <w:r w:rsidRPr="128DA861">
        <w:rPr>
          <w:rFonts w:eastAsia="Calibri"/>
          <w:sz w:val="12"/>
          <w:szCs w:val="12"/>
        </w:rPr>
        <w:t>fteen</w:t>
      </w:r>
      <w:proofErr w:type="spellEnd"/>
      <w:r w:rsidRPr="128DA861">
        <w:rPr>
          <w:rFonts w:eastAsia="Calibri"/>
          <w:sz w:val="12"/>
          <w:szCs w:val="12"/>
        </w:rPr>
        <w:t xml:space="preserve"> years old, I was plucked from farmland obscurity in La Porte, Indiana, and dropped into one of these four seats. That is where I </w:t>
      </w:r>
      <w:proofErr w:type="spellStart"/>
      <w:r w:rsidRPr="128DA861">
        <w:rPr>
          <w:rFonts w:eastAsia="Calibri"/>
          <w:sz w:val="12"/>
          <w:szCs w:val="12"/>
        </w:rPr>
        <w:t>rst</w:t>
      </w:r>
      <w:proofErr w:type="spellEnd"/>
      <w:r w:rsidRPr="128DA861">
        <w:rPr>
          <w:rFonts w:eastAsia="Calibri"/>
          <w:sz w:val="12"/>
          <w:szCs w:val="12"/>
        </w:rPr>
        <w:t xml:space="preserve">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w:t>
      </w:r>
      <w:proofErr w:type="spellStart"/>
      <w:r w:rsidRPr="128DA861">
        <w:rPr>
          <w:rFonts w:eastAsia="Calibri"/>
          <w:sz w:val="12"/>
          <w:szCs w:val="12"/>
        </w:rPr>
        <w:t>oce</w:t>
      </w:r>
      <w:proofErr w:type="spellEnd"/>
      <w:r w:rsidRPr="128DA861">
        <w:rPr>
          <w:rFonts w:eastAsia="Calibri"/>
          <w:sz w:val="12"/>
          <w:szCs w:val="12"/>
        </w:rPr>
        <w:t xml:space="preserve"> one day at school, I listened through the curtain as a fellow student recounted his parents’ struggle to </w:t>
      </w:r>
      <w:proofErr w:type="spellStart"/>
      <w:r w:rsidRPr="128DA861">
        <w:rPr>
          <w:rFonts w:eastAsia="Calibri"/>
          <w:sz w:val="12"/>
          <w:szCs w:val="12"/>
        </w:rPr>
        <w:t>aord</w:t>
      </w:r>
      <w:proofErr w:type="spellEnd"/>
      <w:r w:rsidRPr="128DA861">
        <w:rPr>
          <w:rFonts w:eastAsia="Calibri"/>
          <w:sz w:val="12"/>
          <w:szCs w:val="12"/>
        </w:rPr>
        <w:t xml:space="preserve">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w:t>
      </w:r>
      <w:proofErr w:type="gramStart"/>
      <w:r w:rsidRPr="128DA861">
        <w:rPr>
          <w:rFonts w:eastAsia="Calibri"/>
          <w:sz w:val="12"/>
          <w:szCs w:val="12"/>
        </w:rPr>
        <w:t>An idealistic middle-schooler, I</w:t>
      </w:r>
      <w:proofErr w:type="gramEnd"/>
      <w:r w:rsidRPr="128DA861">
        <w:rPr>
          <w:rFonts w:eastAsia="Calibri"/>
          <w:sz w:val="12"/>
          <w:szCs w:val="12"/>
        </w:rPr>
        <w:t xml:space="preserve"> checked out </w:t>
      </w:r>
      <w:proofErr w:type="gramStart"/>
      <w:r w:rsidRPr="128DA861">
        <w:rPr>
          <w:rFonts w:eastAsia="Calibri"/>
          <w:sz w:val="12"/>
          <w:szCs w:val="12"/>
        </w:rPr>
        <w:t>tomes</w:t>
      </w:r>
      <w:proofErr w:type="gramEnd"/>
      <w:r w:rsidRPr="128DA861">
        <w:rPr>
          <w:rFonts w:eastAsia="Calibri"/>
          <w:sz w:val="12"/>
          <w:szCs w:val="12"/>
        </w:rPr>
        <w:t xml:space="preserve"> on history, economics, and the Millennium Development Goals. Then terrorists struck. I was in the Twin Towers weeks before September 11, 2001, on a trip to New York City with my mom and aunt. At fourteen years old, I gaped down from the highest </w:t>
      </w:r>
      <w:proofErr w:type="spellStart"/>
      <w:r w:rsidRPr="128DA861">
        <w:rPr>
          <w:rFonts w:eastAsia="Calibri"/>
          <w:sz w:val="12"/>
          <w:szCs w:val="12"/>
        </w:rPr>
        <w:t>oor</w:t>
      </w:r>
      <w:proofErr w:type="spellEnd"/>
      <w:r w:rsidRPr="128DA861">
        <w:rPr>
          <w:rFonts w:eastAsia="Calibri"/>
          <w:sz w:val="12"/>
          <w:szCs w:val="12"/>
        </w:rPr>
        <w:t xml:space="preserve">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w:t>
      </w:r>
      <w:proofErr w:type="spellStart"/>
      <w:r w:rsidRPr="128DA861">
        <w:rPr>
          <w:rFonts w:eastAsia="Calibri"/>
          <w:sz w:val="12"/>
          <w:szCs w:val="12"/>
        </w:rPr>
        <w:t>oors</w:t>
      </w:r>
      <w:proofErr w:type="spellEnd"/>
      <w:r w:rsidRPr="128DA861">
        <w:rPr>
          <w:rFonts w:eastAsia="Calibri"/>
          <w:sz w:val="12"/>
          <w:szCs w:val="12"/>
        </w:rPr>
        <w:t xml:space="preserve"> to escape </w:t>
      </w:r>
      <w:proofErr w:type="spellStart"/>
      <w:r w:rsidRPr="128DA861">
        <w:rPr>
          <w:rFonts w:eastAsia="Calibri"/>
          <w:sz w:val="12"/>
          <w:szCs w:val="12"/>
        </w:rPr>
        <w:t>ames</w:t>
      </w:r>
      <w:proofErr w:type="spellEnd"/>
      <w:r w:rsidRPr="128DA861">
        <w:rPr>
          <w:rFonts w:eastAsia="Calibri"/>
          <w:sz w:val="12"/>
          <w:szCs w:val="12"/>
        </w:rPr>
        <w:t xml:space="preserve"> ignited by men who had turned airplanes into missiles. “Never again,” Americans vowed. I meant it, desperate to lend a hand in protecting the country against foreign enemies, while I </w:t>
      </w:r>
      <w:proofErr w:type="gramStart"/>
      <w:r w:rsidRPr="128DA861">
        <w:rPr>
          <w:rFonts w:eastAsia="Calibri"/>
          <w:sz w:val="12"/>
          <w:szCs w:val="12"/>
        </w:rPr>
        <w:t>compartmented</w:t>
      </w:r>
      <w:proofErr w:type="gramEnd"/>
      <w:r w:rsidRPr="128DA861">
        <w:rPr>
          <w:rFonts w:eastAsia="Calibri"/>
          <w:sz w:val="12"/>
          <w:szCs w:val="12"/>
        </w:rPr>
        <w:t xml:space="preserve"> clinical anxiety, which I couldn’t name or understand until much later. But what does a kid from a two-star town have to </w:t>
      </w:r>
      <w:proofErr w:type="spellStart"/>
      <w:r w:rsidRPr="128DA861">
        <w:rPr>
          <w:rFonts w:eastAsia="Calibri"/>
          <w:sz w:val="12"/>
          <w:szCs w:val="12"/>
        </w:rPr>
        <w:t>oer</w:t>
      </w:r>
      <w:proofErr w:type="spellEnd"/>
      <w:r w:rsidRPr="128DA861">
        <w:rPr>
          <w:rFonts w:eastAsia="Calibri"/>
          <w:sz w:val="12"/>
          <w:szCs w:val="12"/>
        </w:rPr>
        <w:t xml:space="preserve"> </w:t>
      </w:r>
      <w:proofErr w:type="spellStart"/>
      <w:r w:rsidRPr="128DA861">
        <w:rPr>
          <w:rFonts w:eastAsia="Calibri"/>
          <w:sz w:val="12"/>
          <w:szCs w:val="12"/>
        </w:rPr>
        <w:t>fourstar</w:t>
      </w:r>
      <w:proofErr w:type="spellEnd"/>
      <w:r w:rsidRPr="128DA861">
        <w:rPr>
          <w:rFonts w:eastAsia="Calibri"/>
          <w:sz w:val="12"/>
          <w:szCs w:val="12"/>
        </w:rPr>
        <w:t xml:space="preserve">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w:t>
      </w:r>
      <w:proofErr w:type="gramStart"/>
      <w:r w:rsidRPr="128DA861">
        <w:rPr>
          <w:rFonts w:eastAsia="Calibri"/>
          <w:sz w:val="12"/>
          <w:szCs w:val="12"/>
        </w:rPr>
        <w:t>submitted an application</w:t>
      </w:r>
      <w:proofErr w:type="gramEnd"/>
      <w:r w:rsidRPr="128DA861">
        <w:rPr>
          <w:rFonts w:eastAsia="Calibri"/>
          <w:sz w:val="12"/>
          <w:szCs w:val="12"/>
        </w:rPr>
        <w:t xml:space="preserve">. I got the gig. Luckily, listeners couldn’t tell I was a teenager unless my voice cracked on air, something I carefully avoided by practicing a deep octave. “And a pleasant good morning,” I bellowed into the </w:t>
      </w:r>
      <w:proofErr w:type="spellStart"/>
      <w:r w:rsidRPr="128DA861">
        <w:rPr>
          <w:rFonts w:eastAsia="Calibri"/>
          <w:sz w:val="12"/>
          <w:szCs w:val="12"/>
        </w:rPr>
        <w:t>foamcovered</w:t>
      </w:r>
      <w:proofErr w:type="spellEnd"/>
      <w:r w:rsidRPr="128DA861">
        <w:rPr>
          <w:rFonts w:eastAsia="Calibri"/>
          <w:sz w:val="12"/>
          <w:szCs w:val="12"/>
        </w:rPr>
        <w:t xml:space="preserve"> microphone hanging from the studio ceiling. “This is Miles Taylor here at the broadcast center, with a look at your </w:t>
      </w:r>
      <w:proofErr w:type="spellStart"/>
      <w:r w:rsidRPr="128DA861">
        <w:rPr>
          <w:rFonts w:eastAsia="Calibri"/>
          <w:sz w:val="12"/>
          <w:szCs w:val="12"/>
        </w:rPr>
        <w:t>neewwwws</w:t>
      </w:r>
      <w:proofErr w:type="spellEnd"/>
      <w:r w:rsidRPr="128DA861">
        <w:rPr>
          <w:rFonts w:eastAsia="Calibri"/>
          <w:sz w:val="12"/>
          <w:szCs w:val="12"/>
        </w:rPr>
        <w:t xml:space="preserve"> at this hour.” I elbowed past colleagues to land assignments covering visits from political leaders. “A word to the wise,” the salty news director warned. “Don’t meet your heroes. They’ll let you down.” As I brushed shoulders with Bush administration </w:t>
      </w:r>
      <w:proofErr w:type="spellStart"/>
      <w:r w:rsidRPr="128DA861">
        <w:rPr>
          <w:rFonts w:eastAsia="Calibri"/>
          <w:sz w:val="12"/>
          <w:szCs w:val="12"/>
        </w:rPr>
        <w:t>ocials</w:t>
      </w:r>
      <w:proofErr w:type="spellEnd"/>
      <w:r w:rsidRPr="128DA861">
        <w:rPr>
          <w:rFonts w:eastAsia="Calibri"/>
          <w:sz w:val="12"/>
          <w:szCs w:val="12"/>
        </w:rPr>
        <w:t xml:space="preserve"> who were visiting the Midwest and national media </w:t>
      </w:r>
      <w:proofErr w:type="spellStart"/>
      <w:r w:rsidRPr="128DA861">
        <w:rPr>
          <w:rFonts w:eastAsia="Calibri"/>
          <w:sz w:val="12"/>
          <w:szCs w:val="12"/>
        </w:rPr>
        <w:t>gures</w:t>
      </w:r>
      <w:proofErr w:type="spellEnd"/>
      <w:r w:rsidRPr="128DA861">
        <w:rPr>
          <w:rFonts w:eastAsia="Calibri"/>
          <w:sz w:val="12"/>
          <w:szCs w:val="12"/>
        </w:rPr>
        <w:t xml:space="preserve"> like MSNBC’s Chris Matthews, I was pretty sure my boss was wrong. These were the giants of public policy, and I wanted to join their ranks. My interview subjects weren’t fooled, though. No matter how grown-up I tried to act, I was still a kid wearing big-</w:t>
      </w:r>
      <w:proofErr w:type="gramStart"/>
      <w:r w:rsidRPr="128DA861">
        <w:rPr>
          <w:rFonts w:eastAsia="Calibri"/>
          <w:sz w:val="12"/>
          <w:szCs w:val="12"/>
        </w:rPr>
        <w:t>people</w:t>
      </w:r>
      <w:proofErr w:type="gramEnd"/>
      <w:r w:rsidRPr="128DA861">
        <w:rPr>
          <w:rFonts w:eastAsia="Calibri"/>
          <w:sz w:val="12"/>
          <w:szCs w:val="12"/>
        </w:rPr>
        <w:t xml:space="preserve"> clothes. Literally. Dad’s oversize Navy blue blazer gave me away with sleeves that were only centimeters away from my </w:t>
      </w:r>
      <w:proofErr w:type="spellStart"/>
      <w:r w:rsidRPr="128DA861">
        <w:rPr>
          <w:rFonts w:eastAsia="Calibri"/>
          <w:sz w:val="12"/>
          <w:szCs w:val="12"/>
        </w:rPr>
        <w:t>ngers</w:t>
      </w:r>
      <w:proofErr w:type="spellEnd"/>
      <w:r w:rsidRPr="128DA861">
        <w:rPr>
          <w:rFonts w:eastAsia="Calibri"/>
          <w:sz w:val="12"/>
          <w:szCs w:val="12"/>
        </w:rPr>
        <w:t xml:space="preserve">, and without a driver’s license, I was forced to rely on my mom to drop me o and pick me up from news events. But what felt like intolerable </w:t>
      </w:r>
      <w:proofErr w:type="gramStart"/>
      <w:r w:rsidRPr="128DA861">
        <w:rPr>
          <w:rFonts w:eastAsia="Calibri"/>
          <w:sz w:val="12"/>
          <w:szCs w:val="12"/>
        </w:rPr>
        <w:t>indignities</w:t>
      </w:r>
      <w:proofErr w:type="gramEnd"/>
      <w:r w:rsidRPr="128DA861">
        <w:rPr>
          <w:rFonts w:eastAsia="Calibri"/>
          <w:sz w:val="12"/>
          <w:szCs w:val="12"/>
        </w:rPr>
        <w:t xml:space="preserve">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w:t>
      </w:r>
      <w:proofErr w:type="spellStart"/>
      <w:r w:rsidRPr="128DA861">
        <w:rPr>
          <w:rFonts w:eastAsia="Calibri"/>
          <w:sz w:val="12"/>
          <w:szCs w:val="12"/>
        </w:rPr>
        <w:t>staer</w:t>
      </w:r>
      <w:proofErr w:type="spellEnd"/>
      <w:r w:rsidRPr="128DA861">
        <w:rPr>
          <w:rFonts w:eastAsia="Calibri"/>
          <w:sz w:val="12"/>
          <w:szCs w:val="12"/>
        </w:rPr>
        <w:t xml:space="preserve">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w:t>
      </w:r>
      <w:proofErr w:type="spellStart"/>
      <w:r w:rsidRPr="128DA861">
        <w:rPr>
          <w:rFonts w:eastAsia="Calibri"/>
          <w:sz w:val="12"/>
          <w:szCs w:val="12"/>
        </w:rPr>
        <w:t>urry</w:t>
      </w:r>
      <w:proofErr w:type="spellEnd"/>
      <w:r w:rsidRPr="128DA861">
        <w:rPr>
          <w:rFonts w:eastAsia="Calibri"/>
          <w:sz w:val="12"/>
          <w:szCs w:val="12"/>
        </w:rPr>
        <w:t xml:space="preserve">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w:t>
      </w:r>
      <w:proofErr w:type="spellStart"/>
      <w:r w:rsidRPr="128DA861">
        <w:rPr>
          <w:rFonts w:eastAsia="Calibri"/>
          <w:sz w:val="12"/>
          <w:szCs w:val="12"/>
        </w:rPr>
        <w:t>rst</w:t>
      </w:r>
      <w:proofErr w:type="spellEnd"/>
      <w:r w:rsidRPr="128DA861">
        <w:rPr>
          <w:rFonts w:eastAsia="Calibri"/>
          <w:sz w:val="12"/>
          <w:szCs w:val="12"/>
        </w:rPr>
        <w:t xml:space="preserve">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w:t>
      </w:r>
      <w:proofErr w:type="spellStart"/>
      <w:r w:rsidRPr="128DA861">
        <w:rPr>
          <w:rFonts w:eastAsia="Calibri"/>
          <w:sz w:val="12"/>
          <w:szCs w:val="12"/>
        </w:rPr>
        <w:t>oor</w:t>
      </w:r>
      <w:proofErr w:type="spellEnd"/>
      <w:r w:rsidRPr="128DA861">
        <w:rPr>
          <w:rFonts w:eastAsia="Calibri"/>
          <w:sz w:val="12"/>
          <w:szCs w:val="12"/>
        </w:rPr>
        <w:t xml:space="preserve"> of the House of Representatives. The cavernous chamber was ornamented with Americana—busts, quotes, and frescoes of the country’s Founders—and it struck me with the veneration that you’d reserve for a holy site. “Welcome to your new </w:t>
      </w:r>
      <w:proofErr w:type="spellStart"/>
      <w:r w:rsidRPr="128DA861">
        <w:rPr>
          <w:rFonts w:eastAsia="Calibri"/>
          <w:sz w:val="12"/>
          <w:szCs w:val="12"/>
        </w:rPr>
        <w:t>oce</w:t>
      </w:r>
      <w:proofErr w:type="spellEnd"/>
      <w:r w:rsidRPr="128DA861">
        <w:rPr>
          <w:rFonts w:eastAsia="Calibri"/>
          <w:sz w:val="12"/>
          <w:szCs w:val="12"/>
        </w:rPr>
        <w:t xml:space="preserv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w:t>
      </w:r>
      <w:proofErr w:type="gramStart"/>
      <w:r w:rsidRPr="128DA861">
        <w:rPr>
          <w:rFonts w:eastAsia="Calibri"/>
          <w:sz w:val="12"/>
          <w:szCs w:val="12"/>
        </w:rPr>
        <w:t>page—the personal messenger</w:t>
      </w:r>
      <w:proofErr w:type="gramEnd"/>
      <w:r w:rsidRPr="128DA861">
        <w:rPr>
          <w:rFonts w:eastAsia="Calibri"/>
          <w:sz w:val="12"/>
          <w:szCs w:val="12"/>
        </w:rPr>
        <w:t xml:space="preserve"> for the most powerful </w:t>
      </w:r>
      <w:proofErr w:type="spellStart"/>
      <w:r w:rsidRPr="128DA861">
        <w:rPr>
          <w:rFonts w:eastAsia="Calibri"/>
          <w:sz w:val="12"/>
          <w:szCs w:val="12"/>
        </w:rPr>
        <w:t>gure</w:t>
      </w:r>
      <w:proofErr w:type="spellEnd"/>
      <w:r w:rsidRPr="128DA861">
        <w:rPr>
          <w:rFonts w:eastAsia="Calibri"/>
          <w:sz w:val="12"/>
          <w:szCs w:val="12"/>
        </w:rPr>
        <w:t xml:space="preserve"> in Congress: Speaker of the House Dennis Hastert. Washington was enveloped in a sober urgency in those post9/11 years, which became clear by the weighty atmosphere. Access to the Speaker’s </w:t>
      </w:r>
      <w:proofErr w:type="spellStart"/>
      <w:r w:rsidRPr="128DA861">
        <w:rPr>
          <w:rFonts w:eastAsia="Calibri"/>
          <w:sz w:val="12"/>
          <w:szCs w:val="12"/>
        </w:rPr>
        <w:t>oce</w:t>
      </w:r>
      <w:proofErr w:type="spellEnd"/>
      <w:r w:rsidRPr="128DA861">
        <w:rPr>
          <w:rFonts w:eastAsia="Calibri"/>
          <w:sz w:val="12"/>
          <w:szCs w:val="12"/>
        </w:rPr>
        <w:t xml:space="preserve"> was strictly controlled, and distractions weren’t tolerated in his quiet sanctum. One day an aide found me using the </w:t>
      </w:r>
      <w:proofErr w:type="spellStart"/>
      <w:r w:rsidRPr="128DA861">
        <w:rPr>
          <w:rFonts w:eastAsia="Calibri"/>
          <w:sz w:val="12"/>
          <w:szCs w:val="12"/>
        </w:rPr>
        <w:t>oce</w:t>
      </w:r>
      <w:proofErr w:type="spellEnd"/>
      <w:r w:rsidRPr="128DA861">
        <w:rPr>
          <w:rFonts w:eastAsia="Calibri"/>
          <w:sz w:val="12"/>
          <w:szCs w:val="12"/>
        </w:rPr>
        <w:t xml:space="preserve"> phone for a personal call to a girlfriend back in Indiana, and as punishment, I was sent back to the page desk on the House </w:t>
      </w:r>
      <w:proofErr w:type="spellStart"/>
      <w:r w:rsidRPr="128DA861">
        <w:rPr>
          <w:rFonts w:eastAsia="Calibri"/>
          <w:sz w:val="12"/>
          <w:szCs w:val="12"/>
        </w:rPr>
        <w:t>oor</w:t>
      </w:r>
      <w:proofErr w:type="spellEnd"/>
      <w:r w:rsidRPr="128DA861">
        <w:rPr>
          <w:rFonts w:eastAsia="Calibri"/>
          <w:sz w:val="12"/>
          <w:szCs w:val="12"/>
        </w:rPr>
        <w:t xml:space="preserve">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w:t>
      </w:r>
      <w:proofErr w:type="gramStart"/>
      <w:r w:rsidRPr="128DA861">
        <w:rPr>
          <w:rFonts w:eastAsia="Calibri"/>
          <w:sz w:val="12"/>
          <w:szCs w:val="12"/>
        </w:rPr>
        <w:t>nuclear dirty</w:t>
      </w:r>
      <w:proofErr w:type="gramEnd"/>
      <w:r w:rsidRPr="128DA861">
        <w:rPr>
          <w:rFonts w:eastAsia="Calibri"/>
          <w:sz w:val="12"/>
          <w:szCs w:val="12"/>
        </w:rPr>
        <w:t xml:space="preserve">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w:t>
      </w:r>
      <w:proofErr w:type="spellStart"/>
      <w:r w:rsidRPr="128DA861">
        <w:rPr>
          <w:rFonts w:eastAsia="Calibri"/>
          <w:sz w:val="12"/>
          <w:szCs w:val="12"/>
        </w:rPr>
        <w:t>straightA</w:t>
      </w:r>
      <w:proofErr w:type="spellEnd"/>
      <w:r w:rsidRPr="128DA861">
        <w:rPr>
          <w:rFonts w:eastAsia="Calibri"/>
          <w:sz w:val="12"/>
          <w:szCs w:val="12"/>
        </w:rPr>
        <w:t xml:space="preserve">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w:t>
      </w:r>
      <w:proofErr w:type="spellStart"/>
      <w:r w:rsidRPr="128DA861">
        <w:rPr>
          <w:rFonts w:eastAsia="Calibri"/>
          <w:sz w:val="12"/>
          <w:szCs w:val="12"/>
        </w:rPr>
        <w:t>brieng</w:t>
      </w:r>
      <w:proofErr w:type="spellEnd"/>
      <w:r w:rsidRPr="128DA861">
        <w:rPr>
          <w:rFonts w:eastAsia="Calibri"/>
          <w:sz w:val="12"/>
          <w:szCs w:val="12"/>
        </w:rPr>
        <w:t xml:space="preserve"> rooms, digging into intelligence gathered overseas by U.S. spies, than sitting in classrooms. I trained my strengths—and anxieties—toward supporting national leaders, from preparing research memos at the White House and Pentagon to </w:t>
      </w:r>
      <w:proofErr w:type="spellStart"/>
      <w:r w:rsidRPr="128DA861">
        <w:rPr>
          <w:rFonts w:eastAsia="Calibri"/>
          <w:sz w:val="12"/>
          <w:szCs w:val="12"/>
        </w:rPr>
        <w:t>brieng</w:t>
      </w:r>
      <w:proofErr w:type="spellEnd"/>
      <w:r w:rsidRPr="128DA861">
        <w:rPr>
          <w:rFonts w:eastAsia="Calibri"/>
          <w:sz w:val="12"/>
          <w:szCs w:val="12"/>
        </w:rPr>
        <w:t xml:space="preserve"> CIA directors and Homeland Security secretaries. The stainless boy from a Midwest </w:t>
      </w:r>
      <w:proofErr w:type="spellStart"/>
      <w:r w:rsidRPr="128DA861">
        <w:rPr>
          <w:rFonts w:eastAsia="Calibri"/>
          <w:sz w:val="12"/>
          <w:szCs w:val="12"/>
        </w:rPr>
        <w:t>yover</w:t>
      </w:r>
      <w:proofErr w:type="spellEnd"/>
      <w:r w:rsidRPr="128DA861">
        <w:rPr>
          <w:rFonts w:eastAsia="Calibri"/>
          <w:sz w:val="12"/>
          <w:szCs w:val="12"/>
        </w:rPr>
        <w:t xml:space="preserve">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w:t>
      </w:r>
      <w:proofErr w:type="spellStart"/>
      <w:r w:rsidRPr="128DA861">
        <w:rPr>
          <w:rFonts w:eastAsia="Calibri"/>
          <w:sz w:val="12"/>
          <w:szCs w:val="12"/>
        </w:rPr>
        <w:t>ght</w:t>
      </w:r>
      <w:proofErr w:type="spellEnd"/>
      <w:r w:rsidRPr="128DA861">
        <w:rPr>
          <w:rFonts w:eastAsia="Calibri"/>
          <w:sz w:val="12"/>
          <w:szCs w:val="12"/>
        </w:rPr>
        <w:t xml:space="preserve"> the bad ones, or so I thought. Washington changed in the years after 9/11. After spending time in the executive branch, the private sector, and grad school, I returned to Capitol Hill in my late twenties and found a very </w:t>
      </w:r>
      <w:proofErr w:type="spellStart"/>
      <w:r w:rsidRPr="128DA861">
        <w:rPr>
          <w:rFonts w:eastAsia="Calibri"/>
          <w:sz w:val="12"/>
          <w:szCs w:val="12"/>
        </w:rPr>
        <w:t>dierent</w:t>
      </w:r>
      <w:proofErr w:type="spellEnd"/>
      <w:r w:rsidRPr="128DA861">
        <w:rPr>
          <w:rFonts w:eastAsia="Calibri"/>
          <w:sz w:val="12"/>
          <w:szCs w:val="12"/>
        </w:rPr>
        <w:t xml:space="preserve"> place. Some of the people I looked up to had turned out to be not-so-good guys (including House Speaker Dennis Hastert, who’d been arrested, charged, and later convicted in a </w:t>
      </w:r>
      <w:proofErr w:type="gramStart"/>
      <w:r w:rsidRPr="128DA861">
        <w:rPr>
          <w:rFonts w:eastAsia="Calibri"/>
          <w:sz w:val="12"/>
          <w:szCs w:val="12"/>
        </w:rPr>
        <w:t>hush</w:t>
      </w:r>
      <w:proofErr w:type="gramEnd"/>
      <w:r w:rsidRPr="128DA861">
        <w:rPr>
          <w:rFonts w:eastAsia="Calibri"/>
          <w:sz w:val="12"/>
          <w:szCs w:val="12"/>
        </w:rPr>
        <w:t xml:space="preserve">-money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w:t>
      </w:r>
      <w:proofErr w:type="gramStart"/>
      <w:r w:rsidRPr="128DA861">
        <w:rPr>
          <w:rFonts w:eastAsia="Calibri"/>
          <w:sz w:val="12"/>
          <w:szCs w:val="12"/>
        </w:rPr>
        <w:t>myself</w:t>
      </w:r>
      <w:proofErr w:type="gramEnd"/>
      <w:r w:rsidRPr="128DA861">
        <w:rPr>
          <w:rFonts w:eastAsia="Calibri"/>
          <w:sz w:val="12"/>
          <w:szCs w:val="12"/>
        </w:rPr>
        <w:t xml:space="preserve">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w:t>
      </w:r>
      <w:proofErr w:type="spellStart"/>
      <w:r w:rsidRPr="128DA861">
        <w:rPr>
          <w:rFonts w:eastAsia="Calibri"/>
          <w:sz w:val="12"/>
          <w:szCs w:val="12"/>
        </w:rPr>
        <w:t>ideasdriven</w:t>
      </w:r>
      <w:proofErr w:type="spellEnd"/>
      <w:r w:rsidRPr="128DA861">
        <w:rPr>
          <w:rFonts w:eastAsia="Calibri"/>
          <w:sz w:val="12"/>
          <w:szCs w:val="12"/>
        </w:rPr>
        <w:t xml:space="preserve"> party. I was a fan for this reason. We millennials prided ourselves on being </w:t>
      </w:r>
      <w:proofErr w:type="spellStart"/>
      <w:r w:rsidRPr="128DA861">
        <w:rPr>
          <w:rFonts w:eastAsia="Calibri"/>
          <w:sz w:val="12"/>
          <w:szCs w:val="12"/>
        </w:rPr>
        <w:t>scally</w:t>
      </w:r>
      <w:proofErr w:type="spellEnd"/>
      <w:r w:rsidRPr="128DA861">
        <w:rPr>
          <w:rFonts w:eastAsia="Calibri"/>
          <w:sz w:val="12"/>
          <w:szCs w:val="12"/>
        </w:rPr>
        <w:t xml:space="preserve"> conservative and socially liberal, and Ryan was going to be our </w:t>
      </w:r>
      <w:proofErr w:type="spellStart"/>
      <w:r w:rsidRPr="128DA861">
        <w:rPr>
          <w:rFonts w:eastAsia="Calibri"/>
          <w:sz w:val="12"/>
          <w:szCs w:val="12"/>
        </w:rPr>
        <w:t>gurehead</w:t>
      </w:r>
      <w:proofErr w:type="spellEnd"/>
      <w:r w:rsidRPr="128DA861">
        <w:rPr>
          <w:rFonts w:eastAsia="Calibri"/>
          <w:sz w:val="12"/>
          <w:szCs w:val="12"/>
        </w:rPr>
        <w:t xml:space="preserve">.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w:t>
      </w:r>
      <w:proofErr w:type="spellStart"/>
      <w:r w:rsidRPr="128DA861">
        <w:rPr>
          <w:rFonts w:eastAsia="Calibri"/>
          <w:sz w:val="12"/>
          <w:szCs w:val="12"/>
        </w:rPr>
        <w:t>sta</w:t>
      </w:r>
      <w:proofErr w:type="spellEnd"/>
      <w:r w:rsidRPr="128DA861">
        <w:rPr>
          <w:rFonts w:eastAsia="Calibri"/>
          <w:sz w:val="12"/>
          <w:szCs w:val="12"/>
        </w:rPr>
        <w:t xml:space="preserve">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w:t>
      </w:r>
      <w:proofErr w:type="spellStart"/>
      <w:r w:rsidRPr="128DA861">
        <w:rPr>
          <w:rFonts w:eastAsia="Calibri"/>
          <w:sz w:val="12"/>
          <w:szCs w:val="12"/>
        </w:rPr>
        <w:t>anity</w:t>
      </w:r>
      <w:proofErr w:type="spellEnd"/>
      <w:r w:rsidRPr="128DA861">
        <w:rPr>
          <w:rFonts w:eastAsia="Calibri"/>
          <w:sz w:val="12"/>
          <w:szCs w:val="12"/>
        </w:rPr>
        <w:t xml:space="preserve"> for America’s adversaries, and divisive anti-Muslim views, among other appalling comments. More broadly, it should </w:t>
      </w:r>
      <w:proofErr w:type="spellStart"/>
      <w:r w:rsidRPr="128DA861">
        <w:rPr>
          <w:rFonts w:eastAsia="Calibri"/>
          <w:sz w:val="12"/>
          <w:szCs w:val="12"/>
        </w:rPr>
        <w:t>reect</w:t>
      </w:r>
      <w:proofErr w:type="spellEnd"/>
      <w:r w:rsidRPr="128DA861">
        <w:rPr>
          <w:rFonts w:eastAsia="Calibri"/>
          <w:sz w:val="12"/>
          <w:szCs w:val="12"/>
        </w:rPr>
        <w:t xml:space="preserve">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w:t>
      </w:r>
      <w:proofErr w:type="spellStart"/>
      <w:r w:rsidRPr="128DA861">
        <w:rPr>
          <w:rFonts w:eastAsia="Calibri"/>
          <w:sz w:val="12"/>
          <w:szCs w:val="12"/>
        </w:rPr>
        <w:t>inltrate</w:t>
      </w:r>
      <w:proofErr w:type="spellEnd"/>
      <w:r w:rsidRPr="128DA861">
        <w:rPr>
          <w:rFonts w:eastAsia="Calibri"/>
          <w:sz w:val="12"/>
          <w:szCs w:val="12"/>
        </w:rPr>
        <w:t xml:space="preserv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w:t>
      </w:r>
      <w:proofErr w:type="spellStart"/>
      <w:r w:rsidRPr="128DA861">
        <w:rPr>
          <w:rFonts w:eastAsia="Calibri"/>
          <w:sz w:val="12"/>
          <w:szCs w:val="12"/>
        </w:rPr>
        <w:t>dening</w:t>
      </w:r>
      <w:proofErr w:type="spellEnd"/>
      <w:r w:rsidRPr="128DA861">
        <w:rPr>
          <w:rFonts w:eastAsia="Calibri"/>
          <w:sz w:val="12"/>
          <w:szCs w:val="12"/>
        </w:rPr>
        <w:t xml:space="preserve">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w:t>
      </w:r>
      <w:proofErr w:type="spellStart"/>
      <w:r w:rsidRPr="128DA861">
        <w:rPr>
          <w:rFonts w:eastAsia="Calibri"/>
          <w:sz w:val="12"/>
          <w:szCs w:val="12"/>
        </w:rPr>
        <w:t>eectively</w:t>
      </w:r>
      <w:proofErr w:type="spellEnd"/>
      <w:r w:rsidRPr="128DA861">
        <w:rPr>
          <w:rFonts w:eastAsia="Calibri"/>
          <w:sz w:val="12"/>
          <w:szCs w:val="12"/>
        </w:rPr>
        <w:t xml:space="preserve">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w:t>
      </w:r>
      <w:proofErr w:type="spellStart"/>
      <w:r w:rsidRPr="128DA861">
        <w:rPr>
          <w:rFonts w:eastAsia="Calibri"/>
          <w:sz w:val="12"/>
          <w:szCs w:val="12"/>
        </w:rPr>
        <w:t>ocial</w:t>
      </w:r>
      <w:proofErr w:type="spellEnd"/>
      <w:r w:rsidRPr="128DA861">
        <w:rPr>
          <w:rFonts w:eastAsia="Calibri"/>
          <w:sz w:val="12"/>
          <w:szCs w:val="12"/>
        </w:rPr>
        <w:t xml:space="preserve">,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w:t>
      </w:r>
      <w:proofErr w:type="gramStart"/>
      <w:r w:rsidRPr="128DA861">
        <w:rPr>
          <w:rFonts w:eastAsia="Calibri"/>
          <w:sz w:val="12"/>
          <w:szCs w:val="12"/>
        </w:rPr>
        <w:t>lamented, and</w:t>
      </w:r>
      <w:proofErr w:type="gramEnd"/>
      <w:r w:rsidRPr="128DA861">
        <w:rPr>
          <w:rFonts w:eastAsia="Calibri"/>
          <w:sz w:val="12"/>
          <w:szCs w:val="12"/>
        </w:rPr>
        <w:t xml:space="preserve"> was bowing down to its adversaries. Pompeo was considering a run for chair of the House Intelligence Committee, where he could have more </w:t>
      </w:r>
      <w:proofErr w:type="spellStart"/>
      <w:r w:rsidRPr="128DA861">
        <w:rPr>
          <w:rFonts w:eastAsia="Calibri"/>
          <w:sz w:val="12"/>
          <w:szCs w:val="12"/>
        </w:rPr>
        <w:t>inuence</w:t>
      </w:r>
      <w:proofErr w:type="spellEnd"/>
      <w:r w:rsidRPr="128DA861">
        <w:rPr>
          <w:rFonts w:eastAsia="Calibri"/>
          <w:sz w:val="12"/>
          <w:szCs w:val="12"/>
        </w:rPr>
        <w:t xml:space="preserve"> on U.S. foreign policy. I </w:t>
      </w:r>
      <w:proofErr w:type="spellStart"/>
      <w:r w:rsidRPr="128DA861">
        <w:rPr>
          <w:rFonts w:eastAsia="Calibri"/>
          <w:sz w:val="12"/>
          <w:szCs w:val="12"/>
        </w:rPr>
        <w:t>oered</w:t>
      </w:r>
      <w:proofErr w:type="spellEnd"/>
      <w:r w:rsidRPr="128DA861">
        <w:rPr>
          <w:rFonts w:eastAsia="Calibri"/>
          <w:sz w:val="12"/>
          <w:szCs w:val="12"/>
        </w:rPr>
        <w:t xml:space="preserve">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w:t>
      </w:r>
      <w:proofErr w:type="gramStart"/>
      <w:r w:rsidRPr="128DA861">
        <w:rPr>
          <w:rFonts w:eastAsia="Calibri"/>
          <w:sz w:val="12"/>
          <w:szCs w:val="12"/>
        </w:rPr>
        <w:t>part</w:t>
      </w:r>
      <w:proofErr w:type="gramEnd"/>
      <w:r w:rsidRPr="128DA861">
        <w:rPr>
          <w:rFonts w:eastAsia="Calibri"/>
          <w:sz w:val="12"/>
          <w:szCs w:val="12"/>
        </w:rPr>
        <w:t xml:space="preserve"> of the show. But was he reassuring them, or himself? None of us </w:t>
      </w:r>
      <w:proofErr w:type="gramStart"/>
      <w:r w:rsidRPr="128DA861">
        <w:rPr>
          <w:rFonts w:eastAsia="Calibri"/>
          <w:sz w:val="12"/>
          <w:szCs w:val="12"/>
        </w:rPr>
        <w:t>actually knew</w:t>
      </w:r>
      <w:proofErr w:type="gramEnd"/>
      <w:r w:rsidRPr="128DA861">
        <w:rPr>
          <w:rFonts w:eastAsia="Calibri"/>
          <w:sz w:val="12"/>
          <w:szCs w:val="12"/>
        </w:rPr>
        <w:t xml:space="preserve">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w:t>
      </w:r>
      <w:proofErr w:type="spellStart"/>
      <w:r w:rsidRPr="128DA861">
        <w:rPr>
          <w:rFonts w:eastAsia="Calibri"/>
          <w:sz w:val="12"/>
          <w:szCs w:val="12"/>
        </w:rPr>
        <w:t>nal</w:t>
      </w:r>
      <w:proofErr w:type="spellEnd"/>
      <w:r w:rsidRPr="128DA861">
        <w:rPr>
          <w:rFonts w:eastAsia="Calibri"/>
          <w:sz w:val="12"/>
          <w:szCs w:val="12"/>
        </w:rPr>
        <w:t xml:space="preserve">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w:t>
      </w:r>
      <w:proofErr w:type="spellStart"/>
      <w:r w:rsidRPr="128DA861">
        <w:rPr>
          <w:rFonts w:eastAsia="Calibri"/>
          <w:sz w:val="12"/>
          <w:szCs w:val="12"/>
        </w:rPr>
        <w:t>intensied</w:t>
      </w:r>
      <w:proofErr w:type="spellEnd"/>
      <w:r w:rsidRPr="128DA861">
        <w:rPr>
          <w:rFonts w:eastAsia="Calibri"/>
          <w:sz w:val="12"/>
          <w:szCs w:val="12"/>
        </w:rPr>
        <w:t xml:space="preserve"> vetting” of U.S.-bound travelers to weed out the real terrorism suspects. Giuliani briefed Trump. To our surprise, it worked. Donald Trump never said the words “Muslim ban” again on the campaign trail, although apparently the word “</w:t>
      </w:r>
      <w:proofErr w:type="spellStart"/>
      <w:r w:rsidRPr="128DA861">
        <w:rPr>
          <w:rFonts w:eastAsia="Calibri"/>
          <w:sz w:val="12"/>
          <w:szCs w:val="12"/>
        </w:rPr>
        <w:t>intensied</w:t>
      </w:r>
      <w:proofErr w:type="spellEnd"/>
      <w:r w:rsidRPr="128DA861">
        <w:rPr>
          <w:rFonts w:eastAsia="Calibri"/>
          <w:sz w:val="12"/>
          <w:szCs w:val="12"/>
        </w:rPr>
        <w:t xml:space="preserve">”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w:t>
      </w:r>
      <w:proofErr w:type="spellStart"/>
      <w:r w:rsidRPr="128DA861">
        <w:rPr>
          <w:rFonts w:eastAsia="Calibri"/>
          <w:sz w:val="12"/>
          <w:szCs w:val="12"/>
        </w:rPr>
        <w:t>eeting</w:t>
      </w:r>
      <w:proofErr w:type="spellEnd"/>
      <w:r w:rsidRPr="128DA861">
        <w:rPr>
          <w:rFonts w:eastAsia="Calibri"/>
          <w:sz w:val="12"/>
          <w:szCs w:val="12"/>
        </w:rPr>
        <w:t xml:space="preserve">. When Paul Ryan released his </w:t>
      </w:r>
      <w:proofErr w:type="spellStart"/>
      <w:r w:rsidRPr="128DA861">
        <w:rPr>
          <w:rFonts w:eastAsia="Calibri"/>
          <w:sz w:val="12"/>
          <w:szCs w:val="12"/>
        </w:rPr>
        <w:t>forwardlooking</w:t>
      </w:r>
      <w:proofErr w:type="spellEnd"/>
      <w:r w:rsidRPr="128DA861">
        <w:rPr>
          <w:rFonts w:eastAsia="Calibri"/>
          <w:sz w:val="12"/>
          <w:szCs w:val="12"/>
        </w:rPr>
        <w:t xml:space="preserve">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w:t>
      </w:r>
      <w:proofErr w:type="spellStart"/>
      <w:r w:rsidRPr="128DA861">
        <w:rPr>
          <w:rFonts w:eastAsia="Calibri"/>
          <w:sz w:val="12"/>
          <w:szCs w:val="12"/>
        </w:rPr>
        <w:t>denition</w:t>
      </w:r>
      <w:proofErr w:type="spellEnd"/>
      <w:r w:rsidRPr="128DA861">
        <w:rPr>
          <w:rFonts w:eastAsia="Calibri"/>
          <w:sz w:val="12"/>
          <w:szCs w:val="12"/>
        </w:rPr>
        <w:t xml:space="preserve">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w:t>
      </w:r>
      <w:proofErr w:type="spellStart"/>
      <w:proofErr w:type="gramStart"/>
      <w:r w:rsidRPr="128DA861">
        <w:rPr>
          <w:rFonts w:eastAsia="Calibri"/>
          <w:sz w:val="12"/>
          <w:szCs w:val="12"/>
        </w:rPr>
        <w:t>a re</w:t>
      </w:r>
      <w:proofErr w:type="spellEnd"/>
      <w:r w:rsidRPr="128DA861">
        <w:rPr>
          <w:rFonts w:eastAsia="Calibri"/>
          <w:sz w:val="12"/>
          <w:szCs w:val="12"/>
        </w:rPr>
        <w:t xml:space="preserve"> roaring</w:t>
      </w:r>
      <w:proofErr w:type="gramEnd"/>
      <w:r w:rsidRPr="128DA861">
        <w:rPr>
          <w:rFonts w:eastAsia="Calibri"/>
          <w:sz w:val="12"/>
          <w:szCs w:val="12"/>
        </w:rPr>
        <w:t xml:space="preserve"> in our </w:t>
      </w:r>
      <w:proofErr w:type="gramStart"/>
      <w:r w:rsidRPr="128DA861">
        <w:rPr>
          <w:rFonts w:eastAsia="Calibri"/>
          <w:sz w:val="12"/>
          <w:szCs w:val="12"/>
        </w:rPr>
        <w:t>exposed-brick</w:t>
      </w:r>
      <w:proofErr w:type="gramEnd"/>
      <w:r w:rsidRPr="128DA861">
        <w:rPr>
          <w:rFonts w:eastAsia="Calibri"/>
          <w:sz w:val="12"/>
          <w:szCs w:val="12"/>
        </w:rPr>
        <w:t xml:space="preserve"> replace, we mocked the GOP candidate’s meandering performance. There was good reason to think Trump’s campaign was </w:t>
      </w:r>
      <w:proofErr w:type="spellStart"/>
      <w:r w:rsidRPr="128DA861">
        <w:rPr>
          <w:rFonts w:eastAsia="Calibri"/>
          <w:sz w:val="12"/>
          <w:szCs w:val="12"/>
        </w:rPr>
        <w:t>nished</w:t>
      </w:r>
      <w:proofErr w:type="spellEnd"/>
      <w:r w:rsidRPr="128DA861">
        <w:rPr>
          <w:rFonts w:eastAsia="Calibri"/>
          <w:sz w:val="12"/>
          <w:szCs w:val="12"/>
        </w:rPr>
        <w:t xml:space="preserve">. As he roamed the town hall stage that night like a caged animal, he gave us another. During the debate, Donald Trump angrily denied Moscow was behind ongoing interference in the 2016 election, and that the interference was even happening in the </w:t>
      </w:r>
      <w:proofErr w:type="spellStart"/>
      <w:r w:rsidRPr="128DA861">
        <w:rPr>
          <w:rFonts w:eastAsia="Calibri"/>
          <w:sz w:val="12"/>
          <w:szCs w:val="12"/>
        </w:rPr>
        <w:t>rst</w:t>
      </w:r>
      <w:proofErr w:type="spellEnd"/>
      <w:r w:rsidRPr="128DA861">
        <w:rPr>
          <w:rFonts w:eastAsia="Calibri"/>
          <w:sz w:val="12"/>
          <w:szCs w:val="12"/>
        </w:rPr>
        <w:t xml:space="preserve"> place. Trump was lying to the American people. I knew it because I’d helped brief him on the threat days earlier. Russia’s plot consumed me throughout the election. In mid2016, an urgent bulletin sent to Capitol Hill from a U.S. security agency </w:t>
      </w:r>
      <w:proofErr w:type="spellStart"/>
      <w:r w:rsidRPr="128DA861">
        <w:rPr>
          <w:rFonts w:eastAsia="Calibri"/>
          <w:sz w:val="12"/>
          <w:szCs w:val="12"/>
        </w:rPr>
        <w:t>agged</w:t>
      </w:r>
      <w:proofErr w:type="spellEnd"/>
      <w:r w:rsidRPr="128DA861">
        <w:rPr>
          <w:rFonts w:eastAsia="Calibri"/>
          <w:sz w:val="12"/>
          <w:szCs w:val="12"/>
        </w:rPr>
        <w:t xml:space="preserve"> a disturbing development: foreign actors might be launching digital attacks on the 2016 election, including cyber intrusions targeting U.S. political </w:t>
      </w:r>
      <w:proofErr w:type="spellStart"/>
      <w:r w:rsidRPr="128DA861">
        <w:rPr>
          <w:rFonts w:eastAsia="Calibri"/>
          <w:sz w:val="12"/>
          <w:szCs w:val="12"/>
        </w:rPr>
        <w:t>gures</w:t>
      </w:r>
      <w:proofErr w:type="spellEnd"/>
      <w:r w:rsidRPr="128DA861">
        <w:rPr>
          <w:rFonts w:eastAsia="Calibri"/>
          <w:sz w:val="12"/>
          <w:szCs w:val="12"/>
        </w:rPr>
        <w:t xml:space="preserve"> and institutions. The alert didn’t identify the culprit, but within days, I arranged </w:t>
      </w:r>
      <w:proofErr w:type="spellStart"/>
      <w:r w:rsidRPr="128DA861">
        <w:rPr>
          <w:rFonts w:eastAsia="Calibri"/>
          <w:sz w:val="12"/>
          <w:szCs w:val="12"/>
        </w:rPr>
        <w:t>briengs</w:t>
      </w:r>
      <w:proofErr w:type="spellEnd"/>
      <w:r w:rsidRPr="128DA861">
        <w:rPr>
          <w:rFonts w:eastAsia="Calibri"/>
          <w:sz w:val="12"/>
          <w:szCs w:val="12"/>
        </w:rPr>
        <w:t xml:space="preserve">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w:t>
      </w:r>
      <w:proofErr w:type="spellStart"/>
      <w:r w:rsidRPr="128DA861">
        <w:rPr>
          <w:rFonts w:eastAsia="Calibri"/>
          <w:sz w:val="12"/>
          <w:szCs w:val="12"/>
        </w:rPr>
        <w:t>oensive</w:t>
      </w:r>
      <w:proofErr w:type="spellEnd"/>
      <w:r w:rsidRPr="128DA861">
        <w:rPr>
          <w:rFonts w:eastAsia="Calibri"/>
          <w:sz w:val="12"/>
          <w:szCs w:val="12"/>
        </w:rPr>
        <w:t xml:space="preserve"> that it inspired him to quit his job and </w:t>
      </w:r>
      <w:proofErr w:type="gramStart"/>
      <w:r w:rsidRPr="128DA861">
        <w:rPr>
          <w:rFonts w:eastAsia="Calibri"/>
          <w:sz w:val="12"/>
          <w:szCs w:val="12"/>
        </w:rPr>
        <w:t>actually challenge</w:t>
      </w:r>
      <w:proofErr w:type="gramEnd"/>
      <w:r w:rsidRPr="128DA861">
        <w:rPr>
          <w:rFonts w:eastAsia="Calibri"/>
          <w:sz w:val="12"/>
          <w:szCs w:val="12"/>
        </w:rPr>
        <w:t xml:space="preserve"> Trump. The forty-something foreign policy advisor announced he was running for president as an independent, a quixotic last-ditch attempt to block the Republican nominee. Evan and I had come up in the GOP around the same time. We entered government service after </w:t>
      </w:r>
      <w:proofErr w:type="gramStart"/>
      <w:r w:rsidRPr="128DA861">
        <w:rPr>
          <w:rFonts w:eastAsia="Calibri"/>
          <w:sz w:val="12"/>
          <w:szCs w:val="12"/>
        </w:rPr>
        <w:t>9/11</w:t>
      </w:r>
      <w:proofErr w:type="gramEnd"/>
      <w:r w:rsidRPr="128DA861">
        <w:rPr>
          <w:rFonts w:eastAsia="Calibri"/>
          <w:sz w:val="12"/>
          <w:szCs w:val="12"/>
        </w:rPr>
        <w:t xml:space="preserve"> and both were convinced someone in our party would emerge to counter Trump. When no one did, Evan told me he had no choice but to do it himself, even if the odds were impossible. The “Never Trump” movement had gone from </w:t>
      </w:r>
      <w:proofErr w:type="gramStart"/>
      <w:r w:rsidRPr="128DA861">
        <w:rPr>
          <w:rFonts w:eastAsia="Calibri"/>
          <w:sz w:val="12"/>
          <w:szCs w:val="12"/>
        </w:rPr>
        <w:t>the majority of</w:t>
      </w:r>
      <w:proofErr w:type="gramEnd"/>
      <w:r w:rsidRPr="128DA861">
        <w:rPr>
          <w:rFonts w:eastAsia="Calibri"/>
          <w:sz w:val="12"/>
          <w:szCs w:val="12"/>
        </w:rPr>
        <w:t xml:space="preserve"> the party to a small, faltering faction led by a no-name congressional </w:t>
      </w:r>
      <w:proofErr w:type="spellStart"/>
      <w:r w:rsidRPr="128DA861">
        <w:rPr>
          <w:rFonts w:eastAsia="Calibri"/>
          <w:sz w:val="12"/>
          <w:szCs w:val="12"/>
        </w:rPr>
        <w:t>staer</w:t>
      </w:r>
      <w:proofErr w:type="spellEnd"/>
      <w:r w:rsidRPr="128DA861">
        <w:rPr>
          <w:rFonts w:eastAsia="Calibri"/>
          <w:sz w:val="12"/>
          <w:szCs w:val="12"/>
        </w:rPr>
        <w:t xml:space="preserve">. Evan asked if I wanted to join his campaign. I gave him the </w:t>
      </w:r>
      <w:proofErr w:type="spellStart"/>
      <w:r w:rsidRPr="128DA861">
        <w:rPr>
          <w:rFonts w:eastAsia="Calibri"/>
          <w:sz w:val="12"/>
          <w:szCs w:val="12"/>
        </w:rPr>
        <w:t>reexive</w:t>
      </w:r>
      <w:proofErr w:type="spellEnd"/>
      <w:r w:rsidRPr="128DA861">
        <w:rPr>
          <w:rFonts w:eastAsia="Calibri"/>
          <w:sz w:val="12"/>
          <w:szCs w:val="12"/>
        </w:rPr>
        <w:t xml:space="preserve"> excuse that I could be more </w:t>
      </w:r>
      <w:proofErr w:type="spellStart"/>
      <w:r w:rsidRPr="128DA861">
        <w:rPr>
          <w:rFonts w:eastAsia="Calibri"/>
          <w:sz w:val="12"/>
          <w:szCs w:val="12"/>
        </w:rPr>
        <w:t>eective</w:t>
      </w:r>
      <w:proofErr w:type="spellEnd"/>
      <w:r w:rsidRPr="128DA861">
        <w:rPr>
          <w:rFonts w:eastAsia="Calibri"/>
          <w:sz w:val="12"/>
          <w:szCs w:val="12"/>
        </w:rPr>
        <w:t xml:space="preser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w:t>
      </w:r>
      <w:proofErr w:type="spellStart"/>
      <w:r w:rsidRPr="128DA861">
        <w:rPr>
          <w:rFonts w:eastAsia="Calibri"/>
          <w:sz w:val="12"/>
          <w:szCs w:val="12"/>
        </w:rPr>
        <w:t>brieng</w:t>
      </w:r>
      <w:proofErr w:type="spellEnd"/>
      <w:r w:rsidRPr="128DA861">
        <w:rPr>
          <w:rFonts w:eastAsia="Calibri"/>
          <w:sz w:val="12"/>
          <w:szCs w:val="12"/>
        </w:rPr>
        <w:t xml:space="preserve">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w:t>
      </w:r>
      <w:proofErr w:type="spellStart"/>
      <w:r w:rsidRPr="128DA861">
        <w:rPr>
          <w:rFonts w:eastAsia="Calibri"/>
          <w:sz w:val="12"/>
          <w:szCs w:val="12"/>
        </w:rPr>
        <w:t>unendorse</w:t>
      </w:r>
      <w:proofErr w:type="spellEnd"/>
      <w:r w:rsidRPr="128DA861">
        <w:rPr>
          <w:rFonts w:eastAsia="Calibri"/>
          <w:sz w:val="12"/>
          <w:szCs w:val="12"/>
        </w:rPr>
        <w:t xml:space="preserv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w:t>
      </w:r>
      <w:proofErr w:type="gramStart"/>
      <w:r w:rsidRPr="128DA861">
        <w:rPr>
          <w:rFonts w:eastAsia="Calibri"/>
          <w:sz w:val="12"/>
          <w:szCs w:val="12"/>
        </w:rPr>
        <w:t>he’s</w:t>
      </w:r>
      <w:proofErr w:type="gramEnd"/>
      <w:r w:rsidRPr="128DA861">
        <w:rPr>
          <w:rFonts w:eastAsia="Calibri"/>
          <w:sz w:val="12"/>
          <w:szCs w:val="12"/>
        </w:rPr>
        <w:t xml:space="preserve"> our dick.” Everyone remembers election night 2016 and the shock of Trump’s comeback victory. But what I remember is the gloating, </w:t>
      </w:r>
      <w:proofErr w:type="spellStart"/>
      <w:r w:rsidRPr="128DA861">
        <w:rPr>
          <w:rFonts w:eastAsia="Calibri"/>
          <w:sz w:val="12"/>
          <w:szCs w:val="12"/>
        </w:rPr>
        <w:t>specically</w:t>
      </w:r>
      <w:proofErr w:type="spellEnd"/>
      <w:r w:rsidRPr="128DA861">
        <w:rPr>
          <w:rFonts w:eastAsia="Calibri"/>
          <w:sz w:val="12"/>
          <w:szCs w:val="12"/>
        </w:rPr>
        <w:t xml:space="preserve"> from one GOP representative. A Southern legislator leaned against a gold railing on the House </w:t>
      </w:r>
      <w:proofErr w:type="spellStart"/>
      <w:r w:rsidRPr="128DA861">
        <w:rPr>
          <w:rFonts w:eastAsia="Calibri"/>
          <w:sz w:val="12"/>
          <w:szCs w:val="12"/>
        </w:rPr>
        <w:t>oor</w:t>
      </w:r>
      <w:proofErr w:type="spellEnd"/>
      <w:r w:rsidRPr="128DA861">
        <w:rPr>
          <w:rFonts w:eastAsia="Calibri"/>
          <w:sz w:val="12"/>
          <w:szCs w:val="12"/>
        </w:rPr>
        <w:t xml:space="preserve"> several days later, trying to convince me Trump wouldn’t be so bad. The party would </w:t>
      </w:r>
      <w:proofErr w:type="spellStart"/>
      <w:r w:rsidRPr="128DA861">
        <w:rPr>
          <w:rFonts w:eastAsia="Calibri"/>
          <w:sz w:val="12"/>
          <w:szCs w:val="12"/>
        </w:rPr>
        <w:t>benet</w:t>
      </w:r>
      <w:proofErr w:type="spellEnd"/>
      <w:r w:rsidRPr="128DA861">
        <w:rPr>
          <w:rFonts w:eastAsia="Calibri"/>
          <w:sz w:val="12"/>
          <w:szCs w:val="12"/>
        </w:rPr>
        <w:t xml:space="preserve">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w:t>
      </w:r>
      <w:proofErr w:type="spellStart"/>
      <w:r w:rsidRPr="128DA861">
        <w:rPr>
          <w:rFonts w:eastAsia="Calibri"/>
          <w:sz w:val="12"/>
          <w:szCs w:val="12"/>
        </w:rPr>
        <w:t>oor</w:t>
      </w:r>
      <w:proofErr w:type="spellEnd"/>
      <w:r w:rsidRPr="128DA861">
        <w:rPr>
          <w:rFonts w:eastAsia="Calibri"/>
          <w:sz w:val="12"/>
          <w:szCs w:val="12"/>
        </w:rPr>
        <w:t xml:space="preserve">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w:t>
      </w:r>
      <w:proofErr w:type="spellStart"/>
      <w:r w:rsidRPr="128DA861">
        <w:rPr>
          <w:rFonts w:eastAsia="Calibri"/>
          <w:sz w:val="12"/>
          <w:szCs w:val="12"/>
        </w:rPr>
        <w:t>condently</w:t>
      </w:r>
      <w:proofErr w:type="spellEnd"/>
      <w:r w:rsidRPr="128DA861">
        <w:rPr>
          <w:rFonts w:eastAsia="Calibri"/>
          <w:sz w:val="12"/>
          <w:szCs w:val="12"/>
        </w:rPr>
        <w:t xml:space="preserve"> that Trump wasn’t looking for “yes men.” I hoped he was right. More so, I hoped people like Pompeo—who’d been blunt about his disdain for Trump—would serve as a check on the man. I </w:t>
      </w:r>
      <w:proofErr w:type="spellStart"/>
      <w:r w:rsidRPr="128DA861">
        <w:rPr>
          <w:rFonts w:eastAsia="Calibri"/>
          <w:sz w:val="12"/>
          <w:szCs w:val="12"/>
        </w:rPr>
        <w:t>ew</w:t>
      </w:r>
      <w:proofErr w:type="spellEnd"/>
      <w:r w:rsidRPr="128DA861">
        <w:rPr>
          <w:rFonts w:eastAsia="Calibri"/>
          <w:sz w:val="12"/>
          <w:szCs w:val="12"/>
        </w:rPr>
        <w:t xml:space="preserve"> up to New York with a delegation of GOP </w:t>
      </w:r>
      <w:proofErr w:type="spellStart"/>
      <w:r w:rsidRPr="128DA861">
        <w:rPr>
          <w:rFonts w:eastAsia="Calibri"/>
          <w:sz w:val="12"/>
          <w:szCs w:val="12"/>
        </w:rPr>
        <w:t>gures</w:t>
      </w:r>
      <w:proofErr w:type="spellEnd"/>
      <w:r w:rsidRPr="128DA861">
        <w:rPr>
          <w:rFonts w:eastAsia="Calibri"/>
          <w:sz w:val="12"/>
          <w:szCs w:val="12"/>
        </w:rPr>
        <w:t xml:space="preserve"> a week later, in late November 2016. Kellyanne Conway greeted us like a carnival barker welcoming circus-goers into a tent, as a gaggle of current and former </w:t>
      </w:r>
      <w:proofErr w:type="spellStart"/>
      <w:r w:rsidRPr="128DA861">
        <w:rPr>
          <w:rFonts w:eastAsia="Calibri"/>
          <w:sz w:val="12"/>
          <w:szCs w:val="12"/>
        </w:rPr>
        <w:t>ocials</w:t>
      </w:r>
      <w:proofErr w:type="spellEnd"/>
      <w:r w:rsidRPr="128DA861">
        <w:rPr>
          <w:rFonts w:eastAsia="Calibri"/>
          <w:sz w:val="12"/>
          <w:szCs w:val="12"/>
        </w:rPr>
        <w:t xml:space="preserve"> came and went; Steve Bannon glad-handed donors in a corner, grinning ear to ear; General Flynn quietly escorted foreign visitors out, </w:t>
      </w:r>
      <w:proofErr w:type="spellStart"/>
      <w:r w:rsidRPr="128DA861">
        <w:rPr>
          <w:rFonts w:eastAsia="Calibri"/>
          <w:sz w:val="12"/>
          <w:szCs w:val="12"/>
        </w:rPr>
        <w:t>oering</w:t>
      </w:r>
      <w:proofErr w:type="spellEnd"/>
      <w:r w:rsidRPr="128DA861">
        <w:rPr>
          <w:rFonts w:eastAsia="Calibri"/>
          <w:sz w:val="12"/>
          <w:szCs w:val="12"/>
        </w:rPr>
        <w:t xml:space="preserve">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w:t>
      </w:r>
      <w:proofErr w:type="spellStart"/>
      <w:r w:rsidRPr="128DA861">
        <w:rPr>
          <w:rFonts w:eastAsia="Calibri"/>
          <w:sz w:val="12"/>
          <w:szCs w:val="12"/>
        </w:rPr>
        <w:t>scoed</w:t>
      </w:r>
      <w:proofErr w:type="spellEnd"/>
      <w:r w:rsidRPr="128DA861">
        <w:rPr>
          <w:rFonts w:eastAsia="Calibri"/>
          <w:sz w:val="12"/>
          <w:szCs w:val="12"/>
        </w:rPr>
        <w:t xml:space="preserve">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w:t>
      </w:r>
      <w:proofErr w:type="spellStart"/>
      <w:r w:rsidRPr="128DA861">
        <w:rPr>
          <w:rFonts w:eastAsia="Calibri"/>
          <w:sz w:val="12"/>
          <w:szCs w:val="12"/>
        </w:rPr>
        <w:t>staer</w:t>
      </w:r>
      <w:proofErr w:type="spellEnd"/>
      <w:r w:rsidRPr="128DA861">
        <w:rPr>
          <w:rFonts w:eastAsia="Calibri"/>
          <w:sz w:val="12"/>
          <w:szCs w:val="12"/>
        </w:rPr>
        <w:t xml:space="preserve"> on the transition team. I introduced myself and started to talk about the national security issues the incoming president would need to start thinking about. He cut me o. We weren’t there to talk about policy. He wanted names. Which prominent </w:t>
      </w:r>
      <w:proofErr w:type="spellStart"/>
      <w:r w:rsidRPr="128DA861">
        <w:rPr>
          <w:rFonts w:eastAsia="Calibri"/>
          <w:sz w:val="12"/>
          <w:szCs w:val="12"/>
        </w:rPr>
        <w:t>gures</w:t>
      </w:r>
      <w:proofErr w:type="spellEnd"/>
      <w:r w:rsidRPr="128DA861">
        <w:rPr>
          <w:rFonts w:eastAsia="Calibri"/>
          <w:sz w:val="12"/>
          <w:szCs w:val="12"/>
        </w:rPr>
        <w:t xml:space="preserve"> from Capitol Hill would be loyal lieutenants to the incoming president? “Loyal,” he repeated. I had brought a list with me, but it wasn’t a list of congresspeople. The legislators I knew weren’t showing backbone, so I handed over a spreadsheet of leaders who I thought </w:t>
      </w:r>
      <w:proofErr w:type="gramStart"/>
      <w:r w:rsidRPr="128DA861">
        <w:rPr>
          <w:rFonts w:eastAsia="Calibri"/>
          <w:sz w:val="12"/>
          <w:szCs w:val="12"/>
        </w:rPr>
        <w:t>actually had</w:t>
      </w:r>
      <w:proofErr w:type="gramEnd"/>
      <w:r w:rsidRPr="128DA861">
        <w:rPr>
          <w:rFonts w:eastAsia="Calibri"/>
          <w:sz w:val="12"/>
          <w:szCs w:val="12"/>
        </w:rPr>
        <w:t xml:space="preserve"> character. The </w:t>
      </w:r>
      <w:proofErr w:type="spellStart"/>
      <w:r w:rsidRPr="128DA861">
        <w:rPr>
          <w:rFonts w:eastAsia="Calibri"/>
          <w:sz w:val="12"/>
          <w:szCs w:val="12"/>
        </w:rPr>
        <w:t>staer</w:t>
      </w:r>
      <w:proofErr w:type="spellEnd"/>
      <w:r w:rsidRPr="128DA861">
        <w:rPr>
          <w:rFonts w:eastAsia="Calibri"/>
          <w:sz w:val="12"/>
          <w:szCs w:val="12"/>
        </w:rPr>
        <w:t xml:space="preserve"> crossed out most of the names. “Bushie,” he said. Another. “Never Trumper.” “John Kelly?” he asked, stopping at a name on the list. “You think he’s experienced enough to be defense secretary?” “He’s a four-star Marine general,” I replied. Kelly had met with Trump recently, and I had been </w:t>
      </w:r>
      <w:proofErr w:type="spellStart"/>
      <w:r w:rsidRPr="128DA861">
        <w:rPr>
          <w:rFonts w:eastAsia="Calibri"/>
          <w:sz w:val="12"/>
          <w:szCs w:val="12"/>
        </w:rPr>
        <w:t>oored</w:t>
      </w:r>
      <w:proofErr w:type="spellEnd"/>
      <w:r w:rsidRPr="128DA861">
        <w:rPr>
          <w:rFonts w:eastAsia="Calibri"/>
          <w:sz w:val="12"/>
          <w:szCs w:val="12"/>
        </w:rPr>
        <w:t xml:space="preserve"> that serious people were being considered at all. “We’ll see,” the aide responded. We were interrupted. McCaul’s meeting was over, and Pence was ready to walk us out. On the elevator ride down, the </w:t>
      </w:r>
      <w:proofErr w:type="spellStart"/>
      <w:r w:rsidRPr="128DA861">
        <w:rPr>
          <w:rFonts w:eastAsia="Calibri"/>
          <w:sz w:val="12"/>
          <w:szCs w:val="12"/>
        </w:rPr>
        <w:t>vicepresident</w:t>
      </w:r>
      <w:proofErr w:type="spellEnd"/>
      <w:r w:rsidRPr="128DA861">
        <w:rPr>
          <w:rFonts w:eastAsia="Calibri"/>
          <w:sz w:val="12"/>
          <w:szCs w:val="12"/>
        </w:rPr>
        <w:t xml:space="preserve">-elect gave us a knowing look. He’d seen others leave with the same worried faces, the type that commuters make when passing </w:t>
      </w:r>
      <w:proofErr w:type="gramStart"/>
      <w:r w:rsidRPr="128DA861">
        <w:rPr>
          <w:rFonts w:eastAsia="Calibri"/>
          <w:sz w:val="12"/>
          <w:szCs w:val="12"/>
        </w:rPr>
        <w:t>a</w:t>
      </w:r>
      <w:proofErr w:type="gramEnd"/>
      <w:r w:rsidRPr="128DA861">
        <w:rPr>
          <w:rFonts w:eastAsia="Calibri"/>
          <w:sz w:val="12"/>
          <w:szCs w:val="12"/>
        </w:rPr>
        <w:t xml:space="preserve"> </w:t>
      </w:r>
      <w:proofErr w:type="spellStart"/>
      <w:r w:rsidRPr="128DA861">
        <w:rPr>
          <w:rFonts w:eastAsia="Calibri"/>
          <w:sz w:val="12"/>
          <w:szCs w:val="12"/>
        </w:rPr>
        <w:t>ery</w:t>
      </w:r>
      <w:proofErr w:type="spellEnd"/>
      <w:r w:rsidRPr="128DA861">
        <w:rPr>
          <w:rFonts w:eastAsia="Calibri"/>
          <w:sz w:val="12"/>
          <w:szCs w:val="12"/>
        </w:rPr>
        <w:t xml:space="preserve"> roadside crash. “It’s going to be all right,” he </w:t>
      </w:r>
      <w:proofErr w:type="spellStart"/>
      <w:r w:rsidRPr="128DA861">
        <w:rPr>
          <w:rFonts w:eastAsia="Calibri"/>
          <w:sz w:val="12"/>
          <w:szCs w:val="12"/>
        </w:rPr>
        <w:t>oered</w:t>
      </w:r>
      <w:proofErr w:type="spellEnd"/>
      <w:r w:rsidRPr="128DA861">
        <w:rPr>
          <w:rFonts w:eastAsia="Calibri"/>
          <w:sz w:val="12"/>
          <w:szCs w:val="12"/>
        </w:rPr>
        <w:t xml:space="preserve">. “Here’s my personal information if you need </w:t>
      </w:r>
      <w:proofErr w:type="gramStart"/>
      <w:r w:rsidRPr="128DA861">
        <w:rPr>
          <w:rFonts w:eastAsia="Calibri"/>
          <w:sz w:val="12"/>
          <w:szCs w:val="12"/>
        </w:rPr>
        <w:t>anything.”</w:t>
      </w:r>
      <w:proofErr w:type="gramEnd"/>
      <w:r w:rsidRPr="128DA861">
        <w:rPr>
          <w:rFonts w:eastAsia="Calibri"/>
          <w:sz w:val="12"/>
          <w:szCs w:val="12"/>
        </w:rPr>
        <w:t xml:space="preserve">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w:t>
      </w:r>
      <w:proofErr w:type="spellStart"/>
      <w:r w:rsidRPr="128DA861">
        <w:rPr>
          <w:rFonts w:eastAsia="Calibri"/>
          <w:sz w:val="12"/>
          <w:szCs w:val="12"/>
        </w:rPr>
        <w:t>urry</w:t>
      </w:r>
      <w:proofErr w:type="spellEnd"/>
      <w:r w:rsidRPr="128DA861">
        <w:rPr>
          <w:rFonts w:eastAsia="Calibri"/>
          <w:sz w:val="12"/>
          <w:szCs w:val="12"/>
        </w:rPr>
        <w:t xml:space="preserve"> of crises after taking </w:t>
      </w:r>
      <w:proofErr w:type="spellStart"/>
      <w:r w:rsidRPr="128DA861">
        <w:rPr>
          <w:rFonts w:eastAsia="Calibri"/>
          <w:sz w:val="12"/>
          <w:szCs w:val="12"/>
        </w:rPr>
        <w:t>oce</w:t>
      </w:r>
      <w:proofErr w:type="spellEnd"/>
      <w:r w:rsidRPr="128DA861">
        <w:rPr>
          <w:rFonts w:eastAsia="Calibri"/>
          <w:sz w:val="12"/>
          <w:szCs w:val="12"/>
        </w:rPr>
        <w:t xml:space="preserv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w:t>
      </w:r>
      <w:proofErr w:type="gramStart"/>
      <w:r w:rsidRPr="128DA861">
        <w:rPr>
          <w:rFonts w:eastAsia="Calibri"/>
          <w:sz w:val="12"/>
          <w:szCs w:val="12"/>
        </w:rPr>
        <w:t>no</w:t>
      </w:r>
      <w:proofErr w:type="gramEnd"/>
      <w:r w:rsidRPr="128DA861">
        <w:rPr>
          <w:rFonts w:eastAsia="Calibri"/>
          <w:sz w:val="12"/>
          <w:szCs w:val="12"/>
        </w:rPr>
        <w:t xml:space="preserve">-nonsense operator wasn’t interested in partisan politics. He was one of the leading military </w:t>
      </w:r>
      <w:proofErr w:type="spellStart"/>
      <w:r w:rsidRPr="128DA861">
        <w:rPr>
          <w:rFonts w:eastAsia="Calibri"/>
          <w:sz w:val="12"/>
          <w:szCs w:val="12"/>
        </w:rPr>
        <w:t>gures</w:t>
      </w:r>
      <w:proofErr w:type="spellEnd"/>
      <w:r w:rsidRPr="128DA861">
        <w:rPr>
          <w:rFonts w:eastAsia="Calibri"/>
          <w:sz w:val="12"/>
          <w:szCs w:val="12"/>
        </w:rPr>
        <w:t xml:space="preserve"> of his generation and the highest-ranking </w:t>
      </w:r>
      <w:proofErr w:type="spellStart"/>
      <w:r w:rsidRPr="128DA861">
        <w:rPr>
          <w:rFonts w:eastAsia="Calibri"/>
          <w:sz w:val="12"/>
          <w:szCs w:val="12"/>
        </w:rPr>
        <w:t>ocer</w:t>
      </w:r>
      <w:proofErr w:type="spellEnd"/>
      <w:r w:rsidRPr="128DA861">
        <w:rPr>
          <w:rFonts w:eastAsia="Calibri"/>
          <w:sz w:val="12"/>
          <w:szCs w:val="12"/>
        </w:rPr>
        <w:t xml:space="preserve">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w:t>
      </w:r>
      <w:proofErr w:type="spellStart"/>
      <w:r w:rsidRPr="128DA861">
        <w:rPr>
          <w:rFonts w:eastAsia="Calibri"/>
          <w:sz w:val="12"/>
          <w:szCs w:val="12"/>
        </w:rPr>
        <w:t>brieng</w:t>
      </w:r>
      <w:proofErr w:type="spellEnd"/>
      <w:r w:rsidRPr="128DA861">
        <w:rPr>
          <w:rFonts w:eastAsia="Calibri"/>
          <w:sz w:val="12"/>
          <w:szCs w:val="12"/>
        </w:rPr>
        <w:t xml:space="preserve">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w:t>
      </w:r>
      <w:proofErr w:type="spellStart"/>
      <w:r w:rsidRPr="128DA861">
        <w:rPr>
          <w:rFonts w:eastAsia="Calibri"/>
          <w:sz w:val="12"/>
          <w:szCs w:val="12"/>
        </w:rPr>
        <w:t>unied</w:t>
      </w:r>
      <w:proofErr w:type="spellEnd"/>
      <w:r w:rsidRPr="128DA861">
        <w:rPr>
          <w:rFonts w:eastAsia="Calibri"/>
          <w:sz w:val="12"/>
          <w:szCs w:val="12"/>
        </w:rPr>
        <w:t xml:space="preserve">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w:t>
      </w:r>
      <w:proofErr w:type="spellStart"/>
      <w:r w:rsidRPr="128DA861">
        <w:rPr>
          <w:rFonts w:eastAsia="Calibri"/>
          <w:sz w:val="12"/>
          <w:szCs w:val="12"/>
        </w:rPr>
        <w:t>rst</w:t>
      </w:r>
      <w:proofErr w:type="spellEnd"/>
      <w:r w:rsidRPr="128DA861">
        <w:rPr>
          <w:rFonts w:eastAsia="Calibri"/>
          <w:sz w:val="12"/>
          <w:szCs w:val="12"/>
        </w:rPr>
        <w:t xml:space="preserve"> Trump lieutenant to brief the group, and Democrats </w:t>
      </w:r>
      <w:proofErr w:type="gramStart"/>
      <w:r w:rsidRPr="128DA861">
        <w:rPr>
          <w:rFonts w:eastAsia="Calibri"/>
          <w:sz w:val="12"/>
          <w:szCs w:val="12"/>
        </w:rPr>
        <w:t>in particular were</w:t>
      </w:r>
      <w:proofErr w:type="gramEnd"/>
      <w:r w:rsidRPr="128DA861">
        <w:rPr>
          <w:rFonts w:eastAsia="Calibri"/>
          <w:sz w:val="12"/>
          <w:szCs w:val="12"/>
        </w:rPr>
        <w:t xml:space="preserv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w:t>
      </w:r>
      <w:proofErr w:type="spellStart"/>
      <w:r w:rsidRPr="128DA861">
        <w:rPr>
          <w:rFonts w:eastAsia="Calibri"/>
          <w:sz w:val="12"/>
          <w:szCs w:val="12"/>
        </w:rPr>
        <w:t>ights</w:t>
      </w:r>
      <w:proofErr w:type="spellEnd"/>
      <w:r w:rsidRPr="128DA861">
        <w:rPr>
          <w:rFonts w:eastAsia="Calibri"/>
          <w:sz w:val="12"/>
          <w:szCs w:val="12"/>
        </w:rPr>
        <w:t xml:space="preserve"> to the United States from several Middle Eastern countries. What was happening? Members of Congress demanded to know, reminding John Kelly that we were sitting in a secure environment and could discuss sensitive issues. For the </w:t>
      </w:r>
      <w:proofErr w:type="spellStart"/>
      <w:r w:rsidRPr="128DA861">
        <w:rPr>
          <w:rFonts w:eastAsia="Calibri"/>
          <w:sz w:val="12"/>
          <w:szCs w:val="12"/>
        </w:rPr>
        <w:t>rst</w:t>
      </w:r>
      <w:proofErr w:type="spellEnd"/>
      <w:r w:rsidRPr="128DA861">
        <w:rPr>
          <w:rFonts w:eastAsia="Calibri"/>
          <w:sz w:val="12"/>
          <w:szCs w:val="12"/>
        </w:rPr>
        <w:t xml:space="preserve"> time, Kelly looked uncomfortable. He demurred, </w:t>
      </w:r>
      <w:proofErr w:type="spellStart"/>
      <w:r w:rsidRPr="128DA861">
        <w:rPr>
          <w:rFonts w:eastAsia="Calibri"/>
          <w:sz w:val="12"/>
          <w:szCs w:val="12"/>
        </w:rPr>
        <w:t>oering</w:t>
      </w:r>
      <w:proofErr w:type="spellEnd"/>
      <w:r w:rsidRPr="128DA861">
        <w:rPr>
          <w:rFonts w:eastAsia="Calibri"/>
          <w:sz w:val="12"/>
          <w:szCs w:val="12"/>
        </w:rPr>
        <w:t xml:space="preserve"> up only the fact that the decision was based on “evaluated intelligence” that he hoped to share at the appropriate time. A buzzer screeched from behind the members of Congress and lights </w:t>
      </w:r>
      <w:proofErr w:type="spellStart"/>
      <w:r w:rsidRPr="128DA861">
        <w:rPr>
          <w:rFonts w:eastAsia="Calibri"/>
          <w:sz w:val="12"/>
          <w:szCs w:val="12"/>
        </w:rPr>
        <w:t>ashed</w:t>
      </w:r>
      <w:proofErr w:type="spellEnd"/>
      <w:r w:rsidRPr="128DA861">
        <w:rPr>
          <w:rFonts w:eastAsia="Calibri"/>
          <w:sz w:val="12"/>
          <w:szCs w:val="12"/>
        </w:rPr>
        <w:t xml:space="preserve"> on a wall clock. It was time for votes on the House </w:t>
      </w:r>
      <w:proofErr w:type="spellStart"/>
      <w:r w:rsidRPr="128DA861">
        <w:rPr>
          <w:rFonts w:eastAsia="Calibri"/>
          <w:sz w:val="12"/>
          <w:szCs w:val="12"/>
        </w:rPr>
        <w:t>oor</w:t>
      </w:r>
      <w:proofErr w:type="spellEnd"/>
      <w:r w:rsidRPr="128DA861">
        <w:rPr>
          <w:rFonts w:eastAsia="Calibri"/>
          <w:sz w:val="12"/>
          <w:szCs w:val="12"/>
        </w:rPr>
        <w:t xml:space="preserve">.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w:t>
      </w:r>
      <w:proofErr w:type="gramStart"/>
      <w:r w:rsidRPr="128DA861">
        <w:rPr>
          <w:rFonts w:eastAsia="Calibri"/>
          <w:sz w:val="12"/>
          <w:szCs w:val="12"/>
        </w:rPr>
        <w:t>enemies foreign and domestic</w:t>
      </w:r>
      <w:proofErr w:type="gramEnd"/>
      <w:r w:rsidRPr="128DA861">
        <w:rPr>
          <w:rFonts w:eastAsia="Calibri"/>
          <w:sz w:val="12"/>
          <w:szCs w:val="12"/>
        </w:rPr>
        <w:t xml:space="preserve">. Foreign and domestic, Miles. You’ll be doing the same by joining my team. Take it as seriously as a heart attack, okay?” “Yes, sir, of course,” I armed. Kelly </w:t>
      </w:r>
      <w:proofErr w:type="gramStart"/>
      <w:r w:rsidRPr="128DA861">
        <w:rPr>
          <w:rFonts w:eastAsia="Calibri"/>
          <w:sz w:val="12"/>
          <w:szCs w:val="12"/>
        </w:rPr>
        <w:t>waited</w:t>
      </w:r>
      <w:proofErr w:type="gramEnd"/>
      <w:r w:rsidRPr="128DA861">
        <w:rPr>
          <w:rFonts w:eastAsia="Calibri"/>
          <w:sz w:val="12"/>
          <w:szCs w:val="12"/>
        </w:rPr>
        <w:t xml:space="preserve"> a beat before his face lit up again. He reminded me that I had one day of freedom left. “Don’t fuck it up.” The secretary disappeared down the hall followed by </w:t>
      </w:r>
      <w:proofErr w:type="spellStart"/>
      <w:r w:rsidRPr="128DA861">
        <w:rPr>
          <w:rFonts w:eastAsia="Calibri"/>
          <w:sz w:val="12"/>
          <w:szCs w:val="12"/>
        </w:rPr>
        <w:t>sta</w:t>
      </w:r>
      <w:proofErr w:type="spellEnd"/>
      <w:r w:rsidRPr="128DA861">
        <w:rPr>
          <w:rFonts w:eastAsia="Calibri"/>
          <w:sz w:val="12"/>
          <w:szCs w:val="12"/>
        </w:rPr>
        <w:t xml:space="preserve">, agents with earpieces, and a military aide carrying a black briefcase, leaving only silence in his wake. I </w:t>
      </w:r>
      <w:proofErr w:type="gramStart"/>
      <w:r w:rsidRPr="128DA861">
        <w:rPr>
          <w:rFonts w:eastAsia="Calibri"/>
          <w:sz w:val="12"/>
          <w:szCs w:val="12"/>
        </w:rPr>
        <w:t>closed up</w:t>
      </w:r>
      <w:proofErr w:type="gramEnd"/>
      <w:r w:rsidRPr="128DA861">
        <w:rPr>
          <w:rFonts w:eastAsia="Calibri"/>
          <w:sz w:val="12"/>
          <w:szCs w:val="12"/>
        </w:rPr>
        <w:t xml:space="preserve"> the </w:t>
      </w:r>
      <w:proofErr w:type="spellStart"/>
      <w:r w:rsidRPr="128DA861">
        <w:rPr>
          <w:rFonts w:eastAsia="Calibri"/>
          <w:sz w:val="12"/>
          <w:szCs w:val="12"/>
        </w:rPr>
        <w:t>brieng</w:t>
      </w:r>
      <w:proofErr w:type="spellEnd"/>
      <w:r w:rsidRPr="128DA861">
        <w:rPr>
          <w:rFonts w:eastAsia="Calibri"/>
          <w:sz w:val="12"/>
          <w:szCs w:val="12"/>
        </w:rPr>
        <w:t xml:space="preserve"> room by punching in a code, sealing the vault-like door, and spinning the lock. The hallways were empty. The House was a vacuum that </w:t>
      </w:r>
      <w:proofErr w:type="gramStart"/>
      <w:r w:rsidRPr="128DA861">
        <w:rPr>
          <w:rFonts w:eastAsia="Calibri"/>
          <w:sz w:val="12"/>
          <w:szCs w:val="12"/>
        </w:rPr>
        <w:t>hoovered</w:t>
      </w:r>
      <w:proofErr w:type="gramEnd"/>
      <w:r w:rsidRPr="128DA861">
        <w:rPr>
          <w:rFonts w:eastAsia="Calibri"/>
          <w:sz w:val="12"/>
          <w:szCs w:val="12"/>
        </w:rPr>
        <w:t xml:space="preserve"> up bodies from around the Capitol when it was time to vote. I </w:t>
      </w:r>
      <w:proofErr w:type="gramStart"/>
      <w:r w:rsidRPr="128DA861">
        <w:rPr>
          <w:rFonts w:eastAsia="Calibri"/>
          <w:sz w:val="12"/>
          <w:szCs w:val="12"/>
        </w:rPr>
        <w:t>headed</w:t>
      </w:r>
      <w:proofErr w:type="gramEnd"/>
      <w:r w:rsidRPr="128DA861">
        <w:rPr>
          <w:rFonts w:eastAsia="Calibri"/>
          <w:sz w:val="12"/>
          <w:szCs w:val="12"/>
        </w:rPr>
        <w:t xml:space="preserve"> that direction, returning aboveground through a maze of passageways, staircases, and elevators, thinking about what the general had said. Foreign and domestic. PART II The American system was designed to prevent a tyrant (or, more </w:t>
      </w:r>
      <w:proofErr w:type="spellStart"/>
      <w:r w:rsidRPr="128DA861">
        <w:rPr>
          <w:rFonts w:eastAsia="Calibri"/>
          <w:sz w:val="12"/>
          <w:szCs w:val="12"/>
        </w:rPr>
        <w:t>specically</w:t>
      </w:r>
      <w:proofErr w:type="spellEnd"/>
      <w:r w:rsidRPr="128DA861">
        <w:rPr>
          <w:rFonts w:eastAsia="Calibri"/>
          <w:sz w:val="12"/>
          <w:szCs w:val="12"/>
        </w:rPr>
        <w:t xml:space="preserve">,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w:t>
      </w:r>
      <w:proofErr w:type="spellStart"/>
      <w:r w:rsidRPr="128DA861">
        <w:rPr>
          <w:rFonts w:eastAsia="Calibri"/>
          <w:sz w:val="12"/>
          <w:szCs w:val="12"/>
        </w:rPr>
        <w:t>oce</w:t>
      </w:r>
      <w:proofErr w:type="spellEnd"/>
      <w:r w:rsidRPr="128DA861">
        <w:rPr>
          <w:rFonts w:eastAsia="Calibri"/>
          <w:sz w:val="12"/>
          <w:szCs w:val="12"/>
        </w:rPr>
        <w:t xml:space="preserv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w:t>
      </w:r>
      <w:proofErr w:type="spellStart"/>
      <w:r w:rsidRPr="128DA861">
        <w:rPr>
          <w:rFonts w:eastAsia="Calibri"/>
          <w:sz w:val="12"/>
          <w:szCs w:val="12"/>
        </w:rPr>
        <w:t>inamed</w:t>
      </w:r>
      <w:proofErr w:type="spellEnd"/>
      <w:r w:rsidRPr="128DA861">
        <w:rPr>
          <w:rFonts w:eastAsia="Calibri"/>
          <w:sz w:val="12"/>
          <w:szCs w:val="12"/>
        </w:rPr>
        <w:t xml:space="preserve">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w:t>
      </w:r>
      <w:proofErr w:type="spellStart"/>
      <w:r w:rsidRPr="128DA861">
        <w:rPr>
          <w:rFonts w:eastAsia="Calibri"/>
          <w:sz w:val="12"/>
          <w:szCs w:val="12"/>
        </w:rPr>
        <w:t>lled</w:t>
      </w:r>
      <w:proofErr w:type="spellEnd"/>
      <w:r w:rsidRPr="128DA861">
        <w:rPr>
          <w:rFonts w:eastAsia="Calibri"/>
          <w:sz w:val="12"/>
          <w:szCs w:val="12"/>
        </w:rPr>
        <w:t xml:space="preserve"> by characters pre-eminent for ability and virtue,” he wrote. In 2016, Hamilton was proven wrong. THE LONG-TERM CONDITIONS ARE HIGHLY FAVORABLE FOR A VOLATILE POPULIST FIGURE—THE NEXT TRUMP—TO RECAPTURE THE WHITE HOUSE. Our system of government allowed an observably </w:t>
      </w:r>
      <w:proofErr w:type="spellStart"/>
      <w:r w:rsidRPr="128DA861">
        <w:rPr>
          <w:rFonts w:eastAsia="Calibri"/>
          <w:sz w:val="12"/>
          <w:szCs w:val="12"/>
        </w:rPr>
        <w:t>unqualied</w:t>
      </w:r>
      <w:proofErr w:type="spellEnd"/>
      <w:r w:rsidRPr="128DA861">
        <w:rPr>
          <w:rFonts w:eastAsia="Calibri"/>
          <w:sz w:val="12"/>
          <w:szCs w:val="12"/>
        </w:rPr>
        <w:t xml:space="preserve"> man to win the U.S. presidency. Democracy’s electoral guardrails were tested, and they failed. I witnessed the futile </w:t>
      </w:r>
      <w:proofErr w:type="spellStart"/>
      <w:r w:rsidRPr="128DA861">
        <w:rPr>
          <w:rFonts w:eastAsia="Calibri"/>
          <w:sz w:val="12"/>
          <w:szCs w:val="12"/>
        </w:rPr>
        <w:t>eorts</w:t>
      </w:r>
      <w:proofErr w:type="spellEnd"/>
      <w:r w:rsidRPr="128DA861">
        <w:rPr>
          <w:rFonts w:eastAsia="Calibri"/>
          <w:sz w:val="12"/>
          <w:szCs w:val="12"/>
        </w:rPr>
        <w:t xml:space="preserve">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w:t>
      </w:r>
      <w:proofErr w:type="gramStart"/>
      <w:r w:rsidRPr="128DA861">
        <w:rPr>
          <w:rFonts w:eastAsia="Calibri"/>
          <w:sz w:val="12"/>
          <w:szCs w:val="12"/>
        </w:rPr>
        <w:t>the entirety of it</w:t>
      </w:r>
      <w:proofErr w:type="gramEnd"/>
      <w:r w:rsidRPr="128DA861">
        <w:rPr>
          <w:rFonts w:eastAsia="Calibri"/>
          <w:sz w:val="12"/>
          <w:szCs w:val="12"/>
        </w:rPr>
        <w:t xml:space="preserve">.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w:t>
      </w:r>
      <w:proofErr w:type="gramStart"/>
      <w:r w:rsidRPr="128DA861">
        <w:rPr>
          <w:rFonts w:eastAsia="Calibri"/>
          <w:sz w:val="12"/>
          <w:szCs w:val="12"/>
        </w:rPr>
        <w:t>Far-right</w:t>
      </w:r>
      <w:proofErr w:type="gramEnd"/>
      <w:r w:rsidRPr="128DA861">
        <w:rPr>
          <w:rFonts w:eastAsia="Calibri"/>
          <w:sz w:val="12"/>
          <w:szCs w:val="12"/>
        </w:rPr>
        <w:t xml:space="preserve"> </w:t>
      </w:r>
      <w:proofErr w:type="spellStart"/>
      <w:r w:rsidRPr="128DA861">
        <w:rPr>
          <w:rFonts w:eastAsia="Calibri"/>
          <w:sz w:val="12"/>
          <w:szCs w:val="12"/>
        </w:rPr>
        <w:t>gures</w:t>
      </w:r>
      <w:proofErr w:type="spellEnd"/>
      <w:r w:rsidRPr="128DA861">
        <w:rPr>
          <w:rFonts w:eastAsia="Calibri"/>
          <w:sz w:val="12"/>
          <w:szCs w:val="12"/>
        </w:rPr>
        <w:t xml:space="preserve">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w:t>
      </w:r>
      <w:proofErr w:type="spellStart"/>
      <w:r w:rsidRPr="128DA861">
        <w:rPr>
          <w:rFonts w:eastAsia="Calibri"/>
          <w:sz w:val="12"/>
          <w:szCs w:val="12"/>
        </w:rPr>
        <w:t>eciency</w:t>
      </w:r>
      <w:proofErr w:type="spellEnd"/>
      <w:r w:rsidRPr="128DA861">
        <w:rPr>
          <w:rFonts w:eastAsia="Calibri"/>
          <w:sz w:val="12"/>
          <w:szCs w:val="12"/>
        </w:rPr>
        <w:t xml:space="preserve">. One of the best checks against the emergence of a dangerous </w:t>
      </w:r>
      <w:proofErr w:type="spellStart"/>
      <w:r w:rsidRPr="128DA861">
        <w:rPr>
          <w:rFonts w:eastAsia="Calibri"/>
          <w:sz w:val="12"/>
          <w:szCs w:val="12"/>
        </w:rPr>
        <w:t>gure</w:t>
      </w:r>
      <w:proofErr w:type="spellEnd"/>
      <w:r w:rsidRPr="128DA861">
        <w:rPr>
          <w:rFonts w:eastAsia="Calibri"/>
          <w:sz w:val="12"/>
          <w:szCs w:val="12"/>
        </w:rPr>
        <w:t xml:space="preserve"> in a free society is the ambition of his or her opponents. Almost every senator, congressperson, or cabinet secretary I know in Washington has fantasized about becoming something more, namely the president of the United States. Most coyly deny it, but </w:t>
      </w:r>
      <w:proofErr w:type="gramStart"/>
      <w:r w:rsidRPr="128DA861">
        <w:rPr>
          <w:rFonts w:eastAsia="Calibri"/>
          <w:sz w:val="12"/>
          <w:szCs w:val="12"/>
        </w:rPr>
        <w:t>the</w:t>
      </w:r>
      <w:proofErr w:type="gramEnd"/>
      <w:r w:rsidRPr="128DA861">
        <w:rPr>
          <w:rFonts w:eastAsia="Calibri"/>
          <w:sz w:val="12"/>
          <w:szCs w:val="12"/>
        </w:rPr>
        <w:t xml:space="preserve"> glint in their eyes when they cross the threshold into the Oval </w:t>
      </w:r>
      <w:proofErr w:type="spellStart"/>
      <w:r w:rsidRPr="128DA861">
        <w:rPr>
          <w:rFonts w:eastAsia="Calibri"/>
          <w:sz w:val="12"/>
          <w:szCs w:val="12"/>
        </w:rPr>
        <w:t>Oce</w:t>
      </w:r>
      <w:proofErr w:type="spellEnd"/>
      <w:r w:rsidRPr="128DA861">
        <w:rPr>
          <w:rFonts w:eastAsia="Calibri"/>
          <w:sz w:val="12"/>
          <w:szCs w:val="12"/>
        </w:rPr>
        <w:t xml:space="preserve"> </w:t>
      </w:r>
      <w:proofErr w:type="gramStart"/>
      <w:r w:rsidRPr="128DA861">
        <w:rPr>
          <w:rFonts w:eastAsia="Calibri"/>
          <w:sz w:val="12"/>
          <w:szCs w:val="12"/>
        </w:rPr>
        <w:t>betrays</w:t>
      </w:r>
      <w:proofErr w:type="gramEnd"/>
      <w:r w:rsidRPr="128DA861">
        <w:rPr>
          <w:rFonts w:eastAsia="Calibri"/>
          <w:sz w:val="12"/>
          <w:szCs w:val="12"/>
        </w:rPr>
        <w:t xml:space="preserve">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w:t>
      </w:r>
      <w:proofErr w:type="gramStart"/>
      <w:r w:rsidRPr="128DA861">
        <w:rPr>
          <w:rFonts w:eastAsia="Calibri"/>
          <w:sz w:val="12"/>
          <w:szCs w:val="12"/>
        </w:rPr>
        <w:t>competitors</w:t>
      </w:r>
      <w:proofErr w:type="gramEnd"/>
      <w:r w:rsidRPr="128DA861">
        <w:rPr>
          <w:rFonts w:eastAsia="Calibri"/>
          <w:sz w:val="12"/>
          <w:szCs w:val="12"/>
        </w:rPr>
        <w:t xml:space="preserve"> more </w:t>
      </w:r>
      <w:proofErr w:type="spellStart"/>
      <w:r w:rsidRPr="128DA861">
        <w:rPr>
          <w:rFonts w:eastAsia="Calibri"/>
          <w:sz w:val="12"/>
          <w:szCs w:val="12"/>
        </w:rPr>
        <w:t>qualied</w:t>
      </w:r>
      <w:proofErr w:type="spellEnd"/>
      <w:r w:rsidRPr="128DA861">
        <w:rPr>
          <w:rFonts w:eastAsia="Calibri"/>
          <w:sz w:val="12"/>
          <w:szCs w:val="12"/>
        </w:rPr>
        <w:t xml:space="preserve"> to hold the nation’s highest </w:t>
      </w:r>
      <w:proofErr w:type="spellStart"/>
      <w:r w:rsidRPr="128DA861">
        <w:rPr>
          <w:rFonts w:eastAsia="Calibri"/>
          <w:sz w:val="12"/>
          <w:szCs w:val="12"/>
        </w:rPr>
        <w:t>oce</w:t>
      </w:r>
      <w:proofErr w:type="spellEnd"/>
      <w:r w:rsidRPr="128DA861">
        <w:rPr>
          <w:rFonts w:eastAsia="Calibri"/>
          <w:sz w:val="12"/>
          <w:szCs w:val="12"/>
        </w:rPr>
        <w:t xml:space="preserve">, most of whom repudiated the New York tycoon. Nearly all observers expected the combined ambition of Trump’s opponents to smother his candidacy. As we know, that didn’t happen. Today, we should have little </w:t>
      </w:r>
      <w:proofErr w:type="spellStart"/>
      <w:r w:rsidRPr="128DA861">
        <w:rPr>
          <w:rFonts w:eastAsia="Calibri"/>
          <w:sz w:val="12"/>
          <w:szCs w:val="12"/>
        </w:rPr>
        <w:t>condence</w:t>
      </w:r>
      <w:proofErr w:type="spellEnd"/>
      <w:r w:rsidRPr="128DA861">
        <w:rPr>
          <w:rFonts w:eastAsia="Calibri"/>
          <w:sz w:val="12"/>
          <w:szCs w:val="12"/>
        </w:rPr>
        <w:t xml:space="preserve"> that the ambitions of moderate politicians will prevent MAGA acolytes from seeking and eventually winning the presidency again. Few dissenters remain </w:t>
      </w:r>
      <w:proofErr w:type="gramStart"/>
      <w:r w:rsidRPr="128DA861">
        <w:rPr>
          <w:rFonts w:eastAsia="Calibri"/>
          <w:sz w:val="12"/>
          <w:szCs w:val="12"/>
        </w:rPr>
        <w:t>in</w:t>
      </w:r>
      <w:proofErr w:type="gramEnd"/>
      <w:r w:rsidRPr="128DA861">
        <w:rPr>
          <w:rFonts w:eastAsia="Calibri"/>
          <w:sz w:val="12"/>
          <w:szCs w:val="12"/>
        </w:rPr>
        <w:t xml:space="preserve"> the party. Pro-Trump forces are silencing dissent and eliminating internal opposition using a three-pronged approach: threaten, defeat, and destroy. For hundreds of moderate Republican </w:t>
      </w:r>
      <w:proofErr w:type="spellStart"/>
      <w:r w:rsidRPr="128DA861">
        <w:rPr>
          <w:rFonts w:eastAsia="Calibri"/>
          <w:sz w:val="12"/>
          <w:szCs w:val="12"/>
        </w:rPr>
        <w:t>ocials</w:t>
      </w:r>
      <w:proofErr w:type="spellEnd"/>
      <w:r w:rsidRPr="128DA861">
        <w:rPr>
          <w:rFonts w:eastAsia="Calibri"/>
          <w:sz w:val="12"/>
          <w:szCs w:val="12"/>
        </w:rPr>
        <w:t xml:space="preserve"> around the country who have been driven out of </w:t>
      </w:r>
      <w:proofErr w:type="spellStart"/>
      <w:r w:rsidRPr="128DA861">
        <w:rPr>
          <w:rFonts w:eastAsia="Calibri"/>
          <w:sz w:val="12"/>
          <w:szCs w:val="12"/>
        </w:rPr>
        <w:t>oce</w:t>
      </w:r>
      <w:proofErr w:type="spellEnd"/>
      <w:r w:rsidRPr="128DA861">
        <w:rPr>
          <w:rFonts w:eastAsia="Calibri"/>
          <w:sz w:val="12"/>
          <w:szCs w:val="12"/>
        </w:rPr>
        <w:t xml:space="preserve"> or even into hiding, this has become a grim reality. It starts with a warning. Former GOP congressman Denver Riggleman, who was elected from Virginia in 2018, recalled that it felt like a hostage situation on the House </w:t>
      </w:r>
      <w:proofErr w:type="spellStart"/>
      <w:r w:rsidRPr="128DA861">
        <w:rPr>
          <w:rFonts w:eastAsia="Calibri"/>
          <w:sz w:val="12"/>
          <w:szCs w:val="12"/>
        </w:rPr>
        <w:t>oor</w:t>
      </w:r>
      <w:proofErr w:type="spellEnd"/>
      <w:r w:rsidRPr="128DA861">
        <w:rPr>
          <w:rFonts w:eastAsia="Calibri"/>
          <w:sz w:val="12"/>
          <w:szCs w:val="12"/>
        </w:rPr>
        <w:t xml:space="preserve">.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w:t>
      </w:r>
      <w:proofErr w:type="spellStart"/>
      <w:r w:rsidRPr="128DA861">
        <w:rPr>
          <w:rFonts w:eastAsia="Calibri"/>
          <w:sz w:val="12"/>
          <w:szCs w:val="12"/>
        </w:rPr>
        <w:t>rst</w:t>
      </w:r>
      <w:proofErr w:type="spellEnd"/>
      <w:r w:rsidRPr="128DA861">
        <w:rPr>
          <w:rFonts w:eastAsia="Calibri"/>
          <w:sz w:val="12"/>
          <w:szCs w:val="12"/>
        </w:rPr>
        <w:t xml:space="preserve">,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w:t>
      </w:r>
      <w:proofErr w:type="spellStart"/>
      <w:r w:rsidRPr="128DA861">
        <w:rPr>
          <w:rFonts w:eastAsia="Calibri"/>
          <w:sz w:val="12"/>
          <w:szCs w:val="12"/>
        </w:rPr>
        <w:t>o</w:t>
      </w:r>
      <w:proofErr w:type="spellEnd"/>
      <w:r w:rsidRPr="128DA861">
        <w:rPr>
          <w:rFonts w:eastAsia="Calibri"/>
          <w:sz w:val="12"/>
          <w:szCs w:val="12"/>
        </w:rPr>
        <w:t xml:space="preserve"> the threat and voted his conscience anyway. Representative Mark Meadows, who eventually became Donald Trump’s fourth White House chief of </w:t>
      </w:r>
      <w:proofErr w:type="spellStart"/>
      <w:r w:rsidRPr="128DA861">
        <w:rPr>
          <w:rFonts w:eastAsia="Calibri"/>
          <w:sz w:val="12"/>
          <w:szCs w:val="12"/>
        </w:rPr>
        <w:t>sta</w:t>
      </w:r>
      <w:proofErr w:type="spellEnd"/>
      <w:r w:rsidRPr="128DA861">
        <w:rPr>
          <w:rFonts w:eastAsia="Calibri"/>
          <w:sz w:val="12"/>
          <w:szCs w:val="12"/>
        </w:rPr>
        <w:t xml:space="preserve">, aggressively confronted Riggleman on the House </w:t>
      </w:r>
      <w:proofErr w:type="spellStart"/>
      <w:r w:rsidRPr="128DA861">
        <w:rPr>
          <w:rFonts w:eastAsia="Calibri"/>
          <w:sz w:val="12"/>
          <w:szCs w:val="12"/>
        </w:rPr>
        <w:t>oor</w:t>
      </w:r>
      <w:proofErr w:type="spellEnd"/>
      <w:r w:rsidRPr="128DA861">
        <w:rPr>
          <w:rFonts w:eastAsia="Calibri"/>
          <w:sz w:val="12"/>
          <w:szCs w:val="12"/>
        </w:rPr>
        <w:t xml:space="preserve">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w:t>
      </w:r>
      <w:proofErr w:type="spellStart"/>
      <w:r w:rsidRPr="128DA861">
        <w:rPr>
          <w:rFonts w:eastAsia="Calibri"/>
          <w:sz w:val="12"/>
          <w:szCs w:val="12"/>
        </w:rPr>
        <w:t>dierent</w:t>
      </w:r>
      <w:proofErr w:type="spellEnd"/>
      <w:r w:rsidRPr="128DA861">
        <w:rPr>
          <w:rFonts w:eastAsia="Calibri"/>
          <w:sz w:val="12"/>
          <w:szCs w:val="12"/>
        </w:rPr>
        <w:t xml:space="preserve">. A security detail was not a mark of status for the </w:t>
      </w:r>
      <w:proofErr w:type="spellStart"/>
      <w:r w:rsidRPr="128DA861">
        <w:rPr>
          <w:rFonts w:eastAsia="Calibri"/>
          <w:sz w:val="12"/>
          <w:szCs w:val="12"/>
        </w:rPr>
        <w:t>Cheneys</w:t>
      </w:r>
      <w:proofErr w:type="spellEnd"/>
      <w:r w:rsidRPr="128DA861">
        <w:rPr>
          <w:rFonts w:eastAsia="Calibri"/>
          <w:sz w:val="12"/>
          <w:szCs w:val="12"/>
        </w:rPr>
        <w:t xml:space="preserve"> anymore; it was </w:t>
      </w:r>
      <w:proofErr w:type="spellStart"/>
      <w:r w:rsidRPr="128DA861">
        <w:rPr>
          <w:rFonts w:eastAsia="Calibri"/>
          <w:sz w:val="12"/>
          <w:szCs w:val="12"/>
        </w:rPr>
        <w:t>reective</w:t>
      </w:r>
      <w:proofErr w:type="spellEnd"/>
      <w:r w:rsidRPr="128DA861">
        <w:rPr>
          <w:rFonts w:eastAsia="Calibri"/>
          <w:sz w:val="12"/>
          <w:szCs w:val="12"/>
        </w:rPr>
        <w:t xml:space="preser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w:t>
      </w:r>
      <w:proofErr w:type="spellStart"/>
      <w:r w:rsidRPr="128DA861">
        <w:rPr>
          <w:rFonts w:eastAsia="Calibri"/>
          <w:sz w:val="12"/>
          <w:szCs w:val="12"/>
        </w:rPr>
        <w:t>ocials</w:t>
      </w:r>
      <w:proofErr w:type="spellEnd"/>
      <w:r w:rsidRPr="128DA861">
        <w:rPr>
          <w:rFonts w:eastAsia="Calibri"/>
          <w:sz w:val="12"/>
          <w:szCs w:val="12"/>
        </w:rPr>
        <w:t xml:space="preserve"> to join a public statement condemning party </w:t>
      </w:r>
      <w:proofErr w:type="spellStart"/>
      <w:r w:rsidRPr="128DA861">
        <w:rPr>
          <w:rFonts w:eastAsia="Calibri"/>
          <w:sz w:val="12"/>
          <w:szCs w:val="12"/>
        </w:rPr>
        <w:t>eorts</w:t>
      </w:r>
      <w:proofErr w:type="spellEnd"/>
      <w:r w:rsidRPr="128DA861">
        <w:rPr>
          <w:rFonts w:eastAsia="Calibri"/>
          <w:sz w:val="12"/>
          <w:szCs w:val="12"/>
        </w:rPr>
        <w:t xml:space="preserve">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w:t>
      </w:r>
      <w:proofErr w:type="spellStart"/>
      <w:r w:rsidRPr="128DA861">
        <w:rPr>
          <w:rFonts w:eastAsia="Calibri"/>
          <w:sz w:val="12"/>
          <w:szCs w:val="12"/>
        </w:rPr>
        <w:t>ocial</w:t>
      </w:r>
      <w:proofErr w:type="spellEnd"/>
      <w:r w:rsidRPr="128DA861">
        <w:rPr>
          <w:rFonts w:eastAsia="Calibri"/>
          <w:sz w:val="12"/>
          <w:szCs w:val="12"/>
        </w:rPr>
        <w:t xml:space="preserve"> had helped lead a libertarian insurgency in the GOP in the 2010s and regretted that the movement had been commandeered by the </w:t>
      </w:r>
      <w:proofErr w:type="spellStart"/>
      <w:r w:rsidRPr="128DA861">
        <w:rPr>
          <w:rFonts w:eastAsia="Calibri"/>
          <w:sz w:val="12"/>
          <w:szCs w:val="12"/>
        </w:rPr>
        <w:t>expresident</w:t>
      </w:r>
      <w:proofErr w:type="spellEnd"/>
      <w:r w:rsidRPr="128DA861">
        <w:rPr>
          <w:rFonts w:eastAsia="Calibri"/>
          <w:sz w:val="12"/>
          <w:szCs w:val="12"/>
        </w:rPr>
        <w:t xml:space="preserve">. The evidence of a MAGA takeover of the Republican Party could </w:t>
      </w:r>
      <w:proofErr w:type="spellStart"/>
      <w:r w:rsidRPr="128DA861">
        <w:rPr>
          <w:rFonts w:eastAsia="Calibri"/>
          <w:sz w:val="12"/>
          <w:szCs w:val="12"/>
        </w:rPr>
        <w:t>ll</w:t>
      </w:r>
      <w:proofErr w:type="spellEnd"/>
      <w:r w:rsidRPr="128DA861">
        <w:rPr>
          <w:rFonts w:eastAsia="Calibri"/>
          <w:sz w:val="12"/>
          <w:szCs w:val="12"/>
        </w:rPr>
        <w:t xml:space="preserve">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w:t>
      </w:r>
      <w:proofErr w:type="gramStart"/>
      <w:r w:rsidRPr="128DA861">
        <w:rPr>
          <w:rFonts w:eastAsia="Calibri"/>
          <w:sz w:val="12"/>
          <w:szCs w:val="12"/>
        </w:rPr>
        <w:t>safe haven</w:t>
      </w:r>
      <w:proofErr w:type="gramEnd"/>
      <w:r w:rsidRPr="128DA861">
        <w:rPr>
          <w:rFonts w:eastAsia="Calibri"/>
          <w:sz w:val="12"/>
          <w:szCs w:val="12"/>
        </w:rPr>
        <w:t xml:space="preserve">.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w:t>
      </w:r>
      <w:proofErr w:type="spellStart"/>
      <w:r w:rsidRPr="128DA861">
        <w:rPr>
          <w:rFonts w:eastAsia="Calibri"/>
          <w:sz w:val="12"/>
          <w:szCs w:val="12"/>
        </w:rPr>
        <w:t>ocials</w:t>
      </w:r>
      <w:proofErr w:type="spellEnd"/>
      <w:r w:rsidRPr="128DA861">
        <w:rPr>
          <w:rFonts w:eastAsia="Calibri"/>
          <w:sz w:val="12"/>
          <w:szCs w:val="12"/>
        </w:rPr>
        <w:t xml:space="preserve"> within their own party. Bill Gates was one of them. The Republican (not to be confused with the Microsoft billionaire of the same name) was serving as supervisor for Maricopa County, the fourth most populous county in America. At </w:t>
      </w:r>
      <w:proofErr w:type="spellStart"/>
      <w:r w:rsidRPr="128DA861">
        <w:rPr>
          <w:rFonts w:eastAsia="Calibri"/>
          <w:sz w:val="12"/>
          <w:szCs w:val="12"/>
        </w:rPr>
        <w:t>fty</w:t>
      </w:r>
      <w:proofErr w:type="spellEnd"/>
      <w:r w:rsidRPr="128DA861">
        <w:rPr>
          <w:rFonts w:eastAsia="Calibri"/>
          <w:sz w:val="12"/>
          <w:szCs w:val="12"/>
        </w:rPr>
        <w:t xml:space="preserve">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w:t>
      </w:r>
      <w:proofErr w:type="spellStart"/>
      <w:r w:rsidRPr="128DA861">
        <w:rPr>
          <w:rFonts w:eastAsia="Calibri"/>
          <w:sz w:val="12"/>
          <w:szCs w:val="12"/>
        </w:rPr>
        <w:t>nd</w:t>
      </w:r>
      <w:proofErr w:type="spellEnd"/>
      <w:r w:rsidRPr="128DA861">
        <w:rPr>
          <w:rFonts w:eastAsia="Calibri"/>
          <w:sz w:val="12"/>
          <w:szCs w:val="12"/>
        </w:rPr>
        <w:t xml:space="preserve"> himself at the center of a </w:t>
      </w:r>
      <w:proofErr w:type="spellStart"/>
      <w:r w:rsidRPr="128DA861">
        <w:rPr>
          <w:rFonts w:eastAsia="Calibri"/>
          <w:sz w:val="12"/>
          <w:szCs w:val="12"/>
        </w:rPr>
        <w:t>restorm</w:t>
      </w:r>
      <w:proofErr w:type="spellEnd"/>
      <w:r w:rsidRPr="128DA861">
        <w:rPr>
          <w:rFonts w:eastAsia="Calibri"/>
          <w:sz w:val="12"/>
          <w:szCs w:val="12"/>
        </w:rPr>
        <w:t xml:space="preserve"> in November 2020. “The system held after the election,” he explained. In his position, he was charged with overseeing Maricopa County’s election procedures. Despite several days of uncertainty, public outcry, and a changing vote tally that kept the nation on edge, “the results got </w:t>
      </w:r>
      <w:proofErr w:type="spellStart"/>
      <w:r w:rsidRPr="128DA861">
        <w:rPr>
          <w:rFonts w:eastAsia="Calibri"/>
          <w:sz w:val="12"/>
          <w:szCs w:val="12"/>
        </w:rPr>
        <w:t>certied</w:t>
      </w:r>
      <w:proofErr w:type="spellEnd"/>
      <w:r w:rsidRPr="128DA861">
        <w:rPr>
          <w:rFonts w:eastAsia="Calibri"/>
          <w:sz w:val="12"/>
          <w:szCs w:val="12"/>
        </w:rPr>
        <w:t xml:space="preserve">,” Gates said. “And Joe Biden won.” Gates respected the results. Others didn’t. “Trump’s allies started trying to get their hands on the ballots and the voting machines [after the </w:t>
      </w:r>
      <w:proofErr w:type="spellStart"/>
      <w:r w:rsidRPr="128DA861">
        <w:rPr>
          <w:rFonts w:eastAsia="Calibri"/>
          <w:sz w:val="12"/>
          <w:szCs w:val="12"/>
        </w:rPr>
        <w:t>certication</w:t>
      </w:r>
      <w:proofErr w:type="spellEnd"/>
      <w:r w:rsidRPr="128DA861">
        <w:rPr>
          <w:rFonts w:eastAsia="Calibri"/>
          <w:sz w:val="12"/>
          <w:szCs w:val="12"/>
        </w:rPr>
        <w:t xml:space="preserve">],” he recalled, “and it took a very ugly turn.” Three phone calls changed his career forever. The night of November 12, Gates was picking up food when a colleague rang to warn that his personal information—and that of the other county supervisors—had been released online, </w:t>
      </w:r>
      <w:proofErr w:type="spellStart"/>
      <w:r w:rsidRPr="128DA861">
        <w:rPr>
          <w:rFonts w:eastAsia="Calibri"/>
          <w:sz w:val="12"/>
          <w:szCs w:val="12"/>
        </w:rPr>
        <w:t>doxxed</w:t>
      </w:r>
      <w:proofErr w:type="spellEnd"/>
      <w:r w:rsidRPr="128DA861">
        <w:rPr>
          <w:rFonts w:eastAsia="Calibri"/>
          <w:sz w:val="12"/>
          <w:szCs w:val="12"/>
        </w:rPr>
        <w:t xml:space="preserve">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w:t>
      </w:r>
      <w:proofErr w:type="spellStart"/>
      <w:r w:rsidRPr="128DA861">
        <w:rPr>
          <w:rFonts w:eastAsia="Calibri"/>
          <w:sz w:val="12"/>
          <w:szCs w:val="12"/>
        </w:rPr>
        <w:t>GOPdominated</w:t>
      </w:r>
      <w:proofErr w:type="spellEnd"/>
      <w:r w:rsidRPr="128DA861">
        <w:rPr>
          <w:rFonts w:eastAsia="Calibri"/>
          <w:sz w:val="12"/>
          <w:szCs w:val="12"/>
        </w:rPr>
        <w:t xml:space="preserve">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w:t>
      </w:r>
      <w:proofErr w:type="spellStart"/>
      <w:r w:rsidRPr="128DA861">
        <w:rPr>
          <w:rFonts w:eastAsia="Calibri"/>
          <w:sz w:val="12"/>
          <w:szCs w:val="12"/>
        </w:rPr>
        <w:t>fullled</w:t>
      </w:r>
      <w:proofErr w:type="spellEnd"/>
      <w:r w:rsidRPr="128DA861">
        <w:rPr>
          <w:rFonts w:eastAsia="Calibri"/>
          <w:sz w:val="12"/>
          <w:szCs w:val="12"/>
        </w:rPr>
        <w:t xml:space="preserve">. The supervisors went to court to challenge the subpoena. Gates was cautiously optimistic that a judge would settle the issue </w:t>
      </w:r>
      <w:proofErr w:type="spellStart"/>
      <w:r w:rsidRPr="128DA861">
        <w:rPr>
          <w:rFonts w:eastAsia="Calibri"/>
          <w:sz w:val="12"/>
          <w:szCs w:val="12"/>
        </w:rPr>
        <w:t>denitively</w:t>
      </w:r>
      <w:proofErr w:type="spellEnd"/>
      <w:r w:rsidRPr="128DA861">
        <w:rPr>
          <w:rFonts w:eastAsia="Calibri"/>
          <w:sz w:val="12"/>
          <w:szCs w:val="12"/>
        </w:rPr>
        <w:t xml:space="preserve">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w:t>
      </w:r>
      <w:proofErr w:type="spellStart"/>
      <w:r w:rsidRPr="128DA861">
        <w:rPr>
          <w:rFonts w:eastAsia="Calibri"/>
          <w:sz w:val="12"/>
          <w:szCs w:val="12"/>
        </w:rPr>
        <w:t>gotta</w:t>
      </w:r>
      <w:proofErr w:type="spellEnd"/>
      <w:r w:rsidRPr="128DA861">
        <w:rPr>
          <w:rFonts w:eastAsia="Calibri"/>
          <w:sz w:val="12"/>
          <w:szCs w:val="12"/>
        </w:rPr>
        <w:t xml:space="preserve">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w:t>
      </w:r>
      <w:proofErr w:type="spellStart"/>
      <w:r w:rsidRPr="128DA861">
        <w:rPr>
          <w:rFonts w:eastAsia="Calibri"/>
          <w:sz w:val="12"/>
          <w:szCs w:val="12"/>
        </w:rPr>
        <w:t>ocials</w:t>
      </w:r>
      <w:proofErr w:type="spellEnd"/>
      <w:r w:rsidRPr="128DA861">
        <w:rPr>
          <w:rFonts w:eastAsia="Calibri"/>
          <w:sz w:val="12"/>
          <w:szCs w:val="12"/>
        </w:rPr>
        <w:t xml:space="preserve"> were being targeted by their own base for defying Trump’s </w:t>
      </w:r>
      <w:proofErr w:type="spellStart"/>
      <w:r w:rsidRPr="128DA861">
        <w:rPr>
          <w:rFonts w:eastAsia="Calibri"/>
          <w:sz w:val="12"/>
          <w:szCs w:val="12"/>
        </w:rPr>
        <w:t>eort</w:t>
      </w:r>
      <w:proofErr w:type="spellEnd"/>
      <w:r w:rsidRPr="128DA861">
        <w:rPr>
          <w:rFonts w:eastAsia="Calibri"/>
          <w:sz w:val="12"/>
          <w:szCs w:val="12"/>
        </w:rPr>
        <w:t xml:space="preserve"> to remain in </w:t>
      </w:r>
      <w:proofErr w:type="spellStart"/>
      <w:r w:rsidRPr="128DA861">
        <w:rPr>
          <w:rFonts w:eastAsia="Calibri"/>
          <w:sz w:val="12"/>
          <w:szCs w:val="12"/>
        </w:rPr>
        <w:t>oce</w:t>
      </w:r>
      <w:proofErr w:type="spellEnd"/>
      <w:r w:rsidRPr="128DA861">
        <w:rPr>
          <w:rFonts w:eastAsia="Calibri"/>
          <w:sz w:val="12"/>
          <w:szCs w:val="12"/>
        </w:rPr>
        <w:t xml:space="preserve">. The Gates family remained cautious until Joe Biden was sworn in as president. On Super Bowl Sunday 2021, they were back at their home. The beleaguered county supervisor planned to take a </w:t>
      </w:r>
      <w:proofErr w:type="spellStart"/>
      <w:proofErr w:type="gramStart"/>
      <w:r w:rsidRPr="128DA861">
        <w:rPr>
          <w:rFonts w:eastAsia="Calibri"/>
          <w:sz w:val="12"/>
          <w:szCs w:val="12"/>
        </w:rPr>
        <w:t>muchneeded</w:t>
      </w:r>
      <w:proofErr w:type="spellEnd"/>
      <w:proofErr w:type="gramEnd"/>
      <w:r w:rsidRPr="128DA861">
        <w:rPr>
          <w:rFonts w:eastAsia="Calibri"/>
          <w:sz w:val="12"/>
          <w:szCs w:val="12"/>
        </w:rPr>
        <w:t xml:space="preserve">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w:t>
      </w:r>
      <w:proofErr w:type="spellStart"/>
      <w:r w:rsidRPr="128DA861">
        <w:rPr>
          <w:rFonts w:eastAsia="Calibri"/>
          <w:sz w:val="12"/>
          <w:szCs w:val="12"/>
        </w:rPr>
        <w:t>urry</w:t>
      </w:r>
      <w:proofErr w:type="spellEnd"/>
      <w:r w:rsidRPr="128DA861">
        <w:rPr>
          <w:rFonts w:eastAsia="Calibri"/>
          <w:sz w:val="12"/>
          <w:szCs w:val="12"/>
        </w:rPr>
        <w:t xml:space="preserve"> of behind-the-scenes calls and the release of an emergency public message to condemn the measures (“We shot a video here in my </w:t>
      </w:r>
      <w:proofErr w:type="spellStart"/>
      <w:r w:rsidRPr="128DA861">
        <w:rPr>
          <w:rFonts w:eastAsia="Calibri"/>
          <w:sz w:val="12"/>
          <w:szCs w:val="12"/>
        </w:rPr>
        <w:t>oce</w:t>
      </w:r>
      <w:proofErr w:type="spellEnd"/>
      <w:r w:rsidRPr="128DA861">
        <w:rPr>
          <w:rFonts w:eastAsia="Calibri"/>
          <w:sz w:val="12"/>
          <w:szCs w:val="12"/>
        </w:rPr>
        <w:t xml:space="preserve">,” Gates noted, “and it was like a prison video”), they caught a break. One lawmaker decided to pull his name </w:t>
      </w:r>
      <w:proofErr w:type="spellStart"/>
      <w:r w:rsidRPr="128DA861">
        <w:rPr>
          <w:rFonts w:eastAsia="Calibri"/>
          <w:sz w:val="12"/>
          <w:szCs w:val="12"/>
        </w:rPr>
        <w:t>o</w:t>
      </w:r>
      <w:proofErr w:type="spellEnd"/>
      <w:r w:rsidRPr="128DA861">
        <w:rPr>
          <w:rFonts w:eastAsia="Calibri"/>
          <w:sz w:val="12"/>
          <w:szCs w:val="12"/>
        </w:rPr>
        <w:t xml:space="preserve"> the bill, </w:t>
      </w:r>
      <w:proofErr w:type="spellStart"/>
      <w:r w:rsidRPr="128DA861">
        <w:rPr>
          <w:rFonts w:eastAsia="Calibri"/>
          <w:sz w:val="12"/>
          <w:szCs w:val="12"/>
        </w:rPr>
        <w:t>eectively</w:t>
      </w:r>
      <w:proofErr w:type="spellEnd"/>
      <w:r w:rsidRPr="128DA861">
        <w:rPr>
          <w:rFonts w:eastAsia="Calibri"/>
          <w:sz w:val="12"/>
          <w:szCs w:val="12"/>
        </w:rPr>
        <w:t xml:space="preserve"> killing it. “The State Senate came within one vote of jailing us,” Gates mused. “We were thrilled we were not being detained, but we had real concerns that MAGA people would come to the house.… We were worried they’d come take us into custody on their own.” So that night two </w:t>
      </w:r>
      <w:proofErr w:type="spellStart"/>
      <w:r w:rsidRPr="128DA861">
        <w:rPr>
          <w:rFonts w:eastAsia="Calibri"/>
          <w:sz w:val="12"/>
          <w:szCs w:val="12"/>
        </w:rPr>
        <w:t>sheri’s</w:t>
      </w:r>
      <w:proofErr w:type="spellEnd"/>
      <w:r w:rsidRPr="128DA861">
        <w:rPr>
          <w:rFonts w:eastAsia="Calibri"/>
          <w:sz w:val="12"/>
          <w:szCs w:val="12"/>
        </w:rPr>
        <w:t xml:space="preserve"> deputies were dispatched to guard his home. Arizona Republicans were </w:t>
      </w:r>
      <w:proofErr w:type="spellStart"/>
      <w:r w:rsidRPr="128DA861">
        <w:rPr>
          <w:rFonts w:eastAsia="Calibri"/>
          <w:sz w:val="12"/>
          <w:szCs w:val="12"/>
        </w:rPr>
        <w:t>eectively</w:t>
      </w:r>
      <w:proofErr w:type="spellEnd"/>
      <w:r w:rsidRPr="128DA861">
        <w:rPr>
          <w:rFonts w:eastAsia="Calibri"/>
          <w:sz w:val="12"/>
          <w:szCs w:val="12"/>
        </w:rPr>
        <w:t xml:space="preserve">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w:t>
      </w:r>
      <w:proofErr w:type="spellStart"/>
      <w:r w:rsidRPr="128DA861">
        <w:rPr>
          <w:rFonts w:eastAsia="Calibri"/>
          <w:sz w:val="12"/>
          <w:szCs w:val="12"/>
        </w:rPr>
        <w:t>nal</w:t>
      </w:r>
      <w:proofErr w:type="spellEnd"/>
      <w:r w:rsidRPr="128DA861">
        <w:rPr>
          <w:rFonts w:eastAsia="Calibri"/>
          <w:sz w:val="12"/>
          <w:szCs w:val="12"/>
        </w:rPr>
        <w:t xml:space="preserve"> report released in fall 2021 was </w:t>
      </w:r>
      <w:proofErr w:type="spellStart"/>
      <w:r w:rsidRPr="128DA861">
        <w:rPr>
          <w:rFonts w:eastAsia="Calibri"/>
          <w:sz w:val="12"/>
          <w:szCs w:val="12"/>
        </w:rPr>
        <w:t>lled</w:t>
      </w:r>
      <w:proofErr w:type="spellEnd"/>
      <w:r w:rsidRPr="128DA861">
        <w:rPr>
          <w:rFonts w:eastAsia="Calibri"/>
          <w:sz w:val="12"/>
          <w:szCs w:val="12"/>
        </w:rPr>
        <w:t xml:space="preserve">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w:t>
      </w:r>
      <w:proofErr w:type="spellStart"/>
      <w:r w:rsidRPr="128DA861">
        <w:rPr>
          <w:rFonts w:eastAsia="Calibri"/>
          <w:sz w:val="12"/>
          <w:szCs w:val="12"/>
        </w:rPr>
        <w:t>reected</w:t>
      </w:r>
      <w:proofErr w:type="spellEnd"/>
      <w:r w:rsidRPr="128DA861">
        <w:rPr>
          <w:rFonts w:eastAsia="Calibri"/>
          <w:sz w:val="12"/>
          <w:szCs w:val="12"/>
        </w:rPr>
        <w:t xml:space="preserve">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w:t>
      </w:r>
      <w:proofErr w:type="spellStart"/>
      <w:r w:rsidRPr="128DA861">
        <w:rPr>
          <w:rFonts w:eastAsia="Calibri"/>
          <w:sz w:val="12"/>
          <w:szCs w:val="12"/>
        </w:rPr>
        <w:t>gures</w:t>
      </w:r>
      <w:proofErr w:type="spellEnd"/>
      <w:r w:rsidRPr="128DA861">
        <w:rPr>
          <w:rFonts w:eastAsia="Calibri"/>
          <w:sz w:val="12"/>
          <w:szCs w:val="12"/>
        </w:rPr>
        <w:t xml:space="preserve">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w:t>
      </w:r>
      <w:proofErr w:type="gramStart"/>
      <w:r w:rsidRPr="128DA861">
        <w:rPr>
          <w:rFonts w:eastAsia="Calibri"/>
          <w:sz w:val="12"/>
          <w:szCs w:val="12"/>
        </w:rPr>
        <w:t>actually propel</w:t>
      </w:r>
      <w:proofErr w:type="gramEnd"/>
      <w:r w:rsidRPr="128DA861">
        <w:rPr>
          <w:rFonts w:eastAsia="Calibri"/>
          <w:sz w:val="12"/>
          <w:szCs w:val="12"/>
        </w:rPr>
        <w:t xml:space="preserve"> such a volatile </w:t>
      </w:r>
      <w:proofErr w:type="spellStart"/>
      <w:r w:rsidRPr="128DA861">
        <w:rPr>
          <w:rFonts w:eastAsia="Calibri"/>
          <w:sz w:val="12"/>
          <w:szCs w:val="12"/>
        </w:rPr>
        <w:t>gure</w:t>
      </w:r>
      <w:proofErr w:type="spellEnd"/>
      <w:r w:rsidRPr="128DA861">
        <w:rPr>
          <w:rFonts w:eastAsia="Calibri"/>
          <w:sz w:val="12"/>
          <w:szCs w:val="12"/>
        </w:rPr>
        <w:t xml:space="preserve"> into the White House. The increasingly reactionary views of grassroots Republicans virtually guarantee that the movement will maintain its dominant </w:t>
      </w:r>
      <w:proofErr w:type="spellStart"/>
      <w:r w:rsidRPr="128DA861">
        <w:rPr>
          <w:rFonts w:eastAsia="Calibri"/>
          <w:sz w:val="12"/>
          <w:szCs w:val="12"/>
        </w:rPr>
        <w:t>inuence</w:t>
      </w:r>
      <w:proofErr w:type="spellEnd"/>
      <w:r w:rsidRPr="128DA861">
        <w:rPr>
          <w:rFonts w:eastAsia="Calibri"/>
          <w:sz w:val="12"/>
          <w:szCs w:val="12"/>
        </w:rPr>
        <w:t xml:space="preserv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w:t>
      </w:r>
      <w:proofErr w:type="spellStart"/>
      <w:r w:rsidRPr="128DA861">
        <w:rPr>
          <w:rFonts w:eastAsia="Calibri"/>
          <w:sz w:val="12"/>
          <w:szCs w:val="12"/>
        </w:rPr>
        <w:t>xated</w:t>
      </w:r>
      <w:proofErr w:type="spellEnd"/>
      <w:r w:rsidRPr="128DA861">
        <w:rPr>
          <w:rFonts w:eastAsia="Calibri"/>
          <w:sz w:val="12"/>
          <w:szCs w:val="12"/>
        </w:rPr>
        <w:t xml:space="preserve">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w:t>
      </w:r>
      <w:proofErr w:type="spellStart"/>
      <w:r w:rsidRPr="128DA861">
        <w:rPr>
          <w:rFonts w:eastAsia="Calibri"/>
          <w:sz w:val="12"/>
          <w:szCs w:val="12"/>
        </w:rPr>
        <w:t>all time</w:t>
      </w:r>
      <w:proofErr w:type="spellEnd"/>
      <w:r w:rsidRPr="128DA861">
        <w:rPr>
          <w:rFonts w:eastAsia="Calibri"/>
          <w:sz w:val="12"/>
          <w:szCs w:val="12"/>
        </w:rPr>
        <w:t xml:space="preserv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3D7A71B5" w14:textId="77777777" w:rsidR="001C25B9" w:rsidRDefault="001C25B9" w:rsidP="001C25B9">
      <w:pPr>
        <w:rPr>
          <w:rFonts w:eastAsia="Calibri"/>
        </w:rPr>
      </w:pPr>
      <w:r w:rsidRPr="128DA861">
        <w:rPr>
          <w:rFonts w:eastAsia="Calibri"/>
        </w:rPr>
        <w:t>[PARAGRAPH INTEGRITY RESUMES]</w:t>
      </w:r>
    </w:p>
    <w:p w14:paraId="1D690180" w14:textId="77777777" w:rsidR="001C25B9" w:rsidRDefault="001C25B9" w:rsidP="001C25B9">
      <w:pPr>
        <w:rPr>
          <w:rFonts w:eastAsia="Calibri"/>
          <w:sz w:val="16"/>
          <w:szCs w:val="16"/>
        </w:rPr>
      </w:pPr>
      <w:r w:rsidRPr="128DA861">
        <w:rPr>
          <w:rFonts w:eastAsia="Calibri"/>
          <w:sz w:val="16"/>
          <w:szCs w:val="16"/>
        </w:rPr>
        <w:t>“</w:t>
      </w:r>
      <w:r w:rsidRPr="128DA861">
        <w:rPr>
          <w:rStyle w:val="StyleUnderline"/>
          <w:rFonts w:eastAsia="Calibri"/>
        </w:rPr>
        <w:t>Populism</w:t>
      </w:r>
      <w:r w:rsidRPr="128DA861">
        <w:rPr>
          <w:rFonts w:eastAsia="Calibri"/>
          <w:sz w:val="16"/>
          <w:szCs w:val="16"/>
        </w:rPr>
        <w:t>—in almost all of its historical iterations—</w:t>
      </w:r>
      <w:r w:rsidRPr="128DA861">
        <w:rPr>
          <w:rStyle w:val="Emphasis"/>
          <w:rFonts w:eastAsia="Calibri"/>
          <w:bCs/>
        </w:rPr>
        <w:t>tends toward authoritarianism</w:t>
      </w:r>
      <w:r w:rsidRPr="128DA861">
        <w:rPr>
          <w:rFonts w:eastAsia="Calibri"/>
          <w:sz w:val="16"/>
          <w:szCs w:val="16"/>
        </w:rPr>
        <w:t xml:space="preserve">,” he told me. The test he did with the congregation reminded him of another dark period in history: </w:t>
      </w:r>
      <w:proofErr w:type="spellStart"/>
      <w:r w:rsidRPr="128DA861">
        <w:rPr>
          <w:rFonts w:eastAsia="Calibri"/>
          <w:sz w:val="16"/>
          <w:szCs w:val="16"/>
        </w:rPr>
        <w:t>preNazi</w:t>
      </w:r>
      <w:proofErr w:type="spellEnd"/>
      <w:r w:rsidRPr="128DA861">
        <w:rPr>
          <w:rFonts w:eastAsia="Calibri"/>
          <w:sz w:val="16"/>
          <w:szCs w:val="16"/>
        </w:rPr>
        <w:t xml:space="preserve"> Germany</w:t>
      </w:r>
    </w:p>
    <w:p w14:paraId="606B4FAF" w14:textId="77777777" w:rsidR="001C25B9" w:rsidRDefault="001C25B9" w:rsidP="001C25B9">
      <w:pPr>
        <w:rPr>
          <w:rFonts w:eastAsia="Calibri"/>
          <w:sz w:val="16"/>
          <w:szCs w:val="16"/>
        </w:rPr>
      </w:pPr>
      <w:r w:rsidRPr="128DA861">
        <w:rPr>
          <w:rFonts w:eastAsia="Calibri"/>
          <w:sz w:val="16"/>
          <w:szCs w:val="16"/>
        </w:rPr>
        <w:t xml:space="preserve">In the 1920s, Adolf </w:t>
      </w:r>
      <w:r w:rsidRPr="128DA861">
        <w:rPr>
          <w:rStyle w:val="Emphasis"/>
          <w:rFonts w:eastAsia="Calibri"/>
          <w:bCs/>
        </w:rPr>
        <w:t>Hitler</w:t>
      </w:r>
      <w:r w:rsidRPr="128DA861">
        <w:rPr>
          <w:rFonts w:eastAsia="Calibri"/>
          <w:sz w:val="16"/>
          <w:szCs w:val="16"/>
        </w:rPr>
        <w:t xml:space="preserve"> rose to power on a Big Lie. He alleged that Germany had been on the path to victory in World War I, but its leaders surrendered prematurely. Victory was seized from Germans by corrupt politicians, Hitler said. The people had been “stabbed in the back.” </w:t>
      </w:r>
      <w:proofErr w:type="gramStart"/>
      <w:r w:rsidRPr="128DA861">
        <w:rPr>
          <w:rFonts w:eastAsia="Calibri"/>
          <w:sz w:val="16"/>
          <w:szCs w:val="16"/>
        </w:rPr>
        <w:t>In reality, the</w:t>
      </w:r>
      <w:proofErr w:type="gramEnd"/>
      <w:r w:rsidRPr="128DA861">
        <w:rPr>
          <w:rFonts w:eastAsia="Calibri"/>
          <w:sz w:val="16"/>
          <w:szCs w:val="16"/>
        </w:rPr>
        <w:t xml:space="preserve"> German military had been </w:t>
      </w:r>
      <w:proofErr w:type="gramStart"/>
      <w:r w:rsidRPr="128DA861">
        <w:rPr>
          <w:rFonts w:eastAsia="Calibri"/>
          <w:sz w:val="16"/>
          <w:szCs w:val="16"/>
        </w:rPr>
        <w:t>defeated</w:t>
      </w:r>
      <w:proofErr w:type="gramEnd"/>
      <w:r w:rsidRPr="128DA861">
        <w:rPr>
          <w:rFonts w:eastAsia="Calibri"/>
          <w:sz w:val="16"/>
          <w:szCs w:val="16"/>
        </w:rPr>
        <w:t xml:space="preserve"> and the country had no hope of winning the war; nevertheless, millions believed Hitler’s lie amid the harsh conditions of postwar life, from political gridlock to </w:t>
      </w:r>
      <w:proofErr w:type="spellStart"/>
      <w:r w:rsidRPr="128DA861">
        <w:rPr>
          <w:rFonts w:eastAsia="Calibri"/>
          <w:sz w:val="16"/>
          <w:szCs w:val="16"/>
        </w:rPr>
        <w:t>ination</w:t>
      </w:r>
      <w:proofErr w:type="spellEnd"/>
      <w:r w:rsidRPr="128DA861">
        <w:rPr>
          <w:rFonts w:eastAsia="Calibri"/>
          <w:sz w:val="16"/>
          <w:szCs w:val="16"/>
        </w:rPr>
        <w:t>. Anxious Germans welcomed the rise of a disruptor who could upend the institutions they believed had failed them, which paved the way for Nazism.</w:t>
      </w:r>
    </w:p>
    <w:p w14:paraId="0FDCD1A8" w14:textId="77777777" w:rsidR="001C25B9" w:rsidRDefault="001C25B9" w:rsidP="001C25B9">
      <w:pPr>
        <w:rPr>
          <w:rFonts w:eastAsia="Calibri"/>
          <w:sz w:val="16"/>
          <w:szCs w:val="16"/>
        </w:rPr>
      </w:pPr>
      <w:r w:rsidRPr="128DA861">
        <w:rPr>
          <w:rFonts w:eastAsia="Calibri"/>
          <w:sz w:val="16"/>
          <w:szCs w:val="16"/>
        </w:rPr>
        <w:t xml:space="preserve">“He </w:t>
      </w:r>
      <w:r w:rsidRPr="128DA861">
        <w:rPr>
          <w:rStyle w:val="StyleUnderline"/>
          <w:rFonts w:eastAsia="Calibri"/>
        </w:rPr>
        <w:t xml:space="preserve">created a whole </w:t>
      </w:r>
      <w:r w:rsidRPr="128DA861">
        <w:rPr>
          <w:rStyle w:val="Emphasis"/>
          <w:rFonts w:eastAsia="Calibri"/>
          <w:bCs/>
        </w:rPr>
        <w:t>class</w:t>
      </w:r>
      <w:r w:rsidRPr="128DA861">
        <w:rPr>
          <w:rStyle w:val="StyleUnderline"/>
          <w:rFonts w:eastAsia="Calibri"/>
        </w:rPr>
        <w:t xml:space="preserve"> of </w:t>
      </w:r>
      <w:r w:rsidRPr="128DA861">
        <w:rPr>
          <w:rStyle w:val="Emphasis"/>
          <w:rFonts w:eastAsia="Calibri"/>
          <w:bCs/>
        </w:rPr>
        <w:t>victims</w:t>
      </w:r>
      <w:r w:rsidRPr="128DA861">
        <w:rPr>
          <w:rFonts w:eastAsia="Calibri"/>
          <w:sz w:val="16"/>
          <w:szCs w:val="16"/>
        </w:rPr>
        <w:t xml:space="preserve">,” Congressman Ribble explained, “and then he told them he would vanquish the villain.” Similarly, Ribble </w:t>
      </w:r>
      <w:proofErr w:type="gramStart"/>
      <w:r w:rsidRPr="128DA861">
        <w:rPr>
          <w:rFonts w:eastAsia="Calibri"/>
          <w:sz w:val="16"/>
          <w:szCs w:val="16"/>
        </w:rPr>
        <w:t>worries</w:t>
      </w:r>
      <w:proofErr w:type="gramEnd"/>
      <w:r w:rsidRPr="128DA861">
        <w:rPr>
          <w:rFonts w:eastAsia="Calibri"/>
          <w:sz w:val="16"/>
          <w:szCs w:val="16"/>
        </w:rPr>
        <w:t xml:space="preserve"> Trump’s lies have created an opening for another dangerous leader. The untruths have created an angry and restless electorate. </w:t>
      </w:r>
    </w:p>
    <w:p w14:paraId="2563CEC8" w14:textId="77777777" w:rsidR="001C25B9" w:rsidRDefault="001C25B9" w:rsidP="001C25B9">
      <w:pPr>
        <w:rPr>
          <w:rFonts w:eastAsia="Calibri"/>
          <w:sz w:val="16"/>
          <w:szCs w:val="16"/>
        </w:rPr>
      </w:pPr>
      <w:r w:rsidRPr="128DA861">
        <w:rPr>
          <w:rFonts w:eastAsia="Calibri"/>
          <w:sz w:val="16"/>
          <w:szCs w:val="16"/>
        </w:rPr>
        <w:t xml:space="preserve">In poll after poll, a majority of U.S. Republican voters say that Joe Biden was not the winner of the 2020 election—that it was stolen from Donald Trump. As one of the </w:t>
      </w:r>
      <w:proofErr w:type="spellStart"/>
      <w:r w:rsidRPr="128DA861">
        <w:rPr>
          <w:rFonts w:eastAsia="Calibri"/>
          <w:sz w:val="16"/>
          <w:szCs w:val="16"/>
        </w:rPr>
        <w:t>ocials</w:t>
      </w:r>
      <w:proofErr w:type="spellEnd"/>
      <w:r w:rsidRPr="128DA861">
        <w:rPr>
          <w:rFonts w:eastAsia="Calibri"/>
          <w:sz w:val="16"/>
          <w:szCs w:val="16"/>
        </w:rPr>
        <w:t xml:space="preserve"> appointed by the Trump White House to oversee election security during his administration, I can </w:t>
      </w:r>
      <w:proofErr w:type="spellStart"/>
      <w:r w:rsidRPr="128DA861">
        <w:rPr>
          <w:rFonts w:eastAsia="Calibri"/>
          <w:sz w:val="16"/>
          <w:szCs w:val="16"/>
        </w:rPr>
        <w:t>conrm</w:t>
      </w:r>
      <w:proofErr w:type="spellEnd"/>
      <w:r w:rsidRPr="128DA861">
        <w:rPr>
          <w:rFonts w:eastAsia="Calibri"/>
          <w:sz w:val="16"/>
          <w:szCs w:val="16"/>
        </w:rPr>
        <w:t xml:space="preserve">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0100A3B4" w14:textId="77777777" w:rsidR="001C25B9" w:rsidRDefault="001C25B9" w:rsidP="001C25B9">
      <w:pPr>
        <w:rPr>
          <w:rFonts w:eastAsia="Calibri"/>
          <w:sz w:val="16"/>
          <w:szCs w:val="16"/>
        </w:rPr>
      </w:pPr>
      <w:r w:rsidRPr="128DA861">
        <w:rPr>
          <w:rFonts w:eastAsia="Calibri"/>
          <w:sz w:val="16"/>
          <w:szCs w:val="16"/>
        </w:rPr>
        <w:t xml:space="preserve">This isn’t the only falsehood reshaping the system. </w:t>
      </w:r>
    </w:p>
    <w:p w14:paraId="1094EA17" w14:textId="77777777" w:rsidR="001C25B9" w:rsidRDefault="001C25B9" w:rsidP="001C25B9">
      <w:pPr>
        <w:rPr>
          <w:rFonts w:eastAsia="Calibri"/>
          <w:sz w:val="16"/>
          <w:szCs w:val="16"/>
        </w:rPr>
      </w:pPr>
      <w:r w:rsidRPr="128DA861">
        <w:rPr>
          <w:rFonts w:eastAsia="Calibri"/>
          <w:sz w:val="16"/>
          <w:szCs w:val="16"/>
        </w:rPr>
        <w:t xml:space="preserve">The MAGA movement has promoted the </w:t>
      </w:r>
      <w:proofErr w:type="spellStart"/>
      <w:r w:rsidRPr="128DA861">
        <w:rPr>
          <w:rFonts w:eastAsia="Calibri"/>
          <w:sz w:val="16"/>
          <w:szCs w:val="16"/>
        </w:rPr>
        <w:t>QAnon</w:t>
      </w:r>
      <w:proofErr w:type="spellEnd"/>
      <w:r w:rsidRPr="128DA861">
        <w:rPr>
          <w:rFonts w:eastAsia="Calibri"/>
          <w:sz w:val="16"/>
          <w:szCs w:val="16"/>
        </w:rPr>
        <w:t xml:space="preserve"> conspiracy theory of an evil deep state running the government. An Economist/YouGov survey found that half of American Republicans now believe in core </w:t>
      </w:r>
      <w:proofErr w:type="spellStart"/>
      <w:r w:rsidRPr="128DA861">
        <w:rPr>
          <w:rFonts w:eastAsia="Calibri"/>
          <w:sz w:val="16"/>
          <w:szCs w:val="16"/>
        </w:rPr>
        <w:t>QAnon</w:t>
      </w:r>
      <w:proofErr w:type="spellEnd"/>
      <w:r w:rsidRPr="128DA861">
        <w:rPr>
          <w:rFonts w:eastAsia="Calibri"/>
          <w:sz w:val="16"/>
          <w:szCs w:val="16"/>
        </w:rPr>
        <w:t xml:space="preserve">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w:t>
      </w:r>
      <w:proofErr w:type="spellStart"/>
      <w:r w:rsidRPr="128DA861">
        <w:rPr>
          <w:rFonts w:eastAsia="Calibri"/>
          <w:sz w:val="16"/>
          <w:szCs w:val="16"/>
        </w:rPr>
        <w:t>ames</w:t>
      </w:r>
      <w:proofErr w:type="spellEnd"/>
      <w:r w:rsidRPr="128DA861">
        <w:rPr>
          <w:rFonts w:eastAsia="Calibri"/>
          <w:sz w:val="16"/>
          <w:szCs w:val="16"/>
        </w:rPr>
        <w:t xml:space="preserve"> of these theories. The number three House Republican referred to Democrats as “</w:t>
      </w:r>
      <w:proofErr w:type="spellStart"/>
      <w:r w:rsidRPr="128DA861">
        <w:rPr>
          <w:rFonts w:eastAsia="Calibri"/>
          <w:sz w:val="16"/>
          <w:szCs w:val="16"/>
        </w:rPr>
        <w:t>pedo</w:t>
      </w:r>
      <w:proofErr w:type="spellEnd"/>
      <w:r w:rsidRPr="128DA861">
        <w:rPr>
          <w:rFonts w:eastAsia="Calibri"/>
          <w:sz w:val="16"/>
          <w:szCs w:val="16"/>
        </w:rPr>
        <w:t xml:space="preserve"> grifters” in 2022, and the party backed candidates who were open </w:t>
      </w:r>
      <w:proofErr w:type="spellStart"/>
      <w:r w:rsidRPr="128DA861">
        <w:rPr>
          <w:rFonts w:eastAsia="Calibri"/>
          <w:sz w:val="16"/>
          <w:szCs w:val="16"/>
        </w:rPr>
        <w:t>QAnon</w:t>
      </w:r>
      <w:proofErr w:type="spellEnd"/>
      <w:r w:rsidRPr="128DA861">
        <w:rPr>
          <w:rFonts w:eastAsia="Calibri"/>
          <w:sz w:val="16"/>
          <w:szCs w:val="16"/>
        </w:rPr>
        <w:t xml:space="preserve"> believers. </w:t>
      </w:r>
    </w:p>
    <w:p w14:paraId="3BE52297" w14:textId="77777777" w:rsidR="001C25B9" w:rsidRDefault="001C25B9" w:rsidP="001C25B9">
      <w:pPr>
        <w:rPr>
          <w:rFonts w:eastAsia="Calibri"/>
          <w:sz w:val="16"/>
          <w:szCs w:val="16"/>
        </w:rPr>
      </w:pPr>
      <w:r w:rsidRPr="128DA861">
        <w:rPr>
          <w:rFonts w:eastAsia="Calibri"/>
          <w:sz w:val="16"/>
          <w:szCs w:val="16"/>
        </w:rPr>
        <w:t xml:space="preserve">Likewise, millions of Republicans subscribe to the </w:t>
      </w:r>
      <w:proofErr w:type="spellStart"/>
      <w:r w:rsidRPr="128DA861">
        <w:rPr>
          <w:rFonts w:eastAsia="Calibri"/>
          <w:sz w:val="16"/>
          <w:szCs w:val="16"/>
        </w:rPr>
        <w:t>Trumpfueled</w:t>
      </w:r>
      <w:proofErr w:type="spellEnd"/>
      <w:r w:rsidRPr="128DA861">
        <w:rPr>
          <w:rFonts w:eastAsia="Calibri"/>
          <w:sz w:val="16"/>
          <w:szCs w:val="16"/>
        </w:rPr>
        <w:t xml:space="preserve"> “Great Replacement Theory.” The conspiracy alleges that the Democratic Party is attempting to “replace the current electorate” of white Americans with “Third World” voters, as Fox News host Tucker Carlson claimed. A gunman cited this </w:t>
      </w:r>
      <w:proofErr w:type="spellStart"/>
      <w:r w:rsidRPr="128DA861">
        <w:rPr>
          <w:rFonts w:eastAsia="Calibri"/>
          <w:sz w:val="16"/>
          <w:szCs w:val="16"/>
        </w:rPr>
        <w:t>racebaiting</w:t>
      </w:r>
      <w:proofErr w:type="spellEnd"/>
      <w:r w:rsidRPr="128DA861">
        <w:rPr>
          <w:rFonts w:eastAsia="Calibri"/>
          <w:sz w:val="16"/>
          <w:szCs w:val="16"/>
        </w:rPr>
        <w:t xml:space="preserve">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606CBC9A" w14:textId="77777777" w:rsidR="001C25B9" w:rsidRDefault="001C25B9" w:rsidP="001C25B9">
      <w:pPr>
        <w:rPr>
          <w:rFonts w:eastAsia="Calibri"/>
          <w:sz w:val="16"/>
          <w:szCs w:val="16"/>
        </w:rPr>
      </w:pPr>
      <w:r w:rsidRPr="128DA861">
        <w:rPr>
          <w:rStyle w:val="StyleUnderline"/>
          <w:rFonts w:eastAsia="Calibri"/>
        </w:rPr>
        <w:t xml:space="preserve">It would be </w:t>
      </w:r>
      <w:r w:rsidRPr="128DA861">
        <w:rPr>
          <w:rStyle w:val="Emphasis"/>
          <w:rFonts w:eastAsia="Calibri"/>
          <w:bCs/>
        </w:rPr>
        <w:t>willful delusion</w:t>
      </w:r>
      <w:r w:rsidRPr="128DA861">
        <w:rPr>
          <w:rFonts w:eastAsia="Calibri"/>
          <w:sz w:val="16"/>
          <w:szCs w:val="16"/>
        </w:rPr>
        <w:t xml:space="preserve"> </w:t>
      </w:r>
      <w:r w:rsidRPr="128DA861">
        <w:rPr>
          <w:rStyle w:val="StyleUnderline"/>
          <w:rFonts w:eastAsia="Calibri"/>
        </w:rPr>
        <w:t>to think</w:t>
      </w:r>
      <w:r w:rsidRPr="128DA861">
        <w:rPr>
          <w:rFonts w:eastAsia="Calibri"/>
          <w:sz w:val="16"/>
          <w:szCs w:val="16"/>
        </w:rPr>
        <w:t xml:space="preserve"> these </w:t>
      </w:r>
      <w:r w:rsidRPr="128DA861">
        <w:rPr>
          <w:rStyle w:val="StyleUnderline"/>
          <w:rFonts w:eastAsia="Calibri"/>
        </w:rPr>
        <w:t>conspiracy theories won’t have</w:t>
      </w:r>
      <w:r w:rsidRPr="128DA861">
        <w:rPr>
          <w:rFonts w:eastAsia="Calibri"/>
          <w:sz w:val="16"/>
          <w:szCs w:val="16"/>
        </w:rPr>
        <w:t xml:space="preserve"> </w:t>
      </w:r>
      <w:r w:rsidRPr="128DA861">
        <w:rPr>
          <w:rStyle w:val="Emphasis"/>
          <w:rFonts w:eastAsia="Calibri"/>
          <w:bCs/>
        </w:rPr>
        <w:t>lasting repercussions</w:t>
      </w:r>
      <w:r w:rsidRPr="128DA861">
        <w:rPr>
          <w:rFonts w:eastAsia="Calibri"/>
          <w:sz w:val="16"/>
          <w:szCs w:val="16"/>
        </w:rPr>
        <w:t xml:space="preserve">. These </w:t>
      </w:r>
      <w:r w:rsidRPr="128DA861">
        <w:rPr>
          <w:rStyle w:val="StyleUnderline"/>
          <w:rFonts w:eastAsia="Calibri"/>
        </w:rPr>
        <w:t xml:space="preserve">highly motivated voters are </w:t>
      </w:r>
      <w:r w:rsidRPr="128DA861">
        <w:rPr>
          <w:rStyle w:val="Emphasis"/>
          <w:rFonts w:eastAsia="Calibri"/>
          <w:bCs/>
        </w:rPr>
        <w:t>hungry</w:t>
      </w:r>
      <w:r w:rsidRPr="128DA861">
        <w:rPr>
          <w:rFonts w:eastAsia="Calibri"/>
          <w:sz w:val="16"/>
          <w:szCs w:val="16"/>
        </w:rPr>
        <w:t xml:space="preserve"> </w:t>
      </w:r>
      <w:r w:rsidRPr="128DA861">
        <w:rPr>
          <w:rStyle w:val="StyleUnderline"/>
          <w:rFonts w:eastAsia="Calibri"/>
        </w:rPr>
        <w:t>for</w:t>
      </w:r>
      <w:r w:rsidRPr="128DA861">
        <w:rPr>
          <w:rFonts w:eastAsia="Calibri"/>
          <w:sz w:val="16"/>
          <w:szCs w:val="16"/>
        </w:rPr>
        <w:t xml:space="preserve"> </w:t>
      </w:r>
      <w:r w:rsidRPr="128DA861">
        <w:rPr>
          <w:rStyle w:val="Emphasis"/>
          <w:rFonts w:eastAsia="Calibri"/>
          <w:bCs/>
        </w:rPr>
        <w:t>MAGA candidates</w:t>
      </w:r>
      <w:r w:rsidRPr="128DA861">
        <w:rPr>
          <w:rFonts w:eastAsia="Calibri"/>
          <w:sz w:val="16"/>
          <w:szCs w:val="16"/>
        </w:rPr>
        <w:t xml:space="preserve"> who share their views. And </w:t>
      </w:r>
      <w:r w:rsidRPr="128DA861">
        <w:rPr>
          <w:rStyle w:val="StyleUnderline"/>
          <w:rFonts w:eastAsia="Calibri"/>
        </w:rPr>
        <w:t xml:space="preserve">such views will </w:t>
      </w:r>
      <w:r w:rsidRPr="128DA861">
        <w:rPr>
          <w:rStyle w:val="Emphasis"/>
          <w:rFonts w:eastAsia="Calibri"/>
          <w:bCs/>
        </w:rPr>
        <w:t>not change overnight</w:t>
      </w:r>
      <w:r w:rsidRPr="128DA861">
        <w:rPr>
          <w:rFonts w:eastAsia="Calibri"/>
          <w:sz w:val="16"/>
          <w:szCs w:val="16"/>
        </w:rPr>
        <w:t xml:space="preserve">. </w:t>
      </w:r>
      <w:r w:rsidRPr="128DA861">
        <w:rPr>
          <w:rStyle w:val="StyleUnderline"/>
          <w:rFonts w:eastAsia="Calibri"/>
        </w:rPr>
        <w:t xml:space="preserve">The Next Trump will be a </w:t>
      </w:r>
      <w:r w:rsidRPr="128DA861">
        <w:rPr>
          <w:rStyle w:val="Emphasis"/>
          <w:rFonts w:eastAsia="Calibri"/>
          <w:bCs/>
        </w:rPr>
        <w:t>product</w:t>
      </w:r>
      <w:r w:rsidRPr="128DA861">
        <w:rPr>
          <w:rStyle w:val="StyleUnderline"/>
          <w:rFonts w:eastAsia="Calibri"/>
        </w:rPr>
        <w:t xml:space="preserve"> of this beast because he or she will </w:t>
      </w:r>
      <w:r w:rsidRPr="128DA861">
        <w:rPr>
          <w:rStyle w:val="Emphasis"/>
          <w:rFonts w:eastAsia="Calibri"/>
          <w:bCs/>
        </w:rPr>
        <w:t>have to feed it to win</w:t>
      </w:r>
      <w:r w:rsidRPr="128DA861">
        <w:rPr>
          <w:rFonts w:eastAsia="Calibri"/>
          <w:sz w:val="16"/>
          <w:szCs w:val="16"/>
        </w:rPr>
        <w:t xml:space="preserve">, </w:t>
      </w:r>
      <w:r w:rsidRPr="128DA861">
        <w:rPr>
          <w:rStyle w:val="StyleUnderline"/>
          <w:rFonts w:eastAsia="Calibri"/>
        </w:rPr>
        <w:t xml:space="preserve">which means </w:t>
      </w:r>
      <w:r w:rsidRPr="128DA861">
        <w:rPr>
          <w:rFonts w:eastAsia="Calibri"/>
          <w:sz w:val="16"/>
          <w:szCs w:val="16"/>
        </w:rPr>
        <w:t xml:space="preserve">keeping the base radicalized on </w:t>
      </w:r>
      <w:r w:rsidRPr="128DA861">
        <w:rPr>
          <w:rStyle w:val="StyleUnderline"/>
          <w:rFonts w:eastAsia="Calibri"/>
        </w:rPr>
        <w:t>a</w:t>
      </w:r>
      <w:r w:rsidRPr="128DA861">
        <w:rPr>
          <w:rFonts w:eastAsia="Calibri"/>
          <w:sz w:val="16"/>
          <w:szCs w:val="16"/>
        </w:rPr>
        <w:t xml:space="preserve"> </w:t>
      </w:r>
      <w:r w:rsidRPr="128DA861">
        <w:rPr>
          <w:rStyle w:val="Emphasis"/>
          <w:rFonts w:eastAsia="Calibri"/>
          <w:bCs/>
        </w:rPr>
        <w:t>steady diet</w:t>
      </w:r>
      <w:r w:rsidRPr="128DA861">
        <w:rPr>
          <w:rFonts w:eastAsia="Calibri"/>
          <w:sz w:val="16"/>
          <w:szCs w:val="16"/>
        </w:rPr>
        <w:t xml:space="preserve"> </w:t>
      </w:r>
      <w:r w:rsidRPr="128DA861">
        <w:rPr>
          <w:rStyle w:val="StyleUnderline"/>
          <w:rFonts w:eastAsia="Calibri"/>
        </w:rPr>
        <w:t>of</w:t>
      </w:r>
      <w:r w:rsidRPr="128DA861">
        <w:rPr>
          <w:rFonts w:eastAsia="Calibri"/>
          <w:sz w:val="16"/>
          <w:szCs w:val="16"/>
        </w:rPr>
        <w:t xml:space="preserve"> conspiracy theories about </w:t>
      </w:r>
      <w:r w:rsidRPr="128DA861">
        <w:rPr>
          <w:rStyle w:val="Emphasis"/>
          <w:rFonts w:eastAsia="Calibri"/>
          <w:bCs/>
        </w:rPr>
        <w:t>existential threats</w:t>
      </w:r>
      <w:r w:rsidRPr="128DA861">
        <w:rPr>
          <w:rFonts w:eastAsia="Calibri"/>
          <w:sz w:val="16"/>
          <w:szCs w:val="16"/>
        </w:rPr>
        <w:t xml:space="preserve"> to their way of life. </w:t>
      </w:r>
    </w:p>
    <w:p w14:paraId="468C5BE0" w14:textId="77777777" w:rsidR="001C25B9" w:rsidRDefault="001C25B9" w:rsidP="001C25B9">
      <w:pPr>
        <w:rPr>
          <w:rFonts w:eastAsia="Calibri"/>
          <w:sz w:val="16"/>
          <w:szCs w:val="16"/>
        </w:rPr>
      </w:pPr>
      <w:r w:rsidRPr="128DA861">
        <w:rPr>
          <w:rFonts w:eastAsia="Calibri"/>
          <w:sz w:val="16"/>
          <w:szCs w:val="16"/>
        </w:rPr>
        <w:t>“</w:t>
      </w:r>
      <w:r w:rsidRPr="128DA861">
        <w:rPr>
          <w:rStyle w:val="StyleUnderline"/>
          <w:rFonts w:eastAsia="Calibri"/>
        </w:rPr>
        <w:t>There’s</w:t>
      </w:r>
      <w:r w:rsidRPr="128DA861">
        <w:rPr>
          <w:rFonts w:eastAsia="Calibri"/>
          <w:sz w:val="16"/>
          <w:szCs w:val="16"/>
        </w:rPr>
        <w:t xml:space="preserve"> a </w:t>
      </w:r>
      <w:r w:rsidRPr="128DA861">
        <w:rPr>
          <w:rStyle w:val="Emphasis"/>
          <w:rFonts w:eastAsia="Calibri"/>
          <w:bCs/>
        </w:rPr>
        <w:t>soft totalitarianism</w:t>
      </w:r>
      <w:r w:rsidRPr="128DA861">
        <w:rPr>
          <w:rFonts w:eastAsia="Calibri"/>
          <w:sz w:val="16"/>
          <w:szCs w:val="16"/>
        </w:rPr>
        <w:t xml:space="preserve"> </w:t>
      </w:r>
      <w:r w:rsidRPr="128DA861">
        <w:rPr>
          <w:rStyle w:val="StyleUnderline"/>
          <w:rFonts w:eastAsia="Calibri"/>
        </w:rPr>
        <w:t>coming into play</w:t>
      </w:r>
      <w:r w:rsidRPr="128DA861">
        <w:rPr>
          <w:rFonts w:eastAsia="Calibri"/>
          <w:sz w:val="16"/>
          <w:szCs w:val="16"/>
        </w:rPr>
        <w:t>,” Michael Steele professed. He spent two years leading the GOP as chairman of the Republican National Committee. “</w:t>
      </w:r>
      <w:r w:rsidRPr="128DA861">
        <w:rPr>
          <w:rStyle w:val="StyleUnderline"/>
          <w:rFonts w:eastAsia="Calibri"/>
        </w:rPr>
        <w:t xml:space="preserve">Modern-day </w:t>
      </w:r>
      <w:r w:rsidRPr="128DA861">
        <w:rPr>
          <w:rStyle w:val="StyleUnderline"/>
          <w:rFonts w:eastAsia="Calibri"/>
          <w:highlight w:val="cyan"/>
        </w:rPr>
        <w:t>conservatism meant</w:t>
      </w:r>
      <w:r w:rsidRPr="128DA861">
        <w:rPr>
          <w:rFonts w:eastAsia="Calibri"/>
          <w:sz w:val="16"/>
          <w:szCs w:val="16"/>
        </w:rPr>
        <w:t xml:space="preserve"> lower taxes, less government, </w:t>
      </w:r>
      <w:r w:rsidRPr="128DA861">
        <w:rPr>
          <w:rStyle w:val="Emphasis"/>
          <w:rFonts w:eastAsia="Calibri"/>
          <w:bCs/>
        </w:rPr>
        <w:t xml:space="preserve">free </w:t>
      </w:r>
      <w:r w:rsidRPr="128DA861">
        <w:rPr>
          <w:rStyle w:val="Emphasis"/>
          <w:rFonts w:eastAsia="Calibri"/>
          <w:bCs/>
          <w:highlight w:val="cyan"/>
        </w:rPr>
        <w:t>markets</w:t>
      </w:r>
      <w:r w:rsidRPr="128DA861">
        <w:rPr>
          <w:rFonts w:eastAsia="Calibri"/>
          <w:sz w:val="16"/>
          <w:szCs w:val="16"/>
        </w:rPr>
        <w:t xml:space="preserve">. </w:t>
      </w:r>
      <w:r w:rsidRPr="128DA861">
        <w:rPr>
          <w:rStyle w:val="StyleUnderline"/>
          <w:rFonts w:eastAsia="Calibri"/>
        </w:rPr>
        <w:t xml:space="preserve">What we are witnessing </w:t>
      </w:r>
      <w:r w:rsidRPr="128DA861">
        <w:rPr>
          <w:rStyle w:val="Emphasis"/>
          <w:rFonts w:eastAsia="Calibri"/>
          <w:bCs/>
        </w:rPr>
        <w:t>now</w:t>
      </w:r>
      <w:r w:rsidRPr="128DA861">
        <w:rPr>
          <w:rFonts w:eastAsia="Calibri"/>
          <w:sz w:val="16"/>
          <w:szCs w:val="16"/>
        </w:rPr>
        <w:t xml:space="preserve"> </w:t>
      </w:r>
      <w:r w:rsidRPr="128DA861">
        <w:rPr>
          <w:rStyle w:val="StyleUnderline"/>
          <w:rFonts w:eastAsia="Calibri"/>
        </w:rPr>
        <w:t xml:space="preserve">is </w:t>
      </w:r>
      <w:r w:rsidRPr="128DA861">
        <w:rPr>
          <w:rStyle w:val="StyleUnderline"/>
          <w:rFonts w:eastAsia="Calibri"/>
          <w:highlight w:val="cyan"/>
        </w:rPr>
        <w:t xml:space="preserve">a </w:t>
      </w:r>
      <w:r w:rsidRPr="128DA861">
        <w:rPr>
          <w:rStyle w:val="Emphasis"/>
          <w:rFonts w:eastAsia="Calibri"/>
          <w:bCs/>
          <w:highlight w:val="cyan"/>
        </w:rPr>
        <w:t>deconstruction</w:t>
      </w:r>
      <w:r w:rsidRPr="128DA861">
        <w:rPr>
          <w:rFonts w:eastAsia="Calibri"/>
          <w:sz w:val="16"/>
          <w:szCs w:val="16"/>
          <w:highlight w:val="cyan"/>
        </w:rPr>
        <w:t xml:space="preserve"> </w:t>
      </w:r>
      <w:r w:rsidRPr="128DA861">
        <w:rPr>
          <w:rStyle w:val="StyleUnderline"/>
          <w:rFonts w:eastAsia="Calibri"/>
          <w:highlight w:val="cyan"/>
        </w:rPr>
        <w:t>of that</w:t>
      </w:r>
      <w:proofErr w:type="gramStart"/>
      <w:r w:rsidRPr="128DA861">
        <w:rPr>
          <w:rFonts w:eastAsia="Calibri"/>
          <w:sz w:val="16"/>
          <w:szCs w:val="16"/>
        </w:rPr>
        <w:t>.…</w:t>
      </w:r>
      <w:proofErr w:type="gramEnd"/>
      <w:r w:rsidRPr="128DA861">
        <w:rPr>
          <w:rFonts w:eastAsia="Calibri"/>
          <w:sz w:val="16"/>
          <w:szCs w:val="16"/>
        </w:rPr>
        <w:t xml:space="preserve"> I think the rational side is losing, if not having already lost. </w:t>
      </w:r>
    </w:p>
    <w:p w14:paraId="11AD8ADA" w14:textId="77777777" w:rsidR="001C25B9" w:rsidRDefault="001C25B9" w:rsidP="001C25B9">
      <w:pPr>
        <w:rPr>
          <w:rFonts w:eastAsia="Calibri"/>
          <w:sz w:val="16"/>
          <w:szCs w:val="16"/>
        </w:rPr>
      </w:pPr>
      <w:r w:rsidRPr="128DA861">
        <w:rPr>
          <w:rFonts w:eastAsia="Calibri"/>
          <w:sz w:val="16"/>
          <w:szCs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49B484F1" w14:textId="77777777" w:rsidR="001C25B9" w:rsidRDefault="001C25B9" w:rsidP="001C25B9">
      <w:pPr>
        <w:rPr>
          <w:rFonts w:eastAsia="Calibri"/>
          <w:sz w:val="16"/>
          <w:szCs w:val="16"/>
        </w:rPr>
      </w:pPr>
      <w:r w:rsidRPr="128DA861">
        <w:rPr>
          <w:rFonts w:eastAsia="Calibri"/>
          <w:sz w:val="16"/>
          <w:szCs w:val="16"/>
        </w:rPr>
        <w:t xml:space="preserve">Observing what has happened to the party of Lincoln, we can </w:t>
      </w:r>
      <w:proofErr w:type="gramStart"/>
      <w:r w:rsidRPr="128DA861">
        <w:rPr>
          <w:rFonts w:eastAsia="Calibri"/>
          <w:sz w:val="16"/>
          <w:szCs w:val="16"/>
        </w:rPr>
        <w:t>make</w:t>
      </w:r>
      <w:proofErr w:type="gramEnd"/>
      <w:r w:rsidRPr="128DA861">
        <w:rPr>
          <w:rFonts w:eastAsia="Calibri"/>
          <w:sz w:val="16"/>
          <w:szCs w:val="16"/>
        </w:rPr>
        <w:t xml:space="preserve"> one conclusion with </w:t>
      </w:r>
      <w:proofErr w:type="spellStart"/>
      <w:r w:rsidRPr="128DA861">
        <w:rPr>
          <w:rFonts w:eastAsia="Calibri"/>
          <w:sz w:val="16"/>
          <w:szCs w:val="16"/>
        </w:rPr>
        <w:t>condence</w:t>
      </w:r>
      <w:proofErr w:type="spellEnd"/>
      <w:r w:rsidRPr="128DA861">
        <w:rPr>
          <w:rFonts w:eastAsia="Calibri"/>
          <w:sz w:val="16"/>
          <w:szCs w:val="16"/>
        </w:rPr>
        <w:t xml:space="preserve">: </w:t>
      </w:r>
      <w:r w:rsidRPr="128DA861">
        <w:rPr>
          <w:rStyle w:val="StyleUnderline"/>
          <w:rFonts w:eastAsia="Calibri"/>
        </w:rPr>
        <w:t xml:space="preserve">we’ve only seen the </w:t>
      </w:r>
      <w:r w:rsidRPr="128DA861">
        <w:rPr>
          <w:rStyle w:val="Emphasis"/>
          <w:rFonts w:eastAsia="Calibri"/>
          <w:bCs/>
        </w:rPr>
        <w:t>beginning</w:t>
      </w:r>
      <w:r w:rsidRPr="128DA861">
        <w:rPr>
          <w:rStyle w:val="StyleUnderline"/>
          <w:rFonts w:eastAsia="Calibri"/>
        </w:rPr>
        <w:t xml:space="preserve"> of</w:t>
      </w:r>
      <w:r w:rsidRPr="128DA861">
        <w:rPr>
          <w:rFonts w:eastAsia="Calibri"/>
          <w:sz w:val="16"/>
          <w:szCs w:val="16"/>
        </w:rPr>
        <w:t xml:space="preserve"> </w:t>
      </w:r>
      <w:r w:rsidRPr="128DA861">
        <w:rPr>
          <w:rStyle w:val="StyleUnderline"/>
          <w:rFonts w:eastAsia="Calibri"/>
        </w:rPr>
        <w:t>Trumpism</w:t>
      </w:r>
      <w:r w:rsidRPr="128DA861">
        <w:rPr>
          <w:rFonts w:eastAsia="Calibri"/>
          <w:sz w:val="16"/>
          <w:szCs w:val="16"/>
        </w:rPr>
        <w:t xml:space="preserve">. The rational faction of the GOP has been put down by the radical one and is no longer a check on the system. The conditions are right </w:t>
      </w:r>
      <w:r w:rsidRPr="128DA861">
        <w:rPr>
          <w:rStyle w:val="StyleUnderline"/>
          <w:rFonts w:eastAsia="Calibri"/>
          <w:highlight w:val="cyan"/>
        </w:rPr>
        <w:t xml:space="preserve">for the </w:t>
      </w:r>
      <w:r w:rsidRPr="128DA861">
        <w:rPr>
          <w:rStyle w:val="Emphasis"/>
          <w:rFonts w:eastAsia="Calibri"/>
          <w:bCs/>
          <w:highlight w:val="cyan"/>
        </w:rPr>
        <w:t>Next Trump</w:t>
      </w:r>
      <w:r w:rsidRPr="128DA861">
        <w:rPr>
          <w:rFonts w:eastAsia="Calibri"/>
          <w:sz w:val="16"/>
          <w:szCs w:val="16"/>
        </w:rPr>
        <w:t xml:space="preserve"> to emerge. Worse still for our democracy, when he or she enters the White House, </w:t>
      </w:r>
      <w:r w:rsidRPr="128DA861">
        <w:rPr>
          <w:rStyle w:val="StyleUnderline"/>
          <w:rFonts w:eastAsia="Calibri"/>
        </w:rPr>
        <w:t>the</w:t>
      </w:r>
      <w:r w:rsidRPr="128DA861">
        <w:rPr>
          <w:rFonts w:eastAsia="Calibri"/>
          <w:sz w:val="16"/>
          <w:szCs w:val="16"/>
        </w:rPr>
        <w:t xml:space="preserve"> rest of the </w:t>
      </w:r>
      <w:r w:rsidRPr="128DA861">
        <w:rPr>
          <w:rStyle w:val="Emphasis"/>
          <w:rFonts w:eastAsia="Calibri"/>
          <w:bCs/>
        </w:rPr>
        <w:t>guardrails</w:t>
      </w:r>
      <w:r w:rsidRPr="128DA861">
        <w:rPr>
          <w:rFonts w:eastAsia="Calibri"/>
          <w:sz w:val="16"/>
          <w:szCs w:val="16"/>
        </w:rPr>
        <w:t xml:space="preserve"> </w:t>
      </w:r>
      <w:r w:rsidRPr="128DA861">
        <w:rPr>
          <w:rStyle w:val="StyleUnderline"/>
          <w:rFonts w:eastAsia="Calibri"/>
        </w:rPr>
        <w:t xml:space="preserve">will be </w:t>
      </w:r>
      <w:r w:rsidRPr="128DA861">
        <w:rPr>
          <w:rStyle w:val="Emphasis"/>
          <w:rFonts w:eastAsia="Calibri"/>
          <w:bCs/>
        </w:rPr>
        <w:t>weaker than ever</w:t>
      </w:r>
      <w:r w:rsidRPr="128DA861">
        <w:rPr>
          <w:rFonts w:eastAsia="Calibri"/>
          <w:sz w:val="16"/>
          <w:szCs w:val="16"/>
        </w:rPr>
        <w:t>.</w:t>
      </w:r>
    </w:p>
    <w:p w14:paraId="2D5CF0C9" w14:textId="77777777" w:rsidR="001C25B9" w:rsidRDefault="001C25B9" w:rsidP="001C25B9">
      <w:pPr>
        <w:rPr>
          <w:rFonts w:eastAsia="Calibri"/>
        </w:rPr>
      </w:pPr>
      <w:r w:rsidRPr="128DA861">
        <w:rPr>
          <w:rFonts w:eastAsia="Calibri"/>
        </w:rPr>
        <w:t>[PARAGRAPH INTEGRITY PAUSES]</w:t>
      </w:r>
    </w:p>
    <w:p w14:paraId="618E23B0" w14:textId="77777777" w:rsidR="001C25B9" w:rsidRDefault="001C25B9" w:rsidP="001C25B9">
      <w:pPr>
        <w:rPr>
          <w:rFonts w:eastAsia="Calibri"/>
          <w:sz w:val="12"/>
          <w:szCs w:val="12"/>
        </w:rPr>
      </w:pPr>
      <w:r w:rsidRPr="128DA861">
        <w:rPr>
          <w:rFonts w:eastAsia="Calibri"/>
          <w:sz w:val="12"/>
          <w:szCs w:val="12"/>
        </w:rPr>
        <w:t xml:space="preserve">Chapter 2 THE DEPUTY Once an efficient national government is established, the best men in the country will not only consent to </w:t>
      </w:r>
      <w:proofErr w:type="gramStart"/>
      <w:r w:rsidRPr="128DA861">
        <w:rPr>
          <w:rFonts w:eastAsia="Calibri"/>
          <w:sz w:val="12"/>
          <w:szCs w:val="12"/>
        </w:rPr>
        <w:t>serve, but</w:t>
      </w:r>
      <w:proofErr w:type="gramEnd"/>
      <w:r w:rsidRPr="128DA861">
        <w:rPr>
          <w:rFonts w:eastAsia="Calibri"/>
          <w:sz w:val="12"/>
          <w:szCs w:val="12"/>
        </w:rPr>
        <w:t xml:space="preserve">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128DA861">
        <w:rPr>
          <w:rFonts w:eastAsia="Calibri" w:hint="eastAsia"/>
          <w:sz w:val="12"/>
          <w:szCs w:val="12"/>
        </w:rPr>
        <w:t>􀐓</w:t>
      </w:r>
      <w:proofErr w:type="spellStart"/>
      <w:r w:rsidRPr="128DA861">
        <w:rPr>
          <w:rFonts w:eastAsia="Calibri"/>
          <w:sz w:val="12"/>
          <w:szCs w:val="12"/>
        </w:rPr>
        <w:t>ce</w:t>
      </w:r>
      <w:proofErr w:type="spellEnd"/>
      <w:r w:rsidRPr="128DA861">
        <w:rPr>
          <w:rFonts w:eastAsia="Calibri"/>
          <w:sz w:val="12"/>
          <w:szCs w:val="12"/>
        </w:rPr>
        <w:t xml:space="preserve"> buildings had previously been a secret National Security Agency hub and, later, a naval research facility. After 9/11, it became the home of DHS and almost blended in with nearby American University, were it not for two layers of </w:t>
      </w:r>
      <w:proofErr w:type="spellStart"/>
      <w:r w:rsidRPr="128DA861">
        <w:rPr>
          <w:rFonts w:eastAsia="Calibri"/>
          <w:sz w:val="12"/>
          <w:szCs w:val="12"/>
        </w:rPr>
        <w:t>barbedwire</w:t>
      </w:r>
      <w:proofErr w:type="spellEnd"/>
      <w:r w:rsidRPr="128DA861">
        <w:rPr>
          <w:rFonts w:eastAsia="Calibri"/>
          <w:sz w:val="12"/>
          <w:szCs w:val="12"/>
        </w:rPr>
        <w:t xml:space="preserve"> fence and a </w:t>
      </w:r>
      <w:r w:rsidRPr="128DA861">
        <w:rPr>
          <w:rFonts w:eastAsia="Calibri" w:hint="eastAsia"/>
          <w:sz w:val="12"/>
          <w:szCs w:val="12"/>
        </w:rPr>
        <w:t>􀐜</w:t>
      </w:r>
      <w:proofErr w:type="spellStart"/>
      <w:r w:rsidRPr="128DA861">
        <w:rPr>
          <w:rFonts w:eastAsia="Calibri"/>
          <w:sz w:val="12"/>
          <w:szCs w:val="12"/>
        </w:rPr>
        <w:t>eet</w:t>
      </w:r>
      <w:proofErr w:type="spellEnd"/>
      <w:r w:rsidRPr="128DA861">
        <w:rPr>
          <w:rFonts w:eastAsia="Calibri"/>
          <w:sz w:val="12"/>
          <w:szCs w:val="12"/>
        </w:rPr>
        <w:t xml:space="preserve"> of armored SUVs that regularly transited the premises, </w:t>
      </w:r>
      <w:r w:rsidRPr="128DA861">
        <w:rPr>
          <w:rFonts w:eastAsia="Calibri" w:hint="eastAsia"/>
          <w:sz w:val="12"/>
          <w:szCs w:val="12"/>
        </w:rPr>
        <w:t>􀐜</w:t>
      </w:r>
      <w:proofErr w:type="spellStart"/>
      <w:r w:rsidRPr="128DA861">
        <w:rPr>
          <w:rFonts w:eastAsia="Calibri"/>
          <w:sz w:val="12"/>
          <w:szCs w:val="12"/>
        </w:rPr>
        <w:t>ashing</w:t>
      </w:r>
      <w:proofErr w:type="spellEnd"/>
      <w:r w:rsidRPr="128DA861">
        <w:rPr>
          <w:rFonts w:eastAsia="Calibri"/>
          <w:sz w:val="12"/>
          <w:szCs w:val="12"/>
        </w:rPr>
        <w:t xml:space="preserve">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“The ‘adults’ are winning.” The DHS Visitor Center was backed up when a group of anxious bureaucrats arrived on March 22, 2017. They cut to the front of the line at the magnetometers—</w:t>
      </w:r>
      <w:proofErr w:type="spellStart"/>
      <w:r w:rsidRPr="128DA861">
        <w:rPr>
          <w:rFonts w:eastAsia="Calibri"/>
          <w:sz w:val="12"/>
          <w:szCs w:val="12"/>
        </w:rPr>
        <w:t>shu</w:t>
      </w:r>
      <w:proofErr w:type="spellEnd"/>
      <w:r w:rsidRPr="128DA861">
        <w:rPr>
          <w:rFonts w:eastAsia="Calibri" w:hint="eastAsia"/>
          <w:sz w:val="12"/>
          <w:szCs w:val="12"/>
        </w:rPr>
        <w:t>􀐖</w:t>
      </w:r>
      <w:proofErr w:type="spellStart"/>
      <w:r w:rsidRPr="128DA861">
        <w:rPr>
          <w:rFonts w:eastAsia="Calibri"/>
          <w:sz w:val="12"/>
          <w:szCs w:val="12"/>
        </w:rPr>
        <w:t>ing</w:t>
      </w:r>
      <w:proofErr w:type="spellEnd"/>
      <w:r w:rsidRPr="128DA861">
        <w:rPr>
          <w:rFonts w:eastAsia="Calibri"/>
          <w:sz w:val="12"/>
          <w:szCs w:val="12"/>
        </w:rPr>
        <w:t xml:space="preserve"> past framed photos on the wall of President Donald Trump and the newly con</w:t>
      </w:r>
      <w:r w:rsidRPr="128DA861">
        <w:rPr>
          <w:rFonts w:eastAsia="Calibri" w:hint="eastAsia"/>
          <w:sz w:val="12"/>
          <w:szCs w:val="12"/>
        </w:rPr>
        <w:t>􀐙</w:t>
      </w:r>
      <w:proofErr w:type="spellStart"/>
      <w:r w:rsidRPr="128DA861">
        <w:rPr>
          <w:rFonts w:eastAsia="Calibri"/>
          <w:sz w:val="12"/>
          <w:szCs w:val="12"/>
        </w:rPr>
        <w:t>rmed</w:t>
      </w:r>
      <w:proofErr w:type="spellEnd"/>
      <w:r w:rsidRPr="128DA861">
        <w:rPr>
          <w:rFonts w:eastAsia="Calibri"/>
          <w:sz w:val="12"/>
          <w:szCs w:val="12"/>
        </w:rPr>
        <w:t xml:space="preserve"> DHS secretary, John Kelly—and discreetly </w:t>
      </w:r>
      <w:r w:rsidRPr="128DA861">
        <w:rPr>
          <w:rFonts w:eastAsia="Calibri" w:hint="eastAsia"/>
          <w:sz w:val="12"/>
          <w:szCs w:val="12"/>
        </w:rPr>
        <w:t>􀐜</w:t>
      </w:r>
      <w:proofErr w:type="spellStart"/>
      <w:r w:rsidRPr="128DA861">
        <w:rPr>
          <w:rFonts w:eastAsia="Calibri"/>
          <w:sz w:val="12"/>
          <w:szCs w:val="12"/>
        </w:rPr>
        <w:t>ashed</w:t>
      </w:r>
      <w:proofErr w:type="spellEnd"/>
      <w:r w:rsidRPr="128DA861">
        <w:rPr>
          <w:rFonts w:eastAsia="Calibri"/>
          <w:sz w:val="12"/>
          <w:szCs w:val="12"/>
        </w:rPr>
        <w:t xml:space="preserve"> blue badges at 57 the guards. In my mind, the matching tote bags gave these spy community employees away. CIA, maybe NSA. They were clutching otherwise unremarkable nylon pouches with thick zippers and pick-proof locks, the kind used to deliver </w:t>
      </w:r>
      <w:proofErr w:type="spellStart"/>
      <w:r w:rsidRPr="128DA861">
        <w:rPr>
          <w:rFonts w:eastAsia="Calibri"/>
          <w:sz w:val="12"/>
          <w:szCs w:val="12"/>
        </w:rPr>
        <w:t>classi</w:t>
      </w:r>
      <w:proofErr w:type="spellEnd"/>
      <w:r w:rsidRPr="128DA861">
        <w:rPr>
          <w:rFonts w:eastAsia="Calibri" w:hint="eastAsia"/>
          <w:sz w:val="12"/>
          <w:szCs w:val="12"/>
        </w:rPr>
        <w:t>􀐙</w:t>
      </w:r>
      <w:r w:rsidRPr="128DA861">
        <w:rPr>
          <w:rFonts w:eastAsia="Calibri"/>
          <w:sz w:val="12"/>
          <w:szCs w:val="1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128DA861">
        <w:rPr>
          <w:rFonts w:eastAsia="Calibri" w:hint="eastAsia"/>
          <w:sz w:val="12"/>
          <w:szCs w:val="12"/>
        </w:rPr>
        <w:t>􀐐</w:t>
      </w:r>
      <w:r w:rsidRPr="128DA861">
        <w:rPr>
          <w:rFonts w:eastAsia="Calibri"/>
          <w:sz w:val="12"/>
          <w:szCs w:val="12"/>
        </w:rPr>
        <w:t xml:space="preserve">orts under way at DHS to catch violent extremists, root out foreign spies, and detect weapons of mass destruction (WMD). For </w:t>
      </w:r>
      <w:proofErr w:type="gramStart"/>
      <w:r w:rsidRPr="128DA861">
        <w:rPr>
          <w:rFonts w:eastAsia="Calibri"/>
          <w:sz w:val="12"/>
          <w:szCs w:val="12"/>
        </w:rPr>
        <w:t>now</w:t>
      </w:r>
      <w:proofErr w:type="gramEnd"/>
      <w:r w:rsidRPr="128DA861">
        <w:rPr>
          <w:rFonts w:eastAsia="Calibri"/>
          <w:sz w:val="12"/>
          <w:szCs w:val="12"/>
        </w:rPr>
        <w:t xml:space="preserve"> though, I was trapped in a mundane waiting area, watching a silent parade of public servants remove their belts and empty their pockets at the metal detectors. My own paperwork had gotten lost. “We don’t have a Miles Taylor in the system,” the security guard had explained. “Please call your supervisor for guidance.” My boss’s photo was hanging on the wall behind the guards. I imagined how they’d react if the secretary of Homeland Security himself came to get me. </w:t>
      </w:r>
      <w:proofErr w:type="gramStart"/>
      <w:r w:rsidRPr="128DA861">
        <w:rPr>
          <w:rFonts w:eastAsia="Calibri"/>
          <w:sz w:val="12"/>
          <w:szCs w:val="12"/>
        </w:rPr>
        <w:t>Instead</w:t>
      </w:r>
      <w:proofErr w:type="gramEnd"/>
      <w:r w:rsidRPr="128DA861">
        <w:rPr>
          <w:rFonts w:eastAsia="Calibri"/>
          <w:sz w:val="12"/>
          <w:szCs w:val="12"/>
        </w:rPr>
        <w:t xml:space="preserve"> I rang the personnel o</w:t>
      </w:r>
      <w:r w:rsidRPr="128DA861">
        <w:rPr>
          <w:rFonts w:eastAsia="Calibri" w:hint="eastAsia"/>
          <w:sz w:val="12"/>
          <w:szCs w:val="12"/>
        </w:rPr>
        <w:t>􀐓</w:t>
      </w:r>
      <w:proofErr w:type="spellStart"/>
      <w:r w:rsidRPr="128DA861">
        <w:rPr>
          <w:rFonts w:eastAsia="Calibri"/>
          <w:sz w:val="12"/>
          <w:szCs w:val="12"/>
        </w:rPr>
        <w:t>ce</w:t>
      </w:r>
      <w:proofErr w:type="spellEnd"/>
      <w:r w:rsidRPr="128DA861">
        <w:rPr>
          <w:rFonts w:eastAsia="Calibri"/>
          <w:sz w:val="12"/>
          <w:szCs w:val="12"/>
        </w:rPr>
        <w:t xml:space="preserve"> to </w:t>
      </w:r>
      <w:r w:rsidRPr="128DA861">
        <w:rPr>
          <w:rFonts w:eastAsia="Calibri" w:hint="eastAsia"/>
          <w:sz w:val="12"/>
          <w:szCs w:val="12"/>
        </w:rPr>
        <w:t>􀐙</w:t>
      </w:r>
      <w:proofErr w:type="spellStart"/>
      <w:r w:rsidRPr="128DA861">
        <w:rPr>
          <w:rFonts w:eastAsia="Calibri"/>
          <w:sz w:val="12"/>
          <w:szCs w:val="12"/>
        </w:rPr>
        <w:t>gure</w:t>
      </w:r>
      <w:proofErr w:type="spellEnd"/>
      <w:r w:rsidRPr="128DA861">
        <w:rPr>
          <w:rFonts w:eastAsia="Calibri"/>
          <w:sz w:val="12"/>
          <w:szCs w:val="12"/>
        </w:rPr>
        <w:t xml:space="preserv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w:t>
      </w:r>
      <w:proofErr w:type="gramStart"/>
      <w:r w:rsidRPr="128DA861">
        <w:rPr>
          <w:rFonts w:eastAsia="Calibri"/>
          <w:sz w:val="12"/>
          <w:szCs w:val="12"/>
        </w:rPr>
        <w:t>carry a draft resignation letter at all times</w:t>
      </w:r>
      <w:proofErr w:type="gramEnd"/>
      <w:r w:rsidRPr="128DA861">
        <w:rPr>
          <w:rFonts w:eastAsia="Calibri"/>
          <w:sz w:val="12"/>
          <w:szCs w:val="12"/>
        </w:rPr>
        <w:t xml:space="preserve">. 58 “Don’t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w:t>
      </w:r>
      <w:proofErr w:type="gramStart"/>
      <w:r w:rsidRPr="128DA861">
        <w:rPr>
          <w:rFonts w:eastAsia="Calibri"/>
          <w:sz w:val="12"/>
          <w:szCs w:val="12"/>
        </w:rPr>
        <w:t>feed</w:t>
      </w:r>
      <w:proofErr w:type="gramEnd"/>
      <w:r w:rsidRPr="128DA861">
        <w:rPr>
          <w:rFonts w:eastAsia="Calibri"/>
          <w:sz w:val="12"/>
          <w:szCs w:val="12"/>
        </w:rPr>
        <w:t xml:space="preserve">. A driver on </w:t>
      </w:r>
      <w:proofErr w:type="gramStart"/>
      <w:r w:rsidRPr="128DA861">
        <w:rPr>
          <w:rFonts w:eastAsia="Calibri"/>
          <w:sz w:val="12"/>
          <w:szCs w:val="12"/>
        </w:rPr>
        <w:t>the Westminster</w:t>
      </w:r>
      <w:proofErr w:type="gramEnd"/>
      <w:r w:rsidRPr="128DA861">
        <w:rPr>
          <w:rFonts w:eastAsia="Calibri"/>
          <w:sz w:val="12"/>
          <w:szCs w:val="12"/>
        </w:rPr>
        <w:t xml:space="preserve"> Bridge in London had just </w:t>
      </w:r>
      <w:proofErr w:type="gramStart"/>
      <w:r w:rsidRPr="128DA861">
        <w:rPr>
          <w:rFonts w:eastAsia="Calibri"/>
          <w:sz w:val="12"/>
          <w:szCs w:val="12"/>
        </w:rPr>
        <w:t>mowed down</w:t>
      </w:r>
      <w:proofErr w:type="gramEnd"/>
      <w:r w:rsidRPr="128DA861">
        <w:rPr>
          <w:rFonts w:eastAsia="Calibri"/>
          <w:sz w:val="12"/>
          <w:szCs w:val="12"/>
        </w:rPr>
        <w:t xml:space="preserve"> dozens of pedestrians before crashing into the gates outside the UK Parliament. Twitter users reported a nearby knife attack on police. Details were murky, but it looked like a terrorist attack in progress. I got a call. “Where are you?” </w:t>
      </w:r>
      <w:proofErr w:type="spellStart"/>
      <w:r w:rsidRPr="128DA861">
        <w:rPr>
          <w:rFonts w:eastAsia="Calibri"/>
          <w:sz w:val="12"/>
          <w:szCs w:val="12"/>
        </w:rPr>
        <w:t>Kirstjen</w:t>
      </w:r>
      <w:proofErr w:type="spellEnd"/>
      <w:r w:rsidRPr="128DA861">
        <w:rPr>
          <w:rFonts w:eastAsia="Calibri"/>
          <w:sz w:val="12"/>
          <w:szCs w:val="12"/>
        </w:rPr>
        <w:t xml:space="preserve"> Nielsen, the DHS chief of </w:t>
      </w:r>
      <w:proofErr w:type="spellStart"/>
      <w:r w:rsidRPr="128DA861">
        <w:rPr>
          <w:rFonts w:eastAsia="Calibri"/>
          <w:sz w:val="12"/>
          <w:szCs w:val="12"/>
        </w:rPr>
        <w:t>sta</w:t>
      </w:r>
      <w:proofErr w:type="spellEnd"/>
      <w:r w:rsidRPr="128DA861">
        <w:rPr>
          <w:rFonts w:eastAsia="Calibri" w:hint="eastAsia"/>
          <w:sz w:val="12"/>
          <w:szCs w:val="12"/>
        </w:rPr>
        <w:t>􀐐</w:t>
      </w:r>
      <w:r w:rsidRPr="128DA861">
        <w:rPr>
          <w:rFonts w:eastAsia="Calibri"/>
          <w:sz w:val="12"/>
          <w:szCs w:val="12"/>
        </w:rPr>
        <w:t xml:space="preserve">, was looking for me to brief the secretary on the attack. She was </w:t>
      </w:r>
      <w:r w:rsidRPr="128DA861">
        <w:rPr>
          <w:rFonts w:eastAsia="Calibri" w:hint="eastAsia"/>
          <w:sz w:val="12"/>
          <w:szCs w:val="12"/>
        </w:rPr>
        <w:t>􀐜</w:t>
      </w:r>
      <w:proofErr w:type="spellStart"/>
      <w:r w:rsidRPr="128DA861">
        <w:rPr>
          <w:rFonts w:eastAsia="Calibri"/>
          <w:sz w:val="12"/>
          <w:szCs w:val="12"/>
        </w:rPr>
        <w:t>ustered</w:t>
      </w:r>
      <w:proofErr w:type="spellEnd"/>
      <w:r w:rsidRPr="128DA861">
        <w:rPr>
          <w:rFonts w:eastAsia="Calibri"/>
          <w:sz w:val="12"/>
          <w:szCs w:val="12"/>
        </w:rPr>
        <w:t xml:space="preserve"> when I told her I was stuck at </w:t>
      </w:r>
      <w:proofErr w:type="gramStart"/>
      <w:r w:rsidRPr="128DA861">
        <w:rPr>
          <w:rFonts w:eastAsia="Calibri"/>
          <w:sz w:val="12"/>
          <w:szCs w:val="12"/>
        </w:rPr>
        <w:t>security, and</w:t>
      </w:r>
      <w:proofErr w:type="gramEnd"/>
      <w:r w:rsidRPr="128DA861">
        <w:rPr>
          <w:rFonts w:eastAsia="Calibri"/>
          <w:sz w:val="12"/>
          <w:szCs w:val="12"/>
        </w:rPr>
        <w:t xml:space="preserve"> promptly hung up. Minutes later an assistant from the secretary’s o</w:t>
      </w:r>
      <w:r w:rsidRPr="128DA861">
        <w:rPr>
          <w:rFonts w:eastAsia="Calibri" w:hint="eastAsia"/>
          <w:sz w:val="12"/>
          <w:szCs w:val="12"/>
        </w:rPr>
        <w:t>􀐓</w:t>
      </w:r>
      <w:proofErr w:type="spellStart"/>
      <w:r w:rsidRPr="128DA861">
        <w:rPr>
          <w:rFonts w:eastAsia="Calibri"/>
          <w:sz w:val="12"/>
          <w:szCs w:val="12"/>
        </w:rPr>
        <w:t>ce</w:t>
      </w:r>
      <w:proofErr w:type="spellEnd"/>
      <w:r w:rsidRPr="128DA861">
        <w:rPr>
          <w:rFonts w:eastAsia="Calibri"/>
          <w:sz w:val="12"/>
          <w:szCs w:val="12"/>
        </w:rPr>
        <w:t xml:space="preserve"> arrived on a golf </w:t>
      </w:r>
      <w:proofErr w:type="gramStart"/>
      <w:r w:rsidRPr="128DA861">
        <w:rPr>
          <w:rFonts w:eastAsia="Calibri"/>
          <w:sz w:val="12"/>
          <w:szCs w:val="12"/>
        </w:rPr>
        <w:t>cart</w:t>
      </w:r>
      <w:proofErr w:type="gramEnd"/>
      <w:r w:rsidRPr="128DA861">
        <w:rPr>
          <w:rFonts w:eastAsia="Calibri"/>
          <w:sz w:val="12"/>
          <w:szCs w:val="12"/>
        </w:rPr>
        <w:t xml:space="preserve">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w:t>
      </w:r>
      <w:proofErr w:type="spellStart"/>
      <w:r w:rsidRPr="128DA861">
        <w:rPr>
          <w:rFonts w:eastAsia="Calibri"/>
          <w:sz w:val="12"/>
          <w:szCs w:val="12"/>
        </w:rPr>
        <w:t>sta</w:t>
      </w:r>
      <w:proofErr w:type="spellEnd"/>
      <w:r w:rsidRPr="128DA861">
        <w:rPr>
          <w:rFonts w:eastAsia="Calibri" w:hint="eastAsia"/>
          <w:sz w:val="12"/>
          <w:szCs w:val="12"/>
        </w:rPr>
        <w:t>􀐐</w:t>
      </w:r>
      <w:proofErr w:type="spellStart"/>
      <w:r w:rsidRPr="128DA861">
        <w:rPr>
          <w:rFonts w:eastAsia="Calibri"/>
          <w:sz w:val="12"/>
          <w:szCs w:val="12"/>
        </w:rPr>
        <w:t>ers</w:t>
      </w:r>
      <w:proofErr w:type="spellEnd"/>
      <w:r w:rsidRPr="128DA861">
        <w:rPr>
          <w:rFonts w:eastAsia="Calibri"/>
          <w:sz w:val="12"/>
          <w:szCs w:val="12"/>
        </w:rPr>
        <w:t xml:space="preserve"> huddled on phones and military aides moved purposefully between o</w:t>
      </w:r>
      <w:r w:rsidRPr="128DA861">
        <w:rPr>
          <w:rFonts w:eastAsia="Calibri" w:hint="eastAsia"/>
          <w:sz w:val="12"/>
          <w:szCs w:val="12"/>
        </w:rPr>
        <w:t>􀐓</w:t>
      </w:r>
      <w:proofErr w:type="spellStart"/>
      <w:r w:rsidRPr="128DA861">
        <w:rPr>
          <w:rFonts w:eastAsia="Calibri"/>
          <w:sz w:val="12"/>
          <w:szCs w:val="12"/>
        </w:rPr>
        <w:t>ces</w:t>
      </w:r>
      <w:proofErr w:type="spellEnd"/>
      <w:r w:rsidRPr="128DA861">
        <w:rPr>
          <w:rFonts w:eastAsia="Calibri"/>
          <w:sz w:val="12"/>
          <w:szCs w:val="12"/>
        </w:rPr>
        <w:t xml:space="preserve">. </w:t>
      </w:r>
      <w:proofErr w:type="spellStart"/>
      <w:r w:rsidRPr="128DA861">
        <w:rPr>
          <w:rFonts w:eastAsia="Calibri"/>
          <w:sz w:val="12"/>
          <w:szCs w:val="12"/>
        </w:rPr>
        <w:t>Kirstjen</w:t>
      </w:r>
      <w:proofErr w:type="spellEnd"/>
      <w:r w:rsidRPr="128DA861">
        <w:rPr>
          <w:rFonts w:eastAsia="Calibri"/>
          <w:sz w:val="12"/>
          <w:szCs w:val="12"/>
        </w:rPr>
        <w:t xml:space="preserve"> emerged from their midst. </w:t>
      </w:r>
      <w:proofErr w:type="spellStart"/>
      <w:r w:rsidRPr="128DA861">
        <w:rPr>
          <w:rFonts w:eastAsia="Calibri"/>
          <w:sz w:val="12"/>
          <w:szCs w:val="12"/>
        </w:rPr>
        <w:t>Shoulderlength</w:t>
      </w:r>
      <w:proofErr w:type="spellEnd"/>
      <w:r w:rsidRPr="128DA861">
        <w:rPr>
          <w:rFonts w:eastAsia="Calibri"/>
          <w:sz w:val="12"/>
          <w:szCs w:val="12"/>
        </w:rPr>
        <w:t xml:space="preserve"> blond hair and not an inch taller than </w:t>
      </w:r>
      <w:r w:rsidRPr="128DA861">
        <w:rPr>
          <w:rFonts w:eastAsia="Calibri" w:hint="eastAsia"/>
          <w:sz w:val="12"/>
          <w:szCs w:val="12"/>
        </w:rPr>
        <w:t>􀐙</w:t>
      </w:r>
      <w:proofErr w:type="spellStart"/>
      <w:r w:rsidRPr="128DA861">
        <w:rPr>
          <w:rFonts w:eastAsia="Calibri"/>
          <w:sz w:val="12"/>
          <w:szCs w:val="12"/>
        </w:rPr>
        <w:t>ve</w:t>
      </w:r>
      <w:proofErr w:type="spellEnd"/>
      <w:r w:rsidRPr="128DA861">
        <w:rPr>
          <w:rFonts w:eastAsia="Calibri"/>
          <w:sz w:val="12"/>
          <w:szCs w:val="12"/>
        </w:rPr>
        <w:t xml:space="preserve">-four, she wasn’t exactly intimidating, unless you knew how seriously she took her job. I did. We had worked together </w:t>
      </w:r>
      <w:proofErr w:type="gramStart"/>
      <w:r w:rsidRPr="128DA861">
        <w:rPr>
          <w:rFonts w:eastAsia="Calibri"/>
          <w:sz w:val="12"/>
          <w:szCs w:val="12"/>
        </w:rPr>
        <w:t>brie</w:t>
      </w:r>
      <w:r w:rsidRPr="128DA861">
        <w:rPr>
          <w:rFonts w:eastAsia="Calibri" w:hint="eastAsia"/>
          <w:sz w:val="12"/>
          <w:szCs w:val="12"/>
        </w:rPr>
        <w:t>􀐜</w:t>
      </w:r>
      <w:r w:rsidRPr="128DA861">
        <w:rPr>
          <w:rFonts w:eastAsia="Calibri"/>
          <w:sz w:val="12"/>
          <w:szCs w:val="12"/>
        </w:rPr>
        <w:t>y</w:t>
      </w:r>
      <w:proofErr w:type="gramEnd"/>
      <w:r w:rsidRPr="128DA861">
        <w:rPr>
          <w:rFonts w:eastAsia="Calibri"/>
          <w:sz w:val="12"/>
          <w:szCs w:val="12"/>
        </w:rPr>
        <w:t xml:space="preserve"> during the Bush years, and she had no tolerance for wasted time. She waved me impatiently into John Kelly’s o</w:t>
      </w:r>
      <w:r w:rsidRPr="128DA861">
        <w:rPr>
          <w:rFonts w:eastAsia="Calibri" w:hint="eastAsia"/>
          <w:sz w:val="12"/>
          <w:szCs w:val="12"/>
        </w:rPr>
        <w:t>􀐓</w:t>
      </w:r>
      <w:proofErr w:type="spellStart"/>
      <w:r w:rsidRPr="128DA861">
        <w:rPr>
          <w:rFonts w:eastAsia="Calibri"/>
          <w:sz w:val="12"/>
          <w:szCs w:val="12"/>
        </w:rPr>
        <w:t>ce</w:t>
      </w:r>
      <w:proofErr w:type="spellEnd"/>
      <w:r w:rsidRPr="128DA861">
        <w:rPr>
          <w:rFonts w:eastAsia="Calibri"/>
          <w:sz w:val="12"/>
          <w:szCs w:val="12"/>
        </w:rPr>
        <w:t>, without a “How are you?” or “Welcome to DHS!” “Hey Miles.” Kelly greeted me from behind a large brown desk. “</w:t>
      </w:r>
      <w:proofErr w:type="spellStart"/>
      <w:proofErr w:type="gramStart"/>
      <w:r w:rsidRPr="128DA861">
        <w:rPr>
          <w:rFonts w:eastAsia="Calibri"/>
          <w:sz w:val="12"/>
          <w:szCs w:val="12"/>
        </w:rPr>
        <w:t>Whatta</w:t>
      </w:r>
      <w:proofErr w:type="spellEnd"/>
      <w:proofErr w:type="gramEnd"/>
      <w:r w:rsidRPr="128DA861">
        <w:rPr>
          <w:rFonts w:eastAsia="Calibri"/>
          <w:sz w:val="12"/>
          <w:szCs w:val="12"/>
        </w:rPr>
        <w:t xml:space="preserve"> we got?” He and </w:t>
      </w:r>
      <w:proofErr w:type="spellStart"/>
      <w:r w:rsidRPr="128DA861">
        <w:rPr>
          <w:rFonts w:eastAsia="Calibri"/>
          <w:sz w:val="12"/>
          <w:szCs w:val="12"/>
        </w:rPr>
        <w:t>Kirstjen</w:t>
      </w:r>
      <w:proofErr w:type="spellEnd"/>
      <w:r w:rsidRPr="128DA861">
        <w:rPr>
          <w:rFonts w:eastAsia="Calibri"/>
          <w:sz w:val="12"/>
          <w:szCs w:val="12"/>
        </w:rPr>
        <w:t xml:space="preserve"> wanted the latest on the London attack. 59 I explained that I’d just arrived and only knew what I’d seen on Twitter—not from any intelligence reports, calls with law enforcement, or any o</w:t>
      </w:r>
      <w:r w:rsidRPr="128DA861">
        <w:rPr>
          <w:rFonts w:eastAsia="Calibri" w:hint="eastAsia"/>
          <w:sz w:val="12"/>
          <w:szCs w:val="12"/>
        </w:rPr>
        <w:t>􀐓</w:t>
      </w:r>
      <w:proofErr w:type="spellStart"/>
      <w:r w:rsidRPr="128DA861">
        <w:rPr>
          <w:rFonts w:eastAsia="Calibri"/>
          <w:sz w:val="12"/>
          <w:szCs w:val="12"/>
        </w:rPr>
        <w:t>cial</w:t>
      </w:r>
      <w:proofErr w:type="spellEnd"/>
      <w:r w:rsidRPr="128DA861">
        <w:rPr>
          <w:rFonts w:eastAsia="Calibri"/>
          <w:sz w:val="12"/>
          <w:szCs w:val="12"/>
        </w:rPr>
        <w:t xml:space="preserve"> sources whatsoever. Anything was better than nothing, Kelly said. He was expecting Trump’s call any moment since this was the </w:t>
      </w:r>
      <w:r w:rsidRPr="128DA861">
        <w:rPr>
          <w:rFonts w:eastAsia="Calibri" w:hint="eastAsia"/>
          <w:sz w:val="12"/>
          <w:szCs w:val="12"/>
        </w:rPr>
        <w:t>􀐙</w:t>
      </w:r>
      <w:proofErr w:type="spellStart"/>
      <w:r w:rsidRPr="128DA861">
        <w:rPr>
          <w:rFonts w:eastAsia="Calibri"/>
          <w:sz w:val="12"/>
          <w:szCs w:val="12"/>
        </w:rPr>
        <w:t>rst</w:t>
      </w:r>
      <w:proofErr w:type="spellEnd"/>
      <w:r w:rsidRPr="128DA861">
        <w:rPr>
          <w:rFonts w:eastAsia="Calibri"/>
          <w:sz w:val="12"/>
          <w:szCs w:val="12"/>
        </w:rPr>
        <w:t xml:space="preserve">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w:t>
      </w:r>
      <w:proofErr w:type="gramStart"/>
      <w:r w:rsidRPr="128DA861">
        <w:rPr>
          <w:rFonts w:eastAsia="Calibri"/>
          <w:sz w:val="12"/>
          <w:szCs w:val="12"/>
        </w:rPr>
        <w:t>So</w:t>
      </w:r>
      <w:proofErr w:type="gramEnd"/>
      <w:r w:rsidRPr="128DA861">
        <w:rPr>
          <w:rFonts w:eastAsia="Calibri"/>
          <w:sz w:val="12"/>
          <w:szCs w:val="12"/>
        </w:rPr>
        <w:t xml:space="preserve"> I gave Kelly the latest information and my best advice: the suspects were most likely ISIS-inspired locals. </w:t>
      </w:r>
      <w:proofErr w:type="gramStart"/>
      <w:r w:rsidRPr="128DA861">
        <w:rPr>
          <w:rFonts w:eastAsia="Calibri"/>
          <w:sz w:val="12"/>
          <w:szCs w:val="12"/>
        </w:rPr>
        <w:t>Not</w:t>
      </w:r>
      <w:proofErr w:type="gramEnd"/>
      <w:r w:rsidRPr="128DA861">
        <w:rPr>
          <w:rFonts w:eastAsia="Calibri"/>
          <w:sz w:val="12"/>
          <w:szCs w:val="12"/>
        </w:rPr>
        <w:t xml:space="preserve"> operatives deployed from the Middle East (but we should talk to our UK counterparts before saying so). The president should call Prime Minister Theresa May and o</w:t>
      </w:r>
      <w:r w:rsidRPr="128DA861">
        <w:rPr>
          <w:rFonts w:eastAsia="Calibri" w:hint="eastAsia"/>
          <w:sz w:val="12"/>
          <w:szCs w:val="12"/>
        </w:rPr>
        <w:t>􀐐</w:t>
      </w:r>
      <w:r w:rsidRPr="128DA861">
        <w:rPr>
          <w:rFonts w:eastAsia="Calibri"/>
          <w:sz w:val="12"/>
          <w:szCs w:val="12"/>
        </w:rPr>
        <w:t xml:space="preserve">er condolences and assistance. Not immigration critiques. And DHS should take the lead away from the White </w:t>
      </w:r>
      <w:proofErr w:type="gramStart"/>
      <w:r w:rsidRPr="128DA861">
        <w:rPr>
          <w:rFonts w:eastAsia="Calibri"/>
          <w:sz w:val="12"/>
          <w:szCs w:val="12"/>
        </w:rPr>
        <w:t>House</w:t>
      </w:r>
      <w:proofErr w:type="gramEnd"/>
      <w:r w:rsidRPr="128DA861">
        <w:rPr>
          <w:rFonts w:eastAsia="Calibri"/>
          <w:sz w:val="12"/>
          <w:szCs w:val="12"/>
        </w:rPr>
        <w:t xml:space="preserve"> so this looked operational, not political. We’d review the intel and reassure the public that we didn’t see any imminent threat to America—if, indeed, that was true. “Mr. Secretary,” a military aide interrupted through the doorway, “the president is on the line.” I stood up to leave, but Kelly motioned for me to stay. “Yes, Mr. President,” the secretary answered. I could hear the irritation in Trump’s voice on the other end. He was clearly itching to comment on the news. Trump didn’t like waiting or being managed by </w:t>
      </w:r>
      <w:proofErr w:type="spellStart"/>
      <w:r w:rsidRPr="128DA861">
        <w:rPr>
          <w:rFonts w:eastAsia="Calibri"/>
          <w:sz w:val="12"/>
          <w:szCs w:val="12"/>
        </w:rPr>
        <w:t>sta</w:t>
      </w:r>
      <w:proofErr w:type="spellEnd"/>
      <w:r w:rsidRPr="128DA861">
        <w:rPr>
          <w:rFonts w:eastAsia="Calibri" w:hint="eastAsia"/>
          <w:sz w:val="12"/>
          <w:szCs w:val="12"/>
        </w:rPr>
        <w:t>􀐐</w:t>
      </w:r>
      <w:r w:rsidRPr="128DA861">
        <w:rPr>
          <w:rFonts w:eastAsia="Calibri"/>
          <w:sz w:val="12"/>
          <w:szCs w:val="12"/>
        </w:rPr>
        <w:t xml:space="preserve"> when something was making headlines. But he </w:t>
      </w:r>
      <w:proofErr w:type="gramStart"/>
      <w:r w:rsidRPr="128DA861">
        <w:rPr>
          <w:rFonts w:eastAsia="Calibri"/>
          <w:sz w:val="12"/>
          <w:szCs w:val="12"/>
        </w:rPr>
        <w:t>responded di</w:t>
      </w:r>
      <w:r w:rsidRPr="128DA861">
        <w:rPr>
          <w:rFonts w:eastAsia="Calibri" w:hint="eastAsia"/>
          <w:sz w:val="12"/>
          <w:szCs w:val="12"/>
        </w:rPr>
        <w:t>􀐐</w:t>
      </w:r>
      <w:proofErr w:type="spellStart"/>
      <w:r w:rsidRPr="128DA861">
        <w:rPr>
          <w:rFonts w:eastAsia="Calibri"/>
          <w:sz w:val="12"/>
          <w:szCs w:val="12"/>
        </w:rPr>
        <w:t>erently</w:t>
      </w:r>
      <w:proofErr w:type="spellEnd"/>
      <w:proofErr w:type="gramEnd"/>
      <w:r w:rsidRPr="128DA861">
        <w:rPr>
          <w:rFonts w:eastAsia="Calibri"/>
          <w:sz w:val="12"/>
          <w:szCs w:val="12"/>
        </w:rPr>
        <w:t xml:space="preserve"> to John Kelly. The president was awed by military generals and listened quietly as Kelly briefed him on the situation, urged Trump to o</w:t>
      </w:r>
      <w:r w:rsidRPr="128DA861">
        <w:rPr>
          <w:rFonts w:eastAsia="Calibri" w:hint="eastAsia"/>
          <w:sz w:val="12"/>
          <w:szCs w:val="12"/>
        </w:rPr>
        <w:t>􀐐</w:t>
      </w:r>
      <w:r w:rsidRPr="128DA861">
        <w:rPr>
          <w:rFonts w:eastAsia="Calibri"/>
          <w:sz w:val="12"/>
          <w:szCs w:val="12"/>
        </w:rPr>
        <w:t xml:space="preserve">er assistance to the British, and said the White House should let DHS take it from here. The president agreed. After some back-and-forth, the call ended. 60 “Now go make it happen,” the secretary told me. This is what I was hired for. As the door closed behind me, I thought I should have asked where my desk was. I was greeted by a smile that seemed to anticipate the question. Elizabeth Neumann, the deputy chief of </w:t>
      </w:r>
      <w:proofErr w:type="spellStart"/>
      <w:r w:rsidRPr="128DA861">
        <w:rPr>
          <w:rFonts w:eastAsia="Calibri"/>
          <w:sz w:val="12"/>
          <w:szCs w:val="12"/>
        </w:rPr>
        <w:t>sta</w:t>
      </w:r>
      <w:proofErr w:type="spellEnd"/>
      <w:r w:rsidRPr="128DA861">
        <w:rPr>
          <w:rFonts w:eastAsia="Calibri" w:hint="eastAsia"/>
          <w:sz w:val="12"/>
          <w:szCs w:val="12"/>
        </w:rPr>
        <w:t>􀐐</w:t>
      </w:r>
      <w:r w:rsidRPr="128DA861">
        <w:rPr>
          <w:rFonts w:eastAsia="Calibri"/>
          <w:sz w:val="12"/>
          <w:szCs w:val="12"/>
        </w:rPr>
        <w:t>, gave me a warm hug. “</w:t>
      </w:r>
      <w:proofErr w:type="spellStart"/>
      <w:r w:rsidRPr="128DA861">
        <w:rPr>
          <w:rFonts w:eastAsia="Calibri"/>
          <w:sz w:val="12"/>
          <w:szCs w:val="12"/>
        </w:rPr>
        <w:t>Heeeyyyy</w:t>
      </w:r>
      <w:proofErr w:type="spellEnd"/>
      <w:r w:rsidRPr="128DA861">
        <w:rPr>
          <w:rFonts w:eastAsia="Calibri"/>
          <w:sz w:val="12"/>
          <w:szCs w:val="12"/>
        </w:rPr>
        <w:t>! Welcome. We’re so excited you’re here!” She o</w:t>
      </w:r>
      <w:r w:rsidRPr="128DA861">
        <w:rPr>
          <w:rFonts w:eastAsia="Calibri" w:hint="eastAsia"/>
          <w:sz w:val="12"/>
          <w:szCs w:val="12"/>
        </w:rPr>
        <w:t>􀐐</w:t>
      </w:r>
      <w:proofErr w:type="spellStart"/>
      <w:r w:rsidRPr="128DA861">
        <w:rPr>
          <w:rFonts w:eastAsia="Calibri"/>
          <w:sz w:val="12"/>
          <w:szCs w:val="12"/>
        </w:rPr>
        <w:t>ered</w:t>
      </w:r>
      <w:proofErr w:type="spellEnd"/>
      <w:r w:rsidRPr="128DA861">
        <w:rPr>
          <w:rFonts w:eastAsia="Calibri"/>
          <w:sz w:val="12"/>
          <w:szCs w:val="12"/>
        </w:rPr>
        <w:t xml:space="preserve"> an impromptu orientation around the o</w:t>
      </w:r>
      <w:r w:rsidRPr="128DA861">
        <w:rPr>
          <w:rFonts w:eastAsia="Calibri" w:hint="eastAsia"/>
          <w:sz w:val="12"/>
          <w:szCs w:val="12"/>
        </w:rPr>
        <w:t>􀐓</w:t>
      </w:r>
      <w:proofErr w:type="spellStart"/>
      <w:r w:rsidRPr="128DA861">
        <w:rPr>
          <w:rFonts w:eastAsia="Calibri"/>
          <w:sz w:val="12"/>
          <w:szCs w:val="12"/>
        </w:rPr>
        <w:t>ce</w:t>
      </w:r>
      <w:proofErr w:type="spellEnd"/>
      <w:r w:rsidRPr="128DA861">
        <w:rPr>
          <w:rFonts w:eastAsia="Calibri"/>
          <w:sz w:val="12"/>
          <w:szCs w:val="12"/>
        </w:rPr>
        <w:t xml:space="preserv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128DA861">
        <w:rPr>
          <w:rFonts w:eastAsia="Calibri" w:hint="eastAsia"/>
          <w:sz w:val="12"/>
          <w:szCs w:val="12"/>
        </w:rPr>
        <w:t>􀐙</w:t>
      </w:r>
      <w:r w:rsidRPr="128DA861">
        <w:rPr>
          <w:rFonts w:eastAsia="Calibri"/>
          <w:sz w:val="12"/>
          <w:szCs w:val="12"/>
        </w:rPr>
        <w:t xml:space="preserve">res. Nonetheless, she remained optimistic that these were just the growing pains of a new administration and that Trump could be tamed, eventually. Six of us were appointed to help the secretary lead DHS: the chief of </w:t>
      </w:r>
      <w:proofErr w:type="spellStart"/>
      <w:r w:rsidRPr="128DA861">
        <w:rPr>
          <w:rFonts w:eastAsia="Calibri"/>
          <w:sz w:val="12"/>
          <w:szCs w:val="12"/>
        </w:rPr>
        <w:t>sta</w:t>
      </w:r>
      <w:proofErr w:type="spellEnd"/>
      <w:r w:rsidRPr="128DA861">
        <w:rPr>
          <w:rFonts w:eastAsia="Calibri" w:hint="eastAsia"/>
          <w:sz w:val="12"/>
          <w:szCs w:val="12"/>
        </w:rPr>
        <w:t>􀐐</w:t>
      </w:r>
      <w:r w:rsidRPr="128DA861">
        <w:rPr>
          <w:rFonts w:eastAsia="Calibri"/>
          <w:sz w:val="12"/>
          <w:szCs w:val="12"/>
        </w:rPr>
        <w:t xml:space="preserve"> (</w:t>
      </w:r>
      <w:proofErr w:type="spellStart"/>
      <w:r w:rsidRPr="128DA861">
        <w:rPr>
          <w:rFonts w:eastAsia="Calibri"/>
          <w:sz w:val="12"/>
          <w:szCs w:val="12"/>
        </w:rPr>
        <w:t>Kirstjen</w:t>
      </w:r>
      <w:proofErr w:type="spellEnd"/>
      <w:r w:rsidRPr="128DA861">
        <w:rPr>
          <w:rFonts w:eastAsia="Calibri"/>
          <w:sz w:val="12"/>
          <w:szCs w:val="12"/>
        </w:rPr>
        <w:t xml:space="preserve"> Nielsen), two deputy chiefs of </w:t>
      </w:r>
      <w:proofErr w:type="spellStart"/>
      <w:r w:rsidRPr="128DA861">
        <w:rPr>
          <w:rFonts w:eastAsia="Calibri"/>
          <w:sz w:val="12"/>
          <w:szCs w:val="12"/>
        </w:rPr>
        <w:t>sta</w:t>
      </w:r>
      <w:proofErr w:type="spellEnd"/>
      <w:r w:rsidRPr="128DA861">
        <w:rPr>
          <w:rFonts w:eastAsia="Calibri" w:hint="eastAsia"/>
          <w:sz w:val="12"/>
          <w:szCs w:val="12"/>
        </w:rPr>
        <w:t>􀐐</w:t>
      </w:r>
      <w:r w:rsidRPr="128DA861">
        <w:rPr>
          <w:rFonts w:eastAsia="Calibri"/>
          <w:sz w:val="12"/>
          <w:szCs w:val="12"/>
        </w:rPr>
        <w:t xml:space="preserve"> (Elizabeth Neumann </w:t>
      </w:r>
      <w:proofErr w:type="gramStart"/>
      <w:r w:rsidRPr="128DA861">
        <w:rPr>
          <w:rFonts w:eastAsia="Calibri"/>
          <w:sz w:val="12"/>
          <w:szCs w:val="12"/>
        </w:rPr>
        <w:t>and,</w:t>
      </w:r>
      <w:proofErr w:type="gramEnd"/>
      <w:r w:rsidRPr="128DA861">
        <w:rPr>
          <w:rFonts w:eastAsia="Calibri"/>
          <w:sz w:val="12"/>
          <w:szCs w:val="12"/>
        </w:rPr>
        <w:t xml:space="preserve"> soon, Chad Wolf), and three senior counselors—one for border and immigration (Gene Hamilton), one for cybersecurity (Chris Krebs), and one for threats and intelligence (me). We shared important similarities. All of us were former Bush o</w:t>
      </w:r>
      <w:r w:rsidRPr="128DA861">
        <w:rPr>
          <w:rFonts w:eastAsia="Calibri" w:hint="eastAsia"/>
          <w:sz w:val="12"/>
          <w:szCs w:val="12"/>
        </w:rPr>
        <w:t>􀐓</w:t>
      </w:r>
      <w:proofErr w:type="spellStart"/>
      <w:r w:rsidRPr="128DA861">
        <w:rPr>
          <w:rFonts w:eastAsia="Calibri"/>
          <w:sz w:val="12"/>
          <w:szCs w:val="12"/>
        </w:rPr>
        <w:t>cials</w:t>
      </w:r>
      <w:proofErr w:type="spellEnd"/>
      <w:r w:rsidRPr="128DA861">
        <w:rPr>
          <w:rFonts w:eastAsia="Calibri"/>
          <w:sz w:val="12"/>
          <w:szCs w:val="12"/>
        </w:rPr>
        <w:t xml:space="preserve"> (a rarity in Trump’s world, since the president hated “Bushies”), and we all acknowledged that our biggest challenge wouldn’t be tornados or terrorist attacks, but Trump himself. He was more </w:t>
      </w:r>
      <w:r w:rsidRPr="128DA861">
        <w:rPr>
          <w:rFonts w:eastAsia="Calibri" w:hint="eastAsia"/>
          <w:sz w:val="12"/>
          <w:szCs w:val="12"/>
        </w:rPr>
        <w:t>􀐙</w:t>
      </w:r>
      <w:proofErr w:type="spellStart"/>
      <w:r w:rsidRPr="128DA861">
        <w:rPr>
          <w:rFonts w:eastAsia="Calibri"/>
          <w:sz w:val="12"/>
          <w:szCs w:val="12"/>
        </w:rPr>
        <w:t>xated</w:t>
      </w:r>
      <w:proofErr w:type="spellEnd"/>
      <w:r w:rsidRPr="128DA861">
        <w:rPr>
          <w:rFonts w:eastAsia="Calibri"/>
          <w:sz w:val="12"/>
          <w:szCs w:val="12"/>
        </w:rPr>
        <w:t xml:space="preserve">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“Howdy, my friend,” he o</w:t>
      </w:r>
      <w:r w:rsidRPr="128DA861">
        <w:rPr>
          <w:rFonts w:eastAsia="Calibri" w:hint="eastAsia"/>
          <w:sz w:val="12"/>
          <w:szCs w:val="12"/>
        </w:rPr>
        <w:t>􀐐</w:t>
      </w:r>
      <w:proofErr w:type="spellStart"/>
      <w:r w:rsidRPr="128DA861">
        <w:rPr>
          <w:rFonts w:eastAsia="Calibri"/>
          <w:sz w:val="12"/>
          <w:szCs w:val="12"/>
        </w:rPr>
        <w:t>ered</w:t>
      </w:r>
      <w:proofErr w:type="spellEnd"/>
      <w:r w:rsidRPr="128DA861">
        <w:rPr>
          <w:rFonts w:eastAsia="Calibri"/>
          <w:sz w:val="12"/>
          <w:szCs w:val="12"/>
        </w:rPr>
        <w:t xml:space="preserve"> in a genial Georgia drawl. The tall, mid-thirties lawyer had previously worked for Senator Je</w:t>
      </w:r>
      <w:r w:rsidRPr="128DA861">
        <w:rPr>
          <w:rFonts w:eastAsia="Calibri" w:hint="eastAsia"/>
          <w:sz w:val="12"/>
          <w:szCs w:val="12"/>
        </w:rPr>
        <w:t>􀐐</w:t>
      </w:r>
      <w:r w:rsidRPr="128DA861">
        <w:rPr>
          <w:rFonts w:eastAsia="Calibri"/>
          <w:sz w:val="12"/>
          <w:szCs w:val="12"/>
        </w:rPr>
        <w:t xml:space="preserve"> Sessions on Capitol Hill, and his reputation as a </w:t>
      </w:r>
      <w:proofErr w:type="spellStart"/>
      <w:r w:rsidRPr="128DA861">
        <w:rPr>
          <w:rFonts w:eastAsia="Calibri"/>
          <w:sz w:val="12"/>
          <w:szCs w:val="12"/>
        </w:rPr>
        <w:t>bureaucracybusting</w:t>
      </w:r>
      <w:proofErr w:type="spellEnd"/>
      <w:r w:rsidRPr="128DA861">
        <w:rPr>
          <w:rFonts w:eastAsia="Calibri"/>
          <w:sz w:val="12"/>
          <w:szCs w:val="12"/>
        </w:rPr>
        <w:t xml:space="preserve"> immigration hardliner stood in contrast to his upbeat attitude and Southern charm. Chris Krebs, the cyber advisor, had a di</w:t>
      </w:r>
      <w:r w:rsidRPr="128DA861">
        <w:rPr>
          <w:rFonts w:eastAsia="Calibri" w:hint="eastAsia"/>
          <w:sz w:val="12"/>
          <w:szCs w:val="12"/>
        </w:rPr>
        <w:t>􀐐</w:t>
      </w:r>
      <w:proofErr w:type="spellStart"/>
      <w:r w:rsidRPr="128DA861">
        <w:rPr>
          <w:rFonts w:eastAsia="Calibri"/>
          <w:sz w:val="12"/>
          <w:szCs w:val="12"/>
        </w:rPr>
        <w:t>erent</w:t>
      </w:r>
      <w:proofErr w:type="spellEnd"/>
      <w:r w:rsidRPr="128DA861">
        <w:rPr>
          <w:rFonts w:eastAsia="Calibri"/>
          <w:sz w:val="12"/>
          <w:szCs w:val="12"/>
        </w:rPr>
        <w:t xml:space="preserve"> energy. Fresh out of Microsoft, his surfer-swoop hair was closer to Silicon Valley than Washington, D.C., while his zero-to-sixty attitude about everything had earned him the nickname “Catastrophe Krebs.” Until our o</w:t>
      </w:r>
      <w:r w:rsidRPr="128DA861">
        <w:rPr>
          <w:rFonts w:eastAsia="Calibri" w:hint="eastAsia"/>
          <w:sz w:val="12"/>
          <w:szCs w:val="12"/>
        </w:rPr>
        <w:t>􀐓</w:t>
      </w:r>
      <w:proofErr w:type="spellStart"/>
      <w:r w:rsidRPr="128DA861">
        <w:rPr>
          <w:rFonts w:eastAsia="Calibri"/>
          <w:sz w:val="12"/>
          <w:szCs w:val="12"/>
        </w:rPr>
        <w:t>ces</w:t>
      </w:r>
      <w:proofErr w:type="spellEnd"/>
      <w:r w:rsidRPr="128DA861">
        <w:rPr>
          <w:rFonts w:eastAsia="Calibri"/>
          <w:sz w:val="12"/>
          <w:szCs w:val="12"/>
        </w:rPr>
        <w:t xml:space="preserve"> were ready, he and I shared a tiny workspace. He could tell by my face that I didn’t think we could both </w:t>
      </w:r>
      <w:r w:rsidRPr="128DA861">
        <w:rPr>
          <w:rFonts w:eastAsia="Calibri" w:hint="eastAsia"/>
          <w:sz w:val="12"/>
          <w:szCs w:val="12"/>
        </w:rPr>
        <w:t>􀐙</w:t>
      </w:r>
      <w:r w:rsidRPr="128DA861">
        <w:rPr>
          <w:rFonts w:eastAsia="Calibri"/>
          <w:sz w:val="12"/>
          <w:szCs w:val="12"/>
        </w:rPr>
        <w:t xml:space="preserve">t inside the matchbox of a cubicle. “How’s your </w:t>
      </w:r>
      <w:r w:rsidRPr="128DA861">
        <w:rPr>
          <w:rFonts w:eastAsia="Calibri" w:hint="eastAsia"/>
          <w:sz w:val="12"/>
          <w:szCs w:val="12"/>
        </w:rPr>
        <w:t>􀐙</w:t>
      </w:r>
      <w:proofErr w:type="spellStart"/>
      <w:r w:rsidRPr="128DA861">
        <w:rPr>
          <w:rFonts w:eastAsia="Calibri"/>
          <w:sz w:val="12"/>
          <w:szCs w:val="12"/>
        </w:rPr>
        <w:t>rst</w:t>
      </w:r>
      <w:proofErr w:type="spellEnd"/>
      <w:r w:rsidRPr="128DA861">
        <w:rPr>
          <w:rFonts w:eastAsia="Calibri"/>
          <w:sz w:val="12"/>
          <w:szCs w:val="12"/>
        </w:rPr>
        <w:t xml:space="preserve"> day?” Chris asked. I told him what had just happened with Trump and the frenetic terrorism brie</w:t>
      </w:r>
      <w:r w:rsidRPr="128DA861">
        <w:rPr>
          <w:rFonts w:eastAsia="Calibri" w:hint="eastAsia"/>
          <w:sz w:val="12"/>
          <w:szCs w:val="12"/>
        </w:rPr>
        <w:t>􀐙</w:t>
      </w:r>
      <w:r w:rsidRPr="128DA861">
        <w:rPr>
          <w:rFonts w:eastAsia="Calibri"/>
          <w:sz w:val="12"/>
          <w:szCs w:val="12"/>
        </w:rPr>
        <w:t>ng based solely on what I’d read on Twitter. He looked at me knowingly, like he’d seen it a thousand times. “Ride the wave, man,” Chris advised. “Ride the wave.” Back in Elizabeth’s o</w:t>
      </w:r>
      <w:r w:rsidRPr="128DA861">
        <w:rPr>
          <w:rFonts w:eastAsia="Calibri" w:hint="eastAsia"/>
          <w:sz w:val="12"/>
          <w:szCs w:val="12"/>
        </w:rPr>
        <w:t>􀐓</w:t>
      </w:r>
      <w:proofErr w:type="spellStart"/>
      <w:r w:rsidRPr="128DA861">
        <w:rPr>
          <w:rFonts w:eastAsia="Calibri"/>
          <w:sz w:val="12"/>
          <w:szCs w:val="12"/>
        </w:rPr>
        <w:t>ce</w:t>
      </w:r>
      <w:proofErr w:type="spellEnd"/>
      <w:r w:rsidRPr="128DA861">
        <w:rPr>
          <w:rFonts w:eastAsia="Calibri"/>
          <w:sz w:val="12"/>
          <w:szCs w:val="12"/>
        </w:rPr>
        <w:t xml:space="preserve">, she </w:t>
      </w:r>
      <w:r w:rsidRPr="128DA861">
        <w:rPr>
          <w:rFonts w:eastAsia="Calibri" w:hint="eastAsia"/>
          <w:sz w:val="12"/>
          <w:szCs w:val="12"/>
        </w:rPr>
        <w:t>􀐙</w:t>
      </w:r>
      <w:proofErr w:type="spellStart"/>
      <w:r w:rsidRPr="128DA861">
        <w:rPr>
          <w:rFonts w:eastAsia="Calibri"/>
          <w:sz w:val="12"/>
          <w:szCs w:val="12"/>
        </w:rPr>
        <w:t>lled</w:t>
      </w:r>
      <w:proofErr w:type="spellEnd"/>
      <w:r w:rsidRPr="128DA861">
        <w:rPr>
          <w:rFonts w:eastAsia="Calibri"/>
          <w:sz w:val="12"/>
          <w:szCs w:val="12"/>
        </w:rPr>
        <w:t xml:space="preserve"> me in on the dynamics between DHS and the White House. Yes, it was more erratic on the inside than it looked. But General Kelly was taking charge. For instance, Trump’s right-wing strategist, Steve Bannon, had recently been appointed to the National Security Council (NSC) —the body that advises U.S. presidents on matters of war and peace. The NSC was no place for political hacks. Kelly had teamed up with General Mattis at the Pentagon to reverse the decision, Elizabeth explained, and it would soon be announced that Bannon was being kicked </w:t>
      </w:r>
      <w:proofErr w:type="gramStart"/>
      <w:r w:rsidRPr="128DA861">
        <w:rPr>
          <w:rFonts w:eastAsia="Calibri"/>
          <w:sz w:val="12"/>
          <w:szCs w:val="12"/>
        </w:rPr>
        <w:t>o</w:t>
      </w:r>
      <w:r w:rsidRPr="128DA861">
        <w:rPr>
          <w:rFonts w:eastAsia="Calibri" w:hint="eastAsia"/>
          <w:sz w:val="12"/>
          <w:szCs w:val="12"/>
        </w:rPr>
        <w:t>􀐐</w:t>
      </w:r>
      <w:r w:rsidRPr="128DA861">
        <w:rPr>
          <w:rFonts w:eastAsia="Calibri"/>
          <w:sz w:val="12"/>
          <w:szCs w:val="12"/>
        </w:rPr>
        <w:t xml:space="preserve"> the</w:t>
      </w:r>
      <w:proofErr w:type="gramEnd"/>
      <w:r w:rsidRPr="128DA861">
        <w:rPr>
          <w:rFonts w:eastAsia="Calibri"/>
          <w:sz w:val="12"/>
          <w:szCs w:val="12"/>
        </w:rPr>
        <w:t xml:space="preserv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w:t>
      </w:r>
      <w:proofErr w:type="spellStart"/>
      <w:r w:rsidRPr="128DA861">
        <w:rPr>
          <w:rFonts w:eastAsia="Calibri"/>
          <w:sz w:val="12"/>
          <w:szCs w:val="12"/>
        </w:rPr>
        <w:t>unspeci</w:t>
      </w:r>
      <w:proofErr w:type="spellEnd"/>
      <w:r w:rsidRPr="128DA861">
        <w:rPr>
          <w:rFonts w:eastAsia="Calibri" w:hint="eastAsia"/>
          <w:sz w:val="12"/>
          <w:szCs w:val="12"/>
        </w:rPr>
        <w:t>􀐙</w:t>
      </w:r>
      <w:r w:rsidRPr="128DA861">
        <w:rPr>
          <w:rFonts w:eastAsia="Calibri"/>
          <w:sz w:val="12"/>
          <w:szCs w:val="12"/>
        </w:rPr>
        <w:t>ed “military operations” at the border. Much to the relief of Mexican o</w:t>
      </w:r>
      <w:r w:rsidRPr="128DA861">
        <w:rPr>
          <w:rFonts w:eastAsia="Calibri" w:hint="eastAsia"/>
          <w:sz w:val="12"/>
          <w:szCs w:val="12"/>
        </w:rPr>
        <w:t>􀐓</w:t>
      </w:r>
      <w:proofErr w:type="spellStart"/>
      <w:r w:rsidRPr="128DA861">
        <w:rPr>
          <w:rFonts w:eastAsia="Calibri"/>
          <w:sz w:val="12"/>
          <w:szCs w:val="12"/>
        </w:rPr>
        <w:t>cials</w:t>
      </w:r>
      <w:proofErr w:type="spellEnd"/>
      <w:r w:rsidRPr="128DA861">
        <w:rPr>
          <w:rFonts w:eastAsia="Calibri"/>
          <w:sz w:val="12"/>
          <w:szCs w:val="12"/>
        </w:rPr>
        <w:t xml:space="preserve">,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“What is it?” she asked. The man seemed unsure if he should say. He mumbled two words reticently in my presence. Her face fell. “I </w:t>
      </w:r>
      <w:proofErr w:type="gramStart"/>
      <w:r w:rsidRPr="128DA861">
        <w:rPr>
          <w:rFonts w:eastAsia="Calibri"/>
          <w:sz w:val="12"/>
          <w:szCs w:val="12"/>
        </w:rPr>
        <w:t>have to</w:t>
      </w:r>
      <w:proofErr w:type="gramEnd"/>
      <w:r w:rsidRPr="128DA861">
        <w:rPr>
          <w:rFonts w:eastAsia="Calibri"/>
          <w:sz w:val="12"/>
          <w:szCs w:val="12"/>
        </w:rPr>
        <w:t xml:space="preserve"> kick you out for this. Codeword clearance only.” She could tell I was put </w:t>
      </w:r>
      <w:proofErr w:type="spellStart"/>
      <w:r w:rsidRPr="128DA861">
        <w:rPr>
          <w:rFonts w:eastAsia="Calibri"/>
          <w:sz w:val="12"/>
          <w:szCs w:val="12"/>
        </w:rPr>
        <w:t>o</w:t>
      </w:r>
      <w:proofErr w:type="spellEnd"/>
      <w:r w:rsidRPr="128DA861">
        <w:rPr>
          <w:rFonts w:eastAsia="Calibri" w:hint="eastAsia"/>
          <w:sz w:val="12"/>
          <w:szCs w:val="12"/>
        </w:rPr>
        <w:t>􀐐</w:t>
      </w:r>
      <w:r w:rsidRPr="128DA861">
        <w:rPr>
          <w:rFonts w:eastAsia="Calibri"/>
          <w:sz w:val="12"/>
          <w:szCs w:val="12"/>
        </w:rPr>
        <w:t xml:space="preserve">. I was supposed to be the intelligence advisor, after all. “Don’t worry. You’ll be ‘read in’ soon, and you’ll wish you hadn’t been.” I spent the rest of the afternoon handling the response to the UK terrorist attack. There </w:t>
      </w:r>
      <w:proofErr w:type="gramStart"/>
      <w:r w:rsidRPr="128DA861">
        <w:rPr>
          <w:rFonts w:eastAsia="Calibri"/>
          <w:sz w:val="12"/>
          <w:szCs w:val="12"/>
        </w:rPr>
        <w:t>were</w:t>
      </w:r>
      <w:proofErr w:type="gramEnd"/>
      <w:r w:rsidRPr="128DA861">
        <w:rPr>
          <w:rFonts w:eastAsia="Calibri"/>
          <w:sz w:val="12"/>
          <w:szCs w:val="12"/>
        </w:rPr>
        <w:t xml:space="preserve"> no o</w:t>
      </w:r>
      <w:r w:rsidRPr="128DA861">
        <w:rPr>
          <w:rFonts w:eastAsia="Calibri" w:hint="eastAsia"/>
          <w:sz w:val="12"/>
          <w:szCs w:val="12"/>
        </w:rPr>
        <w:t>􀐐</w:t>
      </w:r>
      <w:r w:rsidRPr="128DA861">
        <w:rPr>
          <w:rFonts w:eastAsia="Calibri"/>
          <w:sz w:val="12"/>
          <w:szCs w:val="1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128DA861">
        <w:rPr>
          <w:rFonts w:eastAsia="Calibri" w:hint="eastAsia"/>
          <w:sz w:val="12"/>
          <w:szCs w:val="12"/>
        </w:rPr>
        <w:t>􀐓</w:t>
      </w:r>
      <w:proofErr w:type="spellStart"/>
      <w:r w:rsidRPr="128DA861">
        <w:rPr>
          <w:rFonts w:eastAsia="Calibri"/>
          <w:sz w:val="12"/>
          <w:szCs w:val="12"/>
        </w:rPr>
        <w:t>ce</w:t>
      </w:r>
      <w:proofErr w:type="spellEnd"/>
      <w:r w:rsidRPr="128DA861">
        <w:rPr>
          <w:rFonts w:eastAsia="Calibri"/>
          <w:sz w:val="12"/>
          <w:szCs w:val="12"/>
        </w:rPr>
        <w:t xml:space="preserve">. Me, Gene, Chris, Elizabeth, </w:t>
      </w:r>
      <w:proofErr w:type="spellStart"/>
      <w:r w:rsidRPr="128DA861">
        <w:rPr>
          <w:rFonts w:eastAsia="Calibri"/>
          <w:sz w:val="12"/>
          <w:szCs w:val="12"/>
        </w:rPr>
        <w:t>Kirstjen</w:t>
      </w:r>
      <w:proofErr w:type="spellEnd"/>
      <w:r w:rsidRPr="128DA861">
        <w:rPr>
          <w:rFonts w:eastAsia="Calibri"/>
          <w:sz w:val="12"/>
          <w:szCs w:val="12"/>
        </w:rPr>
        <w:t>, and Secretary Kelly. In honor of my arrival, they opened a bottle of mescal, given to Kelly by Mexican o</w:t>
      </w:r>
      <w:r w:rsidRPr="128DA861">
        <w:rPr>
          <w:rFonts w:eastAsia="Calibri" w:hint="eastAsia"/>
          <w:sz w:val="12"/>
          <w:szCs w:val="12"/>
        </w:rPr>
        <w:t>􀐓</w:t>
      </w:r>
      <w:proofErr w:type="spellStart"/>
      <w:r w:rsidRPr="128DA861">
        <w:rPr>
          <w:rFonts w:eastAsia="Calibri"/>
          <w:sz w:val="12"/>
          <w:szCs w:val="12"/>
        </w:rPr>
        <w:t>cials</w:t>
      </w:r>
      <w:proofErr w:type="spellEnd"/>
      <w:r w:rsidRPr="128DA861">
        <w:rPr>
          <w:rFonts w:eastAsia="Calibri"/>
          <w:sz w:val="12"/>
          <w:szCs w:val="12"/>
        </w:rPr>
        <w:t xml:space="preserve"> weeks earlier. 63 He raised a glass of the smokey spirit and toasted—to me and “to another day of dodging bullets.” Not long after starting, I caught up with a reporter friend. We sat outside drinking cocktails not far from the White House, enjoying unseasonably warm April weather. I con</w:t>
      </w:r>
      <w:r w:rsidRPr="128DA861">
        <w:rPr>
          <w:rFonts w:eastAsia="Calibri" w:hint="eastAsia"/>
          <w:sz w:val="12"/>
          <w:szCs w:val="12"/>
        </w:rPr>
        <w:t>􀐙</w:t>
      </w:r>
      <w:proofErr w:type="spellStart"/>
      <w:r w:rsidRPr="128DA861">
        <w:rPr>
          <w:rFonts w:eastAsia="Calibri"/>
          <w:sz w:val="12"/>
          <w:szCs w:val="12"/>
        </w:rPr>
        <w:t>dently</w:t>
      </w:r>
      <w:proofErr w:type="spellEnd"/>
      <w:r w:rsidRPr="128DA861">
        <w:rPr>
          <w:rFonts w:eastAsia="Calibri"/>
          <w:sz w:val="12"/>
          <w:szCs w:val="12"/>
        </w:rPr>
        <w:t xml:space="preserve"> told her there was an “Axis of Adults” emerging inside the Trump administration— comprised of Kelly, Mattis, Tillerson, and others—who were keeping it on track. She pushed back gently. “They know what they’re up against?” she asked. “They realize this is a tumultuous White House,” I explained, “and they are serving as a leveling in</w:t>
      </w:r>
      <w:r w:rsidRPr="128DA861">
        <w:rPr>
          <w:rFonts w:eastAsia="Calibri" w:hint="eastAsia"/>
          <w:sz w:val="12"/>
          <w:szCs w:val="12"/>
        </w:rPr>
        <w:t>􀐜</w:t>
      </w:r>
      <w:proofErr w:type="spellStart"/>
      <w:r w:rsidRPr="128DA861">
        <w:rPr>
          <w:rFonts w:eastAsia="Calibri"/>
          <w:sz w:val="12"/>
          <w:szCs w:val="12"/>
        </w:rPr>
        <w:t>uence</w:t>
      </w:r>
      <w:proofErr w:type="spellEnd"/>
      <w:r w:rsidRPr="128DA861">
        <w:rPr>
          <w:rFonts w:eastAsia="Calibri"/>
          <w:sz w:val="12"/>
          <w:szCs w:val="12"/>
        </w:rPr>
        <w:t xml:space="preserve"> over fractious personalities… protecting the country from enemies both foreign and domestic.” The reporter ran a story in the Daily Beast</w:t>
      </w:r>
      <w:proofErr w:type="gramStart"/>
      <w:r w:rsidRPr="128DA861">
        <w:rPr>
          <w:rFonts w:eastAsia="Calibri"/>
          <w:sz w:val="12"/>
          <w:szCs w:val="12"/>
        </w:rPr>
        <w:t>—“</w:t>
      </w:r>
      <w:proofErr w:type="gramEnd"/>
      <w:r w:rsidRPr="128DA861">
        <w:rPr>
          <w:rFonts w:eastAsia="Calibri"/>
          <w:sz w:val="12"/>
          <w:szCs w:val="12"/>
        </w:rPr>
        <w:t xml:space="preserve">New Power Center in </w:t>
      </w:r>
      <w:proofErr w:type="spellStart"/>
      <w:r w:rsidRPr="128DA861">
        <w:rPr>
          <w:rFonts w:eastAsia="Calibri"/>
          <w:sz w:val="12"/>
          <w:szCs w:val="12"/>
        </w:rPr>
        <w:t>Trumpland</w:t>
      </w:r>
      <w:proofErr w:type="spellEnd"/>
      <w:r w:rsidRPr="128DA861">
        <w:rPr>
          <w:rFonts w:eastAsia="Calibri"/>
          <w:sz w:val="12"/>
          <w:szCs w:val="12"/>
        </w:rPr>
        <w:t xml:space="preserve">: The Axis of </w:t>
      </w:r>
      <w:proofErr w:type="gramStart"/>
      <w:r w:rsidRPr="128DA861">
        <w:rPr>
          <w:rFonts w:eastAsia="Calibri"/>
          <w:sz w:val="12"/>
          <w:szCs w:val="12"/>
        </w:rPr>
        <w:t>Adults”—</w:t>
      </w:r>
      <w:proofErr w:type="gramEnd"/>
      <w:r w:rsidRPr="128DA861">
        <w:rPr>
          <w:rFonts w:eastAsia="Calibri"/>
          <w:sz w:val="12"/>
          <w:szCs w:val="12"/>
        </w:rPr>
        <w:t xml:space="preserve">and asked to use the quote. I agreed, hoping others would take comfort in knowing it wasn’t all chaos in </w:t>
      </w:r>
      <w:proofErr w:type="spellStart"/>
      <w:r w:rsidRPr="128DA861">
        <w:rPr>
          <w:rFonts w:eastAsia="Calibri"/>
          <w:sz w:val="12"/>
          <w:szCs w:val="12"/>
        </w:rPr>
        <w:t>Trumpland</w:t>
      </w:r>
      <w:proofErr w:type="spellEnd"/>
      <w:r w:rsidRPr="128DA861">
        <w:rPr>
          <w:rFonts w:eastAsia="Calibri"/>
          <w:sz w:val="12"/>
          <w:szCs w:val="12"/>
        </w:rPr>
        <w:t xml:space="preserve">.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128DA861">
        <w:rPr>
          <w:rFonts w:eastAsia="Calibri" w:hint="eastAsia"/>
          <w:sz w:val="12"/>
          <w:szCs w:val="12"/>
        </w:rPr>
        <w:t>􀐙</w:t>
      </w:r>
      <w:proofErr w:type="spellStart"/>
      <w:r w:rsidRPr="128DA861">
        <w:rPr>
          <w:rFonts w:eastAsia="Calibri"/>
          <w:sz w:val="12"/>
          <w:szCs w:val="12"/>
        </w:rPr>
        <w:t>ction</w:t>
      </w:r>
      <w:proofErr w:type="spellEnd"/>
      <w:r w:rsidRPr="128DA861">
        <w:rPr>
          <w:rFonts w:eastAsia="Calibri"/>
          <w:sz w:val="12"/>
          <w:szCs w:val="12"/>
        </w:rPr>
        <w:t>. 64 “Watch your backs.” The helicopter banked left—hard—pushing me against the window. I gripped the armrests. We were low, so low that the downdraft spun up an arti</w:t>
      </w:r>
      <w:r w:rsidRPr="128DA861">
        <w:rPr>
          <w:rFonts w:eastAsia="Calibri" w:hint="eastAsia"/>
          <w:sz w:val="12"/>
          <w:szCs w:val="12"/>
        </w:rPr>
        <w:t>􀐙</w:t>
      </w:r>
      <w:proofErr w:type="spellStart"/>
      <w:r w:rsidRPr="128DA861">
        <w:rPr>
          <w:rFonts w:eastAsia="Calibri"/>
          <w:sz w:val="12"/>
          <w:szCs w:val="12"/>
        </w:rPr>
        <w:t>cial</w:t>
      </w:r>
      <w:proofErr w:type="spellEnd"/>
      <w:r w:rsidRPr="128DA861">
        <w:rPr>
          <w:rFonts w:eastAsia="Calibri"/>
          <w:sz w:val="12"/>
          <w:szCs w:val="12"/>
        </w:rPr>
        <w:t xml:space="preserve"> sandstorm in the Jordanian desert while we buzzed the ground. Another sharp turn, right. The seat belt revolted against my chest and waist, as inertia tried to yank my body out of the seat. Distress </w:t>
      </w:r>
      <w:r w:rsidRPr="128DA861">
        <w:rPr>
          <w:rFonts w:eastAsia="Calibri" w:hint="eastAsia"/>
          <w:sz w:val="12"/>
          <w:szCs w:val="12"/>
        </w:rPr>
        <w:t>􀐜</w:t>
      </w:r>
      <w:proofErr w:type="spellStart"/>
      <w:r w:rsidRPr="128DA861">
        <w:rPr>
          <w:rFonts w:eastAsia="Calibri"/>
          <w:sz w:val="12"/>
          <w:szCs w:val="12"/>
        </w:rPr>
        <w:t>ares</w:t>
      </w:r>
      <w:proofErr w:type="spellEnd"/>
      <w:r w:rsidRPr="128DA861">
        <w:rPr>
          <w:rFonts w:eastAsia="Calibri"/>
          <w:sz w:val="12"/>
          <w:szCs w:val="12"/>
        </w:rPr>
        <w:t xml:space="preserve"> erupted from the side of the aircraft. I could see the dazzling red </w:t>
      </w:r>
      <w:r w:rsidRPr="128DA861">
        <w:rPr>
          <w:rFonts w:eastAsia="Calibri" w:hint="eastAsia"/>
          <w:sz w:val="12"/>
          <w:szCs w:val="12"/>
        </w:rPr>
        <w:t>􀐙</w:t>
      </w:r>
      <w:proofErr w:type="spellStart"/>
      <w:r w:rsidRPr="128DA861">
        <w:rPr>
          <w:rFonts w:eastAsia="Calibri"/>
          <w:sz w:val="12"/>
          <w:szCs w:val="12"/>
        </w:rPr>
        <w:t>reballs</w:t>
      </w:r>
      <w:proofErr w:type="spellEnd"/>
      <w:r w:rsidRPr="128DA861">
        <w:rPr>
          <w:rFonts w:eastAsia="Calibri"/>
          <w:sz w:val="12"/>
          <w:szCs w:val="12"/>
        </w:rPr>
        <w:t xml:space="preserve"> out the window as they raced away from the </w:t>
      </w:r>
      <w:proofErr w:type="spellStart"/>
      <w:proofErr w:type="gramStart"/>
      <w:r w:rsidRPr="128DA861">
        <w:rPr>
          <w:rFonts w:eastAsia="Calibri"/>
          <w:sz w:val="12"/>
          <w:szCs w:val="12"/>
        </w:rPr>
        <w:t>helo</w:t>
      </w:r>
      <w:proofErr w:type="spellEnd"/>
      <w:proofErr w:type="gramEnd"/>
      <w:r w:rsidRPr="128DA861">
        <w:rPr>
          <w:rFonts w:eastAsia="Calibri"/>
          <w:sz w:val="12"/>
          <w:szCs w:val="12"/>
        </w:rPr>
        <w:t xml:space="preserve">, leaving behind thin smoke trails. What had begun as a sightseeing trip was now one of the most turbulent </w:t>
      </w:r>
      <w:r w:rsidRPr="128DA861">
        <w:rPr>
          <w:rFonts w:eastAsia="Calibri" w:hint="eastAsia"/>
          <w:sz w:val="12"/>
          <w:szCs w:val="12"/>
        </w:rPr>
        <w:t>􀐜</w:t>
      </w:r>
      <w:proofErr w:type="spellStart"/>
      <w:r w:rsidRPr="128DA861">
        <w:rPr>
          <w:rFonts w:eastAsia="Calibri"/>
          <w:sz w:val="12"/>
          <w:szCs w:val="12"/>
        </w:rPr>
        <w:t>ights</w:t>
      </w:r>
      <w:proofErr w:type="spellEnd"/>
      <w:r w:rsidRPr="128DA861">
        <w:rPr>
          <w:rFonts w:eastAsia="Calibri"/>
          <w:sz w:val="12"/>
          <w:szCs w:val="12"/>
        </w:rPr>
        <w:t xml:space="preserve"> of my life, and I’d volunteered for it. “</w:t>
      </w:r>
      <w:proofErr w:type="spellStart"/>
      <w:r w:rsidRPr="128DA861">
        <w:rPr>
          <w:rFonts w:eastAsia="Calibri"/>
          <w:sz w:val="12"/>
          <w:szCs w:val="12"/>
        </w:rPr>
        <w:t>Wooohooo</w:t>
      </w:r>
      <w:proofErr w:type="spellEnd"/>
      <w:r w:rsidRPr="128DA861">
        <w:rPr>
          <w:rFonts w:eastAsia="Calibri"/>
          <w:sz w:val="12"/>
          <w:szCs w:val="12"/>
        </w:rPr>
        <w:t>!” one of the copilots cheered in my headset after setting o</w:t>
      </w:r>
      <w:r w:rsidRPr="128DA861">
        <w:rPr>
          <w:rFonts w:eastAsia="Calibri" w:hint="eastAsia"/>
          <w:sz w:val="12"/>
          <w:szCs w:val="12"/>
        </w:rPr>
        <w:t>􀐐</w:t>
      </w:r>
      <w:r w:rsidRPr="128DA861">
        <w:rPr>
          <w:rFonts w:eastAsia="Calibri"/>
          <w:sz w:val="12"/>
          <w:szCs w:val="12"/>
        </w:rPr>
        <w:t xml:space="preserve"> another </w:t>
      </w:r>
      <w:r w:rsidRPr="128DA861">
        <w:rPr>
          <w:rFonts w:eastAsia="Calibri" w:hint="eastAsia"/>
          <w:sz w:val="12"/>
          <w:szCs w:val="12"/>
        </w:rPr>
        <w:t>􀐜</w:t>
      </w:r>
      <w:r w:rsidRPr="128DA861">
        <w:rPr>
          <w:rFonts w:eastAsia="Calibri"/>
          <w:sz w:val="12"/>
          <w:szCs w:val="1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w:t>
      </w:r>
      <w:proofErr w:type="spellStart"/>
      <w:r w:rsidRPr="128DA861">
        <w:rPr>
          <w:rFonts w:eastAsia="Calibri"/>
          <w:sz w:val="12"/>
          <w:szCs w:val="12"/>
        </w:rPr>
        <w:t>helos</w:t>
      </w:r>
      <w:proofErr w:type="spellEnd"/>
      <w:r w:rsidRPr="128DA861">
        <w:rPr>
          <w:rFonts w:eastAsia="Calibri"/>
          <w:sz w:val="12"/>
          <w:szCs w:val="12"/>
        </w:rPr>
        <w:t xml:space="preserve">. The king </w:t>
      </w:r>
      <w:r w:rsidRPr="128DA861">
        <w:rPr>
          <w:rFonts w:eastAsia="Calibri" w:hint="eastAsia"/>
          <w:sz w:val="12"/>
          <w:szCs w:val="12"/>
        </w:rPr>
        <w:t>􀐜</w:t>
      </w:r>
      <w:proofErr w:type="spellStart"/>
      <w:r w:rsidRPr="128DA861">
        <w:rPr>
          <w:rFonts w:eastAsia="Calibri"/>
          <w:sz w:val="12"/>
          <w:szCs w:val="12"/>
        </w:rPr>
        <w:t>ashed</w:t>
      </w:r>
      <w:proofErr w:type="spellEnd"/>
      <w:r w:rsidRPr="128DA861">
        <w:rPr>
          <w:rFonts w:eastAsia="Calibri"/>
          <w:sz w:val="12"/>
          <w:szCs w:val="12"/>
        </w:rPr>
        <w:t xml:space="preserve"> a mischievous grin. Thirty minutes later, two limousines pulled up outside the palace to take us to a helipad. </w:t>
      </w:r>
      <w:proofErr w:type="spellStart"/>
      <w:r w:rsidRPr="128DA861">
        <w:rPr>
          <w:rFonts w:eastAsia="Calibri"/>
          <w:sz w:val="12"/>
          <w:szCs w:val="12"/>
        </w:rPr>
        <w:t>Kirstjen</w:t>
      </w:r>
      <w:proofErr w:type="spellEnd"/>
      <w:r w:rsidRPr="128DA861">
        <w:rPr>
          <w:rFonts w:eastAsia="Calibri"/>
          <w:sz w:val="12"/>
          <w:szCs w:val="12"/>
        </w:rPr>
        <w:t xml:space="preserve"> shot </w:t>
      </w:r>
      <w:proofErr w:type="gramStart"/>
      <w:r w:rsidRPr="128DA861">
        <w:rPr>
          <w:rFonts w:eastAsia="Calibri"/>
          <w:sz w:val="12"/>
          <w:szCs w:val="12"/>
        </w:rPr>
        <w:t>me</w:t>
      </w:r>
      <w:proofErr w:type="gramEnd"/>
      <w:r w:rsidRPr="128DA861">
        <w:rPr>
          <w:rFonts w:eastAsia="Calibri"/>
          <w:sz w:val="12"/>
          <w:szCs w:val="12"/>
        </w:rPr>
        <w:t xml:space="preserve"> a sternly disapproving look, Kelly gave me a </w:t>
      </w:r>
      <w:proofErr w:type="gramStart"/>
      <w:r w:rsidRPr="128DA861">
        <w:rPr>
          <w:rFonts w:eastAsia="Calibri"/>
          <w:sz w:val="12"/>
          <w:szCs w:val="12"/>
        </w:rPr>
        <w:t>thumbs</w:t>
      </w:r>
      <w:proofErr w:type="gramEnd"/>
      <w:r w:rsidRPr="128DA861">
        <w:rPr>
          <w:rFonts w:eastAsia="Calibri"/>
          <w:sz w:val="12"/>
          <w:szCs w:val="12"/>
        </w:rPr>
        <w:t xml:space="preserve">-up, </w:t>
      </w:r>
      <w:proofErr w:type="gramStart"/>
      <w:r w:rsidRPr="128DA861">
        <w:rPr>
          <w:rFonts w:eastAsia="Calibri"/>
          <w:sz w:val="12"/>
          <w:szCs w:val="12"/>
        </w:rPr>
        <w:t>and o</w:t>
      </w:r>
      <w:r w:rsidRPr="128DA861">
        <w:rPr>
          <w:rFonts w:eastAsia="Calibri" w:hint="eastAsia"/>
          <w:sz w:val="12"/>
          <w:szCs w:val="12"/>
        </w:rPr>
        <w:t>􀐐</w:t>
      </w:r>
      <w:proofErr w:type="gramEnd"/>
      <w:r w:rsidRPr="128DA861">
        <w:rPr>
          <w:rFonts w:eastAsia="Calibri"/>
          <w:sz w:val="12"/>
          <w:szCs w:val="1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w:t>
      </w:r>
      <w:proofErr w:type="gramStart"/>
      <w:r w:rsidRPr="128DA861">
        <w:rPr>
          <w:rFonts w:eastAsia="Calibri"/>
          <w:sz w:val="12"/>
          <w:szCs w:val="12"/>
        </w:rPr>
        <w:t>a feed</w:t>
      </w:r>
      <w:proofErr w:type="gramEnd"/>
      <w:r w:rsidRPr="128DA861">
        <w:rPr>
          <w:rFonts w:eastAsia="Calibri"/>
          <w:sz w:val="12"/>
          <w:szCs w:val="12"/>
        </w:rPr>
        <w:t xml:space="preserve"> from somewhere abroad. Behind some of those cameras, I guessed, were warheads. “Guys like you and I get asked, ‘What keeps you up at night?</w:t>
      </w:r>
      <w:proofErr w:type="gramStart"/>
      <w:r w:rsidRPr="128DA861">
        <w:rPr>
          <w:rFonts w:eastAsia="Calibri"/>
          <w:sz w:val="12"/>
          <w:szCs w:val="12"/>
        </w:rPr>
        <w:t>’ ”</w:t>
      </w:r>
      <w:proofErr w:type="gramEnd"/>
      <w:r w:rsidRPr="128DA861">
        <w:rPr>
          <w:rFonts w:eastAsia="Calibri"/>
          <w:sz w:val="12"/>
          <w:szCs w:val="12"/>
        </w:rPr>
        <w:t xml:space="preserve">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w:t>
      </w:r>
      <w:proofErr w:type="spellStart"/>
      <w:r w:rsidRPr="128DA861">
        <w:rPr>
          <w:rFonts w:eastAsia="Calibri"/>
          <w:sz w:val="12"/>
          <w:szCs w:val="12"/>
        </w:rPr>
        <w:t>vehicleramming</w:t>
      </w:r>
      <w:proofErr w:type="spellEnd"/>
      <w:r w:rsidRPr="128DA861">
        <w:rPr>
          <w:rFonts w:eastAsia="Calibri"/>
          <w:sz w:val="12"/>
          <w:szCs w:val="12"/>
        </w:rPr>
        <w:t xml:space="preserve"> attacks. The full magnitude of the danger covered me like an oversized gravity blanket. The military was playing o</w:t>
      </w:r>
      <w:r w:rsidRPr="128DA861">
        <w:rPr>
          <w:rFonts w:eastAsia="Calibri" w:hint="eastAsia"/>
          <w:sz w:val="12"/>
          <w:szCs w:val="12"/>
        </w:rPr>
        <w:t>􀐐</w:t>
      </w:r>
      <w:proofErr w:type="spellStart"/>
      <w:r w:rsidRPr="128DA861">
        <w:rPr>
          <w:rFonts w:eastAsia="Calibri"/>
          <w:sz w:val="12"/>
          <w:szCs w:val="12"/>
        </w:rPr>
        <w:t>ense</w:t>
      </w:r>
      <w:proofErr w:type="spellEnd"/>
      <w:r w:rsidRPr="128DA861">
        <w:rPr>
          <w:rFonts w:eastAsia="Calibri"/>
          <w:sz w:val="12"/>
          <w:szCs w:val="12"/>
        </w:rPr>
        <w:t xml:space="preserve">. DHS was expected to play defense. I remember calling the acting TSA administrator afterward to say, I get it now. In the months that followed, I convened DHS leaders to wrestle with one </w:t>
      </w:r>
      <w:proofErr w:type="gramStart"/>
      <w:r w:rsidRPr="128DA861">
        <w:rPr>
          <w:rFonts w:eastAsia="Calibri"/>
          <w:sz w:val="12"/>
          <w:szCs w:val="12"/>
        </w:rPr>
        <w:t>particular plot</w:t>
      </w:r>
      <w:proofErr w:type="gramEnd"/>
      <w:r w:rsidRPr="128DA861">
        <w:rPr>
          <w:rFonts w:eastAsia="Calibri"/>
          <w:sz w:val="12"/>
          <w:szCs w:val="12"/>
        </w:rPr>
        <w:t xml:space="preserve">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128DA861">
        <w:rPr>
          <w:rFonts w:eastAsia="Calibri" w:hint="eastAsia"/>
          <w:sz w:val="12"/>
          <w:szCs w:val="12"/>
        </w:rPr>
        <w:t>􀐓</w:t>
      </w:r>
      <w:proofErr w:type="spellStart"/>
      <w:r w:rsidRPr="128DA861">
        <w:rPr>
          <w:rFonts w:eastAsia="Calibri"/>
          <w:sz w:val="12"/>
          <w:szCs w:val="12"/>
        </w:rPr>
        <w:t>ce</w:t>
      </w:r>
      <w:proofErr w:type="spellEnd"/>
      <w:r w:rsidRPr="128DA861">
        <w:rPr>
          <w:rFonts w:eastAsia="Calibri"/>
          <w:sz w:val="12"/>
          <w:szCs w:val="12"/>
        </w:rPr>
        <w:t xml:space="preserv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w:t>
      </w:r>
      <w:proofErr w:type="gramStart"/>
      <w:r w:rsidRPr="128DA861">
        <w:rPr>
          <w:rFonts w:eastAsia="Calibri"/>
          <w:sz w:val="12"/>
          <w:szCs w:val="12"/>
        </w:rPr>
        <w:t>a gossip</w:t>
      </w:r>
      <w:proofErr w:type="gramEnd"/>
      <w:r w:rsidRPr="128DA861">
        <w:rPr>
          <w:rFonts w:eastAsia="Calibri"/>
          <w:sz w:val="12"/>
          <w:szCs w:val="12"/>
        </w:rPr>
        <w:t xml:space="preserve"> made us nervous to talk about </w:t>
      </w:r>
      <w:proofErr w:type="spellStart"/>
      <w:r w:rsidRPr="128DA861">
        <w:rPr>
          <w:rFonts w:eastAsia="Calibri"/>
          <w:sz w:val="12"/>
          <w:szCs w:val="12"/>
        </w:rPr>
        <w:t>classi</w:t>
      </w:r>
      <w:proofErr w:type="spellEnd"/>
      <w:r w:rsidRPr="128DA861">
        <w:rPr>
          <w:rFonts w:eastAsia="Calibri" w:hint="eastAsia"/>
          <w:sz w:val="12"/>
          <w:szCs w:val="12"/>
        </w:rPr>
        <w:t>􀐙</w:t>
      </w:r>
      <w:r w:rsidRPr="128DA861">
        <w:rPr>
          <w:rFonts w:eastAsia="Calibri"/>
          <w:sz w:val="12"/>
          <w:szCs w:val="12"/>
        </w:rPr>
        <w:t xml:space="preserve">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w:t>
      </w:r>
      <w:proofErr w:type="gramStart"/>
      <w:r w:rsidRPr="128DA861">
        <w:rPr>
          <w:rFonts w:eastAsia="Calibri"/>
          <w:sz w:val="12"/>
          <w:szCs w:val="12"/>
        </w:rPr>
        <w:t>hours and hours</w:t>
      </w:r>
      <w:proofErr w:type="gramEnd"/>
      <w:r w:rsidRPr="128DA861">
        <w:rPr>
          <w:rFonts w:eastAsia="Calibri"/>
          <w:sz w:val="12"/>
          <w:szCs w:val="12"/>
        </w:rPr>
        <w:t xml:space="preserve"> inside the Situation Room with Trump aides, debating what to do. DHS wanted to take swift action to elevate global aviation security across the board to prevent an attack, while White House </w:t>
      </w:r>
      <w:proofErr w:type="spellStart"/>
      <w:r w:rsidRPr="128DA861">
        <w:rPr>
          <w:rFonts w:eastAsia="Calibri"/>
          <w:sz w:val="12"/>
          <w:szCs w:val="12"/>
        </w:rPr>
        <w:t>sta</w:t>
      </w:r>
      <w:proofErr w:type="spellEnd"/>
      <w:r w:rsidRPr="128DA861">
        <w:rPr>
          <w:rFonts w:eastAsia="Calibri" w:hint="eastAsia"/>
          <w:sz w:val="12"/>
          <w:szCs w:val="12"/>
        </w:rPr>
        <w:t>􀐐</w:t>
      </w:r>
      <w:proofErr w:type="spellStart"/>
      <w:r w:rsidRPr="128DA861">
        <w:rPr>
          <w:rFonts w:eastAsia="Calibri"/>
          <w:sz w:val="12"/>
          <w:szCs w:val="12"/>
        </w:rPr>
        <w:t>ers</w:t>
      </w:r>
      <w:proofErr w:type="spellEnd"/>
      <w:r w:rsidRPr="128DA861">
        <w:rPr>
          <w:rFonts w:eastAsia="Calibri"/>
          <w:sz w:val="12"/>
          <w:szCs w:val="12"/>
        </w:rPr>
        <w:t xml:space="preserve"> were worried about upsetting the airline industry. In Kelly’s words, it was “time to stop admiring the problem” and do something—fast. The secretary and I </w:t>
      </w:r>
      <w:r w:rsidRPr="128DA861">
        <w:rPr>
          <w:rFonts w:eastAsia="Calibri" w:hint="eastAsia"/>
          <w:sz w:val="12"/>
          <w:szCs w:val="12"/>
        </w:rPr>
        <w:t>􀐜</w:t>
      </w:r>
      <w:proofErr w:type="spellStart"/>
      <w:r w:rsidRPr="128DA861">
        <w:rPr>
          <w:rFonts w:eastAsia="Calibri"/>
          <w:sz w:val="12"/>
          <w:szCs w:val="12"/>
        </w:rPr>
        <w:t>ew</w:t>
      </w:r>
      <w:proofErr w:type="spellEnd"/>
      <w:r w:rsidRPr="128DA861">
        <w:rPr>
          <w:rFonts w:eastAsia="Calibri"/>
          <w:sz w:val="12"/>
          <w:szCs w:val="12"/>
        </w:rPr>
        <w:t xml:space="preserve">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“Are you ready to head back?” he asked. For the past twenty minutes, my answer had been yes, but the Jordanians were obviously proud to show o</w:t>
      </w:r>
      <w:r w:rsidRPr="128DA861">
        <w:rPr>
          <w:rFonts w:eastAsia="Calibri" w:hint="eastAsia"/>
          <w:sz w:val="12"/>
          <w:szCs w:val="12"/>
        </w:rPr>
        <w:t>􀐐</w:t>
      </w:r>
      <w:r w:rsidRPr="128DA861">
        <w:rPr>
          <w:rFonts w:eastAsia="Calibri"/>
          <w:sz w:val="12"/>
          <w:szCs w:val="12"/>
        </w:rPr>
        <w:t xml:space="preserve"> the aircraft. Back on the ground, the king gave me a high </w:t>
      </w:r>
      <w:r w:rsidRPr="128DA861">
        <w:rPr>
          <w:rFonts w:eastAsia="Calibri" w:hint="eastAsia"/>
          <w:sz w:val="12"/>
          <w:szCs w:val="12"/>
        </w:rPr>
        <w:t>􀐙</w:t>
      </w:r>
      <w:proofErr w:type="spellStart"/>
      <w:r w:rsidRPr="128DA861">
        <w:rPr>
          <w:rFonts w:eastAsia="Calibri"/>
          <w:sz w:val="12"/>
          <w:szCs w:val="12"/>
        </w:rPr>
        <w:t>ve</w:t>
      </w:r>
      <w:proofErr w:type="spellEnd"/>
      <w:r w:rsidRPr="128DA861">
        <w:rPr>
          <w:rFonts w:eastAsia="Calibri"/>
          <w:sz w:val="12"/>
          <w:szCs w:val="12"/>
        </w:rPr>
        <w:t>, smiling behind aviator sunglasses. “Thank you, Your Majesty,” I o</w:t>
      </w:r>
      <w:r w:rsidRPr="128DA861">
        <w:rPr>
          <w:rFonts w:eastAsia="Calibri" w:hint="eastAsia"/>
          <w:sz w:val="12"/>
          <w:szCs w:val="12"/>
        </w:rPr>
        <w:t>􀐐</w:t>
      </w:r>
      <w:proofErr w:type="spellStart"/>
      <w:r w:rsidRPr="128DA861">
        <w:rPr>
          <w:rFonts w:eastAsia="Calibri"/>
          <w:sz w:val="12"/>
          <w:szCs w:val="12"/>
        </w:rPr>
        <w:t>ered</w:t>
      </w:r>
      <w:proofErr w:type="spellEnd"/>
      <w:r w:rsidRPr="128DA861">
        <w:rPr>
          <w:rFonts w:eastAsia="Calibri"/>
          <w:sz w:val="12"/>
          <w:szCs w:val="12"/>
        </w:rPr>
        <w:t xml:space="preserve">. 67 “No,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w:t>
      </w:r>
      <w:proofErr w:type="spellStart"/>
      <w:r w:rsidRPr="128DA861">
        <w:rPr>
          <w:rFonts w:eastAsia="Calibri"/>
          <w:sz w:val="12"/>
          <w:szCs w:val="12"/>
        </w:rPr>
        <w:t>modi</w:t>
      </w:r>
      <w:proofErr w:type="spellEnd"/>
      <w:r w:rsidRPr="128DA861">
        <w:rPr>
          <w:rFonts w:eastAsia="Calibri" w:hint="eastAsia"/>
          <w:sz w:val="12"/>
          <w:szCs w:val="12"/>
        </w:rPr>
        <w:t>􀐙</w:t>
      </w:r>
      <w:r w:rsidRPr="128DA861">
        <w:rPr>
          <w:rFonts w:eastAsia="Calibri"/>
          <w:sz w:val="12"/>
          <w:szCs w:val="1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128DA861">
        <w:rPr>
          <w:rFonts w:eastAsia="Calibri" w:hint="eastAsia"/>
          <w:sz w:val="12"/>
          <w:szCs w:val="12"/>
        </w:rPr>
        <w:t>􀐜</w:t>
      </w:r>
      <w:proofErr w:type="spellStart"/>
      <w:r w:rsidRPr="128DA861">
        <w:rPr>
          <w:rFonts w:eastAsia="Calibri"/>
          <w:sz w:val="12"/>
          <w:szCs w:val="12"/>
        </w:rPr>
        <w:t>ight</w:t>
      </w:r>
      <w:proofErr w:type="spellEnd"/>
      <w:r w:rsidRPr="128DA861">
        <w:rPr>
          <w:rFonts w:eastAsia="Calibri"/>
          <w:sz w:val="12"/>
          <w:szCs w:val="12"/>
        </w:rPr>
        <w:t xml:space="preserve">. I walked Tom through a proposal for how to deal with the threat, based in part on conversations with Middle Eastern allies. I referred to it as the Global Aviation Security Plan, or “GASP.” The melodramatic acronym was </w:t>
      </w:r>
      <w:r w:rsidRPr="128DA861">
        <w:rPr>
          <w:rFonts w:eastAsia="Calibri" w:hint="eastAsia"/>
          <w:sz w:val="12"/>
          <w:szCs w:val="12"/>
        </w:rPr>
        <w:t>􀐙</w:t>
      </w:r>
      <w:proofErr w:type="spellStart"/>
      <w:r w:rsidRPr="128DA861">
        <w:rPr>
          <w:rFonts w:eastAsia="Calibri"/>
          <w:sz w:val="12"/>
          <w:szCs w:val="12"/>
        </w:rPr>
        <w:t>tting</w:t>
      </w:r>
      <w:proofErr w:type="spellEnd"/>
      <w:r w:rsidRPr="128DA861">
        <w:rPr>
          <w:rFonts w:eastAsia="Calibri"/>
          <w:sz w:val="12"/>
          <w:szCs w:val="12"/>
        </w:rPr>
        <w:t xml:space="preserve"> because it would be the biggest increase in airport security in years. Airlines and passengers wouldn’t love it, but it would make it far more di</w:t>
      </w:r>
      <w:r w:rsidRPr="128DA861">
        <w:rPr>
          <w:rFonts w:eastAsia="Calibri" w:hint="eastAsia"/>
          <w:sz w:val="12"/>
          <w:szCs w:val="12"/>
        </w:rPr>
        <w:t>􀐓</w:t>
      </w:r>
      <w:r w:rsidRPr="128DA861">
        <w:rPr>
          <w:rFonts w:eastAsia="Calibri"/>
          <w:sz w:val="12"/>
          <w:szCs w:val="12"/>
        </w:rPr>
        <w:t xml:space="preserve">cult for terrorists to advance their attack plots. Would the president stand behind it? 68 Tom was typically circumspect in his commentary about Trump. He rarely criticized the president. But at thirty thousand feet, with everyone around us </w:t>
      </w:r>
      <w:proofErr w:type="gramStart"/>
      <w:r w:rsidRPr="128DA861">
        <w:rPr>
          <w:rFonts w:eastAsia="Calibri"/>
          <w:sz w:val="12"/>
          <w:szCs w:val="12"/>
        </w:rPr>
        <w:t>passed</w:t>
      </w:r>
      <w:proofErr w:type="gramEnd"/>
      <w:r w:rsidRPr="128DA861">
        <w:rPr>
          <w:rFonts w:eastAsia="Calibri"/>
          <w:sz w:val="12"/>
          <w:szCs w:val="12"/>
        </w:rPr>
        <w:t xml:space="preserve"> out, Tom was candid. “Miles,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128DA861">
        <w:rPr>
          <w:rFonts w:eastAsia="Calibri" w:hint="eastAsia"/>
          <w:sz w:val="12"/>
          <w:szCs w:val="12"/>
        </w:rPr>
        <w:t>􀐐</w:t>
      </w:r>
      <w:r w:rsidRPr="128DA861">
        <w:rPr>
          <w:rFonts w:eastAsia="Calibri"/>
          <w:sz w:val="12"/>
          <w:szCs w:val="12"/>
        </w:rPr>
        <w:t xml:space="preserve">. I accepted the order. Rather than </w:t>
      </w:r>
      <w:proofErr w:type="gramStart"/>
      <w:r w:rsidRPr="128DA861">
        <w:rPr>
          <w:rFonts w:eastAsia="Calibri"/>
          <w:sz w:val="12"/>
          <w:szCs w:val="12"/>
        </w:rPr>
        <w:t>nap</w:t>
      </w:r>
      <w:proofErr w:type="gramEnd"/>
      <w:r w:rsidRPr="128DA861">
        <w:rPr>
          <w:rFonts w:eastAsia="Calibri"/>
          <w:sz w:val="12"/>
          <w:szCs w:val="12"/>
        </w:rPr>
        <w:t xml:space="preserve">, I spent the afternoon of May 9 with Anabel, taking advantage of a rare chance to decompress. We went to a lunch spot on Capitol Hill. On top of my slow-burn exhaustion, a glass of wine felt like </w:t>
      </w:r>
      <w:proofErr w:type="gramStart"/>
      <w:r w:rsidRPr="128DA861">
        <w:rPr>
          <w:rFonts w:eastAsia="Calibri"/>
          <w:sz w:val="12"/>
          <w:szCs w:val="12"/>
        </w:rPr>
        <w:t>three</w:t>
      </w:r>
      <w:proofErr w:type="gramEnd"/>
      <w:r w:rsidRPr="128DA861">
        <w:rPr>
          <w:rFonts w:eastAsia="Calibri"/>
          <w:sz w:val="12"/>
          <w:szCs w:val="12"/>
        </w:rPr>
        <w:t xml:space="preserve">. My work phone vibrated on the table. It was the secretary. “Yes, sir,” I answered. Kelly had bad news. The president had just </w:t>
      </w:r>
      <w:r w:rsidRPr="128DA861">
        <w:rPr>
          <w:rFonts w:eastAsia="Calibri" w:hint="eastAsia"/>
          <w:sz w:val="12"/>
          <w:szCs w:val="12"/>
        </w:rPr>
        <w:t>􀐙</w:t>
      </w:r>
      <w:r w:rsidRPr="128DA861">
        <w:rPr>
          <w:rFonts w:eastAsia="Calibri"/>
          <w:sz w:val="12"/>
          <w:szCs w:val="1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128DA861">
        <w:rPr>
          <w:rFonts w:eastAsia="Calibri" w:hint="eastAsia"/>
          <w:sz w:val="12"/>
          <w:szCs w:val="12"/>
        </w:rPr>
        <w:t>􀐙</w:t>
      </w:r>
      <w:proofErr w:type="spellStart"/>
      <w:r w:rsidRPr="128DA861">
        <w:rPr>
          <w:rFonts w:eastAsia="Calibri"/>
          <w:sz w:val="12"/>
          <w:szCs w:val="12"/>
        </w:rPr>
        <w:t>nally</w:t>
      </w:r>
      <w:proofErr w:type="spellEnd"/>
      <w:r w:rsidRPr="128DA861">
        <w:rPr>
          <w:rFonts w:eastAsia="Calibri"/>
          <w:sz w:val="12"/>
          <w:szCs w:val="12"/>
        </w:rPr>
        <w:t xml:space="preserve"> entered the room, his face bore quiet anger and resolve. John Kelly made his views clear. He thought the president’s </w:t>
      </w:r>
      <w:r w:rsidRPr="128DA861">
        <w:rPr>
          <w:rFonts w:eastAsia="Calibri" w:hint="eastAsia"/>
          <w:sz w:val="12"/>
          <w:szCs w:val="12"/>
        </w:rPr>
        <w:t>􀐙</w:t>
      </w:r>
      <w:r w:rsidRPr="128DA861">
        <w:rPr>
          <w:rFonts w:eastAsia="Calibri"/>
          <w:sz w:val="12"/>
          <w:szCs w:val="12"/>
        </w:rPr>
        <w:t xml:space="preserve">ring of Comey was </w:t>
      </w:r>
      <w:proofErr w:type="spellStart"/>
      <w:r w:rsidRPr="128DA861">
        <w:rPr>
          <w:rFonts w:eastAsia="Calibri"/>
          <w:sz w:val="12"/>
          <w:szCs w:val="12"/>
        </w:rPr>
        <w:t>undigni</w:t>
      </w:r>
      <w:proofErr w:type="spellEnd"/>
      <w:r w:rsidRPr="128DA861">
        <w:rPr>
          <w:rFonts w:eastAsia="Calibri" w:hint="eastAsia"/>
          <w:sz w:val="12"/>
          <w:szCs w:val="12"/>
        </w:rPr>
        <w:t>􀐙</w:t>
      </w:r>
      <w:r w:rsidRPr="128DA861">
        <w:rPr>
          <w:rFonts w:eastAsia="Calibri"/>
          <w:sz w:val="12"/>
          <w:szCs w:val="12"/>
        </w:rPr>
        <w:t>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“I’m the only person here who was con</w:t>
      </w:r>
      <w:r w:rsidRPr="128DA861">
        <w:rPr>
          <w:rFonts w:eastAsia="Calibri" w:hint="eastAsia"/>
          <w:sz w:val="12"/>
          <w:szCs w:val="12"/>
        </w:rPr>
        <w:t>􀐙</w:t>
      </w:r>
      <w:proofErr w:type="spellStart"/>
      <w:r w:rsidRPr="128DA861">
        <w:rPr>
          <w:rFonts w:eastAsia="Calibri"/>
          <w:sz w:val="12"/>
          <w:szCs w:val="12"/>
        </w:rPr>
        <w:t>rmed</w:t>
      </w:r>
      <w:proofErr w:type="spellEnd"/>
      <w:r w:rsidRPr="128DA861">
        <w:rPr>
          <w:rFonts w:eastAsia="Calibri"/>
          <w:sz w:val="12"/>
          <w:szCs w:val="12"/>
        </w:rPr>
        <w:t xml:space="preserve">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128DA861">
        <w:rPr>
          <w:rFonts w:eastAsia="Calibri" w:hint="eastAsia"/>
          <w:sz w:val="12"/>
          <w:szCs w:val="12"/>
        </w:rPr>
        <w:t>􀐙</w:t>
      </w:r>
      <w:r w:rsidRPr="128DA861">
        <w:rPr>
          <w:rFonts w:eastAsia="Calibri"/>
          <w:sz w:val="12"/>
          <w:szCs w:val="12"/>
        </w:rPr>
        <w:t>ring loomed large over the month of May. The only person who seemed undisturbed was Trump, who tweeted gleefully. “Comey lost the con</w:t>
      </w:r>
      <w:r w:rsidRPr="128DA861">
        <w:rPr>
          <w:rFonts w:eastAsia="Calibri" w:hint="eastAsia"/>
          <w:sz w:val="12"/>
          <w:szCs w:val="12"/>
        </w:rPr>
        <w:t>􀐙</w:t>
      </w:r>
      <w:proofErr w:type="spellStart"/>
      <w:r w:rsidRPr="128DA861">
        <w:rPr>
          <w:rFonts w:eastAsia="Calibri"/>
          <w:sz w:val="12"/>
          <w:szCs w:val="12"/>
        </w:rPr>
        <w:t>dence</w:t>
      </w:r>
      <w:proofErr w:type="spellEnd"/>
      <w:r w:rsidRPr="128DA861">
        <w:rPr>
          <w:rFonts w:eastAsia="Calibri"/>
          <w:sz w:val="12"/>
          <w:szCs w:val="12"/>
        </w:rPr>
        <w:t xml:space="preserv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128DA861">
        <w:rPr>
          <w:rFonts w:eastAsia="Calibri" w:hint="eastAsia"/>
          <w:sz w:val="12"/>
          <w:szCs w:val="12"/>
        </w:rPr>
        <w:t>􀐓</w:t>
      </w:r>
      <w:proofErr w:type="spellStart"/>
      <w:r w:rsidRPr="128DA861">
        <w:rPr>
          <w:rFonts w:eastAsia="Calibri"/>
          <w:sz w:val="12"/>
          <w:szCs w:val="12"/>
        </w:rPr>
        <w:t>cials</w:t>
      </w:r>
      <w:proofErr w:type="spellEnd"/>
      <w:r w:rsidRPr="128DA861">
        <w:rPr>
          <w:rFonts w:eastAsia="Calibri"/>
          <w:sz w:val="12"/>
          <w:szCs w:val="12"/>
        </w:rPr>
        <w:t>.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128DA861">
        <w:rPr>
          <w:rFonts w:eastAsia="Calibri" w:hint="eastAsia"/>
          <w:sz w:val="12"/>
          <w:szCs w:val="12"/>
        </w:rPr>
        <w:t>􀐓</w:t>
      </w:r>
      <w:proofErr w:type="spellStart"/>
      <w:r w:rsidRPr="128DA861">
        <w:rPr>
          <w:rFonts w:eastAsia="Calibri"/>
          <w:sz w:val="12"/>
          <w:szCs w:val="12"/>
        </w:rPr>
        <w:t>ce</w:t>
      </w:r>
      <w:proofErr w:type="spellEnd"/>
      <w:r w:rsidRPr="128DA861">
        <w:rPr>
          <w:rFonts w:eastAsia="Calibri"/>
          <w:sz w:val="12"/>
          <w:szCs w:val="12"/>
        </w:rPr>
        <w:t xml:space="preserv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128DA861">
        <w:rPr>
          <w:rFonts w:eastAsia="Calibri" w:hint="eastAsia"/>
          <w:sz w:val="12"/>
          <w:szCs w:val="12"/>
        </w:rPr>
        <w:t>􀐓</w:t>
      </w:r>
      <w:proofErr w:type="spellStart"/>
      <w:r w:rsidRPr="128DA861">
        <w:rPr>
          <w:rFonts w:eastAsia="Calibri"/>
          <w:sz w:val="12"/>
          <w:szCs w:val="12"/>
        </w:rPr>
        <w:t>cial</w:t>
      </w:r>
      <w:proofErr w:type="spellEnd"/>
      <w:r w:rsidRPr="128DA861">
        <w:rPr>
          <w:rFonts w:eastAsia="Calibri"/>
          <w:sz w:val="12"/>
          <w:szCs w:val="12"/>
        </w:rPr>
        <w:t xml:space="preserve"> familiar with the episode told the paper. Trump “revealed more information to the Russian ambassador than we have shared with our own allies.” In one meeting, the president had broken the trust of our international partners, possibly tipped o</w:t>
      </w:r>
      <w:r w:rsidRPr="128DA861">
        <w:rPr>
          <w:rFonts w:eastAsia="Calibri" w:hint="eastAsia"/>
          <w:sz w:val="12"/>
          <w:szCs w:val="12"/>
        </w:rPr>
        <w:t>􀐐</w:t>
      </w:r>
      <w:r w:rsidRPr="128DA861">
        <w:rPr>
          <w:rFonts w:eastAsia="Calibri"/>
          <w:sz w:val="12"/>
          <w:szCs w:val="12"/>
        </w:rPr>
        <w:t xml:space="preserve"> our adversaries, and put U.S. lives in danger. I needed to get back to the </w:t>
      </w:r>
      <w:proofErr w:type="gramStart"/>
      <w:r w:rsidRPr="128DA861">
        <w:rPr>
          <w:rFonts w:eastAsia="Calibri"/>
          <w:sz w:val="12"/>
          <w:szCs w:val="12"/>
        </w:rPr>
        <w:t>o</w:t>
      </w:r>
      <w:r w:rsidRPr="128DA861">
        <w:rPr>
          <w:rFonts w:eastAsia="Calibri" w:hint="eastAsia"/>
          <w:sz w:val="12"/>
          <w:szCs w:val="12"/>
        </w:rPr>
        <w:t>􀐓</w:t>
      </w:r>
      <w:proofErr w:type="spellStart"/>
      <w:r w:rsidRPr="128DA861">
        <w:rPr>
          <w:rFonts w:eastAsia="Calibri"/>
          <w:sz w:val="12"/>
          <w:szCs w:val="12"/>
        </w:rPr>
        <w:t>ce</w:t>
      </w:r>
      <w:proofErr w:type="spellEnd"/>
      <w:proofErr w:type="gramEnd"/>
      <w:r w:rsidRPr="128DA861">
        <w:rPr>
          <w:rFonts w:eastAsia="Calibri"/>
          <w:sz w:val="12"/>
          <w:szCs w:val="12"/>
        </w:rPr>
        <w:t>. “I may last a day…” With the arrival of summer, whatever cautious optimism there had been inside the Trump administration burned o</w:t>
      </w:r>
      <w:r w:rsidRPr="128DA861">
        <w:rPr>
          <w:rFonts w:eastAsia="Calibri" w:hint="eastAsia"/>
          <w:sz w:val="12"/>
          <w:szCs w:val="12"/>
        </w:rPr>
        <w:t>􀐐</w:t>
      </w:r>
      <w:r w:rsidRPr="128DA861">
        <w:rPr>
          <w:rFonts w:eastAsia="Calibri"/>
          <w:sz w:val="12"/>
          <w:szCs w:val="1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128DA861">
        <w:rPr>
          <w:rFonts w:eastAsia="Calibri" w:hint="eastAsia"/>
          <w:sz w:val="12"/>
          <w:szCs w:val="12"/>
        </w:rPr>
        <w:t>􀐙</w:t>
      </w:r>
      <w:proofErr w:type="spellStart"/>
      <w:r w:rsidRPr="128DA861">
        <w:rPr>
          <w:rFonts w:eastAsia="Calibri"/>
          <w:sz w:val="12"/>
          <w:szCs w:val="12"/>
        </w:rPr>
        <w:t>guring</w:t>
      </w:r>
      <w:proofErr w:type="spellEnd"/>
      <w:r w:rsidRPr="128DA861">
        <w:rPr>
          <w:rFonts w:eastAsia="Calibri"/>
          <w:sz w:val="12"/>
          <w:szCs w:val="12"/>
        </w:rPr>
        <w:t xml:space="preserve"> out how to </w:t>
      </w:r>
      <w:r w:rsidRPr="128DA861">
        <w:rPr>
          <w:rFonts w:eastAsia="Calibri" w:hint="eastAsia"/>
          <w:sz w:val="12"/>
          <w:szCs w:val="12"/>
        </w:rPr>
        <w:t>􀐙</w:t>
      </w:r>
      <w:r w:rsidRPr="128DA861">
        <w:rPr>
          <w:rFonts w:eastAsia="Calibri"/>
          <w:sz w:val="12"/>
          <w:szCs w:val="1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128DA861">
        <w:rPr>
          <w:rFonts w:eastAsia="Calibri" w:hint="eastAsia"/>
          <w:sz w:val="12"/>
          <w:szCs w:val="12"/>
        </w:rPr>
        <w:t>􀐙</w:t>
      </w:r>
      <w:proofErr w:type="spellStart"/>
      <w:r w:rsidRPr="128DA861">
        <w:rPr>
          <w:rFonts w:eastAsia="Calibri"/>
          <w:sz w:val="12"/>
          <w:szCs w:val="12"/>
        </w:rPr>
        <w:t>rst</w:t>
      </w:r>
      <w:proofErr w:type="spellEnd"/>
      <w:r w:rsidRPr="128DA861">
        <w:rPr>
          <w:rFonts w:eastAsia="Calibri"/>
          <w:sz w:val="12"/>
          <w:szCs w:val="12"/>
        </w:rPr>
        <w:t xml:space="preserve">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128DA861">
        <w:rPr>
          <w:rFonts w:eastAsia="Calibri" w:hint="eastAsia"/>
          <w:sz w:val="12"/>
          <w:szCs w:val="12"/>
        </w:rPr>
        <w:t>􀐙</w:t>
      </w:r>
      <w:proofErr w:type="spellStart"/>
      <w:r w:rsidRPr="128DA861">
        <w:rPr>
          <w:rFonts w:eastAsia="Calibri"/>
          <w:sz w:val="12"/>
          <w:szCs w:val="12"/>
        </w:rPr>
        <w:t>rst</w:t>
      </w:r>
      <w:proofErr w:type="spellEnd"/>
      <w:r w:rsidRPr="128DA861">
        <w:rPr>
          <w:rFonts w:eastAsia="Calibri"/>
          <w:sz w:val="12"/>
          <w:szCs w:val="12"/>
        </w:rPr>
        <w:t xml:space="preserve"> cabinet meeting in June. One by one, the president went around the room to his deputies for an update, basking in their words of praise. Vice President Pence said it was the “greatest privilege” of his life to serve Donald Trump. White House Chief of Sta</w:t>
      </w:r>
      <w:r w:rsidRPr="128DA861">
        <w:rPr>
          <w:rFonts w:eastAsia="Calibri" w:hint="eastAsia"/>
          <w:sz w:val="12"/>
          <w:szCs w:val="12"/>
        </w:rPr>
        <w:t>􀐐</w:t>
      </w:r>
      <w:r w:rsidRPr="128DA861">
        <w:rPr>
          <w:rFonts w:eastAsia="Calibri"/>
          <w:sz w:val="12"/>
          <w:szCs w:val="1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w:t>
      </w:r>
      <w:proofErr w:type="gramStart"/>
      <w:r w:rsidRPr="128DA861">
        <w:rPr>
          <w:rFonts w:eastAsia="Calibri"/>
          <w:sz w:val="12"/>
          <w:szCs w:val="12"/>
        </w:rPr>
        <w:t>commander</w:t>
      </w:r>
      <w:proofErr w:type="gramEnd"/>
      <w:r w:rsidRPr="128DA861">
        <w:rPr>
          <w:rFonts w:eastAsia="Calibri"/>
          <w:sz w:val="12"/>
          <w:szCs w:val="12"/>
        </w:rPr>
        <w:t xml:space="preserve"> in chief’s mental state. Trump was becoming more irascible in meetings, lashing out at </w:t>
      </w:r>
      <w:proofErr w:type="spellStart"/>
      <w:r w:rsidRPr="128DA861">
        <w:rPr>
          <w:rFonts w:eastAsia="Calibri"/>
          <w:sz w:val="12"/>
          <w:szCs w:val="12"/>
        </w:rPr>
        <w:t>sta</w:t>
      </w:r>
      <w:proofErr w:type="spellEnd"/>
      <w:r w:rsidRPr="128DA861">
        <w:rPr>
          <w:rFonts w:eastAsia="Calibri" w:hint="eastAsia"/>
          <w:sz w:val="12"/>
          <w:szCs w:val="12"/>
        </w:rPr>
        <w:t>􀐐</w:t>
      </w:r>
      <w:r w:rsidRPr="128DA861">
        <w:rPr>
          <w:rFonts w:eastAsia="Calibri"/>
          <w:sz w:val="12"/>
          <w:szCs w:val="12"/>
        </w:rPr>
        <w:t xml:space="preserve">, frequently repeating himself, and displaying a maddening inability to focus. On June 23, </w:t>
      </w:r>
      <w:proofErr w:type="spellStart"/>
      <w:r w:rsidRPr="128DA861">
        <w:rPr>
          <w:rFonts w:eastAsia="Calibri"/>
          <w:sz w:val="12"/>
          <w:szCs w:val="12"/>
        </w:rPr>
        <w:t>Kirstjen</w:t>
      </w:r>
      <w:proofErr w:type="spellEnd"/>
      <w:r w:rsidRPr="128DA861">
        <w:rPr>
          <w:rFonts w:eastAsia="Calibri"/>
          <w:sz w:val="12"/>
          <w:szCs w:val="12"/>
        </w:rPr>
        <w:t xml:space="preserve">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128DA861">
        <w:rPr>
          <w:rFonts w:eastAsia="Calibri" w:hint="eastAsia"/>
          <w:sz w:val="12"/>
          <w:szCs w:val="12"/>
        </w:rPr>
        <w:t>􀐓</w:t>
      </w:r>
      <w:proofErr w:type="spellStart"/>
      <w:r w:rsidRPr="128DA861">
        <w:rPr>
          <w:rFonts w:eastAsia="Calibri"/>
          <w:sz w:val="12"/>
          <w:szCs w:val="12"/>
        </w:rPr>
        <w:t>ce</w:t>
      </w:r>
      <w:proofErr w:type="spellEnd"/>
      <w:r w:rsidRPr="128DA861">
        <w:rPr>
          <w:rFonts w:eastAsia="Calibri"/>
          <w:sz w:val="12"/>
          <w:szCs w:val="12"/>
        </w:rPr>
        <w:t>, Secretary Kelly raised his voice, demanding that anyone who wasn’t con</w:t>
      </w:r>
      <w:r w:rsidRPr="128DA861">
        <w:rPr>
          <w:rFonts w:eastAsia="Calibri" w:hint="eastAsia"/>
          <w:sz w:val="12"/>
          <w:szCs w:val="12"/>
        </w:rPr>
        <w:t>􀐙</w:t>
      </w:r>
      <w:proofErr w:type="spellStart"/>
      <w:r w:rsidRPr="128DA861">
        <w:rPr>
          <w:rFonts w:eastAsia="Calibri"/>
          <w:sz w:val="12"/>
          <w:szCs w:val="12"/>
        </w:rPr>
        <w:t>rmed</w:t>
      </w:r>
      <w:proofErr w:type="spellEnd"/>
      <w:r w:rsidRPr="128DA861">
        <w:rPr>
          <w:rFonts w:eastAsia="Calibri"/>
          <w:sz w:val="12"/>
          <w:szCs w:val="12"/>
        </w:rPr>
        <w:t xml:space="preserve"> by the U.S. Senate needed to leave to room. Sta</w:t>
      </w:r>
      <w:r w:rsidRPr="128DA861">
        <w:rPr>
          <w:rFonts w:eastAsia="Calibri" w:hint="eastAsia"/>
          <w:sz w:val="12"/>
          <w:szCs w:val="12"/>
        </w:rPr>
        <w:t>􀐐</w:t>
      </w:r>
      <w:proofErr w:type="spellStart"/>
      <w:r w:rsidRPr="128DA861">
        <w:rPr>
          <w:rFonts w:eastAsia="Calibri"/>
          <w:sz w:val="12"/>
          <w:szCs w:val="12"/>
        </w:rPr>
        <w:t>ers</w:t>
      </w:r>
      <w:proofErr w:type="spellEnd"/>
      <w:r w:rsidRPr="128DA861">
        <w:rPr>
          <w:rFonts w:eastAsia="Calibri"/>
          <w:sz w:val="12"/>
          <w:szCs w:val="12"/>
        </w:rPr>
        <w:t xml:space="preserve"> </w:t>
      </w:r>
      <w:proofErr w:type="spellStart"/>
      <w:r w:rsidRPr="128DA861">
        <w:rPr>
          <w:rFonts w:eastAsia="Calibri"/>
          <w:sz w:val="12"/>
          <w:szCs w:val="12"/>
        </w:rPr>
        <w:t>shu</w:t>
      </w:r>
      <w:proofErr w:type="spellEnd"/>
      <w:r w:rsidRPr="128DA861">
        <w:rPr>
          <w:rFonts w:eastAsia="Calibri" w:hint="eastAsia"/>
          <w:sz w:val="12"/>
          <w:szCs w:val="12"/>
        </w:rPr>
        <w:t>􀐖</w:t>
      </w:r>
      <w:r w:rsidRPr="128DA861">
        <w:rPr>
          <w:rFonts w:eastAsia="Calibri"/>
          <w:sz w:val="12"/>
          <w:szCs w:val="12"/>
        </w:rPr>
        <w:t xml:space="preserve">ed out into the hallway where I was waiting, until the only people left in the Oval were the cabinet members. The president bristled at criticisms of how the West Wing was run, Kelly later recounted. “If it’s so screwed up,” Trump shot back at the general, “come </w:t>
      </w:r>
      <w:r w:rsidRPr="128DA861">
        <w:rPr>
          <w:rFonts w:eastAsia="Calibri" w:hint="eastAsia"/>
          <w:sz w:val="12"/>
          <w:szCs w:val="12"/>
        </w:rPr>
        <w:t>􀐙</w:t>
      </w:r>
      <w:r w:rsidRPr="128DA861">
        <w:rPr>
          <w:rFonts w:eastAsia="Calibri"/>
          <w:sz w:val="12"/>
          <w:szCs w:val="12"/>
        </w:rPr>
        <w:t xml:space="preserve">x it yourself.” It was at least the second time Trump had suggested that John Kelly become his chief of </w:t>
      </w:r>
      <w:proofErr w:type="spellStart"/>
      <w:r w:rsidRPr="128DA861">
        <w:rPr>
          <w:rFonts w:eastAsia="Calibri"/>
          <w:sz w:val="12"/>
          <w:szCs w:val="12"/>
        </w:rPr>
        <w:t>sta</w:t>
      </w:r>
      <w:proofErr w:type="spellEnd"/>
      <w:r w:rsidRPr="128DA861">
        <w:rPr>
          <w:rFonts w:eastAsia="Calibri" w:hint="eastAsia"/>
          <w:sz w:val="12"/>
          <w:szCs w:val="12"/>
        </w:rPr>
        <w:t>􀐐</w:t>
      </w:r>
      <w:r w:rsidRPr="128DA861">
        <w:rPr>
          <w:rFonts w:eastAsia="Calibri"/>
          <w:sz w:val="12"/>
          <w:szCs w:val="1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128DA861">
        <w:rPr>
          <w:rFonts w:eastAsia="Calibri" w:hint="eastAsia"/>
          <w:sz w:val="12"/>
          <w:szCs w:val="12"/>
        </w:rPr>
        <w:t>􀐙</w:t>
      </w:r>
      <w:r w:rsidRPr="128DA861">
        <w:rPr>
          <w:rFonts w:eastAsia="Calibri"/>
          <w:sz w:val="12"/>
          <w:szCs w:val="12"/>
        </w:rPr>
        <w:t>ng the president in the Oval O</w:t>
      </w:r>
      <w:r w:rsidRPr="128DA861">
        <w:rPr>
          <w:rFonts w:eastAsia="Calibri" w:hint="eastAsia"/>
          <w:sz w:val="12"/>
          <w:szCs w:val="12"/>
        </w:rPr>
        <w:t>􀐓</w:t>
      </w:r>
      <w:proofErr w:type="spellStart"/>
      <w:r w:rsidRPr="128DA861">
        <w:rPr>
          <w:rFonts w:eastAsia="Calibri"/>
          <w:sz w:val="12"/>
          <w:szCs w:val="12"/>
        </w:rPr>
        <w:t>ce</w:t>
      </w:r>
      <w:proofErr w:type="spellEnd"/>
      <w:r w:rsidRPr="128DA861">
        <w:rPr>
          <w:rFonts w:eastAsia="Calibri"/>
          <w:sz w:val="12"/>
          <w:szCs w:val="12"/>
        </w:rPr>
        <w:t xml:space="preserve"> on the projected storm track of an Atlantic hurricane. At </w:t>
      </w:r>
      <w:r w:rsidRPr="128DA861">
        <w:rPr>
          <w:rFonts w:eastAsia="Calibri" w:hint="eastAsia"/>
          <w:sz w:val="12"/>
          <w:szCs w:val="12"/>
        </w:rPr>
        <w:t>􀐙</w:t>
      </w:r>
      <w:proofErr w:type="spellStart"/>
      <w:r w:rsidRPr="128DA861">
        <w:rPr>
          <w:rFonts w:eastAsia="Calibri"/>
          <w:sz w:val="12"/>
          <w:szCs w:val="12"/>
        </w:rPr>
        <w:t>rst</w:t>
      </w:r>
      <w:proofErr w:type="spellEnd"/>
      <w:r w:rsidRPr="128DA861">
        <w:rPr>
          <w:rFonts w:eastAsia="Calibri"/>
          <w:sz w:val="12"/>
          <w:szCs w:val="12"/>
        </w:rPr>
        <w:t xml:space="preserve">, he seemed to grasp the devastating magnitude of the Category 4 superstorm, until he opened his mouth. “Is that the direction they always spin?” the president asked me. “I’m sorry sir,” I responded, “I don’t understand.” 73 “Hurricanes. Do they always spin like that?” He made a swirl in the air with his </w:t>
      </w:r>
      <w:r w:rsidRPr="128DA861">
        <w:rPr>
          <w:rFonts w:eastAsia="Calibri" w:hint="eastAsia"/>
          <w:sz w:val="12"/>
          <w:szCs w:val="12"/>
        </w:rPr>
        <w:t>􀐙</w:t>
      </w:r>
      <w:proofErr w:type="spellStart"/>
      <w:r w:rsidRPr="128DA861">
        <w:rPr>
          <w:rFonts w:eastAsia="Calibri"/>
          <w:sz w:val="12"/>
          <w:szCs w:val="12"/>
        </w:rPr>
        <w:t>nger</w:t>
      </w:r>
      <w:proofErr w:type="spellEnd"/>
      <w:r w:rsidRPr="128DA861">
        <w:rPr>
          <w:rFonts w:eastAsia="Calibri"/>
          <w:sz w:val="12"/>
          <w:szCs w:val="12"/>
        </w:rPr>
        <w:t>. “Counterclockwise?” I asked. He nodded. “Yes, Mr. President. It’s called the Coriolis e</w:t>
      </w:r>
      <w:r w:rsidRPr="128DA861">
        <w:rPr>
          <w:rFonts w:eastAsia="Calibri" w:hint="eastAsia"/>
          <w:sz w:val="12"/>
          <w:szCs w:val="12"/>
        </w:rPr>
        <w:t>􀐐</w:t>
      </w:r>
      <w:proofErr w:type="spellStart"/>
      <w:r w:rsidRPr="128DA861">
        <w:rPr>
          <w:rFonts w:eastAsia="Calibri"/>
          <w:sz w:val="12"/>
          <w:szCs w:val="12"/>
        </w:rPr>
        <w:t>ect</w:t>
      </w:r>
      <w:proofErr w:type="spellEnd"/>
      <w:r w:rsidRPr="128DA861">
        <w:rPr>
          <w:rFonts w:eastAsia="Calibri"/>
          <w:sz w:val="12"/>
          <w:szCs w:val="12"/>
        </w:rPr>
        <w:t xml:space="preserve">. It’s the same reason toilet water spins the other direction in the Southern Hemisphere.” “Incredible,” Trump replied, squinting his eyes to look at the foam board presentation. We needed him to urge residents to evacuate from the Carolinas, where it looked like the storm would make landfall, but the president mused about another potential response. “You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128DA861">
        <w:rPr>
          <w:rFonts w:eastAsia="Calibri" w:hint="eastAsia"/>
          <w:sz w:val="12"/>
          <w:szCs w:val="12"/>
        </w:rPr>
        <w:t>􀐙</w:t>
      </w:r>
      <w:proofErr w:type="spellStart"/>
      <w:r w:rsidRPr="128DA861">
        <w:rPr>
          <w:rFonts w:eastAsia="Calibri"/>
          <w:sz w:val="12"/>
          <w:szCs w:val="12"/>
        </w:rPr>
        <w:t>lled</w:t>
      </w:r>
      <w:proofErr w:type="spellEnd"/>
      <w:r w:rsidRPr="128DA861">
        <w:rPr>
          <w:rFonts w:eastAsia="Calibri"/>
          <w:sz w:val="12"/>
          <w:szCs w:val="12"/>
        </w:rPr>
        <w:t xml:space="preserve"> the room. A clever communications aide piped up. “Mr. President, I wouldn’t take that chance. This is going to be a </w:t>
      </w:r>
      <w:proofErr w:type="gramStart"/>
      <w:r w:rsidRPr="128DA861">
        <w:rPr>
          <w:rFonts w:eastAsia="Calibri"/>
          <w:sz w:val="12"/>
          <w:szCs w:val="12"/>
        </w:rPr>
        <w:t>pretty bad</w:t>
      </w:r>
      <w:proofErr w:type="gramEnd"/>
      <w:r w:rsidRPr="128DA861">
        <w:rPr>
          <w:rFonts w:eastAsia="Calibri"/>
          <w:sz w:val="12"/>
          <w:szCs w:val="12"/>
        </w:rPr>
        <w:t xml:space="preserve">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128DA861">
        <w:rPr>
          <w:rFonts w:eastAsia="Calibri" w:hint="eastAsia"/>
          <w:sz w:val="12"/>
          <w:szCs w:val="12"/>
        </w:rPr>
        <w:t>􀐜</w:t>
      </w:r>
      <w:r w:rsidRPr="128DA861">
        <w:rPr>
          <w:rFonts w:eastAsia="Calibri"/>
          <w:sz w:val="12"/>
          <w:szCs w:val="12"/>
        </w:rPr>
        <w:t xml:space="preserve">ying over leveled houses in a helicopter would be much cooler than him viewing the damage from a motorcade, he said. “Mr. President,” Kelly interjected. “We can’t travel down that far on Marine One for this.” 74 “No,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128DA861">
        <w:rPr>
          <w:rFonts w:eastAsia="Calibri" w:hint="eastAsia"/>
          <w:sz w:val="12"/>
          <w:szCs w:val="12"/>
        </w:rPr>
        <w:t>􀐙</w:t>
      </w:r>
      <w:proofErr w:type="spellStart"/>
      <w:r w:rsidRPr="128DA861">
        <w:rPr>
          <w:rFonts w:eastAsia="Calibri"/>
          <w:sz w:val="12"/>
          <w:szCs w:val="12"/>
        </w:rPr>
        <w:t>fty</w:t>
      </w:r>
      <w:proofErr w:type="spellEnd"/>
      <w:r w:rsidRPr="128DA861">
        <w:rPr>
          <w:rFonts w:eastAsia="Calibri"/>
          <w:sz w:val="12"/>
          <w:szCs w:val="12"/>
        </w:rPr>
        <w:t xml:space="preserve"> vehicles packed with </w:t>
      </w:r>
      <w:proofErr w:type="spellStart"/>
      <w:r w:rsidRPr="128DA861">
        <w:rPr>
          <w:rFonts w:eastAsia="Calibri"/>
          <w:sz w:val="12"/>
          <w:szCs w:val="12"/>
        </w:rPr>
        <w:t>sta</w:t>
      </w:r>
      <w:proofErr w:type="spellEnd"/>
      <w:r w:rsidRPr="128DA861">
        <w:rPr>
          <w:rFonts w:eastAsia="Calibri" w:hint="eastAsia"/>
          <w:sz w:val="12"/>
          <w:szCs w:val="12"/>
        </w:rPr>
        <w:t>􀐐</w:t>
      </w:r>
      <w:r w:rsidRPr="128DA861">
        <w:rPr>
          <w:rFonts w:eastAsia="Calibri"/>
          <w:sz w:val="12"/>
          <w:szCs w:val="1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“Actually, you know what, it’s probably not a good idea to take them. Helicopters always break down. Do you know why?” The president paused and looked around the room for guesses. I shook my head. “Because there are too many parts!” he exclaimed. “That’s right. It’s true. Helicopters have too many parts, so they’re always breaking down—it’s this part, then it’s that part, then it’s another </w:t>
      </w:r>
      <w:proofErr w:type="gramStart"/>
      <w:r w:rsidRPr="128DA861">
        <w:rPr>
          <w:rFonts w:eastAsia="Calibri"/>
          <w:sz w:val="12"/>
          <w:szCs w:val="12"/>
        </w:rPr>
        <w:t>little tiny</w:t>
      </w:r>
      <w:proofErr w:type="gramEnd"/>
      <w:r w:rsidRPr="128DA861">
        <w:rPr>
          <w:rFonts w:eastAsia="Calibri"/>
          <w:sz w:val="12"/>
          <w:szCs w:val="12"/>
        </w:rPr>
        <w:t xml:space="preserve"> part. </w:t>
      </w:r>
      <w:proofErr w:type="gramStart"/>
      <w:r w:rsidRPr="128DA861">
        <w:rPr>
          <w:rFonts w:eastAsia="Calibri"/>
          <w:sz w:val="12"/>
          <w:szCs w:val="12"/>
        </w:rPr>
        <w:t>So</w:t>
      </w:r>
      <w:proofErr w:type="gramEnd"/>
      <w:r w:rsidRPr="128DA861">
        <w:rPr>
          <w:rFonts w:eastAsia="Calibri"/>
          <w:sz w:val="12"/>
          <w:szCs w:val="12"/>
        </w:rPr>
        <w:t xml:space="preserve"> we won’t do it.” I felt secondhand embarrassment for the briefer in circumstances like this. He or she would stand there awkwardly waiting to get back on topic, while witnessing in person—often for the </w:t>
      </w:r>
      <w:r w:rsidRPr="128DA861">
        <w:rPr>
          <w:rFonts w:eastAsia="Calibri" w:hint="eastAsia"/>
          <w:sz w:val="12"/>
          <w:szCs w:val="12"/>
        </w:rPr>
        <w:t>􀐙</w:t>
      </w:r>
      <w:proofErr w:type="spellStart"/>
      <w:r w:rsidRPr="128DA861">
        <w:rPr>
          <w:rFonts w:eastAsia="Calibri"/>
          <w:sz w:val="12"/>
          <w:szCs w:val="12"/>
        </w:rPr>
        <w:t>rst</w:t>
      </w:r>
      <w:proofErr w:type="spellEnd"/>
      <w:r w:rsidRPr="128DA861">
        <w:rPr>
          <w:rFonts w:eastAsia="Calibri"/>
          <w:sz w:val="12"/>
          <w:szCs w:val="12"/>
        </w:rPr>
        <w:t xml:space="preserve">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128DA861">
        <w:rPr>
          <w:rFonts w:eastAsia="Calibri" w:hint="eastAsia"/>
          <w:sz w:val="12"/>
          <w:szCs w:val="12"/>
        </w:rPr>
        <w:t>􀐙</w:t>
      </w:r>
      <w:r w:rsidRPr="128DA861">
        <w:rPr>
          <w:rFonts w:eastAsia="Calibri"/>
          <w:sz w:val="12"/>
          <w:szCs w:val="1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128DA861">
        <w:rPr>
          <w:rFonts w:eastAsia="Calibri" w:hint="eastAsia"/>
          <w:sz w:val="12"/>
          <w:szCs w:val="12"/>
        </w:rPr>
        <w:t>􀐙</w:t>
      </w:r>
      <w:proofErr w:type="spellStart"/>
      <w:r w:rsidRPr="128DA861">
        <w:rPr>
          <w:rFonts w:eastAsia="Calibri"/>
          <w:sz w:val="12"/>
          <w:szCs w:val="12"/>
        </w:rPr>
        <w:t>nger</w:t>
      </w:r>
      <w:proofErr w:type="spellEnd"/>
      <w:r w:rsidRPr="128DA861">
        <w:rPr>
          <w:rFonts w:eastAsia="Calibri"/>
          <w:sz w:val="12"/>
          <w:szCs w:val="12"/>
        </w:rPr>
        <w:t xml:space="preserve">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w:t>
      </w:r>
      <w:proofErr w:type="gramStart"/>
      <w:r w:rsidRPr="128DA861">
        <w:rPr>
          <w:rFonts w:eastAsia="Calibri"/>
          <w:sz w:val="12"/>
          <w:szCs w:val="12"/>
        </w:rPr>
        <w:t>so, and</w:t>
      </w:r>
      <w:proofErr w:type="gramEnd"/>
      <w:r w:rsidRPr="128DA861">
        <w:rPr>
          <w:rFonts w:eastAsia="Calibri"/>
          <w:sz w:val="12"/>
          <w:szCs w:val="12"/>
        </w:rPr>
        <w:t xml:space="preserve"> balked at the idea that he needed to give the concept of a massive U.S. military withdrawal any thoughtful deliberation. Military leaders reminded Trump that he liked boasting about how hard we were </w:t>
      </w:r>
      <w:r w:rsidRPr="128DA861">
        <w:rPr>
          <w:rFonts w:eastAsia="Calibri" w:hint="eastAsia"/>
          <w:sz w:val="12"/>
          <w:szCs w:val="12"/>
        </w:rPr>
        <w:t>􀐙</w:t>
      </w:r>
      <w:proofErr w:type="spellStart"/>
      <w:r w:rsidRPr="128DA861">
        <w:rPr>
          <w:rFonts w:eastAsia="Calibri"/>
          <w:sz w:val="12"/>
          <w:szCs w:val="12"/>
        </w:rPr>
        <w:t>ghting</w:t>
      </w:r>
      <w:proofErr w:type="spellEnd"/>
      <w:r w:rsidRPr="128DA861">
        <w:rPr>
          <w:rFonts w:eastAsia="Calibri"/>
          <w:sz w:val="12"/>
          <w:szCs w:val="12"/>
        </w:rPr>
        <w:t xml:space="preserve"> terrorists. Well, Afghanistan and Syria just so happened to be the places where we were </w:t>
      </w:r>
      <w:r w:rsidRPr="128DA861">
        <w:rPr>
          <w:rFonts w:eastAsia="Calibri" w:hint="eastAsia"/>
          <w:sz w:val="12"/>
          <w:szCs w:val="12"/>
        </w:rPr>
        <w:t>􀐙</w:t>
      </w:r>
      <w:proofErr w:type="spellStart"/>
      <w:r w:rsidRPr="128DA861">
        <w:rPr>
          <w:rFonts w:eastAsia="Calibri"/>
          <w:sz w:val="12"/>
          <w:szCs w:val="12"/>
        </w:rPr>
        <w:t>ghting</w:t>
      </w:r>
      <w:proofErr w:type="spellEnd"/>
      <w:r w:rsidRPr="128DA861">
        <w:rPr>
          <w:rFonts w:eastAsia="Calibri"/>
          <w:sz w:val="12"/>
          <w:szCs w:val="12"/>
        </w:rPr>
        <w:t xml:space="preserve"> terrorists, they told him. If we pulled out too fast, extremist operatives would be able to carry out their plots with impunity, and Trump would get blamed for it by the public. The national security rami</w:t>
      </w:r>
      <w:r w:rsidRPr="128DA861">
        <w:rPr>
          <w:rFonts w:eastAsia="Calibri" w:hint="eastAsia"/>
          <w:sz w:val="12"/>
          <w:szCs w:val="12"/>
        </w:rPr>
        <w:t>􀐙</w:t>
      </w:r>
      <w:r w:rsidRPr="128DA861">
        <w:rPr>
          <w:rFonts w:eastAsia="Calibri"/>
          <w:sz w:val="12"/>
          <w:szCs w:val="12"/>
        </w:rPr>
        <w:t xml:space="preserve">cations didn’t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w:t>
      </w:r>
      <w:proofErr w:type="gramStart"/>
      <w:r w:rsidRPr="128DA861">
        <w:rPr>
          <w:rFonts w:eastAsia="Calibri"/>
          <w:sz w:val="12"/>
          <w:szCs w:val="12"/>
        </w:rPr>
        <w:t>o</w:t>
      </w:r>
      <w:r w:rsidRPr="128DA861">
        <w:rPr>
          <w:rFonts w:eastAsia="Calibri" w:hint="eastAsia"/>
          <w:sz w:val="12"/>
          <w:szCs w:val="12"/>
        </w:rPr>
        <w:t>􀐐</w:t>
      </w:r>
      <w:r w:rsidRPr="128DA861">
        <w:rPr>
          <w:rFonts w:eastAsia="Calibri"/>
          <w:sz w:val="12"/>
          <w:szCs w:val="12"/>
        </w:rPr>
        <w:t xml:space="preserve"> script</w:t>
      </w:r>
      <w:proofErr w:type="gramEnd"/>
      <w:r w:rsidRPr="128DA861">
        <w:rPr>
          <w:rFonts w:eastAsia="Calibri"/>
          <w:sz w:val="12"/>
          <w:szCs w:val="12"/>
        </w:rPr>
        <w:t>. He brought up the death of his son Robert, who had been killed several years earlier by a land mine in Afghanistan. The room went quiet. When a parent loses a son or daughter in combat, Kelly explained, they are visited in person by a U.S. military casualty o</w:t>
      </w:r>
      <w:r w:rsidRPr="128DA861">
        <w:rPr>
          <w:rFonts w:eastAsia="Calibri" w:hint="eastAsia"/>
          <w:sz w:val="12"/>
          <w:szCs w:val="12"/>
        </w:rPr>
        <w:t>􀐓</w:t>
      </w:r>
      <w:proofErr w:type="spellStart"/>
      <w:r w:rsidRPr="128DA861">
        <w:rPr>
          <w:rFonts w:eastAsia="Calibri"/>
          <w:sz w:val="12"/>
          <w:szCs w:val="12"/>
        </w:rPr>
        <w:t>cer</w:t>
      </w:r>
      <w:proofErr w:type="spellEnd"/>
      <w:r w:rsidRPr="128DA861">
        <w:rPr>
          <w:rFonts w:eastAsia="Calibri"/>
          <w:sz w:val="12"/>
          <w:szCs w:val="12"/>
        </w:rPr>
        <w:t xml:space="preserve"> who delivers the news. In November 2010, there was a </w:t>
      </w:r>
      <w:proofErr w:type="gramStart"/>
      <w:r w:rsidRPr="128DA861">
        <w:rPr>
          <w:rFonts w:eastAsia="Calibri"/>
          <w:sz w:val="12"/>
          <w:szCs w:val="12"/>
        </w:rPr>
        <w:t>knock on</w:t>
      </w:r>
      <w:proofErr w:type="gramEnd"/>
      <w:r w:rsidRPr="128DA861">
        <w:rPr>
          <w:rFonts w:eastAsia="Calibri"/>
          <w:sz w:val="12"/>
          <w:szCs w:val="12"/>
        </w:rPr>
        <w:t xml:space="preserve"> John Kelly’s door from his close friend, Joseph Dunford, who was then the number two of the Marine Corps. That morning General Dunford had volunteered to personally 76 break the terrible news to Kelly and his wife Karen. As soon as they saw their </w:t>
      </w:r>
      <w:proofErr w:type="gramStart"/>
      <w:r w:rsidRPr="128DA861">
        <w:rPr>
          <w:rFonts w:eastAsia="Calibri"/>
          <w:sz w:val="12"/>
          <w:szCs w:val="12"/>
        </w:rPr>
        <w:t>friend’s</w:t>
      </w:r>
      <w:proofErr w:type="gramEnd"/>
      <w:r w:rsidRPr="128DA861">
        <w:rPr>
          <w:rFonts w:eastAsia="Calibri"/>
          <w:sz w:val="12"/>
          <w:szCs w:val="12"/>
        </w:rPr>
        <w:t xml:space="preserve"> </w:t>
      </w:r>
      <w:proofErr w:type="gramStart"/>
      <w:r w:rsidRPr="128DA861">
        <w:rPr>
          <w:rFonts w:eastAsia="Calibri"/>
          <w:sz w:val="12"/>
          <w:szCs w:val="12"/>
        </w:rPr>
        <w:t>face</w:t>
      </w:r>
      <w:proofErr w:type="gramEnd"/>
      <w:r w:rsidRPr="128DA861">
        <w:rPr>
          <w:rFonts w:eastAsia="Calibri"/>
          <w:sz w:val="12"/>
          <w:szCs w:val="12"/>
        </w:rPr>
        <w:t xml:space="preserve"> at the door, they knew that it meant their lives would be forever changed. “It’s a kind of grief that is unbearable to the mind and antagonizing to the heart,” Kelly recounted. He had been on the other side of the doorway many times in the past, comforting families. In those moments, grieving mothers and fathers asked him whether the </w:t>
      </w:r>
      <w:proofErr w:type="spellStart"/>
      <w:r w:rsidRPr="128DA861">
        <w:rPr>
          <w:rFonts w:eastAsia="Calibri"/>
          <w:sz w:val="12"/>
          <w:szCs w:val="12"/>
        </w:rPr>
        <w:t>sacri</w:t>
      </w:r>
      <w:proofErr w:type="spellEnd"/>
      <w:r w:rsidRPr="128DA861">
        <w:rPr>
          <w:rFonts w:eastAsia="Calibri" w:hint="eastAsia"/>
          <w:sz w:val="12"/>
          <w:szCs w:val="12"/>
        </w:rPr>
        <w:t>􀐙</w:t>
      </w:r>
      <w:proofErr w:type="spellStart"/>
      <w:r w:rsidRPr="128DA861">
        <w:rPr>
          <w:rFonts w:eastAsia="Calibri"/>
          <w:sz w:val="12"/>
          <w:szCs w:val="12"/>
        </w:rPr>
        <w:t>ce</w:t>
      </w:r>
      <w:proofErr w:type="spellEnd"/>
      <w:r w:rsidRPr="128DA861">
        <w:rPr>
          <w:rFonts w:eastAsia="Calibri"/>
          <w:sz w:val="12"/>
          <w:szCs w:val="12"/>
        </w:rPr>
        <w:t xml:space="preserve"> was worth it</w:t>
      </w:r>
      <w:proofErr w:type="gramStart"/>
      <w:r w:rsidRPr="128DA861">
        <w:rPr>
          <w:rFonts w:eastAsia="Calibri"/>
          <w:sz w:val="12"/>
          <w:szCs w:val="12"/>
        </w:rPr>
        <w:t>—“</w:t>
      </w:r>
      <w:proofErr w:type="gramEnd"/>
      <w:r w:rsidRPr="128DA861">
        <w:rPr>
          <w:rFonts w:eastAsia="Calibri"/>
          <w:sz w:val="12"/>
          <w:szCs w:val="12"/>
        </w:rPr>
        <w:t xml:space="preserve">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w:t>
      </w:r>
      <w:proofErr w:type="gramStart"/>
      <w:r w:rsidRPr="128DA861">
        <w:rPr>
          <w:rFonts w:eastAsia="Calibri"/>
          <w:sz w:val="12"/>
          <w:szCs w:val="12"/>
        </w:rPr>
        <w:t>Cemetery,</w:t>
      </w:r>
      <w:proofErr w:type="gramEnd"/>
      <w:r w:rsidRPr="128DA861">
        <w:rPr>
          <w:rFonts w:eastAsia="Calibri"/>
          <w:sz w:val="12"/>
          <w:szCs w:val="12"/>
        </w:rPr>
        <w:t xml:space="preserve"> he described the feeling of emptiness in his heart. He arrived at an answer to the question other parents asked themselves in mourning. Was it worth it? “Robert volunteered to risk everything—including himself—to serve our country,” Kelly explained. “</w:t>
      </w:r>
      <w:proofErr w:type="gramStart"/>
      <w:r w:rsidRPr="128DA861">
        <w:rPr>
          <w:rFonts w:eastAsia="Calibri"/>
          <w:sz w:val="12"/>
          <w:szCs w:val="12"/>
        </w:rPr>
        <w:t>So</w:t>
      </w:r>
      <w:proofErr w:type="gramEnd"/>
      <w:r w:rsidRPr="128DA861">
        <w:rPr>
          <w:rFonts w:eastAsia="Calibri"/>
          <w:sz w:val="12"/>
          <w:szCs w:val="12"/>
        </w:rPr>
        <w:t xml:space="preserve"> was it worth his life? That wasn’t up to me. My son answered the question for me.” When it came time to deliver options on Afghanistan, Kelly was worried that Trump was unprepared. The thick brie</w:t>
      </w:r>
      <w:r w:rsidRPr="128DA861">
        <w:rPr>
          <w:rFonts w:eastAsia="Calibri" w:hint="eastAsia"/>
          <w:sz w:val="12"/>
          <w:szCs w:val="12"/>
        </w:rPr>
        <w:t>􀐙</w:t>
      </w:r>
      <w:r w:rsidRPr="128DA861">
        <w:rPr>
          <w:rFonts w:eastAsia="Calibri"/>
          <w:sz w:val="12"/>
          <w:szCs w:val="12"/>
        </w:rPr>
        <w:t xml:space="preserve">ng memo that had landed on the president’s desk was beyond the man’s comprehension or reading ability, truly. I was asked to boil the </w:t>
      </w:r>
      <w:r w:rsidRPr="128DA861">
        <w:rPr>
          <w:rFonts w:eastAsia="Calibri" w:hint="eastAsia"/>
          <w:sz w:val="12"/>
          <w:szCs w:val="12"/>
        </w:rPr>
        <w:t>􀐙</w:t>
      </w:r>
      <w:proofErr w:type="spellStart"/>
      <w:r w:rsidRPr="128DA861">
        <w:rPr>
          <w:rFonts w:eastAsia="Calibri"/>
          <w:sz w:val="12"/>
          <w:szCs w:val="12"/>
        </w:rPr>
        <w:t>fty</w:t>
      </w:r>
      <w:proofErr w:type="spellEnd"/>
      <w:r w:rsidRPr="128DA861">
        <w:rPr>
          <w:rFonts w:eastAsia="Calibri"/>
          <w:sz w:val="12"/>
          <w:szCs w:val="12"/>
        </w:rPr>
        <w:t>- or sixty-page document down to a page or two—in the president’s voice. So overnight in my o</w:t>
      </w:r>
      <w:r w:rsidRPr="128DA861">
        <w:rPr>
          <w:rFonts w:eastAsia="Calibri" w:hint="eastAsia"/>
          <w:sz w:val="12"/>
          <w:szCs w:val="12"/>
        </w:rPr>
        <w:t>􀐓</w:t>
      </w:r>
      <w:proofErr w:type="spellStart"/>
      <w:r w:rsidRPr="128DA861">
        <w:rPr>
          <w:rFonts w:eastAsia="Calibri"/>
          <w:sz w:val="12"/>
          <w:szCs w:val="12"/>
        </w:rPr>
        <w:t>ce</w:t>
      </w:r>
      <w:proofErr w:type="spellEnd"/>
      <w:r w:rsidRPr="128DA861">
        <w:rPr>
          <w:rFonts w:eastAsia="Calibri"/>
          <w:sz w:val="12"/>
          <w:szCs w:val="12"/>
        </w:rPr>
        <w:t xml:space="preserve">, I stayed awake writing a Wikipedia-style 101 about why America was in Afghanistan and what was at stake, all in the Trumpian vernacular. The title of the </w:t>
      </w:r>
      <w:proofErr w:type="spellStart"/>
      <w:r w:rsidRPr="128DA861">
        <w:rPr>
          <w:rFonts w:eastAsia="Calibri"/>
          <w:sz w:val="12"/>
          <w:szCs w:val="12"/>
        </w:rPr>
        <w:t>unclassi</w:t>
      </w:r>
      <w:proofErr w:type="spellEnd"/>
      <w:r w:rsidRPr="128DA861">
        <w:rPr>
          <w:rFonts w:eastAsia="Calibri" w:hint="eastAsia"/>
          <w:sz w:val="12"/>
          <w:szCs w:val="12"/>
        </w:rPr>
        <w:t>􀐙</w:t>
      </w:r>
      <w:r w:rsidRPr="128DA861">
        <w:rPr>
          <w:rFonts w:eastAsia="Calibri"/>
          <w:sz w:val="12"/>
          <w:szCs w:val="12"/>
        </w:rPr>
        <w:t xml:space="preserve">ed version felt like a parody: “Afghanistan: How to Put America First—And Win!” If we pulled out of the country too fast, I wrote, we would be mocked as 77 “losers” by terrorists. If we wanted to be “winners,” we needed to </w:t>
      </w:r>
      <w:r w:rsidRPr="128DA861">
        <w:rPr>
          <w:rFonts w:eastAsia="Calibri" w:hint="eastAsia"/>
          <w:sz w:val="12"/>
          <w:szCs w:val="12"/>
        </w:rPr>
        <w:t>􀐙</w:t>
      </w:r>
      <w:proofErr w:type="spellStart"/>
      <w:r w:rsidRPr="128DA861">
        <w:rPr>
          <w:rFonts w:eastAsia="Calibri"/>
          <w:sz w:val="12"/>
          <w:szCs w:val="12"/>
        </w:rPr>
        <w:t>ght</w:t>
      </w:r>
      <w:proofErr w:type="spellEnd"/>
      <w:r w:rsidRPr="128DA861">
        <w:rPr>
          <w:rFonts w:eastAsia="Calibri"/>
          <w:sz w:val="12"/>
          <w:szCs w:val="12"/>
        </w:rPr>
        <w:t xml:space="preserve">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t>
      </w:r>
      <w:proofErr w:type="gramStart"/>
      <w:r w:rsidRPr="128DA861">
        <w:rPr>
          <w:rFonts w:eastAsia="Calibri"/>
          <w:sz w:val="12"/>
          <w:szCs w:val="12"/>
        </w:rPr>
        <w:t>word</w:t>
      </w:r>
      <w:proofErr w:type="gramEnd"/>
      <w:r w:rsidRPr="128DA861">
        <w:rPr>
          <w:rFonts w:eastAsia="Calibri"/>
          <w:sz w:val="12"/>
          <w:szCs w:val="12"/>
        </w:rPr>
        <w:t xml:space="preserve">. Trump reluctantly agreed with our recommendation to keep U.S. forces in place. He wanted to be “a winner.” Left unsaid in the memo was the solemn promise the U.S. government had made to the families of the fallen, like the Kellys. America had pledged to memorialize their service and </w:t>
      </w:r>
      <w:proofErr w:type="spellStart"/>
      <w:r w:rsidRPr="128DA861">
        <w:rPr>
          <w:rFonts w:eastAsia="Calibri"/>
          <w:sz w:val="12"/>
          <w:szCs w:val="12"/>
        </w:rPr>
        <w:t>sacri</w:t>
      </w:r>
      <w:proofErr w:type="spellEnd"/>
      <w:r w:rsidRPr="128DA861">
        <w:rPr>
          <w:rFonts w:eastAsia="Calibri" w:hint="eastAsia"/>
          <w:sz w:val="12"/>
          <w:szCs w:val="12"/>
        </w:rPr>
        <w:t>􀐙</w:t>
      </w:r>
      <w:proofErr w:type="spellStart"/>
      <w:r w:rsidRPr="128DA861">
        <w:rPr>
          <w:rFonts w:eastAsia="Calibri"/>
          <w:sz w:val="12"/>
          <w:szCs w:val="12"/>
        </w:rPr>
        <w:t>ce</w:t>
      </w:r>
      <w:proofErr w:type="spellEnd"/>
      <w:r w:rsidRPr="128DA861">
        <w:rPr>
          <w:rFonts w:eastAsia="Calibri"/>
          <w:sz w:val="12"/>
          <w:szCs w:val="12"/>
        </w:rPr>
        <w:t xml:space="preserve"> by ending the con</w:t>
      </w:r>
      <w:r w:rsidRPr="128DA861">
        <w:rPr>
          <w:rFonts w:eastAsia="Calibri" w:hint="eastAsia"/>
          <w:sz w:val="12"/>
          <w:szCs w:val="12"/>
        </w:rPr>
        <w:t>􀐜</w:t>
      </w:r>
      <w:proofErr w:type="spellStart"/>
      <w:r w:rsidRPr="128DA861">
        <w:rPr>
          <w:rFonts w:eastAsia="Calibri"/>
          <w:sz w:val="12"/>
          <w:szCs w:val="12"/>
        </w:rPr>
        <w:t>ict</w:t>
      </w:r>
      <w:proofErr w:type="spellEnd"/>
      <w:r w:rsidRPr="128DA861">
        <w:rPr>
          <w:rFonts w:eastAsia="Calibri"/>
          <w:sz w:val="12"/>
          <w:szCs w:val="12"/>
        </w:rPr>
        <w:t xml:space="preserve">, in due course, in the same spirit that their loved ones had fought and died: honorably. I couldn’t </w:t>
      </w:r>
      <w:r w:rsidRPr="128DA861">
        <w:rPr>
          <w:rFonts w:eastAsia="Calibri" w:hint="eastAsia"/>
          <w:sz w:val="12"/>
          <w:szCs w:val="12"/>
        </w:rPr>
        <w:t>􀐙</w:t>
      </w:r>
      <w:proofErr w:type="spellStart"/>
      <w:r w:rsidRPr="128DA861">
        <w:rPr>
          <w:rFonts w:eastAsia="Calibri"/>
          <w:sz w:val="12"/>
          <w:szCs w:val="12"/>
        </w:rPr>
        <w:t>gure</w:t>
      </w:r>
      <w:proofErr w:type="spellEnd"/>
      <w:r w:rsidRPr="128DA861">
        <w:rPr>
          <w:rFonts w:eastAsia="Calibri"/>
          <w:sz w:val="12"/>
          <w:szCs w:val="12"/>
        </w:rPr>
        <w:t xml:space="preserv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128DA861">
        <w:rPr>
          <w:rFonts w:eastAsia="Calibri" w:hint="eastAsia"/>
          <w:sz w:val="12"/>
          <w:szCs w:val="12"/>
        </w:rPr>
        <w:t>􀐓</w:t>
      </w:r>
      <w:proofErr w:type="spellStart"/>
      <w:r w:rsidRPr="128DA861">
        <w:rPr>
          <w:rFonts w:eastAsia="Calibri"/>
          <w:sz w:val="12"/>
          <w:szCs w:val="12"/>
        </w:rPr>
        <w:t>ce</w:t>
      </w:r>
      <w:proofErr w:type="spellEnd"/>
      <w:r w:rsidRPr="128DA861">
        <w:rPr>
          <w:rFonts w:eastAsia="Calibri"/>
          <w:sz w:val="12"/>
          <w:szCs w:val="12"/>
        </w:rPr>
        <w:t xml:space="preserv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128DA861">
        <w:rPr>
          <w:rFonts w:eastAsia="Calibri" w:hint="eastAsia"/>
          <w:sz w:val="12"/>
          <w:szCs w:val="12"/>
        </w:rPr>
        <w:t>􀐜</w:t>
      </w:r>
      <w:proofErr w:type="spellStart"/>
      <w:r w:rsidRPr="128DA861">
        <w:rPr>
          <w:rFonts w:eastAsia="Calibri"/>
          <w:sz w:val="12"/>
          <w:szCs w:val="12"/>
        </w:rPr>
        <w:t>ight</w:t>
      </w:r>
      <w:proofErr w:type="spellEnd"/>
      <w:r w:rsidRPr="128DA861">
        <w:rPr>
          <w:rFonts w:eastAsia="Calibri"/>
          <w:sz w:val="12"/>
          <w:szCs w:val="12"/>
        </w:rPr>
        <w:t xml:space="preserve"> with explosives hidden inside a meat grinder and to develop chemical weapons to kill civilians. Police revealed that the </w:t>
      </w:r>
      <w:proofErr w:type="spellStart"/>
      <w:r w:rsidRPr="128DA861">
        <w:rPr>
          <w:rFonts w:eastAsia="Calibri"/>
          <w:sz w:val="12"/>
          <w:szCs w:val="12"/>
        </w:rPr>
        <w:t>Sydneybased</w:t>
      </w:r>
      <w:proofErr w:type="spellEnd"/>
      <w:r w:rsidRPr="128DA861">
        <w:rPr>
          <w:rFonts w:eastAsia="Calibri"/>
          <w:sz w:val="12"/>
          <w:szCs w:val="12"/>
        </w:rPr>
        <w:t xml:space="preserve">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w:t>
      </w:r>
      <w:proofErr w:type="spellStart"/>
      <w:r w:rsidRPr="128DA861">
        <w:rPr>
          <w:rFonts w:eastAsia="Calibri"/>
          <w:sz w:val="12"/>
          <w:szCs w:val="12"/>
        </w:rPr>
        <w:t>fullworkday</w:t>
      </w:r>
      <w:proofErr w:type="spellEnd"/>
      <w:r w:rsidRPr="128DA861">
        <w:rPr>
          <w:rFonts w:eastAsia="Calibri"/>
          <w:sz w:val="12"/>
          <w:szCs w:val="12"/>
        </w:rPr>
        <w:t xml:space="preserve"> weekends, I was more exhausted than I’d ever been. The only way I could sleep was with a glass of whiskey (or two) before bed, and I was immediately saddled with an unshakable anxiety every morning when I woke up. What would each day bring? I had push-alerts on my phone for </w:t>
      </w:r>
      <w:proofErr w:type="gramStart"/>
      <w:r w:rsidRPr="128DA861">
        <w:rPr>
          <w:rFonts w:eastAsia="Calibri"/>
          <w:sz w:val="12"/>
          <w:szCs w:val="12"/>
        </w:rPr>
        <w:t>all of</w:t>
      </w:r>
      <w:proofErr w:type="gramEnd"/>
      <w:r w:rsidRPr="128DA861">
        <w:rPr>
          <w:rFonts w:eastAsia="Calibri"/>
          <w:sz w:val="12"/>
          <w:szCs w:val="12"/>
        </w:rPr>
        <w:t xml:space="preserve"> the president’s tweets. At any moment the posts could throw the day into turmoil, let alone the threats we read about in our daily intelligence brie</w:t>
      </w:r>
      <w:r w:rsidRPr="128DA861">
        <w:rPr>
          <w:rFonts w:eastAsia="Calibri" w:hint="eastAsia"/>
          <w:sz w:val="12"/>
          <w:szCs w:val="12"/>
        </w:rPr>
        <w:t>􀐙</w:t>
      </w:r>
      <w:proofErr w:type="spellStart"/>
      <w:r w:rsidRPr="128DA861">
        <w:rPr>
          <w:rFonts w:eastAsia="Calibri"/>
          <w:sz w:val="12"/>
          <w:szCs w:val="12"/>
        </w:rPr>
        <w:t>ngs</w:t>
      </w:r>
      <w:proofErr w:type="spellEnd"/>
      <w:r w:rsidRPr="128DA861">
        <w:rPr>
          <w:rFonts w:eastAsia="Calibri"/>
          <w:sz w:val="12"/>
          <w:szCs w:val="12"/>
        </w:rPr>
        <w:t xml:space="preserve">. John Kelly seemed to have adapted to managing Trump while also managing DHS. </w:t>
      </w:r>
      <w:proofErr w:type="gramStart"/>
      <w:r w:rsidRPr="128DA861">
        <w:rPr>
          <w:rFonts w:eastAsia="Calibri"/>
          <w:sz w:val="12"/>
          <w:szCs w:val="12"/>
        </w:rPr>
        <w:t>As long as</w:t>
      </w:r>
      <w:proofErr w:type="gramEnd"/>
      <w:r w:rsidRPr="128DA861">
        <w:rPr>
          <w:rFonts w:eastAsia="Calibri"/>
          <w:sz w:val="12"/>
          <w:szCs w:val="12"/>
        </w:rPr>
        <w:t xml:space="preserve"> I could </w:t>
      </w:r>
      <w:r w:rsidRPr="128DA861">
        <w:rPr>
          <w:rFonts w:eastAsia="Calibri" w:hint="eastAsia"/>
          <w:sz w:val="12"/>
          <w:szCs w:val="12"/>
        </w:rPr>
        <w:t>􀐙</w:t>
      </w:r>
      <w:proofErr w:type="spellStart"/>
      <w:r w:rsidRPr="128DA861">
        <w:rPr>
          <w:rFonts w:eastAsia="Calibri"/>
          <w:sz w:val="12"/>
          <w:szCs w:val="12"/>
        </w:rPr>
        <w:t>nd</w:t>
      </w:r>
      <w:proofErr w:type="spellEnd"/>
      <w:r w:rsidRPr="128DA861">
        <w:rPr>
          <w:rFonts w:eastAsia="Calibri"/>
          <w:sz w:val="12"/>
          <w:szCs w:val="12"/>
        </w:rPr>
        <w:t xml:space="preserve"> a suitable replacement, I decided I’d leave in the fall. Yes, it would be an early departure, but this place wasn’t for me. “This administration is a fucking nightmare,” then deputy chief of </w:t>
      </w:r>
      <w:proofErr w:type="spellStart"/>
      <w:r w:rsidRPr="128DA861">
        <w:rPr>
          <w:rFonts w:eastAsia="Calibri"/>
          <w:sz w:val="12"/>
          <w:szCs w:val="12"/>
        </w:rPr>
        <w:t>sta</w:t>
      </w:r>
      <w:proofErr w:type="spellEnd"/>
      <w:r w:rsidRPr="128DA861">
        <w:rPr>
          <w:rFonts w:eastAsia="Calibri" w:hint="eastAsia"/>
          <w:sz w:val="12"/>
          <w:szCs w:val="12"/>
        </w:rPr>
        <w:t>􀐐</w:t>
      </w:r>
      <w:r w:rsidRPr="128DA861">
        <w:rPr>
          <w:rFonts w:eastAsia="Calibri"/>
          <w:sz w:val="12"/>
          <w:szCs w:val="12"/>
        </w:rPr>
        <w:t xml:space="preserve"> Chad Wolf lamented late one evening. Neither of us had taken a proper </w:t>
      </w:r>
      <w:proofErr w:type="gramStart"/>
      <w:r w:rsidRPr="128DA861">
        <w:rPr>
          <w:rFonts w:eastAsia="Calibri"/>
          <w:sz w:val="12"/>
          <w:szCs w:val="12"/>
        </w:rPr>
        <w:t>day o</w:t>
      </w:r>
      <w:r w:rsidRPr="128DA861">
        <w:rPr>
          <w:rFonts w:eastAsia="Calibri" w:hint="eastAsia"/>
          <w:sz w:val="12"/>
          <w:szCs w:val="12"/>
        </w:rPr>
        <w:t>􀐐</w:t>
      </w:r>
      <w:proofErr w:type="gramEnd"/>
      <w:r w:rsidRPr="128DA861">
        <w:rPr>
          <w:rFonts w:eastAsia="Calibri"/>
          <w:sz w:val="12"/>
          <w:szCs w:val="12"/>
        </w:rPr>
        <w:t xml:space="preserve"> since we started. In normal times, Chad appeared more like a TV actor than a DHS bureaucrat—</w:t>
      </w:r>
      <w:proofErr w:type="spellStart"/>
      <w:r w:rsidRPr="128DA861">
        <w:rPr>
          <w:rFonts w:eastAsia="Calibri"/>
          <w:sz w:val="12"/>
          <w:szCs w:val="12"/>
        </w:rPr>
        <w:t>highand</w:t>
      </w:r>
      <w:proofErr w:type="spellEnd"/>
      <w:r w:rsidRPr="128DA861">
        <w:rPr>
          <w:rFonts w:eastAsia="Calibri"/>
          <w:sz w:val="12"/>
          <w:szCs w:val="12"/>
        </w:rPr>
        <w:t xml:space="preserve">- tight haircut, </w:t>
      </w:r>
      <w:r w:rsidRPr="128DA861">
        <w:rPr>
          <w:rFonts w:eastAsia="Calibri" w:hint="eastAsia"/>
          <w:sz w:val="12"/>
          <w:szCs w:val="12"/>
        </w:rPr>
        <w:t>􀐙</w:t>
      </w:r>
      <w:proofErr w:type="spellStart"/>
      <w:r w:rsidRPr="128DA861">
        <w:rPr>
          <w:rFonts w:eastAsia="Calibri"/>
          <w:sz w:val="12"/>
          <w:szCs w:val="12"/>
        </w:rPr>
        <w:t>ve</w:t>
      </w:r>
      <w:proofErr w:type="spellEnd"/>
      <w:r w:rsidRPr="128DA861">
        <w:rPr>
          <w:rFonts w:eastAsia="Calibri"/>
          <w:sz w:val="12"/>
          <w:szCs w:val="12"/>
        </w:rPr>
        <w:t xml:space="preserve">-o’clock shadow, and designer clothes. But we spent far more time in the </w:t>
      </w:r>
      <w:proofErr w:type="gramStart"/>
      <w:r w:rsidRPr="128DA861">
        <w:rPr>
          <w:rFonts w:eastAsia="Calibri"/>
          <w:sz w:val="12"/>
          <w:szCs w:val="12"/>
        </w:rPr>
        <w:t>o</w:t>
      </w:r>
      <w:r w:rsidRPr="128DA861">
        <w:rPr>
          <w:rFonts w:eastAsia="Calibri" w:hint="eastAsia"/>
          <w:sz w:val="12"/>
          <w:szCs w:val="12"/>
        </w:rPr>
        <w:t>􀐓</w:t>
      </w:r>
      <w:proofErr w:type="spellStart"/>
      <w:r w:rsidRPr="128DA861">
        <w:rPr>
          <w:rFonts w:eastAsia="Calibri"/>
          <w:sz w:val="12"/>
          <w:szCs w:val="12"/>
        </w:rPr>
        <w:t>ce</w:t>
      </w:r>
      <w:proofErr w:type="spellEnd"/>
      <w:proofErr w:type="gramEnd"/>
      <w:r w:rsidRPr="128DA861">
        <w:rPr>
          <w:rFonts w:eastAsia="Calibri"/>
          <w:sz w:val="12"/>
          <w:szCs w:val="12"/>
        </w:rPr>
        <w:t xml:space="preserve"> than at home, and it was starting to show. He looked gaunt. At the end of July, Secretary Kelly told everyone to take a week o</w:t>
      </w:r>
      <w:r w:rsidRPr="128DA861">
        <w:rPr>
          <w:rFonts w:eastAsia="Calibri" w:hint="eastAsia"/>
          <w:sz w:val="12"/>
          <w:szCs w:val="12"/>
        </w:rPr>
        <w:t>􀐐</w:t>
      </w:r>
      <w:r w:rsidRPr="128DA861">
        <w:rPr>
          <w:rFonts w:eastAsia="Calibri"/>
          <w:sz w:val="12"/>
          <w:szCs w:val="12"/>
        </w:rPr>
        <w:t xml:space="preserve">. I gladly </w:t>
      </w:r>
      <w:proofErr w:type="gramStart"/>
      <w:r w:rsidRPr="128DA861">
        <w:rPr>
          <w:rFonts w:eastAsia="Calibri"/>
          <w:sz w:val="12"/>
          <w:szCs w:val="12"/>
        </w:rPr>
        <w:t>complied</w:t>
      </w:r>
      <w:proofErr w:type="gramEnd"/>
      <w:r w:rsidRPr="128DA861">
        <w:rPr>
          <w:rFonts w:eastAsia="Calibri"/>
          <w:sz w:val="12"/>
          <w:szCs w:val="12"/>
        </w:rPr>
        <w:t xml:space="preserve">, </w:t>
      </w:r>
      <w:r w:rsidRPr="128DA861">
        <w:rPr>
          <w:rFonts w:eastAsia="Calibri" w:hint="eastAsia"/>
          <w:sz w:val="12"/>
          <w:szCs w:val="12"/>
        </w:rPr>
        <w:t>􀐜</w:t>
      </w:r>
      <w:r w:rsidRPr="128DA861">
        <w:rPr>
          <w:rFonts w:eastAsia="Calibri"/>
          <w:sz w:val="12"/>
          <w:szCs w:val="12"/>
        </w:rPr>
        <w:t xml:space="preserve">ying to a friend’s wedding in Texas. That’s where I got the phone call that changed everything. I was standing in my swimsuit at a water park outside of San Antonio embracing the warm sunlight when </w:t>
      </w:r>
      <w:proofErr w:type="spellStart"/>
      <w:r w:rsidRPr="128DA861">
        <w:rPr>
          <w:rFonts w:eastAsia="Calibri"/>
          <w:sz w:val="12"/>
          <w:szCs w:val="12"/>
        </w:rPr>
        <w:t>Kirstjen</w:t>
      </w:r>
      <w:proofErr w:type="spellEnd"/>
      <w:r w:rsidRPr="128DA861">
        <w:rPr>
          <w:rFonts w:eastAsia="Calibri"/>
          <w:sz w:val="12"/>
          <w:szCs w:val="12"/>
        </w:rPr>
        <w:t xml:space="preserve"> rang. She said Kelly had just gotten o</w:t>
      </w:r>
      <w:r w:rsidRPr="128DA861">
        <w:rPr>
          <w:rFonts w:eastAsia="Calibri" w:hint="eastAsia"/>
          <w:sz w:val="12"/>
          <w:szCs w:val="12"/>
        </w:rPr>
        <w:t>􀐐</w:t>
      </w:r>
      <w:r w:rsidRPr="128DA861">
        <w:rPr>
          <w:rFonts w:eastAsia="Calibri"/>
          <w:sz w:val="12"/>
          <w:szCs w:val="12"/>
        </w:rPr>
        <w:t xml:space="preserve"> the phone with the president. Once again, Trump had appealed to him to come run the White House as chief of </w:t>
      </w:r>
      <w:proofErr w:type="spellStart"/>
      <w:r w:rsidRPr="128DA861">
        <w:rPr>
          <w:rFonts w:eastAsia="Calibri"/>
          <w:sz w:val="12"/>
          <w:szCs w:val="12"/>
        </w:rPr>
        <w:t>sta</w:t>
      </w:r>
      <w:proofErr w:type="spellEnd"/>
      <w:r w:rsidRPr="128DA861">
        <w:rPr>
          <w:rFonts w:eastAsia="Calibri" w:hint="eastAsia"/>
          <w:sz w:val="12"/>
          <w:szCs w:val="12"/>
        </w:rPr>
        <w:t>􀐐</w:t>
      </w:r>
      <w:r w:rsidRPr="128DA861">
        <w:rPr>
          <w:rFonts w:eastAsia="Calibri"/>
          <w:sz w:val="12"/>
          <w:szCs w:val="12"/>
        </w:rPr>
        <w:t>, an o</w:t>
      </w:r>
      <w:r w:rsidRPr="128DA861">
        <w:rPr>
          <w:rFonts w:eastAsia="Calibri" w:hint="eastAsia"/>
          <w:sz w:val="12"/>
          <w:szCs w:val="12"/>
        </w:rPr>
        <w:t>􀐐</w:t>
      </w:r>
      <w:r w:rsidRPr="128DA861">
        <w:rPr>
          <w:rFonts w:eastAsia="Calibri"/>
          <w:sz w:val="12"/>
          <w:szCs w:val="12"/>
        </w:rPr>
        <w:t xml:space="preserve">er the secretary had </w:t>
      </w:r>
      <w:proofErr w:type="spellStart"/>
      <w:r w:rsidRPr="128DA861">
        <w:rPr>
          <w:rFonts w:eastAsia="Calibri"/>
          <w:sz w:val="12"/>
          <w:szCs w:val="12"/>
        </w:rPr>
        <w:t>rebu</w:t>
      </w:r>
      <w:proofErr w:type="spellEnd"/>
      <w:r w:rsidRPr="128DA861">
        <w:rPr>
          <w:rFonts w:eastAsia="Calibri" w:hint="eastAsia"/>
          <w:sz w:val="12"/>
          <w:szCs w:val="12"/>
        </w:rPr>
        <w:t>􀐐</w:t>
      </w:r>
      <w:r w:rsidRPr="128DA861">
        <w:rPr>
          <w:rFonts w:eastAsia="Calibri"/>
          <w:sz w:val="12"/>
          <w:szCs w:val="12"/>
        </w:rPr>
        <w:t xml:space="preserve">ed twice already. The secretary had decided to </w:t>
      </w:r>
      <w:r w:rsidRPr="128DA861">
        <w:rPr>
          <w:rFonts w:eastAsia="Calibri" w:hint="eastAsia"/>
          <w:sz w:val="12"/>
          <w:szCs w:val="12"/>
        </w:rPr>
        <w:t>􀐜</w:t>
      </w:r>
      <w:r w:rsidRPr="128DA861">
        <w:rPr>
          <w:rFonts w:eastAsia="Calibri"/>
          <w:sz w:val="12"/>
          <w:szCs w:val="1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128DA861">
        <w:rPr>
          <w:rFonts w:eastAsia="Calibri" w:hint="eastAsia"/>
          <w:sz w:val="12"/>
          <w:szCs w:val="12"/>
        </w:rPr>
        <w:t>􀐓</w:t>
      </w:r>
      <w:proofErr w:type="spellStart"/>
      <w:r w:rsidRPr="128DA861">
        <w:rPr>
          <w:rFonts w:eastAsia="Calibri"/>
          <w:sz w:val="12"/>
          <w:szCs w:val="12"/>
        </w:rPr>
        <w:t>ce</w:t>
      </w:r>
      <w:proofErr w:type="spellEnd"/>
      <w:r w:rsidRPr="128DA861">
        <w:rPr>
          <w:rFonts w:eastAsia="Calibri"/>
          <w:sz w:val="12"/>
          <w:szCs w:val="12"/>
        </w:rPr>
        <w:t xml:space="preserve"> team was on a conference call to talk about it. Kelly tried to calm everyone down. He hadn’t committed to the job, was </w:t>
      </w:r>
      <w:r w:rsidRPr="128DA861">
        <w:rPr>
          <w:rFonts w:eastAsia="Calibri" w:hint="eastAsia"/>
          <w:sz w:val="12"/>
          <w:szCs w:val="12"/>
        </w:rPr>
        <w:t>􀐙</w:t>
      </w:r>
      <w:proofErr w:type="spellStart"/>
      <w:r w:rsidRPr="128DA861">
        <w:rPr>
          <w:rFonts w:eastAsia="Calibri"/>
          <w:sz w:val="12"/>
          <w:szCs w:val="12"/>
        </w:rPr>
        <w:t>fty</w:t>
      </w:r>
      <w:proofErr w:type="spellEnd"/>
      <w:r w:rsidRPr="128DA861">
        <w:rPr>
          <w:rFonts w:eastAsia="Calibri"/>
          <w:sz w:val="12"/>
          <w:szCs w:val="12"/>
        </w:rPr>
        <w:t>-</w:t>
      </w:r>
      <w:r w:rsidRPr="128DA861">
        <w:rPr>
          <w:rFonts w:eastAsia="Calibri" w:hint="eastAsia"/>
          <w:sz w:val="12"/>
          <w:szCs w:val="12"/>
        </w:rPr>
        <w:t>􀐙</w:t>
      </w:r>
      <w:proofErr w:type="spellStart"/>
      <w:r w:rsidRPr="128DA861">
        <w:rPr>
          <w:rFonts w:eastAsia="Calibri"/>
          <w:sz w:val="12"/>
          <w:szCs w:val="12"/>
        </w:rPr>
        <w:t>fty</w:t>
      </w:r>
      <w:proofErr w:type="spellEnd"/>
      <w:r w:rsidRPr="128DA861">
        <w:rPr>
          <w:rFonts w:eastAsia="Calibri"/>
          <w:sz w:val="12"/>
          <w:szCs w:val="12"/>
        </w:rPr>
        <w:t xml:space="preserve"> about the idea, and had convinced the president to discuss it </w:t>
      </w:r>
      <w:r w:rsidRPr="128DA861">
        <w:rPr>
          <w:rFonts w:eastAsia="Calibri" w:hint="eastAsia"/>
          <w:sz w:val="12"/>
          <w:szCs w:val="12"/>
        </w:rPr>
        <w:t>􀐙</w:t>
      </w:r>
      <w:proofErr w:type="spellStart"/>
      <w:r w:rsidRPr="128DA861">
        <w:rPr>
          <w:rFonts w:eastAsia="Calibri"/>
          <w:sz w:val="12"/>
          <w:szCs w:val="12"/>
        </w:rPr>
        <w:t>rst</w:t>
      </w:r>
      <w:proofErr w:type="spellEnd"/>
      <w:r w:rsidRPr="128DA861">
        <w:rPr>
          <w:rFonts w:eastAsia="Calibri"/>
          <w:sz w:val="12"/>
          <w:szCs w:val="12"/>
        </w:rPr>
        <w: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“I am pleased to inform you that I have just named General/Secretary John F Kelly as White House Chief of Sta</w:t>
      </w:r>
      <w:r w:rsidRPr="128DA861">
        <w:rPr>
          <w:rFonts w:eastAsia="Calibri" w:hint="eastAsia"/>
          <w:sz w:val="12"/>
          <w:szCs w:val="12"/>
        </w:rPr>
        <w:t>􀐐</w:t>
      </w:r>
      <w:r w:rsidRPr="128DA861">
        <w:rPr>
          <w:rFonts w:eastAsia="Calibri"/>
          <w:sz w:val="12"/>
          <w:szCs w:val="12"/>
        </w:rPr>
        <w:t xml:space="preserve">. He is a Great American… and a Great Leader. John has also done a spectacular job at Homeland Security. He has been a true star of my Administration.” In a subsequent tweet, Trump </w:t>
      </w:r>
      <w:r w:rsidRPr="128DA861">
        <w:rPr>
          <w:rFonts w:eastAsia="Calibri" w:hint="eastAsia"/>
          <w:sz w:val="12"/>
          <w:szCs w:val="12"/>
        </w:rPr>
        <w:t>􀐙</w:t>
      </w:r>
      <w:r w:rsidRPr="128DA861">
        <w:rPr>
          <w:rFonts w:eastAsia="Calibri"/>
          <w:sz w:val="12"/>
          <w:szCs w:val="12"/>
        </w:rPr>
        <w:t xml:space="preserve">red his existing chief of </w:t>
      </w:r>
      <w:proofErr w:type="spellStart"/>
      <w:r w:rsidRPr="128DA861">
        <w:rPr>
          <w:rFonts w:eastAsia="Calibri"/>
          <w:sz w:val="12"/>
          <w:szCs w:val="12"/>
        </w:rPr>
        <w:t>sta</w:t>
      </w:r>
      <w:proofErr w:type="spellEnd"/>
      <w:r w:rsidRPr="128DA861">
        <w:rPr>
          <w:rFonts w:eastAsia="Calibri" w:hint="eastAsia"/>
          <w:sz w:val="12"/>
          <w:szCs w:val="12"/>
        </w:rPr>
        <w:t>􀐐</w:t>
      </w:r>
      <w:r w:rsidRPr="128DA861">
        <w:rPr>
          <w:rFonts w:eastAsia="Calibri"/>
          <w:sz w:val="12"/>
          <w:szCs w:val="12"/>
        </w:rPr>
        <w:t>, Reince Priebus. A moment of stunned silence was broken by the realization that someone—Kelly, Nielsen</w:t>
      </w:r>
      <w:proofErr w:type="gramStart"/>
      <w:r w:rsidRPr="128DA861">
        <w:rPr>
          <w:rFonts w:eastAsia="Calibri"/>
          <w:sz w:val="12"/>
          <w:szCs w:val="12"/>
        </w:rPr>
        <w:t>, anyone—</w:t>
      </w:r>
      <w:proofErr w:type="gramEnd"/>
      <w:r w:rsidRPr="128DA861">
        <w:rPr>
          <w:rFonts w:eastAsia="Calibri"/>
          <w:sz w:val="12"/>
          <w:szCs w:val="12"/>
        </w:rPr>
        <w:t xml:space="preserve">needed to call the White House immediately to </w:t>
      </w:r>
      <w:r w:rsidRPr="128DA861">
        <w:rPr>
          <w:rFonts w:eastAsia="Calibri" w:hint="eastAsia"/>
          <w:sz w:val="12"/>
          <w:szCs w:val="12"/>
        </w:rPr>
        <w:t>􀐙</w:t>
      </w:r>
      <w:proofErr w:type="spellStart"/>
      <w:r w:rsidRPr="128DA861">
        <w:rPr>
          <w:rFonts w:eastAsia="Calibri"/>
          <w:sz w:val="12"/>
          <w:szCs w:val="12"/>
        </w:rPr>
        <w:t>gure</w:t>
      </w:r>
      <w:proofErr w:type="spellEnd"/>
      <w:r w:rsidRPr="128DA861">
        <w:rPr>
          <w:rFonts w:eastAsia="Calibri"/>
          <w:sz w:val="12"/>
          <w:szCs w:val="12"/>
        </w:rPr>
        <w:t xml:space="preserv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w:t>
      </w:r>
      <w:proofErr w:type="spellStart"/>
      <w:r w:rsidRPr="128DA861">
        <w:rPr>
          <w:rFonts w:eastAsia="Calibri"/>
          <w:sz w:val="12"/>
          <w:szCs w:val="12"/>
        </w:rPr>
        <w:t>sta</w:t>
      </w:r>
      <w:proofErr w:type="spellEnd"/>
      <w:r w:rsidRPr="128DA861">
        <w:rPr>
          <w:rFonts w:eastAsia="Calibri" w:hint="eastAsia"/>
          <w:sz w:val="12"/>
          <w:szCs w:val="12"/>
        </w:rPr>
        <w:t>􀐐</w:t>
      </w:r>
      <w:r w:rsidRPr="128DA861">
        <w:rPr>
          <w:rFonts w:eastAsia="Calibri"/>
          <w:sz w:val="12"/>
          <w:szCs w:val="12"/>
        </w:rPr>
        <w:t xml:space="preserve">, and the </w:t>
      </w:r>
      <w:proofErr w:type="gramStart"/>
      <w:r w:rsidRPr="128DA861">
        <w:rPr>
          <w:rFonts w:eastAsia="Calibri"/>
          <w:sz w:val="12"/>
          <w:szCs w:val="12"/>
        </w:rPr>
        <w:t>manner in which</w:t>
      </w:r>
      <w:proofErr w:type="gramEnd"/>
      <w:r w:rsidRPr="128DA861">
        <w:rPr>
          <w:rFonts w:eastAsia="Calibri"/>
          <w:sz w:val="12"/>
          <w:szCs w:val="12"/>
        </w:rPr>
        <w:t xml:space="preserve">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“I may last a day or </w:t>
      </w:r>
      <w:r w:rsidRPr="128DA861">
        <w:rPr>
          <w:rFonts w:eastAsia="Calibri" w:hint="eastAsia"/>
          <w:sz w:val="12"/>
          <w:szCs w:val="12"/>
        </w:rPr>
        <w:t>􀐙</w:t>
      </w:r>
      <w:proofErr w:type="spellStart"/>
      <w:r w:rsidRPr="128DA861">
        <w:rPr>
          <w:rFonts w:eastAsia="Calibri"/>
          <w:sz w:val="12"/>
          <w:szCs w:val="12"/>
        </w:rPr>
        <w:t>ve</w:t>
      </w:r>
      <w:proofErr w:type="spellEnd"/>
      <w:r w:rsidRPr="128DA861">
        <w:rPr>
          <w:rFonts w:eastAsia="Calibri"/>
          <w:sz w:val="12"/>
          <w:szCs w:val="12"/>
        </w:rPr>
        <w:t xml:space="preserve"> years in this job,” he wrote back, “but no matter [what], every day I will work hard to live up to your words.” Back in Washington, Kelly literally had only a handful of belongings to pack up to take to the White House. His sparse o</w:t>
      </w:r>
      <w:r w:rsidRPr="128DA861">
        <w:rPr>
          <w:rFonts w:eastAsia="Calibri" w:hint="eastAsia"/>
          <w:sz w:val="12"/>
          <w:szCs w:val="12"/>
        </w:rPr>
        <w:t>􀐓</w:t>
      </w:r>
      <w:proofErr w:type="spellStart"/>
      <w:r w:rsidRPr="128DA861">
        <w:rPr>
          <w:rFonts w:eastAsia="Calibri"/>
          <w:sz w:val="12"/>
          <w:szCs w:val="12"/>
        </w:rPr>
        <w:t>ce</w:t>
      </w:r>
      <w:proofErr w:type="spellEnd"/>
      <w:r w:rsidRPr="128DA861">
        <w:rPr>
          <w:rFonts w:eastAsia="Calibri"/>
          <w:sz w:val="12"/>
          <w:szCs w:val="12"/>
        </w:rPr>
        <w:t xml:space="preserv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128DA861">
        <w:rPr>
          <w:rFonts w:eastAsia="Calibri" w:hint="eastAsia"/>
          <w:sz w:val="12"/>
          <w:szCs w:val="12"/>
        </w:rPr>
        <w:t>􀐓</w:t>
      </w:r>
      <w:proofErr w:type="spellStart"/>
      <w:r w:rsidRPr="128DA861">
        <w:rPr>
          <w:rFonts w:eastAsia="Calibri"/>
          <w:sz w:val="12"/>
          <w:szCs w:val="12"/>
        </w:rPr>
        <w:t>ce</w:t>
      </w:r>
      <w:proofErr w:type="spellEnd"/>
      <w:r w:rsidRPr="128DA861">
        <w:rPr>
          <w:rFonts w:eastAsia="Calibri"/>
          <w:sz w:val="12"/>
          <w:szCs w:val="12"/>
        </w:rPr>
        <w:t xml:space="preserve">. White House </w:t>
      </w:r>
      <w:proofErr w:type="spellStart"/>
      <w:r w:rsidRPr="128DA861">
        <w:rPr>
          <w:rFonts w:eastAsia="Calibri"/>
          <w:sz w:val="12"/>
          <w:szCs w:val="12"/>
        </w:rPr>
        <w:t>sta</w:t>
      </w:r>
      <w:proofErr w:type="spellEnd"/>
      <w:r w:rsidRPr="128DA861">
        <w:rPr>
          <w:rFonts w:eastAsia="Calibri" w:hint="eastAsia"/>
          <w:sz w:val="12"/>
          <w:szCs w:val="12"/>
        </w:rPr>
        <w:t>􀐐</w:t>
      </w:r>
      <w:r w:rsidRPr="128DA861">
        <w:rPr>
          <w:rFonts w:eastAsia="Calibri"/>
          <w:sz w:val="12"/>
          <w:szCs w:val="12"/>
        </w:rPr>
        <w:t xml:space="preserve"> who joined us—Steve Bannon, Sean Spicer, Kellyanne Conway, Anthony Scaramucci, and others—weren’t enthusiastic either, worried how a new regime would a</w:t>
      </w:r>
      <w:r w:rsidRPr="128DA861">
        <w:rPr>
          <w:rFonts w:eastAsia="Calibri" w:hint="eastAsia"/>
          <w:sz w:val="12"/>
          <w:szCs w:val="12"/>
        </w:rPr>
        <w:t>􀐐</w:t>
      </w:r>
      <w:proofErr w:type="spellStart"/>
      <w:r w:rsidRPr="128DA861">
        <w:rPr>
          <w:rFonts w:eastAsia="Calibri"/>
          <w:sz w:val="12"/>
          <w:szCs w:val="12"/>
        </w:rPr>
        <w:t>ect</w:t>
      </w:r>
      <w:proofErr w:type="spellEnd"/>
      <w:r w:rsidRPr="128DA861">
        <w:rPr>
          <w:rFonts w:eastAsia="Calibri"/>
          <w:sz w:val="12"/>
          <w:szCs w:val="12"/>
        </w:rPr>
        <w:t xml:space="preserve"> their stature. Jared Kushner glared at the Kelly team from across the room. 81 Trump was the only buoyant person in the Oval. Proud of his latest acquisition and eager to show him o</w:t>
      </w:r>
      <w:r w:rsidRPr="128DA861">
        <w:rPr>
          <w:rFonts w:eastAsia="Calibri" w:hint="eastAsia"/>
          <w:sz w:val="12"/>
          <w:szCs w:val="12"/>
        </w:rPr>
        <w:t>􀐐</w:t>
      </w:r>
      <w:r w:rsidRPr="128DA861">
        <w:rPr>
          <w:rFonts w:eastAsia="Calibri"/>
          <w:sz w:val="12"/>
          <w:szCs w:val="12"/>
        </w:rPr>
        <w:t xml:space="preserve">, the grinning president motioned for the general to say a few words. In a few moments, Kelly would no longer challenge him from outside the White House walls. He would loyally serve him right here, in Trump’s mind, as a compliant deputy. I saw </w:t>
      </w:r>
      <w:proofErr w:type="gramStart"/>
      <w:r w:rsidRPr="128DA861">
        <w:rPr>
          <w:rFonts w:eastAsia="Calibri"/>
          <w:sz w:val="12"/>
          <w:szCs w:val="12"/>
        </w:rPr>
        <w:t>it di</w:t>
      </w:r>
      <w:r w:rsidRPr="128DA861">
        <w:rPr>
          <w:rFonts w:eastAsia="Calibri" w:hint="eastAsia"/>
          <w:sz w:val="12"/>
          <w:szCs w:val="12"/>
        </w:rPr>
        <w:t>􀐐</w:t>
      </w:r>
      <w:proofErr w:type="spellStart"/>
      <w:r w:rsidRPr="128DA861">
        <w:rPr>
          <w:rFonts w:eastAsia="Calibri"/>
          <w:sz w:val="12"/>
          <w:szCs w:val="12"/>
        </w:rPr>
        <w:t>erently</w:t>
      </w:r>
      <w:proofErr w:type="spellEnd"/>
      <w:proofErr w:type="gramEnd"/>
      <w:r w:rsidRPr="128DA861">
        <w:rPr>
          <w:rFonts w:eastAsia="Calibri"/>
          <w:sz w:val="12"/>
          <w:szCs w:val="12"/>
        </w:rPr>
        <w:t>.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128DA861">
        <w:rPr>
          <w:rFonts w:eastAsia="Calibri" w:hint="eastAsia"/>
          <w:sz w:val="12"/>
          <w:szCs w:val="12"/>
        </w:rPr>
        <w:t>􀐓</w:t>
      </w:r>
      <w:proofErr w:type="spellStart"/>
      <w:r w:rsidRPr="128DA861">
        <w:rPr>
          <w:rFonts w:eastAsia="Calibri"/>
          <w:sz w:val="12"/>
          <w:szCs w:val="12"/>
        </w:rPr>
        <w:t>ce</w:t>
      </w:r>
      <w:proofErr w:type="spellEnd"/>
      <w:r w:rsidRPr="128DA861">
        <w:rPr>
          <w:rFonts w:eastAsia="Calibri"/>
          <w:sz w:val="12"/>
          <w:szCs w:val="12"/>
        </w:rPr>
        <w:t xml:space="preserve">. He’d hired us for that reason. </w:t>
      </w:r>
      <w:proofErr w:type="spellStart"/>
      <w:r w:rsidRPr="128DA861">
        <w:rPr>
          <w:rFonts w:eastAsia="Calibri"/>
          <w:sz w:val="12"/>
          <w:szCs w:val="12"/>
        </w:rPr>
        <w:t>Kirstjen</w:t>
      </w:r>
      <w:proofErr w:type="spellEnd"/>
      <w:r w:rsidRPr="128DA861">
        <w:rPr>
          <w:rFonts w:eastAsia="Calibri"/>
          <w:sz w:val="12"/>
          <w:szCs w:val="12"/>
        </w:rPr>
        <w:t xml:space="preserve"> Nielsen, Elizabeth Neumann, Chad Wolf, Gene Hamilton, Chris Krebs, and me. We stood together feet from Donald Trump, united against the turbulence he was creating in the executive branch. </w:t>
      </w:r>
      <w:proofErr w:type="gramStart"/>
      <w:r w:rsidRPr="128DA861">
        <w:rPr>
          <w:rFonts w:eastAsia="Calibri"/>
          <w:sz w:val="12"/>
          <w:szCs w:val="12"/>
        </w:rPr>
        <w:t>The unity</w:t>
      </w:r>
      <w:proofErr w:type="gramEnd"/>
      <w:r w:rsidRPr="128DA861">
        <w:rPr>
          <w:rFonts w:eastAsia="Calibri"/>
          <w:sz w:val="12"/>
          <w:szCs w:val="12"/>
        </w:rPr>
        <w:t xml:space="preserve">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128DA861">
        <w:rPr>
          <w:rFonts w:eastAsia="Calibri" w:hint="eastAsia"/>
          <w:sz w:val="12"/>
          <w:szCs w:val="12"/>
        </w:rPr>
        <w:t>􀐙</w:t>
      </w:r>
      <w:r w:rsidRPr="128DA861">
        <w:rPr>
          <w:rFonts w:eastAsia="Calibri"/>
          <w:sz w:val="12"/>
          <w:szCs w:val="12"/>
        </w:rPr>
        <w:t>rm them to ensure responsible leaders were picked. In addition, the Founders envisioned “the steady administration of the laws” by a workforce of duty-minded public servants who would faithfully operate the daily functions of government, regardless of who was president. “The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128DA861">
        <w:rPr>
          <w:rFonts w:eastAsia="Calibri" w:hint="eastAsia"/>
          <w:sz w:val="12"/>
          <w:szCs w:val="12"/>
        </w:rPr>
        <w:t>􀐓</w:t>
      </w:r>
      <w:proofErr w:type="spellStart"/>
      <w:r w:rsidRPr="128DA861">
        <w:rPr>
          <w:rFonts w:eastAsia="Calibri"/>
          <w:sz w:val="12"/>
          <w:szCs w:val="12"/>
        </w:rPr>
        <w:t>cials</w:t>
      </w:r>
      <w:proofErr w:type="spellEnd"/>
      <w:r w:rsidRPr="128DA861">
        <w:rPr>
          <w:rFonts w:eastAsia="Calibri"/>
          <w:sz w:val="12"/>
          <w:szCs w:val="12"/>
        </w:rPr>
        <w:t xml:space="preserve">,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128DA861">
        <w:rPr>
          <w:rFonts w:eastAsia="Calibri" w:hint="eastAsia"/>
          <w:sz w:val="12"/>
          <w:szCs w:val="12"/>
        </w:rPr>
        <w:t>􀐙</w:t>
      </w:r>
      <w:proofErr w:type="spellStart"/>
      <w:r w:rsidRPr="128DA861">
        <w:rPr>
          <w:rFonts w:eastAsia="Calibri"/>
          <w:sz w:val="12"/>
          <w:szCs w:val="12"/>
        </w:rPr>
        <w:t>rst</w:t>
      </w:r>
      <w:proofErr w:type="spellEnd"/>
      <w:r w:rsidRPr="128DA861">
        <w:rPr>
          <w:rFonts w:eastAsia="Calibri"/>
          <w:sz w:val="12"/>
          <w:szCs w:val="12"/>
        </w:rPr>
        <w:t xml:space="preserve"> term: people are policy. The president appointed a vast array of public </w:t>
      </w:r>
      <w:r w:rsidRPr="128DA861">
        <w:rPr>
          <w:rFonts w:eastAsia="Calibri" w:hint="eastAsia"/>
          <w:sz w:val="12"/>
          <w:szCs w:val="12"/>
        </w:rPr>
        <w:t>􀐙</w:t>
      </w:r>
      <w:proofErr w:type="spellStart"/>
      <w:r w:rsidRPr="128DA861">
        <w:rPr>
          <w:rFonts w:eastAsia="Calibri"/>
          <w:sz w:val="12"/>
          <w:szCs w:val="12"/>
        </w:rPr>
        <w:t>gures</w:t>
      </w:r>
      <w:proofErr w:type="spellEnd"/>
      <w:r w:rsidRPr="128DA861">
        <w:rPr>
          <w:rFonts w:eastAsia="Calibri"/>
          <w:sz w:val="12"/>
          <w:szCs w:val="12"/>
        </w:rPr>
        <w:t xml:space="preserve">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“There would be secret meetings at Mar-a-Lago on national security issues,” a former aide to Bolton told me, </w:t>
      </w:r>
      <w:proofErr w:type="gramStart"/>
      <w:r w:rsidRPr="128DA861">
        <w:rPr>
          <w:rFonts w:eastAsia="Calibri"/>
          <w:sz w:val="12"/>
          <w:szCs w:val="12"/>
        </w:rPr>
        <w:t>“and</w:t>
      </w:r>
      <w:proofErr w:type="gramEnd"/>
      <w:r w:rsidRPr="128DA861">
        <w:rPr>
          <w:rFonts w:eastAsia="Calibri"/>
          <w:sz w:val="12"/>
          <w:szCs w:val="12"/>
        </w:rPr>
        <w:t xml:space="preserve"> [John] would call me and say, ‘What the fuck is going on? Why am I not in this meeting?</w:t>
      </w:r>
      <w:proofErr w:type="gramStart"/>
      <w:r w:rsidRPr="128DA861">
        <w:rPr>
          <w:rFonts w:eastAsia="Calibri"/>
          <w:sz w:val="12"/>
          <w:szCs w:val="12"/>
        </w:rPr>
        <w:t>’ ”</w:t>
      </w:r>
      <w:proofErr w:type="gramEnd"/>
      <w:r w:rsidRPr="128DA861">
        <w:rPr>
          <w:rFonts w:eastAsia="Calibri"/>
          <w:sz w:val="12"/>
          <w:szCs w:val="12"/>
        </w:rPr>
        <w:t xml:space="preserve">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128DA861">
        <w:rPr>
          <w:rFonts w:eastAsia="Calibri" w:hint="eastAsia"/>
          <w:sz w:val="12"/>
          <w:szCs w:val="12"/>
        </w:rPr>
        <w:t>􀐙</w:t>
      </w:r>
      <w:r w:rsidRPr="128DA861">
        <w:rPr>
          <w:rFonts w:eastAsia="Calibri"/>
          <w:sz w:val="12"/>
          <w:szCs w:val="1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“We bought an extra two years of the United States staying [in Afghanistan] and killing terrorists and protecting the country,” he said. John Bolton agreed that moments like this—when </w:t>
      </w:r>
      <w:proofErr w:type="spellStart"/>
      <w:r w:rsidRPr="128DA861">
        <w:rPr>
          <w:rFonts w:eastAsia="Calibri"/>
          <w:sz w:val="12"/>
          <w:szCs w:val="12"/>
        </w:rPr>
        <w:t>sta</w:t>
      </w:r>
      <w:proofErr w:type="spellEnd"/>
      <w:r w:rsidRPr="128DA861">
        <w:rPr>
          <w:rFonts w:eastAsia="Calibri" w:hint="eastAsia"/>
          <w:sz w:val="12"/>
          <w:szCs w:val="12"/>
        </w:rPr>
        <w:t>􀐐</w:t>
      </w:r>
      <w:r w:rsidRPr="128DA861">
        <w:rPr>
          <w:rFonts w:eastAsia="Calibri"/>
          <w:sz w:val="12"/>
          <w:szCs w:val="12"/>
        </w:rPr>
        <w:t xml:space="preserve"> persuaded President Trump to take the prudent course, even if 84 only temporarily—bought just enough time to protect the country from the worst possible outcomes. “The damage Trump did in the </w:t>
      </w:r>
      <w:r w:rsidRPr="128DA861">
        <w:rPr>
          <w:rFonts w:eastAsia="Calibri" w:hint="eastAsia"/>
          <w:sz w:val="12"/>
          <w:szCs w:val="12"/>
        </w:rPr>
        <w:t>􀐙</w:t>
      </w:r>
      <w:proofErr w:type="spellStart"/>
      <w:r w:rsidRPr="128DA861">
        <w:rPr>
          <w:rFonts w:eastAsia="Calibri"/>
          <w:sz w:val="12"/>
          <w:szCs w:val="12"/>
        </w:rPr>
        <w:t>rst</w:t>
      </w:r>
      <w:proofErr w:type="spellEnd"/>
      <w:r w:rsidRPr="128DA861">
        <w:rPr>
          <w:rFonts w:eastAsia="Calibri"/>
          <w:sz w:val="12"/>
          <w:szCs w:val="12"/>
        </w:rPr>
        <w:t xml:space="preserve"> term is reparable,” Bolton told me. But a second MAGA administration “would do damage that is not reparable, especially in a White House surrounded by </w:t>
      </w:r>
      <w:r w:rsidRPr="128DA861">
        <w:rPr>
          <w:rFonts w:eastAsia="Calibri" w:hint="eastAsia"/>
          <w:sz w:val="12"/>
          <w:szCs w:val="12"/>
        </w:rPr>
        <w:t>􀐙</w:t>
      </w:r>
      <w:proofErr w:type="spellStart"/>
      <w:r w:rsidRPr="128DA861">
        <w:rPr>
          <w:rFonts w:eastAsia="Calibri"/>
          <w:sz w:val="12"/>
          <w:szCs w:val="12"/>
        </w:rPr>
        <w:t>fth</w:t>
      </w:r>
      <w:proofErr w:type="spellEnd"/>
      <w:r w:rsidRPr="128DA861">
        <w:rPr>
          <w:rFonts w:eastAsia="Calibri"/>
          <w:sz w:val="12"/>
          <w:szCs w:val="12"/>
        </w:rPr>
        <w:t xml:space="preserve">-raters,”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w:t>
      </w:r>
      <w:proofErr w:type="spellStart"/>
      <w:r w:rsidRPr="128DA861">
        <w:rPr>
          <w:rFonts w:eastAsia="Calibri"/>
          <w:sz w:val="12"/>
          <w:szCs w:val="12"/>
        </w:rPr>
        <w:t>uncon</w:t>
      </w:r>
      <w:proofErr w:type="spellEnd"/>
      <w:r w:rsidRPr="128DA861">
        <w:rPr>
          <w:rFonts w:eastAsia="Calibri"/>
          <w:sz w:val="12"/>
          <w:szCs w:val="12"/>
        </w:rPr>
        <w:t xml:space="preserve"> </w:t>
      </w:r>
    </w:p>
    <w:p w14:paraId="24FBFA85" w14:textId="77777777" w:rsidR="001C25B9" w:rsidRDefault="001C25B9" w:rsidP="001C25B9">
      <w:pPr>
        <w:rPr>
          <w:rFonts w:eastAsia="Calibri"/>
        </w:rPr>
      </w:pPr>
      <w:r w:rsidRPr="128DA861">
        <w:rPr>
          <w:rFonts w:eastAsia="Calibri"/>
        </w:rPr>
        <w:t>[PARAGRAPH INTEGRITY RESUMES]</w:t>
      </w:r>
    </w:p>
    <w:p w14:paraId="71C68326" w14:textId="77777777" w:rsidR="001C25B9" w:rsidRDefault="001C25B9" w:rsidP="001C25B9">
      <w:pPr>
        <w:rPr>
          <w:rFonts w:eastAsia="Calibri"/>
          <w:sz w:val="16"/>
          <w:szCs w:val="16"/>
        </w:rPr>
      </w:pPr>
      <w:r w:rsidRPr="128DA861">
        <w:rPr>
          <w:rFonts w:eastAsia="Calibri"/>
          <w:sz w:val="16"/>
          <w:szCs w:val="16"/>
        </w:rPr>
        <w:t xml:space="preserve">When he was still White House chief of </w:t>
      </w:r>
      <w:proofErr w:type="spellStart"/>
      <w:r w:rsidRPr="128DA861">
        <w:rPr>
          <w:rFonts w:eastAsia="Calibri"/>
          <w:sz w:val="16"/>
          <w:szCs w:val="16"/>
        </w:rPr>
        <w:t>sta</w:t>
      </w:r>
      <w:proofErr w:type="spellEnd"/>
      <w:r w:rsidRPr="128DA861">
        <w:rPr>
          <w:rFonts w:eastAsia="Calibri"/>
          <w:sz w:val="16"/>
          <w:szCs w:val="16"/>
        </w:rPr>
        <w:t xml:space="preserve">, John Kelly rebuked the president one day in the Oval </w:t>
      </w:r>
      <w:proofErr w:type="spellStart"/>
      <w:r w:rsidRPr="128DA861">
        <w:rPr>
          <w:rFonts w:eastAsia="Calibri"/>
          <w:sz w:val="16"/>
          <w:szCs w:val="16"/>
        </w:rPr>
        <w:t>Oce</w:t>
      </w:r>
      <w:proofErr w:type="spellEnd"/>
      <w:r w:rsidRPr="128DA861">
        <w:rPr>
          <w:rFonts w:eastAsia="Calibri"/>
          <w:sz w:val="16"/>
          <w:szCs w:val="16"/>
        </w:rPr>
        <w:t xml:space="preserve"> when Trump was having another t about how the drug cartels in Latin America were making him look bad. The president rattled </w:t>
      </w:r>
      <w:proofErr w:type="spellStart"/>
      <w:r w:rsidRPr="128DA861">
        <w:rPr>
          <w:rFonts w:eastAsia="Calibri"/>
          <w:sz w:val="16"/>
          <w:szCs w:val="16"/>
        </w:rPr>
        <w:t>o</w:t>
      </w:r>
      <w:proofErr w:type="spellEnd"/>
      <w:r w:rsidRPr="128DA861">
        <w:rPr>
          <w:rFonts w:eastAsia="Calibri"/>
          <w:sz w:val="16"/>
          <w:szCs w:val="16"/>
        </w:rPr>
        <w:t xml:space="preserve"> a list of impossible demands.</w:t>
      </w:r>
    </w:p>
    <w:p w14:paraId="67A249E7" w14:textId="77777777" w:rsidR="001C25B9" w:rsidRDefault="001C25B9" w:rsidP="001C25B9">
      <w:pPr>
        <w:rPr>
          <w:rFonts w:eastAsia="Calibri"/>
          <w:sz w:val="16"/>
          <w:szCs w:val="16"/>
        </w:rPr>
      </w:pPr>
      <w:r w:rsidRPr="128DA861">
        <w:rPr>
          <w:rFonts w:eastAsia="Calibri"/>
          <w:sz w:val="16"/>
          <w:szCs w:val="16"/>
        </w:rPr>
        <w:t>“Mr. President, you don’t have dictatorial powers to secure the border,” Kelly retorted. “Or, if you want, you can just declare war on Mexico, invade, and slaughter everyone.”</w:t>
      </w:r>
    </w:p>
    <w:p w14:paraId="57FA21EC" w14:textId="77777777" w:rsidR="001C25B9" w:rsidRDefault="001C25B9" w:rsidP="001C25B9">
      <w:pPr>
        <w:rPr>
          <w:rFonts w:eastAsia="Calibri"/>
          <w:sz w:val="16"/>
          <w:szCs w:val="16"/>
        </w:rPr>
      </w:pPr>
      <w:r w:rsidRPr="128DA861">
        <w:rPr>
          <w:rFonts w:eastAsia="Calibri"/>
          <w:sz w:val="16"/>
          <w:szCs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w:t>
      </w:r>
      <w:proofErr w:type="spellStart"/>
      <w:r w:rsidRPr="128DA861">
        <w:rPr>
          <w:rFonts w:eastAsia="Calibri"/>
          <w:sz w:val="16"/>
          <w:szCs w:val="16"/>
        </w:rPr>
        <w:t>irted</w:t>
      </w:r>
      <w:proofErr w:type="spellEnd"/>
      <w:r w:rsidRPr="128DA861">
        <w:rPr>
          <w:rFonts w:eastAsia="Calibri"/>
          <w:sz w:val="16"/>
          <w:szCs w:val="16"/>
        </w:rPr>
        <w:t xml:space="preserve"> with the concept of using military force across the border. </w:t>
      </w:r>
    </w:p>
    <w:p w14:paraId="31F43001" w14:textId="77777777" w:rsidR="001C25B9" w:rsidRDefault="001C25B9" w:rsidP="001C25B9">
      <w:pPr>
        <w:rPr>
          <w:rFonts w:eastAsia="Calibri"/>
          <w:sz w:val="16"/>
          <w:szCs w:val="16"/>
        </w:rPr>
      </w:pPr>
      <w:r w:rsidRPr="128DA861">
        <w:rPr>
          <w:rFonts w:eastAsia="Calibri"/>
          <w:sz w:val="16"/>
          <w:szCs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w:t>
      </w:r>
      <w:proofErr w:type="spellStart"/>
      <w:r w:rsidRPr="128DA861">
        <w:rPr>
          <w:rFonts w:eastAsia="Calibri"/>
          <w:sz w:val="16"/>
          <w:szCs w:val="16"/>
        </w:rPr>
        <w:t>conict</w:t>
      </w:r>
      <w:proofErr w:type="spellEnd"/>
      <w:r w:rsidRPr="128DA861">
        <w:rPr>
          <w:rFonts w:eastAsia="Calibri"/>
          <w:sz w:val="16"/>
          <w:szCs w:val="16"/>
        </w:rPr>
        <w:t xml:space="preserve"> with the government of Mexico. </w:t>
      </w:r>
    </w:p>
    <w:p w14:paraId="7FE264F6" w14:textId="77777777" w:rsidR="001C25B9" w:rsidRDefault="001C25B9" w:rsidP="001C25B9">
      <w:pPr>
        <w:rPr>
          <w:rFonts w:eastAsia="Calibri"/>
          <w:sz w:val="16"/>
          <w:szCs w:val="16"/>
        </w:rPr>
      </w:pPr>
      <w:r w:rsidRPr="128DA861">
        <w:rPr>
          <w:rFonts w:eastAsia="Calibri"/>
          <w:sz w:val="16"/>
          <w:szCs w:val="16"/>
        </w:rPr>
        <w:t xml:space="preserve">In his </w:t>
      </w:r>
      <w:proofErr w:type="spellStart"/>
      <w:r w:rsidRPr="128DA861">
        <w:rPr>
          <w:rFonts w:eastAsia="Calibri"/>
          <w:sz w:val="16"/>
          <w:szCs w:val="16"/>
        </w:rPr>
        <w:t>nal</w:t>
      </w:r>
      <w:proofErr w:type="spellEnd"/>
      <w:r w:rsidRPr="128DA861">
        <w:rPr>
          <w:rFonts w:eastAsia="Calibri"/>
          <w:sz w:val="16"/>
          <w:szCs w:val="16"/>
        </w:rPr>
        <w:t xml:space="preserve">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w:t>
      </w:r>
      <w:proofErr w:type="spellStart"/>
      <w:r w:rsidRPr="128DA861">
        <w:rPr>
          <w:rFonts w:eastAsia="Calibri"/>
          <w:sz w:val="16"/>
          <w:szCs w:val="16"/>
        </w:rPr>
        <w:t>buer</w:t>
      </w:r>
      <w:proofErr w:type="spellEnd"/>
      <w:r w:rsidRPr="128DA861">
        <w:rPr>
          <w:rFonts w:eastAsia="Calibri"/>
          <w:sz w:val="16"/>
          <w:szCs w:val="16"/>
        </w:rPr>
        <w:t xml:space="preserve"> zone he fantasized so much about —a militarized, Korea-like DMZ.</w:t>
      </w:r>
    </w:p>
    <w:p w14:paraId="2B481FF7" w14:textId="77777777" w:rsidR="001C25B9" w:rsidRDefault="001C25B9" w:rsidP="001C25B9">
      <w:pPr>
        <w:rPr>
          <w:rFonts w:eastAsia="Calibri"/>
          <w:sz w:val="16"/>
          <w:szCs w:val="16"/>
        </w:rPr>
      </w:pPr>
      <w:r w:rsidRPr="128DA861">
        <w:rPr>
          <w:rFonts w:eastAsia="Calibri"/>
          <w:sz w:val="16"/>
          <w:szCs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w:t>
      </w:r>
      <w:proofErr w:type="spellStart"/>
      <w:r w:rsidRPr="128DA861">
        <w:rPr>
          <w:rFonts w:eastAsia="Calibri"/>
          <w:sz w:val="16"/>
          <w:szCs w:val="16"/>
        </w:rPr>
        <w:t>indierent</w:t>
      </w:r>
      <w:proofErr w:type="spellEnd"/>
      <w:r w:rsidRPr="128DA861">
        <w:rPr>
          <w:rFonts w:eastAsia="Calibri"/>
          <w:sz w:val="16"/>
          <w:szCs w:val="16"/>
        </w:rPr>
        <w:t xml:space="preserve"> to the consequences. </w:t>
      </w:r>
    </w:p>
    <w:p w14:paraId="08FEFE1B" w14:textId="77777777" w:rsidR="001C25B9" w:rsidRDefault="001C25B9" w:rsidP="001C25B9">
      <w:pPr>
        <w:rPr>
          <w:rFonts w:eastAsia="Calibri"/>
          <w:sz w:val="16"/>
          <w:szCs w:val="16"/>
        </w:rPr>
      </w:pPr>
      <w:r w:rsidRPr="128DA861">
        <w:rPr>
          <w:rFonts w:eastAsia="Calibri"/>
          <w:sz w:val="16"/>
          <w:szCs w:val="16"/>
        </w:rPr>
        <w:t xml:space="preserve">THE NEXT TRUMP </w:t>
      </w:r>
      <w:r w:rsidRPr="128DA861">
        <w:rPr>
          <w:rStyle w:val="StyleUnderline"/>
          <w:rFonts w:eastAsia="Calibri"/>
          <w:highlight w:val="cyan"/>
        </w:rPr>
        <w:t>WILL</w:t>
      </w:r>
      <w:r w:rsidRPr="128DA861">
        <w:rPr>
          <w:rFonts w:eastAsia="Calibri"/>
          <w:sz w:val="16"/>
          <w:szCs w:val="16"/>
          <w:highlight w:val="cyan"/>
        </w:rPr>
        <w:t xml:space="preserve"> </w:t>
      </w:r>
      <w:r w:rsidRPr="128DA861">
        <w:rPr>
          <w:rStyle w:val="Emphasis"/>
          <w:rFonts w:eastAsia="Calibri"/>
          <w:bCs/>
          <w:highlight w:val="cyan"/>
        </w:rPr>
        <w:t>DISRUPT</w:t>
      </w:r>
      <w:r w:rsidRPr="128DA861">
        <w:rPr>
          <w:rStyle w:val="Emphasis"/>
          <w:rFonts w:eastAsia="Calibri"/>
          <w:bCs/>
        </w:rPr>
        <w:t xml:space="preserve"> DIPLOMATIC </w:t>
      </w:r>
      <w:r w:rsidRPr="128DA861">
        <w:rPr>
          <w:rStyle w:val="Emphasis"/>
          <w:rFonts w:eastAsia="Calibri"/>
          <w:bCs/>
          <w:highlight w:val="cyan"/>
        </w:rPr>
        <w:t>RELATIONS</w:t>
      </w:r>
      <w:r w:rsidRPr="128DA861">
        <w:rPr>
          <w:rFonts w:eastAsia="Calibri"/>
          <w:sz w:val="16"/>
          <w:szCs w:val="16"/>
        </w:rPr>
        <w:t xml:space="preserve"> WITH THE WORLD </w:t>
      </w:r>
      <w:r w:rsidRPr="128DA861">
        <w:rPr>
          <w:rStyle w:val="StyleUnderline"/>
          <w:rFonts w:eastAsia="Calibri"/>
        </w:rPr>
        <w:t>AND</w:t>
      </w:r>
      <w:r w:rsidRPr="128DA861">
        <w:rPr>
          <w:rFonts w:eastAsia="Calibri"/>
          <w:sz w:val="16"/>
          <w:szCs w:val="16"/>
        </w:rPr>
        <w:t xml:space="preserve"> </w:t>
      </w:r>
      <w:r w:rsidRPr="128DA861">
        <w:rPr>
          <w:rStyle w:val="Emphasis"/>
          <w:rFonts w:eastAsia="Calibri"/>
          <w:bCs/>
          <w:highlight w:val="cyan"/>
        </w:rPr>
        <w:t>WIELD MILITARY FORCE</w:t>
      </w:r>
      <w:r w:rsidRPr="128DA861">
        <w:rPr>
          <w:rFonts w:eastAsia="Calibri"/>
          <w:sz w:val="16"/>
          <w:szCs w:val="16"/>
        </w:rPr>
        <w:t xml:space="preserve"> CLOSE TO HOME. </w:t>
      </w:r>
    </w:p>
    <w:p w14:paraId="39670E34" w14:textId="77777777" w:rsidR="001C25B9" w:rsidRDefault="001C25B9" w:rsidP="001C25B9">
      <w:pPr>
        <w:rPr>
          <w:rFonts w:eastAsia="Calibri"/>
          <w:sz w:val="16"/>
          <w:szCs w:val="16"/>
        </w:rPr>
      </w:pPr>
      <w:r w:rsidRPr="128DA861">
        <w:rPr>
          <w:rFonts w:eastAsia="Calibri"/>
          <w:sz w:val="16"/>
          <w:szCs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w:t>
      </w:r>
      <w:proofErr w:type="spellStart"/>
      <w:r w:rsidRPr="128DA861">
        <w:rPr>
          <w:rFonts w:eastAsia="Calibri"/>
          <w:sz w:val="16"/>
          <w:szCs w:val="16"/>
        </w:rPr>
        <w:t>oce</w:t>
      </w:r>
      <w:proofErr w:type="spellEnd"/>
      <w:r w:rsidRPr="128DA861">
        <w:rPr>
          <w:rFonts w:eastAsia="Calibri"/>
          <w:sz w:val="16"/>
          <w:szCs w:val="16"/>
        </w:rPr>
        <w:t xml:space="preserve"> of making them.” </w:t>
      </w:r>
    </w:p>
    <w:p w14:paraId="4198A3CD" w14:textId="77777777" w:rsidR="001C25B9" w:rsidRDefault="001C25B9" w:rsidP="001C25B9">
      <w:pPr>
        <w:rPr>
          <w:rFonts w:eastAsia="Calibri"/>
          <w:sz w:val="16"/>
          <w:szCs w:val="16"/>
        </w:rPr>
      </w:pPr>
      <w:r w:rsidRPr="128DA861">
        <w:rPr>
          <w:rFonts w:eastAsia="Calibri"/>
          <w:sz w:val="16"/>
          <w:szCs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17D0D12F" w14:textId="77777777" w:rsidR="001C25B9" w:rsidRDefault="001C25B9" w:rsidP="001C25B9">
      <w:pPr>
        <w:rPr>
          <w:rFonts w:eastAsia="Calibri"/>
          <w:sz w:val="16"/>
          <w:szCs w:val="16"/>
        </w:rPr>
      </w:pPr>
      <w:r w:rsidRPr="128DA861">
        <w:rPr>
          <w:rFonts w:eastAsia="Calibri"/>
          <w:sz w:val="16"/>
          <w:szCs w:val="16"/>
        </w:rPr>
        <w:t xml:space="preserve">Practically speaking, both sets of powers have ended up largely in the president’s hands. The White House drives </w:t>
      </w:r>
      <w:proofErr w:type="gramStart"/>
      <w:r w:rsidRPr="128DA861">
        <w:rPr>
          <w:rFonts w:eastAsia="Calibri"/>
          <w:sz w:val="16"/>
          <w:szCs w:val="16"/>
        </w:rPr>
        <w:t>the vast majority of</w:t>
      </w:r>
      <w:proofErr w:type="gramEnd"/>
      <w:r w:rsidRPr="128DA861">
        <w:rPr>
          <w:rFonts w:eastAsia="Calibri"/>
          <w:sz w:val="16"/>
          <w:szCs w:val="16"/>
        </w:rPr>
        <w:t xml:space="preserve">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40F5A628" w14:textId="77777777" w:rsidR="001C25B9" w:rsidRDefault="001C25B9" w:rsidP="001C25B9">
      <w:pPr>
        <w:rPr>
          <w:rFonts w:eastAsia="Calibri"/>
          <w:sz w:val="16"/>
          <w:szCs w:val="16"/>
        </w:rPr>
      </w:pPr>
      <w:r w:rsidRPr="128DA861">
        <w:rPr>
          <w:rFonts w:eastAsia="Calibri"/>
          <w:sz w:val="16"/>
          <w:szCs w:val="16"/>
        </w:rPr>
        <w:t xml:space="preserve">The defense community was nervous about Donald Trump well before he was elected. I spoke with one of the </w:t>
      </w:r>
      <w:proofErr w:type="spellStart"/>
      <w:r w:rsidRPr="128DA861">
        <w:rPr>
          <w:rFonts w:eastAsia="Calibri"/>
          <w:sz w:val="16"/>
          <w:szCs w:val="16"/>
        </w:rPr>
        <w:t>ocials</w:t>
      </w:r>
      <w:proofErr w:type="spellEnd"/>
      <w:r w:rsidRPr="128DA861">
        <w:rPr>
          <w:rFonts w:eastAsia="Calibri"/>
          <w:sz w:val="16"/>
          <w:szCs w:val="16"/>
        </w:rPr>
        <w:t xml:space="preserve"> responsible for planning intelligence </w:t>
      </w:r>
      <w:proofErr w:type="spellStart"/>
      <w:r w:rsidRPr="128DA861">
        <w:rPr>
          <w:rFonts w:eastAsia="Calibri"/>
          <w:sz w:val="16"/>
          <w:szCs w:val="16"/>
        </w:rPr>
        <w:t>briengs</w:t>
      </w:r>
      <w:proofErr w:type="spellEnd"/>
      <w:r w:rsidRPr="128DA861">
        <w:rPr>
          <w:rFonts w:eastAsia="Calibri"/>
          <w:sz w:val="16"/>
          <w:szCs w:val="16"/>
        </w:rPr>
        <w:t xml:space="preserve"> for the 2016 presidential candidates. He reported that the briefers conducted drills to prepare for the possibility that the GOP candidate might do something foolish with the defense information he was given.</w:t>
      </w:r>
    </w:p>
    <w:p w14:paraId="2AF41B35" w14:textId="77777777" w:rsidR="001C25B9" w:rsidRDefault="001C25B9" w:rsidP="001C25B9">
      <w:pPr>
        <w:rPr>
          <w:rFonts w:eastAsia="Calibri"/>
          <w:sz w:val="16"/>
          <w:szCs w:val="16"/>
        </w:rPr>
      </w:pPr>
      <w:r w:rsidRPr="128DA861">
        <w:rPr>
          <w:rFonts w:eastAsia="Calibri"/>
          <w:sz w:val="16"/>
          <w:szCs w:val="16"/>
        </w:rPr>
        <w:t xml:space="preserve">“We war-gamed potential scenarios about what could happen,” the </w:t>
      </w:r>
      <w:proofErr w:type="spellStart"/>
      <w:r w:rsidRPr="128DA861">
        <w:rPr>
          <w:rFonts w:eastAsia="Calibri"/>
          <w:sz w:val="16"/>
          <w:szCs w:val="16"/>
        </w:rPr>
        <w:t>ocial</w:t>
      </w:r>
      <w:proofErr w:type="spellEnd"/>
      <w:r w:rsidRPr="128DA861">
        <w:rPr>
          <w:rFonts w:eastAsia="Calibri"/>
          <w:sz w:val="16"/>
          <w:szCs w:val="16"/>
        </w:rPr>
        <w:t xml:space="preserve"> shared. They considered nixing the </w:t>
      </w:r>
      <w:proofErr w:type="spellStart"/>
      <w:r w:rsidRPr="128DA861">
        <w:rPr>
          <w:rFonts w:eastAsia="Calibri"/>
          <w:sz w:val="16"/>
          <w:szCs w:val="16"/>
        </w:rPr>
        <w:t>briengs</w:t>
      </w:r>
      <w:proofErr w:type="spellEnd"/>
      <w:r w:rsidRPr="128DA861">
        <w:rPr>
          <w:rFonts w:eastAsia="Calibri"/>
          <w:sz w:val="16"/>
          <w:szCs w:val="16"/>
        </w:rPr>
        <w:t xml:space="preserve">, which are traditionally given to both presidential nominees. “What if he started tweeting what he heard? We ran a whole series of machinations up to [the </w:t>
      </w:r>
      <w:proofErr w:type="spellStart"/>
      <w:r w:rsidRPr="128DA861">
        <w:rPr>
          <w:rFonts w:eastAsia="Calibri"/>
          <w:sz w:val="16"/>
          <w:szCs w:val="16"/>
        </w:rPr>
        <w:t>oce</w:t>
      </w:r>
      <w:proofErr w:type="spellEnd"/>
      <w:r w:rsidRPr="128DA861">
        <w:rPr>
          <w:rFonts w:eastAsia="Calibri"/>
          <w:sz w:val="16"/>
          <w:szCs w:val="16"/>
        </w:rPr>
        <w:t xml:space="preserve"> of the director of national intelligence], including whether to do it or not.”</w:t>
      </w:r>
    </w:p>
    <w:p w14:paraId="71C48F73" w14:textId="77777777" w:rsidR="001C25B9" w:rsidRDefault="001C25B9" w:rsidP="001C25B9">
      <w:pPr>
        <w:rPr>
          <w:rFonts w:eastAsia="Calibri"/>
          <w:sz w:val="16"/>
          <w:szCs w:val="16"/>
        </w:rPr>
      </w:pPr>
      <w:r w:rsidRPr="128DA861">
        <w:rPr>
          <w:rFonts w:eastAsia="Calibri"/>
          <w:sz w:val="16"/>
          <w:szCs w:val="16"/>
        </w:rPr>
        <w:t xml:space="preserve">Rather than scrapping the intelligence updates, they ended up scrubbing them. </w:t>
      </w:r>
    </w:p>
    <w:p w14:paraId="1CC02EC2" w14:textId="77777777" w:rsidR="001C25B9" w:rsidRDefault="001C25B9" w:rsidP="001C25B9">
      <w:pPr>
        <w:rPr>
          <w:rFonts w:eastAsia="Calibri"/>
          <w:sz w:val="16"/>
          <w:szCs w:val="16"/>
        </w:rPr>
      </w:pPr>
      <w:r w:rsidRPr="128DA861">
        <w:rPr>
          <w:rFonts w:eastAsia="Calibri"/>
          <w:sz w:val="16"/>
          <w:szCs w:val="16"/>
        </w:rPr>
        <w:t xml:space="preserve">“The </w:t>
      </w:r>
      <w:proofErr w:type="spellStart"/>
      <w:r w:rsidRPr="128DA861">
        <w:rPr>
          <w:rFonts w:eastAsia="Calibri"/>
          <w:sz w:val="16"/>
          <w:szCs w:val="16"/>
        </w:rPr>
        <w:t>briengs</w:t>
      </w:r>
      <w:proofErr w:type="spellEnd"/>
      <w:r w:rsidRPr="128DA861">
        <w:rPr>
          <w:rFonts w:eastAsia="Calibri"/>
          <w:sz w:val="16"/>
          <w:szCs w:val="16"/>
        </w:rPr>
        <w:t xml:space="preserve"> to him and Clinton were fundamentally </w:t>
      </w:r>
      <w:proofErr w:type="spellStart"/>
      <w:r w:rsidRPr="128DA861">
        <w:rPr>
          <w:rFonts w:eastAsia="Calibri"/>
          <w:sz w:val="16"/>
          <w:szCs w:val="16"/>
        </w:rPr>
        <w:t>dierent</w:t>
      </w:r>
      <w:proofErr w:type="spellEnd"/>
      <w:r w:rsidRPr="128DA861">
        <w:rPr>
          <w:rFonts w:eastAsia="Calibri"/>
          <w:sz w:val="16"/>
          <w:szCs w:val="16"/>
        </w:rPr>
        <w:t xml:space="preserve">,” the </w:t>
      </w:r>
      <w:proofErr w:type="spellStart"/>
      <w:r w:rsidRPr="128DA861">
        <w:rPr>
          <w:rFonts w:eastAsia="Calibri"/>
          <w:sz w:val="16"/>
          <w:szCs w:val="16"/>
        </w:rPr>
        <w:t>ocial</w:t>
      </w:r>
      <w:proofErr w:type="spellEnd"/>
      <w:r w:rsidRPr="128DA861">
        <w:rPr>
          <w:rFonts w:eastAsia="Calibri"/>
          <w:sz w:val="16"/>
          <w:szCs w:val="16"/>
        </w:rPr>
        <w:t xml:space="preserve"> explained. “With him, it was like elementary school.” More </w:t>
      </w:r>
      <w:proofErr w:type="spellStart"/>
      <w:r w:rsidRPr="128DA861">
        <w:rPr>
          <w:rFonts w:eastAsia="Calibri"/>
          <w:sz w:val="16"/>
          <w:szCs w:val="16"/>
        </w:rPr>
        <w:t>specically</w:t>
      </w:r>
      <w:proofErr w:type="spellEnd"/>
      <w:r w:rsidRPr="128DA861">
        <w:rPr>
          <w:rFonts w:eastAsia="Calibri"/>
          <w:sz w:val="16"/>
          <w:szCs w:val="16"/>
        </w:rPr>
        <w:t xml:space="preserve">, the briefers presented the information to Trump in such a way that—if he leaked it—the damage to U.S. operations around the world would be minimized. </w:t>
      </w:r>
    </w:p>
    <w:p w14:paraId="13CE853F" w14:textId="77777777" w:rsidR="001C25B9" w:rsidRDefault="001C25B9" w:rsidP="001C25B9">
      <w:pPr>
        <w:rPr>
          <w:rFonts w:eastAsia="Calibri"/>
          <w:sz w:val="16"/>
          <w:szCs w:val="16"/>
        </w:rPr>
      </w:pPr>
      <w:r w:rsidRPr="128DA861">
        <w:rPr>
          <w:rFonts w:eastAsia="Calibri"/>
          <w:sz w:val="16"/>
          <w:szCs w:val="16"/>
        </w:rPr>
        <w:t xml:space="preserve">The fears later proved to be </w:t>
      </w:r>
      <w:proofErr w:type="spellStart"/>
      <w:r w:rsidRPr="128DA861">
        <w:rPr>
          <w:rFonts w:eastAsia="Calibri"/>
          <w:sz w:val="16"/>
          <w:szCs w:val="16"/>
        </w:rPr>
        <w:t>justied</w:t>
      </w:r>
      <w:proofErr w:type="spellEnd"/>
      <w:r w:rsidRPr="128DA861">
        <w:rPr>
          <w:rFonts w:eastAsia="Calibri"/>
          <w:sz w:val="16"/>
          <w:szCs w:val="16"/>
        </w:rPr>
        <w:t xml:space="preserve">. Over the course of four years, </w:t>
      </w:r>
      <w:r w:rsidRPr="128DA861">
        <w:rPr>
          <w:rStyle w:val="StyleUnderline"/>
          <w:rFonts w:eastAsia="Calibri"/>
        </w:rPr>
        <w:t>Trump</w:t>
      </w:r>
      <w:r w:rsidRPr="128DA861">
        <w:rPr>
          <w:rFonts w:eastAsia="Calibri"/>
          <w:sz w:val="16"/>
          <w:szCs w:val="16"/>
        </w:rPr>
        <w:t xml:space="preserve"> </w:t>
      </w:r>
      <w:r w:rsidRPr="128DA861">
        <w:rPr>
          <w:rStyle w:val="Emphasis"/>
          <w:rFonts w:eastAsia="Calibri"/>
          <w:bCs/>
        </w:rPr>
        <w:t xml:space="preserve">recklessly </w:t>
      </w:r>
      <w:r w:rsidRPr="128DA861">
        <w:rPr>
          <w:rStyle w:val="Emphasis"/>
          <w:rFonts w:eastAsia="Calibri"/>
          <w:bCs/>
          <w:highlight w:val="cyan"/>
        </w:rPr>
        <w:t>compromise</w:t>
      </w:r>
      <w:r w:rsidRPr="128DA861">
        <w:rPr>
          <w:rStyle w:val="StyleUnderline"/>
          <w:rFonts w:eastAsia="Calibri"/>
        </w:rPr>
        <w:t>d</w:t>
      </w:r>
      <w:r w:rsidRPr="128DA861">
        <w:rPr>
          <w:rFonts w:eastAsia="Calibri"/>
          <w:sz w:val="16"/>
          <w:szCs w:val="16"/>
        </w:rPr>
        <w:t xml:space="preserve"> U.S. </w:t>
      </w:r>
      <w:r w:rsidRPr="128DA861">
        <w:rPr>
          <w:rStyle w:val="Emphasis"/>
          <w:rFonts w:eastAsia="Calibri"/>
          <w:bCs/>
          <w:highlight w:val="cyan"/>
        </w:rPr>
        <w:t>secrets</w:t>
      </w:r>
      <w:r w:rsidRPr="128DA861">
        <w:rPr>
          <w:rFonts w:eastAsia="Calibri"/>
          <w:sz w:val="16"/>
          <w:szCs w:val="16"/>
        </w:rPr>
        <w:t xml:space="preserve">. He </w:t>
      </w:r>
      <w:r w:rsidRPr="128DA861">
        <w:rPr>
          <w:rStyle w:val="StyleUnderline"/>
          <w:rFonts w:eastAsia="Calibri"/>
        </w:rPr>
        <w:t>gave</w:t>
      </w:r>
      <w:r w:rsidRPr="128DA861">
        <w:rPr>
          <w:rFonts w:eastAsia="Calibri"/>
          <w:sz w:val="16"/>
          <w:szCs w:val="16"/>
        </w:rPr>
        <w:t xml:space="preserve"> </w:t>
      </w:r>
      <w:r w:rsidRPr="128DA861">
        <w:rPr>
          <w:rStyle w:val="StyleUnderline"/>
          <w:rFonts w:eastAsia="Calibri"/>
        </w:rPr>
        <w:t>sensitive</w:t>
      </w:r>
      <w:r w:rsidRPr="128DA861">
        <w:rPr>
          <w:rFonts w:eastAsia="Calibri"/>
          <w:sz w:val="16"/>
          <w:szCs w:val="16"/>
        </w:rPr>
        <w:t xml:space="preserve"> </w:t>
      </w:r>
      <w:r w:rsidRPr="128DA861">
        <w:rPr>
          <w:rStyle w:val="Emphasis"/>
          <w:rFonts w:eastAsia="Calibri"/>
          <w:bCs/>
        </w:rPr>
        <w:t>defense information</w:t>
      </w:r>
      <w:r w:rsidRPr="128DA861">
        <w:rPr>
          <w:rFonts w:eastAsia="Calibri"/>
          <w:sz w:val="16"/>
          <w:szCs w:val="16"/>
        </w:rPr>
        <w:t xml:space="preserve"> </w:t>
      </w:r>
      <w:r w:rsidRPr="128DA861">
        <w:rPr>
          <w:rStyle w:val="StyleUnderline"/>
          <w:rFonts w:eastAsia="Calibri"/>
        </w:rPr>
        <w:t>to</w:t>
      </w:r>
      <w:r w:rsidRPr="128DA861">
        <w:rPr>
          <w:rFonts w:eastAsia="Calibri"/>
          <w:sz w:val="16"/>
          <w:szCs w:val="16"/>
        </w:rPr>
        <w:t xml:space="preserve"> </w:t>
      </w:r>
      <w:r w:rsidRPr="128DA861">
        <w:rPr>
          <w:rStyle w:val="Emphasis"/>
          <w:rFonts w:eastAsia="Calibri"/>
          <w:bCs/>
        </w:rPr>
        <w:t>journalists</w:t>
      </w:r>
      <w:r w:rsidRPr="128DA861">
        <w:rPr>
          <w:rFonts w:eastAsia="Calibri"/>
          <w:sz w:val="16"/>
          <w:szCs w:val="16"/>
        </w:rPr>
        <w:t xml:space="preserve">, </w:t>
      </w:r>
      <w:r w:rsidRPr="128DA861">
        <w:rPr>
          <w:rStyle w:val="StyleUnderline"/>
          <w:rFonts w:eastAsia="Calibri"/>
        </w:rPr>
        <w:t xml:space="preserve">shared it with </w:t>
      </w:r>
      <w:r w:rsidRPr="128DA861">
        <w:rPr>
          <w:rStyle w:val="Emphasis"/>
          <w:rFonts w:eastAsia="Calibri"/>
          <w:bCs/>
        </w:rPr>
        <w:t>foreign adversaries</w:t>
      </w:r>
      <w:r w:rsidRPr="128DA861">
        <w:rPr>
          <w:rFonts w:eastAsia="Calibri"/>
          <w:sz w:val="16"/>
          <w:szCs w:val="16"/>
        </w:rPr>
        <w:t xml:space="preserve">, and absconded with it to his private residence in Florida after leaving the White House. </w:t>
      </w:r>
    </w:p>
    <w:p w14:paraId="74DA8146" w14:textId="77777777" w:rsidR="001C25B9" w:rsidRDefault="001C25B9" w:rsidP="001C25B9">
      <w:pPr>
        <w:rPr>
          <w:rFonts w:eastAsia="Calibri"/>
          <w:sz w:val="16"/>
          <w:szCs w:val="16"/>
        </w:rPr>
      </w:pPr>
      <w:r w:rsidRPr="128DA861">
        <w:rPr>
          <w:rStyle w:val="StyleUnderline"/>
          <w:rFonts w:eastAsia="Calibri"/>
        </w:rPr>
        <w:t>On the surface, Trump’s</w:t>
      </w:r>
      <w:r w:rsidRPr="128DA861">
        <w:rPr>
          <w:rFonts w:eastAsia="Calibri"/>
          <w:sz w:val="16"/>
          <w:szCs w:val="16"/>
        </w:rPr>
        <w:t xml:space="preserve"> mishandling of </w:t>
      </w:r>
      <w:proofErr w:type="spellStart"/>
      <w:r w:rsidRPr="128DA861">
        <w:rPr>
          <w:rFonts w:eastAsia="Calibri"/>
          <w:sz w:val="16"/>
          <w:szCs w:val="16"/>
        </w:rPr>
        <w:t>classied</w:t>
      </w:r>
      <w:proofErr w:type="spellEnd"/>
      <w:r w:rsidRPr="128DA861">
        <w:rPr>
          <w:rFonts w:eastAsia="Calibri"/>
          <w:sz w:val="16"/>
          <w:szCs w:val="16"/>
        </w:rPr>
        <w:t xml:space="preserve"> information </w:t>
      </w:r>
      <w:r w:rsidRPr="128DA861">
        <w:rPr>
          <w:rStyle w:val="StyleUnderline"/>
          <w:rFonts w:eastAsia="Calibri"/>
        </w:rPr>
        <w:t xml:space="preserve">doesn’t seem like something you can ascribe to his movement. That was a </w:t>
      </w:r>
      <w:r w:rsidRPr="128DA861">
        <w:rPr>
          <w:rStyle w:val="Emphasis"/>
          <w:rFonts w:eastAsia="Calibri"/>
          <w:bCs/>
        </w:rPr>
        <w:t>personal</w:t>
      </w:r>
      <w:r w:rsidRPr="128DA861">
        <w:rPr>
          <w:rStyle w:val="StyleUnderline"/>
          <w:rFonts w:eastAsia="Calibri"/>
        </w:rPr>
        <w:t xml:space="preserve"> defect, after all</w:t>
      </w:r>
      <w:r w:rsidRPr="128DA861">
        <w:rPr>
          <w:rFonts w:eastAsia="Calibri"/>
          <w:sz w:val="16"/>
          <w:szCs w:val="16"/>
        </w:rPr>
        <w:t xml:space="preserve">. Every Trump shortcoming isn’t imprinted on the wider MAGA coalition, and not </w:t>
      </w:r>
      <w:proofErr w:type="gramStart"/>
      <w:r w:rsidRPr="128DA861">
        <w:rPr>
          <w:rFonts w:eastAsia="Calibri"/>
          <w:sz w:val="16"/>
          <w:szCs w:val="16"/>
        </w:rPr>
        <w:t>all of</w:t>
      </w:r>
      <w:proofErr w:type="gramEnd"/>
      <w:r w:rsidRPr="128DA861">
        <w:rPr>
          <w:rFonts w:eastAsia="Calibri"/>
          <w:sz w:val="16"/>
          <w:szCs w:val="16"/>
        </w:rPr>
        <w:t xml:space="preserve"> his characteristics will be shared by the Next Trump. </w:t>
      </w:r>
    </w:p>
    <w:p w14:paraId="7D9E4DE4" w14:textId="77777777" w:rsidR="001C25B9" w:rsidRDefault="001C25B9" w:rsidP="001C25B9">
      <w:pPr>
        <w:rPr>
          <w:rFonts w:eastAsia="Calibri"/>
          <w:sz w:val="16"/>
          <w:szCs w:val="16"/>
        </w:rPr>
      </w:pPr>
      <w:r w:rsidRPr="128DA861">
        <w:rPr>
          <w:rStyle w:val="StyleUnderline"/>
          <w:rFonts w:eastAsia="Calibri"/>
        </w:rPr>
        <w:t xml:space="preserve">He has, however, made the GOP downright </w:t>
      </w:r>
      <w:r w:rsidRPr="128DA861">
        <w:rPr>
          <w:rStyle w:val="Emphasis"/>
          <w:rFonts w:eastAsia="Calibri"/>
          <w:bCs/>
        </w:rPr>
        <w:t>wrathful</w:t>
      </w:r>
      <w:r w:rsidRPr="128DA861">
        <w:rPr>
          <w:rFonts w:eastAsia="Calibri"/>
          <w:sz w:val="16"/>
          <w:szCs w:val="16"/>
        </w:rPr>
        <w:t xml:space="preserve"> </w:t>
      </w:r>
      <w:r w:rsidRPr="128DA861">
        <w:rPr>
          <w:rStyle w:val="StyleUnderline"/>
          <w:rFonts w:eastAsia="Calibri"/>
        </w:rPr>
        <w:t>toward</w:t>
      </w:r>
      <w:r w:rsidRPr="128DA861">
        <w:rPr>
          <w:rFonts w:eastAsia="Calibri"/>
          <w:sz w:val="16"/>
          <w:szCs w:val="16"/>
        </w:rPr>
        <w:t xml:space="preserve"> </w:t>
      </w:r>
      <w:r w:rsidRPr="128DA861">
        <w:rPr>
          <w:rStyle w:val="Emphasis"/>
          <w:rFonts w:eastAsia="Calibri"/>
          <w:bCs/>
        </w:rPr>
        <w:t>national security agencies</w:t>
      </w:r>
      <w:r w:rsidRPr="128DA861">
        <w:rPr>
          <w:rFonts w:eastAsia="Calibri"/>
          <w:sz w:val="16"/>
          <w:szCs w:val="16"/>
        </w:rPr>
        <w:t xml:space="preserve">. The distrust runs deep. And </w:t>
      </w:r>
      <w:r w:rsidRPr="128DA861">
        <w:rPr>
          <w:rStyle w:val="StyleUnderline"/>
          <w:rFonts w:eastAsia="Calibri"/>
        </w:rPr>
        <w:t>Republican leaders have shown</w:t>
      </w:r>
      <w:r w:rsidRPr="128DA861">
        <w:rPr>
          <w:rFonts w:eastAsia="Calibri"/>
          <w:sz w:val="16"/>
          <w:szCs w:val="16"/>
        </w:rPr>
        <w:t xml:space="preserve"> </w:t>
      </w:r>
      <w:r w:rsidRPr="128DA861">
        <w:rPr>
          <w:rStyle w:val="Emphasis"/>
          <w:rFonts w:eastAsia="Calibri"/>
          <w:bCs/>
        </w:rPr>
        <w:t>newfound scorn</w:t>
      </w:r>
      <w:r w:rsidRPr="128DA861">
        <w:rPr>
          <w:rFonts w:eastAsia="Calibri"/>
          <w:sz w:val="16"/>
          <w:szCs w:val="16"/>
        </w:rPr>
        <w:t xml:space="preserve"> </w:t>
      </w:r>
      <w:r w:rsidRPr="128DA861">
        <w:rPr>
          <w:rStyle w:val="StyleUnderline"/>
          <w:rFonts w:eastAsia="Calibri"/>
        </w:rPr>
        <w:t>toward</w:t>
      </w:r>
      <w:r w:rsidRPr="128DA861">
        <w:rPr>
          <w:rFonts w:eastAsia="Calibri"/>
          <w:sz w:val="16"/>
          <w:szCs w:val="16"/>
        </w:rPr>
        <w:t xml:space="preserve"> </w:t>
      </w:r>
      <w:r w:rsidRPr="128DA861">
        <w:rPr>
          <w:rStyle w:val="StyleUnderline"/>
          <w:rFonts w:eastAsia="Calibri"/>
        </w:rPr>
        <w:t>once</w:t>
      </w:r>
      <w:r w:rsidRPr="128DA861">
        <w:rPr>
          <w:rFonts w:eastAsia="Calibri"/>
          <w:sz w:val="16"/>
          <w:szCs w:val="16"/>
        </w:rPr>
        <w:t xml:space="preserve"> </w:t>
      </w:r>
      <w:r w:rsidRPr="128DA861">
        <w:rPr>
          <w:rStyle w:val="Emphasis"/>
          <w:rFonts w:eastAsia="Calibri"/>
          <w:bCs/>
        </w:rPr>
        <w:t>venerated</w:t>
      </w:r>
      <w:r w:rsidRPr="128DA861">
        <w:rPr>
          <w:rFonts w:eastAsia="Calibri"/>
          <w:sz w:val="16"/>
          <w:szCs w:val="16"/>
        </w:rPr>
        <w:t xml:space="preserve"> </w:t>
      </w:r>
      <w:r w:rsidRPr="128DA861">
        <w:rPr>
          <w:rStyle w:val="StyleUnderline"/>
          <w:rFonts w:eastAsia="Calibri"/>
        </w:rPr>
        <w:t>American institutions</w:t>
      </w:r>
      <w:r w:rsidRPr="128DA861">
        <w:rPr>
          <w:rFonts w:eastAsia="Calibri"/>
          <w:sz w:val="16"/>
          <w:szCs w:val="16"/>
        </w:rPr>
        <w:t xml:space="preserve">. </w:t>
      </w:r>
    </w:p>
    <w:p w14:paraId="3D1F2096" w14:textId="77777777" w:rsidR="001C25B9" w:rsidRDefault="001C25B9" w:rsidP="001C25B9">
      <w:pPr>
        <w:rPr>
          <w:rFonts w:eastAsia="Calibri"/>
          <w:sz w:val="16"/>
          <w:szCs w:val="16"/>
        </w:rPr>
      </w:pPr>
      <w:r w:rsidRPr="128DA861">
        <w:rPr>
          <w:rFonts w:eastAsia="Calibri"/>
          <w:sz w:val="16"/>
          <w:szCs w:val="16"/>
        </w:rPr>
        <w:t>“</w:t>
      </w:r>
      <w:r w:rsidRPr="128DA861">
        <w:rPr>
          <w:rStyle w:val="StyleUnderline"/>
          <w:rFonts w:eastAsia="Calibri"/>
        </w:rPr>
        <w:t xml:space="preserve">It’s time to </w:t>
      </w:r>
      <w:r w:rsidRPr="128DA861">
        <w:rPr>
          <w:rStyle w:val="Emphasis"/>
          <w:rFonts w:eastAsia="Calibri"/>
          <w:bCs/>
          <w:highlight w:val="cyan"/>
        </w:rPr>
        <w:t>end</w:t>
      </w:r>
      <w:r w:rsidRPr="128DA861">
        <w:rPr>
          <w:rFonts w:eastAsia="Calibri"/>
          <w:sz w:val="16"/>
          <w:szCs w:val="16"/>
        </w:rPr>
        <w:t xml:space="preserve"> the </w:t>
      </w:r>
      <w:r w:rsidRPr="128DA861">
        <w:rPr>
          <w:rStyle w:val="Emphasis"/>
          <w:rFonts w:eastAsia="Calibri"/>
          <w:bCs/>
          <w:highlight w:val="cyan"/>
        </w:rPr>
        <w:t>U.S. intel</w:t>
      </w:r>
      <w:r w:rsidRPr="128DA861">
        <w:rPr>
          <w:rStyle w:val="StyleUnderline"/>
          <w:rFonts w:eastAsia="Calibri"/>
        </w:rPr>
        <w:t>ligence operations</w:t>
      </w:r>
      <w:r w:rsidRPr="128DA861">
        <w:rPr>
          <w:rFonts w:eastAsia="Calibri"/>
          <w:sz w:val="16"/>
          <w:szCs w:val="16"/>
        </w:rPr>
        <w:t xml:space="preserve"> against America,” MAGA congresswoman </w:t>
      </w:r>
      <w:r w:rsidRPr="128DA861">
        <w:rPr>
          <w:rStyle w:val="Emphasis"/>
          <w:rFonts w:eastAsia="Calibri"/>
          <w:bCs/>
        </w:rPr>
        <w:t>M</w:t>
      </w:r>
      <w:r w:rsidRPr="128DA861">
        <w:rPr>
          <w:rFonts w:eastAsia="Calibri"/>
          <w:sz w:val="16"/>
          <w:szCs w:val="16"/>
        </w:rPr>
        <w:t xml:space="preserve">arjorie </w:t>
      </w:r>
      <w:r w:rsidRPr="128DA861">
        <w:rPr>
          <w:rStyle w:val="Emphasis"/>
          <w:rFonts w:eastAsia="Calibri"/>
          <w:bCs/>
        </w:rPr>
        <w:t>T</w:t>
      </w:r>
      <w:r w:rsidRPr="128DA861">
        <w:rPr>
          <w:rFonts w:eastAsia="Calibri"/>
          <w:sz w:val="16"/>
          <w:szCs w:val="16"/>
        </w:rPr>
        <w:t xml:space="preserve">aylor </w:t>
      </w:r>
      <w:r w:rsidRPr="128DA861">
        <w:rPr>
          <w:rStyle w:val="Emphasis"/>
          <w:rFonts w:eastAsia="Calibri"/>
          <w:bCs/>
        </w:rPr>
        <w:t>G</w:t>
      </w:r>
      <w:r w:rsidRPr="128DA861">
        <w:rPr>
          <w:rFonts w:eastAsia="Calibri"/>
          <w:sz w:val="16"/>
          <w:szCs w:val="16"/>
        </w:rPr>
        <w:t xml:space="preserve">reene </w:t>
      </w:r>
      <w:r w:rsidRPr="128DA861">
        <w:rPr>
          <w:rStyle w:val="StyleUnderline"/>
          <w:rFonts w:eastAsia="Calibri"/>
        </w:rPr>
        <w:t>tweeted</w:t>
      </w:r>
      <w:r w:rsidRPr="128DA861">
        <w:rPr>
          <w:rFonts w:eastAsia="Calibri"/>
          <w:sz w:val="16"/>
          <w:szCs w:val="16"/>
        </w:rPr>
        <w:t xml:space="preserve"> one day in 2022. </w:t>
      </w:r>
      <w:r w:rsidRPr="128DA861">
        <w:rPr>
          <w:rStyle w:val="StyleUnderline"/>
          <w:rFonts w:eastAsia="Calibri"/>
        </w:rPr>
        <w:t>Far-right outlets</w:t>
      </w:r>
      <w:r w:rsidRPr="128DA861">
        <w:rPr>
          <w:rFonts w:eastAsia="Calibri"/>
          <w:sz w:val="16"/>
          <w:szCs w:val="16"/>
        </w:rPr>
        <w:t xml:space="preserve"> </w:t>
      </w:r>
      <w:r w:rsidRPr="128DA861">
        <w:rPr>
          <w:rStyle w:val="Emphasis"/>
          <w:rFonts w:eastAsia="Calibri"/>
          <w:bCs/>
        </w:rPr>
        <w:t>cheered</w:t>
      </w:r>
      <w:r w:rsidRPr="128DA861">
        <w:rPr>
          <w:rFonts w:eastAsia="Calibri"/>
          <w:sz w:val="16"/>
          <w:szCs w:val="16"/>
        </w:rPr>
        <w:t xml:space="preserve">. </w:t>
      </w:r>
    </w:p>
    <w:p w14:paraId="6E31DE99" w14:textId="77777777" w:rsidR="001C25B9" w:rsidRDefault="001C25B9" w:rsidP="001C25B9">
      <w:pPr>
        <w:rPr>
          <w:rFonts w:eastAsia="Calibri"/>
          <w:sz w:val="16"/>
          <w:szCs w:val="16"/>
        </w:rPr>
      </w:pPr>
      <w:r w:rsidRPr="128DA861">
        <w:rPr>
          <w:rStyle w:val="StyleUnderline"/>
          <w:rFonts w:eastAsia="Calibri"/>
        </w:rPr>
        <w:t>“Her instincts are very much in line with</w:t>
      </w:r>
      <w:r w:rsidRPr="128DA861">
        <w:rPr>
          <w:rFonts w:eastAsia="Calibri"/>
          <w:sz w:val="16"/>
          <w:szCs w:val="16"/>
        </w:rPr>
        <w:t xml:space="preserve"> the liberty </w:t>
      </w:r>
      <w:r w:rsidRPr="128DA861">
        <w:rPr>
          <w:rStyle w:val="StyleUnderline"/>
          <w:rFonts w:eastAsia="Calibri"/>
        </w:rPr>
        <w:t>conservatives in Middle America</w:t>
      </w:r>
      <w:r w:rsidRPr="128DA861">
        <w:rPr>
          <w:rFonts w:eastAsia="Calibri"/>
          <w:sz w:val="16"/>
          <w:szCs w:val="16"/>
        </w:rPr>
        <w:t xml:space="preserve"> who have grown </w:t>
      </w:r>
      <w:r w:rsidRPr="128DA861">
        <w:rPr>
          <w:rStyle w:val="Emphasis"/>
          <w:rFonts w:eastAsia="Calibri"/>
          <w:bCs/>
        </w:rPr>
        <w:t>hostile</w:t>
      </w:r>
      <w:r w:rsidRPr="128DA861">
        <w:rPr>
          <w:rFonts w:eastAsia="Calibri"/>
          <w:sz w:val="16"/>
          <w:szCs w:val="16"/>
        </w:rPr>
        <w:t xml:space="preserve"> </w:t>
      </w:r>
      <w:r w:rsidRPr="128DA861">
        <w:rPr>
          <w:rStyle w:val="StyleUnderline"/>
          <w:rFonts w:eastAsia="Calibri"/>
        </w:rPr>
        <w:t>towards</w:t>
      </w:r>
      <w:r w:rsidRPr="128DA861">
        <w:rPr>
          <w:rFonts w:eastAsia="Calibri"/>
          <w:sz w:val="16"/>
          <w:szCs w:val="16"/>
        </w:rPr>
        <w:t xml:space="preserve"> the managerial state and </w:t>
      </w:r>
      <w:r w:rsidRPr="128DA861">
        <w:rPr>
          <w:rStyle w:val="Emphasis"/>
          <w:rFonts w:eastAsia="Calibri"/>
          <w:bCs/>
        </w:rPr>
        <w:t>DC</w:t>
      </w:r>
      <w:r w:rsidRPr="128DA861">
        <w:rPr>
          <w:rFonts w:eastAsia="Calibri"/>
          <w:sz w:val="16"/>
          <w:szCs w:val="16"/>
        </w:rPr>
        <w:t xml:space="preserve"> altogether,” a popular right-wing website declared, adding that conservatives should gut untrustworthy defense agencies. </w:t>
      </w:r>
    </w:p>
    <w:p w14:paraId="0A35980F" w14:textId="77777777" w:rsidR="001C25B9" w:rsidRDefault="001C25B9" w:rsidP="001C25B9">
      <w:pPr>
        <w:rPr>
          <w:rFonts w:eastAsia="Calibri"/>
          <w:sz w:val="16"/>
          <w:szCs w:val="16"/>
        </w:rPr>
      </w:pPr>
      <w:r w:rsidRPr="128DA861">
        <w:rPr>
          <w:rFonts w:eastAsia="Calibri"/>
          <w:sz w:val="16"/>
          <w:szCs w:val="16"/>
        </w:rPr>
        <w:t xml:space="preserve">In his </w:t>
      </w:r>
      <w:proofErr w:type="spellStart"/>
      <w:r w:rsidRPr="128DA861">
        <w:rPr>
          <w:rFonts w:eastAsia="Calibri"/>
          <w:sz w:val="16"/>
          <w:szCs w:val="16"/>
        </w:rPr>
        <w:t>nal</w:t>
      </w:r>
      <w:proofErr w:type="spellEnd"/>
      <w:r w:rsidRPr="128DA861">
        <w:rPr>
          <w:rFonts w:eastAsia="Calibri"/>
          <w:sz w:val="16"/>
          <w:szCs w:val="16"/>
        </w:rPr>
        <w:t xml:space="preserve"> weeks in </w:t>
      </w:r>
      <w:proofErr w:type="spellStart"/>
      <w:r w:rsidRPr="128DA861">
        <w:rPr>
          <w:rFonts w:eastAsia="Calibri"/>
          <w:sz w:val="16"/>
          <w:szCs w:val="16"/>
        </w:rPr>
        <w:t>oce</w:t>
      </w:r>
      <w:proofErr w:type="spellEnd"/>
      <w:r w:rsidRPr="128DA861">
        <w:rPr>
          <w:rFonts w:eastAsia="Calibri"/>
          <w:sz w:val="16"/>
          <w:szCs w:val="16"/>
        </w:rPr>
        <w:t xml:space="preserve">, </w:t>
      </w:r>
      <w:r w:rsidRPr="128DA861">
        <w:rPr>
          <w:rStyle w:val="StyleUnderline"/>
          <w:rFonts w:eastAsia="Calibri"/>
        </w:rPr>
        <w:t>Trump sought</w:t>
      </w:r>
      <w:r w:rsidRPr="128DA861">
        <w:rPr>
          <w:rFonts w:eastAsia="Calibri"/>
          <w:sz w:val="16"/>
          <w:szCs w:val="16"/>
        </w:rPr>
        <w:t xml:space="preserve"> </w:t>
      </w:r>
      <w:r w:rsidRPr="128DA861">
        <w:rPr>
          <w:rStyle w:val="Emphasis"/>
          <w:rFonts w:eastAsia="Calibri"/>
          <w:bCs/>
        </w:rPr>
        <w:t>radical change</w:t>
      </w:r>
      <w:r w:rsidRPr="128DA861">
        <w:rPr>
          <w:rFonts w:eastAsia="Calibri"/>
          <w:sz w:val="16"/>
          <w:szCs w:val="16"/>
        </w:rPr>
        <w:t xml:space="preserve">. He considered placing political </w:t>
      </w:r>
      <w:proofErr w:type="spellStart"/>
      <w:r w:rsidRPr="128DA861">
        <w:rPr>
          <w:rFonts w:eastAsia="Calibri"/>
          <w:sz w:val="16"/>
          <w:szCs w:val="16"/>
        </w:rPr>
        <w:t>gures</w:t>
      </w:r>
      <w:proofErr w:type="spellEnd"/>
      <w:r w:rsidRPr="128DA861">
        <w:rPr>
          <w:rFonts w:eastAsia="Calibri"/>
          <w:sz w:val="16"/>
          <w:szCs w:val="16"/>
        </w:rPr>
        <w:t xml:space="preserve"> in charge of the CIA and sent loyalists into the Pentagon and the intelligence community. A former NSC </w:t>
      </w:r>
      <w:proofErr w:type="spellStart"/>
      <w:r w:rsidRPr="128DA861">
        <w:rPr>
          <w:rFonts w:eastAsia="Calibri"/>
          <w:sz w:val="16"/>
          <w:szCs w:val="16"/>
        </w:rPr>
        <w:t>staer</w:t>
      </w:r>
      <w:proofErr w:type="spellEnd"/>
      <w:r w:rsidRPr="128DA861">
        <w:rPr>
          <w:rFonts w:eastAsia="Calibri"/>
          <w:sz w:val="16"/>
          <w:szCs w:val="16"/>
        </w:rPr>
        <w:t xml:space="preserve"> told me his colleagues were worried that MAGA aides were being dispatched to rummage around in </w:t>
      </w:r>
      <w:proofErr w:type="spellStart"/>
      <w:r w:rsidRPr="128DA861">
        <w:rPr>
          <w:rFonts w:eastAsia="Calibri"/>
          <w:sz w:val="16"/>
          <w:szCs w:val="16"/>
        </w:rPr>
        <w:t>classied</w:t>
      </w:r>
      <w:proofErr w:type="spellEnd"/>
      <w:r w:rsidRPr="128DA861">
        <w:rPr>
          <w:rFonts w:eastAsia="Calibri"/>
          <w:sz w:val="16"/>
          <w:szCs w:val="16"/>
        </w:rPr>
        <w:t xml:space="preserve">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45173052" w14:textId="77777777" w:rsidR="001C25B9" w:rsidRDefault="001C25B9" w:rsidP="001C25B9">
      <w:pPr>
        <w:rPr>
          <w:rFonts w:eastAsia="Calibri"/>
          <w:sz w:val="16"/>
          <w:szCs w:val="16"/>
        </w:rPr>
      </w:pPr>
      <w:r w:rsidRPr="128DA861">
        <w:rPr>
          <w:rFonts w:eastAsia="Calibri"/>
          <w:sz w:val="16"/>
          <w:szCs w:val="16"/>
        </w:rPr>
        <w:t xml:space="preserve">Anthony Scaramucci summed up why </w:t>
      </w:r>
      <w:r w:rsidRPr="128DA861">
        <w:rPr>
          <w:rStyle w:val="StyleUnderline"/>
          <w:rFonts w:eastAsia="Calibri"/>
        </w:rPr>
        <w:t>MAGA leaders</w:t>
      </w:r>
      <w:r w:rsidRPr="128DA861">
        <w:rPr>
          <w:rFonts w:eastAsia="Calibri"/>
          <w:sz w:val="16"/>
          <w:szCs w:val="16"/>
        </w:rPr>
        <w:t xml:space="preserve"> </w:t>
      </w:r>
      <w:r w:rsidRPr="128DA861">
        <w:rPr>
          <w:rStyle w:val="Emphasis"/>
          <w:rFonts w:eastAsia="Calibri"/>
          <w:bCs/>
        </w:rPr>
        <w:t>resent</w:t>
      </w:r>
      <w:r w:rsidRPr="128DA861">
        <w:rPr>
          <w:rFonts w:eastAsia="Calibri"/>
          <w:sz w:val="16"/>
          <w:szCs w:val="16"/>
        </w:rPr>
        <w:t xml:space="preserve"> </w:t>
      </w:r>
      <w:r w:rsidRPr="128DA861">
        <w:rPr>
          <w:rStyle w:val="StyleUnderline"/>
          <w:rFonts w:eastAsia="Calibri"/>
        </w:rPr>
        <w:t>the defense</w:t>
      </w:r>
      <w:r w:rsidRPr="128DA861">
        <w:rPr>
          <w:rFonts w:eastAsia="Calibri"/>
          <w:sz w:val="16"/>
          <w:szCs w:val="16"/>
        </w:rPr>
        <w:t xml:space="preserve"> and foreign policy </w:t>
      </w:r>
      <w:r w:rsidRPr="128DA861">
        <w:rPr>
          <w:rStyle w:val="StyleUnderline"/>
          <w:rFonts w:eastAsia="Calibri"/>
        </w:rPr>
        <w:t>establishment: “They want to</w:t>
      </w:r>
      <w:r w:rsidRPr="128DA861">
        <w:rPr>
          <w:rFonts w:eastAsia="Calibri"/>
          <w:sz w:val="16"/>
          <w:szCs w:val="16"/>
        </w:rPr>
        <w:t xml:space="preserve"> take America back to 1890, a walled-o society.” As he explained it, the America First approach to international </w:t>
      </w:r>
      <w:proofErr w:type="spellStart"/>
      <w:r w:rsidRPr="128DA861">
        <w:rPr>
          <w:rFonts w:eastAsia="Calibri"/>
          <w:sz w:val="16"/>
          <w:szCs w:val="16"/>
        </w:rPr>
        <w:t>aairs</w:t>
      </w:r>
      <w:proofErr w:type="spellEnd"/>
      <w:r w:rsidRPr="128DA861">
        <w:rPr>
          <w:rFonts w:eastAsia="Calibri"/>
          <w:sz w:val="16"/>
          <w:szCs w:val="16"/>
        </w:rPr>
        <w:t xml:space="preserve"> views the past hundred years of U.S. policy—from free trade to democracy promotion—as having harmed Americans, not helped them. The movement’s leading </w:t>
      </w:r>
      <w:proofErr w:type="spellStart"/>
      <w:r w:rsidRPr="128DA861">
        <w:rPr>
          <w:rFonts w:eastAsia="Calibri"/>
          <w:sz w:val="16"/>
          <w:szCs w:val="16"/>
        </w:rPr>
        <w:t>gures</w:t>
      </w:r>
      <w:proofErr w:type="spellEnd"/>
      <w:r w:rsidRPr="128DA861">
        <w:rPr>
          <w:rFonts w:eastAsia="Calibri"/>
          <w:sz w:val="16"/>
          <w:szCs w:val="16"/>
        </w:rPr>
        <w:t xml:space="preserve"> would “</w:t>
      </w:r>
      <w:r w:rsidRPr="128DA861">
        <w:rPr>
          <w:rStyle w:val="Emphasis"/>
          <w:rFonts w:eastAsia="Calibri"/>
          <w:bCs/>
          <w:highlight w:val="cyan"/>
        </w:rPr>
        <w:t>shut down</w:t>
      </w:r>
      <w:r w:rsidRPr="128DA861">
        <w:rPr>
          <w:rStyle w:val="Emphasis"/>
          <w:rFonts w:eastAsia="Calibri"/>
          <w:bCs/>
        </w:rPr>
        <w:t xml:space="preserve"> world </w:t>
      </w:r>
      <w:r w:rsidRPr="128DA861">
        <w:rPr>
          <w:rStyle w:val="Emphasis"/>
          <w:rFonts w:eastAsia="Calibri"/>
          <w:bCs/>
          <w:highlight w:val="cyan"/>
        </w:rPr>
        <w:t>trade</w:t>
      </w:r>
      <w:r w:rsidRPr="128DA861">
        <w:rPr>
          <w:rFonts w:eastAsia="Calibri"/>
          <w:sz w:val="16"/>
          <w:szCs w:val="16"/>
        </w:rPr>
        <w:t xml:space="preserve">” if they could, Scaramucci explained, and ensure “everything is made in America.” </w:t>
      </w:r>
    </w:p>
    <w:p w14:paraId="25A58E76" w14:textId="77777777" w:rsidR="001C25B9" w:rsidRDefault="001C25B9" w:rsidP="001C25B9">
      <w:pPr>
        <w:rPr>
          <w:rFonts w:eastAsia="Calibri"/>
          <w:sz w:val="16"/>
          <w:szCs w:val="16"/>
        </w:rPr>
      </w:pPr>
      <w:r w:rsidRPr="128DA861">
        <w:rPr>
          <w:rFonts w:eastAsia="Calibri"/>
          <w:sz w:val="16"/>
          <w:szCs w:val="16"/>
        </w:rPr>
        <w:t xml:space="preserve">“If the cup costs a penny to make in China, let’s make it for twenty-four dollars in America,” he quipped. “That’s what America First is aiming at, total isolationism, </w:t>
      </w:r>
      <w:proofErr w:type="spellStart"/>
      <w:r w:rsidRPr="128DA861">
        <w:rPr>
          <w:rFonts w:eastAsia="Calibri"/>
          <w:sz w:val="16"/>
          <w:szCs w:val="16"/>
        </w:rPr>
        <w:t>guratively</w:t>
      </w:r>
      <w:proofErr w:type="spellEnd"/>
      <w:r w:rsidRPr="128DA861">
        <w:rPr>
          <w:rFonts w:eastAsia="Calibri"/>
          <w:sz w:val="16"/>
          <w:szCs w:val="16"/>
        </w:rPr>
        <w:t xml:space="preserve"> and literally.”</w:t>
      </w:r>
    </w:p>
    <w:p w14:paraId="5B570215" w14:textId="77777777" w:rsidR="001C25B9" w:rsidRDefault="001C25B9" w:rsidP="001C25B9">
      <w:pPr>
        <w:rPr>
          <w:rFonts w:eastAsia="Calibri"/>
          <w:sz w:val="16"/>
          <w:szCs w:val="16"/>
        </w:rPr>
      </w:pPr>
      <w:r w:rsidRPr="128DA861">
        <w:rPr>
          <w:rFonts w:eastAsia="Calibri"/>
          <w:sz w:val="16"/>
          <w:szCs w:val="16"/>
        </w:rPr>
        <w:t xml:space="preserve">Long-standing U.S. alliances will be diminished or destroyed. </w:t>
      </w:r>
    </w:p>
    <w:p w14:paraId="33F7C8D4" w14:textId="77777777" w:rsidR="001C25B9" w:rsidRDefault="001C25B9" w:rsidP="001C25B9">
      <w:pPr>
        <w:rPr>
          <w:rFonts w:eastAsia="Calibri"/>
          <w:sz w:val="16"/>
          <w:szCs w:val="16"/>
        </w:rPr>
      </w:pPr>
      <w:r w:rsidRPr="128DA861">
        <w:rPr>
          <w:rFonts w:eastAsia="Calibri"/>
          <w:sz w:val="16"/>
          <w:szCs w:val="16"/>
        </w:rPr>
        <w:t xml:space="preserve">While the White House managed to achieve </w:t>
      </w:r>
      <w:proofErr w:type="gramStart"/>
      <w:r w:rsidRPr="128DA861">
        <w:rPr>
          <w:rFonts w:eastAsia="Calibri"/>
          <w:sz w:val="16"/>
          <w:szCs w:val="16"/>
        </w:rPr>
        <w:t>a number of</w:t>
      </w:r>
      <w:proofErr w:type="gramEnd"/>
      <w:r w:rsidRPr="128DA861">
        <w:rPr>
          <w:rFonts w:eastAsia="Calibri"/>
          <w:sz w:val="16"/>
          <w:szCs w:val="16"/>
        </w:rPr>
        <w:t xml:space="preserve"> positive foreign policy victories during the </w:t>
      </w:r>
      <w:r w:rsidRPr="128DA861">
        <w:rPr>
          <w:rStyle w:val="Emphasis"/>
          <w:rFonts w:eastAsia="Calibri"/>
          <w:bCs/>
          <w:highlight w:val="cyan"/>
        </w:rPr>
        <w:t>Trump</w:t>
      </w:r>
      <w:r w:rsidRPr="128DA861">
        <w:rPr>
          <w:rFonts w:eastAsia="Calibri"/>
          <w:sz w:val="16"/>
          <w:szCs w:val="16"/>
        </w:rPr>
        <w:t xml:space="preserve"> administration with other countries, most </w:t>
      </w:r>
      <w:r w:rsidRPr="128DA861">
        <w:rPr>
          <w:rStyle w:val="Emphasis"/>
          <w:rFonts w:eastAsia="Calibri"/>
          <w:bCs/>
          <w:highlight w:val="cyan"/>
        </w:rPr>
        <w:t>successes</w:t>
      </w:r>
      <w:r w:rsidRPr="128DA861">
        <w:rPr>
          <w:rFonts w:eastAsia="Calibri"/>
          <w:sz w:val="16"/>
          <w:szCs w:val="16"/>
          <w:highlight w:val="cyan"/>
        </w:rPr>
        <w:t xml:space="preserve"> </w:t>
      </w:r>
      <w:r w:rsidRPr="128DA861">
        <w:rPr>
          <w:rStyle w:val="StyleUnderline"/>
          <w:rFonts w:eastAsia="Calibri"/>
          <w:highlight w:val="cyan"/>
        </w:rPr>
        <w:t>were</w:t>
      </w:r>
      <w:r w:rsidRPr="128DA861">
        <w:rPr>
          <w:rStyle w:val="StyleUnderline"/>
          <w:rFonts w:eastAsia="Calibri"/>
        </w:rPr>
        <w:t xml:space="preserve"> owed to </w:t>
      </w:r>
      <w:r w:rsidRPr="128DA861">
        <w:rPr>
          <w:rStyle w:val="StyleUnderline"/>
          <w:rFonts w:eastAsia="Calibri"/>
          <w:highlight w:val="cyan"/>
        </w:rPr>
        <w:t xml:space="preserve">the </w:t>
      </w:r>
      <w:r w:rsidRPr="128DA861">
        <w:rPr>
          <w:rStyle w:val="Emphasis"/>
          <w:rFonts w:eastAsia="Calibri"/>
          <w:bCs/>
          <w:highlight w:val="cyan"/>
        </w:rPr>
        <w:t>Axis of Adults</w:t>
      </w:r>
      <w:r w:rsidRPr="128DA861">
        <w:rPr>
          <w:rFonts w:eastAsia="Calibri"/>
          <w:sz w:val="16"/>
          <w:szCs w:val="16"/>
        </w:rPr>
        <w:t xml:space="preserve"> </w:t>
      </w:r>
      <w:r w:rsidRPr="128DA861">
        <w:rPr>
          <w:rStyle w:val="StyleUnderline"/>
          <w:rFonts w:eastAsia="Calibri"/>
        </w:rPr>
        <w:t xml:space="preserve">who pointed the president in the right direction. </w:t>
      </w:r>
      <w:r w:rsidRPr="128DA861">
        <w:rPr>
          <w:rStyle w:val="StyleUnderline"/>
          <w:rFonts w:eastAsia="Calibri"/>
          <w:highlight w:val="cyan"/>
        </w:rPr>
        <w:t xml:space="preserve">A </w:t>
      </w:r>
      <w:r w:rsidRPr="128DA861">
        <w:rPr>
          <w:rStyle w:val="Emphasis"/>
          <w:rFonts w:eastAsia="Calibri"/>
          <w:bCs/>
          <w:highlight w:val="cyan"/>
        </w:rPr>
        <w:t>savvier successor</w:t>
      </w:r>
      <w:r w:rsidRPr="128DA861">
        <w:rPr>
          <w:rFonts w:eastAsia="Calibri"/>
          <w:sz w:val="16"/>
          <w:szCs w:val="16"/>
        </w:rPr>
        <w:t xml:space="preserve"> </w:t>
      </w:r>
      <w:r w:rsidRPr="128DA861">
        <w:rPr>
          <w:rStyle w:val="StyleUnderline"/>
          <w:rFonts w:eastAsia="Calibri"/>
        </w:rPr>
        <w:t xml:space="preserve">to Trump </w:t>
      </w:r>
      <w:r w:rsidRPr="128DA861">
        <w:rPr>
          <w:rStyle w:val="StyleUnderline"/>
          <w:rFonts w:eastAsia="Calibri"/>
          <w:highlight w:val="cyan"/>
        </w:rPr>
        <w:t>will</w:t>
      </w:r>
      <w:r w:rsidRPr="128DA861">
        <w:rPr>
          <w:rFonts w:eastAsia="Calibri"/>
          <w:sz w:val="16"/>
          <w:szCs w:val="16"/>
        </w:rPr>
        <w:t xml:space="preserve"> try to </w:t>
      </w:r>
      <w:r w:rsidRPr="128DA861">
        <w:rPr>
          <w:rStyle w:val="Emphasis"/>
          <w:rFonts w:eastAsia="Calibri"/>
          <w:bCs/>
          <w:highlight w:val="cyan"/>
        </w:rPr>
        <w:t>dissolve the</w:t>
      </w:r>
      <w:r w:rsidRPr="128DA861">
        <w:rPr>
          <w:rStyle w:val="Emphasis"/>
          <w:rFonts w:eastAsia="Calibri"/>
          <w:bCs/>
        </w:rPr>
        <w:t xml:space="preserve"> postwar </w:t>
      </w:r>
      <w:r w:rsidRPr="128DA861">
        <w:rPr>
          <w:rStyle w:val="Emphasis"/>
          <w:rFonts w:eastAsia="Calibri"/>
          <w:bCs/>
          <w:highlight w:val="cyan"/>
        </w:rPr>
        <w:t>international system</w:t>
      </w:r>
      <w:r w:rsidRPr="128DA861">
        <w:rPr>
          <w:rFonts w:eastAsia="Calibri"/>
          <w:sz w:val="16"/>
          <w:szCs w:val="16"/>
        </w:rPr>
        <w:t xml:space="preserve"> </w:t>
      </w:r>
      <w:r w:rsidRPr="128DA861">
        <w:rPr>
          <w:rStyle w:val="StyleUnderline"/>
          <w:rFonts w:eastAsia="Calibri"/>
        </w:rPr>
        <w:t>and</w:t>
      </w:r>
      <w:r w:rsidRPr="128DA861">
        <w:rPr>
          <w:rFonts w:eastAsia="Calibri"/>
          <w:sz w:val="16"/>
          <w:szCs w:val="16"/>
        </w:rPr>
        <w:t xml:space="preserve"> the </w:t>
      </w:r>
      <w:r w:rsidRPr="128DA861">
        <w:rPr>
          <w:rStyle w:val="Emphasis"/>
          <w:rFonts w:eastAsia="Calibri"/>
          <w:bCs/>
        </w:rPr>
        <w:t>Western democratic alliance</w:t>
      </w:r>
      <w:r w:rsidRPr="128DA861">
        <w:rPr>
          <w:rFonts w:eastAsia="Calibri"/>
          <w:sz w:val="16"/>
          <w:szCs w:val="16"/>
        </w:rPr>
        <w:t xml:space="preserve">. Put another way, the next MAGA president will </w:t>
      </w:r>
      <w:r w:rsidRPr="128DA861">
        <w:rPr>
          <w:rStyle w:val="Emphasis"/>
          <w:rFonts w:eastAsia="Calibri"/>
          <w:bCs/>
        </w:rPr>
        <w:t>pull the plug</w:t>
      </w:r>
      <w:r w:rsidRPr="128DA861">
        <w:rPr>
          <w:rFonts w:eastAsia="Calibri"/>
          <w:sz w:val="16"/>
          <w:szCs w:val="16"/>
        </w:rPr>
        <w:t xml:space="preserve"> </w:t>
      </w:r>
      <w:r w:rsidRPr="128DA861">
        <w:rPr>
          <w:rStyle w:val="StyleUnderline"/>
          <w:rFonts w:eastAsia="Calibri"/>
        </w:rPr>
        <w:t xml:space="preserve">on American </w:t>
      </w:r>
      <w:r w:rsidRPr="128DA861">
        <w:rPr>
          <w:rStyle w:val="Emphasis"/>
          <w:rFonts w:eastAsia="Calibri"/>
          <w:bCs/>
        </w:rPr>
        <w:t>leadership</w:t>
      </w:r>
      <w:r w:rsidRPr="128DA861">
        <w:rPr>
          <w:rFonts w:eastAsia="Calibri"/>
          <w:sz w:val="16"/>
          <w:szCs w:val="16"/>
        </w:rPr>
        <w:t xml:space="preserve">. This isn’t errant speculation. In his </w:t>
      </w:r>
      <w:proofErr w:type="spellStart"/>
      <w:r w:rsidRPr="128DA861">
        <w:rPr>
          <w:rFonts w:eastAsia="Calibri"/>
          <w:sz w:val="16"/>
          <w:szCs w:val="16"/>
        </w:rPr>
        <w:t>rst</w:t>
      </w:r>
      <w:proofErr w:type="spellEnd"/>
      <w:r w:rsidRPr="128DA861">
        <w:rPr>
          <w:rFonts w:eastAsia="Calibri"/>
          <w:sz w:val="16"/>
          <w:szCs w:val="16"/>
        </w:rPr>
        <w:t xml:space="preserve"> term, </w:t>
      </w:r>
      <w:r w:rsidRPr="128DA861">
        <w:rPr>
          <w:rStyle w:val="StyleUnderline"/>
          <w:rFonts w:eastAsia="Calibri"/>
        </w:rPr>
        <w:t xml:space="preserve">Trump’s foreign policy </w:t>
      </w:r>
      <w:r w:rsidRPr="128DA861">
        <w:rPr>
          <w:rStyle w:val="Emphasis"/>
          <w:rFonts w:eastAsia="Calibri"/>
          <w:bCs/>
        </w:rPr>
        <w:t>goal</w:t>
      </w:r>
      <w:r w:rsidRPr="128DA861">
        <w:rPr>
          <w:rStyle w:val="StyleUnderline"/>
          <w:rFonts w:eastAsia="Calibri"/>
        </w:rPr>
        <w:t xml:space="preserve"> was </w:t>
      </w:r>
      <w:r w:rsidRPr="128DA861">
        <w:rPr>
          <w:rStyle w:val="Emphasis"/>
          <w:rFonts w:eastAsia="Calibri"/>
          <w:bCs/>
        </w:rPr>
        <w:t>retrenchment</w:t>
      </w:r>
      <w:r w:rsidRPr="128DA861">
        <w:rPr>
          <w:rFonts w:eastAsia="Calibri"/>
          <w:sz w:val="16"/>
          <w:szCs w:val="16"/>
        </w:rPr>
        <w:t xml:space="preserve">. He badly wanted to reduce America’s overseas footprint, a desire that </w:t>
      </w:r>
      <w:proofErr w:type="spellStart"/>
      <w:r w:rsidRPr="128DA861">
        <w:rPr>
          <w:rFonts w:eastAsia="Calibri"/>
          <w:sz w:val="16"/>
          <w:szCs w:val="16"/>
        </w:rPr>
        <w:t>inuenced</w:t>
      </w:r>
      <w:proofErr w:type="spellEnd"/>
      <w:r w:rsidRPr="128DA861">
        <w:rPr>
          <w:rFonts w:eastAsia="Calibri"/>
          <w:sz w:val="16"/>
          <w:szCs w:val="16"/>
        </w:rPr>
        <w:t xml:space="preserve"> his conversations with world leaders. </w:t>
      </w:r>
    </w:p>
    <w:p w14:paraId="43E047C1" w14:textId="77777777" w:rsidR="001C25B9" w:rsidRDefault="001C25B9" w:rsidP="001C25B9">
      <w:pPr>
        <w:rPr>
          <w:rFonts w:eastAsia="Calibri"/>
          <w:sz w:val="16"/>
          <w:szCs w:val="16"/>
        </w:rPr>
      </w:pPr>
      <w:r w:rsidRPr="128DA861">
        <w:rPr>
          <w:rFonts w:eastAsia="Calibri"/>
          <w:sz w:val="16"/>
          <w:szCs w:val="16"/>
        </w:rPr>
        <w:t xml:space="preserve">On a regular basis, Trump demanded </w:t>
      </w:r>
      <w:r w:rsidRPr="128DA861">
        <w:rPr>
          <w:rStyle w:val="StyleUnderline"/>
          <w:rFonts w:eastAsia="Calibri"/>
        </w:rPr>
        <w:t>an</w:t>
      </w:r>
      <w:r w:rsidRPr="128DA861">
        <w:rPr>
          <w:rFonts w:eastAsia="Calibri"/>
          <w:sz w:val="16"/>
          <w:szCs w:val="16"/>
        </w:rPr>
        <w:t xml:space="preserve"> </w:t>
      </w:r>
      <w:r w:rsidRPr="128DA861">
        <w:rPr>
          <w:rStyle w:val="Emphasis"/>
          <w:rFonts w:eastAsia="Calibri"/>
          <w:bCs/>
        </w:rPr>
        <w:t>end</w:t>
      </w:r>
      <w:r w:rsidRPr="128DA861">
        <w:rPr>
          <w:rFonts w:eastAsia="Calibri"/>
          <w:sz w:val="16"/>
          <w:szCs w:val="16"/>
        </w:rPr>
        <w:t xml:space="preserve"> </w:t>
      </w:r>
      <w:r w:rsidRPr="128DA861">
        <w:rPr>
          <w:rStyle w:val="StyleUnderline"/>
          <w:rFonts w:eastAsia="Calibri"/>
        </w:rPr>
        <w:t>to</w:t>
      </w:r>
      <w:r w:rsidRPr="128DA861">
        <w:rPr>
          <w:rFonts w:eastAsia="Calibri"/>
          <w:sz w:val="16"/>
          <w:szCs w:val="16"/>
        </w:rPr>
        <w:t xml:space="preserve"> U.S. </w:t>
      </w:r>
      <w:r w:rsidRPr="128DA861">
        <w:rPr>
          <w:rStyle w:val="Emphasis"/>
          <w:rFonts w:eastAsia="Calibri"/>
          <w:bCs/>
        </w:rPr>
        <w:t>commitments</w:t>
      </w:r>
      <w:r w:rsidRPr="128DA861">
        <w:rPr>
          <w:rFonts w:eastAsia="Calibri"/>
          <w:sz w:val="16"/>
          <w:szCs w:val="16"/>
        </w:rPr>
        <w:t xml:space="preserve"> abroad. He called for </w:t>
      </w:r>
      <w:r w:rsidRPr="128DA861">
        <w:rPr>
          <w:rStyle w:val="StyleUnderline"/>
          <w:rFonts w:eastAsia="Calibri"/>
        </w:rPr>
        <w:t>scrapping</w:t>
      </w:r>
      <w:r w:rsidRPr="128DA861">
        <w:rPr>
          <w:rFonts w:eastAsia="Calibri"/>
          <w:sz w:val="16"/>
          <w:szCs w:val="16"/>
        </w:rPr>
        <w:t xml:space="preserve"> </w:t>
      </w:r>
      <w:r w:rsidRPr="128DA861">
        <w:rPr>
          <w:rStyle w:val="Emphasis"/>
          <w:rFonts w:eastAsia="Calibri"/>
          <w:bCs/>
        </w:rPr>
        <w:t>defense</w:t>
      </w:r>
      <w:r w:rsidRPr="128DA861">
        <w:rPr>
          <w:rFonts w:eastAsia="Calibri"/>
          <w:sz w:val="16"/>
          <w:szCs w:val="16"/>
        </w:rPr>
        <w:t xml:space="preserve"> </w:t>
      </w:r>
      <w:r w:rsidRPr="128DA861">
        <w:rPr>
          <w:rStyle w:val="StyleUnderline"/>
          <w:rFonts w:eastAsia="Calibri"/>
        </w:rPr>
        <w:t>pacts</w:t>
      </w:r>
      <w:r w:rsidRPr="128DA861">
        <w:rPr>
          <w:rFonts w:eastAsia="Calibri"/>
          <w:sz w:val="16"/>
          <w:szCs w:val="16"/>
        </w:rPr>
        <w:t xml:space="preserve"> with Japan and South Korea. He called for </w:t>
      </w:r>
      <w:r w:rsidRPr="128DA861">
        <w:rPr>
          <w:rStyle w:val="StyleUnderline"/>
          <w:rFonts w:eastAsia="Calibri"/>
        </w:rPr>
        <w:t xml:space="preserve">pulling out of </w:t>
      </w:r>
      <w:r w:rsidRPr="128DA861">
        <w:rPr>
          <w:rStyle w:val="Emphasis"/>
          <w:rFonts w:eastAsia="Calibri"/>
          <w:bCs/>
        </w:rPr>
        <w:t>NATO</w:t>
      </w:r>
      <w:r w:rsidRPr="128DA861">
        <w:rPr>
          <w:rFonts w:eastAsia="Calibri"/>
          <w:sz w:val="16"/>
          <w:szCs w:val="16"/>
        </w:rPr>
        <w:t xml:space="preserve">. He called for </w:t>
      </w:r>
      <w:r w:rsidRPr="128DA861">
        <w:rPr>
          <w:rStyle w:val="StyleUnderline"/>
          <w:rFonts w:eastAsia="Calibri"/>
        </w:rPr>
        <w:t>canceling</w:t>
      </w:r>
      <w:r w:rsidRPr="128DA861">
        <w:rPr>
          <w:rFonts w:eastAsia="Calibri"/>
          <w:sz w:val="16"/>
          <w:szCs w:val="16"/>
        </w:rPr>
        <w:t xml:space="preserve"> </w:t>
      </w:r>
      <w:r w:rsidRPr="128DA861">
        <w:rPr>
          <w:rStyle w:val="Emphasis"/>
          <w:rFonts w:eastAsia="Calibri"/>
          <w:bCs/>
        </w:rPr>
        <w:t>free trade</w:t>
      </w:r>
      <w:r w:rsidRPr="128DA861">
        <w:rPr>
          <w:rFonts w:eastAsia="Calibri"/>
          <w:sz w:val="16"/>
          <w:szCs w:val="16"/>
        </w:rPr>
        <w:t xml:space="preserve"> agreements with an array of friendly governments. He called for </w:t>
      </w:r>
      <w:r w:rsidRPr="128DA861">
        <w:rPr>
          <w:rStyle w:val="StyleUnderline"/>
          <w:rFonts w:eastAsia="Calibri"/>
        </w:rPr>
        <w:t>yanking</w:t>
      </w:r>
      <w:r w:rsidRPr="128DA861">
        <w:rPr>
          <w:rFonts w:eastAsia="Calibri"/>
          <w:sz w:val="16"/>
          <w:szCs w:val="16"/>
        </w:rPr>
        <w:t xml:space="preserve"> U.S. </w:t>
      </w:r>
      <w:r w:rsidRPr="128DA861">
        <w:rPr>
          <w:rStyle w:val="Emphasis"/>
          <w:rFonts w:eastAsia="Calibri"/>
          <w:bCs/>
        </w:rPr>
        <w:t>troops</w:t>
      </w:r>
      <w:r w:rsidRPr="128DA861">
        <w:rPr>
          <w:rFonts w:eastAsia="Calibri"/>
          <w:sz w:val="16"/>
          <w:szCs w:val="16"/>
        </w:rPr>
        <w:t xml:space="preserve"> </w:t>
      </w:r>
      <w:r w:rsidRPr="128DA861">
        <w:rPr>
          <w:rStyle w:val="StyleUnderline"/>
          <w:rFonts w:eastAsia="Calibri"/>
        </w:rPr>
        <w:t>out of places they were stationed</w:t>
      </w:r>
      <w:r w:rsidRPr="128DA861">
        <w:rPr>
          <w:rFonts w:eastAsia="Calibri"/>
          <w:sz w:val="16"/>
          <w:szCs w:val="16"/>
        </w:rPr>
        <w:t xml:space="preserve">—Afghanistan, Syria, Somalia, Germany, and beyond. </w:t>
      </w:r>
      <w:r w:rsidRPr="128DA861">
        <w:rPr>
          <w:rStyle w:val="StyleUnderline"/>
          <w:rFonts w:eastAsia="Calibri"/>
        </w:rPr>
        <w:t xml:space="preserve">Arguments with his cabinet over these demands slowed </w:t>
      </w:r>
      <w:r w:rsidRPr="128DA861">
        <w:rPr>
          <w:rStyle w:val="Emphasis"/>
          <w:rFonts w:eastAsia="Calibri"/>
          <w:bCs/>
        </w:rPr>
        <w:t>Trump</w:t>
      </w:r>
      <w:r w:rsidRPr="128DA861">
        <w:rPr>
          <w:rFonts w:eastAsia="Calibri"/>
          <w:sz w:val="16"/>
          <w:szCs w:val="16"/>
        </w:rPr>
        <w:t xml:space="preserve"> </w:t>
      </w:r>
      <w:r w:rsidRPr="128DA861">
        <w:rPr>
          <w:rStyle w:val="StyleUnderline"/>
          <w:rFonts w:eastAsia="Calibri"/>
        </w:rPr>
        <w:t xml:space="preserve">down, but his </w:t>
      </w:r>
      <w:r w:rsidRPr="128DA861">
        <w:rPr>
          <w:rStyle w:val="Emphasis"/>
          <w:rFonts w:eastAsia="Calibri"/>
          <w:bCs/>
        </w:rPr>
        <w:t>successor</w:t>
      </w:r>
      <w:r w:rsidRPr="128DA861">
        <w:rPr>
          <w:rFonts w:eastAsia="Calibri"/>
          <w:sz w:val="16"/>
          <w:szCs w:val="16"/>
        </w:rPr>
        <w:t xml:space="preserve"> </w:t>
      </w:r>
      <w:r w:rsidRPr="128DA861">
        <w:rPr>
          <w:rStyle w:val="Emphasis"/>
          <w:rFonts w:eastAsia="Calibri"/>
          <w:bCs/>
        </w:rPr>
        <w:t>won’t be cowed</w:t>
      </w:r>
      <w:r w:rsidRPr="128DA861">
        <w:rPr>
          <w:rFonts w:eastAsia="Calibri"/>
          <w:sz w:val="16"/>
          <w:szCs w:val="16"/>
        </w:rPr>
        <w:t>.</w:t>
      </w:r>
    </w:p>
    <w:p w14:paraId="0E2D8FAF" w14:textId="77777777" w:rsidR="001C25B9" w:rsidRDefault="001C25B9" w:rsidP="001C25B9">
      <w:pPr>
        <w:rPr>
          <w:rFonts w:eastAsia="Calibri"/>
          <w:sz w:val="16"/>
          <w:szCs w:val="16"/>
        </w:rPr>
      </w:pPr>
      <w:r w:rsidRPr="128DA861">
        <w:rPr>
          <w:rFonts w:eastAsia="Calibri"/>
          <w:sz w:val="16"/>
          <w:szCs w:val="16"/>
        </w:rPr>
        <w:t xml:space="preserve">Whoever assumes the mantle of the MAGA movement will pursue an isolationist foreign policy. </w:t>
      </w:r>
      <w:r w:rsidRPr="128DA861">
        <w:rPr>
          <w:rStyle w:val="StyleUnderline"/>
          <w:rFonts w:eastAsia="Calibri"/>
          <w:highlight w:val="cyan"/>
        </w:rPr>
        <w:t xml:space="preserve">The </w:t>
      </w:r>
      <w:r w:rsidRPr="128DA861">
        <w:rPr>
          <w:rStyle w:val="Emphasis"/>
          <w:rFonts w:eastAsia="Calibri"/>
          <w:bCs/>
          <w:highlight w:val="cyan"/>
        </w:rPr>
        <w:t>result</w:t>
      </w:r>
      <w:r w:rsidRPr="128DA861">
        <w:rPr>
          <w:rStyle w:val="StyleUnderline"/>
          <w:rFonts w:eastAsia="Calibri"/>
          <w:highlight w:val="cyan"/>
        </w:rPr>
        <w:t xml:space="preserve"> could be </w:t>
      </w:r>
      <w:r w:rsidRPr="128DA861">
        <w:rPr>
          <w:rStyle w:val="Emphasis"/>
          <w:rFonts w:eastAsia="Calibri"/>
          <w:bCs/>
          <w:highlight w:val="cyan"/>
        </w:rPr>
        <w:t>calamitous</w:t>
      </w:r>
      <w:r w:rsidRPr="128DA861">
        <w:rPr>
          <w:rFonts w:eastAsia="Calibri"/>
          <w:sz w:val="16"/>
          <w:szCs w:val="16"/>
        </w:rPr>
        <w:t xml:space="preserve">. Like it or not, </w:t>
      </w:r>
      <w:r w:rsidRPr="128DA861">
        <w:rPr>
          <w:rStyle w:val="StyleUnderline"/>
          <w:rFonts w:eastAsia="Calibri"/>
          <w:highlight w:val="cyan"/>
        </w:rPr>
        <w:t>U.S.</w:t>
      </w:r>
      <w:r w:rsidRPr="128DA861">
        <w:rPr>
          <w:rFonts w:eastAsia="Calibri"/>
          <w:sz w:val="16"/>
          <w:szCs w:val="16"/>
        </w:rPr>
        <w:t xml:space="preserve"> </w:t>
      </w:r>
      <w:proofErr w:type="spellStart"/>
      <w:r w:rsidRPr="128DA861">
        <w:rPr>
          <w:rFonts w:eastAsia="Calibri"/>
          <w:sz w:val="16"/>
          <w:szCs w:val="16"/>
        </w:rPr>
        <w:t>inuence</w:t>
      </w:r>
      <w:proofErr w:type="spellEnd"/>
      <w:r w:rsidRPr="128DA861">
        <w:rPr>
          <w:rFonts w:eastAsia="Calibri"/>
          <w:sz w:val="16"/>
          <w:szCs w:val="16"/>
        </w:rPr>
        <w:t xml:space="preserve"> and </w:t>
      </w:r>
      <w:r w:rsidRPr="128DA861">
        <w:rPr>
          <w:rStyle w:val="StyleUnderline"/>
          <w:rFonts w:eastAsia="Calibri"/>
        </w:rPr>
        <w:t xml:space="preserve">military </w:t>
      </w:r>
      <w:r w:rsidRPr="128DA861">
        <w:rPr>
          <w:rStyle w:val="StyleUnderline"/>
          <w:rFonts w:eastAsia="Calibri"/>
          <w:highlight w:val="cyan"/>
        </w:rPr>
        <w:t xml:space="preserve">strength have been the </w:t>
      </w:r>
      <w:r w:rsidRPr="128DA861">
        <w:rPr>
          <w:rStyle w:val="Emphasis"/>
          <w:rFonts w:eastAsia="Calibri"/>
          <w:bCs/>
          <w:highlight w:val="cyan"/>
        </w:rPr>
        <w:t>backbone of global stability</w:t>
      </w:r>
      <w:r w:rsidRPr="128DA861">
        <w:rPr>
          <w:rFonts w:eastAsia="Calibri"/>
          <w:sz w:val="16"/>
          <w:szCs w:val="16"/>
        </w:rPr>
        <w:t xml:space="preserve"> since the two world wars. </w:t>
      </w:r>
      <w:r w:rsidRPr="128DA861">
        <w:rPr>
          <w:rStyle w:val="StyleUnderline"/>
          <w:rFonts w:eastAsia="Calibri"/>
          <w:highlight w:val="cyan"/>
        </w:rPr>
        <w:t>Withdrawing</w:t>
      </w:r>
      <w:r w:rsidRPr="128DA861">
        <w:rPr>
          <w:rFonts w:eastAsia="Calibri"/>
          <w:sz w:val="16"/>
          <w:szCs w:val="16"/>
        </w:rPr>
        <w:t xml:space="preserve"> from international </w:t>
      </w:r>
      <w:proofErr w:type="spellStart"/>
      <w:r w:rsidRPr="128DA861">
        <w:rPr>
          <w:rFonts w:eastAsia="Calibri"/>
          <w:sz w:val="16"/>
          <w:szCs w:val="16"/>
        </w:rPr>
        <w:t>aairs</w:t>
      </w:r>
      <w:proofErr w:type="spellEnd"/>
      <w:r w:rsidRPr="128DA861">
        <w:rPr>
          <w:rFonts w:eastAsia="Calibri"/>
          <w:sz w:val="16"/>
          <w:szCs w:val="16"/>
        </w:rPr>
        <w:t xml:space="preserve"> </w:t>
      </w:r>
      <w:r w:rsidRPr="128DA861">
        <w:rPr>
          <w:rStyle w:val="StyleUnderline"/>
          <w:rFonts w:eastAsia="Calibri"/>
          <w:highlight w:val="cyan"/>
        </w:rPr>
        <w:t>would</w:t>
      </w:r>
      <w:r w:rsidRPr="128DA861">
        <w:rPr>
          <w:rStyle w:val="StyleUnderline"/>
          <w:rFonts w:eastAsia="Calibri"/>
        </w:rPr>
        <w:t xml:space="preserve"> make the </w:t>
      </w:r>
      <w:r w:rsidRPr="128DA861">
        <w:rPr>
          <w:rStyle w:val="Emphasis"/>
          <w:rFonts w:eastAsia="Calibri"/>
          <w:bCs/>
        </w:rPr>
        <w:t>world less safe</w:t>
      </w:r>
      <w:r w:rsidRPr="128DA861">
        <w:rPr>
          <w:rFonts w:eastAsia="Calibri"/>
          <w:sz w:val="16"/>
          <w:szCs w:val="16"/>
        </w:rPr>
        <w:t xml:space="preserve"> for Americans.</w:t>
      </w:r>
    </w:p>
    <w:p w14:paraId="04EDD484" w14:textId="77777777" w:rsidR="001C25B9" w:rsidRDefault="001C25B9" w:rsidP="001C25B9">
      <w:pPr>
        <w:rPr>
          <w:rFonts w:eastAsia="Calibri"/>
          <w:sz w:val="16"/>
          <w:szCs w:val="16"/>
        </w:rPr>
      </w:pPr>
      <w:r w:rsidRPr="128DA861">
        <w:rPr>
          <w:rFonts w:eastAsia="Calibri"/>
          <w:sz w:val="16"/>
          <w:szCs w:val="16"/>
        </w:rPr>
        <w:t xml:space="preserve">Worryingly, isolationist views have infected the wider Republican Party. In the lead-up to </w:t>
      </w:r>
      <w:r w:rsidRPr="128DA861">
        <w:rPr>
          <w:rStyle w:val="StyleUnderline"/>
          <w:rFonts w:eastAsia="Calibri"/>
        </w:rPr>
        <w:t>Russia’s</w:t>
      </w:r>
      <w:r w:rsidRPr="128DA861">
        <w:rPr>
          <w:rFonts w:eastAsia="Calibri"/>
          <w:sz w:val="16"/>
          <w:szCs w:val="16"/>
        </w:rPr>
        <w:t xml:space="preserve"> 2022 </w:t>
      </w:r>
      <w:r w:rsidRPr="128DA861">
        <w:rPr>
          <w:rStyle w:val="Emphasis"/>
          <w:rFonts w:eastAsia="Calibri"/>
          <w:bCs/>
        </w:rPr>
        <w:t>invasion</w:t>
      </w:r>
      <w:r w:rsidRPr="128DA861">
        <w:rPr>
          <w:rFonts w:eastAsia="Calibri"/>
          <w:sz w:val="16"/>
          <w:szCs w:val="16"/>
        </w:rPr>
        <w:t xml:space="preserve"> of Ukraine, for instance, </w:t>
      </w:r>
      <w:proofErr w:type="gramStart"/>
      <w:r w:rsidRPr="128DA861">
        <w:rPr>
          <w:rFonts w:eastAsia="Calibri"/>
          <w:sz w:val="16"/>
          <w:szCs w:val="16"/>
        </w:rPr>
        <w:t>the vast majority of</w:t>
      </w:r>
      <w:proofErr w:type="gramEnd"/>
      <w:r w:rsidRPr="128DA861">
        <w:rPr>
          <w:rFonts w:eastAsia="Calibri"/>
          <w:sz w:val="16"/>
          <w:szCs w:val="16"/>
        </w:rPr>
        <w:t xml:space="preserve"> Republicans </w:t>
      </w:r>
      <w:r w:rsidRPr="128DA861">
        <w:rPr>
          <w:rStyle w:val="Emphasis"/>
          <w:rFonts w:eastAsia="Calibri"/>
          <w:bCs/>
          <w:highlight w:val="cyan"/>
        </w:rPr>
        <w:t>support</w:t>
      </w:r>
      <w:r w:rsidRPr="128DA861">
        <w:rPr>
          <w:rFonts w:eastAsia="Calibri"/>
          <w:sz w:val="16"/>
          <w:szCs w:val="16"/>
        </w:rPr>
        <w:t xml:space="preserve">ed the statement that “we should pay less attention to problems overseas and concentrate on problems here at home,” according to an Echelon Insights poll. A mere 30 percent of GOP voters agreed with the statement that “it is best for the future of our country to be active in world </w:t>
      </w:r>
      <w:proofErr w:type="spellStart"/>
      <w:r w:rsidRPr="128DA861">
        <w:rPr>
          <w:rFonts w:eastAsia="Calibri"/>
          <w:sz w:val="16"/>
          <w:szCs w:val="16"/>
        </w:rPr>
        <w:t>aairs</w:t>
      </w:r>
      <w:proofErr w:type="spellEnd"/>
      <w:r w:rsidRPr="128DA861">
        <w:rPr>
          <w:rFonts w:eastAsia="Calibri"/>
          <w:sz w:val="16"/>
          <w:szCs w:val="16"/>
        </w:rPr>
        <w:t>.”</w:t>
      </w:r>
    </w:p>
    <w:p w14:paraId="32FE7850" w14:textId="77777777" w:rsidR="001C25B9" w:rsidRDefault="001C25B9" w:rsidP="001C25B9">
      <w:pPr>
        <w:rPr>
          <w:rFonts w:eastAsia="Calibri"/>
          <w:sz w:val="16"/>
          <w:szCs w:val="16"/>
        </w:rPr>
      </w:pPr>
      <w:r w:rsidRPr="128DA861">
        <w:rPr>
          <w:rFonts w:eastAsia="Calibri"/>
          <w:sz w:val="16"/>
          <w:szCs w:val="16"/>
        </w:rPr>
        <w:t xml:space="preserve">“My biggest concern would be withdrawing troops from key places abroad, withdrawing from NATO, and abandoning alliances,” Donald Trump’s former defense secretary Mark Esper told me. “I see growing </w:t>
      </w:r>
      <w:r w:rsidRPr="128DA861">
        <w:rPr>
          <w:rStyle w:val="Emphasis"/>
          <w:rFonts w:eastAsia="Calibri"/>
          <w:bCs/>
        </w:rPr>
        <w:t>isolationism</w:t>
      </w:r>
      <w:r w:rsidRPr="128DA861">
        <w:rPr>
          <w:rFonts w:eastAsia="Calibri"/>
          <w:sz w:val="16"/>
          <w:szCs w:val="16"/>
        </w:rPr>
        <w:t xml:space="preserve"> because of the MAGA movement.” Esper expects another Trump would pull U.S. troops out of strategic positions in Europe, Asia, and Africa entirely.</w:t>
      </w:r>
    </w:p>
    <w:p w14:paraId="675A5CEB" w14:textId="77777777" w:rsidR="001C25B9" w:rsidRDefault="001C25B9" w:rsidP="001C25B9">
      <w:pPr>
        <w:rPr>
          <w:rFonts w:eastAsia="Calibri"/>
          <w:sz w:val="16"/>
          <w:szCs w:val="16"/>
        </w:rPr>
      </w:pPr>
      <w:r w:rsidRPr="128DA861">
        <w:rPr>
          <w:rFonts w:eastAsia="Calibri"/>
          <w:sz w:val="16"/>
          <w:szCs w:val="16"/>
        </w:rPr>
        <w:t xml:space="preserve">Chris Harnisch, a top counterterrorism </w:t>
      </w:r>
      <w:proofErr w:type="spellStart"/>
      <w:r w:rsidRPr="128DA861">
        <w:rPr>
          <w:rFonts w:eastAsia="Calibri"/>
          <w:sz w:val="16"/>
          <w:szCs w:val="16"/>
        </w:rPr>
        <w:t>ocial</w:t>
      </w:r>
      <w:proofErr w:type="spellEnd"/>
      <w:r w:rsidRPr="128DA861">
        <w:rPr>
          <w:rFonts w:eastAsia="Calibri"/>
          <w:sz w:val="16"/>
          <w:szCs w:val="16"/>
        </w:rPr>
        <w:t xml:space="preserve"> in Trump’s State Department, drew a direct connection to domestic security. He predicted that a populist successor would “bring our troops back from almost everywhere,” adding, “You can’t </w:t>
      </w:r>
      <w:proofErr w:type="spellStart"/>
      <w:r w:rsidRPr="128DA861">
        <w:rPr>
          <w:rFonts w:eastAsia="Calibri"/>
          <w:sz w:val="16"/>
          <w:szCs w:val="16"/>
        </w:rPr>
        <w:t>ght</w:t>
      </w:r>
      <w:proofErr w:type="spellEnd"/>
      <w:r w:rsidRPr="128DA861">
        <w:rPr>
          <w:rFonts w:eastAsia="Calibri"/>
          <w:sz w:val="16"/>
          <w:szCs w:val="16"/>
        </w:rPr>
        <w:t xml:space="preserve"> terrorism this way. You can’t pull America back and keep the threat at bay with just drone strikes. </w:t>
      </w:r>
      <w:proofErr w:type="gramStart"/>
      <w:r w:rsidRPr="128DA861">
        <w:rPr>
          <w:rFonts w:eastAsia="Calibri"/>
          <w:sz w:val="16"/>
          <w:szCs w:val="16"/>
        </w:rPr>
        <w:t>So</w:t>
      </w:r>
      <w:proofErr w:type="gramEnd"/>
      <w:r w:rsidRPr="128DA861">
        <w:rPr>
          <w:rFonts w:eastAsia="Calibri"/>
          <w:sz w:val="16"/>
          <w:szCs w:val="16"/>
        </w:rPr>
        <w:t xml:space="preserve"> we will pay the price.” </w:t>
      </w:r>
    </w:p>
    <w:p w14:paraId="10AB84A2" w14:textId="77777777" w:rsidR="001C25B9" w:rsidRDefault="001C25B9" w:rsidP="001C25B9">
      <w:pPr>
        <w:rPr>
          <w:rFonts w:eastAsia="Calibri"/>
          <w:sz w:val="16"/>
          <w:szCs w:val="16"/>
        </w:rPr>
      </w:pPr>
      <w:r w:rsidRPr="128DA861">
        <w:rPr>
          <w:rFonts w:eastAsia="Calibri"/>
          <w:sz w:val="16"/>
          <w:szCs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128DA861">
        <w:rPr>
          <w:rStyle w:val="StyleUnderline"/>
          <w:rFonts w:eastAsia="Calibri"/>
        </w:rPr>
        <w:t>Trump</w:t>
      </w:r>
      <w:r w:rsidRPr="128DA861">
        <w:rPr>
          <w:rFonts w:eastAsia="Calibri"/>
          <w:sz w:val="16"/>
          <w:szCs w:val="16"/>
        </w:rPr>
        <w:t xml:space="preserve"> and his lieutenants </w:t>
      </w:r>
      <w:r w:rsidRPr="128DA861">
        <w:rPr>
          <w:rStyle w:val="Emphasis"/>
          <w:rFonts w:eastAsia="Calibri"/>
          <w:bCs/>
        </w:rPr>
        <w:t>cheered</w:t>
      </w:r>
      <w:r w:rsidRPr="128DA861">
        <w:rPr>
          <w:rFonts w:eastAsia="Calibri"/>
          <w:sz w:val="16"/>
          <w:szCs w:val="16"/>
        </w:rPr>
        <w:t xml:space="preserve"> on </w:t>
      </w:r>
      <w:r w:rsidRPr="128DA861">
        <w:rPr>
          <w:rStyle w:val="Emphasis"/>
          <w:rFonts w:eastAsia="Calibri"/>
          <w:bCs/>
        </w:rPr>
        <w:t>right-wing nationalist movements</w:t>
      </w:r>
      <w:r w:rsidRPr="128DA861">
        <w:rPr>
          <w:rFonts w:eastAsia="Calibri"/>
          <w:sz w:val="16"/>
          <w:szCs w:val="16"/>
        </w:rPr>
        <w:t xml:space="preserve"> </w:t>
      </w:r>
      <w:r w:rsidRPr="128DA861">
        <w:rPr>
          <w:rStyle w:val="StyleUnderline"/>
          <w:rFonts w:eastAsia="Calibri"/>
        </w:rPr>
        <w:t xml:space="preserve">in the hope that the MAGA approach to strongman populism would </w:t>
      </w:r>
      <w:r w:rsidRPr="128DA861">
        <w:rPr>
          <w:rStyle w:val="Emphasis"/>
          <w:rFonts w:eastAsia="Calibri"/>
          <w:bCs/>
        </w:rPr>
        <w:t>spread worldwide</w:t>
      </w:r>
      <w:r w:rsidRPr="128DA861">
        <w:rPr>
          <w:rFonts w:eastAsia="Calibri"/>
          <w:sz w:val="16"/>
          <w:szCs w:val="16"/>
        </w:rPr>
        <w:t xml:space="preserve">. </w:t>
      </w:r>
    </w:p>
    <w:p w14:paraId="1F0BE57D" w14:textId="77777777" w:rsidR="001C25B9" w:rsidRDefault="001C25B9" w:rsidP="001C25B9">
      <w:pPr>
        <w:rPr>
          <w:rFonts w:eastAsia="Calibri"/>
          <w:sz w:val="16"/>
          <w:szCs w:val="16"/>
        </w:rPr>
      </w:pPr>
      <w:r w:rsidRPr="128DA861">
        <w:rPr>
          <w:rFonts w:eastAsia="Calibri"/>
          <w:sz w:val="16"/>
          <w:szCs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266FAD73" w14:textId="77777777" w:rsidR="001C25B9" w:rsidRDefault="001C25B9" w:rsidP="001C25B9">
      <w:pPr>
        <w:rPr>
          <w:rFonts w:eastAsia="Calibri"/>
          <w:sz w:val="16"/>
          <w:szCs w:val="16"/>
        </w:rPr>
      </w:pPr>
      <w:r w:rsidRPr="128DA861">
        <w:rPr>
          <w:rFonts w:eastAsia="Calibri"/>
          <w:sz w:val="16"/>
          <w:szCs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w:t>
      </w:r>
      <w:proofErr w:type="spellStart"/>
      <w:r w:rsidRPr="128DA861">
        <w:rPr>
          <w:rFonts w:eastAsia="Calibri"/>
          <w:sz w:val="16"/>
          <w:szCs w:val="16"/>
        </w:rPr>
        <w:t>ooded</w:t>
      </w:r>
      <w:proofErr w:type="spellEnd"/>
      <w:r w:rsidRPr="128DA861">
        <w:rPr>
          <w:rFonts w:eastAsia="Calibri"/>
          <w:sz w:val="16"/>
          <w:szCs w:val="16"/>
        </w:rPr>
        <w:t xml:space="preserve"> democracies, undoing a white Judeo-Christian culture, and institutions like the European Union have weakened the West. </w:t>
      </w:r>
    </w:p>
    <w:p w14:paraId="255DE1BB" w14:textId="77777777" w:rsidR="001C25B9" w:rsidRDefault="001C25B9" w:rsidP="001C25B9">
      <w:pPr>
        <w:rPr>
          <w:rFonts w:eastAsia="Calibri"/>
          <w:sz w:val="16"/>
          <w:szCs w:val="16"/>
        </w:rPr>
      </w:pPr>
      <w:r w:rsidRPr="128DA861">
        <w:rPr>
          <w:rFonts w:eastAsia="Calibri"/>
          <w:sz w:val="16"/>
          <w:szCs w:val="16"/>
        </w:rPr>
        <w:t xml:space="preserve">The myth conveniently ignores crucial facts. </w:t>
      </w:r>
      <w:r w:rsidRPr="128DA861">
        <w:rPr>
          <w:rStyle w:val="StyleUnderline"/>
          <w:rFonts w:eastAsia="Calibri"/>
        </w:rPr>
        <w:t>In the same period, the West saw an explosion in economic prosperity</w:t>
      </w:r>
      <w:r w:rsidRPr="128DA861">
        <w:rPr>
          <w:rFonts w:eastAsia="Calibri"/>
          <w:sz w:val="16"/>
          <w:szCs w:val="16"/>
        </w:rPr>
        <w:t xml:space="preserve"> (GDP per capita soared year over year), </w:t>
      </w:r>
      <w:r w:rsidRPr="128DA861">
        <w:rPr>
          <w:rStyle w:val="StyleUnderline"/>
          <w:rFonts w:eastAsia="Calibri"/>
        </w:rPr>
        <w:t xml:space="preserve">unprecedented levels of </w:t>
      </w:r>
      <w:r w:rsidRPr="128DA861">
        <w:rPr>
          <w:rStyle w:val="Emphasis"/>
          <w:rFonts w:eastAsia="Calibri"/>
          <w:bCs/>
        </w:rPr>
        <w:t>security</w:t>
      </w:r>
      <w:r w:rsidRPr="128DA861">
        <w:rPr>
          <w:rFonts w:eastAsia="Calibri"/>
          <w:sz w:val="16"/>
          <w:szCs w:val="16"/>
        </w:rPr>
        <w:t xml:space="preserve"> (armed </w:t>
      </w:r>
      <w:proofErr w:type="spellStart"/>
      <w:r w:rsidRPr="128DA861">
        <w:rPr>
          <w:rFonts w:eastAsia="Calibri"/>
          <w:sz w:val="16"/>
          <w:szCs w:val="16"/>
        </w:rPr>
        <w:t>conict</w:t>
      </w:r>
      <w:proofErr w:type="spellEnd"/>
      <w:r w:rsidRPr="128DA861">
        <w:rPr>
          <w:rFonts w:eastAsia="Calibri"/>
          <w:sz w:val="16"/>
          <w:szCs w:val="16"/>
        </w:rPr>
        <w:t xml:space="preserve"> among democracies declined), </w:t>
      </w:r>
      <w:r w:rsidRPr="128DA861">
        <w:rPr>
          <w:rStyle w:val="StyleUnderline"/>
          <w:rFonts w:eastAsia="Calibri"/>
        </w:rPr>
        <w:t xml:space="preserve">and a surge in </w:t>
      </w:r>
      <w:r w:rsidRPr="128DA861">
        <w:rPr>
          <w:rStyle w:val="Emphasis"/>
          <w:rFonts w:eastAsia="Calibri"/>
          <w:bCs/>
        </w:rPr>
        <w:t>political freedom</w:t>
      </w:r>
      <w:r w:rsidRPr="128DA861">
        <w:rPr>
          <w:rFonts w:eastAsia="Calibri"/>
          <w:sz w:val="16"/>
          <w:szCs w:val="16"/>
        </w:rPr>
        <w:t xml:space="preserve"> (democracies went from a minority of the world to </w:t>
      </w:r>
      <w:proofErr w:type="gramStart"/>
      <w:r w:rsidRPr="128DA861">
        <w:rPr>
          <w:rFonts w:eastAsia="Calibri"/>
          <w:sz w:val="16"/>
          <w:szCs w:val="16"/>
        </w:rPr>
        <w:t>the majority of</w:t>
      </w:r>
      <w:proofErr w:type="gramEnd"/>
      <w:r w:rsidRPr="128DA861">
        <w:rPr>
          <w:rFonts w:eastAsia="Calibri"/>
          <w:sz w:val="16"/>
          <w:szCs w:val="16"/>
        </w:rPr>
        <w:t xml:space="preserve"> nations). </w:t>
      </w:r>
      <w:r w:rsidRPr="128DA861">
        <w:rPr>
          <w:rStyle w:val="StyleUnderline"/>
          <w:rFonts w:eastAsia="Calibri"/>
        </w:rPr>
        <w:t xml:space="preserve">Regardless, pro-Trump forces want to </w:t>
      </w:r>
      <w:r w:rsidRPr="128DA861">
        <w:rPr>
          <w:rStyle w:val="Emphasis"/>
          <w:rFonts w:eastAsia="Calibri"/>
          <w:bCs/>
        </w:rPr>
        <w:t>turn back the clock</w:t>
      </w:r>
      <w:r w:rsidRPr="128DA861">
        <w:rPr>
          <w:rFonts w:eastAsia="Calibri"/>
          <w:sz w:val="16"/>
          <w:szCs w:val="16"/>
        </w:rPr>
        <w:t xml:space="preserve">. They are urging U.S. allies to embrace antiimmigrant policies and economic protectionism, from Britain and France to Hungary and Italy. </w:t>
      </w:r>
    </w:p>
    <w:p w14:paraId="1DA98B51" w14:textId="77777777" w:rsidR="001C25B9" w:rsidRDefault="001C25B9" w:rsidP="001C25B9">
      <w:pPr>
        <w:rPr>
          <w:rFonts w:eastAsia="Calibri"/>
          <w:sz w:val="16"/>
          <w:szCs w:val="16"/>
        </w:rPr>
      </w:pPr>
      <w:r w:rsidRPr="128DA861">
        <w:rPr>
          <w:rFonts w:eastAsia="Calibri"/>
          <w:sz w:val="16"/>
          <w:szCs w:val="16"/>
        </w:rPr>
        <w:t xml:space="preserve">A select group of foreign leaders are eager to see this happen. They want the United States and its allies to retreat, put up their walls, and look inward. Those observers are not our friends. </w:t>
      </w:r>
    </w:p>
    <w:p w14:paraId="0C5267BD" w14:textId="77777777" w:rsidR="001C25B9" w:rsidRDefault="001C25B9" w:rsidP="001C25B9">
      <w:pPr>
        <w:rPr>
          <w:rFonts w:eastAsia="Calibri"/>
          <w:sz w:val="16"/>
          <w:szCs w:val="16"/>
        </w:rPr>
      </w:pPr>
      <w:r w:rsidRPr="128DA861">
        <w:rPr>
          <w:rStyle w:val="StyleUnderline"/>
          <w:rFonts w:eastAsia="Calibri"/>
        </w:rPr>
        <w:t xml:space="preserve">The world’s </w:t>
      </w:r>
      <w:r w:rsidRPr="128DA861">
        <w:rPr>
          <w:rStyle w:val="Emphasis"/>
          <w:rFonts w:eastAsia="Calibri"/>
          <w:bCs/>
        </w:rPr>
        <w:t>autocrats</w:t>
      </w:r>
      <w:r w:rsidRPr="128DA861">
        <w:rPr>
          <w:rFonts w:eastAsia="Calibri"/>
          <w:sz w:val="16"/>
          <w:szCs w:val="16"/>
        </w:rPr>
        <w:t xml:space="preserve"> </w:t>
      </w:r>
      <w:r w:rsidRPr="128DA861">
        <w:rPr>
          <w:rStyle w:val="StyleUnderline"/>
          <w:rFonts w:eastAsia="Calibri"/>
        </w:rPr>
        <w:t>will</w:t>
      </w:r>
      <w:r w:rsidRPr="128DA861">
        <w:rPr>
          <w:rFonts w:eastAsia="Calibri"/>
          <w:sz w:val="16"/>
          <w:szCs w:val="16"/>
        </w:rPr>
        <w:t xml:space="preserve"> </w:t>
      </w:r>
      <w:r w:rsidRPr="128DA861">
        <w:rPr>
          <w:rStyle w:val="Emphasis"/>
          <w:rFonts w:eastAsia="Calibri"/>
          <w:bCs/>
        </w:rPr>
        <w:t>benefit</w:t>
      </w:r>
      <w:r w:rsidRPr="128DA861">
        <w:rPr>
          <w:rFonts w:eastAsia="Calibri"/>
          <w:sz w:val="16"/>
          <w:szCs w:val="16"/>
        </w:rPr>
        <w:t xml:space="preserve"> from an isolationist America. </w:t>
      </w:r>
    </w:p>
    <w:p w14:paraId="506271CF" w14:textId="77777777" w:rsidR="001C25B9" w:rsidRDefault="001C25B9" w:rsidP="001C25B9">
      <w:pPr>
        <w:rPr>
          <w:rFonts w:eastAsia="Calibri"/>
        </w:rPr>
      </w:pPr>
      <w:r w:rsidRPr="128DA861">
        <w:rPr>
          <w:rFonts w:eastAsia="Calibri"/>
        </w:rPr>
        <w:t>[PARAGRAPH INTEGRITY PAUSES]</w:t>
      </w:r>
    </w:p>
    <w:p w14:paraId="6BB4FC38" w14:textId="77777777" w:rsidR="001C25B9" w:rsidRDefault="001C25B9" w:rsidP="001C25B9">
      <w:pPr>
        <w:rPr>
          <w:rFonts w:eastAsia="Calibri"/>
          <w:sz w:val="12"/>
          <w:szCs w:val="12"/>
        </w:rPr>
      </w:pPr>
      <w:r w:rsidRPr="128DA861">
        <w:rPr>
          <w:rFonts w:eastAsia="Calibri"/>
          <w:sz w:val="12"/>
          <w:szCs w:val="12"/>
        </w:rPr>
        <w:t xml:space="preserve">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w:t>
      </w:r>
      <w:proofErr w:type="spellStart"/>
      <w:r w:rsidRPr="128DA861">
        <w:rPr>
          <w:rFonts w:eastAsia="Calibri"/>
          <w:sz w:val="12"/>
          <w:szCs w:val="12"/>
        </w:rPr>
        <w:t>Oce</w:t>
      </w:r>
      <w:proofErr w:type="spellEnd"/>
      <w:r w:rsidRPr="128DA861">
        <w:rPr>
          <w:rFonts w:eastAsia="Calibri"/>
          <w:sz w:val="12"/>
          <w:szCs w:val="12"/>
        </w:rPr>
        <w:t xml:space="preserv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w:t>
      </w:r>
      <w:proofErr w:type="spellStart"/>
      <w:r w:rsidRPr="128DA861">
        <w:rPr>
          <w:rFonts w:eastAsia="Calibri"/>
          <w:sz w:val="12"/>
          <w:szCs w:val="12"/>
        </w:rPr>
        <w:t>ve</w:t>
      </w:r>
      <w:proofErr w:type="spellEnd"/>
      <w:r w:rsidRPr="128DA861">
        <w:rPr>
          <w:rFonts w:eastAsia="Calibri"/>
          <w:sz w:val="12"/>
          <w:szCs w:val="12"/>
        </w:rPr>
        <w:t xml:space="preserve">-minute interview, during which he begrudgingly acknowledged that Khashoggi had been killed. Then, she said, the president picked up </w:t>
      </w:r>
      <w:proofErr w:type="spellStart"/>
      <w:r w:rsidRPr="128DA861">
        <w:rPr>
          <w:rFonts w:eastAsia="Calibri"/>
          <w:sz w:val="12"/>
          <w:szCs w:val="12"/>
        </w:rPr>
        <w:t>classied</w:t>
      </w:r>
      <w:proofErr w:type="spellEnd"/>
      <w:r w:rsidRPr="128DA861">
        <w:rPr>
          <w:rFonts w:eastAsia="Calibri"/>
          <w:sz w:val="12"/>
          <w:szCs w:val="12"/>
        </w:rPr>
        <w:t xml:space="preserve"> documents on his desk and showed them to the reporters, remarking, “See? Many countries have given us intelligence on this.” There was an audible gasp from Bolton. “Oh, God,” he said under his breath. “Yeah,” Sarah replied, “but he didn’t say it was from a </w:t>
      </w:r>
      <w:proofErr w:type="spellStart"/>
      <w:r w:rsidRPr="128DA861">
        <w:rPr>
          <w:rFonts w:eastAsia="Calibri"/>
          <w:sz w:val="12"/>
          <w:szCs w:val="12"/>
        </w:rPr>
        <w:t>specic</w:t>
      </w:r>
      <w:proofErr w:type="spellEnd"/>
      <w:r w:rsidRPr="128DA861">
        <w:rPr>
          <w:rFonts w:eastAsia="Calibri"/>
          <w:sz w:val="12"/>
          <w:szCs w:val="12"/>
        </w:rPr>
        <w:t xml:space="preserve">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w:t>
      </w:r>
      <w:proofErr w:type="spellStart"/>
      <w:r w:rsidRPr="128DA861">
        <w:rPr>
          <w:rFonts w:eastAsia="Calibri"/>
          <w:sz w:val="12"/>
          <w:szCs w:val="12"/>
        </w:rPr>
        <w:t>classied</w:t>
      </w:r>
      <w:proofErr w:type="spellEnd"/>
      <w:r w:rsidRPr="128DA861">
        <w:rPr>
          <w:rFonts w:eastAsia="Calibri"/>
          <w:sz w:val="12"/>
          <w:szCs w:val="12"/>
        </w:rPr>
        <w:t xml:space="preserve">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w:t>
      </w:r>
      <w:proofErr w:type="spellStart"/>
      <w:r w:rsidRPr="128DA861">
        <w:rPr>
          <w:rFonts w:eastAsia="Calibri"/>
          <w:sz w:val="12"/>
          <w:szCs w:val="12"/>
        </w:rPr>
        <w:t>Oce</w:t>
      </w:r>
      <w:proofErr w:type="spellEnd"/>
      <w:r w:rsidRPr="128DA861">
        <w:rPr>
          <w:rFonts w:eastAsia="Calibri"/>
          <w:sz w:val="12"/>
          <w:szCs w:val="12"/>
        </w:rPr>
        <w:t xml:space="preserve"> months later, Trump expressed his opinion to us in blunter terms. “I am not going to talk about this anymore,” he fumed. “Oil is at </w:t>
      </w:r>
      <w:proofErr w:type="spellStart"/>
      <w:r w:rsidRPr="128DA861">
        <w:rPr>
          <w:rFonts w:eastAsia="Calibri"/>
          <w:sz w:val="12"/>
          <w:szCs w:val="12"/>
        </w:rPr>
        <w:t>fty</w:t>
      </w:r>
      <w:proofErr w:type="spellEnd"/>
      <w:r w:rsidRPr="128DA861">
        <w:rPr>
          <w:rFonts w:eastAsia="Calibri"/>
          <w:sz w:val="12"/>
          <w:szCs w:val="12"/>
        </w:rPr>
        <w:t xml:space="preserve"> dollars a barrel. Do you know how stupid it would be to pick this </w:t>
      </w:r>
      <w:proofErr w:type="spellStart"/>
      <w:r w:rsidRPr="128DA861">
        <w:rPr>
          <w:rFonts w:eastAsia="Calibri"/>
          <w:sz w:val="12"/>
          <w:szCs w:val="12"/>
        </w:rPr>
        <w:t>ght</w:t>
      </w:r>
      <w:proofErr w:type="spellEnd"/>
      <w:r w:rsidRPr="128DA861">
        <w:rPr>
          <w:rFonts w:eastAsia="Calibri"/>
          <w:sz w:val="12"/>
          <w:szCs w:val="12"/>
        </w:rPr>
        <w:t xml:space="preserve">? Oil would go up to one hundred </w:t>
      </w:r>
      <w:proofErr w:type="spellStart"/>
      <w:r w:rsidRPr="128DA861">
        <w:rPr>
          <w:rFonts w:eastAsia="Calibri"/>
          <w:sz w:val="12"/>
          <w:szCs w:val="12"/>
        </w:rPr>
        <w:t>fty</w:t>
      </w:r>
      <w:proofErr w:type="spellEnd"/>
      <w:r w:rsidRPr="128DA861">
        <w:rPr>
          <w:rFonts w:eastAsia="Calibri"/>
          <w:sz w:val="12"/>
          <w:szCs w:val="12"/>
        </w:rPr>
        <w:t xml:space="preserve"> dollars a barrel. Jesus. How fucking stupid would I be?” He thought the Saudis would retaliate and that higher gas prices would hurt him politically. Trump </w:t>
      </w:r>
      <w:proofErr w:type="spellStart"/>
      <w:r w:rsidRPr="128DA861">
        <w:rPr>
          <w:rFonts w:eastAsia="Calibri"/>
          <w:sz w:val="12"/>
          <w:szCs w:val="12"/>
        </w:rPr>
        <w:t>eectively</w:t>
      </w:r>
      <w:proofErr w:type="spellEnd"/>
      <w:r w:rsidRPr="128DA861">
        <w:rPr>
          <w:rFonts w:eastAsia="Calibri"/>
          <w:sz w:val="12"/>
          <w:szCs w:val="12"/>
        </w:rPr>
        <w:t xml:space="preserve"> proposed giving the regime a free pass. He later admitted as much to the press.</w:t>
      </w:r>
    </w:p>
    <w:p w14:paraId="193CF15F" w14:textId="77777777" w:rsidR="001C25B9" w:rsidRDefault="001C25B9" w:rsidP="001C25B9">
      <w:pPr>
        <w:rPr>
          <w:rFonts w:eastAsia="Calibri"/>
        </w:rPr>
      </w:pPr>
      <w:r w:rsidRPr="128DA861">
        <w:rPr>
          <w:rFonts w:eastAsia="Calibri"/>
        </w:rPr>
        <w:t>[PARAGRAPH INTEGRITY RESUMES]</w:t>
      </w:r>
    </w:p>
    <w:p w14:paraId="52049B42" w14:textId="77777777" w:rsidR="001C25B9" w:rsidRDefault="001C25B9" w:rsidP="001C25B9">
      <w:pPr>
        <w:rPr>
          <w:rFonts w:eastAsia="Calibri"/>
          <w:sz w:val="16"/>
          <w:szCs w:val="16"/>
        </w:rPr>
      </w:pPr>
      <w:r w:rsidRPr="128DA861">
        <w:rPr>
          <w:rFonts w:eastAsia="Calibri"/>
          <w:sz w:val="16"/>
          <w:szCs w:val="16"/>
        </w:rPr>
        <w:t xml:space="preserve">Donald Trump’s look-the-other-way foreign policy emboldened the world’s dictators. By paying less attention to human rights and democracy, Trump </w:t>
      </w:r>
      <w:r w:rsidRPr="128DA861">
        <w:rPr>
          <w:rStyle w:val="StyleUnderline"/>
          <w:rFonts w:eastAsia="Calibri"/>
        </w:rPr>
        <w:t>broadcast</w:t>
      </w:r>
      <w:r w:rsidRPr="128DA861">
        <w:rPr>
          <w:rFonts w:eastAsia="Calibri"/>
          <w:sz w:val="16"/>
          <w:szCs w:val="16"/>
        </w:rPr>
        <w:t xml:space="preserve"> a </w:t>
      </w:r>
      <w:r w:rsidRPr="128DA861">
        <w:rPr>
          <w:rStyle w:val="StyleUnderline"/>
          <w:rFonts w:eastAsia="Calibri"/>
        </w:rPr>
        <w:t xml:space="preserve">willingness to tolerate </w:t>
      </w:r>
      <w:r w:rsidRPr="128DA861">
        <w:rPr>
          <w:rStyle w:val="Emphasis"/>
          <w:rFonts w:eastAsia="Calibri"/>
          <w:bCs/>
        </w:rPr>
        <w:t>repressive behavior</w:t>
      </w:r>
      <w:r w:rsidRPr="128DA861">
        <w:rPr>
          <w:rFonts w:eastAsia="Calibri"/>
          <w:sz w:val="16"/>
          <w:szCs w:val="16"/>
        </w:rPr>
        <w:t xml:space="preserve"> </w:t>
      </w:r>
      <w:r w:rsidRPr="128DA861">
        <w:rPr>
          <w:rStyle w:val="StyleUnderline"/>
          <w:rFonts w:eastAsia="Calibri"/>
        </w:rPr>
        <w:t>from</w:t>
      </w:r>
      <w:r w:rsidRPr="128DA861">
        <w:rPr>
          <w:rFonts w:eastAsia="Calibri"/>
          <w:sz w:val="16"/>
          <w:szCs w:val="16"/>
        </w:rPr>
        <w:t xml:space="preserve"> </w:t>
      </w:r>
      <w:r w:rsidRPr="128DA861">
        <w:rPr>
          <w:rStyle w:val="Emphasis"/>
          <w:rFonts w:eastAsia="Calibri"/>
          <w:bCs/>
          <w:highlight w:val="cyan"/>
        </w:rPr>
        <w:t>China, Iran, No</w:t>
      </w:r>
      <w:r w:rsidRPr="128DA861">
        <w:rPr>
          <w:rStyle w:val="Emphasis"/>
          <w:rFonts w:eastAsia="Calibri"/>
          <w:bCs/>
        </w:rPr>
        <w:t xml:space="preserve">rth </w:t>
      </w:r>
      <w:r w:rsidRPr="128DA861">
        <w:rPr>
          <w:rStyle w:val="Emphasis"/>
          <w:rFonts w:eastAsia="Calibri"/>
          <w:bCs/>
          <w:highlight w:val="cyan"/>
        </w:rPr>
        <w:t>Ko</w:t>
      </w:r>
      <w:r w:rsidRPr="128DA861">
        <w:rPr>
          <w:rStyle w:val="Emphasis"/>
          <w:rFonts w:eastAsia="Calibri"/>
          <w:bCs/>
        </w:rPr>
        <w:t xml:space="preserve">rea, </w:t>
      </w:r>
      <w:r w:rsidRPr="128DA861">
        <w:rPr>
          <w:rStyle w:val="Emphasis"/>
          <w:rFonts w:eastAsia="Calibri"/>
          <w:bCs/>
          <w:highlight w:val="cyan"/>
        </w:rPr>
        <w:t>Russia</w:t>
      </w:r>
      <w:r w:rsidRPr="128DA861">
        <w:rPr>
          <w:rFonts w:eastAsia="Calibri"/>
          <w:sz w:val="16"/>
          <w:szCs w:val="16"/>
        </w:rPr>
        <w:t xml:space="preserve">, </w:t>
      </w:r>
      <w:r w:rsidRPr="128DA861">
        <w:rPr>
          <w:rStyle w:val="StyleUnderline"/>
          <w:rFonts w:eastAsia="Calibri"/>
        </w:rPr>
        <w:t>and</w:t>
      </w:r>
      <w:r w:rsidRPr="128DA861">
        <w:rPr>
          <w:rFonts w:eastAsia="Calibri"/>
          <w:sz w:val="16"/>
          <w:szCs w:val="16"/>
        </w:rPr>
        <w:t xml:space="preserve"> other </w:t>
      </w:r>
      <w:r w:rsidRPr="128DA861">
        <w:rPr>
          <w:rStyle w:val="Emphasis"/>
          <w:rFonts w:eastAsia="Calibri"/>
          <w:bCs/>
          <w:highlight w:val="cyan"/>
        </w:rPr>
        <w:t>dictatorships</w:t>
      </w:r>
      <w:r w:rsidRPr="128DA861">
        <w:rPr>
          <w:rFonts w:eastAsia="Calibri"/>
          <w:sz w:val="16"/>
          <w:szCs w:val="16"/>
        </w:rPr>
        <w:t xml:space="preserve">. </w:t>
      </w:r>
    </w:p>
    <w:p w14:paraId="15C51356" w14:textId="77777777" w:rsidR="001C25B9" w:rsidRDefault="001C25B9" w:rsidP="001C25B9">
      <w:pPr>
        <w:rPr>
          <w:rFonts w:eastAsia="Calibri"/>
          <w:sz w:val="16"/>
          <w:szCs w:val="16"/>
        </w:rPr>
      </w:pPr>
      <w:r w:rsidRPr="128DA861">
        <w:rPr>
          <w:rFonts w:eastAsia="Calibri"/>
          <w:sz w:val="16"/>
          <w:szCs w:val="16"/>
        </w:rPr>
        <w:t xml:space="preserve">The attitude will be shared by whoever takes his place. </w:t>
      </w:r>
    </w:p>
    <w:p w14:paraId="44839459" w14:textId="77777777" w:rsidR="001C25B9" w:rsidRDefault="001C25B9" w:rsidP="001C25B9">
      <w:pPr>
        <w:rPr>
          <w:rFonts w:eastAsia="Calibri"/>
          <w:sz w:val="16"/>
          <w:szCs w:val="16"/>
        </w:rPr>
      </w:pPr>
      <w:r w:rsidRPr="128DA861">
        <w:rPr>
          <w:rFonts w:eastAsia="Calibri"/>
          <w:sz w:val="16"/>
          <w:szCs w:val="16"/>
        </w:rPr>
        <w:t xml:space="preserve">“The populist MAGA movement has created confusion about who our allies are and who our adversaries are, and that puts America in grave danger,” explained Fiona Hill, one of Trump’s top former NSC aides. </w:t>
      </w:r>
      <w:r w:rsidRPr="128DA861">
        <w:rPr>
          <w:rStyle w:val="StyleUnderline"/>
          <w:rFonts w:eastAsia="Calibri"/>
        </w:rPr>
        <w:t xml:space="preserve">The moral equivalence has “made us </w:t>
      </w:r>
      <w:r w:rsidRPr="128DA861">
        <w:rPr>
          <w:rStyle w:val="Emphasis"/>
          <w:rFonts w:eastAsia="Calibri"/>
          <w:bCs/>
        </w:rPr>
        <w:t>weaker</w:t>
      </w:r>
      <w:r w:rsidRPr="128DA861">
        <w:rPr>
          <w:rFonts w:eastAsia="Calibri"/>
          <w:sz w:val="16"/>
          <w:szCs w:val="16"/>
        </w:rPr>
        <w:t xml:space="preserve"> in the contest with Russia and with China.” </w:t>
      </w:r>
    </w:p>
    <w:p w14:paraId="06DEE677" w14:textId="77777777" w:rsidR="001C25B9" w:rsidRDefault="001C25B9" w:rsidP="001C25B9">
      <w:pPr>
        <w:rPr>
          <w:rFonts w:eastAsia="Calibri"/>
          <w:sz w:val="16"/>
          <w:szCs w:val="16"/>
        </w:rPr>
      </w:pPr>
      <w:r w:rsidRPr="128DA861">
        <w:rPr>
          <w:rFonts w:eastAsia="Calibri"/>
          <w:sz w:val="16"/>
          <w:szCs w:val="16"/>
        </w:rPr>
        <w:t xml:space="preserve">“We had to push through actions sort of by stealth to counter the Russians,” Hill explained of her time in the White House under Trump. “Putin had him wrapped around his </w:t>
      </w:r>
      <w:proofErr w:type="spellStart"/>
      <w:r w:rsidRPr="128DA861">
        <w:rPr>
          <w:rFonts w:eastAsia="Calibri"/>
          <w:sz w:val="16"/>
          <w:szCs w:val="16"/>
        </w:rPr>
        <w:t>nger</w:t>
      </w:r>
      <w:proofErr w:type="spellEnd"/>
      <w:r w:rsidRPr="128DA861">
        <w:rPr>
          <w:rFonts w:eastAsia="Calibri"/>
          <w:sz w:val="16"/>
          <w:szCs w:val="16"/>
        </w:rPr>
        <w:t xml:space="preserve"> the entire time.… He was always kissing Putin’s ass. He wanted Putin’s adulation.” </w:t>
      </w:r>
    </w:p>
    <w:p w14:paraId="303C0553" w14:textId="77777777" w:rsidR="001C25B9" w:rsidRDefault="001C25B9" w:rsidP="001C25B9">
      <w:pPr>
        <w:rPr>
          <w:rFonts w:eastAsia="Calibri"/>
          <w:sz w:val="16"/>
          <w:szCs w:val="16"/>
        </w:rPr>
      </w:pPr>
      <w:r w:rsidRPr="128DA861">
        <w:rPr>
          <w:rFonts w:eastAsia="Calibri"/>
          <w:sz w:val="16"/>
          <w:szCs w:val="16"/>
        </w:rPr>
        <w:t xml:space="preserve">I asked her what motivated the </w:t>
      </w:r>
      <w:proofErr w:type="spellStart"/>
      <w:r w:rsidRPr="128DA861">
        <w:rPr>
          <w:rFonts w:eastAsia="Calibri"/>
          <w:sz w:val="16"/>
          <w:szCs w:val="16"/>
        </w:rPr>
        <w:t>aection</w:t>
      </w:r>
      <w:proofErr w:type="spellEnd"/>
      <w:r w:rsidRPr="128DA861">
        <w:rPr>
          <w:rFonts w:eastAsia="Calibri"/>
          <w:sz w:val="16"/>
          <w:szCs w:val="16"/>
        </w:rPr>
        <w:t xml:space="preserve"> for dictators. </w:t>
      </w:r>
    </w:p>
    <w:p w14:paraId="09A50D6F" w14:textId="77777777" w:rsidR="001C25B9" w:rsidRDefault="001C25B9" w:rsidP="001C25B9">
      <w:pPr>
        <w:rPr>
          <w:rFonts w:eastAsia="Calibri"/>
          <w:sz w:val="16"/>
          <w:szCs w:val="16"/>
        </w:rPr>
      </w:pPr>
      <w:r w:rsidRPr="128DA861">
        <w:rPr>
          <w:rFonts w:eastAsia="Calibri"/>
          <w:sz w:val="16"/>
          <w:szCs w:val="16"/>
        </w:rPr>
        <w:t xml:space="preserve">“One of the reasons Trump didn’t want to clamp down on autocrats is because he wanted to do the same things as them,” she explained. In Hill’s view, this </w:t>
      </w:r>
      <w:proofErr w:type="spellStart"/>
      <w:r w:rsidRPr="128DA861">
        <w:rPr>
          <w:rFonts w:eastAsia="Calibri"/>
          <w:sz w:val="16"/>
          <w:szCs w:val="16"/>
        </w:rPr>
        <w:t>reected</w:t>
      </w:r>
      <w:proofErr w:type="spellEnd"/>
      <w:r w:rsidRPr="128DA861">
        <w:rPr>
          <w:rFonts w:eastAsia="Calibri"/>
          <w:sz w:val="16"/>
          <w:szCs w:val="16"/>
        </w:rPr>
        <w:t xml:space="preserve"> broader MAGA ideology. The movement itself is quasi-authoritarian. She pointed to </w:t>
      </w:r>
      <w:proofErr w:type="spellStart"/>
      <w:r w:rsidRPr="128DA861">
        <w:rPr>
          <w:rFonts w:eastAsia="Calibri"/>
          <w:sz w:val="16"/>
          <w:szCs w:val="16"/>
        </w:rPr>
        <w:t>proTrump</w:t>
      </w:r>
      <w:proofErr w:type="spellEnd"/>
      <w:r w:rsidRPr="128DA861">
        <w:rPr>
          <w:rFonts w:eastAsia="Calibri"/>
          <w:sz w:val="16"/>
          <w:szCs w:val="16"/>
        </w:rPr>
        <w:t xml:space="preserve"> members of Congress who have continued to call for the United States to pull back from supporting Ukraine, a move that would be a permission slip for Putin to pursue his ambitions in Eastern Europe. </w:t>
      </w:r>
    </w:p>
    <w:p w14:paraId="1C010B5B" w14:textId="77777777" w:rsidR="001C25B9" w:rsidRDefault="001C25B9" w:rsidP="001C25B9">
      <w:pPr>
        <w:rPr>
          <w:rFonts w:eastAsia="Calibri"/>
          <w:sz w:val="16"/>
          <w:szCs w:val="16"/>
        </w:rPr>
      </w:pPr>
      <w:r w:rsidRPr="128DA861">
        <w:rPr>
          <w:rFonts w:eastAsia="Calibri"/>
          <w:sz w:val="16"/>
          <w:szCs w:val="16"/>
        </w:rPr>
        <w:t xml:space="preserve">Eugene Vindman (brother of Alexander Vindman), served as a top NSC lawyer under Trump. He predicted </w:t>
      </w:r>
      <w:r w:rsidRPr="128DA861">
        <w:rPr>
          <w:rStyle w:val="StyleUnderline"/>
          <w:rFonts w:eastAsia="Calibri"/>
        </w:rPr>
        <w:t xml:space="preserve">another MAGA president would allow Russia to </w:t>
      </w:r>
      <w:r w:rsidRPr="128DA861">
        <w:rPr>
          <w:rStyle w:val="Emphasis"/>
          <w:rFonts w:eastAsia="Calibri"/>
          <w:bCs/>
          <w:highlight w:val="cyan"/>
        </w:rPr>
        <w:t>absorb neighboring countries</w:t>
      </w:r>
      <w:r w:rsidRPr="128DA861">
        <w:rPr>
          <w:rFonts w:eastAsia="Calibri"/>
          <w:sz w:val="16"/>
          <w:szCs w:val="16"/>
        </w:rPr>
        <w:t>, including Belarus and Moldova.</w:t>
      </w:r>
    </w:p>
    <w:p w14:paraId="6F1D6617" w14:textId="77777777" w:rsidR="001C25B9" w:rsidRDefault="001C25B9" w:rsidP="001C25B9">
      <w:pPr>
        <w:rPr>
          <w:rFonts w:eastAsia="Calibri"/>
          <w:sz w:val="16"/>
          <w:szCs w:val="16"/>
        </w:rPr>
      </w:pPr>
      <w:r w:rsidRPr="128DA861">
        <w:rPr>
          <w:rFonts w:eastAsia="Calibri"/>
          <w:sz w:val="16"/>
          <w:szCs w:val="16"/>
        </w:rPr>
        <w:t xml:space="preserve">“A country of 140 million becomes a country of over 200 million,” he explained, “and </w:t>
      </w:r>
      <w:r w:rsidRPr="128DA861">
        <w:rPr>
          <w:rStyle w:val="StyleUnderline"/>
          <w:rFonts w:eastAsia="Calibri"/>
        </w:rPr>
        <w:t xml:space="preserve">a resurgent </w:t>
      </w:r>
      <w:r w:rsidRPr="128DA861">
        <w:rPr>
          <w:rStyle w:val="Emphasis"/>
          <w:rFonts w:eastAsia="Calibri"/>
          <w:bCs/>
          <w:highlight w:val="cyan"/>
        </w:rPr>
        <w:t>Russian</w:t>
      </w:r>
      <w:r w:rsidRPr="128DA861">
        <w:rPr>
          <w:rStyle w:val="StyleUnderline"/>
          <w:rFonts w:eastAsia="Calibri"/>
        </w:rPr>
        <w:t xml:space="preserve"> empire</w:t>
      </w:r>
      <w:r w:rsidRPr="128DA861">
        <w:rPr>
          <w:rFonts w:eastAsia="Calibri"/>
          <w:sz w:val="16"/>
          <w:szCs w:val="16"/>
        </w:rPr>
        <w:t xml:space="preserve">. We’d be in a position where </w:t>
      </w:r>
      <w:r w:rsidRPr="128DA861">
        <w:rPr>
          <w:rStyle w:val="Emphasis"/>
          <w:rFonts w:eastAsia="Calibri"/>
          <w:bCs/>
        </w:rPr>
        <w:t>Europe</w:t>
      </w:r>
      <w:r w:rsidRPr="128DA861">
        <w:rPr>
          <w:rFonts w:eastAsia="Calibri"/>
          <w:sz w:val="16"/>
          <w:szCs w:val="16"/>
        </w:rPr>
        <w:t xml:space="preserve"> </w:t>
      </w:r>
      <w:r w:rsidRPr="128DA861">
        <w:rPr>
          <w:rStyle w:val="StyleUnderline"/>
          <w:rFonts w:eastAsia="Calibri"/>
        </w:rPr>
        <w:t>would be far more subject to</w:t>
      </w:r>
      <w:r w:rsidRPr="128DA861">
        <w:rPr>
          <w:rFonts w:eastAsia="Calibri"/>
          <w:sz w:val="16"/>
          <w:szCs w:val="16"/>
        </w:rPr>
        <w:t xml:space="preserve"> Russian </w:t>
      </w:r>
      <w:r w:rsidRPr="128DA861">
        <w:rPr>
          <w:rStyle w:val="Emphasis"/>
          <w:rFonts w:eastAsia="Calibri"/>
          <w:bCs/>
        </w:rPr>
        <w:t>pressure</w:t>
      </w:r>
      <w:r w:rsidRPr="128DA861">
        <w:rPr>
          <w:rFonts w:eastAsia="Calibri"/>
          <w:sz w:val="16"/>
          <w:szCs w:val="16"/>
        </w:rPr>
        <w:t>.”</w:t>
      </w:r>
    </w:p>
    <w:p w14:paraId="55E27DDC" w14:textId="77777777" w:rsidR="001C25B9" w:rsidRDefault="001C25B9" w:rsidP="001C25B9">
      <w:pPr>
        <w:rPr>
          <w:rFonts w:eastAsia="Calibri"/>
          <w:sz w:val="16"/>
          <w:szCs w:val="16"/>
        </w:rPr>
      </w:pPr>
      <w:r w:rsidRPr="128DA861">
        <w:rPr>
          <w:rFonts w:eastAsia="Calibri"/>
          <w:sz w:val="16"/>
          <w:szCs w:val="16"/>
        </w:rPr>
        <w:t xml:space="preserve">China will also feel empowered to spread its </w:t>
      </w:r>
      <w:proofErr w:type="spellStart"/>
      <w:r w:rsidRPr="128DA861">
        <w:rPr>
          <w:rFonts w:eastAsia="Calibri"/>
          <w:sz w:val="16"/>
          <w:szCs w:val="16"/>
        </w:rPr>
        <w:t>inuence</w:t>
      </w:r>
      <w:proofErr w:type="spellEnd"/>
      <w:r w:rsidRPr="128DA861">
        <w:rPr>
          <w:rFonts w:eastAsia="Calibri"/>
          <w:sz w:val="16"/>
          <w:szCs w:val="16"/>
        </w:rPr>
        <w:t xml:space="preserve">. Vindman says Trump </w:t>
      </w:r>
      <w:r w:rsidRPr="128DA861">
        <w:rPr>
          <w:rStyle w:val="StyleUnderline"/>
          <w:rFonts w:eastAsia="Calibri"/>
          <w:highlight w:val="cyan"/>
        </w:rPr>
        <w:t>or</w:t>
      </w:r>
      <w:r w:rsidRPr="128DA861">
        <w:rPr>
          <w:rFonts w:eastAsia="Calibri"/>
          <w:sz w:val="16"/>
          <w:szCs w:val="16"/>
        </w:rPr>
        <w:t xml:space="preserve"> </w:t>
      </w:r>
      <w:r w:rsidRPr="128DA861">
        <w:rPr>
          <w:rStyle w:val="StyleUnderline"/>
          <w:rFonts w:eastAsia="Calibri"/>
        </w:rPr>
        <w:t>a MAGA successor</w:t>
      </w:r>
      <w:r w:rsidRPr="128DA861">
        <w:rPr>
          <w:rFonts w:eastAsia="Calibri"/>
          <w:sz w:val="16"/>
          <w:szCs w:val="16"/>
        </w:rPr>
        <w:t xml:space="preserve"> likely </w:t>
      </w:r>
      <w:r w:rsidRPr="128DA861">
        <w:rPr>
          <w:rStyle w:val="StyleUnderline"/>
          <w:rFonts w:eastAsia="Calibri"/>
        </w:rPr>
        <w:t xml:space="preserve">wouldn’t protect </w:t>
      </w:r>
      <w:r w:rsidRPr="128DA861">
        <w:rPr>
          <w:rStyle w:val="Emphasis"/>
          <w:rFonts w:eastAsia="Calibri"/>
          <w:bCs/>
        </w:rPr>
        <w:t>Taiwan</w:t>
      </w:r>
      <w:r w:rsidRPr="128DA861">
        <w:rPr>
          <w:rFonts w:eastAsia="Calibri"/>
          <w:sz w:val="16"/>
          <w:szCs w:val="16"/>
        </w:rPr>
        <w:t xml:space="preserve"> against a Chinese invasion, </w:t>
      </w:r>
      <w:r w:rsidRPr="128DA861">
        <w:rPr>
          <w:rStyle w:val="StyleUnderline"/>
          <w:rFonts w:eastAsia="Calibri"/>
        </w:rPr>
        <w:t>despite a multi-decade U.S. commitment</w:t>
      </w:r>
      <w:r w:rsidRPr="128DA861">
        <w:rPr>
          <w:rFonts w:eastAsia="Calibri"/>
          <w:sz w:val="16"/>
          <w:szCs w:val="16"/>
        </w:rPr>
        <w:t xml:space="preserve"> to defend the island. </w:t>
      </w:r>
    </w:p>
    <w:p w14:paraId="6D034459" w14:textId="77777777" w:rsidR="001C25B9" w:rsidRDefault="001C25B9" w:rsidP="001C25B9">
      <w:pPr>
        <w:rPr>
          <w:rFonts w:eastAsia="Calibri"/>
          <w:sz w:val="16"/>
          <w:szCs w:val="16"/>
        </w:rPr>
      </w:pPr>
      <w:r w:rsidRPr="128DA861">
        <w:rPr>
          <w:rFonts w:eastAsia="Calibri"/>
          <w:sz w:val="16"/>
          <w:szCs w:val="16"/>
        </w:rPr>
        <w:t xml:space="preserve">Not everyone agrees on this point. </w:t>
      </w:r>
      <w:proofErr w:type="gramStart"/>
      <w:r w:rsidRPr="128DA861">
        <w:rPr>
          <w:rFonts w:eastAsia="Calibri"/>
          <w:sz w:val="16"/>
          <w:szCs w:val="16"/>
        </w:rPr>
        <w:t>A number of</w:t>
      </w:r>
      <w:proofErr w:type="gramEnd"/>
      <w:r w:rsidRPr="128DA861">
        <w:rPr>
          <w:rFonts w:eastAsia="Calibri"/>
          <w:sz w:val="16"/>
          <w:szCs w:val="16"/>
        </w:rPr>
        <w:t xml:space="preserve"> Trump’s foreign policy aides argue that—despite the MAGA crowd’s </w:t>
      </w:r>
      <w:proofErr w:type="spellStart"/>
      <w:r w:rsidRPr="128DA861">
        <w:rPr>
          <w:rFonts w:eastAsia="Calibri"/>
          <w:sz w:val="16"/>
          <w:szCs w:val="16"/>
        </w:rPr>
        <w:t>anity</w:t>
      </w:r>
      <w:proofErr w:type="spellEnd"/>
      <w:r w:rsidRPr="128DA861">
        <w:rPr>
          <w:rFonts w:eastAsia="Calibri"/>
          <w:sz w:val="16"/>
          <w:szCs w:val="16"/>
        </w:rPr>
        <w:t xml:space="preserve"> for autocrats—many of them support a tougher stance against China. However, the fact that there is stark divergence within the movement on this question suggests that </w:t>
      </w:r>
      <w:r w:rsidRPr="128DA861">
        <w:rPr>
          <w:rStyle w:val="StyleUnderline"/>
          <w:rFonts w:eastAsia="Calibri"/>
        </w:rPr>
        <w:t>Beijing might</w:t>
      </w:r>
      <w:r w:rsidRPr="128DA861">
        <w:rPr>
          <w:rFonts w:eastAsia="Calibri"/>
          <w:sz w:val="16"/>
          <w:szCs w:val="16"/>
        </w:rPr>
        <w:t xml:space="preserve"> be able to </w:t>
      </w:r>
      <w:r w:rsidRPr="128DA861">
        <w:rPr>
          <w:rStyle w:val="Emphasis"/>
          <w:rFonts w:eastAsia="Calibri"/>
          <w:bCs/>
        </w:rPr>
        <w:t>divide-and-paralyze</w:t>
      </w:r>
      <w:r w:rsidRPr="128DA861">
        <w:rPr>
          <w:rFonts w:eastAsia="Calibri"/>
          <w:sz w:val="16"/>
          <w:szCs w:val="16"/>
        </w:rPr>
        <w:t xml:space="preserve"> </w:t>
      </w:r>
      <w:r w:rsidRPr="128DA861">
        <w:rPr>
          <w:rStyle w:val="StyleUnderline"/>
          <w:rFonts w:eastAsia="Calibri"/>
        </w:rPr>
        <w:t xml:space="preserve">any U.S. response to </w:t>
      </w:r>
      <w:r w:rsidRPr="128DA861">
        <w:rPr>
          <w:rStyle w:val="Emphasis"/>
          <w:rFonts w:eastAsia="Calibri"/>
          <w:bCs/>
          <w:highlight w:val="cyan"/>
        </w:rPr>
        <w:t>Chinese</w:t>
      </w:r>
      <w:r w:rsidRPr="128DA861">
        <w:rPr>
          <w:rStyle w:val="StyleUnderline"/>
          <w:rFonts w:eastAsia="Calibri"/>
          <w:highlight w:val="cyan"/>
        </w:rPr>
        <w:t xml:space="preserve"> aggression</w:t>
      </w:r>
      <w:r w:rsidRPr="128DA861">
        <w:rPr>
          <w:rFonts w:eastAsia="Calibri"/>
          <w:sz w:val="16"/>
          <w:szCs w:val="16"/>
        </w:rPr>
        <w:t xml:space="preserve"> under the administration of the Next Trump. </w:t>
      </w:r>
    </w:p>
    <w:p w14:paraId="31620BF6" w14:textId="77777777" w:rsidR="001C25B9" w:rsidRDefault="001C25B9" w:rsidP="001C25B9">
      <w:pPr>
        <w:rPr>
          <w:rFonts w:eastAsia="Calibri"/>
          <w:sz w:val="16"/>
          <w:szCs w:val="16"/>
        </w:rPr>
      </w:pPr>
      <w:r w:rsidRPr="128DA861">
        <w:rPr>
          <w:rFonts w:eastAsia="Calibri"/>
          <w:sz w:val="16"/>
          <w:szCs w:val="16"/>
        </w:rPr>
        <w:t xml:space="preserve">And what if the sword </w:t>
      </w:r>
      <w:r w:rsidRPr="128DA861">
        <w:rPr>
          <w:rStyle w:val="StyleUnderline"/>
          <w:rFonts w:eastAsia="Calibri"/>
        </w:rPr>
        <w:t>is</w:t>
      </w:r>
      <w:r w:rsidRPr="128DA861">
        <w:rPr>
          <w:rFonts w:eastAsia="Calibri"/>
          <w:sz w:val="16"/>
          <w:szCs w:val="16"/>
        </w:rPr>
        <w:t xml:space="preserve"> turned on America itself? </w:t>
      </w:r>
    </w:p>
    <w:p w14:paraId="19719923" w14:textId="77777777" w:rsidR="001C25B9" w:rsidRDefault="001C25B9" w:rsidP="001C25B9">
      <w:pPr>
        <w:rPr>
          <w:rFonts w:eastAsia="Calibri"/>
        </w:rPr>
      </w:pPr>
      <w:r w:rsidRPr="128DA861">
        <w:rPr>
          <w:rFonts w:eastAsia="Calibri"/>
          <w:sz w:val="16"/>
          <w:szCs w:val="16"/>
        </w:rPr>
        <w:t xml:space="preserve">The U.S. military </w:t>
      </w:r>
      <w:r w:rsidRPr="128DA861">
        <w:rPr>
          <w:rStyle w:val="StyleUnderline"/>
          <w:rFonts w:eastAsia="Calibri"/>
          <w:highlight w:val="cyan"/>
        </w:rPr>
        <w:t>is</w:t>
      </w:r>
      <w:r w:rsidRPr="128DA861">
        <w:rPr>
          <w:rFonts w:eastAsia="Calibri"/>
          <w:sz w:val="16"/>
          <w:szCs w:val="16"/>
        </w:rPr>
        <w:t xml:space="preserve"> one of democracy’s last lines of defense, meant to repel foreign aggression. If it’s </w:t>
      </w:r>
      <w:r w:rsidRPr="128DA861">
        <w:rPr>
          <w:rStyle w:val="StyleUnderline"/>
          <w:rFonts w:eastAsia="Calibri"/>
        </w:rPr>
        <w:t xml:space="preserve">turned inward, it can go from a </w:t>
      </w:r>
      <w:r w:rsidRPr="128DA861">
        <w:rPr>
          <w:rStyle w:val="Emphasis"/>
          <w:rFonts w:eastAsia="Calibri"/>
          <w:bCs/>
        </w:rPr>
        <w:t>guardrail</w:t>
      </w:r>
      <w:r w:rsidRPr="128DA861">
        <w:rPr>
          <w:rStyle w:val="StyleUnderline"/>
          <w:rFonts w:eastAsia="Calibri"/>
        </w:rPr>
        <w:t xml:space="preserve"> of democracy to </w:t>
      </w:r>
      <w:r w:rsidRPr="128DA861">
        <w:rPr>
          <w:rStyle w:val="StyleUnderline"/>
          <w:rFonts w:eastAsia="Calibri"/>
          <w:highlight w:val="cyan"/>
        </w:rPr>
        <w:t xml:space="preserve">an </w:t>
      </w:r>
      <w:r w:rsidRPr="128DA861">
        <w:rPr>
          <w:rStyle w:val="Emphasis"/>
          <w:rFonts w:eastAsia="Calibri"/>
          <w:bCs/>
          <w:highlight w:val="cyan"/>
        </w:rPr>
        <w:t>existential threat</w:t>
      </w:r>
      <w:r w:rsidRPr="128DA861">
        <w:rPr>
          <w:rFonts w:eastAsia="Calibri"/>
          <w:sz w:val="16"/>
          <w:szCs w:val="16"/>
        </w:rPr>
        <w:t xml:space="preserve">. </w:t>
      </w:r>
      <w:r w:rsidRPr="128DA861">
        <w:rPr>
          <w:rStyle w:val="StyleUnderline"/>
          <w:rFonts w:eastAsia="Calibri"/>
        </w:rPr>
        <w:t xml:space="preserve">Just as a future MAGA president is likely to commandeer the domestic security apparatus for political purposes, he or she may also deploy the military to assert control inside U.S. territory. </w:t>
      </w:r>
    </w:p>
    <w:p w14:paraId="360C931B" w14:textId="77777777" w:rsidR="001C25B9" w:rsidRDefault="001C25B9" w:rsidP="001C25B9">
      <w:pPr>
        <w:rPr>
          <w:rFonts w:eastAsia="Calibri"/>
          <w:sz w:val="16"/>
          <w:szCs w:val="16"/>
        </w:rPr>
      </w:pPr>
      <w:r w:rsidRPr="128DA861">
        <w:rPr>
          <w:rFonts w:eastAsia="Calibri"/>
          <w:sz w:val="16"/>
          <w:szCs w:val="16"/>
        </w:rPr>
        <w:t xml:space="preserve">Until the Trump administration, the proposition had sounded like the plot of a bad </w:t>
      </w:r>
      <w:proofErr w:type="spellStart"/>
      <w:r w:rsidRPr="128DA861">
        <w:rPr>
          <w:rFonts w:eastAsia="Calibri"/>
          <w:sz w:val="16"/>
          <w:szCs w:val="16"/>
        </w:rPr>
        <w:t>ction</w:t>
      </w:r>
      <w:proofErr w:type="spellEnd"/>
      <w:r w:rsidRPr="128DA861">
        <w:rPr>
          <w:rFonts w:eastAsia="Calibri"/>
          <w:sz w:val="16"/>
          <w:szCs w:val="16"/>
        </w:rPr>
        <w:t xml:space="preserve"> novel. But Donald Trump was a few sentences away from making it happen. I was there. </w:t>
      </w:r>
    </w:p>
    <w:p w14:paraId="1B743FEA" w14:textId="77777777" w:rsidR="001C25B9" w:rsidRDefault="001C25B9" w:rsidP="001C25B9">
      <w:pPr>
        <w:rPr>
          <w:rFonts w:eastAsia="Calibri"/>
          <w:sz w:val="16"/>
          <w:szCs w:val="16"/>
        </w:rPr>
      </w:pPr>
      <w:r w:rsidRPr="128DA861">
        <w:rPr>
          <w:rFonts w:eastAsia="Calibri"/>
          <w:sz w:val="16"/>
          <w:szCs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55C4A3F6" w14:textId="77777777" w:rsidR="001C25B9" w:rsidRDefault="001C25B9" w:rsidP="001C25B9">
      <w:pPr>
        <w:rPr>
          <w:rFonts w:eastAsia="Calibri"/>
          <w:sz w:val="16"/>
          <w:szCs w:val="16"/>
        </w:rPr>
      </w:pPr>
      <w:r w:rsidRPr="128DA861">
        <w:rPr>
          <w:rFonts w:eastAsia="Calibri"/>
          <w:sz w:val="16"/>
          <w:szCs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w:t>
      </w:r>
      <w:proofErr w:type="gramStart"/>
      <w:r w:rsidRPr="128DA861">
        <w:rPr>
          <w:rFonts w:eastAsia="Calibri"/>
          <w:sz w:val="16"/>
          <w:szCs w:val="16"/>
        </w:rPr>
        <w:t>in order to</w:t>
      </w:r>
      <w:proofErr w:type="gramEnd"/>
      <w:r w:rsidRPr="128DA861">
        <w:rPr>
          <w:rFonts w:eastAsia="Calibri"/>
          <w:sz w:val="16"/>
          <w:szCs w:val="16"/>
        </w:rPr>
        <w:t xml:space="preserve"> suppress a rebellion or repel a foreign invasion. If it’s invoked, the president can call forth the military to enforce U.S. laws. The statute is the closest thing to “martial law” in our system. </w:t>
      </w:r>
    </w:p>
    <w:p w14:paraId="73D2F7CB" w14:textId="77777777" w:rsidR="001C25B9" w:rsidRDefault="001C25B9" w:rsidP="001C25B9">
      <w:pPr>
        <w:rPr>
          <w:rFonts w:eastAsia="Calibri"/>
          <w:sz w:val="16"/>
          <w:szCs w:val="16"/>
        </w:rPr>
      </w:pPr>
      <w:r w:rsidRPr="128DA861">
        <w:rPr>
          <w:rFonts w:eastAsia="Calibri"/>
          <w:sz w:val="16"/>
          <w:szCs w:val="16"/>
        </w:rPr>
        <w:t xml:space="preserve">After I got the call on February 4, </w:t>
      </w:r>
      <w:proofErr w:type="spellStart"/>
      <w:r w:rsidRPr="128DA861">
        <w:rPr>
          <w:rFonts w:eastAsia="Calibri"/>
          <w:sz w:val="16"/>
          <w:szCs w:val="16"/>
        </w:rPr>
        <w:t>Kirstjen</w:t>
      </w:r>
      <w:proofErr w:type="spellEnd"/>
      <w:r w:rsidRPr="128DA861">
        <w:rPr>
          <w:rFonts w:eastAsia="Calibri"/>
          <w:sz w:val="16"/>
          <w:szCs w:val="16"/>
        </w:rPr>
        <w:t xml:space="preserve"> Nielsen and I rushed to the White House and intercepted Trump in the Map Room. </w:t>
      </w:r>
    </w:p>
    <w:p w14:paraId="7F79285E" w14:textId="77777777" w:rsidR="001C25B9" w:rsidRDefault="001C25B9" w:rsidP="001C25B9">
      <w:pPr>
        <w:rPr>
          <w:rFonts w:eastAsia="Calibri"/>
          <w:sz w:val="16"/>
          <w:szCs w:val="16"/>
        </w:rPr>
      </w:pPr>
      <w:r w:rsidRPr="128DA861">
        <w:rPr>
          <w:rFonts w:eastAsia="Calibri"/>
          <w:sz w:val="16"/>
          <w:szCs w:val="16"/>
        </w:rPr>
        <w:t>“This is fucking insane,” he protested. “We can’t let them in. You have my permission to close the ports—and you need to send them back.” He told us to use the military, which I interpreted as a nod to the Insurrection Act that aides had warned me about.</w:t>
      </w:r>
    </w:p>
    <w:p w14:paraId="660EA7A4" w14:textId="77777777" w:rsidR="001C25B9" w:rsidRDefault="001C25B9" w:rsidP="001C25B9">
      <w:pPr>
        <w:rPr>
          <w:rFonts w:eastAsia="Calibri"/>
          <w:sz w:val="16"/>
          <w:szCs w:val="16"/>
        </w:rPr>
      </w:pPr>
      <w:r w:rsidRPr="128DA861">
        <w:rPr>
          <w:rFonts w:eastAsia="Calibri"/>
          <w:sz w:val="16"/>
          <w:szCs w:val="16"/>
        </w:rPr>
        <w:t xml:space="preserve">We spent hours trying to get White House </w:t>
      </w:r>
      <w:proofErr w:type="spellStart"/>
      <w:r w:rsidRPr="128DA861">
        <w:rPr>
          <w:rFonts w:eastAsia="Calibri"/>
          <w:sz w:val="16"/>
          <w:szCs w:val="16"/>
        </w:rPr>
        <w:t>sta</w:t>
      </w:r>
      <w:proofErr w:type="spellEnd"/>
      <w:r w:rsidRPr="128DA861">
        <w:rPr>
          <w:rFonts w:eastAsia="Calibri"/>
          <w:sz w:val="16"/>
          <w:szCs w:val="16"/>
        </w:rPr>
        <w:t xml:space="preserve"> and the counsel’s </w:t>
      </w:r>
      <w:proofErr w:type="spellStart"/>
      <w:r w:rsidRPr="128DA861">
        <w:rPr>
          <w:rFonts w:eastAsia="Calibri"/>
          <w:sz w:val="16"/>
          <w:szCs w:val="16"/>
        </w:rPr>
        <w:t>oce</w:t>
      </w:r>
      <w:proofErr w:type="spellEnd"/>
      <w:r w:rsidRPr="128DA861">
        <w:rPr>
          <w:rFonts w:eastAsia="Calibri"/>
          <w:sz w:val="16"/>
          <w:szCs w:val="16"/>
        </w:rPr>
        <w:t xml:space="preserve"> to weigh in against Trump’s request. If he invoked the Insurrection Act, it would set a dangerous precedent. There was no telling where Trump might use it next. </w:t>
      </w:r>
    </w:p>
    <w:p w14:paraId="5B422468" w14:textId="77777777" w:rsidR="001C25B9" w:rsidRDefault="001C25B9" w:rsidP="001C25B9">
      <w:pPr>
        <w:rPr>
          <w:rFonts w:eastAsia="Calibri"/>
          <w:sz w:val="16"/>
          <w:szCs w:val="16"/>
        </w:rPr>
      </w:pPr>
      <w:r w:rsidRPr="128DA861">
        <w:rPr>
          <w:rFonts w:eastAsia="Calibri"/>
          <w:sz w:val="16"/>
          <w:szCs w:val="16"/>
        </w:rPr>
        <w:t xml:space="preserve">We went back to the president to assure him that we were working with Mexican authorities to contain the situation. There was no need for extraordinary measures. We bought just enough time to throw him </w:t>
      </w:r>
      <w:proofErr w:type="spellStart"/>
      <w:r w:rsidRPr="128DA861">
        <w:rPr>
          <w:rFonts w:eastAsia="Calibri"/>
          <w:sz w:val="16"/>
          <w:szCs w:val="16"/>
        </w:rPr>
        <w:t>o</w:t>
      </w:r>
      <w:proofErr w:type="spellEnd"/>
      <w:r w:rsidRPr="128DA861">
        <w:rPr>
          <w:rFonts w:eastAsia="Calibri"/>
          <w:sz w:val="16"/>
          <w:szCs w:val="16"/>
        </w:rPr>
        <w:t xml:space="preserve"> the idea, while the speech was </w:t>
      </w:r>
      <w:proofErr w:type="spellStart"/>
      <w:r w:rsidRPr="128DA861">
        <w:rPr>
          <w:rFonts w:eastAsia="Calibri"/>
          <w:sz w:val="16"/>
          <w:szCs w:val="16"/>
        </w:rPr>
        <w:t>nalized</w:t>
      </w:r>
      <w:proofErr w:type="spellEnd"/>
      <w:r w:rsidRPr="128DA861">
        <w:rPr>
          <w:rFonts w:eastAsia="Calibri"/>
          <w:sz w:val="16"/>
          <w:szCs w:val="16"/>
        </w:rPr>
        <w:t xml:space="preserve"> without any reference to the Insurrection Act.</w:t>
      </w:r>
    </w:p>
    <w:p w14:paraId="137B7DDB" w14:textId="77777777" w:rsidR="001C25B9" w:rsidRDefault="001C25B9" w:rsidP="001C25B9">
      <w:pPr>
        <w:rPr>
          <w:rFonts w:eastAsia="Calibri"/>
          <w:sz w:val="16"/>
          <w:szCs w:val="16"/>
        </w:rPr>
      </w:pPr>
      <w:r w:rsidRPr="128DA861">
        <w:rPr>
          <w:rFonts w:eastAsia="Calibri"/>
          <w:sz w:val="16"/>
          <w:szCs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w:t>
      </w:r>
      <w:proofErr w:type="spellStart"/>
      <w:r w:rsidRPr="128DA861">
        <w:rPr>
          <w:rFonts w:eastAsia="Calibri"/>
          <w:sz w:val="16"/>
          <w:szCs w:val="16"/>
        </w:rPr>
        <w:t>nally</w:t>
      </w:r>
      <w:proofErr w:type="spellEnd"/>
      <w:r w:rsidRPr="128DA861">
        <w:rPr>
          <w:rFonts w:eastAsia="Calibri"/>
          <w:sz w:val="16"/>
          <w:szCs w:val="16"/>
        </w:rPr>
        <w:t xml:space="preserve"> speak up. </w:t>
      </w:r>
    </w:p>
    <w:p w14:paraId="0397E665" w14:textId="77777777" w:rsidR="001C25B9" w:rsidRDefault="001C25B9" w:rsidP="001C25B9">
      <w:pPr>
        <w:rPr>
          <w:rFonts w:eastAsia="Calibri"/>
          <w:sz w:val="16"/>
          <w:szCs w:val="16"/>
        </w:rPr>
      </w:pPr>
      <w:r w:rsidRPr="128DA861">
        <w:rPr>
          <w:rFonts w:eastAsia="Calibri"/>
          <w:sz w:val="16"/>
          <w:szCs w:val="16"/>
        </w:rPr>
        <w:t xml:space="preserve">His words captured the gravity of the situation: </w:t>
      </w:r>
    </w:p>
    <w:p w14:paraId="756E6E21" w14:textId="77777777" w:rsidR="001C25B9" w:rsidRDefault="001C25B9" w:rsidP="001C25B9">
      <w:pPr>
        <w:rPr>
          <w:rFonts w:eastAsia="Calibri"/>
          <w:sz w:val="16"/>
          <w:szCs w:val="16"/>
        </w:rPr>
      </w:pPr>
      <w:r w:rsidRPr="128DA861">
        <w:rPr>
          <w:rFonts w:eastAsia="Calibri"/>
          <w:sz w:val="16"/>
          <w:szCs w:val="16"/>
        </w:rPr>
        <w:t>I swore an oath to support and defend the Constitution. Never did I dream that troops taking that same oath would be ordered under any circumstance to violate the Constitutional rights of their fellow citizens</w:t>
      </w:r>
      <w:proofErr w:type="gramStart"/>
      <w:r w:rsidRPr="128DA861">
        <w:rPr>
          <w:rFonts w:eastAsia="Calibri"/>
          <w:sz w:val="16"/>
          <w:szCs w:val="16"/>
        </w:rPr>
        <w:t>.…</w:t>
      </w:r>
      <w:proofErr w:type="gramEnd"/>
      <w:r w:rsidRPr="128DA861">
        <w:rPr>
          <w:rFonts w:eastAsia="Calibri"/>
          <w:sz w:val="16"/>
          <w:szCs w:val="16"/>
        </w:rPr>
        <w:t xml:space="preserve"> We must reject any thinking of our cities as a “battlespace” that our uniformed military is called upon to “dominate</w:t>
      </w:r>
      <w:proofErr w:type="gramStart"/>
      <w:r w:rsidRPr="128DA861">
        <w:rPr>
          <w:rFonts w:eastAsia="Calibri"/>
          <w:sz w:val="16"/>
          <w:szCs w:val="16"/>
        </w:rPr>
        <w:t>.”…</w:t>
      </w:r>
      <w:proofErr w:type="gramEnd"/>
      <w:r w:rsidRPr="128DA861">
        <w:rPr>
          <w:rFonts w:eastAsia="Calibri"/>
          <w:sz w:val="16"/>
          <w:szCs w:val="16"/>
        </w:rPr>
        <w:t xml:space="preserve"> It erodes the moral ground that ensures a trusted bond between men and women in uniform and the society they are sworn to protect. </w:t>
      </w:r>
    </w:p>
    <w:p w14:paraId="2883E618" w14:textId="77777777" w:rsidR="001C25B9" w:rsidRDefault="001C25B9" w:rsidP="001C25B9">
      <w:pPr>
        <w:rPr>
          <w:rFonts w:eastAsia="Calibri"/>
          <w:sz w:val="16"/>
          <w:szCs w:val="16"/>
        </w:rPr>
      </w:pPr>
      <w:r w:rsidRPr="128DA861">
        <w:rPr>
          <w:rFonts w:eastAsia="Calibri"/>
          <w:sz w:val="16"/>
          <w:szCs w:val="16"/>
        </w:rPr>
        <w:t xml:space="preserve">The Next Trump will have options for how to make the military subservient to his or her whims. One method would be to outsource it. In other words, </w:t>
      </w:r>
      <w:r w:rsidRPr="128DA861">
        <w:rPr>
          <w:rStyle w:val="StyleUnderline"/>
          <w:rFonts w:eastAsia="Calibri"/>
        </w:rPr>
        <w:t xml:space="preserve">the Next Trump might </w:t>
      </w:r>
      <w:r w:rsidRPr="128DA861">
        <w:rPr>
          <w:rStyle w:val="Emphasis"/>
          <w:rFonts w:eastAsia="Calibri"/>
          <w:bCs/>
        </w:rPr>
        <w:t xml:space="preserve">hire </w:t>
      </w:r>
      <w:proofErr w:type="spellStart"/>
      <w:r w:rsidRPr="128DA861">
        <w:rPr>
          <w:rStyle w:val="Emphasis"/>
          <w:rFonts w:eastAsia="Calibri"/>
          <w:bCs/>
        </w:rPr>
        <w:t>blackops</w:t>
      </w:r>
      <w:proofErr w:type="spellEnd"/>
      <w:r w:rsidRPr="128DA861">
        <w:rPr>
          <w:rStyle w:val="Emphasis"/>
          <w:rFonts w:eastAsia="Calibri"/>
          <w:bCs/>
        </w:rPr>
        <w:t xml:space="preserve"> personnel</w:t>
      </w:r>
      <w:r w:rsidRPr="128DA861">
        <w:rPr>
          <w:rStyle w:val="StyleUnderline"/>
          <w:rFonts w:eastAsia="Calibri"/>
        </w:rPr>
        <w:t xml:space="preserve"> as </w:t>
      </w:r>
      <w:r w:rsidRPr="128DA861">
        <w:rPr>
          <w:rStyle w:val="Emphasis"/>
          <w:rFonts w:eastAsia="Calibri"/>
          <w:bCs/>
        </w:rPr>
        <w:t>mercenaries</w:t>
      </w:r>
      <w:r w:rsidRPr="128DA861">
        <w:rPr>
          <w:rFonts w:eastAsia="Calibri"/>
          <w:sz w:val="16"/>
          <w:szCs w:val="16"/>
        </w:rPr>
        <w:t xml:space="preserve">. </w:t>
      </w:r>
    </w:p>
    <w:p w14:paraId="671EF52B" w14:textId="77777777" w:rsidR="001C25B9" w:rsidRDefault="001C25B9" w:rsidP="001C25B9">
      <w:pPr>
        <w:rPr>
          <w:rFonts w:eastAsia="Calibri"/>
          <w:sz w:val="16"/>
          <w:szCs w:val="16"/>
        </w:rPr>
      </w:pPr>
      <w:r w:rsidRPr="128DA861">
        <w:rPr>
          <w:rFonts w:eastAsia="Calibri"/>
          <w:sz w:val="16"/>
          <w:szCs w:val="16"/>
        </w:rPr>
        <w:t xml:space="preserve">A former NSC </w:t>
      </w:r>
      <w:proofErr w:type="spellStart"/>
      <w:r w:rsidRPr="128DA861">
        <w:rPr>
          <w:rFonts w:eastAsia="Calibri"/>
          <w:sz w:val="16"/>
          <w:szCs w:val="16"/>
        </w:rPr>
        <w:t>staer</w:t>
      </w:r>
      <w:proofErr w:type="spellEnd"/>
      <w:r w:rsidRPr="128DA861">
        <w:rPr>
          <w:rFonts w:eastAsia="Calibri"/>
          <w:sz w:val="16"/>
          <w:szCs w:val="16"/>
        </w:rPr>
        <w:t xml:space="preserve"> recounted how Trump was </w:t>
      </w:r>
      <w:proofErr w:type="spellStart"/>
      <w:r w:rsidRPr="128DA861">
        <w:rPr>
          <w:rFonts w:eastAsia="Calibri"/>
          <w:sz w:val="16"/>
          <w:szCs w:val="16"/>
        </w:rPr>
        <w:t>transxed</w:t>
      </w:r>
      <w:proofErr w:type="spellEnd"/>
      <w:r w:rsidRPr="128DA861">
        <w:rPr>
          <w:rFonts w:eastAsia="Calibri"/>
          <w:sz w:val="16"/>
          <w:szCs w:val="16"/>
        </w:rPr>
        <w:t xml:space="preserve"> by the prospect of outsourcing warfare to private contractors. Former Blackwater founder Erik Prince reportedly pushed a plan to have contractors take over for U.S. troops overseas, from a </w:t>
      </w:r>
      <w:proofErr w:type="spellStart"/>
      <w:r w:rsidRPr="128DA861">
        <w:rPr>
          <w:rFonts w:eastAsia="Calibri"/>
          <w:sz w:val="16"/>
          <w:szCs w:val="16"/>
        </w:rPr>
        <w:t>vethousand</w:t>
      </w:r>
      <w:proofErr w:type="spellEnd"/>
      <w:r w:rsidRPr="128DA861">
        <w:rPr>
          <w:rFonts w:eastAsia="Calibri"/>
          <w:sz w:val="16"/>
          <w:szCs w:val="16"/>
        </w:rPr>
        <w:t>-man team to help overthrow the Communist regime in Venezuela to privatizing U.S. operations in Afghanistan. Trump was intrigued, and a line of communication was opened to Prince through third parties.</w:t>
      </w:r>
    </w:p>
    <w:p w14:paraId="29B05348" w14:textId="77777777" w:rsidR="001C25B9" w:rsidRDefault="001C25B9" w:rsidP="001C25B9">
      <w:pPr>
        <w:rPr>
          <w:rFonts w:eastAsia="Calibri"/>
        </w:rPr>
      </w:pPr>
      <w:r w:rsidRPr="128DA861">
        <w:rPr>
          <w:rFonts w:eastAsia="Calibri"/>
          <w:sz w:val="16"/>
          <w:szCs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128DA861">
        <w:rPr>
          <w:rStyle w:val="StyleUnderline"/>
          <w:rFonts w:eastAsia="Calibri"/>
        </w:rPr>
        <w:t xml:space="preserve">the proposal died. </w:t>
      </w:r>
    </w:p>
    <w:p w14:paraId="6C77B0C5" w14:textId="77777777" w:rsidR="001C25B9" w:rsidRDefault="001C25B9" w:rsidP="001C25B9">
      <w:pPr>
        <w:rPr>
          <w:rFonts w:eastAsia="Calibri"/>
          <w:sz w:val="16"/>
          <w:szCs w:val="16"/>
        </w:rPr>
      </w:pPr>
      <w:r w:rsidRPr="128DA861">
        <w:rPr>
          <w:rStyle w:val="StyleUnderline"/>
          <w:rFonts w:eastAsia="Calibri"/>
        </w:rPr>
        <w:t xml:space="preserve">“Next time </w:t>
      </w:r>
      <w:r w:rsidRPr="128DA861">
        <w:rPr>
          <w:rStyle w:val="Emphasis"/>
          <w:rFonts w:eastAsia="Calibri"/>
          <w:bCs/>
        </w:rPr>
        <w:t>we won’t be so lucky</w:t>
      </w:r>
      <w:r w:rsidRPr="128DA861">
        <w:rPr>
          <w:rStyle w:val="StyleUnderline"/>
          <w:rFonts w:eastAsia="Calibri"/>
        </w:rPr>
        <w:t>,”</w:t>
      </w:r>
      <w:r w:rsidRPr="128DA861">
        <w:rPr>
          <w:rFonts w:eastAsia="Calibri"/>
          <w:sz w:val="16"/>
          <w:szCs w:val="16"/>
        </w:rPr>
        <w:t xml:space="preserve"> a person familiar with the discussions told me, envisioning a Trump-like future president. “We’ll have a military run by mercenaries.”</w:t>
      </w:r>
    </w:p>
    <w:p w14:paraId="46C55793" w14:textId="77777777" w:rsidR="001C25B9" w:rsidRDefault="001C25B9" w:rsidP="001C25B9">
      <w:pPr>
        <w:rPr>
          <w:rFonts w:eastAsia="Calibri"/>
          <w:sz w:val="16"/>
          <w:szCs w:val="16"/>
        </w:rPr>
      </w:pPr>
      <w:r w:rsidRPr="128DA861">
        <w:rPr>
          <w:rFonts w:eastAsia="Calibri"/>
          <w:sz w:val="16"/>
          <w:szCs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1BBD6C5C" w14:textId="77777777" w:rsidR="001C25B9" w:rsidRDefault="001C25B9" w:rsidP="001C25B9">
      <w:pPr>
        <w:rPr>
          <w:rFonts w:eastAsia="Calibri"/>
          <w:sz w:val="16"/>
          <w:szCs w:val="16"/>
        </w:rPr>
      </w:pPr>
      <w:r w:rsidRPr="128DA861">
        <w:rPr>
          <w:rFonts w:eastAsia="Calibri"/>
          <w:sz w:val="16"/>
          <w:szCs w:val="16"/>
        </w:rPr>
        <w:t xml:space="preserve">When I </w:t>
      </w:r>
      <w:proofErr w:type="spellStart"/>
      <w:r w:rsidRPr="128DA861">
        <w:rPr>
          <w:rFonts w:eastAsia="Calibri"/>
          <w:sz w:val="16"/>
          <w:szCs w:val="16"/>
        </w:rPr>
        <w:t>reect</w:t>
      </w:r>
      <w:proofErr w:type="spellEnd"/>
      <w:r w:rsidRPr="128DA861">
        <w:rPr>
          <w:rFonts w:eastAsia="Calibri"/>
          <w:sz w:val="16"/>
          <w:szCs w:val="16"/>
        </w:rPr>
        <w:t xml:space="preserve">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w:t>
      </w:r>
      <w:proofErr w:type="spellStart"/>
      <w:r w:rsidRPr="128DA861">
        <w:rPr>
          <w:rFonts w:eastAsia="Calibri"/>
          <w:sz w:val="16"/>
          <w:szCs w:val="16"/>
        </w:rPr>
        <w:t>oce</w:t>
      </w:r>
      <w:proofErr w:type="spellEnd"/>
      <w:r w:rsidRPr="128DA861">
        <w:rPr>
          <w:rFonts w:eastAsia="Calibri"/>
          <w:sz w:val="16"/>
          <w:szCs w:val="16"/>
        </w:rPr>
        <w:t xml:space="preserve"> if he tried to turn the armed forces against the American people. </w:t>
      </w:r>
    </w:p>
    <w:p w14:paraId="4CF2C39D" w14:textId="77777777" w:rsidR="001C25B9" w:rsidRDefault="001C25B9" w:rsidP="001C25B9">
      <w:pPr>
        <w:rPr>
          <w:rFonts w:eastAsia="Calibri"/>
          <w:sz w:val="16"/>
          <w:szCs w:val="16"/>
        </w:rPr>
      </w:pPr>
      <w:r w:rsidRPr="128DA861">
        <w:rPr>
          <w:rFonts w:eastAsia="Calibri"/>
          <w:sz w:val="16"/>
          <w:szCs w:val="16"/>
        </w:rPr>
        <w:t xml:space="preserve">But I know better. </w:t>
      </w:r>
      <w:proofErr w:type="gramStart"/>
      <w:r w:rsidRPr="128DA861">
        <w:rPr>
          <w:rStyle w:val="StyleUnderline"/>
          <w:rFonts w:eastAsia="Calibri"/>
        </w:rPr>
        <w:t>The Next</w:t>
      </w:r>
      <w:proofErr w:type="gramEnd"/>
      <w:r w:rsidRPr="128DA861">
        <w:rPr>
          <w:rStyle w:val="StyleUnderline"/>
          <w:rFonts w:eastAsia="Calibri"/>
        </w:rPr>
        <w:t xml:space="preserve"> Trump’s cabinet will be </w:t>
      </w:r>
      <w:r w:rsidRPr="128DA861">
        <w:rPr>
          <w:rStyle w:val="Emphasis"/>
          <w:rFonts w:eastAsia="Calibri"/>
          <w:bCs/>
        </w:rPr>
        <w:t>stacked with loyalists</w:t>
      </w:r>
      <w:r w:rsidRPr="128DA861">
        <w:rPr>
          <w:rFonts w:eastAsia="Calibri"/>
          <w:sz w:val="16"/>
          <w:szCs w:val="16"/>
        </w:rPr>
        <w:t xml:space="preserve">. If they think about </w:t>
      </w:r>
      <w:proofErr w:type="spellStart"/>
      <w:r w:rsidRPr="128DA861">
        <w:rPr>
          <w:rFonts w:eastAsia="Calibri"/>
          <w:sz w:val="16"/>
          <w:szCs w:val="16"/>
        </w:rPr>
        <w:t>ipping</w:t>
      </w:r>
      <w:proofErr w:type="spellEnd"/>
      <w:r w:rsidRPr="128DA861">
        <w:rPr>
          <w:rFonts w:eastAsia="Calibri"/>
          <w:sz w:val="16"/>
          <w:szCs w:val="16"/>
        </w:rPr>
        <w:t xml:space="preserve">, they’ll be watched. Top </w:t>
      </w:r>
      <w:proofErr w:type="spellStart"/>
      <w:r w:rsidRPr="128DA861">
        <w:rPr>
          <w:rFonts w:eastAsia="Calibri"/>
          <w:sz w:val="16"/>
          <w:szCs w:val="16"/>
        </w:rPr>
        <w:t>ocials</w:t>
      </w:r>
      <w:proofErr w:type="spellEnd"/>
      <w:r w:rsidRPr="128DA861">
        <w:rPr>
          <w:rFonts w:eastAsia="Calibri"/>
          <w:sz w:val="16"/>
          <w:szCs w:val="16"/>
        </w:rPr>
        <w:t xml:space="preserve"> are routinely tracked so they can be whisked away in the event of a crisis. A paranoid president would use those same security measures as a trip wire to determine whether his cabinet was convening—and conspiring—against him. </w:t>
      </w:r>
    </w:p>
    <w:p w14:paraId="18472EBC" w14:textId="77777777" w:rsidR="001C25B9" w:rsidRDefault="001C25B9" w:rsidP="001C25B9">
      <w:pPr>
        <w:rPr>
          <w:rFonts w:eastAsia="Calibri"/>
          <w:sz w:val="16"/>
          <w:szCs w:val="16"/>
        </w:rPr>
      </w:pPr>
      <w:r w:rsidRPr="128DA861">
        <w:rPr>
          <w:rFonts w:eastAsia="Calibri"/>
          <w:sz w:val="16"/>
          <w:szCs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128DA861">
        <w:rPr>
          <w:rStyle w:val="StyleUnderline"/>
          <w:rFonts w:eastAsia="Calibri"/>
        </w:rPr>
        <w:t>Congress should</w:t>
      </w:r>
      <w:r w:rsidRPr="128DA861">
        <w:rPr>
          <w:rFonts w:eastAsia="Calibri"/>
          <w:sz w:val="16"/>
          <w:szCs w:val="16"/>
        </w:rPr>
        <w:t xml:space="preserve"> craft a new Marshall Plan to advance U.S. </w:t>
      </w:r>
      <w:proofErr w:type="spellStart"/>
      <w:r w:rsidRPr="128DA861">
        <w:rPr>
          <w:rFonts w:eastAsia="Calibri"/>
          <w:sz w:val="16"/>
          <w:szCs w:val="16"/>
        </w:rPr>
        <w:t>inuence</w:t>
      </w:r>
      <w:proofErr w:type="spellEnd"/>
      <w:r w:rsidRPr="128DA861">
        <w:rPr>
          <w:rFonts w:eastAsia="Calibri"/>
          <w:sz w:val="16"/>
          <w:szCs w:val="16"/>
        </w:rPr>
        <w:t xml:space="preserve"> abroad, to protect global trade routes, to </w:t>
      </w:r>
      <w:r w:rsidRPr="128DA861">
        <w:rPr>
          <w:rStyle w:val="Emphasis"/>
          <w:rFonts w:eastAsia="Calibri"/>
          <w:bCs/>
        </w:rPr>
        <w:t>defend</w:t>
      </w:r>
      <w:r w:rsidRPr="128DA861">
        <w:rPr>
          <w:rFonts w:eastAsia="Calibri"/>
          <w:sz w:val="16"/>
          <w:szCs w:val="16"/>
        </w:rPr>
        <w:t xml:space="preserve"> the territorial integrity of </w:t>
      </w:r>
      <w:r w:rsidRPr="128DA861">
        <w:rPr>
          <w:rStyle w:val="Emphasis"/>
          <w:rFonts w:eastAsia="Calibri"/>
          <w:bCs/>
        </w:rPr>
        <w:t>democratic allies</w:t>
      </w:r>
      <w:r w:rsidRPr="128DA861">
        <w:rPr>
          <w:rFonts w:eastAsia="Calibri"/>
          <w:sz w:val="16"/>
          <w:szCs w:val="16"/>
        </w:rPr>
        <w:t xml:space="preserve">, to </w:t>
      </w:r>
      <w:r w:rsidRPr="128DA861">
        <w:rPr>
          <w:rStyle w:val="Emphasis"/>
          <w:rFonts w:eastAsia="Calibri"/>
          <w:bCs/>
        </w:rPr>
        <w:t>resist</w:t>
      </w:r>
      <w:r w:rsidRPr="128DA861">
        <w:rPr>
          <w:rFonts w:eastAsia="Calibri"/>
          <w:sz w:val="16"/>
          <w:szCs w:val="16"/>
        </w:rPr>
        <w:t xml:space="preserve"> the spread of </w:t>
      </w:r>
      <w:r w:rsidRPr="128DA861">
        <w:rPr>
          <w:rStyle w:val="Emphasis"/>
          <w:rFonts w:eastAsia="Calibri"/>
          <w:bCs/>
        </w:rPr>
        <w:t>autocracy</w:t>
      </w:r>
      <w:r w:rsidRPr="128DA861">
        <w:rPr>
          <w:rFonts w:eastAsia="Calibri"/>
          <w:sz w:val="16"/>
          <w:szCs w:val="16"/>
        </w:rPr>
        <w:t xml:space="preserve">, </w:t>
      </w:r>
      <w:r w:rsidRPr="128DA861">
        <w:rPr>
          <w:rStyle w:val="StyleUnderline"/>
          <w:rFonts w:eastAsia="Calibri"/>
        </w:rPr>
        <w:t>and</w:t>
      </w:r>
      <w:r w:rsidRPr="128DA861">
        <w:rPr>
          <w:rFonts w:eastAsia="Calibri"/>
          <w:sz w:val="16"/>
          <w:szCs w:val="16"/>
        </w:rPr>
        <w:t xml:space="preserve"> to </w:t>
      </w:r>
      <w:r w:rsidRPr="128DA861">
        <w:rPr>
          <w:rStyle w:val="Emphasis"/>
          <w:rFonts w:eastAsia="Calibri"/>
          <w:bCs/>
        </w:rPr>
        <w:t>prevent</w:t>
      </w:r>
      <w:r w:rsidRPr="128DA861">
        <w:rPr>
          <w:rFonts w:eastAsia="Calibri"/>
          <w:sz w:val="16"/>
          <w:szCs w:val="16"/>
        </w:rPr>
        <w:t xml:space="preserve"> </w:t>
      </w:r>
      <w:r w:rsidRPr="128DA861">
        <w:rPr>
          <w:rStyle w:val="Emphasis"/>
          <w:rFonts w:eastAsia="Calibri"/>
          <w:bCs/>
        </w:rPr>
        <w:t>meddling</w:t>
      </w:r>
      <w:r w:rsidRPr="128DA861">
        <w:rPr>
          <w:rFonts w:eastAsia="Calibri"/>
          <w:sz w:val="16"/>
          <w:szCs w:val="16"/>
        </w:rPr>
        <w:t xml:space="preserve"> in our republic, especially </w:t>
      </w:r>
      <w:r w:rsidRPr="128DA861">
        <w:rPr>
          <w:rStyle w:val="StyleUnderline"/>
          <w:rFonts w:eastAsia="Calibri"/>
        </w:rPr>
        <w:t xml:space="preserve">if we want this to be </w:t>
      </w:r>
      <w:r w:rsidRPr="128DA861">
        <w:rPr>
          <w:rStyle w:val="Emphasis"/>
          <w:rFonts w:eastAsia="Calibri"/>
          <w:bCs/>
        </w:rPr>
        <w:t>another American century</w:t>
      </w:r>
      <w:r w:rsidRPr="128DA861">
        <w:rPr>
          <w:rFonts w:eastAsia="Calibri"/>
          <w:sz w:val="16"/>
          <w:szCs w:val="16"/>
        </w:rPr>
        <w:t xml:space="preserve">. </w:t>
      </w:r>
    </w:p>
    <w:p w14:paraId="7DD8ADD2" w14:textId="77777777" w:rsidR="001C25B9" w:rsidRDefault="001C25B9" w:rsidP="001C25B9">
      <w:pPr>
        <w:rPr>
          <w:rFonts w:eastAsia="Calibri"/>
          <w:sz w:val="16"/>
          <w:szCs w:val="16"/>
        </w:rPr>
      </w:pPr>
      <w:r w:rsidRPr="128DA861">
        <w:rPr>
          <w:rFonts w:eastAsia="Calibri"/>
          <w:sz w:val="16"/>
          <w:szCs w:val="16"/>
        </w:rPr>
        <w:t xml:space="preserve">Up to this point, I’ve outlined the many plausible ways </w:t>
      </w:r>
      <w:r w:rsidRPr="128DA861">
        <w:rPr>
          <w:rStyle w:val="StyleUnderline"/>
          <w:rFonts w:eastAsia="Calibri"/>
        </w:rPr>
        <w:t xml:space="preserve">the </w:t>
      </w:r>
      <w:r w:rsidRPr="128DA861">
        <w:rPr>
          <w:rStyle w:val="Emphasis"/>
          <w:rFonts w:eastAsia="Calibri"/>
          <w:bCs/>
        </w:rPr>
        <w:t>Next Trump</w:t>
      </w:r>
      <w:r w:rsidRPr="128DA861">
        <w:rPr>
          <w:rFonts w:eastAsia="Calibri"/>
          <w:sz w:val="16"/>
          <w:szCs w:val="16"/>
        </w:rPr>
        <w:t xml:space="preserve"> </w:t>
      </w:r>
      <w:r w:rsidRPr="128DA861">
        <w:rPr>
          <w:rStyle w:val="StyleUnderline"/>
          <w:rFonts w:eastAsia="Calibri"/>
        </w:rPr>
        <w:t>might</w:t>
      </w:r>
      <w:r w:rsidRPr="128DA861">
        <w:rPr>
          <w:rFonts w:eastAsia="Calibri"/>
          <w:sz w:val="16"/>
          <w:szCs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128DA861">
        <w:rPr>
          <w:rStyle w:val="Emphasis"/>
          <w:rFonts w:eastAsia="Calibri"/>
          <w:bCs/>
          <w:highlight w:val="cyan"/>
        </w:rPr>
        <w:t>catalyze</w:t>
      </w:r>
      <w:r w:rsidRPr="128DA861">
        <w:rPr>
          <w:rFonts w:eastAsia="Calibri"/>
          <w:sz w:val="16"/>
          <w:szCs w:val="16"/>
          <w:highlight w:val="cyan"/>
        </w:rPr>
        <w:t xml:space="preserve"> </w:t>
      </w:r>
      <w:r w:rsidRPr="128DA861">
        <w:rPr>
          <w:rStyle w:val="StyleUnderline"/>
          <w:rFonts w:eastAsia="Calibri"/>
          <w:highlight w:val="cyan"/>
        </w:rPr>
        <w:t>a</w:t>
      </w:r>
      <w:r w:rsidRPr="128DA861">
        <w:rPr>
          <w:rFonts w:eastAsia="Calibri"/>
          <w:sz w:val="16"/>
          <w:szCs w:val="16"/>
        </w:rPr>
        <w:t xml:space="preserve"> more </w:t>
      </w:r>
      <w:r w:rsidRPr="128DA861">
        <w:rPr>
          <w:rStyle w:val="Emphasis"/>
          <w:rFonts w:eastAsia="Calibri"/>
          <w:bCs/>
          <w:highlight w:val="cyan"/>
        </w:rPr>
        <w:t>drastic</w:t>
      </w:r>
      <w:r w:rsidRPr="128DA861">
        <w:rPr>
          <w:rFonts w:eastAsia="Calibri"/>
          <w:sz w:val="16"/>
          <w:szCs w:val="16"/>
        </w:rPr>
        <w:t xml:space="preserve"> civic </w:t>
      </w:r>
      <w:r w:rsidRPr="128DA861">
        <w:rPr>
          <w:rStyle w:val="Emphasis"/>
          <w:rFonts w:eastAsia="Calibri"/>
          <w:bCs/>
          <w:highlight w:val="cyan"/>
        </w:rPr>
        <w:t>implosion</w:t>
      </w:r>
      <w:r w:rsidRPr="128DA861">
        <w:rPr>
          <w:rFonts w:eastAsia="Calibri"/>
          <w:sz w:val="16"/>
          <w:szCs w:val="16"/>
        </w:rPr>
        <w:t>.</w:t>
      </w:r>
    </w:p>
    <w:p w14:paraId="779BE749" w14:textId="0E05D4CB" w:rsidR="001C25B9" w:rsidRDefault="001C25B9" w:rsidP="001C25B9">
      <w:pPr>
        <w:pStyle w:val="Heading2"/>
        <w:rPr>
          <w:rFonts w:eastAsia="Calibri" w:cs="Calibri"/>
          <w:b w:val="0"/>
          <w:bCs/>
          <w:szCs w:val="44"/>
        </w:rPr>
      </w:pPr>
      <w:r>
        <w:rPr>
          <w:rFonts w:eastAsia="Calibri" w:cs="Calibri"/>
          <w:bCs/>
          <w:szCs w:val="44"/>
          <w:u w:val="single"/>
        </w:rPr>
        <w:t>OFF</w:t>
      </w:r>
    </w:p>
    <w:p w14:paraId="3304C70B" w14:textId="77777777" w:rsidR="001C25B9" w:rsidRDefault="001C25B9" w:rsidP="001C25B9">
      <w:pPr>
        <w:pStyle w:val="Heading4"/>
        <w:rPr>
          <w:rFonts w:eastAsia="Calibri" w:cs="Calibri"/>
          <w:b w:val="0"/>
          <w:bCs/>
          <w:szCs w:val="26"/>
        </w:rPr>
      </w:pPr>
      <w:r w:rsidRPr="3D7CB959">
        <w:rPr>
          <w:rFonts w:eastAsia="Calibri" w:cs="Calibri"/>
          <w:bCs/>
          <w:szCs w:val="26"/>
        </w:rPr>
        <w:t>Counterplan: The United States Federal Government should implement a Universal Basic Income.</w:t>
      </w:r>
    </w:p>
    <w:p w14:paraId="5954BDA6" w14:textId="77777777" w:rsidR="001C25B9" w:rsidRDefault="001C25B9" w:rsidP="001C25B9">
      <w:pPr>
        <w:pStyle w:val="Heading4"/>
        <w:rPr>
          <w:rFonts w:eastAsia="Calibri" w:cs="Calibri"/>
          <w:b w:val="0"/>
          <w:bCs/>
          <w:szCs w:val="26"/>
        </w:rPr>
      </w:pPr>
      <w:r w:rsidRPr="3D7CB959">
        <w:rPr>
          <w:rFonts w:eastAsia="Calibri" w:cs="Calibri"/>
          <w:bCs/>
          <w:szCs w:val="26"/>
        </w:rPr>
        <w:t xml:space="preserve">The counterplan </w:t>
      </w:r>
      <w:r w:rsidRPr="3D7CB959">
        <w:rPr>
          <w:rFonts w:eastAsia="Calibri" w:cs="Calibri"/>
          <w:bCs/>
          <w:szCs w:val="26"/>
          <w:u w:val="single"/>
        </w:rPr>
        <w:t>solves</w:t>
      </w:r>
      <w:r w:rsidRPr="3D7CB959">
        <w:rPr>
          <w:rFonts w:eastAsia="Calibri" w:cs="Calibri"/>
          <w:bCs/>
          <w:szCs w:val="26"/>
        </w:rPr>
        <w:t xml:space="preserve"> inequality and is </w:t>
      </w:r>
      <w:r w:rsidRPr="3D7CB959">
        <w:rPr>
          <w:rFonts w:eastAsia="Calibri" w:cs="Calibri"/>
          <w:bCs/>
          <w:szCs w:val="26"/>
          <w:u w:val="single"/>
        </w:rPr>
        <w:t>revenue positive</w:t>
      </w:r>
      <w:r w:rsidRPr="3D7CB959">
        <w:rPr>
          <w:rFonts w:eastAsia="Calibri" w:cs="Calibri"/>
          <w:bCs/>
          <w:szCs w:val="26"/>
        </w:rPr>
        <w:t xml:space="preserve">---overwhelming </w:t>
      </w:r>
      <w:r w:rsidRPr="3D7CB959">
        <w:rPr>
          <w:rFonts w:eastAsia="Calibri" w:cs="Calibri"/>
          <w:bCs/>
          <w:szCs w:val="26"/>
          <w:u w:val="single"/>
        </w:rPr>
        <w:t>statistical</w:t>
      </w:r>
      <w:r w:rsidRPr="3D7CB959">
        <w:rPr>
          <w:rFonts w:eastAsia="Calibri" w:cs="Calibri"/>
          <w:bCs/>
          <w:szCs w:val="26"/>
        </w:rPr>
        <w:t xml:space="preserve"> and </w:t>
      </w:r>
      <w:r w:rsidRPr="3D7CB959">
        <w:rPr>
          <w:rFonts w:eastAsia="Calibri" w:cs="Calibri"/>
          <w:bCs/>
          <w:szCs w:val="26"/>
          <w:u w:val="single"/>
        </w:rPr>
        <w:t>empirical</w:t>
      </w:r>
      <w:r w:rsidRPr="3D7CB959">
        <w:rPr>
          <w:rFonts w:eastAsia="Calibri" w:cs="Calibri"/>
          <w:bCs/>
          <w:szCs w:val="26"/>
        </w:rPr>
        <w:t xml:space="preserve"> literature proves. </w:t>
      </w:r>
    </w:p>
    <w:p w14:paraId="22FC5C2D" w14:textId="77777777" w:rsidR="001C25B9" w:rsidRDefault="001C25B9" w:rsidP="001C25B9">
      <w:pPr>
        <w:rPr>
          <w:rFonts w:eastAsia="Calibri"/>
        </w:rPr>
      </w:pPr>
      <w:r w:rsidRPr="3D7CB959">
        <w:rPr>
          <w:rStyle w:val="Style13ptBold"/>
          <w:rFonts w:eastAsia="Calibri"/>
          <w:bCs w:val="0"/>
          <w:szCs w:val="26"/>
        </w:rPr>
        <w:t xml:space="preserve">Greenwell ’22 </w:t>
      </w:r>
      <w:r w:rsidRPr="3D7CB959">
        <w:rPr>
          <w:rFonts w:eastAsia="Calibri"/>
        </w:rPr>
        <w:t xml:space="preserve">[Megan; October 24; Journalist, teaches journalism at Syracuse University’s Newhouse School of Public Communications, citing city-level experiments on basic income, the associate director of Stanford University’s Basic Income Lab, and a bevy of other empirical research on basic income; Washington Post, “Universal Basic Income Has Been Tested Repeatedly. It Works. Will America Ever Embrace It?” </w:t>
      </w:r>
      <w:hyperlink r:id="rId23">
        <w:r w:rsidRPr="3D7CB959">
          <w:rPr>
            <w:rStyle w:val="Hyperlink"/>
            <w:rFonts w:eastAsia="Calibri"/>
          </w:rPr>
          <w:t>https://www.washingtonpost.com/magazine/2022/10/24/universal-basic-income/</w:t>
        </w:r>
      </w:hyperlink>
      <w:r w:rsidRPr="3D7CB959">
        <w:rPr>
          <w:rFonts w:eastAsia="Calibri"/>
        </w:rPr>
        <w:t>]</w:t>
      </w:r>
    </w:p>
    <w:p w14:paraId="46690024" w14:textId="77777777" w:rsidR="001C25B9" w:rsidRDefault="001C25B9" w:rsidP="001C25B9">
      <w:pPr>
        <w:rPr>
          <w:rFonts w:eastAsia="Calibri"/>
          <w:sz w:val="16"/>
          <w:szCs w:val="16"/>
        </w:rPr>
      </w:pPr>
      <w:r w:rsidRPr="3D7CB959">
        <w:rPr>
          <w:rFonts w:eastAsia="Calibri"/>
          <w:sz w:val="16"/>
          <w:szCs w:val="16"/>
        </w:rPr>
        <w:t xml:space="preserve">Now, though, as the country emerges from the pandemic, the guaranteed income movement sits at a crossroads. </w:t>
      </w:r>
      <w:r w:rsidRPr="3D7CB959">
        <w:rPr>
          <w:rStyle w:val="StyleUnderline"/>
          <w:rFonts w:eastAsia="Calibri"/>
        </w:rPr>
        <w:t xml:space="preserve">The </w:t>
      </w:r>
      <w:r w:rsidRPr="3D7CB959">
        <w:rPr>
          <w:rStyle w:val="Emphasis"/>
          <w:rFonts w:eastAsia="Calibri"/>
          <w:bCs/>
        </w:rPr>
        <w:t>pilot</w:t>
      </w:r>
      <w:r w:rsidRPr="3D7CB959">
        <w:rPr>
          <w:rStyle w:val="StyleUnderline"/>
          <w:rFonts w:eastAsia="Calibri"/>
        </w:rPr>
        <w:t xml:space="preserve"> program</w:t>
      </w:r>
      <w:r w:rsidRPr="3D7CB959">
        <w:rPr>
          <w:rStyle w:val="Emphasis"/>
          <w:rFonts w:eastAsia="Calibri"/>
          <w:bCs/>
        </w:rPr>
        <w:t>s</w:t>
      </w:r>
      <w:r w:rsidRPr="3D7CB959">
        <w:rPr>
          <w:rStyle w:val="StyleUnderline"/>
          <w:rFonts w:eastAsia="Calibri"/>
        </w:rPr>
        <w:t xml:space="preserve"> have created </w:t>
      </w:r>
      <w:hyperlink r:id="rId24">
        <w:r w:rsidRPr="3D7CB959">
          <w:rPr>
            <w:rStyle w:val="Hyperlink"/>
            <w:rFonts w:eastAsia="Calibri"/>
            <w:u w:val="single"/>
          </w:rPr>
          <w:t>scores of stories</w:t>
        </w:r>
      </w:hyperlink>
      <w:r w:rsidRPr="3D7CB959">
        <w:rPr>
          <w:rFonts w:eastAsia="Calibri"/>
          <w:sz w:val="16"/>
          <w:szCs w:val="16"/>
        </w:rPr>
        <w:t xml:space="preserve"> like Everett’s about how a small amount of money led to massive change in a recipient’s life. </w:t>
      </w:r>
      <w:r w:rsidRPr="3D7CB959">
        <w:rPr>
          <w:rStyle w:val="StyleUnderline"/>
          <w:rFonts w:eastAsia="Calibri"/>
        </w:rPr>
        <w:t xml:space="preserve">And </w:t>
      </w:r>
      <w:r w:rsidRPr="3D7CB959">
        <w:rPr>
          <w:rStyle w:val="StyleUnderline"/>
          <w:rFonts w:eastAsia="Calibri"/>
          <w:highlight w:val="green"/>
        </w:rPr>
        <w:t xml:space="preserve">a </w:t>
      </w:r>
      <w:r w:rsidRPr="3D7CB959">
        <w:rPr>
          <w:rStyle w:val="Emphasis"/>
          <w:rFonts w:eastAsia="Calibri"/>
          <w:bCs/>
          <w:highlight w:val="green"/>
        </w:rPr>
        <w:t>growing body</w:t>
      </w:r>
      <w:r w:rsidRPr="3D7CB959">
        <w:rPr>
          <w:rStyle w:val="StyleUnderline"/>
          <w:rFonts w:eastAsia="Calibri"/>
          <w:highlight w:val="green"/>
        </w:rPr>
        <w:t xml:space="preserve"> of </w:t>
      </w:r>
      <w:r w:rsidRPr="3D7CB959">
        <w:rPr>
          <w:rStyle w:val="Emphasis"/>
          <w:rFonts w:eastAsia="Calibri"/>
          <w:bCs/>
          <w:highlight w:val="green"/>
        </w:rPr>
        <w:t>research</w:t>
      </w:r>
      <w:r w:rsidRPr="3D7CB959">
        <w:rPr>
          <w:rStyle w:val="StyleUnderline"/>
          <w:rFonts w:eastAsia="Calibri"/>
        </w:rPr>
        <w:t xml:space="preserve"> based on the experiments </w:t>
      </w:r>
      <w:r w:rsidRPr="3D7CB959">
        <w:rPr>
          <w:rStyle w:val="StyleUnderline"/>
          <w:rFonts w:eastAsia="Calibri"/>
          <w:highlight w:val="green"/>
        </w:rPr>
        <w:t>shows</w:t>
      </w:r>
      <w:r w:rsidRPr="3D7CB959">
        <w:rPr>
          <w:rStyle w:val="StyleUnderline"/>
          <w:rFonts w:eastAsia="Calibri"/>
        </w:rPr>
        <w:t xml:space="preserve"> that guaranteed </w:t>
      </w:r>
      <w:r w:rsidRPr="3D7CB959">
        <w:rPr>
          <w:rStyle w:val="StyleUnderline"/>
          <w:rFonts w:eastAsia="Calibri"/>
          <w:highlight w:val="green"/>
        </w:rPr>
        <w:t>income </w:t>
      </w:r>
      <w:r w:rsidRPr="3D7CB959">
        <w:rPr>
          <w:rStyle w:val="Emphasis"/>
          <w:rFonts w:eastAsia="Calibri"/>
          <w:bCs/>
          <w:highlight w:val="green"/>
        </w:rPr>
        <w:t>works</w:t>
      </w:r>
      <w:r w:rsidRPr="3D7CB959">
        <w:rPr>
          <w:rFonts w:eastAsia="Calibri"/>
          <w:sz w:val="16"/>
          <w:szCs w:val="16"/>
        </w:rPr>
        <w:t xml:space="preserve"> — that it pulls people out of poverty, improves health outcomes, and makes it easier for people to find jobs and take care of their children. </w:t>
      </w:r>
      <w:r w:rsidRPr="3D7CB959">
        <w:rPr>
          <w:rStyle w:val="StyleUnderline"/>
          <w:rFonts w:eastAsia="Calibri"/>
          <w:highlight w:val="green"/>
        </w:rPr>
        <w:t xml:space="preserve">If </w:t>
      </w:r>
      <w:r w:rsidRPr="3D7CB959">
        <w:rPr>
          <w:rStyle w:val="Emphasis"/>
          <w:rFonts w:eastAsia="Calibri"/>
          <w:bCs/>
          <w:highlight w:val="green"/>
        </w:rPr>
        <w:t>empirical evidence</w:t>
      </w:r>
      <w:r w:rsidRPr="3D7CB959">
        <w:rPr>
          <w:rStyle w:val="StyleUnderline"/>
          <w:rFonts w:eastAsia="Calibri"/>
          <w:highlight w:val="green"/>
        </w:rPr>
        <w:t xml:space="preserve"> ruled</w:t>
      </w:r>
      <w:r w:rsidRPr="3D7CB959">
        <w:rPr>
          <w:rStyle w:val="StyleUnderline"/>
          <w:rFonts w:eastAsia="Calibri"/>
        </w:rPr>
        <w:t xml:space="preserve"> the world, </w:t>
      </w:r>
      <w:r w:rsidRPr="3D7CB959">
        <w:rPr>
          <w:rStyle w:val="Emphasis"/>
          <w:rFonts w:eastAsia="Calibri"/>
          <w:bCs/>
          <w:highlight w:val="green"/>
        </w:rPr>
        <w:t>g</w:t>
      </w:r>
      <w:r w:rsidRPr="3D7CB959">
        <w:rPr>
          <w:rStyle w:val="StyleUnderline"/>
          <w:rFonts w:eastAsia="Calibri"/>
        </w:rPr>
        <w:t xml:space="preserve">uaranteed </w:t>
      </w:r>
      <w:r w:rsidRPr="3D7CB959">
        <w:rPr>
          <w:rStyle w:val="Emphasis"/>
          <w:rFonts w:eastAsia="Calibri"/>
          <w:bCs/>
          <w:highlight w:val="green"/>
        </w:rPr>
        <w:t>i</w:t>
      </w:r>
      <w:r w:rsidRPr="3D7CB959">
        <w:rPr>
          <w:rStyle w:val="StyleUnderline"/>
          <w:rFonts w:eastAsia="Calibri"/>
        </w:rPr>
        <w:t xml:space="preserve">ncome </w:t>
      </w:r>
      <w:r w:rsidRPr="3D7CB959">
        <w:rPr>
          <w:rStyle w:val="StyleUnderline"/>
          <w:rFonts w:eastAsia="Calibri"/>
          <w:highlight w:val="green"/>
        </w:rPr>
        <w:t xml:space="preserve">would be available to </w:t>
      </w:r>
      <w:r w:rsidRPr="3D7CB959">
        <w:rPr>
          <w:rStyle w:val="Emphasis"/>
          <w:rFonts w:eastAsia="Calibri"/>
          <w:bCs/>
          <w:highlight w:val="green"/>
        </w:rPr>
        <w:t>every</w:t>
      </w:r>
      <w:r w:rsidRPr="3D7CB959">
        <w:rPr>
          <w:rStyle w:val="Emphasis"/>
          <w:rFonts w:eastAsia="Calibri"/>
          <w:bCs/>
        </w:rPr>
        <w:t xml:space="preserve"> poor </w:t>
      </w:r>
      <w:r w:rsidRPr="3D7CB959">
        <w:rPr>
          <w:rStyle w:val="Emphasis"/>
          <w:rFonts w:eastAsia="Calibri"/>
          <w:bCs/>
          <w:highlight w:val="green"/>
        </w:rPr>
        <w:t>person</w:t>
      </w:r>
      <w:r w:rsidRPr="3D7CB959">
        <w:rPr>
          <w:rStyle w:val="StyleUnderline"/>
          <w:rFonts w:eastAsia="Calibri"/>
        </w:rPr>
        <w:t xml:space="preserve"> in America</w:t>
      </w:r>
      <w:r w:rsidRPr="3D7CB959">
        <w:rPr>
          <w:rFonts w:eastAsia="Calibri"/>
          <w:sz w:val="16"/>
          <w:szCs w:val="16"/>
        </w:rPr>
        <w:t>, and many of those people would no longer be poor.</w:t>
      </w:r>
    </w:p>
    <w:p w14:paraId="45373E18" w14:textId="77777777" w:rsidR="001C25B9" w:rsidRDefault="001C25B9" w:rsidP="001C25B9">
      <w:pPr>
        <w:rPr>
          <w:rFonts w:eastAsia="Calibri"/>
          <w:sz w:val="12"/>
          <w:szCs w:val="12"/>
        </w:rPr>
      </w:pPr>
      <w:r w:rsidRPr="3D7CB959">
        <w:rPr>
          <w:rFonts w:eastAsia="Calibri"/>
          <w:sz w:val="12"/>
          <w:szCs w:val="12"/>
        </w:rPr>
        <w:t>But empirical evidence does not rule the world, and it is far from clear that there is a political path forward for guaranteed income on a large scale. The city-level experiments cannot last forever: Stockton’s lapsed in early 2021, a few months after Tubbs lost his reelection bid to a Republican successor who showed no interest in trying to keep SEED going. On Capitol Hill, too, political momentum for handing out cash has waned. At the end of 2021, an extension of the expanded child tax credit — which was seen by many advocates as a key steppingstone to guaranteed income — was </w:t>
      </w:r>
      <w:hyperlink r:id="rId25">
        <w:r w:rsidRPr="3D7CB959">
          <w:rPr>
            <w:rStyle w:val="Hyperlink"/>
            <w:rFonts w:eastAsia="Calibri"/>
            <w:sz w:val="12"/>
            <w:szCs w:val="12"/>
          </w:rPr>
          <w:t>blocked by a Democrat</w:t>
        </w:r>
      </w:hyperlink>
      <w:r w:rsidRPr="3D7CB959">
        <w:rPr>
          <w:rFonts w:eastAsia="Calibri"/>
          <w:sz w:val="12"/>
          <w:szCs w:val="12"/>
        </w:rPr>
        <w:t> representing the state with the sixth-highest poverty rate in the country.</w:t>
      </w:r>
    </w:p>
    <w:p w14:paraId="7355F076" w14:textId="77777777" w:rsidR="001C25B9" w:rsidRDefault="001C25B9" w:rsidP="001C25B9">
      <w:pPr>
        <w:rPr>
          <w:rFonts w:eastAsia="Calibri"/>
          <w:sz w:val="12"/>
          <w:szCs w:val="12"/>
        </w:rPr>
      </w:pPr>
      <w:r w:rsidRPr="3D7CB959">
        <w:rPr>
          <w:rFonts w:eastAsia="Calibri"/>
          <w:sz w:val="12"/>
          <w:szCs w:val="12"/>
        </w:rPr>
        <w:t>Early in the pandemic, some in the guaranteed-income movement had begun to whisper about accelerating the timeline for taking their efforts nationwide. America’s most progressive social policies have always grown out of economic crises, so maybe covid would bring about a guaranteed-income policy in the next few years. But the failure of the expanded federal child tax credit diminished some of that optimism; many of those same advocates are now looking toward the long game. “You have to be willing to fight for something to the end,” says Baltimore Mayor Brandon Scott, who recently launched a guaranteed-income experiment, “even if it doesn’t happen, even if you only push it a few feet further, even if it means that you die doing it.”</w:t>
      </w:r>
    </w:p>
    <w:p w14:paraId="42F6E597" w14:textId="77777777" w:rsidR="001C25B9" w:rsidRDefault="001C25B9" w:rsidP="001C25B9">
      <w:pPr>
        <w:rPr>
          <w:rFonts w:eastAsia="Calibri"/>
          <w:sz w:val="12"/>
          <w:szCs w:val="12"/>
        </w:rPr>
      </w:pPr>
      <w:r w:rsidRPr="3D7CB959">
        <w:rPr>
          <w:rFonts w:eastAsia="Calibri"/>
          <w:sz w:val="12"/>
          <w:szCs w:val="12"/>
        </w:rPr>
        <w:t>Without a radical solution — like, say, giving people money with no strings attached — America will continue to be home to one of the worst rates of income inequality of any rich nation in the world. And from city to city, there is massive energy and momentum to keep expanding this experiment. But true believers also harbor a sense of anxiety about what the future holds. “I’m worried,” says Sean Kline, the associate director of Stanford University’s Basic Income Lab, “that these guaranteed income demonstrations are going to sunset and then it’s just going to go quiet.”</w:t>
      </w:r>
    </w:p>
    <w:p w14:paraId="14D29C1D" w14:textId="77777777" w:rsidR="001C25B9" w:rsidRDefault="001C25B9" w:rsidP="001C25B9">
      <w:pPr>
        <w:rPr>
          <w:rFonts w:eastAsia="Calibri"/>
          <w:sz w:val="12"/>
          <w:szCs w:val="12"/>
        </w:rPr>
      </w:pPr>
      <w:r w:rsidRPr="3D7CB959">
        <w:rPr>
          <w:rFonts w:eastAsia="Calibri"/>
          <w:sz w:val="12"/>
          <w:szCs w:val="12"/>
        </w:rPr>
        <w:t>For as long as America has had a poverty problem — which is to say, for its entire history — a small group of dreamers has proposed guaranteed income as a solution. The idea dates to the year the country was founded: Thomas Paine proposed a type of basic income in his 1776 pamphlet “Common Sense.” In the mid-20th century, it gained traction among Black American thinkers: In 1966, the Black Panthers’ Ten-Point Program demanded “employment or a guaranteed income” for everyone. A year later, the Rev. Martin Luther King Jr. wrote in his last book — “</w:t>
      </w:r>
      <w:hyperlink r:id="rId26">
        <w:r w:rsidRPr="3D7CB959">
          <w:rPr>
            <w:rStyle w:val="Hyperlink"/>
            <w:rFonts w:eastAsia="Calibri"/>
            <w:sz w:val="12"/>
            <w:szCs w:val="12"/>
          </w:rPr>
          <w:t>Where Do We Go From Here: Chaos or Community?</w:t>
        </w:r>
      </w:hyperlink>
      <w:r w:rsidRPr="3D7CB959">
        <w:rPr>
          <w:rFonts w:eastAsia="Calibri"/>
          <w:sz w:val="12"/>
          <w:szCs w:val="12"/>
        </w:rPr>
        <w:t xml:space="preserve">” — that government aid programs all have a “common failing: they are indirect. Each seeks to solve poverty by first solving something else. I am now convinced that the simplest approach will prove to be the most effective — the solution to poverty is to abolish it directly by a now widely discussed measure: the guaranteed </w:t>
      </w:r>
      <w:proofErr w:type="gramStart"/>
      <w:r w:rsidRPr="3D7CB959">
        <w:rPr>
          <w:rFonts w:eastAsia="Calibri"/>
          <w:sz w:val="12"/>
          <w:szCs w:val="12"/>
        </w:rPr>
        <w:t>income.”</w:t>
      </w:r>
      <w:proofErr w:type="gramEnd"/>
    </w:p>
    <w:p w14:paraId="6EBBB83C" w14:textId="77777777" w:rsidR="001C25B9" w:rsidRDefault="001C25B9" w:rsidP="001C25B9">
      <w:pPr>
        <w:rPr>
          <w:rFonts w:eastAsia="Calibri"/>
          <w:sz w:val="12"/>
          <w:szCs w:val="12"/>
        </w:rPr>
      </w:pPr>
      <w:r w:rsidRPr="3D7CB959">
        <w:rPr>
          <w:rFonts w:eastAsia="Calibri"/>
          <w:sz w:val="12"/>
          <w:szCs w:val="12"/>
        </w:rPr>
        <w:t>The first official proposal for a federal basic income program, though, came not from a paragon of progressivism, but from Richard Nixon. In 1969, Nixon introduced the Family Assistance Plan, which would have provided additional cash to poor families through a negative income tax — cutting checks to the poorest Americans instead of them paying the government — of $1,600 (about $13,000 today) for a family of four. The proposal was motivated by Nixon’s desire to replace the welfare system, which was unpopular with White blue-collar voters, but it never made it out of the Senate Finance Committee.</w:t>
      </w:r>
    </w:p>
    <w:p w14:paraId="3297BC60" w14:textId="77777777" w:rsidR="001C25B9" w:rsidRDefault="001C25B9" w:rsidP="001C25B9">
      <w:pPr>
        <w:rPr>
          <w:rFonts w:eastAsia="Calibri"/>
          <w:sz w:val="12"/>
          <w:szCs w:val="12"/>
        </w:rPr>
      </w:pPr>
      <w:r w:rsidRPr="3D7CB959">
        <w:rPr>
          <w:rFonts w:eastAsia="Calibri"/>
          <w:sz w:val="12"/>
          <w:szCs w:val="12"/>
        </w:rPr>
        <w:t>Many skeptical politicians and voters feared that giving people cash would allow them to quit their jobs, stop looking for work or work less. Around the same time, a series of negative-income-tax experiments benefiting about 7,500 people in six states appeared to confirm those concerns: In Seattle and Denver, where the two largest programs took place, married men worked an average of 7 percent fewer hours after three years of the program, while married and single women worked 17 percent fewer hours. And while researchers didn’t look at any other measures of stability — whether participants were more likely to seek medical care, for example, or whether their children missed fewer days of school — they did observe a modest increase in the divorce rate. Those two factors were enough to destroy widespread interest in guaranteed-income experiments for several decades.</w:t>
      </w:r>
    </w:p>
    <w:p w14:paraId="02227BFB" w14:textId="77777777" w:rsidR="001C25B9" w:rsidRDefault="001C25B9" w:rsidP="001C25B9">
      <w:pPr>
        <w:rPr>
          <w:rFonts w:eastAsia="Calibri"/>
          <w:sz w:val="12"/>
          <w:szCs w:val="12"/>
        </w:rPr>
      </w:pPr>
      <w:r w:rsidRPr="3D7CB959">
        <w:rPr>
          <w:rFonts w:eastAsia="Calibri"/>
          <w:sz w:val="12"/>
          <w:szCs w:val="12"/>
        </w:rPr>
        <w:t>Over time, however, interpretations of the 1970s experiments have morphed. Participants don’t seem to have dropped out of the labor force entirely, suggesting that the money may have given them the luxury of waiting a little longer for the right job to come around instead of rushing into the first available option. And working less sometimes means getting more education, which is almost always a net positive for the economy. An uptick in divorces can be a good thing too: Studies show that financial insecurity is a major contributor to keeping women in failing relationships, as in Everett’s case. In retrospect, the legacy of the first significant guaranteed-income pilots was a whole lot of complicated questions and limited information with which to answer them.</w:t>
      </w:r>
    </w:p>
    <w:p w14:paraId="7FFAFC22" w14:textId="77777777" w:rsidR="001C25B9" w:rsidRDefault="001C25B9" w:rsidP="001C25B9">
      <w:pPr>
        <w:rPr>
          <w:rFonts w:eastAsia="Calibri"/>
          <w:sz w:val="12"/>
          <w:szCs w:val="12"/>
        </w:rPr>
      </w:pPr>
      <w:r w:rsidRPr="3D7CB959">
        <w:rPr>
          <w:rFonts w:eastAsia="Calibri"/>
          <w:sz w:val="12"/>
          <w:szCs w:val="12"/>
        </w:rPr>
        <w:t>Meanwhile, the concept of conditional cash-transfer programs — in other words, paying poor people for desirable behavior — was gaining steam in middle-income countries like Mexico and Brazil. In 2007, New York Mayor Mike Bloomberg launched a program called Opportunity NYC, which rewarded parents for tasks like taking their children to the doctor and completing job-training courses. The experiment had a moderate positive effect on families’ overall finances but did not boost academic performance among elementary-schoolers or increase families’ likelihood to seek preventive medical care, researchers found. Bloomberg did not extend the program when it expired in 2010.</w:t>
      </w:r>
    </w:p>
    <w:p w14:paraId="5AA7AE25" w14:textId="77777777" w:rsidR="001C25B9" w:rsidRDefault="001C25B9" w:rsidP="001C25B9">
      <w:pPr>
        <w:rPr>
          <w:rFonts w:eastAsia="Calibri"/>
          <w:sz w:val="12"/>
          <w:szCs w:val="12"/>
        </w:rPr>
      </w:pPr>
      <w:r w:rsidRPr="3D7CB959">
        <w:rPr>
          <w:rFonts w:eastAsia="Calibri"/>
          <w:sz w:val="12"/>
          <w:szCs w:val="12"/>
        </w:rPr>
        <w:t>Among many poverty scholars and activists, conditional cash transfers are seen as a step in the right direction, but only a small one. To maximize the impact on poor people’s lives, they say, money must be a right, not a reward, because that’s the only way to empower people to make their own choices. “There are positive outcomes from conditional cash, there are positive outcomes from unconditional cash,” Kline says. “But I think for me, making it conditional misses a really fundamental value around trust, dignity, agency, freedom.”</w:t>
      </w:r>
    </w:p>
    <w:p w14:paraId="6DD0B3B4" w14:textId="77777777" w:rsidR="001C25B9" w:rsidRDefault="001C25B9" w:rsidP="001C25B9">
      <w:pPr>
        <w:rPr>
          <w:rFonts w:eastAsia="Calibri"/>
          <w:sz w:val="12"/>
          <w:szCs w:val="12"/>
        </w:rPr>
      </w:pPr>
      <w:r w:rsidRPr="3D7CB959">
        <w:rPr>
          <w:rFonts w:eastAsia="Calibri"/>
          <w:sz w:val="12"/>
          <w:szCs w:val="12"/>
        </w:rPr>
        <w:t xml:space="preserve">The word “dignity” comes up a lot among guaranteed-income advocates. Research shows that </w:t>
      </w:r>
      <w:proofErr w:type="gramStart"/>
      <w:r w:rsidRPr="3D7CB959">
        <w:rPr>
          <w:rFonts w:eastAsia="Calibri"/>
          <w:sz w:val="12"/>
          <w:szCs w:val="12"/>
        </w:rPr>
        <w:t>the vast majority of</w:t>
      </w:r>
      <w:proofErr w:type="gramEnd"/>
      <w:r w:rsidRPr="3D7CB959">
        <w:rPr>
          <w:rFonts w:eastAsia="Calibri"/>
          <w:sz w:val="12"/>
          <w:szCs w:val="12"/>
        </w:rPr>
        <w:t xml:space="preserve"> people don’t “waste” cash on vices like drugs and </w:t>
      </w:r>
      <w:proofErr w:type="gramStart"/>
      <w:r w:rsidRPr="3D7CB959">
        <w:rPr>
          <w:rFonts w:eastAsia="Calibri"/>
          <w:sz w:val="12"/>
          <w:szCs w:val="12"/>
        </w:rPr>
        <w:t>alcohol, but</w:t>
      </w:r>
      <w:proofErr w:type="gramEnd"/>
      <w:r w:rsidRPr="3D7CB959">
        <w:rPr>
          <w:rFonts w:eastAsia="Calibri"/>
          <w:sz w:val="12"/>
          <w:szCs w:val="12"/>
        </w:rPr>
        <w:t xml:space="preserve"> rather use even small amounts to improve their life circumstances dramatically. In a 2019 working paper, Nobel Prize-winning development economist Abhijit Banerjee and two co-authors concluded that the distribution of unconditional cash in low-income countries had positive effects on “income, assets, savings, borrowing, total expenditure, food expenditure, dietary diversity, school attendance, test scores, cognitive development, use of health facilities, labor force participation, child labor migration, domestic violence, women’s empowerment, marriage, fertility, and use of contraception, among others.”</w:t>
      </w:r>
    </w:p>
    <w:p w14:paraId="7A8B00AA" w14:textId="77777777" w:rsidR="001C25B9" w:rsidRDefault="001C25B9" w:rsidP="001C25B9">
      <w:pPr>
        <w:rPr>
          <w:rFonts w:eastAsia="Calibri"/>
          <w:sz w:val="12"/>
          <w:szCs w:val="12"/>
        </w:rPr>
      </w:pPr>
      <w:r w:rsidRPr="3D7CB959">
        <w:rPr>
          <w:rFonts w:eastAsia="Calibri"/>
          <w:sz w:val="12"/>
          <w:szCs w:val="12"/>
        </w:rPr>
        <w:t>Banerjee is part of the research team studying the world’s largest basic-income program, which is midway through a 12-year run across 300 rural villages in Kenya. For about 5,000 people, that means an extra $22 a month for more than a decade. Thus far, the researchers have found, participants have been less likely to get sick or go hungry, and more likely to start a business.</w:t>
      </w:r>
    </w:p>
    <w:p w14:paraId="41A578C3" w14:textId="77777777" w:rsidR="001C25B9" w:rsidRDefault="001C25B9" w:rsidP="001C25B9">
      <w:pPr>
        <w:rPr>
          <w:rFonts w:eastAsia="Calibri"/>
          <w:sz w:val="12"/>
          <w:szCs w:val="12"/>
        </w:rPr>
      </w:pPr>
      <w:r w:rsidRPr="3D7CB959">
        <w:rPr>
          <w:rFonts w:eastAsia="Calibri"/>
          <w:sz w:val="12"/>
          <w:szCs w:val="12"/>
        </w:rPr>
        <w:t xml:space="preserve">In the United States, which has the world’s largest gross domestic product, the basic-income calculus is different than in places like Kenya, where a significant minority of people live on less than a dollar a day. But America has its own unique factors, like that inequality rate and a history of racist policies that have left a disproportionate number of people of color at the bottom of the income scale. Indeed, Tubbs and his counterparts frame basic income as something akin to reparations — a way to alleviate harm done to marginalized people by decades of biased and ineffective policy. The SEED recipients were struggling to survive because society had let them down, Tubbs </w:t>
      </w:r>
      <w:proofErr w:type="gramStart"/>
      <w:r w:rsidRPr="3D7CB959">
        <w:rPr>
          <w:rFonts w:eastAsia="Calibri"/>
          <w:sz w:val="12"/>
          <w:szCs w:val="12"/>
        </w:rPr>
        <w:t>argues</w:t>
      </w:r>
      <w:proofErr w:type="gramEnd"/>
      <w:r w:rsidRPr="3D7CB959">
        <w:rPr>
          <w:rFonts w:eastAsia="Calibri"/>
          <w:sz w:val="12"/>
          <w:szCs w:val="12"/>
        </w:rPr>
        <w:t>, and the conventional methods of helping them were paternalistic and inadequate.</w:t>
      </w:r>
    </w:p>
    <w:p w14:paraId="0416A630" w14:textId="77777777" w:rsidR="001C25B9" w:rsidRDefault="001C25B9" w:rsidP="001C25B9">
      <w:pPr>
        <w:rPr>
          <w:rFonts w:eastAsia="Calibri"/>
          <w:sz w:val="12"/>
          <w:szCs w:val="12"/>
        </w:rPr>
      </w:pPr>
      <w:r w:rsidRPr="3D7CB959">
        <w:rPr>
          <w:rFonts w:eastAsia="Calibri"/>
          <w:sz w:val="12"/>
          <w:szCs w:val="12"/>
        </w:rPr>
        <w:t>In Baltimore, where more than 1 in 5 residents live below the federal poverty line, a new guaranteed-income pilot gives $1,000 a month to 200 recipients, all of them parents in high-crime neighborhoods. “We’re like the birthplace of racial redlining, right?” Scott says. “You’re not going to erase inequality, inequity that was caused by policy, without creating policy to do the opposite.”</w:t>
      </w:r>
    </w:p>
    <w:p w14:paraId="73F22EA4" w14:textId="77777777" w:rsidR="001C25B9" w:rsidRDefault="001C25B9" w:rsidP="001C25B9">
      <w:pPr>
        <w:rPr>
          <w:rFonts w:eastAsia="Calibri"/>
          <w:sz w:val="12"/>
          <w:szCs w:val="12"/>
        </w:rPr>
      </w:pPr>
      <w:r w:rsidRPr="3D7CB959">
        <w:rPr>
          <w:rFonts w:eastAsia="Calibri"/>
          <w:sz w:val="12"/>
          <w:szCs w:val="12"/>
        </w:rPr>
        <w:t>The notion of guaranteed income as a government-backed corrective for decades of racist policies has spread to dozens of cities, many led by young, Black mayors. Scott, 38, consults regularly with St. Louis Mayor Tishaura Jones, 50, whose city launched a guaranteed-income pilot in December 2021. St. Paul, Minn., Mayor Melvin Carter, 43, serves as co-chair of Mayors for a Guaranteed Income, and is a mentor to Tubbs, 32. According to Tubbs, guaranteed-income programs in Columbia, S.C.; Shreveport, La.; and Atlanta were the result of a Black mayors’ group text shortly after George Floyd’s murder in which he evangelized for King’s approach to solving urban poverty, before sending everyone a copy of “Where Do We Go From Here.”</w:t>
      </w:r>
    </w:p>
    <w:p w14:paraId="2CF4340D" w14:textId="77777777" w:rsidR="001C25B9" w:rsidRDefault="001C25B9" w:rsidP="001C25B9">
      <w:pPr>
        <w:rPr>
          <w:rFonts w:eastAsia="Calibri"/>
          <w:sz w:val="12"/>
          <w:szCs w:val="12"/>
        </w:rPr>
      </w:pPr>
      <w:r w:rsidRPr="3D7CB959">
        <w:rPr>
          <w:rFonts w:eastAsia="Calibri"/>
          <w:sz w:val="12"/>
          <w:szCs w:val="12"/>
        </w:rPr>
        <w:t>It’s no coincidence that these are the people plotting the future of guaranteed income in America, Scott argues. Many of them grew up in families that would have benefited from guaranteed-income programs. “We’re the first group of elected folks who actually lived through all of the s---,” he said, looking up from his phone for a rare moment during a 30-minute interview at Baltimore City Hall and drawing out the vowel sound in “lived.” “We lived through crack and heroin. We lived through </w:t>
      </w:r>
      <w:hyperlink r:id="rId27">
        <w:r w:rsidRPr="3D7CB959">
          <w:rPr>
            <w:rStyle w:val="Hyperlink"/>
            <w:rFonts w:eastAsia="Calibri"/>
            <w:sz w:val="12"/>
            <w:szCs w:val="12"/>
          </w:rPr>
          <w:t>zero tolerance</w:t>
        </w:r>
      </w:hyperlink>
      <w:r w:rsidRPr="3D7CB959">
        <w:rPr>
          <w:rFonts w:eastAsia="Calibri"/>
          <w:sz w:val="12"/>
          <w:szCs w:val="12"/>
        </w:rPr>
        <w:t xml:space="preserve">. </w:t>
      </w:r>
      <w:proofErr w:type="gramStart"/>
      <w:r w:rsidRPr="3D7CB959">
        <w:rPr>
          <w:rFonts w:eastAsia="Calibri"/>
          <w:sz w:val="12"/>
          <w:szCs w:val="12"/>
        </w:rPr>
        <w:t>So</w:t>
      </w:r>
      <w:proofErr w:type="gramEnd"/>
      <w:r w:rsidRPr="3D7CB959">
        <w:rPr>
          <w:rFonts w:eastAsia="Calibri"/>
          <w:sz w:val="12"/>
          <w:szCs w:val="12"/>
        </w:rPr>
        <w:t xml:space="preserve"> all the stuff that folks are now talking about, we understand it in a way that no one else will.”</w:t>
      </w:r>
    </w:p>
    <w:p w14:paraId="2F7DB4E9" w14:textId="77777777" w:rsidR="001C25B9" w:rsidRDefault="001C25B9" w:rsidP="001C25B9">
      <w:pPr>
        <w:rPr>
          <w:rFonts w:eastAsia="Calibri"/>
          <w:sz w:val="12"/>
          <w:szCs w:val="12"/>
        </w:rPr>
      </w:pPr>
      <w:r w:rsidRPr="3D7CB959">
        <w:rPr>
          <w:rFonts w:eastAsia="Calibri"/>
          <w:sz w:val="12"/>
          <w:szCs w:val="12"/>
        </w:rPr>
        <w:t>The most basic objection to guaranteed-income programs is about cost. Providing $1,000 a month to every American regardless of income — which some scholars argue would make the policy more palatable than one targeted to people in poverty — would cost $3.1 trillion a year, nearly half the federal government’s entire budget in 2021.</w:t>
      </w:r>
    </w:p>
    <w:p w14:paraId="04920E7D" w14:textId="77777777" w:rsidR="001C25B9" w:rsidRDefault="001C25B9" w:rsidP="001C25B9">
      <w:pPr>
        <w:rPr>
          <w:rFonts w:eastAsia="Calibri"/>
          <w:sz w:val="16"/>
          <w:szCs w:val="16"/>
        </w:rPr>
      </w:pPr>
      <w:r w:rsidRPr="3D7CB959">
        <w:rPr>
          <w:rFonts w:eastAsia="Calibri"/>
          <w:sz w:val="16"/>
          <w:szCs w:val="16"/>
        </w:rPr>
        <w:t xml:space="preserve">And yet, the adage that it is expensive to be poor applies not just to individuals, but to their governments. </w:t>
      </w:r>
      <w:r w:rsidRPr="3D7CB959">
        <w:rPr>
          <w:rStyle w:val="StyleUnderline"/>
          <w:rFonts w:eastAsia="Calibri"/>
          <w:highlight w:val="green"/>
        </w:rPr>
        <w:t xml:space="preserve">A </w:t>
      </w:r>
      <w:r w:rsidRPr="3D7CB959">
        <w:rPr>
          <w:rStyle w:val="Emphasis"/>
          <w:rFonts w:eastAsia="Calibri"/>
          <w:bCs/>
          <w:highlight w:val="green"/>
        </w:rPr>
        <w:t>mountain of ev</w:t>
      </w:r>
      <w:r w:rsidRPr="3D7CB959">
        <w:rPr>
          <w:rStyle w:val="StyleUnderline"/>
          <w:rFonts w:eastAsia="Calibri"/>
        </w:rPr>
        <w:t xml:space="preserve">idence </w:t>
      </w:r>
      <w:r w:rsidRPr="3D7CB959">
        <w:rPr>
          <w:rStyle w:val="StyleUnderline"/>
          <w:rFonts w:eastAsia="Calibri"/>
          <w:highlight w:val="green"/>
        </w:rPr>
        <w:t>shows</w:t>
      </w:r>
      <w:r w:rsidRPr="3D7CB959">
        <w:rPr>
          <w:rStyle w:val="StyleUnderline"/>
          <w:rFonts w:eastAsia="Calibri"/>
        </w:rPr>
        <w:t xml:space="preserve"> how tightly </w:t>
      </w:r>
      <w:r w:rsidRPr="3D7CB959">
        <w:rPr>
          <w:rStyle w:val="Emphasis"/>
          <w:rFonts w:eastAsia="Calibri"/>
          <w:bCs/>
        </w:rPr>
        <w:t xml:space="preserve">income </w:t>
      </w:r>
      <w:r w:rsidRPr="3D7CB959">
        <w:rPr>
          <w:rStyle w:val="Emphasis"/>
          <w:rFonts w:eastAsia="Calibri"/>
          <w:bCs/>
          <w:highlight w:val="green"/>
        </w:rPr>
        <w:t>inequality</w:t>
      </w:r>
      <w:r w:rsidRPr="3D7CB959">
        <w:rPr>
          <w:rStyle w:val="StyleUnderline"/>
          <w:rFonts w:eastAsia="Calibri"/>
          <w:highlight w:val="green"/>
        </w:rPr>
        <w:t xml:space="preserve"> correlates with </w:t>
      </w:r>
      <w:r w:rsidRPr="3D7CB959">
        <w:rPr>
          <w:rStyle w:val="Emphasis"/>
          <w:rFonts w:eastAsia="Calibri"/>
          <w:bCs/>
          <w:highlight w:val="green"/>
        </w:rPr>
        <w:t>crime</w:t>
      </w:r>
      <w:r w:rsidRPr="3D7CB959">
        <w:rPr>
          <w:rStyle w:val="StyleUnderline"/>
          <w:rFonts w:eastAsia="Calibri"/>
        </w:rPr>
        <w:t xml:space="preserve"> rates, </w:t>
      </w:r>
      <w:r w:rsidRPr="3D7CB959">
        <w:rPr>
          <w:rStyle w:val="Emphasis"/>
          <w:rFonts w:eastAsia="Calibri"/>
          <w:bCs/>
          <w:highlight w:val="green"/>
        </w:rPr>
        <w:t>education</w:t>
      </w:r>
      <w:r w:rsidRPr="3D7CB959">
        <w:rPr>
          <w:rStyle w:val="StyleUnderline"/>
          <w:rFonts w:eastAsia="Calibri"/>
        </w:rPr>
        <w:t xml:space="preserve"> levels, drug abuse, </w:t>
      </w:r>
      <w:r w:rsidRPr="3D7CB959">
        <w:rPr>
          <w:rStyle w:val="StyleUnderline"/>
          <w:rFonts w:eastAsia="Calibri"/>
          <w:highlight w:val="green"/>
        </w:rPr>
        <w:t>incarceration</w:t>
      </w:r>
      <w:r w:rsidRPr="3D7CB959">
        <w:rPr>
          <w:rFonts w:eastAsia="Calibri"/>
          <w:sz w:val="16"/>
          <w:szCs w:val="16"/>
        </w:rPr>
        <w:t xml:space="preserve">, intimate-partner violence, and physical and mental health, </w:t>
      </w:r>
      <w:r w:rsidRPr="3D7CB959">
        <w:rPr>
          <w:rStyle w:val="StyleUnderline"/>
          <w:rFonts w:eastAsia="Calibri"/>
          <w:highlight w:val="green"/>
        </w:rPr>
        <w:t>which</w:t>
      </w:r>
      <w:r w:rsidRPr="3D7CB959">
        <w:rPr>
          <w:rStyle w:val="StyleUnderline"/>
          <w:rFonts w:eastAsia="Calibri"/>
        </w:rPr>
        <w:t xml:space="preserve"> together </w:t>
      </w:r>
      <w:proofErr w:type="gramStart"/>
      <w:r w:rsidRPr="3D7CB959">
        <w:rPr>
          <w:rStyle w:val="StyleUnderline"/>
          <w:rFonts w:eastAsia="Calibri"/>
          <w:highlight w:val="green"/>
        </w:rPr>
        <w:t>cost</w:t>
      </w:r>
      <w:r w:rsidRPr="3D7CB959">
        <w:rPr>
          <w:rStyle w:val="StyleUnderline"/>
          <w:rFonts w:eastAsia="Calibri"/>
        </w:rPr>
        <w:t xml:space="preserve"> </w:t>
      </w:r>
      <w:r w:rsidRPr="3D7CB959">
        <w:rPr>
          <w:rStyle w:val="Emphasis"/>
          <w:rFonts w:eastAsia="Calibri"/>
          <w:bCs/>
        </w:rPr>
        <w:t>billions upon</w:t>
      </w:r>
      <w:proofErr w:type="gramEnd"/>
      <w:r w:rsidRPr="3D7CB959">
        <w:rPr>
          <w:rStyle w:val="Emphasis"/>
          <w:rFonts w:eastAsia="Calibri"/>
          <w:bCs/>
        </w:rPr>
        <w:t xml:space="preserve"> </w:t>
      </w:r>
      <w:r w:rsidRPr="3D7CB959">
        <w:rPr>
          <w:rStyle w:val="Emphasis"/>
          <w:rFonts w:eastAsia="Calibri"/>
          <w:bCs/>
          <w:highlight w:val="green"/>
        </w:rPr>
        <w:t>billions</w:t>
      </w:r>
      <w:r w:rsidRPr="3D7CB959">
        <w:rPr>
          <w:rStyle w:val="StyleUnderline"/>
          <w:rFonts w:eastAsia="Calibri"/>
        </w:rPr>
        <w:t xml:space="preserve"> of tax dollars. </w:t>
      </w:r>
      <w:r w:rsidRPr="3D7CB959">
        <w:rPr>
          <w:rStyle w:val="Emphasis"/>
          <w:rFonts w:eastAsia="Calibri"/>
          <w:bCs/>
        </w:rPr>
        <w:t xml:space="preserve">Numerous </w:t>
      </w:r>
      <w:r w:rsidRPr="3D7CB959">
        <w:rPr>
          <w:rStyle w:val="Emphasis"/>
          <w:rFonts w:eastAsia="Calibri"/>
          <w:bCs/>
          <w:highlight w:val="green"/>
        </w:rPr>
        <w:t>studies</w:t>
      </w:r>
      <w:r w:rsidRPr="3D7CB959">
        <w:rPr>
          <w:rStyle w:val="StyleUnderline"/>
          <w:rFonts w:eastAsia="Calibri"/>
        </w:rPr>
        <w:t xml:space="preserve">, for example, have found it would be </w:t>
      </w:r>
      <w:r w:rsidRPr="3D7CB959">
        <w:rPr>
          <w:rStyle w:val="Emphasis"/>
          <w:rFonts w:eastAsia="Calibri"/>
          <w:bCs/>
        </w:rPr>
        <w:t>cheaper</w:t>
      </w:r>
      <w:r w:rsidRPr="3D7CB959">
        <w:rPr>
          <w:rFonts w:eastAsia="Calibri"/>
          <w:sz w:val="16"/>
          <w:szCs w:val="16"/>
        </w:rPr>
        <w:t xml:space="preserve"> to give homes to unhoused people than it is to cover all the costs associated with allowing them to stay on the streets, but progressives have faced an uphill climb to convince policymakers and voters that providing free housing is a worthwhile strategy. While there isn’t yet research on the potential economic benefits of guaranteed income specifically, </w:t>
      </w:r>
      <w:r w:rsidRPr="3D7CB959">
        <w:rPr>
          <w:rStyle w:val="StyleUnderline"/>
          <w:rFonts w:eastAsia="Calibri"/>
        </w:rPr>
        <w:t xml:space="preserve">studies of </w:t>
      </w:r>
      <w:r w:rsidRPr="3D7CB959">
        <w:rPr>
          <w:rStyle w:val="Emphasis"/>
          <w:rFonts w:eastAsia="Calibri"/>
          <w:bCs/>
        </w:rPr>
        <w:t>similar initiatives</w:t>
      </w:r>
      <w:r w:rsidRPr="3D7CB959">
        <w:rPr>
          <w:rStyle w:val="StyleUnderline"/>
          <w:rFonts w:eastAsia="Calibri"/>
        </w:rPr>
        <w:t xml:space="preserve"> have </w:t>
      </w:r>
      <w:r w:rsidRPr="3D7CB959">
        <w:rPr>
          <w:rStyle w:val="StyleUnderline"/>
          <w:rFonts w:eastAsia="Calibri"/>
          <w:highlight w:val="green"/>
        </w:rPr>
        <w:t>show</w:t>
      </w:r>
      <w:r w:rsidRPr="3D7CB959">
        <w:rPr>
          <w:rStyle w:val="StyleUnderline"/>
          <w:rFonts w:eastAsia="Calibri"/>
        </w:rPr>
        <w:t xml:space="preserve">n that pulling people out of poverty generates </w:t>
      </w:r>
      <w:r w:rsidRPr="3D7CB959">
        <w:rPr>
          <w:rStyle w:val="StyleUnderline"/>
          <w:rFonts w:eastAsia="Calibri"/>
          <w:highlight w:val="green"/>
        </w:rPr>
        <w:t xml:space="preserve">a </w:t>
      </w:r>
      <w:r w:rsidRPr="3D7CB959">
        <w:rPr>
          <w:rStyle w:val="Emphasis"/>
          <w:rFonts w:eastAsia="Calibri"/>
          <w:bCs/>
          <w:highlight w:val="green"/>
        </w:rPr>
        <w:t>huge increase</w:t>
      </w:r>
      <w:r w:rsidRPr="3D7CB959">
        <w:rPr>
          <w:rStyle w:val="StyleUnderline"/>
          <w:rFonts w:eastAsia="Calibri"/>
          <w:highlight w:val="green"/>
        </w:rPr>
        <w:t xml:space="preserve"> in</w:t>
      </w:r>
      <w:r w:rsidRPr="3D7CB959">
        <w:rPr>
          <w:rStyle w:val="StyleUnderline"/>
          <w:rFonts w:eastAsia="Calibri"/>
        </w:rPr>
        <w:t xml:space="preserve"> </w:t>
      </w:r>
      <w:r w:rsidRPr="3D7CB959">
        <w:rPr>
          <w:rStyle w:val="Emphasis"/>
          <w:rFonts w:eastAsia="Calibri"/>
          <w:bCs/>
        </w:rPr>
        <w:t xml:space="preserve">tax </w:t>
      </w:r>
      <w:r w:rsidRPr="3D7CB959">
        <w:rPr>
          <w:rStyle w:val="Emphasis"/>
          <w:rFonts w:eastAsia="Calibri"/>
          <w:bCs/>
          <w:highlight w:val="green"/>
        </w:rPr>
        <w:t>revenue</w:t>
      </w:r>
      <w:r w:rsidRPr="3D7CB959">
        <w:rPr>
          <w:rStyle w:val="StyleUnderline"/>
          <w:rFonts w:eastAsia="Calibri"/>
          <w:highlight w:val="green"/>
        </w:rPr>
        <w:t xml:space="preserve"> as well as savings on</w:t>
      </w:r>
      <w:r w:rsidRPr="3D7CB959">
        <w:rPr>
          <w:rStyle w:val="StyleUnderline"/>
          <w:rFonts w:eastAsia="Calibri"/>
        </w:rPr>
        <w:t xml:space="preserve"> </w:t>
      </w:r>
      <w:r w:rsidRPr="3D7CB959">
        <w:rPr>
          <w:rStyle w:val="Emphasis"/>
          <w:rFonts w:eastAsia="Calibri"/>
          <w:bCs/>
        </w:rPr>
        <w:t xml:space="preserve">public </w:t>
      </w:r>
      <w:r w:rsidRPr="3D7CB959">
        <w:rPr>
          <w:rStyle w:val="Emphasis"/>
          <w:rFonts w:eastAsia="Calibri"/>
          <w:bCs/>
          <w:highlight w:val="green"/>
        </w:rPr>
        <w:t>assistance</w:t>
      </w:r>
      <w:r w:rsidRPr="3D7CB959">
        <w:rPr>
          <w:rStyle w:val="StyleUnderline"/>
          <w:rFonts w:eastAsia="Calibri"/>
        </w:rPr>
        <w:t xml:space="preserve"> programs</w:t>
      </w:r>
      <w:r w:rsidRPr="3D7CB959">
        <w:rPr>
          <w:rFonts w:eastAsia="Calibri"/>
          <w:sz w:val="16"/>
          <w:szCs w:val="16"/>
        </w:rPr>
        <w:t>.</w:t>
      </w:r>
    </w:p>
    <w:p w14:paraId="72427B98" w14:textId="77777777" w:rsidR="001C25B9" w:rsidRDefault="001C25B9" w:rsidP="001C25B9">
      <w:pPr>
        <w:rPr>
          <w:rFonts w:eastAsia="Calibri"/>
          <w:sz w:val="16"/>
          <w:szCs w:val="16"/>
        </w:rPr>
      </w:pPr>
      <w:r w:rsidRPr="3D7CB959">
        <w:rPr>
          <w:rFonts w:eastAsia="Calibri"/>
          <w:sz w:val="16"/>
          <w:szCs w:val="16"/>
        </w:rPr>
        <w:t>First, though, the guaranteed-income movement had to show that its idea worked at all. When the current wave of experiments kicked off, the goal was to drown opponents in data demonstrating that the simplest idea for alleviating poverty was in fact the silver bullet it appeared to be.</w:t>
      </w:r>
    </w:p>
    <w:p w14:paraId="7B8C5A2B" w14:textId="77777777" w:rsidR="001C25B9" w:rsidRDefault="001C25B9" w:rsidP="001C25B9">
      <w:pPr>
        <w:rPr>
          <w:rFonts w:eastAsia="Calibri"/>
          <w:sz w:val="16"/>
          <w:szCs w:val="16"/>
        </w:rPr>
      </w:pPr>
      <w:r w:rsidRPr="3D7CB959">
        <w:rPr>
          <w:rFonts w:eastAsia="Calibri"/>
          <w:sz w:val="16"/>
          <w:szCs w:val="16"/>
        </w:rPr>
        <w:t>Of course, whether something “works” depends on the definition. Obviously giving people more money makes them less poor, but the Stockton Economic Empowerment Demonstration team set out to show that as little as $500 a month — not nearly enough to replace actual income — would have a multiplier effect, allowing recipients to improve their employment prospects, their physical health and mental well-being, their children’s education, and their overall stability.</w:t>
      </w:r>
    </w:p>
    <w:p w14:paraId="526C2FD0" w14:textId="77777777" w:rsidR="001C25B9" w:rsidRDefault="001C25B9" w:rsidP="001C25B9">
      <w:pPr>
        <w:rPr>
          <w:rFonts w:eastAsia="Calibri"/>
          <w:sz w:val="16"/>
          <w:szCs w:val="16"/>
        </w:rPr>
      </w:pPr>
      <w:r w:rsidRPr="3D7CB959">
        <w:rPr>
          <w:rFonts w:eastAsia="Calibri"/>
          <w:sz w:val="16"/>
          <w:szCs w:val="16"/>
        </w:rPr>
        <w:t>A research team from the University of Pennsylvania’s Center for Guaranteed Income Research laid out three overarching questions: How does guaranteed income affect volatility? To what degree do changes in income volatility alter financial well-being, psychological distress and physical functioning? How does guaranteed income generate agency over one’s future?</w:t>
      </w:r>
    </w:p>
    <w:p w14:paraId="1B7312B6" w14:textId="77777777" w:rsidR="001C25B9" w:rsidRDefault="001C25B9" w:rsidP="001C25B9">
      <w:pPr>
        <w:rPr>
          <w:rFonts w:eastAsia="Calibri"/>
          <w:sz w:val="16"/>
          <w:szCs w:val="16"/>
        </w:rPr>
      </w:pPr>
      <w:r w:rsidRPr="3D7CB959">
        <w:rPr>
          <w:rFonts w:eastAsia="Calibri"/>
          <w:sz w:val="16"/>
          <w:szCs w:val="16"/>
        </w:rPr>
        <w:t>To conduct their randomized controlled trial, the Penn researchers tracked purchases on the debit cards provided to the 125 recipients, asked recipients and control-group members to input monthly income data, and conducted biannual surveys to learn how people’s lives were going. The questions focused on recipients’ well-being, but also on some of the most common objections to guaranteed income: Did they quit their jobs, content to live on “free money”? Did they blow all their funds on cigarettes and liquor?</w:t>
      </w:r>
    </w:p>
    <w:p w14:paraId="28A182EC" w14:textId="77777777" w:rsidR="001C25B9" w:rsidRDefault="001C25B9" w:rsidP="001C25B9">
      <w:pPr>
        <w:rPr>
          <w:rFonts w:eastAsia="Calibri"/>
          <w:sz w:val="16"/>
          <w:szCs w:val="16"/>
        </w:rPr>
      </w:pPr>
      <w:r w:rsidRPr="3D7CB959">
        <w:rPr>
          <w:rFonts w:eastAsia="Calibri"/>
          <w:sz w:val="16"/>
          <w:szCs w:val="16"/>
        </w:rPr>
        <w:t xml:space="preserve">“I never came in asking for permission,” Tubbs said on a sweltering November day in Los Angeles, where he moved after losing his reelection bid in Stockton. “I was not ready for a vote; I was going to do this. But I did go in wanting to make sure I understood sort of where the sentiment was, where the opposition was. I said, ‘Well, look, we’ll evaluate this and see how the money is spent and we’ll see who’s </w:t>
      </w:r>
      <w:proofErr w:type="gramStart"/>
      <w:r w:rsidRPr="3D7CB959">
        <w:rPr>
          <w:rFonts w:eastAsia="Calibri"/>
          <w:sz w:val="16"/>
          <w:szCs w:val="16"/>
        </w:rPr>
        <w:t>right.’”</w:t>
      </w:r>
      <w:proofErr w:type="gramEnd"/>
    </w:p>
    <w:p w14:paraId="5728510E" w14:textId="77777777" w:rsidR="001C25B9" w:rsidRDefault="001C25B9" w:rsidP="001C25B9">
      <w:pPr>
        <w:rPr>
          <w:rFonts w:eastAsia="Calibri"/>
          <w:sz w:val="16"/>
          <w:szCs w:val="16"/>
        </w:rPr>
      </w:pPr>
      <w:r w:rsidRPr="3D7CB959">
        <w:rPr>
          <w:rFonts w:eastAsia="Calibri"/>
          <w:sz w:val="16"/>
          <w:szCs w:val="16"/>
        </w:rPr>
        <w:t>In March 2021, the researchers released </w:t>
      </w:r>
      <w:r w:rsidRPr="3D7CB959">
        <w:rPr>
          <w:rStyle w:val="StyleUnderline"/>
          <w:rFonts w:eastAsia="Calibri"/>
        </w:rPr>
        <w:t xml:space="preserve">preliminary </w:t>
      </w:r>
      <w:r w:rsidRPr="3D7CB959">
        <w:rPr>
          <w:rStyle w:val="Emphasis"/>
          <w:rFonts w:eastAsia="Calibri"/>
          <w:bCs/>
          <w:highlight w:val="green"/>
        </w:rPr>
        <w:t>data</w:t>
      </w:r>
      <w:r w:rsidRPr="3D7CB959">
        <w:rPr>
          <w:rFonts w:eastAsia="Calibri"/>
          <w:sz w:val="16"/>
          <w:szCs w:val="16"/>
        </w:rPr>
        <w:t xml:space="preserve"> from the first year of the pilot. While their first peer-reviewed paper is still in the works, their self-reported results </w:t>
      </w:r>
      <w:r w:rsidRPr="3D7CB959">
        <w:rPr>
          <w:rStyle w:val="StyleUnderline"/>
          <w:rFonts w:eastAsia="Calibri"/>
          <w:highlight w:val="green"/>
        </w:rPr>
        <w:t>showed</w:t>
      </w:r>
      <w:r w:rsidRPr="3D7CB959">
        <w:rPr>
          <w:rStyle w:val="StyleUnderline"/>
          <w:rFonts w:eastAsia="Calibri"/>
        </w:rPr>
        <w:t xml:space="preserve"> an </w:t>
      </w:r>
      <w:r w:rsidRPr="3D7CB959">
        <w:rPr>
          <w:rStyle w:val="Emphasis"/>
          <w:rFonts w:eastAsia="Calibri"/>
          <w:bCs/>
        </w:rPr>
        <w:t>unqualified success</w:t>
      </w:r>
      <w:r w:rsidRPr="3D7CB959">
        <w:rPr>
          <w:rStyle w:val="StyleUnderline"/>
          <w:rFonts w:eastAsia="Calibri"/>
        </w:rPr>
        <w:t xml:space="preserve">. More than </w:t>
      </w:r>
      <w:r w:rsidRPr="3D7CB959">
        <w:rPr>
          <w:rStyle w:val="Emphasis"/>
          <w:rFonts w:eastAsia="Calibri"/>
          <w:bCs/>
        </w:rPr>
        <w:t>50 percent</w:t>
      </w:r>
      <w:r w:rsidRPr="3D7CB959">
        <w:rPr>
          <w:rStyle w:val="StyleUnderline"/>
          <w:rFonts w:eastAsia="Calibri"/>
        </w:rPr>
        <w:t xml:space="preserve"> of recipients said they could pay for a $400 emergency expense in cash, compared with 25 percent before</w:t>
      </w:r>
      <w:r w:rsidRPr="3D7CB959">
        <w:rPr>
          <w:rFonts w:eastAsia="Calibri"/>
          <w:sz w:val="16"/>
          <w:szCs w:val="16"/>
        </w:rPr>
        <w:t xml:space="preserve"> the program began and 28 percent of the control group. Recipients experienced statistically significant improvements in their mental health as determined by a common test of psychological well-being.</w:t>
      </w:r>
    </w:p>
    <w:p w14:paraId="40BA5E34" w14:textId="77777777" w:rsidR="001C25B9" w:rsidRDefault="001C25B9" w:rsidP="001C25B9">
      <w:pPr>
        <w:rPr>
          <w:rFonts w:eastAsia="Calibri"/>
          <w:sz w:val="16"/>
          <w:szCs w:val="16"/>
        </w:rPr>
      </w:pPr>
      <w:r w:rsidRPr="3D7CB959">
        <w:rPr>
          <w:rFonts w:eastAsia="Calibri"/>
          <w:sz w:val="16"/>
          <w:szCs w:val="16"/>
        </w:rPr>
        <w:t xml:space="preserve">Importantly for Tubbs and other politicians looking to sell conservatives on guaranteed income, </w:t>
      </w:r>
      <w:r w:rsidRPr="3D7CB959">
        <w:rPr>
          <w:rStyle w:val="StyleUnderline"/>
          <w:rFonts w:eastAsia="Calibri"/>
        </w:rPr>
        <w:t xml:space="preserve">the </w:t>
      </w:r>
      <w:r w:rsidRPr="3D7CB959">
        <w:rPr>
          <w:rStyle w:val="Emphasis"/>
          <w:rFonts w:eastAsia="Calibri"/>
          <w:bCs/>
        </w:rPr>
        <w:t>study</w:t>
      </w:r>
      <w:r w:rsidRPr="3D7CB959">
        <w:rPr>
          <w:rStyle w:val="StyleUnderline"/>
          <w:rFonts w:eastAsia="Calibri"/>
        </w:rPr>
        <w:t xml:space="preserve"> found that SEED </w:t>
      </w:r>
      <w:r w:rsidRPr="3D7CB959">
        <w:rPr>
          <w:rStyle w:val="StyleUnderline"/>
          <w:rFonts w:eastAsia="Calibri"/>
          <w:highlight w:val="green"/>
        </w:rPr>
        <w:t>participants</w:t>
      </w:r>
      <w:r w:rsidRPr="3D7CB959">
        <w:rPr>
          <w:rStyle w:val="StyleUnderline"/>
          <w:rFonts w:eastAsia="Calibri"/>
        </w:rPr>
        <w:t xml:space="preserve"> were </w:t>
      </w:r>
      <w:r w:rsidRPr="3D7CB959">
        <w:rPr>
          <w:rStyle w:val="Emphasis"/>
          <w:rFonts w:eastAsia="Calibri"/>
          <w:bCs/>
        </w:rPr>
        <w:t>more likely</w:t>
      </w:r>
      <w:r w:rsidRPr="3D7CB959">
        <w:rPr>
          <w:rStyle w:val="StyleUnderline"/>
          <w:rFonts w:eastAsia="Calibri"/>
        </w:rPr>
        <w:t xml:space="preserve"> to </w:t>
      </w:r>
      <w:r w:rsidRPr="3D7CB959">
        <w:rPr>
          <w:rStyle w:val="StyleUnderline"/>
          <w:rFonts w:eastAsia="Calibri"/>
          <w:highlight w:val="green"/>
        </w:rPr>
        <w:t>find</w:t>
      </w:r>
      <w:r w:rsidRPr="3D7CB959">
        <w:rPr>
          <w:rStyle w:val="StyleUnderline"/>
          <w:rFonts w:eastAsia="Calibri"/>
        </w:rPr>
        <w:t xml:space="preserve"> </w:t>
      </w:r>
      <w:r w:rsidRPr="3D7CB959">
        <w:rPr>
          <w:rStyle w:val="Emphasis"/>
          <w:rFonts w:eastAsia="Calibri"/>
          <w:bCs/>
        </w:rPr>
        <w:t xml:space="preserve">full-time </w:t>
      </w:r>
      <w:r w:rsidRPr="3D7CB959">
        <w:rPr>
          <w:rStyle w:val="Emphasis"/>
          <w:rFonts w:eastAsia="Calibri"/>
          <w:bCs/>
          <w:highlight w:val="green"/>
        </w:rPr>
        <w:t>employment</w:t>
      </w:r>
      <w:r w:rsidRPr="3D7CB959">
        <w:rPr>
          <w:rStyle w:val="StyleUnderline"/>
          <w:rFonts w:eastAsia="Calibri"/>
        </w:rPr>
        <w:t xml:space="preserve"> than members of the control group</w:t>
      </w:r>
      <w:r w:rsidRPr="3D7CB959">
        <w:rPr>
          <w:rFonts w:eastAsia="Calibri"/>
          <w:sz w:val="16"/>
          <w:szCs w:val="16"/>
        </w:rPr>
        <w:t>. Recipients spent the biggest share of their cash on food, followed by other merchandise, utility bills, and gas and car maintenance. Less than 1 percent of the total allotted funds were used to buy tobacco or alcohol. “Honestly, I don’t think SEED could have gone any better,” Kline says. “I’m astounded at what a small little demonstration can do.”</w:t>
      </w:r>
    </w:p>
    <w:p w14:paraId="48BCBBBE" w14:textId="77777777" w:rsidR="001C25B9" w:rsidRDefault="001C25B9" w:rsidP="001C25B9">
      <w:pPr>
        <w:rPr>
          <w:rFonts w:eastAsia="Calibri"/>
          <w:sz w:val="16"/>
          <w:szCs w:val="16"/>
        </w:rPr>
      </w:pPr>
      <w:r w:rsidRPr="3D7CB959">
        <w:rPr>
          <w:rStyle w:val="StyleUnderline"/>
          <w:rFonts w:eastAsia="Calibri"/>
        </w:rPr>
        <w:t xml:space="preserve">A </w:t>
      </w:r>
      <w:r w:rsidRPr="3D7CB959">
        <w:rPr>
          <w:rStyle w:val="Emphasis"/>
          <w:rFonts w:eastAsia="Calibri"/>
          <w:bCs/>
        </w:rPr>
        <w:t>year later</w:t>
      </w:r>
      <w:r w:rsidRPr="3D7CB959">
        <w:rPr>
          <w:rStyle w:val="StyleUnderline"/>
          <w:rFonts w:eastAsia="Calibri"/>
        </w:rPr>
        <w:t xml:space="preserve">, data from a D.C.-based guaranteed-income experiment showed similarly </w:t>
      </w:r>
      <w:r w:rsidRPr="3D7CB959">
        <w:rPr>
          <w:rStyle w:val="Emphasis"/>
          <w:rFonts w:eastAsia="Calibri"/>
          <w:bCs/>
        </w:rPr>
        <w:t>promising results</w:t>
      </w:r>
      <w:r w:rsidRPr="3D7CB959">
        <w:rPr>
          <w:rFonts w:eastAsia="Calibri"/>
          <w:sz w:val="16"/>
          <w:szCs w:val="16"/>
        </w:rPr>
        <w:t>. Thrive East of the River provided $5,500 to 600 families in Ward 8 during the pandemic, either as a lump sum or as five monthly payments. Although the program was too short-term to measure effects on employment, Urban Institute researchers found </w:t>
      </w:r>
      <w:hyperlink r:id="rId28">
        <w:r w:rsidRPr="3D7CB959">
          <w:rPr>
            <w:rStyle w:val="Hyperlink"/>
            <w:rFonts w:eastAsia="Calibri"/>
            <w:sz w:val="16"/>
            <w:szCs w:val="16"/>
          </w:rPr>
          <w:t>significant positive effects</w:t>
        </w:r>
      </w:hyperlink>
      <w:r w:rsidRPr="3D7CB959">
        <w:rPr>
          <w:rFonts w:eastAsia="Calibri"/>
          <w:sz w:val="16"/>
          <w:szCs w:val="16"/>
        </w:rPr>
        <w:t> on recipients’ mental health, food security and ability to meet their children’s needs. Thrive wasn’t part of the mayors’ consortium launching guaranteed-income pilots, but policymakers embraced the Urban Institute data as an important part of the overall work.</w:t>
      </w:r>
    </w:p>
    <w:p w14:paraId="0B7B5379" w14:textId="77777777" w:rsidR="001C25B9" w:rsidRDefault="001C25B9" w:rsidP="001C25B9">
      <w:pPr>
        <w:rPr>
          <w:rFonts w:eastAsia="Calibri"/>
          <w:sz w:val="16"/>
          <w:szCs w:val="16"/>
        </w:rPr>
      </w:pPr>
      <w:r w:rsidRPr="3D7CB959">
        <w:rPr>
          <w:rFonts w:eastAsia="Calibri"/>
          <w:sz w:val="16"/>
          <w:szCs w:val="16"/>
        </w:rPr>
        <w:t>“Even my staff cautioned me about being so optimistic and confident, but I was going to bet on people,” Tubbs said, tilting back in his chair in the messy shed-turned-office that sits behind his home in a historically Black neighborhood of L.A. The SEED results “were particularly vindicating because everyone was like, ‘We need cash,’ but there were all these racist tropes. And the opposite of all the tropes is what the data showed was true.”</w:t>
      </w:r>
    </w:p>
    <w:p w14:paraId="153E0E91" w14:textId="77777777" w:rsidR="001C25B9" w:rsidRDefault="001C25B9" w:rsidP="001C25B9">
      <w:pPr>
        <w:rPr>
          <w:rFonts w:eastAsia="Calibri"/>
          <w:sz w:val="16"/>
          <w:szCs w:val="16"/>
        </w:rPr>
      </w:pPr>
      <w:r w:rsidRPr="3D7CB959">
        <w:rPr>
          <w:rFonts w:eastAsia="Calibri"/>
          <w:sz w:val="16"/>
          <w:szCs w:val="16"/>
        </w:rPr>
        <w:t>The question Tubbs and his allies did not originally confront, however, is what would happen if they showed that guaranteed income works — but still didn’t convince enough lawmakers to support it. Toward the end of 2021, guaranteed-income advocates got a harsh lesson on the limitation of data when it comes to winning the hearts and minds of policymakers and voters.</w:t>
      </w:r>
    </w:p>
    <w:p w14:paraId="08C1A0B4" w14:textId="77777777" w:rsidR="001C25B9" w:rsidRDefault="001C25B9" w:rsidP="001C25B9">
      <w:pPr>
        <w:rPr>
          <w:rFonts w:eastAsia="Calibri"/>
          <w:sz w:val="16"/>
          <w:szCs w:val="16"/>
        </w:rPr>
      </w:pPr>
      <w:r w:rsidRPr="3D7CB959">
        <w:rPr>
          <w:rFonts w:eastAsia="Calibri"/>
          <w:sz w:val="16"/>
          <w:szCs w:val="16"/>
        </w:rPr>
        <w:t xml:space="preserve">Earlier that year, in response to the pandemic, President Biden had signed a dramatically expanded version of the child tax credit (CTC). Suddenly, parents would be paid as much as $3,600 per child per year, up from $2,000. But there was a bigger change, too: The money became fully refundable, meaning parents would receive the funds even if their total tax liability was lower than the credit itself. Historically, the poorest one-third of parents didn’t benefit from the CTC because they pay the least in taxes. Now, they would receive an extra several thousand dollars a year, delivered monthly — essentially a </w:t>
      </w:r>
      <w:proofErr w:type="gramStart"/>
      <w:r w:rsidRPr="3D7CB959">
        <w:rPr>
          <w:rFonts w:eastAsia="Calibri"/>
          <w:sz w:val="16"/>
          <w:szCs w:val="16"/>
        </w:rPr>
        <w:t>small guaranteed</w:t>
      </w:r>
      <w:proofErr w:type="gramEnd"/>
      <w:r w:rsidRPr="3D7CB959">
        <w:rPr>
          <w:rFonts w:eastAsia="Calibri"/>
          <w:sz w:val="16"/>
          <w:szCs w:val="16"/>
        </w:rPr>
        <w:t xml:space="preserve"> income. Scholars called it one of the most important moves to fight poverty since the creation of Social Security.</w:t>
      </w:r>
    </w:p>
    <w:p w14:paraId="073ECC92" w14:textId="77777777" w:rsidR="001C25B9" w:rsidRDefault="001C25B9" w:rsidP="001C25B9">
      <w:pPr>
        <w:rPr>
          <w:rFonts w:eastAsia="Calibri"/>
          <w:sz w:val="16"/>
          <w:szCs w:val="16"/>
        </w:rPr>
      </w:pPr>
      <w:r w:rsidRPr="3D7CB959">
        <w:rPr>
          <w:rFonts w:eastAsia="Calibri"/>
          <w:sz w:val="16"/>
          <w:szCs w:val="16"/>
        </w:rPr>
        <w:t xml:space="preserve">As soon as parents began receiving the extra CTC funds, several groups of researchers began studying the results. “We were hopeful that people would be able to see the immediate benefits — the poverty reduction that was happening, but also … the impacts for families in terms of reducing stress and the ability to afford the basics,” says Chris Wimer, who co-led one such team, at Columbia University’s Center on Poverty and Social Policy. With that proof of effectiveness in hand, Wimer </w:t>
      </w:r>
      <w:proofErr w:type="gramStart"/>
      <w:r w:rsidRPr="3D7CB959">
        <w:rPr>
          <w:rFonts w:eastAsia="Calibri"/>
          <w:sz w:val="16"/>
          <w:szCs w:val="16"/>
        </w:rPr>
        <w:t>hoped,</w:t>
      </w:r>
      <w:proofErr w:type="gramEnd"/>
      <w:r w:rsidRPr="3D7CB959">
        <w:rPr>
          <w:rFonts w:eastAsia="Calibri"/>
          <w:sz w:val="16"/>
          <w:szCs w:val="16"/>
        </w:rPr>
        <w:t xml:space="preserve"> Congress would feel compelled to make the policy permanent.</w:t>
      </w:r>
    </w:p>
    <w:p w14:paraId="0F3AB2D7" w14:textId="77777777" w:rsidR="001C25B9" w:rsidRDefault="001C25B9" w:rsidP="001C25B9">
      <w:pPr>
        <w:rPr>
          <w:rFonts w:eastAsia="Calibri"/>
          <w:sz w:val="16"/>
          <w:szCs w:val="16"/>
        </w:rPr>
      </w:pPr>
      <w:r w:rsidRPr="3D7CB959">
        <w:rPr>
          <w:rFonts w:eastAsia="Calibri"/>
          <w:sz w:val="16"/>
          <w:szCs w:val="16"/>
        </w:rPr>
        <w:t xml:space="preserve">In December 2021, Wimer and his colleagues released a report on the first six months of the expanded CTC. Each month, they found, the policy single-handedly kept as many as 3.8 million children out of poverty, reducing the child poverty rate by nearly 30 percent. The largest percentage of money was spent on food, followed by essential bills, clothing, rent or mortgage payments, school expenses, and paying down debt. The number of families who didn’t have enough to eat </w:t>
      </w:r>
      <w:proofErr w:type="gramStart"/>
      <w:r w:rsidRPr="3D7CB959">
        <w:rPr>
          <w:rFonts w:eastAsia="Calibri"/>
          <w:sz w:val="16"/>
          <w:szCs w:val="16"/>
        </w:rPr>
        <w:t>in a given</w:t>
      </w:r>
      <w:proofErr w:type="gramEnd"/>
      <w:r w:rsidRPr="3D7CB959">
        <w:rPr>
          <w:rFonts w:eastAsia="Calibri"/>
          <w:sz w:val="16"/>
          <w:szCs w:val="16"/>
        </w:rPr>
        <w:t xml:space="preserve"> week dropped by 24 percent; parents were no more likely to stop working because of the extra funds.</w:t>
      </w:r>
    </w:p>
    <w:p w14:paraId="59EBA59D" w14:textId="77777777" w:rsidR="001C25B9" w:rsidRDefault="001C25B9" w:rsidP="001C25B9">
      <w:pPr>
        <w:rPr>
          <w:rFonts w:eastAsia="Calibri"/>
          <w:sz w:val="16"/>
          <w:szCs w:val="16"/>
        </w:rPr>
      </w:pPr>
      <w:r w:rsidRPr="3D7CB959">
        <w:rPr>
          <w:rStyle w:val="StyleUnderline"/>
          <w:rFonts w:eastAsia="Calibri"/>
          <w:highlight w:val="green"/>
        </w:rPr>
        <w:t>A</w:t>
      </w:r>
      <w:r w:rsidRPr="3D7CB959">
        <w:rPr>
          <w:rStyle w:val="StyleUnderline"/>
          <w:rFonts w:eastAsia="Calibri"/>
        </w:rPr>
        <w:t xml:space="preserve"> separate </w:t>
      </w:r>
      <w:r w:rsidRPr="3D7CB959">
        <w:rPr>
          <w:rStyle w:val="Emphasis"/>
          <w:rFonts w:eastAsia="Calibri"/>
          <w:bCs/>
        </w:rPr>
        <w:t xml:space="preserve">Columbia </w:t>
      </w:r>
      <w:r w:rsidRPr="3D7CB959">
        <w:rPr>
          <w:rStyle w:val="Emphasis"/>
          <w:rFonts w:eastAsia="Calibri"/>
          <w:bCs/>
          <w:highlight w:val="green"/>
        </w:rPr>
        <w:t>study</w:t>
      </w:r>
      <w:r w:rsidRPr="3D7CB959">
        <w:rPr>
          <w:rStyle w:val="StyleUnderline"/>
          <w:rFonts w:eastAsia="Calibri"/>
          <w:highlight w:val="green"/>
        </w:rPr>
        <w:t xml:space="preserve"> found</w:t>
      </w:r>
      <w:r w:rsidRPr="3D7CB959">
        <w:rPr>
          <w:rStyle w:val="StyleUnderline"/>
          <w:rFonts w:eastAsia="Calibri"/>
        </w:rPr>
        <w:t xml:space="preserve"> that a permanent </w:t>
      </w:r>
      <w:r w:rsidRPr="3D7CB959">
        <w:rPr>
          <w:rStyle w:val="Emphasis"/>
          <w:rFonts w:eastAsia="Calibri"/>
          <w:bCs/>
          <w:highlight w:val="green"/>
        </w:rPr>
        <w:t>expansion</w:t>
      </w:r>
      <w:r w:rsidRPr="3D7CB959">
        <w:rPr>
          <w:rStyle w:val="StyleUnderline"/>
          <w:rFonts w:eastAsia="Calibri"/>
          <w:highlight w:val="green"/>
        </w:rPr>
        <w:t xml:space="preserve"> would</w:t>
      </w:r>
      <w:r w:rsidRPr="3D7CB959">
        <w:rPr>
          <w:rStyle w:val="StyleUnderline"/>
          <w:rFonts w:eastAsia="Calibri"/>
        </w:rPr>
        <w:t xml:space="preserve"> have </w:t>
      </w:r>
      <w:r w:rsidRPr="3D7CB959">
        <w:rPr>
          <w:rStyle w:val="StyleUnderline"/>
          <w:rFonts w:eastAsia="Calibri"/>
          <w:highlight w:val="green"/>
        </w:rPr>
        <w:t>generate</w:t>
      </w:r>
      <w:r w:rsidRPr="3D7CB959">
        <w:rPr>
          <w:rStyle w:val="StyleUnderline"/>
          <w:rFonts w:eastAsia="Calibri"/>
        </w:rPr>
        <w:t>d </w:t>
      </w:r>
      <w:r w:rsidRPr="3D7CB959">
        <w:rPr>
          <w:rStyle w:val="Emphasis"/>
          <w:rFonts w:eastAsia="Calibri"/>
          <w:bCs/>
          <w:highlight w:val="green"/>
        </w:rPr>
        <w:t>10 times as much revenue</w:t>
      </w:r>
      <w:r w:rsidRPr="3D7CB959">
        <w:rPr>
          <w:rStyle w:val="StyleUnderline"/>
          <w:rFonts w:eastAsia="Calibri"/>
          <w:highlight w:val="green"/>
        </w:rPr>
        <w:t xml:space="preserve"> as</w:t>
      </w:r>
      <w:r w:rsidRPr="3D7CB959">
        <w:rPr>
          <w:rStyle w:val="StyleUnderline"/>
          <w:rFonts w:eastAsia="Calibri"/>
        </w:rPr>
        <w:t xml:space="preserve"> it </w:t>
      </w:r>
      <w:r w:rsidRPr="3D7CB959">
        <w:rPr>
          <w:rStyle w:val="StyleUnderline"/>
          <w:rFonts w:eastAsia="Calibri"/>
          <w:highlight w:val="green"/>
        </w:rPr>
        <w:t>cost</w:t>
      </w:r>
      <w:r w:rsidRPr="3D7CB959">
        <w:rPr>
          <w:rFonts w:eastAsia="Calibri"/>
          <w:sz w:val="16"/>
          <w:szCs w:val="16"/>
        </w:rPr>
        <w:t>. But ultimately, none of that mattered. The Build Back Better bill, which included a one-year extension of the CTC expansion, narrowly passed the U.S. House in November 2021, but all 50 Senate Republicans opposed it. When Biden’s negotiations with Sen. Joe Manchin III, a conservative Democrat from West Virginia, broke down just before the holiday break, Biden stopped publicly advocating for the new version of the CTC.</w:t>
      </w:r>
    </w:p>
    <w:p w14:paraId="1D93F72C" w14:textId="507E045D" w:rsidR="00A760AF" w:rsidRDefault="00046191" w:rsidP="00A760AF">
      <w:pPr>
        <w:pStyle w:val="Heading3"/>
        <w:spacing w:line="240" w:lineRule="auto"/>
        <w:contextualSpacing/>
      </w:pPr>
      <w:r>
        <w:t>CASE</w:t>
      </w:r>
    </w:p>
    <w:p w14:paraId="2A9A0F50" w14:textId="514275DD" w:rsidR="00EF1AF2" w:rsidRDefault="00EF1AF2" w:rsidP="00EF1AF2">
      <w:pPr>
        <w:rPr>
          <w:b/>
          <w:bCs/>
        </w:rPr>
      </w:pPr>
      <w:r>
        <w:rPr>
          <w:b/>
          <w:bCs/>
        </w:rPr>
        <w:t>FIRST LINE BY LINE ON THEIR “IMPACTS”/ “ADVANTAGES” IN THE ORDE PRESENTED AND THEN STRIKES</w:t>
      </w:r>
    </w:p>
    <w:p w14:paraId="51617B06" w14:textId="6B4D3290" w:rsidR="00EF1AF2" w:rsidRDefault="00EF1AF2" w:rsidP="00EF1AF2">
      <w:pPr>
        <w:rPr>
          <w:b/>
          <w:bCs/>
        </w:rPr>
      </w:pPr>
      <w:r>
        <w:rPr>
          <w:b/>
          <w:bCs/>
        </w:rPr>
        <w:t>JUDGE TURN ALL THEIR CASES AGAINST THEM! THEY PRODUCE THE ISSUES THEY OUTLINE!</w:t>
      </w:r>
    </w:p>
    <w:p w14:paraId="0B9F1E23" w14:textId="77777777" w:rsidR="00EF1AF2" w:rsidRPr="00EF1AF2" w:rsidRDefault="00EF1AF2" w:rsidP="00EF1AF2">
      <w:pPr>
        <w:pStyle w:val="NormalWeb"/>
        <w:jc w:val="center"/>
        <w:rPr>
          <w:rFonts w:asciiTheme="minorHAnsi" w:hAnsiTheme="minorHAnsi" w:cstheme="minorHAnsi"/>
          <w:b/>
          <w:bCs/>
          <w:u w:val="single"/>
        </w:rPr>
      </w:pPr>
      <w:r w:rsidRPr="00EF1AF2">
        <w:rPr>
          <w:rFonts w:asciiTheme="minorHAnsi" w:hAnsiTheme="minorHAnsi" w:cstheme="minorHAnsi"/>
          <w:b/>
          <w:bCs/>
          <w:u w:val="single"/>
        </w:rPr>
        <w:t>Authoritarianism</w:t>
      </w:r>
    </w:p>
    <w:p w14:paraId="7C26385E" w14:textId="11427620" w:rsidR="00EF1AF2" w:rsidRPr="00EF1AF2" w:rsidRDefault="00EF1AF2" w:rsidP="00EF1AF2">
      <w:pPr>
        <w:pStyle w:val="NormalWeb"/>
        <w:rPr>
          <w:rFonts w:asciiTheme="minorHAnsi" w:hAnsiTheme="minorHAnsi" w:cstheme="minorHAnsi"/>
        </w:rPr>
      </w:pPr>
      <w:r w:rsidRPr="00EF1AF2">
        <w:rPr>
          <w:rFonts w:asciiTheme="minorHAnsi" w:hAnsiTheme="minorHAnsi" w:cstheme="minorHAnsi"/>
        </w:rPr>
        <w:t xml:space="preserve"> Richman 24 proves the federal bureaucracy has massive inertia, and presidents regularly overstep rhetoric without meaningful institutional follow-through. The AFF’s “authoritarian spiral” requires total compliance across dozens of </w:t>
      </w:r>
      <w:proofErr w:type="gramStart"/>
      <w:r w:rsidRPr="00EF1AF2">
        <w:rPr>
          <w:rFonts w:asciiTheme="minorHAnsi" w:hAnsiTheme="minorHAnsi" w:cstheme="minorHAnsi"/>
        </w:rPr>
        <w:t>agencies ,</w:t>
      </w:r>
      <w:proofErr w:type="gramEnd"/>
      <w:r w:rsidRPr="00EF1AF2">
        <w:rPr>
          <w:rFonts w:asciiTheme="minorHAnsi" w:hAnsiTheme="minorHAnsi" w:cstheme="minorHAnsi"/>
        </w:rPr>
        <w:t xml:space="preserve"> but </w:t>
      </w:r>
      <w:r>
        <w:rPr>
          <w:rFonts w:asciiTheme="minorHAnsi" w:hAnsiTheme="minorHAnsi" w:cstheme="minorHAnsi"/>
        </w:rPr>
        <w:t xml:space="preserve">OUR </w:t>
      </w:r>
      <w:r w:rsidRPr="00EF1AF2">
        <w:rPr>
          <w:rFonts w:asciiTheme="minorHAnsi" w:hAnsiTheme="minorHAnsi" w:cstheme="minorHAnsi"/>
        </w:rPr>
        <w:t xml:space="preserve">Richman </w:t>
      </w:r>
      <w:r>
        <w:rPr>
          <w:rFonts w:asciiTheme="minorHAnsi" w:hAnsiTheme="minorHAnsi" w:cstheme="minorHAnsi"/>
        </w:rPr>
        <w:t xml:space="preserve">24 </w:t>
      </w:r>
      <w:r w:rsidRPr="00EF1AF2">
        <w:rPr>
          <w:rFonts w:asciiTheme="minorHAnsi" w:hAnsiTheme="minorHAnsi" w:cstheme="minorHAnsi"/>
        </w:rPr>
        <w:t>proves compliance is precisely what the government CANNOT guarantee. Authoritarian link empirically denied.</w:t>
      </w:r>
    </w:p>
    <w:p w14:paraId="614D644F" w14:textId="77777777" w:rsidR="00EF1AF2" w:rsidRPr="00EF1AF2" w:rsidRDefault="00EF1AF2" w:rsidP="00EF1AF2">
      <w:pPr>
        <w:pStyle w:val="NormalWeb"/>
        <w:rPr>
          <w:rFonts w:asciiTheme="minorHAnsi" w:hAnsiTheme="minorHAnsi" w:cstheme="minorHAnsi"/>
        </w:rPr>
      </w:pPr>
      <w:r w:rsidRPr="00EF1AF2">
        <w:rPr>
          <w:rFonts w:asciiTheme="minorHAnsi" w:hAnsiTheme="minorHAnsi" w:cstheme="minorHAnsi"/>
        </w:rPr>
        <w:t>Immigration crises have occurred under Democrats and Republicans; none collapsed democracy.</w:t>
      </w:r>
    </w:p>
    <w:p w14:paraId="710E15C5" w14:textId="5675CABE" w:rsidR="00EF1AF2" w:rsidRPr="00EF1AF2" w:rsidRDefault="00EF1AF2" w:rsidP="00EF1AF2">
      <w:pPr>
        <w:pStyle w:val="NormalWeb"/>
        <w:rPr>
          <w:rFonts w:asciiTheme="minorHAnsi" w:hAnsiTheme="minorHAnsi" w:cstheme="minorHAnsi"/>
        </w:rPr>
      </w:pPr>
      <w:r w:rsidRPr="00EF1AF2">
        <w:rPr>
          <w:rFonts w:asciiTheme="minorHAnsi" w:hAnsiTheme="minorHAnsi" w:cstheme="minorHAnsi"/>
        </w:rPr>
        <w:t>Richman</w:t>
      </w:r>
      <w:r>
        <w:rPr>
          <w:rFonts w:asciiTheme="minorHAnsi" w:hAnsiTheme="minorHAnsi" w:cstheme="minorHAnsi"/>
        </w:rPr>
        <w:t xml:space="preserve"> 24, s</w:t>
      </w:r>
      <w:r w:rsidRPr="00EF1AF2">
        <w:rPr>
          <w:rFonts w:asciiTheme="minorHAnsi" w:hAnsiTheme="minorHAnsi" w:cstheme="minorHAnsi"/>
        </w:rPr>
        <w:t>ystemic authoritarian shift requires sustained institutional cooperation, which never materializes. They cherry-pick strike effectiveness</w:t>
      </w:r>
      <w:r>
        <w:rPr>
          <w:rFonts w:asciiTheme="minorHAnsi" w:hAnsiTheme="minorHAnsi" w:cstheme="minorHAnsi"/>
        </w:rPr>
        <w:t xml:space="preserve">. OUR </w:t>
      </w:r>
      <w:r w:rsidRPr="00EF1AF2">
        <w:rPr>
          <w:rFonts w:asciiTheme="minorHAnsi" w:hAnsiTheme="minorHAnsi" w:cstheme="minorHAnsi"/>
        </w:rPr>
        <w:t>Lerner</w:t>
      </w:r>
      <w:r>
        <w:rPr>
          <w:rFonts w:asciiTheme="minorHAnsi" w:hAnsiTheme="minorHAnsi" w:cstheme="minorHAnsi"/>
        </w:rPr>
        <w:t xml:space="preserve"> &amp; </w:t>
      </w:r>
      <w:proofErr w:type="spellStart"/>
      <w:proofErr w:type="gramStart"/>
      <w:r w:rsidRPr="00EF1AF2">
        <w:rPr>
          <w:rFonts w:asciiTheme="minorHAnsi" w:hAnsiTheme="minorHAnsi" w:cstheme="minorHAnsi"/>
        </w:rPr>
        <w:t>Sneiderman</w:t>
      </w:r>
      <w:proofErr w:type="spellEnd"/>
      <w:r w:rsidRPr="00EF1AF2">
        <w:rPr>
          <w:rFonts w:asciiTheme="minorHAnsi" w:hAnsiTheme="minorHAnsi" w:cstheme="minorHAnsi"/>
        </w:rPr>
        <w:t xml:space="preserve"> </w:t>
      </w:r>
      <w:r>
        <w:rPr>
          <w:rFonts w:asciiTheme="minorHAnsi" w:hAnsiTheme="minorHAnsi" w:cstheme="minorHAnsi"/>
        </w:rPr>
        <w:t xml:space="preserve"> 23</w:t>
      </w:r>
      <w:proofErr w:type="gramEnd"/>
      <w:r>
        <w:rPr>
          <w:rFonts w:asciiTheme="minorHAnsi" w:hAnsiTheme="minorHAnsi" w:cstheme="minorHAnsi"/>
        </w:rPr>
        <w:t xml:space="preserve"> </w:t>
      </w:r>
      <w:r w:rsidRPr="00EF1AF2">
        <w:rPr>
          <w:rFonts w:asciiTheme="minorHAnsi" w:hAnsiTheme="minorHAnsi" w:cstheme="minorHAnsi"/>
        </w:rPr>
        <w:t>say the movement is NOT READY.</w:t>
      </w:r>
    </w:p>
    <w:p w14:paraId="06516C63" w14:textId="77777777" w:rsidR="00EF1AF2" w:rsidRDefault="00EF1AF2" w:rsidP="00EF1AF2">
      <w:pPr>
        <w:pStyle w:val="NormalWeb"/>
        <w:rPr>
          <w:rFonts w:asciiTheme="minorHAnsi" w:hAnsiTheme="minorHAnsi" w:cstheme="minorHAnsi"/>
        </w:rPr>
      </w:pPr>
      <w:r>
        <w:rPr>
          <w:rFonts w:asciiTheme="minorHAnsi" w:hAnsiTheme="minorHAnsi" w:cstheme="minorHAnsi"/>
        </w:rPr>
        <w:t xml:space="preserve">Our </w:t>
      </w:r>
      <w:r w:rsidRPr="00EF1AF2">
        <w:rPr>
          <w:rFonts w:asciiTheme="minorHAnsi" w:hAnsiTheme="minorHAnsi" w:cstheme="minorHAnsi"/>
        </w:rPr>
        <w:t xml:space="preserve">Lerner says workers are angry and mobilizing, but also says the movement is fragile, uneven, and severely outmatched. </w:t>
      </w:r>
    </w:p>
    <w:p w14:paraId="2EB44D87" w14:textId="560F112E" w:rsidR="00EF1AF2" w:rsidRDefault="00EF1AF2" w:rsidP="00EF1AF2">
      <w:pPr>
        <w:pStyle w:val="NormalWeb"/>
        <w:jc w:val="center"/>
        <w:rPr>
          <w:rFonts w:asciiTheme="minorHAnsi" w:hAnsiTheme="minorHAnsi" w:cstheme="minorHAnsi"/>
        </w:rPr>
      </w:pPr>
      <w:r w:rsidRPr="00EF1AF2">
        <w:rPr>
          <w:rFonts w:asciiTheme="minorHAnsi" w:hAnsiTheme="minorHAnsi" w:cstheme="minorHAnsi"/>
          <w:b/>
          <w:bCs/>
        </w:rPr>
        <w:t>ON INHERENCY:</w:t>
      </w:r>
    </w:p>
    <w:p w14:paraId="4466160F" w14:textId="7CB7B554" w:rsidR="00EF1AF2" w:rsidRPr="00EF1AF2" w:rsidRDefault="00EF1AF2" w:rsidP="00EF1AF2">
      <w:pPr>
        <w:pStyle w:val="NormalWeb"/>
        <w:rPr>
          <w:rFonts w:asciiTheme="minorHAnsi" w:hAnsiTheme="minorHAnsi" w:cstheme="minorHAnsi"/>
        </w:rPr>
      </w:pPr>
      <w:r w:rsidRPr="00EF1AF2">
        <w:rPr>
          <w:rFonts w:asciiTheme="minorHAnsi" w:hAnsiTheme="minorHAnsi" w:cstheme="minorHAnsi"/>
        </w:rPr>
        <w:t xml:space="preserve">Workers already strike </w:t>
      </w:r>
      <w:proofErr w:type="gramStart"/>
      <w:r w:rsidRPr="00EF1AF2">
        <w:rPr>
          <w:rFonts w:asciiTheme="minorHAnsi" w:hAnsiTheme="minorHAnsi" w:cstheme="minorHAnsi"/>
        </w:rPr>
        <w:t>illegally</w:t>
      </w:r>
      <w:r>
        <w:rPr>
          <w:rFonts w:asciiTheme="minorHAnsi" w:hAnsiTheme="minorHAnsi" w:cstheme="minorHAnsi"/>
        </w:rPr>
        <w:t>,</w:t>
      </w:r>
      <w:proofErr w:type="gramEnd"/>
      <w:r>
        <w:rPr>
          <w:rFonts w:asciiTheme="minorHAnsi" w:hAnsiTheme="minorHAnsi" w:cstheme="minorHAnsi"/>
        </w:rPr>
        <w:t xml:space="preserve"> </w:t>
      </w:r>
      <w:r w:rsidRPr="00EF1AF2">
        <w:rPr>
          <w:rFonts w:asciiTheme="minorHAnsi" w:hAnsiTheme="minorHAnsi" w:cstheme="minorHAnsi"/>
        </w:rPr>
        <w:t>legal barriers don’t prevent mass refusal.</w:t>
      </w:r>
    </w:p>
    <w:p w14:paraId="56D6FAC9" w14:textId="77777777" w:rsidR="00EF1AF2" w:rsidRDefault="00EF1AF2" w:rsidP="00EF1AF2">
      <w:pPr>
        <w:pStyle w:val="NormalWeb"/>
        <w:rPr>
          <w:rFonts w:asciiTheme="minorHAnsi" w:hAnsiTheme="minorHAnsi" w:cstheme="minorHAnsi"/>
        </w:rPr>
      </w:pPr>
      <w:r w:rsidRPr="00EF1AF2">
        <w:rPr>
          <w:rFonts w:asciiTheme="minorHAnsi" w:hAnsiTheme="minorHAnsi" w:cstheme="minorHAnsi"/>
        </w:rPr>
        <w:t xml:space="preserve">Lerner discusses wildcat strikes, Amazon walkouts, teacher </w:t>
      </w:r>
      <w:proofErr w:type="gramStart"/>
      <w:r w:rsidRPr="00EF1AF2">
        <w:rPr>
          <w:rFonts w:asciiTheme="minorHAnsi" w:hAnsiTheme="minorHAnsi" w:cstheme="minorHAnsi"/>
        </w:rPr>
        <w:t xml:space="preserve">strikes </w:t>
      </w:r>
      <w:r>
        <w:rPr>
          <w:rFonts w:asciiTheme="minorHAnsi" w:hAnsiTheme="minorHAnsi" w:cstheme="minorHAnsi"/>
        </w:rPr>
        <w:t>,</w:t>
      </w:r>
      <w:proofErr w:type="gramEnd"/>
      <w:r>
        <w:rPr>
          <w:rFonts w:asciiTheme="minorHAnsi" w:hAnsiTheme="minorHAnsi" w:cstheme="minorHAnsi"/>
        </w:rPr>
        <w:t xml:space="preserve"> </w:t>
      </w:r>
      <w:r w:rsidRPr="00EF1AF2">
        <w:rPr>
          <w:rFonts w:asciiTheme="minorHAnsi" w:hAnsiTheme="minorHAnsi" w:cstheme="minorHAnsi"/>
        </w:rPr>
        <w:t>all illegal, all effective.</w:t>
      </w:r>
      <w:r>
        <w:rPr>
          <w:rFonts w:asciiTheme="minorHAnsi" w:hAnsiTheme="minorHAnsi" w:cstheme="minorHAnsi"/>
        </w:rPr>
        <w:t xml:space="preserve"> </w:t>
      </w:r>
    </w:p>
    <w:p w14:paraId="6DEA8306" w14:textId="01A05883" w:rsidR="00EF1AF2" w:rsidRDefault="00EF1AF2" w:rsidP="00EF1AF2">
      <w:pPr>
        <w:pStyle w:val="NormalWeb"/>
        <w:rPr>
          <w:rFonts w:asciiTheme="minorHAnsi" w:hAnsiTheme="minorHAnsi" w:cstheme="minorHAnsi"/>
        </w:rPr>
      </w:pPr>
      <w:r>
        <w:rPr>
          <w:rFonts w:asciiTheme="minorHAnsi" w:hAnsiTheme="minorHAnsi" w:cstheme="minorHAnsi"/>
        </w:rPr>
        <w:t xml:space="preserve">Our </w:t>
      </w:r>
      <w:r w:rsidRPr="00EF1AF2">
        <w:rPr>
          <w:rFonts w:asciiTheme="minorHAnsi" w:hAnsiTheme="minorHAnsi" w:cstheme="minorHAnsi"/>
        </w:rPr>
        <w:t xml:space="preserve">Richman 24 </w:t>
      </w:r>
      <w:r>
        <w:rPr>
          <w:rFonts w:asciiTheme="minorHAnsi" w:hAnsiTheme="minorHAnsi" w:cstheme="minorHAnsi"/>
        </w:rPr>
        <w:t xml:space="preserve">shows </w:t>
      </w:r>
      <w:r w:rsidRPr="00EF1AF2">
        <w:rPr>
          <w:rFonts w:asciiTheme="minorHAnsi" w:hAnsiTheme="minorHAnsi" w:cstheme="minorHAnsi"/>
        </w:rPr>
        <w:t>No link</w:t>
      </w:r>
      <w:r>
        <w:rPr>
          <w:rFonts w:asciiTheme="minorHAnsi" w:hAnsiTheme="minorHAnsi" w:cstheme="minorHAnsi"/>
        </w:rPr>
        <w:t xml:space="preserve">  </w:t>
      </w:r>
      <w:r w:rsidRPr="00EF1AF2">
        <w:rPr>
          <w:rFonts w:asciiTheme="minorHAnsi" w:hAnsiTheme="minorHAnsi" w:cstheme="minorHAnsi"/>
        </w:rPr>
        <w:t xml:space="preserve"> NSPM-7 cannot enable authoritarian repression; institutional barriers block meaningful enforcement. </w:t>
      </w:r>
    </w:p>
    <w:p w14:paraId="2B4D30EF" w14:textId="29E2246B" w:rsidR="00EF1AF2" w:rsidRPr="00EF1AF2" w:rsidRDefault="00EF1AF2" w:rsidP="00EF1AF2">
      <w:pPr>
        <w:pStyle w:val="NormalWeb"/>
        <w:jc w:val="center"/>
        <w:rPr>
          <w:rFonts w:asciiTheme="minorHAnsi" w:hAnsiTheme="minorHAnsi" w:cstheme="minorHAnsi"/>
        </w:rPr>
      </w:pPr>
      <w:r w:rsidRPr="00EF1AF2">
        <w:rPr>
          <w:rFonts w:asciiTheme="minorHAnsi" w:hAnsiTheme="minorHAnsi" w:cstheme="minorHAnsi"/>
          <w:b/>
          <w:bCs/>
        </w:rPr>
        <w:t>F</w:t>
      </w:r>
      <w:r w:rsidRPr="00EF1AF2">
        <w:rPr>
          <w:rFonts w:asciiTheme="minorHAnsi" w:hAnsiTheme="minorHAnsi" w:cstheme="minorHAnsi"/>
          <w:b/>
          <w:bCs/>
        </w:rPr>
        <w:t>RAMING</w:t>
      </w:r>
      <w:r w:rsidRPr="00EF1AF2">
        <w:rPr>
          <w:rFonts w:asciiTheme="minorHAnsi" w:hAnsiTheme="minorHAnsi" w:cstheme="minorHAnsi"/>
        </w:rPr>
        <w:t xml:space="preserve"> </w:t>
      </w:r>
    </w:p>
    <w:p w14:paraId="4B5B083B" w14:textId="425C2774" w:rsidR="00EF1AF2" w:rsidRPr="00EF1AF2" w:rsidRDefault="00EF1AF2" w:rsidP="00EF1AF2">
      <w:pPr>
        <w:pStyle w:val="NormalWeb"/>
        <w:rPr>
          <w:rFonts w:asciiTheme="minorHAnsi" w:hAnsiTheme="minorHAnsi" w:cstheme="minorHAnsi"/>
        </w:rPr>
      </w:pPr>
      <w:r>
        <w:rPr>
          <w:rFonts w:asciiTheme="minorHAnsi" w:hAnsiTheme="minorHAnsi" w:cstheme="minorHAnsi"/>
        </w:rPr>
        <w:t xml:space="preserve">They claim: </w:t>
      </w:r>
      <w:r w:rsidRPr="00EF1AF2">
        <w:rPr>
          <w:rFonts w:asciiTheme="minorHAnsi" w:hAnsiTheme="minorHAnsi" w:cstheme="minorHAnsi"/>
        </w:rPr>
        <w:t>Optimistic solidarity + small acts justify the plan even if political change fails.</w:t>
      </w:r>
    </w:p>
    <w:p w14:paraId="5F95983A" w14:textId="281091A6" w:rsidR="00EF1AF2" w:rsidRPr="00EF1AF2" w:rsidRDefault="00EF1AF2" w:rsidP="00EF1AF2">
      <w:pPr>
        <w:pStyle w:val="NormalWeb"/>
        <w:rPr>
          <w:rFonts w:asciiTheme="minorHAnsi" w:hAnsiTheme="minorHAnsi" w:cstheme="minorHAnsi"/>
        </w:rPr>
      </w:pPr>
      <w:r w:rsidRPr="00EF1AF2">
        <w:rPr>
          <w:rFonts w:asciiTheme="minorHAnsi" w:hAnsiTheme="minorHAnsi" w:cstheme="minorHAnsi"/>
        </w:rPr>
        <w:t>Policy debate evaluates material consequences</w:t>
      </w:r>
      <w:r>
        <w:rPr>
          <w:rFonts w:asciiTheme="minorHAnsi" w:hAnsiTheme="minorHAnsi" w:cstheme="minorHAnsi"/>
        </w:rPr>
        <w:t xml:space="preserve">. </w:t>
      </w:r>
      <w:proofErr w:type="gramStart"/>
      <w:r>
        <w:rPr>
          <w:rFonts w:asciiTheme="minorHAnsi" w:hAnsiTheme="minorHAnsi" w:cstheme="minorHAnsi"/>
        </w:rPr>
        <w:t>Judge</w:t>
      </w:r>
      <w:proofErr w:type="gramEnd"/>
      <w:r>
        <w:rPr>
          <w:rFonts w:asciiTheme="minorHAnsi" w:hAnsiTheme="minorHAnsi" w:cstheme="minorHAnsi"/>
        </w:rPr>
        <w:t xml:space="preserve"> base the round </w:t>
      </w:r>
      <w:proofErr w:type="gramStart"/>
      <w:r>
        <w:rPr>
          <w:rFonts w:asciiTheme="minorHAnsi" w:hAnsiTheme="minorHAnsi" w:cstheme="minorHAnsi"/>
        </w:rPr>
        <w:t>on :</w:t>
      </w:r>
      <w:proofErr w:type="gramEnd"/>
      <w:r>
        <w:rPr>
          <w:rFonts w:asciiTheme="minorHAnsi" w:hAnsiTheme="minorHAnsi" w:cstheme="minorHAnsi"/>
        </w:rPr>
        <w:t xml:space="preserve"> </w:t>
      </w:r>
      <w:r w:rsidRPr="00EF1AF2">
        <w:rPr>
          <w:rFonts w:asciiTheme="minorHAnsi" w:hAnsiTheme="minorHAnsi" w:cstheme="minorHAnsi"/>
        </w:rPr>
        <w:t>M</w:t>
      </w:r>
      <w:r w:rsidRPr="00EF1AF2">
        <w:rPr>
          <w:rFonts w:asciiTheme="minorHAnsi" w:hAnsiTheme="minorHAnsi" w:cstheme="minorHAnsi"/>
        </w:rPr>
        <w:t>agnitude</w:t>
      </w:r>
      <w:r>
        <w:rPr>
          <w:rFonts w:asciiTheme="minorHAnsi" w:hAnsiTheme="minorHAnsi" w:cstheme="minorHAnsi"/>
        </w:rPr>
        <w:t xml:space="preserve">, </w:t>
      </w:r>
      <w:r w:rsidRPr="00EF1AF2">
        <w:rPr>
          <w:rFonts w:asciiTheme="minorHAnsi" w:hAnsiTheme="minorHAnsi" w:cstheme="minorHAnsi"/>
        </w:rPr>
        <w:t>probability</w:t>
      </w:r>
      <w:r>
        <w:rPr>
          <w:rFonts w:asciiTheme="minorHAnsi" w:hAnsiTheme="minorHAnsi" w:cstheme="minorHAnsi"/>
        </w:rPr>
        <w:t xml:space="preserve">, </w:t>
      </w:r>
      <w:r w:rsidRPr="00EF1AF2">
        <w:rPr>
          <w:rFonts w:asciiTheme="minorHAnsi" w:hAnsiTheme="minorHAnsi" w:cstheme="minorHAnsi"/>
        </w:rPr>
        <w:t>timeframe</w:t>
      </w:r>
      <w:r>
        <w:rPr>
          <w:rFonts w:asciiTheme="minorHAnsi" w:hAnsiTheme="minorHAnsi" w:cstheme="minorHAnsi"/>
        </w:rPr>
        <w:t xml:space="preserve">, </w:t>
      </w:r>
      <w:r w:rsidRPr="00EF1AF2">
        <w:rPr>
          <w:rFonts w:asciiTheme="minorHAnsi" w:hAnsiTheme="minorHAnsi" w:cstheme="minorHAnsi"/>
        </w:rPr>
        <w:t>reversibility</w:t>
      </w:r>
    </w:p>
    <w:p w14:paraId="08FDD32C" w14:textId="3F0A4980" w:rsidR="00EF1AF2" w:rsidRPr="00EF1AF2" w:rsidRDefault="00EF1AF2" w:rsidP="00EF1AF2">
      <w:pPr>
        <w:pStyle w:val="NormalWeb"/>
        <w:rPr>
          <w:rFonts w:asciiTheme="minorHAnsi" w:hAnsiTheme="minorHAnsi" w:cstheme="minorHAnsi"/>
        </w:rPr>
      </w:pPr>
      <w:r>
        <w:rPr>
          <w:rFonts w:asciiTheme="minorHAnsi" w:hAnsiTheme="minorHAnsi" w:cstheme="minorHAnsi"/>
        </w:rPr>
        <w:t xml:space="preserve">Our </w:t>
      </w:r>
      <w:proofErr w:type="spellStart"/>
      <w:r w:rsidRPr="00EF1AF2">
        <w:rPr>
          <w:rFonts w:asciiTheme="minorHAnsi" w:hAnsiTheme="minorHAnsi" w:cstheme="minorHAnsi"/>
        </w:rPr>
        <w:t>Bruenig</w:t>
      </w:r>
      <w:proofErr w:type="spellEnd"/>
      <w:r w:rsidRPr="00EF1AF2">
        <w:rPr>
          <w:rFonts w:asciiTheme="minorHAnsi" w:hAnsiTheme="minorHAnsi" w:cstheme="minorHAnsi"/>
        </w:rPr>
        <w:t xml:space="preserve"> says affective optimism doesn’t fix structural issues.</w:t>
      </w:r>
    </w:p>
    <w:p w14:paraId="775FC411" w14:textId="7C52C610" w:rsidR="00EF1AF2" w:rsidRPr="00EF1AF2" w:rsidRDefault="00EF1AF2" w:rsidP="00EF1AF2">
      <w:pPr>
        <w:pStyle w:val="NormalWeb"/>
        <w:rPr>
          <w:rFonts w:asciiTheme="minorHAnsi" w:hAnsiTheme="minorHAnsi" w:cstheme="minorHAnsi"/>
        </w:rPr>
      </w:pPr>
      <w:r>
        <w:rPr>
          <w:rFonts w:asciiTheme="minorHAnsi" w:hAnsiTheme="minorHAnsi" w:cstheme="minorHAnsi"/>
        </w:rPr>
        <w:t>Our</w:t>
      </w:r>
      <w:r w:rsidRPr="00EF1AF2">
        <w:rPr>
          <w:rFonts w:asciiTheme="minorHAnsi" w:hAnsiTheme="minorHAnsi" w:cstheme="minorHAnsi"/>
        </w:rPr>
        <w:t xml:space="preserve"> Lerner proves movements require material power</w:t>
      </w:r>
    </w:p>
    <w:p w14:paraId="1F25CDAF" w14:textId="77777777" w:rsidR="00046191" w:rsidRDefault="00046191" w:rsidP="00046191">
      <w:pPr>
        <w:pStyle w:val="Heading4"/>
      </w:pPr>
      <w:r>
        <w:t>Secondary boycotts get abused forcing good companies out of business.</w:t>
      </w:r>
    </w:p>
    <w:p w14:paraId="085062E8" w14:textId="77777777" w:rsidR="00046191" w:rsidRPr="00A000FF" w:rsidRDefault="00046191" w:rsidP="00046191">
      <w:r w:rsidRPr="00A000FF">
        <w:rPr>
          <w:rStyle w:val="Style13ptBold"/>
        </w:rPr>
        <w:t>Plunkett 20</w:t>
      </w:r>
      <w:r>
        <w:t xml:space="preserve"> [James J., </w:t>
      </w:r>
      <w:r w:rsidRPr="00A000FF">
        <w:t>Senior Government Relations Counsel at Ogletree Deakins</w:t>
      </w:r>
      <w:r>
        <w:t>, J.D. from Boston College Law School, “</w:t>
      </w:r>
      <w:r w:rsidRPr="00A000FF">
        <w:t>The Protecting the Right to Organize (PRO Act) of 2019: An Outline of Its Proposed Labor Reforms</w:t>
      </w:r>
      <w:r>
        <w:t>”, Ogletree Deakins, (</w:t>
      </w:r>
      <w:hyperlink r:id="rId29" w:history="1">
        <w:r w:rsidRPr="00283D5C">
          <w:rPr>
            <w:rStyle w:val="Hyperlink"/>
          </w:rPr>
          <w:t>https://ogletree.com/insights-resources/blog-posts/the-protecting-the-right-to-organize-pro-act-of-2019-an-outline-of-its-proposed-labor-reforms/</w:t>
        </w:r>
      </w:hyperlink>
      <w:r>
        <w:t>), 2-7 // Makinde]</w:t>
      </w:r>
    </w:p>
    <w:p w14:paraId="0EEF17D4" w14:textId="77777777" w:rsidR="00046191" w:rsidRPr="00A000FF" w:rsidRDefault="00046191" w:rsidP="00046191">
      <w:pPr>
        <w:rPr>
          <w:sz w:val="16"/>
        </w:rPr>
      </w:pPr>
      <w:r w:rsidRPr="00A000FF">
        <w:rPr>
          <w:sz w:val="16"/>
        </w:rPr>
        <w:t>Allow Secondary Boycotts</w:t>
      </w:r>
    </w:p>
    <w:p w14:paraId="0571E6AD" w14:textId="77777777" w:rsidR="00046191" w:rsidRDefault="00046191" w:rsidP="00046191">
      <w:pPr>
        <w:rPr>
          <w:u w:val="single"/>
        </w:rPr>
      </w:pPr>
      <w:r w:rsidRPr="00A000FF">
        <w:rPr>
          <w:sz w:val="16"/>
        </w:rPr>
        <w:t xml:space="preserve">Lastly, the PRO Act would allow workers to engage in </w:t>
      </w:r>
      <w:r w:rsidRPr="00A000FF">
        <w:rPr>
          <w:b/>
          <w:bCs/>
          <w:highlight w:val="green"/>
          <w:u w:val="single"/>
        </w:rPr>
        <w:t>secondary boycott</w:t>
      </w:r>
      <w:r w:rsidRPr="00A000FF">
        <w:rPr>
          <w:b/>
          <w:bCs/>
          <w:u w:val="single"/>
        </w:rPr>
        <w:t>s</w:t>
      </w:r>
      <w:r w:rsidRPr="00A000FF">
        <w:rPr>
          <w:sz w:val="16"/>
        </w:rPr>
        <w:t xml:space="preserve">, despite the potential damage that such actions could have to a company completely unrelated to the labor dispute. As seen in the past, secondary boycott </w:t>
      </w:r>
      <w:proofErr w:type="gramStart"/>
      <w:r w:rsidRPr="00A000FF">
        <w:rPr>
          <w:b/>
          <w:bCs/>
          <w:highlight w:val="green"/>
          <w:u w:val="single"/>
        </w:rPr>
        <w:t>abuses</w:t>
      </w:r>
      <w:r w:rsidRPr="00A000FF">
        <w:rPr>
          <w:u w:val="single"/>
        </w:rPr>
        <w:t xml:space="preserve"> </w:t>
      </w:r>
      <w:r w:rsidRPr="00A000FF">
        <w:rPr>
          <w:highlight w:val="green"/>
          <w:u w:val="single"/>
        </w:rPr>
        <w:t>cause</w:t>
      </w:r>
      <w:proofErr w:type="gramEnd"/>
      <w:r w:rsidRPr="00A000FF">
        <w:rPr>
          <w:u w:val="single"/>
        </w:rPr>
        <w:t xml:space="preserve"> vast </w:t>
      </w:r>
      <w:r w:rsidRPr="00A000FF">
        <w:rPr>
          <w:highlight w:val="green"/>
          <w:u w:val="single"/>
        </w:rPr>
        <w:t>deleterious effects across industries</w:t>
      </w:r>
      <w:r w:rsidRPr="00A000FF">
        <w:rPr>
          <w:u w:val="single"/>
        </w:rPr>
        <w:t xml:space="preserve">, potentially </w:t>
      </w:r>
      <w:r w:rsidRPr="00A000FF">
        <w:rPr>
          <w:b/>
          <w:bCs/>
          <w:highlight w:val="green"/>
          <w:u w:val="single"/>
        </w:rPr>
        <w:t>forcing good</w:t>
      </w:r>
      <w:r w:rsidRPr="00A000FF">
        <w:rPr>
          <w:u w:val="single"/>
        </w:rPr>
        <w:t xml:space="preserve"> </w:t>
      </w:r>
      <w:r w:rsidRPr="00A000FF">
        <w:rPr>
          <w:b/>
          <w:bCs/>
          <w:highlight w:val="green"/>
          <w:u w:val="single"/>
        </w:rPr>
        <w:t>companies out of business</w:t>
      </w:r>
      <w:r w:rsidRPr="00A000FF">
        <w:rPr>
          <w:u w:val="single"/>
        </w:rPr>
        <w:t xml:space="preserve"> just so that organized labor can have more negotiating power at an entirely different employer’s table.</w:t>
      </w:r>
    </w:p>
    <w:p w14:paraId="7DAB3956" w14:textId="77777777" w:rsidR="00046191" w:rsidRPr="00A000FF" w:rsidRDefault="00046191" w:rsidP="00046191">
      <w:pPr>
        <w:rPr>
          <w:sz w:val="16"/>
        </w:rPr>
      </w:pPr>
      <w:r w:rsidRPr="00A000FF">
        <w:rPr>
          <w:sz w:val="16"/>
        </w:rPr>
        <w:t>Conclusion</w:t>
      </w:r>
    </w:p>
    <w:p w14:paraId="2CC384D1" w14:textId="77777777" w:rsidR="00046191" w:rsidRDefault="00046191" w:rsidP="00046191">
      <w:pPr>
        <w:rPr>
          <w:sz w:val="16"/>
        </w:rPr>
      </w:pPr>
      <w:r w:rsidRPr="00A000FF">
        <w:rPr>
          <w:sz w:val="16"/>
        </w:rPr>
        <w:t xml:space="preserve">In all, </w:t>
      </w:r>
      <w:r w:rsidRPr="00A000FF">
        <w:rPr>
          <w:highlight w:val="green"/>
          <w:u w:val="single"/>
        </w:rPr>
        <w:t>the</w:t>
      </w:r>
      <w:r w:rsidRPr="00A000FF">
        <w:rPr>
          <w:sz w:val="16"/>
        </w:rPr>
        <w:t xml:space="preserve"> PRO </w:t>
      </w:r>
      <w:r w:rsidRPr="00A000FF">
        <w:rPr>
          <w:highlight w:val="green"/>
          <w:u w:val="single"/>
        </w:rPr>
        <w:t>Act</w:t>
      </w:r>
      <w:r w:rsidRPr="00A000FF">
        <w:rPr>
          <w:sz w:val="16"/>
          <w:highlight w:val="green"/>
        </w:rPr>
        <w:t xml:space="preserve"> </w:t>
      </w:r>
      <w:r w:rsidRPr="00A000FF">
        <w:rPr>
          <w:highlight w:val="green"/>
          <w:u w:val="single"/>
        </w:rPr>
        <w:t>would introduce a great</w:t>
      </w:r>
      <w:r w:rsidRPr="00A000FF">
        <w:rPr>
          <w:u w:val="single"/>
        </w:rPr>
        <w:t xml:space="preserve"> deal of potentially </w:t>
      </w:r>
      <w:r w:rsidRPr="00A000FF">
        <w:rPr>
          <w:highlight w:val="green"/>
          <w:u w:val="single"/>
        </w:rPr>
        <w:t>harmful changes to the labor law</w:t>
      </w:r>
      <w:r w:rsidRPr="00A000FF">
        <w:rPr>
          <w:u w:val="single"/>
        </w:rPr>
        <w:t xml:space="preserve"> landscape </w:t>
      </w:r>
      <w:r w:rsidRPr="00A000FF">
        <w:rPr>
          <w:highlight w:val="green"/>
          <w:u w:val="single"/>
        </w:rPr>
        <w:t>that</w:t>
      </w:r>
      <w:r w:rsidRPr="00A000FF">
        <w:rPr>
          <w:u w:val="single"/>
        </w:rPr>
        <w:t xml:space="preserve"> may </w:t>
      </w:r>
      <w:r w:rsidRPr="00A000FF">
        <w:rPr>
          <w:highlight w:val="green"/>
          <w:u w:val="single"/>
        </w:rPr>
        <w:t>negatively affect American businesses</w:t>
      </w:r>
      <w:r w:rsidRPr="00A000FF">
        <w:rPr>
          <w:u w:val="single"/>
        </w:rPr>
        <w:t xml:space="preserve"> and their employees</w:t>
      </w:r>
      <w:r w:rsidRPr="00A000FF">
        <w:rPr>
          <w:sz w:val="16"/>
        </w:rPr>
        <w:t xml:space="preserve">. The bill seeks to institute increasingly complex legal strictures when labor law is already profoundly complicated and confusing. </w:t>
      </w:r>
      <w:r w:rsidRPr="00A000FF">
        <w:rPr>
          <w:u w:val="single"/>
        </w:rPr>
        <w:t xml:space="preserve">Instead of simplifying matters or assisting companies and unions in facilitating their businesses, the act would create a tangled web of regulations </w:t>
      </w:r>
      <w:r w:rsidRPr="00A000FF">
        <w:rPr>
          <w:highlight w:val="green"/>
          <w:u w:val="single"/>
        </w:rPr>
        <w:t>that</w:t>
      </w:r>
      <w:r w:rsidRPr="00A000FF">
        <w:rPr>
          <w:u w:val="single"/>
        </w:rPr>
        <w:t xml:space="preserve"> would </w:t>
      </w:r>
      <w:r w:rsidRPr="00A000FF">
        <w:rPr>
          <w:highlight w:val="green"/>
          <w:u w:val="single"/>
        </w:rPr>
        <w:t>benefit organized labor at t</w:t>
      </w:r>
      <w:r w:rsidRPr="00A000FF">
        <w:rPr>
          <w:u w:val="single"/>
        </w:rPr>
        <w:t xml:space="preserve">he </w:t>
      </w:r>
      <w:r w:rsidRPr="00A000FF">
        <w:rPr>
          <w:highlight w:val="green"/>
          <w:u w:val="single"/>
        </w:rPr>
        <w:t>expense of both employers and employees</w:t>
      </w:r>
      <w:r w:rsidRPr="00A000FF">
        <w:rPr>
          <w:sz w:val="16"/>
          <w:highlight w:val="green"/>
        </w:rPr>
        <w:t>.</w:t>
      </w:r>
      <w:r w:rsidRPr="00A000FF">
        <w:rPr>
          <w:sz w:val="16"/>
        </w:rPr>
        <w:t xml:space="preserve"> Political prospects for the bill are dim in the U.S. Senate, but the PRO Act will now be the baseline for labor reform proponents should political winds blow differently in the future.</w:t>
      </w:r>
    </w:p>
    <w:p w14:paraId="2816F3AF" w14:textId="77777777" w:rsidR="00046191" w:rsidRDefault="00046191" w:rsidP="00046191">
      <w:pPr>
        <w:pStyle w:val="Heading4"/>
      </w:pPr>
      <w:r>
        <w:t xml:space="preserve">Secondary strikes are </w:t>
      </w:r>
      <w:r w:rsidRPr="00A000FF">
        <w:rPr>
          <w:u w:val="single"/>
        </w:rPr>
        <w:t>unpopular</w:t>
      </w:r>
      <w:r>
        <w:t xml:space="preserve"> and </w:t>
      </w:r>
      <w:r w:rsidRPr="00A000FF">
        <w:rPr>
          <w:u w:val="single"/>
        </w:rPr>
        <w:t xml:space="preserve">damaging </w:t>
      </w:r>
      <w:r w:rsidRPr="00A000FF">
        <w:t>to the economy.</w:t>
      </w:r>
    </w:p>
    <w:p w14:paraId="138F50FA" w14:textId="77777777" w:rsidR="00046191" w:rsidRPr="00A000FF" w:rsidRDefault="00046191" w:rsidP="00046191">
      <w:r w:rsidRPr="00A000FF">
        <w:rPr>
          <w:rStyle w:val="Style13ptBold"/>
        </w:rPr>
        <w:t>Darch and Dugan 20</w:t>
      </w:r>
      <w:r>
        <w:t xml:space="preserve"> [Douglas A., J.D. from UNC Chapel Hill, Retired </w:t>
      </w:r>
      <w:r w:rsidRPr="00A000FF">
        <w:t>Partner at Baker &amp; McKenzie</w:t>
      </w:r>
      <w:r>
        <w:t xml:space="preserve">, William (Bill) F., </w:t>
      </w:r>
      <w:r w:rsidRPr="00A000FF">
        <w:t>partner in Baker McKenzie’s Employment and Compensation Practice Group</w:t>
      </w:r>
      <w:r>
        <w:t xml:space="preserve">, </w:t>
      </w:r>
      <w:r w:rsidRPr="00A000FF">
        <w:t>University of Notre Dame Law School (J.D.</w:t>
      </w:r>
      <w:r>
        <w:t>), “</w:t>
      </w:r>
      <w:r w:rsidRPr="00A000FF">
        <w:t>PRO Act Likely to Bring Labor Unrest to Main Street</w:t>
      </w:r>
      <w:r>
        <w:t>”, The Employer Report, (</w:t>
      </w:r>
      <w:r w:rsidRPr="00A000FF">
        <w:t>https://www.theemployerreport.com/2020/11/pro-act-likely-to-bring-labor-unrest-to-main-street/</w:t>
      </w:r>
      <w:r>
        <w:t>), 11-30 // Makinde]</w:t>
      </w:r>
    </w:p>
    <w:p w14:paraId="7C223679" w14:textId="77777777" w:rsidR="00046191" w:rsidRPr="00A000FF" w:rsidRDefault="00046191" w:rsidP="00046191">
      <w:pPr>
        <w:rPr>
          <w:b/>
          <w:bCs/>
          <w:u w:val="single"/>
        </w:rPr>
      </w:pPr>
      <w:r w:rsidRPr="00A000FF">
        <w:rPr>
          <w:b/>
          <w:bCs/>
          <w:highlight w:val="green"/>
          <w:u w:val="single"/>
        </w:rPr>
        <w:t>Secondary strikes</w:t>
      </w:r>
    </w:p>
    <w:p w14:paraId="4790ADE0" w14:textId="77777777" w:rsidR="00046191" w:rsidRPr="00A000FF" w:rsidRDefault="00046191" w:rsidP="00046191">
      <w:pPr>
        <w:rPr>
          <w:sz w:val="16"/>
        </w:rPr>
      </w:pPr>
      <w:r w:rsidRPr="00A000FF">
        <w:rPr>
          <w:sz w:val="16"/>
        </w:rPr>
        <w:t xml:space="preserve">The PRO Act would allow secondary strikes. A secondary strike occurs when the union at an employer engages in picketing at that employer’s suppliers and customers. The union’s strategy is to so disrupt or </w:t>
      </w:r>
      <w:r w:rsidRPr="00A000FF">
        <w:rPr>
          <w:strike/>
          <w:sz w:val="16"/>
        </w:rPr>
        <w:t>cripple</w:t>
      </w:r>
      <w:r w:rsidRPr="00A000FF">
        <w:rPr>
          <w:sz w:val="16"/>
        </w:rPr>
        <w:t xml:space="preserve"> the suppliers or customers that they will pressure the employer to settle its labor dispute. </w:t>
      </w:r>
      <w:r w:rsidRPr="00A000FF">
        <w:rPr>
          <w:u w:val="single"/>
        </w:rPr>
        <w:t xml:space="preserve">In the years immediately following World War II, the </w:t>
      </w:r>
      <w:r w:rsidRPr="00A000FF">
        <w:rPr>
          <w:b/>
          <w:bCs/>
          <w:highlight w:val="green"/>
          <w:u w:val="single"/>
        </w:rPr>
        <w:t>disruption to the American economy</w:t>
      </w:r>
      <w:r w:rsidRPr="00A000FF">
        <w:rPr>
          <w:u w:val="single"/>
        </w:rPr>
        <w:t xml:space="preserve"> caused by secondary strikes </w:t>
      </w:r>
      <w:r w:rsidRPr="00A000FF">
        <w:rPr>
          <w:highlight w:val="green"/>
          <w:u w:val="single"/>
        </w:rPr>
        <w:t xml:space="preserve">was </w:t>
      </w:r>
      <w:r w:rsidRPr="00A000FF">
        <w:rPr>
          <w:b/>
          <w:bCs/>
          <w:u w:val="single"/>
        </w:rPr>
        <w:t xml:space="preserve">so </w:t>
      </w:r>
      <w:r w:rsidRPr="00A000FF">
        <w:rPr>
          <w:b/>
          <w:bCs/>
          <w:highlight w:val="green"/>
          <w:u w:val="single"/>
        </w:rPr>
        <w:t>severe</w:t>
      </w:r>
      <w:r w:rsidRPr="00A000FF">
        <w:rPr>
          <w:u w:val="single"/>
        </w:rPr>
        <w:t xml:space="preserve"> and </w:t>
      </w:r>
      <w:r w:rsidRPr="00A000FF">
        <w:rPr>
          <w:b/>
          <w:bCs/>
          <w:u w:val="single"/>
        </w:rPr>
        <w:t>widespread</w:t>
      </w:r>
      <w:r w:rsidRPr="00A000FF">
        <w:rPr>
          <w:u w:val="single"/>
        </w:rPr>
        <w:t xml:space="preserve"> that </w:t>
      </w:r>
      <w:r w:rsidRPr="00A000FF">
        <w:rPr>
          <w:b/>
          <w:bCs/>
          <w:highlight w:val="green"/>
          <w:u w:val="single"/>
        </w:rPr>
        <w:t>Congress</w:t>
      </w:r>
      <w:r w:rsidRPr="00A000FF">
        <w:rPr>
          <w:u w:val="single"/>
        </w:rPr>
        <w:t xml:space="preserve">–on a </w:t>
      </w:r>
      <w:r w:rsidRPr="00A000FF">
        <w:rPr>
          <w:b/>
          <w:bCs/>
          <w:u w:val="single"/>
        </w:rPr>
        <w:t>bipartisan basis</w:t>
      </w:r>
      <w:r w:rsidRPr="00A000FF">
        <w:rPr>
          <w:u w:val="single"/>
        </w:rPr>
        <w:t>–</w:t>
      </w:r>
      <w:r w:rsidRPr="00A000FF">
        <w:rPr>
          <w:highlight w:val="green"/>
          <w:u w:val="single"/>
        </w:rPr>
        <w:t>overrode a</w:t>
      </w:r>
      <w:r w:rsidRPr="00A000FF">
        <w:rPr>
          <w:u w:val="single"/>
        </w:rPr>
        <w:t xml:space="preserve"> </w:t>
      </w:r>
      <w:r w:rsidRPr="00A000FF">
        <w:rPr>
          <w:b/>
          <w:bCs/>
          <w:u w:val="single"/>
        </w:rPr>
        <w:t xml:space="preserve">presidential </w:t>
      </w:r>
      <w:r w:rsidRPr="00A000FF">
        <w:rPr>
          <w:b/>
          <w:bCs/>
          <w:highlight w:val="green"/>
          <w:u w:val="single"/>
        </w:rPr>
        <w:t>veto</w:t>
      </w:r>
      <w:r w:rsidRPr="00A000FF">
        <w:rPr>
          <w:u w:val="single"/>
        </w:rPr>
        <w:t xml:space="preserve"> and banned them.</w:t>
      </w:r>
      <w:r w:rsidRPr="00A000FF">
        <w:rPr>
          <w:sz w:val="16"/>
        </w:rPr>
        <w:t xml:space="preserve"> Bans on secondary strikes are not uniquely American. </w:t>
      </w:r>
      <w:r w:rsidRPr="00A000FF">
        <w:rPr>
          <w:highlight w:val="green"/>
          <w:u w:val="single"/>
        </w:rPr>
        <w:t>Nearly all</w:t>
      </w:r>
      <w:r w:rsidRPr="00A000FF">
        <w:rPr>
          <w:u w:val="single"/>
        </w:rPr>
        <w:t xml:space="preserve"> member countries of </w:t>
      </w:r>
      <w:r w:rsidRPr="00A000FF">
        <w:rPr>
          <w:highlight w:val="green"/>
          <w:u w:val="single"/>
        </w:rPr>
        <w:t>the E</w:t>
      </w:r>
      <w:r w:rsidRPr="00A000FF">
        <w:rPr>
          <w:u w:val="single"/>
        </w:rPr>
        <w:t xml:space="preserve">uropean </w:t>
      </w:r>
      <w:r w:rsidRPr="00A000FF">
        <w:rPr>
          <w:highlight w:val="green"/>
          <w:u w:val="single"/>
        </w:rPr>
        <w:t>U</w:t>
      </w:r>
      <w:r w:rsidRPr="00A000FF">
        <w:rPr>
          <w:u w:val="single"/>
        </w:rPr>
        <w:t xml:space="preserve">nion </w:t>
      </w:r>
      <w:r w:rsidRPr="00A000FF">
        <w:rPr>
          <w:highlight w:val="green"/>
          <w:u w:val="single"/>
        </w:rPr>
        <w:t xml:space="preserve">have </w:t>
      </w:r>
      <w:r w:rsidRPr="00A000FF">
        <w:rPr>
          <w:b/>
          <w:bCs/>
          <w:highlight w:val="green"/>
          <w:u w:val="single"/>
        </w:rPr>
        <w:t>prohibitions</w:t>
      </w:r>
      <w:r w:rsidRPr="00A000FF">
        <w:rPr>
          <w:highlight w:val="green"/>
          <w:u w:val="single"/>
        </w:rPr>
        <w:t xml:space="preserve"> against</w:t>
      </w:r>
      <w:r w:rsidRPr="00A000FF">
        <w:rPr>
          <w:u w:val="single"/>
        </w:rPr>
        <w:t xml:space="preserve"> some or all types of </w:t>
      </w:r>
      <w:r w:rsidRPr="00A000FF">
        <w:rPr>
          <w:highlight w:val="green"/>
          <w:u w:val="single"/>
        </w:rPr>
        <w:t>secondary</w:t>
      </w:r>
      <w:r w:rsidRPr="00A000FF">
        <w:rPr>
          <w:u w:val="single"/>
        </w:rPr>
        <w:t xml:space="preserve"> </w:t>
      </w:r>
      <w:r w:rsidRPr="00A000FF">
        <w:rPr>
          <w:highlight w:val="green"/>
          <w:u w:val="single"/>
        </w:rPr>
        <w:t>strikes</w:t>
      </w:r>
      <w:r w:rsidRPr="00A000FF">
        <w:rPr>
          <w:u w:val="single"/>
        </w:rPr>
        <w:t xml:space="preserve"> for the same reason–</w:t>
      </w:r>
      <w:r w:rsidRPr="00A000FF">
        <w:rPr>
          <w:highlight w:val="green"/>
          <w:u w:val="single"/>
        </w:rPr>
        <w:t xml:space="preserve">to </w:t>
      </w:r>
      <w:r w:rsidRPr="00A000FF">
        <w:rPr>
          <w:b/>
          <w:bCs/>
          <w:highlight w:val="green"/>
          <w:u w:val="single"/>
        </w:rPr>
        <w:t>protect</w:t>
      </w:r>
      <w:r w:rsidRPr="00A000FF">
        <w:rPr>
          <w:u w:val="single"/>
        </w:rPr>
        <w:t xml:space="preserve"> </w:t>
      </w:r>
      <w:r w:rsidRPr="00A000FF">
        <w:rPr>
          <w:highlight w:val="green"/>
          <w:u w:val="single"/>
        </w:rPr>
        <w:t xml:space="preserve">innocent by-standers from </w:t>
      </w:r>
      <w:r w:rsidRPr="00A000FF">
        <w:rPr>
          <w:b/>
          <w:bCs/>
          <w:highlight w:val="green"/>
          <w:u w:val="single"/>
        </w:rPr>
        <w:t>labor unrest</w:t>
      </w:r>
      <w:r w:rsidRPr="00A000FF">
        <w:rPr>
          <w:sz w:val="16"/>
        </w:rPr>
        <w:t>. A recent decision by the European Court of Human Rights upheld the United Kingdom’s ban on secondary strikes.</w:t>
      </w:r>
    </w:p>
    <w:p w14:paraId="146B5633" w14:textId="77777777" w:rsidR="00046191" w:rsidRDefault="00046191" w:rsidP="00046191">
      <w:pPr>
        <w:rPr>
          <w:u w:val="single"/>
        </w:rPr>
      </w:pPr>
      <w:r w:rsidRPr="00A000FF">
        <w:rPr>
          <w:highlight w:val="green"/>
          <w:u w:val="single"/>
        </w:rPr>
        <w:t xml:space="preserve">Unions view the secondary strike as a </w:t>
      </w:r>
      <w:r w:rsidRPr="00A000FF">
        <w:rPr>
          <w:b/>
          <w:bCs/>
          <w:highlight w:val="green"/>
          <w:u w:val="single"/>
        </w:rPr>
        <w:t>powerful weapon</w:t>
      </w:r>
      <w:r w:rsidRPr="00A000FF">
        <w:rPr>
          <w:u w:val="single"/>
        </w:rPr>
        <w:t xml:space="preserve"> </w:t>
      </w:r>
      <w:r w:rsidRPr="00A000FF">
        <w:rPr>
          <w:highlight w:val="green"/>
          <w:u w:val="single"/>
        </w:rPr>
        <w:t>because customers</w:t>
      </w:r>
      <w:r w:rsidRPr="00A000FF">
        <w:rPr>
          <w:u w:val="single"/>
        </w:rPr>
        <w:t xml:space="preserve"> </w:t>
      </w:r>
      <w:r w:rsidRPr="00A000FF">
        <w:rPr>
          <w:highlight w:val="green"/>
          <w:u w:val="single"/>
        </w:rPr>
        <w:t>are</w:t>
      </w:r>
      <w:r w:rsidRPr="00A000FF">
        <w:rPr>
          <w:u w:val="single"/>
        </w:rPr>
        <w:t xml:space="preserve"> typically</w:t>
      </w:r>
      <w:r>
        <w:rPr>
          <w:u w:val="single"/>
        </w:rPr>
        <w:t xml:space="preserve"> [</w:t>
      </w:r>
      <w:r w:rsidRPr="00A000FF">
        <w:rPr>
          <w:u w:val="single"/>
        </w:rPr>
        <w:t>surprised</w:t>
      </w:r>
      <w:r>
        <w:rPr>
          <w:u w:val="single"/>
        </w:rPr>
        <w:t>]</w:t>
      </w:r>
      <w:r w:rsidRPr="00A000FF">
        <w:rPr>
          <w:u w:val="single"/>
        </w:rPr>
        <w:t xml:space="preserve"> </w:t>
      </w:r>
      <w:r w:rsidRPr="00A000FF">
        <w:rPr>
          <w:strike/>
          <w:sz w:val="16"/>
        </w:rPr>
        <w:t>blind-sided</w:t>
      </w:r>
      <w:r w:rsidRPr="00A000FF">
        <w:rPr>
          <w:u w:val="single"/>
        </w:rPr>
        <w:t xml:space="preserve"> and </w:t>
      </w:r>
      <w:r w:rsidRPr="00A000FF">
        <w:rPr>
          <w:b/>
          <w:bCs/>
          <w:highlight w:val="green"/>
          <w:u w:val="single"/>
        </w:rPr>
        <w:t>unprepared</w:t>
      </w:r>
      <w:r w:rsidRPr="00A000FF">
        <w:rPr>
          <w:u w:val="single"/>
        </w:rPr>
        <w:t xml:space="preserve"> </w:t>
      </w:r>
      <w:r w:rsidRPr="00A000FF">
        <w:rPr>
          <w:highlight w:val="green"/>
          <w:u w:val="single"/>
        </w:rPr>
        <w:t>to manage</w:t>
      </w:r>
      <w:r w:rsidRPr="00A000FF">
        <w:rPr>
          <w:u w:val="single"/>
        </w:rPr>
        <w:t xml:space="preserve"> the </w:t>
      </w:r>
      <w:r w:rsidRPr="00A000FF">
        <w:rPr>
          <w:b/>
          <w:bCs/>
          <w:u w:val="single"/>
        </w:rPr>
        <w:t>disruption</w:t>
      </w:r>
      <w:r w:rsidRPr="00A000FF">
        <w:rPr>
          <w:u w:val="single"/>
        </w:rPr>
        <w:t xml:space="preserve"> caused by a strike.</w:t>
      </w:r>
      <w:r w:rsidRPr="00A000FF">
        <w:rPr>
          <w:sz w:val="16"/>
        </w:rPr>
        <w:t xml:space="preserve"> Customers react by exerting pressure on the employer to settle its labor dispute to avoid disruption at the employer’s own business. </w:t>
      </w:r>
      <w:r w:rsidRPr="00A000FF">
        <w:rPr>
          <w:highlight w:val="green"/>
          <w:u w:val="single"/>
        </w:rPr>
        <w:t>This removes an employer’s ability to weather a strike</w:t>
      </w:r>
      <w:r w:rsidRPr="00A000FF">
        <w:rPr>
          <w:u w:val="single"/>
        </w:rPr>
        <w:t xml:space="preserve"> by stockpiling goods and places the employer in a </w:t>
      </w:r>
      <w:r w:rsidRPr="00A000FF">
        <w:rPr>
          <w:b/>
          <w:bCs/>
          <w:u w:val="single"/>
        </w:rPr>
        <w:t>vice</w:t>
      </w:r>
      <w:r w:rsidRPr="00A000FF">
        <w:rPr>
          <w:u w:val="single"/>
        </w:rPr>
        <w:t xml:space="preserve"> between the demands of its union-represented workforce and its customer.</w:t>
      </w:r>
    </w:p>
    <w:p w14:paraId="3915234B" w14:textId="77777777" w:rsidR="00046191" w:rsidRPr="00A000FF" w:rsidRDefault="00046191" w:rsidP="00046191">
      <w:pPr>
        <w:pStyle w:val="Heading4"/>
        <w:rPr>
          <w:u w:val="single"/>
        </w:rPr>
      </w:pPr>
      <w:r>
        <w:t xml:space="preserve">‘Hot Cargo’ provisions disrupt upstream </w:t>
      </w:r>
      <w:r w:rsidRPr="00A000FF">
        <w:rPr>
          <w:u w:val="single"/>
        </w:rPr>
        <w:t>supply chain</w:t>
      </w:r>
      <w:r>
        <w:t xml:space="preserve"> operations destabilizing </w:t>
      </w:r>
      <w:r w:rsidRPr="00A000FF">
        <w:rPr>
          <w:u w:val="single"/>
        </w:rPr>
        <w:t>global trade.</w:t>
      </w:r>
    </w:p>
    <w:p w14:paraId="7AF7CE3B" w14:textId="77777777" w:rsidR="00046191" w:rsidRDefault="00046191" w:rsidP="00046191">
      <w:r w:rsidRPr="00A000FF">
        <w:rPr>
          <w:rStyle w:val="Style13ptBold"/>
        </w:rPr>
        <w:t>Rodenbaugh 23</w:t>
      </w:r>
      <w:r>
        <w:t xml:space="preserve"> [Christopher R., JD from Northwestern University Pritzker School of Law with concentration in Civil Litigation &amp; Dispute Resolution, Associate at Vedder Price, “</w:t>
      </w:r>
      <w:r w:rsidRPr="00A000FF">
        <w:t>The Effect of the PRO Act on Secondary Activity and International Trade</w:t>
      </w:r>
      <w:r>
        <w:t>”</w:t>
      </w:r>
      <w:r w:rsidRPr="00A000FF">
        <w:t>, 43 Nw. J. Int'l L. &amp; Bus. 371</w:t>
      </w:r>
      <w:r>
        <w:t>, (</w:t>
      </w:r>
      <w:r w:rsidRPr="00A000FF">
        <w:t>https://scholarlycommons.law.northwestern.edu/njilb/vol43/iss3/4</w:t>
      </w:r>
      <w:r>
        <w:t>),</w:t>
      </w:r>
      <w:r w:rsidRPr="00A000FF">
        <w:t xml:space="preserve"> 2023</w:t>
      </w:r>
      <w:r>
        <w:t xml:space="preserve"> // Makinde // edited for ableist language]</w:t>
      </w:r>
    </w:p>
    <w:p w14:paraId="0FAFB369" w14:textId="77777777" w:rsidR="00046191" w:rsidRPr="003C7BCA" w:rsidRDefault="00046191" w:rsidP="00046191">
      <w:pPr>
        <w:rPr>
          <w:sz w:val="16"/>
        </w:rPr>
      </w:pPr>
      <w:r w:rsidRPr="00A000FF">
        <w:rPr>
          <w:u w:val="single"/>
        </w:rPr>
        <w:t xml:space="preserve">As it stands, the </w:t>
      </w:r>
      <w:r w:rsidRPr="00A000FF">
        <w:rPr>
          <w:b/>
          <w:bCs/>
          <w:u w:val="single"/>
        </w:rPr>
        <w:t>prohibition</w:t>
      </w:r>
      <w:r w:rsidRPr="00A000FF">
        <w:rPr>
          <w:u w:val="single"/>
        </w:rPr>
        <w:t xml:space="preserve"> on </w:t>
      </w:r>
      <w:r w:rsidRPr="00A000FF">
        <w:rPr>
          <w:b/>
          <w:bCs/>
          <w:highlight w:val="green"/>
          <w:u w:val="single"/>
        </w:rPr>
        <w:t>secondary activity</w:t>
      </w:r>
      <w:r w:rsidRPr="00A000FF">
        <w:rPr>
          <w:u w:val="single"/>
        </w:rPr>
        <w:t xml:space="preserve"> </w:t>
      </w:r>
      <w:r w:rsidRPr="00A000FF">
        <w:rPr>
          <w:highlight w:val="green"/>
          <w:u w:val="single"/>
        </w:rPr>
        <w:t>means</w:t>
      </w:r>
      <w:r w:rsidRPr="00A000FF">
        <w:rPr>
          <w:u w:val="single"/>
        </w:rPr>
        <w:t xml:space="preserve"> that </w:t>
      </w:r>
      <w:r w:rsidRPr="00A000FF">
        <w:rPr>
          <w:highlight w:val="green"/>
          <w:u w:val="single"/>
        </w:rPr>
        <w:t>workers</w:t>
      </w:r>
      <w:r w:rsidRPr="00A000FF">
        <w:rPr>
          <w:u w:val="single"/>
        </w:rPr>
        <w:t xml:space="preserve"> cannot refuse to work with companies that engage in these practices. However, the PRO Act </w:t>
      </w:r>
      <w:r w:rsidRPr="00A000FF">
        <w:rPr>
          <w:highlight w:val="green"/>
          <w:u w:val="single"/>
        </w:rPr>
        <w:t>will</w:t>
      </w:r>
      <w:r w:rsidRPr="00A000FF">
        <w:rPr>
          <w:u w:val="single"/>
        </w:rPr>
        <w:t xml:space="preserve"> not only allow workers to </w:t>
      </w:r>
      <w:r w:rsidRPr="00A000FF">
        <w:rPr>
          <w:b/>
          <w:bCs/>
          <w:highlight w:val="green"/>
          <w:u w:val="single"/>
        </w:rPr>
        <w:t>strike</w:t>
      </w:r>
      <w:r w:rsidRPr="00A000FF">
        <w:rPr>
          <w:b/>
          <w:bCs/>
          <w:u w:val="single"/>
        </w:rPr>
        <w:t xml:space="preserve">, </w:t>
      </w:r>
      <w:r w:rsidRPr="00A000FF">
        <w:rPr>
          <w:b/>
          <w:bCs/>
          <w:highlight w:val="green"/>
          <w:u w:val="single"/>
        </w:rPr>
        <w:t>picket, or boycott</w:t>
      </w:r>
      <w:r w:rsidRPr="00A000FF">
        <w:rPr>
          <w:highlight w:val="green"/>
          <w:u w:val="single"/>
        </w:rPr>
        <w:t xml:space="preserve"> employers</w:t>
      </w:r>
      <w:r w:rsidRPr="00A000FF">
        <w:rPr>
          <w:u w:val="single"/>
        </w:rPr>
        <w:t xml:space="preserve"> doing business with their primary employer, but </w:t>
      </w:r>
      <w:r w:rsidRPr="00A000FF">
        <w:rPr>
          <w:highlight w:val="green"/>
          <w:u w:val="single"/>
        </w:rPr>
        <w:t>it</w:t>
      </w:r>
      <w:r w:rsidRPr="00A000FF">
        <w:rPr>
          <w:u w:val="single"/>
        </w:rPr>
        <w:t xml:space="preserve"> </w:t>
      </w:r>
      <w:r w:rsidRPr="00A000FF">
        <w:rPr>
          <w:highlight w:val="green"/>
          <w:u w:val="single"/>
        </w:rPr>
        <w:t>will also end the</w:t>
      </w:r>
      <w:r w:rsidRPr="00A000FF">
        <w:rPr>
          <w:u w:val="single"/>
        </w:rPr>
        <w:t xml:space="preserve"> </w:t>
      </w:r>
      <w:r w:rsidRPr="00A000FF">
        <w:rPr>
          <w:highlight w:val="green"/>
          <w:u w:val="single"/>
        </w:rPr>
        <w:t>prohibition on “</w:t>
      </w:r>
      <w:r w:rsidRPr="00A000FF">
        <w:rPr>
          <w:b/>
          <w:bCs/>
          <w:highlight w:val="green"/>
          <w:u w:val="single"/>
        </w:rPr>
        <w:t>hot cargo</w:t>
      </w:r>
      <w:r w:rsidRPr="00A000FF">
        <w:rPr>
          <w:u w:val="single"/>
        </w:rPr>
        <w:t xml:space="preserve">” </w:t>
      </w:r>
      <w:r w:rsidRPr="00A000FF">
        <w:rPr>
          <w:highlight w:val="green"/>
          <w:u w:val="single"/>
        </w:rPr>
        <w:t>agreements</w:t>
      </w:r>
      <w:r w:rsidRPr="00A000FF">
        <w:rPr>
          <w:u w:val="single"/>
        </w:rPr>
        <w:t>.</w:t>
      </w:r>
      <w:r>
        <w:rPr>
          <w:u w:val="single"/>
        </w:rPr>
        <w:t xml:space="preserve"> </w:t>
      </w:r>
      <w:r w:rsidRPr="00A000FF">
        <w:rPr>
          <w:u w:val="single"/>
        </w:rPr>
        <w:t xml:space="preserve">These agreements are a form of secondary activity in which an employer promises in the </w:t>
      </w:r>
      <w:r w:rsidRPr="00A000FF">
        <w:rPr>
          <w:b/>
          <w:bCs/>
          <w:u w:val="single"/>
        </w:rPr>
        <w:t>collective bargaining agreement</w:t>
      </w:r>
      <w:r w:rsidRPr="00A000FF">
        <w:rPr>
          <w:u w:val="single"/>
        </w:rPr>
        <w:t xml:space="preserve"> not to force their employees to handle goods of other employers whose workers were on strike or picketing.</w:t>
      </w:r>
      <w:r w:rsidRPr="003C7BCA">
        <w:rPr>
          <w:sz w:val="16"/>
        </w:rPr>
        <w:t xml:space="preserve">123 </w:t>
      </w:r>
    </w:p>
    <w:p w14:paraId="62826DED" w14:textId="77777777" w:rsidR="00046191" w:rsidRPr="003C7BCA" w:rsidRDefault="00046191" w:rsidP="00046191">
      <w:pPr>
        <w:rPr>
          <w:sz w:val="16"/>
        </w:rPr>
      </w:pPr>
      <w:r w:rsidRPr="00A000FF">
        <w:rPr>
          <w:u w:val="single"/>
        </w:rPr>
        <w:t xml:space="preserve">These forms of </w:t>
      </w:r>
      <w:r w:rsidRPr="00A000FF">
        <w:rPr>
          <w:highlight w:val="green"/>
          <w:u w:val="single"/>
        </w:rPr>
        <w:t>secondary</w:t>
      </w:r>
      <w:r w:rsidRPr="00A000FF">
        <w:rPr>
          <w:u w:val="single"/>
        </w:rPr>
        <w:t xml:space="preserve"> industrial </w:t>
      </w:r>
      <w:r w:rsidRPr="00A000FF">
        <w:rPr>
          <w:highlight w:val="green"/>
          <w:u w:val="single"/>
        </w:rPr>
        <w:t>action have major</w:t>
      </w:r>
      <w:r w:rsidRPr="00A000FF">
        <w:rPr>
          <w:u w:val="single"/>
        </w:rPr>
        <w:t xml:space="preserve"> </w:t>
      </w:r>
      <w:r w:rsidRPr="00A000FF">
        <w:rPr>
          <w:highlight w:val="green"/>
          <w:u w:val="single"/>
        </w:rPr>
        <w:t xml:space="preserve">implications for </w:t>
      </w:r>
      <w:r w:rsidRPr="00A000FF">
        <w:rPr>
          <w:u w:val="single"/>
        </w:rPr>
        <w:t xml:space="preserve">international </w:t>
      </w:r>
      <w:r w:rsidRPr="00A000FF">
        <w:rPr>
          <w:highlight w:val="green"/>
          <w:u w:val="single"/>
        </w:rPr>
        <w:t>trade</w:t>
      </w:r>
      <w:r w:rsidRPr="00A000FF">
        <w:rPr>
          <w:u w:val="single"/>
        </w:rPr>
        <w:t xml:space="preserve">. In the era of </w:t>
      </w:r>
      <w:r w:rsidRPr="00A000FF">
        <w:rPr>
          <w:b/>
          <w:bCs/>
          <w:u w:val="single"/>
        </w:rPr>
        <w:t>globalization</w:t>
      </w:r>
      <w:r w:rsidRPr="00A000FF">
        <w:rPr>
          <w:u w:val="single"/>
        </w:rPr>
        <w:t xml:space="preserve">, </w:t>
      </w:r>
      <w:r w:rsidRPr="00A000FF">
        <w:rPr>
          <w:b/>
          <w:bCs/>
          <w:u w:val="single"/>
        </w:rPr>
        <w:t>supply chain networks (SCNs)</w:t>
      </w:r>
      <w:r w:rsidRPr="00A000FF">
        <w:rPr>
          <w:u w:val="single"/>
        </w:rPr>
        <w:t xml:space="preserve"> have grown to monumental proportions, and products as simple as school blazers may have the input of labor and materials from seven or more countries.</w:t>
      </w:r>
      <w:r w:rsidRPr="003C7BCA">
        <w:rPr>
          <w:sz w:val="16"/>
        </w:rPr>
        <w:t xml:space="preserve">124 </w:t>
      </w:r>
      <w:r w:rsidRPr="00A000FF">
        <w:rPr>
          <w:u w:val="single"/>
        </w:rPr>
        <w:t xml:space="preserve">Secondary </w:t>
      </w:r>
      <w:r w:rsidRPr="00A000FF">
        <w:rPr>
          <w:highlight w:val="green"/>
          <w:u w:val="single"/>
        </w:rPr>
        <w:t>strikes</w:t>
      </w:r>
      <w:r w:rsidRPr="00A000FF">
        <w:rPr>
          <w:u w:val="single"/>
        </w:rPr>
        <w:t xml:space="preserve"> </w:t>
      </w:r>
      <w:r w:rsidRPr="00A000FF">
        <w:rPr>
          <w:highlight w:val="green"/>
          <w:u w:val="single"/>
        </w:rPr>
        <w:t>and hot cargo</w:t>
      </w:r>
      <w:r w:rsidRPr="00A000FF">
        <w:rPr>
          <w:u w:val="single"/>
        </w:rPr>
        <w:t xml:space="preserve"> provisions </w:t>
      </w:r>
      <w:r w:rsidRPr="00A000FF">
        <w:rPr>
          <w:highlight w:val="green"/>
          <w:u w:val="single"/>
        </w:rPr>
        <w:t>have a unique ability</w:t>
      </w:r>
      <w:r w:rsidRPr="00A000FF">
        <w:rPr>
          <w:u w:val="single"/>
        </w:rPr>
        <w:t xml:space="preserve"> </w:t>
      </w:r>
      <w:r w:rsidRPr="00A000FF">
        <w:rPr>
          <w:highlight w:val="green"/>
          <w:u w:val="single"/>
        </w:rPr>
        <w:t xml:space="preserve">to </w:t>
      </w:r>
      <w:r w:rsidRPr="00A000FF">
        <w:rPr>
          <w:b/>
          <w:bCs/>
          <w:highlight w:val="green"/>
          <w:u w:val="single"/>
        </w:rPr>
        <w:t>disrupt SCNs</w:t>
      </w:r>
      <w:r w:rsidRPr="00A000FF">
        <w:rPr>
          <w:u w:val="single"/>
        </w:rPr>
        <w:t>.</w:t>
      </w:r>
      <w:r w:rsidRPr="003C7BCA">
        <w:rPr>
          <w:sz w:val="16"/>
        </w:rPr>
        <w:t xml:space="preserve"> During the Strike Wave of 1946, America was brought to a standstill—transportation workers went on strike while freight trains remained idle.125 </w:t>
      </w:r>
      <w:r w:rsidRPr="00A000FF">
        <w:rPr>
          <w:u w:val="single"/>
        </w:rPr>
        <w:t>The ability of secondary strikes to</w:t>
      </w:r>
      <w:r w:rsidRPr="003C7BCA">
        <w:rPr>
          <w:sz w:val="16"/>
        </w:rPr>
        <w:t xml:space="preserve"> </w:t>
      </w:r>
      <w:r w:rsidRPr="003C7BCA">
        <w:rPr>
          <w:strike/>
          <w:sz w:val="16"/>
        </w:rPr>
        <w:t>paralyze</w:t>
      </w:r>
      <w:r w:rsidRPr="003C7BCA">
        <w:rPr>
          <w:sz w:val="16"/>
        </w:rPr>
        <w:t xml:space="preserve"> </w:t>
      </w:r>
      <w:r w:rsidRPr="00A000FF">
        <w:rPr>
          <w:u w:val="single"/>
        </w:rPr>
        <w:t xml:space="preserve">[disrupt] SCNs is not only the result of striking at the primary company, but of inducing labor actions at companies </w:t>
      </w:r>
      <w:r w:rsidRPr="00A000FF">
        <w:rPr>
          <w:highlight w:val="green"/>
          <w:u w:val="single"/>
        </w:rPr>
        <w:t xml:space="preserve">both </w:t>
      </w:r>
      <w:r w:rsidRPr="00A000FF">
        <w:rPr>
          <w:b/>
          <w:bCs/>
          <w:highlight w:val="green"/>
          <w:u w:val="single"/>
        </w:rPr>
        <w:t>upstream</w:t>
      </w:r>
      <w:r w:rsidRPr="00A000FF">
        <w:rPr>
          <w:u w:val="single"/>
        </w:rPr>
        <w:t xml:space="preserve"> (closer to the starting point of production chains) </w:t>
      </w:r>
      <w:r w:rsidRPr="00A000FF">
        <w:rPr>
          <w:highlight w:val="green"/>
          <w:u w:val="single"/>
        </w:rPr>
        <w:t xml:space="preserve">and </w:t>
      </w:r>
      <w:r w:rsidRPr="00A000FF">
        <w:rPr>
          <w:b/>
          <w:bCs/>
          <w:highlight w:val="green"/>
          <w:u w:val="single"/>
        </w:rPr>
        <w:t>downstream</w:t>
      </w:r>
      <w:r w:rsidRPr="00A000FF">
        <w:rPr>
          <w:u w:val="single"/>
        </w:rPr>
        <w:t xml:space="preserve"> (closer to the final consumers) of the primary one</w:t>
      </w:r>
      <w:r w:rsidRPr="003C7BCA">
        <w:rPr>
          <w:sz w:val="16"/>
        </w:rPr>
        <w:t xml:space="preserve">.126 </w:t>
      </w:r>
      <w:r w:rsidRPr="00A000FF">
        <w:rPr>
          <w:highlight w:val="green"/>
          <w:u w:val="single"/>
        </w:rPr>
        <w:t>The magnification</w:t>
      </w:r>
      <w:r w:rsidRPr="00A000FF">
        <w:rPr>
          <w:u w:val="single"/>
        </w:rPr>
        <w:t xml:space="preserve"> of this effect to the scale of global supply networks </w:t>
      </w:r>
      <w:r w:rsidRPr="00A000FF">
        <w:rPr>
          <w:highlight w:val="green"/>
          <w:u w:val="single"/>
        </w:rPr>
        <w:t>will</w:t>
      </w:r>
      <w:r w:rsidRPr="00A000FF">
        <w:rPr>
          <w:u w:val="single"/>
        </w:rPr>
        <w:t xml:space="preserve"> likely </w:t>
      </w:r>
      <w:r w:rsidRPr="00A000FF">
        <w:rPr>
          <w:highlight w:val="green"/>
          <w:u w:val="single"/>
        </w:rPr>
        <w:t xml:space="preserve">cause </w:t>
      </w:r>
      <w:r w:rsidRPr="00777378">
        <w:rPr>
          <w:u w:val="single"/>
        </w:rPr>
        <w:t>even</w:t>
      </w:r>
      <w:r w:rsidRPr="00A000FF">
        <w:rPr>
          <w:u w:val="single"/>
        </w:rPr>
        <w:t xml:space="preserve"> </w:t>
      </w:r>
      <w:r w:rsidRPr="00A000FF">
        <w:rPr>
          <w:b/>
          <w:bCs/>
          <w:u w:val="single"/>
        </w:rPr>
        <w:t xml:space="preserve">more </w:t>
      </w:r>
      <w:r w:rsidRPr="00A000FF">
        <w:rPr>
          <w:b/>
          <w:bCs/>
          <w:highlight w:val="green"/>
          <w:u w:val="single"/>
        </w:rPr>
        <w:t>significant</w:t>
      </w:r>
      <w:r w:rsidRPr="00A000FF">
        <w:rPr>
          <w:b/>
          <w:bCs/>
          <w:u w:val="single"/>
        </w:rPr>
        <w:t xml:space="preserve"> </w:t>
      </w:r>
      <w:r w:rsidRPr="00A000FF">
        <w:rPr>
          <w:b/>
          <w:bCs/>
          <w:highlight w:val="green"/>
          <w:u w:val="single"/>
        </w:rPr>
        <w:t>trade disruptions</w:t>
      </w:r>
      <w:r w:rsidRPr="003C7BCA">
        <w:rPr>
          <w:sz w:val="16"/>
          <w:highlight w:val="green"/>
        </w:rPr>
        <w:t>.</w:t>
      </w:r>
      <w:r w:rsidRPr="003C7BCA">
        <w:rPr>
          <w:sz w:val="16"/>
        </w:rPr>
        <w:t xml:space="preserve"> </w:t>
      </w:r>
    </w:p>
    <w:p w14:paraId="40C01270" w14:textId="77777777" w:rsidR="00046191" w:rsidRDefault="00046191" w:rsidP="00046191">
      <w:pPr>
        <w:pStyle w:val="Heading4"/>
        <w:rPr>
          <w:b w:val="0"/>
          <w:bCs/>
        </w:rPr>
      </w:pPr>
      <w:r>
        <w:t xml:space="preserve">Turns the case – Trade restrictions and instability escalate extinction level risks---climate change, pandemics, poverty, and global war. </w:t>
      </w:r>
      <w:r>
        <w:rPr>
          <w:b w:val="0"/>
          <w:bCs/>
        </w:rPr>
        <w:t xml:space="preserve">Also </w:t>
      </w:r>
      <w:proofErr w:type="gramStart"/>
      <w:r>
        <w:rPr>
          <w:b w:val="0"/>
          <w:bCs/>
        </w:rPr>
        <w:t>feedbacks</w:t>
      </w:r>
      <w:proofErr w:type="gramEnd"/>
      <w:r>
        <w:rPr>
          <w:b w:val="0"/>
          <w:bCs/>
        </w:rPr>
        <w:t xml:space="preserve"> into lower wages.</w:t>
      </w:r>
    </w:p>
    <w:p w14:paraId="23901766" w14:textId="77777777" w:rsidR="00046191" w:rsidRPr="00A000FF" w:rsidRDefault="00046191" w:rsidP="00046191">
      <w:r w:rsidRPr="00A000FF">
        <w:rPr>
          <w:rStyle w:val="Style13ptBold"/>
        </w:rPr>
        <w:t>Goldberg and Reed 23</w:t>
      </w:r>
      <w:r>
        <w:t xml:space="preserve"> [</w:t>
      </w:r>
      <w:r w:rsidRPr="00A000FF">
        <w:t>PINELOPI K. GOLDBERG is Elihu Professor of Economics and Global Affairs and an affiliate of the Economic Growth Center at Yale University</w:t>
      </w:r>
      <w:r>
        <w:t xml:space="preserve">, </w:t>
      </w:r>
      <w:r w:rsidRPr="00A000FF">
        <w:t>TRISTAN REED is an economist with the World Bank’s Development Research Group</w:t>
      </w:r>
      <w:r>
        <w:t>, “</w:t>
      </w:r>
      <w:r w:rsidRPr="00A000FF">
        <w:t>Growing Threats to Global Trade</w:t>
      </w:r>
      <w:r>
        <w:t>”, Finance &amp; Development Magazine, (</w:t>
      </w:r>
      <w:r w:rsidRPr="00A000FF">
        <w:t>https://www.imf.org/en/Publications/fandd/issues/2023/06/growing-threats-to-global-trade-goldberg-reed</w:t>
      </w:r>
      <w:r>
        <w:t>), June 2023 // Makinde]</w:t>
      </w:r>
    </w:p>
    <w:p w14:paraId="69DE6D2F" w14:textId="77777777" w:rsidR="00046191" w:rsidRPr="00A000FF" w:rsidRDefault="00046191" w:rsidP="00046191">
      <w:pPr>
        <w:rPr>
          <w:u w:val="single"/>
        </w:rPr>
      </w:pPr>
      <w:r w:rsidRPr="00A000FF">
        <w:rPr>
          <w:u w:val="single"/>
        </w:rPr>
        <w:t>New cold war</w:t>
      </w:r>
    </w:p>
    <w:p w14:paraId="150F88B5" w14:textId="77777777" w:rsidR="00046191" w:rsidRPr="00A000FF" w:rsidRDefault="00046191" w:rsidP="00046191">
      <w:pPr>
        <w:rPr>
          <w:u w:val="single"/>
        </w:rPr>
      </w:pPr>
      <w:r w:rsidRPr="00A000FF">
        <w:rPr>
          <w:b/>
          <w:bCs/>
          <w:highlight w:val="green"/>
          <w:u w:val="single"/>
        </w:rPr>
        <w:t>Many models</w:t>
      </w:r>
      <w:r w:rsidRPr="00A000FF">
        <w:rPr>
          <w:u w:val="single"/>
        </w:rPr>
        <w:t xml:space="preserve"> </w:t>
      </w:r>
      <w:r w:rsidRPr="00A000FF">
        <w:rPr>
          <w:highlight w:val="green"/>
          <w:u w:val="single"/>
        </w:rPr>
        <w:t>of</w:t>
      </w:r>
      <w:r w:rsidRPr="00A000FF">
        <w:rPr>
          <w:u w:val="single"/>
        </w:rPr>
        <w:t xml:space="preserve"> long-term </w:t>
      </w:r>
      <w:r w:rsidRPr="00A000FF">
        <w:rPr>
          <w:highlight w:val="green"/>
          <w:u w:val="single"/>
        </w:rPr>
        <w:t>growth emphasize</w:t>
      </w:r>
      <w:r w:rsidRPr="00A000FF">
        <w:rPr>
          <w:u w:val="single"/>
        </w:rPr>
        <w:t xml:space="preserve"> the role of </w:t>
      </w:r>
      <w:r w:rsidRPr="00A000FF">
        <w:rPr>
          <w:b/>
          <w:bCs/>
          <w:u w:val="single"/>
        </w:rPr>
        <w:t>population size in</w:t>
      </w:r>
      <w:r w:rsidRPr="00A000FF">
        <w:rPr>
          <w:u w:val="single"/>
        </w:rPr>
        <w:t xml:space="preserve"> </w:t>
      </w:r>
      <w:r w:rsidRPr="00A000FF">
        <w:rPr>
          <w:b/>
          <w:bCs/>
          <w:highlight w:val="green"/>
          <w:u w:val="single"/>
        </w:rPr>
        <w:t>research</w:t>
      </w:r>
      <w:r w:rsidRPr="00A000FF">
        <w:rPr>
          <w:b/>
          <w:bCs/>
          <w:u w:val="single"/>
        </w:rPr>
        <w:t xml:space="preserve"> and development</w:t>
      </w:r>
      <w:r w:rsidRPr="00A000FF">
        <w:rPr>
          <w:b/>
          <w:bCs/>
          <w:sz w:val="16"/>
        </w:rPr>
        <w:t>.</w:t>
      </w:r>
      <w:r w:rsidRPr="00A000FF">
        <w:rPr>
          <w:sz w:val="16"/>
        </w:rPr>
        <w:t xml:space="preserve"> The world’s largest and most populous economies are expected to have new ideas and develop absolute advantages, as evidenced by their leading market positions in a variety of products. </w:t>
      </w:r>
      <w:r w:rsidRPr="00A000FF">
        <w:rPr>
          <w:highlight w:val="green"/>
          <w:u w:val="single"/>
        </w:rPr>
        <w:t>If scientific</w:t>
      </w:r>
      <w:r w:rsidRPr="00A000FF">
        <w:rPr>
          <w:u w:val="single"/>
        </w:rPr>
        <w:t xml:space="preserve"> </w:t>
      </w:r>
      <w:r w:rsidRPr="00A000FF">
        <w:rPr>
          <w:highlight w:val="green"/>
          <w:u w:val="single"/>
        </w:rPr>
        <w:t>collaboration</w:t>
      </w:r>
      <w:r w:rsidRPr="00A000FF">
        <w:rPr>
          <w:u w:val="single"/>
        </w:rPr>
        <w:t xml:space="preserve"> between China and the US </w:t>
      </w:r>
      <w:r w:rsidRPr="00A000FF">
        <w:rPr>
          <w:highlight w:val="green"/>
          <w:u w:val="single"/>
        </w:rPr>
        <w:t>breaks down</w:t>
      </w:r>
      <w:r w:rsidRPr="00A000FF">
        <w:rPr>
          <w:u w:val="single"/>
        </w:rPr>
        <w:t xml:space="preserve">, </w:t>
      </w:r>
      <w:r w:rsidRPr="00A000FF">
        <w:rPr>
          <w:highlight w:val="green"/>
          <w:u w:val="single"/>
        </w:rPr>
        <w:t xml:space="preserve">the world could have </w:t>
      </w:r>
      <w:r w:rsidRPr="00A000FF">
        <w:rPr>
          <w:b/>
          <w:bCs/>
          <w:highlight w:val="green"/>
          <w:u w:val="single"/>
        </w:rPr>
        <w:t>fewer solutions</w:t>
      </w:r>
      <w:r w:rsidRPr="00A000FF">
        <w:rPr>
          <w:highlight w:val="green"/>
          <w:u w:val="single"/>
        </w:rPr>
        <w:t xml:space="preserve"> to the next</w:t>
      </w:r>
      <w:r w:rsidRPr="00A000FF">
        <w:rPr>
          <w:u w:val="single"/>
        </w:rPr>
        <w:t xml:space="preserve"> </w:t>
      </w:r>
      <w:r w:rsidRPr="00A000FF">
        <w:rPr>
          <w:highlight w:val="green"/>
          <w:u w:val="single"/>
        </w:rPr>
        <w:t>pandemic</w:t>
      </w:r>
      <w:r w:rsidRPr="00A000FF">
        <w:rPr>
          <w:u w:val="single"/>
        </w:rPr>
        <w:t xml:space="preserve"> and endemic diseases.</w:t>
      </w:r>
    </w:p>
    <w:p w14:paraId="0FFC390F" w14:textId="77777777" w:rsidR="00046191" w:rsidRPr="00A000FF" w:rsidRDefault="00046191" w:rsidP="00046191">
      <w:pPr>
        <w:rPr>
          <w:sz w:val="16"/>
        </w:rPr>
      </w:pPr>
      <w:r w:rsidRPr="00A000FF">
        <w:rPr>
          <w:highlight w:val="green"/>
          <w:u w:val="single"/>
        </w:rPr>
        <w:t>More generally</w:t>
      </w:r>
      <w:r w:rsidRPr="00A000FF">
        <w:rPr>
          <w:u w:val="single"/>
        </w:rPr>
        <w:t xml:space="preserve">, </w:t>
      </w:r>
      <w:r w:rsidRPr="00A000FF">
        <w:rPr>
          <w:highlight w:val="green"/>
          <w:u w:val="single"/>
        </w:rPr>
        <w:t>separating</w:t>
      </w:r>
      <w:r w:rsidRPr="00A000FF">
        <w:rPr>
          <w:u w:val="single"/>
        </w:rPr>
        <w:t xml:space="preserve"> </w:t>
      </w:r>
      <w:r w:rsidRPr="00A000FF">
        <w:rPr>
          <w:highlight w:val="green"/>
          <w:u w:val="single"/>
        </w:rPr>
        <w:t>from</w:t>
      </w:r>
      <w:r w:rsidRPr="00A000FF">
        <w:rPr>
          <w:u w:val="single"/>
        </w:rPr>
        <w:t xml:space="preserve"> “non-friendly” </w:t>
      </w:r>
      <w:r w:rsidRPr="00A000FF">
        <w:rPr>
          <w:highlight w:val="green"/>
          <w:u w:val="single"/>
        </w:rPr>
        <w:t xml:space="preserve">partners means removing </w:t>
      </w:r>
      <w:r w:rsidRPr="00A000FF">
        <w:rPr>
          <w:u w:val="single"/>
        </w:rPr>
        <w:t xml:space="preserve">potential </w:t>
      </w:r>
      <w:r w:rsidRPr="00A000FF">
        <w:rPr>
          <w:b/>
          <w:bCs/>
          <w:highlight w:val="green"/>
          <w:u w:val="single"/>
        </w:rPr>
        <w:t>low-cost suppliers</w:t>
      </w:r>
      <w:r w:rsidRPr="00A000FF">
        <w:rPr>
          <w:u w:val="single"/>
        </w:rPr>
        <w:t>.</w:t>
      </w:r>
      <w:r w:rsidRPr="00A000FF">
        <w:rPr>
          <w:sz w:val="16"/>
        </w:rPr>
        <w:t xml:space="preserve"> When it comes to decarbonization, for instance, th</w:t>
      </w:r>
      <w:r w:rsidRPr="00A000FF">
        <w:rPr>
          <w:u w:val="single"/>
        </w:rPr>
        <w:t xml:space="preserve">e </w:t>
      </w:r>
      <w:r w:rsidRPr="00A000FF">
        <w:rPr>
          <w:b/>
          <w:bCs/>
          <w:highlight w:val="green"/>
          <w:u w:val="single"/>
        </w:rPr>
        <w:t>cost of solar panels</w:t>
      </w:r>
      <w:r w:rsidRPr="00A000FF">
        <w:rPr>
          <w:highlight w:val="green"/>
          <w:u w:val="single"/>
        </w:rPr>
        <w:t xml:space="preserve"> is substantially</w:t>
      </w:r>
      <w:r w:rsidRPr="00A000FF">
        <w:rPr>
          <w:u w:val="single"/>
        </w:rPr>
        <w:t xml:space="preserve"> </w:t>
      </w:r>
      <w:r w:rsidRPr="00A000FF">
        <w:rPr>
          <w:highlight w:val="green"/>
          <w:u w:val="single"/>
        </w:rPr>
        <w:t>higher</w:t>
      </w:r>
      <w:r w:rsidRPr="00A000FF">
        <w:rPr>
          <w:u w:val="single"/>
        </w:rPr>
        <w:t xml:space="preserve"> </w:t>
      </w:r>
      <w:r w:rsidRPr="00A000FF">
        <w:rPr>
          <w:highlight w:val="green"/>
          <w:u w:val="single"/>
        </w:rPr>
        <w:t>in the</w:t>
      </w:r>
      <w:r w:rsidRPr="00A000FF">
        <w:rPr>
          <w:u w:val="single"/>
        </w:rPr>
        <w:t xml:space="preserve"> </w:t>
      </w:r>
      <w:r w:rsidRPr="00A000FF">
        <w:rPr>
          <w:highlight w:val="green"/>
          <w:u w:val="single"/>
        </w:rPr>
        <w:t>West</w:t>
      </w:r>
      <w:r w:rsidRPr="00A000FF">
        <w:rPr>
          <w:u w:val="single"/>
        </w:rPr>
        <w:t xml:space="preserve"> than in China, and industry estimates suggest that </w:t>
      </w:r>
      <w:r w:rsidRPr="00A000FF">
        <w:rPr>
          <w:b/>
          <w:bCs/>
          <w:u w:val="single"/>
        </w:rPr>
        <w:t>tariffs have slowed installation</w:t>
      </w:r>
      <w:r w:rsidRPr="00A000FF">
        <w:rPr>
          <w:u w:val="single"/>
        </w:rPr>
        <w:t>.</w:t>
      </w:r>
      <w:r w:rsidRPr="00A000FF">
        <w:rPr>
          <w:sz w:val="16"/>
        </w:rPr>
        <w:t xml:space="preserve"> </w:t>
      </w:r>
      <w:r w:rsidRPr="00A000FF">
        <w:rPr>
          <w:u w:val="single"/>
        </w:rPr>
        <w:t xml:space="preserve">Addressing </w:t>
      </w:r>
      <w:r w:rsidRPr="00A000FF">
        <w:rPr>
          <w:b/>
          <w:bCs/>
          <w:highlight w:val="green"/>
          <w:u w:val="single"/>
        </w:rPr>
        <w:t>climate change is urgent</w:t>
      </w:r>
      <w:r w:rsidRPr="00A000FF">
        <w:rPr>
          <w:b/>
          <w:bCs/>
          <w:u w:val="single"/>
        </w:rPr>
        <w:t>.</w:t>
      </w:r>
      <w:r w:rsidRPr="00A000FF">
        <w:rPr>
          <w:sz w:val="16"/>
        </w:rPr>
        <w:t xml:space="preserve"> Every year lost results in more damage and substantially larger mitigation costs.</w:t>
      </w:r>
    </w:p>
    <w:p w14:paraId="5A25BBDB" w14:textId="77777777" w:rsidR="00046191" w:rsidRPr="00A000FF" w:rsidRDefault="00046191" w:rsidP="00046191">
      <w:pPr>
        <w:rPr>
          <w:b/>
          <w:bCs/>
          <w:u w:val="single"/>
        </w:rPr>
      </w:pPr>
      <w:r w:rsidRPr="00A000FF">
        <w:rPr>
          <w:u w:val="single"/>
        </w:rPr>
        <w:t xml:space="preserve">Is this the price of greater resilience? </w:t>
      </w:r>
      <w:r w:rsidRPr="00A000FF">
        <w:rPr>
          <w:highlight w:val="green"/>
          <w:u w:val="single"/>
        </w:rPr>
        <w:t>Restricting global trade</w:t>
      </w:r>
      <w:r w:rsidRPr="00A000FF">
        <w:rPr>
          <w:u w:val="single"/>
        </w:rPr>
        <w:t xml:space="preserve"> is unlikely to lead to </w:t>
      </w:r>
      <w:r w:rsidRPr="00A000FF">
        <w:rPr>
          <w:b/>
          <w:bCs/>
          <w:u w:val="single"/>
        </w:rPr>
        <w:t>resilience</w:t>
      </w:r>
      <w:r w:rsidRPr="00A000FF">
        <w:rPr>
          <w:u w:val="single"/>
        </w:rPr>
        <w:t xml:space="preserve">. </w:t>
      </w:r>
      <w:r w:rsidRPr="00A000FF">
        <w:rPr>
          <w:sz w:val="16"/>
        </w:rPr>
        <w:t xml:space="preserve">As we argued earlier, resilience cannot be evaluated without reference to specific shocks. Trade exclusively with “friendly” countries may imply greater resilience to geopolitical risks—at least in the near term—but the concept of friendship is itself subject to constant change. </w:t>
      </w:r>
      <w:r w:rsidRPr="00A000FF">
        <w:rPr>
          <w:u w:val="single"/>
        </w:rPr>
        <w:t xml:space="preserve">It </w:t>
      </w:r>
      <w:r w:rsidRPr="00A000FF">
        <w:rPr>
          <w:highlight w:val="green"/>
          <w:u w:val="single"/>
        </w:rPr>
        <w:t>may</w:t>
      </w:r>
      <w:r w:rsidRPr="00A000FF">
        <w:rPr>
          <w:u w:val="single"/>
        </w:rPr>
        <w:t xml:space="preserve">, </w:t>
      </w:r>
      <w:r w:rsidRPr="00A000FF">
        <w:rPr>
          <w:sz w:val="16"/>
        </w:rPr>
        <w:t xml:space="preserve">however, </w:t>
      </w:r>
      <w:r w:rsidRPr="00A000FF">
        <w:rPr>
          <w:highlight w:val="green"/>
          <w:u w:val="single"/>
        </w:rPr>
        <w:t xml:space="preserve">lead to </w:t>
      </w:r>
      <w:r w:rsidRPr="00A000FF">
        <w:rPr>
          <w:b/>
          <w:bCs/>
          <w:highlight w:val="green"/>
          <w:u w:val="single"/>
        </w:rPr>
        <w:t>less resilience</w:t>
      </w:r>
      <w:r w:rsidRPr="00A000FF">
        <w:rPr>
          <w:u w:val="single"/>
        </w:rPr>
        <w:t xml:space="preserve"> </w:t>
      </w:r>
      <w:r w:rsidRPr="00A000FF">
        <w:rPr>
          <w:highlight w:val="green"/>
          <w:u w:val="single"/>
        </w:rPr>
        <w:t>to</w:t>
      </w:r>
      <w:r w:rsidRPr="00A000FF">
        <w:rPr>
          <w:u w:val="single"/>
        </w:rPr>
        <w:t xml:space="preserve"> other types of shocks, such as </w:t>
      </w:r>
      <w:r w:rsidRPr="00A000FF">
        <w:rPr>
          <w:highlight w:val="green"/>
          <w:u w:val="single"/>
        </w:rPr>
        <w:t>the</w:t>
      </w:r>
      <w:r w:rsidRPr="00A000FF">
        <w:rPr>
          <w:u w:val="single"/>
        </w:rPr>
        <w:t xml:space="preserve"> recent </w:t>
      </w:r>
      <w:r w:rsidRPr="00A000FF">
        <w:rPr>
          <w:b/>
          <w:bCs/>
          <w:highlight w:val="green"/>
          <w:u w:val="single"/>
        </w:rPr>
        <w:t>health shock.</w:t>
      </w:r>
    </w:p>
    <w:p w14:paraId="74A49E5E" w14:textId="77777777" w:rsidR="00046191" w:rsidRPr="00A000FF" w:rsidRDefault="00046191" w:rsidP="00046191">
      <w:pPr>
        <w:rPr>
          <w:sz w:val="16"/>
        </w:rPr>
      </w:pPr>
      <w:r w:rsidRPr="00A000FF">
        <w:rPr>
          <w:sz w:val="16"/>
        </w:rPr>
        <w:t xml:space="preserve">Within countries, </w:t>
      </w:r>
      <w:r w:rsidRPr="00A000FF">
        <w:rPr>
          <w:b/>
          <w:bCs/>
          <w:highlight w:val="green"/>
          <w:u w:val="single"/>
        </w:rPr>
        <w:t>inequality could increase</w:t>
      </w:r>
      <w:r w:rsidRPr="00A000FF">
        <w:rPr>
          <w:b/>
          <w:bCs/>
          <w:sz w:val="16"/>
        </w:rPr>
        <w:t>.</w:t>
      </w:r>
      <w:r w:rsidRPr="00A000FF">
        <w:rPr>
          <w:sz w:val="16"/>
        </w:rPr>
        <w:t xml:space="preserve"> </w:t>
      </w:r>
      <w:r w:rsidRPr="00A000FF">
        <w:rPr>
          <w:u w:val="single"/>
        </w:rPr>
        <w:t xml:space="preserve">Greater </w:t>
      </w:r>
      <w:r w:rsidRPr="00A000FF">
        <w:rPr>
          <w:highlight w:val="green"/>
          <w:u w:val="single"/>
        </w:rPr>
        <w:t xml:space="preserve">trade barriers lead to </w:t>
      </w:r>
      <w:r w:rsidRPr="00A000FF">
        <w:rPr>
          <w:b/>
          <w:bCs/>
          <w:highlight w:val="green"/>
          <w:u w:val="single"/>
        </w:rPr>
        <w:t>higher prices</w:t>
      </w:r>
      <w:r w:rsidRPr="00A000FF">
        <w:rPr>
          <w:highlight w:val="green"/>
          <w:u w:val="single"/>
        </w:rPr>
        <w:t>,</w:t>
      </w:r>
      <w:r w:rsidRPr="00A000FF">
        <w:rPr>
          <w:u w:val="single"/>
        </w:rPr>
        <w:t xml:space="preserve"> </w:t>
      </w:r>
      <w:r w:rsidRPr="00A000FF">
        <w:rPr>
          <w:highlight w:val="green"/>
          <w:u w:val="single"/>
        </w:rPr>
        <w:t>which mean</w:t>
      </w:r>
      <w:r w:rsidRPr="00A000FF">
        <w:rPr>
          <w:u w:val="single"/>
        </w:rPr>
        <w:t xml:space="preserve"> </w:t>
      </w:r>
      <w:r w:rsidRPr="00A000FF">
        <w:rPr>
          <w:b/>
          <w:bCs/>
          <w:highlight w:val="green"/>
          <w:u w:val="single"/>
        </w:rPr>
        <w:t>lower real wages</w:t>
      </w:r>
      <w:r w:rsidRPr="00A000FF">
        <w:rPr>
          <w:u w:val="single"/>
        </w:rPr>
        <w:t>.</w:t>
      </w:r>
      <w:r w:rsidRPr="00A000FF">
        <w:rPr>
          <w:sz w:val="16"/>
        </w:rPr>
        <w:t xml:space="preserve"> Globalization may have contributed to more spatial inequality, but </w:t>
      </w:r>
      <w:r w:rsidRPr="00A000FF">
        <w:rPr>
          <w:u w:val="single"/>
        </w:rPr>
        <w:t>protectionism is not the cure: it will likely make the problem worse.</w:t>
      </w:r>
      <w:r w:rsidRPr="00A000FF">
        <w:rPr>
          <w:sz w:val="16"/>
        </w:rPr>
        <w:t xml:space="preserve"> Across countries, there is a risk of increased global inequality. </w:t>
      </w:r>
      <w:r w:rsidRPr="00A000FF">
        <w:rPr>
          <w:u w:val="single"/>
        </w:rPr>
        <w:t xml:space="preserve">Geoeconomic </w:t>
      </w:r>
      <w:r w:rsidRPr="00A000FF">
        <w:rPr>
          <w:highlight w:val="green"/>
          <w:u w:val="single"/>
        </w:rPr>
        <w:t>fragmentation</w:t>
      </w:r>
      <w:r w:rsidRPr="00A000FF">
        <w:rPr>
          <w:u w:val="single"/>
        </w:rPr>
        <w:t xml:space="preserve"> </w:t>
      </w:r>
      <w:r w:rsidRPr="00A000FF">
        <w:rPr>
          <w:highlight w:val="green"/>
          <w:u w:val="single"/>
        </w:rPr>
        <w:t xml:space="preserve">could lead to </w:t>
      </w:r>
      <w:r w:rsidRPr="00A000FF">
        <w:rPr>
          <w:b/>
          <w:bCs/>
          <w:highlight w:val="green"/>
          <w:u w:val="single"/>
        </w:rPr>
        <w:t>more trade</w:t>
      </w:r>
      <w:r w:rsidRPr="00A000FF">
        <w:rPr>
          <w:highlight w:val="green"/>
          <w:u w:val="single"/>
        </w:rPr>
        <w:t xml:space="preserve"> between </w:t>
      </w:r>
      <w:r w:rsidRPr="00A000FF">
        <w:rPr>
          <w:b/>
          <w:bCs/>
          <w:highlight w:val="green"/>
          <w:u w:val="single"/>
        </w:rPr>
        <w:t>high-income economies</w:t>
      </w:r>
      <w:r w:rsidRPr="00A000FF">
        <w:rPr>
          <w:b/>
          <w:bCs/>
          <w:u w:val="single"/>
        </w:rPr>
        <w:t xml:space="preserve"> </w:t>
      </w:r>
      <w:r w:rsidRPr="00A000FF">
        <w:rPr>
          <w:u w:val="single"/>
        </w:rPr>
        <w:t>that are “friends.”</w:t>
      </w:r>
      <w:r w:rsidRPr="00A000FF">
        <w:rPr>
          <w:sz w:val="16"/>
        </w:rPr>
        <w:t xml:space="preserve"> Increasing emphasis on environmental and labor standards in trade agreements would raise entry barriers for very poor countries that find it difficult to meet these requirements. </w:t>
      </w:r>
      <w:r w:rsidRPr="00A000FF">
        <w:rPr>
          <w:u w:val="single"/>
        </w:rPr>
        <w:t xml:space="preserve">Without access to lucrative foreign markets, </w:t>
      </w:r>
      <w:r w:rsidRPr="00A000FF">
        <w:rPr>
          <w:highlight w:val="green"/>
          <w:u w:val="single"/>
        </w:rPr>
        <w:t xml:space="preserve">there is no clear path for </w:t>
      </w:r>
      <w:r w:rsidRPr="00A000FF">
        <w:rPr>
          <w:b/>
          <w:bCs/>
          <w:highlight w:val="green"/>
          <w:u w:val="single"/>
        </w:rPr>
        <w:t>poverty reduction</w:t>
      </w:r>
      <w:r w:rsidRPr="00A000FF">
        <w:rPr>
          <w:u w:val="single"/>
        </w:rPr>
        <w:t xml:space="preserve"> and </w:t>
      </w:r>
      <w:r w:rsidRPr="00A000FF">
        <w:rPr>
          <w:b/>
          <w:bCs/>
          <w:u w:val="single"/>
        </w:rPr>
        <w:t>development</w:t>
      </w:r>
      <w:r w:rsidRPr="00A000FF">
        <w:rPr>
          <w:u w:val="single"/>
        </w:rPr>
        <w:t xml:space="preserve"> in such economies</w:t>
      </w:r>
      <w:r w:rsidRPr="00A000FF">
        <w:rPr>
          <w:sz w:val="16"/>
        </w:rPr>
        <w:t xml:space="preserve"> (Goldberg and Reed 2022).</w:t>
      </w:r>
    </w:p>
    <w:p w14:paraId="6A5C65DF" w14:textId="77777777" w:rsidR="00046191" w:rsidRPr="00A000FF" w:rsidRDefault="00046191" w:rsidP="00046191">
      <w:pPr>
        <w:rPr>
          <w:sz w:val="16"/>
        </w:rPr>
      </w:pPr>
      <w:r w:rsidRPr="00A000FF">
        <w:rPr>
          <w:sz w:val="16"/>
        </w:rPr>
        <w:t xml:space="preserve">But </w:t>
      </w:r>
      <w:r w:rsidRPr="00A000FF">
        <w:rPr>
          <w:highlight w:val="green"/>
          <w:u w:val="single"/>
        </w:rPr>
        <w:t xml:space="preserve">the greatest risk may </w:t>
      </w:r>
      <w:proofErr w:type="gramStart"/>
      <w:r w:rsidRPr="00A000FF">
        <w:rPr>
          <w:highlight w:val="green"/>
          <w:u w:val="single"/>
        </w:rPr>
        <w:t>be to</w:t>
      </w:r>
      <w:proofErr w:type="gramEnd"/>
      <w:r w:rsidRPr="00A000FF">
        <w:rPr>
          <w:highlight w:val="green"/>
          <w:u w:val="single"/>
        </w:rPr>
        <w:t xml:space="preserve"> </w:t>
      </w:r>
      <w:r w:rsidRPr="00A000FF">
        <w:rPr>
          <w:b/>
          <w:bCs/>
          <w:highlight w:val="green"/>
          <w:u w:val="single"/>
        </w:rPr>
        <w:t>peace</w:t>
      </w:r>
      <w:r w:rsidRPr="00A000FF">
        <w:rPr>
          <w:u w:val="single"/>
        </w:rPr>
        <w:t xml:space="preserve">. Cold wars have often led to </w:t>
      </w:r>
      <w:r w:rsidRPr="00A000FF">
        <w:rPr>
          <w:b/>
          <w:bCs/>
          <w:u w:val="single"/>
        </w:rPr>
        <w:t>hot wars</w:t>
      </w:r>
      <w:r w:rsidRPr="00A000FF">
        <w:rPr>
          <w:sz w:val="16"/>
        </w:rPr>
        <w:t xml:space="preserve">. During the interwar period in the 1930s </w:t>
      </w:r>
      <w:r w:rsidRPr="00A000FF">
        <w:rPr>
          <w:u w:val="single"/>
        </w:rPr>
        <w:t xml:space="preserve">there was </w:t>
      </w:r>
      <w:r w:rsidRPr="00A000FF">
        <w:rPr>
          <w:highlight w:val="green"/>
          <w:u w:val="single"/>
        </w:rPr>
        <w:t>a dramatic shift</w:t>
      </w:r>
      <w:r w:rsidRPr="00A000FF">
        <w:rPr>
          <w:u w:val="single"/>
        </w:rPr>
        <w:t xml:space="preserve"> away </w:t>
      </w:r>
      <w:r w:rsidRPr="00A000FF">
        <w:rPr>
          <w:highlight w:val="green"/>
          <w:u w:val="single"/>
        </w:rPr>
        <w:t xml:space="preserve">from </w:t>
      </w:r>
      <w:r w:rsidRPr="00A000FF">
        <w:rPr>
          <w:b/>
          <w:bCs/>
          <w:highlight w:val="green"/>
          <w:u w:val="single"/>
        </w:rPr>
        <w:t>multilateral trade</w:t>
      </w:r>
      <w:r w:rsidRPr="00A000FF">
        <w:rPr>
          <w:u w:val="single"/>
        </w:rPr>
        <w:t xml:space="preserve"> toward trade within empires or informal spheres of influence. Historians have argued that this shift </w:t>
      </w:r>
      <w:r w:rsidRPr="00A000FF">
        <w:rPr>
          <w:highlight w:val="green"/>
          <w:u w:val="single"/>
        </w:rPr>
        <w:t>exacerbated tensions between</w:t>
      </w:r>
      <w:r w:rsidRPr="00A000FF">
        <w:rPr>
          <w:u w:val="single"/>
        </w:rPr>
        <w:t xml:space="preserve"> </w:t>
      </w:r>
      <w:r w:rsidRPr="00A000FF">
        <w:rPr>
          <w:b/>
          <w:bCs/>
          <w:highlight w:val="green"/>
          <w:u w:val="single"/>
        </w:rPr>
        <w:t>countries ahead of World War II</w:t>
      </w:r>
      <w:r w:rsidRPr="00A000FF">
        <w:rPr>
          <w:u w:val="single"/>
        </w:rPr>
        <w:t>.</w:t>
      </w:r>
      <w:r w:rsidRPr="00A000FF">
        <w:rPr>
          <w:sz w:val="16"/>
        </w:rPr>
        <w:t xml:space="preserve"> We can only hope that the coming years will not be a replay </w:t>
      </w:r>
      <w:proofErr w:type="gramStart"/>
      <w:r w:rsidRPr="00A000FF">
        <w:rPr>
          <w:sz w:val="16"/>
        </w:rPr>
        <w:t>of</w:t>
      </w:r>
      <w:proofErr w:type="gramEnd"/>
      <w:r w:rsidRPr="00A000FF">
        <w:rPr>
          <w:sz w:val="16"/>
        </w:rPr>
        <w:t xml:space="preserve"> this pre-</w:t>
      </w:r>
      <w:proofErr w:type="gramStart"/>
      <w:r w:rsidRPr="00A000FF">
        <w:rPr>
          <w:sz w:val="16"/>
        </w:rPr>
        <w:t>belligerence</w:t>
      </w:r>
      <w:proofErr w:type="gramEnd"/>
      <w:r w:rsidRPr="00A000FF">
        <w:rPr>
          <w:sz w:val="16"/>
        </w:rPr>
        <w:t xml:space="preserve"> era.</w:t>
      </w:r>
    </w:p>
    <w:p w14:paraId="58EFF91A" w14:textId="165D35F4" w:rsidR="00EF1AF2" w:rsidRDefault="00EF1AF2" w:rsidP="00A760AF">
      <w:pPr>
        <w:keepNext/>
        <w:keepLines/>
        <w:spacing w:before="40" w:after="0"/>
        <w:outlineLvl w:val="3"/>
        <w:rPr>
          <w:rFonts w:eastAsia="Times New Roman" w:cs="Times New Roman"/>
          <w:b/>
          <w:iCs/>
          <w:sz w:val="26"/>
        </w:rPr>
      </w:pPr>
      <w:r w:rsidRPr="00EF1AF2">
        <w:rPr>
          <w:rFonts w:eastAsia="Times New Roman" w:cs="Times New Roman"/>
          <w:b/>
          <w:iCs/>
          <w:sz w:val="26"/>
        </w:rPr>
        <w:t>Even if you remove barriers to striking, the government will still repress or criminalize movements.</w:t>
      </w:r>
    </w:p>
    <w:p w14:paraId="0D7A322A" w14:textId="1DB236E0" w:rsidR="00A760AF" w:rsidRPr="00470F77" w:rsidRDefault="00A760AF" w:rsidP="00A760AF">
      <w:pPr>
        <w:keepNext/>
        <w:keepLines/>
        <w:spacing w:before="40" w:after="0"/>
        <w:outlineLvl w:val="3"/>
        <w:rPr>
          <w:rFonts w:eastAsia="Times New Roman" w:cs="Times New Roman"/>
          <w:b/>
          <w:iCs/>
          <w:sz w:val="26"/>
        </w:rPr>
      </w:pPr>
      <w:r w:rsidRPr="00470F77">
        <w:rPr>
          <w:rFonts w:eastAsia="Times New Roman" w:cs="Times New Roman"/>
          <w:b/>
          <w:iCs/>
          <w:sz w:val="26"/>
        </w:rPr>
        <w:t xml:space="preserve">Federal labor regulations get circumvented---bottom-up reform is </w:t>
      </w:r>
      <w:r w:rsidRPr="00470F77">
        <w:rPr>
          <w:rFonts w:eastAsia="Times New Roman" w:cs="Times New Roman"/>
          <w:b/>
          <w:iCs/>
          <w:sz w:val="26"/>
          <w:u w:val="single"/>
        </w:rPr>
        <w:t>key</w:t>
      </w:r>
      <w:r w:rsidRPr="00470F77">
        <w:rPr>
          <w:rFonts w:eastAsia="Times New Roman" w:cs="Times New Roman"/>
          <w:b/>
          <w:iCs/>
          <w:sz w:val="26"/>
        </w:rPr>
        <w:t xml:space="preserve">. </w:t>
      </w:r>
    </w:p>
    <w:p w14:paraId="23E32896" w14:textId="77777777" w:rsidR="00A760AF" w:rsidRPr="00470F77" w:rsidRDefault="00A760AF" w:rsidP="00A760AF">
      <w:pPr>
        <w:rPr>
          <w:rFonts w:eastAsia="Calibri" w:cs="Times New Roman"/>
        </w:rPr>
      </w:pPr>
      <w:r w:rsidRPr="00470F77">
        <w:rPr>
          <w:rFonts w:eastAsia="Calibri" w:cs="Times New Roman"/>
          <w:b/>
          <w:bCs/>
          <w:sz w:val="26"/>
        </w:rPr>
        <w:t>Andrias 24</w:t>
      </w:r>
      <w:r w:rsidRPr="00470F77">
        <w:rPr>
          <w:rFonts w:eastAsia="Calibri" w:cs="Times New Roman"/>
        </w:rPr>
        <w:t>, Patricia D. and R. Paul Yetter Professor of Law, Columbia Law School, J.D., Yale Law School. (Kate, November 21, 2024, “Constitutional and Administrative Innovation Through State Labor Law,” Wisconsin Law Review, Vol. 2024, Issue 5, pp. 1467-1511, Ulven)</w:t>
      </w:r>
    </w:p>
    <w:p w14:paraId="5C98C63A" w14:textId="77777777" w:rsidR="00A760AF" w:rsidRPr="00470F77" w:rsidRDefault="00A760AF" w:rsidP="00A760AF">
      <w:pPr>
        <w:rPr>
          <w:rFonts w:eastAsia="Calibri" w:cs="Times New Roman"/>
          <w:sz w:val="16"/>
        </w:rPr>
      </w:pPr>
      <w:r w:rsidRPr="00470F77">
        <w:rPr>
          <w:rFonts w:eastAsia="Calibri" w:cs="Times New Roman"/>
          <w:sz w:val="16"/>
        </w:rPr>
        <w:t xml:space="preserve">A. </w:t>
      </w:r>
      <w:r w:rsidRPr="00470F77">
        <w:rPr>
          <w:rFonts w:eastAsia="Calibri" w:cs="Times New Roman"/>
          <w:u w:val="single"/>
        </w:rPr>
        <w:t>The</w:t>
      </w:r>
      <w:r w:rsidRPr="00470F77">
        <w:rPr>
          <w:rFonts w:eastAsia="Calibri" w:cs="Times New Roman"/>
          <w:sz w:val="16"/>
        </w:rPr>
        <w:t xml:space="preserve"> </w:t>
      </w:r>
      <w:r w:rsidRPr="00470F77">
        <w:rPr>
          <w:rFonts w:eastAsia="Calibri" w:cs="Times New Roman"/>
          <w:b/>
          <w:iCs/>
          <w:u w:val="single"/>
        </w:rPr>
        <w:t xml:space="preserve">Political Economy of </w:t>
      </w:r>
      <w:r w:rsidRPr="00470F77">
        <w:rPr>
          <w:rFonts w:eastAsia="Calibri" w:cs="Times New Roman"/>
          <w:b/>
          <w:iCs/>
          <w:highlight w:val="cyan"/>
          <w:u w:val="single"/>
        </w:rPr>
        <w:t>Federal Labor Law</w:t>
      </w:r>
    </w:p>
    <w:p w14:paraId="6BF980B3" w14:textId="77777777" w:rsidR="00A760AF" w:rsidRPr="00470F77" w:rsidRDefault="00A760AF" w:rsidP="00A760AF">
      <w:pPr>
        <w:rPr>
          <w:rFonts w:eastAsia="Calibri" w:cs="Times New Roman"/>
          <w:sz w:val="16"/>
        </w:rPr>
      </w:pPr>
      <w:r w:rsidRPr="00470F77">
        <w:rPr>
          <w:rFonts w:eastAsia="Calibri" w:cs="Times New Roman"/>
          <w:sz w:val="16"/>
        </w:rPr>
        <w:t xml:space="preserve">Yet even with </w:t>
      </w:r>
      <w:proofErr w:type="gramStart"/>
      <w:r w:rsidRPr="00470F77">
        <w:rPr>
          <w:rFonts w:eastAsia="Calibri" w:cs="Times New Roman"/>
          <w:sz w:val="16"/>
        </w:rPr>
        <w:t>all of</w:t>
      </w:r>
      <w:proofErr w:type="gramEnd"/>
      <w:r w:rsidRPr="00470F77">
        <w:rPr>
          <w:rFonts w:eastAsia="Calibri" w:cs="Times New Roman"/>
          <w:sz w:val="16"/>
        </w:rPr>
        <w:t xml:space="preserve"> this </w:t>
      </w:r>
      <w:r w:rsidRPr="00470F77">
        <w:rPr>
          <w:rFonts w:eastAsia="Calibri" w:cs="Times New Roman"/>
          <w:u w:val="single"/>
        </w:rPr>
        <w:t>labor activity</w:t>
      </w:r>
      <w:r w:rsidRPr="00470F77">
        <w:rPr>
          <w:rFonts w:eastAsia="Calibri" w:cs="Times New Roman"/>
          <w:sz w:val="16"/>
        </w:rPr>
        <w:t xml:space="preserve">, </w:t>
      </w:r>
      <w:r w:rsidRPr="00470F77">
        <w:rPr>
          <w:rFonts w:eastAsia="Calibri" w:cs="Times New Roman"/>
          <w:highlight w:val="cyan"/>
          <w:u w:val="single"/>
        </w:rPr>
        <w:t>only</w:t>
      </w:r>
      <w:r w:rsidRPr="00470F77">
        <w:rPr>
          <w:rFonts w:eastAsia="Calibri" w:cs="Times New Roman"/>
          <w:sz w:val="16"/>
        </w:rPr>
        <w:t xml:space="preserve"> about </w:t>
      </w:r>
      <w:r w:rsidRPr="00470F77">
        <w:rPr>
          <w:rFonts w:eastAsia="Calibri" w:cs="Times New Roman"/>
          <w:highlight w:val="cyan"/>
          <w:u w:val="single"/>
        </w:rPr>
        <w:t xml:space="preserve">six percent of </w:t>
      </w:r>
      <w:r w:rsidRPr="00470F77">
        <w:rPr>
          <w:rFonts w:eastAsia="Calibri" w:cs="Times New Roman"/>
          <w:u w:val="single"/>
        </w:rPr>
        <w:t xml:space="preserve">private sector </w:t>
      </w:r>
      <w:r w:rsidRPr="00470F77">
        <w:rPr>
          <w:rFonts w:eastAsia="Calibri" w:cs="Times New Roman"/>
          <w:highlight w:val="cyan"/>
          <w:u w:val="single"/>
        </w:rPr>
        <w:t>employees</w:t>
      </w:r>
      <w:r w:rsidRPr="00470F77">
        <w:rPr>
          <w:rFonts w:eastAsia="Calibri" w:cs="Times New Roman"/>
          <w:u w:val="single"/>
        </w:rPr>
        <w:t xml:space="preserve"> are </w:t>
      </w:r>
      <w:r w:rsidRPr="00470F77">
        <w:rPr>
          <w:rFonts w:eastAsia="Calibri" w:cs="Times New Roman"/>
          <w:highlight w:val="cyan"/>
          <w:u w:val="single"/>
        </w:rPr>
        <w:t>unionized</w:t>
      </w:r>
      <w:r w:rsidRPr="00470F77">
        <w:rPr>
          <w:rFonts w:eastAsia="Calibri" w:cs="Times New Roman"/>
          <w:sz w:val="16"/>
        </w:rPr>
        <w:t xml:space="preserve">.14 One </w:t>
      </w:r>
      <w:r w:rsidRPr="00470F77">
        <w:rPr>
          <w:rFonts w:eastAsia="Calibri" w:cs="Times New Roman"/>
          <w:u w:val="single"/>
        </w:rPr>
        <w:t>key reason for the gap between preference and reality is the</w:t>
      </w:r>
      <w:r w:rsidRPr="00470F77">
        <w:rPr>
          <w:rFonts w:eastAsia="Calibri" w:cs="Times New Roman"/>
          <w:sz w:val="16"/>
        </w:rPr>
        <w:t xml:space="preserve"> </w:t>
      </w:r>
      <w:r w:rsidRPr="00470F77">
        <w:rPr>
          <w:rFonts w:eastAsia="Calibri" w:cs="Times New Roman"/>
          <w:b/>
          <w:iCs/>
          <w:highlight w:val="cyan"/>
          <w:u w:val="single"/>
        </w:rPr>
        <w:t>structure</w:t>
      </w:r>
      <w:r w:rsidRPr="00470F77">
        <w:rPr>
          <w:rFonts w:eastAsia="Calibri" w:cs="Times New Roman"/>
          <w:sz w:val="16"/>
        </w:rPr>
        <w:t xml:space="preserve"> </w:t>
      </w:r>
      <w:r w:rsidRPr="00470F77">
        <w:rPr>
          <w:rFonts w:eastAsia="Calibri" w:cs="Times New Roman"/>
          <w:u w:val="single"/>
        </w:rPr>
        <w:t>of federal labor law</w:t>
      </w:r>
      <w:r w:rsidRPr="00470F77">
        <w:rPr>
          <w:rFonts w:eastAsia="Calibri" w:cs="Times New Roman"/>
          <w:sz w:val="16"/>
        </w:rPr>
        <w:t>. The National Labor Relations Act (</w:t>
      </w:r>
      <w:r w:rsidRPr="00470F77">
        <w:rPr>
          <w:rFonts w:eastAsia="Calibri" w:cs="Times New Roman"/>
          <w:u w:val="single"/>
        </w:rPr>
        <w:t>NLRA</w:t>
      </w:r>
      <w:r w:rsidRPr="00470F77">
        <w:rPr>
          <w:rFonts w:eastAsia="Calibri" w:cs="Times New Roman"/>
          <w:sz w:val="16"/>
        </w:rPr>
        <w:t xml:space="preserve">) </w:t>
      </w:r>
      <w:r w:rsidRPr="00470F77">
        <w:rPr>
          <w:rFonts w:eastAsia="Calibri" w:cs="Times New Roman"/>
          <w:u w:val="single"/>
        </w:rPr>
        <w:t>promises to protect workers’ rights</w:t>
      </w:r>
      <w:r w:rsidRPr="00470F77">
        <w:rPr>
          <w:rFonts w:eastAsia="Calibri" w:cs="Times New Roman"/>
          <w:sz w:val="16"/>
        </w:rPr>
        <w:t xml:space="preserve"> to organize, bargain, and strike,15 </w:t>
      </w:r>
      <w:r w:rsidRPr="00470F77">
        <w:rPr>
          <w:rFonts w:eastAsia="Calibri" w:cs="Times New Roman"/>
          <w:u w:val="single"/>
        </w:rPr>
        <w:t>but</w:t>
      </w:r>
      <w:r w:rsidRPr="00470F77">
        <w:rPr>
          <w:rFonts w:eastAsia="Calibri" w:cs="Times New Roman"/>
          <w:sz w:val="16"/>
        </w:rPr>
        <w:t xml:space="preserve"> it </w:t>
      </w:r>
      <w:r w:rsidRPr="00470F77">
        <w:rPr>
          <w:rFonts w:eastAsia="Calibri" w:cs="Times New Roman"/>
          <w:b/>
          <w:iCs/>
          <w:highlight w:val="cyan"/>
          <w:u w:val="single"/>
        </w:rPr>
        <w:t>fails</w:t>
      </w:r>
      <w:r w:rsidRPr="00470F77">
        <w:rPr>
          <w:rFonts w:eastAsia="Calibri" w:cs="Times New Roman"/>
          <w:sz w:val="16"/>
        </w:rPr>
        <w:t xml:space="preserve"> </w:t>
      </w:r>
      <w:r w:rsidRPr="00470F77">
        <w:rPr>
          <w:rFonts w:eastAsia="Calibri" w:cs="Times New Roman"/>
          <w:u w:val="single"/>
        </w:rPr>
        <w:t>to do so</w:t>
      </w:r>
      <w:r w:rsidRPr="00470F77">
        <w:rPr>
          <w:rFonts w:eastAsia="Calibri" w:cs="Times New Roman"/>
          <w:sz w:val="16"/>
        </w:rPr>
        <w:t xml:space="preserve"> </w:t>
      </w:r>
      <w:r w:rsidRPr="00470F77">
        <w:rPr>
          <w:rFonts w:eastAsia="Calibri" w:cs="Times New Roman"/>
          <w:b/>
          <w:iCs/>
          <w:u w:val="single"/>
        </w:rPr>
        <w:t>in practice</w:t>
      </w:r>
      <w:r w:rsidRPr="00470F77">
        <w:rPr>
          <w:rFonts w:eastAsia="Calibri" w:cs="Times New Roman"/>
          <w:sz w:val="16"/>
        </w:rPr>
        <w:t>. 16</w:t>
      </w:r>
    </w:p>
    <w:p w14:paraId="5DCB46DD" w14:textId="77777777" w:rsidR="00A760AF" w:rsidRPr="00470F77" w:rsidRDefault="00A760AF" w:rsidP="00A760AF">
      <w:pPr>
        <w:rPr>
          <w:rFonts w:eastAsia="Calibri" w:cs="Times New Roman"/>
          <w:sz w:val="16"/>
        </w:rPr>
      </w:pPr>
      <w:r w:rsidRPr="00470F77">
        <w:rPr>
          <w:rFonts w:eastAsia="Calibri" w:cs="Times New Roman"/>
          <w:u w:val="single"/>
        </w:rPr>
        <w:t>Several</w:t>
      </w:r>
      <w:r w:rsidRPr="00470F77">
        <w:rPr>
          <w:rFonts w:eastAsia="Calibri" w:cs="Times New Roman"/>
          <w:sz w:val="16"/>
        </w:rPr>
        <w:t xml:space="preserve"> </w:t>
      </w:r>
      <w:r w:rsidRPr="00470F77">
        <w:rPr>
          <w:rFonts w:eastAsia="Calibri" w:cs="Times New Roman"/>
          <w:b/>
          <w:iCs/>
          <w:highlight w:val="cyan"/>
          <w:u w:val="single"/>
        </w:rPr>
        <w:t>weaknesses pervade</w:t>
      </w:r>
      <w:r w:rsidRPr="00470F77">
        <w:rPr>
          <w:rFonts w:eastAsia="Calibri" w:cs="Times New Roman"/>
          <w:sz w:val="16"/>
        </w:rPr>
        <w:t xml:space="preserve"> </w:t>
      </w:r>
      <w:r w:rsidRPr="00470F77">
        <w:rPr>
          <w:rFonts w:eastAsia="Calibri" w:cs="Times New Roman"/>
          <w:u w:val="single"/>
        </w:rPr>
        <w:t>federal labor law</w:t>
      </w:r>
      <w:r w:rsidRPr="00470F77">
        <w:rPr>
          <w:rFonts w:eastAsia="Calibri" w:cs="Times New Roman"/>
          <w:sz w:val="16"/>
        </w:rPr>
        <w:t xml:space="preserve">. 17 First, </w:t>
      </w:r>
      <w:r w:rsidRPr="00470F77">
        <w:rPr>
          <w:rFonts w:eastAsia="Calibri" w:cs="Times New Roman"/>
          <w:b/>
          <w:iCs/>
          <w:highlight w:val="cyan"/>
          <w:u w:val="single"/>
        </w:rPr>
        <w:t>minimal penalties</w:t>
      </w:r>
      <w:r w:rsidRPr="00470F77">
        <w:rPr>
          <w:rFonts w:eastAsia="Calibri" w:cs="Times New Roman"/>
          <w:sz w:val="16"/>
        </w:rPr>
        <w:t xml:space="preserve"> </w:t>
      </w:r>
      <w:r w:rsidRPr="00470F77">
        <w:rPr>
          <w:rFonts w:eastAsia="Calibri" w:cs="Times New Roman"/>
          <w:u w:val="single"/>
        </w:rPr>
        <w:t>and</w:t>
      </w:r>
      <w:r w:rsidRPr="00470F77">
        <w:rPr>
          <w:rFonts w:eastAsia="Calibri" w:cs="Times New Roman"/>
          <w:sz w:val="16"/>
        </w:rPr>
        <w:t xml:space="preserve"> </w:t>
      </w:r>
      <w:r w:rsidRPr="00470F77">
        <w:rPr>
          <w:rFonts w:eastAsia="Calibri" w:cs="Times New Roman"/>
          <w:highlight w:val="cyan"/>
          <w:u w:val="single"/>
        </w:rPr>
        <w:t>limited</w:t>
      </w:r>
      <w:r w:rsidRPr="00470F77">
        <w:rPr>
          <w:rFonts w:eastAsia="Calibri" w:cs="Times New Roman"/>
          <w:sz w:val="16"/>
          <w:highlight w:val="cyan"/>
        </w:rPr>
        <w:t xml:space="preserve"> </w:t>
      </w:r>
      <w:r w:rsidRPr="00470F77">
        <w:rPr>
          <w:rFonts w:eastAsia="Calibri" w:cs="Times New Roman"/>
          <w:b/>
          <w:iCs/>
          <w:highlight w:val="cyan"/>
          <w:u w:val="single"/>
        </w:rPr>
        <w:t>enforcement</w:t>
      </w:r>
      <w:r w:rsidRPr="00470F77">
        <w:rPr>
          <w:rFonts w:eastAsia="Calibri" w:cs="Times New Roman"/>
          <w:sz w:val="16"/>
          <w:highlight w:val="cyan"/>
        </w:rPr>
        <w:t xml:space="preserve"> </w:t>
      </w:r>
      <w:r w:rsidRPr="00470F77">
        <w:rPr>
          <w:rFonts w:eastAsia="Calibri" w:cs="Times New Roman"/>
          <w:highlight w:val="cyan"/>
          <w:u w:val="single"/>
        </w:rPr>
        <w:t>mechanisms</w:t>
      </w:r>
      <w:r w:rsidRPr="00470F77">
        <w:rPr>
          <w:rFonts w:eastAsia="Calibri" w:cs="Times New Roman"/>
          <w:sz w:val="16"/>
        </w:rPr>
        <w:t xml:space="preserve">, </w:t>
      </w:r>
      <w:r w:rsidRPr="00470F77">
        <w:rPr>
          <w:rFonts w:eastAsia="Calibri" w:cs="Times New Roman"/>
          <w:u w:val="single"/>
        </w:rPr>
        <w:t>along with</w:t>
      </w:r>
      <w:r w:rsidRPr="00470F77">
        <w:rPr>
          <w:rFonts w:eastAsia="Calibri" w:cs="Times New Roman"/>
          <w:sz w:val="16"/>
        </w:rPr>
        <w:t xml:space="preserve"> </w:t>
      </w:r>
      <w:r w:rsidRPr="00470F77">
        <w:rPr>
          <w:rFonts w:eastAsia="Calibri" w:cs="Times New Roman"/>
          <w:b/>
          <w:iCs/>
          <w:u w:val="single"/>
        </w:rPr>
        <w:t xml:space="preserve">strong </w:t>
      </w:r>
      <w:r w:rsidRPr="00470F77">
        <w:rPr>
          <w:rFonts w:eastAsia="Calibri" w:cs="Times New Roman"/>
          <w:b/>
          <w:iCs/>
          <w:highlight w:val="cyan"/>
          <w:u w:val="single"/>
        </w:rPr>
        <w:t>protections for employer</w:t>
      </w:r>
      <w:r w:rsidRPr="00470F77">
        <w:rPr>
          <w:rFonts w:eastAsia="Calibri" w:cs="Times New Roman"/>
          <w:sz w:val="16"/>
          <w:highlight w:val="cyan"/>
        </w:rPr>
        <w:t xml:space="preserve"> </w:t>
      </w:r>
      <w:r w:rsidRPr="00470F77">
        <w:rPr>
          <w:rFonts w:eastAsia="Calibri" w:cs="Times New Roman"/>
          <w:highlight w:val="cyan"/>
          <w:u w:val="single"/>
        </w:rPr>
        <w:t>property and</w:t>
      </w:r>
      <w:r w:rsidRPr="00470F77">
        <w:rPr>
          <w:rFonts w:eastAsia="Calibri" w:cs="Times New Roman"/>
          <w:u w:val="single"/>
        </w:rPr>
        <w:t xml:space="preserve"> managerial</w:t>
      </w:r>
      <w:r w:rsidRPr="00470F77">
        <w:rPr>
          <w:rFonts w:eastAsia="Calibri" w:cs="Times New Roman"/>
          <w:sz w:val="16"/>
        </w:rPr>
        <w:t xml:space="preserve"> </w:t>
      </w:r>
      <w:r w:rsidRPr="00470F77">
        <w:rPr>
          <w:rFonts w:eastAsia="Calibri" w:cs="Times New Roman"/>
          <w:b/>
          <w:iCs/>
          <w:highlight w:val="cyan"/>
          <w:u w:val="single"/>
        </w:rPr>
        <w:t>rights</w:t>
      </w:r>
      <w:r w:rsidRPr="00470F77">
        <w:rPr>
          <w:rFonts w:eastAsia="Calibri" w:cs="Times New Roman"/>
          <w:sz w:val="16"/>
        </w:rPr>
        <w:t xml:space="preserve">, </w:t>
      </w:r>
      <w:r w:rsidRPr="00470F77">
        <w:rPr>
          <w:rFonts w:eastAsia="Calibri" w:cs="Times New Roman"/>
          <w:highlight w:val="cyan"/>
          <w:u w:val="single"/>
        </w:rPr>
        <w:t>make it</w:t>
      </w:r>
      <w:r w:rsidRPr="00470F77">
        <w:rPr>
          <w:rFonts w:eastAsia="Calibri" w:cs="Times New Roman"/>
          <w:sz w:val="16"/>
          <w:highlight w:val="cyan"/>
        </w:rPr>
        <w:t xml:space="preserve"> </w:t>
      </w:r>
      <w:r w:rsidRPr="00470F77">
        <w:rPr>
          <w:rFonts w:eastAsia="Calibri" w:cs="Times New Roman"/>
          <w:b/>
          <w:iCs/>
          <w:u w:val="single"/>
        </w:rPr>
        <w:t xml:space="preserve">exceedingly </w:t>
      </w:r>
      <w:r w:rsidRPr="00470F77">
        <w:rPr>
          <w:rFonts w:eastAsia="Calibri" w:cs="Times New Roman"/>
          <w:b/>
          <w:iCs/>
          <w:highlight w:val="cyan"/>
          <w:u w:val="single"/>
        </w:rPr>
        <w:t>difficult for workers</w:t>
      </w:r>
      <w:r w:rsidRPr="00470F77">
        <w:rPr>
          <w:rFonts w:eastAsia="Calibri" w:cs="Times New Roman"/>
          <w:sz w:val="16"/>
          <w:highlight w:val="cyan"/>
        </w:rPr>
        <w:t xml:space="preserve"> </w:t>
      </w:r>
      <w:r w:rsidRPr="00470F77">
        <w:rPr>
          <w:rFonts w:eastAsia="Calibri" w:cs="Times New Roman"/>
          <w:highlight w:val="cyan"/>
          <w:u w:val="single"/>
        </w:rPr>
        <w:t>to organize</w:t>
      </w:r>
      <w:r w:rsidRPr="00470F77">
        <w:rPr>
          <w:rFonts w:eastAsia="Calibri" w:cs="Times New Roman"/>
          <w:u w:val="single"/>
        </w:rPr>
        <w:t xml:space="preserve"> new unions and reach first contracts with their employers</w:t>
      </w:r>
      <w:r w:rsidRPr="00470F77">
        <w:rPr>
          <w:rFonts w:eastAsia="Calibri" w:cs="Times New Roman"/>
          <w:sz w:val="16"/>
        </w:rPr>
        <w:t xml:space="preserve">.18 One study found that </w:t>
      </w:r>
      <w:r w:rsidRPr="00470F77">
        <w:rPr>
          <w:rFonts w:eastAsia="Calibri" w:cs="Times New Roman"/>
          <w:u w:val="single"/>
        </w:rPr>
        <w:t>U.S. employers are charged with violating the law in over forty percent of union campaigns</w:t>
      </w:r>
      <w:r w:rsidRPr="00470F77">
        <w:rPr>
          <w:rFonts w:eastAsia="Calibri" w:cs="Times New Roman"/>
          <w:sz w:val="16"/>
        </w:rPr>
        <w:t xml:space="preserve">, 19 and nearly </w:t>
      </w:r>
      <w:r w:rsidRPr="00470F77">
        <w:rPr>
          <w:rFonts w:eastAsia="Calibri" w:cs="Times New Roman"/>
          <w:u w:val="single"/>
        </w:rPr>
        <w:t>two-thirds “of all organized units had no collective bargaining agreement 1 year after certification.”</w:t>
      </w:r>
      <w:r w:rsidRPr="00470F77">
        <w:rPr>
          <w:rFonts w:eastAsia="Calibri" w:cs="Times New Roman"/>
          <w:sz w:val="16"/>
        </w:rPr>
        <w:t>20</w:t>
      </w:r>
    </w:p>
    <w:p w14:paraId="5A6A8598" w14:textId="77777777" w:rsidR="00A760AF" w:rsidRPr="00470F77" w:rsidRDefault="00A760AF" w:rsidP="00A760AF">
      <w:pPr>
        <w:rPr>
          <w:rFonts w:eastAsia="Calibri" w:cs="Times New Roman"/>
          <w:sz w:val="16"/>
        </w:rPr>
      </w:pPr>
      <w:r w:rsidRPr="00470F77">
        <w:rPr>
          <w:rFonts w:eastAsia="Calibri" w:cs="Times New Roman"/>
          <w:sz w:val="16"/>
        </w:rPr>
        <w:t xml:space="preserve">Second, </w:t>
      </w:r>
      <w:r w:rsidRPr="00470F77">
        <w:rPr>
          <w:rFonts w:eastAsia="Calibri" w:cs="Times New Roman"/>
          <w:u w:val="single"/>
        </w:rPr>
        <w:t>the</w:t>
      </w:r>
      <w:r w:rsidRPr="00470F77">
        <w:rPr>
          <w:rFonts w:eastAsia="Calibri" w:cs="Times New Roman"/>
          <w:sz w:val="16"/>
        </w:rPr>
        <w:t xml:space="preserve"> </w:t>
      </w:r>
      <w:r w:rsidRPr="00470F77">
        <w:rPr>
          <w:rFonts w:eastAsia="Calibri" w:cs="Times New Roman"/>
          <w:u w:val="single"/>
        </w:rPr>
        <w:t>primary mechanism workers have for achieving gains is collective action, but</w:t>
      </w:r>
      <w:r w:rsidRPr="00470F77">
        <w:rPr>
          <w:rFonts w:eastAsia="Calibri" w:cs="Times New Roman"/>
          <w:sz w:val="16"/>
        </w:rPr>
        <w:t xml:space="preserve"> </w:t>
      </w:r>
      <w:r w:rsidRPr="00470F77">
        <w:rPr>
          <w:rFonts w:eastAsia="Calibri" w:cs="Times New Roman"/>
          <w:b/>
          <w:iCs/>
          <w:highlight w:val="cyan"/>
          <w:u w:val="single"/>
        </w:rPr>
        <w:t>protections for</w:t>
      </w:r>
      <w:r w:rsidRPr="00470F77">
        <w:rPr>
          <w:rFonts w:eastAsia="Calibri" w:cs="Times New Roman"/>
          <w:b/>
          <w:iCs/>
          <w:u w:val="single"/>
        </w:rPr>
        <w:t xml:space="preserve"> the right to </w:t>
      </w:r>
      <w:r w:rsidRPr="00470F77">
        <w:rPr>
          <w:rFonts w:eastAsia="Calibri" w:cs="Times New Roman"/>
          <w:b/>
          <w:iCs/>
          <w:highlight w:val="cyan"/>
          <w:u w:val="single"/>
        </w:rPr>
        <w:t>strike</w:t>
      </w:r>
      <w:r w:rsidRPr="00470F77">
        <w:rPr>
          <w:rFonts w:eastAsia="Calibri" w:cs="Times New Roman"/>
          <w:sz w:val="16"/>
        </w:rPr>
        <w:t xml:space="preserve"> </w:t>
      </w:r>
      <w:r w:rsidRPr="00470F77">
        <w:rPr>
          <w:rFonts w:eastAsia="Calibri" w:cs="Times New Roman"/>
          <w:u w:val="single"/>
        </w:rPr>
        <w:t xml:space="preserve">have been </w:t>
      </w:r>
      <w:r w:rsidRPr="00470F77">
        <w:rPr>
          <w:rFonts w:eastAsia="Calibri" w:cs="Times New Roman"/>
          <w:highlight w:val="cyan"/>
          <w:u w:val="single"/>
        </w:rPr>
        <w:t>significantly</w:t>
      </w:r>
      <w:r w:rsidRPr="00470F77">
        <w:rPr>
          <w:rFonts w:eastAsia="Calibri" w:cs="Times New Roman"/>
          <w:sz w:val="16"/>
          <w:highlight w:val="cyan"/>
        </w:rPr>
        <w:t xml:space="preserve"> </w:t>
      </w:r>
      <w:r w:rsidRPr="00470F77">
        <w:rPr>
          <w:rFonts w:eastAsia="Calibri" w:cs="Times New Roman"/>
          <w:b/>
          <w:iCs/>
          <w:highlight w:val="cyan"/>
          <w:u w:val="single"/>
        </w:rPr>
        <w:t>whittled down</w:t>
      </w:r>
      <w:r w:rsidRPr="00470F77">
        <w:rPr>
          <w:rFonts w:eastAsia="Calibri" w:cs="Times New Roman"/>
          <w:sz w:val="16"/>
        </w:rPr>
        <w:t xml:space="preserve"> </w:t>
      </w:r>
      <w:r w:rsidRPr="00470F77">
        <w:rPr>
          <w:rFonts w:eastAsia="Calibri" w:cs="Times New Roman"/>
          <w:u w:val="single"/>
        </w:rPr>
        <w:t>by both courts and Congress since the 1930s</w:t>
      </w:r>
      <w:r w:rsidRPr="00470F77">
        <w:rPr>
          <w:rFonts w:eastAsia="Calibri" w:cs="Times New Roman"/>
          <w:sz w:val="16"/>
        </w:rPr>
        <w:t xml:space="preserve">.21 To take just one example, </w:t>
      </w:r>
      <w:r w:rsidRPr="00470F77">
        <w:rPr>
          <w:rFonts w:eastAsia="Calibri" w:cs="Times New Roman"/>
          <w:u w:val="single"/>
        </w:rPr>
        <w:t>the law purports to protect the right to strike but permits employers to permanently replace workers who strike for economic reasons</w:t>
      </w:r>
      <w:r w:rsidRPr="00470F77">
        <w:rPr>
          <w:rFonts w:eastAsia="Calibri" w:cs="Times New Roman"/>
          <w:sz w:val="16"/>
        </w:rPr>
        <w:t>.22</w:t>
      </w:r>
    </w:p>
    <w:p w14:paraId="4393F4FB" w14:textId="77777777" w:rsidR="00A760AF" w:rsidRPr="00470F77" w:rsidRDefault="00A760AF" w:rsidP="00A760AF">
      <w:pPr>
        <w:rPr>
          <w:rFonts w:eastAsia="Calibri" w:cs="Times New Roman"/>
          <w:sz w:val="16"/>
        </w:rPr>
      </w:pPr>
      <w:r w:rsidRPr="00470F77">
        <w:rPr>
          <w:rFonts w:eastAsia="Calibri" w:cs="Times New Roman"/>
          <w:sz w:val="16"/>
        </w:rPr>
        <w:t>Third, the law excludes too many workers from its protections,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resulting in a patchwork of coverage for government workers around the country.25</w:t>
      </w:r>
    </w:p>
    <w:p w14:paraId="1E2A1614" w14:textId="77777777" w:rsidR="00A760AF" w:rsidRPr="00470F77" w:rsidRDefault="00A760AF" w:rsidP="00A760AF">
      <w:pPr>
        <w:rPr>
          <w:rFonts w:eastAsia="Calibri" w:cs="Times New Roman"/>
          <w:sz w:val="16"/>
        </w:rPr>
      </w:pPr>
      <w:r w:rsidRPr="00470F77">
        <w:rPr>
          <w:rFonts w:eastAsia="Calibri" w:cs="Times New Roman"/>
          <w:sz w:val="16"/>
        </w:rPr>
        <w:t>Finally, the NLRA’s orientation around worksite-by-worksite bargaining fails to give workers sufficient power to set wages and working conditions throughout their sector even when they do successfully organize at a given workplace.26 This problem, too, has become more acute with the rise of the “fissured workplace,” with more corporations relying on outsourcing, franchising, temporary labor, and other precarious work arrangements. 27 Workers at one McDonald’s franchise who win a union election, for example, are only entitled to bargain with their franchise owner; they have little bargaining power vis-à-vis the multinational corporation that controls more than ten thousand franchise and corporate stores.28</w:t>
      </w:r>
    </w:p>
    <w:p w14:paraId="4F9DCF63" w14:textId="77777777" w:rsidR="00A760AF" w:rsidRPr="00470F77" w:rsidRDefault="00A760AF" w:rsidP="00A760AF">
      <w:pPr>
        <w:rPr>
          <w:rFonts w:eastAsia="Calibri" w:cs="Times New Roman"/>
          <w:sz w:val="16"/>
        </w:rPr>
      </w:pPr>
      <w:r w:rsidRPr="00470F77">
        <w:rPr>
          <w:rFonts w:eastAsia="Calibri" w:cs="Times New Roman"/>
          <w:sz w:val="16"/>
        </w:rPr>
        <w:t>In contrast to the U.S. system, nearly all other industrial democracies provide mechanisms for workers to bargain together across a sector, while also providing for worker voice at the local “shop” level.29 In light of these features of U.S. labor law, it is not surprising that the United States has some of the lowest levels of collective bargaining coverage in the industrialized world—and some of the highest levels of income and wealth inequality. 30 As social scientists have demonstrated, with the decline of unions, the United States has lost a key equalizing force in politics and the economy.31</w:t>
      </w:r>
    </w:p>
    <w:p w14:paraId="7429E5CC" w14:textId="77777777" w:rsidR="00A760AF" w:rsidRPr="00470F77" w:rsidRDefault="00A760AF" w:rsidP="00A760AF">
      <w:pPr>
        <w:rPr>
          <w:rFonts w:eastAsia="Calibri" w:cs="Times New Roman"/>
          <w:sz w:val="16"/>
        </w:rPr>
      </w:pPr>
      <w:r w:rsidRPr="00470F77">
        <w:rPr>
          <w:rFonts w:eastAsia="Calibri" w:cs="Times New Roman"/>
          <w:u w:val="single"/>
        </w:rPr>
        <w:t>Yet</w:t>
      </w:r>
      <w:r w:rsidRPr="00470F77">
        <w:rPr>
          <w:rFonts w:eastAsia="Calibri" w:cs="Times New Roman"/>
          <w:sz w:val="16"/>
        </w:rPr>
        <w:t xml:space="preserve"> </w:t>
      </w:r>
      <w:r w:rsidRPr="00470F77">
        <w:rPr>
          <w:rFonts w:eastAsia="Calibri" w:cs="Times New Roman"/>
          <w:b/>
          <w:iCs/>
          <w:u w:val="single"/>
        </w:rPr>
        <w:t>despite</w:t>
      </w:r>
      <w:r w:rsidRPr="00470F77">
        <w:rPr>
          <w:rFonts w:eastAsia="Calibri" w:cs="Times New Roman"/>
          <w:sz w:val="16"/>
        </w:rPr>
        <w:t xml:space="preserve"> </w:t>
      </w:r>
      <w:r w:rsidRPr="00470F77">
        <w:rPr>
          <w:rFonts w:eastAsia="Calibri" w:cs="Times New Roman"/>
          <w:u w:val="single"/>
        </w:rPr>
        <w:t>widespread scholarly</w:t>
      </w:r>
      <w:r w:rsidRPr="00470F77">
        <w:rPr>
          <w:rFonts w:eastAsia="Calibri" w:cs="Times New Roman"/>
          <w:sz w:val="16"/>
        </w:rPr>
        <w:t xml:space="preserve"> </w:t>
      </w:r>
      <w:r w:rsidRPr="00470F77">
        <w:rPr>
          <w:rFonts w:eastAsia="Calibri" w:cs="Times New Roman"/>
          <w:u w:val="single"/>
        </w:rPr>
        <w:t>consensus about the</w:t>
      </w:r>
      <w:r w:rsidRPr="00470F77">
        <w:rPr>
          <w:rFonts w:eastAsia="Calibri" w:cs="Times New Roman"/>
          <w:sz w:val="16"/>
        </w:rPr>
        <w:t xml:space="preserve"> </w:t>
      </w:r>
      <w:r w:rsidRPr="00470F77">
        <w:rPr>
          <w:rFonts w:eastAsia="Calibri" w:cs="Times New Roman"/>
          <w:b/>
          <w:iCs/>
          <w:u w:val="single"/>
        </w:rPr>
        <w:t>shortcomings</w:t>
      </w:r>
      <w:r w:rsidRPr="00470F77">
        <w:rPr>
          <w:rFonts w:eastAsia="Calibri" w:cs="Times New Roman"/>
          <w:sz w:val="16"/>
        </w:rPr>
        <w:t xml:space="preserve"> </w:t>
      </w:r>
      <w:r w:rsidRPr="00470F77">
        <w:rPr>
          <w:rFonts w:eastAsia="Calibri" w:cs="Times New Roman"/>
          <w:u w:val="single"/>
        </w:rPr>
        <w:t>of U.S. labor law</w:t>
      </w:r>
      <w:r w:rsidRPr="00470F77">
        <w:rPr>
          <w:rFonts w:eastAsia="Calibri" w:cs="Times New Roman"/>
          <w:sz w:val="16"/>
        </w:rPr>
        <w:t>—</w:t>
      </w:r>
      <w:r w:rsidRPr="00470F77">
        <w:rPr>
          <w:rFonts w:eastAsia="Calibri" w:cs="Times New Roman"/>
          <w:u w:val="single"/>
        </w:rPr>
        <w:t>and</w:t>
      </w:r>
      <w:r w:rsidRPr="00470F77">
        <w:rPr>
          <w:rFonts w:eastAsia="Calibri" w:cs="Times New Roman"/>
          <w:sz w:val="16"/>
        </w:rPr>
        <w:t xml:space="preserve"> substantial overwhelming </w:t>
      </w:r>
      <w:r w:rsidRPr="00470F77">
        <w:rPr>
          <w:rFonts w:eastAsia="Calibri" w:cs="Times New Roman"/>
          <w:u w:val="single"/>
        </w:rPr>
        <w:t>popular support for unions</w:t>
      </w:r>
      <w:r w:rsidRPr="00470F77">
        <w:rPr>
          <w:rFonts w:eastAsia="Calibri" w:cs="Times New Roman"/>
          <w:sz w:val="16"/>
        </w:rPr>
        <w:t>—</w:t>
      </w:r>
      <w:r w:rsidRPr="00470F77">
        <w:rPr>
          <w:rFonts w:eastAsia="Calibri" w:cs="Times New Roman"/>
          <w:b/>
          <w:iCs/>
          <w:highlight w:val="cyan"/>
          <w:u w:val="single"/>
        </w:rPr>
        <w:t>efforts to reform</w:t>
      </w:r>
      <w:r w:rsidRPr="00470F77">
        <w:rPr>
          <w:rFonts w:eastAsia="Calibri" w:cs="Times New Roman"/>
          <w:sz w:val="16"/>
        </w:rPr>
        <w:t xml:space="preserve"> </w:t>
      </w:r>
      <w:r w:rsidRPr="00470F77">
        <w:rPr>
          <w:rFonts w:eastAsia="Calibri" w:cs="Times New Roman"/>
          <w:u w:val="single"/>
        </w:rPr>
        <w:t>labor law at the federal level have</w:t>
      </w:r>
      <w:r w:rsidRPr="00470F77">
        <w:rPr>
          <w:rFonts w:eastAsia="Calibri" w:cs="Times New Roman"/>
          <w:sz w:val="16"/>
        </w:rPr>
        <w:t xml:space="preserve"> </w:t>
      </w:r>
      <w:r w:rsidRPr="00470F77">
        <w:rPr>
          <w:rFonts w:eastAsia="Calibri" w:cs="Times New Roman"/>
          <w:b/>
          <w:iCs/>
          <w:u w:val="single"/>
        </w:rPr>
        <w:t xml:space="preserve">repeatedly </w:t>
      </w:r>
      <w:r w:rsidRPr="00470F77">
        <w:rPr>
          <w:rFonts w:eastAsia="Calibri" w:cs="Times New Roman"/>
          <w:b/>
          <w:iCs/>
          <w:highlight w:val="cyan"/>
          <w:u w:val="single"/>
        </w:rPr>
        <w:t>failed</w:t>
      </w:r>
      <w:r w:rsidRPr="00470F77">
        <w:rPr>
          <w:rFonts w:eastAsia="Calibri" w:cs="Times New Roman"/>
          <w:sz w:val="16"/>
        </w:rPr>
        <w:t xml:space="preserve">.32 Political scientists like Jacob Hacker and Daniel Galvin have demonstrated that the </w:t>
      </w:r>
      <w:r w:rsidRPr="00470F77">
        <w:rPr>
          <w:rFonts w:eastAsia="Calibri" w:cs="Times New Roman"/>
          <w:b/>
          <w:iCs/>
          <w:u w:val="single"/>
        </w:rPr>
        <w:t>failure to amend</w:t>
      </w:r>
      <w:r w:rsidRPr="00470F77">
        <w:rPr>
          <w:rFonts w:eastAsia="Calibri" w:cs="Times New Roman"/>
          <w:sz w:val="16"/>
        </w:rPr>
        <w:t xml:space="preserve"> </w:t>
      </w:r>
      <w:r w:rsidRPr="00470F77">
        <w:rPr>
          <w:rFonts w:eastAsia="Calibri" w:cs="Times New Roman"/>
          <w:u w:val="single"/>
        </w:rPr>
        <w:t xml:space="preserve">the NLRA has </w:t>
      </w:r>
      <w:r w:rsidRPr="00470F77">
        <w:rPr>
          <w:rFonts w:eastAsia="Calibri" w:cs="Times New Roman"/>
          <w:highlight w:val="cyan"/>
          <w:u w:val="single"/>
        </w:rPr>
        <w:t>resulted in</w:t>
      </w:r>
      <w:r w:rsidRPr="00470F77">
        <w:rPr>
          <w:rFonts w:eastAsia="Calibri" w:cs="Times New Roman"/>
          <w:sz w:val="16"/>
        </w:rPr>
        <w:t xml:space="preserve"> substantial </w:t>
      </w:r>
      <w:r w:rsidRPr="00470F77">
        <w:rPr>
          <w:rFonts w:eastAsia="Calibri" w:cs="Times New Roman"/>
          <w:b/>
          <w:iCs/>
          <w:u w:val="single"/>
        </w:rPr>
        <w:t>“</w:t>
      </w:r>
      <w:r w:rsidRPr="00470F77">
        <w:rPr>
          <w:rFonts w:eastAsia="Calibri" w:cs="Times New Roman"/>
          <w:b/>
          <w:iCs/>
          <w:highlight w:val="cyan"/>
          <w:u w:val="single"/>
        </w:rPr>
        <w:t>policy drift.”</w:t>
      </w:r>
      <w:r w:rsidRPr="00470F77">
        <w:rPr>
          <w:rFonts w:eastAsia="Calibri" w:cs="Times New Roman"/>
          <w:sz w:val="16"/>
        </w:rPr>
        <w:t xml:space="preserve">33 That is, </w:t>
      </w:r>
      <w:r w:rsidRPr="00470F77">
        <w:rPr>
          <w:rFonts w:eastAsia="Calibri" w:cs="Times New Roman"/>
          <w:u w:val="single"/>
        </w:rPr>
        <w:t>labor policy has</w:t>
      </w:r>
      <w:r w:rsidRPr="00470F77">
        <w:rPr>
          <w:rFonts w:eastAsia="Calibri" w:cs="Times New Roman"/>
          <w:sz w:val="16"/>
        </w:rPr>
        <w:t xml:space="preserve"> not remained static but rather has </w:t>
      </w:r>
      <w:r w:rsidRPr="00470F77">
        <w:rPr>
          <w:rFonts w:eastAsia="Calibri" w:cs="Times New Roman"/>
          <w:b/>
          <w:iCs/>
          <w:u w:val="single"/>
        </w:rPr>
        <w:t>become weaker</w:t>
      </w:r>
      <w:r w:rsidRPr="00470F77">
        <w:rPr>
          <w:rFonts w:eastAsia="Calibri" w:cs="Times New Roman"/>
          <w:sz w:val="16"/>
        </w:rPr>
        <w:t xml:space="preserve"> </w:t>
      </w:r>
      <w:r w:rsidRPr="00470F77">
        <w:rPr>
          <w:rFonts w:eastAsia="Calibri" w:cs="Times New Roman"/>
          <w:u w:val="single"/>
        </w:rPr>
        <w:t>over time because of the failure to reform the law in light of changing economic conditions and structures</w:t>
      </w:r>
      <w:r w:rsidRPr="00470F77">
        <w:rPr>
          <w:rFonts w:eastAsia="Calibri" w:cs="Times New Roman"/>
          <w:sz w:val="16"/>
        </w:rPr>
        <w:t>. 34</w:t>
      </w:r>
    </w:p>
    <w:p w14:paraId="0661C557" w14:textId="77777777" w:rsidR="00A760AF" w:rsidRPr="00470F77" w:rsidRDefault="00A760AF" w:rsidP="00A760AF">
      <w:pPr>
        <w:rPr>
          <w:rFonts w:eastAsia="Calibri" w:cs="Times New Roman"/>
          <w:sz w:val="16"/>
        </w:rPr>
      </w:pPr>
      <w:r w:rsidRPr="00470F77">
        <w:rPr>
          <w:rFonts w:eastAsia="Calibri" w:cs="Times New Roman"/>
          <w:u w:val="single"/>
        </w:rPr>
        <w:t xml:space="preserve">Distinctive features of the American political economy help explain these </w:t>
      </w:r>
      <w:r w:rsidRPr="00470F77">
        <w:rPr>
          <w:rFonts w:eastAsia="Calibri" w:cs="Times New Roman"/>
          <w:b/>
          <w:iCs/>
          <w:highlight w:val="cyan"/>
          <w:u w:val="single"/>
        </w:rPr>
        <w:t>problems of ossification</w:t>
      </w:r>
      <w:r w:rsidRPr="00470F77">
        <w:rPr>
          <w:rFonts w:eastAsia="Calibri" w:cs="Times New Roman"/>
          <w:b/>
          <w:iCs/>
          <w:u w:val="single"/>
        </w:rPr>
        <w:t xml:space="preserve"> and drift</w:t>
      </w:r>
      <w:r w:rsidRPr="00470F77">
        <w:rPr>
          <w:rFonts w:eastAsia="Calibri" w:cs="Times New Roman"/>
          <w:sz w:val="16"/>
        </w:rPr>
        <w:t xml:space="preserve">. For one, the </w:t>
      </w:r>
      <w:r w:rsidRPr="00470F77">
        <w:rPr>
          <w:rFonts w:eastAsia="Calibri" w:cs="Times New Roman"/>
          <w:u w:val="single"/>
        </w:rPr>
        <w:t>American political system is nonmajoritarian</w:t>
      </w:r>
      <w:r w:rsidRPr="00470F77">
        <w:rPr>
          <w:rFonts w:eastAsia="Calibri" w:cs="Times New Roman"/>
          <w:sz w:val="16"/>
        </w:rPr>
        <w:t xml:space="preserve">.35 The </w:t>
      </w:r>
      <w:r w:rsidRPr="00470F77">
        <w:rPr>
          <w:rFonts w:eastAsia="Calibri" w:cs="Times New Roman"/>
          <w:u w:val="single"/>
        </w:rPr>
        <w:t>federal</w:t>
      </w:r>
      <w:r w:rsidRPr="00470F77">
        <w:rPr>
          <w:rFonts w:eastAsia="Calibri" w:cs="Times New Roman"/>
          <w:sz w:val="16"/>
        </w:rPr>
        <w:t xml:space="preserve"> </w:t>
      </w:r>
      <w:r w:rsidRPr="00470F77">
        <w:rPr>
          <w:rFonts w:eastAsia="Calibri" w:cs="Times New Roman"/>
          <w:b/>
          <w:iCs/>
          <w:u w:val="single"/>
        </w:rPr>
        <w:t>separation-of-powers</w:t>
      </w:r>
      <w:r w:rsidRPr="00470F77">
        <w:rPr>
          <w:rFonts w:eastAsia="Calibri" w:cs="Times New Roman"/>
          <w:sz w:val="16"/>
        </w:rPr>
        <w:t xml:space="preserve"> system, </w:t>
      </w:r>
      <w:r w:rsidRPr="00470F77">
        <w:rPr>
          <w:rFonts w:eastAsia="Calibri" w:cs="Times New Roman"/>
          <w:u w:val="single"/>
        </w:rPr>
        <w:t>featuring an outsized number of veto points, means that even when political majorities support reform, it is not necessarily enacted</w:t>
      </w:r>
      <w:r w:rsidRPr="00470F77">
        <w:rPr>
          <w:rFonts w:eastAsia="Calibri" w:cs="Times New Roman"/>
          <w:sz w:val="16"/>
        </w:rPr>
        <w:t xml:space="preserve">.36 Other features of the constitutional system, including the </w:t>
      </w:r>
      <w:proofErr w:type="spellStart"/>
      <w:r w:rsidRPr="00470F77">
        <w:rPr>
          <w:rFonts w:eastAsia="Calibri" w:cs="Times New Roman"/>
          <w:sz w:val="16"/>
        </w:rPr>
        <w:t>countermajoritarian</w:t>
      </w:r>
      <w:proofErr w:type="spellEnd"/>
      <w:r w:rsidRPr="00470F77">
        <w:rPr>
          <w:rFonts w:eastAsia="Calibri" w:cs="Times New Roman"/>
          <w:sz w:val="16"/>
        </w:rPr>
        <w:t xml:space="preserve"> nature of the Senate and the Electoral College, further undermine the ability of popular majorities to achieve policy change.37</w:t>
      </w:r>
    </w:p>
    <w:p w14:paraId="6FDC4264" w14:textId="77777777" w:rsidR="00A760AF" w:rsidRPr="00470F77" w:rsidRDefault="00A760AF" w:rsidP="00A760AF">
      <w:pPr>
        <w:rPr>
          <w:rFonts w:eastAsia="Calibri" w:cs="Times New Roman"/>
          <w:sz w:val="16"/>
        </w:rPr>
      </w:pPr>
      <w:r w:rsidRPr="00470F77">
        <w:rPr>
          <w:rFonts w:eastAsia="Calibri" w:cs="Times New Roman"/>
          <w:sz w:val="16"/>
        </w:rPr>
        <w:t xml:space="preserve">Relatedly, </w:t>
      </w:r>
      <w:r w:rsidRPr="00470F77">
        <w:rPr>
          <w:rFonts w:eastAsia="Calibri" w:cs="Times New Roman"/>
          <w:u w:val="single"/>
        </w:rPr>
        <w:t>the</w:t>
      </w:r>
      <w:r w:rsidRPr="00470F77">
        <w:rPr>
          <w:rFonts w:eastAsia="Calibri" w:cs="Times New Roman"/>
          <w:sz w:val="16"/>
        </w:rPr>
        <w:t xml:space="preserve"> </w:t>
      </w:r>
      <w:r w:rsidRPr="00470F77">
        <w:rPr>
          <w:rFonts w:eastAsia="Calibri" w:cs="Times New Roman"/>
          <w:b/>
          <w:iCs/>
          <w:u w:val="single"/>
        </w:rPr>
        <w:t>U</w:t>
      </w:r>
      <w:r w:rsidRPr="00470F77">
        <w:rPr>
          <w:rFonts w:eastAsia="Calibri" w:cs="Times New Roman"/>
          <w:u w:val="single"/>
        </w:rPr>
        <w:t>nited</w:t>
      </w:r>
      <w:r w:rsidRPr="00470F77">
        <w:rPr>
          <w:rFonts w:eastAsia="Calibri" w:cs="Times New Roman"/>
          <w:sz w:val="16"/>
        </w:rPr>
        <w:t xml:space="preserve"> </w:t>
      </w:r>
      <w:r w:rsidRPr="00470F77">
        <w:rPr>
          <w:rFonts w:eastAsia="Calibri" w:cs="Times New Roman"/>
          <w:b/>
          <w:iCs/>
          <w:u w:val="single"/>
        </w:rPr>
        <w:t>S</w:t>
      </w:r>
      <w:r w:rsidRPr="00470F77">
        <w:rPr>
          <w:rFonts w:eastAsia="Calibri" w:cs="Times New Roman"/>
          <w:u w:val="single"/>
        </w:rPr>
        <w:t>tates</w:t>
      </w:r>
      <w:r w:rsidRPr="00470F77">
        <w:rPr>
          <w:rFonts w:eastAsia="Calibri" w:cs="Times New Roman"/>
          <w:sz w:val="16"/>
        </w:rPr>
        <w:t xml:space="preserve"> </w:t>
      </w:r>
      <w:r w:rsidRPr="00470F77">
        <w:rPr>
          <w:rFonts w:eastAsia="Calibri" w:cs="Times New Roman"/>
          <w:u w:val="single"/>
        </w:rPr>
        <w:t>has an exceptionally</w:t>
      </w:r>
      <w:r w:rsidRPr="00470F77">
        <w:rPr>
          <w:rFonts w:eastAsia="Calibri" w:cs="Times New Roman"/>
          <w:sz w:val="16"/>
        </w:rPr>
        <w:t xml:space="preserve"> </w:t>
      </w:r>
      <w:r w:rsidRPr="00470F77">
        <w:rPr>
          <w:rFonts w:eastAsia="Calibri" w:cs="Times New Roman"/>
          <w:b/>
          <w:iCs/>
          <w:highlight w:val="cyan"/>
          <w:u w:val="single"/>
        </w:rPr>
        <w:t>powerful judiciary</w:t>
      </w:r>
      <w:r w:rsidRPr="00470F77">
        <w:rPr>
          <w:rFonts w:eastAsia="Calibri" w:cs="Times New Roman"/>
          <w:sz w:val="16"/>
        </w:rPr>
        <w:t xml:space="preserve"> </w:t>
      </w:r>
      <w:r w:rsidRPr="00470F77">
        <w:rPr>
          <w:rFonts w:eastAsia="Calibri" w:cs="Times New Roman"/>
          <w:u w:val="single"/>
        </w:rPr>
        <w:t>with greater policymaking authority and constitutional supremacy than</w:t>
      </w:r>
      <w:r w:rsidRPr="00470F77">
        <w:rPr>
          <w:rFonts w:eastAsia="Calibri" w:cs="Times New Roman"/>
          <w:sz w:val="16"/>
        </w:rPr>
        <w:t xml:space="preserve"> those in </w:t>
      </w:r>
      <w:r w:rsidRPr="00470F77">
        <w:rPr>
          <w:rFonts w:eastAsia="Calibri" w:cs="Times New Roman"/>
          <w:u w:val="single"/>
        </w:rPr>
        <w:t>other countries</w:t>
      </w:r>
      <w:r w:rsidRPr="00470F77">
        <w:rPr>
          <w:rFonts w:eastAsia="Calibri" w:cs="Times New Roman"/>
          <w:sz w:val="16"/>
        </w:rPr>
        <w:t xml:space="preserve">. 38 Perhaps not surprisingly, given its elite makeup, the Supreme Court has </w:t>
      </w:r>
      <w:r w:rsidRPr="00470F77">
        <w:rPr>
          <w:rFonts w:eastAsia="Calibri" w:cs="Times New Roman"/>
          <w:b/>
          <w:iCs/>
          <w:highlight w:val="cyan"/>
          <w:u w:val="single"/>
        </w:rPr>
        <w:t>interpreted</w:t>
      </w:r>
      <w:r w:rsidRPr="00470F77">
        <w:rPr>
          <w:rFonts w:eastAsia="Calibri" w:cs="Times New Roman"/>
          <w:b/>
          <w:iCs/>
          <w:u w:val="single"/>
        </w:rPr>
        <w:t xml:space="preserve"> the NLRA</w:t>
      </w:r>
      <w:r w:rsidRPr="00470F77">
        <w:rPr>
          <w:rFonts w:eastAsia="Calibri" w:cs="Times New Roman"/>
          <w:sz w:val="16"/>
        </w:rPr>
        <w:t xml:space="preserve"> </w:t>
      </w:r>
      <w:r w:rsidRPr="00470F77">
        <w:rPr>
          <w:rFonts w:eastAsia="Calibri" w:cs="Times New Roman"/>
          <w:highlight w:val="cyan"/>
          <w:u w:val="single"/>
        </w:rPr>
        <w:t>in ways that are</w:t>
      </w:r>
      <w:r w:rsidRPr="00470F77">
        <w:rPr>
          <w:rFonts w:eastAsia="Calibri" w:cs="Times New Roman"/>
          <w:sz w:val="16"/>
          <w:highlight w:val="cyan"/>
        </w:rPr>
        <w:t xml:space="preserve"> </w:t>
      </w:r>
      <w:r w:rsidRPr="00470F77">
        <w:rPr>
          <w:rFonts w:eastAsia="Calibri" w:cs="Times New Roman"/>
          <w:b/>
          <w:iCs/>
          <w:highlight w:val="cyan"/>
          <w:u w:val="single"/>
        </w:rPr>
        <w:t>pro-business</w:t>
      </w:r>
      <w:r w:rsidRPr="00470F77">
        <w:rPr>
          <w:rFonts w:eastAsia="Calibri" w:cs="Times New Roman"/>
          <w:sz w:val="16"/>
        </w:rPr>
        <w:t xml:space="preserve"> </w:t>
      </w:r>
      <w:r w:rsidRPr="00470F77">
        <w:rPr>
          <w:rFonts w:eastAsia="Calibri" w:cs="Times New Roman"/>
          <w:u w:val="single"/>
        </w:rPr>
        <w:t>and solicitous of common law property and managerial rights,</w:t>
      </w:r>
      <w:r w:rsidRPr="00470F77">
        <w:rPr>
          <w:rFonts w:eastAsia="Calibri" w:cs="Times New Roman"/>
          <w:sz w:val="16"/>
        </w:rPr>
        <w:t xml:space="preserve"> often </w:t>
      </w:r>
      <w:r w:rsidRPr="00470F77">
        <w:rPr>
          <w:rFonts w:eastAsia="Calibri" w:cs="Times New Roman"/>
          <w:u w:val="single"/>
        </w:rPr>
        <w:t>framing its rulings as constitutional and</w:t>
      </w:r>
      <w:r w:rsidRPr="00470F77">
        <w:rPr>
          <w:rFonts w:eastAsia="Calibri" w:cs="Times New Roman"/>
          <w:sz w:val="16"/>
        </w:rPr>
        <w:t xml:space="preserve"> </w:t>
      </w:r>
      <w:r w:rsidRPr="00470F77">
        <w:rPr>
          <w:rFonts w:eastAsia="Calibri" w:cs="Times New Roman"/>
          <w:b/>
          <w:iCs/>
          <w:highlight w:val="cyan"/>
          <w:u w:val="single"/>
        </w:rPr>
        <w:t>beyond</w:t>
      </w:r>
      <w:r w:rsidRPr="00470F77">
        <w:rPr>
          <w:rFonts w:eastAsia="Calibri" w:cs="Times New Roman"/>
          <w:sz w:val="16"/>
          <w:highlight w:val="cyan"/>
        </w:rPr>
        <w:t xml:space="preserve"> </w:t>
      </w:r>
      <w:r w:rsidRPr="00470F77">
        <w:rPr>
          <w:rFonts w:eastAsia="Calibri" w:cs="Times New Roman"/>
          <w:highlight w:val="cyan"/>
          <w:u w:val="single"/>
        </w:rPr>
        <w:t>the reach of</w:t>
      </w:r>
      <w:r w:rsidRPr="00470F77">
        <w:rPr>
          <w:rFonts w:eastAsia="Calibri" w:cs="Times New Roman"/>
          <w:sz w:val="16"/>
          <w:highlight w:val="cyan"/>
        </w:rPr>
        <w:t xml:space="preserve"> </w:t>
      </w:r>
      <w:r w:rsidRPr="00470F77">
        <w:rPr>
          <w:rFonts w:eastAsia="Calibri" w:cs="Times New Roman"/>
          <w:b/>
          <w:iCs/>
          <w:highlight w:val="cyan"/>
          <w:u w:val="single"/>
        </w:rPr>
        <w:t>political reform</w:t>
      </w:r>
      <w:r w:rsidRPr="00470F77">
        <w:rPr>
          <w:rFonts w:eastAsia="Calibri" w:cs="Times New Roman"/>
          <w:sz w:val="16"/>
        </w:rPr>
        <w:t>.39</w:t>
      </w:r>
    </w:p>
    <w:p w14:paraId="6FEBE179" w14:textId="77777777" w:rsidR="00A760AF" w:rsidRPr="00470F77" w:rsidRDefault="00A760AF" w:rsidP="00A760AF">
      <w:pPr>
        <w:rPr>
          <w:rFonts w:eastAsia="Calibri" w:cs="Times New Roman"/>
          <w:sz w:val="16"/>
        </w:rPr>
      </w:pPr>
      <w:r w:rsidRPr="00470F77">
        <w:rPr>
          <w:rFonts w:eastAsia="Calibri" w:cs="Times New Roman"/>
          <w:sz w:val="16"/>
        </w:rPr>
        <w:t xml:space="preserve">In addition, the </w:t>
      </w:r>
      <w:r w:rsidRPr="00470F77">
        <w:rPr>
          <w:rFonts w:eastAsia="Calibri" w:cs="Times New Roman"/>
          <w:b/>
          <w:iCs/>
          <w:u w:val="single"/>
        </w:rPr>
        <w:t>institutional terrain</w:t>
      </w:r>
      <w:r w:rsidRPr="00470F77">
        <w:rPr>
          <w:rFonts w:eastAsia="Calibri" w:cs="Times New Roman"/>
          <w:sz w:val="16"/>
        </w:rPr>
        <w:t xml:space="preserve"> </w:t>
      </w:r>
      <w:r w:rsidRPr="00470F77">
        <w:rPr>
          <w:rFonts w:eastAsia="Calibri" w:cs="Times New Roman"/>
          <w:u w:val="single"/>
        </w:rPr>
        <w:t>produced by the highly fragmented structure of American government advantages political actors with the capacity and financial resources to work across multiple venues</w:t>
      </w:r>
      <w:r w:rsidRPr="00470F77">
        <w:rPr>
          <w:rFonts w:eastAsia="Calibri" w:cs="Times New Roman"/>
          <w:sz w:val="16"/>
        </w:rPr>
        <w:t xml:space="preserve">. 40 Moreover, </w:t>
      </w:r>
      <w:r w:rsidRPr="00470F77">
        <w:rPr>
          <w:rFonts w:eastAsia="Calibri" w:cs="Times New Roman"/>
          <w:u w:val="single"/>
        </w:rPr>
        <w:t>as interpreted by the courts</w:t>
      </w:r>
      <w:r w:rsidRPr="00470F77">
        <w:rPr>
          <w:rFonts w:eastAsia="Calibri" w:cs="Times New Roman"/>
          <w:sz w:val="16"/>
        </w:rPr>
        <w:t xml:space="preserve">, the </w:t>
      </w:r>
      <w:r w:rsidRPr="00470F77">
        <w:rPr>
          <w:rFonts w:eastAsia="Calibri" w:cs="Times New Roman"/>
          <w:b/>
          <w:iCs/>
          <w:highlight w:val="cyan"/>
          <w:u w:val="single"/>
        </w:rPr>
        <w:t>Constitution protects</w:t>
      </w:r>
      <w:r w:rsidRPr="00470F77">
        <w:rPr>
          <w:rFonts w:eastAsia="Calibri" w:cs="Times New Roman"/>
          <w:sz w:val="16"/>
        </w:rPr>
        <w:t xml:space="preserve"> </w:t>
      </w:r>
      <w:r w:rsidRPr="00470F77">
        <w:rPr>
          <w:rFonts w:eastAsia="Calibri" w:cs="Times New Roman"/>
          <w:u w:val="single"/>
        </w:rPr>
        <w:t>the rights of large</w:t>
      </w:r>
      <w:r w:rsidRPr="00470F77">
        <w:rPr>
          <w:rFonts w:eastAsia="Calibri" w:cs="Times New Roman"/>
          <w:sz w:val="16"/>
        </w:rPr>
        <w:t xml:space="preserve"> </w:t>
      </w:r>
      <w:r w:rsidRPr="00470F77">
        <w:rPr>
          <w:rFonts w:eastAsia="Calibri" w:cs="Times New Roman"/>
          <w:b/>
          <w:iCs/>
          <w:highlight w:val="cyan"/>
          <w:u w:val="single"/>
        </w:rPr>
        <w:t>corporations and</w:t>
      </w:r>
      <w:r w:rsidRPr="00470F77">
        <w:rPr>
          <w:rFonts w:eastAsia="Calibri" w:cs="Times New Roman"/>
          <w:sz w:val="16"/>
          <w:highlight w:val="cyan"/>
        </w:rPr>
        <w:t xml:space="preserve"> </w:t>
      </w:r>
      <w:r w:rsidRPr="00470F77">
        <w:rPr>
          <w:rFonts w:eastAsia="Calibri" w:cs="Times New Roman"/>
          <w:highlight w:val="cyan"/>
          <w:u w:val="single"/>
        </w:rPr>
        <w:t>wealthy</w:t>
      </w:r>
      <w:r w:rsidRPr="00470F77">
        <w:rPr>
          <w:rFonts w:eastAsia="Calibri" w:cs="Times New Roman"/>
          <w:sz w:val="16"/>
          <w:highlight w:val="cyan"/>
        </w:rPr>
        <w:t xml:space="preserve"> </w:t>
      </w:r>
      <w:r w:rsidRPr="00470F77">
        <w:rPr>
          <w:rFonts w:eastAsia="Calibri" w:cs="Times New Roman"/>
          <w:b/>
          <w:iCs/>
          <w:highlight w:val="cyan"/>
          <w:u w:val="single"/>
        </w:rPr>
        <w:t>elites</w:t>
      </w:r>
      <w:r w:rsidRPr="00470F77">
        <w:rPr>
          <w:rFonts w:eastAsia="Calibri" w:cs="Times New Roman"/>
          <w:sz w:val="16"/>
        </w:rPr>
        <w:t xml:space="preserve"> </w:t>
      </w:r>
      <w:r w:rsidRPr="00470F77">
        <w:rPr>
          <w:rFonts w:eastAsia="Calibri" w:cs="Times New Roman"/>
          <w:u w:val="single"/>
        </w:rPr>
        <w:t xml:space="preserve">to spend staggering amounts of money </w:t>
      </w:r>
      <w:r w:rsidRPr="00470F77">
        <w:rPr>
          <w:rFonts w:eastAsia="Calibri" w:cs="Times New Roman"/>
          <w:highlight w:val="cyan"/>
          <w:u w:val="single"/>
        </w:rPr>
        <w:t>on</w:t>
      </w:r>
      <w:r w:rsidRPr="00470F77">
        <w:rPr>
          <w:rFonts w:eastAsia="Calibri" w:cs="Times New Roman"/>
          <w:u w:val="single"/>
        </w:rPr>
        <w:t xml:space="preserve"> campaigns and </w:t>
      </w:r>
      <w:r w:rsidRPr="00470F77">
        <w:rPr>
          <w:rFonts w:eastAsia="Calibri" w:cs="Times New Roman"/>
          <w:highlight w:val="cyan"/>
          <w:u w:val="single"/>
        </w:rPr>
        <w:t>lobbying</w:t>
      </w:r>
      <w:r w:rsidRPr="00470F77">
        <w:rPr>
          <w:rFonts w:eastAsia="Calibri" w:cs="Times New Roman"/>
          <w:u w:val="single"/>
        </w:rPr>
        <w:t xml:space="preserve"> across</w:t>
      </w:r>
      <w:r w:rsidRPr="00470F77">
        <w:rPr>
          <w:rFonts w:eastAsia="Calibri" w:cs="Times New Roman"/>
          <w:sz w:val="16"/>
        </w:rPr>
        <w:t xml:space="preserve"> multiple </w:t>
      </w:r>
      <w:r w:rsidRPr="00470F77">
        <w:rPr>
          <w:rFonts w:eastAsia="Calibri" w:cs="Times New Roman"/>
          <w:u w:val="single"/>
        </w:rPr>
        <w:t>levels of government</w:t>
      </w:r>
      <w:r w:rsidRPr="00470F77">
        <w:rPr>
          <w:rFonts w:eastAsia="Calibri" w:cs="Times New Roman"/>
          <w:sz w:val="16"/>
        </w:rPr>
        <w:t>.41</w:t>
      </w:r>
    </w:p>
    <w:p w14:paraId="4735D592" w14:textId="77777777" w:rsidR="00A760AF" w:rsidRPr="00470F77" w:rsidRDefault="00A760AF" w:rsidP="00A760AF">
      <w:pPr>
        <w:rPr>
          <w:rFonts w:eastAsia="Calibri" w:cs="Times New Roman"/>
          <w:sz w:val="16"/>
        </w:rPr>
      </w:pPr>
      <w:r w:rsidRPr="00470F77">
        <w:rPr>
          <w:rFonts w:eastAsia="Calibri" w:cs="Times New Roman"/>
          <w:sz w:val="16"/>
        </w:rPr>
        <w:t>Another notable characteristic of the U.S. political economy is its deep racial divisions, with long-established structures of public policy and social organization reflecting and reinforcing embedded racial inequalities.42 These inequalities have long defined labor policy, with entire sectors of the economy excluded from protection due in part to their racial makeup and with business often exploiting racial, ethnic, and immigration-status divisions among workers.43</w:t>
      </w:r>
    </w:p>
    <w:p w14:paraId="774F0A31" w14:textId="77777777" w:rsidR="00A760AF" w:rsidRPr="00470F77" w:rsidRDefault="00A760AF" w:rsidP="00A760AF">
      <w:pPr>
        <w:rPr>
          <w:rFonts w:eastAsia="Calibri" w:cs="Times New Roman"/>
          <w:sz w:val="16"/>
        </w:rPr>
      </w:pPr>
      <w:r w:rsidRPr="00470F77">
        <w:rPr>
          <w:rFonts w:eastAsia="Calibri" w:cs="Times New Roman"/>
          <w:sz w:val="16"/>
        </w:rPr>
        <w:t xml:space="preserve">The </w:t>
      </w:r>
      <w:r w:rsidRPr="00470F77">
        <w:rPr>
          <w:rFonts w:eastAsia="Calibri" w:cs="Times New Roman"/>
          <w:u w:val="single"/>
        </w:rPr>
        <w:t>above features of the American political economy</w:t>
      </w:r>
      <w:r w:rsidRPr="00470F77">
        <w:rPr>
          <w:rFonts w:eastAsia="Calibri" w:cs="Times New Roman"/>
          <w:sz w:val="16"/>
        </w:rPr>
        <w:t xml:space="preserve">— </w:t>
      </w:r>
      <w:proofErr w:type="spellStart"/>
      <w:r w:rsidRPr="00470F77">
        <w:rPr>
          <w:rFonts w:eastAsia="Calibri" w:cs="Times New Roman"/>
          <w:sz w:val="16"/>
        </w:rPr>
        <w:t>countermajoritarianism</w:t>
      </w:r>
      <w:proofErr w:type="spellEnd"/>
      <w:r w:rsidRPr="00470F77">
        <w:rPr>
          <w:rFonts w:eastAsia="Calibri" w:cs="Times New Roman"/>
          <w:sz w:val="16"/>
        </w:rPr>
        <w:t>, including an unusually powerful judiciary; the costly nature of political action; and racial divisions—</w:t>
      </w:r>
      <w:r w:rsidRPr="00470F77">
        <w:rPr>
          <w:rFonts w:eastAsia="Calibri" w:cs="Times New Roman"/>
          <w:u w:val="single"/>
        </w:rPr>
        <w:t>have</w:t>
      </w:r>
      <w:r w:rsidRPr="00470F77">
        <w:rPr>
          <w:rFonts w:eastAsia="Calibri" w:cs="Times New Roman"/>
          <w:sz w:val="16"/>
        </w:rPr>
        <w:t xml:space="preserve"> </w:t>
      </w:r>
      <w:r w:rsidRPr="00470F77">
        <w:rPr>
          <w:rFonts w:eastAsia="Calibri" w:cs="Times New Roman"/>
          <w:b/>
          <w:iCs/>
          <w:highlight w:val="cyan"/>
          <w:u w:val="single"/>
        </w:rPr>
        <w:t>made</w:t>
      </w:r>
      <w:r w:rsidRPr="00470F77">
        <w:rPr>
          <w:rFonts w:eastAsia="Calibri" w:cs="Times New Roman"/>
          <w:b/>
          <w:iCs/>
          <w:u w:val="single"/>
        </w:rPr>
        <w:t xml:space="preserve"> achieving </w:t>
      </w:r>
      <w:r w:rsidRPr="00470F77">
        <w:rPr>
          <w:rFonts w:eastAsia="Calibri" w:cs="Times New Roman"/>
          <w:b/>
          <w:iCs/>
          <w:highlight w:val="cyan"/>
          <w:u w:val="single"/>
        </w:rPr>
        <w:t>labor reform</w:t>
      </w:r>
      <w:r w:rsidRPr="00470F77">
        <w:rPr>
          <w:rFonts w:eastAsia="Calibri" w:cs="Times New Roman"/>
          <w:sz w:val="16"/>
        </w:rPr>
        <w:t xml:space="preserve"> </w:t>
      </w:r>
      <w:r w:rsidRPr="00470F77">
        <w:rPr>
          <w:rFonts w:eastAsia="Calibri" w:cs="Times New Roman"/>
          <w:u w:val="single"/>
        </w:rPr>
        <w:t>at the federal level</w:t>
      </w:r>
      <w:r w:rsidRPr="00470F77">
        <w:rPr>
          <w:rFonts w:eastAsia="Calibri" w:cs="Times New Roman"/>
          <w:sz w:val="16"/>
        </w:rPr>
        <w:t xml:space="preserve"> </w:t>
      </w:r>
      <w:r w:rsidRPr="00470F77">
        <w:rPr>
          <w:rFonts w:eastAsia="Calibri" w:cs="Times New Roman"/>
          <w:b/>
          <w:iCs/>
          <w:u w:val="single"/>
        </w:rPr>
        <w:t xml:space="preserve">nearly </w:t>
      </w:r>
      <w:r w:rsidRPr="00470F77">
        <w:rPr>
          <w:rFonts w:eastAsia="Calibri" w:cs="Times New Roman"/>
          <w:b/>
          <w:iCs/>
          <w:highlight w:val="cyan"/>
          <w:u w:val="single"/>
        </w:rPr>
        <w:t>impossible</w:t>
      </w:r>
      <w:r w:rsidRPr="00470F77">
        <w:rPr>
          <w:rFonts w:eastAsia="Calibri" w:cs="Times New Roman"/>
          <w:sz w:val="16"/>
        </w:rPr>
        <w:t xml:space="preserve">. But </w:t>
      </w:r>
      <w:r w:rsidRPr="00470F77">
        <w:rPr>
          <w:rFonts w:eastAsia="Calibri" w:cs="Times New Roman"/>
          <w:u w:val="single"/>
        </w:rPr>
        <w:t>another distinctive feature</w:t>
      </w:r>
      <w:r w:rsidRPr="00470F77">
        <w:rPr>
          <w:rFonts w:eastAsia="Calibri" w:cs="Times New Roman"/>
          <w:sz w:val="16"/>
        </w:rPr>
        <w:t xml:space="preserve"> of the American political economy—</w:t>
      </w:r>
      <w:r w:rsidRPr="00470F77">
        <w:rPr>
          <w:rFonts w:eastAsia="Calibri" w:cs="Times New Roman"/>
          <w:b/>
          <w:iCs/>
          <w:highlight w:val="cyan"/>
          <w:u w:val="single"/>
        </w:rPr>
        <w:t>federalism</w:t>
      </w:r>
      <w:r w:rsidRPr="00470F77">
        <w:rPr>
          <w:rFonts w:eastAsia="Calibri" w:cs="Times New Roman"/>
          <w:sz w:val="16"/>
        </w:rPr>
        <w:t>—</w:t>
      </w:r>
      <w:r w:rsidRPr="00470F77">
        <w:rPr>
          <w:rFonts w:eastAsia="Calibri" w:cs="Times New Roman"/>
          <w:u w:val="single"/>
        </w:rPr>
        <w:t>is currently</w:t>
      </w:r>
      <w:r w:rsidRPr="00470F77">
        <w:rPr>
          <w:rFonts w:eastAsia="Calibri" w:cs="Times New Roman"/>
          <w:sz w:val="16"/>
        </w:rPr>
        <w:t xml:space="preserve"> </w:t>
      </w:r>
      <w:r w:rsidRPr="00470F77">
        <w:rPr>
          <w:rFonts w:eastAsia="Calibri" w:cs="Times New Roman"/>
          <w:b/>
          <w:iCs/>
          <w:highlight w:val="cyan"/>
          <w:u w:val="single"/>
        </w:rPr>
        <w:t>providing a path</w:t>
      </w:r>
      <w:r w:rsidRPr="00470F77">
        <w:rPr>
          <w:rFonts w:eastAsia="Calibri" w:cs="Times New Roman"/>
          <w:sz w:val="16"/>
        </w:rPr>
        <w:t xml:space="preserve"> </w:t>
      </w:r>
      <w:r w:rsidRPr="00470F77">
        <w:rPr>
          <w:rFonts w:eastAsia="Calibri" w:cs="Times New Roman"/>
          <w:highlight w:val="cyan"/>
          <w:u w:val="single"/>
        </w:rPr>
        <w:t>for</w:t>
      </w:r>
      <w:r w:rsidRPr="00470F77">
        <w:rPr>
          <w:rFonts w:eastAsia="Calibri" w:cs="Times New Roman"/>
          <w:u w:val="single"/>
        </w:rPr>
        <w:t xml:space="preserve"> a partial </w:t>
      </w:r>
      <w:r w:rsidRPr="00470F77">
        <w:rPr>
          <w:rFonts w:eastAsia="Calibri" w:cs="Times New Roman"/>
          <w:highlight w:val="cyan"/>
          <w:u w:val="single"/>
        </w:rPr>
        <w:t>de-ossification and</w:t>
      </w:r>
      <w:r w:rsidRPr="00470F77">
        <w:rPr>
          <w:rFonts w:eastAsia="Calibri" w:cs="Times New Roman"/>
          <w:sz w:val="16"/>
          <w:highlight w:val="cyan"/>
        </w:rPr>
        <w:t xml:space="preserve"> </w:t>
      </w:r>
      <w:r w:rsidRPr="00470F77">
        <w:rPr>
          <w:rFonts w:eastAsia="Calibri" w:cs="Times New Roman"/>
          <w:b/>
          <w:iCs/>
          <w:highlight w:val="cyan"/>
          <w:u w:val="single"/>
        </w:rPr>
        <w:t>renovation</w:t>
      </w:r>
      <w:r w:rsidRPr="00470F77">
        <w:rPr>
          <w:rFonts w:eastAsia="Calibri" w:cs="Times New Roman"/>
          <w:b/>
          <w:iCs/>
          <w:u w:val="single"/>
        </w:rPr>
        <w:t xml:space="preserve"> of labor policy</w:t>
      </w:r>
      <w:r w:rsidRPr="00470F77">
        <w:rPr>
          <w:rFonts w:eastAsia="Calibri" w:cs="Times New Roman"/>
          <w:sz w:val="16"/>
        </w:rPr>
        <w:t xml:space="preserve">, </w:t>
      </w:r>
      <w:r w:rsidRPr="00470F77">
        <w:rPr>
          <w:rFonts w:eastAsia="Calibri" w:cs="Times New Roman"/>
          <w:u w:val="single"/>
        </w:rPr>
        <w:t>in ways that have the potential to increase the political and economic power of working people</w:t>
      </w:r>
      <w:r w:rsidRPr="00470F77">
        <w:rPr>
          <w:rFonts w:eastAsia="Calibri" w:cs="Times New Roman"/>
          <w:sz w:val="16"/>
        </w:rPr>
        <w:t xml:space="preserve">. This has not always been the case: The highly decentralized form of federalism that characterizes the United States has often contributed to the country’s deeply inegalitarian political economy. </w:t>
      </w:r>
      <w:proofErr w:type="gramStart"/>
      <w:r w:rsidRPr="00470F77">
        <w:rPr>
          <w:rFonts w:eastAsia="Calibri" w:cs="Times New Roman"/>
          <w:sz w:val="16"/>
        </w:rPr>
        <w:t>With regard to</w:t>
      </w:r>
      <w:proofErr w:type="gramEnd"/>
      <w:r w:rsidRPr="00470F77">
        <w:rPr>
          <w:rFonts w:eastAsia="Calibri" w:cs="Times New Roman"/>
          <w:sz w:val="16"/>
        </w:rPr>
        <w:t xml:space="preserve"> labor policy in particular, federalism, and its overlap with the nation’s racial history, has been a distinctly negative force. Southern states have long sought to maintain control over their highly exploitative system of labor, with acquiescence from northern elites.44 In addition, the fragmented and weak bureaucracy produced by America’s distinctive form of federalism impedes effective enforcement of law and allows regulatory arbitrage.45</w:t>
      </w:r>
    </w:p>
    <w:p w14:paraId="2E46F6EF" w14:textId="77777777" w:rsidR="00A760AF" w:rsidRPr="00470F77" w:rsidRDefault="00A760AF" w:rsidP="00A760AF">
      <w:pPr>
        <w:keepNext/>
        <w:keepLines/>
        <w:spacing w:before="40" w:after="0"/>
        <w:outlineLvl w:val="3"/>
        <w:rPr>
          <w:rFonts w:eastAsia="Times New Roman" w:cs="Times New Roman"/>
          <w:b/>
          <w:iCs/>
          <w:sz w:val="26"/>
        </w:rPr>
      </w:pPr>
      <w:r w:rsidRPr="00470F77">
        <w:rPr>
          <w:rFonts w:eastAsia="Times New Roman" w:cs="Times New Roman"/>
          <w:b/>
          <w:iCs/>
          <w:sz w:val="26"/>
        </w:rPr>
        <w:t xml:space="preserve">That </w:t>
      </w:r>
      <w:r w:rsidRPr="00470F77">
        <w:rPr>
          <w:rFonts w:eastAsia="Times New Roman" w:cs="Times New Roman"/>
          <w:b/>
          <w:iCs/>
          <w:sz w:val="26"/>
          <w:u w:val="single"/>
        </w:rPr>
        <w:t>spills over</w:t>
      </w:r>
      <w:r w:rsidRPr="00470F77">
        <w:rPr>
          <w:rFonts w:eastAsia="Times New Roman" w:cs="Times New Roman"/>
          <w:b/>
          <w:iCs/>
          <w:sz w:val="26"/>
        </w:rPr>
        <w:t xml:space="preserve"> to other issues.</w:t>
      </w:r>
    </w:p>
    <w:p w14:paraId="737BEF7C" w14:textId="77777777" w:rsidR="00A760AF" w:rsidRPr="00470F77" w:rsidRDefault="00A760AF" w:rsidP="00A760AF">
      <w:pPr>
        <w:rPr>
          <w:rFonts w:eastAsia="Calibri" w:cs="Times New Roman"/>
        </w:rPr>
      </w:pPr>
      <w:r w:rsidRPr="00470F77">
        <w:rPr>
          <w:rFonts w:eastAsia="Calibri" w:cs="Times New Roman"/>
        </w:rPr>
        <w:t xml:space="preserve">Thomas M. </w:t>
      </w:r>
      <w:r w:rsidRPr="00470F77">
        <w:rPr>
          <w:rFonts w:eastAsia="Calibri" w:cs="Times New Roman"/>
          <w:b/>
          <w:bCs/>
          <w:sz w:val="26"/>
        </w:rPr>
        <w:t>Christina 11</w:t>
      </w:r>
      <w:r w:rsidRPr="00470F77">
        <w:rPr>
          <w:rFonts w:eastAsia="Calibri" w:cs="Times New Roman"/>
        </w:rPr>
        <w:t>, Partner at Ogletree Deakins, J.D. from Harvard Law School, “The States and the NLRB: A Study in Comparative Sovereignty”, https://fedsoc.org/fedsoc-review/the-states-and-the-nlrb-a-study-in-comparative-sovereignty</w:t>
      </w:r>
    </w:p>
    <w:p w14:paraId="749F5EE1" w14:textId="77777777" w:rsidR="00A760AF" w:rsidRPr="00470F77" w:rsidRDefault="00A760AF" w:rsidP="00A760AF">
      <w:pPr>
        <w:rPr>
          <w:rFonts w:eastAsia="Calibri" w:cs="Times New Roman"/>
          <w:sz w:val="16"/>
        </w:rPr>
      </w:pPr>
      <w:r w:rsidRPr="00470F77">
        <w:rPr>
          <w:rFonts w:eastAsia="Calibri" w:cs="Times New Roman"/>
          <w:highlight w:val="yellow"/>
          <w:u w:val="single"/>
        </w:rPr>
        <w:t>Under a system</w:t>
      </w:r>
      <w:r w:rsidRPr="00470F77">
        <w:rPr>
          <w:rFonts w:eastAsia="Calibri" w:cs="Times New Roman"/>
          <w:u w:val="single"/>
        </w:rPr>
        <w:t xml:space="preserve"> of government </w:t>
      </w:r>
      <w:r w:rsidRPr="00470F77">
        <w:rPr>
          <w:rFonts w:eastAsia="Calibri" w:cs="Times New Roman"/>
          <w:highlight w:val="yellow"/>
          <w:u w:val="single"/>
        </w:rPr>
        <w:t xml:space="preserve">that </w:t>
      </w:r>
      <w:r w:rsidRPr="00470F77">
        <w:rPr>
          <w:rFonts w:eastAsia="Calibri" w:cs="Times New Roman"/>
          <w:b/>
          <w:iCs/>
          <w:highlight w:val="yellow"/>
          <w:u w:val="single"/>
        </w:rPr>
        <w:t>diffuses power</w:t>
      </w:r>
      <w:r w:rsidRPr="00470F77">
        <w:rPr>
          <w:rFonts w:eastAsia="Calibri" w:cs="Times New Roman"/>
          <w:sz w:val="16"/>
        </w:rPr>
        <w:t xml:space="preserve"> and makes institutional “[a]</w:t>
      </w:r>
      <w:proofErr w:type="spellStart"/>
      <w:r w:rsidRPr="00470F77">
        <w:rPr>
          <w:rFonts w:eastAsia="Calibri" w:cs="Times New Roman"/>
          <w:sz w:val="16"/>
        </w:rPr>
        <w:t>mbition</w:t>
      </w:r>
      <w:proofErr w:type="spellEnd"/>
      <w:r w:rsidRPr="00470F77">
        <w:rPr>
          <w:rFonts w:eastAsia="Calibri" w:cs="Times New Roman"/>
          <w:sz w:val="16"/>
        </w:rPr>
        <w:t xml:space="preserve"> . . . counteract ambition,”1 </w:t>
      </w:r>
      <w:r w:rsidRPr="00470F77">
        <w:rPr>
          <w:rFonts w:eastAsia="Calibri" w:cs="Times New Roman"/>
          <w:b/>
          <w:iCs/>
          <w:highlight w:val="yellow"/>
          <w:u w:val="single"/>
        </w:rPr>
        <w:t xml:space="preserve">sudden power </w:t>
      </w:r>
      <w:proofErr w:type="gramStart"/>
      <w:r w:rsidRPr="00470F77">
        <w:rPr>
          <w:rFonts w:eastAsia="Calibri" w:cs="Times New Roman"/>
          <w:b/>
          <w:iCs/>
          <w:highlight w:val="yellow"/>
          <w:u w:val="single"/>
        </w:rPr>
        <w:t>grabs</w:t>
      </w:r>
      <w:proofErr w:type="gramEnd"/>
      <w:r w:rsidRPr="00470F77">
        <w:rPr>
          <w:rFonts w:eastAsia="Calibri" w:cs="Times New Roman"/>
          <w:sz w:val="16"/>
          <w:highlight w:val="yellow"/>
        </w:rPr>
        <w:t xml:space="preserve"> </w:t>
      </w:r>
      <w:r w:rsidRPr="00470F77">
        <w:rPr>
          <w:rFonts w:eastAsia="Calibri" w:cs="Times New Roman"/>
          <w:highlight w:val="yellow"/>
          <w:u w:val="single"/>
        </w:rPr>
        <w:t>by a</w:t>
      </w:r>
      <w:r w:rsidRPr="00470F77">
        <w:rPr>
          <w:rFonts w:eastAsia="Calibri" w:cs="Times New Roman"/>
          <w:u w:val="single"/>
        </w:rPr>
        <w:t xml:space="preserve"> federal </w:t>
      </w:r>
      <w:r w:rsidRPr="00470F77">
        <w:rPr>
          <w:rFonts w:eastAsia="Calibri" w:cs="Times New Roman"/>
          <w:highlight w:val="yellow"/>
          <w:u w:val="single"/>
        </w:rPr>
        <w:t>agency are rare</w:t>
      </w:r>
      <w:r w:rsidRPr="00470F77">
        <w:rPr>
          <w:rFonts w:eastAsia="Calibri" w:cs="Times New Roman"/>
          <w:u w:val="single"/>
        </w:rPr>
        <w:t>.</w:t>
      </w:r>
      <w:r w:rsidRPr="00470F77">
        <w:rPr>
          <w:rFonts w:eastAsia="Calibri" w:cs="Times New Roman"/>
          <w:sz w:val="16"/>
        </w:rPr>
        <w:t xml:space="preserve"> Nevertheless, they do occur, particularly when they can be conducted “under the radar.” A lawsuit can be a very successful means for launching a power struggle without arousing much public attention. </w:t>
      </w:r>
      <w:r w:rsidRPr="00470F77">
        <w:rPr>
          <w:rFonts w:eastAsia="Calibri" w:cs="Times New Roman"/>
          <w:u w:val="single"/>
        </w:rPr>
        <w:t>As</w:t>
      </w:r>
      <w:r w:rsidRPr="00470F77">
        <w:rPr>
          <w:rFonts w:eastAsia="Calibri" w:cs="Times New Roman"/>
          <w:sz w:val="16"/>
        </w:rPr>
        <w:t xml:space="preserve"> Justice </w:t>
      </w:r>
      <w:r w:rsidRPr="00470F77">
        <w:rPr>
          <w:rFonts w:eastAsia="Calibri" w:cs="Times New Roman"/>
          <w:u w:val="single"/>
        </w:rPr>
        <w:t>Scalia</w:t>
      </w:r>
      <w:r w:rsidRPr="00470F77">
        <w:rPr>
          <w:rFonts w:eastAsia="Calibri" w:cs="Times New Roman"/>
          <w:sz w:val="16"/>
        </w:rPr>
        <w:t xml:space="preserve"> famously </w:t>
      </w:r>
      <w:r w:rsidRPr="00470F77">
        <w:rPr>
          <w:rFonts w:eastAsia="Calibri" w:cs="Times New Roman"/>
          <w:u w:val="single"/>
        </w:rPr>
        <w:t>observed</w:t>
      </w:r>
      <w:r w:rsidRPr="00470F77">
        <w:rPr>
          <w:rFonts w:eastAsia="Calibri" w:cs="Times New Roman"/>
          <w:sz w:val="16"/>
        </w:rPr>
        <w:t xml:space="preserve">, most </w:t>
      </w:r>
      <w:r w:rsidRPr="00470F77">
        <w:rPr>
          <w:rFonts w:eastAsia="Calibri" w:cs="Times New Roman"/>
          <w:u w:val="single"/>
        </w:rPr>
        <w:t xml:space="preserve">lawsuits involving the allocation of governmental power arrive in court “clad, so to speak, in </w:t>
      </w:r>
      <w:r w:rsidRPr="00470F77">
        <w:rPr>
          <w:rFonts w:eastAsia="Calibri" w:cs="Times New Roman"/>
          <w:b/>
          <w:iCs/>
          <w:u w:val="single"/>
        </w:rPr>
        <w:t>sheep’s clothing</w:t>
      </w:r>
      <w:r w:rsidRPr="00470F77">
        <w:rPr>
          <w:rFonts w:eastAsia="Calibri" w:cs="Times New Roman"/>
          <w:sz w:val="16"/>
        </w:rPr>
        <w:t xml:space="preserve">: </w:t>
      </w:r>
      <w:r w:rsidRPr="00470F77">
        <w:rPr>
          <w:rFonts w:eastAsia="Calibri" w:cs="Times New Roman"/>
          <w:u w:val="single"/>
        </w:rPr>
        <w:t xml:space="preserve">the potential of the asserted principle to effect important change in the equilibrium of power is not immediately </w:t>
      </w:r>
      <w:proofErr w:type="gramStart"/>
      <w:r w:rsidRPr="00470F77">
        <w:rPr>
          <w:rFonts w:eastAsia="Calibri" w:cs="Times New Roman"/>
          <w:u w:val="single"/>
        </w:rPr>
        <w:t>evident, and</w:t>
      </w:r>
      <w:proofErr w:type="gramEnd"/>
      <w:r w:rsidRPr="00470F77">
        <w:rPr>
          <w:rFonts w:eastAsia="Calibri" w:cs="Times New Roman"/>
          <w:u w:val="single"/>
        </w:rPr>
        <w:t xml:space="preserve"> must be discerned by a careful and perceptive analysis</w:t>
      </w:r>
      <w:r w:rsidRPr="00470F77">
        <w:rPr>
          <w:rFonts w:eastAsia="Calibri" w:cs="Times New Roman"/>
          <w:sz w:val="16"/>
        </w:rPr>
        <w:t>.”2</w:t>
      </w:r>
    </w:p>
    <w:p w14:paraId="2107E13D" w14:textId="77777777" w:rsidR="00A760AF" w:rsidRPr="00470F77" w:rsidRDefault="00A760AF" w:rsidP="00A760AF">
      <w:pPr>
        <w:rPr>
          <w:rFonts w:eastAsia="Calibri" w:cs="Times New Roman"/>
          <w:sz w:val="16"/>
        </w:rPr>
      </w:pPr>
      <w:r w:rsidRPr="00470F77">
        <w:rPr>
          <w:rFonts w:eastAsia="Calibri" w:cs="Times New Roman"/>
          <w:sz w:val="16"/>
        </w:rPr>
        <w:t xml:space="preserve">National Labor Relations Board v. Arizona, pending in federal district court in Arizona, is one such case. The issue on the merits is </w:t>
      </w:r>
      <w:r w:rsidRPr="00470F77">
        <w:rPr>
          <w:rFonts w:eastAsia="Calibri" w:cs="Times New Roman"/>
          <w:highlight w:val="yellow"/>
          <w:u w:val="single"/>
        </w:rPr>
        <w:t>whether the</w:t>
      </w:r>
      <w:r w:rsidRPr="00470F77">
        <w:rPr>
          <w:rFonts w:eastAsia="Calibri" w:cs="Times New Roman"/>
          <w:u w:val="single"/>
        </w:rPr>
        <w:t xml:space="preserve"> National Labor Relations Act</w:t>
      </w:r>
      <w:r w:rsidRPr="00470F77">
        <w:rPr>
          <w:rFonts w:eastAsia="Calibri" w:cs="Times New Roman"/>
          <w:sz w:val="16"/>
        </w:rPr>
        <w:t xml:space="preserve"> (“</w:t>
      </w:r>
      <w:r w:rsidRPr="00470F77">
        <w:rPr>
          <w:rFonts w:eastAsia="Calibri" w:cs="Times New Roman"/>
          <w:b/>
          <w:iCs/>
          <w:highlight w:val="yellow"/>
          <w:u w:val="single"/>
        </w:rPr>
        <w:t>NLRA</w:t>
      </w:r>
      <w:r w:rsidRPr="00470F77">
        <w:rPr>
          <w:rFonts w:eastAsia="Calibri" w:cs="Times New Roman"/>
          <w:sz w:val="16"/>
        </w:rPr>
        <w:t xml:space="preserve">” or “the Act”) </w:t>
      </w:r>
      <w:r w:rsidRPr="00470F77">
        <w:rPr>
          <w:rFonts w:eastAsia="Calibri" w:cs="Times New Roman"/>
          <w:b/>
          <w:iCs/>
          <w:highlight w:val="yellow"/>
          <w:u w:val="single"/>
        </w:rPr>
        <w:t>preempts</w:t>
      </w:r>
      <w:r w:rsidRPr="00470F77">
        <w:rPr>
          <w:rFonts w:eastAsia="Calibri" w:cs="Times New Roman"/>
          <w:u w:val="single"/>
        </w:rPr>
        <w:t xml:space="preserve"> an amendment to the Arizona constitution dealing with the right to vote by secret ballot in the </w:t>
      </w:r>
      <w:r w:rsidRPr="00470F77">
        <w:rPr>
          <w:rFonts w:eastAsia="Calibri" w:cs="Times New Roman"/>
          <w:highlight w:val="yellow"/>
          <w:u w:val="single"/>
        </w:rPr>
        <w:t xml:space="preserve">election of </w:t>
      </w:r>
      <w:r w:rsidRPr="00470F77">
        <w:rPr>
          <w:rFonts w:eastAsia="Calibri" w:cs="Times New Roman"/>
          <w:b/>
          <w:iCs/>
          <w:highlight w:val="yellow"/>
          <w:u w:val="single"/>
        </w:rPr>
        <w:t>bargaining</w:t>
      </w:r>
      <w:r w:rsidRPr="00470F77">
        <w:rPr>
          <w:rFonts w:eastAsia="Calibri" w:cs="Times New Roman"/>
          <w:highlight w:val="yellow"/>
          <w:u w:val="single"/>
        </w:rPr>
        <w:t xml:space="preserve"> representatives</w:t>
      </w:r>
      <w:r w:rsidRPr="00470F77">
        <w:rPr>
          <w:rFonts w:eastAsia="Calibri" w:cs="Times New Roman"/>
          <w:u w:val="single"/>
        </w:rPr>
        <w:t>. This issue</w:t>
      </w:r>
      <w:r w:rsidRPr="00470F77">
        <w:rPr>
          <w:rFonts w:eastAsia="Calibri" w:cs="Times New Roman"/>
          <w:sz w:val="16"/>
        </w:rPr>
        <w:t xml:space="preserve">, however important it may be, </w:t>
      </w:r>
      <w:r w:rsidRPr="00470F77">
        <w:rPr>
          <w:rFonts w:eastAsia="Calibri" w:cs="Times New Roman"/>
          <w:u w:val="single"/>
        </w:rPr>
        <w:t>is unlikely to attract widespread public attention</w:t>
      </w:r>
      <w:r w:rsidRPr="00470F77">
        <w:rPr>
          <w:rFonts w:eastAsia="Calibri" w:cs="Times New Roman"/>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4658B29B" w14:textId="77777777" w:rsidR="00A760AF" w:rsidRPr="00470F77" w:rsidRDefault="00A760AF" w:rsidP="00A760AF">
      <w:pPr>
        <w:rPr>
          <w:rFonts w:eastAsia="Calibri" w:cs="Times New Roman"/>
          <w:sz w:val="16"/>
        </w:rPr>
      </w:pPr>
      <w:r w:rsidRPr="00470F77">
        <w:rPr>
          <w:rFonts w:eastAsia="Calibri" w:cs="Times New Roman"/>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470F77">
        <w:rPr>
          <w:rFonts w:eastAsia="Calibri" w:cs="Times New Roman"/>
          <w:u w:val="single"/>
        </w:rPr>
        <w:t>The</w:t>
      </w:r>
      <w:r w:rsidRPr="00470F77">
        <w:rPr>
          <w:rFonts w:eastAsia="Calibri" w:cs="Times New Roman"/>
          <w:sz w:val="16"/>
        </w:rPr>
        <w:t xml:space="preserve"> </w:t>
      </w:r>
      <w:r w:rsidRPr="00470F77">
        <w:rPr>
          <w:rFonts w:eastAsia="Calibri" w:cs="Times New Roman"/>
          <w:b/>
          <w:iCs/>
          <w:highlight w:val="yellow"/>
          <w:u w:val="single"/>
        </w:rPr>
        <w:t>procedural issues</w:t>
      </w:r>
      <w:r w:rsidRPr="00470F77">
        <w:rPr>
          <w:rFonts w:eastAsia="Calibri" w:cs="Times New Roman"/>
          <w:sz w:val="16"/>
        </w:rPr>
        <w:t xml:space="preserve"> </w:t>
      </w:r>
      <w:r w:rsidRPr="00470F77">
        <w:rPr>
          <w:rFonts w:eastAsia="Calibri" w:cs="Times New Roman"/>
          <w:u w:val="single"/>
        </w:rPr>
        <w:t xml:space="preserve">in the case </w:t>
      </w:r>
      <w:r w:rsidRPr="00470F77">
        <w:rPr>
          <w:rFonts w:eastAsia="Calibri" w:cs="Times New Roman"/>
          <w:highlight w:val="yellow"/>
          <w:u w:val="single"/>
        </w:rPr>
        <w:t>warrant</w:t>
      </w:r>
      <w:r w:rsidRPr="00470F77">
        <w:rPr>
          <w:rFonts w:eastAsia="Calibri" w:cs="Times New Roman"/>
          <w:u w:val="single"/>
        </w:rPr>
        <w:t xml:space="preserve"> </w:t>
      </w:r>
      <w:r w:rsidRPr="00470F77">
        <w:rPr>
          <w:rFonts w:eastAsia="Calibri" w:cs="Times New Roman"/>
          <w:b/>
          <w:iCs/>
          <w:u w:val="single"/>
        </w:rPr>
        <w:t>serious</w:t>
      </w:r>
      <w:r w:rsidRPr="00470F77">
        <w:rPr>
          <w:rFonts w:eastAsia="Calibri" w:cs="Times New Roman"/>
          <w:sz w:val="16"/>
        </w:rPr>
        <w:t xml:space="preserve"> </w:t>
      </w:r>
      <w:r w:rsidRPr="00470F77">
        <w:rPr>
          <w:rFonts w:eastAsia="Calibri" w:cs="Times New Roman"/>
          <w:u w:val="single"/>
        </w:rPr>
        <w:t>professional and public</w:t>
      </w:r>
      <w:r w:rsidRPr="00470F77">
        <w:rPr>
          <w:rFonts w:eastAsia="Calibri" w:cs="Times New Roman"/>
          <w:sz w:val="16"/>
        </w:rPr>
        <w:t xml:space="preserve"> </w:t>
      </w:r>
      <w:r w:rsidRPr="00470F77">
        <w:rPr>
          <w:rFonts w:eastAsia="Calibri" w:cs="Times New Roman"/>
          <w:b/>
          <w:iCs/>
          <w:highlight w:val="yellow"/>
          <w:u w:val="single"/>
        </w:rPr>
        <w:t>attention</w:t>
      </w:r>
      <w:r w:rsidRPr="00470F77">
        <w:rPr>
          <w:rFonts w:eastAsia="Calibri" w:cs="Times New Roman"/>
          <w:sz w:val="16"/>
        </w:rPr>
        <w:t xml:space="preserve">, partly because of their novelty, partly because the district court ruled in the Board’s favor on some of them,3 but perhaps most </w:t>
      </w:r>
      <w:r w:rsidRPr="00470F77">
        <w:rPr>
          <w:rFonts w:eastAsia="Calibri" w:cs="Times New Roman"/>
          <w:u w:val="single"/>
        </w:rPr>
        <w:t xml:space="preserve">significantly because </w:t>
      </w:r>
      <w:r w:rsidRPr="00470F77">
        <w:rPr>
          <w:rFonts w:eastAsia="Calibri" w:cs="Times New Roman"/>
          <w:highlight w:val="yellow"/>
          <w:u w:val="single"/>
        </w:rPr>
        <w:t xml:space="preserve">they reflect a </w:t>
      </w:r>
      <w:r w:rsidRPr="00470F77">
        <w:rPr>
          <w:rFonts w:eastAsia="Calibri" w:cs="Times New Roman"/>
          <w:b/>
          <w:iCs/>
          <w:highlight w:val="yellow"/>
          <w:u w:val="single"/>
        </w:rPr>
        <w:t>disturbing conception of federal-state relations</w:t>
      </w:r>
      <w:r w:rsidRPr="00470F77">
        <w:rPr>
          <w:rFonts w:eastAsia="Calibri" w:cs="Times New Roman"/>
          <w:sz w:val="16"/>
          <w:highlight w:val="yellow"/>
        </w:rPr>
        <w:t xml:space="preserve"> </w:t>
      </w:r>
      <w:r w:rsidRPr="00470F77">
        <w:rPr>
          <w:rFonts w:eastAsia="Calibri" w:cs="Times New Roman"/>
          <w:highlight w:val="yellow"/>
          <w:u w:val="single"/>
        </w:rPr>
        <w:t>and</w:t>
      </w:r>
      <w:r w:rsidRPr="00470F77">
        <w:rPr>
          <w:rFonts w:eastAsia="Calibri" w:cs="Times New Roman"/>
          <w:u w:val="single"/>
        </w:rPr>
        <w:t xml:space="preserve"> of the </w:t>
      </w:r>
      <w:r w:rsidRPr="00470F77">
        <w:rPr>
          <w:rFonts w:eastAsia="Calibri" w:cs="Times New Roman"/>
          <w:highlight w:val="yellow"/>
          <w:u w:val="single"/>
        </w:rPr>
        <w:t xml:space="preserve">proper </w:t>
      </w:r>
      <w:r w:rsidRPr="00470F77">
        <w:rPr>
          <w:rFonts w:eastAsia="Calibri" w:cs="Times New Roman"/>
          <w:b/>
          <w:iCs/>
          <w:highlight w:val="yellow"/>
          <w:u w:val="single"/>
        </w:rPr>
        <w:t>allocation of authority</w:t>
      </w:r>
      <w:r w:rsidRPr="00470F77">
        <w:rPr>
          <w:rFonts w:eastAsia="Calibri" w:cs="Times New Roman"/>
          <w:b/>
          <w:iCs/>
          <w:u w:val="single"/>
        </w:rPr>
        <w:t xml:space="preserve"> within the federal government.</w:t>
      </w:r>
      <w:r w:rsidRPr="00470F77">
        <w:rPr>
          <w:rFonts w:eastAsia="Calibri" w:cs="Times New Roman"/>
          <w:sz w:val="16"/>
        </w:rPr>
        <w:t xml:space="preserve"> </w:t>
      </w:r>
      <w:r w:rsidRPr="00470F77">
        <w:rPr>
          <w:rFonts w:eastAsia="Calibri" w:cs="Times New Roman"/>
          <w:u w:val="single"/>
        </w:rPr>
        <w:t xml:space="preserve">If </w:t>
      </w:r>
      <w:r w:rsidRPr="00470F77">
        <w:rPr>
          <w:rFonts w:eastAsia="Calibri" w:cs="Times New Roman"/>
          <w:highlight w:val="yellow"/>
          <w:u w:val="single"/>
        </w:rPr>
        <w:t>the Board’s positions</w:t>
      </w:r>
      <w:r w:rsidRPr="00470F77">
        <w:rPr>
          <w:rFonts w:eastAsia="Calibri" w:cs="Times New Roman"/>
          <w:u w:val="single"/>
        </w:rPr>
        <w:t xml:space="preserve"> on these procedural questions ultimately are sustained, National Labor Relations Board v. Arizona </w:t>
      </w:r>
      <w:r w:rsidRPr="00470F77">
        <w:rPr>
          <w:rFonts w:eastAsia="Calibri" w:cs="Times New Roman"/>
          <w:highlight w:val="yellow"/>
          <w:u w:val="single"/>
        </w:rPr>
        <w:t>could have</w:t>
      </w:r>
      <w:r w:rsidRPr="00470F77">
        <w:rPr>
          <w:rFonts w:eastAsia="Calibri" w:cs="Times New Roman"/>
          <w:u w:val="single"/>
        </w:rPr>
        <w:t xml:space="preserve"> very </w:t>
      </w:r>
      <w:r w:rsidRPr="00470F77">
        <w:rPr>
          <w:rFonts w:eastAsia="Calibri" w:cs="Times New Roman"/>
          <w:b/>
          <w:iCs/>
          <w:highlight w:val="yellow"/>
          <w:u w:val="single"/>
        </w:rPr>
        <w:t>troubling consequences</w:t>
      </w:r>
      <w:r w:rsidRPr="00470F77">
        <w:rPr>
          <w:rFonts w:eastAsia="Calibri" w:cs="Times New Roman"/>
          <w:sz w:val="16"/>
          <w:highlight w:val="yellow"/>
        </w:rPr>
        <w:t xml:space="preserve"> </w:t>
      </w:r>
      <w:r w:rsidRPr="00470F77">
        <w:rPr>
          <w:rFonts w:eastAsia="Calibri" w:cs="Times New Roman"/>
          <w:highlight w:val="yellow"/>
          <w:u w:val="single"/>
        </w:rPr>
        <w:t>for</w:t>
      </w:r>
      <w:r w:rsidRPr="00470F77">
        <w:rPr>
          <w:rFonts w:eastAsia="Calibri" w:cs="Times New Roman"/>
          <w:u w:val="single"/>
        </w:rPr>
        <w:t xml:space="preserve"> </w:t>
      </w:r>
      <w:r w:rsidRPr="00470F77">
        <w:rPr>
          <w:rFonts w:eastAsia="Calibri" w:cs="Times New Roman"/>
          <w:b/>
          <w:iCs/>
          <w:u w:val="single"/>
        </w:rPr>
        <w:t xml:space="preserve">how </w:t>
      </w:r>
      <w:r w:rsidRPr="00470F77">
        <w:rPr>
          <w:rFonts w:eastAsia="Calibri" w:cs="Times New Roman"/>
          <w:b/>
          <w:iCs/>
          <w:highlight w:val="yellow"/>
          <w:u w:val="single"/>
        </w:rPr>
        <w:t>governmental authority</w:t>
      </w:r>
      <w:r w:rsidRPr="00470F77">
        <w:rPr>
          <w:rFonts w:eastAsia="Calibri" w:cs="Times New Roman"/>
          <w:sz w:val="16"/>
        </w:rPr>
        <w:t xml:space="preserve"> </w:t>
      </w:r>
      <w:r w:rsidRPr="00470F77">
        <w:rPr>
          <w:rFonts w:eastAsia="Calibri" w:cs="Times New Roman"/>
          <w:u w:val="single"/>
        </w:rPr>
        <w:t xml:space="preserve">will be </w:t>
      </w:r>
      <w:r w:rsidRPr="00470F77">
        <w:rPr>
          <w:rFonts w:eastAsia="Calibri" w:cs="Times New Roman"/>
          <w:b/>
          <w:iCs/>
          <w:u w:val="single"/>
        </w:rPr>
        <w:t>exercised</w:t>
      </w:r>
      <w:r w:rsidRPr="00470F77">
        <w:rPr>
          <w:rFonts w:eastAsia="Calibri" w:cs="Times New Roman"/>
          <w:sz w:val="16"/>
        </w:rPr>
        <w:t xml:space="preserve"> </w:t>
      </w:r>
      <w:r w:rsidRPr="00470F77">
        <w:rPr>
          <w:rFonts w:eastAsia="Calibri" w:cs="Times New Roman"/>
          <w:u w:val="single"/>
        </w:rPr>
        <w:t>in the future, not just over the states but over individual citizens</w:t>
      </w:r>
      <w:r w:rsidRPr="00470F77">
        <w:rPr>
          <w:rFonts w:eastAsia="Calibri" w:cs="Times New Roman"/>
          <w:sz w:val="16"/>
        </w:rPr>
        <w:t xml:space="preserve">, and </w:t>
      </w:r>
      <w:r w:rsidRPr="00470F77">
        <w:rPr>
          <w:rFonts w:eastAsia="Calibri" w:cs="Times New Roman"/>
          <w:b/>
          <w:iCs/>
          <w:szCs w:val="28"/>
          <w:highlight w:val="yellow"/>
          <w:u w:val="single"/>
        </w:rPr>
        <w:t>in areas of the law far removed from labor relations</w:t>
      </w:r>
      <w:r w:rsidRPr="00470F77">
        <w:rPr>
          <w:rFonts w:eastAsia="Calibri" w:cs="Times New Roman"/>
          <w:sz w:val="16"/>
        </w:rPr>
        <w:t>.</w:t>
      </w:r>
    </w:p>
    <w:p w14:paraId="53C8CF28" w14:textId="77777777" w:rsidR="00A760AF" w:rsidRDefault="00A760AF" w:rsidP="00A760AF">
      <w:pPr>
        <w:spacing w:before="40" w:after="0" w:line="240" w:lineRule="auto"/>
        <w:outlineLvl w:val="2"/>
        <w:rPr>
          <w:rFonts w:ascii="Arial" w:eastAsia="Times New Roman" w:hAnsi="Arial" w:cs="Arial"/>
          <w:b/>
          <w:bCs/>
          <w:color w:val="000000"/>
          <w:sz w:val="32"/>
          <w:szCs w:val="32"/>
          <w:u w:val="single"/>
        </w:rPr>
      </w:pPr>
    </w:p>
    <w:p w14:paraId="59C00C1E" w14:textId="77777777" w:rsidR="00A760AF" w:rsidRPr="007D0420" w:rsidRDefault="00A760AF" w:rsidP="00A760AF">
      <w:pPr>
        <w:spacing w:before="40" w:after="0" w:line="240" w:lineRule="auto"/>
        <w:jc w:val="center"/>
        <w:outlineLvl w:val="2"/>
        <w:rPr>
          <w:rFonts w:ascii="Times New Roman" w:eastAsia="Times New Roman" w:hAnsi="Times New Roman" w:cs="Times New Roman"/>
          <w:b/>
          <w:bCs/>
          <w:sz w:val="27"/>
          <w:szCs w:val="27"/>
        </w:rPr>
      </w:pPr>
      <w:r w:rsidRPr="007D0420">
        <w:rPr>
          <w:rFonts w:ascii="Arial" w:eastAsia="Times New Roman" w:hAnsi="Arial" w:cs="Arial"/>
          <w:b/>
          <w:bCs/>
          <w:color w:val="000000"/>
          <w:sz w:val="32"/>
          <w:szCs w:val="32"/>
          <w:u w:val="single"/>
        </w:rPr>
        <w:t xml:space="preserve">Unions Bad- </w:t>
      </w:r>
    </w:p>
    <w:p w14:paraId="379DCBE4" w14:textId="77777777" w:rsidR="00A760AF" w:rsidRPr="007D0420" w:rsidRDefault="00A760AF" w:rsidP="00A760AF">
      <w:pPr>
        <w:spacing w:before="40" w:after="0" w:line="240" w:lineRule="auto"/>
        <w:rPr>
          <w:rFonts w:ascii="Times New Roman" w:eastAsia="Times New Roman" w:hAnsi="Times New Roman" w:cs="Times New Roman"/>
        </w:rPr>
      </w:pPr>
      <w:r w:rsidRPr="007D0420">
        <w:rPr>
          <w:rFonts w:ascii="Arial" w:eastAsia="Times New Roman" w:hAnsi="Arial" w:cs="Arial"/>
          <w:b/>
          <w:bCs/>
          <w:color w:val="000000"/>
          <w:sz w:val="26"/>
          <w:szCs w:val="26"/>
        </w:rPr>
        <w:t xml:space="preserve">Unions </w:t>
      </w:r>
      <w:proofErr w:type="gramStart"/>
      <w:r w:rsidRPr="007D0420">
        <w:rPr>
          <w:rFonts w:ascii="Arial" w:eastAsia="Times New Roman" w:hAnsi="Arial" w:cs="Arial"/>
          <w:b/>
          <w:bCs/>
          <w:color w:val="000000"/>
          <w:sz w:val="26"/>
          <w:szCs w:val="26"/>
        </w:rPr>
        <w:t>trade off</w:t>
      </w:r>
      <w:proofErr w:type="gramEnd"/>
      <w:r w:rsidRPr="007D0420">
        <w:rPr>
          <w:rFonts w:ascii="Arial" w:eastAsia="Times New Roman" w:hAnsi="Arial" w:cs="Arial"/>
          <w:b/>
          <w:bCs/>
          <w:color w:val="000000"/>
          <w:sz w:val="26"/>
          <w:szCs w:val="26"/>
        </w:rPr>
        <w:t xml:space="preserve"> with long term benefits for workers</w:t>
      </w:r>
    </w:p>
    <w:p w14:paraId="3BA3C05F" w14:textId="77777777" w:rsidR="00A760AF" w:rsidRPr="007D0420" w:rsidRDefault="00A760AF" w:rsidP="00A760AF">
      <w:pPr>
        <w:spacing w:after="120" w:line="240" w:lineRule="auto"/>
        <w:rPr>
          <w:rFonts w:ascii="Times New Roman" w:eastAsia="Times New Roman" w:hAnsi="Times New Roman" w:cs="Times New Roman"/>
        </w:rPr>
      </w:pPr>
      <w:proofErr w:type="spellStart"/>
      <w:r w:rsidRPr="007D0420">
        <w:rPr>
          <w:rFonts w:ascii="Arial" w:eastAsia="Times New Roman" w:hAnsi="Arial" w:cs="Arial"/>
          <w:b/>
          <w:bCs/>
          <w:color w:val="000000"/>
          <w:sz w:val="26"/>
          <w:szCs w:val="26"/>
        </w:rPr>
        <w:t>Doucouliagos</w:t>
      </w:r>
      <w:proofErr w:type="spellEnd"/>
      <w:r w:rsidRPr="007D0420">
        <w:rPr>
          <w:rFonts w:ascii="Arial" w:eastAsia="Times New Roman" w:hAnsi="Arial" w:cs="Arial"/>
          <w:b/>
          <w:bCs/>
          <w:color w:val="000000"/>
          <w:sz w:val="26"/>
          <w:szCs w:val="26"/>
        </w:rPr>
        <w:t>, Freeman, and Laroche 2017. https://scholar.harvard.edu/files/freeman/files/how_credible_is_trade_union_research_40_years_of_evidence_ilr-review_doi_10.1177_0019793917751144.pdf</w:t>
      </w:r>
    </w:p>
    <w:p w14:paraId="1417CE7C" w14:textId="77777777" w:rsidR="00A760AF" w:rsidRPr="007D0420" w:rsidRDefault="00A760AF" w:rsidP="00A760AF">
      <w:pPr>
        <w:spacing w:line="240" w:lineRule="auto"/>
        <w:rPr>
          <w:rFonts w:ascii="Times New Roman" w:eastAsia="Times New Roman" w:hAnsi="Times New Roman" w:cs="Times New Roman"/>
        </w:rPr>
      </w:pPr>
      <w:proofErr w:type="spellStart"/>
      <w:r w:rsidRPr="007D0420">
        <w:rPr>
          <w:rFonts w:ascii="Arial" w:eastAsia="Times New Roman" w:hAnsi="Arial" w:cs="Arial"/>
          <w:color w:val="000000"/>
          <w:u w:val="single"/>
        </w:rPr>
        <w:t>Doucouliagos</w:t>
      </w:r>
      <w:proofErr w:type="spellEnd"/>
      <w:r w:rsidRPr="007D0420">
        <w:rPr>
          <w:rFonts w:ascii="Arial" w:eastAsia="Times New Roman" w:hAnsi="Arial" w:cs="Arial"/>
          <w:color w:val="000000"/>
          <w:u w:val="single"/>
        </w:rPr>
        <w:t>, H., Freeman, R.B., &amp; Laroche, P. (2017). The Economics of Trade Unions: A Study of a Research Field and Its Findings (1st ed.). Routledge.</w:t>
      </w:r>
      <w:hyperlink r:id="rId30" w:history="1">
        <w:r w:rsidRPr="007D0420">
          <w:rPr>
            <w:rFonts w:ascii="Arial" w:eastAsia="Times New Roman" w:hAnsi="Arial" w:cs="Arial"/>
            <w:color w:val="000000"/>
            <w:u w:val="single"/>
          </w:rPr>
          <w:t xml:space="preserve"> </w:t>
        </w:r>
        <w:r w:rsidRPr="007D0420">
          <w:rPr>
            <w:rFonts w:ascii="Arial" w:eastAsia="Times New Roman" w:hAnsi="Arial" w:cs="Arial"/>
            <w:color w:val="467886"/>
            <w:u w:val="single"/>
          </w:rPr>
          <w:t>https://doi.org/10.4324/9781315713533</w:t>
        </w:r>
      </w:hyperlink>
    </w:p>
    <w:p w14:paraId="705939F2" w14:textId="77777777" w:rsidR="00A760AF" w:rsidRPr="007D0420" w:rsidRDefault="00A760AF" w:rsidP="00A760AF">
      <w:pPr>
        <w:spacing w:line="240" w:lineRule="auto"/>
        <w:rPr>
          <w:rFonts w:ascii="Times New Roman" w:eastAsia="Times New Roman" w:hAnsi="Times New Roman" w:cs="Times New Roman"/>
        </w:rPr>
      </w:pPr>
      <w:r w:rsidRPr="007D0420">
        <w:rPr>
          <w:rFonts w:ascii="Arial" w:eastAsia="Times New Roman" w:hAnsi="Arial" w:cs="Arial"/>
          <w:color w:val="000000"/>
          <w:sz w:val="16"/>
          <w:szCs w:val="16"/>
        </w:rPr>
        <w:t xml:space="preserve">While labor union density—the share of workers who are unionized relative to the total labor </w:t>
      </w:r>
      <w:proofErr w:type="gramStart"/>
      <w:r w:rsidRPr="007D0420">
        <w:rPr>
          <w:rFonts w:ascii="Arial" w:eastAsia="Times New Roman" w:hAnsi="Arial" w:cs="Arial"/>
          <w:color w:val="000000"/>
          <w:sz w:val="16"/>
          <w:szCs w:val="16"/>
        </w:rPr>
        <w:t>force—is</w:t>
      </w:r>
      <w:proofErr w:type="gramEnd"/>
      <w:r w:rsidRPr="007D0420">
        <w:rPr>
          <w:rFonts w:ascii="Arial" w:eastAsia="Times New Roman" w:hAnsi="Arial" w:cs="Arial"/>
          <w:color w:val="000000"/>
          <w:sz w:val="16"/>
          <w:szCs w:val="16"/>
        </w:rPr>
        <w:t xml:space="preserve"> at an all-time low, public support for labor unions is at a 57-year high at 70 percent. Republicans are now joining Democrats in embracing the vital role of pro-union policies to support the US worker. This level of support has emboldened labor unions to bargain for unprecedented demands backed by major strikes or work stoppages. </w:t>
      </w:r>
      <w:r w:rsidRPr="007D0420">
        <w:rPr>
          <w:rFonts w:ascii="Arial" w:eastAsia="Times New Roman" w:hAnsi="Arial" w:cs="Arial"/>
          <w:color w:val="000000"/>
          <w:u w:val="single"/>
        </w:rPr>
        <w:t>Faced with this pressure, companies such as Boeing, Ford, General Motors, Stellantis, and UPS have yielded to labor union demands and reached collective bargaining agreements with terms previously deemed unsustainable</w:t>
      </w:r>
      <w:r w:rsidRPr="007D0420">
        <w:rPr>
          <w:rFonts w:ascii="Arial" w:eastAsia="Times New Roman" w:hAnsi="Arial" w:cs="Arial"/>
          <w:color w:val="000000"/>
          <w:sz w:val="16"/>
          <w:szCs w:val="16"/>
        </w:rPr>
        <w:t xml:space="preserve">. The question is, will these agreements lead to better outcomes for workers in the </w:t>
      </w:r>
      <w:proofErr w:type="spellStart"/>
      <w:proofErr w:type="gramStart"/>
      <w:r w:rsidRPr="007D0420">
        <w:rPr>
          <w:rFonts w:ascii="Arial" w:eastAsia="Times New Roman" w:hAnsi="Arial" w:cs="Arial"/>
          <w:color w:val="000000"/>
          <w:sz w:val="16"/>
          <w:szCs w:val="16"/>
        </w:rPr>
        <w:t>longterm</w:t>
      </w:r>
      <w:proofErr w:type="spellEnd"/>
      <w:proofErr w:type="gramEnd"/>
      <w:r w:rsidRPr="007D0420">
        <w:rPr>
          <w:rFonts w:ascii="Arial" w:eastAsia="Times New Roman" w:hAnsi="Arial" w:cs="Arial"/>
          <w:color w:val="000000"/>
          <w:sz w:val="16"/>
          <w:szCs w:val="16"/>
        </w:rPr>
        <w:t xml:space="preserve">? The answer is, not necessarily. </w:t>
      </w:r>
      <w:r w:rsidRPr="007D0420">
        <w:rPr>
          <w:rFonts w:ascii="Arial" w:eastAsia="Times New Roman" w:hAnsi="Arial" w:cs="Arial"/>
          <w:color w:val="000000"/>
          <w:u w:val="single"/>
        </w:rPr>
        <w:t xml:space="preserve">When the monopoly face dominates, apparent </w:t>
      </w:r>
      <w:r w:rsidRPr="007D0420">
        <w:rPr>
          <w:rFonts w:ascii="Arial" w:eastAsia="Times New Roman" w:hAnsi="Arial" w:cs="Arial"/>
          <w:color w:val="000000"/>
          <w:u w:val="single"/>
          <w:shd w:val="clear" w:color="auto" w:fill="00FFFF"/>
        </w:rPr>
        <w:t>“big wins” at the bargaining table often convert into slower employment growth, reduced investment, and fewer opportunities for</w:t>
      </w:r>
      <w:r w:rsidRPr="007D0420">
        <w:rPr>
          <w:rFonts w:ascii="Arial" w:eastAsia="Times New Roman" w:hAnsi="Arial" w:cs="Arial"/>
          <w:color w:val="000000"/>
          <w:u w:val="single"/>
        </w:rPr>
        <w:t xml:space="preserve"> both present and future </w:t>
      </w:r>
      <w:r w:rsidRPr="007D0420">
        <w:rPr>
          <w:rFonts w:ascii="Arial" w:eastAsia="Times New Roman" w:hAnsi="Arial" w:cs="Arial"/>
          <w:color w:val="000000"/>
          <w:u w:val="single"/>
          <w:shd w:val="clear" w:color="auto" w:fill="00FFFF"/>
        </w:rPr>
        <w:t>workers</w:t>
      </w:r>
      <w:r w:rsidRPr="007D0420">
        <w:rPr>
          <w:rFonts w:ascii="Arial" w:eastAsia="Times New Roman" w:hAnsi="Arial" w:cs="Arial"/>
          <w:color w:val="000000"/>
          <w:sz w:val="16"/>
          <w:szCs w:val="16"/>
        </w:rPr>
        <w:t xml:space="preserve">. </w:t>
      </w:r>
      <w:r w:rsidRPr="007D0420">
        <w:rPr>
          <w:rFonts w:ascii="Arial" w:eastAsia="Times New Roman" w:hAnsi="Arial" w:cs="Arial"/>
          <w:color w:val="000000"/>
          <w:u w:val="single"/>
        </w:rPr>
        <w:t>By “</w:t>
      </w:r>
      <w:r w:rsidRPr="007D0420">
        <w:rPr>
          <w:rFonts w:ascii="Arial" w:eastAsia="Times New Roman" w:hAnsi="Arial" w:cs="Arial"/>
          <w:color w:val="000000"/>
          <w:u w:val="single"/>
          <w:shd w:val="clear" w:color="auto" w:fill="00FFFF"/>
        </w:rPr>
        <w:t>monopoly face</w:t>
      </w:r>
      <w:r w:rsidRPr="007D0420">
        <w:rPr>
          <w:rFonts w:ascii="Arial" w:eastAsia="Times New Roman" w:hAnsi="Arial" w:cs="Arial"/>
          <w:color w:val="000000"/>
          <w:u w:val="single"/>
        </w:rPr>
        <w:t>,” we mean the exclusive legal authority granted to a single certified union to represent all workers (even nonunion members) in a bargaining unit—</w:t>
      </w:r>
      <w:r w:rsidRPr="007D0420">
        <w:rPr>
          <w:rFonts w:ascii="Arial" w:eastAsia="Times New Roman" w:hAnsi="Arial" w:cs="Arial"/>
          <w:color w:val="000000"/>
          <w:u w:val="single"/>
          <w:shd w:val="clear" w:color="auto" w:fill="00FFFF"/>
        </w:rPr>
        <w:t>block</w:t>
      </w:r>
      <w:r w:rsidRPr="007D0420">
        <w:rPr>
          <w:rFonts w:ascii="Arial" w:eastAsia="Times New Roman" w:hAnsi="Arial" w:cs="Arial"/>
          <w:color w:val="000000"/>
          <w:u w:val="single"/>
        </w:rPr>
        <w:t xml:space="preserve">ing </w:t>
      </w:r>
      <w:r w:rsidRPr="007D0420">
        <w:rPr>
          <w:rFonts w:ascii="Arial" w:eastAsia="Times New Roman" w:hAnsi="Arial" w:cs="Arial"/>
          <w:color w:val="000000"/>
          <w:u w:val="single"/>
          <w:shd w:val="clear" w:color="auto" w:fill="00FFFF"/>
        </w:rPr>
        <w:t>other unions, alternative forms of representation, or individual negotiations.</w:t>
      </w:r>
      <w:r w:rsidRPr="007D0420">
        <w:rPr>
          <w:rFonts w:ascii="Arial" w:eastAsia="Times New Roman" w:hAnsi="Arial" w:cs="Arial"/>
          <w:color w:val="000000"/>
          <w:u w:val="single"/>
        </w:rPr>
        <w:t xml:space="preserve"> </w:t>
      </w:r>
      <w:r w:rsidRPr="007D0420">
        <w:rPr>
          <w:rFonts w:ascii="Arial" w:eastAsia="Times New Roman" w:hAnsi="Arial" w:cs="Arial"/>
          <w:color w:val="000000"/>
          <w:sz w:val="16"/>
          <w:szCs w:val="16"/>
        </w:rPr>
        <w:t xml:space="preserve">This legal exclusivity mirrors monopoly dynamics and can suppress more cooperative and diverse forms of worker voice. Powerful labor unions that use aggressive negotiation tactics have historically secured higher wages for unionized workers, </w:t>
      </w:r>
      <w:r w:rsidRPr="007D0420">
        <w:rPr>
          <w:rFonts w:ascii="Arial" w:eastAsia="Times New Roman" w:hAnsi="Arial" w:cs="Arial"/>
          <w:color w:val="000000"/>
          <w:u w:val="single"/>
        </w:rPr>
        <w:t>although recent studies suggest this wage advantage has declined or disappeared due to global competition and technological changes.</w:t>
      </w:r>
      <w:r w:rsidRPr="007D0420">
        <w:rPr>
          <w:rFonts w:ascii="Arial" w:eastAsia="Times New Roman" w:hAnsi="Arial" w:cs="Arial"/>
          <w:color w:val="000000"/>
          <w:sz w:val="16"/>
          <w:szCs w:val="16"/>
        </w:rPr>
        <w:t xml:space="preserve"> The research shows that powerful labor unions acting through their monopoly face can limit job growth and employment opportunities. </w:t>
      </w:r>
      <w:r w:rsidRPr="007D0420">
        <w:rPr>
          <w:rFonts w:ascii="Arial" w:eastAsia="Times New Roman" w:hAnsi="Arial" w:cs="Arial"/>
          <w:color w:val="000000"/>
          <w:u w:val="single"/>
        </w:rPr>
        <w:t xml:space="preserve">Excessive demands have led companies to </w:t>
      </w:r>
      <w:r w:rsidRPr="007D0420">
        <w:rPr>
          <w:rFonts w:ascii="Arial" w:eastAsia="Times New Roman" w:hAnsi="Arial" w:cs="Arial"/>
          <w:color w:val="000000"/>
          <w:u w:val="single"/>
          <w:shd w:val="clear" w:color="auto" w:fill="00FFFF"/>
        </w:rPr>
        <w:t>cut investments</w:t>
      </w:r>
      <w:r w:rsidRPr="007D0420">
        <w:rPr>
          <w:rFonts w:ascii="Arial" w:eastAsia="Times New Roman" w:hAnsi="Arial" w:cs="Arial"/>
          <w:color w:val="000000"/>
          <w:u w:val="single"/>
        </w:rPr>
        <w:t xml:space="preserve">— particularly </w:t>
      </w:r>
      <w:r w:rsidRPr="007D0420">
        <w:rPr>
          <w:rFonts w:ascii="Arial" w:eastAsia="Times New Roman" w:hAnsi="Arial" w:cs="Arial"/>
          <w:color w:val="000000"/>
          <w:u w:val="single"/>
          <w:shd w:val="clear" w:color="auto" w:fill="00FFFF"/>
        </w:rPr>
        <w:t>in R&amp;D and</w:t>
      </w:r>
      <w:r w:rsidRPr="007D0420">
        <w:rPr>
          <w:rFonts w:ascii="Arial" w:eastAsia="Times New Roman" w:hAnsi="Arial" w:cs="Arial"/>
          <w:color w:val="000000"/>
          <w:u w:val="single"/>
        </w:rPr>
        <w:t xml:space="preserve"> long-lived </w:t>
      </w:r>
      <w:r w:rsidRPr="007D0420">
        <w:rPr>
          <w:rFonts w:ascii="Arial" w:eastAsia="Times New Roman" w:hAnsi="Arial" w:cs="Arial"/>
          <w:color w:val="000000"/>
          <w:u w:val="single"/>
          <w:shd w:val="clear" w:color="auto" w:fill="00FFFF"/>
        </w:rPr>
        <w:t xml:space="preserve">tangible </w:t>
      </w:r>
      <w:proofErr w:type="gramStart"/>
      <w:r w:rsidRPr="007D0420">
        <w:rPr>
          <w:rFonts w:ascii="Arial" w:eastAsia="Times New Roman" w:hAnsi="Arial" w:cs="Arial"/>
          <w:color w:val="000000"/>
          <w:u w:val="single"/>
          <w:shd w:val="clear" w:color="auto" w:fill="00FFFF"/>
        </w:rPr>
        <w:t>capital</w:t>
      </w:r>
      <w:r w:rsidRPr="007D0420">
        <w:rPr>
          <w:rFonts w:ascii="Arial" w:eastAsia="Times New Roman" w:hAnsi="Arial" w:cs="Arial"/>
          <w:color w:val="000000"/>
          <w:u w:val="single"/>
        </w:rPr>
        <w:t>—thereby</w:t>
      </w:r>
      <w:proofErr w:type="gramEnd"/>
      <w:r w:rsidRPr="007D0420">
        <w:rPr>
          <w:rFonts w:ascii="Arial" w:eastAsia="Times New Roman" w:hAnsi="Arial" w:cs="Arial"/>
          <w:color w:val="000000"/>
          <w:u w:val="single"/>
        </w:rPr>
        <w:t xml:space="preserve"> r</w:t>
      </w:r>
      <w:r w:rsidRPr="007D0420">
        <w:rPr>
          <w:rFonts w:ascii="Arial" w:eastAsia="Times New Roman" w:hAnsi="Arial" w:cs="Arial"/>
          <w:color w:val="000000"/>
          <w:u w:val="single"/>
          <w:shd w:val="clear" w:color="auto" w:fill="00FFFF"/>
        </w:rPr>
        <w:t>educing productivity, profitability, and</w:t>
      </w:r>
      <w:r w:rsidRPr="007D0420">
        <w:rPr>
          <w:rFonts w:ascii="Arial" w:eastAsia="Times New Roman" w:hAnsi="Arial" w:cs="Arial"/>
          <w:color w:val="000000"/>
          <w:u w:val="single"/>
        </w:rPr>
        <w:t xml:space="preserve"> long-term </w:t>
      </w:r>
      <w:r w:rsidRPr="007D0420">
        <w:rPr>
          <w:rFonts w:ascii="Arial" w:eastAsia="Times New Roman" w:hAnsi="Arial" w:cs="Arial"/>
          <w:color w:val="000000"/>
          <w:u w:val="single"/>
          <w:shd w:val="clear" w:color="auto" w:fill="00FFFF"/>
        </w:rPr>
        <w:t>viability</w:t>
      </w:r>
      <w:r w:rsidRPr="007D0420">
        <w:rPr>
          <w:rFonts w:ascii="Arial" w:eastAsia="Times New Roman" w:hAnsi="Arial" w:cs="Arial"/>
          <w:color w:val="000000"/>
          <w:u w:val="single"/>
        </w:rPr>
        <w:t>.</w:t>
      </w:r>
      <w:r w:rsidRPr="007D0420">
        <w:rPr>
          <w:rFonts w:ascii="Arial" w:eastAsia="Times New Roman" w:hAnsi="Arial" w:cs="Arial"/>
          <w:color w:val="000000"/>
          <w:sz w:val="16"/>
          <w:szCs w:val="16"/>
        </w:rPr>
        <w:t xml:space="preserve"> </w:t>
      </w:r>
      <w:r w:rsidRPr="007D0420">
        <w:rPr>
          <w:rFonts w:ascii="Arial" w:eastAsia="Times New Roman" w:hAnsi="Arial" w:cs="Arial"/>
          <w:color w:val="000000"/>
          <w:u w:val="single"/>
        </w:rPr>
        <w:t xml:space="preserve">As a result, </w:t>
      </w:r>
      <w:r w:rsidRPr="007D0420">
        <w:rPr>
          <w:rFonts w:ascii="Arial" w:eastAsia="Times New Roman" w:hAnsi="Arial" w:cs="Arial"/>
          <w:color w:val="000000"/>
          <w:u w:val="single"/>
          <w:shd w:val="clear" w:color="auto" w:fill="00FFFF"/>
        </w:rPr>
        <w:t>these firms</w:t>
      </w:r>
      <w:r w:rsidRPr="007D0420">
        <w:rPr>
          <w:rFonts w:ascii="Arial" w:eastAsia="Times New Roman" w:hAnsi="Arial" w:cs="Arial"/>
          <w:color w:val="000000"/>
          <w:u w:val="single"/>
        </w:rPr>
        <w:t xml:space="preserve"> have been more likely to </w:t>
      </w:r>
      <w:r w:rsidRPr="007D0420">
        <w:rPr>
          <w:rFonts w:ascii="Arial" w:eastAsia="Times New Roman" w:hAnsi="Arial" w:cs="Arial"/>
          <w:color w:val="000000"/>
          <w:u w:val="single"/>
          <w:shd w:val="clear" w:color="auto" w:fill="00FFFF"/>
        </w:rPr>
        <w:t>downsize or shut down</w:t>
      </w:r>
      <w:r w:rsidRPr="007D0420">
        <w:rPr>
          <w:rFonts w:ascii="Arial" w:eastAsia="Times New Roman" w:hAnsi="Arial" w:cs="Arial"/>
          <w:color w:val="000000"/>
          <w:u w:val="single"/>
        </w:rPr>
        <w:t xml:space="preserve">, ultimately </w:t>
      </w:r>
      <w:r w:rsidRPr="007D0420">
        <w:rPr>
          <w:rFonts w:ascii="Arial" w:eastAsia="Times New Roman" w:hAnsi="Arial" w:cs="Arial"/>
          <w:color w:val="000000"/>
          <w:u w:val="single"/>
          <w:shd w:val="clear" w:color="auto" w:fill="00FFFF"/>
        </w:rPr>
        <w:t>leading to job losses</w:t>
      </w:r>
      <w:r w:rsidRPr="007D0420">
        <w:rPr>
          <w:rFonts w:ascii="Arial" w:eastAsia="Times New Roman" w:hAnsi="Arial" w:cs="Arial"/>
          <w:color w:val="000000"/>
          <w:u w:val="single"/>
        </w:rPr>
        <w:t xml:space="preserve"> and lower overall employment for unionized workers. Therefore, our study finds that labor union power is not synonymous with being pro-worker. Our </w:t>
      </w:r>
      <w:r w:rsidRPr="007D0420">
        <w:rPr>
          <w:rFonts w:ascii="Arial" w:eastAsia="Times New Roman" w:hAnsi="Arial" w:cs="Arial"/>
          <w:color w:val="000000"/>
          <w:u w:val="single"/>
          <w:shd w:val="clear" w:color="auto" w:fill="00FFFF"/>
        </w:rPr>
        <w:t>conclusion is based on an exhaustive analysis of 147 studies</w:t>
      </w:r>
      <w:r w:rsidRPr="007D0420">
        <w:rPr>
          <w:rFonts w:ascii="Arial" w:eastAsia="Times New Roman" w:hAnsi="Arial" w:cs="Arial"/>
          <w:color w:val="000000"/>
          <w:u w:val="single"/>
        </w:rPr>
        <w:t xml:space="preserve">, conducted over three decades, covering labor union power in the United States, the United Kingdom, and Europe. </w:t>
      </w:r>
      <w:r w:rsidRPr="007D0420">
        <w:rPr>
          <w:rFonts w:ascii="Arial" w:eastAsia="Times New Roman" w:hAnsi="Arial" w:cs="Arial"/>
          <w:color w:val="000000"/>
          <w:sz w:val="16"/>
          <w:szCs w:val="16"/>
        </w:rPr>
        <w:t xml:space="preserve">These studies were published in the top five economics journals, journals affiliated with the American Economic Association, and other reputable sources of seminal research. </w:t>
      </w:r>
      <w:r w:rsidRPr="007D0420">
        <w:rPr>
          <w:rFonts w:ascii="Arial" w:eastAsia="Times New Roman" w:hAnsi="Arial" w:cs="Arial"/>
          <w:color w:val="000000"/>
          <w:u w:val="single"/>
        </w:rPr>
        <w:t xml:space="preserve">We also look at an in-depth </w:t>
      </w:r>
      <w:r w:rsidRPr="007D0420">
        <w:rPr>
          <w:rFonts w:ascii="Arial" w:eastAsia="Times New Roman" w:hAnsi="Arial" w:cs="Arial"/>
          <w:color w:val="000000"/>
          <w:u w:val="single"/>
          <w:shd w:val="clear" w:color="auto" w:fill="00FFFF"/>
        </w:rPr>
        <w:t>case study of the Rust Belt that illustrates</w:t>
      </w:r>
      <w:r w:rsidRPr="007D0420">
        <w:rPr>
          <w:rFonts w:ascii="Arial" w:eastAsia="Times New Roman" w:hAnsi="Arial" w:cs="Arial"/>
          <w:color w:val="000000"/>
          <w:u w:val="single"/>
        </w:rPr>
        <w:t xml:space="preserve"> how </w:t>
      </w:r>
      <w:r w:rsidRPr="007D0420">
        <w:rPr>
          <w:rFonts w:ascii="Arial" w:eastAsia="Times New Roman" w:hAnsi="Arial" w:cs="Arial"/>
          <w:color w:val="000000"/>
          <w:u w:val="single"/>
          <w:shd w:val="clear" w:color="auto" w:fill="00FFFF"/>
        </w:rPr>
        <w:t>unions</w:t>
      </w:r>
      <w:r w:rsidRPr="007D0420">
        <w:rPr>
          <w:rFonts w:ascii="Arial" w:eastAsia="Times New Roman" w:hAnsi="Arial" w:cs="Arial"/>
          <w:color w:val="000000"/>
          <w:u w:val="single"/>
        </w:rPr>
        <w:t xml:space="preserve"> wielding monopoly privileges and fueling strikes and conflicts </w:t>
      </w:r>
      <w:r w:rsidRPr="007D0420">
        <w:rPr>
          <w:rFonts w:ascii="Arial" w:eastAsia="Times New Roman" w:hAnsi="Arial" w:cs="Arial"/>
          <w:color w:val="000000"/>
          <w:u w:val="single"/>
          <w:shd w:val="clear" w:color="auto" w:fill="00FFFF"/>
        </w:rPr>
        <w:t>were responsible for 55 percent of the decline</w:t>
      </w:r>
      <w:r w:rsidRPr="007D0420">
        <w:rPr>
          <w:rFonts w:ascii="Arial" w:eastAsia="Times New Roman" w:hAnsi="Arial" w:cs="Arial"/>
          <w:color w:val="000000"/>
          <w:u w:val="single"/>
        </w:rPr>
        <w:t xml:space="preserve"> in the Rust Belt’s share of US manufacturing employment.</w:t>
      </w:r>
      <w:r w:rsidRPr="007D0420">
        <w:rPr>
          <w:rFonts w:ascii="Arial" w:eastAsia="Times New Roman" w:hAnsi="Arial" w:cs="Arial"/>
          <w:color w:val="000000"/>
          <w:sz w:val="16"/>
          <w:szCs w:val="16"/>
        </w:rPr>
        <w:t xml:space="preserve"> </w:t>
      </w:r>
      <w:r w:rsidRPr="007D0420">
        <w:rPr>
          <w:rFonts w:ascii="Arial" w:eastAsia="Times New Roman" w:hAnsi="Arial" w:cs="Arial"/>
          <w:color w:val="000000"/>
          <w:u w:val="single"/>
        </w:rPr>
        <w:t xml:space="preserve">Moreover, powerful labor </w:t>
      </w:r>
      <w:r w:rsidRPr="007D0420">
        <w:rPr>
          <w:rFonts w:ascii="Arial" w:eastAsia="Times New Roman" w:hAnsi="Arial" w:cs="Arial"/>
          <w:color w:val="000000"/>
          <w:u w:val="single"/>
          <w:shd w:val="clear" w:color="auto" w:fill="00FFFF"/>
        </w:rPr>
        <w:t>unions</w:t>
      </w:r>
      <w:r w:rsidRPr="007D0420">
        <w:rPr>
          <w:rFonts w:ascii="Arial" w:eastAsia="Times New Roman" w:hAnsi="Arial" w:cs="Arial"/>
          <w:color w:val="000000"/>
          <w:u w:val="single"/>
        </w:rPr>
        <w:t xml:space="preserve"> can also reduce labor turnover and mobility through job security clauses and seniority promotions, which </w:t>
      </w:r>
      <w:r w:rsidRPr="007D0420">
        <w:rPr>
          <w:rFonts w:ascii="Arial" w:eastAsia="Times New Roman" w:hAnsi="Arial" w:cs="Arial"/>
          <w:color w:val="000000"/>
          <w:u w:val="single"/>
          <w:shd w:val="clear" w:color="auto" w:fill="00FFFF"/>
        </w:rPr>
        <w:t>help</w:t>
      </w:r>
      <w:r w:rsidRPr="007D0420">
        <w:rPr>
          <w:rFonts w:ascii="Arial" w:eastAsia="Times New Roman" w:hAnsi="Arial" w:cs="Arial"/>
          <w:color w:val="000000"/>
          <w:u w:val="single"/>
        </w:rPr>
        <w:t xml:space="preserve"> union “</w:t>
      </w:r>
      <w:r w:rsidRPr="007D0420">
        <w:rPr>
          <w:rFonts w:ascii="Arial" w:eastAsia="Times New Roman" w:hAnsi="Arial" w:cs="Arial"/>
          <w:color w:val="000000"/>
          <w:u w:val="single"/>
          <w:shd w:val="clear" w:color="auto" w:fill="00FFFF"/>
        </w:rPr>
        <w:t>insiders</w:t>
      </w:r>
      <w:r w:rsidRPr="007D0420">
        <w:rPr>
          <w:rFonts w:ascii="Arial" w:eastAsia="Times New Roman" w:hAnsi="Arial" w:cs="Arial"/>
          <w:color w:val="000000"/>
          <w:u w:val="single"/>
        </w:rPr>
        <w:t>”—usually longer-tenured or senior employees—</w:t>
      </w:r>
      <w:r w:rsidRPr="007D0420">
        <w:rPr>
          <w:rFonts w:ascii="Arial" w:eastAsia="Times New Roman" w:hAnsi="Arial" w:cs="Arial"/>
          <w:color w:val="000000"/>
          <w:u w:val="single"/>
          <w:shd w:val="clear" w:color="auto" w:fill="00FFFF"/>
        </w:rPr>
        <w:t>but harm “outsiders</w:t>
      </w:r>
      <w:r w:rsidRPr="007D0420">
        <w:rPr>
          <w:rFonts w:ascii="Arial" w:eastAsia="Times New Roman" w:hAnsi="Arial" w:cs="Arial"/>
          <w:color w:val="000000"/>
          <w:u w:val="single"/>
        </w:rPr>
        <w:t xml:space="preserve">” (e.g., younger or new workers) </w:t>
      </w:r>
      <w:r w:rsidRPr="007D0420">
        <w:rPr>
          <w:rFonts w:ascii="Arial" w:eastAsia="Times New Roman" w:hAnsi="Arial" w:cs="Arial"/>
          <w:color w:val="000000"/>
          <w:u w:val="single"/>
          <w:shd w:val="clear" w:color="auto" w:fill="00FFFF"/>
        </w:rPr>
        <w:t>by discouraging hiring.</w:t>
      </w:r>
      <w:r w:rsidRPr="007D0420">
        <w:rPr>
          <w:rFonts w:ascii="Arial" w:eastAsia="Times New Roman" w:hAnsi="Arial" w:cs="Arial"/>
          <w:color w:val="000000"/>
          <w:u w:val="single"/>
        </w:rPr>
        <w:t xml:space="preserve"> The result is that insiders continue to benefit from the reduced labor turnover and stability, while outsiders face few openings and limited upward mobility. </w:t>
      </w:r>
      <w:r w:rsidRPr="007D0420">
        <w:rPr>
          <w:rFonts w:ascii="Arial" w:eastAsia="Times New Roman" w:hAnsi="Arial" w:cs="Arial"/>
          <w:color w:val="000000"/>
          <w:sz w:val="16"/>
          <w:szCs w:val="16"/>
        </w:rPr>
        <w:t xml:space="preserve">Yet, downstream job losses and firm decline can be traced not to the collective voice itself but to the statutory monopoly structures that amplify aggressive bargaining tactics and block alternative channels for cooperation. The evidence suggests that moderate labor union power, characterized by balanced demands, greater worker representation, and increased flexibility, can better preserve the benefits of labor unions while avoiding the downsides associated with monopolistic unions. This moderation creates a balance between worker gains and company growth, benefiting both in the long run. 4 Unions in the United States, however, tend to be more powerful and adversarial than those in countries such as Germany and the United Kingdom, largely due to labor laws and bargaining structures that generate monopolistic characteristics for US unions. In contrast, unions in Germany and the United Kingdom exhibit less monopolistic characteristics because they operate within frameworks that encourage greater flexibility, worker representation, and collaboration with employers. </w:t>
      </w:r>
      <w:r w:rsidRPr="007D0420">
        <w:rPr>
          <w:rFonts w:ascii="Arial" w:eastAsia="Times New Roman" w:hAnsi="Arial" w:cs="Arial"/>
          <w:color w:val="000000"/>
          <w:u w:val="single"/>
        </w:rPr>
        <w:t>Overall, a union’s monopoly power does not translate into better worker outcomes.</w:t>
      </w:r>
      <w:r w:rsidRPr="007D0420">
        <w:rPr>
          <w:rFonts w:ascii="Arial" w:eastAsia="Times New Roman" w:hAnsi="Arial" w:cs="Arial"/>
          <w:color w:val="000000"/>
          <w:sz w:val="16"/>
          <w:szCs w:val="16"/>
        </w:rPr>
        <w:t xml:space="preserve"> We propose policy reforms that relax monopoly privileges for labor unions in the U.S. and encourage pluralistic forms of worker voice. These reforms aim </w:t>
      </w:r>
      <w:proofErr w:type="gramStart"/>
      <w:r w:rsidRPr="007D0420">
        <w:rPr>
          <w:rFonts w:ascii="Arial" w:eastAsia="Times New Roman" w:hAnsi="Arial" w:cs="Arial"/>
          <w:color w:val="000000"/>
          <w:sz w:val="16"/>
          <w:szCs w:val="16"/>
        </w:rPr>
        <w:t>for and</w:t>
      </w:r>
      <w:proofErr w:type="gramEnd"/>
      <w:r w:rsidRPr="007D0420">
        <w:rPr>
          <w:rFonts w:ascii="Arial" w:eastAsia="Times New Roman" w:hAnsi="Arial" w:cs="Arial"/>
          <w:color w:val="000000"/>
          <w:sz w:val="16"/>
          <w:szCs w:val="16"/>
        </w:rPr>
        <w:t xml:space="preserve"> balanced demands that can preserve the gains of collective bargaining while mitigating its unintended costs. The following key points summarize the main findings of this </w:t>
      </w:r>
      <w:proofErr w:type="gramStart"/>
      <w:r w:rsidRPr="007D0420">
        <w:rPr>
          <w:rFonts w:ascii="Arial" w:eastAsia="Times New Roman" w:hAnsi="Arial" w:cs="Arial"/>
          <w:color w:val="000000"/>
          <w:sz w:val="16"/>
          <w:szCs w:val="16"/>
        </w:rPr>
        <w:t xml:space="preserve">paper: • </w:t>
      </w:r>
      <w:proofErr w:type="gramEnd"/>
      <w:r w:rsidRPr="007D0420">
        <w:rPr>
          <w:rFonts w:ascii="Arial" w:eastAsia="Times New Roman" w:hAnsi="Arial" w:cs="Arial"/>
          <w:color w:val="000000"/>
          <w:sz w:val="16"/>
          <w:szCs w:val="16"/>
        </w:rPr>
        <w:t>Union power does not always benefit workers</w:t>
      </w:r>
      <w:proofErr w:type="gramStart"/>
      <w:r w:rsidRPr="007D0420">
        <w:rPr>
          <w:rFonts w:ascii="Arial" w:eastAsia="Times New Roman" w:hAnsi="Arial" w:cs="Arial"/>
          <w:color w:val="000000"/>
          <w:sz w:val="16"/>
          <w:szCs w:val="16"/>
        </w:rPr>
        <w:t>.</w:t>
      </w:r>
      <w:proofErr w:type="gramEnd"/>
      <w:r w:rsidRPr="007D0420">
        <w:rPr>
          <w:rFonts w:ascii="Arial" w:eastAsia="Times New Roman" w:hAnsi="Arial" w:cs="Arial"/>
          <w:color w:val="000000"/>
          <w:sz w:val="16"/>
          <w:szCs w:val="16"/>
        </w:rPr>
        <w:t xml:space="preserve"> </w:t>
      </w:r>
      <w:r w:rsidRPr="007D0420">
        <w:rPr>
          <w:rFonts w:ascii="Arial" w:eastAsia="Times New Roman" w:hAnsi="Arial" w:cs="Arial"/>
          <w:color w:val="000000"/>
          <w:u w:val="single"/>
        </w:rPr>
        <w:t>Research shows that while powerful unions with monopolistic characteristics can achieve significant gains at the bargaining table, these victories often come with trade-offs that can negatively impact unionized workers and the economy.</w:t>
      </w:r>
      <w:r w:rsidRPr="007D0420">
        <w:rPr>
          <w:rFonts w:ascii="Arial" w:eastAsia="Times New Roman" w:hAnsi="Arial" w:cs="Arial"/>
          <w:color w:val="000000"/>
          <w:sz w:val="16"/>
          <w:szCs w:val="16"/>
        </w:rPr>
        <w:t xml:space="preserve"> • Labor unions have historically secured higher wages for unionized workers. However, recent studies show that since the 1980s, the wage gap between unionized and nonunionized workers has narrowed, in large part because of global competition and technological changes. • Excessive union demands limit job growth and work opportunities. </w:t>
      </w:r>
      <w:r w:rsidRPr="007D0420">
        <w:rPr>
          <w:rFonts w:ascii="Arial" w:eastAsia="Times New Roman" w:hAnsi="Arial" w:cs="Arial"/>
          <w:color w:val="000000"/>
          <w:u w:val="single"/>
        </w:rPr>
        <w:t>Union power doesn’t just boost wages indefinitely; in fact, when unions press for unsustainable terms, this backfires and results in slower employment growth and fewer job opportunities for unionized workers.</w:t>
      </w:r>
      <w:r w:rsidRPr="007D0420">
        <w:rPr>
          <w:rFonts w:ascii="Arial" w:eastAsia="Times New Roman" w:hAnsi="Arial" w:cs="Arial"/>
          <w:color w:val="000000"/>
          <w:sz w:val="16"/>
          <w:szCs w:val="16"/>
        </w:rPr>
        <w:t xml:space="preserve"> </w:t>
      </w:r>
      <w:proofErr w:type="gramStart"/>
      <w:r w:rsidRPr="007D0420">
        <w:rPr>
          <w:rFonts w:ascii="Arial" w:eastAsia="Times New Roman" w:hAnsi="Arial" w:cs="Arial"/>
          <w:color w:val="000000"/>
          <w:u w:val="single"/>
        </w:rPr>
        <w:t>o Companies</w:t>
      </w:r>
      <w:proofErr w:type="gramEnd"/>
      <w:r w:rsidRPr="007D0420">
        <w:rPr>
          <w:rFonts w:ascii="Arial" w:eastAsia="Times New Roman" w:hAnsi="Arial" w:cs="Arial"/>
          <w:color w:val="000000"/>
          <w:u w:val="single"/>
        </w:rPr>
        <w:t xml:space="preserve"> facing excessive union demands often cut investments—particularly in R&amp;D and long-term capital—reducing productivity and profitability. This weakens businesses over time, increasing the likelihood of downsizing or closure, which ultimately leads to job losses and a smaller unionized workforce</w:t>
      </w:r>
      <w:r w:rsidRPr="007D0420">
        <w:rPr>
          <w:rFonts w:ascii="Arial" w:eastAsia="Times New Roman" w:hAnsi="Arial" w:cs="Arial"/>
          <w:color w:val="000000"/>
          <w:sz w:val="16"/>
          <w:szCs w:val="16"/>
        </w:rPr>
        <w:t xml:space="preserve">. • The economic rise and fall of the Rust Belt </w:t>
      </w:r>
      <w:proofErr w:type="gramStart"/>
      <w:r w:rsidRPr="007D0420">
        <w:rPr>
          <w:rFonts w:ascii="Arial" w:eastAsia="Times New Roman" w:hAnsi="Arial" w:cs="Arial"/>
          <w:color w:val="000000"/>
          <w:sz w:val="16"/>
          <w:szCs w:val="16"/>
        </w:rPr>
        <w:t>serves</w:t>
      </w:r>
      <w:proofErr w:type="gramEnd"/>
      <w:r w:rsidRPr="007D0420">
        <w:rPr>
          <w:rFonts w:ascii="Arial" w:eastAsia="Times New Roman" w:hAnsi="Arial" w:cs="Arial"/>
          <w:color w:val="000000"/>
          <w:sz w:val="16"/>
          <w:szCs w:val="16"/>
        </w:rPr>
        <w:t xml:space="preserve"> as a cautionary tale for unions. Powerful and adversarial unions and ensuing labor conflicts in the Rust Belt strangled productivity and investment in Rust Belt manufacturing. The result? A once-thriving industrial heartland hollowed out, leaving workers worse off and communities struggling to recover. • </w:t>
      </w:r>
      <w:r w:rsidRPr="007D0420">
        <w:rPr>
          <w:rFonts w:ascii="Arial" w:eastAsia="Times New Roman" w:hAnsi="Arial" w:cs="Arial"/>
          <w:color w:val="000000"/>
          <w:u w:val="single"/>
          <w:shd w:val="clear" w:color="auto" w:fill="00FFFF"/>
        </w:rPr>
        <w:t>US</w:t>
      </w:r>
      <w:r w:rsidRPr="007D0420">
        <w:rPr>
          <w:rFonts w:ascii="Arial" w:eastAsia="Times New Roman" w:hAnsi="Arial" w:cs="Arial"/>
          <w:color w:val="000000"/>
          <w:u w:val="single"/>
        </w:rPr>
        <w:t xml:space="preserve"> laws create </w:t>
      </w:r>
      <w:r w:rsidRPr="007D0420">
        <w:rPr>
          <w:rFonts w:ascii="Arial" w:eastAsia="Times New Roman" w:hAnsi="Arial" w:cs="Arial"/>
          <w:color w:val="000000"/>
          <w:u w:val="single"/>
          <w:shd w:val="clear" w:color="auto" w:fill="00FFFF"/>
        </w:rPr>
        <w:t>monopolistic union structures</w:t>
      </w:r>
      <w:r w:rsidRPr="007D0420">
        <w:rPr>
          <w:rFonts w:ascii="Arial" w:eastAsia="Times New Roman" w:hAnsi="Arial" w:cs="Arial"/>
          <w:color w:val="000000"/>
          <w:u w:val="single"/>
        </w:rPr>
        <w:t xml:space="preserve">. US labor laws and bargaining structures </w:t>
      </w:r>
      <w:r w:rsidRPr="007D0420">
        <w:rPr>
          <w:rFonts w:ascii="Arial" w:eastAsia="Times New Roman" w:hAnsi="Arial" w:cs="Arial"/>
          <w:color w:val="000000"/>
          <w:u w:val="single"/>
          <w:shd w:val="clear" w:color="auto" w:fill="00FFFF"/>
        </w:rPr>
        <w:t>create</w:t>
      </w:r>
      <w:r w:rsidRPr="007D0420">
        <w:rPr>
          <w:rFonts w:ascii="Arial" w:eastAsia="Times New Roman" w:hAnsi="Arial" w:cs="Arial"/>
          <w:color w:val="000000"/>
          <w:u w:val="single"/>
        </w:rPr>
        <w:t xml:space="preserve"> more powerful and </w:t>
      </w:r>
      <w:r w:rsidRPr="007D0420">
        <w:rPr>
          <w:rFonts w:ascii="Arial" w:eastAsia="Times New Roman" w:hAnsi="Arial" w:cs="Arial"/>
          <w:color w:val="000000"/>
          <w:u w:val="single"/>
          <w:shd w:val="clear" w:color="auto" w:fill="00FFFF"/>
        </w:rPr>
        <w:t>adversarial unions</w:t>
      </w:r>
      <w:r w:rsidRPr="007D0420">
        <w:rPr>
          <w:rFonts w:ascii="Arial" w:eastAsia="Times New Roman" w:hAnsi="Arial" w:cs="Arial"/>
          <w:color w:val="000000"/>
          <w:u w:val="single"/>
        </w:rPr>
        <w:t xml:space="preserve"> with monopolistic characteristics </w:t>
      </w:r>
      <w:r w:rsidRPr="007D0420">
        <w:rPr>
          <w:rFonts w:ascii="Arial" w:eastAsia="Times New Roman" w:hAnsi="Arial" w:cs="Arial"/>
          <w:color w:val="000000"/>
          <w:u w:val="single"/>
          <w:shd w:val="clear" w:color="auto" w:fill="00FFFF"/>
        </w:rPr>
        <w:t>compared to those in Germany and the UK, where unions tend to be</w:t>
      </w:r>
      <w:r w:rsidRPr="007D0420">
        <w:rPr>
          <w:rFonts w:ascii="Arial" w:eastAsia="Times New Roman" w:hAnsi="Arial" w:cs="Arial"/>
          <w:color w:val="000000"/>
          <w:u w:val="single"/>
        </w:rPr>
        <w:t xml:space="preserve"> more cooperative, </w:t>
      </w:r>
      <w:r w:rsidRPr="007D0420">
        <w:rPr>
          <w:rFonts w:ascii="Arial" w:eastAsia="Times New Roman" w:hAnsi="Arial" w:cs="Arial"/>
          <w:color w:val="000000"/>
          <w:u w:val="single"/>
          <w:shd w:val="clear" w:color="auto" w:fill="00FFFF"/>
        </w:rPr>
        <w:t>competitive, and balanced.</w:t>
      </w:r>
      <w:r w:rsidRPr="007D0420">
        <w:rPr>
          <w:rFonts w:ascii="Arial" w:eastAsia="Times New Roman" w:hAnsi="Arial" w:cs="Arial"/>
          <w:color w:val="000000"/>
          <w:sz w:val="16"/>
          <w:szCs w:val="16"/>
        </w:rPr>
        <w:t xml:space="preserve"> • Moderate union power strikes a balance. Unions that pursue balanced demands over time are more likely to sustain the long-term benefits for both workers and the companies.</w:t>
      </w:r>
    </w:p>
    <w:p w14:paraId="2A10DD05" w14:textId="77777777" w:rsidR="00A760AF" w:rsidRPr="007D0420" w:rsidRDefault="00A760AF" w:rsidP="00A760AF">
      <w:pPr>
        <w:spacing w:before="40" w:after="0" w:line="240" w:lineRule="auto"/>
        <w:outlineLvl w:val="3"/>
        <w:rPr>
          <w:rFonts w:ascii="Times New Roman" w:eastAsia="Times New Roman" w:hAnsi="Times New Roman" w:cs="Times New Roman"/>
          <w:b/>
          <w:bCs/>
        </w:rPr>
      </w:pPr>
      <w:r w:rsidRPr="007D0420">
        <w:rPr>
          <w:rFonts w:ascii="Arial" w:eastAsia="Times New Roman" w:hAnsi="Arial" w:cs="Arial"/>
          <w:b/>
          <w:bCs/>
          <w:color w:val="000000"/>
          <w:sz w:val="26"/>
          <w:szCs w:val="26"/>
        </w:rPr>
        <w:t>Research in favor of unions is heavily biased, they definitively trade off with capital development</w:t>
      </w:r>
    </w:p>
    <w:p w14:paraId="63FBD611" w14:textId="77777777" w:rsidR="00A760AF" w:rsidRPr="007D0420" w:rsidRDefault="00A760AF" w:rsidP="00A760AF">
      <w:pPr>
        <w:spacing w:after="120" w:line="240" w:lineRule="auto"/>
        <w:rPr>
          <w:rFonts w:ascii="Times New Roman" w:eastAsia="Times New Roman" w:hAnsi="Times New Roman" w:cs="Times New Roman"/>
        </w:rPr>
      </w:pPr>
      <w:proofErr w:type="spellStart"/>
      <w:r w:rsidRPr="007D0420">
        <w:rPr>
          <w:rFonts w:ascii="Arial" w:eastAsia="Times New Roman" w:hAnsi="Arial" w:cs="Arial"/>
          <w:b/>
          <w:bCs/>
          <w:color w:val="000000"/>
          <w:sz w:val="26"/>
          <w:szCs w:val="26"/>
        </w:rPr>
        <w:t>Doucouliagos</w:t>
      </w:r>
      <w:proofErr w:type="spellEnd"/>
      <w:r w:rsidRPr="007D0420">
        <w:rPr>
          <w:rFonts w:ascii="Arial" w:eastAsia="Times New Roman" w:hAnsi="Arial" w:cs="Arial"/>
          <w:b/>
          <w:bCs/>
          <w:color w:val="000000"/>
          <w:sz w:val="26"/>
          <w:szCs w:val="26"/>
        </w:rPr>
        <w:t>, Freeman, and Laroche 2017. https://scholar.harvard.edu/files/freeman/files/how_credible_is_trade_union_research_40_years_of_evidence_ilr-review_doi_10.1177_0019793917751144.pdf</w:t>
      </w:r>
    </w:p>
    <w:p w14:paraId="4F502E6E" w14:textId="77777777" w:rsidR="00A760AF" w:rsidRPr="007D0420" w:rsidRDefault="00A760AF" w:rsidP="00A760AF">
      <w:pPr>
        <w:spacing w:line="240" w:lineRule="auto"/>
        <w:rPr>
          <w:rFonts w:ascii="Times New Roman" w:eastAsia="Times New Roman" w:hAnsi="Times New Roman" w:cs="Times New Roman"/>
        </w:rPr>
      </w:pPr>
      <w:proofErr w:type="spellStart"/>
      <w:r w:rsidRPr="007D0420">
        <w:rPr>
          <w:rFonts w:ascii="Arial" w:eastAsia="Times New Roman" w:hAnsi="Arial" w:cs="Arial"/>
          <w:color w:val="000000"/>
          <w:u w:val="single"/>
        </w:rPr>
        <w:t>Doucouliagos</w:t>
      </w:r>
      <w:proofErr w:type="spellEnd"/>
      <w:r w:rsidRPr="007D0420">
        <w:rPr>
          <w:rFonts w:ascii="Arial" w:eastAsia="Times New Roman" w:hAnsi="Arial" w:cs="Arial"/>
          <w:color w:val="000000"/>
          <w:u w:val="single"/>
        </w:rPr>
        <w:t>, H., Freeman, R.B., &amp; Laroche, P. (2017). The Economics of Trade Unions: A Study of a Research Field and Its Findings (1st ed.). Routledge.</w:t>
      </w:r>
      <w:hyperlink r:id="rId31" w:history="1">
        <w:r w:rsidRPr="007D0420">
          <w:rPr>
            <w:rFonts w:ascii="Arial" w:eastAsia="Times New Roman" w:hAnsi="Arial" w:cs="Arial"/>
            <w:color w:val="000000"/>
            <w:u w:val="single"/>
          </w:rPr>
          <w:t xml:space="preserve"> </w:t>
        </w:r>
        <w:r w:rsidRPr="007D0420">
          <w:rPr>
            <w:rFonts w:ascii="Arial" w:eastAsia="Times New Roman" w:hAnsi="Arial" w:cs="Arial"/>
            <w:color w:val="467886"/>
            <w:u w:val="single"/>
          </w:rPr>
          <w:t>https://doi.org/10.4324/9781315713533</w:t>
        </w:r>
      </w:hyperlink>
    </w:p>
    <w:p w14:paraId="52120D26" w14:textId="77777777" w:rsidR="00A760AF" w:rsidRPr="007D0420" w:rsidRDefault="00A760AF" w:rsidP="00A760AF">
      <w:pPr>
        <w:spacing w:line="240" w:lineRule="auto"/>
        <w:rPr>
          <w:rFonts w:ascii="Times New Roman" w:eastAsia="Times New Roman" w:hAnsi="Times New Roman" w:cs="Times New Roman"/>
        </w:rPr>
      </w:pPr>
      <w:r w:rsidRPr="007D0420">
        <w:rPr>
          <w:rFonts w:ascii="Arial" w:eastAsia="Times New Roman" w:hAnsi="Arial" w:cs="Arial"/>
          <w:color w:val="000000"/>
          <w:u w:val="single"/>
        </w:rPr>
        <w:t xml:space="preserve">Our </w:t>
      </w:r>
      <w:r w:rsidRPr="007D0420">
        <w:rPr>
          <w:rFonts w:ascii="Arial" w:eastAsia="Times New Roman" w:hAnsi="Arial" w:cs="Arial"/>
          <w:color w:val="000000"/>
          <w:u w:val="single"/>
          <w:shd w:val="clear" w:color="auto" w:fill="00FFFF"/>
        </w:rPr>
        <w:t>meta-regression analysis points to a modest negative association between unions on physical capital formation</w:t>
      </w:r>
      <w:r w:rsidRPr="007D0420">
        <w:rPr>
          <w:rFonts w:ascii="Arial" w:eastAsia="Times New Roman" w:hAnsi="Arial" w:cs="Arial"/>
          <w:color w:val="000000"/>
          <w:u w:val="single"/>
        </w:rPr>
        <w:t xml:space="preserve"> when data is aggregated beyond the firm level </w:t>
      </w:r>
      <w:r w:rsidRPr="007D0420">
        <w:rPr>
          <w:rFonts w:ascii="Arial" w:eastAsia="Times New Roman" w:hAnsi="Arial" w:cs="Arial"/>
          <w:color w:val="000000"/>
          <w:u w:val="single"/>
          <w:shd w:val="clear" w:color="auto" w:fill="00FFFF"/>
        </w:rPr>
        <w:t>and a larger negative association</w:t>
      </w:r>
      <w:r w:rsidRPr="007D0420">
        <w:rPr>
          <w:rFonts w:ascii="Arial" w:eastAsia="Times New Roman" w:hAnsi="Arial" w:cs="Arial"/>
          <w:color w:val="000000"/>
          <w:u w:val="single"/>
        </w:rPr>
        <w:t xml:space="preserve"> of unionism </w:t>
      </w:r>
      <w:r w:rsidRPr="007D0420">
        <w:rPr>
          <w:rFonts w:ascii="Arial" w:eastAsia="Times New Roman" w:hAnsi="Arial" w:cs="Arial"/>
          <w:color w:val="000000"/>
          <w:u w:val="single"/>
          <w:shd w:val="clear" w:color="auto" w:fill="00FFFF"/>
        </w:rPr>
        <w:t>with investments in intangible capital, consistent with</w:t>
      </w:r>
      <w:r w:rsidRPr="007D0420">
        <w:rPr>
          <w:rFonts w:ascii="Arial" w:eastAsia="Times New Roman" w:hAnsi="Arial" w:cs="Arial"/>
          <w:color w:val="000000"/>
          <w:u w:val="single"/>
        </w:rPr>
        <w:t xml:space="preserve"> the tax on capital and </w:t>
      </w:r>
      <w:r w:rsidRPr="007D0420">
        <w:rPr>
          <w:rFonts w:ascii="Arial" w:eastAsia="Times New Roman" w:hAnsi="Arial" w:cs="Arial"/>
          <w:color w:val="000000"/>
          <w:u w:val="single"/>
          <w:shd w:val="clear" w:color="auto" w:fill="00FFFF"/>
        </w:rPr>
        <w:t>union rent-sharing</w:t>
      </w:r>
      <w:r w:rsidRPr="007D0420">
        <w:rPr>
          <w:rFonts w:ascii="Arial" w:eastAsia="Times New Roman" w:hAnsi="Arial" w:cs="Arial"/>
          <w:color w:val="000000"/>
          <w:u w:val="single"/>
        </w:rPr>
        <w:t xml:space="preserve"> predictions.</w:t>
      </w:r>
      <w:r w:rsidRPr="007D0420">
        <w:rPr>
          <w:rFonts w:ascii="Arial" w:eastAsia="Times New Roman" w:hAnsi="Arial" w:cs="Arial"/>
          <w:color w:val="000000"/>
        </w:rPr>
        <w:t xml:space="preserve"> The meta-regressions showed heterogeneity in reported estimates and identified several factors that can explain heterogeneity. Some of these factors relate to specification of the econometric models and others relate to genuine economic effects. While we found no evidence of selection bias in estimates of the association of unionism and physical capital investment, we found some modest selection bias in estimates of the impact of unions on investments in intangible capital investment. </w:t>
      </w:r>
      <w:r w:rsidRPr="007D0420">
        <w:rPr>
          <w:rFonts w:ascii="Arial" w:eastAsia="Times New Roman" w:hAnsi="Arial" w:cs="Arial"/>
          <w:color w:val="000000"/>
          <w:u w:val="single"/>
        </w:rPr>
        <w:t>We also uncovered a pattern in which the negative union effect on intangible capital investment is greater in less regulated labor markets.</w:t>
      </w:r>
      <w:r w:rsidRPr="007D0420">
        <w:rPr>
          <w:rFonts w:ascii="Arial" w:eastAsia="Times New Roman" w:hAnsi="Arial" w:cs="Arial"/>
          <w:color w:val="000000"/>
        </w:rPr>
        <w:t xml:space="preserve"> </w:t>
      </w:r>
      <w:r w:rsidRPr="007D0420">
        <w:rPr>
          <w:rFonts w:ascii="Arial" w:eastAsia="Times New Roman" w:hAnsi="Arial" w:cs="Arial"/>
          <w:color w:val="000000"/>
          <w:u w:val="single"/>
        </w:rPr>
        <w:t>Perhaps the most important finding that deserves further analysis is the weakened negative association between unionism and investment over time</w:t>
      </w:r>
      <w:r w:rsidRPr="007D0420">
        <w:rPr>
          <w:rFonts w:ascii="Arial" w:eastAsia="Times New Roman" w:hAnsi="Arial" w:cs="Arial"/>
          <w:color w:val="000000"/>
        </w:rPr>
        <w:t xml:space="preserve">: does it reflect differential success of unions more favorable to investment? Changes in union attitudes over time? Or increased ability of firms to protect the rents from investments for the firm? Given that policy is forward looking, it is important to pin down the trend and determine if it is likely to eliminate the negative association and if so why. </w:t>
      </w:r>
      <w:r w:rsidRPr="007D0420">
        <w:rPr>
          <w:rFonts w:ascii="Arial" w:eastAsia="Times New Roman" w:hAnsi="Arial" w:cs="Arial"/>
          <w:color w:val="000000"/>
          <w:u w:val="single"/>
        </w:rPr>
        <w:t xml:space="preserve">Taken together, </w:t>
      </w:r>
      <w:r w:rsidRPr="007D0420">
        <w:rPr>
          <w:rFonts w:ascii="Arial" w:eastAsia="Times New Roman" w:hAnsi="Arial" w:cs="Arial"/>
          <w:color w:val="000000"/>
          <w:u w:val="single"/>
          <w:shd w:val="clear" w:color="auto" w:fill="00FFFF"/>
        </w:rPr>
        <w:t>the association of unionism with less investment</w:t>
      </w:r>
      <w:r w:rsidRPr="007D0420">
        <w:rPr>
          <w:rFonts w:ascii="Arial" w:eastAsia="Times New Roman" w:hAnsi="Arial" w:cs="Arial"/>
          <w:color w:val="000000"/>
          <w:u w:val="single"/>
        </w:rPr>
        <w:t xml:space="preserve"> in physical capital and intangible capital </w:t>
      </w:r>
      <w:r w:rsidRPr="007D0420">
        <w:rPr>
          <w:rFonts w:ascii="Arial" w:eastAsia="Times New Roman" w:hAnsi="Arial" w:cs="Arial"/>
          <w:color w:val="000000"/>
          <w:u w:val="single"/>
          <w:shd w:val="clear" w:color="auto" w:fill="00FFFF"/>
        </w:rPr>
        <w:t>suggests</w:t>
      </w:r>
      <w:r w:rsidRPr="007D0420">
        <w:rPr>
          <w:rFonts w:ascii="Arial" w:eastAsia="Times New Roman" w:hAnsi="Arial" w:cs="Arial"/>
          <w:color w:val="000000"/>
          <w:u w:val="single"/>
        </w:rPr>
        <w:t xml:space="preserve"> that </w:t>
      </w:r>
      <w:r w:rsidRPr="007D0420">
        <w:rPr>
          <w:rFonts w:ascii="Arial" w:eastAsia="Times New Roman" w:hAnsi="Arial" w:cs="Arial"/>
          <w:color w:val="000000"/>
          <w:u w:val="single"/>
          <w:shd w:val="clear" w:color="auto" w:fill="00FFFF"/>
        </w:rPr>
        <w:t>unions have an adverse association with productivity and</w:t>
      </w:r>
      <w:r w:rsidRPr="007D0420">
        <w:rPr>
          <w:rFonts w:ascii="Arial" w:eastAsia="Times New Roman" w:hAnsi="Arial" w:cs="Arial"/>
          <w:color w:val="000000"/>
          <w:u w:val="single"/>
        </w:rPr>
        <w:t xml:space="preserve"> productivity </w:t>
      </w:r>
      <w:r w:rsidRPr="007D0420">
        <w:rPr>
          <w:rFonts w:ascii="Arial" w:eastAsia="Times New Roman" w:hAnsi="Arial" w:cs="Arial"/>
          <w:color w:val="000000"/>
          <w:u w:val="single"/>
          <w:shd w:val="clear" w:color="auto" w:fill="00FFFF"/>
        </w:rPr>
        <w:t>growth through</w:t>
      </w:r>
      <w:r w:rsidRPr="007D0420">
        <w:rPr>
          <w:rFonts w:ascii="Arial" w:eastAsia="Times New Roman" w:hAnsi="Arial" w:cs="Arial"/>
          <w:color w:val="000000"/>
          <w:u w:val="single"/>
        </w:rPr>
        <w:t xml:space="preserve"> the channel of </w:t>
      </w:r>
      <w:r w:rsidRPr="007D0420">
        <w:rPr>
          <w:rFonts w:ascii="Arial" w:eastAsia="Times New Roman" w:hAnsi="Arial" w:cs="Arial"/>
          <w:color w:val="000000"/>
          <w:u w:val="single"/>
          <w:shd w:val="clear" w:color="auto" w:fill="00FFFF"/>
        </w:rPr>
        <w:t>investment</w:t>
      </w:r>
      <w:r w:rsidRPr="007D0420">
        <w:rPr>
          <w:rFonts w:ascii="Arial" w:eastAsia="Times New Roman" w:hAnsi="Arial" w:cs="Arial"/>
          <w:color w:val="000000"/>
          <w:u w:val="single"/>
        </w:rPr>
        <w:t xml:space="preserve"> behavior of firms.</w:t>
      </w:r>
    </w:p>
    <w:p w14:paraId="198F46D2" w14:textId="77777777" w:rsidR="00A760AF" w:rsidRPr="007D0420" w:rsidRDefault="00A760AF" w:rsidP="00A760AF">
      <w:pPr>
        <w:spacing w:line="240" w:lineRule="auto"/>
        <w:rPr>
          <w:rFonts w:ascii="Times New Roman" w:eastAsia="Times New Roman" w:hAnsi="Times New Roman" w:cs="Times New Roman"/>
        </w:rPr>
      </w:pPr>
      <w:r w:rsidRPr="007D0420">
        <w:rPr>
          <w:rFonts w:ascii="Arial" w:eastAsia="Times New Roman" w:hAnsi="Arial" w:cs="Arial"/>
          <w:color w:val="000000"/>
        </w:rPr>
        <w:t> </w:t>
      </w:r>
    </w:p>
    <w:p w14:paraId="289C9BDD" w14:textId="77777777" w:rsidR="00A760AF" w:rsidRDefault="00A760AF" w:rsidP="00A760AF"/>
    <w:p w14:paraId="28E971BB" w14:textId="77777777"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2034961867">
    <w:abstractNumId w:val="9"/>
  </w:num>
  <w:num w:numId="2" w16cid:durableId="312223965">
    <w:abstractNumId w:val="7"/>
  </w:num>
  <w:num w:numId="3" w16cid:durableId="997421483">
    <w:abstractNumId w:val="6"/>
  </w:num>
  <w:num w:numId="4" w16cid:durableId="1333803288">
    <w:abstractNumId w:val="5"/>
  </w:num>
  <w:num w:numId="5" w16cid:durableId="938372437">
    <w:abstractNumId w:val="4"/>
  </w:num>
  <w:num w:numId="6" w16cid:durableId="1146044379">
    <w:abstractNumId w:val="8"/>
  </w:num>
  <w:num w:numId="7" w16cid:durableId="1097361625">
    <w:abstractNumId w:val="3"/>
  </w:num>
  <w:num w:numId="8" w16cid:durableId="641690490">
    <w:abstractNumId w:val="2"/>
  </w:num>
  <w:num w:numId="9" w16cid:durableId="1109081645">
    <w:abstractNumId w:val="1"/>
  </w:num>
  <w:num w:numId="10" w16cid:durableId="61035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65925057552"/>
    <w:docVar w:name="VerbatimVersion" w:val="5.0"/>
  </w:docVars>
  <w:rsids>
    <w:rsidRoot w:val="001C25B9"/>
    <w:rsid w:val="000139A3"/>
    <w:rsid w:val="00046191"/>
    <w:rsid w:val="00056BA9"/>
    <w:rsid w:val="00100833"/>
    <w:rsid w:val="00104529"/>
    <w:rsid w:val="00177B7D"/>
    <w:rsid w:val="0018322D"/>
    <w:rsid w:val="001B5776"/>
    <w:rsid w:val="001C25B9"/>
    <w:rsid w:val="00251FC7"/>
    <w:rsid w:val="002855A7"/>
    <w:rsid w:val="00315690"/>
    <w:rsid w:val="00325646"/>
    <w:rsid w:val="003902BA"/>
    <w:rsid w:val="003A09E2"/>
    <w:rsid w:val="003A37E6"/>
    <w:rsid w:val="00407037"/>
    <w:rsid w:val="004605D6"/>
    <w:rsid w:val="004B268A"/>
    <w:rsid w:val="004C60E8"/>
    <w:rsid w:val="004E3579"/>
    <w:rsid w:val="004F39E0"/>
    <w:rsid w:val="004F56E9"/>
    <w:rsid w:val="00537BD5"/>
    <w:rsid w:val="005C47F6"/>
    <w:rsid w:val="006065BD"/>
    <w:rsid w:val="00665003"/>
    <w:rsid w:val="007F5B66"/>
    <w:rsid w:val="00823A1C"/>
    <w:rsid w:val="00845B9D"/>
    <w:rsid w:val="00860984"/>
    <w:rsid w:val="008B3ECB"/>
    <w:rsid w:val="008C1B2E"/>
    <w:rsid w:val="0091627E"/>
    <w:rsid w:val="0094585B"/>
    <w:rsid w:val="009B0EB4"/>
    <w:rsid w:val="009E1922"/>
    <w:rsid w:val="009F0D07"/>
    <w:rsid w:val="00A760AF"/>
    <w:rsid w:val="00A93661"/>
    <w:rsid w:val="00A95652"/>
    <w:rsid w:val="00AC39D7"/>
    <w:rsid w:val="00B01225"/>
    <w:rsid w:val="00B33C6D"/>
    <w:rsid w:val="00B4508F"/>
    <w:rsid w:val="00B767E8"/>
    <w:rsid w:val="00B8057C"/>
    <w:rsid w:val="00B95294"/>
    <w:rsid w:val="00BF593B"/>
    <w:rsid w:val="00C83417"/>
    <w:rsid w:val="00CB4544"/>
    <w:rsid w:val="00CD736E"/>
    <w:rsid w:val="00CE161E"/>
    <w:rsid w:val="00CF59A8"/>
    <w:rsid w:val="00D325A9"/>
    <w:rsid w:val="00D36A8A"/>
    <w:rsid w:val="00D71170"/>
    <w:rsid w:val="00DA6538"/>
    <w:rsid w:val="00ED30CF"/>
    <w:rsid w:val="00ED3438"/>
    <w:rsid w:val="00EF1AF2"/>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35925"/>
  <w15:chartTrackingRefBased/>
  <w15:docId w15:val="{214324F2-E0EB-4491-A416-36A33046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46191"/>
    <w:rPr>
      <w:rFonts w:ascii="Calibri" w:hAnsi="Calibri"/>
    </w:rPr>
  </w:style>
  <w:style w:type="paragraph" w:styleId="Heading1">
    <w:name w:val="heading 1"/>
    <w:aliases w:val="Pocket"/>
    <w:basedOn w:val="Normal"/>
    <w:next w:val="Normal"/>
    <w:link w:val="Heading1Char"/>
    <w:qFormat/>
    <w:rsid w:val="000461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 Char Char Char1 Char,Char2,Heading 2 Char Char1,Heading 2 Char Char Char,Heading 2 Char Char,Heading 2 Char Char Char1 Char,Heading 2 Char Char2 Char,Heading 2 Cha"/>
    <w:basedOn w:val="Normal"/>
    <w:next w:val="Normal"/>
    <w:link w:val="Heading2Char"/>
    <w:uiPriority w:val="1"/>
    <w:unhideWhenUsed/>
    <w:qFormat/>
    <w:rsid w:val="000461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461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
    <w:basedOn w:val="Normal"/>
    <w:next w:val="Normal"/>
    <w:link w:val="Heading4Char"/>
    <w:uiPriority w:val="3"/>
    <w:unhideWhenUsed/>
    <w:qFormat/>
    <w:rsid w:val="0004619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0461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6191"/>
  </w:style>
  <w:style w:type="character" w:customStyle="1" w:styleId="Heading1Char">
    <w:name w:val="Heading 1 Char"/>
    <w:aliases w:val="Pocket Char"/>
    <w:basedOn w:val="DefaultParagraphFont"/>
    <w:link w:val="Heading1"/>
    <w:rsid w:val="00046191"/>
    <w:rPr>
      <w:rFonts w:ascii="Calibri" w:eastAsiaTheme="majorEastAsia" w:hAnsi="Calibri" w:cstheme="majorBidi"/>
      <w:b/>
      <w:sz w:val="52"/>
      <w:szCs w:val="32"/>
    </w:rPr>
  </w:style>
  <w:style w:type="character" w:customStyle="1" w:styleId="Heading2Char">
    <w:name w:val="Heading 2 Char"/>
    <w:aliases w:val="Hat Char,Heading 21 Char,Char Char Char Char1 Char1,Char Char Char Char1 Char Char,Char2 Char,Heading 2 Char Char1 Char,Heading 2 Char Char Char Char,Heading 2 Char Char Char1,Heading 2 Char Char Char1 Char Char,Heading 2 Cha Char"/>
    <w:basedOn w:val="DefaultParagraphFont"/>
    <w:link w:val="Heading2"/>
    <w:uiPriority w:val="1"/>
    <w:rsid w:val="0004619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46191"/>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basedOn w:val="DefaultParagraphFont"/>
    <w:link w:val="Heading4"/>
    <w:uiPriority w:val="3"/>
    <w:rsid w:val="00046191"/>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B1"/>
    <w:basedOn w:val="DefaultParagraphFont"/>
    <w:link w:val="textbold"/>
    <w:uiPriority w:val="7"/>
    <w:qFormat/>
    <w:rsid w:val="0004619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046191"/>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046191"/>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046191"/>
    <w:rPr>
      <w:color w:val="auto"/>
      <w:u w:val="none"/>
    </w:rPr>
  </w:style>
  <w:style w:type="character" w:styleId="FollowedHyperlink">
    <w:name w:val="FollowedHyperlink"/>
    <w:basedOn w:val="DefaultParagraphFont"/>
    <w:uiPriority w:val="99"/>
    <w:semiHidden/>
    <w:unhideWhenUsed/>
    <w:rsid w:val="00046191"/>
    <w:rPr>
      <w:color w:val="auto"/>
      <w:u w:val="none"/>
    </w:rPr>
  </w:style>
  <w:style w:type="paragraph" w:customStyle="1" w:styleId="textbold">
    <w:name w:val="text bold"/>
    <w:basedOn w:val="Normal"/>
    <w:link w:val="Emphasis"/>
    <w:uiPriority w:val="7"/>
    <w:qFormat/>
    <w:rsid w:val="001C25B9"/>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Emphasis1">
    <w:name w:val="Emphasis1"/>
    <w:basedOn w:val="Normal"/>
    <w:uiPriority w:val="8"/>
    <w:qFormat/>
    <w:rsid w:val="001C25B9"/>
    <w:pPr>
      <w:pBdr>
        <w:top w:val="single" w:sz="4" w:space="1" w:color="auto"/>
        <w:left w:val="single" w:sz="4" w:space="4" w:color="auto"/>
        <w:bottom w:val="single" w:sz="4" w:space="1" w:color="auto"/>
        <w:right w:val="single" w:sz="4" w:space="4" w:color="auto"/>
      </w:pBdr>
      <w:ind w:left="720"/>
      <w:jc w:val="both"/>
    </w:pPr>
    <w:rPr>
      <w:b/>
      <w:bCs/>
      <w:u w:val="single"/>
    </w:rPr>
  </w:style>
  <w:style w:type="paragraph" w:customStyle="1" w:styleId="Heading411">
    <w:name w:val="Heading 411"/>
    <w:basedOn w:val="Normal"/>
    <w:link w:val="Hyperlink"/>
    <w:uiPriority w:val="99"/>
    <w:qFormat/>
    <w:rsid w:val="001C25B9"/>
    <w:pPr>
      <w:spacing w:before="240" w:after="0" w:line="254" w:lineRule="auto"/>
    </w:pPr>
    <w:rPr>
      <w:rFonts w:asciiTheme="minorHAnsi" w:hAnsiTheme="minorHAnsi"/>
    </w:rPr>
  </w:style>
  <w:style w:type="character" w:styleId="UnresolvedMention">
    <w:name w:val="Unresolved Mention"/>
    <w:basedOn w:val="DefaultParagraphFont"/>
    <w:uiPriority w:val="99"/>
    <w:semiHidden/>
    <w:unhideWhenUsed/>
    <w:rsid w:val="00056BA9"/>
    <w:rPr>
      <w:color w:val="605E5C"/>
      <w:shd w:val="clear" w:color="auto" w:fill="E1DFDD"/>
    </w:rPr>
  </w:style>
  <w:style w:type="paragraph" w:styleId="NormalWeb">
    <w:name w:val="Normal (Web)"/>
    <w:basedOn w:val="Normal"/>
    <w:uiPriority w:val="99"/>
    <w:unhideWhenUsed/>
    <w:rsid w:val="00EF1AF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t.com/content/41044876-6ab4-11ea-a3c9-1fe6fedcca75" TargetMode="External"/><Relationship Id="rId18" Type="http://schemas.openxmlformats.org/officeDocument/2006/relationships/hyperlink" Target="https://www.ft.com/content/2e8c8f76-7cbd-11ea-8fdb-7ec06edeef84" TargetMode="External"/><Relationship Id="rId26" Type="http://schemas.openxmlformats.org/officeDocument/2006/relationships/hyperlink" Target="https://read.amazon.com/kp/embed?asin=B009U9S6EO&amp;preview=newtab&amp;linkCode=kpe&amp;ref_=cm_sw_r_kb_dp_G1E0RYSDQ350VFGPSP96&amp;tag=thewaspos09-20" TargetMode="External"/><Relationship Id="rId3" Type="http://schemas.openxmlformats.org/officeDocument/2006/relationships/settings" Target="settings.xml"/><Relationship Id="rId21" Type="http://schemas.openxmlformats.org/officeDocument/2006/relationships/hyperlink" Target="https://magnoliatribune.com/2025/02/17/the-realignment-gop-sen-hawley-to-introduce-pro-union-legislation/" TargetMode="External"/><Relationship Id="rId7" Type="http://schemas.openxmlformats.org/officeDocument/2006/relationships/hyperlink" Target="https://www.imf.org/en/Publications/WEO/Issues/2020/04/14/weo-april-2020" TargetMode="External"/><Relationship Id="rId12" Type="http://schemas.openxmlformats.org/officeDocument/2006/relationships/hyperlink" Target="https://www.economist.com/finance-and-economics/2020/04/16/the-dollars-dominance-masks-chinas-rise-in-finance" TargetMode="External"/><Relationship Id="rId17" Type="http://schemas.openxmlformats.org/officeDocument/2006/relationships/hyperlink" Target="https://asia.nikkei.com/Editor-s-Picks/China-up-close/Xi-fears-Japan-led-manufacturing-exodus-from-China" TargetMode="External"/><Relationship Id="rId25" Type="http://schemas.openxmlformats.org/officeDocument/2006/relationships/hyperlink" Target="https://www.washingtonpost.com/us-policy/2021/12/20/manchin-biden-child-tax-credit/?itid=lk_inline_manual_11"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ft.com/content/5f296d54-d29e-4e87-ae7d-95ca6c0598d5" TargetMode="External"/><Relationship Id="rId20" Type="http://schemas.openxmlformats.org/officeDocument/2006/relationships/hyperlink" Target="https://www.nlrbedge.com/p/what-the-constitutional-challenge?utm=" TargetMode="External"/><Relationship Id="rId29" Type="http://schemas.openxmlformats.org/officeDocument/2006/relationships/hyperlink" Target="https://ogletree.com/insights-resources/blog-posts/the-protecting-the-right-to-organize-pro-act-of-2019-an-outline-of-its-proposed-labor-reforms/" TargetMode="External"/><Relationship Id="rId1" Type="http://schemas.openxmlformats.org/officeDocument/2006/relationships/numbering" Target="numbering.xml"/><Relationship Id="rId6" Type="http://schemas.openxmlformats.org/officeDocument/2006/relationships/hyperlink" Target="https://www.ft.com/content/3ea8d790-7fd1-11ea-8fdb-7ec06edeef84" TargetMode="External"/><Relationship Id="rId11" Type="http://schemas.openxmlformats.org/officeDocument/2006/relationships/hyperlink" Target="https://www.economist.com/finance-and-economics/2020/04/16/the-dollars-dominance-masks-chinas-rise-in-finance" TargetMode="External"/><Relationship Id="rId24" Type="http://schemas.openxmlformats.org/officeDocument/2006/relationships/hyperlink" Target="https://www.washingtonpost.com/politics/2019/09/01/month-no-strings-attached/?itid=lk_inline_manual_10" TargetMode="External"/><Relationship Id="rId32" Type="http://schemas.openxmlformats.org/officeDocument/2006/relationships/fontTable" Target="fontTable.xml"/><Relationship Id="rId5" Type="http://schemas.openxmlformats.org/officeDocument/2006/relationships/hyperlink" Target="https://www.cnbc.com/2020/04/18/op-ed-how-us-can-win-the-post-coronavirus-race-for-global-dominance.html%204-18-20" TargetMode="External"/><Relationship Id="rId15" Type="http://schemas.openxmlformats.org/officeDocument/2006/relationships/hyperlink" Target="https://www.economist.com/finance-and-economics/2020/04/16/the-dollars-dominance-masks-chinas-rise-in-finance" TargetMode="External"/><Relationship Id="rId23" Type="http://schemas.openxmlformats.org/officeDocument/2006/relationships/hyperlink" Target="https://www.washingtonpost.com/magazine/2022/10/24/universal-basic-income/" TargetMode="External"/><Relationship Id="rId28" Type="http://schemas.openxmlformats.org/officeDocument/2006/relationships/hyperlink" Target="https://www.washingtonpost.com/dc-md-va/2022/02/26/guaranteed-basic-income-dc-poverty-thrive/?itid=lk_inline_manual_43" TargetMode="External"/><Relationship Id="rId10" Type="http://schemas.openxmlformats.org/officeDocument/2006/relationships/hyperlink" Target="https://asiatimes.com/2019/12/yuan-globalization-remains-a-long-way-off/" TargetMode="External"/><Relationship Id="rId19" Type="http://schemas.openxmlformats.org/officeDocument/2006/relationships/hyperlink" Target="https://inthesetimes.com/article/supreme-court-overturn-nlrb-labor-law" TargetMode="External"/><Relationship Id="rId31" Type="http://schemas.openxmlformats.org/officeDocument/2006/relationships/hyperlink" Target="https://doi.org/10.4324/9781315713533" TargetMode="External"/><Relationship Id="rId4" Type="http://schemas.openxmlformats.org/officeDocument/2006/relationships/webSettings" Target="webSettings.xml"/><Relationship Id="rId9" Type="http://schemas.openxmlformats.org/officeDocument/2006/relationships/hyperlink" Target="https://asiatimes.com/2019/12/yuan-globalization-remains-a-long-way-off/" TargetMode="External"/><Relationship Id="rId14" Type="http://schemas.openxmlformats.org/officeDocument/2006/relationships/hyperlink" Target="https://www.cbsnews.com/news/china-cuts-us-treasury-debt-holding-by-13/" TargetMode="External"/><Relationship Id="rId22" Type="http://schemas.openxmlformats.org/officeDocument/2006/relationships/hyperlink" Target="https://www.theatlantic.com/politics/archive/2024/12/political-parties-populist-policies/680951/" TargetMode="External"/><Relationship Id="rId27" Type="http://schemas.openxmlformats.org/officeDocument/2006/relationships/hyperlink" Target="https://www.washingtonpost.com/archive/politics/2000/06/15/group-finds-racial-disparity-in-schools-zero-tolerance/0ad585b4-c814-44a8-919e-09ad82ab0b9b/?itid=lk_inline_manual_29" TargetMode="External"/><Relationship Id="rId30" Type="http://schemas.openxmlformats.org/officeDocument/2006/relationships/hyperlink" Target="https://doi.org/10.4324/9781315713533" TargetMode="External"/><Relationship Id="rId8" Type="http://schemas.openxmlformats.org/officeDocument/2006/relationships/hyperlink" Target="https://www2.deloitte.com/global/en/pages/about-deloitte/articles/covid-19/covid-19-scenarios-and-impacts-for-business-and-society-world-remad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lin%20Galv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50</TotalTime>
  <Pages>2</Pages>
  <Words>44105</Words>
  <Characters>251403</Characters>
  <Application>Microsoft Office Word</Application>
  <DocSecurity>0</DocSecurity>
  <Lines>2095</Lines>
  <Paragraphs>589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Baker</dc:creator>
  <cp:keywords>5.0</cp:keywords>
  <dc:description/>
  <cp:lastModifiedBy>Jaylin Galvan</cp:lastModifiedBy>
  <cp:revision>4</cp:revision>
  <dcterms:created xsi:type="dcterms:W3CDTF">2025-11-30T13:10:00Z</dcterms:created>
  <dcterms:modified xsi:type="dcterms:W3CDTF">2025-12-06T00:43:00Z</dcterms:modified>
</cp:coreProperties>
</file>