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spacing w:after="0" w:before="40" w:line="259" w:lineRule="auto"/>
        <w:jc w:val="center"/>
        <w:rPr>
          <w:b w:val="1"/>
          <w:sz w:val="34"/>
          <w:szCs w:val="34"/>
          <w:u w:val="single"/>
        </w:rPr>
      </w:pPr>
      <w:bookmarkStart w:colFirst="0" w:colLast="0" w:name="_heading=h.eg0oetxs1wt7" w:id="0"/>
      <w:bookmarkEnd w:id="0"/>
      <w:r w:rsidDel="00000000" w:rsidR="00000000" w:rsidRPr="00000000">
        <w:rPr>
          <w:b w:val="1"/>
          <w:sz w:val="34"/>
          <w:szCs w:val="34"/>
          <w:u w:val="single"/>
          <w:rtl w:val="0"/>
        </w:rPr>
        <w:t xml:space="preserve">1NC– China DA</w:t>
      </w:r>
    </w:p>
    <w:p w:rsidR="00000000" w:rsidDel="00000000" w:rsidP="00000000" w:rsidRDefault="00000000" w:rsidRPr="00000000" w14:paraId="00000002">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U.S. economy is on track for rebounding economic growth</w:t>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Cuevas, 9-19-25,</w:t>
      </w:r>
      <w:r w:rsidDel="00000000" w:rsidR="00000000" w:rsidRPr="00000000">
        <w:rPr>
          <w:rFonts w:ascii="Times New Roman" w:cs="Times New Roman" w:eastAsia="Times New Roman" w:hAnsi="Times New Roman"/>
          <w:rtl w:val="0"/>
        </w:rPr>
        <w:t xml:space="preserve"> &lt;JP Morgan Wealth Management, Federico&gt;, After the rate cut: Investing beyond U.S. markets, p. </w:t>
      </w:r>
      <w:hyperlink r:id="rId7">
        <w:r w:rsidDel="00000000" w:rsidR="00000000" w:rsidRPr="00000000">
          <w:rPr>
            <w:rFonts w:ascii="Times New Roman" w:cs="Times New Roman" w:eastAsia="Times New Roman" w:hAnsi="Times New Roman"/>
            <w:rtl w:val="0"/>
          </w:rPr>
          <w:t xml:space="preserve">https://www.chase.com/personal/investments/learning-and-insights/article/tmt-september-nineteen-twenty-five</w:t>
        </w:r>
      </w:hyperlink>
      <w:r w:rsidDel="00000000" w:rsidR="00000000" w:rsidRPr="00000000">
        <w:rPr>
          <w:rFonts w:ascii="Times New Roman" w:cs="Times New Roman" w:eastAsia="Times New Roman" w:hAnsi="Times New Roman"/>
          <w:rtl w:val="0"/>
        </w:rPr>
        <w:t xml:space="preserve"> ADA-493</w:t>
      </w:r>
    </w:p>
    <w:p w:rsidR="00000000" w:rsidDel="00000000" w:rsidP="00000000" w:rsidRDefault="00000000" w:rsidRPr="00000000" w14:paraId="00000004">
      <w:pPr>
        <w:spacing w:after="160" w:line="259" w:lineRule="auto"/>
        <w:rPr>
          <w:rFonts w:ascii="Times New Roman" w:cs="Times New Roman" w:eastAsia="Times New Roman" w:hAnsi="Times New Roman"/>
          <w:b w:val="1"/>
          <w:highlight w:val="yellow"/>
          <w:u w:val="single"/>
        </w:rPr>
      </w:pPr>
      <w:r w:rsidDel="00000000" w:rsidR="00000000" w:rsidRPr="00000000">
        <w:rPr>
          <w:rFonts w:ascii="Times New Roman" w:cs="Times New Roman" w:eastAsia="Times New Roman" w:hAnsi="Times New Roman"/>
          <w:b w:val="1"/>
          <w:highlight w:val="yellow"/>
          <w:u w:val="single"/>
          <w:rtl w:val="0"/>
        </w:rPr>
        <w:t xml:space="preserve">The Fed</w:t>
      </w:r>
      <w:r w:rsidDel="00000000" w:rsidR="00000000" w:rsidRPr="00000000">
        <w:rPr>
          <w:rFonts w:ascii="Times New Roman" w:cs="Times New Roman" w:eastAsia="Times New Roman" w:hAnsi="Times New Roman"/>
          <w:sz w:val="16"/>
          <w:szCs w:val="16"/>
          <w:rtl w:val="0"/>
        </w:rPr>
        <w:t xml:space="preserve">eral Reserve (Fed) </w:t>
      </w:r>
      <w:r w:rsidDel="00000000" w:rsidR="00000000" w:rsidRPr="00000000">
        <w:rPr>
          <w:rFonts w:ascii="Times New Roman" w:cs="Times New Roman" w:eastAsia="Times New Roman" w:hAnsi="Times New Roman"/>
          <w:b w:val="1"/>
          <w:highlight w:val="yellow"/>
          <w:u w:val="single"/>
          <w:rtl w:val="0"/>
        </w:rPr>
        <w:t xml:space="preserve">cut rates by 25</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basis</w:t>
      </w:r>
      <w:r w:rsidDel="00000000" w:rsidR="00000000" w:rsidRPr="00000000">
        <w:rPr>
          <w:rFonts w:ascii="Times New Roman" w:cs="Times New Roman" w:eastAsia="Times New Roman" w:hAnsi="Times New Roman"/>
          <w:b w:val="1"/>
          <w:u w:val="single"/>
          <w:rtl w:val="0"/>
        </w:rPr>
        <w:t xml:space="preserve"> points </w:t>
      </w:r>
      <w:r w:rsidDel="00000000" w:rsidR="00000000" w:rsidRPr="00000000">
        <w:rPr>
          <w:rFonts w:ascii="Times New Roman" w:cs="Times New Roman" w:eastAsia="Times New Roman" w:hAnsi="Times New Roman"/>
          <w:sz w:val="16"/>
          <w:szCs w:val="16"/>
          <w:rtl w:val="0"/>
        </w:rPr>
        <w:t xml:space="preserve">to 4%–4.25%, marking the first cut since December. Here are the details that mattered: </w:t>
      </w:r>
      <w:r w:rsidDel="00000000" w:rsidR="00000000" w:rsidRPr="00000000">
        <w:rPr>
          <w:rFonts w:ascii="Times New Roman" w:cs="Times New Roman" w:eastAsia="Times New Roman" w:hAnsi="Times New Roman"/>
          <w:b w:val="1"/>
          <w:highlight w:val="yellow"/>
          <w:u w:val="single"/>
          <w:rtl w:val="0"/>
        </w:rPr>
        <w:t xml:space="preserve">Most officials now pencil in one to two more cuts this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year</w:t>
      </w:r>
      <w:r w:rsidDel="00000000" w:rsidR="00000000" w:rsidRPr="00000000">
        <w:rPr>
          <w:rFonts w:ascii="Times New Roman" w:cs="Times New Roman" w:eastAsia="Times New Roman" w:hAnsi="Times New Roman"/>
          <w:sz w:val="16"/>
          <w:szCs w:val="16"/>
          <w:rtl w:val="0"/>
        </w:rPr>
        <w:t xml:space="preserve">; there was one dissent (new member Stephen Miran favored a 50-basis-point move); </w:t>
      </w:r>
      <w:r w:rsidDel="00000000" w:rsidR="00000000" w:rsidRPr="00000000">
        <w:rPr>
          <w:rFonts w:ascii="Times New Roman" w:cs="Times New Roman" w:eastAsia="Times New Roman" w:hAnsi="Times New Roman"/>
          <w:b w:val="1"/>
          <w:highlight w:val="yellow"/>
          <w:u w:val="single"/>
          <w:rtl w:val="0"/>
        </w:rPr>
        <w:t xml:space="preserve">and the projections point to firmer growth, slightly lower unemployment and a touch more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inflation.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The Fed projects stronger growth, lower unemployment, and higher inflation. &lt;omit chart&gt; Markets cheered. After a muted first reaction, the message took hold: The S&amp;P 500 pushed to new highs (its 26th all-time high this year), small-cap companies hit new highs for the first time since 2021, the U.S. dollar edged higher and U.S. Treasury bonds sold off – animal spirits are running high. </w:t>
      </w:r>
      <w:r w:rsidDel="00000000" w:rsidR="00000000" w:rsidRPr="00000000">
        <w:rPr>
          <w:rFonts w:ascii="Times New Roman" w:cs="Times New Roman" w:eastAsia="Times New Roman" w:hAnsi="Times New Roman"/>
          <w:b w:val="1"/>
          <w:highlight w:val="yellow"/>
          <w:u w:val="single"/>
          <w:rtl w:val="0"/>
        </w:rPr>
        <w:t xml:space="preserve">Two leading indicators</w:t>
      </w:r>
      <w:r w:rsidDel="00000000" w:rsidR="00000000" w:rsidRPr="00000000">
        <w:rPr>
          <w:rFonts w:ascii="Times New Roman" w:cs="Times New Roman" w:eastAsia="Times New Roman" w:hAnsi="Times New Roman"/>
          <w:sz w:val="16"/>
          <w:szCs w:val="16"/>
          <w:rtl w:val="0"/>
        </w:rPr>
        <w:t xml:space="preserve"> also </w:t>
      </w:r>
      <w:r w:rsidDel="00000000" w:rsidR="00000000" w:rsidRPr="00000000">
        <w:rPr>
          <w:rFonts w:ascii="Times New Roman" w:cs="Times New Roman" w:eastAsia="Times New Roman" w:hAnsi="Times New Roman"/>
          <w:b w:val="1"/>
          <w:highlight w:val="yellow"/>
          <w:u w:val="single"/>
          <w:rtl w:val="0"/>
        </w:rPr>
        <w:t xml:space="preserve">point to a</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rebounding economy</w:t>
      </w:r>
      <w:r w:rsidDel="00000000" w:rsidR="00000000" w:rsidRPr="00000000">
        <w:rPr>
          <w:rFonts w:ascii="Times New Roman" w:cs="Times New Roman" w:eastAsia="Times New Roman" w:hAnsi="Times New Roman"/>
          <w:b w:val="1"/>
          <w:u w:val="single"/>
          <w:rtl w:val="0"/>
        </w:rPr>
        <w:t xml:space="preserve"> in 2026: </w:t>
      </w:r>
      <w:r w:rsidDel="00000000" w:rsidR="00000000" w:rsidRPr="00000000">
        <w:rPr>
          <w:rFonts w:ascii="Times New Roman" w:cs="Times New Roman" w:eastAsia="Times New Roman" w:hAnsi="Times New Roman"/>
          <w:b w:val="1"/>
          <w:highlight w:val="yellow"/>
          <w:u w:val="single"/>
          <w:rtl w:val="0"/>
        </w:rPr>
        <w:t xml:space="preserve">Corporate margins are near historical highs and,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according to the Chicago Fed Survey of Business Conditions, companies are increasingly optimistic about the next six to 12 months.</w:t>
      </w:r>
    </w:p>
    <w:p w:rsidR="00000000" w:rsidDel="00000000" w:rsidP="00000000" w:rsidRDefault="00000000" w:rsidRPr="00000000" w14:paraId="00000005">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 Link: Unionization undermines farmers and the U.S. economy</w:t>
      </w:r>
    </w:p>
    <w:p w:rsidR="00000000" w:rsidDel="00000000" w:rsidP="00000000" w:rsidRDefault="00000000" w:rsidRPr="00000000" w14:paraId="00000006">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 Unionization will lead to disruptive strikes, food price spikes, and farms closing</w:t>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Jaclyn </w:t>
      </w:r>
      <w:r w:rsidDel="00000000" w:rsidR="00000000" w:rsidRPr="00000000">
        <w:rPr>
          <w:rFonts w:ascii="Times New Roman" w:cs="Times New Roman" w:eastAsia="Times New Roman" w:hAnsi="Times New Roman"/>
          <w:b w:val="1"/>
          <w:sz w:val="26"/>
          <w:szCs w:val="26"/>
          <w:rtl w:val="0"/>
        </w:rPr>
        <w:t xml:space="preserve">Reilly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sz w:val="26"/>
          <w:szCs w:val="26"/>
          <w:rtl w:val="0"/>
        </w:rPr>
        <w:t xml:space="preserve"> Penn. State law student, 2004</w:t>
      </w:r>
      <w:r w:rsidDel="00000000" w:rsidR="00000000" w:rsidRPr="00000000">
        <w:rPr>
          <w:rFonts w:ascii="Times New Roman" w:cs="Times New Roman" w:eastAsia="Times New Roman" w:hAnsi="Times New Roman"/>
          <w:rtl w:val="0"/>
        </w:rPr>
        <w:t xml:space="preserve">, Agricultural Laborers: Their Inability to Unionize Under the National Labor Relations Act, </w:t>
      </w:r>
      <w:r w:rsidDel="00000000" w:rsidR="00000000" w:rsidRPr="00000000">
        <w:rPr>
          <w:rFonts w:ascii="Roboto" w:cs="Roboto" w:eastAsia="Roboto" w:hAnsi="Roboto"/>
          <w:sz w:val="21"/>
          <w:szCs w:val="21"/>
          <w:highlight w:val="white"/>
          <w:rtl w:val="0"/>
        </w:rPr>
        <w:t xml:space="preserve">unpublished J.D. student paper, Pennsylvania State University, </w:t>
      </w:r>
      <w:r w:rsidDel="00000000" w:rsidR="00000000" w:rsidRPr="00000000">
        <w:rPr>
          <w:rFonts w:ascii="Times New Roman" w:cs="Times New Roman" w:eastAsia="Times New Roman" w:hAnsi="Times New Roman"/>
          <w:rtl w:val="0"/>
        </w:rPr>
        <w:t xml:space="preserve">https://perma.cc/3HFQ-BUNE, &lt;accessed, 8-14-25&gt; ADA-212</w:t>
      </w:r>
    </w:p>
    <w:p w:rsidR="00000000" w:rsidDel="00000000" w:rsidP="00000000" w:rsidRDefault="00000000" w:rsidRPr="00000000" w14:paraId="00000008">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Opposition to the NLRA being applied to agricultural laborers. While there may be many advantages to </w:t>
      </w:r>
      <w:r w:rsidDel="00000000" w:rsidR="00000000" w:rsidRPr="00000000">
        <w:rPr>
          <w:rFonts w:ascii="Times New Roman" w:cs="Times New Roman" w:eastAsia="Times New Roman" w:hAnsi="Times New Roman"/>
          <w:b w:val="1"/>
          <w:highlight w:val="yellow"/>
          <w:u w:val="single"/>
          <w:rtl w:val="0"/>
        </w:rPr>
        <w:t xml:space="preserve">agricultural workers </w:t>
      </w:r>
      <w:r w:rsidDel="00000000" w:rsidR="00000000" w:rsidRPr="00000000">
        <w:rPr>
          <w:rFonts w:ascii="Times New Roman" w:cs="Times New Roman" w:eastAsia="Times New Roman" w:hAnsi="Times New Roman"/>
          <w:b w:val="1"/>
          <w:u w:val="single"/>
          <w:rtl w:val="0"/>
        </w:rPr>
        <w:t xml:space="preserve">being able </w:t>
      </w:r>
      <w:r w:rsidDel="00000000" w:rsidR="00000000" w:rsidRPr="00000000">
        <w:rPr>
          <w:rFonts w:ascii="Times New Roman" w:cs="Times New Roman" w:eastAsia="Times New Roman" w:hAnsi="Times New Roman"/>
          <w:b w:val="1"/>
          <w:highlight w:val="yellow"/>
          <w:u w:val="single"/>
          <w:rtl w:val="0"/>
        </w:rPr>
        <w:t xml:space="preserve">to unionize under the NLRA,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many farmers strongly oppose</w:t>
      </w:r>
      <w:r w:rsidDel="00000000" w:rsidR="00000000" w:rsidRPr="00000000">
        <w:rPr>
          <w:rFonts w:ascii="Times New Roman" w:cs="Times New Roman" w:eastAsia="Times New Roman" w:hAnsi="Times New Roman"/>
          <w:b w:val="1"/>
          <w:u w:val="single"/>
          <w:rtl w:val="0"/>
        </w:rPr>
        <w:t xml:space="preserve"> the idea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Under the NLRA, unions are able to utilize economic weapons to forcefully persuade employers during negotiations or during the course of a collective bargaining agreement,</w:t>
      </w:r>
      <w:r w:rsidDel="00000000" w:rsidR="00000000" w:rsidRPr="00000000">
        <w:rPr>
          <w:rFonts w:ascii="Times New Roman" w:cs="Times New Roman" w:eastAsia="Times New Roman" w:hAnsi="Times New Roman"/>
          <w:sz w:val="16"/>
          <w:szCs w:val="16"/>
          <w:rtl w:val="0"/>
        </w:rPr>
        <w:t xml:space="preserve"> if one is in existence between a union and an employer, </w:t>
      </w:r>
      <w:r w:rsidDel="00000000" w:rsidR="00000000" w:rsidRPr="00000000">
        <w:rPr>
          <w:rFonts w:ascii="Times New Roman" w:cs="Times New Roman" w:eastAsia="Times New Roman" w:hAnsi="Times New Roman"/>
          <w:b w:val="1"/>
          <w:u w:val="single"/>
          <w:rtl w:val="0"/>
        </w:rPr>
        <w:t xml:space="preserve">and </w:t>
      </w:r>
      <w:r w:rsidDel="00000000" w:rsidR="00000000" w:rsidRPr="00000000">
        <w:rPr>
          <w:rFonts w:ascii="Times New Roman" w:cs="Times New Roman" w:eastAsia="Times New Roman" w:hAnsi="Times New Roman"/>
          <w:b w:val="1"/>
          <w:highlight w:val="yellow"/>
          <w:u w:val="single"/>
          <w:rtl w:val="0"/>
        </w:rPr>
        <w:t xml:space="preserve">farmers do not want to have their workers being able to</w:t>
      </w:r>
      <w:r w:rsidDel="00000000" w:rsidR="00000000" w:rsidRPr="00000000">
        <w:rPr>
          <w:rFonts w:ascii="Times New Roman" w:cs="Times New Roman" w:eastAsia="Times New Roman" w:hAnsi="Times New Roman"/>
          <w:b w:val="1"/>
          <w:u w:val="single"/>
          <w:rtl w:val="0"/>
        </w:rPr>
        <w:t xml:space="preserve"> 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such economic weapons to use, especially the right to </w:t>
      </w:r>
      <w:r w:rsidDel="00000000" w:rsidR="00000000" w:rsidRPr="00000000">
        <w:rPr>
          <w:rFonts w:ascii="Times New Roman" w:cs="Times New Roman" w:eastAsia="Times New Roman" w:hAnsi="Times New Roman"/>
          <w:b w:val="1"/>
          <w:highlight w:val="yellow"/>
          <w:u w:val="single"/>
          <w:rtl w:val="0"/>
        </w:rPr>
        <w:t xml:space="preserve">strike</w:t>
      </w:r>
      <w:r w:rsidDel="00000000" w:rsidR="00000000" w:rsidRPr="00000000">
        <w:rPr>
          <w:rFonts w:ascii="Times New Roman" w:cs="Times New Roman" w:eastAsia="Times New Roman" w:hAnsi="Times New Roman"/>
          <w:sz w:val="16"/>
          <w:szCs w:val="16"/>
          <w:highlight w:val="yellow"/>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Striking during harvest season </w:t>
      </w:r>
      <w:r w:rsidDel="00000000" w:rsidR="00000000" w:rsidRPr="00000000">
        <w:rPr>
          <w:rFonts w:ascii="Times New Roman" w:cs="Times New Roman" w:eastAsia="Times New Roman" w:hAnsi="Times New Roman"/>
          <w:b w:val="1"/>
          <w:u w:val="single"/>
          <w:rtl w:val="0"/>
        </w:rPr>
        <w:t xml:space="preserve">could have detrimental economic effects on farmers whose crops are perishable and not harvested at the right time. Strikes are not always successful, but when they are, they </w:t>
      </w:r>
      <w:r w:rsidDel="00000000" w:rsidR="00000000" w:rsidRPr="00000000">
        <w:rPr>
          <w:rFonts w:ascii="Times New Roman" w:cs="Times New Roman" w:eastAsia="Times New Roman" w:hAnsi="Times New Roman"/>
          <w:b w:val="1"/>
          <w:highlight w:val="yellow"/>
          <w:u w:val="single"/>
          <w:rtl w:val="0"/>
        </w:rPr>
        <w:t xml:space="preserve">can have a significant effect on the employer’s production level and </w:t>
      </w:r>
      <w:r w:rsidDel="00000000" w:rsidR="00000000" w:rsidRPr="00000000">
        <w:rPr>
          <w:rFonts w:ascii="Times New Roman" w:cs="Times New Roman" w:eastAsia="Times New Roman" w:hAnsi="Times New Roman"/>
          <w:b w:val="1"/>
          <w:u w:val="single"/>
          <w:rtl w:val="0"/>
        </w:rPr>
        <w:t xml:space="preserve">the</w:t>
      </w:r>
      <w:r w:rsidDel="00000000" w:rsidR="00000000" w:rsidRPr="00000000">
        <w:rPr>
          <w:rFonts w:ascii="Times New Roman" w:cs="Times New Roman" w:eastAsia="Times New Roman" w:hAnsi="Times New Roman"/>
          <w:b w:val="1"/>
          <w:highlight w:val="yellow"/>
          <w:u w:val="single"/>
          <w:rtl w:val="0"/>
        </w:rPr>
        <w:t xml:space="preserve"> profits </w:t>
      </w:r>
      <w:r w:rsidDel="00000000" w:rsidR="00000000" w:rsidRPr="00000000">
        <w:rPr>
          <w:rFonts w:ascii="Times New Roman" w:cs="Times New Roman" w:eastAsia="Times New Roman" w:hAnsi="Times New Roman"/>
          <w:b w:val="1"/>
          <w:u w:val="single"/>
          <w:rtl w:val="0"/>
        </w:rPr>
        <w:t xml:space="preserve">that the employer will receive for his or her product. </w:t>
      </w:r>
      <w:r w:rsidDel="00000000" w:rsidR="00000000" w:rsidRPr="00000000">
        <w:rPr>
          <w:rFonts w:ascii="Times New Roman" w:cs="Times New Roman" w:eastAsia="Times New Roman" w:hAnsi="Times New Roman"/>
          <w:sz w:val="16"/>
          <w:szCs w:val="16"/>
          <w:rtl w:val="0"/>
        </w:rPr>
        <w:t xml:space="preserve">A farmer’s business could be greatly impacted by the presence of a union especially if disputes arise around harvest season. </w:t>
      </w:r>
      <w:r w:rsidDel="00000000" w:rsidR="00000000" w:rsidRPr="00000000">
        <w:rPr>
          <w:rFonts w:ascii="Times New Roman" w:cs="Times New Roman" w:eastAsia="Times New Roman" w:hAnsi="Times New Roman"/>
          <w:b w:val="1"/>
          <w:u w:val="single"/>
          <w:rtl w:val="0"/>
        </w:rPr>
        <w:t xml:space="preserve">Farmers have a relatively short time period in which to harvest their crops and </w:t>
      </w:r>
      <w:r w:rsidDel="00000000" w:rsidR="00000000" w:rsidRPr="00000000">
        <w:rPr>
          <w:rFonts w:ascii="Times New Roman" w:cs="Times New Roman" w:eastAsia="Times New Roman" w:hAnsi="Times New Roman"/>
          <w:b w:val="1"/>
          <w:highlight w:val="yellow"/>
          <w:u w:val="single"/>
          <w:rtl w:val="0"/>
        </w:rPr>
        <w:t xml:space="preserve">if their crops are not harvested at the right time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 farmer may lose a significant profit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This adverse economic effect is one of the main arguments farmers advance to oppose agricultural laborers inclusion under the NLRA. </w:t>
      </w:r>
      <w:r w:rsidDel="00000000" w:rsidR="00000000" w:rsidRPr="00000000">
        <w:rPr>
          <w:rFonts w:ascii="Times New Roman" w:cs="Times New Roman" w:eastAsia="Times New Roman" w:hAnsi="Times New Roman"/>
          <w:b w:val="1"/>
          <w:highlight w:val="yellow"/>
          <w:u w:val="single"/>
          <w:rtl w:val="0"/>
        </w:rPr>
        <w:t xml:space="preserve">Another reason to oppose</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yellow"/>
          <w:u w:val="single"/>
          <w:rtl w:val="0"/>
        </w:rPr>
        <w:t xml:space="preserve">unionization of ag</w:t>
      </w:r>
      <w:r w:rsidDel="00000000" w:rsidR="00000000" w:rsidRPr="00000000">
        <w:rPr>
          <w:rFonts w:ascii="Times New Roman" w:cs="Times New Roman" w:eastAsia="Times New Roman" w:hAnsi="Times New Roman"/>
          <w:b w:val="1"/>
          <w:u w:val="single"/>
          <w:rtl w:val="0"/>
        </w:rPr>
        <w:t xml:space="preserve">ricultural laborers </w:t>
      </w:r>
      <w:r w:rsidDel="00000000" w:rsidR="00000000" w:rsidRPr="00000000">
        <w:rPr>
          <w:rFonts w:ascii="Times New Roman" w:cs="Times New Roman" w:eastAsia="Times New Roman" w:hAnsi="Times New Roman"/>
          <w:b w:val="1"/>
          <w:highlight w:val="yellow"/>
          <w:u w:val="single"/>
          <w:rtl w:val="0"/>
        </w:rPr>
        <w:t xml:space="preserve">is that labor is</w:t>
      </w:r>
      <w:r w:rsidDel="00000000" w:rsidR="00000000" w:rsidRPr="00000000">
        <w:rPr>
          <w:rFonts w:ascii="Times New Roman" w:cs="Times New Roman" w:eastAsia="Times New Roman" w:hAnsi="Times New Roman"/>
          <w:b w:val="1"/>
          <w:u w:val="single"/>
          <w:rtl w:val="0"/>
        </w:rPr>
        <w:t xml:space="preserve"> already </w:t>
      </w:r>
      <w:r w:rsidDel="00000000" w:rsidR="00000000" w:rsidRPr="00000000">
        <w:rPr>
          <w:rFonts w:ascii="Times New Roman" w:cs="Times New Roman" w:eastAsia="Times New Roman" w:hAnsi="Times New Roman"/>
          <w:b w:val="1"/>
          <w:highlight w:val="yellow"/>
          <w:u w:val="single"/>
          <w:rtl w:val="0"/>
        </w:rPr>
        <w:t xml:space="preserve">a great expense for farmers and </w:t>
      </w:r>
      <w:r w:rsidDel="00000000" w:rsidR="00000000" w:rsidRPr="00000000">
        <w:rPr>
          <w:rFonts w:ascii="Times New Roman" w:cs="Times New Roman" w:eastAsia="Times New Roman" w:hAnsi="Times New Roman"/>
          <w:b w:val="1"/>
          <w:u w:val="single"/>
          <w:rtl w:val="0"/>
        </w:rPr>
        <w:t xml:space="preserve">with the introduction of </w:t>
      </w:r>
      <w:r w:rsidDel="00000000" w:rsidR="00000000" w:rsidRPr="00000000">
        <w:rPr>
          <w:rFonts w:ascii="Times New Roman" w:cs="Times New Roman" w:eastAsia="Times New Roman" w:hAnsi="Times New Roman"/>
          <w:b w:val="1"/>
          <w:highlight w:val="yellow"/>
          <w:u w:val="single"/>
          <w:rtl w:val="0"/>
        </w:rPr>
        <w:t xml:space="preserve">unions </w:t>
      </w:r>
      <w:r w:rsidDel="00000000" w:rsidR="00000000" w:rsidRPr="00000000">
        <w:rPr>
          <w:rFonts w:ascii="Times New Roman" w:cs="Times New Roman" w:eastAsia="Times New Roman" w:hAnsi="Times New Roman"/>
          <w:b w:val="1"/>
          <w:u w:val="single"/>
          <w:rtl w:val="0"/>
        </w:rPr>
        <w:t xml:space="preserve">and a </w:t>
      </w:r>
      <w:r w:rsidDel="00000000" w:rsidR="00000000" w:rsidRPr="00000000">
        <w:rPr>
          <w:rFonts w:ascii="Times New Roman" w:cs="Times New Roman" w:eastAsia="Times New Roman" w:hAnsi="Times New Roman"/>
          <w:b w:val="1"/>
          <w:highlight w:val="yellow"/>
          <w:u w:val="single"/>
          <w:rtl w:val="0"/>
        </w:rPr>
        <w:t xml:space="preserve">raise </w:t>
      </w:r>
      <w:r w:rsidDel="00000000" w:rsidR="00000000" w:rsidRPr="00000000">
        <w:rPr>
          <w:rFonts w:ascii="Times New Roman" w:cs="Times New Roman" w:eastAsia="Times New Roman" w:hAnsi="Times New Roman"/>
          <w:b w:val="1"/>
          <w:u w:val="single"/>
          <w:rtl w:val="0"/>
        </w:rPr>
        <w:t xml:space="preserve">in the hourly rate of </w:t>
      </w:r>
      <w:r w:rsidDel="00000000" w:rsidR="00000000" w:rsidRPr="00000000">
        <w:rPr>
          <w:rFonts w:ascii="Times New Roman" w:cs="Times New Roman" w:eastAsia="Times New Roman" w:hAnsi="Times New Roman"/>
          <w:b w:val="1"/>
          <w:highlight w:val="yellow"/>
          <w:u w:val="single"/>
          <w:rtl w:val="0"/>
        </w:rPr>
        <w:t xml:space="preserve">pay for agricultural laborers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both farmers and consumers would face harmful economic realities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The more a farmer will have to spend on labor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the more money the public will be charged for that product</w:t>
      </w:r>
      <w:r w:rsidDel="00000000" w:rsidR="00000000" w:rsidRPr="00000000">
        <w:rPr>
          <w:rFonts w:ascii="Times New Roman" w:cs="Times New Roman" w:eastAsia="Times New Roman" w:hAnsi="Times New Roman"/>
          <w:sz w:val="16"/>
          <w:szCs w:val="16"/>
          <w:rtl w:val="0"/>
        </w:rPr>
        <w:t xml:space="preserve">. Currently, farmers and grocery retailers alike are able to charge reasonable prices to the public because of the labor system currently in place. </w:t>
      </w:r>
      <w:r w:rsidDel="00000000" w:rsidR="00000000" w:rsidRPr="00000000">
        <w:rPr>
          <w:rFonts w:ascii="Times New Roman" w:cs="Times New Roman" w:eastAsia="Times New Roman" w:hAnsi="Times New Roman"/>
          <w:b w:val="1"/>
          <w:highlight w:val="yellow"/>
          <w:u w:val="single"/>
          <w:rtl w:val="0"/>
        </w:rPr>
        <w:t xml:space="preserve">If unions request a substantial increase in the hourly rate</w:t>
      </w:r>
      <w:r w:rsidDel="00000000" w:rsidR="00000000" w:rsidRPr="00000000">
        <w:rPr>
          <w:rFonts w:ascii="Times New Roman" w:cs="Times New Roman" w:eastAsia="Times New Roman" w:hAnsi="Times New Roman"/>
          <w:b w:val="1"/>
          <w:u w:val="single"/>
          <w:rtl w:val="0"/>
        </w:rPr>
        <w:t xml:space="preserve"> paid to agricultural laborers, </w:t>
      </w:r>
      <w:r w:rsidDel="00000000" w:rsidR="00000000" w:rsidRPr="00000000">
        <w:rPr>
          <w:rFonts w:ascii="Times New Roman" w:cs="Times New Roman" w:eastAsia="Times New Roman" w:hAnsi="Times New Roman"/>
          <w:b w:val="1"/>
          <w:highlight w:val="yellow"/>
          <w:u w:val="single"/>
          <w:rtl w:val="0"/>
        </w:rPr>
        <w:t xml:space="preserve">consumers would have to be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charged more to help farmers pay their workers</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Because food production impacts the nation, farmers have an interest in keeping food prices down for the good of the general public that needs food to survive. Also, </w:t>
      </w:r>
      <w:r w:rsidDel="00000000" w:rsidR="00000000" w:rsidRPr="00000000">
        <w:rPr>
          <w:rFonts w:ascii="Times New Roman" w:cs="Times New Roman" w:eastAsia="Times New Roman" w:hAnsi="Times New Roman"/>
          <w:b w:val="1"/>
          <w:highlight w:val="yellow"/>
          <w:u w:val="single"/>
          <w:rtl w:val="0"/>
        </w:rPr>
        <w:t xml:space="preserve">paying extensive wages can cause some farms to go out of business</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Not all farms are large-scale operations and if wages for agricultural laborers increase significantly, it is unlikely that production will continue to be a viable source of income for the smaller farms that still need to employ laborers to work in the fields. </w:t>
      </w:r>
      <w:r w:rsidDel="00000000" w:rsidR="00000000" w:rsidRPr="00000000">
        <w:rPr>
          <w:rFonts w:ascii="Times New Roman" w:cs="Times New Roman" w:eastAsia="Times New Roman" w:hAnsi="Times New Roman"/>
          <w:sz w:val="16"/>
          <w:szCs w:val="16"/>
          <w:rtl w:val="0"/>
        </w:rPr>
        <w:t xml:space="preserve">(pp. 20-22)</w:t>
      </w:r>
    </w:p>
    <w:p w:rsidR="00000000" w:rsidDel="00000000" w:rsidP="00000000" w:rsidRDefault="00000000" w:rsidRPr="00000000" w14:paraId="00000009">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 Agriculture is key to the US economy—supporting jobs, exports, and GDP</w:t>
      </w:r>
    </w:p>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 </w:t>
      </w:r>
      <w:r w:rsidDel="00000000" w:rsidR="00000000" w:rsidRPr="00000000">
        <w:rPr>
          <w:rFonts w:ascii="Times New Roman" w:cs="Times New Roman" w:eastAsia="Times New Roman" w:hAnsi="Times New Roman"/>
          <w:b w:val="1"/>
          <w:sz w:val="26"/>
          <w:szCs w:val="26"/>
          <w:rtl w:val="0"/>
        </w:rPr>
        <w:t xml:space="preserve">Redman,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senior editor at Milling &amp; Baking News, 2025,</w:t>
      </w:r>
      <w:r w:rsidDel="00000000" w:rsidR="00000000" w:rsidRPr="00000000">
        <w:rPr>
          <w:rFonts w:ascii="Times New Roman" w:cs="Times New Roman" w:eastAsia="Times New Roman" w:hAnsi="Times New Roman"/>
          <w:rtl w:val="0"/>
        </w:rPr>
        <w:t xml:space="preserve"> Food Business News, Food/agriculture industry seen as ‘backbone of US economy’, March 21, p. </w:t>
      </w:r>
      <w:hyperlink r:id="rId8">
        <w:r w:rsidDel="00000000" w:rsidR="00000000" w:rsidRPr="00000000">
          <w:rPr>
            <w:rFonts w:ascii="Times New Roman" w:cs="Times New Roman" w:eastAsia="Times New Roman" w:hAnsi="Times New Roman"/>
            <w:rtl w:val="0"/>
          </w:rPr>
          <w:t xml:space="preserve">https://www.foodbusinessnews.net/articles/27943-food-agriculture-industry-seen-as-backbone-of-us-economy</w:t>
        </w:r>
      </w:hyperlink>
      <w:r w:rsidDel="00000000" w:rsidR="00000000" w:rsidRPr="00000000">
        <w:rPr>
          <w:rFonts w:ascii="Times New Roman" w:cs="Times New Roman" w:eastAsia="Times New Roman" w:hAnsi="Times New Roman"/>
          <w:rtl w:val="0"/>
        </w:rPr>
        <w:t xml:space="preserve"> ADA-213</w:t>
      </w:r>
    </w:p>
    <w:p w:rsidR="00000000" w:rsidDel="00000000" w:rsidP="00000000" w:rsidRDefault="00000000" w:rsidRPr="00000000" w14:paraId="0000000B">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The </w:t>
      </w:r>
      <w:r w:rsidDel="00000000" w:rsidR="00000000" w:rsidRPr="00000000">
        <w:rPr>
          <w:rFonts w:ascii="Times New Roman" w:cs="Times New Roman" w:eastAsia="Times New Roman" w:hAnsi="Times New Roman"/>
          <w:b w:val="1"/>
          <w:highlight w:val="yellow"/>
          <w:u w:val="single"/>
          <w:rtl w:val="0"/>
        </w:rPr>
        <w:t xml:space="preserve">US food and agriculture</w:t>
      </w:r>
      <w:r w:rsidDel="00000000" w:rsidR="00000000" w:rsidRPr="00000000">
        <w:rPr>
          <w:rFonts w:ascii="Times New Roman" w:cs="Times New Roman" w:eastAsia="Times New Roman" w:hAnsi="Times New Roman"/>
          <w:b w:val="1"/>
          <w:u w:val="single"/>
          <w:rtl w:val="0"/>
        </w:rPr>
        <w:t xml:space="preserve"> sector’s total output</w:t>
      </w:r>
      <w:r w:rsidDel="00000000" w:rsidR="00000000" w:rsidRPr="00000000">
        <w:rPr>
          <w:rFonts w:ascii="Times New Roman" w:cs="Times New Roman" w:eastAsia="Times New Roman" w:hAnsi="Times New Roman"/>
          <w:sz w:val="16"/>
          <w:szCs w:val="16"/>
          <w:rtl w:val="0"/>
        </w:rPr>
        <w:t xml:space="preserve"> declined from a year ago but still </w:t>
      </w:r>
      <w:r w:rsidDel="00000000" w:rsidR="00000000" w:rsidRPr="00000000">
        <w:rPr>
          <w:rFonts w:ascii="Times New Roman" w:cs="Times New Roman" w:eastAsia="Times New Roman" w:hAnsi="Times New Roman"/>
          <w:b w:val="1"/>
          <w:u w:val="single"/>
          <w:rtl w:val="0"/>
        </w:rPr>
        <w:t xml:space="preserve">accounts for almost a fifth of national economic output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according to the 2025</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Feeding the Economy study</w:t>
      </w:r>
      <w:r w:rsidDel="00000000" w:rsidR="00000000" w:rsidRPr="00000000">
        <w:rPr>
          <w:rFonts w:ascii="Times New Roman" w:cs="Times New Roman" w:eastAsia="Times New Roman" w:hAnsi="Times New Roman"/>
          <w:sz w:val="16"/>
          <w:szCs w:val="16"/>
          <w:rtl w:val="0"/>
        </w:rPr>
        <w:t xml:space="preserve"> released by 36 food and agriculture trade groups. The food/ag industry now </w:t>
      </w:r>
      <w:r w:rsidDel="00000000" w:rsidR="00000000" w:rsidRPr="00000000">
        <w:rPr>
          <w:rFonts w:ascii="Times New Roman" w:cs="Times New Roman" w:eastAsia="Times New Roman" w:hAnsi="Times New Roman"/>
          <w:b w:val="1"/>
          <w:highlight w:val="yellow"/>
          <w:u w:val="single"/>
          <w:rtl w:val="0"/>
        </w:rPr>
        <w:t xml:space="preserve">generates $9.53 trillion in total output</w:t>
      </w:r>
      <w:r w:rsidDel="00000000" w:rsidR="00000000" w:rsidRPr="00000000">
        <w:rPr>
          <w:rFonts w:ascii="Times New Roman" w:cs="Times New Roman" w:eastAsia="Times New Roman" w:hAnsi="Times New Roman"/>
          <w:sz w:val="16"/>
          <w:szCs w:val="16"/>
          <w:rtl w:val="0"/>
        </w:rPr>
        <w:t xml:space="preserve">, down roughly 1% from more than $9.6 trillion in 2024, the report said. Currently, the sector </w:t>
      </w:r>
      <w:r w:rsidDel="00000000" w:rsidR="00000000" w:rsidRPr="00000000">
        <w:rPr>
          <w:rFonts w:ascii="Times New Roman" w:cs="Times New Roman" w:eastAsia="Times New Roman" w:hAnsi="Times New Roman"/>
          <w:b w:val="1"/>
          <w:highlight w:val="yellow"/>
          <w:u w:val="single"/>
          <w:rtl w:val="0"/>
        </w:rPr>
        <w:t xml:space="preserve">accounts for 18.7% of US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g</w:t>
      </w:r>
      <w:r w:rsidDel="00000000" w:rsidR="00000000" w:rsidRPr="00000000">
        <w:rPr>
          <w:rFonts w:ascii="Times New Roman" w:cs="Times New Roman" w:eastAsia="Times New Roman" w:hAnsi="Times New Roman"/>
          <w:b w:val="1"/>
          <w:u w:val="single"/>
          <w:rtl w:val="0"/>
        </w:rPr>
        <w:t xml:space="preserve">ross </w:t>
      </w:r>
      <w:r w:rsidDel="00000000" w:rsidR="00000000" w:rsidRPr="00000000">
        <w:rPr>
          <w:rFonts w:ascii="Times New Roman" w:cs="Times New Roman" w:eastAsia="Times New Roman" w:hAnsi="Times New Roman"/>
          <w:b w:val="1"/>
          <w:highlight w:val="yellow"/>
          <w:u w:val="single"/>
          <w:rtl w:val="0"/>
        </w:rPr>
        <w:t xml:space="preserve">d</w:t>
      </w:r>
      <w:r w:rsidDel="00000000" w:rsidR="00000000" w:rsidRPr="00000000">
        <w:rPr>
          <w:rFonts w:ascii="Times New Roman" w:cs="Times New Roman" w:eastAsia="Times New Roman" w:hAnsi="Times New Roman"/>
          <w:b w:val="1"/>
          <w:u w:val="single"/>
          <w:rtl w:val="0"/>
        </w:rPr>
        <w:t xml:space="preserve">omestic </w:t>
      </w:r>
      <w:r w:rsidDel="00000000" w:rsidR="00000000" w:rsidRPr="00000000">
        <w:rPr>
          <w:rFonts w:ascii="Times New Roman" w:cs="Times New Roman" w:eastAsia="Times New Roman" w:hAnsi="Times New Roman"/>
          <w:b w:val="1"/>
          <w:highlight w:val="yellow"/>
          <w:u w:val="single"/>
          <w:rtl w:val="0"/>
        </w:rPr>
        <w:t xml:space="preserve">p</w:t>
      </w:r>
      <w:r w:rsidDel="00000000" w:rsidR="00000000" w:rsidRPr="00000000">
        <w:rPr>
          <w:rFonts w:ascii="Times New Roman" w:cs="Times New Roman" w:eastAsia="Times New Roman" w:hAnsi="Times New Roman"/>
          <w:b w:val="1"/>
          <w:u w:val="single"/>
          <w:rtl w:val="0"/>
        </w:rPr>
        <w:t xml:space="preserve">roduct</w:t>
      </w:r>
      <w:r w:rsidDel="00000000" w:rsidR="00000000" w:rsidRPr="00000000">
        <w:rPr>
          <w:rFonts w:ascii="Times New Roman" w:cs="Times New Roman" w:eastAsia="Times New Roman" w:hAnsi="Times New Roman"/>
          <w:sz w:val="16"/>
          <w:szCs w:val="16"/>
          <w:rtl w:val="0"/>
        </w:rPr>
        <w:t xml:space="preserve">, compared with approximately 20% last year. </w:t>
      </w:r>
      <w:r w:rsidDel="00000000" w:rsidR="00000000" w:rsidRPr="00000000">
        <w:rPr>
          <w:rFonts w:ascii="Times New Roman" w:cs="Times New Roman" w:eastAsia="Times New Roman" w:hAnsi="Times New Roman"/>
          <w:b w:val="1"/>
          <w:highlight w:val="yellow"/>
          <w:u w:val="single"/>
          <w:rtl w:val="0"/>
        </w:rPr>
        <w:t xml:space="preserve">“Agriculture’s impact</w:t>
      </w:r>
      <w:r w:rsidDel="00000000" w:rsidR="00000000" w:rsidRPr="00000000">
        <w:rPr>
          <w:rFonts w:ascii="Times New Roman" w:cs="Times New Roman" w:eastAsia="Times New Roman" w:hAnsi="Times New Roman"/>
          <w:b w:val="1"/>
          <w:u w:val="single"/>
          <w:rtl w:val="0"/>
        </w:rPr>
        <w:t xml:space="preserve"> all the way </w:t>
      </w:r>
      <w:r w:rsidDel="00000000" w:rsidR="00000000" w:rsidRPr="00000000">
        <w:rPr>
          <w:rFonts w:ascii="Times New Roman" w:cs="Times New Roman" w:eastAsia="Times New Roman" w:hAnsi="Times New Roman"/>
          <w:b w:val="1"/>
          <w:highlight w:val="yellow"/>
          <w:u w:val="single"/>
          <w:rtl w:val="0"/>
        </w:rPr>
        <w:t xml:space="preserve">through the economy is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enormous,” said</w:t>
      </w:r>
      <w:r w:rsidDel="00000000" w:rsidR="00000000" w:rsidRPr="00000000">
        <w:rPr>
          <w:rFonts w:ascii="Times New Roman" w:cs="Times New Roman" w:eastAsia="Times New Roman" w:hAnsi="Times New Roman"/>
          <w:sz w:val="16"/>
          <w:szCs w:val="16"/>
          <w:rtl w:val="0"/>
        </w:rPr>
        <w:t xml:space="preserve"> Roger </w:t>
      </w:r>
      <w:r w:rsidDel="00000000" w:rsidR="00000000" w:rsidRPr="00000000">
        <w:rPr>
          <w:rFonts w:ascii="Times New Roman" w:cs="Times New Roman" w:eastAsia="Times New Roman" w:hAnsi="Times New Roman"/>
          <w:b w:val="1"/>
          <w:highlight w:val="yellow"/>
          <w:u w:val="single"/>
          <w:rtl w:val="0"/>
        </w:rPr>
        <w:t xml:space="preserve">Cryan, chief economist for</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yellow"/>
          <w:u w:val="single"/>
          <w:rtl w:val="0"/>
        </w:rPr>
        <w:t xml:space="preserve">A</w:t>
      </w:r>
      <w:r w:rsidDel="00000000" w:rsidR="00000000" w:rsidRPr="00000000">
        <w:rPr>
          <w:rFonts w:ascii="Times New Roman" w:cs="Times New Roman" w:eastAsia="Times New Roman" w:hAnsi="Times New Roman"/>
          <w:b w:val="1"/>
          <w:u w:val="single"/>
          <w:rtl w:val="0"/>
        </w:rPr>
        <w:t xml:space="preserve">merican </w:t>
      </w:r>
      <w:r w:rsidDel="00000000" w:rsidR="00000000" w:rsidRPr="00000000">
        <w:rPr>
          <w:rFonts w:ascii="Times New Roman" w:cs="Times New Roman" w:eastAsia="Times New Roman" w:hAnsi="Times New Roman"/>
          <w:b w:val="1"/>
          <w:highlight w:val="yellow"/>
          <w:u w:val="single"/>
          <w:rtl w:val="0"/>
        </w:rPr>
        <w:t xml:space="preserve">F</w:t>
      </w:r>
      <w:r w:rsidDel="00000000" w:rsidR="00000000" w:rsidRPr="00000000">
        <w:rPr>
          <w:rFonts w:ascii="Times New Roman" w:cs="Times New Roman" w:eastAsia="Times New Roman" w:hAnsi="Times New Roman"/>
          <w:b w:val="1"/>
          <w:u w:val="single"/>
          <w:rtl w:val="0"/>
        </w:rPr>
        <w:t xml:space="preserve">arm </w:t>
      </w:r>
      <w:r w:rsidDel="00000000" w:rsidR="00000000" w:rsidRPr="00000000">
        <w:rPr>
          <w:rFonts w:ascii="Times New Roman" w:cs="Times New Roman" w:eastAsia="Times New Roman" w:hAnsi="Times New Roman"/>
          <w:b w:val="1"/>
          <w:highlight w:val="yellow"/>
          <w:u w:val="single"/>
          <w:rtl w:val="0"/>
        </w:rPr>
        <w:t xml:space="preserve">B</w:t>
      </w:r>
      <w:r w:rsidDel="00000000" w:rsidR="00000000" w:rsidRPr="00000000">
        <w:rPr>
          <w:rFonts w:ascii="Times New Roman" w:cs="Times New Roman" w:eastAsia="Times New Roman" w:hAnsi="Times New Roman"/>
          <w:b w:val="1"/>
          <w:u w:val="single"/>
          <w:rtl w:val="0"/>
        </w:rPr>
        <w:t xml:space="preserve">ureau </w:t>
      </w:r>
      <w:r w:rsidDel="00000000" w:rsidR="00000000" w:rsidRPr="00000000">
        <w:rPr>
          <w:rFonts w:ascii="Times New Roman" w:cs="Times New Roman" w:eastAsia="Times New Roman" w:hAnsi="Times New Roman"/>
          <w:b w:val="1"/>
          <w:highlight w:val="yellow"/>
          <w:u w:val="single"/>
          <w:rtl w:val="0"/>
        </w:rPr>
        <w:t xml:space="preserve">F</w:t>
      </w:r>
      <w:r w:rsidDel="00000000" w:rsidR="00000000" w:rsidRPr="00000000">
        <w:rPr>
          <w:rFonts w:ascii="Times New Roman" w:cs="Times New Roman" w:eastAsia="Times New Roman" w:hAnsi="Times New Roman"/>
          <w:b w:val="1"/>
          <w:u w:val="single"/>
          <w:rtl w:val="0"/>
        </w:rPr>
        <w:t xml:space="preserve">ederation</w:t>
      </w:r>
      <w:r w:rsidDel="00000000" w:rsidR="00000000" w:rsidRPr="00000000">
        <w:rPr>
          <w:rFonts w:ascii="Times New Roman" w:cs="Times New Roman" w:eastAsia="Times New Roman" w:hAnsi="Times New Roman"/>
          <w:sz w:val="16"/>
          <w:szCs w:val="16"/>
          <w:rtl w:val="0"/>
        </w:rPr>
        <w:t xml:space="preserve">. “The Feeding the Economy project helps show us how critical farming is to America’s economic and national security and to the well-being of the American people.” A “farm-to-fork” analysis, Feeding the Economy gauges the direct and indirect economic contributions to US economic output, jobs, wages and taxes by any business involved in food agriculture, food manufacturing, food wholesaling or food retailing. The research, conducted by John Dunham &amp; Associates and funded by The Goodstone Group, measures the number of jobs in food- and agriculture-related industries, wages paid to employees, value added and total output. Also reflected in the findings are the economic impact of the suppliers that support food and agriculture businesses, as well as industries supported by the induced spending of direct and supplier industries. </w:t>
      </w:r>
      <w:r w:rsidDel="00000000" w:rsidR="00000000" w:rsidRPr="00000000">
        <w:rPr>
          <w:rFonts w:ascii="Times New Roman" w:cs="Times New Roman" w:eastAsia="Times New Roman" w:hAnsi="Times New Roman"/>
          <w:b w:val="1"/>
          <w:highlight w:val="yellow"/>
          <w:u w:val="single"/>
          <w:rtl w:val="0"/>
        </w:rPr>
        <w:t xml:space="preserve">Agriculture is the backbone of the US economy,” said</w:t>
      </w:r>
      <w:r w:rsidDel="00000000" w:rsidR="00000000" w:rsidRPr="00000000">
        <w:rPr>
          <w:rFonts w:ascii="Times New Roman" w:cs="Times New Roman" w:eastAsia="Times New Roman" w:hAnsi="Times New Roman"/>
          <w:sz w:val="16"/>
          <w:szCs w:val="16"/>
          <w:rtl w:val="0"/>
        </w:rPr>
        <w:t xml:space="preserve"> Chandler </w:t>
      </w:r>
      <w:r w:rsidDel="00000000" w:rsidR="00000000" w:rsidRPr="00000000">
        <w:rPr>
          <w:rFonts w:ascii="Times New Roman" w:cs="Times New Roman" w:eastAsia="Times New Roman" w:hAnsi="Times New Roman"/>
          <w:b w:val="1"/>
          <w:highlight w:val="yellow"/>
          <w:u w:val="single"/>
          <w:rtl w:val="0"/>
        </w:rPr>
        <w:t xml:space="preserve">Goule</w:t>
      </w:r>
      <w:r w:rsidDel="00000000" w:rsidR="00000000" w:rsidRPr="00000000">
        <w:rPr>
          <w:rFonts w:ascii="Times New Roman" w:cs="Times New Roman" w:eastAsia="Times New Roman" w:hAnsi="Times New Roman"/>
          <w:b w:val="1"/>
          <w:u w:val="single"/>
          <w:rtl w:val="0"/>
        </w:rPr>
        <w:t xml:space="preserve">, chief executive officer of the National Association of Wheat Growers</w:t>
      </w:r>
      <w:r w:rsidDel="00000000" w:rsidR="00000000" w:rsidRPr="00000000">
        <w:rPr>
          <w:rFonts w:ascii="Times New Roman" w:cs="Times New Roman" w:eastAsia="Times New Roman" w:hAnsi="Times New Roman"/>
          <w:sz w:val="16"/>
          <w:szCs w:val="16"/>
          <w:rtl w:val="0"/>
        </w:rPr>
        <w:t xml:space="preserve">. “These numbers show the importance of ensuring our nation’s producers have the long-term security they need to run successful operations. The research completed by Feeding the Economy is instrumental in commodity organizations’ work to advocate for growers.” An economic engine. </w:t>
      </w:r>
      <w:r w:rsidDel="00000000" w:rsidR="00000000" w:rsidRPr="00000000">
        <w:rPr>
          <w:rFonts w:ascii="Times New Roman" w:cs="Times New Roman" w:eastAsia="Times New Roman" w:hAnsi="Times New Roman"/>
          <w:b w:val="1"/>
          <w:u w:val="single"/>
          <w:rtl w:val="0"/>
        </w:rPr>
        <w:t xml:space="preserve">As part of its total output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the food/ag sector contributes</w:t>
      </w:r>
      <w:r w:rsidDel="00000000" w:rsidR="00000000" w:rsidRPr="00000000">
        <w:rPr>
          <w:rFonts w:ascii="Times New Roman" w:cs="Times New Roman" w:eastAsia="Times New Roman" w:hAnsi="Times New Roman"/>
          <w:b w:val="1"/>
          <w:u w:val="single"/>
          <w:rtl w:val="0"/>
        </w:rPr>
        <w:t xml:space="preserve"> total </w:t>
      </w:r>
      <w:r w:rsidDel="00000000" w:rsidR="00000000" w:rsidRPr="00000000">
        <w:rPr>
          <w:rFonts w:ascii="Times New Roman" w:cs="Times New Roman" w:eastAsia="Times New Roman" w:hAnsi="Times New Roman"/>
          <w:b w:val="1"/>
          <w:highlight w:val="yellow"/>
          <w:u w:val="single"/>
          <w:rtl w:val="0"/>
        </w:rPr>
        <w:t xml:space="preserve">wages of $2.82 trillion and</w:t>
      </w:r>
      <w:r w:rsidDel="00000000" w:rsidR="00000000" w:rsidRPr="00000000">
        <w:rPr>
          <w:rFonts w:ascii="Times New Roman" w:cs="Times New Roman" w:eastAsia="Times New Roman" w:hAnsi="Times New Roman"/>
          <w:b w:val="1"/>
          <w:u w:val="single"/>
          <w:rtl w:val="0"/>
        </w:rPr>
        <w:t xml:space="preserve"> nearly </w:t>
      </w:r>
      <w:r w:rsidDel="00000000" w:rsidR="00000000" w:rsidRPr="00000000">
        <w:rPr>
          <w:rFonts w:ascii="Times New Roman" w:cs="Times New Roman" w:eastAsia="Times New Roman" w:hAnsi="Times New Roman"/>
          <w:b w:val="1"/>
          <w:highlight w:val="yellow"/>
          <w:u w:val="single"/>
          <w:rtl w:val="0"/>
        </w:rPr>
        <w:t xml:space="preserve">47.2 million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jobs</w:t>
      </w:r>
      <w:r w:rsidDel="00000000" w:rsidR="00000000" w:rsidRPr="00000000">
        <w:rPr>
          <w:rFonts w:ascii="Times New Roman" w:cs="Times New Roman" w:eastAsia="Times New Roman" w:hAnsi="Times New Roman"/>
          <w:b w:val="1"/>
          <w:u w:val="single"/>
          <w:rtl w:val="0"/>
        </w:rPr>
        <w:t xml:space="preserve"> to the national economy,</w:t>
      </w:r>
      <w:r w:rsidDel="00000000" w:rsidR="00000000" w:rsidRPr="00000000">
        <w:rPr>
          <w:rFonts w:ascii="Times New Roman" w:cs="Times New Roman" w:eastAsia="Times New Roman" w:hAnsi="Times New Roman"/>
          <w:sz w:val="16"/>
          <w:szCs w:val="16"/>
          <w:rtl w:val="0"/>
        </w:rPr>
        <w:t xml:space="preserve"> the report said. In addition, t</w:t>
      </w:r>
      <w:r w:rsidDel="00000000" w:rsidR="00000000" w:rsidRPr="00000000">
        <w:rPr>
          <w:rFonts w:ascii="Times New Roman" w:cs="Times New Roman" w:eastAsia="Times New Roman" w:hAnsi="Times New Roman"/>
          <w:b w:val="1"/>
          <w:u w:val="single"/>
          <w:rtl w:val="0"/>
        </w:rPr>
        <w:t xml:space="preserve">he industry </w:t>
      </w:r>
      <w:r w:rsidDel="00000000" w:rsidR="00000000" w:rsidRPr="00000000">
        <w:rPr>
          <w:rFonts w:ascii="Times New Roman" w:cs="Times New Roman" w:eastAsia="Times New Roman" w:hAnsi="Times New Roman"/>
          <w:b w:val="1"/>
          <w:highlight w:val="yellow"/>
          <w:u w:val="single"/>
          <w:rtl w:val="0"/>
        </w:rPr>
        <w:t xml:space="preserve">drives exports of $182.79 billion and business taxes of $1.26 trillion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“From the agriculture sector to food retail, wholesale and product manufacturers, the entire food industry connects shoppers to essential products they need to keep their families healthy and nourished,” said Leslie Sarasin, president and CEO of FMI — The Food Industry Association. “This year’s Feeding the Economy study continues to demonstrate the powerful economic impact of the food and agriculture sector on feeding America and growing the nation’s economy – responsibilities we all take very seriously.” </w:t>
      </w:r>
      <w:r w:rsidDel="00000000" w:rsidR="00000000" w:rsidRPr="00000000">
        <w:rPr>
          <w:rFonts w:ascii="Times New Roman" w:cs="Times New Roman" w:eastAsia="Times New Roman" w:hAnsi="Times New Roman"/>
          <w:b w:val="1"/>
          <w:u w:val="single"/>
          <w:rtl w:val="0"/>
        </w:rPr>
        <w:t xml:space="preserve">The direct output of the US food/ag industry amounts to $4.02 trillion, including direct wages of $1.05 trillion and more than 24 million direct jobs, or about 15% of the nation’s employment.</w:t>
      </w:r>
      <w:r w:rsidDel="00000000" w:rsidR="00000000" w:rsidRPr="00000000">
        <w:rPr>
          <w:rFonts w:ascii="Times New Roman" w:cs="Times New Roman" w:eastAsia="Times New Roman" w:hAnsi="Times New Roman"/>
          <w:sz w:val="16"/>
          <w:szCs w:val="16"/>
          <w:rtl w:val="0"/>
        </w:rPr>
        <w:t xml:space="preserve"> Of the sector’s direct economic output, brick-and-mortar retail accounts for almost $1.54 trillion, with manufacturing at close second at $1.31 trillion. Next are agriculture at $499.1 billion, off-premises retail at $369.51 billion and wholesale at $298.94 billion. “The Feeding the Economy report affirms the vital role the food and agriculture sector plays in our nation's economy,” said Eric Dell, president and CEO of the American Bakers Association. “It’s a testament to the hard work and resilience of everyone involved in this industry, from the farm to the bakery and beyond.” The US food/ag sector has seen significant growth since the pandemic, raising its economic output by nearly 25%, according to the study, which noted that the gain came amid global supply chain challenges. Direct employment in food and agriculture, meanwhile, has climbed by more than 1 million jobs since 2020, in turn lifting overall national job growth and employment rates.</w:t>
      </w:r>
    </w:p>
    <w:p w:rsidR="00000000" w:rsidDel="00000000" w:rsidP="00000000" w:rsidRDefault="00000000" w:rsidRPr="00000000" w14:paraId="0000000C">
      <w:pPr>
        <w:pStyle w:val="Heading4"/>
        <w:tabs>
          <w:tab w:val="left" w:leader="none" w:pos="1550"/>
        </w:tabs>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 Impact</w:t>
      </w:r>
    </w:p>
    <w:p w:rsidR="00000000" w:rsidDel="00000000" w:rsidP="00000000" w:rsidRDefault="00000000" w:rsidRPr="00000000" w14:paraId="0000000D">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mxggsda6gdjf" w:id="1"/>
      <w:bookmarkEnd w:id="1"/>
      <w:r w:rsidDel="00000000" w:rsidR="00000000" w:rsidRPr="00000000">
        <w:rPr>
          <w:rFonts w:ascii="Times New Roman" w:cs="Times New Roman" w:eastAsia="Times New Roman" w:hAnsi="Times New Roman"/>
          <w:b w:val="1"/>
          <w:color w:val="000000"/>
          <w:sz w:val="26"/>
          <w:szCs w:val="26"/>
          <w:rtl w:val="0"/>
        </w:rPr>
        <w:t xml:space="preserve">1) Strong U.S. economy is vital to developing tech to deter war with China</w:t>
      </w:r>
    </w:p>
    <w:p w:rsidR="00000000" w:rsidDel="00000000" w:rsidP="00000000" w:rsidRDefault="00000000" w:rsidRPr="00000000" w14:paraId="0000000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w:t>
      </w:r>
      <w:r w:rsidDel="00000000" w:rsidR="00000000" w:rsidRPr="00000000">
        <w:rPr>
          <w:rFonts w:ascii="Times New Roman" w:cs="Times New Roman" w:eastAsia="Times New Roman" w:hAnsi="Times New Roman"/>
          <w:b w:val="1"/>
          <w:sz w:val="26"/>
          <w:szCs w:val="26"/>
          <w:rtl w:val="0"/>
        </w:rPr>
        <w:t xml:space="preserve">Johnson, retired Air Force colonel, 2024,</w:t>
      </w:r>
      <w:r w:rsidDel="00000000" w:rsidR="00000000" w:rsidRPr="00000000">
        <w:rPr>
          <w:rFonts w:ascii="Times New Roman" w:cs="Times New Roman" w:eastAsia="Times New Roman" w:hAnsi="Times New Roman"/>
          <w:rtl w:val="0"/>
        </w:rPr>
        <w:t xml:space="preserve"> National Defense Magazine, Deterrence Can Only Return with Regained Economic Might, September 4, p. </w:t>
      </w:r>
      <w:hyperlink r:id="rId9">
        <w:r w:rsidDel="00000000" w:rsidR="00000000" w:rsidRPr="00000000">
          <w:rPr>
            <w:rFonts w:ascii="Times New Roman" w:cs="Times New Roman" w:eastAsia="Times New Roman" w:hAnsi="Times New Roman"/>
            <w:rtl w:val="0"/>
          </w:rPr>
          <w:t xml:space="preserve">https://www.nationaldefensemagazine.org/articles/2024/9/4/deterrence-can-only-return-with-regained--economic-might</w:t>
        </w:r>
      </w:hyperlink>
      <w:r w:rsidDel="00000000" w:rsidR="00000000" w:rsidRPr="00000000">
        <w:rPr>
          <w:rFonts w:ascii="Times New Roman" w:cs="Times New Roman" w:eastAsia="Times New Roman" w:hAnsi="Times New Roman"/>
          <w:rtl w:val="0"/>
        </w:rPr>
        <w:t xml:space="preserve"> ADA-214</w:t>
      </w:r>
    </w:p>
    <w:p w:rsidR="00000000" w:rsidDel="00000000" w:rsidP="00000000" w:rsidRDefault="00000000" w:rsidRPr="00000000" w14:paraId="0000000F">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administration seeks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to avoid</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b w:val="1"/>
          <w:highlight w:val="yellow"/>
          <w:u w:val="single"/>
          <w:rtl w:val="0"/>
        </w:rPr>
        <w:t xml:space="preserve">direct military involvement</w:t>
      </w:r>
      <w:r w:rsidDel="00000000" w:rsidR="00000000" w:rsidRPr="00000000">
        <w:rPr>
          <w:rFonts w:ascii="Times New Roman" w:cs="Times New Roman" w:eastAsia="Times New Roman" w:hAnsi="Times New Roman"/>
          <w:sz w:val="16"/>
          <w:szCs w:val="16"/>
          <w:rtl w:val="0"/>
        </w:rPr>
        <w:t xml:space="preserve">; therefore,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emphasis must be placed on economic fortitude across all manufacturing sectors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with special consideration of responsiveness in times of conflict. 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w:t>
      </w:r>
      <w:r w:rsidDel="00000000" w:rsidR="00000000" w:rsidRPr="00000000">
        <w:rPr>
          <w:rFonts w:ascii="Times New Roman" w:cs="Times New Roman" w:eastAsia="Times New Roman" w:hAnsi="Times New Roman"/>
          <w:b w:val="1"/>
          <w:u w:val="single"/>
          <w:rtl w:val="0"/>
        </w:rPr>
        <w:t xml:space="preserve">The defense establishment, both </w:t>
      </w:r>
      <w:r w:rsidDel="00000000" w:rsidR="00000000" w:rsidRPr="00000000">
        <w:rPr>
          <w:rFonts w:ascii="Times New Roman" w:cs="Times New Roman" w:eastAsia="Times New Roman" w:hAnsi="Times New Roman"/>
          <w:b w:val="1"/>
          <w:highlight w:val="yellow"/>
          <w:u w:val="single"/>
          <w:rtl w:val="0"/>
        </w:rPr>
        <w:t xml:space="preserve">government</w:t>
      </w:r>
      <w:r w:rsidDel="00000000" w:rsidR="00000000" w:rsidRPr="00000000">
        <w:rPr>
          <w:rFonts w:ascii="Times New Roman" w:cs="Times New Roman" w:eastAsia="Times New Roman" w:hAnsi="Times New Roman"/>
          <w:b w:val="1"/>
          <w:u w:val="single"/>
          <w:rtl w:val="0"/>
        </w:rPr>
        <w:t xml:space="preserve">al </w:t>
      </w:r>
      <w:r w:rsidDel="00000000" w:rsidR="00000000" w:rsidRPr="00000000">
        <w:rPr>
          <w:rFonts w:ascii="Times New Roman" w:cs="Times New Roman" w:eastAsia="Times New Roman" w:hAnsi="Times New Roman"/>
          <w:b w:val="1"/>
          <w:highlight w:val="yellow"/>
          <w:u w:val="single"/>
          <w:rtl w:val="0"/>
        </w:rPr>
        <w:t xml:space="preserve">and industrial players</w:t>
      </w:r>
      <w:r w:rsidDel="00000000" w:rsidR="00000000" w:rsidRPr="00000000">
        <w:rPr>
          <w:rFonts w:ascii="Times New Roman" w:cs="Times New Roman" w:eastAsia="Times New Roman" w:hAnsi="Times New Roman"/>
          <w:b w:val="1"/>
          <w:u w:val="single"/>
          <w:rtl w:val="0"/>
        </w:rPr>
        <w:t xml:space="preserve">, have worked together for decades </w:t>
      </w:r>
      <w:r w:rsidDel="00000000" w:rsidR="00000000" w:rsidRPr="00000000">
        <w:rPr>
          <w:rFonts w:ascii="Times New Roman" w:cs="Times New Roman" w:eastAsia="Times New Roman" w:hAnsi="Times New Roman"/>
          <w:b w:val="1"/>
          <w:highlight w:val="yellow"/>
          <w:u w:val="single"/>
          <w:rtl w:val="0"/>
        </w:rPr>
        <w:t xml:space="preserve">develop</w:t>
      </w:r>
      <w:r w:rsidDel="00000000" w:rsidR="00000000" w:rsidRPr="00000000">
        <w:rPr>
          <w:rFonts w:ascii="Times New Roman" w:cs="Times New Roman" w:eastAsia="Times New Roman" w:hAnsi="Times New Roman"/>
          <w:b w:val="1"/>
          <w:u w:val="single"/>
          <w:rtl w:val="0"/>
        </w:rPr>
        <w:t xml:space="preserve">ing </w:t>
      </w:r>
      <w:r w:rsidDel="00000000" w:rsidR="00000000" w:rsidRPr="00000000">
        <w:rPr>
          <w:rFonts w:ascii="Times New Roman" w:cs="Times New Roman" w:eastAsia="Times New Roman" w:hAnsi="Times New Roman"/>
          <w:b w:val="1"/>
          <w:highlight w:val="yellow"/>
          <w:u w:val="single"/>
          <w:rtl w:val="0"/>
        </w:rPr>
        <w:t xml:space="preserve">state-of-the-art tech</w:t>
      </w:r>
      <w:r w:rsidDel="00000000" w:rsidR="00000000" w:rsidRPr="00000000">
        <w:rPr>
          <w:rFonts w:ascii="Times New Roman" w:cs="Times New Roman" w:eastAsia="Times New Roman" w:hAnsi="Times New Roman"/>
          <w:sz w:val="16"/>
          <w:szCs w:val="16"/>
          <w:rtl w:val="0"/>
        </w:rPr>
        <w:t xml:space="preserve">nology, retiring risk, adjusting milestones and fostering technical expertise within the workforce. </w:t>
      </w:r>
      <w:r w:rsidDel="00000000" w:rsidR="00000000" w:rsidRPr="00000000">
        <w:rPr>
          <w:rFonts w:ascii="Times New Roman" w:cs="Times New Roman" w:eastAsia="Times New Roman" w:hAnsi="Times New Roman"/>
          <w:b w:val="1"/>
          <w:u w:val="single"/>
          <w:rtl w:val="0"/>
        </w:rPr>
        <w:t xml:space="preserve">With the introduction of each new product, the domestic and international marketplace will respond positively, increasing demand and </w:t>
      </w:r>
      <w:r w:rsidDel="00000000" w:rsidR="00000000" w:rsidRPr="00000000">
        <w:rPr>
          <w:rFonts w:ascii="Times New Roman" w:cs="Times New Roman" w:eastAsia="Times New Roman" w:hAnsi="Times New Roman"/>
          <w:b w:val="1"/>
          <w:highlight w:val="yellow"/>
          <w:u w:val="single"/>
          <w:rtl w:val="0"/>
        </w:rPr>
        <w:t xml:space="preserve">strengthening U.S. industrial strength and deterrence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power</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Domestic economic health is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 critical component of deterrence</w:t>
      </w:r>
      <w:r w:rsidDel="00000000" w:rsidR="00000000" w:rsidRPr="00000000">
        <w:rPr>
          <w:rFonts w:ascii="Times New Roman" w:cs="Times New Roman" w:eastAsia="Times New Roman" w:hAnsi="Times New Roman"/>
          <w:sz w:val="16"/>
          <w:szCs w:val="16"/>
          <w:rtl w:val="0"/>
        </w:rPr>
        <w:t xml:space="preserve">. The next opportunity for the United States to test this hypothesis may be approaching: </w:t>
      </w:r>
      <w:r w:rsidDel="00000000" w:rsidR="00000000" w:rsidRPr="00000000">
        <w:rPr>
          <w:rFonts w:ascii="Times New Roman" w:cs="Times New Roman" w:eastAsia="Times New Roman" w:hAnsi="Times New Roman"/>
          <w:b w:val="1"/>
          <w:highlight w:val="yellow"/>
          <w:u w:val="single"/>
          <w:rtl w:val="0"/>
        </w:rPr>
        <w:t xml:space="preserve">China is</w:t>
      </w:r>
      <w:r w:rsidDel="00000000" w:rsidR="00000000" w:rsidRPr="00000000">
        <w:rPr>
          <w:rFonts w:ascii="Times New Roman" w:cs="Times New Roman" w:eastAsia="Times New Roman" w:hAnsi="Times New Roman"/>
          <w:b w:val="1"/>
          <w:u w:val="single"/>
          <w:rtl w:val="0"/>
        </w:rPr>
        <w:t xml:space="preserve"> quickly </w:t>
      </w:r>
      <w:r w:rsidDel="00000000" w:rsidR="00000000" w:rsidRPr="00000000">
        <w:rPr>
          <w:rFonts w:ascii="Times New Roman" w:cs="Times New Roman" w:eastAsia="Times New Roman" w:hAnsi="Times New Roman"/>
          <w:b w:val="1"/>
          <w:highlight w:val="yellow"/>
          <w:u w:val="single"/>
          <w:rtl w:val="0"/>
        </w:rPr>
        <w:t xml:space="preserve">positioning</w:t>
      </w:r>
      <w:r w:rsidDel="00000000" w:rsidR="00000000" w:rsidRPr="00000000">
        <w:rPr>
          <w:rFonts w:ascii="Times New Roman" w:cs="Times New Roman" w:eastAsia="Times New Roman" w:hAnsi="Times New Roman"/>
          <w:b w:val="1"/>
          <w:u w:val="single"/>
          <w:rtl w:val="0"/>
        </w:rPr>
        <w:t xml:space="preserve"> itself to negate any response </w:t>
      </w:r>
      <w:r w:rsidDel="00000000" w:rsidR="00000000" w:rsidRPr="00000000">
        <w:rPr>
          <w:rFonts w:ascii="Times New Roman" w:cs="Times New Roman" w:eastAsia="Times New Roman" w:hAnsi="Times New Roman"/>
          <w:b w:val="1"/>
          <w:highlight w:val="yellow"/>
          <w:u w:val="single"/>
          <w:rtl w:val="0"/>
        </w:rPr>
        <w:t xml:space="preserve">by</w:t>
      </w:r>
      <w:r w:rsidDel="00000000" w:rsidR="00000000" w:rsidRPr="00000000">
        <w:rPr>
          <w:rFonts w:ascii="Times New Roman" w:cs="Times New Roman" w:eastAsia="Times New Roman" w:hAnsi="Times New Roman"/>
          <w:b w:val="1"/>
          <w:u w:val="single"/>
          <w:rtl w:val="0"/>
        </w:rPr>
        <w:t xml:space="preserve"> the United States to </w:t>
      </w:r>
      <w:r w:rsidDel="00000000" w:rsidR="00000000" w:rsidRPr="00000000">
        <w:rPr>
          <w:rFonts w:ascii="Times New Roman" w:cs="Times New Roman" w:eastAsia="Times New Roman" w:hAnsi="Times New Roman"/>
          <w:b w:val="1"/>
          <w:highlight w:val="yellow"/>
          <w:u w:val="single"/>
          <w:rtl w:val="0"/>
        </w:rPr>
        <w:t xml:space="preserve">its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South Pacific expansion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yellow"/>
          <w:u w:val="single"/>
          <w:rtl w:val="0"/>
        </w:rPr>
        <w:t xml:space="preserve">Stopping a potential conflict before it starts</w:t>
      </w:r>
      <w:r w:rsidDel="00000000" w:rsidR="00000000" w:rsidRPr="00000000">
        <w:rPr>
          <w:rFonts w:ascii="Times New Roman" w:cs="Times New Roman" w:eastAsia="Times New Roman" w:hAnsi="Times New Roman"/>
          <w:b w:val="1"/>
          <w:u w:val="single"/>
          <w:rtl w:val="0"/>
        </w:rPr>
        <w:t xml:space="preserve"> and stemming any escalation of hostilities </w:t>
      </w:r>
      <w:r w:rsidDel="00000000" w:rsidR="00000000" w:rsidRPr="00000000">
        <w:rPr>
          <w:rFonts w:ascii="Times New Roman" w:cs="Times New Roman" w:eastAsia="Times New Roman" w:hAnsi="Times New Roman"/>
          <w:b w:val="1"/>
          <w:highlight w:val="yellow"/>
          <w:u w:val="single"/>
          <w:rtl w:val="0"/>
        </w:rPr>
        <w:t xml:space="preserve">must be the U</w:t>
      </w:r>
      <w:r w:rsidDel="00000000" w:rsidR="00000000" w:rsidRPr="00000000">
        <w:rPr>
          <w:rFonts w:ascii="Times New Roman" w:cs="Times New Roman" w:eastAsia="Times New Roman" w:hAnsi="Times New Roman"/>
          <w:b w:val="1"/>
          <w:u w:val="single"/>
          <w:rtl w:val="0"/>
        </w:rPr>
        <w:t xml:space="preserve">nited </w:t>
      </w:r>
      <w:r w:rsidDel="00000000" w:rsidR="00000000" w:rsidRPr="00000000">
        <w:rPr>
          <w:rFonts w:ascii="Times New Roman" w:cs="Times New Roman" w:eastAsia="Times New Roman" w:hAnsi="Times New Roman"/>
          <w:b w:val="1"/>
          <w:highlight w:val="yellow"/>
          <w:u w:val="single"/>
          <w:rtl w:val="0"/>
        </w:rPr>
        <w:t xml:space="preserve">S</w:t>
      </w:r>
      <w:r w:rsidDel="00000000" w:rsidR="00000000" w:rsidRPr="00000000">
        <w:rPr>
          <w:rFonts w:ascii="Times New Roman" w:cs="Times New Roman" w:eastAsia="Times New Roman" w:hAnsi="Times New Roman"/>
          <w:b w:val="1"/>
          <w:u w:val="single"/>
          <w:rtl w:val="0"/>
        </w:rPr>
        <w:t xml:space="preserve">tate</w:t>
      </w:r>
      <w:r w:rsidDel="00000000" w:rsidR="00000000" w:rsidRPr="00000000">
        <w:rPr>
          <w:rFonts w:ascii="Times New Roman" w:cs="Times New Roman" w:eastAsia="Times New Roman" w:hAnsi="Times New Roman"/>
          <w:b w:val="1"/>
          <w:highlight w:val="yellow"/>
          <w:u w:val="single"/>
          <w:rtl w:val="0"/>
        </w:rPr>
        <w:t xml:space="preserve">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objective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and</w:t>
      </w:r>
      <w:r w:rsidDel="00000000" w:rsidR="00000000" w:rsidRPr="00000000">
        <w:rPr>
          <w:rFonts w:ascii="Times New Roman" w:cs="Times New Roman" w:eastAsia="Times New Roman" w:hAnsi="Times New Roman"/>
          <w:b w:val="1"/>
          <w:u w:val="single"/>
          <w:rtl w:val="0"/>
        </w:rPr>
        <w:t xml:space="preserve">, with it, the realization that its industrial </w:t>
      </w:r>
      <w:r w:rsidDel="00000000" w:rsidR="00000000" w:rsidRPr="00000000">
        <w:rPr>
          <w:rFonts w:ascii="Times New Roman" w:cs="Times New Roman" w:eastAsia="Times New Roman" w:hAnsi="Times New Roman"/>
          <w:b w:val="1"/>
          <w:highlight w:val="yellow"/>
          <w:u w:val="single"/>
          <w:rtl w:val="0"/>
        </w:rPr>
        <w:t xml:space="preserve">growth is the centerpiece of our deterrence strategy</w:t>
      </w:r>
      <w:r w:rsidDel="00000000" w:rsidR="00000000" w:rsidRPr="00000000">
        <w:rPr>
          <w:rFonts w:ascii="Times New Roman" w:cs="Times New Roman" w:eastAsia="Times New Roman" w:hAnsi="Times New Roman"/>
          <w:sz w:val="16"/>
          <w:szCs w:val="16"/>
          <w:highlight w:val="yellow"/>
          <w:rtl w:val="0"/>
        </w:rPr>
        <w:t xml:space="preserve">.</w:t>
      </w:r>
      <w:r w:rsidDel="00000000" w:rsidR="00000000" w:rsidRPr="00000000">
        <w:rPr>
          <w:rtl w:val="0"/>
        </w:rPr>
      </w:r>
    </w:p>
    <w:p w:rsidR="00000000" w:rsidDel="00000000" w:rsidP="00000000" w:rsidRDefault="00000000" w:rsidRPr="00000000" w14:paraId="00000010">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s9jl1c2l3pk2" w:id="2"/>
      <w:bookmarkEnd w:id="2"/>
      <w:r w:rsidDel="00000000" w:rsidR="00000000" w:rsidRPr="00000000">
        <w:rPr>
          <w:rFonts w:ascii="Times New Roman" w:cs="Times New Roman" w:eastAsia="Times New Roman" w:hAnsi="Times New Roman"/>
          <w:b w:val="1"/>
          <w:color w:val="000000"/>
          <w:sz w:val="26"/>
          <w:szCs w:val="26"/>
          <w:rtl w:val="0"/>
        </w:rPr>
        <w:t xml:space="preserve">2) US-China conflict will escalate to nuclear war</w:t>
      </w:r>
    </w:p>
    <w:p w:rsidR="00000000" w:rsidDel="00000000" w:rsidP="00000000" w:rsidRDefault="00000000" w:rsidRPr="00000000" w14:paraId="0000001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Lyle </w:t>
      </w:r>
      <w:r w:rsidDel="00000000" w:rsidR="00000000" w:rsidRPr="00000000">
        <w:rPr>
          <w:rFonts w:ascii="Times New Roman" w:cs="Times New Roman" w:eastAsia="Times New Roman" w:hAnsi="Times New Roman"/>
          <w:b w:val="1"/>
          <w:sz w:val="26"/>
          <w:szCs w:val="26"/>
          <w:rtl w:val="0"/>
        </w:rPr>
        <w:t xml:space="preserve">Goldstein, director of Asia engagement at Defense Priorities, 3-19-25,</w:t>
      </w:r>
      <w:r w:rsidDel="00000000" w:rsidR="00000000" w:rsidRPr="00000000">
        <w:rPr>
          <w:rFonts w:ascii="Times New Roman" w:cs="Times New Roman" w:eastAsia="Times New Roman" w:hAnsi="Times New Roman"/>
          <w:rtl w:val="0"/>
        </w:rPr>
        <w:t xml:space="preserve"> Nikkei Asia, The U.S. and China must avert a nuclear standoff, p. https://asia.nikkei.com/opinion/the-u.s.-and-china-must-avert-a-nuclear-standoff, &lt;accessed, 8-16-25&gt; ADA-215</w:t>
      </w:r>
    </w:p>
    <w:p w:rsidR="00000000" w:rsidDel="00000000" w:rsidP="00000000" w:rsidRDefault="00000000" w:rsidRPr="00000000" w14:paraId="00000012">
      <w:pPr>
        <w:spacing w:after="160" w:line="259" w:lineRule="auto"/>
        <w:rPr>
          <w:b w:val="1"/>
          <w:sz w:val="34"/>
          <w:szCs w:val="34"/>
          <w:u w:val="single"/>
        </w:rPr>
      </w:pPr>
      <w:r w:rsidDel="00000000" w:rsidR="00000000" w:rsidRPr="00000000">
        <w:rPr>
          <w:rFonts w:ascii="Times New Roman" w:cs="Times New Roman" w:eastAsia="Times New Roman" w:hAnsi="Times New Roman"/>
          <w:b w:val="1"/>
          <w:highlight w:val="yellow"/>
          <w:u w:val="single"/>
          <w:rtl w:val="0"/>
        </w:rPr>
        <w:t xml:space="preserve">Could a flare-up over Taiwan, or</w:t>
      </w:r>
      <w:r w:rsidDel="00000000" w:rsidR="00000000" w:rsidRPr="00000000">
        <w:rPr>
          <w:rFonts w:ascii="Times New Roman" w:cs="Times New Roman" w:eastAsia="Times New Roman" w:hAnsi="Times New Roman"/>
          <w:b w:val="1"/>
          <w:u w:val="single"/>
          <w:rtl w:val="0"/>
        </w:rPr>
        <w:t xml:space="preserve"> even </w:t>
      </w:r>
      <w:r w:rsidDel="00000000" w:rsidR="00000000" w:rsidRPr="00000000">
        <w:rPr>
          <w:rFonts w:ascii="Times New Roman" w:cs="Times New Roman" w:eastAsia="Times New Roman" w:hAnsi="Times New Roman"/>
          <w:b w:val="1"/>
          <w:highlight w:val="yellow"/>
          <w:u w:val="single"/>
          <w:rtl w:val="0"/>
        </w:rPr>
        <w:t xml:space="preserve">some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disputed reef in the S</w:t>
      </w:r>
      <w:r w:rsidDel="00000000" w:rsidR="00000000" w:rsidRPr="00000000">
        <w:rPr>
          <w:rFonts w:ascii="Times New Roman" w:cs="Times New Roman" w:eastAsia="Times New Roman" w:hAnsi="Times New Roman"/>
          <w:b w:val="1"/>
          <w:u w:val="single"/>
          <w:rtl w:val="0"/>
        </w:rPr>
        <w:t xml:space="preserve">outh </w:t>
      </w:r>
      <w:r w:rsidDel="00000000" w:rsidR="00000000" w:rsidRPr="00000000">
        <w:rPr>
          <w:rFonts w:ascii="Times New Roman" w:cs="Times New Roman" w:eastAsia="Times New Roman" w:hAnsi="Times New Roman"/>
          <w:b w:val="1"/>
          <w:highlight w:val="yellow"/>
          <w:u w:val="single"/>
          <w:rtl w:val="0"/>
        </w:rPr>
        <w:t xml:space="preserve">C</w:t>
      </w:r>
      <w:r w:rsidDel="00000000" w:rsidR="00000000" w:rsidRPr="00000000">
        <w:rPr>
          <w:rFonts w:ascii="Times New Roman" w:cs="Times New Roman" w:eastAsia="Times New Roman" w:hAnsi="Times New Roman"/>
          <w:b w:val="1"/>
          <w:u w:val="single"/>
          <w:rtl w:val="0"/>
        </w:rPr>
        <w:t xml:space="preserve">hina </w:t>
      </w:r>
      <w:r w:rsidDel="00000000" w:rsidR="00000000" w:rsidRPr="00000000">
        <w:rPr>
          <w:rFonts w:ascii="Times New Roman" w:cs="Times New Roman" w:eastAsia="Times New Roman" w:hAnsi="Times New Roman"/>
          <w:b w:val="1"/>
          <w:highlight w:val="yellow"/>
          <w:u w:val="single"/>
          <w:rtl w:val="0"/>
        </w:rPr>
        <w:t xml:space="preserve">S</w:t>
      </w:r>
      <w:r w:rsidDel="00000000" w:rsidR="00000000" w:rsidRPr="00000000">
        <w:rPr>
          <w:rFonts w:ascii="Times New Roman" w:cs="Times New Roman" w:eastAsia="Times New Roman" w:hAnsi="Times New Roman"/>
          <w:b w:val="1"/>
          <w:u w:val="single"/>
          <w:rtl w:val="0"/>
        </w:rPr>
        <w:t xml:space="preserve">ea, </w:t>
      </w:r>
      <w:r w:rsidDel="00000000" w:rsidR="00000000" w:rsidRPr="00000000">
        <w:rPr>
          <w:rFonts w:ascii="Times New Roman" w:cs="Times New Roman" w:eastAsia="Times New Roman" w:hAnsi="Times New Roman"/>
          <w:b w:val="1"/>
          <w:highlight w:val="yellow"/>
          <w:u w:val="single"/>
          <w:rtl w:val="0"/>
        </w:rPr>
        <w:t xml:space="preserve">escalate into a nuclear war?</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Unfortunately, </w:t>
      </w:r>
      <w:r w:rsidDel="00000000" w:rsidR="00000000" w:rsidRPr="00000000">
        <w:rPr>
          <w:rFonts w:ascii="Times New Roman" w:cs="Times New Roman" w:eastAsia="Times New Roman" w:hAnsi="Times New Roman"/>
          <w:b w:val="1"/>
          <w:highlight w:val="yellow"/>
          <w:u w:val="single"/>
          <w:rtl w:val="0"/>
        </w:rPr>
        <w:t xml:space="preserve">the answer is yes</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b w:val="1"/>
          <w:highlight w:val="yellow"/>
          <w:u w:val="single"/>
          <w:rtl w:val="0"/>
        </w:rPr>
        <w:t xml:space="preserve">and the prospects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for</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rtl w:val="0"/>
        </w:rPr>
        <w:t xml:space="preserve">such a</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war are increasing</w:t>
      </w:r>
      <w:r w:rsidDel="00000000" w:rsidR="00000000" w:rsidRPr="00000000">
        <w:rPr>
          <w:rFonts w:ascii="Times New Roman" w:cs="Times New Roman" w:eastAsia="Times New Roman" w:hAnsi="Times New Roman"/>
          <w:sz w:val="16"/>
          <w:szCs w:val="16"/>
          <w:rtl w:val="0"/>
        </w:rPr>
        <w:t xml:space="preserve">. China’s regional ambitions and its rapid nuclear weapons buildup are partly to blame. But so are myriad U.S. foreign policy and defense signals. The U.S. Department of Defense's annual report on Chinese military power, which came out back in December, says that the Chinese already had 600 operational nuclear warheads and are "on track to exceed previous projections." China is busy filling out 320 new silos, including with multi-megaton intercontinental ballistic missiles. Chinese navy submarines are apparently capable of hitting American targets from launch "bastions" off the China coast. Most troubling is that China is likely developing "low-yield weapons" so that it has options in a limited nuclear war. </w:t>
      </w:r>
      <w:r w:rsidDel="00000000" w:rsidR="00000000" w:rsidRPr="00000000">
        <w:rPr>
          <w:rFonts w:ascii="Times New Roman" w:cs="Times New Roman" w:eastAsia="Times New Roman" w:hAnsi="Times New Roman"/>
          <w:b w:val="1"/>
          <w:u w:val="single"/>
          <w:rtl w:val="0"/>
        </w:rPr>
        <w:t xml:space="preserve">During 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trip to China in 2023, </w:t>
      </w:r>
      <w:r w:rsidDel="00000000" w:rsidR="00000000" w:rsidRPr="00000000">
        <w:rPr>
          <w:rFonts w:ascii="Times New Roman" w:cs="Times New Roman" w:eastAsia="Times New Roman" w:hAnsi="Times New Roman"/>
          <w:b w:val="1"/>
          <w:highlight w:val="yellow"/>
          <w:u w:val="single"/>
          <w:rtl w:val="0"/>
        </w:rPr>
        <w:t xml:space="preserve">I asked a group of Chinese nuclear strategists if Beijing was studying "limited nuclear war," and they</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answered</w:t>
      </w:r>
      <w:r w:rsidDel="00000000" w:rsidR="00000000" w:rsidRPr="00000000">
        <w:rPr>
          <w:rFonts w:ascii="Times New Roman" w:cs="Times New Roman" w:eastAsia="Times New Roman" w:hAnsi="Times New Roman"/>
          <w:b w:val="1"/>
          <w:u w:val="single"/>
          <w:rtl w:val="0"/>
        </w:rPr>
        <w:t xml:space="preserve"> with surprising candor </w:t>
      </w:r>
      <w:r w:rsidDel="00000000" w:rsidR="00000000" w:rsidRPr="00000000">
        <w:rPr>
          <w:rFonts w:ascii="Times New Roman" w:cs="Times New Roman" w:eastAsia="Times New Roman" w:hAnsi="Times New Roman"/>
          <w:b w:val="1"/>
          <w:highlight w:val="yellow"/>
          <w:u w:val="single"/>
          <w:rtl w:val="0"/>
        </w:rPr>
        <w:t xml:space="preserve">in the affirmative</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When asked why, they answered, "You Americans are talking about it, so we must study it too." Given all the ink spilled in Washington over the putative "China threat" over the last two decades, it's not surprising that </w:t>
      </w:r>
      <w:r w:rsidDel="00000000" w:rsidR="00000000" w:rsidRPr="00000000">
        <w:rPr>
          <w:rFonts w:ascii="Times New Roman" w:cs="Times New Roman" w:eastAsia="Times New Roman" w:hAnsi="Times New Roman"/>
          <w:b w:val="1"/>
          <w:u w:val="single"/>
          <w:rtl w:val="0"/>
        </w:rPr>
        <w:t xml:space="preserve">China is determined to build up its nuclear arsenal. Chinese strategists certainly took notice when the novel "2034" was published a few years ago by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an influential retired U.S. military leader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that depicts a U.S.-China war that ends with a nuclear exchange</w:t>
      </w:r>
      <w:r w:rsidDel="00000000" w:rsidR="00000000" w:rsidRPr="00000000">
        <w:rPr>
          <w:rFonts w:ascii="Times New Roman" w:cs="Times New Roman" w:eastAsia="Times New Roman" w:hAnsi="Times New Roman"/>
          <w:sz w:val="16"/>
          <w:szCs w:val="16"/>
          <w:rtl w:val="0"/>
        </w:rPr>
        <w:t xml:space="preserve">. A leading Chinese nuclear strategist, Hu Gaochen, wrote an influential article in 2021, explaining that Beijing needs to counter Washington's "strategic opportunism" by undertaking a substantial nuclear forces buildup. Unfortunately, equally grave and perhaps even more bellicose signals have been issuing from Washington in the last few years. In a 2023 report for the Atlantic Council, political scientist Matthew Kroenig stated that due to growing Chinese conventional superiority across the Taiwan Strait, "the United States might choose to use nuclear weapons against the Chinese invasion force." In the same piece, Kroenig called for "formally extending the U.S. nuclear umbrella over Taiwan" and even suggested the U.S. might have to target parts of Taiwan itself with nuclear weapons in the event of a conflict. Another report from the same Washington think tank made the newly fashionable case for the need to prepare for nuclear war in the Taiwan Strait. Notably, this analysis was careful to suggest that China was more likely to resort to nuclear first use in a Taiwan scenario "if China's leadership believes there is a marked asymmetry of stakes favoring China." Putting aside the reality that the Chinese care more about Taiwan than Americans ever will, the author, </w:t>
      </w:r>
      <w:r w:rsidDel="00000000" w:rsidR="00000000" w:rsidRPr="00000000">
        <w:rPr>
          <w:rFonts w:ascii="Times New Roman" w:cs="Times New Roman" w:eastAsia="Times New Roman" w:hAnsi="Times New Roman"/>
          <w:b w:val="1"/>
          <w:u w:val="single"/>
          <w:rtl w:val="0"/>
        </w:rPr>
        <w:t xml:space="preserve">Greg </w:t>
      </w:r>
      <w:r w:rsidDel="00000000" w:rsidR="00000000" w:rsidRPr="00000000">
        <w:rPr>
          <w:rFonts w:ascii="Times New Roman" w:cs="Times New Roman" w:eastAsia="Times New Roman" w:hAnsi="Times New Roman"/>
          <w:b w:val="1"/>
          <w:highlight w:val="yellow"/>
          <w:u w:val="single"/>
          <w:rtl w:val="0"/>
        </w:rPr>
        <w:t xml:space="preserve">Weaver, former </w:t>
      </w:r>
      <w:r w:rsidDel="00000000" w:rsidR="00000000" w:rsidRPr="00000000">
        <w:rPr>
          <w:rFonts w:ascii="Times New Roman" w:cs="Times New Roman" w:eastAsia="Times New Roman" w:hAnsi="Times New Roman"/>
          <w:b w:val="1"/>
          <w:u w:val="single"/>
          <w:rtl w:val="0"/>
        </w:rPr>
        <w:t xml:space="preserve">principal</w:t>
      </w:r>
      <w:r w:rsidDel="00000000" w:rsidR="00000000" w:rsidRPr="00000000">
        <w:rPr>
          <w:rFonts w:ascii="Times New Roman" w:cs="Times New Roman" w:eastAsia="Times New Roman" w:hAnsi="Times New Roman"/>
          <w:b w:val="1"/>
          <w:highlight w:val="yellow"/>
          <w:u w:val="single"/>
          <w:rtl w:val="0"/>
        </w:rPr>
        <w:t xml:space="preserve"> adviser to the Joint Chiefs on nuclear strategy</w:t>
      </w:r>
      <w:r w:rsidDel="00000000" w:rsidR="00000000" w:rsidRPr="00000000">
        <w:rPr>
          <w:rFonts w:ascii="Times New Roman" w:cs="Times New Roman" w:eastAsia="Times New Roman" w:hAnsi="Times New Roman"/>
          <w:b w:val="1"/>
          <w:u w:val="single"/>
          <w:rtl w:val="0"/>
        </w:rPr>
        <w:t xml:space="preserve"> issues,</w:t>
      </w:r>
      <w:r w:rsidDel="00000000" w:rsidR="00000000" w:rsidRPr="00000000">
        <w:rPr>
          <w:rFonts w:ascii="Times New Roman" w:cs="Times New Roman" w:eastAsia="Times New Roman" w:hAnsi="Times New Roman"/>
          <w:sz w:val="16"/>
          <w:szCs w:val="16"/>
          <w:rtl w:val="0"/>
        </w:rPr>
        <w:t xml:space="preserve"> brazenly </w:t>
      </w:r>
      <w:r w:rsidDel="00000000" w:rsidR="00000000" w:rsidRPr="00000000">
        <w:rPr>
          <w:rFonts w:ascii="Times New Roman" w:cs="Times New Roman" w:eastAsia="Times New Roman" w:hAnsi="Times New Roman"/>
          <w:b w:val="1"/>
          <w:highlight w:val="yellow"/>
          <w:u w:val="single"/>
          <w:rtl w:val="0"/>
        </w:rPr>
        <w:t xml:space="preserve">asserts</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"Taiwan is not Ukraine. ... </w:t>
      </w:r>
      <w:r w:rsidDel="00000000" w:rsidR="00000000" w:rsidRPr="00000000">
        <w:rPr>
          <w:rFonts w:ascii="Times New Roman" w:cs="Times New Roman" w:eastAsia="Times New Roman" w:hAnsi="Times New Roman"/>
          <w:b w:val="1"/>
          <w:highlight w:val="yellow"/>
          <w:u w:val="single"/>
          <w:rtl w:val="0"/>
        </w:rPr>
        <w:t xml:space="preserve">The U.S. and allied stake in</w:t>
      </w:r>
      <w:r w:rsidDel="00000000" w:rsidR="00000000" w:rsidRPr="00000000">
        <w:rPr>
          <w:rFonts w:ascii="Times New Roman" w:cs="Times New Roman" w:eastAsia="Times New Roman" w:hAnsi="Times New Roman"/>
          <w:b w:val="1"/>
          <w:u w:val="single"/>
          <w:rtl w:val="0"/>
        </w:rPr>
        <w:t xml:space="preserve"> the outcome of </w:t>
      </w:r>
      <w:r w:rsidDel="00000000" w:rsidR="00000000" w:rsidRPr="00000000">
        <w:rPr>
          <w:rFonts w:ascii="Times New Roman" w:cs="Times New Roman" w:eastAsia="Times New Roman" w:hAnsi="Times New Roman"/>
          <w:b w:val="1"/>
          <w:highlight w:val="yellow"/>
          <w:u w:val="single"/>
          <w:rtl w:val="0"/>
        </w:rPr>
        <w:t xml:space="preserve">a Taiwan conflict is high enough for them to risk nuclear escalation</w:t>
      </w:r>
      <w:r w:rsidDel="00000000" w:rsidR="00000000" w:rsidRPr="00000000">
        <w:rPr>
          <w:rFonts w:ascii="Times New Roman" w:cs="Times New Roman" w:eastAsia="Times New Roman" w:hAnsi="Times New Roman"/>
          <w:b w:val="1"/>
          <w:u w:val="single"/>
          <w:rtl w:val="0"/>
        </w:rPr>
        <w:t xml:space="preserve"> and high enough to persevere through limited nuclear exchanges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Weaver says that </w:t>
      </w:r>
      <w:r w:rsidDel="00000000" w:rsidR="00000000" w:rsidRPr="00000000">
        <w:rPr>
          <w:rFonts w:ascii="Times New Roman" w:cs="Times New Roman" w:eastAsia="Times New Roman" w:hAnsi="Times New Roman"/>
          <w:b w:val="1"/>
          <w:highlight w:val="yellow"/>
          <w:u w:val="single"/>
          <w:rtl w:val="0"/>
        </w:rPr>
        <w:t xml:space="preserve">Chinese landing forces could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form</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yellow"/>
          <w:u w:val="single"/>
          <w:rtl w:val="0"/>
        </w:rPr>
        <w:t xml:space="preserve">"the</w:t>
      </w:r>
      <w:r w:rsidDel="00000000" w:rsidR="00000000" w:rsidRPr="00000000">
        <w:rPr>
          <w:rFonts w:ascii="Times New Roman" w:cs="Times New Roman" w:eastAsia="Times New Roman" w:hAnsi="Times New Roman"/>
          <w:b w:val="1"/>
          <w:u w:val="single"/>
          <w:rtl w:val="0"/>
        </w:rPr>
        <w:t xml:space="preserve"> best possible conventional force </w:t>
      </w:r>
      <w:r w:rsidDel="00000000" w:rsidR="00000000" w:rsidRPr="00000000">
        <w:rPr>
          <w:rFonts w:ascii="Times New Roman" w:cs="Times New Roman" w:eastAsia="Times New Roman" w:hAnsi="Times New Roman"/>
          <w:b w:val="1"/>
          <w:highlight w:val="yellow"/>
          <w:u w:val="single"/>
          <w:rtl w:val="0"/>
        </w:rPr>
        <w:t xml:space="preserve">target for nuclear attack" and seems all too oblivious to the escalation risks of such a step.</w:t>
      </w:r>
      <w:r w:rsidDel="00000000" w:rsidR="00000000" w:rsidRPr="00000000">
        <w:rPr>
          <w:rtl w:val="0"/>
        </w:rPr>
      </w:r>
    </w:p>
    <w:p w:rsidR="00000000" w:rsidDel="00000000" w:rsidP="00000000" w:rsidRDefault="00000000" w:rsidRPr="00000000" w14:paraId="00000013">
      <w:pPr>
        <w:pStyle w:val="Heading1"/>
        <w:spacing w:after="240" w:before="240" w:lineRule="auto"/>
        <w:jc w:val="center"/>
        <w:rPr>
          <w:b w:val="1"/>
          <w:sz w:val="34"/>
          <w:szCs w:val="34"/>
          <w:u w:val="single"/>
        </w:rPr>
      </w:pPr>
      <w:bookmarkStart w:colFirst="0" w:colLast="0" w:name="_heading=h.vwaqfu5gxelx" w:id="3"/>
      <w:bookmarkEnd w:id="3"/>
      <w:r w:rsidDel="00000000" w:rsidR="00000000" w:rsidRPr="00000000">
        <w:rPr>
          <w:rtl w:val="0"/>
        </w:rPr>
      </w:r>
    </w:p>
    <w:p w:rsidR="00000000" w:rsidDel="00000000" w:rsidP="00000000" w:rsidRDefault="00000000" w:rsidRPr="00000000" w14:paraId="00000014">
      <w:pPr>
        <w:pStyle w:val="Heading1"/>
        <w:spacing w:after="240" w:before="240" w:lineRule="auto"/>
        <w:jc w:val="center"/>
        <w:rPr>
          <w:b w:val="1"/>
          <w:sz w:val="34"/>
          <w:szCs w:val="34"/>
          <w:u w:val="single"/>
        </w:rPr>
      </w:pPr>
      <w:bookmarkStart w:colFirst="0" w:colLast="0" w:name="_heading=h.vm63ihvwlp1d" w:id="4"/>
      <w:bookmarkEnd w:id="4"/>
      <w:r w:rsidDel="00000000" w:rsidR="00000000" w:rsidRPr="00000000">
        <w:rPr>
          <w:rtl w:val="0"/>
        </w:rPr>
      </w:r>
    </w:p>
    <w:p w:rsidR="00000000" w:rsidDel="00000000" w:rsidP="00000000" w:rsidRDefault="00000000" w:rsidRPr="00000000" w14:paraId="00000015">
      <w:pPr>
        <w:pStyle w:val="Heading1"/>
        <w:spacing w:after="240" w:before="240" w:lineRule="auto"/>
        <w:jc w:val="center"/>
        <w:rPr>
          <w:b w:val="1"/>
          <w:sz w:val="34"/>
          <w:szCs w:val="34"/>
          <w:u w:val="single"/>
        </w:rPr>
      </w:pPr>
      <w:bookmarkStart w:colFirst="0" w:colLast="0" w:name="_heading=h.dmsdx7llxb46" w:id="5"/>
      <w:bookmarkEnd w:id="5"/>
      <w:r w:rsidDel="00000000" w:rsidR="00000000" w:rsidRPr="00000000">
        <w:rPr>
          <w:b w:val="1"/>
          <w:sz w:val="34"/>
          <w:szCs w:val="34"/>
          <w:u w:val="single"/>
          <w:rtl w:val="0"/>
        </w:rPr>
        <w:t xml:space="preserve">1NC– Backlash DA</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heading=h.3vdqs3e4eqeh" w:id="6"/>
      <w:bookmarkEnd w:id="6"/>
      <w:r w:rsidDel="00000000" w:rsidR="00000000" w:rsidRPr="00000000">
        <w:rPr>
          <w:b w:val="1"/>
          <w:color w:val="000000"/>
          <w:sz w:val="22"/>
          <w:szCs w:val="22"/>
          <w:rtl w:val="0"/>
        </w:rPr>
        <w:t xml:space="preserve">A. Uniqueness - Labor organizing, especially unions, faces increased scrutiny under Trump</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Glass, Center for American Progress, 2025</w:t>
      </w:r>
    </w:p>
    <w:p w:rsidR="00000000" w:rsidDel="00000000" w:rsidP="00000000" w:rsidRDefault="00000000" w:rsidRPr="00000000" w14:paraId="00000018">
      <w:pPr>
        <w:spacing w:after="240" w:before="240" w:lineRule="auto"/>
        <w:rPr/>
      </w:pPr>
      <w:r w:rsidDel="00000000" w:rsidR="00000000" w:rsidRPr="00000000">
        <w:rPr>
          <w:rtl w:val="0"/>
        </w:rPr>
        <w:t xml:space="preserve">[Aurelia Glass, May 22, 2025, Center for American Progress,“The Trump Administration Ended Collective Bargaining for 1 Million Federal Workers”, https://www.americanprogress.org/article/the-trump-administration-ended-collective-bargaining-for-1-million-federal-workers/</w:t>
      </w:r>
    </w:p>
    <w:p w:rsidR="00000000" w:rsidDel="00000000" w:rsidP="00000000" w:rsidRDefault="00000000" w:rsidRPr="00000000" w14:paraId="00000019">
      <w:pPr>
        <w:spacing w:after="240" w:before="240" w:lineRule="auto"/>
        <w:rPr/>
      </w:pPr>
      <w:r w:rsidDel="00000000" w:rsidR="00000000" w:rsidRPr="00000000">
        <w:rPr>
          <w:highlight w:val="yellow"/>
          <w:rtl w:val="0"/>
        </w:rPr>
        <w:t xml:space="preserve">In spite of its claims of “putting American workers first,” the Trump administration has ended collective bargaining for 4 out of 5 federal workers represented by unions at more than a dozen federal agencies. </w:t>
      </w:r>
      <w:r w:rsidDel="00000000" w:rsidR="00000000" w:rsidRPr="00000000">
        <w:rPr>
          <w:rtl w:val="0"/>
        </w:rPr>
        <w:t xml:space="preserve">According to a Center for American Progress analysis of federal employment data, the </w:t>
      </w:r>
      <w:r w:rsidDel="00000000" w:rsidR="00000000" w:rsidRPr="00000000">
        <w:rPr>
          <w:highlight w:val="yellow"/>
          <w:rtl w:val="0"/>
        </w:rPr>
        <w:t xml:space="preserve">Trump administration ended collective bargaining rights for more than 1 million American workers, or nearly 1 out of every 15 workers nationwide covered by a union contract, via an executive order issued on March 27, 2025</w:t>
      </w:r>
      <w:r w:rsidDel="00000000" w:rsidR="00000000" w:rsidRPr="00000000">
        <w:rPr>
          <w:rtl w:val="0"/>
        </w:rPr>
        <w:t xml:space="preserve">, and a prior decision to end collective bargaining at the Transportation Security Administration (TSA). According to Georgetown University labor historian Joseph McCartin, this order is “by far the largest single action of union-busting in American history.”</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heading=h.t3ceu6uof35b" w:id="7"/>
      <w:bookmarkEnd w:id="7"/>
      <w:r w:rsidDel="00000000" w:rsidR="00000000" w:rsidRPr="00000000">
        <w:rPr>
          <w:b w:val="1"/>
          <w:color w:val="000000"/>
          <w:sz w:val="22"/>
          <w:szCs w:val="22"/>
          <w:rtl w:val="0"/>
        </w:rPr>
        <w:t xml:space="preserve">B. Link – Trump political pettiness leads to retaliation against perceived enemies. Plan puts focus back on organized labor.</w:t>
      </w:r>
    </w:p>
    <w:p w:rsidR="00000000" w:rsidDel="00000000" w:rsidP="00000000" w:rsidRDefault="00000000" w:rsidRPr="00000000" w14:paraId="0000001C">
      <w:pPr>
        <w:spacing w:after="240" w:before="240" w:lineRule="auto"/>
        <w:rPr>
          <w:b w:val="1"/>
          <w:sz w:val="26"/>
          <w:szCs w:val="26"/>
        </w:rPr>
      </w:pPr>
      <w:r w:rsidDel="00000000" w:rsidR="00000000" w:rsidRPr="00000000">
        <w:rPr>
          <w:b w:val="1"/>
          <w:sz w:val="26"/>
          <w:szCs w:val="26"/>
          <w:rtl w:val="0"/>
        </w:rPr>
        <w:t xml:space="preserve">Michelman, ACLU, 2025</w:t>
      </w:r>
    </w:p>
    <w:p w:rsidR="00000000" w:rsidDel="00000000" w:rsidP="00000000" w:rsidRDefault="00000000" w:rsidRPr="00000000" w14:paraId="0000001D">
      <w:pPr>
        <w:spacing w:after="240" w:before="240" w:lineRule="auto"/>
        <w:rPr/>
      </w:pPr>
      <w:r w:rsidDel="00000000" w:rsidR="00000000" w:rsidRPr="00000000">
        <w:rPr>
          <w:rtl w:val="0"/>
        </w:rPr>
        <w:t xml:space="preserve">[Scott Michelman, 9-16-25, ACLU, “Trump Is Firing Federal Workers Over Beliefs He Doesn't Like”,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https://www.aclu.org/news/free-speech/trump-is-firing-federal-workers-over-beliefs-he-doesnt-like</w:t>
        </w:r>
      </w:hyperlink>
      <w:r w:rsidDel="00000000" w:rsidR="00000000" w:rsidRPr="00000000">
        <w:rPr>
          <w:rtl w:val="0"/>
        </w:rPr>
        <w:t xml:space="preserve"> ]</w:t>
      </w:r>
    </w:p>
    <w:p w:rsidR="00000000" w:rsidDel="00000000" w:rsidP="00000000" w:rsidRDefault="00000000" w:rsidRPr="00000000" w14:paraId="0000001E">
      <w:pPr>
        <w:pStyle w:val="Heading4"/>
        <w:keepNext w:val="0"/>
        <w:keepLines w:val="0"/>
        <w:spacing w:after="40" w:before="240" w:lineRule="auto"/>
        <w:rPr>
          <w:b w:val="1"/>
          <w:color w:val="000000"/>
          <w:sz w:val="22"/>
          <w:szCs w:val="22"/>
          <w:highlight w:val="yellow"/>
          <w:u w:val="single"/>
        </w:rPr>
      </w:pPr>
      <w:bookmarkStart w:colFirst="0" w:colLast="0" w:name="_heading=h.7vt99gxla4p" w:id="8"/>
      <w:bookmarkEnd w:id="8"/>
      <w:r w:rsidDel="00000000" w:rsidR="00000000" w:rsidRPr="00000000">
        <w:rPr>
          <w:color w:val="000000"/>
          <w:sz w:val="22"/>
          <w:szCs w:val="22"/>
          <w:rtl w:val="0"/>
        </w:rPr>
        <w:t xml:space="preserve">But </w:t>
      </w:r>
      <w:r w:rsidDel="00000000" w:rsidR="00000000" w:rsidRPr="00000000">
        <w:rPr>
          <w:b w:val="1"/>
          <w:color w:val="000000"/>
          <w:sz w:val="22"/>
          <w:szCs w:val="22"/>
          <w:highlight w:val="yellow"/>
          <w:u w:val="single"/>
          <w:rtl w:val="0"/>
        </w:rPr>
        <w:t xml:space="preserve">in January 2025, President Donald Trump issued executive orders 14151 and 14173, which instructed OPM to terminate all government activities related to DEI and mandated that federal agencies compile lists of the government’s related programs and activities in existence</w:t>
      </w:r>
      <w:r w:rsidDel="00000000" w:rsidR="00000000" w:rsidRPr="00000000">
        <w:rPr>
          <w:b w:val="1"/>
          <w:color w:val="000000"/>
          <w:sz w:val="22"/>
          <w:szCs w:val="22"/>
          <w:u w:val="single"/>
          <w:rtl w:val="0"/>
        </w:rPr>
        <w:t xml:space="preserve"> as of November 4, 2024. Since Trump issued these orders, </w:t>
      </w:r>
      <w:r w:rsidDel="00000000" w:rsidR="00000000" w:rsidRPr="00000000">
        <w:rPr>
          <w:b w:val="1"/>
          <w:color w:val="000000"/>
          <w:sz w:val="22"/>
          <w:szCs w:val="22"/>
          <w:highlight w:val="yellow"/>
          <w:u w:val="single"/>
          <w:rtl w:val="0"/>
        </w:rPr>
        <w:t xml:space="preserve">his administration has unlawfully targeted any federal employees with any connection to this idea.</w:t>
      </w:r>
    </w:p>
    <w:p w:rsidR="00000000" w:rsidDel="00000000" w:rsidP="00000000" w:rsidRDefault="00000000" w:rsidRPr="00000000" w14:paraId="0000001F">
      <w:pPr>
        <w:pStyle w:val="Heading4"/>
        <w:keepNext w:val="0"/>
        <w:keepLines w:val="0"/>
        <w:spacing w:after="40" w:before="240" w:lineRule="auto"/>
        <w:rPr>
          <w:color w:val="000000"/>
          <w:sz w:val="22"/>
          <w:szCs w:val="22"/>
        </w:rPr>
      </w:pPr>
      <w:bookmarkStart w:colFirst="0" w:colLast="0" w:name="_heading=h.gw6lhtk2upxl" w:id="9"/>
      <w:bookmarkEnd w:id="9"/>
      <w:r w:rsidDel="00000000" w:rsidR="00000000" w:rsidRPr="00000000">
        <w:rPr>
          <w:color w:val="000000"/>
          <w:sz w:val="22"/>
          <w:szCs w:val="22"/>
          <w:rtl w:val="0"/>
        </w:rPr>
        <w:t xml:space="preserve"> </w:t>
      </w:r>
    </w:p>
    <w:p w:rsidR="00000000" w:rsidDel="00000000" w:rsidP="00000000" w:rsidRDefault="00000000" w:rsidRPr="00000000" w14:paraId="00000020">
      <w:pPr>
        <w:pStyle w:val="Heading4"/>
        <w:keepNext w:val="0"/>
        <w:keepLines w:val="0"/>
        <w:spacing w:after="0" w:before="0" w:lineRule="auto"/>
        <w:rPr>
          <w:b w:val="1"/>
          <w:color w:val="000000"/>
          <w:sz w:val="22"/>
          <w:szCs w:val="22"/>
          <w:u w:val="single"/>
        </w:rPr>
      </w:pPr>
      <w:bookmarkStart w:colFirst="0" w:colLast="0" w:name="_heading=h.h2b28imkv3oc" w:id="10"/>
      <w:bookmarkEnd w:id="10"/>
      <w:r w:rsidDel="00000000" w:rsidR="00000000" w:rsidRPr="00000000">
        <w:rPr>
          <w:color w:val="000000"/>
          <w:sz w:val="22"/>
          <w:szCs w:val="22"/>
          <w:rtl w:val="0"/>
        </w:rPr>
        <w:t xml:space="preserve">As our complaint details</w:t>
      </w:r>
      <w:r w:rsidDel="00000000" w:rsidR="00000000" w:rsidRPr="00000000">
        <w:rPr>
          <w:b w:val="1"/>
          <w:color w:val="000000"/>
          <w:sz w:val="22"/>
          <w:szCs w:val="22"/>
          <w:u w:val="single"/>
          <w:rtl w:val="0"/>
        </w:rPr>
        <w:t xml:space="preserve">, at the time </w:t>
      </w:r>
      <w:r w:rsidDel="00000000" w:rsidR="00000000" w:rsidRPr="00000000">
        <w:rPr>
          <w:b w:val="1"/>
          <w:color w:val="000000"/>
          <w:sz w:val="22"/>
          <w:szCs w:val="22"/>
          <w:highlight w:val="yellow"/>
          <w:u w:val="single"/>
          <w:rtl w:val="0"/>
        </w:rPr>
        <w:t xml:space="preserve">many of these employees were fired or placed on leave, they were no longer in positions that performed DEI work.</w:t>
      </w:r>
      <w:r w:rsidDel="00000000" w:rsidR="00000000" w:rsidRPr="00000000">
        <w:rPr>
          <w:b w:val="1"/>
          <w:color w:val="000000"/>
          <w:sz w:val="22"/>
          <w:szCs w:val="22"/>
          <w:u w:val="single"/>
          <w:rtl w:val="0"/>
        </w:rPr>
        <w:t xml:space="preserve"> Some employees had never held such positions, but had only participated in related training or presentations.</w:t>
      </w:r>
    </w:p>
    <w:p w:rsidR="00000000" w:rsidDel="00000000" w:rsidP="00000000" w:rsidRDefault="00000000" w:rsidRPr="00000000" w14:paraId="00000021">
      <w:pPr>
        <w:pStyle w:val="Heading4"/>
        <w:keepNext w:val="0"/>
        <w:keepLines w:val="0"/>
        <w:spacing w:after="0" w:before="0" w:lineRule="auto"/>
        <w:rPr>
          <w:color w:val="000000"/>
          <w:sz w:val="22"/>
          <w:szCs w:val="22"/>
        </w:rPr>
      </w:pPr>
      <w:bookmarkStart w:colFirst="0" w:colLast="0" w:name="_heading=h.3xtff0n2pcu6" w:id="11"/>
      <w:bookmarkEnd w:id="11"/>
      <w:r w:rsidDel="00000000" w:rsidR="00000000" w:rsidRPr="00000000">
        <w:rPr>
          <w:color w:val="000000"/>
          <w:sz w:val="22"/>
          <w:szCs w:val="22"/>
          <w:rtl w:val="0"/>
        </w:rPr>
        <w:t xml:space="preserve"> </w:t>
      </w:r>
    </w:p>
    <w:p w:rsidR="00000000" w:rsidDel="00000000" w:rsidP="00000000" w:rsidRDefault="00000000" w:rsidRPr="00000000" w14:paraId="00000022">
      <w:pPr>
        <w:pStyle w:val="Heading4"/>
        <w:keepNext w:val="0"/>
        <w:keepLines w:val="0"/>
        <w:spacing w:after="0" w:before="0" w:lineRule="auto"/>
        <w:rPr>
          <w:b w:val="1"/>
          <w:color w:val="000000"/>
          <w:sz w:val="22"/>
          <w:szCs w:val="22"/>
          <w:u w:val="single"/>
        </w:rPr>
      </w:pPr>
      <w:bookmarkStart w:colFirst="0" w:colLast="0" w:name="_heading=h.ijiyjzrrdrup" w:id="12"/>
      <w:bookmarkEnd w:id="12"/>
      <w:r w:rsidDel="00000000" w:rsidR="00000000" w:rsidRPr="00000000">
        <w:rPr>
          <w:b w:val="1"/>
          <w:color w:val="000000"/>
          <w:sz w:val="22"/>
          <w:szCs w:val="22"/>
          <w:highlight w:val="yellow"/>
          <w:u w:val="single"/>
          <w:rtl w:val="0"/>
        </w:rPr>
        <w:t xml:space="preserve">The second Trump administration has made it clear that these punishments are not about employees’ roles or positions</w:t>
      </w:r>
      <w:r w:rsidDel="00000000" w:rsidR="00000000" w:rsidRPr="00000000">
        <w:rPr>
          <w:color w:val="000000"/>
          <w:sz w:val="22"/>
          <w:szCs w:val="22"/>
          <w:rtl w:val="0"/>
        </w:rPr>
        <w:t xml:space="preserve">. The administration does not care if these employees were helping people get services, or ensuring that policies are legal, or even if the employees are no longer involved in DEI at all. Instead of identifying positions to eliminate, </w:t>
      </w:r>
      <w:r w:rsidDel="00000000" w:rsidR="00000000" w:rsidRPr="00000000">
        <w:rPr>
          <w:b w:val="1"/>
          <w:color w:val="000000"/>
          <w:sz w:val="22"/>
          <w:szCs w:val="22"/>
          <w:u w:val="single"/>
          <w:rtl w:val="0"/>
        </w:rPr>
        <w:t xml:space="preserve">the Trump administration targeted people they thought held beliefs that clash with the president’s extremist agenda.</w:t>
      </w:r>
    </w:p>
    <w:p w:rsidR="00000000" w:rsidDel="00000000" w:rsidP="00000000" w:rsidRDefault="00000000" w:rsidRPr="00000000" w14:paraId="00000023">
      <w:pPr>
        <w:pStyle w:val="Heading4"/>
        <w:keepNext w:val="0"/>
        <w:keepLines w:val="0"/>
        <w:spacing w:after="0" w:before="0" w:lineRule="auto"/>
        <w:rPr>
          <w:color w:val="000000"/>
          <w:sz w:val="22"/>
          <w:szCs w:val="22"/>
        </w:rPr>
      </w:pPr>
      <w:bookmarkStart w:colFirst="0" w:colLast="0" w:name="_heading=h.xjvzw81goaj" w:id="13"/>
      <w:bookmarkEnd w:id="13"/>
      <w:r w:rsidDel="00000000" w:rsidR="00000000" w:rsidRPr="00000000">
        <w:rPr>
          <w:color w:val="000000"/>
          <w:sz w:val="22"/>
          <w:szCs w:val="22"/>
          <w:rtl w:val="0"/>
        </w:rPr>
        <w:t xml:space="preserve"> </w:t>
      </w:r>
    </w:p>
    <w:p w:rsidR="00000000" w:rsidDel="00000000" w:rsidP="00000000" w:rsidRDefault="00000000" w:rsidRPr="00000000" w14:paraId="00000024">
      <w:pPr>
        <w:pStyle w:val="Heading4"/>
        <w:keepNext w:val="0"/>
        <w:keepLines w:val="0"/>
        <w:spacing w:after="0" w:before="0" w:lineRule="auto"/>
        <w:rPr>
          <w:color w:val="000000"/>
          <w:sz w:val="22"/>
          <w:szCs w:val="22"/>
        </w:rPr>
      </w:pPr>
      <w:bookmarkStart w:colFirst="0" w:colLast="0" w:name="_heading=h.ycipowtr9oau" w:id="14"/>
      <w:bookmarkEnd w:id="14"/>
      <w:r w:rsidDel="00000000" w:rsidR="00000000" w:rsidRPr="00000000">
        <w:rPr>
          <w:b w:val="1"/>
          <w:color w:val="000000"/>
          <w:sz w:val="22"/>
          <w:szCs w:val="22"/>
          <w:u w:val="single"/>
          <w:rtl w:val="0"/>
        </w:rPr>
        <w:t xml:space="preserve">These actions show the administration’s true motive: to punish people for what the administration perceives as their political views. This kind of retaliation is a violation of federal employees’ fundamental</w:t>
      </w:r>
      <w:r w:rsidDel="00000000" w:rsidR="00000000" w:rsidRPr="00000000">
        <w:rPr>
          <w:color w:val="000000"/>
          <w:sz w:val="22"/>
          <w:szCs w:val="22"/>
          <w:rtl w:val="0"/>
        </w:rPr>
        <w:t xml:space="preserve"> First Amendment </w:t>
      </w:r>
      <w:r w:rsidDel="00000000" w:rsidR="00000000" w:rsidRPr="00000000">
        <w:rPr>
          <w:b w:val="1"/>
          <w:color w:val="000000"/>
          <w:sz w:val="22"/>
          <w:szCs w:val="22"/>
          <w:u w:val="single"/>
          <w:rtl w:val="0"/>
        </w:rPr>
        <w:t xml:space="preserve">rights</w:t>
      </w:r>
      <w:r w:rsidDel="00000000" w:rsidR="00000000" w:rsidRPr="00000000">
        <w:rPr>
          <w:color w:val="000000"/>
          <w:sz w:val="22"/>
          <w:szCs w:val="22"/>
          <w:rtl w:val="0"/>
        </w:rPr>
        <w:t xml:space="preserve">.</w:t>
      </w:r>
    </w:p>
    <w:p w:rsidR="00000000" w:rsidDel="00000000" w:rsidP="00000000" w:rsidRDefault="00000000" w:rsidRPr="00000000" w14:paraId="00000025">
      <w:pPr>
        <w:pStyle w:val="Heading4"/>
        <w:keepNext w:val="0"/>
        <w:keepLines w:val="0"/>
        <w:spacing w:after="0" w:before="0" w:lineRule="auto"/>
        <w:rPr>
          <w:color w:val="000000"/>
          <w:sz w:val="22"/>
          <w:szCs w:val="22"/>
        </w:rPr>
      </w:pPr>
      <w:bookmarkStart w:colFirst="0" w:colLast="0" w:name="_heading=h.pf70byx2j6se" w:id="15"/>
      <w:bookmarkEnd w:id="15"/>
      <w:r w:rsidDel="00000000" w:rsidR="00000000" w:rsidRPr="00000000">
        <w:rPr>
          <w:color w:val="000000"/>
          <w:sz w:val="22"/>
          <w:szCs w:val="22"/>
          <w:rtl w:val="0"/>
        </w:rPr>
        <w:t xml:space="preserve"> </w:t>
      </w:r>
    </w:p>
    <w:p w:rsidR="00000000" w:rsidDel="00000000" w:rsidP="00000000" w:rsidRDefault="00000000" w:rsidRPr="00000000" w14:paraId="00000026">
      <w:pPr>
        <w:pStyle w:val="Heading4"/>
        <w:keepNext w:val="0"/>
        <w:keepLines w:val="0"/>
        <w:spacing w:after="0" w:before="0" w:lineRule="auto"/>
        <w:rPr>
          <w:color w:val="000000"/>
          <w:sz w:val="18"/>
          <w:szCs w:val="18"/>
          <w:u w:val="single"/>
        </w:rPr>
      </w:pPr>
      <w:bookmarkStart w:colFirst="0" w:colLast="0" w:name="_heading=h.dwhb9iyxpzqs" w:id="16"/>
      <w:bookmarkEnd w:id="16"/>
      <w:r w:rsidDel="00000000" w:rsidR="00000000" w:rsidRPr="00000000">
        <w:rPr>
          <w:color w:val="000000"/>
          <w:sz w:val="18"/>
          <w:szCs w:val="18"/>
          <w:u w:val="single"/>
          <w:rtl w:val="0"/>
        </w:rPr>
        <w:t xml:space="preserve">The Trump administration fired or punished experienced professionals who excelled at providing critical services, including in public health and safety. In practice, this targeting has had an outsized impact on federal employees who are women, non-binary, and people of color. This is employment discrimination, in violation of Title VII of the Civil Rights Act. Accordingly, we asserted Title VII claims in our class-action complaint and are pursuing it in tandem with numerous charges of employment discrimination filed with federal Equal Employment Opportunity offices.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heading=h.lgkdga42nf2z" w:id="17"/>
      <w:bookmarkEnd w:id="17"/>
      <w:r w:rsidDel="00000000" w:rsidR="00000000" w:rsidRPr="00000000">
        <w:rPr>
          <w:b w:val="1"/>
          <w:color w:val="000000"/>
          <w:sz w:val="22"/>
          <w:szCs w:val="22"/>
          <w:rtl w:val="0"/>
        </w:rPr>
        <w:t xml:space="preserve"> </w:t>
      </w:r>
    </w:p>
    <w:p w:rsidR="00000000" w:rsidDel="00000000" w:rsidP="00000000" w:rsidRDefault="00000000" w:rsidRPr="00000000" w14:paraId="00000028">
      <w:pPr>
        <w:spacing w:after="240" w:before="240" w:lineRule="auto"/>
        <w:rPr>
          <w:b w:val="1"/>
          <w:sz w:val="26"/>
          <w:szCs w:val="26"/>
        </w:rPr>
      </w:pPr>
      <w:r w:rsidDel="00000000" w:rsidR="00000000" w:rsidRPr="00000000">
        <w:rPr>
          <w:b w:val="1"/>
          <w:sz w:val="26"/>
          <w:szCs w:val="26"/>
          <w:rtl w:val="0"/>
        </w:rPr>
        <w:t xml:space="preserve">C. Several traditional union professions also intersect with immigrant labor populations</w:t>
      </w:r>
      <w:r w:rsidDel="00000000" w:rsidR="00000000" w:rsidRPr="00000000">
        <w:rPr>
          <w:b w:val="1"/>
          <w:rtl w:val="0"/>
        </w:rPr>
        <w:t xml:space="preserve">. </w:t>
      </w:r>
      <w:r w:rsidDel="00000000" w:rsidR="00000000" w:rsidRPr="00000000">
        <w:rPr>
          <w:b w:val="1"/>
          <w:sz w:val="26"/>
          <w:szCs w:val="26"/>
          <w:rtl w:val="0"/>
        </w:rPr>
        <w:t xml:space="preserve">Uhlman and Brown, 2025</w:t>
      </w:r>
    </w:p>
    <w:p w:rsidR="00000000" w:rsidDel="00000000" w:rsidP="00000000" w:rsidRDefault="00000000" w:rsidRPr="00000000" w14:paraId="00000029">
      <w:pPr>
        <w:spacing w:after="240" w:before="240" w:lineRule="auto"/>
        <w:rPr/>
      </w:pPr>
      <w:r w:rsidDel="00000000" w:rsidR="00000000" w:rsidRPr="00000000">
        <w:rPr>
          <w:rtl w:val="0"/>
        </w:rPr>
        <w:t xml:space="preserve">[Natascha Elena Uhlmann Keith Brower Brown, 07.25.2025, The Jacobin, “Building Trades Unions Are Split in Their Response to Trump”,  https://jacobin.com/2025/07/building-trades-unions-trump-immigrants ]</w:t>
      </w:r>
    </w:p>
    <w:p w:rsidR="00000000" w:rsidDel="00000000" w:rsidP="00000000" w:rsidRDefault="00000000" w:rsidRPr="00000000" w14:paraId="0000002A">
      <w:pPr>
        <w:spacing w:after="240" w:before="240" w:lineRule="auto"/>
        <w:rPr/>
      </w:pPr>
      <w:r w:rsidDel="00000000" w:rsidR="00000000" w:rsidRPr="00000000">
        <w:rPr>
          <w:b w:val="1"/>
          <w:highlight w:val="yellow"/>
          <w:u w:val="single"/>
          <w:rtl w:val="0"/>
        </w:rPr>
        <w:t xml:space="preserve">About three million construction workers nationally are immigrants, a third of the sector. Recent ICE raids have targeted some major nonunion jobsites.</w:t>
      </w:r>
      <w:r w:rsidDel="00000000" w:rsidR="00000000" w:rsidRPr="00000000">
        <w:rPr>
          <w:b w:val="1"/>
          <w:u w:val="single"/>
          <w:rtl w:val="0"/>
        </w:rPr>
        <w:t xml:space="preserve"> </w:t>
      </w:r>
      <w:r w:rsidDel="00000000" w:rsidR="00000000" w:rsidRPr="00000000">
        <w:rPr>
          <w:rtl w:val="0"/>
        </w:rPr>
        <w:t xml:space="preserve">Over a hundred workers building campus housing in Tallahassee, Florida, were arrested May 29.</w:t>
      </w:r>
    </w:p>
    <w:p w:rsidR="00000000" w:rsidDel="00000000" w:rsidP="00000000" w:rsidRDefault="00000000" w:rsidRPr="00000000" w14:paraId="0000002B">
      <w:pPr>
        <w:spacing w:after="240" w:before="240" w:lineRule="auto"/>
        <w:rPr>
          <w:b w:val="1"/>
          <w:highlight w:val="yellow"/>
          <w:u w:val="single"/>
        </w:rPr>
      </w:pPr>
      <w:r w:rsidDel="00000000" w:rsidR="00000000" w:rsidRPr="00000000">
        <w:rPr>
          <w:b w:val="1"/>
          <w:u w:val="single"/>
          <w:rtl w:val="0"/>
        </w:rPr>
        <w:t xml:space="preserve">Organizers say the </w:t>
      </w:r>
      <w:r w:rsidDel="00000000" w:rsidR="00000000" w:rsidRPr="00000000">
        <w:rPr>
          <w:b w:val="1"/>
          <w:highlight w:val="yellow"/>
          <w:u w:val="single"/>
          <w:rtl w:val="0"/>
        </w:rPr>
        <w:t xml:space="preserve">persecution is further undercutting union organizing by making it tougher for nonunion workers to stand up, noting a steep drop in complaints against wage theft and workplace abuse at nonunion contractors this year.</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heading=h.y7sywvmflb1l" w:id="18"/>
      <w:bookmarkEnd w:id="18"/>
      <w:r w:rsidDel="00000000" w:rsidR="00000000" w:rsidRPr="00000000">
        <w:rPr>
          <w:b w:val="1"/>
          <w:color w:val="000000"/>
          <w:sz w:val="22"/>
          <w:szCs w:val="22"/>
          <w:rtl w:val="0"/>
        </w:rPr>
        <w:t xml:space="preserve"> </w:t>
      </w:r>
    </w:p>
    <w:p w:rsidR="00000000" w:rsidDel="00000000" w:rsidP="00000000" w:rsidRDefault="00000000" w:rsidRPr="00000000" w14:paraId="0000002D">
      <w:pPr>
        <w:spacing w:after="240" w:before="240" w:lineRule="auto"/>
        <w:rPr>
          <w:b w:val="1"/>
          <w:sz w:val="26"/>
          <w:szCs w:val="26"/>
        </w:rPr>
      </w:pPr>
      <w:r w:rsidDel="00000000" w:rsidR="00000000" w:rsidRPr="00000000">
        <w:rPr>
          <w:b w:val="1"/>
          <w:sz w:val="26"/>
          <w:szCs w:val="26"/>
          <w:rtl w:val="0"/>
        </w:rPr>
        <w:t xml:space="preserve">D. Political and Job retaliation are tolerated under the current administration.</w:t>
      </w:r>
      <w:r w:rsidDel="00000000" w:rsidR="00000000" w:rsidRPr="00000000">
        <w:rPr>
          <w:b w:val="1"/>
          <w:rtl w:val="0"/>
        </w:rPr>
        <w:t xml:space="preserve"> </w:t>
      </w:r>
      <w:r w:rsidDel="00000000" w:rsidR="00000000" w:rsidRPr="00000000">
        <w:rPr>
          <w:b w:val="1"/>
          <w:sz w:val="26"/>
          <w:szCs w:val="26"/>
          <w:rtl w:val="0"/>
        </w:rPr>
        <w:t xml:space="preserve">Uhlman and Brown, 2025</w:t>
      </w:r>
    </w:p>
    <w:p w:rsidR="00000000" w:rsidDel="00000000" w:rsidP="00000000" w:rsidRDefault="00000000" w:rsidRPr="00000000" w14:paraId="0000002E">
      <w:pPr>
        <w:spacing w:after="240" w:before="240" w:lineRule="auto"/>
        <w:rPr/>
      </w:pPr>
      <w:r w:rsidDel="00000000" w:rsidR="00000000" w:rsidRPr="00000000">
        <w:rPr>
          <w:rtl w:val="0"/>
        </w:rPr>
        <w:t xml:space="preserve">[Natascha Elena Uhlmann Keith Brower Brown, 07.25.2025, The Jacobin, “Building Trades Unions Are Split in Their Response to Trump”,  https://jacobin.com/2025/07/building-trades-unions-trump-immigrants ]</w:t>
      </w:r>
    </w:p>
    <w:p w:rsidR="00000000" w:rsidDel="00000000" w:rsidP="00000000" w:rsidRDefault="00000000" w:rsidRPr="00000000" w14:paraId="0000002F">
      <w:pPr>
        <w:spacing w:after="240" w:before="240" w:lineRule="auto"/>
        <w:rPr/>
      </w:pPr>
      <w:r w:rsidDel="00000000" w:rsidR="00000000" w:rsidRPr="00000000">
        <w:rPr>
          <w:b w:val="1"/>
          <w:highlight w:val="yellow"/>
          <w:u w:val="single"/>
          <w:rtl w:val="0"/>
        </w:rPr>
        <w:t xml:space="preserve">As ICE raids spread terror across the country, organizers recruiting new members will need to change up their tactics</w:t>
      </w:r>
      <w:r w:rsidDel="00000000" w:rsidR="00000000" w:rsidRPr="00000000">
        <w:rPr>
          <w:rtl w:val="0"/>
        </w:rPr>
        <w:t xml:space="preserve">, said Savannah Palmira, director of organizing at IUPAT District Council 5.</w:t>
      </w:r>
    </w:p>
    <w:p w:rsidR="00000000" w:rsidDel="00000000" w:rsidP="00000000" w:rsidRDefault="00000000" w:rsidRPr="00000000" w14:paraId="00000030">
      <w:pPr>
        <w:spacing w:after="240" w:before="240" w:lineRule="auto"/>
        <w:rPr>
          <w:b w:val="1"/>
          <w:highlight w:val="yellow"/>
          <w:u w:val="single"/>
        </w:rPr>
      </w:pPr>
      <w:r w:rsidDel="00000000" w:rsidR="00000000" w:rsidRPr="00000000">
        <w:rPr>
          <w:rtl w:val="0"/>
        </w:rPr>
        <w:t xml:space="preserve">“The first thing workers asked my organizer yesterday is if they were ICE,” she said. Instead of wearing black safety vests resembling those worn by ICE, Palmira has encouraged her organizers to use colored safety vests. In addition, she said</w:t>
      </w:r>
      <w:r w:rsidDel="00000000" w:rsidR="00000000" w:rsidRPr="00000000">
        <w:rPr>
          <w:b w:val="1"/>
          <w:u w:val="single"/>
          <w:rtl w:val="0"/>
        </w:rPr>
        <w:t xml:space="preserve">, </w:t>
      </w:r>
      <w:r w:rsidDel="00000000" w:rsidR="00000000" w:rsidRPr="00000000">
        <w:rPr>
          <w:b w:val="1"/>
          <w:highlight w:val="yellow"/>
          <w:u w:val="single"/>
          <w:rtl w:val="0"/>
        </w:rPr>
        <w:t xml:space="preserve">some meetings will need to go under the radar to help protect workers from employer retaliation.</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heading=h.huyajplxsz7e" w:id="19"/>
      <w:bookmarkEnd w:id="19"/>
      <w:r w:rsidDel="00000000" w:rsidR="00000000" w:rsidRPr="00000000">
        <w:rPr>
          <w:b w:val="1"/>
          <w:color w:val="000000"/>
          <w:sz w:val="22"/>
          <w:szCs w:val="22"/>
          <w:rtl w:val="0"/>
        </w:rPr>
        <w:t xml:space="preserve"> </w:t>
      </w:r>
    </w:p>
    <w:p w:rsidR="00000000" w:rsidDel="00000000" w:rsidP="00000000" w:rsidRDefault="00000000" w:rsidRPr="00000000" w14:paraId="00000032">
      <w:pPr>
        <w:spacing w:after="240" w:before="240" w:lineRule="auto"/>
        <w:rPr>
          <w:b w:val="1"/>
          <w:sz w:val="26"/>
          <w:szCs w:val="26"/>
        </w:rPr>
      </w:pPr>
      <w:r w:rsidDel="00000000" w:rsidR="00000000" w:rsidRPr="00000000">
        <w:rPr>
          <w:sz w:val="26"/>
          <w:szCs w:val="26"/>
          <w:rtl w:val="0"/>
        </w:rPr>
        <w:t xml:space="preserve">E. </w:t>
      </w:r>
      <w:r w:rsidDel="00000000" w:rsidR="00000000" w:rsidRPr="00000000">
        <w:rPr>
          <w:b w:val="1"/>
          <w:sz w:val="26"/>
          <w:szCs w:val="26"/>
          <w:rtl w:val="0"/>
        </w:rPr>
        <w:t xml:space="preserve">ICE enforcement raids are a human rights crisis and lead to actual death. Physicians for Human Rights, 2025</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PHR, June 16, 2025, </w:t>
      </w:r>
      <w:hyperlink r:id="rId12">
        <w:r w:rsidDel="00000000" w:rsidR="00000000" w:rsidRPr="00000000">
          <w:rPr>
            <w:color w:val="1155cc"/>
            <w:sz w:val="26"/>
            <w:szCs w:val="26"/>
            <w:u w:val="single"/>
            <w:rtl w:val="0"/>
          </w:rPr>
          <w:t xml:space="preserve">https://phr.org/news/ice-immigration-raids-endanger-health-and-human-rights-phr/</w:t>
        </w:r>
      </w:hyperlink>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highlight w:val="yellow"/>
          <w:u w:val="single"/>
          <w:rtl w:val="0"/>
        </w:rPr>
        <w:t xml:space="preserve">“Immigrants in the United States are facing increasing risks to their health and human rights following the announcement in late May</w:t>
      </w:r>
      <w:r w:rsidDel="00000000" w:rsidR="00000000" w:rsidRPr="00000000">
        <w:rPr>
          <w:sz w:val="24"/>
          <w:szCs w:val="24"/>
          <w:rtl w:val="0"/>
        </w:rPr>
        <w:t xml:space="preserve"> by the White House Deputy Chief of Staff, Stephen Miller, </w:t>
      </w:r>
      <w:r w:rsidDel="00000000" w:rsidR="00000000" w:rsidRPr="00000000">
        <w:rPr>
          <w:sz w:val="24"/>
          <w:szCs w:val="24"/>
          <w:highlight w:val="yellow"/>
          <w:u w:val="single"/>
          <w:rtl w:val="0"/>
        </w:rPr>
        <w:t xml:space="preserve">that the Trump Administration set a goal for ICE to deport 3,000 immigrants a day from the United States</w:t>
      </w:r>
      <w:r w:rsidDel="00000000" w:rsidR="00000000" w:rsidRPr="00000000">
        <w:rPr>
          <w:sz w:val="24"/>
          <w:szCs w:val="24"/>
          <w:rtl w:val="0"/>
        </w:rPr>
        <w:t xml:space="preserve">. Since that time, apprehensions of immigrants have occurred with increased frequency in workplace raids, inside courthouses, and on the streets. </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highlight w:val="yellow"/>
          <w:u w:val="single"/>
          <w:rtl w:val="0"/>
        </w:rPr>
        <w:t xml:space="preserve">“People detained by ICE face serious risks to their health. Reports indicate that those apprehended are placed in increasingly overcrowded detention centers, sleeping in tents or on the floo</w:t>
      </w:r>
      <w:r w:rsidDel="00000000" w:rsidR="00000000" w:rsidRPr="00000000">
        <w:rPr>
          <w:sz w:val="24"/>
          <w:szCs w:val="24"/>
          <w:rtl w:val="0"/>
        </w:rPr>
        <w:t xml:space="preserve">r. Research conducted by Physicians for Human Rights (PHR) has found that inadequate and delayed access to medical care is widespread in ICE detention settings, and has led to numerous deaths. </w:t>
      </w:r>
      <w:r w:rsidDel="00000000" w:rsidR="00000000" w:rsidRPr="00000000">
        <w:rPr>
          <w:sz w:val="24"/>
          <w:szCs w:val="24"/>
          <w:highlight w:val="yellow"/>
          <w:u w:val="single"/>
          <w:rtl w:val="0"/>
        </w:rPr>
        <w:t xml:space="preserve">Since January of this year, at least eight people have died in ICE detention. Many of these deaths have been questioned by medical experts for their possible preventability if care had been delivered earlier.</w:t>
      </w:r>
      <w:r w:rsidDel="00000000" w:rsidR="00000000" w:rsidRPr="00000000">
        <w:rPr>
          <w:sz w:val="24"/>
          <w:szCs w:val="24"/>
          <w:rtl w:val="0"/>
        </w:rPr>
        <w:t xml:space="preserve"> And reports continue of generally poor conditions, including medical conditions that have gone untreated despite requests by detained individuals for care.</w:t>
      </w:r>
    </w:p>
    <w:p w:rsidR="00000000" w:rsidDel="00000000" w:rsidP="00000000" w:rsidRDefault="00000000" w:rsidRPr="00000000" w14:paraId="00000036">
      <w:pPr>
        <w:spacing w:after="240" w:before="240" w:lineRule="auto"/>
        <w:rPr>
          <w:sz w:val="24"/>
          <w:szCs w:val="24"/>
          <w:u w:val="single"/>
        </w:rPr>
      </w:pPr>
      <w:r w:rsidDel="00000000" w:rsidR="00000000" w:rsidRPr="00000000">
        <w:rPr>
          <w:sz w:val="24"/>
          <w:szCs w:val="24"/>
          <w:highlight w:val="yellow"/>
          <w:u w:val="single"/>
          <w:rtl w:val="0"/>
        </w:rPr>
        <w:t xml:space="preserve">“The increased ICE presence across the country has greatly magnified the general fear and anxiety that has gripped communities since President Trump assumed office.</w:t>
      </w:r>
      <w:r w:rsidDel="00000000" w:rsidR="00000000" w:rsidRPr="00000000">
        <w:rPr>
          <w:sz w:val="24"/>
          <w:szCs w:val="24"/>
          <w:rtl w:val="0"/>
        </w:rPr>
        <w:t xml:space="preserve"> T</w:t>
      </w:r>
      <w:r w:rsidDel="00000000" w:rsidR="00000000" w:rsidRPr="00000000">
        <w:rPr>
          <w:sz w:val="24"/>
          <w:szCs w:val="24"/>
          <w:u w:val="single"/>
          <w:rtl w:val="0"/>
        </w:rPr>
        <w:t xml:space="preserve">hese apprehensions, occurring even in places previously felt to be safe such as courthouses, are leading to immigrants to worry about being separated from their families, reconsider sending their children to school, and be fearful of seeking medical care – both routine and emergent.</w:t>
      </w:r>
    </w:p>
    <w:p w:rsidR="00000000" w:rsidDel="00000000" w:rsidP="00000000" w:rsidRDefault="00000000" w:rsidRPr="00000000" w14:paraId="00000037">
      <w:pPr>
        <w:spacing w:after="240" w:before="240" w:lineRule="auto"/>
        <w:rPr/>
      </w:pPr>
      <w:r w:rsidDel="00000000" w:rsidR="00000000" w:rsidRPr="00000000">
        <w:rPr>
          <w:rtl w:val="0"/>
        </w:rPr>
        <w:t xml:space="preserve">“Around the country, physicians are reporting to PHR how the administration’s immigration enforcement policies are leading to death and suffering. For example, a physician in Virginia, who wished to remain anonymous told PHR: </w:t>
      </w:r>
    </w:p>
    <w:p w:rsidR="00000000" w:rsidDel="00000000" w:rsidP="00000000" w:rsidRDefault="00000000" w:rsidRPr="00000000" w14:paraId="00000038">
      <w:pPr>
        <w:spacing w:after="240" w:before="240" w:lineRule="auto"/>
        <w:rPr/>
      </w:pPr>
      <w:r w:rsidDel="00000000" w:rsidR="00000000" w:rsidRPr="00000000">
        <w:rPr>
          <w:rtl w:val="0"/>
        </w:rPr>
        <w:t xml:space="preserve">‘[I cared for] a family that came to America in order to try and get their child access to oncologic treatment for a relapsed ALL [acute lymphoblastic leukemia] … He was supposed to be enrolled into a study at NIH. However, after both the executive orders and slashing of NIH funding, he could not be enrolled. [He transitioned to] palliative chemotherapy [and] ultimately passed [away] due to an overwhelming infection.’</w:t>
      </w:r>
    </w:p>
    <w:p w:rsidR="00000000" w:rsidDel="00000000" w:rsidP="00000000" w:rsidRDefault="00000000" w:rsidRPr="00000000" w14:paraId="00000039">
      <w:pPr>
        <w:spacing w:after="240" w:before="240" w:lineRule="auto"/>
        <w:rPr>
          <w:u w:val="single"/>
        </w:rPr>
      </w:pPr>
      <w:r w:rsidDel="00000000" w:rsidR="00000000" w:rsidRPr="00000000">
        <w:rPr>
          <w:sz w:val="24"/>
          <w:szCs w:val="24"/>
          <w:highlight w:val="yellow"/>
          <w:u w:val="single"/>
          <w:rtl w:val="0"/>
        </w:rPr>
        <w:t xml:space="preserve">“The aggressiveness of these raids, and their occurrence near places previously designated as protected such as schools, hospitals and courthouses are causing intense anguish and trauma across communities, including health care professionals. </w:t>
      </w:r>
      <w:r w:rsidDel="00000000" w:rsidR="00000000" w:rsidRPr="00000000">
        <w:rPr>
          <w:u w:val="single"/>
          <w:rtl w:val="0"/>
        </w:rPr>
        <w:t xml:space="preserve">Families are being destroyed as they experience separation due to the detention or deportation of parents, or the preventable death of a child unable to access cancer care. Children are losing their parents, and watching their loved ones be taken away in handcuffs. They are scared to go to school.</w:t>
      </w:r>
    </w:p>
    <w:p w:rsidR="00000000" w:rsidDel="00000000" w:rsidP="00000000" w:rsidRDefault="00000000" w:rsidRPr="00000000" w14:paraId="0000003A">
      <w:pPr>
        <w:spacing w:after="240" w:before="240" w:lineRule="auto"/>
        <w:rPr>
          <w:u w:val="single"/>
        </w:rPr>
      </w:pPr>
      <w:r w:rsidDel="00000000" w:rsidR="00000000" w:rsidRPr="00000000">
        <w:rPr>
          <w:u w:val="single"/>
          <w:rtl w:val="0"/>
        </w:rPr>
        <w:t xml:space="preserve">“The administration’s aggressive new immigration enforcement mandate has resulted in avoidable trauma that will last for generations. PHR calls for ICE to end immigration enforcement in sensitive locations, including near and in schools, courthouses, and health facilities. We additionally call on Congress to increase their oversight of ICE’s apprehension tactics and their oversight of immigration detention centers. PHR stands with clinicians who continue to show great courage and commitment to protecting their patients’ rights, needs, and concerns in the face of new threats.”</w:t>
      </w:r>
    </w:p>
    <w:p w:rsidR="00000000" w:rsidDel="00000000" w:rsidP="00000000" w:rsidRDefault="00000000" w:rsidRPr="00000000" w14:paraId="0000003B">
      <w:pPr>
        <w:spacing w:after="240" w:before="240" w:lineRule="auto"/>
        <w:rPr>
          <w:u w:val="single"/>
        </w:rPr>
      </w:pPr>
      <w:r w:rsidDel="00000000" w:rsidR="00000000" w:rsidRPr="00000000">
        <w:rPr>
          <w:rtl w:val="0"/>
        </w:rPr>
      </w:r>
    </w:p>
    <w:p w:rsidR="00000000" w:rsidDel="00000000" w:rsidP="00000000" w:rsidRDefault="00000000" w:rsidRPr="00000000" w14:paraId="0000003C">
      <w:pPr>
        <w:spacing w:after="240" w:before="240" w:lineRule="auto"/>
        <w:rPr>
          <w:u w:val="single"/>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1NC---Capitalism K</w:t>
      </w:r>
    </w:p>
    <w:p w:rsidR="00000000" w:rsidDel="00000000" w:rsidP="00000000" w:rsidRDefault="00000000" w:rsidRPr="00000000" w14:paraId="0000003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4"/>
        <w:spacing w:after="0" w:before="40" w:line="259"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Strengthening Collective Bargaining Rights is a </w:t>
      </w:r>
      <w:r w:rsidDel="00000000" w:rsidR="00000000" w:rsidRPr="00000000">
        <w:rPr>
          <w:rFonts w:ascii="Times New Roman" w:cs="Times New Roman" w:eastAsia="Times New Roman" w:hAnsi="Times New Roman"/>
          <w:b w:val="1"/>
          <w:color w:val="000000"/>
          <w:sz w:val="26"/>
          <w:szCs w:val="26"/>
          <w:u w:val="single"/>
          <w:rtl w:val="0"/>
        </w:rPr>
        <w:t xml:space="preserve">technocratic fix</w:t>
      </w:r>
      <w:r w:rsidDel="00000000" w:rsidR="00000000" w:rsidRPr="00000000">
        <w:rPr>
          <w:rFonts w:ascii="Times New Roman" w:cs="Times New Roman" w:eastAsia="Times New Roman" w:hAnsi="Times New Roman"/>
          <w:b w:val="1"/>
          <w:color w:val="000000"/>
          <w:sz w:val="26"/>
          <w:szCs w:val="26"/>
          <w:rtl w:val="0"/>
        </w:rPr>
        <w:t xml:space="preserve"> that </w:t>
      </w:r>
      <w:r w:rsidDel="00000000" w:rsidR="00000000" w:rsidRPr="00000000">
        <w:rPr>
          <w:rFonts w:ascii="Times New Roman" w:cs="Times New Roman" w:eastAsia="Times New Roman" w:hAnsi="Times New Roman"/>
          <w:b w:val="1"/>
          <w:color w:val="000000"/>
          <w:sz w:val="26"/>
          <w:szCs w:val="26"/>
          <w:u w:val="single"/>
          <w:rtl w:val="0"/>
        </w:rPr>
        <w:t xml:space="preserve">mistakes symptoms for causes</w:t>
      </w:r>
      <w:r w:rsidDel="00000000" w:rsidR="00000000" w:rsidRPr="00000000">
        <w:rPr>
          <w:rFonts w:ascii="Times New Roman" w:cs="Times New Roman" w:eastAsia="Times New Roman" w:hAnsi="Times New Roman"/>
          <w:b w:val="1"/>
          <w:color w:val="000000"/>
          <w:sz w:val="26"/>
          <w:szCs w:val="26"/>
          <w:rtl w:val="0"/>
        </w:rPr>
        <w:t xml:space="preserve"> and leaves the working class </w:t>
      </w:r>
      <w:r w:rsidDel="00000000" w:rsidR="00000000" w:rsidRPr="00000000">
        <w:rPr>
          <w:rFonts w:ascii="Times New Roman" w:cs="Times New Roman" w:eastAsia="Times New Roman" w:hAnsi="Times New Roman"/>
          <w:b w:val="1"/>
          <w:color w:val="000000"/>
          <w:sz w:val="26"/>
          <w:szCs w:val="26"/>
          <w:u w:val="single"/>
          <w:rtl w:val="0"/>
        </w:rPr>
        <w:t xml:space="preserve">disempowered</w:t>
      </w:r>
      <w:r w:rsidDel="00000000" w:rsidR="00000000" w:rsidRPr="00000000">
        <w:rPr>
          <w:rFonts w:ascii="Times New Roman" w:cs="Times New Roman" w:eastAsia="Times New Roman" w:hAnsi="Times New Roman"/>
          <w:b w:val="1"/>
          <w:color w:val="000000"/>
          <w:sz w:val="26"/>
          <w:szCs w:val="26"/>
          <w:rtl w:val="0"/>
        </w:rPr>
        <w:t xml:space="preserve">. </w:t>
      </w:r>
    </w:p>
    <w:p w:rsidR="00000000" w:rsidDel="00000000" w:rsidP="00000000" w:rsidRDefault="00000000" w:rsidRPr="00000000" w14:paraId="000000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 </w:t>
      </w:r>
      <w:r w:rsidDel="00000000" w:rsidR="00000000" w:rsidRPr="00000000">
        <w:rPr>
          <w:rFonts w:ascii="Times New Roman" w:cs="Times New Roman" w:eastAsia="Times New Roman" w:hAnsi="Times New Roman"/>
          <w:b w:val="1"/>
          <w:sz w:val="26"/>
          <w:szCs w:val="26"/>
          <w:rtl w:val="0"/>
        </w:rPr>
        <w:t xml:space="preserve">Maisano 21</w:t>
      </w:r>
      <w:r w:rsidDel="00000000" w:rsidR="00000000" w:rsidRPr="00000000">
        <w:rPr>
          <w:rFonts w:ascii="Times New Roman" w:cs="Times New Roman" w:eastAsia="Times New Roman" w:hAnsi="Times New Roman"/>
          <w:rtl w:val="0"/>
        </w:rPr>
        <w:t xml:space="preserve">. Jacobin contributing editor and a member of Democratic Socialists of America, 9-6-2021, "Workers Need Organization, Not Technocratic Fixes", No Publication, </w:t>
      </w:r>
      <w:hyperlink r:id="rId13">
        <w:r w:rsidDel="00000000" w:rsidR="00000000" w:rsidRPr="00000000">
          <w:rPr>
            <w:rFonts w:ascii="Times New Roman" w:cs="Times New Roman" w:eastAsia="Times New Roman" w:hAnsi="Times New Roman"/>
            <w:rtl w:val="0"/>
          </w:rPr>
          <w:t xml:space="preserve">https://jacobin.com/2021/09/worker-organization-biden-task-force-organizing-empowerment-filibuster-pro-act-power-resources-welfare-state</w:t>
        </w:r>
      </w:hyperlink>
      <w:r w:rsidDel="00000000" w:rsidR="00000000" w:rsidRPr="00000000">
        <w:rPr>
          <w:rFonts w:ascii="Times New Roman" w:cs="Times New Roman" w:eastAsia="Times New Roman" w:hAnsi="Times New Roman"/>
          <w:rtl w:val="0"/>
        </w:rPr>
        <w:t xml:space="preserve"> ADA-322</w:t>
      </w:r>
    </w:p>
    <w:p w:rsidR="00000000" w:rsidDel="00000000" w:rsidP="00000000" w:rsidRDefault="00000000" w:rsidRPr="00000000" w14:paraId="00000041">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highlight w:val="cyan"/>
          <w:u w:val="single"/>
          <w:rtl w:val="0"/>
        </w:rPr>
        <w:t xml:space="preserve">To strengthen</w:t>
      </w:r>
      <w:r w:rsidDel="00000000" w:rsidR="00000000" w:rsidRPr="00000000">
        <w:rPr>
          <w:rFonts w:ascii="Times New Roman" w:cs="Times New Roman" w:eastAsia="Times New Roman" w:hAnsi="Times New Roman"/>
          <w:b w:val="1"/>
          <w:u w:val="single"/>
          <w:rtl w:val="0"/>
        </w:rPr>
        <w:t xml:space="preserve"> workers’ </w:t>
      </w:r>
      <w:r w:rsidDel="00000000" w:rsidR="00000000" w:rsidRPr="00000000">
        <w:rPr>
          <w:rFonts w:ascii="Times New Roman" w:cs="Times New Roman" w:eastAsia="Times New Roman" w:hAnsi="Times New Roman"/>
          <w:b w:val="1"/>
          <w:highlight w:val="cyan"/>
          <w:u w:val="single"/>
          <w:rtl w:val="0"/>
        </w:rPr>
        <w:t xml:space="preserve">collective bargaining rights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the</w:t>
      </w:r>
      <w:r w:rsidDel="00000000" w:rsidR="00000000" w:rsidRPr="00000000">
        <w:rPr>
          <w:rFonts w:ascii="Times New Roman" w:cs="Times New Roman" w:eastAsia="Times New Roman" w:hAnsi="Times New Roman"/>
          <w:sz w:val="16"/>
          <w:szCs w:val="16"/>
          <w:rtl w:val="0"/>
        </w:rPr>
        <w:t xml:space="preserve"> Biden </w:t>
      </w:r>
      <w:r w:rsidDel="00000000" w:rsidR="00000000" w:rsidRPr="00000000">
        <w:rPr>
          <w:rFonts w:ascii="Times New Roman" w:cs="Times New Roman" w:eastAsia="Times New Roman" w:hAnsi="Times New Roman"/>
          <w:b w:val="1"/>
          <w:highlight w:val="cyan"/>
          <w:u w:val="single"/>
          <w:rtl w:val="0"/>
        </w:rPr>
        <w:t xml:space="preserve">admin</w:t>
      </w:r>
      <w:r w:rsidDel="00000000" w:rsidR="00000000" w:rsidRPr="00000000">
        <w:rPr>
          <w:rFonts w:ascii="Times New Roman" w:cs="Times New Roman" w:eastAsia="Times New Roman" w:hAnsi="Times New Roman"/>
          <w:sz w:val="16"/>
          <w:szCs w:val="16"/>
          <w:rtl w:val="0"/>
        </w:rPr>
        <w:t xml:space="preserve">istration </w:t>
      </w:r>
      <w:r w:rsidDel="00000000" w:rsidR="00000000" w:rsidRPr="00000000">
        <w:rPr>
          <w:rFonts w:ascii="Times New Roman" w:cs="Times New Roman" w:eastAsia="Times New Roman" w:hAnsi="Times New Roman"/>
          <w:b w:val="1"/>
          <w:u w:val="single"/>
          <w:rtl w:val="0"/>
        </w:rPr>
        <w:t xml:space="preserve">looks poised to </w:t>
      </w:r>
      <w:r w:rsidDel="00000000" w:rsidR="00000000" w:rsidRPr="00000000">
        <w:rPr>
          <w:rFonts w:ascii="Times New Roman" w:cs="Times New Roman" w:eastAsia="Times New Roman" w:hAnsi="Times New Roman"/>
          <w:b w:val="1"/>
          <w:highlight w:val="cyan"/>
          <w:u w:val="single"/>
          <w:rtl w:val="0"/>
        </w:rPr>
        <w:t xml:space="preserve">recommend</w:t>
      </w:r>
      <w:r w:rsidDel="00000000" w:rsidR="00000000" w:rsidRPr="00000000">
        <w:rPr>
          <w:rFonts w:ascii="Times New Roman" w:cs="Times New Roman" w:eastAsia="Times New Roman" w:hAnsi="Times New Roman"/>
          <w:b w:val="1"/>
          <w:u w:val="single"/>
          <w:rtl w:val="0"/>
        </w:rPr>
        <w:t xml:space="preserve"> a host of </w:t>
      </w:r>
      <w:r w:rsidDel="00000000" w:rsidR="00000000" w:rsidRPr="00000000">
        <w:rPr>
          <w:rFonts w:ascii="Times New Roman" w:cs="Times New Roman" w:eastAsia="Times New Roman" w:hAnsi="Times New Roman"/>
          <w:b w:val="1"/>
          <w:highlight w:val="cyan"/>
          <w:u w:val="single"/>
          <w:rtl w:val="0"/>
        </w:rPr>
        <w:t xml:space="preserve">modest reforms</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rFonts w:ascii="Times New Roman" w:cs="Times New Roman" w:eastAsia="Times New Roman" w:hAnsi="Times New Roman"/>
          <w:b w:val="1"/>
          <w:highlight w:val="cyan"/>
          <w:u w:val="single"/>
          <w:rtl w:val="0"/>
        </w:rPr>
        <w:t xml:space="preserve">to existing programs and policies</w:t>
      </w:r>
      <w:r w:rsidDel="00000000" w:rsidR="00000000" w:rsidRPr="00000000">
        <w:rPr>
          <w:rFonts w:ascii="Times New Roman" w:cs="Times New Roman" w:eastAsia="Times New Roman" w:hAnsi="Times New Roman"/>
          <w:sz w:val="16"/>
          <w:szCs w:val="16"/>
          <w:rtl w:val="0"/>
        </w:rPr>
        <w:t xml:space="preserve">. But </w:t>
      </w:r>
      <w:r w:rsidDel="00000000" w:rsidR="00000000" w:rsidRPr="00000000">
        <w:rPr>
          <w:rFonts w:ascii="Times New Roman" w:cs="Times New Roman" w:eastAsia="Times New Roman" w:hAnsi="Times New Roman"/>
          <w:b w:val="1"/>
          <w:highlight w:val="cyan"/>
          <w:u w:val="single"/>
          <w:rtl w:val="0"/>
        </w:rPr>
        <w:t xml:space="preserve">the working class will remain disempowered unless it organizes itself on a mass scale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42">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b w:val="1"/>
          <w:highlight w:val="cyan"/>
          <w:u w:val="single"/>
          <w:rtl w:val="0"/>
        </w:rPr>
        <w:t xml:space="preserve">Biden</w:t>
      </w:r>
      <w:r w:rsidDel="00000000" w:rsidR="00000000" w:rsidRPr="00000000">
        <w:rPr>
          <w:rFonts w:ascii="Times New Roman" w:cs="Times New Roman" w:eastAsia="Times New Roman" w:hAnsi="Times New Roman"/>
          <w:sz w:val="16"/>
          <w:szCs w:val="16"/>
          <w:rtl w:val="0"/>
        </w:rPr>
        <w:t xml:space="preserve"> administration has been better than initially expected in a range of policy areas, including labor policy. In his supportive remarks on kl/the union drive at Amazon’s Bessemer, Alabama, fulfillment center, the president staked out a fairly bold position: “You should all remember the National Labor Relations Act didn’t just say that unions are allowed to exist; it said we should encourage unions.”</w:t>
      </w:r>
    </w:p>
    <w:p w:rsidR="00000000" w:rsidDel="00000000" w:rsidP="00000000" w:rsidRDefault="00000000" w:rsidRPr="00000000" w14:paraId="00000043">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Shortly thereafter, the administration </w:t>
      </w:r>
      <w:r w:rsidDel="00000000" w:rsidR="00000000" w:rsidRPr="00000000">
        <w:rPr>
          <w:rFonts w:ascii="Times New Roman" w:cs="Times New Roman" w:eastAsia="Times New Roman" w:hAnsi="Times New Roman"/>
          <w:b w:val="1"/>
          <w:u w:val="single"/>
          <w:rtl w:val="0"/>
        </w:rPr>
        <w:t xml:space="preserve">issued an executive order </w:t>
      </w:r>
      <w:r w:rsidDel="00000000" w:rsidR="00000000" w:rsidRPr="00000000">
        <w:rPr>
          <w:rFonts w:ascii="Times New Roman" w:cs="Times New Roman" w:eastAsia="Times New Roman" w:hAnsi="Times New Roman"/>
          <w:b w:val="1"/>
          <w:highlight w:val="cyan"/>
          <w:u w:val="single"/>
          <w:rtl w:val="0"/>
        </w:rPr>
        <w:t xml:space="preserve">proclaim</w:t>
      </w:r>
      <w:r w:rsidDel="00000000" w:rsidR="00000000" w:rsidRPr="00000000">
        <w:rPr>
          <w:rFonts w:ascii="Times New Roman" w:cs="Times New Roman" w:eastAsia="Times New Roman" w:hAnsi="Times New Roman"/>
          <w:b w:val="1"/>
          <w:u w:val="single"/>
          <w:rtl w:val="0"/>
        </w:rPr>
        <w:t xml:space="preserve">ing that “</w:t>
      </w:r>
      <w:r w:rsidDel="00000000" w:rsidR="00000000" w:rsidRPr="00000000">
        <w:rPr>
          <w:rFonts w:ascii="Times New Roman" w:cs="Times New Roman" w:eastAsia="Times New Roman" w:hAnsi="Times New Roman"/>
          <w:b w:val="1"/>
          <w:highlight w:val="cyan"/>
          <w:u w:val="single"/>
          <w:rtl w:val="0"/>
        </w:rPr>
        <w:t xml:space="preserve">the policy of the U</w:t>
      </w:r>
      <w:r w:rsidDel="00000000" w:rsidR="00000000" w:rsidRPr="00000000">
        <w:rPr>
          <w:rFonts w:ascii="Times New Roman" w:cs="Times New Roman" w:eastAsia="Times New Roman" w:hAnsi="Times New Roman"/>
          <w:sz w:val="16"/>
          <w:szCs w:val="16"/>
          <w:rtl w:val="0"/>
        </w:rPr>
        <w:t xml:space="preserve">nited </w:t>
      </w:r>
      <w:r w:rsidDel="00000000" w:rsidR="00000000" w:rsidRPr="00000000">
        <w:rPr>
          <w:rFonts w:ascii="Times New Roman" w:cs="Times New Roman" w:eastAsia="Times New Roman" w:hAnsi="Times New Roman"/>
          <w:b w:val="1"/>
          <w:highlight w:val="cyan"/>
          <w:u w:val="single"/>
          <w:rtl w:val="0"/>
        </w:rPr>
        <w:t xml:space="preserve">S</w:t>
      </w:r>
      <w:r w:rsidDel="00000000" w:rsidR="00000000" w:rsidRPr="00000000">
        <w:rPr>
          <w:rFonts w:ascii="Times New Roman" w:cs="Times New Roman" w:eastAsia="Times New Roman" w:hAnsi="Times New Roman"/>
          <w:sz w:val="16"/>
          <w:szCs w:val="16"/>
          <w:rtl w:val="0"/>
        </w:rPr>
        <w:t xml:space="preserve">tates </w:t>
      </w:r>
      <w:r w:rsidDel="00000000" w:rsidR="00000000" w:rsidRPr="00000000">
        <w:rPr>
          <w:rFonts w:ascii="Times New Roman" w:cs="Times New Roman" w:eastAsia="Times New Roman" w:hAnsi="Times New Roman"/>
          <w:b w:val="1"/>
          <w:u w:val="single"/>
          <w:rtl w:val="0"/>
        </w:rPr>
        <w:t xml:space="preserve">is to </w:t>
      </w:r>
      <w:r w:rsidDel="00000000" w:rsidR="00000000" w:rsidRPr="00000000">
        <w:rPr>
          <w:rFonts w:ascii="Times New Roman" w:cs="Times New Roman" w:eastAsia="Times New Roman" w:hAnsi="Times New Roman"/>
          <w:b w:val="1"/>
          <w:highlight w:val="cyan"/>
          <w:u w:val="single"/>
          <w:rtl w:val="0"/>
        </w:rPr>
        <w:t xml:space="preserve">encourage</w:t>
      </w:r>
      <w:r w:rsidDel="00000000" w:rsidR="00000000" w:rsidRPr="00000000">
        <w:rPr>
          <w:rFonts w:ascii="Times New Roman" w:cs="Times New Roman" w:eastAsia="Times New Roman" w:hAnsi="Times New Roman"/>
          <w:b w:val="1"/>
          <w:u w:val="single"/>
          <w:rtl w:val="0"/>
        </w:rPr>
        <w:t xml:space="preserve"> worker organizing and </w:t>
      </w:r>
      <w:r w:rsidDel="00000000" w:rsidR="00000000" w:rsidRPr="00000000">
        <w:rPr>
          <w:rFonts w:ascii="Times New Roman" w:cs="Times New Roman" w:eastAsia="Times New Roman" w:hAnsi="Times New Roman"/>
          <w:b w:val="1"/>
          <w:highlight w:val="cyan"/>
          <w:u w:val="single"/>
          <w:rtl w:val="0"/>
        </w:rPr>
        <w:t xml:space="preserve">collective bargaining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b w:val="1"/>
          <w:u w:val="single"/>
          <w:rtl w:val="0"/>
        </w:rPr>
        <w:t xml:space="preserve"> to promote </w:t>
      </w:r>
      <w:r w:rsidDel="00000000" w:rsidR="00000000" w:rsidRPr="00000000">
        <w:rPr>
          <w:rFonts w:ascii="Times New Roman" w:cs="Times New Roman" w:eastAsia="Times New Roman" w:hAnsi="Times New Roman"/>
          <w:b w:val="1"/>
          <w:highlight w:val="cyan"/>
          <w:u w:val="single"/>
          <w:rtl w:val="0"/>
        </w:rPr>
        <w:t xml:space="preserve">equality of bargaining power</w:t>
      </w:r>
      <w:r w:rsidDel="00000000" w:rsidR="00000000" w:rsidRPr="00000000">
        <w:rPr>
          <w:rFonts w:ascii="Times New Roman" w:cs="Times New Roman" w:eastAsia="Times New Roman" w:hAnsi="Times New Roman"/>
          <w:b w:val="1"/>
          <w:u w:val="single"/>
          <w:rtl w:val="0"/>
        </w:rPr>
        <w:t xml:space="preserve"> between employers and employees</w:t>
      </w:r>
      <w:r w:rsidDel="00000000" w:rsidR="00000000" w:rsidRPr="00000000">
        <w:rPr>
          <w:rFonts w:ascii="Times New Roman" w:cs="Times New Roman" w:eastAsia="Times New Roman" w:hAnsi="Times New Roman"/>
          <w:sz w:val="16"/>
          <w:szCs w:val="16"/>
          <w:rtl w:val="0"/>
        </w:rPr>
        <w:t xml:space="preserve">.” To that end, the order established the Task Force on Worker Organizing and Empowerment, with vice president Kamala Harris as chair and labor secretary Marty Walsh as vice-chair. Since April, it has been holding a series of “listening sessions” with union leaders, academics, and nonprofits to gather ideas for growing unions and other worker organizations and to promote collective bargaining.</w:t>
      </w:r>
    </w:p>
    <w:p w:rsidR="00000000" w:rsidDel="00000000" w:rsidP="00000000" w:rsidRDefault="00000000" w:rsidRPr="00000000" w14:paraId="00000044">
      <w:pPr>
        <w:spacing w:after="160" w:line="259" w:lineRule="auto"/>
        <w:rPr>
          <w:rFonts w:ascii="Times New Roman" w:cs="Times New Roman" w:eastAsia="Times New Roman" w:hAnsi="Times New Roman"/>
          <w:sz w:val="11"/>
          <w:szCs w:val="11"/>
        </w:rPr>
      </w:pPr>
      <w:r w:rsidDel="00000000" w:rsidR="00000000" w:rsidRPr="00000000">
        <w:rPr>
          <w:rFonts w:ascii="Times New Roman" w:cs="Times New Roman" w:eastAsia="Times New Roman" w:hAnsi="Times New Roman"/>
          <w:sz w:val="11"/>
          <w:szCs w:val="11"/>
          <w:rtl w:val="0"/>
        </w:rPr>
        <w:t xml:space="preserve">This is all a welcome departure from previous Democratic administrations going back to Jimmy Carter, all of which paid lip service (at best) to the labor movement while promoting corporate power at home and around the world. Despite the administration’s pro-union rhetoric, however, the task force’s recommendations are likely to be underwhelming.</w:t>
      </w:r>
    </w:p>
    <w:p w:rsidR="00000000" w:rsidDel="00000000" w:rsidP="00000000" w:rsidRDefault="00000000" w:rsidRPr="00000000" w14:paraId="00000045">
      <w:pPr>
        <w:spacing w:after="160" w:line="259" w:lineRule="auto"/>
        <w:rPr>
          <w:rFonts w:ascii="Times New Roman" w:cs="Times New Roman" w:eastAsia="Times New Roman" w:hAnsi="Times New Roman"/>
          <w:sz w:val="11"/>
          <w:szCs w:val="11"/>
        </w:rPr>
      </w:pPr>
      <w:r w:rsidDel="00000000" w:rsidR="00000000" w:rsidRPr="00000000">
        <w:rPr>
          <w:rFonts w:ascii="Times New Roman" w:cs="Times New Roman" w:eastAsia="Times New Roman" w:hAnsi="Times New Roman"/>
          <w:sz w:val="11"/>
          <w:szCs w:val="11"/>
          <w:rtl w:val="0"/>
        </w:rPr>
        <w:t xml:space="preserve">For one thing, administration officials are telegraphing that the scope of their proposals, due to be released in late October, will be rather limited. As deputy labor secretary Seth Harris has put it, their “principal focus is on finding as long a list as possible of recommendations to the president for executive action using existing authority within existing programs, policies, and practices.” Task force staffers have reportedly told union leaders not to propose anything that goes beyond welcome but marginal improvements, like increasing workplace standards for federal contractors.</w:t>
      </w:r>
    </w:p>
    <w:p w:rsidR="00000000" w:rsidDel="00000000" w:rsidP="00000000" w:rsidRDefault="00000000" w:rsidRPr="00000000" w14:paraId="00000046">
      <w:pPr>
        <w:spacing w:after="160" w:line="259" w:lineRule="auto"/>
        <w:rPr>
          <w:rFonts w:ascii="Times New Roman" w:cs="Times New Roman" w:eastAsia="Times New Roman" w:hAnsi="Times New Roman"/>
          <w:sz w:val="11"/>
          <w:szCs w:val="11"/>
        </w:rPr>
      </w:pPr>
      <w:r w:rsidDel="00000000" w:rsidR="00000000" w:rsidRPr="00000000">
        <w:rPr>
          <w:rFonts w:ascii="Times New Roman" w:cs="Times New Roman" w:eastAsia="Times New Roman" w:hAnsi="Times New Roman"/>
          <w:sz w:val="11"/>
          <w:szCs w:val="11"/>
          <w:rtl w:val="0"/>
        </w:rPr>
        <w:t xml:space="preserve">In fairness, the executive branch cannot simply decree a top-to-bottom overhaul of the nation’s labor laws. Doing so would require new legislation such as the PRO Act, which has garnered a surprising level of support, but not enough to surmount an inevitable Senate filibuster. Unfortunately, President Biden has so far refused to support abolishing or modifying the filibuster to promote unionization or protect voting rights.</w:t>
      </w:r>
    </w:p>
    <w:p w:rsidR="00000000" w:rsidDel="00000000" w:rsidP="00000000" w:rsidRDefault="00000000" w:rsidRPr="00000000" w14:paraId="00000047">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such, the administration’s </w:t>
      </w:r>
      <w:r w:rsidDel="00000000" w:rsidR="00000000" w:rsidRPr="00000000">
        <w:rPr>
          <w:rFonts w:ascii="Times New Roman" w:cs="Times New Roman" w:eastAsia="Times New Roman" w:hAnsi="Times New Roman"/>
          <w:b w:val="1"/>
          <w:u w:val="single"/>
          <w:rtl w:val="0"/>
        </w:rPr>
        <w:t xml:space="preserve">bold </w:t>
      </w:r>
      <w:r w:rsidDel="00000000" w:rsidR="00000000" w:rsidRPr="00000000">
        <w:rPr>
          <w:rFonts w:ascii="Times New Roman" w:cs="Times New Roman" w:eastAsia="Times New Roman" w:hAnsi="Times New Roman"/>
          <w:b w:val="1"/>
          <w:highlight w:val="cyan"/>
          <w:u w:val="single"/>
          <w:rtl w:val="0"/>
        </w:rPr>
        <w:t xml:space="preserve">pro-union rhetoric</w:t>
      </w:r>
      <w:r w:rsidDel="00000000" w:rsidR="00000000" w:rsidRPr="00000000">
        <w:rPr>
          <w:rFonts w:ascii="Times New Roman" w:cs="Times New Roman" w:eastAsia="Times New Roman" w:hAnsi="Times New Roman"/>
          <w:b w:val="1"/>
          <w:u w:val="single"/>
          <w:rtl w:val="0"/>
        </w:rPr>
        <w:t xml:space="preserve"> has</w:t>
      </w:r>
      <w:r w:rsidDel="00000000" w:rsidR="00000000" w:rsidRPr="00000000">
        <w:rPr>
          <w:rFonts w:ascii="Times New Roman" w:cs="Times New Roman" w:eastAsia="Times New Roman" w:hAnsi="Times New Roman"/>
          <w:sz w:val="16"/>
          <w:szCs w:val="16"/>
          <w:rtl w:val="0"/>
        </w:rPr>
        <w:t xml:space="preserve"> been indirectly </w:t>
      </w:r>
      <w:r w:rsidDel="00000000" w:rsidR="00000000" w:rsidRPr="00000000">
        <w:rPr>
          <w:rFonts w:ascii="Times New Roman" w:cs="Times New Roman" w:eastAsia="Times New Roman" w:hAnsi="Times New Roman"/>
          <w:b w:val="1"/>
          <w:highlight w:val="cyan"/>
          <w:u w:val="single"/>
          <w:rtl w:val="0"/>
        </w:rPr>
        <w:t xml:space="preserve">translated into macroeconomic management strategies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sz w:val="16"/>
          <w:szCs w:val="16"/>
          <w:rtl w:val="0"/>
        </w:rPr>
        <w:t xml:space="preserve">and antitrust policy. </w:t>
      </w:r>
      <w:r w:rsidDel="00000000" w:rsidR="00000000" w:rsidRPr="00000000">
        <w:rPr>
          <w:rFonts w:ascii="Times New Roman" w:cs="Times New Roman" w:eastAsia="Times New Roman" w:hAnsi="Times New Roman"/>
          <w:b w:val="1"/>
          <w:u w:val="single"/>
          <w:rtl w:val="0"/>
        </w:rPr>
        <w:t xml:space="preserve">By</w:t>
      </w:r>
      <w:r w:rsidDel="00000000" w:rsidR="00000000" w:rsidRPr="00000000">
        <w:rPr>
          <w:rFonts w:ascii="Times New Roman" w:cs="Times New Roman" w:eastAsia="Times New Roman" w:hAnsi="Times New Roman"/>
          <w:sz w:val="16"/>
          <w:szCs w:val="16"/>
          <w:rtl w:val="0"/>
        </w:rPr>
        <w:t xml:space="preserve"> running the economy hot or </w:t>
      </w:r>
      <w:r w:rsidDel="00000000" w:rsidR="00000000" w:rsidRPr="00000000">
        <w:rPr>
          <w:rFonts w:ascii="Times New Roman" w:cs="Times New Roman" w:eastAsia="Times New Roman" w:hAnsi="Times New Roman"/>
          <w:b w:val="1"/>
          <w:u w:val="single"/>
          <w:rtl w:val="0"/>
        </w:rPr>
        <w:t xml:space="preserve">combating</w:t>
      </w:r>
      <w:r w:rsidDel="00000000" w:rsidR="00000000" w:rsidRPr="00000000">
        <w:rPr>
          <w:rFonts w:ascii="Times New Roman" w:cs="Times New Roman" w:eastAsia="Times New Roman" w:hAnsi="Times New Roman"/>
          <w:sz w:val="16"/>
          <w:szCs w:val="16"/>
          <w:rtl w:val="0"/>
        </w:rPr>
        <w:t xml:space="preserve"> “labor </w:t>
      </w:r>
      <w:r w:rsidDel="00000000" w:rsidR="00000000" w:rsidRPr="00000000">
        <w:rPr>
          <w:rFonts w:ascii="Times New Roman" w:cs="Times New Roman" w:eastAsia="Times New Roman" w:hAnsi="Times New Roman"/>
          <w:b w:val="1"/>
          <w:u w:val="single"/>
          <w:rtl w:val="0"/>
        </w:rPr>
        <w:t xml:space="preserve">monopsony</w:t>
      </w:r>
      <w:r w:rsidDel="00000000" w:rsidR="00000000" w:rsidRPr="00000000">
        <w:rPr>
          <w:rFonts w:ascii="Times New Roman" w:cs="Times New Roman" w:eastAsia="Times New Roman" w:hAnsi="Times New Roman"/>
          <w:sz w:val="16"/>
          <w:szCs w:val="16"/>
          <w:rtl w:val="0"/>
        </w:rPr>
        <w:t xml:space="preserve">,” the thinking goes, </w:t>
      </w:r>
      <w:r w:rsidDel="00000000" w:rsidR="00000000" w:rsidRPr="00000000">
        <w:rPr>
          <w:rFonts w:ascii="Times New Roman" w:cs="Times New Roman" w:eastAsia="Times New Roman" w:hAnsi="Times New Roman"/>
          <w:b w:val="1"/>
          <w:highlight w:val="cyan"/>
          <w:u w:val="single"/>
          <w:rtl w:val="0"/>
        </w:rPr>
        <w:t xml:space="preserve">government policy can</w:t>
      </w:r>
      <w:r w:rsidDel="00000000" w:rsidR="00000000" w:rsidRPr="00000000">
        <w:rPr>
          <w:rFonts w:ascii="Times New Roman" w:cs="Times New Roman" w:eastAsia="Times New Roman" w:hAnsi="Times New Roman"/>
          <w:b w:val="1"/>
          <w:u w:val="single"/>
          <w:rtl w:val="0"/>
        </w:rPr>
        <w:t xml:space="preserve"> raise wages or </w:t>
      </w:r>
      <w:r w:rsidDel="00000000" w:rsidR="00000000" w:rsidRPr="00000000">
        <w:rPr>
          <w:rFonts w:ascii="Times New Roman" w:cs="Times New Roman" w:eastAsia="Times New Roman" w:hAnsi="Times New Roman"/>
          <w:b w:val="1"/>
          <w:highlight w:val="cyan"/>
          <w:u w:val="single"/>
          <w:rtl w:val="0"/>
        </w:rPr>
        <w:t xml:space="preserve">improve working conditions by boosting individual workers’ leverage in the labor market vis-à-vis employers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48">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Much can be said for these policy approaches. The administration is right to stoke a “high-pressure” economy and target the absurdity of noncompete clauses in places where they absolutely do not belong, like the restaurant industry. Given the pitiful rate of wage growth in this country, any measure that could potentially put upward pressure on wages and working conditions should be considered.</w:t>
      </w:r>
    </w:p>
    <w:p w:rsidR="00000000" w:rsidDel="00000000" w:rsidP="00000000" w:rsidRDefault="00000000" w:rsidRPr="00000000" w14:paraId="00000049">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w:t>
      </w:r>
      <w:r w:rsidDel="00000000" w:rsidR="00000000" w:rsidRPr="00000000">
        <w:rPr>
          <w:rFonts w:ascii="Times New Roman" w:cs="Times New Roman" w:eastAsia="Times New Roman" w:hAnsi="Times New Roman"/>
          <w:b w:val="1"/>
          <w:highlight w:val="cyan"/>
          <w:u w:val="single"/>
          <w:rtl w:val="0"/>
        </w:rPr>
        <w:t xml:space="preserve">these</w:t>
      </w:r>
      <w:r w:rsidDel="00000000" w:rsidR="00000000" w:rsidRPr="00000000">
        <w:rPr>
          <w:rFonts w:ascii="Times New Roman" w:cs="Times New Roman" w:eastAsia="Times New Roman" w:hAnsi="Times New Roman"/>
          <w:b w:val="1"/>
          <w:u w:val="single"/>
          <w:rtl w:val="0"/>
        </w:rPr>
        <w:t xml:space="preserve"> kinds of </w:t>
      </w:r>
      <w:r w:rsidDel="00000000" w:rsidR="00000000" w:rsidRPr="00000000">
        <w:rPr>
          <w:rFonts w:ascii="Times New Roman" w:cs="Times New Roman" w:eastAsia="Times New Roman" w:hAnsi="Times New Roman"/>
          <w:b w:val="1"/>
          <w:highlight w:val="cyan"/>
          <w:u w:val="single"/>
          <w:rtl w:val="0"/>
        </w:rPr>
        <w:t xml:space="preserve">technocratic policy interventions</w:t>
      </w:r>
      <w:r w:rsidDel="00000000" w:rsidR="00000000" w:rsidRPr="00000000">
        <w:rPr>
          <w:rFonts w:ascii="Times New Roman" w:cs="Times New Roman" w:eastAsia="Times New Roman" w:hAnsi="Times New Roman"/>
          <w:sz w:val="16"/>
          <w:szCs w:val="16"/>
          <w:rtl w:val="0"/>
        </w:rPr>
        <w:t xml:space="preserve"> tend to </w:t>
      </w:r>
      <w:r w:rsidDel="00000000" w:rsidR="00000000" w:rsidRPr="00000000">
        <w:rPr>
          <w:rFonts w:ascii="Times New Roman" w:cs="Times New Roman" w:eastAsia="Times New Roman" w:hAnsi="Times New Roman"/>
          <w:b w:val="1"/>
          <w:highlight w:val="cyan"/>
          <w:u w:val="single"/>
          <w:rtl w:val="0"/>
        </w:rPr>
        <w:t xml:space="preserve">mistake symptoms for causes</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rFonts w:ascii="Times New Roman" w:cs="Times New Roman" w:eastAsia="Times New Roman" w:hAnsi="Times New Roman"/>
          <w:b w:val="1"/>
          <w:highlight w:val="cyan"/>
          <w:u w:val="single"/>
          <w:rtl w:val="0"/>
        </w:rPr>
        <w:t xml:space="preserve">and prioritize competitive, market-based solutions</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rFonts w:ascii="Times New Roman" w:cs="Times New Roman" w:eastAsia="Times New Roman" w:hAnsi="Times New Roman"/>
          <w:b w:val="1"/>
          <w:highlight w:val="cyan"/>
          <w:u w:val="single"/>
          <w:rtl w:val="0"/>
        </w:rPr>
        <w:t xml:space="preserve">instead of the only real source of power workers have: collective organization</w:t>
      </w:r>
      <w:r w:rsidDel="00000000" w:rsidR="00000000" w:rsidRPr="00000000">
        <w:rPr>
          <w:rFonts w:ascii="Times New Roman" w:cs="Times New Roman" w:eastAsia="Times New Roman" w:hAnsi="Times New Roman"/>
          <w:sz w:val="16"/>
          <w:szCs w:val="16"/>
          <w:rtl w:val="0"/>
        </w:rPr>
        <w:t xml:space="preserve">. Unfortunately, </w:t>
      </w:r>
      <w:r w:rsidDel="00000000" w:rsidR="00000000" w:rsidRPr="00000000">
        <w:rPr>
          <w:rFonts w:ascii="Times New Roman" w:cs="Times New Roman" w:eastAsia="Times New Roman" w:hAnsi="Times New Roman"/>
          <w:b w:val="1"/>
          <w:u w:val="single"/>
          <w:rtl w:val="0"/>
        </w:rPr>
        <w:t xml:space="preserve">strong and stable working-class organizations have been the exception rather than the rule under capitalism</w:t>
      </w:r>
      <w:r w:rsidDel="00000000" w:rsidR="00000000" w:rsidRPr="00000000">
        <w:rPr>
          <w:rFonts w:ascii="Times New Roman" w:cs="Times New Roman" w:eastAsia="Times New Roman" w:hAnsi="Times New Roman"/>
          <w:sz w:val="16"/>
          <w:szCs w:val="16"/>
          <w:rtl w:val="0"/>
        </w:rPr>
        <w:t xml:space="preserve">, and the path to rebuilding that power today seems more uncertain than it has ever been.</w:t>
      </w:r>
    </w:p>
    <w:p w:rsidR="00000000" w:rsidDel="00000000" w:rsidP="00000000" w:rsidRDefault="00000000" w:rsidRPr="00000000" w14:paraId="0000004A">
      <w:pPr>
        <w:pStyle w:val="Heading4"/>
        <w:spacing w:after="0" w:before="40" w:line="259"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Capitalism causes </w:t>
      </w:r>
      <w:r w:rsidDel="00000000" w:rsidR="00000000" w:rsidRPr="00000000">
        <w:rPr>
          <w:rFonts w:ascii="Calibri" w:cs="Calibri" w:eastAsia="Calibri" w:hAnsi="Calibri"/>
          <w:b w:val="1"/>
          <w:color w:val="000000"/>
          <w:sz w:val="26"/>
          <w:szCs w:val="26"/>
          <w:u w:val="single"/>
          <w:rtl w:val="0"/>
        </w:rPr>
        <w:t xml:space="preserve">extinction</w:t>
      </w:r>
      <w:r w:rsidDel="00000000" w:rsidR="00000000" w:rsidRPr="00000000">
        <w:rPr>
          <w:rFonts w:ascii="Calibri" w:cs="Calibri" w:eastAsia="Calibri" w:hAnsi="Calibri"/>
          <w:b w:val="1"/>
          <w:color w:val="000000"/>
          <w:sz w:val="26"/>
          <w:szCs w:val="26"/>
          <w:rtl w:val="0"/>
        </w:rPr>
        <w:t xml:space="preserve">---</w:t>
      </w:r>
      <w:r w:rsidDel="00000000" w:rsidR="00000000" w:rsidRPr="00000000">
        <w:rPr>
          <w:rFonts w:ascii="Calibri" w:cs="Calibri" w:eastAsia="Calibri" w:hAnsi="Calibri"/>
          <w:b w:val="1"/>
          <w:color w:val="000000"/>
          <w:sz w:val="26"/>
          <w:szCs w:val="26"/>
          <w:u w:val="single"/>
          <w:rtl w:val="0"/>
        </w:rPr>
        <w:t xml:space="preserve">climate change</w:t>
      </w:r>
      <w:r w:rsidDel="00000000" w:rsidR="00000000" w:rsidRPr="00000000">
        <w:rPr>
          <w:rFonts w:ascii="Calibri" w:cs="Calibri" w:eastAsia="Calibri" w:hAnsi="Calibri"/>
          <w:b w:val="1"/>
          <w:color w:val="000000"/>
          <w:sz w:val="26"/>
          <w:szCs w:val="26"/>
          <w:rtl w:val="0"/>
        </w:rPr>
        <w:t xml:space="preserve">, </w:t>
      </w:r>
      <w:r w:rsidDel="00000000" w:rsidR="00000000" w:rsidRPr="00000000">
        <w:rPr>
          <w:rFonts w:ascii="Calibri" w:cs="Calibri" w:eastAsia="Calibri" w:hAnsi="Calibri"/>
          <w:b w:val="1"/>
          <w:color w:val="000000"/>
          <w:sz w:val="26"/>
          <w:szCs w:val="26"/>
          <w:u w:val="single"/>
          <w:rtl w:val="0"/>
        </w:rPr>
        <w:t xml:space="preserve">endless militarism</w:t>
      </w:r>
      <w:r w:rsidDel="00000000" w:rsidR="00000000" w:rsidRPr="00000000">
        <w:rPr>
          <w:rFonts w:ascii="Calibri" w:cs="Calibri" w:eastAsia="Calibri" w:hAnsi="Calibri"/>
          <w:b w:val="1"/>
          <w:color w:val="000000"/>
          <w:sz w:val="26"/>
          <w:szCs w:val="26"/>
          <w:rtl w:val="0"/>
        </w:rPr>
        <w:t xml:space="preserve">, and </w:t>
      </w:r>
      <w:r w:rsidDel="00000000" w:rsidR="00000000" w:rsidRPr="00000000">
        <w:rPr>
          <w:rFonts w:ascii="Calibri" w:cs="Calibri" w:eastAsia="Calibri" w:hAnsi="Calibri"/>
          <w:b w:val="1"/>
          <w:color w:val="000000"/>
          <w:sz w:val="26"/>
          <w:szCs w:val="26"/>
          <w:u w:val="single"/>
          <w:rtl w:val="0"/>
        </w:rPr>
        <w:t xml:space="preserve">pandemics</w:t>
      </w:r>
      <w:r w:rsidDel="00000000" w:rsidR="00000000" w:rsidRPr="00000000">
        <w:rPr>
          <w:rFonts w:ascii="Calibri" w:cs="Calibri" w:eastAsia="Calibri" w:hAnsi="Calibri"/>
          <w:b w:val="1"/>
          <w:color w:val="000000"/>
          <w:sz w:val="26"/>
          <w:szCs w:val="26"/>
          <w:rtl w:val="0"/>
        </w:rPr>
        <w:t xml:space="preserve"> doom humanity. </w:t>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 Charles </w:t>
      </w:r>
      <w:r w:rsidDel="00000000" w:rsidR="00000000" w:rsidRPr="00000000">
        <w:rPr>
          <w:rFonts w:ascii="Calibri" w:cs="Calibri" w:eastAsia="Calibri" w:hAnsi="Calibri"/>
          <w:b w:val="1"/>
          <w:sz w:val="26"/>
          <w:szCs w:val="26"/>
          <w:rtl w:val="0"/>
        </w:rPr>
        <w:t xml:space="preserve">Derber &amp;</w:t>
      </w:r>
      <w:r w:rsidDel="00000000" w:rsidR="00000000" w:rsidRPr="00000000">
        <w:rPr>
          <w:rFonts w:ascii="Calibri" w:cs="Calibri" w:eastAsia="Calibri" w:hAnsi="Calibri"/>
          <w:rtl w:val="0"/>
        </w:rPr>
        <w:t xml:space="preserve"> Suren </w:t>
      </w:r>
      <w:r w:rsidDel="00000000" w:rsidR="00000000" w:rsidRPr="00000000">
        <w:rPr>
          <w:rFonts w:ascii="Calibri" w:cs="Calibri" w:eastAsia="Calibri" w:hAnsi="Calibri"/>
          <w:b w:val="1"/>
          <w:sz w:val="26"/>
          <w:szCs w:val="26"/>
          <w:rtl w:val="0"/>
        </w:rPr>
        <w:t xml:space="preserve">Moodliar 23</w:t>
      </w:r>
      <w:r w:rsidDel="00000000" w:rsidR="00000000" w:rsidRPr="00000000">
        <w:rPr>
          <w:rFonts w:ascii="Calibri" w:cs="Calibri" w:eastAsia="Calibri" w:hAnsi="Calibri"/>
          <w:rtl w:val="0"/>
        </w:rPr>
        <w:t xml:space="preserve">. **Ph.D. in Sociology, Professor of Sociology. **Activist and Founder of Encuentro5, an Anti-Capitalist Movement-Building Center, Editor of the </w:t>
      </w:r>
      <w:r w:rsidDel="00000000" w:rsidR="00000000" w:rsidRPr="00000000">
        <w:rPr>
          <w:rFonts w:ascii="Calibri" w:cs="Calibri" w:eastAsia="Calibri" w:hAnsi="Calibri"/>
          <w:i w:val="1"/>
          <w:rtl w:val="0"/>
        </w:rPr>
        <w:t xml:space="preserve">Socialism and Democracy</w:t>
      </w:r>
      <w:r w:rsidDel="00000000" w:rsidR="00000000" w:rsidRPr="00000000">
        <w:rPr>
          <w:rFonts w:ascii="Calibri" w:cs="Calibri" w:eastAsia="Calibri" w:hAnsi="Calibri"/>
          <w:rtl w:val="0"/>
        </w:rPr>
        <w:t xml:space="preserve">. “The Extinction Triangle: Capitalism, Environmental Destruction, and Militarism.” </w:t>
      </w:r>
      <w:r w:rsidDel="00000000" w:rsidR="00000000" w:rsidRPr="00000000">
        <w:rPr>
          <w:rFonts w:ascii="Calibri" w:cs="Calibri" w:eastAsia="Calibri" w:hAnsi="Calibri"/>
          <w:i w:val="1"/>
          <w:rtl w:val="0"/>
        </w:rPr>
        <w:t xml:space="preserve">Dying for Capitalism: How Big Money Fuels Extinction and What We Can Do About It. </w:t>
      </w:r>
      <w:r w:rsidDel="00000000" w:rsidR="00000000" w:rsidRPr="00000000">
        <w:rPr>
          <w:rFonts w:ascii="Calibri" w:cs="Calibri" w:eastAsia="Calibri" w:hAnsi="Calibri"/>
          <w:rtl w:val="0"/>
        </w:rPr>
        <w:t xml:space="preserve">Taylor &amp; Francis. 7/24/2023. ISBN: 9781000907063 </w:t>
      </w:r>
      <w:r w:rsidDel="00000000" w:rsidR="00000000" w:rsidRPr="00000000">
        <w:rPr>
          <w:rFonts w:ascii="Times New Roman" w:cs="Times New Roman" w:eastAsia="Times New Roman" w:hAnsi="Times New Roman"/>
          <w:rtl w:val="0"/>
        </w:rPr>
        <w:t xml:space="preserve">ADA-323</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highlight w:val="cyan"/>
          <w:u w:val="single"/>
          <w:rtl w:val="0"/>
        </w:rPr>
        <w:t xml:space="preserve">The idea of</w:t>
      </w:r>
      <w:r w:rsidDel="00000000" w:rsidR="00000000" w:rsidRPr="00000000">
        <w:rPr>
          <w:rFonts w:ascii="Calibri" w:cs="Calibri" w:eastAsia="Calibri" w:hAnsi="Calibri"/>
          <w:b w:val="1"/>
          <w:u w:val="single"/>
          <w:rtl w:val="0"/>
        </w:rPr>
        <w:t xml:space="preserve"> a </w:t>
      </w:r>
      <w:r w:rsidDel="00000000" w:rsidR="00000000" w:rsidRPr="00000000">
        <w:rPr>
          <w:rFonts w:ascii="Calibri" w:cs="Calibri" w:eastAsia="Calibri" w:hAnsi="Calibri"/>
          <w:b w:val="1"/>
          <w:highlight w:val="cyan"/>
          <w:u w:val="single"/>
          <w:rtl w:val="0"/>
        </w:rPr>
        <w:t xml:space="preserve">global extinction</w:t>
      </w:r>
      <w:r w:rsidDel="00000000" w:rsidR="00000000" w:rsidRPr="00000000">
        <w:rPr>
          <w:rFonts w:ascii="Calibri" w:cs="Calibri" w:eastAsia="Calibri" w:hAnsi="Calibri"/>
          <w:b w:val="1"/>
          <w:u w:val="single"/>
          <w:rtl w:val="0"/>
        </w:rPr>
        <w:t xml:space="preserve"> triangle </w:t>
      </w:r>
      <w:r w:rsidDel="00000000" w:rsidR="00000000" w:rsidRPr="00000000">
        <w:rPr>
          <w:rFonts w:ascii="Calibri" w:cs="Calibri" w:eastAsia="Calibri" w:hAnsi="Calibri"/>
          <w:b w:val="1"/>
          <w:highlight w:val="cyan"/>
          <w:u w:val="single"/>
          <w:rtl w:val="0"/>
        </w:rPr>
        <w:t xml:space="preserve">linking capitalism</w:t>
      </w:r>
      <w:r w:rsidDel="00000000" w:rsidR="00000000" w:rsidRPr="00000000">
        <w:rPr>
          <w:rFonts w:ascii="Calibri" w:cs="Calibri" w:eastAsia="Calibri" w:hAnsi="Calibri"/>
          <w:b w:val="1"/>
          <w:u w:val="single"/>
          <w:rtl w:val="0"/>
        </w:rPr>
        <w:t xml:space="preserve">, environmental destruction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including </w:t>
      </w:r>
      <w:r w:rsidDel="00000000" w:rsidR="00000000" w:rsidRPr="00000000">
        <w:rPr>
          <w:rFonts w:ascii="Calibri" w:cs="Calibri" w:eastAsia="Calibri" w:hAnsi="Calibri"/>
          <w:b w:val="1"/>
          <w:highlight w:val="cyan"/>
          <w:u w:val="single"/>
          <w:rtl w:val="0"/>
        </w:rPr>
        <w:t xml:space="preserve">climate change, pandemics, and biodiversity collapse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highlight w:val="cyan"/>
          <w:u w:val="single"/>
          <w:rtl w:val="0"/>
        </w:rPr>
        <w:t xml:space="preserve">and militarism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especially nuclear war)</w:t>
      </w:r>
      <w:r w:rsidDel="00000000" w:rsidR="00000000" w:rsidRPr="00000000">
        <w:rPr>
          <w:rFonts w:ascii="Calibri" w:cs="Calibri" w:eastAsia="Calibri" w:hAnsi="Calibri"/>
          <w:sz w:val="16"/>
          <w:szCs w:val="16"/>
          <w:rtl w:val="0"/>
        </w:rPr>
        <w:t xml:space="preserve"> will be viewed </w:t>
      </w:r>
      <w:r w:rsidDel="00000000" w:rsidR="00000000" w:rsidRPr="00000000">
        <w:rPr>
          <w:rFonts w:ascii="Calibri" w:cs="Calibri" w:eastAsia="Calibri" w:hAnsi="Calibri"/>
          <w:b w:val="1"/>
          <w:u w:val="single"/>
          <w:rtl w:val="0"/>
        </w:rPr>
        <w:t xml:space="preserve">in many nations, and especially the United States</w:t>
      </w:r>
      <w:r w:rsidDel="00000000" w:rsidR="00000000" w:rsidRPr="00000000">
        <w:rPr>
          <w:rFonts w:ascii="Calibri" w:cs="Calibri" w:eastAsia="Calibri" w:hAnsi="Calibri"/>
          <w:sz w:val="16"/>
          <w:szCs w:val="16"/>
          <w:rtl w:val="0"/>
        </w:rPr>
        <w:t xml:space="preserve">, as itself madness. It is so taboo that most </w:t>
      </w:r>
      <w:r w:rsidDel="00000000" w:rsidR="00000000" w:rsidRPr="00000000">
        <w:rPr>
          <w:rFonts w:ascii="Calibri" w:cs="Calibri" w:eastAsia="Calibri" w:hAnsi="Calibri"/>
          <w:b w:val="1"/>
          <w:u w:val="single"/>
          <w:rtl w:val="0"/>
        </w:rPr>
        <w:t xml:space="preserve">analysts of climate crisis, pandemics such as COVID-19, and nuclear war</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u w:val="single"/>
          <w:rtl w:val="0"/>
        </w:rPr>
        <w:t xml:space="preserve">and</w:t>
      </w:r>
      <w:r w:rsidDel="00000000" w:rsidR="00000000" w:rsidRPr="00000000">
        <w:rPr>
          <w:rFonts w:ascii="Calibri" w:cs="Calibri" w:eastAsia="Calibri" w:hAnsi="Calibri"/>
          <w:sz w:val="16"/>
          <w:szCs w:val="16"/>
          <w:rtl w:val="0"/>
        </w:rPr>
        <w:t xml:space="preserve"> indeed </w:t>
      </w:r>
      <w:r w:rsidDel="00000000" w:rsidR="00000000" w:rsidRPr="00000000">
        <w:rPr>
          <w:rFonts w:ascii="Calibri" w:cs="Calibri" w:eastAsia="Calibri" w:hAnsi="Calibri"/>
          <w:b w:val="1"/>
          <w:u w:val="single"/>
          <w:rtl w:val="0"/>
        </w:rPr>
        <w:t xml:space="preserve">much of the climate and peace </w:t>
      </w:r>
      <w:r w:rsidDel="00000000" w:rsidR="00000000" w:rsidRPr="00000000">
        <w:rPr>
          <w:rFonts w:ascii="Calibri" w:cs="Calibri" w:eastAsia="Calibri" w:hAnsi="Calibri"/>
          <w:b w:val="1"/>
          <w:highlight w:val="cyan"/>
          <w:u w:val="single"/>
          <w:rtl w:val="0"/>
        </w:rPr>
        <w:t xml:space="preserve">movements</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highlight w:val="cyan"/>
          <w:u w:val="single"/>
          <w:rtl w:val="0"/>
        </w:rPr>
        <w:t xml:space="preserve">avoid the subject of the capitalist system and the need for systemic transformation</w:t>
      </w:r>
      <w:r w:rsidDel="00000000" w:rsidR="00000000" w:rsidRPr="00000000">
        <w:rPr>
          <w:rFonts w:ascii="Calibri" w:cs="Calibri" w:eastAsia="Calibri" w:hAnsi="Calibri"/>
          <w:sz w:val="16"/>
          <w:szCs w:val="16"/>
          <w:rtl w:val="0"/>
        </w:rPr>
        <w:t xml:space="preserve"> like the plague.</w:t>
      </w:r>
    </w:p>
    <w:p w:rsidR="00000000" w:rsidDel="00000000" w:rsidP="00000000" w:rsidRDefault="00000000" w:rsidRPr="00000000" w14:paraId="0000004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take just climate, the notion that the capitalist system drives climate change is highlighted by only a few leading analysts, mainly on the Left. One is Naomi Klein, who argues that extinction arises from “the collision between capitalism and the planet” and that:</w:t>
      </w:r>
    </w:p>
    <w:p w:rsidR="00000000" w:rsidDel="00000000" w:rsidP="00000000" w:rsidRDefault="00000000" w:rsidRPr="00000000" w14:paraId="0000004E">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We have not done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highlight w:val="cyan"/>
          <w:u w:val="single"/>
          <w:rtl w:val="0"/>
        </w:rPr>
        <w:t xml:space="preserve">things</w:t>
      </w:r>
      <w:r w:rsidDel="00000000" w:rsidR="00000000" w:rsidRPr="00000000">
        <w:rPr>
          <w:rFonts w:ascii="Calibri" w:cs="Calibri" w:eastAsia="Calibri" w:hAnsi="Calibri"/>
          <w:sz w:val="16"/>
          <w:szCs w:val="16"/>
          <w:rtl w:val="0"/>
        </w:rPr>
        <w:t xml:space="preserve"> that are </w:t>
      </w:r>
      <w:r w:rsidDel="00000000" w:rsidR="00000000" w:rsidRPr="00000000">
        <w:rPr>
          <w:rFonts w:ascii="Calibri" w:cs="Calibri" w:eastAsia="Calibri" w:hAnsi="Calibri"/>
          <w:b w:val="1"/>
          <w:highlight w:val="cyan"/>
          <w:u w:val="single"/>
          <w:rtl w:val="0"/>
        </w:rPr>
        <w:t xml:space="preserve">necessary to lower emissions</w:t>
      </w:r>
      <w:r w:rsidDel="00000000" w:rsidR="00000000" w:rsidRPr="00000000">
        <w:rPr>
          <w:rFonts w:ascii="Calibri" w:cs="Calibri" w:eastAsia="Calibri" w:hAnsi="Calibri"/>
          <w:b w:val="1"/>
          <w:u w:val="single"/>
          <w:rtl w:val="0"/>
        </w:rPr>
        <w:t xml:space="preserve"> because those things fundamentally </w:t>
      </w:r>
      <w:r w:rsidDel="00000000" w:rsidR="00000000" w:rsidRPr="00000000">
        <w:rPr>
          <w:rFonts w:ascii="Calibri" w:cs="Calibri" w:eastAsia="Calibri" w:hAnsi="Calibri"/>
          <w:b w:val="1"/>
          <w:highlight w:val="cyan"/>
          <w:u w:val="single"/>
          <w:rtl w:val="0"/>
        </w:rPr>
        <w:t xml:space="preserve">conflict with</w:t>
      </w:r>
      <w:r w:rsidDel="00000000" w:rsidR="00000000" w:rsidRPr="00000000">
        <w:rPr>
          <w:rFonts w:ascii="Calibri" w:cs="Calibri" w:eastAsia="Calibri" w:hAnsi="Calibri"/>
          <w:b w:val="1"/>
          <w:u w:val="single"/>
          <w:rtl w:val="0"/>
        </w:rPr>
        <w:t xml:space="preserve"> deregulated </w:t>
      </w:r>
      <w:r w:rsidDel="00000000" w:rsidR="00000000" w:rsidRPr="00000000">
        <w:rPr>
          <w:rFonts w:ascii="Calibri" w:cs="Calibri" w:eastAsia="Calibri" w:hAnsi="Calibri"/>
          <w:b w:val="1"/>
          <w:highlight w:val="cyan"/>
          <w:u w:val="single"/>
          <w:rtl w:val="0"/>
        </w:rPr>
        <w:t xml:space="preserve">capitalism</w:t>
      </w:r>
      <w:r w:rsidDel="00000000" w:rsidR="00000000" w:rsidRPr="00000000">
        <w:rPr>
          <w:rFonts w:ascii="Calibri" w:cs="Calibri" w:eastAsia="Calibri" w:hAnsi="Calibri"/>
          <w:sz w:val="16"/>
          <w:szCs w:val="16"/>
          <w:rtl w:val="0"/>
        </w:rPr>
        <w:t xml:space="preserve">, the reigning ideology for the entire period we have been struggling to find a way out of this crisis. </w:t>
      </w:r>
      <w:r w:rsidDel="00000000" w:rsidR="00000000" w:rsidRPr="00000000">
        <w:rPr>
          <w:rFonts w:ascii="Calibri" w:cs="Calibri" w:eastAsia="Calibri" w:hAnsi="Calibri"/>
          <w:b w:val="1"/>
          <w:u w:val="single"/>
          <w:rtl w:val="0"/>
        </w:rPr>
        <w:t xml:space="preserve">We are stuck because the </w:t>
      </w:r>
      <w:r w:rsidDel="00000000" w:rsidR="00000000" w:rsidRPr="00000000">
        <w:rPr>
          <w:rFonts w:ascii="Calibri" w:cs="Calibri" w:eastAsia="Calibri" w:hAnsi="Calibri"/>
          <w:b w:val="1"/>
          <w:highlight w:val="cyan"/>
          <w:u w:val="single"/>
          <w:rtl w:val="0"/>
        </w:rPr>
        <w:t xml:space="preserve">actions</w:t>
      </w:r>
      <w:r w:rsidDel="00000000" w:rsidR="00000000" w:rsidRPr="00000000">
        <w:rPr>
          <w:rFonts w:ascii="Calibri" w:cs="Calibri" w:eastAsia="Calibri" w:hAnsi="Calibri"/>
          <w:b w:val="1"/>
          <w:u w:val="single"/>
          <w:rtl w:val="0"/>
        </w:rPr>
        <w:t xml:space="preserve"> that would give us the best chance of averting catastrophe</w:t>
      </w:r>
      <w:r w:rsidDel="00000000" w:rsidR="00000000" w:rsidRPr="00000000">
        <w:rPr>
          <w:rFonts w:ascii="Calibri" w:cs="Calibri" w:eastAsia="Calibri" w:hAnsi="Calibri"/>
          <w:sz w:val="16"/>
          <w:szCs w:val="16"/>
          <w:rtl w:val="0"/>
        </w:rPr>
        <w:t xml:space="preserve"> – and would benefit the vast majority – </w:t>
      </w:r>
      <w:r w:rsidDel="00000000" w:rsidR="00000000" w:rsidRPr="00000000">
        <w:rPr>
          <w:rFonts w:ascii="Calibri" w:cs="Calibri" w:eastAsia="Calibri" w:hAnsi="Calibri"/>
          <w:b w:val="1"/>
          <w:highlight w:val="cyan"/>
          <w:u w:val="single"/>
          <w:rtl w:val="0"/>
        </w:rPr>
        <w:t xml:space="preserve">are</w:t>
      </w:r>
      <w:r w:rsidDel="00000000" w:rsidR="00000000" w:rsidRPr="00000000">
        <w:rPr>
          <w:rFonts w:ascii="Calibri" w:cs="Calibri" w:eastAsia="Calibri" w:hAnsi="Calibri"/>
          <w:b w:val="1"/>
          <w:u w:val="single"/>
          <w:rtl w:val="0"/>
        </w:rPr>
        <w:t xml:space="preserve"> extremely </w:t>
      </w:r>
      <w:r w:rsidDel="00000000" w:rsidR="00000000" w:rsidRPr="00000000">
        <w:rPr>
          <w:rFonts w:ascii="Calibri" w:cs="Calibri" w:eastAsia="Calibri" w:hAnsi="Calibri"/>
          <w:b w:val="1"/>
          <w:highlight w:val="cyan"/>
          <w:u w:val="single"/>
          <w:rtl w:val="0"/>
        </w:rPr>
        <w:t xml:space="preserve">threatening to a</w:t>
      </w:r>
      <w:r w:rsidDel="00000000" w:rsidR="00000000" w:rsidRPr="00000000">
        <w:rPr>
          <w:rFonts w:ascii="Calibri" w:cs="Calibri" w:eastAsia="Calibri" w:hAnsi="Calibri"/>
          <w:b w:val="1"/>
          <w:u w:val="single"/>
          <w:rtl w:val="0"/>
        </w:rPr>
        <w:t xml:space="preserve">n elite </w:t>
      </w:r>
      <w:r w:rsidDel="00000000" w:rsidR="00000000" w:rsidRPr="00000000">
        <w:rPr>
          <w:rFonts w:ascii="Calibri" w:cs="Calibri" w:eastAsia="Calibri" w:hAnsi="Calibri"/>
          <w:b w:val="1"/>
          <w:highlight w:val="cyan"/>
          <w:u w:val="single"/>
          <w:rtl w:val="0"/>
        </w:rPr>
        <w:t xml:space="preserve">minority </w:t>
      </w:r>
      <w:r w:rsidDel="00000000" w:rsidR="00000000" w:rsidRPr="00000000">
        <w:rPr>
          <w:rFonts w:ascii="Calibri" w:cs="Calibri" w:eastAsia="Calibri" w:hAnsi="Calibri"/>
          <w:b w:val="1"/>
          <w:u w:val="single"/>
          <w:rtl w:val="0"/>
        </w:rPr>
        <w:t xml:space="preserve">that has a stranglehold</w:t>
      </w:r>
      <w:r w:rsidDel="00000000" w:rsidR="00000000" w:rsidRPr="00000000">
        <w:rPr>
          <w:rFonts w:ascii="Calibri" w:cs="Calibri" w:eastAsia="Calibri" w:hAnsi="Calibri"/>
          <w:sz w:val="16"/>
          <w:szCs w:val="16"/>
          <w:rtl w:val="0"/>
        </w:rPr>
        <w:t xml:space="preserve"> over our economy, our political process, and most of our major media outlets.2 </w:t>
      </w:r>
    </w:p>
    <w:p w:rsidR="00000000" w:rsidDel="00000000" w:rsidP="00000000" w:rsidRDefault="00000000" w:rsidRPr="00000000" w14:paraId="0000004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Klein acknowledges that “autocratic industrial socialism” can also cause climate change, but argues that </w:t>
      </w:r>
      <w:r w:rsidDel="00000000" w:rsidR="00000000" w:rsidRPr="00000000">
        <w:rPr>
          <w:rFonts w:ascii="Calibri" w:cs="Calibri" w:eastAsia="Calibri" w:hAnsi="Calibri"/>
          <w:b w:val="1"/>
          <w:u w:val="single"/>
          <w:rtl w:val="0"/>
        </w:rPr>
        <w:t xml:space="preserve">the ruling capitalist model is the major risk and </w:t>
      </w:r>
      <w:r w:rsidDel="00000000" w:rsidR="00000000" w:rsidRPr="00000000">
        <w:rPr>
          <w:rFonts w:ascii="Calibri" w:cs="Calibri" w:eastAsia="Calibri" w:hAnsi="Calibri"/>
          <w:b w:val="1"/>
          <w:highlight w:val="cyan"/>
          <w:u w:val="single"/>
          <w:rtl w:val="0"/>
        </w:rPr>
        <w:t xml:space="preserve">we need</w:t>
      </w:r>
      <w:r w:rsidDel="00000000" w:rsidR="00000000" w:rsidRPr="00000000">
        <w:rPr>
          <w:rFonts w:ascii="Calibri" w:cs="Calibri" w:eastAsia="Calibri" w:hAnsi="Calibri"/>
          <w:b w:val="1"/>
          <w:u w:val="single"/>
          <w:rtl w:val="0"/>
        </w:rPr>
        <w:t xml:space="preserve"> to pursue a </w:t>
      </w:r>
      <w:r w:rsidDel="00000000" w:rsidR="00000000" w:rsidRPr="00000000">
        <w:rPr>
          <w:rFonts w:ascii="Calibri" w:cs="Calibri" w:eastAsia="Calibri" w:hAnsi="Calibri"/>
          <w:b w:val="1"/>
          <w:highlight w:val="cyan"/>
          <w:u w:val="single"/>
          <w:rtl w:val="0"/>
        </w:rPr>
        <w:t xml:space="preserve">democratic</w:t>
      </w:r>
      <w:r w:rsidDel="00000000" w:rsidR="00000000" w:rsidRPr="00000000">
        <w:rPr>
          <w:rFonts w:ascii="Calibri" w:cs="Calibri" w:eastAsia="Calibri" w:hAnsi="Calibri"/>
          <w:b w:val="1"/>
          <w:u w:val="single"/>
          <w:rtl w:val="0"/>
        </w:rPr>
        <w:t xml:space="preserve"> “eco-</w:t>
      </w:r>
      <w:r w:rsidDel="00000000" w:rsidR="00000000" w:rsidRPr="00000000">
        <w:rPr>
          <w:rFonts w:ascii="Calibri" w:cs="Calibri" w:eastAsia="Calibri" w:hAnsi="Calibri"/>
          <w:b w:val="1"/>
          <w:highlight w:val="cyan"/>
          <w:u w:val="single"/>
          <w:rtl w:val="0"/>
        </w:rPr>
        <w:t xml:space="preserve">socialism</w:t>
      </w:r>
      <w:r w:rsidDel="00000000" w:rsidR="00000000" w:rsidRPr="00000000">
        <w:rPr>
          <w:rFonts w:ascii="Calibri" w:cs="Calibri" w:eastAsia="Calibri" w:hAnsi="Calibri"/>
          <w:b w:val="1"/>
          <w:u w:val="single"/>
          <w:rtl w:val="0"/>
        </w:rPr>
        <w:t xml:space="preserve">” to save the planet</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Joining Klein in the laser-like but lonely focus on the capitalist DNA driving extinction is the journalist, George Monbiot. He writes that:</w:t>
      </w:r>
    </w:p>
    <w:p w:rsidR="00000000" w:rsidDel="00000000" w:rsidP="00000000" w:rsidRDefault="00000000" w:rsidRPr="00000000" w14:paraId="00000051">
      <w:pPr>
        <w:spacing w:after="160" w:line="259" w:lineRule="auto"/>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rsidR="00000000" w:rsidDel="00000000" w:rsidP="00000000" w:rsidRDefault="00000000" w:rsidRPr="00000000" w14:paraId="00000052">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rsidR="00000000" w:rsidDel="00000000" w:rsidP="00000000" w:rsidRDefault="00000000" w:rsidRPr="00000000" w14:paraId="00000053">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rsidR="00000000" w:rsidDel="00000000" w:rsidP="00000000" w:rsidRDefault="00000000" w:rsidRPr="00000000" w14:paraId="0000005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rsidR="00000000" w:rsidDel="00000000" w:rsidP="00000000" w:rsidRDefault="00000000" w:rsidRPr="00000000" w14:paraId="000000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Crossing the Threshold: Humanity Confronts Its Final Stage</w:t>
      </w:r>
    </w:p>
    <w:p w:rsidR="00000000" w:rsidDel="00000000" w:rsidP="00000000" w:rsidRDefault="00000000" w:rsidRPr="00000000" w14:paraId="00000056">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rsidR="00000000" w:rsidDel="00000000" w:rsidP="00000000" w:rsidRDefault="00000000" w:rsidRPr="00000000" w14:paraId="00000057">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rsidR="00000000" w:rsidDel="00000000" w:rsidP="00000000" w:rsidRDefault="00000000" w:rsidRPr="00000000" w14:paraId="00000058">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was not understood at the time but a second and no less critical new era was beginning at the same time. A new geological epoch, by now, called the Anthropocene–an epoch defined by extreme human impact on the environment.</w:t>
      </w:r>
    </w:p>
    <w:p w:rsidR="00000000" w:rsidDel="00000000" w:rsidP="00000000" w:rsidRDefault="00000000" w:rsidRPr="00000000" w14:paraId="00000059">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Anthropocene and the nuclear age coincide, a dual threat to the perpetuation of organized human life. Both threats are severe and imminent. It’s widely recognized that we have entered the period of the sixth mass extinction.4</w:t>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Extinction denialism has limited public awareness of the new stage that arose in the late 1940s but is rooted in the foundations of our economic system. Indeed, </w:t>
      </w:r>
      <w:r w:rsidDel="00000000" w:rsidR="00000000" w:rsidRPr="00000000">
        <w:rPr>
          <w:rFonts w:ascii="Calibri" w:cs="Calibri" w:eastAsia="Calibri" w:hAnsi="Calibri"/>
          <w:b w:val="1"/>
          <w:u w:val="single"/>
          <w:rtl w:val="0"/>
        </w:rPr>
        <w:t xml:space="preserve">capitalism</w:t>
      </w:r>
      <w:r w:rsidDel="00000000" w:rsidR="00000000" w:rsidRPr="00000000">
        <w:rPr>
          <w:rFonts w:ascii="Calibri" w:cs="Calibri" w:eastAsia="Calibri" w:hAnsi="Calibri"/>
          <w:sz w:val="16"/>
          <w:szCs w:val="16"/>
          <w:rtl w:val="0"/>
        </w:rPr>
        <w:t xml:space="preserve">, even as it </w:t>
      </w:r>
      <w:r w:rsidDel="00000000" w:rsidR="00000000" w:rsidRPr="00000000">
        <w:rPr>
          <w:rFonts w:ascii="Calibri" w:cs="Calibri" w:eastAsia="Calibri" w:hAnsi="Calibri"/>
          <w:b w:val="1"/>
          <w:u w:val="single"/>
          <w:rtl w:val="0"/>
        </w:rPr>
        <w:t xml:space="preserve">historically helped build new economic growth and innovation</w:t>
      </w:r>
      <w:r w:rsidDel="00000000" w:rsidR="00000000" w:rsidRPr="00000000">
        <w:rPr>
          <w:rFonts w:ascii="Calibri" w:cs="Calibri" w:eastAsia="Calibri" w:hAnsi="Calibri"/>
          <w:sz w:val="16"/>
          <w:szCs w:val="16"/>
          <w:rtl w:val="0"/>
        </w:rPr>
        <w:t xml:space="preserve"> and pulled millions out of poverty, has always created war and environmental destruction. </w:t>
      </w:r>
      <w:r w:rsidDel="00000000" w:rsidR="00000000" w:rsidRPr="00000000">
        <w:rPr>
          <w:rFonts w:ascii="Calibri" w:cs="Calibri" w:eastAsia="Calibri" w:hAnsi="Calibri"/>
          <w:b w:val="1"/>
          <w:u w:val="single"/>
          <w:rtl w:val="0"/>
        </w:rPr>
        <w:t xml:space="preserve">Its historical progress fueled “development</w:t>
      </w:r>
      <w:r w:rsidDel="00000000" w:rsidR="00000000" w:rsidRPr="00000000">
        <w:rPr>
          <w:rFonts w:ascii="Calibri" w:cs="Calibri" w:eastAsia="Calibri" w:hAnsi="Calibri"/>
          <w:sz w:val="16"/>
          <w:szCs w:val="16"/>
          <w:rtl w:val="0"/>
        </w:rPr>
        <w:t xml:space="preserve">” that catapulted the European and American world </w:t>
      </w:r>
      <w:r w:rsidDel="00000000" w:rsidR="00000000" w:rsidRPr="00000000">
        <w:rPr>
          <w:rFonts w:ascii="Calibri" w:cs="Calibri" w:eastAsia="Calibri" w:hAnsi="Calibri"/>
          <w:b w:val="1"/>
          <w:u w:val="single"/>
          <w:rtl w:val="0"/>
        </w:rPr>
        <w:t xml:space="preserve">toward prosperity</w:t>
      </w:r>
      <w:r w:rsidDel="00000000" w:rsidR="00000000" w:rsidRPr="00000000">
        <w:rPr>
          <w:rFonts w:ascii="Calibri" w:cs="Calibri" w:eastAsia="Calibri" w:hAnsi="Calibri"/>
          <w:sz w:val="16"/>
          <w:szCs w:val="16"/>
          <w:rtl w:val="0"/>
        </w:rPr>
        <w:t xml:space="preserve"> and material well-being for two centuries. </w:t>
      </w:r>
      <w:r w:rsidDel="00000000" w:rsidR="00000000" w:rsidRPr="00000000">
        <w:rPr>
          <w:rFonts w:ascii="Calibri" w:cs="Calibri" w:eastAsia="Calibri" w:hAnsi="Calibri"/>
          <w:b w:val="1"/>
          <w:u w:val="single"/>
          <w:rtl w:val="0"/>
        </w:rPr>
        <w:t xml:space="preserve">But that huge leap</w:t>
      </w:r>
      <w:r w:rsidDel="00000000" w:rsidR="00000000" w:rsidRPr="00000000">
        <w:rPr>
          <w:rFonts w:ascii="Calibri" w:cs="Calibri" w:eastAsia="Calibri" w:hAnsi="Calibri"/>
          <w:sz w:val="16"/>
          <w:szCs w:val="16"/>
          <w:rtl w:val="0"/>
        </w:rPr>
        <w:t xml:space="preserve"> forward also </w:t>
      </w:r>
      <w:r w:rsidDel="00000000" w:rsidR="00000000" w:rsidRPr="00000000">
        <w:rPr>
          <w:rFonts w:ascii="Calibri" w:cs="Calibri" w:eastAsia="Calibri" w:hAnsi="Calibri"/>
          <w:b w:val="1"/>
          <w:u w:val="single"/>
          <w:rtl w:val="0"/>
        </w:rPr>
        <w:t xml:space="preserve">froze into society an unsustainable quest for unfettered growth threatening military and environmental catastrophe</w:t>
      </w:r>
      <w:r w:rsidDel="00000000" w:rsidR="00000000" w:rsidRPr="00000000">
        <w:rPr>
          <w:rFonts w:ascii="Calibri" w:cs="Calibri" w:eastAsia="Calibri" w:hAnsi="Calibri"/>
          <w:sz w:val="16"/>
          <w:szCs w:val="16"/>
          <w:rtl w:val="0"/>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rsidR="00000000" w:rsidDel="00000000" w:rsidP="00000000" w:rsidRDefault="00000000" w:rsidRPr="00000000" w14:paraId="0000005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Triangle of Extinction: Mad Money</w:t>
      </w:r>
    </w:p>
    <w:p w:rsidR="00000000" w:rsidDel="00000000" w:rsidP="00000000" w:rsidRDefault="00000000" w:rsidRPr="00000000" w14:paraId="0000005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rsidR="00000000" w:rsidDel="00000000" w:rsidP="00000000" w:rsidRDefault="00000000" w:rsidRPr="00000000" w14:paraId="0000005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Capitalism</w:t>
      </w:r>
      <w:r w:rsidDel="00000000" w:rsidR="00000000" w:rsidRPr="00000000">
        <w:rPr>
          <w:rFonts w:ascii="Calibri" w:cs="Calibri" w:eastAsia="Calibri" w:hAnsi="Calibri"/>
          <w:sz w:val="16"/>
          <w:szCs w:val="16"/>
          <w:rtl w:val="0"/>
        </w:rPr>
        <w:t xml:space="preserve"> drives the triangle of extinction. Its very nature, as a system, </w:t>
      </w:r>
      <w:r w:rsidDel="00000000" w:rsidR="00000000" w:rsidRPr="00000000">
        <w:rPr>
          <w:rFonts w:ascii="Calibri" w:cs="Calibri" w:eastAsia="Calibri" w:hAnsi="Calibri"/>
          <w:b w:val="1"/>
          <w:u w:val="single"/>
          <w:rtl w:val="0"/>
        </w:rPr>
        <w:t xml:space="preserve">foments militarism and drives environmental destruction</w:t>
      </w:r>
      <w:r w:rsidDel="00000000" w:rsidR="00000000" w:rsidRPr="00000000">
        <w:rPr>
          <w:rFonts w:ascii="Calibri" w:cs="Calibri" w:eastAsia="Calibri" w:hAnsi="Calibri"/>
          <w:sz w:val="16"/>
          <w:szCs w:val="16"/>
          <w:rtl w:val="0"/>
        </w:rPr>
        <w:t xml:space="preserve">.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rsidR="00000000" w:rsidDel="00000000" w:rsidP="00000000" w:rsidRDefault="00000000" w:rsidRPr="00000000" w14:paraId="0000005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these two corners – </w:t>
      </w:r>
      <w:r w:rsidDel="00000000" w:rsidR="00000000" w:rsidRPr="00000000">
        <w:rPr>
          <w:rFonts w:ascii="Calibri" w:cs="Calibri" w:eastAsia="Calibri" w:hAnsi="Calibri"/>
          <w:b w:val="1"/>
          <w:u w:val="single"/>
          <w:rtl w:val="0"/>
        </w:rPr>
        <w:t xml:space="preserve">militarism and environmental destruction</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u w:val="single"/>
          <w:rtl w:val="0"/>
        </w:rPr>
        <w:t xml:space="preserve">feed back into</w:t>
      </w:r>
      <w:r w:rsidDel="00000000" w:rsidR="00000000" w:rsidRPr="00000000">
        <w:rPr>
          <w:rFonts w:ascii="Calibri" w:cs="Calibri" w:eastAsia="Calibri" w:hAnsi="Calibri"/>
          <w:sz w:val="16"/>
          <w:szCs w:val="16"/>
          <w:rtl w:val="0"/>
        </w:rPr>
        <w:t xml:space="preserve">, affect, and reinforce </w:t>
      </w:r>
      <w:r w:rsidDel="00000000" w:rsidR="00000000" w:rsidRPr="00000000">
        <w:rPr>
          <w:rFonts w:ascii="Calibri" w:cs="Calibri" w:eastAsia="Calibri" w:hAnsi="Calibri"/>
          <w:b w:val="1"/>
          <w:u w:val="single"/>
          <w:rtl w:val="0"/>
        </w:rPr>
        <w:t xml:space="preserve">the logic of capitalism. Both create the </w:t>
      </w:r>
      <w:r w:rsidDel="00000000" w:rsidR="00000000" w:rsidRPr="00000000">
        <w:rPr>
          <w:rFonts w:ascii="Calibri" w:cs="Calibri" w:eastAsia="Calibri" w:hAnsi="Calibri"/>
          <w:b w:val="1"/>
          <w:highlight w:val="cyan"/>
          <w:u w:val="single"/>
          <w:rtl w:val="0"/>
        </w:rPr>
        <w:t xml:space="preserve">disasters</w:t>
      </w:r>
      <w:r w:rsidDel="00000000" w:rsidR="00000000" w:rsidRPr="00000000">
        <w:rPr>
          <w:rFonts w:ascii="Calibri" w:cs="Calibri" w:eastAsia="Calibri" w:hAnsi="Calibri"/>
          <w:b w:val="1"/>
          <w:u w:val="single"/>
          <w:rtl w:val="0"/>
        </w:rPr>
        <w:t xml:space="preserve"> that </w:t>
      </w:r>
      <w:r w:rsidDel="00000000" w:rsidR="00000000" w:rsidRPr="00000000">
        <w:rPr>
          <w:rFonts w:ascii="Calibri" w:cs="Calibri" w:eastAsia="Calibri" w:hAnsi="Calibri"/>
          <w:b w:val="1"/>
          <w:highlight w:val="cyan"/>
          <w:u w:val="single"/>
          <w:rtl w:val="0"/>
        </w:rPr>
        <w:t xml:space="preserve">leave communities</w:t>
      </w:r>
      <w:r w:rsidDel="00000000" w:rsidR="00000000" w:rsidRPr="00000000">
        <w:rPr>
          <w:rFonts w:ascii="Calibri" w:cs="Calibri" w:eastAsia="Calibri" w:hAnsi="Calibri"/>
          <w:b w:val="1"/>
          <w:u w:val="single"/>
          <w:rtl w:val="0"/>
        </w:rPr>
        <w:t xml:space="preserve"> and states </w:t>
      </w:r>
      <w:r w:rsidDel="00000000" w:rsidR="00000000" w:rsidRPr="00000000">
        <w:rPr>
          <w:rFonts w:ascii="Calibri" w:cs="Calibri" w:eastAsia="Calibri" w:hAnsi="Calibri"/>
          <w:b w:val="1"/>
          <w:highlight w:val="cyan"/>
          <w:u w:val="single"/>
          <w:rtl w:val="0"/>
        </w:rPr>
        <w:t xml:space="preserve">turning to capitalists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for solutions. The </w:t>
      </w:r>
      <w:r w:rsidDel="00000000" w:rsidR="00000000" w:rsidRPr="00000000">
        <w:rPr>
          <w:rFonts w:ascii="Calibri" w:cs="Calibri" w:eastAsia="Calibri" w:hAnsi="Calibri"/>
          <w:b w:val="1"/>
          <w:highlight w:val="cyan"/>
          <w:u w:val="single"/>
          <w:rtl w:val="0"/>
        </w:rPr>
        <w:t xml:space="preserve">soil </w:t>
      </w:r>
      <w:r w:rsidDel="00000000" w:rsidR="00000000" w:rsidRPr="00000000">
        <w:rPr>
          <w:rFonts w:ascii="Calibri" w:cs="Calibri" w:eastAsia="Calibri" w:hAnsi="Calibri"/>
          <w:b w:val="1"/>
          <w:u w:val="single"/>
          <w:rtl w:val="0"/>
        </w:rPr>
        <w:t xml:space="preserve">fertility </w:t>
      </w:r>
      <w:r w:rsidDel="00000000" w:rsidR="00000000" w:rsidRPr="00000000">
        <w:rPr>
          <w:rFonts w:ascii="Calibri" w:cs="Calibri" w:eastAsia="Calibri" w:hAnsi="Calibri"/>
          <w:b w:val="1"/>
          <w:highlight w:val="cyan"/>
          <w:u w:val="single"/>
          <w:rtl w:val="0"/>
        </w:rPr>
        <w:t xml:space="preserve">depletion</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b w:val="1"/>
          <w:u w:val="single"/>
          <w:rtl w:val="0"/>
        </w:rPr>
        <w:t xml:space="preserve">that capitalist agriculture produces, </w:t>
      </w:r>
      <w:r w:rsidDel="00000000" w:rsidR="00000000" w:rsidRPr="00000000">
        <w:rPr>
          <w:rFonts w:ascii="Calibri" w:cs="Calibri" w:eastAsia="Calibri" w:hAnsi="Calibri"/>
          <w:b w:val="1"/>
          <w:highlight w:val="cyan"/>
          <w:u w:val="single"/>
          <w:rtl w:val="0"/>
        </w:rPr>
        <w:t xml:space="preserve">leaves us </w:t>
      </w:r>
      <w:r w:rsidDel="00000000" w:rsidR="00000000" w:rsidRPr="00000000">
        <w:rPr>
          <w:rFonts w:ascii="Calibri" w:cs="Calibri" w:eastAsia="Calibri" w:hAnsi="Calibri"/>
          <w:b w:val="1"/>
          <w:u w:val="single"/>
          <w:rtl w:val="0"/>
        </w:rPr>
        <w:t xml:space="preserve">all more </w:t>
      </w:r>
      <w:r w:rsidDel="00000000" w:rsidR="00000000" w:rsidRPr="00000000">
        <w:rPr>
          <w:rFonts w:ascii="Calibri" w:cs="Calibri" w:eastAsia="Calibri" w:hAnsi="Calibri"/>
          <w:b w:val="1"/>
          <w:highlight w:val="cyan"/>
          <w:u w:val="single"/>
          <w:rtl w:val="0"/>
        </w:rPr>
        <w:t xml:space="preserve">dependent on</w:t>
      </w:r>
      <w:r w:rsidDel="00000000" w:rsidR="00000000" w:rsidRPr="00000000">
        <w:rPr>
          <w:rFonts w:ascii="Calibri" w:cs="Calibri" w:eastAsia="Calibri" w:hAnsi="Calibri"/>
          <w:b w:val="1"/>
          <w:u w:val="single"/>
          <w:rtl w:val="0"/>
        </w:rPr>
        <w:t xml:space="preserve"> the petrochemical and agro-industrial corporations selling </w:t>
      </w:r>
      <w:r w:rsidDel="00000000" w:rsidR="00000000" w:rsidRPr="00000000">
        <w:rPr>
          <w:rFonts w:ascii="Calibri" w:cs="Calibri" w:eastAsia="Calibri" w:hAnsi="Calibri"/>
          <w:b w:val="1"/>
          <w:highlight w:val="cyan"/>
          <w:u w:val="single"/>
          <w:rtl w:val="0"/>
        </w:rPr>
        <w:t xml:space="preserve">fertilizers</w:t>
      </w:r>
      <w:r w:rsidDel="00000000" w:rsidR="00000000" w:rsidRPr="00000000">
        <w:rPr>
          <w:rFonts w:ascii="Calibri" w:cs="Calibri" w:eastAsia="Calibri" w:hAnsi="Calibri"/>
          <w:b w:val="1"/>
          <w:u w:val="single"/>
          <w:rtl w:val="0"/>
        </w:rPr>
        <w:t xml:space="preserve"> and pesticides</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b w:val="1"/>
          <w:highlight w:val="cyan"/>
          <w:u w:val="single"/>
          <w:rtl w:val="0"/>
        </w:rPr>
        <w:t xml:space="preserve">capitalism’s</w:t>
      </w:r>
      <w:r w:rsidDel="00000000" w:rsidR="00000000" w:rsidRPr="00000000">
        <w:rPr>
          <w:rFonts w:ascii="Calibri" w:cs="Calibri" w:eastAsia="Calibri" w:hAnsi="Calibri"/>
          <w:b w:val="1"/>
          <w:u w:val="single"/>
          <w:rtl w:val="0"/>
        </w:rPr>
        <w:t xml:space="preserve"> inherent </w:t>
      </w:r>
      <w:r w:rsidDel="00000000" w:rsidR="00000000" w:rsidRPr="00000000">
        <w:rPr>
          <w:rFonts w:ascii="Calibri" w:cs="Calibri" w:eastAsia="Calibri" w:hAnsi="Calibri"/>
          <w:b w:val="1"/>
          <w:highlight w:val="cyan"/>
          <w:u w:val="single"/>
          <w:rtl w:val="0"/>
        </w:rPr>
        <w:t xml:space="preserve">instability</w:t>
      </w:r>
      <w:r w:rsidDel="00000000" w:rsidR="00000000" w:rsidRPr="00000000">
        <w:rPr>
          <w:rFonts w:ascii="Calibri" w:cs="Calibri" w:eastAsia="Calibri" w:hAnsi="Calibri"/>
          <w:sz w:val="16"/>
          <w:szCs w:val="16"/>
          <w:rtl w:val="0"/>
        </w:rPr>
        <w:t xml:space="preserve">, particularly in the American case, </w:t>
      </w:r>
      <w:r w:rsidDel="00000000" w:rsidR="00000000" w:rsidRPr="00000000">
        <w:rPr>
          <w:rFonts w:ascii="Calibri" w:cs="Calibri" w:eastAsia="Calibri" w:hAnsi="Calibri"/>
          <w:b w:val="1"/>
          <w:highlight w:val="cyan"/>
          <w:u w:val="single"/>
          <w:rtl w:val="0"/>
        </w:rPr>
        <w:t xml:space="preserve">produces</w:t>
      </w:r>
      <w:r w:rsidDel="00000000" w:rsidR="00000000" w:rsidRPr="00000000">
        <w:rPr>
          <w:rFonts w:ascii="Calibri" w:cs="Calibri" w:eastAsia="Calibri" w:hAnsi="Calibri"/>
          <w:b w:val="1"/>
          <w:u w:val="single"/>
          <w:rtl w:val="0"/>
        </w:rPr>
        <w:t xml:space="preserve"> a “</w:t>
      </w:r>
      <w:r w:rsidDel="00000000" w:rsidR="00000000" w:rsidRPr="00000000">
        <w:rPr>
          <w:rFonts w:ascii="Calibri" w:cs="Calibri" w:eastAsia="Calibri" w:hAnsi="Calibri"/>
          <w:b w:val="1"/>
          <w:highlight w:val="cyan"/>
          <w:u w:val="single"/>
          <w:rtl w:val="0"/>
        </w:rPr>
        <w:t xml:space="preserve">military Keynesianism,” using state spending to increase</w:t>
      </w:r>
      <w:r w:rsidDel="00000000" w:rsidR="00000000" w:rsidRPr="00000000">
        <w:rPr>
          <w:rFonts w:ascii="Calibri" w:cs="Calibri" w:eastAsia="Calibri" w:hAnsi="Calibri"/>
          <w:b w:val="1"/>
          <w:u w:val="single"/>
          <w:rtl w:val="0"/>
        </w:rPr>
        <w:t xml:space="preserve"> production and </w:t>
      </w:r>
      <w:r w:rsidDel="00000000" w:rsidR="00000000" w:rsidRPr="00000000">
        <w:rPr>
          <w:rFonts w:ascii="Calibri" w:cs="Calibri" w:eastAsia="Calibri" w:hAnsi="Calibri"/>
          <w:b w:val="1"/>
          <w:highlight w:val="cyan"/>
          <w:u w:val="single"/>
          <w:rtl w:val="0"/>
        </w:rPr>
        <w:t xml:space="preserve">profits</w:t>
      </w:r>
      <w:r w:rsidDel="00000000" w:rsidR="00000000" w:rsidRPr="00000000">
        <w:rPr>
          <w:rFonts w:ascii="Calibri" w:cs="Calibri" w:eastAsia="Calibri" w:hAnsi="Calibri"/>
          <w:sz w:val="16"/>
          <w:szCs w:val="16"/>
          <w:rtl w:val="0"/>
        </w:rPr>
        <w:t xml:space="preserve"> of military companies. </w:t>
      </w:r>
      <w:r w:rsidDel="00000000" w:rsidR="00000000" w:rsidRPr="00000000">
        <w:rPr>
          <w:rFonts w:ascii="Calibri" w:cs="Calibri" w:eastAsia="Calibri" w:hAnsi="Calibri"/>
          <w:b w:val="1"/>
          <w:u w:val="single"/>
          <w:rtl w:val="0"/>
        </w:rPr>
        <w:t xml:space="preserve">This, in turn, compromises democracy, </w:t>
      </w:r>
      <w:r w:rsidDel="00000000" w:rsidR="00000000" w:rsidRPr="00000000">
        <w:rPr>
          <w:rFonts w:ascii="Calibri" w:cs="Calibri" w:eastAsia="Calibri" w:hAnsi="Calibri"/>
          <w:b w:val="1"/>
          <w:highlight w:val="cyan"/>
          <w:u w:val="single"/>
          <w:rtl w:val="0"/>
        </w:rPr>
        <w:t xml:space="preserve">giving</w:t>
      </w:r>
      <w:r w:rsidDel="00000000" w:rsidR="00000000" w:rsidRPr="00000000">
        <w:rPr>
          <w:rFonts w:ascii="Calibri" w:cs="Calibri" w:eastAsia="Calibri" w:hAnsi="Calibri"/>
          <w:b w:val="1"/>
          <w:u w:val="single"/>
          <w:rtl w:val="0"/>
        </w:rPr>
        <w:t xml:space="preserve"> weapons </w:t>
      </w:r>
      <w:r w:rsidDel="00000000" w:rsidR="00000000" w:rsidRPr="00000000">
        <w:rPr>
          <w:rFonts w:ascii="Calibri" w:cs="Calibri" w:eastAsia="Calibri" w:hAnsi="Calibri"/>
          <w:b w:val="1"/>
          <w:highlight w:val="cyan"/>
          <w:u w:val="single"/>
          <w:rtl w:val="0"/>
        </w:rPr>
        <w:t xml:space="preserve">contractors</w:t>
      </w:r>
      <w:r w:rsidDel="00000000" w:rsidR="00000000" w:rsidRPr="00000000">
        <w:rPr>
          <w:rFonts w:ascii="Calibri" w:cs="Calibri" w:eastAsia="Calibri" w:hAnsi="Calibri"/>
          <w:b w:val="1"/>
          <w:u w:val="single"/>
          <w:rtl w:val="0"/>
        </w:rPr>
        <w:t xml:space="preserve"> privileged </w:t>
      </w:r>
      <w:r w:rsidDel="00000000" w:rsidR="00000000" w:rsidRPr="00000000">
        <w:rPr>
          <w:rFonts w:ascii="Calibri" w:cs="Calibri" w:eastAsia="Calibri" w:hAnsi="Calibri"/>
          <w:b w:val="1"/>
          <w:highlight w:val="cyan"/>
          <w:u w:val="single"/>
          <w:rtl w:val="0"/>
        </w:rPr>
        <w:t xml:space="preserve">access to the state</w:t>
      </w:r>
      <w:r w:rsidDel="00000000" w:rsidR="00000000" w:rsidRPr="00000000">
        <w:rPr>
          <w:rFonts w:ascii="Calibri" w:cs="Calibri" w:eastAsia="Calibri" w:hAnsi="Calibri"/>
          <w:b w:val="1"/>
          <w:u w:val="single"/>
          <w:rtl w:val="0"/>
        </w:rPr>
        <w:t xml:space="preserve">, rendering the latter dependent on the “market” fortunes</w:t>
      </w:r>
      <w:r w:rsidDel="00000000" w:rsidR="00000000" w:rsidRPr="00000000">
        <w:rPr>
          <w:rFonts w:ascii="Calibri" w:cs="Calibri" w:eastAsia="Calibri" w:hAnsi="Calibri"/>
          <w:sz w:val="16"/>
          <w:szCs w:val="16"/>
          <w:rtl w:val="0"/>
        </w:rPr>
        <w:t xml:space="preserve"> of these corporations (Figure 1.1).</w:t>
      </w:r>
    </w:p>
    <w:p w:rsidR="00000000" w:rsidDel="00000000" w:rsidP="00000000" w:rsidRDefault="00000000" w:rsidRPr="00000000" w14:paraId="000000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rsidR="00000000" w:rsidDel="00000000" w:rsidP="00000000" w:rsidRDefault="00000000" w:rsidRPr="00000000" w14:paraId="0000006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second picture shows that </w:t>
      </w:r>
      <w:r w:rsidDel="00000000" w:rsidR="00000000" w:rsidRPr="00000000">
        <w:rPr>
          <w:rFonts w:ascii="Calibri" w:cs="Calibri" w:eastAsia="Calibri" w:hAnsi="Calibri"/>
          <w:b w:val="1"/>
          <w:u w:val="single"/>
          <w:rtl w:val="0"/>
        </w:rPr>
        <w:t xml:space="preserve">there are </w:t>
      </w:r>
      <w:r w:rsidDel="00000000" w:rsidR="00000000" w:rsidRPr="00000000">
        <w:rPr>
          <w:rFonts w:ascii="Calibri" w:cs="Calibri" w:eastAsia="Calibri" w:hAnsi="Calibri"/>
          <w:b w:val="1"/>
          <w:highlight w:val="cyan"/>
          <w:u w:val="single"/>
          <w:rtl w:val="0"/>
        </w:rPr>
        <w:t xml:space="preserve">several</w:t>
      </w:r>
      <w:r w:rsidDel="00000000" w:rsidR="00000000" w:rsidRPr="00000000">
        <w:rPr>
          <w:rFonts w:ascii="Calibri" w:cs="Calibri" w:eastAsia="Calibri" w:hAnsi="Calibri"/>
          <w:b w:val="1"/>
          <w:u w:val="single"/>
          <w:rtl w:val="0"/>
        </w:rPr>
        <w:t xml:space="preserve"> major </w:t>
      </w:r>
      <w:r w:rsidDel="00000000" w:rsidR="00000000" w:rsidRPr="00000000">
        <w:rPr>
          <w:rFonts w:ascii="Calibri" w:cs="Calibri" w:eastAsia="Calibri" w:hAnsi="Calibri"/>
          <w:b w:val="1"/>
          <w:highlight w:val="cyan"/>
          <w:u w:val="single"/>
          <w:rtl w:val="0"/>
        </w:rPr>
        <w:t xml:space="preserve">existential risks</w:t>
      </w:r>
      <w:r w:rsidDel="00000000" w:rsidR="00000000" w:rsidRPr="00000000">
        <w:rPr>
          <w:rFonts w:ascii="Calibri" w:cs="Calibri" w:eastAsia="Calibri" w:hAnsi="Calibri"/>
          <w:b w:val="1"/>
          <w:u w:val="single"/>
          <w:rtl w:val="0"/>
        </w:rPr>
        <w:t xml:space="preserve">; among the risks in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u w:val="single"/>
          <w:rtl w:val="0"/>
        </w:rPr>
        <w:t xml:space="preserve">environmental destruction corner are</w:t>
      </w:r>
      <w:r w:rsidDel="00000000" w:rsidR="00000000" w:rsidRPr="00000000">
        <w:rPr>
          <w:rFonts w:ascii="Calibri" w:cs="Calibri" w:eastAsia="Calibri" w:hAnsi="Calibri"/>
          <w:sz w:val="16"/>
          <w:szCs w:val="16"/>
          <w:rtl w:val="0"/>
        </w:rPr>
        <w:t xml:space="preserve"> three well-known ones, </w:t>
      </w:r>
      <w:r w:rsidDel="00000000" w:rsidR="00000000" w:rsidRPr="00000000">
        <w:rPr>
          <w:rFonts w:ascii="Calibri" w:cs="Calibri" w:eastAsia="Calibri" w:hAnsi="Calibri"/>
          <w:b w:val="1"/>
          <w:highlight w:val="cyan"/>
          <w:u w:val="single"/>
          <w:rtl w:val="0"/>
        </w:rPr>
        <w:t xml:space="preserve">climate change, pandemics, and biodiversity</w:t>
      </w:r>
      <w:r w:rsidDel="00000000" w:rsidR="00000000" w:rsidRPr="00000000">
        <w:rPr>
          <w:rFonts w:ascii="Calibri" w:cs="Calibri" w:eastAsia="Calibri" w:hAnsi="Calibri"/>
          <w:b w:val="1"/>
          <w:u w:val="single"/>
          <w:rtl w:val="0"/>
        </w:rPr>
        <w:t xml:space="preserve"> loss</w:t>
      </w:r>
      <w:r w:rsidDel="00000000" w:rsidR="00000000" w:rsidRPr="00000000">
        <w:rPr>
          <w:rFonts w:ascii="Calibri" w:cs="Calibri" w:eastAsia="Calibri" w:hAnsi="Calibri"/>
          <w:sz w:val="16"/>
          <w:szCs w:val="16"/>
          <w:rtl w:val="0"/>
        </w:rPr>
        <w:t xml:space="preserve">. But these interact with the others listed, as well as with the many other risks that are less well known. Similarly, </w:t>
      </w:r>
      <w:r w:rsidDel="00000000" w:rsidR="00000000" w:rsidRPr="00000000">
        <w:rPr>
          <w:rFonts w:ascii="Calibri" w:cs="Calibri" w:eastAsia="Calibri" w:hAnsi="Calibri"/>
          <w:b w:val="1"/>
          <w:u w:val="single"/>
          <w:rtl w:val="0"/>
        </w:rPr>
        <w:t xml:space="preserve">militarism produces </w:t>
      </w:r>
      <w:r w:rsidDel="00000000" w:rsidR="00000000" w:rsidRPr="00000000">
        <w:rPr>
          <w:rFonts w:ascii="Calibri" w:cs="Calibri" w:eastAsia="Calibri" w:hAnsi="Calibri"/>
          <w:b w:val="1"/>
          <w:highlight w:val="cyan"/>
          <w:u w:val="single"/>
          <w:rtl w:val="0"/>
        </w:rPr>
        <w:t xml:space="preserve">nuclear, biological/chemical, and cyberwar risks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All of these</w:t>
      </w:r>
      <w:r w:rsidDel="00000000" w:rsidR="00000000" w:rsidRPr="00000000">
        <w:rPr>
          <w:rFonts w:ascii="Calibri" w:cs="Calibri" w:eastAsia="Calibri" w:hAnsi="Calibri"/>
          <w:sz w:val="16"/>
          <w:szCs w:val="16"/>
          <w:rtl w:val="0"/>
        </w:rPr>
        <w:t xml:space="preserve"> six varieties of existential risk are extremely important, and all </w:t>
      </w:r>
      <w:r w:rsidDel="00000000" w:rsidR="00000000" w:rsidRPr="00000000">
        <w:rPr>
          <w:rFonts w:ascii="Calibri" w:cs="Calibri" w:eastAsia="Calibri" w:hAnsi="Calibri"/>
          <w:b w:val="1"/>
          <w:u w:val="single"/>
          <w:rtl w:val="0"/>
        </w:rPr>
        <w:t xml:space="preserve">are “systemic</w:t>
      </w:r>
      <w:r w:rsidDel="00000000" w:rsidR="00000000" w:rsidRPr="00000000">
        <w:rPr>
          <w:rFonts w:ascii="Calibri" w:cs="Calibri" w:eastAsia="Calibri" w:hAnsi="Calibri"/>
          <w:sz w:val="16"/>
          <w:szCs w:val="16"/>
          <w:rtl w:val="0"/>
        </w:rPr>
        <w:t xml:space="preserve">” in that they are partly caused and fueled by the United States and global capitalist system. </w:t>
      </w:r>
      <w:r w:rsidDel="00000000" w:rsidR="00000000" w:rsidRPr="00000000">
        <w:rPr>
          <w:rFonts w:ascii="Calibri" w:cs="Calibri" w:eastAsia="Calibri" w:hAnsi="Calibri"/>
          <w:b w:val="1"/>
          <w:u w:val="single"/>
          <w:rtl w:val="0"/>
        </w:rPr>
        <w:t xml:space="preserve">All deserve urgent</w:t>
      </w:r>
      <w:r w:rsidDel="00000000" w:rsidR="00000000" w:rsidRPr="00000000">
        <w:rPr>
          <w:rFonts w:ascii="Calibri" w:cs="Calibri" w:eastAsia="Calibri" w:hAnsi="Calibri"/>
          <w:sz w:val="16"/>
          <w:szCs w:val="16"/>
          <w:rtl w:val="0"/>
        </w:rPr>
        <w:t xml:space="preserve"> study leading to </w:t>
      </w:r>
      <w:r w:rsidDel="00000000" w:rsidR="00000000" w:rsidRPr="00000000">
        <w:rPr>
          <w:rFonts w:ascii="Calibri" w:cs="Calibri" w:eastAsia="Calibri" w:hAnsi="Calibri"/>
          <w:b w:val="1"/>
          <w:u w:val="single"/>
          <w:rtl w:val="0"/>
        </w:rPr>
        <w:t xml:space="preserve">emergency transformative change</w:t>
      </w:r>
      <w:r w:rsidDel="00000000" w:rsidR="00000000" w:rsidRPr="00000000">
        <w:rPr>
          <w:rFonts w:ascii="Calibri" w:cs="Calibri" w:eastAsia="Calibri" w:hAnsi="Calibri"/>
          <w:sz w:val="16"/>
          <w:szCs w:val="16"/>
          <w:rtl w:val="0"/>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rsidR="00000000" w:rsidDel="00000000" w:rsidP="00000000" w:rsidRDefault="00000000" w:rsidRPr="00000000" w14:paraId="0000006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rsidR="00000000" w:rsidDel="00000000" w:rsidP="00000000" w:rsidRDefault="00000000" w:rsidRPr="00000000" w14:paraId="0000006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Del="00000000" w:rsidR="00000000" w:rsidRPr="00000000">
        <w:rPr>
          <w:rFonts w:ascii="Calibri" w:cs="Calibri" w:eastAsia="Calibri" w:hAnsi="Calibri"/>
          <w:b w:val="1"/>
          <w:u w:val="single"/>
          <w:rtl w:val="0"/>
        </w:rPr>
        <w:t xml:space="preserve">capitalism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u w:val="single"/>
          <w:rtl w:val="0"/>
        </w:rPr>
        <w:t xml:space="preserve">especially the militarized hegemonic form</w:t>
      </w:r>
      <w:r w:rsidDel="00000000" w:rsidR="00000000" w:rsidRPr="00000000">
        <w:rPr>
          <w:rFonts w:ascii="Calibri" w:cs="Calibri" w:eastAsia="Calibri" w:hAnsi="Calibri"/>
          <w:sz w:val="16"/>
          <w:szCs w:val="16"/>
          <w:rtl w:val="0"/>
        </w:rPr>
        <w:t xml:space="preserve"> modeled by US neoliberal capitalism, causes war, which </w:t>
      </w:r>
      <w:r w:rsidDel="00000000" w:rsidR="00000000" w:rsidRPr="00000000">
        <w:rPr>
          <w:rFonts w:ascii="Calibri" w:cs="Calibri" w:eastAsia="Calibri" w:hAnsi="Calibri"/>
          <w:b w:val="1"/>
          <w:u w:val="single"/>
          <w:rtl w:val="0"/>
        </w:rPr>
        <w:t xml:space="preserve">further multiplies the extinction threat embedded in the possibility of nuclear war. Climate change, pandemics, and extreme war could arise from other systems than capitalism, but </w:t>
      </w:r>
      <w:r w:rsidDel="00000000" w:rsidR="00000000" w:rsidRPr="00000000">
        <w:rPr>
          <w:rFonts w:ascii="Calibri" w:cs="Calibri" w:eastAsia="Calibri" w:hAnsi="Calibri"/>
          <w:b w:val="1"/>
          <w:highlight w:val="cyan"/>
          <w:u w:val="single"/>
          <w:rtl w:val="0"/>
        </w:rPr>
        <w:t xml:space="preserve">capitalism is a leading cause</w:t>
      </w:r>
      <w:r w:rsidDel="00000000" w:rsidR="00000000" w:rsidRPr="00000000">
        <w:rPr>
          <w:rFonts w:ascii="Calibri" w:cs="Calibri" w:eastAsia="Calibri" w:hAnsi="Calibri"/>
          <w:b w:val="1"/>
          <w:u w:val="single"/>
          <w:rtl w:val="0"/>
        </w:rPr>
        <w:t xml:space="preserve"> and accelerator </w:t>
      </w:r>
      <w:r w:rsidDel="00000000" w:rsidR="00000000" w:rsidRPr="00000000">
        <w:rPr>
          <w:rFonts w:ascii="Calibri" w:cs="Calibri" w:eastAsia="Calibri" w:hAnsi="Calibri"/>
          <w:b w:val="1"/>
          <w:highlight w:val="cyan"/>
          <w:u w:val="single"/>
          <w:rtl w:val="0"/>
        </w:rPr>
        <w:t xml:space="preserve">of all</w:t>
      </w:r>
      <w:r w:rsidDel="00000000" w:rsidR="00000000" w:rsidRPr="00000000">
        <w:rPr>
          <w:rFonts w:ascii="Calibri" w:cs="Calibri" w:eastAsia="Calibri" w:hAnsi="Calibri"/>
          <w:b w:val="1"/>
          <w:u w:val="single"/>
          <w:rtl w:val="0"/>
        </w:rPr>
        <w:t xml:space="preserve"> these </w:t>
      </w:r>
      <w:r w:rsidDel="00000000" w:rsidR="00000000" w:rsidRPr="00000000">
        <w:rPr>
          <w:rFonts w:ascii="Calibri" w:cs="Calibri" w:eastAsia="Calibri" w:hAnsi="Calibri"/>
          <w:b w:val="1"/>
          <w:highlight w:val="cyan"/>
          <w:u w:val="single"/>
          <w:rtl w:val="0"/>
        </w:rPr>
        <w:t xml:space="preserve">threats</w:t>
      </w:r>
      <w:r w:rsidDel="00000000" w:rsidR="00000000" w:rsidRPr="00000000">
        <w:rPr>
          <w:rFonts w:ascii="Calibri" w:cs="Calibri" w:eastAsia="Calibri" w:hAnsi="Calibri"/>
          <w:sz w:val="16"/>
          <w:szCs w:val="16"/>
          <w:rtl w:val="0"/>
        </w:rPr>
        <w:t xml:space="preserve">, which in turn intensify the extinction dangers of each other. </w:t>
      </w:r>
      <w:r w:rsidDel="00000000" w:rsidR="00000000" w:rsidRPr="00000000">
        <w:rPr>
          <w:rFonts w:ascii="Calibri" w:cs="Calibri" w:eastAsia="Calibri" w:hAnsi="Calibri"/>
          <w:b w:val="1"/>
          <w:u w:val="single"/>
          <w:rtl w:val="0"/>
        </w:rPr>
        <w:t xml:space="preserve">Climate change is a major driver of war</w:t>
      </w:r>
      <w:r w:rsidDel="00000000" w:rsidR="00000000" w:rsidRPr="00000000">
        <w:rPr>
          <w:rFonts w:ascii="Calibri" w:cs="Calibri" w:eastAsia="Calibri" w:hAnsi="Calibri"/>
          <w:sz w:val="16"/>
          <w:szCs w:val="16"/>
          <w:rtl w:val="0"/>
        </w:rPr>
        <w:t xml:space="preserve"> and war has become a leading cause of climate change. </w:t>
      </w:r>
      <w:r w:rsidDel="00000000" w:rsidR="00000000" w:rsidRPr="00000000">
        <w:rPr>
          <w:rFonts w:ascii="Calibri" w:cs="Calibri" w:eastAsia="Calibri" w:hAnsi="Calibri"/>
          <w:b w:val="1"/>
          <w:u w:val="single"/>
          <w:rtl w:val="0"/>
        </w:rPr>
        <w:t xml:space="preserve">Scholarship on climate change and</w:t>
      </w:r>
      <w:r w:rsidDel="00000000" w:rsidR="00000000" w:rsidRPr="00000000">
        <w:rPr>
          <w:rFonts w:ascii="Calibri" w:cs="Calibri" w:eastAsia="Calibri" w:hAnsi="Calibri"/>
          <w:sz w:val="16"/>
          <w:szCs w:val="16"/>
          <w:rtl w:val="0"/>
        </w:rPr>
        <w:t xml:space="preserve"> broader </w:t>
      </w:r>
      <w:r w:rsidDel="00000000" w:rsidR="00000000" w:rsidRPr="00000000">
        <w:rPr>
          <w:rFonts w:ascii="Calibri" w:cs="Calibri" w:eastAsia="Calibri" w:hAnsi="Calibri"/>
          <w:b w:val="1"/>
          <w:u w:val="single"/>
          <w:rtl w:val="0"/>
        </w:rPr>
        <w:t xml:space="preserve">environmental matters</w:t>
      </w:r>
      <w:r w:rsidDel="00000000" w:rsidR="00000000" w:rsidRPr="00000000">
        <w:rPr>
          <w:rFonts w:ascii="Calibri" w:cs="Calibri" w:eastAsia="Calibri" w:hAnsi="Calibri"/>
          <w:sz w:val="16"/>
          <w:szCs w:val="16"/>
          <w:rtl w:val="0"/>
        </w:rPr>
        <w:t xml:space="preserve"> typically </w:t>
      </w:r>
      <w:r w:rsidDel="00000000" w:rsidR="00000000" w:rsidRPr="00000000">
        <w:rPr>
          <w:rFonts w:ascii="Calibri" w:cs="Calibri" w:eastAsia="Calibri" w:hAnsi="Calibri"/>
          <w:b w:val="1"/>
          <w:u w:val="single"/>
          <w:rtl w:val="0"/>
        </w:rPr>
        <w:t xml:space="preserve">recognize several </w:t>
      </w:r>
      <w:r w:rsidDel="00000000" w:rsidR="00000000" w:rsidRPr="00000000">
        <w:rPr>
          <w:rFonts w:ascii="Calibri" w:cs="Calibri" w:eastAsia="Calibri" w:hAnsi="Calibri"/>
          <w:b w:val="1"/>
          <w:highlight w:val="cyan"/>
          <w:u w:val="single"/>
          <w:rtl w:val="0"/>
        </w:rPr>
        <w:t xml:space="preserve">major tipping points </w:t>
      </w:r>
      <w:r w:rsidDel="00000000" w:rsidR="00000000" w:rsidRPr="00000000">
        <w:rPr>
          <w:rFonts w:ascii="Calibri" w:cs="Calibri" w:eastAsia="Calibri" w:hAnsi="Calibri"/>
          <w:b w:val="1"/>
          <w:u w:val="single"/>
          <w:rtl w:val="0"/>
        </w:rPr>
        <w:t xml:space="preserve">and environmental thresholds </w:t>
      </w:r>
      <w:r w:rsidDel="00000000" w:rsidR="00000000" w:rsidRPr="00000000">
        <w:rPr>
          <w:rFonts w:ascii="Calibri" w:cs="Calibri" w:eastAsia="Calibri" w:hAnsi="Calibri"/>
          <w:b w:val="1"/>
          <w:highlight w:val="cyan"/>
          <w:u w:val="single"/>
          <w:rtl w:val="0"/>
        </w:rPr>
        <w:t xml:space="preserve">beyond which</w:t>
      </w:r>
      <w:r w:rsidDel="00000000" w:rsidR="00000000" w:rsidRPr="00000000">
        <w:rPr>
          <w:rFonts w:ascii="Calibri" w:cs="Calibri" w:eastAsia="Calibri" w:hAnsi="Calibri"/>
          <w:b w:val="1"/>
          <w:u w:val="single"/>
          <w:rtl w:val="0"/>
        </w:rPr>
        <w:t xml:space="preserve"> abrupt and catastrophic </w:t>
      </w:r>
      <w:r w:rsidDel="00000000" w:rsidR="00000000" w:rsidRPr="00000000">
        <w:rPr>
          <w:rFonts w:ascii="Calibri" w:cs="Calibri" w:eastAsia="Calibri" w:hAnsi="Calibri"/>
          <w:b w:val="1"/>
          <w:highlight w:val="cyan"/>
          <w:u w:val="single"/>
          <w:rtl w:val="0"/>
        </w:rPr>
        <w:t xml:space="preserve">outcomes are</w:t>
      </w:r>
      <w:r w:rsidDel="00000000" w:rsidR="00000000" w:rsidRPr="00000000">
        <w:rPr>
          <w:rFonts w:ascii="Calibri" w:cs="Calibri" w:eastAsia="Calibri" w:hAnsi="Calibri"/>
          <w:b w:val="1"/>
          <w:u w:val="single"/>
          <w:rtl w:val="0"/>
        </w:rPr>
        <w:t xml:space="preserve"> to be </w:t>
      </w:r>
      <w:r w:rsidDel="00000000" w:rsidR="00000000" w:rsidRPr="00000000">
        <w:rPr>
          <w:rFonts w:ascii="Calibri" w:cs="Calibri" w:eastAsia="Calibri" w:hAnsi="Calibri"/>
          <w:b w:val="1"/>
          <w:highlight w:val="cyan"/>
          <w:u w:val="single"/>
          <w:rtl w:val="0"/>
        </w:rPr>
        <w:t xml:space="preserve">expected</w:t>
      </w:r>
      <w:r w:rsidDel="00000000" w:rsidR="00000000" w:rsidRPr="00000000">
        <w:rPr>
          <w:rFonts w:ascii="Calibri" w:cs="Calibri" w:eastAsia="Calibri" w:hAnsi="Calibri"/>
          <w:sz w:val="16"/>
          <w:szCs w:val="16"/>
          <w:rtl w:val="0"/>
        </w:rPr>
        <w:t xml:space="preserve">. While we do explore these in depth, we consider these important aspects of the three corners of the triangle of extinction.5</w:t>
      </w:r>
    </w:p>
    <w:p w:rsidR="00000000" w:rsidDel="00000000" w:rsidP="00000000" w:rsidRDefault="00000000" w:rsidRPr="00000000" w14:paraId="00000064">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vs85eqkdzoj5" w:id="20"/>
      <w:bookmarkEnd w:id="20"/>
      <w:r w:rsidDel="00000000" w:rsidR="00000000" w:rsidRPr="00000000">
        <w:rPr>
          <w:rFonts w:ascii="Times New Roman" w:cs="Times New Roman" w:eastAsia="Times New Roman" w:hAnsi="Times New Roman"/>
          <w:b w:val="1"/>
          <w:color w:val="000000"/>
          <w:sz w:val="26"/>
          <w:szCs w:val="26"/>
          <w:rtl w:val="0"/>
        </w:rPr>
        <w:t xml:space="preserve">The alternative is to reject the 1ac and embrace </w:t>
      </w:r>
      <w:r w:rsidDel="00000000" w:rsidR="00000000" w:rsidRPr="00000000">
        <w:rPr>
          <w:rFonts w:ascii="Times New Roman" w:cs="Times New Roman" w:eastAsia="Times New Roman" w:hAnsi="Times New Roman"/>
          <w:b w:val="1"/>
          <w:color w:val="000000"/>
          <w:sz w:val="26"/>
          <w:szCs w:val="26"/>
          <w:u w:val="single"/>
          <w:rtl w:val="0"/>
        </w:rPr>
        <w:t xml:space="preserve">class struggle unionism</w:t>
      </w:r>
      <w:r w:rsidDel="00000000" w:rsidR="00000000" w:rsidRPr="00000000">
        <w:rPr>
          <w:rFonts w:ascii="Times New Roman" w:cs="Times New Roman" w:eastAsia="Times New Roman" w:hAnsi="Times New Roman"/>
          <w:b w:val="1"/>
          <w:color w:val="000000"/>
          <w:sz w:val="26"/>
          <w:szCs w:val="26"/>
          <w:rtl w:val="0"/>
        </w:rPr>
        <w:t xml:space="preserve"> – </w:t>
      </w:r>
      <w:r w:rsidDel="00000000" w:rsidR="00000000" w:rsidRPr="00000000">
        <w:rPr>
          <w:rFonts w:ascii="Times New Roman" w:cs="Times New Roman" w:eastAsia="Times New Roman" w:hAnsi="Times New Roman"/>
          <w:b w:val="1"/>
          <w:color w:val="000000"/>
          <w:sz w:val="26"/>
          <w:szCs w:val="26"/>
          <w:u w:val="single"/>
          <w:rtl w:val="0"/>
        </w:rPr>
        <w:t xml:space="preserve">militant</w:t>
      </w:r>
      <w:r w:rsidDel="00000000" w:rsidR="00000000" w:rsidRPr="00000000">
        <w:rPr>
          <w:rFonts w:ascii="Times New Roman" w:cs="Times New Roman" w:eastAsia="Times New Roman" w:hAnsi="Times New Roman"/>
          <w:b w:val="1"/>
          <w:color w:val="000000"/>
          <w:sz w:val="26"/>
          <w:szCs w:val="26"/>
          <w:rtl w:val="0"/>
        </w:rPr>
        <w:t xml:space="preserve"> organizing moves beyond </w:t>
      </w:r>
      <w:r w:rsidDel="00000000" w:rsidR="00000000" w:rsidRPr="00000000">
        <w:rPr>
          <w:rFonts w:ascii="Times New Roman" w:cs="Times New Roman" w:eastAsia="Times New Roman" w:hAnsi="Times New Roman"/>
          <w:b w:val="1"/>
          <w:color w:val="000000"/>
          <w:sz w:val="26"/>
          <w:szCs w:val="26"/>
          <w:u w:val="single"/>
          <w:rtl w:val="0"/>
        </w:rPr>
        <w:t xml:space="preserve">labor liberalism</w:t>
      </w:r>
      <w:r w:rsidDel="00000000" w:rsidR="00000000" w:rsidRPr="00000000">
        <w:rPr>
          <w:rFonts w:ascii="Times New Roman" w:cs="Times New Roman" w:eastAsia="Times New Roman" w:hAnsi="Times New Roman"/>
          <w:b w:val="1"/>
          <w:color w:val="000000"/>
          <w:sz w:val="26"/>
          <w:szCs w:val="26"/>
          <w:rtl w:val="0"/>
        </w:rPr>
        <w:t xml:space="preserve"> toward </w:t>
      </w:r>
      <w:r w:rsidDel="00000000" w:rsidR="00000000" w:rsidRPr="00000000">
        <w:rPr>
          <w:rFonts w:ascii="Times New Roman" w:cs="Times New Roman" w:eastAsia="Times New Roman" w:hAnsi="Times New Roman"/>
          <w:b w:val="1"/>
          <w:color w:val="000000"/>
          <w:sz w:val="26"/>
          <w:szCs w:val="26"/>
          <w:u w:val="single"/>
          <w:rtl w:val="0"/>
        </w:rPr>
        <w:t xml:space="preserve">abolition</w:t>
      </w:r>
      <w:r w:rsidDel="00000000" w:rsidR="00000000" w:rsidRPr="00000000">
        <w:rPr>
          <w:rFonts w:ascii="Times New Roman" w:cs="Times New Roman" w:eastAsia="Times New Roman" w:hAnsi="Times New Roman"/>
          <w:b w:val="1"/>
          <w:color w:val="000000"/>
          <w:sz w:val="26"/>
          <w:szCs w:val="26"/>
          <w:rtl w:val="0"/>
        </w:rPr>
        <w:t xml:space="preserve"> of </w:t>
      </w:r>
      <w:r w:rsidDel="00000000" w:rsidR="00000000" w:rsidRPr="00000000">
        <w:rPr>
          <w:rFonts w:ascii="Times New Roman" w:cs="Times New Roman" w:eastAsia="Times New Roman" w:hAnsi="Times New Roman"/>
          <w:b w:val="1"/>
          <w:color w:val="000000"/>
          <w:sz w:val="26"/>
          <w:szCs w:val="26"/>
          <w:u w:val="single"/>
          <w:rtl w:val="0"/>
        </w:rPr>
        <w:t xml:space="preserve">capitalism</w:t>
      </w:r>
      <w:r w:rsidDel="00000000" w:rsidR="00000000" w:rsidRPr="00000000">
        <w:rPr>
          <w:rFonts w:ascii="Times New Roman" w:cs="Times New Roman" w:eastAsia="Times New Roman" w:hAnsi="Times New Roman"/>
          <w:b w:val="1"/>
          <w:color w:val="000000"/>
          <w:sz w:val="26"/>
          <w:szCs w:val="26"/>
          <w:rtl w:val="0"/>
        </w:rPr>
        <w:t xml:space="preserve"> and the billionaire class</w:t>
      </w:r>
    </w:p>
    <w:p w:rsidR="00000000" w:rsidDel="00000000" w:rsidP="00000000" w:rsidRDefault="00000000" w:rsidRPr="00000000" w14:paraId="0000006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Joe </w:t>
      </w:r>
      <w:r w:rsidDel="00000000" w:rsidR="00000000" w:rsidRPr="00000000">
        <w:rPr>
          <w:rFonts w:ascii="Times New Roman" w:cs="Times New Roman" w:eastAsia="Times New Roman" w:hAnsi="Times New Roman"/>
          <w:b w:val="1"/>
          <w:sz w:val="26"/>
          <w:szCs w:val="26"/>
          <w:rtl w:val="0"/>
        </w:rPr>
        <w:t xml:space="preserve">Burns 22</w:t>
      </w:r>
      <w:r w:rsidDel="00000000" w:rsidR="00000000" w:rsidRPr="00000000">
        <w:rPr>
          <w:rFonts w:ascii="Times New Roman" w:cs="Times New Roman" w:eastAsia="Times New Roman" w:hAnsi="Times New Roman"/>
          <w:rtl w:val="0"/>
        </w:rPr>
        <w:t xml:space="preserve">. Union negotiator and labor lawyer. “Introduction.” </w:t>
      </w:r>
      <w:r w:rsidDel="00000000" w:rsidR="00000000" w:rsidRPr="00000000">
        <w:rPr>
          <w:rFonts w:ascii="Times New Roman" w:cs="Times New Roman" w:eastAsia="Times New Roman" w:hAnsi="Times New Roman"/>
          <w:i w:val="1"/>
          <w:rtl w:val="0"/>
        </w:rPr>
        <w:t xml:space="preserve">Class Struggle Unionism</w:t>
      </w:r>
      <w:r w:rsidDel="00000000" w:rsidR="00000000" w:rsidRPr="00000000">
        <w:rPr>
          <w:rFonts w:ascii="Times New Roman" w:cs="Times New Roman" w:eastAsia="Times New Roman" w:hAnsi="Times New Roman"/>
          <w:rtl w:val="0"/>
        </w:rPr>
        <w:t xml:space="preserve">. 2022. ISBN: 978-1-64259-681-6. 9-11. ADA-324</w:t>
      </w:r>
    </w:p>
    <w:p w:rsidR="00000000" w:rsidDel="00000000" w:rsidP="00000000" w:rsidRDefault="00000000" w:rsidRPr="00000000" w14:paraId="0000006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67">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To revive the labor movement, we need to revive </w:t>
      </w:r>
      <w:r w:rsidDel="00000000" w:rsidR="00000000" w:rsidRPr="00000000">
        <w:rPr>
          <w:rFonts w:ascii="Times New Roman" w:cs="Times New Roman" w:eastAsia="Times New Roman" w:hAnsi="Times New Roman"/>
          <w:b w:val="1"/>
          <w:highlight w:val="cyan"/>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 Class struggle unionism is </w:t>
      </w:r>
      <w:r w:rsidDel="00000000" w:rsidR="00000000" w:rsidRPr="00000000">
        <w:rPr>
          <w:rFonts w:ascii="Times New Roman" w:cs="Times New Roman" w:eastAsia="Times New Roman" w:hAnsi="Times New Roman"/>
          <w:b w:val="1"/>
          <w:u w:val="single"/>
          <w:rtl w:val="0"/>
        </w:rPr>
        <w:t xml:space="preserve">a form of unionism that </w:t>
      </w:r>
      <w:r w:rsidDel="00000000" w:rsidR="00000000" w:rsidRPr="00000000">
        <w:rPr>
          <w:rFonts w:ascii="Times New Roman" w:cs="Times New Roman" w:eastAsia="Times New Roman" w:hAnsi="Times New Roman"/>
          <w:b w:val="1"/>
          <w:highlight w:val="cyan"/>
          <w:u w:val="single"/>
          <w:rtl w:val="0"/>
        </w:rPr>
        <w:t xml:space="preserve">challenges</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cyan"/>
          <w:u w:val="single"/>
          <w:rtl w:val="0"/>
        </w:rPr>
        <w:t xml:space="preserve">control</w:t>
      </w:r>
      <w:r w:rsidDel="00000000" w:rsidR="00000000" w:rsidRPr="00000000">
        <w:rPr>
          <w:rFonts w:ascii="Times New Roman" w:cs="Times New Roman" w:eastAsia="Times New Roman" w:hAnsi="Times New Roman"/>
          <w:b w:val="1"/>
          <w:u w:val="single"/>
          <w:rtl w:val="0"/>
        </w:rPr>
        <w:t xml:space="preserve"> over our society </w:t>
      </w:r>
      <w:r w:rsidDel="00000000" w:rsidR="00000000" w:rsidRPr="00000000">
        <w:rPr>
          <w:rFonts w:ascii="Times New Roman" w:cs="Times New Roman" w:eastAsia="Times New Roman" w:hAnsi="Times New Roman"/>
          <w:b w:val="1"/>
          <w:highlight w:val="cyan"/>
          <w:u w:val="single"/>
          <w:rtl w:val="0"/>
        </w:rPr>
        <w:t xml:space="preserve">by the superrich</w:t>
      </w:r>
      <w:r w:rsidDel="00000000" w:rsidR="00000000" w:rsidRPr="00000000">
        <w:rPr>
          <w:rFonts w:ascii="Times New Roman" w:cs="Times New Roman" w:eastAsia="Times New Roman" w:hAnsi="Times New Roman"/>
          <w:sz w:val="16"/>
          <w:szCs w:val="16"/>
          <w:rtl w:val="0"/>
        </w:rPr>
        <w:t xml:space="preserve">—the handful of billionaires who own the vast majority of resources in the United States and the world. </w:t>
      </w:r>
      <w:r w:rsidDel="00000000" w:rsidR="00000000" w:rsidRPr="00000000">
        <w:rPr>
          <w:rFonts w:ascii="Times New Roman" w:cs="Times New Roman" w:eastAsia="Times New Roman" w:hAnsi="Times New Roman"/>
          <w:b w:val="1"/>
          <w:u w:val="single"/>
          <w:rtl w:val="0"/>
        </w:rPr>
        <w:t xml:space="preserve">Every part of class struggle unionism, from the guiding ideas to strike tactics to organizing techniques, is </w:t>
      </w:r>
      <w:r w:rsidDel="00000000" w:rsidR="00000000" w:rsidRPr="00000000">
        <w:rPr>
          <w:rFonts w:ascii="Times New Roman" w:cs="Times New Roman" w:eastAsia="Times New Roman" w:hAnsi="Times New Roman"/>
          <w:b w:val="1"/>
          <w:highlight w:val="cyan"/>
          <w:u w:val="single"/>
          <w:rtl w:val="0"/>
        </w:rPr>
        <w:t xml:space="preserve">shaped by an understanding of this class struggle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68">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one hundred years </w:t>
      </w:r>
      <w:r w:rsidDel="00000000" w:rsidR="00000000" w:rsidRPr="00000000">
        <w:rPr>
          <w:rFonts w:ascii="Times New Roman" w:cs="Times New Roman" w:eastAsia="Times New Roman" w:hAnsi="Times New Roman"/>
          <w:b w:val="1"/>
          <w:u w:val="single"/>
          <w:rtl w:val="0"/>
        </w:rPr>
        <w:t xml:space="preserve">up until the 1990s, class struggle unionism was the main alternative to bureaucratic business unionism</w:t>
      </w:r>
      <w:r w:rsidDel="00000000" w:rsidR="00000000" w:rsidRPr="00000000">
        <w:rPr>
          <w:rFonts w:ascii="Times New Roman" w:cs="Times New Roman" w:eastAsia="Times New Roman" w:hAnsi="Times New Roman"/>
          <w:sz w:val="16"/>
          <w:szCs w:val="16"/>
          <w:rtl w:val="0"/>
        </w:rPr>
        <w:t xml:space="preserve">. The dividing line between business unionism and class struggle unionism was simple: whether you accepted the very right of management to exploit labor of working people. </w:t>
      </w:r>
      <w:r w:rsidDel="00000000" w:rsidR="00000000" w:rsidRPr="00000000">
        <w:rPr>
          <w:rFonts w:ascii="Times New Roman" w:cs="Times New Roman" w:eastAsia="Times New Roman" w:hAnsi="Times New Roman"/>
          <w:b w:val="1"/>
          <w:u w:val="single"/>
          <w:rtl w:val="0"/>
        </w:rPr>
        <w:t xml:space="preserve">The business unionists said sure, as long as they got a “fair day’s pay for a fair day’s work,” they would accept management’s control of the workplace and the economy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Class struggle unionists said</w:t>
      </w:r>
      <w:r w:rsidDel="00000000" w:rsidR="00000000" w:rsidRPr="00000000">
        <w:rPr>
          <w:rFonts w:ascii="Times New Roman" w:cs="Times New Roman" w:eastAsia="Times New Roman" w:hAnsi="Times New Roman"/>
          <w:sz w:val="16"/>
          <w:szCs w:val="16"/>
          <w:rtl w:val="0"/>
        </w:rPr>
        <w:t xml:space="preserve"> no, “</w:t>
      </w:r>
      <w:r w:rsidDel="00000000" w:rsidR="00000000" w:rsidRPr="00000000">
        <w:rPr>
          <w:rFonts w:ascii="Times New Roman" w:cs="Times New Roman" w:eastAsia="Times New Roman" w:hAnsi="Times New Roman"/>
          <w:b w:val="1"/>
          <w:highlight w:val="cyan"/>
          <w:u w:val="single"/>
          <w:rtl w:val="0"/>
        </w:rPr>
        <w:t xml:space="preserve">labor creates all wealth</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and viewed their unionism as one part of a bigger struggle against the billionaire class.</w:t>
      </w:r>
      <w:r w:rsidDel="00000000" w:rsidR="00000000" w:rsidRPr="00000000">
        <w:rPr>
          <w:rtl w:val="0"/>
        </w:rPr>
      </w:r>
    </w:p>
    <w:p w:rsidR="00000000" w:rsidDel="00000000" w:rsidP="00000000" w:rsidRDefault="00000000" w:rsidRPr="00000000" w14:paraId="00000069">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the coming chapters we will discuss how billionaires are created. Understanding why and how billionaires exist leads to a very distinct and complete framework of unionism. </w:t>
      </w:r>
      <w:r w:rsidDel="00000000" w:rsidR="00000000" w:rsidRPr="00000000">
        <w:rPr>
          <w:rFonts w:ascii="Times New Roman" w:cs="Times New Roman" w:eastAsia="Times New Roman" w:hAnsi="Times New Roman"/>
          <w:b w:val="1"/>
          <w:highlight w:val="cyan"/>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 as a philosophy </w:t>
      </w:r>
      <w:r w:rsidDel="00000000" w:rsidR="00000000" w:rsidRPr="00000000">
        <w:rPr>
          <w:rFonts w:ascii="Times New Roman" w:cs="Times New Roman" w:eastAsia="Times New Roman" w:hAnsi="Times New Roman"/>
          <w:b w:val="1"/>
          <w:highlight w:val="cyan"/>
          <w:u w:val="single"/>
          <w:rtl w:val="0"/>
        </w:rPr>
        <w:t xml:space="preserve">aims</w:t>
      </w:r>
      <w:r w:rsidDel="00000000" w:rsidR="00000000" w:rsidRPr="00000000">
        <w:rPr>
          <w:rFonts w:ascii="Times New Roman" w:cs="Times New Roman" w:eastAsia="Times New Roman" w:hAnsi="Times New Roman"/>
          <w:sz w:val="16"/>
          <w:szCs w:val="16"/>
          <w:rtl w:val="0"/>
        </w:rPr>
        <w:t xml:space="preserve"> big, </w:t>
      </w:r>
      <w:r w:rsidDel="00000000" w:rsidR="00000000" w:rsidRPr="00000000">
        <w:rPr>
          <w:rFonts w:ascii="Times New Roman" w:cs="Times New Roman" w:eastAsia="Times New Roman" w:hAnsi="Times New Roman"/>
          <w:b w:val="1"/>
          <w:highlight w:val="cyan"/>
          <w:u w:val="single"/>
          <w:rtl w:val="0"/>
        </w:rPr>
        <w:t xml:space="preserve">for</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cyan"/>
          <w:u w:val="single"/>
          <w:rtl w:val="0"/>
        </w:rPr>
        <w:t xml:space="preserve">abolition of the billionaire class</w:t>
      </w:r>
      <w:r w:rsidDel="00000000" w:rsidR="00000000" w:rsidRPr="00000000">
        <w:rPr>
          <w:rFonts w:ascii="Times New Roman" w:cs="Times New Roman" w:eastAsia="Times New Roman" w:hAnsi="Times New Roman"/>
          <w:sz w:val="16"/>
          <w:szCs w:val="16"/>
          <w:rtl w:val="0"/>
        </w:rPr>
        <w:t xml:space="preserve">. As such, </w:t>
      </w:r>
      <w:r w:rsidDel="00000000" w:rsidR="00000000" w:rsidRPr="00000000">
        <w:rPr>
          <w:rFonts w:ascii="Times New Roman" w:cs="Times New Roman" w:eastAsia="Times New Roman" w:hAnsi="Times New Roman"/>
          <w:b w:val="1"/>
          <w:highlight w:val="cyan"/>
          <w:u w:val="single"/>
          <w:rtl w:val="0"/>
        </w:rPr>
        <w:t xml:space="preserve">it rejects a small- ball approach</w:t>
      </w:r>
      <w:r w:rsidDel="00000000" w:rsidR="00000000" w:rsidRPr="00000000">
        <w:rPr>
          <w:rFonts w:ascii="Times New Roman" w:cs="Times New Roman" w:eastAsia="Times New Roman" w:hAnsi="Times New Roman"/>
          <w:b w:val="1"/>
          <w:u w:val="single"/>
          <w:rtl w:val="0"/>
        </w:rPr>
        <w:t xml:space="preserve"> to union issues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Class struggle unionists believe in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militancy</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shop floor struggle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union democracy</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fighting the system</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prioritizing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antiracist struggle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6A">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 is responsible for some of the brightest moments in labor history. It </w:t>
      </w:r>
      <w:r w:rsidDel="00000000" w:rsidR="00000000" w:rsidRPr="00000000">
        <w:rPr>
          <w:rFonts w:ascii="Times New Roman" w:cs="Times New Roman" w:eastAsia="Times New Roman" w:hAnsi="Times New Roman"/>
          <w:b w:val="1"/>
          <w:u w:val="single"/>
          <w:rtl w:val="0"/>
        </w:rPr>
        <w:t xml:space="preserve">motivated</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b w:val="1"/>
          <w:u w:val="single"/>
          <w:rtl w:val="0"/>
        </w:rPr>
        <w:t xml:space="preserve">Industrial Workers of the World in their brand of revolutionary unionism</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which contributed to </w:t>
      </w:r>
      <w:r w:rsidDel="00000000" w:rsidR="00000000" w:rsidRPr="00000000">
        <w:rPr>
          <w:rFonts w:ascii="Times New Roman" w:cs="Times New Roman" w:eastAsia="Times New Roman" w:hAnsi="Times New Roman"/>
          <w:sz w:val="16"/>
          <w:szCs w:val="16"/>
          <w:rtl w:val="0"/>
        </w:rPr>
        <w:t xml:space="preserve">some of </w:t>
      </w:r>
      <w:r w:rsidDel="00000000" w:rsidR="00000000" w:rsidRPr="00000000">
        <w:rPr>
          <w:rFonts w:ascii="Times New Roman" w:cs="Times New Roman" w:eastAsia="Times New Roman" w:hAnsi="Times New Roman"/>
          <w:b w:val="1"/>
          <w:u w:val="single"/>
          <w:rtl w:val="0"/>
        </w:rPr>
        <w:t xml:space="preserve">the greatest strikes in US history</w:t>
      </w:r>
      <w:r w:rsidDel="00000000" w:rsidR="00000000" w:rsidRPr="00000000">
        <w:rPr>
          <w:rFonts w:ascii="Times New Roman" w:cs="Times New Roman" w:eastAsia="Times New Roman" w:hAnsi="Times New Roman"/>
          <w:sz w:val="16"/>
          <w:szCs w:val="16"/>
          <w:rtl w:val="0"/>
        </w:rPr>
        <w:t xml:space="preserve">. The great </w:t>
      </w:r>
      <w:r w:rsidDel="00000000" w:rsidR="00000000" w:rsidRPr="00000000">
        <w:rPr>
          <w:rFonts w:ascii="Times New Roman" w:cs="Times New Roman" w:eastAsia="Times New Roman" w:hAnsi="Times New Roman"/>
          <w:b w:val="1"/>
          <w:u w:val="single"/>
          <w:rtl w:val="0"/>
        </w:rPr>
        <w:t xml:space="preserve">socialist leader Eugene Debs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moved</w:t>
      </w:r>
      <w:r w:rsidDel="00000000" w:rsidR="00000000" w:rsidRPr="00000000">
        <w:rPr>
          <w:rFonts w:ascii="Times New Roman" w:cs="Times New Roman" w:eastAsia="Times New Roman" w:hAnsi="Times New Roman"/>
          <w:sz w:val="16"/>
          <w:szCs w:val="16"/>
          <w:rtl w:val="0"/>
        </w:rPr>
        <w:t xml:space="preserve"> from conservative railroad business unionism </w:t>
      </w:r>
      <w:r w:rsidDel="00000000" w:rsidR="00000000" w:rsidRPr="00000000">
        <w:rPr>
          <w:rFonts w:ascii="Times New Roman" w:cs="Times New Roman" w:eastAsia="Times New Roman" w:hAnsi="Times New Roman"/>
          <w:b w:val="1"/>
          <w:u w:val="single"/>
          <w:rtl w:val="0"/>
        </w:rPr>
        <w:t xml:space="preserve">to socialism through participation in class struggle</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b w:val="1"/>
          <w:u w:val="single"/>
          <w:rtl w:val="0"/>
        </w:rPr>
        <w:t xml:space="preserve">key militants in</w:t>
      </w:r>
      <w:r w:rsidDel="00000000" w:rsidR="00000000" w:rsidRPr="00000000">
        <w:rPr>
          <w:rFonts w:ascii="Times New Roman" w:cs="Times New Roman" w:eastAsia="Times New Roman" w:hAnsi="Times New Roman"/>
          <w:sz w:val="16"/>
          <w:szCs w:val="16"/>
          <w:rtl w:val="0"/>
        </w:rPr>
        <w:t xml:space="preserve"> the great strikes of </w:t>
      </w:r>
      <w:r w:rsidDel="00000000" w:rsidR="00000000" w:rsidRPr="00000000">
        <w:rPr>
          <w:rFonts w:ascii="Times New Roman" w:cs="Times New Roman" w:eastAsia="Times New Roman" w:hAnsi="Times New Roman"/>
          <w:b w:val="1"/>
          <w:u w:val="single"/>
          <w:rtl w:val="0"/>
        </w:rPr>
        <w:t xml:space="preserve">1934</w:t>
      </w:r>
      <w:r w:rsidDel="00000000" w:rsidR="00000000" w:rsidRPr="00000000">
        <w:rPr>
          <w:rFonts w:ascii="Times New Roman" w:cs="Times New Roman" w:eastAsia="Times New Roman" w:hAnsi="Times New Roman"/>
          <w:sz w:val="16"/>
          <w:szCs w:val="16"/>
          <w:rtl w:val="0"/>
        </w:rPr>
        <w:t xml:space="preserve"> in Minneapolis, Toledo, and the West Coast </w:t>
      </w:r>
      <w:r w:rsidDel="00000000" w:rsidR="00000000" w:rsidRPr="00000000">
        <w:rPr>
          <w:rFonts w:ascii="Times New Roman" w:cs="Times New Roman" w:eastAsia="Times New Roman" w:hAnsi="Times New Roman"/>
          <w:b w:val="1"/>
          <w:u w:val="single"/>
          <w:rtl w:val="0"/>
        </w:rPr>
        <w:t xml:space="preserve">were class struggle unionists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Adherents built a civil rights unionism in the US South following World War II.</w:t>
      </w:r>
      <w:r w:rsidDel="00000000" w:rsidR="00000000" w:rsidRPr="00000000">
        <w:rPr>
          <w:rtl w:val="0"/>
        </w:rPr>
      </w:r>
    </w:p>
    <w:p w:rsidR="00000000" w:rsidDel="00000000" w:rsidP="00000000" w:rsidRDefault="00000000" w:rsidRPr="00000000" w14:paraId="0000006B">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u w:val="single"/>
          <w:rtl w:val="0"/>
        </w:rPr>
        <w:t xml:space="preserve">One of the key weaknesses of the labor movement</w:t>
      </w:r>
      <w:r w:rsidDel="00000000" w:rsidR="00000000" w:rsidRPr="00000000">
        <w:rPr>
          <w:rFonts w:ascii="Times New Roman" w:cs="Times New Roman" w:eastAsia="Times New Roman" w:hAnsi="Times New Roman"/>
          <w:sz w:val="16"/>
          <w:szCs w:val="16"/>
          <w:rtl w:val="0"/>
        </w:rPr>
        <w:t xml:space="preserve"> since the early 1990s </w:t>
      </w:r>
      <w:r w:rsidDel="00000000" w:rsidR="00000000" w:rsidRPr="00000000">
        <w:rPr>
          <w:rFonts w:ascii="Times New Roman" w:cs="Times New Roman" w:eastAsia="Times New Roman" w:hAnsi="Times New Roman"/>
          <w:b w:val="1"/>
          <w:u w:val="single"/>
          <w:rtl w:val="0"/>
        </w:rPr>
        <w:t xml:space="preserve">is the absence of a broad-based, explicit class struggle union trend</w:t>
      </w:r>
      <w:r w:rsidDel="00000000" w:rsidR="00000000" w:rsidRPr="00000000">
        <w:rPr>
          <w:rFonts w:ascii="Times New Roman" w:cs="Times New Roman" w:eastAsia="Times New Roman" w:hAnsi="Times New Roman"/>
          <w:sz w:val="16"/>
          <w:szCs w:val="16"/>
          <w:rtl w:val="0"/>
        </w:rPr>
        <w:t xml:space="preserve">. When I entered the labor movement in the 1980s, I got the tail end of such a trend. Coming out of the great upsurges of the 1960s— the civil rights, antiwar, and women’s movements—thousands of socialists joined the labor movement, </w:t>
      </w:r>
      <w:r w:rsidDel="00000000" w:rsidR="00000000" w:rsidRPr="00000000">
        <w:rPr>
          <w:rFonts w:ascii="Times New Roman" w:cs="Times New Roman" w:eastAsia="Times New Roman" w:hAnsi="Times New Roman"/>
          <w:b w:val="1"/>
          <w:highlight w:val="cyan"/>
          <w:u w:val="single"/>
          <w:rtl w:val="0"/>
        </w:rPr>
        <w:t xml:space="preserve">explicitly adopting a class struggle union framework</w:t>
      </w:r>
      <w:r w:rsidDel="00000000" w:rsidR="00000000" w:rsidRPr="00000000">
        <w:rPr>
          <w:rFonts w:ascii="Times New Roman" w:cs="Times New Roman" w:eastAsia="Times New Roman" w:hAnsi="Times New Roman"/>
          <w:sz w:val="16"/>
          <w:szCs w:val="16"/>
          <w:rtl w:val="0"/>
        </w:rPr>
        <w:t xml:space="preserve">. It </w:t>
      </w:r>
      <w:r w:rsidDel="00000000" w:rsidR="00000000" w:rsidRPr="00000000">
        <w:rPr>
          <w:rFonts w:ascii="Times New Roman" w:cs="Times New Roman" w:eastAsia="Times New Roman" w:hAnsi="Times New Roman"/>
          <w:b w:val="1"/>
          <w:highlight w:val="cyan"/>
          <w:u w:val="single"/>
          <w:rtl w:val="0"/>
        </w:rPr>
        <w:t xml:space="preserve">drove unionists to</w:t>
      </w:r>
      <w:r w:rsidDel="00000000" w:rsidR="00000000" w:rsidRPr="00000000">
        <w:rPr>
          <w:rFonts w:ascii="Times New Roman" w:cs="Times New Roman" w:eastAsia="Times New Roman" w:hAnsi="Times New Roman"/>
          <w:b w:val="1"/>
          <w:u w:val="single"/>
          <w:rtl w:val="0"/>
        </w:rPr>
        <w:t xml:space="preserve"> ground themselves in </w:t>
      </w:r>
      <w:r w:rsidDel="00000000" w:rsidR="00000000" w:rsidRPr="00000000">
        <w:rPr>
          <w:rFonts w:ascii="Times New Roman" w:cs="Times New Roman" w:eastAsia="Times New Roman" w:hAnsi="Times New Roman"/>
          <w:b w:val="1"/>
          <w:highlight w:val="cyan"/>
          <w:u w:val="single"/>
          <w:rtl w:val="0"/>
        </w:rPr>
        <w:t xml:space="preserve">rank-and-file unionism</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bringing</w:t>
      </w:r>
      <w:r w:rsidDel="00000000" w:rsidR="00000000" w:rsidRPr="00000000">
        <w:rPr>
          <w:rFonts w:ascii="Times New Roman" w:cs="Times New Roman" w:eastAsia="Times New Roman" w:hAnsi="Times New Roman"/>
          <w:b w:val="1"/>
          <w:u w:val="single"/>
          <w:rtl w:val="0"/>
        </w:rPr>
        <w:t xml:space="preserve"> us </w:t>
      </w:r>
      <w:r w:rsidDel="00000000" w:rsidR="00000000" w:rsidRPr="00000000">
        <w:rPr>
          <w:rFonts w:ascii="Times New Roman" w:cs="Times New Roman" w:eastAsia="Times New Roman" w:hAnsi="Times New Roman"/>
          <w:b w:val="1"/>
          <w:highlight w:val="cyan"/>
          <w:u w:val="single"/>
          <w:rtl w:val="0"/>
        </w:rPr>
        <w:t xml:space="preserve">enduring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institutions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such as Teamsters</w:t>
      </w:r>
      <w:r w:rsidDel="00000000" w:rsidR="00000000" w:rsidRPr="00000000">
        <w:rPr>
          <w:rFonts w:ascii="Times New Roman" w:cs="Times New Roman" w:eastAsia="Times New Roman" w:hAnsi="Times New Roman"/>
          <w:b w:val="1"/>
          <w:u w:val="single"/>
          <w:rtl w:val="0"/>
        </w:rPr>
        <w:t xml:space="preserve"> for a Democratic Union, </w:t>
      </w:r>
      <w:r w:rsidDel="00000000" w:rsidR="00000000" w:rsidRPr="00000000">
        <w:rPr>
          <w:rFonts w:ascii="Times New Roman" w:cs="Times New Roman" w:eastAsia="Times New Roman" w:hAnsi="Times New Roman"/>
          <w:b w:val="1"/>
          <w:highlight w:val="cyan"/>
          <w:u w:val="single"/>
          <w:rtl w:val="0"/>
        </w:rPr>
        <w:t xml:space="preserve">Labor Notes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Black Workers for Justice</w:t>
      </w:r>
      <w:r w:rsidDel="00000000" w:rsidR="00000000" w:rsidRPr="00000000">
        <w:rPr>
          <w:rFonts w:ascii="Times New Roman" w:cs="Times New Roman" w:eastAsia="Times New Roman" w:hAnsi="Times New Roman"/>
          <w:b w:val="1"/>
          <w:u w:val="single"/>
          <w:rtl w:val="0"/>
        </w:rPr>
        <w:t xml:space="preserve">, and many other rank-and-file-oriented institutions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6C">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will argue in this book that </w:t>
      </w:r>
      <w:r w:rsidDel="00000000" w:rsidR="00000000" w:rsidRPr="00000000">
        <w:rPr>
          <w:rFonts w:ascii="Times New Roman" w:cs="Times New Roman" w:eastAsia="Times New Roman" w:hAnsi="Times New Roman"/>
          <w:b w:val="1"/>
          <w:u w:val="single"/>
          <w:rtl w:val="0"/>
        </w:rPr>
        <w:t xml:space="preserve">for the first time in US labor history, </w:t>
      </w:r>
      <w:r w:rsidDel="00000000" w:rsidR="00000000" w:rsidRPr="00000000">
        <w:rPr>
          <w:rFonts w:ascii="Times New Roman" w:cs="Times New Roman" w:eastAsia="Times New Roman" w:hAnsi="Times New Roman"/>
          <w:b w:val="1"/>
          <w:highlight w:val="cyan"/>
          <w:u w:val="single"/>
          <w:rtl w:val="0"/>
        </w:rPr>
        <w:t xml:space="preserve">class struggle unionism has been </w:t>
      </w:r>
      <w:r w:rsidDel="00000000" w:rsidR="00000000" w:rsidRPr="00000000">
        <w:rPr>
          <w:rFonts w:ascii="Times New Roman" w:cs="Times New Roman" w:eastAsia="Times New Roman" w:hAnsi="Times New Roman"/>
          <w:b w:val="1"/>
          <w:u w:val="single"/>
          <w:rtl w:val="0"/>
        </w:rPr>
        <w:t xml:space="preserve">eclipsed as the main alternative to business unionism</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replaced by</w:t>
      </w:r>
      <w:r w:rsidDel="00000000" w:rsidR="00000000" w:rsidRPr="00000000">
        <w:rPr>
          <w:rFonts w:ascii="Times New Roman" w:cs="Times New Roman" w:eastAsia="Times New Roman" w:hAnsi="Times New Roman"/>
          <w:sz w:val="16"/>
          <w:szCs w:val="16"/>
          <w:rtl w:val="0"/>
        </w:rPr>
        <w:t xml:space="preserve"> an approach that I call </w:t>
      </w:r>
      <w:r w:rsidDel="00000000" w:rsidR="00000000" w:rsidRPr="00000000">
        <w:rPr>
          <w:rFonts w:ascii="Times New Roman" w:cs="Times New Roman" w:eastAsia="Times New Roman" w:hAnsi="Times New Roman"/>
          <w:b w:val="1"/>
          <w:highlight w:val="cyan"/>
          <w:u w:val="single"/>
          <w:rtl w:val="0"/>
        </w:rPr>
        <w:t xml:space="preserve">labor liberalism</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While </w:t>
      </w:r>
      <w:r w:rsidDel="00000000" w:rsidR="00000000" w:rsidRPr="00000000">
        <w:rPr>
          <w:rFonts w:ascii="Times New Roman" w:cs="Times New Roman" w:eastAsia="Times New Roman" w:hAnsi="Times New Roman"/>
          <w:b w:val="1"/>
          <w:highlight w:val="cyan"/>
          <w:u w:val="single"/>
          <w:rtl w:val="0"/>
        </w:rPr>
        <w:t xml:space="preserve">this</w:t>
      </w:r>
      <w:r w:rsidDel="00000000" w:rsidR="00000000" w:rsidRPr="00000000">
        <w:rPr>
          <w:rFonts w:ascii="Times New Roman" w:cs="Times New Roman" w:eastAsia="Times New Roman" w:hAnsi="Times New Roman"/>
          <w:b w:val="1"/>
          <w:u w:val="single"/>
          <w:rtl w:val="0"/>
        </w:rPr>
        <w:t xml:space="preserve"> approach focuses on organizing techniques and ties to the community, it </w:t>
      </w:r>
      <w:r w:rsidDel="00000000" w:rsidR="00000000" w:rsidRPr="00000000">
        <w:rPr>
          <w:rFonts w:ascii="Times New Roman" w:cs="Times New Roman" w:eastAsia="Times New Roman" w:hAnsi="Times New Roman"/>
          <w:b w:val="1"/>
          <w:highlight w:val="cyan"/>
          <w:u w:val="single"/>
          <w:rtl w:val="0"/>
        </w:rPr>
        <w:t xml:space="preserve">lacks</w:t>
      </w:r>
      <w:r w:rsidDel="00000000" w:rsidR="00000000" w:rsidRPr="00000000">
        <w:rPr>
          <w:rFonts w:ascii="Times New Roman" w:cs="Times New Roman" w:eastAsia="Times New Roman" w:hAnsi="Times New Roman"/>
          <w:b w:val="1"/>
          <w:u w:val="single"/>
          <w:rtl w:val="0"/>
        </w:rPr>
        <w:t xml:space="preserve"> critical components of class struggle unionism, including a willingness to challenge the union bureaucracy, shop floor militancy, rank- and-file democracy, and an overall </w:t>
      </w:r>
      <w:r w:rsidDel="00000000" w:rsidR="00000000" w:rsidRPr="00000000">
        <w:rPr>
          <w:rFonts w:ascii="Times New Roman" w:cs="Times New Roman" w:eastAsia="Times New Roman" w:hAnsi="Times New Roman"/>
          <w:b w:val="1"/>
          <w:highlight w:val="cyan"/>
          <w:u w:val="single"/>
          <w:rtl w:val="0"/>
        </w:rPr>
        <w:t xml:space="preserve">opposition</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to</w:t>
      </w:r>
      <w:r w:rsidDel="00000000" w:rsidR="00000000" w:rsidRPr="00000000">
        <w:rPr>
          <w:rFonts w:ascii="Times New Roman" w:cs="Times New Roman" w:eastAsia="Times New Roman" w:hAnsi="Times New Roman"/>
          <w:b w:val="1"/>
          <w:u w:val="single"/>
          <w:rtl w:val="0"/>
        </w:rPr>
        <w:t xml:space="preserve"> the system of </w:t>
      </w:r>
      <w:r w:rsidDel="00000000" w:rsidR="00000000" w:rsidRPr="00000000">
        <w:rPr>
          <w:rFonts w:ascii="Times New Roman" w:cs="Times New Roman" w:eastAsia="Times New Roman" w:hAnsi="Times New Roman"/>
          <w:b w:val="1"/>
          <w:highlight w:val="cyan"/>
          <w:u w:val="single"/>
          <w:rtl w:val="0"/>
        </w:rPr>
        <w:t xml:space="preserve">capitalism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6D">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Del="00000000" w:rsidR="00000000" w:rsidRPr="00000000">
        <w:rPr>
          <w:rFonts w:ascii="Times New Roman" w:cs="Times New Roman" w:eastAsia="Times New Roman" w:hAnsi="Times New Roman"/>
          <w:b w:val="1"/>
          <w:u w:val="single"/>
          <w:rtl w:val="0"/>
        </w:rPr>
        <w:t xml:space="preserve">Optimism only goes so far, and at some point realism needs to take hold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6E">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Let’s be honest. </w:t>
      </w:r>
      <w:r w:rsidDel="00000000" w:rsidR="00000000" w:rsidRPr="00000000">
        <w:rPr>
          <w:rFonts w:ascii="Times New Roman" w:cs="Times New Roman" w:eastAsia="Times New Roman" w:hAnsi="Times New Roman"/>
          <w:b w:val="1"/>
          <w:u w:val="single"/>
          <w:rtl w:val="0"/>
        </w:rPr>
        <w:t xml:space="preserve">We have no plan to revive the labor movement</w:t>
      </w:r>
      <w:r w:rsidDel="00000000" w:rsidR="00000000" w:rsidRPr="00000000">
        <w:rPr>
          <w:rFonts w:ascii="Times New Roman" w:cs="Times New Roman" w:eastAsia="Times New Roman" w:hAnsi="Times New Roman"/>
          <w:sz w:val="16"/>
          <w:szCs w:val="16"/>
          <w:rtl w:val="0"/>
        </w:rPr>
        <w:t xml:space="preserve">. For several decades, we have attempted to revive unionism within a political and legal system set up to benefit the billionaire class. It’s not working. </w:t>
      </w:r>
      <w:r w:rsidDel="00000000" w:rsidR="00000000" w:rsidRPr="00000000">
        <w:rPr>
          <w:rFonts w:ascii="Times New Roman" w:cs="Times New Roman" w:eastAsia="Times New Roman" w:hAnsi="Times New Roman"/>
          <w:b w:val="1"/>
          <w:u w:val="single"/>
          <w:rtl w:val="0"/>
        </w:rPr>
        <w:t xml:space="preserve">The owners of industry take in billions and billions of profits, creating a class of people with unimaginable economic and political power. </w:t>
      </w:r>
      <w:r w:rsidDel="00000000" w:rsidR="00000000" w:rsidRPr="00000000">
        <w:rPr>
          <w:rFonts w:ascii="Times New Roman" w:cs="Times New Roman" w:eastAsia="Times New Roman" w:hAnsi="Times New Roman"/>
          <w:b w:val="1"/>
          <w:highlight w:val="cyan"/>
          <w:u w:val="single"/>
          <w:rtl w:val="0"/>
        </w:rPr>
        <w:t xml:space="preserve">Money is power</w:t>
      </w:r>
      <w:r w:rsidDel="00000000" w:rsidR="00000000" w:rsidRPr="00000000">
        <w:rPr>
          <w:rFonts w:ascii="Times New Roman" w:cs="Times New Roman" w:eastAsia="Times New Roman" w:hAnsi="Times New Roman"/>
          <w:b w:val="1"/>
          <w:u w:val="single"/>
          <w:rtl w:val="0"/>
        </w:rPr>
        <w:t xml:space="preserve">. For unionists, </w:t>
      </w:r>
      <w:r w:rsidDel="00000000" w:rsidR="00000000" w:rsidRPr="00000000">
        <w:rPr>
          <w:rFonts w:ascii="Times New Roman" w:cs="Times New Roman" w:eastAsia="Times New Roman" w:hAnsi="Times New Roman"/>
          <w:b w:val="1"/>
          <w:highlight w:val="cyan"/>
          <w:u w:val="single"/>
          <w:rtl w:val="0"/>
        </w:rPr>
        <w:t xml:space="preserve">this</w:t>
      </w:r>
      <w:r w:rsidDel="00000000" w:rsidR="00000000" w:rsidRPr="00000000">
        <w:rPr>
          <w:rFonts w:ascii="Times New Roman" w:cs="Times New Roman" w:eastAsia="Times New Roman" w:hAnsi="Times New Roman"/>
          <w:b w:val="1"/>
          <w:u w:val="single"/>
          <w:rtl w:val="0"/>
        </w:rPr>
        <w:t xml:space="preserve"> power </w:t>
      </w:r>
      <w:r w:rsidDel="00000000" w:rsidR="00000000" w:rsidRPr="00000000">
        <w:rPr>
          <w:rFonts w:ascii="Times New Roman" w:cs="Times New Roman" w:eastAsia="Times New Roman" w:hAnsi="Times New Roman"/>
          <w:b w:val="1"/>
          <w:highlight w:val="cyan"/>
          <w:u w:val="single"/>
          <w:rtl w:val="0"/>
        </w:rPr>
        <w:t xml:space="preserve">shapes</w:t>
      </w:r>
      <w:r w:rsidDel="00000000" w:rsidR="00000000" w:rsidRPr="00000000">
        <w:rPr>
          <w:rFonts w:ascii="Times New Roman" w:cs="Times New Roman" w:eastAsia="Times New Roman" w:hAnsi="Times New Roman"/>
          <w:b w:val="1"/>
          <w:u w:val="single"/>
          <w:rtl w:val="0"/>
        </w:rPr>
        <w:t xml:space="preserve"> our </w:t>
      </w:r>
      <w:r w:rsidDel="00000000" w:rsidR="00000000" w:rsidRPr="00000000">
        <w:rPr>
          <w:rFonts w:ascii="Times New Roman" w:cs="Times New Roman" w:eastAsia="Times New Roman" w:hAnsi="Times New Roman"/>
          <w:b w:val="1"/>
          <w:highlight w:val="cyan"/>
          <w:u w:val="single"/>
          <w:rtl w:val="0"/>
        </w:rPr>
        <w:t xml:space="preserve">unionism in more ways than we care to admit</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tl w:val="0"/>
        </w:rPr>
      </w:r>
    </w:p>
    <w:p w:rsidR="00000000" w:rsidDel="00000000" w:rsidP="00000000" w:rsidRDefault="00000000" w:rsidRPr="00000000" w14:paraId="0000006F">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rsidR="00000000" w:rsidDel="00000000" w:rsidP="00000000" w:rsidRDefault="00000000" w:rsidRPr="00000000" w14:paraId="00000070">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Those of us who want a militant, democratic, antiracist, antisexist, and fighting labor movement have a choice. </w:t>
      </w:r>
      <w:r w:rsidDel="00000000" w:rsidR="00000000" w:rsidRPr="00000000">
        <w:rPr>
          <w:rFonts w:ascii="Times New Roman" w:cs="Times New Roman" w:eastAsia="Times New Roman" w:hAnsi="Times New Roman"/>
          <w:b w:val="1"/>
          <w:highlight w:val="cyan"/>
          <w:u w:val="single"/>
          <w:rtl w:val="0"/>
        </w:rPr>
        <w:t xml:space="preserve">Piecemeal reform is not going to work</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sz w:val="16"/>
          <w:szCs w:val="16"/>
          <w:rtl w:val="0"/>
        </w:rPr>
        <w:t xml:space="preserve"> Our </w:t>
      </w:r>
      <w:r w:rsidDel="00000000" w:rsidR="00000000" w:rsidRPr="00000000">
        <w:rPr>
          <w:rFonts w:ascii="Times New Roman" w:cs="Times New Roman" w:eastAsia="Times New Roman" w:hAnsi="Times New Roman"/>
          <w:b w:val="1"/>
          <w:highlight w:val="cyan"/>
          <w:u w:val="single"/>
          <w:rtl w:val="0"/>
        </w:rPr>
        <w:t xml:space="preserve">unionism must become</w:t>
      </w:r>
      <w:r w:rsidDel="00000000" w:rsidR="00000000" w:rsidRPr="00000000">
        <w:rPr>
          <w:rFonts w:ascii="Times New Roman" w:cs="Times New Roman" w:eastAsia="Times New Roman" w:hAnsi="Times New Roman"/>
          <w:sz w:val="16"/>
          <w:szCs w:val="16"/>
          <w:rtl w:val="0"/>
        </w:rPr>
        <w:t xml:space="preserve"> a lot </w:t>
      </w:r>
      <w:r w:rsidDel="00000000" w:rsidR="00000000" w:rsidRPr="00000000">
        <w:rPr>
          <w:rFonts w:ascii="Times New Roman" w:cs="Times New Roman" w:eastAsia="Times New Roman" w:hAnsi="Times New Roman"/>
          <w:b w:val="1"/>
          <w:highlight w:val="cyan"/>
          <w:u w:val="single"/>
          <w:rtl w:val="0"/>
        </w:rPr>
        <w:t xml:space="preserve">more bold</w:t>
      </w:r>
      <w:r w:rsidDel="00000000" w:rsidR="00000000" w:rsidRPr="00000000">
        <w:rPr>
          <w:rFonts w:ascii="Times New Roman" w:cs="Times New Roman" w:eastAsia="Times New Roman" w:hAnsi="Times New Roman"/>
          <w:sz w:val="16"/>
          <w:szCs w:val="16"/>
          <w:rtl w:val="0"/>
        </w:rPr>
        <w:t xml:space="preserve">, a lot more </w:t>
      </w:r>
      <w:r w:rsidDel="00000000" w:rsidR="00000000" w:rsidRPr="00000000">
        <w:rPr>
          <w:rFonts w:ascii="Times New Roman" w:cs="Times New Roman" w:eastAsia="Times New Roman" w:hAnsi="Times New Roman"/>
          <w:b w:val="1"/>
          <w:highlight w:val="cyan"/>
          <w:u w:val="single"/>
          <w:rtl w:val="0"/>
        </w:rPr>
        <w:t xml:space="preserve">radical</w:t>
      </w:r>
      <w:r w:rsidDel="00000000" w:rsidR="00000000" w:rsidRPr="00000000">
        <w:rPr>
          <w:rFonts w:ascii="Times New Roman" w:cs="Times New Roman" w:eastAsia="Times New Roman" w:hAnsi="Times New Roman"/>
          <w:sz w:val="16"/>
          <w:szCs w:val="16"/>
          <w:rtl w:val="0"/>
        </w:rPr>
        <w:t xml:space="preserve">, a lot more </w:t>
      </w:r>
      <w:r w:rsidDel="00000000" w:rsidR="00000000" w:rsidRPr="00000000">
        <w:rPr>
          <w:rFonts w:ascii="Times New Roman" w:cs="Times New Roman" w:eastAsia="Times New Roman" w:hAnsi="Times New Roman"/>
          <w:b w:val="1"/>
          <w:highlight w:val="cyan"/>
          <w:u w:val="single"/>
          <w:rtl w:val="0"/>
        </w:rPr>
        <w:t xml:space="preserve">strategic</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sz w:val="16"/>
          <w:szCs w:val="16"/>
          <w:rtl w:val="0"/>
        </w:rPr>
        <w:t xml:space="preserve"> a lot </w:t>
      </w:r>
      <w:r w:rsidDel="00000000" w:rsidR="00000000" w:rsidRPr="00000000">
        <w:rPr>
          <w:rFonts w:ascii="Times New Roman" w:cs="Times New Roman" w:eastAsia="Times New Roman" w:hAnsi="Times New Roman"/>
          <w:b w:val="1"/>
          <w:highlight w:val="cyan"/>
          <w:u w:val="single"/>
          <w:rtl w:val="0"/>
        </w:rPr>
        <w:t xml:space="preserve">less willing to accept the status quo</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We need a new framework</w:t>
      </w:r>
      <w:r w:rsidDel="00000000" w:rsidR="00000000" w:rsidRPr="00000000">
        <w:rPr>
          <w:rFonts w:ascii="Times New Roman" w:cs="Times New Roman" w:eastAsia="Times New Roman" w:hAnsi="Times New Roman"/>
          <w:b w:val="1"/>
          <w:u w:val="single"/>
          <w:rtl w:val="0"/>
        </w:rPr>
        <w:t xml:space="preserve">.</w:t>
      </w:r>
    </w:p>
    <w:p w:rsidR="00000000" w:rsidDel="00000000" w:rsidP="00000000" w:rsidRDefault="00000000" w:rsidRPr="00000000" w14:paraId="00000071">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 my thirty-plus years of labor activism and bargaining, I have found inspiration from working people coming together to strike back against management. </w:t>
      </w:r>
      <w:r w:rsidDel="00000000" w:rsidR="00000000" w:rsidRPr="00000000">
        <w:rPr>
          <w:rFonts w:ascii="Times New Roman" w:cs="Times New Roman" w:eastAsia="Times New Roman" w:hAnsi="Times New Roman"/>
          <w:b w:val="1"/>
          <w:u w:val="single"/>
          <w:rtl w:val="0"/>
        </w:rPr>
        <w:t xml:space="preserve">Today, </w:t>
      </w:r>
      <w:r w:rsidDel="00000000" w:rsidR="00000000" w:rsidRPr="00000000">
        <w:rPr>
          <w:rFonts w:ascii="Times New Roman" w:cs="Times New Roman" w:eastAsia="Times New Roman" w:hAnsi="Times New Roman"/>
          <w:b w:val="1"/>
          <w:highlight w:val="cyan"/>
          <w:u w:val="single"/>
          <w:rtl w:val="0"/>
        </w:rPr>
        <w:t xml:space="preserve">there are signs of hope</w:t>
      </w:r>
      <w:r w:rsidDel="00000000" w:rsidR="00000000" w:rsidRPr="00000000">
        <w:rPr>
          <w:rFonts w:ascii="Times New Roman" w:cs="Times New Roman" w:eastAsia="Times New Roman" w:hAnsi="Times New Roman"/>
          <w:sz w:val="16"/>
          <w:szCs w:val="16"/>
          <w:rtl w:val="0"/>
        </w:rPr>
        <w:t xml:space="preserve">. In recent years </w:t>
      </w:r>
      <w:r w:rsidDel="00000000" w:rsidR="00000000" w:rsidRPr="00000000">
        <w:rPr>
          <w:rFonts w:ascii="Times New Roman" w:cs="Times New Roman" w:eastAsia="Times New Roman" w:hAnsi="Times New Roman"/>
          <w:b w:val="1"/>
          <w:highlight w:val="cyan"/>
          <w:u w:val="single"/>
          <w:rtl w:val="0"/>
        </w:rPr>
        <w:t xml:space="preserve">we have witnessed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teachers</w:t>
      </w:r>
      <w:r w:rsidDel="00000000" w:rsidR="00000000" w:rsidRPr="00000000">
        <w:rPr>
          <w:rFonts w:ascii="Times New Roman" w:cs="Times New Roman" w:eastAsia="Times New Roman" w:hAnsi="Times New Roman"/>
          <w:sz w:val="16"/>
          <w:szCs w:val="16"/>
          <w:rtl w:val="0"/>
        </w:rPr>
        <w:t xml:space="preserve"> in states such as West Virginia, Oklahoma, and Arizona </w:t>
      </w:r>
      <w:r w:rsidDel="00000000" w:rsidR="00000000" w:rsidRPr="00000000">
        <w:rPr>
          <w:rFonts w:ascii="Times New Roman" w:cs="Times New Roman" w:eastAsia="Times New Roman" w:hAnsi="Times New Roman"/>
          <w:b w:val="1"/>
          <w:highlight w:val="cyan"/>
          <w:u w:val="single"/>
          <w:rtl w:val="0"/>
        </w:rPr>
        <w:t xml:space="preserve">striking statewide</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w:t>
      </w:r>
      <w:r w:rsidDel="00000000" w:rsidR="00000000" w:rsidRPr="00000000">
        <w:rPr>
          <w:rFonts w:ascii="Times New Roman" w:cs="Times New Roman" w:eastAsia="Times New Roman" w:hAnsi="Times New Roman"/>
          <w:b w:val="1"/>
          <w:u w:val="single"/>
          <w:rtl w:val="0"/>
        </w:rPr>
        <w:t xml:space="preserve"> the </w:t>
      </w:r>
      <w:r w:rsidDel="00000000" w:rsidR="00000000" w:rsidRPr="00000000">
        <w:rPr>
          <w:rFonts w:ascii="Times New Roman" w:cs="Times New Roman" w:eastAsia="Times New Roman" w:hAnsi="Times New Roman"/>
          <w:b w:val="1"/>
          <w:highlight w:val="cyan"/>
          <w:u w:val="single"/>
          <w:rtl w:val="0"/>
        </w:rPr>
        <w:t xml:space="preserve">growth of pro-working-class politics</w:t>
      </w:r>
      <w:r w:rsidDel="00000000" w:rsidR="00000000" w:rsidRPr="00000000">
        <w:rPr>
          <w:rFonts w:ascii="Times New Roman" w:cs="Times New Roman" w:eastAsia="Times New Roman" w:hAnsi="Times New Roman"/>
          <w:b w:val="1"/>
          <w:u w:val="single"/>
          <w:rtl w:val="0"/>
        </w:rPr>
        <w:t xml:space="preserve"> represented by</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b w:val="1"/>
          <w:u w:val="single"/>
          <w:rtl w:val="0"/>
        </w:rPr>
        <w:t xml:space="preserve">Bernie Sanders campaigns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and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the growth of the Democratic Socialists of America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u w:val="single"/>
          <w:rtl w:val="0"/>
        </w:rPr>
        <w:t xml:space="preserve">We have millions of youth taking to the streets to demand Black Lives Matter</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2">
      <w:pPr>
        <w:spacing w:after="160"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highlight w:val="cyan"/>
          <w:u w:val="single"/>
          <w:rtl w:val="0"/>
        </w:rPr>
        <w:t xml:space="preserve">We have an opportunity to build a new type of labor movement</w:t>
      </w:r>
      <w:r w:rsidDel="00000000" w:rsidR="00000000" w:rsidRPr="00000000">
        <w:rPr>
          <w:rFonts w:ascii="Times New Roman" w:cs="Times New Roman" w:eastAsia="Times New Roman" w:hAnsi="Times New Roman"/>
          <w:b w:val="1"/>
          <w:u w:val="single"/>
          <w:rtl w:val="0"/>
        </w:rPr>
        <w:t xml:space="preserve">. But we cannot build it based on the tired ideas of the last three decades. </w:t>
      </w:r>
      <w:r w:rsidDel="00000000" w:rsidR="00000000" w:rsidRPr="00000000">
        <w:rPr>
          <w:rFonts w:ascii="Times New Roman" w:cs="Times New Roman" w:eastAsia="Times New Roman" w:hAnsi="Times New Roman"/>
          <w:b w:val="1"/>
          <w:highlight w:val="cyan"/>
          <w:u w:val="single"/>
          <w:rtl w:val="0"/>
        </w:rPr>
        <w:t xml:space="preserve">The billionaire class is powerful</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organized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and vicious</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highlight w:val="cyan"/>
          <w:u w:val="single"/>
          <w:rtl w:val="0"/>
        </w:rPr>
        <w:t xml:space="preserve">To take them on we need</w:t>
      </w:r>
      <w:r w:rsidDel="00000000" w:rsidR="00000000" w:rsidRPr="00000000">
        <w:rPr>
          <w:rFonts w:ascii="Times New Roman" w:cs="Times New Roman" w:eastAsia="Times New Roman" w:hAnsi="Times New Roman"/>
          <w:b w:val="1"/>
          <w:u w:val="single"/>
          <w:rtl w:val="0"/>
        </w:rPr>
        <w:t xml:space="preserve"> our own philosophy—</w:t>
      </w:r>
      <w:r w:rsidDel="00000000" w:rsidR="00000000" w:rsidRPr="00000000">
        <w:rPr>
          <w:rFonts w:ascii="Times New Roman" w:cs="Times New Roman" w:eastAsia="Times New Roman" w:hAnsi="Times New Roman"/>
          <w:b w:val="1"/>
          <w:highlight w:val="cyan"/>
          <w:u w:val="single"/>
          <w:rtl w:val="0"/>
        </w:rPr>
        <w:t xml:space="preserve">class struggle unionism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sz w:val="26"/>
          <w:szCs w:val="26"/>
        </w:rPr>
      </w:pPr>
      <w:r w:rsidDel="00000000" w:rsidR="00000000" w:rsidRPr="00000000">
        <w:rPr>
          <w:b w:val="1"/>
          <w:sz w:val="26"/>
          <w:szCs w:val="26"/>
          <w:rtl w:val="0"/>
        </w:rPr>
        <w:t xml:space="preserve">Now on Case– </w:t>
      </w:r>
    </w:p>
    <w:p w:rsidR="00000000" w:rsidDel="00000000" w:rsidP="00000000" w:rsidRDefault="00000000" w:rsidRPr="00000000" w14:paraId="00000077">
      <w:pPr>
        <w:rPr>
          <w:b w:val="1"/>
          <w:sz w:val="26"/>
          <w:szCs w:val="26"/>
        </w:rPr>
      </w:pPr>
      <w:r w:rsidDel="00000000" w:rsidR="00000000" w:rsidRPr="00000000">
        <w:rPr>
          <w:b w:val="1"/>
          <w:sz w:val="26"/>
          <w:szCs w:val="26"/>
          <w:rtl w:val="0"/>
        </w:rPr>
        <w:t xml:space="preserve">ON Healthcare Advantage-</w:t>
      </w:r>
    </w:p>
    <w:p w:rsidR="00000000" w:rsidDel="00000000" w:rsidP="00000000" w:rsidRDefault="00000000" w:rsidRPr="00000000" w14:paraId="00000078">
      <w:pPr>
        <w:rPr>
          <w:b w:val="1"/>
          <w:sz w:val="26"/>
          <w:szCs w:val="26"/>
        </w:rPr>
      </w:pPr>
      <w:r w:rsidDel="00000000" w:rsidR="00000000" w:rsidRPr="00000000">
        <w:rPr>
          <w:b w:val="1"/>
          <w:sz w:val="26"/>
          <w:szCs w:val="26"/>
          <w:rtl w:val="0"/>
        </w:rPr>
        <w:t xml:space="preserve">Aff literally cannot gain any solvency under the aspects of capitalism- turns advantage</w:t>
      </w:r>
    </w:p>
    <w:p w:rsidR="00000000" w:rsidDel="00000000" w:rsidP="00000000" w:rsidRDefault="00000000" w:rsidRPr="00000000" w14:paraId="00000079">
      <w:pPr>
        <w:rPr>
          <w:b w:val="1"/>
          <w:sz w:val="26"/>
          <w:szCs w:val="26"/>
        </w:rPr>
      </w:pPr>
      <w:r w:rsidDel="00000000" w:rsidR="00000000" w:rsidRPr="00000000">
        <w:rPr>
          <w:b w:val="1"/>
          <w:sz w:val="26"/>
          <w:szCs w:val="26"/>
          <w:rtl w:val="0"/>
        </w:rPr>
        <w:t xml:space="preserve">Difficult to enact with plan– too broad and leads to spillover </w:t>
      </w:r>
    </w:p>
    <w:p w:rsidR="00000000" w:rsidDel="00000000" w:rsidP="00000000" w:rsidRDefault="00000000" w:rsidRPr="00000000" w14:paraId="0000007A">
      <w:pPr>
        <w:numPr>
          <w:ilvl w:val="0"/>
          <w:numId w:val="1"/>
        </w:numPr>
        <w:ind w:left="720" w:hanging="360"/>
        <w:rPr>
          <w:b w:val="1"/>
          <w:sz w:val="26"/>
          <w:szCs w:val="26"/>
          <w:u w:val="none"/>
        </w:rPr>
      </w:pPr>
      <w:r w:rsidDel="00000000" w:rsidR="00000000" w:rsidRPr="00000000">
        <w:rPr>
          <w:b w:val="1"/>
          <w:sz w:val="26"/>
          <w:szCs w:val="26"/>
          <w:rtl w:val="0"/>
        </w:rPr>
        <w:t xml:space="preserve">Bad for patients with disabilities- turn</w:t>
      </w:r>
    </w:p>
    <w:p w:rsidR="00000000" w:rsidDel="00000000" w:rsidP="00000000" w:rsidRDefault="00000000" w:rsidRPr="00000000" w14:paraId="0000007B">
      <w:pPr>
        <w:numPr>
          <w:ilvl w:val="0"/>
          <w:numId w:val="1"/>
        </w:numPr>
        <w:ind w:left="720" w:hanging="360"/>
        <w:rPr>
          <w:b w:val="1"/>
          <w:sz w:val="26"/>
          <w:szCs w:val="26"/>
          <w:u w:val="none"/>
        </w:rPr>
      </w:pPr>
      <w:r w:rsidDel="00000000" w:rsidR="00000000" w:rsidRPr="00000000">
        <w:rPr>
          <w:b w:val="1"/>
          <w:sz w:val="26"/>
          <w:szCs w:val="26"/>
          <w:rtl w:val="0"/>
        </w:rPr>
        <w:t xml:space="preserve">Disease isn’t accurately focused on if the government is the one that slashed the disease survellience in the first place- no link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sz w:val="26"/>
          <w:szCs w:val="26"/>
        </w:rPr>
      </w:pPr>
      <w:r w:rsidDel="00000000" w:rsidR="00000000" w:rsidRPr="00000000">
        <w:rPr>
          <w:b w:val="1"/>
          <w:sz w:val="26"/>
          <w:szCs w:val="26"/>
          <w:rtl w:val="0"/>
        </w:rPr>
        <w:t xml:space="preserve">ON Economy Advantage-</w:t>
      </w:r>
    </w:p>
    <w:p w:rsidR="00000000" w:rsidDel="00000000" w:rsidP="00000000" w:rsidRDefault="00000000" w:rsidRPr="00000000" w14:paraId="0000007E">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3kpc5vo57f5z" w:id="21"/>
      <w:bookmarkEnd w:id="21"/>
      <w:r w:rsidDel="00000000" w:rsidR="00000000" w:rsidRPr="00000000">
        <w:rPr>
          <w:rFonts w:ascii="Times New Roman" w:cs="Times New Roman" w:eastAsia="Times New Roman" w:hAnsi="Times New Roman"/>
          <w:b w:val="1"/>
          <w:color w:val="000000"/>
          <w:sz w:val="26"/>
          <w:szCs w:val="26"/>
          <w:rtl w:val="0"/>
        </w:rPr>
        <w:t xml:space="preserve">The plan </w:t>
      </w:r>
      <w:r w:rsidDel="00000000" w:rsidR="00000000" w:rsidRPr="00000000">
        <w:rPr>
          <w:rFonts w:ascii="Times New Roman" w:cs="Times New Roman" w:eastAsia="Times New Roman" w:hAnsi="Times New Roman"/>
          <w:b w:val="1"/>
          <w:color w:val="000000"/>
          <w:sz w:val="26"/>
          <w:szCs w:val="26"/>
          <w:u w:val="single"/>
          <w:rtl w:val="0"/>
        </w:rPr>
        <w:t xml:space="preserve">centralizes authority</w:t>
      </w:r>
      <w:r w:rsidDel="00000000" w:rsidR="00000000" w:rsidRPr="00000000">
        <w:rPr>
          <w:rFonts w:ascii="Times New Roman" w:cs="Times New Roman" w:eastAsia="Times New Roman" w:hAnsi="Times New Roman"/>
          <w:b w:val="1"/>
          <w:color w:val="000000"/>
          <w:sz w:val="26"/>
          <w:szCs w:val="26"/>
          <w:rtl w:val="0"/>
        </w:rPr>
        <w:t xml:space="preserve">, decking it.</w:t>
      </w:r>
    </w:p>
    <w:p w:rsidR="00000000" w:rsidDel="00000000" w:rsidP="00000000" w:rsidRDefault="00000000" w:rsidRPr="00000000" w14:paraId="0000007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Carolyn </w:t>
      </w:r>
      <w:r w:rsidDel="00000000" w:rsidR="00000000" w:rsidRPr="00000000">
        <w:rPr>
          <w:rFonts w:ascii="Times New Roman" w:cs="Times New Roman" w:eastAsia="Times New Roman" w:hAnsi="Times New Roman"/>
          <w:b w:val="1"/>
          <w:sz w:val="26"/>
          <w:szCs w:val="26"/>
          <w:rtl w:val="0"/>
        </w:rPr>
        <w:t xml:space="preserve">Phenicie 19</w:t>
      </w:r>
      <w:r w:rsidDel="00000000" w:rsidR="00000000" w:rsidRPr="00000000">
        <w:rPr>
          <w:rFonts w:ascii="Times New Roman" w:cs="Times New Roman" w:eastAsia="Times New Roman" w:hAnsi="Times New Roman"/>
          <w:rtl w:val="0"/>
        </w:rPr>
        <w:t xml:space="preserve"> [is a senior writer at </w:t>
      </w:r>
      <w:r w:rsidDel="00000000" w:rsidR="00000000" w:rsidRPr="00000000">
        <w:rPr>
          <w:rFonts w:ascii="Times New Roman" w:cs="Times New Roman" w:eastAsia="Times New Roman" w:hAnsi="Times New Roman"/>
          <w:i w:val="1"/>
          <w:rtl w:val="0"/>
        </w:rPr>
        <w:t xml:space="preserve">The 74</w:t>
      </w:r>
      <w:r w:rsidDel="00000000" w:rsidR="00000000" w:rsidRPr="00000000">
        <w:rPr>
          <w:rFonts w:ascii="Times New Roman" w:cs="Times New Roman" w:eastAsia="Times New Roman" w:hAnsi="Times New Roman"/>
          <w:rtl w:val="0"/>
        </w:rPr>
        <w:t xml:space="preserve"> based in Washington, D.C., covering federal policy, Congress, and the Education Department. She holds an MS in Digital Journalism from Columbia.; Carolyn Phenicie, "Human Right or Federal Overreach? House Members Spar Over Legislation to Protect Public Workers," No Publication, 6-26-2019, https://www.the74million.org/article/human-right-or-federal-overreach-house-members-spar-over-legislation-to-protect-public-workers/, Rinehart] ADA-509</w:t>
      </w:r>
    </w:p>
    <w:p w:rsidR="00000000" w:rsidDel="00000000" w:rsidP="00000000" w:rsidRDefault="00000000" w:rsidRPr="00000000" w14:paraId="00000080">
      <w:pPr>
        <w:spacing w:after="160" w:line="259"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House members and advocates Wednesday sparred over </w:t>
      </w:r>
      <w:r w:rsidDel="00000000" w:rsidR="00000000" w:rsidRPr="00000000">
        <w:rPr>
          <w:rFonts w:ascii="Times New Roman" w:cs="Times New Roman" w:eastAsia="Times New Roman" w:hAnsi="Times New Roman"/>
          <w:b w:val="1"/>
          <w:highlight w:val="cyan"/>
          <w:u w:val="single"/>
          <w:rtl w:val="0"/>
        </w:rPr>
        <w:t xml:space="preserve">legislation that</w:t>
      </w:r>
      <w:r w:rsidDel="00000000" w:rsidR="00000000" w:rsidRPr="00000000">
        <w:rPr>
          <w:rFonts w:ascii="Times New Roman" w:cs="Times New Roman" w:eastAsia="Times New Roman" w:hAnsi="Times New Roman"/>
          <w:sz w:val="14"/>
          <w:szCs w:val="14"/>
          <w:rtl w:val="0"/>
        </w:rPr>
        <w:t xml:space="preserve"> would </w:t>
      </w:r>
      <w:r w:rsidDel="00000000" w:rsidR="00000000" w:rsidRPr="00000000">
        <w:rPr>
          <w:rFonts w:ascii="Times New Roman" w:cs="Times New Roman" w:eastAsia="Times New Roman" w:hAnsi="Times New Roman"/>
          <w:b w:val="1"/>
          <w:highlight w:val="cyan"/>
          <w:u w:val="single"/>
          <w:rtl w:val="0"/>
        </w:rPr>
        <w:t xml:space="preserve">protect collective bargaining rights</w:t>
      </w:r>
      <w:r w:rsidDel="00000000" w:rsidR="00000000" w:rsidRPr="00000000">
        <w:rPr>
          <w:rFonts w:ascii="Times New Roman" w:cs="Times New Roman" w:eastAsia="Times New Roman" w:hAnsi="Times New Roman"/>
          <w:b w:val="1"/>
          <w:u w:val="single"/>
          <w:rtl w:val="0"/>
        </w:rPr>
        <w:t xml:space="preserve"> for public employees</w:t>
      </w:r>
      <w:r w:rsidDel="00000000" w:rsidR="00000000" w:rsidRPr="00000000">
        <w:rPr>
          <w:rFonts w:ascii="Times New Roman" w:cs="Times New Roman" w:eastAsia="Times New Roman" w:hAnsi="Times New Roman"/>
          <w:sz w:val="14"/>
          <w:szCs w:val="14"/>
          <w:rtl w:val="0"/>
        </w:rPr>
        <w:t xml:space="preserve">, a year after the Supreme Court ended mandatory dues payments for those workers. The </w:t>
      </w:r>
      <w:r w:rsidDel="00000000" w:rsidR="00000000" w:rsidRPr="00000000">
        <w:rPr>
          <w:rFonts w:ascii="Times New Roman" w:cs="Times New Roman" w:eastAsia="Times New Roman" w:hAnsi="Times New Roman"/>
          <w:b w:val="1"/>
          <w:u w:val="single"/>
          <w:rtl w:val="0"/>
        </w:rPr>
        <w:t xml:space="preserve">Janus</w:t>
      </w:r>
      <w:r w:rsidDel="00000000" w:rsidR="00000000" w:rsidRPr="00000000">
        <w:rPr>
          <w:rFonts w:ascii="Times New Roman" w:cs="Times New Roman" w:eastAsia="Times New Roman" w:hAnsi="Times New Roman"/>
          <w:sz w:val="14"/>
          <w:szCs w:val="14"/>
          <w:rtl w:val="0"/>
        </w:rPr>
        <w:t xml:space="preserve"> decision “fundamentally </w:t>
      </w:r>
      <w:r w:rsidDel="00000000" w:rsidR="00000000" w:rsidRPr="00000000">
        <w:rPr>
          <w:rFonts w:ascii="Times New Roman" w:cs="Times New Roman" w:eastAsia="Times New Roman" w:hAnsi="Times New Roman"/>
          <w:b w:val="1"/>
          <w:u w:val="single"/>
          <w:rtl w:val="0"/>
        </w:rPr>
        <w:t xml:space="preserve">undermines public service workers’ ability to collectively bargain</w:t>
      </w:r>
      <w:r w:rsidDel="00000000" w:rsidR="00000000" w:rsidRPr="00000000">
        <w:rPr>
          <w:rFonts w:ascii="Times New Roman" w:cs="Times New Roman" w:eastAsia="Times New Roman" w:hAnsi="Times New Roman"/>
          <w:sz w:val="14"/>
          <w:szCs w:val="14"/>
          <w:rtl w:val="0"/>
        </w:rPr>
        <w:t xml:space="preserve">. Congress has both the power and responsibility to protect the organizing and collective bargaining rights of all workers, no matter where they live or work,” said Rep. Frederica Wilson, Democrat of Florida and the chair of the Health, Employment, Labor and Pensions subcommittee. The debate focused on two </w:t>
      </w:r>
      <w:r w:rsidDel="00000000" w:rsidR="00000000" w:rsidRPr="00000000">
        <w:rPr>
          <w:rFonts w:ascii="Times New Roman" w:cs="Times New Roman" w:eastAsia="Times New Roman" w:hAnsi="Times New Roman"/>
          <w:b w:val="1"/>
          <w:u w:val="single"/>
          <w:rtl w:val="0"/>
        </w:rPr>
        <w:t xml:space="preserve">bills</w:t>
      </w:r>
      <w:r w:rsidDel="00000000" w:rsidR="00000000" w:rsidRPr="00000000">
        <w:rPr>
          <w:rFonts w:ascii="Times New Roman" w:cs="Times New Roman" w:eastAsia="Times New Roman" w:hAnsi="Times New Roman"/>
          <w:sz w:val="14"/>
          <w:szCs w:val="14"/>
          <w:rtl w:val="0"/>
        </w:rPr>
        <w:t xml:space="preserve">. The Public Service Freedom to Negotiate Act, introduced Wednesday, would </w:t>
      </w:r>
      <w:r w:rsidDel="00000000" w:rsidR="00000000" w:rsidRPr="00000000">
        <w:rPr>
          <w:rFonts w:ascii="Times New Roman" w:cs="Times New Roman" w:eastAsia="Times New Roman" w:hAnsi="Times New Roman"/>
          <w:b w:val="1"/>
          <w:highlight w:val="cyan"/>
          <w:u w:val="single"/>
          <w:rtl w:val="0"/>
        </w:rPr>
        <w:t xml:space="preserve">permit state</w:t>
      </w:r>
      <w:r w:rsidDel="00000000" w:rsidR="00000000" w:rsidRPr="00000000">
        <w:rPr>
          <w:rFonts w:ascii="Times New Roman" w:cs="Times New Roman" w:eastAsia="Times New Roman" w:hAnsi="Times New Roman"/>
          <w:b w:val="1"/>
          <w:u w:val="single"/>
          <w:rtl w:val="0"/>
        </w:rPr>
        <w:t xml:space="preserve"> and local </w:t>
      </w:r>
      <w:r w:rsidDel="00000000" w:rsidR="00000000" w:rsidRPr="00000000">
        <w:rPr>
          <w:rFonts w:ascii="Times New Roman" w:cs="Times New Roman" w:eastAsia="Times New Roman" w:hAnsi="Times New Roman"/>
          <w:b w:val="1"/>
          <w:highlight w:val="cyan"/>
          <w:u w:val="single"/>
          <w:rtl w:val="0"/>
        </w:rPr>
        <w:t xml:space="preserve">workers to bargain</w:t>
      </w:r>
      <w:r w:rsidDel="00000000" w:rsidR="00000000" w:rsidRPr="00000000">
        <w:rPr>
          <w:rFonts w:ascii="Times New Roman" w:cs="Times New Roman" w:eastAsia="Times New Roman" w:hAnsi="Times New Roman"/>
          <w:b w:val="1"/>
          <w:u w:val="single"/>
          <w:rtl w:val="0"/>
        </w:rPr>
        <w:t xml:space="preserve"> collectively over wages, hours and other conditions</w:t>
      </w:r>
      <w:r w:rsidDel="00000000" w:rsidR="00000000" w:rsidRPr="00000000">
        <w:rPr>
          <w:rFonts w:ascii="Times New Roman" w:cs="Times New Roman" w:eastAsia="Times New Roman" w:hAnsi="Times New Roman"/>
          <w:sz w:val="14"/>
          <w:szCs w:val="14"/>
          <w:rtl w:val="0"/>
        </w:rPr>
        <w:t xml:space="preserve">. The other, the Public Safety Employer-Employee Cooperation Act, would </w:t>
      </w:r>
      <w:r w:rsidDel="00000000" w:rsidR="00000000" w:rsidRPr="00000000">
        <w:rPr>
          <w:rFonts w:ascii="Times New Roman" w:cs="Times New Roman" w:eastAsia="Times New Roman" w:hAnsi="Times New Roman"/>
          <w:b w:val="1"/>
          <w:u w:val="single"/>
          <w:rtl w:val="0"/>
        </w:rPr>
        <w:t xml:space="preserve">apply those rights specifically to “public safety officials” like firefighters, police and EMTs. </w:t>
      </w:r>
      <w:r w:rsidDel="00000000" w:rsidR="00000000" w:rsidRPr="00000000">
        <w:rPr>
          <w:rFonts w:ascii="Times New Roman" w:cs="Times New Roman" w:eastAsia="Times New Roman" w:hAnsi="Times New Roman"/>
          <w:b w:val="1"/>
          <w:highlight w:val="cyan"/>
          <w:u w:val="single"/>
          <w:rtl w:val="0"/>
        </w:rPr>
        <w:t xml:space="preserve">Eight states do not permit collective bargaining by any public employees, and</w:t>
      </w:r>
      <w:r w:rsidDel="00000000" w:rsidR="00000000" w:rsidRPr="00000000">
        <w:rPr>
          <w:rFonts w:ascii="Times New Roman" w:cs="Times New Roman" w:eastAsia="Times New Roman" w:hAnsi="Times New Roman"/>
          <w:b w:val="1"/>
          <w:u w:val="single"/>
          <w:rtl w:val="0"/>
        </w:rPr>
        <w:t xml:space="preserve"> another </w:t>
      </w:r>
      <w:r w:rsidDel="00000000" w:rsidR="00000000" w:rsidRPr="00000000">
        <w:rPr>
          <w:rFonts w:ascii="Times New Roman" w:cs="Times New Roman" w:eastAsia="Times New Roman" w:hAnsi="Times New Roman"/>
          <w:b w:val="1"/>
          <w:highlight w:val="cyan"/>
          <w:u w:val="single"/>
          <w:rtl w:val="0"/>
        </w:rPr>
        <w:t xml:space="preserve">12 limit it to</w:t>
      </w:r>
      <w:r w:rsidDel="00000000" w:rsidR="00000000" w:rsidRPr="00000000">
        <w:rPr>
          <w:rFonts w:ascii="Times New Roman" w:cs="Times New Roman" w:eastAsia="Times New Roman" w:hAnsi="Times New Roman"/>
          <w:b w:val="1"/>
          <w:u w:val="single"/>
          <w:rtl w:val="0"/>
        </w:rPr>
        <w:t xml:space="preserve"> only </w:t>
      </w:r>
      <w:r w:rsidDel="00000000" w:rsidR="00000000" w:rsidRPr="00000000">
        <w:rPr>
          <w:rFonts w:ascii="Times New Roman" w:cs="Times New Roman" w:eastAsia="Times New Roman" w:hAnsi="Times New Roman"/>
          <w:b w:val="1"/>
          <w:highlight w:val="cyan"/>
          <w:u w:val="single"/>
          <w:rtl w:val="0"/>
        </w:rPr>
        <w:t xml:space="preserve">certain professions</w:t>
      </w:r>
      <w:r w:rsidDel="00000000" w:rsidR="00000000" w:rsidRPr="00000000">
        <w:rPr>
          <w:rFonts w:ascii="Times New Roman" w:cs="Times New Roman" w:eastAsia="Times New Roman" w:hAnsi="Times New Roman"/>
          <w:sz w:val="14"/>
          <w:szCs w:val="14"/>
          <w:rtl w:val="0"/>
        </w:rPr>
        <w:t xml:space="preserve">, said Joseph Slater, a professor at the University of Toledo, who supports the bills. </w:t>
      </w:r>
      <w:r w:rsidDel="00000000" w:rsidR="00000000" w:rsidRPr="00000000">
        <w:rPr>
          <w:rFonts w:ascii="Times New Roman" w:cs="Times New Roman" w:eastAsia="Times New Roman" w:hAnsi="Times New Roman"/>
          <w:b w:val="1"/>
          <w:u w:val="single"/>
          <w:rtl w:val="0"/>
        </w:rPr>
        <w:t xml:space="preserve">Permitting public-sector workers to bargain</w:t>
      </w:r>
      <w:r w:rsidDel="00000000" w:rsidR="00000000" w:rsidRPr="00000000">
        <w:rPr>
          <w:rFonts w:ascii="Times New Roman" w:cs="Times New Roman" w:eastAsia="Times New Roman" w:hAnsi="Times New Roman"/>
          <w:sz w:val="14"/>
          <w:szCs w:val="14"/>
          <w:rtl w:val="0"/>
        </w:rPr>
        <w:t xml:space="preserve"> also cuts down on disruptive labor strikes, like the teacher walkouts last year, which largely occur in states where public-sector workers have fewer rights, Slater said. “The reason [for those strikes] is the workers feel, often justifiably, that they have no other options to get their employer to listen to their concerns, to really take them under consideration,” he added. Republicans on the committee and some witnesses, meanwhile, challenged the bills as a violation of federalism. “</w:t>
      </w:r>
      <w:r w:rsidDel="00000000" w:rsidR="00000000" w:rsidRPr="00000000">
        <w:rPr>
          <w:rFonts w:ascii="Times New Roman" w:cs="Times New Roman" w:eastAsia="Times New Roman" w:hAnsi="Times New Roman"/>
          <w:b w:val="1"/>
          <w:u w:val="single"/>
          <w:rtl w:val="0"/>
        </w:rPr>
        <w:t xml:space="preserve">Congress has no business centralizing all of this power in the federal labor relations authority. </w:t>
      </w:r>
      <w:r w:rsidDel="00000000" w:rsidR="00000000" w:rsidRPr="00000000">
        <w:rPr>
          <w:rFonts w:ascii="Times New Roman" w:cs="Times New Roman" w:eastAsia="Times New Roman" w:hAnsi="Times New Roman"/>
          <w:b w:val="1"/>
          <w:highlight w:val="cyan"/>
          <w:u w:val="single"/>
          <w:rtl w:val="0"/>
        </w:rPr>
        <w:t xml:space="preserve">It would be</w:t>
      </w:r>
      <w:r w:rsidDel="00000000" w:rsidR="00000000" w:rsidRPr="00000000">
        <w:rPr>
          <w:rFonts w:ascii="Times New Roman" w:cs="Times New Roman" w:eastAsia="Times New Roman" w:hAnsi="Times New Roman"/>
          <w:b w:val="1"/>
          <w:u w:val="single"/>
          <w:rtl w:val="0"/>
        </w:rPr>
        <w:t xml:space="preserve"> an </w:t>
      </w:r>
      <w:r w:rsidDel="00000000" w:rsidR="00000000" w:rsidRPr="00000000">
        <w:rPr>
          <w:rFonts w:ascii="Times New Roman" w:cs="Times New Roman" w:eastAsia="Times New Roman" w:hAnsi="Times New Roman"/>
          <w:b w:val="1"/>
          <w:highlight w:val="cyan"/>
          <w:u w:val="single"/>
          <w:rtl w:val="0"/>
        </w:rPr>
        <w:t xml:space="preserve">enormous</w:t>
      </w:r>
      <w:r w:rsidDel="00000000" w:rsidR="00000000" w:rsidRPr="00000000">
        <w:rPr>
          <w:rFonts w:ascii="Times New Roman" w:cs="Times New Roman" w:eastAsia="Times New Roman" w:hAnsi="Times New Roman"/>
          <w:b w:val="1"/>
          <w:u w:val="single"/>
          <w:rtl w:val="0"/>
        </w:rPr>
        <w:t xml:space="preserve"> federal </w:t>
      </w:r>
      <w:r w:rsidDel="00000000" w:rsidR="00000000" w:rsidRPr="00000000">
        <w:rPr>
          <w:rFonts w:ascii="Times New Roman" w:cs="Times New Roman" w:eastAsia="Times New Roman" w:hAnsi="Times New Roman"/>
          <w:b w:val="1"/>
          <w:highlight w:val="cyan"/>
          <w:u w:val="single"/>
          <w:rtl w:val="0"/>
        </w:rPr>
        <w:t xml:space="preserve">overreach and</w:t>
      </w:r>
      <w:r w:rsidDel="00000000" w:rsidR="00000000" w:rsidRPr="00000000">
        <w:rPr>
          <w:rFonts w:ascii="Times New Roman" w:cs="Times New Roman" w:eastAsia="Times New Roman" w:hAnsi="Times New Roman"/>
          <w:b w:val="1"/>
          <w:u w:val="single"/>
          <w:rtl w:val="0"/>
        </w:rPr>
        <w:t xml:space="preserve"> a </w:t>
      </w:r>
      <w:r w:rsidDel="00000000" w:rsidR="00000000" w:rsidRPr="00000000">
        <w:rPr>
          <w:rFonts w:ascii="Times New Roman" w:cs="Times New Roman" w:eastAsia="Times New Roman" w:hAnsi="Times New Roman"/>
          <w:b w:val="1"/>
          <w:highlight w:val="cyan"/>
          <w:u w:val="single"/>
          <w:rtl w:val="0"/>
        </w:rPr>
        <w:t xml:space="preserve">violation of</w:t>
      </w:r>
      <w:r w:rsidDel="00000000" w:rsidR="00000000" w:rsidRPr="00000000">
        <w:rPr>
          <w:rFonts w:ascii="Times New Roman" w:cs="Times New Roman" w:eastAsia="Times New Roman" w:hAnsi="Times New Roman"/>
          <w:b w:val="1"/>
          <w:u w:val="single"/>
          <w:rtl w:val="0"/>
        </w:rPr>
        <w:t xml:space="preserve"> the principle of </w:t>
      </w:r>
      <w:r w:rsidDel="00000000" w:rsidR="00000000" w:rsidRPr="00000000">
        <w:rPr>
          <w:rFonts w:ascii="Times New Roman" w:cs="Times New Roman" w:eastAsia="Times New Roman" w:hAnsi="Times New Roman"/>
          <w:b w:val="1"/>
          <w:highlight w:val="cyan"/>
          <w:u w:val="single"/>
          <w:rtl w:val="0"/>
        </w:rPr>
        <w:t xml:space="preserve">federalism</w:t>
      </w:r>
      <w:r w:rsidDel="00000000" w:rsidR="00000000" w:rsidRPr="00000000">
        <w:rPr>
          <w:rFonts w:ascii="Times New Roman" w:cs="Times New Roman" w:eastAsia="Times New Roman" w:hAnsi="Times New Roman"/>
          <w:b w:val="1"/>
          <w:u w:val="single"/>
          <w:rtl w:val="0"/>
        </w:rPr>
        <w:t xml:space="preserve"> to do so</w:t>
      </w:r>
      <w:r w:rsidDel="00000000" w:rsidR="00000000" w:rsidRPr="00000000">
        <w:rPr>
          <w:rFonts w:ascii="Times New Roman" w:cs="Times New Roman" w:eastAsia="Times New Roman" w:hAnsi="Times New Roman"/>
          <w:sz w:val="14"/>
          <w:szCs w:val="14"/>
          <w:rtl w:val="0"/>
        </w:rPr>
        <w:t xml:space="preserve">,” said Missouri state Sen. Robert Onder, a Republican. (He was the author of a bill that put new conditions on public-sector workers’ unionization and collective bargaining; a state judge granted an injunction barring the law from taking effect.)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4"/>
        <w:spacing w:after="0" w:before="40" w:line="259" w:lineRule="auto"/>
        <w:rPr>
          <w:rFonts w:ascii="Times New Roman" w:cs="Times New Roman" w:eastAsia="Times New Roman" w:hAnsi="Times New Roman"/>
          <w:b w:val="1"/>
          <w:color w:val="000000"/>
          <w:sz w:val="26"/>
          <w:szCs w:val="26"/>
        </w:rPr>
      </w:pPr>
      <w:bookmarkStart w:colFirst="0" w:colLast="0" w:name="_heading=h.4cgi0o7gjspf" w:id="22"/>
      <w:bookmarkEnd w:id="22"/>
      <w:r w:rsidDel="00000000" w:rsidR="00000000" w:rsidRPr="00000000">
        <w:rPr>
          <w:rFonts w:ascii="Times New Roman" w:cs="Times New Roman" w:eastAsia="Times New Roman" w:hAnsi="Times New Roman"/>
          <w:b w:val="1"/>
          <w:color w:val="000000"/>
          <w:sz w:val="26"/>
          <w:szCs w:val="26"/>
          <w:rtl w:val="0"/>
        </w:rPr>
        <w:t xml:space="preserve">The AFF requires </w:t>
      </w:r>
      <w:r w:rsidDel="00000000" w:rsidR="00000000" w:rsidRPr="00000000">
        <w:rPr>
          <w:rFonts w:ascii="Times New Roman" w:cs="Times New Roman" w:eastAsia="Times New Roman" w:hAnsi="Times New Roman"/>
          <w:b w:val="1"/>
          <w:color w:val="000000"/>
          <w:sz w:val="26"/>
          <w:szCs w:val="26"/>
          <w:u w:val="single"/>
          <w:rtl w:val="0"/>
        </w:rPr>
        <w:t xml:space="preserve">mass expansion</w:t>
      </w:r>
      <w:r w:rsidDel="00000000" w:rsidR="00000000" w:rsidRPr="00000000">
        <w:rPr>
          <w:rFonts w:ascii="Times New Roman" w:cs="Times New Roman" w:eastAsia="Times New Roman" w:hAnsi="Times New Roman"/>
          <w:b w:val="1"/>
          <w:color w:val="000000"/>
          <w:sz w:val="26"/>
          <w:szCs w:val="26"/>
          <w:rtl w:val="0"/>
        </w:rPr>
        <w:t xml:space="preserve"> of federal power---causes </w:t>
      </w:r>
      <w:r w:rsidDel="00000000" w:rsidR="00000000" w:rsidRPr="00000000">
        <w:rPr>
          <w:rFonts w:ascii="Times New Roman" w:cs="Times New Roman" w:eastAsia="Times New Roman" w:hAnsi="Times New Roman"/>
          <w:b w:val="1"/>
          <w:color w:val="000000"/>
          <w:sz w:val="26"/>
          <w:szCs w:val="26"/>
          <w:u w:val="single"/>
          <w:rtl w:val="0"/>
        </w:rPr>
        <w:t xml:space="preserve">micromanagement</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8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Bob </w:t>
      </w:r>
      <w:r w:rsidDel="00000000" w:rsidR="00000000" w:rsidRPr="00000000">
        <w:rPr>
          <w:rFonts w:ascii="Times New Roman" w:cs="Times New Roman" w:eastAsia="Times New Roman" w:hAnsi="Times New Roman"/>
          <w:b w:val="1"/>
          <w:sz w:val="26"/>
          <w:szCs w:val="26"/>
          <w:rtl w:val="0"/>
        </w:rPr>
        <w:t xml:space="preserve">Onder 19</w:t>
      </w:r>
      <w:r w:rsidDel="00000000" w:rsidR="00000000" w:rsidRPr="00000000">
        <w:rPr>
          <w:rFonts w:ascii="Times New Roman" w:cs="Times New Roman" w:eastAsia="Times New Roman" w:hAnsi="Times New Roman"/>
          <w:rtl w:val="0"/>
        </w:rPr>
        <w:t xml:space="preserve">, M.D. from Washington University School of Medicine, J.D. from Saint Louis University Law School, member of the Missouri Senate from 2015 to 2023, serving the 2nd District in the St. Charles area, 6-23-19,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w:t>
      </w:r>
      <w:hyperlink r:id="rId14">
        <w:r w:rsidDel="00000000" w:rsidR="00000000" w:rsidRPr="00000000">
          <w:rPr>
            <w:rFonts w:ascii="Times New Roman" w:cs="Times New Roman" w:eastAsia="Times New Roman" w:hAnsi="Times New Roman"/>
            <w:rtl w:val="0"/>
          </w:rPr>
          <w:t xml:space="preserve">http://congress.gov/116/chrg/CHRG-116hhrg37318/CHRG-116hhrg37318.htm</w:t>
        </w:r>
      </w:hyperlink>
      <w:r w:rsidDel="00000000" w:rsidR="00000000" w:rsidRPr="00000000">
        <w:rPr>
          <w:rFonts w:ascii="Times New Roman" w:cs="Times New Roman" w:eastAsia="Times New Roman" w:hAnsi="Times New Roman"/>
          <w:rtl w:val="0"/>
        </w:rPr>
        <w:t xml:space="preserve">, accessed 9-22-25] ADA-515</w:t>
      </w:r>
    </w:p>
    <w:p w:rsidR="00000000" w:rsidDel="00000000" w:rsidP="00000000" w:rsidRDefault="00000000" w:rsidRPr="00000000" w14:paraId="0000008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I believe that if there is one thing we can agree on here, it is that </w:t>
      </w:r>
      <w:r w:rsidDel="00000000" w:rsidR="00000000" w:rsidRPr="00000000">
        <w:rPr>
          <w:rFonts w:ascii="Times New Roman" w:cs="Times New Roman" w:eastAsia="Times New Roman" w:hAnsi="Times New Roman"/>
          <w:b w:val="1"/>
          <w:highlight w:val="cyan"/>
          <w:u w:val="single"/>
          <w:rtl w:val="0"/>
        </w:rPr>
        <w:t xml:space="preserve">different States have very different approaches to labor policies--for example, whether collective bargaining is allowed</w:t>
      </w:r>
      <w:r w:rsidDel="00000000" w:rsidR="00000000" w:rsidRPr="00000000">
        <w:rPr>
          <w:rFonts w:ascii="Times New Roman" w:cs="Times New Roman" w:eastAsia="Times New Roman" w:hAnsi="Times New Roman"/>
          <w:rtl w:val="0"/>
        </w:rPr>
        <w:t xml:space="preserve"> for police, firefighters, and teachers. Most allow it. </w:t>
      </w:r>
      <w:r w:rsidDel="00000000" w:rsidR="00000000" w:rsidRPr="00000000">
        <w:rPr>
          <w:rFonts w:ascii="Times New Roman" w:cs="Times New Roman" w:eastAsia="Times New Roman" w:hAnsi="Times New Roman"/>
          <w:b w:val="1"/>
          <w:highlight w:val="cyan"/>
          <w:u w:val="single"/>
          <w:rtl w:val="0"/>
        </w:rPr>
        <w:t xml:space="preserve">Some mandate it, some ban it, and some allow it to be decided at the local level. And whether these workers should be allowed to strike.</w:t>
      </w:r>
      <w:r w:rsidDel="00000000" w:rsidR="00000000" w:rsidRPr="00000000">
        <w:rPr>
          <w:rtl w:val="0"/>
        </w:rPr>
      </w:r>
    </w:p>
    <w:p w:rsidR="00000000" w:rsidDel="00000000" w:rsidP="00000000" w:rsidRDefault="00000000" w:rsidRPr="00000000" w14:paraId="0000008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These</w:t>
      </w:r>
      <w:r w:rsidDel="00000000" w:rsidR="00000000" w:rsidRPr="00000000">
        <w:rPr>
          <w:rFonts w:ascii="Times New Roman" w:cs="Times New Roman" w:eastAsia="Times New Roman" w:hAnsi="Times New Roman"/>
          <w:rtl w:val="0"/>
        </w:rPr>
        <w:t xml:space="preserve"> varying </w:t>
      </w:r>
      <w:r w:rsidDel="00000000" w:rsidR="00000000" w:rsidRPr="00000000">
        <w:rPr>
          <w:rFonts w:ascii="Times New Roman" w:cs="Times New Roman" w:eastAsia="Times New Roman" w:hAnsi="Times New Roman"/>
          <w:b w:val="1"/>
          <w:u w:val="single"/>
          <w:rtl w:val="0"/>
        </w:rPr>
        <w:t xml:space="preserve">policies have evolved over decades</w:t>
      </w:r>
      <w:r w:rsidDel="00000000" w:rsidR="00000000" w:rsidRPr="00000000">
        <w:rPr>
          <w:rFonts w:ascii="Times New Roman" w:cs="Times New Roman" w:eastAsia="Times New Roman" w:hAnsi="Times New Roman"/>
          <w:rtl w:val="0"/>
        </w:rPr>
        <w:t xml:space="preserve">. Missouri has allowed public-sector collective bargaining since 1965. And since then, policy has been modified from time to time by statute, by decisions of two government agencies, and by hundreds of political subdivisions.</w:t>
      </w:r>
    </w:p>
    <w:p w:rsidR="00000000" w:rsidDel="00000000" w:rsidP="00000000" w:rsidRDefault="00000000" w:rsidRPr="00000000" w14:paraId="00000088">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highlight w:val="cyan"/>
          <w:u w:val="single"/>
          <w:rtl w:val="0"/>
        </w:rPr>
        <w:t xml:space="preserve">Congress has no business centralizing all of this power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in the Federal Labor Relations Authority. </w:t>
      </w:r>
      <w:r w:rsidDel="00000000" w:rsidR="00000000" w:rsidRPr="00000000">
        <w:rPr>
          <w:rFonts w:ascii="Times New Roman" w:cs="Times New Roman" w:eastAsia="Times New Roman" w:hAnsi="Times New Roman"/>
          <w:b w:val="1"/>
          <w:highlight w:val="cyan"/>
          <w:u w:val="single"/>
          <w:rtl w:val="0"/>
        </w:rPr>
        <w:t xml:space="preserve">It would be an enormous Federal overreach and a violation of the principle of federalism to do so. And it would also require a massive expansion of the Federal Labor Relations Authority to micromanage labor policy in 50 States and thousands of political subdivisions across our country.</w:t>
      </w:r>
      <w:r w:rsidDel="00000000" w:rsidR="00000000" w:rsidRPr="00000000">
        <w:rPr>
          <w:rtl w:val="0"/>
        </w:rPr>
      </w:r>
    </w:p>
    <w:p w:rsidR="00000000" w:rsidDel="00000000" w:rsidP="00000000" w:rsidRDefault="00000000" w:rsidRPr="00000000" w14:paraId="0000008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similar to Federal LM reporting. These protections would be nullified by Federal legislation.</w:t>
      </w:r>
    </w:p>
    <w:p w:rsidR="00000000" w:rsidDel="00000000" w:rsidP="00000000" w:rsidRDefault="00000000" w:rsidRPr="00000000" w14:paraId="0000008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Alexander </w:t>
      </w:r>
      <w:r w:rsidDel="00000000" w:rsidR="00000000" w:rsidRPr="00000000">
        <w:rPr>
          <w:rFonts w:ascii="Times New Roman" w:cs="Times New Roman" w:eastAsia="Times New Roman" w:hAnsi="Times New Roman"/>
          <w:b w:val="1"/>
          <w:highlight w:val="cyan"/>
          <w:u w:val="single"/>
          <w:rtl w:val="0"/>
        </w:rPr>
        <w:t xml:space="preserve">Hamilton wrote</w:t>
      </w:r>
      <w:r w:rsidDel="00000000" w:rsidR="00000000" w:rsidRPr="00000000">
        <w:rPr>
          <w:rFonts w:ascii="Times New Roman" w:cs="Times New Roman" w:eastAsia="Times New Roman" w:hAnsi="Times New Roman"/>
          <w:b w:val="1"/>
          <w:u w:val="single"/>
          <w:rtl w:val="0"/>
        </w:rPr>
        <w:t xml:space="preserve"> in Federalist No. 9 </w:t>
      </w:r>
      <w:r w:rsidDel="00000000" w:rsidR="00000000" w:rsidRPr="00000000">
        <w:rPr>
          <w:rFonts w:ascii="Times New Roman" w:cs="Times New Roman" w:eastAsia="Times New Roman" w:hAnsi="Times New Roman"/>
          <w:b w:val="1"/>
          <w:highlight w:val="cyan"/>
          <w:u w:val="single"/>
          <w:rtl w:val="0"/>
        </w:rPr>
        <w:t xml:space="preserve">that the proposed Constitution “leaves to States' possession certain exclusive and very important portions of sovereign power.'' Our current system of State control of public-sector labor relations allows States to use that sovereign power to balance the interests of public employees and unions, citizens, and taxpayers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spacing w:after="160" w:line="259"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highlight w:val="cyan"/>
          <w:u w:val="single"/>
          <w:rtl w:val="0"/>
        </w:rPr>
        <w:t xml:space="preserve">I urge this committee to reject Federal takeover of these very important State functions.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clu.org/news/free-speech/trump-is-firing-federal-workers-over-beliefs-he-doesnt-like" TargetMode="External"/><Relationship Id="rId10" Type="http://schemas.openxmlformats.org/officeDocument/2006/relationships/hyperlink" Target="https://www.aclu.org/news/free-speech/trump-is-firing-federal-workers-over-beliefs-he-doesnt-like" TargetMode="External"/><Relationship Id="rId13" Type="http://schemas.openxmlformats.org/officeDocument/2006/relationships/hyperlink" Target="https://jacobin.com/2021/09/worker-organization-biden-task-force-organizing-empowerment-filibuster-pro-act-power-resources-welfare-state" TargetMode="External"/><Relationship Id="rId12" Type="http://schemas.openxmlformats.org/officeDocument/2006/relationships/hyperlink" Target="https://phr.org/news/ice-immigration-raids-endanger-health-and-human-rights-ph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ionaldefensemagazine.org/articles/2024/9/4/deterrence-can-only-return-with-regained--economic-might" TargetMode="External"/><Relationship Id="rId15" Type="http://schemas.openxmlformats.org/officeDocument/2006/relationships/footer" Target="footer1.xml"/><Relationship Id="rId14" Type="http://schemas.openxmlformats.org/officeDocument/2006/relationships/hyperlink" Target="http://congress.gov/116/chrg/CHRG-116hhrg37318/CHRG-116hhrg37318.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ase.com/personal/investments/learning-and-insights/article/tmt-september-nineteen-twenty-five" TargetMode="External"/><Relationship Id="rId8" Type="http://schemas.openxmlformats.org/officeDocument/2006/relationships/hyperlink" Target="https://www.foodbusinessnews.net/articles/27943-food-agriculture-industry-seen-as-backbone-of-us-econo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htEfEbxj4G5keast9yVAv/lNQA==">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