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E0A1" w14:textId="5ACCD8DA" w:rsidR="00874990" w:rsidRDefault="00874990" w:rsidP="00874990">
      <w:pPr>
        <w:pStyle w:val="Heading1"/>
      </w:pPr>
      <w:r>
        <w:t>1NC</w:t>
      </w:r>
    </w:p>
    <w:p w14:paraId="6C726FCE" w14:textId="5B338620" w:rsidR="00874990" w:rsidRDefault="00874990" w:rsidP="00874990">
      <w:pPr>
        <w:pStyle w:val="Heading2"/>
      </w:pPr>
      <w:r>
        <w:t>OFF</w:t>
      </w:r>
    </w:p>
    <w:p w14:paraId="65E444E5" w14:textId="77777777" w:rsidR="000E5AD2" w:rsidRDefault="000E5AD2" w:rsidP="000E5AD2">
      <w:pPr>
        <w:pStyle w:val="Heading3"/>
      </w:pPr>
      <w:r>
        <w:t>1NC</w:t>
      </w:r>
    </w:p>
    <w:p w14:paraId="0133ED92" w14:textId="77777777" w:rsidR="000E5AD2" w:rsidRDefault="000E5AD2" w:rsidP="000E5AD2">
      <w:r>
        <w:t xml:space="preserve">Topicality-CBR </w:t>
      </w:r>
    </w:p>
    <w:p w14:paraId="402DAE7D" w14:textId="77777777" w:rsidR="000E5AD2" w:rsidRPr="00747598" w:rsidRDefault="000E5AD2" w:rsidP="000E5AD2">
      <w:pPr>
        <w:pStyle w:val="Heading4"/>
      </w:pPr>
      <w:r>
        <w:rPr>
          <w:u w:val="single"/>
        </w:rPr>
        <w:t>Interps</w:t>
      </w:r>
      <w:r>
        <w:t xml:space="preserve">: </w:t>
      </w:r>
    </w:p>
    <w:p w14:paraId="338BD0F2" w14:textId="77777777" w:rsidR="000E5AD2" w:rsidRPr="00EB6B1C" w:rsidRDefault="000E5AD2" w:rsidP="000E5AD2">
      <w:pPr>
        <w:pStyle w:val="Heading4"/>
        <w:rPr>
          <w:u w:val="single"/>
        </w:rPr>
      </w:pPr>
      <w:r>
        <w:t xml:space="preserve">“Strengthening” collective bargaining rights requires rights that </w:t>
      </w:r>
      <w:r>
        <w:rPr>
          <w:u w:val="single"/>
        </w:rPr>
        <w:t>already exist in law</w:t>
      </w:r>
    </w:p>
    <w:p w14:paraId="15DBA98F" w14:textId="77777777" w:rsidR="000E5AD2" w:rsidRPr="00E91509" w:rsidRDefault="000E5AD2" w:rsidP="000E5AD2">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27049E07" w14:textId="77777777" w:rsidR="000E5AD2" w:rsidRPr="00EB6B1C" w:rsidRDefault="000E5AD2" w:rsidP="000E5AD2">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11009D">
        <w:rPr>
          <w:rStyle w:val="StyleUnderline"/>
          <w:highlight w:val="yellow"/>
        </w:rPr>
        <w:t>CAT</w:t>
      </w:r>
      <w:r w:rsidRPr="00EB6B1C">
        <w:rPr>
          <w:sz w:val="16"/>
        </w:rPr>
        <w:t xml:space="preserve"> its </w:t>
      </w:r>
      <w:r w:rsidRPr="0011009D">
        <w:rPr>
          <w:rStyle w:val="StyleUnderline"/>
          <w:highlight w:val="yellow"/>
        </w:rPr>
        <w:t xml:space="preserve">aim is to </w:t>
      </w:r>
      <w:r w:rsidRPr="0011009D">
        <w:rPr>
          <w:rStyle w:val="Emphasis"/>
          <w:highlight w:val="yellow"/>
        </w:rPr>
        <w:t>strengthen</w:t>
      </w:r>
      <w:r w:rsidRPr="00EB6B1C">
        <w:rPr>
          <w:rStyle w:val="StyleUnderline"/>
        </w:rPr>
        <w:t xml:space="preserve"> the </w:t>
      </w:r>
      <w:r w:rsidRPr="0011009D">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11009D">
        <w:rPr>
          <w:rStyle w:val="StyleUnderline"/>
          <w:highlight w:val="yellow"/>
        </w:rPr>
        <w:t xml:space="preserve">term “strengthen” </w:t>
      </w:r>
      <w:r w:rsidRPr="0011009D">
        <w:rPr>
          <w:rStyle w:val="Emphasis"/>
          <w:highlight w:val="yellow"/>
        </w:rPr>
        <w:t>clearly indicates</w:t>
      </w:r>
      <w:r w:rsidRPr="00EB6B1C">
        <w:rPr>
          <w:sz w:val="16"/>
        </w:rPr>
        <w:t xml:space="preserve"> that </w:t>
      </w:r>
      <w:r w:rsidRPr="0011009D">
        <w:rPr>
          <w:rStyle w:val="Emphasis"/>
          <w:highlight w:val="yellow"/>
        </w:rPr>
        <w:t>torture is already outlawed</w:t>
      </w:r>
      <w:r w:rsidRPr="00EB6B1C">
        <w:rPr>
          <w:sz w:val="16"/>
        </w:rPr>
        <w:t xml:space="preserve"> and fought against </w:t>
      </w:r>
      <w:r w:rsidRPr="0011009D">
        <w:rPr>
          <w:rStyle w:val="StyleUnderline"/>
          <w:highlight w:val="yellow"/>
        </w:rPr>
        <w:t>in</w:t>
      </w:r>
      <w:r w:rsidRPr="00EB6B1C">
        <w:rPr>
          <w:rStyle w:val="StyleUnderline"/>
        </w:rPr>
        <w:t xml:space="preserve"> international </w:t>
      </w:r>
      <w:r w:rsidRPr="0011009D">
        <w:rPr>
          <w:rStyle w:val="StyleUnderline"/>
          <w:highlight w:val="yellow"/>
        </w:rPr>
        <w:t xml:space="preserve">law but </w:t>
      </w:r>
      <w:r w:rsidRPr="0011009D">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772F4C87" w14:textId="77777777" w:rsidR="000E5AD2" w:rsidRDefault="000E5AD2" w:rsidP="000E5AD2">
      <w:pPr>
        <w:pStyle w:val="Heading4"/>
      </w:pPr>
      <w:r>
        <w:t xml:space="preserve">The </w:t>
      </w:r>
      <w:r>
        <w:rPr>
          <w:u w:val="single"/>
        </w:rPr>
        <w:t>scope</w:t>
      </w:r>
      <w:r>
        <w:t xml:space="preserve"> of current collective bargaining rights is limited to wages, hours, and conditions of employment </w:t>
      </w:r>
    </w:p>
    <w:p w14:paraId="6C97DD03" w14:textId="77777777" w:rsidR="000E5AD2" w:rsidRPr="004E6E14" w:rsidRDefault="000E5AD2" w:rsidP="000E5AD2">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1906B39A" w14:textId="77777777" w:rsidR="000E5AD2" w:rsidRPr="009B12E8" w:rsidRDefault="000E5AD2" w:rsidP="000E5AD2">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11009D">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11009D">
        <w:rPr>
          <w:rStyle w:val="Emphasis"/>
          <w:highlight w:val="yellow"/>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11009D">
        <w:rPr>
          <w:rStyle w:val="Emphasis"/>
          <w:highlight w:val="yellow"/>
        </w:rPr>
        <w:t>most commonly understood</w:t>
      </w:r>
      <w:r w:rsidRPr="009B12E8">
        <w:rPr>
          <w:sz w:val="16"/>
        </w:rPr>
        <w:t xml:space="preserve"> that </w:t>
      </w:r>
      <w:r w:rsidRPr="004D0248">
        <w:rPr>
          <w:rStyle w:val="StyleUnderline"/>
        </w:rPr>
        <w:t xml:space="preserve">the right </w:t>
      </w:r>
      <w:r w:rsidRPr="0011009D">
        <w:rPr>
          <w:rStyle w:val="StyleUnderline"/>
          <w:highlight w:val="yellow"/>
        </w:rPr>
        <w:t>provides</w:t>
      </w:r>
      <w:r w:rsidRPr="004D0248">
        <w:rPr>
          <w:rStyle w:val="StyleUnderline"/>
        </w:rPr>
        <w:t xml:space="preserve"> unions the </w:t>
      </w:r>
      <w:r w:rsidRPr="0011009D">
        <w:rPr>
          <w:rStyle w:val="Emphasis"/>
          <w:highlight w:val="yellow"/>
        </w:rPr>
        <w:t>power to negotiate</w:t>
      </w:r>
      <w:r w:rsidRPr="004D0248">
        <w:rPr>
          <w:rStyle w:val="Emphasis"/>
        </w:rPr>
        <w:t xml:space="preserve"> regarding "</w:t>
      </w:r>
      <w:r w:rsidRPr="0011009D">
        <w:rPr>
          <w:rStyle w:val="Emphasis"/>
          <w:highlight w:val="yellow"/>
        </w:rPr>
        <w:t>wages, hours</w:t>
      </w:r>
      <w:r w:rsidRPr="004D0248">
        <w:rPr>
          <w:rStyle w:val="Emphasis"/>
        </w:rPr>
        <w:t xml:space="preserve">, and other </w:t>
      </w:r>
      <w:r w:rsidRPr="0011009D">
        <w:rPr>
          <w:rStyle w:val="Emphasis"/>
          <w:highlight w:val="yellow"/>
        </w:rPr>
        <w:t>terms and conditions of employment</w:t>
      </w:r>
      <w:r w:rsidRPr="009B12E8">
        <w:rPr>
          <w:sz w:val="16"/>
        </w:rPr>
        <w:t>." 233</w:t>
      </w:r>
    </w:p>
    <w:p w14:paraId="3124E9FF" w14:textId="77777777" w:rsidR="000E5AD2" w:rsidRPr="009B12E8" w:rsidRDefault="000E5AD2" w:rsidP="000E5AD2">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7031A750" w14:textId="77777777" w:rsidR="000E5AD2" w:rsidRDefault="000E5AD2" w:rsidP="000E5AD2">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3BEC936F" w14:textId="47C9E94A" w:rsidR="000E5AD2" w:rsidRDefault="000E5AD2" w:rsidP="000E5AD2">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w:t>
      </w:r>
      <w:r w:rsidR="00031F79">
        <w:t>clashing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5786B540" w14:textId="77777777" w:rsidR="000E5AD2" w:rsidRPr="000E5AD2" w:rsidRDefault="000E5AD2" w:rsidP="000E5AD2"/>
    <w:p w14:paraId="3F78CB55" w14:textId="07E21275" w:rsidR="00874990" w:rsidRDefault="00874990" w:rsidP="00874990">
      <w:pPr>
        <w:pStyle w:val="Heading3"/>
      </w:pPr>
      <w:r>
        <w:t>1NC</w:t>
      </w:r>
    </w:p>
    <w:p w14:paraId="181D5426" w14:textId="77777777" w:rsidR="00874990" w:rsidRDefault="00874990" w:rsidP="00874990">
      <w:r>
        <w:t>Gray Wolves Rider DA</w:t>
      </w:r>
    </w:p>
    <w:p w14:paraId="3831E83B" w14:textId="77777777" w:rsidR="00874990" w:rsidRDefault="00874990" w:rsidP="00874990">
      <w:pPr>
        <w:pStyle w:val="Heading4"/>
      </w:pPr>
      <w:r>
        <w:t xml:space="preserve">Anti-gray wolf provisions </w:t>
      </w:r>
      <w:r w:rsidRPr="00CF7B95">
        <w:rPr>
          <w:u w:val="single"/>
        </w:rPr>
        <w:t>won’t pass</w:t>
      </w:r>
      <w:r>
        <w:t xml:space="preserve"> now---they </w:t>
      </w:r>
      <w:r>
        <w:rPr>
          <w:u w:val="single"/>
        </w:rPr>
        <w:t>got removed</w:t>
      </w:r>
      <w:r>
        <w:t xml:space="preserve"> from the budget bill. Otherwise, wolves get </w:t>
      </w:r>
      <w:r w:rsidRPr="008E305F">
        <w:rPr>
          <w:u w:val="single"/>
        </w:rPr>
        <w:t>killed</w:t>
      </w:r>
      <w:r>
        <w:t xml:space="preserve"> in </w:t>
      </w:r>
      <w:r w:rsidRPr="008E305F">
        <w:rPr>
          <w:u w:val="single"/>
        </w:rPr>
        <w:t>droves</w:t>
      </w:r>
      <w:r>
        <w:t>.</w:t>
      </w:r>
    </w:p>
    <w:p w14:paraId="6DA702A3" w14:textId="77777777" w:rsidR="00874990" w:rsidRDefault="00874990" w:rsidP="00874990">
      <w:r w:rsidRPr="00CF7B95">
        <w:rPr>
          <w:rStyle w:val="Style13ptBold"/>
        </w:rPr>
        <w:t>PM 1/18</w:t>
      </w:r>
      <w:r>
        <w:t>/26, PawsMint, your trusted source for all things related to dogs, “PawsMint's Post”, https://tinyurl.com/48krfmyv</w:t>
      </w:r>
    </w:p>
    <w:p w14:paraId="3B1D13F0" w14:textId="77777777" w:rsidR="00874990" w:rsidRPr="008E305F" w:rsidRDefault="00874990" w:rsidP="00874990">
      <w:pPr>
        <w:rPr>
          <w:sz w:val="16"/>
        </w:rPr>
      </w:pPr>
      <w:r w:rsidRPr="008E305F">
        <w:rPr>
          <w:rStyle w:val="StyleUnderline"/>
        </w:rPr>
        <w:t>This is a</w:t>
      </w:r>
      <w:r w:rsidRPr="008E305F">
        <w:rPr>
          <w:sz w:val="16"/>
        </w:rPr>
        <w:t xml:space="preserve"> quiet but powerful </w:t>
      </w:r>
      <w:r w:rsidRPr="008E305F">
        <w:rPr>
          <w:rStyle w:val="Emphasis"/>
        </w:rPr>
        <w:t>win</w:t>
      </w:r>
      <w:r w:rsidRPr="008E305F">
        <w:rPr>
          <w:sz w:val="16"/>
        </w:rPr>
        <w:t xml:space="preserve"> </w:t>
      </w:r>
      <w:r w:rsidRPr="008E305F">
        <w:rPr>
          <w:rStyle w:val="StyleUnderline"/>
        </w:rPr>
        <w:t xml:space="preserve">for animals who </w:t>
      </w:r>
      <w:r w:rsidRPr="008E305F">
        <w:rPr>
          <w:rStyle w:val="Emphasis"/>
        </w:rPr>
        <w:t>can’t speak</w:t>
      </w:r>
      <w:r w:rsidRPr="008E305F">
        <w:rPr>
          <w:rStyle w:val="StyleUnderline"/>
        </w:rPr>
        <w:t xml:space="preserve"> for </w:t>
      </w:r>
      <w:r w:rsidRPr="008E305F">
        <w:rPr>
          <w:rStyle w:val="Emphasis"/>
        </w:rPr>
        <w:t>themselves</w:t>
      </w:r>
      <w:r w:rsidRPr="008E305F">
        <w:rPr>
          <w:rStyle w:val="StyleUnderline"/>
        </w:rPr>
        <w:t>.</w:t>
      </w:r>
    </w:p>
    <w:p w14:paraId="6592A73E" w14:textId="77777777" w:rsidR="00874990" w:rsidRPr="008E305F" w:rsidRDefault="00874990" w:rsidP="00874990">
      <w:pPr>
        <w:rPr>
          <w:rStyle w:val="Emphasis"/>
        </w:rPr>
      </w:pPr>
      <w:r w:rsidRPr="008E305F">
        <w:rPr>
          <w:rStyle w:val="StyleUnderline"/>
        </w:rPr>
        <w:t xml:space="preserve">The United States </w:t>
      </w:r>
      <w:r w:rsidRPr="0011009D">
        <w:rPr>
          <w:rStyle w:val="Emphasis"/>
          <w:highlight w:val="yellow"/>
        </w:rPr>
        <w:t>Congress</w:t>
      </w:r>
      <w:r w:rsidRPr="008E305F">
        <w:rPr>
          <w:rStyle w:val="StyleUnderline"/>
        </w:rPr>
        <w:t xml:space="preserve"> has </w:t>
      </w:r>
      <w:r w:rsidRPr="0011009D">
        <w:rPr>
          <w:rStyle w:val="Emphasis"/>
          <w:highlight w:val="yellow"/>
        </w:rPr>
        <w:t>rejected</w:t>
      </w:r>
      <w:r w:rsidRPr="0011009D">
        <w:rPr>
          <w:sz w:val="16"/>
          <w:highlight w:val="yellow"/>
        </w:rPr>
        <w:t xml:space="preserve"> </w:t>
      </w:r>
      <w:r w:rsidRPr="0011009D">
        <w:rPr>
          <w:rStyle w:val="StyleUnderline"/>
          <w:highlight w:val="yellow"/>
        </w:rPr>
        <w:t xml:space="preserve">an </w:t>
      </w:r>
      <w:r w:rsidRPr="0011009D">
        <w:rPr>
          <w:rStyle w:val="Emphasis"/>
          <w:highlight w:val="yellow"/>
        </w:rPr>
        <w:t>anti-wolf rider</w:t>
      </w:r>
      <w:r w:rsidRPr="008E305F">
        <w:rPr>
          <w:rStyle w:val="StyleUnderline"/>
        </w:rPr>
        <w:t xml:space="preserve"> in a federal funding bill, </w:t>
      </w:r>
      <w:r w:rsidRPr="0011009D">
        <w:rPr>
          <w:rStyle w:val="StyleUnderline"/>
          <w:highlight w:val="yellow"/>
        </w:rPr>
        <w:t>stopping a move that would</w:t>
      </w:r>
      <w:r w:rsidRPr="008E305F">
        <w:rPr>
          <w:rStyle w:val="StyleUnderline"/>
        </w:rPr>
        <w:t xml:space="preserve"> have </w:t>
      </w:r>
      <w:r w:rsidRPr="0011009D">
        <w:rPr>
          <w:rStyle w:val="Emphasis"/>
          <w:highlight w:val="yellow"/>
        </w:rPr>
        <w:t>weaken</w:t>
      </w:r>
      <w:r w:rsidRPr="008E305F">
        <w:rPr>
          <w:rStyle w:val="Emphasis"/>
        </w:rPr>
        <w:t xml:space="preserve">ed </w:t>
      </w:r>
      <w:r w:rsidRPr="0011009D">
        <w:rPr>
          <w:rStyle w:val="Emphasis"/>
          <w:highlight w:val="yellow"/>
        </w:rPr>
        <w:t>protections for gray wolves.</w:t>
      </w:r>
    </w:p>
    <w:p w14:paraId="4626D32F" w14:textId="77777777" w:rsidR="00874990" w:rsidRPr="008E305F" w:rsidRDefault="00874990" w:rsidP="00874990">
      <w:pPr>
        <w:rPr>
          <w:sz w:val="16"/>
        </w:rPr>
      </w:pPr>
      <w:r w:rsidRPr="0011009D">
        <w:rPr>
          <w:rStyle w:val="StyleUnderline"/>
          <w:highlight w:val="yellow"/>
        </w:rPr>
        <w:t>The decision</w:t>
      </w:r>
      <w:r w:rsidRPr="008E305F">
        <w:rPr>
          <w:rStyle w:val="StyleUnderline"/>
        </w:rPr>
        <w:t xml:space="preserve">, made in January 2026, </w:t>
      </w:r>
      <w:r w:rsidRPr="0011009D">
        <w:rPr>
          <w:rStyle w:val="StyleUnderline"/>
          <w:highlight w:val="yellow"/>
        </w:rPr>
        <w:t>means</w:t>
      </w:r>
      <w:r w:rsidRPr="008E305F">
        <w:rPr>
          <w:rStyle w:val="StyleUnderline"/>
        </w:rPr>
        <w:t xml:space="preserve"> </w:t>
      </w:r>
      <w:r w:rsidRPr="008E305F">
        <w:rPr>
          <w:rStyle w:val="Emphasis"/>
          <w:sz w:val="24"/>
        </w:rPr>
        <w:t xml:space="preserve">existing </w:t>
      </w:r>
      <w:r w:rsidRPr="0011009D">
        <w:rPr>
          <w:rStyle w:val="Emphasis"/>
          <w:sz w:val="24"/>
          <w:highlight w:val="yellow"/>
        </w:rPr>
        <w:t>safeguards for wolves remain in place</w:t>
      </w:r>
      <w:r w:rsidRPr="008E305F">
        <w:rPr>
          <w:sz w:val="16"/>
        </w:rPr>
        <w:t xml:space="preserve">, </w:t>
      </w:r>
      <w:r w:rsidRPr="008E305F">
        <w:rPr>
          <w:rStyle w:val="StyleUnderline"/>
        </w:rPr>
        <w:t xml:space="preserve">allowing these animals to continue </w:t>
      </w:r>
      <w:r w:rsidRPr="008E305F">
        <w:rPr>
          <w:rStyle w:val="Emphasis"/>
        </w:rPr>
        <w:t>recovering</w:t>
      </w:r>
      <w:r w:rsidRPr="008E305F">
        <w:rPr>
          <w:rStyle w:val="StyleUnderline"/>
        </w:rPr>
        <w:t xml:space="preserve"> in parts of their </w:t>
      </w:r>
      <w:r w:rsidRPr="008E305F">
        <w:rPr>
          <w:rStyle w:val="Emphasis"/>
        </w:rPr>
        <w:t>natural range</w:t>
      </w:r>
      <w:r w:rsidRPr="008E305F">
        <w:rPr>
          <w:sz w:val="16"/>
        </w:rPr>
        <w:t>.</w:t>
      </w:r>
    </w:p>
    <w:p w14:paraId="5A808DDC" w14:textId="77777777" w:rsidR="00874990" w:rsidRPr="008E305F" w:rsidRDefault="00874990" w:rsidP="00874990">
      <w:pPr>
        <w:rPr>
          <w:rStyle w:val="StyleUnderline"/>
        </w:rPr>
      </w:pPr>
      <w:r w:rsidRPr="008E305F">
        <w:rPr>
          <w:sz w:val="16"/>
        </w:rPr>
        <w:t xml:space="preserve">For years, </w:t>
      </w:r>
      <w:r w:rsidRPr="008E305F">
        <w:rPr>
          <w:rStyle w:val="StyleUnderline"/>
        </w:rPr>
        <w:t xml:space="preserve">gray wolves have faced </w:t>
      </w:r>
      <w:r w:rsidRPr="008E305F">
        <w:rPr>
          <w:rStyle w:val="Emphasis"/>
        </w:rPr>
        <w:t>constant threats</w:t>
      </w:r>
      <w:r w:rsidRPr="008E305F">
        <w:rPr>
          <w:sz w:val="16"/>
        </w:rPr>
        <w:t xml:space="preserve"> </w:t>
      </w:r>
      <w:r w:rsidRPr="008E305F">
        <w:rPr>
          <w:rStyle w:val="StyleUnderline"/>
        </w:rPr>
        <w:t>from</w:t>
      </w:r>
      <w:r w:rsidRPr="008E305F">
        <w:rPr>
          <w:sz w:val="16"/>
        </w:rPr>
        <w:t xml:space="preserve"> </w:t>
      </w:r>
      <w:r w:rsidRPr="008E305F">
        <w:rPr>
          <w:rStyle w:val="Emphasis"/>
        </w:rPr>
        <w:t>policy changes</w:t>
      </w:r>
      <w:r w:rsidRPr="008E305F">
        <w:rPr>
          <w:sz w:val="16"/>
        </w:rPr>
        <w:t xml:space="preserve"> </w:t>
      </w:r>
      <w:r w:rsidRPr="008E305F">
        <w:rPr>
          <w:rStyle w:val="StyleUnderline"/>
        </w:rPr>
        <w:t xml:space="preserve">that </w:t>
      </w:r>
      <w:r w:rsidRPr="008E305F">
        <w:rPr>
          <w:rStyle w:val="Emphasis"/>
        </w:rPr>
        <w:t>ignore science</w:t>
      </w:r>
      <w:r w:rsidRPr="008E305F">
        <w:rPr>
          <w:rStyle w:val="StyleUnderline"/>
        </w:rPr>
        <w:t xml:space="preserve"> and </w:t>
      </w:r>
      <w:r w:rsidRPr="008E305F">
        <w:rPr>
          <w:rStyle w:val="Emphasis"/>
        </w:rPr>
        <w:t>balance</w:t>
      </w:r>
      <w:r w:rsidRPr="008E305F">
        <w:rPr>
          <w:sz w:val="16"/>
        </w:rPr>
        <w:t xml:space="preserve">. </w:t>
      </w:r>
      <w:r w:rsidRPr="008E305F">
        <w:rPr>
          <w:rStyle w:val="StyleUnderline"/>
        </w:rPr>
        <w:t>This rejection shows that not every harmful proposal makes it through.</w:t>
      </w:r>
    </w:p>
    <w:p w14:paraId="10CF1E52" w14:textId="77777777" w:rsidR="00874990" w:rsidRPr="008E305F" w:rsidRDefault="00874990" w:rsidP="00874990">
      <w:pPr>
        <w:rPr>
          <w:sz w:val="16"/>
        </w:rPr>
      </w:pPr>
      <w:r w:rsidRPr="008E305F">
        <w:rPr>
          <w:rStyle w:val="StyleUnderline"/>
        </w:rPr>
        <w:t xml:space="preserve">This isn’t about politics. It’s about choosing </w:t>
      </w:r>
      <w:r w:rsidRPr="008E305F">
        <w:rPr>
          <w:rStyle w:val="Emphasis"/>
        </w:rPr>
        <w:t>coexistence</w:t>
      </w:r>
      <w:r w:rsidRPr="008E305F">
        <w:rPr>
          <w:sz w:val="16"/>
        </w:rPr>
        <w:t xml:space="preserve"> </w:t>
      </w:r>
      <w:r w:rsidRPr="008E305F">
        <w:rPr>
          <w:rStyle w:val="StyleUnderline"/>
        </w:rPr>
        <w:t>over</w:t>
      </w:r>
      <w:r w:rsidRPr="008E305F">
        <w:rPr>
          <w:sz w:val="16"/>
        </w:rPr>
        <w:t xml:space="preserve"> </w:t>
      </w:r>
      <w:r w:rsidRPr="008E305F">
        <w:rPr>
          <w:rStyle w:val="Emphasis"/>
        </w:rPr>
        <w:t>fear</w:t>
      </w:r>
      <w:r w:rsidRPr="008E305F">
        <w:rPr>
          <w:sz w:val="16"/>
        </w:rPr>
        <w:t xml:space="preserve"> and protection over pressure.</w:t>
      </w:r>
    </w:p>
    <w:p w14:paraId="74CAEAC1" w14:textId="77777777" w:rsidR="00874990" w:rsidRPr="008E305F" w:rsidRDefault="00874990" w:rsidP="00874990">
      <w:pPr>
        <w:rPr>
          <w:sz w:val="16"/>
        </w:rPr>
      </w:pPr>
      <w:r w:rsidRPr="008E305F">
        <w:rPr>
          <w:rStyle w:val="StyleUnderline"/>
        </w:rPr>
        <w:t xml:space="preserve">For </w:t>
      </w:r>
      <w:r w:rsidRPr="008E305F">
        <w:rPr>
          <w:rStyle w:val="Emphasis"/>
        </w:rPr>
        <w:t>wildlife lovers</w:t>
      </w:r>
      <w:r w:rsidRPr="008E305F">
        <w:rPr>
          <w:rStyle w:val="StyleUnderline"/>
        </w:rPr>
        <w:t xml:space="preserve">, </w:t>
      </w:r>
      <w:r w:rsidRPr="0011009D">
        <w:rPr>
          <w:rStyle w:val="StyleUnderline"/>
          <w:highlight w:val="yellow"/>
        </w:rPr>
        <w:t>this</w:t>
      </w:r>
      <w:r w:rsidRPr="008E305F">
        <w:rPr>
          <w:rStyle w:val="StyleUnderline"/>
        </w:rPr>
        <w:t xml:space="preserve"> moment </w:t>
      </w:r>
      <w:r w:rsidRPr="0011009D">
        <w:rPr>
          <w:rStyle w:val="Emphasis"/>
          <w:highlight w:val="yellow"/>
        </w:rPr>
        <w:t>matters</w:t>
      </w:r>
      <w:r w:rsidRPr="008E305F">
        <w:rPr>
          <w:sz w:val="16"/>
        </w:rPr>
        <w:t xml:space="preserve">. </w:t>
      </w:r>
      <w:r w:rsidRPr="008E305F">
        <w:rPr>
          <w:rStyle w:val="StyleUnderline"/>
        </w:rPr>
        <w:t xml:space="preserve">Sometimes </w:t>
      </w:r>
      <w:r w:rsidRPr="0011009D">
        <w:rPr>
          <w:rStyle w:val="StyleUnderline"/>
          <w:highlight w:val="yellow"/>
        </w:rPr>
        <w:t>progress</w:t>
      </w:r>
      <w:r w:rsidRPr="008E305F">
        <w:rPr>
          <w:rStyle w:val="StyleUnderline"/>
        </w:rPr>
        <w:t xml:space="preserve"> isn’t loud, but it </w:t>
      </w:r>
      <w:r w:rsidRPr="0011009D">
        <w:rPr>
          <w:rStyle w:val="Emphasis"/>
          <w:sz w:val="28"/>
          <w:szCs w:val="28"/>
          <w:highlight w:val="yellow"/>
        </w:rPr>
        <w:t>saves lives</w:t>
      </w:r>
      <w:r w:rsidRPr="008E305F">
        <w:rPr>
          <w:rStyle w:val="StyleUnderline"/>
        </w:rPr>
        <w:t xml:space="preserve"> all the same</w:t>
      </w:r>
      <w:r w:rsidRPr="008E305F">
        <w:rPr>
          <w:sz w:val="16"/>
        </w:rPr>
        <w:t>.</w:t>
      </w:r>
    </w:p>
    <w:p w14:paraId="279CEC72" w14:textId="77777777" w:rsidR="00874990" w:rsidRDefault="00874990" w:rsidP="00874990"/>
    <w:p w14:paraId="4A278E7B" w14:textId="77777777" w:rsidR="00874990" w:rsidRPr="008D71B1" w:rsidRDefault="00874990" w:rsidP="00874990">
      <w:pPr>
        <w:pStyle w:val="Heading4"/>
      </w:pPr>
      <w:r>
        <w:t xml:space="preserve">Fiat makes the plan a </w:t>
      </w:r>
      <w:r w:rsidRPr="00FA3D5C">
        <w:rPr>
          <w:u w:val="single"/>
        </w:rPr>
        <w:t>“must pass”</w:t>
      </w:r>
      <w:r>
        <w:t xml:space="preserve"> measure---that causes unrelated </w:t>
      </w:r>
      <w:r>
        <w:rPr>
          <w:u w:val="single"/>
        </w:rPr>
        <w:t>riders</w:t>
      </w:r>
      <w:r>
        <w:t xml:space="preserve"> to be attached</w:t>
      </w:r>
    </w:p>
    <w:p w14:paraId="6A91DFF2" w14:textId="77777777" w:rsidR="00874990" w:rsidRPr="00884A5E" w:rsidRDefault="00874990" w:rsidP="00874990">
      <w:r w:rsidRPr="00E50A13">
        <w:t xml:space="preserve">Curtis W. </w:t>
      </w:r>
      <w:r w:rsidRPr="009F3739">
        <w:rPr>
          <w:rStyle w:val="Style13ptBold"/>
        </w:rPr>
        <w:t>Copeland 8</w:t>
      </w:r>
      <w:r w:rsidRPr="00E50A13">
        <w:t>, Specialist in American National Government</w:t>
      </w:r>
      <w:r>
        <w:t>,</w:t>
      </w:r>
      <w:r w:rsidRPr="00E50A13">
        <w:t xml:space="preserve"> Government and Finance Division, CRS Report for Congress, “Congressional Influence on Rulemaking and Regulation Through Approp</w:t>
      </w:r>
      <w:r>
        <w:t>riations Restrictions”, August 5, Lexis</w:t>
      </w:r>
    </w:p>
    <w:p w14:paraId="794929E4" w14:textId="77777777" w:rsidR="00874990" w:rsidRPr="00CF7B95" w:rsidRDefault="00874990" w:rsidP="00874990">
      <w:pPr>
        <w:rPr>
          <w:sz w:val="16"/>
          <w:szCs w:val="20"/>
        </w:rPr>
      </w:pPr>
      <w:r w:rsidRPr="00CF7B95">
        <w:rPr>
          <w:sz w:val="16"/>
          <w:szCs w:val="20"/>
        </w:rPr>
        <w:t xml:space="preserve">Although the substantive reasons leading to the adoption of these </w:t>
      </w:r>
      <w:r w:rsidRPr="001B2358">
        <w:rPr>
          <w:szCs w:val="20"/>
          <w:u w:val="single"/>
        </w:rPr>
        <w:t>regulatory restrictions</w:t>
      </w:r>
      <w:r w:rsidRPr="00CF7B95">
        <w:rPr>
          <w:sz w:val="16"/>
          <w:szCs w:val="20"/>
        </w:rPr>
        <w:t xml:space="preserve"> are numerous (e.g., economic interests, or to support or oppose end-ofadministration rules), their inclusion in appropriations legislation </w:t>
      </w:r>
      <w:r w:rsidRPr="001B2358">
        <w:rPr>
          <w:szCs w:val="20"/>
          <w:u w:val="single"/>
        </w:rPr>
        <w:t>as a matter of legislative strategy appears</w:t>
      </w:r>
      <w:r w:rsidRPr="00CF7B95">
        <w:rPr>
          <w:sz w:val="16"/>
          <w:szCs w:val="20"/>
        </w:rPr>
        <w:t xml:space="preserve"> to be </w:t>
      </w:r>
      <w:r w:rsidRPr="001B2358">
        <w:rPr>
          <w:szCs w:val="20"/>
          <w:u w:val="single"/>
        </w:rPr>
        <w:t>prompted by</w:t>
      </w:r>
      <w:r w:rsidRPr="00CF7B95">
        <w:rPr>
          <w:sz w:val="16"/>
          <w:szCs w:val="20"/>
        </w:rPr>
        <w:t xml:space="preserve"> two factors: (1) Congress’ ability via its “power of the purse” to control agency action, and (2) </w:t>
      </w:r>
      <w:r w:rsidRPr="001B2358">
        <w:rPr>
          <w:szCs w:val="20"/>
          <w:u w:val="single"/>
        </w:rPr>
        <w:t>the fact that</w:t>
      </w:r>
      <w:r w:rsidRPr="00CF7B95">
        <w:rPr>
          <w:sz w:val="16"/>
          <w:szCs w:val="20"/>
        </w:rPr>
        <w:t xml:space="preserve"> appropriations </w:t>
      </w:r>
      <w:r w:rsidRPr="0011009D">
        <w:rPr>
          <w:szCs w:val="20"/>
          <w:highlight w:val="yellow"/>
          <w:u w:val="single"/>
        </w:rPr>
        <w:t xml:space="preserve">bills are considered </w:t>
      </w:r>
      <w:r w:rsidRPr="0011009D">
        <w:rPr>
          <w:rStyle w:val="Emphasis"/>
          <w:highlight w:val="yellow"/>
        </w:rPr>
        <w:t>“must pass” legislation.</w:t>
      </w:r>
      <w:r w:rsidRPr="00CF7B95">
        <w:rPr>
          <w:sz w:val="16"/>
          <w:szCs w:val="20"/>
        </w:rPr>
        <w:t xml:space="preserve"> As one observer put it, </w:t>
      </w:r>
      <w:r w:rsidRPr="0011009D">
        <w:rPr>
          <w:szCs w:val="20"/>
          <w:highlight w:val="yellow"/>
          <w:u w:val="single"/>
        </w:rPr>
        <w:t>“</w:t>
      </w:r>
      <w:r w:rsidRPr="0011009D">
        <w:rPr>
          <w:bCs/>
          <w:iCs/>
          <w:szCs w:val="20"/>
          <w:highlight w:val="yellow"/>
          <w:u w:val="single"/>
          <w:shd w:val="clear" w:color="auto" w:fill="00FFFF"/>
        </w:rPr>
        <w:t xml:space="preserve">Because everyone knows that Congress </w:t>
      </w:r>
      <w:r w:rsidRPr="0011009D">
        <w:rPr>
          <w:rStyle w:val="Emphasis"/>
          <w:highlight w:val="yellow"/>
        </w:rPr>
        <w:t>must pass such legislation,</w:t>
      </w:r>
      <w:r w:rsidRPr="0011009D">
        <w:rPr>
          <w:bCs/>
          <w:iCs/>
          <w:szCs w:val="20"/>
          <w:highlight w:val="yellow"/>
          <w:u w:val="single"/>
          <w:shd w:val="clear" w:color="auto" w:fill="00FFFF"/>
        </w:rPr>
        <w:t xml:space="preserve"> it is tempting</w:t>
      </w:r>
      <w:r w:rsidRPr="0011009D">
        <w:rPr>
          <w:b/>
          <w:bCs/>
          <w:iCs/>
          <w:szCs w:val="20"/>
          <w:highlight w:val="yellow"/>
          <w:u w:val="single"/>
          <w:shd w:val="clear" w:color="auto" w:fill="00FFFF"/>
        </w:rPr>
        <w:t xml:space="preserve"> </w:t>
      </w:r>
      <w:r w:rsidRPr="0011009D">
        <w:rPr>
          <w:rStyle w:val="StyleUnderline"/>
          <w:szCs w:val="20"/>
          <w:highlight w:val="yellow"/>
        </w:rPr>
        <w:t>to</w:t>
      </w:r>
      <w:r w:rsidRPr="00884A5E">
        <w:rPr>
          <w:rStyle w:val="StyleUnderline"/>
          <w:szCs w:val="20"/>
        </w:rPr>
        <w:t xml:space="preserve"> try and </w:t>
      </w:r>
      <w:r w:rsidRPr="0011009D">
        <w:rPr>
          <w:rStyle w:val="StyleUnderline"/>
          <w:szCs w:val="20"/>
          <w:highlight w:val="yellow"/>
        </w:rPr>
        <w:t>attach</w:t>
      </w:r>
      <w:r w:rsidRPr="0011009D">
        <w:rPr>
          <w:b/>
          <w:bCs/>
          <w:iCs/>
          <w:szCs w:val="20"/>
          <w:highlight w:val="yellow"/>
          <w:u w:val="single"/>
          <w:shd w:val="clear" w:color="auto" w:fill="00FFFF"/>
        </w:rPr>
        <w:t xml:space="preserve"> </w:t>
      </w:r>
      <w:r w:rsidRPr="0011009D">
        <w:rPr>
          <w:rStyle w:val="Emphasis"/>
          <w:highlight w:val="yellow"/>
        </w:rPr>
        <w:t>incidental provisions</w:t>
      </w:r>
      <w:r w:rsidRPr="0011009D">
        <w:rPr>
          <w:bCs/>
          <w:iCs/>
          <w:szCs w:val="20"/>
          <w:highlight w:val="yellow"/>
          <w:u w:val="single"/>
          <w:shd w:val="clear" w:color="auto" w:fill="00FFFF"/>
        </w:rPr>
        <w:t xml:space="preserve"> that </w:t>
      </w:r>
      <w:r w:rsidRPr="0011009D">
        <w:rPr>
          <w:rStyle w:val="Emphasis"/>
          <w:highlight w:val="yellow"/>
        </w:rPr>
        <w:t>otherwise might lack the political momentum</w:t>
      </w:r>
      <w:r w:rsidRPr="00CF7B95">
        <w:rPr>
          <w:sz w:val="16"/>
          <w:szCs w:val="20"/>
        </w:rPr>
        <w:t xml:space="preserve"> (or even majority support) </w:t>
      </w:r>
      <w:r w:rsidRPr="0011009D">
        <w:rPr>
          <w:bCs/>
          <w:iCs/>
          <w:szCs w:val="20"/>
          <w:highlight w:val="yellow"/>
          <w:u w:val="single"/>
          <w:shd w:val="clear" w:color="auto" w:fill="00FFFF"/>
        </w:rPr>
        <w:t>necessary for passage</w:t>
      </w:r>
      <w:r w:rsidRPr="0011009D">
        <w:rPr>
          <w:szCs w:val="20"/>
          <w:highlight w:val="yellow"/>
          <w:u w:val="single"/>
        </w:rPr>
        <w:t>.”</w:t>
      </w:r>
      <w:r w:rsidRPr="00CF7B95">
        <w:rPr>
          <w:sz w:val="16"/>
          <w:szCs w:val="20"/>
        </w:rPr>
        <w:t>119 In that regard, several of the regulatory restrictions discussed in this report were also in separate legislation that had not moved since they were introduced. The use of regulatory restrictions in appropriations bills is also likely to continue for the foreseeable future. The examples provided in this report indicate that they are a formidable “tool” in the “toolbox” of congressional oversight and control of executive agencies.</w:t>
      </w:r>
    </w:p>
    <w:p w14:paraId="06D90E03" w14:textId="77777777" w:rsidR="00874990" w:rsidRDefault="00874990" w:rsidP="00874990"/>
    <w:p w14:paraId="4FFB3812" w14:textId="77777777" w:rsidR="00874990" w:rsidRDefault="00874990" w:rsidP="00874990">
      <w:pPr>
        <w:pStyle w:val="Heading4"/>
      </w:pPr>
      <w:r>
        <w:t xml:space="preserve">That causes </w:t>
      </w:r>
      <w:r w:rsidRPr="00C66F06">
        <w:rPr>
          <w:u w:val="single"/>
        </w:rPr>
        <w:t>wolf de-listing</w:t>
      </w:r>
      <w:r>
        <w:t xml:space="preserve"> to </w:t>
      </w:r>
      <w:r w:rsidRPr="00C66F06">
        <w:rPr>
          <w:u w:val="single"/>
        </w:rPr>
        <w:t>ride</w:t>
      </w:r>
      <w:r>
        <w:t xml:space="preserve"> the </w:t>
      </w:r>
      <w:r w:rsidRPr="00C66F06">
        <w:rPr>
          <w:u w:val="single"/>
        </w:rPr>
        <w:t>plan</w:t>
      </w:r>
      <w:r>
        <w:t>.</w:t>
      </w:r>
    </w:p>
    <w:p w14:paraId="73A2E01B" w14:textId="77777777" w:rsidR="00874990" w:rsidRPr="00CF7B95" w:rsidRDefault="00874990" w:rsidP="00874990">
      <w:r w:rsidRPr="008E305F">
        <w:rPr>
          <w:rStyle w:val="Style13ptBold"/>
        </w:rPr>
        <w:t>WFA 12/11</w:t>
      </w:r>
      <w:r>
        <w:t>/25, a national movement to reform state wildlife management to be more democratic, just, compassionate, and focused on protecting wild animals, “Wildlife for All’s Post”, https://tinyurl.com/4trr9sy3</w:t>
      </w:r>
    </w:p>
    <w:p w14:paraId="4A7C5648" w14:textId="77777777" w:rsidR="00874990" w:rsidRPr="00C66F06" w:rsidRDefault="00874990" w:rsidP="00874990">
      <w:pPr>
        <w:rPr>
          <w:sz w:val="16"/>
        </w:rPr>
      </w:pPr>
      <w:r w:rsidRPr="0011009D">
        <w:rPr>
          <w:rStyle w:val="Emphasis"/>
          <w:highlight w:val="yellow"/>
        </w:rPr>
        <w:t>Wolves</w:t>
      </w:r>
      <w:r w:rsidRPr="0011009D">
        <w:rPr>
          <w:sz w:val="16"/>
          <w:highlight w:val="yellow"/>
        </w:rPr>
        <w:t xml:space="preserve"> </w:t>
      </w:r>
      <w:r w:rsidRPr="0011009D">
        <w:rPr>
          <w:rStyle w:val="StyleUnderline"/>
          <w:highlight w:val="yellow"/>
        </w:rPr>
        <w:t xml:space="preserve">are being </w:t>
      </w:r>
      <w:r w:rsidRPr="0011009D">
        <w:rPr>
          <w:rStyle w:val="Emphasis"/>
          <w:highlight w:val="yellow"/>
        </w:rPr>
        <w:t>dragged into Congress</w:t>
      </w:r>
      <w:r w:rsidRPr="00C66F06">
        <w:rPr>
          <w:sz w:val="16"/>
        </w:rPr>
        <w:t xml:space="preserve"> as culture war props — </w:t>
      </w:r>
      <w:r w:rsidRPr="00C66F06">
        <w:rPr>
          <w:rStyle w:val="StyleUnderline"/>
        </w:rPr>
        <w:t>and the strategy is getting more extreme</w:t>
      </w:r>
      <w:r w:rsidRPr="00C66F06">
        <w:rPr>
          <w:sz w:val="16"/>
        </w:rPr>
        <w:t>.</w:t>
      </w:r>
    </w:p>
    <w:p w14:paraId="1F06E658" w14:textId="77777777" w:rsidR="00874990" w:rsidRPr="00C66F06" w:rsidRDefault="00874990" w:rsidP="00874990">
      <w:pPr>
        <w:rPr>
          <w:rStyle w:val="StyleUnderline"/>
        </w:rPr>
      </w:pPr>
      <w:r w:rsidRPr="0011009D">
        <w:rPr>
          <w:rStyle w:val="StyleUnderline"/>
          <w:highlight w:val="yellow"/>
        </w:rPr>
        <w:t>Bills</w:t>
      </w:r>
      <w:r w:rsidRPr="00C66F06">
        <w:rPr>
          <w:sz w:val="16"/>
        </w:rPr>
        <w:t xml:space="preserve"> like H.R. 845, </w:t>
      </w:r>
      <w:r w:rsidRPr="00C66F06">
        <w:rPr>
          <w:rStyle w:val="StyleUnderline"/>
        </w:rPr>
        <w:t xml:space="preserve">which </w:t>
      </w:r>
      <w:r w:rsidRPr="0011009D">
        <w:rPr>
          <w:rStyle w:val="StyleUnderline"/>
          <w:highlight w:val="yellow"/>
        </w:rPr>
        <w:t xml:space="preserve">aims to </w:t>
      </w:r>
      <w:r w:rsidRPr="0011009D">
        <w:rPr>
          <w:rStyle w:val="Emphasis"/>
          <w:highlight w:val="yellow"/>
        </w:rPr>
        <w:t>delist gray wolves</w:t>
      </w:r>
      <w:r w:rsidRPr="00C66F06">
        <w:rPr>
          <w:rStyle w:val="StyleUnderline"/>
        </w:rPr>
        <w:t xml:space="preserve"> and prevent remedy in the courts, aren’t about science</w:t>
      </w:r>
      <w:r w:rsidRPr="00C66F06">
        <w:rPr>
          <w:sz w:val="16"/>
        </w:rPr>
        <w:t xml:space="preserve">, livestock safety, </w:t>
      </w:r>
      <w:r w:rsidRPr="00C66F06">
        <w:rPr>
          <w:rStyle w:val="StyleUnderline"/>
        </w:rPr>
        <w:t>or wildlife recovery. They’re about using wolves as a political symbol</w:t>
      </w:r>
      <w:r w:rsidRPr="00C66F06">
        <w:rPr>
          <w:sz w:val="16"/>
        </w:rPr>
        <w:t xml:space="preserve">: a stand-in for “federal overreach,” environmental regulation, and rural resentment. </w:t>
      </w:r>
      <w:r w:rsidRPr="00C66F06">
        <w:rPr>
          <w:rStyle w:val="StyleUnderline"/>
        </w:rPr>
        <w:t>The misleading title — the “Pet and Livestock Protection Act” — is part of the playbook. So is ignoring decades of data showing wolves account for less than 1% of livestock losses.</w:t>
      </w:r>
    </w:p>
    <w:p w14:paraId="66BF7DCE" w14:textId="77777777" w:rsidR="00874990" w:rsidRPr="00C66F06" w:rsidRDefault="00874990" w:rsidP="00874990">
      <w:pPr>
        <w:rPr>
          <w:rStyle w:val="StyleUnderline"/>
        </w:rPr>
      </w:pPr>
      <w:r w:rsidRPr="0011009D">
        <w:rPr>
          <w:rStyle w:val="StyleUnderline"/>
          <w:highlight w:val="yellow"/>
        </w:rPr>
        <w:t>What’s</w:t>
      </w:r>
      <w:r w:rsidRPr="00C66F06">
        <w:rPr>
          <w:sz w:val="16"/>
        </w:rPr>
        <w:t xml:space="preserve"> new — and </w:t>
      </w:r>
      <w:r w:rsidRPr="0011009D">
        <w:rPr>
          <w:rStyle w:val="Emphasis"/>
          <w:highlight w:val="yellow"/>
        </w:rPr>
        <w:t>alarming</w:t>
      </w:r>
      <w:r w:rsidRPr="00C66F06">
        <w:rPr>
          <w:sz w:val="16"/>
        </w:rPr>
        <w:t xml:space="preserve"> — </w:t>
      </w:r>
      <w:r w:rsidRPr="0011009D">
        <w:rPr>
          <w:rStyle w:val="StyleUnderline"/>
          <w:highlight w:val="yellow"/>
        </w:rPr>
        <w:t>is how far this</w:t>
      </w:r>
      <w:r w:rsidRPr="00C66F06">
        <w:rPr>
          <w:rStyle w:val="StyleUnderline"/>
        </w:rPr>
        <w:t xml:space="preserve"> effort </w:t>
      </w:r>
      <w:r w:rsidRPr="0011009D">
        <w:rPr>
          <w:rStyle w:val="StyleUnderline"/>
          <w:highlight w:val="yellow"/>
        </w:rPr>
        <w:t xml:space="preserve">has </w:t>
      </w:r>
      <w:r w:rsidRPr="0011009D">
        <w:rPr>
          <w:rStyle w:val="Emphasis"/>
          <w:highlight w:val="yellow"/>
        </w:rPr>
        <w:t>escalated</w:t>
      </w:r>
      <w:r w:rsidRPr="0011009D">
        <w:rPr>
          <w:rStyle w:val="StyleUnderline"/>
          <w:highlight w:val="yellow"/>
        </w:rPr>
        <w:t>.</w:t>
      </w:r>
    </w:p>
    <w:p w14:paraId="5B4A3EBF" w14:textId="77777777" w:rsidR="00874990" w:rsidRPr="00C66F06" w:rsidRDefault="00874990" w:rsidP="00874990">
      <w:pPr>
        <w:rPr>
          <w:sz w:val="16"/>
        </w:rPr>
      </w:pPr>
      <w:r w:rsidRPr="0011009D">
        <w:rPr>
          <w:rStyle w:val="StyleUnderline"/>
          <w:highlight w:val="yellow"/>
        </w:rPr>
        <w:t>Lawmakers are no longer</w:t>
      </w:r>
      <w:r w:rsidRPr="00C66F06">
        <w:rPr>
          <w:sz w:val="16"/>
        </w:rPr>
        <w:t xml:space="preserve"> just </w:t>
      </w:r>
      <w:r w:rsidRPr="0011009D">
        <w:rPr>
          <w:rStyle w:val="StyleUnderline"/>
          <w:highlight w:val="yellow"/>
        </w:rPr>
        <w:t xml:space="preserve">pushing </w:t>
      </w:r>
      <w:r w:rsidRPr="0011009D">
        <w:rPr>
          <w:rStyle w:val="Emphasis"/>
          <w:sz w:val="24"/>
          <w:highlight w:val="yellow"/>
        </w:rPr>
        <w:t>standalone</w:t>
      </w:r>
      <w:r w:rsidRPr="00C66F06">
        <w:rPr>
          <w:rStyle w:val="StyleUnderline"/>
        </w:rPr>
        <w:t xml:space="preserve"> delisting </w:t>
      </w:r>
      <w:r w:rsidRPr="0011009D">
        <w:rPr>
          <w:rStyle w:val="StyleUnderline"/>
          <w:highlight w:val="yellow"/>
        </w:rPr>
        <w:t>bills</w:t>
      </w:r>
      <w:r w:rsidRPr="00C66F06">
        <w:rPr>
          <w:sz w:val="16"/>
        </w:rPr>
        <w:t xml:space="preserve">. </w:t>
      </w:r>
      <w:r w:rsidRPr="0011009D">
        <w:rPr>
          <w:rStyle w:val="StyleUnderline"/>
          <w:highlight w:val="yellow"/>
        </w:rPr>
        <w:t>They’re</w:t>
      </w:r>
      <w:r w:rsidRPr="00C66F06">
        <w:rPr>
          <w:sz w:val="16"/>
        </w:rPr>
        <w:t xml:space="preserve"> now </w:t>
      </w:r>
      <w:r w:rsidRPr="0011009D">
        <w:rPr>
          <w:rStyle w:val="Emphasis"/>
          <w:sz w:val="28"/>
          <w:szCs w:val="28"/>
          <w:highlight w:val="yellow"/>
        </w:rPr>
        <w:t>embedding wolf</w:t>
      </w:r>
      <w:r w:rsidRPr="00C66F06">
        <w:rPr>
          <w:rStyle w:val="Emphasis"/>
          <w:sz w:val="28"/>
          <w:szCs w:val="28"/>
        </w:rPr>
        <w:t xml:space="preserve"> delisting </w:t>
      </w:r>
      <w:r w:rsidRPr="0011009D">
        <w:rPr>
          <w:rStyle w:val="Emphasis"/>
          <w:sz w:val="28"/>
          <w:szCs w:val="28"/>
          <w:highlight w:val="yellow"/>
        </w:rPr>
        <w:t>language into must-pass legislation</w:t>
      </w:r>
      <w:r w:rsidRPr="00C66F06">
        <w:rPr>
          <w:sz w:val="16"/>
        </w:rPr>
        <w:t xml:space="preserve">, including appropriations, </w:t>
      </w:r>
      <w:r w:rsidRPr="00C66F06">
        <w:rPr>
          <w:rStyle w:val="StyleUnderline"/>
        </w:rPr>
        <w:t xml:space="preserve">while attempting to block judicial review altogether. That means stripping courts — and the public — of the ability to challenge unlawful, anti-science decisions. This isn’t wildlife policy. It’s an </w:t>
      </w:r>
      <w:r w:rsidRPr="00C66F06">
        <w:rPr>
          <w:rStyle w:val="Emphasis"/>
        </w:rPr>
        <w:t>attack</w:t>
      </w:r>
      <w:r w:rsidRPr="00C66F06">
        <w:rPr>
          <w:sz w:val="16"/>
        </w:rPr>
        <w:t xml:space="preserve"> on democratic accountability.</w:t>
      </w:r>
    </w:p>
    <w:p w14:paraId="4A560957" w14:textId="77777777" w:rsidR="00874990" w:rsidRDefault="00874990" w:rsidP="00874990"/>
    <w:p w14:paraId="61B13448" w14:textId="77777777" w:rsidR="00874990" w:rsidRDefault="00874990" w:rsidP="00874990">
      <w:pPr>
        <w:pStyle w:val="Heading4"/>
      </w:pPr>
      <w:r>
        <w:t xml:space="preserve">Each dead wolf is an </w:t>
      </w:r>
      <w:r w:rsidRPr="008E305F">
        <w:rPr>
          <w:u w:val="single"/>
        </w:rPr>
        <w:t>ethical travesty</w:t>
      </w:r>
      <w:r>
        <w:t xml:space="preserve"> that </w:t>
      </w:r>
      <w:r w:rsidRPr="008E305F">
        <w:rPr>
          <w:u w:val="single"/>
        </w:rPr>
        <w:t>rends the soul</w:t>
      </w:r>
      <w:r>
        <w:t>.</w:t>
      </w:r>
    </w:p>
    <w:p w14:paraId="662F9AA7" w14:textId="77777777" w:rsidR="00874990" w:rsidRPr="008E305F" w:rsidRDefault="00874990" w:rsidP="00874990">
      <w:r w:rsidRPr="008E305F">
        <w:rPr>
          <w:rStyle w:val="Style13ptBold"/>
        </w:rPr>
        <w:t>POMH 25</w:t>
      </w:r>
      <w:r>
        <w:t>, “Pawprints of My Heart’s Post”, https://tinyurl.com/4cstpj69</w:t>
      </w:r>
    </w:p>
    <w:p w14:paraId="4B4CD31B" w14:textId="77777777" w:rsidR="00874990" w:rsidRPr="00C66F06" w:rsidRDefault="00874990" w:rsidP="00874990">
      <w:pPr>
        <w:rPr>
          <w:sz w:val="16"/>
        </w:rPr>
      </w:pPr>
      <w:r w:rsidRPr="0011009D">
        <w:rPr>
          <w:rStyle w:val="StyleUnderline"/>
          <w:highlight w:val="yellow"/>
        </w:rPr>
        <w:t>Wolves</w:t>
      </w:r>
      <w:r w:rsidRPr="0011009D">
        <w:rPr>
          <w:sz w:val="16"/>
          <w:highlight w:val="yellow"/>
        </w:rPr>
        <w:t xml:space="preserve"> </w:t>
      </w:r>
      <w:r w:rsidRPr="0011009D">
        <w:rPr>
          <w:rStyle w:val="Emphasis"/>
          <w:highlight w:val="yellow"/>
        </w:rPr>
        <w:t>mourn their dead</w:t>
      </w:r>
      <w:r w:rsidRPr="00C66F06">
        <w:rPr>
          <w:sz w:val="16"/>
        </w:rPr>
        <w:t xml:space="preserve">. </w:t>
      </w:r>
      <w:r w:rsidRPr="00C66F06">
        <w:rPr>
          <w:rStyle w:val="StyleUnderline"/>
        </w:rPr>
        <w:t xml:space="preserve">That’s not a </w:t>
      </w:r>
      <w:r w:rsidRPr="00C66F06">
        <w:rPr>
          <w:rStyle w:val="Emphasis"/>
        </w:rPr>
        <w:t>myth</w:t>
      </w:r>
      <w:r w:rsidRPr="00C66F06">
        <w:rPr>
          <w:sz w:val="16"/>
        </w:rPr>
        <w:t xml:space="preserve"> — </w:t>
      </w:r>
      <w:r w:rsidRPr="00C66F06">
        <w:rPr>
          <w:rStyle w:val="StyleUnderline"/>
        </w:rPr>
        <w:t xml:space="preserve">it’s something biologists have quietly witnessed for </w:t>
      </w:r>
      <w:r w:rsidRPr="00C66F06">
        <w:rPr>
          <w:rStyle w:val="Emphasis"/>
        </w:rPr>
        <w:t>decades</w:t>
      </w:r>
      <w:r w:rsidRPr="00C66F06">
        <w:rPr>
          <w:sz w:val="16"/>
        </w:rPr>
        <w:t>.</w:t>
      </w:r>
    </w:p>
    <w:p w14:paraId="5D4B95DD" w14:textId="77777777" w:rsidR="00874990" w:rsidRPr="00C66F06" w:rsidRDefault="00874990" w:rsidP="00874990">
      <w:pPr>
        <w:rPr>
          <w:rStyle w:val="StyleUnderline"/>
        </w:rPr>
      </w:pPr>
      <w:r w:rsidRPr="00C66F06">
        <w:rPr>
          <w:rStyle w:val="StyleUnderline"/>
        </w:rPr>
        <w:t>When a member of the pack dies, the others don’t just move on</w:t>
      </w:r>
      <w:r w:rsidRPr="00C66F06">
        <w:rPr>
          <w:sz w:val="16"/>
        </w:rPr>
        <w:t xml:space="preserve">. </w:t>
      </w:r>
      <w:r w:rsidRPr="00C66F06">
        <w:rPr>
          <w:rStyle w:val="StyleUnderline"/>
        </w:rPr>
        <w:t>They</w:t>
      </w:r>
      <w:r w:rsidRPr="00C66F06">
        <w:rPr>
          <w:sz w:val="16"/>
        </w:rPr>
        <w:t xml:space="preserve"> </w:t>
      </w:r>
      <w:r w:rsidRPr="00C66F06">
        <w:rPr>
          <w:rStyle w:val="Emphasis"/>
        </w:rPr>
        <w:t>linger</w:t>
      </w:r>
      <w:r w:rsidRPr="00C66F06">
        <w:rPr>
          <w:sz w:val="16"/>
        </w:rPr>
        <w:t xml:space="preserve">. </w:t>
      </w:r>
      <w:r w:rsidRPr="0011009D">
        <w:rPr>
          <w:rStyle w:val="StyleUnderline"/>
          <w:highlight w:val="yellow"/>
        </w:rPr>
        <w:t xml:space="preserve">They </w:t>
      </w:r>
      <w:r w:rsidRPr="0011009D">
        <w:rPr>
          <w:rStyle w:val="Emphasis"/>
          <w:highlight w:val="yellow"/>
        </w:rPr>
        <w:t>nuzzle the still body</w:t>
      </w:r>
      <w:r w:rsidRPr="0011009D">
        <w:rPr>
          <w:sz w:val="16"/>
          <w:highlight w:val="yellow"/>
        </w:rPr>
        <w:t xml:space="preserve">, </w:t>
      </w:r>
      <w:r w:rsidRPr="0011009D">
        <w:rPr>
          <w:rStyle w:val="Emphasis"/>
          <w:highlight w:val="yellow"/>
        </w:rPr>
        <w:t>lick its fur</w:t>
      </w:r>
      <w:r w:rsidRPr="0011009D">
        <w:rPr>
          <w:sz w:val="16"/>
          <w:highlight w:val="yellow"/>
        </w:rPr>
        <w:t xml:space="preserve">, </w:t>
      </w:r>
      <w:r w:rsidRPr="0011009D">
        <w:rPr>
          <w:rStyle w:val="StyleUnderline"/>
          <w:highlight w:val="yellow"/>
        </w:rPr>
        <w:t>or</w:t>
      </w:r>
      <w:r w:rsidRPr="0011009D">
        <w:rPr>
          <w:sz w:val="16"/>
          <w:highlight w:val="yellow"/>
        </w:rPr>
        <w:t xml:space="preserve"> </w:t>
      </w:r>
      <w:r w:rsidRPr="0011009D">
        <w:rPr>
          <w:rStyle w:val="Emphasis"/>
          <w:highlight w:val="yellow"/>
        </w:rPr>
        <w:t>rest their heads</w:t>
      </w:r>
      <w:r w:rsidRPr="00C66F06">
        <w:rPr>
          <w:sz w:val="16"/>
        </w:rPr>
        <w:t xml:space="preserve"> </w:t>
      </w:r>
      <w:r w:rsidRPr="00C66F06">
        <w:rPr>
          <w:rStyle w:val="StyleUnderline"/>
        </w:rPr>
        <w:t xml:space="preserve">beside it. Some wolves </w:t>
      </w:r>
      <w:r w:rsidRPr="00C66F06">
        <w:rPr>
          <w:rStyle w:val="Emphasis"/>
        </w:rPr>
        <w:t>howl</w:t>
      </w:r>
      <w:r w:rsidRPr="00C66F06">
        <w:rPr>
          <w:rStyle w:val="StyleUnderline"/>
        </w:rPr>
        <w:t xml:space="preserve"> into the cold sky, a sound that carries both distance and </w:t>
      </w:r>
      <w:r w:rsidRPr="00C66F06">
        <w:rPr>
          <w:rStyle w:val="Emphasis"/>
        </w:rPr>
        <w:t>pain</w:t>
      </w:r>
      <w:r w:rsidRPr="00C66F06">
        <w:rPr>
          <w:sz w:val="16"/>
        </w:rPr>
        <w:t xml:space="preserve">. </w:t>
      </w:r>
      <w:r w:rsidRPr="00C66F06">
        <w:rPr>
          <w:rStyle w:val="StyleUnderline"/>
        </w:rPr>
        <w:t xml:space="preserve">Others stand guard in silence, </w:t>
      </w:r>
      <w:r w:rsidRPr="00C66F06">
        <w:rPr>
          <w:rStyle w:val="Emphasis"/>
        </w:rPr>
        <w:t>refusing to leave</w:t>
      </w:r>
      <w:r w:rsidRPr="00C66F06">
        <w:rPr>
          <w:rStyle w:val="StyleUnderline"/>
        </w:rPr>
        <w:t xml:space="preserve"> even when </w:t>
      </w:r>
      <w:r w:rsidRPr="00C66F06">
        <w:rPr>
          <w:rStyle w:val="Emphasis"/>
        </w:rPr>
        <w:t>hunger</w:t>
      </w:r>
      <w:r w:rsidRPr="00C66F06">
        <w:rPr>
          <w:rStyle w:val="StyleUnderline"/>
        </w:rPr>
        <w:t xml:space="preserve"> and </w:t>
      </w:r>
      <w:r w:rsidRPr="00C66F06">
        <w:rPr>
          <w:rStyle w:val="Emphasis"/>
        </w:rPr>
        <w:t>cold</w:t>
      </w:r>
      <w:r w:rsidRPr="00C66F06">
        <w:rPr>
          <w:rStyle w:val="StyleUnderline"/>
        </w:rPr>
        <w:t xml:space="preserve"> creep in.</w:t>
      </w:r>
    </w:p>
    <w:p w14:paraId="37C11E12" w14:textId="77777777" w:rsidR="00874990" w:rsidRPr="00C66F06" w:rsidRDefault="00874990" w:rsidP="00874990">
      <w:pPr>
        <w:rPr>
          <w:rStyle w:val="Emphasis"/>
          <w:sz w:val="28"/>
          <w:szCs w:val="28"/>
        </w:rPr>
      </w:pPr>
      <w:r w:rsidRPr="00C66F06">
        <w:rPr>
          <w:sz w:val="16"/>
        </w:rPr>
        <w:t xml:space="preserve">Scientists studying wild packs in Yellowstone and Canada have documented this behavior again and again. </w:t>
      </w:r>
      <w:r w:rsidRPr="00C66F06">
        <w:rPr>
          <w:rStyle w:val="StyleUnderline"/>
        </w:rPr>
        <w:t xml:space="preserve">The wolves’ </w:t>
      </w:r>
      <w:r w:rsidRPr="0011009D">
        <w:rPr>
          <w:rStyle w:val="StyleUnderline"/>
          <w:highlight w:val="yellow"/>
        </w:rPr>
        <w:t>howls change</w:t>
      </w:r>
      <w:r w:rsidRPr="00C66F06">
        <w:rPr>
          <w:rStyle w:val="StyleUnderline"/>
        </w:rPr>
        <w:t xml:space="preserve"> tone — softer, slower, </w:t>
      </w:r>
      <w:r w:rsidRPr="0011009D">
        <w:rPr>
          <w:rStyle w:val="StyleUnderline"/>
          <w:highlight w:val="yellow"/>
        </w:rPr>
        <w:t xml:space="preserve">more </w:t>
      </w:r>
      <w:r w:rsidRPr="0011009D">
        <w:rPr>
          <w:rStyle w:val="Emphasis"/>
          <w:highlight w:val="yellow"/>
        </w:rPr>
        <w:t>mournful</w:t>
      </w:r>
      <w:r w:rsidRPr="00C66F06">
        <w:rPr>
          <w:rStyle w:val="StyleUnderline"/>
        </w:rPr>
        <w:t xml:space="preserve">. The rhythm of the pack changes, too: </w:t>
      </w:r>
      <w:r w:rsidRPr="00C66F06">
        <w:rPr>
          <w:rStyle w:val="Emphasis"/>
        </w:rPr>
        <w:t>fewer hunts</w:t>
      </w:r>
      <w:r w:rsidRPr="00C66F06">
        <w:rPr>
          <w:rStyle w:val="StyleUnderline"/>
        </w:rPr>
        <w:t xml:space="preserve">, </w:t>
      </w:r>
      <w:r w:rsidRPr="00C66F06">
        <w:rPr>
          <w:rStyle w:val="Emphasis"/>
        </w:rPr>
        <w:t>quieter nights</w:t>
      </w:r>
      <w:r w:rsidRPr="00C66F06">
        <w:rPr>
          <w:rStyle w:val="StyleUnderline"/>
        </w:rPr>
        <w:t xml:space="preserve">, altered routines. It’s as if </w:t>
      </w:r>
      <w:r w:rsidRPr="0011009D">
        <w:rPr>
          <w:rStyle w:val="StyleUnderline"/>
          <w:highlight w:val="yellow"/>
        </w:rPr>
        <w:t xml:space="preserve">the absence of </w:t>
      </w:r>
      <w:r w:rsidRPr="0011009D">
        <w:rPr>
          <w:rStyle w:val="Emphasis"/>
          <w:highlight w:val="yellow"/>
        </w:rPr>
        <w:t>one</w:t>
      </w:r>
      <w:r w:rsidRPr="0011009D">
        <w:rPr>
          <w:rStyle w:val="StyleUnderline"/>
          <w:highlight w:val="yellow"/>
        </w:rPr>
        <w:t xml:space="preserve"> </w:t>
      </w:r>
      <w:r w:rsidRPr="0011009D">
        <w:rPr>
          <w:rStyle w:val="Emphasis"/>
          <w:sz w:val="28"/>
          <w:szCs w:val="28"/>
          <w:highlight w:val="yellow"/>
        </w:rPr>
        <w:t>echoes through them all.</w:t>
      </w:r>
    </w:p>
    <w:p w14:paraId="06AB69C4" w14:textId="77777777" w:rsidR="00874990" w:rsidRPr="00C66F06" w:rsidRDefault="00874990" w:rsidP="00874990">
      <w:pPr>
        <w:rPr>
          <w:sz w:val="16"/>
        </w:rPr>
      </w:pPr>
      <w:r w:rsidRPr="00C66F06">
        <w:rPr>
          <w:sz w:val="16"/>
        </w:rPr>
        <w:t xml:space="preserve">And here’s the remarkable part — </w:t>
      </w:r>
      <w:r w:rsidRPr="00C66F06">
        <w:rPr>
          <w:rStyle w:val="StyleUnderline"/>
        </w:rPr>
        <w:t xml:space="preserve">they gain nothing from staying. There’s no food, no strategy, no survival advantage. It’s </w:t>
      </w:r>
      <w:r w:rsidRPr="00C66F06">
        <w:rPr>
          <w:rStyle w:val="Emphasis"/>
        </w:rPr>
        <w:t>pure connection</w:t>
      </w:r>
      <w:r w:rsidRPr="00C66F06">
        <w:rPr>
          <w:sz w:val="16"/>
        </w:rPr>
        <w:t xml:space="preserve">. </w:t>
      </w:r>
      <w:r w:rsidRPr="00C66F06">
        <w:rPr>
          <w:rStyle w:val="StyleUnderline"/>
        </w:rPr>
        <w:t xml:space="preserve">A recognition that something — someone — is </w:t>
      </w:r>
      <w:r w:rsidRPr="00C66F06">
        <w:rPr>
          <w:rStyle w:val="Emphasis"/>
        </w:rPr>
        <w:t>missing</w:t>
      </w:r>
      <w:r w:rsidRPr="00C66F06">
        <w:rPr>
          <w:sz w:val="16"/>
        </w:rPr>
        <w:t>.</w:t>
      </w:r>
    </w:p>
    <w:p w14:paraId="790533C8" w14:textId="77777777" w:rsidR="00874990" w:rsidRPr="00C66F06" w:rsidRDefault="00874990" w:rsidP="00874990">
      <w:pPr>
        <w:rPr>
          <w:rStyle w:val="StyleUnderline"/>
        </w:rPr>
      </w:pPr>
      <w:r w:rsidRPr="00C66F06">
        <w:rPr>
          <w:rStyle w:val="StyleUnderline"/>
        </w:rPr>
        <w:t xml:space="preserve">We like to believe that </w:t>
      </w:r>
      <w:r w:rsidRPr="0011009D">
        <w:rPr>
          <w:rStyle w:val="Emphasis"/>
          <w:highlight w:val="yellow"/>
        </w:rPr>
        <w:t>grief</w:t>
      </w:r>
      <w:r w:rsidRPr="0011009D">
        <w:rPr>
          <w:rStyle w:val="StyleUnderline"/>
          <w:highlight w:val="yellow"/>
        </w:rPr>
        <w:t xml:space="preserve"> makes us </w:t>
      </w:r>
      <w:r w:rsidRPr="0011009D">
        <w:rPr>
          <w:rStyle w:val="Emphasis"/>
          <w:highlight w:val="yellow"/>
        </w:rPr>
        <w:t>human</w:t>
      </w:r>
      <w:r w:rsidRPr="0011009D">
        <w:rPr>
          <w:sz w:val="16"/>
          <w:highlight w:val="yellow"/>
        </w:rPr>
        <w:t xml:space="preserve">. </w:t>
      </w:r>
      <w:r w:rsidRPr="0011009D">
        <w:rPr>
          <w:rStyle w:val="StyleUnderline"/>
          <w:highlight w:val="yellow"/>
        </w:rPr>
        <w:t>But</w:t>
      </w:r>
      <w:r w:rsidRPr="0011009D">
        <w:rPr>
          <w:sz w:val="16"/>
          <w:highlight w:val="yellow"/>
        </w:rPr>
        <w:t xml:space="preserve"> </w:t>
      </w:r>
      <w:r w:rsidRPr="0011009D">
        <w:rPr>
          <w:rStyle w:val="Emphasis"/>
          <w:highlight w:val="yellow"/>
        </w:rPr>
        <w:t>nature keeps showing us</w:t>
      </w:r>
      <w:r w:rsidRPr="00C66F06">
        <w:rPr>
          <w:sz w:val="16"/>
        </w:rPr>
        <w:t xml:space="preserve"> </w:t>
      </w:r>
      <w:r w:rsidRPr="00C66F06">
        <w:rPr>
          <w:rStyle w:val="StyleUnderline"/>
        </w:rPr>
        <w:t>that</w:t>
      </w:r>
      <w:r w:rsidRPr="00C66F06">
        <w:rPr>
          <w:sz w:val="16"/>
        </w:rPr>
        <w:t xml:space="preserve"> </w:t>
      </w:r>
      <w:r w:rsidRPr="0011009D">
        <w:rPr>
          <w:rStyle w:val="Emphasis"/>
          <w:sz w:val="28"/>
          <w:szCs w:val="28"/>
          <w:highlight w:val="yellow"/>
        </w:rPr>
        <w:t>love and loss run deeper</w:t>
      </w:r>
      <w:r w:rsidRPr="00C66F06">
        <w:rPr>
          <w:rStyle w:val="Emphasis"/>
          <w:sz w:val="28"/>
          <w:szCs w:val="28"/>
        </w:rPr>
        <w:t xml:space="preserve"> than we think</w:t>
      </w:r>
      <w:r w:rsidRPr="00C66F06">
        <w:rPr>
          <w:sz w:val="16"/>
        </w:rPr>
        <w:t xml:space="preserve">. Elephants stand over their dead. Orcas carry their stillborn calves for days. And </w:t>
      </w:r>
      <w:r w:rsidRPr="0011009D">
        <w:rPr>
          <w:rStyle w:val="StyleUnderline"/>
          <w:highlight w:val="yellow"/>
        </w:rPr>
        <w:t>wolves</w:t>
      </w:r>
      <w:r w:rsidRPr="00C66F06">
        <w:rPr>
          <w:sz w:val="16"/>
        </w:rPr>
        <w:t xml:space="preserve"> — </w:t>
      </w:r>
      <w:r w:rsidRPr="00C66F06">
        <w:rPr>
          <w:rStyle w:val="StyleUnderline"/>
        </w:rPr>
        <w:t xml:space="preserve">those </w:t>
      </w:r>
      <w:r w:rsidRPr="00C66F06">
        <w:rPr>
          <w:rStyle w:val="Emphasis"/>
        </w:rPr>
        <w:t>fierce</w:t>
      </w:r>
      <w:r w:rsidRPr="00C66F06">
        <w:rPr>
          <w:rStyle w:val="StyleUnderline"/>
        </w:rPr>
        <w:t xml:space="preserve">, </w:t>
      </w:r>
      <w:r w:rsidRPr="00C66F06">
        <w:rPr>
          <w:rStyle w:val="Emphasis"/>
        </w:rPr>
        <w:t>untamed</w:t>
      </w:r>
      <w:r w:rsidRPr="00C66F06">
        <w:rPr>
          <w:rStyle w:val="StyleUnderline"/>
        </w:rPr>
        <w:t xml:space="preserve"> symbols of </w:t>
      </w:r>
      <w:r w:rsidRPr="00C66F06">
        <w:rPr>
          <w:rStyle w:val="Emphasis"/>
        </w:rPr>
        <w:t>wildness</w:t>
      </w:r>
      <w:r w:rsidRPr="00C66F06">
        <w:rPr>
          <w:sz w:val="16"/>
        </w:rPr>
        <w:t xml:space="preserve"> — </w:t>
      </w:r>
      <w:r w:rsidRPr="0011009D">
        <w:rPr>
          <w:rStyle w:val="StyleUnderline"/>
          <w:highlight w:val="yellow"/>
        </w:rPr>
        <w:t xml:space="preserve">stand </w:t>
      </w:r>
      <w:r w:rsidRPr="0011009D">
        <w:rPr>
          <w:rStyle w:val="Emphasis"/>
          <w:highlight w:val="yellow"/>
        </w:rPr>
        <w:t>vigil</w:t>
      </w:r>
      <w:r w:rsidRPr="0011009D">
        <w:rPr>
          <w:rStyle w:val="StyleUnderline"/>
          <w:highlight w:val="yellow"/>
        </w:rPr>
        <w:t xml:space="preserve"> for their </w:t>
      </w:r>
      <w:r w:rsidRPr="0011009D">
        <w:rPr>
          <w:rStyle w:val="Emphasis"/>
          <w:highlight w:val="yellow"/>
        </w:rPr>
        <w:t>fallen</w:t>
      </w:r>
      <w:r w:rsidRPr="0011009D">
        <w:rPr>
          <w:rStyle w:val="StyleUnderline"/>
          <w:highlight w:val="yellow"/>
        </w:rPr>
        <w:t>.</w:t>
      </w:r>
    </w:p>
    <w:p w14:paraId="57A0669B" w14:textId="77777777" w:rsidR="00874990" w:rsidRPr="00C66F06" w:rsidRDefault="00874990" w:rsidP="00874990">
      <w:pPr>
        <w:rPr>
          <w:rStyle w:val="Emphasis"/>
          <w:sz w:val="24"/>
        </w:rPr>
      </w:pPr>
      <w:r w:rsidRPr="00C66F06">
        <w:rPr>
          <w:rStyle w:val="StyleUnderline"/>
        </w:rPr>
        <w:t xml:space="preserve">Their message is simple: loyalty doesn’t vanish with death. </w:t>
      </w:r>
      <w:r w:rsidRPr="0011009D">
        <w:rPr>
          <w:rStyle w:val="StyleUnderline"/>
          <w:highlight w:val="yellow"/>
        </w:rPr>
        <w:t xml:space="preserve">In </w:t>
      </w:r>
      <w:r w:rsidRPr="0011009D">
        <w:rPr>
          <w:rStyle w:val="Emphasis"/>
          <w:highlight w:val="yellow"/>
        </w:rPr>
        <w:t>every howl</w:t>
      </w:r>
      <w:r w:rsidRPr="00C66F06">
        <w:rPr>
          <w:rStyle w:val="StyleUnderline"/>
        </w:rPr>
        <w:t xml:space="preserve"> that </w:t>
      </w:r>
      <w:r w:rsidRPr="00C66F06">
        <w:rPr>
          <w:rStyle w:val="Emphasis"/>
        </w:rPr>
        <w:t>fades</w:t>
      </w:r>
      <w:r w:rsidRPr="00C66F06">
        <w:rPr>
          <w:rStyle w:val="StyleUnderline"/>
        </w:rPr>
        <w:t xml:space="preserve"> into the </w:t>
      </w:r>
      <w:r w:rsidRPr="00C66F06">
        <w:rPr>
          <w:rStyle w:val="Emphasis"/>
        </w:rPr>
        <w:t>frozen air</w:t>
      </w:r>
      <w:r w:rsidRPr="00C66F06">
        <w:rPr>
          <w:sz w:val="16"/>
        </w:rPr>
        <w:t xml:space="preserve">, </w:t>
      </w:r>
      <w:r w:rsidRPr="0011009D">
        <w:rPr>
          <w:rStyle w:val="StyleUnderline"/>
          <w:highlight w:val="yellow"/>
        </w:rPr>
        <w:t xml:space="preserve">there’s a story of </w:t>
      </w:r>
      <w:r w:rsidRPr="0011009D">
        <w:rPr>
          <w:rStyle w:val="Emphasis"/>
          <w:highlight w:val="yellow"/>
        </w:rPr>
        <w:t>bond</w:t>
      </w:r>
      <w:r w:rsidRPr="00C66F06">
        <w:rPr>
          <w:rStyle w:val="StyleUnderline"/>
        </w:rPr>
        <w:t xml:space="preserve">, </w:t>
      </w:r>
      <w:r w:rsidRPr="00C66F06">
        <w:rPr>
          <w:rStyle w:val="Emphasis"/>
        </w:rPr>
        <w:t>memory</w:t>
      </w:r>
      <w:r w:rsidRPr="00C66F06">
        <w:rPr>
          <w:rStyle w:val="StyleUnderline"/>
        </w:rPr>
        <w:t xml:space="preserve">, </w:t>
      </w:r>
      <w:r w:rsidRPr="0011009D">
        <w:rPr>
          <w:rStyle w:val="StyleUnderline"/>
          <w:highlight w:val="yellow"/>
        </w:rPr>
        <w:t xml:space="preserve">and </w:t>
      </w:r>
      <w:r w:rsidRPr="0011009D">
        <w:rPr>
          <w:rStyle w:val="Emphasis"/>
          <w:highlight w:val="yellow"/>
        </w:rPr>
        <w:t>devotion</w:t>
      </w:r>
      <w:r w:rsidRPr="00C66F06">
        <w:rPr>
          <w:sz w:val="16"/>
        </w:rPr>
        <w:t xml:space="preserve"> — </w:t>
      </w:r>
      <w:r w:rsidRPr="00C66F06">
        <w:rPr>
          <w:rStyle w:val="StyleUnderline"/>
        </w:rPr>
        <w:t xml:space="preserve">proof that </w:t>
      </w:r>
      <w:r w:rsidRPr="0011009D">
        <w:rPr>
          <w:rStyle w:val="Emphasis"/>
          <w:sz w:val="24"/>
          <w:highlight w:val="yellow"/>
        </w:rPr>
        <w:t>the wild heart feels, too.</w:t>
      </w:r>
    </w:p>
    <w:p w14:paraId="3F8D3854" w14:textId="77777777" w:rsidR="00874990" w:rsidRPr="00C66F06" w:rsidRDefault="00874990" w:rsidP="00874990">
      <w:pPr>
        <w:rPr>
          <w:sz w:val="16"/>
        </w:rPr>
      </w:pPr>
      <w:r w:rsidRPr="00C66F06">
        <w:rPr>
          <w:rStyle w:val="StyleUnderline"/>
        </w:rPr>
        <w:t>If wolves can mourn with such grace and presence</w:t>
      </w:r>
      <w:r w:rsidRPr="00C66F06">
        <w:rPr>
          <w:sz w:val="16"/>
        </w:rPr>
        <w:t xml:space="preserve">, maybe </w:t>
      </w:r>
      <w:r w:rsidRPr="0011009D">
        <w:rPr>
          <w:rStyle w:val="Emphasis"/>
          <w:highlight w:val="yellow"/>
        </w:rPr>
        <w:t>we humans can learn something</w:t>
      </w:r>
      <w:r w:rsidRPr="00C66F06">
        <w:rPr>
          <w:rStyle w:val="Emphasis"/>
        </w:rPr>
        <w:t xml:space="preserve"> from them</w:t>
      </w:r>
      <w:r w:rsidRPr="00C66F06">
        <w:rPr>
          <w:sz w:val="16"/>
        </w:rPr>
        <w:t xml:space="preserve"> — </w:t>
      </w:r>
      <w:r w:rsidRPr="00C66F06">
        <w:rPr>
          <w:rStyle w:val="StyleUnderline"/>
        </w:rPr>
        <w:t xml:space="preserve">about staying, </w:t>
      </w:r>
      <w:r w:rsidRPr="0011009D">
        <w:rPr>
          <w:rStyle w:val="StyleUnderline"/>
          <w:highlight w:val="yellow"/>
        </w:rPr>
        <w:t>about</w:t>
      </w:r>
      <w:r w:rsidRPr="00C66F06">
        <w:rPr>
          <w:rStyle w:val="StyleUnderline"/>
        </w:rPr>
        <w:t xml:space="preserve"> </w:t>
      </w:r>
      <w:r w:rsidRPr="00C66F06">
        <w:rPr>
          <w:rStyle w:val="Emphasis"/>
        </w:rPr>
        <w:t>empathy</w:t>
      </w:r>
      <w:r w:rsidRPr="00C66F06">
        <w:rPr>
          <w:rStyle w:val="StyleUnderline"/>
        </w:rPr>
        <w:t xml:space="preserve">, and about </w:t>
      </w:r>
      <w:r w:rsidRPr="0011009D">
        <w:rPr>
          <w:rStyle w:val="Emphasis"/>
          <w:highlight w:val="yellow"/>
        </w:rPr>
        <w:t>never forgetting the ones we love</w:t>
      </w:r>
      <w:r w:rsidRPr="0011009D">
        <w:rPr>
          <w:sz w:val="16"/>
          <w:highlight w:val="yellow"/>
        </w:rPr>
        <w:t>.</w:t>
      </w:r>
    </w:p>
    <w:p w14:paraId="27B6B733" w14:textId="77777777" w:rsidR="00874990" w:rsidRPr="008E305F" w:rsidRDefault="00874990" w:rsidP="00874990"/>
    <w:p w14:paraId="68F107D8" w14:textId="37882E81" w:rsidR="00874990" w:rsidRDefault="00874990" w:rsidP="00874990">
      <w:pPr>
        <w:pStyle w:val="Heading3"/>
      </w:pPr>
      <w:r>
        <w:t>1NC</w:t>
      </w:r>
    </w:p>
    <w:p w14:paraId="01C6D991" w14:textId="77777777" w:rsidR="00874990" w:rsidRDefault="00874990" w:rsidP="00874990">
      <w:pPr>
        <w:pStyle w:val="Heading4"/>
      </w:pPr>
      <w:r>
        <w:t xml:space="preserve">We affirm the 1AC minus their usage of </w:t>
      </w:r>
      <w:r w:rsidRPr="008116F7">
        <w:rPr>
          <w:u w:val="single"/>
        </w:rPr>
        <w:t>Gregorian</w:t>
      </w:r>
      <w:r>
        <w:t xml:space="preserve"> dating. </w:t>
      </w:r>
    </w:p>
    <w:p w14:paraId="449538F6" w14:textId="77777777" w:rsidR="00874990" w:rsidRDefault="00874990" w:rsidP="00874990">
      <w:pPr>
        <w:pStyle w:val="Heading4"/>
      </w:pPr>
      <w:r>
        <w:t xml:space="preserve">It’s a </w:t>
      </w:r>
      <w:r w:rsidRPr="008116F7">
        <w:rPr>
          <w:u w:val="single"/>
        </w:rPr>
        <w:t>colonial</w:t>
      </w:r>
      <w:r>
        <w:t xml:space="preserve"> understanding of time as linear.  </w:t>
      </w:r>
    </w:p>
    <w:p w14:paraId="2BB7126F" w14:textId="53A9216B" w:rsidR="00874990" w:rsidRPr="00735EA6" w:rsidRDefault="00874990" w:rsidP="00874990">
      <w:r>
        <w:rPr>
          <w:rStyle w:val="Style13ptBold"/>
        </w:rPr>
        <w:t>JRank</w:t>
      </w:r>
      <w:r w:rsidRPr="003D54AA">
        <w:t xml:space="preserve">, </w:t>
      </w:r>
      <w:r>
        <w:t xml:space="preserve">No author, Science-centered Encyclopedia, </w:t>
      </w:r>
      <w:r w:rsidRPr="003D54AA">
        <w:t>"</w:t>
      </w:r>
      <w:r>
        <w:t>The Gregorian Calendar and Globalization</w:t>
      </w:r>
      <w:r w:rsidRPr="003D54AA">
        <w:t xml:space="preserve">", </w:t>
      </w:r>
      <w:r>
        <w:t>JRank</w:t>
      </w:r>
      <w:r w:rsidRPr="003D54AA">
        <w:t xml:space="preserve">, </w:t>
      </w:r>
      <w:r w:rsidRPr="00874990">
        <w:t>https://science.jrank.org/pages/8516/Calendar-Gregorian-Calendar-Globalization.html</w:t>
      </w:r>
    </w:p>
    <w:p w14:paraId="294AE75F" w14:textId="77777777" w:rsidR="00874990" w:rsidRPr="002C56EE" w:rsidRDefault="00874990" w:rsidP="00874990">
      <w:pPr>
        <w:rPr>
          <w:sz w:val="16"/>
        </w:rPr>
      </w:pPr>
      <w:r w:rsidRPr="002C56EE">
        <w:rPr>
          <w:sz w:val="16"/>
        </w:rPr>
        <w:t xml:space="preserve">The </w:t>
      </w:r>
      <w:r w:rsidRPr="0011009D">
        <w:rPr>
          <w:rStyle w:val="StyleUnderline"/>
          <w:highlight w:val="yellow"/>
        </w:rPr>
        <w:t>Gregorian calendar spread through</w:t>
      </w:r>
      <w:r w:rsidRPr="002C56EE">
        <w:rPr>
          <w:rStyle w:val="StyleUnderline"/>
        </w:rPr>
        <w:t xml:space="preserve"> European </w:t>
      </w:r>
      <w:r w:rsidRPr="0011009D">
        <w:rPr>
          <w:rStyle w:val="Emphasis"/>
          <w:highlight w:val="yellow"/>
        </w:rPr>
        <w:t>colonialism</w:t>
      </w:r>
      <w:r w:rsidRPr="002C56EE">
        <w:rPr>
          <w:sz w:val="16"/>
        </w:rPr>
        <w:t xml:space="preserve"> and later through international relations, exchange, and commerce. It developed from the first-century B.C.E. Julian calendar, named after Julius Caesar, who commissioned its development and approved the reckoning of months no longer determined by lunar observations in a year that averaged 365.25 days. </w:t>
      </w:r>
      <w:r w:rsidRPr="002C56EE">
        <w:rPr>
          <w:rStyle w:val="StyleUnderline"/>
        </w:rPr>
        <w:t xml:space="preserve">The Gregorian </w:t>
      </w:r>
      <w:r w:rsidRPr="0011009D">
        <w:rPr>
          <w:rStyle w:val="StyleUnderline"/>
          <w:highlight w:val="yellow"/>
        </w:rPr>
        <w:t>gets its name from Pope Gregory</w:t>
      </w:r>
      <w:r w:rsidRPr="002C56EE">
        <w:rPr>
          <w:rStyle w:val="StyleUnderline"/>
        </w:rPr>
        <w:t xml:space="preserve"> XIII</w:t>
      </w:r>
      <w:r w:rsidRPr="002C56EE">
        <w:rPr>
          <w:sz w:val="16"/>
        </w:rPr>
        <w:t>, by whose election in the year 1572 C.E. the day marking the vernal equinox had strayed ten days from its occurrence. His papal bull in 1582 set out the mechanisms by which:</w:t>
      </w:r>
    </w:p>
    <w:p w14:paraId="399AE015" w14:textId="77777777" w:rsidR="00874990" w:rsidRPr="002C56EE" w:rsidRDefault="00874990" w:rsidP="00874990">
      <w:pPr>
        <w:pStyle w:val="ListParagraph"/>
        <w:numPr>
          <w:ilvl w:val="0"/>
          <w:numId w:val="45"/>
        </w:numPr>
        <w:rPr>
          <w:sz w:val="16"/>
        </w:rPr>
      </w:pPr>
      <w:r w:rsidRPr="002C56EE">
        <w:rPr>
          <w:sz w:val="16"/>
        </w:rPr>
        <w:t xml:space="preserve">the </w:t>
      </w:r>
      <w:r w:rsidRPr="002C56EE">
        <w:rPr>
          <w:rStyle w:val="StyleUnderline"/>
        </w:rPr>
        <w:t>spring equinox would occur on its actual date</w:t>
      </w:r>
      <w:r w:rsidRPr="002C56EE">
        <w:rPr>
          <w:sz w:val="16"/>
        </w:rPr>
        <w:t>;</w:t>
      </w:r>
    </w:p>
    <w:p w14:paraId="059364CB" w14:textId="77777777" w:rsidR="00874990" w:rsidRPr="002C56EE" w:rsidRDefault="00874990" w:rsidP="00874990">
      <w:pPr>
        <w:pStyle w:val="ListParagraph"/>
        <w:numPr>
          <w:ilvl w:val="0"/>
          <w:numId w:val="45"/>
        </w:numPr>
        <w:rPr>
          <w:sz w:val="16"/>
        </w:rPr>
      </w:pPr>
      <w:r w:rsidRPr="002C56EE">
        <w:rPr>
          <w:rStyle w:val="StyleUnderline"/>
        </w:rPr>
        <w:t>Easter—which depends on calculations from the vernal equinox—would be determined</w:t>
      </w:r>
      <w:r w:rsidRPr="002C56EE">
        <w:rPr>
          <w:sz w:val="16"/>
        </w:rPr>
        <w:t>; and</w:t>
      </w:r>
    </w:p>
    <w:p w14:paraId="028E6716" w14:textId="77777777" w:rsidR="00874990" w:rsidRPr="002C56EE" w:rsidRDefault="00874990" w:rsidP="00874990">
      <w:pPr>
        <w:pStyle w:val="ListParagraph"/>
        <w:numPr>
          <w:ilvl w:val="0"/>
          <w:numId w:val="45"/>
        </w:numPr>
        <w:rPr>
          <w:sz w:val="16"/>
        </w:rPr>
      </w:pPr>
      <w:r w:rsidRPr="002C56EE">
        <w:rPr>
          <w:sz w:val="16"/>
        </w:rPr>
        <w:t xml:space="preserve">a </w:t>
      </w:r>
      <w:r w:rsidRPr="002C56EE">
        <w:rPr>
          <w:rStyle w:val="StyleUnderline"/>
        </w:rPr>
        <w:t>leap year system would be implemented</w:t>
      </w:r>
      <w:r w:rsidRPr="002C56EE">
        <w:rPr>
          <w:sz w:val="16"/>
        </w:rPr>
        <w:t>, allowing for prolonged congruency between the calendar and its astronomical underpinnings.</w:t>
      </w:r>
    </w:p>
    <w:p w14:paraId="2C157855" w14:textId="77777777" w:rsidR="00874990" w:rsidRPr="002C56EE" w:rsidRDefault="00874990" w:rsidP="00874990">
      <w:pPr>
        <w:rPr>
          <w:rStyle w:val="StyleUnderline"/>
        </w:rPr>
      </w:pPr>
      <w:r w:rsidRPr="002C56EE">
        <w:rPr>
          <w:sz w:val="16"/>
        </w:rPr>
        <w:t xml:space="preserve">Since the sixteenth century, countries around the world have adopted the Gregorian calendar, including its twelve fixed months, seven-day weeks, and beginning date. However, </w:t>
      </w:r>
      <w:r w:rsidRPr="0011009D">
        <w:rPr>
          <w:rStyle w:val="StyleUnderline"/>
          <w:highlight w:val="yellow"/>
        </w:rPr>
        <w:t>day and month names</w:t>
      </w:r>
      <w:r w:rsidRPr="002C56EE">
        <w:rPr>
          <w:rStyle w:val="StyleUnderline"/>
        </w:rPr>
        <w:t xml:space="preserve"> usually </w:t>
      </w:r>
      <w:r w:rsidRPr="0011009D">
        <w:rPr>
          <w:rStyle w:val="StyleUnderline"/>
          <w:highlight w:val="yellow"/>
        </w:rPr>
        <w:t>occur in the vernacular</w:t>
      </w:r>
      <w:r w:rsidRPr="002C56EE">
        <w:rPr>
          <w:rStyle w:val="StyleUnderline"/>
        </w:rPr>
        <w:t xml:space="preserve">, and </w:t>
      </w:r>
      <w:r w:rsidRPr="0011009D">
        <w:rPr>
          <w:rStyle w:val="Emphasis"/>
          <w:highlight w:val="yellow"/>
        </w:rPr>
        <w:t xml:space="preserve">traditional </w:t>
      </w:r>
      <w:r w:rsidRPr="0011009D">
        <w:rPr>
          <w:rStyle w:val="StyleUnderline"/>
          <w:highlight w:val="yellow"/>
        </w:rPr>
        <w:t>reckoning</w:t>
      </w:r>
      <w:r w:rsidRPr="002C56EE">
        <w:rPr>
          <w:rStyle w:val="StyleUnderline"/>
        </w:rPr>
        <w:t xml:space="preserve">s may be </w:t>
      </w:r>
      <w:r w:rsidRPr="0011009D">
        <w:rPr>
          <w:rStyle w:val="StyleUnderline"/>
          <w:highlight w:val="yellow"/>
        </w:rPr>
        <w:t>kept for</w:t>
      </w:r>
      <w:r w:rsidRPr="002C56EE">
        <w:rPr>
          <w:rStyle w:val="StyleUnderline"/>
        </w:rPr>
        <w:t xml:space="preserve"> local, </w:t>
      </w:r>
      <w:r w:rsidRPr="0011009D">
        <w:rPr>
          <w:rStyle w:val="StyleUnderline"/>
          <w:highlight w:val="yellow"/>
        </w:rPr>
        <w:t>ethnic,</w:t>
      </w:r>
      <w:r w:rsidRPr="002C56EE">
        <w:rPr>
          <w:rStyle w:val="StyleUnderline"/>
        </w:rPr>
        <w:t xml:space="preserve"> and religious </w:t>
      </w:r>
      <w:r w:rsidRPr="0011009D">
        <w:rPr>
          <w:rStyle w:val="StyleUnderline"/>
          <w:highlight w:val="yellow"/>
        </w:rPr>
        <w:t>observance</w:t>
      </w:r>
      <w:r w:rsidRPr="002C56EE">
        <w:rPr>
          <w:rStyle w:val="StyleUnderline"/>
        </w:rPr>
        <w:t>s.</w:t>
      </w:r>
    </w:p>
    <w:p w14:paraId="4EB61758" w14:textId="77777777" w:rsidR="00874990" w:rsidRPr="002C56EE" w:rsidRDefault="00874990" w:rsidP="00874990">
      <w:pPr>
        <w:rPr>
          <w:sz w:val="16"/>
        </w:rPr>
      </w:pPr>
      <w:r w:rsidRPr="002C56EE">
        <w:rPr>
          <w:sz w:val="16"/>
        </w:rPr>
        <w:t xml:space="preserve">Through calendars, </w:t>
      </w:r>
      <w:r w:rsidRPr="0011009D">
        <w:rPr>
          <w:rStyle w:val="StyleUnderline"/>
          <w:highlight w:val="yellow"/>
        </w:rPr>
        <w:t xml:space="preserve">humans </w:t>
      </w:r>
      <w:r w:rsidRPr="0011009D">
        <w:rPr>
          <w:rStyle w:val="Emphasis"/>
          <w:highlight w:val="yellow"/>
        </w:rPr>
        <w:t>impose</w:t>
      </w:r>
      <w:r w:rsidRPr="002C56EE">
        <w:rPr>
          <w:rStyle w:val="StyleUnderline"/>
        </w:rPr>
        <w:t xml:space="preserve"> culturally significant </w:t>
      </w:r>
      <w:r w:rsidRPr="0011009D">
        <w:rPr>
          <w:rStyle w:val="StyleUnderline"/>
          <w:highlight w:val="yellow"/>
        </w:rPr>
        <w:t>rhythms on the perception of time</w:t>
      </w:r>
      <w:r w:rsidRPr="002C56EE">
        <w:rPr>
          <w:rStyle w:val="StyleUnderline"/>
        </w:rPr>
        <w:t>.</w:t>
      </w:r>
      <w:r w:rsidRPr="002C56EE">
        <w:rPr>
          <w:sz w:val="16"/>
        </w:rPr>
        <w:t xml:space="preserve"> Across human cultures </w:t>
      </w:r>
      <w:r w:rsidRPr="0011009D">
        <w:rPr>
          <w:rStyle w:val="StyleUnderline"/>
          <w:highlight w:val="yellow"/>
        </w:rPr>
        <w:t>two primary perception</w:t>
      </w:r>
      <w:r w:rsidRPr="002C56EE">
        <w:rPr>
          <w:rStyle w:val="StyleUnderline"/>
        </w:rPr>
        <w:t>s</w:t>
      </w:r>
      <w:r w:rsidRPr="002C56EE">
        <w:rPr>
          <w:sz w:val="16"/>
        </w:rPr>
        <w:t xml:space="preserve"> of the character of time </w:t>
      </w:r>
      <w:r w:rsidRPr="0011009D">
        <w:rPr>
          <w:rStyle w:val="Emphasis"/>
          <w:highlight w:val="yellow"/>
        </w:rPr>
        <w:t>predominate</w:t>
      </w:r>
      <w:r w:rsidRPr="0011009D">
        <w:rPr>
          <w:sz w:val="16"/>
          <w:highlight w:val="yellow"/>
        </w:rPr>
        <w:t>:</w:t>
      </w:r>
    </w:p>
    <w:p w14:paraId="3AAA59DE" w14:textId="77777777" w:rsidR="00874990" w:rsidRPr="002C56EE" w:rsidRDefault="00874990" w:rsidP="00874990">
      <w:pPr>
        <w:pStyle w:val="ListParagraph"/>
        <w:numPr>
          <w:ilvl w:val="0"/>
          <w:numId w:val="46"/>
        </w:numPr>
        <w:rPr>
          <w:sz w:val="16"/>
        </w:rPr>
      </w:pPr>
      <w:r w:rsidRPr="002C56EE">
        <w:rPr>
          <w:sz w:val="16"/>
        </w:rPr>
        <w:t>time as recursive or cyclic, observed in the recurrence of day and night, lunar waxing and waning, and the return of the seasons; and</w:t>
      </w:r>
    </w:p>
    <w:p w14:paraId="34467DC1" w14:textId="77777777" w:rsidR="00874990" w:rsidRPr="002C56EE" w:rsidRDefault="00874990" w:rsidP="00874990">
      <w:pPr>
        <w:pStyle w:val="ListParagraph"/>
        <w:numPr>
          <w:ilvl w:val="0"/>
          <w:numId w:val="46"/>
        </w:numPr>
        <w:rPr>
          <w:sz w:val="16"/>
        </w:rPr>
      </w:pPr>
      <w:r w:rsidRPr="0011009D">
        <w:rPr>
          <w:rStyle w:val="Emphasis"/>
          <w:highlight w:val="yellow"/>
        </w:rPr>
        <w:t>time as linear</w:t>
      </w:r>
      <w:r w:rsidRPr="002C56EE">
        <w:rPr>
          <w:rStyle w:val="StyleUnderline"/>
        </w:rPr>
        <w:t>, an ongoing process</w:t>
      </w:r>
      <w:r w:rsidRPr="002C56EE">
        <w:rPr>
          <w:sz w:val="16"/>
        </w:rPr>
        <w:t>, observed in the maturation of vegetation, decay, and the transition of a human life from birth to death.</w:t>
      </w:r>
    </w:p>
    <w:p w14:paraId="0F53225E" w14:textId="77777777" w:rsidR="00874990" w:rsidRPr="002C56EE" w:rsidRDefault="00874990" w:rsidP="00874990">
      <w:pPr>
        <w:rPr>
          <w:rStyle w:val="StyleUnderline"/>
        </w:rPr>
      </w:pPr>
      <w:r w:rsidRPr="002C56EE">
        <w:rPr>
          <w:sz w:val="16"/>
        </w:rPr>
        <w:t xml:space="preserve">Specially marked dates and periodicities are the human, cultural cadence in the infinitude of time. While unable to control the passage of time, </w:t>
      </w:r>
      <w:r w:rsidRPr="002C56EE">
        <w:rPr>
          <w:rStyle w:val="StyleUnderline"/>
        </w:rPr>
        <w:t xml:space="preserve">humans with </w:t>
      </w:r>
      <w:r w:rsidRPr="0011009D">
        <w:rPr>
          <w:rStyle w:val="StyleUnderline"/>
          <w:highlight w:val="yellow"/>
        </w:rPr>
        <w:t xml:space="preserve">calendars have </w:t>
      </w:r>
      <w:r w:rsidRPr="0011009D">
        <w:rPr>
          <w:rStyle w:val="Emphasis"/>
          <w:highlight w:val="yellow"/>
        </w:rPr>
        <w:t>increasingly ordered</w:t>
      </w:r>
      <w:r w:rsidRPr="002C56EE">
        <w:rPr>
          <w:rStyle w:val="StyleUnderline"/>
        </w:rPr>
        <w:t xml:space="preserve"> their relationship to and </w:t>
      </w:r>
      <w:r w:rsidRPr="0011009D">
        <w:rPr>
          <w:rStyle w:val="StyleUnderline"/>
          <w:highlight w:val="yellow"/>
        </w:rPr>
        <w:t>utilization</w:t>
      </w:r>
      <w:r w:rsidRPr="002C56EE">
        <w:rPr>
          <w:rStyle w:val="StyleUnderline"/>
        </w:rPr>
        <w:t xml:space="preserve"> of it.</w:t>
      </w:r>
    </w:p>
    <w:p w14:paraId="035A2E0B" w14:textId="77777777" w:rsidR="00874990" w:rsidRDefault="00874990" w:rsidP="00874990">
      <w:pPr>
        <w:pStyle w:val="Heading4"/>
      </w:pPr>
      <w:r>
        <w:t xml:space="preserve">Prefer the </w:t>
      </w:r>
      <w:r w:rsidRPr="008116F7">
        <w:rPr>
          <w:u w:val="single"/>
        </w:rPr>
        <w:t>Kongo</w:t>
      </w:r>
      <w:r>
        <w:t xml:space="preserve"> </w:t>
      </w:r>
      <w:r w:rsidRPr="008116F7">
        <w:rPr>
          <w:u w:val="single"/>
        </w:rPr>
        <w:t>Cosmogram</w:t>
      </w:r>
      <w:r>
        <w:t xml:space="preserve">: </w:t>
      </w:r>
    </w:p>
    <w:p w14:paraId="35A510D2" w14:textId="77777777" w:rsidR="00874990" w:rsidRDefault="00874990" w:rsidP="00874990">
      <w:pPr>
        <w:pStyle w:val="Heading4"/>
      </w:pPr>
      <w:r w:rsidRPr="00A07657">
        <w:t>1</w:t>
      </w:r>
      <w:r w:rsidRPr="00A07657">
        <w:rPr>
          <w:b w:val="0"/>
          <w:iCs w:val="0"/>
        </w:rPr>
        <w:t>.</w:t>
      </w:r>
      <w:r>
        <w:t xml:space="preserve">  </w:t>
      </w:r>
      <w:r w:rsidRPr="008116F7">
        <w:rPr>
          <w:u w:val="single"/>
        </w:rPr>
        <w:t>African</w:t>
      </w:r>
      <w:r w:rsidRPr="008116F7">
        <w:t xml:space="preserve"> </w:t>
      </w:r>
      <w:r w:rsidRPr="008116F7">
        <w:rPr>
          <w:u w:val="single"/>
        </w:rPr>
        <w:t>Spirituality</w:t>
      </w:r>
      <w:r>
        <w:t xml:space="preserve">. Centering Congolese understandings of </w:t>
      </w:r>
      <w:r w:rsidRPr="00364A4A">
        <w:rPr>
          <w:u w:val="single"/>
        </w:rPr>
        <w:t>time</w:t>
      </w:r>
      <w:r>
        <w:t xml:space="preserve"> preserves African spiritual tradition and </w:t>
      </w:r>
      <w:r w:rsidRPr="00364A4A">
        <w:rPr>
          <w:u w:val="single"/>
        </w:rPr>
        <w:t>contests</w:t>
      </w:r>
      <w:r>
        <w:t xml:space="preserve"> Western cultural hegemony. </w:t>
      </w:r>
    </w:p>
    <w:p w14:paraId="1883244E" w14:textId="77777777" w:rsidR="00874990" w:rsidRPr="009A3EED" w:rsidRDefault="00874990" w:rsidP="00874990">
      <w:r>
        <w:rPr>
          <w:rStyle w:val="Style13ptBold"/>
        </w:rPr>
        <w:t>Kito-Kongo</w:t>
      </w:r>
      <w:r w:rsidRPr="003D54AA">
        <w:t xml:space="preserve">, </w:t>
      </w:r>
      <w:r>
        <w:t xml:space="preserve">DR based Congolese artisan collective, </w:t>
      </w:r>
      <w:r w:rsidRPr="003D54AA">
        <w:t>"</w:t>
      </w:r>
      <w:r>
        <w:t>The Other Cross: A Journey into Kongo Cosmology</w:t>
      </w:r>
      <w:r w:rsidRPr="003D54AA">
        <w:t xml:space="preserve">", </w:t>
      </w:r>
      <w:r>
        <w:t>Kito-Kongo</w:t>
      </w:r>
      <w:r w:rsidRPr="003D54AA">
        <w:t xml:space="preserve">, </w:t>
      </w:r>
      <w:r w:rsidRPr="00002D95">
        <w:t>https://kitokongo.art/kongo-cosmology/</w:t>
      </w:r>
    </w:p>
    <w:p w14:paraId="7A1479E8" w14:textId="77777777" w:rsidR="00874990" w:rsidRPr="00002D95" w:rsidRDefault="00874990" w:rsidP="00874990">
      <w:pPr>
        <w:rPr>
          <w:sz w:val="16"/>
        </w:rPr>
      </w:pPr>
      <w:r w:rsidRPr="00002D95">
        <w:rPr>
          <w:sz w:val="16"/>
        </w:rPr>
        <w:t>The Two-Story Universe</w:t>
      </w:r>
    </w:p>
    <w:p w14:paraId="7E95B49C" w14:textId="77777777" w:rsidR="00874990" w:rsidRPr="00002D95" w:rsidRDefault="00874990" w:rsidP="00874990">
      <w:pPr>
        <w:rPr>
          <w:sz w:val="16"/>
        </w:rPr>
      </w:pPr>
      <w:r w:rsidRPr="00002D95">
        <w:rPr>
          <w:sz w:val="16"/>
        </w:rPr>
        <w:t>“</w:t>
      </w:r>
      <w:r w:rsidRPr="0011009D">
        <w:rPr>
          <w:rStyle w:val="StyleUnderline"/>
          <w:highlight w:val="yellow"/>
        </w:rPr>
        <w:t xml:space="preserve">Death is by </w:t>
      </w:r>
      <w:r w:rsidRPr="0011009D">
        <w:rPr>
          <w:rStyle w:val="Emphasis"/>
          <w:highlight w:val="yellow"/>
        </w:rPr>
        <w:t>no means</w:t>
      </w:r>
      <w:r w:rsidRPr="0011009D">
        <w:rPr>
          <w:rStyle w:val="StyleUnderline"/>
          <w:highlight w:val="yellow"/>
        </w:rPr>
        <w:t xml:space="preserve"> </w:t>
      </w:r>
      <w:r w:rsidRPr="00A07657">
        <w:rPr>
          <w:rStyle w:val="StyleUnderline"/>
        </w:rPr>
        <w:t>the</w:t>
      </w:r>
      <w:r w:rsidRPr="00002D95">
        <w:rPr>
          <w:rStyle w:val="StyleUnderline"/>
        </w:rPr>
        <w:t xml:space="preserve"> </w:t>
      </w:r>
      <w:r w:rsidRPr="0011009D">
        <w:rPr>
          <w:rStyle w:val="StyleUnderline"/>
          <w:highlight w:val="yellow"/>
        </w:rPr>
        <w:t>end of</w:t>
      </w:r>
      <w:r w:rsidRPr="00002D95">
        <w:rPr>
          <w:rStyle w:val="StyleUnderline"/>
        </w:rPr>
        <w:t xml:space="preserve"> a man’s </w:t>
      </w:r>
      <w:r w:rsidRPr="0011009D">
        <w:rPr>
          <w:rStyle w:val="StyleUnderline"/>
          <w:highlight w:val="yellow"/>
        </w:rPr>
        <w:t>life</w:t>
      </w:r>
      <w:r w:rsidRPr="00002D95">
        <w:rPr>
          <w:sz w:val="16"/>
        </w:rPr>
        <w:t>; it is merely a turn in the road.” —Fu-Kiau kia Bunseki-Lumanisa</w:t>
      </w:r>
    </w:p>
    <w:p w14:paraId="503EC446" w14:textId="77777777" w:rsidR="00874990" w:rsidRPr="00002D95" w:rsidRDefault="00874990" w:rsidP="00874990">
      <w:pPr>
        <w:rPr>
          <w:sz w:val="16"/>
        </w:rPr>
      </w:pPr>
      <w:r w:rsidRPr="00002D95">
        <w:rPr>
          <w:rStyle w:val="StyleUnderline"/>
        </w:rPr>
        <w:t xml:space="preserve">The </w:t>
      </w:r>
      <w:r w:rsidRPr="0011009D">
        <w:rPr>
          <w:rStyle w:val="StyleUnderline"/>
          <w:highlight w:val="yellow"/>
        </w:rPr>
        <w:t>Kongo cosmos is</w:t>
      </w:r>
      <w:r w:rsidRPr="00002D95">
        <w:rPr>
          <w:rStyle w:val="StyleUnderline"/>
        </w:rPr>
        <w:t xml:space="preserve"> not heaven above and earth below. It is,</w:t>
      </w:r>
      <w:r w:rsidRPr="00002D95">
        <w:rPr>
          <w:sz w:val="16"/>
        </w:rPr>
        <w:t xml:space="preserve"> as Fu-Kiau describes, </w:t>
      </w:r>
      <w:r w:rsidRPr="0011009D">
        <w:rPr>
          <w:rStyle w:val="Emphasis"/>
          <w:highlight w:val="yellow"/>
        </w:rPr>
        <w:t>two mountains</w:t>
      </w:r>
      <w:r w:rsidRPr="0011009D">
        <w:rPr>
          <w:rStyle w:val="StyleUnderline"/>
          <w:highlight w:val="yellow"/>
        </w:rPr>
        <w:t xml:space="preserve"> that face</w:t>
      </w:r>
      <w:r w:rsidRPr="00002D95">
        <w:rPr>
          <w:rStyle w:val="StyleUnderline"/>
        </w:rPr>
        <w:t xml:space="preserve"> </w:t>
      </w:r>
      <w:r w:rsidRPr="0011009D">
        <w:rPr>
          <w:rStyle w:val="StyleUnderline"/>
          <w:highlight w:val="yellow"/>
        </w:rPr>
        <w:t>each other at their bases</w:t>
      </w:r>
      <w:r w:rsidRPr="00002D95">
        <w:rPr>
          <w:rStyle w:val="StyleUnderline"/>
        </w:rPr>
        <w:t>, separated by water.</w:t>
      </w:r>
      <w:r w:rsidRPr="00002D95">
        <w:rPr>
          <w:sz w:val="16"/>
        </w:rPr>
        <w:t xml:space="preserve"> The living occupy the upper mountain. </w:t>
      </w:r>
      <w:r w:rsidRPr="00002D95">
        <w:rPr>
          <w:rStyle w:val="StyleUnderline"/>
        </w:rPr>
        <w:t xml:space="preserve">The </w:t>
      </w:r>
      <w:r w:rsidRPr="0011009D">
        <w:rPr>
          <w:rStyle w:val="StyleUnderline"/>
          <w:highlight w:val="yellow"/>
        </w:rPr>
        <w:t>ancestors inhabit the</w:t>
      </w:r>
      <w:r w:rsidRPr="00002D95">
        <w:rPr>
          <w:rStyle w:val="StyleUnderline"/>
        </w:rPr>
        <w:t xml:space="preserve"> </w:t>
      </w:r>
      <w:r w:rsidRPr="0011009D">
        <w:rPr>
          <w:rStyle w:val="StyleUnderline"/>
          <w:highlight w:val="yellow"/>
        </w:rPr>
        <w:t>lower mountain</w:t>
      </w:r>
      <w:r w:rsidRPr="00002D95">
        <w:rPr>
          <w:sz w:val="16"/>
        </w:rPr>
        <w:t xml:space="preserve">, Mpemba. Between them runs an ocean called kalunga. </w:t>
      </w:r>
      <w:r w:rsidRPr="00002D95">
        <w:rPr>
          <w:rStyle w:val="StyleUnderline"/>
        </w:rPr>
        <w:t xml:space="preserve">It is </w:t>
      </w:r>
      <w:r w:rsidRPr="0011009D">
        <w:rPr>
          <w:rStyle w:val="StyleUnderline"/>
          <w:highlight w:val="yellow"/>
        </w:rPr>
        <w:t xml:space="preserve">not a barrier but a </w:t>
      </w:r>
      <w:r w:rsidRPr="0011009D">
        <w:rPr>
          <w:rStyle w:val="Emphasis"/>
          <w:highlight w:val="yellow"/>
        </w:rPr>
        <w:t>border</w:t>
      </w:r>
      <w:r w:rsidRPr="00002D95">
        <w:rPr>
          <w:rStyle w:val="StyleUnderline"/>
        </w:rPr>
        <w:t xml:space="preserve"> between two active republics</w:t>
      </w:r>
      <w:r w:rsidRPr="00002D95">
        <w:rPr>
          <w:sz w:val="16"/>
        </w:rPr>
        <w:t>.</w:t>
      </w:r>
    </w:p>
    <w:p w14:paraId="12FC9829" w14:textId="77777777" w:rsidR="00874990" w:rsidRPr="00002D95" w:rsidRDefault="00874990" w:rsidP="00874990">
      <w:pPr>
        <w:rPr>
          <w:sz w:val="16"/>
        </w:rPr>
      </w:pPr>
      <w:r w:rsidRPr="00002D95">
        <w:rPr>
          <w:sz w:val="16"/>
        </w:rPr>
        <w:t>This is not a hierarchy. It is a shift system.</w:t>
      </w:r>
    </w:p>
    <w:p w14:paraId="7F66117E" w14:textId="77777777" w:rsidR="00874990" w:rsidRPr="00002D95" w:rsidRDefault="00874990" w:rsidP="00874990">
      <w:pPr>
        <w:rPr>
          <w:sz w:val="16"/>
        </w:rPr>
      </w:pPr>
      <w:r w:rsidRPr="00002D95">
        <w:rPr>
          <w:sz w:val="16"/>
        </w:rPr>
        <w:t xml:space="preserve">When the sun sets here, it rises in Mpemba. While we work, the dead sleep. While we sleep, they work under the same sun taking its turn below. </w:t>
      </w:r>
      <w:r w:rsidRPr="0011009D">
        <w:rPr>
          <w:rStyle w:val="StyleUnderline"/>
          <w:highlight w:val="yellow"/>
        </w:rPr>
        <w:t>Death is not ascension</w:t>
      </w:r>
      <w:r w:rsidRPr="00002D95">
        <w:rPr>
          <w:rStyle w:val="StyleUnderline"/>
        </w:rPr>
        <w:t xml:space="preserve"> to heaven </w:t>
      </w:r>
      <w:r w:rsidRPr="0011009D">
        <w:rPr>
          <w:rStyle w:val="StyleUnderline"/>
          <w:highlight w:val="yellow"/>
        </w:rPr>
        <w:t>or descent</w:t>
      </w:r>
      <w:r w:rsidRPr="00002D95">
        <w:rPr>
          <w:rStyle w:val="StyleUnderline"/>
        </w:rPr>
        <w:t xml:space="preserve"> to hell. </w:t>
      </w:r>
      <w:r w:rsidRPr="0011009D">
        <w:rPr>
          <w:rStyle w:val="StyleUnderline"/>
          <w:highlight w:val="yellow"/>
        </w:rPr>
        <w:t xml:space="preserve">It is </w:t>
      </w:r>
      <w:r w:rsidRPr="0011009D">
        <w:rPr>
          <w:rStyle w:val="Emphasis"/>
          <w:highlight w:val="yellow"/>
        </w:rPr>
        <w:t>transfer</w:t>
      </w:r>
      <w:r w:rsidRPr="00002D95">
        <w:rPr>
          <w:rStyle w:val="StyleUnderline"/>
        </w:rPr>
        <w:t xml:space="preserve"> to the night shift</w:t>
      </w:r>
      <w:r w:rsidRPr="00002D95">
        <w:rPr>
          <w:sz w:val="16"/>
        </w:rPr>
        <w:t>.</w:t>
      </w:r>
    </w:p>
    <w:p w14:paraId="09B9FC3F" w14:textId="77777777" w:rsidR="00874990" w:rsidRPr="00002D95" w:rsidRDefault="00874990" w:rsidP="00874990">
      <w:pPr>
        <w:rPr>
          <w:sz w:val="16"/>
        </w:rPr>
      </w:pPr>
      <w:r w:rsidRPr="00002D95">
        <w:rPr>
          <w:sz w:val="16"/>
        </w:rPr>
        <w:t xml:space="preserve">The cross that Europeans celebrated as Christian proof was already ancient in Kongo, mapping this very system. The horizontal line is the water between worlds. The vertical connects noon to midnight. </w:t>
      </w:r>
      <w:r w:rsidRPr="0011009D">
        <w:rPr>
          <w:rStyle w:val="StyleUnderline"/>
          <w:highlight w:val="yellow"/>
        </w:rPr>
        <w:t xml:space="preserve">The </w:t>
      </w:r>
      <w:r w:rsidRPr="0011009D">
        <w:rPr>
          <w:rStyle w:val="Emphasis"/>
          <w:highlight w:val="yellow"/>
        </w:rPr>
        <w:t>four points</w:t>
      </w:r>
      <w:r w:rsidRPr="0011009D">
        <w:rPr>
          <w:rStyle w:val="StyleUnderline"/>
          <w:highlight w:val="yellow"/>
        </w:rPr>
        <w:t xml:space="preserve"> track the soul</w:t>
      </w:r>
      <w:r w:rsidRPr="00002D95">
        <w:rPr>
          <w:rStyle w:val="StyleUnderline"/>
        </w:rPr>
        <w:t xml:space="preserve"> like the sun: </w:t>
      </w:r>
      <w:r w:rsidRPr="0011009D">
        <w:rPr>
          <w:rStyle w:val="StyleUnderline"/>
          <w:highlight w:val="yellow"/>
        </w:rPr>
        <w:t>rising at dawn</w:t>
      </w:r>
      <w:r w:rsidRPr="00002D95">
        <w:rPr>
          <w:rStyle w:val="StyleUnderline"/>
        </w:rPr>
        <w:t xml:space="preserve"> as a child, </w:t>
      </w:r>
      <w:r w:rsidRPr="0011009D">
        <w:rPr>
          <w:rStyle w:val="StyleUnderline"/>
          <w:highlight w:val="yellow"/>
        </w:rPr>
        <w:t>blazing at noon</w:t>
      </w:r>
      <w:r w:rsidRPr="00002D95">
        <w:rPr>
          <w:rStyle w:val="StyleUnderline"/>
        </w:rPr>
        <w:t xml:space="preserve"> in full maturity, </w:t>
      </w:r>
      <w:r w:rsidRPr="0011009D">
        <w:rPr>
          <w:rStyle w:val="StyleUnderline"/>
          <w:highlight w:val="yellow"/>
        </w:rPr>
        <w:t>setting as an elder</w:t>
      </w:r>
      <w:r w:rsidRPr="00002D95">
        <w:rPr>
          <w:rStyle w:val="StyleUnderline"/>
        </w:rPr>
        <w:t xml:space="preserve"> passing on wisdom, </w:t>
      </w:r>
      <w:r w:rsidRPr="0011009D">
        <w:rPr>
          <w:rStyle w:val="StyleUnderline"/>
          <w:highlight w:val="yellow"/>
        </w:rPr>
        <w:t>existing at midnight</w:t>
      </w:r>
      <w:r w:rsidRPr="00002D95">
        <w:rPr>
          <w:rStyle w:val="StyleUnderline"/>
        </w:rPr>
        <w:t xml:space="preserve"> </w:t>
      </w:r>
      <w:r w:rsidRPr="0011009D">
        <w:rPr>
          <w:rStyle w:val="StyleUnderline"/>
          <w:highlight w:val="yellow"/>
        </w:rPr>
        <w:t>in the</w:t>
      </w:r>
      <w:r w:rsidRPr="00002D95">
        <w:rPr>
          <w:rStyle w:val="StyleUnderline"/>
        </w:rPr>
        <w:t xml:space="preserve"> </w:t>
      </w:r>
      <w:r w:rsidRPr="0011009D">
        <w:rPr>
          <w:rStyle w:val="StyleUnderline"/>
          <w:highlight w:val="yellow"/>
        </w:rPr>
        <w:t>ancestors’ realm</w:t>
      </w:r>
      <w:r w:rsidRPr="00002D95">
        <w:rPr>
          <w:rStyle w:val="StyleUnderline"/>
        </w:rPr>
        <w:t xml:space="preserve"> before rising again.</w:t>
      </w:r>
      <w:r w:rsidRPr="00002D95">
        <w:rPr>
          <w:sz w:val="16"/>
        </w:rPr>
        <w:t xml:space="preserve"> This is not Calvary. It is a diagram of how everything works. The map of existence.</w:t>
      </w:r>
    </w:p>
    <w:p w14:paraId="3F0EBEE6" w14:textId="77777777" w:rsidR="00874990" w:rsidRPr="00002D95" w:rsidRDefault="00874990" w:rsidP="00874990">
      <w:pPr>
        <w:rPr>
          <w:sz w:val="16"/>
        </w:rPr>
      </w:pPr>
      <w:r w:rsidRPr="00002D95">
        <w:rPr>
          <w:sz w:val="16"/>
        </w:rPr>
        <w:t> </w:t>
      </w:r>
    </w:p>
    <w:p w14:paraId="33BE585E" w14:textId="77777777" w:rsidR="00874990" w:rsidRDefault="00874990" w:rsidP="00874990">
      <w:pPr>
        <w:rPr>
          <w:sz w:val="16"/>
        </w:rPr>
      </w:pPr>
      <w:r w:rsidRPr="00002D95">
        <w:rPr>
          <w:sz w:val="16"/>
        </w:rPr>
        <w:fldChar w:fldCharType="begin"/>
      </w:r>
      <w:r w:rsidRPr="00002D95">
        <w:rPr>
          <w:sz w:val="16"/>
        </w:rPr>
        <w:instrText xml:space="preserve"> INCLUDEPICTURE "http://kitokongo.art/wp-content/uploads/2025/09/Kongo_Cosmogram_4-1024x788.webp" \* MERGEFORMATINET </w:instrText>
      </w:r>
      <w:r w:rsidRPr="00002D95">
        <w:rPr>
          <w:sz w:val="16"/>
        </w:rPr>
        <w:fldChar w:fldCharType="separate"/>
      </w:r>
      <w:r w:rsidRPr="00002D95">
        <w:rPr>
          <w:noProof/>
          <w:sz w:val="16"/>
        </w:rPr>
        <w:drawing>
          <wp:inline distT="0" distB="0" distL="0" distR="0" wp14:anchorId="2BE0B9F8" wp14:editId="674B3BDA">
            <wp:extent cx="2377440" cy="1828800"/>
            <wp:effectExtent l="0" t="0" r="0" b="0"/>
            <wp:docPr id="313574189" name="Picture 1" descr="The Dikenga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ikenga Cro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4348" cy="1864883"/>
                    </a:xfrm>
                    <a:prstGeom prst="rect">
                      <a:avLst/>
                    </a:prstGeom>
                    <a:noFill/>
                    <a:ln>
                      <a:noFill/>
                    </a:ln>
                  </pic:spPr>
                </pic:pic>
              </a:graphicData>
            </a:graphic>
          </wp:inline>
        </w:drawing>
      </w:r>
      <w:r w:rsidRPr="00002D95">
        <w:rPr>
          <w:sz w:val="16"/>
        </w:rPr>
        <w:fldChar w:fldCharType="end"/>
      </w:r>
    </w:p>
    <w:p w14:paraId="2850EDAF" w14:textId="77777777" w:rsidR="00874990" w:rsidRPr="00002D95" w:rsidRDefault="00874990" w:rsidP="00874990">
      <w:pPr>
        <w:rPr>
          <w:sz w:val="16"/>
        </w:rPr>
      </w:pPr>
      <w:r>
        <w:rPr>
          <w:sz w:val="16"/>
        </w:rPr>
        <w:t xml:space="preserve">The </w:t>
      </w:r>
      <w:r w:rsidRPr="00002D95">
        <w:rPr>
          <w:sz w:val="16"/>
        </w:rPr>
        <w:t>Yowa, or Dikenga Cross. A symbol in Bakongo spirituality [source: Wikipedia]</w:t>
      </w:r>
    </w:p>
    <w:p w14:paraId="43BB1CC1" w14:textId="77777777" w:rsidR="00874990" w:rsidRPr="00002D95" w:rsidRDefault="00874990" w:rsidP="00874990">
      <w:pPr>
        <w:rPr>
          <w:rStyle w:val="StyleUnderline"/>
        </w:rPr>
      </w:pPr>
      <w:r w:rsidRPr="00002D95">
        <w:rPr>
          <w:rStyle w:val="StyleUnderline"/>
        </w:rPr>
        <w:t>When an elder pours wine on the ground</w:t>
      </w:r>
      <w:r w:rsidRPr="00002D95">
        <w:rPr>
          <w:sz w:val="16"/>
        </w:rPr>
        <w:t xml:space="preserve">, she is not worshipping or offering sacrifice. </w:t>
      </w:r>
      <w:r w:rsidRPr="00002D95">
        <w:rPr>
          <w:rStyle w:val="StyleUnderline"/>
        </w:rPr>
        <w:t>She greets the neighbors downstairs, maintains the treaty between floors.</w:t>
      </w:r>
      <w:r w:rsidRPr="00002D95">
        <w:rPr>
          <w:sz w:val="16"/>
        </w:rPr>
        <w:t xml:space="preserve"> </w:t>
      </w:r>
      <w:r w:rsidRPr="00002D95">
        <w:rPr>
          <w:rStyle w:val="StyleUnderline"/>
        </w:rPr>
        <w:t xml:space="preserve">The </w:t>
      </w:r>
      <w:r w:rsidRPr="0011009D">
        <w:rPr>
          <w:rStyle w:val="StyleUnderline"/>
          <w:highlight w:val="yellow"/>
        </w:rPr>
        <w:t xml:space="preserve">recently dead can be </w:t>
      </w:r>
      <w:r w:rsidRPr="0011009D">
        <w:rPr>
          <w:rStyle w:val="Emphasis"/>
          <w:highlight w:val="yellow"/>
        </w:rPr>
        <w:t>called by name</w:t>
      </w:r>
      <w:r w:rsidRPr="00002D95">
        <w:rPr>
          <w:rStyle w:val="StyleUnderline"/>
        </w:rPr>
        <w:t xml:space="preserve"> because they </w:t>
      </w:r>
      <w:r w:rsidRPr="0011009D">
        <w:rPr>
          <w:rStyle w:val="StyleUnderline"/>
          <w:highlight w:val="yellow"/>
        </w:rPr>
        <w:t>haven’t vanished</w:t>
      </w:r>
      <w:r w:rsidRPr="00002D95">
        <w:rPr>
          <w:rStyle w:val="StyleUnderline"/>
        </w:rPr>
        <w:t xml:space="preserve">; they’ve </w:t>
      </w:r>
      <w:r w:rsidRPr="0011009D">
        <w:rPr>
          <w:rStyle w:val="StyleUnderline"/>
          <w:highlight w:val="yellow"/>
        </w:rPr>
        <w:t>relocated</w:t>
      </w:r>
      <w:r w:rsidRPr="00002D95">
        <w:rPr>
          <w:sz w:val="16"/>
        </w:rPr>
        <w:t xml:space="preserve">. </w:t>
      </w:r>
      <w:r w:rsidRPr="00002D95">
        <w:rPr>
          <w:rStyle w:val="StyleUnderline"/>
        </w:rPr>
        <w:t xml:space="preserve">They visit dreams </w:t>
      </w:r>
      <w:r w:rsidRPr="0011009D">
        <w:rPr>
          <w:rStyle w:val="StyleUnderline"/>
          <w:highlight w:val="yellow"/>
        </w:rPr>
        <w:t>not as spirits</w:t>
      </w:r>
      <w:r w:rsidRPr="00002D95">
        <w:rPr>
          <w:rStyle w:val="StyleUnderline"/>
        </w:rPr>
        <w:t xml:space="preserve"> breaking through from another dimension, </w:t>
      </w:r>
      <w:r w:rsidRPr="0011009D">
        <w:rPr>
          <w:rStyle w:val="StyleUnderline"/>
          <w:highlight w:val="yellow"/>
        </w:rPr>
        <w:t xml:space="preserve">but as </w:t>
      </w:r>
      <w:r w:rsidRPr="0011009D">
        <w:rPr>
          <w:rStyle w:val="Emphasis"/>
          <w:highlight w:val="yellow"/>
        </w:rPr>
        <w:t>neighbors</w:t>
      </w:r>
      <w:r w:rsidRPr="00002D95">
        <w:rPr>
          <w:rStyle w:val="StyleUnderline"/>
        </w:rPr>
        <w:t xml:space="preserve"> dropping by from the lower floor.</w:t>
      </w:r>
    </w:p>
    <w:p w14:paraId="7C4AEB35" w14:textId="77777777" w:rsidR="00874990" w:rsidRPr="00A07657" w:rsidRDefault="00874990" w:rsidP="00874990">
      <w:pPr>
        <w:rPr>
          <w:u w:val="single"/>
        </w:rPr>
      </w:pPr>
      <w:r w:rsidRPr="00002D95">
        <w:rPr>
          <w:sz w:val="16"/>
        </w:rPr>
        <w:t xml:space="preserve">In this cosmos, </w:t>
      </w:r>
      <w:r w:rsidRPr="00002D95">
        <w:rPr>
          <w:rStyle w:val="StyleUnderline"/>
        </w:rPr>
        <w:t>your grandmother is not in heaven or haunting the earth. She is downstairs, working her shift, available for consultation.</w:t>
      </w:r>
      <w:r w:rsidRPr="00002D95">
        <w:rPr>
          <w:sz w:val="16"/>
        </w:rPr>
        <w:t xml:space="preserve"> Prayer is not vertical supplication but horizontal conversation</w:t>
      </w:r>
      <w:r w:rsidRPr="00002D95">
        <w:rPr>
          <w:rStyle w:val="StyleUnderline"/>
        </w:rPr>
        <w:t xml:space="preserve">. </w:t>
      </w:r>
      <w:r w:rsidRPr="0011009D">
        <w:rPr>
          <w:rStyle w:val="StyleUnderline"/>
          <w:highlight w:val="yellow"/>
        </w:rPr>
        <w:t xml:space="preserve">Death is not </w:t>
      </w:r>
      <w:r w:rsidRPr="0011009D">
        <w:rPr>
          <w:rStyle w:val="Emphasis"/>
          <w:highlight w:val="yellow"/>
        </w:rPr>
        <w:t>mystery</w:t>
      </w:r>
      <w:r w:rsidRPr="0011009D">
        <w:rPr>
          <w:rStyle w:val="StyleUnderline"/>
          <w:highlight w:val="yellow"/>
        </w:rPr>
        <w:t xml:space="preserve"> but logistics</w:t>
      </w:r>
      <w:r w:rsidRPr="00002D95">
        <w:rPr>
          <w:rStyle w:val="StyleUnderline"/>
        </w:rPr>
        <w:t xml:space="preserve">; a </w:t>
      </w:r>
      <w:r w:rsidRPr="0011009D">
        <w:rPr>
          <w:rStyle w:val="StyleUnderline"/>
          <w:highlight w:val="yellow"/>
        </w:rPr>
        <w:t>change of address</w:t>
      </w:r>
      <w:r w:rsidRPr="00002D95">
        <w:rPr>
          <w:rStyle w:val="StyleUnderline"/>
        </w:rPr>
        <w:t xml:space="preserve"> in a universe that runs all day and all night, where everyone keeps working, just on different schedules.</w:t>
      </w:r>
    </w:p>
    <w:p w14:paraId="612E3AF3" w14:textId="77777777" w:rsidR="00874990" w:rsidRDefault="00874990" w:rsidP="00874990">
      <w:pPr>
        <w:pStyle w:val="Heading4"/>
      </w:pPr>
      <w:r>
        <w:t xml:space="preserve">2. </w:t>
      </w:r>
      <w:r w:rsidRPr="008116F7">
        <w:rPr>
          <w:u w:val="single"/>
        </w:rPr>
        <w:t>Temporal</w:t>
      </w:r>
      <w:r>
        <w:t xml:space="preserve"> </w:t>
      </w:r>
      <w:r w:rsidRPr="008116F7">
        <w:rPr>
          <w:u w:val="single"/>
        </w:rPr>
        <w:t>Fluidity</w:t>
      </w:r>
      <w:r>
        <w:t xml:space="preserve">. Understanding time as a </w:t>
      </w:r>
      <w:r w:rsidRPr="00364A4A">
        <w:rPr>
          <w:u w:val="single"/>
        </w:rPr>
        <w:t>fluid system</w:t>
      </w:r>
      <w:r>
        <w:t xml:space="preserve"> moves beyond control and allows for </w:t>
      </w:r>
      <w:r w:rsidRPr="00364A4A">
        <w:rPr>
          <w:u w:val="single"/>
        </w:rPr>
        <w:t>harmony</w:t>
      </w:r>
      <w:r>
        <w:t xml:space="preserve"> with natural systems instead of mastery. This breaks down dangerous forms of accumulation and </w:t>
      </w:r>
      <w:r w:rsidRPr="00364A4A">
        <w:rPr>
          <w:u w:val="single"/>
        </w:rPr>
        <w:t>conquest</w:t>
      </w:r>
      <w:r>
        <w:t>.</w:t>
      </w:r>
    </w:p>
    <w:p w14:paraId="45986F4B" w14:textId="77777777" w:rsidR="00874990" w:rsidRPr="00CA77F8" w:rsidRDefault="00874990" w:rsidP="00874990">
      <w:r>
        <w:t xml:space="preserve">Babá </w:t>
      </w:r>
      <w:r>
        <w:rPr>
          <w:rStyle w:val="Style13ptBold"/>
        </w:rPr>
        <w:t>Tilo de Àjàgùnnà</w:t>
      </w:r>
      <w:r w:rsidRPr="003D54AA">
        <w:t xml:space="preserve">, </w:t>
      </w:r>
      <w:r>
        <w:t xml:space="preserve">founder of Daily IFÁ and author and spiritual practitioner with focus on Afro-Indigenous tradition, </w:t>
      </w:r>
      <w:r w:rsidRPr="003D54AA">
        <w:t>"</w:t>
      </w:r>
      <w:r w:rsidRPr="00D820A3">
        <w:t xml:space="preserve"> From Musoni to Mpemba and Luvemba: Decoding the Bantu-Kongo Cycles of Time</w:t>
      </w:r>
      <w:r w:rsidRPr="003D54AA">
        <w:t xml:space="preserve">", </w:t>
      </w:r>
      <w:r>
        <w:t>Daily IFÁ</w:t>
      </w:r>
      <w:r w:rsidRPr="003D54AA">
        <w:t xml:space="preserve">, </w:t>
      </w:r>
      <w:r w:rsidRPr="00D820A3">
        <w:t>https://daily-ifa.blog/from-musoni-to-mpemba-and-luvemba-decoding-the-bantu-kongo-cycles-of-time/</w:t>
      </w:r>
    </w:p>
    <w:p w14:paraId="03F2631F" w14:textId="77777777" w:rsidR="00874990" w:rsidRPr="008A319A" w:rsidRDefault="00874990" w:rsidP="00874990">
      <w:pPr>
        <w:rPr>
          <w:sz w:val="16"/>
        </w:rPr>
      </w:pPr>
      <w:r w:rsidRPr="008A319A">
        <w:rPr>
          <w:sz w:val="16"/>
        </w:rPr>
        <w:t>Beyond the Four Rivers: Vital Time (Ntangu a zingu/moyo) – The Cycle of Life</w:t>
      </w:r>
    </w:p>
    <w:p w14:paraId="04D14BB2" w14:textId="77777777" w:rsidR="00874990" w:rsidRPr="008A319A" w:rsidRDefault="00874990" w:rsidP="00874990">
      <w:pPr>
        <w:rPr>
          <w:sz w:val="16"/>
        </w:rPr>
      </w:pPr>
      <w:r w:rsidRPr="008A319A">
        <w:rPr>
          <w:rStyle w:val="StyleUnderline"/>
        </w:rPr>
        <w:t xml:space="preserve">The Bantu-Kongo concept of time is like a </w:t>
      </w:r>
      <w:r w:rsidRPr="008A319A">
        <w:rPr>
          <w:rStyle w:val="Emphasis"/>
        </w:rPr>
        <w:t>grand story</w:t>
      </w:r>
      <w:r w:rsidRPr="008A319A">
        <w:rPr>
          <w:rStyle w:val="StyleUnderline"/>
        </w:rPr>
        <w:t xml:space="preserve"> with many chapters</w:t>
      </w:r>
      <w:r w:rsidRPr="008A319A">
        <w:rPr>
          <w:sz w:val="16"/>
        </w:rPr>
        <w:t>. We’ve explored the four stages of cosmic time, the grand river shaping our planet. But there’s another crucial part: Vital Time (Ntangu a zingu/moyo).</w:t>
      </w:r>
    </w:p>
    <w:p w14:paraId="6C519E50" w14:textId="77777777" w:rsidR="00874990" w:rsidRPr="008A319A" w:rsidRDefault="00874990" w:rsidP="00874990">
      <w:pPr>
        <w:rPr>
          <w:sz w:val="16"/>
        </w:rPr>
      </w:pPr>
      <w:r w:rsidRPr="008A319A">
        <w:rPr>
          <w:rStyle w:val="StyleUnderline"/>
        </w:rPr>
        <w:t xml:space="preserve">Think of </w:t>
      </w:r>
      <w:r w:rsidRPr="0011009D">
        <w:rPr>
          <w:rStyle w:val="Emphasis"/>
          <w:highlight w:val="yellow"/>
        </w:rPr>
        <w:t>vital time</w:t>
      </w:r>
      <w:r w:rsidRPr="0011009D">
        <w:rPr>
          <w:rStyle w:val="StyleUnderline"/>
          <w:highlight w:val="yellow"/>
        </w:rPr>
        <w:t xml:space="preserve"> as the cycle of life</w:t>
      </w:r>
      <w:r w:rsidRPr="008A319A">
        <w:rPr>
          <w:rStyle w:val="StyleUnderline"/>
        </w:rPr>
        <w:t xml:space="preserve"> itself</w:t>
      </w:r>
      <w:r w:rsidRPr="008A319A">
        <w:rPr>
          <w:sz w:val="16"/>
        </w:rPr>
        <w:t xml:space="preserve">, a loop that starts and ends at the same point, constantly transforming. </w:t>
      </w:r>
      <w:r w:rsidRPr="008A319A">
        <w:rPr>
          <w:rStyle w:val="StyleUnderline"/>
        </w:rPr>
        <w:t>The length of this cycle depends on the specific being or system involved</w:t>
      </w:r>
      <w:r w:rsidRPr="008A319A">
        <w:rPr>
          <w:sz w:val="16"/>
        </w:rPr>
        <w:t>. Everything from plants and animals to ideas and social systems follows this pattern.</w:t>
      </w:r>
    </w:p>
    <w:p w14:paraId="12335B2D" w14:textId="77777777" w:rsidR="00874990" w:rsidRPr="008A319A" w:rsidRDefault="00874990" w:rsidP="00874990">
      <w:pPr>
        <w:rPr>
          <w:sz w:val="16"/>
        </w:rPr>
      </w:pPr>
      <w:r w:rsidRPr="008A319A">
        <w:rPr>
          <w:sz w:val="16"/>
        </w:rPr>
        <w:t>Here’s how it breaks down:</w:t>
      </w:r>
    </w:p>
    <w:p w14:paraId="573D876A" w14:textId="77777777" w:rsidR="00874990" w:rsidRPr="008A319A" w:rsidRDefault="00874990" w:rsidP="00874990">
      <w:pPr>
        <w:rPr>
          <w:sz w:val="16"/>
        </w:rPr>
      </w:pPr>
      <w:r w:rsidRPr="008A319A">
        <w:rPr>
          <w:rStyle w:val="StyleUnderline"/>
        </w:rPr>
        <w:t>Musoni (Conception</w:t>
      </w:r>
      <w:r w:rsidRPr="008A319A">
        <w:rPr>
          <w:sz w:val="16"/>
        </w:rPr>
        <w:t>): This is the starting point, like the spark of an idea or the moment of conception in a womb. It’s called “kenko dia ngyakulu” in Kikongo.</w:t>
      </w:r>
    </w:p>
    <w:p w14:paraId="6E80E4F1" w14:textId="77777777" w:rsidR="00874990" w:rsidRPr="008A319A" w:rsidRDefault="00874990" w:rsidP="00874990">
      <w:pPr>
        <w:rPr>
          <w:sz w:val="16"/>
        </w:rPr>
      </w:pPr>
      <w:r w:rsidRPr="008A319A">
        <w:rPr>
          <w:rStyle w:val="StyleUnderline"/>
        </w:rPr>
        <w:t>Kala (Birth)</w:t>
      </w:r>
      <w:r w:rsidRPr="008A319A">
        <w:rPr>
          <w:sz w:val="16"/>
        </w:rPr>
        <w:t>: Just like a baby being born, this stage represents the emergence of something new into the world.</w:t>
      </w:r>
    </w:p>
    <w:p w14:paraId="61DBDFEB" w14:textId="77777777" w:rsidR="00874990" w:rsidRPr="008A319A" w:rsidRDefault="00874990" w:rsidP="00874990">
      <w:pPr>
        <w:rPr>
          <w:sz w:val="16"/>
        </w:rPr>
      </w:pPr>
      <w:r w:rsidRPr="008A319A">
        <w:rPr>
          <w:rStyle w:val="StyleUnderline"/>
        </w:rPr>
        <w:t>Tukula (Maturity):</w:t>
      </w:r>
      <w:r w:rsidRPr="008A319A">
        <w:rPr>
          <w:sz w:val="16"/>
        </w:rPr>
        <w:t> This is the growth and flourishing phase, where things reach their full potential.</w:t>
      </w:r>
    </w:p>
    <w:p w14:paraId="4B2A29A4" w14:textId="77777777" w:rsidR="00874990" w:rsidRPr="008A319A" w:rsidRDefault="00874990" w:rsidP="00874990">
      <w:pPr>
        <w:rPr>
          <w:sz w:val="16"/>
        </w:rPr>
      </w:pPr>
      <w:r w:rsidRPr="0011009D">
        <w:rPr>
          <w:rStyle w:val="StyleUnderline"/>
          <w:highlight w:val="yellow"/>
        </w:rPr>
        <w:t>Luvemba (Transformation/Death)</w:t>
      </w:r>
      <w:r w:rsidRPr="008A319A">
        <w:rPr>
          <w:rStyle w:val="StyleUnderline"/>
        </w:rPr>
        <w:t>: Everything eventually reaches a point of change. In vital time, this “</w:t>
      </w:r>
      <w:r w:rsidRPr="0011009D">
        <w:rPr>
          <w:rStyle w:val="StyleUnderline"/>
          <w:highlight w:val="yellow"/>
        </w:rPr>
        <w:t>death” isn’t an ending,</w:t>
      </w:r>
      <w:r w:rsidRPr="008A319A">
        <w:rPr>
          <w:rStyle w:val="StyleUnderline"/>
        </w:rPr>
        <w:t xml:space="preserve"> </w:t>
      </w:r>
      <w:r w:rsidRPr="0011009D">
        <w:rPr>
          <w:rStyle w:val="StyleUnderline"/>
          <w:highlight w:val="yellow"/>
        </w:rPr>
        <w:t xml:space="preserve">but a </w:t>
      </w:r>
      <w:r w:rsidRPr="0011009D">
        <w:rPr>
          <w:rStyle w:val="Emphasis"/>
          <w:highlight w:val="yellow"/>
        </w:rPr>
        <w:t>transformation</w:t>
      </w:r>
      <w:r w:rsidRPr="008A319A">
        <w:rPr>
          <w:rStyle w:val="Emphasis"/>
        </w:rPr>
        <w:t>.</w:t>
      </w:r>
      <w:r w:rsidRPr="008A319A">
        <w:rPr>
          <w:sz w:val="16"/>
        </w:rPr>
        <w:t xml:space="preserve"> It’s like a dam in the river, allowing the energy to flow and regenerate.</w:t>
      </w:r>
    </w:p>
    <w:p w14:paraId="2B8C484E" w14:textId="77777777" w:rsidR="00874990" w:rsidRPr="008A319A" w:rsidRDefault="00874990" w:rsidP="00874990">
      <w:pPr>
        <w:rPr>
          <w:rStyle w:val="StyleUnderline"/>
        </w:rPr>
      </w:pPr>
      <w:r w:rsidRPr="008A319A">
        <w:rPr>
          <w:sz w:val="16"/>
        </w:rPr>
        <w:t xml:space="preserve">The Bantu-Kongo believe </w:t>
      </w:r>
      <w:r w:rsidRPr="008A319A">
        <w:rPr>
          <w:rStyle w:val="StyleUnderline"/>
        </w:rPr>
        <w:t xml:space="preserve">death </w:t>
      </w:r>
      <w:r w:rsidRPr="0011009D">
        <w:rPr>
          <w:rStyle w:val="Emphasis"/>
          <w:highlight w:val="yellow"/>
        </w:rPr>
        <w:t>isn’t</w:t>
      </w:r>
      <w:r w:rsidRPr="0011009D">
        <w:rPr>
          <w:rStyle w:val="StyleUnderline"/>
          <w:highlight w:val="yellow"/>
        </w:rPr>
        <w:t xml:space="preserve"> something to fear</w:t>
      </w:r>
      <w:r w:rsidRPr="008A319A">
        <w:rPr>
          <w:sz w:val="16"/>
        </w:rPr>
        <w:t xml:space="preserve">. They say “tufwanga mu soba” – we die to undergo change. </w:t>
      </w:r>
      <w:r w:rsidRPr="008A319A">
        <w:rPr>
          <w:rStyle w:val="StyleUnderline"/>
        </w:rPr>
        <w:t xml:space="preserve">Death is simply a </w:t>
      </w:r>
      <w:r w:rsidRPr="0011009D">
        <w:rPr>
          <w:rStyle w:val="StyleUnderline"/>
          <w:highlight w:val="yellow"/>
        </w:rPr>
        <w:t>release of</w:t>
      </w:r>
      <w:r w:rsidRPr="008A319A">
        <w:rPr>
          <w:rStyle w:val="StyleUnderline"/>
        </w:rPr>
        <w:t xml:space="preserve"> the </w:t>
      </w:r>
      <w:r w:rsidRPr="0011009D">
        <w:rPr>
          <w:rStyle w:val="StyleUnderline"/>
          <w:highlight w:val="yellow"/>
        </w:rPr>
        <w:t>living energy back</w:t>
      </w:r>
      <w:r w:rsidRPr="008A319A">
        <w:rPr>
          <w:rStyle w:val="StyleUnderline"/>
        </w:rPr>
        <w:t xml:space="preserve"> </w:t>
      </w:r>
      <w:r w:rsidRPr="0011009D">
        <w:rPr>
          <w:rStyle w:val="StyleUnderline"/>
          <w:highlight w:val="yellow"/>
        </w:rPr>
        <w:t>into the universe,</w:t>
      </w:r>
      <w:r w:rsidRPr="008A319A">
        <w:rPr>
          <w:rStyle w:val="StyleUnderline"/>
        </w:rPr>
        <w:t xml:space="preserve"> ready </w:t>
      </w:r>
      <w:r w:rsidRPr="0011009D">
        <w:rPr>
          <w:rStyle w:val="StyleUnderline"/>
          <w:highlight w:val="yellow"/>
        </w:rPr>
        <w:t xml:space="preserve">to fuel a </w:t>
      </w:r>
      <w:r w:rsidRPr="0011009D">
        <w:rPr>
          <w:rStyle w:val="Emphasis"/>
          <w:highlight w:val="yellow"/>
        </w:rPr>
        <w:t>new beginning</w:t>
      </w:r>
      <w:r w:rsidRPr="008A319A">
        <w:rPr>
          <w:rStyle w:val="StyleUnderline"/>
        </w:rPr>
        <w:t>.</w:t>
      </w:r>
    </w:p>
    <w:p w14:paraId="3FBE9601" w14:textId="77777777" w:rsidR="00874990" w:rsidRPr="008A319A" w:rsidRDefault="00874990" w:rsidP="00874990">
      <w:pPr>
        <w:rPr>
          <w:sz w:val="16"/>
        </w:rPr>
      </w:pPr>
      <w:r w:rsidRPr="008A319A">
        <w:rPr>
          <w:sz w:val="16"/>
        </w:rPr>
        <w:t xml:space="preserve">This concept of vital time is fascinating. It reminds us that </w:t>
      </w:r>
      <w:r w:rsidRPr="0011009D">
        <w:rPr>
          <w:rStyle w:val="StyleUnderline"/>
          <w:highlight w:val="yellow"/>
        </w:rPr>
        <w:t>everything in the universe is</w:t>
      </w:r>
      <w:r w:rsidRPr="008A319A">
        <w:rPr>
          <w:rStyle w:val="StyleUnderline"/>
        </w:rPr>
        <w:t xml:space="preserve"> interconnected, </w:t>
      </w:r>
      <w:r w:rsidRPr="0011009D">
        <w:rPr>
          <w:rStyle w:val="Emphasis"/>
          <w:highlight w:val="yellow"/>
        </w:rPr>
        <w:t>constantly flowing</w:t>
      </w:r>
      <w:r w:rsidRPr="008A319A">
        <w:rPr>
          <w:rStyle w:val="StyleUnderline"/>
        </w:rPr>
        <w:t xml:space="preserve"> and transforming</w:t>
      </w:r>
      <w:r w:rsidRPr="008A319A">
        <w:rPr>
          <w:sz w:val="16"/>
        </w:rPr>
        <w:t>. Even death becomes part of the beautiful cycle of life.</w:t>
      </w:r>
    </w:p>
    <w:p w14:paraId="0D8D6AA6" w14:textId="77777777" w:rsidR="00874990" w:rsidRPr="008A319A" w:rsidRDefault="00874990" w:rsidP="00874990">
      <w:pPr>
        <w:rPr>
          <w:sz w:val="16"/>
        </w:rPr>
      </w:pPr>
      <w:r w:rsidRPr="008A319A">
        <w:rPr>
          <w:sz w:val="16"/>
        </w:rPr>
        <w:t xml:space="preserve">Vital time mirrors the life stages of beings, highlighting the interconnectedness of birth, life, death, and rebirth. </w:t>
      </w:r>
      <w:r w:rsidRPr="008A319A">
        <w:rPr>
          <w:rStyle w:val="StyleUnderline"/>
        </w:rPr>
        <w:t xml:space="preserve">Each phase of a being’s life corresponds to the cosmic stages, emphasizing a </w:t>
      </w:r>
      <w:r w:rsidRPr="0011009D">
        <w:rPr>
          <w:rStyle w:val="StyleUnderline"/>
          <w:highlight w:val="yellow"/>
        </w:rPr>
        <w:t>harmonious existence</w:t>
      </w:r>
      <w:r w:rsidRPr="008A319A">
        <w:rPr>
          <w:rStyle w:val="StyleUnderline"/>
        </w:rPr>
        <w:t xml:space="preserve"> </w:t>
      </w:r>
      <w:r w:rsidRPr="0011009D">
        <w:rPr>
          <w:rStyle w:val="StyleUnderline"/>
          <w:highlight w:val="yellow"/>
        </w:rPr>
        <w:t>that cycles through creation</w:t>
      </w:r>
      <w:r w:rsidRPr="008A319A">
        <w:rPr>
          <w:rStyle w:val="StyleUnderline"/>
        </w:rPr>
        <w:t>, growth, and transformation.</w:t>
      </w:r>
    </w:p>
    <w:p w14:paraId="05412452" w14:textId="77777777" w:rsidR="00874990" w:rsidRPr="008A319A" w:rsidRDefault="00874990" w:rsidP="00874990">
      <w:pPr>
        <w:rPr>
          <w:sz w:val="16"/>
        </w:rPr>
      </w:pPr>
      <w:r w:rsidRPr="008A319A">
        <w:rPr>
          <w:sz w:val="16"/>
        </w:rPr>
        <w:t>The Human Rhythm: Social Time (Ntangu amoukanana)</w:t>
      </w:r>
    </w:p>
    <w:p w14:paraId="2F1B123D" w14:textId="77777777" w:rsidR="00874990" w:rsidRPr="008A319A" w:rsidRDefault="00874990" w:rsidP="00874990">
      <w:pPr>
        <w:rPr>
          <w:sz w:val="16"/>
        </w:rPr>
      </w:pPr>
      <w:r w:rsidRPr="008A319A">
        <w:rPr>
          <w:sz w:val="16"/>
        </w:rPr>
        <w:t>The Bantu-Kongo concept of time isn’t just about cosmic forces and natural cycles. It also embraces social time (ntangu amoukanana), the time dedicated to human activities.</w:t>
      </w:r>
    </w:p>
    <w:p w14:paraId="3C978DB2" w14:textId="77777777" w:rsidR="00874990" w:rsidRPr="008A319A" w:rsidRDefault="00874990" w:rsidP="00874990">
      <w:pPr>
        <w:rPr>
          <w:sz w:val="16"/>
        </w:rPr>
      </w:pPr>
      <w:r w:rsidRPr="008A319A">
        <w:rPr>
          <w:sz w:val="16"/>
        </w:rPr>
        <w:t>Here, the focus is specifically on the Bantu people, particularly the Bakongo. Social time is all about the moments when a “Muntu” (human being) is engaged in some activity that shapes their community.</w:t>
      </w:r>
    </w:p>
    <w:p w14:paraId="1D23AFD8" w14:textId="77777777" w:rsidR="00874990" w:rsidRPr="008A319A" w:rsidRDefault="00874990" w:rsidP="00874990">
      <w:pPr>
        <w:rPr>
          <w:sz w:val="16"/>
        </w:rPr>
      </w:pPr>
      <w:r w:rsidRPr="008A319A">
        <w:rPr>
          <w:sz w:val="16"/>
        </w:rPr>
        <w:t>This can be anything from purely social interactions like talking or celebrating a wedding, to more practical activities like working, trading, or resolving conflicts. Education, like initiating new leaders, and philosophical discussions like sharing proverbs, all fall under this umbrella of social time.</w:t>
      </w:r>
    </w:p>
    <w:p w14:paraId="7D1DC490" w14:textId="77777777" w:rsidR="00874990" w:rsidRPr="008A319A" w:rsidRDefault="00874990" w:rsidP="00874990">
      <w:pPr>
        <w:rPr>
          <w:sz w:val="16"/>
        </w:rPr>
      </w:pPr>
      <w:r w:rsidRPr="008A319A">
        <w:rPr>
          <w:sz w:val="16"/>
        </w:rPr>
        <w:t>Even exploring history by listening to the “masamuna” (the griot, a storyteller who preserves oral tradition) is considered part of social time.</w:t>
      </w:r>
    </w:p>
    <w:p w14:paraId="7A0AB302" w14:textId="77777777" w:rsidR="00874990" w:rsidRPr="008A319A" w:rsidRDefault="00874990" w:rsidP="00874990">
      <w:pPr>
        <w:rPr>
          <w:sz w:val="16"/>
        </w:rPr>
      </w:pPr>
      <w:r w:rsidRPr="008A319A">
        <w:rPr>
          <w:sz w:val="16"/>
        </w:rPr>
        <w:t xml:space="preserve">This concept is important because it highlights how </w:t>
      </w:r>
      <w:r w:rsidRPr="008A319A">
        <w:rPr>
          <w:rStyle w:val="StyleUnderline"/>
        </w:rPr>
        <w:t>our actions, big or small, contribute to the rhythm of our communities.</w:t>
      </w:r>
      <w:r w:rsidRPr="008A319A">
        <w:rPr>
          <w:sz w:val="16"/>
        </w:rPr>
        <w:t xml:space="preserve"> Every conversation, every celebration, every act of teaching or learning becomes a building block of social time.</w:t>
      </w:r>
    </w:p>
    <w:p w14:paraId="078246BF" w14:textId="77777777" w:rsidR="00874990" w:rsidRDefault="00874990" w:rsidP="00874990">
      <w:pPr>
        <w:rPr>
          <w:sz w:val="16"/>
        </w:rPr>
      </w:pPr>
      <w:r w:rsidRPr="008A319A">
        <w:rPr>
          <w:rStyle w:val="StyleUnderline"/>
        </w:rPr>
        <w:t>The Bantu-Kongo concept of time reminds us that we’re not isolated individuals.</w:t>
      </w:r>
      <w:r w:rsidRPr="008A319A">
        <w:rPr>
          <w:sz w:val="16"/>
        </w:rPr>
        <w:t xml:space="preserve"> We’re all part of a larger web, and the way we spend our time shapes the world around us.</w:t>
      </w:r>
    </w:p>
    <w:p w14:paraId="76A6B640" w14:textId="53D91344" w:rsidR="00874990" w:rsidRDefault="00874990" w:rsidP="00874990">
      <w:pPr>
        <w:pStyle w:val="Heading3"/>
      </w:pPr>
      <w:r>
        <w:t>1NC</w:t>
      </w:r>
    </w:p>
    <w:p w14:paraId="74AA9F6C" w14:textId="77777777" w:rsidR="00874990" w:rsidRDefault="00874990" w:rsidP="00874990">
      <w:pPr>
        <w:pStyle w:val="Heading4"/>
      </w:pPr>
      <w:r>
        <w:t>The United States federal government should, through its antitrust enforcement agencies:</w:t>
      </w:r>
    </w:p>
    <w:p w14:paraId="50B2DAE9" w14:textId="77777777" w:rsidR="00874990" w:rsidRDefault="00874990" w:rsidP="00874990">
      <w:pPr>
        <w:pStyle w:val="Heading4"/>
      </w:pPr>
      <w:r>
        <w:t>---withhold approval for mergers and acquisitions that increase employer power and decrease labor power;</w:t>
      </w:r>
    </w:p>
    <w:p w14:paraId="7884ED0A" w14:textId="77777777" w:rsidR="00874990" w:rsidRPr="00120A7C" w:rsidRDefault="00874990" w:rsidP="00874990">
      <w:pPr>
        <w:pStyle w:val="Heading4"/>
      </w:pPr>
      <w:r>
        <w:t>---engage in prior, binding consultation with labor unions regarding its review of mergers and acquisitions.</w:t>
      </w:r>
    </w:p>
    <w:p w14:paraId="1E869504" w14:textId="77777777" w:rsidR="00874990" w:rsidRDefault="00874990" w:rsidP="00874990">
      <w:r>
        <w:t xml:space="preserve"> </w:t>
      </w:r>
    </w:p>
    <w:p w14:paraId="2C0F8203" w14:textId="77777777" w:rsidR="00874990" w:rsidRDefault="00874990" w:rsidP="00874990">
      <w:pPr>
        <w:pStyle w:val="Heading4"/>
      </w:pPr>
      <w:r>
        <w:t xml:space="preserve">The CP is the policy the 1AC </w:t>
      </w:r>
      <w:r>
        <w:rPr>
          <w:u w:val="single"/>
        </w:rPr>
        <w:t>actually</w:t>
      </w:r>
      <w:r>
        <w:t xml:space="preserve"> advocates for.</w:t>
      </w:r>
    </w:p>
    <w:p w14:paraId="69FB7279" w14:textId="77777777" w:rsidR="00874990" w:rsidRDefault="00874990" w:rsidP="00874990">
      <w:r>
        <w:t xml:space="preserve">Brain </w:t>
      </w:r>
      <w:r w:rsidRPr="00120A7C">
        <w:rPr>
          <w:rStyle w:val="Style13ptBold"/>
        </w:rPr>
        <w:t>1AC Callaci</w:t>
      </w:r>
      <w:r w:rsidRPr="00A81292">
        <w:rPr>
          <w:rStyle w:val="Style13ptBold"/>
        </w:rPr>
        <w:t xml:space="preserve">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6E636D70" w14:textId="77777777" w:rsidR="00874990" w:rsidRPr="00120A7C" w:rsidRDefault="00874990" w:rsidP="00874990">
      <w:pPr>
        <w:rPr>
          <w:sz w:val="16"/>
          <w:szCs w:val="16"/>
        </w:rPr>
      </w:pPr>
      <w:r w:rsidRPr="00120A7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11009D">
        <w:rPr>
          <w:rStyle w:val="StyleUnderline"/>
          <w:highlight w:val="yellow"/>
        </w:rPr>
        <w:t xml:space="preserve">unions </w:t>
      </w:r>
      <w:r w:rsidRPr="0011009D">
        <w:rPr>
          <w:rStyle w:val="Emphasis"/>
          <w:highlight w:val="yellow"/>
        </w:rPr>
        <w:t>emphasize</w:t>
      </w:r>
      <w:r w:rsidRPr="00120A7C">
        <w:rPr>
          <w:rStyle w:val="StyleUnderline"/>
        </w:rPr>
        <w:t xml:space="preserve"> the </w:t>
      </w:r>
      <w:r w:rsidRPr="0011009D">
        <w:rPr>
          <w:rStyle w:val="StyleUnderline"/>
          <w:highlight w:val="yellow"/>
        </w:rPr>
        <w:t>need to treat</w:t>
      </w:r>
      <w:r w:rsidRPr="00120A7C">
        <w:rPr>
          <w:rStyle w:val="StyleUnderline"/>
        </w:rPr>
        <w:t xml:space="preserve"> workers and their </w:t>
      </w:r>
      <w:r w:rsidRPr="0011009D">
        <w:rPr>
          <w:rStyle w:val="StyleUnderline"/>
          <w:highlight w:val="yellow"/>
        </w:rPr>
        <w:t>unions</w:t>
      </w:r>
      <w:r w:rsidRPr="00120A7C">
        <w:rPr>
          <w:rStyle w:val="StyleUnderline"/>
        </w:rPr>
        <w:t xml:space="preserve"> </w:t>
      </w:r>
      <w:r w:rsidRPr="0011009D">
        <w:rPr>
          <w:rStyle w:val="StyleUnderline"/>
          <w:highlight w:val="yellow"/>
        </w:rPr>
        <w:t>as</w:t>
      </w:r>
      <w:r w:rsidRPr="00120A7C">
        <w:rPr>
          <w:sz w:val="16"/>
          <w:szCs w:val="16"/>
        </w:rPr>
        <w:t xml:space="preserve"> the </w:t>
      </w:r>
      <w:r w:rsidRPr="0011009D">
        <w:rPr>
          <w:rStyle w:val="Emphasis"/>
          <w:highlight w:val="yellow"/>
        </w:rPr>
        <w:t>expert market participants</w:t>
      </w:r>
      <w:r w:rsidRPr="00120A7C">
        <w:rPr>
          <w:sz w:val="16"/>
          <w:szCs w:val="16"/>
        </w:rPr>
        <w:t xml:space="preserve"> they are, </w:t>
      </w:r>
      <w:r w:rsidRPr="0011009D">
        <w:rPr>
          <w:rStyle w:val="StyleUnderline"/>
          <w:highlight w:val="yellow"/>
        </w:rPr>
        <w:t xml:space="preserve">with an </w:t>
      </w:r>
      <w:r w:rsidRPr="0011009D">
        <w:rPr>
          <w:rStyle w:val="Emphasis"/>
          <w:highlight w:val="yellow"/>
        </w:rPr>
        <w:t>immense</w:t>
      </w:r>
      <w:r w:rsidRPr="0011009D">
        <w:rPr>
          <w:rStyle w:val="StyleUnderline"/>
          <w:highlight w:val="yellow"/>
        </w:rPr>
        <w:t xml:space="preserve"> store of </w:t>
      </w:r>
      <w:r w:rsidRPr="0011009D">
        <w:rPr>
          <w:rStyle w:val="Emphasis"/>
          <w:highlight w:val="yellow"/>
        </w:rPr>
        <w:t>untapped knowledge</w:t>
      </w:r>
      <w:r w:rsidRPr="0011009D">
        <w:rPr>
          <w:rStyle w:val="StyleUnderline"/>
          <w:highlight w:val="yellow"/>
        </w:rPr>
        <w:t xml:space="preserve"> and </w:t>
      </w:r>
      <w:r w:rsidRPr="0011009D">
        <w:rPr>
          <w:rStyle w:val="Emphasis"/>
          <w:highlight w:val="yellow"/>
        </w:rPr>
        <w:t>experience</w:t>
      </w:r>
      <w:r w:rsidRPr="0011009D">
        <w:rPr>
          <w:rStyle w:val="StyleUnderline"/>
          <w:highlight w:val="yellow"/>
        </w:rPr>
        <w:t xml:space="preserve"> to offer agencies</w:t>
      </w:r>
      <w:r w:rsidRPr="00120A7C">
        <w:rPr>
          <w:rStyle w:val="StyleUnderline"/>
        </w:rPr>
        <w:t xml:space="preserve"> </w:t>
      </w:r>
      <w:r w:rsidRPr="0011009D">
        <w:rPr>
          <w:rStyle w:val="StyleUnderline"/>
          <w:highlight w:val="yellow"/>
        </w:rPr>
        <w:t>throughout</w:t>
      </w:r>
      <w:r w:rsidRPr="00120A7C">
        <w:rPr>
          <w:rStyle w:val="StyleUnderline"/>
        </w:rPr>
        <w:t xml:space="preserve"> the </w:t>
      </w:r>
      <w:r w:rsidRPr="0011009D">
        <w:rPr>
          <w:rStyle w:val="Emphasis"/>
          <w:highlight w:val="yellow"/>
        </w:rPr>
        <w:t>merger review</w:t>
      </w:r>
      <w:r w:rsidRPr="00120A7C">
        <w:rPr>
          <w:rStyle w:val="StyleUnderline"/>
        </w:rPr>
        <w:t xml:space="preserve"> process</w:t>
      </w:r>
      <w:r w:rsidRPr="00120A7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11009D">
        <w:rPr>
          <w:rStyle w:val="StyleUnderline"/>
          <w:highlight w:val="yellow"/>
        </w:rPr>
        <w:t>While</w:t>
      </w:r>
      <w:r w:rsidRPr="00120A7C">
        <w:rPr>
          <w:rStyle w:val="StyleUnderline"/>
        </w:rPr>
        <w:t xml:space="preserve"> the </w:t>
      </w:r>
      <w:r w:rsidRPr="0011009D">
        <w:rPr>
          <w:rStyle w:val="StyleUnderline"/>
          <w:highlight w:val="yellow"/>
        </w:rPr>
        <w:t>antitrust agencies have</w:t>
      </w:r>
      <w:r w:rsidRPr="00120A7C">
        <w:rPr>
          <w:rStyle w:val="StyleUnderline"/>
        </w:rPr>
        <w:t xml:space="preserve"> sometimes </w:t>
      </w:r>
      <w:r w:rsidRPr="0011009D">
        <w:rPr>
          <w:rStyle w:val="Emphasis"/>
          <w:highlight w:val="yellow"/>
        </w:rPr>
        <w:t>informally consulted</w:t>
      </w:r>
      <w:r w:rsidRPr="0011009D">
        <w:rPr>
          <w:rStyle w:val="StyleUnderline"/>
          <w:highlight w:val="yellow"/>
        </w:rPr>
        <w:t xml:space="preserve"> workers during </w:t>
      </w:r>
      <w:r w:rsidRPr="0011009D">
        <w:rPr>
          <w:rStyle w:val="Emphasis"/>
          <w:highlight w:val="yellow"/>
        </w:rPr>
        <w:t>merger reviews</w:t>
      </w:r>
      <w:r w:rsidRPr="00120A7C">
        <w:rPr>
          <w:rStyle w:val="StyleUnderline"/>
        </w:rPr>
        <w:t xml:space="preserve">, </w:t>
      </w:r>
      <w:r w:rsidRPr="0011009D">
        <w:rPr>
          <w:rStyle w:val="StyleUnderline"/>
          <w:highlight w:val="yellow"/>
        </w:rPr>
        <w:t>unions</w:t>
      </w:r>
      <w:r w:rsidRPr="00120A7C">
        <w:rPr>
          <w:rStyle w:val="StyleUnderline"/>
        </w:rPr>
        <w:t xml:space="preserve"> have </w:t>
      </w:r>
      <w:r w:rsidRPr="0011009D">
        <w:rPr>
          <w:rStyle w:val="StyleUnderline"/>
          <w:highlight w:val="yellow"/>
        </w:rPr>
        <w:t>asked</w:t>
      </w:r>
      <w:r w:rsidRPr="00120A7C">
        <w:rPr>
          <w:rStyle w:val="StyleUnderline"/>
        </w:rPr>
        <w:t xml:space="preserve"> that </w:t>
      </w:r>
      <w:r w:rsidRPr="0011009D">
        <w:rPr>
          <w:rStyle w:val="StyleUnderline"/>
          <w:highlight w:val="yellow"/>
        </w:rPr>
        <w:t>this engagement be</w:t>
      </w:r>
      <w:r w:rsidRPr="00120A7C">
        <w:rPr>
          <w:rStyle w:val="StyleUnderline"/>
        </w:rPr>
        <w:t xml:space="preserve"> </w:t>
      </w:r>
      <w:r w:rsidRPr="00B10DDB">
        <w:rPr>
          <w:rStyle w:val="Emphasis"/>
        </w:rPr>
        <w:t>deepened</w:t>
      </w:r>
      <w:r w:rsidRPr="00120A7C">
        <w:rPr>
          <w:rStyle w:val="StyleUnderline"/>
        </w:rPr>
        <w:t xml:space="preserve"> and </w:t>
      </w:r>
      <w:r w:rsidRPr="0011009D">
        <w:rPr>
          <w:rStyle w:val="Emphasis"/>
          <w:highlight w:val="yellow"/>
        </w:rPr>
        <w:t>formalized</w:t>
      </w:r>
      <w:r w:rsidRPr="00120A7C">
        <w:rPr>
          <w:rStyle w:val="StyleUnderline"/>
        </w:rPr>
        <w:t>.</w:t>
      </w:r>
      <w:r w:rsidRPr="00120A7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776A4796" w14:textId="77777777" w:rsidR="00874990" w:rsidRPr="00120A7C" w:rsidRDefault="00874990" w:rsidP="00874990">
      <w:pPr>
        <w:rPr>
          <w:sz w:val="16"/>
          <w:szCs w:val="16"/>
        </w:rPr>
      </w:pPr>
      <w:r w:rsidRPr="00120A7C">
        <w:rPr>
          <w:sz w:val="16"/>
          <w:szCs w:val="16"/>
        </w:rPr>
        <w:t xml:space="preserve">Indeed, they are: </w:t>
      </w:r>
      <w:r w:rsidRPr="0011009D">
        <w:rPr>
          <w:rStyle w:val="StyleUnderline"/>
          <w:highlight w:val="yellow"/>
        </w:rPr>
        <w:t xml:space="preserve">Workers are </w:t>
      </w:r>
      <w:r w:rsidRPr="0011009D">
        <w:rPr>
          <w:rStyle w:val="Emphasis"/>
          <w:highlight w:val="yellow"/>
        </w:rPr>
        <w:t>deeply informed</w:t>
      </w:r>
      <w:r w:rsidRPr="0011009D">
        <w:rPr>
          <w:rStyle w:val="StyleUnderline"/>
          <w:highlight w:val="yellow"/>
        </w:rPr>
        <w:t xml:space="preserve"> and have a </w:t>
      </w:r>
      <w:r w:rsidRPr="0011009D">
        <w:rPr>
          <w:rStyle w:val="Emphasis"/>
          <w:highlight w:val="yellow"/>
        </w:rPr>
        <w:t>unique perspective</w:t>
      </w:r>
      <w:r w:rsidRPr="00120A7C">
        <w:rPr>
          <w:sz w:val="16"/>
          <w:szCs w:val="16"/>
        </w:rPr>
        <w:t xml:space="preserve">, not only </w:t>
      </w:r>
      <w:r w:rsidRPr="0011009D">
        <w:rPr>
          <w:rStyle w:val="StyleUnderline"/>
          <w:highlight w:val="yellow"/>
        </w:rPr>
        <w:t>on</w:t>
      </w:r>
      <w:r w:rsidRPr="00120A7C">
        <w:rPr>
          <w:rStyle w:val="StyleUnderline"/>
        </w:rPr>
        <w:t xml:space="preserve"> labor </w:t>
      </w:r>
      <w:r w:rsidRPr="0011009D">
        <w:rPr>
          <w:rStyle w:val="StyleUnderline"/>
          <w:highlight w:val="yellow"/>
        </w:rPr>
        <w:t>market</w:t>
      </w:r>
      <w:r w:rsidRPr="00120A7C">
        <w:rPr>
          <w:rStyle w:val="StyleUnderline"/>
        </w:rPr>
        <w:t xml:space="preserve"> matters</w:t>
      </w:r>
      <w:r w:rsidRPr="00120A7C">
        <w:rPr>
          <w:sz w:val="16"/>
          <w:szCs w:val="16"/>
        </w:rPr>
        <w:t xml:space="preserve">, but on </w:t>
      </w:r>
      <w:r w:rsidRPr="00B10DDB">
        <w:rPr>
          <w:rStyle w:val="Emphasis"/>
        </w:rPr>
        <w:t>product markets</w:t>
      </w:r>
      <w:r w:rsidRPr="00120A7C">
        <w:rPr>
          <w:rStyle w:val="StyleUnderline"/>
        </w:rPr>
        <w:t xml:space="preserve"> and </w:t>
      </w:r>
      <w:r w:rsidRPr="00B10DDB">
        <w:rPr>
          <w:rStyle w:val="Emphasis"/>
        </w:rPr>
        <w:t xml:space="preserve">industry </w:t>
      </w:r>
      <w:r w:rsidRPr="0011009D">
        <w:rPr>
          <w:rStyle w:val="Emphasis"/>
          <w:highlight w:val="yellow"/>
        </w:rPr>
        <w:t>conditions</w:t>
      </w:r>
      <w:r w:rsidRPr="00120A7C">
        <w:rPr>
          <w:sz w:val="16"/>
          <w:szCs w:val="16"/>
        </w:rPr>
        <w:t xml:space="preserve"> as well. </w:t>
      </w:r>
      <w:r w:rsidRPr="0011009D">
        <w:rPr>
          <w:rStyle w:val="StyleUnderline"/>
          <w:highlight w:val="yellow"/>
        </w:rPr>
        <w:t xml:space="preserve">Workers are </w:t>
      </w:r>
      <w:r w:rsidRPr="0011009D">
        <w:rPr>
          <w:rStyle w:val="Emphasis"/>
          <w:highlight w:val="yellow"/>
        </w:rPr>
        <w:t>most likely</w:t>
      </w:r>
      <w:r w:rsidRPr="0011009D">
        <w:rPr>
          <w:rStyle w:val="StyleUnderline"/>
          <w:highlight w:val="yellow"/>
        </w:rPr>
        <w:t xml:space="preserve"> to know “</w:t>
      </w:r>
      <w:r w:rsidRPr="0011009D">
        <w:rPr>
          <w:rStyle w:val="Emphasis"/>
          <w:highlight w:val="yellow"/>
        </w:rPr>
        <w:t>where the bodies are buried</w:t>
      </w:r>
      <w:r w:rsidRPr="0011009D">
        <w:rPr>
          <w:rStyle w:val="StyleUnderline"/>
          <w:highlight w:val="yellow"/>
        </w:rPr>
        <w:t>”</w:t>
      </w:r>
      <w:r w:rsidRPr="00120A7C">
        <w:rPr>
          <w:rStyle w:val="StyleUnderline"/>
        </w:rPr>
        <w:t xml:space="preserve"> in any given transaction, </w:t>
      </w:r>
      <w:r w:rsidRPr="0011009D">
        <w:rPr>
          <w:rStyle w:val="StyleUnderline"/>
          <w:highlight w:val="yellow"/>
        </w:rPr>
        <w:t>and</w:t>
      </w:r>
      <w:r w:rsidRPr="00120A7C">
        <w:rPr>
          <w:sz w:val="16"/>
          <w:szCs w:val="16"/>
        </w:rPr>
        <w:t xml:space="preserve"> thus </w:t>
      </w:r>
      <w:r w:rsidRPr="0011009D">
        <w:rPr>
          <w:rStyle w:val="StyleUnderline"/>
          <w:highlight w:val="yellow"/>
        </w:rPr>
        <w:t>represent a</w:t>
      </w:r>
      <w:r w:rsidRPr="00120A7C">
        <w:rPr>
          <w:rStyle w:val="StyleUnderline"/>
        </w:rPr>
        <w:t xml:space="preserve"> </w:t>
      </w:r>
      <w:r w:rsidRPr="00B10DDB">
        <w:rPr>
          <w:rStyle w:val="Emphasis"/>
        </w:rPr>
        <w:t>previously untapped</w:t>
      </w:r>
      <w:r w:rsidRPr="00120A7C">
        <w:rPr>
          <w:rStyle w:val="StyleUnderline"/>
        </w:rPr>
        <w:t xml:space="preserve"> </w:t>
      </w:r>
      <w:r w:rsidRPr="0011009D">
        <w:rPr>
          <w:rStyle w:val="StyleUnderline"/>
          <w:highlight w:val="yellow"/>
        </w:rPr>
        <w:t xml:space="preserve">source of </w:t>
      </w:r>
      <w:r w:rsidRPr="0011009D">
        <w:rPr>
          <w:rStyle w:val="Emphasis"/>
          <w:highlight w:val="yellow"/>
        </w:rPr>
        <w:t>rich</w:t>
      </w:r>
      <w:r w:rsidRPr="00B10DDB">
        <w:rPr>
          <w:rStyle w:val="Emphasis"/>
        </w:rPr>
        <w:t xml:space="preserve"> qualitative</w:t>
      </w:r>
      <w:r w:rsidRPr="00120A7C">
        <w:rPr>
          <w:rStyle w:val="StyleUnderline"/>
        </w:rPr>
        <w:t xml:space="preserve"> and </w:t>
      </w:r>
      <w:r w:rsidRPr="00B10DDB">
        <w:rPr>
          <w:rStyle w:val="Emphasis"/>
        </w:rPr>
        <w:t xml:space="preserve">quantitative </w:t>
      </w:r>
      <w:r w:rsidRPr="0011009D">
        <w:rPr>
          <w:rStyle w:val="Emphasis"/>
          <w:highlight w:val="yellow"/>
        </w:rPr>
        <w:t>info</w:t>
      </w:r>
      <w:r w:rsidRPr="00B10DDB">
        <w:rPr>
          <w:rStyle w:val="Emphasis"/>
        </w:rPr>
        <w:t>rmation</w:t>
      </w:r>
      <w:r w:rsidRPr="00120A7C">
        <w:rPr>
          <w:rStyle w:val="StyleUnderline"/>
        </w:rPr>
        <w:t xml:space="preserve"> on industrial and market conditions</w:t>
      </w:r>
      <w:r w:rsidRPr="00120A7C">
        <w:rPr>
          <w:sz w:val="16"/>
          <w:szCs w:val="16"/>
        </w:rPr>
        <w:t xml:space="preserve">. </w:t>
      </w:r>
      <w:r w:rsidRPr="0011009D">
        <w:rPr>
          <w:rStyle w:val="StyleUnderline"/>
          <w:highlight w:val="yellow"/>
        </w:rPr>
        <w:t xml:space="preserve">They should be </w:t>
      </w:r>
      <w:r w:rsidRPr="0011009D">
        <w:rPr>
          <w:rStyle w:val="Emphasis"/>
          <w:highlight w:val="yellow"/>
        </w:rPr>
        <w:t>brought into</w:t>
      </w:r>
      <w:r w:rsidRPr="0011009D">
        <w:rPr>
          <w:rStyle w:val="StyleUnderline"/>
          <w:highlight w:val="yellow"/>
        </w:rPr>
        <w:t xml:space="preserve"> the </w:t>
      </w:r>
      <w:r w:rsidRPr="0011009D">
        <w:rPr>
          <w:rStyle w:val="Emphasis"/>
          <w:highlight w:val="yellow"/>
        </w:rPr>
        <w:t>merger process</w:t>
      </w:r>
      <w:r w:rsidRPr="0011009D">
        <w:rPr>
          <w:rStyle w:val="StyleUnderline"/>
          <w:highlight w:val="yellow"/>
        </w:rPr>
        <w:t xml:space="preserve"> and given a </w:t>
      </w:r>
      <w:r w:rsidRPr="0011009D">
        <w:rPr>
          <w:rStyle w:val="Emphasis"/>
          <w:highlight w:val="yellow"/>
        </w:rPr>
        <w:t>central role</w:t>
      </w:r>
      <w:r w:rsidRPr="00120A7C">
        <w:rPr>
          <w:rStyle w:val="StyleUnderline"/>
        </w:rPr>
        <w:t xml:space="preserve"> in a process </w:t>
      </w:r>
      <w:r w:rsidRPr="00B10DDB">
        <w:rPr>
          <w:rStyle w:val="Emphasis"/>
        </w:rPr>
        <w:t>long dominated</w:t>
      </w:r>
      <w:r w:rsidRPr="00120A7C">
        <w:rPr>
          <w:rStyle w:val="StyleUnderline"/>
        </w:rPr>
        <w:t xml:space="preserve"> by </w:t>
      </w:r>
      <w:r w:rsidRPr="00B10DDB">
        <w:rPr>
          <w:rStyle w:val="Emphasis"/>
        </w:rPr>
        <w:t>lawyers</w:t>
      </w:r>
      <w:r w:rsidRPr="00120A7C">
        <w:rPr>
          <w:rStyle w:val="StyleUnderline"/>
        </w:rPr>
        <w:t xml:space="preserve"> and </w:t>
      </w:r>
      <w:r w:rsidRPr="00B10DDB">
        <w:rPr>
          <w:rStyle w:val="Emphasis"/>
        </w:rPr>
        <w:t>economists</w:t>
      </w:r>
      <w:r w:rsidRPr="00120A7C">
        <w:rPr>
          <w:sz w:val="16"/>
          <w:szCs w:val="16"/>
        </w:rPr>
        <w:t xml:space="preserve"> with little relevant industry knowledge.</w:t>
      </w:r>
    </w:p>
    <w:p w14:paraId="434946E5" w14:textId="77777777" w:rsidR="00874990" w:rsidRDefault="00874990" w:rsidP="00874990">
      <w:pPr>
        <w:rPr>
          <w:sz w:val="16"/>
          <w:szCs w:val="16"/>
        </w:rPr>
      </w:pPr>
      <w:r w:rsidRPr="00120A7C">
        <w:rPr>
          <w:rStyle w:val="StyleUnderline"/>
        </w:rPr>
        <w:t>Second</w:t>
      </w:r>
      <w:r w:rsidRPr="00120A7C">
        <w:rPr>
          <w:sz w:val="16"/>
          <w:szCs w:val="16"/>
        </w:rPr>
        <w:t xml:space="preserve">, comments from labor </w:t>
      </w:r>
      <w:r w:rsidRPr="0011009D">
        <w:rPr>
          <w:rStyle w:val="StyleUnderline"/>
          <w:highlight w:val="yellow"/>
        </w:rPr>
        <w:t xml:space="preserve">unions </w:t>
      </w:r>
      <w:r w:rsidRPr="0011009D">
        <w:rPr>
          <w:rStyle w:val="Emphasis"/>
          <w:highlight w:val="yellow"/>
        </w:rPr>
        <w:t>stressed</w:t>
      </w:r>
      <w:r w:rsidRPr="0011009D">
        <w:rPr>
          <w:rStyle w:val="StyleUnderline"/>
          <w:highlight w:val="yellow"/>
        </w:rPr>
        <w:t xml:space="preserve"> the </w:t>
      </w:r>
      <w:r w:rsidRPr="0011009D">
        <w:rPr>
          <w:rStyle w:val="Emphasis"/>
          <w:highlight w:val="yellow"/>
        </w:rPr>
        <w:t>necessity</w:t>
      </w:r>
      <w:r w:rsidRPr="0011009D">
        <w:rPr>
          <w:rStyle w:val="StyleUnderline"/>
          <w:highlight w:val="yellow"/>
        </w:rPr>
        <w:t xml:space="preserve"> of</w:t>
      </w:r>
      <w:r w:rsidRPr="00120A7C">
        <w:rPr>
          <w:sz w:val="16"/>
          <w:szCs w:val="16"/>
        </w:rPr>
        <w:t xml:space="preserve"> returning to the statutes by </w:t>
      </w:r>
      <w:r w:rsidRPr="00120A7C">
        <w:rPr>
          <w:rStyle w:val="StyleUnderline"/>
        </w:rPr>
        <w:t xml:space="preserve">embracing </w:t>
      </w:r>
      <w:r w:rsidRPr="0011009D">
        <w:rPr>
          <w:rStyle w:val="Emphasis"/>
          <w:highlight w:val="yellow"/>
        </w:rPr>
        <w:t>strong</w:t>
      </w:r>
      <w:r w:rsidRPr="00B10DDB">
        <w:rPr>
          <w:rStyle w:val="Emphasis"/>
        </w:rPr>
        <w:t xml:space="preserve"> structural </w:t>
      </w:r>
      <w:r w:rsidRPr="0011009D">
        <w:rPr>
          <w:rStyle w:val="Emphasis"/>
          <w:highlight w:val="yellow"/>
        </w:rPr>
        <w:t>presumptions</w:t>
      </w:r>
      <w:r w:rsidRPr="0011009D">
        <w:rPr>
          <w:rStyle w:val="StyleUnderline"/>
          <w:highlight w:val="yellow"/>
        </w:rPr>
        <w:t xml:space="preserve"> against mergers tied to </w:t>
      </w:r>
      <w:r w:rsidRPr="0011009D">
        <w:rPr>
          <w:rStyle w:val="Emphasis"/>
          <w:highlight w:val="yellow"/>
        </w:rPr>
        <w:t>market share</w:t>
      </w:r>
      <w:r w:rsidRPr="0011009D">
        <w:rPr>
          <w:rStyle w:val="StyleUnderline"/>
          <w:highlight w:val="yellow"/>
        </w:rPr>
        <w:t>.</w:t>
      </w:r>
      <w:r w:rsidRPr="00120A7C">
        <w:rPr>
          <w:rStyle w:val="StyleUnderline"/>
        </w:rPr>
        <w:t xml:space="preserve"> CWA called for the use of </w:t>
      </w:r>
      <w:r w:rsidRPr="00B10DDB">
        <w:rPr>
          <w:rStyle w:val="Emphasis"/>
        </w:rPr>
        <w:t>market share tests</w:t>
      </w:r>
      <w:r w:rsidRPr="00120A7C">
        <w:rPr>
          <w:rStyle w:val="StyleUnderline"/>
        </w:rPr>
        <w:t xml:space="preserve"> instead of the “</w:t>
      </w:r>
      <w:r w:rsidRPr="00B10DDB">
        <w:rPr>
          <w:rStyle w:val="Emphasis"/>
        </w:rPr>
        <w:t>judicial fortune telling</w:t>
      </w:r>
      <w:r w:rsidRPr="00120A7C">
        <w:rPr>
          <w:rStyle w:val="StyleUnderline"/>
        </w:rPr>
        <w:t>” that has prevailed for decades</w:t>
      </w:r>
      <w:r w:rsidRPr="00120A7C">
        <w:rPr>
          <w:sz w:val="16"/>
          <w:szCs w:val="16"/>
        </w:rPr>
        <w:t xml:space="preserve">. The Strategic Organizing Center encouraged the agencies to lower the structural presumptions in the final guidelines. As part of this, </w:t>
      </w:r>
      <w:r w:rsidRPr="0011009D">
        <w:rPr>
          <w:rStyle w:val="StyleUnderline"/>
          <w:highlight w:val="yellow"/>
        </w:rPr>
        <w:t xml:space="preserve">they emphasized the need for the </w:t>
      </w:r>
      <w:r w:rsidRPr="0011009D">
        <w:rPr>
          <w:rStyle w:val="Emphasis"/>
          <w:highlight w:val="yellow"/>
        </w:rPr>
        <w:t>agencies</w:t>
      </w:r>
      <w:r w:rsidRPr="0011009D">
        <w:rPr>
          <w:rStyle w:val="StyleUnderline"/>
          <w:highlight w:val="yellow"/>
        </w:rPr>
        <w:t xml:space="preserve"> to </w:t>
      </w:r>
      <w:r w:rsidRPr="0011009D">
        <w:rPr>
          <w:rStyle w:val="Emphasis"/>
          <w:highlight w:val="yellow"/>
        </w:rPr>
        <w:t>not weigh</w:t>
      </w:r>
      <w:r w:rsidRPr="0011009D">
        <w:rPr>
          <w:rStyle w:val="StyleUnderline"/>
          <w:highlight w:val="yellow"/>
        </w:rPr>
        <w:t xml:space="preserve"> purported </w:t>
      </w:r>
      <w:r w:rsidRPr="0011009D">
        <w:rPr>
          <w:rStyle w:val="Emphasis"/>
          <w:highlight w:val="yellow"/>
        </w:rPr>
        <w:t>benefits</w:t>
      </w:r>
      <w:r w:rsidRPr="0011009D">
        <w:rPr>
          <w:rStyle w:val="StyleUnderline"/>
          <w:highlight w:val="yellow"/>
        </w:rPr>
        <w:t xml:space="preserve"> to </w:t>
      </w:r>
      <w:r w:rsidRPr="0011009D">
        <w:rPr>
          <w:rStyle w:val="Emphasis"/>
          <w:highlight w:val="yellow"/>
        </w:rPr>
        <w:t>consumers</w:t>
      </w:r>
      <w:r w:rsidRPr="0011009D">
        <w:rPr>
          <w:rStyle w:val="StyleUnderline"/>
          <w:highlight w:val="yellow"/>
        </w:rPr>
        <w:t xml:space="preserve"> as </w:t>
      </w:r>
      <w:r w:rsidRPr="0011009D">
        <w:rPr>
          <w:rStyle w:val="Emphasis"/>
          <w:highlight w:val="yellow"/>
        </w:rPr>
        <w:t>offsetting harms</w:t>
      </w:r>
      <w:r w:rsidRPr="0011009D">
        <w:rPr>
          <w:rStyle w:val="StyleUnderline"/>
          <w:highlight w:val="yellow"/>
        </w:rPr>
        <w:t xml:space="preserve"> to workers</w:t>
      </w:r>
      <w:r w:rsidRPr="00120A7C">
        <w:rPr>
          <w:sz w:val="16"/>
          <w:szCs w:val="16"/>
        </w:rPr>
        <w:t>—</w:t>
      </w:r>
      <w:r w:rsidRPr="00120A7C">
        <w:rPr>
          <w:rStyle w:val="StyleUnderline"/>
        </w:rPr>
        <w:t xml:space="preserve">especially the practice of </w:t>
      </w:r>
      <w:r w:rsidRPr="00B10DDB">
        <w:rPr>
          <w:rStyle w:val="Emphasis"/>
        </w:rPr>
        <w:t>treating harms</w:t>
      </w:r>
      <w:r w:rsidRPr="00120A7C">
        <w:rPr>
          <w:rStyle w:val="StyleUnderline"/>
        </w:rPr>
        <w:t xml:space="preserve"> to workers as </w:t>
      </w:r>
      <w:r w:rsidRPr="00B10DDB">
        <w:rPr>
          <w:rStyle w:val="Emphasis"/>
        </w:rPr>
        <w:t>cost-saving “efficiencies”</w:t>
      </w:r>
      <w:r w:rsidRPr="00120A7C">
        <w:rPr>
          <w:sz w:val="16"/>
          <w:szCs w:val="16"/>
        </w:rPr>
        <w:t xml:space="preserve"> that putatively justify mergers that may lessen competition.</w:t>
      </w:r>
    </w:p>
    <w:p w14:paraId="404427F1" w14:textId="0BB80F22" w:rsidR="001A6F4F" w:rsidRDefault="001A6F4F" w:rsidP="001A6F4F">
      <w:pPr>
        <w:pStyle w:val="Heading3"/>
      </w:pPr>
      <w:r>
        <w:t>1NC</w:t>
      </w:r>
    </w:p>
    <w:p w14:paraId="29BDCB0D" w14:textId="05D1BA71" w:rsidR="001A6F4F" w:rsidRPr="001A6F4F" w:rsidRDefault="001A6F4F" w:rsidP="001A6F4F">
      <w:r>
        <w:t xml:space="preserve">Afropess K </w:t>
      </w:r>
    </w:p>
    <w:p w14:paraId="688BDE31" w14:textId="77777777" w:rsidR="001A6F4F" w:rsidRPr="00700D4F" w:rsidRDefault="001A6F4F" w:rsidP="001A6F4F">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“collective” bargaining</w:t>
      </w:r>
      <w:r w:rsidRPr="00700D4F">
        <w:t xml:space="preserve"> 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58D7DDEF" w14:textId="77777777" w:rsidR="001A6F4F" w:rsidRPr="00700D4F" w:rsidRDefault="001A6F4F" w:rsidP="001A6F4F">
      <w:r w:rsidRPr="00700D4F">
        <w:t xml:space="preserve">Juan Carlos Coden </w:t>
      </w:r>
      <w:r w:rsidRPr="00700D4F">
        <w:rPr>
          <w:b/>
          <w:bCs/>
          <w:sz w:val="26"/>
          <w:szCs w:val="26"/>
        </w:rPr>
        <w:t>Fermin 23</w:t>
      </w:r>
      <w:r w:rsidRPr="00700D4F">
        <w:t>, researcher and PhD candidate in English and Asian American studies at the University of California, Irvine, 2023, “A Stethoscope to the World: The Fault Lines Between Marxism and Afropessimism”, International Labor and Working Class History, Vol. 101, No. 1</w:t>
      </w:r>
    </w:p>
    <w:p w14:paraId="6C69F562" w14:textId="77777777" w:rsidR="001A6F4F" w:rsidRPr="00700D4F" w:rsidRDefault="001A6F4F" w:rsidP="001A6F4F">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marxism’s </w:t>
      </w:r>
      <w:r w:rsidRPr="00700D4F">
        <w:rPr>
          <w:rStyle w:val="Emphasis"/>
        </w:rPr>
        <w:t>inability</w:t>
      </w:r>
      <w:r w:rsidRPr="00700D4F">
        <w:rPr>
          <w:rStyle w:val="StyleUnderline"/>
        </w:rPr>
        <w:t xml:space="preserve"> to think white supremacy as the base, and in so doing, calls into question marxism’s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marxism suffers from a kind of conceptual anxiety: </w:t>
      </w:r>
      <w:r w:rsidRPr="00D17CF5">
        <w:rPr>
          <w:rStyle w:val="StyleUnderline"/>
          <w:highlight w:val="yellow"/>
        </w:rPr>
        <w:t>a desire for</w:t>
      </w:r>
      <w:r w:rsidRPr="00700D4F">
        <w:rPr>
          <w:sz w:val="12"/>
        </w:rPr>
        <w:t xml:space="preserve"> socialism on the other side of crisis – </w:t>
      </w:r>
      <w:r w:rsidRPr="00D17CF5">
        <w:rPr>
          <w:rStyle w:val="StyleUnderline"/>
          <w:highlight w:val="yellow"/>
        </w:rPr>
        <w:t xml:space="preserve">a society which does away </w:t>
      </w:r>
      <w:r w:rsidRPr="00D17CF5">
        <w:rPr>
          <w:rStyle w:val="Emphasis"/>
          <w:highlight w:val="yellow"/>
        </w:rPr>
        <w:t>not</w:t>
      </w:r>
      <w:r w:rsidRPr="00D17CF5">
        <w:rPr>
          <w:rStyle w:val="StyleUnderline"/>
          <w:highlight w:val="yellow"/>
        </w:rPr>
        <w:t xml:space="preserve"> with</w:t>
      </w:r>
      <w:r w:rsidRPr="00031F79">
        <w:rPr>
          <w:rStyle w:val="StyleUnderline"/>
        </w:rPr>
        <w:t xml:space="preserve"> the category of </w:t>
      </w:r>
      <w:r w:rsidRPr="00D17CF5">
        <w:rPr>
          <w:rStyle w:val="StyleUnderline"/>
          <w:highlight w:val="yellow"/>
        </w:rPr>
        <w:t xml:space="preserve">the </w:t>
      </w:r>
      <w:r w:rsidRPr="00D17CF5">
        <w:rPr>
          <w:rStyle w:val="Emphasis"/>
          <w:highlight w:val="yellow"/>
        </w:rPr>
        <w:t>worker</w:t>
      </w:r>
      <w:r w:rsidRPr="00D17CF5">
        <w:rPr>
          <w:rStyle w:val="StyleUnderline"/>
          <w:highlight w:val="yellow"/>
        </w:rPr>
        <w:t>, but with</w:t>
      </w:r>
      <w:r w:rsidRPr="00031F79">
        <w:rPr>
          <w:rStyle w:val="StyleUnderline"/>
        </w:rPr>
        <w:t xml:space="preserve"> the </w:t>
      </w:r>
      <w:r w:rsidRPr="00D17CF5">
        <w:rPr>
          <w:rStyle w:val="StyleUnderline"/>
          <w:highlight w:val="yellow"/>
        </w:rPr>
        <w:t>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D17CF5">
        <w:rPr>
          <w:rStyle w:val="Emphasis"/>
          <w:highlight w:val="yellow"/>
        </w:rPr>
        <w:t>democratize</w:t>
      </w:r>
      <w:r w:rsidRPr="00D17CF5">
        <w:rPr>
          <w:rStyle w:val="StyleUnderline"/>
          <w:highlight w:val="yellow"/>
        </w:rPr>
        <w:t xml:space="preserve"> work and thus</w:t>
      </w:r>
      <w:r w:rsidRPr="00700D4F">
        <w:rPr>
          <w:rStyle w:val="StyleUnderline"/>
        </w:rPr>
        <w:t xml:space="preserve"> keep in place,</w:t>
      </w:r>
      <w:r w:rsidRPr="00D17CF5">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D17CF5">
        <w:rPr>
          <w:rStyle w:val="Emphasis"/>
          <w:highlight w:val="yellow"/>
        </w:rPr>
        <w:t>productivity</w:t>
      </w:r>
      <w:r w:rsidRPr="00D17CF5">
        <w:rPr>
          <w:rStyle w:val="StyleUnderline"/>
          <w:highlight w:val="yellow"/>
        </w:rPr>
        <w:t xml:space="preserve"> and progress</w:t>
      </w:r>
      <w:r w:rsidRPr="00700D4F">
        <w:rPr>
          <w:sz w:val="12"/>
        </w:rPr>
        <w:t>.13</w:t>
      </w:r>
    </w:p>
    <w:p w14:paraId="37F7AF75" w14:textId="77777777" w:rsidR="001A6F4F" w:rsidRPr="00700D4F" w:rsidRDefault="001A6F4F" w:rsidP="001A6F4F">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in order to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past, but also effaces the Afropessimist insight that </w:t>
      </w:r>
      <w:r w:rsidRPr="00D17CF5">
        <w:rPr>
          <w:rStyle w:val="StyleUnderline"/>
          <w:highlight w:val="yellow"/>
        </w:rPr>
        <w:t>slavery is</w:t>
      </w:r>
      <w:r w:rsidRPr="00700D4F">
        <w:rPr>
          <w:rStyle w:val="StyleUnderline"/>
        </w:rPr>
        <w:t xml:space="preserve"> utterly </w:t>
      </w:r>
      <w:r w:rsidRPr="00D17CF5">
        <w:rPr>
          <w:rStyle w:val="Emphasis"/>
          <w:highlight w:val="yellow"/>
        </w:rPr>
        <w:t>generative</w:t>
      </w:r>
      <w:r w:rsidRPr="00D17CF5">
        <w:rPr>
          <w:rStyle w:val="StyleUnderline"/>
          <w:highlight w:val="yellow"/>
        </w:rPr>
        <w:t xml:space="preserve"> to the</w:t>
      </w:r>
      <w:r w:rsidRPr="00700D4F">
        <w:rPr>
          <w:rStyle w:val="StyleUnderline"/>
        </w:rPr>
        <w:t xml:space="preserve"> supposed </w:t>
      </w:r>
      <w:r w:rsidRPr="00D17CF5">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031F79">
        <w:rPr>
          <w:rStyle w:val="StyleUnderline"/>
        </w:rPr>
        <w:t xml:space="preserve">the </w:t>
      </w:r>
      <w:r w:rsidRPr="00D17CF5">
        <w:rPr>
          <w:rStyle w:val="StyleUnderline"/>
          <w:highlight w:val="yellow"/>
        </w:rPr>
        <w:t xml:space="preserve">body of the slave is </w:t>
      </w:r>
      <w:r w:rsidRPr="00D17CF5">
        <w:rPr>
          <w:rStyle w:val="Emphasis"/>
          <w:highlight w:val="yellow"/>
        </w:rPr>
        <w:t>open</w:t>
      </w:r>
      <w:r w:rsidRPr="00D17CF5">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D17CF5">
        <w:rPr>
          <w:rStyle w:val="StyleUnderline"/>
          <w:highlight w:val="yellow"/>
        </w:rPr>
        <w:t xml:space="preserve">vulnerability is </w:t>
      </w:r>
      <w:r w:rsidRPr="00D17CF5">
        <w:rPr>
          <w:rStyle w:val="Emphasis"/>
          <w:highlight w:val="yellow"/>
        </w:rPr>
        <w:t>not contingent</w:t>
      </w:r>
      <w:r w:rsidRPr="00D17CF5">
        <w:rPr>
          <w:rStyle w:val="StyleUnderline"/>
          <w:highlight w:val="yellow"/>
        </w:rPr>
        <w:t xml:space="preserve"> upon</w:t>
      </w:r>
      <w:r w:rsidRPr="00700D4F">
        <w:rPr>
          <w:rStyle w:val="StyleUnderline"/>
        </w:rPr>
        <w:t xml:space="preserve"> their </w:t>
      </w:r>
      <w:r w:rsidRPr="00D17CF5">
        <w:rPr>
          <w:rStyle w:val="StyleUnderline"/>
          <w:highlight w:val="yellow"/>
        </w:rPr>
        <w:t>transgressing</w:t>
      </w:r>
      <w:r w:rsidRPr="00700D4F">
        <w:rPr>
          <w:rStyle w:val="StyleUnderline"/>
        </w:rPr>
        <w:t xml:space="preserve"> some type of law, </w:t>
      </w:r>
      <w:r w:rsidRPr="00D17CF5">
        <w:rPr>
          <w:rStyle w:val="StyleUnderline"/>
          <w:highlight w:val="yellow"/>
        </w:rPr>
        <w:t xml:space="preserve">as in going on </w:t>
      </w:r>
      <w:r w:rsidRPr="00D17CF5">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D17CF5">
        <w:rPr>
          <w:rStyle w:val="StyleUnderline"/>
          <w:highlight w:val="yellow"/>
        </w:rPr>
        <w:t xml:space="preserve">“open vulnerability” </w:t>
      </w:r>
      <w:r w:rsidRPr="00700D4F">
        <w:rPr>
          <w:rStyle w:val="StyleUnderline"/>
        </w:rPr>
        <w:t xml:space="preserve">in question </w:t>
      </w:r>
      <w:r w:rsidRPr="00D17CF5">
        <w:rPr>
          <w:rStyle w:val="Emphasis"/>
          <w:highlight w:val="yellow"/>
        </w:rPr>
        <w:t>cannot be mitigated by debate or reform</w:t>
      </w:r>
      <w:r w:rsidRPr="00360C00">
        <w:rPr>
          <w:rStyle w:val="StyleUnderline"/>
        </w:rPr>
        <w:t xml:space="preserve">, for unlike the worker, </w:t>
      </w:r>
      <w:r w:rsidRPr="00D17CF5">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D17CF5">
        <w:rPr>
          <w:rStyle w:val="StyleUnderline"/>
          <w:highlight w:val="yellow"/>
        </w:rPr>
        <w:t xml:space="preserve">a </w:t>
      </w:r>
      <w:r w:rsidRPr="00D17CF5">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D17CF5">
        <w:rPr>
          <w:rStyle w:val="Emphasis"/>
          <w:highlight w:val="yellow"/>
        </w:rPr>
        <w:t>reconciliation</w:t>
      </w:r>
      <w:r w:rsidRPr="00D17CF5">
        <w:rPr>
          <w:rStyle w:val="StyleUnderline"/>
          <w:highlight w:val="yellow"/>
        </w:rPr>
        <w:t xml:space="preserve"> is possible in class conflict</w:t>
      </w:r>
      <w:r w:rsidRPr="00360C00">
        <w:rPr>
          <w:rStyle w:val="StyleUnderline"/>
        </w:rPr>
        <w:t xml:space="preserve">, whereas </w:t>
      </w:r>
      <w:r w:rsidRPr="00D17CF5">
        <w:rPr>
          <w:rStyle w:val="StyleUnderline"/>
          <w:highlight w:val="yellow"/>
        </w:rPr>
        <w:t xml:space="preserve">reconciliation is </w:t>
      </w:r>
      <w:r w:rsidRPr="00D17CF5">
        <w:rPr>
          <w:rStyle w:val="Emphasis"/>
          <w:highlight w:val="yellow"/>
        </w:rPr>
        <w:t>impossible</w:t>
      </w:r>
      <w:r w:rsidRPr="00D17CF5">
        <w:rPr>
          <w:rStyle w:val="StyleUnderline"/>
          <w:highlight w:val="yellow"/>
        </w:rPr>
        <w:t xml:space="preserve"> </w:t>
      </w:r>
      <w:r w:rsidRPr="00700D4F">
        <w:rPr>
          <w:rStyle w:val="StyleUnderline"/>
        </w:rPr>
        <w:t xml:space="preserve">for the antagonism </w:t>
      </w:r>
      <w:r w:rsidRPr="00D17CF5">
        <w:rPr>
          <w:rStyle w:val="StyleUnderline"/>
          <w:highlight w:val="yellow"/>
        </w:rPr>
        <w:t>between master and slave</w:t>
      </w:r>
      <w:r w:rsidRPr="00700D4F">
        <w:rPr>
          <w:rStyle w:val="StyleUnderline"/>
        </w:rPr>
        <w:t xml:space="preserve">. Afropessimism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D17CF5">
        <w:rPr>
          <w:rStyle w:val="StyleUnderline"/>
          <w:highlight w:val="yellow"/>
        </w:rPr>
        <w:t>the Black person</w:t>
      </w:r>
      <w:r w:rsidRPr="00031F79">
        <w:rPr>
          <w:rStyle w:val="StyleUnderline"/>
        </w:rPr>
        <w:t xml:space="preserve">, </w:t>
      </w:r>
      <w:r w:rsidRPr="00031F79">
        <w:rPr>
          <w:rStyle w:val="Emphasis"/>
        </w:rPr>
        <w:t>regardless</w:t>
      </w:r>
      <w:r w:rsidRPr="00031F79">
        <w:rPr>
          <w:rStyle w:val="StyleUnderline"/>
        </w:rPr>
        <w:t xml:space="preserve"> of whether or not they are a literal slave, </w:t>
      </w:r>
      <w:r w:rsidRPr="00D17CF5">
        <w:rPr>
          <w:rStyle w:val="StyleUnderline"/>
          <w:highlight w:val="yellow"/>
        </w:rPr>
        <w:t>remains locked in</w:t>
      </w:r>
      <w:r w:rsidRPr="00700D4F">
        <w:rPr>
          <w:rStyle w:val="StyleUnderline"/>
        </w:rPr>
        <w:t xml:space="preserve"> a position entailed by slavery: that of </w:t>
      </w:r>
      <w:r w:rsidRPr="00D17CF5">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3412E2E9" w14:textId="77777777" w:rsidR="001A6F4F" w:rsidRPr="00700D4F" w:rsidRDefault="001A6F4F" w:rsidP="001A6F4F">
      <w:pPr>
        <w:rPr>
          <w:rStyle w:val="StyleUnderline"/>
        </w:rPr>
      </w:pPr>
      <w:r w:rsidRPr="00700D4F">
        <w:rPr>
          <w:sz w:val="4"/>
          <w:szCs w:val="4"/>
        </w:rPr>
        <w:t>None of these are in keeping, however, with an Afropessimist understanding of slavery and social death. Under Afropessimism,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Afropessimism that such a violence motivates, however, appears to remain unanswerable by other frameworks. This understanding is why Wilderson claims that</w:t>
      </w:r>
      <w:r w:rsidRPr="00700D4F">
        <w:rPr>
          <w:sz w:val="12"/>
        </w:rPr>
        <w:t xml:space="preserve"> “</w:t>
      </w:r>
      <w:r w:rsidRPr="00700D4F">
        <w:rPr>
          <w:rStyle w:val="StyleUnderline"/>
        </w:rPr>
        <w:t xml:space="preserve">Afropessimism offers an analytic lens that labors as a </w:t>
      </w:r>
      <w:r w:rsidRPr="00700D4F">
        <w:rPr>
          <w:rStyle w:val="Emphasis"/>
        </w:rPr>
        <w:t>corrective to Humanist assumptive logics</w:t>
      </w:r>
      <w:r w:rsidRPr="00700D4F">
        <w:rPr>
          <w:rStyle w:val="StyleUnderline"/>
        </w:rPr>
        <w:t>,” such as Marxism’s. Afropessimism “provides a theoretical apparatus that allows Black people to not have to be burdened by the</w:t>
      </w:r>
      <w:r w:rsidRPr="00700D4F">
        <w:rPr>
          <w:rStyle w:val="Emphasis"/>
        </w:rPr>
        <w:t xml:space="preserve"> </w:t>
      </w:r>
      <w:r w:rsidRPr="00D17CF5">
        <w:rPr>
          <w:rStyle w:val="Emphasis"/>
          <w:highlight w:val="yellow"/>
        </w:rPr>
        <w:t>ruse of analogy</w:t>
      </w:r>
      <w:r w:rsidRPr="00700D4F">
        <w:rPr>
          <w:rStyle w:val="StyleUnderline"/>
        </w:rPr>
        <w:t xml:space="preserve">—because analogy </w:t>
      </w:r>
      <w:r w:rsidRPr="00D17CF5">
        <w:rPr>
          <w:rStyle w:val="StyleUnderline"/>
          <w:highlight w:val="yellow"/>
        </w:rPr>
        <w:t>mystifies</w:t>
      </w:r>
      <w:r w:rsidRPr="00700D4F">
        <w:rPr>
          <w:rStyle w:val="StyleUnderline"/>
        </w:rPr>
        <w:t xml:space="preserve">, rather than clarifies, </w:t>
      </w:r>
      <w:r w:rsidRPr="00D17CF5">
        <w:rPr>
          <w:rStyle w:val="StyleUnderline"/>
          <w:highlight w:val="yellow"/>
        </w:rPr>
        <w:t>Black suffering</w:t>
      </w:r>
      <w:r w:rsidRPr="00700D4F">
        <w:rPr>
          <w:rStyle w:val="StyleUnderline"/>
        </w:rPr>
        <w:t>.”</w:t>
      </w:r>
      <w:r w:rsidRPr="00700D4F">
        <w:rPr>
          <w:sz w:val="12"/>
        </w:rPr>
        <w:t xml:space="preserve"> 20 From this, a clear fault line emerges between the modus operandi of Afropessimism versus the modus operandi of Marxism, postcolonialism, feminism, and other “</w:t>
      </w:r>
      <w:r w:rsidRPr="00D17CF5">
        <w:rPr>
          <w:rStyle w:val="StyleUnderline"/>
          <w:highlight w:val="yellow"/>
        </w:rPr>
        <w:t xml:space="preserve">egalitarian </w:t>
      </w:r>
      <w:r w:rsidRPr="00D17CF5">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D17CF5">
        <w:rPr>
          <w:rStyle w:val="StyleUnderline"/>
          <w:highlight w:val="yellow"/>
        </w:rPr>
        <w:t>remain premised on “Humanist</w:t>
      </w:r>
      <w:r w:rsidRPr="00700D4F">
        <w:rPr>
          <w:rStyle w:val="StyleUnderline"/>
        </w:rPr>
        <w:t xml:space="preserve"> assumptive </w:t>
      </w:r>
      <w:r w:rsidRPr="00D17CF5">
        <w:rPr>
          <w:rStyle w:val="StyleUnderline"/>
          <w:highlight w:val="yellow"/>
        </w:rPr>
        <w:t xml:space="preserve">logics” that bestow </w:t>
      </w:r>
      <w:r w:rsidRPr="00D17CF5">
        <w:rPr>
          <w:rStyle w:val="Emphasis"/>
          <w:highlight w:val="yellow"/>
        </w:rPr>
        <w:t>subjectivity</w:t>
      </w:r>
      <w:r w:rsidRPr="00D17CF5">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D17CF5">
        <w:rPr>
          <w:rStyle w:val="StyleUnderline"/>
          <w:highlight w:val="yellow"/>
        </w:rPr>
        <w:t>such as the</w:t>
      </w:r>
      <w:r w:rsidRPr="00700D4F">
        <w:rPr>
          <w:sz w:val="12"/>
        </w:rPr>
        <w:t xml:space="preserve"> restoration of native lands for the postcolonial subject’s conflict with the colonizer, and the </w:t>
      </w:r>
      <w:r w:rsidRPr="00D17CF5">
        <w:rPr>
          <w:rStyle w:val="StyleUnderline"/>
          <w:highlight w:val="yellow"/>
        </w:rPr>
        <w:t xml:space="preserve">reform of the </w:t>
      </w:r>
      <w:r w:rsidRPr="00D17CF5">
        <w:rPr>
          <w:rStyle w:val="Emphasis"/>
          <w:highlight w:val="yellow"/>
        </w:rPr>
        <w:t>working day</w:t>
      </w:r>
      <w:r w:rsidRPr="00700D4F">
        <w:rPr>
          <w:rStyle w:val="StyleUnderline"/>
        </w:rPr>
        <w:t xml:space="preserve"> for the proletarian subject’s conflict with the capitalist. </w:t>
      </w:r>
      <w:r w:rsidRPr="00D17CF5">
        <w:rPr>
          <w:rStyle w:val="StyleUnderline"/>
          <w:highlight w:val="yellow"/>
        </w:rPr>
        <w:t>For the antagonism between</w:t>
      </w:r>
      <w:r w:rsidRPr="00700D4F">
        <w:rPr>
          <w:rStyle w:val="StyleUnderline"/>
        </w:rPr>
        <w:t xml:space="preserve"> the white or non-Black </w:t>
      </w:r>
      <w:r w:rsidRPr="00D17CF5">
        <w:rPr>
          <w:rStyle w:val="StyleUnderline"/>
          <w:highlight w:val="yellow"/>
        </w:rPr>
        <w:t>master and</w:t>
      </w:r>
      <w:r w:rsidRPr="00700D4F">
        <w:rPr>
          <w:rStyle w:val="StyleUnderline"/>
        </w:rPr>
        <w:t xml:space="preserve"> the Black </w:t>
      </w:r>
      <w:r w:rsidRPr="00D17CF5">
        <w:rPr>
          <w:rStyle w:val="StyleUnderline"/>
          <w:highlight w:val="yellow"/>
        </w:rPr>
        <w:t>slave</w:t>
      </w:r>
      <w:r w:rsidRPr="00700D4F">
        <w:rPr>
          <w:rStyle w:val="StyleUnderline"/>
        </w:rPr>
        <w:t xml:space="preserve">, however, </w:t>
      </w:r>
      <w:r w:rsidRPr="00D17CF5">
        <w:rPr>
          <w:rStyle w:val="StyleUnderline"/>
          <w:highlight w:val="yellow"/>
        </w:rPr>
        <w:t>there is no</w:t>
      </w:r>
      <w:r w:rsidRPr="00700D4F">
        <w:rPr>
          <w:rStyle w:val="StyleUnderline"/>
        </w:rPr>
        <w:t xml:space="preserve"> </w:t>
      </w:r>
      <w:r w:rsidRPr="00700D4F">
        <w:rPr>
          <w:rStyle w:val="Emphasis"/>
        </w:rPr>
        <w:t xml:space="preserve">third-term </w:t>
      </w:r>
      <w:r w:rsidRPr="00D17CF5">
        <w:rPr>
          <w:rStyle w:val="Emphasis"/>
          <w:highlight w:val="yellow"/>
        </w:rPr>
        <w:t>mediator</w:t>
      </w:r>
      <w:r w:rsidRPr="00700D4F">
        <w:rPr>
          <w:rStyle w:val="StyleUnderline"/>
        </w:rPr>
        <w:t xml:space="preserve"> to speak of. </w:t>
      </w:r>
      <w:r w:rsidRPr="00D17CF5">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D17CF5">
        <w:rPr>
          <w:rStyle w:val="StyleUnderline"/>
          <w:highlight w:val="yellow"/>
        </w:rPr>
        <w:t>are not recognized</w:t>
      </w:r>
      <w:r w:rsidRPr="00700D4F">
        <w:rPr>
          <w:rStyle w:val="StyleUnderline"/>
        </w:rPr>
        <w:t xml:space="preserve"> as having the ability to interpret a third-term mediator, so endeavors such as </w:t>
      </w:r>
      <w:r w:rsidRPr="00D17CF5">
        <w:rPr>
          <w:rStyle w:val="StyleUnderline"/>
          <w:highlight w:val="yellow"/>
        </w:rPr>
        <w:t xml:space="preserve">Black </w:t>
      </w:r>
      <w:r w:rsidRPr="00D17CF5">
        <w:rPr>
          <w:rStyle w:val="Emphasis"/>
          <w:highlight w:val="yellow"/>
        </w:rPr>
        <w:t>emancipatory politics</w:t>
      </w:r>
      <w:r w:rsidRPr="00D17CF5">
        <w:rPr>
          <w:rStyle w:val="StyleUnderline"/>
          <w:highlight w:val="yellow"/>
        </w:rPr>
        <w:t xml:space="preserve"> lack </w:t>
      </w:r>
      <w:r w:rsidRPr="00360C00">
        <w:rPr>
          <w:rStyle w:val="StyleUnderline"/>
        </w:rPr>
        <w:t xml:space="preserve">intelligible </w:t>
      </w:r>
      <w:r w:rsidRPr="00D17CF5">
        <w:rPr>
          <w:rStyle w:val="StyleUnderline"/>
          <w:highlight w:val="yellow"/>
        </w:rPr>
        <w:t xml:space="preserve">grounds to oppressors who </w:t>
      </w:r>
      <w:r w:rsidRPr="00D17CF5">
        <w:rPr>
          <w:rStyle w:val="Emphasis"/>
          <w:highlight w:val="yellow"/>
        </w:rPr>
        <w:t>equate</w:t>
      </w:r>
      <w:r w:rsidRPr="00D17CF5">
        <w:rPr>
          <w:rStyle w:val="StyleUnderline"/>
          <w:highlight w:val="yellow"/>
        </w:rPr>
        <w:t xml:space="preserve"> the Black with the socially dead.</w:t>
      </w:r>
    </w:p>
    <w:p w14:paraId="5397E274" w14:textId="77777777" w:rsidR="001A6F4F" w:rsidRPr="00700D4F" w:rsidRDefault="001A6F4F" w:rsidP="001A6F4F">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04D765DE" w14:textId="77777777" w:rsidR="001A6F4F" w:rsidRPr="00700D4F" w:rsidRDefault="001A6F4F" w:rsidP="001A6F4F">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566BB470" w14:textId="77777777" w:rsidR="001A6F4F" w:rsidRPr="00700D4F" w:rsidRDefault="001A6F4F" w:rsidP="001A6F4F">
      <w:pPr>
        <w:rPr>
          <w:rStyle w:val="StyleUnderline"/>
        </w:rPr>
      </w:pPr>
      <w:r w:rsidRPr="00700D4F">
        <w:rPr>
          <w:sz w:val="12"/>
        </w:rPr>
        <w:t xml:space="preserve">One of the most sobering epiphanies of Afropessimism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D17CF5">
        <w:rPr>
          <w:rStyle w:val="StyleUnderline"/>
          <w:highlight w:val="yellow"/>
        </w:rPr>
        <w:t>anti-Blackness</w:t>
      </w:r>
      <w:r w:rsidRPr="00700D4F">
        <w:rPr>
          <w:rStyle w:val="StyleUnderline"/>
        </w:rPr>
        <w:t xml:space="preserve">, which </w:t>
      </w:r>
      <w:r w:rsidRPr="00D17CF5">
        <w:rPr>
          <w:rStyle w:val="StyleUnderline"/>
          <w:highlight w:val="yellow"/>
        </w:rPr>
        <w:t>imposes</w:t>
      </w:r>
      <w:r w:rsidRPr="00700D4F">
        <w:rPr>
          <w:rStyle w:val="StyleUnderline"/>
        </w:rPr>
        <w:t xml:space="preserve"> a perpetual negation: a </w:t>
      </w:r>
      <w:r w:rsidRPr="00031F79">
        <w:rPr>
          <w:rStyle w:val="Emphasis"/>
          <w:highlight w:val="yellow"/>
        </w:rPr>
        <w:t>global</w:t>
      </w:r>
      <w:r w:rsidRPr="00031F79">
        <w:rPr>
          <w:rStyle w:val="Emphasis"/>
        </w:rPr>
        <w:t xml:space="preserve"> </w:t>
      </w:r>
      <w:r w:rsidRPr="00D17CF5">
        <w:rPr>
          <w:rStyle w:val="Emphasis"/>
          <w:highlight w:val="yellow"/>
        </w:rPr>
        <w:t>consensus</w:t>
      </w:r>
      <w:r w:rsidRPr="00D17CF5">
        <w:rPr>
          <w:rStyle w:val="StyleUnderline"/>
          <w:highlight w:val="yellow"/>
        </w:rPr>
        <w:t xml:space="preserve"> about the social death of Black people from which</w:t>
      </w:r>
      <w:r w:rsidRPr="00031F79">
        <w:rPr>
          <w:rStyle w:val="StyleUnderline"/>
        </w:rPr>
        <w:t xml:space="preserve"> the </w:t>
      </w:r>
      <w:r w:rsidRPr="00D17CF5">
        <w:rPr>
          <w:rStyle w:val="Emphasis"/>
          <w:highlight w:val="yellow"/>
        </w:rPr>
        <w:t>positive affirmation</w:t>
      </w:r>
      <w:r w:rsidRPr="00D17CF5">
        <w:rPr>
          <w:rStyle w:val="StyleUnderline"/>
          <w:highlight w:val="yellow"/>
        </w:rPr>
        <w:t xml:space="preserve"> of</w:t>
      </w:r>
      <w:r w:rsidRPr="00700D4F">
        <w:rPr>
          <w:rStyle w:val="StyleUnderline"/>
        </w:rPr>
        <w:t xml:space="preserve"> any white or </w:t>
      </w:r>
      <w:r w:rsidRPr="00D17CF5">
        <w:rPr>
          <w:rStyle w:val="StyleUnderline"/>
          <w:highlight w:val="yellow"/>
        </w:rPr>
        <w:t xml:space="preserve">non-Black identity can </w:t>
      </w:r>
      <w:r w:rsidRPr="00D17CF5">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Afropessimism “interrogates the unspoken, assumptive logic of Marxism, postcolonialism, psychoanalysis, and feminism . . . on a higher level of abstraction than the discourse and methods of the theories it interrogates.” 25 Speaking from a place of “historical stillness,” Afropessimism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Afropessimism interrogates remain vulnerable to seduction by a foreseeable denouement. These conflicts all have imaginable conclusions, whether it is a proletariat revolution for Marxism, a decolonial revolution for postcolonialism, or a gender revolution for feminism. Afropessimism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Afropessimism fundamentally lacks the promise of </w:t>
      </w:r>
      <w:r w:rsidRPr="00700D4F">
        <w:rPr>
          <w:rStyle w:val="Emphasis"/>
        </w:rPr>
        <w:t>narrative closure</w:t>
      </w:r>
      <w:r w:rsidRPr="00700D4F">
        <w:rPr>
          <w:rStyle w:val="StyleUnderline"/>
        </w:rPr>
        <w:t>.</w:t>
      </w:r>
    </w:p>
    <w:p w14:paraId="7CF60EC4" w14:textId="77777777" w:rsidR="001A6F4F" w:rsidRPr="00700D4F" w:rsidRDefault="001A6F4F" w:rsidP="001A6F4F">
      <w:pPr>
        <w:rPr>
          <w:sz w:val="4"/>
          <w:szCs w:val="4"/>
        </w:rPr>
      </w:pPr>
      <w:r w:rsidRPr="00700D4F">
        <w:rPr>
          <w:sz w:val="4"/>
          <w:szCs w:val="4"/>
        </w:rPr>
        <w:t>However, it is this very lack that provides the only conceivable benefit of Black suffering’s missing denouement: an immunity to the temptations of construing oneself in a classical narrative. In Theorising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06A16C7E" w14:textId="77777777" w:rsidR="001A6F4F" w:rsidRPr="00700D4F" w:rsidRDefault="001A6F4F" w:rsidP="001A6F4F">
      <w:pPr>
        <w:rPr>
          <w:sz w:val="4"/>
          <w:szCs w:val="4"/>
        </w:rPr>
      </w:pPr>
      <w:r w:rsidRPr="00700D4F">
        <w:rPr>
          <w:sz w:val="4"/>
          <w:szCs w:val="4"/>
        </w:rPr>
        <w:t>. . . the newly enriched protagonists at the end of the film must be withdrawn from the urban context and isolated from their fellow human beings in an island paradise so the film can suggest wealth without the negative connotations it has attached to that condition in the course of the film. We have here then a closure which tries to mask an ideological contradiction in the heart of the film.27</w:t>
      </w:r>
    </w:p>
    <w:p w14:paraId="79CBD7D7" w14:textId="77777777" w:rsidR="001A6F4F" w:rsidRPr="00700D4F" w:rsidRDefault="001A6F4F" w:rsidP="001A6F4F">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Afropessimism critiques. Examining each framework’s obeisance to a classical narrative reveals what that framework overlooks: who it takes to be the agents competing in a given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D17CF5">
        <w:rPr>
          <w:rStyle w:val="StyleUnderline"/>
          <w:highlight w:val="yellow"/>
        </w:rPr>
        <w:t>The Black slave</w:t>
      </w:r>
      <w:r w:rsidRPr="00700D4F">
        <w:rPr>
          <w:rStyle w:val="StyleUnderline"/>
        </w:rPr>
        <w:t xml:space="preserve">, on the other hand, </w:t>
      </w:r>
      <w:r w:rsidRPr="00D17CF5">
        <w:rPr>
          <w:rStyle w:val="StyleUnderline"/>
          <w:highlight w:val="yellow"/>
        </w:rPr>
        <w:t xml:space="preserve">has </w:t>
      </w:r>
      <w:r w:rsidRPr="00D17CF5">
        <w:rPr>
          <w:rStyle w:val="Emphasis"/>
          <w:highlight w:val="yellow"/>
        </w:rPr>
        <w:t>no</w:t>
      </w:r>
      <w:r w:rsidRPr="00031F79">
        <w:rPr>
          <w:rStyle w:val="Emphasis"/>
        </w:rPr>
        <w:t xml:space="preserve"> paradigmatic closure</w:t>
      </w:r>
      <w:r w:rsidRPr="00700D4F">
        <w:rPr>
          <w:rStyle w:val="StyleUnderline"/>
        </w:rPr>
        <w:t xml:space="preserve"> to anticipate; no “point of return” </w:t>
      </w:r>
      <w:r w:rsidRPr="00031F79">
        <w:rPr>
          <w:rStyle w:val="StyleUnderline"/>
        </w:rPr>
        <w:t>or n</w:t>
      </w:r>
      <w:r w:rsidRPr="00700D4F">
        <w:rPr>
          <w:rStyle w:val="StyleUnderline"/>
        </w:rPr>
        <w:t xml:space="preserve">ew conception of </w:t>
      </w:r>
      <w:r w:rsidRPr="00D17CF5">
        <w:rPr>
          <w:rStyle w:val="StyleUnderline"/>
          <w:highlight w:val="yellow"/>
        </w:rPr>
        <w:t>subjectivity that</w:t>
      </w:r>
      <w:r w:rsidRPr="00700D4F">
        <w:rPr>
          <w:rStyle w:val="StyleUnderline"/>
        </w:rPr>
        <w:t xml:space="preserve"> a global </w:t>
      </w:r>
      <w:r w:rsidRPr="00D17CF5">
        <w:rPr>
          <w:rStyle w:val="StyleUnderline"/>
          <w:highlight w:val="yellow"/>
        </w:rPr>
        <w:t xml:space="preserve">consensus would find </w:t>
      </w:r>
      <w:r w:rsidRPr="00D17CF5">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031F79">
        <w:rPr>
          <w:rStyle w:val="StyleUnderline"/>
        </w:rPr>
        <w:t xml:space="preserve">Even while the capitalist </w:t>
      </w:r>
      <w:r w:rsidRPr="00031F79">
        <w:rPr>
          <w:rStyle w:val="Emphasis"/>
        </w:rPr>
        <w:t>preys</w:t>
      </w:r>
      <w:r w:rsidRPr="00031F79">
        <w:rPr>
          <w:rStyle w:val="StyleUnderline"/>
        </w:rPr>
        <w:t xml:space="preserve"> on the worker parasitically,</w:t>
      </w:r>
      <w:r w:rsidRPr="00700D4F">
        <w:rPr>
          <w:rStyle w:val="StyleUnderline"/>
        </w:rPr>
        <w:t xml:space="preserve"> as in Marx’s Capital, Wilderson’s observations suggest that </w:t>
      </w:r>
      <w:r w:rsidRPr="00031F79">
        <w:rPr>
          <w:rStyle w:val="StyleUnderline"/>
        </w:rPr>
        <w:t xml:space="preserve">both </w:t>
      </w:r>
      <w:r w:rsidRPr="00D17CF5">
        <w:rPr>
          <w:rStyle w:val="StyleUnderline"/>
          <w:highlight w:val="yellow"/>
        </w:rPr>
        <w:t xml:space="preserve">the capitalist and the worker prey </w:t>
      </w:r>
      <w:r w:rsidRPr="00700D4F">
        <w:rPr>
          <w:rStyle w:val="Emphasis"/>
        </w:rPr>
        <w:t>parasitically</w:t>
      </w:r>
      <w:r w:rsidRPr="00700D4F">
        <w:rPr>
          <w:rStyle w:val="StyleUnderline"/>
        </w:rPr>
        <w:t xml:space="preserve"> </w:t>
      </w:r>
      <w:r w:rsidRPr="00D17CF5">
        <w:rPr>
          <w:rStyle w:val="StyleUnderline"/>
          <w:highlight w:val="yellow"/>
        </w:rPr>
        <w:t xml:space="preserve">on Black existence. Both parties </w:t>
      </w:r>
      <w:r w:rsidRPr="00D17CF5">
        <w:rPr>
          <w:rStyle w:val="Emphasis"/>
          <w:highlight w:val="yellow"/>
        </w:rPr>
        <w:t>require</w:t>
      </w:r>
      <w:r w:rsidRPr="00D17CF5">
        <w:rPr>
          <w:rStyle w:val="StyleUnderline"/>
          <w:highlight w:val="yellow"/>
        </w:rPr>
        <w:t xml:space="preserve"> an abject other </w:t>
      </w:r>
      <w:r w:rsidRPr="00360C00">
        <w:rPr>
          <w:rStyle w:val="StyleUnderline"/>
        </w:rPr>
        <w:t xml:space="preserve">with which </w:t>
      </w:r>
      <w:r w:rsidRPr="00D17CF5">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D17CF5">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1C244A8B" w14:textId="77777777" w:rsidR="001A6F4F" w:rsidRPr="00700D4F" w:rsidRDefault="001A6F4F" w:rsidP="001A6F4F">
      <w:pPr>
        <w:rPr>
          <w:sz w:val="4"/>
          <w:szCs w:val="4"/>
        </w:rPr>
      </w:pPr>
      <w:r w:rsidRPr="00700D4F">
        <w:rPr>
          <w:sz w:val="4"/>
          <w:szCs w:val="4"/>
        </w:rPr>
        <w:t>The principal contradictions organizing the whole range of egalitarian movements against capitalism, colonialism, hetero-patriarchy . . . are subtended by the material and symbolic antagonism produced by slavery. The slave . . . is the anoriginal figure of difference in the articulation of human being, the pivot or hinge or fulcrum of its machinations, associated with all that is abjected by the collective organization in order to lend coherence to its internal conflicts (e.g. race, class, gender, sexuality) and definition to its external boundaries (e.g. animal, machine, object, spirit).29</w:t>
      </w:r>
    </w:p>
    <w:p w14:paraId="374C7EA7" w14:textId="77777777" w:rsidR="001A6F4F" w:rsidRPr="00700D4F" w:rsidRDefault="001A6F4F" w:rsidP="001A6F4F">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D17CF5">
        <w:rPr>
          <w:rStyle w:val="StyleUnderline"/>
          <w:highlight w:val="yellow"/>
        </w:rPr>
        <w:t>egalitarian movements</w:t>
      </w:r>
      <w:r w:rsidRPr="00700D4F">
        <w:rPr>
          <w:sz w:val="12"/>
        </w:rPr>
        <w:t xml:space="preserve"> undoubtedly deserve solidarity, but many of these movements </w:t>
      </w:r>
      <w:r w:rsidRPr="00D17CF5">
        <w:rPr>
          <w:rStyle w:val="StyleUnderline"/>
          <w:highlight w:val="yellow"/>
        </w:rPr>
        <w:t xml:space="preserve">advocate for the </w:t>
      </w:r>
      <w:r w:rsidRPr="00D17CF5">
        <w:rPr>
          <w:rStyle w:val="Emphasis"/>
          <w:highlight w:val="yellow"/>
        </w:rPr>
        <w:t>recognition</w:t>
      </w:r>
      <w:r w:rsidRPr="00D17CF5">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031F79">
        <w:rPr>
          <w:rStyle w:val="StyleUnderline"/>
        </w:rPr>
        <w:t xml:space="preserve">humanity in </w:t>
      </w:r>
      <w:r w:rsidRPr="00031F79">
        <w:rPr>
          <w:rStyle w:val="Emphasis"/>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Afropessimism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D17CF5">
        <w:rPr>
          <w:rStyle w:val="StyleUnderline"/>
          <w:highlight w:val="yellow"/>
        </w:rPr>
        <w:t xml:space="preserve">Blackness’s lack of </w:t>
      </w:r>
      <w:r w:rsidRPr="00700D4F">
        <w:rPr>
          <w:rStyle w:val="StyleUnderline"/>
        </w:rPr>
        <w:t xml:space="preserve">material </w:t>
      </w:r>
      <w:r w:rsidRPr="00D17CF5">
        <w:rPr>
          <w:rStyle w:val="StyleUnderline"/>
          <w:highlight w:val="yellow"/>
        </w:rPr>
        <w:t xml:space="preserve">humanity is </w:t>
      </w:r>
      <w:r w:rsidRPr="00D17CF5">
        <w:rPr>
          <w:rStyle w:val="Emphasis"/>
          <w:highlight w:val="yellow"/>
        </w:rPr>
        <w:t>presupposed</w:t>
      </w:r>
      <w:r w:rsidRPr="00700D4F">
        <w:rPr>
          <w:rStyle w:val="StyleUnderline"/>
        </w:rPr>
        <w:t xml:space="preserve"> instead, </w:t>
      </w:r>
      <w:r w:rsidRPr="00D17CF5">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D17CF5">
        <w:rPr>
          <w:rStyle w:val="StyleUnderline"/>
          <w:highlight w:val="yellow"/>
        </w:rPr>
        <w:t>movements</w:t>
      </w:r>
      <w:r w:rsidRPr="00700D4F">
        <w:rPr>
          <w:sz w:val="12"/>
        </w:rPr>
        <w:t>.</w:t>
      </w:r>
    </w:p>
    <w:p w14:paraId="0CA3A370" w14:textId="77777777" w:rsidR="001A6F4F" w:rsidRDefault="001A6F4F" w:rsidP="001A6F4F">
      <w:pPr>
        <w:rPr>
          <w:sz w:val="12"/>
        </w:rPr>
      </w:pPr>
      <w:r w:rsidRPr="00700D4F">
        <w:rPr>
          <w:sz w:val="12"/>
        </w:rPr>
        <w:t xml:space="preserve">This understanding only crystallizes Afropessimism’s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labourers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D17CF5">
        <w:rPr>
          <w:rStyle w:val="StyleUnderline"/>
          <w:highlight w:val="yellow"/>
        </w:rPr>
        <w:t>the slave</w:t>
      </w:r>
      <w:r w:rsidRPr="00700D4F">
        <w:rPr>
          <w:rStyle w:val="StyleUnderline"/>
        </w:rPr>
        <w:t xml:space="preserve">, who </w:t>
      </w:r>
      <w:r w:rsidRPr="00D17CF5">
        <w:rPr>
          <w:rStyle w:val="StyleUnderline"/>
          <w:highlight w:val="yellow"/>
        </w:rPr>
        <w:t xml:space="preserve">is a victim of </w:t>
      </w:r>
      <w:r w:rsidRPr="00D17CF5">
        <w:rPr>
          <w:rStyle w:val="Emphasis"/>
          <w:highlight w:val="yellow"/>
        </w:rPr>
        <w:t>gratuitous violence</w:t>
      </w:r>
      <w:r w:rsidRPr="00D17CF5">
        <w:rPr>
          <w:rStyle w:val="StyleUnderline"/>
          <w:highlight w:val="yellow"/>
        </w:rPr>
        <w:t xml:space="preserve"> so that others are victims of </w:t>
      </w:r>
      <w:r w:rsidRPr="00D17CF5">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forelorn,” Radhakrishnan observes. “The Native American was genocided for land: there was so to speak, a reason for the genocide. But in the case of Blackness, oppression is pure, unreasonable.” 33 </w:t>
      </w:r>
      <w:r w:rsidRPr="00700D4F">
        <w:rPr>
          <w:rStyle w:val="StyleUnderline"/>
        </w:rPr>
        <w:t xml:space="preserve">Because </w:t>
      </w:r>
      <w:r w:rsidRPr="00D17CF5">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D17CF5">
        <w:rPr>
          <w:rStyle w:val="StyleUnderline"/>
          <w:highlight w:val="yellow"/>
        </w:rPr>
        <w:t>remain tethered to</w:t>
      </w:r>
      <w:r w:rsidRPr="00031F79">
        <w:rPr>
          <w:rStyle w:val="StyleUnderline"/>
        </w:rPr>
        <w:t xml:space="preserve"> their </w:t>
      </w:r>
      <w:r w:rsidRPr="00D17CF5">
        <w:rPr>
          <w:rStyle w:val="StyleUnderline"/>
          <w:highlight w:val="yellow"/>
        </w:rPr>
        <w:t xml:space="preserve">structural position, </w:t>
      </w:r>
      <w:r w:rsidRPr="00D17CF5">
        <w:rPr>
          <w:rStyle w:val="Emphasis"/>
          <w:highlight w:val="yellow"/>
        </w:rPr>
        <w:t>even if</w:t>
      </w:r>
      <w:r w:rsidRPr="00031F79">
        <w:rPr>
          <w:rStyle w:val="Emphasis"/>
        </w:rPr>
        <w:t xml:space="preserve"> </w:t>
      </w:r>
      <w:r w:rsidRPr="00031F79">
        <w:rPr>
          <w:rStyle w:val="StyleUnderline"/>
        </w:rPr>
        <w:t xml:space="preserve">they personally take themselves to be </w:t>
      </w:r>
      <w:r w:rsidRPr="00D17CF5">
        <w:rPr>
          <w:rStyle w:val="Emphasis"/>
          <w:highlight w:val="yellow"/>
        </w:rPr>
        <w:t>free</w:t>
      </w:r>
      <w:r w:rsidRPr="00D17CF5">
        <w:rPr>
          <w:rStyle w:val="StyleUnderline"/>
          <w:highlight w:val="yellow"/>
        </w:rPr>
        <w:t>.</w:t>
      </w:r>
      <w:r w:rsidRPr="00700D4F">
        <w:rPr>
          <w:sz w:val="12"/>
        </w:rPr>
        <w:t xml:space="preserve"> Sorentino attends to the resulting illegibility of Blackness when she meditates on W.E.B. Du Bois’ observation that “southern slaveholders ‘died as a class’ in the Civil War”:</w:t>
      </w:r>
    </w:p>
    <w:p w14:paraId="7CC1C033" w14:textId="77777777" w:rsidR="001A6F4F" w:rsidRPr="00700D4F" w:rsidRDefault="001A6F4F" w:rsidP="001A6F4F">
      <w:pPr>
        <w:pStyle w:val="Heading4"/>
      </w:pPr>
      <w:r w:rsidRPr="00700D4F">
        <w:t xml:space="preserve">Modern labor politics is built on a dream of working-class </w:t>
      </w:r>
      <w:r w:rsidRPr="00700D4F">
        <w:rPr>
          <w:u w:val="single"/>
        </w:rPr>
        <w:t>solidarity</w:t>
      </w:r>
      <w:r w:rsidRPr="00700D4F">
        <w:t xml:space="preserve"> that depends on </w:t>
      </w:r>
      <w:r w:rsidRPr="00700D4F">
        <w:rPr>
          <w:u w:val="single"/>
        </w:rPr>
        <w:t>Black exclusion</w:t>
      </w:r>
      <w:r w:rsidRPr="00700D4F">
        <w:t>. 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2FF74D6E" w14:textId="77777777" w:rsidR="001A6F4F" w:rsidRPr="00700D4F" w:rsidRDefault="001A6F4F" w:rsidP="001A6F4F">
      <w:r w:rsidRPr="00700D4F">
        <w:t xml:space="preserve">Sara-Maria </w:t>
      </w:r>
      <w:r w:rsidRPr="00700D4F">
        <w:rPr>
          <w:rStyle w:val="Style13ptBold"/>
        </w:rPr>
        <w:t>Sorentino 24</w:t>
      </w:r>
      <w:r w:rsidRPr="00700D4F">
        <w:t>, PhD, Culture &amp; Theory, University of California, Irvine, Associate Professor of Gender &amp; Race Studies at the University of Alabama; "Impossible Labour History: Solidarity Dreams and Antiblack Subsumption", Oxford Literary Review, https://www.euppublishing.com/doi/abs/10.3366/olr.2024.0428</w:t>
      </w:r>
    </w:p>
    <w:p w14:paraId="3D6233D4" w14:textId="77777777" w:rsidR="001A6F4F" w:rsidRPr="00700D4F" w:rsidRDefault="001A6F4F" w:rsidP="001A6F4F">
      <w:pPr>
        <w:rPr>
          <w:sz w:val="12"/>
        </w:rPr>
      </w:pPr>
      <w:r w:rsidRPr="00700D4F">
        <w:rPr>
          <w:sz w:val="12"/>
        </w:rPr>
        <w:t xml:space="preserve">The labour historian’s trade, their methods and objects of study, bears the mark of this tension between preservation and abolition, dreams and nightmares. At times, </w:t>
      </w:r>
      <w:r w:rsidRPr="00D17CF5">
        <w:rPr>
          <w:rStyle w:val="StyleUnderline"/>
          <w:highlight w:val="yellow"/>
        </w:rPr>
        <w:t>labour history presents</w:t>
      </w:r>
      <w:r w:rsidRPr="00700D4F">
        <w:rPr>
          <w:rStyle w:val="StyleUnderline"/>
        </w:rPr>
        <w:t xml:space="preserve"> itself </w:t>
      </w:r>
      <w:r w:rsidRPr="00D17CF5">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w:t>
      </w:r>
      <w:r w:rsidRPr="008B495C">
        <w:rPr>
          <w:rStyle w:val="StyleUnderline"/>
        </w:rPr>
        <w:t xml:space="preserve">considered the </w:t>
      </w:r>
      <w:r w:rsidRPr="00D17CF5">
        <w:rPr>
          <w:rStyle w:val="StyleUnderline"/>
          <w:highlight w:val="yellow"/>
        </w:rPr>
        <w:t>‘</w:t>
      </w:r>
      <w:r w:rsidRPr="00D17CF5">
        <w:rPr>
          <w:rStyle w:val="Emphasis"/>
          <w:highlight w:val="yellow"/>
        </w:rPr>
        <w:t>proper vehicle’</w:t>
      </w:r>
      <w:r w:rsidRPr="00D17CF5">
        <w:rPr>
          <w:rStyle w:val="StyleUnderline"/>
          <w:highlight w:val="yellow"/>
        </w:rPr>
        <w:t xml:space="preserve"> for</w:t>
      </w:r>
      <w:r w:rsidRPr="00700D4F">
        <w:rPr>
          <w:rStyle w:val="StyleUnderline"/>
        </w:rPr>
        <w:t xml:space="preserve"> manifesting </w:t>
      </w:r>
      <w:r w:rsidRPr="00D17CF5">
        <w:rPr>
          <w:rStyle w:val="Emphasis"/>
          <w:highlight w:val="yellow"/>
        </w:rPr>
        <w:t>political</w:t>
      </w:r>
      <w:r w:rsidRPr="00700D4F">
        <w:rPr>
          <w:rStyle w:val="Emphasis"/>
        </w:rPr>
        <w:t xml:space="preserve"> life</w:t>
      </w:r>
      <w:r w:rsidRPr="00700D4F">
        <w:rPr>
          <w:rStyle w:val="StyleUnderline"/>
        </w:rPr>
        <w:t xml:space="preserve"> </w:t>
      </w:r>
      <w:r w:rsidRPr="00D17CF5">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D17CF5">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D17CF5">
        <w:rPr>
          <w:rStyle w:val="StyleUnderline"/>
          <w:highlight w:val="yellow"/>
        </w:rPr>
        <w:t>is</w:t>
      </w:r>
      <w:r w:rsidRPr="00700D4F">
        <w:rPr>
          <w:rStyle w:val="StyleUnderline"/>
        </w:rPr>
        <w:t xml:space="preserve"> part of </w:t>
      </w:r>
      <w:r w:rsidRPr="00D17CF5">
        <w:rPr>
          <w:rStyle w:val="StyleUnderline"/>
          <w:highlight w:val="yellow"/>
        </w:rPr>
        <w:t xml:space="preserve">the </w:t>
      </w:r>
      <w:r w:rsidRPr="00D17CF5">
        <w:rPr>
          <w:rStyle w:val="Emphasis"/>
          <w:highlight w:val="yellow"/>
        </w:rPr>
        <w:t>technology of race-making</w:t>
      </w:r>
      <w:r w:rsidRPr="00D17CF5">
        <w:rPr>
          <w:rStyle w:val="StyleUnderline"/>
          <w:highlight w:val="yellow"/>
        </w:rPr>
        <w:t xml:space="preserve"> and </w:t>
      </w:r>
      <w:r w:rsidRPr="00D17CF5">
        <w:rPr>
          <w:rStyle w:val="Emphasis"/>
          <w:highlight w:val="yellow"/>
        </w:rPr>
        <w:t>cannot</w:t>
      </w:r>
      <w:r w:rsidRPr="00700D4F">
        <w:rPr>
          <w:rStyle w:val="StyleUnderline"/>
        </w:rPr>
        <w:t xml:space="preserve"> itself </w:t>
      </w:r>
      <w:r w:rsidRPr="00D17CF5">
        <w:rPr>
          <w:rStyle w:val="StyleUnderline"/>
          <w:highlight w:val="yellow"/>
        </w:rPr>
        <w:t xml:space="preserve">be the vehicle for </w:t>
      </w:r>
      <w:r w:rsidRPr="00D17CF5">
        <w:rPr>
          <w:rStyle w:val="Emphasis"/>
          <w:highlight w:val="yellow"/>
        </w:rPr>
        <w:t>solidarity</w:t>
      </w:r>
      <w:r w:rsidRPr="00700D4F">
        <w:rPr>
          <w:rStyle w:val="StyleUnderline"/>
        </w:rPr>
        <w:t>.</w:t>
      </w:r>
      <w:r w:rsidRPr="00700D4F">
        <w:rPr>
          <w:sz w:val="12"/>
        </w:rPr>
        <w:t>4</w:t>
      </w:r>
    </w:p>
    <w:p w14:paraId="7B6B0EB3" w14:textId="77777777" w:rsidR="001A6F4F" w:rsidRPr="00700D4F" w:rsidRDefault="001A6F4F" w:rsidP="001A6F4F">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Only through capitalism’s contradictions, the dialectic in which the self-consciousness of the labourer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is contrasted with the contingent possibility of the slave, whose objectification in the slaveform of antiquity is thought to coincide with the object only accidentally.</w:t>
      </w:r>
      <w:r w:rsidRPr="00700D4F">
        <w:rPr>
          <w:sz w:val="12"/>
        </w:rPr>
        <w:t xml:space="preserve"> The contingency of such a generalised slave (different, I will argue, from the ‘abstract slave’ whose materialised necessity presupposes racial slavery) means that </w:t>
      </w:r>
      <w:r w:rsidRPr="008B495C">
        <w:rPr>
          <w:rStyle w:val="StyleUnderline"/>
        </w:rPr>
        <w:t xml:space="preserve">the </w:t>
      </w:r>
      <w:r w:rsidRPr="00D17CF5">
        <w:rPr>
          <w:rStyle w:val="StyleUnderline"/>
          <w:highlight w:val="yellow"/>
        </w:rPr>
        <w:t xml:space="preserve">slave’s </w:t>
      </w:r>
      <w:r w:rsidRPr="00D17CF5">
        <w:rPr>
          <w:rStyle w:val="Emphasis"/>
          <w:highlight w:val="yellow"/>
        </w:rPr>
        <w:t>knowledge</w:t>
      </w:r>
      <w:r w:rsidRPr="00D17CF5">
        <w:rPr>
          <w:rStyle w:val="StyleUnderline"/>
          <w:highlight w:val="yellow"/>
        </w:rPr>
        <w:t xml:space="preserve"> cannot impinge upon its</w:t>
      </w:r>
      <w:r w:rsidRPr="0034248D">
        <w:rPr>
          <w:rStyle w:val="StyleUnderline"/>
        </w:rPr>
        <w:t xml:space="preserve"> own </w:t>
      </w:r>
      <w:r w:rsidRPr="00D17CF5">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551FDC31" w14:textId="77777777" w:rsidR="001A6F4F" w:rsidRPr="00700D4F" w:rsidRDefault="001A6F4F" w:rsidP="001A6F4F">
      <w:pPr>
        <w:rPr>
          <w:sz w:val="12"/>
          <w:szCs w:val="12"/>
        </w:rPr>
      </w:pPr>
      <w:r w:rsidRPr="00700D4F">
        <w:rPr>
          <w:sz w:val="12"/>
        </w:rPr>
        <w:t xml:space="preserve">Like all sublations, the history of labour contains something of what it sublates—it is both not-slavery and slavery’s fulfilment. The objective possibility of consciousness, coiled in labour’s formal freedom and latent capacity, is what makes the labourer, across the Marxist terrain, a distinct social actor. </w:t>
      </w:r>
      <w:r w:rsidRPr="00D17CF5">
        <w:rPr>
          <w:rStyle w:val="StyleUnderline"/>
          <w:highlight w:val="yellow"/>
        </w:rPr>
        <w:t>Class struggle</w:t>
      </w:r>
      <w:r w:rsidRPr="00700D4F">
        <w:rPr>
          <w:rStyle w:val="StyleUnderline"/>
        </w:rPr>
        <w:t xml:space="preserve">, in this sense, </w:t>
      </w:r>
      <w:r w:rsidRPr="00D17CF5">
        <w:rPr>
          <w:rStyle w:val="StyleUnderline"/>
          <w:highlight w:val="yellow"/>
        </w:rPr>
        <w:t>is</w:t>
      </w:r>
      <w:r w:rsidRPr="00700D4F">
        <w:rPr>
          <w:rStyle w:val="StyleUnderline"/>
        </w:rPr>
        <w:t xml:space="preserve"> presupposed by </w:t>
      </w:r>
      <w:r w:rsidRPr="00D17CF5">
        <w:rPr>
          <w:rStyle w:val="StyleUnderline"/>
          <w:highlight w:val="yellow"/>
        </w:rPr>
        <w:t xml:space="preserve">the struggle </w:t>
      </w:r>
      <w:r w:rsidRPr="00D17CF5">
        <w:rPr>
          <w:rStyle w:val="Emphasis"/>
          <w:highlight w:val="yellow"/>
        </w:rPr>
        <w:t>not to be a slave</w:t>
      </w:r>
      <w:r w:rsidRPr="00700D4F">
        <w:rPr>
          <w:rStyle w:val="StyleUnderline"/>
        </w:rPr>
        <w:t xml:space="preserve">; the struggle of </w:t>
      </w:r>
      <w:r w:rsidRPr="00D17CF5">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materialises objective possibility.7 Capitalist critique </w:t>
      </w:r>
      <w:r w:rsidRPr="00D17CF5">
        <w:rPr>
          <w:rStyle w:val="StyleUnderline"/>
          <w:highlight w:val="yellow"/>
        </w:rPr>
        <w:t>finds</w:t>
      </w:r>
      <w:r w:rsidRPr="00700D4F">
        <w:rPr>
          <w:sz w:val="12"/>
        </w:rPr>
        <w:t xml:space="preserve"> its </w:t>
      </w:r>
      <w:r w:rsidRPr="00D17CF5">
        <w:rPr>
          <w:rStyle w:val="StyleUnderline"/>
          <w:highlight w:val="yellow"/>
        </w:rPr>
        <w:t>emancipatory openings</w:t>
      </w:r>
      <w:r w:rsidRPr="00700D4F">
        <w:rPr>
          <w:rStyle w:val="StyleUnderline"/>
        </w:rPr>
        <w:t xml:space="preserve"> through possibilities generated </w:t>
      </w:r>
      <w:r w:rsidRPr="00D17CF5">
        <w:rPr>
          <w:rStyle w:val="Emphasis"/>
          <w:highlight w:val="yellow"/>
        </w:rPr>
        <w:t>internal</w:t>
      </w:r>
      <w:r w:rsidRPr="00D17CF5">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D17CF5">
        <w:rPr>
          <w:rStyle w:val="StyleUnderline"/>
          <w:highlight w:val="yellow"/>
        </w:rPr>
        <w:t xml:space="preserve">it is workers, not slaves, who can become </w:t>
      </w:r>
      <w:r w:rsidRPr="00D17CF5">
        <w:rPr>
          <w:rStyle w:val="Emphasis"/>
          <w:highlight w:val="yellow"/>
        </w:rPr>
        <w:t>revolutionary</w:t>
      </w:r>
      <w:r w:rsidRPr="00D17CF5">
        <w:rPr>
          <w:rStyle w:val="StyleUnderline"/>
          <w:highlight w:val="yellow"/>
        </w:rPr>
        <w:t xml:space="preserve"> actors</w:t>
      </w:r>
      <w:r w:rsidRPr="00700D4F">
        <w:rPr>
          <w:sz w:val="12"/>
        </w:rPr>
        <w:t xml:space="preserve">.8 Labour, for capitalist critique, is not just slavery analogised—it is slavery without limits, slavery materialised and expanded. In what follows, I track symptoms of this sublation of slavery by labour in the telling of ‘new labour history’, working through </w:t>
      </w:r>
      <w:r w:rsidRPr="00700D4F">
        <w:rPr>
          <w:sz w:val="12"/>
          <w:szCs w:val="12"/>
        </w:rPr>
        <w:t>labour history’s investment in objective possibilities, and counter with ‘objective impossibility’ as a more open and efficacious diagnostic for the political nightmare of the ‘black worker’.</w:t>
      </w:r>
    </w:p>
    <w:p w14:paraId="424F24AF" w14:textId="77777777" w:rsidR="001A6F4F" w:rsidRPr="00700D4F" w:rsidRDefault="001A6F4F" w:rsidP="001A6F4F">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workingclass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labour history wade in the particular, recovering usable pasts and foretelling the fruits of complexity and regional articulations along the way. </w:t>
      </w:r>
      <w:r w:rsidRPr="008B495C">
        <w:rPr>
          <w:rStyle w:val="StyleUnderline"/>
        </w:rPr>
        <w:t xml:space="preserve">Interpreting </w:t>
      </w:r>
      <w:r w:rsidRPr="008B495C">
        <w:rPr>
          <w:rStyle w:val="Emphasis"/>
        </w:rPr>
        <w:t>racism</w:t>
      </w:r>
      <w:r w:rsidRPr="008B495C">
        <w:rPr>
          <w:rStyle w:val="StyleUnderline"/>
        </w:rPr>
        <w:t xml:space="preserve"> as class struggle’s most politically divisive </w:t>
      </w:r>
      <w:r w:rsidRPr="008B495C">
        <w:rPr>
          <w:rStyle w:val="Emphasis"/>
        </w:rPr>
        <w:t>tool</w:t>
      </w:r>
      <w:r w:rsidRPr="008B495C">
        <w:rPr>
          <w:rStyle w:val="StyleUnderline"/>
        </w:rPr>
        <w:t xml:space="preserve">, the vanguard labour historian </w:t>
      </w:r>
      <w:r w:rsidRPr="008B495C">
        <w:rPr>
          <w:rStyle w:val="Emphasis"/>
        </w:rPr>
        <w:t>dreams</w:t>
      </w:r>
      <w:r w:rsidRPr="008B495C">
        <w:rPr>
          <w:rStyle w:val="StyleUnderline"/>
        </w:rPr>
        <w:t xml:space="preserve"> the possible into being and</w:t>
      </w:r>
      <w:r w:rsidRPr="00700D4F">
        <w:rPr>
          <w:rStyle w:val="StyleUnderline"/>
        </w:rPr>
        <w:t xml:space="preserve">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w:t>
      </w:r>
      <w:r w:rsidRPr="008B495C">
        <w:rPr>
          <w:rStyle w:val="StyleUnderline"/>
        </w:rPr>
        <w:t xml:space="preserve">proliferate—from Bacon’s Rebellion is generalised a rebellious history of black and white indentured servant </w:t>
      </w:r>
      <w:r w:rsidRPr="008B495C">
        <w:rPr>
          <w:rStyle w:val="Emphasis"/>
        </w:rPr>
        <w:t>solidarities</w:t>
      </w:r>
      <w:r w:rsidRPr="008B495C">
        <w:rPr>
          <w:sz w:val="12"/>
        </w:rPr>
        <w:t xml:space="preserve"> as the nightmare of the white ruling class, this </w:t>
      </w:r>
      <w:r w:rsidRPr="008B495C">
        <w:rPr>
          <w:rStyle w:val="StyleUnderline"/>
        </w:rPr>
        <w:t xml:space="preserve">despite the accumulation of ‘documentary scraps’ and ‘numerous clues’ that from its inception early Virginia codified an </w:t>
      </w:r>
      <w:r w:rsidRPr="008B495C">
        <w:rPr>
          <w:rStyle w:val="Emphasis"/>
        </w:rPr>
        <w:t>antiblack order</w:t>
      </w:r>
      <w:r w:rsidRPr="008B495C">
        <w:rPr>
          <w:rStyle w:val="StyleUnderline"/>
        </w:rPr>
        <w:t xml:space="preserve"> before ‘race’ proper, a ‘separate and </w:t>
      </w:r>
      <w:r w:rsidRPr="008B495C">
        <w:rPr>
          <w:rStyle w:val="Emphasis"/>
        </w:rPr>
        <w:t>inferior status</w:t>
      </w:r>
      <w:r w:rsidRPr="008B495C">
        <w:rPr>
          <w:rStyle w:val="StyleUnderline"/>
        </w:rPr>
        <w:t xml:space="preserve"> for all blacks, slave or free, from the outset</w:t>
      </w:r>
      <w:r w:rsidRPr="008B495C">
        <w:rPr>
          <w:sz w:val="12"/>
        </w:rPr>
        <w:t xml:space="preserve">, without discernibly different class attitudes among whites’.12 </w:t>
      </w:r>
      <w:r w:rsidRPr="008B495C">
        <w:rPr>
          <w:rStyle w:val="StyleUnderline"/>
        </w:rPr>
        <w:t xml:space="preserve">As a form of </w:t>
      </w:r>
      <w:r w:rsidRPr="008B495C">
        <w:rPr>
          <w:rStyle w:val="Emphasis"/>
        </w:rPr>
        <w:t>political wish-fulfilment</w:t>
      </w:r>
      <w:r w:rsidRPr="008B495C">
        <w:rPr>
          <w:rStyle w:val="StyleUnderline"/>
        </w:rPr>
        <w:t>, new</w:t>
      </w:r>
      <w:r w:rsidRPr="00700D4F">
        <w:rPr>
          <w:rStyle w:val="StyleUnderline"/>
        </w:rPr>
        <w:t xml:space="preserve"> labour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713F2217" w14:textId="77777777" w:rsidR="001A6F4F" w:rsidRPr="00700D4F" w:rsidRDefault="001A6F4F" w:rsidP="001A6F4F">
      <w:pPr>
        <w:rPr>
          <w:sz w:val="6"/>
          <w:szCs w:val="6"/>
        </w:rPr>
      </w:pPr>
      <w:r w:rsidRPr="00700D4F">
        <w:rPr>
          <w:sz w:val="6"/>
          <w:szCs w:val="6"/>
        </w:rPr>
        <w:t>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vitalisation as ‘social relation’.15 Whereas the old guard reifies class, new labour history experientialises it. Whereas workingclass people were once cast as stagehands in a grander drama, new labour history’s ‘listening to the inarticulate’ aims to put them centre stage, spotlighting their dreams and desires.16 Whereas old labour history designated unions the provenance of whiteness (both directly and by omission), this new populist history-from-the-bottom-up can’t but encounter and metabolise the social and cultural worlds that incubate race. From its inception, new labour history has been catalysed by the challenges of civil rights and anticolonial movements in ways both understood and understudied.17</w:t>
      </w:r>
    </w:p>
    <w:p w14:paraId="1E0BC85D" w14:textId="77777777" w:rsidR="001A6F4F" w:rsidRPr="00700D4F" w:rsidRDefault="001A6F4F" w:rsidP="001A6F4F">
      <w:pPr>
        <w:rPr>
          <w:sz w:val="6"/>
          <w:szCs w:val="6"/>
        </w:rPr>
      </w:pPr>
      <w:r w:rsidRPr="00700D4F">
        <w:rPr>
          <w:sz w:val="6"/>
          <w:szCs w:val="6"/>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451262F0" w14:textId="77777777" w:rsidR="001A6F4F" w:rsidRPr="00700D4F" w:rsidRDefault="001A6F4F" w:rsidP="001A6F4F">
      <w:pPr>
        <w:rPr>
          <w:sz w:val="12"/>
        </w:rPr>
      </w:pPr>
      <w:r w:rsidRPr="00D17CF5">
        <w:rPr>
          <w:rStyle w:val="StyleUnderline"/>
          <w:highlight w:val="yellow"/>
        </w:rPr>
        <w:t>Working-class politics</w:t>
      </w:r>
      <w:r w:rsidRPr="00700D4F">
        <w:rPr>
          <w:rStyle w:val="StyleUnderline"/>
        </w:rPr>
        <w:t xml:space="preserve">, we might press further, </w:t>
      </w:r>
      <w:r w:rsidRPr="00D17CF5">
        <w:rPr>
          <w:rStyle w:val="StyleUnderline"/>
          <w:highlight w:val="yellow"/>
        </w:rPr>
        <w:t xml:space="preserve">is </w:t>
      </w:r>
      <w:r w:rsidRPr="00D17CF5">
        <w:rPr>
          <w:rStyle w:val="Emphasis"/>
          <w:highlight w:val="yellow"/>
        </w:rPr>
        <w:t>impossible</w:t>
      </w:r>
      <w:r w:rsidRPr="00700D4F">
        <w:rPr>
          <w:rStyle w:val="StyleUnderline"/>
        </w:rPr>
        <w:t xml:space="preserve"> precisely </w:t>
      </w:r>
      <w:r w:rsidRPr="00D17CF5">
        <w:rPr>
          <w:rStyle w:val="StyleUnderline"/>
          <w:highlight w:val="yellow"/>
        </w:rPr>
        <w:t xml:space="preserve">because its politics points </w:t>
      </w:r>
      <w:r w:rsidRPr="00D17CF5">
        <w:rPr>
          <w:rStyle w:val="Emphasis"/>
          <w:highlight w:val="yellow"/>
        </w:rPr>
        <w:t>beyond</w:t>
      </w:r>
      <w:r w:rsidRPr="008B495C">
        <w:rPr>
          <w:rStyle w:val="StyleUnderline"/>
        </w:rPr>
        <w:t xml:space="preserve"> the </w:t>
      </w:r>
      <w:r w:rsidRPr="00D17CF5">
        <w:rPr>
          <w:rStyle w:val="StyleUnderline"/>
          <w:highlight w:val="yellow"/>
        </w:rPr>
        <w:t>working class</w:t>
      </w:r>
      <w:r w:rsidRPr="00700D4F">
        <w:rPr>
          <w:rStyle w:val="StyleUnderline"/>
        </w:rPr>
        <w:t>. It is this impossibility that constitutes its politics.</w:t>
      </w:r>
      <w:r w:rsidRPr="00700D4F">
        <w:rPr>
          <w:sz w:val="12"/>
        </w:rPr>
        <w:t xml:space="preserve"> Once historians abdicate analysis of this impossibility, however, they cannot make claims about the constraining shape of possibilities, their patterns, or conditions of actualisation; they instead become constrained to investments in possibility as such, opening themselves to the same ahistoricity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700D4F">
        <w:rPr>
          <w:rStyle w:val="StyleUnderline"/>
        </w:rPr>
        <w:t>‘</w:t>
      </w:r>
      <w:r w:rsidRPr="00D17CF5">
        <w:rPr>
          <w:rStyle w:val="StyleUnderline"/>
          <w:highlight w:val="yellow"/>
        </w:rPr>
        <w:t xml:space="preserve">white wage-earners found more to </w:t>
      </w:r>
      <w:r w:rsidRPr="00D17CF5">
        <w:rPr>
          <w:rStyle w:val="Emphasis"/>
          <w:highlight w:val="yellow"/>
        </w:rPr>
        <w:t>celebrate</w:t>
      </w:r>
      <w:r w:rsidRPr="00D17CF5">
        <w:rPr>
          <w:rStyle w:val="StyleUnderline"/>
          <w:highlight w:val="yellow"/>
        </w:rPr>
        <w:t xml:space="preserve"> than to curse in the achievements of </w:t>
      </w:r>
      <w:r w:rsidRPr="00700D4F">
        <w:rPr>
          <w:rStyle w:val="StyleUnderline"/>
        </w:rPr>
        <w:t xml:space="preserve">a liberal state and </w:t>
      </w:r>
      <w:r w:rsidRPr="00D17CF5">
        <w:rPr>
          <w:rStyle w:val="Emphasis"/>
          <w:highlight w:val="yellow"/>
        </w:rPr>
        <w:t>civil society’</w:t>
      </w:r>
      <w:r w:rsidRPr="00700D4F">
        <w:rPr>
          <w:rStyle w:val="StyleUnderline"/>
        </w:rPr>
        <w:t xml:space="preserve">, that the labourer’s loyalties lie with </w:t>
      </w:r>
      <w:r w:rsidRPr="00700D4F">
        <w:rPr>
          <w:rStyle w:val="Emphasis"/>
        </w:rPr>
        <w:t>mystifying forces</w:t>
      </w:r>
      <w:r w:rsidRPr="00700D4F">
        <w:rPr>
          <w:rStyle w:val="StyleUnderline"/>
        </w:rPr>
        <w:t xml:space="preserve"> other than those of class-based struggle.</w:t>
      </w:r>
      <w:r w:rsidRPr="00700D4F">
        <w:rPr>
          <w:sz w:val="12"/>
        </w:rPr>
        <w:t>23</w:t>
      </w:r>
    </w:p>
    <w:p w14:paraId="6D6A7224" w14:textId="77777777" w:rsidR="001A6F4F" w:rsidRPr="00700D4F" w:rsidRDefault="001A6F4F" w:rsidP="001A6F4F">
      <w:pPr>
        <w:rPr>
          <w:rStyle w:val="StyleUnderline"/>
        </w:rPr>
      </w:pPr>
      <w:r w:rsidRPr="00700D4F">
        <w:rPr>
          <w:sz w:val="12"/>
        </w:rPr>
        <w:t>Labour history’s methodological contradictions only intensify when attempting to unify race and class, as race increasingly comes to stand in for the relative failures or successes of the labour movement.</w:t>
      </w:r>
      <w:r w:rsidRPr="00700D4F">
        <w:rPr>
          <w:rStyle w:val="StyleUnderline"/>
          <w:sz w:val="14"/>
        </w:rPr>
        <w:t xml:space="preserve"> </w:t>
      </w:r>
      <w:r w:rsidRPr="00700D4F">
        <w:rPr>
          <w:rStyle w:val="StyleUnderline"/>
        </w:rPr>
        <w:t xml:space="preserve">While </w:t>
      </w:r>
      <w:r w:rsidRPr="00D17CF5">
        <w:rPr>
          <w:rStyle w:val="StyleUnderline"/>
          <w:highlight w:val="yellow"/>
        </w:rPr>
        <w:t>labour history</w:t>
      </w:r>
      <w:r w:rsidRPr="00700D4F">
        <w:rPr>
          <w:rStyle w:val="StyleUnderline"/>
        </w:rPr>
        <w:t xml:space="preserve"> has made strides in recognising the </w:t>
      </w:r>
      <w:r w:rsidRPr="00700D4F">
        <w:rPr>
          <w:rStyle w:val="Emphasis"/>
        </w:rPr>
        <w:t>empirical fact</w:t>
      </w:r>
      <w:r w:rsidRPr="00700D4F">
        <w:rPr>
          <w:rStyle w:val="StyleUnderline"/>
        </w:rPr>
        <w:t xml:space="preserve"> of racial antagonism, it </w:t>
      </w:r>
      <w:r w:rsidRPr="008B495C">
        <w:rPr>
          <w:rStyle w:val="StyleUnderline"/>
        </w:rPr>
        <w:t xml:space="preserve">has </w:t>
      </w:r>
      <w:r w:rsidRPr="00D17CF5">
        <w:rPr>
          <w:rStyle w:val="StyleUnderline"/>
          <w:highlight w:val="yellow"/>
        </w:rPr>
        <w:t>not</w:t>
      </w:r>
      <w:r w:rsidRPr="008B495C">
        <w:rPr>
          <w:rStyle w:val="StyleUnderline"/>
        </w:rPr>
        <w:t xml:space="preserve"> been </w:t>
      </w:r>
      <w:r w:rsidRPr="00D17CF5">
        <w:rPr>
          <w:rStyle w:val="StyleUnderline"/>
          <w:highlight w:val="yellow"/>
        </w:rPr>
        <w:t>able to make</w:t>
      </w:r>
      <w:r w:rsidRPr="00700D4F">
        <w:rPr>
          <w:rStyle w:val="StyleUnderline"/>
        </w:rPr>
        <w:t xml:space="preserve"> much </w:t>
      </w:r>
      <w:r w:rsidRPr="00D17CF5">
        <w:rPr>
          <w:rStyle w:val="StyleUnderline"/>
          <w:highlight w:val="yellow"/>
        </w:rPr>
        <w:t>sense of</w:t>
      </w:r>
      <w:r w:rsidRPr="008B495C">
        <w:rPr>
          <w:rStyle w:val="StyleUnderline"/>
        </w:rPr>
        <w:t xml:space="preserve"> the </w:t>
      </w:r>
      <w:r w:rsidRPr="00D17CF5">
        <w:rPr>
          <w:rStyle w:val="Emphasis"/>
          <w:highlight w:val="yellow"/>
        </w:rPr>
        <w:t>continued failures</w:t>
      </w:r>
      <w:r w:rsidRPr="00D17CF5">
        <w:rPr>
          <w:rStyle w:val="StyleUnderline"/>
          <w:highlight w:val="yellow"/>
        </w:rPr>
        <w:t xml:space="preserve"> of interracial unity</w:t>
      </w:r>
      <w:r w:rsidRPr="008B495C">
        <w:rPr>
          <w:rStyle w:val="StyleUnderline"/>
        </w:rPr>
        <w:t>, apart from as failures of adequate calibration or ‘endurance’.</w:t>
      </w:r>
      <w:r w:rsidRPr="008B495C">
        <w:rPr>
          <w:sz w:val="12"/>
        </w:rPr>
        <w:t xml:space="preserve">24 </w:t>
      </w:r>
      <w:r w:rsidRPr="008B495C">
        <w:rPr>
          <w:rStyle w:val="StyleUnderline"/>
        </w:rPr>
        <w:t xml:space="preserve">The </w:t>
      </w:r>
      <w:r w:rsidRPr="00D17CF5">
        <w:rPr>
          <w:rStyle w:val="Emphasis"/>
          <w:highlight w:val="yellow"/>
        </w:rPr>
        <w:t>structural location</w:t>
      </w:r>
      <w:r w:rsidRPr="00D17CF5">
        <w:rPr>
          <w:rStyle w:val="StyleUnderline"/>
          <w:highlight w:val="yellow"/>
        </w:rPr>
        <w:t xml:space="preserve"> of</w:t>
      </w:r>
      <w:r w:rsidRPr="00700D4F">
        <w:rPr>
          <w:rStyle w:val="StyleUnderline"/>
        </w:rPr>
        <w:t xml:space="preserve"> the problem of </w:t>
      </w:r>
      <w:r w:rsidRPr="00D17CF5">
        <w:rPr>
          <w:rStyle w:val="StyleUnderline"/>
          <w:highlight w:val="yellow"/>
        </w:rPr>
        <w:t>race</w:t>
      </w:r>
      <w:r w:rsidRPr="00700D4F">
        <w:rPr>
          <w:rStyle w:val="StyleUnderline"/>
        </w:rPr>
        <w:t xml:space="preserve">, </w:t>
      </w:r>
      <w:r w:rsidRPr="008B495C">
        <w:rPr>
          <w:rStyle w:val="StyleUnderline"/>
        </w:rPr>
        <w:t>for labour history, oscillates</w:t>
      </w:r>
      <w:r w:rsidRPr="00700D4F">
        <w:rPr>
          <w:rStyle w:val="StyleUnderline"/>
        </w:rPr>
        <w:t xml:space="preserve"> between organisational leadership and the rank-and-file, </w:t>
      </w:r>
      <w:r w:rsidRPr="008B495C">
        <w:rPr>
          <w:rStyle w:val="StyleUnderline"/>
        </w:rPr>
        <w:t xml:space="preserve">often </w:t>
      </w:r>
      <w:r w:rsidRPr="00D17CF5">
        <w:rPr>
          <w:rStyle w:val="StyleUnderline"/>
          <w:highlight w:val="yellow"/>
        </w:rPr>
        <w:t>settl</w:t>
      </w:r>
      <w:r w:rsidRPr="008B495C">
        <w:rPr>
          <w:rStyle w:val="StyleUnderline"/>
        </w:rPr>
        <w:t xml:space="preserve">ing </w:t>
      </w:r>
      <w:r w:rsidRPr="00D17CF5">
        <w:rPr>
          <w:rStyle w:val="StyleUnderline"/>
          <w:highlight w:val="yellow"/>
        </w:rPr>
        <w:t xml:space="preserve">on the </w:t>
      </w:r>
      <w:r w:rsidRPr="00D17CF5">
        <w:rPr>
          <w:rStyle w:val="Emphasis"/>
          <w:highlight w:val="yellow"/>
        </w:rPr>
        <w:t>racial fixations</w:t>
      </w:r>
      <w:r w:rsidRPr="00D17CF5">
        <w:rPr>
          <w:rStyle w:val="StyleUnderline"/>
          <w:highlight w:val="yellow"/>
        </w:rPr>
        <w:t xml:space="preserve"> of black workers</w:t>
      </w:r>
      <w:r w:rsidRPr="00700D4F">
        <w:rPr>
          <w:rStyle w:val="StyleUnderline"/>
        </w:rPr>
        <w:t xml:space="preserve"> themselves. Meanwhile, so-called ‘</w:t>
      </w:r>
      <w:r w:rsidRPr="00700D4F">
        <w:rPr>
          <w:rStyle w:val="Emphasis"/>
        </w:rPr>
        <w:t>racial egalitarianism’</w:t>
      </w:r>
      <w:r w:rsidRPr="00700D4F">
        <w:rPr>
          <w:rStyle w:val="StyleUnderline"/>
        </w:rPr>
        <w:t xml:space="preserve">, while contested and difficult, is preserved as a feature of </w:t>
      </w:r>
      <w:r w:rsidRPr="00700D4F">
        <w:rPr>
          <w:rStyle w:val="Emphasis"/>
        </w:rPr>
        <w:t>productive experience</w:t>
      </w:r>
      <w:r w:rsidRPr="00700D4F">
        <w:rPr>
          <w:rStyle w:val="StyleUnderline"/>
        </w:rPr>
        <w:t xml:space="preserve">: </w:t>
      </w:r>
      <w:r w:rsidRPr="00700D4F">
        <w:rPr>
          <w:sz w:val="12"/>
        </w:rPr>
        <w:t xml:space="preserve">‘For many white industrial workers’, it is claimed, ‘the benefits of successful solidarity, even on a day-to-day level, often outweighed the benefits of racial exclusion and division. In the long run, antiegalitarianism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27A9D0EE" w14:textId="77777777" w:rsidR="001A6F4F" w:rsidRPr="00700D4F" w:rsidRDefault="001A6F4F" w:rsidP="001A6F4F">
      <w:pPr>
        <w:rPr>
          <w:sz w:val="8"/>
          <w:szCs w:val="8"/>
        </w:rPr>
      </w:pPr>
      <w:r w:rsidRPr="00700D4F">
        <w:rPr>
          <w:sz w:val="8"/>
          <w:szCs w:val="8"/>
        </w:rPr>
        <w:t>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w:t>
      </w:r>
    </w:p>
    <w:p w14:paraId="38C10C0F" w14:textId="77777777" w:rsidR="001A6F4F" w:rsidRPr="00700D4F" w:rsidRDefault="001A6F4F" w:rsidP="001A6F4F">
      <w:pPr>
        <w:rPr>
          <w:sz w:val="12"/>
        </w:rPr>
      </w:pPr>
      <w:r w:rsidRPr="00700D4F">
        <w:rPr>
          <w:sz w:val="12"/>
        </w:rPr>
        <w:t>Possibility’s mythic structure is not false simply by virtue of being a myth—after all, Georges Sorel defended the mythic ‘general strike’ as a radical demand whose negative image was powerful precisely because it was indeterminat</w:t>
      </w:r>
      <w:r w:rsidRPr="00F811C8">
        <w:rPr>
          <w:sz w:val="12"/>
        </w:rPr>
        <w:t>e</w:t>
      </w:r>
      <w:r w:rsidRPr="00700D4F">
        <w:rPr>
          <w:sz w:val="12"/>
        </w:rPr>
        <w:t xml:space="preserve"> and open to new content on the way to abolishing the present order.33 But new </w:t>
      </w:r>
      <w:r w:rsidRPr="008B495C">
        <w:rPr>
          <w:rStyle w:val="StyleUnderline"/>
        </w:rPr>
        <w:t xml:space="preserve">labour history tends to </w:t>
      </w:r>
      <w:r w:rsidRPr="008B495C">
        <w:rPr>
          <w:rStyle w:val="Emphasis"/>
        </w:rPr>
        <w:t>mythologise</w:t>
      </w:r>
      <w:r w:rsidRPr="008B495C">
        <w:rPr>
          <w:sz w:val="12"/>
        </w:rPr>
        <w:t xml:space="preserve"> in the opposite direction</w:t>
      </w:r>
      <w:r w:rsidRPr="008B495C">
        <w:rPr>
          <w:rStyle w:val="StyleUnderline"/>
        </w:rPr>
        <w:t xml:space="preserve">, filling in content that can serve as a </w:t>
      </w:r>
      <w:r w:rsidRPr="008B495C">
        <w:rPr>
          <w:rStyle w:val="Emphasis"/>
        </w:rPr>
        <w:t>positive indication</w:t>
      </w:r>
      <w:r w:rsidRPr="008B495C">
        <w:rPr>
          <w:rStyle w:val="StyleUnderline"/>
        </w:rPr>
        <w:t xml:space="preserve"> of its desired past, present and future</w:t>
      </w:r>
      <w:r w:rsidRPr="008B495C">
        <w:rPr>
          <w:sz w:val="12"/>
        </w:rPr>
        <w:t>.</w:t>
      </w:r>
      <w:r w:rsidRPr="00700D4F">
        <w:rPr>
          <w:sz w:val="12"/>
        </w:rPr>
        <w:t xml:space="preserve"> In David Roediger’s estimation, </w:t>
      </w:r>
      <w:r w:rsidRPr="00700D4F">
        <w:rPr>
          <w:rStyle w:val="StyleUnderline"/>
        </w:rPr>
        <w:t xml:space="preserve">it is precisely because of ‘the very strength of the new history’s emphasis on daily life’ that it becomes ‘less-than-quick to understand the </w:t>
      </w:r>
      <w:r w:rsidRPr="00700D4F">
        <w:rPr>
          <w:rStyle w:val="Emphasis"/>
        </w:rPr>
        <w:t>symbolic</w:t>
      </w:r>
      <w:r w:rsidRPr="00700D4F">
        <w:rPr>
          <w:rStyle w:val="StyleUnderline"/>
        </w:rPr>
        <w:t xml:space="preserve"> and political importance of </w:t>
      </w:r>
      <w:r w:rsidRPr="00700D4F">
        <w:rPr>
          <w:rStyle w:val="Emphasis"/>
        </w:rPr>
        <w:t>whiteness’</w:t>
      </w:r>
      <w:r w:rsidRPr="00700D4F">
        <w:rPr>
          <w:rStyle w:val="StyleUnderline"/>
        </w:rPr>
        <w:t>.</w:t>
      </w:r>
      <w:r w:rsidRPr="00700D4F">
        <w:rPr>
          <w:sz w:val="12"/>
        </w:rPr>
        <w:t xml:space="preserve">34 </w:t>
      </w:r>
      <w:r w:rsidRPr="00F811C8">
        <w:rPr>
          <w:sz w:val="12"/>
        </w:rPr>
        <w:t xml:space="preserve">Faithful </w:t>
      </w:r>
      <w:r w:rsidRPr="00F811C8">
        <w:rPr>
          <w:rStyle w:val="StyleUnderline"/>
        </w:rPr>
        <w:t xml:space="preserve">immersion in the </w:t>
      </w:r>
      <w:r w:rsidRPr="00F811C8">
        <w:rPr>
          <w:rStyle w:val="Emphasis"/>
        </w:rPr>
        <w:t>immediacy of life</w:t>
      </w:r>
      <w:r w:rsidRPr="00F811C8">
        <w:rPr>
          <w:rStyle w:val="StyleUnderline"/>
        </w:rPr>
        <w:t xml:space="preserve"> relinquishes insight into the </w:t>
      </w:r>
      <w:r w:rsidRPr="00F811C8">
        <w:rPr>
          <w:rStyle w:val="Emphasis"/>
        </w:rPr>
        <w:t>mediating structures</w:t>
      </w:r>
      <w:r w:rsidRPr="00F811C8">
        <w:rPr>
          <w:rStyle w:val="StyleUnderline"/>
        </w:rPr>
        <w:t xml:space="preserve"> of social existence</w:t>
      </w:r>
      <w:r w:rsidRPr="00F811C8">
        <w:rPr>
          <w:sz w:val="12"/>
        </w:rPr>
        <w:t xml:space="preserve">, despite the fact that the former cannot be understood without reference to the latter. Meanwhile, </w:t>
      </w:r>
      <w:r w:rsidRPr="00F811C8">
        <w:rPr>
          <w:rStyle w:val="StyleUnderline"/>
        </w:rPr>
        <w:t xml:space="preserve">the ‘cultural “lags” and distortions’ thought to interrupt working-class potential can only be interpreted as </w:t>
      </w:r>
      <w:r w:rsidRPr="00F811C8">
        <w:rPr>
          <w:rStyle w:val="Emphasis"/>
        </w:rPr>
        <w:t>immediate blockages</w:t>
      </w:r>
      <w:r w:rsidRPr="00F811C8">
        <w:rPr>
          <w:rStyle w:val="StyleUnderline"/>
        </w:rPr>
        <w:t>,</w:t>
      </w:r>
      <w:r w:rsidRPr="00F811C8">
        <w:rPr>
          <w:sz w:val="12"/>
        </w:rPr>
        <w:t>35</w:t>
      </w:r>
      <w:r w:rsidRPr="00700D4F">
        <w:rPr>
          <w:sz w:val="12"/>
        </w:rPr>
        <w:t xml:space="preserve"> </w:t>
      </w:r>
      <w:r w:rsidRPr="008B495C">
        <w:rPr>
          <w:rStyle w:val="StyleUnderline"/>
        </w:rPr>
        <w:t xml:space="preserve">the long </w:t>
      </w:r>
      <w:r w:rsidRPr="00D17CF5">
        <w:rPr>
          <w:rStyle w:val="StyleUnderline"/>
          <w:highlight w:val="yellow"/>
        </w:rPr>
        <w:t xml:space="preserve">chain of exclusions of black workers </w:t>
      </w:r>
      <w:r w:rsidRPr="00700D4F">
        <w:rPr>
          <w:rStyle w:val="StyleUnderline"/>
        </w:rPr>
        <w:t xml:space="preserve">from theory, history and politics </w:t>
      </w:r>
      <w:r w:rsidRPr="00D17CF5">
        <w:rPr>
          <w:rStyle w:val="StyleUnderline"/>
          <w:highlight w:val="yellow"/>
        </w:rPr>
        <w:t xml:space="preserve">thought to represent </w:t>
      </w:r>
      <w:r w:rsidRPr="00D17CF5">
        <w:rPr>
          <w:rStyle w:val="Emphasis"/>
          <w:highlight w:val="yellow"/>
        </w:rPr>
        <w:t>exceptional vestiges</w:t>
      </w:r>
      <w:r w:rsidRPr="00700D4F">
        <w:rPr>
          <w:rStyle w:val="StyleUnderline"/>
        </w:rPr>
        <w:t>, outdated attitudes and ill-conceived compositions for generating and generalising possibility</w:t>
      </w:r>
      <w:r w:rsidRPr="00700D4F">
        <w:rPr>
          <w:sz w:val="12"/>
        </w:rPr>
        <w:t xml:space="preserve">. </w:t>
      </w:r>
      <w:r w:rsidRPr="00700D4F">
        <w:rPr>
          <w:rStyle w:val="StyleUnderline"/>
        </w:rPr>
        <w:t xml:space="preserve">A not-so-subtle </w:t>
      </w:r>
      <w:r w:rsidRPr="00D17CF5">
        <w:rPr>
          <w:rStyle w:val="StyleUnderline"/>
          <w:highlight w:val="yellow"/>
        </w:rPr>
        <w:t xml:space="preserve">shift </w:t>
      </w:r>
      <w:r w:rsidRPr="00700D4F">
        <w:rPr>
          <w:rStyle w:val="StyleUnderline"/>
        </w:rPr>
        <w:t xml:space="preserve">ferries </w:t>
      </w:r>
      <w:r w:rsidRPr="00D17CF5">
        <w:rPr>
          <w:rStyle w:val="Emphasis"/>
          <w:highlight w:val="yellow"/>
        </w:rPr>
        <w:t>blame</w:t>
      </w:r>
      <w:r w:rsidRPr="00700D4F">
        <w:rPr>
          <w:rStyle w:val="StyleUnderline"/>
        </w:rPr>
        <w:t xml:space="preserve"> from ‘extra-economic’ racial divisions36 </w:t>
      </w:r>
      <w:r w:rsidRPr="00D17CF5">
        <w:rPr>
          <w:rStyle w:val="StyleUnderline"/>
          <w:highlight w:val="yellow"/>
        </w:rPr>
        <w:t>to black workers</w:t>
      </w:r>
      <w:r w:rsidRPr="00700D4F">
        <w:rPr>
          <w:rStyle w:val="StyleUnderline"/>
        </w:rPr>
        <w:t xml:space="preserve"> themselves</w:t>
      </w:r>
      <w:r w:rsidRPr="00F811C8">
        <w:rPr>
          <w:rStyle w:val="StyleUnderline"/>
        </w:rPr>
        <w:t xml:space="preserve">, where </w:t>
      </w:r>
      <w:r w:rsidRPr="00D17CF5">
        <w:rPr>
          <w:rStyle w:val="StyleUnderline"/>
          <w:highlight w:val="yellow"/>
        </w:rPr>
        <w:t xml:space="preserve">advocacy </w:t>
      </w:r>
      <w:r w:rsidRPr="00700D4F">
        <w:rPr>
          <w:rStyle w:val="StyleUnderline"/>
        </w:rPr>
        <w:t xml:space="preserve">along racial lines </w:t>
      </w:r>
      <w:r w:rsidRPr="00D17CF5">
        <w:rPr>
          <w:rStyle w:val="StyleUnderline"/>
          <w:highlight w:val="yellow"/>
        </w:rPr>
        <w:t>is seen as ‘</w:t>
      </w:r>
      <w:r w:rsidRPr="00D17CF5">
        <w:rPr>
          <w:rStyle w:val="Emphasis"/>
          <w:highlight w:val="yellow"/>
        </w:rPr>
        <w:t>interference’</w:t>
      </w:r>
      <w:r w:rsidRPr="00D17CF5">
        <w:rPr>
          <w:rStyle w:val="StyleUnderline"/>
          <w:highlight w:val="yellow"/>
        </w:rPr>
        <w:t>,</w:t>
      </w:r>
      <w:r w:rsidRPr="00700D4F">
        <w:rPr>
          <w:rStyle w:val="StyleUnderline"/>
        </w:rPr>
        <w:t xml:space="preserve">37 where a </w:t>
      </w:r>
      <w:r w:rsidRPr="00D17CF5">
        <w:rPr>
          <w:rStyle w:val="StyleUnderline"/>
          <w:highlight w:val="yellow"/>
        </w:rPr>
        <w:t xml:space="preserve">black fixation on the past </w:t>
      </w:r>
      <w:r w:rsidRPr="00D17CF5">
        <w:rPr>
          <w:rStyle w:val="Emphasis"/>
          <w:highlight w:val="yellow"/>
        </w:rPr>
        <w:t>blocks</w:t>
      </w:r>
      <w:r w:rsidRPr="00D17CF5">
        <w:rPr>
          <w:rStyle w:val="StyleUnderline"/>
          <w:highlight w:val="yellow"/>
        </w:rPr>
        <w:t xml:space="preserve"> emancipation in the now </w:t>
      </w:r>
      <w:r w:rsidRPr="00700D4F">
        <w:rPr>
          <w:rStyle w:val="StyleUnderline"/>
        </w:rPr>
        <w:t>and where race is rendered a ‘spurious totality’ for the development of capitalist critique.</w:t>
      </w:r>
      <w:r w:rsidRPr="00700D4F">
        <w:rPr>
          <w:sz w:val="12"/>
        </w:rPr>
        <w:t>38</w:t>
      </w:r>
    </w:p>
    <w:p w14:paraId="60F86DDE" w14:textId="77777777" w:rsidR="001A6F4F" w:rsidRPr="00700D4F" w:rsidRDefault="001A6F4F" w:rsidP="001A6F4F">
      <w:pPr>
        <w:rPr>
          <w:u w:val="single"/>
        </w:rPr>
      </w:pPr>
      <w:r w:rsidRPr="00700D4F">
        <w:rPr>
          <w:sz w:val="12"/>
        </w:rPr>
        <w:t>Though labour historians may court catastrophe (for ‘the proletarian is nothing else than the negation of the worker’),39 this catastrophe is not without its concrete rewards</w:t>
      </w:r>
      <w:r w:rsidRPr="00700D4F">
        <w:rPr>
          <w:rStyle w:val="StyleUnderline"/>
        </w:rPr>
        <w:t xml:space="preserve">: the worker </w:t>
      </w:r>
      <w:r w:rsidRPr="008B495C">
        <w:rPr>
          <w:rStyle w:val="StyleUnderline"/>
        </w:rPr>
        <w:t xml:space="preserve">can risk their life over and over again because the </w:t>
      </w:r>
      <w:r w:rsidRPr="008B495C">
        <w:rPr>
          <w:rStyle w:val="Emphasis"/>
        </w:rPr>
        <w:t>generative conditions</w:t>
      </w:r>
      <w:r w:rsidRPr="008B495C">
        <w:rPr>
          <w:rStyle w:val="StyleUnderline"/>
        </w:rPr>
        <w:t xml:space="preserve"> that make them a worker—sheer possibility—</w:t>
      </w:r>
      <w:r w:rsidRPr="008B495C">
        <w:rPr>
          <w:rStyle w:val="Emphasis"/>
        </w:rPr>
        <w:t>persist</w:t>
      </w:r>
      <w:r w:rsidRPr="008B495C">
        <w:rPr>
          <w:rStyle w:val="StyleUnderline"/>
        </w:rPr>
        <w:t xml:space="preserve"> beyond such risks.</w:t>
      </w:r>
      <w:r w:rsidRPr="008B495C">
        <w:rPr>
          <w:sz w:val="12"/>
        </w:rPr>
        <w:t xml:space="preserve"> This labour theory of possibility is baked into the basic historical understanding new labour historians solidified—the cultivation of a boundary between theory and its empirical content, and the romantic privileging of the latter, is itself an outgrowth of the commodity-form, but </w:t>
      </w:r>
      <w:r w:rsidRPr="008B495C">
        <w:rPr>
          <w:rStyle w:val="StyleUnderline"/>
        </w:rPr>
        <w:t xml:space="preserve">one whose absolute </w:t>
      </w:r>
      <w:r w:rsidRPr="008B495C">
        <w:rPr>
          <w:rStyle w:val="Emphasis"/>
        </w:rPr>
        <w:t>difference</w:t>
      </w:r>
      <w:r w:rsidRPr="008B495C">
        <w:rPr>
          <w:rStyle w:val="StyleUnderline"/>
        </w:rPr>
        <w:t xml:space="preserve"> from the slave exorcises slavery from history and solicits circuits of </w:t>
      </w:r>
      <w:r w:rsidRPr="008B495C">
        <w:rPr>
          <w:rStyle w:val="Emphasis"/>
        </w:rPr>
        <w:t>aggression</w:t>
      </w:r>
      <w:r w:rsidRPr="008B495C">
        <w:rPr>
          <w:rStyle w:val="StyleUnderline"/>
        </w:rPr>
        <w:t xml:space="preserve"> against black excess. </w:t>
      </w:r>
      <w:r w:rsidRPr="008B495C">
        <w:rPr>
          <w:sz w:val="12"/>
        </w:rPr>
        <w:t>The nightmare of a working class that cannot abolish itself turns out to be the nightmare of a working class that would abolish itself, its particular structures of feeling, its animating possibility. While labour history has been called, with some derision, union history</w:t>
      </w:r>
      <w:r w:rsidRPr="00700D4F">
        <w:rPr>
          <w:sz w:val="12"/>
        </w:rPr>
        <w:t xml:space="preserve">, </w:t>
      </w:r>
      <w:r w:rsidRPr="00700D4F">
        <w:rPr>
          <w:sz w:val="12"/>
          <w:szCs w:val="12"/>
        </w:rPr>
        <w:t>we might organise labour history as history itself, with the added twist that</w:t>
      </w:r>
      <w:r w:rsidRPr="00700D4F">
        <w:rPr>
          <w:rStyle w:val="StyleUnderline"/>
        </w:rPr>
        <w:t xml:space="preserve"> </w:t>
      </w:r>
      <w:r w:rsidRPr="00700D4F">
        <w:rPr>
          <w:rStyle w:val="Emphasis"/>
        </w:rPr>
        <w:t>slavery is history’s ahistorical ground</w:t>
      </w:r>
      <w:r w:rsidRPr="00700D4F">
        <w:rPr>
          <w:sz w:val="12"/>
        </w:rPr>
        <w:t>.</w:t>
      </w:r>
      <w:r w:rsidRPr="00700D4F">
        <w:rPr>
          <w:sz w:val="12"/>
          <w:szCs w:val="12"/>
        </w:rPr>
        <w:t>40</w:t>
      </w:r>
      <w:r w:rsidRPr="00700D4F">
        <w:rPr>
          <w:rStyle w:val="StyleUnderline"/>
        </w:rPr>
        <w:t xml:space="preserve"> Not only is the fundamental distinction between free and slave the condition of possibility for Marxism and labour history, </w:t>
      </w:r>
      <w:r w:rsidRPr="00700D4F">
        <w:rPr>
          <w:sz w:val="12"/>
          <w:szCs w:val="12"/>
        </w:rPr>
        <w:t>history is the history of class consciousness, meaning that</w:t>
      </w:r>
      <w:r w:rsidRPr="00700D4F">
        <w:rPr>
          <w:rStyle w:val="StyleUnderline"/>
        </w:rPr>
        <w:t xml:space="preserve"> race, far from being a partial expression of class, indexes the </w:t>
      </w:r>
      <w:r w:rsidRPr="00700D4F">
        <w:rPr>
          <w:rStyle w:val="Emphasis"/>
        </w:rPr>
        <w:t>emergence</w:t>
      </w:r>
      <w:r w:rsidRPr="00700D4F">
        <w:rPr>
          <w:rStyle w:val="StyleUnderline"/>
        </w:rPr>
        <w:t xml:space="preserve"> of the objectively impossible.</w:t>
      </w:r>
    </w:p>
    <w:p w14:paraId="359BD65C" w14:textId="77777777" w:rsidR="001A6F4F" w:rsidRPr="00700D4F" w:rsidRDefault="001A6F4F" w:rsidP="001A6F4F">
      <w:pPr>
        <w:rPr>
          <w:sz w:val="12"/>
        </w:rPr>
      </w:pPr>
      <w:r w:rsidRPr="00700D4F">
        <w:rPr>
          <w:rStyle w:val="StyleUnderline"/>
        </w:rPr>
        <w:t xml:space="preserve">Though the sentences of United States labour history are alive with </w:t>
      </w:r>
      <w:r w:rsidRPr="00D17CF5">
        <w:rPr>
          <w:rStyle w:val="Emphasis"/>
          <w:highlight w:val="yellow"/>
        </w:rPr>
        <w:t>promises of solidarity</w:t>
      </w:r>
      <w:r w:rsidRPr="00700D4F">
        <w:rPr>
          <w:rStyle w:val="StyleUnderline"/>
        </w:rPr>
        <w:t xml:space="preserve">, the field also </w:t>
      </w:r>
      <w:r w:rsidRPr="00D17CF5">
        <w:rPr>
          <w:rStyle w:val="StyleUnderline"/>
          <w:highlight w:val="yellow"/>
        </w:rPr>
        <w:t>remain</w:t>
      </w:r>
      <w:r w:rsidRPr="00700D4F">
        <w:rPr>
          <w:rStyle w:val="StyleUnderline"/>
        </w:rPr>
        <w:t xml:space="preserve">s </w:t>
      </w:r>
      <w:r w:rsidRPr="008B495C">
        <w:rPr>
          <w:rStyle w:val="StyleUnderline"/>
        </w:rPr>
        <w:t xml:space="preserve">an unstable </w:t>
      </w:r>
      <w:r w:rsidRPr="00D17CF5">
        <w:rPr>
          <w:rStyle w:val="Emphasis"/>
          <w:highlight w:val="yellow"/>
        </w:rPr>
        <w:t>landmine</w:t>
      </w:r>
      <w:r w:rsidRPr="00D17CF5">
        <w:rPr>
          <w:rStyle w:val="StyleUnderline"/>
          <w:highlight w:val="yellow"/>
        </w:rPr>
        <w:t xml:space="preserve"> of antagonism</w:t>
      </w:r>
      <w:r w:rsidRPr="008B495C">
        <w:rPr>
          <w:rStyle w:val="StyleUnderline"/>
        </w:rPr>
        <w:t>, death, failure, limit</w:t>
      </w:r>
      <w:r w:rsidRPr="00700D4F">
        <w:rPr>
          <w:rStyle w:val="StyleUnderline"/>
        </w:rPr>
        <w:t xml:space="preserve">. These limits, </w:t>
      </w:r>
      <w:r w:rsidRPr="00D17CF5">
        <w:rPr>
          <w:rStyle w:val="StyleUnderline"/>
          <w:highlight w:val="yellow"/>
        </w:rPr>
        <w:t>where</w:t>
      </w:r>
      <w:r w:rsidRPr="008B495C">
        <w:rPr>
          <w:rStyle w:val="StyleUnderline"/>
        </w:rPr>
        <w:t xml:space="preserve"> the </w:t>
      </w:r>
      <w:r w:rsidRPr="00D17CF5">
        <w:rPr>
          <w:rStyle w:val="StyleUnderline"/>
          <w:highlight w:val="yellow"/>
        </w:rPr>
        <w:t>need for</w:t>
      </w:r>
      <w:r w:rsidRPr="00700D4F">
        <w:rPr>
          <w:rStyle w:val="StyleUnderline"/>
        </w:rPr>
        <w:t xml:space="preserve"> </w:t>
      </w:r>
      <w:r w:rsidRPr="00700D4F">
        <w:rPr>
          <w:sz w:val="12"/>
        </w:rPr>
        <w:t xml:space="preserve">what Anthony Paul Farley calls </w:t>
      </w:r>
      <w:r w:rsidRPr="008B495C">
        <w:rPr>
          <w:rStyle w:val="StyleUnderline"/>
        </w:rPr>
        <w:t xml:space="preserve">a </w:t>
      </w:r>
      <w:r w:rsidRPr="00D17CF5">
        <w:rPr>
          <w:rStyle w:val="StyleUnderline"/>
          <w:highlight w:val="yellow"/>
        </w:rPr>
        <w:t>‘</w:t>
      </w:r>
      <w:r w:rsidRPr="00D17CF5">
        <w:rPr>
          <w:rStyle w:val="Emphasis"/>
          <w:highlight w:val="yellow"/>
        </w:rPr>
        <w:t>general theory of antiblackness’</w:t>
      </w:r>
      <w:r w:rsidRPr="00D17CF5">
        <w:rPr>
          <w:rStyle w:val="StyleUnderline"/>
          <w:highlight w:val="yellow"/>
        </w:rPr>
        <w:t xml:space="preserve"> are most apparent</w:t>
      </w:r>
      <w:r w:rsidRPr="00700D4F">
        <w:rPr>
          <w:rStyle w:val="StyleUnderline"/>
        </w:rPr>
        <w:t>,41 repeat in a number of irresolvable historiographical trigger points</w:t>
      </w:r>
      <w:r w:rsidRPr="00700D4F">
        <w:rPr>
          <w:sz w:val="12"/>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r w:rsidRPr="00D17CF5">
        <w:rPr>
          <w:rStyle w:val="StyleUnderline"/>
          <w:highlight w:val="yellow"/>
        </w:rPr>
        <w:t xml:space="preserve">labour history translates </w:t>
      </w:r>
      <w:r w:rsidRPr="008B495C">
        <w:rPr>
          <w:rStyle w:val="StyleUnderline"/>
        </w:rPr>
        <w:t xml:space="preserve">runaway </w:t>
      </w:r>
      <w:r w:rsidRPr="008B495C">
        <w:rPr>
          <w:rStyle w:val="Emphasis"/>
        </w:rPr>
        <w:t>freedom dreams</w:t>
      </w:r>
      <w:r w:rsidRPr="008B495C">
        <w:rPr>
          <w:rStyle w:val="StyleUnderline"/>
        </w:rPr>
        <w:t xml:space="preserve"> into solidarity dreams</w:t>
      </w:r>
      <w:r w:rsidRPr="00700D4F">
        <w:rPr>
          <w:rStyle w:val="StyleUnderline"/>
        </w:rPr>
        <w:t>, impossibility into possibility, existence into essence</w:t>
      </w:r>
      <w:r w:rsidRPr="008B495C">
        <w:rPr>
          <w:rStyle w:val="StyleUnderline"/>
        </w:rPr>
        <w:t xml:space="preserve">, and </w:t>
      </w:r>
      <w:r w:rsidRPr="00D17CF5">
        <w:rPr>
          <w:rStyle w:val="StyleUnderline"/>
          <w:highlight w:val="yellow"/>
        </w:rPr>
        <w:t xml:space="preserve">tethers </w:t>
      </w:r>
      <w:r w:rsidRPr="00D17CF5">
        <w:rPr>
          <w:rStyle w:val="Emphasis"/>
          <w:highlight w:val="yellow"/>
        </w:rPr>
        <w:t>abolition</w:t>
      </w:r>
      <w:r w:rsidRPr="00D17CF5">
        <w:rPr>
          <w:rStyle w:val="StyleUnderline"/>
          <w:highlight w:val="yellow"/>
        </w:rPr>
        <w:t xml:space="preserve"> to the conditions of the </w:t>
      </w:r>
      <w:r w:rsidRPr="00D17CF5">
        <w:rPr>
          <w:rStyle w:val="Emphasis"/>
          <w:highlight w:val="yellow"/>
        </w:rPr>
        <w:t>present</w:t>
      </w:r>
      <w:r w:rsidRPr="00D17CF5">
        <w:rPr>
          <w:rStyle w:val="StyleUnderline"/>
          <w:highlight w:val="yellow"/>
        </w:rPr>
        <w:t>.</w:t>
      </w:r>
      <w:r w:rsidRPr="00700D4F">
        <w:rPr>
          <w:sz w:val="12"/>
        </w:rPr>
        <w:t xml:space="preserve"> Dreams they very well may be, but dreamwork—frustrating, recursive, impossible—is the sort of work that falls out of labour history and its experiential politics of possibility. </w:t>
      </w:r>
      <w:r w:rsidRPr="00D17CF5">
        <w:rPr>
          <w:rStyle w:val="StyleUnderline"/>
          <w:highlight w:val="yellow"/>
        </w:rPr>
        <w:t xml:space="preserve">It </w:t>
      </w:r>
      <w:r w:rsidRPr="008B495C">
        <w:rPr>
          <w:rStyle w:val="StyleUnderline"/>
        </w:rPr>
        <w:t xml:space="preserve">is at the register of possibility that </w:t>
      </w:r>
      <w:r w:rsidRPr="00D17CF5">
        <w:rPr>
          <w:rStyle w:val="StyleUnderline"/>
          <w:highlight w:val="yellow"/>
        </w:rPr>
        <w:t>labour history</w:t>
      </w:r>
      <w:r w:rsidRPr="00700D4F">
        <w:rPr>
          <w:rStyle w:val="StyleUnderline"/>
        </w:rPr>
        <w:t xml:space="preserve">, despite its gestures towards the problem ‘race’, </w:t>
      </w:r>
      <w:r w:rsidRPr="00D17CF5">
        <w:rPr>
          <w:rStyle w:val="StyleUnderline"/>
          <w:highlight w:val="yellow"/>
        </w:rPr>
        <w:t>is</w:t>
      </w:r>
      <w:r w:rsidRPr="00700D4F">
        <w:rPr>
          <w:rStyle w:val="StyleUnderline"/>
        </w:rPr>
        <w:t xml:space="preserve"> most </w:t>
      </w:r>
      <w:r w:rsidRPr="00D17CF5">
        <w:rPr>
          <w:rStyle w:val="Emphasis"/>
          <w:highlight w:val="yellow"/>
        </w:rPr>
        <w:t>grammatically</w:t>
      </w:r>
      <w:r w:rsidRPr="00D17CF5">
        <w:rPr>
          <w:rStyle w:val="StyleUnderline"/>
          <w:highlight w:val="yellow"/>
        </w:rPr>
        <w:t xml:space="preserve"> caught in</w:t>
      </w:r>
      <w:r w:rsidRPr="00700D4F">
        <w:rPr>
          <w:sz w:val="12"/>
        </w:rPr>
        <w:t xml:space="preserve"> a web of desires that Sylvia Wynter names </w:t>
      </w:r>
      <w:r w:rsidRPr="008B495C">
        <w:rPr>
          <w:rStyle w:val="StyleUnderline"/>
        </w:rPr>
        <w:t xml:space="preserve">‘the </w:t>
      </w:r>
      <w:r w:rsidRPr="00D17CF5">
        <w:rPr>
          <w:rStyle w:val="Emphasis"/>
          <w:highlight w:val="yellow"/>
        </w:rPr>
        <w:t>hegemony</w:t>
      </w:r>
      <w:r w:rsidRPr="00D17CF5">
        <w:rPr>
          <w:rStyle w:val="StyleUnderline"/>
          <w:highlight w:val="yellow"/>
        </w:rPr>
        <w:t xml:space="preserve"> of the labour conceptual frame</w:t>
      </w:r>
      <w:r w:rsidRPr="00700D4F">
        <w:rPr>
          <w:rStyle w:val="StyleUnderline"/>
        </w:rPr>
        <w:t xml:space="preserve"> </w:t>
      </w:r>
      <w:r w:rsidRPr="00700D4F">
        <w:rPr>
          <w:sz w:val="12"/>
        </w:rPr>
        <w:t xml:space="preserve">(i.e., the frame of the struggle against capitalism)’.42 </w:t>
      </w:r>
      <w:r w:rsidRPr="00D17CF5">
        <w:rPr>
          <w:rStyle w:val="StyleUnderline"/>
          <w:highlight w:val="yellow"/>
        </w:rPr>
        <w:t xml:space="preserve">Embedded in the dream for possible unities </w:t>
      </w:r>
      <w:r w:rsidRPr="0011236C">
        <w:rPr>
          <w:rStyle w:val="Emphasis"/>
        </w:rPr>
        <w:t>within</w:t>
      </w:r>
      <w:r w:rsidRPr="0011236C">
        <w:rPr>
          <w:rStyle w:val="StyleUnderline"/>
        </w:rPr>
        <w:t xml:space="preserve"> capitalism</w:t>
      </w:r>
      <w:r w:rsidRPr="00D17CF5">
        <w:rPr>
          <w:rStyle w:val="StyleUnderline"/>
          <w:highlight w:val="yellow"/>
        </w:rPr>
        <w:t xml:space="preserve"> is </w:t>
      </w:r>
      <w:r w:rsidRPr="0011236C">
        <w:rPr>
          <w:rStyle w:val="StyleUnderline"/>
        </w:rPr>
        <w:t>the dream for the continuation</w:t>
      </w:r>
      <w:r w:rsidRPr="00700D4F">
        <w:rPr>
          <w:rStyle w:val="StyleUnderline"/>
        </w:rPr>
        <w:t xml:space="preserve"> of capitalism, a continuation understood here to be metonymic with </w:t>
      </w:r>
      <w:r w:rsidRPr="00D17CF5">
        <w:rPr>
          <w:rStyle w:val="StyleUnderline"/>
          <w:highlight w:val="yellow"/>
        </w:rPr>
        <w:t xml:space="preserve">the </w:t>
      </w:r>
      <w:r w:rsidRPr="00D17CF5">
        <w:rPr>
          <w:rStyle w:val="Emphasis"/>
          <w:highlight w:val="yellow"/>
        </w:rPr>
        <w:t>‘perfection’ of slavery</w:t>
      </w:r>
      <w:r w:rsidRPr="00D17CF5">
        <w:rPr>
          <w:rStyle w:val="StyleUnderline"/>
          <w:highlight w:val="yellow"/>
        </w:rPr>
        <w:t>.</w:t>
      </w:r>
      <w:r w:rsidRPr="00700D4F">
        <w:rPr>
          <w:sz w:val="12"/>
        </w:rPr>
        <w:t>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w:t>
      </w:r>
    </w:p>
    <w:p w14:paraId="367B52CD" w14:textId="77777777" w:rsidR="001A6F4F" w:rsidRPr="00700D4F" w:rsidRDefault="001A6F4F" w:rsidP="001A6F4F">
      <w:pPr>
        <w:rPr>
          <w:rStyle w:val="StyleUnderline"/>
        </w:rPr>
      </w:pPr>
      <w:r w:rsidRPr="00700D4F">
        <w:rPr>
          <w:sz w:val="12"/>
        </w:rPr>
        <w:t xml:space="preserve">We might say </w:t>
      </w:r>
      <w:r w:rsidRPr="008B495C">
        <w:rPr>
          <w:rStyle w:val="StyleUnderline"/>
        </w:rPr>
        <w:t xml:space="preserve">the </w:t>
      </w:r>
      <w:r w:rsidRPr="00D17CF5">
        <w:rPr>
          <w:rStyle w:val="StyleUnderline"/>
          <w:highlight w:val="yellow"/>
        </w:rPr>
        <w:t xml:space="preserve">labour </w:t>
      </w:r>
      <w:r w:rsidRPr="00700D4F">
        <w:rPr>
          <w:rStyle w:val="StyleUnderline"/>
        </w:rPr>
        <w:t xml:space="preserve">conceptual </w:t>
      </w:r>
      <w:r w:rsidRPr="00D17CF5">
        <w:rPr>
          <w:rStyle w:val="StyleUnderline"/>
          <w:highlight w:val="yellow"/>
        </w:rPr>
        <w:t xml:space="preserve">frame is </w:t>
      </w:r>
      <w:r w:rsidRPr="00D17CF5">
        <w:rPr>
          <w:rStyle w:val="Emphasis"/>
          <w:highlight w:val="yellow"/>
        </w:rPr>
        <w:t>hegemonic</w:t>
      </w:r>
      <w:r w:rsidRPr="00D17CF5">
        <w:rPr>
          <w:rStyle w:val="StyleUnderline"/>
          <w:highlight w:val="yellow"/>
        </w:rPr>
        <w:t xml:space="preserve"> </w:t>
      </w:r>
      <w:r w:rsidRPr="008B495C">
        <w:rPr>
          <w:rStyle w:val="StyleUnderline"/>
        </w:rPr>
        <w:t xml:space="preserve">because the relation between race and class </w:t>
      </w:r>
      <w:r w:rsidRPr="00700D4F">
        <w:rPr>
          <w:rStyle w:val="StyleUnderline"/>
        </w:rPr>
        <w:t xml:space="preserve">already </w:t>
      </w:r>
      <w:r w:rsidRPr="00D17CF5">
        <w:rPr>
          <w:rStyle w:val="StyleUnderline"/>
          <w:highlight w:val="yellow"/>
        </w:rPr>
        <w:t>presupposes a</w:t>
      </w:r>
      <w:r w:rsidRPr="00700D4F">
        <w:rPr>
          <w:rStyle w:val="StyleUnderline"/>
        </w:rPr>
        <w:t xml:space="preserve"> Marxist </w:t>
      </w:r>
      <w:r w:rsidRPr="00D17CF5">
        <w:rPr>
          <w:rStyle w:val="StyleUnderline"/>
          <w:highlight w:val="yellow"/>
        </w:rPr>
        <w:t xml:space="preserve">orientation </w:t>
      </w:r>
      <w:r w:rsidRPr="00700D4F">
        <w:rPr>
          <w:rStyle w:val="StyleUnderline"/>
        </w:rPr>
        <w:t xml:space="preserve">to subjects, objects, consciousness and history </w:t>
      </w:r>
      <w:r w:rsidRPr="00D17CF5">
        <w:rPr>
          <w:rStyle w:val="StyleUnderline"/>
          <w:highlight w:val="yellow"/>
        </w:rPr>
        <w:t xml:space="preserve">that renders perfect the </w:t>
      </w:r>
      <w:r w:rsidRPr="00D17CF5">
        <w:rPr>
          <w:rStyle w:val="Emphasis"/>
          <w:highlight w:val="yellow"/>
        </w:rPr>
        <w:t xml:space="preserve">slave’s </w:t>
      </w:r>
      <w:r w:rsidRPr="00700D4F">
        <w:rPr>
          <w:rStyle w:val="Emphasis"/>
        </w:rPr>
        <w:t xml:space="preserve">objective </w:t>
      </w:r>
      <w:r w:rsidRPr="00D17CF5">
        <w:rPr>
          <w:rStyle w:val="Emphasis"/>
          <w:highlight w:val="yellow"/>
        </w:rPr>
        <w:t>impossibility</w:t>
      </w:r>
      <w:r w:rsidRPr="00700D4F">
        <w:rPr>
          <w:sz w:val="12"/>
        </w:rPr>
        <w:t xml:space="preserve">. At the nexus of race and class, this perfection manifests in an uncritical conversion of labour’s objective possibility into pure, unmediated possibility. </w:t>
      </w:r>
      <w:r w:rsidRPr="00700D4F">
        <w:rPr>
          <w:rStyle w:val="StyleUnderline"/>
        </w:rPr>
        <w:t xml:space="preserve">Insofar as labour comes to occupy the terrain of critique and </w:t>
      </w:r>
      <w:r w:rsidRPr="00700D4F">
        <w:rPr>
          <w:rStyle w:val="Emphasis"/>
        </w:rPr>
        <w:t>emancipation</w:t>
      </w:r>
      <w:r w:rsidRPr="00700D4F">
        <w:rPr>
          <w:rStyle w:val="StyleUnderline"/>
        </w:rPr>
        <w:t xml:space="preserve">, it should come as no surprise that conversations about race end up so often actually being conversations about </w:t>
      </w:r>
      <w:r w:rsidRPr="00700D4F">
        <w:rPr>
          <w:rStyle w:val="Emphasis"/>
        </w:rPr>
        <w:t>class</w:t>
      </w:r>
      <w:r w:rsidRPr="00700D4F">
        <w:rPr>
          <w:rStyle w:val="StyleUnderline"/>
        </w:rPr>
        <w:t xml:space="preserve">. </w:t>
      </w:r>
      <w:r w:rsidRPr="00700D4F">
        <w:rPr>
          <w:sz w:val="12"/>
        </w:rPr>
        <w:t>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theorising of 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internalise the empirical contradictions of solidarity—not on the way to fulfil an abstract unity but in order to better theorise failure and to posit (limits to) freedom from capitalism and from capitalist critique. If race is a representational barrier to class consciousness, it should also be considered the representational barrier to a critique of race. This is, in my understanding, the work of theorising around the more expansive and enigmatic header of antiblackness.</w:t>
      </w:r>
    </w:p>
    <w:p w14:paraId="342451F9" w14:textId="77777777" w:rsidR="001A6F4F" w:rsidRPr="00700D4F" w:rsidRDefault="001A6F4F" w:rsidP="001A6F4F">
      <w:pPr>
        <w:rPr>
          <w:sz w:val="6"/>
          <w:szCs w:val="6"/>
        </w:rPr>
      </w:pPr>
      <w:r w:rsidRPr="00700D4F">
        <w:rPr>
          <w:sz w:val="6"/>
          <w:szCs w:val="6"/>
        </w:rPr>
        <w:t>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w:t>
      </w:r>
    </w:p>
    <w:p w14:paraId="70698C94" w14:textId="77777777" w:rsidR="001A6F4F" w:rsidRPr="00700D4F" w:rsidRDefault="001A6F4F" w:rsidP="001A6F4F">
      <w:pPr>
        <w:rPr>
          <w:sz w:val="6"/>
          <w:szCs w:val="6"/>
        </w:rPr>
      </w:pPr>
      <w:r w:rsidRPr="00700D4F">
        <w:rPr>
          <w:sz w:val="6"/>
          <w:szCs w:val="6"/>
        </w:rPr>
        <w:t>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w:t>
      </w:r>
    </w:p>
    <w:p w14:paraId="1C4302C7" w14:textId="77777777" w:rsidR="001A6F4F" w:rsidRPr="00700D4F" w:rsidRDefault="001A6F4F" w:rsidP="001A6F4F">
      <w:pPr>
        <w:rPr>
          <w:sz w:val="6"/>
          <w:szCs w:val="6"/>
        </w:rPr>
      </w:pPr>
      <w:r w:rsidRPr="00700D4F">
        <w:rPr>
          <w:sz w:val="6"/>
          <w:szCs w:val="6"/>
        </w:rPr>
        <w:t>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51CE4D41" w14:textId="77777777" w:rsidR="001A6F4F" w:rsidRPr="00700D4F" w:rsidRDefault="001A6F4F" w:rsidP="001A6F4F">
      <w:pPr>
        <w:rPr>
          <w:u w:val="single"/>
        </w:rPr>
      </w:pPr>
      <w:r w:rsidRPr="00700D4F">
        <w:rPr>
          <w:rStyle w:val="StyleUnderline"/>
        </w:rPr>
        <w:t xml:space="preserve">Here is the first big </w:t>
      </w:r>
      <w:r w:rsidRPr="00700D4F">
        <w:rPr>
          <w:rStyle w:val="Emphasis"/>
        </w:rPr>
        <w:t>stumbling point</w:t>
      </w:r>
      <w:r w:rsidRPr="00700D4F">
        <w:rPr>
          <w:rStyle w:val="StyleUnderline"/>
        </w:rPr>
        <w:t xml:space="preserve"> for </w:t>
      </w:r>
      <w:r w:rsidRPr="00D17CF5">
        <w:rPr>
          <w:rStyle w:val="StyleUnderline"/>
          <w:highlight w:val="yellow"/>
        </w:rPr>
        <w:t>solidarity</w:t>
      </w:r>
      <w:r w:rsidRPr="00700D4F">
        <w:rPr>
          <w:rStyle w:val="StyleUnderline"/>
        </w:rPr>
        <w:t>:</w:t>
      </w:r>
      <w:r w:rsidRPr="00700D4F">
        <w:rPr>
          <w:sz w:val="12"/>
        </w:rPr>
        <w:t xml:space="preserve"> it is not only that we are not transparent to ourselves; it is that our awareness of this lack of transparency, </w:t>
      </w:r>
      <w:r w:rsidRPr="00700D4F">
        <w:rPr>
          <w:rStyle w:val="StyleUnderline"/>
        </w:rPr>
        <w:t xml:space="preserve">our gateway to critical thought, </w:t>
      </w:r>
      <w:r w:rsidRPr="00D17CF5">
        <w:rPr>
          <w:rStyle w:val="StyleUnderline"/>
          <w:highlight w:val="yellow"/>
        </w:rPr>
        <w:t>is articulated through</w:t>
      </w:r>
      <w:r w:rsidRPr="00700D4F">
        <w:rPr>
          <w:rStyle w:val="StyleUnderline"/>
        </w:rPr>
        <w:t xml:space="preserve"> concrete </w:t>
      </w:r>
      <w:r w:rsidRPr="00D17CF5">
        <w:rPr>
          <w:rStyle w:val="StyleUnderline"/>
          <w:highlight w:val="yellow"/>
        </w:rPr>
        <w:t xml:space="preserve">social forms whose </w:t>
      </w:r>
      <w:r w:rsidRPr="00360C00">
        <w:rPr>
          <w:rStyle w:val="StyleUnderline"/>
        </w:rPr>
        <w:t xml:space="preserve">mythic </w:t>
      </w:r>
      <w:r w:rsidRPr="00D17CF5">
        <w:rPr>
          <w:rStyle w:val="StyleUnderline"/>
          <w:highlight w:val="yellow"/>
        </w:rPr>
        <w:t>substance</w:t>
      </w:r>
      <w:r w:rsidRPr="00700D4F">
        <w:rPr>
          <w:rStyle w:val="StyleUnderline"/>
        </w:rPr>
        <w:t xml:space="preserve"> so often </w:t>
      </w:r>
      <w:r w:rsidRPr="00D17CF5">
        <w:rPr>
          <w:rStyle w:val="StyleUnderline"/>
          <w:highlight w:val="yellow"/>
        </w:rPr>
        <w:t>takes the form of</w:t>
      </w:r>
      <w:r w:rsidRPr="00700D4F">
        <w:rPr>
          <w:rStyle w:val="StyleUnderline"/>
        </w:rPr>
        <w:t xml:space="preserve"> race. To understand how </w:t>
      </w:r>
      <w:r w:rsidRPr="00D17CF5">
        <w:rPr>
          <w:rStyle w:val="Emphasis"/>
          <w:highlight w:val="yellow"/>
        </w:rPr>
        <w:t>antiblackness</w:t>
      </w:r>
      <w:r w:rsidRPr="00D17CF5">
        <w:rPr>
          <w:rStyle w:val="StyleUnderline"/>
          <w:highlight w:val="yellow"/>
        </w:rPr>
        <w:t xml:space="preserve"> </w:t>
      </w:r>
      <w:r w:rsidRPr="00700D4F">
        <w:rPr>
          <w:rStyle w:val="StyleUnderline"/>
        </w:rPr>
        <w:t xml:space="preserve">creates a </w:t>
      </w:r>
      <w:r w:rsidRPr="00700D4F">
        <w:rPr>
          <w:rStyle w:val="Emphasis"/>
        </w:rPr>
        <w:t>field of distortion</w:t>
      </w:r>
      <w:r w:rsidRPr="00700D4F">
        <w:rPr>
          <w:rStyle w:val="StyleUnderline"/>
        </w:rPr>
        <w:t xml:space="preserve"> for the political, we can trace its symptoms, with one of the most persistent being the </w:t>
      </w:r>
      <w:r w:rsidRPr="00700D4F">
        <w:rPr>
          <w:rStyle w:val="Emphasis"/>
        </w:rPr>
        <w:t>failure</w:t>
      </w:r>
      <w:r w:rsidRPr="00700D4F">
        <w:rPr>
          <w:rStyle w:val="StyleUnderline"/>
        </w:rPr>
        <w:t xml:space="preserve"> of </w:t>
      </w:r>
      <w:r w:rsidRPr="00360C00">
        <w:rPr>
          <w:rStyle w:val="StyleUnderline"/>
        </w:rPr>
        <w:t>inter-racial class solidarity.</w:t>
      </w:r>
      <w:r w:rsidRPr="00360C00">
        <w:rPr>
          <w:sz w:val="12"/>
        </w:rPr>
        <w:t xml:space="preserve"> Huey P. Newton echoes the social and psychological wage that Du Bois imputes to white workers when he magnifies how ‘</w:t>
      </w:r>
      <w:r w:rsidRPr="00360C00">
        <w:rPr>
          <w:rStyle w:val="StyleUnderline"/>
        </w:rPr>
        <w:t xml:space="preserve">many times the poorest White person is the </w:t>
      </w:r>
      <w:r w:rsidRPr="00360C00">
        <w:rPr>
          <w:rStyle w:val="Emphasis"/>
        </w:rPr>
        <w:t>most racist</w:t>
      </w:r>
      <w:r w:rsidRPr="00360C00">
        <w:rPr>
          <w:rStyle w:val="StyleUnderline"/>
        </w:rPr>
        <w:t xml:space="preserve"> because he is afraid that he might </w:t>
      </w:r>
      <w:r w:rsidRPr="00360C00">
        <w:rPr>
          <w:rStyle w:val="Emphasis"/>
        </w:rPr>
        <w:t>lose</w:t>
      </w:r>
      <w:r w:rsidRPr="00360C00">
        <w:rPr>
          <w:rStyle w:val="StyleUnderline"/>
        </w:rPr>
        <w:t xml:space="preserve"> something</w:t>
      </w:r>
      <w:r w:rsidRPr="00360C00">
        <w:rPr>
          <w:sz w:val="12"/>
        </w:rPr>
        <w:t xml:space="preserve">’.62 </w:t>
      </w:r>
      <w:r w:rsidRPr="00360C00">
        <w:rPr>
          <w:rStyle w:val="StyleUnderline"/>
        </w:rPr>
        <w:t>This</w:t>
      </w:r>
      <w:r w:rsidRPr="00700D4F">
        <w:rPr>
          <w:rStyle w:val="StyleUnderline"/>
        </w:rPr>
        <w:t xml:space="preserve"> something, in the most expansive sense, may be understood as ‘</w:t>
      </w:r>
      <w:r w:rsidRPr="00700D4F">
        <w:rPr>
          <w:rStyle w:val="Emphasis"/>
        </w:rPr>
        <w:t>possibility’</w:t>
      </w:r>
      <w:r w:rsidRPr="00700D4F">
        <w:rPr>
          <w:rStyle w:val="StyleUnderline"/>
        </w:rPr>
        <w:t xml:space="preserve">. </w:t>
      </w:r>
      <w:r w:rsidRPr="008B495C">
        <w:rPr>
          <w:rStyle w:val="StyleUnderline"/>
        </w:rPr>
        <w:t xml:space="preserve">Possibility is the glue that binds </w:t>
      </w:r>
      <w:r w:rsidRPr="008B495C">
        <w:rPr>
          <w:rStyle w:val="Emphasis"/>
        </w:rPr>
        <w:t>consent</w:t>
      </w:r>
      <w:r w:rsidRPr="008B495C">
        <w:rPr>
          <w:rStyle w:val="StyleUnderline"/>
        </w:rPr>
        <w:t xml:space="preserve"> to the labour contract, a ‘world that is owned by some but no</w:t>
      </w:r>
      <w:r w:rsidRPr="00700D4F">
        <w:rPr>
          <w:rStyle w:val="StyleUnderline"/>
        </w:rPr>
        <w:t>t all’.</w:t>
      </w:r>
      <w:r w:rsidRPr="00700D4F">
        <w:rPr>
          <w:sz w:val="12"/>
        </w:rPr>
        <w:t xml:space="preserve">63 </w:t>
      </w:r>
      <w:r w:rsidRPr="00D17CF5">
        <w:rPr>
          <w:rStyle w:val="StyleUnderline"/>
          <w:highlight w:val="yellow"/>
        </w:rPr>
        <w:t>Freedom for</w:t>
      </w:r>
      <w:r w:rsidRPr="00700D4F">
        <w:rPr>
          <w:rStyle w:val="StyleUnderline"/>
        </w:rPr>
        <w:t xml:space="preserve"> those who are not-all—</w:t>
      </w:r>
      <w:r w:rsidRPr="00D17CF5">
        <w:rPr>
          <w:rStyle w:val="StyleUnderline"/>
          <w:highlight w:val="yellow"/>
        </w:rPr>
        <w:t>labourers</w:t>
      </w:r>
      <w:r w:rsidRPr="00700D4F">
        <w:rPr>
          <w:rStyle w:val="StyleUnderline"/>
        </w:rPr>
        <w:t>—</w:t>
      </w:r>
      <w:r w:rsidRPr="00D17CF5">
        <w:rPr>
          <w:rStyle w:val="StyleUnderline"/>
          <w:highlight w:val="yellow"/>
        </w:rPr>
        <w:t xml:space="preserve">is secured by the guarantee that they are </w:t>
      </w:r>
      <w:r w:rsidRPr="00D17CF5">
        <w:rPr>
          <w:rStyle w:val="Emphasis"/>
          <w:highlight w:val="yellow"/>
        </w:rPr>
        <w:t>not-slave</w:t>
      </w:r>
      <w:r w:rsidRPr="00D17CF5">
        <w:rPr>
          <w:rStyle w:val="StyleUnderline"/>
          <w:highlight w:val="yellow"/>
        </w:rPr>
        <w:t xml:space="preserve">. </w:t>
      </w:r>
      <w:r w:rsidRPr="00700D4F">
        <w:rPr>
          <w:sz w:val="12"/>
        </w:rPr>
        <w:t>The not-slave’s capacity to consent is wrapped up in possibility, the possibility of owning the world and what remains in possibility of dissolving it.</w:t>
      </w:r>
      <w:r w:rsidRPr="00700D4F">
        <w:rPr>
          <w:rStyle w:val="StyleUnderline"/>
          <w:sz w:val="14"/>
        </w:rPr>
        <w:t xml:space="preserve"> </w:t>
      </w:r>
      <w:r w:rsidRPr="00700D4F">
        <w:rPr>
          <w:rStyle w:val="StyleUnderline"/>
        </w:rPr>
        <w:t xml:space="preserve">For the non-black working class, solidarity and </w:t>
      </w:r>
      <w:r w:rsidRPr="00700D4F">
        <w:rPr>
          <w:rStyle w:val="Emphasis"/>
        </w:rPr>
        <w:t>abolition</w:t>
      </w:r>
      <w:r w:rsidRPr="00700D4F">
        <w:rPr>
          <w:rStyle w:val="StyleUnderline"/>
        </w:rPr>
        <w:t xml:space="preserve"> have to tarry here, with how ‘the exploited love being exploited by their exploiters’ and how these desires ‘are sublimated in rules of order or </w:t>
      </w:r>
      <w:r w:rsidRPr="00700D4F">
        <w:rPr>
          <w:rStyle w:val="Emphasis"/>
        </w:rPr>
        <w:t>laws’</w:t>
      </w:r>
      <w:r w:rsidRPr="00700D4F">
        <w:rPr>
          <w:sz w:val="12"/>
        </w:rPr>
        <w:t xml:space="preserve">.64 </w:t>
      </w:r>
      <w:r w:rsidRPr="00D17CF5">
        <w:rPr>
          <w:rStyle w:val="StyleUnderline"/>
          <w:highlight w:val="yellow"/>
        </w:rPr>
        <w:t>Slaves</w:t>
      </w:r>
      <w:r w:rsidRPr="00700D4F">
        <w:rPr>
          <w:rStyle w:val="StyleUnderline"/>
        </w:rPr>
        <w:t xml:space="preserve">, as </w:t>
      </w:r>
      <w:r w:rsidRPr="00700D4F">
        <w:rPr>
          <w:rStyle w:val="Emphasis"/>
        </w:rPr>
        <w:t>raw material</w:t>
      </w:r>
      <w:r w:rsidRPr="00700D4F">
        <w:rPr>
          <w:rStyle w:val="StyleUnderline"/>
        </w:rPr>
        <w:t xml:space="preserve"> for this sublimation, </w:t>
      </w:r>
      <w:r w:rsidRPr="00D17CF5">
        <w:rPr>
          <w:rStyle w:val="StyleUnderline"/>
          <w:highlight w:val="yellow"/>
        </w:rPr>
        <w:t xml:space="preserve">sit in an </w:t>
      </w:r>
      <w:r w:rsidRPr="00D17CF5">
        <w:rPr>
          <w:rStyle w:val="Emphasis"/>
          <w:highlight w:val="yellow"/>
        </w:rPr>
        <w:t>impossible positionality</w:t>
      </w:r>
      <w:r w:rsidRPr="00D17CF5">
        <w:rPr>
          <w:rStyle w:val="StyleUnderline"/>
          <w:highlight w:val="yellow"/>
        </w:rPr>
        <w:t xml:space="preserve"> with </w:t>
      </w:r>
      <w:r w:rsidRPr="0011236C">
        <w:rPr>
          <w:rStyle w:val="StyleUnderline"/>
        </w:rPr>
        <w:t xml:space="preserve">respect to </w:t>
      </w:r>
      <w:r w:rsidRPr="00D17CF5">
        <w:rPr>
          <w:rStyle w:val="Emphasis"/>
          <w:highlight w:val="yellow"/>
        </w:rPr>
        <w:t>libidinal</w:t>
      </w:r>
      <w:r w:rsidRPr="00D17CF5">
        <w:rPr>
          <w:rStyle w:val="StyleUnderline"/>
          <w:highlight w:val="yellow"/>
        </w:rPr>
        <w:t xml:space="preserve"> </w:t>
      </w:r>
      <w:r w:rsidRPr="008B495C">
        <w:rPr>
          <w:rStyle w:val="StyleUnderline"/>
        </w:rPr>
        <w:t xml:space="preserve">and political </w:t>
      </w:r>
      <w:r w:rsidRPr="00D17CF5">
        <w:rPr>
          <w:rStyle w:val="StyleUnderline"/>
          <w:highlight w:val="yellow"/>
        </w:rPr>
        <w:t xml:space="preserve">economies—in </w:t>
      </w:r>
      <w:r w:rsidRPr="0011236C">
        <w:rPr>
          <w:rStyle w:val="StyleUnderline"/>
        </w:rPr>
        <w:t xml:space="preserve">moving to </w:t>
      </w:r>
      <w:r w:rsidRPr="00D17CF5">
        <w:rPr>
          <w:rStyle w:val="StyleUnderline"/>
          <w:highlight w:val="yellow"/>
        </w:rPr>
        <w:t xml:space="preserve">owning oneself </w:t>
      </w:r>
      <w:r w:rsidRPr="00700D4F">
        <w:rPr>
          <w:rStyle w:val="StyleUnderline"/>
        </w:rPr>
        <w:t xml:space="preserve">as property, </w:t>
      </w:r>
      <w:r w:rsidRPr="00D17CF5">
        <w:rPr>
          <w:rStyle w:val="StyleUnderline"/>
          <w:highlight w:val="yellow"/>
        </w:rPr>
        <w:t>the slave</w:t>
      </w:r>
      <w:r w:rsidRPr="00700D4F">
        <w:rPr>
          <w:rStyle w:val="StyleUnderline"/>
        </w:rPr>
        <w:t xml:space="preserve">, void of substance, </w:t>
      </w:r>
      <w:r w:rsidRPr="00D17CF5">
        <w:rPr>
          <w:rStyle w:val="StyleUnderline"/>
          <w:highlight w:val="yellow"/>
        </w:rPr>
        <w:t xml:space="preserve">is </w:t>
      </w:r>
      <w:r w:rsidRPr="0011236C">
        <w:rPr>
          <w:rStyle w:val="StyleUnderline"/>
        </w:rPr>
        <w:t xml:space="preserve">suddenly </w:t>
      </w:r>
      <w:r w:rsidRPr="00D17CF5">
        <w:rPr>
          <w:rStyle w:val="StyleUnderline"/>
          <w:highlight w:val="yellow"/>
        </w:rPr>
        <w:t xml:space="preserve">force-fed the </w:t>
      </w:r>
      <w:r w:rsidRPr="00D17CF5">
        <w:rPr>
          <w:rStyle w:val="Emphasis"/>
          <w:highlight w:val="yellow"/>
        </w:rPr>
        <w:t>spirit of law</w:t>
      </w:r>
      <w:r w:rsidRPr="00700D4F">
        <w:rPr>
          <w:rStyle w:val="StyleUnderline"/>
        </w:rPr>
        <w:t xml:space="preserve">, transmuted from nothing to the something condensed </w:t>
      </w:r>
      <w:r w:rsidRPr="00D17CF5">
        <w:rPr>
          <w:rStyle w:val="StyleUnderline"/>
          <w:highlight w:val="yellow"/>
        </w:rPr>
        <w:t xml:space="preserve">in the </w:t>
      </w:r>
      <w:r w:rsidRPr="00D17CF5">
        <w:rPr>
          <w:rStyle w:val="Emphasis"/>
          <w:highlight w:val="yellow"/>
        </w:rPr>
        <w:t>labour contract</w:t>
      </w:r>
      <w:r w:rsidRPr="00D17CF5">
        <w:rPr>
          <w:rStyle w:val="StyleUnderline"/>
          <w:highlight w:val="yellow"/>
        </w:rPr>
        <w:t xml:space="preserve">. The ‘black worker’ remains </w:t>
      </w:r>
      <w:r w:rsidRPr="00700D4F">
        <w:rPr>
          <w:rStyle w:val="StyleUnderline"/>
        </w:rPr>
        <w:t xml:space="preserve">stubbornly </w:t>
      </w:r>
      <w:r w:rsidRPr="00D17CF5">
        <w:rPr>
          <w:rStyle w:val="Emphasis"/>
          <w:highlight w:val="yellow"/>
        </w:rPr>
        <w:t>impossible</w:t>
      </w:r>
      <w:r w:rsidRPr="00D17CF5">
        <w:rPr>
          <w:rStyle w:val="StyleUnderline"/>
          <w:highlight w:val="yellow"/>
        </w:rPr>
        <w:t xml:space="preserve"> </w:t>
      </w:r>
      <w:r w:rsidRPr="00700D4F">
        <w:rPr>
          <w:rStyle w:val="StyleUnderline"/>
        </w:rPr>
        <w:t>throughout this theoretical convergence</w:t>
      </w:r>
      <w:r w:rsidRPr="008B495C">
        <w:rPr>
          <w:rStyle w:val="StyleUnderline"/>
        </w:rPr>
        <w:t xml:space="preserve">, bending the apparatus of labour history, the purchase of Marxist theory and the salience of class-first politics through the </w:t>
      </w:r>
      <w:r w:rsidRPr="008B495C">
        <w:rPr>
          <w:rStyle w:val="Emphasis"/>
        </w:rPr>
        <w:t>excess of blackness</w:t>
      </w:r>
      <w:r w:rsidRPr="008B495C">
        <w:rPr>
          <w:rStyle w:val="StyleUnderline"/>
        </w:rPr>
        <w:t xml:space="preserve"> to labour.</w:t>
      </w:r>
    </w:p>
    <w:p w14:paraId="7276A2F5" w14:textId="77777777" w:rsidR="001A6F4F" w:rsidRPr="00700D4F" w:rsidRDefault="001A6F4F" w:rsidP="001A6F4F">
      <w:pPr>
        <w:rPr>
          <w:sz w:val="6"/>
          <w:szCs w:val="6"/>
        </w:rPr>
      </w:pPr>
      <w:r w:rsidRPr="00700D4F">
        <w:rPr>
          <w:sz w:val="6"/>
          <w:szCs w:val="6"/>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‘Labour in a white skin cannot emancipate itself where it is branded in the black skin’ provides some clues.65 Choreographing a rift between reformist abolitionists (who accepted the language of labour as freedom and moral uplift) and radical republicans (who interrogated labour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‘labour republicanism’ in nineteenth-century labour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politicised the terms through which capitalism celebrated freedom.67 But even this generalised slavery can’t approach the problem of racial slavery, which remains only contingently attached to history—in Marx’s terms, ‘drawn into the whirlpool of an international market dominated by the capitalistic mode of production’.68</w:t>
      </w:r>
    </w:p>
    <w:p w14:paraId="4C5683DE" w14:textId="77777777" w:rsidR="001A6F4F" w:rsidRPr="00700D4F" w:rsidRDefault="001A6F4F" w:rsidP="001A6F4F">
      <w:pPr>
        <w:rPr>
          <w:sz w:val="12"/>
        </w:rPr>
      </w:pPr>
      <w:r w:rsidRPr="00700D4F">
        <w:rPr>
          <w:sz w:val="12"/>
        </w:rPr>
        <w:t xml:space="preserve">If the formal freedom of capitalism has been interrogated, so too should the formal abolition of slavery. The attempt to unify slavery with labour (presupposing slavery as raw material to be internalised and objectified in labour) belies an alternative structural conception in which abstract labour is materially sheared into existence through making necessary what I elsewhere have called the ‘abstract slave’.69 </w:t>
      </w:r>
      <w:r w:rsidRPr="00700D4F">
        <w:rPr>
          <w:rStyle w:val="StyleUnderline"/>
        </w:rPr>
        <w:t xml:space="preserve">This </w:t>
      </w:r>
      <w:r w:rsidRPr="00D17CF5">
        <w:rPr>
          <w:rStyle w:val="Emphasis"/>
          <w:highlight w:val="yellow"/>
        </w:rPr>
        <w:t xml:space="preserve">slavery </w:t>
      </w:r>
      <w:r w:rsidRPr="00700D4F">
        <w:rPr>
          <w:rStyle w:val="Emphasis"/>
        </w:rPr>
        <w:t>without limits</w:t>
      </w:r>
      <w:r w:rsidRPr="00D17CF5">
        <w:rPr>
          <w:rStyle w:val="StyleUnderline"/>
          <w:highlight w:val="yellow"/>
        </w:rPr>
        <w:t xml:space="preserve"> touches everything, </w:t>
      </w:r>
      <w:r w:rsidRPr="00700D4F">
        <w:rPr>
          <w:rStyle w:val="StyleUnderline"/>
        </w:rPr>
        <w:t xml:space="preserve">only </w:t>
      </w:r>
      <w:r w:rsidRPr="00700D4F">
        <w:rPr>
          <w:rStyle w:val="Emphasis"/>
        </w:rPr>
        <w:t>intensifying</w:t>
      </w:r>
      <w:r w:rsidRPr="00700D4F">
        <w:rPr>
          <w:rStyle w:val="StyleUnderline"/>
        </w:rPr>
        <w:t xml:space="preserve"> after abolition, </w:t>
      </w:r>
      <w:r w:rsidRPr="00D17CF5">
        <w:rPr>
          <w:rStyle w:val="StyleUnderline"/>
          <w:highlight w:val="yellow"/>
        </w:rPr>
        <w:t xml:space="preserve">making </w:t>
      </w:r>
      <w:r w:rsidRPr="00700D4F">
        <w:rPr>
          <w:rStyle w:val="StyleUnderline"/>
        </w:rPr>
        <w:t xml:space="preserve">even </w:t>
      </w:r>
      <w:r w:rsidRPr="00D17CF5">
        <w:rPr>
          <w:rStyle w:val="StyleUnderline"/>
          <w:highlight w:val="yellow"/>
        </w:rPr>
        <w:t xml:space="preserve">labourers </w:t>
      </w:r>
      <w:r w:rsidRPr="00700D4F">
        <w:rPr>
          <w:rStyle w:val="Emphasis"/>
        </w:rPr>
        <w:t xml:space="preserve">modified </w:t>
      </w:r>
      <w:r w:rsidRPr="00D17CF5">
        <w:rPr>
          <w:rStyle w:val="Emphasis"/>
          <w:highlight w:val="yellow"/>
        </w:rPr>
        <w:t>masters</w:t>
      </w:r>
      <w:r w:rsidRPr="00D17CF5">
        <w:rPr>
          <w:rStyle w:val="StyleUnderline"/>
          <w:highlight w:val="yellow"/>
        </w:rPr>
        <w:t xml:space="preserve"> </w:t>
      </w:r>
      <w:r w:rsidRPr="00360C00">
        <w:rPr>
          <w:rStyle w:val="StyleUnderline"/>
        </w:rPr>
        <w:t>through expanded legal and economic capillary formations whose formal predicates do not abate with</w:t>
      </w:r>
      <w:r w:rsidRPr="00700D4F">
        <w:rPr>
          <w:rStyle w:val="StyleUnderline"/>
        </w:rPr>
        <w:t xml:space="preserve"> changing laws.</w:t>
      </w:r>
      <w:r w:rsidRPr="00700D4F">
        <w:rPr>
          <w:sz w:val="12"/>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w:t>
      </w:r>
      <w:r w:rsidRPr="00D17CF5">
        <w:rPr>
          <w:rStyle w:val="StyleUnderline"/>
          <w:highlight w:val="yellow"/>
        </w:rPr>
        <w:t>the ‘</w:t>
      </w:r>
      <w:r w:rsidRPr="00D17CF5">
        <w:rPr>
          <w:rStyle w:val="Emphasis"/>
          <w:highlight w:val="yellow"/>
        </w:rPr>
        <w:t>black worker’</w:t>
      </w:r>
      <w:r w:rsidRPr="00700D4F">
        <w:rPr>
          <w:rStyle w:val="StyleUnderline"/>
        </w:rPr>
        <w:t xml:space="preserve"> who, </w:t>
      </w:r>
      <w:r w:rsidRPr="00360C00">
        <w:rPr>
          <w:rStyle w:val="StyleUnderline"/>
        </w:rPr>
        <w:t>in addition to suffering ‘the fundamental inequities of the whole capitalistic system’ borne</w:t>
      </w:r>
      <w:r w:rsidRPr="00700D4F">
        <w:rPr>
          <w:rStyle w:val="StyleUnderline"/>
        </w:rPr>
        <w:t xml:space="preserve"> by all labourers, </w:t>
      </w:r>
      <w:r w:rsidRPr="00D17CF5">
        <w:rPr>
          <w:rStyle w:val="StyleUnderline"/>
          <w:highlight w:val="yellow"/>
        </w:rPr>
        <w:t>confronted</w:t>
      </w:r>
      <w:r w:rsidRPr="00700D4F">
        <w:rPr>
          <w:rStyle w:val="StyleUnderline"/>
        </w:rPr>
        <w:t xml:space="preserve"> ‘the lowest and most </w:t>
      </w:r>
      <w:r w:rsidRPr="00700D4F">
        <w:rPr>
          <w:rStyle w:val="Emphasis"/>
        </w:rPr>
        <w:t>fatal degree</w:t>
      </w:r>
      <w:r w:rsidRPr="00700D4F">
        <w:rPr>
          <w:rStyle w:val="StyleUnderline"/>
        </w:rPr>
        <w:t xml:space="preserve"> of its </w:t>
      </w:r>
      <w:r w:rsidRPr="00D17CF5">
        <w:rPr>
          <w:rStyle w:val="StyleUnderline"/>
          <w:highlight w:val="yellow"/>
        </w:rPr>
        <w:t>suffering</w:t>
      </w:r>
      <w:r w:rsidRPr="00700D4F">
        <w:rPr>
          <w:rStyle w:val="StyleUnderline"/>
        </w:rPr>
        <w:t xml:space="preserve"> [. . .] not from the capitalists but </w:t>
      </w:r>
      <w:r w:rsidRPr="00D17CF5">
        <w:rPr>
          <w:rStyle w:val="StyleUnderline"/>
          <w:highlight w:val="yellow"/>
        </w:rPr>
        <w:t>from fellow white laborers’</w:t>
      </w:r>
      <w:r w:rsidRPr="00700D4F">
        <w:rPr>
          <w:rStyle w:val="StyleUnderline"/>
        </w:rPr>
        <w:t>.</w:t>
      </w:r>
      <w:r w:rsidRPr="00700D4F">
        <w:rPr>
          <w:sz w:val="12"/>
        </w:rPr>
        <w:t xml:space="preserve">71 But the additive character of racialised work is only one </w:t>
      </w:r>
      <w:r w:rsidRPr="00360C00">
        <w:rPr>
          <w:sz w:val="12"/>
        </w:rPr>
        <w:t xml:space="preserve">element of </w:t>
      </w:r>
      <w:r w:rsidRPr="00360C00">
        <w:rPr>
          <w:rStyle w:val="StyleUnderline"/>
        </w:rPr>
        <w:t xml:space="preserve">Du Bois’s dialectic of slavery that </w:t>
      </w:r>
      <w:r w:rsidRPr="00360C00">
        <w:rPr>
          <w:rStyle w:val="Emphasis"/>
        </w:rPr>
        <w:t>exceeds ‘work’</w:t>
      </w:r>
      <w:r w:rsidRPr="00360C00">
        <w:rPr>
          <w:rStyle w:val="StyleUnderline"/>
        </w:rPr>
        <w:t xml:space="preserve"> in narrow and even expansive sense</w:t>
      </w:r>
      <w:r w:rsidRPr="00360C00">
        <w:rPr>
          <w:sz w:val="12"/>
        </w:rPr>
        <w:t xml:space="preserve">. </w:t>
      </w:r>
      <w:r w:rsidRPr="00360C00">
        <w:rPr>
          <w:rStyle w:val="StyleUnderline"/>
        </w:rPr>
        <w:t xml:space="preserve">The movement in which ‘The slave went free; stood a brief moment in the sun; then moved </w:t>
      </w:r>
      <w:r w:rsidRPr="00360C00">
        <w:rPr>
          <w:rStyle w:val="Emphasis"/>
        </w:rPr>
        <w:t>back again</w:t>
      </w:r>
      <w:r w:rsidRPr="00360C00">
        <w:rPr>
          <w:rStyle w:val="StyleUnderline"/>
        </w:rPr>
        <w:t xml:space="preserve"> toward slavery’ doesn’t simply transform one sort of slave (the racial slave) into another</w:t>
      </w:r>
      <w:r w:rsidRPr="00700D4F">
        <w:rPr>
          <w:rStyle w:val="StyleUnderline"/>
        </w:rPr>
        <w:t xml:space="preserve"> (the labourer’s slavery-without-limits)</w:t>
      </w:r>
      <w:r w:rsidRPr="00700D4F">
        <w:rPr>
          <w:sz w:val="12"/>
        </w:rPr>
        <w:t xml:space="preserve">.72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700D4F">
        <w:rPr>
          <w:rStyle w:val="StyleUnderline"/>
        </w:rPr>
        <w:t xml:space="preserve">Something about the status of </w:t>
      </w:r>
      <w:r w:rsidRPr="00D17CF5">
        <w:rPr>
          <w:rStyle w:val="StyleUnderline"/>
          <w:highlight w:val="yellow"/>
        </w:rPr>
        <w:t>slavery</w:t>
      </w:r>
      <w:r w:rsidRPr="00700D4F">
        <w:rPr>
          <w:rStyle w:val="StyleUnderline"/>
        </w:rPr>
        <w:t xml:space="preserve"> and quality of history </w:t>
      </w:r>
      <w:r w:rsidRPr="008B495C">
        <w:rPr>
          <w:rStyle w:val="StyleUnderline"/>
        </w:rPr>
        <w:t xml:space="preserve">continues to </w:t>
      </w:r>
      <w:r w:rsidRPr="00D17CF5">
        <w:rPr>
          <w:rStyle w:val="Emphasis"/>
          <w:highlight w:val="yellow"/>
        </w:rPr>
        <w:t>tether</w:t>
      </w:r>
      <w:r w:rsidRPr="00D17CF5">
        <w:rPr>
          <w:rStyle w:val="StyleUnderline"/>
          <w:highlight w:val="yellow"/>
        </w:rPr>
        <w:t xml:space="preserve"> whiteness to work and renders the black worker</w:t>
      </w:r>
      <w:r w:rsidRPr="00700D4F">
        <w:rPr>
          <w:rStyle w:val="StyleUnderline"/>
        </w:rPr>
        <w:t xml:space="preserve">-qua-worker </w:t>
      </w:r>
      <w:r w:rsidRPr="00D17CF5">
        <w:rPr>
          <w:rStyle w:val="Emphasis"/>
          <w:highlight w:val="yellow"/>
        </w:rPr>
        <w:t>impossible</w:t>
      </w:r>
      <w:r w:rsidRPr="00700D4F">
        <w:rPr>
          <w:sz w:val="12"/>
        </w:rPr>
        <w:t>; this something, recent theorists observe, overflows Du Bois’s methodological heading of the ‘black worker’ when it is ‘made to stand in for the enslaved’.74</w:t>
      </w:r>
    </w:p>
    <w:p w14:paraId="2E0DC706" w14:textId="77777777" w:rsidR="001A6F4F" w:rsidRPr="00700D4F" w:rsidRDefault="001A6F4F" w:rsidP="001A6F4F">
      <w:pPr>
        <w:pStyle w:val="Heading4"/>
      </w:pPr>
      <w:r w:rsidRPr="00700D4F">
        <w:t xml:space="preserve">The so-called ‘progressive’ politics of the 1AC require </w:t>
      </w:r>
      <w:r w:rsidRPr="00700D4F">
        <w:rPr>
          <w:u w:val="single"/>
        </w:rPr>
        <w:t>Black death</w:t>
      </w:r>
      <w:r w:rsidRPr="00700D4F">
        <w:t xml:space="preserve"> as their </w:t>
      </w:r>
      <w:r w:rsidRPr="00700D4F">
        <w:rPr>
          <w:u w:val="single"/>
        </w:rPr>
        <w:t>precondition</w:t>
      </w:r>
      <w:r w:rsidRPr="00700D4F">
        <w:t xml:space="preserve">. </w:t>
      </w:r>
      <w:r>
        <w:t>Their</w:t>
      </w:r>
      <w:r w:rsidRPr="00700D4F">
        <w:t xml:space="preserve"> </w:t>
      </w:r>
      <w:r>
        <w:t xml:space="preserve">interest-forward </w:t>
      </w:r>
      <w:r w:rsidRPr="00700D4F">
        <w:t xml:space="preserve">workers’ agendas </w:t>
      </w:r>
      <w:r w:rsidRPr="00700D4F">
        <w:rPr>
          <w:u w:val="single"/>
        </w:rPr>
        <w:t>instrumentalize</w:t>
      </w:r>
      <w:r w:rsidRPr="00700D4F">
        <w:t xml:space="preserve"> Blackness to sustain </w:t>
      </w:r>
      <w:r w:rsidRPr="00700D4F">
        <w:rPr>
          <w:u w:val="single"/>
        </w:rPr>
        <w:t>institutional legitimacy</w:t>
      </w:r>
      <w:r w:rsidRPr="00700D4F">
        <w:t xml:space="preserve"> and reproduce conditions of </w:t>
      </w:r>
      <w:r w:rsidRPr="00700D4F">
        <w:rPr>
          <w:u w:val="single"/>
        </w:rPr>
        <w:t>violence</w:t>
      </w:r>
      <w:r w:rsidRPr="00700D4F">
        <w:t>.</w:t>
      </w:r>
    </w:p>
    <w:p w14:paraId="6198EFD1" w14:textId="77777777" w:rsidR="001A6F4F" w:rsidRPr="00700D4F" w:rsidRDefault="001A6F4F" w:rsidP="001A6F4F">
      <w:r w:rsidRPr="00700D4F">
        <w:t xml:space="preserve">Marcus Wayne </w:t>
      </w:r>
      <w:r w:rsidRPr="00700D4F">
        <w:rPr>
          <w:rStyle w:val="Style13ptBold"/>
        </w:rPr>
        <w:t>Johnson et al. 24</w:t>
      </w:r>
      <w:r w:rsidRPr="00700D4F">
        <w:t>, Ph.D., Associate Professor at Texas A&amp;M University, Daniel Josiah Thomas III, Ph.D., Assistant professor at Texas A&amp;M University, Langston Clark Ph.D., Professor at the University of Texas at San Antonio, “You’re nobody until somebody kills you: the ingredients of Black death for social justice and D̶E̶I̶ DIE. Race Ethnicity and Education”, 28(2), 227–242. https://doi.org/10.1080/13613324.2024.2306681</w:t>
      </w:r>
    </w:p>
    <w:p w14:paraId="43351F6F" w14:textId="77777777" w:rsidR="001A6F4F" w:rsidRPr="00700D4F" w:rsidRDefault="001A6F4F" w:rsidP="001A6F4F">
      <w:pPr>
        <w:rPr>
          <w:sz w:val="16"/>
        </w:rPr>
      </w:pPr>
      <w:r w:rsidRPr="00700D4F">
        <w:rPr>
          <w:rStyle w:val="StyleUnderline"/>
        </w:rPr>
        <w:t xml:space="preserve">Social justice has increasingly appeared as a centerpiece of </w:t>
      </w:r>
      <w:r w:rsidRPr="00700D4F">
        <w:rPr>
          <w:rStyle w:val="Emphasis"/>
        </w:rPr>
        <w:t>institutional settings</w:t>
      </w:r>
      <w:r w:rsidRPr="00700D4F">
        <w:rPr>
          <w:rStyle w:val="StyleUnderline"/>
        </w:rPr>
        <w:t xml:space="preserve"> as an ideology and tool to vigorously counter </w:t>
      </w:r>
      <w:r w:rsidRPr="00700D4F">
        <w:rPr>
          <w:rStyle w:val="Emphasis"/>
        </w:rPr>
        <w:t>racist forces</w:t>
      </w:r>
      <w:r w:rsidRPr="00700D4F">
        <w:rPr>
          <w:rStyle w:val="StyleUnderline"/>
        </w:rPr>
        <w:t xml:space="preserve">; yet, tensions and contradictions latent in its approach and effectiveness often go </w:t>
      </w:r>
      <w:r w:rsidRPr="00700D4F">
        <w:rPr>
          <w:rStyle w:val="Emphasis"/>
        </w:rPr>
        <w:t>unaccounted</w:t>
      </w:r>
      <w:r w:rsidRPr="00700D4F">
        <w:rPr>
          <w:rStyle w:val="StyleUnderline"/>
        </w:rPr>
        <w:t xml:space="preserve"> for across various contexts.</w:t>
      </w:r>
      <w:r w:rsidRPr="00700D4F">
        <w:rPr>
          <w:sz w:val="16"/>
        </w:rPr>
        <w:t xml:space="preserve"> In this conceptual piece, we argue that </w:t>
      </w:r>
      <w:r w:rsidRPr="00700D4F">
        <w:rPr>
          <w:rStyle w:val="StyleUnderline"/>
        </w:rPr>
        <w:t xml:space="preserve">all mainstream forms of sociopolitical </w:t>
      </w:r>
      <w:r w:rsidRPr="00700D4F">
        <w:rPr>
          <w:rStyle w:val="Emphasis"/>
        </w:rPr>
        <w:t>progress</w:t>
      </w:r>
      <w:r w:rsidRPr="00700D4F">
        <w:rPr>
          <w:rStyle w:val="StyleUnderline"/>
        </w:rPr>
        <w:t xml:space="preserve"> have emerged in the wake of Black death.</w:t>
      </w:r>
      <w:r w:rsidRPr="00700D4F">
        <w:rPr>
          <w:sz w:val="16"/>
        </w:rPr>
        <w:t xml:space="preserve"> In essence, </w:t>
      </w:r>
      <w:r w:rsidRPr="00D17CF5">
        <w:rPr>
          <w:rStyle w:val="Emphasis"/>
          <w:highlight w:val="yellow"/>
        </w:rPr>
        <w:t>Black death</w:t>
      </w:r>
      <w:r w:rsidRPr="00700D4F">
        <w:rPr>
          <w:rStyle w:val="StyleUnderline"/>
        </w:rPr>
        <w:t xml:space="preserve"> precedes and </w:t>
      </w:r>
      <w:r w:rsidRPr="00D17CF5">
        <w:rPr>
          <w:rStyle w:val="StyleUnderline"/>
          <w:highlight w:val="yellow"/>
        </w:rPr>
        <w:t>is necessary for</w:t>
      </w:r>
      <w:r w:rsidRPr="008B495C">
        <w:rPr>
          <w:rStyle w:val="StyleUnderline"/>
        </w:rPr>
        <w:t xml:space="preserve"> the </w:t>
      </w:r>
      <w:r w:rsidRPr="00D17CF5">
        <w:rPr>
          <w:rStyle w:val="StyleUnderline"/>
          <w:highlight w:val="yellow"/>
        </w:rPr>
        <w:t>enactment</w:t>
      </w:r>
      <w:r w:rsidRPr="00700D4F">
        <w:rPr>
          <w:rStyle w:val="StyleUnderline"/>
        </w:rPr>
        <w:t xml:space="preserve"> – often </w:t>
      </w:r>
      <w:r w:rsidRPr="00700D4F">
        <w:rPr>
          <w:rStyle w:val="Emphasis"/>
        </w:rPr>
        <w:t>performatively</w:t>
      </w:r>
      <w:r w:rsidRPr="00700D4F">
        <w:rPr>
          <w:rStyle w:val="StyleUnderline"/>
        </w:rPr>
        <w:t xml:space="preserve"> – </w:t>
      </w:r>
      <w:r w:rsidRPr="00D17CF5">
        <w:rPr>
          <w:rStyle w:val="StyleUnderline"/>
          <w:highlight w:val="yellow"/>
        </w:rPr>
        <w:t xml:space="preserve">of </w:t>
      </w:r>
      <w:r w:rsidRPr="008B495C">
        <w:rPr>
          <w:rStyle w:val="StyleUnderline"/>
        </w:rPr>
        <w:t xml:space="preserve">institutional </w:t>
      </w:r>
      <w:r w:rsidRPr="00D17CF5">
        <w:rPr>
          <w:rStyle w:val="StyleUnderline"/>
          <w:highlight w:val="yellow"/>
        </w:rPr>
        <w:t>social justice efforts</w:t>
      </w:r>
      <w:r w:rsidRPr="00700D4F">
        <w:rPr>
          <w:rStyle w:val="StyleUnderline"/>
        </w:rPr>
        <w:t xml:space="preserve">. </w:t>
      </w:r>
      <w:r w:rsidRPr="00700D4F">
        <w:rPr>
          <w:sz w:val="16"/>
        </w:rPr>
        <w:t xml:space="preserve">Accordingly, </w:t>
      </w:r>
      <w:r w:rsidRPr="00D17CF5">
        <w:rPr>
          <w:rStyle w:val="StyleUnderline"/>
          <w:highlight w:val="yellow"/>
        </w:rPr>
        <w:t>policy</w:t>
      </w:r>
      <w:r w:rsidRPr="00700D4F">
        <w:rPr>
          <w:rStyle w:val="StyleUnderline"/>
        </w:rPr>
        <w:t xml:space="preserve"> </w:t>
      </w:r>
      <w:r w:rsidRPr="00700D4F">
        <w:rPr>
          <w:sz w:val="16"/>
        </w:rPr>
        <w:t>and practice connected to diversity, equity, and inclusion, referred to as DEI, can be (re)designated as DIE—a state in which the</w:t>
      </w:r>
      <w:r w:rsidRPr="00700D4F">
        <w:rPr>
          <w:rStyle w:val="StyleUnderline"/>
        </w:rPr>
        <w:t xml:space="preserve"> </w:t>
      </w:r>
      <w:r w:rsidRPr="00D17CF5">
        <w:rPr>
          <w:rStyle w:val="StyleUnderline"/>
          <w:highlight w:val="yellow"/>
        </w:rPr>
        <w:t>efforts</w:t>
      </w:r>
      <w:r w:rsidRPr="008B495C">
        <w:rPr>
          <w:rStyle w:val="StyleUnderline"/>
        </w:rPr>
        <w:t xml:space="preserve"> of </w:t>
      </w:r>
      <w:r w:rsidRPr="008B495C">
        <w:rPr>
          <w:rStyle w:val="Emphasis"/>
        </w:rPr>
        <w:t>justice</w:t>
      </w:r>
      <w:r w:rsidRPr="00700D4F">
        <w:rPr>
          <w:rStyle w:val="StyleUnderline"/>
        </w:rPr>
        <w:t xml:space="preserve"> </w:t>
      </w:r>
      <w:r w:rsidRPr="00D17CF5">
        <w:rPr>
          <w:rStyle w:val="StyleUnderline"/>
          <w:highlight w:val="yellow"/>
        </w:rPr>
        <w:t>do not take place until</w:t>
      </w:r>
      <w:r w:rsidRPr="00700D4F">
        <w:rPr>
          <w:rStyle w:val="StyleUnderline"/>
        </w:rPr>
        <w:t xml:space="preserve"> the </w:t>
      </w:r>
      <w:r w:rsidRPr="00700D4F">
        <w:rPr>
          <w:rStyle w:val="Emphasis"/>
        </w:rPr>
        <w:t>principal ingredient</w:t>
      </w:r>
      <w:r w:rsidRPr="00700D4F">
        <w:rPr>
          <w:rStyle w:val="StyleUnderline"/>
        </w:rPr>
        <w:t xml:space="preserve"> of </w:t>
      </w:r>
      <w:r w:rsidRPr="00D17CF5">
        <w:rPr>
          <w:rStyle w:val="StyleUnderline"/>
          <w:highlight w:val="yellow"/>
        </w:rPr>
        <w:t>Black death has been added</w:t>
      </w:r>
      <w:r w:rsidRPr="00700D4F">
        <w:rPr>
          <w:rStyle w:val="StyleUnderline"/>
        </w:rPr>
        <w:t>.</w:t>
      </w:r>
    </w:p>
    <w:p w14:paraId="6803BE7D" w14:textId="77777777" w:rsidR="001A6F4F" w:rsidRPr="00700D4F" w:rsidRDefault="001A6F4F" w:rsidP="001A6F4F">
      <w:pPr>
        <w:rPr>
          <w:sz w:val="16"/>
        </w:rPr>
      </w:pPr>
      <w:r w:rsidRPr="00700D4F">
        <w:rPr>
          <w:sz w:val="16"/>
        </w:rPr>
        <w:t xml:space="preserve">Our stance acknowledges the various forms of Black resistance that can take place within DIE efforts, yet we also argue that requirements unrelated to Black death must be utilized to forward authentic, pro-Black approaches. We are explicitly addressing the quandary between Blackness, personhood, and citizenship. Moreover, we contend that </w:t>
      </w:r>
      <w:r w:rsidRPr="00700D4F">
        <w:rPr>
          <w:rStyle w:val="StyleUnderline"/>
        </w:rPr>
        <w:t xml:space="preserve">this </w:t>
      </w:r>
      <w:r w:rsidRPr="00D17CF5">
        <w:rPr>
          <w:rStyle w:val="StyleUnderline"/>
          <w:highlight w:val="yellow"/>
        </w:rPr>
        <w:t>relegation to a status of</w:t>
      </w:r>
      <w:r w:rsidRPr="00700D4F">
        <w:rPr>
          <w:rStyle w:val="StyleUnderline"/>
        </w:rPr>
        <w:t xml:space="preserve"> </w:t>
      </w:r>
      <w:r w:rsidRPr="00D17CF5">
        <w:rPr>
          <w:rStyle w:val="Emphasis"/>
          <w:highlight w:val="yellow"/>
        </w:rPr>
        <w:t>subpersons</w:t>
      </w:r>
      <w:r w:rsidRPr="00700D4F">
        <w:rPr>
          <w:rStyle w:val="StyleUnderline"/>
        </w:rPr>
        <w:t xml:space="preserve">/anticitizens </w:t>
      </w:r>
      <w:r w:rsidRPr="00D17CF5">
        <w:rPr>
          <w:rStyle w:val="StyleUnderline"/>
          <w:highlight w:val="yellow"/>
        </w:rPr>
        <w:t>is only transcended</w:t>
      </w:r>
      <w:r w:rsidRPr="00700D4F">
        <w:rPr>
          <w:rStyle w:val="StyleUnderline"/>
        </w:rPr>
        <w:t xml:space="preserve"> en masse </w:t>
      </w:r>
      <w:r w:rsidRPr="00D17CF5">
        <w:rPr>
          <w:rStyle w:val="StyleUnderline"/>
          <w:highlight w:val="yellow"/>
        </w:rPr>
        <w:t>when white</w:t>
      </w:r>
      <w:r w:rsidRPr="00E87686">
        <w:rPr>
          <w:rStyle w:val="StyleUnderline"/>
        </w:rPr>
        <w:t xml:space="preserve"> individuals and</w:t>
      </w:r>
      <w:r w:rsidRPr="00700D4F">
        <w:rPr>
          <w:rStyle w:val="StyleUnderline"/>
        </w:rPr>
        <w:t xml:space="preserve"> </w:t>
      </w:r>
      <w:r w:rsidRPr="00D17CF5">
        <w:rPr>
          <w:rStyle w:val="StyleUnderline"/>
          <w:highlight w:val="yellow"/>
        </w:rPr>
        <w:t xml:space="preserve">institutions see </w:t>
      </w:r>
      <w:r w:rsidRPr="00D17CF5">
        <w:rPr>
          <w:rStyle w:val="Emphasis"/>
          <w:highlight w:val="yellow"/>
        </w:rPr>
        <w:t>utility</w:t>
      </w:r>
      <w:r w:rsidRPr="00D17CF5">
        <w:rPr>
          <w:rStyle w:val="StyleUnderline"/>
          <w:highlight w:val="yellow"/>
        </w:rPr>
        <w:t xml:space="preserve"> in Black inclusion</w:t>
      </w:r>
      <w:r w:rsidRPr="00700D4F">
        <w:rPr>
          <w:sz w:val="16"/>
        </w:rPr>
        <w:t xml:space="preserve">. Black scholars have taken an interdisciplinary analysis of this problematic dilemma (Bell 1980; Busey and Dowie-Chin 2021; Mills 2014; Sharpe 2016; Wynter 2003). We continue this tradition by interrogating educational curricula, DIE departments, and popular culture as valid mediums for critiquing the economization of Black death in which </w:t>
      </w:r>
      <w:r w:rsidRPr="00700D4F">
        <w:rPr>
          <w:rStyle w:val="StyleUnderline"/>
        </w:rPr>
        <w:t xml:space="preserve">the </w:t>
      </w:r>
      <w:r w:rsidRPr="00700D4F">
        <w:rPr>
          <w:rStyle w:val="Emphasis"/>
        </w:rPr>
        <w:t>eulogizing</w:t>
      </w:r>
      <w:r w:rsidRPr="00700D4F">
        <w:rPr>
          <w:rStyle w:val="StyleUnderline"/>
        </w:rPr>
        <w:t xml:space="preserve"> of Black corpses has been </w:t>
      </w:r>
      <w:r w:rsidRPr="00700D4F">
        <w:rPr>
          <w:rStyle w:val="Emphasis"/>
        </w:rPr>
        <w:t>leveraged to generate profit</w:t>
      </w:r>
      <w:r w:rsidRPr="00700D4F">
        <w:rPr>
          <w:rStyle w:val="StyleUnderline"/>
        </w:rPr>
        <w:t xml:space="preserve"> or rationalize the pitiable </w:t>
      </w:r>
      <w:r w:rsidRPr="00700D4F">
        <w:rPr>
          <w:rStyle w:val="Emphasis"/>
        </w:rPr>
        <w:t>inclusion</w:t>
      </w:r>
      <w:r w:rsidRPr="00700D4F">
        <w:rPr>
          <w:rStyle w:val="StyleUnderline"/>
        </w:rPr>
        <w:t xml:space="preserve"> of token Black representatives. </w:t>
      </w:r>
      <w:r w:rsidRPr="00700D4F">
        <w:rPr>
          <w:sz w:val="16"/>
        </w:rPr>
        <w:t xml:space="preserve">Could the implementation and employment tied to DIE initiatives, programs, and departments be described as murder for hire considering the growth in professional roles and dedicated funds in the wake of Black deaths? As Busey (2022) argued, </w:t>
      </w:r>
      <w:r w:rsidRPr="00700D4F">
        <w:rPr>
          <w:rStyle w:val="StyleUnderline"/>
        </w:rPr>
        <w:t xml:space="preserve">too often institutions stash ‘race in the attic and only retrieve(s) it when the academy can </w:t>
      </w:r>
      <w:r w:rsidRPr="00700D4F">
        <w:rPr>
          <w:rStyle w:val="Emphasis"/>
        </w:rPr>
        <w:t>accumulate capital</w:t>
      </w:r>
      <w:r w:rsidRPr="00700D4F">
        <w:rPr>
          <w:rStyle w:val="StyleUnderline"/>
        </w:rPr>
        <w:t xml:space="preserve"> from a </w:t>
      </w:r>
      <w:r w:rsidRPr="00700D4F">
        <w:rPr>
          <w:rStyle w:val="Emphasis"/>
        </w:rPr>
        <w:t>half-hearted</w:t>
      </w:r>
      <w:r w:rsidRPr="00700D4F">
        <w:rPr>
          <w:rStyle w:val="StyleUnderline"/>
        </w:rPr>
        <w:t xml:space="preserve"> and hasty intellectual treatment of race and racism’</w:t>
      </w:r>
      <w:r w:rsidRPr="00700D4F">
        <w:rPr>
          <w:sz w:val="16"/>
        </w:rPr>
        <w:t xml:space="preserve"> (p. 23). </w:t>
      </w:r>
    </w:p>
    <w:p w14:paraId="72AFA117" w14:textId="77777777" w:rsidR="001A6F4F" w:rsidRPr="00700D4F" w:rsidRDefault="001A6F4F" w:rsidP="001A6F4F">
      <w:pPr>
        <w:rPr>
          <w:rStyle w:val="StyleUnderline"/>
        </w:rPr>
      </w:pPr>
      <w:r w:rsidRPr="00700D4F">
        <w:rPr>
          <w:sz w:val="16"/>
        </w:rPr>
        <w:t>Let us be clear, we are not advocating for the abolishment of DIE entities. Rather, we consider how these projects could better serve the purposes of Black liberation and Black-led institutions without the fundamental cornerstone of Black death. Despite Black folk’s constant encounters with racial violence, we argue that the power to redress this legacy of domestic terror has continued to be outsourced to white individuals or entities groups. To this point, Wilderson (2020) maintained, ‘</w:t>
      </w:r>
      <w:r w:rsidRPr="00E87686">
        <w:rPr>
          <w:rStyle w:val="StyleUnderline"/>
        </w:rPr>
        <w:t xml:space="preserve">Blacks do not function as </w:t>
      </w:r>
      <w:r w:rsidRPr="00E87686">
        <w:rPr>
          <w:rStyle w:val="Emphasis"/>
        </w:rPr>
        <w:t>political subjects</w:t>
      </w:r>
      <w:r w:rsidRPr="00E87686">
        <w:rPr>
          <w:rStyle w:val="StyleUnderline"/>
        </w:rPr>
        <w:t>; instead, our flesh and</w:t>
      </w:r>
      <w:r w:rsidRPr="00700D4F">
        <w:rPr>
          <w:rStyle w:val="StyleUnderline"/>
        </w:rPr>
        <w:t xml:space="preserve"> </w:t>
      </w:r>
      <w:r w:rsidRPr="00D17CF5">
        <w:rPr>
          <w:rStyle w:val="StyleUnderline"/>
          <w:highlight w:val="yellow"/>
        </w:rPr>
        <w:t>energies are instrumentalized for</w:t>
      </w:r>
      <w:r w:rsidRPr="00700D4F">
        <w:rPr>
          <w:sz w:val="16"/>
        </w:rPr>
        <w:t xml:space="preserve"> postcolonial, immigrant, feminist, LGBTQ, transgender, and </w:t>
      </w:r>
      <w:r w:rsidRPr="00D17CF5">
        <w:rPr>
          <w:rStyle w:val="Emphasis"/>
          <w:highlight w:val="yellow"/>
        </w:rPr>
        <w:t>workers agendas’</w:t>
      </w:r>
      <w:r w:rsidRPr="00700D4F">
        <w:rPr>
          <w:sz w:val="16"/>
        </w:rPr>
        <w:t xml:space="preserve"> (p. 15). </w:t>
      </w:r>
      <w:r w:rsidRPr="00700D4F">
        <w:rPr>
          <w:rStyle w:val="StyleUnderline"/>
        </w:rPr>
        <w:t>In</w:t>
      </w:r>
      <w:r w:rsidRPr="00700D4F">
        <w:rPr>
          <w:sz w:val="16"/>
        </w:rPr>
        <w:t xml:space="preserve"> this article, we focused on </w:t>
      </w:r>
      <w:r w:rsidRPr="00700D4F">
        <w:rPr>
          <w:rStyle w:val="StyleUnderline"/>
        </w:rPr>
        <w:t xml:space="preserve">the intimate, predictable, and </w:t>
      </w:r>
      <w:r w:rsidRPr="00700D4F">
        <w:rPr>
          <w:rStyle w:val="Emphasis"/>
        </w:rPr>
        <w:t>cyclical</w:t>
      </w:r>
      <w:r w:rsidRPr="00700D4F">
        <w:rPr>
          <w:rStyle w:val="StyleUnderline"/>
        </w:rPr>
        <w:t xml:space="preserve"> relationship between Black death and social justice conceptualizations. It is our intent to problematize how </w:t>
      </w:r>
      <w:r w:rsidRPr="00D17CF5">
        <w:rPr>
          <w:rStyle w:val="StyleUnderline"/>
          <w:highlight w:val="yellow"/>
        </w:rPr>
        <w:t>social justice</w:t>
      </w:r>
      <w:r w:rsidRPr="00700D4F">
        <w:rPr>
          <w:sz w:val="16"/>
        </w:rPr>
        <w:t xml:space="preserve"> and DIE </w:t>
      </w:r>
      <w:r w:rsidRPr="00D17CF5">
        <w:rPr>
          <w:rStyle w:val="StyleUnderline"/>
          <w:highlight w:val="yellow"/>
        </w:rPr>
        <w:t xml:space="preserve">efforts </w:t>
      </w:r>
      <w:r w:rsidRPr="00E87686">
        <w:rPr>
          <w:rStyle w:val="StyleUnderline"/>
        </w:rPr>
        <w:t xml:space="preserve">– void of sincere, deep, and transformative Black aims – have </w:t>
      </w:r>
      <w:r w:rsidRPr="00D17CF5">
        <w:rPr>
          <w:rStyle w:val="StyleUnderline"/>
          <w:highlight w:val="yellow"/>
        </w:rPr>
        <w:t xml:space="preserve">prioritized the </w:t>
      </w:r>
      <w:r w:rsidRPr="00D17CF5">
        <w:rPr>
          <w:rStyle w:val="Emphasis"/>
          <w:highlight w:val="yellow"/>
        </w:rPr>
        <w:t>stability</w:t>
      </w:r>
      <w:r w:rsidRPr="00D17CF5">
        <w:rPr>
          <w:rStyle w:val="StyleUnderline"/>
          <w:highlight w:val="yellow"/>
        </w:rPr>
        <w:t xml:space="preserve"> of America’s</w:t>
      </w:r>
      <w:r w:rsidRPr="00700D4F">
        <w:rPr>
          <w:rStyle w:val="StyleUnderline"/>
        </w:rPr>
        <w:t xml:space="preserve"> various </w:t>
      </w:r>
      <w:r w:rsidRPr="00D17CF5">
        <w:rPr>
          <w:rStyle w:val="StyleUnderline"/>
          <w:highlight w:val="yellow"/>
        </w:rPr>
        <w:t xml:space="preserve">industries while </w:t>
      </w:r>
      <w:r w:rsidRPr="00D17CF5">
        <w:rPr>
          <w:rStyle w:val="Emphasis"/>
          <w:highlight w:val="yellow"/>
        </w:rPr>
        <w:t>reifying</w:t>
      </w:r>
      <w:r w:rsidRPr="00700D4F">
        <w:rPr>
          <w:rStyle w:val="Emphasis"/>
        </w:rPr>
        <w:t xml:space="preserve"> the existing conditions</w:t>
      </w:r>
      <w:r w:rsidRPr="00700D4F">
        <w:rPr>
          <w:rStyle w:val="StyleUnderline"/>
        </w:rPr>
        <w:t xml:space="preserve"> of </w:t>
      </w:r>
      <w:r w:rsidRPr="00D17CF5">
        <w:rPr>
          <w:rStyle w:val="StyleUnderline"/>
          <w:highlight w:val="yellow"/>
        </w:rPr>
        <w:t>Black subpersonhood</w:t>
      </w:r>
      <w:r w:rsidRPr="00700D4F">
        <w:rPr>
          <w:rStyle w:val="StyleUnderline"/>
        </w:rPr>
        <w:t>.</w:t>
      </w:r>
    </w:p>
    <w:p w14:paraId="56C3EDD5" w14:textId="77777777" w:rsidR="001A6F4F" w:rsidRPr="00700D4F" w:rsidRDefault="001A6F4F" w:rsidP="001A6F4F">
      <w:pPr>
        <w:rPr>
          <w:sz w:val="16"/>
        </w:rPr>
      </w:pPr>
      <w:r w:rsidRPr="00700D4F">
        <w:rPr>
          <w:sz w:val="16"/>
        </w:rPr>
        <w:t>Our argument is structured in the following way. First, we draw from the theories of Mills’ (2014) racial contract and Derrick Bell’s, 1980 interest-convergence principle as our guiding conceptual framework to analyze DIE efforts in several sectors. Next, we put forward the following three themes that illuminated how Black death accelerated the justification and implementation of DIE efforts: 1) atoning for Black death via curricular inclusion; 2) reliance on Black death for the development of DIE departments; and 3) popular culture as a curriculum of Black death. We bookmark our stance in the discussion and conclusion sections by reimagining and reframing how comprehensive mattering (Carey 2019) of Black life and death could take place. By doing so, we aim to address the question, ‘In what ways do social justice efforts sustain the racial contract and interest-convergence principle by predatorily benefiting from the killings of Black life?’</w:t>
      </w:r>
    </w:p>
    <w:p w14:paraId="3587F599" w14:textId="77777777" w:rsidR="001A6F4F" w:rsidRPr="00700D4F" w:rsidRDefault="001A6F4F" w:rsidP="001A6F4F">
      <w:pPr>
        <w:rPr>
          <w:sz w:val="16"/>
        </w:rPr>
      </w:pPr>
      <w:r w:rsidRPr="00700D4F">
        <w:rPr>
          <w:sz w:val="16"/>
        </w:rPr>
        <w:t>Theoretical considerations</w:t>
      </w:r>
    </w:p>
    <w:p w14:paraId="3BE5B3AB" w14:textId="77777777" w:rsidR="001A6F4F" w:rsidRPr="00700D4F" w:rsidRDefault="001A6F4F" w:rsidP="001A6F4F">
      <w:pPr>
        <w:rPr>
          <w:sz w:val="16"/>
        </w:rPr>
      </w:pPr>
      <w:r w:rsidRPr="00700D4F">
        <w:rPr>
          <w:sz w:val="16"/>
        </w:rPr>
        <w:t xml:space="preserve">In this article, we utilized Mills’ (2014) racial contract and Bell’s (1980) notion of interest-convergence to demonstrate how </w:t>
      </w:r>
      <w:r w:rsidRPr="00D17CF5">
        <w:rPr>
          <w:rStyle w:val="StyleUnderline"/>
          <w:highlight w:val="yellow"/>
        </w:rPr>
        <w:t>Black</w:t>
      </w:r>
      <w:r w:rsidRPr="00700D4F">
        <w:rPr>
          <w:rStyle w:val="StyleUnderline"/>
        </w:rPr>
        <w:t xml:space="preserve"> </w:t>
      </w:r>
      <w:r w:rsidRPr="00D17CF5">
        <w:rPr>
          <w:rStyle w:val="StyleUnderline"/>
          <w:highlight w:val="yellow"/>
        </w:rPr>
        <w:t xml:space="preserve">death has been a </w:t>
      </w:r>
      <w:r w:rsidRPr="00D17CF5">
        <w:rPr>
          <w:rStyle w:val="Emphasis"/>
          <w:highlight w:val="yellow"/>
        </w:rPr>
        <w:t>required prerequisite</w:t>
      </w:r>
      <w:r w:rsidRPr="00D17CF5">
        <w:rPr>
          <w:rStyle w:val="StyleUnderline"/>
          <w:highlight w:val="yellow"/>
        </w:rPr>
        <w:t xml:space="preserve"> for social justice</w:t>
      </w:r>
      <w:r w:rsidRPr="00700D4F">
        <w:rPr>
          <w:rStyle w:val="StyleUnderline"/>
        </w:rPr>
        <w:t xml:space="preserve"> in the interest of Black folks. </w:t>
      </w:r>
      <w:r w:rsidRPr="00700D4F">
        <w:rPr>
          <w:sz w:val="16"/>
        </w:rPr>
        <w:t>Specifically, we demonstrated how the Black death – social justice codependent relationship has been evident within social studies education, higher education’s diversity, equity, and inclusion departments, and popular culture. According to Mills (2014), historical and social ontology have partitioned individuals into persons (i.e. white citizens) and subpersons (i.e. nonwhite noncitizens) in which the possession of enfranchisement was solely restricted to the former. In this sense, the oft-cited preamble is misleading as the Constitution has remained applicable to persons and more accurately, albeit subliminally, connotes ‘We the [white] people’. The romanticization of European social contract theory has created an illusion that racial violence enacted by persons upon subpersons is to be in violation of their duties as citizens. However, according to Mills (2014), ‘[</w:t>
      </w:r>
      <w:r w:rsidRPr="00700D4F">
        <w:rPr>
          <w:rStyle w:val="StyleUnderline"/>
        </w:rPr>
        <w:t xml:space="preserve">r]acism and </w:t>
      </w:r>
      <w:r w:rsidRPr="00700D4F">
        <w:rPr>
          <w:rStyle w:val="Emphasis"/>
        </w:rPr>
        <w:t>racially structured discrimination</w:t>
      </w:r>
      <w:r w:rsidRPr="00700D4F">
        <w:rPr>
          <w:rStyle w:val="StyleUnderline"/>
        </w:rPr>
        <w:t xml:space="preserve"> have not been </w:t>
      </w:r>
      <w:r w:rsidRPr="00700D4F">
        <w:rPr>
          <w:rStyle w:val="Emphasis"/>
        </w:rPr>
        <w:t>deviations</w:t>
      </w:r>
      <w:r w:rsidRPr="00700D4F">
        <w:rPr>
          <w:rStyle w:val="StyleUnderline"/>
        </w:rPr>
        <w:t xml:space="preserve"> from the norm; they have been the </w:t>
      </w:r>
      <w:r w:rsidRPr="00700D4F">
        <w:rPr>
          <w:rStyle w:val="Emphasis"/>
        </w:rPr>
        <w:t>norm’</w:t>
      </w:r>
      <w:r w:rsidRPr="00700D4F">
        <w:rPr>
          <w:sz w:val="16"/>
        </w:rPr>
        <w:t xml:space="preserve"> (p. 93). </w:t>
      </w:r>
      <w:r w:rsidRPr="00D17CF5">
        <w:rPr>
          <w:rStyle w:val="StyleUnderline"/>
          <w:highlight w:val="yellow"/>
        </w:rPr>
        <w:t>Anti-Black violence</w:t>
      </w:r>
      <w:r w:rsidRPr="00700D4F">
        <w:rPr>
          <w:rStyle w:val="StyleUnderline"/>
        </w:rPr>
        <w:t xml:space="preserve"> and death, then, are forms of </w:t>
      </w:r>
      <w:r w:rsidRPr="00700D4F">
        <w:rPr>
          <w:rStyle w:val="Emphasis"/>
        </w:rPr>
        <w:t>the racial contract</w:t>
      </w:r>
      <w:r w:rsidRPr="00700D4F">
        <w:rPr>
          <w:rStyle w:val="StyleUnderline"/>
        </w:rPr>
        <w:t xml:space="preserve"> at work par excellence.</w:t>
      </w:r>
      <w:r w:rsidRPr="00700D4F">
        <w:rPr>
          <w:sz w:val="16"/>
        </w:rPr>
        <w:t xml:space="preserve"> We utilized this construct to demonstrate how the </w:t>
      </w:r>
      <w:r w:rsidRPr="00700D4F">
        <w:rPr>
          <w:rStyle w:val="StyleUnderline"/>
        </w:rPr>
        <w:t xml:space="preserve">death of Black subpersons </w:t>
      </w:r>
      <w:r w:rsidRPr="00D17CF5">
        <w:rPr>
          <w:rStyle w:val="StyleUnderline"/>
          <w:highlight w:val="yellow"/>
        </w:rPr>
        <w:t xml:space="preserve">has been the </w:t>
      </w:r>
      <w:r w:rsidRPr="00D17CF5">
        <w:rPr>
          <w:rStyle w:val="Emphasis"/>
          <w:highlight w:val="yellow"/>
        </w:rPr>
        <w:t>natural state</w:t>
      </w:r>
      <w:r w:rsidRPr="00D17CF5">
        <w:rPr>
          <w:rStyle w:val="StyleUnderline"/>
          <w:highlight w:val="yellow"/>
        </w:rPr>
        <w:t xml:space="preserve"> of</w:t>
      </w:r>
      <w:r w:rsidRPr="00700D4F">
        <w:rPr>
          <w:rStyle w:val="StyleUnderline"/>
        </w:rPr>
        <w:t xml:space="preserve"> </w:t>
      </w:r>
      <w:r w:rsidRPr="00D17CF5">
        <w:rPr>
          <w:rStyle w:val="StyleUnderline"/>
          <w:highlight w:val="yellow"/>
        </w:rPr>
        <w:t>existence</w:t>
      </w:r>
      <w:r w:rsidRPr="00700D4F">
        <w:rPr>
          <w:rStyle w:val="StyleUnderline"/>
        </w:rPr>
        <w:t xml:space="preserve"> within social studies </w:t>
      </w:r>
      <w:r w:rsidRPr="00700D4F">
        <w:rPr>
          <w:rStyle w:val="Emphasis"/>
        </w:rPr>
        <w:t>curricular materials</w:t>
      </w:r>
      <w:r w:rsidRPr="00700D4F">
        <w:rPr>
          <w:sz w:val="16"/>
        </w:rPr>
        <w:t>, diversity, equity, and inclusion departments, and popular culture as their collective purposes have been to ‘maintain and reproduce this racial order’ (Mills 2014, 14).</w:t>
      </w:r>
    </w:p>
    <w:p w14:paraId="762A6CBA" w14:textId="77777777" w:rsidR="001A6F4F" w:rsidRPr="006923BA" w:rsidRDefault="001A6F4F" w:rsidP="001A6F4F">
      <w:pPr>
        <w:rPr>
          <w:u w:val="single"/>
        </w:rPr>
      </w:pPr>
      <w:r w:rsidRPr="00700D4F">
        <w:rPr>
          <w:sz w:val="16"/>
        </w:rPr>
        <w:t xml:space="preserve">While Mills (2014) argued that treason to whiteness and the white polity should be viewed as forms of commitment to humanity, we utilized Bell’s (1980) </w:t>
      </w:r>
      <w:r w:rsidRPr="00700D4F">
        <w:rPr>
          <w:rStyle w:val="StyleUnderline"/>
        </w:rPr>
        <w:t xml:space="preserve">notion of </w:t>
      </w:r>
      <w:r w:rsidRPr="00D17CF5">
        <w:rPr>
          <w:rStyle w:val="Emphasis"/>
          <w:highlight w:val="yellow"/>
        </w:rPr>
        <w:t>interest-convergence</w:t>
      </w:r>
      <w:r w:rsidRPr="00700D4F">
        <w:rPr>
          <w:sz w:val="16"/>
        </w:rPr>
        <w:t xml:space="preserve"> to </w:t>
      </w:r>
      <w:r w:rsidRPr="00D17CF5">
        <w:rPr>
          <w:rStyle w:val="StyleUnderline"/>
          <w:highlight w:val="yellow"/>
        </w:rPr>
        <w:t>argue</w:t>
      </w:r>
      <w:r w:rsidRPr="00700D4F">
        <w:rPr>
          <w:rStyle w:val="StyleUnderline"/>
        </w:rPr>
        <w:t xml:space="preserve"> that these </w:t>
      </w:r>
      <w:r w:rsidRPr="00E87686">
        <w:rPr>
          <w:rStyle w:val="StyleUnderline"/>
        </w:rPr>
        <w:t xml:space="preserve">brief moments of </w:t>
      </w:r>
      <w:r w:rsidRPr="00D17CF5">
        <w:rPr>
          <w:rStyle w:val="StyleUnderline"/>
          <w:highlight w:val="yellow"/>
        </w:rPr>
        <w:t>white</w:t>
      </w:r>
      <w:r w:rsidRPr="00700D4F">
        <w:rPr>
          <w:rStyle w:val="StyleUnderline"/>
        </w:rPr>
        <w:t xml:space="preserve"> persons </w:t>
      </w:r>
      <w:r w:rsidRPr="00D17CF5">
        <w:rPr>
          <w:rStyle w:val="StyleUnderline"/>
          <w:highlight w:val="yellow"/>
        </w:rPr>
        <w:t>violation of</w:t>
      </w:r>
      <w:r w:rsidRPr="00E87686">
        <w:rPr>
          <w:rStyle w:val="StyleUnderline"/>
        </w:rPr>
        <w:t xml:space="preserve"> the </w:t>
      </w:r>
      <w:r w:rsidRPr="00D17CF5">
        <w:rPr>
          <w:rStyle w:val="StyleUnderline"/>
          <w:highlight w:val="yellow"/>
        </w:rPr>
        <w:t>racial contract</w:t>
      </w:r>
      <w:r w:rsidRPr="00700D4F">
        <w:rPr>
          <w:rStyle w:val="StyleUnderline"/>
        </w:rPr>
        <w:t xml:space="preserve"> have </w:t>
      </w:r>
      <w:r w:rsidRPr="00D17CF5">
        <w:rPr>
          <w:rStyle w:val="StyleUnderline"/>
          <w:highlight w:val="yellow"/>
        </w:rPr>
        <w:t>occu</w:t>
      </w:r>
      <w:r w:rsidRPr="00700D4F">
        <w:rPr>
          <w:rStyle w:val="StyleUnderline"/>
        </w:rPr>
        <w:t xml:space="preserve">rred </w:t>
      </w:r>
      <w:r w:rsidRPr="00D17CF5">
        <w:rPr>
          <w:rStyle w:val="StyleUnderline"/>
          <w:highlight w:val="yellow"/>
        </w:rPr>
        <w:t xml:space="preserve">as </w:t>
      </w:r>
      <w:r w:rsidRPr="00D17CF5">
        <w:rPr>
          <w:rStyle w:val="Emphasis"/>
          <w:highlight w:val="yellow"/>
        </w:rPr>
        <w:t>reactions</w:t>
      </w:r>
      <w:r w:rsidRPr="00700D4F">
        <w:rPr>
          <w:rStyle w:val="StyleUnderline"/>
        </w:rPr>
        <w:t xml:space="preserve"> to Black death </w:t>
      </w:r>
      <w:r w:rsidRPr="00D17CF5">
        <w:rPr>
          <w:rStyle w:val="StyleUnderline"/>
          <w:highlight w:val="yellow"/>
        </w:rPr>
        <w:t>while</w:t>
      </w:r>
      <w:r w:rsidRPr="00700D4F">
        <w:rPr>
          <w:rStyle w:val="StyleUnderline"/>
        </w:rPr>
        <w:t xml:space="preserve"> simultaneously </w:t>
      </w:r>
      <w:r w:rsidRPr="00D17CF5">
        <w:rPr>
          <w:rStyle w:val="StyleUnderline"/>
          <w:highlight w:val="yellow"/>
        </w:rPr>
        <w:t>ensuring</w:t>
      </w:r>
      <w:r w:rsidRPr="00700D4F">
        <w:rPr>
          <w:rStyle w:val="StyleUnderline"/>
        </w:rPr>
        <w:t xml:space="preserve"> that </w:t>
      </w:r>
      <w:r w:rsidRPr="00D17CF5">
        <w:rPr>
          <w:rStyle w:val="StyleUnderline"/>
          <w:highlight w:val="yellow"/>
        </w:rPr>
        <w:t xml:space="preserve">the </w:t>
      </w:r>
      <w:r w:rsidRPr="00D17CF5">
        <w:rPr>
          <w:rStyle w:val="Emphasis"/>
          <w:highlight w:val="yellow"/>
        </w:rPr>
        <w:t>primary beneficiaries</w:t>
      </w:r>
      <w:r w:rsidRPr="00D17CF5">
        <w:rPr>
          <w:rStyle w:val="StyleUnderline"/>
          <w:highlight w:val="yellow"/>
        </w:rPr>
        <w:t xml:space="preserve"> would be white</w:t>
      </w:r>
      <w:r w:rsidRPr="00700D4F">
        <w:rPr>
          <w:rStyle w:val="StyleUnderline"/>
        </w:rPr>
        <w:t xml:space="preserve"> individuals and institutions.</w:t>
      </w:r>
      <w:r w:rsidRPr="00700D4F">
        <w:rPr>
          <w:sz w:val="16"/>
        </w:rPr>
        <w:t xml:space="preserve"> Bell (1980) initially applied the notion of interest-convergence to his analysis of Brown v. Board of Education. Rather than crediting this landmark decision to good faith and the equitable application of social contract theory, Bell (1980) attributed the decision to the following three tenets of interest-convergence: 1) </w:t>
      </w:r>
      <w:r w:rsidRPr="00D17CF5">
        <w:rPr>
          <w:rStyle w:val="Emphasis"/>
          <w:highlight w:val="yellow"/>
        </w:rPr>
        <w:t>concessions</w:t>
      </w:r>
      <w:r w:rsidRPr="00700D4F">
        <w:rPr>
          <w:rStyle w:val="StyleUnderline"/>
        </w:rPr>
        <w:t xml:space="preserve"> to subpersons </w:t>
      </w:r>
      <w:r w:rsidRPr="00D17CF5">
        <w:rPr>
          <w:rStyle w:val="StyleUnderline"/>
          <w:highlight w:val="yellow"/>
        </w:rPr>
        <w:t>improved America’s</w:t>
      </w:r>
      <w:r w:rsidRPr="00700D4F">
        <w:rPr>
          <w:rStyle w:val="StyleUnderline"/>
        </w:rPr>
        <w:t xml:space="preserve"> damaged public </w:t>
      </w:r>
      <w:r w:rsidRPr="00D17CF5">
        <w:rPr>
          <w:rStyle w:val="StyleUnderline"/>
          <w:highlight w:val="yellow"/>
        </w:rPr>
        <w:t>perception</w:t>
      </w:r>
      <w:r w:rsidRPr="00700D4F">
        <w:rPr>
          <w:rStyle w:val="StyleUnderline"/>
        </w:rPr>
        <w:t xml:space="preserve"> abroad </w:t>
      </w:r>
      <w:r w:rsidRPr="00D17CF5">
        <w:rPr>
          <w:rStyle w:val="StyleUnderline"/>
          <w:highlight w:val="yellow"/>
        </w:rPr>
        <w:t>while upholding</w:t>
      </w:r>
      <w:r w:rsidRPr="00700D4F">
        <w:rPr>
          <w:rStyle w:val="StyleUnderline"/>
        </w:rPr>
        <w:t xml:space="preserve"> Western notions of </w:t>
      </w:r>
      <w:r w:rsidRPr="00D17CF5">
        <w:rPr>
          <w:rStyle w:val="Emphasis"/>
          <w:highlight w:val="yellow"/>
        </w:rPr>
        <w:t>liberalism</w:t>
      </w:r>
      <w:r w:rsidRPr="00700D4F">
        <w:rPr>
          <w:sz w:val="16"/>
        </w:rPr>
        <w:t xml:space="preserve">, 2) </w:t>
      </w:r>
      <w:r w:rsidRPr="00700D4F">
        <w:rPr>
          <w:rStyle w:val="StyleUnderline"/>
        </w:rPr>
        <w:t xml:space="preserve">concessions to subpersons </w:t>
      </w:r>
      <w:r w:rsidRPr="00D17CF5">
        <w:rPr>
          <w:rStyle w:val="StyleUnderline"/>
          <w:highlight w:val="yellow"/>
        </w:rPr>
        <w:t>quelled</w:t>
      </w:r>
      <w:r w:rsidRPr="00700D4F">
        <w:rPr>
          <w:rStyle w:val="StyleUnderline"/>
        </w:rPr>
        <w:t xml:space="preserve"> the spread of </w:t>
      </w:r>
      <w:r w:rsidRPr="00D17CF5">
        <w:rPr>
          <w:rStyle w:val="StyleUnderline"/>
          <w:highlight w:val="yellow"/>
        </w:rPr>
        <w:t xml:space="preserve">anti-U.S. sentiment and </w:t>
      </w:r>
      <w:r w:rsidRPr="00D17CF5">
        <w:rPr>
          <w:rStyle w:val="Emphasis"/>
          <w:highlight w:val="yellow"/>
        </w:rPr>
        <w:t>social</w:t>
      </w:r>
      <w:r w:rsidRPr="00700D4F">
        <w:rPr>
          <w:rStyle w:val="Emphasis"/>
        </w:rPr>
        <w:t xml:space="preserve"> </w:t>
      </w:r>
      <w:r w:rsidRPr="00D17CF5">
        <w:rPr>
          <w:rStyle w:val="Emphasis"/>
          <w:highlight w:val="yellow"/>
        </w:rPr>
        <w:t>unrest</w:t>
      </w:r>
      <w:r w:rsidRPr="00700D4F">
        <w:rPr>
          <w:sz w:val="16"/>
        </w:rPr>
        <w:t xml:space="preserve">, and 3) </w:t>
      </w:r>
      <w:r w:rsidRPr="00700D4F">
        <w:rPr>
          <w:rStyle w:val="StyleUnderline"/>
        </w:rPr>
        <w:t xml:space="preserve">concessions to subpersons have been permissible when they minimized profit stagnation </w:t>
      </w:r>
      <w:r w:rsidRPr="00D17CF5">
        <w:rPr>
          <w:rStyle w:val="StyleUnderline"/>
          <w:highlight w:val="yellow"/>
        </w:rPr>
        <w:t xml:space="preserve">and </w:t>
      </w:r>
      <w:r w:rsidRPr="00D17CF5">
        <w:rPr>
          <w:rStyle w:val="Emphasis"/>
          <w:highlight w:val="yellow"/>
        </w:rPr>
        <w:t>generated revenue</w:t>
      </w:r>
      <w:r w:rsidRPr="00700D4F">
        <w:rPr>
          <w:rStyle w:val="StyleUnderline"/>
        </w:rPr>
        <w:t xml:space="preserve">. </w:t>
      </w:r>
      <w:r w:rsidRPr="00700D4F">
        <w:rPr>
          <w:sz w:val="16"/>
        </w:rPr>
        <w:t xml:space="preserve">Taken together, then, we will demonstrate how </w:t>
      </w:r>
      <w:r w:rsidRPr="00D17CF5">
        <w:rPr>
          <w:rStyle w:val="StyleUnderline"/>
          <w:highlight w:val="yellow"/>
        </w:rPr>
        <w:t>Black death</w:t>
      </w:r>
      <w:r w:rsidRPr="00E87686">
        <w:rPr>
          <w:rStyle w:val="StyleUnderline"/>
        </w:rPr>
        <w:t xml:space="preserve"> has </w:t>
      </w:r>
      <w:r w:rsidRPr="00D17CF5">
        <w:rPr>
          <w:rStyle w:val="StyleUnderline"/>
          <w:highlight w:val="yellow"/>
        </w:rPr>
        <w:t>remained an American state of normalcy</w:t>
      </w:r>
      <w:r w:rsidRPr="00700D4F">
        <w:rPr>
          <w:rStyle w:val="StyleUnderline"/>
        </w:rPr>
        <w:t xml:space="preserve"> that has been </w:t>
      </w:r>
      <w:r w:rsidRPr="00D17CF5">
        <w:rPr>
          <w:rStyle w:val="StyleUnderline"/>
          <w:highlight w:val="yellow"/>
        </w:rPr>
        <w:t xml:space="preserve">utilized to </w:t>
      </w:r>
      <w:r w:rsidRPr="00D17CF5">
        <w:rPr>
          <w:rStyle w:val="Emphasis"/>
          <w:highlight w:val="yellow"/>
        </w:rPr>
        <w:t>advance</w:t>
      </w:r>
      <w:r w:rsidRPr="00700D4F">
        <w:rPr>
          <w:rStyle w:val="StyleUnderline"/>
        </w:rPr>
        <w:t xml:space="preserve"> forms of </w:t>
      </w:r>
      <w:r w:rsidRPr="00D17CF5">
        <w:rPr>
          <w:rStyle w:val="StyleUnderline"/>
          <w:highlight w:val="yellow"/>
        </w:rPr>
        <w:t>social</w:t>
      </w:r>
      <w:r w:rsidRPr="00700D4F">
        <w:rPr>
          <w:rStyle w:val="StyleUnderline"/>
        </w:rPr>
        <w:t xml:space="preserve"> </w:t>
      </w:r>
      <w:r w:rsidRPr="00D17CF5">
        <w:rPr>
          <w:rStyle w:val="StyleUnderline"/>
          <w:highlight w:val="yellow"/>
        </w:rPr>
        <w:t>justice when</w:t>
      </w:r>
      <w:r w:rsidRPr="00700D4F">
        <w:rPr>
          <w:rStyle w:val="StyleUnderline"/>
        </w:rPr>
        <w:t xml:space="preserve"> such </w:t>
      </w:r>
      <w:r w:rsidRPr="00D17CF5">
        <w:rPr>
          <w:rStyle w:val="StyleUnderline"/>
          <w:highlight w:val="yellow"/>
        </w:rPr>
        <w:t xml:space="preserve">efforts </w:t>
      </w:r>
      <w:r w:rsidRPr="00D17CF5">
        <w:rPr>
          <w:rStyle w:val="Emphasis"/>
          <w:highlight w:val="yellow"/>
        </w:rPr>
        <w:t>converged</w:t>
      </w:r>
      <w:r w:rsidRPr="00D17CF5">
        <w:rPr>
          <w:rStyle w:val="StyleUnderline"/>
          <w:highlight w:val="yellow"/>
        </w:rPr>
        <w:t xml:space="preserve"> </w:t>
      </w:r>
      <w:r w:rsidRPr="00E87686">
        <w:rPr>
          <w:rStyle w:val="StyleUnderline"/>
        </w:rPr>
        <w:t>with the interests of white curricula, institutions</w:t>
      </w:r>
      <w:r w:rsidRPr="00700D4F">
        <w:rPr>
          <w:rStyle w:val="StyleUnderline"/>
        </w:rPr>
        <w:t>, and popular culture.</w:t>
      </w:r>
    </w:p>
    <w:p w14:paraId="549A11F5" w14:textId="77777777" w:rsidR="001A6F4F" w:rsidRPr="00F43106" w:rsidRDefault="001A6F4F" w:rsidP="001A6F4F">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35AFBD8B" w14:textId="117C1C36" w:rsidR="001A6F4F" w:rsidRDefault="001A6F4F" w:rsidP="001A6F4F">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w:t>
      </w:r>
    </w:p>
    <w:p w14:paraId="320759A9" w14:textId="77777777" w:rsidR="001A6F4F" w:rsidRPr="00123639" w:rsidRDefault="001A6F4F" w:rsidP="001A6F4F">
      <w:pPr>
        <w:rPr>
          <w:sz w:val="16"/>
        </w:rPr>
      </w:pPr>
      <w:r w:rsidRPr="00123639">
        <w:rPr>
          <w:sz w:val="16"/>
        </w:rPr>
        <w:t xml:space="preserve">The alleged antinomy I discussed at the start of this book resonates wherever attention is drawn to how so-called </w:t>
      </w:r>
      <w:r w:rsidRPr="00D17CF5">
        <w:rPr>
          <w:rStyle w:val="Emphasis"/>
          <w:highlight w:val="yellow"/>
        </w:rPr>
        <w:t>liberal democracies</w:t>
      </w:r>
      <w:r w:rsidRPr="00D17CF5">
        <w:rPr>
          <w:rStyle w:val="StyleUnderline"/>
          <w:highlight w:val="yellow"/>
        </w:rPr>
        <w:t xml:space="preserve"> are</w:t>
      </w:r>
      <w:r w:rsidRPr="00FF2D92">
        <w:rPr>
          <w:rStyle w:val="StyleUnderline"/>
        </w:rPr>
        <w:t xml:space="preserve"> ceaselessly </w:t>
      </w:r>
      <w:r w:rsidRPr="00D17CF5">
        <w:rPr>
          <w:rStyle w:val="Emphasis"/>
          <w:highlight w:val="yellow"/>
        </w:rPr>
        <w:t>violent</w:t>
      </w:r>
      <w:r w:rsidRPr="00123639">
        <w:rPr>
          <w:sz w:val="16"/>
        </w:rPr>
        <w:t xml:space="preserve">. Many writers have sought to consider whether Kant’s </w:t>
      </w:r>
      <w:r w:rsidRPr="009E6890">
        <w:rPr>
          <w:sz w:val="16"/>
        </w:rPr>
        <w:t xml:space="preserve">purported </w:t>
      </w:r>
      <w:r w:rsidRPr="009E6890">
        <w:rPr>
          <w:rStyle w:val="Emphasis"/>
        </w:rPr>
        <w:t>universalism unravels</w:t>
      </w:r>
      <w:r w:rsidRPr="009E6890">
        <w:rPr>
          <w:rStyle w:val="StyleUnderline"/>
        </w:rPr>
        <w:t xml:space="preserve"> under the weight of 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D17CF5">
        <w:rPr>
          <w:rStyle w:val="StyleUnderline"/>
          <w:highlight w:val="yellow"/>
        </w:rPr>
        <w:t xml:space="preserve">imposition of </w:t>
      </w:r>
      <w:r w:rsidRPr="00D17CF5">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5F076BE7" w14:textId="77777777" w:rsidR="001A6F4F" w:rsidRPr="00123639" w:rsidRDefault="001A6F4F" w:rsidP="001A6F4F">
      <w:pPr>
        <w:rPr>
          <w:sz w:val="16"/>
        </w:rPr>
      </w:pPr>
      <w:r w:rsidRPr="00123639">
        <w:rPr>
          <w:sz w:val="16"/>
        </w:rPr>
        <w:t xml:space="preserve">Instead, I </w:t>
      </w:r>
      <w:r w:rsidRPr="009E6890">
        <w:rPr>
          <w:rStyle w:val="StyleUnderline"/>
        </w:rPr>
        <w:t>have shown that</w:t>
      </w:r>
      <w:r w:rsidRPr="009E6890">
        <w:rPr>
          <w:sz w:val="16"/>
        </w:rPr>
        <w:t xml:space="preserve"> the</w:t>
      </w:r>
      <w:r w:rsidRPr="00123639">
        <w:rPr>
          <w:sz w:val="16"/>
        </w:rPr>
        <w:t xml:space="preserve"> so-called </w:t>
      </w:r>
      <w:r w:rsidRPr="00D17CF5">
        <w:rPr>
          <w:rStyle w:val="Emphasis"/>
          <w:highlight w:val="yellow"/>
        </w:rPr>
        <w:t>freedoms</w:t>
      </w:r>
      <w:r w:rsidRPr="00123639">
        <w:rPr>
          <w:sz w:val="16"/>
        </w:rPr>
        <w:t xml:space="preserve"> of colonial modernity </w:t>
      </w:r>
      <w:r w:rsidRPr="009E6890">
        <w:rPr>
          <w:rStyle w:val="StyleUnderline"/>
        </w:rPr>
        <w:t xml:space="preserve">not only </w:t>
      </w:r>
      <w:r w:rsidRPr="00D17CF5">
        <w:rPr>
          <w:rStyle w:val="Emphasis"/>
          <w:highlight w:val="yellow"/>
        </w:rPr>
        <w:t>depend</w:t>
      </w:r>
      <w:r w:rsidRPr="009E6890">
        <w:rPr>
          <w:rStyle w:val="Emphasis"/>
        </w:rPr>
        <w:t>ed</w:t>
      </w:r>
      <w:r w:rsidRPr="009E6890">
        <w:rPr>
          <w:rStyle w:val="StyleUnderline"/>
        </w:rPr>
        <w:t xml:space="preserve"> </w:t>
      </w:r>
      <w:r w:rsidRPr="00D17CF5">
        <w:rPr>
          <w:rStyle w:val="StyleUnderline"/>
          <w:highlight w:val="yellow"/>
        </w:rPr>
        <w:t>on</w:t>
      </w:r>
      <w:r w:rsidRPr="00FF2D92">
        <w:rPr>
          <w:rStyle w:val="StyleUnderline"/>
        </w:rPr>
        <w:t xml:space="preserve"> the </w:t>
      </w:r>
      <w:r w:rsidRPr="00D17CF5">
        <w:rPr>
          <w:rStyle w:val="Emphasis"/>
          <w:highlight w:val="yellow"/>
        </w:rPr>
        <w:t>unfreedom</w:t>
      </w:r>
      <w:r w:rsidRPr="00D05503">
        <w:rPr>
          <w:rStyle w:val="Emphasis"/>
        </w:rPr>
        <w:t>s</w:t>
      </w:r>
      <w:r w:rsidRPr="00FF2D92">
        <w:rPr>
          <w:rStyle w:val="StyleUnderline"/>
        </w:rPr>
        <w:t xml:space="preserve"> of others </w:t>
      </w:r>
      <w:r w:rsidRPr="009E6890">
        <w:rPr>
          <w:rStyle w:val="StyleUnderline"/>
        </w:rPr>
        <w:t xml:space="preserve">but </w:t>
      </w:r>
      <w:r w:rsidRPr="00D17CF5">
        <w:rPr>
          <w:rStyle w:val="StyleUnderline"/>
          <w:highlight w:val="yellow"/>
        </w:rPr>
        <w:t>produced</w:t>
      </w:r>
      <w:r w:rsidRPr="00FF2D92">
        <w:rPr>
          <w:rStyle w:val="StyleUnderline"/>
        </w:rPr>
        <w:t xml:space="preserve"> a </w:t>
      </w:r>
      <w:r w:rsidRPr="00D17CF5">
        <w:rPr>
          <w:rStyle w:val="StyleUnderline"/>
          <w:highlight w:val="yellow"/>
        </w:rPr>
        <w:t>world</w:t>
      </w:r>
      <w:r w:rsidRPr="00FF2D92">
        <w:rPr>
          <w:rStyle w:val="StyleUnderline"/>
        </w:rPr>
        <w:t xml:space="preserve"> in </w:t>
      </w:r>
      <w:r w:rsidRPr="00D17CF5">
        <w:rPr>
          <w:rStyle w:val="StyleUnderline"/>
          <w:highlight w:val="yellow"/>
        </w:rPr>
        <w:t xml:space="preserve">which others’ freedoms </w:t>
      </w:r>
      <w:r w:rsidRPr="00D17CF5">
        <w:rPr>
          <w:rStyle w:val="Emphasis"/>
          <w:highlight w:val="yellow"/>
        </w:rPr>
        <w:t>cannot</w:t>
      </w:r>
      <w:r w:rsidRPr="00FF2D92">
        <w:rPr>
          <w:rStyle w:val="Emphasis"/>
        </w:rPr>
        <w:t xml:space="preserve"> even </w:t>
      </w:r>
      <w:r w:rsidRPr="00D17CF5">
        <w:rPr>
          <w:rStyle w:val="Emphasis"/>
          <w:highlight w:val="yellow"/>
        </w:rPr>
        <w:t>be figured</w:t>
      </w:r>
      <w:r w:rsidRPr="00123639">
        <w:rPr>
          <w:sz w:val="16"/>
        </w:rPr>
        <w:t>.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This shifts focus toward how alterity was both produced as infinite threat and domesticated as a function that continues to stabilize colonial order as policing.</w:t>
      </w:r>
    </w:p>
    <w:p w14:paraId="3AC37002" w14:textId="77777777" w:rsidR="001A6F4F" w:rsidRPr="00123639" w:rsidRDefault="001A6F4F" w:rsidP="001A6F4F">
      <w:pPr>
        <w:rPr>
          <w:sz w:val="16"/>
        </w:rPr>
      </w:pPr>
      <w:r w:rsidRPr="00123639">
        <w:rPr>
          <w:sz w:val="16"/>
        </w:rPr>
        <w:t>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no thing can lie outside the world as relational totality.</w:t>
      </w:r>
    </w:p>
    <w:p w14:paraId="76ACD690" w14:textId="77777777" w:rsidR="001A6F4F" w:rsidRPr="00FF2D92" w:rsidRDefault="001A6F4F" w:rsidP="001A6F4F">
      <w:pPr>
        <w:rPr>
          <w:rStyle w:val="StyleUnderline"/>
        </w:rPr>
      </w:pPr>
      <w:r w:rsidRPr="00123639">
        <w:rPr>
          <w:sz w:val="16"/>
        </w:rPr>
        <w:t xml:space="preserve">In staging a relationship between Barbados and Kant’s Enlightenment, we have seen the prefiguration of the distribution of </w:t>
      </w:r>
      <w:r w:rsidRPr="00D17CF5">
        <w:rPr>
          <w:rStyle w:val="Emphasis"/>
          <w:highlight w:val="yellow"/>
        </w:rPr>
        <w:t>violent relationships</w:t>
      </w:r>
      <w:r w:rsidRPr="00FF2D92">
        <w:rPr>
          <w:rStyle w:val="StyleUnderline"/>
        </w:rPr>
        <w:t xml:space="preserve"> between master and slave, conquistador-settler and Indigenous, becoming embedded into the </w:t>
      </w:r>
      <w:r w:rsidRPr="00D17CF5">
        <w:rPr>
          <w:rStyle w:val="StyleUnderline"/>
          <w:highlight w:val="yellow"/>
        </w:rPr>
        <w:t>structure</w:t>
      </w:r>
      <w:r w:rsidRPr="00FF2D92">
        <w:rPr>
          <w:rStyle w:val="StyleUnderline"/>
        </w:rPr>
        <w:t xml:space="preserve"> of </w:t>
      </w:r>
      <w:r w:rsidRPr="00D17CF5">
        <w:rPr>
          <w:rStyle w:val="Emphasis"/>
          <w:highlight w:val="yellow"/>
        </w:rPr>
        <w:t>civil society</w:t>
      </w:r>
      <w:r w:rsidRPr="00123639">
        <w:rPr>
          <w:sz w:val="16"/>
        </w:rPr>
        <w:t xml:space="preserve">.68 The supposed </w:t>
      </w:r>
      <w:r w:rsidRPr="00D17CF5">
        <w:rPr>
          <w:rStyle w:val="Emphasis"/>
          <w:highlight w:val="yellow"/>
        </w:rPr>
        <w:t>absorption</w:t>
      </w:r>
      <w:r w:rsidRPr="00D17CF5">
        <w:rPr>
          <w:rStyle w:val="StyleUnderline"/>
          <w:highlight w:val="yellow"/>
        </w:rPr>
        <w:t xml:space="preserve"> of the slave into </w:t>
      </w:r>
      <w:r w:rsidRPr="00D17CF5">
        <w:rPr>
          <w:rStyle w:val="Emphasis"/>
          <w:highlight w:val="yellow"/>
        </w:rPr>
        <w:t>legal frameworks</w:t>
      </w:r>
      <w:r w:rsidRPr="00D17CF5">
        <w:rPr>
          <w:rStyle w:val="StyleUnderline"/>
          <w:highlight w:val="yellow"/>
        </w:rPr>
        <w:t xml:space="preserve"> was</w:t>
      </w:r>
      <w:r w:rsidRPr="00FF2D92">
        <w:rPr>
          <w:rStyle w:val="StyleUnderline"/>
        </w:rPr>
        <w:t xml:space="preserve"> the </w:t>
      </w:r>
      <w:r w:rsidRPr="00D17CF5">
        <w:rPr>
          <w:rStyle w:val="Emphasis"/>
          <w:highlight w:val="yellow"/>
        </w:rPr>
        <w:t>precondition</w:t>
      </w:r>
      <w:r w:rsidRPr="00D17CF5">
        <w:rPr>
          <w:rStyle w:val="StyleUnderline"/>
          <w:highlight w:val="yellow"/>
        </w:rPr>
        <w:t xml:space="preserve"> for</w:t>
      </w:r>
      <w:r w:rsidRPr="00FF2D92">
        <w:rPr>
          <w:rStyle w:val="StyleUnderline"/>
        </w:rPr>
        <w:t xml:space="preserve"> its continuation and </w:t>
      </w:r>
      <w:r w:rsidRPr="00D17CF5">
        <w:rPr>
          <w:rStyle w:val="Emphasis"/>
          <w:highlight w:val="yellow"/>
        </w:rPr>
        <w:t>afterlives</w:t>
      </w:r>
      <w:r w:rsidRPr="00FF2D92">
        <w:rPr>
          <w:rStyle w:val="StyleUnderline"/>
        </w:rPr>
        <w:t xml:space="preserve">, while the naturalization </w:t>
      </w:r>
      <w:r w:rsidRPr="00D17CF5">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D17CF5">
        <w:rPr>
          <w:rStyle w:val="Emphasis"/>
          <w:highlight w:val="yellow"/>
        </w:rPr>
        <w:t>universalization</w:t>
      </w:r>
      <w:r w:rsidRPr="00FF2D92">
        <w:rPr>
          <w:rStyle w:val="StyleUnderline"/>
        </w:rPr>
        <w:t xml:space="preserve"> of mastery </w:t>
      </w:r>
      <w:r w:rsidRPr="00D17CF5">
        <w:rPr>
          <w:rStyle w:val="StyleUnderline"/>
          <w:highlight w:val="yellow"/>
        </w:rPr>
        <w:t>remains</w:t>
      </w:r>
      <w:r w:rsidRPr="00FF2D92">
        <w:rPr>
          <w:rStyle w:val="StyleUnderline"/>
        </w:rPr>
        <w:t xml:space="preserve"> an </w:t>
      </w:r>
      <w:r w:rsidRPr="00D17CF5">
        <w:rPr>
          <w:rStyle w:val="Emphasis"/>
          <w:highlight w:val="yellow"/>
        </w:rPr>
        <w:t>unthinkable</w:t>
      </w:r>
      <w:r w:rsidRPr="00FF2D92">
        <w:rPr>
          <w:rStyle w:val="Emphasis"/>
        </w:rPr>
        <w:t xml:space="preserve"> presupposition</w:t>
      </w:r>
      <w:r w:rsidRPr="00FF2D92">
        <w:rPr>
          <w:rStyle w:val="StyleUnderline"/>
        </w:rPr>
        <w:t xml:space="preserve"> </w:t>
      </w:r>
      <w:r w:rsidRPr="00D17CF5">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D17CF5">
        <w:rPr>
          <w:rStyle w:val="Emphasis"/>
          <w:highlight w:val="yellow"/>
        </w:rPr>
        <w:t>social order</w:t>
      </w:r>
      <w:r w:rsidRPr="00FF2D92">
        <w:rPr>
          <w:rStyle w:val="StyleUnderline"/>
        </w:rPr>
        <w:t xml:space="preserve"> </w:t>
      </w:r>
      <w:r w:rsidRPr="00D17CF5">
        <w:rPr>
          <w:rStyle w:val="StyleUnderline"/>
          <w:highlight w:val="yellow"/>
        </w:rPr>
        <w:t>whose</w:t>
      </w:r>
      <w:r w:rsidRPr="00FF2D92">
        <w:rPr>
          <w:rStyle w:val="StyleUnderline"/>
        </w:rPr>
        <w:t xml:space="preserve"> </w:t>
      </w:r>
      <w:r w:rsidRPr="00FF2D92">
        <w:rPr>
          <w:rStyle w:val="Emphasis"/>
        </w:rPr>
        <w:t xml:space="preserve">brutish </w:t>
      </w:r>
      <w:r w:rsidRPr="00D17CF5">
        <w:rPr>
          <w:rStyle w:val="Emphasis"/>
          <w:highlight w:val="yellow"/>
        </w:rPr>
        <w:t>violence</w:t>
      </w:r>
      <w:r w:rsidRPr="00FF2D92">
        <w:rPr>
          <w:rStyle w:val="StyleUnderline"/>
        </w:rPr>
        <w:t xml:space="preserve"> could thereby be analytically known and affectively </w:t>
      </w:r>
      <w:r w:rsidRPr="00D17CF5">
        <w:rPr>
          <w:rStyle w:val="StyleUnderline"/>
          <w:highlight w:val="yellow"/>
        </w:rPr>
        <w:t xml:space="preserve">felt as </w:t>
      </w:r>
      <w:r w:rsidRPr="00D17CF5">
        <w:rPr>
          <w:rStyle w:val="Emphasis"/>
          <w:highlight w:val="yellow"/>
        </w:rPr>
        <w:t>rational</w:t>
      </w:r>
      <w:r w:rsidRPr="00FF2D92">
        <w:rPr>
          <w:rStyle w:val="Emphasis"/>
        </w:rPr>
        <w:t xml:space="preserve"> and lawful</w:t>
      </w:r>
      <w:r w:rsidRPr="00FF2D92">
        <w:rPr>
          <w:rStyle w:val="StyleUnderline"/>
        </w:rPr>
        <w:t>.</w:t>
      </w:r>
    </w:p>
    <w:p w14:paraId="5FB04A59" w14:textId="77777777" w:rsidR="001A6F4F" w:rsidRPr="00123639" w:rsidRDefault="001A6F4F" w:rsidP="001A6F4F">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D17CF5">
        <w:rPr>
          <w:rStyle w:val="Emphasis"/>
          <w:highlight w:val="yellow"/>
        </w:rPr>
        <w:t>white world</w:t>
      </w:r>
      <w:r w:rsidRPr="00FF2D92">
        <w:rPr>
          <w:rStyle w:val="StyleUnderline"/>
        </w:rPr>
        <w:t xml:space="preserve"> of order and rule </w:t>
      </w:r>
      <w:r w:rsidRPr="00D17CF5">
        <w:rPr>
          <w:rStyle w:val="StyleUnderline"/>
          <w:highlight w:val="yellow"/>
        </w:rPr>
        <w:t xml:space="preserve">is </w:t>
      </w:r>
      <w:r w:rsidRPr="00D17CF5">
        <w:rPr>
          <w:rStyle w:val="Emphasis"/>
          <w:highlight w:val="yellow"/>
        </w:rPr>
        <w:t>not</w:t>
      </w:r>
      <w:r w:rsidRPr="009E1F00">
        <w:rPr>
          <w:rStyle w:val="Emphasis"/>
        </w:rPr>
        <w:t xml:space="preserve"> possibly </w:t>
      </w:r>
      <w:r w:rsidRPr="00D17CF5">
        <w:rPr>
          <w:rStyle w:val="Emphasis"/>
          <w:highlight w:val="yellow"/>
        </w:rPr>
        <w:t>completable</w:t>
      </w:r>
      <w:r w:rsidRPr="00D17CF5">
        <w:rPr>
          <w:rStyle w:val="StyleUnderline"/>
          <w:highlight w:val="yellow"/>
        </w:rPr>
        <w:t xml:space="preserve"> in</w:t>
      </w:r>
      <w:r w:rsidRPr="009E1F00">
        <w:rPr>
          <w:rStyle w:val="StyleUnderline"/>
        </w:rPr>
        <w:t xml:space="preserve"> the </w:t>
      </w:r>
      <w:r w:rsidRPr="00D17CF5">
        <w:rPr>
          <w:rStyle w:val="Emphasis"/>
          <w:highlight w:val="yellow"/>
        </w:rPr>
        <w:t>presence of Blackness</w:t>
      </w:r>
      <w:r w:rsidRPr="00D17CF5">
        <w:rPr>
          <w:rStyle w:val="StyleUnderline"/>
          <w:highlight w:val="yellow"/>
        </w:rPr>
        <w:t xml:space="preserve"> that </w:t>
      </w:r>
      <w:r w:rsidRPr="00D17CF5">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9E6890">
        <w:rPr>
          <w:rStyle w:val="StyleUnderline"/>
        </w:rPr>
        <w:t xml:space="preserve">If there is </w:t>
      </w:r>
      <w:r w:rsidRPr="009E6890">
        <w:rPr>
          <w:rStyle w:val="Emphasis"/>
        </w:rPr>
        <w:t>no place in the world</w:t>
      </w:r>
      <w:r w:rsidRPr="009E6890">
        <w:rPr>
          <w:rStyle w:val="StyleUnderline"/>
        </w:rPr>
        <w:t xml:space="preserve"> for those </w:t>
      </w:r>
      <w:r w:rsidRPr="009E6890">
        <w:rPr>
          <w:sz w:val="16"/>
        </w:rPr>
        <w:t xml:space="preserve">upon </w:t>
      </w:r>
      <w:r w:rsidRPr="009E6890">
        <w:rPr>
          <w:rStyle w:val="StyleUnderline"/>
        </w:rPr>
        <w:t xml:space="preserve">whom the world depends, then these </w:t>
      </w:r>
      <w:r w:rsidRPr="00D17CF5">
        <w:rPr>
          <w:rStyle w:val="StyleUnderline"/>
          <w:highlight w:val="yellow"/>
        </w:rPr>
        <w:t>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D17CF5">
        <w:rPr>
          <w:rStyle w:val="StyleUnderline"/>
          <w:highlight w:val="yellow"/>
        </w:rPr>
        <w:t>require</w:t>
      </w:r>
      <w:r w:rsidRPr="00FF2D92">
        <w:rPr>
          <w:rStyle w:val="StyleUnderline"/>
        </w:rPr>
        <w:t xml:space="preserve">s the </w:t>
      </w:r>
      <w:r w:rsidRPr="00D17CF5">
        <w:rPr>
          <w:rStyle w:val="Emphasis"/>
          <w:highlight w:val="yellow"/>
        </w:rPr>
        <w:t>annihilation</w:t>
      </w:r>
      <w:r w:rsidRPr="00FF2D92">
        <w:rPr>
          <w:rStyle w:val="StyleUnderline"/>
        </w:rPr>
        <w:t xml:space="preserve"> and the </w:t>
      </w:r>
      <w:r w:rsidRPr="00FF2D92">
        <w:rPr>
          <w:rStyle w:val="Emphasis"/>
        </w:rPr>
        <w:t xml:space="preserve">multiplication </w:t>
      </w:r>
      <w:r w:rsidRPr="00D17CF5">
        <w:rPr>
          <w:rStyle w:val="Emphasis"/>
          <w:highlight w:val="yellow"/>
        </w:rPr>
        <w:t>of enslaved people</w:t>
      </w:r>
      <w:r w:rsidRPr="00123639">
        <w:rPr>
          <w:sz w:val="16"/>
        </w:rPr>
        <w:t>.71</w:t>
      </w:r>
    </w:p>
    <w:p w14:paraId="092111E0" w14:textId="77777777" w:rsidR="001A6F4F" w:rsidRPr="00123639" w:rsidRDefault="001A6F4F" w:rsidP="001A6F4F">
      <w:pPr>
        <w:rPr>
          <w:sz w:val="16"/>
        </w:rPr>
      </w:pPr>
      <w:r w:rsidRPr="00123639">
        <w:rPr>
          <w:sz w:val="16"/>
        </w:rPr>
        <w:t xml:space="preserve">The </w:t>
      </w:r>
      <w:r w:rsidRPr="00D17CF5">
        <w:rPr>
          <w:rStyle w:val="Emphasis"/>
          <w:highlight w:val="yellow"/>
        </w:rPr>
        <w:t>preservation of whiteness</w:t>
      </w:r>
      <w:r w:rsidRPr="00123639">
        <w:rPr>
          <w:sz w:val="16"/>
        </w:rPr>
        <w:t>—of what is considered civility, rationality, freedom—</w:t>
      </w:r>
      <w:r w:rsidRPr="00D17CF5">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D17CF5">
        <w:rPr>
          <w:rStyle w:val="Emphasis"/>
          <w:highlight w:val="yellow"/>
        </w:rPr>
        <w:t>policing of Blackness</w:t>
      </w:r>
      <w:r w:rsidRPr="00123639">
        <w:rPr>
          <w:sz w:val="16"/>
        </w:rPr>
        <w:t>. Tyrone Palmer, drawing on Césaire, elucidates this tension:</w:t>
      </w:r>
    </w:p>
    <w:p w14:paraId="54B7742C" w14:textId="77777777" w:rsidR="001A6F4F" w:rsidRPr="00123639" w:rsidRDefault="001A6F4F" w:rsidP="001A6F4F">
      <w:pPr>
        <w:ind w:left="720"/>
        <w:rPr>
          <w:sz w:val="16"/>
        </w:rPr>
      </w:pPr>
      <w:r w:rsidRPr="009E6890">
        <w:rPr>
          <w:rStyle w:val="StyleUnderline"/>
        </w:rPr>
        <w:t>Blackness</w:t>
      </w:r>
      <w:r w:rsidRPr="009E6890">
        <w:rPr>
          <w:sz w:val="16"/>
        </w:rPr>
        <w:t xml:space="preserve"> functions as the raw material of the World, as what </w:t>
      </w:r>
      <w:r w:rsidRPr="009E6890">
        <w:rPr>
          <w:rStyle w:val="StyleUnderline"/>
        </w:rPr>
        <w:t>makes the World possible even as it is denied</w:t>
      </w:r>
      <w:r w:rsidRPr="009E6890">
        <w:rPr>
          <w:sz w:val="16"/>
        </w:rPr>
        <w:t xml:space="preserve"> a place or ground </w:t>
      </w:r>
      <w:r w:rsidRPr="009E6890">
        <w:rPr>
          <w:rStyle w:val="StyleUnderline"/>
        </w:rPr>
        <w:t>within it</w:t>
      </w:r>
      <w:r w:rsidRPr="009E6890">
        <w:rPr>
          <w:sz w:val="16"/>
        </w:rPr>
        <w:t xml:space="preserve">. . . . </w:t>
      </w:r>
      <w:r w:rsidRPr="009E6890">
        <w:rPr>
          <w:rStyle w:val="StyleUnderline"/>
        </w:rPr>
        <w:t xml:space="preserve">the </w:t>
      </w:r>
      <w:r w:rsidRPr="009E6890">
        <w:rPr>
          <w:rStyle w:val="StyleUnderline"/>
          <w:highlight w:val="yellow"/>
        </w:rPr>
        <w:t>World</w:t>
      </w:r>
      <w:r w:rsidRPr="009E6890">
        <w:rPr>
          <w:sz w:val="16"/>
        </w:rPr>
        <w:t xml:space="preserve">, as a metonym for colonial modernity, </w:t>
      </w:r>
      <w:r w:rsidRPr="009E6890">
        <w:rPr>
          <w:rStyle w:val="StyleUnderline"/>
        </w:rPr>
        <w:t xml:space="preserve">is in a </w:t>
      </w:r>
      <w:r w:rsidRPr="009E6890">
        <w:rPr>
          <w:sz w:val="16"/>
        </w:rPr>
        <w:t xml:space="preserve">very </w:t>
      </w:r>
      <w:r w:rsidRPr="009E6890">
        <w:rPr>
          <w:rStyle w:val="StyleUnderline"/>
        </w:rPr>
        <w:t xml:space="preserve">material sense </w:t>
      </w:r>
      <w:r w:rsidRPr="009E6890">
        <w:rPr>
          <w:rStyle w:val="StyleUnderline"/>
          <w:highlight w:val="yellow"/>
        </w:rPr>
        <w:t>built on</w:t>
      </w:r>
      <w:r w:rsidRPr="009E6890">
        <w:rPr>
          <w:rStyle w:val="StyleUnderline"/>
        </w:rPr>
        <w:t xml:space="preserve"> the expropriation of </w:t>
      </w:r>
      <w:r w:rsidRPr="009E6890">
        <w:rPr>
          <w:rStyle w:val="StyleUnderline"/>
          <w:highlight w:val="yellow"/>
        </w:rPr>
        <w:t>Black labor</w:t>
      </w:r>
      <w:r w:rsidRPr="009E6890">
        <w:rPr>
          <w:sz w:val="16"/>
        </w:rPr>
        <w:t xml:space="preserve"> (in the material and psychic senses), while also being marked by Blackness more broadly as its constitutive outside. . . . Europe’s domination of and through the World depends on Blackness occupying its underside.72</w:t>
      </w:r>
    </w:p>
    <w:p w14:paraId="1CF0A5DC" w14:textId="77777777" w:rsidR="001A6F4F" w:rsidRPr="00123639" w:rsidRDefault="001A6F4F" w:rsidP="001A6F4F">
      <w:pPr>
        <w:rPr>
          <w:sz w:val="16"/>
        </w:rPr>
      </w:pPr>
      <w:r w:rsidRPr="00123639">
        <w:rPr>
          <w:sz w:val="16"/>
        </w:rPr>
        <w:t>What resulted was the formation of a collective order on a foundational aporia—the violence of this staving off of genocide, an endless protraction of what Fanon points to as a perpetual yet necessarily “incomplete death.”73</w:t>
      </w:r>
    </w:p>
    <w:p w14:paraId="5717B5A6" w14:textId="77777777" w:rsidR="001A6F4F" w:rsidRPr="00123639" w:rsidRDefault="001A6F4F" w:rsidP="001A6F4F">
      <w:pPr>
        <w:rPr>
          <w:sz w:val="16"/>
        </w:rPr>
      </w:pPr>
      <w:r w:rsidRPr="00123639">
        <w:rPr>
          <w:sz w:val="16"/>
        </w:rPr>
        <w:t>Consider the mechanisms through which this protracted genocide can persist—of deracination, hyperexploitation,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43A07B25" w14:textId="77777777" w:rsidR="001A6F4F" w:rsidRPr="00123639" w:rsidRDefault="001A6F4F" w:rsidP="001A6F4F">
      <w:pPr>
        <w:rPr>
          <w:sz w:val="16"/>
        </w:rPr>
      </w:pPr>
      <w:r w:rsidRPr="00123639">
        <w:rPr>
          <w:sz w:val="16"/>
        </w:rPr>
        <w:t xml:space="preserve">The resulting staving off of genocide produces a species of violence and vehemence against those whose spectral presence haunts the Kantian thought–world relationship.75 </w:t>
      </w:r>
      <w:r w:rsidRPr="009E6890">
        <w:rPr>
          <w:rStyle w:val="Emphasis"/>
        </w:rPr>
        <w:t>The world</w:t>
      </w:r>
      <w:r w:rsidRPr="009E6890">
        <w:rPr>
          <w:rStyle w:val="StyleUnderline"/>
        </w:rPr>
        <w:t xml:space="preserve"> is </w:t>
      </w:r>
      <w:r w:rsidRPr="009E6890">
        <w:rPr>
          <w:rStyle w:val="Emphasis"/>
        </w:rPr>
        <w:t>produced</w:t>
      </w:r>
      <w:r w:rsidRPr="009E6890">
        <w:rPr>
          <w:rStyle w:val="StyleUnderline"/>
        </w:rPr>
        <w:t xml:space="preserve"> not only as horizon of </w:t>
      </w:r>
      <w:r w:rsidRPr="009E6890">
        <w:rPr>
          <w:rStyle w:val="Emphasis"/>
        </w:rPr>
        <w:t>possibility</w:t>
      </w:r>
      <w:r w:rsidRPr="009E6890">
        <w:rPr>
          <w:rStyle w:val="StyleUnderline"/>
        </w:rPr>
        <w:t xml:space="preserve"> but as </w:t>
      </w:r>
      <w:r w:rsidRPr="009E6890">
        <w:rPr>
          <w:rStyle w:val="Emphasis"/>
        </w:rPr>
        <w:t>cage</w:t>
      </w:r>
      <w:r w:rsidRPr="009E6890">
        <w:rPr>
          <w:rStyle w:val="StyleUnderline"/>
        </w:rPr>
        <w:t>.</w:t>
      </w:r>
      <w:r w:rsidRPr="009E6890">
        <w:rPr>
          <w:sz w:val="16"/>
        </w:rPr>
        <w:t xml:space="preserve"> As such, this self-im</w:t>
      </w:r>
      <w:r w:rsidRPr="00123639">
        <w:rPr>
          <w:sz w:val="16"/>
        </w:rPr>
        <w:t>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7EA10C1C" w14:textId="77777777" w:rsidR="001A6F4F" w:rsidRPr="00123639" w:rsidRDefault="001A6F4F" w:rsidP="001A6F4F">
      <w:pPr>
        <w:rPr>
          <w:rStyle w:val="StyleUnderline"/>
        </w:rPr>
      </w:pPr>
      <w:r w:rsidRPr="00123639">
        <w:rPr>
          <w:sz w:val="16"/>
        </w:rPr>
        <w:t>We learn from Barbados that the slave functioned to knit together whiteness through the relation of supposedly absolute submission and discretionary violence from all whites</w:t>
      </w:r>
      <w:r w:rsidRPr="009E6890">
        <w:rPr>
          <w:sz w:val="16"/>
        </w:rPr>
        <w:t xml:space="preserve">. </w:t>
      </w:r>
      <w:r w:rsidRPr="009E6890">
        <w:rPr>
          <w:rStyle w:val="StyleUnderline"/>
        </w:rPr>
        <w:t xml:space="preserve">Where the </w:t>
      </w:r>
      <w:r w:rsidRPr="009E6890">
        <w:rPr>
          <w:rStyle w:val="Emphasis"/>
        </w:rPr>
        <w:t>rights of whiteness</w:t>
      </w:r>
      <w:r w:rsidRPr="009E6890">
        <w:rPr>
          <w:rStyle w:val="StyleUnderline"/>
        </w:rPr>
        <w:t xml:space="preserve"> were conferred in distributed and </w:t>
      </w:r>
      <w:r w:rsidRPr="009E6890">
        <w:rPr>
          <w:rStyle w:val="Emphasis"/>
        </w:rPr>
        <w:t>collective subjection</w:t>
      </w:r>
      <w:r w:rsidRPr="009E6890">
        <w:rPr>
          <w:rStyle w:val="StyleUnderline"/>
        </w:rPr>
        <w:t>,</w:t>
      </w:r>
      <w:r w:rsidRPr="00123639">
        <w:rPr>
          <w:rStyle w:val="StyleUnderline"/>
        </w:rPr>
        <w:t xml:space="preserve"> </w:t>
      </w:r>
      <w:r w:rsidRPr="00D17CF5">
        <w:rPr>
          <w:rStyle w:val="Emphasis"/>
          <w:highlight w:val="yellow"/>
        </w:rPr>
        <w:t>Blackness</w:t>
      </w:r>
      <w:r w:rsidRPr="00123639">
        <w:rPr>
          <w:rStyle w:val="StyleUnderline"/>
        </w:rPr>
        <w:t xml:space="preserve"> was </w:t>
      </w:r>
      <w:r w:rsidRPr="00D17CF5">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D17CF5">
        <w:rPr>
          <w:rStyle w:val="Emphasis"/>
          <w:highlight w:val="yellow"/>
        </w:rPr>
        <w:t>negation</w:t>
      </w:r>
      <w:r w:rsidRPr="00D17CF5">
        <w:rPr>
          <w:rStyle w:val="StyleUnderline"/>
          <w:highlight w:val="yellow"/>
        </w:rPr>
        <w:t xml:space="preserve"> and </w:t>
      </w:r>
      <w:r w:rsidRPr="00D17CF5">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D17CF5">
        <w:rPr>
          <w:rStyle w:val="Emphasis"/>
          <w:highlight w:val="yellow"/>
        </w:rPr>
        <w:t>the slave</w:t>
      </w:r>
      <w:r w:rsidRPr="009E1F00">
        <w:rPr>
          <w:rStyle w:val="StyleUnderline"/>
        </w:rPr>
        <w:t xml:space="preserve"> was</w:t>
      </w:r>
      <w:r w:rsidRPr="00123639">
        <w:rPr>
          <w:rStyle w:val="StyleUnderline"/>
        </w:rPr>
        <w:t xml:space="preserve"> made perpetually </w:t>
      </w:r>
      <w:r w:rsidRPr="00D17CF5">
        <w:rPr>
          <w:rStyle w:val="Emphasis"/>
          <w:highlight w:val="yellow"/>
        </w:rPr>
        <w:t>outside</w:t>
      </w:r>
      <w:r w:rsidRPr="00123639">
        <w:rPr>
          <w:rStyle w:val="StyleUnderline"/>
        </w:rPr>
        <w:t xml:space="preserve"> of the domain of </w:t>
      </w:r>
      <w:r w:rsidRPr="00D17CF5">
        <w:rPr>
          <w:rStyle w:val="Emphasis"/>
          <w:highlight w:val="yellow"/>
        </w:rPr>
        <w:t>civil society</w:t>
      </w:r>
      <w:r w:rsidRPr="00123639">
        <w:rPr>
          <w:sz w:val="16"/>
        </w:rPr>
        <w:t xml:space="preserve">. </w:t>
      </w:r>
      <w:r w:rsidRPr="00123639">
        <w:rPr>
          <w:rStyle w:val="StyleUnderline"/>
        </w:rPr>
        <w:t xml:space="preserve">The </w:t>
      </w:r>
      <w:r w:rsidRPr="00D17CF5">
        <w:rPr>
          <w:rStyle w:val="Emphasis"/>
          <w:highlight w:val="yellow"/>
        </w:rPr>
        <w:t>collective subjection</w:t>
      </w:r>
      <w:r w:rsidRPr="00123639">
        <w:rPr>
          <w:rStyle w:val="StyleUnderline"/>
        </w:rPr>
        <w:t xml:space="preserve"> </w:t>
      </w:r>
      <w:r w:rsidRPr="00D17CF5">
        <w:rPr>
          <w:rStyle w:val="StyleUnderline"/>
          <w:highlight w:val="yellow"/>
        </w:rPr>
        <w:t>engender</w:t>
      </w:r>
      <w:r w:rsidRPr="00123639">
        <w:rPr>
          <w:rStyle w:val="StyleUnderline"/>
        </w:rPr>
        <w:t xml:space="preserve">ing “the </w:t>
      </w:r>
      <w:r w:rsidRPr="00D17CF5">
        <w:rPr>
          <w:rStyle w:val="Emphasis"/>
          <w:highlight w:val="yellow"/>
        </w:rPr>
        <w:t>submission</w:t>
      </w:r>
      <w:r w:rsidRPr="00D17CF5">
        <w:rPr>
          <w:rStyle w:val="StyleUnderline"/>
          <w:highlight w:val="yellow"/>
        </w:rPr>
        <w:t xml:space="preserve"> of the </w:t>
      </w:r>
      <w:r w:rsidRPr="00D17CF5">
        <w:rPr>
          <w:rStyle w:val="Emphasis"/>
          <w:highlight w:val="yellow"/>
        </w:rPr>
        <w:t>slave</w:t>
      </w:r>
      <w:r w:rsidRPr="00D17CF5">
        <w:rPr>
          <w:rStyle w:val="StyleUnderline"/>
          <w:highlight w:val="yellow"/>
        </w:rPr>
        <w:t xml:space="preserve"> to</w:t>
      </w:r>
      <w:r w:rsidRPr="00123639">
        <w:rPr>
          <w:rStyle w:val="StyleUnderline"/>
        </w:rPr>
        <w:t xml:space="preserve"> </w:t>
      </w:r>
      <w:r w:rsidRPr="00123639">
        <w:rPr>
          <w:rStyle w:val="Emphasis"/>
        </w:rPr>
        <w:t xml:space="preserve">all </w:t>
      </w:r>
      <w:r w:rsidRPr="00D17CF5">
        <w:rPr>
          <w:rStyle w:val="Emphasis"/>
          <w:highlight w:val="yellow"/>
        </w:rPr>
        <w:t>whites</w:t>
      </w:r>
      <w:r w:rsidRPr="00123639">
        <w:rPr>
          <w:rStyle w:val="StyleUnderline"/>
        </w:rPr>
        <w:t>”</w:t>
      </w:r>
      <w:r w:rsidRPr="00123639">
        <w:rPr>
          <w:sz w:val="16"/>
        </w:rPr>
        <w:t xml:space="preserve">77 </w:t>
      </w:r>
      <w:r w:rsidRPr="009E6890">
        <w:rPr>
          <w:rStyle w:val="StyleUnderline"/>
        </w:rPr>
        <w:t xml:space="preserve">was the means through which </w:t>
      </w:r>
      <w:r w:rsidRPr="009E6890">
        <w:rPr>
          <w:rStyle w:val="Emphasis"/>
        </w:rPr>
        <w:t>“whites” as collective order</w:t>
      </w:r>
      <w:r w:rsidRPr="009E6890">
        <w:rPr>
          <w:rStyle w:val="StyleUnderline"/>
        </w:rPr>
        <w:t xml:space="preserve"> would be crafted.</w:t>
      </w:r>
    </w:p>
    <w:p w14:paraId="24126F10" w14:textId="77777777" w:rsidR="001A6F4F" w:rsidRDefault="001A6F4F" w:rsidP="001A6F4F">
      <w:pPr>
        <w:rPr>
          <w:sz w:val="12"/>
        </w:rPr>
      </w:pPr>
    </w:p>
    <w:p w14:paraId="723B89CF" w14:textId="77777777" w:rsidR="001A6F4F" w:rsidRPr="00700D4F" w:rsidRDefault="001A6F4F" w:rsidP="001A6F4F">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7122B199" w14:textId="77777777" w:rsidR="001A6F4F" w:rsidRPr="00700D4F" w:rsidRDefault="001A6F4F" w:rsidP="001A6F4F">
      <w:r w:rsidRPr="00700D4F">
        <w:t xml:space="preserve">Sara-Maria </w:t>
      </w:r>
      <w:r w:rsidRPr="00700D4F">
        <w:rPr>
          <w:rStyle w:val="Style13ptBold"/>
        </w:rPr>
        <w:t>Sorentino 24</w:t>
      </w:r>
      <w:r w:rsidRPr="00700D4F">
        <w:t>, PhD, Culture &amp; Theory, University of California, Irvine, Associate Professor of Gender &amp; Race Studies at the University of Alabama; "Impossible Labour History: Solidarity Dreams and Antiblack Subsumption", Oxford Literary Review, https://www.euppublishing.com/doi/abs/10.3366/olr.2024.0428</w:t>
      </w:r>
    </w:p>
    <w:p w14:paraId="5B042DE5" w14:textId="77777777" w:rsidR="001A6F4F" w:rsidRPr="00700D4F" w:rsidRDefault="001A6F4F" w:rsidP="001A6F4F">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labour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labour movement can thus be considered downstream of the black general strike (instead of, as in labour history, its improvement) with histories of slavery and emancipation constituting ‘the political unconscious of antiwork Marxism’.81 </w:t>
      </w:r>
      <w:r w:rsidRPr="00D17CF5">
        <w:rPr>
          <w:rStyle w:val="Emphasis"/>
          <w:highlight w:val="yellow"/>
        </w:rPr>
        <w:t>Abolishing</w:t>
      </w:r>
      <w:r w:rsidRPr="00D17CF5">
        <w:rPr>
          <w:rStyle w:val="StyleUnderline"/>
          <w:highlight w:val="yellow"/>
        </w:rPr>
        <w:t xml:space="preserve"> labour would</w:t>
      </w:r>
      <w:r w:rsidRPr="00700D4F">
        <w:rPr>
          <w:rStyle w:val="StyleUnderline"/>
        </w:rPr>
        <w:t xml:space="preserve"> more fundamentally </w:t>
      </w:r>
      <w:r w:rsidRPr="00D17CF5">
        <w:rPr>
          <w:rStyle w:val="StyleUnderline"/>
          <w:highlight w:val="yellow"/>
        </w:rPr>
        <w:t>mean abolishing</w:t>
      </w:r>
      <w:r w:rsidRPr="00197940">
        <w:rPr>
          <w:rStyle w:val="StyleUnderline"/>
        </w:rPr>
        <w:t xml:space="preserve"> its </w:t>
      </w:r>
      <w:r w:rsidRPr="00D17CF5">
        <w:rPr>
          <w:rStyle w:val="StyleUnderline"/>
          <w:highlight w:val="yellow"/>
        </w:rPr>
        <w:t xml:space="preserve">metaphysical </w:t>
      </w:r>
      <w:r w:rsidRPr="00360C00">
        <w:rPr>
          <w:rStyle w:val="StyleUnderline"/>
        </w:rPr>
        <w:t xml:space="preserve">and methodological </w:t>
      </w:r>
      <w:r w:rsidRPr="00D17CF5">
        <w:rPr>
          <w:rStyle w:val="StyleUnderline"/>
          <w:highlight w:val="yellow"/>
        </w:rPr>
        <w:t xml:space="preserve">surround in </w:t>
      </w:r>
      <w:r w:rsidRPr="00D17CF5">
        <w:rPr>
          <w:rStyle w:val="Emphasis"/>
          <w:highlight w:val="yellow"/>
        </w:rPr>
        <w:t>slavery</w:t>
      </w:r>
      <w:r w:rsidRPr="00197940">
        <w:rPr>
          <w:rStyle w:val="StyleUnderline"/>
        </w:rPr>
        <w:t>—the ground of life and death, the weaving together of time, law, possibility and freedom into</w:t>
      </w:r>
      <w:r w:rsidRPr="00700D4F">
        <w:rPr>
          <w:rStyle w:val="StyleUnderline"/>
        </w:rPr>
        <w:t xml:space="preserve"> labour’s fleeting gift.</w:t>
      </w:r>
    </w:p>
    <w:p w14:paraId="4A619903" w14:textId="77777777" w:rsidR="001A6F4F" w:rsidRPr="00700D4F" w:rsidRDefault="001A6F4F" w:rsidP="001A6F4F">
      <w:pPr>
        <w:rPr>
          <w:rStyle w:val="StyleUnderline"/>
        </w:rPr>
      </w:pPr>
      <w:r w:rsidRPr="00197940">
        <w:rPr>
          <w:rStyle w:val="StyleUnderline"/>
        </w:rPr>
        <w:t xml:space="preserve">We can then return to histories of resistance among </w:t>
      </w:r>
      <w:r w:rsidRPr="00D17CF5">
        <w:rPr>
          <w:rStyle w:val="StyleUnderline"/>
          <w:highlight w:val="yellow"/>
        </w:rPr>
        <w:t xml:space="preserve">the unorganised, whose </w:t>
      </w:r>
      <w:r w:rsidRPr="00D17CF5">
        <w:rPr>
          <w:rStyle w:val="Emphasis"/>
          <w:highlight w:val="yellow"/>
        </w:rPr>
        <w:t>excess</w:t>
      </w:r>
      <w:r w:rsidRPr="00D17CF5">
        <w:rPr>
          <w:rStyle w:val="StyleUnderline"/>
          <w:highlight w:val="yellow"/>
        </w:rPr>
        <w:t xml:space="preserve"> to labour</w:t>
      </w:r>
      <w:r w:rsidRPr="00700D4F">
        <w:rPr>
          <w:rStyle w:val="StyleUnderline"/>
        </w:rPr>
        <w:t xml:space="preserve"> history </w:t>
      </w:r>
      <w:r w:rsidRPr="00D17CF5">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D17CF5">
        <w:rPr>
          <w:rStyle w:val="StyleUnderline"/>
          <w:highlight w:val="yellow"/>
        </w:rPr>
        <w:t>solidarity’s refusal</w:t>
      </w:r>
      <w:r w:rsidRPr="00197940">
        <w:rPr>
          <w:rStyle w:val="StyleUnderline"/>
        </w:rPr>
        <w:t xml:space="preserve">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D17CF5">
        <w:rPr>
          <w:rStyle w:val="StyleUnderline"/>
          <w:highlight w:val="yellow"/>
        </w:rPr>
        <w:t xml:space="preserve">that cannot be </w:t>
      </w:r>
      <w:r w:rsidRPr="00D17CF5">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D17CF5">
        <w:rPr>
          <w:rStyle w:val="StyleUnderline"/>
          <w:highlight w:val="yellow"/>
        </w:rPr>
        <w:t>beyond the ‘</w:t>
      </w:r>
      <w:r w:rsidRPr="00D17CF5">
        <w:rPr>
          <w:rStyle w:val="Emphasis"/>
          <w:highlight w:val="yellow"/>
        </w:rPr>
        <w:t>legible</w:t>
      </w:r>
      <w:r w:rsidRPr="00D17CF5">
        <w:rPr>
          <w:rStyle w:val="StyleUnderline"/>
          <w:highlight w:val="yellow"/>
        </w:rPr>
        <w:t xml:space="preserve"> Black</w:t>
      </w:r>
      <w:r w:rsidRPr="00197940">
        <w:rPr>
          <w:rStyle w:val="StyleUnderline"/>
        </w:rPr>
        <w:t xml:space="preserve"> political </w:t>
      </w:r>
      <w:r w:rsidRPr="00D17CF5">
        <w:rPr>
          <w:rStyle w:val="StyleUnderline"/>
          <w:highlight w:val="yellow"/>
        </w:rPr>
        <w:t>subject who</w:t>
      </w:r>
      <w:r w:rsidRPr="00700D4F">
        <w:rPr>
          <w:rStyle w:val="StyleUnderline"/>
        </w:rPr>
        <w:t xml:space="preserve">, in the multiracial political bloc, </w:t>
      </w:r>
      <w:r w:rsidRPr="00D17CF5">
        <w:rPr>
          <w:rStyle w:val="StyleUnderline"/>
          <w:highlight w:val="yellow"/>
        </w:rPr>
        <w:t xml:space="preserve">uses Black suffering as a </w:t>
      </w:r>
      <w:r w:rsidRPr="00197940">
        <w:rPr>
          <w:rStyle w:val="Emphasis"/>
          <w:highlight w:val="yellow"/>
        </w:rPr>
        <w:t>bargaining tool’</w:t>
      </w:r>
      <w:r w:rsidRPr="00700D4F">
        <w:rPr>
          <w:rStyle w:val="StyleUnderline"/>
        </w:rPr>
        <w:t xml:space="preserve">, the rage and </w:t>
      </w:r>
      <w:r w:rsidRPr="00D17CF5">
        <w:rPr>
          <w:rStyle w:val="Emphasis"/>
          <w:highlight w:val="yellow"/>
        </w:rPr>
        <w:t>refusal</w:t>
      </w:r>
      <w:r w:rsidRPr="00700D4F">
        <w:rPr>
          <w:rStyle w:val="StyleUnderline"/>
        </w:rPr>
        <w:t xml:space="preserve"> in the air </w:t>
      </w:r>
      <w:r w:rsidRPr="00D17CF5">
        <w:rPr>
          <w:rStyle w:val="StyleUnderline"/>
          <w:highlight w:val="yellow"/>
        </w:rPr>
        <w:t>manifests</w:t>
      </w:r>
      <w:r w:rsidRPr="00700D4F">
        <w:rPr>
          <w:rStyle w:val="StyleUnderline"/>
        </w:rPr>
        <w:t xml:space="preserve"> the </w:t>
      </w:r>
      <w:r w:rsidRPr="00D17CF5">
        <w:rPr>
          <w:rStyle w:val="Emphasis"/>
          <w:highlight w:val="yellow"/>
        </w:rPr>
        <w:t>rejection</w:t>
      </w:r>
      <w:r w:rsidRPr="00D17CF5">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D17CF5">
        <w:rPr>
          <w:rStyle w:val="Emphasis"/>
          <w:highlight w:val="yellow"/>
        </w:rPr>
        <w:t>law</w:t>
      </w:r>
      <w:r w:rsidRPr="00700D4F">
        <w:rPr>
          <w:rStyle w:val="StyleUnderline"/>
        </w:rPr>
        <w:t>, tradition and organization.</w:t>
      </w:r>
      <w:r w:rsidRPr="00700D4F">
        <w:rPr>
          <w:sz w:val="12"/>
        </w:rPr>
        <w:t xml:space="preserve">84 </w:t>
      </w:r>
      <w:r w:rsidRPr="00197940">
        <w:rPr>
          <w:rStyle w:val="StyleUnderline"/>
        </w:rPr>
        <w:t>These</w:t>
      </w:r>
      <w:r w:rsidRPr="00700D4F">
        <w:rPr>
          <w:rStyle w:val="StyleUnderline"/>
        </w:rPr>
        <w:t xml:space="preserve"> incipient, seemingly </w:t>
      </w:r>
      <w:r w:rsidRPr="00197940">
        <w:rPr>
          <w:rStyle w:val="StyleUnderline"/>
        </w:rPr>
        <w:t xml:space="preserve">uncoordinated movements can never be concretely divorced from legitimate and legible structures, but they can be theorised as an </w:t>
      </w:r>
      <w:r w:rsidRPr="00197940">
        <w:rPr>
          <w:rStyle w:val="Emphasis"/>
        </w:rPr>
        <w:t>‘objective impossibility’</w:t>
      </w:r>
      <w:r w:rsidRPr="00197940">
        <w:rPr>
          <w:rStyle w:val="StyleUnderline"/>
        </w:rPr>
        <w:t xml:space="preserve"> that exercises a </w:t>
      </w:r>
      <w:r w:rsidRPr="00197940">
        <w:rPr>
          <w:rStyle w:val="Emphasis"/>
        </w:rPr>
        <w:t>disordering power</w:t>
      </w:r>
      <w:r w:rsidRPr="00197940">
        <w:rPr>
          <w:rStyle w:val="StyleUnderline"/>
        </w:rPr>
        <w:t xml:space="preserve"> in every political struggle. It is thus not the black worker who forms a subjective blockage to revolutionary unity; rather, the</w:t>
      </w:r>
      <w:r w:rsidRPr="00700D4F">
        <w:rPr>
          <w:rStyle w:val="StyleUnderline"/>
        </w:rPr>
        <w:t xml:space="preserve"> continued reactionary </w:t>
      </w:r>
      <w:r w:rsidRPr="00700D4F">
        <w:rPr>
          <w:rStyle w:val="Emphasis"/>
        </w:rPr>
        <w:t>erosion</w:t>
      </w:r>
      <w:r w:rsidRPr="00700D4F">
        <w:rPr>
          <w:rStyle w:val="StyleUnderline"/>
        </w:rPr>
        <w:t xml:space="preserve"> of labour radicalism</w:t>
      </w:r>
      <w:r w:rsidRPr="00197940">
        <w:rPr>
          <w:rStyle w:val="StyleUnderline"/>
        </w:rPr>
        <w:t xml:space="preserve">, the </w:t>
      </w:r>
      <w:r w:rsidRPr="00D17CF5">
        <w:rPr>
          <w:rStyle w:val="StyleUnderline"/>
          <w:highlight w:val="yellow"/>
        </w:rPr>
        <w:t xml:space="preserve">holding on </w:t>
      </w:r>
      <w:r w:rsidRPr="00700D4F">
        <w:rPr>
          <w:rStyle w:val="StyleUnderline"/>
        </w:rPr>
        <w:t xml:space="preserve">to something </w:t>
      </w:r>
      <w:r w:rsidRPr="00D17CF5">
        <w:rPr>
          <w:rStyle w:val="StyleUnderline"/>
          <w:highlight w:val="yellow"/>
        </w:rPr>
        <w:t xml:space="preserve">instead of </w:t>
      </w:r>
      <w:r w:rsidRPr="00D17CF5">
        <w:rPr>
          <w:rStyle w:val="Emphasis"/>
          <w:highlight w:val="yellow"/>
        </w:rPr>
        <w:t>embracing nothing</w:t>
      </w:r>
      <w:r w:rsidRPr="00D17CF5">
        <w:rPr>
          <w:rStyle w:val="StyleUnderline"/>
          <w:highlight w:val="yellow"/>
        </w:rPr>
        <w:t xml:space="preserve">, </w:t>
      </w:r>
      <w:r w:rsidRPr="00197940">
        <w:rPr>
          <w:rStyle w:val="StyleUnderline"/>
        </w:rPr>
        <w:t>blocks black revolutionary impossibility.</w:t>
      </w:r>
    </w:p>
    <w:p w14:paraId="1D37D45F" w14:textId="77777777" w:rsidR="001A6F4F" w:rsidRPr="00700D4F" w:rsidRDefault="001A6F4F" w:rsidP="001A6F4F">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197940">
        <w:rPr>
          <w:rStyle w:val="StyleUnderline"/>
        </w:rPr>
        <w:t xml:space="preserve">if </w:t>
      </w:r>
      <w:r w:rsidRPr="00D17CF5">
        <w:rPr>
          <w:rStyle w:val="StyleUnderline"/>
          <w:highlight w:val="yellow"/>
        </w:rPr>
        <w:t>refusals of solidarity</w:t>
      </w:r>
      <w:r w:rsidRPr="00700D4F">
        <w:rPr>
          <w:rStyle w:val="StyleUnderline"/>
        </w:rPr>
        <w:t xml:space="preserve"> (and solidarity’s sophistication in synonyms from allyship to accomplice to comrade) </w:t>
      </w:r>
      <w:r w:rsidRPr="00197940">
        <w:rPr>
          <w:rStyle w:val="StyleUnderline"/>
        </w:rPr>
        <w:t>move in a pessimistic register, it is not necessarily</w:t>
      </w:r>
      <w:r w:rsidRPr="00700D4F">
        <w:rPr>
          <w:rStyle w:val="StyleUnderline"/>
        </w:rPr>
        <w:t xml:space="preserve"> </w:t>
      </w:r>
      <w:r w:rsidRPr="00D17CF5">
        <w:rPr>
          <w:rStyle w:val="StyleUnderline"/>
          <w:highlight w:val="yellow"/>
        </w:rPr>
        <w:t>out of a lack of hope</w:t>
      </w:r>
      <w:r w:rsidRPr="00700D4F">
        <w:rPr>
          <w:rStyle w:val="StyleUnderline"/>
        </w:rPr>
        <w:t xml:space="preserve"> or because of a depressive disposition (though these </w:t>
      </w:r>
      <w:r w:rsidRPr="00197940">
        <w:rPr>
          <w:rStyle w:val="StyleUnderline"/>
        </w:rPr>
        <w:t xml:space="preserve">may also be elements). Rather, such refusals can also be taken as entreaties to a </w:t>
      </w:r>
      <w:r w:rsidRPr="00197940">
        <w:rPr>
          <w:rStyle w:val="Emphasis"/>
        </w:rPr>
        <w:t>different order of questioning</w:t>
      </w:r>
      <w:r w:rsidRPr="00197940">
        <w:rPr>
          <w:rStyle w:val="StyleUnderline"/>
        </w:rPr>
        <w:t>: ‘How do we think the possibility and the law of outlawed, impossible things?</w:t>
      </w:r>
      <w:r w:rsidRPr="00700D4F">
        <w:rPr>
          <w:sz w:val="12"/>
        </w:rPr>
        <w:t>’88</w:t>
      </w:r>
    </w:p>
    <w:p w14:paraId="01DAF08B" w14:textId="77777777" w:rsidR="001A6F4F" w:rsidRPr="00700D4F" w:rsidRDefault="001A6F4F" w:rsidP="001A6F4F">
      <w:pPr>
        <w:rPr>
          <w:u w:val="single"/>
        </w:rPr>
      </w:pPr>
      <w:r w:rsidRPr="00197940">
        <w:rPr>
          <w:rStyle w:val="StyleUnderline"/>
        </w:rPr>
        <w:t xml:space="preserve">Let us propose a different wager: the </w:t>
      </w:r>
      <w:r w:rsidRPr="00D17CF5">
        <w:rPr>
          <w:rStyle w:val="Emphasis"/>
          <w:highlight w:val="yellow"/>
        </w:rPr>
        <w:t>‘wager of blackness’</w:t>
      </w:r>
      <w:r w:rsidRPr="00700D4F">
        <w:rPr>
          <w:rStyle w:val="StyleUnderline"/>
        </w:rPr>
        <w:t xml:space="preserve">, a political and pedagogical provocation </w:t>
      </w:r>
      <w:r w:rsidRPr="00197940">
        <w:rPr>
          <w:rStyle w:val="StyleUnderline"/>
        </w:rPr>
        <w:t xml:space="preserve">that </w:t>
      </w:r>
      <w:r w:rsidRPr="00D17CF5">
        <w:rPr>
          <w:rStyle w:val="StyleUnderline"/>
          <w:highlight w:val="yellow"/>
        </w:rPr>
        <w:t xml:space="preserve">positions </w:t>
      </w:r>
      <w:r w:rsidRPr="00D17CF5">
        <w:rPr>
          <w:rStyle w:val="Emphasis"/>
          <w:highlight w:val="yellow"/>
        </w:rPr>
        <w:t>impossibility</w:t>
      </w:r>
      <w:r w:rsidRPr="00D17CF5">
        <w:rPr>
          <w:rStyle w:val="StyleUnderline"/>
          <w:highlight w:val="yellow"/>
        </w:rPr>
        <w:t xml:space="preserve"> as the slave’s</w:t>
      </w:r>
      <w:r w:rsidRPr="00700D4F">
        <w:rPr>
          <w:rStyle w:val="StyleUnderline"/>
        </w:rPr>
        <w:t xml:space="preserve"> material-objective-discursive </w:t>
      </w:r>
      <w:r w:rsidRPr="00D17CF5">
        <w:rPr>
          <w:rStyle w:val="StyleUnderline"/>
          <w:highlight w:val="yellow"/>
        </w:rPr>
        <w:t>condition</w:t>
      </w:r>
      <w:r w:rsidRPr="00700D4F">
        <w:rPr>
          <w:rStyle w:val="StyleUnderline"/>
        </w:rPr>
        <w:t xml:space="preserve">. Such a provocation proceeds on political and rhetorical grounds, </w:t>
      </w:r>
      <w:r w:rsidRPr="00D17CF5">
        <w:rPr>
          <w:rStyle w:val="StyleUnderline"/>
          <w:highlight w:val="yellow"/>
        </w:rPr>
        <w:t xml:space="preserve">working to expose the </w:t>
      </w:r>
      <w:r w:rsidRPr="00D17CF5">
        <w:rPr>
          <w:rStyle w:val="Emphasis"/>
          <w:highlight w:val="yellow"/>
        </w:rPr>
        <w:t>violence</w:t>
      </w:r>
      <w:r w:rsidRPr="00D17CF5">
        <w:rPr>
          <w:rStyle w:val="StyleUnderline"/>
          <w:highlight w:val="yellow"/>
        </w:rPr>
        <w:t xml:space="preserve"> of </w:t>
      </w:r>
      <w:r w:rsidRPr="00360C00">
        <w:rPr>
          <w:rStyle w:val="StyleUnderline"/>
        </w:rPr>
        <w:t xml:space="preserve">belonging and </w:t>
      </w:r>
      <w:r w:rsidRPr="00D17CF5">
        <w:rPr>
          <w:rStyle w:val="StyleUnderline"/>
          <w:highlight w:val="yellow"/>
        </w:rPr>
        <w:t>legitimacy</w:t>
      </w:r>
      <w:r w:rsidRPr="00700D4F">
        <w:rPr>
          <w:rStyle w:val="StyleUnderline"/>
        </w:rPr>
        <w:t xml:space="preserve">, the violence </w:t>
      </w:r>
      <w:r w:rsidRPr="00197940">
        <w:rPr>
          <w:rStyle w:val="StyleUnderline"/>
        </w:rPr>
        <w:t xml:space="preserve">of actuality, in ways otherwise subsumed by the balm of liberal and Marxist </w:t>
      </w:r>
      <w:r w:rsidRPr="00197940">
        <w:rPr>
          <w:rStyle w:val="Emphasis"/>
        </w:rPr>
        <w:t>possibility</w:t>
      </w:r>
      <w:r w:rsidRPr="00197940">
        <w:rPr>
          <w:rStyle w:val="StyleUnderline"/>
        </w:rPr>
        <w:t xml:space="preserve">—from the animating impetus of </w:t>
      </w:r>
      <w:r w:rsidRPr="00197940">
        <w:rPr>
          <w:rStyle w:val="Emphasis"/>
        </w:rPr>
        <w:t>coalition</w:t>
      </w:r>
      <w:r w:rsidRPr="00197940">
        <w:rPr>
          <w:rStyle w:val="StyleUnderline"/>
        </w:rPr>
        <w:t xml:space="preserve"> to the utility of ‘people of color’, the dilution of </w:t>
      </w:r>
      <w:r w:rsidRPr="00197940">
        <w:rPr>
          <w:rStyle w:val="Emphasis"/>
        </w:rPr>
        <w:t>intersectionality</w:t>
      </w:r>
      <w:r w:rsidRPr="00197940">
        <w:rPr>
          <w:rStyle w:val="StyleUnderline"/>
        </w:rPr>
        <w:t>, the forward march of time, the positivisation of knowledge and the continued kernel of consent for working-class consciousness and capitalist critique.</w:t>
      </w:r>
      <w:r w:rsidRPr="00197940">
        <w:rPr>
          <w:sz w:val="12"/>
        </w:rPr>
        <w:t xml:space="preserve"> The point</w:t>
      </w:r>
      <w:r w:rsidRPr="00700D4F">
        <w:rPr>
          <w:sz w:val="12"/>
        </w:rPr>
        <w:t xml:space="preserve">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197940">
        <w:rPr>
          <w:rStyle w:val="StyleUnderline"/>
        </w:rPr>
        <w:t xml:space="preserve">Staying within this tension might afford </w:t>
      </w:r>
      <w:r w:rsidRPr="00197940">
        <w:rPr>
          <w:rStyle w:val="Emphasis"/>
        </w:rPr>
        <w:t>other ways of being</w:t>
      </w:r>
      <w:r w:rsidRPr="00197940">
        <w:rPr>
          <w:rStyle w:val="StyleUnderline"/>
        </w:rPr>
        <w:t>, of imagining, but not in ways that can be pre-determined. If the black worker is outside conventional and radical conceptual schemas— not fully captured by capitalism or by the critique of</w:t>
      </w:r>
      <w:r w:rsidRPr="00700D4F">
        <w:rPr>
          <w:rStyle w:val="StyleUnderline"/>
        </w:rPr>
        <w:t xml:space="preserve">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D17CF5">
        <w:rPr>
          <w:rStyle w:val="StyleUnderline"/>
          <w:highlight w:val="yellow"/>
        </w:rPr>
        <w:t xml:space="preserve">the black worker that remains </w:t>
      </w:r>
      <w:r w:rsidRPr="00D17CF5">
        <w:rPr>
          <w:rStyle w:val="Emphasis"/>
          <w:highlight w:val="yellow"/>
        </w:rPr>
        <w:t>unassimilable</w:t>
      </w:r>
      <w:r w:rsidRPr="00700D4F">
        <w:rPr>
          <w:rStyle w:val="StyleUnderline"/>
        </w:rPr>
        <w:t xml:space="preserve"> and inexhaustible by any given frame.</w:t>
      </w:r>
    </w:p>
    <w:p w14:paraId="474AC888" w14:textId="77777777" w:rsidR="001A6F4F" w:rsidRPr="00197940" w:rsidRDefault="001A6F4F" w:rsidP="001A6F4F">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D17CF5">
        <w:rPr>
          <w:rStyle w:val="StyleUnderline"/>
          <w:highlight w:val="yellow"/>
        </w:rPr>
        <w:t xml:space="preserve">political goals </w:t>
      </w:r>
      <w:r w:rsidRPr="00700D4F">
        <w:rPr>
          <w:rStyle w:val="StyleUnderline"/>
        </w:rPr>
        <w:t xml:space="preserve">themselves </w:t>
      </w:r>
      <w:r w:rsidRPr="00197940">
        <w:rPr>
          <w:rStyle w:val="StyleUnderline"/>
        </w:rPr>
        <w:t xml:space="preserve">will remain </w:t>
      </w:r>
      <w:r w:rsidRPr="00D17CF5">
        <w:rPr>
          <w:rStyle w:val="StyleUnderline"/>
          <w:highlight w:val="yellow"/>
        </w:rPr>
        <w:t>mired in</w:t>
      </w:r>
      <w:r w:rsidRPr="00197940">
        <w:rPr>
          <w:rStyle w:val="StyleUnderline"/>
        </w:rPr>
        <w:t xml:space="preserve"> a </w:t>
      </w:r>
      <w:r w:rsidRPr="00197940">
        <w:rPr>
          <w:rStyle w:val="Emphasis"/>
          <w:highlight w:val="yellow"/>
        </w:rPr>
        <w:t>pragmatic particularization</w:t>
      </w:r>
      <w:r w:rsidRPr="00197940">
        <w:rPr>
          <w:rStyle w:val="StyleUnderline"/>
        </w:rPr>
        <w:t xml:space="preserve"> </w:t>
      </w:r>
      <w:r w:rsidRPr="00D17CF5">
        <w:rPr>
          <w:rStyle w:val="StyleUnderline"/>
          <w:highlight w:val="yellow"/>
        </w:rPr>
        <w:t>who</w:t>
      </w:r>
      <w:r w:rsidRPr="00700D4F">
        <w:rPr>
          <w:rStyle w:val="StyleUnderline"/>
        </w:rPr>
        <w:t xml:space="preserve">se coincidence with reality </w:t>
      </w:r>
      <w:r w:rsidRPr="00D17CF5">
        <w:rPr>
          <w:rStyle w:val="StyleUnderline"/>
          <w:highlight w:val="yellow"/>
        </w:rPr>
        <w:t>proffer</w:t>
      </w:r>
      <w:r w:rsidRPr="00700D4F">
        <w:rPr>
          <w:rStyle w:val="StyleUnderline"/>
        </w:rPr>
        <w:t xml:space="preserve">s </w:t>
      </w:r>
      <w:r w:rsidRPr="00D17CF5">
        <w:rPr>
          <w:rStyle w:val="StyleUnderline"/>
          <w:highlight w:val="yellow"/>
        </w:rPr>
        <w:t xml:space="preserve">only the </w:t>
      </w:r>
      <w:r w:rsidRPr="00D17CF5">
        <w:rPr>
          <w:rStyle w:val="Emphasis"/>
          <w:highlight w:val="yellow"/>
        </w:rPr>
        <w:t>simulacra</w:t>
      </w:r>
      <w:r w:rsidRPr="00D17CF5">
        <w:rPr>
          <w:rStyle w:val="StyleUnderline"/>
          <w:highlight w:val="yellow"/>
        </w:rPr>
        <w:t xml:space="preserve"> of critical thought. </w:t>
      </w:r>
      <w:r w:rsidRPr="00197940">
        <w:rPr>
          <w:rStyle w:val="StyleUnderline"/>
        </w:rPr>
        <w:t xml:space="preserve">Goals cannot be </w:t>
      </w:r>
      <w:r w:rsidRPr="00197940">
        <w:rPr>
          <w:rStyle w:val="Emphasis"/>
        </w:rPr>
        <w:t>equivalent</w:t>
      </w:r>
      <w:r w:rsidRPr="00197940">
        <w:rPr>
          <w:rStyle w:val="StyleUnderline"/>
        </w:rPr>
        <w:t xml:space="preserve"> with the world from which they emerge, possibilities cannot be </w:t>
      </w:r>
      <w:r w:rsidRPr="00197940">
        <w:rPr>
          <w:rStyle w:val="Emphasis"/>
        </w:rPr>
        <w:t>forever immanent</w:t>
      </w:r>
      <w:r w:rsidRPr="00197940">
        <w:rPr>
          <w:rStyle w:val="StyleUnderline"/>
        </w:rPr>
        <w:t>, else</w:t>
      </w:r>
      <w:r w:rsidRPr="00700D4F">
        <w:rPr>
          <w:rStyle w:val="StyleUnderline"/>
        </w:rPr>
        <w:t xml:space="preserv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D17CF5">
        <w:rPr>
          <w:rStyle w:val="StyleUnderline"/>
          <w:highlight w:val="yellow"/>
        </w:rPr>
        <w:t xml:space="preserve">Without </w:t>
      </w:r>
      <w:r w:rsidRPr="00197940">
        <w:rPr>
          <w:rStyle w:val="StyleUnderline"/>
        </w:rPr>
        <w:t xml:space="preserve">this </w:t>
      </w:r>
      <w:r w:rsidRPr="00D17CF5">
        <w:rPr>
          <w:rStyle w:val="StyleUnderline"/>
          <w:highlight w:val="yellow"/>
        </w:rPr>
        <w:t>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D17CF5">
        <w:rPr>
          <w:rStyle w:val="StyleUnderline"/>
          <w:highlight w:val="yellow"/>
        </w:rPr>
        <w:t>non-blacks</w:t>
      </w:r>
      <w:r w:rsidRPr="00197940">
        <w:rPr>
          <w:rStyle w:val="StyleUnderline"/>
        </w:rPr>
        <w:t xml:space="preserve"> who </w:t>
      </w:r>
      <w:r w:rsidRPr="00D17CF5">
        <w:rPr>
          <w:rStyle w:val="StyleUnderline"/>
          <w:highlight w:val="yellow"/>
        </w:rPr>
        <w:t xml:space="preserve">organise through </w:t>
      </w:r>
      <w:r w:rsidRPr="00700D4F">
        <w:rPr>
          <w:rStyle w:val="StyleUnderline"/>
        </w:rPr>
        <w:t xml:space="preserve">the axis of </w:t>
      </w:r>
      <w:r w:rsidRPr="00D17CF5">
        <w:rPr>
          <w:rStyle w:val="StyleUnderline"/>
          <w:highlight w:val="yellow"/>
        </w:rPr>
        <w:t>labour</w:t>
      </w:r>
      <w:r w:rsidRPr="00700D4F">
        <w:rPr>
          <w:rStyle w:val="StyleUnderline"/>
        </w:rPr>
        <w:t xml:space="preserve">, even in its critical ‘comrade’ form, </w:t>
      </w:r>
      <w:r w:rsidRPr="00D17CF5">
        <w:rPr>
          <w:rStyle w:val="StyleUnderline"/>
          <w:highlight w:val="yellow"/>
        </w:rPr>
        <w:t xml:space="preserve">continue to </w:t>
      </w:r>
      <w:r w:rsidRPr="00D17CF5">
        <w:rPr>
          <w:rStyle w:val="Emphasis"/>
          <w:highlight w:val="yellow"/>
        </w:rPr>
        <w:t>reproduce</w:t>
      </w:r>
      <w:r w:rsidRPr="00D17CF5">
        <w:rPr>
          <w:rStyle w:val="StyleUnderline"/>
          <w:highlight w:val="yellow"/>
        </w:rPr>
        <w:t xml:space="preserve"> the </w:t>
      </w:r>
      <w:r w:rsidRPr="00D17CF5">
        <w:rPr>
          <w:rStyle w:val="Emphasis"/>
          <w:highlight w:val="yellow"/>
        </w:rPr>
        <w:t>antiblack drive</w:t>
      </w:r>
      <w:r w:rsidRPr="00D17CF5">
        <w:rPr>
          <w:rStyle w:val="StyleUnderline"/>
          <w:highlight w:val="yellow"/>
        </w:rPr>
        <w:t>,</w:t>
      </w:r>
      <w:r w:rsidRPr="00700D4F">
        <w:rPr>
          <w:sz w:val="12"/>
        </w:rPr>
        <w:t xml:space="preser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w:t>
      </w:r>
      <w:r w:rsidRPr="00197940">
        <w:rPr>
          <w:rStyle w:val="StyleUnderline"/>
        </w:rPr>
        <w:t xml:space="preserve">engagements with antiracism cannot but </w:t>
      </w:r>
      <w:r w:rsidRPr="00197940">
        <w:rPr>
          <w:rStyle w:val="Emphasis"/>
        </w:rPr>
        <w:t>collapse</w:t>
      </w:r>
      <w:r w:rsidRPr="00197940">
        <w:rPr>
          <w:rStyle w:val="StyleUnderline"/>
        </w:rPr>
        <w:t xml:space="preserve"> into a capitalist infrastructure that </w:t>
      </w:r>
      <w:r w:rsidRPr="00197940">
        <w:rPr>
          <w:rStyle w:val="Emphasis"/>
        </w:rPr>
        <w:t>sustains</w:t>
      </w:r>
      <w:r w:rsidRPr="00197940">
        <w:rPr>
          <w:rStyle w:val="StyleUnderline"/>
        </w:rPr>
        <w:t>, instead of abolishes, the possible lives of the proletariat.</w:t>
      </w:r>
    </w:p>
    <w:p w14:paraId="2F4498F7" w14:textId="5565881D" w:rsidR="001A6F4F" w:rsidRPr="00197940" w:rsidRDefault="001A6F4F" w:rsidP="001A6F4F">
      <w:pPr>
        <w:rPr>
          <w:u w:val="single"/>
        </w:rPr>
      </w:pPr>
      <w:r w:rsidRPr="00197940">
        <w:rPr>
          <w:sz w:val="12"/>
        </w:rPr>
        <w:t>Black thought takes up the dialectical mantle not by</w:t>
      </w:r>
      <w:r w:rsidRPr="00700D4F">
        <w:rPr>
          <w:sz w:val="12"/>
        </w:rPr>
        <w:t xml:space="preserve"> reintegrating race in a frozen totality but by pointing to what is impossible in the labour frame. Such attention does not abandon labour as a sociohistorical point of mediation; rather, it attunes a methodological analysis of historical generalities that make up the best of Marxist critique.</w:t>
      </w:r>
      <w:r w:rsidRPr="00700D4F">
        <w:rPr>
          <w:rStyle w:val="StyleUnderline"/>
        </w:rPr>
        <w:t xml:space="preserve"> </w:t>
      </w:r>
      <w:r w:rsidRPr="00D17CF5">
        <w:rPr>
          <w:rStyle w:val="StyleUnderline"/>
          <w:highlight w:val="yellow"/>
        </w:rPr>
        <w:t>It asks what happens</w:t>
      </w:r>
      <w:r w:rsidRPr="00700D4F">
        <w:rPr>
          <w:rStyle w:val="StyleUnderline"/>
        </w:rPr>
        <w:t xml:space="preserve"> for our imagination and our deeds </w:t>
      </w:r>
      <w:r w:rsidRPr="00D17CF5">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D17CF5">
        <w:rPr>
          <w:rStyle w:val="StyleUnderline"/>
          <w:highlight w:val="yellow"/>
        </w:rPr>
        <w:t>we</w:t>
      </w:r>
      <w:r w:rsidRPr="00700D4F">
        <w:rPr>
          <w:rStyle w:val="StyleUnderline"/>
        </w:rPr>
        <w:t xml:space="preserve"> actively </w:t>
      </w:r>
      <w:r w:rsidRPr="00D17CF5">
        <w:rPr>
          <w:rStyle w:val="StyleUnderline"/>
          <w:highlight w:val="yellow"/>
        </w:rPr>
        <w:t xml:space="preserve">account for the </w:t>
      </w:r>
      <w:r w:rsidRPr="00360C00">
        <w:rPr>
          <w:rStyle w:val="StyleUnderline"/>
        </w:rPr>
        <w:t xml:space="preserve">domination and </w:t>
      </w:r>
      <w:r w:rsidRPr="00D17CF5">
        <w:rPr>
          <w:rStyle w:val="StyleUnderline"/>
          <w:highlight w:val="yellow"/>
        </w:rPr>
        <w:t xml:space="preserve">violence enacted in the </w:t>
      </w:r>
      <w:r w:rsidRPr="00D17CF5">
        <w:rPr>
          <w:rStyle w:val="Emphasis"/>
          <w:highlight w:val="yellow"/>
        </w:rPr>
        <w:t>ritualization of possibility</w:t>
      </w:r>
      <w:r w:rsidRPr="00D17CF5">
        <w:rPr>
          <w:rStyle w:val="StyleUnderline"/>
          <w:highlight w:val="yellow"/>
        </w:rPr>
        <w:t>, when race is freed from</w:t>
      </w:r>
      <w:r w:rsidRPr="00700D4F">
        <w:rPr>
          <w:rStyle w:val="StyleUnderline"/>
        </w:rPr>
        <w:t xml:space="preserve"> its adjunctification to </w:t>
      </w:r>
      <w:r w:rsidRPr="00D17CF5">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D17CF5">
        <w:rPr>
          <w:rStyle w:val="StyleUnderline"/>
          <w:highlight w:val="yellow"/>
        </w:rPr>
        <w:t>Instead of conceiving difficulties in organising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D17CF5">
        <w:rPr>
          <w:rStyle w:val="StyleUnderline"/>
          <w:highlight w:val="yellow"/>
        </w:rPr>
        <w:t xml:space="preserve">it invites a </w:t>
      </w:r>
      <w:r w:rsidRPr="00D17CF5">
        <w:rPr>
          <w:rStyle w:val="Emphasis"/>
          <w:highlight w:val="yellow"/>
        </w:rPr>
        <w:t>theoretical-political</w:t>
      </w:r>
      <w:r w:rsidRPr="00D17CF5">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48ED12FE" w14:textId="77777777" w:rsidR="00874990" w:rsidRDefault="00874990" w:rsidP="00874990">
      <w:pPr>
        <w:pStyle w:val="Heading2"/>
      </w:pPr>
      <w:r>
        <w:t>Monopsony</w:t>
      </w:r>
    </w:p>
    <w:p w14:paraId="49FE7DB4" w14:textId="77777777" w:rsidR="00874990" w:rsidRDefault="00874990" w:rsidP="00874990">
      <w:pPr>
        <w:pStyle w:val="Heading3"/>
      </w:pPr>
      <w:r>
        <w:t>Econ---Defense---1NC---Short</w:t>
      </w:r>
    </w:p>
    <w:p w14:paraId="43293DA7" w14:textId="77777777" w:rsidR="00874990" w:rsidRDefault="00874990" w:rsidP="00874990">
      <w:pPr>
        <w:pStyle w:val="Heading4"/>
      </w:pPr>
      <w:r>
        <w:t xml:space="preserve">Decline </w:t>
      </w:r>
      <w:r w:rsidRPr="002D5893">
        <w:rPr>
          <w:u w:val="single"/>
        </w:rPr>
        <w:t>doesn’t</w:t>
      </w:r>
      <w:r>
        <w:t xml:space="preserve"> cause war.</w:t>
      </w:r>
    </w:p>
    <w:p w14:paraId="202F12A7" w14:textId="77777777" w:rsidR="00874990" w:rsidRPr="00CE0C68" w:rsidRDefault="00874990" w:rsidP="00874990">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48EB421F" w14:textId="77777777" w:rsidR="00874990" w:rsidRPr="00CE0C68" w:rsidRDefault="00874990" w:rsidP="00874990">
      <w:pPr>
        <w:rPr>
          <w:rStyle w:val="StyleUnderline"/>
        </w:rPr>
      </w:pPr>
      <w:r w:rsidRPr="00535BD5">
        <w:rPr>
          <w:rStyle w:val="Emphasis"/>
        </w:rPr>
        <w:t>On balance, however</w:t>
      </w:r>
      <w:r w:rsidRPr="00535BD5">
        <w:rPr>
          <w:rStyle w:val="StyleUnderline"/>
        </w:rPr>
        <w:t xml:space="preserve">, I do </w:t>
      </w:r>
      <w:r w:rsidRPr="0011009D">
        <w:rPr>
          <w:rStyle w:val="Emphasis"/>
          <w:highlight w:val="yellow"/>
        </w:rPr>
        <w:t>not</w:t>
      </w:r>
      <w:r w:rsidRPr="00535BD5">
        <w:rPr>
          <w:rStyle w:val="StyleUnderline"/>
        </w:rPr>
        <w:t xml:space="preserve"> think</w:t>
      </w:r>
      <w:r w:rsidRPr="00CE0C68">
        <w:rPr>
          <w:rStyle w:val="StyleUnderline"/>
        </w:rPr>
        <w:t xml:space="preserve"> that </w:t>
      </w:r>
      <w:r w:rsidRPr="0011009D">
        <w:rPr>
          <w:rStyle w:val="Emphasis"/>
          <w:highlight w:val="yellow"/>
        </w:rPr>
        <w:t>even</w:t>
      </w:r>
      <w:r w:rsidRPr="00CE0C68">
        <w:rPr>
          <w:rStyle w:val="Emphasis"/>
        </w:rPr>
        <w:t xml:space="preserve"> the </w:t>
      </w:r>
      <w:r w:rsidRPr="0011009D">
        <w:rPr>
          <w:rStyle w:val="Emphasis"/>
          <w:highlight w:val="yellow"/>
        </w:rPr>
        <w:t>extraordinary</w:t>
      </w:r>
      <w:r w:rsidRPr="00CE0C68">
        <w:rPr>
          <w:rStyle w:val="Emphasis"/>
        </w:rPr>
        <w:t xml:space="preserve"> economic </w:t>
      </w:r>
      <w:r w:rsidRPr="0011009D">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11009D">
        <w:rPr>
          <w:rStyle w:val="Emphasis"/>
          <w:highlight w:val="yellow"/>
        </w:rPr>
        <w:t>impact</w:t>
      </w:r>
      <w:r w:rsidRPr="00CE0C68">
        <w:rPr>
          <w:rStyle w:val="StyleUnderline"/>
        </w:rPr>
        <w:t xml:space="preserve"> on the likelihood of </w:t>
      </w:r>
      <w:r w:rsidRPr="0011009D">
        <w:rPr>
          <w:rStyle w:val="StyleUnderline"/>
          <w:highlight w:val="yellow"/>
        </w:rPr>
        <w:t>war</w:t>
      </w:r>
      <w:r w:rsidRPr="00CE0C68">
        <w:rPr>
          <w:rStyle w:val="StyleUnderline"/>
        </w:rPr>
        <w:t xml:space="preserve">. Why? First of all, </w:t>
      </w:r>
      <w:r w:rsidRPr="0011009D">
        <w:rPr>
          <w:rStyle w:val="StyleUnderline"/>
          <w:highlight w:val="yellow"/>
        </w:rPr>
        <w:t>if depressions were a</w:t>
      </w:r>
      <w:r w:rsidRPr="00CE0C68">
        <w:rPr>
          <w:rStyle w:val="StyleUnderline"/>
        </w:rPr>
        <w:t xml:space="preserve"> powerful </w:t>
      </w:r>
      <w:r w:rsidRPr="0011009D">
        <w:rPr>
          <w:rStyle w:val="StyleUnderline"/>
          <w:highlight w:val="yellow"/>
        </w:rPr>
        <w:t>cause</w:t>
      </w:r>
      <w:r w:rsidRPr="00CE0C68">
        <w:rPr>
          <w:rStyle w:val="StyleUnderline"/>
        </w:rPr>
        <w:t xml:space="preserve"> of war, </w:t>
      </w:r>
      <w:r w:rsidRPr="0011009D">
        <w:rPr>
          <w:rStyle w:val="StyleUnderline"/>
          <w:highlight w:val="yellow"/>
        </w:rPr>
        <w:t>there would be</w:t>
      </w:r>
      <w:r w:rsidRPr="00CE0C68">
        <w:rPr>
          <w:rStyle w:val="StyleUnderline"/>
        </w:rPr>
        <w:t xml:space="preserve"> a lot </w:t>
      </w:r>
      <w:r w:rsidRPr="0011009D">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11009D">
        <w:rPr>
          <w:rStyle w:val="Emphasis"/>
          <w:highlight w:val="yellow"/>
        </w:rPr>
        <w:t>U</w:t>
      </w:r>
      <w:r w:rsidRPr="00F462C9">
        <w:rPr>
          <w:sz w:val="14"/>
        </w:rPr>
        <w:t xml:space="preserve">nited </w:t>
      </w:r>
      <w:r w:rsidRPr="0011009D">
        <w:rPr>
          <w:rStyle w:val="Emphasis"/>
          <w:highlight w:val="yellow"/>
        </w:rPr>
        <w:t>S</w:t>
      </w:r>
      <w:r w:rsidRPr="00F462C9">
        <w:rPr>
          <w:sz w:val="14"/>
        </w:rPr>
        <w:t xml:space="preserve">tates </w:t>
      </w:r>
      <w:r w:rsidRPr="0011009D">
        <w:rPr>
          <w:rStyle w:val="StyleUnderline"/>
          <w:highlight w:val="yellow"/>
        </w:rPr>
        <w:t>has</w:t>
      </w:r>
      <w:r w:rsidRPr="00CE0C68">
        <w:rPr>
          <w:rStyle w:val="StyleUnderline"/>
        </w:rPr>
        <w:t xml:space="preserve"> suffered </w:t>
      </w:r>
      <w:r w:rsidRPr="0011009D">
        <w:rPr>
          <w:rStyle w:val="Emphasis"/>
          <w:highlight w:val="yellow"/>
        </w:rPr>
        <w:t>40</w:t>
      </w:r>
      <w:r w:rsidRPr="00CE0C68">
        <w:rPr>
          <w:rStyle w:val="Emphasis"/>
        </w:rPr>
        <w:t xml:space="preserve"> or more </w:t>
      </w:r>
      <w:r w:rsidRPr="0011009D">
        <w:rPr>
          <w:rStyle w:val="Emphasis"/>
          <w:highlight w:val="yellow"/>
        </w:rPr>
        <w:t>recessions</w:t>
      </w:r>
      <w:r w:rsidRPr="00F462C9">
        <w:rPr>
          <w:sz w:val="14"/>
        </w:rPr>
        <w:t xml:space="preserve"> since the country was founded, </w:t>
      </w:r>
      <w:r w:rsidRPr="0011009D">
        <w:rPr>
          <w:rStyle w:val="StyleUnderline"/>
          <w:highlight w:val="yellow"/>
        </w:rPr>
        <w:t>yet</w:t>
      </w:r>
      <w:r w:rsidRPr="00CE0C68">
        <w:rPr>
          <w:rStyle w:val="StyleUnderline"/>
        </w:rPr>
        <w:t xml:space="preserve"> it has fought </w:t>
      </w:r>
      <w:r w:rsidRPr="00CE0C68">
        <w:rPr>
          <w:rStyle w:val="Emphasis"/>
        </w:rPr>
        <w:t xml:space="preserve">perhaps </w:t>
      </w:r>
      <w:r w:rsidRPr="0011009D">
        <w:rPr>
          <w:rStyle w:val="Emphasis"/>
          <w:highlight w:val="yellow"/>
        </w:rPr>
        <w:t>20</w:t>
      </w:r>
      <w:r w:rsidRPr="00CE0C68">
        <w:rPr>
          <w:rStyle w:val="StyleUnderline"/>
        </w:rPr>
        <w:t xml:space="preserve"> interstate </w:t>
      </w:r>
      <w:r w:rsidRPr="0011009D">
        <w:rPr>
          <w:rStyle w:val="StyleUnderline"/>
          <w:highlight w:val="yellow"/>
        </w:rPr>
        <w:t xml:space="preserve">wars, </w:t>
      </w:r>
      <w:r w:rsidRPr="0011009D">
        <w:rPr>
          <w:rStyle w:val="Emphasis"/>
          <w:highlight w:val="yellow"/>
        </w:rPr>
        <w:t>most</w:t>
      </w:r>
      <w:r w:rsidRPr="00CE0C68">
        <w:rPr>
          <w:rStyle w:val="StyleUnderline"/>
        </w:rPr>
        <w:t xml:space="preserve"> of them </w:t>
      </w:r>
      <w:r w:rsidRPr="0011009D">
        <w:rPr>
          <w:rStyle w:val="Emphasis"/>
          <w:highlight w:val="yellow"/>
        </w:rPr>
        <w:t>unrelated</w:t>
      </w:r>
      <w:r w:rsidRPr="0011009D">
        <w:rPr>
          <w:rStyle w:val="StyleUnderline"/>
          <w:highlight w:val="yellow"/>
        </w:rPr>
        <w:t xml:space="preserve"> to</w:t>
      </w:r>
      <w:r w:rsidRPr="00CE0C68">
        <w:rPr>
          <w:rStyle w:val="StyleUnderline"/>
        </w:rPr>
        <w:t xml:space="preserve"> the state of the </w:t>
      </w:r>
      <w:r w:rsidRPr="0011009D">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0454749C" w14:textId="77777777" w:rsidR="00874990" w:rsidRPr="00F462C9" w:rsidRDefault="00874990" w:rsidP="00874990">
      <w:pPr>
        <w:rPr>
          <w:sz w:val="14"/>
        </w:rPr>
      </w:pPr>
      <w:r w:rsidRPr="0011009D">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70A33E1" w14:textId="77777777" w:rsidR="00874990" w:rsidRPr="00F462C9" w:rsidRDefault="00874990" w:rsidP="00874990">
      <w:pPr>
        <w:rPr>
          <w:sz w:val="14"/>
        </w:rPr>
      </w:pPr>
      <w:r w:rsidRPr="00F462C9">
        <w:rPr>
          <w:sz w:val="14"/>
        </w:rPr>
        <w:t xml:space="preserve">The fact that each of these leaders miscalculated badly does not alter the main point: </w:t>
      </w:r>
      <w:r w:rsidRPr="0011009D">
        <w:rPr>
          <w:rStyle w:val="Emphasis"/>
          <w:highlight w:val="yellow"/>
        </w:rPr>
        <w:t>No matter</w:t>
      </w:r>
      <w:r w:rsidRPr="00CE0C68">
        <w:rPr>
          <w:rStyle w:val="Emphasis"/>
        </w:rPr>
        <w:t xml:space="preserve"> what a country’s </w:t>
      </w:r>
      <w:r w:rsidRPr="0011009D">
        <w:rPr>
          <w:rStyle w:val="Emphasis"/>
          <w:highlight w:val="yellow"/>
        </w:rPr>
        <w:t>economic condition</w:t>
      </w:r>
      <w:r w:rsidRPr="00CE0C68">
        <w:rPr>
          <w:rStyle w:val="Emphasis"/>
        </w:rPr>
        <w:t xml:space="preserve"> might be</w:t>
      </w:r>
      <w:r w:rsidRPr="00CE0C68">
        <w:rPr>
          <w:rStyle w:val="StyleUnderline"/>
        </w:rPr>
        <w:t xml:space="preserve">, its </w:t>
      </w:r>
      <w:r w:rsidRPr="0011009D">
        <w:rPr>
          <w:rStyle w:val="StyleUnderline"/>
          <w:highlight w:val="yellow"/>
        </w:rPr>
        <w:t>leaders will not</w:t>
      </w:r>
      <w:r w:rsidRPr="00CE0C68">
        <w:rPr>
          <w:rStyle w:val="StyleUnderline"/>
        </w:rPr>
        <w:t xml:space="preserve"> go to </w:t>
      </w:r>
      <w:r w:rsidRPr="0011009D">
        <w:rPr>
          <w:rStyle w:val="StyleUnderline"/>
          <w:highlight w:val="yellow"/>
        </w:rPr>
        <w:t>war unless they think they can</w:t>
      </w:r>
      <w:r w:rsidRPr="00CE0C68">
        <w:rPr>
          <w:rStyle w:val="StyleUnderline"/>
        </w:rPr>
        <w:t xml:space="preserve"> do so </w:t>
      </w:r>
      <w:r w:rsidRPr="0011009D">
        <w:rPr>
          <w:rStyle w:val="StyleUnderline"/>
          <w:highlight w:val="yellow"/>
        </w:rPr>
        <w:t>quickly, cheaply</w:t>
      </w:r>
      <w:r w:rsidRPr="00CE0C68">
        <w:rPr>
          <w:rStyle w:val="StyleUnderline"/>
        </w:rPr>
        <w:t xml:space="preserve">, and </w:t>
      </w:r>
      <w:r w:rsidRPr="0011009D">
        <w:rPr>
          <w:rStyle w:val="StyleUnderline"/>
          <w:highlight w:val="yellow"/>
        </w:rPr>
        <w:t>with</w:t>
      </w:r>
      <w:r w:rsidRPr="00CE0C68">
        <w:rPr>
          <w:rStyle w:val="StyleUnderline"/>
        </w:rPr>
        <w:t xml:space="preserve"> a </w:t>
      </w:r>
      <w:r w:rsidRPr="0011009D">
        <w:rPr>
          <w:rStyle w:val="StyleUnderline"/>
          <w:highlight w:val="yellow"/>
        </w:rPr>
        <w:t>reasonable</w:t>
      </w:r>
      <w:r w:rsidRPr="00CE0C68">
        <w:rPr>
          <w:rStyle w:val="StyleUnderline"/>
        </w:rPr>
        <w:t xml:space="preserve"> probability of </w:t>
      </w:r>
      <w:r w:rsidRPr="0011009D">
        <w:rPr>
          <w:rStyle w:val="StyleUnderline"/>
          <w:highlight w:val="yellow"/>
        </w:rPr>
        <w:t>success</w:t>
      </w:r>
      <w:r w:rsidRPr="00F462C9">
        <w:rPr>
          <w:sz w:val="14"/>
        </w:rPr>
        <w:t>.</w:t>
      </w:r>
    </w:p>
    <w:p w14:paraId="1D7502DA" w14:textId="77777777" w:rsidR="00874990" w:rsidRPr="00F462C9" w:rsidRDefault="00874990" w:rsidP="00874990">
      <w:pPr>
        <w:rPr>
          <w:sz w:val="14"/>
        </w:rPr>
      </w:pPr>
      <w:r w:rsidRPr="0011009D">
        <w:rPr>
          <w:rStyle w:val="StyleUnderline"/>
          <w:highlight w:val="yellow"/>
        </w:rPr>
        <w:t>Third</w:t>
      </w:r>
      <w:r w:rsidRPr="00CE0C68">
        <w:rPr>
          <w:rStyle w:val="StyleUnderline"/>
        </w:rPr>
        <w:t xml:space="preserve">, and most important, </w:t>
      </w:r>
      <w:r w:rsidRPr="0011009D">
        <w:rPr>
          <w:rStyle w:val="StyleUnderline"/>
          <w:highlight w:val="yellow"/>
        </w:rPr>
        <w:t>the</w:t>
      </w:r>
      <w:r w:rsidRPr="00CE0C68">
        <w:rPr>
          <w:rStyle w:val="StyleUnderline"/>
        </w:rPr>
        <w:t xml:space="preserve"> primary </w:t>
      </w:r>
      <w:r w:rsidRPr="0011009D">
        <w:rPr>
          <w:rStyle w:val="Emphasis"/>
          <w:highlight w:val="yellow"/>
        </w:rPr>
        <w:t>motiv</w:t>
      </w:r>
      <w:r w:rsidRPr="00CE0C68">
        <w:rPr>
          <w:rStyle w:val="StyleUnderline"/>
        </w:rPr>
        <w:t xml:space="preserve">ation for most wars </w:t>
      </w:r>
      <w:r w:rsidRPr="0011009D">
        <w:rPr>
          <w:rStyle w:val="StyleUnderline"/>
          <w:highlight w:val="yellow"/>
        </w:rPr>
        <w:t>is</w:t>
      </w:r>
      <w:r w:rsidRPr="00CE0C68">
        <w:rPr>
          <w:rStyle w:val="StyleUnderline"/>
        </w:rPr>
        <w:t xml:space="preserve"> the desire for </w:t>
      </w:r>
      <w:r w:rsidRPr="0011009D">
        <w:rPr>
          <w:rStyle w:val="Emphasis"/>
          <w:highlight w:val="yellow"/>
        </w:rPr>
        <w:t>security</w:t>
      </w:r>
      <w:r w:rsidRPr="0011009D">
        <w:rPr>
          <w:rStyle w:val="StyleUnderline"/>
          <w:highlight w:val="yellow"/>
        </w:rPr>
        <w:t xml:space="preserve">, </w:t>
      </w:r>
      <w:r w:rsidRPr="0011009D">
        <w:rPr>
          <w:rStyle w:val="Emphasis"/>
          <w:highlight w:val="yellow"/>
        </w:rPr>
        <w:t>not</w:t>
      </w:r>
      <w:r w:rsidRPr="00CE0C68">
        <w:rPr>
          <w:rStyle w:val="Emphasis"/>
        </w:rPr>
        <w:t xml:space="preserve"> economic </w:t>
      </w:r>
      <w:r w:rsidRPr="0011009D">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CFB1CF2" w14:textId="77777777" w:rsidR="00874990" w:rsidRDefault="00874990" w:rsidP="00874990">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11009D">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11009D">
        <w:rPr>
          <w:rStyle w:val="StyleUnderline"/>
          <w:highlight w:val="yellow"/>
        </w:rPr>
        <w:t xml:space="preserve">are </w:t>
      </w:r>
      <w:r w:rsidRPr="0011009D">
        <w:rPr>
          <w:rStyle w:val="Emphasis"/>
          <w:highlight w:val="yellow"/>
        </w:rPr>
        <w:t>only one factor</w:t>
      </w:r>
      <w:r w:rsidRPr="0011009D">
        <w:rPr>
          <w:rStyle w:val="StyleUnderline"/>
          <w:highlight w:val="yellow"/>
        </w:rPr>
        <w:t xml:space="preserve"> among </w:t>
      </w:r>
      <w:r w:rsidRPr="0011009D">
        <w:rPr>
          <w:rStyle w:val="Emphasis"/>
          <w:highlight w:val="yellow"/>
        </w:rPr>
        <w:t>many</w:t>
      </w:r>
      <w:r w:rsidRPr="00CE0C68">
        <w:rPr>
          <w:rStyle w:val="StyleUnderline"/>
        </w:rPr>
        <w:t xml:space="preserve"> and </w:t>
      </w:r>
      <w:r w:rsidRPr="0011009D">
        <w:rPr>
          <w:rStyle w:val="Emphasis"/>
          <w:highlight w:val="yellow"/>
        </w:rPr>
        <w:t>rarely</w:t>
      </w:r>
      <w:r w:rsidRPr="00CE0C68">
        <w:rPr>
          <w:rStyle w:val="Emphasis"/>
        </w:rPr>
        <w:t xml:space="preserve"> the </w:t>
      </w:r>
      <w:r w:rsidRPr="0011009D">
        <w:rPr>
          <w:rStyle w:val="Emphasis"/>
          <w:highlight w:val="yellow"/>
        </w:rPr>
        <w:t>most significant</w:t>
      </w:r>
      <w:r w:rsidRPr="0011009D">
        <w:rPr>
          <w:rStyle w:val="StyleUnderline"/>
          <w:highlight w:val="yellow"/>
        </w:rPr>
        <w:t xml:space="preserve">. </w:t>
      </w:r>
      <w:r w:rsidRPr="0011009D">
        <w:rPr>
          <w:rStyle w:val="Emphasis"/>
          <w:highlight w:val="yellow"/>
        </w:rPr>
        <w:t>Even</w:t>
      </w:r>
      <w:r w:rsidRPr="00F462C9">
        <w:rPr>
          <w:sz w:val="14"/>
        </w:rPr>
        <w:t xml:space="preserve"> if the COVID-19 pandemic has </w:t>
      </w:r>
      <w:r w:rsidRPr="0011009D">
        <w:rPr>
          <w:rStyle w:val="Emphasis"/>
          <w:highlight w:val="yellow"/>
        </w:rPr>
        <w:t>large</w:t>
      </w:r>
      <w:r w:rsidRPr="00CE0C68">
        <w:rPr>
          <w:rStyle w:val="StyleUnderline"/>
        </w:rPr>
        <w:t xml:space="preserve">, lasting, and negative </w:t>
      </w:r>
      <w:r w:rsidRPr="0011009D">
        <w:rPr>
          <w:rStyle w:val="StyleUnderline"/>
          <w:highlight w:val="yellow"/>
        </w:rPr>
        <w:t>effects</w:t>
      </w:r>
      <w:r w:rsidRPr="00CE0C68">
        <w:rPr>
          <w:rStyle w:val="StyleUnderline"/>
        </w:rPr>
        <w:t xml:space="preserve"> on the world economy</w:t>
      </w:r>
      <w:r w:rsidRPr="00F462C9">
        <w:rPr>
          <w:sz w:val="14"/>
        </w:rPr>
        <w:t>—as seems quite likely—</w:t>
      </w:r>
      <w:r w:rsidRPr="0011009D">
        <w:rPr>
          <w:rStyle w:val="StyleUnderline"/>
          <w:highlight w:val="yellow"/>
        </w:rPr>
        <w:t xml:space="preserve">it is </w:t>
      </w:r>
      <w:r w:rsidRPr="0011009D">
        <w:rPr>
          <w:rStyle w:val="Emphasis"/>
          <w:highlight w:val="yellow"/>
        </w:rPr>
        <w:t>not likely</w:t>
      </w:r>
      <w:r w:rsidRPr="0011009D">
        <w:rPr>
          <w:rStyle w:val="StyleUnderline"/>
          <w:highlight w:val="yellow"/>
        </w:rPr>
        <w:t xml:space="preserve"> to affect</w:t>
      </w:r>
      <w:r w:rsidRPr="00CE0C68">
        <w:rPr>
          <w:rStyle w:val="StyleUnderline"/>
        </w:rPr>
        <w:t xml:space="preserve"> the probability of </w:t>
      </w:r>
      <w:r w:rsidRPr="0011009D">
        <w:rPr>
          <w:rStyle w:val="StyleUnderline"/>
          <w:highlight w:val="yellow"/>
        </w:rPr>
        <w:t>war</w:t>
      </w:r>
      <w:r w:rsidRPr="00CE0C68">
        <w:rPr>
          <w:rStyle w:val="StyleUnderline"/>
        </w:rPr>
        <w:t xml:space="preserve"> </w:t>
      </w:r>
      <w:r w:rsidRPr="00CE0C68">
        <w:rPr>
          <w:rStyle w:val="Emphasis"/>
        </w:rPr>
        <w:t xml:space="preserve">very </w:t>
      </w:r>
      <w:r w:rsidRPr="0011009D">
        <w:rPr>
          <w:rStyle w:val="Emphasis"/>
          <w:highlight w:val="yellow"/>
        </w:rPr>
        <w:t>much</w:t>
      </w:r>
      <w:r w:rsidRPr="0011009D">
        <w:rPr>
          <w:rStyle w:val="StyleUnderline"/>
          <w:highlight w:val="yellow"/>
        </w:rPr>
        <w:t>, especially</w:t>
      </w:r>
      <w:r w:rsidRPr="00CE0C68">
        <w:rPr>
          <w:rStyle w:val="StyleUnderline"/>
        </w:rPr>
        <w:t xml:space="preserve"> in the </w:t>
      </w:r>
      <w:r w:rsidRPr="0011009D">
        <w:rPr>
          <w:rStyle w:val="Emphasis"/>
          <w:highlight w:val="yellow"/>
        </w:rPr>
        <w:t>short term</w:t>
      </w:r>
      <w:r w:rsidRPr="00F462C9">
        <w:rPr>
          <w:sz w:val="14"/>
        </w:rPr>
        <w:t>.</w:t>
      </w:r>
    </w:p>
    <w:p w14:paraId="389228C9" w14:textId="77777777" w:rsidR="00874990" w:rsidRDefault="00874990" w:rsidP="00874990"/>
    <w:p w14:paraId="5A337BB0" w14:textId="77777777" w:rsidR="00874990" w:rsidRPr="00C7145D" w:rsidRDefault="00874990" w:rsidP="00874990">
      <w:pPr>
        <w:pStyle w:val="Heading4"/>
      </w:pPr>
      <w:r>
        <w:t xml:space="preserve">OR it’s resilient. </w:t>
      </w:r>
    </w:p>
    <w:p w14:paraId="041CF285" w14:textId="77777777" w:rsidR="00874990" w:rsidRDefault="00874990" w:rsidP="00874990">
      <w:r>
        <w:rPr>
          <w:rStyle w:val="Style13ptBold"/>
        </w:rPr>
        <w:t xml:space="preserve">1AC </w:t>
      </w:r>
      <w:r w:rsidRPr="0058485B">
        <w:rPr>
          <w:rStyle w:val="Style13ptBold"/>
        </w:rPr>
        <w:t>Brands ’25</w:t>
      </w:r>
      <w:r>
        <w:rPr>
          <w:rStyle w:val="Style13ptBold"/>
        </w:rPr>
        <w:t xml:space="preserve"> [</w:t>
      </w:r>
      <w:r w:rsidRPr="0011009D">
        <w:rPr>
          <w:rStyle w:val="Style13ptBold"/>
          <w:highlight w:val="yellow"/>
        </w:rPr>
        <w:t>Yellow</w:t>
      </w:r>
      <w:r>
        <w:rPr>
          <w:rStyle w:val="Style13ptBold"/>
        </w:rPr>
        <w:t>]</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5909B27" w14:textId="77777777" w:rsidR="00874990" w:rsidRPr="00B171B3" w:rsidRDefault="00874990" w:rsidP="00874990">
      <w:pPr>
        <w:rPr>
          <w:sz w:val="16"/>
        </w:rPr>
      </w:pPr>
      <w:r w:rsidRPr="00B171B3">
        <w:rPr>
          <w:sz w:val="16"/>
        </w:rPr>
        <w:t>An Economic Collapse</w:t>
      </w:r>
    </w:p>
    <w:p w14:paraId="779D01E7" w14:textId="77777777" w:rsidR="00874990" w:rsidRPr="00B171B3" w:rsidRDefault="00874990" w:rsidP="00874990">
      <w:pPr>
        <w:rPr>
          <w:sz w:val="16"/>
        </w:rPr>
      </w:pPr>
      <w:r w:rsidRPr="0011009D">
        <w:rPr>
          <w:rStyle w:val="StyleUnderline"/>
          <w:highlight w:val="yellow"/>
        </w:rPr>
        <w:t>Orders</w:t>
      </w:r>
      <w:r w:rsidRPr="00B171B3">
        <w:rPr>
          <w:sz w:val="16"/>
        </w:rPr>
        <w:t xml:space="preserve"> don’t have to explode violently. They </w:t>
      </w:r>
      <w:r w:rsidRPr="00B171B3">
        <w:rPr>
          <w:rStyle w:val="StyleUnderline"/>
        </w:rPr>
        <w:t>can</w:t>
      </w:r>
      <w:r w:rsidRPr="00B171B3">
        <w:rPr>
          <w:sz w:val="16"/>
        </w:rPr>
        <w:t xml:space="preserve"> also </w:t>
      </w:r>
      <w:r w:rsidRPr="0011009D">
        <w:rPr>
          <w:rStyle w:val="Emphasis"/>
          <w:highlight w:val="yellow"/>
        </w:rPr>
        <w:t>implode</w:t>
      </w:r>
      <w:r w:rsidRPr="0011009D">
        <w:rPr>
          <w:sz w:val="16"/>
          <w:highlight w:val="yellow"/>
        </w:rPr>
        <w:t xml:space="preserve">, </w:t>
      </w:r>
      <w:r w:rsidRPr="0011009D">
        <w:rPr>
          <w:rStyle w:val="StyleUnderline"/>
          <w:highlight w:val="yellow"/>
        </w:rPr>
        <w:t>when</w:t>
      </w:r>
      <w:r w:rsidRPr="00B171B3">
        <w:rPr>
          <w:rStyle w:val="StyleUnderline"/>
        </w:rPr>
        <w:t xml:space="preserve"> the leading </w:t>
      </w:r>
      <w:r w:rsidRPr="0011009D">
        <w:rPr>
          <w:rStyle w:val="StyleUnderline"/>
          <w:highlight w:val="yellow"/>
        </w:rPr>
        <w:t>power can’t</w:t>
      </w:r>
      <w:r w:rsidRPr="00B171B3">
        <w:rPr>
          <w:sz w:val="16"/>
        </w:rPr>
        <w:t xml:space="preserve"> — or won’t — </w:t>
      </w:r>
      <w:r w:rsidRPr="0011009D">
        <w:rPr>
          <w:rStyle w:val="StyleUnderline"/>
          <w:highlight w:val="yellow"/>
        </w:rPr>
        <w:t>sustain</w:t>
      </w:r>
      <w:r w:rsidRPr="00B171B3">
        <w:rPr>
          <w:rStyle w:val="StyleUnderline"/>
        </w:rPr>
        <w:t xml:space="preserve"> the </w:t>
      </w:r>
      <w:r w:rsidRPr="0011009D">
        <w:rPr>
          <w:rStyle w:val="Emphasis"/>
          <w:highlight w:val="yellow"/>
        </w:rPr>
        <w:t>economic</w:t>
      </w:r>
      <w:r w:rsidRPr="0011009D">
        <w:rPr>
          <w:rStyle w:val="StyleUnderline"/>
          <w:highlight w:val="yellow"/>
        </w:rPr>
        <w:t xml:space="preserve"> </w:t>
      </w:r>
      <w:r w:rsidRPr="007C4B20">
        <w:rPr>
          <w:rStyle w:val="StyleUnderline"/>
        </w:rPr>
        <w:t>arrangements</w:t>
      </w:r>
      <w:r w:rsidRPr="00B171B3">
        <w:rPr>
          <w:rStyle w:val="StyleUnderline"/>
        </w:rPr>
        <w:t xml:space="preserve"> that make the </w:t>
      </w:r>
      <w:r w:rsidRPr="0011009D">
        <w:rPr>
          <w:rStyle w:val="StyleUnderline"/>
          <w:highlight w:val="yellow"/>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11009D">
        <w:rPr>
          <w:rStyle w:val="StyleUnderline"/>
          <w:highlight w:val="yellow"/>
        </w:rPr>
        <w:t>American order</w:t>
      </w:r>
      <w:r w:rsidRPr="00B171B3">
        <w:rPr>
          <w:sz w:val="16"/>
        </w:rPr>
        <w:t xml:space="preserve"> has </w:t>
      </w:r>
      <w:r w:rsidRPr="00B171B3">
        <w:rPr>
          <w:rStyle w:val="StyleUnderline"/>
        </w:rPr>
        <w:t>long</w:t>
      </w:r>
      <w:r w:rsidRPr="00B171B3">
        <w:rPr>
          <w:sz w:val="16"/>
        </w:rPr>
        <w:t xml:space="preserve"> </w:t>
      </w:r>
      <w:r w:rsidRPr="0011009D">
        <w:rPr>
          <w:rStyle w:val="StyleUnderline"/>
          <w:highlight w:val="yellow"/>
        </w:rPr>
        <w:t>rest</w:t>
      </w:r>
      <w:r w:rsidRPr="007C4B20">
        <w:rPr>
          <w:rStyle w:val="StyleUnderline"/>
        </w:rPr>
        <w:t>ed</w:t>
      </w:r>
      <w:r w:rsidRPr="00B171B3">
        <w:rPr>
          <w:rStyle w:val="StyleUnderline"/>
        </w:rPr>
        <w:t xml:space="preserve"> </w:t>
      </w:r>
      <w:r w:rsidRPr="0011009D">
        <w:rPr>
          <w:rStyle w:val="StyleUnderline"/>
          <w:highlight w:val="yellow"/>
        </w:rPr>
        <w:t>on</w:t>
      </w:r>
      <w:r w:rsidRPr="00B171B3">
        <w:rPr>
          <w:sz w:val="16"/>
        </w:rPr>
        <w:t xml:space="preserve"> two </w:t>
      </w:r>
      <w:r w:rsidRPr="0011009D">
        <w:rPr>
          <w:rStyle w:val="Emphasis"/>
          <w:highlight w:val="yellow"/>
        </w:rPr>
        <w:t>economic pillars</w:t>
      </w:r>
      <w:r w:rsidRPr="0011009D">
        <w:rPr>
          <w:sz w:val="16"/>
          <w:highlight w:val="yellow"/>
        </w:rPr>
        <w:t>.</w:t>
      </w:r>
    </w:p>
    <w:p w14:paraId="5D5EF9D8" w14:textId="77777777" w:rsidR="00874990" w:rsidRPr="00B171B3" w:rsidRDefault="00874990" w:rsidP="0087499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11009D">
        <w:rPr>
          <w:rStyle w:val="Emphasis"/>
          <w:highlight w:val="yellow"/>
        </w:rPr>
        <w:t>financial</w:t>
      </w:r>
      <w:r w:rsidRPr="0011009D">
        <w:rPr>
          <w:sz w:val="16"/>
          <w:highlight w:val="yellow"/>
        </w:rPr>
        <w:t xml:space="preserve"> </w:t>
      </w:r>
      <w:r w:rsidRPr="0011009D">
        <w:rPr>
          <w:rStyle w:val="StyleUnderline"/>
          <w:highlight w:val="yellow"/>
        </w:rPr>
        <w:t>wherewithal</w:t>
      </w:r>
      <w:r w:rsidRPr="007C4B20">
        <w:rPr>
          <w:rStyle w:val="StyleUnderline"/>
        </w:rPr>
        <w:t xml:space="preserve"> to </w:t>
      </w:r>
      <w:r w:rsidRPr="0011009D">
        <w:rPr>
          <w:rStyle w:val="Emphasis"/>
          <w:highlight w:val="yellow"/>
        </w:rPr>
        <w:t>sustain</w:t>
      </w:r>
      <w:r w:rsidRPr="007C4B20">
        <w:rPr>
          <w:sz w:val="16"/>
        </w:rPr>
        <w:t xml:space="preserve"> </w:t>
      </w:r>
      <w:r w:rsidRPr="007C4B20">
        <w:rPr>
          <w:rStyle w:val="StyleUnderline"/>
        </w:rPr>
        <w:t>America’s</w:t>
      </w:r>
      <w:r w:rsidRPr="007C4B20">
        <w:rPr>
          <w:sz w:val="16"/>
        </w:rPr>
        <w:t xml:space="preserve"> </w:t>
      </w:r>
      <w:r w:rsidRPr="0011009D">
        <w:rPr>
          <w:rStyle w:val="Emphasis"/>
          <w:highlight w:val="yellow"/>
        </w:rPr>
        <w:t>global power</w:t>
      </w:r>
      <w:r w:rsidRPr="007C4B20">
        <w:rPr>
          <w:sz w:val="16"/>
        </w:rPr>
        <w:t xml:space="preserve"> — among other things, to </w:t>
      </w:r>
      <w:r w:rsidRPr="0011009D">
        <w:rPr>
          <w:rStyle w:val="Emphasis"/>
          <w:highlight w:val="yellow"/>
        </w:rPr>
        <w:t>pay</w:t>
      </w:r>
      <w:r w:rsidRPr="0011009D">
        <w:rPr>
          <w:sz w:val="16"/>
          <w:highlight w:val="yellow"/>
        </w:rPr>
        <w:t xml:space="preserve"> </w:t>
      </w:r>
      <w:r w:rsidRPr="0011009D">
        <w:rPr>
          <w:rStyle w:val="StyleUnderline"/>
          <w:highlight w:val="yellow"/>
        </w:rPr>
        <w:t>for</w:t>
      </w:r>
      <w:r w:rsidRPr="0011009D">
        <w:rPr>
          <w:sz w:val="16"/>
          <w:highlight w:val="yellow"/>
        </w:rPr>
        <w:t xml:space="preserve"> </w:t>
      </w:r>
      <w:r w:rsidRPr="0011009D">
        <w:rPr>
          <w:rStyle w:val="Emphasis"/>
          <w:highlight w:val="yellow"/>
        </w:rPr>
        <w:t>military</w:t>
      </w:r>
      <w:r w:rsidRPr="007C4B20">
        <w:rPr>
          <w:sz w:val="16"/>
        </w:rPr>
        <w:t xml:space="preserve"> </w:t>
      </w:r>
      <w:r w:rsidRPr="007C4B20">
        <w:rPr>
          <w:rStyle w:val="StyleUnderline"/>
        </w:rPr>
        <w:t xml:space="preserve">capabilities </w:t>
      </w:r>
      <w:r w:rsidRPr="0011009D">
        <w:rPr>
          <w:rStyle w:val="StyleUnderline"/>
          <w:highlight w:val="yellow"/>
        </w:rPr>
        <w:t xml:space="preserve">that keep </w:t>
      </w:r>
      <w:r w:rsidRPr="0011009D">
        <w:rPr>
          <w:rStyle w:val="Emphasis"/>
          <w:highlight w:val="yellow"/>
        </w:rPr>
        <w:t>revisionist</w:t>
      </w:r>
      <w:r w:rsidRPr="00B171B3">
        <w:rPr>
          <w:rStyle w:val="Emphasis"/>
        </w:rPr>
        <w:t xml:space="preserve"> threats</w:t>
      </w:r>
      <w:r w:rsidRPr="00B171B3">
        <w:rPr>
          <w:rStyle w:val="StyleUnderline"/>
        </w:rPr>
        <w:t xml:space="preserve"> </w:t>
      </w:r>
      <w:r w:rsidRPr="0011009D">
        <w:rPr>
          <w:rStyle w:val="StyleUnderline"/>
          <w:highlight w:val="yellow"/>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11009D">
        <w:rPr>
          <w:rStyle w:val="StyleUnderline"/>
          <w:highlight w:val="yellow"/>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11009D">
        <w:rPr>
          <w:rStyle w:val="Emphasis"/>
          <w:highlight w:val="yellow"/>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11009D">
        <w:rPr>
          <w:rStyle w:val="StyleUnderline"/>
          <w:highlight w:val="yellow"/>
        </w:rPr>
        <w:t>bind</w:t>
      </w:r>
      <w:r w:rsidRPr="00B171B3">
        <w:rPr>
          <w:rStyle w:val="StyleUnderline"/>
        </w:rPr>
        <w:t xml:space="preserve"> Washington to its </w:t>
      </w:r>
      <w:r w:rsidRPr="0011009D">
        <w:rPr>
          <w:rStyle w:val="Emphasis"/>
          <w:highlight w:val="yellow"/>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FA3C849" w14:textId="77777777" w:rsidR="00874990" w:rsidRPr="00B171B3" w:rsidRDefault="00874990" w:rsidP="00874990">
      <w:pPr>
        <w:rPr>
          <w:sz w:val="16"/>
        </w:rPr>
      </w:pPr>
      <w:r w:rsidRPr="0011009D">
        <w:rPr>
          <w:rStyle w:val="StyleUnderline"/>
          <w:highlight w:val="yellow"/>
        </w:rPr>
        <w:t>Both pillars</w:t>
      </w:r>
      <w:r w:rsidRPr="00B171B3">
        <w:rPr>
          <w:sz w:val="16"/>
        </w:rPr>
        <w:t xml:space="preserve"> have been </w:t>
      </w:r>
      <w:r w:rsidRPr="0011009D">
        <w:rPr>
          <w:rStyle w:val="Emphasis"/>
          <w:highlight w:val="yellow"/>
        </w:rPr>
        <w:t>remarkably durable</w:t>
      </w:r>
      <w:r w:rsidRPr="00B171B3">
        <w:rPr>
          <w:sz w:val="16"/>
        </w:rPr>
        <w:t xml:space="preserve">. For all the talk of decline, </w:t>
      </w:r>
      <w:r w:rsidRPr="006A76F6">
        <w:rPr>
          <w:rStyle w:val="StyleUnderline"/>
        </w:rPr>
        <w:t xml:space="preserve">America’s </w:t>
      </w:r>
      <w:r w:rsidRPr="0011009D">
        <w:rPr>
          <w:rStyle w:val="StyleUnderline"/>
          <w:highlight w:val="yellow"/>
        </w:rPr>
        <w:t>share of global GDP</w:t>
      </w:r>
      <w:r w:rsidRPr="00B171B3">
        <w:rPr>
          <w:sz w:val="16"/>
        </w:rPr>
        <w:t xml:space="preserve"> is roughly the </w:t>
      </w:r>
      <w:r w:rsidRPr="0011009D">
        <w:rPr>
          <w:rStyle w:val="Emphasis"/>
          <w:highlight w:val="yellow"/>
        </w:rPr>
        <w:t>same</w:t>
      </w:r>
      <w:r w:rsidRPr="0011009D">
        <w:rPr>
          <w:sz w:val="16"/>
          <w:highlight w:val="yellow"/>
        </w:rPr>
        <w:t xml:space="preserve"> </w:t>
      </w:r>
      <w:r w:rsidRPr="0011009D">
        <w:rPr>
          <w:rStyle w:val="StyleUnderline"/>
          <w:highlight w:val="yellow"/>
        </w:rPr>
        <w:t>as</w:t>
      </w:r>
      <w:r w:rsidRPr="00B171B3">
        <w:rPr>
          <w:sz w:val="16"/>
        </w:rPr>
        <w:t xml:space="preserve"> it was in the </w:t>
      </w:r>
      <w:r w:rsidRPr="0011009D">
        <w:rPr>
          <w:rStyle w:val="Emphasis"/>
          <w:highlight w:val="yellow"/>
        </w:rPr>
        <w:t>1970s</w:t>
      </w:r>
      <w:r w:rsidRPr="00B171B3">
        <w:rPr>
          <w:sz w:val="16"/>
        </w:rPr>
        <w:t xml:space="preserve">. The </w:t>
      </w:r>
      <w:r w:rsidRPr="0011009D">
        <w:rPr>
          <w:rStyle w:val="StyleUnderline"/>
          <w:highlight w:val="yellow"/>
        </w:rPr>
        <w:t>dollar</w:t>
      </w:r>
      <w:r w:rsidRPr="00B171B3">
        <w:rPr>
          <w:sz w:val="16"/>
        </w:rPr>
        <w:t xml:space="preserve"> </w:t>
      </w:r>
      <w:r w:rsidRPr="0011009D">
        <w:rPr>
          <w:rStyle w:val="Emphasis"/>
          <w:highlight w:val="yellow"/>
        </w:rPr>
        <w:t>dominates</w:t>
      </w:r>
      <w:r w:rsidRPr="00B171B3">
        <w:rPr>
          <w:sz w:val="16"/>
        </w:rPr>
        <w:t xml:space="preserve"> world trade and finance. </w:t>
      </w:r>
      <w:r w:rsidRPr="0011009D">
        <w:rPr>
          <w:rStyle w:val="StyleUnderline"/>
          <w:highlight w:val="yellow"/>
        </w:rPr>
        <w:t>Foreign investors</w:t>
      </w:r>
      <w:r w:rsidRPr="00B171B3">
        <w:rPr>
          <w:sz w:val="16"/>
        </w:rPr>
        <w:t xml:space="preserve"> have long been </w:t>
      </w:r>
      <w:r w:rsidRPr="006A76F6">
        <w:rPr>
          <w:rStyle w:val="Emphasis"/>
        </w:rPr>
        <w:t>willing</w:t>
      </w:r>
      <w:r w:rsidRPr="00B171B3">
        <w:rPr>
          <w:sz w:val="16"/>
        </w:rPr>
        <w:t xml:space="preserve"> </w:t>
      </w:r>
      <w:r w:rsidRPr="006A76F6">
        <w:rPr>
          <w:rStyle w:val="StyleUnderline"/>
        </w:rPr>
        <w:t xml:space="preserve">to </w:t>
      </w:r>
      <w:r w:rsidRPr="0011009D">
        <w:rPr>
          <w:rStyle w:val="StyleUnderline"/>
          <w:highlight w:val="yellow"/>
        </w:rPr>
        <w:t>support</w:t>
      </w:r>
      <w:r w:rsidRPr="0011009D">
        <w:rPr>
          <w:sz w:val="16"/>
          <w:highlight w:val="yellow"/>
        </w:rPr>
        <w:t xml:space="preserve"> </w:t>
      </w:r>
      <w:r w:rsidRPr="0011009D">
        <w:rPr>
          <w:rStyle w:val="Emphasis"/>
          <w:highlight w:val="yellow"/>
        </w:rPr>
        <w:t>dollar dominance</w:t>
      </w:r>
      <w:r w:rsidRPr="00B171B3">
        <w:rPr>
          <w:sz w:val="16"/>
        </w:rPr>
        <w:t xml:space="preserve">, and </w:t>
      </w:r>
      <w:r w:rsidRPr="0011009D">
        <w:rPr>
          <w:rStyle w:val="StyleUnderline"/>
          <w:highlight w:val="yellow"/>
        </w:rPr>
        <w:t>finance</w:t>
      </w:r>
      <w:r w:rsidRPr="0011009D">
        <w:rPr>
          <w:sz w:val="16"/>
          <w:highlight w:val="yellow"/>
        </w:rPr>
        <w:t xml:space="preserve"> </w:t>
      </w:r>
      <w:r w:rsidRPr="0011009D">
        <w:rPr>
          <w:rStyle w:val="Emphasis"/>
          <w:highlight w:val="yellow"/>
        </w:rPr>
        <w:t>large US deficits</w:t>
      </w:r>
      <w:r w:rsidRPr="00B171B3">
        <w:rPr>
          <w:sz w:val="16"/>
        </w:rPr>
        <w:t xml:space="preserve">,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xml:space="preserve">. And when the </w:t>
      </w:r>
      <w:r w:rsidRPr="0011009D">
        <w:rPr>
          <w:rStyle w:val="StyleUnderline"/>
          <w:highlight w:val="yellow"/>
        </w:rPr>
        <w:t>economic arrangements</w:t>
      </w:r>
      <w:r w:rsidRPr="00B171B3">
        <w:rPr>
          <w:sz w:val="16"/>
        </w:rPr>
        <w:t xml:space="preserve"> that underpin the order grow outdated or unbalanced, they are typically </w:t>
      </w:r>
      <w:r w:rsidRPr="0011009D">
        <w:rPr>
          <w:rStyle w:val="Emphasis"/>
          <w:highlight w:val="yellow"/>
        </w:rPr>
        <w:t>renegotiated</w:t>
      </w:r>
      <w:r w:rsidRPr="00B171B3">
        <w:rPr>
          <w:sz w:val="16"/>
        </w:rPr>
        <w:t xml:space="preserve"> — as happened when the US ditched the gold standard in 1971 and shifted to the floating exchange-rate system we know today.</w:t>
      </w:r>
    </w:p>
    <w:p w14:paraId="694752D0" w14:textId="77777777" w:rsidR="00874990" w:rsidRPr="00C7145D" w:rsidRDefault="00874990" w:rsidP="00874990"/>
    <w:p w14:paraId="7040DB8A" w14:textId="77777777" w:rsidR="00874990" w:rsidRDefault="00874990" w:rsidP="00874990">
      <w:pPr>
        <w:pStyle w:val="Heading4"/>
      </w:pPr>
      <w:r>
        <w:t>No ‘slow growth’ impact.</w:t>
      </w:r>
    </w:p>
    <w:p w14:paraId="03331F25" w14:textId="77777777" w:rsidR="00874990" w:rsidRDefault="00874990" w:rsidP="00874990">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5B3E7208" w14:textId="77777777" w:rsidR="00874990" w:rsidRPr="00F462C9" w:rsidRDefault="00874990" w:rsidP="00874990">
      <w:pPr>
        <w:rPr>
          <w:sz w:val="14"/>
        </w:rPr>
      </w:pPr>
      <w:r w:rsidRPr="0011009D">
        <w:rPr>
          <w:rStyle w:val="StyleUnderline"/>
          <w:highlight w:val="yellow"/>
        </w:rPr>
        <w:t>Others</w:t>
      </w:r>
      <w:r w:rsidRPr="00F462C9">
        <w:rPr>
          <w:sz w:val="14"/>
        </w:rPr>
        <w:t xml:space="preserve"> are more skeptical of institutions’ potential to shape behavior, and </w:t>
      </w:r>
      <w:r w:rsidRPr="0011009D">
        <w:rPr>
          <w:rStyle w:val="StyleUnderline"/>
          <w:highlight w:val="yellow"/>
        </w:rPr>
        <w:t>believe</w:t>
      </w:r>
      <w:r w:rsidRPr="00F462C9">
        <w:rPr>
          <w:sz w:val="14"/>
        </w:rPr>
        <w:t xml:space="preserve"> instead that </w:t>
      </w:r>
      <w:r w:rsidRPr="0011009D">
        <w:rPr>
          <w:rStyle w:val="StyleUnderline"/>
          <w:highlight w:val="yellow"/>
        </w:rPr>
        <w:t>stability is dependent upon</w:t>
      </w:r>
      <w:r w:rsidRPr="00F462C9">
        <w:rPr>
          <w:sz w:val="14"/>
        </w:rPr>
        <w:t xml:space="preserve"> the </w:t>
      </w:r>
      <w:r w:rsidRPr="00E276F6">
        <w:rPr>
          <w:rStyle w:val="StyleUnderline"/>
        </w:rPr>
        <w:t xml:space="preserve">active application of the hegemon’s </w:t>
      </w:r>
      <w:r w:rsidRPr="0011009D">
        <w:rPr>
          <w:rStyle w:val="StyleUnderline"/>
          <w:highlight w:val="yellow"/>
        </w:rPr>
        <w:t>military power</w:t>
      </w:r>
      <w:r w:rsidRPr="00F462C9">
        <w:rPr>
          <w:sz w:val="14"/>
        </w:rPr>
        <w:t xml:space="preserve">.51 </w:t>
      </w:r>
    </w:p>
    <w:p w14:paraId="05A98177" w14:textId="77777777" w:rsidR="00874990" w:rsidRPr="00F462C9" w:rsidRDefault="00874990" w:rsidP="00874990">
      <w:pPr>
        <w:rPr>
          <w:sz w:val="14"/>
        </w:rPr>
      </w:pPr>
      <w:r w:rsidRPr="00F462C9">
        <w:rPr>
          <w:sz w:val="14"/>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52D87391" w14:textId="77777777" w:rsidR="00874990" w:rsidRPr="00F462C9" w:rsidRDefault="00874990" w:rsidP="00874990">
      <w:pPr>
        <w:rPr>
          <w:sz w:val="14"/>
        </w:rPr>
      </w:pPr>
      <w:r w:rsidRPr="00F462C9">
        <w:rPr>
          <w:sz w:val="14"/>
        </w:rPr>
        <w:t>[FOOTNOTE]</w:t>
      </w:r>
    </w:p>
    <w:p w14:paraId="54D66A80" w14:textId="77777777" w:rsidR="00874990" w:rsidRPr="00F462C9" w:rsidRDefault="00874990" w:rsidP="00874990">
      <w:pPr>
        <w:rPr>
          <w:sz w:val="14"/>
        </w:rPr>
      </w:pPr>
      <w:r w:rsidRPr="00F462C9">
        <w:rPr>
          <w:sz w:val="14"/>
        </w:rPr>
        <w:t xml:space="preserve">52 Richard N. </w:t>
      </w:r>
      <w:r w:rsidRPr="0011009D">
        <w:rPr>
          <w:rStyle w:val="Emphasis"/>
          <w:highlight w:val="yellow"/>
        </w:rPr>
        <w:t>Haass</w:t>
      </w:r>
      <w:r w:rsidRPr="00F462C9">
        <w:rPr>
          <w:sz w:val="14"/>
        </w:rPr>
        <w:t>, The Reluctant Sheriff: The United States after the Cold War (New York: Council on Foreign Relations Press, 1997); Colin S. Gray, The Sheriff: America's Defense of the New World Order (Lexington: University Press of Kentucky, 2004).</w:t>
      </w:r>
    </w:p>
    <w:p w14:paraId="40C08EC3" w14:textId="77777777" w:rsidR="00874990" w:rsidRPr="00F462C9" w:rsidRDefault="00874990" w:rsidP="00874990">
      <w:pPr>
        <w:rPr>
          <w:sz w:val="14"/>
        </w:rPr>
      </w:pPr>
      <w:r w:rsidRPr="00F462C9">
        <w:rPr>
          <w:sz w:val="14"/>
        </w:rPr>
        <w:t>View all notes</w:t>
      </w:r>
    </w:p>
    <w:p w14:paraId="363195A6" w14:textId="77777777" w:rsidR="00874990" w:rsidRPr="00F462C9" w:rsidRDefault="00874990" w:rsidP="00874990">
      <w:pPr>
        <w:rPr>
          <w:sz w:val="14"/>
        </w:rPr>
      </w:pPr>
      <w:r w:rsidRPr="00F462C9">
        <w:rPr>
          <w:sz w:val="14"/>
        </w:rPr>
        <w:t>[END FOOTNOTE]</w:t>
      </w:r>
    </w:p>
    <w:p w14:paraId="2746CDBC" w14:textId="77777777" w:rsidR="00874990" w:rsidRPr="00F462C9" w:rsidRDefault="00874990" w:rsidP="00874990">
      <w:pPr>
        <w:rPr>
          <w:sz w:val="14"/>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F462C9">
        <w:rPr>
          <w:sz w:val="14"/>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624F6343" w14:textId="77777777" w:rsidR="00874990" w:rsidRPr="00F462C9" w:rsidRDefault="00874990" w:rsidP="00874990">
      <w:pPr>
        <w:rPr>
          <w:sz w:val="14"/>
          <w:szCs w:val="12"/>
        </w:rPr>
      </w:pPr>
      <w:r w:rsidRPr="00F462C9">
        <w:rPr>
          <w:sz w:val="14"/>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1A9FE380" w14:textId="77777777" w:rsidR="00874990" w:rsidRPr="00F462C9" w:rsidRDefault="00874990" w:rsidP="00874990">
      <w:pPr>
        <w:rPr>
          <w:sz w:val="14"/>
          <w:szCs w:val="12"/>
        </w:rPr>
      </w:pPr>
      <w:r w:rsidRPr="00F462C9">
        <w:rPr>
          <w:sz w:val="14"/>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02E75708" w14:textId="77777777" w:rsidR="00874990" w:rsidRPr="00F462C9" w:rsidRDefault="00874990" w:rsidP="00874990">
      <w:pPr>
        <w:rPr>
          <w:sz w:val="14"/>
          <w:szCs w:val="12"/>
        </w:rPr>
      </w:pPr>
      <w:r w:rsidRPr="00F462C9">
        <w:rPr>
          <w:sz w:val="14"/>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000283DC" w14:textId="77777777" w:rsidR="00874990" w:rsidRPr="00F462C9" w:rsidRDefault="00874990" w:rsidP="00874990">
      <w:pPr>
        <w:rPr>
          <w:sz w:val="14"/>
          <w:szCs w:val="12"/>
        </w:rPr>
      </w:pPr>
      <w:r w:rsidRPr="00F462C9">
        <w:rPr>
          <w:sz w:val="14"/>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7B893A01" w14:textId="77777777" w:rsidR="00874990" w:rsidRPr="00F462C9" w:rsidRDefault="00874990" w:rsidP="00874990">
      <w:pPr>
        <w:rPr>
          <w:sz w:val="14"/>
          <w:szCs w:val="12"/>
        </w:rPr>
      </w:pPr>
      <w:r w:rsidRPr="00F462C9">
        <w:rPr>
          <w:sz w:val="14"/>
          <w:szCs w:val="12"/>
        </w:rPr>
        <w:t>Evidence for and against Pax Americana</w:t>
      </w:r>
    </w:p>
    <w:p w14:paraId="5A833A35" w14:textId="77777777" w:rsidR="00874990" w:rsidRPr="00F462C9" w:rsidRDefault="00874990" w:rsidP="00874990">
      <w:pPr>
        <w:rPr>
          <w:sz w:val="14"/>
          <w:szCs w:val="12"/>
        </w:rPr>
      </w:pPr>
      <w:r w:rsidRPr="00F462C9">
        <w:rPr>
          <w:sz w:val="14"/>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775CEA6D" w14:textId="77777777" w:rsidR="00874990" w:rsidRPr="00F462C9" w:rsidRDefault="00874990" w:rsidP="00874990">
      <w:pPr>
        <w:rPr>
          <w:sz w:val="14"/>
          <w:szCs w:val="12"/>
        </w:rPr>
      </w:pPr>
      <w:r w:rsidRPr="00F462C9">
        <w:rPr>
          <w:sz w:val="14"/>
          <w:szCs w:val="12"/>
        </w:rPr>
        <w:t>Conflict and Hegemony by Region</w:t>
      </w:r>
    </w:p>
    <w:p w14:paraId="429A5C5F" w14:textId="77777777" w:rsidR="00874990" w:rsidRPr="00F462C9" w:rsidRDefault="00874990" w:rsidP="00874990">
      <w:pPr>
        <w:rPr>
          <w:sz w:val="14"/>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F462C9">
        <w:rPr>
          <w:sz w:val="14"/>
        </w:rPr>
        <w:t xml:space="preserve">nited </w:t>
      </w:r>
      <w:r w:rsidRPr="00E276F6">
        <w:rPr>
          <w:rStyle w:val="Emphasis"/>
        </w:rPr>
        <w:t>S</w:t>
      </w:r>
      <w:r w:rsidRPr="00F462C9">
        <w:rPr>
          <w:sz w:val="14"/>
        </w:rPr>
        <w:t xml:space="preserve">tates </w:t>
      </w:r>
      <w:r w:rsidRPr="00E276F6">
        <w:rPr>
          <w:rStyle w:val="StyleUnderline"/>
        </w:rPr>
        <w:t xml:space="preserve">has concentrated its policing in </w:t>
      </w:r>
      <w:r w:rsidRPr="00F462C9">
        <w:rPr>
          <w:sz w:val="14"/>
        </w:rPr>
        <w:t xml:space="preserve">what George Kennan used to call “strong points,” or the most important parts of the world: </w:t>
      </w:r>
      <w:r w:rsidRPr="00E276F6">
        <w:rPr>
          <w:rStyle w:val="StyleUnderline"/>
        </w:rPr>
        <w:t>Western Europe, the Pacific Rim, and Persian Gulf</w:t>
      </w:r>
      <w:r w:rsidRPr="00F462C9">
        <w:rPr>
          <w:sz w:val="14"/>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36D67D42" w14:textId="77777777" w:rsidR="00874990" w:rsidRPr="00F462C9" w:rsidRDefault="00874990" w:rsidP="00874990">
      <w:pPr>
        <w:rPr>
          <w:sz w:val="14"/>
        </w:rPr>
      </w:pPr>
      <w:r w:rsidRPr="00E276F6">
        <w:rPr>
          <w:rStyle w:val="StyleUnderline"/>
        </w:rPr>
        <w:t xml:space="preserve">Overall </w:t>
      </w:r>
      <w:r w:rsidRPr="0011009D">
        <w:rPr>
          <w:rStyle w:val="StyleUnderline"/>
          <w:highlight w:val="yellow"/>
        </w:rPr>
        <w:t>US interest in</w:t>
      </w:r>
      <w:r w:rsidRPr="00F462C9">
        <w:rPr>
          <w:sz w:val="14"/>
        </w:rPr>
        <w:t xml:space="preserve"> the affairs of </w:t>
      </w:r>
      <w:r w:rsidRPr="0011009D">
        <w:rPr>
          <w:rStyle w:val="StyleUnderline"/>
          <w:highlight w:val="yellow"/>
        </w:rPr>
        <w:t>the</w:t>
      </w:r>
      <w:r w:rsidRPr="00E276F6">
        <w:rPr>
          <w:rStyle w:val="StyleUnderline"/>
        </w:rPr>
        <w:t xml:space="preserve"> Global </w:t>
      </w:r>
      <w:r w:rsidRPr="0011009D">
        <w:rPr>
          <w:rStyle w:val="StyleUnderline"/>
          <w:highlight w:val="yellow"/>
        </w:rPr>
        <w:t>South</w:t>
      </w:r>
      <w:r w:rsidRPr="00E276F6">
        <w:rPr>
          <w:rStyle w:val="StyleUnderline"/>
        </w:rPr>
        <w:t xml:space="preserve"> has </w:t>
      </w:r>
      <w:r w:rsidRPr="0011009D">
        <w:rPr>
          <w:rStyle w:val="StyleUnderline"/>
          <w:highlight w:val="yellow"/>
        </w:rPr>
        <w:t>dropped</w:t>
      </w:r>
      <w:r w:rsidRPr="00E276F6">
        <w:rPr>
          <w:rStyle w:val="StyleUnderline"/>
        </w:rPr>
        <w:t xml:space="preserve"> markedly</w:t>
      </w:r>
      <w:r w:rsidRPr="00F462C9">
        <w:rPr>
          <w:sz w:val="14"/>
        </w:rPr>
        <w:t xml:space="preserve"> since the end of the Cold War, </w:t>
      </w:r>
      <w:r w:rsidRPr="0011009D">
        <w:rPr>
          <w:rStyle w:val="StyleUnderline"/>
          <w:highlight w:val="yellow"/>
        </w:rPr>
        <w:t>as has</w:t>
      </w:r>
      <w:r w:rsidRPr="00E276F6">
        <w:rPr>
          <w:rStyle w:val="StyleUnderline"/>
        </w:rPr>
        <w:t xml:space="preserve"> the level of </w:t>
      </w:r>
      <w:r w:rsidRPr="0011009D">
        <w:rPr>
          <w:rStyle w:val="StyleUnderline"/>
          <w:highlight w:val="yellow"/>
        </w:rPr>
        <w:t>violence</w:t>
      </w:r>
      <w:r w:rsidRPr="00E276F6">
        <w:rPr>
          <w:rStyle w:val="StyleUnderline"/>
        </w:rPr>
        <w:t xml:space="preserve"> in almost all regions. There is less US intervention in</w:t>
      </w:r>
      <w:r w:rsidRPr="00F462C9">
        <w:rPr>
          <w:sz w:val="14"/>
        </w:rPr>
        <w:t xml:space="preserve"> the political and military affairs of </w:t>
      </w:r>
      <w:r w:rsidRPr="00E276F6">
        <w:rPr>
          <w:rStyle w:val="StyleUnderline"/>
        </w:rPr>
        <w:t>Latin America</w:t>
      </w:r>
      <w:r w:rsidRPr="00F462C9">
        <w:rPr>
          <w:sz w:val="14"/>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F462C9">
        <w:rPr>
          <w:sz w:val="14"/>
        </w:rPr>
        <w:t xml:space="preserve">.66 Regional peace and stability exist where there is US active intervention, as well as where there is not. </w:t>
      </w:r>
      <w:r w:rsidRPr="0011009D">
        <w:rPr>
          <w:rStyle w:val="StyleUnderline"/>
          <w:highlight w:val="yellow"/>
        </w:rPr>
        <w:t>No</w:t>
      </w:r>
      <w:r w:rsidRPr="00E276F6">
        <w:rPr>
          <w:rStyle w:val="StyleUnderline"/>
        </w:rPr>
        <w:t xml:space="preserve"> direct </w:t>
      </w:r>
      <w:r w:rsidRPr="0011009D">
        <w:rPr>
          <w:rStyle w:val="StyleUnderline"/>
          <w:highlight w:val="yellow"/>
        </w:rPr>
        <w:t>relationship</w:t>
      </w:r>
      <w:r w:rsidRPr="00E276F6">
        <w:rPr>
          <w:rStyle w:val="StyleUnderline"/>
        </w:rPr>
        <w:t xml:space="preserve"> seems to exist </w:t>
      </w:r>
      <w:r w:rsidRPr="0011009D">
        <w:rPr>
          <w:rStyle w:val="Emphasis"/>
          <w:highlight w:val="yellow"/>
        </w:rPr>
        <w:t>across regions</w:t>
      </w:r>
      <w:r w:rsidRPr="00F462C9">
        <w:rPr>
          <w:sz w:val="14"/>
        </w:rPr>
        <w:t>.</w:t>
      </w:r>
    </w:p>
    <w:p w14:paraId="5D901129" w14:textId="77777777" w:rsidR="00874990" w:rsidRPr="00F462C9" w:rsidRDefault="00874990" w:rsidP="00874990">
      <w:pPr>
        <w:rPr>
          <w:sz w:val="14"/>
        </w:rPr>
      </w:pPr>
      <w:r w:rsidRPr="00F462C9">
        <w:rPr>
          <w:sz w:val="14"/>
        </w:rPr>
        <w:t>If intervention can be considered a function of direct and indirect activity, of both political and military action, a regional picture might look like what is outlined in Table 1.</w:t>
      </w:r>
    </w:p>
    <w:p w14:paraId="7AEF36F8" w14:textId="77777777" w:rsidR="00874990" w:rsidRPr="00F462C9" w:rsidRDefault="00874990" w:rsidP="00874990">
      <w:pPr>
        <w:rPr>
          <w:sz w:val="14"/>
        </w:rPr>
      </w:pPr>
      <w:r w:rsidRPr="00F462C9">
        <w:rPr>
          <w:sz w:val="14"/>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F462C9">
        <w:rPr>
          <w:sz w:val="14"/>
        </w:rPr>
        <w:t xml:space="preserve">, however. Indeed, </w:t>
      </w:r>
      <w:r w:rsidRPr="00E276F6">
        <w:rPr>
          <w:rStyle w:val="StyleUnderline"/>
        </w:rPr>
        <w:t xml:space="preserve">it is conceivable that the relatively high level of US interest and </w:t>
      </w:r>
      <w:r w:rsidRPr="0011009D">
        <w:rPr>
          <w:rStyle w:val="StyleUnderline"/>
          <w:highlight w:val="yellow"/>
        </w:rPr>
        <w:t>activity</w:t>
      </w:r>
      <w:r w:rsidRPr="00E276F6">
        <w:rPr>
          <w:rStyle w:val="StyleUnderline"/>
        </w:rPr>
        <w:t xml:space="preserve"> has </w:t>
      </w:r>
      <w:r w:rsidRPr="0011009D">
        <w:rPr>
          <w:rStyle w:val="StyleUnderline"/>
          <w:highlight w:val="yellow"/>
        </w:rPr>
        <w:t>made</w:t>
      </w:r>
      <w:r w:rsidRPr="00E276F6">
        <w:rPr>
          <w:rStyle w:val="StyleUnderline"/>
        </w:rPr>
        <w:t xml:space="preserve"> the </w:t>
      </w:r>
      <w:r w:rsidRPr="0011009D">
        <w:rPr>
          <w:rStyle w:val="StyleUnderline"/>
          <w:highlight w:val="yellow"/>
        </w:rPr>
        <w:t>security</w:t>
      </w:r>
      <w:r w:rsidRPr="00E276F6">
        <w:rPr>
          <w:rStyle w:val="StyleUnderline"/>
        </w:rPr>
        <w:t xml:space="preserve"> situation </w:t>
      </w:r>
      <w:r w:rsidRPr="0011009D">
        <w:rPr>
          <w:rStyle w:val="StyleUnderline"/>
          <w:highlight w:val="yellow"/>
        </w:rPr>
        <w:t>in the</w:t>
      </w:r>
      <w:r w:rsidRPr="00E276F6">
        <w:rPr>
          <w:rStyle w:val="StyleUnderline"/>
        </w:rPr>
        <w:t xml:space="preserve"> Persian </w:t>
      </w:r>
      <w:r w:rsidRPr="0011009D">
        <w:rPr>
          <w:rStyle w:val="StyleUnderline"/>
          <w:highlight w:val="yellow"/>
        </w:rPr>
        <w:t>Gulf</w:t>
      </w:r>
      <w:r w:rsidRPr="00E276F6">
        <w:rPr>
          <w:rStyle w:val="StyleUnderline"/>
        </w:rPr>
        <w:t xml:space="preserve"> and broader Middle East </w:t>
      </w:r>
      <w:r w:rsidRPr="0011009D">
        <w:rPr>
          <w:rStyle w:val="Emphasis"/>
          <w:highlight w:val="yellow"/>
        </w:rPr>
        <w:t>worse</w:t>
      </w:r>
      <w:r w:rsidRPr="00F462C9">
        <w:rPr>
          <w:sz w:val="14"/>
        </w:rPr>
        <w:t xml:space="preserve">. In recent years, </w:t>
      </w:r>
      <w:r w:rsidRPr="00E276F6">
        <w:rPr>
          <w:rStyle w:val="StyleUnderline"/>
        </w:rPr>
        <w:t xml:space="preserve">substantial </w:t>
      </w:r>
      <w:r w:rsidRPr="0011009D">
        <w:rPr>
          <w:rStyle w:val="StyleUnderline"/>
          <w:highlight w:val="yellow"/>
        </w:rPr>
        <w:t>hard power</w:t>
      </w:r>
      <w:r w:rsidRPr="00E276F6">
        <w:rPr>
          <w:rStyle w:val="StyleUnderline"/>
        </w:rPr>
        <w:t xml:space="preserve"> investments (</w:t>
      </w:r>
      <w:r w:rsidRPr="0011009D">
        <w:rPr>
          <w:rStyle w:val="Emphasis"/>
          <w:highlight w:val="yellow"/>
        </w:rPr>
        <w:t>Somalia</w:t>
      </w:r>
      <w:r w:rsidRPr="0011009D">
        <w:rPr>
          <w:rStyle w:val="StyleUnderline"/>
          <w:highlight w:val="yellow"/>
        </w:rPr>
        <w:t xml:space="preserve">, </w:t>
      </w:r>
      <w:r w:rsidRPr="0011009D">
        <w:rPr>
          <w:rStyle w:val="Emphasis"/>
          <w:highlight w:val="yellow"/>
        </w:rPr>
        <w:t>Afghanistan</w:t>
      </w:r>
      <w:r w:rsidRPr="0011009D">
        <w:rPr>
          <w:rStyle w:val="StyleUnderline"/>
          <w:highlight w:val="yellow"/>
        </w:rPr>
        <w:t xml:space="preserve">, </w:t>
      </w:r>
      <w:r w:rsidRPr="0011009D">
        <w:rPr>
          <w:rStyle w:val="Emphasis"/>
          <w:highlight w:val="yellow"/>
        </w:rPr>
        <w:t>Iraq</w:t>
      </w:r>
      <w:r w:rsidRPr="00E276F6">
        <w:rPr>
          <w:rStyle w:val="StyleUnderline"/>
        </w:rPr>
        <w:t xml:space="preserve">), moderate </w:t>
      </w:r>
      <w:r w:rsidRPr="0011009D">
        <w:rPr>
          <w:rStyle w:val="StyleUnderline"/>
          <w:highlight w:val="yellow"/>
        </w:rPr>
        <w:t>intervention (</w:t>
      </w:r>
      <w:r w:rsidRPr="0011009D">
        <w:rPr>
          <w:rStyle w:val="Emphasis"/>
          <w:highlight w:val="yellow"/>
        </w:rPr>
        <w:t>Libya</w:t>
      </w:r>
      <w:r w:rsidRPr="0011009D">
        <w:rPr>
          <w:rStyle w:val="StyleUnderline"/>
          <w:highlight w:val="yellow"/>
        </w:rPr>
        <w:t>), and</w:t>
      </w:r>
      <w:r w:rsidRPr="00E276F6">
        <w:rPr>
          <w:rStyle w:val="StyleUnderline"/>
        </w:rPr>
        <w:t xml:space="preserve"> reliance on </w:t>
      </w:r>
      <w:r w:rsidRPr="0011009D">
        <w:rPr>
          <w:rStyle w:val="StyleUnderline"/>
          <w:highlight w:val="yellow"/>
        </w:rPr>
        <w:t>diplomacy (</w:t>
      </w:r>
      <w:r w:rsidRPr="0011009D">
        <w:rPr>
          <w:rStyle w:val="Emphasis"/>
          <w:highlight w:val="yellow"/>
        </w:rPr>
        <w:t>Syria</w:t>
      </w:r>
      <w:r w:rsidRPr="0011009D">
        <w:rPr>
          <w:rStyle w:val="StyleUnderline"/>
          <w:highlight w:val="yellow"/>
        </w:rPr>
        <w:t>) have been</w:t>
      </w:r>
      <w:r w:rsidRPr="00E276F6">
        <w:rPr>
          <w:rStyle w:val="StyleUnderline"/>
        </w:rPr>
        <w:t xml:space="preserve"> equally </w:t>
      </w:r>
      <w:r w:rsidRPr="0011009D">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F462C9">
        <w:rPr>
          <w:sz w:val="14"/>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11009D">
        <w:rPr>
          <w:rStyle w:val="StyleUnderline"/>
          <w:highlight w:val="yellow"/>
        </w:rPr>
        <w:t>hegemony</w:t>
      </w:r>
      <w:r w:rsidRPr="00E276F6">
        <w:rPr>
          <w:rStyle w:val="StyleUnderline"/>
        </w:rPr>
        <w:t xml:space="preserve"> has </w:t>
      </w:r>
      <w:r w:rsidRPr="0011009D">
        <w:rPr>
          <w:rStyle w:val="Emphasis"/>
          <w:highlight w:val="yellow"/>
        </w:rPr>
        <w:t>failed</w:t>
      </w:r>
      <w:r w:rsidRPr="00E276F6">
        <w:rPr>
          <w:rStyle w:val="StyleUnderline"/>
        </w:rPr>
        <w:t xml:space="preserve"> to bring peace</w:t>
      </w:r>
      <w:r w:rsidRPr="00F462C9">
        <w:rPr>
          <w:sz w:val="14"/>
        </w:rPr>
        <w:t>.</w:t>
      </w:r>
    </w:p>
    <w:p w14:paraId="461CC992" w14:textId="77777777" w:rsidR="00874990" w:rsidRPr="00F462C9" w:rsidRDefault="00874990" w:rsidP="00874990">
      <w:pPr>
        <w:rPr>
          <w:sz w:val="14"/>
        </w:rPr>
      </w:pPr>
      <w:r w:rsidRPr="00F462C9">
        <w:rPr>
          <w:sz w:val="14"/>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596DBB15" w14:textId="77777777" w:rsidR="00874990" w:rsidRPr="00F462C9" w:rsidRDefault="00874990" w:rsidP="00874990">
      <w:pPr>
        <w:rPr>
          <w:sz w:val="14"/>
        </w:rPr>
      </w:pPr>
      <w:r w:rsidRPr="00F462C9">
        <w:rPr>
          <w:sz w:val="14"/>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61AEF4AF" w14:textId="77777777" w:rsidR="00874990" w:rsidRPr="00F462C9" w:rsidRDefault="00874990" w:rsidP="00874990">
      <w:pPr>
        <w:rPr>
          <w:sz w:val="14"/>
        </w:rPr>
      </w:pPr>
      <w:r w:rsidRPr="00F462C9">
        <w:rPr>
          <w:sz w:val="14"/>
        </w:rPr>
        <w:t>Conflict and US Military Spending</w:t>
      </w:r>
    </w:p>
    <w:p w14:paraId="0FEDD889" w14:textId="77777777" w:rsidR="00874990" w:rsidRPr="00F462C9" w:rsidRDefault="00874990" w:rsidP="00874990">
      <w:pPr>
        <w:rPr>
          <w:sz w:val="14"/>
        </w:rPr>
      </w:pPr>
      <w:r w:rsidRPr="00F462C9">
        <w:rPr>
          <w:sz w:val="14"/>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F462C9">
        <w:rPr>
          <w:sz w:val="14"/>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3298B605" w14:textId="77777777" w:rsidR="00874990" w:rsidRPr="00F462C9" w:rsidRDefault="00874990" w:rsidP="00874990">
      <w:pPr>
        <w:rPr>
          <w:sz w:val="14"/>
        </w:rPr>
      </w:pPr>
      <w:r w:rsidRPr="0011009D">
        <w:rPr>
          <w:rStyle w:val="StyleUnderline"/>
          <w:highlight w:val="yellow"/>
        </w:rPr>
        <w:t>During the</w:t>
      </w:r>
      <w:r w:rsidRPr="00E276F6">
        <w:rPr>
          <w:rStyle w:val="StyleUnderline"/>
        </w:rPr>
        <w:t xml:space="preserve"> 19</w:t>
      </w:r>
      <w:r w:rsidRPr="0011009D">
        <w:rPr>
          <w:rStyle w:val="Emphasis"/>
          <w:highlight w:val="yellow"/>
        </w:rPr>
        <w:t>90s</w:t>
      </w:r>
      <w:r w:rsidRPr="00E276F6">
        <w:rPr>
          <w:rStyle w:val="StyleUnderline"/>
        </w:rPr>
        <w:t xml:space="preserve">, the </w:t>
      </w:r>
      <w:r w:rsidRPr="0011009D">
        <w:rPr>
          <w:rStyle w:val="Emphasis"/>
          <w:highlight w:val="yellow"/>
        </w:rPr>
        <w:t>U</w:t>
      </w:r>
      <w:r w:rsidRPr="00E276F6">
        <w:rPr>
          <w:rStyle w:val="StyleUnderline"/>
        </w:rPr>
        <w:t xml:space="preserve">nited </w:t>
      </w:r>
      <w:r w:rsidRPr="0011009D">
        <w:rPr>
          <w:rStyle w:val="Emphasis"/>
          <w:highlight w:val="yellow"/>
        </w:rPr>
        <w:t>S</w:t>
      </w:r>
      <w:r w:rsidRPr="00E276F6">
        <w:rPr>
          <w:rStyle w:val="StyleUnderline"/>
        </w:rPr>
        <w:t xml:space="preserve">tates </w:t>
      </w:r>
      <w:r w:rsidRPr="0011009D">
        <w:rPr>
          <w:rStyle w:val="StyleUnderline"/>
          <w:highlight w:val="yellow"/>
        </w:rPr>
        <w:t>cut</w:t>
      </w:r>
      <w:r w:rsidRPr="00E276F6">
        <w:rPr>
          <w:rStyle w:val="StyleUnderline"/>
        </w:rPr>
        <w:t xml:space="preserve"> back on </w:t>
      </w:r>
      <w:r w:rsidRPr="0011009D">
        <w:rPr>
          <w:rStyle w:val="StyleUnderline"/>
          <w:highlight w:val="yellow"/>
        </w:rPr>
        <w:t>defense by</w:t>
      </w:r>
      <w:r w:rsidRPr="00E276F6">
        <w:rPr>
          <w:rStyle w:val="StyleUnderline"/>
        </w:rPr>
        <w:t xml:space="preserve"> about </w:t>
      </w:r>
      <w:r w:rsidRPr="0011009D">
        <w:rPr>
          <w:rStyle w:val="StyleUnderline"/>
          <w:highlight w:val="yellow"/>
        </w:rPr>
        <w:t>25 percent</w:t>
      </w:r>
      <w:r w:rsidRPr="00F462C9">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11009D">
        <w:rPr>
          <w:rStyle w:val="Emphasis"/>
          <w:highlight w:val="yellow"/>
        </w:rPr>
        <w:t>The world grew dramatically more peaceful</w:t>
      </w:r>
      <w:r w:rsidRPr="00E276F6">
        <w:rPr>
          <w:rStyle w:val="Emphasis"/>
        </w:rPr>
        <w:t xml:space="preserve"> while the United States cut its forces, however</w:t>
      </w:r>
      <w:r w:rsidRPr="00F462C9">
        <w:rPr>
          <w:sz w:val="14"/>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F462C9">
        <w:rPr>
          <w:sz w:val="14"/>
        </w:rPr>
        <w:t xml:space="preserve"> President </w:t>
      </w:r>
      <w:r w:rsidRPr="00E276F6">
        <w:rPr>
          <w:rStyle w:val="StyleUnderline"/>
        </w:rPr>
        <w:t>Clinton</w:t>
      </w:r>
      <w:r w:rsidRPr="00F462C9">
        <w:rPr>
          <w:sz w:val="14"/>
        </w:rPr>
        <w:t xml:space="preserve">, in other words, </w:t>
      </w:r>
      <w:r w:rsidRPr="00E276F6">
        <w:rPr>
          <w:rStyle w:val="StyleUnderline"/>
        </w:rPr>
        <w:t>and kept declining</w:t>
      </w:r>
      <w:r w:rsidRPr="00F462C9">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11009D">
        <w:rPr>
          <w:rStyle w:val="StyleUnderline"/>
          <w:highlight w:val="yellow"/>
        </w:rPr>
        <w:t>The</w:t>
      </w:r>
      <w:r w:rsidRPr="00E276F6">
        <w:rPr>
          <w:rStyle w:val="StyleUnderline"/>
        </w:rPr>
        <w:t xml:space="preserve"> same </w:t>
      </w:r>
      <w:r w:rsidRPr="0011009D">
        <w:rPr>
          <w:rStyle w:val="Emphasis"/>
          <w:highlight w:val="yellow"/>
        </w:rPr>
        <w:t>nonrelationship</w:t>
      </w:r>
      <w:r w:rsidRPr="0011009D">
        <w:rPr>
          <w:rStyle w:val="StyleUnderline"/>
          <w:highlight w:val="yellow"/>
        </w:rPr>
        <w:t xml:space="preserve"> exists between other</w:t>
      </w:r>
      <w:r w:rsidRPr="00E276F6">
        <w:rPr>
          <w:rStyle w:val="StyleUnderline"/>
        </w:rPr>
        <w:t xml:space="preserve"> potential proxy </w:t>
      </w:r>
      <w:r w:rsidRPr="0011009D">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11009D">
        <w:rPr>
          <w:rStyle w:val="Emphasis"/>
          <w:highlight w:val="yellow"/>
        </w:rPr>
        <w:t>fluctuations in</w:t>
      </w:r>
      <w:r w:rsidRPr="00E276F6">
        <w:rPr>
          <w:rStyle w:val="Emphasis"/>
        </w:rPr>
        <w:t xml:space="preserve"> US </w:t>
      </w:r>
      <w:r w:rsidRPr="0011009D">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F462C9">
        <w:rPr>
          <w:sz w:val="14"/>
        </w:rPr>
        <w:t>. Nothing the United States actually does seems to matter to the New Peace.</w:t>
      </w:r>
    </w:p>
    <w:p w14:paraId="278BA4C6" w14:textId="77777777" w:rsidR="00874990" w:rsidRPr="00F462C9" w:rsidRDefault="00874990" w:rsidP="00874990">
      <w:pPr>
        <w:rPr>
          <w:sz w:val="14"/>
        </w:rPr>
      </w:pPr>
      <w:r w:rsidRPr="00F462C9">
        <w:rPr>
          <w:sz w:val="14"/>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333D1A4B" w14:textId="77777777" w:rsidR="00874990" w:rsidRPr="00F462C9" w:rsidRDefault="00874990" w:rsidP="00874990">
      <w:pPr>
        <w:rPr>
          <w:sz w:val="14"/>
        </w:rPr>
      </w:pPr>
      <w:r w:rsidRPr="00F462C9">
        <w:rPr>
          <w:sz w:val="14"/>
        </w:rPr>
        <w:t>Conflict and US Grand Strategy</w:t>
      </w:r>
    </w:p>
    <w:p w14:paraId="4A268B55" w14:textId="77777777" w:rsidR="00874990" w:rsidRPr="00E276F6" w:rsidRDefault="00874990" w:rsidP="00874990">
      <w:pPr>
        <w:rPr>
          <w:rStyle w:val="StyleUnderline"/>
        </w:rPr>
      </w:pPr>
      <w:r w:rsidRPr="00F462C9">
        <w:rPr>
          <w:sz w:val="14"/>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F462C9">
        <w:rPr>
          <w:sz w:val="14"/>
        </w:rPr>
        <w:t xml:space="preserve">. Former National Security Advisor Zbigniew </w:t>
      </w:r>
      <w:r w:rsidRPr="00E276F6">
        <w:rPr>
          <w:rStyle w:val="StyleUnderline"/>
        </w:rPr>
        <w:t>Brzezinski</w:t>
      </w:r>
      <w:r w:rsidRPr="00F462C9">
        <w:rPr>
          <w:sz w:val="14"/>
        </w:rPr>
        <w:t xml:space="preserve"> spoke for many when he </w:t>
      </w:r>
      <w:r w:rsidRPr="00E276F6">
        <w:rPr>
          <w:rStyle w:val="StyleUnderline"/>
        </w:rPr>
        <w:t>warned</w:t>
      </w:r>
      <w:r w:rsidRPr="00F462C9">
        <w:rPr>
          <w:sz w:val="14"/>
        </w:rPr>
        <w:t xml:space="preserve"> that </w:t>
      </w:r>
      <w:r w:rsidRPr="00E276F6">
        <w:rPr>
          <w:rStyle w:val="StyleUnderline"/>
        </w:rPr>
        <w:t>“outright chaos” could be expected</w:t>
      </w:r>
      <w:r w:rsidRPr="00F462C9">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F462C9">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F462C9">
        <w:rPr>
          <w:sz w:val="14"/>
        </w:rPr>
        <w:t xml:space="preserve"> (regional, fortunately) </w:t>
      </w:r>
      <w:r w:rsidRPr="00E276F6">
        <w:rPr>
          <w:rStyle w:val="StyleUnderline"/>
        </w:rPr>
        <w:t>nuclear wars</w:t>
      </w:r>
      <w:r w:rsidRPr="00F462C9">
        <w:rPr>
          <w:sz w:val="14"/>
        </w:rPr>
        <w:t xml:space="preserve"> and plagues, the few remaining airlines would be forced to suspend service to all but the very richest cities.72 </w:t>
      </w:r>
      <w:r w:rsidRPr="00E276F6">
        <w:rPr>
          <w:rStyle w:val="StyleUnderline"/>
        </w:rPr>
        <w:t>These are</w:t>
      </w:r>
      <w:r w:rsidRPr="00F462C9">
        <w:rPr>
          <w:sz w:val="14"/>
        </w:rPr>
        <w:t xml:space="preserve"> somewhat </w:t>
      </w:r>
      <w:r w:rsidRPr="00E276F6">
        <w:rPr>
          <w:rStyle w:val="Emphasis"/>
        </w:rPr>
        <w:t>extreme versions</w:t>
      </w:r>
      <w:r w:rsidRPr="00E276F6">
        <w:rPr>
          <w:rStyle w:val="StyleUnderline"/>
        </w:rPr>
        <w:t xml:space="preserve"> of a</w:t>
      </w:r>
    </w:p>
    <w:p w14:paraId="43BC1EC9" w14:textId="77777777" w:rsidR="00874990" w:rsidRPr="00F462C9" w:rsidRDefault="00874990" w:rsidP="00874990">
      <w:pPr>
        <w:rPr>
          <w:sz w:val="14"/>
        </w:rPr>
      </w:pPr>
      <w:r w:rsidRPr="00E276F6">
        <w:rPr>
          <w:rStyle w:val="StyleUnderline"/>
        </w:rPr>
        <w:t>central assumption of all hegemonic-stability theorists: a restrained United States would be accompanied by utter disaster</w:t>
      </w:r>
      <w:r w:rsidRPr="00F462C9">
        <w:rPr>
          <w:sz w:val="14"/>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22F5D5DF" w14:textId="77777777" w:rsidR="00874990" w:rsidRPr="00F462C9" w:rsidRDefault="00874990" w:rsidP="00874990">
      <w:pPr>
        <w:rPr>
          <w:sz w:val="14"/>
        </w:rPr>
      </w:pPr>
      <w:r w:rsidRPr="00E276F6">
        <w:rPr>
          <w:rStyle w:val="StyleUnderline"/>
        </w:rPr>
        <w:t>Overall, if</w:t>
      </w:r>
      <w:r w:rsidRPr="00F462C9">
        <w:rPr>
          <w:sz w:val="14"/>
        </w:rPr>
        <w:t xml:space="preserve"> either version is correct and </w:t>
      </w:r>
      <w:r w:rsidRPr="00E276F6">
        <w:rPr>
          <w:rStyle w:val="StyleUnderline"/>
        </w:rPr>
        <w:t>global stability is provided by US hegemony, then maintaining</w:t>
      </w:r>
      <w:r w:rsidRPr="00F462C9">
        <w:rPr>
          <w:sz w:val="14"/>
        </w:rPr>
        <w:t xml:space="preserve"> that stability through a </w:t>
      </w:r>
      <w:r w:rsidRPr="00E276F6">
        <w:rPr>
          <w:rStyle w:val="StyleUnderline"/>
        </w:rPr>
        <w:t>grand strategy based on</w:t>
      </w:r>
      <w:r w:rsidRPr="00F462C9">
        <w:rPr>
          <w:sz w:val="14"/>
        </w:rPr>
        <w:t xml:space="preserve"> either </w:t>
      </w:r>
      <w:r w:rsidRPr="00E276F6">
        <w:rPr>
          <w:rStyle w:val="StyleUnderline"/>
        </w:rPr>
        <w:t>primacy</w:t>
      </w:r>
      <w:r w:rsidRPr="00F462C9">
        <w:rPr>
          <w:sz w:val="14"/>
        </w:rPr>
        <w:t xml:space="preserve"> (to neoconservatives) or “deep engagement” (to liberals) </w:t>
      </w:r>
      <w:r w:rsidRPr="00E276F6">
        <w:rPr>
          <w:rStyle w:val="StyleUnderline"/>
        </w:rPr>
        <w:t>is clearly</w:t>
      </w:r>
      <w:r w:rsidRPr="00F462C9">
        <w:rPr>
          <w:sz w:val="14"/>
        </w:rPr>
        <w:t xml:space="preserve"> a </w:t>
      </w:r>
      <w:r w:rsidRPr="00E276F6">
        <w:rPr>
          <w:rStyle w:val="StyleUnderline"/>
        </w:rPr>
        <w:t>wise</w:t>
      </w:r>
      <w:r w:rsidRPr="00F462C9">
        <w:rPr>
          <w:sz w:val="14"/>
        </w:rPr>
        <w:t xml:space="preserve"> choice.75 </w:t>
      </w:r>
      <w:r w:rsidRPr="00E276F6">
        <w:rPr>
          <w:rStyle w:val="StyleUnderline"/>
        </w:rPr>
        <w:t>If, however, US actions are only tangentially related to the outbreak of the New Peace</w:t>
      </w:r>
      <w:r w:rsidRPr="00F462C9">
        <w:rPr>
          <w:sz w:val="14"/>
        </w:rPr>
        <w:t xml:space="preserve">, or if any of the other proposed explanations are decisive, </w:t>
      </w:r>
      <w:r w:rsidRPr="00E276F6">
        <w:rPr>
          <w:rStyle w:val="StyleUnderline"/>
        </w:rPr>
        <w:t xml:space="preserve">then the </w:t>
      </w:r>
      <w:r w:rsidRPr="0011009D">
        <w:rPr>
          <w:rStyle w:val="Emphasis"/>
          <w:highlight w:val="yellow"/>
        </w:rPr>
        <w:t>U</w:t>
      </w:r>
      <w:r w:rsidRPr="00E276F6">
        <w:rPr>
          <w:rStyle w:val="StyleUnderline"/>
        </w:rPr>
        <w:t xml:space="preserve">nited </w:t>
      </w:r>
      <w:r w:rsidRPr="0011009D">
        <w:rPr>
          <w:rStyle w:val="Emphasis"/>
          <w:highlight w:val="yellow"/>
        </w:rPr>
        <w:t>S</w:t>
      </w:r>
      <w:r w:rsidRPr="00E276F6">
        <w:rPr>
          <w:rStyle w:val="StyleUnderline"/>
        </w:rPr>
        <w:t xml:space="preserve">tates </w:t>
      </w:r>
      <w:r w:rsidRPr="0011009D">
        <w:rPr>
          <w:rStyle w:val="StyleUnderline"/>
          <w:highlight w:val="yellow"/>
        </w:rPr>
        <w:t xml:space="preserve">can </w:t>
      </w:r>
      <w:r w:rsidRPr="0011009D">
        <w:rPr>
          <w:rStyle w:val="Emphasis"/>
          <w:highlight w:val="yellow"/>
        </w:rPr>
        <w:t>retrench without</w:t>
      </w:r>
      <w:r w:rsidRPr="00E276F6">
        <w:rPr>
          <w:rStyle w:val="Emphasis"/>
        </w:rPr>
        <w:t xml:space="preserve"> fear of negative </w:t>
      </w:r>
      <w:r w:rsidRPr="0011009D">
        <w:rPr>
          <w:rStyle w:val="Emphasis"/>
          <w:highlight w:val="yellow"/>
        </w:rPr>
        <w:t>consequences</w:t>
      </w:r>
      <w:r w:rsidRPr="00F462C9">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11009D">
        <w:rPr>
          <w:rStyle w:val="StyleUnderline"/>
          <w:highlight w:val="yellow"/>
        </w:rPr>
        <w:t>Obama</w:t>
      </w:r>
      <w:r w:rsidRPr="00F462C9">
        <w:rPr>
          <w:sz w:val="14"/>
        </w:rPr>
        <w:t xml:space="preserve">, despite some early flirtation with liberalism, has </w:t>
      </w:r>
      <w:r w:rsidRPr="0011009D">
        <w:rPr>
          <w:rStyle w:val="StyleUnderline"/>
          <w:highlight w:val="yellow"/>
        </w:rPr>
        <w:t>followed a restrained</w:t>
      </w:r>
      <w:r w:rsidRPr="00E276F6">
        <w:rPr>
          <w:rStyle w:val="StyleUnderline"/>
        </w:rPr>
        <w:t xml:space="preserve"> realist </w:t>
      </w:r>
      <w:r w:rsidRPr="0011009D">
        <w:rPr>
          <w:rStyle w:val="StyleUnderline"/>
          <w:highlight w:val="yellow"/>
        </w:rPr>
        <w:t>path</w:t>
      </w:r>
      <w:r w:rsidRPr="00E276F6">
        <w:rPr>
          <w:rStyle w:val="StyleUnderline"/>
        </w:rPr>
        <w:t>, which Posen and Ross label “neo-isolationism”</w:t>
      </w:r>
      <w:r w:rsidRPr="00F462C9">
        <w:rPr>
          <w:sz w:val="14"/>
        </w:rPr>
        <w:t xml:space="preserve"> but its proponents refer to as “strategic restraint.”77 </w:t>
      </w:r>
      <w:r w:rsidRPr="0011009D">
        <w:rPr>
          <w:rStyle w:val="StyleUnderline"/>
          <w:highlight w:val="yellow"/>
        </w:rPr>
        <w:t xml:space="preserve">In </w:t>
      </w:r>
      <w:r w:rsidRPr="0011009D">
        <w:rPr>
          <w:rStyle w:val="Emphasis"/>
          <w:highlight w:val="yellow"/>
        </w:rPr>
        <w:t>no case</w:t>
      </w:r>
      <w:r w:rsidRPr="0011009D">
        <w:rPr>
          <w:rStyle w:val="StyleUnderline"/>
          <w:highlight w:val="yellow"/>
        </w:rPr>
        <w:t xml:space="preserve"> did</w:t>
      </w:r>
      <w:r w:rsidRPr="00E276F6">
        <w:rPr>
          <w:rStyle w:val="StyleUnderline"/>
        </w:rPr>
        <w:t xml:space="preserve"> the various anticipated </w:t>
      </w:r>
      <w:r w:rsidRPr="0011009D">
        <w:rPr>
          <w:rStyle w:val="StyleUnderline"/>
          <w:highlight w:val="yellow"/>
        </w:rPr>
        <w:t>disorders materialize</w:t>
      </w:r>
      <w:r w:rsidRPr="00F462C9">
        <w:rPr>
          <w:sz w:val="14"/>
        </w:rPr>
        <w:t xml:space="preserve">. As Table 2 demonstrates, </w:t>
      </w:r>
      <w:r w:rsidRPr="00E276F6">
        <w:rPr>
          <w:rStyle w:val="Emphasis"/>
        </w:rPr>
        <w:t xml:space="preserve">armed </w:t>
      </w:r>
      <w:r w:rsidRPr="0011009D">
        <w:rPr>
          <w:rStyle w:val="Emphasis"/>
          <w:highlight w:val="yellow"/>
        </w:rPr>
        <w:t>conflict levels fell</w:t>
      </w:r>
      <w:r w:rsidRPr="00E276F6">
        <w:rPr>
          <w:rStyle w:val="StyleUnderline"/>
        </w:rPr>
        <w:t xml:space="preserve"> steadily, </w:t>
      </w:r>
      <w:r w:rsidRPr="0011009D">
        <w:rPr>
          <w:rStyle w:val="Emphasis"/>
          <w:highlight w:val="yellow"/>
        </w:rPr>
        <w:t>irrespective</w:t>
      </w:r>
      <w:r w:rsidRPr="0011009D">
        <w:rPr>
          <w:rStyle w:val="StyleUnderline"/>
          <w:highlight w:val="yellow"/>
        </w:rPr>
        <w:t xml:space="preserve"> of</w:t>
      </w:r>
      <w:r w:rsidRPr="00F462C9">
        <w:rPr>
          <w:sz w:val="14"/>
        </w:rPr>
        <w:t xml:space="preserve"> the </w:t>
      </w:r>
      <w:r w:rsidRPr="0011009D">
        <w:rPr>
          <w:rStyle w:val="StyleUnderline"/>
          <w:highlight w:val="yellow"/>
        </w:rPr>
        <w:t>grand</w:t>
      </w:r>
      <w:r w:rsidRPr="00E276F6">
        <w:rPr>
          <w:rStyle w:val="StyleUnderline"/>
        </w:rPr>
        <w:t xml:space="preserve"> strategic </w:t>
      </w:r>
      <w:r w:rsidRPr="0011009D">
        <w:rPr>
          <w:rStyle w:val="StyleUnderline"/>
          <w:highlight w:val="yellow"/>
        </w:rPr>
        <w:t>path</w:t>
      </w:r>
      <w:r w:rsidRPr="00F462C9">
        <w:rPr>
          <w:sz w:val="14"/>
        </w:rPr>
        <w:t xml:space="preserve"> Washington chose.</w:t>
      </w:r>
    </w:p>
    <w:p w14:paraId="4C1A7F1D" w14:textId="77777777" w:rsidR="00874990" w:rsidRPr="00F462C9" w:rsidRDefault="00874990" w:rsidP="00874990">
      <w:pPr>
        <w:rPr>
          <w:sz w:val="14"/>
        </w:rPr>
      </w:pPr>
      <w:r w:rsidRPr="00E276F6">
        <w:rPr>
          <w:rStyle w:val="StyleUnderline"/>
        </w:rPr>
        <w:t>Neither</w:t>
      </w:r>
      <w:r w:rsidRPr="00F462C9">
        <w:rPr>
          <w:sz w:val="14"/>
        </w:rPr>
        <w:t xml:space="preserve"> the </w:t>
      </w:r>
      <w:r w:rsidRPr="00E276F6">
        <w:rPr>
          <w:rStyle w:val="StyleUnderline"/>
        </w:rPr>
        <w:t>primacy</w:t>
      </w:r>
      <w:r w:rsidRPr="00F462C9">
        <w:rPr>
          <w:sz w:val="14"/>
        </w:rPr>
        <w:t xml:space="preserve"> of George W. Bush </w:t>
      </w:r>
      <w:r w:rsidRPr="00E276F6">
        <w:rPr>
          <w:rStyle w:val="StyleUnderline"/>
        </w:rPr>
        <w:t>nor</w:t>
      </w:r>
      <w:r w:rsidRPr="00F462C9">
        <w:rPr>
          <w:sz w:val="14"/>
        </w:rPr>
        <w:t xml:space="preserve"> the </w:t>
      </w:r>
      <w:r w:rsidRPr="00E276F6">
        <w:rPr>
          <w:rStyle w:val="StyleUnderline"/>
        </w:rPr>
        <w:t>restraint</w:t>
      </w:r>
      <w:r w:rsidRPr="00F462C9">
        <w:rPr>
          <w:sz w:val="14"/>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F462C9">
        <w:rPr>
          <w:sz w:val="14"/>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F462C9">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F462C9">
        <w:rPr>
          <w:sz w:val="14"/>
        </w:rPr>
        <w:t xml:space="preserve"> to those discussed in the previous two sections </w:t>
      </w:r>
      <w:r w:rsidRPr="00E276F6">
        <w:rPr>
          <w:rStyle w:val="StyleUnderline"/>
        </w:rPr>
        <w:t>had unfolded, if</w:t>
      </w:r>
      <w:r w:rsidRPr="00F462C9">
        <w:rPr>
          <w:sz w:val="14"/>
        </w:rPr>
        <w:t xml:space="preserve"> other </w:t>
      </w:r>
      <w:r w:rsidRPr="00E276F6">
        <w:rPr>
          <w:rStyle w:val="StyleUnderline"/>
        </w:rPr>
        <w:t>states</w:t>
      </w:r>
      <w:r w:rsidRPr="00F462C9">
        <w:rPr>
          <w:sz w:val="14"/>
        </w:rPr>
        <w:t xml:space="preserve"> had </w:t>
      </w:r>
      <w:r w:rsidRPr="00E276F6">
        <w:rPr>
          <w:rStyle w:val="StyleUnderline"/>
        </w:rPr>
        <w:t>reacted</w:t>
      </w:r>
      <w:r w:rsidRPr="00F462C9">
        <w:rPr>
          <w:sz w:val="14"/>
        </w:rPr>
        <w:t xml:space="preserve"> differently </w:t>
      </w:r>
      <w:r w:rsidRPr="00E276F6">
        <w:rPr>
          <w:rStyle w:val="StyleUnderline"/>
        </w:rPr>
        <w:t>to fluctuations in</w:t>
      </w:r>
      <w:r w:rsidRPr="00F462C9">
        <w:rPr>
          <w:sz w:val="14"/>
        </w:rPr>
        <w:t xml:space="preserve"> either US </w:t>
      </w:r>
      <w:r w:rsidRPr="00E276F6">
        <w:rPr>
          <w:rStyle w:val="StyleUnderline"/>
        </w:rPr>
        <w:t>military spending or grand strategy, then</w:t>
      </w:r>
      <w:r w:rsidRPr="00F462C9">
        <w:rPr>
          <w:sz w:val="14"/>
        </w:rPr>
        <w:t xml:space="preserve"> surely </w:t>
      </w:r>
      <w:r w:rsidRPr="00E276F6">
        <w:rPr>
          <w:rStyle w:val="StyleUnderline"/>
        </w:rPr>
        <w:t>hegemonic stability theorists would argue that their expectations had been fulfilled</w:t>
      </w:r>
      <w:r w:rsidRPr="00F462C9">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F462C9">
        <w:rPr>
          <w:sz w:val="14"/>
        </w:rPr>
        <w:t xml:space="preserve"> thereof </w:t>
      </w:r>
      <w:r w:rsidRPr="00E276F6">
        <w:rPr>
          <w:rStyle w:val="StyleUnderline"/>
        </w:rPr>
        <w:t>should</w:t>
      </w:r>
      <w:r w:rsidRPr="00F462C9">
        <w:rPr>
          <w:sz w:val="14"/>
        </w:rPr>
        <w:t xml:space="preserve"> at least </w:t>
      </w:r>
      <w:r w:rsidRPr="00E276F6">
        <w:rPr>
          <w:rStyle w:val="StyleUnderline"/>
        </w:rPr>
        <w:t>pose a problem</w:t>
      </w:r>
      <w:r w:rsidRPr="00F462C9">
        <w:rPr>
          <w:sz w:val="14"/>
        </w:rPr>
        <w:t>.</w:t>
      </w:r>
    </w:p>
    <w:p w14:paraId="2F8B50BB" w14:textId="77777777" w:rsidR="00874990" w:rsidRPr="00F462C9" w:rsidRDefault="00874990" w:rsidP="00874990">
      <w:pPr>
        <w:rPr>
          <w:sz w:val="14"/>
        </w:rPr>
      </w:pPr>
      <w:r w:rsidRPr="00F462C9">
        <w:rPr>
          <w:sz w:val="14"/>
        </w:rPr>
        <w:t xml:space="preserve">As it stands, </w:t>
      </w:r>
      <w:r w:rsidRPr="0011009D">
        <w:rPr>
          <w:rStyle w:val="StyleUnderline"/>
          <w:highlight w:val="yellow"/>
        </w:rPr>
        <w:t xml:space="preserve">the </w:t>
      </w:r>
      <w:r w:rsidRPr="0011009D">
        <w:rPr>
          <w:rStyle w:val="Emphasis"/>
          <w:highlight w:val="yellow"/>
        </w:rPr>
        <w:t>only evidence</w:t>
      </w:r>
      <w:r w:rsidRPr="0011009D">
        <w:rPr>
          <w:rStyle w:val="StyleUnderline"/>
          <w:highlight w:val="yellow"/>
        </w:rPr>
        <w:t xml:space="preserve"> we have regarding</w:t>
      </w:r>
      <w:r w:rsidRPr="00E276F6">
        <w:rPr>
          <w:rStyle w:val="StyleUnderline"/>
        </w:rPr>
        <w:t xml:space="preserve"> the relationship between </w:t>
      </w:r>
      <w:r w:rsidRPr="0011009D">
        <w:rPr>
          <w:rStyle w:val="StyleUnderline"/>
          <w:highlight w:val="yellow"/>
        </w:rPr>
        <w:t>US power and</w:t>
      </w:r>
      <w:r w:rsidRPr="00E276F6">
        <w:rPr>
          <w:rStyle w:val="StyleUnderline"/>
        </w:rPr>
        <w:t xml:space="preserve"> international </w:t>
      </w:r>
      <w:r w:rsidRPr="0011009D">
        <w:rPr>
          <w:rStyle w:val="StyleUnderline"/>
          <w:highlight w:val="yellow"/>
        </w:rPr>
        <w:t>stability suggests</w:t>
      </w:r>
      <w:r w:rsidRPr="00E276F6">
        <w:rPr>
          <w:rStyle w:val="StyleUnderline"/>
        </w:rPr>
        <w:t xml:space="preserve"> that </w:t>
      </w:r>
      <w:r w:rsidRPr="0011009D">
        <w:rPr>
          <w:rStyle w:val="StyleUnderline"/>
          <w:highlight w:val="yellow"/>
        </w:rPr>
        <w:t xml:space="preserve">the two are </w:t>
      </w:r>
      <w:r w:rsidRPr="0011009D">
        <w:rPr>
          <w:rStyle w:val="Emphasis"/>
          <w:highlight w:val="yellow"/>
        </w:rPr>
        <w:t>unrelated</w:t>
      </w:r>
      <w:r w:rsidRPr="00E276F6">
        <w:rPr>
          <w:rStyle w:val="StyleUnderline"/>
        </w:rPr>
        <w:t xml:space="preserve">. The rest of </w:t>
      </w:r>
      <w:r w:rsidRPr="0011009D">
        <w:rPr>
          <w:rStyle w:val="StyleUnderline"/>
          <w:highlight w:val="yellow"/>
        </w:rPr>
        <w:t>the world appears</w:t>
      </w:r>
      <w:r w:rsidRPr="00E276F6">
        <w:rPr>
          <w:rStyle w:val="StyleUnderline"/>
        </w:rPr>
        <w:t xml:space="preserve"> </w:t>
      </w:r>
      <w:r w:rsidRPr="00E276F6">
        <w:rPr>
          <w:rStyle w:val="Emphasis"/>
        </w:rPr>
        <w:t xml:space="preserve">quite </w:t>
      </w:r>
      <w:r w:rsidRPr="0011009D">
        <w:rPr>
          <w:rStyle w:val="Emphasis"/>
          <w:highlight w:val="yellow"/>
        </w:rPr>
        <w:t>capable and willing</w:t>
      </w:r>
      <w:r w:rsidRPr="0011009D">
        <w:rPr>
          <w:rStyle w:val="StyleUnderline"/>
          <w:highlight w:val="yellow"/>
        </w:rPr>
        <w:t xml:space="preserve"> to operate </w:t>
      </w:r>
      <w:r w:rsidRPr="0011009D">
        <w:rPr>
          <w:rStyle w:val="Emphasis"/>
          <w:highlight w:val="yellow"/>
        </w:rPr>
        <w:t>effectively</w:t>
      </w:r>
      <w:r w:rsidRPr="0011009D">
        <w:rPr>
          <w:rStyle w:val="StyleUnderline"/>
          <w:highlight w:val="yellow"/>
        </w:rPr>
        <w:t xml:space="preserve"> without</w:t>
      </w:r>
      <w:r w:rsidRPr="00E276F6">
        <w:rPr>
          <w:rStyle w:val="StyleUnderline"/>
        </w:rPr>
        <w:t xml:space="preserve"> the presence of a </w:t>
      </w:r>
      <w:r w:rsidRPr="0011009D">
        <w:rPr>
          <w:rStyle w:val="StyleUnderline"/>
          <w:highlight w:val="yellow"/>
        </w:rPr>
        <w:t>global police</w:t>
      </w:r>
      <w:r w:rsidRPr="00F462C9">
        <w:rPr>
          <w:strike/>
          <w:sz w:val="14"/>
        </w:rPr>
        <w:t>man</w:t>
      </w:r>
      <w:r w:rsidRPr="00F462C9">
        <w:rPr>
          <w:sz w:val="14"/>
        </w:rPr>
        <w:t xml:space="preserve">. </w:t>
      </w:r>
      <w:r w:rsidRPr="0011009D">
        <w:rPr>
          <w:rStyle w:val="StyleUnderline"/>
          <w:highlight w:val="yellow"/>
        </w:rPr>
        <w:t xml:space="preserve">Those who think otherwise have </w:t>
      </w:r>
      <w:r w:rsidRPr="00E276F6">
        <w:rPr>
          <w:rStyle w:val="Emphasis"/>
        </w:rPr>
        <w:t xml:space="preserve">precious </w:t>
      </w:r>
      <w:r w:rsidRPr="0011009D">
        <w:rPr>
          <w:rStyle w:val="Emphasis"/>
          <w:highlight w:val="yellow"/>
        </w:rPr>
        <w:t>little empirical support</w:t>
      </w:r>
      <w:r w:rsidRPr="00E276F6">
        <w:rPr>
          <w:rStyle w:val="StyleUnderline"/>
        </w:rPr>
        <w:t xml:space="preserve"> upon which to build their case</w:t>
      </w:r>
      <w:r w:rsidRPr="00F462C9">
        <w:rPr>
          <w:sz w:val="14"/>
        </w:rPr>
        <w:t>. Hegemonic stability is a belief, in other words, rather than an established fact, and as such deserves a different kind of examination.</w:t>
      </w:r>
    </w:p>
    <w:p w14:paraId="636FDD73" w14:textId="77777777" w:rsidR="0011009D" w:rsidRDefault="0011009D" w:rsidP="0011009D">
      <w:pPr>
        <w:pStyle w:val="Heading3"/>
      </w:pPr>
      <w:r>
        <w:t>China---Taiwan---1NC</w:t>
      </w:r>
    </w:p>
    <w:p w14:paraId="558F6429" w14:textId="77777777" w:rsidR="0011009D" w:rsidRPr="006D5F0D" w:rsidRDefault="0011009D" w:rsidP="0011009D">
      <w:pPr>
        <w:pStyle w:val="Heading4"/>
      </w:pPr>
      <w:r>
        <w:t xml:space="preserve">No </w:t>
      </w:r>
      <w:r w:rsidRPr="006D5F0D">
        <w:rPr>
          <w:u w:val="single"/>
        </w:rPr>
        <w:t>Taiwan</w:t>
      </w:r>
      <w:r>
        <w:t xml:space="preserve"> war.</w:t>
      </w:r>
    </w:p>
    <w:p w14:paraId="79025B7F" w14:textId="77777777" w:rsidR="0011009D" w:rsidRDefault="0011009D" w:rsidP="0011009D">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6A7D18D6" w14:textId="77777777" w:rsidR="0011009D" w:rsidRPr="00674874" w:rsidRDefault="0011009D" w:rsidP="0011009D">
      <w:pPr>
        <w:rPr>
          <w:sz w:val="16"/>
        </w:rPr>
      </w:pPr>
      <w:r w:rsidRPr="00674874">
        <w:rPr>
          <w:sz w:val="16"/>
        </w:rPr>
        <w:t xml:space="preserve">But even if the PLA were a more fearsome, battle-tested force, Heath </w:t>
      </w:r>
      <w:r w:rsidRPr="00674874">
        <w:rPr>
          <w:rStyle w:val="StyleUnderline"/>
        </w:rPr>
        <w:t>sees</w:t>
      </w:r>
      <w:r w:rsidRPr="00674874">
        <w:rPr>
          <w:sz w:val="16"/>
        </w:rPr>
        <w:t xml:space="preserve"> </w:t>
      </w:r>
      <w:r w:rsidRPr="0011009D">
        <w:rPr>
          <w:rStyle w:val="Emphasis"/>
          <w:highlight w:val="yellow"/>
        </w:rPr>
        <w:t>no ev</w:t>
      </w:r>
      <w:r w:rsidRPr="00674874">
        <w:rPr>
          <w:rStyle w:val="Emphasis"/>
        </w:rPr>
        <w:t>idence</w:t>
      </w:r>
      <w:r w:rsidRPr="00674874">
        <w:rPr>
          <w:sz w:val="16"/>
        </w:rPr>
        <w:t xml:space="preserve"> </w:t>
      </w:r>
      <w:r w:rsidRPr="00674874">
        <w:rPr>
          <w:rStyle w:val="StyleUnderline"/>
        </w:rPr>
        <w:t>that</w:t>
      </w:r>
      <w:r w:rsidRPr="00674874">
        <w:rPr>
          <w:sz w:val="16"/>
        </w:rPr>
        <w:t xml:space="preserve"> </w:t>
      </w:r>
      <w:r w:rsidRPr="0011009D">
        <w:rPr>
          <w:rStyle w:val="Emphasis"/>
          <w:highlight w:val="yellow"/>
        </w:rPr>
        <w:t>Chinese leaders</w:t>
      </w:r>
      <w:r w:rsidRPr="00674874">
        <w:rPr>
          <w:sz w:val="16"/>
        </w:rPr>
        <w:t xml:space="preserve"> </w:t>
      </w:r>
      <w:r w:rsidRPr="00674874">
        <w:rPr>
          <w:rStyle w:val="StyleUnderline"/>
        </w:rPr>
        <w:t xml:space="preserve">want to </w:t>
      </w:r>
      <w:r w:rsidRPr="0011009D">
        <w:rPr>
          <w:rStyle w:val="StyleUnderline"/>
          <w:highlight w:val="yellow"/>
        </w:rPr>
        <w:t>risk</w:t>
      </w:r>
      <w:r w:rsidRPr="00674874">
        <w:rPr>
          <w:rStyle w:val="StyleUnderline"/>
        </w:rPr>
        <w:t xml:space="preserve"> a conventional </w:t>
      </w:r>
      <w:r w:rsidRPr="0011009D">
        <w:rPr>
          <w:rStyle w:val="StyleUnderline"/>
          <w:highlight w:val="yellow"/>
        </w:rPr>
        <w:t>fight against</w:t>
      </w:r>
      <w:r w:rsidRPr="00674874">
        <w:rPr>
          <w:rStyle w:val="StyleUnderline"/>
        </w:rPr>
        <w:t xml:space="preserve"> the</w:t>
      </w:r>
      <w:r w:rsidRPr="00674874">
        <w:rPr>
          <w:sz w:val="16"/>
        </w:rPr>
        <w:t xml:space="preserve"> </w:t>
      </w:r>
      <w:r w:rsidRPr="0011009D">
        <w:rPr>
          <w:rStyle w:val="Emphasis"/>
          <w:highlight w:val="yellow"/>
        </w:rPr>
        <w:t>U.S.</w:t>
      </w:r>
      <w:r w:rsidRPr="0011009D">
        <w:rPr>
          <w:sz w:val="16"/>
          <w:highlight w:val="yellow"/>
        </w:rPr>
        <w:t xml:space="preserve"> </w:t>
      </w:r>
      <w:r w:rsidRPr="0011009D">
        <w:rPr>
          <w:rStyle w:val="StyleUnderline"/>
          <w:highlight w:val="yellow"/>
        </w:rPr>
        <w:t>over</w:t>
      </w:r>
      <w:r w:rsidRPr="0011009D">
        <w:rPr>
          <w:sz w:val="16"/>
          <w:highlight w:val="yellow"/>
        </w:rPr>
        <w:t xml:space="preserve"> </w:t>
      </w:r>
      <w:r w:rsidRPr="0011009D">
        <w:rPr>
          <w:rStyle w:val="Emphasis"/>
          <w:highlight w:val="yellow"/>
        </w:rPr>
        <w:t>Taiwan</w:t>
      </w:r>
      <w:r w:rsidRPr="00674874">
        <w:rPr>
          <w:sz w:val="16"/>
        </w:rPr>
        <w:t xml:space="preserve">. </w:t>
      </w:r>
      <w:r w:rsidRPr="0011009D">
        <w:rPr>
          <w:rStyle w:val="StyleUnderline"/>
          <w:highlight w:val="yellow"/>
        </w:rPr>
        <w:t>Amid</w:t>
      </w:r>
      <w:r w:rsidRPr="00674874">
        <w:rPr>
          <w:rStyle w:val="StyleUnderline"/>
        </w:rPr>
        <w:t xml:space="preserve"> a</w:t>
      </w:r>
      <w:r w:rsidRPr="00674874">
        <w:rPr>
          <w:sz w:val="16"/>
        </w:rPr>
        <w:t xml:space="preserve"> </w:t>
      </w:r>
      <w:r w:rsidRPr="0011009D">
        <w:rPr>
          <w:rStyle w:val="Emphasis"/>
          <w:highlight w:val="yellow"/>
        </w:rPr>
        <w:t>declining econ</w:t>
      </w:r>
      <w:r w:rsidRPr="00674874">
        <w:rPr>
          <w:rStyle w:val="Emphasis"/>
        </w:rPr>
        <w:t>omy</w:t>
      </w:r>
      <w:r w:rsidRPr="00674874">
        <w:rPr>
          <w:sz w:val="16"/>
        </w:rPr>
        <w:t xml:space="preserve">, </w:t>
      </w:r>
      <w:r w:rsidRPr="0011009D">
        <w:rPr>
          <w:rStyle w:val="StyleUnderline"/>
          <w:highlight w:val="yellow"/>
        </w:rPr>
        <w:t>senior leaders</w:t>
      </w:r>
      <w:r w:rsidRPr="0011009D">
        <w:rPr>
          <w:sz w:val="16"/>
          <w:highlight w:val="yellow"/>
        </w:rPr>
        <w:t xml:space="preserve"> “</w:t>
      </w:r>
      <w:r w:rsidRPr="0011009D">
        <w:rPr>
          <w:rStyle w:val="Emphasis"/>
          <w:highlight w:val="yellow"/>
        </w:rPr>
        <w:t>scarcely</w:t>
      </w:r>
      <w:r w:rsidRPr="00674874">
        <w:rPr>
          <w:sz w:val="16"/>
        </w:rPr>
        <w:t xml:space="preserve"> ever” </w:t>
      </w:r>
      <w:r w:rsidRPr="0011009D">
        <w:rPr>
          <w:rStyle w:val="StyleUnderline"/>
          <w:highlight w:val="yellow"/>
        </w:rPr>
        <w:t>list Taiwan as</w:t>
      </w:r>
      <w:r w:rsidRPr="00674874">
        <w:rPr>
          <w:rStyle w:val="StyleUnderline"/>
        </w:rPr>
        <w:t xml:space="preserve"> one of the</w:t>
      </w:r>
      <w:r w:rsidRPr="00674874">
        <w:rPr>
          <w:sz w:val="16"/>
        </w:rPr>
        <w:t xml:space="preserve"> </w:t>
      </w:r>
      <w:r w:rsidRPr="0011009D">
        <w:rPr>
          <w:rStyle w:val="Emphasis"/>
          <w:highlight w:val="yellow"/>
        </w:rPr>
        <w:t>top threats</w:t>
      </w:r>
      <w:r w:rsidRPr="00674874">
        <w:rPr>
          <w:sz w:val="16"/>
        </w:rPr>
        <w:t xml:space="preserve"> </w:t>
      </w:r>
      <w:r w:rsidRPr="00674874">
        <w:rPr>
          <w:rStyle w:val="StyleUnderline"/>
        </w:rPr>
        <w:t>to CCP rule</w:t>
      </w:r>
      <w:r w:rsidRPr="00674874">
        <w:rPr>
          <w:sz w:val="16"/>
        </w:rPr>
        <w:t xml:space="preserve"> in their speeches, </w:t>
      </w:r>
      <w:r w:rsidRPr="0011009D">
        <w:rPr>
          <w:rStyle w:val="StyleUnderline"/>
          <w:highlight w:val="yellow"/>
        </w:rPr>
        <w:t>focusing</w:t>
      </w:r>
      <w:r w:rsidRPr="00674874">
        <w:rPr>
          <w:rStyle w:val="StyleUnderline"/>
        </w:rPr>
        <w:t xml:space="preserve"> instead </w:t>
      </w:r>
      <w:r w:rsidRPr="0011009D">
        <w:rPr>
          <w:rStyle w:val="StyleUnderline"/>
          <w:highlight w:val="yellow"/>
        </w:rPr>
        <w:t>on corruption, unemployment</w:t>
      </w:r>
      <w:r w:rsidRPr="00674874">
        <w:rPr>
          <w:rStyle w:val="StyleUnderline"/>
        </w:rPr>
        <w:t xml:space="preserve">, crime, </w:t>
      </w:r>
      <w:r w:rsidRPr="0011009D">
        <w:rPr>
          <w:rStyle w:val="StyleUnderline"/>
          <w:highlight w:val="yellow"/>
        </w:rPr>
        <w:t>and subversion</w:t>
      </w:r>
      <w:r w:rsidRPr="00674874">
        <w:rPr>
          <w:sz w:val="16"/>
        </w:rPr>
        <w:t>.</w:t>
      </w:r>
    </w:p>
    <w:p w14:paraId="5C2EB3C4" w14:textId="77777777" w:rsidR="0011009D" w:rsidRPr="00674874" w:rsidRDefault="0011009D" w:rsidP="0011009D">
      <w:pPr>
        <w:rPr>
          <w:sz w:val="16"/>
        </w:rPr>
      </w:pPr>
      <w:r w:rsidRPr="00674874">
        <w:rPr>
          <w:sz w:val="16"/>
        </w:rPr>
        <w:t xml:space="preserve">Xi’s </w:t>
      </w:r>
      <w:r w:rsidRPr="0011009D">
        <w:rPr>
          <w:rStyle w:val="StyleUnderline"/>
          <w:highlight w:val="yellow"/>
        </w:rPr>
        <w:t>language about</w:t>
      </w:r>
      <w:r w:rsidRPr="0011009D">
        <w:rPr>
          <w:sz w:val="16"/>
          <w:highlight w:val="yellow"/>
        </w:rPr>
        <w:t xml:space="preserve"> </w:t>
      </w:r>
      <w:r w:rsidRPr="0011009D">
        <w:rPr>
          <w:rStyle w:val="Emphasis"/>
          <w:highlight w:val="yellow"/>
        </w:rPr>
        <w:t>unification</w:t>
      </w:r>
      <w:r w:rsidRPr="00674874">
        <w:rPr>
          <w:sz w:val="16"/>
        </w:rPr>
        <w:t xml:space="preserve"> </w:t>
      </w:r>
      <w:r w:rsidRPr="00674874">
        <w:rPr>
          <w:rStyle w:val="StyleUnderline"/>
        </w:rPr>
        <w:t xml:space="preserve">with Taiwan </w:t>
      </w:r>
      <w:r w:rsidRPr="0011009D">
        <w:rPr>
          <w:rStyle w:val="StyleUnderline"/>
          <w:highlight w:val="yellow"/>
        </w:rPr>
        <w:t>is</w:t>
      </w:r>
      <w:r w:rsidRPr="00674874">
        <w:rPr>
          <w:sz w:val="16"/>
        </w:rPr>
        <w:t xml:space="preserve"> “relatively </w:t>
      </w:r>
      <w:r w:rsidRPr="0011009D">
        <w:rPr>
          <w:rStyle w:val="Emphasis"/>
          <w:highlight w:val="yellow"/>
        </w:rPr>
        <w:t>formulaic</w:t>
      </w:r>
      <w:r w:rsidRPr="0011009D">
        <w:rPr>
          <w:sz w:val="16"/>
          <w:highlight w:val="yellow"/>
        </w:rPr>
        <w:t xml:space="preserve">” </w:t>
      </w:r>
      <w:r w:rsidRPr="0011009D">
        <w:rPr>
          <w:rStyle w:val="StyleUnderline"/>
          <w:highlight w:val="yellow"/>
        </w:rPr>
        <w:t>and</w:t>
      </w:r>
      <w:r w:rsidRPr="0011009D">
        <w:rPr>
          <w:sz w:val="16"/>
          <w:highlight w:val="yellow"/>
        </w:rPr>
        <w:t xml:space="preserve"> </w:t>
      </w:r>
      <w:r w:rsidRPr="0011009D">
        <w:rPr>
          <w:rStyle w:val="Emphasis"/>
          <w:highlight w:val="yellow"/>
        </w:rPr>
        <w:t>consistent</w:t>
      </w:r>
      <w:r w:rsidRPr="00674874">
        <w:rPr>
          <w:sz w:val="16"/>
        </w:rPr>
        <w:t xml:space="preserve"> </w:t>
      </w:r>
      <w:r w:rsidRPr="00674874">
        <w:rPr>
          <w:rStyle w:val="StyleUnderline"/>
        </w:rPr>
        <w:t xml:space="preserve">with his predecessors, </w:t>
      </w:r>
      <w:r w:rsidRPr="0011009D">
        <w:rPr>
          <w:rStyle w:val="StyleUnderline"/>
          <w:highlight w:val="yellow"/>
        </w:rPr>
        <w:t>and</w:t>
      </w:r>
      <w:r w:rsidRPr="00674874">
        <w:rPr>
          <w:rStyle w:val="StyleUnderline"/>
        </w:rPr>
        <w:t xml:space="preserve"> CCP officials have </w:t>
      </w:r>
      <w:r w:rsidRPr="0011009D">
        <w:rPr>
          <w:rStyle w:val="StyleUnderline"/>
          <w:highlight w:val="yellow"/>
        </w:rPr>
        <w:t>done little to</w:t>
      </w:r>
      <w:r w:rsidRPr="0011009D">
        <w:rPr>
          <w:sz w:val="16"/>
          <w:highlight w:val="yellow"/>
        </w:rPr>
        <w:t xml:space="preserve"> </w:t>
      </w:r>
      <w:r w:rsidRPr="0011009D">
        <w:rPr>
          <w:rStyle w:val="Emphasis"/>
          <w:highlight w:val="yellow"/>
        </w:rPr>
        <w:t>rouse</w:t>
      </w:r>
      <w:r w:rsidRPr="00674874">
        <w:rPr>
          <w:rStyle w:val="Emphasis"/>
        </w:rPr>
        <w:t xml:space="preserve"> public </w:t>
      </w:r>
      <w:r w:rsidRPr="0011009D">
        <w:rPr>
          <w:rStyle w:val="Emphasis"/>
          <w:highlight w:val="yellow"/>
        </w:rPr>
        <w:t>support</w:t>
      </w:r>
      <w:r w:rsidRPr="00674874">
        <w:rPr>
          <w:sz w:val="16"/>
        </w:rPr>
        <w:t xml:space="preserve"> </w:t>
      </w:r>
      <w:r w:rsidRPr="00674874">
        <w:rPr>
          <w:rStyle w:val="StyleUnderline"/>
        </w:rPr>
        <w:t xml:space="preserve">the way leaders typically do </w:t>
      </w:r>
      <w:r w:rsidRPr="0011009D">
        <w:rPr>
          <w:rStyle w:val="StyleUnderline"/>
          <w:highlight w:val="yellow"/>
        </w:rPr>
        <w:t>before</w:t>
      </w:r>
      <w:r w:rsidRPr="00674874">
        <w:rPr>
          <w:rStyle w:val="StyleUnderline"/>
        </w:rPr>
        <w:t xml:space="preserve"> a conventional </w:t>
      </w:r>
      <w:r w:rsidRPr="0011009D">
        <w:rPr>
          <w:rStyle w:val="StyleUnderline"/>
          <w:highlight w:val="yellow"/>
        </w:rPr>
        <w:t>conflict</w:t>
      </w:r>
      <w:r w:rsidRPr="00674874">
        <w:rPr>
          <w:sz w:val="16"/>
        </w:rPr>
        <w:t xml:space="preserve">, he said. The </w:t>
      </w:r>
      <w:r w:rsidRPr="0011009D">
        <w:rPr>
          <w:rStyle w:val="Emphasis"/>
          <w:highlight w:val="yellow"/>
        </w:rPr>
        <w:t>PLA</w:t>
      </w:r>
      <w:r w:rsidRPr="00674874">
        <w:rPr>
          <w:sz w:val="16"/>
        </w:rPr>
        <w:t xml:space="preserve"> also </w:t>
      </w:r>
      <w:r w:rsidRPr="0011009D">
        <w:rPr>
          <w:rStyle w:val="StyleUnderline"/>
          <w:highlight w:val="yellow"/>
        </w:rPr>
        <w:t>seems</w:t>
      </w:r>
      <w:r w:rsidRPr="0011009D">
        <w:rPr>
          <w:sz w:val="16"/>
          <w:highlight w:val="yellow"/>
        </w:rPr>
        <w:t xml:space="preserve"> </w:t>
      </w:r>
      <w:r w:rsidRPr="0011009D">
        <w:rPr>
          <w:rStyle w:val="Emphasis"/>
          <w:highlight w:val="yellow"/>
        </w:rPr>
        <w:t>uninterested</w:t>
      </w:r>
      <w:r w:rsidRPr="00674874">
        <w:rPr>
          <w:sz w:val="16"/>
        </w:rPr>
        <w:t xml:space="preserve"> </w:t>
      </w:r>
      <w:r w:rsidRPr="00674874">
        <w:rPr>
          <w:rStyle w:val="StyleUnderline"/>
        </w:rPr>
        <w:t>in such an option</w:t>
      </w:r>
      <w:r w:rsidRPr="00674874">
        <w:rPr>
          <w:sz w:val="16"/>
        </w:rPr>
        <w:t>.</w:t>
      </w:r>
    </w:p>
    <w:p w14:paraId="06B340DF" w14:textId="77777777" w:rsidR="0011009D" w:rsidRPr="00674874" w:rsidRDefault="0011009D" w:rsidP="0011009D">
      <w:pPr>
        <w:rPr>
          <w:sz w:val="16"/>
        </w:rPr>
      </w:pPr>
      <w:r w:rsidRPr="00674874">
        <w:rPr>
          <w:sz w:val="16"/>
        </w:rPr>
        <w:t>“</w:t>
      </w:r>
      <w:r w:rsidRPr="0011009D">
        <w:rPr>
          <w:rStyle w:val="Emphasis"/>
          <w:highlight w:val="yellow"/>
        </w:rPr>
        <w:t>No study</w:t>
      </w:r>
      <w:r w:rsidRPr="00674874">
        <w:rPr>
          <w:sz w:val="16"/>
        </w:rPr>
        <w:t xml:space="preserve"> </w:t>
      </w:r>
      <w:r w:rsidRPr="00674874">
        <w:rPr>
          <w:rStyle w:val="StyleUnderline"/>
        </w:rPr>
        <w:t>on how China’s military could</w:t>
      </w:r>
      <w:r w:rsidRPr="00674874">
        <w:rPr>
          <w:sz w:val="16"/>
        </w:rPr>
        <w:t xml:space="preserve"> </w:t>
      </w:r>
      <w:r w:rsidRPr="00674874">
        <w:rPr>
          <w:rStyle w:val="Emphasis"/>
        </w:rPr>
        <w:t>defeat</w:t>
      </w:r>
      <w:r w:rsidRPr="00674874">
        <w:rPr>
          <w:sz w:val="16"/>
        </w:rPr>
        <w:t xml:space="preserve"> </w:t>
      </w:r>
      <w:r w:rsidRPr="00674874">
        <w:rPr>
          <w:rStyle w:val="StyleUnderline"/>
        </w:rPr>
        <w:t>U.S. forces</w:t>
      </w:r>
      <w:r w:rsidRPr="00674874">
        <w:rPr>
          <w:sz w:val="16"/>
        </w:rPr>
        <w:t xml:space="preserve"> has </w:t>
      </w:r>
      <w:r w:rsidRPr="0011009D">
        <w:rPr>
          <w:rStyle w:val="StyleUnderline"/>
          <w:highlight w:val="yellow"/>
        </w:rPr>
        <w:t>surfaced</w:t>
      </w:r>
      <w:r w:rsidRPr="00674874">
        <w:rPr>
          <w:rStyle w:val="StyleUnderline"/>
        </w:rPr>
        <w:t xml:space="preserve"> in any academy</w:t>
      </w:r>
      <w:r w:rsidRPr="00674874">
        <w:rPr>
          <w:sz w:val="16"/>
        </w:rPr>
        <w:t xml:space="preserve"> affiliated with the Chinese military,” Heath said. “China’s military has not even published a study on how it might occupy and control Taiwan.”</w:t>
      </w:r>
    </w:p>
    <w:p w14:paraId="25CC563F" w14:textId="77777777" w:rsidR="0011009D" w:rsidRPr="00674874" w:rsidRDefault="0011009D" w:rsidP="0011009D">
      <w:pPr>
        <w:rPr>
          <w:sz w:val="16"/>
        </w:rPr>
      </w:pPr>
      <w:r w:rsidRPr="00674874">
        <w:rPr>
          <w:rStyle w:val="StyleUnderline"/>
        </w:rPr>
        <w:t>There is likely a</w:t>
      </w:r>
      <w:r w:rsidRPr="00674874">
        <w:rPr>
          <w:sz w:val="16"/>
        </w:rPr>
        <w:t xml:space="preserve"> </w:t>
      </w:r>
      <w:r w:rsidRPr="00674874">
        <w:rPr>
          <w:rStyle w:val="Emphasis"/>
        </w:rPr>
        <w:t>classified</w:t>
      </w:r>
      <w:r w:rsidRPr="00674874">
        <w:rPr>
          <w:sz w:val="16"/>
        </w:rPr>
        <w:t xml:space="preserve"> </w:t>
      </w:r>
      <w:r w:rsidRPr="00674874">
        <w:rPr>
          <w:rStyle w:val="StyleUnderline"/>
        </w:rPr>
        <w:t>plan</w:t>
      </w:r>
      <w:r w:rsidRPr="00674874">
        <w:rPr>
          <w:sz w:val="16"/>
        </w:rPr>
        <w:t xml:space="preserve"> to fight the U.S. military, </w:t>
      </w:r>
      <w:r w:rsidRPr="00674874">
        <w:rPr>
          <w:rStyle w:val="StyleUnderline"/>
        </w:rPr>
        <w:t xml:space="preserve">but </w:t>
      </w:r>
      <w:r w:rsidRPr="0011009D">
        <w:rPr>
          <w:rStyle w:val="StyleUnderline"/>
          <w:highlight w:val="yellow"/>
        </w:rPr>
        <w:t>the</w:t>
      </w:r>
      <w:r w:rsidRPr="0011009D">
        <w:rPr>
          <w:sz w:val="16"/>
          <w:highlight w:val="yellow"/>
        </w:rPr>
        <w:t xml:space="preserve"> </w:t>
      </w:r>
      <w:r w:rsidRPr="0011009D">
        <w:rPr>
          <w:rStyle w:val="Emphasis"/>
          <w:highlight w:val="yellow"/>
        </w:rPr>
        <w:t>lack</w:t>
      </w:r>
      <w:r w:rsidRPr="00674874">
        <w:rPr>
          <w:rStyle w:val="Emphasis"/>
        </w:rPr>
        <w:t xml:space="preserve"> of any unclassified</w:t>
      </w:r>
      <w:r w:rsidRPr="00674874">
        <w:rPr>
          <w:sz w:val="16"/>
        </w:rPr>
        <w:t xml:space="preserve"> supporting </w:t>
      </w:r>
      <w:r w:rsidRPr="00674874">
        <w:rPr>
          <w:rStyle w:val="Emphasis"/>
        </w:rPr>
        <w:t>research</w:t>
      </w:r>
      <w:r w:rsidRPr="00674874">
        <w:rPr>
          <w:sz w:val="16"/>
        </w:rPr>
        <w:t xml:space="preserve"> </w:t>
      </w:r>
      <w:r w:rsidRPr="0011009D">
        <w:rPr>
          <w:rStyle w:val="StyleUnderline"/>
          <w:highlight w:val="yellow"/>
        </w:rPr>
        <w:t>raises doubts over</w:t>
      </w:r>
      <w:r w:rsidRPr="0011009D">
        <w:rPr>
          <w:sz w:val="16"/>
          <w:highlight w:val="yellow"/>
        </w:rPr>
        <w:t xml:space="preserve"> </w:t>
      </w:r>
      <w:r w:rsidRPr="0011009D">
        <w:rPr>
          <w:rStyle w:val="Emphasis"/>
          <w:highlight w:val="yellow"/>
        </w:rPr>
        <w:t>how robust</w:t>
      </w:r>
      <w:r w:rsidRPr="0011009D">
        <w:rPr>
          <w:sz w:val="16"/>
          <w:highlight w:val="yellow"/>
        </w:rPr>
        <w:t xml:space="preserve"> </w:t>
      </w:r>
      <w:r w:rsidRPr="0011009D">
        <w:rPr>
          <w:rStyle w:val="StyleUnderline"/>
          <w:highlight w:val="yellow"/>
        </w:rPr>
        <w:t>that plan might be</w:t>
      </w:r>
      <w:r w:rsidRPr="00674874">
        <w:rPr>
          <w:sz w:val="16"/>
        </w:rPr>
        <w:t>, Heath said. The researcher made similar points at a June 13 hearing of the U.S.-China Economic and Security Review Commission.</w:t>
      </w:r>
    </w:p>
    <w:p w14:paraId="2B15814F" w14:textId="77777777" w:rsidR="0011009D" w:rsidRPr="00674874" w:rsidRDefault="0011009D" w:rsidP="0011009D">
      <w:pPr>
        <w:rPr>
          <w:sz w:val="16"/>
        </w:rPr>
      </w:pPr>
      <w:r w:rsidRPr="00674874">
        <w:rPr>
          <w:sz w:val="16"/>
        </w:rPr>
        <w:t xml:space="preserve">“There is ample evidence that China’s military is enhancing its preparedness, but </w:t>
      </w:r>
      <w:r w:rsidRPr="00674874">
        <w:rPr>
          <w:rStyle w:val="Emphasis"/>
        </w:rPr>
        <w:t>little evidence</w:t>
      </w:r>
      <w:r w:rsidRPr="00674874">
        <w:rPr>
          <w:sz w:val="16"/>
        </w:rPr>
        <w:t xml:space="preserve"> that </w:t>
      </w:r>
      <w:r w:rsidRPr="00674874">
        <w:rPr>
          <w:rStyle w:val="StyleUnderline"/>
        </w:rPr>
        <w:t>the national leadership intends to</w:t>
      </w:r>
      <w:r w:rsidRPr="00674874">
        <w:rPr>
          <w:sz w:val="16"/>
        </w:rPr>
        <w:t xml:space="preserve"> </w:t>
      </w:r>
      <w:r w:rsidRPr="00674874">
        <w:rPr>
          <w:rStyle w:val="Emphasis"/>
        </w:rPr>
        <w:t>fight a war</w:t>
      </w:r>
      <w:r w:rsidRPr="00674874">
        <w:rPr>
          <w:sz w:val="16"/>
        </w:rPr>
        <w:t xml:space="preserve"> </w:t>
      </w:r>
      <w:r w:rsidRPr="00674874">
        <w:rPr>
          <w:rStyle w:val="StyleUnderline"/>
        </w:rPr>
        <w:t>anytime soon</w:t>
      </w:r>
      <w:r w:rsidRPr="00674874">
        <w:rPr>
          <w:sz w:val="16"/>
        </w:rPr>
        <w:t xml:space="preserve">,” he said at the time. </w:t>
      </w:r>
      <w:r w:rsidRPr="00674874">
        <w:rPr>
          <w:rStyle w:val="StyleUnderline"/>
        </w:rPr>
        <w:t>Military</w:t>
      </w:r>
      <w:r w:rsidRPr="00674874">
        <w:rPr>
          <w:sz w:val="16"/>
        </w:rPr>
        <w:t xml:space="preserve"> </w:t>
      </w:r>
      <w:r w:rsidRPr="0011009D">
        <w:rPr>
          <w:rStyle w:val="Emphasis"/>
          <w:highlight w:val="yellow"/>
        </w:rPr>
        <w:t>preparedness</w:t>
      </w:r>
      <w:r w:rsidRPr="0011009D">
        <w:rPr>
          <w:sz w:val="16"/>
          <w:highlight w:val="yellow"/>
        </w:rPr>
        <w:t xml:space="preserve"> </w:t>
      </w:r>
      <w:r w:rsidRPr="0011009D">
        <w:rPr>
          <w:rStyle w:val="StyleUnderline"/>
          <w:highlight w:val="yellow"/>
        </w:rPr>
        <w:t>is</w:t>
      </w:r>
      <w:r w:rsidRPr="00674874">
        <w:rPr>
          <w:sz w:val="16"/>
        </w:rPr>
        <w:t xml:space="preserve"> the </w:t>
      </w:r>
      <w:r w:rsidRPr="0011009D">
        <w:rPr>
          <w:rStyle w:val="Emphasis"/>
          <w:highlight w:val="yellow"/>
        </w:rPr>
        <w:t>routine mod</w:t>
      </w:r>
      <w:r w:rsidRPr="00674874">
        <w:rPr>
          <w:rStyle w:val="Emphasis"/>
        </w:rPr>
        <w:t>ernization</w:t>
      </w:r>
      <w:r w:rsidRPr="00674874">
        <w:rPr>
          <w:sz w:val="16"/>
        </w:rPr>
        <w:t xml:space="preserve"> </w:t>
      </w:r>
      <w:r w:rsidRPr="00674874">
        <w:rPr>
          <w:rStyle w:val="StyleUnderline"/>
        </w:rPr>
        <w:t>all militaries pursue, while national war preparation involves mobilizing an entire economy for war</w:t>
      </w:r>
      <w:r w:rsidRPr="00674874">
        <w:rPr>
          <w:sz w:val="16"/>
        </w:rPr>
        <w:t>, he said.</w:t>
      </w:r>
    </w:p>
    <w:p w14:paraId="730E860B" w14:textId="77777777" w:rsidR="0011009D" w:rsidRPr="00674874" w:rsidRDefault="0011009D" w:rsidP="0011009D">
      <w:pPr>
        <w:rPr>
          <w:sz w:val="16"/>
        </w:rPr>
      </w:pPr>
      <w:r w:rsidRPr="00674874">
        <w:rPr>
          <w:sz w:val="16"/>
        </w:rPr>
        <w:t xml:space="preserve">Instead, </w:t>
      </w:r>
      <w:r w:rsidRPr="0011009D">
        <w:rPr>
          <w:rStyle w:val="StyleUnderline"/>
          <w:highlight w:val="yellow"/>
        </w:rPr>
        <w:t>Beijing</w:t>
      </w:r>
      <w:r w:rsidRPr="00674874">
        <w:rPr>
          <w:rStyle w:val="StyleUnderline"/>
        </w:rPr>
        <w:t xml:space="preserve"> seems to </w:t>
      </w:r>
      <w:r w:rsidRPr="0011009D">
        <w:rPr>
          <w:rStyle w:val="StyleUnderline"/>
          <w:highlight w:val="yellow"/>
        </w:rPr>
        <w:t>prefer using</w:t>
      </w:r>
      <w:r w:rsidRPr="00674874">
        <w:rPr>
          <w:rStyle w:val="StyleUnderline"/>
        </w:rPr>
        <w:t xml:space="preserve"> its</w:t>
      </w:r>
      <w:r w:rsidRPr="00674874">
        <w:rPr>
          <w:sz w:val="16"/>
        </w:rPr>
        <w:t xml:space="preserve"> “</w:t>
      </w:r>
      <w:r w:rsidRPr="0011009D">
        <w:rPr>
          <w:rStyle w:val="Emphasis"/>
          <w:highlight w:val="yellow"/>
        </w:rPr>
        <w:t>ample</w:t>
      </w:r>
      <w:r w:rsidRPr="00674874">
        <w:rPr>
          <w:sz w:val="16"/>
        </w:rPr>
        <w:t xml:space="preserve"> economic, political, and military </w:t>
      </w:r>
      <w:r w:rsidRPr="0011009D">
        <w:rPr>
          <w:rStyle w:val="StyleUnderline"/>
          <w:highlight w:val="yellow"/>
        </w:rPr>
        <w:t>means</w:t>
      </w:r>
      <w:r w:rsidRPr="00674874">
        <w:rPr>
          <w:rStyle w:val="StyleUnderline"/>
        </w:rPr>
        <w:t xml:space="preserve">” relative to Taiwan </w:t>
      </w:r>
      <w:r w:rsidRPr="0011009D">
        <w:rPr>
          <w:rStyle w:val="StyleUnderline"/>
          <w:highlight w:val="yellow"/>
        </w:rPr>
        <w:t>to</w:t>
      </w:r>
      <w:r w:rsidRPr="0011009D">
        <w:rPr>
          <w:sz w:val="16"/>
          <w:highlight w:val="yellow"/>
        </w:rPr>
        <w:t xml:space="preserve"> </w:t>
      </w:r>
      <w:r w:rsidRPr="0011009D">
        <w:rPr>
          <w:rStyle w:val="Emphasis"/>
          <w:highlight w:val="yellow"/>
        </w:rPr>
        <w:t>deter</w:t>
      </w:r>
      <w:r w:rsidRPr="00674874">
        <w:rPr>
          <w:sz w:val="16"/>
        </w:rPr>
        <w:t xml:space="preserve"> Taiwanese </w:t>
      </w:r>
      <w:r w:rsidRPr="0011009D">
        <w:rPr>
          <w:rStyle w:val="Emphasis"/>
          <w:highlight w:val="yellow"/>
        </w:rPr>
        <w:t>independence</w:t>
      </w:r>
      <w:r w:rsidRPr="00674874">
        <w:rPr>
          <w:sz w:val="16"/>
        </w:rPr>
        <w:t xml:space="preserve"> while waiting for a better time to resolve the island’s status.</w:t>
      </w:r>
    </w:p>
    <w:p w14:paraId="0F3945BE" w14:textId="77777777" w:rsidR="0011009D" w:rsidRPr="00674874" w:rsidRDefault="0011009D" w:rsidP="0011009D">
      <w:pPr>
        <w:rPr>
          <w:sz w:val="16"/>
        </w:rPr>
      </w:pPr>
      <w:r w:rsidRPr="00674874">
        <w:rPr>
          <w:sz w:val="16"/>
        </w:rPr>
        <w:t xml:space="preserve">Tensions could still worsen and lead to war, Heath warned, but </w:t>
      </w:r>
      <w:r w:rsidRPr="00674874">
        <w:rPr>
          <w:rStyle w:val="StyleUnderline"/>
        </w:rPr>
        <w:t>if China’s economy</w:t>
      </w:r>
      <w:r w:rsidRPr="00674874">
        <w:rPr>
          <w:sz w:val="16"/>
        </w:rPr>
        <w:t xml:space="preserve"> </w:t>
      </w:r>
      <w:r w:rsidRPr="00674874">
        <w:rPr>
          <w:rStyle w:val="Emphasis"/>
        </w:rPr>
        <w:t>continues</w:t>
      </w:r>
      <w:r w:rsidRPr="00674874">
        <w:rPr>
          <w:sz w:val="16"/>
        </w:rPr>
        <w:t xml:space="preserve"> </w:t>
      </w:r>
      <w:r w:rsidRPr="00674874">
        <w:rPr>
          <w:rStyle w:val="StyleUnderline"/>
        </w:rPr>
        <w:t xml:space="preserve">to decline, the </w:t>
      </w:r>
      <w:r w:rsidRPr="0011009D">
        <w:rPr>
          <w:rStyle w:val="StyleUnderline"/>
          <w:highlight w:val="yellow"/>
        </w:rPr>
        <w:t>PLA</w:t>
      </w:r>
      <w:r w:rsidRPr="00674874">
        <w:rPr>
          <w:rStyle w:val="StyleUnderline"/>
        </w:rPr>
        <w:t xml:space="preserve"> will</w:t>
      </w:r>
      <w:r w:rsidRPr="00674874">
        <w:rPr>
          <w:sz w:val="16"/>
        </w:rPr>
        <w:t xml:space="preserve"> </w:t>
      </w:r>
      <w:r w:rsidRPr="00674874">
        <w:rPr>
          <w:rStyle w:val="Emphasis"/>
        </w:rPr>
        <w:t xml:space="preserve">further </w:t>
      </w:r>
      <w:r w:rsidRPr="0011009D">
        <w:rPr>
          <w:rStyle w:val="Emphasis"/>
          <w:highlight w:val="yellow"/>
        </w:rPr>
        <w:t>prioritize</w:t>
      </w:r>
      <w:r w:rsidRPr="0011009D">
        <w:rPr>
          <w:sz w:val="16"/>
          <w:highlight w:val="yellow"/>
        </w:rPr>
        <w:t xml:space="preserve"> </w:t>
      </w:r>
      <w:r w:rsidRPr="0011009D">
        <w:rPr>
          <w:rStyle w:val="StyleUnderline"/>
          <w:highlight w:val="yellow"/>
        </w:rPr>
        <w:t>regime survival</w:t>
      </w:r>
      <w:r w:rsidRPr="00674874">
        <w:rPr>
          <w:sz w:val="16"/>
        </w:rPr>
        <w:t xml:space="preserve">. Governments around the world, including that of China and the U.S., are struggling to preserve their legitimacy, which means U.S. defense officials “should </w:t>
      </w:r>
      <w:r w:rsidRPr="00674874">
        <w:rPr>
          <w:rStyle w:val="StyleUnderline"/>
        </w:rPr>
        <w:t>consider</w:t>
      </w:r>
      <w:r w:rsidRPr="00674874">
        <w:rPr>
          <w:sz w:val="16"/>
        </w:rPr>
        <w:t xml:space="preserve"> a threat framework that elevates a broader array of threats alongside </w:t>
      </w:r>
      <w:r w:rsidRPr="00674874">
        <w:rPr>
          <w:rStyle w:val="StyleUnderline"/>
        </w:rPr>
        <w:t>the</w:t>
      </w:r>
      <w:r w:rsidRPr="00674874">
        <w:rPr>
          <w:sz w:val="16"/>
        </w:rPr>
        <w:t xml:space="preserve"> </w:t>
      </w:r>
      <w:r w:rsidRPr="0011009D">
        <w:rPr>
          <w:rStyle w:val="Emphasis"/>
          <w:highlight w:val="yellow"/>
        </w:rPr>
        <w:t>remote possibility</w:t>
      </w:r>
      <w:r w:rsidRPr="0011009D">
        <w:rPr>
          <w:sz w:val="16"/>
          <w:highlight w:val="yellow"/>
        </w:rPr>
        <w:t xml:space="preserve"> </w:t>
      </w:r>
      <w:r w:rsidRPr="0011009D">
        <w:rPr>
          <w:rStyle w:val="StyleUnderline"/>
          <w:highlight w:val="yellow"/>
        </w:rPr>
        <w:t>of</w:t>
      </w:r>
      <w:r w:rsidRPr="00674874">
        <w:rPr>
          <w:rStyle w:val="StyleUnderline"/>
        </w:rPr>
        <w:t xml:space="preserve"> conventional </w:t>
      </w:r>
      <w:r w:rsidRPr="0011009D">
        <w:rPr>
          <w:rStyle w:val="StyleUnderline"/>
          <w:highlight w:val="yellow"/>
        </w:rPr>
        <w:t>war</w:t>
      </w:r>
      <w:r w:rsidRPr="00674874">
        <w:rPr>
          <w:rStyle w:val="StyleUnderline"/>
        </w:rPr>
        <w:t xml:space="preserve"> with</w:t>
      </w:r>
      <w:r w:rsidRPr="00674874">
        <w:rPr>
          <w:sz w:val="16"/>
        </w:rPr>
        <w:t xml:space="preserve"> </w:t>
      </w:r>
      <w:r w:rsidRPr="00674874">
        <w:rPr>
          <w:rStyle w:val="Emphasis"/>
        </w:rPr>
        <w:t>China</w:t>
      </w:r>
      <w:r w:rsidRPr="00674874">
        <w:rPr>
          <w:sz w:val="16"/>
        </w:rPr>
        <w:t>,” he added.</w:t>
      </w:r>
    </w:p>
    <w:p w14:paraId="23353350" w14:textId="77777777" w:rsidR="0011009D" w:rsidRDefault="0011009D" w:rsidP="0011009D"/>
    <w:p w14:paraId="0EA4DD92" w14:textId="77777777" w:rsidR="00874990" w:rsidRPr="00F462C9" w:rsidRDefault="00874990" w:rsidP="00874990">
      <w:pPr>
        <w:rPr>
          <w:sz w:val="14"/>
        </w:rPr>
      </w:pPr>
    </w:p>
    <w:p w14:paraId="5CFC334D" w14:textId="77777777" w:rsidR="00874990" w:rsidRDefault="00874990" w:rsidP="00874990">
      <w:pPr>
        <w:pStyle w:val="Heading2"/>
      </w:pPr>
      <w:r>
        <w:t>Industries</w:t>
      </w:r>
    </w:p>
    <w:p w14:paraId="524900B1" w14:textId="77777777" w:rsidR="00874990" w:rsidRPr="002C379C" w:rsidRDefault="00874990" w:rsidP="00874990">
      <w:pPr>
        <w:pStyle w:val="Heading3"/>
      </w:pPr>
      <w:r>
        <w:t>Squo Solves---1NC</w:t>
      </w:r>
    </w:p>
    <w:p w14:paraId="55AC5978" w14:textId="77777777" w:rsidR="00874990" w:rsidRDefault="00874990" w:rsidP="00874990">
      <w:pPr>
        <w:pStyle w:val="Heading4"/>
      </w:pPr>
      <w:r w:rsidRPr="000B4BEE">
        <w:rPr>
          <w:u w:val="single"/>
        </w:rPr>
        <w:t>No AI concentration</w:t>
      </w:r>
      <w:r>
        <w:t xml:space="preserve">---the market is competitive, data is not a barrier to entry, and innovation solve. </w:t>
      </w:r>
    </w:p>
    <w:p w14:paraId="4FF14242" w14:textId="77777777" w:rsidR="00874990" w:rsidRDefault="00874990" w:rsidP="00874990">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7587CCDE" w14:textId="77777777" w:rsidR="00874990" w:rsidRPr="00072B4C" w:rsidRDefault="00874990" w:rsidP="00874990">
      <w:pPr>
        <w:rPr>
          <w:sz w:val="16"/>
        </w:rPr>
      </w:pPr>
      <w:r w:rsidRPr="00072B4C">
        <w:rPr>
          <w:sz w:val="16"/>
        </w:rPr>
        <w:t>Section II: Data as a Barrier to Entry in the Future</w:t>
      </w:r>
    </w:p>
    <w:p w14:paraId="75CB5A41" w14:textId="77777777" w:rsidR="00874990" w:rsidRPr="00072B4C" w:rsidRDefault="00874990" w:rsidP="00874990">
      <w:pPr>
        <w:rPr>
          <w:sz w:val="16"/>
        </w:rPr>
      </w:pPr>
      <w:r w:rsidRPr="00072B4C">
        <w:rPr>
          <w:sz w:val="16"/>
        </w:rPr>
        <w:t xml:space="preserve">It is </w:t>
      </w:r>
      <w:r w:rsidRPr="0011009D">
        <w:rPr>
          <w:rStyle w:val="Emphasis"/>
          <w:highlight w:val="yellow"/>
        </w:rPr>
        <w:t>doubtful</w:t>
      </w:r>
      <w:r w:rsidRPr="00B41FDE">
        <w:rPr>
          <w:rStyle w:val="Emphasis"/>
        </w:rPr>
        <w:t xml:space="preserve"> that </w:t>
      </w:r>
      <w:r w:rsidRPr="00413BF8">
        <w:rPr>
          <w:rStyle w:val="Emphasis"/>
        </w:rPr>
        <w:t xml:space="preserve">generative </w:t>
      </w:r>
      <w:r w:rsidRPr="0011009D">
        <w:rPr>
          <w:rStyle w:val="Emphasis"/>
          <w:highlight w:val="yellow"/>
        </w:rPr>
        <w:t>AI</w:t>
      </w:r>
      <w:r w:rsidRPr="00B41FDE">
        <w:rPr>
          <w:rStyle w:val="Emphasis"/>
        </w:rPr>
        <w:t xml:space="preserve"> markets</w:t>
      </w:r>
      <w:r w:rsidRPr="00B41FDE">
        <w:rPr>
          <w:rStyle w:val="StyleUnderline"/>
        </w:rPr>
        <w:t xml:space="preserve">, despite being initially competitive and disruptive, </w:t>
      </w:r>
      <w:r w:rsidRPr="0011009D">
        <w:rPr>
          <w:rStyle w:val="Emphasis"/>
          <w:highlight w:val="yellow"/>
        </w:rPr>
        <w:t>will inevitably</w:t>
      </w:r>
      <w:r w:rsidRPr="00B41FDE">
        <w:rPr>
          <w:rStyle w:val="Emphasis"/>
        </w:rPr>
        <w:t xml:space="preserve"> </w:t>
      </w:r>
      <w:r w:rsidRPr="0011009D">
        <w:rPr>
          <w:rStyle w:val="Emphasis"/>
          <w:highlight w:val="yellow"/>
        </w:rPr>
        <w:t>converge</w:t>
      </w:r>
      <w:r w:rsidRPr="00B41FDE">
        <w:rPr>
          <w:rStyle w:val="StyleUnderline"/>
        </w:rPr>
        <w:t xml:space="preserve"> </w:t>
      </w:r>
      <w:r w:rsidRPr="0011009D">
        <w:rPr>
          <w:rStyle w:val="StyleUnderline"/>
          <w:highlight w:val="yellow"/>
        </w:rPr>
        <w:t>on</w:t>
      </w:r>
      <w:r w:rsidRPr="00B41FDE">
        <w:rPr>
          <w:rStyle w:val="StyleUnderline"/>
        </w:rPr>
        <w:t xml:space="preserve"> just a </w:t>
      </w:r>
      <w:r w:rsidRPr="00413BF8">
        <w:rPr>
          <w:rStyle w:val="StyleUnderline"/>
        </w:rPr>
        <w:t>few players</w:t>
      </w:r>
      <w:r w:rsidRPr="00B41FDE">
        <w:rPr>
          <w:rStyle w:val="StyleUnderline"/>
        </w:rPr>
        <w:t xml:space="preserve"> with </w:t>
      </w:r>
      <w:r w:rsidRPr="0011009D">
        <w:rPr>
          <w:rStyle w:val="StyleUnderline"/>
          <w:highlight w:val="yellow"/>
        </w:rPr>
        <w:t>concentrated</w:t>
      </w:r>
      <w:r w:rsidRPr="00B41FDE">
        <w:rPr>
          <w:rStyle w:val="StyleUnderline"/>
        </w:rPr>
        <w:t xml:space="preserve"> and stable </w:t>
      </w:r>
      <w:r w:rsidRPr="0011009D">
        <w:rPr>
          <w:rStyle w:val="StyleUnderline"/>
          <w:highlight w:val="yellow"/>
        </w:rPr>
        <w:t>market</w:t>
      </w:r>
      <w:r w:rsidRPr="00B41FDE">
        <w:rPr>
          <w:rStyle w:val="StyleUnderline"/>
        </w:rPr>
        <w:t xml:space="preserve"> shares</w:t>
      </w:r>
      <w:r w:rsidRPr="00072B4C">
        <w:rPr>
          <w:sz w:val="16"/>
        </w:rPr>
        <w:t xml:space="preserve">. As shown, the </w:t>
      </w:r>
      <w:r w:rsidRPr="0011009D">
        <w:rPr>
          <w:rStyle w:val="StyleUnderline"/>
          <w:highlight w:val="yellow"/>
        </w:rPr>
        <w:t>history of</w:t>
      </w:r>
      <w:r w:rsidRPr="00072B4C">
        <w:rPr>
          <w:sz w:val="16"/>
        </w:rPr>
        <w:t xml:space="preserve"> generative </w:t>
      </w:r>
      <w:r w:rsidRPr="0011009D">
        <w:rPr>
          <w:rStyle w:val="StyleUnderline"/>
          <w:highlight w:val="yellow"/>
        </w:rPr>
        <w:t>AI</w:t>
      </w:r>
      <w:r w:rsidRPr="00B41FDE">
        <w:rPr>
          <w:rStyle w:val="StyleUnderline"/>
        </w:rPr>
        <w:t xml:space="preserve"> markets</w:t>
      </w:r>
      <w:r w:rsidRPr="00072B4C">
        <w:rPr>
          <w:sz w:val="16"/>
        </w:rPr>
        <w:t xml:space="preserve"> until today </w:t>
      </w:r>
      <w:r w:rsidRPr="0011009D">
        <w:rPr>
          <w:rStyle w:val="Emphasis"/>
          <w:highlight w:val="yellow"/>
        </w:rPr>
        <w:t>contradicts antitrust</w:t>
      </w:r>
      <w:r w:rsidRPr="00B41FDE">
        <w:rPr>
          <w:rStyle w:val="Emphasis"/>
        </w:rPr>
        <w:t xml:space="preserve"> regulators’ </w:t>
      </w:r>
      <w:r w:rsidRPr="0011009D">
        <w:rPr>
          <w:rStyle w:val="Emphasis"/>
          <w:highlight w:val="yellow"/>
        </w:rPr>
        <w:t>concerns</w:t>
      </w:r>
      <w:r w:rsidRPr="00072B4C">
        <w:rPr>
          <w:sz w:val="16"/>
        </w:rPr>
        <w:t xml:space="preserve"> about data scarcity, data network effects, and economies of scale giving an unassailable advantage to tech giants. </w:t>
      </w:r>
      <w:r w:rsidRPr="00B41FDE">
        <w:rPr>
          <w:rStyle w:val="StyleUnderline"/>
        </w:rPr>
        <w:t>Concerns about</w:t>
      </w:r>
      <w:r w:rsidRPr="00072B4C">
        <w:rPr>
          <w:sz w:val="16"/>
        </w:rPr>
        <w:t xml:space="preserve"> eventual </w:t>
      </w:r>
      <w:r w:rsidRPr="00B41FDE">
        <w:rPr>
          <w:rStyle w:val="Emphasis"/>
        </w:rPr>
        <w:t>market convergence</w:t>
      </w:r>
      <w:r w:rsidRPr="00072B4C">
        <w:rPr>
          <w:sz w:val="16"/>
        </w:rPr>
        <w:t xml:space="preserve"> </w:t>
      </w:r>
      <w:r w:rsidRPr="00B41FDE">
        <w:rPr>
          <w:rStyle w:val="StyleUnderline"/>
        </w:rPr>
        <w:t>are</w:t>
      </w:r>
      <w:r w:rsidRPr="00072B4C">
        <w:rPr>
          <w:sz w:val="16"/>
        </w:rPr>
        <w:t xml:space="preserve"> instead </w:t>
      </w:r>
      <w:r w:rsidRPr="00B41FDE">
        <w:rPr>
          <w:rStyle w:val="StyleUnderline"/>
        </w:rPr>
        <w:t>based on trends observed in mature digital platform markets</w:t>
      </w:r>
      <w:r w:rsidRPr="00072B4C">
        <w:rPr>
          <w:sz w:val="16"/>
        </w:rPr>
        <w:t xml:space="preserve">, such as search and social media, where a few companies with greater user-network effects provide services with high switching costs for users, thereby </w:t>
      </w:r>
      <w:r w:rsidRPr="00B41FDE">
        <w:rPr>
          <w:rStyle w:val="StyleUnderline"/>
        </w:rPr>
        <w:t>creating</w:t>
      </w:r>
      <w:r w:rsidRPr="00072B4C">
        <w:rPr>
          <w:sz w:val="16"/>
        </w:rPr>
        <w:t xml:space="preserve"> a </w:t>
      </w:r>
      <w:r w:rsidRPr="00B41FDE">
        <w:rPr>
          <w:rStyle w:val="StyleUnderline"/>
        </w:rPr>
        <w:t xml:space="preserve">potentially </w:t>
      </w:r>
      <w:r w:rsidRPr="00B41FDE">
        <w:rPr>
          <w:rStyle w:val="Emphasis"/>
        </w:rPr>
        <w:t>unassailable advantage</w:t>
      </w:r>
      <w:r w:rsidRPr="00072B4C">
        <w:rPr>
          <w:sz w:val="16"/>
        </w:rPr>
        <w:t xml:space="preserve">. Notably, even </w:t>
      </w:r>
      <w:r w:rsidRPr="00B41FDE">
        <w:rPr>
          <w:rStyle w:val="StyleUnderline"/>
        </w:rPr>
        <w:t>these claims about digital markets</w:t>
      </w:r>
      <w:r w:rsidRPr="00072B4C">
        <w:rPr>
          <w:sz w:val="16"/>
        </w:rPr>
        <w:t xml:space="preserve"> in general </w:t>
      </w:r>
      <w:r w:rsidRPr="00B41FDE">
        <w:rPr>
          <w:rStyle w:val="StyleUnderline"/>
        </w:rPr>
        <w:t xml:space="preserve">have been </w:t>
      </w:r>
      <w:r w:rsidRPr="0011009D">
        <w:rPr>
          <w:rStyle w:val="Emphasis"/>
          <w:highlight w:val="yellow"/>
        </w:rPr>
        <w:t>repeatedly contradicted in practice</w:t>
      </w:r>
      <w:r w:rsidRPr="00072B4C">
        <w:rPr>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15526853" w14:textId="77777777" w:rsidR="00874990" w:rsidRPr="00072B4C" w:rsidRDefault="00874990" w:rsidP="00874990">
      <w:pPr>
        <w:rPr>
          <w:sz w:val="16"/>
        </w:rPr>
      </w:pPr>
      <w:r w:rsidRPr="00072B4C">
        <w:rPr>
          <w:sz w:val="16"/>
        </w:rPr>
        <w:t xml:space="preserve">First, </w:t>
      </w:r>
      <w:r w:rsidRPr="00B41FDE">
        <w:rPr>
          <w:rStyle w:val="StyleUnderline"/>
        </w:rPr>
        <w:t>convergence on a few players is more likely for digital platform markets</w:t>
      </w:r>
      <w:r w:rsidRPr="00072B4C">
        <w:rPr>
          <w:sz w:val="16"/>
        </w:rPr>
        <w:t xml:space="preserve"> </w:t>
      </w:r>
      <w:r w:rsidRPr="00B41FDE">
        <w:rPr>
          <w:rStyle w:val="StyleUnderline"/>
        </w:rPr>
        <w:t xml:space="preserve">as they are characterized by </w:t>
      </w:r>
      <w:r w:rsidRPr="00B41FDE">
        <w:rPr>
          <w:rStyle w:val="Emphasis"/>
        </w:rPr>
        <w:t>economies of scale</w:t>
      </w:r>
      <w:r w:rsidRPr="00072B4C">
        <w:rPr>
          <w:sz w:val="16"/>
        </w:rPr>
        <w:t xml:space="preserve"> </w:t>
      </w:r>
      <w:r w:rsidRPr="00B41FDE">
        <w:rPr>
          <w:rStyle w:val="StyleUnderline"/>
        </w:rPr>
        <w:t xml:space="preserve">that </w:t>
      </w:r>
      <w:r w:rsidRPr="00B41FDE">
        <w:rPr>
          <w:rStyle w:val="Emphasis"/>
        </w:rPr>
        <w:t>advantage incumbents</w:t>
      </w:r>
      <w:r w:rsidRPr="00072B4C">
        <w:rPr>
          <w:sz w:val="16"/>
        </w:rPr>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B41FDE">
        <w:rPr>
          <w:rStyle w:val="StyleUnderline"/>
        </w:rPr>
        <w:t>Although building</w:t>
      </w:r>
      <w:r w:rsidRPr="00072B4C">
        <w:rPr>
          <w:sz w:val="16"/>
        </w:rPr>
        <w:t xml:space="preserve"> a </w:t>
      </w:r>
      <w:r w:rsidRPr="00B41FDE">
        <w:rPr>
          <w:rStyle w:val="StyleUnderline"/>
        </w:rPr>
        <w:t xml:space="preserve">generative </w:t>
      </w:r>
      <w:r w:rsidRPr="0011009D">
        <w:rPr>
          <w:rStyle w:val="StyleUnderline"/>
          <w:highlight w:val="yellow"/>
        </w:rPr>
        <w:t>AI</w:t>
      </w:r>
      <w:r w:rsidRPr="00072B4C">
        <w:rPr>
          <w:sz w:val="16"/>
        </w:rPr>
        <w:t xml:space="preserve"> foundation </w:t>
      </w:r>
      <w:r w:rsidRPr="00B41FDE">
        <w:rPr>
          <w:rStyle w:val="StyleUnderline"/>
        </w:rPr>
        <w:t xml:space="preserve">model </w:t>
      </w:r>
      <w:r w:rsidRPr="0011009D">
        <w:rPr>
          <w:rStyle w:val="StyleUnderline"/>
          <w:highlight w:val="yellow"/>
        </w:rPr>
        <w:t xml:space="preserve">does </w:t>
      </w:r>
      <w:r w:rsidRPr="0011009D">
        <w:rPr>
          <w:rStyle w:val="Emphasis"/>
          <w:highlight w:val="yellow"/>
        </w:rPr>
        <w:t>entail high fixed costs</w:t>
      </w:r>
      <w:r w:rsidRPr="00072B4C">
        <w:rPr>
          <w:sz w:val="16"/>
        </w:rPr>
        <w:t xml:space="preserve">, </w:t>
      </w:r>
      <w:r w:rsidRPr="00B41FDE">
        <w:rPr>
          <w:rStyle w:val="StyleUnderline"/>
        </w:rPr>
        <w:t>such as</w:t>
      </w:r>
      <w:r w:rsidRPr="00072B4C">
        <w:rPr>
          <w:sz w:val="16"/>
        </w:rPr>
        <w:t xml:space="preserve"> </w:t>
      </w:r>
      <w:r w:rsidRPr="00B41FDE">
        <w:rPr>
          <w:rStyle w:val="StyleUnderline"/>
        </w:rPr>
        <w:t>pretraining and acquiring data</w:t>
      </w:r>
      <w:r w:rsidRPr="00072B4C">
        <w:rPr>
          <w:sz w:val="16"/>
        </w:rPr>
        <w:t xml:space="preserve"> and computing resources, </w:t>
      </w:r>
      <w:r w:rsidRPr="00B41FDE">
        <w:rPr>
          <w:rStyle w:val="StyleUnderline"/>
        </w:rPr>
        <w:t>variable costs are</w:t>
      </w:r>
      <w:r w:rsidRPr="00072B4C">
        <w:rPr>
          <w:sz w:val="16"/>
        </w:rPr>
        <w:t xml:space="preserve"> nonetheless </w:t>
      </w:r>
      <w:r w:rsidRPr="00B41FDE">
        <w:rPr>
          <w:rStyle w:val="StyleUnderline"/>
        </w:rPr>
        <w:t>more significant for market participants</w:t>
      </w:r>
      <w:r w:rsidRPr="00072B4C">
        <w:rPr>
          <w:sz w:val="16"/>
        </w:rPr>
        <w:t xml:space="preserve"> </w:t>
      </w:r>
      <w:r w:rsidRPr="00B41FDE">
        <w:rPr>
          <w:rStyle w:val="StyleUnderline"/>
        </w:rPr>
        <w:t>than they are for</w:t>
      </w:r>
      <w:r w:rsidRPr="00072B4C">
        <w:rPr>
          <w:sz w:val="16"/>
        </w:rPr>
        <w:t xml:space="preserve"> many </w:t>
      </w:r>
      <w:r w:rsidRPr="00B41FDE">
        <w:rPr>
          <w:rStyle w:val="Emphasis"/>
        </w:rPr>
        <w:t>digital platforms</w:t>
      </w:r>
      <w:r w:rsidRPr="00072B4C">
        <w:rPr>
          <w:sz w:val="16"/>
        </w:rPr>
        <w:t xml:space="preserve"> as models must be continuously tested and refined to ensure that they remain fit for their intended purpose and adapt to new information and user demands.[44] The </w:t>
      </w:r>
      <w:r w:rsidRPr="00B41FDE">
        <w:rPr>
          <w:rStyle w:val="Emphasis"/>
        </w:rPr>
        <w:t xml:space="preserve">availability of </w:t>
      </w:r>
      <w:r w:rsidRPr="0011009D">
        <w:rPr>
          <w:rStyle w:val="Emphasis"/>
          <w:highlight w:val="yellow"/>
        </w:rPr>
        <w:t>open-source datasets</w:t>
      </w:r>
      <w:r w:rsidRPr="00072B4C">
        <w:rPr>
          <w:sz w:val="16"/>
        </w:rPr>
        <w:t xml:space="preserve"> for building new models </w:t>
      </w:r>
      <w:r w:rsidRPr="0011009D">
        <w:rPr>
          <w:rStyle w:val="Emphasis"/>
          <w:highlight w:val="yellow"/>
        </w:rPr>
        <w:t>drastically lowers</w:t>
      </w:r>
      <w:r w:rsidRPr="00B41FDE">
        <w:rPr>
          <w:rStyle w:val="Emphasis"/>
        </w:rPr>
        <w:t xml:space="preserve"> fixed </w:t>
      </w:r>
      <w:r w:rsidRPr="0011009D">
        <w:rPr>
          <w:rStyle w:val="Emphasis"/>
          <w:highlight w:val="yellow"/>
        </w:rPr>
        <w:t>costs</w:t>
      </w:r>
      <w:r w:rsidRPr="00072B4C">
        <w:rPr>
          <w:sz w:val="16"/>
        </w:rPr>
        <w:t xml:space="preserve">,[45] as do open-source or commercially licensable pre-trained foundation models for building new applications. </w:t>
      </w:r>
      <w:r w:rsidRPr="00B41FDE">
        <w:rPr>
          <w:rStyle w:val="StyleUnderline"/>
        </w:rPr>
        <w:t xml:space="preserve">Large digital platforms with stable and significant market shares also have an </w:t>
      </w:r>
      <w:r w:rsidRPr="00B41FDE">
        <w:rPr>
          <w:rStyle w:val="Emphasis"/>
        </w:rPr>
        <w:t>incentive to lower costs</w:t>
      </w:r>
      <w:r w:rsidRPr="00B41FDE">
        <w:rPr>
          <w:rStyle w:val="StyleUnderline"/>
        </w:rPr>
        <w:t xml:space="preserve"> for generative AI entrants</w:t>
      </w:r>
      <w:r w:rsidRPr="00072B4C">
        <w:rPr>
          <w:sz w:val="16"/>
        </w:rPr>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B41FDE">
        <w:rPr>
          <w:rStyle w:val="StyleUnderline"/>
        </w:rPr>
        <w:t>supports</w:t>
      </w:r>
      <w:r w:rsidRPr="00072B4C">
        <w:rPr>
          <w:sz w:val="16"/>
        </w:rPr>
        <w:t xml:space="preserve"> the </w:t>
      </w:r>
      <w:r w:rsidRPr="00B41FDE">
        <w:rPr>
          <w:rStyle w:val="StyleUnderline"/>
        </w:rPr>
        <w:t xml:space="preserve">theory that </w:t>
      </w:r>
      <w:r w:rsidRPr="0011009D">
        <w:rPr>
          <w:rStyle w:val="Emphasis"/>
          <w:highlight w:val="yellow"/>
        </w:rPr>
        <w:t>fixed capital costs</w:t>
      </w:r>
      <w:r w:rsidRPr="0011009D">
        <w:rPr>
          <w:rStyle w:val="StyleUnderline"/>
          <w:highlight w:val="yellow"/>
        </w:rPr>
        <w:t xml:space="preserve"> do not </w:t>
      </w:r>
      <w:r w:rsidRPr="0011009D">
        <w:rPr>
          <w:rStyle w:val="Emphasis"/>
          <w:highlight w:val="yellow"/>
        </w:rPr>
        <w:t>constitute</w:t>
      </w:r>
      <w:r w:rsidRPr="00B41FDE">
        <w:rPr>
          <w:rStyle w:val="Emphasis"/>
        </w:rPr>
        <w:t xml:space="preserve"> a </w:t>
      </w:r>
      <w:r w:rsidRPr="0011009D">
        <w:rPr>
          <w:rStyle w:val="Emphasis"/>
          <w:highlight w:val="yellow"/>
        </w:rPr>
        <w:t>barrier to entry</w:t>
      </w:r>
      <w:r w:rsidRPr="00B41FDE">
        <w:rPr>
          <w:rStyle w:val="StyleUnderline"/>
        </w:rPr>
        <w:t xml:space="preserve"> for AI models</w:t>
      </w:r>
      <w:r w:rsidRPr="00072B4C">
        <w:rPr>
          <w:sz w:val="16"/>
        </w:rPr>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1579039C" w14:textId="77777777" w:rsidR="00874990" w:rsidRPr="00072B4C" w:rsidRDefault="00874990" w:rsidP="00874990">
      <w:pPr>
        <w:rPr>
          <w:sz w:val="16"/>
        </w:rPr>
      </w:pPr>
      <w:r w:rsidRPr="00072B4C">
        <w:rPr>
          <w:sz w:val="16"/>
        </w:rPr>
        <w:t xml:space="preserve">Second, </w:t>
      </w:r>
      <w:r w:rsidRPr="0011009D">
        <w:rPr>
          <w:rStyle w:val="StyleUnderline"/>
          <w:highlight w:val="yellow"/>
        </w:rPr>
        <w:t>digital platform</w:t>
      </w:r>
      <w:r w:rsidRPr="00B41FDE">
        <w:rPr>
          <w:rStyle w:val="StyleUnderline"/>
        </w:rPr>
        <w:t xml:space="preserve"> market</w:t>
      </w:r>
      <w:r w:rsidRPr="0011009D">
        <w:rPr>
          <w:rStyle w:val="StyleUnderline"/>
          <w:highlight w:val="yellow"/>
        </w:rPr>
        <w:t>s</w:t>
      </w:r>
      <w:r w:rsidRPr="00B41FDE">
        <w:rPr>
          <w:rStyle w:val="StyleUnderline"/>
        </w:rPr>
        <w:t xml:space="preserve"> are </w:t>
      </w:r>
      <w:r w:rsidRPr="0011009D">
        <w:rPr>
          <w:rStyle w:val="StyleUnderline"/>
          <w:highlight w:val="yellow"/>
        </w:rPr>
        <w:t>more</w:t>
      </w:r>
      <w:r w:rsidRPr="0011009D">
        <w:rPr>
          <w:sz w:val="16"/>
          <w:highlight w:val="yellow"/>
        </w:rPr>
        <w:t xml:space="preserve"> </w:t>
      </w:r>
      <w:r w:rsidRPr="0011009D">
        <w:rPr>
          <w:rStyle w:val="StyleUnderline"/>
          <w:highlight w:val="yellow"/>
        </w:rPr>
        <w:t>likely to</w:t>
      </w:r>
      <w:r w:rsidRPr="00B41FDE">
        <w:rPr>
          <w:rStyle w:val="StyleUnderline"/>
        </w:rPr>
        <w:t xml:space="preserve"> experience </w:t>
      </w:r>
      <w:r w:rsidRPr="0011009D">
        <w:rPr>
          <w:rStyle w:val="StyleUnderline"/>
          <w:highlight w:val="yellow"/>
        </w:rPr>
        <w:t>converg</w:t>
      </w:r>
      <w:r w:rsidRPr="00B41FDE">
        <w:rPr>
          <w:rStyle w:val="StyleUnderline"/>
        </w:rPr>
        <w:t>ence on one or a few providers</w:t>
      </w:r>
      <w:r w:rsidRPr="00072B4C">
        <w:rPr>
          <w:sz w:val="16"/>
        </w:rPr>
        <w:t xml:space="preserve"> </w:t>
      </w:r>
      <w:r w:rsidRPr="0011009D">
        <w:rPr>
          <w:rStyle w:val="StyleUnderline"/>
          <w:highlight w:val="yellow"/>
        </w:rPr>
        <w:t>due to</w:t>
      </w:r>
      <w:r w:rsidRPr="00B41FDE">
        <w:rPr>
          <w:rStyle w:val="StyleUnderline"/>
        </w:rPr>
        <w:t xml:space="preserve"> user </w:t>
      </w:r>
      <w:r w:rsidRPr="0011009D">
        <w:rPr>
          <w:rStyle w:val="Emphasis"/>
          <w:highlight w:val="yellow"/>
        </w:rPr>
        <w:t>network effects</w:t>
      </w:r>
      <w:r w:rsidRPr="00072B4C">
        <w:rPr>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0B4BEE">
        <w:rPr>
          <w:rStyle w:val="StyleUnderline"/>
        </w:rPr>
        <w:t>However</w:t>
      </w:r>
      <w:r w:rsidRPr="00072B4C">
        <w:rPr>
          <w:sz w:val="16"/>
        </w:rPr>
        <w:t xml:space="preserve">, </w:t>
      </w:r>
      <w:r w:rsidRPr="0011009D">
        <w:rPr>
          <w:rStyle w:val="StyleUnderline"/>
          <w:highlight w:val="yellow"/>
        </w:rPr>
        <w:t xml:space="preserve">users </w:t>
      </w:r>
      <w:r w:rsidRPr="0011009D">
        <w:rPr>
          <w:rStyle w:val="Emphasis"/>
          <w:highlight w:val="yellow"/>
        </w:rPr>
        <w:t>do not attribute value to</w:t>
      </w:r>
      <w:r w:rsidRPr="00B41FDE">
        <w:rPr>
          <w:rStyle w:val="Emphasis"/>
        </w:rPr>
        <w:t xml:space="preserve"> generative </w:t>
      </w:r>
      <w:r w:rsidRPr="0011009D">
        <w:rPr>
          <w:rStyle w:val="Emphasis"/>
          <w:highlight w:val="yellow"/>
        </w:rPr>
        <w:t>AI</w:t>
      </w:r>
      <w:r w:rsidRPr="00B41FDE">
        <w:rPr>
          <w:rStyle w:val="StyleUnderline"/>
        </w:rPr>
        <w:t xml:space="preserve"> models or applications </w:t>
      </w:r>
      <w:r w:rsidRPr="0011009D">
        <w:rPr>
          <w:rStyle w:val="StyleUnderline"/>
          <w:highlight w:val="yellow"/>
        </w:rPr>
        <w:t>based on</w:t>
      </w:r>
      <w:r w:rsidRPr="00B41FDE">
        <w:rPr>
          <w:rStyle w:val="StyleUnderline"/>
        </w:rPr>
        <w:t xml:space="preserve"> the </w:t>
      </w:r>
      <w:r w:rsidRPr="0011009D">
        <w:rPr>
          <w:rStyle w:val="Emphasis"/>
          <w:highlight w:val="yellow"/>
        </w:rPr>
        <w:t>number of</w:t>
      </w:r>
      <w:r w:rsidRPr="00B41FDE">
        <w:rPr>
          <w:rStyle w:val="StyleUnderline"/>
        </w:rPr>
        <w:t xml:space="preserve"> other </w:t>
      </w:r>
      <w:r w:rsidRPr="0011009D">
        <w:rPr>
          <w:rStyle w:val="Emphasis"/>
          <w:highlight w:val="yellow"/>
        </w:rPr>
        <w:t>users</w:t>
      </w:r>
      <w:r w:rsidRPr="00072B4C">
        <w:rPr>
          <w:sz w:val="16"/>
        </w:rPr>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B41FDE">
        <w:rPr>
          <w:rStyle w:val="StyleUnderline"/>
        </w:rPr>
        <w:t xml:space="preserve">role of raw user numbers </w:t>
      </w:r>
      <w:r w:rsidRPr="00B41FDE">
        <w:rPr>
          <w:rStyle w:val="Emphasis"/>
        </w:rPr>
        <w:t xml:space="preserve">declines significantly </w:t>
      </w:r>
      <w:r w:rsidRPr="00B41FDE">
        <w:rPr>
          <w:rStyle w:val="StyleUnderline"/>
        </w:rPr>
        <w:t xml:space="preserve">with the </w:t>
      </w:r>
      <w:r w:rsidRPr="00B41FDE">
        <w:rPr>
          <w:rStyle w:val="Emphasis"/>
        </w:rPr>
        <w:t>degree of specialization</w:t>
      </w:r>
      <w:r w:rsidRPr="00B41FDE">
        <w:rPr>
          <w:rStyle w:val="StyleUnderline"/>
        </w:rPr>
        <w:t xml:space="preserve"> in the model or the application’s function because improvements in the model or application’s output depend more upon the dataset’s quality and suitability for purpose than its size.[</w:t>
      </w:r>
      <w:r w:rsidRPr="00072B4C">
        <w:rPr>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5E8C27C6" w14:textId="77777777" w:rsidR="00874990" w:rsidRPr="00072B4C" w:rsidRDefault="00874990" w:rsidP="00874990">
      <w:pPr>
        <w:rPr>
          <w:sz w:val="16"/>
        </w:rPr>
      </w:pPr>
      <w:r w:rsidRPr="0011009D">
        <w:rPr>
          <w:rStyle w:val="StyleUnderline"/>
          <w:highlight w:val="yellow"/>
        </w:rPr>
        <w:t>Tech</w:t>
      </w:r>
      <w:r w:rsidRPr="008F5DE2">
        <w:rPr>
          <w:rStyle w:val="StyleUnderline"/>
        </w:rPr>
        <w:t xml:space="preserve">nological </w:t>
      </w:r>
      <w:r w:rsidRPr="0011009D">
        <w:rPr>
          <w:rStyle w:val="StyleUnderline"/>
          <w:highlight w:val="yellow"/>
        </w:rPr>
        <w:t>advances</w:t>
      </w:r>
      <w:r w:rsidRPr="00072B4C">
        <w:rPr>
          <w:sz w:val="16"/>
        </w:rPr>
        <w:t xml:space="preserve">, like synthetic data, </w:t>
      </w:r>
      <w:r w:rsidRPr="008F5DE2">
        <w:rPr>
          <w:rStyle w:val="StyleUnderline"/>
        </w:rPr>
        <w:t xml:space="preserve">are also </w:t>
      </w:r>
      <w:r w:rsidRPr="0011009D">
        <w:rPr>
          <w:rStyle w:val="Emphasis"/>
          <w:highlight w:val="yellow"/>
        </w:rPr>
        <w:t>reduc</w:t>
      </w:r>
      <w:r w:rsidRPr="008F5DE2">
        <w:rPr>
          <w:rStyle w:val="Emphasis"/>
        </w:rPr>
        <w:t xml:space="preserve">ing the </w:t>
      </w:r>
      <w:r w:rsidRPr="0011009D">
        <w:rPr>
          <w:rStyle w:val="Emphasis"/>
          <w:highlight w:val="yellow"/>
        </w:rPr>
        <w:t>need for</w:t>
      </w:r>
      <w:r w:rsidRPr="008F5DE2">
        <w:rPr>
          <w:rStyle w:val="Emphasis"/>
        </w:rPr>
        <w:t xml:space="preserve"> original </w:t>
      </w:r>
      <w:r w:rsidRPr="0011009D">
        <w:rPr>
          <w:rStyle w:val="Emphasis"/>
          <w:highlight w:val="yellow"/>
        </w:rPr>
        <w:t>data</w:t>
      </w:r>
      <w:r w:rsidRPr="008F5DE2">
        <w:rPr>
          <w:rStyle w:val="StyleUnderline"/>
        </w:rPr>
        <w:t xml:space="preserve"> and how much it costs to train and fine-tune models</w:t>
      </w:r>
      <w:r w:rsidRPr="00072B4C">
        <w:rPr>
          <w:sz w:val="16"/>
        </w:rPr>
        <w:t xml:space="preserve">. Synthetic data replicates real-world data by making a sample of artificial data that is representative of an existing dataset’s features.[57] </w:t>
      </w:r>
      <w:r w:rsidRPr="008F5DE2">
        <w:rPr>
          <w:rStyle w:val="StyleUnderline"/>
        </w:rPr>
        <w:t xml:space="preserve">It can “combat the data scarcity, </w:t>
      </w:r>
      <w:r w:rsidRPr="008F5DE2">
        <w:rPr>
          <w:rStyle w:val="Emphasis"/>
        </w:rPr>
        <w:t>privacy concerns</w:t>
      </w:r>
      <w:r w:rsidRPr="008F5DE2">
        <w:rPr>
          <w:rStyle w:val="StyleUnderline"/>
        </w:rPr>
        <w:t>, and algorithmic biases commonly used in machine learning applications.”</w:t>
      </w:r>
      <w:r w:rsidRPr="00072B4C">
        <w:rPr>
          <w:sz w:val="16"/>
        </w:rPr>
        <w:t xml:space="preserve">[58] Although </w:t>
      </w:r>
      <w:r w:rsidRPr="008F5DE2">
        <w:rPr>
          <w:rStyle w:val="Emphasis"/>
        </w:rPr>
        <w:t xml:space="preserve">synthetic data </w:t>
      </w:r>
      <w:r w:rsidRPr="008F5DE2">
        <w:rPr>
          <w:rStyle w:val="StyleUnderline"/>
        </w:rPr>
        <w:t>comes with the same limitations as</w:t>
      </w:r>
      <w:r w:rsidRPr="00072B4C">
        <w:rPr>
          <w:sz w:val="16"/>
        </w:rPr>
        <w:t xml:space="preserve"> the sample of </w:t>
      </w:r>
      <w:r w:rsidRPr="008F5DE2">
        <w:rPr>
          <w:rStyle w:val="Emphasis"/>
        </w:rPr>
        <w:t>real-world data</w:t>
      </w:r>
      <w:r w:rsidRPr="00072B4C">
        <w:rPr>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41DEC84C" w14:textId="77777777" w:rsidR="00874990" w:rsidRPr="00072B4C" w:rsidRDefault="00874990" w:rsidP="00874990">
      <w:pPr>
        <w:rPr>
          <w:sz w:val="16"/>
        </w:rPr>
      </w:pPr>
      <w:r w:rsidRPr="0011009D">
        <w:rPr>
          <w:rStyle w:val="StyleUnderline"/>
          <w:highlight w:val="yellow"/>
        </w:rPr>
        <w:t>Decentralized AI</w:t>
      </w:r>
      <w:r w:rsidRPr="00072B4C">
        <w:rPr>
          <w:sz w:val="16"/>
        </w:rPr>
        <w:t xml:space="preserve"> is another innovation that </w:t>
      </w:r>
      <w:r w:rsidRPr="008F5DE2">
        <w:rPr>
          <w:rStyle w:val="StyleUnderline"/>
        </w:rPr>
        <w:t xml:space="preserve">promises to </w:t>
      </w:r>
      <w:r w:rsidRPr="0011009D">
        <w:rPr>
          <w:rStyle w:val="Emphasis"/>
          <w:highlight w:val="yellow"/>
        </w:rPr>
        <w:t>reduce entry barriers</w:t>
      </w:r>
      <w:r w:rsidRPr="008F5DE2">
        <w:rPr>
          <w:rStyle w:val="StyleUnderline"/>
        </w:rPr>
        <w:t xml:space="preserve"> to AI development</w:t>
      </w:r>
      <w:r w:rsidRPr="00072B4C">
        <w:rPr>
          <w:sz w:val="16"/>
        </w:rPr>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8F5DE2">
        <w:rPr>
          <w:rStyle w:val="StyleUnderline"/>
        </w:rPr>
        <w:t>decentralized AI</w:t>
      </w:r>
      <w:r w:rsidRPr="00072B4C">
        <w:rPr>
          <w:sz w:val="16"/>
        </w:rPr>
        <w:t xml:space="preserve"> can </w:t>
      </w:r>
      <w:r w:rsidRPr="008F5DE2">
        <w:rPr>
          <w:rStyle w:val="StyleUnderline"/>
        </w:rPr>
        <w:t xml:space="preserve">foster competition and </w:t>
      </w:r>
      <w:r w:rsidRPr="008F5DE2">
        <w:rPr>
          <w:rStyle w:val="Emphasis"/>
        </w:rPr>
        <w:t>counter potential data entry barriers</w:t>
      </w:r>
      <w:r w:rsidRPr="008F5DE2">
        <w:rPr>
          <w:rStyle w:val="StyleUnderline"/>
        </w:rPr>
        <w:t xml:space="preserve"> to generative AI development in the future</w:t>
      </w:r>
      <w:r w:rsidRPr="00072B4C">
        <w:rPr>
          <w:sz w:val="16"/>
        </w:rPr>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1AB6DEA2" w14:textId="77777777" w:rsidR="00874990" w:rsidRPr="00072B4C" w:rsidRDefault="00874990" w:rsidP="00874990">
      <w:pPr>
        <w:rPr>
          <w:sz w:val="16"/>
        </w:rPr>
      </w:pPr>
      <w:r w:rsidRPr="00072B4C">
        <w:rPr>
          <w:sz w:val="16"/>
        </w:rPr>
        <w:t xml:space="preserve">Besides technological innovation, </w:t>
      </w:r>
      <w:r w:rsidRPr="008F5DE2">
        <w:rPr>
          <w:rStyle w:val="StyleUnderline"/>
        </w:rPr>
        <w:t>human creativity and ingenuity</w:t>
      </w:r>
      <w:r w:rsidRPr="00072B4C">
        <w:rPr>
          <w:sz w:val="16"/>
        </w:rPr>
        <w:t xml:space="preserve"> also </w:t>
      </w:r>
      <w:r w:rsidRPr="008F5DE2">
        <w:rPr>
          <w:rStyle w:val="StyleUnderline"/>
        </w:rPr>
        <w:t xml:space="preserve">foster new means for </w:t>
      </w:r>
      <w:r w:rsidRPr="008F5DE2">
        <w:rPr>
          <w:rStyle w:val="Emphasis"/>
        </w:rPr>
        <w:t>lowering</w:t>
      </w:r>
      <w:r w:rsidRPr="008F5DE2">
        <w:rPr>
          <w:rStyle w:val="StyleUnderline"/>
        </w:rPr>
        <w:t xml:space="preserve"> machine learning and </w:t>
      </w:r>
      <w:r w:rsidRPr="008F5DE2">
        <w:rPr>
          <w:rStyle w:val="Emphasis"/>
        </w:rPr>
        <w:t>data costs</w:t>
      </w:r>
      <w:r w:rsidRPr="00072B4C">
        <w:rPr>
          <w:sz w:val="16"/>
        </w:rPr>
        <w:t xml:space="preserve">. For instance, the Chinese open-source AI foundation model </w:t>
      </w:r>
      <w:r w:rsidRPr="008F5DE2">
        <w:rPr>
          <w:rStyle w:val="StyleUnderline"/>
        </w:rPr>
        <w:t>DeepSeek delivers</w:t>
      </w:r>
      <w:r w:rsidRPr="00072B4C">
        <w:rPr>
          <w:sz w:val="16"/>
        </w:rPr>
        <w:t xml:space="preserve"> a </w:t>
      </w:r>
      <w:r w:rsidRPr="008F5DE2">
        <w:rPr>
          <w:rStyle w:val="StyleUnderline"/>
        </w:rPr>
        <w:t>comparable performance to</w:t>
      </w:r>
      <w:r w:rsidRPr="00072B4C">
        <w:rPr>
          <w:sz w:val="16"/>
        </w:rPr>
        <w:t xml:space="preserve"> leading models such as OpenAI’s </w:t>
      </w:r>
      <w:r w:rsidRPr="008F5DE2">
        <w:rPr>
          <w:rStyle w:val="Emphasis"/>
        </w:rPr>
        <w:t>GPT</w:t>
      </w:r>
      <w:r w:rsidRPr="00072B4C">
        <w:rPr>
          <w:sz w:val="16"/>
        </w:rPr>
        <w:t xml:space="preserve"> </w:t>
      </w:r>
      <w:r w:rsidRPr="008F5DE2">
        <w:rPr>
          <w:rStyle w:val="StyleUnderline"/>
        </w:rPr>
        <w:t xml:space="preserve">despite being trained at a </w:t>
      </w:r>
      <w:r w:rsidRPr="008F5DE2">
        <w:rPr>
          <w:rStyle w:val="Emphasis"/>
        </w:rPr>
        <w:t>significantly lower cost</w:t>
      </w:r>
      <w:r w:rsidRPr="00072B4C">
        <w:rPr>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7487AA37" w14:textId="77777777" w:rsidR="00874990" w:rsidRPr="00072B4C" w:rsidRDefault="00874990" w:rsidP="00874990">
      <w:pPr>
        <w:rPr>
          <w:sz w:val="16"/>
        </w:rPr>
      </w:pPr>
      <w:r w:rsidRPr="00072B4C">
        <w:rPr>
          <w:sz w:val="16"/>
        </w:rPr>
        <w:t xml:space="preserve">Even when a large, high-quality dataset exists for model training or application refinement, the </w:t>
      </w:r>
      <w:r w:rsidRPr="0011009D">
        <w:rPr>
          <w:rStyle w:val="StyleUnderline"/>
          <w:highlight w:val="yellow"/>
        </w:rPr>
        <w:t>value of</w:t>
      </w:r>
      <w:r w:rsidRPr="008F5DE2">
        <w:rPr>
          <w:rStyle w:val="StyleUnderline"/>
        </w:rPr>
        <w:t xml:space="preserve"> adding </w:t>
      </w:r>
      <w:r w:rsidRPr="0011009D">
        <w:rPr>
          <w:rStyle w:val="StyleUnderline"/>
          <w:highlight w:val="yellow"/>
        </w:rPr>
        <w:t xml:space="preserve">more data </w:t>
      </w:r>
      <w:r w:rsidRPr="0011009D">
        <w:rPr>
          <w:rStyle w:val="Emphasis"/>
          <w:highlight w:val="yellow"/>
        </w:rPr>
        <w:t>decreases</w:t>
      </w:r>
      <w:r w:rsidRPr="008F5DE2">
        <w:rPr>
          <w:rStyle w:val="StyleUnderline"/>
        </w:rPr>
        <w:t xml:space="preserve"> after a certain point</w:t>
      </w:r>
      <w:r w:rsidRPr="00072B4C">
        <w:rPr>
          <w:sz w:val="16"/>
        </w:rPr>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8F5DE2">
        <w:rPr>
          <w:rStyle w:val="StyleUnderline"/>
        </w:rPr>
        <w:t xml:space="preserve">Even when additional data inputs would significantly improve model performance, this may still </w:t>
      </w:r>
      <w:r w:rsidRPr="0011009D">
        <w:rPr>
          <w:rStyle w:val="StyleUnderline"/>
          <w:highlight w:val="yellow"/>
        </w:rPr>
        <w:t>not</w:t>
      </w:r>
      <w:r w:rsidRPr="008F5DE2">
        <w:rPr>
          <w:rStyle w:val="StyleUnderline"/>
        </w:rPr>
        <w:t xml:space="preserve"> be </w:t>
      </w:r>
      <w:r w:rsidRPr="0011009D">
        <w:rPr>
          <w:rStyle w:val="StyleUnderline"/>
          <w:highlight w:val="yellow"/>
        </w:rPr>
        <w:t>enough to outweigh</w:t>
      </w:r>
      <w:r w:rsidRPr="008F5DE2">
        <w:rPr>
          <w:rStyle w:val="StyleUnderline"/>
        </w:rPr>
        <w:t xml:space="preserve"> a </w:t>
      </w:r>
      <w:r w:rsidRPr="0011009D">
        <w:rPr>
          <w:rStyle w:val="Emphasis"/>
          <w:highlight w:val="yellow"/>
        </w:rPr>
        <w:t>competitor’s</w:t>
      </w:r>
      <w:r w:rsidRPr="008F5DE2">
        <w:rPr>
          <w:rStyle w:val="Emphasis"/>
        </w:rPr>
        <w:t xml:space="preserve"> improved </w:t>
      </w:r>
      <w:r w:rsidRPr="0011009D">
        <w:rPr>
          <w:rStyle w:val="Emphasis"/>
          <w:highlight w:val="yellow"/>
        </w:rPr>
        <w:t>algo</w:t>
      </w:r>
      <w:r w:rsidRPr="008F5DE2">
        <w:rPr>
          <w:rStyle w:val="Emphasis"/>
        </w:rPr>
        <w:t>rithm</w:t>
      </w:r>
      <w:r w:rsidRPr="00072B4C">
        <w:rPr>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590D20">
        <w:rPr>
          <w:rStyle w:val="StyleUnderline"/>
        </w:rPr>
        <w:t>studies</w:t>
      </w:r>
      <w:r w:rsidRPr="00072B4C">
        <w:rPr>
          <w:sz w:val="16"/>
        </w:rPr>
        <w:t xml:space="preserve"> that </w:t>
      </w:r>
      <w:r w:rsidRPr="00590D20">
        <w:rPr>
          <w:rStyle w:val="StyleUnderline"/>
        </w:rPr>
        <w:t>find that</w:t>
      </w:r>
      <w:r w:rsidRPr="00072B4C">
        <w:rPr>
          <w:sz w:val="16"/>
        </w:rPr>
        <w:t xml:space="preserve"> even </w:t>
      </w:r>
      <w:r w:rsidRPr="00590D20">
        <w:rPr>
          <w:rStyle w:val="StyleUnderline"/>
        </w:rPr>
        <w:t>for</w:t>
      </w:r>
      <w:r w:rsidRPr="00072B4C">
        <w:rPr>
          <w:sz w:val="16"/>
        </w:rPr>
        <w:t xml:space="preserve"> </w:t>
      </w:r>
      <w:r w:rsidRPr="00590D20">
        <w:rPr>
          <w:rStyle w:val="StyleUnderline"/>
        </w:rPr>
        <w:t>digital platforms</w:t>
      </w:r>
      <w:r w:rsidRPr="00072B4C">
        <w:rPr>
          <w:sz w:val="16"/>
        </w:rPr>
        <w:t xml:space="preserve">, data network effects and </w:t>
      </w:r>
      <w:r w:rsidRPr="00590D20">
        <w:rPr>
          <w:rStyle w:val="StyleUnderline"/>
        </w:rPr>
        <w:t xml:space="preserve">additional data have </w:t>
      </w:r>
      <w:r w:rsidRPr="00590D20">
        <w:rPr>
          <w:rStyle w:val="Emphasis"/>
        </w:rPr>
        <w:t>diminishing marginal returns</w:t>
      </w:r>
      <w:r w:rsidRPr="00072B4C">
        <w:rPr>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1399F71F" w14:textId="77777777" w:rsidR="00874990" w:rsidRDefault="00874990" w:rsidP="00874990">
      <w:pPr>
        <w:rPr>
          <w:sz w:val="16"/>
        </w:rPr>
      </w:pPr>
      <w:r w:rsidRPr="00072B4C">
        <w:rPr>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7C0C3983" w14:textId="77777777" w:rsidR="0011009D" w:rsidRDefault="0011009D" w:rsidP="0011009D">
      <w:pPr>
        <w:pStyle w:val="Heading3"/>
      </w:pPr>
      <w:r>
        <w:t>AI---Defense---1NC</w:t>
      </w:r>
    </w:p>
    <w:p w14:paraId="7C074508" w14:textId="77777777" w:rsidR="0011009D" w:rsidRDefault="0011009D" w:rsidP="0011009D">
      <w:pPr>
        <w:pStyle w:val="Heading4"/>
      </w:pPr>
      <w:r>
        <w:t xml:space="preserve">There is </w:t>
      </w:r>
      <w:r w:rsidRPr="00B91693">
        <w:rPr>
          <w:u w:val="single"/>
        </w:rPr>
        <w:t>zero scenario</w:t>
      </w:r>
      <w:r>
        <w:t xml:space="preserve"> for AI related extinction.</w:t>
      </w:r>
    </w:p>
    <w:p w14:paraId="3DF03A38" w14:textId="77777777" w:rsidR="0011009D" w:rsidRPr="00544BC8" w:rsidRDefault="0011009D" w:rsidP="0011009D">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43F648FD" w14:textId="77777777" w:rsidR="0011009D" w:rsidRPr="000B34C2" w:rsidRDefault="0011009D" w:rsidP="0011009D">
      <w:pPr>
        <w:rPr>
          <w:sz w:val="16"/>
        </w:rPr>
      </w:pPr>
      <w:r w:rsidRPr="000B34C2">
        <w:rPr>
          <w:sz w:val="16"/>
        </w:rPr>
        <w:t xml:space="preserve">There's a </w:t>
      </w:r>
      <w:r w:rsidRPr="00DB6C8F">
        <w:rPr>
          <w:rStyle w:val="StyleUnderline"/>
        </w:rPr>
        <w:t xml:space="preserve">popular </w:t>
      </w:r>
      <w:r w:rsidRPr="0011009D">
        <w:rPr>
          <w:rStyle w:val="StyleUnderline"/>
          <w:highlight w:val="yellow"/>
        </w:rPr>
        <w:t>sci-fi cliché</w:t>
      </w:r>
      <w:r w:rsidRPr="00DB6C8F">
        <w:rPr>
          <w:rStyle w:val="StyleUnderline"/>
        </w:rPr>
        <w:t xml:space="preserve"> that one </w:t>
      </w:r>
      <w:r w:rsidRPr="00DB6C8F">
        <w:rPr>
          <w:rStyle w:val="Emphasis"/>
        </w:rPr>
        <w:t xml:space="preserve">day </w:t>
      </w:r>
      <w:r w:rsidRPr="0011009D">
        <w:rPr>
          <w:rStyle w:val="Emphasis"/>
          <w:highlight w:val="yellow"/>
        </w:rPr>
        <w:t>a</w:t>
      </w:r>
      <w:r w:rsidRPr="00DB6C8F">
        <w:rPr>
          <w:rStyle w:val="Emphasis"/>
        </w:rPr>
        <w:t xml:space="preserve">rtificial </w:t>
      </w:r>
      <w:r w:rsidRPr="0011009D">
        <w:rPr>
          <w:rStyle w:val="Emphasis"/>
          <w:highlight w:val="yellow"/>
        </w:rPr>
        <w:t>i</w:t>
      </w:r>
      <w:r w:rsidRPr="00DB6C8F">
        <w:rPr>
          <w:rStyle w:val="Emphasis"/>
        </w:rPr>
        <w:t>ntelligence</w:t>
      </w:r>
      <w:r w:rsidRPr="000670F5">
        <w:rPr>
          <w:rStyle w:val="StyleUnderline"/>
        </w:rPr>
        <w:t xml:space="preserve"> </w:t>
      </w:r>
      <w:r w:rsidRPr="0011009D">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5A5AF929" w14:textId="77777777" w:rsidR="0011009D" w:rsidRPr="000B34C2" w:rsidRDefault="0011009D" w:rsidP="0011009D">
      <w:pPr>
        <w:rPr>
          <w:sz w:val="16"/>
        </w:rPr>
      </w:pPr>
      <w:r w:rsidRPr="000B34C2">
        <w:rPr>
          <w:sz w:val="16"/>
        </w:rPr>
        <w:t>Okay, guys.</w:t>
      </w:r>
    </w:p>
    <w:p w14:paraId="6F157F45" w14:textId="77777777" w:rsidR="0011009D" w:rsidRPr="000B34C2" w:rsidRDefault="0011009D" w:rsidP="0011009D">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11009D">
        <w:rPr>
          <w:rStyle w:val="Emphasis"/>
          <w:highlight w:val="yellow"/>
        </w:rPr>
        <w:t>skeptical</w:t>
      </w:r>
      <w:r w:rsidRPr="000670F5">
        <w:rPr>
          <w:rStyle w:val="Emphasis"/>
        </w:rPr>
        <w:t xml:space="preserve"> </w:t>
      </w:r>
      <w:r w:rsidRPr="0011009D">
        <w:rPr>
          <w:rStyle w:val="StyleUnderline"/>
          <w:highlight w:val="yellow"/>
        </w:rPr>
        <w:t>about</w:t>
      </w:r>
      <w:r w:rsidRPr="000670F5">
        <w:rPr>
          <w:rStyle w:val="StyleUnderline"/>
        </w:rPr>
        <w:t xml:space="preserve"> AI's human </w:t>
      </w:r>
      <w:r w:rsidRPr="0011009D">
        <w:rPr>
          <w:rStyle w:val="Emphasis"/>
          <w:highlight w:val="yellow"/>
        </w:rPr>
        <w:t>extinction potential</w:t>
      </w:r>
      <w:r w:rsidRPr="000670F5">
        <w:rPr>
          <w:rStyle w:val="Emphasis"/>
        </w:rPr>
        <w:t>,</w:t>
      </w:r>
      <w:r w:rsidRPr="000B34C2">
        <w:rPr>
          <w:sz w:val="16"/>
        </w:rPr>
        <w:t xml:space="preserve"> proposed a project to research whether it could.</w:t>
      </w:r>
    </w:p>
    <w:p w14:paraId="26C0710E" w14:textId="77777777" w:rsidR="0011009D" w:rsidRPr="000B34C2" w:rsidRDefault="0011009D" w:rsidP="0011009D">
      <w:pPr>
        <w:rPr>
          <w:sz w:val="16"/>
        </w:rPr>
      </w:pPr>
      <w:r w:rsidRPr="000B34C2">
        <w:rPr>
          <w:sz w:val="16"/>
        </w:rPr>
        <w:t xml:space="preserve">My team's hypothesis was this: </w:t>
      </w:r>
      <w:r w:rsidRPr="0011009D">
        <w:rPr>
          <w:rStyle w:val="StyleUnderline"/>
          <w:highlight w:val="yellow"/>
        </w:rPr>
        <w:t xml:space="preserve">No scenario </w:t>
      </w:r>
      <w:r w:rsidRPr="00B91693">
        <w:rPr>
          <w:rStyle w:val="StyleUnderline"/>
        </w:rPr>
        <w:t>can</w:t>
      </w:r>
      <w:r w:rsidRPr="000670F5">
        <w:rPr>
          <w:rStyle w:val="StyleUnderline"/>
        </w:rPr>
        <w:t xml:space="preserve"> be described </w:t>
      </w:r>
      <w:r w:rsidRPr="0011009D">
        <w:rPr>
          <w:rStyle w:val="StyleUnderline"/>
          <w:highlight w:val="yellow"/>
        </w:rPr>
        <w:t>where AI is</w:t>
      </w:r>
      <w:r w:rsidRPr="000670F5">
        <w:rPr>
          <w:rStyle w:val="StyleUnderline"/>
        </w:rPr>
        <w:t xml:space="preserve"> </w:t>
      </w:r>
      <w:r w:rsidRPr="0011009D">
        <w:rPr>
          <w:rStyle w:val="Emphasis"/>
          <w:highlight w:val="yellow"/>
        </w:rPr>
        <w:t>conclusively</w:t>
      </w:r>
      <w:r w:rsidRPr="000670F5">
        <w:rPr>
          <w:rStyle w:val="Emphasis"/>
        </w:rPr>
        <w:t xml:space="preserve"> an </w:t>
      </w:r>
      <w:r w:rsidRPr="0011009D">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11009D">
        <w:rPr>
          <w:rStyle w:val="Emphasis"/>
          <w:highlight w:val="yellow"/>
        </w:rPr>
        <w:t>humans</w:t>
      </w:r>
      <w:r w:rsidRPr="000670F5">
        <w:rPr>
          <w:rStyle w:val="StyleUnderline"/>
        </w:rPr>
        <w:t xml:space="preserve"> were </w:t>
      </w:r>
      <w:r w:rsidRPr="0011009D">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3FBDEAA5" w14:textId="77777777" w:rsidR="0011009D" w:rsidRPr="000B34C2" w:rsidRDefault="0011009D" w:rsidP="0011009D">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73DF9D7F" w14:textId="77777777" w:rsidR="0011009D" w:rsidRPr="000B34C2" w:rsidRDefault="0011009D" w:rsidP="0011009D">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64A9FE01" w14:textId="77777777" w:rsidR="0011009D" w:rsidRPr="000B34C2" w:rsidRDefault="0011009D" w:rsidP="0011009D">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688269B7" w14:textId="77777777" w:rsidR="0011009D" w:rsidRPr="000B34C2" w:rsidRDefault="0011009D" w:rsidP="0011009D">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6E1E8D42" w14:textId="77777777" w:rsidR="0011009D" w:rsidRPr="000B34C2" w:rsidRDefault="0011009D" w:rsidP="0011009D">
      <w:pPr>
        <w:rPr>
          <w:sz w:val="16"/>
        </w:rPr>
      </w:pPr>
      <w:r w:rsidRPr="000B34C2">
        <w:rPr>
          <w:sz w:val="16"/>
        </w:rPr>
        <w:t xml:space="preserve">The good news, if I can call it that, is that </w:t>
      </w:r>
      <w:r w:rsidRPr="0011009D">
        <w:rPr>
          <w:rStyle w:val="StyleUnderline"/>
          <w:highlight w:val="yellow"/>
        </w:rPr>
        <w:t xml:space="preserve">we don't think AI could kill </w:t>
      </w:r>
      <w:r w:rsidRPr="0011009D">
        <w:rPr>
          <w:rStyle w:val="Emphasis"/>
          <w:highlight w:val="yellow"/>
        </w:rPr>
        <w:t>us all with nuc</w:t>
      </w:r>
      <w:r w:rsidRPr="00510866">
        <w:rPr>
          <w:rStyle w:val="Emphasis"/>
        </w:rPr>
        <w:t>lear weapon</w:t>
      </w:r>
      <w:r w:rsidRPr="0011009D">
        <w:rPr>
          <w:rStyle w:val="Emphasis"/>
          <w:highlight w:val="yellow"/>
        </w:rPr>
        <w:t>s</w:t>
      </w:r>
      <w:r w:rsidRPr="000B34C2">
        <w:rPr>
          <w:sz w:val="16"/>
        </w:rPr>
        <w:t xml:space="preserve">. </w:t>
      </w:r>
      <w:r w:rsidRPr="00510866">
        <w:rPr>
          <w:rStyle w:val="StyleUnderline"/>
        </w:rPr>
        <w:t xml:space="preserve">Even </w:t>
      </w:r>
      <w:r w:rsidRPr="0011009D">
        <w:rPr>
          <w:rStyle w:val="StyleUnderline"/>
          <w:highlight w:val="yellow"/>
        </w:rPr>
        <w:t>if AI</w:t>
      </w:r>
      <w:r w:rsidRPr="000B34C2">
        <w:rPr>
          <w:sz w:val="16"/>
        </w:rPr>
        <w:t xml:space="preserve"> somehow </w:t>
      </w:r>
      <w:r w:rsidRPr="0011009D">
        <w:rPr>
          <w:rStyle w:val="StyleUnderline"/>
          <w:highlight w:val="yellow"/>
        </w:rPr>
        <w:t>acquired</w:t>
      </w:r>
      <w:r w:rsidRPr="000B34C2">
        <w:rPr>
          <w:sz w:val="16"/>
        </w:rPr>
        <w:t xml:space="preserve"> the </w:t>
      </w:r>
      <w:r w:rsidRPr="0011009D">
        <w:rPr>
          <w:rStyle w:val="StyleUnderline"/>
          <w:highlight w:val="yellow"/>
        </w:rPr>
        <w:t xml:space="preserve">ability to launch </w:t>
      </w:r>
      <w:r w:rsidRPr="0011009D">
        <w:rPr>
          <w:rStyle w:val="Emphasis"/>
          <w:highlight w:val="yellow"/>
        </w:rPr>
        <w:t>all</w:t>
      </w:r>
      <w:r w:rsidRPr="00510866">
        <w:rPr>
          <w:rStyle w:val="StyleUnderline"/>
        </w:rPr>
        <w:t xml:space="preserve"> of the 12,000-plus </w:t>
      </w:r>
      <w:r w:rsidRPr="0011009D">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11009D">
        <w:rPr>
          <w:rStyle w:val="StyleUnderline"/>
          <w:highlight w:val="yellow"/>
        </w:rPr>
        <w:t>would</w:t>
      </w:r>
      <w:r w:rsidRPr="00510866">
        <w:rPr>
          <w:rStyle w:val="StyleUnderline"/>
        </w:rPr>
        <w:t xml:space="preserve"> likely </w:t>
      </w:r>
      <w:r w:rsidRPr="0011009D">
        <w:rPr>
          <w:rStyle w:val="Emphasis"/>
          <w:highlight w:val="yellow"/>
        </w:rPr>
        <w:t>fall short of</w:t>
      </w:r>
      <w:r w:rsidRPr="00510866">
        <w:rPr>
          <w:rStyle w:val="Emphasis"/>
        </w:rPr>
        <w:t xml:space="preserve"> an </w:t>
      </w:r>
      <w:r w:rsidRPr="0011009D">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251E1FE1" w14:textId="77777777" w:rsidR="0011009D" w:rsidRPr="000B34C2" w:rsidRDefault="0011009D" w:rsidP="0011009D">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0FB9BACE" w14:textId="77777777" w:rsidR="0011009D" w:rsidRPr="000B34C2" w:rsidRDefault="0011009D" w:rsidP="0011009D">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11009D">
        <w:rPr>
          <w:rStyle w:val="StyleUnderline"/>
          <w:highlight w:val="yellow"/>
        </w:rPr>
        <w:t>key</w:t>
      </w:r>
      <w:r w:rsidRPr="00510866">
        <w:rPr>
          <w:rStyle w:val="StyleUnderline"/>
        </w:rPr>
        <w:t xml:space="preserve"> </w:t>
      </w:r>
      <w:r w:rsidRPr="0011009D">
        <w:rPr>
          <w:rStyle w:val="StyleUnderline"/>
          <w:highlight w:val="yellow"/>
        </w:rPr>
        <w:t>limitation is</w:t>
      </w:r>
      <w:r w:rsidRPr="00510866">
        <w:rPr>
          <w:rStyle w:val="StyleUnderline"/>
        </w:rPr>
        <w:t xml:space="preserve"> that </w:t>
      </w:r>
      <w:r w:rsidRPr="0011009D">
        <w:rPr>
          <w:rStyle w:val="StyleUnderline"/>
          <w:highlight w:val="yellow"/>
        </w:rPr>
        <w:t>AI would need to</w:t>
      </w:r>
      <w:r w:rsidRPr="00510866">
        <w:rPr>
          <w:rStyle w:val="StyleUnderline"/>
        </w:rPr>
        <w:t xml:space="preserve"> somehow </w:t>
      </w:r>
      <w:r w:rsidRPr="0011009D">
        <w:rPr>
          <w:rStyle w:val="StyleUnderline"/>
          <w:highlight w:val="yellow"/>
        </w:rPr>
        <w:t>infect</w:t>
      </w:r>
      <w:r w:rsidRPr="00510866">
        <w:rPr>
          <w:rStyle w:val="StyleUnderline"/>
        </w:rPr>
        <w:t xml:space="preserve"> or otherwise exterminate </w:t>
      </w:r>
      <w:r w:rsidRPr="0011009D">
        <w:rPr>
          <w:rStyle w:val="StyleUnderline"/>
          <w:highlight w:val="yellow"/>
        </w:rPr>
        <w:t>communities that would</w:t>
      </w:r>
      <w:r w:rsidRPr="00510866">
        <w:rPr>
          <w:rStyle w:val="StyleUnderline"/>
        </w:rPr>
        <w:t xml:space="preserve"> </w:t>
      </w:r>
      <w:r w:rsidRPr="00510866">
        <w:rPr>
          <w:rStyle w:val="Emphasis"/>
        </w:rPr>
        <w:t xml:space="preserve">inevitably </w:t>
      </w:r>
      <w:r w:rsidRPr="0011009D">
        <w:rPr>
          <w:rStyle w:val="Emphasis"/>
          <w:highlight w:val="yellow"/>
        </w:rPr>
        <w:t>isolate</w:t>
      </w:r>
      <w:r w:rsidRPr="00510866">
        <w:rPr>
          <w:rStyle w:val="Emphasis"/>
        </w:rPr>
        <w:t xml:space="preserve"> themselves</w:t>
      </w:r>
      <w:r w:rsidRPr="000B34C2">
        <w:rPr>
          <w:sz w:val="16"/>
        </w:rPr>
        <w:t xml:space="preserve"> when faced with a species-ending pandemic.</w:t>
      </w:r>
    </w:p>
    <w:p w14:paraId="63402FEC" w14:textId="77777777" w:rsidR="0011009D" w:rsidRPr="000B34C2" w:rsidRDefault="0011009D" w:rsidP="0011009D">
      <w:pPr>
        <w:rPr>
          <w:sz w:val="16"/>
        </w:rPr>
      </w:pPr>
      <w:r w:rsidRPr="000B34C2">
        <w:rPr>
          <w:sz w:val="16"/>
        </w:rPr>
        <w:t xml:space="preserve">Finally, </w:t>
      </w:r>
      <w:r w:rsidRPr="0011009D">
        <w:rPr>
          <w:rStyle w:val="StyleUnderline"/>
          <w:highlight w:val="yellow"/>
        </w:rPr>
        <w:t>if AI</w:t>
      </w:r>
      <w:r w:rsidRPr="00510866">
        <w:rPr>
          <w:rStyle w:val="StyleUnderline"/>
        </w:rPr>
        <w:t xml:space="preserve"> were to </w:t>
      </w:r>
      <w:r w:rsidRPr="0011009D">
        <w:rPr>
          <w:rStyle w:val="StyleUnderline"/>
          <w:highlight w:val="yellow"/>
        </w:rPr>
        <w:t>accelerate</w:t>
      </w:r>
      <w:r w:rsidRPr="000B34C2">
        <w:rPr>
          <w:sz w:val="16"/>
        </w:rPr>
        <w:t xml:space="preserve"> garden-variety anthropogenic </w:t>
      </w:r>
      <w:r w:rsidRPr="0011009D">
        <w:rPr>
          <w:rStyle w:val="Emphasis"/>
          <w:highlight w:val="yellow"/>
        </w:rPr>
        <w:t>climate change</w:t>
      </w:r>
      <w:r w:rsidRPr="000B34C2">
        <w:rPr>
          <w:sz w:val="16"/>
        </w:rPr>
        <w:t xml:space="preserve">, </w:t>
      </w:r>
      <w:r w:rsidRPr="0011009D">
        <w:rPr>
          <w:rStyle w:val="StyleUnderline"/>
          <w:highlight w:val="yellow"/>
        </w:rPr>
        <w:t>it would</w:t>
      </w:r>
      <w:r w:rsidRPr="000B34C2">
        <w:rPr>
          <w:sz w:val="16"/>
        </w:rPr>
        <w:t xml:space="preserve"> still </w:t>
      </w:r>
      <w:r w:rsidRPr="0011009D">
        <w:rPr>
          <w:rStyle w:val="StyleUnderline"/>
          <w:highlight w:val="yellow"/>
        </w:rPr>
        <w:t>not rise</w:t>
      </w:r>
      <w:r w:rsidRPr="00510866">
        <w:rPr>
          <w:rStyle w:val="StyleUnderline"/>
        </w:rPr>
        <w:t xml:space="preserve"> </w:t>
      </w:r>
      <w:r w:rsidRPr="0011009D">
        <w:rPr>
          <w:rStyle w:val="StyleUnderline"/>
          <w:highlight w:val="yellow"/>
        </w:rPr>
        <w:t>to</w:t>
      </w:r>
      <w:r w:rsidRPr="00510866">
        <w:rPr>
          <w:rStyle w:val="StyleUnderline"/>
        </w:rPr>
        <w:t xml:space="preserve"> an </w:t>
      </w:r>
      <w:r w:rsidRPr="0011009D">
        <w:rPr>
          <w:rStyle w:val="Emphasis"/>
          <w:highlight w:val="yellow"/>
        </w:rPr>
        <w:t>extinction</w:t>
      </w:r>
      <w:r w:rsidRPr="00510866">
        <w:rPr>
          <w:rStyle w:val="Emphasis"/>
        </w:rPr>
        <w:t xml:space="preserve"> threat</w:t>
      </w:r>
      <w:r w:rsidRPr="000B34C2">
        <w:rPr>
          <w:sz w:val="16"/>
        </w:rPr>
        <w:t xml:space="preserve"> to all of humanity. </w:t>
      </w:r>
      <w:r w:rsidRPr="0011009D">
        <w:rPr>
          <w:rStyle w:val="StyleUnderline"/>
          <w:highlight w:val="yellow"/>
        </w:rPr>
        <w:t>Humans</w:t>
      </w:r>
      <w:r w:rsidRPr="00510866">
        <w:rPr>
          <w:rStyle w:val="StyleUnderline"/>
        </w:rPr>
        <w:t xml:space="preserve"> would likely </w:t>
      </w:r>
      <w:r w:rsidRPr="0011009D">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307B6EB1" w14:textId="77777777" w:rsidR="0011009D" w:rsidRPr="000B34C2" w:rsidRDefault="0011009D" w:rsidP="0011009D">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0A523CBE" w14:textId="77777777" w:rsidR="0011009D" w:rsidRPr="004B1998" w:rsidRDefault="0011009D" w:rsidP="0011009D">
      <w:pPr>
        <w:rPr>
          <w:sz w:val="16"/>
        </w:rPr>
      </w:pPr>
    </w:p>
    <w:p w14:paraId="0FF10098" w14:textId="1885E235" w:rsidR="0011009D" w:rsidRDefault="0011009D" w:rsidP="0011009D">
      <w:pPr>
        <w:pStyle w:val="Heading3"/>
      </w:pPr>
      <w:r>
        <w:t>Interent---1NC</w:t>
      </w:r>
    </w:p>
    <w:p w14:paraId="49D3BB6C" w14:textId="77777777" w:rsidR="0011009D" w:rsidRPr="00CE0C68" w:rsidRDefault="0011009D" w:rsidP="0011009D">
      <w:pPr>
        <w:pStyle w:val="Heading4"/>
        <w:rPr>
          <w:rFonts w:cs="Times New Roman"/>
        </w:rPr>
      </w:pPr>
      <w:r w:rsidRPr="00CE0C68">
        <w:rPr>
          <w:rFonts w:cs="Times New Roman"/>
        </w:rPr>
        <w:t xml:space="preserve">The Internet will </w:t>
      </w:r>
      <w:r w:rsidRPr="002D4A9C">
        <w:rPr>
          <w:rFonts w:cs="Times New Roman"/>
          <w:u w:val="single"/>
        </w:rPr>
        <w:t>never</w:t>
      </w:r>
      <w:r w:rsidRPr="00CE0C68">
        <w:rPr>
          <w:rFonts w:cs="Times New Roman"/>
        </w:rPr>
        <w:t xml:space="preserve"> collapse</w:t>
      </w:r>
      <w:r>
        <w:rPr>
          <w:rFonts w:cs="Times New Roman"/>
        </w:rPr>
        <w:t>.</w:t>
      </w:r>
    </w:p>
    <w:p w14:paraId="5ACA0183" w14:textId="77777777" w:rsidR="0011009D" w:rsidRPr="00CE0C68" w:rsidRDefault="0011009D" w:rsidP="0011009D">
      <w:pPr>
        <w:rPr>
          <w:rStyle w:val="Style13ptBold"/>
        </w:rPr>
      </w:pPr>
      <w:r w:rsidRPr="00CE0C68">
        <w:t xml:space="preserve">John C. </w:t>
      </w:r>
      <w:r w:rsidRPr="00CE0C68">
        <w:rPr>
          <w:rStyle w:val="Style13ptBold"/>
        </w:rPr>
        <w:t>Dvorak 7</w:t>
      </w:r>
      <w:r w:rsidRPr="00CE0C68">
        <w:t>, Syndicated Technology and Computing Analyst, Bachelors in History from California-Berkley, “Will the Internet Collapse?” PC Magazine, 5/1/2007, http://www.pcmag.com/article2/0%2c2817%2c2124376%2c00.asp</w:t>
      </w:r>
    </w:p>
    <w:p w14:paraId="12A8F248" w14:textId="77777777" w:rsidR="0011009D" w:rsidRPr="0067565E" w:rsidRDefault="0011009D" w:rsidP="0011009D">
      <w:pPr>
        <w:rPr>
          <w:sz w:val="16"/>
          <w:szCs w:val="20"/>
        </w:rPr>
      </w:pPr>
      <w:r w:rsidRPr="0011009D">
        <w:rPr>
          <w:rStyle w:val="StyleUnderline"/>
          <w:szCs w:val="20"/>
          <w:highlight w:val="yellow"/>
        </w:rPr>
        <w:t>When is the Internet going to collapse</w:t>
      </w:r>
      <w:r w:rsidRPr="00CE0C68">
        <w:rPr>
          <w:rStyle w:val="StyleUnderline"/>
          <w:szCs w:val="20"/>
        </w:rPr>
        <w:t>?</w:t>
      </w:r>
      <w:r w:rsidRPr="00CE0C68">
        <w:rPr>
          <w:sz w:val="16"/>
          <w:szCs w:val="20"/>
        </w:rPr>
        <w:t xml:space="preserve"> The answer is </w:t>
      </w:r>
      <w:r w:rsidRPr="0011009D">
        <w:rPr>
          <w:rStyle w:val="Emphasis"/>
          <w:szCs w:val="20"/>
          <w:highlight w:val="yellow"/>
        </w:rPr>
        <w:t>NEVER</w:t>
      </w:r>
      <w:r w:rsidRPr="00CE0C68">
        <w:rPr>
          <w:sz w:val="16"/>
          <w:szCs w:val="20"/>
        </w:rPr>
        <w:t xml:space="preserve">. </w:t>
      </w:r>
      <w:r w:rsidRPr="00CE0C68">
        <w:rPr>
          <w:rStyle w:val="StyleUnderline"/>
          <w:szCs w:val="20"/>
        </w:rPr>
        <w:t xml:space="preserve">The Internet is amazing for no other reason than that </w:t>
      </w:r>
      <w:r w:rsidRPr="0011009D">
        <w:rPr>
          <w:rStyle w:val="Emphasis"/>
          <w:szCs w:val="20"/>
          <w:highlight w:val="yellow"/>
        </w:rPr>
        <w:t>it hasn't</w:t>
      </w:r>
      <w:r w:rsidRPr="00CE0C68">
        <w:rPr>
          <w:rStyle w:val="Emphasis"/>
          <w:szCs w:val="20"/>
        </w:rPr>
        <w:t xml:space="preserve"> simply collapsed</w:t>
      </w:r>
      <w:r w:rsidRPr="00CE0C68">
        <w:rPr>
          <w:sz w:val="16"/>
          <w:szCs w:val="20"/>
        </w:rPr>
        <w:t xml:space="preserve">,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w:t>
      </w:r>
      <w:r w:rsidRPr="00CE0C68">
        <w:rPr>
          <w:rStyle w:val="StyleUnderline"/>
          <w:szCs w:val="20"/>
        </w:rPr>
        <w:t>It's actually the astonishing overall growth of the Internet that is amazing.</w:t>
      </w:r>
      <w:r w:rsidRPr="00CE0C68">
        <w:rPr>
          <w:sz w:val="16"/>
          <w:szCs w:val="20"/>
        </w:rPr>
        <w:t xml:space="preserve">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CE0C68">
        <w:rPr>
          <w:rStyle w:val="StyleUnderline"/>
          <w:szCs w:val="20"/>
        </w:rPr>
        <w:t xml:space="preserve">So when does this thing just grind to a halt or blow up? </w:t>
      </w:r>
      <w:r w:rsidRPr="00CE0C68">
        <w:rPr>
          <w:sz w:val="16"/>
          <w:szCs w:val="20"/>
        </w:rPr>
        <w:t xml:space="preserve">To date, </w:t>
      </w:r>
      <w:r w:rsidRPr="00CE0C68">
        <w:rPr>
          <w:rStyle w:val="StyleUnderline"/>
          <w:szCs w:val="20"/>
        </w:rPr>
        <w:t xml:space="preserve">we have to admit that </w:t>
      </w:r>
      <w:r w:rsidRPr="0011009D">
        <w:rPr>
          <w:rStyle w:val="StyleUnderline"/>
          <w:szCs w:val="20"/>
          <w:highlight w:val="yellow"/>
        </w:rPr>
        <w:t>the structure</w:t>
      </w:r>
      <w:r w:rsidRPr="00CE0C68">
        <w:rPr>
          <w:rStyle w:val="StyleUnderline"/>
          <w:szCs w:val="20"/>
        </w:rPr>
        <w:t xml:space="preserve"> of the Net </w:t>
      </w:r>
      <w:r w:rsidRPr="0011009D">
        <w:rPr>
          <w:rStyle w:val="StyleUnderline"/>
          <w:szCs w:val="20"/>
          <w:highlight w:val="yellow"/>
        </w:rPr>
        <w:t>is robust</w:t>
      </w:r>
      <w:r w:rsidRPr="00CE0C68">
        <w:rPr>
          <w:rStyle w:val="StyleUnderline"/>
          <w:szCs w:val="20"/>
        </w:rPr>
        <w:t xml:space="preserve">, to say the least. </w:t>
      </w:r>
      <w:r w:rsidRPr="0011009D">
        <w:rPr>
          <w:rStyle w:val="StyleUnderline"/>
          <w:szCs w:val="20"/>
          <w:highlight w:val="yellow"/>
        </w:rPr>
        <w:t>This is impressive, considering</w:t>
      </w:r>
      <w:r w:rsidRPr="00CE0C68">
        <w:rPr>
          <w:rStyle w:val="StyleUnderline"/>
          <w:szCs w:val="20"/>
        </w:rPr>
        <w:t xml:space="preserve"> the fact that </w:t>
      </w:r>
      <w:r w:rsidRPr="0011009D">
        <w:rPr>
          <w:rStyle w:val="Emphasis"/>
          <w:szCs w:val="20"/>
          <w:highlight w:val="yellow"/>
        </w:rPr>
        <w:t>experts were predicting</w:t>
      </w:r>
      <w:r w:rsidRPr="00CE0C68">
        <w:rPr>
          <w:rStyle w:val="Emphasis"/>
          <w:szCs w:val="20"/>
        </w:rPr>
        <w:t xml:space="preserve"> a </w:t>
      </w:r>
      <w:r w:rsidRPr="0011009D">
        <w:rPr>
          <w:rStyle w:val="Emphasis"/>
          <w:szCs w:val="20"/>
          <w:highlight w:val="yellow"/>
        </w:rPr>
        <w:t>collapse in</w:t>
      </w:r>
      <w:r w:rsidRPr="00CE0C68">
        <w:rPr>
          <w:rStyle w:val="Emphasis"/>
          <w:szCs w:val="20"/>
        </w:rPr>
        <w:t xml:space="preserve"> the 19</w:t>
      </w:r>
      <w:r w:rsidRPr="0011009D">
        <w:rPr>
          <w:rStyle w:val="Emphasis"/>
          <w:szCs w:val="20"/>
          <w:highlight w:val="yellow"/>
        </w:rPr>
        <w:t>90s</w:t>
      </w:r>
      <w:r w:rsidRPr="00CE0C68">
        <w:rPr>
          <w:sz w:val="16"/>
          <w:szCs w:val="20"/>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CE0C68">
        <w:rPr>
          <w:rStyle w:val="StyleUnderline"/>
          <w:szCs w:val="20"/>
        </w:rPr>
        <w:t xml:space="preserve">Many believe that the Net has never collapsed because </w:t>
      </w:r>
      <w:r w:rsidRPr="0011009D">
        <w:rPr>
          <w:rStyle w:val="Emphasis"/>
          <w:szCs w:val="20"/>
          <w:highlight w:val="yellow"/>
        </w:rPr>
        <w:t>it does tend to fix itself.</w:t>
      </w:r>
      <w:r w:rsidRPr="0011009D">
        <w:rPr>
          <w:rStyle w:val="StyleUnderline"/>
          <w:szCs w:val="20"/>
          <w:highlight w:val="yellow"/>
        </w:rPr>
        <w:t xml:space="preserve"> A decade ago we were going to run out of</w:t>
      </w:r>
      <w:r w:rsidRPr="00CE0C68">
        <w:rPr>
          <w:rStyle w:val="StyleUnderline"/>
          <w:szCs w:val="20"/>
        </w:rPr>
        <w:t xml:space="preserve"> IP </w:t>
      </w:r>
      <w:r w:rsidRPr="0011009D">
        <w:rPr>
          <w:rStyle w:val="StyleUnderline"/>
          <w:szCs w:val="20"/>
          <w:highlight w:val="yellow"/>
        </w:rPr>
        <w:t>addresses</w:t>
      </w:r>
      <w:r w:rsidRPr="00CE0C68">
        <w:rPr>
          <w:sz w:val="16"/>
          <w:szCs w:val="20"/>
        </w:rPr>
        <w:t xml:space="preserve">—remember? </w:t>
      </w:r>
      <w:r w:rsidRPr="0011009D">
        <w:rPr>
          <w:rStyle w:val="Emphasis"/>
          <w:szCs w:val="20"/>
          <w:highlight w:val="yellow"/>
        </w:rPr>
        <w:t>It righted itself</w:t>
      </w:r>
      <w:r w:rsidRPr="00CE0C68">
        <w:rPr>
          <w:rStyle w:val="StyleUnderline"/>
          <w:szCs w:val="20"/>
        </w:rPr>
        <w:t xml:space="preserve">, with rotating addresses and subnets. Many of the Net's </w:t>
      </w:r>
      <w:r w:rsidRPr="00CE0C68">
        <w:rPr>
          <w:rStyle w:val="Emphasis"/>
          <w:szCs w:val="20"/>
        </w:rPr>
        <w:t>improvements are self-improvements</w:t>
      </w:r>
      <w:r w:rsidRPr="00CE0C68">
        <w:rPr>
          <w:rStyle w:val="StyleUnderline"/>
          <w:szCs w:val="20"/>
        </w:rPr>
        <w:t xml:space="preserve">. </w:t>
      </w:r>
      <w:r w:rsidRPr="0011009D">
        <w:rPr>
          <w:rStyle w:val="Emphasis"/>
          <w:szCs w:val="20"/>
          <w:highlight w:val="yellow"/>
        </w:rPr>
        <w:t>Only spam</w:t>
      </w:r>
      <w:r w:rsidRPr="00CE0C68">
        <w:rPr>
          <w:rStyle w:val="Emphasis"/>
          <w:szCs w:val="20"/>
        </w:rPr>
        <w:t xml:space="preserve">, viruses, and spyware </w:t>
      </w:r>
      <w:r w:rsidRPr="0011009D">
        <w:rPr>
          <w:rStyle w:val="Emphasis"/>
          <w:szCs w:val="20"/>
          <w:highlight w:val="yellow"/>
        </w:rPr>
        <w:t>represent incurable diseases</w:t>
      </w:r>
      <w:r w:rsidRPr="00CE0C68">
        <w:rPr>
          <w:sz w:val="16"/>
          <w:szCs w:val="20"/>
        </w:rPr>
        <w:t xml:space="preserve"> that could kill the organism. I have to conclude that </w:t>
      </w:r>
      <w:r w:rsidRPr="00CE0C68">
        <w:rPr>
          <w:rStyle w:val="StyleUnderline"/>
          <w:szCs w:val="20"/>
        </w:rPr>
        <w:t xml:space="preserve">the </w:t>
      </w:r>
      <w:r w:rsidRPr="0011009D">
        <w:rPr>
          <w:rStyle w:val="StyleUnderline"/>
          <w:szCs w:val="20"/>
          <w:highlight w:val="yellow"/>
        </w:rPr>
        <w:t>worst-case</w:t>
      </w:r>
      <w:r w:rsidRPr="00CE0C68">
        <w:rPr>
          <w:rStyle w:val="StyleUnderline"/>
          <w:szCs w:val="20"/>
        </w:rPr>
        <w:t xml:space="preserve"> scenario </w:t>
      </w:r>
      <w:r w:rsidRPr="00CE0C68">
        <w:rPr>
          <w:sz w:val="16"/>
          <w:szCs w:val="20"/>
        </w:rPr>
        <w:t xml:space="preserve">for the </w:t>
      </w:r>
      <w:r w:rsidRPr="00CE0C68">
        <w:rPr>
          <w:rStyle w:val="StyleUnderline"/>
          <w:szCs w:val="20"/>
        </w:rPr>
        <w:t xml:space="preserve">Net </w:t>
      </w:r>
      <w:r w:rsidRPr="0011009D">
        <w:rPr>
          <w:rStyle w:val="StyleUnderline"/>
          <w:szCs w:val="20"/>
          <w:highlight w:val="yellow"/>
        </w:rPr>
        <w:t>is</w:t>
      </w:r>
      <w:r w:rsidRPr="00CE0C68">
        <w:rPr>
          <w:rStyle w:val="StyleUnderline"/>
          <w:szCs w:val="20"/>
        </w:rPr>
        <w:t xml:space="preserve"> an </w:t>
      </w:r>
      <w:r w:rsidRPr="0011009D">
        <w:rPr>
          <w:rStyle w:val="StyleUnderline"/>
          <w:szCs w:val="20"/>
          <w:highlight w:val="yellow"/>
        </w:rPr>
        <w:t>outage</w:t>
      </w:r>
      <w:r w:rsidRPr="00CE0C68">
        <w:rPr>
          <w:rStyle w:val="StyleUnderline"/>
          <w:szCs w:val="20"/>
        </w:rPr>
        <w:t xml:space="preserve"> here or there</w:t>
      </w:r>
      <w:r w:rsidRPr="00CE0C68">
        <w:rPr>
          <w:rStyle w:val="Emphasis"/>
          <w:szCs w:val="20"/>
        </w:rPr>
        <w:t>, if anywhere</w:t>
      </w:r>
      <w:r w:rsidRPr="00CE0C68">
        <w:rPr>
          <w:sz w:val="16"/>
          <w:szCs w:val="20"/>
        </w:rPr>
        <w:t xml:space="preserve">. </w:t>
      </w:r>
      <w:r w:rsidRPr="00CE0C68">
        <w:rPr>
          <w:rStyle w:val="StyleUnderline"/>
          <w:szCs w:val="20"/>
        </w:rPr>
        <w:t xml:space="preserve">After all, </w:t>
      </w:r>
      <w:r w:rsidRPr="0011009D">
        <w:rPr>
          <w:rStyle w:val="StyleUnderline"/>
          <w:szCs w:val="20"/>
          <w:highlight w:val="yellow"/>
        </w:rPr>
        <w:t>the phone system</w:t>
      </w:r>
      <w:r w:rsidRPr="00CE0C68">
        <w:rPr>
          <w:rStyle w:val="StyleUnderline"/>
          <w:szCs w:val="20"/>
        </w:rPr>
        <w:t>,</w:t>
      </w:r>
      <w:r w:rsidRPr="00CE0C68">
        <w:rPr>
          <w:sz w:val="16"/>
          <w:szCs w:val="20"/>
        </w:rPr>
        <w:t xml:space="preserve"> a more machine-intensive system, </w:t>
      </w:r>
      <w:r w:rsidRPr="0011009D">
        <w:rPr>
          <w:rStyle w:val="StyleUnderline"/>
          <w:szCs w:val="20"/>
          <w:highlight w:val="yellow"/>
        </w:rPr>
        <w:t>never</w:t>
      </w:r>
      <w:r w:rsidRPr="00CE0C68">
        <w:rPr>
          <w:rStyle w:val="StyleUnderline"/>
          <w:szCs w:val="20"/>
        </w:rPr>
        <w:t xml:space="preserve"> really </w:t>
      </w:r>
      <w:r w:rsidRPr="0011009D">
        <w:rPr>
          <w:rStyle w:val="StyleUnderline"/>
          <w:szCs w:val="20"/>
          <w:highlight w:val="yellow"/>
        </w:rPr>
        <w:t>imploded</w:t>
      </w:r>
      <w:r w:rsidRPr="00CE0C68">
        <w:rPr>
          <w:sz w:val="16"/>
          <w:szCs w:val="20"/>
        </w:rPr>
        <w:t xml:space="preserve"> after years and years of growth, did it? </w:t>
      </w:r>
      <w:r w:rsidRPr="00CE0C68">
        <w:rPr>
          <w:rStyle w:val="StyleUnderline"/>
          <w:szCs w:val="20"/>
        </w:rPr>
        <w:t xml:space="preserve">While it has outages, </w:t>
      </w:r>
      <w:r w:rsidRPr="0011009D">
        <w:rPr>
          <w:rStyle w:val="StyleUnderline"/>
          <w:szCs w:val="20"/>
          <w:highlight w:val="yellow"/>
        </w:rPr>
        <w:t>it's</w:t>
      </w:r>
      <w:r w:rsidRPr="00CE0C68">
        <w:rPr>
          <w:rStyle w:val="StyleUnderline"/>
          <w:szCs w:val="20"/>
        </w:rPr>
        <w:t xml:space="preserve"> </w:t>
      </w:r>
      <w:r w:rsidRPr="00CE0C68">
        <w:rPr>
          <w:rStyle w:val="Emphasis"/>
          <w:szCs w:val="20"/>
        </w:rPr>
        <w:t xml:space="preserve">actually </w:t>
      </w:r>
      <w:r w:rsidRPr="0011009D">
        <w:rPr>
          <w:rStyle w:val="Emphasis"/>
          <w:szCs w:val="20"/>
          <w:highlight w:val="yellow"/>
        </w:rPr>
        <w:t>more reliable than the</w:t>
      </w:r>
      <w:r w:rsidRPr="00CE0C68">
        <w:rPr>
          <w:rStyle w:val="Emphasis"/>
          <w:szCs w:val="20"/>
        </w:rPr>
        <w:t xml:space="preserve"> power </w:t>
      </w:r>
      <w:r w:rsidRPr="0011009D">
        <w:rPr>
          <w:rStyle w:val="Emphasis"/>
          <w:szCs w:val="20"/>
          <w:highlight w:val="yellow"/>
        </w:rPr>
        <w:t>grid</w:t>
      </w:r>
      <w:r w:rsidRPr="00CE0C68">
        <w:rPr>
          <w:rStyle w:val="Emphasis"/>
          <w:szCs w:val="20"/>
        </w:rPr>
        <w:t xml:space="preserve"> it sits on</w:t>
      </w:r>
      <w:r w:rsidRPr="00CE0C68">
        <w:rPr>
          <w:sz w:val="16"/>
          <w:szCs w:val="20"/>
        </w:rPr>
        <w:t xml:space="preserve">. </w:t>
      </w:r>
      <w:r w:rsidRPr="0011009D">
        <w:rPr>
          <w:rStyle w:val="StyleUnderline"/>
          <w:szCs w:val="20"/>
          <w:highlight w:val="yellow"/>
        </w:rPr>
        <w:t>Why should the Internet be</w:t>
      </w:r>
      <w:r w:rsidRPr="00CE0C68">
        <w:rPr>
          <w:rStyle w:val="StyleUnderline"/>
          <w:szCs w:val="20"/>
        </w:rPr>
        <w:t xml:space="preserve"> any </w:t>
      </w:r>
      <w:r w:rsidRPr="0011009D">
        <w:rPr>
          <w:rStyle w:val="StyleUnderline"/>
          <w:szCs w:val="20"/>
          <w:highlight w:val="yellow"/>
        </w:rPr>
        <w:t>different</w:t>
      </w:r>
      <w:r w:rsidRPr="00CE0C68">
        <w:rPr>
          <w:rStyle w:val="StyleUnderline"/>
          <w:szCs w:val="20"/>
        </w:rPr>
        <w:t xml:space="preserve"> now that it is essentially </w:t>
      </w:r>
      <w:r w:rsidRPr="0011009D">
        <w:rPr>
          <w:rStyle w:val="StyleUnderline"/>
          <w:szCs w:val="20"/>
          <w:highlight w:val="yellow"/>
        </w:rPr>
        <w:t>run by phone companies</w:t>
      </w:r>
      <w:r w:rsidRPr="00CE0C68">
        <w:rPr>
          <w:sz w:val="16"/>
          <w:szCs w:val="20"/>
        </w:rPr>
        <w:t xml:space="preserve"> who know how to keep networks up? </w:t>
      </w:r>
      <w:r w:rsidRPr="00CE0C68">
        <w:rPr>
          <w:rStyle w:val="StyleUnderline"/>
          <w:szCs w:val="20"/>
        </w:rPr>
        <w:t xml:space="preserve">And let's be real here. The Net is being </w:t>
      </w:r>
      <w:r w:rsidRPr="00CE0C68">
        <w:rPr>
          <w:rStyle w:val="Emphasis"/>
          <w:szCs w:val="20"/>
        </w:rPr>
        <w:t>improved daily</w:t>
      </w:r>
      <w:r w:rsidRPr="00CE0C68">
        <w:rPr>
          <w:rStyle w:val="StyleUnderline"/>
          <w:szCs w:val="20"/>
        </w:rPr>
        <w:t>, with newer routers and better gear being constantly hot-swapped all over the world. This is not the same Internet we had in 1990, nor</w:t>
      </w:r>
      <w:r w:rsidRPr="00CE0C68">
        <w:rPr>
          <w:sz w:val="16"/>
          <w:szCs w:val="20"/>
        </w:rPr>
        <w:t xml:space="preserve"> is it what we had in </w:t>
      </w:r>
      <w:r w:rsidRPr="00CE0C68">
        <w:rPr>
          <w:rStyle w:val="StyleUnderline"/>
          <w:szCs w:val="20"/>
        </w:rPr>
        <w:t>2000</w:t>
      </w:r>
      <w:r w:rsidRPr="00CE0C68">
        <w:rPr>
          <w:sz w:val="16"/>
          <w:szCs w:val="20"/>
        </w:rPr>
        <w:t>.</w:t>
      </w:r>
    </w:p>
    <w:p w14:paraId="76637903" w14:textId="77777777" w:rsidR="0011009D" w:rsidRPr="00062D42" w:rsidRDefault="0011009D" w:rsidP="0011009D"/>
    <w:p w14:paraId="3B714128" w14:textId="77777777" w:rsidR="0011009D" w:rsidRPr="0011009D" w:rsidRDefault="0011009D" w:rsidP="0011009D"/>
    <w:p w14:paraId="65170B3C" w14:textId="77777777" w:rsidR="0011009D" w:rsidRPr="00072B4C" w:rsidRDefault="0011009D" w:rsidP="00874990">
      <w:pPr>
        <w:rPr>
          <w:sz w:val="16"/>
        </w:rPr>
      </w:pPr>
    </w:p>
    <w:p w14:paraId="5FA757BD" w14:textId="77777777" w:rsidR="00874990" w:rsidRDefault="00874990" w:rsidP="00874990">
      <w:pPr>
        <w:keepNext/>
        <w:keepLines/>
        <w:pageBreakBefore/>
        <w:spacing w:before="40" w:after="0"/>
        <w:jc w:val="center"/>
        <w:outlineLvl w:val="2"/>
        <w:rPr>
          <w:rFonts w:eastAsiaTheme="majorEastAsia" w:cstheme="majorBidi"/>
          <w:b/>
          <w:sz w:val="32"/>
          <w:u w:val="single"/>
        </w:rPr>
      </w:pPr>
      <w:bookmarkStart w:id="0" w:name="Level_3_6071"/>
      <w:r>
        <w:rPr>
          <w:rFonts w:eastAsiaTheme="majorEastAsia" w:cstheme="majorBidi"/>
          <w:b/>
          <w:sz w:val="32"/>
          <w:u w:val="single"/>
        </w:rPr>
        <w:t>Cyber---1NC</w:t>
      </w:r>
    </w:p>
    <w:p w14:paraId="31DDCF71" w14:textId="77777777" w:rsidR="00874990" w:rsidRPr="00257F51" w:rsidRDefault="00874990" w:rsidP="00874990">
      <w:pPr>
        <w:keepNext/>
        <w:keepLines/>
        <w:spacing w:before="40" w:after="0"/>
        <w:outlineLvl w:val="3"/>
        <w:rPr>
          <w:rFonts w:eastAsiaTheme="majorEastAsia" w:cstheme="majorBidi"/>
          <w:b/>
          <w:iCs/>
          <w:sz w:val="26"/>
        </w:rPr>
      </w:pPr>
      <w:r>
        <w:rPr>
          <w:rFonts w:eastAsiaTheme="majorEastAsia" w:cstheme="majorBidi"/>
          <w:b/>
          <w:iCs/>
          <w:sz w:val="26"/>
        </w:rPr>
        <w:t xml:space="preserve">No cyber impact. </w:t>
      </w:r>
    </w:p>
    <w:p w14:paraId="256BFD77" w14:textId="77777777" w:rsidR="00874990" w:rsidRPr="00257F51" w:rsidRDefault="00874990" w:rsidP="00874990">
      <w:r w:rsidRPr="00257F51">
        <w:t xml:space="preserve">Erica </w:t>
      </w:r>
      <w:r w:rsidRPr="00EB1659">
        <w:rPr>
          <w:rStyle w:val="Style13ptBold"/>
        </w:rPr>
        <w:t>Lonergan 22</w:t>
      </w:r>
      <w:r w:rsidRPr="00257F51">
        <w:t>, PhD, Assistant Professor in the Army Cyber Institute at West Point and a Research Scholar at the Saltzman Institute of War and Peace Studies at Columbia University. Previously, she served as Senior Director on the U.S. Cyberspace Solarium Commission, 4</w:t>
      </w:r>
      <w:r>
        <w:t>/</w:t>
      </w:r>
      <w:r w:rsidRPr="00257F51">
        <w:t>15</w:t>
      </w:r>
      <w:r>
        <w:t>/</w:t>
      </w:r>
      <w:r w:rsidRPr="00257F51">
        <w:t xml:space="preserve">2022, "The Cyber-Escalation Fallacy," </w:t>
      </w:r>
      <w:r w:rsidRPr="00257F51">
        <w:rPr>
          <w:i/>
          <w:iCs/>
        </w:rPr>
        <w:t>Foreign Affairs</w:t>
      </w:r>
      <w:r w:rsidRPr="00257F51">
        <w:t>, https://www.foreignaffairs.com/articles/russian-federation/2022-04-15/cyber-escalation-fallacy</w:t>
      </w:r>
    </w:p>
    <w:p w14:paraId="3AE788C9" w14:textId="77777777" w:rsidR="00874990" w:rsidRPr="00EB1659" w:rsidRDefault="00874990" w:rsidP="00874990">
      <w:pPr>
        <w:rPr>
          <w:sz w:val="14"/>
        </w:rPr>
      </w:pPr>
      <w:r w:rsidRPr="00EB1659">
        <w:rPr>
          <w:sz w:val="14"/>
        </w:rPr>
        <w:t xml:space="preserve">In fact, </w:t>
      </w:r>
      <w:r w:rsidRPr="0011009D">
        <w:rPr>
          <w:highlight w:val="yellow"/>
          <w:u w:val="single"/>
        </w:rPr>
        <w:t xml:space="preserve">the </w:t>
      </w:r>
      <w:r w:rsidRPr="0011009D">
        <w:rPr>
          <w:b/>
          <w:iCs/>
          <w:highlight w:val="yellow"/>
          <w:u w:val="single"/>
          <w:bdr w:val="single" w:sz="8" w:space="0" w:color="auto"/>
        </w:rPr>
        <w:t>negligible role</w:t>
      </w:r>
      <w:r w:rsidRPr="0011009D">
        <w:rPr>
          <w:highlight w:val="yellow"/>
          <w:u w:val="single"/>
        </w:rPr>
        <w:t xml:space="preserve"> of </w:t>
      </w:r>
      <w:r w:rsidRPr="0011009D">
        <w:rPr>
          <w:b/>
          <w:iCs/>
          <w:highlight w:val="yellow"/>
          <w:u w:val="single"/>
          <w:bdr w:val="single" w:sz="8" w:space="0" w:color="auto"/>
        </w:rPr>
        <w:t>cyber</w:t>
      </w:r>
      <w:r w:rsidRPr="00257F51">
        <w:rPr>
          <w:u w:val="single"/>
        </w:rPr>
        <w:t xml:space="preserve">attacks </w:t>
      </w:r>
      <w:r w:rsidRPr="0011009D">
        <w:rPr>
          <w:highlight w:val="yellow"/>
          <w:u w:val="single"/>
        </w:rPr>
        <w:t>in</w:t>
      </w:r>
      <w:r w:rsidRPr="00EB1659">
        <w:rPr>
          <w:sz w:val="14"/>
        </w:rPr>
        <w:t xml:space="preserve"> the </w:t>
      </w:r>
      <w:r w:rsidRPr="0011009D">
        <w:rPr>
          <w:b/>
          <w:iCs/>
          <w:highlight w:val="yellow"/>
          <w:u w:val="single"/>
          <w:bdr w:val="single" w:sz="8" w:space="0" w:color="auto"/>
        </w:rPr>
        <w:t>Ukraine</w:t>
      </w:r>
      <w:r w:rsidRPr="00EB1659">
        <w:rPr>
          <w:sz w:val="14"/>
        </w:rPr>
        <w:t xml:space="preserve"> conflict </w:t>
      </w:r>
      <w:r w:rsidRPr="0011009D">
        <w:rPr>
          <w:highlight w:val="yellow"/>
          <w:u w:val="single"/>
        </w:rPr>
        <w:t xml:space="preserve">should come as </w:t>
      </w:r>
      <w:r w:rsidRPr="0011009D">
        <w:rPr>
          <w:b/>
          <w:iCs/>
          <w:highlight w:val="yellow"/>
          <w:u w:val="single"/>
          <w:bdr w:val="single" w:sz="8" w:space="0" w:color="auto"/>
        </w:rPr>
        <w:t>no surprise</w:t>
      </w:r>
      <w:r w:rsidRPr="00EB1659">
        <w:rPr>
          <w:sz w:val="14"/>
        </w:rPr>
        <w:t xml:space="preserve">. Through </w:t>
      </w:r>
      <w:r w:rsidRPr="00257F51">
        <w:rPr>
          <w:b/>
          <w:iCs/>
          <w:u w:val="single"/>
          <w:bdr w:val="single" w:sz="8" w:space="0" w:color="auto"/>
        </w:rPr>
        <w:t xml:space="preserve">war </w:t>
      </w:r>
      <w:r w:rsidRPr="0011009D">
        <w:rPr>
          <w:b/>
          <w:iCs/>
          <w:highlight w:val="yellow"/>
          <w:u w:val="single"/>
          <w:bdr w:val="single" w:sz="8" w:space="0" w:color="auto"/>
        </w:rPr>
        <w:t>simulations</w:t>
      </w:r>
      <w:r w:rsidRPr="0011009D">
        <w:rPr>
          <w:highlight w:val="yellow"/>
          <w:u w:val="single"/>
        </w:rPr>
        <w:t xml:space="preserve">, </w:t>
      </w:r>
      <w:r w:rsidRPr="0011009D">
        <w:rPr>
          <w:b/>
          <w:iCs/>
          <w:highlight w:val="yellow"/>
          <w:u w:val="single"/>
          <w:bdr w:val="single" w:sz="8" w:space="0" w:color="auto"/>
        </w:rPr>
        <w:t>statistical analyses</w:t>
      </w:r>
      <w:r w:rsidRPr="0011009D">
        <w:rPr>
          <w:highlight w:val="yellow"/>
          <w:u w:val="single"/>
        </w:rPr>
        <w:t>, and</w:t>
      </w:r>
      <w:r w:rsidRPr="00257F51">
        <w:rPr>
          <w:u w:val="single"/>
        </w:rPr>
        <w:t xml:space="preserve"> </w:t>
      </w:r>
      <w:r w:rsidRPr="00257F51">
        <w:rPr>
          <w:b/>
          <w:iCs/>
          <w:u w:val="single"/>
          <w:bdr w:val="single" w:sz="8" w:space="0" w:color="auto"/>
        </w:rPr>
        <w:t>other</w:t>
      </w:r>
      <w:r w:rsidRPr="00EB1659">
        <w:rPr>
          <w:sz w:val="14"/>
        </w:rPr>
        <w:t xml:space="preserve"> kinds of </w:t>
      </w:r>
      <w:r w:rsidRPr="0011009D">
        <w:rPr>
          <w:b/>
          <w:iCs/>
          <w:highlight w:val="yellow"/>
          <w:u w:val="single"/>
          <w:bdr w:val="single" w:sz="8" w:space="0" w:color="auto"/>
        </w:rPr>
        <w:t>studies</w:t>
      </w:r>
      <w:r w:rsidRPr="00EB1659">
        <w:rPr>
          <w:sz w:val="14"/>
        </w:rPr>
        <w:t xml:space="preserve">, scholars </w:t>
      </w:r>
      <w:r w:rsidRPr="00257F51">
        <w:rPr>
          <w:u w:val="single"/>
        </w:rPr>
        <w:t xml:space="preserve">have </w:t>
      </w:r>
      <w:r w:rsidRPr="0011009D">
        <w:rPr>
          <w:highlight w:val="yellow"/>
          <w:u w:val="single"/>
        </w:rPr>
        <w:t xml:space="preserve">found </w:t>
      </w:r>
      <w:r w:rsidRPr="0011009D">
        <w:rPr>
          <w:b/>
          <w:iCs/>
          <w:highlight w:val="yellow"/>
          <w:u w:val="single"/>
          <w:bdr w:val="single" w:sz="8" w:space="0" w:color="auto"/>
        </w:rPr>
        <w:t>little ev</w:t>
      </w:r>
      <w:r w:rsidRPr="00EB1659">
        <w:rPr>
          <w:sz w:val="14"/>
        </w:rPr>
        <w:t xml:space="preserve">idence </w:t>
      </w:r>
      <w:r w:rsidRPr="00257F51">
        <w:rPr>
          <w:u w:val="single"/>
        </w:rPr>
        <w:t xml:space="preserve">that </w:t>
      </w:r>
      <w:r w:rsidRPr="0011009D">
        <w:rPr>
          <w:highlight w:val="yellow"/>
          <w:u w:val="single"/>
        </w:rPr>
        <w:t>cyber-op</w:t>
      </w:r>
      <w:r w:rsidRPr="00EB1659">
        <w:rPr>
          <w:sz w:val="14"/>
        </w:rPr>
        <w:t>eration</w:t>
      </w:r>
      <w:r w:rsidRPr="0011009D">
        <w:rPr>
          <w:highlight w:val="yellow"/>
          <w:u w:val="single"/>
        </w:rPr>
        <w:t>s</w:t>
      </w:r>
      <w:r w:rsidRPr="00257F51">
        <w:rPr>
          <w:u w:val="single"/>
        </w:rPr>
        <w:t xml:space="preserve"> provide</w:t>
      </w:r>
      <w:r w:rsidRPr="00EB1659">
        <w:rPr>
          <w:sz w:val="14"/>
        </w:rPr>
        <w:t xml:space="preserve"> effective forms of </w:t>
      </w:r>
      <w:r w:rsidRPr="00257F51">
        <w:rPr>
          <w:b/>
          <w:iCs/>
          <w:u w:val="single"/>
          <w:bdr w:val="single" w:sz="8" w:space="0" w:color="auto"/>
        </w:rPr>
        <w:t>coercion</w:t>
      </w:r>
      <w:r w:rsidRPr="00257F51">
        <w:rPr>
          <w:u w:val="single"/>
        </w:rPr>
        <w:t xml:space="preserve"> </w:t>
      </w:r>
      <w:r w:rsidRPr="00257F51">
        <w:rPr>
          <w:b/>
          <w:iCs/>
          <w:u w:val="single"/>
          <w:bdr w:val="single" w:sz="8" w:space="0" w:color="auto"/>
        </w:rPr>
        <w:t>or</w:t>
      </w:r>
      <w:r w:rsidRPr="00EB1659">
        <w:rPr>
          <w:sz w:val="14"/>
        </w:rPr>
        <w:t xml:space="preserve"> that they </w:t>
      </w:r>
      <w:r w:rsidRPr="0011009D">
        <w:rPr>
          <w:highlight w:val="yellow"/>
          <w:u w:val="single"/>
        </w:rPr>
        <w:t xml:space="preserve">cause </w:t>
      </w:r>
      <w:r w:rsidRPr="0011009D">
        <w:rPr>
          <w:b/>
          <w:iCs/>
          <w:highlight w:val="yellow"/>
          <w:u w:val="single"/>
          <w:bdr w:val="single" w:sz="8" w:space="0" w:color="auto"/>
        </w:rPr>
        <w:t>escalation</w:t>
      </w:r>
      <w:r w:rsidRPr="00EB1659">
        <w:rPr>
          <w:sz w:val="14"/>
        </w:rPr>
        <w:t xml:space="preserve"> to actual military conflict. That is because for all its potential to disrupt companies, hospitals, and utility grids during peacetime, cyberpower is much harder to use against targets of strategic significance or to achieve outcomes with decisive impacts, either on the battlefield or during crises short of war. In failing to recognize this, U.S. officials and policymakers are approaching the use of cyberpower in a way that may be doing more harm than good—treating cyber-operations like any other weapon of war rather than as a nonlethal instrument of statecraft and, in the process, overlooking the considerable opportunities as well as risks they present.</w:t>
      </w:r>
    </w:p>
    <w:p w14:paraId="5F775697" w14:textId="77777777" w:rsidR="00874990" w:rsidRPr="00EB1659" w:rsidRDefault="00874990" w:rsidP="00874990">
      <w:pPr>
        <w:rPr>
          <w:sz w:val="14"/>
          <w:szCs w:val="16"/>
        </w:rPr>
      </w:pPr>
      <w:r w:rsidRPr="00EB1659">
        <w:rPr>
          <w:sz w:val="14"/>
          <w:szCs w:val="16"/>
        </w:rPr>
        <w:t>THE MYTH OF CYBER-ESCALATION</w:t>
      </w:r>
    </w:p>
    <w:p w14:paraId="0041DB51" w14:textId="77777777" w:rsidR="00874990" w:rsidRPr="00EB1659" w:rsidRDefault="00874990" w:rsidP="00874990">
      <w:pPr>
        <w:rPr>
          <w:sz w:val="14"/>
          <w:szCs w:val="16"/>
        </w:rPr>
      </w:pPr>
      <w:r w:rsidRPr="00EB1659">
        <w:rPr>
          <w:sz w:val="14"/>
          <w:szCs w:val="16"/>
        </w:rPr>
        <w:t>Much of the current understanding in Washington about the role of cyber-operations in conflict is built on long-standing but false assumptions about cyberspace. Many scholars have asserted that cyber-operations could easily lead to military escalation, up to and including the use of nuclear weapons. Jason Healey and Robert Jervis, for example, expressing a widely held view, have argued that an incident that takes place in cyberspace, “might cross the threshold into armed conflict either through a sense of impunity or through miscalculation or mistake.” Policymakers have also long believed that cyberspace poses grave perils.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Secretary of Defense Lloyd Austin noted that in cyberspace, “norms of behavior aren’t well-established and the risks of escalation and miscalculation are high.”</w:t>
      </w:r>
    </w:p>
    <w:p w14:paraId="79875A96" w14:textId="77777777" w:rsidR="00874990" w:rsidRPr="00EB1659" w:rsidRDefault="00874990" w:rsidP="00874990">
      <w:pPr>
        <w:rPr>
          <w:sz w:val="14"/>
          <w:szCs w:val="16"/>
        </w:rPr>
      </w:pPr>
      <w:r w:rsidRPr="00EB1659">
        <w:rPr>
          <w:sz w:val="14"/>
          <w:szCs w:val="16"/>
        </w:rPr>
        <w:t>Seemingly buttressing these claims has been a long record of cyber-operations by hostile governments.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w:t>
      </w:r>
    </w:p>
    <w:p w14:paraId="58AB141E" w14:textId="77777777" w:rsidR="00874990" w:rsidRPr="00EB1659" w:rsidRDefault="00874990" w:rsidP="00874990">
      <w:pPr>
        <w:rPr>
          <w:sz w:val="14"/>
        </w:rPr>
      </w:pPr>
      <w:r w:rsidRPr="00EB1659">
        <w:rPr>
          <w:sz w:val="14"/>
        </w:rPr>
        <w:t xml:space="preserve">But </w:t>
      </w:r>
      <w:r w:rsidRPr="00257F51">
        <w:rPr>
          <w:u w:val="single"/>
        </w:rPr>
        <w:t>the assumption that cyber-op</w:t>
      </w:r>
      <w:r w:rsidRPr="00EB1659">
        <w:rPr>
          <w:sz w:val="14"/>
        </w:rPr>
        <w:t>eration</w:t>
      </w:r>
      <w:r w:rsidRPr="00257F51">
        <w:rPr>
          <w:u w:val="single"/>
        </w:rPr>
        <w:t>s</w:t>
      </w:r>
      <w:r w:rsidRPr="00EB1659">
        <w:rPr>
          <w:sz w:val="14"/>
        </w:rPr>
        <w:t xml:space="preserve"> play a central role in either </w:t>
      </w:r>
      <w:r w:rsidRPr="00257F51">
        <w:rPr>
          <w:b/>
          <w:iCs/>
          <w:u w:val="single"/>
          <w:bdr w:val="single" w:sz="8" w:space="0" w:color="auto"/>
        </w:rPr>
        <w:t>provok</w:t>
      </w:r>
      <w:r w:rsidRPr="00EB1659">
        <w:rPr>
          <w:sz w:val="14"/>
        </w:rPr>
        <w:t xml:space="preserve">ing or extending </w:t>
      </w:r>
      <w:r w:rsidRPr="00257F51">
        <w:rPr>
          <w:b/>
          <w:iCs/>
          <w:u w:val="single"/>
          <w:bdr w:val="single" w:sz="8" w:space="0" w:color="auto"/>
        </w:rPr>
        <w:t>war</w:t>
      </w:r>
      <w:r w:rsidRPr="00257F51">
        <w:rPr>
          <w:u w:val="single"/>
        </w:rPr>
        <w:t xml:space="preserve"> is </w:t>
      </w:r>
      <w:r w:rsidRPr="00257F51">
        <w:rPr>
          <w:b/>
          <w:iCs/>
          <w:u w:val="single"/>
          <w:bdr w:val="single" w:sz="8" w:space="0" w:color="auto"/>
        </w:rPr>
        <w:t>wrong</w:t>
      </w:r>
      <w:r w:rsidRPr="00257F51">
        <w:rPr>
          <w:u w:val="single"/>
        </w:rPr>
        <w:t xml:space="preserve">. </w:t>
      </w:r>
      <w:r w:rsidRPr="0011009D">
        <w:rPr>
          <w:b/>
          <w:iCs/>
          <w:highlight w:val="yellow"/>
          <w:u w:val="single"/>
          <w:bdr w:val="single" w:sz="8" w:space="0" w:color="auto"/>
        </w:rPr>
        <w:t>Hundreds</w:t>
      </w:r>
      <w:r w:rsidRPr="0011009D">
        <w:rPr>
          <w:highlight w:val="yellow"/>
          <w:u w:val="single"/>
        </w:rPr>
        <w:t xml:space="preserve"> of</w:t>
      </w:r>
      <w:r w:rsidRPr="00257F51">
        <w:rPr>
          <w:u w:val="single"/>
        </w:rPr>
        <w:t xml:space="preserve"> </w:t>
      </w:r>
      <w:r w:rsidRPr="00257F51">
        <w:rPr>
          <w:b/>
          <w:iCs/>
          <w:u w:val="single"/>
          <w:bdr w:val="single" w:sz="8" w:space="0" w:color="auto"/>
        </w:rPr>
        <w:t>cyber-</w:t>
      </w:r>
      <w:r w:rsidRPr="0011009D">
        <w:rPr>
          <w:b/>
          <w:iCs/>
          <w:highlight w:val="yellow"/>
          <w:u w:val="single"/>
          <w:bdr w:val="single" w:sz="8" w:space="0" w:color="auto"/>
        </w:rPr>
        <w:t>incidents</w:t>
      </w:r>
      <w:r w:rsidRPr="0011009D">
        <w:rPr>
          <w:highlight w:val="yellow"/>
          <w:u w:val="single"/>
        </w:rPr>
        <w:t xml:space="preserve"> have</w:t>
      </w:r>
      <w:r w:rsidRPr="0011009D">
        <w:rPr>
          <w:sz w:val="14"/>
          <w:highlight w:val="yellow"/>
        </w:rPr>
        <w:t xml:space="preserve"> </w:t>
      </w:r>
      <w:r w:rsidRPr="0011009D">
        <w:rPr>
          <w:highlight w:val="yellow"/>
          <w:u w:val="single"/>
        </w:rPr>
        <w:t>occurred</w:t>
      </w:r>
      <w:r w:rsidRPr="00257F51">
        <w:rPr>
          <w:u w:val="single"/>
        </w:rPr>
        <w:t xml:space="preserve"> between rivals</w:t>
      </w:r>
      <w:r w:rsidRPr="00EB1659">
        <w:rPr>
          <w:sz w:val="14"/>
        </w:rPr>
        <w:t xml:space="preserve"> with long histories of tension or even conflict, </w:t>
      </w:r>
      <w:r w:rsidRPr="00257F51">
        <w:rPr>
          <w:u w:val="single"/>
        </w:rPr>
        <w:t xml:space="preserve">but </w:t>
      </w:r>
      <w:r w:rsidRPr="0011009D">
        <w:rPr>
          <w:b/>
          <w:iCs/>
          <w:highlight w:val="yellow"/>
          <w:u w:val="single"/>
          <w:bdr w:val="single" w:sz="8" w:space="0" w:color="auto"/>
        </w:rPr>
        <w:t>none</w:t>
      </w:r>
      <w:r w:rsidRPr="0011009D">
        <w:rPr>
          <w:highlight w:val="yellow"/>
          <w:u w:val="single"/>
        </w:rPr>
        <w:t xml:space="preserve"> has</w:t>
      </w:r>
      <w:r w:rsidRPr="00257F51">
        <w:rPr>
          <w:u w:val="single"/>
        </w:rPr>
        <w:t xml:space="preserve"> </w:t>
      </w:r>
      <w:r w:rsidRPr="00257F51">
        <w:rPr>
          <w:b/>
          <w:iCs/>
          <w:u w:val="single"/>
          <w:bdr w:val="single" w:sz="8" w:space="0" w:color="auto"/>
        </w:rPr>
        <w:t xml:space="preserve">ever </w:t>
      </w:r>
      <w:r w:rsidRPr="0011009D">
        <w:rPr>
          <w:b/>
          <w:iCs/>
          <w:highlight w:val="yellow"/>
          <w:u w:val="single"/>
          <w:bdr w:val="single" w:sz="8" w:space="0" w:color="auto"/>
        </w:rPr>
        <w:t>triggered</w:t>
      </w:r>
      <w:r w:rsidRPr="00EB1659">
        <w:rPr>
          <w:sz w:val="14"/>
        </w:rPr>
        <w:t xml:space="preserve"> an </w:t>
      </w:r>
      <w:r w:rsidRPr="0011009D">
        <w:rPr>
          <w:b/>
          <w:iCs/>
          <w:highlight w:val="yellow"/>
          <w:u w:val="single"/>
          <w:bdr w:val="single" w:sz="8" w:space="0" w:color="auto"/>
        </w:rPr>
        <w:t>escalation</w:t>
      </w:r>
      <w:r w:rsidRPr="00EB1659">
        <w:rPr>
          <w:sz w:val="14"/>
        </w:rPr>
        <w:t xml:space="preserve"> to war. </w:t>
      </w:r>
      <w:r w:rsidRPr="0011009D">
        <w:rPr>
          <w:b/>
          <w:iCs/>
          <w:highlight w:val="yellow"/>
          <w:u w:val="single"/>
          <w:bdr w:val="single" w:sz="8" w:space="0" w:color="auto"/>
        </w:rPr>
        <w:t>No</w:t>
      </w:r>
      <w:r w:rsidRPr="00EB1659">
        <w:rPr>
          <w:sz w:val="14"/>
        </w:rPr>
        <w:t xml:space="preserve">rth </w:t>
      </w:r>
      <w:r w:rsidRPr="0011009D">
        <w:rPr>
          <w:b/>
          <w:iCs/>
          <w:highlight w:val="yellow"/>
          <w:u w:val="single"/>
          <w:bdr w:val="single" w:sz="8" w:space="0" w:color="auto"/>
        </w:rPr>
        <w:t>Ko</w:t>
      </w:r>
      <w:r w:rsidRPr="00EB1659">
        <w:rPr>
          <w:sz w:val="14"/>
        </w:rPr>
        <w:t xml:space="preserve">rea, for example, has </w:t>
      </w:r>
      <w:r w:rsidRPr="0011009D">
        <w:rPr>
          <w:highlight w:val="yellow"/>
          <w:u w:val="single"/>
        </w:rPr>
        <w:t xml:space="preserve">conducted </w:t>
      </w:r>
      <w:r w:rsidRPr="0011009D">
        <w:rPr>
          <w:b/>
          <w:iCs/>
          <w:highlight w:val="yellow"/>
          <w:u w:val="single"/>
          <w:bdr w:val="single" w:sz="8" w:space="0" w:color="auto"/>
        </w:rPr>
        <w:t>major cyberattacks</w:t>
      </w:r>
      <w:r w:rsidRPr="00257F51">
        <w:rPr>
          <w:u w:val="single"/>
        </w:rPr>
        <w:t xml:space="preserve"> against So</w:t>
      </w:r>
      <w:r w:rsidRPr="00EB1659">
        <w:rPr>
          <w:sz w:val="14"/>
        </w:rPr>
        <w:t xml:space="preserve">uth </w:t>
      </w:r>
      <w:r w:rsidRPr="00257F51">
        <w:rPr>
          <w:u w:val="single"/>
        </w:rPr>
        <w:t>Ko</w:t>
      </w:r>
      <w:r w:rsidRPr="00EB1659">
        <w:rPr>
          <w:sz w:val="14"/>
        </w:rPr>
        <w:t xml:space="preserve">rea </w:t>
      </w:r>
      <w:r w:rsidRPr="00257F51">
        <w:rPr>
          <w:u w:val="single"/>
        </w:rPr>
        <w:t>on</w:t>
      </w:r>
      <w:r w:rsidRPr="00EB1659">
        <w:rPr>
          <w:sz w:val="14"/>
        </w:rPr>
        <w:t xml:space="preserve"> at least </w:t>
      </w:r>
      <w:r w:rsidRPr="00257F51">
        <w:rPr>
          <w:b/>
          <w:iCs/>
          <w:u w:val="single"/>
          <w:bdr w:val="single" w:sz="8" w:space="0" w:color="auto"/>
        </w:rPr>
        <w:t>four</w:t>
      </w:r>
      <w:r w:rsidRPr="00257F51">
        <w:rPr>
          <w:u w:val="single"/>
        </w:rPr>
        <w:t xml:space="preserve"> different occasions</w:t>
      </w:r>
      <w:r w:rsidRPr="00EB1659">
        <w:rPr>
          <w:sz w:val="14"/>
        </w:rPr>
        <w:t xml:space="preserve">, </w:t>
      </w:r>
      <w:r w:rsidRPr="00257F51">
        <w:rPr>
          <w:u w:val="single"/>
        </w:rPr>
        <w:t>including</w:t>
      </w:r>
      <w:r w:rsidRPr="00EB1659">
        <w:rPr>
          <w:sz w:val="14"/>
        </w:rPr>
        <w:t xml:space="preserve"> the “</w:t>
      </w:r>
      <w:r w:rsidRPr="00257F51">
        <w:rPr>
          <w:b/>
          <w:iCs/>
          <w:u w:val="single"/>
          <w:bdr w:val="single" w:sz="8" w:space="0" w:color="auto"/>
        </w:rPr>
        <w:t>Ten Days of Rain</w:t>
      </w:r>
      <w:r w:rsidRPr="00EB1659">
        <w:rPr>
          <w:sz w:val="14"/>
        </w:rPr>
        <w:t>” denial of service attack—in which a network is flooded with an overwhelming number of requests, becoming temporarily inaccessible to users—</w:t>
      </w:r>
      <w:r w:rsidRPr="00257F51">
        <w:rPr>
          <w:u w:val="single"/>
        </w:rPr>
        <w:t>against</w:t>
      </w:r>
      <w:r w:rsidRPr="00EB1659">
        <w:rPr>
          <w:sz w:val="14"/>
        </w:rPr>
        <w:t xml:space="preserve"> South Korean government websites, financial institutions, and </w:t>
      </w:r>
      <w:r w:rsidRPr="00257F51">
        <w:rPr>
          <w:b/>
          <w:iCs/>
          <w:u w:val="single"/>
          <w:bdr w:val="single" w:sz="8" w:space="0" w:color="auto"/>
        </w:rPr>
        <w:t>critical infrastructure</w:t>
      </w:r>
      <w:r w:rsidRPr="00EB1659">
        <w:rPr>
          <w:sz w:val="14"/>
        </w:rPr>
        <w:t xml:space="preserve"> in 2011 and the “Dark Seoul” attack in 2013, which disrupted service across the country’s financial and media sectors.</w:t>
      </w:r>
    </w:p>
    <w:p w14:paraId="362FB338" w14:textId="77777777" w:rsidR="00874990" w:rsidRPr="00EB1659" w:rsidRDefault="00874990" w:rsidP="00874990">
      <w:pPr>
        <w:rPr>
          <w:sz w:val="14"/>
        </w:rPr>
      </w:pPr>
      <w:r w:rsidRPr="00EB1659">
        <w:rPr>
          <w:sz w:val="14"/>
        </w:rPr>
        <w:t xml:space="preserve">It would be reasonable to expect that these operations might escalate the situation on the Korean Peninsula, especially because North Korea’s war plans against South Korea reportedly involve cyber-operations. Yet that is not what happened. Instead, in each case, </w:t>
      </w:r>
      <w:r w:rsidRPr="0011009D">
        <w:rPr>
          <w:highlight w:val="yellow"/>
          <w:u w:val="single"/>
        </w:rPr>
        <w:t>the South</w:t>
      </w:r>
      <w:r w:rsidRPr="00EB1659">
        <w:rPr>
          <w:sz w:val="14"/>
        </w:rPr>
        <w:t xml:space="preserve"> Korean </w:t>
      </w:r>
      <w:r w:rsidRPr="0011009D">
        <w:rPr>
          <w:highlight w:val="yellow"/>
          <w:u w:val="single"/>
        </w:rPr>
        <w:t>response</w:t>
      </w:r>
      <w:r w:rsidRPr="0011009D">
        <w:rPr>
          <w:sz w:val="14"/>
          <w:highlight w:val="yellow"/>
        </w:rPr>
        <w:t xml:space="preserve"> </w:t>
      </w:r>
      <w:r w:rsidRPr="0011009D">
        <w:rPr>
          <w:highlight w:val="yellow"/>
          <w:u w:val="single"/>
        </w:rPr>
        <w:t xml:space="preserve">was </w:t>
      </w:r>
      <w:r w:rsidRPr="0011009D">
        <w:rPr>
          <w:b/>
          <w:iCs/>
          <w:highlight w:val="yellow"/>
          <w:u w:val="single"/>
          <w:bdr w:val="single" w:sz="8" w:space="0" w:color="auto"/>
        </w:rPr>
        <w:t>minimal</w:t>
      </w:r>
      <w:r w:rsidRPr="00257F51">
        <w:rPr>
          <w:u w:val="single"/>
        </w:rPr>
        <w:t xml:space="preserve"> and limited to</w:t>
      </w:r>
      <w:r w:rsidRPr="00EB1659">
        <w:rPr>
          <w:sz w:val="14"/>
        </w:rPr>
        <w:t xml:space="preserve"> either direct, official </w:t>
      </w:r>
      <w:r w:rsidRPr="00257F51">
        <w:rPr>
          <w:b/>
          <w:iCs/>
          <w:u w:val="single"/>
          <w:bdr w:val="single" w:sz="8" w:space="0" w:color="auto"/>
        </w:rPr>
        <w:t>attribution</w:t>
      </w:r>
      <w:r w:rsidRPr="00EB1659">
        <w:rPr>
          <w:sz w:val="14"/>
        </w:rPr>
        <w:t xml:space="preserve"> to North Korea by government officials or more indirect public suggestions that Pyongyang was likely behind the attacks.</w:t>
      </w:r>
    </w:p>
    <w:p w14:paraId="5EFB2988" w14:textId="77777777" w:rsidR="00874990" w:rsidRPr="00EB1659" w:rsidRDefault="00874990" w:rsidP="00874990">
      <w:pPr>
        <w:rPr>
          <w:sz w:val="14"/>
        </w:rPr>
      </w:pPr>
      <w:r w:rsidRPr="00EB1659">
        <w:rPr>
          <w:sz w:val="14"/>
        </w:rPr>
        <w:t xml:space="preserve">Similarly, although </w:t>
      </w:r>
      <w:r w:rsidRPr="0011009D">
        <w:rPr>
          <w:highlight w:val="yellow"/>
          <w:u w:val="single"/>
        </w:rPr>
        <w:t>the U</w:t>
      </w:r>
      <w:r w:rsidRPr="00EB1659">
        <w:rPr>
          <w:sz w:val="14"/>
        </w:rPr>
        <w:t xml:space="preserve">nited </w:t>
      </w:r>
      <w:r w:rsidRPr="0011009D">
        <w:rPr>
          <w:highlight w:val="yellow"/>
          <w:u w:val="single"/>
        </w:rPr>
        <w:t>S</w:t>
      </w:r>
      <w:r w:rsidRPr="00EB1659">
        <w:rPr>
          <w:sz w:val="14"/>
        </w:rPr>
        <w:t xml:space="preserve">tates reserves the right to respond to cyberattacks in any way it sees fit, including with military force, it </w:t>
      </w:r>
      <w:r w:rsidRPr="00257F51">
        <w:rPr>
          <w:u w:val="single"/>
        </w:rPr>
        <w:t>has</w:t>
      </w:r>
      <w:r w:rsidRPr="00EB1659">
        <w:rPr>
          <w:sz w:val="14"/>
        </w:rPr>
        <w:t xml:space="preserve"> until now </w:t>
      </w:r>
      <w:r w:rsidRPr="0011009D">
        <w:rPr>
          <w:highlight w:val="yellow"/>
          <w:u w:val="single"/>
        </w:rPr>
        <w:t>relied on</w:t>
      </w:r>
      <w:r w:rsidRPr="00EB1659">
        <w:rPr>
          <w:sz w:val="14"/>
        </w:rPr>
        <w:t xml:space="preserve"> economic </w:t>
      </w:r>
      <w:r w:rsidRPr="00257F51">
        <w:rPr>
          <w:b/>
          <w:iCs/>
          <w:u w:val="single"/>
          <w:bdr w:val="single" w:sz="8" w:space="0" w:color="auto"/>
        </w:rPr>
        <w:t>sanctions</w:t>
      </w:r>
      <w:r w:rsidRPr="00EB1659">
        <w:rPr>
          <w:sz w:val="14"/>
        </w:rPr>
        <w:t xml:space="preserve">, </w:t>
      </w:r>
      <w:r w:rsidRPr="00257F51">
        <w:rPr>
          <w:b/>
          <w:iCs/>
          <w:u w:val="single"/>
          <w:bdr w:val="single" w:sz="8" w:space="0" w:color="auto"/>
        </w:rPr>
        <w:t>indictments</w:t>
      </w:r>
      <w:r w:rsidRPr="00EB1659">
        <w:rPr>
          <w:sz w:val="14"/>
        </w:rPr>
        <w:t xml:space="preserve">, </w:t>
      </w:r>
      <w:r w:rsidRPr="0011009D">
        <w:rPr>
          <w:b/>
          <w:iCs/>
          <w:highlight w:val="yellow"/>
          <w:u w:val="single"/>
          <w:bdr w:val="single" w:sz="8" w:space="0" w:color="auto"/>
        </w:rPr>
        <w:t>diplomatic actions</w:t>
      </w:r>
      <w:r w:rsidRPr="00EB1659">
        <w:rPr>
          <w:sz w:val="14"/>
        </w:rPr>
        <w:t xml:space="preserve">, </w:t>
      </w:r>
      <w:r w:rsidRPr="00257F51">
        <w:rPr>
          <w:u w:val="single"/>
        </w:rPr>
        <w:t xml:space="preserve">and </w:t>
      </w:r>
      <w:r w:rsidRPr="00257F51">
        <w:rPr>
          <w:b/>
          <w:iCs/>
          <w:u w:val="single"/>
          <w:bdr w:val="single" w:sz="8" w:space="0" w:color="auto"/>
        </w:rPr>
        <w:t>some</w:t>
      </w:r>
      <w:r w:rsidRPr="00EB1659">
        <w:rPr>
          <w:sz w:val="14"/>
        </w:rPr>
        <w:t xml:space="preserve"> reported instances of tit-for-tat </w:t>
      </w:r>
      <w:r w:rsidRPr="00257F51">
        <w:rPr>
          <w:u w:val="single"/>
        </w:rPr>
        <w:t>cyber-responses</w:t>
      </w:r>
      <w:r w:rsidRPr="00EB1659">
        <w:rPr>
          <w:sz w:val="14"/>
        </w:rPr>
        <w:t xml:space="preserve">. For example, </w:t>
      </w:r>
      <w:r w:rsidRPr="00257F51">
        <w:rPr>
          <w:u w:val="single"/>
        </w:rPr>
        <w:t xml:space="preserve">following </w:t>
      </w:r>
      <w:r w:rsidRPr="00257F51">
        <w:rPr>
          <w:b/>
          <w:iCs/>
          <w:u w:val="single"/>
          <w:bdr w:val="single" w:sz="8" w:space="0" w:color="auto"/>
        </w:rPr>
        <w:t>Russia’s interference</w:t>
      </w:r>
      <w:r w:rsidRPr="00257F51">
        <w:rPr>
          <w:u w:val="single"/>
        </w:rPr>
        <w:t xml:space="preserve"> in</w:t>
      </w:r>
      <w:r w:rsidRPr="00EB1659">
        <w:rPr>
          <w:sz w:val="14"/>
        </w:rPr>
        <w:t xml:space="preserve"> the </w:t>
      </w:r>
      <w:r w:rsidRPr="00257F51">
        <w:rPr>
          <w:u w:val="single"/>
        </w:rPr>
        <w:t>2016</w:t>
      </w:r>
      <w:r w:rsidRPr="00EB1659">
        <w:rPr>
          <w:sz w:val="14"/>
        </w:rPr>
        <w:t xml:space="preserve"> U.S. presidential election, </w:t>
      </w:r>
      <w:r w:rsidRPr="00257F51">
        <w:rPr>
          <w:u w:val="single"/>
        </w:rPr>
        <w:t>the Obama admin</w:t>
      </w:r>
      <w:r w:rsidRPr="00EB1659">
        <w:rPr>
          <w:sz w:val="14"/>
        </w:rPr>
        <w:t xml:space="preserve">istration </w:t>
      </w:r>
      <w:r w:rsidRPr="00257F51">
        <w:rPr>
          <w:b/>
          <w:iCs/>
          <w:u w:val="single"/>
          <w:bdr w:val="single" w:sz="8" w:space="0" w:color="auto"/>
        </w:rPr>
        <w:t>expelled</w:t>
      </w:r>
      <w:r w:rsidRPr="00EB1659">
        <w:rPr>
          <w:sz w:val="14"/>
        </w:rPr>
        <w:t xml:space="preserve"> 35 </w:t>
      </w:r>
      <w:r w:rsidRPr="00257F51">
        <w:rPr>
          <w:b/>
          <w:iCs/>
          <w:u w:val="single"/>
          <w:bdr w:val="single" w:sz="8" w:space="0" w:color="auto"/>
        </w:rPr>
        <w:t>Russian diplomats</w:t>
      </w:r>
      <w:r w:rsidRPr="00EB1659">
        <w:rPr>
          <w:sz w:val="14"/>
        </w:rPr>
        <w:t xml:space="preserve"> and shuttered two facilities said to be hubs for Russian espionage. </w:t>
      </w:r>
      <w:r w:rsidRPr="00257F51">
        <w:rPr>
          <w:u w:val="single"/>
        </w:rPr>
        <w:t>The Treasury</w:t>
      </w:r>
      <w:r w:rsidRPr="00EB1659">
        <w:rPr>
          <w:sz w:val="14"/>
        </w:rPr>
        <w:t xml:space="preserve"> Department also </w:t>
      </w:r>
      <w:r w:rsidRPr="00257F51">
        <w:rPr>
          <w:u w:val="single"/>
        </w:rPr>
        <w:t>levied</w:t>
      </w:r>
      <w:r w:rsidRPr="00EB1659">
        <w:rPr>
          <w:sz w:val="14"/>
        </w:rPr>
        <w:t xml:space="preserve"> economic </w:t>
      </w:r>
      <w:r w:rsidRPr="00257F51">
        <w:rPr>
          <w:u w:val="single"/>
        </w:rPr>
        <w:t>sanctions</w:t>
      </w:r>
      <w:r w:rsidRPr="00EB1659">
        <w:rPr>
          <w:sz w:val="14"/>
        </w:rPr>
        <w:t xml:space="preserve"> against Russian officials. </w:t>
      </w:r>
      <w:r w:rsidRPr="00257F51">
        <w:rPr>
          <w:u w:val="single"/>
        </w:rPr>
        <w:t>Yet</w:t>
      </w:r>
      <w:r w:rsidRPr="00EB1659">
        <w:rPr>
          <w:sz w:val="14"/>
        </w:rPr>
        <w:t xml:space="preserve"> according to media reports, </w:t>
      </w:r>
      <w:r w:rsidRPr="00257F51">
        <w:rPr>
          <w:u w:val="single"/>
        </w:rPr>
        <w:t>the admin</w:t>
      </w:r>
      <w:r w:rsidRPr="00EB1659">
        <w:rPr>
          <w:sz w:val="14"/>
        </w:rPr>
        <w:t xml:space="preserve">istration ultimately </w:t>
      </w:r>
      <w:r w:rsidRPr="00257F51">
        <w:rPr>
          <w:b/>
          <w:iCs/>
          <w:u w:val="single"/>
          <w:bdr w:val="single" w:sz="8" w:space="0" w:color="auto"/>
        </w:rPr>
        <w:t>rejected</w:t>
      </w:r>
      <w:r w:rsidRPr="00EB1659">
        <w:rPr>
          <w:sz w:val="14"/>
        </w:rPr>
        <w:t xml:space="preserve"> plans to conduct </w:t>
      </w:r>
      <w:r w:rsidRPr="00257F51">
        <w:rPr>
          <w:b/>
          <w:iCs/>
          <w:u w:val="single"/>
          <w:bdr w:val="single" w:sz="8" w:space="0" w:color="auto"/>
        </w:rPr>
        <w:t>retaliatory</w:t>
      </w:r>
      <w:r w:rsidRPr="00257F51">
        <w:rPr>
          <w:u w:val="single"/>
        </w:rPr>
        <w:t xml:space="preserve"> cyber-op</w:t>
      </w:r>
      <w:r w:rsidRPr="00EB1659">
        <w:rPr>
          <w:sz w:val="14"/>
        </w:rPr>
        <w:t>eration</w:t>
      </w:r>
      <w:r w:rsidRPr="00257F51">
        <w:rPr>
          <w:u w:val="single"/>
        </w:rPr>
        <w:t>s</w:t>
      </w:r>
      <w:r w:rsidRPr="00EB1659">
        <w:rPr>
          <w:sz w:val="14"/>
        </w:rPr>
        <w:t xml:space="preserve"> against Russia. And although the United States did use its own cyber-operations to respond to Russian attacks during the 2018 midterm elections, it limited itself to temporarily disrupting the Internet Research Agency, a Russian troll farm.</w:t>
      </w:r>
    </w:p>
    <w:p w14:paraId="64753D77" w14:textId="77777777" w:rsidR="00874990" w:rsidRPr="00EB1659" w:rsidRDefault="00874990" w:rsidP="00874990">
      <w:pPr>
        <w:rPr>
          <w:sz w:val="14"/>
        </w:rPr>
      </w:pPr>
      <w:r w:rsidRPr="00257F51">
        <w:rPr>
          <w:u w:val="single"/>
        </w:rPr>
        <w:t xml:space="preserve">These </w:t>
      </w:r>
      <w:r w:rsidRPr="00257F51">
        <w:rPr>
          <w:b/>
          <w:iCs/>
          <w:u w:val="single"/>
          <w:bdr w:val="single" w:sz="8" w:space="0" w:color="auto"/>
        </w:rPr>
        <w:t>measured responses</w:t>
      </w:r>
      <w:r w:rsidRPr="00257F51">
        <w:rPr>
          <w:u w:val="single"/>
        </w:rPr>
        <w:t xml:space="preserve"> are </w:t>
      </w:r>
      <w:r w:rsidRPr="00257F51">
        <w:rPr>
          <w:b/>
          <w:iCs/>
          <w:u w:val="single"/>
          <w:bdr w:val="single" w:sz="8" w:space="0" w:color="auto"/>
        </w:rPr>
        <w:t>not unusual</w:t>
      </w:r>
      <w:r w:rsidRPr="00257F51">
        <w:rPr>
          <w:u w:val="single"/>
        </w:rPr>
        <w:t xml:space="preserve">. Despite </w:t>
      </w:r>
      <w:r w:rsidRPr="00257F51">
        <w:rPr>
          <w:b/>
          <w:iCs/>
          <w:u w:val="single"/>
          <w:bdr w:val="single" w:sz="8" w:space="0" w:color="auto"/>
        </w:rPr>
        <w:t>decades</w:t>
      </w:r>
      <w:r w:rsidRPr="00257F51">
        <w:rPr>
          <w:u w:val="single"/>
        </w:rPr>
        <w:t xml:space="preserve"> of </w:t>
      </w:r>
      <w:r w:rsidRPr="00257F51">
        <w:rPr>
          <w:b/>
          <w:iCs/>
          <w:u w:val="single"/>
          <w:bdr w:val="single" w:sz="8" w:space="0" w:color="auto"/>
        </w:rPr>
        <w:t>malicious behavior</w:t>
      </w:r>
      <w:r w:rsidRPr="00257F51">
        <w:rPr>
          <w:u w:val="single"/>
        </w:rPr>
        <w:t xml:space="preserve"> in cyberspace—and </w:t>
      </w:r>
      <w:r w:rsidRPr="0011009D">
        <w:rPr>
          <w:b/>
          <w:iCs/>
          <w:highlight w:val="yellow"/>
          <w:u w:val="single"/>
          <w:bdr w:val="single" w:sz="8" w:space="0" w:color="auto"/>
        </w:rPr>
        <w:t>no matter</w:t>
      </w:r>
      <w:r w:rsidRPr="0011009D">
        <w:rPr>
          <w:highlight w:val="yellow"/>
          <w:u w:val="single"/>
        </w:rPr>
        <w:t xml:space="preserve"> the</w:t>
      </w:r>
      <w:r w:rsidRPr="00257F51">
        <w:rPr>
          <w:u w:val="single"/>
        </w:rPr>
        <w:t xml:space="preserve"> </w:t>
      </w:r>
      <w:r w:rsidRPr="00257F51">
        <w:rPr>
          <w:b/>
          <w:iCs/>
          <w:u w:val="single"/>
          <w:bdr w:val="single" w:sz="8" w:space="0" w:color="auto"/>
        </w:rPr>
        <w:t xml:space="preserve">level of </w:t>
      </w:r>
      <w:r w:rsidRPr="0011009D">
        <w:rPr>
          <w:b/>
          <w:iCs/>
          <w:highlight w:val="yellow"/>
          <w:u w:val="single"/>
          <w:bdr w:val="single" w:sz="8" w:space="0" w:color="auto"/>
        </w:rPr>
        <w:t>destruction</w:t>
      </w:r>
      <w:r w:rsidRPr="00257F51">
        <w:rPr>
          <w:u w:val="single"/>
        </w:rPr>
        <w:t>—</w:t>
      </w:r>
      <w:r w:rsidRPr="0011009D">
        <w:rPr>
          <w:highlight w:val="yellow"/>
          <w:u w:val="single"/>
        </w:rPr>
        <w:t xml:space="preserve">cyberattacks have </w:t>
      </w:r>
      <w:r w:rsidRPr="0011009D">
        <w:rPr>
          <w:b/>
          <w:iCs/>
          <w:highlight w:val="yellow"/>
          <w:u w:val="single"/>
          <w:bdr w:val="single" w:sz="8" w:space="0" w:color="auto"/>
        </w:rPr>
        <w:t>always been contained below</w:t>
      </w:r>
      <w:r w:rsidRPr="00EB1659">
        <w:rPr>
          <w:sz w:val="14"/>
        </w:rPr>
        <w:t xml:space="preserve"> the level of armed </w:t>
      </w:r>
      <w:r w:rsidRPr="0011009D">
        <w:rPr>
          <w:b/>
          <w:iCs/>
          <w:highlight w:val="yellow"/>
          <w:u w:val="single"/>
          <w:bdr w:val="single" w:sz="8" w:space="0" w:color="auto"/>
        </w:rPr>
        <w:t>conflict</w:t>
      </w:r>
      <w:r w:rsidRPr="00EB1659">
        <w:rPr>
          <w:sz w:val="14"/>
        </w:rPr>
        <w:t xml:space="preserve">. Indeed, researchers have found that major </w:t>
      </w:r>
      <w:r w:rsidRPr="0011009D">
        <w:rPr>
          <w:b/>
          <w:iCs/>
          <w:highlight w:val="yellow"/>
          <w:u w:val="single"/>
          <w:bdr w:val="single" w:sz="8" w:space="0" w:color="auto"/>
        </w:rPr>
        <w:t>adversarial powers</w:t>
      </w:r>
      <w:r w:rsidRPr="00EB1659">
        <w:rPr>
          <w:sz w:val="14"/>
        </w:rPr>
        <w:t xml:space="preserve"> across the world </w:t>
      </w:r>
      <w:r w:rsidRPr="00257F51">
        <w:rPr>
          <w:u w:val="single"/>
        </w:rPr>
        <w:t xml:space="preserve">have </w:t>
      </w:r>
      <w:r w:rsidRPr="0011009D">
        <w:rPr>
          <w:b/>
          <w:iCs/>
          <w:highlight w:val="yellow"/>
          <w:u w:val="single"/>
          <w:bdr w:val="single" w:sz="8" w:space="0" w:color="auto"/>
        </w:rPr>
        <w:t>routinely observed</w:t>
      </w:r>
      <w:r w:rsidRPr="0011009D">
        <w:rPr>
          <w:highlight w:val="yellow"/>
          <w:u w:val="single"/>
        </w:rPr>
        <w:t xml:space="preserve"> a</w:t>
      </w:r>
      <w:r w:rsidRPr="00257F51">
        <w:rPr>
          <w:u w:val="single"/>
        </w:rPr>
        <w:t xml:space="preserve"> “</w:t>
      </w:r>
      <w:r w:rsidRPr="0011009D">
        <w:rPr>
          <w:b/>
          <w:iCs/>
          <w:highlight w:val="yellow"/>
          <w:u w:val="single"/>
          <w:bdr w:val="single" w:sz="8" w:space="0" w:color="auto"/>
        </w:rPr>
        <w:t>firebreak</w:t>
      </w:r>
      <w:r w:rsidRPr="00257F51">
        <w:rPr>
          <w:u w:val="single"/>
        </w:rPr>
        <w:t xml:space="preserve">” </w:t>
      </w:r>
      <w:r w:rsidRPr="0011009D">
        <w:rPr>
          <w:highlight w:val="yellow"/>
          <w:u w:val="single"/>
        </w:rPr>
        <w:t>between cyber</w:t>
      </w:r>
      <w:r w:rsidRPr="00EB1659">
        <w:rPr>
          <w:sz w:val="14"/>
        </w:rPr>
        <w:t xml:space="preserve">attacks </w:t>
      </w:r>
      <w:r w:rsidRPr="0011009D">
        <w:rPr>
          <w:highlight w:val="yellow"/>
          <w:u w:val="single"/>
        </w:rPr>
        <w:t>and</w:t>
      </w:r>
      <w:r w:rsidRPr="00257F51">
        <w:rPr>
          <w:u w:val="single"/>
        </w:rPr>
        <w:t xml:space="preserve"> conventional </w:t>
      </w:r>
      <w:r w:rsidRPr="0011009D">
        <w:rPr>
          <w:b/>
          <w:iCs/>
          <w:highlight w:val="yellow"/>
          <w:u w:val="single"/>
          <w:bdr w:val="single" w:sz="8" w:space="0" w:color="auto"/>
        </w:rPr>
        <w:t>military</w:t>
      </w:r>
      <w:r w:rsidRPr="0011009D">
        <w:rPr>
          <w:highlight w:val="yellow"/>
          <w:u w:val="single"/>
        </w:rPr>
        <w:t xml:space="preserve"> op</w:t>
      </w:r>
      <w:r w:rsidRPr="00EB1659">
        <w:rPr>
          <w:sz w:val="14"/>
        </w:rPr>
        <w:t>eration</w:t>
      </w:r>
      <w:r w:rsidRPr="0011009D">
        <w:rPr>
          <w:highlight w:val="yellow"/>
          <w:u w:val="single"/>
        </w:rPr>
        <w:t>s</w:t>
      </w:r>
      <w:r w:rsidRPr="00EB1659">
        <w:rPr>
          <w:sz w:val="14"/>
        </w:rPr>
        <w:t>: a mutually understood line that distinguishes strategic interactions above and below it, similar to the threshold that exists for the employment of nuclear weapons.</w:t>
      </w:r>
    </w:p>
    <w:bookmarkEnd w:id="0"/>
    <w:p w14:paraId="32EB59EA" w14:textId="77777777" w:rsidR="00874990" w:rsidRPr="00874990" w:rsidRDefault="00874990" w:rsidP="00874990"/>
    <w:sectPr w:rsidR="00874990" w:rsidRPr="008749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E76A1" w14:textId="77777777" w:rsidR="00874990" w:rsidRDefault="00874990" w:rsidP="00066D2C">
      <w:r>
        <w:separator/>
      </w:r>
    </w:p>
  </w:endnote>
  <w:endnote w:type="continuationSeparator" w:id="0">
    <w:p w14:paraId="3893AD7E" w14:textId="77777777" w:rsidR="00874990" w:rsidRDefault="0087499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ADE6" w14:textId="77777777" w:rsidR="00874990" w:rsidRDefault="00874990" w:rsidP="00066D2C">
      <w:r>
        <w:separator/>
      </w:r>
    </w:p>
  </w:footnote>
  <w:footnote w:type="continuationSeparator" w:id="0">
    <w:p w14:paraId="21DB1E66" w14:textId="77777777" w:rsidR="00874990" w:rsidRDefault="0087499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AC6147"/>
    <w:multiLevelType w:val="hybridMultilevel"/>
    <w:tmpl w:val="E294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EC11C7"/>
    <w:multiLevelType w:val="hybridMultilevel"/>
    <w:tmpl w:val="4650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70419715">
    <w:abstractNumId w:val="16"/>
  </w:num>
  <w:num w:numId="46" w16cid:durableId="1462698243">
    <w:abstractNumId w:val="15"/>
  </w:num>
  <w:num w:numId="47" w16cid:durableId="1623072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84400646896"/>
    <w:docVar w:name="VerbatimVersion" w:val="6.0.0"/>
    <w:docVar w:name="WordVersion" w:val="16.0"/>
  </w:docVars>
  <w:rsids>
    <w:rsidRoot w:val="00874990"/>
    <w:rsid w:val="00001C7E"/>
    <w:rsid w:val="0000487C"/>
    <w:rsid w:val="00011FEF"/>
    <w:rsid w:val="00013C8B"/>
    <w:rsid w:val="00023AEF"/>
    <w:rsid w:val="000250CA"/>
    <w:rsid w:val="000263C7"/>
    <w:rsid w:val="000270D7"/>
    <w:rsid w:val="00031F79"/>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AD2"/>
    <w:rsid w:val="000F5C68"/>
    <w:rsid w:val="000F6390"/>
    <w:rsid w:val="000F6530"/>
    <w:rsid w:val="000F775F"/>
    <w:rsid w:val="001014FC"/>
    <w:rsid w:val="0010417F"/>
    <w:rsid w:val="00105540"/>
    <w:rsid w:val="00105C8A"/>
    <w:rsid w:val="0011009D"/>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940"/>
    <w:rsid w:val="001A07A2"/>
    <w:rsid w:val="001A1422"/>
    <w:rsid w:val="001A3079"/>
    <w:rsid w:val="001A4D9A"/>
    <w:rsid w:val="001A6960"/>
    <w:rsid w:val="001A6F4F"/>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48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E76F4"/>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5F5E50"/>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990"/>
    <w:rsid w:val="0087564D"/>
    <w:rsid w:val="00876000"/>
    <w:rsid w:val="00877E01"/>
    <w:rsid w:val="0089108B"/>
    <w:rsid w:val="00892EE6"/>
    <w:rsid w:val="008931B4"/>
    <w:rsid w:val="008973A2"/>
    <w:rsid w:val="008A0E76"/>
    <w:rsid w:val="008A1D44"/>
    <w:rsid w:val="008A42FE"/>
    <w:rsid w:val="008A4F23"/>
    <w:rsid w:val="008A713B"/>
    <w:rsid w:val="008B495C"/>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890"/>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63A"/>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87686"/>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55E19"/>
  <w15:chartTrackingRefBased/>
  <w15:docId w15:val="{E2B27C61-5225-4A2A-BE94-D0CD2664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563A"/>
    <w:rPr>
      <w:rFonts w:ascii="Calibri" w:hAnsi="Calibri" w:cs="Calibri"/>
    </w:rPr>
  </w:style>
  <w:style w:type="paragraph" w:styleId="Heading1">
    <w:name w:val="heading 1"/>
    <w:aliases w:val="Pocket"/>
    <w:basedOn w:val="Normal"/>
    <w:next w:val="Normal"/>
    <w:link w:val="Heading1Char"/>
    <w:qFormat/>
    <w:rsid w:val="00A556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A556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A556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qFormat/>
    <w:rsid w:val="00A556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563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7499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A556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563A"/>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8"/>
    <w:qFormat/>
    <w:rsid w:val="00A556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563A"/>
    <w:rPr>
      <w:color w:val="auto"/>
      <w:u w:val="none"/>
    </w:rPr>
  </w:style>
  <w:style w:type="character" w:customStyle="1" w:styleId="Heading1Char">
    <w:name w:val="Heading 1 Char"/>
    <w:aliases w:val="Pocket Char"/>
    <w:basedOn w:val="DefaultParagraphFont"/>
    <w:link w:val="Heading1"/>
    <w:rsid w:val="00A5563A"/>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A5563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556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A556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563A"/>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A5563A"/>
    <w:rPr>
      <w:b w:val="0"/>
      <w:sz w:val="22"/>
      <w:u w:val="single"/>
    </w:rPr>
  </w:style>
  <w:style w:type="character" w:styleId="Strong">
    <w:name w:val="Strong"/>
    <w:basedOn w:val="DefaultParagraphFont"/>
    <w:uiPriority w:val="22"/>
    <w:qFormat/>
    <w:rsid w:val="00A5563A"/>
    <w:rPr>
      <w:b/>
      <w:bCs/>
    </w:rPr>
  </w:style>
  <w:style w:type="character" w:styleId="BookTitle">
    <w:name w:val="Book Title"/>
    <w:basedOn w:val="DefaultParagraphFont"/>
    <w:uiPriority w:val="33"/>
    <w:qFormat/>
    <w:rsid w:val="00A5563A"/>
    <w:rPr>
      <w:b/>
      <w:bCs/>
      <w:i/>
      <w:iCs/>
      <w:spacing w:val="5"/>
    </w:rPr>
  </w:style>
  <w:style w:type="character" w:customStyle="1" w:styleId="Heading5Char">
    <w:name w:val="Heading 5 Char"/>
    <w:basedOn w:val="DefaultParagraphFont"/>
    <w:link w:val="Heading5"/>
    <w:uiPriority w:val="9"/>
    <w:semiHidden/>
    <w:rsid w:val="00A556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563A"/>
  </w:style>
  <w:style w:type="paragraph" w:styleId="Header">
    <w:name w:val="header"/>
    <w:basedOn w:val="Normal"/>
    <w:link w:val="HeaderChar"/>
    <w:uiPriority w:val="99"/>
    <w:semiHidden/>
    <w:rsid w:val="00A5563A"/>
    <w:pPr>
      <w:tabs>
        <w:tab w:val="center" w:pos="4680"/>
        <w:tab w:val="right" w:pos="9360"/>
      </w:tabs>
    </w:pPr>
  </w:style>
  <w:style w:type="character" w:customStyle="1" w:styleId="HeaderChar">
    <w:name w:val="Header Char"/>
    <w:basedOn w:val="DefaultParagraphFont"/>
    <w:link w:val="Header"/>
    <w:uiPriority w:val="99"/>
    <w:semiHidden/>
    <w:rsid w:val="00A5563A"/>
    <w:rPr>
      <w:rFonts w:ascii="Calibri" w:hAnsi="Calibri" w:cs="Calibri"/>
    </w:rPr>
  </w:style>
  <w:style w:type="paragraph" w:styleId="Footer">
    <w:name w:val="footer"/>
    <w:basedOn w:val="Normal"/>
    <w:link w:val="FooterChar"/>
    <w:uiPriority w:val="99"/>
    <w:semiHidden/>
    <w:rsid w:val="00A5563A"/>
    <w:pPr>
      <w:tabs>
        <w:tab w:val="center" w:pos="4680"/>
        <w:tab w:val="right" w:pos="9360"/>
      </w:tabs>
    </w:pPr>
  </w:style>
  <w:style w:type="character" w:customStyle="1" w:styleId="FooterChar">
    <w:name w:val="Footer Char"/>
    <w:basedOn w:val="DefaultParagraphFont"/>
    <w:link w:val="Footer"/>
    <w:uiPriority w:val="99"/>
    <w:semiHidden/>
    <w:rsid w:val="00A5563A"/>
    <w:rPr>
      <w:rFonts w:ascii="Calibri" w:hAnsi="Calibri" w:cs="Calibri"/>
    </w:rPr>
  </w:style>
  <w:style w:type="paragraph" w:styleId="BodyText">
    <w:name w:val="Body Text"/>
    <w:basedOn w:val="Normal"/>
    <w:link w:val="BodyTextChar"/>
    <w:uiPriority w:val="99"/>
    <w:semiHidden/>
    <w:unhideWhenUsed/>
    <w:rsid w:val="00A5563A"/>
    <w:pPr>
      <w:spacing w:after="120"/>
    </w:pPr>
  </w:style>
  <w:style w:type="character" w:customStyle="1" w:styleId="BodyTextChar">
    <w:name w:val="Body Text Char"/>
    <w:basedOn w:val="DefaultParagraphFont"/>
    <w:link w:val="BodyText"/>
    <w:uiPriority w:val="99"/>
    <w:semiHidden/>
    <w:rsid w:val="00A5563A"/>
    <w:rPr>
      <w:rFonts w:ascii="Calibri" w:hAnsi="Calibri" w:cs="Calibri"/>
    </w:rPr>
  </w:style>
  <w:style w:type="paragraph" w:styleId="NoSpacing">
    <w:name w:val="No Spacing"/>
    <w:link w:val="NoSpacingChar"/>
    <w:uiPriority w:val="99"/>
    <w:unhideWhenUsed/>
    <w:qFormat/>
    <w:rsid w:val="00A556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5563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A5563A"/>
    <w:rPr>
      <w:color w:val="0563C1" w:themeColor="hyperlink"/>
      <w:u w:val="single"/>
    </w:rPr>
  </w:style>
  <w:style w:type="character" w:styleId="UnresolvedMention">
    <w:name w:val="Unresolved Mention"/>
    <w:basedOn w:val="DefaultParagraphFont"/>
    <w:uiPriority w:val="99"/>
    <w:semiHidden/>
    <w:unhideWhenUsed/>
    <w:rsid w:val="00A5563A"/>
    <w:rPr>
      <w:color w:val="605E5C"/>
      <w:shd w:val="clear" w:color="auto" w:fill="E1DFDD"/>
    </w:rPr>
  </w:style>
  <w:style w:type="paragraph" w:customStyle="1" w:styleId="Analytic">
    <w:name w:val="Analytic"/>
    <w:basedOn w:val="Heading4"/>
    <w:link w:val="AnalyticChar"/>
    <w:uiPriority w:val="5"/>
    <w:qFormat/>
    <w:rsid w:val="00A5563A"/>
    <w:rPr>
      <w:color w:val="1F4E79" w:themeColor="accent5" w:themeShade="80"/>
    </w:rPr>
  </w:style>
  <w:style w:type="character" w:customStyle="1" w:styleId="AnalyticChar">
    <w:name w:val="Analytic Char"/>
    <w:basedOn w:val="Heading4Char"/>
    <w:link w:val="Analytic"/>
    <w:uiPriority w:val="5"/>
    <w:rsid w:val="00A5563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556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5563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87499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Colorful List - Accent 11,List Paragraph1,List Paragraph2"/>
    <w:basedOn w:val="Normal"/>
    <w:uiPriority w:val="99"/>
    <w:unhideWhenUsed/>
    <w:qFormat/>
    <w:rsid w:val="00874990"/>
    <w:pPr>
      <w:ind w:left="720"/>
      <w:contextualSpacing/>
    </w:pPr>
  </w:style>
  <w:style w:type="paragraph" w:customStyle="1" w:styleId="Emphasis1">
    <w:name w:val="Emphasis1"/>
    <w:basedOn w:val="Normal"/>
    <w:autoRedefine/>
    <w:uiPriority w:val="8"/>
    <w:qFormat/>
    <w:rsid w:val="00874990"/>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semiHidden/>
    <w:rsid w:val="00874990"/>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874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749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4990"/>
    <w:rPr>
      <w:rFonts w:ascii="Consolas" w:hAnsi="Consolas" w:cs="Calibri"/>
      <w:sz w:val="20"/>
      <w:szCs w:val="20"/>
    </w:rPr>
  </w:style>
  <w:style w:type="paragraph" w:customStyle="1" w:styleId="UnderlinePara">
    <w:name w:val="Underline Para"/>
    <w:basedOn w:val="Normal"/>
    <w:uiPriority w:val="7"/>
    <w:qFormat/>
    <w:rsid w:val="00874990"/>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874990"/>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74990"/>
    <w:pPr>
      <w:spacing w:after="0" w:line="240" w:lineRule="auto"/>
    </w:pPr>
    <w:rPr>
      <w:u w:val="single"/>
    </w:rPr>
  </w:style>
  <w:style w:type="character" w:customStyle="1" w:styleId="AAAUNDERLINEKEYBOARD">
    <w:name w:val="AAA UNDERLINE KEYBOARD"/>
    <w:basedOn w:val="DefaultParagraphFont"/>
    <w:uiPriority w:val="6"/>
    <w:qFormat/>
    <w:rsid w:val="00874990"/>
    <w:rPr>
      <w:b w:val="0"/>
      <w:sz w:val="22"/>
      <w:u w:val="single"/>
    </w:rPr>
  </w:style>
  <w:style w:type="character" w:customStyle="1" w:styleId="underline">
    <w:name w:val="underline"/>
    <w:uiPriority w:val="8"/>
    <w:qFormat/>
    <w:rsid w:val="00874990"/>
    <w:rPr>
      <w:rFonts w:ascii="Arial" w:hAnsi="Arial" w:cs="Arial"/>
      <w:b/>
      <w:iCs/>
      <w:u w:val="single"/>
      <w:bdr w:val="single" w:sz="8" w:space="0" w:color="auto"/>
    </w:rPr>
  </w:style>
  <w:style w:type="character" w:customStyle="1" w:styleId="BoldUnderlineChar">
    <w:name w:val="Bold Underline Char"/>
    <w:basedOn w:val="DefaultParagraphFont"/>
    <w:rsid w:val="00874990"/>
    <w:rPr>
      <w:rFonts w:ascii="Arial Narrow" w:eastAsia="Calibri" w:hAnsi="Arial Narrow" w:cs="Times New Roman"/>
      <w:b/>
      <w:sz w:val="20"/>
      <w:u w:val="thick"/>
    </w:rPr>
  </w:style>
  <w:style w:type="paragraph" w:customStyle="1" w:styleId="cards">
    <w:name w:val="cards"/>
    <w:basedOn w:val="Normal"/>
    <w:rsid w:val="00874990"/>
    <w:rPr>
      <w:rFonts w:eastAsia="Times New Roman"/>
    </w:rPr>
  </w:style>
  <w:style w:type="paragraph" w:customStyle="1" w:styleId="Emphasize">
    <w:name w:val="Emphasize"/>
    <w:basedOn w:val="Normal"/>
    <w:uiPriority w:val="8"/>
    <w:qFormat/>
    <w:rsid w:val="00874990"/>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TotalTime>
  <Pages>1</Pages>
  <Words>23775</Words>
  <Characters>132794</Characters>
  <Application>Microsoft Office Word</Application>
  <DocSecurity>0</DocSecurity>
  <Lines>1106</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8</cp:revision>
  <dcterms:created xsi:type="dcterms:W3CDTF">2026-01-31T13:41:00Z</dcterms:created>
  <dcterms:modified xsi:type="dcterms:W3CDTF">2026-01-31T16:54:00Z</dcterms:modified>
</cp:coreProperties>
</file>