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282C" w14:textId="16EB43E2" w:rsidR="002478A5" w:rsidRDefault="002478A5" w:rsidP="002478A5">
      <w:pPr>
        <w:pStyle w:val="Heading1"/>
      </w:pPr>
      <w:r>
        <w:t xml:space="preserve">Wiki Doc Neg vs Emory CS </w:t>
      </w:r>
    </w:p>
    <w:p w14:paraId="22892406" w14:textId="77777777" w:rsidR="002478A5" w:rsidRDefault="002478A5" w:rsidP="002478A5">
      <w:pPr>
        <w:pStyle w:val="Heading1"/>
      </w:pPr>
      <w:r>
        <w:t>1NC---Kentucky---R3</w:t>
      </w:r>
    </w:p>
    <w:p w14:paraId="0237CCE8" w14:textId="77777777" w:rsidR="002478A5" w:rsidRDefault="002478A5" w:rsidP="002478A5">
      <w:pPr>
        <w:pStyle w:val="Heading2"/>
      </w:pPr>
      <w:r>
        <w:t>OFF</w:t>
      </w:r>
    </w:p>
    <w:p w14:paraId="31BC81C7" w14:textId="77777777" w:rsidR="002478A5" w:rsidRDefault="002478A5" w:rsidP="002478A5">
      <w:pPr>
        <w:pStyle w:val="Heading3"/>
      </w:pPr>
      <w:r>
        <w:t>1NC</w:t>
      </w:r>
    </w:p>
    <w:p w14:paraId="27CB6A31" w14:textId="77777777" w:rsidR="002478A5" w:rsidRDefault="002478A5" w:rsidP="002478A5">
      <w:pPr>
        <w:pStyle w:val="Analytic"/>
      </w:pPr>
    </w:p>
    <w:p w14:paraId="41B59B70" w14:textId="77777777" w:rsidR="002478A5" w:rsidRPr="002F5E4F" w:rsidRDefault="002478A5" w:rsidP="002478A5">
      <w:pPr>
        <w:pStyle w:val="Heading4"/>
      </w:pPr>
      <w:r>
        <w:t xml:space="preserve">The plan </w:t>
      </w:r>
      <w:r w:rsidRPr="002F5E4F">
        <w:rPr>
          <w:u w:val="single"/>
        </w:rPr>
        <w:t>eviscerates</w:t>
      </w:r>
      <w:r>
        <w:t xml:space="preserve"> the federal-state </w:t>
      </w:r>
      <w:r w:rsidRPr="002F5E4F">
        <w:rPr>
          <w:u w:val="single"/>
        </w:rPr>
        <w:t>balance of power</w:t>
      </w:r>
      <w:r>
        <w:t>.</w:t>
      </w:r>
    </w:p>
    <w:p w14:paraId="6F18F605" w14:textId="77777777" w:rsidR="002478A5" w:rsidRPr="007E3DB8" w:rsidRDefault="002478A5" w:rsidP="002478A5">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2BA311F5" w14:textId="77777777" w:rsidR="002478A5" w:rsidRPr="00130F8C" w:rsidRDefault="002478A5" w:rsidP="002478A5">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29F4AC76" w14:textId="77777777" w:rsidR="002478A5" w:rsidRPr="00130F8C" w:rsidRDefault="002478A5" w:rsidP="002478A5">
      <w:pPr>
        <w:rPr>
          <w:sz w:val="16"/>
        </w:rPr>
      </w:pPr>
      <w:r w:rsidRPr="00130F8C">
        <w:rPr>
          <w:sz w:val="16"/>
        </w:rPr>
        <w:t>Rising Costs, Different Approaches</w:t>
      </w:r>
    </w:p>
    <w:p w14:paraId="2A88F725" w14:textId="77777777" w:rsidR="002478A5" w:rsidRPr="00130F8C" w:rsidRDefault="002478A5" w:rsidP="002478A5">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637E1CD5" w14:textId="77777777" w:rsidR="002478A5" w:rsidRPr="00130F8C" w:rsidRDefault="002478A5" w:rsidP="002478A5">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782501C6" w14:textId="77777777" w:rsidR="002478A5" w:rsidRPr="00130F8C" w:rsidRDefault="002478A5" w:rsidP="002478A5">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3EC2066F" w14:textId="77777777" w:rsidR="002478A5" w:rsidRPr="00130F8C" w:rsidRDefault="002478A5" w:rsidP="002478A5">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347DB3C1" w14:textId="77777777" w:rsidR="002478A5" w:rsidRPr="00130F8C" w:rsidRDefault="002478A5" w:rsidP="002478A5">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5565CE60" w14:textId="77777777" w:rsidR="002478A5" w:rsidRPr="00130F8C" w:rsidRDefault="002478A5" w:rsidP="002478A5">
      <w:pPr>
        <w:rPr>
          <w:sz w:val="16"/>
        </w:rPr>
      </w:pPr>
      <w:r w:rsidRPr="00130F8C">
        <w:rPr>
          <w:sz w:val="16"/>
        </w:rPr>
        <w:t>Federalizing State Bargaining</w:t>
      </w:r>
    </w:p>
    <w:p w14:paraId="3DAB1BDB" w14:textId="77777777" w:rsidR="002478A5" w:rsidRPr="00130F8C" w:rsidRDefault="002478A5" w:rsidP="002478A5">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6858785F" w14:textId="77777777" w:rsidR="002478A5" w:rsidRPr="00130F8C" w:rsidRDefault="002478A5" w:rsidP="002478A5">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250ED038" w14:textId="77777777" w:rsidR="002478A5" w:rsidRPr="00130F8C" w:rsidRDefault="002478A5" w:rsidP="002478A5">
      <w:pPr>
        <w:rPr>
          <w:sz w:val="16"/>
        </w:rPr>
      </w:pPr>
      <w:r w:rsidRPr="00130F8C">
        <w:rPr>
          <w:sz w:val="16"/>
        </w:rPr>
        <w:t>Legal Doubts and Political Expediency</w:t>
      </w:r>
    </w:p>
    <w:p w14:paraId="4456C9E9" w14:textId="77777777" w:rsidR="002478A5" w:rsidRPr="00130F8C" w:rsidRDefault="002478A5" w:rsidP="002478A5">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508CDA1E" w14:textId="77777777" w:rsidR="002478A5" w:rsidRDefault="002478A5" w:rsidP="002478A5"/>
    <w:p w14:paraId="46988F02" w14:textId="77777777" w:rsidR="002478A5" w:rsidRDefault="002478A5" w:rsidP="002478A5">
      <w:pPr>
        <w:pStyle w:val="Heading4"/>
      </w:pPr>
      <w:r>
        <w:t xml:space="preserve">That </w:t>
      </w:r>
      <w:r w:rsidRPr="00A24902">
        <w:rPr>
          <w:u w:val="single"/>
        </w:rPr>
        <w:t>spills over</w:t>
      </w:r>
      <w:r>
        <w:t xml:space="preserve"> to other issues.</w:t>
      </w:r>
    </w:p>
    <w:p w14:paraId="65B31EF5" w14:textId="77777777" w:rsidR="002478A5" w:rsidRPr="00242503" w:rsidRDefault="002478A5" w:rsidP="002478A5">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23B7980A" w14:textId="77777777" w:rsidR="002478A5" w:rsidRPr="00F77129" w:rsidRDefault="002478A5" w:rsidP="002478A5">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555074D9" w14:textId="77777777" w:rsidR="002478A5" w:rsidRPr="00F77129" w:rsidRDefault="002478A5" w:rsidP="002478A5">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0A9F9209" w14:textId="77777777" w:rsidR="002478A5" w:rsidRPr="00F77129" w:rsidRDefault="002478A5" w:rsidP="002478A5">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26B217A5" w14:textId="77777777" w:rsidR="002478A5" w:rsidRDefault="002478A5" w:rsidP="002478A5"/>
    <w:p w14:paraId="1941ED82" w14:textId="77777777" w:rsidR="002478A5" w:rsidRPr="002D5C17" w:rsidRDefault="002478A5" w:rsidP="002478A5">
      <w:pPr>
        <w:pStyle w:val="Heading4"/>
      </w:pPr>
      <w:r>
        <w:t xml:space="preserve">Federalism is key to </w:t>
      </w:r>
      <w:r w:rsidRPr="00A8721C">
        <w:rPr>
          <w:u w:val="single"/>
        </w:rPr>
        <w:t>disease response</w:t>
      </w:r>
      <w:r>
        <w:t>.</w:t>
      </w:r>
    </w:p>
    <w:p w14:paraId="11416288" w14:textId="77777777" w:rsidR="002478A5" w:rsidRPr="00351C04" w:rsidRDefault="002478A5" w:rsidP="002478A5">
      <w:r>
        <w:t xml:space="preserve">Dr. Leslie P. </w:t>
      </w:r>
      <w:r w:rsidRPr="002D5C17">
        <w:rPr>
          <w:rStyle w:val="Style13ptBold"/>
        </w:rPr>
        <w:t>Francis 24</w:t>
      </w:r>
      <w:r>
        <w:t>, PhD, J.D., Distinguished Professor of Philosophy and Distinguished Professor of Law at University of Utah, also with John Francis, “How, and when, federalism is good for public health”, https://harvardpublichealth.org/policy-practice/considering-the-role-of-federal-state-and-local-government-in-public-health/</w:t>
      </w:r>
    </w:p>
    <w:p w14:paraId="146DA7C4" w14:textId="77777777" w:rsidR="002478A5" w:rsidRPr="00A8721C" w:rsidRDefault="002478A5" w:rsidP="002478A5">
      <w:pPr>
        <w:rPr>
          <w:sz w:val="16"/>
        </w:rPr>
      </w:pPr>
      <w:r w:rsidRPr="00E16B95">
        <w:rPr>
          <w:rStyle w:val="StyleUnderline"/>
        </w:rPr>
        <w:t>Federalism</w:t>
      </w:r>
      <w:r w:rsidRPr="00A8721C">
        <w:rPr>
          <w:rStyle w:val="StyleUnderline"/>
        </w:rPr>
        <w:t xml:space="preserve"> lets states </w:t>
      </w:r>
      <w:r w:rsidRPr="00A8721C">
        <w:rPr>
          <w:rStyle w:val="Emphasis"/>
        </w:rPr>
        <w:t>stay close</w:t>
      </w:r>
      <w:r w:rsidRPr="00A8721C">
        <w:rPr>
          <w:rStyle w:val="StyleUnderline"/>
        </w:rPr>
        <w:t xml:space="preserve"> to the </w:t>
      </w:r>
      <w:r w:rsidRPr="00A8721C">
        <w:rPr>
          <w:rStyle w:val="Emphasis"/>
        </w:rPr>
        <w:t>people they serve</w:t>
      </w:r>
    </w:p>
    <w:p w14:paraId="4DC9D20F" w14:textId="77777777" w:rsidR="002478A5" w:rsidRPr="00A8721C" w:rsidRDefault="002478A5" w:rsidP="002478A5">
      <w:pPr>
        <w:rPr>
          <w:sz w:val="16"/>
        </w:rPr>
      </w:pPr>
      <w:r w:rsidRPr="00A8721C">
        <w:rPr>
          <w:rStyle w:val="StyleUnderline"/>
        </w:rPr>
        <w:t>Making decisions on the state level has</w:t>
      </w:r>
      <w:r w:rsidRPr="00A8721C">
        <w:rPr>
          <w:sz w:val="16"/>
        </w:rPr>
        <w:t xml:space="preserve"> other </w:t>
      </w:r>
      <w:r w:rsidRPr="00A8721C">
        <w:rPr>
          <w:rStyle w:val="Emphasis"/>
        </w:rPr>
        <w:t>advantages</w:t>
      </w:r>
      <w:r w:rsidRPr="00A8721C">
        <w:rPr>
          <w:sz w:val="16"/>
        </w:rPr>
        <w:t xml:space="preserve"> </w:t>
      </w:r>
      <w:r w:rsidRPr="00A8721C">
        <w:rPr>
          <w:rStyle w:val="StyleUnderline"/>
        </w:rPr>
        <w:t>for</w:t>
      </w:r>
      <w:r w:rsidRPr="00A8721C">
        <w:rPr>
          <w:sz w:val="16"/>
        </w:rPr>
        <w:t xml:space="preserve"> </w:t>
      </w:r>
      <w:r w:rsidRPr="00A8721C">
        <w:rPr>
          <w:rStyle w:val="Emphasis"/>
        </w:rPr>
        <w:t>public health</w:t>
      </w:r>
      <w:r w:rsidRPr="00A8721C">
        <w:rPr>
          <w:sz w:val="16"/>
        </w:rPr>
        <w:t xml:space="preserve"> as well. </w:t>
      </w:r>
      <w:r w:rsidRPr="00A8721C">
        <w:rPr>
          <w:rStyle w:val="StyleUnderline"/>
        </w:rPr>
        <w:t xml:space="preserve">The federal government is </w:t>
      </w:r>
      <w:r w:rsidRPr="00A8721C">
        <w:rPr>
          <w:rStyle w:val="Emphasis"/>
        </w:rPr>
        <w:t>complex</w:t>
      </w:r>
      <w:r w:rsidRPr="00A8721C">
        <w:rPr>
          <w:rStyle w:val="StyleUnderline"/>
        </w:rPr>
        <w:t xml:space="preserve"> and </w:t>
      </w:r>
      <w:r w:rsidRPr="00A8721C">
        <w:rPr>
          <w:rStyle w:val="Emphasis"/>
        </w:rPr>
        <w:t>cumbersome</w:t>
      </w:r>
      <w:r w:rsidRPr="00A8721C">
        <w:rPr>
          <w:sz w:val="16"/>
        </w:rPr>
        <w:t xml:space="preserve">, </w:t>
      </w:r>
      <w:r w:rsidRPr="00A8721C">
        <w:rPr>
          <w:rStyle w:val="StyleUnderline"/>
        </w:rPr>
        <w:t>with power spread across multiple agencies. Although the federal government enjoys more resources</w:t>
      </w:r>
      <w:r w:rsidRPr="00A8721C">
        <w:rPr>
          <w:sz w:val="16"/>
        </w:rPr>
        <w:t xml:space="preserve">, which it deployed for the rapid development of COVID vaccines, </w:t>
      </w:r>
      <w:r w:rsidRPr="00A8721C">
        <w:rPr>
          <w:rStyle w:val="StyleUnderline"/>
        </w:rPr>
        <w:t>it</w:t>
      </w:r>
      <w:r w:rsidRPr="00A8721C">
        <w:rPr>
          <w:sz w:val="16"/>
        </w:rPr>
        <w:t xml:space="preserve"> </w:t>
      </w:r>
      <w:r w:rsidRPr="00A8721C">
        <w:rPr>
          <w:rStyle w:val="Emphasis"/>
        </w:rPr>
        <w:t>struggled</w:t>
      </w:r>
      <w:r w:rsidRPr="00A8721C">
        <w:rPr>
          <w:sz w:val="16"/>
        </w:rPr>
        <w:t xml:space="preserve"> </w:t>
      </w:r>
      <w:r w:rsidRPr="00A8721C">
        <w:rPr>
          <w:rStyle w:val="StyleUnderline"/>
        </w:rPr>
        <w:t xml:space="preserve">with coherent </w:t>
      </w:r>
      <w:r w:rsidRPr="00A8721C">
        <w:rPr>
          <w:rStyle w:val="Emphasis"/>
        </w:rPr>
        <w:t>messaging</w:t>
      </w:r>
      <w:r w:rsidRPr="00A8721C">
        <w:rPr>
          <w:rStyle w:val="StyleUnderline"/>
        </w:rPr>
        <w:t xml:space="preserve"> to achieve high levels of vaccination across the country.  </w:t>
      </w:r>
      <w:r w:rsidRPr="00E16B95">
        <w:rPr>
          <w:rStyle w:val="Emphasis"/>
          <w:highlight w:val="yellow"/>
        </w:rPr>
        <w:t>States</w:t>
      </w:r>
      <w:r w:rsidRPr="00E16B95">
        <w:rPr>
          <w:rStyle w:val="StyleUnderline"/>
          <w:highlight w:val="yellow"/>
        </w:rPr>
        <w:t xml:space="preserve"> are </w:t>
      </w:r>
      <w:r w:rsidRPr="00E16B95">
        <w:rPr>
          <w:rStyle w:val="Emphasis"/>
          <w:highlight w:val="yellow"/>
        </w:rPr>
        <w:t>closer</w:t>
      </w:r>
      <w:r w:rsidRPr="00E16B95">
        <w:rPr>
          <w:rStyle w:val="StyleUnderline"/>
          <w:highlight w:val="yellow"/>
        </w:rPr>
        <w:t xml:space="preserve"> to</w:t>
      </w:r>
      <w:r w:rsidRPr="00A8721C">
        <w:rPr>
          <w:rStyle w:val="StyleUnderline"/>
        </w:rPr>
        <w:t xml:space="preserve"> the </w:t>
      </w:r>
      <w:r w:rsidRPr="00E16B95">
        <w:rPr>
          <w:rStyle w:val="StyleUnderline"/>
          <w:highlight w:val="yellow"/>
        </w:rPr>
        <w:t>people</w:t>
      </w:r>
      <w:r w:rsidRPr="00A8721C">
        <w:rPr>
          <w:rStyle w:val="StyleUnderline"/>
        </w:rPr>
        <w:t xml:space="preserve"> they serve, more </w:t>
      </w:r>
      <w:r w:rsidRPr="00E16B95">
        <w:rPr>
          <w:rStyle w:val="StyleUnderline"/>
          <w:highlight w:val="yellow"/>
        </w:rPr>
        <w:t xml:space="preserve">attuned to </w:t>
      </w:r>
      <w:r w:rsidRPr="00E16B95">
        <w:rPr>
          <w:rStyle w:val="Emphasis"/>
          <w:highlight w:val="yellow"/>
        </w:rPr>
        <w:t>local circumstances</w:t>
      </w:r>
      <w:r w:rsidRPr="00A8721C">
        <w:rPr>
          <w:sz w:val="16"/>
        </w:rPr>
        <w:t xml:space="preserve">, </w:t>
      </w:r>
      <w:r w:rsidRPr="00A8721C">
        <w:rPr>
          <w:rStyle w:val="StyleUnderline"/>
        </w:rPr>
        <w:t xml:space="preserve">needs, and preferences, and more </w:t>
      </w:r>
      <w:r w:rsidRPr="00E16B95">
        <w:rPr>
          <w:rStyle w:val="StyleUnderline"/>
          <w:highlight w:val="yellow"/>
        </w:rPr>
        <w:t>likely to engender</w:t>
      </w:r>
      <w:r w:rsidRPr="00A8721C">
        <w:rPr>
          <w:rStyle w:val="StyleUnderline"/>
        </w:rPr>
        <w:t xml:space="preserve"> the </w:t>
      </w:r>
      <w:r w:rsidRPr="00E16B95">
        <w:rPr>
          <w:rStyle w:val="Emphasis"/>
          <w:highlight w:val="yellow"/>
        </w:rPr>
        <w:t>trust</w:t>
      </w:r>
      <w:r w:rsidRPr="00A8721C">
        <w:rPr>
          <w:rStyle w:val="StyleUnderline"/>
        </w:rPr>
        <w:t xml:space="preserve"> </w:t>
      </w:r>
      <w:r w:rsidRPr="00E16B95">
        <w:rPr>
          <w:rStyle w:val="StyleUnderline"/>
        </w:rPr>
        <w:t xml:space="preserve">of </w:t>
      </w:r>
      <w:r w:rsidRPr="00E16B95">
        <w:rPr>
          <w:rStyle w:val="Emphasis"/>
        </w:rPr>
        <w:t>residents</w:t>
      </w:r>
      <w:r w:rsidRPr="00A8721C">
        <w:rPr>
          <w:sz w:val="16"/>
        </w:rPr>
        <w:t xml:space="preserve">. </w:t>
      </w:r>
      <w:r w:rsidRPr="00A8721C">
        <w:rPr>
          <w:rStyle w:val="StyleUnderline"/>
        </w:rPr>
        <w:t xml:space="preserve">People viewed their state health departments as more </w:t>
      </w:r>
      <w:r w:rsidRPr="00A8721C">
        <w:rPr>
          <w:rStyle w:val="Emphasis"/>
        </w:rPr>
        <w:t>compassionate</w:t>
      </w:r>
      <w:r w:rsidRPr="00A8721C">
        <w:rPr>
          <w:rStyle w:val="StyleUnderline"/>
        </w:rPr>
        <w:t xml:space="preserve"> and </w:t>
      </w:r>
      <w:r w:rsidRPr="00A8721C">
        <w:rPr>
          <w:rStyle w:val="Emphasis"/>
        </w:rPr>
        <w:t>connected</w:t>
      </w:r>
      <w:r w:rsidRPr="00A8721C">
        <w:rPr>
          <w:rStyle w:val="StyleUnderline"/>
        </w:rPr>
        <w:t xml:space="preserve"> during the pandemic.</w:t>
      </w:r>
    </w:p>
    <w:p w14:paraId="528C6AB5" w14:textId="77777777" w:rsidR="002478A5" w:rsidRPr="00A8721C" w:rsidRDefault="002478A5" w:rsidP="002478A5">
      <w:pPr>
        <w:rPr>
          <w:sz w:val="16"/>
        </w:rPr>
      </w:pPr>
      <w:r w:rsidRPr="00E16B95">
        <w:rPr>
          <w:rStyle w:val="StyleUnderline"/>
          <w:highlight w:val="yellow"/>
        </w:rPr>
        <w:t xml:space="preserve">The </w:t>
      </w:r>
      <w:r w:rsidRPr="00E16B95">
        <w:rPr>
          <w:rStyle w:val="Emphasis"/>
          <w:highlight w:val="yellow"/>
        </w:rPr>
        <w:t>limitations of the federal system</w:t>
      </w:r>
      <w:r w:rsidRPr="00E16B95">
        <w:rPr>
          <w:rStyle w:val="StyleUnderline"/>
          <w:highlight w:val="yellow"/>
        </w:rPr>
        <w:t xml:space="preserve"> in </w:t>
      </w:r>
      <w:r w:rsidRPr="00E16B95">
        <w:rPr>
          <w:rStyle w:val="Emphasis"/>
          <w:highlight w:val="yellow"/>
        </w:rPr>
        <w:t>infectious disease response</w:t>
      </w:r>
      <w:r w:rsidRPr="00A8721C">
        <w:rPr>
          <w:rStyle w:val="StyleUnderline"/>
        </w:rPr>
        <w:t xml:space="preserve"> are more recently </w:t>
      </w:r>
      <w:r w:rsidRPr="00E16B95">
        <w:rPr>
          <w:rStyle w:val="StyleUnderline"/>
          <w:highlight w:val="yellow"/>
        </w:rPr>
        <w:t>at issue in</w:t>
      </w:r>
      <w:r w:rsidRPr="00A8721C">
        <w:rPr>
          <w:rStyle w:val="StyleUnderline"/>
        </w:rPr>
        <w:t xml:space="preserve"> the </w:t>
      </w:r>
      <w:r w:rsidRPr="00A8721C">
        <w:rPr>
          <w:rStyle w:val="Emphasis"/>
        </w:rPr>
        <w:t xml:space="preserve">avian </w:t>
      </w:r>
      <w:r w:rsidRPr="00E16B95">
        <w:rPr>
          <w:rStyle w:val="Emphasis"/>
          <w:highlight w:val="yellow"/>
        </w:rPr>
        <w:t>influenza</w:t>
      </w:r>
      <w:r w:rsidRPr="00A8721C">
        <w:rPr>
          <w:rStyle w:val="StyleUnderline"/>
        </w:rPr>
        <w:t xml:space="preserve"> outbreak among livestock. Federal government </w:t>
      </w:r>
      <w:r w:rsidRPr="00E16B95">
        <w:rPr>
          <w:rStyle w:val="StyleUnderline"/>
          <w:highlight w:val="yellow"/>
        </w:rPr>
        <w:t>responsibilities are split</w:t>
      </w:r>
      <w:r w:rsidRPr="00A8721C">
        <w:rPr>
          <w:rStyle w:val="StyleUnderline"/>
        </w:rPr>
        <w:t xml:space="preserve"> between three </w:t>
      </w:r>
      <w:r w:rsidRPr="00A8721C">
        <w:rPr>
          <w:rStyle w:val="Emphasis"/>
        </w:rPr>
        <w:t>large bureaucracies</w:t>
      </w:r>
      <w:r w:rsidRPr="00A8721C">
        <w:rPr>
          <w:sz w:val="16"/>
        </w:rPr>
        <w:t xml:space="preserve">: the U.S. Department of Agriculture (USDA), which requires testing of livestock moving across state lines and reporting of any positive tests for avian influenza; the Food and Drug Administration, which is authorized to test milk and has stated that milk is safe when pasteurized; and the CDC, which can monitor reported outbreaks of disease in humans but does not have the authority to mandate testing farm workers for possible infection. </w:t>
      </w:r>
      <w:r w:rsidRPr="00E16B95">
        <w:rPr>
          <w:rStyle w:val="StyleUnderline"/>
          <w:highlight w:val="yellow"/>
        </w:rPr>
        <w:t xml:space="preserve">This </w:t>
      </w:r>
      <w:r w:rsidRPr="00E16B95">
        <w:rPr>
          <w:rStyle w:val="Emphasis"/>
          <w:highlight w:val="yellow"/>
        </w:rPr>
        <w:t>fragmented</w:t>
      </w:r>
      <w:r w:rsidRPr="00E16B95">
        <w:rPr>
          <w:rStyle w:val="StyleUnderline"/>
          <w:highlight w:val="yellow"/>
        </w:rPr>
        <w:t xml:space="preserve"> arrangement has </w:t>
      </w:r>
      <w:r w:rsidRPr="00E16B95">
        <w:rPr>
          <w:rStyle w:val="Emphasis"/>
          <w:highlight w:val="yellow"/>
        </w:rPr>
        <w:t>clear gaps</w:t>
      </w:r>
      <w:r w:rsidRPr="00A8721C">
        <w:rPr>
          <w:sz w:val="16"/>
        </w:rPr>
        <w:t xml:space="preserve">: </w:t>
      </w:r>
      <w:r w:rsidRPr="00A8721C">
        <w:rPr>
          <w:rStyle w:val="StyleUnderline"/>
        </w:rPr>
        <w:t>Animals that are not being moved in interstate commerce are not being tested, for instance. And very few farm workers are being tested for avian flu—even when they seek medical treatment for illnesses.</w:t>
      </w:r>
      <w:r w:rsidRPr="00A8721C">
        <w:rPr>
          <w:sz w:val="16"/>
        </w:rPr>
        <w:t xml:space="preserve"> The lack of testing means the U.S. does not have a way to predict if an outbreak is imminent, or if the virus might be changing into forms that could more readily infect humans.</w:t>
      </w:r>
    </w:p>
    <w:p w14:paraId="6FE672C0" w14:textId="77777777" w:rsidR="002478A5" w:rsidRPr="00A8721C" w:rsidRDefault="002478A5" w:rsidP="002478A5">
      <w:pPr>
        <w:rPr>
          <w:rStyle w:val="StyleUnderline"/>
        </w:rPr>
      </w:pPr>
      <w:r w:rsidRPr="00E16B95">
        <w:rPr>
          <w:rStyle w:val="StyleUnderline"/>
          <w:highlight w:val="yellow"/>
        </w:rPr>
        <w:t>Federalism gives states</w:t>
      </w:r>
      <w:r w:rsidRPr="00A8721C">
        <w:rPr>
          <w:rStyle w:val="StyleUnderline"/>
        </w:rPr>
        <w:t xml:space="preserve"> more</w:t>
      </w:r>
      <w:r w:rsidRPr="00A8721C">
        <w:rPr>
          <w:sz w:val="16"/>
        </w:rPr>
        <w:t xml:space="preserve"> </w:t>
      </w:r>
      <w:r w:rsidRPr="00E16B95">
        <w:rPr>
          <w:rStyle w:val="Emphasis"/>
          <w:highlight w:val="yellow"/>
        </w:rPr>
        <w:t>flexibility</w:t>
      </w:r>
      <w:r w:rsidRPr="00A8721C">
        <w:rPr>
          <w:sz w:val="16"/>
        </w:rPr>
        <w:t xml:space="preserve"> </w:t>
      </w:r>
      <w:r w:rsidRPr="00A8721C">
        <w:rPr>
          <w:rStyle w:val="StyleUnderline"/>
        </w:rPr>
        <w:t>than federal bureaucracies</w:t>
      </w:r>
    </w:p>
    <w:p w14:paraId="76CD1726" w14:textId="77777777" w:rsidR="002478A5" w:rsidRPr="00A8721C" w:rsidRDefault="002478A5" w:rsidP="002478A5">
      <w:pPr>
        <w:rPr>
          <w:sz w:val="16"/>
        </w:rPr>
      </w:pPr>
      <w:r w:rsidRPr="00A8721C">
        <w:rPr>
          <w:rStyle w:val="StyleUnderline"/>
        </w:rPr>
        <w:t xml:space="preserve">States may be </w:t>
      </w:r>
      <w:r w:rsidRPr="00E16B95">
        <w:rPr>
          <w:rStyle w:val="StyleUnderline"/>
          <w:highlight w:val="yellow"/>
        </w:rPr>
        <w:t>able to do more</w:t>
      </w:r>
      <w:r w:rsidRPr="00E16B95">
        <w:rPr>
          <w:sz w:val="16"/>
          <w:highlight w:val="yellow"/>
        </w:rPr>
        <w:t xml:space="preserve">, </w:t>
      </w:r>
      <w:r w:rsidRPr="00E16B95">
        <w:rPr>
          <w:rStyle w:val="Emphasis"/>
          <w:highlight w:val="yellow"/>
        </w:rPr>
        <w:t>and</w:t>
      </w:r>
      <w:r w:rsidRPr="00A8721C">
        <w:rPr>
          <w:rStyle w:val="Emphasis"/>
        </w:rPr>
        <w:t xml:space="preserve"> do more </w:t>
      </w:r>
      <w:r w:rsidRPr="00E16B95">
        <w:rPr>
          <w:rStyle w:val="Emphasis"/>
          <w:highlight w:val="yellow"/>
        </w:rPr>
        <w:t>quickly</w:t>
      </w:r>
      <w:r w:rsidRPr="00A8721C">
        <w:rPr>
          <w:sz w:val="16"/>
        </w:rPr>
        <w:t xml:space="preserve">, </w:t>
      </w:r>
      <w:r w:rsidRPr="00A8721C">
        <w:rPr>
          <w:rStyle w:val="StyleUnderline"/>
        </w:rPr>
        <w:t>than the federal government. In Michigan</w:t>
      </w:r>
      <w:r w:rsidRPr="00A8721C">
        <w:rPr>
          <w:sz w:val="16"/>
        </w:rPr>
        <w:t xml:space="preserve">, a state with significant avian influenza outbreaks, </w:t>
      </w:r>
      <w:r w:rsidRPr="00A8721C">
        <w:rPr>
          <w:rStyle w:val="StyleUnderline"/>
        </w:rPr>
        <w:t xml:space="preserve">an emergency order requires dairy farms and poultry operations </w:t>
      </w:r>
      <w:r w:rsidRPr="00E16B95">
        <w:rPr>
          <w:rStyle w:val="StyleUnderline"/>
          <w:highlight w:val="yellow"/>
        </w:rPr>
        <w:t xml:space="preserve">to develop </w:t>
      </w:r>
      <w:r w:rsidRPr="00E16B95">
        <w:rPr>
          <w:rStyle w:val="Emphasis"/>
          <w:highlight w:val="yellow"/>
        </w:rPr>
        <w:t>biosecurity</w:t>
      </w:r>
      <w:r w:rsidRPr="00A8721C">
        <w:rPr>
          <w:rStyle w:val="StyleUnderline"/>
        </w:rPr>
        <w:t xml:space="preserve"> practices, including limiting facility access and logging visitors’ entry and exit</w:t>
      </w:r>
      <w:r w:rsidRPr="00A8721C">
        <w:rPr>
          <w:sz w:val="16"/>
        </w:rPr>
        <w:t xml:space="preserve">.  Exhibitions at livestock events were initially prohibited until no infections had been identified in the state for at least 30 days. The 30 days were achieved for poultry by July 2024; the order for cattle was modified to allow submission of negative test results for animals to be exhibited. </w:t>
      </w:r>
      <w:r w:rsidRPr="00A8721C">
        <w:rPr>
          <w:rStyle w:val="StyleUnderline"/>
        </w:rPr>
        <w:t>And a Michigan public health bulletin recommends asking people with influenza-like symptoms about possible exposures to birds or dairy cattle, testing them for avian influenza infection, starting antivirals for those who are symptomatic, and implementing seasonal influenza vaccination for workers on poultry or dairy farms</w:t>
      </w:r>
      <w:r w:rsidRPr="00A8721C">
        <w:rPr>
          <w:sz w:val="16"/>
        </w:rPr>
        <w:t xml:space="preserve">. Notably, however, the bulletin does not require the testing of patients and does not require livestock testing across the state.  For some of these efforts, the state could draw on a great advantage of the federal government: its financial resources. For instance, the USDA supported biosecurity efforts at Michigan farms. </w:t>
      </w:r>
    </w:p>
    <w:p w14:paraId="34FE001F" w14:textId="77777777" w:rsidR="002478A5" w:rsidRDefault="002478A5" w:rsidP="002478A5"/>
    <w:p w14:paraId="0F576DB8" w14:textId="77777777" w:rsidR="002478A5" w:rsidRDefault="002478A5" w:rsidP="002478A5">
      <w:pPr>
        <w:pStyle w:val="Heading4"/>
      </w:pPr>
      <w:r>
        <w:t>Extinction.</w:t>
      </w:r>
    </w:p>
    <w:p w14:paraId="2818F81F" w14:textId="77777777" w:rsidR="002478A5" w:rsidRPr="00856390" w:rsidRDefault="002478A5" w:rsidP="002478A5">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60F393A7" w14:textId="77777777" w:rsidR="002478A5" w:rsidRPr="00856390" w:rsidRDefault="002478A5" w:rsidP="002478A5">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597695">
        <w:rPr>
          <w:rStyle w:val="Emphasis"/>
          <w:highlight w:val="yellow"/>
        </w:rPr>
        <w:t>COVID</w:t>
      </w:r>
      <w:r w:rsidRPr="00856390">
        <w:rPr>
          <w:sz w:val="16"/>
        </w:rPr>
        <w:t xml:space="preserve">-19 </w:t>
      </w:r>
      <w:r w:rsidRPr="00597695">
        <w:rPr>
          <w:rStyle w:val="StyleUnderline"/>
          <w:highlight w:val="yellow"/>
        </w:rPr>
        <w:t>demonstrated</w:t>
      </w:r>
      <w:r w:rsidRPr="00856390">
        <w:rPr>
          <w:rStyle w:val="StyleUnderline"/>
        </w:rPr>
        <w:t xml:space="preserve"> that </w:t>
      </w:r>
      <w:r w:rsidRPr="00597695">
        <w:rPr>
          <w:rStyle w:val="StyleUnderline"/>
          <w:highlight w:val="yellow"/>
        </w:rPr>
        <w:t xml:space="preserve">we’re </w:t>
      </w:r>
      <w:r w:rsidRPr="00597695">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597695">
        <w:rPr>
          <w:rStyle w:val="StyleUnderline"/>
          <w:highlight w:val="yellow"/>
        </w:rPr>
        <w:t xml:space="preserve">and </w:t>
      </w:r>
      <w:r w:rsidRPr="00597695">
        <w:rPr>
          <w:rStyle w:val="Emphasis"/>
          <w:highlight w:val="yellow"/>
        </w:rPr>
        <w:t>future outbreaks</w:t>
      </w:r>
      <w:r w:rsidRPr="00597695">
        <w:rPr>
          <w:rStyle w:val="StyleUnderline"/>
          <w:highlight w:val="yellow"/>
        </w:rPr>
        <w:t xml:space="preserve"> could be </w:t>
      </w:r>
      <w:r w:rsidRPr="00597695">
        <w:rPr>
          <w:rStyle w:val="Emphasis"/>
          <w:sz w:val="24"/>
          <w:szCs w:val="24"/>
          <w:highlight w:val="yellow"/>
        </w:rPr>
        <w:t>far more lethal.</w:t>
      </w:r>
    </w:p>
    <w:p w14:paraId="7B745810" w14:textId="77777777" w:rsidR="002478A5" w:rsidRPr="00856390" w:rsidRDefault="002478A5" w:rsidP="002478A5">
      <w:pPr>
        <w:rPr>
          <w:rStyle w:val="Emphasis"/>
          <w:sz w:val="24"/>
          <w:szCs w:val="24"/>
        </w:rPr>
      </w:pPr>
      <w:r w:rsidRPr="00856390">
        <w:rPr>
          <w:sz w:val="16"/>
        </w:rPr>
        <w:t xml:space="preserve">In fact, </w:t>
      </w:r>
      <w:r w:rsidRPr="00597695">
        <w:rPr>
          <w:rStyle w:val="StyleUnderline"/>
          <w:highlight w:val="yellow"/>
        </w:rPr>
        <w:t>we face</w:t>
      </w:r>
      <w:r w:rsidRPr="00856390">
        <w:rPr>
          <w:rStyle w:val="StyleUnderline"/>
        </w:rPr>
        <w:t xml:space="preserve"> the possibility of </w:t>
      </w:r>
      <w:r w:rsidRPr="00856390">
        <w:rPr>
          <w:rStyle w:val="Emphasis"/>
        </w:rPr>
        <w:t xml:space="preserve">biological </w:t>
      </w:r>
      <w:r w:rsidRPr="00597695">
        <w:rPr>
          <w:rStyle w:val="Emphasis"/>
          <w:highlight w:val="yellow"/>
        </w:rPr>
        <w:t>disasters</w:t>
      </w:r>
      <w:r w:rsidRPr="00597695">
        <w:rPr>
          <w:sz w:val="16"/>
          <w:highlight w:val="yellow"/>
        </w:rPr>
        <w:t xml:space="preserve"> </w:t>
      </w:r>
      <w:r w:rsidRPr="00597695">
        <w:rPr>
          <w:rStyle w:val="StyleUnderline"/>
          <w:highlight w:val="yellow"/>
        </w:rPr>
        <w:t xml:space="preserve">that are </w:t>
      </w:r>
      <w:r w:rsidRPr="00597695">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39635B51" w14:textId="77777777" w:rsidR="002478A5" w:rsidRPr="00856390" w:rsidRDefault="002478A5" w:rsidP="002478A5">
      <w:pPr>
        <w:rPr>
          <w:rStyle w:val="Emphasis"/>
        </w:rPr>
      </w:pPr>
      <w:r w:rsidRPr="00597695">
        <w:rPr>
          <w:rStyle w:val="StyleUnderline"/>
          <w:highlight w:val="yellow"/>
        </w:rPr>
        <w:t>The chances of</w:t>
      </w:r>
      <w:r w:rsidRPr="00856390">
        <w:rPr>
          <w:rStyle w:val="StyleUnderline"/>
        </w:rPr>
        <w:t xml:space="preserve"> such </w:t>
      </w:r>
      <w:r w:rsidRPr="00597695">
        <w:rPr>
          <w:rStyle w:val="Emphasis"/>
          <w:highlight w:val="yellow"/>
        </w:rPr>
        <w:t>catastrophic pandemics</w:t>
      </w:r>
      <w:r w:rsidRPr="00856390">
        <w:rPr>
          <w:sz w:val="16"/>
        </w:rPr>
        <w:t xml:space="preserve"> — </w:t>
      </w:r>
      <w:r w:rsidRPr="00856390">
        <w:rPr>
          <w:rStyle w:val="StyleUnderline"/>
        </w:rPr>
        <w:t xml:space="preserve">bad enough </w:t>
      </w:r>
      <w:r w:rsidRPr="00597695">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597695">
        <w:rPr>
          <w:rStyle w:val="Emphasis"/>
          <w:sz w:val="24"/>
          <w:szCs w:val="24"/>
          <w:highlight w:val="yellow"/>
        </w:rPr>
        <w:t>threaten humanity’s future</w:t>
      </w:r>
      <w:r w:rsidRPr="00856390">
        <w:rPr>
          <w:sz w:val="16"/>
          <w:szCs w:val="24"/>
        </w:rPr>
        <w:t xml:space="preserve"> </w:t>
      </w:r>
      <w:r w:rsidRPr="00856390">
        <w:rPr>
          <w:sz w:val="16"/>
        </w:rPr>
        <w:t xml:space="preserve">— </w:t>
      </w:r>
      <w:r w:rsidRPr="00597695">
        <w:rPr>
          <w:rStyle w:val="StyleUnderline"/>
          <w:highlight w:val="yellow"/>
        </w:rPr>
        <w:t>seem</w:t>
      </w:r>
      <w:r w:rsidRPr="00597695">
        <w:rPr>
          <w:sz w:val="16"/>
          <w:highlight w:val="yellow"/>
        </w:rPr>
        <w:t xml:space="preserve"> </w:t>
      </w:r>
      <w:r w:rsidRPr="00597695">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33B315DB" w14:textId="77777777" w:rsidR="002478A5" w:rsidRPr="00856390" w:rsidRDefault="002478A5" w:rsidP="002478A5">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597695">
        <w:rPr>
          <w:rStyle w:val="StyleUnderline"/>
          <w:highlight w:val="yellow"/>
        </w:rPr>
        <w:t xml:space="preserve">working to </w:t>
      </w:r>
      <w:r w:rsidRPr="00597695">
        <w:rPr>
          <w:rStyle w:val="Emphasis"/>
          <w:highlight w:val="yellow"/>
        </w:rPr>
        <w:t>reduce</w:t>
      </w:r>
      <w:r w:rsidRPr="00597695">
        <w:rPr>
          <w:rStyle w:val="StyleUnderline"/>
          <w:highlight w:val="yellow"/>
        </w:rPr>
        <w:t xml:space="preserve"> GCBRs is one of the </w:t>
      </w:r>
      <w:r w:rsidRPr="00597695">
        <w:rPr>
          <w:rStyle w:val="Emphasis"/>
          <w:highlight w:val="yellow"/>
        </w:rPr>
        <w:t>most promising ways</w:t>
      </w:r>
      <w:r w:rsidRPr="00597695">
        <w:rPr>
          <w:sz w:val="16"/>
          <w:highlight w:val="yellow"/>
        </w:rPr>
        <w:t xml:space="preserve"> </w:t>
      </w:r>
      <w:r w:rsidRPr="00597695">
        <w:rPr>
          <w:rStyle w:val="StyleUnderline"/>
          <w:highlight w:val="yellow"/>
        </w:rPr>
        <w:t xml:space="preserve">to safeguard the </w:t>
      </w:r>
      <w:r w:rsidRPr="00597695">
        <w:rPr>
          <w:rStyle w:val="Emphasis"/>
          <w:highlight w:val="yellow"/>
        </w:rPr>
        <w:t>future of humanity</w:t>
      </w:r>
      <w:r w:rsidRPr="00856390">
        <w:rPr>
          <w:rStyle w:val="StyleUnderline"/>
        </w:rPr>
        <w:t xml:space="preserve"> right now.</w:t>
      </w:r>
    </w:p>
    <w:p w14:paraId="785A4DD1" w14:textId="77777777" w:rsidR="002478A5" w:rsidRDefault="002478A5" w:rsidP="002478A5"/>
    <w:p w14:paraId="3B685445" w14:textId="77777777" w:rsidR="002478A5" w:rsidRPr="00990C27" w:rsidRDefault="002478A5" w:rsidP="002478A5">
      <w:pPr>
        <w:pStyle w:val="Heading3"/>
        <w:rPr>
          <w:rFonts w:cs="Arial"/>
        </w:rPr>
      </w:pPr>
      <w:r>
        <w:rPr>
          <w:rFonts w:cs="Arial"/>
        </w:rPr>
        <w:t>1NC</w:t>
      </w:r>
    </w:p>
    <w:p w14:paraId="2C75B2F5" w14:textId="77777777" w:rsidR="002478A5" w:rsidRDefault="002478A5" w:rsidP="002478A5">
      <w:pPr>
        <w:pStyle w:val="Analytic"/>
      </w:pPr>
    </w:p>
    <w:p w14:paraId="3A5F3D51" w14:textId="77777777" w:rsidR="002478A5" w:rsidRPr="00026FEA" w:rsidRDefault="002478A5" w:rsidP="002478A5">
      <w:pPr>
        <w:pStyle w:val="Heading4"/>
        <w:rPr>
          <w:rStyle w:val="StyleUnderline"/>
        </w:rPr>
      </w:pPr>
      <w:r w:rsidRPr="00990C27">
        <w:rPr>
          <w:rFonts w:cs="Arial"/>
        </w:rPr>
        <w:t xml:space="preserve">The 50 states and relevant subnational entities should </w:t>
      </w:r>
      <w:r w:rsidRPr="00563806">
        <w:t>promote broad-based bargaining for workers in the United States.</w:t>
      </w:r>
    </w:p>
    <w:p w14:paraId="72C01DDF" w14:textId="77777777" w:rsidR="002478A5" w:rsidRPr="00990C27" w:rsidRDefault="002478A5" w:rsidP="002478A5">
      <w:pPr>
        <w:pStyle w:val="Heading4"/>
        <w:rPr>
          <w:rFonts w:cs="Arial"/>
        </w:rPr>
      </w:pPr>
    </w:p>
    <w:p w14:paraId="4F46DEDC" w14:textId="77777777" w:rsidR="002478A5" w:rsidRPr="00680CDD" w:rsidRDefault="002478A5" w:rsidP="002478A5">
      <w:pPr>
        <w:rPr>
          <w:sz w:val="16"/>
        </w:rPr>
      </w:pPr>
    </w:p>
    <w:p w14:paraId="6CE078A8" w14:textId="77777777" w:rsidR="002478A5" w:rsidRPr="00990C27" w:rsidRDefault="002478A5" w:rsidP="002478A5">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7A81C3F5" w14:textId="77777777" w:rsidR="002478A5" w:rsidRPr="00990C27" w:rsidRDefault="002478A5" w:rsidP="002478A5">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F4782D1" w14:textId="77777777" w:rsidR="002478A5" w:rsidRPr="00990C27" w:rsidRDefault="002478A5" w:rsidP="002478A5">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55726CA8" w14:textId="77777777" w:rsidR="002478A5" w:rsidRPr="00990C27" w:rsidRDefault="002478A5" w:rsidP="002478A5">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21BF55FB" w14:textId="77777777" w:rsidR="002478A5" w:rsidRPr="00680CDD" w:rsidRDefault="002478A5" w:rsidP="002478A5">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445235B5" w14:textId="77777777" w:rsidR="002478A5" w:rsidRPr="00680CDD" w:rsidRDefault="002478A5" w:rsidP="002478A5">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20E32B16" w14:textId="77777777" w:rsidR="002478A5" w:rsidRPr="00680CDD" w:rsidRDefault="002478A5" w:rsidP="002478A5">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5F8A5A9" w14:textId="77777777" w:rsidR="002478A5" w:rsidRPr="00680CDD" w:rsidRDefault="002478A5" w:rsidP="002478A5">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6EF826D9" w14:textId="77777777" w:rsidR="002478A5" w:rsidRPr="00680CDD" w:rsidRDefault="002478A5" w:rsidP="002478A5">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40F74699" w14:textId="77777777" w:rsidR="002478A5" w:rsidRPr="00680CDD" w:rsidRDefault="002478A5" w:rsidP="002478A5">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680CDD">
        <w:rPr>
          <w:sz w:val="14"/>
          <w:szCs w:val="24"/>
        </w:rPr>
        <w:t xml:space="preserve"> </w:t>
      </w:r>
    </w:p>
    <w:p w14:paraId="695C277B" w14:textId="77777777" w:rsidR="002478A5" w:rsidRPr="00680CDD" w:rsidRDefault="002478A5" w:rsidP="002478A5">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0F6399F7" w14:textId="77777777" w:rsidR="002478A5" w:rsidRPr="00990C27" w:rsidRDefault="002478A5" w:rsidP="002478A5">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7B164B01" w14:textId="77777777" w:rsidR="002478A5" w:rsidRDefault="002478A5" w:rsidP="002478A5">
      <w:pPr>
        <w:pStyle w:val="Heading3"/>
      </w:pPr>
      <w:r>
        <w:t>1NC</w:t>
      </w:r>
    </w:p>
    <w:p w14:paraId="214860FF" w14:textId="77777777" w:rsidR="002478A5" w:rsidRDefault="002478A5" w:rsidP="002478A5">
      <w:pPr>
        <w:pStyle w:val="Analytic"/>
      </w:pPr>
    </w:p>
    <w:p w14:paraId="70BDE562" w14:textId="77777777" w:rsidR="002478A5" w:rsidRPr="008D40D6" w:rsidRDefault="002478A5" w:rsidP="002478A5">
      <w:pPr>
        <w:pStyle w:val="Heading4"/>
      </w:pPr>
      <w:r>
        <w:t xml:space="preserve">Business confidence </w:t>
      </w:r>
      <w:r w:rsidRPr="009D6C63">
        <w:rPr>
          <w:u w:val="single"/>
        </w:rPr>
        <w:t>keeps climbing</w:t>
      </w:r>
      <w:r>
        <w:t xml:space="preserve"> buoyed by strong investing enviroment and low rates. </w:t>
      </w:r>
    </w:p>
    <w:p w14:paraId="4015DD22" w14:textId="77777777" w:rsidR="002478A5" w:rsidRPr="008D40D6" w:rsidRDefault="002478A5" w:rsidP="002478A5">
      <w:r w:rsidRPr="008D40D6">
        <w:rPr>
          <w:rStyle w:val="Style13ptBold"/>
        </w:rPr>
        <w:t>MetLife 9/24</w:t>
      </w:r>
      <w:r>
        <w:t>, one of the world's leading financial services companies, 9/24/25, “Small Business Confidence Stays High, But Rising Costs Challenge Growth,” https://www.metlife.com/about-us/newsroom/2025/september/small-business-confidence-stays-high-but-rising-costs-challenge-growth/</w:t>
      </w:r>
    </w:p>
    <w:p w14:paraId="21D136FF" w14:textId="77777777" w:rsidR="002478A5" w:rsidRPr="009D6C63" w:rsidRDefault="002478A5" w:rsidP="002478A5">
      <w:pPr>
        <w:rPr>
          <w:sz w:val="16"/>
        </w:rPr>
      </w:pPr>
      <w:r w:rsidRPr="009D6C63">
        <w:rPr>
          <w:sz w:val="16"/>
        </w:rPr>
        <w:t xml:space="preserve">Washington, D.C., September 24, 2025 — Small </w:t>
      </w:r>
      <w:r w:rsidRPr="009D6C63">
        <w:rPr>
          <w:rStyle w:val="StyleUnderline"/>
          <w:highlight w:val="yellow"/>
        </w:rPr>
        <w:t>business confidence</w:t>
      </w:r>
      <w:r w:rsidRPr="008D40D6">
        <w:rPr>
          <w:rStyle w:val="StyleUnderline"/>
        </w:rPr>
        <w:t xml:space="preserve"> </w:t>
      </w:r>
      <w:r w:rsidRPr="009D6C63">
        <w:rPr>
          <w:rStyle w:val="Emphasis"/>
          <w:highlight w:val="yellow"/>
        </w:rPr>
        <w:t>continued to</w:t>
      </w:r>
      <w:r w:rsidRPr="008D40D6">
        <w:rPr>
          <w:rStyle w:val="Emphasis"/>
        </w:rPr>
        <w:t xml:space="preserve"> </w:t>
      </w:r>
      <w:r w:rsidRPr="009D6C63">
        <w:rPr>
          <w:rStyle w:val="Emphasis"/>
          <w:highlight w:val="yellow"/>
        </w:rPr>
        <w:t>climb</w:t>
      </w:r>
      <w:r w:rsidRPr="008D40D6">
        <w:rPr>
          <w:rStyle w:val="StyleUnderline"/>
        </w:rPr>
        <w:t xml:space="preserve"> in</w:t>
      </w:r>
      <w:r w:rsidRPr="009D6C63">
        <w:rPr>
          <w:sz w:val="16"/>
        </w:rPr>
        <w:t xml:space="preserve"> the </w:t>
      </w:r>
      <w:r w:rsidRPr="008D40D6">
        <w:rPr>
          <w:rStyle w:val="Emphasis"/>
        </w:rPr>
        <w:t>third quarter</w:t>
      </w:r>
      <w:r w:rsidRPr="009D6C63">
        <w:rPr>
          <w:sz w:val="16"/>
        </w:rPr>
        <w:t xml:space="preserve">, according to the latest MetLife and U.S. Chamber of Commerce Small Business Index. The Q3 2025 Index score of 72.0, up from 65.2 last quarter, was </w:t>
      </w:r>
      <w:r w:rsidRPr="009D6C63">
        <w:rPr>
          <w:rStyle w:val="StyleUnderline"/>
          <w:highlight w:val="yellow"/>
        </w:rPr>
        <w:t>driven by</w:t>
      </w:r>
      <w:r w:rsidRPr="008D40D6">
        <w:rPr>
          <w:rStyle w:val="StyleUnderline"/>
        </w:rPr>
        <w:t xml:space="preserve"> </w:t>
      </w:r>
      <w:r w:rsidRPr="009D6C63">
        <w:rPr>
          <w:rStyle w:val="Emphasis"/>
          <w:highlight w:val="yellow"/>
        </w:rPr>
        <w:t>improved views</w:t>
      </w:r>
      <w:r w:rsidRPr="008D40D6">
        <w:rPr>
          <w:rStyle w:val="StyleUnderline"/>
        </w:rPr>
        <w:t xml:space="preserve"> </w:t>
      </w:r>
      <w:r w:rsidRPr="009D6C63">
        <w:rPr>
          <w:rStyle w:val="StyleUnderline"/>
          <w:highlight w:val="yellow"/>
        </w:rPr>
        <w:t>of</w:t>
      </w:r>
      <w:r w:rsidRPr="008D40D6">
        <w:rPr>
          <w:rStyle w:val="StyleUnderline"/>
        </w:rPr>
        <w:t xml:space="preserve"> both the </w:t>
      </w:r>
      <w:r w:rsidRPr="009D6C63">
        <w:rPr>
          <w:rStyle w:val="Emphasis"/>
          <w:highlight w:val="yellow"/>
        </w:rPr>
        <w:t>national</w:t>
      </w:r>
      <w:r w:rsidRPr="008D40D6">
        <w:rPr>
          <w:rStyle w:val="StyleUnderline"/>
        </w:rPr>
        <w:t xml:space="preserve"> and </w:t>
      </w:r>
      <w:r w:rsidRPr="008D40D6">
        <w:rPr>
          <w:rStyle w:val="Emphasis"/>
        </w:rPr>
        <w:t xml:space="preserve">local </w:t>
      </w:r>
      <w:r w:rsidRPr="009D6C63">
        <w:rPr>
          <w:rStyle w:val="Emphasis"/>
          <w:highlight w:val="yellow"/>
        </w:rPr>
        <w:t>econ</w:t>
      </w:r>
      <w:r w:rsidRPr="008D40D6">
        <w:rPr>
          <w:rStyle w:val="Emphasis"/>
        </w:rPr>
        <w:t>omies.</w:t>
      </w:r>
    </w:p>
    <w:p w14:paraId="72379FB6" w14:textId="77777777" w:rsidR="002478A5" w:rsidRPr="009D6C63" w:rsidRDefault="002478A5" w:rsidP="002478A5">
      <w:pPr>
        <w:rPr>
          <w:sz w:val="16"/>
        </w:rPr>
      </w:pPr>
      <w:r w:rsidRPr="009D6C63">
        <w:rPr>
          <w:sz w:val="16"/>
        </w:rPr>
        <w:t>While optimism is on the rise—particularly around cash flow and economic outlook—small businesses continue to grapple with inflation and escalating costs, which remain the biggest barriers to growth.</w:t>
      </w:r>
    </w:p>
    <w:p w14:paraId="5AF70978" w14:textId="77777777" w:rsidR="002478A5" w:rsidRPr="009D6C63" w:rsidRDefault="002478A5" w:rsidP="002478A5">
      <w:pPr>
        <w:rPr>
          <w:sz w:val="16"/>
        </w:rPr>
      </w:pPr>
      <w:r w:rsidRPr="009D6C63">
        <w:rPr>
          <w:sz w:val="16"/>
        </w:rPr>
        <w:t xml:space="preserve">“This </w:t>
      </w:r>
      <w:r w:rsidRPr="009D6C63">
        <w:rPr>
          <w:rStyle w:val="StyleUnderline"/>
          <w:highlight w:val="yellow"/>
        </w:rPr>
        <w:t>quarter’s Index</w:t>
      </w:r>
      <w:r w:rsidRPr="008D40D6">
        <w:rPr>
          <w:rStyle w:val="StyleUnderline"/>
        </w:rPr>
        <w:t xml:space="preserve"> </w:t>
      </w:r>
      <w:r w:rsidRPr="009D6C63">
        <w:rPr>
          <w:rStyle w:val="StyleUnderline"/>
          <w:highlight w:val="yellow"/>
        </w:rPr>
        <w:t>reflects</w:t>
      </w:r>
      <w:r w:rsidRPr="008D40D6">
        <w:rPr>
          <w:rStyle w:val="StyleUnderline"/>
        </w:rPr>
        <w:t xml:space="preserve"> a </w:t>
      </w:r>
      <w:r w:rsidRPr="009D6C63">
        <w:rPr>
          <w:rStyle w:val="StyleUnderline"/>
          <w:highlight w:val="yellow"/>
        </w:rPr>
        <w:t>resilient</w:t>
      </w:r>
      <w:r w:rsidRPr="009D6C63">
        <w:rPr>
          <w:sz w:val="16"/>
        </w:rPr>
        <w:t xml:space="preserve"> small </w:t>
      </w:r>
      <w:r w:rsidRPr="009D6C63">
        <w:rPr>
          <w:rStyle w:val="Emphasis"/>
          <w:highlight w:val="yellow"/>
        </w:rPr>
        <w:t>business community</w:t>
      </w:r>
      <w:r w:rsidRPr="009D6C63">
        <w:rPr>
          <w:sz w:val="16"/>
        </w:rPr>
        <w:t xml:space="preserve"> that’s </w:t>
      </w:r>
      <w:r w:rsidRPr="009D6C63">
        <w:rPr>
          <w:rStyle w:val="Emphasis"/>
          <w:highlight w:val="yellow"/>
        </w:rPr>
        <w:t>cautiously optimistic</w:t>
      </w:r>
      <w:r w:rsidRPr="009D6C63">
        <w:rPr>
          <w:sz w:val="16"/>
          <w:szCs w:val="24"/>
        </w:rPr>
        <w:t xml:space="preserve"> </w:t>
      </w:r>
      <w:r w:rsidRPr="008D40D6">
        <w:rPr>
          <w:rStyle w:val="StyleUnderline"/>
        </w:rPr>
        <w:t>about the economy</w:t>
      </w:r>
      <w:r w:rsidRPr="009D6C63">
        <w:rPr>
          <w:sz w:val="16"/>
        </w:rPr>
        <w:t>,” said Tom Sullivan, Vice President of Small Business Policy at the U.S. Chamber of Commerce. “But high costs are still holding many back from expanding and investing.”</w:t>
      </w:r>
    </w:p>
    <w:p w14:paraId="52332047" w14:textId="77777777" w:rsidR="002478A5" w:rsidRPr="009D6C63" w:rsidRDefault="002478A5" w:rsidP="002478A5">
      <w:pPr>
        <w:rPr>
          <w:sz w:val="16"/>
        </w:rPr>
      </w:pPr>
      <w:r w:rsidRPr="009D6C63">
        <w:rPr>
          <w:sz w:val="16"/>
        </w:rPr>
        <w:t>Key Findings:</w:t>
      </w:r>
    </w:p>
    <w:p w14:paraId="0E6A1BE9" w14:textId="77777777" w:rsidR="002478A5" w:rsidRPr="009D6C63" w:rsidRDefault="002478A5" w:rsidP="002478A5">
      <w:pPr>
        <w:rPr>
          <w:sz w:val="16"/>
        </w:rPr>
      </w:pPr>
      <w:r w:rsidRPr="009D6C63">
        <w:rPr>
          <w:rStyle w:val="Emphasis"/>
          <w:highlight w:val="yellow"/>
        </w:rPr>
        <w:t>Confidence climbs</w:t>
      </w:r>
      <w:r w:rsidRPr="009D6C63">
        <w:rPr>
          <w:sz w:val="16"/>
        </w:rPr>
        <w:t>: The Index score of 72.0 marks a record high for the Index, driven by improved views of both the national and local economies.</w:t>
      </w:r>
    </w:p>
    <w:p w14:paraId="17BD8480" w14:textId="77777777" w:rsidR="002478A5" w:rsidRPr="009D6C63" w:rsidRDefault="002478A5" w:rsidP="002478A5">
      <w:pPr>
        <w:rPr>
          <w:sz w:val="16"/>
        </w:rPr>
      </w:pPr>
      <w:r w:rsidRPr="009D6C63">
        <w:rPr>
          <w:rStyle w:val="Emphasis"/>
          <w:highlight w:val="yellow"/>
        </w:rPr>
        <w:t>Cash flow</w:t>
      </w:r>
      <w:r w:rsidRPr="008D40D6">
        <w:rPr>
          <w:rStyle w:val="Emphasis"/>
        </w:rPr>
        <w:t xml:space="preserve"> comfort </w:t>
      </w:r>
      <w:r w:rsidRPr="009D6C63">
        <w:rPr>
          <w:rStyle w:val="Emphasis"/>
          <w:highlight w:val="yellow"/>
        </w:rPr>
        <w:t>grows</w:t>
      </w:r>
      <w:r w:rsidRPr="009D6C63">
        <w:rPr>
          <w:sz w:val="16"/>
        </w:rPr>
        <w:t>: 31% of small businesses report being very comfortable with their cash flow, up from 23% last quarter.</w:t>
      </w:r>
    </w:p>
    <w:p w14:paraId="5C90E795" w14:textId="77777777" w:rsidR="002478A5" w:rsidRPr="009D6C63" w:rsidRDefault="002478A5" w:rsidP="002478A5">
      <w:pPr>
        <w:rPr>
          <w:sz w:val="16"/>
        </w:rPr>
      </w:pPr>
      <w:r w:rsidRPr="009D6C63">
        <w:rPr>
          <w:rStyle w:val="Emphasis"/>
          <w:highlight w:val="yellow"/>
        </w:rPr>
        <w:t>Economic outlook improves</w:t>
      </w:r>
      <w:r w:rsidRPr="009D6C63">
        <w:rPr>
          <w:sz w:val="16"/>
        </w:rPr>
        <w:t>: 40% say the U.S. economy is in good health, and 46% say the same of their local economy—both up from Q2.</w:t>
      </w:r>
    </w:p>
    <w:p w14:paraId="3E112B1A" w14:textId="77777777" w:rsidR="002478A5" w:rsidRPr="009D6C63" w:rsidRDefault="002478A5" w:rsidP="002478A5">
      <w:pPr>
        <w:rPr>
          <w:sz w:val="16"/>
        </w:rPr>
      </w:pPr>
      <w:r w:rsidRPr="009D6C63">
        <w:rPr>
          <w:sz w:val="16"/>
        </w:rPr>
        <w:t>Inflation remains top concern: 46% cite inflation as the biggest challenge, and 75% say rising prices have significantly impacted their business in the past year.</w:t>
      </w:r>
    </w:p>
    <w:p w14:paraId="33AF5478" w14:textId="77777777" w:rsidR="002478A5" w:rsidRPr="009D6C63" w:rsidRDefault="002478A5" w:rsidP="002478A5">
      <w:pPr>
        <w:rPr>
          <w:sz w:val="16"/>
        </w:rPr>
      </w:pPr>
      <w:r w:rsidRPr="009D6C63">
        <w:rPr>
          <w:sz w:val="16"/>
        </w:rPr>
        <w:t>Costs hinder growth: 34% say the cost of goods and services is the biggest roadblock to expansion; 33% report being unable to enter new markets due to rising costs.</w:t>
      </w:r>
    </w:p>
    <w:p w14:paraId="68485922" w14:textId="77777777" w:rsidR="002478A5" w:rsidRPr="009D6C63" w:rsidRDefault="002478A5" w:rsidP="002478A5">
      <w:pPr>
        <w:rPr>
          <w:sz w:val="16"/>
        </w:rPr>
      </w:pPr>
      <w:r w:rsidRPr="009D6C63">
        <w:rPr>
          <w:sz w:val="16"/>
        </w:rPr>
        <w:t>Small business owner Victoria Thomas, Principal and Chief Business Officer of Kellymoss Racing in Fitchburg, Wisconsin, says the local economy has been strong.</w:t>
      </w:r>
    </w:p>
    <w:p w14:paraId="3A904984" w14:textId="77777777" w:rsidR="002478A5" w:rsidRPr="009D6C63" w:rsidRDefault="002478A5" w:rsidP="002478A5">
      <w:pPr>
        <w:rPr>
          <w:sz w:val="16"/>
        </w:rPr>
      </w:pPr>
      <w:r w:rsidRPr="009D6C63">
        <w:rPr>
          <w:sz w:val="16"/>
        </w:rPr>
        <w:t xml:space="preserve">“Our area benefits from a strong base of technology, manufacturing, and small businesses. While we see some of the national headwinds in tariff concerns and labor shortages, overall, the demand for our product is steady and the </w:t>
      </w:r>
      <w:r w:rsidRPr="009D6C63">
        <w:rPr>
          <w:rStyle w:val="StyleUnderline"/>
          <w:highlight w:val="yellow"/>
        </w:rPr>
        <w:t>entrepreneurial environment</w:t>
      </w:r>
      <w:r w:rsidRPr="009D6C63">
        <w:rPr>
          <w:rStyle w:val="StyleUnderline"/>
        </w:rPr>
        <w:t xml:space="preserve"> here continues to </w:t>
      </w:r>
      <w:r w:rsidRPr="009D6C63">
        <w:rPr>
          <w:rStyle w:val="StyleUnderline"/>
          <w:highlight w:val="yellow"/>
        </w:rPr>
        <w:t>support growth</w:t>
      </w:r>
      <w:r w:rsidRPr="009D6C63">
        <w:rPr>
          <w:sz w:val="16"/>
        </w:rPr>
        <w:t>,” says Thomas.</w:t>
      </w:r>
    </w:p>
    <w:p w14:paraId="4C611077" w14:textId="77777777" w:rsidR="002478A5" w:rsidRPr="009D6C63" w:rsidRDefault="002478A5" w:rsidP="002478A5">
      <w:pPr>
        <w:rPr>
          <w:sz w:val="16"/>
        </w:rPr>
      </w:pPr>
      <w:r w:rsidRPr="009D6C63">
        <w:rPr>
          <w:sz w:val="16"/>
        </w:rPr>
        <w:t xml:space="preserve">While </w:t>
      </w:r>
      <w:r w:rsidRPr="009D6C63">
        <w:rPr>
          <w:rStyle w:val="StyleUnderline"/>
          <w:highlight w:val="yellow"/>
        </w:rPr>
        <w:t>inflation</w:t>
      </w:r>
      <w:r w:rsidRPr="009D6C63">
        <w:rPr>
          <w:rStyle w:val="StyleUnderline"/>
        </w:rPr>
        <w:t xml:space="preserve"> and </w:t>
      </w:r>
      <w:r w:rsidRPr="009D6C63">
        <w:rPr>
          <w:rStyle w:val="StyleUnderline"/>
          <w:highlight w:val="yellow"/>
        </w:rPr>
        <w:t>supply chain</w:t>
      </w:r>
      <w:r w:rsidRPr="009D6C63">
        <w:rPr>
          <w:rStyle w:val="StyleUnderline"/>
        </w:rPr>
        <w:t xml:space="preserve"> </w:t>
      </w:r>
      <w:r w:rsidRPr="009D6C63">
        <w:rPr>
          <w:rStyle w:val="StyleUnderline"/>
          <w:highlight w:val="yellow"/>
        </w:rPr>
        <w:t>issues are easing</w:t>
      </w:r>
      <w:r w:rsidRPr="009D6C63">
        <w:rPr>
          <w:rStyle w:val="StyleUnderline"/>
        </w:rPr>
        <w:t xml:space="preserve"> for</w:t>
      </w:r>
      <w:r w:rsidRPr="009D6C63">
        <w:rPr>
          <w:sz w:val="16"/>
        </w:rPr>
        <w:t xml:space="preserve"> small </w:t>
      </w:r>
      <w:r w:rsidRPr="009D6C63">
        <w:rPr>
          <w:rStyle w:val="Emphasis"/>
        </w:rPr>
        <w:t>business owners</w:t>
      </w:r>
      <w:r w:rsidRPr="009D6C63">
        <w:rPr>
          <w:sz w:val="16"/>
        </w:rPr>
        <w:t>, a new challenge is gaining ground: attracting talent. This quarter, 14% of small business owners cited talent acquisition as a top concern, an increase from 6% in Q4 2024.</w:t>
      </w:r>
    </w:p>
    <w:p w14:paraId="42C171F5" w14:textId="77777777" w:rsidR="002478A5" w:rsidRPr="009D6C63" w:rsidRDefault="002478A5" w:rsidP="002478A5">
      <w:pPr>
        <w:rPr>
          <w:sz w:val="16"/>
        </w:rPr>
      </w:pPr>
      <w:r w:rsidRPr="009D6C63">
        <w:rPr>
          <w:sz w:val="16"/>
        </w:rPr>
        <w:t xml:space="preserve">“This </w:t>
      </w:r>
      <w:r w:rsidRPr="009D6C63">
        <w:rPr>
          <w:rStyle w:val="StyleUnderline"/>
        </w:rPr>
        <w:t xml:space="preserve">quarter’s </w:t>
      </w:r>
      <w:r w:rsidRPr="009D6C63">
        <w:rPr>
          <w:rStyle w:val="StyleUnderline"/>
          <w:highlight w:val="yellow"/>
        </w:rPr>
        <w:t>record-high Index</w:t>
      </w:r>
      <w:r w:rsidRPr="009D6C63">
        <w:rPr>
          <w:rStyle w:val="StyleUnderline"/>
        </w:rPr>
        <w:t xml:space="preserve"> score </w:t>
      </w:r>
      <w:r w:rsidRPr="009D6C63">
        <w:rPr>
          <w:rStyle w:val="Emphasis"/>
          <w:highlight w:val="yellow"/>
        </w:rPr>
        <w:t>reflects</w:t>
      </w:r>
      <w:r w:rsidRPr="009D6C63">
        <w:rPr>
          <w:sz w:val="16"/>
        </w:rPr>
        <w:t xml:space="preserve"> the </w:t>
      </w:r>
      <w:r w:rsidRPr="009D6C63">
        <w:rPr>
          <w:rStyle w:val="Emphasis"/>
        </w:rPr>
        <w:t>resilience</w:t>
      </w:r>
      <w:r w:rsidRPr="009D6C63">
        <w:rPr>
          <w:sz w:val="16"/>
        </w:rPr>
        <w:t xml:space="preserve"> </w:t>
      </w:r>
      <w:r w:rsidRPr="009D6C63">
        <w:rPr>
          <w:rStyle w:val="Emphasis"/>
        </w:rPr>
        <w:t xml:space="preserve">and </w:t>
      </w:r>
      <w:r w:rsidRPr="009D6C63">
        <w:rPr>
          <w:rStyle w:val="Emphasis"/>
          <w:highlight w:val="yellow"/>
        </w:rPr>
        <w:t>optimism</w:t>
      </w:r>
      <w:r w:rsidRPr="009D6C63">
        <w:rPr>
          <w:sz w:val="16"/>
        </w:rPr>
        <w:t xml:space="preserve"> of small businesses, even as they face rising costs,” said Bradd Chignoli, executive vice president and head of Regional Business &amp; Workforce Engagement at MetLife. “With nearly half of small businesses citing inflation as their biggest challenge, it’s clear that economic pressures persist. At the same time, we’re seeing attracting employees as a growing concern. Our data shows that in this environment, investing in people through training, relevant benefits packages, and personalized communications is not just a response to current challenges, it can be a strategy for long-term growth and stability.”</w:t>
      </w:r>
    </w:p>
    <w:p w14:paraId="123D9DD9" w14:textId="77777777" w:rsidR="002478A5" w:rsidRPr="009D6C63" w:rsidRDefault="002478A5" w:rsidP="002478A5"/>
    <w:p w14:paraId="60DD3924" w14:textId="77777777" w:rsidR="002478A5" w:rsidRPr="002B6A4D" w:rsidRDefault="002478A5" w:rsidP="002478A5">
      <w:pPr>
        <w:rPr>
          <w:sz w:val="16"/>
        </w:rPr>
      </w:pPr>
    </w:p>
    <w:p w14:paraId="21E5F378" w14:textId="77777777" w:rsidR="002478A5" w:rsidRDefault="002478A5" w:rsidP="002478A5">
      <w:pPr>
        <w:pStyle w:val="Heading4"/>
      </w:pPr>
      <w:r>
        <w:t xml:space="preserve">Labor reform </w:t>
      </w:r>
      <w:r w:rsidRPr="0004026A">
        <w:rPr>
          <w:u w:val="single"/>
        </w:rPr>
        <w:t>tanks</w:t>
      </w:r>
      <w:r>
        <w:t xml:space="preserve"> business confidence, </w:t>
      </w:r>
      <w:r w:rsidRPr="00547C37">
        <w:rPr>
          <w:u w:val="single"/>
        </w:rPr>
        <w:t>ensuring</w:t>
      </w:r>
      <w:r>
        <w:t xml:space="preserve"> decline, but </w:t>
      </w:r>
      <w:r w:rsidRPr="0004026A">
        <w:rPr>
          <w:u w:val="single"/>
        </w:rPr>
        <w:t>strong confidence</w:t>
      </w:r>
      <w:r>
        <w:t xml:space="preserve"> is key to supporting labor. </w:t>
      </w:r>
    </w:p>
    <w:p w14:paraId="0DBA10D3" w14:textId="77777777" w:rsidR="002478A5" w:rsidRPr="00BE2AC7" w:rsidRDefault="002478A5" w:rsidP="002478A5">
      <w:r>
        <w:t>Carolina Cosculluela-</w:t>
      </w:r>
      <w:r w:rsidRPr="00BE2AC7">
        <w:rPr>
          <w:rStyle w:val="Style13ptBold"/>
        </w:rPr>
        <w:t>Martínez and</w:t>
      </w:r>
      <w:r>
        <w:t xml:space="preserve"> Irene Campos-</w:t>
      </w:r>
      <w:r w:rsidRPr="00BE2AC7">
        <w:rPr>
          <w:rStyle w:val="Style13ptBold"/>
        </w:rPr>
        <w:t>García 23</w:t>
      </w:r>
      <w:r>
        <w:t xml:space="preserve">, PhD. Professor, URJC. Statistics &amp; Econometrics; Professor in Business Administration (ADO), Applied Economics II and Fundamentals of Economic Analysis Department at Rey Juan Carlos University,  2/28/23,  “Spanish </w:t>
      </w:r>
      <w:r w:rsidRPr="00972C55">
        <w:t>labor reform</w:t>
      </w:r>
      <w:r>
        <w:t xml:space="preserve"> and business confidence: The effect on employment and economic growth,”</w:t>
      </w:r>
    </w:p>
    <w:p w14:paraId="3624140B" w14:textId="77777777" w:rsidR="002478A5" w:rsidRPr="006B6025" w:rsidRDefault="002478A5" w:rsidP="002478A5">
      <w:pPr>
        <w:rPr>
          <w:sz w:val="16"/>
        </w:rPr>
      </w:pPr>
      <w:r w:rsidRPr="006B6025">
        <w:rPr>
          <w:sz w:val="16"/>
        </w:rPr>
        <w:t>5. CONCLUSIONS</w:t>
      </w:r>
    </w:p>
    <w:p w14:paraId="2121B5FA" w14:textId="77777777" w:rsidR="002478A5" w:rsidRPr="006B6025" w:rsidRDefault="002478A5" w:rsidP="002478A5">
      <w:pPr>
        <w:rPr>
          <w:sz w:val="16"/>
        </w:rPr>
      </w:pPr>
      <w:r w:rsidRPr="006B6025">
        <w:rPr>
          <w:sz w:val="16"/>
        </w:rPr>
        <w:t xml:space="preserve">The outbreak of the COVID-19 pandemic has </w:t>
      </w:r>
      <w:r w:rsidRPr="00972C55">
        <w:rPr>
          <w:rStyle w:val="StyleUnderline"/>
        </w:rPr>
        <w:t xml:space="preserve">led to a precipitous drop in </w:t>
      </w:r>
      <w:r w:rsidRPr="00972C55">
        <w:rPr>
          <w:rStyle w:val="Emphasis"/>
        </w:rPr>
        <w:t>business confidence</w:t>
      </w:r>
      <w:r w:rsidRPr="006B6025">
        <w:rPr>
          <w:sz w:val="16"/>
        </w:rPr>
        <w:t xml:space="preserve"> around the world. Additionally, the effects of the </w:t>
      </w:r>
      <w:r w:rsidRPr="00972C55">
        <w:rPr>
          <w:rStyle w:val="StyleUnderline"/>
          <w:highlight w:val="yellow"/>
        </w:rPr>
        <w:t>new labor reform</w:t>
      </w:r>
      <w:r w:rsidRPr="006B6025">
        <w:rPr>
          <w:sz w:val="16"/>
        </w:rPr>
        <w:t xml:space="preserve"> (Royal Decree- Law 32/2021, </w:t>
      </w:r>
      <w:r w:rsidRPr="00972C55">
        <w:rPr>
          <w:rStyle w:val="StyleUnderline"/>
          <w:highlight w:val="yellow"/>
        </w:rPr>
        <w:t>which increases labor costs</w:t>
      </w:r>
      <w:r w:rsidRPr="006B6025">
        <w:rPr>
          <w:sz w:val="16"/>
        </w:rPr>
        <w:t xml:space="preserve">) on business confidence have also been discussed in the Spanish context. Therefore, this research </w:t>
      </w:r>
      <w:r w:rsidRPr="00972C55">
        <w:rPr>
          <w:rStyle w:val="StyleUnderline"/>
          <w:highlight w:val="yellow"/>
        </w:rPr>
        <w:t>has</w:t>
      </w:r>
      <w:r w:rsidRPr="006B6025">
        <w:rPr>
          <w:sz w:val="16"/>
        </w:rPr>
        <w:t xml:space="preserve"> tried to clarify the role of the BCI in the face of the impact of an increase in labor costs on GDP or unemployment. Taking data from the 2013-2021 period contributes by making a forecast of what could happen in the future.</w:t>
      </w:r>
    </w:p>
    <w:p w14:paraId="254EF257" w14:textId="77777777" w:rsidR="002478A5" w:rsidRPr="006B6025" w:rsidRDefault="002478A5" w:rsidP="002478A5">
      <w:pPr>
        <w:rPr>
          <w:sz w:val="16"/>
        </w:rPr>
      </w:pPr>
      <w:r w:rsidRPr="006B6025">
        <w:rPr>
          <w:sz w:val="16"/>
        </w:rPr>
        <w:t xml:space="preserve">Firstly, the results show </w:t>
      </w:r>
      <w:r w:rsidRPr="00A1398F">
        <w:rPr>
          <w:rStyle w:val="Emphasis"/>
          <w:highlight w:val="yellow"/>
        </w:rPr>
        <w:t>negative effects</w:t>
      </w:r>
      <w:r w:rsidRPr="00A1398F">
        <w:rPr>
          <w:rStyle w:val="StyleUnderline"/>
          <w:highlight w:val="yellow"/>
        </w:rPr>
        <w:t xml:space="preserve"> in</w:t>
      </w:r>
      <w:r w:rsidRPr="00BF0693">
        <w:rPr>
          <w:rStyle w:val="StyleUnderline"/>
        </w:rPr>
        <w:t xml:space="preserve"> the </w:t>
      </w:r>
      <w:r w:rsidRPr="00A1398F">
        <w:rPr>
          <w:rStyle w:val="Emphasis"/>
          <w:highlight w:val="yellow"/>
        </w:rPr>
        <w:t>short</w:t>
      </w:r>
      <w:r w:rsidRPr="00BF0693">
        <w:rPr>
          <w:rStyle w:val="StyleUnderline"/>
        </w:rPr>
        <w:t xml:space="preserve"> and </w:t>
      </w:r>
      <w:r w:rsidRPr="00BF0693">
        <w:rPr>
          <w:rStyle w:val="Emphasis"/>
        </w:rPr>
        <w:t xml:space="preserve">long </w:t>
      </w:r>
      <w:r w:rsidRPr="00A1398F">
        <w:rPr>
          <w:rStyle w:val="Emphasis"/>
          <w:highlight w:val="yellow"/>
        </w:rPr>
        <w:t>term</w:t>
      </w:r>
      <w:r w:rsidRPr="00BF0693">
        <w:rPr>
          <w:rStyle w:val="StyleUnderline"/>
        </w:rPr>
        <w:t xml:space="preserve"> in</w:t>
      </w:r>
      <w:r w:rsidRPr="006B6025">
        <w:rPr>
          <w:sz w:val="16"/>
        </w:rPr>
        <w:t xml:space="preserve"> the </w:t>
      </w:r>
      <w:r w:rsidRPr="00A1398F">
        <w:rPr>
          <w:rStyle w:val="Emphasis"/>
          <w:highlight w:val="yellow"/>
        </w:rPr>
        <w:t>BCI</w:t>
      </w:r>
      <w:r w:rsidRPr="00A1398F">
        <w:rPr>
          <w:sz w:val="16"/>
          <w:highlight w:val="yellow"/>
        </w:rPr>
        <w:t xml:space="preserve"> </w:t>
      </w:r>
      <w:r w:rsidRPr="00A1398F">
        <w:rPr>
          <w:rStyle w:val="StyleUnderline"/>
        </w:rPr>
        <w:t>with</w:t>
      </w:r>
      <w:r w:rsidRPr="006B6025">
        <w:rPr>
          <w:sz w:val="16"/>
        </w:rPr>
        <w:t xml:space="preserve"> </w:t>
      </w:r>
      <w:r w:rsidRPr="00A1398F">
        <w:rPr>
          <w:sz w:val="16"/>
        </w:rPr>
        <w:t xml:space="preserve">an </w:t>
      </w:r>
      <w:r w:rsidRPr="00A1398F">
        <w:rPr>
          <w:rStyle w:val="StyleUnderline"/>
        </w:rPr>
        <w:t xml:space="preserve">increase of </w:t>
      </w:r>
      <w:r w:rsidRPr="00A1398F">
        <w:rPr>
          <w:rStyle w:val="Emphasis"/>
        </w:rPr>
        <w:t>one percent</w:t>
      </w:r>
      <w:r w:rsidRPr="00A1398F">
        <w:rPr>
          <w:rStyle w:val="StyleUnderline"/>
        </w:rPr>
        <w:t xml:space="preserve"> in the labor cost</w:t>
      </w:r>
      <w:r w:rsidRPr="00A1398F">
        <w:rPr>
          <w:sz w:val="16"/>
        </w:rPr>
        <w:t>. In fact</w:t>
      </w:r>
      <w:r w:rsidRPr="006B6025">
        <w:rPr>
          <w:sz w:val="16"/>
        </w:rPr>
        <w:t xml:space="preserve">, an </w:t>
      </w:r>
      <w:r w:rsidRPr="00A1398F">
        <w:rPr>
          <w:rStyle w:val="StyleUnderline"/>
          <w:highlight w:val="yellow"/>
        </w:rPr>
        <w:t>increase in</w:t>
      </w:r>
      <w:r w:rsidRPr="006B6025">
        <w:rPr>
          <w:sz w:val="16"/>
        </w:rPr>
        <w:t xml:space="preserve"> the </w:t>
      </w:r>
      <w:r w:rsidRPr="00A1398F">
        <w:rPr>
          <w:rStyle w:val="StyleUnderline"/>
          <w:highlight w:val="yellow"/>
        </w:rPr>
        <w:t>cost of labor</w:t>
      </w:r>
      <w:r w:rsidRPr="00BF0693">
        <w:rPr>
          <w:rStyle w:val="StyleUnderline"/>
        </w:rPr>
        <w:t xml:space="preserve"> </w:t>
      </w:r>
      <w:r w:rsidRPr="00A1398F">
        <w:rPr>
          <w:rStyle w:val="StyleUnderline"/>
          <w:highlight w:val="yellow"/>
        </w:rPr>
        <w:t>reduced</w:t>
      </w:r>
      <w:r w:rsidRPr="006B6025">
        <w:rPr>
          <w:sz w:val="16"/>
        </w:rPr>
        <w:t xml:space="preserve"> the </w:t>
      </w:r>
      <w:r w:rsidRPr="0004026A">
        <w:rPr>
          <w:rStyle w:val="Emphasis"/>
          <w:highlight w:val="yellow"/>
        </w:rPr>
        <w:t xml:space="preserve">BCI </w:t>
      </w:r>
      <w:r w:rsidRPr="0004026A">
        <w:rPr>
          <w:rStyle w:val="Emphasis"/>
        </w:rPr>
        <w:t>from the first quarter</w:t>
      </w:r>
      <w:r w:rsidRPr="00BF0693">
        <w:rPr>
          <w:rStyle w:val="Emphasis"/>
        </w:rPr>
        <w:t xml:space="preserve"> of the year</w:t>
      </w:r>
      <w:r w:rsidRPr="006B6025">
        <w:rPr>
          <w:sz w:val="16"/>
        </w:rPr>
        <w:t xml:space="preserve"> (it does not react instantly due to the characteristics of the index) and is increasingly negative (impact of -13.8% at the end of the fourth year). Secondly, the </w:t>
      </w:r>
      <w:r w:rsidRPr="0004026A">
        <w:rPr>
          <w:rStyle w:val="Emphasis"/>
          <w:highlight w:val="yellow"/>
        </w:rPr>
        <w:t>GDP reacts negatively</w:t>
      </w:r>
      <w:r w:rsidRPr="006B6025">
        <w:rPr>
          <w:sz w:val="16"/>
        </w:rPr>
        <w:t xml:space="preserve"> </w:t>
      </w:r>
      <w:r w:rsidRPr="0004026A">
        <w:rPr>
          <w:rStyle w:val="StyleUnderline"/>
          <w:highlight w:val="yellow"/>
        </w:rPr>
        <w:t>to</w:t>
      </w:r>
      <w:r w:rsidRPr="006B6025">
        <w:rPr>
          <w:sz w:val="16"/>
        </w:rPr>
        <w:t xml:space="preserve"> an </w:t>
      </w:r>
      <w:r w:rsidRPr="0004026A">
        <w:rPr>
          <w:rStyle w:val="Emphasis"/>
          <w:highlight w:val="yellow"/>
        </w:rPr>
        <w:t>increase in labor costs</w:t>
      </w:r>
      <w:r w:rsidRPr="006B6025">
        <w:rPr>
          <w:sz w:val="16"/>
        </w:rPr>
        <w:t xml:space="preserve">, and the </w:t>
      </w:r>
      <w:r w:rsidRPr="00BF0693">
        <w:rPr>
          <w:rStyle w:val="StyleUnderline"/>
        </w:rPr>
        <w:t xml:space="preserve">negative </w:t>
      </w:r>
      <w:r w:rsidRPr="0004026A">
        <w:rPr>
          <w:rStyle w:val="Emphasis"/>
          <w:sz w:val="24"/>
          <w:szCs w:val="24"/>
          <w:highlight w:val="yellow"/>
        </w:rPr>
        <w:t>effect increases over time</w:t>
      </w:r>
      <w:r w:rsidRPr="006B6025">
        <w:rPr>
          <w:sz w:val="16"/>
        </w:rPr>
        <w:t xml:space="preserve">, representing a slowdown of -9.1% at the end of the fourth year. When the BCI is included in the model, the negative effects are smaller than when it is not (-8.5%), so the BCI is responsible for 6.37% of the effect of slowing GDP. Thirdly, </w:t>
      </w:r>
      <w:r w:rsidRPr="00BF0693">
        <w:rPr>
          <w:rStyle w:val="StyleUnderline"/>
        </w:rPr>
        <w:t xml:space="preserve">due to a one percent increase in labor cost, </w:t>
      </w:r>
      <w:r w:rsidRPr="0004026A">
        <w:rPr>
          <w:rStyle w:val="Emphasis"/>
          <w:highlight w:val="yellow"/>
        </w:rPr>
        <w:t>unemployment increases</w:t>
      </w:r>
      <w:r w:rsidRPr="00BF0693">
        <w:rPr>
          <w:rStyle w:val="StyleUnderline"/>
        </w:rPr>
        <w:t xml:space="preserve"> at the end of the first year</w:t>
      </w:r>
      <w:r w:rsidRPr="006B6025">
        <w:rPr>
          <w:sz w:val="16"/>
        </w:rPr>
        <w:t xml:space="preserve"> to 1.7% and at the end of four years to 23.1%. This effect increases when BCI is considered up to 1.8% during the first year and decreases to 20.7% after four years. Fourthly, the </w:t>
      </w:r>
      <w:r w:rsidRPr="0004026A">
        <w:rPr>
          <w:rStyle w:val="StyleUnderline"/>
          <w:highlight w:val="yellow"/>
        </w:rPr>
        <w:t>BCI</w:t>
      </w:r>
      <w:r w:rsidRPr="00BD49A4">
        <w:rPr>
          <w:rStyle w:val="StyleUnderline"/>
        </w:rPr>
        <w:t xml:space="preserve"> is important in the relationship between unemployment, GDP, and labor cost, since it </w:t>
      </w:r>
      <w:r w:rsidRPr="0004026A">
        <w:rPr>
          <w:rStyle w:val="Emphasis"/>
          <w:highlight w:val="yellow"/>
        </w:rPr>
        <w:t>moderates</w:t>
      </w:r>
      <w:r w:rsidRPr="00BD49A4">
        <w:rPr>
          <w:rStyle w:val="Emphasis"/>
        </w:rPr>
        <w:t xml:space="preserve"> the </w:t>
      </w:r>
      <w:r w:rsidRPr="0004026A">
        <w:rPr>
          <w:rStyle w:val="Emphasis"/>
          <w:highlight w:val="yellow"/>
        </w:rPr>
        <w:t>negative effects of</w:t>
      </w:r>
      <w:r w:rsidRPr="00BD49A4">
        <w:rPr>
          <w:rStyle w:val="Emphasis"/>
        </w:rPr>
        <w:t xml:space="preserve"> an </w:t>
      </w:r>
      <w:r w:rsidRPr="0004026A">
        <w:rPr>
          <w:rStyle w:val="Emphasis"/>
          <w:highlight w:val="yellow"/>
        </w:rPr>
        <w:t>increase in labor cost</w:t>
      </w:r>
      <w:r w:rsidRPr="006B6025">
        <w:rPr>
          <w:sz w:val="16"/>
        </w:rPr>
        <w:t xml:space="preserve"> —specifically, the effects of the BCI are greater on unemployment than on GDP.</w:t>
      </w:r>
    </w:p>
    <w:p w14:paraId="60B3C81F" w14:textId="77777777" w:rsidR="002478A5" w:rsidRPr="00D110D5" w:rsidRDefault="002478A5" w:rsidP="002478A5">
      <w:pPr>
        <w:pStyle w:val="Heading4"/>
      </w:pPr>
      <w:r>
        <w:t xml:space="preserve">Decline </w:t>
      </w:r>
      <w:r w:rsidRPr="00D110D5">
        <w:t>ignites</w:t>
      </w:r>
      <w:r>
        <w:t xml:space="preserve"> </w:t>
      </w:r>
      <w:r w:rsidRPr="00D110D5">
        <w:rPr>
          <w:u w:val="single"/>
        </w:rPr>
        <w:t>global nuclear war</w:t>
      </w:r>
      <w:r>
        <w:t>---</w:t>
      </w:r>
      <w:r w:rsidRPr="00D110D5">
        <w:rPr>
          <w:u w:val="single"/>
        </w:rPr>
        <w:t>extinction</w:t>
      </w:r>
      <w:r>
        <w:t>.</w:t>
      </w:r>
    </w:p>
    <w:p w14:paraId="6C114944" w14:textId="77777777" w:rsidR="002478A5" w:rsidRDefault="002478A5" w:rsidP="002478A5">
      <w:r>
        <w:t xml:space="preserve">Dr. Dambisa </w:t>
      </w:r>
      <w:r w:rsidRPr="00516EC6">
        <w:rPr>
          <w:rStyle w:val="Style13ptBold"/>
        </w:rPr>
        <w:t>Moyo 24</w:t>
      </w:r>
      <w:r>
        <w:t>,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[italics in original]</w:t>
      </w:r>
    </w:p>
    <w:p w14:paraId="6E34A724" w14:textId="77777777" w:rsidR="002478A5" w:rsidRPr="0085693F" w:rsidRDefault="002478A5" w:rsidP="002478A5">
      <w:pPr>
        <w:rPr>
          <w:sz w:val="16"/>
        </w:rPr>
      </w:pPr>
      <w:r w:rsidRPr="0085693F">
        <w:rPr>
          <w:sz w:val="16"/>
        </w:rPr>
        <w:t xml:space="preserve">NEW YORK – As we enter the second quarter of the twenty-first century, </w:t>
      </w:r>
      <w:r w:rsidRPr="00D51A36">
        <w:rPr>
          <w:rStyle w:val="Emphasis"/>
          <w:highlight w:val="yellow"/>
        </w:rPr>
        <w:t>slow</w:t>
      </w:r>
      <w:r w:rsidRPr="0085693F">
        <w:rPr>
          <w:rStyle w:val="Emphasis"/>
        </w:rPr>
        <w:t xml:space="preserve"> economic </w:t>
      </w:r>
      <w:r w:rsidRPr="00D51A36">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D51A36">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D51A36">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74FD1094" w14:textId="77777777" w:rsidR="002478A5" w:rsidRPr="0085693F" w:rsidRDefault="002478A5" w:rsidP="002478A5">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2B71EB63" w14:textId="77777777" w:rsidR="002478A5" w:rsidRPr="0085693F" w:rsidRDefault="002478A5" w:rsidP="002478A5">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D51A36">
        <w:rPr>
          <w:rStyle w:val="StyleUnderline"/>
          <w:highlight w:val="yellow"/>
        </w:rPr>
        <w:t>triggering</w:t>
      </w:r>
      <w:r w:rsidRPr="00D51A36">
        <w:rPr>
          <w:sz w:val="16"/>
          <w:highlight w:val="yellow"/>
        </w:rPr>
        <w:t xml:space="preserve"> </w:t>
      </w:r>
      <w:r w:rsidRPr="00D51A36">
        <w:rPr>
          <w:rStyle w:val="Emphasis"/>
          <w:highlight w:val="yellow"/>
        </w:rPr>
        <w:t>political</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social</w:t>
      </w:r>
      <w:r w:rsidRPr="00D51A36">
        <w:rPr>
          <w:sz w:val="16"/>
          <w:highlight w:val="yellow"/>
        </w:rPr>
        <w:t xml:space="preserve"> </w:t>
      </w:r>
      <w:r w:rsidRPr="00D51A36">
        <w:rPr>
          <w:rStyle w:val="StyleUnderline"/>
          <w:highlight w:val="yellow"/>
        </w:rPr>
        <w:t>instability</w:t>
      </w:r>
      <w:r w:rsidRPr="0085693F">
        <w:rPr>
          <w:sz w:val="16"/>
        </w:rPr>
        <w:t>.</w:t>
      </w:r>
    </w:p>
    <w:p w14:paraId="4C6004EA" w14:textId="77777777" w:rsidR="002478A5" w:rsidRPr="0085693F" w:rsidRDefault="002478A5" w:rsidP="002478A5">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1AA95795" w14:textId="77777777" w:rsidR="002478A5" w:rsidRPr="0085693F" w:rsidRDefault="002478A5" w:rsidP="002478A5">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6D91A90C" w14:textId="77777777" w:rsidR="002478A5" w:rsidRPr="0085693F" w:rsidRDefault="002478A5" w:rsidP="002478A5">
      <w:pPr>
        <w:rPr>
          <w:i/>
          <w:iCs/>
          <w:sz w:val="16"/>
        </w:rPr>
      </w:pPr>
      <w:r w:rsidRPr="0085693F">
        <w:rPr>
          <w:i/>
          <w:iCs/>
          <w:sz w:val="16"/>
        </w:rPr>
        <w:t>No World Order</w:t>
      </w:r>
    </w:p>
    <w:p w14:paraId="080F1ADD" w14:textId="77777777" w:rsidR="002478A5" w:rsidRPr="0085693F" w:rsidRDefault="002478A5" w:rsidP="002478A5">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D51A36">
        <w:rPr>
          <w:rStyle w:val="Emphasis"/>
          <w:highlight w:val="yellow"/>
        </w:rPr>
        <w:t>escalat</w:t>
      </w:r>
      <w:r w:rsidRPr="0085693F">
        <w:rPr>
          <w:sz w:val="16"/>
        </w:rPr>
        <w:t xml:space="preserve">ion in </w:t>
      </w:r>
      <w:r w:rsidRPr="00D51A36">
        <w:rPr>
          <w:rStyle w:val="Emphasis"/>
          <w:highlight w:val="yellow"/>
        </w:rPr>
        <w:t>geopolitical tensions</w:t>
      </w:r>
      <w:r w:rsidRPr="0085693F">
        <w:rPr>
          <w:sz w:val="16"/>
        </w:rPr>
        <w:t xml:space="preserve"> – </w:t>
      </w:r>
      <w:r w:rsidRPr="0085693F">
        <w:rPr>
          <w:rStyle w:val="StyleUnderline"/>
        </w:rPr>
        <w:t xml:space="preserve">particularly </w:t>
      </w:r>
      <w:r w:rsidRPr="00D51A36">
        <w:rPr>
          <w:rStyle w:val="StyleUnderline"/>
          <w:highlight w:val="yellow"/>
        </w:rPr>
        <w:t>among</w:t>
      </w:r>
      <w:r w:rsidRPr="0085693F">
        <w:rPr>
          <w:rStyle w:val="StyleUnderline"/>
        </w:rPr>
        <w:t xml:space="preserve"> the</w:t>
      </w:r>
      <w:r w:rsidRPr="0085693F">
        <w:rPr>
          <w:sz w:val="16"/>
        </w:rPr>
        <w:t xml:space="preserve"> </w:t>
      </w:r>
      <w:r w:rsidRPr="00D51A36">
        <w:rPr>
          <w:rStyle w:val="Emphasis"/>
          <w:highlight w:val="yellow"/>
        </w:rPr>
        <w:t>US</w:t>
      </w:r>
      <w:r w:rsidRPr="00D51A36">
        <w:rPr>
          <w:sz w:val="16"/>
          <w:highlight w:val="yellow"/>
        </w:rPr>
        <w:t xml:space="preserve">, </w:t>
      </w:r>
      <w:r w:rsidRPr="00D51A36">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D51A36">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D51A36">
        <w:rPr>
          <w:rStyle w:val="Emphasis"/>
          <w:highlight w:val="yellow"/>
        </w:rPr>
        <w:t>Iran</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No</w:t>
      </w:r>
      <w:r w:rsidRPr="0085693F">
        <w:rPr>
          <w:sz w:val="16"/>
        </w:rPr>
        <w:t xml:space="preserve">rth </w:t>
      </w:r>
      <w:r w:rsidRPr="00D51A36">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D51A36">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D51A36">
        <w:rPr>
          <w:rStyle w:val="StyleUnderline"/>
          <w:highlight w:val="yellow"/>
        </w:rPr>
        <w:t>escalate into</w:t>
      </w:r>
      <w:r w:rsidRPr="0085693F">
        <w:rPr>
          <w:rStyle w:val="StyleUnderline"/>
        </w:rPr>
        <w:t xml:space="preserve"> an</w:t>
      </w:r>
      <w:r w:rsidRPr="0085693F">
        <w:rPr>
          <w:sz w:val="16"/>
        </w:rPr>
        <w:t xml:space="preserve"> </w:t>
      </w:r>
      <w:r w:rsidRPr="00D51A36">
        <w:rPr>
          <w:rStyle w:val="Emphasis"/>
          <w:highlight w:val="yellow"/>
        </w:rPr>
        <w:t>all-out</w:t>
      </w:r>
      <w:r w:rsidRPr="0085693F">
        <w:rPr>
          <w:rStyle w:val="Emphasis"/>
        </w:rPr>
        <w:t xml:space="preserve"> military </w:t>
      </w:r>
      <w:r w:rsidRPr="00D51A36">
        <w:rPr>
          <w:rStyle w:val="Emphasis"/>
          <w:highlight w:val="yellow"/>
        </w:rPr>
        <w:t>conflict</w:t>
      </w:r>
      <w:r w:rsidRPr="0085693F">
        <w:rPr>
          <w:sz w:val="16"/>
        </w:rPr>
        <w:t>.</w:t>
      </w:r>
    </w:p>
    <w:p w14:paraId="46863A2C" w14:textId="77777777" w:rsidR="002478A5" w:rsidRPr="0085693F" w:rsidRDefault="002478A5" w:rsidP="002478A5">
      <w:pPr>
        <w:rPr>
          <w:sz w:val="16"/>
        </w:rPr>
      </w:pPr>
      <w:bookmarkStart w:id="0"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D51A36">
        <w:rPr>
          <w:rStyle w:val="StyleUnderline"/>
          <w:highlight w:val="yellow"/>
        </w:rPr>
        <w:t>following</w:t>
      </w:r>
      <w:r w:rsidRPr="0085693F">
        <w:rPr>
          <w:sz w:val="16"/>
        </w:rPr>
        <w:t xml:space="preserve"> the 2008 </w:t>
      </w:r>
      <w:r w:rsidRPr="00D51A36">
        <w:rPr>
          <w:rStyle w:val="Emphasis"/>
          <w:highlight w:val="yellow"/>
        </w:rPr>
        <w:t>financial crisis</w:t>
      </w:r>
      <w:r w:rsidRPr="0085693F">
        <w:rPr>
          <w:sz w:val="16"/>
        </w:rPr>
        <w:t xml:space="preserve">, </w:t>
      </w:r>
      <w:r w:rsidRPr="0085693F">
        <w:rPr>
          <w:rStyle w:val="StyleUnderline"/>
        </w:rPr>
        <w:t xml:space="preserve">the </w:t>
      </w:r>
      <w:r w:rsidRPr="00D51A36">
        <w:rPr>
          <w:rStyle w:val="StyleUnderline"/>
          <w:highlight w:val="yellow"/>
        </w:rPr>
        <w:t>world</w:t>
      </w:r>
      <w:r w:rsidRPr="00D51A36">
        <w:rPr>
          <w:sz w:val="16"/>
          <w:highlight w:val="yellow"/>
        </w:rPr>
        <w:t xml:space="preserve"> </w:t>
      </w:r>
      <w:r w:rsidRPr="00D51A36">
        <w:rPr>
          <w:rStyle w:val="Emphasis"/>
          <w:highlight w:val="yellow"/>
        </w:rPr>
        <w:t>enter</w:t>
      </w:r>
      <w:r w:rsidRPr="0085693F">
        <w:rPr>
          <w:sz w:val="16"/>
        </w:rPr>
        <w:t xml:space="preserve">ed </w:t>
      </w:r>
      <w:r w:rsidRPr="0085693F">
        <w:rPr>
          <w:rStyle w:val="StyleUnderline"/>
        </w:rPr>
        <w:t xml:space="preserve">a </w:t>
      </w:r>
      <w:r w:rsidRPr="00D51A36">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D51A36">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D51A36">
        <w:rPr>
          <w:rStyle w:val="StyleUnderline"/>
          <w:highlight w:val="yellow"/>
        </w:rPr>
        <w:t>heightened by</w:t>
      </w:r>
      <w:r w:rsidRPr="0085693F">
        <w:rPr>
          <w:rStyle w:val="StyleUnderline"/>
        </w:rPr>
        <w:t xml:space="preserve"> the</w:t>
      </w:r>
      <w:r w:rsidRPr="0085693F">
        <w:rPr>
          <w:sz w:val="16"/>
        </w:rPr>
        <w:t xml:space="preserve"> </w:t>
      </w:r>
      <w:r w:rsidRPr="00D51A36">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D51A36">
        <w:rPr>
          <w:rStyle w:val="Emphasis"/>
          <w:highlight w:val="yellow"/>
        </w:rPr>
        <w:t>Ukraine</w:t>
      </w:r>
      <w:r w:rsidRPr="00D51A36">
        <w:rPr>
          <w:sz w:val="16"/>
          <w:highlight w:val="yellow"/>
        </w:rPr>
        <w:t xml:space="preserve">, </w:t>
      </w:r>
      <w:r w:rsidRPr="00D51A36">
        <w:rPr>
          <w:rStyle w:val="StyleUnderline"/>
          <w:highlight w:val="yellow"/>
        </w:rPr>
        <w:t>and</w:t>
      </w:r>
      <w:r w:rsidRPr="0085693F">
        <w:rPr>
          <w:rStyle w:val="StyleUnderline"/>
        </w:rPr>
        <w:t xml:space="preserve"> the</w:t>
      </w:r>
      <w:r w:rsidRPr="0085693F">
        <w:rPr>
          <w:sz w:val="16"/>
        </w:rPr>
        <w:t xml:space="preserve"> </w:t>
      </w:r>
      <w:r w:rsidRPr="00D51A36">
        <w:rPr>
          <w:rStyle w:val="Emphasis"/>
          <w:highlight w:val="yellow"/>
        </w:rPr>
        <w:t>Gaza</w:t>
      </w:r>
      <w:r w:rsidRPr="0085693F">
        <w:rPr>
          <w:rStyle w:val="Emphasis"/>
        </w:rPr>
        <w:t xml:space="preserve"> War</w:t>
      </w:r>
      <w:r w:rsidRPr="0085693F">
        <w:rPr>
          <w:sz w:val="16"/>
        </w:rPr>
        <w:t>.</w:t>
      </w:r>
    </w:p>
    <w:p w14:paraId="26727211" w14:textId="77777777" w:rsidR="002478A5" w:rsidRPr="0085693F" w:rsidRDefault="002478A5" w:rsidP="002478A5">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D51A36">
        <w:rPr>
          <w:rStyle w:val="StyleUnderline"/>
          <w:highlight w:val="yellow"/>
        </w:rPr>
        <w:t>giving rise to a</w:t>
      </w:r>
      <w:r w:rsidRPr="00D51A36">
        <w:rPr>
          <w:sz w:val="16"/>
          <w:highlight w:val="yellow"/>
        </w:rPr>
        <w:t xml:space="preserve"> </w:t>
      </w:r>
      <w:r w:rsidRPr="00D51A36">
        <w:rPr>
          <w:rStyle w:val="Emphasis"/>
          <w:highlight w:val="yellow"/>
        </w:rPr>
        <w:t>balkanized “splinternet.”</w:t>
      </w:r>
    </w:p>
    <w:bookmarkEnd w:id="0"/>
    <w:p w14:paraId="0F8EC5FA" w14:textId="77777777" w:rsidR="002478A5" w:rsidRPr="0085693F" w:rsidRDefault="002478A5" w:rsidP="002478A5">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D51A36">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D51A36">
        <w:rPr>
          <w:rStyle w:val="Emphasis"/>
          <w:highlight w:val="yellow"/>
        </w:rPr>
        <w:t>US</w:t>
      </w:r>
      <w:r w:rsidRPr="0085693F">
        <w:rPr>
          <w:rStyle w:val="Emphasis"/>
        </w:rPr>
        <w:t>-led</w:t>
      </w:r>
      <w:r w:rsidRPr="0085693F">
        <w:rPr>
          <w:sz w:val="16"/>
        </w:rPr>
        <w:t xml:space="preserve"> international </w:t>
      </w:r>
      <w:r w:rsidRPr="00D51A36">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734DCC74" w14:textId="77777777" w:rsidR="002478A5" w:rsidRPr="0085693F" w:rsidRDefault="002478A5" w:rsidP="002478A5">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D51A36">
        <w:rPr>
          <w:rStyle w:val="StyleUnderline"/>
          <w:highlight w:val="yellow"/>
        </w:rPr>
        <w:t>reshaping</w:t>
      </w:r>
      <w:r w:rsidRPr="0085693F">
        <w:rPr>
          <w:sz w:val="16"/>
        </w:rPr>
        <w:t xml:space="preserve"> </w:t>
      </w:r>
      <w:r w:rsidRPr="0085693F">
        <w:rPr>
          <w:rStyle w:val="Emphasis"/>
        </w:rPr>
        <w:t xml:space="preserve">global </w:t>
      </w:r>
      <w:r w:rsidRPr="00D51A36">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D51A36">
        <w:rPr>
          <w:rStyle w:val="StyleUnderline"/>
          <w:highlight w:val="yellow"/>
        </w:rPr>
        <w:t>altering</w:t>
      </w:r>
      <w:r w:rsidRPr="0085693F">
        <w:rPr>
          <w:rStyle w:val="StyleUnderline"/>
        </w:rPr>
        <w:t xml:space="preserve"> the</w:t>
      </w:r>
      <w:r w:rsidRPr="0085693F">
        <w:rPr>
          <w:sz w:val="16"/>
        </w:rPr>
        <w:t xml:space="preserve"> </w:t>
      </w:r>
      <w:r w:rsidRPr="00D51A36">
        <w:rPr>
          <w:rStyle w:val="Emphasis"/>
          <w:highlight w:val="yellow"/>
        </w:rPr>
        <w:t>distribution</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pricing</w:t>
      </w:r>
      <w:r w:rsidRPr="00D51A36">
        <w:rPr>
          <w:sz w:val="16"/>
          <w:highlight w:val="yellow"/>
        </w:rPr>
        <w:t xml:space="preserve"> </w:t>
      </w:r>
      <w:r w:rsidRPr="00D51A36">
        <w:rPr>
          <w:rStyle w:val="StyleUnderline"/>
          <w:highlight w:val="yellow"/>
        </w:rPr>
        <w:t>of</w:t>
      </w:r>
      <w:r w:rsidRPr="0085693F">
        <w:rPr>
          <w:rStyle w:val="StyleUnderline"/>
        </w:rPr>
        <w:t xml:space="preserve"> key commodities such as</w:t>
      </w:r>
      <w:r w:rsidRPr="0085693F">
        <w:rPr>
          <w:sz w:val="16"/>
        </w:rPr>
        <w:t xml:space="preserve"> </w:t>
      </w:r>
      <w:r w:rsidRPr="00D51A36">
        <w:rPr>
          <w:rStyle w:val="Emphasis"/>
          <w:highlight w:val="yellow"/>
        </w:rPr>
        <w:t>food</w:t>
      </w:r>
      <w:r w:rsidRPr="0085693F">
        <w:rPr>
          <w:sz w:val="16"/>
        </w:rPr>
        <w:t xml:space="preserve">stuffs </w:t>
      </w:r>
      <w:r w:rsidRPr="00D51A36">
        <w:rPr>
          <w:rStyle w:val="StyleUnderline"/>
          <w:highlight w:val="yellow"/>
        </w:rPr>
        <w:t>and</w:t>
      </w:r>
      <w:r w:rsidRPr="00D51A36">
        <w:rPr>
          <w:sz w:val="16"/>
          <w:highlight w:val="yellow"/>
        </w:rPr>
        <w:t xml:space="preserve"> </w:t>
      </w:r>
      <w:r w:rsidRPr="00D51A36">
        <w:rPr>
          <w:rStyle w:val="Emphasis"/>
          <w:highlight w:val="yellow"/>
        </w:rPr>
        <w:t>critical minerals</w:t>
      </w:r>
      <w:r w:rsidRPr="0085693F">
        <w:rPr>
          <w:sz w:val="16"/>
        </w:rPr>
        <w:t>.</w:t>
      </w:r>
    </w:p>
    <w:p w14:paraId="0AA966AB" w14:textId="77777777" w:rsidR="002478A5" w:rsidRPr="0085693F" w:rsidRDefault="002478A5" w:rsidP="002478A5">
      <w:pPr>
        <w:rPr>
          <w:sz w:val="16"/>
        </w:rPr>
      </w:pPr>
      <w:r w:rsidRPr="0085693F">
        <w:rPr>
          <w:sz w:val="16"/>
        </w:rPr>
        <w:t xml:space="preserve">Beyond stifling global GDP growth, these </w:t>
      </w:r>
      <w:r w:rsidRPr="0085693F">
        <w:rPr>
          <w:rStyle w:val="StyleUnderline"/>
        </w:rPr>
        <w:t xml:space="preserve">geopolitical </w:t>
      </w:r>
      <w:r w:rsidRPr="00D51A36">
        <w:rPr>
          <w:rStyle w:val="StyleUnderline"/>
          <w:highlight w:val="yellow"/>
        </w:rPr>
        <w:t>rifts</w:t>
      </w:r>
      <w:r w:rsidRPr="0085693F">
        <w:rPr>
          <w:sz w:val="16"/>
        </w:rPr>
        <w:t xml:space="preserve"> are </w:t>
      </w:r>
      <w:r w:rsidRPr="00D51A36">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D51A36">
        <w:rPr>
          <w:rStyle w:val="StyleUnderline"/>
          <w:highlight w:val="yellow"/>
        </w:rPr>
        <w:t>the</w:t>
      </w:r>
      <w:r w:rsidRPr="00D51A36">
        <w:rPr>
          <w:sz w:val="16"/>
          <w:highlight w:val="yellow"/>
        </w:rPr>
        <w:t xml:space="preserve"> </w:t>
      </w:r>
      <w:r w:rsidRPr="00D51A36">
        <w:rPr>
          <w:rStyle w:val="Emphasis"/>
          <w:highlight w:val="yellow"/>
        </w:rPr>
        <w:t>clean-energy</w:t>
      </w:r>
      <w:r w:rsidRPr="00D51A36">
        <w:rPr>
          <w:sz w:val="16"/>
          <w:highlight w:val="yellow"/>
        </w:rPr>
        <w:t xml:space="preserve"> </w:t>
      </w:r>
      <w:r w:rsidRPr="00D51A36">
        <w:rPr>
          <w:rStyle w:val="StyleUnderline"/>
          <w:highlight w:val="yellow"/>
        </w:rPr>
        <w:t>transition</w:t>
      </w:r>
      <w:r w:rsidRPr="0085693F">
        <w:rPr>
          <w:sz w:val="16"/>
        </w:rPr>
        <w:t>.</w:t>
      </w:r>
    </w:p>
    <w:p w14:paraId="1FD47096" w14:textId="77777777" w:rsidR="002478A5" w:rsidRPr="0085693F" w:rsidRDefault="002478A5" w:rsidP="002478A5">
      <w:pPr>
        <w:rPr>
          <w:i/>
          <w:iCs/>
          <w:sz w:val="16"/>
        </w:rPr>
      </w:pPr>
      <w:r w:rsidRPr="0085693F">
        <w:rPr>
          <w:i/>
          <w:iCs/>
          <w:sz w:val="16"/>
        </w:rPr>
        <w:t>Populism and Domestic Politics</w:t>
      </w:r>
    </w:p>
    <w:p w14:paraId="33EFE264" w14:textId="77777777" w:rsidR="002478A5" w:rsidRPr="0085693F" w:rsidRDefault="002478A5" w:rsidP="002478A5">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14CCDD23" w14:textId="77777777" w:rsidR="002478A5" w:rsidRPr="0085693F" w:rsidRDefault="002478A5" w:rsidP="002478A5">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124C5425" w14:textId="77777777" w:rsidR="002478A5" w:rsidRPr="0085693F" w:rsidRDefault="002478A5" w:rsidP="002478A5">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D51A36">
        <w:rPr>
          <w:rStyle w:val="Emphasis"/>
          <w:highlight w:val="yellow"/>
        </w:rPr>
        <w:t>increasingly difficult</w:t>
      </w:r>
      <w:r w:rsidRPr="00D51A36">
        <w:rPr>
          <w:sz w:val="16"/>
          <w:highlight w:val="yellow"/>
        </w:rPr>
        <w:t xml:space="preserve"> </w:t>
      </w:r>
      <w:r w:rsidRPr="00D51A36">
        <w:rPr>
          <w:rStyle w:val="StyleUnderline"/>
          <w:highlight w:val="yellow"/>
        </w:rPr>
        <w:t>for</w:t>
      </w:r>
      <w:r w:rsidRPr="0085693F">
        <w:rPr>
          <w:rStyle w:val="StyleUnderline"/>
        </w:rPr>
        <w:t xml:space="preserve"> many </w:t>
      </w:r>
      <w:r w:rsidRPr="00D51A36">
        <w:rPr>
          <w:rStyle w:val="StyleUnderline"/>
          <w:highlight w:val="yellow"/>
        </w:rPr>
        <w:t>countries to provide</w:t>
      </w:r>
      <w:r w:rsidRPr="0085693F">
        <w:rPr>
          <w:rStyle w:val="StyleUnderline"/>
        </w:rPr>
        <w:t xml:space="preserve"> essential</w:t>
      </w:r>
      <w:r w:rsidRPr="0085693F">
        <w:rPr>
          <w:sz w:val="16"/>
        </w:rPr>
        <w:t xml:space="preserve"> </w:t>
      </w:r>
      <w:r w:rsidRPr="00D51A36">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D51A36">
        <w:rPr>
          <w:rStyle w:val="Emphasis"/>
          <w:highlight w:val="yellow"/>
        </w:rPr>
        <w:t>deepen polarization</w:t>
      </w:r>
      <w:r w:rsidRPr="00D51A36">
        <w:rPr>
          <w:sz w:val="16"/>
          <w:highlight w:val="yellow"/>
        </w:rPr>
        <w:t xml:space="preserve"> </w:t>
      </w:r>
      <w:r w:rsidRPr="00D51A36">
        <w:rPr>
          <w:rStyle w:val="StyleUnderline"/>
          <w:highlight w:val="yellow"/>
        </w:rPr>
        <w:t>and lead to</w:t>
      </w:r>
      <w:r w:rsidRPr="00D51A36">
        <w:rPr>
          <w:sz w:val="16"/>
          <w:highlight w:val="yellow"/>
        </w:rPr>
        <w:t xml:space="preserve"> </w:t>
      </w:r>
      <w:r w:rsidRPr="00D51A36">
        <w:rPr>
          <w:rStyle w:val="Emphasis"/>
          <w:highlight w:val="yellow"/>
        </w:rPr>
        <w:t>more</w:t>
      </w:r>
      <w:r w:rsidRPr="0085693F">
        <w:rPr>
          <w:sz w:val="16"/>
        </w:rPr>
        <w:t xml:space="preserve"> policy </w:t>
      </w:r>
      <w:r w:rsidRPr="00D51A36">
        <w:rPr>
          <w:rStyle w:val="StyleUnderline"/>
          <w:highlight w:val="yellow"/>
        </w:rPr>
        <w:t>volatility</w:t>
      </w:r>
      <w:r w:rsidRPr="0085693F">
        <w:rPr>
          <w:sz w:val="16"/>
        </w:rPr>
        <w:t>.</w:t>
      </w:r>
    </w:p>
    <w:p w14:paraId="1544CD69" w14:textId="77777777" w:rsidR="002478A5" w:rsidRDefault="002478A5" w:rsidP="002478A5">
      <w:pPr>
        <w:pStyle w:val="Heading3"/>
      </w:pPr>
      <w:r>
        <w:t>1NC</w:t>
      </w:r>
    </w:p>
    <w:p w14:paraId="0B88F0F1" w14:textId="77777777" w:rsidR="002478A5" w:rsidRDefault="002478A5" w:rsidP="002478A5">
      <w:pPr>
        <w:pStyle w:val="Analytic"/>
      </w:pPr>
    </w:p>
    <w:p w14:paraId="1F8FFF15" w14:textId="77777777" w:rsidR="002478A5" w:rsidRPr="00EF6935" w:rsidRDefault="002478A5" w:rsidP="002478A5"/>
    <w:p w14:paraId="72397E93" w14:textId="77777777" w:rsidR="002478A5" w:rsidRPr="00716CA1" w:rsidRDefault="002478A5" w:rsidP="002478A5">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22B9C537" w14:textId="77777777" w:rsidR="002478A5" w:rsidRPr="00716CA1" w:rsidRDefault="002478A5" w:rsidP="002478A5">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4BCF938A" w14:textId="77777777" w:rsidR="002478A5" w:rsidRDefault="002478A5" w:rsidP="002478A5">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755BF6B0" w14:textId="77777777" w:rsidR="002478A5" w:rsidRDefault="002478A5" w:rsidP="002478A5">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6413AACE" w14:textId="77777777" w:rsidR="002478A5" w:rsidRPr="00E6799B" w:rsidRDefault="002478A5" w:rsidP="002478A5">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618C9E30" w14:textId="77777777" w:rsidR="002478A5" w:rsidRPr="00E6799B" w:rsidRDefault="002478A5" w:rsidP="002478A5">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6A9D9337" w14:textId="77777777" w:rsidR="002478A5" w:rsidRPr="005B368D" w:rsidRDefault="002478A5" w:rsidP="002478A5">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3A25A7E2" w14:textId="77777777" w:rsidR="002478A5" w:rsidRPr="005B368D" w:rsidRDefault="002478A5" w:rsidP="002478A5">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51A64917" w14:textId="77777777" w:rsidR="002478A5" w:rsidRPr="005B368D" w:rsidRDefault="002478A5" w:rsidP="002478A5">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734ED5D6" w14:textId="77777777" w:rsidR="002478A5" w:rsidRDefault="002478A5" w:rsidP="002478A5"/>
    <w:p w14:paraId="326E74D2" w14:textId="77777777" w:rsidR="002478A5" w:rsidRDefault="002478A5" w:rsidP="002478A5">
      <w:pPr>
        <w:pStyle w:val="Heading3"/>
      </w:pPr>
      <w:r>
        <w:t>1NC</w:t>
      </w:r>
    </w:p>
    <w:p w14:paraId="52845C5A" w14:textId="77777777" w:rsidR="002478A5" w:rsidRPr="00D24CD3" w:rsidRDefault="002478A5" w:rsidP="002478A5">
      <w:pPr>
        <w:pStyle w:val="Heading4"/>
      </w:pPr>
      <w:r>
        <w:t>Diceroll.</w:t>
      </w:r>
    </w:p>
    <w:p w14:paraId="3AD7CE26" w14:textId="77777777" w:rsidR="002478A5" w:rsidRPr="00D24CD3" w:rsidRDefault="002478A5" w:rsidP="002478A5">
      <w:r>
        <w:t xml:space="preserve">Gilles </w:t>
      </w:r>
      <w:r w:rsidRPr="00D24CD3">
        <w:rPr>
          <w:rStyle w:val="Style13ptBold"/>
        </w:rPr>
        <w:t>Deleuze 83</w:t>
      </w:r>
      <w:r>
        <w:t>, “Nietzsche and Philosophy”, The Dicethrow, p. 29-30</w:t>
      </w:r>
    </w:p>
    <w:p w14:paraId="040C5F66" w14:textId="77777777" w:rsidR="002478A5" w:rsidRDefault="002478A5" w:rsidP="002478A5">
      <w:pPr>
        <w:rPr>
          <w:rStyle w:val="StyleUnderline"/>
        </w:rPr>
      </w:pPr>
      <w:r w:rsidRPr="00D24CD3">
        <w:rPr>
          <w:rStyle w:val="StyleUnderline"/>
        </w:rPr>
        <w:t xml:space="preserve">Whereas the thrown dice affirm </w:t>
      </w:r>
      <w:r w:rsidRPr="00D24CD3">
        <w:rPr>
          <w:rStyle w:val="Emphasis"/>
        </w:rPr>
        <w:t>chance</w:t>
      </w:r>
      <w:r w:rsidRPr="00D24CD3">
        <w:rPr>
          <w:rStyle w:val="StyleUnderline"/>
        </w:rPr>
        <w:t xml:space="preserve"> once and for all</w:t>
      </w:r>
      <w:r w:rsidRPr="00D24CD3">
        <w:t xml:space="preserve">, </w:t>
      </w:r>
      <w:r w:rsidRPr="005D7E4E">
        <w:rPr>
          <w:rStyle w:val="StyleUnderline"/>
          <w:highlight w:val="yellow"/>
        </w:rPr>
        <w:t xml:space="preserve">the dice which fall back necessarily </w:t>
      </w:r>
      <w:r w:rsidRPr="005D7E4E">
        <w:rPr>
          <w:rStyle w:val="Emphasis"/>
          <w:highlight w:val="yellow"/>
        </w:rPr>
        <w:t>affirm</w:t>
      </w:r>
      <w:r w:rsidRPr="00D24CD3">
        <w:rPr>
          <w:rStyle w:val="Emphasis"/>
        </w:rPr>
        <w:t xml:space="preserve"> the number or </w:t>
      </w:r>
      <w:r w:rsidRPr="005D7E4E">
        <w:rPr>
          <w:rStyle w:val="Emphasis"/>
          <w:highlight w:val="yellow"/>
        </w:rPr>
        <w:t>the destiny</w:t>
      </w:r>
      <w:r w:rsidRPr="005D7E4E">
        <w:rPr>
          <w:highlight w:val="yellow"/>
        </w:rPr>
        <w:t xml:space="preserve"> </w:t>
      </w:r>
      <w:r w:rsidRPr="005D7E4E">
        <w:rPr>
          <w:rStyle w:val="StyleUnderline"/>
          <w:highlight w:val="yellow"/>
        </w:rPr>
        <w:t>which</w:t>
      </w:r>
      <w:r w:rsidRPr="005D7E4E">
        <w:rPr>
          <w:highlight w:val="yellow"/>
        </w:rPr>
        <w:t xml:space="preserve"> </w:t>
      </w:r>
      <w:r w:rsidRPr="005D7E4E">
        <w:rPr>
          <w:rStyle w:val="Emphasis"/>
          <w:highlight w:val="yellow"/>
        </w:rPr>
        <w:t>brings the dice back</w:t>
      </w:r>
      <w:r w:rsidRPr="00D24CD3">
        <w:t xml:space="preserve">. It is in this sense that the second moment of the game is also the two moments together or the player who equals the whole. </w:t>
      </w:r>
      <w:r w:rsidRPr="00D24CD3">
        <w:rPr>
          <w:rStyle w:val="StyleUnderline"/>
        </w:rPr>
        <w:t>The eternal return is the second moment,</w:t>
      </w:r>
      <w:r w:rsidRPr="00D24CD3">
        <w:t xml:space="preserve"> </w:t>
      </w:r>
      <w:r w:rsidRPr="00D24CD3">
        <w:rPr>
          <w:rStyle w:val="Emphasis"/>
        </w:rPr>
        <w:t>the result of the dicethrow</w:t>
      </w:r>
      <w:r w:rsidRPr="00D24CD3">
        <w:t xml:space="preserve">, </w:t>
      </w:r>
      <w:r w:rsidRPr="00D24CD3">
        <w:rPr>
          <w:rStyle w:val="StyleUnderline"/>
        </w:rPr>
        <w:t xml:space="preserve">the </w:t>
      </w:r>
      <w:r w:rsidRPr="00D24CD3">
        <w:rPr>
          <w:rStyle w:val="Emphasis"/>
        </w:rPr>
        <w:t>affirmation of necessity</w:t>
      </w:r>
      <w:r w:rsidRPr="00D24CD3">
        <w:t xml:space="preserve">, the number which brings together all the parts of chance. But </w:t>
      </w:r>
      <w:r w:rsidRPr="00D24CD3">
        <w:rPr>
          <w:rStyle w:val="StyleUnderline"/>
        </w:rPr>
        <w:t>it is also the return of the first moment, the </w:t>
      </w:r>
      <w:hyperlink r:id="rId8" w:history="1">
        <w:r w:rsidRPr="00D24CD3">
          <w:rPr>
            <w:rStyle w:val="Emphasis"/>
          </w:rPr>
          <w:t>repetition of the dicethrow</w:t>
        </w:r>
      </w:hyperlink>
      <w:r w:rsidRPr="00D24CD3">
        <w:t xml:space="preserve">, </w:t>
      </w:r>
      <w:r w:rsidRPr="005D7E4E">
        <w:rPr>
          <w:rStyle w:val="StyleUnderline"/>
          <w:highlight w:val="yellow"/>
        </w:rPr>
        <w:t xml:space="preserve">the reproduction and reaffirmation of </w:t>
      </w:r>
      <w:r w:rsidRPr="005D7E4E">
        <w:rPr>
          <w:rStyle w:val="Emphasis"/>
          <w:highlight w:val="yellow"/>
        </w:rPr>
        <w:t>chance itself</w:t>
      </w:r>
      <w:r w:rsidRPr="00D24CD3">
        <w:t>. </w:t>
      </w:r>
      <w:r w:rsidRPr="00D24CD3">
        <w:rPr>
          <w:rStyle w:val="StyleUnderline"/>
        </w:rPr>
        <w:t>Destiny in the eternal return is also the “welcoming” of chance</w:t>
      </w:r>
      <w:r w:rsidRPr="00D24CD3">
        <w:t>, “</w:t>
      </w:r>
      <w:r w:rsidRPr="005D7E4E">
        <w:rPr>
          <w:rStyle w:val="Emphasis"/>
          <w:highlight w:val="yellow"/>
        </w:rPr>
        <w:t>I cook every chance in my pot</w:t>
      </w:r>
      <w:r w:rsidRPr="00D24CD3">
        <w:t xml:space="preserve">. </w:t>
      </w:r>
      <w:r w:rsidRPr="00D24CD3">
        <w:rPr>
          <w:rStyle w:val="Emphasis"/>
        </w:rPr>
        <w:t xml:space="preserve">And </w:t>
      </w:r>
      <w:r w:rsidRPr="005D7E4E">
        <w:rPr>
          <w:rStyle w:val="Emphasis"/>
          <w:highlight w:val="yellow"/>
        </w:rPr>
        <w:t>only when it is quite cooked do I welcome it as my food</w:t>
      </w:r>
      <w:r w:rsidRPr="00D24CD3">
        <w:t xml:space="preserve">. And truly, </w:t>
      </w:r>
      <w:r w:rsidRPr="00D24CD3">
        <w:rPr>
          <w:rStyle w:val="StyleUnderline"/>
        </w:rPr>
        <w:t xml:space="preserve">many a chance came </w:t>
      </w:r>
      <w:r w:rsidRPr="00D24CD3">
        <w:rPr>
          <w:rStyle w:val="Emphasis"/>
        </w:rPr>
        <w:t>imperiously</w:t>
      </w:r>
      <w:r w:rsidRPr="00D24CD3">
        <w:rPr>
          <w:rStyle w:val="StyleUnderline"/>
        </w:rPr>
        <w:t xml:space="preserve"> to me;</w:t>
      </w:r>
      <w:r w:rsidRPr="00D24CD3">
        <w:t xml:space="preserve"> </w:t>
      </w:r>
      <w:r w:rsidRPr="00D24CD3">
        <w:rPr>
          <w:rStyle w:val="StyleUnderline"/>
        </w:rPr>
        <w:t xml:space="preserve">but </w:t>
      </w:r>
      <w:r w:rsidRPr="00D24CD3">
        <w:rPr>
          <w:rStyle w:val="Emphasis"/>
        </w:rPr>
        <w:t>my will spoke to it even more imperiously</w:t>
      </w:r>
      <w:r w:rsidRPr="00D24CD3">
        <w:t xml:space="preserve">, </w:t>
      </w:r>
      <w:r w:rsidRPr="00D24CD3">
        <w:rPr>
          <w:rStyle w:val="StyleUnderline"/>
        </w:rPr>
        <w:t xml:space="preserve">then it went down </w:t>
      </w:r>
      <w:r w:rsidRPr="00D24CD3">
        <w:rPr>
          <w:rStyle w:val="Emphasis"/>
        </w:rPr>
        <w:t>imploringly on its knees</w:t>
      </w:r>
      <w:r w:rsidRPr="00D24CD3">
        <w:rPr>
          <w:rStyle w:val="StyleUnderline"/>
        </w:rPr>
        <w:t xml:space="preserve"> - imploring </w:t>
      </w:r>
      <w:r w:rsidRPr="00D24CD3">
        <w:rPr>
          <w:rStyle w:val="Emphasis"/>
        </w:rPr>
        <w:t>shelter</w:t>
      </w:r>
      <w:r w:rsidRPr="00D24CD3">
        <w:rPr>
          <w:rStyle w:val="StyleUnderline"/>
        </w:rPr>
        <w:t xml:space="preserve"> and </w:t>
      </w:r>
      <w:r w:rsidRPr="00D24CD3">
        <w:rPr>
          <w:rStyle w:val="Emphasis"/>
        </w:rPr>
        <w:t>love</w:t>
      </w:r>
      <w:r w:rsidRPr="00D24CD3">
        <w:rPr>
          <w:rStyle w:val="StyleUnderline"/>
        </w:rPr>
        <w:t xml:space="preserve"> with me, urging in wheedling tones</w:t>
      </w:r>
      <w:r w:rsidRPr="00D24CD3">
        <w:t>; ‘</w:t>
      </w:r>
      <w:r w:rsidRPr="00D24CD3">
        <w:rPr>
          <w:rStyle w:val="StyleUnderline"/>
        </w:rPr>
        <w:t>Just see, O Zarathustra, how a friend comes to a friend!’</w:t>
      </w:r>
      <w:r w:rsidRPr="00D24CD3">
        <w:t xml:space="preserve"> “(Z III “Of the Virtue that makes small” 3 p. 191). This means that there are fragments of chance which claim </w:t>
      </w:r>
      <w:hyperlink r:id="rId9" w:history="1">
        <w:r w:rsidRPr="00D24CD3">
          <w:rPr>
            <w:rStyle w:val="Hyperlink"/>
          </w:rPr>
          <w:t>to be valid in themselves</w:t>
        </w:r>
      </w:hyperlink>
      <w:r w:rsidRPr="00D24CD3">
        <w:t xml:space="preserve">, they appeal to their probability, each solicits several throws of the dice from the player; divided among several throws, having become simple probabilities, the fragments of chance are slaves who want to speak as masters.24 But </w:t>
      </w:r>
      <w:r w:rsidRPr="00D24CD3">
        <w:rPr>
          <w:rStyle w:val="StyleUnderline"/>
        </w:rPr>
        <w:t>Zarathustra knows that one must not play or let oneself be played, on the contrary, </w:t>
      </w:r>
      <w:r w:rsidRPr="005D7E4E">
        <w:rPr>
          <w:rStyle w:val="StyleUnderline"/>
          <w:highlight w:val="yellow"/>
        </w:rPr>
        <w:t xml:space="preserve">it is necessary to </w:t>
      </w:r>
      <w:r w:rsidRPr="005D7E4E">
        <w:rPr>
          <w:rStyle w:val="Emphasis"/>
          <w:highlight w:val="yellow"/>
        </w:rPr>
        <w:t>affirm the whole of chance at once</w:t>
      </w:r>
      <w:r w:rsidRPr="00D24CD3">
        <w:rPr>
          <w:rStyle w:val="StyleUnderline"/>
        </w:rPr>
        <w:t> </w:t>
      </w:r>
      <w:r w:rsidRPr="00D24CD3">
        <w:t>(</w:t>
      </w:r>
      <w:r w:rsidRPr="005D7E4E">
        <w:rPr>
          <w:rStyle w:val="StyleUnderline"/>
          <w:highlight w:val="yellow"/>
        </w:rPr>
        <w:t>therefore boil and cook it</w:t>
      </w:r>
      <w:r w:rsidRPr="00D24CD3">
        <w:rPr>
          <w:rStyle w:val="StyleUnderline"/>
        </w:rPr>
        <w:t xml:space="preserve"> like the player who warms the dice in his hands</w:t>
      </w:r>
      <w:r w:rsidRPr="00D24CD3">
        <w:t xml:space="preserve">), </w:t>
      </w:r>
      <w:r w:rsidRPr="00D24CD3">
        <w:rPr>
          <w:rStyle w:val="StyleUnderline"/>
        </w:rPr>
        <w:t xml:space="preserve">in order to reunite all its fragments and </w:t>
      </w:r>
      <w:r w:rsidRPr="005D7E4E">
        <w:rPr>
          <w:rStyle w:val="StyleUnderline"/>
          <w:highlight w:val="yellow"/>
        </w:rPr>
        <w:t>to affirm the number which is</w:t>
      </w:r>
      <w:r w:rsidRPr="00D24CD3">
        <w:rPr>
          <w:rStyle w:val="StyleUnderline"/>
        </w:rPr>
        <w:t xml:space="preserve"> not probable but </w:t>
      </w:r>
      <w:r w:rsidRPr="005D7E4E">
        <w:rPr>
          <w:rStyle w:val="Emphasis"/>
          <w:highlight w:val="yellow"/>
        </w:rPr>
        <w:t>fatal and necessary</w:t>
      </w:r>
      <w:r w:rsidRPr="00D24CD3">
        <w:t xml:space="preserve">. </w:t>
      </w:r>
      <w:r w:rsidRPr="005D7E4E">
        <w:rPr>
          <w:rStyle w:val="StyleUnderline"/>
          <w:highlight w:val="yellow"/>
        </w:rPr>
        <w:t xml:space="preserve">Only then is chance a </w:t>
      </w:r>
      <w:r w:rsidRPr="005D7E4E">
        <w:rPr>
          <w:rStyle w:val="Emphasis"/>
          <w:highlight w:val="yellow"/>
        </w:rPr>
        <w:t>friend who visits a friend</w:t>
      </w:r>
      <w:r w:rsidRPr="00D24CD3">
        <w:rPr>
          <w:rStyle w:val="StyleUnderline"/>
        </w:rPr>
        <w:t>, a </w:t>
      </w:r>
      <w:hyperlink r:id="rId10" w:history="1">
        <w:r w:rsidRPr="00D24CD3">
          <w:rPr>
            <w:rStyle w:val="Emphasis"/>
          </w:rPr>
          <w:t>friend who will be asked back</w:t>
        </w:r>
      </w:hyperlink>
      <w:r w:rsidRPr="00D24CD3">
        <w:rPr>
          <w:rStyle w:val="StyleUnderline"/>
        </w:rPr>
        <w:t xml:space="preserve">, </w:t>
      </w:r>
      <w:r w:rsidRPr="005D7E4E">
        <w:rPr>
          <w:rStyle w:val="StyleUnderline"/>
          <w:highlight w:val="yellow"/>
        </w:rPr>
        <w:t xml:space="preserve">a </w:t>
      </w:r>
      <w:r w:rsidRPr="005D7E4E">
        <w:rPr>
          <w:rStyle w:val="Emphasis"/>
          <w:highlight w:val="yellow"/>
        </w:rPr>
        <w:t>friend of destiny</w:t>
      </w:r>
      <w:r w:rsidRPr="00D24CD3">
        <w:rPr>
          <w:rStyle w:val="StyleUnderline"/>
        </w:rPr>
        <w:t xml:space="preserve"> whose destiny itself assures the eternal return as such.</w:t>
      </w:r>
    </w:p>
    <w:p w14:paraId="69B48C7E" w14:textId="77777777" w:rsidR="002478A5" w:rsidRDefault="002478A5" w:rsidP="002478A5">
      <w:pPr>
        <w:rPr>
          <w:rStyle w:val="StyleUnderline"/>
        </w:rPr>
      </w:pPr>
    </w:p>
    <w:p w14:paraId="4E7E9FB4" w14:textId="77777777" w:rsidR="002478A5" w:rsidRDefault="002478A5" w:rsidP="002478A5">
      <w:pPr>
        <w:pStyle w:val="Heading4"/>
      </w:pPr>
      <w:r>
        <w:t>Obliterate the signifier.</w:t>
      </w:r>
    </w:p>
    <w:p w14:paraId="6AC1A5BD" w14:textId="77777777" w:rsidR="002478A5" w:rsidRDefault="002478A5" w:rsidP="002478A5">
      <w:r>
        <w:t xml:space="preserve">Brad </w:t>
      </w:r>
      <w:r w:rsidRPr="002108EF">
        <w:rPr>
          <w:rStyle w:val="Style13ptBold"/>
        </w:rPr>
        <w:t>Bolman 12</w:t>
      </w:r>
      <w:r>
        <w:t>, an individual who attempted to forward egalitarian praxis in numerous competitive debate judging decisions, “Review: The Origins of Deconstruction”, The European Legacy: Toward New Paradigms, 17:5, 687-688, DOI:10.1080/10848770.2012.699311</w:t>
      </w:r>
    </w:p>
    <w:p w14:paraId="22002C56" w14:textId="77777777" w:rsidR="002478A5" w:rsidRPr="002108EF" w:rsidRDefault="002478A5" w:rsidP="002478A5">
      <w:r w:rsidRPr="002108EF">
        <w:t xml:space="preserve">Perhaps </w:t>
      </w:r>
      <w:r w:rsidRPr="002108EF">
        <w:rPr>
          <w:rStyle w:val="StyleUnderline"/>
        </w:rPr>
        <w:t xml:space="preserve">the clearest explanation of the problem comes from </w:t>
      </w:r>
      <w:r w:rsidRPr="002108EF">
        <w:rPr>
          <w:rStyle w:val="Emphasis"/>
        </w:rPr>
        <w:t>Derrida himself</w:t>
      </w:r>
      <w:r w:rsidRPr="002108EF">
        <w:t>, quoted in Chapter 4: ‘‘</w:t>
      </w:r>
      <w:r w:rsidRPr="005D7E4E">
        <w:rPr>
          <w:rStyle w:val="StyleUnderline"/>
          <w:highlight w:val="yellow"/>
        </w:rPr>
        <w:t xml:space="preserve">Is the concept of </w:t>
      </w:r>
      <w:r w:rsidRPr="005D7E4E">
        <w:rPr>
          <w:rStyle w:val="Emphasis"/>
          <w:highlight w:val="yellow"/>
        </w:rPr>
        <w:t>origin</w:t>
      </w:r>
      <w:r w:rsidRPr="005D7E4E">
        <w:rPr>
          <w:rStyle w:val="StyleUnderline"/>
          <w:highlight w:val="yellow"/>
        </w:rPr>
        <w:t xml:space="preserve"> ...anything but a </w:t>
      </w:r>
      <w:r w:rsidRPr="005D7E4E">
        <w:rPr>
          <w:rStyle w:val="Emphasis"/>
          <w:highlight w:val="yellow"/>
        </w:rPr>
        <w:t>fiction</w:t>
      </w:r>
      <w:r w:rsidRPr="002108EF">
        <w:t xml:space="preserve">?’’ (83). </w:t>
      </w:r>
      <w:r w:rsidRPr="002108EF">
        <w:rPr>
          <w:rStyle w:val="StyleUnderline"/>
        </w:rPr>
        <w:t xml:space="preserve">If </w:t>
      </w:r>
      <w:r w:rsidRPr="005D7E4E">
        <w:rPr>
          <w:rStyle w:val="Emphasis"/>
          <w:highlight w:val="yellow"/>
        </w:rPr>
        <w:t>language and speech are</w:t>
      </w:r>
      <w:r w:rsidRPr="002108EF">
        <w:rPr>
          <w:rStyle w:val="StyleUnderline"/>
        </w:rPr>
        <w:t xml:space="preserve">, at their origin, </w:t>
      </w:r>
      <w:r w:rsidRPr="005D7E4E">
        <w:rPr>
          <w:rStyle w:val="Emphasis"/>
          <w:highlight w:val="yellow"/>
        </w:rPr>
        <w:t>undecidable</w:t>
      </w:r>
      <w:r w:rsidRPr="002108EF">
        <w:t xml:space="preserve">, as Claudia Barrachi argues near the close, </w:t>
      </w:r>
      <w:r w:rsidRPr="002108EF">
        <w:rPr>
          <w:rStyle w:val="StyleUnderline"/>
        </w:rPr>
        <w:t xml:space="preserve">then </w:t>
      </w:r>
      <w:r w:rsidRPr="005D7E4E">
        <w:rPr>
          <w:rStyle w:val="StyleUnderline"/>
          <w:highlight w:val="yellow"/>
        </w:rPr>
        <w:t xml:space="preserve">the quest should </w:t>
      </w:r>
      <w:r w:rsidRPr="002108EF">
        <w:rPr>
          <w:rStyle w:val="StyleUnderline"/>
        </w:rPr>
        <w:t xml:space="preserve">not </w:t>
      </w:r>
      <w:r w:rsidRPr="005D7E4E">
        <w:rPr>
          <w:rStyle w:val="StyleUnderline"/>
          <w:highlight w:val="yellow"/>
        </w:rPr>
        <w:t>be for</w:t>
      </w:r>
      <w:r w:rsidRPr="002108EF">
        <w:rPr>
          <w:rStyle w:val="StyleUnderline"/>
        </w:rPr>
        <w:t xml:space="preserve"> a set of distinct, </w:t>
      </w:r>
      <w:r w:rsidRPr="002108EF">
        <w:rPr>
          <w:rStyle w:val="Emphasis"/>
        </w:rPr>
        <w:t>origin points</w:t>
      </w:r>
      <w:r w:rsidRPr="002108EF">
        <w:rPr>
          <w:rStyle w:val="StyleUnderline"/>
        </w:rPr>
        <w:t>,</w:t>
      </w:r>
      <w:r w:rsidRPr="002108EF">
        <w:t xml:space="preserve"> </w:t>
      </w:r>
      <w:r w:rsidRPr="002108EF">
        <w:rPr>
          <w:rStyle w:val="StyleUnderline"/>
        </w:rPr>
        <w:t xml:space="preserve">but for an inquiry into the </w:t>
      </w:r>
      <w:r w:rsidRPr="002108EF">
        <w:rPr>
          <w:rStyle w:val="Emphasis"/>
        </w:rPr>
        <w:t xml:space="preserve">idea and </w:t>
      </w:r>
      <w:r w:rsidRPr="005D7E4E">
        <w:rPr>
          <w:rStyle w:val="Emphasis"/>
          <w:highlight w:val="yellow"/>
        </w:rPr>
        <w:t>signification of ‘‘origin’’</w:t>
      </w:r>
      <w:r w:rsidRPr="005D7E4E">
        <w:rPr>
          <w:rStyle w:val="StyleUnderline"/>
          <w:highlight w:val="yellow"/>
        </w:rPr>
        <w:t xml:space="preserve"> for </w:t>
      </w:r>
      <w:r w:rsidRPr="005D7E4E">
        <w:rPr>
          <w:rStyle w:val="Emphasis"/>
          <w:highlight w:val="yellow"/>
        </w:rPr>
        <w:t>deconstruction</w:t>
      </w:r>
      <w:r w:rsidRPr="002108EF">
        <w:t xml:space="preserve">. The Origins of Deconstruction should be </w:t>
      </w:r>
      <w:r w:rsidRPr="002108EF">
        <w:rPr>
          <w:rStyle w:val="StyleUnderline"/>
        </w:rPr>
        <w:t xml:space="preserve">read not so much as a unified movement toward even a multi-faceted set of ‘‘answers,’’ but as connected and </w:t>
      </w:r>
      <w:r w:rsidRPr="002108EF">
        <w:rPr>
          <w:rStyle w:val="Emphasis"/>
        </w:rPr>
        <w:t>always-already</w:t>
      </w:r>
      <w:r w:rsidRPr="002108EF">
        <w:rPr>
          <w:rStyle w:val="StyleUnderline"/>
        </w:rPr>
        <w:t xml:space="preserve"> separate </w:t>
      </w:r>
      <w:r w:rsidRPr="002108EF">
        <w:rPr>
          <w:rStyle w:val="Emphasis"/>
        </w:rPr>
        <w:t>investigations</w:t>
      </w:r>
      <w:r w:rsidRPr="002108EF">
        <w:t xml:space="preserve"> </w:t>
      </w:r>
      <w:r w:rsidRPr="002108EF">
        <w:rPr>
          <w:rStyle w:val="StyleUnderline"/>
        </w:rPr>
        <w:t>into the distinct appearances of deconstruction</w:t>
      </w:r>
      <w:r w:rsidRPr="002108EF">
        <w:t xml:space="preserve">. </w:t>
      </w:r>
      <w:r w:rsidRPr="005D7E4E">
        <w:rPr>
          <w:rStyle w:val="Emphasis"/>
          <w:highlight w:val="yellow"/>
        </w:rPr>
        <w:t>It seeks not answers</w:t>
      </w:r>
      <w:r w:rsidRPr="002108EF">
        <w:t xml:space="preserve"> </w:t>
      </w:r>
      <w:r w:rsidRPr="002108EF">
        <w:rPr>
          <w:rStyle w:val="StyleUnderline"/>
        </w:rPr>
        <w:t xml:space="preserve">that domesticate deconstruction by </w:t>
      </w:r>
      <w:r w:rsidRPr="005D7E4E">
        <w:rPr>
          <w:rStyle w:val="Emphasis"/>
          <w:highlight w:val="yellow"/>
        </w:rPr>
        <w:t>tying it to a place and time</w:t>
      </w:r>
      <w:r w:rsidRPr="005D7E4E">
        <w:rPr>
          <w:highlight w:val="yellow"/>
        </w:rPr>
        <w:t xml:space="preserve">, </w:t>
      </w:r>
      <w:r w:rsidRPr="005D7E4E">
        <w:rPr>
          <w:rStyle w:val="StyleUnderline"/>
          <w:highlight w:val="yellow"/>
        </w:rPr>
        <w:t>but</w:t>
      </w:r>
      <w:r w:rsidRPr="002108EF">
        <w:rPr>
          <w:rStyle w:val="StyleUnderline"/>
        </w:rPr>
        <w:t xml:space="preserve"> an </w:t>
      </w:r>
      <w:r w:rsidRPr="005D7E4E">
        <w:rPr>
          <w:rStyle w:val="StyleUnderline"/>
          <w:highlight w:val="yellow"/>
        </w:rPr>
        <w:t xml:space="preserve">understanding of it as </w:t>
      </w:r>
      <w:r w:rsidRPr="005D7E4E">
        <w:rPr>
          <w:rStyle w:val="Emphasis"/>
          <w:sz w:val="24"/>
          <w:highlight w:val="yellow"/>
        </w:rPr>
        <w:t>eternal and already present</w:t>
      </w:r>
      <w:r w:rsidRPr="002108EF">
        <w:rPr>
          <w:rStyle w:val="StyleUnderline"/>
        </w:rPr>
        <w:t>, always with new possibilities</w:t>
      </w:r>
      <w:r w:rsidRPr="002108EF">
        <w:t>.</w:t>
      </w:r>
    </w:p>
    <w:p w14:paraId="7BB1AF90" w14:textId="77777777" w:rsidR="002478A5" w:rsidRPr="005D388F" w:rsidRDefault="002478A5" w:rsidP="002478A5"/>
    <w:p w14:paraId="6AA91CB9" w14:textId="77777777" w:rsidR="002478A5" w:rsidRPr="00126BB2" w:rsidRDefault="002478A5" w:rsidP="002478A5"/>
    <w:p w14:paraId="74BFD752" w14:textId="77777777" w:rsidR="002478A5" w:rsidRDefault="002478A5" w:rsidP="002478A5">
      <w:pPr>
        <w:pStyle w:val="Heading3"/>
      </w:pPr>
      <w:r>
        <w:t>1NC</w:t>
      </w:r>
    </w:p>
    <w:p w14:paraId="7EB45720" w14:textId="77777777" w:rsidR="002478A5" w:rsidRDefault="002478A5" w:rsidP="002478A5">
      <w:pPr>
        <w:pStyle w:val="Analytic"/>
      </w:pPr>
    </w:p>
    <w:p w14:paraId="677F6E05" w14:textId="77777777" w:rsidR="002478A5" w:rsidRDefault="002478A5" w:rsidP="002478A5">
      <w:pPr>
        <w:pStyle w:val="Heading4"/>
      </w:pPr>
      <w:r>
        <w:t xml:space="preserve">CR </w:t>
      </w:r>
      <w:r w:rsidRPr="007D058A">
        <w:rPr>
          <w:u w:val="single"/>
        </w:rPr>
        <w:t>will pass</w:t>
      </w:r>
      <w:r>
        <w:t xml:space="preserve">---but it’s </w:t>
      </w:r>
      <w:r w:rsidRPr="007D058A">
        <w:rPr>
          <w:u w:val="single"/>
        </w:rPr>
        <w:t>close</w:t>
      </w:r>
      <w:r>
        <w:t xml:space="preserve">, and </w:t>
      </w:r>
      <w:r w:rsidRPr="007D058A">
        <w:rPr>
          <w:u w:val="single"/>
        </w:rPr>
        <w:t>time</w:t>
      </w:r>
      <w:r>
        <w:t xml:space="preserve"> is </w:t>
      </w:r>
      <w:r w:rsidRPr="007D058A">
        <w:rPr>
          <w:u w:val="single"/>
        </w:rPr>
        <w:t>extremely tight</w:t>
      </w:r>
      <w:r>
        <w:t xml:space="preserve">---failure causes a </w:t>
      </w:r>
      <w:r w:rsidRPr="007D058A">
        <w:rPr>
          <w:u w:val="single"/>
        </w:rPr>
        <w:t>shutdown</w:t>
      </w:r>
      <w:r>
        <w:t>.</w:t>
      </w:r>
    </w:p>
    <w:p w14:paraId="1EAC9859" w14:textId="77777777" w:rsidR="002478A5" w:rsidRPr="007D058A" w:rsidRDefault="002478A5" w:rsidP="002478A5">
      <w:r>
        <w:t xml:space="preserve">Mia </w:t>
      </w:r>
      <w:r w:rsidRPr="007D058A">
        <w:rPr>
          <w:rStyle w:val="Style13ptBold"/>
        </w:rPr>
        <w:t>McCarthy 9/19</w:t>
      </w:r>
      <w:r>
        <w:t>/25, Politico senior writer, “Capitol agenda: CRs hit the floor”, https://www.politico.com/live-updates/2025/09/19/congress/shutdown-deadline-continuing-resolution-funding-emmer-00572645</w:t>
      </w:r>
    </w:p>
    <w:p w14:paraId="5E5D62B3" w14:textId="77777777" w:rsidR="002478A5" w:rsidRPr="007D058A" w:rsidRDefault="002478A5" w:rsidP="002478A5">
      <w:pPr>
        <w:rPr>
          <w:sz w:val="16"/>
        </w:rPr>
      </w:pPr>
      <w:r w:rsidRPr="007D058A">
        <w:rPr>
          <w:rStyle w:val="StyleUnderline"/>
        </w:rPr>
        <w:t xml:space="preserve">Congress is barreling toward votes on </w:t>
      </w:r>
      <w:r w:rsidRPr="007D058A">
        <w:rPr>
          <w:rStyle w:val="Emphasis"/>
        </w:rPr>
        <w:t>stopgap funding</w:t>
      </w:r>
      <w:r w:rsidRPr="007D058A">
        <w:rPr>
          <w:sz w:val="16"/>
        </w:rPr>
        <w:t xml:space="preserve"> </w:t>
      </w:r>
      <w:r w:rsidRPr="007D058A">
        <w:rPr>
          <w:rStyle w:val="StyleUnderline"/>
        </w:rPr>
        <w:t>bills</w:t>
      </w:r>
      <w:r w:rsidRPr="007D058A">
        <w:rPr>
          <w:sz w:val="16"/>
        </w:rPr>
        <w:t xml:space="preserve"> Friday </w:t>
      </w:r>
      <w:r w:rsidRPr="007D058A">
        <w:rPr>
          <w:rStyle w:val="StyleUnderline"/>
        </w:rPr>
        <w:t>before lawmakers leave for recess.</w:t>
      </w:r>
      <w:r w:rsidRPr="007D058A">
        <w:rPr>
          <w:sz w:val="16"/>
        </w:rPr>
        <w:t xml:space="preserve"> Here’s what to watch:</w:t>
      </w:r>
    </w:p>
    <w:p w14:paraId="3FA05B19" w14:textId="77777777" w:rsidR="002478A5" w:rsidRPr="007D058A" w:rsidRDefault="002478A5" w:rsidP="002478A5">
      <w:pPr>
        <w:rPr>
          <w:sz w:val="16"/>
        </w:rPr>
      </w:pPr>
      <w:r w:rsidRPr="00D42DF0">
        <w:rPr>
          <w:rStyle w:val="Emphasis"/>
          <w:highlight w:val="yellow"/>
        </w:rPr>
        <w:t>IN THE HOUSE</w:t>
      </w:r>
      <w:r w:rsidRPr="007D058A">
        <w:rPr>
          <w:sz w:val="16"/>
        </w:rPr>
        <w:t xml:space="preserve"> — </w:t>
      </w:r>
      <w:r w:rsidRPr="007D058A">
        <w:rPr>
          <w:rStyle w:val="StyleUnderline"/>
        </w:rPr>
        <w:t>The House will vote</w:t>
      </w:r>
      <w:r w:rsidRPr="007D058A">
        <w:rPr>
          <w:sz w:val="16"/>
        </w:rPr>
        <w:t xml:space="preserve"> this morning </w:t>
      </w:r>
      <w:r w:rsidRPr="007D058A">
        <w:rPr>
          <w:rStyle w:val="StyleUnderline"/>
        </w:rPr>
        <w:t>on the GOP-led continuing resolution funding the government through Nov. 21. Expect nearly every Democrat to vote against</w:t>
      </w:r>
      <w:r w:rsidRPr="007D058A">
        <w:rPr>
          <w:sz w:val="16"/>
        </w:rPr>
        <w:t xml:space="preserve"> it, </w:t>
      </w:r>
      <w:r w:rsidRPr="007D058A">
        <w:rPr>
          <w:rStyle w:val="StyleUnderline"/>
        </w:rPr>
        <w:t>though</w:t>
      </w:r>
      <w:r w:rsidRPr="007D058A">
        <w:rPr>
          <w:sz w:val="16"/>
        </w:rPr>
        <w:t xml:space="preserve"> Reps. Jared </w:t>
      </w:r>
      <w:r w:rsidRPr="007D058A">
        <w:rPr>
          <w:rStyle w:val="StyleUnderline"/>
        </w:rPr>
        <w:t>Golden</w:t>
      </w:r>
      <w:r w:rsidRPr="007D058A">
        <w:rPr>
          <w:sz w:val="16"/>
        </w:rPr>
        <w:t xml:space="preserve"> (D-Maine) </w:t>
      </w:r>
      <w:r w:rsidRPr="007D058A">
        <w:rPr>
          <w:rStyle w:val="StyleUnderline"/>
        </w:rPr>
        <w:t>and</w:t>
      </w:r>
      <w:r w:rsidRPr="007D058A">
        <w:rPr>
          <w:sz w:val="16"/>
        </w:rPr>
        <w:t xml:space="preserve"> Marie </w:t>
      </w:r>
      <w:r w:rsidRPr="007D058A">
        <w:rPr>
          <w:rStyle w:val="StyleUnderline"/>
        </w:rPr>
        <w:t>Gluesenkamp Perez</w:t>
      </w:r>
      <w:r w:rsidRPr="007D058A">
        <w:rPr>
          <w:sz w:val="16"/>
        </w:rPr>
        <w:t xml:space="preserve"> (D-Wash.) </w:t>
      </w:r>
      <w:r w:rsidRPr="007D058A">
        <w:rPr>
          <w:rStyle w:val="StyleUnderline"/>
        </w:rPr>
        <w:t>have stayed quiet about their plans</w:t>
      </w:r>
      <w:r w:rsidRPr="007D058A">
        <w:rPr>
          <w:sz w:val="16"/>
        </w:rPr>
        <w:t>. (Golden was the sole House Democrat to break from his party in the March shutdown fight.)</w:t>
      </w:r>
    </w:p>
    <w:p w14:paraId="05D3A168" w14:textId="77777777" w:rsidR="002478A5" w:rsidRPr="007D058A" w:rsidRDefault="002478A5" w:rsidP="002478A5">
      <w:pPr>
        <w:rPr>
          <w:sz w:val="16"/>
        </w:rPr>
      </w:pPr>
      <w:r w:rsidRPr="007D058A">
        <w:rPr>
          <w:sz w:val="16"/>
        </w:rPr>
        <w:t xml:space="preserve">In an extended interview with POLITICO on Thursday, Whip </w:t>
      </w:r>
      <w:r w:rsidRPr="007D058A">
        <w:rPr>
          <w:rStyle w:val="StyleUnderline"/>
        </w:rPr>
        <w:t xml:space="preserve">Tom Emmer said he’s </w:t>
      </w:r>
      <w:r w:rsidRPr="007D058A">
        <w:rPr>
          <w:rStyle w:val="Emphasis"/>
        </w:rPr>
        <w:t>confident</w:t>
      </w:r>
      <w:r w:rsidRPr="007D058A">
        <w:rPr>
          <w:rStyle w:val="StyleUnderline"/>
        </w:rPr>
        <w:t xml:space="preserve"> </w:t>
      </w:r>
      <w:r w:rsidRPr="00D42DF0">
        <w:rPr>
          <w:rStyle w:val="StyleUnderline"/>
          <w:highlight w:val="yellow"/>
        </w:rPr>
        <w:t xml:space="preserve">Republicans can </w:t>
      </w:r>
      <w:r w:rsidRPr="00D42DF0">
        <w:rPr>
          <w:rStyle w:val="Emphasis"/>
          <w:highlight w:val="yellow"/>
        </w:rPr>
        <w:t>muscle</w:t>
      </w:r>
      <w:r w:rsidRPr="004B596A">
        <w:rPr>
          <w:rStyle w:val="Emphasis"/>
        </w:rPr>
        <w:t xml:space="preserve"> their </w:t>
      </w:r>
      <w:r w:rsidRPr="00D42DF0">
        <w:rPr>
          <w:rStyle w:val="Emphasis"/>
          <w:highlight w:val="yellow"/>
        </w:rPr>
        <w:t>CR through</w:t>
      </w:r>
      <w:r w:rsidRPr="007D058A">
        <w:rPr>
          <w:rStyle w:val="Emphasis"/>
        </w:rPr>
        <w:t xml:space="preserve"> the House</w:t>
      </w:r>
      <w:r w:rsidRPr="007D058A">
        <w:rPr>
          <w:sz w:val="16"/>
        </w:rPr>
        <w:t xml:space="preserve"> — though he declined to say whether leaders will need to call in President Donald Trump for backup.</w:t>
      </w:r>
    </w:p>
    <w:p w14:paraId="22E3C5A9" w14:textId="77777777" w:rsidR="002478A5" w:rsidRPr="007D058A" w:rsidRDefault="002478A5" w:rsidP="002478A5">
      <w:pPr>
        <w:rPr>
          <w:sz w:val="16"/>
        </w:rPr>
      </w:pPr>
      <w:r w:rsidRPr="007D058A">
        <w:rPr>
          <w:sz w:val="16"/>
        </w:rPr>
        <w:t>“</w:t>
      </w:r>
      <w:r w:rsidRPr="007D058A">
        <w:rPr>
          <w:rStyle w:val="StyleUnderline"/>
        </w:rPr>
        <w:t>I talk to the White House, I keep them advised as to where we are</w:t>
      </w:r>
      <w:r w:rsidRPr="007D058A">
        <w:rPr>
          <w:sz w:val="16"/>
        </w:rPr>
        <w:t xml:space="preserve">,” </w:t>
      </w:r>
      <w:r w:rsidRPr="007D058A">
        <w:rPr>
          <w:rStyle w:val="StyleUnderline"/>
        </w:rPr>
        <w:t>the Minnesota Republican said</w:t>
      </w:r>
      <w:r w:rsidRPr="007D058A">
        <w:rPr>
          <w:sz w:val="16"/>
        </w:rPr>
        <w:t>, when asked if they’re prepared to get Trump on the phone Friday if needed. “</w:t>
      </w:r>
      <w:r w:rsidRPr="00D42DF0">
        <w:rPr>
          <w:rStyle w:val="Emphasis"/>
          <w:highlight w:val="yellow"/>
        </w:rPr>
        <w:t>We’re going to pass this</w:t>
      </w:r>
      <w:r w:rsidRPr="007D058A">
        <w:rPr>
          <w:sz w:val="16"/>
        </w:rPr>
        <w:t>.”</w:t>
      </w:r>
    </w:p>
    <w:p w14:paraId="1722A4B0" w14:textId="77777777" w:rsidR="002478A5" w:rsidRPr="007D058A" w:rsidRDefault="002478A5" w:rsidP="002478A5">
      <w:pPr>
        <w:rPr>
          <w:rStyle w:val="Emphasis"/>
        </w:rPr>
      </w:pPr>
      <w:r w:rsidRPr="007D058A">
        <w:rPr>
          <w:sz w:val="16"/>
        </w:rPr>
        <w:t xml:space="preserve">While the hard-liners appear on board, </w:t>
      </w:r>
      <w:r w:rsidRPr="007D058A">
        <w:rPr>
          <w:rStyle w:val="StyleUnderline"/>
        </w:rPr>
        <w:t xml:space="preserve">a </w:t>
      </w:r>
      <w:r w:rsidRPr="007D058A">
        <w:rPr>
          <w:rStyle w:val="Emphasis"/>
        </w:rPr>
        <w:t>few</w:t>
      </w:r>
      <w:r w:rsidRPr="007D058A">
        <w:rPr>
          <w:rStyle w:val="StyleUnderline"/>
        </w:rPr>
        <w:t xml:space="preserve"> rank-and-file Republicans </w:t>
      </w:r>
      <w:r w:rsidRPr="007D058A">
        <w:rPr>
          <w:rStyle w:val="Emphasis"/>
        </w:rPr>
        <w:t>could</w:t>
      </w:r>
      <w:r w:rsidRPr="007D058A">
        <w:rPr>
          <w:rStyle w:val="StyleUnderline"/>
        </w:rPr>
        <w:t xml:space="preserve"> cause headaches for GOP leaders</w:t>
      </w:r>
      <w:r w:rsidRPr="007D058A">
        <w:rPr>
          <w:sz w:val="16"/>
        </w:rPr>
        <w:t xml:space="preserve">. Rep. Warren </w:t>
      </w:r>
      <w:r w:rsidRPr="007D058A">
        <w:rPr>
          <w:rStyle w:val="StyleUnderline"/>
        </w:rPr>
        <w:t>Davidson</w:t>
      </w:r>
      <w:r w:rsidRPr="007D058A">
        <w:rPr>
          <w:sz w:val="16"/>
        </w:rPr>
        <w:t xml:space="preserve"> (R-Ohio) </w:t>
      </w:r>
      <w:r w:rsidRPr="007D058A">
        <w:rPr>
          <w:rStyle w:val="StyleUnderline"/>
        </w:rPr>
        <w:t>told POLITICO he’s “disappointed” there is no plan past the CR but declined to say how he’ll vote Friday</w:t>
      </w:r>
      <w:r w:rsidRPr="007D058A">
        <w:rPr>
          <w:sz w:val="16"/>
        </w:rPr>
        <w:t xml:space="preserve">. Rep. Thomas </w:t>
      </w:r>
      <w:r w:rsidRPr="007D058A">
        <w:rPr>
          <w:rStyle w:val="StyleUnderline"/>
        </w:rPr>
        <w:t>Massie</w:t>
      </w:r>
      <w:r w:rsidRPr="007D058A">
        <w:rPr>
          <w:sz w:val="16"/>
        </w:rPr>
        <w:t xml:space="preserve"> (R-Ky.) </w:t>
      </w:r>
      <w:r w:rsidRPr="007D058A">
        <w:rPr>
          <w:rStyle w:val="StyleUnderline"/>
        </w:rPr>
        <w:t xml:space="preserve">is a likely “no.” </w:t>
      </w:r>
      <w:r w:rsidRPr="00D42DF0">
        <w:rPr>
          <w:rStyle w:val="StyleUnderline"/>
          <w:highlight w:val="yellow"/>
        </w:rPr>
        <w:t xml:space="preserve">Republicans can lose </w:t>
      </w:r>
      <w:r w:rsidRPr="00D42DF0">
        <w:rPr>
          <w:rStyle w:val="Emphasis"/>
          <w:highlight w:val="yellow"/>
        </w:rPr>
        <w:t>only two</w:t>
      </w:r>
      <w:r w:rsidRPr="007D058A">
        <w:rPr>
          <w:rStyle w:val="Emphasis"/>
        </w:rPr>
        <w:t xml:space="preserve"> of their </w:t>
      </w:r>
      <w:r w:rsidRPr="00D42DF0">
        <w:rPr>
          <w:rStyle w:val="Emphasis"/>
          <w:highlight w:val="yellow"/>
        </w:rPr>
        <w:t>members</w:t>
      </w:r>
      <w:r w:rsidRPr="007D058A">
        <w:rPr>
          <w:sz w:val="16"/>
        </w:rPr>
        <w:t xml:space="preserve"> </w:t>
      </w:r>
      <w:r w:rsidRPr="007D058A">
        <w:rPr>
          <w:rStyle w:val="StyleUnderline"/>
        </w:rPr>
        <w:t xml:space="preserve">with full attendance for </w:t>
      </w:r>
      <w:r w:rsidRPr="007D058A">
        <w:rPr>
          <w:rStyle w:val="Emphasis"/>
        </w:rPr>
        <w:t>party-line passage.</w:t>
      </w:r>
    </w:p>
    <w:p w14:paraId="2714A192" w14:textId="77777777" w:rsidR="002478A5" w:rsidRPr="007D058A" w:rsidRDefault="002478A5" w:rsidP="002478A5">
      <w:pPr>
        <w:rPr>
          <w:rStyle w:val="Emphasis"/>
          <w:sz w:val="28"/>
          <w:szCs w:val="28"/>
        </w:rPr>
      </w:pPr>
      <w:r w:rsidRPr="007D058A">
        <w:rPr>
          <w:sz w:val="16"/>
        </w:rPr>
        <w:t xml:space="preserve">If the funding patch passes, </w:t>
      </w:r>
      <w:r w:rsidRPr="00D42DF0">
        <w:rPr>
          <w:rStyle w:val="StyleUnderline"/>
          <w:highlight w:val="yellow"/>
        </w:rPr>
        <w:t>House</w:t>
      </w:r>
      <w:r w:rsidRPr="007D058A">
        <w:rPr>
          <w:rStyle w:val="StyleUnderline"/>
        </w:rPr>
        <w:t xml:space="preserve"> GOP </w:t>
      </w:r>
      <w:r w:rsidRPr="00D42DF0">
        <w:rPr>
          <w:rStyle w:val="StyleUnderline"/>
          <w:highlight w:val="yellow"/>
        </w:rPr>
        <w:t xml:space="preserve">leaders are considering </w:t>
      </w:r>
      <w:r w:rsidRPr="00D42DF0">
        <w:rPr>
          <w:rStyle w:val="Emphasis"/>
          <w:highlight w:val="yellow"/>
        </w:rPr>
        <w:t>not coming back</w:t>
      </w:r>
      <w:r w:rsidRPr="007D058A">
        <w:rPr>
          <w:rStyle w:val="Emphasis"/>
        </w:rPr>
        <w:t xml:space="preserve"> into session</w:t>
      </w:r>
      <w:r w:rsidRPr="007D058A">
        <w:rPr>
          <w:rStyle w:val="StyleUnderline"/>
        </w:rPr>
        <w:t xml:space="preserve"> </w:t>
      </w:r>
      <w:r w:rsidRPr="00D42DF0">
        <w:rPr>
          <w:rStyle w:val="StyleUnderline"/>
          <w:highlight w:val="yellow"/>
        </w:rPr>
        <w:t>until</w:t>
      </w:r>
      <w:r w:rsidRPr="004B596A">
        <w:rPr>
          <w:rStyle w:val="StyleUnderline"/>
        </w:rPr>
        <w:t xml:space="preserve"> </w:t>
      </w:r>
      <w:r w:rsidRPr="004B596A">
        <w:rPr>
          <w:rStyle w:val="Emphasis"/>
        </w:rPr>
        <w:t xml:space="preserve">after </w:t>
      </w:r>
      <w:r w:rsidRPr="00D42DF0">
        <w:rPr>
          <w:rStyle w:val="Emphasis"/>
          <w:highlight w:val="yellow"/>
        </w:rPr>
        <w:t>Oct</w:t>
      </w:r>
      <w:r w:rsidRPr="007D058A">
        <w:rPr>
          <w:rStyle w:val="Emphasis"/>
        </w:rPr>
        <w:t>. 1</w:t>
      </w:r>
      <w:r w:rsidRPr="007D058A">
        <w:rPr>
          <w:sz w:val="16"/>
        </w:rPr>
        <w:t xml:space="preserve"> — </w:t>
      </w:r>
      <w:r w:rsidRPr="00D42DF0">
        <w:rPr>
          <w:rStyle w:val="Emphasis"/>
          <w:sz w:val="24"/>
          <w:szCs w:val="24"/>
          <w:highlight w:val="yellow"/>
        </w:rPr>
        <w:t>jamming Senate Democrats</w:t>
      </w:r>
      <w:r w:rsidRPr="007D058A">
        <w:rPr>
          <w:sz w:val="16"/>
          <w:szCs w:val="24"/>
        </w:rPr>
        <w:t xml:space="preserve"> </w:t>
      </w:r>
      <w:r w:rsidRPr="007D058A">
        <w:rPr>
          <w:sz w:val="16"/>
        </w:rPr>
        <w:t xml:space="preserve">and daring them </w:t>
      </w:r>
      <w:r w:rsidRPr="00D42DF0">
        <w:rPr>
          <w:rStyle w:val="StyleUnderline"/>
          <w:highlight w:val="yellow"/>
        </w:rPr>
        <w:t>to vote</w:t>
      </w:r>
      <w:r w:rsidRPr="007D058A">
        <w:rPr>
          <w:rStyle w:val="StyleUnderline"/>
        </w:rPr>
        <w:t xml:space="preserve"> against the CR </w:t>
      </w:r>
      <w:r w:rsidRPr="00D42DF0">
        <w:rPr>
          <w:rStyle w:val="Emphasis"/>
          <w:sz w:val="28"/>
          <w:szCs w:val="28"/>
          <w:highlight w:val="yellow"/>
        </w:rPr>
        <w:t>right before the deadline.</w:t>
      </w:r>
    </w:p>
    <w:p w14:paraId="5D872944" w14:textId="77777777" w:rsidR="002478A5" w:rsidRPr="007D058A" w:rsidRDefault="002478A5" w:rsidP="002478A5">
      <w:pPr>
        <w:rPr>
          <w:rStyle w:val="Emphasis"/>
        </w:rPr>
      </w:pPr>
      <w:r w:rsidRPr="00D42DF0">
        <w:rPr>
          <w:rStyle w:val="Emphasis"/>
          <w:highlight w:val="yellow"/>
        </w:rPr>
        <w:t>IN THE SENATE</w:t>
      </w:r>
      <w:r w:rsidRPr="007D058A">
        <w:rPr>
          <w:sz w:val="16"/>
        </w:rPr>
        <w:t xml:space="preserve"> — </w:t>
      </w:r>
      <w:r w:rsidRPr="007D058A">
        <w:rPr>
          <w:rStyle w:val="StyleUnderline"/>
        </w:rPr>
        <w:t>The Senate will vote</w:t>
      </w:r>
      <w:r w:rsidRPr="007D058A">
        <w:rPr>
          <w:sz w:val="16"/>
        </w:rPr>
        <w:t xml:space="preserve"> Friday </w:t>
      </w:r>
      <w:r w:rsidRPr="007D058A">
        <w:rPr>
          <w:rStyle w:val="StyleUnderline"/>
        </w:rPr>
        <w:t>on competing CRs</w:t>
      </w:r>
      <w:r w:rsidRPr="007D058A">
        <w:rPr>
          <w:sz w:val="16"/>
        </w:rPr>
        <w:t xml:space="preserve">, one led by Republicans and one led by Democrats. </w:t>
      </w:r>
      <w:r w:rsidRPr="007D058A">
        <w:rPr>
          <w:rStyle w:val="StyleUnderline"/>
        </w:rPr>
        <w:t xml:space="preserve">Both are expected to </w:t>
      </w:r>
      <w:r w:rsidRPr="007D058A">
        <w:rPr>
          <w:rStyle w:val="Emphasis"/>
        </w:rPr>
        <w:t>fail</w:t>
      </w:r>
      <w:r w:rsidRPr="007D058A">
        <w:rPr>
          <w:sz w:val="16"/>
        </w:rPr>
        <w:t xml:space="preserve">, </w:t>
      </w:r>
      <w:r w:rsidRPr="007D058A">
        <w:rPr>
          <w:rStyle w:val="StyleUnderline"/>
        </w:rPr>
        <w:t xml:space="preserve">raising the chances of a </w:t>
      </w:r>
      <w:r w:rsidRPr="007D058A">
        <w:rPr>
          <w:rStyle w:val="Emphasis"/>
        </w:rPr>
        <w:t>shutdown</w:t>
      </w:r>
      <w:r w:rsidRPr="007D058A">
        <w:rPr>
          <w:sz w:val="16"/>
        </w:rPr>
        <w:t xml:space="preserve"> </w:t>
      </w:r>
      <w:r w:rsidRPr="007D058A">
        <w:rPr>
          <w:rStyle w:val="StyleUnderline"/>
        </w:rPr>
        <w:t xml:space="preserve">in </w:t>
      </w:r>
      <w:r w:rsidRPr="007D058A">
        <w:rPr>
          <w:rStyle w:val="Emphasis"/>
        </w:rPr>
        <w:t>less than two weeks.</w:t>
      </w:r>
    </w:p>
    <w:p w14:paraId="2546FDA1" w14:textId="77777777" w:rsidR="002478A5" w:rsidRDefault="002478A5" w:rsidP="002478A5">
      <w:pPr>
        <w:rPr>
          <w:rStyle w:val="Emphasis"/>
          <w:sz w:val="24"/>
          <w:szCs w:val="24"/>
        </w:rPr>
      </w:pPr>
      <w:r w:rsidRPr="007D058A">
        <w:rPr>
          <w:sz w:val="16"/>
        </w:rPr>
        <w:t xml:space="preserve">Majority Leader John </w:t>
      </w:r>
      <w:r w:rsidRPr="007D058A">
        <w:rPr>
          <w:rStyle w:val="StyleUnderline"/>
        </w:rPr>
        <w:t>Thune said Thursday it’s “</w:t>
      </w:r>
      <w:r w:rsidRPr="007D058A">
        <w:rPr>
          <w:rStyle w:val="Emphasis"/>
        </w:rPr>
        <w:t>unlikely</w:t>
      </w:r>
      <w:r w:rsidRPr="007D058A">
        <w:rPr>
          <w:rStyle w:val="StyleUnderline"/>
        </w:rPr>
        <w:t xml:space="preserve">” the Senate will </w:t>
      </w:r>
      <w:r w:rsidRPr="007D058A">
        <w:rPr>
          <w:rStyle w:val="Emphasis"/>
        </w:rPr>
        <w:t>come back next week</w:t>
      </w:r>
      <w:r w:rsidRPr="007D058A">
        <w:rPr>
          <w:sz w:val="16"/>
        </w:rPr>
        <w:t xml:space="preserve">. </w:t>
      </w:r>
      <w:r w:rsidRPr="007D058A">
        <w:rPr>
          <w:rStyle w:val="Emphasis"/>
          <w:sz w:val="24"/>
          <w:szCs w:val="24"/>
        </w:rPr>
        <w:t xml:space="preserve">That means </w:t>
      </w:r>
      <w:r w:rsidRPr="00D42DF0">
        <w:rPr>
          <w:rStyle w:val="Emphasis"/>
          <w:sz w:val="24"/>
          <w:szCs w:val="24"/>
          <w:highlight w:val="yellow"/>
        </w:rPr>
        <w:t>the next vote</w:t>
      </w:r>
      <w:r w:rsidRPr="007D058A">
        <w:rPr>
          <w:rStyle w:val="Emphasis"/>
          <w:sz w:val="24"/>
          <w:szCs w:val="24"/>
        </w:rPr>
        <w:t xml:space="preserve"> on the GOP’s stopgap bill </w:t>
      </w:r>
      <w:r w:rsidRPr="00D42DF0">
        <w:rPr>
          <w:rStyle w:val="Emphasis"/>
          <w:sz w:val="24"/>
          <w:szCs w:val="24"/>
          <w:highlight w:val="yellow"/>
        </w:rPr>
        <w:t>would be the evening of</w:t>
      </w:r>
      <w:r w:rsidRPr="007D058A">
        <w:rPr>
          <w:rStyle w:val="Emphasis"/>
          <w:sz w:val="24"/>
          <w:szCs w:val="24"/>
        </w:rPr>
        <w:t xml:space="preserve"> Monday, </w:t>
      </w:r>
      <w:r w:rsidRPr="00D42DF0">
        <w:rPr>
          <w:rStyle w:val="Emphasis"/>
          <w:sz w:val="24"/>
          <w:szCs w:val="24"/>
          <w:highlight w:val="yellow"/>
        </w:rPr>
        <w:t>Sept. 29 — less than 48 hours before a</w:t>
      </w:r>
      <w:r w:rsidRPr="007D058A">
        <w:rPr>
          <w:rStyle w:val="Emphasis"/>
          <w:sz w:val="24"/>
          <w:szCs w:val="24"/>
        </w:rPr>
        <w:t xml:space="preserve"> potential </w:t>
      </w:r>
      <w:r w:rsidRPr="00D42DF0">
        <w:rPr>
          <w:rStyle w:val="Emphasis"/>
          <w:sz w:val="24"/>
          <w:szCs w:val="24"/>
          <w:highlight w:val="yellow"/>
        </w:rPr>
        <w:t>shutdown</w:t>
      </w:r>
      <w:r w:rsidRPr="007D058A">
        <w:rPr>
          <w:rStyle w:val="Emphasis"/>
          <w:sz w:val="24"/>
          <w:szCs w:val="24"/>
        </w:rPr>
        <w:t>.</w:t>
      </w:r>
    </w:p>
    <w:p w14:paraId="2F7CE0DB" w14:textId="77777777" w:rsidR="002478A5" w:rsidRDefault="002478A5" w:rsidP="002478A5">
      <w:pPr>
        <w:rPr>
          <w:rStyle w:val="Emphasis"/>
          <w:b w:val="0"/>
          <w:iCs w:val="0"/>
          <w:sz w:val="16"/>
          <w:u w:val="none"/>
        </w:rPr>
      </w:pPr>
      <w:r w:rsidRPr="007D058A">
        <w:rPr>
          <w:sz w:val="16"/>
        </w:rPr>
        <w:t>“</w:t>
      </w:r>
      <w:r w:rsidRPr="00D42DF0">
        <w:rPr>
          <w:rStyle w:val="StyleUnderline"/>
          <w:highlight w:val="yellow"/>
        </w:rPr>
        <w:t xml:space="preserve">I </w:t>
      </w:r>
      <w:r w:rsidRPr="00D42DF0">
        <w:rPr>
          <w:rStyle w:val="Emphasis"/>
          <w:highlight w:val="yellow"/>
        </w:rPr>
        <w:t>do not believe</w:t>
      </w:r>
      <w:r w:rsidRPr="007D058A">
        <w:rPr>
          <w:sz w:val="16"/>
        </w:rPr>
        <w:t xml:space="preserve"> </w:t>
      </w:r>
      <w:r w:rsidRPr="007D058A">
        <w:rPr>
          <w:rStyle w:val="StyleUnderline"/>
        </w:rPr>
        <w:t>that</w:t>
      </w:r>
      <w:r w:rsidRPr="007D058A">
        <w:rPr>
          <w:sz w:val="16"/>
        </w:rPr>
        <w:t xml:space="preserve"> Chuck </w:t>
      </w:r>
      <w:r w:rsidRPr="007D058A">
        <w:rPr>
          <w:rStyle w:val="StyleUnderline"/>
        </w:rPr>
        <w:t xml:space="preserve">Schumer and the </w:t>
      </w:r>
      <w:r w:rsidRPr="00D42DF0">
        <w:rPr>
          <w:rStyle w:val="StyleUnderline"/>
          <w:highlight w:val="yellow"/>
        </w:rPr>
        <w:t xml:space="preserve">Democrats are </w:t>
      </w:r>
      <w:r w:rsidRPr="00D42DF0">
        <w:rPr>
          <w:rStyle w:val="Emphasis"/>
          <w:highlight w:val="yellow"/>
        </w:rPr>
        <w:t>actually</w:t>
      </w:r>
      <w:r w:rsidRPr="00D42DF0">
        <w:rPr>
          <w:rStyle w:val="StyleUnderline"/>
          <w:highlight w:val="yellow"/>
        </w:rPr>
        <w:t xml:space="preserve"> going to shut the gov</w:t>
      </w:r>
      <w:r w:rsidRPr="007D058A">
        <w:rPr>
          <w:rStyle w:val="StyleUnderline"/>
        </w:rPr>
        <w:t xml:space="preserve">ernment </w:t>
      </w:r>
      <w:r w:rsidRPr="00D42DF0">
        <w:rPr>
          <w:rStyle w:val="StyleUnderline"/>
          <w:highlight w:val="yellow"/>
        </w:rPr>
        <w:t>down</w:t>
      </w:r>
      <w:r w:rsidRPr="007D058A">
        <w:rPr>
          <w:sz w:val="16"/>
        </w:rPr>
        <w:t xml:space="preserve">,” </w:t>
      </w:r>
      <w:r w:rsidRPr="007D058A">
        <w:rPr>
          <w:rStyle w:val="StyleUnderline"/>
        </w:rPr>
        <w:t>Emmer told POLITICO</w:t>
      </w:r>
      <w:r w:rsidRPr="007D058A">
        <w:rPr>
          <w:sz w:val="16"/>
        </w:rPr>
        <w:t>. “</w:t>
      </w:r>
      <w:r w:rsidRPr="007D058A">
        <w:rPr>
          <w:rStyle w:val="StyleUnderline"/>
        </w:rPr>
        <w:t>That would be</w:t>
      </w:r>
      <w:r w:rsidRPr="007D058A">
        <w:rPr>
          <w:sz w:val="16"/>
        </w:rPr>
        <w:t xml:space="preserve"> one of the most </w:t>
      </w:r>
      <w:r w:rsidRPr="007D058A">
        <w:rPr>
          <w:rStyle w:val="Emphasis"/>
        </w:rPr>
        <w:t>foolish</w:t>
      </w:r>
      <w:r w:rsidRPr="007D058A">
        <w:rPr>
          <w:sz w:val="16"/>
        </w:rPr>
        <w:t xml:space="preserve"> things you can do.”</w:t>
      </w:r>
    </w:p>
    <w:p w14:paraId="64CB0374" w14:textId="77777777" w:rsidR="002478A5" w:rsidRPr="00D42DF0" w:rsidRDefault="002478A5" w:rsidP="002478A5">
      <w:pPr>
        <w:rPr>
          <w:sz w:val="16"/>
        </w:rPr>
      </w:pPr>
    </w:p>
    <w:p w14:paraId="5B50676F" w14:textId="77777777" w:rsidR="002478A5" w:rsidRDefault="002478A5" w:rsidP="002478A5">
      <w:pPr>
        <w:pStyle w:val="Heading4"/>
      </w:pPr>
      <w:r>
        <w:t xml:space="preserve">The plan is </w:t>
      </w:r>
      <w:r w:rsidRPr="00802ADC">
        <w:rPr>
          <w:u w:val="single"/>
        </w:rPr>
        <w:t>intensely partisan</w:t>
      </w:r>
      <w:r>
        <w:t>.</w:t>
      </w:r>
    </w:p>
    <w:p w14:paraId="369CF58D" w14:textId="77777777" w:rsidR="002478A5" w:rsidRPr="00BF0F4F" w:rsidRDefault="002478A5" w:rsidP="002478A5">
      <w:pPr>
        <w:rPr>
          <w:rStyle w:val="Style13ptBold"/>
          <w:b w:val="0"/>
          <w:bCs w:val="0"/>
        </w:rPr>
      </w:pPr>
      <w:r>
        <w:rPr>
          <w:rStyle w:val="Style13ptBold"/>
          <w:b w:val="0"/>
        </w:rPr>
        <w:t xml:space="preserve">Sharon </w:t>
      </w:r>
      <w:r>
        <w:rPr>
          <w:rStyle w:val="Style13ptBold"/>
        </w:rPr>
        <w:t>Block 24</w:t>
      </w:r>
      <w:r>
        <w:rPr>
          <w:rStyle w:val="Style13ptBold"/>
          <w:b w:val="0"/>
        </w:rPr>
        <w:t xml:space="preserve">, </w:t>
      </w:r>
      <w:r w:rsidRPr="00BF0F4F">
        <w:rPr>
          <w:rStyle w:val="Style13ptBold"/>
          <w:b w:val="0"/>
        </w:rPr>
        <w:t>Professor of Practice and executive director of the Center for Labor and a Just Economy at Harvard Law School</w:t>
      </w:r>
      <w:r>
        <w:rPr>
          <w:rStyle w:val="Style13ptBold"/>
          <w:b w:val="0"/>
        </w:rPr>
        <w:t xml:space="preserve">, also with </w:t>
      </w:r>
      <w:r w:rsidRPr="00BF0F4F">
        <w:rPr>
          <w:rStyle w:val="Style13ptBold"/>
          <w:b w:val="0"/>
        </w:rPr>
        <w:t>Benjamin Sachs</w:t>
      </w:r>
      <w:r>
        <w:rPr>
          <w:rStyle w:val="Style13ptBold"/>
          <w:b w:val="0"/>
        </w:rPr>
        <w:t>,</w:t>
      </w:r>
      <w:r w:rsidRPr="00BF0F4F">
        <w:rPr>
          <w:rStyle w:val="Style13ptBold"/>
          <w:b w:val="0"/>
        </w:rPr>
        <w:t xml:space="preserve"> the Kestnbaum Professor of Labor and Industry at Harvard Law School and faculty director of the Center for Labor and a Just Economy</w:t>
      </w:r>
      <w:r>
        <w:rPr>
          <w:rStyle w:val="Style13ptBold"/>
          <w:b w:val="0"/>
        </w:rPr>
        <w:t>, “</w:t>
      </w:r>
      <w:r w:rsidRPr="00BF0F4F">
        <w:rPr>
          <w:rStyle w:val="Style13ptBold"/>
          <w:b w:val="0"/>
        </w:rPr>
        <w:t>The Truth About the Parties and Labor</w:t>
      </w:r>
      <w:r>
        <w:rPr>
          <w:rStyle w:val="Style13ptBold"/>
          <w:b w:val="0"/>
        </w:rPr>
        <w:t xml:space="preserve">,” </w:t>
      </w:r>
      <w:r w:rsidRPr="00BF0F4F">
        <w:rPr>
          <w:rStyle w:val="Style13ptBold"/>
          <w:b w:val="0"/>
        </w:rPr>
        <w:t>https://prospect.org/labor/2024-10-16-truth-about-parties-and-labor/</w:t>
      </w:r>
    </w:p>
    <w:p w14:paraId="3E84EF19" w14:textId="77777777" w:rsidR="002478A5" w:rsidRDefault="002478A5" w:rsidP="002478A5">
      <w:pPr>
        <w:rPr>
          <w:rStyle w:val="Emphasis"/>
          <w:sz w:val="28"/>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D42DF0">
        <w:rPr>
          <w:rStyle w:val="Emphasis"/>
          <w:highlight w:val="yellow"/>
        </w:rPr>
        <w:t>Trump</w:t>
      </w:r>
      <w:r w:rsidRPr="00D42DF0">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D42DF0">
        <w:rPr>
          <w:rStyle w:val="StyleUnderline"/>
          <w:highlight w:val="yellow"/>
        </w:rPr>
        <w:t xml:space="preserve">decision to </w:t>
      </w:r>
      <w:r w:rsidRPr="00D42DF0">
        <w:rPr>
          <w:rStyle w:val="Emphasis"/>
          <w:highlight w:val="yellow"/>
        </w:rPr>
        <w:t>fire</w:t>
      </w:r>
      <w:r w:rsidRPr="00802ADC">
        <w:rPr>
          <w:rStyle w:val="Emphasis"/>
        </w:rPr>
        <w:t xml:space="preserve"> striking </w:t>
      </w:r>
      <w:r w:rsidRPr="00D42DF0">
        <w:rPr>
          <w:rStyle w:val="Emphasis"/>
          <w:highlight w:val="yellow"/>
        </w:rPr>
        <w:t>workers</w:t>
      </w:r>
      <w:r w:rsidRPr="00D42DF0">
        <w:rPr>
          <w:sz w:val="16"/>
          <w:highlight w:val="yellow"/>
        </w:rPr>
        <w:t xml:space="preserve">. </w:t>
      </w:r>
      <w:r w:rsidRPr="00D42DF0">
        <w:rPr>
          <w:rStyle w:val="Emphasis"/>
          <w:sz w:val="24"/>
          <w:szCs w:val="24"/>
          <w:highlight w:val="yellow"/>
        </w:rPr>
        <w:t>Not a single Republican</w:t>
      </w:r>
      <w:r w:rsidRPr="00802ADC">
        <w:rPr>
          <w:rStyle w:val="Emphasis"/>
          <w:sz w:val="24"/>
          <w:szCs w:val="24"/>
        </w:rPr>
        <w:t xml:space="preserve"> senator </w:t>
      </w:r>
      <w:r w:rsidRPr="00D42DF0">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D42DF0">
        <w:rPr>
          <w:rStyle w:val="Emphasis"/>
          <w:highlight w:val="yellow"/>
        </w:rPr>
        <w:t>Vance</w:t>
      </w:r>
      <w:r w:rsidRPr="00802ADC">
        <w:rPr>
          <w:rStyle w:val="StyleUnderline"/>
        </w:rPr>
        <w:t xml:space="preserve"> has </w:t>
      </w:r>
      <w:r w:rsidRPr="00D42DF0">
        <w:rPr>
          <w:rStyle w:val="StyleUnderline"/>
          <w:highlight w:val="yellow"/>
        </w:rPr>
        <w:t xml:space="preserve">established a </w:t>
      </w:r>
      <w:r w:rsidRPr="00D42DF0">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D42DF0">
        <w:rPr>
          <w:rStyle w:val="StyleUnderline"/>
          <w:highlight w:val="yellow"/>
        </w:rPr>
        <w:t xml:space="preserve">The </w:t>
      </w:r>
      <w:r w:rsidRPr="00D42DF0">
        <w:rPr>
          <w:rStyle w:val="Emphasis"/>
          <w:sz w:val="28"/>
          <w:szCs w:val="28"/>
          <w:highlight w:val="yellow"/>
        </w:rPr>
        <w:t>list goes on and on.</w:t>
      </w:r>
    </w:p>
    <w:p w14:paraId="0CD579DC" w14:textId="77777777" w:rsidR="002478A5" w:rsidRPr="006B770A" w:rsidRDefault="002478A5" w:rsidP="002478A5">
      <w:pPr>
        <w:rPr>
          <w:b/>
          <w:iCs/>
          <w:sz w:val="28"/>
          <w:szCs w:val="28"/>
          <w:u w:val="single"/>
          <w:bdr w:val="single" w:sz="8" w:space="0" w:color="auto"/>
        </w:rPr>
      </w:pPr>
    </w:p>
    <w:p w14:paraId="74B0B659" w14:textId="77777777" w:rsidR="002478A5" w:rsidRDefault="002478A5" w:rsidP="002478A5">
      <w:pPr>
        <w:pStyle w:val="Heading4"/>
      </w:pPr>
      <w:r>
        <w:t xml:space="preserve">Shutdown destroys </w:t>
      </w:r>
      <w:r w:rsidRPr="002045A3">
        <w:rPr>
          <w:u w:val="single"/>
        </w:rPr>
        <w:t>aviation safety</w:t>
      </w:r>
      <w:r>
        <w:t>.</w:t>
      </w:r>
    </w:p>
    <w:p w14:paraId="3A5074D6" w14:textId="77777777" w:rsidR="002478A5" w:rsidRDefault="002478A5" w:rsidP="002478A5">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3B9EFD00" w14:textId="77777777" w:rsidR="002478A5" w:rsidRPr="002045A3" w:rsidRDefault="002478A5" w:rsidP="002478A5">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D42DF0">
        <w:rPr>
          <w:rStyle w:val="StyleUnderline"/>
          <w:highlight w:val="yellow"/>
        </w:rPr>
        <w:t xml:space="preserve">a government </w:t>
      </w:r>
      <w:r w:rsidRPr="00D42DF0">
        <w:rPr>
          <w:rStyle w:val="Emphasis"/>
          <w:highlight w:val="yellow"/>
        </w:rPr>
        <w:t>shutdown</w:t>
      </w:r>
      <w:r w:rsidRPr="00D42DF0">
        <w:rPr>
          <w:rStyle w:val="StyleUnderline"/>
          <w:highlight w:val="yellow"/>
        </w:rPr>
        <w:t xml:space="preserve"> would be</w:t>
      </w:r>
      <w:r w:rsidRPr="002045A3">
        <w:rPr>
          <w:rStyle w:val="StyleUnderline"/>
        </w:rPr>
        <w:t xml:space="preserve"> a</w:t>
      </w:r>
      <w:r w:rsidRPr="002045A3">
        <w:rPr>
          <w:sz w:val="16"/>
        </w:rPr>
        <w:t xml:space="preserve"> [</w:t>
      </w:r>
      <w:r w:rsidRPr="00D42DF0">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D42DF0">
        <w:rPr>
          <w:rStyle w:val="StyleUnderline"/>
          <w:highlight w:val="yellow"/>
        </w:rPr>
        <w:t xml:space="preserve">to the </w:t>
      </w:r>
      <w:r w:rsidRPr="00D42DF0">
        <w:rPr>
          <w:rStyle w:val="Emphasis"/>
          <w:highlight w:val="yellow"/>
        </w:rPr>
        <w:t>controller workforce</w:t>
      </w:r>
      <w:r w:rsidRPr="002045A3">
        <w:rPr>
          <w:sz w:val="16"/>
        </w:rPr>
        <w:t xml:space="preserve">, </w:t>
      </w:r>
      <w:r w:rsidRPr="002045A3">
        <w:rPr>
          <w:rStyle w:val="StyleUnderline"/>
        </w:rPr>
        <w:t xml:space="preserve">which is already </w:t>
      </w:r>
      <w:r w:rsidRPr="00D42DF0">
        <w:rPr>
          <w:rStyle w:val="Emphasis"/>
          <w:highlight w:val="yellow"/>
        </w:rPr>
        <w:t>strained</w:t>
      </w:r>
      <w:r w:rsidRPr="00D42DF0">
        <w:rPr>
          <w:sz w:val="16"/>
          <w:highlight w:val="yellow"/>
        </w:rPr>
        <w:t xml:space="preserve"> </w:t>
      </w:r>
      <w:r w:rsidRPr="00D42DF0">
        <w:rPr>
          <w:rStyle w:val="StyleUnderline"/>
          <w:highlight w:val="yellow"/>
        </w:rPr>
        <w:t>by</w:t>
      </w:r>
      <w:r w:rsidRPr="002045A3">
        <w:rPr>
          <w:sz w:val="16"/>
        </w:rPr>
        <w:t xml:space="preserve"> </w:t>
      </w:r>
      <w:r w:rsidRPr="002045A3">
        <w:rPr>
          <w:rStyle w:val="Emphasis"/>
        </w:rPr>
        <w:t xml:space="preserve">persistent </w:t>
      </w:r>
      <w:r w:rsidRPr="00D42DF0">
        <w:rPr>
          <w:rStyle w:val="Emphasis"/>
          <w:highlight w:val="yellow"/>
        </w:rPr>
        <w:t>staffing shortages</w:t>
      </w:r>
      <w:r w:rsidRPr="002045A3">
        <w:rPr>
          <w:sz w:val="16"/>
        </w:rPr>
        <w:t xml:space="preserve"> and amid the aftermath of a midair disaster in January that killed 67 people.</w:t>
      </w:r>
    </w:p>
    <w:p w14:paraId="5D5CB8DF" w14:textId="77777777" w:rsidR="002478A5" w:rsidRPr="002045A3" w:rsidRDefault="002478A5" w:rsidP="002478A5">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D42DF0">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492D34FA" w14:textId="77777777" w:rsidR="002478A5" w:rsidRPr="002045A3" w:rsidRDefault="002478A5" w:rsidP="002478A5">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D42DF0">
        <w:rPr>
          <w:rStyle w:val="Emphasis"/>
          <w:highlight w:val="yellow"/>
        </w:rPr>
        <w:t>even</w:t>
      </w:r>
      <w:r w:rsidRPr="00802ADC">
        <w:rPr>
          <w:rStyle w:val="Emphasis"/>
        </w:rPr>
        <w:t xml:space="preserve"> a </w:t>
      </w:r>
      <w:r w:rsidRPr="00D42DF0">
        <w:rPr>
          <w:rStyle w:val="Emphasis"/>
          <w:highlight w:val="yellow"/>
        </w:rPr>
        <w:t>one-day</w:t>
      </w:r>
      <w:r w:rsidRPr="00802ADC">
        <w:rPr>
          <w:rStyle w:val="Emphasis"/>
        </w:rPr>
        <w:t xml:space="preserve"> shutdown</w:t>
      </w:r>
      <w:r w:rsidRPr="00802ADC">
        <w:rPr>
          <w:sz w:val="16"/>
        </w:rPr>
        <w:t xml:space="preserve"> </w:t>
      </w:r>
      <w:r w:rsidRPr="00D42DF0">
        <w:rPr>
          <w:rStyle w:val="StyleUnderline"/>
          <w:highlight w:val="yellow"/>
        </w:rPr>
        <w:t xml:space="preserve">"puts us </w:t>
      </w:r>
      <w:r w:rsidRPr="00D42DF0">
        <w:rPr>
          <w:rStyle w:val="Emphasis"/>
          <w:highlight w:val="yellow"/>
        </w:rPr>
        <w:t>months behind</w:t>
      </w:r>
      <w:r w:rsidRPr="002045A3">
        <w:rPr>
          <w:rStyle w:val="StyleUnderline"/>
        </w:rPr>
        <w:t>."</w:t>
      </w:r>
    </w:p>
    <w:p w14:paraId="66563F39" w14:textId="77777777" w:rsidR="002478A5" w:rsidRPr="002045A3" w:rsidRDefault="002478A5" w:rsidP="002478A5">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15C456D6" w14:textId="77777777" w:rsidR="002478A5" w:rsidRPr="002045A3" w:rsidRDefault="002478A5" w:rsidP="002478A5">
      <w:pPr>
        <w:rPr>
          <w:sz w:val="16"/>
        </w:rPr>
      </w:pPr>
      <w:r w:rsidRPr="002045A3">
        <w:rPr>
          <w:sz w:val="16"/>
        </w:rPr>
        <w:t>Without a deal, the government is set to shut down on March 14.</w:t>
      </w:r>
    </w:p>
    <w:p w14:paraId="2843FD27" w14:textId="77777777" w:rsidR="002478A5" w:rsidRPr="002045A3" w:rsidRDefault="002478A5" w:rsidP="002478A5">
      <w:pPr>
        <w:rPr>
          <w:sz w:val="16"/>
        </w:rPr>
      </w:pPr>
      <w:r w:rsidRPr="002045A3">
        <w:rPr>
          <w:sz w:val="16"/>
        </w:rPr>
        <w:t xml:space="preserve">And </w:t>
      </w:r>
      <w:r w:rsidRPr="002045A3">
        <w:rPr>
          <w:rStyle w:val="StyleUnderline"/>
        </w:rPr>
        <w:t xml:space="preserve">many </w:t>
      </w:r>
      <w:r w:rsidRPr="00D42DF0">
        <w:rPr>
          <w:rStyle w:val="StyleUnderline"/>
          <w:highlight w:val="yellow"/>
        </w:rPr>
        <w:t xml:space="preserve">controllers may simply </w:t>
      </w:r>
      <w:r w:rsidRPr="00D42DF0">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5353777D" w14:textId="77777777" w:rsidR="002478A5" w:rsidRPr="002045A3" w:rsidRDefault="002478A5" w:rsidP="002478A5">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441BEAB3" w14:textId="77777777" w:rsidR="002478A5" w:rsidRPr="002045A3" w:rsidRDefault="002478A5" w:rsidP="002478A5">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7E07AB44" w14:textId="77777777" w:rsidR="002478A5" w:rsidRPr="002045A3" w:rsidRDefault="002478A5" w:rsidP="002478A5">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07425288" w14:textId="77777777" w:rsidR="002478A5" w:rsidRPr="002045A3" w:rsidRDefault="002478A5" w:rsidP="002478A5">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1664E494" w14:textId="77777777" w:rsidR="002478A5" w:rsidRDefault="002478A5" w:rsidP="002478A5">
      <w:pPr>
        <w:rPr>
          <w:sz w:val="16"/>
        </w:rPr>
      </w:pPr>
      <w:r w:rsidRPr="002045A3">
        <w:rPr>
          <w:sz w:val="16"/>
        </w:rPr>
        <w:t xml:space="preserve">Findings from an independent panel of experts released in 2023 said that </w:t>
      </w:r>
      <w:r w:rsidRPr="002045A3">
        <w:rPr>
          <w:rStyle w:val="StyleUnderline"/>
        </w:rPr>
        <w:t xml:space="preserve">the </w:t>
      </w:r>
      <w:r w:rsidRPr="00D42DF0">
        <w:rPr>
          <w:rStyle w:val="StyleUnderline"/>
          <w:highlight w:val="yellow"/>
        </w:rPr>
        <w:t>shutdown</w:t>
      </w:r>
      <w:r w:rsidRPr="002045A3">
        <w:rPr>
          <w:rStyle w:val="StyleUnderline"/>
        </w:rPr>
        <w:t xml:space="preserve"> politics</w:t>
      </w:r>
      <w:r w:rsidRPr="002045A3">
        <w:rPr>
          <w:sz w:val="16"/>
        </w:rPr>
        <w:t xml:space="preserve"> </w:t>
      </w:r>
      <w:r w:rsidRPr="00D42DF0">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D42DF0">
        <w:rPr>
          <w:rStyle w:val="StyleUnderline"/>
          <w:highlight w:val="yellow"/>
        </w:rPr>
        <w:t xml:space="preserve">a </w:t>
      </w:r>
      <w:r w:rsidRPr="00D42DF0">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D42DF0">
        <w:rPr>
          <w:rStyle w:val="Emphasis"/>
          <w:sz w:val="24"/>
          <w:szCs w:val="24"/>
          <w:highlight w:val="yellow"/>
        </w:rPr>
        <w:t>linked to congressional dysfunction</w:t>
      </w:r>
      <w:r w:rsidRPr="00D42DF0">
        <w:rPr>
          <w:sz w:val="16"/>
          <w:highlight w:val="yellow"/>
        </w:rPr>
        <w:t>.</w:t>
      </w:r>
    </w:p>
    <w:p w14:paraId="37A1CBF2" w14:textId="77777777" w:rsidR="002478A5" w:rsidRPr="006B770A" w:rsidRDefault="002478A5" w:rsidP="002478A5">
      <w:pPr>
        <w:rPr>
          <w:sz w:val="16"/>
        </w:rPr>
      </w:pPr>
    </w:p>
    <w:p w14:paraId="5519D602" w14:textId="77777777" w:rsidR="002478A5" w:rsidRDefault="002478A5" w:rsidP="002478A5">
      <w:pPr>
        <w:pStyle w:val="Heading4"/>
      </w:pPr>
      <w:r>
        <w:t xml:space="preserve">Another crash wrecks the </w:t>
      </w:r>
      <w:r w:rsidRPr="002045A3">
        <w:rPr>
          <w:u w:val="single"/>
        </w:rPr>
        <w:t>aerospace industry</w:t>
      </w:r>
      <w:r>
        <w:t xml:space="preserve"> broadly.</w:t>
      </w:r>
    </w:p>
    <w:p w14:paraId="5B33F56C" w14:textId="77777777" w:rsidR="002478A5" w:rsidRDefault="002478A5" w:rsidP="002478A5">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735B233F" w14:textId="77777777" w:rsidR="002478A5" w:rsidRPr="002045A3" w:rsidRDefault="002478A5" w:rsidP="002478A5">
      <w:pPr>
        <w:rPr>
          <w:rStyle w:val="Emphasis"/>
        </w:rPr>
      </w:pPr>
      <w:r w:rsidRPr="00D42DF0">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D42DF0">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D42DF0">
        <w:rPr>
          <w:rStyle w:val="StyleUnderline"/>
          <w:highlight w:val="yellow"/>
        </w:rPr>
        <w:t xml:space="preserve">a </w:t>
      </w:r>
      <w:r w:rsidRPr="00D42DF0">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D42DF0">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D42DF0">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D42DF0">
        <w:rPr>
          <w:rStyle w:val="Emphasis"/>
          <w:highlight w:val="yellow"/>
        </w:rPr>
        <w:t>insurance premiums</w:t>
      </w:r>
      <w:r w:rsidRPr="002045A3">
        <w:rPr>
          <w:sz w:val="16"/>
        </w:rPr>
        <w:t xml:space="preserve">, </w:t>
      </w:r>
      <w:r w:rsidRPr="00D42DF0">
        <w:rPr>
          <w:rStyle w:val="StyleUnderline"/>
          <w:highlight w:val="yellow"/>
        </w:rPr>
        <w:t>and</w:t>
      </w:r>
      <w:r w:rsidRPr="002045A3">
        <w:rPr>
          <w:sz w:val="16"/>
        </w:rPr>
        <w:t xml:space="preserve"> </w:t>
      </w:r>
      <w:r w:rsidRPr="002045A3">
        <w:rPr>
          <w:rStyle w:val="Emphasis"/>
        </w:rPr>
        <w:t xml:space="preserve">dent </w:t>
      </w:r>
      <w:r w:rsidRPr="00D42DF0">
        <w:rPr>
          <w:rStyle w:val="Emphasis"/>
          <w:highlight w:val="yellow"/>
        </w:rPr>
        <w:t>investor confidence.</w:t>
      </w:r>
    </w:p>
    <w:p w14:paraId="0A642120" w14:textId="77777777" w:rsidR="002478A5" w:rsidRPr="002045A3" w:rsidRDefault="002478A5" w:rsidP="002478A5">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D42DF0">
        <w:rPr>
          <w:rStyle w:val="StyleUnderline"/>
          <w:highlight w:val="yellow"/>
        </w:rPr>
        <w:t xml:space="preserve">disasters cost </w:t>
      </w:r>
      <w:r w:rsidRPr="00D42DF0">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3E577834" w14:textId="77777777" w:rsidR="002478A5" w:rsidRPr="002045A3" w:rsidRDefault="002478A5" w:rsidP="002478A5">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3CAB49D8" w14:textId="77777777" w:rsidR="002478A5" w:rsidRPr="002045A3" w:rsidRDefault="002478A5" w:rsidP="002478A5">
      <w:pPr>
        <w:rPr>
          <w:rStyle w:val="Emphasis"/>
          <w:sz w:val="28"/>
          <w:szCs w:val="28"/>
        </w:rPr>
      </w:pPr>
      <w:r w:rsidRPr="002045A3">
        <w:rPr>
          <w:rStyle w:val="StyleUnderline"/>
        </w:rPr>
        <w:t xml:space="preserve">Plane </w:t>
      </w:r>
      <w:r w:rsidRPr="00D42DF0">
        <w:rPr>
          <w:rStyle w:val="StyleUnderline"/>
          <w:highlight w:val="yellow"/>
        </w:rPr>
        <w:t>crashes</w:t>
      </w:r>
      <w:r w:rsidRPr="002045A3">
        <w:rPr>
          <w:rStyle w:val="StyleUnderline"/>
        </w:rPr>
        <w:t xml:space="preserve"> often </w:t>
      </w:r>
      <w:r w:rsidRPr="00D42DF0">
        <w:rPr>
          <w:rStyle w:val="StyleUnderline"/>
          <w:highlight w:val="yellow"/>
        </w:rPr>
        <w:t xml:space="preserve">trigger </w:t>
      </w:r>
      <w:r w:rsidRPr="00D42DF0">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D42DF0">
        <w:rPr>
          <w:rStyle w:val="Emphasis"/>
          <w:highlight w:val="yellow"/>
        </w:rPr>
        <w:t>declines</w:t>
      </w:r>
      <w:r w:rsidRPr="00D42DF0">
        <w:rPr>
          <w:sz w:val="16"/>
          <w:highlight w:val="yellow"/>
        </w:rPr>
        <w:t xml:space="preserve"> </w:t>
      </w:r>
      <w:r w:rsidRPr="00D42DF0">
        <w:rPr>
          <w:rStyle w:val="StyleUnderline"/>
          <w:highlight w:val="yellow"/>
        </w:rPr>
        <w:t xml:space="preserve">in the </w:t>
      </w:r>
      <w:r w:rsidRPr="00D42DF0">
        <w:rPr>
          <w:rStyle w:val="Emphasis"/>
          <w:highlight w:val="yellow"/>
        </w:rPr>
        <w:t>stock value</w:t>
      </w:r>
      <w:r w:rsidRPr="00D42DF0">
        <w:rPr>
          <w:sz w:val="16"/>
          <w:highlight w:val="yellow"/>
        </w:rPr>
        <w:t xml:space="preserve"> </w:t>
      </w:r>
      <w:r w:rsidRPr="00D42DF0">
        <w:rPr>
          <w:rStyle w:val="StyleUnderline"/>
          <w:highlight w:val="yellow"/>
        </w:rPr>
        <w:t>of</w:t>
      </w:r>
      <w:r w:rsidRPr="002045A3">
        <w:rPr>
          <w:rStyle w:val="StyleUnderline"/>
        </w:rPr>
        <w:t xml:space="preserve"> the affected airline and</w:t>
      </w:r>
      <w:r w:rsidRPr="002045A3">
        <w:rPr>
          <w:sz w:val="16"/>
        </w:rPr>
        <w:t xml:space="preserve">, in some cases, </w:t>
      </w:r>
      <w:r w:rsidRPr="00D42DF0">
        <w:rPr>
          <w:rStyle w:val="Emphasis"/>
          <w:sz w:val="28"/>
          <w:szCs w:val="28"/>
          <w:highlight w:val="yellow"/>
        </w:rPr>
        <w:t>the broader aviation sector.</w:t>
      </w:r>
    </w:p>
    <w:p w14:paraId="123CACFA" w14:textId="77777777" w:rsidR="002478A5" w:rsidRPr="002045A3" w:rsidRDefault="002478A5" w:rsidP="002478A5">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3CC4AD91" w14:textId="77777777" w:rsidR="002478A5" w:rsidRPr="002045A3" w:rsidRDefault="002478A5" w:rsidP="002478A5">
      <w:pPr>
        <w:rPr>
          <w:sz w:val="8"/>
          <w:szCs w:val="8"/>
        </w:rPr>
      </w:pPr>
      <w:r w:rsidRPr="002045A3">
        <w:rPr>
          <w:sz w:val="8"/>
          <w:szCs w:val="8"/>
        </w:rPr>
        <w:t>Why This Matters:</w:t>
      </w:r>
    </w:p>
    <w:p w14:paraId="604356BC" w14:textId="77777777" w:rsidR="002478A5" w:rsidRPr="002045A3" w:rsidRDefault="002478A5" w:rsidP="002478A5">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D42DF0">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D42DF0">
        <w:rPr>
          <w:rStyle w:val="Emphasis"/>
          <w:sz w:val="24"/>
          <w:szCs w:val="24"/>
          <w:highlight w:val="yellow"/>
        </w:rPr>
        <w:t>may see</w:t>
      </w:r>
      <w:r w:rsidRPr="002045A3">
        <w:rPr>
          <w:rStyle w:val="Emphasis"/>
          <w:sz w:val="24"/>
          <w:szCs w:val="24"/>
        </w:rPr>
        <w:t xml:space="preserve"> even </w:t>
      </w:r>
      <w:r w:rsidRPr="00D42DF0">
        <w:rPr>
          <w:rStyle w:val="Emphasis"/>
          <w:sz w:val="24"/>
          <w:szCs w:val="24"/>
          <w:highlight w:val="yellow"/>
        </w:rPr>
        <w:t>greater losses.</w:t>
      </w:r>
    </w:p>
    <w:p w14:paraId="126359F1" w14:textId="77777777" w:rsidR="002478A5" w:rsidRPr="002045A3" w:rsidRDefault="002478A5" w:rsidP="002478A5">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087E3EC2" w14:textId="77777777" w:rsidR="002478A5" w:rsidRPr="002045A3" w:rsidRDefault="002478A5" w:rsidP="002478A5">
      <w:pPr>
        <w:rPr>
          <w:sz w:val="16"/>
        </w:rPr>
      </w:pPr>
      <w:r w:rsidRPr="002045A3">
        <w:rPr>
          <w:rStyle w:val="StyleUnderline"/>
        </w:rPr>
        <w:t xml:space="preserve">A commercial airline crash </w:t>
      </w:r>
      <w:r w:rsidRPr="002045A3">
        <w:rPr>
          <w:rStyle w:val="Emphasis"/>
        </w:rPr>
        <w:t xml:space="preserve">initiates </w:t>
      </w:r>
      <w:r w:rsidRPr="00D42DF0">
        <w:rPr>
          <w:rStyle w:val="Emphasis"/>
          <w:highlight w:val="yellow"/>
        </w:rPr>
        <w:t>enormous liability</w:t>
      </w:r>
      <w:r w:rsidRPr="00D42DF0">
        <w:rPr>
          <w:sz w:val="16"/>
          <w:highlight w:val="yellow"/>
        </w:rPr>
        <w:t xml:space="preserve"> </w:t>
      </w:r>
      <w:r w:rsidRPr="00D42DF0">
        <w:rPr>
          <w:rStyle w:val="StyleUnderline"/>
          <w:highlight w:val="yellow"/>
        </w:rPr>
        <w:t>for the</w:t>
      </w:r>
      <w:r w:rsidRPr="002045A3">
        <w:rPr>
          <w:sz w:val="16"/>
        </w:rPr>
        <w:t xml:space="preserve"> airline, </w:t>
      </w:r>
      <w:r w:rsidRPr="002045A3">
        <w:rPr>
          <w:rStyle w:val="Emphasis"/>
        </w:rPr>
        <w:t xml:space="preserve">aircraft </w:t>
      </w:r>
      <w:r w:rsidRPr="00D42DF0">
        <w:rPr>
          <w:rStyle w:val="Emphasis"/>
          <w:highlight w:val="yellow"/>
        </w:rPr>
        <w:t>manufacturer</w:t>
      </w:r>
      <w:r w:rsidRPr="002045A3">
        <w:rPr>
          <w:sz w:val="16"/>
        </w:rPr>
        <w:t>, and even the country of origin.</w:t>
      </w:r>
    </w:p>
    <w:p w14:paraId="6E3A4189" w14:textId="77777777" w:rsidR="002478A5" w:rsidRPr="002045A3" w:rsidRDefault="002478A5" w:rsidP="002478A5">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4BF1134A" w14:textId="77777777" w:rsidR="002478A5" w:rsidRPr="002045A3" w:rsidRDefault="002478A5" w:rsidP="002478A5">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7A7DD4B9" w14:textId="77777777" w:rsidR="002478A5" w:rsidRPr="002045A3" w:rsidRDefault="002478A5" w:rsidP="002478A5">
      <w:pPr>
        <w:rPr>
          <w:sz w:val="8"/>
          <w:szCs w:val="8"/>
        </w:rPr>
      </w:pPr>
      <w:r w:rsidRPr="002045A3">
        <w:rPr>
          <w:sz w:val="8"/>
          <w:szCs w:val="8"/>
        </w:rPr>
        <w:t>Aftermath:</w:t>
      </w:r>
    </w:p>
    <w:p w14:paraId="4856AB0D" w14:textId="77777777" w:rsidR="002478A5" w:rsidRDefault="002478A5" w:rsidP="002478A5">
      <w:pPr>
        <w:rPr>
          <w:sz w:val="16"/>
        </w:rPr>
      </w:pPr>
      <w:r w:rsidRPr="002045A3">
        <w:rPr>
          <w:rStyle w:val="StyleUnderline"/>
        </w:rPr>
        <w:t xml:space="preserve">These payouts contribute to </w:t>
      </w:r>
      <w:r w:rsidRPr="00D42DF0">
        <w:rPr>
          <w:rStyle w:val="Emphasis"/>
          <w:highlight w:val="yellow"/>
        </w:rPr>
        <w:t>higher</w:t>
      </w:r>
      <w:r w:rsidRPr="002045A3">
        <w:rPr>
          <w:rStyle w:val="Emphasis"/>
        </w:rPr>
        <w:t xml:space="preserve"> aviation insurance </w:t>
      </w:r>
      <w:r w:rsidRPr="00D42DF0">
        <w:rPr>
          <w:rStyle w:val="Emphasis"/>
          <w:highlight w:val="yellow"/>
        </w:rPr>
        <w:t>premiums globally</w:t>
      </w:r>
      <w:r w:rsidRPr="002045A3">
        <w:rPr>
          <w:sz w:val="16"/>
        </w:rPr>
        <w:t>, especially for carriers in developing countries or those with safety concerns.</w:t>
      </w:r>
    </w:p>
    <w:p w14:paraId="3FECF6A7" w14:textId="77777777" w:rsidR="002478A5" w:rsidRPr="006B770A" w:rsidRDefault="002478A5" w:rsidP="002478A5">
      <w:pPr>
        <w:rPr>
          <w:sz w:val="16"/>
        </w:rPr>
      </w:pPr>
    </w:p>
    <w:p w14:paraId="00BF31D9" w14:textId="77777777" w:rsidR="002478A5" w:rsidRDefault="002478A5" w:rsidP="002478A5">
      <w:pPr>
        <w:pStyle w:val="Heading4"/>
      </w:pPr>
      <w:r>
        <w:t xml:space="preserve">Commercial aerospace is key to </w:t>
      </w:r>
      <w:r w:rsidRPr="000E545F">
        <w:rPr>
          <w:u w:val="single"/>
        </w:rPr>
        <w:t>hypersonic</w:t>
      </w:r>
      <w:r>
        <w:t xml:space="preserve"> innovation.</w:t>
      </w:r>
    </w:p>
    <w:p w14:paraId="41E808C1" w14:textId="77777777" w:rsidR="002478A5" w:rsidRPr="000E545F" w:rsidRDefault="002478A5" w:rsidP="002478A5">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7DA4B36B" w14:textId="77777777" w:rsidR="002478A5" w:rsidRPr="000E545F" w:rsidRDefault="002478A5" w:rsidP="002478A5">
      <w:pPr>
        <w:rPr>
          <w:sz w:val="16"/>
        </w:rPr>
      </w:pPr>
      <w:r w:rsidRPr="000E545F">
        <w:rPr>
          <w:sz w:val="16"/>
        </w:rPr>
        <w:t>Catching up</w:t>
      </w:r>
    </w:p>
    <w:p w14:paraId="32841D56" w14:textId="77777777" w:rsidR="002478A5" w:rsidRPr="000E545F" w:rsidRDefault="002478A5" w:rsidP="002478A5">
      <w:pPr>
        <w:rPr>
          <w:sz w:val="16"/>
        </w:rPr>
      </w:pPr>
      <w:r w:rsidRPr="000E545F">
        <w:rPr>
          <w:sz w:val="16"/>
        </w:rPr>
        <w:t xml:space="preserve">So </w:t>
      </w:r>
      <w:r w:rsidRPr="00D42DF0">
        <w:rPr>
          <w:rStyle w:val="StyleUnderline"/>
          <w:highlight w:val="yellow"/>
        </w:rPr>
        <w:t xml:space="preserve">why is hypersonic </w:t>
      </w:r>
      <w:r w:rsidRPr="00D42DF0">
        <w:rPr>
          <w:rStyle w:val="Emphasis"/>
          <w:highlight w:val="yellow"/>
        </w:rPr>
        <w:t>flight testing</w:t>
      </w:r>
      <w:r w:rsidRPr="00D42DF0">
        <w:rPr>
          <w:rStyle w:val="StyleUnderline"/>
          <w:highlight w:val="yellow"/>
        </w:rPr>
        <w:t xml:space="preserve"> important</w:t>
      </w:r>
      <w:r w:rsidRPr="000E545F">
        <w:rPr>
          <w:rStyle w:val="StyleUnderline"/>
        </w:rPr>
        <w:t>?</w:t>
      </w:r>
    </w:p>
    <w:p w14:paraId="116643B0" w14:textId="77777777" w:rsidR="002478A5" w:rsidRPr="000E545F" w:rsidRDefault="002478A5" w:rsidP="002478A5">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1B3F6971" w14:textId="77777777" w:rsidR="002478A5" w:rsidRPr="000E545F" w:rsidRDefault="002478A5" w:rsidP="002478A5">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6ABCD7DC" w14:textId="77777777" w:rsidR="002478A5" w:rsidRPr="000E545F" w:rsidRDefault="002478A5" w:rsidP="002478A5">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69B1FB85" w14:textId="77777777" w:rsidR="002478A5" w:rsidRPr="000E545F" w:rsidRDefault="002478A5" w:rsidP="002478A5">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6C0B0D08" w14:textId="77777777" w:rsidR="002478A5" w:rsidRPr="000E545F" w:rsidRDefault="002478A5" w:rsidP="002478A5">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7EFFE570" w14:textId="77777777" w:rsidR="002478A5" w:rsidRPr="000E545F" w:rsidRDefault="002478A5" w:rsidP="002478A5">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3A11EB81" w14:textId="77777777" w:rsidR="002478A5" w:rsidRPr="000E545F" w:rsidRDefault="002478A5" w:rsidP="002478A5">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5C848A67" w14:textId="77777777" w:rsidR="002478A5" w:rsidRPr="000E545F" w:rsidRDefault="002478A5" w:rsidP="002478A5">
      <w:pPr>
        <w:rPr>
          <w:sz w:val="16"/>
        </w:rPr>
      </w:pPr>
      <w:r w:rsidRPr="000E545F">
        <w:rPr>
          <w:sz w:val="16"/>
        </w:rPr>
        <w:t>"</w:t>
      </w:r>
      <w:r w:rsidRPr="00D42DF0">
        <w:rPr>
          <w:rStyle w:val="StyleUnderline"/>
          <w:highlight w:val="yellow"/>
        </w:rPr>
        <w:t>Our goal is to enable the</w:t>
      </w:r>
      <w:r w:rsidRPr="000E545F">
        <w:rPr>
          <w:rStyle w:val="StyleUnderline"/>
        </w:rPr>
        <w:t xml:space="preserve"> nation’s </w:t>
      </w:r>
      <w:r w:rsidRPr="00D42DF0">
        <w:rPr>
          <w:rStyle w:val="Emphasis"/>
          <w:sz w:val="24"/>
          <w:szCs w:val="24"/>
          <w:highlight w:val="yellow"/>
        </w:rPr>
        <w:t>industrial base</w:t>
      </w:r>
      <w:r w:rsidRPr="00D42DF0">
        <w:rPr>
          <w:sz w:val="16"/>
          <w:szCs w:val="24"/>
          <w:highlight w:val="yellow"/>
        </w:rPr>
        <w:t xml:space="preserve"> </w:t>
      </w:r>
      <w:r w:rsidRPr="00D42DF0">
        <w:rPr>
          <w:rStyle w:val="StyleUnderline"/>
          <w:highlight w:val="yellow"/>
        </w:rPr>
        <w:t xml:space="preserve">to manufacture </w:t>
      </w:r>
      <w:r w:rsidRPr="00D42DF0">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63BE89C0" w14:textId="77777777" w:rsidR="002478A5" w:rsidRPr="000E545F" w:rsidRDefault="002478A5" w:rsidP="002478A5">
      <w:pPr>
        <w:rPr>
          <w:sz w:val="16"/>
        </w:rPr>
      </w:pPr>
      <w:r w:rsidRPr="000E545F">
        <w:rPr>
          <w:sz w:val="16"/>
        </w:rPr>
        <w:t>The Pentagon has spent about $12 billion on hypersonic weapons development and testing since 2018. None of the weapons are operational yet.</w:t>
      </w:r>
    </w:p>
    <w:p w14:paraId="1FB78004" w14:textId="77777777" w:rsidR="002478A5" w:rsidRPr="000E545F" w:rsidRDefault="002478A5" w:rsidP="002478A5">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5DB6D731" w14:textId="77777777" w:rsidR="002478A5" w:rsidRPr="000E545F" w:rsidRDefault="002478A5" w:rsidP="002478A5">
      <w:pPr>
        <w:rPr>
          <w:sz w:val="16"/>
        </w:rPr>
      </w:pPr>
      <w:r w:rsidRPr="000E545F">
        <w:rPr>
          <w:sz w:val="16"/>
        </w:rPr>
        <w:t>Paving the way</w:t>
      </w:r>
    </w:p>
    <w:p w14:paraId="4A6A666A" w14:textId="77777777" w:rsidR="002478A5" w:rsidRPr="000E545F" w:rsidRDefault="002478A5" w:rsidP="002478A5">
      <w:pPr>
        <w:rPr>
          <w:sz w:val="16"/>
        </w:rPr>
      </w:pPr>
      <w:r w:rsidRPr="00D42DF0">
        <w:rPr>
          <w:rStyle w:val="StyleUnderline"/>
          <w:highlight w:val="yellow"/>
        </w:rPr>
        <w:t>The Pentagon's</w:t>
      </w:r>
      <w:r w:rsidRPr="000E545F">
        <w:rPr>
          <w:rStyle w:val="StyleUnderline"/>
        </w:rPr>
        <w:t xml:space="preserve"> emphasis on hypersonic </w:t>
      </w:r>
      <w:r w:rsidRPr="00D42DF0">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6EE7D4C2" w14:textId="77777777" w:rsidR="002478A5" w:rsidRDefault="002478A5" w:rsidP="002478A5">
      <w:pPr>
        <w:rPr>
          <w:rStyle w:val="Emphasis"/>
          <w:sz w:val="24"/>
          <w:szCs w:val="24"/>
        </w:rPr>
      </w:pPr>
      <w:r w:rsidRPr="000E545F">
        <w:rPr>
          <w:rStyle w:val="StyleUnderline"/>
        </w:rPr>
        <w:t xml:space="preserve">But these </w:t>
      </w:r>
      <w:r w:rsidRPr="00D42DF0">
        <w:rPr>
          <w:rStyle w:val="StyleUnderline"/>
          <w:highlight w:val="yellow"/>
        </w:rPr>
        <w:t xml:space="preserve">were </w:t>
      </w:r>
      <w:r w:rsidRPr="00D42DF0">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D42DF0">
        <w:rPr>
          <w:rStyle w:val="StyleUnderline"/>
          <w:highlight w:val="yellow"/>
        </w:rPr>
        <w:t>with only a handful</w:t>
      </w:r>
      <w:r w:rsidRPr="000E545F">
        <w:rPr>
          <w:rStyle w:val="StyleUnderline"/>
        </w:rPr>
        <w:t xml:space="preserve"> of flight tests </w:t>
      </w:r>
      <w:r w:rsidRPr="00D42DF0">
        <w:rPr>
          <w:rStyle w:val="StyleUnderline"/>
          <w:highlight w:val="yellow"/>
        </w:rPr>
        <w:t>to show</w:t>
      </w:r>
      <w:r w:rsidRPr="000E545F">
        <w:rPr>
          <w:rStyle w:val="StyleUnderline"/>
        </w:rPr>
        <w:t xml:space="preserve"> for it</w:t>
      </w:r>
      <w:r w:rsidRPr="000E545F">
        <w:rPr>
          <w:sz w:val="16"/>
        </w:rPr>
        <w:t xml:space="preserve">. </w:t>
      </w:r>
      <w:r w:rsidRPr="00D42DF0">
        <w:rPr>
          <w:rStyle w:val="Emphasis"/>
          <w:sz w:val="24"/>
          <w:szCs w:val="24"/>
          <w:highlight w:val="yellow"/>
        </w:rPr>
        <w:t>The military</w:t>
      </w:r>
      <w:r w:rsidRPr="000E545F">
        <w:rPr>
          <w:rStyle w:val="Emphasis"/>
          <w:sz w:val="24"/>
          <w:szCs w:val="24"/>
        </w:rPr>
        <w:t xml:space="preserve"> now </w:t>
      </w:r>
      <w:r w:rsidRPr="00D42DF0">
        <w:rPr>
          <w:rStyle w:val="Emphasis"/>
          <w:sz w:val="24"/>
          <w:szCs w:val="24"/>
          <w:highlight w:val="yellow"/>
        </w:rPr>
        <w:t>wants to lean heavier on commercial industry.</w:t>
      </w:r>
    </w:p>
    <w:p w14:paraId="4EDA1807" w14:textId="77777777" w:rsidR="002478A5" w:rsidRPr="006B770A" w:rsidRDefault="002478A5" w:rsidP="002478A5">
      <w:pPr>
        <w:rPr>
          <w:b/>
          <w:iCs/>
          <w:sz w:val="24"/>
          <w:szCs w:val="24"/>
          <w:u w:val="single"/>
          <w:bdr w:val="single" w:sz="8" w:space="0" w:color="auto"/>
        </w:rPr>
      </w:pPr>
    </w:p>
    <w:p w14:paraId="1FD8A0A2" w14:textId="77777777" w:rsidR="002478A5" w:rsidRDefault="002478A5" w:rsidP="002478A5">
      <w:pPr>
        <w:pStyle w:val="Heading4"/>
      </w:pPr>
      <w:r>
        <w:t xml:space="preserve">Losing the </w:t>
      </w:r>
      <w:r w:rsidRPr="002027B3">
        <w:rPr>
          <w:u w:val="single"/>
        </w:rPr>
        <w:t>hypersonic race</w:t>
      </w:r>
      <w:r>
        <w:t xml:space="preserve"> causes </w:t>
      </w:r>
      <w:r w:rsidRPr="002027B3">
        <w:rPr>
          <w:u w:val="single"/>
        </w:rPr>
        <w:t>great power war</w:t>
      </w:r>
      <w:r>
        <w:t>.</w:t>
      </w:r>
    </w:p>
    <w:p w14:paraId="54972365" w14:textId="77777777" w:rsidR="002478A5" w:rsidRPr="00D353DF" w:rsidRDefault="002478A5" w:rsidP="002478A5">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4535AA8A" w14:textId="77777777" w:rsidR="002478A5" w:rsidRPr="00D353DF" w:rsidRDefault="002478A5" w:rsidP="002478A5">
      <w:pPr>
        <w:rPr>
          <w:rStyle w:val="StyleUnderline"/>
        </w:rPr>
      </w:pPr>
      <w:r w:rsidRPr="00D42DF0">
        <w:rPr>
          <w:rStyle w:val="StyleUnderline"/>
          <w:highlight w:val="yellow"/>
        </w:rPr>
        <w:t>Should the U</w:t>
      </w:r>
      <w:r w:rsidRPr="00D353DF">
        <w:rPr>
          <w:rStyle w:val="StyleUnderline"/>
        </w:rPr>
        <w:t xml:space="preserve">nited </w:t>
      </w:r>
      <w:r w:rsidRPr="00D42DF0">
        <w:rPr>
          <w:rStyle w:val="StyleUnderline"/>
          <w:highlight w:val="yellow"/>
        </w:rPr>
        <w:t>S</w:t>
      </w:r>
      <w:r w:rsidRPr="00D353DF">
        <w:rPr>
          <w:rStyle w:val="StyleUnderline"/>
        </w:rPr>
        <w:t xml:space="preserve">tates </w:t>
      </w:r>
      <w:r w:rsidRPr="00D42DF0">
        <w:rPr>
          <w:rStyle w:val="Emphasis"/>
          <w:highlight w:val="yellow"/>
        </w:rPr>
        <w:t>fail</w:t>
      </w:r>
      <w:r w:rsidRPr="00D42DF0">
        <w:rPr>
          <w:rStyle w:val="StyleUnderline"/>
          <w:highlight w:val="yellow"/>
        </w:rPr>
        <w:t xml:space="preserve"> to</w:t>
      </w:r>
      <w:r w:rsidRPr="00D42DF0">
        <w:rPr>
          <w:sz w:val="16"/>
          <w:highlight w:val="yellow"/>
        </w:rPr>
        <w:t xml:space="preserve"> </w:t>
      </w:r>
      <w:r w:rsidRPr="00D42DF0">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D42DF0">
        <w:rPr>
          <w:rStyle w:val="Emphasis"/>
          <w:highlight w:val="yellow"/>
        </w:rPr>
        <w:t>hypersonic capabilities</w:t>
      </w:r>
      <w:r w:rsidRPr="00D42DF0">
        <w:rPr>
          <w:sz w:val="16"/>
          <w:highlight w:val="yellow"/>
        </w:rPr>
        <w:t xml:space="preserve">, </w:t>
      </w:r>
      <w:r w:rsidRPr="00802ADC">
        <w:rPr>
          <w:rStyle w:val="StyleUnderline"/>
        </w:rPr>
        <w:t xml:space="preserve">Washington’s </w:t>
      </w:r>
      <w:r w:rsidRPr="00D42DF0">
        <w:rPr>
          <w:rStyle w:val="StyleUnderline"/>
          <w:highlight w:val="yellow"/>
        </w:rPr>
        <w:t>ability to penetrate</w:t>
      </w:r>
      <w:r w:rsidRPr="00D353DF">
        <w:rPr>
          <w:rStyle w:val="StyleUnderline"/>
        </w:rPr>
        <w:t xml:space="preserve"> </w:t>
      </w:r>
      <w:r w:rsidRPr="00D353DF">
        <w:rPr>
          <w:rStyle w:val="Emphasis"/>
        </w:rPr>
        <w:t xml:space="preserve">adversary </w:t>
      </w:r>
      <w:r w:rsidRPr="00D42DF0">
        <w:rPr>
          <w:rStyle w:val="Emphasis"/>
          <w:highlight w:val="yellow"/>
        </w:rPr>
        <w:t>A2/AD</w:t>
      </w:r>
      <w:r w:rsidRPr="00802ADC">
        <w:rPr>
          <w:rStyle w:val="Emphasis"/>
        </w:rPr>
        <w:t xml:space="preserve"> nodes</w:t>
      </w:r>
      <w:r w:rsidRPr="00802ADC">
        <w:rPr>
          <w:sz w:val="16"/>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manage escalation</w:t>
      </w:r>
      <w:r w:rsidRPr="00D42DF0">
        <w:rPr>
          <w:sz w:val="16"/>
          <w:highlight w:val="yellow"/>
        </w:rPr>
        <w:t xml:space="preserve"> </w:t>
      </w:r>
      <w:r w:rsidRPr="00D42DF0">
        <w:rPr>
          <w:rStyle w:val="StyleUnderline"/>
          <w:highlight w:val="yellow"/>
        </w:rPr>
        <w:t xml:space="preserve">could </w:t>
      </w:r>
      <w:r w:rsidRPr="00D42DF0">
        <w:rPr>
          <w:rStyle w:val="Emphasis"/>
          <w:highlight w:val="yellow"/>
        </w:rPr>
        <w:t>degrade</w:t>
      </w:r>
      <w:r w:rsidRPr="00D42DF0">
        <w:rPr>
          <w:rStyle w:val="StyleUnderline"/>
          <w:highlight w:val="yellow"/>
        </w:rPr>
        <w:t>, making it</w:t>
      </w:r>
      <w:r w:rsidRPr="00D353DF">
        <w:rPr>
          <w:rStyle w:val="StyleUnderline"/>
        </w:rPr>
        <w:t xml:space="preserve"> </w:t>
      </w:r>
      <w:r w:rsidRPr="00D353DF">
        <w:rPr>
          <w:rStyle w:val="Emphasis"/>
          <w:sz w:val="24"/>
          <w:szCs w:val="24"/>
        </w:rPr>
        <w:t xml:space="preserve">more </w:t>
      </w:r>
      <w:r w:rsidRPr="00D42DF0">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D42DF0">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D42DF0">
        <w:rPr>
          <w:rStyle w:val="Emphasis"/>
          <w:highlight w:val="yellow"/>
        </w:rPr>
        <w:t>coerce</w:t>
      </w:r>
      <w:r w:rsidRPr="00D353DF">
        <w:rPr>
          <w:sz w:val="16"/>
        </w:rPr>
        <w:t xml:space="preserve"> </w:t>
      </w:r>
      <w:r w:rsidRPr="00D353DF">
        <w:rPr>
          <w:rStyle w:val="StyleUnderline"/>
        </w:rPr>
        <w:t xml:space="preserve">the United States </w:t>
      </w:r>
      <w:r w:rsidRPr="00D42DF0">
        <w:rPr>
          <w:rStyle w:val="StyleUnderline"/>
          <w:highlight w:val="yellow"/>
        </w:rPr>
        <w:t xml:space="preserve">by </w:t>
      </w:r>
      <w:r w:rsidRPr="00D42DF0">
        <w:rPr>
          <w:rStyle w:val="Emphasis"/>
          <w:highlight w:val="yellow"/>
        </w:rPr>
        <w:t>threatening limited warning</w:t>
      </w:r>
      <w:r w:rsidRPr="00D353DF">
        <w:rPr>
          <w:sz w:val="16"/>
        </w:rPr>
        <w:t xml:space="preserve"> conventional </w:t>
      </w:r>
      <w:r w:rsidRPr="00D42DF0">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36DC4999" w14:textId="77777777" w:rsidR="002478A5" w:rsidRPr="00D353DF" w:rsidRDefault="002478A5" w:rsidP="002478A5">
      <w:pPr>
        <w:rPr>
          <w:sz w:val="16"/>
        </w:rPr>
      </w:pPr>
      <w:r w:rsidRPr="00D353DF">
        <w:rPr>
          <w:sz w:val="16"/>
        </w:rPr>
        <w:t>Why now?</w:t>
      </w:r>
    </w:p>
    <w:p w14:paraId="3C0047C7" w14:textId="77777777" w:rsidR="002478A5" w:rsidRPr="006B770A" w:rsidRDefault="002478A5" w:rsidP="002478A5">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D42DF0">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D42DF0">
        <w:rPr>
          <w:rStyle w:val="StyleUnderline"/>
          <w:highlight w:val="yellow"/>
        </w:rPr>
        <w:t>capabilities</w:t>
      </w:r>
      <w:r w:rsidRPr="00802ADC">
        <w:rPr>
          <w:rStyle w:val="StyleUnderline"/>
        </w:rPr>
        <w:t xml:space="preserve"> to </w:t>
      </w:r>
      <w:r w:rsidRPr="00D42DF0">
        <w:rPr>
          <w:rStyle w:val="StyleUnderline"/>
          <w:highlight w:val="yellow"/>
        </w:rPr>
        <w:t xml:space="preserve">create a </w:t>
      </w:r>
      <w:r w:rsidRPr="00D42DF0">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D42DF0">
        <w:rPr>
          <w:rStyle w:val="Emphasis"/>
          <w:highlight w:val="yellow"/>
        </w:rPr>
        <w:t>Hypersonic</w:t>
      </w:r>
      <w:r w:rsidRPr="00D353DF">
        <w:rPr>
          <w:sz w:val="16"/>
        </w:rPr>
        <w:t xml:space="preserve"> strike </w:t>
      </w:r>
      <w:r w:rsidRPr="00D42DF0">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D42DF0">
        <w:rPr>
          <w:rStyle w:val="StyleUnderline"/>
          <w:highlight w:val="yellow"/>
        </w:rPr>
        <w:t xml:space="preserve">will be </w:t>
      </w:r>
      <w:r w:rsidRPr="00D42DF0">
        <w:rPr>
          <w:rStyle w:val="Emphasis"/>
          <w:highlight w:val="yellow"/>
        </w:rPr>
        <w:t>essential</w:t>
      </w:r>
      <w:r w:rsidRPr="00D42DF0">
        <w:rPr>
          <w:rStyle w:val="StyleUnderline"/>
          <w:highlight w:val="yellow"/>
        </w:rPr>
        <w:t xml:space="preserve"> to allowing US</w:t>
      </w:r>
      <w:r w:rsidRPr="00802ADC">
        <w:rPr>
          <w:rStyle w:val="StyleUnderline"/>
        </w:rPr>
        <w:t xml:space="preserve"> and allied </w:t>
      </w:r>
      <w:r w:rsidRPr="00D42DF0">
        <w:rPr>
          <w:rStyle w:val="StyleUnderline"/>
          <w:highlight w:val="yellow"/>
        </w:rPr>
        <w:t xml:space="preserve">forces to </w:t>
      </w:r>
      <w:r w:rsidRPr="00D42DF0">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71CE64EC" w14:textId="77777777" w:rsidR="002478A5" w:rsidRDefault="002478A5" w:rsidP="002478A5"/>
    <w:p w14:paraId="1602A474" w14:textId="77777777" w:rsidR="002478A5" w:rsidRDefault="002478A5" w:rsidP="002478A5">
      <w:pPr>
        <w:pStyle w:val="Heading3"/>
      </w:pPr>
      <w:r>
        <w:t>1NC</w:t>
      </w:r>
    </w:p>
    <w:p w14:paraId="7E6BAD36" w14:textId="77777777" w:rsidR="002478A5" w:rsidRDefault="002478A5" w:rsidP="002478A5">
      <w:pPr>
        <w:pStyle w:val="Analytic"/>
      </w:pPr>
    </w:p>
    <w:p w14:paraId="03E0DDDE" w14:textId="77777777" w:rsidR="002478A5" w:rsidRDefault="002478A5" w:rsidP="002478A5">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64AC3AD4" w14:textId="77777777" w:rsidR="002478A5" w:rsidRPr="00F74446" w:rsidRDefault="002478A5" w:rsidP="002478A5"/>
    <w:p w14:paraId="3E59C529" w14:textId="77777777" w:rsidR="002478A5" w:rsidRDefault="002478A5" w:rsidP="002478A5">
      <w:pPr>
        <w:pStyle w:val="Heading4"/>
      </w:pPr>
      <w:r>
        <w:t xml:space="preserve">The CP empowers </w:t>
      </w:r>
      <w:r w:rsidRPr="00C36D68">
        <w:rPr>
          <w:u w:val="single"/>
        </w:rPr>
        <w:t>individual workers</w:t>
      </w:r>
      <w:r>
        <w:t xml:space="preserve"> in the labor market by striking down the </w:t>
      </w:r>
      <w:r w:rsidRPr="00C36D68">
        <w:rPr>
          <w:u w:val="single"/>
        </w:rPr>
        <w:t>legality</w:t>
      </w:r>
      <w:r>
        <w:t xml:space="preserve"> of </w:t>
      </w:r>
      <w:r w:rsidRPr="00C36D68">
        <w:rPr>
          <w:u w:val="single"/>
        </w:rPr>
        <w:t>unions</w:t>
      </w:r>
      <w:r>
        <w:t>.</w:t>
      </w:r>
    </w:p>
    <w:p w14:paraId="14ED9030" w14:textId="77777777" w:rsidR="002478A5" w:rsidRPr="00E54C7C" w:rsidRDefault="002478A5" w:rsidP="002478A5">
      <w:r>
        <w:t xml:space="preserve">Dr. Charles W. </w:t>
      </w:r>
      <w:r w:rsidRPr="00484AB7">
        <w:rPr>
          <w:rStyle w:val="Style13ptBold"/>
        </w:rPr>
        <w:t>Baird 25</w:t>
      </w:r>
      <w: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78C13031" w14:textId="77777777" w:rsidR="002478A5" w:rsidRPr="00484AB7" w:rsidRDefault="002478A5" w:rsidP="002478A5">
      <w:pPr>
        <w:rPr>
          <w:rStyle w:val="StyleUnderline"/>
        </w:rPr>
      </w:pPr>
      <w:r w:rsidRPr="00C36D68">
        <w:rPr>
          <w:rStyle w:val="StyleUnderline"/>
        </w:rPr>
        <w:t>I</w:t>
      </w:r>
      <w:r w:rsidRPr="00484AB7">
        <w:rPr>
          <w:rStyle w:val="StyleUnderline"/>
        </w:rPr>
        <w:t>n America’s labor markets, interactions</w:t>
      </w:r>
      <w:r w:rsidRPr="00484AB7">
        <w:rPr>
          <w:sz w:val="16"/>
        </w:rPr>
        <w:t xml:space="preserve"> between employers and employees </w:t>
      </w:r>
      <w:r w:rsidRPr="00484AB7">
        <w:rPr>
          <w:rStyle w:val="StyleUnderline"/>
        </w:rPr>
        <w:t>are generally based on voluntary exchange.</w:t>
      </w:r>
      <w:r w:rsidRPr="00484AB7">
        <w:rPr>
          <w:sz w:val="16"/>
        </w:rPr>
        <w:t xml:space="preserve"> </w:t>
      </w:r>
      <w:r w:rsidRPr="00484AB7">
        <w:rPr>
          <w:rStyle w:val="StyleUnderline"/>
        </w:rPr>
        <w:t>Employers make offers of wages and benefits, while workers offer</w:t>
      </w:r>
      <w:r w:rsidRPr="00484AB7">
        <w:rPr>
          <w:sz w:val="16"/>
        </w:rPr>
        <w:t xml:space="preserve"> their </w:t>
      </w:r>
      <w:r w:rsidRPr="00484AB7">
        <w:rPr>
          <w:rStyle w:val="StyleUnderline"/>
        </w:rPr>
        <w:t>services at terms that are suitable to them. In the absence of force and fraud, job providers and</w:t>
      </w:r>
      <w:r w:rsidRPr="00484AB7">
        <w:rPr>
          <w:sz w:val="16"/>
        </w:rPr>
        <w:t xml:space="preserve"> job </w:t>
      </w:r>
      <w:r w:rsidRPr="00484AB7">
        <w:rPr>
          <w:rStyle w:val="StyleUnderline"/>
        </w:rPr>
        <w:t xml:space="preserve">applicants can </w:t>
      </w:r>
      <w:r w:rsidRPr="00484AB7">
        <w:rPr>
          <w:rStyle w:val="Emphasis"/>
        </w:rPr>
        <w:t>bargain</w:t>
      </w:r>
      <w:r w:rsidRPr="00484AB7">
        <w:rPr>
          <w:rStyle w:val="StyleUnderline"/>
        </w:rPr>
        <w:t xml:space="preserve"> to reach agreement in a mutually beneficial manner.</w:t>
      </w:r>
    </w:p>
    <w:p w14:paraId="2662AED4" w14:textId="77777777" w:rsidR="002478A5" w:rsidRPr="00484AB7" w:rsidRDefault="002478A5" w:rsidP="002478A5">
      <w:pPr>
        <w:rPr>
          <w:sz w:val="16"/>
        </w:rPr>
      </w:pPr>
      <w:r w:rsidRPr="00484AB7">
        <w:rPr>
          <w:rStyle w:val="StyleUnderline"/>
        </w:rPr>
        <w:t>In the early 20th century</w:t>
      </w:r>
      <w:r w:rsidRPr="00484AB7">
        <w:rPr>
          <w:sz w:val="16"/>
        </w:rPr>
        <w:t xml:space="preserve">, however, </w:t>
      </w:r>
      <w:r w:rsidRPr="00484AB7">
        <w:rPr>
          <w:rStyle w:val="StyleUnderline"/>
        </w:rPr>
        <w:t>the idea that employers had too much bargaining power relative to employees began gaining favor. Congress responded by passing</w:t>
      </w:r>
      <w:r w:rsidRPr="00484AB7">
        <w:rPr>
          <w:sz w:val="16"/>
        </w:rPr>
        <w:t xml:space="preserve"> a series of </w:t>
      </w:r>
      <w:r w:rsidRPr="00484AB7">
        <w:rPr>
          <w:rStyle w:val="StyleUnderline"/>
        </w:rPr>
        <w:t xml:space="preserve">laws allowing the formation of </w:t>
      </w:r>
      <w:r w:rsidRPr="00484AB7">
        <w:rPr>
          <w:rStyle w:val="Emphasis"/>
        </w:rPr>
        <w:t>worker cartels</w:t>
      </w:r>
      <w:r w:rsidRPr="00484AB7">
        <w:rPr>
          <w:sz w:val="16"/>
        </w:rPr>
        <w:t xml:space="preserve"> </w:t>
      </w:r>
      <w:r w:rsidRPr="00484AB7">
        <w:rPr>
          <w:rStyle w:val="StyleUnderline"/>
        </w:rPr>
        <w:t xml:space="preserve">called labor </w:t>
      </w:r>
      <w:r w:rsidRPr="007016FD">
        <w:rPr>
          <w:rStyle w:val="Emphasis"/>
          <w:highlight w:val="yellow"/>
        </w:rPr>
        <w:t>unions</w:t>
      </w:r>
      <w:r w:rsidRPr="00484AB7">
        <w:rPr>
          <w:sz w:val="16"/>
        </w:rPr>
        <w:t xml:space="preserve">, </w:t>
      </w:r>
      <w:r w:rsidRPr="00484AB7">
        <w:rPr>
          <w:rStyle w:val="StyleUnderline"/>
        </w:rPr>
        <w:t xml:space="preserve">which </w:t>
      </w:r>
      <w:r w:rsidRPr="007016FD">
        <w:rPr>
          <w:rStyle w:val="StyleUnderline"/>
          <w:highlight w:val="yellow"/>
        </w:rPr>
        <w:t xml:space="preserve">replaced </w:t>
      </w:r>
      <w:r w:rsidRPr="007016FD">
        <w:rPr>
          <w:rStyle w:val="Emphasis"/>
          <w:highlight w:val="yellow"/>
        </w:rPr>
        <w:t>individual</w:t>
      </w:r>
      <w:r w:rsidRPr="00484AB7">
        <w:rPr>
          <w:rStyle w:val="StyleUnderline"/>
        </w:rPr>
        <w:t xml:space="preserve"> employment </w:t>
      </w:r>
      <w:r w:rsidRPr="007016FD">
        <w:rPr>
          <w:rStyle w:val="Emphasis"/>
          <w:highlight w:val="yellow"/>
        </w:rPr>
        <w:t>agreements</w:t>
      </w:r>
      <w:r w:rsidRPr="007016FD">
        <w:rPr>
          <w:rStyle w:val="StyleUnderline"/>
          <w:highlight w:val="yellow"/>
        </w:rPr>
        <w:t xml:space="preserve"> with </w:t>
      </w:r>
      <w:r w:rsidRPr="007016FD">
        <w:rPr>
          <w:rStyle w:val="Emphasis"/>
          <w:highlight w:val="yellow"/>
        </w:rPr>
        <w:t>collective bargaining</w:t>
      </w:r>
      <w:r w:rsidRPr="00484AB7">
        <w:rPr>
          <w:sz w:val="16"/>
        </w:rPr>
        <w:t>.</w:t>
      </w:r>
    </w:p>
    <w:p w14:paraId="32D9CB91" w14:textId="77777777" w:rsidR="002478A5" w:rsidRPr="00484AB7" w:rsidRDefault="002478A5" w:rsidP="002478A5">
      <w:pPr>
        <w:rPr>
          <w:sz w:val="16"/>
        </w:rPr>
      </w:pPr>
      <w:r w:rsidRPr="00484AB7">
        <w:rPr>
          <w:sz w:val="16"/>
        </w:rPr>
        <w:t xml:space="preserve">Congress imposed the Davis–Bacon Act of 1931, the Norris–LaGuardia Act of 1932, and the National Labor Relations Act (NLRA) of 1935 on the private sector workforce. </w:t>
      </w:r>
      <w:r w:rsidRPr="00484AB7">
        <w:rPr>
          <w:rStyle w:val="StyleUnderline"/>
        </w:rPr>
        <w:t>The laws created rules for exclusive representation, mandatory union dues, and other labor force restrictions</w:t>
      </w:r>
      <w:r w:rsidRPr="00484AB7">
        <w:rPr>
          <w:sz w:val="16"/>
        </w:rPr>
        <w:t>.</w:t>
      </w:r>
    </w:p>
    <w:p w14:paraId="68633744" w14:textId="77777777" w:rsidR="002478A5" w:rsidRPr="00484AB7" w:rsidRDefault="002478A5" w:rsidP="002478A5">
      <w:pPr>
        <w:rPr>
          <w:sz w:val="16"/>
        </w:rPr>
      </w:pPr>
      <w:r w:rsidRPr="007016FD">
        <w:rPr>
          <w:rStyle w:val="StyleUnderline"/>
          <w:highlight w:val="yellow"/>
        </w:rPr>
        <w:t>These</w:t>
      </w:r>
      <w:r w:rsidRPr="00484AB7">
        <w:rPr>
          <w:sz w:val="16"/>
        </w:rPr>
        <w:t xml:space="preserve"> labor </w:t>
      </w:r>
      <w:r w:rsidRPr="007016FD">
        <w:rPr>
          <w:rStyle w:val="StyleUnderline"/>
          <w:highlight w:val="yellow"/>
        </w:rPr>
        <w:t>laws</w:t>
      </w:r>
      <w:r w:rsidRPr="00484AB7">
        <w:rPr>
          <w:rStyle w:val="StyleUnderline"/>
        </w:rPr>
        <w:t xml:space="preserve"> are still on the books, and they </w:t>
      </w:r>
      <w:r w:rsidRPr="007016FD">
        <w:rPr>
          <w:rStyle w:val="StyleUnderline"/>
          <w:highlight w:val="yellow"/>
        </w:rPr>
        <w:t xml:space="preserve">are </w:t>
      </w:r>
      <w:r w:rsidRPr="007016FD">
        <w:rPr>
          <w:rStyle w:val="Emphasis"/>
          <w:highlight w:val="yellow"/>
        </w:rPr>
        <w:t>deeply flawed</w:t>
      </w:r>
      <w:r w:rsidRPr="007016FD">
        <w:rPr>
          <w:sz w:val="16"/>
          <w:highlight w:val="yellow"/>
        </w:rPr>
        <w:t xml:space="preserve">. </w:t>
      </w:r>
      <w:r w:rsidRPr="007016FD">
        <w:rPr>
          <w:rStyle w:val="StyleUnderline"/>
          <w:highlight w:val="yellow"/>
        </w:rPr>
        <w:t>They</w:t>
      </w:r>
      <w:r w:rsidRPr="00484AB7">
        <w:rPr>
          <w:sz w:val="16"/>
        </w:rPr>
        <w:t xml:space="preserve"> </w:t>
      </w:r>
      <w:r w:rsidRPr="00484AB7">
        <w:rPr>
          <w:rStyle w:val="Emphasis"/>
        </w:rPr>
        <w:t>damage the economy</w:t>
      </w:r>
      <w:r w:rsidRPr="00484AB7">
        <w:rPr>
          <w:sz w:val="16"/>
        </w:rPr>
        <w:t xml:space="preserve"> </w:t>
      </w:r>
      <w:r w:rsidRPr="00484AB7">
        <w:rPr>
          <w:rStyle w:val="StyleUnderline"/>
        </w:rPr>
        <w:t>and</w:t>
      </w:r>
      <w:r w:rsidRPr="00484AB7">
        <w:rPr>
          <w:sz w:val="16"/>
        </w:rPr>
        <w:t xml:space="preserve"> </w:t>
      </w:r>
      <w:r w:rsidRPr="007016FD">
        <w:rPr>
          <w:rStyle w:val="Emphasis"/>
          <w:highlight w:val="yellow"/>
        </w:rPr>
        <w:t>violate</w:t>
      </w:r>
      <w:r w:rsidRPr="00484AB7">
        <w:rPr>
          <w:rStyle w:val="Emphasis"/>
        </w:rPr>
        <w:t xml:space="preserve"> individual rights</w:t>
      </w:r>
      <w:r w:rsidRPr="00484AB7">
        <w:rPr>
          <w:sz w:val="16"/>
        </w:rPr>
        <w:t xml:space="preserve">, </w:t>
      </w:r>
      <w:r w:rsidRPr="00484AB7">
        <w:rPr>
          <w:rStyle w:val="StyleUnderline"/>
        </w:rPr>
        <w:t xml:space="preserve">particularly </w:t>
      </w:r>
      <w:r w:rsidRPr="007016FD">
        <w:rPr>
          <w:rStyle w:val="StyleUnderline"/>
          <w:highlight w:val="yellow"/>
        </w:rPr>
        <w:t xml:space="preserve">the </w:t>
      </w:r>
      <w:r w:rsidRPr="007016FD">
        <w:rPr>
          <w:rStyle w:val="Emphasis"/>
          <w:sz w:val="24"/>
          <w:szCs w:val="24"/>
          <w:highlight w:val="yellow"/>
        </w:rPr>
        <w:t>freedom of association</w:t>
      </w:r>
      <w:r w:rsidRPr="00484AB7">
        <w:rPr>
          <w:sz w:val="16"/>
        </w:rPr>
        <w:t xml:space="preserve">. This study describes the 1930s </w:t>
      </w:r>
      <w:r w:rsidRPr="00484AB7">
        <w:rPr>
          <w:rStyle w:val="StyleUnderline"/>
        </w:rPr>
        <w:t xml:space="preserve">labor </w:t>
      </w:r>
      <w:r w:rsidRPr="007016FD">
        <w:rPr>
          <w:rStyle w:val="StyleUnderline"/>
          <w:highlight w:val="yellow"/>
        </w:rPr>
        <w:t>laws</w:t>
      </w:r>
      <w:r w:rsidRPr="00484AB7">
        <w:rPr>
          <w:sz w:val="16"/>
        </w:rPr>
        <w:t xml:space="preserve"> and discusses why they </w:t>
      </w:r>
      <w:r w:rsidRPr="007016FD">
        <w:rPr>
          <w:rStyle w:val="Emphasis"/>
          <w:sz w:val="24"/>
          <w:szCs w:val="24"/>
          <w:highlight w:val="yellow"/>
        </w:rPr>
        <w:t>should be repealed</w:t>
      </w:r>
      <w:r w:rsidRPr="007016FD">
        <w:rPr>
          <w:sz w:val="16"/>
          <w:szCs w:val="24"/>
          <w:highlight w:val="yellow"/>
        </w:rPr>
        <w:t xml:space="preserve"> </w:t>
      </w:r>
      <w:r w:rsidRPr="007016FD">
        <w:rPr>
          <w:rStyle w:val="StyleUnderline"/>
          <w:highlight w:val="yellow"/>
        </w:rPr>
        <w:t xml:space="preserve">to allow </w:t>
      </w:r>
      <w:r w:rsidRPr="007016FD">
        <w:rPr>
          <w:rStyle w:val="Emphasis"/>
          <w:highlight w:val="yellow"/>
        </w:rPr>
        <w:t>greater freedom</w:t>
      </w:r>
      <w:r w:rsidRPr="00484AB7">
        <w:rPr>
          <w:rStyle w:val="StyleUnderline"/>
        </w:rPr>
        <w:t xml:space="preserve"> for workers and employers</w:t>
      </w:r>
      <w:r w:rsidRPr="00484AB7">
        <w:rPr>
          <w:sz w:val="16"/>
        </w:rPr>
        <w:t>.</w:t>
      </w:r>
    </w:p>
    <w:p w14:paraId="414C1162" w14:textId="77777777" w:rsidR="002478A5" w:rsidRPr="00C36D68" w:rsidRDefault="002478A5" w:rsidP="002478A5">
      <w:pPr>
        <w:rPr>
          <w:sz w:val="16"/>
        </w:rPr>
      </w:pPr>
      <w:r w:rsidRPr="00C36D68">
        <w:rPr>
          <w:sz w:val="16"/>
        </w:rPr>
        <w:t>Introduction</w:t>
      </w:r>
    </w:p>
    <w:p w14:paraId="1E43A2BD" w14:textId="77777777" w:rsidR="002478A5" w:rsidRPr="00C36D68" w:rsidRDefault="002478A5" w:rsidP="002478A5">
      <w:pPr>
        <w:rPr>
          <w:rStyle w:val="StyleUnderline"/>
        </w:rPr>
      </w:pPr>
      <w:r w:rsidRPr="007016FD">
        <w:rPr>
          <w:rStyle w:val="StyleUnderline"/>
          <w:highlight w:val="yellow"/>
        </w:rPr>
        <w:t>In a market economy</w:t>
      </w:r>
      <w:r w:rsidRPr="00C36D68">
        <w:rPr>
          <w:rStyle w:val="StyleUnderline"/>
        </w:rPr>
        <w:t xml:space="preserve">, </w:t>
      </w:r>
      <w:r w:rsidRPr="00C36D68">
        <w:rPr>
          <w:rStyle w:val="Emphasis"/>
        </w:rPr>
        <w:t xml:space="preserve">workforce </w:t>
      </w:r>
      <w:r w:rsidRPr="007016FD">
        <w:rPr>
          <w:rStyle w:val="Emphasis"/>
          <w:highlight w:val="yellow"/>
        </w:rPr>
        <w:t>interactions</w:t>
      </w:r>
      <w:r w:rsidRPr="007016FD">
        <w:rPr>
          <w:rStyle w:val="StyleUnderline"/>
          <w:highlight w:val="yellow"/>
        </w:rPr>
        <w:t xml:space="preserve"> are based on </w:t>
      </w:r>
      <w:r w:rsidRPr="007016FD">
        <w:rPr>
          <w:rStyle w:val="Emphasis"/>
          <w:highlight w:val="yellow"/>
        </w:rPr>
        <w:t>voluntary exchange</w:t>
      </w:r>
      <w:r w:rsidRPr="00C36D68">
        <w:rPr>
          <w:sz w:val="16"/>
        </w:rPr>
        <w:t xml:space="preserve">. </w:t>
      </w:r>
      <w:r w:rsidRPr="00C36D68">
        <w:rPr>
          <w:rStyle w:val="StyleUnderline"/>
        </w:rPr>
        <w:t>Buyers in the labor market are employers, who make offers of employment, including wages, benefits, and other job features. Sellers in the labor market are workers, who make offers for their labor services at terms that are suitable to them</w:t>
      </w:r>
      <w:r w:rsidRPr="00C36D68">
        <w:rPr>
          <w:sz w:val="16"/>
        </w:rPr>
        <w:t xml:space="preserve">. </w:t>
      </w:r>
      <w:r w:rsidRPr="00C36D68">
        <w:rPr>
          <w:rStyle w:val="StyleUnderline"/>
        </w:rPr>
        <w:t>If</w:t>
      </w:r>
      <w:r w:rsidRPr="00C36D68">
        <w:rPr>
          <w:sz w:val="16"/>
        </w:rPr>
        <w:t xml:space="preserve">, through bargaining in the absence of force and fraud, </w:t>
      </w:r>
      <w:r w:rsidRPr="00C36D68">
        <w:rPr>
          <w:rStyle w:val="StyleUnderline"/>
        </w:rPr>
        <w:t>job applicants and job providers reach an agreement, hiring will take place.</w:t>
      </w:r>
    </w:p>
    <w:p w14:paraId="23C6E0BD" w14:textId="77777777" w:rsidR="002478A5" w:rsidRPr="00C36D68" w:rsidRDefault="002478A5" w:rsidP="002478A5">
      <w:pPr>
        <w:rPr>
          <w:sz w:val="16"/>
        </w:rPr>
      </w:pPr>
      <w:r w:rsidRPr="00C36D68">
        <w:rPr>
          <w:rStyle w:val="StyleUnderline"/>
        </w:rPr>
        <w:t xml:space="preserve">In free labor markets, </w:t>
      </w:r>
      <w:r w:rsidRPr="007016FD">
        <w:rPr>
          <w:rStyle w:val="StyleUnderline"/>
          <w:highlight w:val="yellow"/>
        </w:rPr>
        <w:t>workers gain</w:t>
      </w:r>
      <w:r w:rsidRPr="00C36D68">
        <w:rPr>
          <w:rStyle w:val="StyleUnderline"/>
        </w:rPr>
        <w:t xml:space="preserve"> bargaining </w:t>
      </w:r>
      <w:r w:rsidRPr="007016FD">
        <w:rPr>
          <w:rStyle w:val="StyleUnderline"/>
          <w:highlight w:val="yellow"/>
        </w:rPr>
        <w:t xml:space="preserve">power from employers </w:t>
      </w:r>
      <w:r w:rsidRPr="007016FD">
        <w:rPr>
          <w:rStyle w:val="Emphasis"/>
          <w:highlight w:val="yellow"/>
        </w:rPr>
        <w:t>competing</w:t>
      </w:r>
      <w:r w:rsidRPr="007016FD">
        <w:rPr>
          <w:rStyle w:val="StyleUnderline"/>
          <w:highlight w:val="yellow"/>
        </w:rPr>
        <w:t xml:space="preserve"> to </w:t>
      </w:r>
      <w:r w:rsidRPr="007016FD">
        <w:rPr>
          <w:rStyle w:val="Emphasis"/>
          <w:highlight w:val="yellow"/>
        </w:rPr>
        <w:t>hire them</w:t>
      </w:r>
      <w:r w:rsidRPr="00C36D68">
        <w:rPr>
          <w:sz w:val="16"/>
        </w:rPr>
        <w:t xml:space="preserve">. </w:t>
      </w:r>
      <w:r w:rsidRPr="00C36D68">
        <w:rPr>
          <w:rStyle w:val="StyleUnderline"/>
        </w:rPr>
        <w:t>Similarly, the more workers there are competing to be hired, the better it is for employers</w:t>
      </w:r>
      <w:r w:rsidRPr="00C36D68">
        <w:rPr>
          <w:sz w:val="16"/>
        </w:rPr>
        <w:t xml:space="preserve">. Labor </w:t>
      </w:r>
      <w:r w:rsidRPr="007016FD">
        <w:rPr>
          <w:rStyle w:val="StyleUnderline"/>
          <w:highlight w:val="yellow"/>
        </w:rPr>
        <w:t xml:space="preserve">unions are </w:t>
      </w:r>
      <w:r w:rsidRPr="007016FD">
        <w:rPr>
          <w:rStyle w:val="Emphasis"/>
          <w:highlight w:val="yellow"/>
        </w:rPr>
        <w:t>cartels</w:t>
      </w:r>
      <w:r w:rsidRPr="007016FD">
        <w:rPr>
          <w:sz w:val="16"/>
          <w:highlight w:val="yellow"/>
        </w:rPr>
        <w:t xml:space="preserve"> </w:t>
      </w:r>
      <w:r w:rsidRPr="007016FD">
        <w:rPr>
          <w:rStyle w:val="StyleUnderline"/>
          <w:highlight w:val="yellow"/>
        </w:rPr>
        <w:t>that</w:t>
      </w:r>
      <w:r w:rsidRPr="00C36D68">
        <w:rPr>
          <w:rStyle w:val="StyleUnderline"/>
        </w:rPr>
        <w:t xml:space="preserve"> try to </w:t>
      </w:r>
      <w:r w:rsidRPr="007016FD">
        <w:rPr>
          <w:rStyle w:val="StyleUnderline"/>
          <w:highlight w:val="yellow"/>
        </w:rPr>
        <w:t xml:space="preserve">get workers </w:t>
      </w:r>
      <w:r w:rsidRPr="007016FD">
        <w:rPr>
          <w:rStyle w:val="Emphasis"/>
          <w:highlight w:val="yellow"/>
        </w:rPr>
        <w:t>not to compete with each other</w:t>
      </w:r>
      <w:r w:rsidRPr="00C36D68">
        <w:rPr>
          <w:sz w:val="16"/>
        </w:rPr>
        <w:t xml:space="preserve">. </w:t>
      </w:r>
      <w:r w:rsidRPr="00C36D68">
        <w:rPr>
          <w:rStyle w:val="StyleUnderline"/>
        </w:rPr>
        <w:t>As union supporters often say, they seek to “take wages out of competition.”</w:t>
      </w:r>
      <w:r w:rsidRPr="00C36D68">
        <w:rPr>
          <w:sz w:val="16"/>
        </w:rPr>
        <w:t xml:space="preserve">1 </w:t>
      </w:r>
      <w:r w:rsidRPr="00C36D68">
        <w:rPr>
          <w:rStyle w:val="StyleUnderline"/>
        </w:rPr>
        <w:t>The</w:t>
      </w:r>
      <w:r w:rsidRPr="00C36D68">
        <w:rPr>
          <w:sz w:val="16"/>
        </w:rPr>
        <w:t xml:space="preserve"> main </w:t>
      </w:r>
      <w:r w:rsidRPr="00C36D68">
        <w:rPr>
          <w:rStyle w:val="StyleUnderline"/>
        </w:rPr>
        <w:t>role of government in a market economy is to enforce rules of voluntary exchange by protecting individual rights</w:t>
      </w:r>
      <w:r w:rsidRPr="00C36D68">
        <w:rPr>
          <w:sz w:val="16"/>
        </w:rPr>
        <w:t xml:space="preserve"> and open contracting. That limited-government role allows for the largest degree of personal freedom, while promoting general prosperity.</w:t>
      </w:r>
    </w:p>
    <w:p w14:paraId="1FA86F5B" w14:textId="77777777" w:rsidR="002478A5" w:rsidRPr="00C36D68" w:rsidRDefault="002478A5" w:rsidP="002478A5">
      <w:pPr>
        <w:rPr>
          <w:rStyle w:val="StyleUnderline"/>
        </w:rPr>
      </w:pPr>
      <w:r w:rsidRPr="00C36D68">
        <w:rPr>
          <w:sz w:val="16"/>
        </w:rPr>
        <w:t xml:space="preserve">However, </w:t>
      </w:r>
      <w:r w:rsidRPr="007016FD">
        <w:rPr>
          <w:rStyle w:val="Emphasis"/>
          <w:sz w:val="24"/>
          <w:szCs w:val="24"/>
          <w:highlight w:val="yellow"/>
        </w:rPr>
        <w:t>federal laws that regulate labor</w:t>
      </w:r>
      <w:r w:rsidRPr="00C36D68">
        <w:rPr>
          <w:rStyle w:val="Emphasis"/>
          <w:sz w:val="24"/>
          <w:szCs w:val="24"/>
        </w:rPr>
        <w:t xml:space="preserve"> unions</w:t>
      </w:r>
      <w:r w:rsidRPr="00C36D68">
        <w:rPr>
          <w:rStyle w:val="StyleUnderline"/>
          <w:sz w:val="24"/>
          <w:szCs w:val="24"/>
        </w:rPr>
        <w:t xml:space="preserve"> </w:t>
      </w:r>
      <w:r w:rsidRPr="00C36D68">
        <w:rPr>
          <w:rStyle w:val="StyleUnderline"/>
        </w:rPr>
        <w:t xml:space="preserve">in the private sector </w:t>
      </w:r>
      <w:r w:rsidRPr="007016FD">
        <w:rPr>
          <w:rStyle w:val="Emphasis"/>
          <w:sz w:val="24"/>
          <w:szCs w:val="24"/>
          <w:highlight w:val="yellow"/>
        </w:rPr>
        <w:t>violate the right to voluntary exchange</w:t>
      </w:r>
      <w:r w:rsidRPr="00C36D68">
        <w:rPr>
          <w:sz w:val="16"/>
        </w:rPr>
        <w:t xml:space="preserve">. In the 1930s, </w:t>
      </w:r>
      <w:r w:rsidRPr="00C36D68">
        <w:rPr>
          <w:rStyle w:val="StyleUnderline"/>
        </w:rPr>
        <w:t>Congress and the courts imposed</w:t>
      </w:r>
      <w:r w:rsidRPr="00C36D68">
        <w:rPr>
          <w:sz w:val="16"/>
        </w:rPr>
        <w:t xml:space="preserve"> a series of </w:t>
      </w:r>
      <w:r w:rsidRPr="00C36D68">
        <w:rPr>
          <w:rStyle w:val="StyleUnderline"/>
        </w:rPr>
        <w:t>laws and decisions that damaged</w:t>
      </w:r>
      <w:r w:rsidRPr="00C36D68">
        <w:rPr>
          <w:sz w:val="16"/>
        </w:rPr>
        <w:t xml:space="preserve"> labor </w:t>
      </w:r>
      <w:r w:rsidRPr="00C36D68">
        <w:rPr>
          <w:rStyle w:val="StyleUnderline"/>
        </w:rPr>
        <w:t>markets and undermined</w:t>
      </w:r>
      <w:r w:rsidRPr="00C36D68">
        <w:rPr>
          <w:sz w:val="16"/>
        </w:rPr>
        <w:t xml:space="preserve"> </w:t>
      </w:r>
      <w:r w:rsidRPr="007016FD">
        <w:rPr>
          <w:rStyle w:val="StyleUnderline"/>
          <w:highlight w:val="yellow"/>
        </w:rPr>
        <w:t>the</w:t>
      </w:r>
      <w:r w:rsidRPr="007016FD">
        <w:rPr>
          <w:sz w:val="16"/>
          <w:highlight w:val="yellow"/>
        </w:rPr>
        <w:t xml:space="preserve"> </w:t>
      </w:r>
      <w:r w:rsidRPr="007016FD">
        <w:rPr>
          <w:rStyle w:val="StyleUnderline"/>
          <w:highlight w:val="yellow"/>
        </w:rPr>
        <w:t xml:space="preserve">freedom of </w:t>
      </w:r>
      <w:r w:rsidRPr="007016FD">
        <w:rPr>
          <w:rStyle w:val="Emphasis"/>
          <w:highlight w:val="yellow"/>
        </w:rPr>
        <w:t>individuals</w:t>
      </w:r>
      <w:r w:rsidRPr="00C36D68">
        <w:rPr>
          <w:rStyle w:val="StyleUnderline"/>
        </w:rPr>
        <w:t xml:space="preserve"> </w:t>
      </w:r>
      <w:r w:rsidRPr="00C36D68">
        <w:rPr>
          <w:sz w:val="16"/>
        </w:rPr>
        <w:t xml:space="preserve">and businesses </w:t>
      </w:r>
      <w:r w:rsidRPr="007016FD">
        <w:rPr>
          <w:rStyle w:val="StyleUnderline"/>
          <w:highlight w:val="yellow"/>
        </w:rPr>
        <w:t>to</w:t>
      </w:r>
      <w:r w:rsidRPr="00C36D68">
        <w:rPr>
          <w:rStyle w:val="StyleUnderline"/>
        </w:rPr>
        <w:t xml:space="preserve"> </w:t>
      </w:r>
      <w:r w:rsidRPr="007016FD">
        <w:rPr>
          <w:rStyle w:val="StyleUnderline"/>
          <w:highlight w:val="yellow"/>
        </w:rPr>
        <w:t>organize their own affairs</w:t>
      </w:r>
      <w:r w:rsidRPr="00C36D68">
        <w:rPr>
          <w:rStyle w:val="StyleUnderline"/>
        </w:rPr>
        <w:t xml:space="preserve"> and </w:t>
      </w:r>
      <w:r w:rsidRPr="00C36D68">
        <w:rPr>
          <w:sz w:val="16"/>
        </w:rPr>
        <w:t xml:space="preserve">make voluntary contracts. </w:t>
      </w:r>
      <w:r w:rsidRPr="00C36D68">
        <w:rPr>
          <w:rStyle w:val="StyleUnderline"/>
        </w:rPr>
        <w:t xml:space="preserve">The interests of </w:t>
      </w:r>
      <w:r w:rsidRPr="00C36D68">
        <w:rPr>
          <w:rStyle w:val="Emphasis"/>
        </w:rPr>
        <w:t>individual workers</w:t>
      </w:r>
      <w:r w:rsidRPr="00C36D68">
        <w:rPr>
          <w:rStyle w:val="StyleUnderline"/>
        </w:rPr>
        <w:t xml:space="preserve"> and businesses </w:t>
      </w:r>
      <w:r w:rsidRPr="007016FD">
        <w:rPr>
          <w:rStyle w:val="StyleUnderline"/>
          <w:highlight w:val="yellow"/>
        </w:rPr>
        <w:t xml:space="preserve">were </w:t>
      </w:r>
      <w:r w:rsidRPr="007016FD">
        <w:rPr>
          <w:rStyle w:val="Emphasis"/>
          <w:highlight w:val="yellow"/>
        </w:rPr>
        <w:t>suppressed</w:t>
      </w:r>
      <w:r w:rsidRPr="00C36D68">
        <w:rPr>
          <w:sz w:val="16"/>
        </w:rPr>
        <w:t xml:space="preserve"> </w:t>
      </w:r>
      <w:r w:rsidRPr="00C36D68">
        <w:rPr>
          <w:rStyle w:val="StyleUnderline"/>
        </w:rPr>
        <w:t>at the behest of labor union organizations.</w:t>
      </w:r>
    </w:p>
    <w:p w14:paraId="1BC4AE7B" w14:textId="77777777" w:rsidR="002478A5" w:rsidRPr="00C36D68" w:rsidRDefault="002478A5" w:rsidP="002478A5">
      <w:pPr>
        <w:rPr>
          <w:rStyle w:val="StyleUnderline"/>
        </w:rPr>
      </w:pPr>
      <w:r w:rsidRPr="00C36D68">
        <w:rPr>
          <w:rStyle w:val="StyleUnderline"/>
        </w:rPr>
        <w:t>Federal interventions in favor of private sector unions</w:t>
      </w:r>
      <w:r w:rsidRPr="00C36D68">
        <w:rPr>
          <w:sz w:val="16"/>
        </w:rPr>
        <w:t>—especially the Davis–Bacon Act of 1931, the Norris–LaGuardia Act of 1932, and the National Labor Relations Act of 1935—</w:t>
      </w:r>
      <w:r w:rsidRPr="00C36D68">
        <w:rPr>
          <w:rStyle w:val="StyleUnderline"/>
        </w:rPr>
        <w:t xml:space="preserve">were premised on the </w:t>
      </w:r>
      <w:r w:rsidRPr="00C36D68">
        <w:rPr>
          <w:rStyle w:val="Emphasis"/>
        </w:rPr>
        <w:t>false idea</w:t>
      </w:r>
      <w:r w:rsidRPr="00C36D68">
        <w:rPr>
          <w:rStyle w:val="StyleUnderline"/>
        </w:rPr>
        <w:t xml:space="preserve"> that in business, management and labor are natural enemies</w:t>
      </w:r>
      <w:r w:rsidRPr="00C36D68">
        <w:rPr>
          <w:sz w:val="16"/>
        </w:rPr>
        <w:t xml:space="preserve">. In fact, </w:t>
      </w:r>
      <w:r w:rsidRPr="00C36D68">
        <w:rPr>
          <w:rStyle w:val="StyleUnderline"/>
        </w:rPr>
        <w:t>both management and labor work together to produce goods and services for consumers, so it makes no sense to assume a sharp divide between these groups</w:t>
      </w:r>
      <w:r w:rsidRPr="00C36D68">
        <w:rPr>
          <w:sz w:val="16"/>
        </w:rPr>
        <w:t xml:space="preserve">. </w:t>
      </w:r>
      <w:r w:rsidRPr="00C36D68">
        <w:rPr>
          <w:rStyle w:val="StyleUnderline"/>
        </w:rPr>
        <w:t>Management and labor are complementary</w:t>
      </w:r>
      <w:r w:rsidRPr="00C36D68">
        <w:rPr>
          <w:sz w:val="16"/>
        </w:rPr>
        <w:t xml:space="preserve">, </w:t>
      </w:r>
      <w:r w:rsidRPr="00C36D68">
        <w:rPr>
          <w:rStyle w:val="Emphasis"/>
        </w:rPr>
        <w:t>not rivalrous</w:t>
      </w:r>
      <w:r w:rsidRPr="00C36D68">
        <w:rPr>
          <w:sz w:val="16"/>
        </w:rPr>
        <w:t xml:space="preserve">, </w:t>
      </w:r>
      <w:r w:rsidRPr="00C36D68">
        <w:rPr>
          <w:rStyle w:val="StyleUnderline"/>
        </w:rPr>
        <w:t>inputs to the production process.</w:t>
      </w:r>
    </w:p>
    <w:p w14:paraId="636675E7" w14:textId="77777777" w:rsidR="002478A5" w:rsidRPr="00D65480" w:rsidRDefault="002478A5" w:rsidP="002478A5"/>
    <w:p w14:paraId="6CC61B39" w14:textId="77777777" w:rsidR="002478A5" w:rsidRPr="00546604" w:rsidRDefault="002478A5" w:rsidP="002478A5">
      <w:pPr>
        <w:pStyle w:val="Heading4"/>
      </w:pPr>
      <w:r>
        <w:t xml:space="preserve">Unions cause </w:t>
      </w:r>
      <w:r w:rsidRPr="00A056C5">
        <w:rPr>
          <w:u w:val="single"/>
        </w:rPr>
        <w:t>work stoppages</w:t>
      </w:r>
      <w:r>
        <w:t xml:space="preserve"> at </w:t>
      </w:r>
      <w:r w:rsidRPr="00A056C5">
        <w:rPr>
          <w:u w:val="single"/>
        </w:rPr>
        <w:t>ports</w:t>
      </w:r>
      <w:r>
        <w:t xml:space="preserve">. That shreds </w:t>
      </w:r>
      <w:r w:rsidRPr="00A056C5">
        <w:rPr>
          <w:u w:val="single"/>
        </w:rPr>
        <w:t>supply chain stability</w:t>
      </w:r>
      <w:r>
        <w:t xml:space="preserve"> and spikes </w:t>
      </w:r>
      <w:r w:rsidRPr="00A056C5">
        <w:rPr>
          <w:u w:val="single"/>
        </w:rPr>
        <w:t>shipping costs</w:t>
      </w:r>
      <w:r>
        <w:t>.</w:t>
      </w:r>
    </w:p>
    <w:p w14:paraId="070F40AA" w14:textId="77777777" w:rsidR="002478A5" w:rsidRDefault="002478A5" w:rsidP="002478A5">
      <w:r>
        <w:t xml:space="preserve">Dr. Don </w:t>
      </w:r>
      <w:r w:rsidRPr="00546604">
        <w:rPr>
          <w:rStyle w:val="Style13ptBold"/>
        </w:rPr>
        <w:t>Maier 24</w:t>
      </w:r>
      <w:r>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6F305D0C" w14:textId="77777777" w:rsidR="002478A5" w:rsidRPr="00724BA4" w:rsidRDefault="002478A5" w:rsidP="002478A5">
      <w:pPr>
        <w:rPr>
          <w:sz w:val="16"/>
        </w:rPr>
      </w:pPr>
      <w:r w:rsidRPr="003E5F1F">
        <w:rPr>
          <w:rStyle w:val="StyleUnderline"/>
          <w:highlight w:val="yellow"/>
        </w:rPr>
        <w:t>With</w:t>
      </w:r>
      <w:r w:rsidRPr="00724BA4">
        <w:rPr>
          <w:sz w:val="16"/>
        </w:rPr>
        <w:t xml:space="preserve"> the </w:t>
      </w:r>
      <w:r w:rsidRPr="003E5F1F">
        <w:rPr>
          <w:rStyle w:val="StyleUnderline"/>
          <w:highlight w:val="yellow"/>
        </w:rPr>
        <w:t>reopening</w:t>
      </w:r>
      <w:r w:rsidRPr="00724BA4">
        <w:rPr>
          <w:rStyle w:val="StyleUnderline"/>
        </w:rPr>
        <w:t xml:space="preserve"> of the</w:t>
      </w:r>
      <w:r w:rsidRPr="00724BA4">
        <w:rPr>
          <w:sz w:val="16"/>
        </w:rPr>
        <w:t xml:space="preserve"> East Coast </w:t>
      </w:r>
      <w:r w:rsidRPr="003E5F1F">
        <w:rPr>
          <w:rStyle w:val="StyleUnderline"/>
        </w:rPr>
        <w:t xml:space="preserve">ports, </w:t>
      </w:r>
      <w:r w:rsidRPr="003E5F1F">
        <w:rPr>
          <w:rStyle w:val="StyleUnderline"/>
          <w:highlight w:val="yellow"/>
        </w:rPr>
        <w:t xml:space="preserve">the </w:t>
      </w:r>
      <w:r w:rsidRPr="003E5F1F">
        <w:rPr>
          <w:rStyle w:val="Emphasis"/>
          <w:highlight w:val="yellow"/>
        </w:rPr>
        <w:t>U</w:t>
      </w:r>
      <w:r w:rsidRPr="00724BA4">
        <w:rPr>
          <w:rStyle w:val="StyleUnderline"/>
        </w:rPr>
        <w:t xml:space="preserve">nited </w:t>
      </w:r>
      <w:r w:rsidRPr="003E5F1F">
        <w:rPr>
          <w:rStyle w:val="Emphasis"/>
          <w:highlight w:val="yellow"/>
        </w:rPr>
        <w:t>S</w:t>
      </w:r>
      <w:r w:rsidRPr="00724BA4">
        <w:rPr>
          <w:rStyle w:val="StyleUnderline"/>
        </w:rPr>
        <w:t xml:space="preserve">tates </w:t>
      </w:r>
      <w:r w:rsidRPr="003E5F1F">
        <w:rPr>
          <w:rStyle w:val="StyleUnderline"/>
          <w:highlight w:val="yellow"/>
        </w:rPr>
        <w:t>avoided a</w:t>
      </w:r>
      <w:r w:rsidRPr="00724BA4">
        <w:rPr>
          <w:rStyle w:val="StyleUnderline"/>
        </w:rPr>
        <w:t xml:space="preserve">nother potential </w:t>
      </w:r>
      <w:r w:rsidRPr="003E5F1F">
        <w:rPr>
          <w:rStyle w:val="Emphasis"/>
          <w:sz w:val="24"/>
          <w:szCs w:val="24"/>
          <w:highlight w:val="yellow"/>
        </w:rPr>
        <w:t>disruption</w:t>
      </w:r>
      <w:r w:rsidRPr="003E5F1F">
        <w:rPr>
          <w:rStyle w:val="StyleUnderline"/>
          <w:sz w:val="24"/>
          <w:szCs w:val="24"/>
          <w:highlight w:val="yellow"/>
        </w:rPr>
        <w:t xml:space="preserve"> </w:t>
      </w:r>
      <w:r w:rsidRPr="003E5F1F">
        <w:rPr>
          <w:rStyle w:val="StyleUnderline"/>
          <w:highlight w:val="yellow"/>
        </w:rPr>
        <w:t xml:space="preserve">to its </w:t>
      </w:r>
      <w:r w:rsidRPr="003E5F1F">
        <w:rPr>
          <w:rStyle w:val="Emphasis"/>
          <w:sz w:val="24"/>
          <w:szCs w:val="24"/>
          <w:highlight w:val="yellow"/>
        </w:rPr>
        <w:t>supply chain</w:t>
      </w:r>
      <w:r w:rsidRPr="00724BA4">
        <w:rPr>
          <w:sz w:val="16"/>
        </w:rPr>
        <w:t xml:space="preserve">. J.P. Morgan estimated that each day the ports were closed cost the US economy approximately $4 billion—a roughly $12 billion impact after three days of strikes. </w:t>
      </w:r>
      <w:r w:rsidRPr="00724BA4">
        <w:rPr>
          <w:rStyle w:val="StyleUnderline"/>
        </w:rPr>
        <w:t xml:space="preserve">Yet </w:t>
      </w:r>
      <w:r w:rsidRPr="003E5F1F">
        <w:rPr>
          <w:rStyle w:val="StyleUnderline"/>
          <w:highlight w:val="yellow"/>
        </w:rPr>
        <w:t>the threat</w:t>
      </w:r>
      <w:r w:rsidRPr="00724BA4">
        <w:rPr>
          <w:rStyle w:val="StyleUnderline"/>
        </w:rPr>
        <w:t xml:space="preserve"> of a </w:t>
      </w:r>
      <w:r w:rsidRPr="00724BA4">
        <w:rPr>
          <w:rStyle w:val="Emphasis"/>
        </w:rPr>
        <w:t>potentially longer strike</w:t>
      </w:r>
      <w:r w:rsidRPr="00724BA4">
        <w:rPr>
          <w:sz w:val="16"/>
        </w:rPr>
        <w:t xml:space="preserve"> </w:t>
      </w:r>
      <w:r w:rsidRPr="003E5F1F">
        <w:rPr>
          <w:rStyle w:val="StyleUnderline"/>
          <w:highlight w:val="yellow"/>
        </w:rPr>
        <w:t>isn’t</w:t>
      </w:r>
      <w:r w:rsidRPr="003E5F1F">
        <w:rPr>
          <w:sz w:val="16"/>
          <w:highlight w:val="yellow"/>
        </w:rPr>
        <w:t xml:space="preserve"> </w:t>
      </w:r>
      <w:r w:rsidRPr="003E5F1F">
        <w:rPr>
          <w:rStyle w:val="Emphasis"/>
          <w:highlight w:val="yellow"/>
        </w:rPr>
        <w:t>over</w:t>
      </w:r>
      <w:r w:rsidRPr="003E5F1F">
        <w:rPr>
          <w:sz w:val="16"/>
        </w:rPr>
        <w:t>,</w:t>
      </w:r>
      <w:r w:rsidRPr="00724BA4">
        <w:rPr>
          <w:sz w:val="16"/>
        </w:rPr>
        <w:t xml:space="preserve"> </w:t>
      </w:r>
      <w:r w:rsidRPr="00724BA4">
        <w:rPr>
          <w:rStyle w:val="StyleUnderline"/>
        </w:rPr>
        <w:t>only</w:t>
      </w:r>
      <w:r w:rsidRPr="00724BA4">
        <w:rPr>
          <w:sz w:val="16"/>
        </w:rPr>
        <w:t xml:space="preserve"> </w:t>
      </w:r>
      <w:r w:rsidRPr="00724BA4">
        <w:rPr>
          <w:rStyle w:val="Emphasis"/>
        </w:rPr>
        <w:t>delayed</w:t>
      </w:r>
      <w:r w:rsidRPr="00724BA4">
        <w:rPr>
          <w:sz w:val="16"/>
        </w:rPr>
        <w:t xml:space="preserve"> until at least January 15, 2025.</w:t>
      </w:r>
    </w:p>
    <w:p w14:paraId="2D6E8468" w14:textId="77777777" w:rsidR="002478A5" w:rsidRPr="00724BA4" w:rsidRDefault="002478A5" w:rsidP="002478A5">
      <w:pPr>
        <w:rPr>
          <w:sz w:val="16"/>
        </w:rPr>
      </w:pPr>
      <w:r w:rsidRPr="00724BA4">
        <w:rPr>
          <w:sz w:val="16"/>
        </w:rPr>
        <w:t>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the USMX had offered to provide three times the current amount paid to ILA member pensions as well as an increase to their health benefits. Currently, the USMX contributes 100% to the union member’s health benefits.</w:t>
      </w:r>
    </w:p>
    <w:p w14:paraId="03DA44C1" w14:textId="77777777" w:rsidR="002478A5" w:rsidRPr="003E5F1F" w:rsidRDefault="002478A5" w:rsidP="002478A5">
      <w:pPr>
        <w:rPr>
          <w:sz w:val="16"/>
        </w:rPr>
      </w:pPr>
      <w:r w:rsidRPr="003E5F1F">
        <w:rPr>
          <w:rStyle w:val="StyleUnderline"/>
          <w:highlight w:val="yellow"/>
        </w:rPr>
        <w:t>The</w:t>
      </w:r>
      <w:r w:rsidRPr="00724BA4">
        <w:rPr>
          <w:sz w:val="16"/>
        </w:rPr>
        <w:t xml:space="preserve"> much larger </w:t>
      </w:r>
      <w:r w:rsidRPr="003E5F1F">
        <w:rPr>
          <w:rStyle w:val="StyleUnderline"/>
          <w:highlight w:val="yellow"/>
        </w:rPr>
        <w:t>issue</w:t>
      </w:r>
      <w:r w:rsidRPr="00724BA4">
        <w:rPr>
          <w:rStyle w:val="StyleUnderline"/>
        </w:rPr>
        <w:t xml:space="preserve"> on the negotiating table </w:t>
      </w:r>
      <w:r w:rsidRPr="003E5F1F">
        <w:rPr>
          <w:rStyle w:val="StyleUnderline"/>
          <w:highlight w:val="yellow"/>
        </w:rPr>
        <w:t xml:space="preserve">is </w:t>
      </w:r>
      <w:r w:rsidRPr="003E5F1F">
        <w:rPr>
          <w:rStyle w:val="Emphasis"/>
          <w:highlight w:val="yellow"/>
        </w:rPr>
        <w:t>automation</w:t>
      </w:r>
      <w:r w:rsidRPr="003E5F1F">
        <w:rPr>
          <w:rStyle w:val="StyleUnderline"/>
        </w:rPr>
        <w:t xml:space="preserve"> and the increased use of </w:t>
      </w:r>
      <w:r w:rsidRPr="003E5F1F">
        <w:rPr>
          <w:rStyle w:val="Emphasis"/>
        </w:rPr>
        <w:t>technology</w:t>
      </w:r>
      <w:r w:rsidRPr="003E5F1F">
        <w:rPr>
          <w:rStyle w:val="StyleUnderline"/>
        </w:rPr>
        <w:t xml:space="preserve"> in </w:t>
      </w:r>
      <w:r w:rsidRPr="003E5F1F">
        <w:rPr>
          <w:rStyle w:val="Emphasis"/>
        </w:rPr>
        <w:t>port and terminal operations</w:t>
      </w:r>
      <w:r w:rsidRPr="003E5F1F">
        <w:rPr>
          <w:rStyle w:val="StyleUnderline"/>
        </w:rPr>
        <w:t xml:space="preserve">. Most may not realize that this is </w:t>
      </w:r>
      <w:r w:rsidRPr="003E5F1F">
        <w:rPr>
          <w:rStyle w:val="Emphasis"/>
        </w:rPr>
        <w:t>not a new issue</w:t>
      </w:r>
      <w:r w:rsidRPr="003E5F1F">
        <w:rPr>
          <w:rStyle w:val="StyleUnderline"/>
        </w:rPr>
        <w:t xml:space="preserve">. It has been debated and negotiated since the container “that changed the world” was invented by Malcom McLean in </w:t>
      </w:r>
      <w:r w:rsidRPr="003E5F1F">
        <w:rPr>
          <w:rStyle w:val="Emphasis"/>
        </w:rPr>
        <w:t>1956</w:t>
      </w:r>
      <w:r w:rsidRPr="003E5F1F">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678C51B7" w14:textId="77777777" w:rsidR="002478A5" w:rsidRPr="00724BA4" w:rsidRDefault="002478A5" w:rsidP="002478A5">
      <w:pPr>
        <w:rPr>
          <w:sz w:val="16"/>
        </w:rPr>
      </w:pPr>
      <w:r w:rsidRPr="003E5F1F">
        <w:rPr>
          <w:sz w:val="16"/>
        </w:rPr>
        <w:t>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w:t>
      </w:r>
      <w:r w:rsidRPr="00724BA4">
        <w:rPr>
          <w:sz w:val="16"/>
        </w:rPr>
        <w:t xml:space="preserve">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0D27BCC4" w14:textId="77777777" w:rsidR="002478A5" w:rsidRPr="00724BA4" w:rsidRDefault="002478A5" w:rsidP="002478A5">
      <w:pPr>
        <w:rPr>
          <w:sz w:val="16"/>
        </w:rPr>
      </w:pPr>
      <w:r w:rsidRPr="00724BA4">
        <w:rPr>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4881522A" w14:textId="77777777" w:rsidR="002478A5" w:rsidRPr="00724BA4" w:rsidRDefault="002478A5" w:rsidP="002478A5">
      <w:pPr>
        <w:rPr>
          <w:sz w:val="16"/>
        </w:rPr>
      </w:pPr>
      <w:r w:rsidRPr="00724BA4">
        <w:rPr>
          <w:sz w:val="16"/>
        </w:rPr>
        <w:t>The GAI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243A007B" w14:textId="77777777" w:rsidR="002478A5" w:rsidRPr="00724BA4" w:rsidRDefault="002478A5" w:rsidP="002478A5">
      <w:pPr>
        <w:rPr>
          <w:sz w:val="16"/>
        </w:rPr>
      </w:pPr>
      <w:r w:rsidRPr="00724BA4">
        <w:rPr>
          <w:rStyle w:val="StyleUnderline"/>
        </w:rPr>
        <w:t>According to the Port Productivity Report for 2024</w:t>
      </w:r>
      <w:r w:rsidRPr="00724BA4">
        <w:rPr>
          <w:sz w:val="16"/>
        </w:rPr>
        <w:t xml:space="preserve"> published by the World Bank and S&amp;P Global Intelligence, </w:t>
      </w:r>
      <w:r w:rsidRPr="003E5F1F">
        <w:rPr>
          <w:rStyle w:val="StyleUnderline"/>
        </w:rPr>
        <w:t>of</w:t>
      </w:r>
      <w:r w:rsidRPr="00724BA4">
        <w:rPr>
          <w:rStyle w:val="StyleUnderline"/>
        </w:rPr>
        <w:t xml:space="preserve"> 405 ports measured the prior year, the best US container port, Charleston, ranked 53rd globally. Most large, high-container volume ports on both coasts ranked </w:t>
      </w:r>
      <w:r w:rsidRPr="00724BA4">
        <w:rPr>
          <w:rStyle w:val="Emphasis"/>
        </w:rPr>
        <w:t>much lower</w:t>
      </w:r>
      <w:r w:rsidRPr="00724BA4">
        <w:rPr>
          <w:sz w:val="16"/>
        </w:rPr>
        <w:t xml:space="preserve">, </w:t>
      </w:r>
      <w:r w:rsidRPr="00724BA4">
        <w:rPr>
          <w:rStyle w:val="StyleUnderline"/>
        </w:rPr>
        <w:t xml:space="preserve">near the </w:t>
      </w:r>
      <w:r w:rsidRPr="00724BA4">
        <w:rPr>
          <w:rStyle w:val="Emphasis"/>
        </w:rPr>
        <w:t>bottom</w:t>
      </w:r>
      <w:r w:rsidRPr="00724BA4">
        <w:rPr>
          <w:rStyle w:val="StyleUnderline"/>
        </w:rPr>
        <w:t xml:space="preserve"> in some cases. And it wasn’t as a result of ship calls either</w:t>
      </w:r>
      <w:r w:rsidRPr="00724BA4">
        <w:rPr>
          <w:sz w:val="16"/>
        </w:rPr>
        <w:t xml:space="preserve">; for comparison, the Port of Ningbo-Zhoushan in China (12th) had over 4,411 ship calls, while the Port of NY/NJ had 1,335 and ranked 93rd. </w:t>
      </w:r>
      <w:r w:rsidRPr="00724BA4">
        <w:rPr>
          <w:rStyle w:val="StyleUnderline"/>
        </w:rPr>
        <w:t xml:space="preserve">In fact, only seven US ports were ranked among the Top 100. In other words, </w:t>
      </w:r>
      <w:r w:rsidRPr="003E5F1F">
        <w:rPr>
          <w:rStyle w:val="StyleUnderline"/>
          <w:highlight w:val="yellow"/>
        </w:rPr>
        <w:t>US</w:t>
      </w:r>
      <w:r w:rsidRPr="00724BA4">
        <w:rPr>
          <w:rStyle w:val="StyleUnderline"/>
        </w:rPr>
        <w:t xml:space="preserve"> longshore </w:t>
      </w:r>
      <w:r w:rsidRPr="003E5F1F">
        <w:rPr>
          <w:rStyle w:val="StyleUnderline"/>
          <w:highlight w:val="yellow"/>
        </w:rPr>
        <w:t xml:space="preserve">employees are the </w:t>
      </w:r>
      <w:r w:rsidRPr="003E5F1F">
        <w:rPr>
          <w:rStyle w:val="Emphasis"/>
          <w:highlight w:val="yellow"/>
        </w:rPr>
        <w:t>highest paid</w:t>
      </w:r>
      <w:r w:rsidRPr="00724BA4">
        <w:rPr>
          <w:sz w:val="16"/>
        </w:rPr>
        <w:t xml:space="preserve"> </w:t>
      </w:r>
      <w:r w:rsidRPr="00724BA4">
        <w:rPr>
          <w:rStyle w:val="StyleUnderline"/>
        </w:rPr>
        <w:t xml:space="preserve">in the world </w:t>
      </w:r>
      <w:r w:rsidRPr="003E5F1F">
        <w:rPr>
          <w:rStyle w:val="StyleUnderline"/>
          <w:highlight w:val="yellow"/>
        </w:rPr>
        <w:t>despite</w:t>
      </w:r>
      <w:r w:rsidRPr="00724BA4">
        <w:rPr>
          <w:rStyle w:val="StyleUnderline"/>
        </w:rPr>
        <w:t xml:space="preserve"> having some of </w:t>
      </w:r>
      <w:r w:rsidRPr="003E5F1F">
        <w:rPr>
          <w:rStyle w:val="StyleUnderline"/>
          <w:highlight w:val="yellow"/>
        </w:rPr>
        <w:t xml:space="preserve">the </w:t>
      </w:r>
      <w:r w:rsidRPr="003E5F1F">
        <w:rPr>
          <w:rStyle w:val="Emphasis"/>
          <w:highlight w:val="yellow"/>
        </w:rPr>
        <w:t>worst</w:t>
      </w:r>
      <w:r w:rsidRPr="00724BA4">
        <w:rPr>
          <w:rStyle w:val="Emphasis"/>
        </w:rPr>
        <w:t xml:space="preserve"> container </w:t>
      </w:r>
      <w:r w:rsidRPr="003E5F1F">
        <w:rPr>
          <w:rStyle w:val="Emphasis"/>
          <w:highlight w:val="yellow"/>
        </w:rPr>
        <w:t>productivity levels</w:t>
      </w:r>
      <w:r w:rsidRPr="003E5F1F">
        <w:rPr>
          <w:sz w:val="16"/>
          <w:highlight w:val="yellow"/>
        </w:rPr>
        <w:t>.</w:t>
      </w:r>
    </w:p>
    <w:p w14:paraId="603145C0" w14:textId="77777777" w:rsidR="002478A5" w:rsidRPr="00724BA4" w:rsidRDefault="002478A5" w:rsidP="002478A5">
      <w:pPr>
        <w:rPr>
          <w:rStyle w:val="Emphasis"/>
          <w:sz w:val="24"/>
          <w:szCs w:val="24"/>
        </w:rPr>
      </w:pPr>
      <w:r w:rsidRPr="00724BA4">
        <w:rPr>
          <w:rStyle w:val="Emphasis"/>
          <w:sz w:val="24"/>
          <w:szCs w:val="24"/>
        </w:rPr>
        <w:t>Long-term impacts</w:t>
      </w:r>
    </w:p>
    <w:p w14:paraId="5D4DB323" w14:textId="77777777" w:rsidR="002478A5" w:rsidRPr="00724BA4" w:rsidRDefault="002478A5" w:rsidP="002478A5">
      <w:pPr>
        <w:rPr>
          <w:sz w:val="16"/>
        </w:rPr>
      </w:pPr>
      <w:r w:rsidRPr="00724BA4">
        <w:rPr>
          <w:rStyle w:val="Emphasis"/>
        </w:rPr>
        <w:t xml:space="preserve">At some point, </w:t>
      </w:r>
      <w:r w:rsidRPr="003E5F1F">
        <w:rPr>
          <w:rStyle w:val="Emphasis"/>
          <w:highlight w:val="yellow"/>
        </w:rPr>
        <w:t>the US must address labor costs</w:t>
      </w:r>
      <w:r w:rsidRPr="003E5F1F">
        <w:rPr>
          <w:sz w:val="16"/>
          <w:highlight w:val="yellow"/>
        </w:rPr>
        <w:t xml:space="preserve"> </w:t>
      </w:r>
      <w:r w:rsidRPr="003E5F1F">
        <w:rPr>
          <w:rStyle w:val="StyleUnderline"/>
          <w:highlight w:val="yellow"/>
        </w:rPr>
        <w:t xml:space="preserve">to be </w:t>
      </w:r>
      <w:r w:rsidRPr="003E5F1F">
        <w:rPr>
          <w:rStyle w:val="Emphasis"/>
          <w:highlight w:val="yellow"/>
        </w:rPr>
        <w:t>competitive</w:t>
      </w:r>
      <w:r w:rsidRPr="00724BA4">
        <w:rPr>
          <w:rStyle w:val="StyleUnderline"/>
        </w:rPr>
        <w:t xml:space="preserve"> or</w:t>
      </w:r>
      <w:r w:rsidRPr="00724BA4">
        <w:rPr>
          <w:sz w:val="16"/>
        </w:rPr>
        <w:t xml:space="preserve"> </w:t>
      </w:r>
      <w:r w:rsidRPr="00724BA4">
        <w:rPr>
          <w:rStyle w:val="StyleUnderline"/>
        </w:rPr>
        <w:t xml:space="preserve">face the </w:t>
      </w:r>
      <w:r w:rsidRPr="00724BA4">
        <w:rPr>
          <w:rStyle w:val="Emphasis"/>
        </w:rPr>
        <w:t>reality</w:t>
      </w:r>
      <w:r w:rsidRPr="00724BA4">
        <w:rPr>
          <w:rStyle w:val="StyleUnderline"/>
        </w:rPr>
        <w:t xml:space="preserve"> that it may no longer be the </w:t>
      </w:r>
      <w:r w:rsidRPr="00724BA4">
        <w:rPr>
          <w:rStyle w:val="Emphasis"/>
        </w:rPr>
        <w:t>strongest</w:t>
      </w:r>
      <w:r w:rsidRPr="00724BA4">
        <w:rPr>
          <w:sz w:val="16"/>
        </w:rPr>
        <w:t xml:space="preserve"> economy in the world. </w:t>
      </w:r>
      <w:r w:rsidRPr="003E5F1F">
        <w:rPr>
          <w:rStyle w:val="Emphasis"/>
          <w:highlight w:val="yellow"/>
        </w:rPr>
        <w:t>Port authorities</w:t>
      </w:r>
      <w:r w:rsidRPr="00724BA4">
        <w:rPr>
          <w:sz w:val="16"/>
        </w:rPr>
        <w:t xml:space="preserve"> </w:t>
      </w:r>
      <w:r w:rsidRPr="00724BA4">
        <w:rPr>
          <w:rStyle w:val="StyleUnderline"/>
        </w:rPr>
        <w:t>and</w:t>
      </w:r>
      <w:r w:rsidRPr="00724BA4">
        <w:rPr>
          <w:sz w:val="16"/>
        </w:rPr>
        <w:t xml:space="preserve"> </w:t>
      </w:r>
      <w:r w:rsidRPr="00724BA4">
        <w:rPr>
          <w:rStyle w:val="Emphasis"/>
        </w:rPr>
        <w:t>dockworkers</w:t>
      </w:r>
      <w:r w:rsidRPr="00724BA4">
        <w:rPr>
          <w:sz w:val="16"/>
        </w:rPr>
        <w:t xml:space="preserve"> </w:t>
      </w:r>
      <w:r w:rsidRPr="003E5F1F">
        <w:rPr>
          <w:rStyle w:val="StyleUnderline"/>
          <w:highlight w:val="yellow"/>
        </w:rPr>
        <w:t>should</w:t>
      </w:r>
      <w:r w:rsidRPr="003E5F1F">
        <w:rPr>
          <w:sz w:val="16"/>
          <w:highlight w:val="yellow"/>
        </w:rPr>
        <w:t xml:space="preserve"> </w:t>
      </w:r>
      <w:r w:rsidRPr="003E5F1F">
        <w:rPr>
          <w:rStyle w:val="Emphasis"/>
          <w:highlight w:val="yellow"/>
        </w:rPr>
        <w:t>embrace</w:t>
      </w:r>
      <w:r w:rsidRPr="00724BA4">
        <w:rPr>
          <w:sz w:val="16"/>
        </w:rPr>
        <w:t xml:space="preserve"> new </w:t>
      </w:r>
      <w:r w:rsidRPr="003E5F1F">
        <w:rPr>
          <w:rStyle w:val="Emphasis"/>
          <w:highlight w:val="yellow"/>
        </w:rPr>
        <w:t>tech</w:t>
      </w:r>
      <w:r w:rsidRPr="00724BA4">
        <w:rPr>
          <w:rStyle w:val="Emphasis"/>
        </w:rPr>
        <w:t>nology</w:t>
      </w:r>
      <w:r w:rsidRPr="00724BA4">
        <w:rPr>
          <w:sz w:val="16"/>
        </w:rPr>
        <w:t xml:space="preserve"> that, in most cases, was developed domestically yet is used mostly abroad.</w:t>
      </w:r>
    </w:p>
    <w:p w14:paraId="08DE1E22" w14:textId="77777777" w:rsidR="002478A5" w:rsidRPr="00724BA4" w:rsidRDefault="002478A5" w:rsidP="002478A5">
      <w:pPr>
        <w:rPr>
          <w:sz w:val="16"/>
        </w:rPr>
      </w:pPr>
      <w:r w:rsidRPr="00724BA4">
        <w:rPr>
          <w:sz w:val="16"/>
        </w:rPr>
        <w:t xml:space="preserve">Even though we’ll get through the holiday season, January 15 is right around the corner. </w:t>
      </w:r>
      <w:r w:rsidRPr="00724BA4">
        <w:rPr>
          <w:rStyle w:val="StyleUnderline"/>
        </w:rPr>
        <w:t>Should negotiations not favor the ILA, there will be work slow-downs</w:t>
      </w:r>
      <w:r w:rsidRPr="00724BA4">
        <w:rPr>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4C36BEB7" w14:textId="77777777" w:rsidR="002478A5" w:rsidRPr="00724BA4" w:rsidRDefault="002478A5" w:rsidP="002478A5">
      <w:pPr>
        <w:rPr>
          <w:rStyle w:val="StyleUnderline"/>
        </w:rPr>
      </w:pPr>
      <w:r w:rsidRPr="00724BA4">
        <w:rPr>
          <w:sz w:val="16"/>
        </w:rPr>
        <w:t xml:space="preserve">Now, consider the public perception that may stem from the congestion and traffic over the next months. Officially, ILA </w:t>
      </w:r>
      <w:r w:rsidRPr="00724BA4">
        <w:rPr>
          <w:rStyle w:val="StyleUnderline"/>
        </w:rPr>
        <w:t>members will be working, and the ports will be open, yet the</w:t>
      </w:r>
      <w:r w:rsidRPr="00724BA4">
        <w:rPr>
          <w:sz w:val="16"/>
        </w:rPr>
        <w:t xml:space="preserve"> </w:t>
      </w:r>
      <w:r w:rsidRPr="00E376FC">
        <w:rPr>
          <w:rStyle w:val="StyleUnderline"/>
          <w:highlight w:val="yellow"/>
        </w:rPr>
        <w:t xml:space="preserve">slow-downs will </w:t>
      </w:r>
      <w:r w:rsidRPr="00E376FC">
        <w:rPr>
          <w:rStyle w:val="Emphasis"/>
          <w:highlight w:val="yellow"/>
        </w:rPr>
        <w:t>reverberate throughout the supply chain</w:t>
      </w:r>
      <w:r w:rsidRPr="00724BA4">
        <w:rPr>
          <w:sz w:val="16"/>
        </w:rPr>
        <w:t xml:space="preserve"> as containers may not be picked up or delivered to the terminals on time. </w:t>
      </w:r>
      <w:r w:rsidRPr="00E376FC">
        <w:rPr>
          <w:rStyle w:val="StyleUnderline"/>
          <w:highlight w:val="yellow"/>
        </w:rPr>
        <w:t xml:space="preserve">These delays will cause </w:t>
      </w:r>
      <w:r w:rsidRPr="00E376FC">
        <w:rPr>
          <w:rStyle w:val="Emphasis"/>
          <w:highlight w:val="yellow"/>
        </w:rPr>
        <w:t>further delays</w:t>
      </w:r>
      <w:r w:rsidRPr="00724BA4">
        <w:rPr>
          <w:rStyle w:val="StyleUnderline"/>
        </w:rPr>
        <w:t xml:space="preserve"> in receiving everything imported through our ports regardless of the size of the customer. It’s very possible that the larger the BCO</w:t>
      </w:r>
      <w:r w:rsidRPr="00724BA4">
        <w:rPr>
          <w:sz w:val="16"/>
        </w:rPr>
        <w:t>—</w:t>
      </w:r>
      <w:r w:rsidRPr="00724BA4">
        <w:rPr>
          <w:rStyle w:val="StyleUnderline"/>
        </w:rPr>
        <w:t>shipper or retailer</w:t>
      </w:r>
      <w:r w:rsidRPr="00724BA4">
        <w:rPr>
          <w:sz w:val="16"/>
        </w:rPr>
        <w:t>—</w:t>
      </w:r>
      <w:r w:rsidRPr="00724BA4">
        <w:rPr>
          <w:rStyle w:val="StyleUnderline"/>
        </w:rPr>
        <w:t xml:space="preserve">the more targeting their containers will experience. </w:t>
      </w:r>
      <w:r w:rsidRPr="00E376FC">
        <w:rPr>
          <w:rStyle w:val="StyleUnderline"/>
          <w:highlight w:val="yellow"/>
        </w:rPr>
        <w:t>BCOs must consider</w:t>
      </w:r>
      <w:r w:rsidRPr="00724BA4">
        <w:rPr>
          <w:rStyle w:val="StyleUnderline"/>
        </w:rPr>
        <w:t xml:space="preserve"> the impact of detention and demurrage </w:t>
      </w:r>
      <w:r w:rsidRPr="00E376FC">
        <w:rPr>
          <w:rStyle w:val="Emphasis"/>
          <w:highlight w:val="yellow"/>
        </w:rPr>
        <w:t>charges</w:t>
      </w:r>
      <w:r w:rsidRPr="00E376FC">
        <w:rPr>
          <w:rStyle w:val="StyleUnderline"/>
          <w:highlight w:val="yellow"/>
        </w:rPr>
        <w:t xml:space="preserve"> on </w:t>
      </w:r>
      <w:r w:rsidRPr="00E376FC">
        <w:rPr>
          <w:rStyle w:val="Emphasis"/>
          <w:highlight w:val="yellow"/>
        </w:rPr>
        <w:t>each container</w:t>
      </w:r>
      <w:r w:rsidRPr="00724BA4">
        <w:rPr>
          <w:sz w:val="16"/>
        </w:rPr>
        <w:t xml:space="preserve"> (the Federal Maritime Commission will have a say on that matter, too). </w:t>
      </w:r>
      <w:r w:rsidRPr="00724BA4">
        <w:rPr>
          <w:rStyle w:val="StyleUnderline"/>
        </w:rPr>
        <w:t xml:space="preserve">Even marine insurance charges need to be considered and potentially renegotiated, as most </w:t>
      </w:r>
      <w:r w:rsidRPr="00E376FC">
        <w:rPr>
          <w:rStyle w:val="Emphasis"/>
          <w:highlight w:val="yellow"/>
        </w:rPr>
        <w:t>insurance</w:t>
      </w:r>
      <w:r w:rsidRPr="00E376FC">
        <w:rPr>
          <w:rStyle w:val="StyleUnderline"/>
          <w:highlight w:val="yellow"/>
        </w:rPr>
        <w:t xml:space="preserve"> contracts do not cover </w:t>
      </w:r>
      <w:r w:rsidRPr="00E376FC">
        <w:rPr>
          <w:rStyle w:val="Emphasis"/>
          <w:highlight w:val="yellow"/>
        </w:rPr>
        <w:t>delays</w:t>
      </w:r>
      <w:r w:rsidRPr="00E376FC">
        <w:rPr>
          <w:rStyle w:val="StyleUnderline"/>
          <w:highlight w:val="yellow"/>
        </w:rPr>
        <w:t>.</w:t>
      </w:r>
    </w:p>
    <w:p w14:paraId="6B3F4D71" w14:textId="77777777" w:rsidR="002478A5" w:rsidRPr="00724BA4" w:rsidRDefault="002478A5" w:rsidP="002478A5">
      <w:pPr>
        <w:rPr>
          <w:sz w:val="16"/>
        </w:rPr>
      </w:pPr>
      <w:r w:rsidRPr="00724BA4">
        <w:rPr>
          <w:sz w:val="16"/>
        </w:rPr>
        <w:t xml:space="preserve">When the new USMX-ILA master contract is signed, </w:t>
      </w:r>
      <w:r w:rsidRPr="00E376FC">
        <w:rPr>
          <w:rStyle w:val="StyleUnderline"/>
          <w:highlight w:val="yellow"/>
        </w:rPr>
        <w:t xml:space="preserve">the </w:t>
      </w:r>
      <w:r w:rsidRPr="00E376FC">
        <w:rPr>
          <w:rStyle w:val="Emphasis"/>
          <w:highlight w:val="yellow"/>
        </w:rPr>
        <w:t>supply chain</w:t>
      </w:r>
      <w:r w:rsidRPr="00E376FC">
        <w:rPr>
          <w:rStyle w:val="StyleUnderline"/>
          <w:highlight w:val="yellow"/>
        </w:rPr>
        <w:t xml:space="preserve"> will face</w:t>
      </w:r>
      <w:r w:rsidRPr="00724BA4">
        <w:rPr>
          <w:rStyle w:val="StyleUnderline"/>
        </w:rPr>
        <w:t xml:space="preserve"> </w:t>
      </w:r>
      <w:r w:rsidRPr="00724BA4">
        <w:rPr>
          <w:rStyle w:val="Emphasis"/>
        </w:rPr>
        <w:t xml:space="preserve">new </w:t>
      </w:r>
      <w:r w:rsidRPr="00E376FC">
        <w:rPr>
          <w:rStyle w:val="Emphasis"/>
          <w:highlight w:val="yellow"/>
        </w:rPr>
        <w:t>challenges</w:t>
      </w:r>
      <w:r w:rsidRPr="00724BA4">
        <w:rPr>
          <w:rStyle w:val="Emphasis"/>
        </w:rPr>
        <w:t xml:space="preserve"> from labor</w:t>
      </w:r>
      <w:r w:rsidRPr="00724BA4">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724BA4">
        <w:rPr>
          <w:rStyle w:val="StyleUnderline"/>
        </w:rPr>
        <w:t xml:space="preserve">Typically, </w:t>
      </w:r>
      <w:r w:rsidRPr="00724BA4">
        <w:rPr>
          <w:rStyle w:val="Emphasis"/>
        </w:rPr>
        <w:t>when one union strikes</w:t>
      </w:r>
      <w:r w:rsidRPr="00724BA4">
        <w:rPr>
          <w:sz w:val="16"/>
        </w:rPr>
        <w:t xml:space="preserve">, </w:t>
      </w:r>
      <w:r w:rsidRPr="00724BA4">
        <w:rPr>
          <w:rStyle w:val="StyleUnderline"/>
        </w:rPr>
        <w:t xml:space="preserve">they receive </w:t>
      </w:r>
      <w:r w:rsidRPr="00724BA4">
        <w:rPr>
          <w:rStyle w:val="Emphasis"/>
        </w:rPr>
        <w:t>support</w:t>
      </w:r>
      <w:r w:rsidRPr="00724BA4">
        <w:rPr>
          <w:rStyle w:val="StyleUnderline"/>
        </w:rPr>
        <w:t xml:space="preserve"> from</w:t>
      </w:r>
      <w:r w:rsidRPr="00724BA4">
        <w:rPr>
          <w:sz w:val="16"/>
        </w:rPr>
        <w:t xml:space="preserve"> brothers in </w:t>
      </w:r>
      <w:r w:rsidRPr="00724BA4">
        <w:rPr>
          <w:rStyle w:val="Emphasis"/>
        </w:rPr>
        <w:t>other unions</w:t>
      </w:r>
      <w:r w:rsidRPr="00724BA4">
        <w:rPr>
          <w:sz w:val="16"/>
        </w:rPr>
        <w:t xml:space="preserve">. </w:t>
      </w:r>
      <w:r w:rsidRPr="00724BA4">
        <w:rPr>
          <w:rStyle w:val="StyleUnderline"/>
        </w:rPr>
        <w:t>Teamsters may decide to support the ILA by refusing to accept loads to or from certain ports</w:t>
      </w:r>
      <w:r w:rsidRPr="00724BA4">
        <w:rPr>
          <w:sz w:val="16"/>
        </w:rPr>
        <w:t>.</w:t>
      </w:r>
    </w:p>
    <w:p w14:paraId="768AD585" w14:textId="77777777" w:rsidR="002478A5" w:rsidRPr="00724BA4" w:rsidRDefault="002478A5" w:rsidP="002478A5">
      <w:pPr>
        <w:rPr>
          <w:sz w:val="16"/>
        </w:rPr>
      </w:pPr>
      <w:r w:rsidRPr="00724BA4">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472E37B1" w14:textId="77777777" w:rsidR="002478A5" w:rsidRPr="00724BA4" w:rsidRDefault="002478A5" w:rsidP="002478A5">
      <w:pPr>
        <w:rPr>
          <w:sz w:val="16"/>
        </w:rPr>
      </w:pPr>
      <w:r w:rsidRPr="00724BA4">
        <w:rPr>
          <w:sz w:val="16"/>
        </w:rPr>
        <w:t>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as long as they were compensated for the “loss” of jobs, a benefit they still receive today, in one form or another.</w:t>
      </w:r>
    </w:p>
    <w:p w14:paraId="531B5C30" w14:textId="77777777" w:rsidR="002478A5" w:rsidRPr="00724BA4" w:rsidRDefault="002478A5" w:rsidP="002478A5">
      <w:pPr>
        <w:rPr>
          <w:sz w:val="16"/>
        </w:rPr>
      </w:pPr>
      <w:r w:rsidRPr="00724BA4">
        <w:rPr>
          <w:sz w:val="16"/>
        </w:rPr>
        <w:t>Conclusion</w:t>
      </w:r>
    </w:p>
    <w:p w14:paraId="5BAC83F0" w14:textId="77777777" w:rsidR="002478A5" w:rsidRPr="00724BA4" w:rsidRDefault="002478A5" w:rsidP="002478A5">
      <w:pPr>
        <w:rPr>
          <w:rStyle w:val="Emphasis"/>
        </w:rPr>
      </w:pPr>
      <w:r w:rsidRPr="00E376FC">
        <w:rPr>
          <w:rStyle w:val="StyleUnderline"/>
          <w:highlight w:val="yellow"/>
        </w:rPr>
        <w:t>Shippers should prepare</w:t>
      </w:r>
      <w:r w:rsidRPr="00724BA4">
        <w:rPr>
          <w:sz w:val="16"/>
        </w:rPr>
        <w:t xml:space="preserve"> and budget </w:t>
      </w:r>
      <w:r w:rsidRPr="00E376FC">
        <w:rPr>
          <w:rStyle w:val="StyleUnderline"/>
          <w:highlight w:val="yellow"/>
        </w:rPr>
        <w:t>for</w:t>
      </w:r>
      <w:r w:rsidRPr="00724BA4">
        <w:rPr>
          <w:rStyle w:val="StyleUnderline"/>
        </w:rPr>
        <w:t xml:space="preserve"> a </w:t>
      </w:r>
      <w:r w:rsidRPr="00E376FC">
        <w:rPr>
          <w:rStyle w:val="Emphasis"/>
          <w:highlight w:val="yellow"/>
        </w:rPr>
        <w:t>significant increase in</w:t>
      </w:r>
      <w:r w:rsidRPr="00724BA4">
        <w:rPr>
          <w:rStyle w:val="Emphasis"/>
        </w:rPr>
        <w:t xml:space="preserve"> transportation </w:t>
      </w:r>
      <w:r w:rsidRPr="00E376FC">
        <w:rPr>
          <w:rStyle w:val="Emphasis"/>
          <w:highlight w:val="yellow"/>
        </w:rPr>
        <w:t>costs</w:t>
      </w:r>
      <w:r w:rsidRPr="00724BA4">
        <w:rPr>
          <w:sz w:val="16"/>
        </w:rPr>
        <w:t xml:space="preserve">. </w:t>
      </w:r>
      <w:r w:rsidRPr="00724BA4">
        <w:rPr>
          <w:rStyle w:val="StyleUnderline"/>
        </w:rPr>
        <w:t xml:space="preserve">Given the increase in operating costs in </w:t>
      </w:r>
      <w:r w:rsidRPr="00724BA4">
        <w:rPr>
          <w:rStyle w:val="Emphasis"/>
        </w:rPr>
        <w:t>labor alone</w:t>
      </w:r>
      <w:r w:rsidRPr="00724BA4">
        <w:rPr>
          <w:sz w:val="16"/>
        </w:rPr>
        <w:t xml:space="preserve">, </w:t>
      </w:r>
      <w:r w:rsidRPr="00724BA4">
        <w:rPr>
          <w:rStyle w:val="StyleUnderline"/>
        </w:rPr>
        <w:t xml:space="preserve">BCOs should not be surprised when </w:t>
      </w:r>
      <w:r w:rsidRPr="00E376FC">
        <w:rPr>
          <w:rStyle w:val="Emphasis"/>
          <w:highlight w:val="yellow"/>
        </w:rPr>
        <w:t>shipping lines pass those</w:t>
      </w:r>
      <w:r w:rsidRPr="00724BA4">
        <w:rPr>
          <w:rStyle w:val="Emphasis"/>
        </w:rPr>
        <w:t xml:space="preserve"> costs </w:t>
      </w:r>
      <w:r w:rsidRPr="00E376FC">
        <w:rPr>
          <w:rStyle w:val="Emphasis"/>
          <w:highlight w:val="yellow"/>
        </w:rPr>
        <w:t>along</w:t>
      </w:r>
      <w:r w:rsidRPr="00724BA4">
        <w:rPr>
          <w:sz w:val="16"/>
        </w:rPr>
        <w:t xml:space="preserve">. </w:t>
      </w:r>
      <w:r w:rsidRPr="00724BA4">
        <w:rPr>
          <w:rStyle w:val="StyleUnderline"/>
        </w:rPr>
        <w:t xml:space="preserve">Similarly, </w:t>
      </w:r>
      <w:r w:rsidRPr="00E376FC">
        <w:rPr>
          <w:rStyle w:val="Emphasis"/>
          <w:highlight w:val="yellow"/>
        </w:rPr>
        <w:t>BCOs</w:t>
      </w:r>
      <w:r w:rsidRPr="00E376FC">
        <w:rPr>
          <w:rStyle w:val="StyleUnderline"/>
          <w:highlight w:val="yellow"/>
        </w:rPr>
        <w:t xml:space="preserve"> will be </w:t>
      </w:r>
      <w:r w:rsidRPr="00E376FC">
        <w:rPr>
          <w:rStyle w:val="Emphasis"/>
          <w:highlight w:val="yellow"/>
        </w:rPr>
        <w:t>forced to pass</w:t>
      </w:r>
      <w:r w:rsidRPr="00724BA4">
        <w:rPr>
          <w:rStyle w:val="Emphasis"/>
        </w:rPr>
        <w:t xml:space="preserve"> those </w:t>
      </w:r>
      <w:r w:rsidRPr="00E376FC">
        <w:rPr>
          <w:rStyle w:val="Emphasis"/>
          <w:highlight w:val="yellow"/>
        </w:rPr>
        <w:t>costs onto</w:t>
      </w:r>
      <w:r w:rsidRPr="00E376FC">
        <w:rPr>
          <w:rStyle w:val="Emphasis"/>
        </w:rPr>
        <w:t xml:space="preserve"> their customers</w:t>
      </w:r>
      <w:r w:rsidRPr="00E376FC">
        <w:rPr>
          <w:sz w:val="16"/>
        </w:rPr>
        <w:t xml:space="preserve"> </w:t>
      </w:r>
      <w:r w:rsidRPr="00E376FC">
        <w:rPr>
          <w:rStyle w:val="StyleUnderline"/>
        </w:rPr>
        <w:t>and</w:t>
      </w:r>
      <w:r w:rsidRPr="00E376FC">
        <w:rPr>
          <w:sz w:val="16"/>
        </w:rPr>
        <w:t>,</w:t>
      </w:r>
      <w:r w:rsidRPr="00724BA4">
        <w:rPr>
          <w:sz w:val="16"/>
        </w:rPr>
        <w:t xml:space="preserve"> </w:t>
      </w:r>
      <w:r w:rsidRPr="00724BA4">
        <w:rPr>
          <w:rStyle w:val="Emphasis"/>
        </w:rPr>
        <w:t>eventually</w:t>
      </w:r>
      <w:r w:rsidRPr="00724BA4">
        <w:rPr>
          <w:sz w:val="16"/>
        </w:rPr>
        <w:t xml:space="preserve">, </w:t>
      </w:r>
      <w:r w:rsidRPr="00E376FC">
        <w:rPr>
          <w:rStyle w:val="StyleUnderline"/>
          <w:highlight w:val="yellow"/>
        </w:rPr>
        <w:t>the</w:t>
      </w:r>
      <w:r w:rsidRPr="00E376FC">
        <w:rPr>
          <w:sz w:val="16"/>
          <w:highlight w:val="yellow"/>
        </w:rPr>
        <w:t xml:space="preserve"> </w:t>
      </w:r>
      <w:r w:rsidRPr="00E376FC">
        <w:rPr>
          <w:rStyle w:val="Emphasis"/>
          <w:highlight w:val="yellow"/>
        </w:rPr>
        <w:t>end consumer.</w:t>
      </w:r>
    </w:p>
    <w:p w14:paraId="044E7A9D" w14:textId="77777777" w:rsidR="002478A5" w:rsidRPr="00724BA4" w:rsidRDefault="002478A5" w:rsidP="002478A5">
      <w:pPr>
        <w:rPr>
          <w:rStyle w:val="Emphasis"/>
          <w:sz w:val="24"/>
          <w:szCs w:val="24"/>
        </w:rPr>
      </w:pPr>
      <w:r w:rsidRPr="00724BA4">
        <w:rPr>
          <w:rStyle w:val="StyleUnderline"/>
        </w:rPr>
        <w:t xml:space="preserve">How much will the cost per container increase? By conservative estimates, BCOs should prepare for </w:t>
      </w:r>
      <w:r w:rsidRPr="00E376FC">
        <w:rPr>
          <w:rStyle w:val="Emphasis"/>
          <w:highlight w:val="yellow"/>
        </w:rPr>
        <w:t>at least</w:t>
      </w:r>
      <w:r w:rsidRPr="00724BA4">
        <w:rPr>
          <w:rStyle w:val="Emphasis"/>
        </w:rPr>
        <w:t xml:space="preserve"> a </w:t>
      </w:r>
      <w:r w:rsidRPr="00E376FC">
        <w:rPr>
          <w:rStyle w:val="Emphasis"/>
          <w:highlight w:val="yellow"/>
        </w:rPr>
        <w:t>25-30%</w:t>
      </w:r>
      <w:r w:rsidRPr="00724BA4">
        <w:rPr>
          <w:rStyle w:val="Emphasis"/>
        </w:rPr>
        <w:t xml:space="preserve"> increase </w:t>
      </w:r>
      <w:r w:rsidRPr="00E376FC">
        <w:rPr>
          <w:rStyle w:val="Emphasis"/>
          <w:highlight w:val="yellow"/>
        </w:rPr>
        <w:t>in container costs</w:t>
      </w:r>
      <w:r w:rsidRPr="00724BA4">
        <w:rPr>
          <w:sz w:val="16"/>
        </w:rPr>
        <w:t xml:space="preserve"> over the course of the contract. </w:t>
      </w:r>
      <w:r w:rsidRPr="00724BA4">
        <w:rPr>
          <w:rStyle w:val="StyleUnderline"/>
        </w:rPr>
        <w:t>Keep in mind that such an increase is based strictly on the current USMX-ILA situation</w:t>
      </w:r>
      <w:r w:rsidRPr="00724BA4">
        <w:rPr>
          <w:sz w:val="16"/>
        </w:rPr>
        <w:t xml:space="preserve">. </w:t>
      </w:r>
      <w:r w:rsidRPr="00724BA4">
        <w:rPr>
          <w:rStyle w:val="Emphasis"/>
          <w:sz w:val="24"/>
          <w:szCs w:val="24"/>
        </w:rPr>
        <w:t>It does not consider any geopolitical conflict anywhere else in the world</w:t>
      </w:r>
      <w:r w:rsidRPr="00724BA4">
        <w:rPr>
          <w:rStyle w:val="StyleUnderline"/>
        </w:rPr>
        <w:t xml:space="preserve"> nor the result of November’s presidential election.</w:t>
      </w:r>
    </w:p>
    <w:p w14:paraId="51C28624" w14:textId="77777777" w:rsidR="002478A5" w:rsidRPr="00227C04" w:rsidRDefault="002478A5" w:rsidP="002478A5">
      <w:pPr>
        <w:rPr>
          <w:u w:val="single"/>
        </w:rPr>
      </w:pPr>
      <w:r w:rsidRPr="00724BA4">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724BA4">
        <w:rPr>
          <w:rStyle w:val="StyleUnderline"/>
        </w:rPr>
        <w:t xml:space="preserve">Our national </w:t>
      </w:r>
      <w:r w:rsidRPr="00724BA4">
        <w:rPr>
          <w:rStyle w:val="Emphasis"/>
        </w:rPr>
        <w:t>priorities</w:t>
      </w:r>
      <w:r w:rsidRPr="00724BA4">
        <w:rPr>
          <w:rStyle w:val="StyleUnderline"/>
        </w:rPr>
        <w:t xml:space="preserve"> for remaining </w:t>
      </w:r>
      <w:r w:rsidRPr="00724BA4">
        <w:rPr>
          <w:rStyle w:val="Emphasis"/>
        </w:rPr>
        <w:t>competitive</w:t>
      </w:r>
      <w:r w:rsidRPr="00724BA4">
        <w:rPr>
          <w:rStyle w:val="StyleUnderline"/>
        </w:rPr>
        <w:t xml:space="preserve"> on a global scale may need to be </w:t>
      </w:r>
      <w:r w:rsidRPr="00724BA4">
        <w:rPr>
          <w:rStyle w:val="Emphasis"/>
        </w:rPr>
        <w:t>reevaluated</w:t>
      </w:r>
      <w:r w:rsidRPr="00724BA4">
        <w:rPr>
          <w:rStyle w:val="StyleUnderline"/>
        </w:rPr>
        <w:t>.</w:t>
      </w:r>
    </w:p>
    <w:p w14:paraId="2EA0FA41" w14:textId="77777777" w:rsidR="002478A5" w:rsidRDefault="002478A5" w:rsidP="002478A5"/>
    <w:p w14:paraId="70AD6E05" w14:textId="77777777" w:rsidR="002478A5" w:rsidRDefault="002478A5" w:rsidP="002478A5">
      <w:pPr>
        <w:pStyle w:val="Heading4"/>
      </w:pPr>
      <w:r>
        <w:t xml:space="preserve">High shipping costs undermine </w:t>
      </w:r>
      <w:r w:rsidRPr="0098200D">
        <w:rPr>
          <w:u w:val="single"/>
        </w:rPr>
        <w:t>developing countries’</w:t>
      </w:r>
      <w:r>
        <w:t xml:space="preserve"> access to </w:t>
      </w:r>
      <w:r w:rsidRPr="0098200D">
        <w:rPr>
          <w:u w:val="single"/>
        </w:rPr>
        <w:t>globalization</w:t>
      </w:r>
      <w:r>
        <w:t>.</w:t>
      </w:r>
    </w:p>
    <w:p w14:paraId="4862B0EC" w14:textId="77777777" w:rsidR="002478A5" w:rsidRPr="00227C04" w:rsidRDefault="002478A5" w:rsidP="002478A5">
      <w:r>
        <w:t xml:space="preserve">Dr. Jan </w:t>
      </w:r>
      <w:r w:rsidRPr="00227C04">
        <w:rPr>
          <w:rStyle w:val="Style13ptBold"/>
        </w:rPr>
        <w:t>Hoffman 22</w:t>
      </w:r>
      <w:r>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0D2A385C" w14:textId="77777777" w:rsidR="002478A5" w:rsidRPr="005A64A0" w:rsidRDefault="002478A5" w:rsidP="002478A5">
      <w:pPr>
        <w:rPr>
          <w:rStyle w:val="Emphasis"/>
        </w:rPr>
      </w:pPr>
      <w:r w:rsidRPr="005A64A0">
        <w:rPr>
          <w:rStyle w:val="Emphasis"/>
        </w:rPr>
        <w:t>Closed-down ports</w:t>
      </w:r>
      <w:r w:rsidRPr="005A64A0">
        <w:rPr>
          <w:sz w:val="16"/>
        </w:rPr>
        <w:t xml:space="preserve">, </w:t>
      </w:r>
      <w:r w:rsidRPr="00E376FC">
        <w:rPr>
          <w:rStyle w:val="Emphasis"/>
          <w:highlight w:val="yellow"/>
        </w:rPr>
        <w:t>held-up containers</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E376FC">
        <w:rPr>
          <w:rStyle w:val="Emphasis"/>
          <w:highlight w:val="yellow"/>
        </w:rPr>
        <w:t>waiting ships in</w:t>
      </w:r>
      <w:r w:rsidRPr="005A64A0">
        <w:rPr>
          <w:sz w:val="16"/>
        </w:rPr>
        <w:t xml:space="preserve"> Odesa, Shanghai, or </w:t>
      </w:r>
      <w:r w:rsidRPr="00E376FC">
        <w:rPr>
          <w:rStyle w:val="Emphasis"/>
          <w:highlight w:val="yellow"/>
        </w:rPr>
        <w:t>Los Angeles</w:t>
      </w:r>
      <w:r w:rsidRPr="00E376FC">
        <w:rPr>
          <w:sz w:val="16"/>
          <w:highlight w:val="yellow"/>
        </w:rPr>
        <w:t xml:space="preserve"> </w:t>
      </w:r>
      <w:r w:rsidRPr="00E376FC">
        <w:rPr>
          <w:rStyle w:val="StyleUnderline"/>
          <w:highlight w:val="yellow"/>
        </w:rPr>
        <w:t xml:space="preserve">have an impact on </w:t>
      </w:r>
      <w:r w:rsidRPr="00E376FC">
        <w:rPr>
          <w:rStyle w:val="Emphasis"/>
          <w:highlight w:val="yellow"/>
        </w:rPr>
        <w:t>supply chains</w:t>
      </w:r>
      <w:r w:rsidRPr="00E376FC">
        <w:rPr>
          <w:rStyle w:val="StyleUnderline"/>
          <w:highlight w:val="yellow"/>
        </w:rPr>
        <w:t xml:space="preserve"> and</w:t>
      </w:r>
      <w:r w:rsidRPr="005A64A0">
        <w:rPr>
          <w:rStyle w:val="StyleUnderline"/>
        </w:rPr>
        <w:t xml:space="preserve"> </w:t>
      </w:r>
      <w:r w:rsidRPr="005A64A0">
        <w:rPr>
          <w:rStyle w:val="Emphasis"/>
        </w:rPr>
        <w:t xml:space="preserve">consumer </w:t>
      </w:r>
      <w:r w:rsidRPr="00E376FC">
        <w:rPr>
          <w:rStyle w:val="Emphasis"/>
          <w:highlight w:val="yellow"/>
        </w:rPr>
        <w:t>prices around the world</w:t>
      </w:r>
      <w:r w:rsidRPr="005A64A0">
        <w:rPr>
          <w:sz w:val="16"/>
        </w:rPr>
        <w:t xml:space="preserve">. </w:t>
      </w:r>
      <w:r w:rsidRPr="005A64A0">
        <w:rPr>
          <w:rStyle w:val="StyleUnderline"/>
        </w:rPr>
        <w:t xml:space="preserve">As shipping markets are </w:t>
      </w:r>
      <w:r w:rsidRPr="005A64A0">
        <w:rPr>
          <w:rStyle w:val="Emphasis"/>
        </w:rPr>
        <w:t>global</w:t>
      </w:r>
      <w:r w:rsidRPr="005A64A0">
        <w:rPr>
          <w:sz w:val="16"/>
        </w:rPr>
        <w:t xml:space="preserve">, </w:t>
      </w:r>
      <w:r w:rsidRPr="00E376FC">
        <w:rPr>
          <w:rStyle w:val="StyleUnderline"/>
          <w:highlight w:val="yellow"/>
        </w:rPr>
        <w:t>it is</w:t>
      </w:r>
      <w:r w:rsidRPr="005A64A0">
        <w:rPr>
          <w:rStyle w:val="StyleUnderline"/>
        </w:rPr>
        <w:t xml:space="preserve"> </w:t>
      </w:r>
      <w:r w:rsidRPr="005A64A0">
        <w:rPr>
          <w:rStyle w:val="Emphasis"/>
        </w:rPr>
        <w:t>above all</w:t>
      </w:r>
      <w:r w:rsidRPr="005A64A0">
        <w:rPr>
          <w:rStyle w:val="StyleUnderline"/>
        </w:rPr>
        <w:t xml:space="preserve"> </w:t>
      </w:r>
      <w:r w:rsidRPr="00E376FC">
        <w:rPr>
          <w:rStyle w:val="StyleUnderline"/>
          <w:highlight w:val="yellow"/>
        </w:rPr>
        <w:t xml:space="preserve">the </w:t>
      </w:r>
      <w:r w:rsidRPr="00E376FC">
        <w:rPr>
          <w:rStyle w:val="Emphasis"/>
          <w:highlight w:val="yellow"/>
        </w:rPr>
        <w:t>smaller</w:t>
      </w:r>
      <w:r w:rsidRPr="005A64A0">
        <w:rPr>
          <w:rStyle w:val="StyleUnderline"/>
        </w:rPr>
        <w:t xml:space="preserve"> and </w:t>
      </w:r>
      <w:r w:rsidRPr="005A64A0">
        <w:rPr>
          <w:rStyle w:val="Emphasis"/>
        </w:rPr>
        <w:t xml:space="preserve">more </w:t>
      </w:r>
      <w:r w:rsidRPr="00E376FC">
        <w:rPr>
          <w:rStyle w:val="Emphasis"/>
          <w:highlight w:val="yellow"/>
        </w:rPr>
        <w:t>vulnerable economies</w:t>
      </w:r>
      <w:r w:rsidRPr="005A64A0">
        <w:rPr>
          <w:rStyle w:val="StyleUnderline"/>
        </w:rPr>
        <w:t xml:space="preserve"> that are </w:t>
      </w:r>
      <w:r w:rsidRPr="00E376FC">
        <w:rPr>
          <w:rStyle w:val="Emphasis"/>
          <w:sz w:val="24"/>
          <w:szCs w:val="24"/>
          <w:highlight w:val="yellow"/>
        </w:rPr>
        <w:t>more negatively affected</w:t>
      </w:r>
      <w:r w:rsidRPr="005A64A0">
        <w:rPr>
          <w:rStyle w:val="StyleUnderline"/>
          <w:sz w:val="24"/>
          <w:szCs w:val="24"/>
        </w:rPr>
        <w:t xml:space="preserve"> </w:t>
      </w:r>
      <w:r w:rsidRPr="005A64A0">
        <w:rPr>
          <w:rStyle w:val="StyleUnderline"/>
        </w:rPr>
        <w:t>by capacity shortages and</w:t>
      </w:r>
      <w:r w:rsidRPr="005A64A0">
        <w:rPr>
          <w:sz w:val="16"/>
        </w:rPr>
        <w:t xml:space="preserve"> freight </w:t>
      </w:r>
      <w:r w:rsidRPr="005A64A0">
        <w:rPr>
          <w:rStyle w:val="Emphasis"/>
        </w:rPr>
        <w:t>rate increases.</w:t>
      </w:r>
    </w:p>
    <w:p w14:paraId="27C0E71B" w14:textId="77777777" w:rsidR="002478A5" w:rsidRPr="005A64A0" w:rsidRDefault="002478A5" w:rsidP="002478A5">
      <w:pPr>
        <w:rPr>
          <w:sz w:val="16"/>
        </w:rPr>
      </w:pPr>
      <w:r w:rsidRPr="005A64A0">
        <w:rPr>
          <w:rStyle w:val="StyleUnderline"/>
        </w:rPr>
        <w:t>As maritime transport freight rates go up</w:t>
      </w:r>
      <w:r w:rsidRPr="005A64A0">
        <w:rPr>
          <w:sz w:val="16"/>
        </w:rPr>
        <w:t xml:space="preserve">, </w:t>
      </w:r>
      <w:r w:rsidRPr="005A64A0">
        <w:rPr>
          <w:rStyle w:val="StyleUnderline"/>
        </w:rPr>
        <w:t>consumer prices will increase as well</w:t>
      </w:r>
      <w:r w:rsidRPr="005A64A0">
        <w:rPr>
          <w:sz w:val="16"/>
        </w:rPr>
        <w:t xml:space="preserve">. Although it is often said that the shipping costs make up only a small proportion of the final price of high street shop prices, the historically high freight </w:t>
      </w:r>
      <w:r w:rsidRPr="005A64A0">
        <w:rPr>
          <w:rStyle w:val="StyleUnderline"/>
        </w:rPr>
        <w:t>rates</w:t>
      </w:r>
      <w:r w:rsidRPr="005A64A0">
        <w:rPr>
          <w:sz w:val="16"/>
        </w:rPr>
        <w:t xml:space="preserve"> – especially for containerised shipping – </w:t>
      </w:r>
      <w:r w:rsidRPr="005A64A0">
        <w:rPr>
          <w:rStyle w:val="StyleUnderline"/>
        </w:rPr>
        <w:t>do trickle down and lead to higher inflation</w:t>
      </w:r>
      <w:r w:rsidRPr="005A64A0">
        <w:rPr>
          <w:sz w:val="16"/>
        </w:rPr>
        <w:t>.</w:t>
      </w:r>
    </w:p>
    <w:p w14:paraId="2E6ECDCD" w14:textId="77777777" w:rsidR="002478A5" w:rsidRPr="005A64A0" w:rsidRDefault="002478A5" w:rsidP="002478A5">
      <w:pPr>
        <w:rPr>
          <w:sz w:val="16"/>
        </w:rPr>
      </w:pPr>
      <w:r w:rsidRPr="005A64A0">
        <w:rPr>
          <w:sz w:val="16"/>
        </w:rPr>
        <w:t xml:space="preserve">Already in our UNCTAD Review of Maritime Transport 2021, we had simulated that the </w:t>
      </w:r>
      <w:r w:rsidRPr="00E376FC">
        <w:rPr>
          <w:rStyle w:val="Emphasis"/>
          <w:highlight w:val="yellow"/>
        </w:rPr>
        <w:t>high</w:t>
      </w:r>
      <w:r w:rsidRPr="005A64A0">
        <w:rPr>
          <w:sz w:val="16"/>
        </w:rPr>
        <w:t xml:space="preserve"> freight </w:t>
      </w:r>
      <w:r w:rsidRPr="00E376FC">
        <w:rPr>
          <w:rStyle w:val="Emphasis"/>
          <w:highlight w:val="yellow"/>
        </w:rPr>
        <w:t>costs</w:t>
      </w:r>
      <w:r w:rsidRPr="00E376FC">
        <w:rPr>
          <w:sz w:val="16"/>
          <w:highlight w:val="yellow"/>
        </w:rPr>
        <w:t xml:space="preserve"> </w:t>
      </w:r>
      <w:r w:rsidRPr="00E376FC">
        <w:rPr>
          <w:rStyle w:val="StyleUnderline"/>
          <w:highlight w:val="yellow"/>
        </w:rPr>
        <w:t>will be passed on</w:t>
      </w:r>
      <w:r w:rsidRPr="005A64A0">
        <w:rPr>
          <w:rStyle w:val="StyleUnderline"/>
        </w:rPr>
        <w:t xml:space="preserve"> and lead to an additional increase in consumer prices</w:t>
      </w:r>
      <w:r w:rsidRPr="005A64A0">
        <w:rPr>
          <w:sz w:val="16"/>
        </w:rPr>
        <w:t xml:space="preserve"> by 1.5 percentage points </w:t>
      </w:r>
      <w:r w:rsidRPr="005A64A0">
        <w:rPr>
          <w:rStyle w:val="Emphasis"/>
        </w:rPr>
        <w:t>globally</w:t>
      </w:r>
      <w:r w:rsidRPr="005A64A0">
        <w:rPr>
          <w:sz w:val="16"/>
        </w:rPr>
        <w:t xml:space="preserve">, </w:t>
      </w:r>
      <w:r w:rsidRPr="00E376FC">
        <w:rPr>
          <w:rStyle w:val="StyleUnderline"/>
          <w:highlight w:val="yellow"/>
        </w:rPr>
        <w:t>with</w:t>
      </w:r>
      <w:r w:rsidRPr="00E376FC">
        <w:rPr>
          <w:sz w:val="16"/>
          <w:highlight w:val="yellow"/>
        </w:rPr>
        <w:t xml:space="preserve"> </w:t>
      </w:r>
      <w:r w:rsidRPr="00E376FC">
        <w:rPr>
          <w:rStyle w:val="Emphasis"/>
          <w:highlight w:val="yellow"/>
        </w:rPr>
        <w:t>Small Island</w:t>
      </w:r>
      <w:r w:rsidRPr="005A64A0">
        <w:rPr>
          <w:rStyle w:val="Emphasis"/>
        </w:rPr>
        <w:t xml:space="preserve"> Developing </w:t>
      </w:r>
      <w:r w:rsidRPr="00E376FC">
        <w:rPr>
          <w:rStyle w:val="Emphasis"/>
          <w:highlight w:val="yellow"/>
        </w:rPr>
        <w:t>States</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E376FC">
        <w:rPr>
          <w:rStyle w:val="Emphasis"/>
          <w:highlight w:val="yellow"/>
        </w:rPr>
        <w:t>Least Developed Countries</w:t>
      </w:r>
      <w:r w:rsidRPr="00E376FC">
        <w:rPr>
          <w:sz w:val="16"/>
          <w:highlight w:val="yellow"/>
        </w:rPr>
        <w:t xml:space="preserve"> </w:t>
      </w:r>
      <w:r w:rsidRPr="00E376FC">
        <w:rPr>
          <w:rStyle w:val="StyleUnderline"/>
          <w:highlight w:val="yellow"/>
        </w:rPr>
        <w:t>experiencing</w:t>
      </w:r>
      <w:r w:rsidRPr="005A64A0">
        <w:rPr>
          <w:rStyle w:val="StyleUnderline"/>
        </w:rPr>
        <w:t xml:space="preserve"> </w:t>
      </w:r>
      <w:r w:rsidRPr="005A64A0">
        <w:rPr>
          <w:rStyle w:val="Emphasis"/>
        </w:rPr>
        <w:t xml:space="preserve">significantly </w:t>
      </w:r>
      <w:r w:rsidRPr="00E376FC">
        <w:rPr>
          <w:rStyle w:val="Emphasis"/>
          <w:highlight w:val="yellow"/>
        </w:rPr>
        <w:t>higher surges</w:t>
      </w:r>
      <w:r w:rsidRPr="005A64A0">
        <w:rPr>
          <w:sz w:val="16"/>
        </w:rPr>
        <w:t>. Latest data by the IMF confirms that our earlier simulation was spot on.</w:t>
      </w:r>
    </w:p>
    <w:p w14:paraId="6BDA06E3" w14:textId="77777777" w:rsidR="002478A5" w:rsidRPr="005A64A0" w:rsidRDefault="002478A5" w:rsidP="002478A5">
      <w:pPr>
        <w:rPr>
          <w:sz w:val="16"/>
        </w:rPr>
      </w:pPr>
      <w:r w:rsidRPr="005A64A0">
        <w:rPr>
          <w:sz w:val="16"/>
        </w:rPr>
        <w:t>An update of this assessment for an upcoming UNCTAD expert meeting show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2647355E" w14:textId="77777777" w:rsidR="002478A5" w:rsidRPr="005A64A0" w:rsidRDefault="002478A5" w:rsidP="002478A5">
      <w:pPr>
        <w:rPr>
          <w:sz w:val="16"/>
        </w:rPr>
      </w:pPr>
      <w:r w:rsidRPr="005A64A0">
        <w:rPr>
          <w:sz w:val="16"/>
        </w:rPr>
        <w:t>And these are just averages. For many communities and families the higher prices lead to a significant reduction of real incomes.</w:t>
      </w:r>
    </w:p>
    <w:p w14:paraId="14D71737" w14:textId="77777777" w:rsidR="002478A5" w:rsidRPr="005A64A0" w:rsidRDefault="002478A5" w:rsidP="002478A5">
      <w:pPr>
        <w:rPr>
          <w:sz w:val="16"/>
        </w:rPr>
      </w:pPr>
      <w:r w:rsidRPr="005A64A0">
        <w:rPr>
          <w:sz w:val="16"/>
        </w:rPr>
        <w:t>Some countries are more affected than others</w:t>
      </w:r>
    </w:p>
    <w:p w14:paraId="1AA25813" w14:textId="77777777" w:rsidR="002478A5" w:rsidRPr="005A64A0" w:rsidRDefault="002478A5" w:rsidP="002478A5">
      <w:pPr>
        <w:rPr>
          <w:sz w:val="16"/>
        </w:rPr>
      </w:pPr>
      <w:r w:rsidRPr="005A64A0">
        <w:rPr>
          <w:rStyle w:val="Emphasis"/>
        </w:rPr>
        <w:t>Far away islands</w:t>
      </w:r>
      <w:r w:rsidRPr="005A64A0">
        <w:rPr>
          <w:sz w:val="16"/>
        </w:rPr>
        <w:t xml:space="preserve"> </w:t>
      </w:r>
      <w:r w:rsidRPr="005A64A0">
        <w:rPr>
          <w:rStyle w:val="StyleUnderline"/>
        </w:rPr>
        <w:t>are often confronted with small volumes, trade imbalances</w:t>
      </w:r>
      <w:r w:rsidRPr="005A64A0">
        <w:rPr>
          <w:sz w:val="16"/>
        </w:rPr>
        <w:t xml:space="preserve"> – ships tend to be empty on their return voyage –, </w:t>
      </w:r>
      <w:r w:rsidRPr="005A64A0">
        <w:rPr>
          <w:rStyle w:val="StyleUnderline"/>
        </w:rPr>
        <w:t xml:space="preserve">and a high dependence on foreign supplies of </w:t>
      </w:r>
      <w:r w:rsidRPr="005A64A0">
        <w:rPr>
          <w:rStyle w:val="Emphasis"/>
        </w:rPr>
        <w:t>energy</w:t>
      </w:r>
      <w:r w:rsidRPr="005A64A0">
        <w:rPr>
          <w:rStyle w:val="StyleUnderline"/>
        </w:rPr>
        <w:t xml:space="preserve"> and consumer </w:t>
      </w:r>
      <w:r w:rsidRPr="005A64A0">
        <w:rPr>
          <w:rStyle w:val="Emphasis"/>
        </w:rPr>
        <w:t>goods</w:t>
      </w:r>
      <w:r w:rsidRPr="005A64A0">
        <w:rPr>
          <w:sz w:val="16"/>
        </w:rPr>
        <w:t xml:space="preserve">. </w:t>
      </w:r>
      <w:r w:rsidRPr="00E376FC">
        <w:rPr>
          <w:rStyle w:val="StyleUnderline"/>
          <w:highlight w:val="yellow"/>
        </w:rPr>
        <w:t xml:space="preserve">They pay </w:t>
      </w:r>
      <w:r w:rsidRPr="00E376FC">
        <w:rPr>
          <w:rStyle w:val="Emphasis"/>
          <w:highlight w:val="yellow"/>
        </w:rPr>
        <w:t>two to three</w:t>
      </w:r>
      <w:r w:rsidRPr="00E376FC">
        <w:rPr>
          <w:rStyle w:val="StyleUnderline"/>
          <w:highlight w:val="yellow"/>
        </w:rPr>
        <w:t xml:space="preserve"> times </w:t>
      </w:r>
      <w:r w:rsidRPr="00E376FC">
        <w:rPr>
          <w:rStyle w:val="Emphasis"/>
          <w:highlight w:val="yellow"/>
        </w:rPr>
        <w:t>more</w:t>
      </w:r>
      <w:r w:rsidRPr="005A64A0">
        <w:rPr>
          <w:sz w:val="16"/>
        </w:rPr>
        <w:t xml:space="preserve"> </w:t>
      </w:r>
      <w:r w:rsidRPr="005A64A0">
        <w:rPr>
          <w:rStyle w:val="StyleUnderline"/>
        </w:rPr>
        <w:t>for the transport of their imports</w:t>
      </w:r>
      <w:r w:rsidRPr="005A64A0">
        <w:rPr>
          <w:sz w:val="16"/>
        </w:rPr>
        <w:t xml:space="preserve"> than the world average.</w:t>
      </w:r>
    </w:p>
    <w:p w14:paraId="61198221" w14:textId="77777777" w:rsidR="002478A5" w:rsidRPr="005A64A0" w:rsidRDefault="002478A5" w:rsidP="002478A5">
      <w:pPr>
        <w:rPr>
          <w:rStyle w:val="Emphasis"/>
          <w:sz w:val="24"/>
          <w:szCs w:val="24"/>
        </w:rPr>
      </w:pPr>
      <w:r w:rsidRPr="005A64A0">
        <w:rPr>
          <w:rStyle w:val="StyleUnderline"/>
        </w:rPr>
        <w:t>A recent</w:t>
      </w:r>
      <w:r w:rsidRPr="005A64A0">
        <w:rPr>
          <w:sz w:val="16"/>
        </w:rPr>
        <w:t xml:space="preserve"> comprehensive assess</w:t>
      </w:r>
      <w:r w:rsidRPr="005A64A0">
        <w:rPr>
          <w:rStyle w:val="StyleUnderline"/>
        </w:rPr>
        <w:t xml:space="preserve">ment of potential impacts of transport cost increases on different economies confirmed that not only do </w:t>
      </w:r>
      <w:r w:rsidRPr="00E376FC">
        <w:rPr>
          <w:rStyle w:val="StyleUnderline"/>
          <w:highlight w:val="yellow"/>
        </w:rPr>
        <w:t>these countries</w:t>
      </w:r>
      <w:r w:rsidRPr="005A64A0">
        <w:rPr>
          <w:rStyle w:val="StyleUnderline"/>
        </w:rPr>
        <w:t xml:space="preserve"> already pay higher transport costs, but are also </w:t>
      </w:r>
      <w:r w:rsidRPr="00E376FC">
        <w:rPr>
          <w:rStyle w:val="Emphasis"/>
          <w:highlight w:val="yellow"/>
        </w:rPr>
        <w:t>likely to see a higher impact</w:t>
      </w:r>
      <w:r w:rsidRPr="005A64A0">
        <w:rPr>
          <w:sz w:val="16"/>
        </w:rPr>
        <w:t xml:space="preserve"> </w:t>
      </w:r>
      <w:r w:rsidRPr="005A64A0">
        <w:rPr>
          <w:rStyle w:val="StyleUnderline"/>
        </w:rPr>
        <w:t xml:space="preserve">on their </w:t>
      </w:r>
      <w:r w:rsidRPr="005A64A0">
        <w:rPr>
          <w:rStyle w:val="Emphasis"/>
        </w:rPr>
        <w:t>economies</w:t>
      </w:r>
      <w:r w:rsidRPr="005A64A0">
        <w:rPr>
          <w:sz w:val="16"/>
        </w:rPr>
        <w:t xml:space="preserve"> </w:t>
      </w:r>
      <w:r w:rsidRPr="00E376FC">
        <w:rPr>
          <w:rStyle w:val="StyleUnderline"/>
          <w:highlight w:val="yellow"/>
        </w:rPr>
        <w:t xml:space="preserve">should </w:t>
      </w:r>
      <w:r w:rsidRPr="00E376FC">
        <w:rPr>
          <w:rStyle w:val="Emphasis"/>
          <w:sz w:val="24"/>
          <w:szCs w:val="24"/>
          <w:highlight w:val="yellow"/>
        </w:rPr>
        <w:t>transport costs increase</w:t>
      </w:r>
      <w:r w:rsidRPr="005A64A0">
        <w:rPr>
          <w:rStyle w:val="Emphasis"/>
          <w:sz w:val="24"/>
          <w:szCs w:val="24"/>
        </w:rPr>
        <w:t>.</w:t>
      </w:r>
    </w:p>
    <w:p w14:paraId="2AA212CB" w14:textId="77777777" w:rsidR="002478A5" w:rsidRDefault="002478A5" w:rsidP="002478A5"/>
    <w:p w14:paraId="26B7B151" w14:textId="77777777" w:rsidR="002478A5" w:rsidRDefault="002478A5" w:rsidP="002478A5">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701A3369" w14:textId="77777777" w:rsidR="002478A5" w:rsidRPr="005F7955" w:rsidRDefault="002478A5" w:rsidP="002478A5">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38332BD2" w14:textId="77777777" w:rsidR="002478A5" w:rsidRPr="00687FFC" w:rsidRDefault="002478A5" w:rsidP="002478A5">
      <w:pPr>
        <w:rPr>
          <w:sz w:val="16"/>
        </w:rPr>
      </w:pPr>
      <w:r w:rsidRPr="00687FFC">
        <w:rPr>
          <w:sz w:val="16"/>
        </w:rPr>
        <w:t xml:space="preserve">We agree that more powerful countries are likely to have more influence on the long-term future than less powerful ones, and that a country’s economic </w:t>
      </w:r>
      <w:r w:rsidRPr="00D75FFB">
        <w:rPr>
          <w:rStyle w:val="StyleUnderline"/>
          <w:highlight w:val="yellow"/>
        </w:rPr>
        <w:t>development is a</w:t>
      </w:r>
      <w:r w:rsidRPr="00E129F4">
        <w:rPr>
          <w:rStyle w:val="StyleUnderline"/>
        </w:rPr>
        <w:t xml:space="preserve"> </w:t>
      </w:r>
      <w:r w:rsidRPr="00E129F4">
        <w:rPr>
          <w:rStyle w:val="Emphasis"/>
        </w:rPr>
        <w:t xml:space="preserve">strong </w:t>
      </w:r>
      <w:r w:rsidRPr="00D75FFB">
        <w:rPr>
          <w:rStyle w:val="Emphasis"/>
          <w:highlight w:val="yellow"/>
        </w:rPr>
        <w:t>indicator</w:t>
      </w:r>
      <w:r w:rsidRPr="00D75FFB">
        <w:rPr>
          <w:rStyle w:val="StyleUnderline"/>
          <w:highlight w:val="yellow"/>
        </w:rPr>
        <w:t xml:space="preserve"> of</w:t>
      </w:r>
      <w:r w:rsidRPr="00E129F4">
        <w:rPr>
          <w:rStyle w:val="StyleUnderline"/>
        </w:rPr>
        <w:t xml:space="preserve"> its </w:t>
      </w:r>
      <w:r w:rsidRPr="00D75FFB">
        <w:rPr>
          <w:rStyle w:val="Emphasis"/>
          <w:highlight w:val="yellow"/>
        </w:rPr>
        <w:t>tech</w:t>
      </w:r>
      <w:r w:rsidRPr="00E129F4">
        <w:rPr>
          <w:rStyle w:val="StyleUnderline"/>
        </w:rPr>
        <w:t xml:space="preserve">nological </w:t>
      </w:r>
      <w:r w:rsidRPr="00D75FFB">
        <w:rPr>
          <w:rStyle w:val="StyleUnderline"/>
          <w:highlight w:val="yellow"/>
        </w:rPr>
        <w:t>and</w:t>
      </w:r>
      <w:r w:rsidRPr="00E129F4">
        <w:rPr>
          <w:rStyle w:val="StyleUnderline"/>
        </w:rPr>
        <w:t xml:space="preserve"> </w:t>
      </w:r>
      <w:r w:rsidRPr="00E129F4">
        <w:rPr>
          <w:rStyle w:val="Emphasis"/>
        </w:rPr>
        <w:t xml:space="preserve">geopolitical </w:t>
      </w:r>
      <w:r w:rsidRPr="00D75FFB">
        <w:rPr>
          <w:rStyle w:val="Emphasis"/>
          <w:highlight w:val="yellow"/>
        </w:rPr>
        <w:t>power</w:t>
      </w:r>
      <w:r w:rsidRPr="00E129F4">
        <w:rPr>
          <w:rStyle w:val="StyleUnderline"/>
        </w:rPr>
        <w:t xml:space="preserve">. However, </w:t>
      </w:r>
      <w:r w:rsidRPr="00D75FFB">
        <w:rPr>
          <w:rStyle w:val="StyleUnderline"/>
          <w:highlight w:val="yellow"/>
        </w:rPr>
        <w:t>this</w:t>
      </w:r>
      <w:r w:rsidRPr="00687FFC">
        <w:rPr>
          <w:sz w:val="16"/>
        </w:rPr>
        <w:t xml:space="preserve"> does not mean that developed countries matter morally more than developing ones. Rather, it </w:t>
      </w:r>
      <w:r w:rsidRPr="00D75FFB">
        <w:rPr>
          <w:rStyle w:val="StyleUnderline"/>
          <w:highlight w:val="yellow"/>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D75FFB">
        <w:rPr>
          <w:rStyle w:val="Emphasis"/>
          <w:highlight w:val="yellow"/>
        </w:rPr>
        <w:t>import</w:t>
      </w:r>
      <w:r w:rsidRPr="00D75FFB">
        <w:rPr>
          <w:rStyle w:val="StyleUnderline"/>
          <w:highlight w:val="yellow"/>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D75FFB">
        <w:rPr>
          <w:rStyle w:val="Emphasis"/>
          <w:highlight w:val="yellow"/>
        </w:rPr>
        <w:t>poverty</w:t>
      </w:r>
      <w:r w:rsidRPr="00687FFC">
        <w:rPr>
          <w:sz w:val="16"/>
        </w:rPr>
        <w:t>.</w:t>
      </w:r>
    </w:p>
    <w:p w14:paraId="1E24E7B1" w14:textId="77777777" w:rsidR="002478A5" w:rsidRPr="00687FFC" w:rsidRDefault="002478A5" w:rsidP="002478A5">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D75FFB">
        <w:rPr>
          <w:rStyle w:val="StyleUnderline"/>
          <w:highlight w:val="yellow"/>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75FFB">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75FFB">
        <w:rPr>
          <w:rStyle w:val="StyleUnderline"/>
          <w:highlight w:val="yellow"/>
        </w:rPr>
        <w:t>reducing</w:t>
      </w:r>
      <w:r w:rsidRPr="00687FFC">
        <w:rPr>
          <w:rStyle w:val="StyleUnderline"/>
        </w:rPr>
        <w:t xml:space="preserve"> civilization’s </w:t>
      </w:r>
      <w:r w:rsidRPr="00D75FFB">
        <w:rPr>
          <w:rStyle w:val="StyleUnderline"/>
          <w:highlight w:val="yellow"/>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75FFB">
        <w:rPr>
          <w:rStyle w:val="Emphasis"/>
          <w:highlight w:val="yellow"/>
        </w:rPr>
        <w:t>risks</w:t>
      </w:r>
      <w:r w:rsidRPr="00D75FFB">
        <w:rPr>
          <w:rStyle w:val="StyleUnderline"/>
          <w:highlight w:val="yellow"/>
        </w:rPr>
        <w:t xml:space="preserve"> like</w:t>
      </w:r>
      <w:r w:rsidRPr="00687FFC">
        <w:rPr>
          <w:rStyle w:val="StyleUnderline"/>
        </w:rPr>
        <w:t xml:space="preserve"> </w:t>
      </w:r>
      <w:r w:rsidRPr="00687FFC">
        <w:rPr>
          <w:rStyle w:val="Emphasis"/>
        </w:rPr>
        <w:t xml:space="preserve">armed </w:t>
      </w:r>
      <w:r w:rsidRPr="00D75FFB">
        <w:rPr>
          <w:rStyle w:val="Emphasis"/>
          <w:highlight w:val="yellow"/>
        </w:rPr>
        <w:t>conflict</w:t>
      </w:r>
      <w:r w:rsidRPr="004926E7">
        <w:rPr>
          <w:rStyle w:val="StyleUnderline"/>
        </w:rPr>
        <w:t xml:space="preserve"> and </w:t>
      </w:r>
      <w:r w:rsidRPr="00D112E8">
        <w:rPr>
          <w:rStyle w:val="Emphasis"/>
        </w:rPr>
        <w:t>pandemics</w:t>
      </w:r>
      <w:r w:rsidRPr="00687FFC">
        <w:rPr>
          <w:sz w:val="16"/>
        </w:rPr>
        <w:t>.</w:t>
      </w:r>
    </w:p>
    <w:p w14:paraId="08D920F5" w14:textId="77777777" w:rsidR="002478A5" w:rsidRPr="00687FFC" w:rsidRDefault="002478A5" w:rsidP="002478A5">
      <w:pPr>
        <w:rPr>
          <w:sz w:val="16"/>
        </w:rPr>
      </w:pPr>
      <w:r w:rsidRPr="00687FFC">
        <w:rPr>
          <w:sz w:val="16"/>
        </w:rPr>
        <w:t>What is global development?</w:t>
      </w:r>
    </w:p>
    <w:p w14:paraId="0CD21E90" w14:textId="77777777" w:rsidR="002478A5" w:rsidRPr="00687FFC" w:rsidRDefault="002478A5" w:rsidP="002478A5">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73EB3FB1" w14:textId="77777777" w:rsidR="002478A5" w:rsidRPr="00687FFC" w:rsidRDefault="002478A5" w:rsidP="002478A5">
      <w:pPr>
        <w:pStyle w:val="ListParagraph"/>
        <w:numPr>
          <w:ilvl w:val="0"/>
          <w:numId w:val="45"/>
        </w:numPr>
        <w:rPr>
          <w:sz w:val="16"/>
        </w:rPr>
      </w:pPr>
      <w:r w:rsidRPr="00687FFC">
        <w:rPr>
          <w:sz w:val="16"/>
        </w:rPr>
        <w:t>Create conditions for small farmers to thrive.</w:t>
      </w:r>
    </w:p>
    <w:p w14:paraId="22F77126" w14:textId="77777777" w:rsidR="002478A5" w:rsidRPr="00687FFC" w:rsidRDefault="002478A5" w:rsidP="002478A5">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09BC7E6C" w14:textId="77777777" w:rsidR="002478A5" w:rsidRPr="00687FFC" w:rsidRDefault="002478A5" w:rsidP="002478A5">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1F4AB0E1" w14:textId="77777777" w:rsidR="002478A5" w:rsidRPr="00687FFC" w:rsidRDefault="002478A5" w:rsidP="002478A5">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F7071B2" w14:textId="77777777" w:rsidR="002478A5" w:rsidRPr="00687FFC" w:rsidRDefault="002478A5" w:rsidP="002478A5">
      <w:pPr>
        <w:rPr>
          <w:sz w:val="16"/>
        </w:rPr>
      </w:pPr>
      <w:r w:rsidRPr="00687FFC">
        <w:rPr>
          <w:sz w:val="16"/>
        </w:rPr>
        <w:t>Global development is important for the long-term future</w:t>
      </w:r>
    </w:p>
    <w:p w14:paraId="67C677DA" w14:textId="77777777" w:rsidR="002478A5" w:rsidRPr="00687FFC" w:rsidRDefault="002478A5" w:rsidP="002478A5">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43F0DD42" w14:textId="77777777" w:rsidR="002478A5" w:rsidRPr="00687FFC" w:rsidRDefault="002478A5" w:rsidP="002478A5">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0A64F882" w14:textId="77777777" w:rsidR="002478A5" w:rsidRPr="00687FFC" w:rsidRDefault="002478A5" w:rsidP="002478A5">
      <w:pPr>
        <w:rPr>
          <w:sz w:val="16"/>
        </w:rPr>
      </w:pPr>
      <w:r w:rsidRPr="00687FFC">
        <w:rPr>
          <w:sz w:val="16"/>
        </w:rPr>
        <w:t>Global development increases diversity in global governance</w:t>
      </w:r>
    </w:p>
    <w:p w14:paraId="5E9E4A4C" w14:textId="77777777" w:rsidR="002478A5" w:rsidRPr="00687FFC" w:rsidRDefault="002478A5" w:rsidP="002478A5">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D75FFB">
        <w:rPr>
          <w:rStyle w:val="StyleUnderline"/>
          <w:highlight w:val="yellow"/>
        </w:rPr>
        <w:t>countries get</w:t>
      </w:r>
      <w:r w:rsidRPr="00687FFC">
        <w:rPr>
          <w:rStyle w:val="StyleUnderline"/>
        </w:rPr>
        <w:t xml:space="preserve"> richer, their people get </w:t>
      </w:r>
      <w:r w:rsidRPr="00687FFC">
        <w:rPr>
          <w:rStyle w:val="Emphasis"/>
        </w:rPr>
        <w:t xml:space="preserve">better </w:t>
      </w:r>
      <w:r w:rsidRPr="00D75FFB">
        <w:rPr>
          <w:rStyle w:val="Emphasis"/>
          <w:highlight w:val="yellow"/>
        </w:rPr>
        <w:t>educated</w:t>
      </w:r>
      <w:r w:rsidRPr="00D75FFB">
        <w:rPr>
          <w:rStyle w:val="StyleUnderline"/>
          <w:highlight w:val="yellow"/>
        </w:rPr>
        <w:t xml:space="preserve"> and</w:t>
      </w:r>
      <w:r w:rsidRPr="00687FFC">
        <w:rPr>
          <w:rStyle w:val="StyleUnderline"/>
        </w:rPr>
        <w:t xml:space="preserve"> thus better placed to </w:t>
      </w:r>
      <w:r w:rsidRPr="00D75FFB">
        <w:rPr>
          <w:rStyle w:val="StyleUnderline"/>
          <w:highlight w:val="yellow"/>
        </w:rPr>
        <w:t xml:space="preserve">participate in </w:t>
      </w:r>
      <w:r w:rsidRPr="00D75FFB">
        <w:rPr>
          <w:rStyle w:val="Emphasis"/>
          <w:highlight w:val="yellow"/>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D75FFB">
        <w:rPr>
          <w:rStyle w:val="Emphasis"/>
          <w:highlight w:val="yellow"/>
        </w:rPr>
        <w:t>improves</w:t>
      </w:r>
      <w:r w:rsidRPr="00687FFC">
        <w:rPr>
          <w:rStyle w:val="Emphasis"/>
        </w:rPr>
        <w:t xml:space="preserve"> the </w:t>
      </w:r>
      <w:r w:rsidRPr="00D75FFB">
        <w:rPr>
          <w:rStyle w:val="Emphasis"/>
          <w:highlight w:val="yellow"/>
        </w:rPr>
        <w:t>quality</w:t>
      </w:r>
      <w:r w:rsidRPr="00D75FFB">
        <w:rPr>
          <w:rStyle w:val="StyleUnderline"/>
          <w:highlight w:val="yellow"/>
        </w:rPr>
        <w:t xml:space="preserve"> of</w:t>
      </w:r>
      <w:r w:rsidRPr="00687FFC">
        <w:rPr>
          <w:rStyle w:val="StyleUnderline"/>
        </w:rPr>
        <w:t xml:space="preserve"> </w:t>
      </w:r>
      <w:r w:rsidRPr="00687FFC">
        <w:rPr>
          <w:rStyle w:val="Emphasis"/>
        </w:rPr>
        <w:t xml:space="preserve">world </w:t>
      </w:r>
      <w:r w:rsidRPr="00D75FFB">
        <w:rPr>
          <w:rStyle w:val="Emphasis"/>
          <w:highlight w:val="yellow"/>
        </w:rPr>
        <w:t>governance</w:t>
      </w:r>
      <w:r w:rsidRPr="004926E7">
        <w:rPr>
          <w:rStyle w:val="StyleUnderline"/>
        </w:rPr>
        <w:t>, which</w:t>
      </w:r>
      <w:r w:rsidRPr="00687FFC">
        <w:rPr>
          <w:rStyle w:val="StyleUnderline"/>
        </w:rPr>
        <w:t xml:space="preserve"> enables humanity to better </w:t>
      </w:r>
      <w:r w:rsidRPr="00D75FFB">
        <w:rPr>
          <w:rStyle w:val="Emphasis"/>
          <w:highlight w:val="yellow"/>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799532DA" w14:textId="77777777" w:rsidR="002478A5" w:rsidRPr="00687FFC" w:rsidRDefault="002478A5" w:rsidP="002478A5">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BCCCEF4" w14:textId="77777777" w:rsidR="002478A5" w:rsidRPr="00687FFC" w:rsidRDefault="002478A5" w:rsidP="002478A5">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2B2C46ED" w14:textId="77777777" w:rsidR="002478A5" w:rsidRPr="00687FFC" w:rsidRDefault="002478A5" w:rsidP="002478A5">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5CA9B54F" w14:textId="77777777" w:rsidR="002478A5" w:rsidRPr="00687FFC" w:rsidRDefault="002478A5" w:rsidP="002478A5">
      <w:pPr>
        <w:rPr>
          <w:sz w:val="16"/>
        </w:rPr>
      </w:pPr>
      <w:r w:rsidRPr="00687FFC">
        <w:rPr>
          <w:sz w:val="16"/>
        </w:rPr>
        <w:t>Global development reduces existential risks</w:t>
      </w:r>
    </w:p>
    <w:p w14:paraId="759D6EEA" w14:textId="77777777" w:rsidR="002478A5" w:rsidRPr="00687FFC" w:rsidRDefault="002478A5" w:rsidP="002478A5">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75FFB">
        <w:rPr>
          <w:rStyle w:val="Emphasis"/>
          <w:highlight w:val="yellow"/>
        </w:rPr>
        <w:t>reducing</w:t>
      </w:r>
      <w:r w:rsidRPr="00687FFC">
        <w:rPr>
          <w:rStyle w:val="Emphasis"/>
        </w:rPr>
        <w:t xml:space="preserve"> existential </w:t>
      </w:r>
      <w:r w:rsidRPr="00D75FFB">
        <w:rPr>
          <w:rStyle w:val="Emphasis"/>
          <w:highlight w:val="yellow"/>
        </w:rPr>
        <w:t>risks</w:t>
      </w:r>
      <w:r w:rsidRPr="00687FFC">
        <w:rPr>
          <w:rStyle w:val="StyleUnderline"/>
        </w:rPr>
        <w:t xml:space="preserve">, particularly risks </w:t>
      </w:r>
      <w:r w:rsidRPr="00D75FFB">
        <w:rPr>
          <w:rStyle w:val="StyleUnderline"/>
          <w:highlight w:val="yellow"/>
        </w:rPr>
        <w:t xml:space="preserve">from </w:t>
      </w:r>
      <w:r w:rsidRPr="00D75FFB">
        <w:rPr>
          <w:rStyle w:val="Emphasis"/>
          <w:highlight w:val="yellow"/>
        </w:rPr>
        <w:t>pandemics</w:t>
      </w:r>
      <w:r w:rsidRPr="00D75FFB">
        <w:rPr>
          <w:rStyle w:val="StyleUnderline"/>
          <w:highlight w:val="yellow"/>
        </w:rPr>
        <w:t xml:space="preserve"> and</w:t>
      </w:r>
      <w:r w:rsidRPr="00687FFC">
        <w:rPr>
          <w:rStyle w:val="StyleUnderline"/>
        </w:rPr>
        <w:t xml:space="preserve"> </w:t>
      </w:r>
      <w:r w:rsidRPr="00687FFC">
        <w:rPr>
          <w:rStyle w:val="Emphasis"/>
        </w:rPr>
        <w:t xml:space="preserve">political </w:t>
      </w:r>
      <w:r w:rsidRPr="00D75FFB">
        <w:rPr>
          <w:rStyle w:val="Emphasis"/>
          <w:highlight w:val="yellow"/>
        </w:rPr>
        <w:t>instability</w:t>
      </w:r>
      <w:r w:rsidRPr="00687FFC">
        <w:rPr>
          <w:sz w:val="16"/>
        </w:rPr>
        <w:t xml:space="preserve">. 80,000 Hours estimates that the risk of a biological existential catastrophe in the next 100 years is about 1 in 1000. </w:t>
      </w:r>
      <w:r w:rsidRPr="00D75FFB">
        <w:rPr>
          <w:rStyle w:val="StyleUnderline"/>
          <w:highlight w:val="yellow"/>
        </w:rPr>
        <w:t>Poverty</w:t>
      </w:r>
      <w:r w:rsidRPr="00687FFC">
        <w:rPr>
          <w:rStyle w:val="StyleUnderline"/>
        </w:rPr>
        <w:t xml:space="preserve"> makes communities more susceptible to </w:t>
      </w:r>
      <w:r w:rsidRPr="00D75FFB">
        <w:rPr>
          <w:rStyle w:val="StyleUnderline"/>
          <w:highlight w:val="yellow"/>
        </w:rPr>
        <w:t>spread</w:t>
      </w:r>
      <w:r w:rsidRPr="00687FFC">
        <w:rPr>
          <w:rStyle w:val="StyleUnderline"/>
        </w:rPr>
        <w:t xml:space="preserve">ing infectious </w:t>
      </w:r>
      <w:r w:rsidRPr="00D75FFB">
        <w:rPr>
          <w:rStyle w:val="Emphasis"/>
          <w:highlight w:val="yellow"/>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75FFB">
        <w:rPr>
          <w:rStyle w:val="StyleUnderline"/>
          <w:highlight w:val="yellow"/>
        </w:rPr>
        <w:t>income improves</w:t>
      </w:r>
      <w:r w:rsidRPr="00687FFC">
        <w:rPr>
          <w:rStyle w:val="StyleUnderline"/>
        </w:rPr>
        <w:t xml:space="preserve"> </w:t>
      </w:r>
      <w:r w:rsidRPr="00687FFC">
        <w:rPr>
          <w:rStyle w:val="Emphasis"/>
        </w:rPr>
        <w:t xml:space="preserve">population </w:t>
      </w:r>
      <w:r w:rsidRPr="00D75FFB">
        <w:rPr>
          <w:rStyle w:val="Emphasis"/>
          <w:highlight w:val="yellow"/>
        </w:rPr>
        <w:t>health</w:t>
      </w:r>
      <w:r w:rsidRPr="00D75FFB">
        <w:rPr>
          <w:rStyle w:val="StyleUnderline"/>
          <w:highlight w:val="yellow"/>
        </w:rPr>
        <w:t xml:space="preserve"> and</w:t>
      </w:r>
      <w:r w:rsidRPr="00687FFC">
        <w:rPr>
          <w:rStyle w:val="StyleUnderline"/>
        </w:rPr>
        <w:t xml:space="preserve"> enables countries to </w:t>
      </w:r>
      <w:r w:rsidRPr="00D75FFB">
        <w:rPr>
          <w:rStyle w:val="Emphasis"/>
          <w:highlight w:val="yellow"/>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D75FFB">
        <w:rPr>
          <w:rStyle w:val="Emphasis"/>
          <w:highlight w:val="yellow"/>
        </w:rPr>
        <w:t>infra</w:t>
      </w:r>
      <w:r w:rsidRPr="00C128DB">
        <w:rPr>
          <w:rStyle w:val="Emphasis"/>
        </w:rPr>
        <w:t>structure</w:t>
      </w:r>
      <w:r w:rsidRPr="00C128DB">
        <w:rPr>
          <w:rStyle w:val="StyleUnderline"/>
        </w:rPr>
        <w:t xml:space="preserve">, which </w:t>
      </w:r>
      <w:r w:rsidRPr="00D75FFB">
        <w:rPr>
          <w:rStyle w:val="StyleUnderline"/>
          <w:highlight w:val="yellow"/>
        </w:rPr>
        <w:t>makes populations</w:t>
      </w:r>
      <w:r w:rsidRPr="00687FFC">
        <w:rPr>
          <w:rStyle w:val="StyleUnderline"/>
        </w:rPr>
        <w:t xml:space="preserve"> more </w:t>
      </w:r>
      <w:r w:rsidRPr="00D75FFB">
        <w:rPr>
          <w:rStyle w:val="Emphasis"/>
          <w:highlight w:val="yellow"/>
        </w:rPr>
        <w:t>resilient</w:t>
      </w:r>
      <w:r w:rsidRPr="00D75FFB">
        <w:rPr>
          <w:rStyle w:val="StyleUnderline"/>
          <w:highlight w:val="yellow"/>
        </w:rPr>
        <w:t xml:space="preserve"> to</w:t>
      </w:r>
      <w:r w:rsidRPr="00687FFC">
        <w:rPr>
          <w:rStyle w:val="StyleUnderline"/>
        </w:rPr>
        <w:t xml:space="preserve"> potentially </w:t>
      </w:r>
      <w:r w:rsidRPr="00C128DB">
        <w:rPr>
          <w:rStyle w:val="Emphasis"/>
        </w:rPr>
        <w:t xml:space="preserve">catastrophic </w:t>
      </w:r>
      <w:r w:rsidRPr="00D75FFB">
        <w:rPr>
          <w:rStyle w:val="Emphasis"/>
          <w:highlight w:val="yellow"/>
        </w:rPr>
        <w:t>pandemics</w:t>
      </w:r>
      <w:r w:rsidRPr="00687FFC">
        <w:rPr>
          <w:sz w:val="16"/>
        </w:rPr>
        <w:t>.</w:t>
      </w:r>
    </w:p>
    <w:p w14:paraId="33B4F155" w14:textId="77777777" w:rsidR="002478A5" w:rsidRDefault="002478A5" w:rsidP="002478A5">
      <w:pPr>
        <w:rPr>
          <w:sz w:val="16"/>
        </w:rPr>
      </w:pPr>
      <w:r w:rsidRPr="00687FFC">
        <w:rPr>
          <w:rStyle w:val="Emphasis"/>
        </w:rPr>
        <w:t xml:space="preserve">Global </w:t>
      </w:r>
      <w:r w:rsidRPr="00D75FFB">
        <w:rPr>
          <w:rStyle w:val="Emphasis"/>
          <w:highlight w:val="yellow"/>
        </w:rPr>
        <w:t>poverty</w:t>
      </w:r>
      <w:r w:rsidRPr="00687FFC">
        <w:rPr>
          <w:rStyle w:val="StyleUnderline"/>
        </w:rPr>
        <w:t xml:space="preserve"> also </w:t>
      </w:r>
      <w:r w:rsidRPr="00D75FFB">
        <w:rPr>
          <w:rStyle w:val="StyleUnderline"/>
          <w:highlight w:val="yellow"/>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D75FFB">
        <w:rPr>
          <w:rStyle w:val="Emphasis"/>
          <w:highlight w:val="yellow"/>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D75FFB">
        <w:rPr>
          <w:rStyle w:val="Emphasis"/>
          <w:highlight w:val="yellow"/>
        </w:rPr>
        <w:t>terrorism</w:t>
      </w:r>
      <w:r w:rsidRPr="00D75FFB">
        <w:rPr>
          <w:rStyle w:val="StyleUnderline"/>
          <w:highlight w:val="yellow"/>
        </w:rPr>
        <w:t xml:space="preserve"> and </w:t>
      </w:r>
      <w:r w:rsidRPr="00D75FFB">
        <w:rPr>
          <w:rStyle w:val="Emphasis"/>
          <w:highlight w:val="yellow"/>
        </w:rPr>
        <w:t>crime</w:t>
      </w:r>
      <w:r w:rsidRPr="00687FFC">
        <w:rPr>
          <w:rStyle w:val="StyleUnderline"/>
        </w:rPr>
        <w:t xml:space="preserve"> because they are unable to maintain law and order in their territories</w:t>
      </w:r>
      <w:r w:rsidRPr="00687FFC">
        <w:rPr>
          <w:sz w:val="16"/>
        </w:rPr>
        <w:t>.</w:t>
      </w:r>
    </w:p>
    <w:p w14:paraId="3F9B1A21" w14:textId="77777777" w:rsidR="002478A5" w:rsidRPr="00814D37" w:rsidRDefault="002478A5" w:rsidP="002478A5">
      <w:pPr>
        <w:rPr>
          <w:sz w:val="16"/>
        </w:rPr>
      </w:pPr>
    </w:p>
    <w:p w14:paraId="3C462C12" w14:textId="77777777" w:rsidR="002478A5" w:rsidRPr="001E7230" w:rsidRDefault="002478A5" w:rsidP="002478A5"/>
    <w:p w14:paraId="6B157E56" w14:textId="77777777" w:rsidR="002478A5" w:rsidRDefault="002478A5" w:rsidP="002478A5">
      <w:pPr>
        <w:pStyle w:val="Heading3"/>
      </w:pPr>
      <w:r>
        <w:t>1NC</w:t>
      </w:r>
    </w:p>
    <w:p w14:paraId="329C943E" w14:textId="77777777" w:rsidR="002478A5" w:rsidRDefault="002478A5" w:rsidP="002478A5">
      <w:pPr>
        <w:pStyle w:val="Analytic"/>
      </w:pPr>
    </w:p>
    <w:p w14:paraId="3BEFD0B0" w14:textId="77777777" w:rsidR="002478A5" w:rsidRDefault="002478A5" w:rsidP="002478A5">
      <w:pPr>
        <w:pStyle w:val="Heading4"/>
      </w:pPr>
      <w:r>
        <w:t xml:space="preserve">The 1AC’s theory of labor politics is </w:t>
      </w:r>
      <w:r w:rsidRPr="00930447">
        <w:rPr>
          <w:u w:val="single"/>
        </w:rPr>
        <w:t>inaccurate</w:t>
      </w:r>
      <w:r>
        <w:t xml:space="preserve"> and </w:t>
      </w:r>
      <w:r w:rsidRPr="00930447">
        <w:rPr>
          <w:u w:val="single"/>
        </w:rPr>
        <w:t>violent</w:t>
      </w:r>
      <w:r>
        <w:t xml:space="preserve">. Vote Neg for </w:t>
      </w:r>
      <w:r w:rsidRPr="00CF42E0">
        <w:rPr>
          <w:u w:val="single"/>
        </w:rPr>
        <w:t>resignation</w:t>
      </w:r>
      <w:r>
        <w:t xml:space="preserve">. </w:t>
      </w:r>
      <w:r w:rsidRPr="00CD110D">
        <w:rPr>
          <w:b w:val="0"/>
          <w:bCs/>
        </w:rPr>
        <w:t xml:space="preserve">The </w:t>
      </w:r>
      <w:r w:rsidRPr="00CD110D">
        <w:rPr>
          <w:b w:val="0"/>
          <w:bCs/>
          <w:u w:val="single"/>
        </w:rPr>
        <w:t>terms of the 1AC</w:t>
      </w:r>
      <w:r w:rsidRPr="00CD110D">
        <w:rPr>
          <w:b w:val="0"/>
          <w:bCs/>
        </w:rPr>
        <w:t xml:space="preserve"> are complicit in a </w:t>
      </w:r>
      <w:r w:rsidRPr="00CD110D">
        <w:rPr>
          <w:b w:val="0"/>
          <w:bCs/>
          <w:u w:val="single"/>
        </w:rPr>
        <w:t>violent</w:t>
      </w:r>
      <w:r w:rsidRPr="00CD110D">
        <w:rPr>
          <w:b w:val="0"/>
          <w:bCs/>
        </w:rPr>
        <w:t xml:space="preserve">, </w:t>
      </w:r>
      <w:r w:rsidRPr="00CD110D">
        <w:rPr>
          <w:b w:val="0"/>
          <w:bCs/>
          <w:u w:val="single"/>
        </w:rPr>
        <w:t>archaic</w:t>
      </w:r>
      <w:r w:rsidRPr="00CD110D">
        <w:rPr>
          <w:b w:val="0"/>
          <w:bCs/>
        </w:rPr>
        <w:t xml:space="preserve"> IR</w:t>
      </w:r>
      <w:r>
        <w:rPr>
          <w:b w:val="0"/>
          <w:bCs/>
        </w:rPr>
        <w:t xml:space="preserve">. </w:t>
      </w:r>
      <w:r w:rsidRPr="00511CB9">
        <w:t xml:space="preserve">That </w:t>
      </w:r>
      <w:r w:rsidRPr="00511CB9">
        <w:rPr>
          <w:u w:val="single"/>
        </w:rPr>
        <w:t>lacks</w:t>
      </w:r>
      <w:r w:rsidRPr="00511CB9">
        <w:t xml:space="preserve"> predictive capacity and only a</w:t>
      </w:r>
      <w:r>
        <w:rPr>
          <w:b w:val="0"/>
          <w:bCs/>
        </w:rPr>
        <w:t xml:space="preserve"> </w:t>
      </w:r>
      <w:r w:rsidRPr="00CF42E0">
        <w:rPr>
          <w:u w:val="single"/>
        </w:rPr>
        <w:t>focus on language</w:t>
      </w:r>
      <w:r>
        <w:t xml:space="preserve"> resolves </w:t>
      </w:r>
      <w:r w:rsidRPr="00CF42E0">
        <w:rPr>
          <w:u w:val="single"/>
        </w:rPr>
        <w:t>all</w:t>
      </w:r>
      <w:r>
        <w:t xml:space="preserve"> suffering.</w:t>
      </w:r>
    </w:p>
    <w:p w14:paraId="7A25B252" w14:textId="77777777" w:rsidR="002478A5" w:rsidRDefault="002478A5" w:rsidP="002478A5">
      <w:r>
        <w:t xml:space="preserve">Dr. Kosuke </w:t>
      </w:r>
      <w:r w:rsidRPr="00CF42E0">
        <w:rPr>
          <w:rStyle w:val="Style13ptBold"/>
        </w:rPr>
        <w:t>Shimizu 24</w:t>
      </w:r>
      <w:r>
        <w:t xml:space="preserve">, PhD, </w:t>
      </w:r>
      <w:r w:rsidRPr="00CF42E0">
        <w:t>Professor</w:t>
      </w:r>
      <w:r>
        <w:t xml:space="preserve">, </w:t>
      </w:r>
      <w:r w:rsidRPr="00CF42E0">
        <w:t>International Relation</w:t>
      </w:r>
      <w:r>
        <w:t xml:space="preserve">, </w:t>
      </w:r>
      <w:r w:rsidRPr="00CF42E0">
        <w:t xml:space="preserve">Ryukoku University, "Buddhism, Quantum Theory and International Relations: On the Strength of The Subject, The Discontinuous Relationality, and The World </w:t>
      </w:r>
      <w:r>
        <w:t>o</w:t>
      </w:r>
      <w:r w:rsidRPr="00CF42E0">
        <w:t xml:space="preserve">f Contingency," Journal of International Political Theory, Vol. 20, Issue 1, pg. </w:t>
      </w:r>
      <w:r>
        <w:t>91</w:t>
      </w:r>
      <w:r w:rsidRPr="00CF42E0">
        <w:t>-</w:t>
      </w:r>
      <w:r>
        <w:t>94</w:t>
      </w:r>
      <w:r w:rsidRPr="00CF42E0">
        <w:t>, 2024, SAGE. [italics in original</w:t>
      </w:r>
      <w:r>
        <w:t>; language edited]</w:t>
      </w:r>
    </w:p>
    <w:p w14:paraId="1336F172" w14:textId="77777777" w:rsidR="002478A5" w:rsidRPr="00CF42E0" w:rsidRDefault="002478A5" w:rsidP="002478A5">
      <w:pPr>
        <w:rPr>
          <w:sz w:val="16"/>
        </w:rPr>
      </w:pPr>
      <w:r w:rsidRPr="00CF42E0">
        <w:rPr>
          <w:sz w:val="16"/>
        </w:rPr>
        <w:t xml:space="preserve">Contemporary </w:t>
      </w:r>
      <w:r w:rsidRPr="00CF42E0">
        <w:rPr>
          <w:rStyle w:val="StyleUnderline"/>
        </w:rPr>
        <w:t xml:space="preserve">international relations </w:t>
      </w:r>
      <w:r w:rsidRPr="00CF42E0">
        <w:rPr>
          <w:sz w:val="16"/>
        </w:rPr>
        <w:t xml:space="preserve">as an academic field </w:t>
      </w:r>
      <w:r w:rsidRPr="00CF42E0">
        <w:rPr>
          <w:rStyle w:val="StyleUnderline"/>
        </w:rPr>
        <w:t>has been dominated by</w:t>
      </w:r>
      <w:r w:rsidRPr="00CF42E0">
        <w:rPr>
          <w:sz w:val="16"/>
        </w:rPr>
        <w:t xml:space="preserve"> </w:t>
      </w:r>
      <w:r w:rsidRPr="00CF42E0">
        <w:rPr>
          <w:rStyle w:val="Emphasis"/>
        </w:rPr>
        <w:t>strong subjectivity</w:t>
      </w:r>
      <w:r w:rsidRPr="00CF42E0">
        <w:rPr>
          <w:sz w:val="16"/>
        </w:rPr>
        <w:t xml:space="preserve">. This </w:t>
      </w:r>
      <w:r w:rsidRPr="00CF42E0">
        <w:rPr>
          <w:rStyle w:val="StyleUnderline"/>
        </w:rPr>
        <w:t>subject</w:t>
      </w:r>
      <w:r w:rsidRPr="00CF42E0">
        <w:rPr>
          <w:sz w:val="16"/>
        </w:rPr>
        <w:t xml:space="preserve"> </w:t>
      </w:r>
      <w:r w:rsidRPr="00CF42E0">
        <w:rPr>
          <w:rStyle w:val="Emphasis"/>
        </w:rPr>
        <w:t>inscribes itself</w:t>
      </w:r>
      <w:r w:rsidRPr="00CF42E0">
        <w:rPr>
          <w:sz w:val="16"/>
        </w:rPr>
        <w:t xml:space="preserve"> </w:t>
      </w:r>
      <w:r w:rsidRPr="00CF42E0">
        <w:rPr>
          <w:rStyle w:val="StyleUnderline"/>
        </w:rPr>
        <w:t>in the flat world of materialism</w:t>
      </w:r>
      <w:r w:rsidRPr="00CF42E0">
        <w:rPr>
          <w:sz w:val="16"/>
        </w:rPr>
        <w:t xml:space="preserve"> in various ways. The strong sense of </w:t>
      </w:r>
      <w:r w:rsidRPr="00CF42E0">
        <w:rPr>
          <w:rStyle w:val="StyleUnderline"/>
        </w:rPr>
        <w:t xml:space="preserve">the </w:t>
      </w:r>
      <w:r w:rsidRPr="00303AD4">
        <w:rPr>
          <w:rStyle w:val="StyleUnderline"/>
          <w:highlight w:val="yellow"/>
        </w:rPr>
        <w:t>subject</w:t>
      </w:r>
      <w:r w:rsidRPr="00CF42E0">
        <w:rPr>
          <w:sz w:val="16"/>
        </w:rPr>
        <w:t xml:space="preserve"> is spatial and even spatialises and </w:t>
      </w:r>
      <w:r w:rsidRPr="00303AD4">
        <w:rPr>
          <w:rStyle w:val="Emphasis"/>
          <w:highlight w:val="yellow"/>
        </w:rPr>
        <w:t>linearises</w:t>
      </w:r>
      <w:r w:rsidRPr="00CF42E0">
        <w:rPr>
          <w:sz w:val="16"/>
        </w:rPr>
        <w:t xml:space="preserve"> </w:t>
      </w:r>
      <w:r w:rsidRPr="00CF42E0">
        <w:rPr>
          <w:rStyle w:val="StyleUnderline"/>
        </w:rPr>
        <w:t>time</w:t>
      </w:r>
      <w:r w:rsidRPr="00CF42E0">
        <w:rPr>
          <w:sz w:val="16"/>
        </w:rPr>
        <w:t xml:space="preserve">: what Karin Fierke attempts to </w:t>
      </w:r>
      <w:r w:rsidRPr="00CF42E0">
        <w:rPr>
          <w:rStyle w:val="StyleUnderline"/>
        </w:rPr>
        <w:t>reveal</w:t>
      </w:r>
      <w:r w:rsidRPr="00CF42E0">
        <w:rPr>
          <w:sz w:val="16"/>
        </w:rPr>
        <w:t xml:space="preserve"> in her </w:t>
      </w:r>
      <w:r w:rsidRPr="00CF42E0">
        <w:rPr>
          <w:i/>
          <w:iCs/>
          <w:sz w:val="16"/>
        </w:rPr>
        <w:t>Snapshots from Home</w:t>
      </w:r>
      <w:r w:rsidRPr="00CF42E0">
        <w:rPr>
          <w:sz w:val="16"/>
        </w:rPr>
        <w:t xml:space="preserve"> is, </w:t>
      </w:r>
      <w:r w:rsidRPr="00CF42E0">
        <w:rPr>
          <w:rStyle w:val="StyleUnderline"/>
        </w:rPr>
        <w:t>on the contrary</w:t>
      </w:r>
      <w:r w:rsidRPr="00CF42E0">
        <w:rPr>
          <w:sz w:val="16"/>
        </w:rPr>
        <w:t xml:space="preserve">, </w:t>
      </w:r>
      <w:r w:rsidRPr="00CF42E0">
        <w:rPr>
          <w:rStyle w:val="Emphasis"/>
        </w:rPr>
        <w:t>non-self image</w:t>
      </w:r>
      <w:r w:rsidRPr="00CF42E0">
        <w:rPr>
          <w:sz w:val="16"/>
        </w:rPr>
        <w:t xml:space="preserve"> </w:t>
      </w:r>
      <w:r w:rsidRPr="00CF42E0">
        <w:rPr>
          <w:rStyle w:val="StyleUnderline"/>
        </w:rPr>
        <w:t>based on a multifaceted worldview, relations and discontinuity that contrasts with this strong sense of the self</w:t>
      </w:r>
      <w:r w:rsidRPr="00CF42E0">
        <w:rPr>
          <w:sz w:val="16"/>
        </w:rPr>
        <w:t xml:space="preserve"> (Fierke, 2022).</w:t>
      </w:r>
    </w:p>
    <w:p w14:paraId="3DD96D6B" w14:textId="77777777" w:rsidR="002478A5" w:rsidRPr="00CF42E0" w:rsidRDefault="002478A5" w:rsidP="002478A5">
      <w:pPr>
        <w:rPr>
          <w:sz w:val="16"/>
        </w:rPr>
      </w:pPr>
      <w:r w:rsidRPr="00CF42E0">
        <w:rPr>
          <w:sz w:val="16"/>
        </w:rPr>
        <w:t xml:space="preserve">This non-self image has never existed in the discipline of international relations before, where the strong image of the self has thoroughly dominated the worldview. The </w:t>
      </w:r>
      <w:r w:rsidRPr="00CF42E0">
        <w:rPr>
          <w:rStyle w:val="StyleUnderline"/>
        </w:rPr>
        <w:t>subject of</w:t>
      </w:r>
      <w:r w:rsidRPr="00CF42E0">
        <w:rPr>
          <w:sz w:val="16"/>
        </w:rPr>
        <w:t xml:space="preserve"> </w:t>
      </w:r>
      <w:r w:rsidRPr="00303AD4">
        <w:rPr>
          <w:rStyle w:val="Emphasis"/>
          <w:highlight w:val="yellow"/>
        </w:rPr>
        <w:t>non-self</w:t>
      </w:r>
      <w:r w:rsidRPr="00CF42E0">
        <w:rPr>
          <w:sz w:val="16"/>
        </w:rPr>
        <w:t xml:space="preserve"> </w:t>
      </w:r>
      <w:r w:rsidRPr="00CF42E0">
        <w:rPr>
          <w:rStyle w:val="StyleUnderline"/>
        </w:rPr>
        <w:t xml:space="preserve">appears as a nod to </w:t>
      </w:r>
      <w:r w:rsidRPr="00CF42E0">
        <w:rPr>
          <w:rStyle w:val="Emphasis"/>
        </w:rPr>
        <w:t>the web of connections</w:t>
      </w:r>
      <w:r w:rsidRPr="00CF42E0">
        <w:rPr>
          <w:sz w:val="16"/>
        </w:rPr>
        <w:t xml:space="preserve"> </w:t>
      </w:r>
      <w:r w:rsidRPr="00CF42E0">
        <w:rPr>
          <w:rStyle w:val="StyleUnderline"/>
        </w:rPr>
        <w:t>with the background of an ever-changing world picture</w:t>
      </w:r>
      <w:r w:rsidRPr="00CF42E0">
        <w:rPr>
          <w:sz w:val="16"/>
        </w:rPr>
        <w:t xml:space="preserve">. But </w:t>
      </w:r>
      <w:r w:rsidRPr="00CF42E0">
        <w:rPr>
          <w:rStyle w:val="StyleUnderline"/>
        </w:rPr>
        <w:t xml:space="preserve">it </w:t>
      </w:r>
      <w:r w:rsidRPr="00303AD4">
        <w:rPr>
          <w:rStyle w:val="StyleUnderline"/>
          <w:highlight w:val="yellow"/>
        </w:rPr>
        <w:t>is</w:t>
      </w:r>
      <w:r w:rsidRPr="00303AD4">
        <w:rPr>
          <w:sz w:val="16"/>
          <w:highlight w:val="yellow"/>
        </w:rPr>
        <w:t xml:space="preserve"> </w:t>
      </w:r>
      <w:r w:rsidRPr="00303AD4">
        <w:rPr>
          <w:rStyle w:val="Emphasis"/>
          <w:sz w:val="24"/>
          <w:szCs w:val="24"/>
          <w:highlight w:val="yellow"/>
        </w:rPr>
        <w:t>not permanent</w:t>
      </w:r>
      <w:r w:rsidRPr="00CF42E0">
        <w:rPr>
          <w:sz w:val="16"/>
        </w:rPr>
        <w:t xml:space="preserve">. </w:t>
      </w:r>
      <w:r w:rsidRPr="00CF42E0">
        <w:rPr>
          <w:rStyle w:val="StyleUnderline"/>
        </w:rPr>
        <w:t>It</w:t>
      </w:r>
      <w:r w:rsidRPr="00CF42E0">
        <w:rPr>
          <w:sz w:val="16"/>
        </w:rPr>
        <w:t xml:space="preserve"> </w:t>
      </w:r>
      <w:r w:rsidRPr="00CF42E0">
        <w:rPr>
          <w:rStyle w:val="Emphasis"/>
        </w:rPr>
        <w:t>appears</w:t>
      </w:r>
      <w:r w:rsidRPr="00CF42E0">
        <w:rPr>
          <w:sz w:val="16"/>
        </w:rPr>
        <w:t xml:space="preserve"> </w:t>
      </w:r>
      <w:r w:rsidRPr="00CF42E0">
        <w:rPr>
          <w:rStyle w:val="StyleUnderline"/>
        </w:rPr>
        <w:t>and</w:t>
      </w:r>
      <w:r w:rsidRPr="00CF42E0">
        <w:rPr>
          <w:sz w:val="16"/>
        </w:rPr>
        <w:t xml:space="preserve"> </w:t>
      </w:r>
      <w:r w:rsidRPr="00CF42E0">
        <w:rPr>
          <w:rStyle w:val="Emphasis"/>
        </w:rPr>
        <w:t>disappears</w:t>
      </w:r>
      <w:r w:rsidRPr="00CF42E0">
        <w:rPr>
          <w:sz w:val="16"/>
        </w:rPr>
        <w:t>, it disappears and appears again. So how does the discipline of international relations change when it accepts this concept of non-self instead of the strong self? How does this change the billiard model, which we have taken as common sense?</w:t>
      </w:r>
    </w:p>
    <w:p w14:paraId="594774E4" w14:textId="77777777" w:rsidR="002478A5" w:rsidRPr="00CF42E0" w:rsidRDefault="002478A5" w:rsidP="002478A5">
      <w:pPr>
        <w:rPr>
          <w:sz w:val="16"/>
        </w:rPr>
      </w:pPr>
      <w:bookmarkStart w:id="1" w:name="_Hlk183375749"/>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has</w:t>
      </w:r>
      <w:r w:rsidRPr="00CF42E0">
        <w:rPr>
          <w:sz w:val="16"/>
        </w:rPr>
        <w:t xml:space="preserve"> </w:t>
      </w:r>
      <w:r w:rsidRPr="00CF42E0">
        <w:rPr>
          <w:rStyle w:val="Emphasis"/>
        </w:rPr>
        <w:t xml:space="preserve">invariably been </w:t>
      </w:r>
      <w:r w:rsidRPr="00303AD4">
        <w:rPr>
          <w:rStyle w:val="Emphasis"/>
          <w:highlight w:val="yellow"/>
        </w:rPr>
        <w:t>imbued</w:t>
      </w:r>
      <w:r w:rsidRPr="00303AD4">
        <w:rPr>
          <w:sz w:val="16"/>
          <w:highlight w:val="yellow"/>
        </w:rPr>
        <w:t xml:space="preserve"> </w:t>
      </w:r>
      <w:r w:rsidRPr="00303AD4">
        <w:rPr>
          <w:rStyle w:val="StyleUnderline"/>
          <w:highlight w:val="yellow"/>
        </w:rPr>
        <w:t>with the</w:t>
      </w:r>
      <w:r w:rsidRPr="00CF42E0">
        <w:rPr>
          <w:rStyle w:val="StyleUnderline"/>
        </w:rPr>
        <w:t xml:space="preserve"> image of clashing actors</w:t>
      </w:r>
      <w:r w:rsidRPr="00CF42E0">
        <w:rPr>
          <w:sz w:val="16"/>
        </w:rPr>
        <w:t xml:space="preserve">. </w:t>
      </w:r>
      <w:r w:rsidRPr="00CF42E0">
        <w:rPr>
          <w:rStyle w:val="StyleUnderline"/>
        </w:rPr>
        <w:t>The</w:t>
      </w:r>
      <w:r w:rsidRPr="00CF42E0">
        <w:rPr>
          <w:sz w:val="16"/>
        </w:rPr>
        <w:t xml:space="preserve"> </w:t>
      </w:r>
      <w:r w:rsidRPr="00303AD4">
        <w:rPr>
          <w:rStyle w:val="Emphasis"/>
          <w:highlight w:val="yellow"/>
        </w:rPr>
        <w:t>billiard model</w:t>
      </w:r>
      <w:r w:rsidRPr="00CF42E0">
        <w:rPr>
          <w:sz w:val="16"/>
        </w:rPr>
        <w:t xml:space="preserve"> </w:t>
      </w:r>
      <w:r w:rsidRPr="00CF42E0">
        <w:rPr>
          <w:rStyle w:val="StyleUnderline"/>
        </w:rPr>
        <w:t>is a</w:t>
      </w:r>
      <w:r w:rsidRPr="00CF42E0">
        <w:rPr>
          <w:sz w:val="16"/>
        </w:rPr>
        <w:t xml:space="preserve"> typical </w:t>
      </w:r>
      <w:r w:rsidRPr="00CF42E0">
        <w:rPr>
          <w:rStyle w:val="StyleUnderline"/>
        </w:rPr>
        <w:t>example</w:t>
      </w:r>
      <w:r w:rsidRPr="00CF42E0">
        <w:rPr>
          <w:sz w:val="16"/>
        </w:rPr>
        <w:t xml:space="preserve">. The </w:t>
      </w:r>
      <w:r w:rsidRPr="00CF42E0">
        <w:rPr>
          <w:rStyle w:val="StyleUnderline"/>
        </w:rPr>
        <w:t>subject’s position as an</w:t>
      </w:r>
      <w:r w:rsidRPr="00CF42E0">
        <w:rPr>
          <w:sz w:val="16"/>
        </w:rPr>
        <w:t xml:space="preserve"> </w:t>
      </w:r>
      <w:r w:rsidRPr="00303AD4">
        <w:rPr>
          <w:rStyle w:val="Emphasis"/>
          <w:highlight w:val="yellow"/>
        </w:rPr>
        <w:t>agent</w:t>
      </w:r>
      <w:r w:rsidRPr="00CF42E0">
        <w:rPr>
          <w:sz w:val="16"/>
        </w:rPr>
        <w:t xml:space="preserve"> in international relations </w:t>
      </w:r>
      <w:r w:rsidRPr="00CF42E0">
        <w:rPr>
          <w:rStyle w:val="StyleUnderline"/>
        </w:rPr>
        <w:t>has been</w:t>
      </w:r>
      <w:r w:rsidRPr="00CF42E0">
        <w:rPr>
          <w:sz w:val="16"/>
        </w:rPr>
        <w:t xml:space="preserve"> </w:t>
      </w:r>
      <w:r w:rsidRPr="00CF42E0">
        <w:rPr>
          <w:rStyle w:val="Emphasis"/>
        </w:rPr>
        <w:t xml:space="preserve">assumed to </w:t>
      </w:r>
      <w:r w:rsidRPr="00303AD4">
        <w:rPr>
          <w:rStyle w:val="Emphasis"/>
          <w:highlight w:val="yellow"/>
        </w:rPr>
        <w:t>maximise</w:t>
      </w:r>
      <w:r w:rsidRPr="00CF42E0">
        <w:rPr>
          <w:rStyle w:val="Emphasis"/>
        </w:rPr>
        <w:t xml:space="preserve"> its own </w:t>
      </w:r>
      <w:r w:rsidRPr="00303AD4">
        <w:rPr>
          <w:rStyle w:val="Emphasis"/>
          <w:highlight w:val="yellow"/>
        </w:rPr>
        <w:t>interests</w:t>
      </w:r>
      <w:r w:rsidRPr="00CF42E0">
        <w:rPr>
          <w:sz w:val="16"/>
        </w:rPr>
        <w:t xml:space="preserve">, </w:t>
      </w:r>
      <w:r w:rsidRPr="00CF42E0">
        <w:rPr>
          <w:rStyle w:val="StyleUnderline"/>
        </w:rPr>
        <w:t>in accordance with the image of the</w:t>
      </w:r>
      <w:r w:rsidRPr="00CF42E0">
        <w:rPr>
          <w:sz w:val="16"/>
        </w:rPr>
        <w:t xml:space="preserve"> </w:t>
      </w:r>
      <w:r w:rsidRPr="00CF42E0">
        <w:rPr>
          <w:rStyle w:val="Emphasis"/>
        </w:rPr>
        <w:t>rational</w:t>
      </w:r>
      <w:r w:rsidRPr="00CF42E0">
        <w:rPr>
          <w:sz w:val="16"/>
        </w:rPr>
        <w:t xml:space="preserve"> economic </w:t>
      </w:r>
      <w:r w:rsidRPr="00CF42E0">
        <w:rPr>
          <w:rStyle w:val="StyleUnderline"/>
        </w:rPr>
        <w:t>[person]</w:t>
      </w:r>
      <w:r w:rsidRPr="00CF42E0">
        <w:rPr>
          <w:sz w:val="16"/>
        </w:rPr>
        <w:t xml:space="preserve"> </w:t>
      </w:r>
      <w:r w:rsidRPr="00CF42E0">
        <w:rPr>
          <w:strike/>
          <w:sz w:val="16"/>
        </w:rPr>
        <w:t>man</w:t>
      </w:r>
      <w:r w:rsidRPr="00CF42E0">
        <w:rPr>
          <w:sz w:val="16"/>
        </w:rPr>
        <w:t xml:space="preserve"> </w:t>
      </w:r>
      <w:r w:rsidRPr="00CF42E0">
        <w:rPr>
          <w:rStyle w:val="StyleUnderline"/>
        </w:rPr>
        <w:t>of</w:t>
      </w:r>
      <w:r w:rsidRPr="00CF42E0">
        <w:rPr>
          <w:sz w:val="16"/>
        </w:rPr>
        <w:t xml:space="preserve"> </w:t>
      </w:r>
      <w:r w:rsidRPr="00CF42E0">
        <w:rPr>
          <w:rStyle w:val="Emphasis"/>
        </w:rPr>
        <w:t>contemporary</w:t>
      </w:r>
      <w:r w:rsidRPr="00CF42E0">
        <w:rPr>
          <w:sz w:val="16"/>
        </w:rPr>
        <w:t xml:space="preserve"> </w:t>
      </w:r>
      <w:r w:rsidRPr="00CF42E0">
        <w:rPr>
          <w:rStyle w:val="StyleUnderline"/>
        </w:rPr>
        <w:t>economics</w:t>
      </w:r>
      <w:r w:rsidRPr="00CF42E0">
        <w:rPr>
          <w:sz w:val="16"/>
        </w:rPr>
        <w:t xml:space="preserve">. In international relations, </w:t>
      </w:r>
      <w:r w:rsidRPr="00CF42E0">
        <w:rPr>
          <w:rStyle w:val="StyleUnderline"/>
        </w:rPr>
        <w:t>this has meant</w:t>
      </w:r>
      <w:r w:rsidRPr="00CF42E0">
        <w:rPr>
          <w:sz w:val="16"/>
        </w:rPr>
        <w:t xml:space="preserve"> </w:t>
      </w:r>
      <w:r w:rsidRPr="00CF42E0">
        <w:rPr>
          <w:rStyle w:val="Emphasis"/>
        </w:rPr>
        <w:t xml:space="preserve">maintaining </w:t>
      </w:r>
      <w:r w:rsidRPr="00303AD4">
        <w:rPr>
          <w:rStyle w:val="Emphasis"/>
          <w:highlight w:val="yellow"/>
        </w:rPr>
        <w:t>sovereignty</w:t>
      </w:r>
      <w:r w:rsidRPr="00303AD4">
        <w:rPr>
          <w:sz w:val="16"/>
          <w:highlight w:val="yellow"/>
        </w:rPr>
        <w:t xml:space="preserve"> </w:t>
      </w:r>
      <w:r w:rsidRPr="00303AD4">
        <w:rPr>
          <w:rStyle w:val="StyleUnderline"/>
          <w:highlight w:val="yellow"/>
        </w:rPr>
        <w:t>and</w:t>
      </w:r>
      <w:r w:rsidRPr="00CF42E0">
        <w:rPr>
          <w:sz w:val="16"/>
        </w:rPr>
        <w:t xml:space="preserve"> </w:t>
      </w:r>
      <w:r w:rsidRPr="00CF42E0">
        <w:rPr>
          <w:rStyle w:val="Emphasis"/>
        </w:rPr>
        <w:t>maximising</w:t>
      </w:r>
      <w:r w:rsidRPr="00CF42E0">
        <w:rPr>
          <w:sz w:val="16"/>
        </w:rPr>
        <w:t xml:space="preserve"> political power and </w:t>
      </w:r>
      <w:r w:rsidRPr="00303AD4">
        <w:rPr>
          <w:rStyle w:val="Emphasis"/>
          <w:highlight w:val="yellow"/>
        </w:rPr>
        <w:t>influence</w:t>
      </w:r>
      <w:r w:rsidRPr="00CF42E0">
        <w:rPr>
          <w:sz w:val="16"/>
        </w:rPr>
        <w:t xml:space="preserve"> </w:t>
      </w:r>
      <w:r w:rsidRPr="00CF42E0">
        <w:rPr>
          <w:rStyle w:val="StyleUnderline"/>
        </w:rPr>
        <w:t>over other nations and institutions</w:t>
      </w:r>
      <w:r w:rsidRPr="00CF42E0">
        <w:rPr>
          <w:sz w:val="16"/>
        </w:rPr>
        <w:t xml:space="preserve">. Even in liberalism, which preaches interdependence, </w:t>
      </w:r>
      <w:r w:rsidRPr="00CF42E0">
        <w:rPr>
          <w:rStyle w:val="StyleUnderline"/>
        </w:rPr>
        <w:t>the actor image has</w:t>
      </w:r>
      <w:r w:rsidRPr="00CF42E0">
        <w:rPr>
          <w:sz w:val="16"/>
        </w:rPr>
        <w:t xml:space="preserve"> </w:t>
      </w:r>
      <w:r w:rsidRPr="00CF42E0">
        <w:rPr>
          <w:rStyle w:val="Emphasis"/>
        </w:rPr>
        <w:t>not changed significantl</w:t>
      </w:r>
      <w:r w:rsidRPr="00CF42E0">
        <w:rPr>
          <w:sz w:val="16"/>
        </w:rPr>
        <w:t xml:space="preserve">y. There, </w:t>
      </w:r>
      <w:r w:rsidRPr="00CF42E0">
        <w:rPr>
          <w:rStyle w:val="StyleUnderline"/>
        </w:rPr>
        <w:t>the basic image of the subject</w:t>
      </w:r>
      <w:r w:rsidRPr="00CF42E0">
        <w:rPr>
          <w:sz w:val="16"/>
        </w:rPr>
        <w:t xml:space="preserve"> </w:t>
      </w:r>
      <w:r w:rsidRPr="00CF42E0">
        <w:rPr>
          <w:rStyle w:val="Emphasis"/>
        </w:rPr>
        <w:t>remains</w:t>
      </w:r>
      <w:r w:rsidRPr="00CF42E0">
        <w:rPr>
          <w:sz w:val="16"/>
        </w:rPr>
        <w:t xml:space="preserve"> </w:t>
      </w:r>
      <w:r w:rsidRPr="00CF42E0">
        <w:rPr>
          <w:rStyle w:val="StyleUnderline"/>
        </w:rPr>
        <w:t>the same, but</w:t>
      </w:r>
      <w:r w:rsidRPr="00CF42E0">
        <w:rPr>
          <w:sz w:val="16"/>
        </w:rPr>
        <w:t xml:space="preserve"> the subject </w:t>
      </w:r>
      <w:r w:rsidRPr="00CF42E0">
        <w:rPr>
          <w:rStyle w:val="StyleUnderline"/>
        </w:rPr>
        <w:t>is defined with a preference for a more cooperative approach</w:t>
      </w:r>
      <w:r w:rsidRPr="00CF42E0">
        <w:rPr>
          <w:sz w:val="16"/>
        </w:rPr>
        <w:t xml:space="preserve"> based on political and economic interdependence.</w:t>
      </w:r>
    </w:p>
    <w:p w14:paraId="255C328F" w14:textId="77777777" w:rsidR="002478A5" w:rsidRPr="00CF42E0" w:rsidRDefault="002478A5" w:rsidP="002478A5">
      <w:pPr>
        <w:rPr>
          <w:sz w:val="16"/>
        </w:rPr>
      </w:pPr>
      <w:r w:rsidRPr="00CF42E0">
        <w:rPr>
          <w:sz w:val="16"/>
        </w:rPr>
        <w:t xml:space="preserve">The </w:t>
      </w:r>
      <w:r w:rsidRPr="00CF42E0">
        <w:rPr>
          <w:rStyle w:val="StyleUnderline"/>
        </w:rPr>
        <w:t>common assumption</w:t>
      </w:r>
      <w:r w:rsidRPr="00CF42E0">
        <w:rPr>
          <w:sz w:val="16"/>
        </w:rPr>
        <w:t xml:space="preserve"> of both realism and liberalism </w:t>
      </w:r>
      <w:r w:rsidRPr="00CF42E0">
        <w:rPr>
          <w:rStyle w:val="StyleUnderline"/>
        </w:rPr>
        <w:t xml:space="preserve">is </w:t>
      </w:r>
      <w:r w:rsidRPr="008615DE">
        <w:rPr>
          <w:rStyle w:val="StyleUnderline"/>
        </w:rPr>
        <w:t>a</w:t>
      </w:r>
      <w:r w:rsidRPr="00CF42E0">
        <w:rPr>
          <w:rStyle w:val="StyleUnderline"/>
        </w:rPr>
        <w:t>n</w:t>
      </w:r>
      <w:r w:rsidRPr="00CF42E0">
        <w:rPr>
          <w:sz w:val="16"/>
        </w:rPr>
        <w:t xml:space="preserve"> </w:t>
      </w:r>
      <w:r w:rsidRPr="008615DE">
        <w:rPr>
          <w:rStyle w:val="Emphasis"/>
          <w:sz w:val="24"/>
          <w:szCs w:val="24"/>
        </w:rPr>
        <w:t>independent and autonomous image</w:t>
      </w:r>
      <w:r w:rsidRPr="00CF42E0">
        <w:rPr>
          <w:rStyle w:val="Emphasis"/>
          <w:sz w:val="24"/>
          <w:szCs w:val="24"/>
        </w:rPr>
        <w:t xml:space="preserve"> of the subject</w:t>
      </w:r>
      <w:r w:rsidRPr="00CF42E0">
        <w:rPr>
          <w:sz w:val="16"/>
        </w:rPr>
        <w:t xml:space="preserve">, </w:t>
      </w:r>
      <w:r w:rsidRPr="00CF42E0">
        <w:rPr>
          <w:rStyle w:val="StyleUnderline"/>
        </w:rPr>
        <w:t>where the individual subject is understood in isolation from the rest of existence</w:t>
      </w:r>
      <w:r w:rsidRPr="00CF42E0">
        <w:rPr>
          <w:sz w:val="16"/>
        </w:rPr>
        <w:t xml:space="preserve">. The common thread that runs through this is the subject with clear boundaries that forcefully distinguish the inside from the outside. In other words, </w:t>
      </w:r>
      <w:r w:rsidRPr="00CF42E0">
        <w:rPr>
          <w:rStyle w:val="StyleUnderline"/>
        </w:rPr>
        <w:t>it is the image of</w:t>
      </w:r>
      <w:r w:rsidRPr="00CF42E0">
        <w:rPr>
          <w:sz w:val="16"/>
        </w:rPr>
        <w:t xml:space="preserve"> </w:t>
      </w:r>
      <w:r w:rsidRPr="00CF42E0">
        <w:rPr>
          <w:rStyle w:val="Emphasis"/>
        </w:rPr>
        <w:t>solid</w:t>
      </w:r>
      <w:r w:rsidRPr="00CF42E0">
        <w:rPr>
          <w:sz w:val="16"/>
        </w:rPr>
        <w:t xml:space="preserve"> and autonomous </w:t>
      </w:r>
      <w:r w:rsidRPr="00CF42E0">
        <w:rPr>
          <w:rStyle w:val="StyleUnderline"/>
        </w:rPr>
        <w:t>subjectivity</w:t>
      </w:r>
      <w:r w:rsidRPr="00CF42E0">
        <w:rPr>
          <w:sz w:val="16"/>
        </w:rPr>
        <w:t xml:space="preserve">. Conversely, when this solid image of the subject is examined critically, a different image of the world may emerge. So </w:t>
      </w:r>
      <w:r w:rsidRPr="00CF42E0">
        <w:rPr>
          <w:rStyle w:val="StyleUnderline"/>
        </w:rPr>
        <w:t>what kind of subject is</w:t>
      </w:r>
      <w:r w:rsidRPr="00CF42E0">
        <w:rPr>
          <w:sz w:val="16"/>
        </w:rPr>
        <w:t xml:space="preserve"> </w:t>
      </w:r>
      <w:r w:rsidRPr="00CF42E0">
        <w:rPr>
          <w:rStyle w:val="Emphasis"/>
        </w:rPr>
        <w:t>possible</w:t>
      </w:r>
      <w:r w:rsidRPr="00CF42E0">
        <w:rPr>
          <w:sz w:val="16"/>
        </w:rPr>
        <w:t xml:space="preserve">, different </w:t>
      </w:r>
      <w:r w:rsidRPr="00CF42E0">
        <w:rPr>
          <w:rStyle w:val="StyleUnderline"/>
        </w:rPr>
        <w:t>from the independent and autonomous image of the subject</w:t>
      </w:r>
      <w:r w:rsidRPr="00CF42E0">
        <w:rPr>
          <w:sz w:val="16"/>
        </w:rPr>
        <w:t>?</w:t>
      </w:r>
    </w:p>
    <w:p w14:paraId="5D0C68B8" w14:textId="77777777" w:rsidR="002478A5" w:rsidRPr="00CF42E0" w:rsidRDefault="002478A5" w:rsidP="002478A5">
      <w:pPr>
        <w:rPr>
          <w:sz w:val="16"/>
        </w:rPr>
      </w:pPr>
      <w:r w:rsidRPr="00CF42E0">
        <w:rPr>
          <w:sz w:val="16"/>
        </w:rPr>
        <w:t xml:space="preserve">In her book, Fierke focuses on Quantum Theory, Buddhism, Daoism and Hinduism. The </w:t>
      </w:r>
      <w:r w:rsidRPr="00CF42E0">
        <w:rPr>
          <w:rStyle w:val="StyleUnderline"/>
        </w:rPr>
        <w:t>common denominator</w:t>
      </w:r>
      <w:r w:rsidRPr="00CF42E0">
        <w:rPr>
          <w:sz w:val="16"/>
        </w:rPr>
        <w:t xml:space="preserve"> here </w:t>
      </w:r>
      <w:r w:rsidRPr="00CF42E0">
        <w:rPr>
          <w:rStyle w:val="StyleUnderline"/>
        </w:rPr>
        <w:t>is not the</w:t>
      </w:r>
      <w:r w:rsidRPr="00CF42E0">
        <w:rPr>
          <w:sz w:val="16"/>
        </w:rPr>
        <w:t xml:space="preserve"> </w:t>
      </w:r>
      <w:r w:rsidRPr="00CF42E0">
        <w:rPr>
          <w:rStyle w:val="Emphasis"/>
        </w:rPr>
        <w:t>strong subject image</w:t>
      </w:r>
      <w:r w:rsidRPr="00CF42E0">
        <w:rPr>
          <w:sz w:val="16"/>
        </w:rPr>
        <w:t xml:space="preserve"> </w:t>
      </w:r>
      <w:r w:rsidRPr="00CF42E0">
        <w:rPr>
          <w:rStyle w:val="StyleUnderline"/>
        </w:rPr>
        <w:t>assumed by</w:t>
      </w:r>
      <w:r w:rsidRPr="00CF42E0">
        <w:rPr>
          <w:sz w:val="16"/>
        </w:rPr>
        <w:t xml:space="preserve"> previous </w:t>
      </w:r>
      <w:r w:rsidRPr="00CF42E0">
        <w:rPr>
          <w:rStyle w:val="Emphasis"/>
        </w:rPr>
        <w:t>theories of i</w:t>
      </w:r>
      <w:r w:rsidRPr="00CF42E0">
        <w:rPr>
          <w:sz w:val="16"/>
        </w:rPr>
        <w:t xml:space="preserve">nternational </w:t>
      </w:r>
      <w:r w:rsidRPr="00CF42E0">
        <w:rPr>
          <w:rStyle w:val="Emphasis"/>
        </w:rPr>
        <w:t>r</w:t>
      </w:r>
      <w:r w:rsidRPr="00CF42E0">
        <w:rPr>
          <w:sz w:val="16"/>
        </w:rPr>
        <w:t xml:space="preserve">elations </w:t>
      </w:r>
      <w:r w:rsidRPr="00CF42E0">
        <w:rPr>
          <w:rStyle w:val="StyleUnderline"/>
        </w:rPr>
        <w:t>but a</w:t>
      </w:r>
      <w:r w:rsidRPr="00CF42E0">
        <w:rPr>
          <w:sz w:val="16"/>
        </w:rPr>
        <w:t xml:space="preserve"> new, </w:t>
      </w:r>
      <w:r w:rsidRPr="00CF42E0">
        <w:rPr>
          <w:rStyle w:val="Emphasis"/>
        </w:rPr>
        <w:t>flexible</w:t>
      </w:r>
      <w:r w:rsidRPr="00CF42E0">
        <w:rPr>
          <w:sz w:val="16"/>
        </w:rPr>
        <w:t xml:space="preserve"> </w:t>
      </w:r>
      <w:r w:rsidRPr="00CF42E0">
        <w:rPr>
          <w:rStyle w:val="StyleUnderline"/>
        </w:rPr>
        <w:t>and</w:t>
      </w:r>
      <w:r w:rsidRPr="00CF42E0">
        <w:rPr>
          <w:sz w:val="16"/>
        </w:rPr>
        <w:t xml:space="preserve"> </w:t>
      </w:r>
      <w:r w:rsidRPr="00CF42E0">
        <w:rPr>
          <w:rStyle w:val="Emphasis"/>
        </w:rPr>
        <w:t>unfixed</w:t>
      </w:r>
      <w:r w:rsidRPr="00CF42E0">
        <w:rPr>
          <w:sz w:val="16"/>
        </w:rPr>
        <w:t xml:space="preserve"> </w:t>
      </w:r>
      <w:r w:rsidRPr="00CF42E0">
        <w:rPr>
          <w:rStyle w:val="StyleUnderline"/>
        </w:rPr>
        <w:t>subject image constructed through relationships</w:t>
      </w:r>
      <w:r w:rsidRPr="00CF42E0">
        <w:rPr>
          <w:sz w:val="16"/>
        </w:rPr>
        <w:t xml:space="preserve">. In other words, </w:t>
      </w:r>
      <w:r w:rsidRPr="00CF42E0">
        <w:rPr>
          <w:rStyle w:val="StyleUnderline"/>
        </w:rPr>
        <w:t>it is a</w:t>
      </w:r>
      <w:r w:rsidRPr="00CF42E0">
        <w:rPr>
          <w:sz w:val="16"/>
        </w:rPr>
        <w:t xml:space="preserve"> </w:t>
      </w:r>
      <w:r w:rsidRPr="00CF42E0">
        <w:rPr>
          <w:rStyle w:val="Emphasis"/>
        </w:rPr>
        <w:t>non-self subjectivity</w:t>
      </w:r>
      <w:r w:rsidRPr="00CF42E0">
        <w:rPr>
          <w:sz w:val="16"/>
        </w:rPr>
        <w:t xml:space="preserve"> </w:t>
      </w:r>
      <w:r w:rsidRPr="00CF42E0">
        <w:rPr>
          <w:rStyle w:val="StyleUnderline"/>
        </w:rPr>
        <w:t>with a</w:t>
      </w:r>
      <w:r w:rsidRPr="00CF42E0">
        <w:rPr>
          <w:sz w:val="16"/>
        </w:rPr>
        <w:t xml:space="preserve"> </w:t>
      </w:r>
      <w:r w:rsidRPr="00CF42E0">
        <w:rPr>
          <w:rStyle w:val="Emphasis"/>
        </w:rPr>
        <w:t>weak</w:t>
      </w:r>
      <w:r w:rsidRPr="00CF42E0">
        <w:rPr>
          <w:sz w:val="16"/>
        </w:rPr>
        <w:t xml:space="preserve"> </w:t>
      </w:r>
      <w:r w:rsidRPr="00CF42E0">
        <w:rPr>
          <w:rStyle w:val="StyleUnderline"/>
        </w:rPr>
        <w:t>sense of independence and autonomy, and with</w:t>
      </w:r>
      <w:r w:rsidRPr="00CF42E0">
        <w:rPr>
          <w:sz w:val="16"/>
        </w:rPr>
        <w:t xml:space="preserve"> </w:t>
      </w:r>
      <w:r w:rsidRPr="00CF42E0">
        <w:rPr>
          <w:rStyle w:val="Emphasis"/>
        </w:rPr>
        <w:t>unclear contours</w:t>
      </w:r>
      <w:r w:rsidRPr="00CF42E0">
        <w:rPr>
          <w:sz w:val="16"/>
        </w:rPr>
        <w:t xml:space="preserve">, </w:t>
      </w:r>
      <w:r w:rsidRPr="00CF42E0">
        <w:rPr>
          <w:rStyle w:val="StyleUnderline"/>
        </w:rPr>
        <w:t>situated ‘in between’ various entities</w:t>
      </w:r>
      <w:r w:rsidRPr="00CF42E0">
        <w:rPr>
          <w:sz w:val="16"/>
        </w:rPr>
        <w:t xml:space="preserve">. Moreover, it is </w:t>
      </w:r>
      <w:r w:rsidRPr="00CF42E0">
        <w:rPr>
          <w:rStyle w:val="StyleUnderline"/>
        </w:rPr>
        <w:t>characterised by its</w:t>
      </w:r>
      <w:r w:rsidRPr="00CF42E0">
        <w:rPr>
          <w:sz w:val="16"/>
        </w:rPr>
        <w:t xml:space="preserve"> </w:t>
      </w:r>
      <w:r w:rsidRPr="00CF42E0">
        <w:rPr>
          <w:rStyle w:val="Emphasis"/>
        </w:rPr>
        <w:t>ephemeral</w:t>
      </w:r>
      <w:r w:rsidRPr="00CF42E0">
        <w:rPr>
          <w:sz w:val="16"/>
        </w:rPr>
        <w:t xml:space="preserve"> </w:t>
      </w:r>
      <w:r w:rsidRPr="00CF42E0">
        <w:rPr>
          <w:rStyle w:val="StyleUnderline"/>
        </w:rPr>
        <w:t>position and lack of permanence</w:t>
      </w:r>
      <w:r w:rsidRPr="00CF42E0">
        <w:rPr>
          <w:sz w:val="16"/>
        </w:rPr>
        <w:t>. In other words, the subject is temporal.</w:t>
      </w:r>
    </w:p>
    <w:p w14:paraId="401A53B4" w14:textId="77777777" w:rsidR="002478A5" w:rsidRPr="00CF42E0" w:rsidRDefault="002478A5" w:rsidP="002478A5">
      <w:pPr>
        <w:rPr>
          <w:sz w:val="16"/>
        </w:rPr>
      </w:pPr>
      <w:r w:rsidRPr="00CF42E0">
        <w:rPr>
          <w:sz w:val="16"/>
        </w:rPr>
        <w:t xml:space="preserve">Here, we will focus on quantum theory and Buddhism, which are characterised by temporal relationality. The theory of international relations based on quantum theory can be traced back to Alexander Wendt’s ‘Social Theory as Cartesian Science: and Auto-Critique from a Quantum Perspective’ (Wendt, 2006), but perhaps its most complete form appeared in Wendt’s </w:t>
      </w:r>
      <w:r w:rsidRPr="00CF42E0">
        <w:rPr>
          <w:i/>
          <w:iCs/>
          <w:sz w:val="16"/>
        </w:rPr>
        <w:t>Quantum Mind and Social Science</w:t>
      </w:r>
      <w:r w:rsidRPr="00CF42E0">
        <w:rPr>
          <w:sz w:val="16"/>
        </w:rPr>
        <w:t xml:space="preserve"> (Wendt, 2015).</w:t>
      </w:r>
    </w:p>
    <w:p w14:paraId="4D09F9B4" w14:textId="77777777" w:rsidR="002478A5" w:rsidRPr="00CF42E0" w:rsidRDefault="002478A5" w:rsidP="002478A5">
      <w:pPr>
        <w:rPr>
          <w:sz w:val="16"/>
        </w:rPr>
      </w:pPr>
      <w:r w:rsidRPr="00CF42E0">
        <w:rPr>
          <w:sz w:val="16"/>
        </w:rPr>
        <w:t xml:space="preserve">Quantum theory investigates the micro-level of physics, which shows an astonishingly different constitution from the macro-level of it. While the </w:t>
      </w:r>
      <w:r w:rsidRPr="00CF42E0">
        <w:rPr>
          <w:rStyle w:val="StyleUnderline"/>
        </w:rPr>
        <w:t>macro-level of matter appears</w:t>
      </w:r>
      <w:r w:rsidRPr="00CF42E0">
        <w:rPr>
          <w:sz w:val="16"/>
        </w:rPr>
        <w:t xml:space="preserve"> to us </w:t>
      </w:r>
      <w:r w:rsidRPr="00CF42E0">
        <w:rPr>
          <w:rStyle w:val="StyleUnderline"/>
        </w:rPr>
        <w:t>as pre-given, fixed ‘things’, existing prior to the encounter</w:t>
      </w:r>
      <w:r w:rsidRPr="00CF42E0">
        <w:rPr>
          <w:sz w:val="16"/>
        </w:rPr>
        <w:t xml:space="preserve"> with us as investigating subjects, </w:t>
      </w:r>
      <w:r w:rsidRPr="00303AD4">
        <w:rPr>
          <w:rStyle w:val="StyleUnderline"/>
          <w:highlight w:val="yellow"/>
        </w:rPr>
        <w:t>at the</w:t>
      </w:r>
      <w:r w:rsidRPr="00303AD4">
        <w:rPr>
          <w:sz w:val="16"/>
          <w:highlight w:val="yellow"/>
        </w:rPr>
        <w:t xml:space="preserve"> </w:t>
      </w:r>
      <w:r w:rsidRPr="00303AD4">
        <w:rPr>
          <w:rStyle w:val="Emphasis"/>
          <w:highlight w:val="yellow"/>
        </w:rPr>
        <w:t>micro</w:t>
      </w:r>
      <w:r w:rsidRPr="00CF42E0">
        <w:rPr>
          <w:rStyle w:val="Emphasis"/>
        </w:rPr>
        <w:t>-level</w:t>
      </w:r>
      <w:r w:rsidRPr="00CF42E0">
        <w:rPr>
          <w:sz w:val="16"/>
        </w:rPr>
        <w:t xml:space="preserve">, </w:t>
      </w:r>
      <w:r w:rsidRPr="00CF42E0">
        <w:rPr>
          <w:rStyle w:val="StyleUnderline"/>
        </w:rPr>
        <w:t xml:space="preserve">quantum </w:t>
      </w:r>
      <w:r w:rsidRPr="00303AD4">
        <w:rPr>
          <w:rStyle w:val="StyleUnderline"/>
          <w:highlight w:val="yellow"/>
        </w:rPr>
        <w:t>phenomena</w:t>
      </w:r>
      <w:r w:rsidRPr="00930447">
        <w:rPr>
          <w:rStyle w:val="StyleUnderline"/>
        </w:rPr>
        <w:t xml:space="preserve"> can </w:t>
      </w:r>
      <w:r w:rsidRPr="00303AD4">
        <w:rPr>
          <w:rStyle w:val="StyleUnderline"/>
          <w:highlight w:val="yellow"/>
        </w:rPr>
        <w:t>be particles and waves</w:t>
      </w:r>
      <w:r w:rsidRPr="00CF42E0">
        <w:rPr>
          <w:sz w:val="16"/>
        </w:rPr>
        <w:t xml:space="preserve">. The </w:t>
      </w:r>
      <w:r w:rsidRPr="00CF42E0">
        <w:rPr>
          <w:rStyle w:val="StyleUnderline"/>
        </w:rPr>
        <w:t>superposition of particles and waves has a</w:t>
      </w:r>
      <w:r w:rsidRPr="00CF42E0">
        <w:rPr>
          <w:sz w:val="16"/>
        </w:rPr>
        <w:t xml:space="preserve"> </w:t>
      </w:r>
      <w:r w:rsidRPr="00CF42E0">
        <w:rPr>
          <w:rStyle w:val="Emphasis"/>
        </w:rPr>
        <w:t>profound meaning</w:t>
      </w:r>
      <w:r w:rsidRPr="00CF42E0">
        <w:rPr>
          <w:sz w:val="16"/>
        </w:rPr>
        <w:t xml:space="preserve"> </w:t>
      </w:r>
      <w:r w:rsidRPr="00CF42E0">
        <w:rPr>
          <w:rStyle w:val="StyleUnderline"/>
        </w:rPr>
        <w:t>in the sense that it is</w:t>
      </w:r>
      <w:r w:rsidRPr="00CF42E0">
        <w:rPr>
          <w:sz w:val="16"/>
        </w:rPr>
        <w:t xml:space="preserve"> </w:t>
      </w:r>
      <w:r w:rsidRPr="00CF42E0">
        <w:rPr>
          <w:rStyle w:val="Emphasis"/>
        </w:rPr>
        <w:t>not possible</w:t>
      </w:r>
      <w:r w:rsidRPr="00CF42E0">
        <w:rPr>
          <w:sz w:val="16"/>
        </w:rPr>
        <w:t xml:space="preserve"> </w:t>
      </w:r>
      <w:r w:rsidRPr="00CF42E0">
        <w:rPr>
          <w:rStyle w:val="StyleUnderline"/>
        </w:rPr>
        <w:t>to measure quantum phenomena</w:t>
      </w:r>
      <w:r w:rsidRPr="00CF42E0">
        <w:rPr>
          <w:sz w:val="16"/>
        </w:rPr>
        <w:t xml:space="preserve"> </w:t>
      </w:r>
      <w:r w:rsidRPr="00CF42E0">
        <w:rPr>
          <w:rStyle w:val="Emphasis"/>
        </w:rPr>
        <w:t>without</w:t>
      </w:r>
      <w:r w:rsidRPr="00CF42E0">
        <w:rPr>
          <w:sz w:val="16"/>
        </w:rPr>
        <w:t xml:space="preserve"> </w:t>
      </w:r>
      <w:r w:rsidRPr="00CF42E0">
        <w:rPr>
          <w:rStyle w:val="StyleUnderline"/>
        </w:rPr>
        <w:t>affecting them</w:t>
      </w:r>
      <w:r w:rsidRPr="00CF42E0">
        <w:rPr>
          <w:sz w:val="16"/>
        </w:rPr>
        <w:t xml:space="preserve">. This </w:t>
      </w:r>
      <w:r w:rsidRPr="00CF42E0">
        <w:rPr>
          <w:rStyle w:val="StyleUnderline"/>
        </w:rPr>
        <w:t>means when we</w:t>
      </w:r>
      <w:r w:rsidRPr="00CF42E0">
        <w:rPr>
          <w:sz w:val="16"/>
        </w:rPr>
        <w:t xml:space="preserve"> </w:t>
      </w:r>
      <w:r w:rsidRPr="00930447">
        <w:rPr>
          <w:rStyle w:val="Emphasis"/>
        </w:rPr>
        <w:t>do not</w:t>
      </w:r>
      <w:r w:rsidRPr="00CF42E0">
        <w:rPr>
          <w:rStyle w:val="Emphasis"/>
        </w:rPr>
        <w:t xml:space="preserve"> try </w:t>
      </w:r>
      <w:r w:rsidRPr="00930447">
        <w:rPr>
          <w:rStyle w:val="Emphasis"/>
          <w:highlight w:val="yellow"/>
        </w:rPr>
        <w:t>to measure</w:t>
      </w:r>
      <w:r w:rsidRPr="00CF42E0">
        <w:rPr>
          <w:rStyle w:val="Emphasis"/>
        </w:rPr>
        <w:t xml:space="preserve"> them</w:t>
      </w:r>
      <w:r w:rsidRPr="00CF42E0">
        <w:rPr>
          <w:sz w:val="16"/>
        </w:rPr>
        <w:t xml:space="preserve">, </w:t>
      </w:r>
      <w:r w:rsidRPr="00303AD4">
        <w:rPr>
          <w:rStyle w:val="StyleUnderline"/>
          <w:highlight w:val="yellow"/>
        </w:rPr>
        <w:t>they are</w:t>
      </w:r>
      <w:r w:rsidRPr="00CF42E0">
        <w:rPr>
          <w:rStyle w:val="StyleUnderline"/>
        </w:rPr>
        <w:t xml:space="preserve"> in the form of </w:t>
      </w:r>
      <w:r w:rsidRPr="00303AD4">
        <w:rPr>
          <w:rStyle w:val="StyleUnderline"/>
          <w:highlight w:val="yellow"/>
        </w:rPr>
        <w:t>waves</w:t>
      </w:r>
      <w:r w:rsidRPr="00CF42E0">
        <w:rPr>
          <w:rStyle w:val="StyleUnderline"/>
        </w:rPr>
        <w:t xml:space="preserve">, yet </w:t>
      </w:r>
      <w:r w:rsidRPr="00303AD4">
        <w:rPr>
          <w:rStyle w:val="StyleUnderline"/>
          <w:highlight w:val="yellow"/>
        </w:rPr>
        <w:t>when we try</w:t>
      </w:r>
      <w:r w:rsidRPr="00CF42E0">
        <w:rPr>
          <w:rStyle w:val="StyleUnderline"/>
        </w:rPr>
        <w:t xml:space="preserve"> to do so they appear as </w:t>
      </w:r>
      <w:r w:rsidRPr="00303AD4">
        <w:rPr>
          <w:rStyle w:val="StyleUnderline"/>
          <w:highlight w:val="yellow"/>
        </w:rPr>
        <w:t>particles</w:t>
      </w:r>
      <w:r w:rsidRPr="00CF42E0">
        <w:rPr>
          <w:sz w:val="16"/>
        </w:rPr>
        <w:t xml:space="preserve">. This </w:t>
      </w:r>
      <w:r w:rsidRPr="00CF42E0">
        <w:rPr>
          <w:rStyle w:val="StyleUnderline"/>
        </w:rPr>
        <w:t xml:space="preserve">illuminates </w:t>
      </w:r>
      <w:r w:rsidRPr="00303AD4">
        <w:rPr>
          <w:rStyle w:val="StyleUnderline"/>
          <w:highlight w:val="yellow"/>
        </w:rPr>
        <w:t>the</w:t>
      </w:r>
      <w:r w:rsidRPr="00303AD4">
        <w:rPr>
          <w:sz w:val="16"/>
          <w:highlight w:val="yellow"/>
        </w:rPr>
        <w:t xml:space="preserve"> </w:t>
      </w:r>
      <w:r w:rsidRPr="00303AD4">
        <w:rPr>
          <w:rStyle w:val="Emphasis"/>
          <w:highlight w:val="yellow"/>
        </w:rPr>
        <w:t>problem</w:t>
      </w:r>
      <w:r w:rsidRPr="00CF42E0">
        <w:rPr>
          <w:rStyle w:val="Emphasis"/>
        </w:rPr>
        <w:t xml:space="preserve">s </w:t>
      </w:r>
      <w:r w:rsidRPr="00303AD4">
        <w:rPr>
          <w:rStyle w:val="Emphasis"/>
          <w:highlight w:val="yellow"/>
        </w:rPr>
        <w:t>of subject/object distinction</w:t>
      </w:r>
      <w:r w:rsidRPr="00CF42E0">
        <w:rPr>
          <w:sz w:val="16"/>
        </w:rPr>
        <w:t xml:space="preserve"> </w:t>
      </w:r>
      <w:r w:rsidRPr="00CF42E0">
        <w:rPr>
          <w:rStyle w:val="StyleUnderline"/>
        </w:rPr>
        <w:t>on which not only physics but</w:t>
      </w:r>
      <w:r w:rsidRPr="00CF42E0">
        <w:rPr>
          <w:sz w:val="16"/>
        </w:rPr>
        <w:t xml:space="preserve"> also </w:t>
      </w:r>
      <w:r w:rsidRPr="00CF42E0">
        <w:rPr>
          <w:rStyle w:val="StyleUnderline"/>
        </w:rPr>
        <w:t>contemporary knowledge</w:t>
      </w:r>
      <w:r w:rsidRPr="00CF42E0">
        <w:rPr>
          <w:sz w:val="16"/>
        </w:rPr>
        <w:t xml:space="preserve">, in general, </w:t>
      </w:r>
      <w:r w:rsidRPr="00CF42E0">
        <w:rPr>
          <w:rStyle w:val="StyleUnderline"/>
        </w:rPr>
        <w:t>is constructed</w:t>
      </w:r>
      <w:r w:rsidRPr="00CF42E0">
        <w:rPr>
          <w:sz w:val="16"/>
        </w:rPr>
        <w:t xml:space="preserve">. This is </w:t>
      </w:r>
      <w:r w:rsidRPr="00CF42E0">
        <w:rPr>
          <w:rStyle w:val="StyleUnderline"/>
        </w:rPr>
        <w:t>the moment called</w:t>
      </w:r>
      <w:r w:rsidRPr="00CF42E0">
        <w:rPr>
          <w:sz w:val="16"/>
        </w:rPr>
        <w:t xml:space="preserve"> </w:t>
      </w:r>
      <w:r w:rsidRPr="00CF42E0">
        <w:rPr>
          <w:rStyle w:val="Emphasis"/>
        </w:rPr>
        <w:t>‘collapse of waves’</w:t>
      </w:r>
      <w:r w:rsidRPr="00CF42E0">
        <w:rPr>
          <w:sz w:val="16"/>
        </w:rPr>
        <w:t xml:space="preserve"> </w:t>
      </w:r>
      <w:r w:rsidRPr="00CF42E0">
        <w:rPr>
          <w:rStyle w:val="StyleUnderline"/>
        </w:rPr>
        <w:t>in which the quantum losses its wave function and appears as a particle</w:t>
      </w:r>
      <w:r w:rsidRPr="00CF42E0">
        <w:rPr>
          <w:sz w:val="16"/>
        </w:rPr>
        <w:t>. Alexandre Wendt brings this idea to social science and argues ‘</w:t>
      </w:r>
      <w:r w:rsidRPr="00CF42E0">
        <w:rPr>
          <w:rStyle w:val="StyleUnderline"/>
        </w:rPr>
        <w:t>our knowledge</w:t>
      </w:r>
      <w:r w:rsidRPr="00CF42E0">
        <w:rPr>
          <w:sz w:val="16"/>
        </w:rPr>
        <w:t xml:space="preserve"> of ourselves - our identity or sense of Self - </w:t>
      </w:r>
      <w:r w:rsidRPr="00CF42E0">
        <w:rPr>
          <w:rStyle w:val="Emphasis"/>
        </w:rPr>
        <w:t>does not have</w:t>
      </w:r>
      <w:r w:rsidRPr="00CF42E0">
        <w:rPr>
          <w:sz w:val="16"/>
        </w:rPr>
        <w:t xml:space="preserve"> </w:t>
      </w:r>
      <w:r w:rsidRPr="00CF42E0">
        <w:rPr>
          <w:rStyle w:val="StyleUnderline"/>
        </w:rPr>
        <w:t>determinate properties</w:t>
      </w:r>
      <w:r w:rsidRPr="00CF42E0">
        <w:rPr>
          <w:sz w:val="16"/>
        </w:rPr>
        <w:t xml:space="preserve"> at any given moment, </w:t>
      </w:r>
      <w:r w:rsidRPr="00CF42E0">
        <w:rPr>
          <w:rStyle w:val="StyleUnderline"/>
        </w:rPr>
        <w:t>but becomes determinate</w:t>
      </w:r>
      <w:r w:rsidRPr="00CF42E0">
        <w:rPr>
          <w:sz w:val="16"/>
        </w:rPr>
        <w:t xml:space="preserve"> </w:t>
      </w:r>
      <w:r w:rsidRPr="00CF42E0">
        <w:rPr>
          <w:rStyle w:val="Emphasis"/>
        </w:rPr>
        <w:t>only</w:t>
      </w:r>
      <w:r w:rsidRPr="00CF42E0">
        <w:rPr>
          <w:sz w:val="16"/>
        </w:rPr>
        <w:t xml:space="preserve"> </w:t>
      </w:r>
      <w:r w:rsidRPr="00CF42E0">
        <w:rPr>
          <w:rStyle w:val="StyleUnderline"/>
        </w:rPr>
        <w:t>when we act into the world</w:t>
      </w:r>
      <w:r w:rsidRPr="00CF42E0">
        <w:rPr>
          <w:sz w:val="16"/>
        </w:rPr>
        <w:t xml:space="preserve"> (collapse)’ (Wendt, 2006: 195). In this sense, </w:t>
      </w:r>
      <w:r w:rsidRPr="00CF42E0">
        <w:rPr>
          <w:rStyle w:val="StyleUnderline"/>
        </w:rPr>
        <w:t>the</w:t>
      </w:r>
      <w:r w:rsidRPr="00CF42E0">
        <w:rPr>
          <w:sz w:val="16"/>
        </w:rPr>
        <w:t xml:space="preserve"> </w:t>
      </w:r>
      <w:r w:rsidRPr="00CF42E0">
        <w:rPr>
          <w:rStyle w:val="Emphasis"/>
        </w:rPr>
        <w:t>anarchy of</w:t>
      </w:r>
      <w:r w:rsidRPr="00CF42E0">
        <w:rPr>
          <w:sz w:val="16"/>
        </w:rPr>
        <w:t xml:space="preserve"> the </w:t>
      </w:r>
      <w:r w:rsidRPr="00CF42E0">
        <w:rPr>
          <w:rStyle w:val="Emphasis"/>
        </w:rPr>
        <w:t>international</w:t>
      </w:r>
      <w:r w:rsidRPr="00CF42E0">
        <w:rPr>
          <w:sz w:val="16"/>
        </w:rPr>
        <w:t xml:space="preserve"> </w:t>
      </w:r>
      <w:r w:rsidRPr="00CF42E0">
        <w:rPr>
          <w:rStyle w:val="StyleUnderline"/>
        </w:rPr>
        <w:t>is not a given or pre-existing fact</w:t>
      </w:r>
      <w:r w:rsidRPr="00CF42E0">
        <w:rPr>
          <w:sz w:val="16"/>
        </w:rPr>
        <w:t xml:space="preserve">. </w:t>
      </w:r>
      <w:r w:rsidRPr="00CF42E0">
        <w:rPr>
          <w:rStyle w:val="StyleUnderline"/>
        </w:rPr>
        <w:t>It is the</w:t>
      </w:r>
      <w:r w:rsidRPr="00CF42E0">
        <w:rPr>
          <w:sz w:val="16"/>
        </w:rPr>
        <w:t xml:space="preserve"> </w:t>
      </w:r>
      <w:r w:rsidRPr="00CF42E0">
        <w:rPr>
          <w:rStyle w:val="Emphasis"/>
        </w:rPr>
        <w:t>researchers’</w:t>
      </w:r>
      <w:r w:rsidRPr="00CF42E0">
        <w:rPr>
          <w:sz w:val="16"/>
        </w:rPr>
        <w:t xml:space="preserve"> and actors’ </w:t>
      </w:r>
      <w:r w:rsidRPr="00CF42E0">
        <w:rPr>
          <w:rStyle w:val="Emphasis"/>
        </w:rPr>
        <w:t>actions of investigation</w:t>
      </w:r>
      <w:r w:rsidRPr="00CF42E0">
        <w:rPr>
          <w:sz w:val="16"/>
        </w:rPr>
        <w:t xml:space="preserve"> </w:t>
      </w:r>
      <w:r w:rsidRPr="00CF42E0">
        <w:rPr>
          <w:rStyle w:val="StyleUnderline"/>
        </w:rPr>
        <w:t>that make international anarchy</w:t>
      </w:r>
      <w:r w:rsidRPr="00CF42E0">
        <w:rPr>
          <w:sz w:val="16"/>
        </w:rPr>
        <w:t>.</w:t>
      </w:r>
    </w:p>
    <w:p w14:paraId="12BD5C04" w14:textId="77777777" w:rsidR="002478A5" w:rsidRPr="00CF42E0" w:rsidRDefault="002478A5" w:rsidP="002478A5">
      <w:pPr>
        <w:rPr>
          <w:sz w:val="16"/>
        </w:rPr>
      </w:pPr>
      <w:r w:rsidRPr="00CF42E0">
        <w:rPr>
          <w:sz w:val="16"/>
        </w:rPr>
        <w:t xml:space="preserve">Wendt’s point that at the quantum level, </w:t>
      </w:r>
      <w:r w:rsidRPr="00CF42E0">
        <w:rPr>
          <w:rStyle w:val="StyleUnderline"/>
        </w:rPr>
        <w:t>through the</w:t>
      </w:r>
      <w:r w:rsidRPr="00CF42E0">
        <w:rPr>
          <w:sz w:val="16"/>
        </w:rPr>
        <w:t xml:space="preserve"> </w:t>
      </w:r>
      <w:r w:rsidRPr="008615DE">
        <w:rPr>
          <w:rStyle w:val="Emphasis"/>
        </w:rPr>
        <w:t>act of observation</w:t>
      </w:r>
      <w:r w:rsidRPr="00CF42E0">
        <w:rPr>
          <w:sz w:val="16"/>
        </w:rPr>
        <w:t xml:space="preserve"> </w:t>
      </w:r>
      <w:r w:rsidRPr="00CF42E0">
        <w:rPr>
          <w:rStyle w:val="StyleUnderline"/>
        </w:rPr>
        <w:t>by the observer</w:t>
      </w:r>
      <w:r w:rsidRPr="00CF42E0">
        <w:rPr>
          <w:sz w:val="16"/>
        </w:rPr>
        <w:t xml:space="preserve">, the </w:t>
      </w:r>
      <w:r w:rsidRPr="00CF42E0">
        <w:rPr>
          <w:rStyle w:val="StyleUnderline"/>
        </w:rPr>
        <w:t>quantum loses its wave function and emerges as a particle is</w:t>
      </w:r>
      <w:r w:rsidRPr="00CF42E0">
        <w:rPr>
          <w:sz w:val="16"/>
        </w:rPr>
        <w:t xml:space="preserve"> also </w:t>
      </w:r>
      <w:r w:rsidRPr="00CF42E0">
        <w:rPr>
          <w:rStyle w:val="StyleUnderline"/>
        </w:rPr>
        <w:t>of great importance in the social sciences</w:t>
      </w:r>
      <w:r w:rsidRPr="00CF42E0">
        <w:rPr>
          <w:sz w:val="16"/>
        </w:rPr>
        <w:t xml:space="preserve">. In fact, </w:t>
      </w:r>
      <w:r w:rsidRPr="00CF42E0">
        <w:rPr>
          <w:rStyle w:val="StyleUnderline"/>
        </w:rPr>
        <w:t>the people we focus on are</w:t>
      </w:r>
      <w:r w:rsidRPr="00CF42E0">
        <w:rPr>
          <w:sz w:val="16"/>
        </w:rPr>
        <w:t xml:space="preserve"> </w:t>
      </w:r>
      <w:r w:rsidRPr="00CF42E0">
        <w:rPr>
          <w:rStyle w:val="Emphasis"/>
        </w:rPr>
        <w:t>not those who exist in pure reality</w:t>
      </w:r>
      <w:r w:rsidRPr="00CF42E0">
        <w:rPr>
          <w:sz w:val="16"/>
        </w:rPr>
        <w:t xml:space="preserve">, </w:t>
      </w:r>
      <w:r w:rsidRPr="00CF42E0">
        <w:rPr>
          <w:rStyle w:val="StyleUnderline"/>
        </w:rPr>
        <w:t xml:space="preserve">but named people </w:t>
      </w:r>
      <w:r w:rsidRPr="008615DE">
        <w:rPr>
          <w:rStyle w:val="StyleUnderline"/>
        </w:rPr>
        <w:t>positioned in a</w:t>
      </w:r>
      <w:r w:rsidRPr="008615DE">
        <w:rPr>
          <w:sz w:val="16"/>
        </w:rPr>
        <w:t xml:space="preserve"> </w:t>
      </w:r>
      <w:r w:rsidRPr="008615DE">
        <w:rPr>
          <w:rStyle w:val="Emphasis"/>
        </w:rPr>
        <w:t>specific</w:t>
      </w:r>
      <w:r w:rsidRPr="008615DE">
        <w:rPr>
          <w:sz w:val="16"/>
        </w:rPr>
        <w:t xml:space="preserve"> given </w:t>
      </w:r>
      <w:r w:rsidRPr="008615DE">
        <w:rPr>
          <w:rStyle w:val="StyleUnderline"/>
        </w:rPr>
        <w:t>context</w:t>
      </w:r>
      <w:r w:rsidRPr="00CF42E0">
        <w:rPr>
          <w:sz w:val="16"/>
        </w:rPr>
        <w:t xml:space="preserve">. They </w:t>
      </w:r>
      <w:r w:rsidRPr="00CF42E0">
        <w:rPr>
          <w:rStyle w:val="StyleUnderline"/>
        </w:rPr>
        <w:t>emerge as</w:t>
      </w:r>
      <w:r w:rsidRPr="00CF42E0">
        <w:rPr>
          <w:sz w:val="16"/>
        </w:rPr>
        <w:t xml:space="preserve"> </w:t>
      </w:r>
      <w:r w:rsidRPr="00CF42E0">
        <w:rPr>
          <w:rStyle w:val="Emphasis"/>
        </w:rPr>
        <w:t>conceptual entities</w:t>
      </w:r>
      <w:r w:rsidRPr="00CF42E0">
        <w:rPr>
          <w:sz w:val="16"/>
        </w:rPr>
        <w:t xml:space="preserve"> </w:t>
      </w:r>
      <w:r w:rsidRPr="00CF42E0">
        <w:rPr>
          <w:rStyle w:val="StyleUnderline"/>
        </w:rPr>
        <w:t>linked to specific social roles and positions</w:t>
      </w:r>
      <w:r w:rsidRPr="00CF42E0">
        <w:rPr>
          <w:sz w:val="16"/>
        </w:rPr>
        <w:t xml:space="preserve">, such as politicians, entrepreneurs, literary scholars, soldiers, perpetrators/victims of wartime sexual violence, refugees, and so on, rather than concrete existence as human beings. In other words, </w:t>
      </w:r>
      <w:r w:rsidRPr="00CF42E0">
        <w:rPr>
          <w:rStyle w:val="StyleUnderline"/>
        </w:rPr>
        <w:t>the</w:t>
      </w:r>
      <w:r w:rsidRPr="00CF42E0">
        <w:rPr>
          <w:sz w:val="16"/>
        </w:rPr>
        <w:t xml:space="preserve"> </w:t>
      </w:r>
      <w:r w:rsidRPr="00303AD4">
        <w:rPr>
          <w:rStyle w:val="Emphasis"/>
          <w:highlight w:val="yellow"/>
        </w:rPr>
        <w:t>collapse of</w:t>
      </w:r>
      <w:r w:rsidRPr="00CF42E0">
        <w:rPr>
          <w:rStyle w:val="Emphasis"/>
        </w:rPr>
        <w:t xml:space="preserve"> the </w:t>
      </w:r>
      <w:r w:rsidRPr="00303AD4">
        <w:rPr>
          <w:rStyle w:val="Emphasis"/>
          <w:highlight w:val="yellow"/>
        </w:rPr>
        <w:t>wave</w:t>
      </w:r>
      <w:r w:rsidRPr="00CF42E0">
        <w:rPr>
          <w:sz w:val="16"/>
        </w:rPr>
        <w:t xml:space="preserve"> </w:t>
      </w:r>
      <w:r w:rsidRPr="00CF42E0">
        <w:rPr>
          <w:rStyle w:val="StyleUnderline"/>
        </w:rPr>
        <w:t xml:space="preserve">in social science occurs </w:t>
      </w:r>
      <w:r w:rsidRPr="00303AD4">
        <w:rPr>
          <w:rStyle w:val="StyleUnderline"/>
          <w:highlight w:val="yellow"/>
        </w:rPr>
        <w:t>at</w:t>
      </w:r>
      <w:r w:rsidRPr="00CF42E0">
        <w:rPr>
          <w:rStyle w:val="StyleUnderline"/>
        </w:rPr>
        <w:t xml:space="preserve"> this</w:t>
      </w:r>
      <w:r w:rsidRPr="00CF42E0">
        <w:rPr>
          <w:sz w:val="16"/>
        </w:rPr>
        <w:t xml:space="preserve"> </w:t>
      </w:r>
      <w:r w:rsidRPr="00CF42E0">
        <w:rPr>
          <w:rStyle w:val="Emphasis"/>
        </w:rPr>
        <w:t>moment</w:t>
      </w:r>
      <w:r w:rsidRPr="00CF42E0">
        <w:rPr>
          <w:sz w:val="16"/>
        </w:rPr>
        <w:t xml:space="preserve"> </w:t>
      </w:r>
      <w:r w:rsidRPr="00CF42E0">
        <w:rPr>
          <w:rStyle w:val="StyleUnderline"/>
        </w:rPr>
        <w:t xml:space="preserve">of </w:t>
      </w:r>
      <w:r w:rsidRPr="00303AD4">
        <w:rPr>
          <w:rStyle w:val="StyleUnderline"/>
          <w:highlight w:val="yellow"/>
        </w:rPr>
        <w:t>conceptualisation</w:t>
      </w:r>
      <w:r w:rsidRPr="00CF42E0">
        <w:rPr>
          <w:sz w:val="16"/>
        </w:rPr>
        <w:t xml:space="preserve">. Here, </w:t>
      </w:r>
      <w:r w:rsidRPr="00CF42E0">
        <w:rPr>
          <w:rStyle w:val="StyleUnderline"/>
        </w:rPr>
        <w:t>the</w:t>
      </w:r>
      <w:r w:rsidRPr="00CF42E0">
        <w:rPr>
          <w:sz w:val="16"/>
        </w:rPr>
        <w:t xml:space="preserve"> act </w:t>
      </w:r>
      <w:r w:rsidRPr="00CF42E0">
        <w:rPr>
          <w:rStyle w:val="Emphasis"/>
        </w:rPr>
        <w:t xml:space="preserve">of describing an event </w:t>
      </w:r>
      <w:r w:rsidRPr="00303AD4">
        <w:rPr>
          <w:rStyle w:val="Emphasis"/>
          <w:highlight w:val="yellow"/>
        </w:rPr>
        <w:t>fixes people</w:t>
      </w:r>
      <w:r w:rsidRPr="00CF42E0">
        <w:rPr>
          <w:sz w:val="16"/>
        </w:rPr>
        <w:t xml:space="preserve"> as soldiers, perpetrators/victims of wartime sexual violence or refugees. </w:t>
      </w:r>
      <w:r w:rsidRPr="00CF42E0">
        <w:rPr>
          <w:rStyle w:val="StyleUnderline"/>
        </w:rPr>
        <w:t>They</w:t>
      </w:r>
      <w:r w:rsidRPr="00CF42E0">
        <w:rPr>
          <w:sz w:val="16"/>
        </w:rPr>
        <w:t xml:space="preserve"> </w:t>
      </w:r>
      <w:r w:rsidRPr="00303AD4">
        <w:rPr>
          <w:rStyle w:val="Emphasis"/>
          <w:highlight w:val="yellow"/>
        </w:rPr>
        <w:t>lose</w:t>
      </w:r>
      <w:r w:rsidRPr="00CF42E0">
        <w:rPr>
          <w:rStyle w:val="Emphasis"/>
        </w:rPr>
        <w:t xml:space="preserve"> the </w:t>
      </w:r>
      <w:r w:rsidRPr="00303AD4">
        <w:rPr>
          <w:rStyle w:val="Emphasis"/>
          <w:highlight w:val="yellow"/>
        </w:rPr>
        <w:t>qualities</w:t>
      </w:r>
      <w:r w:rsidRPr="00303AD4">
        <w:rPr>
          <w:sz w:val="16"/>
          <w:highlight w:val="yellow"/>
        </w:rPr>
        <w:t xml:space="preserve"> </w:t>
      </w:r>
      <w:r w:rsidRPr="00303AD4">
        <w:rPr>
          <w:rStyle w:val="StyleUnderline"/>
          <w:highlight w:val="yellow"/>
        </w:rPr>
        <w:t>of</w:t>
      </w:r>
      <w:r w:rsidRPr="00CF42E0">
        <w:rPr>
          <w:rStyle w:val="StyleUnderline"/>
        </w:rPr>
        <w:t xml:space="preserve"> their </w:t>
      </w:r>
      <w:r w:rsidRPr="00303AD4">
        <w:rPr>
          <w:rStyle w:val="StyleUnderline"/>
          <w:highlight w:val="yellow"/>
        </w:rPr>
        <w:t>multifaceted and fluid existence</w:t>
      </w:r>
      <w:r w:rsidRPr="00CF42E0">
        <w:rPr>
          <w:sz w:val="16"/>
        </w:rPr>
        <w:t xml:space="preserve"> – a husband, good father, a good colleague at work, Asian, science degree holder, football fan, male - and appear before us only as soldiers, perpetrators/victims of wartime sexual violence or refugees (Fierke, 2022).</w:t>
      </w:r>
    </w:p>
    <w:p w14:paraId="057FAEF8" w14:textId="77777777" w:rsidR="002478A5" w:rsidRPr="00CF42E0" w:rsidRDefault="002478A5" w:rsidP="002478A5">
      <w:pPr>
        <w:rPr>
          <w:sz w:val="16"/>
        </w:rPr>
      </w:pPr>
      <w:r w:rsidRPr="00CF42E0">
        <w:rPr>
          <w:sz w:val="16"/>
        </w:rPr>
        <w:t xml:space="preserve">According to this conception, </w:t>
      </w:r>
      <w:r w:rsidRPr="00CF42E0">
        <w:rPr>
          <w:rStyle w:val="StyleUnderline"/>
        </w:rPr>
        <w:t>the</w:t>
      </w:r>
      <w:r w:rsidRPr="00CF42E0">
        <w:rPr>
          <w:sz w:val="16"/>
        </w:rPr>
        <w:t xml:space="preserve"> </w:t>
      </w:r>
      <w:r w:rsidRPr="008615DE">
        <w:rPr>
          <w:rStyle w:val="Emphasis"/>
        </w:rPr>
        <w:t>subject</w:t>
      </w:r>
      <w:r w:rsidRPr="00CF42E0">
        <w:rPr>
          <w:sz w:val="16"/>
        </w:rPr>
        <w:t xml:space="preserve"> </w:t>
      </w:r>
      <w:r w:rsidRPr="00CF42E0">
        <w:rPr>
          <w:rStyle w:val="StyleUnderline"/>
        </w:rPr>
        <w:t>and</w:t>
      </w:r>
      <w:r w:rsidRPr="00CF42E0">
        <w:rPr>
          <w:sz w:val="16"/>
        </w:rPr>
        <w:t xml:space="preserve"> </w:t>
      </w:r>
      <w:r w:rsidRPr="00CF42E0">
        <w:rPr>
          <w:rStyle w:val="Emphasis"/>
        </w:rPr>
        <w:t>object</w:t>
      </w:r>
      <w:r w:rsidRPr="00CF42E0">
        <w:rPr>
          <w:sz w:val="16"/>
        </w:rPr>
        <w:t xml:space="preserve"> </w:t>
      </w:r>
      <w:r w:rsidRPr="00CF42E0">
        <w:rPr>
          <w:rStyle w:val="StyleUnderline"/>
        </w:rPr>
        <w:t xml:space="preserve">in the world we depict are </w:t>
      </w:r>
      <w:r w:rsidRPr="008615DE">
        <w:rPr>
          <w:rStyle w:val="StyleUnderline"/>
        </w:rPr>
        <w:t>determined by</w:t>
      </w:r>
      <w:r w:rsidRPr="008615DE">
        <w:rPr>
          <w:sz w:val="16"/>
        </w:rPr>
        <w:t xml:space="preserve"> </w:t>
      </w:r>
      <w:r w:rsidRPr="008615DE">
        <w:rPr>
          <w:rStyle w:val="Emphasis"/>
        </w:rPr>
        <w:t>various relationalities</w:t>
      </w:r>
      <w:r w:rsidRPr="00CF42E0">
        <w:rPr>
          <w:sz w:val="16"/>
        </w:rPr>
        <w:t xml:space="preserve"> </w:t>
      </w:r>
      <w:r w:rsidRPr="00CF42E0">
        <w:rPr>
          <w:rStyle w:val="StyleUnderline"/>
        </w:rPr>
        <w:t>and</w:t>
      </w:r>
      <w:r w:rsidRPr="00CF42E0">
        <w:rPr>
          <w:sz w:val="16"/>
        </w:rPr>
        <w:t xml:space="preserve"> </w:t>
      </w:r>
      <w:r w:rsidRPr="00CF42E0">
        <w:rPr>
          <w:rStyle w:val="Emphasis"/>
        </w:rPr>
        <w:t>do not exist</w:t>
      </w:r>
      <w:r w:rsidRPr="00CF42E0">
        <w:rPr>
          <w:sz w:val="16"/>
        </w:rPr>
        <w:t xml:space="preserve"> </w:t>
      </w:r>
      <w:r w:rsidRPr="00CF42E0">
        <w:rPr>
          <w:rStyle w:val="StyleUnderline"/>
        </w:rPr>
        <w:t>independently of themselves</w:t>
      </w:r>
      <w:r w:rsidRPr="00CF42E0">
        <w:rPr>
          <w:sz w:val="16"/>
        </w:rPr>
        <w:t xml:space="preserve">. The most salient is, of course, ourselves. </w:t>
      </w:r>
      <w:r w:rsidRPr="00CF42E0">
        <w:rPr>
          <w:rStyle w:val="StyleUnderline"/>
        </w:rPr>
        <w:t>Researchers are</w:t>
      </w:r>
      <w:r w:rsidRPr="00CF42E0">
        <w:rPr>
          <w:sz w:val="16"/>
        </w:rPr>
        <w:t xml:space="preserve"> </w:t>
      </w:r>
      <w:r w:rsidRPr="00CF42E0">
        <w:rPr>
          <w:rStyle w:val="Emphasis"/>
        </w:rPr>
        <w:t>deeply involved</w:t>
      </w:r>
      <w:r w:rsidRPr="00CF42E0">
        <w:rPr>
          <w:sz w:val="16"/>
        </w:rPr>
        <w:t xml:space="preserve"> </w:t>
      </w:r>
      <w:r w:rsidRPr="00CF42E0">
        <w:rPr>
          <w:rStyle w:val="StyleUnderline"/>
        </w:rPr>
        <w:t>in</w:t>
      </w:r>
      <w:r w:rsidRPr="00CF42E0">
        <w:rPr>
          <w:sz w:val="16"/>
        </w:rPr>
        <w:t xml:space="preserve"> the </w:t>
      </w:r>
      <w:r w:rsidRPr="00CF42E0">
        <w:rPr>
          <w:rStyle w:val="StyleUnderline"/>
        </w:rPr>
        <w:t>construction of this world</w:t>
      </w:r>
      <w:r w:rsidRPr="00CF42E0">
        <w:rPr>
          <w:sz w:val="16"/>
        </w:rPr>
        <w:t xml:space="preserve">. We are </w:t>
      </w:r>
      <w:r w:rsidRPr="00CF42E0">
        <w:rPr>
          <w:rStyle w:val="StyleUnderline"/>
        </w:rPr>
        <w:t>not looking at</w:t>
      </w:r>
      <w:r w:rsidRPr="00CF42E0">
        <w:rPr>
          <w:sz w:val="16"/>
        </w:rPr>
        <w:t xml:space="preserve"> </w:t>
      </w:r>
      <w:r w:rsidRPr="00CF42E0">
        <w:rPr>
          <w:rStyle w:val="Emphasis"/>
        </w:rPr>
        <w:t>i</w:t>
      </w:r>
      <w:r w:rsidRPr="00CF42E0">
        <w:rPr>
          <w:sz w:val="16"/>
        </w:rPr>
        <w:t xml:space="preserve">nternational </w:t>
      </w:r>
      <w:r w:rsidRPr="00CF42E0">
        <w:rPr>
          <w:rStyle w:val="Emphasis"/>
        </w:rPr>
        <w:t>r</w:t>
      </w:r>
      <w:r w:rsidRPr="00CF42E0">
        <w:rPr>
          <w:sz w:val="16"/>
        </w:rPr>
        <w:t xml:space="preserve">elations </w:t>
      </w:r>
      <w:r w:rsidRPr="00CF42E0">
        <w:rPr>
          <w:rStyle w:val="Emphasis"/>
        </w:rPr>
        <w:t>from afar</w:t>
      </w:r>
      <w:r w:rsidRPr="00CF42E0">
        <w:rPr>
          <w:sz w:val="16"/>
        </w:rPr>
        <w:t xml:space="preserve"> </w:t>
      </w:r>
      <w:r w:rsidRPr="00CF42E0">
        <w:rPr>
          <w:rStyle w:val="StyleUnderline"/>
        </w:rPr>
        <w:t>but are in fact</w:t>
      </w:r>
      <w:r w:rsidRPr="00CF42E0">
        <w:rPr>
          <w:sz w:val="16"/>
        </w:rPr>
        <w:t xml:space="preserve"> </w:t>
      </w:r>
      <w:r w:rsidRPr="00CF42E0">
        <w:rPr>
          <w:rStyle w:val="Emphasis"/>
        </w:rPr>
        <w:t>intervening in and constructing</w:t>
      </w:r>
      <w:r w:rsidRPr="00CF42E0">
        <w:rPr>
          <w:sz w:val="16"/>
        </w:rPr>
        <w:t xml:space="preserve"> </w:t>
      </w:r>
      <w:r w:rsidRPr="00CF42E0">
        <w:rPr>
          <w:rStyle w:val="StyleUnderline"/>
        </w:rPr>
        <w:t>them as objects through the</w:t>
      </w:r>
      <w:r w:rsidRPr="00CF42E0">
        <w:rPr>
          <w:sz w:val="16"/>
        </w:rPr>
        <w:t xml:space="preserve"> </w:t>
      </w:r>
      <w:r w:rsidRPr="00CF42E0">
        <w:rPr>
          <w:rStyle w:val="Emphasis"/>
        </w:rPr>
        <w:t>act</w:t>
      </w:r>
      <w:r w:rsidRPr="00CF42E0">
        <w:rPr>
          <w:sz w:val="16"/>
        </w:rPr>
        <w:t xml:space="preserve"> </w:t>
      </w:r>
      <w:r w:rsidRPr="00CF42E0">
        <w:rPr>
          <w:rStyle w:val="StyleUnderline"/>
        </w:rPr>
        <w:t>of our research</w:t>
      </w:r>
      <w:r w:rsidRPr="00CF42E0">
        <w:rPr>
          <w:sz w:val="16"/>
        </w:rPr>
        <w:t xml:space="preserve">. </w:t>
      </w:r>
    </w:p>
    <w:bookmarkEnd w:id="1"/>
    <w:p w14:paraId="0E680556" w14:textId="77777777" w:rsidR="002478A5" w:rsidRPr="00CF42E0" w:rsidRDefault="002478A5" w:rsidP="002478A5">
      <w:pPr>
        <w:rPr>
          <w:sz w:val="16"/>
        </w:rPr>
      </w:pPr>
      <w:r w:rsidRPr="00CF42E0">
        <w:rPr>
          <w:sz w:val="16"/>
        </w:rPr>
        <w:t xml:space="preserve">This relationship-based worldview is not limited to quantum theory. A very similar worldview can also be found in Mahāyāna Buddhism. In fact, Carlo Rovelli, a wellknown scholar of quantum theory, refers in his book </w:t>
      </w:r>
      <w:r w:rsidRPr="00CF42E0">
        <w:rPr>
          <w:i/>
          <w:iCs/>
          <w:sz w:val="16"/>
        </w:rPr>
        <w:t>Helgoland</w:t>
      </w:r>
      <w:r w:rsidRPr="00CF42E0">
        <w:rPr>
          <w:sz w:val="16"/>
        </w:rPr>
        <w:t xml:space="preserve"> to Nagarjuna, the founder of Mahāyāna Buddhism, as having similar ideas to quantum theory (Rovelli, 2020). There, Nagarjuna explains that all existence is established through dependent origination (Engi). The dependent origination is a relationality that does not last, and in this sense, what we consider to be continuous existence means that there is a continuous emergence of the dependent origination. This continuous arising of relationality is not planned in advance but is understood to be happening contingently (Shimizu and Noro, 2023). Time in Buddhism is therefore centred on the present moment where the dependent origination is taking place. In the words of Nishida Kitaro of the Kyoto School, time is a continuity of discontinuities (Nishida, 1948).</w:t>
      </w:r>
    </w:p>
    <w:p w14:paraId="47A17248" w14:textId="77777777" w:rsidR="002478A5" w:rsidRPr="00CF42E0" w:rsidRDefault="002478A5" w:rsidP="002478A5">
      <w:pPr>
        <w:rPr>
          <w:sz w:val="16"/>
        </w:rPr>
      </w:pPr>
      <w:bookmarkStart w:id="2" w:name="_Hlk183376445"/>
      <w:r w:rsidRPr="00CF42E0">
        <w:rPr>
          <w:sz w:val="16"/>
        </w:rPr>
        <w:t xml:space="preserve">In Mahāyāna Buddhism, </w:t>
      </w:r>
      <w:r w:rsidRPr="00CF42E0">
        <w:rPr>
          <w:rStyle w:val="StyleUnderline"/>
        </w:rPr>
        <w:t>there is</w:t>
      </w:r>
      <w:r w:rsidRPr="00CF42E0">
        <w:rPr>
          <w:sz w:val="16"/>
        </w:rPr>
        <w:t xml:space="preserve"> </w:t>
      </w:r>
      <w:r w:rsidRPr="00CF42E0">
        <w:rPr>
          <w:rStyle w:val="Emphasis"/>
        </w:rPr>
        <w:t>no existence</w:t>
      </w:r>
      <w:r w:rsidRPr="00CF42E0">
        <w:rPr>
          <w:sz w:val="16"/>
        </w:rPr>
        <w:t xml:space="preserve"> </w:t>
      </w:r>
      <w:r w:rsidRPr="00CF42E0">
        <w:rPr>
          <w:rStyle w:val="StyleUnderline"/>
        </w:rPr>
        <w:t>without relations</w:t>
      </w:r>
      <w:r w:rsidRPr="00CF42E0">
        <w:rPr>
          <w:sz w:val="16"/>
        </w:rPr>
        <w:t xml:space="preserve">. The </w:t>
      </w:r>
      <w:r w:rsidRPr="00CF42E0">
        <w:rPr>
          <w:rStyle w:val="StyleUnderline"/>
        </w:rPr>
        <w:t>world</w:t>
      </w:r>
      <w:r w:rsidRPr="00CF42E0">
        <w:rPr>
          <w:sz w:val="16"/>
        </w:rPr>
        <w:t xml:space="preserve"> </w:t>
      </w:r>
      <w:r w:rsidRPr="00CF42E0">
        <w:rPr>
          <w:rStyle w:val="Emphasis"/>
        </w:rPr>
        <w:t>before</w:t>
      </w:r>
      <w:r w:rsidRPr="00CF42E0">
        <w:rPr>
          <w:sz w:val="16"/>
        </w:rPr>
        <w:t xml:space="preserve"> </w:t>
      </w:r>
      <w:r w:rsidRPr="00CF42E0">
        <w:rPr>
          <w:rStyle w:val="StyleUnderline"/>
        </w:rPr>
        <w:t>the relation is described by the term ‘emptiness’</w:t>
      </w:r>
      <w:r w:rsidRPr="00CF42E0">
        <w:rPr>
          <w:sz w:val="16"/>
        </w:rPr>
        <w:t xml:space="preserve">. This is the same as the world depicted by quantum theory, which is fundamentally empty and orderless. </w:t>
      </w:r>
      <w:r w:rsidRPr="00CF42E0">
        <w:rPr>
          <w:rStyle w:val="StyleUnderline"/>
        </w:rPr>
        <w:t>There is</w:t>
      </w:r>
      <w:r w:rsidRPr="00CF42E0">
        <w:rPr>
          <w:sz w:val="16"/>
        </w:rPr>
        <w:t xml:space="preserve"> </w:t>
      </w:r>
      <w:r w:rsidRPr="00CF42E0">
        <w:rPr>
          <w:rStyle w:val="Emphasis"/>
        </w:rPr>
        <w:t>no reality or essence</w:t>
      </w:r>
      <w:r w:rsidRPr="00CF42E0">
        <w:rPr>
          <w:sz w:val="16"/>
        </w:rPr>
        <w:t xml:space="preserve"> in this world </w:t>
      </w:r>
      <w:r w:rsidRPr="00CF42E0">
        <w:rPr>
          <w:rStyle w:val="StyleUnderline"/>
        </w:rPr>
        <w:t>according to Mahayana Buddhism</w:t>
      </w:r>
      <w:r w:rsidRPr="00CF42E0">
        <w:rPr>
          <w:sz w:val="16"/>
        </w:rPr>
        <w:t xml:space="preserve">. What exists are intermittent dependent originations and the resulting illusions. This empty view of the world would certainly make us feel uneasy. However, Mahāyāna Buddhism </w:t>
      </w:r>
      <w:r w:rsidRPr="00CF42E0">
        <w:rPr>
          <w:rStyle w:val="StyleUnderline"/>
        </w:rPr>
        <w:t>teaches us that</w:t>
      </w:r>
      <w:r w:rsidRPr="00CF42E0">
        <w:rPr>
          <w:sz w:val="16"/>
        </w:rPr>
        <w:t xml:space="preserve"> </w:t>
      </w:r>
      <w:r w:rsidRPr="00303AD4">
        <w:rPr>
          <w:rStyle w:val="Emphasis"/>
          <w:highlight w:val="yellow"/>
        </w:rPr>
        <w:t>accepting</w:t>
      </w:r>
      <w:r w:rsidRPr="00CF42E0">
        <w:rPr>
          <w:sz w:val="16"/>
        </w:rPr>
        <w:t xml:space="preserve"> this </w:t>
      </w:r>
      <w:r w:rsidRPr="00303AD4">
        <w:rPr>
          <w:rStyle w:val="Emphasis"/>
          <w:highlight w:val="yellow"/>
        </w:rPr>
        <w:t>‘emptiness’</w:t>
      </w:r>
      <w:r w:rsidRPr="00CF42E0">
        <w:rPr>
          <w:sz w:val="16"/>
        </w:rPr>
        <w:t xml:space="preserve"> </w:t>
      </w:r>
      <w:r w:rsidRPr="00CF42E0">
        <w:rPr>
          <w:rStyle w:val="StyleUnderline"/>
        </w:rPr>
        <w:t xml:space="preserve">actually </w:t>
      </w:r>
      <w:r w:rsidRPr="00303AD4">
        <w:rPr>
          <w:rStyle w:val="StyleUnderline"/>
          <w:highlight w:val="yellow"/>
        </w:rPr>
        <w:t>means</w:t>
      </w:r>
      <w:r w:rsidRPr="00303AD4">
        <w:rPr>
          <w:sz w:val="16"/>
          <w:highlight w:val="yellow"/>
        </w:rPr>
        <w:t xml:space="preserve"> </w:t>
      </w:r>
      <w:r w:rsidRPr="00303AD4">
        <w:rPr>
          <w:rStyle w:val="Emphasis"/>
          <w:highlight w:val="yellow"/>
        </w:rPr>
        <w:t>freedom from anxiety</w:t>
      </w:r>
      <w:r w:rsidRPr="00CF42E0">
        <w:rPr>
          <w:sz w:val="16"/>
        </w:rPr>
        <w:t xml:space="preserve">. </w:t>
      </w:r>
      <w:r w:rsidRPr="00CF42E0">
        <w:rPr>
          <w:rStyle w:val="StyleUnderline"/>
        </w:rPr>
        <w:t>If the world is</w:t>
      </w:r>
      <w:r w:rsidRPr="00CF42E0">
        <w:rPr>
          <w:sz w:val="16"/>
        </w:rPr>
        <w:t xml:space="preserve"> </w:t>
      </w:r>
      <w:r w:rsidRPr="00CF42E0">
        <w:rPr>
          <w:rStyle w:val="Emphasis"/>
        </w:rPr>
        <w:t>empty</w:t>
      </w:r>
      <w:r w:rsidRPr="00CF42E0">
        <w:rPr>
          <w:sz w:val="16"/>
        </w:rPr>
        <w:t xml:space="preserve">, then our </w:t>
      </w:r>
      <w:r w:rsidRPr="00CF42E0">
        <w:rPr>
          <w:rStyle w:val="StyleUnderline"/>
        </w:rPr>
        <w:t>worries and suffering are</w:t>
      </w:r>
      <w:r w:rsidRPr="00CF42E0">
        <w:rPr>
          <w:sz w:val="16"/>
        </w:rPr>
        <w:t xml:space="preserve"> also </w:t>
      </w:r>
      <w:r w:rsidRPr="00CF42E0">
        <w:rPr>
          <w:rStyle w:val="StyleUnderline"/>
        </w:rPr>
        <w:t>empty</w:t>
      </w:r>
      <w:r w:rsidRPr="00CF42E0">
        <w:rPr>
          <w:sz w:val="16"/>
        </w:rPr>
        <w:t xml:space="preserve">. On the contrary, </w:t>
      </w:r>
      <w:r w:rsidRPr="00CF42E0">
        <w:rPr>
          <w:rStyle w:val="StyleUnderline"/>
        </w:rPr>
        <w:t>it is an illusion that this world is</w:t>
      </w:r>
      <w:r w:rsidRPr="00CF42E0">
        <w:rPr>
          <w:sz w:val="16"/>
        </w:rPr>
        <w:t xml:space="preserve"> </w:t>
      </w:r>
      <w:r w:rsidRPr="00CF42E0">
        <w:rPr>
          <w:rStyle w:val="Emphasis"/>
        </w:rPr>
        <w:t>essential</w:t>
      </w:r>
      <w:r w:rsidRPr="00CF42E0">
        <w:rPr>
          <w:sz w:val="16"/>
        </w:rPr>
        <w:t xml:space="preserve"> </w:t>
      </w:r>
      <w:r w:rsidRPr="00CF42E0">
        <w:rPr>
          <w:rStyle w:val="StyleUnderline"/>
        </w:rPr>
        <w:t>and</w:t>
      </w:r>
      <w:r w:rsidRPr="00CF42E0">
        <w:rPr>
          <w:sz w:val="16"/>
        </w:rPr>
        <w:t xml:space="preserve"> </w:t>
      </w:r>
      <w:r w:rsidRPr="00CF42E0">
        <w:rPr>
          <w:rStyle w:val="Emphasis"/>
        </w:rPr>
        <w:t>substantial</w:t>
      </w:r>
      <w:r w:rsidRPr="00CF42E0">
        <w:rPr>
          <w:sz w:val="16"/>
        </w:rPr>
        <w:t xml:space="preserve"> </w:t>
      </w:r>
      <w:r w:rsidRPr="00CF42E0">
        <w:rPr>
          <w:rStyle w:val="StyleUnderline"/>
        </w:rPr>
        <w:t>that makes us anxious</w:t>
      </w:r>
      <w:r w:rsidRPr="00CF42E0">
        <w:rPr>
          <w:sz w:val="16"/>
        </w:rPr>
        <w:t xml:space="preserve">. </w:t>
      </w:r>
      <w:r w:rsidRPr="00CF42E0">
        <w:rPr>
          <w:rStyle w:val="Emphasis"/>
        </w:rPr>
        <w:t>Power</w:t>
      </w:r>
      <w:r w:rsidRPr="00CF42E0">
        <w:rPr>
          <w:sz w:val="16"/>
        </w:rPr>
        <w:t xml:space="preserve">, wealth, </w:t>
      </w:r>
      <w:r w:rsidRPr="00CF42E0">
        <w:rPr>
          <w:rStyle w:val="Emphasis"/>
        </w:rPr>
        <w:t>civilisation</w:t>
      </w:r>
      <w:r w:rsidRPr="00CF42E0">
        <w:rPr>
          <w:sz w:val="16"/>
        </w:rPr>
        <w:t xml:space="preserve">, </w:t>
      </w:r>
      <w:r w:rsidRPr="00CF42E0">
        <w:rPr>
          <w:rStyle w:val="StyleUnderline"/>
        </w:rPr>
        <w:t>everything is impermanent, transient, and constantly changing</w:t>
      </w:r>
      <w:r w:rsidRPr="00CF42E0">
        <w:rPr>
          <w:sz w:val="16"/>
        </w:rPr>
        <w:t xml:space="preserve">. This is because </w:t>
      </w:r>
      <w:r w:rsidRPr="00CF42E0">
        <w:rPr>
          <w:rStyle w:val="StyleUnderline"/>
        </w:rPr>
        <w:t>the</w:t>
      </w:r>
      <w:r w:rsidRPr="00CF42E0">
        <w:rPr>
          <w:sz w:val="16"/>
        </w:rPr>
        <w:t xml:space="preserve"> </w:t>
      </w:r>
      <w:r w:rsidRPr="00CF42E0">
        <w:rPr>
          <w:rStyle w:val="Emphasis"/>
        </w:rPr>
        <w:t>dependent origination</w:t>
      </w:r>
      <w:r w:rsidRPr="00CF42E0">
        <w:rPr>
          <w:sz w:val="16"/>
        </w:rPr>
        <w:t xml:space="preserve"> </w:t>
      </w:r>
      <w:r w:rsidRPr="00CF42E0">
        <w:rPr>
          <w:rStyle w:val="StyleUnderline"/>
        </w:rPr>
        <w:t>always takes place contingently</w:t>
      </w:r>
      <w:r w:rsidRPr="00CF42E0">
        <w:rPr>
          <w:sz w:val="16"/>
        </w:rPr>
        <w:t xml:space="preserve">. Under the contingent engi, </w:t>
      </w:r>
      <w:r w:rsidRPr="00CF42E0">
        <w:rPr>
          <w:rStyle w:val="StyleUnderline"/>
        </w:rPr>
        <w:t>we</w:t>
      </w:r>
      <w:r w:rsidRPr="00CF42E0">
        <w:rPr>
          <w:sz w:val="16"/>
        </w:rPr>
        <w:t xml:space="preserve"> </w:t>
      </w:r>
      <w:r w:rsidRPr="00CF42E0">
        <w:rPr>
          <w:rStyle w:val="Emphasis"/>
        </w:rPr>
        <w:t>cannot</w:t>
      </w:r>
      <w:r w:rsidRPr="00CF42E0">
        <w:rPr>
          <w:sz w:val="16"/>
        </w:rPr>
        <w:t xml:space="preserve"> </w:t>
      </w:r>
      <w:r w:rsidRPr="00CF42E0">
        <w:rPr>
          <w:rStyle w:val="StyleUnderline"/>
        </w:rPr>
        <w:t>continuously have power, money or prosperity</w:t>
      </w:r>
      <w:r w:rsidRPr="00CF42E0">
        <w:rPr>
          <w:sz w:val="16"/>
        </w:rPr>
        <w:t xml:space="preserve">. If you are now in possession of these things, </w:t>
      </w:r>
      <w:r w:rsidRPr="00CF42E0">
        <w:rPr>
          <w:rStyle w:val="StyleUnderline"/>
        </w:rPr>
        <w:t>it would be</w:t>
      </w:r>
      <w:r w:rsidRPr="00CF42E0">
        <w:rPr>
          <w:sz w:val="16"/>
        </w:rPr>
        <w:t xml:space="preserve"> </w:t>
      </w:r>
      <w:r w:rsidRPr="008615DE">
        <w:rPr>
          <w:rStyle w:val="Emphasis"/>
        </w:rPr>
        <w:t>less unsettling</w:t>
      </w:r>
      <w:r w:rsidRPr="00CF42E0">
        <w:rPr>
          <w:sz w:val="16"/>
        </w:rPr>
        <w:t xml:space="preserve"> </w:t>
      </w:r>
      <w:r w:rsidRPr="00CF42E0">
        <w:rPr>
          <w:rStyle w:val="StyleUnderline"/>
        </w:rPr>
        <w:t xml:space="preserve">for you </w:t>
      </w:r>
      <w:r w:rsidRPr="008615DE">
        <w:rPr>
          <w:rStyle w:val="StyleUnderline"/>
        </w:rPr>
        <w:t>to think</w:t>
      </w:r>
      <w:r w:rsidRPr="00CF42E0">
        <w:rPr>
          <w:rStyle w:val="StyleUnderline"/>
        </w:rPr>
        <w:t xml:space="preserve"> that </w:t>
      </w:r>
      <w:r w:rsidRPr="008615DE">
        <w:rPr>
          <w:rStyle w:val="StyleUnderline"/>
        </w:rPr>
        <w:t>they are the result of chance</w:t>
      </w:r>
      <w:r w:rsidRPr="00CF42E0">
        <w:rPr>
          <w:rStyle w:val="StyleUnderline"/>
        </w:rPr>
        <w:t xml:space="preserve"> caused by innumerable dependent originations</w:t>
      </w:r>
      <w:r w:rsidRPr="00CF42E0">
        <w:rPr>
          <w:sz w:val="16"/>
        </w:rPr>
        <w:t xml:space="preserve">. </w:t>
      </w:r>
      <w:r w:rsidRPr="00CF42E0">
        <w:rPr>
          <w:rStyle w:val="StyleUnderline"/>
        </w:rPr>
        <w:t>If you are</w:t>
      </w:r>
      <w:r w:rsidRPr="00CF42E0">
        <w:rPr>
          <w:sz w:val="16"/>
        </w:rPr>
        <w:t xml:space="preserve"> </w:t>
      </w:r>
      <w:r w:rsidRPr="00CF42E0">
        <w:rPr>
          <w:rStyle w:val="Emphasis"/>
        </w:rPr>
        <w:t>not in possession of these</w:t>
      </w:r>
      <w:r w:rsidRPr="00CF42E0">
        <w:rPr>
          <w:sz w:val="16"/>
        </w:rPr>
        <w:t xml:space="preserve">, then </w:t>
      </w:r>
      <w:r w:rsidRPr="00CF42E0">
        <w:rPr>
          <w:rStyle w:val="StyleUnderline"/>
        </w:rPr>
        <w:t>they are</w:t>
      </w:r>
      <w:r w:rsidRPr="00CF42E0">
        <w:rPr>
          <w:sz w:val="16"/>
        </w:rPr>
        <w:t xml:space="preserve"> also </w:t>
      </w:r>
      <w:r w:rsidRPr="00CF42E0">
        <w:rPr>
          <w:rStyle w:val="StyleUnderline"/>
        </w:rPr>
        <w:t>just the result of coincidence</w:t>
      </w:r>
      <w:r w:rsidRPr="00CF42E0">
        <w:rPr>
          <w:sz w:val="16"/>
        </w:rPr>
        <w:t xml:space="preserve">. </w:t>
      </w:r>
      <w:r w:rsidRPr="00CF42E0">
        <w:rPr>
          <w:rStyle w:val="StyleUnderline"/>
        </w:rPr>
        <w:t>This</w:t>
      </w:r>
      <w:r w:rsidRPr="00CF42E0">
        <w:rPr>
          <w:sz w:val="16"/>
        </w:rPr>
        <w:t xml:space="preserve"> miracle/</w:t>
      </w:r>
      <w:r w:rsidRPr="00303AD4">
        <w:rPr>
          <w:rStyle w:val="Emphasis"/>
          <w:sz w:val="24"/>
          <w:szCs w:val="24"/>
          <w:highlight w:val="yellow"/>
        </w:rPr>
        <w:t>suffering is not eternal</w:t>
      </w:r>
      <w:r w:rsidRPr="00CF42E0">
        <w:rPr>
          <w:sz w:val="16"/>
        </w:rPr>
        <w:t xml:space="preserve">. </w:t>
      </w:r>
      <w:r w:rsidRPr="00303AD4">
        <w:rPr>
          <w:rStyle w:val="StyleUnderline"/>
          <w:highlight w:val="yellow"/>
        </w:rPr>
        <w:t>This is</w:t>
      </w:r>
      <w:r w:rsidRPr="00CF42E0">
        <w:rPr>
          <w:rStyle w:val="StyleUnderline"/>
        </w:rPr>
        <w:t xml:space="preserve"> the</w:t>
      </w:r>
      <w:r w:rsidRPr="00CF42E0">
        <w:rPr>
          <w:sz w:val="16"/>
        </w:rPr>
        <w:t xml:space="preserve"> </w:t>
      </w:r>
      <w:r w:rsidRPr="00CF42E0">
        <w:rPr>
          <w:rStyle w:val="Emphasis"/>
        </w:rPr>
        <w:t xml:space="preserve">logic of </w:t>
      </w:r>
      <w:r w:rsidRPr="00303AD4">
        <w:rPr>
          <w:rStyle w:val="Emphasis"/>
          <w:highlight w:val="yellow"/>
        </w:rPr>
        <w:t>emptiness</w:t>
      </w:r>
      <w:r w:rsidRPr="00CF42E0">
        <w:rPr>
          <w:sz w:val="16"/>
        </w:rPr>
        <w:t xml:space="preserve">. And </w:t>
      </w:r>
      <w:r w:rsidRPr="00303AD4">
        <w:rPr>
          <w:rStyle w:val="StyleUnderline"/>
          <w:highlight w:val="yellow"/>
        </w:rPr>
        <w:t>when you realise</w:t>
      </w:r>
      <w:r w:rsidRPr="00CF42E0">
        <w:rPr>
          <w:rStyle w:val="StyleUnderline"/>
        </w:rPr>
        <w:t xml:space="preserve"> this</w:t>
      </w:r>
      <w:r w:rsidRPr="00CF42E0">
        <w:rPr>
          <w:sz w:val="16"/>
        </w:rPr>
        <w:t xml:space="preserve">, your </w:t>
      </w:r>
      <w:r w:rsidRPr="00CF42E0">
        <w:rPr>
          <w:rStyle w:val="Emphasis"/>
        </w:rPr>
        <w:t>anxiety</w:t>
      </w:r>
      <w:r w:rsidRPr="00CF42E0">
        <w:rPr>
          <w:sz w:val="16"/>
        </w:rPr>
        <w:t xml:space="preserve"> </w:t>
      </w:r>
      <w:r w:rsidRPr="00CF42E0">
        <w:rPr>
          <w:rStyle w:val="StyleUnderline"/>
        </w:rPr>
        <w:t>and</w:t>
      </w:r>
      <w:r w:rsidRPr="00CF42E0">
        <w:rPr>
          <w:sz w:val="16"/>
        </w:rPr>
        <w:t xml:space="preserve"> </w:t>
      </w:r>
      <w:r w:rsidRPr="00303AD4">
        <w:rPr>
          <w:rStyle w:val="Emphasis"/>
          <w:highlight w:val="yellow"/>
        </w:rPr>
        <w:t>suffering</w:t>
      </w:r>
      <w:r w:rsidRPr="00303AD4">
        <w:rPr>
          <w:sz w:val="16"/>
          <w:highlight w:val="yellow"/>
        </w:rPr>
        <w:t xml:space="preserve"> </w:t>
      </w:r>
      <w:r w:rsidRPr="00303AD4">
        <w:rPr>
          <w:rStyle w:val="StyleUnderline"/>
          <w:highlight w:val="yellow"/>
        </w:rPr>
        <w:t>will be dispelled</w:t>
      </w:r>
      <w:r w:rsidRPr="00CF42E0">
        <w:rPr>
          <w:sz w:val="16"/>
        </w:rPr>
        <w:t>. In this sense, Mahāyāna Buddhism is a philosophy of liberation.</w:t>
      </w:r>
    </w:p>
    <w:p w14:paraId="17AA1D49" w14:textId="77777777" w:rsidR="002478A5" w:rsidRPr="00CF42E0" w:rsidRDefault="002478A5" w:rsidP="002478A5">
      <w:pPr>
        <w:rPr>
          <w:sz w:val="16"/>
        </w:rPr>
      </w:pPr>
      <w:bookmarkStart w:id="3" w:name="_Hlk183372579"/>
      <w:bookmarkEnd w:id="2"/>
      <w:r w:rsidRPr="00CF42E0">
        <w:rPr>
          <w:sz w:val="16"/>
        </w:rPr>
        <w:t xml:space="preserve">The idea that the world is empty and that the dependent origination gives rise to the whole range of existence, also </w:t>
      </w:r>
      <w:r w:rsidRPr="00CF42E0">
        <w:rPr>
          <w:rStyle w:val="StyleUnderline"/>
        </w:rPr>
        <w:t>tells us how</w:t>
      </w:r>
      <w:r w:rsidRPr="00CF42E0">
        <w:rPr>
          <w:sz w:val="16"/>
        </w:rPr>
        <w:t xml:space="preserve"> </w:t>
      </w:r>
      <w:r w:rsidRPr="00CF42E0">
        <w:rPr>
          <w:rStyle w:val="Emphasis"/>
        </w:rPr>
        <w:t xml:space="preserve">current </w:t>
      </w:r>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 xml:space="preserve">are </w:t>
      </w:r>
      <w:r w:rsidRPr="00303AD4">
        <w:rPr>
          <w:rStyle w:val="StyleUnderline"/>
          <w:highlight w:val="yellow"/>
        </w:rPr>
        <w:t>shaped</w:t>
      </w:r>
      <w:r w:rsidRPr="00CF42E0">
        <w:rPr>
          <w:sz w:val="16"/>
        </w:rPr>
        <w:t xml:space="preserve">: if, as Fierke says, </w:t>
      </w:r>
      <w:r w:rsidRPr="00CF42E0">
        <w:rPr>
          <w:rStyle w:val="StyleUnderline"/>
        </w:rPr>
        <w:t>the world is</w:t>
      </w:r>
      <w:r w:rsidRPr="00CF42E0">
        <w:rPr>
          <w:sz w:val="16"/>
        </w:rPr>
        <w:t xml:space="preserve"> </w:t>
      </w:r>
      <w:r w:rsidRPr="00CF42E0">
        <w:rPr>
          <w:rStyle w:val="Emphasis"/>
        </w:rPr>
        <w:t xml:space="preserve">shaped </w:t>
      </w:r>
      <w:r w:rsidRPr="00303AD4">
        <w:rPr>
          <w:rStyle w:val="Emphasis"/>
          <w:highlight w:val="yellow"/>
        </w:rPr>
        <w:t>by</w:t>
      </w:r>
      <w:r w:rsidRPr="00CF42E0">
        <w:rPr>
          <w:sz w:val="16"/>
        </w:rPr>
        <w:t xml:space="preserve"> our </w:t>
      </w:r>
      <w:r w:rsidRPr="00303AD4">
        <w:rPr>
          <w:rStyle w:val="Emphasis"/>
          <w:highlight w:val="yellow"/>
        </w:rPr>
        <w:t>linguistic acts</w:t>
      </w:r>
      <w:r w:rsidRPr="00CF42E0">
        <w:rPr>
          <w:sz w:val="16"/>
        </w:rPr>
        <w:t xml:space="preserve"> like measurement in Quantum theory, </w:t>
      </w:r>
      <w:r w:rsidRPr="00CF42E0">
        <w:rPr>
          <w:rStyle w:val="StyleUnderline"/>
        </w:rPr>
        <w:t>then it is natural to assume that the dependent origination</w:t>
      </w:r>
      <w:r w:rsidRPr="00CF42E0">
        <w:rPr>
          <w:sz w:val="16"/>
        </w:rPr>
        <w:t xml:space="preserve"> in Mahāyāna Buddhism </w:t>
      </w:r>
      <w:r w:rsidRPr="00CF42E0">
        <w:rPr>
          <w:rStyle w:val="StyleUnderline"/>
        </w:rPr>
        <w:t>is</w:t>
      </w:r>
      <w:r w:rsidRPr="00CF42E0">
        <w:rPr>
          <w:sz w:val="16"/>
        </w:rPr>
        <w:t xml:space="preserve"> also </w:t>
      </w:r>
      <w:r w:rsidRPr="00CF42E0">
        <w:rPr>
          <w:rStyle w:val="StyleUnderline"/>
        </w:rPr>
        <w:t>brought about through linguistic</w:t>
      </w:r>
      <w:r w:rsidRPr="00CF42E0">
        <w:rPr>
          <w:sz w:val="16"/>
        </w:rPr>
        <w:t xml:space="preserve"> acts (Fierke, 2022). If this is correct, </w:t>
      </w:r>
      <w:r w:rsidRPr="00CF42E0">
        <w:rPr>
          <w:rStyle w:val="StyleUnderline"/>
        </w:rPr>
        <w:t>then we</w:t>
      </w:r>
      <w:r w:rsidRPr="00CF42E0">
        <w:rPr>
          <w:sz w:val="16"/>
        </w:rPr>
        <w:t xml:space="preserve"> </w:t>
      </w:r>
      <w:r w:rsidRPr="00303AD4">
        <w:rPr>
          <w:rStyle w:val="Emphasis"/>
          <w:highlight w:val="yellow"/>
        </w:rPr>
        <w:t>cannot avoid paying attention</w:t>
      </w:r>
      <w:r w:rsidRPr="00CF42E0">
        <w:rPr>
          <w:sz w:val="16"/>
        </w:rPr>
        <w:t xml:space="preserve"> </w:t>
      </w:r>
      <w:r w:rsidRPr="00CF42E0">
        <w:rPr>
          <w:rStyle w:val="StyleUnderline"/>
        </w:rPr>
        <w:t>to the function of language</w:t>
      </w:r>
      <w:r w:rsidRPr="00CF42E0">
        <w:rPr>
          <w:sz w:val="16"/>
        </w:rPr>
        <w:t xml:space="preserve"> at the same time (Wittgenstein, 1958).</w:t>
      </w:r>
    </w:p>
    <w:p w14:paraId="743226EC" w14:textId="77777777" w:rsidR="002478A5" w:rsidRPr="00CF42E0" w:rsidRDefault="002478A5" w:rsidP="002478A5">
      <w:pPr>
        <w:rPr>
          <w:sz w:val="16"/>
        </w:rPr>
      </w:pPr>
      <w:r w:rsidRPr="00CF42E0">
        <w:rPr>
          <w:rStyle w:val="StyleUnderline"/>
        </w:rPr>
        <w:t>When we</w:t>
      </w:r>
      <w:r w:rsidRPr="00CF42E0">
        <w:rPr>
          <w:sz w:val="16"/>
        </w:rPr>
        <w:t xml:space="preserve"> </w:t>
      </w:r>
      <w:r w:rsidRPr="00CF42E0">
        <w:rPr>
          <w:rStyle w:val="Emphasis"/>
        </w:rPr>
        <w:t xml:space="preserve">use </w:t>
      </w:r>
      <w:r w:rsidRPr="008A28D9">
        <w:rPr>
          <w:rStyle w:val="Emphasis"/>
        </w:rPr>
        <w:t>language</w:t>
      </w:r>
      <w:r w:rsidRPr="00CF42E0">
        <w:rPr>
          <w:sz w:val="16"/>
        </w:rPr>
        <w:t xml:space="preserve">, </w:t>
      </w:r>
      <w:r w:rsidRPr="00CF42E0">
        <w:rPr>
          <w:rStyle w:val="StyleUnderline"/>
        </w:rPr>
        <w:t xml:space="preserve">we have to </w:t>
      </w:r>
      <w:r w:rsidRPr="008A28D9">
        <w:rPr>
          <w:rStyle w:val="StyleUnderline"/>
        </w:rPr>
        <w:t>accept</w:t>
      </w:r>
      <w:r w:rsidRPr="00CF42E0">
        <w:rPr>
          <w:sz w:val="16"/>
        </w:rPr>
        <w:t xml:space="preserve"> certain </w:t>
      </w:r>
      <w:r w:rsidRPr="008A28D9">
        <w:rPr>
          <w:rStyle w:val="Emphasis"/>
        </w:rPr>
        <w:t>cultural</w:t>
      </w:r>
      <w:r w:rsidRPr="008A28D9">
        <w:rPr>
          <w:sz w:val="16"/>
        </w:rPr>
        <w:t xml:space="preserve"> </w:t>
      </w:r>
      <w:r w:rsidRPr="008A28D9">
        <w:rPr>
          <w:rStyle w:val="StyleUnderline"/>
        </w:rPr>
        <w:t>and</w:t>
      </w:r>
      <w:r w:rsidRPr="008A28D9">
        <w:rPr>
          <w:sz w:val="16"/>
        </w:rPr>
        <w:t xml:space="preserve"> </w:t>
      </w:r>
      <w:r w:rsidRPr="008A28D9">
        <w:rPr>
          <w:rStyle w:val="Emphasis"/>
        </w:rPr>
        <w:t>social</w:t>
      </w:r>
      <w:r w:rsidRPr="008A28D9">
        <w:rPr>
          <w:sz w:val="16"/>
        </w:rPr>
        <w:t xml:space="preserve"> </w:t>
      </w:r>
      <w:r w:rsidRPr="008A28D9">
        <w:rPr>
          <w:rStyle w:val="StyleUnderline"/>
        </w:rPr>
        <w:t>structures</w:t>
      </w:r>
      <w:r w:rsidRPr="00CF42E0">
        <w:rPr>
          <w:sz w:val="16"/>
        </w:rPr>
        <w:t xml:space="preserve">. Ray Chow argues, in response to Spivak’s question of whether Subalterns can speak, that </w:t>
      </w:r>
      <w:r w:rsidRPr="008615DE">
        <w:rPr>
          <w:rStyle w:val="Emphasis"/>
        </w:rPr>
        <w:t>speaking</w:t>
      </w:r>
      <w:r w:rsidRPr="00CF42E0">
        <w:rPr>
          <w:rStyle w:val="Emphasis"/>
        </w:rPr>
        <w:t xml:space="preserve"> itself</w:t>
      </w:r>
      <w:r w:rsidRPr="00CF42E0">
        <w:rPr>
          <w:sz w:val="16"/>
        </w:rPr>
        <w:t xml:space="preserve"> </w:t>
      </w:r>
      <w:r w:rsidRPr="00CF42E0">
        <w:rPr>
          <w:rStyle w:val="StyleUnderline"/>
        </w:rPr>
        <w:t xml:space="preserve">has </w:t>
      </w:r>
      <w:r w:rsidRPr="008615DE">
        <w:rPr>
          <w:rStyle w:val="StyleUnderline"/>
        </w:rPr>
        <w:t>already</w:t>
      </w:r>
      <w:r w:rsidRPr="00CF42E0">
        <w:rPr>
          <w:rStyle w:val="StyleUnderline"/>
        </w:rPr>
        <w:t xml:space="preserve"> been</w:t>
      </w:r>
      <w:r w:rsidRPr="00CF42E0">
        <w:rPr>
          <w:sz w:val="16"/>
        </w:rPr>
        <w:t xml:space="preserve"> </w:t>
      </w:r>
      <w:r w:rsidRPr="00CF42E0">
        <w:rPr>
          <w:rStyle w:val="Emphasis"/>
        </w:rPr>
        <w:t>structurally</w:t>
      </w:r>
      <w:r w:rsidRPr="00CF42E0">
        <w:rPr>
          <w:sz w:val="16"/>
        </w:rPr>
        <w:t xml:space="preserve"> </w:t>
      </w:r>
      <w:r w:rsidRPr="008615DE">
        <w:rPr>
          <w:rStyle w:val="StyleUnderline"/>
        </w:rPr>
        <w:t>incorporated</w:t>
      </w:r>
      <w:r w:rsidRPr="00CF42E0">
        <w:rPr>
          <w:rStyle w:val="StyleUnderline"/>
        </w:rPr>
        <w:t xml:space="preserve"> into a firm history of domination and oppression</w:t>
      </w:r>
      <w:r w:rsidRPr="00CF42E0">
        <w:rPr>
          <w:sz w:val="16"/>
        </w:rPr>
        <w:t xml:space="preserve"> (Chow, 1993). </w:t>
      </w:r>
      <w:r w:rsidRPr="00303AD4">
        <w:rPr>
          <w:rStyle w:val="StyleUnderline"/>
          <w:highlight w:val="yellow"/>
        </w:rPr>
        <w:t>There are</w:t>
      </w:r>
      <w:r w:rsidRPr="00303AD4">
        <w:rPr>
          <w:sz w:val="16"/>
          <w:highlight w:val="yellow"/>
        </w:rPr>
        <w:t xml:space="preserve"> </w:t>
      </w:r>
      <w:r w:rsidRPr="00303AD4">
        <w:rPr>
          <w:rStyle w:val="Emphasis"/>
          <w:highlight w:val="yellow"/>
        </w:rPr>
        <w:t>gatekeeping practices</w:t>
      </w:r>
      <w:r w:rsidRPr="00CF42E0">
        <w:rPr>
          <w:sz w:val="16"/>
        </w:rPr>
        <w:t xml:space="preserve"> going on </w:t>
      </w:r>
      <w:r w:rsidRPr="00303AD4">
        <w:rPr>
          <w:rStyle w:val="StyleUnderline"/>
          <w:highlight w:val="yellow"/>
        </w:rPr>
        <w:t>for the dominant</w:t>
      </w:r>
      <w:r w:rsidRPr="00CF42E0">
        <w:rPr>
          <w:rStyle w:val="StyleUnderline"/>
        </w:rPr>
        <w:t xml:space="preserve"> language</w:t>
      </w:r>
      <w:r w:rsidRPr="00CF42E0">
        <w:rPr>
          <w:sz w:val="16"/>
        </w:rPr>
        <w:t>. On the other hand, Derrida draws attention to the undecidability of language (symbols). Symbols are always open to a multitude of meaning possibilities, and the intended meaning of the author is always open to misunderstanding, misinterpretation and transformation (Derrida, 1977).</w:t>
      </w:r>
    </w:p>
    <w:p w14:paraId="430C2EC9" w14:textId="77777777" w:rsidR="002478A5" w:rsidRPr="00CF42E0" w:rsidRDefault="002478A5" w:rsidP="002478A5">
      <w:pPr>
        <w:rPr>
          <w:sz w:val="16"/>
        </w:rPr>
      </w:pPr>
      <w:r w:rsidRPr="00CF42E0">
        <w:rPr>
          <w:sz w:val="16"/>
        </w:rPr>
        <w:t xml:space="preserve">Decidability and undecidability, or </w:t>
      </w:r>
      <w:r w:rsidRPr="00303AD4">
        <w:rPr>
          <w:rStyle w:val="Emphasis"/>
          <w:highlight w:val="yellow"/>
        </w:rPr>
        <w:t>rules</w:t>
      </w:r>
      <w:r w:rsidRPr="00CF42E0">
        <w:rPr>
          <w:sz w:val="16"/>
        </w:rPr>
        <w:t xml:space="preserve"> and contingencies, these dichotomies </w:t>
      </w:r>
      <w:r w:rsidRPr="00303AD4">
        <w:rPr>
          <w:rStyle w:val="StyleUnderline"/>
          <w:highlight w:val="yellow"/>
        </w:rPr>
        <w:t>appear</w:t>
      </w:r>
      <w:r w:rsidRPr="00CF42E0">
        <w:rPr>
          <w:rStyle w:val="StyleUnderline"/>
        </w:rPr>
        <w:t xml:space="preserve"> to us </w:t>
      </w:r>
      <w:r w:rsidRPr="00303AD4">
        <w:rPr>
          <w:rStyle w:val="StyleUnderline"/>
          <w:highlight w:val="yellow"/>
        </w:rPr>
        <w:t>as</w:t>
      </w:r>
      <w:r w:rsidRPr="00CF42E0">
        <w:rPr>
          <w:rStyle w:val="StyleUnderline"/>
        </w:rPr>
        <w:t xml:space="preserve"> an</w:t>
      </w:r>
      <w:r w:rsidRPr="00CF42E0">
        <w:rPr>
          <w:sz w:val="16"/>
        </w:rPr>
        <w:t xml:space="preserve"> </w:t>
      </w:r>
      <w:r w:rsidRPr="00303AD4">
        <w:rPr>
          <w:rStyle w:val="Emphasis"/>
          <w:highlight w:val="yellow"/>
        </w:rPr>
        <w:t>unrefusable</w:t>
      </w:r>
      <w:r w:rsidRPr="00CF42E0">
        <w:rPr>
          <w:rStyle w:val="Emphasis"/>
        </w:rPr>
        <w:t xml:space="preserve"> temptation</w:t>
      </w:r>
      <w:r w:rsidRPr="00CF42E0">
        <w:rPr>
          <w:sz w:val="16"/>
        </w:rPr>
        <w:t xml:space="preserve">, </w:t>
      </w:r>
      <w:r w:rsidRPr="00CF42E0">
        <w:rPr>
          <w:rStyle w:val="StyleUnderline"/>
        </w:rPr>
        <w:t>that is, the dichotomy must be settled</w:t>
      </w:r>
      <w:r w:rsidRPr="00CF42E0">
        <w:rPr>
          <w:sz w:val="16"/>
        </w:rPr>
        <w:t xml:space="preserve">. </w:t>
      </w:r>
      <w:r w:rsidRPr="00CF42E0">
        <w:rPr>
          <w:rStyle w:val="StyleUnderline"/>
        </w:rPr>
        <w:t>This</w:t>
      </w:r>
      <w:r w:rsidRPr="00CF42E0">
        <w:rPr>
          <w:sz w:val="16"/>
        </w:rPr>
        <w:t xml:space="preserve"> </w:t>
      </w:r>
      <w:r w:rsidRPr="00CF42E0">
        <w:rPr>
          <w:rStyle w:val="Emphasis"/>
        </w:rPr>
        <w:t>overwhelming temptation</w:t>
      </w:r>
      <w:r w:rsidRPr="00CF42E0">
        <w:rPr>
          <w:sz w:val="16"/>
        </w:rPr>
        <w:t xml:space="preserve">, which </w:t>
      </w:r>
      <w:r w:rsidRPr="00CF42E0">
        <w:rPr>
          <w:rStyle w:val="StyleUnderline"/>
        </w:rPr>
        <w:t xml:space="preserve">resembles an </w:t>
      </w:r>
      <w:r w:rsidRPr="00303AD4">
        <w:rPr>
          <w:rStyle w:val="StyleUnderline"/>
          <w:highlight w:val="yellow"/>
        </w:rPr>
        <w:t>obsession</w:t>
      </w:r>
      <w:r w:rsidRPr="00CF42E0">
        <w:rPr>
          <w:rStyle w:val="StyleUnderline"/>
        </w:rPr>
        <w:t xml:space="preserve"> that </w:t>
      </w:r>
      <w:r w:rsidRPr="00303AD4">
        <w:rPr>
          <w:rStyle w:val="StyleUnderline"/>
          <w:highlight w:val="yellow"/>
        </w:rPr>
        <w:t>one</w:t>
      </w:r>
      <w:r w:rsidRPr="00CF42E0">
        <w:rPr>
          <w:rStyle w:val="StyleUnderline"/>
        </w:rPr>
        <w:t xml:space="preserve"> or the other </w:t>
      </w:r>
      <w:r w:rsidRPr="00303AD4">
        <w:rPr>
          <w:rStyle w:val="StyleUnderline"/>
          <w:highlight w:val="yellow"/>
        </w:rPr>
        <w:t>must be right</w:t>
      </w:r>
      <w:r w:rsidRPr="00CF42E0">
        <w:rPr>
          <w:rStyle w:val="StyleUnderline"/>
        </w:rPr>
        <w:t>, rather than</w:t>
      </w:r>
      <w:r w:rsidRPr="00CF42E0">
        <w:rPr>
          <w:sz w:val="16"/>
        </w:rPr>
        <w:t xml:space="preserve"> both are </w:t>
      </w:r>
      <w:r w:rsidRPr="00CF42E0">
        <w:rPr>
          <w:rStyle w:val="Emphasis"/>
        </w:rPr>
        <w:t>right</w:t>
      </w:r>
      <w:r w:rsidRPr="00CF42E0">
        <w:rPr>
          <w:sz w:val="16"/>
        </w:rPr>
        <w:t xml:space="preserve">, </w:t>
      </w:r>
      <w:r w:rsidRPr="00303AD4">
        <w:rPr>
          <w:rStyle w:val="StyleUnderline"/>
          <w:highlight w:val="yellow"/>
        </w:rPr>
        <w:t>suspends us</w:t>
      </w:r>
      <w:r w:rsidRPr="00CF42E0">
        <w:rPr>
          <w:rStyle w:val="StyleUnderline"/>
        </w:rPr>
        <w:t xml:space="preserve"> in midair</w:t>
      </w:r>
      <w:r w:rsidRPr="00CF42E0">
        <w:rPr>
          <w:sz w:val="16"/>
        </w:rPr>
        <w:t xml:space="preserve">. But </w:t>
      </w:r>
      <w:r w:rsidRPr="00CF42E0">
        <w:rPr>
          <w:rStyle w:val="StyleUnderline"/>
        </w:rPr>
        <w:t xml:space="preserve">Buddhism and quantum theory teach us </w:t>
      </w:r>
      <w:r w:rsidRPr="00303AD4">
        <w:rPr>
          <w:rStyle w:val="StyleUnderline"/>
          <w:highlight w:val="yellow"/>
        </w:rPr>
        <w:t>the</w:t>
      </w:r>
      <w:r w:rsidRPr="00303AD4">
        <w:rPr>
          <w:sz w:val="16"/>
          <w:highlight w:val="yellow"/>
        </w:rPr>
        <w:t xml:space="preserve"> </w:t>
      </w:r>
      <w:r w:rsidRPr="00303AD4">
        <w:rPr>
          <w:rStyle w:val="Emphasis"/>
          <w:highlight w:val="yellow"/>
        </w:rPr>
        <w:t>import</w:t>
      </w:r>
      <w:r w:rsidRPr="00CF42E0">
        <w:rPr>
          <w:rStyle w:val="Emphasis"/>
        </w:rPr>
        <w:t xml:space="preserve">ance </w:t>
      </w:r>
      <w:r w:rsidRPr="00303AD4">
        <w:rPr>
          <w:rStyle w:val="Emphasis"/>
          <w:highlight w:val="yellow"/>
        </w:rPr>
        <w:t>of ‘resignation’</w:t>
      </w:r>
      <w:r w:rsidRPr="00CF42E0">
        <w:rPr>
          <w:sz w:val="16"/>
        </w:rPr>
        <w:t xml:space="preserve">, or ‘giving up’ </w:t>
      </w:r>
      <w:r w:rsidRPr="00CF42E0">
        <w:rPr>
          <w:rStyle w:val="StyleUnderline"/>
        </w:rPr>
        <w:t>of the either/or thinking</w:t>
      </w:r>
      <w:r w:rsidRPr="00CF42E0">
        <w:rPr>
          <w:sz w:val="16"/>
        </w:rPr>
        <w:t xml:space="preserve">. Nagarjuna explains </w:t>
      </w:r>
      <w:r w:rsidRPr="00CF42E0">
        <w:rPr>
          <w:rStyle w:val="StyleUnderline"/>
        </w:rPr>
        <w:t>the importance of the</w:t>
      </w:r>
      <w:r w:rsidRPr="00CF42E0">
        <w:rPr>
          <w:sz w:val="16"/>
        </w:rPr>
        <w:t xml:space="preserve"> middle way, or </w:t>
      </w:r>
      <w:r w:rsidRPr="00CF42E0">
        <w:rPr>
          <w:rStyle w:val="Emphasis"/>
        </w:rPr>
        <w:t>third way</w:t>
      </w:r>
      <w:r w:rsidRPr="00CF42E0">
        <w:rPr>
          <w:sz w:val="16"/>
        </w:rPr>
        <w:t xml:space="preserve">, </w:t>
      </w:r>
      <w:r w:rsidRPr="008A28D9">
        <w:rPr>
          <w:rStyle w:val="StyleUnderline"/>
        </w:rPr>
        <w:t>without</w:t>
      </w:r>
      <w:r w:rsidRPr="00CF42E0">
        <w:rPr>
          <w:rStyle w:val="StyleUnderline"/>
        </w:rPr>
        <w:t xml:space="preserve"> extreme </w:t>
      </w:r>
      <w:r w:rsidRPr="008A28D9">
        <w:rPr>
          <w:rStyle w:val="StyleUnderline"/>
        </w:rPr>
        <w:t>dichotomies</w:t>
      </w:r>
      <w:r w:rsidRPr="00CF42E0">
        <w:rPr>
          <w:sz w:val="16"/>
        </w:rPr>
        <w:t xml:space="preserve">. Unlike Giddens’s well-known Third Way (Giddens, 1999), what we have to recall here is </w:t>
      </w:r>
      <w:r w:rsidRPr="00CF42E0">
        <w:rPr>
          <w:rStyle w:val="StyleUnderline"/>
        </w:rPr>
        <w:t>the</w:t>
      </w:r>
      <w:r w:rsidRPr="00CF42E0">
        <w:rPr>
          <w:sz w:val="16"/>
        </w:rPr>
        <w:t xml:space="preserve"> </w:t>
      </w:r>
      <w:r w:rsidRPr="00CF42E0">
        <w:rPr>
          <w:rStyle w:val="Emphasis"/>
        </w:rPr>
        <w:t>concept of superposition</w:t>
      </w:r>
      <w:r w:rsidRPr="00CF42E0">
        <w:rPr>
          <w:sz w:val="16"/>
        </w:rPr>
        <w:t xml:space="preserve">, </w:t>
      </w:r>
      <w:r w:rsidRPr="00CF42E0">
        <w:rPr>
          <w:rStyle w:val="StyleUnderline"/>
        </w:rPr>
        <w:t>in which the quantum is a wave and a particle before the intervention of humans</w:t>
      </w:r>
      <w:r w:rsidRPr="00CF42E0">
        <w:rPr>
          <w:sz w:val="16"/>
        </w:rPr>
        <w:t xml:space="preserve">. </w:t>
      </w:r>
      <w:r w:rsidRPr="00CF42E0">
        <w:rPr>
          <w:rStyle w:val="StyleUnderline"/>
        </w:rPr>
        <w:t>Unless there is an</w:t>
      </w:r>
      <w:r w:rsidRPr="00CF42E0">
        <w:rPr>
          <w:sz w:val="16"/>
        </w:rPr>
        <w:t xml:space="preserve"> </w:t>
      </w:r>
      <w:r w:rsidRPr="00CF42E0">
        <w:rPr>
          <w:rStyle w:val="Emphasis"/>
        </w:rPr>
        <w:t>intervention</w:t>
      </w:r>
      <w:r w:rsidRPr="00CF42E0">
        <w:rPr>
          <w:sz w:val="16"/>
        </w:rPr>
        <w:t xml:space="preserve"> </w:t>
      </w:r>
      <w:r w:rsidRPr="00CF42E0">
        <w:rPr>
          <w:rStyle w:val="StyleUnderline"/>
        </w:rPr>
        <w:t>by the observer</w:t>
      </w:r>
      <w:r w:rsidRPr="00CF42E0">
        <w:rPr>
          <w:sz w:val="16"/>
        </w:rPr>
        <w:t xml:space="preserve">, the </w:t>
      </w:r>
      <w:r w:rsidRPr="00303AD4">
        <w:rPr>
          <w:rStyle w:val="StyleUnderline"/>
          <w:highlight w:val="yellow"/>
        </w:rPr>
        <w:t>quantum</w:t>
      </w:r>
      <w:r w:rsidRPr="00303AD4">
        <w:rPr>
          <w:sz w:val="16"/>
          <w:highlight w:val="yellow"/>
        </w:rPr>
        <w:t xml:space="preserve"> </w:t>
      </w:r>
      <w:r w:rsidRPr="00303AD4">
        <w:rPr>
          <w:rStyle w:val="Emphasis"/>
          <w:highlight w:val="yellow"/>
        </w:rPr>
        <w:t>retains</w:t>
      </w:r>
      <w:r w:rsidRPr="00CF42E0">
        <w:rPr>
          <w:sz w:val="16"/>
        </w:rPr>
        <w:t xml:space="preserve"> the </w:t>
      </w:r>
      <w:r w:rsidRPr="00303AD4">
        <w:rPr>
          <w:rStyle w:val="Emphasis"/>
          <w:highlight w:val="yellow"/>
        </w:rPr>
        <w:t>superposition</w:t>
      </w:r>
      <w:r w:rsidRPr="00CF42E0">
        <w:rPr>
          <w:sz w:val="16"/>
        </w:rPr>
        <w:t xml:space="preserve"> </w:t>
      </w:r>
      <w:r w:rsidRPr="00CF42E0">
        <w:rPr>
          <w:rStyle w:val="StyleUnderline"/>
        </w:rPr>
        <w:t>of the two properties</w:t>
      </w:r>
      <w:r w:rsidRPr="00CF42E0">
        <w:rPr>
          <w:sz w:val="16"/>
        </w:rPr>
        <w:t xml:space="preserve">. Schrödinger’s cat is in a state of a superposition of life and death. This </w:t>
      </w:r>
      <w:r w:rsidRPr="00CF42E0">
        <w:rPr>
          <w:rStyle w:val="StyleUnderline"/>
        </w:rPr>
        <w:t>quantum revelation presents us with</w:t>
      </w:r>
      <w:r w:rsidRPr="00CF42E0">
        <w:rPr>
          <w:sz w:val="16"/>
        </w:rPr>
        <w:t xml:space="preserve"> </w:t>
      </w:r>
      <w:r w:rsidRPr="00CF42E0">
        <w:rPr>
          <w:rStyle w:val="Emphasis"/>
        </w:rPr>
        <w:t>a</w:t>
      </w:r>
      <w:r w:rsidRPr="00CF42E0">
        <w:rPr>
          <w:sz w:val="16"/>
        </w:rPr>
        <w:t xml:space="preserve">nother </w:t>
      </w:r>
      <w:r w:rsidRPr="00CF42E0">
        <w:rPr>
          <w:rStyle w:val="Emphasis"/>
        </w:rPr>
        <w:t>third way</w:t>
      </w:r>
      <w:r w:rsidRPr="00CF42E0">
        <w:rPr>
          <w:sz w:val="16"/>
        </w:rPr>
        <w:t xml:space="preserve"> </w:t>
      </w:r>
      <w:r w:rsidRPr="00CF42E0">
        <w:rPr>
          <w:rStyle w:val="StyleUnderline"/>
        </w:rPr>
        <w:t>of both/and rather than either/or</w:t>
      </w:r>
      <w:r w:rsidRPr="00CF42E0">
        <w:rPr>
          <w:sz w:val="16"/>
        </w:rPr>
        <w:t>.</w:t>
      </w:r>
    </w:p>
    <w:p w14:paraId="456BA305" w14:textId="77777777" w:rsidR="002478A5" w:rsidRPr="008615DE" w:rsidRDefault="002478A5" w:rsidP="002478A5">
      <w:pPr>
        <w:rPr>
          <w:sz w:val="16"/>
        </w:rPr>
      </w:pPr>
      <w:r w:rsidRPr="00CF42E0">
        <w:rPr>
          <w:sz w:val="16"/>
        </w:rPr>
        <w:t xml:space="preserve">The word for </w:t>
      </w:r>
      <w:r w:rsidRPr="00CF42E0">
        <w:rPr>
          <w:rStyle w:val="Emphasis"/>
        </w:rPr>
        <w:t>‘truth’</w:t>
      </w:r>
      <w:r w:rsidRPr="00CF42E0">
        <w:rPr>
          <w:sz w:val="16"/>
        </w:rPr>
        <w:t xml:space="preserve"> </w:t>
      </w:r>
      <w:r w:rsidRPr="00CF42E0">
        <w:rPr>
          <w:rStyle w:val="StyleUnderline"/>
        </w:rPr>
        <w:t>in</w:t>
      </w:r>
      <w:r w:rsidRPr="00CF42E0">
        <w:rPr>
          <w:sz w:val="16"/>
        </w:rPr>
        <w:t xml:space="preserve"> Mahāyāna </w:t>
      </w:r>
      <w:r w:rsidRPr="00CF42E0">
        <w:rPr>
          <w:rStyle w:val="StyleUnderline"/>
        </w:rPr>
        <w:t>Buddhism is</w:t>
      </w:r>
      <w:r w:rsidRPr="00CF42E0">
        <w:rPr>
          <w:sz w:val="16"/>
        </w:rPr>
        <w:t xml:space="preserve"> </w:t>
      </w:r>
      <w:r w:rsidRPr="00CF42E0">
        <w:rPr>
          <w:rStyle w:val="Emphasis"/>
        </w:rPr>
        <w:t>‘resignation’</w:t>
      </w:r>
      <w:r w:rsidRPr="00CF42E0">
        <w:rPr>
          <w:sz w:val="16"/>
        </w:rPr>
        <w:t xml:space="preserve">. What </w:t>
      </w:r>
      <w:r w:rsidRPr="00CF42E0">
        <w:rPr>
          <w:rStyle w:val="StyleUnderline"/>
        </w:rPr>
        <w:t>we need now is to know the truth on the</w:t>
      </w:r>
      <w:r w:rsidRPr="00CF42E0">
        <w:rPr>
          <w:sz w:val="16"/>
        </w:rPr>
        <w:t xml:space="preserve"> </w:t>
      </w:r>
      <w:r w:rsidRPr="00CF42E0">
        <w:rPr>
          <w:rStyle w:val="Emphasis"/>
        </w:rPr>
        <w:t>basis of ‘resignation’</w:t>
      </w:r>
      <w:r w:rsidRPr="00CF42E0">
        <w:rPr>
          <w:sz w:val="16"/>
        </w:rPr>
        <w:t xml:space="preserve">, </w:t>
      </w:r>
      <w:r w:rsidRPr="00CF42E0">
        <w:rPr>
          <w:rStyle w:val="StyleUnderline"/>
        </w:rPr>
        <w:t xml:space="preserve">to </w:t>
      </w:r>
      <w:r w:rsidRPr="00303AD4">
        <w:rPr>
          <w:rStyle w:val="StyleUnderline"/>
          <w:highlight w:val="yellow"/>
        </w:rPr>
        <w:t>accept</w:t>
      </w:r>
      <w:r w:rsidRPr="00CF42E0">
        <w:rPr>
          <w:rStyle w:val="StyleUnderline"/>
        </w:rPr>
        <w:t xml:space="preserve"> that </w:t>
      </w:r>
      <w:r w:rsidRPr="00303AD4">
        <w:rPr>
          <w:rStyle w:val="StyleUnderline"/>
          <w:highlight w:val="yellow"/>
        </w:rPr>
        <w:t>the world</w:t>
      </w:r>
      <w:r w:rsidRPr="00303AD4">
        <w:rPr>
          <w:sz w:val="16"/>
          <w:highlight w:val="yellow"/>
        </w:rPr>
        <w:t xml:space="preserve"> </w:t>
      </w:r>
      <w:r w:rsidRPr="00303AD4">
        <w:rPr>
          <w:rStyle w:val="Emphasis"/>
          <w:sz w:val="24"/>
          <w:szCs w:val="24"/>
          <w:highlight w:val="yellow"/>
        </w:rPr>
        <w:t>cannot be understood</w:t>
      </w:r>
      <w:r w:rsidRPr="00CF42E0">
        <w:rPr>
          <w:sz w:val="16"/>
        </w:rPr>
        <w:t xml:space="preserve"> as </w:t>
      </w:r>
      <w:r w:rsidRPr="00303AD4">
        <w:rPr>
          <w:rStyle w:val="Emphasis"/>
          <w:sz w:val="24"/>
          <w:szCs w:val="24"/>
          <w:highlight w:val="yellow"/>
        </w:rPr>
        <w:t>clearly as</w:t>
      </w:r>
      <w:r w:rsidRPr="00CF42E0">
        <w:rPr>
          <w:rStyle w:val="Emphasis"/>
          <w:sz w:val="24"/>
          <w:szCs w:val="24"/>
        </w:rPr>
        <w:t xml:space="preserve"> conventional science</w:t>
      </w:r>
      <w:r w:rsidRPr="00CF42E0">
        <w:rPr>
          <w:sz w:val="16"/>
        </w:rPr>
        <w:t xml:space="preserve"> </w:t>
      </w:r>
      <w:r w:rsidRPr="00CF42E0">
        <w:rPr>
          <w:rStyle w:val="StyleUnderline"/>
        </w:rPr>
        <w:t xml:space="preserve">of </w:t>
      </w:r>
      <w:r w:rsidRPr="00303AD4">
        <w:rPr>
          <w:rStyle w:val="StyleUnderline"/>
          <w:highlight w:val="yellow"/>
        </w:rPr>
        <w:t>either/or</w:t>
      </w:r>
      <w:r w:rsidRPr="00CF42E0">
        <w:rPr>
          <w:rStyle w:val="StyleUnderline"/>
        </w:rPr>
        <w:t xml:space="preserve"> logic suggests</w:t>
      </w:r>
      <w:r w:rsidRPr="00CF42E0">
        <w:rPr>
          <w:sz w:val="16"/>
        </w:rPr>
        <w:t xml:space="preserve">. Nevertheless, </w:t>
      </w:r>
      <w:r w:rsidRPr="00CF42E0">
        <w:rPr>
          <w:rStyle w:val="StyleUnderline"/>
        </w:rPr>
        <w:t>we must seek</w:t>
      </w:r>
      <w:r w:rsidRPr="00CF42E0">
        <w:rPr>
          <w:sz w:val="16"/>
        </w:rPr>
        <w:t xml:space="preserve"> </w:t>
      </w:r>
      <w:r w:rsidRPr="00CF42E0">
        <w:rPr>
          <w:rStyle w:val="Emphasis"/>
        </w:rPr>
        <w:t>how</w:t>
      </w:r>
      <w:r w:rsidRPr="00CF42E0">
        <w:rPr>
          <w:sz w:val="16"/>
        </w:rPr>
        <w:t xml:space="preserve"> </w:t>
      </w:r>
      <w:r w:rsidRPr="00CF42E0">
        <w:rPr>
          <w:rStyle w:val="StyleUnderline"/>
        </w:rPr>
        <w:t>the world of impermanence works for the sake of a just world</w:t>
      </w:r>
      <w:r w:rsidRPr="00CF42E0">
        <w:rPr>
          <w:sz w:val="16"/>
        </w:rPr>
        <w:t xml:space="preserve">. </w:t>
      </w:r>
      <w:r w:rsidRPr="00CF42E0">
        <w:rPr>
          <w:rStyle w:val="StyleUnderline"/>
        </w:rPr>
        <w:t xml:space="preserve">It is </w:t>
      </w:r>
      <w:r w:rsidRPr="00303AD4">
        <w:rPr>
          <w:rStyle w:val="StyleUnderline"/>
          <w:highlight w:val="yellow"/>
        </w:rPr>
        <w:t>here</w:t>
      </w:r>
      <w:r w:rsidRPr="00CF42E0">
        <w:rPr>
          <w:sz w:val="16"/>
        </w:rPr>
        <w:t xml:space="preserve"> that </w:t>
      </w:r>
      <w:r w:rsidRPr="00303AD4">
        <w:rPr>
          <w:rStyle w:val="StyleUnderline"/>
          <w:highlight w:val="yellow"/>
        </w:rPr>
        <w:t>the</w:t>
      </w:r>
      <w:r w:rsidRPr="00303AD4">
        <w:rPr>
          <w:sz w:val="16"/>
          <w:highlight w:val="yellow"/>
        </w:rPr>
        <w:t xml:space="preserve"> </w:t>
      </w:r>
      <w:r w:rsidRPr="00303AD4">
        <w:rPr>
          <w:rStyle w:val="Emphasis"/>
          <w:highlight w:val="yellow"/>
        </w:rPr>
        <w:t>gate of ethics</w:t>
      </w:r>
      <w:r w:rsidRPr="00303AD4">
        <w:rPr>
          <w:sz w:val="16"/>
          <w:highlight w:val="yellow"/>
        </w:rPr>
        <w:t xml:space="preserve"> </w:t>
      </w:r>
      <w:r w:rsidRPr="00303AD4">
        <w:rPr>
          <w:rStyle w:val="StyleUnderline"/>
          <w:highlight w:val="yellow"/>
        </w:rPr>
        <w:t>is opened</w:t>
      </w:r>
      <w:r w:rsidRPr="00CF42E0">
        <w:rPr>
          <w:rStyle w:val="StyleUnderline"/>
        </w:rPr>
        <w:t xml:space="preserve"> to us</w:t>
      </w:r>
      <w:r w:rsidRPr="00CF42E0">
        <w:rPr>
          <w:sz w:val="16"/>
        </w:rPr>
        <w:t>.</w:t>
      </w:r>
      <w:bookmarkEnd w:id="3"/>
    </w:p>
    <w:p w14:paraId="4D59D407" w14:textId="77777777" w:rsidR="002478A5" w:rsidRDefault="002478A5" w:rsidP="002478A5">
      <w:pPr>
        <w:pStyle w:val="Heading3"/>
        <w:rPr>
          <w:rFonts w:cs="Arial"/>
        </w:rPr>
      </w:pPr>
      <w:r w:rsidRPr="005E5759">
        <w:rPr>
          <w:rFonts w:cs="Arial"/>
        </w:rPr>
        <w:t>1</w:t>
      </w:r>
      <w:r>
        <w:rPr>
          <w:rFonts w:cs="Arial"/>
        </w:rPr>
        <w:t>NC</w:t>
      </w:r>
    </w:p>
    <w:p w14:paraId="0A27E8E3" w14:textId="77777777" w:rsidR="002478A5" w:rsidRDefault="002478A5" w:rsidP="002478A5">
      <w:pPr>
        <w:pStyle w:val="Analytic"/>
      </w:pPr>
    </w:p>
    <w:p w14:paraId="381E05DC" w14:textId="77777777" w:rsidR="002478A5" w:rsidRPr="005E5759" w:rsidRDefault="002478A5" w:rsidP="002478A5">
      <w:pPr>
        <w:pStyle w:val="Heading4"/>
        <w:rPr>
          <w:rFonts w:cs="Arial"/>
        </w:rPr>
      </w:pPr>
      <w:r w:rsidRPr="005E5759">
        <w:rPr>
          <w:rFonts w:cs="Arial"/>
        </w:rPr>
        <w:t>Federal labor policy is coercive---</w:t>
      </w:r>
      <w:r w:rsidRPr="005E5759">
        <w:rPr>
          <w:rFonts w:cs="Arial"/>
          <w:u w:val="single"/>
        </w:rPr>
        <w:t>tramples</w:t>
      </w:r>
      <w:r w:rsidRPr="005E5759">
        <w:rPr>
          <w:rFonts w:cs="Arial"/>
        </w:rPr>
        <w:t xml:space="preserve"> individual rights.</w:t>
      </w:r>
    </w:p>
    <w:p w14:paraId="72D3A801" w14:textId="77777777" w:rsidR="002478A5" w:rsidRPr="005E5759" w:rsidRDefault="002478A5" w:rsidP="002478A5">
      <w:r w:rsidRPr="005E5759">
        <w:t xml:space="preserve">Dr. Charles W. </w:t>
      </w:r>
      <w:r w:rsidRPr="005E5759">
        <w:rPr>
          <w:rStyle w:val="Style13ptBold"/>
        </w:rPr>
        <w:t>Baird 25</w:t>
      </w:r>
      <w:r w:rsidRPr="005E5759">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3CE11B76" w14:textId="77777777" w:rsidR="002478A5" w:rsidRPr="003C6095" w:rsidRDefault="002478A5" w:rsidP="002478A5">
      <w:pPr>
        <w:rPr>
          <w:rStyle w:val="Emphasis"/>
        </w:rPr>
      </w:pPr>
      <w:r w:rsidRPr="005E5759">
        <w:rPr>
          <w:rStyle w:val="StyleUnderline"/>
        </w:rPr>
        <w:t>I</w:t>
      </w:r>
      <w:r w:rsidRPr="003C6095">
        <w:rPr>
          <w:rStyle w:val="StyleUnderline"/>
        </w:rPr>
        <w:t>n America’s labor markets</w:t>
      </w:r>
      <w:r w:rsidRPr="003C6095">
        <w:rPr>
          <w:sz w:val="16"/>
        </w:rPr>
        <w:t xml:space="preserve">, </w:t>
      </w:r>
      <w:r w:rsidRPr="003C6095">
        <w:rPr>
          <w:rStyle w:val="StyleUnderline"/>
          <w:highlight w:val="yellow"/>
        </w:rPr>
        <w:t xml:space="preserve">interactions between </w:t>
      </w:r>
      <w:r w:rsidRPr="003C6095">
        <w:rPr>
          <w:rStyle w:val="Emphasis"/>
          <w:highlight w:val="yellow"/>
        </w:rPr>
        <w:t>employers and employees</w:t>
      </w:r>
      <w:r w:rsidRPr="003C6095">
        <w:rPr>
          <w:sz w:val="16"/>
          <w:highlight w:val="yellow"/>
        </w:rPr>
        <w:t xml:space="preserve"> </w:t>
      </w:r>
      <w:r w:rsidRPr="003C6095">
        <w:rPr>
          <w:rStyle w:val="StyleUnderline"/>
          <w:highlight w:val="yellow"/>
        </w:rPr>
        <w:t>are</w:t>
      </w:r>
      <w:r w:rsidRPr="003C6095">
        <w:rPr>
          <w:rStyle w:val="StyleUnderline"/>
        </w:rPr>
        <w:t xml:space="preserve"> generally </w:t>
      </w:r>
      <w:r w:rsidRPr="003C6095">
        <w:rPr>
          <w:rStyle w:val="StyleUnderline"/>
          <w:highlight w:val="yellow"/>
        </w:rPr>
        <w:t xml:space="preserve">based on </w:t>
      </w:r>
      <w:r w:rsidRPr="003C6095">
        <w:rPr>
          <w:rStyle w:val="Emphasis"/>
          <w:highlight w:val="yellow"/>
        </w:rPr>
        <w:t>voluntary exchange</w:t>
      </w:r>
      <w:r w:rsidRPr="003C6095">
        <w:rPr>
          <w:sz w:val="16"/>
        </w:rPr>
        <w:t xml:space="preserve">. Employers make offers of wages and benefits, while workers offer their services at terms that are suitable to them. </w:t>
      </w:r>
      <w:r w:rsidRPr="003C6095">
        <w:rPr>
          <w:rStyle w:val="StyleUnderline"/>
          <w:highlight w:val="yellow"/>
        </w:rPr>
        <w:t xml:space="preserve">In the absence of </w:t>
      </w:r>
      <w:r w:rsidRPr="003C6095">
        <w:rPr>
          <w:rStyle w:val="Emphasis"/>
          <w:highlight w:val="yellow"/>
        </w:rPr>
        <w:t>force and fraud</w:t>
      </w:r>
      <w:r w:rsidRPr="003C6095">
        <w:rPr>
          <w:sz w:val="16"/>
        </w:rPr>
        <w:t xml:space="preserve">, </w:t>
      </w:r>
      <w:r w:rsidRPr="003C6095">
        <w:rPr>
          <w:rStyle w:val="StyleUnderline"/>
        </w:rPr>
        <w:t xml:space="preserve">job providers and job applicants can </w:t>
      </w:r>
      <w:r w:rsidRPr="003C6095">
        <w:rPr>
          <w:rStyle w:val="Emphasis"/>
        </w:rPr>
        <w:t>bargain</w:t>
      </w:r>
      <w:r w:rsidRPr="003C6095">
        <w:rPr>
          <w:rStyle w:val="StyleUnderline"/>
        </w:rPr>
        <w:t xml:space="preserve"> to reach agreement in a </w:t>
      </w:r>
      <w:r w:rsidRPr="003C6095">
        <w:rPr>
          <w:rStyle w:val="Emphasis"/>
        </w:rPr>
        <w:t>mutually beneficial manner.</w:t>
      </w:r>
    </w:p>
    <w:p w14:paraId="22E74354" w14:textId="77777777" w:rsidR="002478A5" w:rsidRPr="003C6095" w:rsidRDefault="002478A5" w:rsidP="002478A5">
      <w:pPr>
        <w:rPr>
          <w:sz w:val="16"/>
        </w:rPr>
      </w:pPr>
      <w:r w:rsidRPr="003C6095">
        <w:rPr>
          <w:rStyle w:val="StyleUnderline"/>
        </w:rPr>
        <w:t>In the early 20th century</w:t>
      </w:r>
      <w:r w:rsidRPr="003C6095">
        <w:rPr>
          <w:sz w:val="16"/>
        </w:rPr>
        <w:t xml:space="preserve">, however, </w:t>
      </w:r>
      <w:r w:rsidRPr="003C6095">
        <w:rPr>
          <w:rStyle w:val="StyleUnderline"/>
        </w:rPr>
        <w:t xml:space="preserve">the idea that employers had </w:t>
      </w:r>
      <w:r w:rsidRPr="003C6095">
        <w:rPr>
          <w:rStyle w:val="Emphasis"/>
        </w:rPr>
        <w:t>too much bargaining power</w:t>
      </w:r>
      <w:r w:rsidRPr="003C6095">
        <w:rPr>
          <w:rStyle w:val="StyleUnderline"/>
        </w:rPr>
        <w:t xml:space="preserve"> relative to employees began gaining favor. </w:t>
      </w:r>
      <w:r w:rsidRPr="003C6095">
        <w:rPr>
          <w:rStyle w:val="Emphasis"/>
        </w:rPr>
        <w:t>Congress responded</w:t>
      </w:r>
      <w:r w:rsidRPr="003C6095">
        <w:rPr>
          <w:rStyle w:val="StyleUnderline"/>
        </w:rPr>
        <w:t xml:space="preserve"> by passing a series of laws allowing the formation of </w:t>
      </w:r>
      <w:r w:rsidRPr="003C6095">
        <w:rPr>
          <w:rStyle w:val="Emphasis"/>
          <w:highlight w:val="yellow"/>
        </w:rPr>
        <w:t>worker cartels</w:t>
      </w:r>
      <w:r w:rsidRPr="003C6095">
        <w:rPr>
          <w:rStyle w:val="StyleUnderline"/>
          <w:highlight w:val="yellow"/>
        </w:rPr>
        <w:t xml:space="preserve"> called</w:t>
      </w:r>
      <w:r w:rsidRPr="003C6095">
        <w:rPr>
          <w:rStyle w:val="StyleUnderline"/>
        </w:rPr>
        <w:t xml:space="preserve"> </w:t>
      </w:r>
      <w:r w:rsidRPr="003C6095">
        <w:rPr>
          <w:rStyle w:val="Emphasis"/>
        </w:rPr>
        <w:t xml:space="preserve">labor </w:t>
      </w:r>
      <w:r w:rsidRPr="003C6095">
        <w:rPr>
          <w:rStyle w:val="Emphasis"/>
          <w:highlight w:val="yellow"/>
        </w:rPr>
        <w:t>unions</w:t>
      </w:r>
      <w:r w:rsidRPr="003C6095">
        <w:rPr>
          <w:sz w:val="16"/>
        </w:rPr>
        <w:t xml:space="preserve">, </w:t>
      </w:r>
      <w:r w:rsidRPr="003C6095">
        <w:rPr>
          <w:rStyle w:val="StyleUnderline"/>
        </w:rPr>
        <w:t xml:space="preserve">which </w:t>
      </w:r>
      <w:r w:rsidRPr="003C6095">
        <w:rPr>
          <w:rStyle w:val="StyleUnderline"/>
          <w:highlight w:val="yellow"/>
        </w:rPr>
        <w:t xml:space="preserve">replaced </w:t>
      </w:r>
      <w:r w:rsidRPr="003C6095">
        <w:rPr>
          <w:rStyle w:val="Emphasis"/>
          <w:highlight w:val="yellow"/>
        </w:rPr>
        <w:t>individual</w:t>
      </w:r>
      <w:r w:rsidRPr="003C6095">
        <w:rPr>
          <w:rStyle w:val="StyleUnderline"/>
        </w:rPr>
        <w:t xml:space="preserve"> employment </w:t>
      </w:r>
      <w:r w:rsidRPr="003C6095">
        <w:rPr>
          <w:rStyle w:val="StyleUnderline"/>
          <w:highlight w:val="yellow"/>
        </w:rPr>
        <w:t xml:space="preserve">agreements with </w:t>
      </w:r>
      <w:r w:rsidRPr="003C6095">
        <w:rPr>
          <w:rStyle w:val="Emphasis"/>
          <w:highlight w:val="yellow"/>
        </w:rPr>
        <w:t>collective bargaining</w:t>
      </w:r>
      <w:r w:rsidRPr="003C6095">
        <w:rPr>
          <w:sz w:val="16"/>
          <w:highlight w:val="yellow"/>
        </w:rPr>
        <w:t>.</w:t>
      </w:r>
    </w:p>
    <w:p w14:paraId="1D0EAF9B" w14:textId="77777777" w:rsidR="002478A5" w:rsidRPr="003C6095" w:rsidRDefault="002478A5" w:rsidP="002478A5">
      <w:pPr>
        <w:rPr>
          <w:rStyle w:val="StyleUnderline"/>
        </w:rPr>
      </w:pPr>
      <w:r w:rsidRPr="003C6095">
        <w:rPr>
          <w:rStyle w:val="StyleUnderline"/>
        </w:rPr>
        <w:t xml:space="preserve">Congress imposed the </w:t>
      </w:r>
      <w:r w:rsidRPr="003C6095">
        <w:rPr>
          <w:rStyle w:val="Emphasis"/>
        </w:rPr>
        <w:t>Davis–Bacon Act</w:t>
      </w:r>
      <w:r w:rsidRPr="003C6095">
        <w:rPr>
          <w:sz w:val="16"/>
        </w:rPr>
        <w:t xml:space="preserve"> of 1931, </w:t>
      </w:r>
      <w:r w:rsidRPr="003C6095">
        <w:rPr>
          <w:rStyle w:val="StyleUnderline"/>
        </w:rPr>
        <w:t>the</w:t>
      </w:r>
      <w:r w:rsidRPr="003C6095">
        <w:rPr>
          <w:sz w:val="16"/>
        </w:rPr>
        <w:t xml:space="preserve"> </w:t>
      </w:r>
      <w:r w:rsidRPr="003C6095">
        <w:rPr>
          <w:rStyle w:val="Emphasis"/>
        </w:rPr>
        <w:t>Norris–LaGuardia Act</w:t>
      </w:r>
      <w:r w:rsidRPr="003C6095">
        <w:rPr>
          <w:sz w:val="16"/>
        </w:rPr>
        <w:t xml:space="preserve"> of 1932, </w:t>
      </w:r>
      <w:r w:rsidRPr="003C6095">
        <w:rPr>
          <w:rStyle w:val="StyleUnderline"/>
        </w:rPr>
        <w:t xml:space="preserve">and the </w:t>
      </w:r>
      <w:r w:rsidRPr="003C6095">
        <w:rPr>
          <w:rStyle w:val="Emphasis"/>
        </w:rPr>
        <w:t>National Labor Relations Act</w:t>
      </w:r>
      <w:r w:rsidRPr="003C6095">
        <w:rPr>
          <w:sz w:val="16"/>
        </w:rPr>
        <w:t xml:space="preserve"> (NLRA) of 1935 </w:t>
      </w:r>
      <w:r w:rsidRPr="003C6095">
        <w:rPr>
          <w:rStyle w:val="StyleUnderline"/>
        </w:rPr>
        <w:t>on the private sector workforce. The laws created rules for exclusive representation, mandatory union dues, and other labor force restrictions.</w:t>
      </w:r>
    </w:p>
    <w:p w14:paraId="577388BA" w14:textId="77777777" w:rsidR="002478A5" w:rsidRPr="003C6095" w:rsidRDefault="002478A5" w:rsidP="002478A5">
      <w:pPr>
        <w:rPr>
          <w:sz w:val="16"/>
        </w:rPr>
      </w:pPr>
      <w:r w:rsidRPr="003C6095">
        <w:rPr>
          <w:rStyle w:val="StyleUnderline"/>
        </w:rPr>
        <w:t>These</w:t>
      </w:r>
      <w:r w:rsidRPr="003C6095">
        <w:rPr>
          <w:sz w:val="16"/>
        </w:rPr>
        <w:t xml:space="preserve"> </w:t>
      </w:r>
      <w:r w:rsidRPr="003C6095">
        <w:rPr>
          <w:rStyle w:val="Emphasis"/>
          <w:highlight w:val="yellow"/>
        </w:rPr>
        <w:t>labor laws</w:t>
      </w:r>
      <w:r w:rsidRPr="003C6095">
        <w:rPr>
          <w:sz w:val="16"/>
        </w:rPr>
        <w:t xml:space="preserve"> </w:t>
      </w:r>
      <w:r w:rsidRPr="003C6095">
        <w:rPr>
          <w:rStyle w:val="StyleUnderline"/>
        </w:rPr>
        <w:t>are</w:t>
      </w:r>
      <w:r w:rsidRPr="003C6095">
        <w:rPr>
          <w:sz w:val="16"/>
        </w:rPr>
        <w:t xml:space="preserve"> </w:t>
      </w:r>
      <w:r w:rsidRPr="003C6095">
        <w:rPr>
          <w:rStyle w:val="Emphasis"/>
        </w:rPr>
        <w:t>still on the books</w:t>
      </w:r>
      <w:r w:rsidRPr="003C6095">
        <w:rPr>
          <w:sz w:val="16"/>
        </w:rPr>
        <w:t xml:space="preserve">, </w:t>
      </w:r>
      <w:r w:rsidRPr="003C6095">
        <w:rPr>
          <w:rStyle w:val="StyleUnderline"/>
        </w:rPr>
        <w:t xml:space="preserve">and they </w:t>
      </w:r>
      <w:r w:rsidRPr="003C6095">
        <w:rPr>
          <w:rStyle w:val="StyleUnderline"/>
          <w:highlight w:val="yellow"/>
        </w:rPr>
        <w:t xml:space="preserve">are </w:t>
      </w:r>
      <w:r w:rsidRPr="003C6095">
        <w:rPr>
          <w:rStyle w:val="Emphasis"/>
          <w:highlight w:val="yellow"/>
        </w:rPr>
        <w:t>deeply flawed</w:t>
      </w:r>
      <w:r w:rsidRPr="003C6095">
        <w:rPr>
          <w:sz w:val="16"/>
          <w:highlight w:val="yellow"/>
        </w:rPr>
        <w:t xml:space="preserve">. </w:t>
      </w:r>
      <w:r w:rsidRPr="003C6095">
        <w:rPr>
          <w:rStyle w:val="StyleUnderline"/>
          <w:highlight w:val="yellow"/>
        </w:rPr>
        <w:t>They</w:t>
      </w:r>
      <w:r w:rsidRPr="003C6095">
        <w:rPr>
          <w:rStyle w:val="StyleUnderline"/>
        </w:rPr>
        <w:t xml:space="preserve"> damage the economy and </w:t>
      </w:r>
      <w:r w:rsidRPr="003C6095">
        <w:rPr>
          <w:rStyle w:val="Emphasis"/>
          <w:sz w:val="24"/>
          <w:szCs w:val="24"/>
          <w:highlight w:val="yellow"/>
        </w:rPr>
        <w:t>violate individual rights</w:t>
      </w:r>
      <w:r w:rsidRPr="003C6095">
        <w:rPr>
          <w:sz w:val="16"/>
          <w:highlight w:val="yellow"/>
        </w:rPr>
        <w:t xml:space="preserve">, </w:t>
      </w:r>
      <w:r w:rsidRPr="003C6095">
        <w:rPr>
          <w:rStyle w:val="StyleUnderline"/>
          <w:highlight w:val="yellow"/>
        </w:rPr>
        <w:t>particularly</w:t>
      </w:r>
      <w:r w:rsidRPr="003C6095">
        <w:rPr>
          <w:rStyle w:val="StyleUnderline"/>
        </w:rPr>
        <w:t xml:space="preserve"> the </w:t>
      </w:r>
      <w:r w:rsidRPr="003C6095">
        <w:rPr>
          <w:rStyle w:val="Emphasis"/>
          <w:sz w:val="24"/>
          <w:szCs w:val="24"/>
          <w:highlight w:val="yellow"/>
        </w:rPr>
        <w:t>freedom of association</w:t>
      </w:r>
      <w:r w:rsidRPr="003C6095">
        <w:rPr>
          <w:sz w:val="16"/>
        </w:rPr>
        <w:t xml:space="preserve">. This study describes the 1930s </w:t>
      </w:r>
      <w:r w:rsidRPr="003C6095">
        <w:rPr>
          <w:rStyle w:val="StyleUnderline"/>
          <w:highlight w:val="yellow"/>
        </w:rPr>
        <w:t>labor laws</w:t>
      </w:r>
      <w:r w:rsidRPr="003C6095">
        <w:rPr>
          <w:sz w:val="16"/>
        </w:rPr>
        <w:t xml:space="preserve"> and discusses why they </w:t>
      </w:r>
      <w:r w:rsidRPr="003C6095">
        <w:rPr>
          <w:rStyle w:val="StyleUnderline"/>
          <w:highlight w:val="yellow"/>
        </w:rPr>
        <w:t xml:space="preserve">should be </w:t>
      </w:r>
      <w:r w:rsidRPr="003C6095">
        <w:rPr>
          <w:rStyle w:val="Emphasis"/>
          <w:highlight w:val="yellow"/>
        </w:rPr>
        <w:t>repealed</w:t>
      </w:r>
      <w:r w:rsidRPr="003C6095">
        <w:rPr>
          <w:rStyle w:val="StyleUnderline"/>
          <w:highlight w:val="yellow"/>
        </w:rPr>
        <w:t xml:space="preserve"> to allow </w:t>
      </w:r>
      <w:r w:rsidRPr="003C6095">
        <w:rPr>
          <w:rStyle w:val="Emphasis"/>
          <w:sz w:val="24"/>
          <w:szCs w:val="24"/>
          <w:highlight w:val="yellow"/>
        </w:rPr>
        <w:t>greater freedom</w:t>
      </w:r>
      <w:r w:rsidRPr="003C6095">
        <w:rPr>
          <w:sz w:val="16"/>
          <w:szCs w:val="24"/>
        </w:rPr>
        <w:t xml:space="preserve"> </w:t>
      </w:r>
      <w:r w:rsidRPr="003C6095">
        <w:rPr>
          <w:sz w:val="16"/>
        </w:rPr>
        <w:t>for workers and employers.</w:t>
      </w:r>
    </w:p>
    <w:p w14:paraId="065122FD" w14:textId="77777777" w:rsidR="002478A5" w:rsidRPr="005E5759" w:rsidRDefault="002478A5" w:rsidP="002478A5"/>
    <w:p w14:paraId="71B7E819" w14:textId="77777777" w:rsidR="002478A5" w:rsidRPr="005E5759" w:rsidRDefault="002478A5" w:rsidP="002478A5">
      <w:pPr>
        <w:pStyle w:val="Heading4"/>
        <w:rPr>
          <w:rFonts w:cs="Arial"/>
        </w:rPr>
      </w:pPr>
      <w:r w:rsidRPr="005E5759">
        <w:rPr>
          <w:rFonts w:cs="Arial"/>
        </w:rPr>
        <w:t xml:space="preserve">That’s a moral </w:t>
      </w:r>
      <w:r w:rsidRPr="005E5759">
        <w:rPr>
          <w:rFonts w:cs="Arial"/>
          <w:u w:val="single"/>
        </w:rPr>
        <w:t>side constraint</w:t>
      </w:r>
      <w:r w:rsidRPr="005E5759">
        <w:rPr>
          <w:rFonts w:cs="Arial"/>
        </w:rPr>
        <w:t>.</w:t>
      </w:r>
    </w:p>
    <w:p w14:paraId="374FFD05" w14:textId="77777777" w:rsidR="002478A5" w:rsidRPr="005E5759" w:rsidRDefault="002478A5" w:rsidP="002478A5">
      <w:r w:rsidRPr="005E5759">
        <w:rPr>
          <w:rStyle w:val="Style13ptBold"/>
          <w:b w:val="0"/>
        </w:rPr>
        <w:t>Sylvester</w:t>
      </w:r>
      <w:r w:rsidRPr="005E5759">
        <w:rPr>
          <w:rStyle w:val="Style13ptBold"/>
        </w:rPr>
        <w:t xml:space="preserve"> Petro 74</w:t>
      </w:r>
      <w:r w:rsidRPr="005E5759">
        <w:t xml:space="preserve">, J.D. and L.L.M., Professor at the Wake Forest University School of Law, Toledo Law Review, </w:t>
      </w:r>
      <w:r w:rsidRPr="005E5759">
        <w:rPr>
          <w:rStyle w:val="Style13ptBold"/>
          <w:b w:val="0"/>
        </w:rPr>
        <w:t>1974</w:t>
      </w:r>
      <w:r w:rsidRPr="005E5759">
        <w:t>, Spring, page 480</w:t>
      </w:r>
    </w:p>
    <w:p w14:paraId="12AA7F10" w14:textId="77777777" w:rsidR="002478A5" w:rsidRPr="005E5759" w:rsidRDefault="002478A5" w:rsidP="002478A5">
      <w:pPr>
        <w:rPr>
          <w:rStyle w:val="Emphasis"/>
        </w:rPr>
      </w:pPr>
      <w:r w:rsidRPr="005E5759">
        <w:rPr>
          <w:sz w:val="16"/>
        </w:rPr>
        <w:t xml:space="preserve">However, one may still insist, echoing Ernest Hemingway - </w:t>
      </w:r>
      <w:r w:rsidRPr="005E5759">
        <w:rPr>
          <w:rStyle w:val="StyleUnderline"/>
        </w:rPr>
        <w:t xml:space="preserve">"I believe in only one thing: </w:t>
      </w:r>
      <w:r w:rsidRPr="005E5759">
        <w:rPr>
          <w:rStyle w:val="Emphasis"/>
        </w:rPr>
        <w:t>liberty</w:t>
      </w:r>
      <w:r w:rsidRPr="005E5759">
        <w:rPr>
          <w:sz w:val="16"/>
        </w:rPr>
        <w:t xml:space="preserve">."  And it is always well to bear in mind David Hume's observation: </w:t>
      </w:r>
      <w:r w:rsidRPr="005E5759">
        <w:rPr>
          <w:u w:val="single"/>
        </w:rPr>
        <w:t>"It is seldom that liberty of any kind is lost all at once</w:t>
      </w:r>
      <w:r w:rsidRPr="005E5759">
        <w:rPr>
          <w:sz w:val="16"/>
        </w:rPr>
        <w:t>."  Thus,</w:t>
      </w:r>
      <w:r w:rsidRPr="005E5759">
        <w:rPr>
          <w:u w:val="single"/>
        </w:rPr>
        <w:t xml:space="preserve"> </w:t>
      </w:r>
      <w:r w:rsidRPr="00CA55CF">
        <w:rPr>
          <w:highlight w:val="yellow"/>
          <w:u w:val="single"/>
        </w:rPr>
        <w:t xml:space="preserve">it is </w:t>
      </w:r>
      <w:r w:rsidRPr="00CA55CF">
        <w:rPr>
          <w:rStyle w:val="Emphasis"/>
          <w:highlight w:val="yellow"/>
        </w:rPr>
        <w:t>unacceptable</w:t>
      </w:r>
      <w:r w:rsidRPr="00CA55CF">
        <w:rPr>
          <w:highlight w:val="yellow"/>
          <w:u w:val="single"/>
        </w:rPr>
        <w:t xml:space="preserve"> to say</w:t>
      </w:r>
      <w:r w:rsidRPr="005E5759">
        <w:rPr>
          <w:u w:val="single"/>
        </w:rPr>
        <w:t xml:space="preserve"> that </w:t>
      </w:r>
      <w:r w:rsidRPr="00CA55CF">
        <w:rPr>
          <w:highlight w:val="yellow"/>
          <w:u w:val="single"/>
        </w:rPr>
        <w:t xml:space="preserve">the </w:t>
      </w:r>
      <w:r w:rsidRPr="00CA55CF">
        <w:rPr>
          <w:rStyle w:val="Emphasis"/>
          <w:highlight w:val="yellow"/>
        </w:rPr>
        <w:t>invasion</w:t>
      </w:r>
      <w:r w:rsidRPr="00CA55CF">
        <w:rPr>
          <w:highlight w:val="yellow"/>
          <w:u w:val="single"/>
        </w:rPr>
        <w:t xml:space="preserve"> of </w:t>
      </w:r>
      <w:r w:rsidRPr="00CA55CF">
        <w:rPr>
          <w:rStyle w:val="Emphasis"/>
          <w:highlight w:val="yellow"/>
        </w:rPr>
        <w:t>one aspect of freedom</w:t>
      </w:r>
      <w:r w:rsidRPr="00CA55CF">
        <w:rPr>
          <w:highlight w:val="yellow"/>
          <w:u w:val="single"/>
        </w:rPr>
        <w:t xml:space="preserve"> is of no import because there have </w:t>
      </w:r>
      <w:r w:rsidRPr="00CA55CF">
        <w:rPr>
          <w:rStyle w:val="Emphasis"/>
          <w:highlight w:val="yellow"/>
        </w:rPr>
        <w:t>been</w:t>
      </w:r>
      <w:r w:rsidRPr="00CA55CF">
        <w:rPr>
          <w:highlight w:val="yellow"/>
          <w:u w:val="single"/>
        </w:rPr>
        <w:t xml:space="preserve"> invasions of</w:t>
      </w:r>
      <w:r w:rsidRPr="005E5759">
        <w:rPr>
          <w:u w:val="single"/>
        </w:rPr>
        <w:t xml:space="preserve"> </w:t>
      </w:r>
      <w:r w:rsidRPr="005E5759">
        <w:rPr>
          <w:rStyle w:val="Emphasis"/>
        </w:rPr>
        <w:t xml:space="preserve">so many </w:t>
      </w:r>
      <w:r w:rsidRPr="00CA55CF">
        <w:rPr>
          <w:rStyle w:val="Emphasis"/>
          <w:highlight w:val="yellow"/>
        </w:rPr>
        <w:t>other aspects</w:t>
      </w:r>
      <w:r w:rsidRPr="00CA55CF">
        <w:rPr>
          <w:highlight w:val="yellow"/>
          <w:u w:val="single"/>
        </w:rPr>
        <w:t>.  That</w:t>
      </w:r>
      <w:r w:rsidRPr="005E5759">
        <w:rPr>
          <w:u w:val="single"/>
        </w:rPr>
        <w:t xml:space="preserve"> road </w:t>
      </w:r>
      <w:r w:rsidRPr="00CA55CF">
        <w:rPr>
          <w:highlight w:val="yellow"/>
          <w:u w:val="single"/>
        </w:rPr>
        <w:t>leads to</w:t>
      </w:r>
      <w:r w:rsidRPr="005E5759">
        <w:rPr>
          <w:u w:val="single"/>
        </w:rPr>
        <w:t xml:space="preserve"> </w:t>
      </w:r>
      <w:r w:rsidRPr="005E5759">
        <w:rPr>
          <w:rStyle w:val="Emphasis"/>
          <w:sz w:val="24"/>
          <w:szCs w:val="24"/>
        </w:rPr>
        <w:t xml:space="preserve">chaos, </w:t>
      </w:r>
      <w:r w:rsidRPr="00CA55CF">
        <w:rPr>
          <w:rStyle w:val="Emphasis"/>
          <w:sz w:val="24"/>
          <w:szCs w:val="24"/>
          <w:highlight w:val="yellow"/>
        </w:rPr>
        <w:t>tyranny</w:t>
      </w:r>
      <w:r w:rsidRPr="005E5759">
        <w:rPr>
          <w:rStyle w:val="Emphasis"/>
          <w:sz w:val="24"/>
          <w:szCs w:val="24"/>
        </w:rPr>
        <w:t xml:space="preserve">, despotism, </w:t>
      </w:r>
      <w:r w:rsidRPr="00CA55CF">
        <w:rPr>
          <w:rStyle w:val="Emphasis"/>
          <w:sz w:val="24"/>
          <w:szCs w:val="24"/>
          <w:highlight w:val="yellow"/>
        </w:rPr>
        <w:t>and the end of all human aspiration</w:t>
      </w:r>
      <w:r w:rsidRPr="005E5759">
        <w:rPr>
          <w:sz w:val="16"/>
        </w:rPr>
        <w:t xml:space="preserve">.  Ask Solzhenitsyn.  Ask Milovan Dijas.  In sum, if one believed in freedom as a supreme value and the proper ordering principle for any society aiming to maximize spiritual and material welfare, then </w:t>
      </w:r>
      <w:r w:rsidRPr="00CA55CF">
        <w:rPr>
          <w:highlight w:val="yellow"/>
          <w:u w:val="single"/>
        </w:rPr>
        <w:t>every invasion</w:t>
      </w:r>
      <w:r w:rsidRPr="005E5759">
        <w:rPr>
          <w:u w:val="single"/>
        </w:rPr>
        <w:t xml:space="preserve"> of freedom </w:t>
      </w:r>
      <w:r w:rsidRPr="00CA55CF">
        <w:rPr>
          <w:highlight w:val="yellow"/>
          <w:u w:val="single"/>
        </w:rPr>
        <w:t>must be</w:t>
      </w:r>
      <w:r w:rsidRPr="005E5759">
        <w:rPr>
          <w:u w:val="single"/>
        </w:rPr>
        <w:t xml:space="preserve"> emphatically </w:t>
      </w:r>
      <w:r w:rsidRPr="00CA55CF">
        <w:rPr>
          <w:rStyle w:val="Emphasis"/>
          <w:highlight w:val="yellow"/>
        </w:rPr>
        <w:t>identified</w:t>
      </w:r>
      <w:r w:rsidRPr="00CA55CF">
        <w:rPr>
          <w:highlight w:val="yellow"/>
          <w:u w:val="single"/>
        </w:rPr>
        <w:t xml:space="preserve"> and </w:t>
      </w:r>
      <w:r w:rsidRPr="00CA55CF">
        <w:rPr>
          <w:rStyle w:val="Emphasis"/>
          <w:highlight w:val="yellow"/>
        </w:rPr>
        <w:t>resisted</w:t>
      </w:r>
      <w:r w:rsidRPr="005E5759">
        <w:rPr>
          <w:u w:val="single"/>
        </w:rPr>
        <w:t xml:space="preserve"> with </w:t>
      </w:r>
      <w:r w:rsidRPr="00CA55CF">
        <w:rPr>
          <w:rStyle w:val="Emphasis"/>
          <w:sz w:val="28"/>
          <w:szCs w:val="28"/>
          <w:highlight w:val="yellow"/>
        </w:rPr>
        <w:t>undying spirit.</w:t>
      </w:r>
    </w:p>
    <w:p w14:paraId="31D93EE9" w14:textId="77777777" w:rsidR="002478A5" w:rsidRPr="005E5759" w:rsidRDefault="002478A5" w:rsidP="002478A5"/>
    <w:p w14:paraId="764F5006" w14:textId="77777777" w:rsidR="002478A5" w:rsidRDefault="002478A5" w:rsidP="002478A5">
      <w:pPr>
        <w:pStyle w:val="Heading2"/>
      </w:pPr>
      <w:r>
        <w:t>Unions</w:t>
      </w:r>
    </w:p>
    <w:p w14:paraId="5BBDFF26" w14:textId="77777777" w:rsidR="002478A5" w:rsidRDefault="002478A5" w:rsidP="002478A5">
      <w:pPr>
        <w:pStyle w:val="Heading3"/>
      </w:pPr>
      <w:r>
        <w:t>Inequality---1NC</w:t>
      </w:r>
    </w:p>
    <w:p w14:paraId="22F23025" w14:textId="77777777" w:rsidR="002478A5" w:rsidRDefault="002478A5" w:rsidP="002478A5">
      <w:pPr>
        <w:pStyle w:val="Heading4"/>
      </w:pPr>
      <w:r>
        <w:t xml:space="preserve">Inequality is </w:t>
      </w:r>
      <w:r w:rsidRPr="002751E4">
        <w:rPr>
          <w:u w:val="single"/>
        </w:rPr>
        <w:t>declining</w:t>
      </w:r>
      <w:r>
        <w:t xml:space="preserve"> AND </w:t>
      </w:r>
      <w:r w:rsidRPr="002751E4">
        <w:rPr>
          <w:u w:val="single"/>
        </w:rPr>
        <w:t>not</w:t>
      </w:r>
      <w:r>
        <w:t xml:space="preserve"> ‘existential.’</w:t>
      </w:r>
    </w:p>
    <w:p w14:paraId="402DBF07" w14:textId="77777777" w:rsidR="002478A5" w:rsidRDefault="002478A5" w:rsidP="002478A5">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3606433D" w14:textId="77777777" w:rsidR="002478A5" w:rsidRPr="00B41415" w:rsidRDefault="002478A5" w:rsidP="002478A5">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294E50E1" w14:textId="77777777" w:rsidR="002478A5" w:rsidRPr="00B41415" w:rsidRDefault="002478A5" w:rsidP="002478A5">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3C8199C9" w14:textId="77777777" w:rsidR="002478A5" w:rsidRPr="00B41415" w:rsidRDefault="002478A5" w:rsidP="002478A5">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52F589E3" w14:textId="77777777" w:rsidR="002478A5" w:rsidRPr="00B41415" w:rsidRDefault="002478A5" w:rsidP="002478A5">
      <w:pPr>
        <w:rPr>
          <w:sz w:val="16"/>
        </w:rPr>
      </w:pPr>
      <w:r w:rsidRPr="00B41415">
        <w:rPr>
          <w:sz w:val="16"/>
        </w:rPr>
        <w:t>THE TALE OF RUNAWAY INEQUALITY</w:t>
      </w:r>
    </w:p>
    <w:p w14:paraId="30B7A973" w14:textId="77777777" w:rsidR="002478A5" w:rsidRPr="00B41415" w:rsidRDefault="002478A5" w:rsidP="002478A5">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0EC6E68" w14:textId="77777777" w:rsidR="002478A5" w:rsidRPr="00B41415" w:rsidRDefault="002478A5" w:rsidP="002478A5">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9544626" w14:textId="77777777" w:rsidR="002478A5" w:rsidRPr="00B41415" w:rsidRDefault="002478A5" w:rsidP="002478A5">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r w:rsidRPr="00CB12B9">
        <w:rPr>
          <w:rStyle w:val="Emphasis"/>
          <w:sz w:val="28"/>
          <w:szCs w:val="28"/>
          <w:highlight w:val="yellow"/>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11140CC1" w14:textId="77777777" w:rsidR="002478A5" w:rsidRPr="00B41415" w:rsidRDefault="002478A5" w:rsidP="002478A5">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4939FFA3" w14:textId="77777777" w:rsidR="002478A5" w:rsidRPr="00B41415" w:rsidRDefault="002478A5" w:rsidP="002478A5">
      <w:pPr>
        <w:rPr>
          <w:sz w:val="16"/>
        </w:rPr>
      </w:pPr>
      <w:r w:rsidRPr="00B41415">
        <w:rPr>
          <w:sz w:val="16"/>
        </w:rPr>
        <w:t>A RISING TIDE</w:t>
      </w:r>
    </w:p>
    <w:p w14:paraId="5110DA8B" w14:textId="77777777" w:rsidR="002478A5" w:rsidRPr="00B41415" w:rsidRDefault="002478A5" w:rsidP="002478A5">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0E9CE788" w14:textId="77777777" w:rsidR="002478A5" w:rsidRPr="00B41415" w:rsidRDefault="002478A5" w:rsidP="002478A5">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346B0880" w14:textId="77777777" w:rsidR="002478A5" w:rsidRPr="00B41415" w:rsidRDefault="002478A5" w:rsidP="002478A5">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 w:val="24"/>
          <w:szCs w:val="24"/>
          <w:highlight w:val="yellow"/>
        </w:rPr>
        <w:t>dramatic wealth equalization propelled by mass asset ownership</w:t>
      </w:r>
      <w:r w:rsidRPr="00B41415">
        <w:rPr>
          <w:sz w:val="16"/>
        </w:rPr>
        <w:t>.</w:t>
      </w:r>
    </w:p>
    <w:p w14:paraId="0931E3E8" w14:textId="77777777" w:rsidR="002478A5" w:rsidRPr="00B41415" w:rsidRDefault="002478A5" w:rsidP="002478A5">
      <w:pPr>
        <w:rPr>
          <w:sz w:val="16"/>
        </w:rPr>
      </w:pPr>
      <w:r w:rsidRPr="00B41415">
        <w:rPr>
          <w:noProof/>
          <w:sz w:val="16"/>
        </w:rPr>
        <w:drawing>
          <wp:inline distT="0" distB="0" distL="0" distR="0" wp14:anchorId="15B9316F" wp14:editId="7CAA2951">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5A00E0BE" w14:textId="77777777" w:rsidR="002478A5" w:rsidRPr="00B41415" w:rsidRDefault="002478A5" w:rsidP="002478A5">
      <w:pPr>
        <w:rPr>
          <w:sz w:val="16"/>
        </w:rPr>
      </w:pPr>
      <w:r w:rsidRPr="00B41415">
        <w:rPr>
          <w:noProof/>
          <w:sz w:val="16"/>
        </w:rPr>
        <w:drawing>
          <wp:inline distT="0" distB="0" distL="0" distR="0" wp14:anchorId="26FFF8E5" wp14:editId="44FC3565">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6EBAD254" w14:textId="77777777" w:rsidR="002478A5" w:rsidRPr="00B41415" w:rsidRDefault="002478A5" w:rsidP="002478A5">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1023E3A5" w14:textId="77777777" w:rsidR="002478A5" w:rsidRDefault="002478A5" w:rsidP="002478A5"/>
    <w:p w14:paraId="4BE0DF9F" w14:textId="77777777" w:rsidR="002478A5" w:rsidRDefault="002478A5" w:rsidP="002478A5">
      <w:pPr>
        <w:pStyle w:val="Heading3"/>
      </w:pPr>
      <w:r>
        <w:t>Inequality---AT: Civil War</w:t>
      </w:r>
    </w:p>
    <w:p w14:paraId="0CEFB6D3" w14:textId="77777777" w:rsidR="002478A5" w:rsidRDefault="002478A5" w:rsidP="002478A5">
      <w:pPr>
        <w:pStyle w:val="Heading4"/>
      </w:pPr>
      <w:r>
        <w:t xml:space="preserve">No </w:t>
      </w:r>
      <w:r w:rsidRPr="00D863BE">
        <w:rPr>
          <w:u w:val="single"/>
        </w:rPr>
        <w:t>civil war</w:t>
      </w:r>
      <w:r>
        <w:t>.</w:t>
      </w:r>
    </w:p>
    <w:p w14:paraId="63456AE2" w14:textId="77777777" w:rsidR="002478A5" w:rsidRDefault="002478A5" w:rsidP="002478A5">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79223CB6" w14:textId="77777777" w:rsidR="002478A5" w:rsidRPr="003D3A83" w:rsidRDefault="002478A5" w:rsidP="002478A5">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CB12B9">
        <w:rPr>
          <w:rStyle w:val="StyleUnderline"/>
          <w:highlight w:val="yellow"/>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CB12B9">
        <w:rPr>
          <w:rStyle w:val="StyleUnderline"/>
          <w:highlight w:val="yellow"/>
        </w:rPr>
        <w:t>predicting</w:t>
      </w:r>
      <w:r w:rsidRPr="003D3A83">
        <w:rPr>
          <w:rStyle w:val="StyleUnderline"/>
        </w:rPr>
        <w:t xml:space="preserve"> a</w:t>
      </w:r>
      <w:r w:rsidRPr="003D3A83">
        <w:rPr>
          <w:sz w:val="16"/>
        </w:rPr>
        <w:t xml:space="preserve"> </w:t>
      </w:r>
      <w:r w:rsidRPr="00CB12B9">
        <w:rPr>
          <w:rStyle w:val="Emphasis"/>
          <w:highlight w:val="yellow"/>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CB12B9">
        <w:rPr>
          <w:rStyle w:val="Emphasis"/>
          <w:highlight w:val="yellow"/>
        </w:rPr>
        <w:t>balm for</w:t>
      </w:r>
      <w:r w:rsidRPr="003D3A83">
        <w:rPr>
          <w:sz w:val="16"/>
        </w:rPr>
        <w:t xml:space="preserve"> such </w:t>
      </w:r>
      <w:r w:rsidRPr="00CB12B9">
        <w:rPr>
          <w:rStyle w:val="Emphasis"/>
          <w:highlight w:val="yellow"/>
        </w:rPr>
        <w:t>doom and gloom</w:t>
      </w:r>
      <w:r w:rsidRPr="003D3A83">
        <w:rPr>
          <w:sz w:val="16"/>
        </w:rPr>
        <w:t xml:space="preserve"> </w:t>
      </w:r>
      <w:r w:rsidRPr="003D3A83">
        <w:rPr>
          <w:rStyle w:val="StyleUnderline"/>
        </w:rPr>
        <w:t xml:space="preserve">predictions: It’s </w:t>
      </w:r>
      <w:r w:rsidRPr="00CB12B9">
        <w:rPr>
          <w:rStyle w:val="StyleUnderline"/>
          <w:highlight w:val="yellow"/>
        </w:rPr>
        <w:t>called</w:t>
      </w:r>
      <w:r w:rsidRPr="00CB12B9">
        <w:rPr>
          <w:sz w:val="16"/>
          <w:highlight w:val="yellow"/>
        </w:rPr>
        <w:t xml:space="preserve"> </w:t>
      </w:r>
      <w:r w:rsidRPr="00CB12B9">
        <w:rPr>
          <w:rStyle w:val="Emphasis"/>
          <w:highlight w:val="yellow"/>
        </w:rPr>
        <w:t>history</w:t>
      </w:r>
      <w:r w:rsidRPr="003D3A83">
        <w:rPr>
          <w:sz w:val="16"/>
        </w:rPr>
        <w:t>.</w:t>
      </w:r>
    </w:p>
    <w:p w14:paraId="317FFF70" w14:textId="77777777" w:rsidR="002478A5" w:rsidRPr="003D3A83" w:rsidRDefault="002478A5" w:rsidP="002478A5">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16774621" w14:textId="77777777" w:rsidR="002478A5" w:rsidRPr="003D3A83" w:rsidRDefault="002478A5" w:rsidP="002478A5">
      <w:pPr>
        <w:rPr>
          <w:sz w:val="16"/>
        </w:rPr>
      </w:pPr>
      <w:r w:rsidRPr="003D3A83">
        <w:rPr>
          <w:sz w:val="16"/>
        </w:rPr>
        <w:t>There is certainly much to be worried about. We can’t go a day without reading about violent incidents taking place around the country.</w:t>
      </w:r>
    </w:p>
    <w:p w14:paraId="78CA1CAD" w14:textId="77777777" w:rsidR="002478A5" w:rsidRPr="003D3A83" w:rsidRDefault="002478A5" w:rsidP="002478A5">
      <w:pPr>
        <w:rPr>
          <w:sz w:val="16"/>
        </w:rPr>
      </w:pPr>
      <w:r w:rsidRPr="003D3A83">
        <w:rPr>
          <w:sz w:val="16"/>
        </w:rPr>
        <w:t>But “unprecedented”? Really?</w:t>
      </w:r>
    </w:p>
    <w:p w14:paraId="7CBB1DFE" w14:textId="77777777" w:rsidR="002478A5" w:rsidRPr="003D3A83" w:rsidRDefault="002478A5" w:rsidP="002478A5">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317A90EF" w14:textId="77777777" w:rsidR="002478A5" w:rsidRPr="003D3A83" w:rsidRDefault="002478A5" w:rsidP="002478A5">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4616FDCF" w14:textId="77777777" w:rsidR="002478A5" w:rsidRPr="003D3A83" w:rsidRDefault="002478A5" w:rsidP="002478A5">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7B13D7FF" w14:textId="77777777" w:rsidR="002478A5" w:rsidRPr="003D3A83" w:rsidRDefault="002478A5" w:rsidP="002478A5">
      <w:pPr>
        <w:rPr>
          <w:sz w:val="16"/>
        </w:rPr>
      </w:pPr>
      <w:r w:rsidRPr="003D3A83">
        <w:rPr>
          <w:sz w:val="16"/>
        </w:rPr>
        <w:t>The point here is that history often takes a back seat in these moments when everything appears to be in decline.</w:t>
      </w:r>
    </w:p>
    <w:p w14:paraId="43523DC2" w14:textId="77777777" w:rsidR="002478A5" w:rsidRPr="003D3A83" w:rsidRDefault="002478A5" w:rsidP="002478A5">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1865-1915, before. Grinspan tells this story through the lives of radical congressman William “Pig Iron” Kelley and his daughter, Florence Kelly. Early in the book, he writes the following:</w:t>
      </w:r>
    </w:p>
    <w:p w14:paraId="45181983" w14:textId="77777777" w:rsidR="002478A5" w:rsidRPr="003D3A83" w:rsidRDefault="002478A5" w:rsidP="002478A5">
      <w:pPr>
        <w:ind w:left="720"/>
        <w:rPr>
          <w:sz w:val="16"/>
        </w:rPr>
      </w:pPr>
      <w:r w:rsidRPr="003D3A83">
        <w:rPr>
          <w:sz w:val="16"/>
        </w:rPr>
        <w:t xml:space="preserve">Americans </w:t>
      </w:r>
      <w:r w:rsidRPr="00CB12B9">
        <w:rPr>
          <w:rStyle w:val="StyleUnderline"/>
          <w:highlight w:val="yellow"/>
        </w:rPr>
        <w:t>claim</w:t>
      </w:r>
      <w:r w:rsidRPr="003D3A83">
        <w:rPr>
          <w:sz w:val="16"/>
        </w:rPr>
        <w:t xml:space="preserve"> that </w:t>
      </w:r>
      <w:r w:rsidRPr="003D3A83">
        <w:rPr>
          <w:rStyle w:val="StyleUnderline"/>
        </w:rPr>
        <w:t>we are</w:t>
      </w:r>
      <w:r w:rsidRPr="003D3A83">
        <w:rPr>
          <w:sz w:val="16"/>
        </w:rPr>
        <w:t xml:space="preserve"> </w:t>
      </w:r>
      <w:r w:rsidRPr="00CB12B9">
        <w:rPr>
          <w:rStyle w:val="Emphasis"/>
          <w:highlight w:val="yellow"/>
        </w:rPr>
        <w:t>more divided</w:t>
      </w:r>
      <w:r w:rsidRPr="00CB12B9">
        <w:rPr>
          <w:sz w:val="16"/>
          <w:highlight w:val="yellow"/>
        </w:rPr>
        <w:t xml:space="preserve"> </w:t>
      </w:r>
      <w:r w:rsidRPr="00CB12B9">
        <w:rPr>
          <w:rStyle w:val="StyleUnderline"/>
          <w:highlight w:val="yellow"/>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CB12B9">
        <w:rPr>
          <w:rStyle w:val="Emphasis"/>
          <w:highlight w:val="yellow"/>
        </w:rPr>
        <w:t>1860s</w:t>
      </w:r>
      <w:r w:rsidRPr="00CB12B9">
        <w:rPr>
          <w:sz w:val="16"/>
          <w:highlight w:val="yellow"/>
        </w:rPr>
        <w:t xml:space="preserve"> </w:t>
      </w:r>
      <w:r w:rsidRPr="00CB12B9">
        <w:rPr>
          <w:rStyle w:val="StyleUnderline"/>
          <w:highlight w:val="yellow"/>
        </w:rPr>
        <w:t>through</w:t>
      </w:r>
      <w:r w:rsidRPr="003D3A83">
        <w:rPr>
          <w:sz w:val="16"/>
        </w:rPr>
        <w:t xml:space="preserve"> the </w:t>
      </w:r>
      <w:r w:rsidRPr="003D3A83">
        <w:rPr>
          <w:rStyle w:val="Emphasis"/>
        </w:rPr>
        <w:t xml:space="preserve">early </w:t>
      </w:r>
      <w:r w:rsidRPr="00CB12B9">
        <w:rPr>
          <w:rStyle w:val="Emphasis"/>
          <w:highlight w:val="yellow"/>
        </w:rPr>
        <w:t>1900s</w:t>
      </w:r>
      <w:r w:rsidRPr="003D3A83">
        <w:rPr>
          <w:sz w:val="16"/>
        </w:rPr>
        <w:t xml:space="preserve">, </w:t>
      </w:r>
      <w:r w:rsidRPr="003D3A83">
        <w:rPr>
          <w:rStyle w:val="StyleUnderline"/>
        </w:rPr>
        <w:t xml:space="preserve">presidential </w:t>
      </w:r>
      <w:r w:rsidRPr="00CB12B9">
        <w:rPr>
          <w:rStyle w:val="StyleUnderline"/>
          <w:highlight w:val="yellow"/>
        </w:rPr>
        <w:t>elections</w:t>
      </w:r>
      <w:r w:rsidRPr="003D3A83">
        <w:rPr>
          <w:sz w:val="16"/>
        </w:rPr>
        <w:t xml:space="preserve"> drew the highest turnouts ever reached, were decided by the closest margins, and </w:t>
      </w:r>
      <w:r w:rsidRPr="00CB12B9">
        <w:rPr>
          <w:rStyle w:val="StyleUnderline"/>
          <w:highlight w:val="yellow"/>
        </w:rPr>
        <w:t>witnessed</w:t>
      </w:r>
      <w:r w:rsidRPr="003D3A83">
        <w:rPr>
          <w:rStyle w:val="StyleUnderline"/>
        </w:rPr>
        <w:t xml:space="preserve"> the </w:t>
      </w:r>
      <w:r w:rsidRPr="00CB12B9">
        <w:rPr>
          <w:rStyle w:val="StyleUnderline"/>
          <w:highlight w:val="yellow"/>
        </w:rPr>
        <w:t>the</w:t>
      </w:r>
      <w:r w:rsidRPr="00CB12B9">
        <w:rPr>
          <w:sz w:val="16"/>
          <w:highlight w:val="yellow"/>
        </w:rPr>
        <w:t xml:space="preserve"> </w:t>
      </w:r>
      <w:r w:rsidRPr="00CB12B9">
        <w:rPr>
          <w:rStyle w:val="Emphasis"/>
          <w:highlight w:val="yellow"/>
        </w:rPr>
        <w:t>most</w:t>
      </w:r>
      <w:r w:rsidRPr="00CB12B9">
        <w:rPr>
          <w:sz w:val="16"/>
          <w:highlight w:val="yellow"/>
        </w:rPr>
        <w:t xml:space="preserve"> </w:t>
      </w:r>
      <w:r w:rsidRPr="00CB12B9">
        <w:rPr>
          <w:rStyle w:val="StyleUnderline"/>
          <w:highlight w:val="yellow"/>
        </w:rPr>
        <w:t>political violence</w:t>
      </w:r>
      <w:r w:rsidRPr="003D3A83">
        <w:rPr>
          <w:sz w:val="16"/>
        </w:rPr>
        <w:t xml:space="preserve">. </w:t>
      </w:r>
      <w:r w:rsidRPr="00CB12B9">
        <w:rPr>
          <w:rStyle w:val="Emphasis"/>
          <w:highlight w:val="yellow"/>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CB12B9">
        <w:rPr>
          <w:rStyle w:val="Emphasis"/>
          <w:highlight w:val="yellow"/>
        </w:rPr>
        <w:t>one impeachment</w:t>
      </w:r>
      <w:r w:rsidRPr="003D3A83">
        <w:rPr>
          <w:sz w:val="16"/>
        </w:rPr>
        <w:t xml:space="preserve">, </w:t>
      </w:r>
      <w:r w:rsidRPr="00CB12B9">
        <w:rPr>
          <w:rStyle w:val="Emphasis"/>
          <w:highlight w:val="yellow"/>
        </w:rPr>
        <w:t>two</w:t>
      </w:r>
      <w:r w:rsidRPr="003D3A83">
        <w:rPr>
          <w:sz w:val="16"/>
        </w:rPr>
        <w:t xml:space="preserve"> presidential </w:t>
      </w:r>
      <w:r w:rsidRPr="00CB12B9">
        <w:rPr>
          <w:rStyle w:val="StyleUnderline"/>
          <w:highlight w:val="yellow"/>
        </w:rPr>
        <w:t>elections</w:t>
      </w:r>
      <w:r w:rsidRPr="003D3A83">
        <w:rPr>
          <w:rStyle w:val="StyleUnderline"/>
        </w:rPr>
        <w:t xml:space="preserve"> “won” </w:t>
      </w:r>
      <w:r w:rsidRPr="00CB12B9">
        <w:rPr>
          <w:rStyle w:val="StyleUnderline"/>
          <w:highlight w:val="yellow"/>
        </w:rPr>
        <w:t>by</w:t>
      </w:r>
      <w:r w:rsidRPr="003D3A83">
        <w:rPr>
          <w:rStyle w:val="StyleUnderline"/>
        </w:rPr>
        <w:t xml:space="preserve"> the</w:t>
      </w:r>
      <w:r w:rsidRPr="003D3A83">
        <w:rPr>
          <w:sz w:val="16"/>
        </w:rPr>
        <w:t xml:space="preserve"> </w:t>
      </w:r>
      <w:r w:rsidRPr="00CB12B9">
        <w:rPr>
          <w:rStyle w:val="Emphasis"/>
          <w:highlight w:val="yellow"/>
        </w:rPr>
        <w:t>loser</w:t>
      </w:r>
      <w:r w:rsidRPr="003D3A83">
        <w:rPr>
          <w:sz w:val="16"/>
        </w:rPr>
        <w:t xml:space="preserve"> </w:t>
      </w:r>
      <w:r w:rsidRPr="003D3A83">
        <w:rPr>
          <w:rStyle w:val="StyleUnderline"/>
        </w:rPr>
        <w:t xml:space="preserve">of the popular vote, </w:t>
      </w:r>
      <w:r w:rsidRPr="00CB12B9">
        <w:rPr>
          <w:rStyle w:val="StyleUnderline"/>
          <w:highlight w:val="yellow"/>
        </w:rPr>
        <w:t>and</w:t>
      </w:r>
      <w:r w:rsidRPr="00CB12B9">
        <w:rPr>
          <w:sz w:val="16"/>
          <w:highlight w:val="yellow"/>
        </w:rPr>
        <w:t xml:space="preserve"> </w:t>
      </w:r>
      <w:r w:rsidRPr="00CB12B9">
        <w:rPr>
          <w:rStyle w:val="Emphasis"/>
          <w:i/>
          <w:highlight w:val="yellow"/>
        </w:rPr>
        <w:t>three pres</w:t>
      </w:r>
      <w:r w:rsidRPr="003D3A83">
        <w:rPr>
          <w:rStyle w:val="Emphasis"/>
          <w:i/>
        </w:rPr>
        <w:t xml:space="preserve">idential </w:t>
      </w:r>
      <w:r w:rsidRPr="00CB12B9">
        <w:rPr>
          <w:rStyle w:val="Emphasis"/>
          <w:i/>
          <w:highlight w:val="yellow"/>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48978EDB" w14:textId="77777777" w:rsidR="002478A5" w:rsidRPr="003D3A83" w:rsidRDefault="002478A5" w:rsidP="002478A5">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79504058" w14:textId="77777777" w:rsidR="002478A5" w:rsidRPr="003D3A83" w:rsidRDefault="002478A5" w:rsidP="002478A5">
      <w:pPr>
        <w:rPr>
          <w:sz w:val="16"/>
        </w:rPr>
      </w:pPr>
      <w:r w:rsidRPr="003D3A83">
        <w:rPr>
          <w:sz w:val="16"/>
        </w:rPr>
        <w:t>Grinspan offers a vantage point from which we can look more closely at how a period that witnessed a certain amount of progress on various fronts came about. More importantly, it is a reminder that nothing is inevitable.</w:t>
      </w:r>
    </w:p>
    <w:p w14:paraId="16C1798A" w14:textId="77777777" w:rsidR="002478A5" w:rsidRPr="003D3A83" w:rsidRDefault="002478A5" w:rsidP="002478A5">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1760697E" w14:textId="77777777" w:rsidR="002478A5" w:rsidRPr="003D3A83" w:rsidRDefault="002478A5" w:rsidP="002478A5">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68BBCFC0" w14:textId="77777777" w:rsidR="002478A5" w:rsidRPr="003D3A83" w:rsidRDefault="002478A5" w:rsidP="002478A5">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081DF5CF" w14:textId="77777777" w:rsidR="002478A5" w:rsidRPr="003D3A83" w:rsidRDefault="002478A5" w:rsidP="002478A5">
      <w:pPr>
        <w:rPr>
          <w:sz w:val="8"/>
          <w:szCs w:val="8"/>
        </w:rPr>
      </w:pPr>
      <w:r w:rsidRPr="003D3A83">
        <w:rPr>
          <w:sz w:val="8"/>
          <w:szCs w:val="8"/>
        </w:rPr>
        <w:t>He also lived long enough to see the gradual erosion of Black civil rights in the last years of his life.</w:t>
      </w:r>
    </w:p>
    <w:p w14:paraId="006BBFC0" w14:textId="77777777" w:rsidR="002478A5" w:rsidRPr="003D3A83" w:rsidRDefault="002478A5" w:rsidP="002478A5">
      <w:pPr>
        <w:rPr>
          <w:sz w:val="8"/>
          <w:szCs w:val="8"/>
        </w:rPr>
      </w:pPr>
      <w:r w:rsidRPr="003D3A83">
        <w:rPr>
          <w:sz w:val="8"/>
          <w:szCs w:val="8"/>
        </w:rPr>
        <w:t>Douglass’s defiance was on full display in one of his last major speeches delivered in Washington, D.C. on January 9, 1894.</w:t>
      </w:r>
    </w:p>
    <w:p w14:paraId="40A7C90B" w14:textId="77777777" w:rsidR="002478A5" w:rsidRPr="003D3A83" w:rsidRDefault="002478A5" w:rsidP="002478A5">
      <w:pPr>
        <w:ind w:left="720"/>
        <w:rPr>
          <w:sz w:val="8"/>
          <w:szCs w:val="8"/>
        </w:rPr>
      </w:pPr>
      <w:r w:rsidRPr="003D3A83">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7FD88FD9" w14:textId="77777777" w:rsidR="002478A5" w:rsidRPr="003D3A83" w:rsidRDefault="002478A5" w:rsidP="002478A5">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32136FDE" w14:textId="77777777" w:rsidR="002478A5" w:rsidRPr="003D3A83" w:rsidRDefault="002478A5" w:rsidP="002478A5">
      <w:pPr>
        <w:rPr>
          <w:sz w:val="8"/>
          <w:szCs w:val="8"/>
        </w:rPr>
      </w:pPr>
      <w:r w:rsidRPr="003D3A83">
        <w:rPr>
          <w:sz w:val="8"/>
          <w:szCs w:val="8"/>
        </w:rPr>
        <w:t>And yet Douglass somehow managed to end his speech by reminding his audience of the power of the nation’s founding ideals.</w:t>
      </w:r>
    </w:p>
    <w:p w14:paraId="2EB77130" w14:textId="77777777" w:rsidR="002478A5" w:rsidRPr="003D3A83" w:rsidRDefault="002478A5" w:rsidP="002478A5">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4E7E1A99" w14:textId="77777777" w:rsidR="002478A5" w:rsidRPr="003D3A83" w:rsidRDefault="002478A5" w:rsidP="002478A5">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56CF4974" w14:textId="77777777" w:rsidR="002478A5" w:rsidRPr="003D3A83" w:rsidRDefault="002478A5" w:rsidP="002478A5">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6941DA3A" w14:textId="77777777" w:rsidR="002478A5" w:rsidRPr="00A45CA2" w:rsidRDefault="002478A5" w:rsidP="002478A5">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CB12B9">
        <w:rPr>
          <w:rStyle w:val="Emphasis"/>
          <w:highlight w:val="yellow"/>
        </w:rPr>
        <w:t>knee-jerk predictions</w:t>
      </w:r>
      <w:r w:rsidRPr="00CB12B9">
        <w:rPr>
          <w:sz w:val="16"/>
          <w:highlight w:val="yellow"/>
        </w:rPr>
        <w:t xml:space="preserve"> </w:t>
      </w:r>
      <w:r w:rsidRPr="00CB12B9">
        <w:rPr>
          <w:rStyle w:val="StyleUnderline"/>
          <w:highlight w:val="yellow"/>
        </w:rPr>
        <w:t>of civil war reveal</w:t>
      </w:r>
      <w:r w:rsidRPr="003D3A83">
        <w:rPr>
          <w:rStyle w:val="StyleUnderline"/>
        </w:rPr>
        <w:t xml:space="preserve"> a</w:t>
      </w:r>
      <w:r w:rsidRPr="003D3A83">
        <w:rPr>
          <w:sz w:val="16"/>
        </w:rPr>
        <w:t xml:space="preserve"> </w:t>
      </w:r>
      <w:r w:rsidRPr="00CB12B9">
        <w:rPr>
          <w:rStyle w:val="Emphasis"/>
          <w:highlight w:val="yellow"/>
        </w:rPr>
        <w:t>tendency</w:t>
      </w:r>
      <w:r w:rsidRPr="00CB12B9">
        <w:rPr>
          <w:sz w:val="16"/>
          <w:highlight w:val="yellow"/>
        </w:rPr>
        <w:t xml:space="preserve"> </w:t>
      </w:r>
      <w:r w:rsidRPr="00CB12B9">
        <w:rPr>
          <w:rStyle w:val="StyleUnderline"/>
          <w:highlight w:val="yellow"/>
        </w:rPr>
        <w:t>to see violence as</w:t>
      </w:r>
      <w:r w:rsidRPr="003D3A83">
        <w:rPr>
          <w:sz w:val="16"/>
        </w:rPr>
        <w:t xml:space="preserve"> somehow </w:t>
      </w:r>
      <w:r w:rsidRPr="003D3A83">
        <w:rPr>
          <w:rStyle w:val="StyleUnderline"/>
        </w:rPr>
        <w:t>the</w:t>
      </w:r>
      <w:r w:rsidRPr="003D3A83">
        <w:rPr>
          <w:sz w:val="16"/>
        </w:rPr>
        <w:t xml:space="preserve"> </w:t>
      </w:r>
      <w:r w:rsidRPr="00CB12B9">
        <w:rPr>
          <w:rStyle w:val="Emphasis"/>
          <w:highlight w:val="yellow"/>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1E5DE346" w14:textId="77777777" w:rsidR="002478A5" w:rsidRDefault="002478A5" w:rsidP="002478A5"/>
    <w:p w14:paraId="12E4C61B" w14:textId="77777777" w:rsidR="002478A5" w:rsidRDefault="002478A5" w:rsidP="002478A5">
      <w:pPr>
        <w:pStyle w:val="Heading3"/>
      </w:pPr>
      <w:r>
        <w:t>Inequality---AT: Societal Collapse</w:t>
      </w:r>
    </w:p>
    <w:p w14:paraId="6D90ACD5" w14:textId="77777777" w:rsidR="002478A5" w:rsidRPr="0045230B" w:rsidRDefault="002478A5" w:rsidP="002478A5">
      <w:pPr>
        <w:pStyle w:val="Heading4"/>
      </w:pPr>
      <w:r>
        <w:t xml:space="preserve">No </w:t>
      </w:r>
      <w:r w:rsidRPr="0045230B">
        <w:rPr>
          <w:u w:val="single"/>
        </w:rPr>
        <w:t>societal collapse</w:t>
      </w:r>
      <w:r>
        <w:t xml:space="preserve"> impact.</w:t>
      </w:r>
    </w:p>
    <w:p w14:paraId="62435BF7" w14:textId="77777777" w:rsidR="002478A5" w:rsidRPr="008B0D5C" w:rsidRDefault="002478A5" w:rsidP="002478A5">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4D2C04D9" w14:textId="77777777" w:rsidR="002478A5" w:rsidRPr="00134407" w:rsidRDefault="002478A5" w:rsidP="002478A5">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 w:val="24"/>
          <w:szCs w:val="24"/>
          <w:highlight w:val="yellow"/>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CC2C4D0" w14:textId="77777777" w:rsidR="002478A5" w:rsidRPr="00134407" w:rsidRDefault="002478A5" w:rsidP="002478A5">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47051A15" w14:textId="77777777" w:rsidR="002478A5" w:rsidRPr="00134407" w:rsidRDefault="002478A5" w:rsidP="002478A5">
      <w:pPr>
        <w:rPr>
          <w:sz w:val="12"/>
          <w:szCs w:val="12"/>
        </w:rPr>
      </w:pPr>
      <w:r w:rsidRPr="00134407">
        <w:rPr>
          <w:sz w:val="12"/>
          <w:szCs w:val="12"/>
        </w:rPr>
        <w:t>In addition, to these factors which are very directly related to inequality, there are also two other factors that come into play:</w:t>
      </w:r>
    </w:p>
    <w:p w14:paraId="29C66C26" w14:textId="77777777" w:rsidR="002478A5" w:rsidRPr="00134407" w:rsidRDefault="002478A5" w:rsidP="002478A5">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3C2FC373" w14:textId="77777777" w:rsidR="002478A5" w:rsidRPr="00134407" w:rsidRDefault="002478A5" w:rsidP="002478A5">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0F69DDDC" w14:textId="77777777" w:rsidR="002478A5" w:rsidRPr="00134407" w:rsidRDefault="002478A5" w:rsidP="002478A5">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6B70F48C" w14:textId="77777777" w:rsidR="002478A5" w:rsidRPr="00134407" w:rsidRDefault="002478A5" w:rsidP="002478A5">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67627E77" w14:textId="77777777" w:rsidR="002478A5" w:rsidRPr="00134407" w:rsidRDefault="002478A5" w:rsidP="002478A5">
      <w:pPr>
        <w:rPr>
          <w:sz w:val="16"/>
        </w:rPr>
      </w:pPr>
      <w:r w:rsidRPr="00134407">
        <w:rPr>
          <w:noProof/>
          <w:sz w:val="16"/>
        </w:rPr>
        <w:drawing>
          <wp:inline distT="0" distB="0" distL="0" distR="0" wp14:anchorId="1A99331E" wp14:editId="024ACE0F">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3"/>
                    <a:stretch>
                      <a:fillRect/>
                    </a:stretch>
                  </pic:blipFill>
                  <pic:spPr>
                    <a:xfrm>
                      <a:off x="0" y="0"/>
                      <a:ext cx="3299804" cy="1043906"/>
                    </a:xfrm>
                    <a:prstGeom prst="rect">
                      <a:avLst/>
                    </a:prstGeom>
                  </pic:spPr>
                </pic:pic>
              </a:graphicData>
            </a:graphic>
          </wp:inline>
        </w:drawing>
      </w:r>
    </w:p>
    <w:p w14:paraId="489A92BE" w14:textId="77777777" w:rsidR="002478A5" w:rsidRPr="00134407" w:rsidRDefault="002478A5" w:rsidP="002478A5">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6CFC51FF" w14:textId="77777777" w:rsidR="002478A5" w:rsidRPr="00134407" w:rsidRDefault="002478A5" w:rsidP="002478A5">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6E28EB6" w14:textId="77777777" w:rsidR="002478A5" w:rsidRPr="00134407" w:rsidRDefault="002478A5" w:rsidP="002478A5">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5C89A552" w14:textId="77777777" w:rsidR="002478A5" w:rsidRPr="00134407" w:rsidRDefault="002478A5" w:rsidP="002478A5">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27982663" w14:textId="77777777" w:rsidR="002478A5" w:rsidRPr="00134407" w:rsidRDefault="002478A5" w:rsidP="002478A5">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 w:val="24"/>
          <w:szCs w:val="24"/>
          <w:highlight w:val="yellow"/>
        </w:rPr>
        <w:t>even when</w:t>
      </w:r>
      <w:r w:rsidRPr="00134407">
        <w:rPr>
          <w:rStyle w:val="Emphasis"/>
          <w:sz w:val="24"/>
          <w:szCs w:val="24"/>
        </w:rPr>
        <w:t xml:space="preserve"> it’s a </w:t>
      </w:r>
      <w:r w:rsidRPr="00CB12B9">
        <w:rPr>
          <w:rStyle w:val="Emphasis"/>
          <w:sz w:val="24"/>
          <w:szCs w:val="24"/>
          <w:highlight w:val="yellow"/>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13057783" w14:textId="77777777" w:rsidR="002478A5" w:rsidRPr="00134407" w:rsidRDefault="002478A5" w:rsidP="002478A5">
      <w:pPr>
        <w:rPr>
          <w:sz w:val="16"/>
        </w:rPr>
      </w:pPr>
      <w:r w:rsidRPr="00134407">
        <w:rPr>
          <w:sz w:val="16"/>
        </w:rPr>
        <w:t>Modern day collapse</w:t>
      </w:r>
    </w:p>
    <w:p w14:paraId="53C6A45F" w14:textId="77777777" w:rsidR="002478A5" w:rsidRPr="00134407" w:rsidRDefault="002478A5" w:rsidP="002478A5">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 w:val="24"/>
          <w:szCs w:val="24"/>
        </w:rPr>
        <w:t xml:space="preserve">societal </w:t>
      </w:r>
      <w:r w:rsidRPr="00CB12B9">
        <w:rPr>
          <w:rStyle w:val="Emphasis"/>
          <w:sz w:val="24"/>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069CAACE" w14:textId="77777777" w:rsidR="002478A5" w:rsidRDefault="002478A5" w:rsidP="002478A5"/>
    <w:p w14:paraId="43514F97" w14:textId="77777777" w:rsidR="002478A5" w:rsidRDefault="002478A5" w:rsidP="002478A5">
      <w:pPr>
        <w:pStyle w:val="Heading3"/>
      </w:pPr>
      <w:r>
        <w:t>Democracy---AT: War</w:t>
      </w:r>
    </w:p>
    <w:p w14:paraId="21673AE2" w14:textId="77777777" w:rsidR="002478A5" w:rsidRDefault="002478A5" w:rsidP="002478A5">
      <w:pPr>
        <w:pStyle w:val="Heading4"/>
      </w:pPr>
      <w:r>
        <w:t xml:space="preserve">No </w:t>
      </w:r>
      <w:r w:rsidRPr="006D0D74">
        <w:rPr>
          <w:u w:val="single"/>
        </w:rPr>
        <w:t>democratic peace</w:t>
      </w:r>
      <w:r>
        <w:t>.</w:t>
      </w:r>
    </w:p>
    <w:p w14:paraId="104AC094" w14:textId="77777777" w:rsidR="002478A5" w:rsidRDefault="002478A5" w:rsidP="002478A5">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1ECAA464" w14:textId="77777777" w:rsidR="002478A5" w:rsidRPr="006D3AA3" w:rsidRDefault="002478A5" w:rsidP="002478A5">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5F1153C3" w14:textId="77777777" w:rsidR="002478A5" w:rsidRPr="006D3AA3" w:rsidRDefault="002478A5" w:rsidP="002478A5">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36C74BF6" w14:textId="77777777" w:rsidR="002478A5" w:rsidRPr="006D3AA3" w:rsidRDefault="002478A5" w:rsidP="002478A5">
      <w:pPr>
        <w:rPr>
          <w:sz w:val="16"/>
        </w:rPr>
      </w:pPr>
      <w:r w:rsidRPr="006D3AA3">
        <w:rPr>
          <w:sz w:val="16"/>
        </w:rPr>
        <w:t>RECAP OF THE RESEARCH GOALS AND RESEARCH DESIGN</w:t>
      </w:r>
    </w:p>
    <w:p w14:paraId="16B9FA55" w14:textId="77777777" w:rsidR="002478A5" w:rsidRPr="006D3AA3" w:rsidRDefault="002478A5" w:rsidP="002478A5">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77C539CF" w14:textId="77777777" w:rsidR="002478A5" w:rsidRPr="006D3AA3" w:rsidRDefault="002478A5" w:rsidP="002478A5">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6447BD79" w14:textId="77777777" w:rsidR="002478A5" w:rsidRPr="006D3AA3" w:rsidRDefault="002478A5" w:rsidP="002478A5">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2F3CADCA" w14:textId="77777777" w:rsidR="002478A5" w:rsidRPr="006D3AA3" w:rsidRDefault="002478A5" w:rsidP="002478A5">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45E3E843" w14:textId="77777777" w:rsidR="002478A5" w:rsidRPr="006D3AA3" w:rsidRDefault="002478A5" w:rsidP="002478A5">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53522FED" w14:textId="77777777" w:rsidR="002478A5" w:rsidRPr="006D3AA3" w:rsidRDefault="002478A5" w:rsidP="002478A5">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13056BEB" w14:textId="77777777" w:rsidR="002478A5" w:rsidRPr="006D3AA3" w:rsidRDefault="002478A5" w:rsidP="002478A5">
      <w:pPr>
        <w:rPr>
          <w:sz w:val="16"/>
        </w:rPr>
      </w:pPr>
      <w:r w:rsidRPr="006D3AA3">
        <w:rPr>
          <w:sz w:val="16"/>
        </w:rPr>
        <w:t>RECAP OF RESEARCH FINDINGS</w:t>
      </w:r>
    </w:p>
    <w:p w14:paraId="5209E186" w14:textId="77777777" w:rsidR="002478A5" w:rsidRPr="006D3AA3" w:rsidRDefault="002478A5" w:rsidP="002478A5">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601DB2A3" w14:textId="77777777" w:rsidR="002478A5" w:rsidRPr="006D3AA3" w:rsidRDefault="002478A5" w:rsidP="002478A5">
      <w:pPr>
        <w:rPr>
          <w:sz w:val="16"/>
        </w:rPr>
      </w:pPr>
      <w:r w:rsidRPr="006D3AA3">
        <w:rPr>
          <w:sz w:val="16"/>
        </w:rPr>
        <w:t>After a brief overview of the results in slightly more detail, the implications of these findings and how these relate to earlier studies will be discussed.</w:t>
      </w:r>
    </w:p>
    <w:p w14:paraId="6E5AF2B3" w14:textId="77777777" w:rsidR="002478A5" w:rsidRPr="006D3AA3" w:rsidRDefault="002478A5" w:rsidP="002478A5">
      <w:pPr>
        <w:rPr>
          <w:sz w:val="16"/>
        </w:rPr>
      </w:pPr>
      <w:r w:rsidRPr="006D3AA3">
        <w:rPr>
          <w:sz w:val="16"/>
        </w:rPr>
        <w:t>How the findings relate to the assumptions of democratic peace theory</w:t>
      </w:r>
    </w:p>
    <w:p w14:paraId="321DB4EA" w14:textId="77777777" w:rsidR="002478A5" w:rsidRPr="006D3AA3" w:rsidRDefault="002478A5" w:rsidP="002478A5">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38B24076" w14:textId="77777777" w:rsidR="002478A5" w:rsidRPr="006D3AA3" w:rsidRDefault="002478A5" w:rsidP="002478A5">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295FC556" w14:textId="77777777" w:rsidR="002478A5" w:rsidRPr="006D3AA3" w:rsidRDefault="002478A5" w:rsidP="002478A5">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5A223F3E" w14:textId="77777777" w:rsidR="002478A5" w:rsidRPr="006D3AA3" w:rsidRDefault="002478A5" w:rsidP="002478A5">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6EE126E8" w14:textId="77777777" w:rsidR="002478A5" w:rsidRPr="006D3AA3" w:rsidRDefault="002478A5" w:rsidP="002478A5">
      <w:pPr>
        <w:rPr>
          <w:sz w:val="16"/>
        </w:rPr>
      </w:pPr>
      <w:r w:rsidRPr="006D3AA3">
        <w:rPr>
          <w:sz w:val="16"/>
        </w:rPr>
        <w:t>Results for hawkishness as a factor in decision-making</w:t>
      </w:r>
    </w:p>
    <w:p w14:paraId="4E9E7603" w14:textId="77777777" w:rsidR="002478A5" w:rsidRPr="006D3AA3" w:rsidRDefault="002478A5" w:rsidP="002478A5">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02221F0" w14:textId="77777777" w:rsidR="002478A5" w:rsidRPr="006D3AA3" w:rsidRDefault="002478A5" w:rsidP="002478A5">
      <w:pPr>
        <w:rPr>
          <w:sz w:val="16"/>
        </w:rPr>
      </w:pPr>
      <w:r w:rsidRPr="006D3AA3">
        <w:rPr>
          <w:sz w:val="16"/>
        </w:rPr>
        <w:t>Results for the effect of the behaviour of the opposing state</w:t>
      </w:r>
    </w:p>
    <w:p w14:paraId="287CCDA7" w14:textId="77777777" w:rsidR="002478A5" w:rsidRPr="006D3AA3" w:rsidRDefault="002478A5" w:rsidP="002478A5">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56EA54DC" w14:textId="77777777" w:rsidR="002478A5" w:rsidRPr="006D3AA3" w:rsidRDefault="002478A5" w:rsidP="002478A5">
      <w:pPr>
        <w:rPr>
          <w:sz w:val="16"/>
        </w:rPr>
      </w:pPr>
      <w:r w:rsidRPr="006D3AA3">
        <w:rPr>
          <w:sz w:val="16"/>
        </w:rPr>
        <w:t>UNDERSTANDING THE FINDINGS</w:t>
      </w:r>
    </w:p>
    <w:p w14:paraId="76C669EA" w14:textId="77777777" w:rsidR="002478A5" w:rsidRPr="004849B8" w:rsidRDefault="002478A5" w:rsidP="002478A5">
      <w:pPr>
        <w:rPr>
          <w:sz w:val="16"/>
        </w:rPr>
      </w:pPr>
      <w:r w:rsidRPr="004849B8">
        <w:rPr>
          <w:sz w:val="16"/>
        </w:rPr>
        <w:t>Contribution to democratic peace theory</w:t>
      </w:r>
    </w:p>
    <w:p w14:paraId="34DA28B9" w14:textId="77777777" w:rsidR="002478A5" w:rsidRPr="004849B8" w:rsidRDefault="002478A5" w:rsidP="002478A5">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30591EA5" w14:textId="77777777" w:rsidR="002478A5" w:rsidRPr="004849B8" w:rsidRDefault="002478A5" w:rsidP="002478A5">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65F966D2" w14:textId="77777777" w:rsidR="002478A5" w:rsidRPr="004849B8" w:rsidRDefault="002478A5" w:rsidP="002478A5">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2BEA800D" w14:textId="77777777" w:rsidR="002478A5" w:rsidRPr="004849B8" w:rsidRDefault="002478A5" w:rsidP="002478A5">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E3F2C91" w14:textId="77777777" w:rsidR="002478A5" w:rsidRDefault="002478A5" w:rsidP="002478A5">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389D9935" w14:textId="77777777" w:rsidR="002478A5" w:rsidRPr="004849B8" w:rsidRDefault="002478A5" w:rsidP="002478A5">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110B5AA0" w14:textId="77777777" w:rsidR="002478A5" w:rsidRPr="004849B8" w:rsidRDefault="002478A5" w:rsidP="002478A5">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7BA073D4" w14:textId="77777777" w:rsidR="002478A5" w:rsidRPr="004849B8" w:rsidRDefault="002478A5" w:rsidP="002478A5">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558885B3" w14:textId="77777777" w:rsidR="002478A5" w:rsidRPr="004849B8" w:rsidRDefault="002478A5" w:rsidP="002478A5">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17DFD44" w14:textId="77777777" w:rsidR="002478A5" w:rsidRPr="004849B8" w:rsidRDefault="002478A5" w:rsidP="002478A5">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096A005C" w14:textId="77777777" w:rsidR="002478A5" w:rsidRPr="004849B8" w:rsidRDefault="002478A5" w:rsidP="002478A5">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429C7734" w14:textId="77777777" w:rsidR="002478A5" w:rsidRPr="004849B8" w:rsidRDefault="002478A5" w:rsidP="002478A5">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0795DF0F" w14:textId="77777777" w:rsidR="002478A5" w:rsidRPr="004849B8" w:rsidRDefault="002478A5" w:rsidP="002478A5">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1B9AFBC6" w14:textId="77777777" w:rsidR="002478A5" w:rsidRPr="004849B8" w:rsidRDefault="002478A5" w:rsidP="002478A5">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23B98CAF" w14:textId="77777777" w:rsidR="002478A5" w:rsidRPr="004849B8" w:rsidRDefault="002478A5" w:rsidP="002478A5">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2056E06E" w14:textId="77777777" w:rsidR="002478A5" w:rsidRPr="004849B8" w:rsidRDefault="002478A5" w:rsidP="002478A5">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3FECA10C" w14:textId="77777777" w:rsidR="002478A5" w:rsidRPr="004849B8" w:rsidRDefault="002478A5" w:rsidP="002478A5">
      <w:pPr>
        <w:rPr>
          <w:sz w:val="8"/>
          <w:szCs w:val="8"/>
        </w:rPr>
      </w:pPr>
      <w:r w:rsidRPr="004849B8">
        <w:rPr>
          <w:sz w:val="8"/>
          <w:szCs w:val="8"/>
        </w:rPr>
        <w:t>Hawkishness as an explanatory factor</w:t>
      </w:r>
    </w:p>
    <w:p w14:paraId="73EB0EF7" w14:textId="77777777" w:rsidR="002478A5" w:rsidRPr="004849B8" w:rsidRDefault="002478A5" w:rsidP="002478A5">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1BAA101F" w14:textId="77777777" w:rsidR="002478A5" w:rsidRPr="004849B8" w:rsidRDefault="002478A5" w:rsidP="002478A5">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66392870" w14:textId="77777777" w:rsidR="002478A5" w:rsidRPr="004849B8" w:rsidRDefault="002478A5" w:rsidP="002478A5">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39D12CDA" w14:textId="77777777" w:rsidR="002478A5" w:rsidRPr="004849B8" w:rsidRDefault="002478A5" w:rsidP="002478A5">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28B26AB5" w14:textId="77777777" w:rsidR="002478A5" w:rsidRPr="004849B8" w:rsidRDefault="002478A5" w:rsidP="002478A5">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5FB46E7B" w14:textId="77777777" w:rsidR="002478A5" w:rsidRPr="004849B8" w:rsidRDefault="002478A5" w:rsidP="002478A5">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27FF3E86" w14:textId="77777777" w:rsidR="002478A5" w:rsidRPr="004849B8" w:rsidRDefault="002478A5" w:rsidP="002478A5">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060E6C5B" w14:textId="77777777" w:rsidR="002478A5" w:rsidRPr="004849B8" w:rsidRDefault="002478A5" w:rsidP="002478A5">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725F9215" w14:textId="77777777" w:rsidR="002478A5" w:rsidRPr="004849B8" w:rsidRDefault="002478A5" w:rsidP="002478A5">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57742437" w14:textId="77777777" w:rsidR="002478A5" w:rsidRPr="004849B8" w:rsidRDefault="002478A5" w:rsidP="002478A5">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1D9E4419" w14:textId="77777777" w:rsidR="002478A5" w:rsidRPr="004849B8" w:rsidRDefault="002478A5" w:rsidP="002478A5">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5BA73F0F" w14:textId="77777777" w:rsidR="002478A5" w:rsidRPr="004849B8" w:rsidRDefault="002478A5" w:rsidP="002478A5">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3A2B0355" w14:textId="77777777" w:rsidR="002478A5" w:rsidRPr="004849B8" w:rsidRDefault="002478A5" w:rsidP="002478A5">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1F2BA866" w14:textId="77777777" w:rsidR="002478A5" w:rsidRPr="004849B8" w:rsidRDefault="002478A5" w:rsidP="002478A5">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68E826B2" w14:textId="77777777" w:rsidR="002478A5" w:rsidRPr="00BF395A" w:rsidRDefault="002478A5" w:rsidP="002478A5">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2D216C1B" w14:textId="77777777" w:rsidR="002478A5" w:rsidRPr="00BF395A" w:rsidRDefault="002478A5" w:rsidP="002478A5">
      <w:pPr>
        <w:rPr>
          <w:sz w:val="8"/>
          <w:szCs w:val="8"/>
        </w:rPr>
      </w:pPr>
      <w:r w:rsidRPr="00BF395A">
        <w:rPr>
          <w:sz w:val="8"/>
          <w:szCs w:val="8"/>
        </w:rPr>
        <w:t>WHERE DOES THIS LEAVE THE IDEA OF DEMOCRATIC PEACE?</w:t>
      </w:r>
    </w:p>
    <w:p w14:paraId="763D21CB" w14:textId="77777777" w:rsidR="002478A5" w:rsidRDefault="002478A5" w:rsidP="002478A5">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22466EB8" w14:textId="77777777" w:rsidR="002478A5" w:rsidRPr="00BF395A" w:rsidRDefault="002478A5" w:rsidP="002478A5">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031259FF" w14:textId="77777777" w:rsidR="002478A5" w:rsidRPr="00BF395A" w:rsidRDefault="002478A5" w:rsidP="002478A5">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7213343F" w14:textId="77777777" w:rsidR="002478A5" w:rsidRPr="00BF395A" w:rsidRDefault="002478A5" w:rsidP="002478A5">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5C83FF6" w14:textId="77777777" w:rsidR="002478A5" w:rsidRPr="00BF395A" w:rsidRDefault="002478A5" w:rsidP="002478A5">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4E4AA080" w14:textId="77777777" w:rsidR="002478A5" w:rsidRPr="00BF395A" w:rsidRDefault="002478A5" w:rsidP="002478A5">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1FFC2A11" w14:textId="77777777" w:rsidR="002478A5" w:rsidRPr="00BF395A" w:rsidRDefault="002478A5" w:rsidP="002478A5">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27E6804E" w14:textId="77777777" w:rsidR="002478A5" w:rsidRPr="00BF395A" w:rsidRDefault="002478A5" w:rsidP="002478A5">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50D4F7AB" w14:textId="77777777" w:rsidR="002478A5" w:rsidRPr="00BF395A" w:rsidRDefault="002478A5" w:rsidP="002478A5">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152E31F7" w14:textId="77777777" w:rsidR="002478A5" w:rsidRPr="00BF395A" w:rsidRDefault="002478A5" w:rsidP="002478A5">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283F9837" w14:textId="77777777" w:rsidR="002478A5" w:rsidRPr="00BF395A" w:rsidRDefault="002478A5" w:rsidP="002478A5">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2ABF3466" w14:textId="77777777" w:rsidR="002478A5" w:rsidRDefault="002478A5" w:rsidP="002478A5">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0449EC4C" w14:textId="77777777" w:rsidR="002478A5" w:rsidRDefault="002478A5" w:rsidP="002478A5">
      <w:bookmarkStart w:id="4"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4"/>
    <w:p w14:paraId="22FADEC7" w14:textId="77777777" w:rsidR="002478A5" w:rsidRPr="0058539A" w:rsidRDefault="002478A5" w:rsidP="002478A5">
      <w:pPr>
        <w:rPr>
          <w:sz w:val="16"/>
        </w:rPr>
      </w:pPr>
      <w:r w:rsidRPr="0058539A">
        <w:rPr>
          <w:sz w:val="16"/>
        </w:rPr>
        <w:t>CONCLUSION</w:t>
      </w:r>
    </w:p>
    <w:p w14:paraId="0D41307E" w14:textId="77777777" w:rsidR="002478A5" w:rsidRPr="0058539A" w:rsidRDefault="002478A5" w:rsidP="002478A5">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18EE0E18" w14:textId="77777777" w:rsidR="002478A5" w:rsidRPr="0058539A" w:rsidRDefault="002478A5" w:rsidP="002478A5">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7F9F6AA8" w14:textId="77777777" w:rsidR="002478A5" w:rsidRDefault="002478A5" w:rsidP="002478A5">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21CBBB39" w14:textId="77777777" w:rsidR="002478A5" w:rsidRDefault="002478A5" w:rsidP="002478A5"/>
    <w:p w14:paraId="1FDA4DDB" w14:textId="77777777" w:rsidR="002478A5" w:rsidRDefault="002478A5" w:rsidP="002478A5">
      <w:pPr>
        <w:pStyle w:val="Heading3"/>
      </w:pPr>
      <w:r>
        <w:t>Democracy---AT: Public Goods</w:t>
      </w:r>
    </w:p>
    <w:p w14:paraId="14E97D5D" w14:textId="77777777" w:rsidR="002478A5" w:rsidRDefault="002478A5" w:rsidP="002478A5">
      <w:pPr>
        <w:pStyle w:val="Heading4"/>
      </w:pPr>
      <w:r>
        <w:t xml:space="preserve">Democracy </w:t>
      </w:r>
      <w:r w:rsidRPr="008B06E1">
        <w:rPr>
          <w:u w:val="single"/>
        </w:rPr>
        <w:t>can’t deliver</w:t>
      </w:r>
      <w:r>
        <w:t xml:space="preserve"> public goods.</w:t>
      </w:r>
    </w:p>
    <w:p w14:paraId="5C7B121B" w14:textId="77777777" w:rsidR="002478A5" w:rsidRPr="001A52F9" w:rsidRDefault="002478A5" w:rsidP="002478A5">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78726DEC" w14:textId="77777777" w:rsidR="002478A5" w:rsidRPr="001A52F9" w:rsidRDefault="002478A5" w:rsidP="002478A5">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58EFE7F3" w14:textId="77777777" w:rsidR="002478A5" w:rsidRPr="001A52F9" w:rsidRDefault="002478A5" w:rsidP="002478A5">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06A240CE" w14:textId="77777777" w:rsidR="002478A5" w:rsidRPr="001A52F9" w:rsidRDefault="002478A5" w:rsidP="002478A5">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199CC50D" w14:textId="77777777" w:rsidR="002478A5" w:rsidRPr="001A52F9" w:rsidRDefault="002478A5" w:rsidP="002478A5">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2E404FA0" w14:textId="77777777" w:rsidR="002478A5" w:rsidRPr="001A52F9" w:rsidRDefault="002478A5" w:rsidP="002478A5">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743B8709" w14:textId="77777777" w:rsidR="002478A5" w:rsidRDefault="002478A5" w:rsidP="002478A5">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2AB86346" w14:textId="77777777" w:rsidR="002478A5" w:rsidRPr="001A52F9" w:rsidRDefault="002478A5" w:rsidP="002478A5">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7EC549C5" w14:textId="77777777" w:rsidR="002478A5" w:rsidRPr="00C506CF" w:rsidRDefault="002478A5" w:rsidP="002478A5">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71AC067F" w14:textId="77777777" w:rsidR="002478A5" w:rsidRPr="00C506CF" w:rsidRDefault="002478A5" w:rsidP="002478A5">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6F8220C2" w14:textId="77777777" w:rsidR="002478A5" w:rsidRPr="00C506CF" w:rsidRDefault="002478A5" w:rsidP="002478A5">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6E2F9E98" w14:textId="77777777" w:rsidR="002478A5" w:rsidRPr="00C506CF" w:rsidRDefault="002478A5" w:rsidP="002478A5">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33E4319E" w14:textId="77777777" w:rsidR="002478A5" w:rsidRPr="00C506CF" w:rsidRDefault="002478A5" w:rsidP="002478A5">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45052BD" w14:textId="77777777" w:rsidR="002478A5" w:rsidRPr="00C506CF" w:rsidRDefault="002478A5" w:rsidP="002478A5">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2882FC6C" w14:textId="77777777" w:rsidR="002478A5" w:rsidRPr="00C506CF" w:rsidRDefault="002478A5" w:rsidP="002478A5">
      <w:pPr>
        <w:rPr>
          <w:sz w:val="8"/>
          <w:szCs w:val="8"/>
        </w:rPr>
      </w:pPr>
      <w:r w:rsidRPr="00C506CF">
        <w:rPr>
          <w:sz w:val="8"/>
          <w:szCs w:val="8"/>
        </w:rPr>
        <w:t>Liberal Illusions</w:t>
      </w:r>
    </w:p>
    <w:p w14:paraId="441A73F5" w14:textId="77777777" w:rsidR="002478A5" w:rsidRPr="00C506CF" w:rsidRDefault="002478A5" w:rsidP="002478A5">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45DF44BC" w14:textId="77777777" w:rsidR="002478A5" w:rsidRPr="00C506CF" w:rsidRDefault="002478A5" w:rsidP="002478A5">
      <w:pPr>
        <w:rPr>
          <w:rStyle w:val="StyleUnderline"/>
          <w:sz w:val="8"/>
          <w:szCs w:val="8"/>
        </w:rPr>
      </w:pPr>
      <w:r w:rsidRPr="00C506CF">
        <w:rPr>
          <w:sz w:val="8"/>
          <w:szCs w:val="8"/>
        </w:rPr>
        <w:t>Myopia</w:t>
      </w:r>
    </w:p>
    <w:p w14:paraId="215CCC1F" w14:textId="77777777" w:rsidR="002478A5" w:rsidRPr="00C506CF" w:rsidRDefault="002478A5" w:rsidP="002478A5">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000F835A" w14:textId="77777777" w:rsidR="002478A5" w:rsidRPr="00C506CF" w:rsidRDefault="002478A5" w:rsidP="002478A5">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E2ECF1C" w14:textId="77777777" w:rsidR="002478A5" w:rsidRPr="00C506CF" w:rsidRDefault="002478A5" w:rsidP="002478A5">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14CC66F4" w14:textId="77777777" w:rsidR="002478A5" w:rsidRPr="003A1C10" w:rsidRDefault="002478A5" w:rsidP="002478A5">
      <w:pPr>
        <w:rPr>
          <w:sz w:val="16"/>
        </w:rPr>
      </w:pPr>
      <w:r w:rsidRPr="00C506CF">
        <w:rPr>
          <w:sz w:val="8"/>
          <w:szCs w:val="8"/>
        </w:rPr>
        <w:t>Parochialism</w:t>
      </w:r>
    </w:p>
    <w:p w14:paraId="0096509F" w14:textId="77777777" w:rsidR="002478A5" w:rsidRPr="003A1C10" w:rsidRDefault="002478A5" w:rsidP="002478A5">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219F9D29" w14:textId="77777777" w:rsidR="002478A5" w:rsidRPr="003A1C10" w:rsidRDefault="002478A5" w:rsidP="002478A5">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035CE69F" w14:textId="77777777" w:rsidR="002478A5" w:rsidRPr="00C506CF" w:rsidRDefault="002478A5" w:rsidP="002478A5">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1E080DA2" w14:textId="77777777" w:rsidR="002478A5" w:rsidRPr="00EE39EE" w:rsidRDefault="002478A5" w:rsidP="002478A5">
      <w:pPr>
        <w:pStyle w:val="Heading4"/>
      </w:pPr>
      <w:r>
        <w:t xml:space="preserve">‘Backsliding’ </w:t>
      </w:r>
      <w:r w:rsidRPr="00716D49">
        <w:rPr>
          <w:u w:val="single"/>
        </w:rPr>
        <w:t>isn’t existential</w:t>
      </w:r>
      <w:r>
        <w:t>.</w:t>
      </w:r>
    </w:p>
    <w:p w14:paraId="35FFD3F6" w14:textId="77777777" w:rsidR="002478A5" w:rsidRDefault="002478A5" w:rsidP="002478A5">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327346DE" w14:textId="77777777" w:rsidR="002478A5" w:rsidRPr="008313DA" w:rsidRDefault="002478A5" w:rsidP="002478A5">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0B72812D" w14:textId="77777777" w:rsidR="002478A5" w:rsidRPr="008313DA" w:rsidRDefault="002478A5" w:rsidP="002478A5">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42D25C9C" w14:textId="77777777" w:rsidR="002478A5" w:rsidRPr="008313DA" w:rsidRDefault="002478A5" w:rsidP="002478A5">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1B37AE88" w14:textId="77777777" w:rsidR="002478A5" w:rsidRDefault="002478A5" w:rsidP="002478A5">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422F536D" w14:textId="77777777" w:rsidR="002478A5" w:rsidRDefault="002478A5" w:rsidP="002478A5">
      <w:pPr>
        <w:pStyle w:val="Heading3"/>
      </w:pPr>
      <w:r>
        <w:t>Productivity---U---1NC</w:t>
      </w:r>
    </w:p>
    <w:p w14:paraId="2CA04308" w14:textId="77777777" w:rsidR="002478A5" w:rsidRPr="002942A4" w:rsidRDefault="002478A5" w:rsidP="002478A5">
      <w:pPr>
        <w:pStyle w:val="Heading4"/>
      </w:pPr>
      <w:r>
        <w:t xml:space="preserve">Productivity growth is </w:t>
      </w:r>
      <w:r>
        <w:rPr>
          <w:u w:val="single"/>
        </w:rPr>
        <w:t>high</w:t>
      </w:r>
      <w:r>
        <w:t xml:space="preserve">. Their studies </w:t>
      </w:r>
      <w:r>
        <w:rPr>
          <w:u w:val="single"/>
        </w:rPr>
        <w:t>ignore</w:t>
      </w:r>
      <w:r>
        <w:t xml:space="preserve"> recent gains.</w:t>
      </w:r>
    </w:p>
    <w:p w14:paraId="1B3859DB" w14:textId="77777777" w:rsidR="002478A5" w:rsidRDefault="002478A5" w:rsidP="002478A5">
      <w:r>
        <w:t xml:space="preserve">Monica L. </w:t>
      </w:r>
      <w:r w:rsidRPr="00F01C5C">
        <w:rPr>
          <w:rStyle w:val="Style13ptBold"/>
        </w:rPr>
        <w:t>Correa 9-23</w:t>
      </w:r>
      <w:r>
        <w:t xml:space="preserve">, News Editor, SeekingAlpha, “Goldman Sachs sees potential GDP growth accelerating at least 2.1% due to AI productivity,” </w:t>
      </w:r>
      <w:r w:rsidRPr="00B16F7C">
        <w:t>https://seekingalpha.com/news/4497967-goldman-sachs-sees-potential-gdp-growth-accelerating-at-least-2_1-percent-due-to-ai</w:t>
      </w:r>
    </w:p>
    <w:p w14:paraId="5BDBF921" w14:textId="77777777" w:rsidR="002478A5" w:rsidRDefault="002478A5" w:rsidP="002478A5">
      <w:r>
        <w:t xml:space="preserve">Goldman Sachs analysts see </w:t>
      </w:r>
      <w:r w:rsidRPr="00D44D14">
        <w:rPr>
          <w:rStyle w:val="StyleUnderline"/>
        </w:rPr>
        <w:t xml:space="preserve">potential </w:t>
      </w:r>
      <w:r w:rsidRPr="00F37EAE">
        <w:rPr>
          <w:rStyle w:val="Emphasis"/>
          <w:highlight w:val="yellow"/>
        </w:rPr>
        <w:t>GDP</w:t>
      </w:r>
      <w:r w:rsidRPr="00F37EAE">
        <w:rPr>
          <w:rStyle w:val="StyleUnderline"/>
          <w:highlight w:val="yellow"/>
        </w:rPr>
        <w:t xml:space="preserve"> growth </w:t>
      </w:r>
      <w:r w:rsidRPr="00F37EAE">
        <w:rPr>
          <w:rStyle w:val="Emphasis"/>
          <w:highlight w:val="yellow"/>
        </w:rPr>
        <w:t>accelerating</w:t>
      </w:r>
      <w:r>
        <w:t xml:space="preserve"> over the next few years </w:t>
      </w:r>
      <w:r w:rsidRPr="00D44D14">
        <w:rPr>
          <w:rStyle w:val="StyleUnderline"/>
        </w:rPr>
        <w:t>to above 2% thanks to AI.</w:t>
      </w:r>
    </w:p>
    <w:p w14:paraId="20F14746" w14:textId="77777777" w:rsidR="002478A5" w:rsidRDefault="002478A5" w:rsidP="002478A5">
      <w:r>
        <w:t xml:space="preserve">According to a recent research, Goldman Sachs analysts estimate that </w:t>
      </w:r>
      <w:r w:rsidRPr="00F37EAE">
        <w:rPr>
          <w:rStyle w:val="StyleUnderline"/>
          <w:highlight w:val="yellow"/>
        </w:rPr>
        <w:t>a</w:t>
      </w:r>
      <w:r w:rsidRPr="00D44D14">
        <w:rPr>
          <w:rStyle w:val="StyleUnderline"/>
        </w:rPr>
        <w:t xml:space="preserve">rtificial </w:t>
      </w:r>
      <w:r w:rsidRPr="00F37EAE">
        <w:rPr>
          <w:rStyle w:val="StyleUnderline"/>
          <w:highlight w:val="yellow"/>
        </w:rPr>
        <w:t>i</w:t>
      </w:r>
      <w:r w:rsidRPr="00D44D14">
        <w:rPr>
          <w:rStyle w:val="StyleUnderline"/>
        </w:rPr>
        <w:t xml:space="preserve">ntelligence </w:t>
      </w:r>
      <w:r w:rsidRPr="00F37EAE">
        <w:rPr>
          <w:rStyle w:val="StyleUnderline"/>
          <w:highlight w:val="yellow"/>
        </w:rPr>
        <w:t xml:space="preserve">will drive </w:t>
      </w:r>
      <w:r w:rsidRPr="00F37EAE">
        <w:rPr>
          <w:rStyle w:val="Emphasis"/>
          <w:highlight w:val="yellow"/>
        </w:rPr>
        <w:t>productivity growth</w:t>
      </w:r>
      <w:r w:rsidRPr="00F37EAE">
        <w:rPr>
          <w:rStyle w:val="StyleUnderline"/>
          <w:highlight w:val="yellow"/>
        </w:rPr>
        <w:t xml:space="preserve"> </w:t>
      </w:r>
      <w:r w:rsidRPr="00F37EAE">
        <w:rPr>
          <w:rStyle w:val="StyleUnderline"/>
        </w:rPr>
        <w:t>to 1.7% through the end of 2029, and then 1.9% in the early 2030s</w:t>
      </w:r>
      <w:r w:rsidRPr="00F37EAE">
        <w:t>.</w:t>
      </w:r>
    </w:p>
    <w:p w14:paraId="63480B90" w14:textId="77777777" w:rsidR="002478A5" w:rsidRDefault="002478A5" w:rsidP="002478A5">
      <w:r>
        <w:t>They believe this will lead to a potential GDP growth in the 2.1-2.3% range, analysts said.</w:t>
      </w:r>
    </w:p>
    <w:p w14:paraId="5DF089EC" w14:textId="77777777" w:rsidR="002478A5" w:rsidRDefault="002478A5" w:rsidP="002478A5">
      <w:r>
        <w:t xml:space="preserve">In addition, "since 2019, </w:t>
      </w:r>
      <w:r w:rsidRPr="007322FB">
        <w:rPr>
          <w:rStyle w:val="Emphasis"/>
          <w:highlight w:val="yellow"/>
        </w:rPr>
        <w:t>economywide</w:t>
      </w:r>
      <w:r w:rsidRPr="00D44D14">
        <w:rPr>
          <w:rStyle w:val="StyleUnderline"/>
        </w:rPr>
        <w:t xml:space="preserve"> labor </w:t>
      </w:r>
      <w:r w:rsidRPr="007322FB">
        <w:rPr>
          <w:rStyle w:val="Emphasis"/>
          <w:highlight w:val="yellow"/>
        </w:rPr>
        <w:t>productivity rose</w:t>
      </w:r>
      <w:r w:rsidRPr="00D44D14">
        <w:rPr>
          <w:rStyle w:val="StyleUnderline"/>
        </w:rPr>
        <w:t xml:space="preserve"> about 1.6% per year, </w:t>
      </w:r>
      <w:r w:rsidRPr="007322FB">
        <w:rPr>
          <w:rStyle w:val="Emphasis"/>
          <w:highlight w:val="yellow"/>
        </w:rPr>
        <w:t>well above</w:t>
      </w:r>
      <w:r w:rsidRPr="007322FB">
        <w:rPr>
          <w:rStyle w:val="StyleUnderline"/>
          <w:highlight w:val="yellow"/>
        </w:rPr>
        <w:t xml:space="preserve"> its </w:t>
      </w:r>
      <w:r w:rsidRPr="007322FB">
        <w:rPr>
          <w:rStyle w:val="Emphasis"/>
          <w:highlight w:val="yellow"/>
        </w:rPr>
        <w:t>pre-pandemic average</w:t>
      </w:r>
      <w:r w:rsidRPr="00D44D14">
        <w:rPr>
          <w:rStyle w:val="StyleUnderline"/>
        </w:rPr>
        <w:t xml:space="preserve"> of 1.2%. At the same time, elevated immigration in 2022-2024 </w:t>
      </w:r>
      <w:r w:rsidRPr="007322FB">
        <w:rPr>
          <w:rStyle w:val="Emphasis"/>
          <w:highlight w:val="yellow"/>
        </w:rPr>
        <w:t>boosted</w:t>
      </w:r>
      <w:r w:rsidRPr="00D44D14">
        <w:rPr>
          <w:rStyle w:val="StyleUnderline"/>
        </w:rPr>
        <w:t xml:space="preserve"> annual</w:t>
      </w:r>
      <w:r>
        <w:t xml:space="preserve"> </w:t>
      </w:r>
      <w:r w:rsidRPr="007322FB">
        <w:rPr>
          <w:rStyle w:val="Emphasis"/>
          <w:highlight w:val="yellow"/>
        </w:rPr>
        <w:t>labor</w:t>
      </w:r>
      <w:r w:rsidRPr="00D44D14">
        <w:rPr>
          <w:rStyle w:val="StyleUnderline"/>
        </w:rPr>
        <w:t xml:space="preserve"> force</w:t>
      </w:r>
      <w:r>
        <w:t xml:space="preserve"> </w:t>
      </w:r>
      <w:r w:rsidRPr="007322FB">
        <w:rPr>
          <w:rStyle w:val="Emphasis"/>
          <w:highlight w:val="yellow"/>
        </w:rPr>
        <w:t>growth</w:t>
      </w:r>
      <w:r w:rsidRPr="00D44D14">
        <w:rPr>
          <w:rStyle w:val="StyleUnderline"/>
        </w:rPr>
        <w:t xml:space="preserve"> to about 0.8% on average since 2019</w:t>
      </w:r>
      <w:r>
        <w:t xml:space="preserve"> (vs. 0.6% before the pandemic)," said Goldman analyst Manuel Abecasis.</w:t>
      </w:r>
    </w:p>
    <w:p w14:paraId="6FE8112D" w14:textId="77777777" w:rsidR="002478A5" w:rsidRDefault="002478A5" w:rsidP="002478A5">
      <w:r>
        <w:t xml:space="preserve">"As a result, we estimate that potential </w:t>
      </w:r>
      <w:r w:rsidRPr="00D44D14">
        <w:rPr>
          <w:rStyle w:val="StyleUnderline"/>
        </w:rPr>
        <w:t xml:space="preserve">GDP </w:t>
      </w:r>
      <w:r w:rsidRPr="00D44D14">
        <w:rPr>
          <w:rStyle w:val="Emphasis"/>
        </w:rPr>
        <w:t>growth rose</w:t>
      </w:r>
      <w:r w:rsidRPr="00D44D14">
        <w:rPr>
          <w:rStyle w:val="StyleUnderline"/>
        </w:rPr>
        <w:t xml:space="preserve"> from about 1.8% before the pandemic to around 2.4% in the years since</w:t>
      </w:r>
      <w:r>
        <w:t>," Abecasis added.</w:t>
      </w:r>
    </w:p>
    <w:p w14:paraId="34E7E183" w14:textId="77777777" w:rsidR="002478A5" w:rsidRDefault="002478A5" w:rsidP="002478A5">
      <w:r>
        <w:t xml:space="preserve">Earlier this year, Goldman Sachs analysts estimated that generative </w:t>
      </w:r>
      <w:r w:rsidRPr="00D44D14">
        <w:rPr>
          <w:rStyle w:val="StyleUnderline"/>
        </w:rPr>
        <w:t>AI could boost global GDP</w:t>
      </w:r>
      <w:r>
        <w:t xml:space="preserve"> by 7% or about $7T, </w:t>
      </w:r>
      <w:r w:rsidRPr="00D44D14">
        <w:rPr>
          <w:rStyle w:val="Emphasis"/>
        </w:rPr>
        <w:t>lifting productivity growth</w:t>
      </w:r>
      <w:r w:rsidRPr="00D44D14">
        <w:rPr>
          <w:rStyle w:val="StyleUnderline"/>
        </w:rPr>
        <w:t xml:space="preserve"> by </w:t>
      </w:r>
      <w:r w:rsidRPr="00D44D14">
        <w:rPr>
          <w:rStyle w:val="Emphasis"/>
        </w:rPr>
        <w:t>1.5 percentage points</w:t>
      </w:r>
      <w:r>
        <w:t xml:space="preserve"> over the next 10 years.</w:t>
      </w:r>
    </w:p>
    <w:p w14:paraId="3EC3234D" w14:textId="77777777" w:rsidR="002478A5" w:rsidRDefault="002478A5" w:rsidP="002478A5">
      <w:r>
        <w:t xml:space="preserve">Analysts have also estimated that </w:t>
      </w:r>
      <w:r w:rsidRPr="00D44D14">
        <w:rPr>
          <w:rStyle w:val="StyleUnderline"/>
        </w:rPr>
        <w:t xml:space="preserve">AI has added $160B to what they deem as “true GDP,” which includes enterprise </w:t>
      </w:r>
      <w:r w:rsidRPr="007322FB">
        <w:rPr>
          <w:rStyle w:val="Emphasis"/>
          <w:highlight w:val="yellow"/>
        </w:rPr>
        <w:t>software adoption</w:t>
      </w:r>
      <w:r w:rsidRPr="007322FB">
        <w:rPr>
          <w:rStyle w:val="StyleUnderline"/>
          <w:highlight w:val="yellow"/>
        </w:rPr>
        <w:t xml:space="preserve">, </w:t>
      </w:r>
      <w:r w:rsidRPr="007322FB">
        <w:rPr>
          <w:rStyle w:val="Emphasis"/>
          <w:highlight w:val="yellow"/>
        </w:rPr>
        <w:t>productivity gains</w:t>
      </w:r>
      <w:r w:rsidRPr="007322FB">
        <w:rPr>
          <w:rStyle w:val="StyleUnderline"/>
          <w:highlight w:val="yellow"/>
        </w:rPr>
        <w:t xml:space="preserve">, and </w:t>
      </w:r>
      <w:r w:rsidRPr="007322FB">
        <w:rPr>
          <w:rStyle w:val="Emphasis"/>
          <w:highlight w:val="yellow"/>
        </w:rPr>
        <w:t>capex</w:t>
      </w:r>
      <w:r w:rsidRPr="00D44D14">
        <w:rPr>
          <w:rStyle w:val="StyleUnderline"/>
        </w:rPr>
        <w:t xml:space="preserve"> toward AI infrastructure, as well as </w:t>
      </w:r>
      <w:r w:rsidRPr="007322FB">
        <w:rPr>
          <w:rStyle w:val="StyleUnderline"/>
          <w:highlight w:val="yellow"/>
        </w:rPr>
        <w:t>private-sector</w:t>
      </w:r>
      <w:r w:rsidRPr="00D44D14">
        <w:rPr>
          <w:rStyle w:val="StyleUnderline"/>
        </w:rPr>
        <w:t xml:space="preserve"> AI </w:t>
      </w:r>
      <w:r w:rsidRPr="007322FB">
        <w:rPr>
          <w:rStyle w:val="StyleUnderline"/>
          <w:highlight w:val="yellow"/>
        </w:rPr>
        <w:t xml:space="preserve">investments and </w:t>
      </w:r>
      <w:r w:rsidRPr="007322FB">
        <w:rPr>
          <w:rStyle w:val="Emphasis"/>
          <w:highlight w:val="yellow"/>
        </w:rPr>
        <w:t>productivity boosts</w:t>
      </w:r>
      <w:r w:rsidRPr="00D44D14">
        <w:rPr>
          <w:rStyle w:val="StyleUnderline"/>
        </w:rPr>
        <w:t xml:space="preserve"> that are</w:t>
      </w:r>
      <w:r>
        <w:t xml:space="preserve"> often </w:t>
      </w:r>
      <w:r w:rsidRPr="007322FB">
        <w:rPr>
          <w:rStyle w:val="Emphasis"/>
          <w:highlight w:val="yellow"/>
        </w:rPr>
        <w:t>excluded</w:t>
      </w:r>
      <w:r w:rsidRPr="007322FB">
        <w:rPr>
          <w:rStyle w:val="StyleUnderline"/>
          <w:highlight w:val="yellow"/>
        </w:rPr>
        <w:t xml:space="preserve"> from </w:t>
      </w:r>
      <w:r w:rsidRPr="007322FB">
        <w:rPr>
          <w:rStyle w:val="Emphasis"/>
          <w:highlight w:val="yellow"/>
        </w:rPr>
        <w:t>traditional metrics</w:t>
      </w:r>
      <w:r>
        <w:t>.</w:t>
      </w:r>
    </w:p>
    <w:p w14:paraId="5F2E0A1A" w14:textId="77777777" w:rsidR="002478A5" w:rsidRPr="00043A75" w:rsidRDefault="002478A5" w:rsidP="002478A5"/>
    <w:p w14:paraId="04466C14" w14:textId="77777777" w:rsidR="002478A5" w:rsidRPr="000E713B" w:rsidRDefault="002478A5" w:rsidP="002478A5">
      <w:pPr>
        <w:pStyle w:val="Heading3"/>
      </w:pPr>
      <w:r>
        <w:t>Productivity---AT: China Rise</w:t>
      </w:r>
    </w:p>
    <w:p w14:paraId="1CACEC92" w14:textId="77777777" w:rsidR="002478A5" w:rsidRPr="00873CB4" w:rsidRDefault="002478A5" w:rsidP="002478A5">
      <w:pPr>
        <w:pStyle w:val="Heading4"/>
      </w:pPr>
      <w:r>
        <w:t xml:space="preserve">The US lead is </w:t>
      </w:r>
      <w:r w:rsidRPr="00873CB4">
        <w:rPr>
          <w:u w:val="single"/>
        </w:rPr>
        <w:t>structural</w:t>
      </w:r>
      <w:r>
        <w:t xml:space="preserve"> AND </w:t>
      </w:r>
      <w:r w:rsidRPr="00873CB4">
        <w:rPr>
          <w:u w:val="single"/>
        </w:rPr>
        <w:t>inevitable</w:t>
      </w:r>
      <w:r>
        <w:t>.</w:t>
      </w:r>
    </w:p>
    <w:p w14:paraId="30FC6472" w14:textId="77777777" w:rsidR="002478A5" w:rsidRDefault="002478A5" w:rsidP="002478A5">
      <w:r>
        <w:t xml:space="preserve">Dr. Stephen G. </w:t>
      </w:r>
      <w:r w:rsidRPr="005A180D">
        <w:rPr>
          <w:rStyle w:val="Style13ptBold"/>
        </w:rPr>
        <w:t>Brooks &amp;</w:t>
      </w:r>
      <w:r>
        <w:t xml:space="preserve"> Ben A. </w:t>
      </w:r>
      <w:r w:rsidRPr="005A180D">
        <w:rPr>
          <w:rStyle w:val="Style13ptBold"/>
        </w:rPr>
        <w:t>Vagle 25</w:t>
      </w:r>
      <w:r>
        <w:t>, PhD, Professor, Government, Dartmouth College. Guest Professor, Stockholm University; Policy Analyst, US Treasury, "The Real China Trump Card," Foreign Affairs, 02/20/2025, https://www.foreignaffairs.com/united-states/real-china-trump-card-brooks-vagle.</w:t>
      </w:r>
    </w:p>
    <w:p w14:paraId="5DA64739" w14:textId="77777777" w:rsidR="002478A5" w:rsidRPr="00A62522" w:rsidRDefault="002478A5" w:rsidP="002478A5">
      <w:pPr>
        <w:rPr>
          <w:sz w:val="16"/>
        </w:rPr>
      </w:pPr>
      <w:r w:rsidRPr="00A62522">
        <w:rPr>
          <w:sz w:val="16"/>
        </w:rPr>
        <w:t xml:space="preserve">Yet </w:t>
      </w:r>
      <w:r w:rsidRPr="00A62522">
        <w:rPr>
          <w:rStyle w:val="StyleUnderline"/>
        </w:rPr>
        <w:t>the view that</w:t>
      </w:r>
      <w:r w:rsidRPr="00A62522">
        <w:rPr>
          <w:sz w:val="16"/>
        </w:rPr>
        <w:t xml:space="preserve"> </w:t>
      </w:r>
      <w:r w:rsidRPr="00A62522">
        <w:rPr>
          <w:rStyle w:val="Emphasis"/>
        </w:rPr>
        <w:t>China</w:t>
      </w:r>
      <w:r w:rsidRPr="00A62522">
        <w:rPr>
          <w:sz w:val="16"/>
        </w:rPr>
        <w:t xml:space="preserve"> </w:t>
      </w:r>
      <w:r w:rsidRPr="00A62522">
        <w:rPr>
          <w:rStyle w:val="StyleUnderline"/>
        </w:rPr>
        <w:t>is close to leveling the balance of</w:t>
      </w:r>
      <w:r w:rsidRPr="00A62522">
        <w:rPr>
          <w:sz w:val="16"/>
        </w:rPr>
        <w:t xml:space="preserve"> </w:t>
      </w:r>
      <w:r w:rsidRPr="00A62522">
        <w:rPr>
          <w:rStyle w:val="Emphasis"/>
        </w:rPr>
        <w:t>economic power</w:t>
      </w:r>
      <w:r w:rsidRPr="00A62522">
        <w:rPr>
          <w:sz w:val="16"/>
        </w:rPr>
        <w:t xml:space="preserve"> </w:t>
      </w:r>
      <w:r w:rsidRPr="00A62522">
        <w:rPr>
          <w:rStyle w:val="StyleUnderline"/>
        </w:rPr>
        <w:t>is incorrect</w:t>
      </w:r>
      <w:r w:rsidRPr="00A62522">
        <w:rPr>
          <w:sz w:val="16"/>
        </w:rPr>
        <w:t xml:space="preserve">. Chinese </w:t>
      </w:r>
      <w:r w:rsidRPr="00A62522">
        <w:rPr>
          <w:rStyle w:val="Emphasis"/>
        </w:rPr>
        <w:t>government</w:t>
      </w:r>
      <w:r w:rsidRPr="00A62522">
        <w:rPr>
          <w:sz w:val="16"/>
        </w:rPr>
        <w:t xml:space="preserve"> </w:t>
      </w:r>
      <w:r w:rsidRPr="00A62522">
        <w:rPr>
          <w:rStyle w:val="StyleUnderline"/>
        </w:rPr>
        <w:t>statistics may indicate</w:t>
      </w:r>
      <w:r w:rsidRPr="00A62522">
        <w:rPr>
          <w:sz w:val="16"/>
        </w:rPr>
        <w:t xml:space="preserve"> that </w:t>
      </w:r>
      <w:r w:rsidRPr="00A62522">
        <w:rPr>
          <w:rStyle w:val="StyleUnderline"/>
        </w:rPr>
        <w:t>the country is almost an equal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But </w:t>
      </w:r>
      <w:r w:rsidRPr="00A62522">
        <w:rPr>
          <w:rStyle w:val="StyleUnderline"/>
        </w:rPr>
        <w:t>if the economic power of the two countries is</w:t>
      </w:r>
      <w:r w:rsidRPr="00A62522">
        <w:rPr>
          <w:sz w:val="16"/>
        </w:rPr>
        <w:t xml:space="preserve"> </w:t>
      </w:r>
      <w:r w:rsidRPr="00BE473B">
        <w:rPr>
          <w:rStyle w:val="Emphasis"/>
          <w:highlight w:val="yellow"/>
        </w:rPr>
        <w:t>measured correctly</w:t>
      </w:r>
      <w:r w:rsidRPr="00A62522">
        <w:rPr>
          <w:sz w:val="16"/>
        </w:rPr>
        <w:t xml:space="preserve">, </w:t>
      </w:r>
      <w:r w:rsidRPr="00A62522">
        <w:rPr>
          <w:rStyle w:val="StyleUnderline"/>
        </w:rPr>
        <w:t>the</w:t>
      </w:r>
      <w:r w:rsidRPr="00A62522">
        <w:rPr>
          <w:sz w:val="16"/>
        </w:rPr>
        <w:t xml:space="preserve"> </w:t>
      </w:r>
      <w:r w:rsidRPr="00BE473B">
        <w:rPr>
          <w:rStyle w:val="Emphasis"/>
          <w:highlight w:val="yellow"/>
        </w:rPr>
        <w:t>U</w:t>
      </w:r>
      <w:r w:rsidRPr="00A62522">
        <w:rPr>
          <w:sz w:val="16"/>
        </w:rPr>
        <w:t xml:space="preserve">nited </w:t>
      </w:r>
      <w:r w:rsidRPr="00BE473B">
        <w:rPr>
          <w:rStyle w:val="Emphasis"/>
          <w:highlight w:val="yellow"/>
        </w:rPr>
        <w:t>S</w:t>
      </w:r>
      <w:r w:rsidRPr="00A62522">
        <w:rPr>
          <w:sz w:val="16"/>
        </w:rPr>
        <w:t xml:space="preserve">tates </w:t>
      </w:r>
      <w:r w:rsidRPr="00A62522">
        <w:rPr>
          <w:rStyle w:val="StyleUnderline"/>
        </w:rPr>
        <w:t xml:space="preserve">still </w:t>
      </w:r>
      <w:r w:rsidRPr="00BE473B">
        <w:rPr>
          <w:rStyle w:val="StyleUnderline"/>
          <w:highlight w:val="yellow"/>
        </w:rPr>
        <w:t>has</w:t>
      </w:r>
      <w:r w:rsidRPr="00A62522">
        <w:rPr>
          <w:rStyle w:val="StyleUnderline"/>
        </w:rPr>
        <w:t xml:space="preserve"> a</w:t>
      </w:r>
      <w:r w:rsidRPr="00A62522">
        <w:rPr>
          <w:sz w:val="16"/>
        </w:rPr>
        <w:t xml:space="preserve"> </w:t>
      </w:r>
      <w:r w:rsidRPr="00BE473B">
        <w:rPr>
          <w:rStyle w:val="Emphasis"/>
          <w:highlight w:val="yellow"/>
        </w:rPr>
        <w:t>commanding</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durable</w:t>
      </w:r>
      <w:r w:rsidRPr="00BE473B">
        <w:rPr>
          <w:sz w:val="16"/>
          <w:highlight w:val="yellow"/>
        </w:rPr>
        <w:t xml:space="preserve"> </w:t>
      </w:r>
      <w:r w:rsidRPr="00BE473B">
        <w:rPr>
          <w:rStyle w:val="StyleUnderline"/>
          <w:highlight w:val="yellow"/>
        </w:rPr>
        <w:t>advantage</w:t>
      </w:r>
      <w:r w:rsidRPr="00A62522">
        <w:rPr>
          <w:sz w:val="16"/>
        </w:rPr>
        <w:t xml:space="preserve">. </w:t>
      </w:r>
      <w:r w:rsidRPr="00A62522">
        <w:rPr>
          <w:rStyle w:val="StyleUnderline"/>
        </w:rPr>
        <w:t>Its</w:t>
      </w:r>
      <w:r w:rsidRPr="00A62522">
        <w:rPr>
          <w:sz w:val="16"/>
        </w:rPr>
        <w:t xml:space="preserve"> </w:t>
      </w:r>
      <w:r w:rsidRPr="00BE473B">
        <w:rPr>
          <w:rStyle w:val="Emphasis"/>
          <w:highlight w:val="yellow"/>
        </w:rPr>
        <w:t>GDP</w:t>
      </w:r>
      <w:r w:rsidRPr="00A62522">
        <w:rPr>
          <w:sz w:val="16"/>
        </w:rPr>
        <w:t xml:space="preserve"> </w:t>
      </w:r>
      <w:r w:rsidRPr="00A62522">
        <w:rPr>
          <w:rStyle w:val="StyleUnderline"/>
        </w:rPr>
        <w:t>is around</w:t>
      </w:r>
      <w:r w:rsidRPr="00A62522">
        <w:rPr>
          <w:sz w:val="16"/>
        </w:rPr>
        <w:t xml:space="preserve"> </w:t>
      </w:r>
      <w:r w:rsidRPr="00BE473B">
        <w:rPr>
          <w:rStyle w:val="Emphasis"/>
          <w:highlight w:val="yellow"/>
        </w:rPr>
        <w:t>twice as large</w:t>
      </w:r>
      <w:r w:rsidRPr="00A62522">
        <w:rPr>
          <w:sz w:val="16"/>
        </w:rPr>
        <w:t xml:space="preserve"> as China’s. </w:t>
      </w:r>
      <w:r w:rsidRPr="00BE473B">
        <w:rPr>
          <w:rStyle w:val="StyleUnderline"/>
          <w:highlight w:val="yellow"/>
        </w:rPr>
        <w:t>Its</w:t>
      </w:r>
      <w:r w:rsidRPr="00BE473B">
        <w:rPr>
          <w:sz w:val="16"/>
          <w:highlight w:val="yellow"/>
        </w:rPr>
        <w:t xml:space="preserve"> </w:t>
      </w:r>
      <w:r w:rsidRPr="00BE473B">
        <w:rPr>
          <w:rStyle w:val="Emphasis"/>
          <w:highlight w:val="yellow"/>
        </w:rPr>
        <w:t>firms</w:t>
      </w:r>
      <w:r w:rsidRPr="00BE473B">
        <w:rPr>
          <w:sz w:val="16"/>
          <w:highlight w:val="yellow"/>
        </w:rPr>
        <w:t xml:space="preserve"> </w:t>
      </w:r>
      <w:r w:rsidRPr="00BE473B">
        <w:rPr>
          <w:rStyle w:val="StyleUnderline"/>
          <w:highlight w:val="yellow"/>
        </w:rPr>
        <w:t>and</w:t>
      </w:r>
      <w:r w:rsidRPr="00A62522">
        <w:rPr>
          <w:rStyle w:val="StyleUnderline"/>
        </w:rPr>
        <w:t xml:space="preserve"> the firms </w:t>
      </w:r>
      <w:r w:rsidRPr="00BE473B">
        <w:rPr>
          <w:rStyle w:val="StyleUnderline"/>
          <w:highlight w:val="yellow"/>
        </w:rPr>
        <w:t>of</w:t>
      </w:r>
      <w:r w:rsidRPr="00A62522">
        <w:rPr>
          <w:rStyle w:val="StyleUnderline"/>
        </w:rPr>
        <w:t xml:space="preserve"> its</w:t>
      </w:r>
      <w:r w:rsidRPr="00A62522">
        <w:rPr>
          <w:sz w:val="16"/>
        </w:rPr>
        <w:t xml:space="preserve"> </w:t>
      </w:r>
      <w:r w:rsidRPr="00BE473B">
        <w:rPr>
          <w:rStyle w:val="Emphasis"/>
          <w:highlight w:val="yellow"/>
        </w:rPr>
        <w:t>allies</w:t>
      </w:r>
      <w:r w:rsidRPr="00A62522">
        <w:rPr>
          <w:sz w:val="16"/>
        </w:rPr>
        <w:t xml:space="preserve"> </w:t>
      </w:r>
      <w:r w:rsidRPr="00A62522">
        <w:rPr>
          <w:rStyle w:val="StyleUnderline"/>
        </w:rPr>
        <w:t xml:space="preserve">dominate global commerce and own or </w:t>
      </w:r>
      <w:r w:rsidRPr="00BE473B">
        <w:rPr>
          <w:rStyle w:val="StyleUnderline"/>
          <w:highlight w:val="yellow"/>
        </w:rPr>
        <w:t>control</w:t>
      </w:r>
      <w:r w:rsidRPr="00A62522">
        <w:rPr>
          <w:rStyle w:val="StyleUnderline"/>
        </w:rPr>
        <w:t xml:space="preserve"> much of</w:t>
      </w:r>
      <w:r w:rsidRPr="00A62522">
        <w:rPr>
          <w:sz w:val="16"/>
        </w:rPr>
        <w:t xml:space="preserve"> </w:t>
      </w:r>
      <w:r w:rsidRPr="00BE473B">
        <w:rPr>
          <w:rStyle w:val="Emphasis"/>
          <w:highlight w:val="yellow"/>
        </w:rPr>
        <w:t>China’s output</w:t>
      </w:r>
      <w:r w:rsidRPr="00BE473B">
        <w:rPr>
          <w:sz w:val="16"/>
          <w:highlight w:val="yellow"/>
        </w:rPr>
        <w:t xml:space="preserve">, </w:t>
      </w:r>
      <w:r w:rsidRPr="00BE473B">
        <w:rPr>
          <w:rStyle w:val="StyleUnderline"/>
          <w:highlight w:val="yellow"/>
        </w:rPr>
        <w:t>especially</w:t>
      </w:r>
      <w:r w:rsidRPr="00A62522">
        <w:rPr>
          <w:sz w:val="16"/>
        </w:rPr>
        <w:t xml:space="preserve"> when it comes to </w:t>
      </w:r>
      <w:r w:rsidRPr="00BE473B">
        <w:rPr>
          <w:rStyle w:val="Emphasis"/>
          <w:highlight w:val="yellow"/>
        </w:rPr>
        <w:t>advanced tech</w:t>
      </w:r>
      <w:r w:rsidRPr="00A62522">
        <w:rPr>
          <w:sz w:val="16"/>
        </w:rPr>
        <w:t xml:space="preserve">nologies. </w:t>
      </w:r>
      <w:r w:rsidRPr="00A62522">
        <w:rPr>
          <w:rStyle w:val="StyleUnderline"/>
        </w:rPr>
        <w:t>As a result,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has</w:t>
      </w:r>
      <w:r w:rsidRPr="00A62522">
        <w:rPr>
          <w:sz w:val="16"/>
        </w:rPr>
        <w:t xml:space="preserve"> </w:t>
      </w:r>
      <w:r w:rsidRPr="00A62522">
        <w:rPr>
          <w:rStyle w:val="Emphasis"/>
        </w:rPr>
        <w:t>enormous leverage</w:t>
      </w:r>
      <w:r w:rsidRPr="00A62522">
        <w:rPr>
          <w:sz w:val="16"/>
        </w:rPr>
        <w:t xml:space="preserve"> </w:t>
      </w:r>
      <w:r w:rsidRPr="00A62522">
        <w:rPr>
          <w:rStyle w:val="StyleUnderline"/>
        </w:rPr>
        <w:t>over</w:t>
      </w:r>
      <w:r w:rsidRPr="00A62522">
        <w:rPr>
          <w:sz w:val="16"/>
        </w:rPr>
        <w:t xml:space="preserve"> </w:t>
      </w:r>
      <w:r w:rsidRPr="00A62522">
        <w:rPr>
          <w:rStyle w:val="Emphasis"/>
        </w:rPr>
        <w:t>Beijing</w:t>
      </w:r>
      <w:r w:rsidRPr="00A62522">
        <w:rPr>
          <w:sz w:val="16"/>
        </w:rPr>
        <w:t>. With that leverage, Washington could carry out a broad economic cutoff alongside its allies—in practice, a rapid decoupling—that would devastate China while doing far less short-term damage and almost no long-term damage to itself.</w:t>
      </w:r>
    </w:p>
    <w:p w14:paraId="4F073F6E" w14:textId="77777777" w:rsidR="002478A5" w:rsidRPr="00A62522" w:rsidRDefault="002478A5" w:rsidP="002478A5">
      <w:pPr>
        <w:rPr>
          <w:sz w:val="16"/>
        </w:rPr>
      </w:pPr>
      <w:r w:rsidRPr="00A62522">
        <w:rPr>
          <w:sz w:val="16"/>
        </w:rPr>
        <w:t>This fact has major strategic implications. The analysts who oppose a decoupling from China typically stress that doing so will impose massive, long-term economic disruptions on the United States. They are wrong. But it does not follow that decoupling now would be right. A peacetime decoupling would cost Washington one of the strongest tools it has to deter Chinese aggression. It might prompt China to lash out, starting conflicts that it would otherwise avoid. And it may fail to achieve its purpose: For an economic cutoff to cause disproportionate harm to China, the United States’ allies must participate; yet if Washington tries to move forward with a cutoff during peacetime, they will likely balk. U.S. policymakers must understand the United States’ real position in its competition with China—and keep its leverage intact for a crisis rather than undercutting one of the best weapons it has.</w:t>
      </w:r>
    </w:p>
    <w:p w14:paraId="6419441D" w14:textId="77777777" w:rsidR="002478A5" w:rsidRPr="00A62522" w:rsidRDefault="002478A5" w:rsidP="002478A5">
      <w:pPr>
        <w:rPr>
          <w:sz w:val="16"/>
        </w:rPr>
      </w:pPr>
      <w:r w:rsidRPr="00A62522">
        <w:rPr>
          <w:sz w:val="16"/>
        </w:rPr>
        <w:t>The Potemkin Economic Superpower</w:t>
      </w:r>
    </w:p>
    <w:p w14:paraId="3856EE9E" w14:textId="77777777" w:rsidR="002478A5" w:rsidRPr="00A62522" w:rsidRDefault="002478A5" w:rsidP="002478A5">
      <w:pPr>
        <w:rPr>
          <w:sz w:val="16"/>
        </w:rPr>
      </w:pPr>
      <w:r w:rsidRPr="00A62522">
        <w:rPr>
          <w:rStyle w:val="Emphasis"/>
        </w:rPr>
        <w:t>China’s economy</w:t>
      </w:r>
      <w:r w:rsidRPr="00A62522">
        <w:rPr>
          <w:sz w:val="16"/>
        </w:rPr>
        <w:t xml:space="preserve"> </w:t>
      </w:r>
      <w:r w:rsidRPr="00A62522">
        <w:rPr>
          <w:rStyle w:val="StyleUnderline"/>
        </w:rPr>
        <w:t>has grown impressively</w:t>
      </w:r>
      <w:r w:rsidRPr="00A62522">
        <w:rPr>
          <w:sz w:val="16"/>
        </w:rPr>
        <w:t xml:space="preserve"> over the past several decades. It is now unquestionably the world’s second largest, and it has become far more innovative than it once was. But </w:t>
      </w:r>
      <w:r w:rsidRPr="00A62522">
        <w:rPr>
          <w:rStyle w:val="StyleUnderline"/>
        </w:rPr>
        <w:t>it is not</w:t>
      </w:r>
      <w:r w:rsidRPr="00A62522">
        <w:rPr>
          <w:sz w:val="16"/>
        </w:rPr>
        <w:t xml:space="preserve"> </w:t>
      </w:r>
      <w:r w:rsidRPr="00A62522">
        <w:rPr>
          <w:rStyle w:val="Emphasis"/>
        </w:rPr>
        <w:t>nearly</w:t>
      </w:r>
      <w:r w:rsidRPr="00A62522">
        <w:rPr>
          <w:sz w:val="16"/>
        </w:rPr>
        <w:t xml:space="preserve"> </w:t>
      </w:r>
      <w:r w:rsidRPr="00A62522">
        <w:rPr>
          <w:rStyle w:val="StyleUnderline"/>
        </w:rPr>
        <w:t>as mighty as commonly purported</w:t>
      </w:r>
      <w:r w:rsidRPr="00A62522">
        <w:rPr>
          <w:sz w:val="16"/>
        </w:rPr>
        <w:t xml:space="preserve"> in part </w:t>
      </w:r>
      <w:r w:rsidRPr="00A62522">
        <w:rPr>
          <w:rStyle w:val="StyleUnderline"/>
        </w:rPr>
        <w:t>because</w:t>
      </w:r>
      <w:r w:rsidRPr="00A62522">
        <w:rPr>
          <w:sz w:val="16"/>
        </w:rPr>
        <w:t xml:space="preserve"> </w:t>
      </w:r>
      <w:r w:rsidRPr="00BE473B">
        <w:rPr>
          <w:rStyle w:val="Emphasis"/>
          <w:highlight w:val="yellow"/>
        </w:rPr>
        <w:t>Beijing</w:t>
      </w:r>
      <w:r w:rsidRPr="00A62522">
        <w:rPr>
          <w:rStyle w:val="Emphasis"/>
        </w:rPr>
        <w:t xml:space="preserve"> directly </w:t>
      </w:r>
      <w:r w:rsidRPr="00BE473B">
        <w:rPr>
          <w:rStyle w:val="Emphasis"/>
          <w:highlight w:val="yellow"/>
        </w:rPr>
        <w:t>manipulates</w:t>
      </w:r>
      <w:r w:rsidRPr="00A62522">
        <w:rPr>
          <w:sz w:val="16"/>
        </w:rPr>
        <w:t xml:space="preserve"> </w:t>
      </w:r>
      <w:r w:rsidRPr="00A62522">
        <w:rPr>
          <w:rStyle w:val="StyleUnderline"/>
        </w:rPr>
        <w:t xml:space="preserve">key economic </w:t>
      </w:r>
      <w:r w:rsidRPr="00BE473B">
        <w:rPr>
          <w:rStyle w:val="StyleUnderline"/>
          <w:highlight w:val="yellow"/>
        </w:rPr>
        <w:t>metrics</w:t>
      </w:r>
      <w:r w:rsidRPr="00A62522">
        <w:rPr>
          <w:rStyle w:val="StyleUnderline"/>
        </w:rPr>
        <w:t>, including</w:t>
      </w:r>
      <w:r w:rsidRPr="00A62522">
        <w:rPr>
          <w:sz w:val="16"/>
        </w:rPr>
        <w:t xml:space="preserve"> </w:t>
      </w:r>
      <w:r w:rsidRPr="00A62522">
        <w:rPr>
          <w:rStyle w:val="Emphasis"/>
        </w:rPr>
        <w:t>GDP</w:t>
      </w:r>
      <w:r w:rsidRPr="00A62522">
        <w:rPr>
          <w:sz w:val="16"/>
        </w:rPr>
        <w:t>.</w:t>
      </w:r>
    </w:p>
    <w:p w14:paraId="7A0CF451" w14:textId="77777777" w:rsidR="002478A5" w:rsidRPr="00A62522" w:rsidRDefault="002478A5" w:rsidP="002478A5">
      <w:pPr>
        <w:rPr>
          <w:sz w:val="16"/>
        </w:rPr>
      </w:pPr>
      <w:r w:rsidRPr="00A62522">
        <w:rPr>
          <w:sz w:val="16"/>
        </w:rPr>
        <w:t xml:space="preserve">According to official statistics, China’s gross domestic product is nearly $20 trillion, or just shy of two-thirds of U.S. GDP. But metrics that have not been artificially altered suggest it is far smaller. Consider nighttime satellite images of lights in the country—arguably the best approach for approximating Chinese GDP. Studies that look at such imaging reliably find less light concentration than one would expect if China’s official statistics were accurate. Indeed, </w:t>
      </w:r>
      <w:r w:rsidRPr="00A62522">
        <w:rPr>
          <w:rStyle w:val="StyleUnderline"/>
        </w:rPr>
        <w:t>an</w:t>
      </w:r>
      <w:r w:rsidRPr="00A62522">
        <w:rPr>
          <w:sz w:val="16"/>
        </w:rPr>
        <w:t xml:space="preserve"> </w:t>
      </w:r>
      <w:r w:rsidRPr="00BE473B">
        <w:rPr>
          <w:rStyle w:val="Emphasis"/>
          <w:highlight w:val="yellow"/>
        </w:rPr>
        <w:t>aggregation</w:t>
      </w:r>
      <w:r w:rsidRPr="00BE473B">
        <w:rPr>
          <w:sz w:val="16"/>
          <w:highlight w:val="yellow"/>
        </w:rPr>
        <w:t xml:space="preserve"> </w:t>
      </w:r>
      <w:r w:rsidRPr="00BE473B">
        <w:rPr>
          <w:rStyle w:val="StyleUnderline"/>
          <w:highlight w:val="yellow"/>
        </w:rPr>
        <w:t>of</w:t>
      </w:r>
      <w:r w:rsidRPr="00A62522">
        <w:rPr>
          <w:rStyle w:val="StyleUnderline"/>
        </w:rPr>
        <w:t xml:space="preserve"> the</w:t>
      </w:r>
      <w:r w:rsidRPr="00A62522">
        <w:rPr>
          <w:sz w:val="16"/>
        </w:rPr>
        <w:t xml:space="preserve"> </w:t>
      </w:r>
      <w:r w:rsidRPr="00BE473B">
        <w:rPr>
          <w:rStyle w:val="Emphasis"/>
          <w:highlight w:val="yellow"/>
        </w:rPr>
        <w:t>most rigorous</w:t>
      </w:r>
      <w:r w:rsidRPr="00A62522">
        <w:rPr>
          <w:sz w:val="16"/>
        </w:rPr>
        <w:t xml:space="preserve"> of these </w:t>
      </w:r>
      <w:r w:rsidRPr="00BE473B">
        <w:rPr>
          <w:rStyle w:val="Emphasis"/>
          <w:highlight w:val="yellow"/>
        </w:rPr>
        <w:t>studies</w:t>
      </w:r>
      <w:r w:rsidRPr="00BE473B">
        <w:rPr>
          <w:sz w:val="16"/>
          <w:highlight w:val="yellow"/>
        </w:rPr>
        <w:t xml:space="preserve"> </w:t>
      </w:r>
      <w:r w:rsidRPr="00BE473B">
        <w:rPr>
          <w:rStyle w:val="StyleUnderline"/>
          <w:highlight w:val="yellow"/>
        </w:rPr>
        <w:t>indicates</w:t>
      </w:r>
      <w:r w:rsidRPr="00A62522">
        <w:rPr>
          <w:rStyle w:val="StyleUnderline"/>
        </w:rPr>
        <w:t xml:space="preserve"> that </w:t>
      </w:r>
      <w:r w:rsidRPr="00BE473B">
        <w:rPr>
          <w:rStyle w:val="StyleUnderline"/>
          <w:highlight w:val="yellow"/>
        </w:rPr>
        <w:t>China’s GDP</w:t>
      </w:r>
      <w:r w:rsidRPr="00A62522">
        <w:rPr>
          <w:rStyle w:val="StyleUnderline"/>
        </w:rPr>
        <w:t xml:space="preserve"> is now </w:t>
      </w:r>
      <w:r w:rsidRPr="00BE473B">
        <w:rPr>
          <w:rStyle w:val="StyleUnderline"/>
          <w:highlight w:val="yellow"/>
        </w:rPr>
        <w:t>overstated</w:t>
      </w:r>
      <w:r w:rsidRPr="00A62522">
        <w:rPr>
          <w:rStyle w:val="StyleUnderline"/>
        </w:rPr>
        <w:t xml:space="preserve"> by around a</w:t>
      </w:r>
      <w:r w:rsidRPr="00A62522">
        <w:rPr>
          <w:sz w:val="16"/>
        </w:rPr>
        <w:t xml:space="preserve"> </w:t>
      </w:r>
      <w:r w:rsidRPr="00A62522">
        <w:rPr>
          <w:rStyle w:val="Emphasis"/>
        </w:rPr>
        <w:t>third</w:t>
      </w:r>
      <w:r w:rsidRPr="00A62522">
        <w:rPr>
          <w:sz w:val="16"/>
        </w:rPr>
        <w:t xml:space="preserve">, </w:t>
      </w:r>
      <w:r w:rsidRPr="00A62522">
        <w:rPr>
          <w:rStyle w:val="StyleUnderline"/>
        </w:rPr>
        <w:t>which means the country’s GDP is only around</w:t>
      </w:r>
      <w:r w:rsidRPr="00A62522">
        <w:rPr>
          <w:sz w:val="16"/>
        </w:rPr>
        <w:t xml:space="preserve"> </w:t>
      </w:r>
      <w:r w:rsidRPr="00A62522">
        <w:rPr>
          <w:rStyle w:val="Emphasis"/>
        </w:rPr>
        <w:t>half the size</w:t>
      </w:r>
      <w:r w:rsidRPr="00A62522">
        <w:rPr>
          <w:sz w:val="16"/>
        </w:rPr>
        <w:t xml:space="preserve"> </w:t>
      </w:r>
      <w:r w:rsidRPr="00A62522">
        <w:rPr>
          <w:rStyle w:val="StyleUnderline"/>
        </w:rPr>
        <w:t>of that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tates. By comparison, the Soviet Union reached a peak of 57 percent of U.S. GDP in 1975.</w:t>
      </w:r>
    </w:p>
    <w:p w14:paraId="5E05CE38" w14:textId="77777777" w:rsidR="002478A5" w:rsidRPr="00A62522" w:rsidRDefault="002478A5" w:rsidP="002478A5">
      <w:pPr>
        <w:rPr>
          <w:sz w:val="16"/>
        </w:rPr>
      </w:pPr>
      <w:r w:rsidRPr="00A62522">
        <w:rPr>
          <w:rStyle w:val="Emphasis"/>
        </w:rPr>
        <w:t>Experts</w:t>
      </w:r>
      <w:r w:rsidRPr="00A62522">
        <w:rPr>
          <w:sz w:val="16"/>
        </w:rPr>
        <w:t xml:space="preserve"> in and outside China </w:t>
      </w:r>
      <w:r w:rsidRPr="00A62522">
        <w:rPr>
          <w:rStyle w:val="StyleUnderline"/>
        </w:rPr>
        <w:t>have long understood</w:t>
      </w:r>
      <w:r w:rsidRPr="00A62522">
        <w:rPr>
          <w:sz w:val="16"/>
        </w:rPr>
        <w:t xml:space="preserve"> that </w:t>
      </w:r>
      <w:r w:rsidRPr="00A62522">
        <w:rPr>
          <w:rStyle w:val="StyleUnderline"/>
        </w:rPr>
        <w:t>China’s official GDP statistics are</w:t>
      </w:r>
      <w:r w:rsidRPr="00A62522">
        <w:rPr>
          <w:sz w:val="16"/>
        </w:rPr>
        <w:t xml:space="preserve"> </w:t>
      </w:r>
      <w:r w:rsidRPr="00A62522">
        <w:rPr>
          <w:rStyle w:val="Emphasis"/>
        </w:rPr>
        <w:t>not</w:t>
      </w:r>
      <w:r w:rsidRPr="00A62522">
        <w:rPr>
          <w:sz w:val="16"/>
        </w:rPr>
        <w:t xml:space="preserve"> </w:t>
      </w:r>
      <w:r w:rsidRPr="00A62522">
        <w:rPr>
          <w:rStyle w:val="StyleUnderline"/>
        </w:rPr>
        <w:t>credible</w:t>
      </w:r>
      <w:r w:rsidRPr="00A62522">
        <w:rPr>
          <w:sz w:val="16"/>
        </w:rPr>
        <w:t>. Li Keqiang, who served as China’s premier from 2013 to 2023, said in 2007 that he did not trust China’s “manmade” GDP figures, which were for “reference only.” Logan Wright and Daniel Rosen, China experts at the Rhodium Group, were even more damning. “In almost two decades of professional experience in this field,” they wrote in 2019, “we have never met a Chinese official who professed privately to actually believe the GDP data.”</w:t>
      </w:r>
    </w:p>
    <w:p w14:paraId="1FC531DB" w14:textId="77777777" w:rsidR="002478A5" w:rsidRPr="00A62522" w:rsidRDefault="002478A5" w:rsidP="002478A5">
      <w:pPr>
        <w:rPr>
          <w:sz w:val="16"/>
        </w:rPr>
      </w:pPr>
      <w:r w:rsidRPr="00A62522">
        <w:rPr>
          <w:sz w:val="16"/>
        </w:rPr>
        <w:t xml:space="preserve">Much of the inflation of China’s GDP is caused by the singular nature of its development model. The country is uniquely dependent on heavy investment to fuel growth; according to the economist Michael Pettis, such investment has averaged over 40 percent of China’s GDP for the past 30 years. But much of this spending has no productive effect. For example, China now has the highest housing vacancy rate in the world, at 20 percent. A huge proportion of China’s infrastructure projects will end up costing more to build than they will ever generate in economic returns. According to the </w:t>
      </w:r>
      <w:r w:rsidRPr="00A62522">
        <w:rPr>
          <w:i/>
          <w:iCs/>
          <w:sz w:val="16"/>
        </w:rPr>
        <w:t>Wall Street Journal</w:t>
      </w:r>
      <w:r w:rsidRPr="00A62522">
        <w:rPr>
          <w:sz w:val="16"/>
        </w:rPr>
        <w:t xml:space="preserve"> reporter Brian Spegele, for example, Beijing’s 30,000-mile high-speed rail network (an amount that could encircle the globe) has generated more than $1 trillion in debt and features many routes that are barely used. Such nonperforming investments, however, continue to buoy China’s GDP. In advanced economies, by contrast, if an investment cannot be paid off, it is frequently written off as a decrease in income, thus reducing GDP.</w:t>
      </w:r>
    </w:p>
    <w:p w14:paraId="6B166D88" w14:textId="77777777" w:rsidR="002478A5" w:rsidRPr="00A62522" w:rsidRDefault="002478A5" w:rsidP="002478A5">
      <w:pPr>
        <w:rPr>
          <w:sz w:val="16"/>
        </w:rPr>
      </w:pPr>
      <w:r w:rsidRPr="00A62522">
        <w:rPr>
          <w:sz w:val="16"/>
        </w:rPr>
        <w:t xml:space="preserve">Even if Beijing’s GDP estimates were reliable, they would overstate China’s economic power. </w:t>
      </w:r>
      <w:r w:rsidRPr="00A62522">
        <w:rPr>
          <w:rStyle w:val="StyleUnderline"/>
        </w:rPr>
        <w:t>Many analysts are impressed by</w:t>
      </w:r>
      <w:r w:rsidRPr="00A62522">
        <w:rPr>
          <w:sz w:val="16"/>
        </w:rPr>
        <w:t xml:space="preserve"> </w:t>
      </w:r>
      <w:r w:rsidRPr="00BE473B">
        <w:rPr>
          <w:rStyle w:val="Emphasis"/>
          <w:highlight w:val="yellow"/>
        </w:rPr>
        <w:t>China’s</w:t>
      </w:r>
      <w:r w:rsidRPr="00A62522">
        <w:rPr>
          <w:sz w:val="16"/>
        </w:rPr>
        <w:t xml:space="preserve"> vast </w:t>
      </w:r>
      <w:r w:rsidRPr="00A62522">
        <w:rPr>
          <w:rStyle w:val="StyleUnderline"/>
        </w:rPr>
        <w:t xml:space="preserve">economic </w:t>
      </w:r>
      <w:r w:rsidRPr="00BE473B">
        <w:rPr>
          <w:rStyle w:val="StyleUnderline"/>
          <w:highlight w:val="yellow"/>
        </w:rPr>
        <w:t>output</w:t>
      </w:r>
      <w:r w:rsidRPr="00A62522">
        <w:rPr>
          <w:rStyle w:val="StyleUnderline"/>
        </w:rPr>
        <w:t xml:space="preserve"> in</w:t>
      </w:r>
      <w:r w:rsidRPr="00A62522">
        <w:rPr>
          <w:sz w:val="16"/>
        </w:rPr>
        <w:t xml:space="preserve"> </w:t>
      </w:r>
      <w:r w:rsidRPr="00A62522">
        <w:rPr>
          <w:rStyle w:val="Emphasis"/>
        </w:rPr>
        <w:t>manufacturing</w:t>
      </w:r>
      <w:r w:rsidRPr="00A62522">
        <w:rPr>
          <w:sz w:val="16"/>
        </w:rPr>
        <w:t xml:space="preserve">. But </w:t>
      </w:r>
      <w:r w:rsidRPr="00A62522">
        <w:rPr>
          <w:rStyle w:val="StyleUnderline"/>
        </w:rPr>
        <w:t xml:space="preserve">look beneath the surface, and much of this output </w:t>
      </w:r>
      <w:r w:rsidRPr="00BE473B">
        <w:rPr>
          <w:rStyle w:val="StyleUnderline"/>
          <w:highlight w:val="yellow"/>
        </w:rPr>
        <w:t>is</w:t>
      </w:r>
      <w:r w:rsidRPr="00A62522">
        <w:rPr>
          <w:sz w:val="16"/>
        </w:rPr>
        <w:t xml:space="preserve"> </w:t>
      </w:r>
      <w:r w:rsidRPr="00A62522">
        <w:rPr>
          <w:rStyle w:val="Emphasis"/>
        </w:rPr>
        <w:t>simple</w:t>
      </w:r>
      <w:r w:rsidRPr="00A62522">
        <w:rPr>
          <w:sz w:val="16"/>
        </w:rPr>
        <w:t xml:space="preserve"> </w:t>
      </w:r>
      <w:r w:rsidRPr="00A62522">
        <w:rPr>
          <w:rStyle w:val="StyleUnderline"/>
        </w:rPr>
        <w:t>or</w:t>
      </w:r>
      <w:r w:rsidRPr="00A62522">
        <w:rPr>
          <w:sz w:val="16"/>
        </w:rPr>
        <w:t xml:space="preserve"> </w:t>
      </w:r>
      <w:r w:rsidRPr="00BE473B">
        <w:rPr>
          <w:rStyle w:val="Emphasis"/>
          <w:highlight w:val="yellow"/>
        </w:rPr>
        <w:t>not</w:t>
      </w:r>
      <w:r w:rsidRPr="00A62522">
        <w:rPr>
          <w:sz w:val="16"/>
        </w:rPr>
        <w:t xml:space="preserve"> really </w:t>
      </w:r>
      <w:r w:rsidRPr="00BE473B">
        <w:rPr>
          <w:rStyle w:val="Emphasis"/>
          <w:highlight w:val="yellow"/>
        </w:rPr>
        <w:t>under</w:t>
      </w:r>
      <w:r w:rsidRPr="00A62522">
        <w:rPr>
          <w:rStyle w:val="Emphasis"/>
        </w:rPr>
        <w:t xml:space="preserve"> the country’s </w:t>
      </w:r>
      <w:r w:rsidRPr="00BE473B">
        <w:rPr>
          <w:rStyle w:val="Emphasis"/>
          <w:highlight w:val="yellow"/>
        </w:rPr>
        <w:t>control</w:t>
      </w:r>
      <w:r w:rsidRPr="00A62522">
        <w:rPr>
          <w:sz w:val="16"/>
        </w:rPr>
        <w:t xml:space="preserve">. </w:t>
      </w:r>
      <w:r w:rsidRPr="00A62522">
        <w:rPr>
          <w:rStyle w:val="StyleUnderline"/>
        </w:rPr>
        <w:t>Production is far more intricate and far more globalized</w:t>
      </w:r>
      <w:r w:rsidRPr="00A62522">
        <w:rPr>
          <w:sz w:val="16"/>
        </w:rPr>
        <w:t xml:space="preserve"> than in previous eras, </w:t>
      </w:r>
      <w:r w:rsidRPr="00A62522">
        <w:rPr>
          <w:rStyle w:val="StyleUnderline"/>
        </w:rPr>
        <w:t>especially in</w:t>
      </w:r>
      <w:r w:rsidRPr="00A62522">
        <w:rPr>
          <w:sz w:val="16"/>
        </w:rPr>
        <w:t xml:space="preserve"> </w:t>
      </w:r>
      <w:r w:rsidRPr="00A62522">
        <w:rPr>
          <w:rStyle w:val="Emphasis"/>
        </w:rPr>
        <w:t>complex industries</w:t>
      </w:r>
      <w:r w:rsidRPr="00A62522">
        <w:rPr>
          <w:sz w:val="16"/>
        </w:rPr>
        <w:t xml:space="preserve"> </w:t>
      </w:r>
      <w:r w:rsidRPr="00A62522">
        <w:rPr>
          <w:rStyle w:val="StyleUnderline"/>
        </w:rPr>
        <w:t>such as</w:t>
      </w:r>
      <w:r w:rsidRPr="00A62522">
        <w:rPr>
          <w:sz w:val="16"/>
        </w:rPr>
        <w:t xml:space="preserve"> </w:t>
      </w:r>
      <w:r w:rsidRPr="00A62522">
        <w:rPr>
          <w:rStyle w:val="Emphasis"/>
        </w:rPr>
        <w:t>semiconductors</w:t>
      </w:r>
      <w:r w:rsidRPr="00A62522">
        <w:rPr>
          <w:sz w:val="16"/>
        </w:rPr>
        <w:t xml:space="preserve"> </w:t>
      </w:r>
      <w:r w:rsidRPr="00A62522">
        <w:rPr>
          <w:rStyle w:val="StyleUnderline"/>
        </w:rPr>
        <w:t>and</w:t>
      </w:r>
      <w:r w:rsidRPr="00A62522">
        <w:rPr>
          <w:sz w:val="16"/>
        </w:rPr>
        <w:t xml:space="preserve"> jet </w:t>
      </w:r>
      <w:r w:rsidRPr="00A62522">
        <w:rPr>
          <w:rStyle w:val="Emphasis"/>
        </w:rPr>
        <w:t>aircraft</w:t>
      </w:r>
      <w:r w:rsidRPr="00A62522">
        <w:rPr>
          <w:sz w:val="16"/>
        </w:rPr>
        <w:t xml:space="preserve">. As a result, </w:t>
      </w:r>
      <w:r w:rsidRPr="00A62522">
        <w:rPr>
          <w:rStyle w:val="StyleUnderline"/>
        </w:rPr>
        <w:t>the</w:t>
      </w:r>
      <w:r w:rsidRPr="00A62522">
        <w:rPr>
          <w:sz w:val="16"/>
        </w:rPr>
        <w:t xml:space="preserve"> </w:t>
      </w:r>
      <w:r w:rsidRPr="00BE473B">
        <w:rPr>
          <w:rStyle w:val="Emphasis"/>
          <w:highlight w:val="yellow"/>
        </w:rPr>
        <w:t>large m</w:t>
      </w:r>
      <w:r w:rsidRPr="00A62522">
        <w:rPr>
          <w:sz w:val="16"/>
        </w:rPr>
        <w:t>ulti</w:t>
      </w:r>
      <w:r w:rsidRPr="00BE473B">
        <w:rPr>
          <w:rStyle w:val="Emphasis"/>
          <w:highlight w:val="yellow"/>
        </w:rPr>
        <w:t>n</w:t>
      </w:r>
      <w:r w:rsidRPr="00A62522">
        <w:rPr>
          <w:sz w:val="16"/>
        </w:rPr>
        <w:t xml:space="preserve">ational </w:t>
      </w:r>
      <w:r w:rsidRPr="00BE473B">
        <w:rPr>
          <w:rStyle w:val="Emphasis"/>
          <w:highlight w:val="yellow"/>
        </w:rPr>
        <w:t>c</w:t>
      </w:r>
      <w:r w:rsidRPr="00A62522">
        <w:rPr>
          <w:sz w:val="16"/>
        </w:rPr>
        <w:t>orporation</w:t>
      </w:r>
      <w:r w:rsidRPr="00BE473B">
        <w:rPr>
          <w:rStyle w:val="Emphasis"/>
          <w:highlight w:val="yellow"/>
        </w:rPr>
        <w:t>s</w:t>
      </w:r>
      <w:r w:rsidRPr="00A62522">
        <w:rPr>
          <w:sz w:val="16"/>
        </w:rPr>
        <w:t xml:space="preserve"> </w:t>
      </w:r>
      <w:r w:rsidRPr="00A62522">
        <w:rPr>
          <w:rStyle w:val="StyleUnderline"/>
        </w:rPr>
        <w:t>at the top of global production chains command outsize influence</w:t>
      </w:r>
      <w:r w:rsidRPr="00A62522">
        <w:rPr>
          <w:sz w:val="16"/>
        </w:rPr>
        <w:t xml:space="preserve"> in the global economy. And </w:t>
      </w:r>
      <w:r w:rsidRPr="00A62522">
        <w:rPr>
          <w:rStyle w:val="StyleUnderline"/>
        </w:rPr>
        <w:t>these firms are</w:t>
      </w:r>
      <w:r w:rsidRPr="00A62522">
        <w:rPr>
          <w:sz w:val="16"/>
        </w:rPr>
        <w:t xml:space="preserve"> </w:t>
      </w:r>
      <w:r w:rsidRPr="00BE473B">
        <w:rPr>
          <w:rStyle w:val="Emphasis"/>
          <w:highlight w:val="yellow"/>
        </w:rPr>
        <w:t>overwhelmingly</w:t>
      </w:r>
      <w:r w:rsidRPr="00BE473B">
        <w:rPr>
          <w:sz w:val="16"/>
          <w:highlight w:val="yellow"/>
        </w:rPr>
        <w:t xml:space="preserve"> </w:t>
      </w:r>
      <w:r w:rsidRPr="00BE473B">
        <w:rPr>
          <w:rStyle w:val="StyleUnderline"/>
          <w:highlight w:val="yellow"/>
        </w:rPr>
        <w:t>based in</w:t>
      </w:r>
      <w:r w:rsidRPr="00A62522">
        <w:rPr>
          <w:rStyle w:val="StyleUnderline"/>
        </w:rPr>
        <w:t xml:space="preserve"> the</w:t>
      </w:r>
      <w:r w:rsidRPr="00A62522">
        <w:rPr>
          <w:sz w:val="16"/>
        </w:rPr>
        <w:t xml:space="preserve"> </w:t>
      </w:r>
      <w:r w:rsidRPr="00BE473B">
        <w:rPr>
          <w:rStyle w:val="Emphasis"/>
          <w:highlight w:val="yellow"/>
        </w:rPr>
        <w:t>U</w:t>
      </w:r>
      <w:r w:rsidRPr="00A62522">
        <w:rPr>
          <w:sz w:val="16"/>
        </w:rPr>
        <w:t xml:space="preserve">nited </w:t>
      </w:r>
      <w:r w:rsidRPr="00BE473B">
        <w:rPr>
          <w:rStyle w:val="Emphasis"/>
          <w:highlight w:val="yellow"/>
        </w:rPr>
        <w:t>S</w:t>
      </w:r>
      <w:r w:rsidRPr="00A62522">
        <w:rPr>
          <w:sz w:val="16"/>
        </w:rPr>
        <w:t xml:space="preserve">tates </w:t>
      </w:r>
      <w:r w:rsidRPr="00BE473B">
        <w:rPr>
          <w:rStyle w:val="StyleUnderline"/>
          <w:highlight w:val="yellow"/>
        </w:rPr>
        <w:t>and</w:t>
      </w:r>
      <w:r w:rsidRPr="00BE473B">
        <w:rPr>
          <w:sz w:val="16"/>
          <w:highlight w:val="yellow"/>
        </w:rPr>
        <w:t xml:space="preserve"> </w:t>
      </w:r>
      <w:r w:rsidRPr="00BE473B">
        <w:rPr>
          <w:rStyle w:val="Emphasis"/>
          <w:highlight w:val="yellow"/>
        </w:rPr>
        <w:t>allie</w:t>
      </w:r>
      <w:r w:rsidRPr="00A62522">
        <w:rPr>
          <w:sz w:val="16"/>
        </w:rPr>
        <w:t>d countrie</w:t>
      </w:r>
      <w:r w:rsidRPr="00BE473B">
        <w:rPr>
          <w:rStyle w:val="Emphasis"/>
          <w:highlight w:val="yellow"/>
        </w:rPr>
        <w:t>s</w:t>
      </w:r>
      <w:r w:rsidRPr="00A62522">
        <w:rPr>
          <w:sz w:val="16"/>
        </w:rPr>
        <w:t xml:space="preserve">, </w:t>
      </w:r>
      <w:r w:rsidRPr="00A62522">
        <w:rPr>
          <w:rStyle w:val="StyleUnderline"/>
        </w:rPr>
        <w:t>not in</w:t>
      </w:r>
      <w:r w:rsidRPr="00A62522">
        <w:rPr>
          <w:sz w:val="16"/>
        </w:rPr>
        <w:t xml:space="preserve"> </w:t>
      </w:r>
      <w:r w:rsidRPr="00A62522">
        <w:rPr>
          <w:rStyle w:val="Emphasis"/>
        </w:rPr>
        <w:t>China</w:t>
      </w:r>
      <w:r w:rsidRPr="00A62522">
        <w:rPr>
          <w:sz w:val="16"/>
        </w:rPr>
        <w:t>.</w:t>
      </w:r>
    </w:p>
    <w:p w14:paraId="5674E57A" w14:textId="77777777" w:rsidR="002478A5" w:rsidRPr="00A62522" w:rsidRDefault="002478A5" w:rsidP="002478A5">
      <w:pPr>
        <w:rPr>
          <w:sz w:val="16"/>
        </w:rPr>
      </w:pPr>
      <w:r w:rsidRPr="00A62522">
        <w:rPr>
          <w:sz w:val="16"/>
        </w:rPr>
        <w:t xml:space="preserve">This </w:t>
      </w:r>
      <w:r w:rsidRPr="00A62522">
        <w:rPr>
          <w:rStyle w:val="StyleUnderline"/>
        </w:rPr>
        <w:t>fact is illustrated by looking at the profits generated by the</w:t>
      </w:r>
      <w:r w:rsidRPr="00A62522">
        <w:rPr>
          <w:sz w:val="16"/>
        </w:rPr>
        <w:t xml:space="preserve"> 2022 </w:t>
      </w:r>
      <w:r w:rsidRPr="00A62522">
        <w:rPr>
          <w:rStyle w:val="Emphasis"/>
        </w:rPr>
        <w:t>Forbes 2000</w:t>
      </w:r>
      <w:r w:rsidRPr="00A62522">
        <w:rPr>
          <w:sz w:val="16"/>
        </w:rPr>
        <w:t xml:space="preserve">—the world’s 2,000 largest companies. </w:t>
      </w:r>
      <w:r w:rsidRPr="00A62522">
        <w:rPr>
          <w:rStyle w:val="StyleUnderline"/>
        </w:rPr>
        <w:t>Profits are the</w:t>
      </w:r>
      <w:r w:rsidRPr="00A62522">
        <w:rPr>
          <w:sz w:val="16"/>
        </w:rPr>
        <w:t xml:space="preserve"> </w:t>
      </w:r>
      <w:r w:rsidRPr="00A62522">
        <w:rPr>
          <w:rStyle w:val="Emphasis"/>
        </w:rPr>
        <w:t>preferred measure</w:t>
      </w:r>
      <w:r w:rsidRPr="00A62522">
        <w:rPr>
          <w:sz w:val="16"/>
        </w:rPr>
        <w:t xml:space="preserve"> </w:t>
      </w:r>
      <w:r w:rsidRPr="00A62522">
        <w:rPr>
          <w:rStyle w:val="StyleUnderline"/>
        </w:rPr>
        <w:t>of economic power because if a firm in a sector is generating them, it</w:t>
      </w:r>
      <w:r w:rsidRPr="00A62522">
        <w:rPr>
          <w:sz w:val="16"/>
        </w:rPr>
        <w:t xml:space="preserve"> likely </w:t>
      </w:r>
      <w:r w:rsidRPr="00A62522">
        <w:rPr>
          <w:rStyle w:val="StyleUnderline"/>
        </w:rPr>
        <w:t>means there are barriers</w:t>
      </w:r>
      <w:r w:rsidRPr="00A62522">
        <w:rPr>
          <w:sz w:val="16"/>
        </w:rPr>
        <w:t xml:space="preserve"> </w:t>
      </w:r>
      <w:r w:rsidRPr="00A62522">
        <w:rPr>
          <w:rStyle w:val="Emphasis"/>
        </w:rPr>
        <w:t>preventing</w:t>
      </w:r>
      <w:r w:rsidRPr="00A62522">
        <w:rPr>
          <w:sz w:val="16"/>
        </w:rPr>
        <w:t xml:space="preserve"> </w:t>
      </w:r>
      <w:r w:rsidRPr="00A62522">
        <w:rPr>
          <w:rStyle w:val="StyleUnderline"/>
        </w:rPr>
        <w:t>competitors from entering the market and cutting into that company’s margins</w:t>
      </w:r>
      <w:r w:rsidRPr="00A62522">
        <w:rPr>
          <w:sz w:val="16"/>
        </w:rPr>
        <w:t xml:space="preserve">. They thus best capture the chokepoints of the world economy. And </w:t>
      </w:r>
      <w:r w:rsidRPr="00A62522">
        <w:rPr>
          <w:rStyle w:val="Emphasis"/>
        </w:rPr>
        <w:t>U.S. firms</w:t>
      </w:r>
      <w:r w:rsidRPr="00A62522">
        <w:rPr>
          <w:sz w:val="16"/>
        </w:rPr>
        <w:t xml:space="preserve"> </w:t>
      </w:r>
      <w:r w:rsidRPr="00A62522">
        <w:rPr>
          <w:rStyle w:val="StyleUnderline"/>
        </w:rPr>
        <w:t>generated</w:t>
      </w:r>
      <w:r w:rsidRPr="00A62522">
        <w:rPr>
          <w:sz w:val="16"/>
        </w:rPr>
        <w:t xml:space="preserve"> </w:t>
      </w:r>
      <w:r w:rsidRPr="00A62522">
        <w:rPr>
          <w:rStyle w:val="Emphasis"/>
        </w:rPr>
        <w:t>38 percent</w:t>
      </w:r>
      <w:r w:rsidRPr="00A62522">
        <w:rPr>
          <w:sz w:val="16"/>
        </w:rPr>
        <w:t xml:space="preserve"> </w:t>
      </w:r>
      <w:r w:rsidRPr="00A62522">
        <w:rPr>
          <w:rStyle w:val="StyleUnderline"/>
        </w:rPr>
        <w:t>of global profits, while firms headquartered in allied countries generated</w:t>
      </w:r>
      <w:r w:rsidRPr="00A62522">
        <w:rPr>
          <w:sz w:val="16"/>
        </w:rPr>
        <w:t xml:space="preserve"> </w:t>
      </w:r>
      <w:r w:rsidRPr="00A62522">
        <w:rPr>
          <w:rStyle w:val="Emphasis"/>
        </w:rPr>
        <w:t>35 percent</w:t>
      </w:r>
      <w:r w:rsidRPr="00A62522">
        <w:rPr>
          <w:sz w:val="16"/>
        </w:rPr>
        <w:t xml:space="preserve">. </w:t>
      </w:r>
      <w:r w:rsidRPr="00A62522">
        <w:rPr>
          <w:rStyle w:val="Emphasis"/>
        </w:rPr>
        <w:t>Chinese</w:t>
      </w:r>
      <w:r w:rsidRPr="00A62522">
        <w:rPr>
          <w:sz w:val="16"/>
        </w:rPr>
        <w:t xml:space="preserve"> </w:t>
      </w:r>
      <w:r w:rsidRPr="00A62522">
        <w:rPr>
          <w:rStyle w:val="StyleUnderline"/>
        </w:rPr>
        <w:t>firms</w:t>
      </w:r>
      <w:r w:rsidRPr="00A62522">
        <w:rPr>
          <w:sz w:val="16"/>
        </w:rPr>
        <w:t xml:space="preserve">, including those in Hong Kong, </w:t>
      </w:r>
      <w:r w:rsidRPr="00A62522">
        <w:rPr>
          <w:rStyle w:val="StyleUnderline"/>
        </w:rPr>
        <w:t>generated just</w:t>
      </w:r>
      <w:r w:rsidRPr="00A62522">
        <w:rPr>
          <w:sz w:val="16"/>
        </w:rPr>
        <w:t xml:space="preserve"> </w:t>
      </w:r>
      <w:r w:rsidRPr="00A62522">
        <w:rPr>
          <w:rStyle w:val="Emphasis"/>
        </w:rPr>
        <w:t>16 percent</w:t>
      </w:r>
      <w:r w:rsidRPr="00A62522">
        <w:rPr>
          <w:sz w:val="16"/>
        </w:rPr>
        <w:t>.</w:t>
      </w:r>
    </w:p>
    <w:p w14:paraId="5D9468E3" w14:textId="77777777" w:rsidR="002478A5" w:rsidRPr="00A62522" w:rsidRDefault="002478A5" w:rsidP="002478A5">
      <w:pPr>
        <w:rPr>
          <w:sz w:val="16"/>
        </w:rPr>
      </w:pPr>
      <w:r w:rsidRPr="00A62522">
        <w:rPr>
          <w:sz w:val="16"/>
        </w:rPr>
        <w:t>[Figure omitted]</w:t>
      </w:r>
    </w:p>
    <w:p w14:paraId="2188B810" w14:textId="77777777" w:rsidR="002478A5" w:rsidRPr="00A62522" w:rsidRDefault="002478A5" w:rsidP="002478A5">
      <w:pPr>
        <w:rPr>
          <w:sz w:val="16"/>
        </w:rPr>
      </w:pPr>
      <w:r w:rsidRPr="00A62522">
        <w:rPr>
          <w:sz w:val="16"/>
        </w:rPr>
        <w:t>A closer look at the 27 industries in the Forbes 2000 makes the U.S. lead over China even clearer. China leads in three of these industries. The United States, meanwhile, leads in 20 of them, almost always by double digits. In three of the seven industries in which the United States is not the leader, an American ally is. Together, the United States and its allies and partners make up all the top five countries in terms of profit share in five industries: aerospace and defense, drugs and biotechnology, media, semiconductors, and utilities.</w:t>
      </w:r>
    </w:p>
    <w:p w14:paraId="150A115C" w14:textId="77777777" w:rsidR="002478A5" w:rsidRPr="00A62522" w:rsidRDefault="002478A5" w:rsidP="002478A5">
      <w:pPr>
        <w:rPr>
          <w:sz w:val="16"/>
        </w:rPr>
      </w:pPr>
      <w:r w:rsidRPr="00A62522">
        <w:rPr>
          <w:sz w:val="16"/>
        </w:rPr>
        <w:t xml:space="preserve">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BE473B">
        <w:rPr>
          <w:rStyle w:val="Emphasis"/>
          <w:highlight w:val="yellow"/>
        </w:rPr>
        <w:t>edge</w:t>
      </w:r>
      <w:r w:rsidRPr="00A62522">
        <w:rPr>
          <w:sz w:val="16"/>
        </w:rPr>
        <w:t xml:space="preserve"> </w:t>
      </w:r>
      <w:r w:rsidRPr="00A62522">
        <w:rPr>
          <w:rStyle w:val="StyleUnderline"/>
        </w:rPr>
        <w:t xml:space="preserve">is especially </w:t>
      </w:r>
      <w:r w:rsidRPr="00BE473B">
        <w:rPr>
          <w:rStyle w:val="StyleUnderline"/>
          <w:highlight w:val="yellow"/>
        </w:rPr>
        <w:t>pronounced in</w:t>
      </w:r>
      <w:r w:rsidRPr="00BE473B">
        <w:rPr>
          <w:sz w:val="16"/>
          <w:highlight w:val="yellow"/>
        </w:rPr>
        <w:t xml:space="preserve"> </w:t>
      </w:r>
      <w:r w:rsidRPr="00BE473B">
        <w:rPr>
          <w:rStyle w:val="Emphasis"/>
          <w:highlight w:val="yellow"/>
        </w:rPr>
        <w:t>high-tech</w:t>
      </w:r>
      <w:r w:rsidRPr="00A62522">
        <w:rPr>
          <w:rStyle w:val="Emphasis"/>
        </w:rPr>
        <w:t>nology sectors</w:t>
      </w:r>
      <w:r w:rsidRPr="00A62522">
        <w:rPr>
          <w:sz w:val="16"/>
        </w:rPr>
        <w:t xml:space="preserve"> </w:t>
      </w:r>
      <w:r w:rsidRPr="00A62522">
        <w:rPr>
          <w:rStyle w:val="StyleUnderline"/>
        </w:rPr>
        <w:t>such as</w:t>
      </w:r>
      <w:r w:rsidRPr="00A62522">
        <w:rPr>
          <w:sz w:val="16"/>
        </w:rPr>
        <w:t xml:space="preserve"> </w:t>
      </w:r>
      <w:r w:rsidRPr="00BE473B">
        <w:rPr>
          <w:rStyle w:val="Emphasis"/>
          <w:highlight w:val="yellow"/>
        </w:rPr>
        <w:t>aerospace</w:t>
      </w:r>
      <w:r w:rsidRPr="00A62522">
        <w:rPr>
          <w:sz w:val="16"/>
        </w:rPr>
        <w:t xml:space="preserve"> and </w:t>
      </w:r>
      <w:r w:rsidRPr="00BE473B">
        <w:rPr>
          <w:rStyle w:val="Emphasis"/>
          <w:highlight w:val="yellow"/>
        </w:rPr>
        <w:t>defense</w:t>
      </w:r>
      <w:r w:rsidRPr="00BE473B">
        <w:rPr>
          <w:sz w:val="16"/>
          <w:highlight w:val="yellow"/>
        </w:rPr>
        <w:t xml:space="preserve">, </w:t>
      </w:r>
      <w:r w:rsidRPr="00BE473B">
        <w:rPr>
          <w:rStyle w:val="Emphasis"/>
          <w:highlight w:val="yellow"/>
        </w:rPr>
        <w:t>drugs</w:t>
      </w:r>
      <w:r w:rsidRPr="00A62522">
        <w:rPr>
          <w:sz w:val="16"/>
        </w:rPr>
        <w:t xml:space="preserve"> and </w:t>
      </w:r>
      <w:r w:rsidRPr="00BE473B">
        <w:rPr>
          <w:rStyle w:val="Emphasis"/>
          <w:highlight w:val="yellow"/>
        </w:rPr>
        <w:t>biotech</w:t>
      </w:r>
      <w:r w:rsidRPr="00A62522">
        <w:rPr>
          <w:sz w:val="16"/>
        </w:rPr>
        <w:t xml:space="preserve">nology, </w:t>
      </w:r>
      <w:r w:rsidRPr="00BE473B">
        <w:rPr>
          <w:rStyle w:val="StyleUnderline"/>
          <w:highlight w:val="yellow"/>
        </w:rPr>
        <w:t>and</w:t>
      </w:r>
      <w:r w:rsidRPr="00BE473B">
        <w:rPr>
          <w:sz w:val="16"/>
          <w:highlight w:val="yellow"/>
        </w:rPr>
        <w:t xml:space="preserve"> </w:t>
      </w:r>
      <w:r w:rsidRPr="00BE473B">
        <w:rPr>
          <w:rStyle w:val="Emphasis"/>
          <w:highlight w:val="yellow"/>
        </w:rPr>
        <w:t>semiconductor</w:t>
      </w:r>
      <w:r w:rsidRPr="00A62522">
        <w:rPr>
          <w:rStyle w:val="Emphasis"/>
        </w:rPr>
        <w:t>s</w:t>
      </w:r>
      <w:r w:rsidRPr="00A62522">
        <w:rPr>
          <w:sz w:val="16"/>
        </w:rPr>
        <w:t xml:space="preserve">, </w:t>
      </w:r>
      <w:r w:rsidRPr="00A62522">
        <w:rPr>
          <w:rStyle w:val="StyleUnderline"/>
        </w:rPr>
        <w:t>in which U.S. firms generate</w:t>
      </w:r>
      <w:r w:rsidRPr="00A62522">
        <w:rPr>
          <w:sz w:val="16"/>
        </w:rPr>
        <w:t xml:space="preserve"> </w:t>
      </w:r>
      <w:r w:rsidRPr="00A62522">
        <w:rPr>
          <w:rStyle w:val="Emphasis"/>
        </w:rPr>
        <w:t>55 percent</w:t>
      </w:r>
      <w:r w:rsidRPr="00A62522">
        <w:rPr>
          <w:sz w:val="16"/>
        </w:rPr>
        <w:t xml:space="preserve"> </w:t>
      </w:r>
      <w:r w:rsidRPr="00A62522">
        <w:rPr>
          <w:rStyle w:val="StyleUnderline"/>
        </w:rPr>
        <w:t>of profits, and the firms of American allies generate</w:t>
      </w:r>
      <w:r w:rsidRPr="00A62522">
        <w:rPr>
          <w:sz w:val="16"/>
        </w:rPr>
        <w:t xml:space="preserve"> </w:t>
      </w:r>
      <w:r w:rsidRPr="00A62522">
        <w:rPr>
          <w:rStyle w:val="Emphasis"/>
        </w:rPr>
        <w:t>29 percent</w:t>
      </w:r>
      <w:r w:rsidRPr="00A62522">
        <w:rPr>
          <w:sz w:val="16"/>
        </w:rPr>
        <w:t xml:space="preserve">. </w:t>
      </w:r>
      <w:r w:rsidRPr="00BE473B">
        <w:rPr>
          <w:rStyle w:val="StyleUnderline"/>
          <w:highlight w:val="yellow"/>
        </w:rPr>
        <w:t>Chinese</w:t>
      </w:r>
      <w:r w:rsidRPr="00A62522">
        <w:rPr>
          <w:sz w:val="16"/>
        </w:rPr>
        <w:t xml:space="preserve"> high-technology </w:t>
      </w:r>
      <w:r w:rsidRPr="00BE473B">
        <w:rPr>
          <w:rStyle w:val="StyleUnderline"/>
          <w:highlight w:val="yellow"/>
        </w:rPr>
        <w:t>firms</w:t>
      </w:r>
      <w:r w:rsidRPr="00A62522">
        <w:rPr>
          <w:rStyle w:val="StyleUnderline"/>
        </w:rPr>
        <w:t>, by contrast, generate a mere</w:t>
      </w:r>
      <w:r w:rsidRPr="00A62522">
        <w:rPr>
          <w:sz w:val="16"/>
        </w:rPr>
        <w:t xml:space="preserve"> </w:t>
      </w:r>
      <w:r w:rsidRPr="00A62522">
        <w:rPr>
          <w:rStyle w:val="Emphasis"/>
        </w:rPr>
        <w:t>six percent</w:t>
      </w:r>
      <w:r w:rsidRPr="00A62522">
        <w:rPr>
          <w:sz w:val="16"/>
        </w:rPr>
        <w:t xml:space="preserve"> </w:t>
      </w:r>
      <w:r w:rsidRPr="00A62522">
        <w:rPr>
          <w:rStyle w:val="StyleUnderline"/>
        </w:rPr>
        <w:t>of profits worldwide</w:t>
      </w:r>
      <w:r w:rsidRPr="00A62522">
        <w:rPr>
          <w:sz w:val="16"/>
        </w:rPr>
        <w:t xml:space="preserve">—just slightly larger than the share generated by those of South Korea. </w:t>
      </w:r>
      <w:r w:rsidRPr="00A62522">
        <w:rPr>
          <w:rStyle w:val="StyleUnderline"/>
        </w:rPr>
        <w:t>Profits</w:t>
      </w:r>
      <w:r w:rsidRPr="00A62522">
        <w:rPr>
          <w:sz w:val="16"/>
        </w:rPr>
        <w:t xml:space="preserve"> from Chinese firms </w:t>
      </w:r>
      <w:r w:rsidRPr="00A62522">
        <w:rPr>
          <w:rStyle w:val="StyleUnderline"/>
        </w:rPr>
        <w:t>are</w:t>
      </w:r>
      <w:r w:rsidRPr="00A62522">
        <w:rPr>
          <w:sz w:val="16"/>
        </w:rPr>
        <w:t xml:space="preserve"> </w:t>
      </w:r>
      <w:r w:rsidRPr="00BE473B">
        <w:rPr>
          <w:rStyle w:val="Emphasis"/>
          <w:highlight w:val="yellow"/>
        </w:rPr>
        <w:t>overwhelmingly concentrated</w:t>
      </w:r>
      <w:r w:rsidRPr="00BE473B">
        <w:rPr>
          <w:sz w:val="16"/>
          <w:highlight w:val="yellow"/>
        </w:rPr>
        <w:t xml:space="preserve"> </w:t>
      </w:r>
      <w:r w:rsidRPr="00BE473B">
        <w:rPr>
          <w:rStyle w:val="StyleUnderline"/>
          <w:highlight w:val="yellow"/>
        </w:rPr>
        <w:t>in</w:t>
      </w:r>
      <w:r w:rsidRPr="00A62522">
        <w:rPr>
          <w:rStyle w:val="StyleUnderline"/>
        </w:rPr>
        <w:t xml:space="preserve"> domestically focused </w:t>
      </w:r>
      <w:r w:rsidRPr="00BE473B">
        <w:rPr>
          <w:rStyle w:val="StyleUnderline"/>
          <w:highlight w:val="yellow"/>
        </w:rPr>
        <w:t>sectors that lack</w:t>
      </w:r>
      <w:r w:rsidRPr="00BE473B">
        <w:rPr>
          <w:sz w:val="16"/>
          <w:highlight w:val="yellow"/>
        </w:rPr>
        <w:t xml:space="preserve"> </w:t>
      </w:r>
      <w:r w:rsidRPr="00BE473B">
        <w:rPr>
          <w:rStyle w:val="Emphasis"/>
          <w:highlight w:val="yellow"/>
        </w:rPr>
        <w:t>geopolitical significance</w:t>
      </w:r>
      <w:r w:rsidRPr="00A62522">
        <w:rPr>
          <w:sz w:val="16"/>
        </w:rPr>
        <w:t xml:space="preserve">, </w:t>
      </w:r>
      <w:r w:rsidRPr="00A62522">
        <w:rPr>
          <w:rStyle w:val="StyleUnderline"/>
        </w:rPr>
        <w:t>notably banking, construction, and insurance</w:t>
      </w:r>
      <w:r w:rsidRPr="00A62522">
        <w:rPr>
          <w:sz w:val="16"/>
        </w:rPr>
        <w:t>.</w:t>
      </w:r>
    </w:p>
    <w:p w14:paraId="3E48BE34" w14:textId="77777777" w:rsidR="002478A5" w:rsidRPr="00A62522" w:rsidRDefault="002478A5" w:rsidP="002478A5">
      <w:pPr>
        <w:rPr>
          <w:sz w:val="16"/>
        </w:rPr>
      </w:pPr>
      <w:r w:rsidRPr="00A62522">
        <w:rPr>
          <w:rStyle w:val="Emphasis"/>
        </w:rPr>
        <w:t>U.S.</w:t>
      </w:r>
      <w:r w:rsidRPr="00A62522">
        <w:rPr>
          <w:sz w:val="16"/>
        </w:rPr>
        <w:t xml:space="preserve"> companies </w:t>
      </w:r>
      <w:r w:rsidRPr="00A62522">
        <w:rPr>
          <w:rStyle w:val="StyleUnderline"/>
        </w:rPr>
        <w:t>and</w:t>
      </w:r>
      <w:r w:rsidRPr="00A62522">
        <w:rPr>
          <w:sz w:val="16"/>
        </w:rPr>
        <w:t xml:space="preserve"> those of </w:t>
      </w:r>
      <w:r w:rsidRPr="00A62522">
        <w:rPr>
          <w:rStyle w:val="Emphasis"/>
        </w:rPr>
        <w:t>allied</w:t>
      </w:r>
      <w:r w:rsidRPr="00A62522">
        <w:rPr>
          <w:sz w:val="16"/>
        </w:rPr>
        <w:t xml:space="preserve"> </w:t>
      </w:r>
      <w:r w:rsidRPr="00A62522">
        <w:rPr>
          <w:rStyle w:val="StyleUnderline"/>
        </w:rPr>
        <w:t>nations</w:t>
      </w:r>
      <w:r w:rsidRPr="00A62522">
        <w:rPr>
          <w:sz w:val="16"/>
        </w:rPr>
        <w:t xml:space="preserve"> do, of course, </w:t>
      </w:r>
      <w:r w:rsidRPr="00A62522">
        <w:rPr>
          <w:rStyle w:val="StyleUnderline"/>
        </w:rPr>
        <w:t>make many of their products</w:t>
      </w:r>
      <w:r w:rsidRPr="00A62522">
        <w:rPr>
          <w:sz w:val="16"/>
        </w:rPr>
        <w:t xml:space="preserve"> </w:t>
      </w:r>
      <w:r w:rsidRPr="00A62522">
        <w:rPr>
          <w:rStyle w:val="Emphasis"/>
        </w:rPr>
        <w:t>in China</w:t>
      </w:r>
      <w:r w:rsidRPr="00A62522">
        <w:rPr>
          <w:sz w:val="16"/>
        </w:rPr>
        <w:t xml:space="preserve">. But </w:t>
      </w:r>
      <w:r w:rsidRPr="00A62522">
        <w:rPr>
          <w:rStyle w:val="StyleUnderline"/>
        </w:rPr>
        <w:t>for Beijing, this is</w:t>
      </w:r>
      <w:r w:rsidRPr="00A62522">
        <w:rPr>
          <w:sz w:val="16"/>
        </w:rPr>
        <w:t xml:space="preserve"> </w:t>
      </w:r>
      <w:r w:rsidRPr="00A62522">
        <w:rPr>
          <w:rStyle w:val="Emphasis"/>
        </w:rPr>
        <w:t>precisely</w:t>
      </w:r>
      <w:r w:rsidRPr="00A62522">
        <w:rPr>
          <w:sz w:val="16"/>
        </w:rPr>
        <w:t xml:space="preserve"> </w:t>
      </w:r>
      <w:r w:rsidRPr="00A62522">
        <w:rPr>
          <w:rStyle w:val="StyleUnderline"/>
        </w:rPr>
        <w:t>the issue: much of China’s</w:t>
      </w:r>
      <w:r w:rsidRPr="00A62522">
        <w:rPr>
          <w:sz w:val="16"/>
        </w:rPr>
        <w:t xml:space="preserve"> </w:t>
      </w:r>
      <w:r w:rsidRPr="00A62522">
        <w:rPr>
          <w:rStyle w:val="Emphasis"/>
        </w:rPr>
        <w:t>advanced manufacturing</w:t>
      </w:r>
      <w:r w:rsidRPr="00A62522">
        <w:rPr>
          <w:sz w:val="16"/>
        </w:rPr>
        <w:t xml:space="preserve"> </w:t>
      </w:r>
      <w:r w:rsidRPr="00A62522">
        <w:rPr>
          <w:rStyle w:val="StyleUnderline"/>
        </w:rPr>
        <w:t>consists of output that is created and designed by foreign firms</w:t>
      </w:r>
      <w:r w:rsidRPr="00A62522">
        <w:rPr>
          <w:sz w:val="16"/>
        </w:rPr>
        <w:t xml:space="preserve">, including Apple, Bosch, Panasonic, Samsung, and Volkswagen. When these firms do not set up their own factories in China, they often hire other foreign firms—such as Taiwan’s Foxconn—to do so on their behalf. And </w:t>
      </w:r>
      <w:r w:rsidRPr="00A62522">
        <w:rPr>
          <w:rStyle w:val="StyleUnderline"/>
        </w:rPr>
        <w:t>regardless of who owns the advanced manufacturing</w:t>
      </w:r>
      <w:r w:rsidRPr="00A62522">
        <w:rPr>
          <w:sz w:val="16"/>
        </w:rPr>
        <w:t xml:space="preserve"> in China, </w:t>
      </w:r>
      <w:r w:rsidRPr="00A62522">
        <w:rPr>
          <w:rStyle w:val="StyleUnderline"/>
        </w:rPr>
        <w:t>the country’s output is typically</w:t>
      </w:r>
      <w:r w:rsidRPr="00A62522">
        <w:rPr>
          <w:sz w:val="16"/>
        </w:rPr>
        <w:t xml:space="preserve"> </w:t>
      </w:r>
      <w:r w:rsidRPr="00A62522">
        <w:rPr>
          <w:rStyle w:val="Emphasis"/>
        </w:rPr>
        <w:t>heavily dependent</w:t>
      </w:r>
      <w:r w:rsidRPr="00A62522">
        <w:rPr>
          <w:sz w:val="16"/>
        </w:rPr>
        <w:t xml:space="preserve"> </w:t>
      </w:r>
      <w:r w:rsidRPr="00A62522">
        <w:rPr>
          <w:rStyle w:val="StyleUnderline"/>
        </w:rPr>
        <w:t>on</w:t>
      </w:r>
      <w:r w:rsidRPr="00A62522">
        <w:rPr>
          <w:sz w:val="16"/>
        </w:rPr>
        <w:t xml:space="preserve"> </w:t>
      </w:r>
      <w:r w:rsidRPr="00A62522">
        <w:rPr>
          <w:rStyle w:val="Emphasis"/>
        </w:rPr>
        <w:t>tech</w:t>
      </w:r>
      <w:r w:rsidRPr="00A62522">
        <w:rPr>
          <w:sz w:val="16"/>
        </w:rPr>
        <w:t xml:space="preserve">nologies, </w:t>
      </w:r>
      <w:r w:rsidRPr="00A62522">
        <w:rPr>
          <w:rStyle w:val="Emphasis"/>
        </w:rPr>
        <w:t>expertise</w:t>
      </w:r>
      <w:r w:rsidRPr="00A62522">
        <w:rPr>
          <w:sz w:val="16"/>
        </w:rPr>
        <w:t xml:space="preserve">, </w:t>
      </w:r>
      <w:r w:rsidRPr="00A62522">
        <w:rPr>
          <w:rStyle w:val="StyleUnderline"/>
        </w:rPr>
        <w:t>and</w:t>
      </w:r>
      <w:r w:rsidRPr="00A62522">
        <w:rPr>
          <w:sz w:val="16"/>
        </w:rPr>
        <w:t xml:space="preserve"> </w:t>
      </w:r>
      <w:r w:rsidRPr="00A62522">
        <w:rPr>
          <w:rStyle w:val="Emphasis"/>
        </w:rPr>
        <w:t>parts</w:t>
      </w:r>
      <w:r w:rsidRPr="00A62522">
        <w:rPr>
          <w:sz w:val="16"/>
        </w:rPr>
        <w:t xml:space="preserve"> </w:t>
      </w:r>
      <w:r w:rsidRPr="00A62522">
        <w:rPr>
          <w:rStyle w:val="StyleUnderline"/>
        </w:rPr>
        <w:t>from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w:t>
      </w:r>
    </w:p>
    <w:p w14:paraId="07B5AB2F" w14:textId="77777777" w:rsidR="002478A5" w:rsidRPr="00A62522" w:rsidRDefault="002478A5" w:rsidP="002478A5">
      <w:pPr>
        <w:rPr>
          <w:sz w:val="16"/>
        </w:rPr>
      </w:pPr>
      <w:r w:rsidRPr="00A62522">
        <w:rPr>
          <w:sz w:val="16"/>
        </w:rPr>
        <w:t>To see this dependence in action, consider the production of the iPhone 14, for which comprehensive manufacturing data is now available. The iPhone is assembled in China, so it counts as a Chinese export in official measurements and consequently adds many billions of dollars a year to the U.S. trade deficit (an estimated $10 billion in 2018). But it makes no sense to count the iPhone as a Chinese export because Chinese firms constitute a relatively insignificant part of its production. The phone is designed in California. It is assembled in factories owned by a Taiwanese company. And Chinese firms contribute just four percent of the value of its components. Ahead of China’s contribution are South Korea (25 percent), Japan (11 percent), and Taiwan (7 percent). Number one is the United States, which contributes 32 percent of the value of the iPhone’s components.</w:t>
      </w:r>
    </w:p>
    <w:p w14:paraId="5F74D8D4" w14:textId="77777777" w:rsidR="002478A5" w:rsidRPr="009B0902" w:rsidRDefault="002478A5" w:rsidP="002478A5">
      <w:r w:rsidRPr="00A62522">
        <w:rPr>
          <w:sz w:val="16"/>
        </w:rPr>
        <w:t xml:space="preserve">From an economic welfare standpoint, whether China’s production is owned or controlled by foreign firms does not matter. As long as it occurs in China, it contributes to the growth of China’s economy and the well-being of its citizens. But </w:t>
      </w:r>
      <w:r w:rsidRPr="00A62522">
        <w:rPr>
          <w:rStyle w:val="StyleUnderline"/>
        </w:rPr>
        <w:t>from a</w:t>
      </w:r>
      <w:r w:rsidRPr="00A62522">
        <w:rPr>
          <w:sz w:val="16"/>
        </w:rPr>
        <w:t xml:space="preserve"> </w:t>
      </w:r>
      <w:r w:rsidRPr="00A62522">
        <w:rPr>
          <w:rStyle w:val="Emphasis"/>
        </w:rPr>
        <w:t>geopolitical standpoint</w:t>
      </w:r>
      <w:r w:rsidRPr="00A62522">
        <w:rPr>
          <w:sz w:val="16"/>
        </w:rPr>
        <w:t xml:space="preserve">, </w:t>
      </w:r>
      <w:r w:rsidRPr="00A62522">
        <w:rPr>
          <w:rStyle w:val="StyleUnderline"/>
        </w:rPr>
        <w:t>this distinction is vital</w:t>
      </w:r>
      <w:r w:rsidRPr="00A62522">
        <w:rPr>
          <w:sz w:val="16"/>
        </w:rPr>
        <w:t xml:space="preserve">. </w:t>
      </w:r>
      <w:r w:rsidRPr="00A62522">
        <w:rPr>
          <w:rStyle w:val="StyleUnderline"/>
        </w:rPr>
        <w:t xml:space="preserve">Foreign </w:t>
      </w:r>
      <w:r w:rsidRPr="00BE473B">
        <w:rPr>
          <w:rStyle w:val="StyleUnderline"/>
          <w:highlight w:val="yellow"/>
        </w:rPr>
        <w:t>companies</w:t>
      </w:r>
      <w:r w:rsidRPr="00A62522">
        <w:rPr>
          <w:rStyle w:val="StyleUnderline"/>
        </w:rPr>
        <w:t xml:space="preserve"> are</w:t>
      </w:r>
      <w:r w:rsidRPr="00A62522">
        <w:rPr>
          <w:sz w:val="16"/>
        </w:rPr>
        <w:t xml:space="preserve"> </w:t>
      </w:r>
      <w:r w:rsidRPr="00BE473B">
        <w:rPr>
          <w:rStyle w:val="Emphasis"/>
          <w:highlight w:val="yellow"/>
        </w:rPr>
        <w:t>not obligated</w:t>
      </w:r>
      <w:r w:rsidRPr="00BE473B">
        <w:rPr>
          <w:sz w:val="16"/>
          <w:highlight w:val="yellow"/>
        </w:rPr>
        <w:t xml:space="preserve"> </w:t>
      </w:r>
      <w:r w:rsidRPr="00BE473B">
        <w:rPr>
          <w:rStyle w:val="StyleUnderline"/>
          <w:highlight w:val="yellow"/>
        </w:rPr>
        <w:t>to</w:t>
      </w:r>
      <w:r w:rsidRPr="00A62522">
        <w:rPr>
          <w:rStyle w:val="StyleUnderline"/>
        </w:rPr>
        <w:t xml:space="preserve"> operate in </w:t>
      </w:r>
      <w:r w:rsidRPr="00BE473B">
        <w:rPr>
          <w:rStyle w:val="StyleUnderline"/>
          <w:highlight w:val="yellow"/>
        </w:rPr>
        <w:t>China</w:t>
      </w:r>
      <w:r w:rsidRPr="00A62522">
        <w:rPr>
          <w:rStyle w:val="StyleUnderline"/>
        </w:rPr>
        <w:t xml:space="preserve"> if it is no longer in their</w:t>
      </w:r>
      <w:r w:rsidRPr="00A62522">
        <w:rPr>
          <w:sz w:val="16"/>
        </w:rPr>
        <w:t xml:space="preserve"> </w:t>
      </w:r>
      <w:r w:rsidRPr="00A62522">
        <w:rPr>
          <w:rStyle w:val="Emphasis"/>
        </w:rPr>
        <w:t>interest</w:t>
      </w:r>
      <w:r w:rsidRPr="00A62522">
        <w:rPr>
          <w:sz w:val="16"/>
        </w:rPr>
        <w:t xml:space="preserve"> </w:t>
      </w:r>
      <w:r w:rsidRPr="00A62522">
        <w:rPr>
          <w:rStyle w:val="StyleUnderline"/>
        </w:rPr>
        <w:t>or if</w:t>
      </w:r>
      <w:r w:rsidRPr="00A62522">
        <w:rPr>
          <w:sz w:val="16"/>
        </w:rPr>
        <w:t xml:space="preserve"> their </w:t>
      </w:r>
      <w:r w:rsidRPr="00A62522">
        <w:rPr>
          <w:rStyle w:val="StyleUnderline"/>
        </w:rPr>
        <w:t>home governments</w:t>
      </w:r>
      <w:r w:rsidRPr="00A62522">
        <w:rPr>
          <w:sz w:val="16"/>
        </w:rPr>
        <w:t xml:space="preserve"> </w:t>
      </w:r>
      <w:r w:rsidRPr="00A62522">
        <w:rPr>
          <w:rStyle w:val="Emphasis"/>
        </w:rPr>
        <w:t>force</w:t>
      </w:r>
      <w:r w:rsidRPr="00A62522">
        <w:rPr>
          <w:sz w:val="16"/>
        </w:rPr>
        <w:t xml:space="preserve"> </w:t>
      </w:r>
      <w:r w:rsidRPr="00A62522">
        <w:rPr>
          <w:rStyle w:val="StyleUnderline"/>
        </w:rPr>
        <w:t>or</w:t>
      </w:r>
      <w:r w:rsidRPr="00A62522">
        <w:rPr>
          <w:sz w:val="16"/>
        </w:rPr>
        <w:t xml:space="preserve"> </w:t>
      </w:r>
      <w:r w:rsidRPr="00A62522">
        <w:rPr>
          <w:rStyle w:val="Emphasis"/>
        </w:rPr>
        <w:t>incentivize</w:t>
      </w:r>
      <w:r w:rsidRPr="00A62522">
        <w:rPr>
          <w:sz w:val="16"/>
        </w:rPr>
        <w:t xml:space="preserve"> </w:t>
      </w:r>
      <w:r w:rsidRPr="00A62522">
        <w:rPr>
          <w:rStyle w:val="StyleUnderline"/>
        </w:rPr>
        <w:t>them to leave</w:t>
      </w:r>
      <w:r w:rsidRPr="00A62522">
        <w:rPr>
          <w:sz w:val="16"/>
        </w:rPr>
        <w:t xml:space="preserve">. The </w:t>
      </w:r>
      <w:r w:rsidRPr="00BE473B">
        <w:rPr>
          <w:rStyle w:val="StyleUnderline"/>
          <w:highlight w:val="yellow"/>
        </w:rPr>
        <w:t>same</w:t>
      </w:r>
      <w:r w:rsidRPr="00A62522">
        <w:rPr>
          <w:rStyle w:val="StyleUnderline"/>
        </w:rPr>
        <w:t xml:space="preserve"> is true </w:t>
      </w:r>
      <w:r w:rsidRPr="00BE473B">
        <w:rPr>
          <w:rStyle w:val="StyleUnderline"/>
          <w:highlight w:val="yellow"/>
        </w:rPr>
        <w:t>for</w:t>
      </w:r>
      <w:r w:rsidRPr="00A62522">
        <w:rPr>
          <w:sz w:val="16"/>
        </w:rPr>
        <w:t xml:space="preserve"> </w:t>
      </w:r>
      <w:r w:rsidRPr="00A62522">
        <w:rPr>
          <w:rStyle w:val="Emphasis"/>
        </w:rPr>
        <w:t xml:space="preserve">foreign </w:t>
      </w:r>
      <w:r w:rsidRPr="00BE473B">
        <w:rPr>
          <w:rStyle w:val="Emphasis"/>
          <w:highlight w:val="yellow"/>
        </w:rPr>
        <w:t>suppliers</w:t>
      </w:r>
      <w:r w:rsidRPr="00A62522">
        <w:rPr>
          <w:rStyle w:val="Emphasis"/>
        </w:rPr>
        <w:t xml:space="preserve"> of parts</w:t>
      </w:r>
      <w:r w:rsidRPr="00A62522">
        <w:rPr>
          <w:sz w:val="16"/>
        </w:rPr>
        <w:t>. They, too, cannot be forced to continue selling their wares in China if they see it as disadvantageous or if their governments prevent them from doing so</w:t>
      </w:r>
      <w:r>
        <w:rPr>
          <w:sz w:val="16"/>
        </w:rPr>
        <w:t>.</w:t>
      </w:r>
    </w:p>
    <w:p w14:paraId="20AF240B" w14:textId="77777777" w:rsidR="002478A5" w:rsidRDefault="002478A5" w:rsidP="002478A5">
      <w:pPr>
        <w:pStyle w:val="Heading4"/>
      </w:pPr>
      <w:r>
        <w:t>US-China competition is neither</w:t>
      </w:r>
      <w:r w:rsidRPr="005B1317">
        <w:t xml:space="preserve"> </w:t>
      </w:r>
      <w:r w:rsidRPr="005B1317">
        <w:rPr>
          <w:u w:val="single"/>
        </w:rPr>
        <w:t>conflict-driving</w:t>
      </w:r>
      <w:r>
        <w:t xml:space="preserve"> NOR </w:t>
      </w:r>
      <w:r w:rsidRPr="005B1317">
        <w:rPr>
          <w:u w:val="single"/>
        </w:rPr>
        <w:t>zero sum</w:t>
      </w:r>
      <w:r>
        <w:t>.</w:t>
      </w:r>
    </w:p>
    <w:p w14:paraId="7A068A77" w14:textId="77777777" w:rsidR="002478A5" w:rsidRDefault="002478A5" w:rsidP="002478A5">
      <w:r>
        <w:t xml:space="preserve">Dr. </w:t>
      </w:r>
      <w:r w:rsidRPr="00146AAE">
        <w:t xml:space="preserve">Kai </w:t>
      </w:r>
      <w:r w:rsidRPr="00146AAE">
        <w:rPr>
          <w:rStyle w:val="Style13ptBold"/>
        </w:rPr>
        <w:t>He &amp;</w:t>
      </w:r>
      <w:r w:rsidRPr="00146AAE">
        <w:t xml:space="preserve"> </w:t>
      </w:r>
      <w:r>
        <w:t xml:space="preserve">Dr. </w:t>
      </w:r>
      <w:r w:rsidRPr="00146AAE">
        <w:t xml:space="preserve">Huiyun </w:t>
      </w:r>
      <w:r w:rsidRPr="00146AAE">
        <w:rPr>
          <w:rStyle w:val="Style13ptBold"/>
        </w:rPr>
        <w:t>Feng 25</w:t>
      </w:r>
      <w:r>
        <w:t xml:space="preserve">, PhD, </w:t>
      </w:r>
      <w:r w:rsidRPr="00146AAE">
        <w:t>Professor</w:t>
      </w:r>
      <w:r>
        <w:t xml:space="preserve">, </w:t>
      </w:r>
      <w:r w:rsidRPr="00146AAE">
        <w:t>International Relations</w:t>
      </w:r>
      <w:r>
        <w:t xml:space="preserve">, </w:t>
      </w:r>
      <w:r w:rsidRPr="00146AAE">
        <w:t xml:space="preserve">Griffith Asia Institute </w:t>
      </w:r>
      <w:r>
        <w:t>&amp;</w:t>
      </w:r>
      <w:r w:rsidRPr="00146AAE">
        <w:t xml:space="preserve"> Centre for Governance </w:t>
      </w:r>
      <w:r>
        <w:t>&amp;</w:t>
      </w:r>
      <w:r w:rsidRPr="00146AAE">
        <w:t xml:space="preserve"> Public Policy, Griffith University. </w:t>
      </w:r>
      <w:r>
        <w:t xml:space="preserve">Fellow, </w:t>
      </w:r>
      <w:r w:rsidRPr="00146AAE">
        <w:t>Australian Research Council</w:t>
      </w:r>
      <w:r>
        <w:t>; PhD, Professor, School of Government &amp; International Relations, Griffith University, "</w:t>
      </w:r>
      <w:r w:rsidRPr="00146AAE">
        <w:t xml:space="preserve">The </w:t>
      </w:r>
      <w:r>
        <w:t>P</w:t>
      </w:r>
      <w:r w:rsidRPr="00146AAE">
        <w:t xml:space="preserve">ositive </w:t>
      </w:r>
      <w:r>
        <w:t>E</w:t>
      </w:r>
      <w:r w:rsidRPr="00146AAE">
        <w:t xml:space="preserve">xternalities of US–China </w:t>
      </w:r>
      <w:r>
        <w:t>I</w:t>
      </w:r>
      <w:r w:rsidRPr="00146AAE">
        <w:t xml:space="preserve">nstitutional </w:t>
      </w:r>
      <w:r>
        <w:t>B</w:t>
      </w:r>
      <w:r w:rsidRPr="00146AAE">
        <w:t>alancing in the Indo-Pacific</w:t>
      </w:r>
      <w:r>
        <w:t xml:space="preserve">," </w:t>
      </w:r>
      <w:r w:rsidRPr="00146AAE">
        <w:t>International Affair</w:t>
      </w:r>
      <w:r>
        <w:t>, Vol. 101, Issue 1, pg. 35-37, January 2025, OUP.</w:t>
      </w:r>
    </w:p>
    <w:p w14:paraId="67FAFA94" w14:textId="77777777" w:rsidR="002478A5" w:rsidRPr="00BB3E34" w:rsidRDefault="002478A5" w:rsidP="002478A5">
      <w:pPr>
        <w:rPr>
          <w:sz w:val="16"/>
        </w:rPr>
      </w:pPr>
      <w:r w:rsidRPr="00F165A5">
        <w:rPr>
          <w:sz w:val="16"/>
        </w:rPr>
        <w:t xml:space="preserve">The COVID-19 pandemic accelerated the international order transition, featuring intensified strategic competition between the United States and China, especially in the Indo-Pacific region.1 A </w:t>
      </w:r>
      <w:r w:rsidRPr="00674874">
        <w:rPr>
          <w:rStyle w:val="StyleUnderline"/>
        </w:rPr>
        <w:t xml:space="preserve">prevailing </w:t>
      </w:r>
      <w:r w:rsidRPr="00BE473B">
        <w:rPr>
          <w:rStyle w:val="StyleUnderline"/>
          <w:highlight w:val="yellow"/>
        </w:rPr>
        <w:t>view</w:t>
      </w:r>
      <w:r w:rsidRPr="00674874">
        <w:rPr>
          <w:rStyle w:val="StyleUnderline"/>
        </w:rPr>
        <w:t xml:space="preserve"> of</w:t>
      </w:r>
      <w:r w:rsidRPr="00F165A5">
        <w:rPr>
          <w:sz w:val="16"/>
        </w:rPr>
        <w:t xml:space="preserve"> </w:t>
      </w:r>
      <w:r w:rsidRPr="00BE473B">
        <w:rPr>
          <w:rStyle w:val="Emphasis"/>
          <w:highlight w:val="yellow"/>
        </w:rPr>
        <w:t>US–China</w:t>
      </w:r>
      <w:r w:rsidRPr="00BB3E34">
        <w:rPr>
          <w:rStyle w:val="Emphasis"/>
        </w:rPr>
        <w:t xml:space="preserve"> competition</w:t>
      </w:r>
      <w:r w:rsidRPr="00BB3E34">
        <w:rPr>
          <w:sz w:val="16"/>
        </w:rPr>
        <w:t xml:space="preserve"> </w:t>
      </w:r>
      <w:r w:rsidRPr="00BB3E34">
        <w:rPr>
          <w:rStyle w:val="StyleUnderline"/>
        </w:rPr>
        <w:t>is the</w:t>
      </w:r>
      <w:r w:rsidRPr="00BB3E34">
        <w:rPr>
          <w:sz w:val="16"/>
        </w:rPr>
        <w:t xml:space="preserve"> </w:t>
      </w:r>
      <w:r w:rsidRPr="00BB3E34">
        <w:rPr>
          <w:rStyle w:val="Emphasis"/>
        </w:rPr>
        <w:t>‘Thucydides trap’</w:t>
      </w:r>
      <w:r w:rsidRPr="00BB3E34">
        <w:rPr>
          <w:sz w:val="16"/>
        </w:rPr>
        <w:t xml:space="preserve">—rooted in power transition theory and </w:t>
      </w:r>
      <w:r w:rsidRPr="00BB3E34">
        <w:rPr>
          <w:rStyle w:val="StyleUnderline"/>
        </w:rPr>
        <w:t>suggesting that</w:t>
      </w:r>
      <w:r w:rsidRPr="00F165A5">
        <w:rPr>
          <w:sz w:val="16"/>
        </w:rPr>
        <w:t xml:space="preserve"> </w:t>
      </w:r>
      <w:r w:rsidRPr="00674874">
        <w:rPr>
          <w:rStyle w:val="Emphasis"/>
        </w:rPr>
        <w:t>strategic competition</w:t>
      </w:r>
      <w:r w:rsidRPr="00F165A5">
        <w:rPr>
          <w:sz w:val="16"/>
        </w:rPr>
        <w:t xml:space="preserve"> </w:t>
      </w:r>
      <w:r w:rsidRPr="00674874">
        <w:rPr>
          <w:rStyle w:val="StyleUnderline"/>
        </w:rPr>
        <w:t>between a rising power and the hegemon will</w:t>
      </w:r>
      <w:r w:rsidRPr="00F165A5">
        <w:rPr>
          <w:sz w:val="16"/>
        </w:rPr>
        <w:t xml:space="preserve"> </w:t>
      </w:r>
      <w:r w:rsidRPr="00BE473B">
        <w:rPr>
          <w:rStyle w:val="Emphasis"/>
          <w:highlight w:val="yellow"/>
        </w:rPr>
        <w:t>inevitably</w:t>
      </w:r>
      <w:r w:rsidRPr="00BE473B">
        <w:rPr>
          <w:sz w:val="16"/>
          <w:highlight w:val="yellow"/>
        </w:rPr>
        <w:t xml:space="preserve"> </w:t>
      </w:r>
      <w:r w:rsidRPr="00BE473B">
        <w:rPr>
          <w:rStyle w:val="StyleUnderline"/>
          <w:highlight w:val="yellow"/>
        </w:rPr>
        <w:t>lead to conflict in</w:t>
      </w:r>
      <w:r w:rsidRPr="00674874">
        <w:rPr>
          <w:rStyle w:val="StyleUnderline"/>
        </w:rPr>
        <w:t xml:space="preserve"> the international system</w:t>
      </w:r>
      <w:r w:rsidRPr="00F165A5">
        <w:rPr>
          <w:sz w:val="16"/>
        </w:rPr>
        <w:t xml:space="preserve">.2 </w:t>
      </w:r>
      <w:r w:rsidRPr="00BB3E34">
        <w:rPr>
          <w:rStyle w:val="StyleUnderline"/>
        </w:rPr>
        <w:t xml:space="preserve">Challenging this </w:t>
      </w:r>
      <w:r w:rsidRPr="00BE473B">
        <w:rPr>
          <w:rStyle w:val="StyleUnderline"/>
          <w:highlight w:val="yellow"/>
        </w:rPr>
        <w:t>pessimistic and alarmist view</w:t>
      </w:r>
      <w:r w:rsidRPr="00F165A5">
        <w:rPr>
          <w:sz w:val="16"/>
        </w:rPr>
        <w:t xml:space="preserve">, we </w:t>
      </w:r>
      <w:r w:rsidRPr="00674874">
        <w:rPr>
          <w:rStyle w:val="StyleUnderline"/>
        </w:rPr>
        <w:t>propose</w:t>
      </w:r>
      <w:r w:rsidRPr="00F165A5">
        <w:rPr>
          <w:sz w:val="16"/>
        </w:rPr>
        <w:t xml:space="preserve"> a soft balancing argument—</w:t>
      </w:r>
      <w:r w:rsidRPr="00674874">
        <w:rPr>
          <w:rStyle w:val="Emphasis"/>
        </w:rPr>
        <w:t>institutional balancing</w:t>
      </w:r>
      <w:r w:rsidRPr="00F165A5">
        <w:rPr>
          <w:sz w:val="16"/>
        </w:rPr>
        <w:t xml:space="preserve"> for peace—</w:t>
      </w:r>
      <w:r w:rsidRPr="00674874">
        <w:rPr>
          <w:rStyle w:val="StyleUnderline"/>
        </w:rPr>
        <w:t>to emphasize the positive outcomes of the strategic competition bet</w:t>
      </w:r>
      <w:r w:rsidRPr="00BB3E34">
        <w:rPr>
          <w:rStyle w:val="StyleUnderline"/>
        </w:rPr>
        <w:t>ween the</w:t>
      </w:r>
      <w:r w:rsidRPr="00BB3E34">
        <w:rPr>
          <w:sz w:val="16"/>
        </w:rPr>
        <w:t xml:space="preserve"> </w:t>
      </w:r>
      <w:r w:rsidRPr="00BB3E34">
        <w:rPr>
          <w:rStyle w:val="Emphasis"/>
        </w:rPr>
        <w:t>US</w:t>
      </w:r>
      <w:r w:rsidRPr="00BB3E34">
        <w:rPr>
          <w:sz w:val="16"/>
        </w:rPr>
        <w:t xml:space="preserve"> </w:t>
      </w:r>
      <w:r w:rsidRPr="00BB3E34">
        <w:rPr>
          <w:rStyle w:val="StyleUnderline"/>
        </w:rPr>
        <w:t>and</w:t>
      </w:r>
      <w:r w:rsidRPr="00BB3E34">
        <w:rPr>
          <w:sz w:val="16"/>
        </w:rPr>
        <w:t xml:space="preserve"> </w:t>
      </w:r>
      <w:r w:rsidRPr="00BB3E34">
        <w:rPr>
          <w:rStyle w:val="Emphasis"/>
        </w:rPr>
        <w:t>China</w:t>
      </w:r>
      <w:r w:rsidRPr="00BB3E34">
        <w:rPr>
          <w:sz w:val="16"/>
        </w:rPr>
        <w:t xml:space="preserve">.3 We argue that </w:t>
      </w:r>
      <w:r w:rsidRPr="00BB3E34">
        <w:rPr>
          <w:rStyle w:val="Emphasis"/>
        </w:rPr>
        <w:t>hard balancing</w:t>
      </w:r>
      <w:r w:rsidRPr="00BB3E34">
        <w:rPr>
          <w:sz w:val="16"/>
        </w:rPr>
        <w:t>—</w:t>
      </w:r>
      <w:r w:rsidRPr="00BB3E34">
        <w:rPr>
          <w:rStyle w:val="StyleUnderline"/>
        </w:rPr>
        <w:t>military-orientated alliance-building and arms races—is just one side of the story</w:t>
      </w:r>
      <w:r w:rsidRPr="00BB3E34">
        <w:rPr>
          <w:sz w:val="16"/>
        </w:rPr>
        <w:t xml:space="preserve"> of the strategic</w:t>
      </w:r>
      <w:r w:rsidRPr="00F165A5">
        <w:rPr>
          <w:sz w:val="16"/>
        </w:rPr>
        <w:t xml:space="preserve"> competition between the two nations. </w:t>
      </w:r>
      <w:r w:rsidRPr="00BE473B">
        <w:rPr>
          <w:rStyle w:val="StyleUnderline"/>
          <w:highlight w:val="yellow"/>
        </w:rPr>
        <w:t>Because</w:t>
      </w:r>
      <w:r w:rsidRPr="00674874">
        <w:rPr>
          <w:rStyle w:val="StyleUnderline"/>
        </w:rPr>
        <w:t xml:space="preserve"> of</w:t>
      </w:r>
      <w:r w:rsidRPr="00F165A5">
        <w:rPr>
          <w:sz w:val="16"/>
        </w:rPr>
        <w:t xml:space="preserve"> deepening </w:t>
      </w:r>
      <w:r w:rsidRPr="00BE473B">
        <w:rPr>
          <w:rStyle w:val="Emphasis"/>
          <w:highlight w:val="yellow"/>
        </w:rPr>
        <w:t>globalization</w:t>
      </w:r>
      <w:r w:rsidRPr="00F165A5">
        <w:rPr>
          <w:sz w:val="16"/>
        </w:rPr>
        <w:t xml:space="preserve">, </w:t>
      </w:r>
      <w:r w:rsidRPr="00674874">
        <w:rPr>
          <w:rStyle w:val="Emphasis"/>
        </w:rPr>
        <w:t>econ</w:t>
      </w:r>
      <w:r w:rsidRPr="00F165A5">
        <w:rPr>
          <w:sz w:val="16"/>
        </w:rPr>
        <w:t xml:space="preserve">omic </w:t>
      </w:r>
      <w:r w:rsidRPr="00BE473B">
        <w:rPr>
          <w:rStyle w:val="Emphasis"/>
          <w:highlight w:val="yellow"/>
        </w:rPr>
        <w:t>interdependence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nuc</w:t>
      </w:r>
      <w:r w:rsidRPr="00BB3E34">
        <w:rPr>
          <w:rStyle w:val="Emphasis"/>
        </w:rPr>
        <w:t>lear</w:t>
      </w:r>
      <w:r w:rsidRPr="00674874">
        <w:rPr>
          <w:rStyle w:val="Emphasis"/>
        </w:rPr>
        <w:t xml:space="preserve"> </w:t>
      </w:r>
      <w:r w:rsidRPr="00BE473B">
        <w:rPr>
          <w:rStyle w:val="Emphasis"/>
          <w:highlight w:val="yellow"/>
        </w:rPr>
        <w:t>deterrence</w:t>
      </w:r>
      <w:r w:rsidRPr="00F165A5">
        <w:rPr>
          <w:sz w:val="16"/>
        </w:rPr>
        <w:t xml:space="preserve"> </w:t>
      </w:r>
      <w:r w:rsidRPr="00674874">
        <w:rPr>
          <w:rStyle w:val="StyleUnderline"/>
        </w:rPr>
        <w:t>in the international system,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w:t>
      </w:r>
      <w:r w:rsidRPr="00674874">
        <w:rPr>
          <w:rStyle w:val="StyleUnderline"/>
        </w:rPr>
        <w:t xml:space="preserve">have </w:t>
      </w:r>
      <w:r w:rsidRPr="00BE473B">
        <w:rPr>
          <w:rStyle w:val="StyleUnderline"/>
          <w:highlight w:val="yellow"/>
        </w:rPr>
        <w:t>engaged in</w:t>
      </w:r>
      <w:r w:rsidRPr="00674874">
        <w:rPr>
          <w:rStyle w:val="StyleUnderline"/>
        </w:rPr>
        <w:t xml:space="preserve"> international </w:t>
      </w:r>
      <w:r w:rsidRPr="00BE473B">
        <w:rPr>
          <w:rStyle w:val="StyleUnderline"/>
          <w:highlight w:val="yellow"/>
        </w:rPr>
        <w:t>balancing through</w:t>
      </w:r>
      <w:r w:rsidRPr="00F165A5">
        <w:rPr>
          <w:sz w:val="16"/>
        </w:rPr>
        <w:t xml:space="preserve"> international </w:t>
      </w:r>
      <w:r w:rsidRPr="00BE473B">
        <w:rPr>
          <w:rStyle w:val="Emphasis"/>
          <w:highlight w:val="yellow"/>
        </w:rPr>
        <w:t>institutions</w:t>
      </w:r>
      <w:r w:rsidRPr="00F165A5">
        <w:rPr>
          <w:sz w:val="16"/>
        </w:rPr>
        <w:t xml:space="preserve"> </w:t>
      </w:r>
      <w:r w:rsidRPr="00674874">
        <w:rPr>
          <w:rStyle w:val="StyleUnderline"/>
        </w:rPr>
        <w:t>to compete for security, power and influence</w:t>
      </w:r>
      <w:r w:rsidRPr="00F165A5">
        <w:rPr>
          <w:sz w:val="16"/>
        </w:rPr>
        <w:t xml:space="preserve">.4 Institutional </w:t>
      </w:r>
      <w:r w:rsidRPr="00674874">
        <w:rPr>
          <w:rStyle w:val="StyleUnderline"/>
        </w:rPr>
        <w:t>balancing</w:t>
      </w:r>
      <w:r w:rsidRPr="00F165A5">
        <w:rPr>
          <w:sz w:val="16"/>
        </w:rPr>
        <w:t xml:space="preserve"> between the US and China has </w:t>
      </w:r>
      <w:r w:rsidRPr="00BE473B">
        <w:rPr>
          <w:rStyle w:val="StyleUnderline"/>
          <w:highlight w:val="yellow"/>
        </w:rPr>
        <w:t>led to</w:t>
      </w:r>
      <w:r w:rsidRPr="00F165A5">
        <w:rPr>
          <w:sz w:val="16"/>
        </w:rPr>
        <w:t xml:space="preserve"> three </w:t>
      </w:r>
      <w:r w:rsidRPr="00674874">
        <w:rPr>
          <w:rStyle w:val="Emphasis"/>
        </w:rPr>
        <w:t>positive</w:t>
      </w:r>
      <w:r w:rsidRPr="00F165A5">
        <w:rPr>
          <w:sz w:val="16"/>
        </w:rPr>
        <w:t xml:space="preserve"> </w:t>
      </w:r>
      <w:r w:rsidRPr="00674874">
        <w:rPr>
          <w:rStyle w:val="StyleUnderline"/>
        </w:rPr>
        <w:t>externalities</w:t>
      </w:r>
      <w:r w:rsidRPr="00F165A5">
        <w:rPr>
          <w:sz w:val="16"/>
        </w:rPr>
        <w:t xml:space="preserve"> for the region: </w:t>
      </w:r>
      <w:r w:rsidRPr="00674874">
        <w:rPr>
          <w:rStyle w:val="Emphasis"/>
        </w:rPr>
        <w:t>sustained</w:t>
      </w:r>
      <w:r w:rsidRPr="00F165A5">
        <w:rPr>
          <w:sz w:val="16"/>
        </w:rPr>
        <w:t xml:space="preserve"> institutional </w:t>
      </w:r>
      <w:r w:rsidRPr="00BE473B">
        <w:rPr>
          <w:rStyle w:val="Emphasis"/>
          <w:highlight w:val="yellow"/>
        </w:rPr>
        <w:t>dynamism</w:t>
      </w:r>
      <w:r w:rsidRPr="00F165A5">
        <w:rPr>
          <w:sz w:val="16"/>
        </w:rPr>
        <w:t xml:space="preserve">, new </w:t>
      </w:r>
      <w:r w:rsidRPr="00BE473B">
        <w:rPr>
          <w:rStyle w:val="Emphasis"/>
          <w:highlight w:val="yellow"/>
        </w:rPr>
        <w:t>incentives for</w:t>
      </w:r>
      <w:r w:rsidRPr="00F165A5">
        <w:rPr>
          <w:sz w:val="16"/>
        </w:rPr>
        <w:t xml:space="preserve"> regional </w:t>
      </w:r>
      <w:r w:rsidRPr="00BE473B">
        <w:rPr>
          <w:rStyle w:val="Emphasis"/>
          <w:highlight w:val="yellow"/>
        </w:rPr>
        <w:t>coop</w:t>
      </w:r>
      <w:r w:rsidRPr="00674874">
        <w:rPr>
          <w:rStyle w:val="Emphasis"/>
        </w:rPr>
        <w:t>eration</w:t>
      </w:r>
      <w:r w:rsidRPr="00F165A5">
        <w:rPr>
          <w:sz w:val="16"/>
        </w:rPr>
        <w:t xml:space="preserve">, </w:t>
      </w:r>
      <w:r w:rsidRPr="00BE473B">
        <w:rPr>
          <w:rStyle w:val="StyleUnderline"/>
          <w:highlight w:val="yellow"/>
        </w:rPr>
        <w:t>and</w:t>
      </w:r>
      <w:r w:rsidRPr="00674874">
        <w:rPr>
          <w:rStyle w:val="StyleUnderline"/>
        </w:rPr>
        <w:t xml:space="preserve"> the</w:t>
      </w:r>
      <w:r w:rsidRPr="00F165A5">
        <w:rPr>
          <w:sz w:val="16"/>
        </w:rPr>
        <w:t xml:space="preserve"> </w:t>
      </w:r>
      <w:r w:rsidRPr="00BE473B">
        <w:rPr>
          <w:rStyle w:val="Emphasis"/>
          <w:highlight w:val="yellow"/>
        </w:rPr>
        <w:t>provision of public goods</w:t>
      </w:r>
      <w:r w:rsidRPr="00F165A5">
        <w:rPr>
          <w:sz w:val="16"/>
        </w:rPr>
        <w:t xml:space="preserve">, </w:t>
      </w:r>
      <w:r w:rsidRPr="00674874">
        <w:rPr>
          <w:rStyle w:val="StyleUnderline"/>
        </w:rPr>
        <w:t xml:space="preserve">unintentionally </w:t>
      </w:r>
      <w:r w:rsidRPr="00BB3E34">
        <w:rPr>
          <w:rStyle w:val="StyleUnderline"/>
        </w:rPr>
        <w:t>fostering</w:t>
      </w:r>
      <w:r w:rsidRPr="00BB3E34">
        <w:rPr>
          <w:sz w:val="16"/>
        </w:rPr>
        <w:t xml:space="preserve"> regional </w:t>
      </w:r>
      <w:r w:rsidRPr="00BB3E34">
        <w:rPr>
          <w:rStyle w:val="Emphasis"/>
        </w:rPr>
        <w:t>peace</w:t>
      </w:r>
      <w:r w:rsidRPr="00BB3E34">
        <w:rPr>
          <w:sz w:val="16"/>
        </w:rPr>
        <w:t xml:space="preserve"> </w:t>
      </w:r>
      <w:r w:rsidRPr="00BB3E34">
        <w:rPr>
          <w:rStyle w:val="StyleUnderline"/>
        </w:rPr>
        <w:t>and</w:t>
      </w:r>
      <w:r w:rsidRPr="00BB3E34">
        <w:rPr>
          <w:sz w:val="16"/>
        </w:rPr>
        <w:t xml:space="preserve"> </w:t>
      </w:r>
      <w:r w:rsidRPr="00BB3E34">
        <w:rPr>
          <w:rStyle w:val="Emphasis"/>
        </w:rPr>
        <w:t>prosperity</w:t>
      </w:r>
      <w:r w:rsidRPr="00BB3E34">
        <w:rPr>
          <w:sz w:val="16"/>
        </w:rPr>
        <w:t xml:space="preserve"> </w:t>
      </w:r>
      <w:r w:rsidRPr="00BB3E34">
        <w:rPr>
          <w:rStyle w:val="StyleUnderline"/>
        </w:rPr>
        <w:t>in the long run</w:t>
      </w:r>
      <w:r w:rsidRPr="00BB3E34">
        <w:rPr>
          <w:sz w:val="16"/>
        </w:rPr>
        <w:t>.5</w:t>
      </w:r>
    </w:p>
    <w:p w14:paraId="226BE9A4" w14:textId="77777777" w:rsidR="002478A5" w:rsidRPr="00F165A5" w:rsidRDefault="002478A5" w:rsidP="002478A5">
      <w:pPr>
        <w:rPr>
          <w:sz w:val="16"/>
        </w:rPr>
      </w:pPr>
      <w:r w:rsidRPr="00BB3E34">
        <w:rPr>
          <w:sz w:val="16"/>
        </w:rPr>
        <w:t>It is worth noting that other International</w:t>
      </w:r>
      <w:r w:rsidRPr="00F165A5">
        <w:rPr>
          <w:sz w:val="16"/>
        </w:rPr>
        <w:t xml:space="preserve"> Relations (IR) theories also offer contrasting perspectives on the pessimistic outlook of power transition theory regarding US–China competition. For instance, David Kang argues that most Asian countries have refrained from balancing against China owing to cultural factors, suggesting that </w:t>
      </w:r>
      <w:r w:rsidRPr="00F165A5">
        <w:rPr>
          <w:rStyle w:val="StyleUnderline"/>
        </w:rPr>
        <w:t>an</w:t>
      </w:r>
      <w:r w:rsidRPr="00F165A5">
        <w:rPr>
          <w:sz w:val="16"/>
        </w:rPr>
        <w:t xml:space="preserve"> </w:t>
      </w:r>
      <w:r w:rsidRPr="00BE473B">
        <w:rPr>
          <w:rStyle w:val="Emphasis"/>
          <w:highlight w:val="yellow"/>
        </w:rPr>
        <w:t>imminent conflict</w:t>
      </w:r>
      <w:r w:rsidRPr="00F165A5">
        <w:rPr>
          <w:sz w:val="16"/>
        </w:rPr>
        <w:t xml:space="preserve"> </w:t>
      </w:r>
      <w:r w:rsidRPr="00F165A5">
        <w:rPr>
          <w:rStyle w:val="StyleUnderline"/>
        </w:rPr>
        <w:t>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w:t>
      </w:r>
      <w:r w:rsidRPr="00F165A5">
        <w:rPr>
          <w:rStyle w:val="StyleUnderline"/>
        </w:rPr>
        <w:t>may</w:t>
      </w:r>
      <w:r w:rsidRPr="00F165A5">
        <w:rPr>
          <w:sz w:val="16"/>
        </w:rPr>
        <w:t xml:space="preserve"> </w:t>
      </w:r>
      <w:r w:rsidRPr="00BE473B">
        <w:rPr>
          <w:rStyle w:val="Emphasis"/>
          <w:highlight w:val="yellow"/>
        </w:rPr>
        <w:t>not</w:t>
      </w:r>
      <w:r w:rsidRPr="00F165A5">
        <w:rPr>
          <w:sz w:val="16"/>
        </w:rPr>
        <w:t xml:space="preserve"> </w:t>
      </w:r>
      <w:r w:rsidRPr="00F165A5">
        <w:rPr>
          <w:rStyle w:val="StyleUnderline"/>
        </w:rPr>
        <w:t xml:space="preserve">be </w:t>
      </w:r>
      <w:r w:rsidRPr="00BE473B">
        <w:rPr>
          <w:rStyle w:val="StyleUnderline"/>
          <w:highlight w:val="yellow"/>
        </w:rPr>
        <w:t>inevitable</w:t>
      </w:r>
      <w:r w:rsidRPr="00F165A5">
        <w:rPr>
          <w:sz w:val="16"/>
        </w:rPr>
        <w:t xml:space="preserve">.6 Liberals and constructivists, such as G. John Ikenberry and Alastair Iain Johnston, also propose that US–China competition might not escalate into war because </w:t>
      </w:r>
      <w:r w:rsidRPr="00BE473B">
        <w:rPr>
          <w:rStyle w:val="Emphasis"/>
          <w:highlight w:val="yellow"/>
        </w:rPr>
        <w:t>China</w:t>
      </w:r>
      <w:r w:rsidRPr="00F165A5">
        <w:rPr>
          <w:sz w:val="16"/>
        </w:rPr>
        <w:t xml:space="preserve"> </w:t>
      </w:r>
      <w:r w:rsidRPr="00F165A5">
        <w:rPr>
          <w:rStyle w:val="StyleUnderline"/>
        </w:rPr>
        <w:t>could be either</w:t>
      </w:r>
      <w:r w:rsidRPr="00F165A5">
        <w:rPr>
          <w:sz w:val="16"/>
        </w:rPr>
        <w:t xml:space="preserve"> </w:t>
      </w:r>
      <w:r w:rsidRPr="00BE473B">
        <w:rPr>
          <w:rStyle w:val="Emphasis"/>
          <w:highlight w:val="yellow"/>
        </w:rPr>
        <w:t>constrained</w:t>
      </w:r>
      <w:r w:rsidRPr="00BB3E34">
        <w:rPr>
          <w:sz w:val="16"/>
        </w:rPr>
        <w:t xml:space="preserve"> </w:t>
      </w:r>
      <w:r w:rsidRPr="00BB3E34">
        <w:rPr>
          <w:rStyle w:val="StyleUnderline"/>
        </w:rPr>
        <w:t>by</w:t>
      </w:r>
      <w:r w:rsidRPr="00F165A5">
        <w:rPr>
          <w:rStyle w:val="StyleUnderline"/>
        </w:rPr>
        <w:t xml:space="preserve"> liberal rules </w:t>
      </w:r>
      <w:r w:rsidRPr="00BE473B">
        <w:rPr>
          <w:rStyle w:val="StyleUnderline"/>
          <w:highlight w:val="yellow"/>
        </w:rPr>
        <w:t>or</w:t>
      </w:r>
      <w:r w:rsidRPr="00BE473B">
        <w:rPr>
          <w:sz w:val="16"/>
          <w:highlight w:val="yellow"/>
        </w:rPr>
        <w:t xml:space="preserve"> </w:t>
      </w:r>
      <w:r w:rsidRPr="00BE473B">
        <w:rPr>
          <w:rStyle w:val="Emphasis"/>
          <w:highlight w:val="yellow"/>
        </w:rPr>
        <w:t>socialized</w:t>
      </w:r>
      <w:r w:rsidRPr="00F165A5">
        <w:rPr>
          <w:sz w:val="16"/>
        </w:rPr>
        <w:t xml:space="preserve"> </w:t>
      </w:r>
      <w:r w:rsidRPr="00F165A5">
        <w:rPr>
          <w:rStyle w:val="StyleUnderline"/>
        </w:rPr>
        <w:t>by cooperative security norms</w:t>
      </w:r>
      <w:r w:rsidRPr="00F165A5">
        <w:rPr>
          <w:sz w:val="16"/>
        </w:rPr>
        <w:t xml:space="preserve">.7 These existing optimistic arguments are based to varying degrees on an assumed ‘less intense’ competition between the US and China, owing to the absence of hard balancing against China or the evolving nature of China’s challenge. However, </w:t>
      </w:r>
      <w:r w:rsidRPr="00F165A5">
        <w:rPr>
          <w:rStyle w:val="StyleUnderline"/>
        </w:rPr>
        <w:t>the resurgence of</w:t>
      </w:r>
      <w:r w:rsidRPr="00F165A5">
        <w:rPr>
          <w:sz w:val="16"/>
        </w:rPr>
        <w:t xml:space="preserve"> </w:t>
      </w:r>
      <w:r w:rsidRPr="00F165A5">
        <w:rPr>
          <w:rStyle w:val="Emphasis"/>
        </w:rPr>
        <w:t>geopolitics</w:t>
      </w:r>
      <w:r w:rsidRPr="00F165A5">
        <w:rPr>
          <w:sz w:val="16"/>
        </w:rPr>
        <w:t xml:space="preserve"> </w:t>
      </w:r>
      <w:r w:rsidRPr="00F165A5">
        <w:rPr>
          <w:rStyle w:val="StyleUnderline"/>
        </w:rPr>
        <w:t>and</w:t>
      </w:r>
      <w:r w:rsidRPr="00F165A5">
        <w:rPr>
          <w:sz w:val="16"/>
        </w:rPr>
        <w:t xml:space="preserve"> the </w:t>
      </w:r>
      <w:r w:rsidRPr="00F165A5">
        <w:rPr>
          <w:rStyle w:val="Emphasis"/>
        </w:rPr>
        <w:t>escalating</w:t>
      </w:r>
      <w:r w:rsidRPr="00F165A5">
        <w:rPr>
          <w:sz w:val="16"/>
        </w:rPr>
        <w:t xml:space="preserve"> </w:t>
      </w:r>
      <w:r w:rsidRPr="00F165A5">
        <w:rPr>
          <w:rStyle w:val="StyleUnderline"/>
        </w:rPr>
        <w:t>strategic competition</w:t>
      </w:r>
      <w:r w:rsidRPr="00F165A5">
        <w:rPr>
          <w:sz w:val="16"/>
        </w:rPr>
        <w:t xml:space="preserve"> between the US and China, </w:t>
      </w:r>
      <w:r w:rsidRPr="00F165A5">
        <w:rPr>
          <w:rStyle w:val="StyleUnderline"/>
        </w:rPr>
        <w:t>particularly since</w:t>
      </w:r>
      <w:r w:rsidRPr="00F165A5">
        <w:rPr>
          <w:sz w:val="16"/>
        </w:rPr>
        <w:t xml:space="preserve"> Donald </w:t>
      </w:r>
      <w:r w:rsidRPr="00BE473B">
        <w:rPr>
          <w:rStyle w:val="Emphasis"/>
          <w:highlight w:val="yellow"/>
        </w:rPr>
        <w:t>Trump</w:t>
      </w:r>
      <w:r w:rsidRPr="00F165A5">
        <w:rPr>
          <w:sz w:val="16"/>
        </w:rPr>
        <w:t xml:space="preserve">’s first presidency, </w:t>
      </w:r>
      <w:r w:rsidRPr="00F165A5">
        <w:rPr>
          <w:rStyle w:val="StyleUnderline"/>
        </w:rPr>
        <w:t xml:space="preserve">have </w:t>
      </w:r>
      <w:r w:rsidRPr="00BE473B">
        <w:rPr>
          <w:rStyle w:val="StyleUnderline"/>
          <w:highlight w:val="yellow"/>
        </w:rPr>
        <w:t>challenged</w:t>
      </w:r>
      <w:r w:rsidRPr="00F165A5">
        <w:rPr>
          <w:sz w:val="16"/>
        </w:rPr>
        <w:t xml:space="preserve"> their </w:t>
      </w:r>
      <w:r w:rsidRPr="00BE473B">
        <w:rPr>
          <w:rStyle w:val="Emphasis"/>
          <w:highlight w:val="yellow"/>
        </w:rPr>
        <w:t>optimistic</w:t>
      </w:r>
      <w:r w:rsidRPr="00BE473B">
        <w:rPr>
          <w:sz w:val="16"/>
          <w:highlight w:val="yellow"/>
        </w:rPr>
        <w:t xml:space="preserve"> </w:t>
      </w:r>
      <w:r w:rsidRPr="00BE473B">
        <w:rPr>
          <w:rStyle w:val="StyleUnderline"/>
          <w:highlight w:val="yellow"/>
        </w:rPr>
        <w:t>views</w:t>
      </w:r>
      <w:r w:rsidRPr="00F165A5">
        <w:rPr>
          <w:sz w:val="16"/>
        </w:rPr>
        <w:t>.8</w:t>
      </w:r>
    </w:p>
    <w:p w14:paraId="20EF054F" w14:textId="77777777" w:rsidR="002478A5" w:rsidRPr="00F165A5" w:rsidRDefault="002478A5" w:rsidP="002478A5">
      <w:pPr>
        <w:rPr>
          <w:sz w:val="16"/>
        </w:rPr>
      </w:pPr>
      <w:r w:rsidRPr="00F165A5">
        <w:rPr>
          <w:sz w:val="16"/>
        </w:rPr>
        <w:t xml:space="preserve">In this article, adopting a realist approach, we acknowledge the increasing intensity of US–China competition. </w:t>
      </w:r>
      <w:r w:rsidRPr="00BE473B">
        <w:rPr>
          <w:rStyle w:val="StyleUnderline"/>
          <w:highlight w:val="yellow"/>
        </w:rPr>
        <w:t>However</w:t>
      </w:r>
      <w:r w:rsidRPr="00F165A5">
        <w:rPr>
          <w:sz w:val="16"/>
        </w:rPr>
        <w:t xml:space="preserve">, we suggest that </w:t>
      </w:r>
      <w:r w:rsidRPr="00F165A5">
        <w:rPr>
          <w:rStyle w:val="StyleUnderline"/>
        </w:rPr>
        <w:t>it is</w:t>
      </w:r>
      <w:r w:rsidRPr="00F165A5">
        <w:rPr>
          <w:sz w:val="16"/>
        </w:rPr>
        <w:t xml:space="preserve"> </w:t>
      </w:r>
      <w:r w:rsidRPr="00F165A5">
        <w:rPr>
          <w:rStyle w:val="Emphasis"/>
        </w:rPr>
        <w:t>crucial</w:t>
      </w:r>
      <w:r w:rsidRPr="00F165A5">
        <w:rPr>
          <w:sz w:val="16"/>
        </w:rPr>
        <w:t xml:space="preserve"> </w:t>
      </w:r>
      <w:r w:rsidRPr="00F165A5">
        <w:rPr>
          <w:rStyle w:val="StyleUnderline"/>
        </w:rPr>
        <w:t>to unpack the nature of this competition by analysing both states’</w:t>
      </w:r>
      <w:r w:rsidRPr="00F165A5">
        <w:rPr>
          <w:sz w:val="16"/>
        </w:rPr>
        <w:t xml:space="preserve"> </w:t>
      </w:r>
      <w:r w:rsidRPr="00F165A5">
        <w:rPr>
          <w:rStyle w:val="Emphasis"/>
        </w:rPr>
        <w:t>respective</w:t>
      </w:r>
      <w:r w:rsidRPr="00F165A5">
        <w:rPr>
          <w:sz w:val="16"/>
        </w:rPr>
        <w:t xml:space="preserve"> </w:t>
      </w:r>
      <w:r w:rsidRPr="00F165A5">
        <w:rPr>
          <w:rStyle w:val="StyleUnderline"/>
        </w:rPr>
        <w:t>balancing strategies</w:t>
      </w:r>
      <w:r w:rsidRPr="00F165A5">
        <w:rPr>
          <w:sz w:val="16"/>
        </w:rPr>
        <w:t xml:space="preserve">. We argue that </w:t>
      </w:r>
      <w:r w:rsidRPr="00F165A5">
        <w:rPr>
          <w:rStyle w:val="StyleUnderline"/>
        </w:rPr>
        <w:t>both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have </w:t>
      </w:r>
      <w:r w:rsidRPr="00BE473B">
        <w:rPr>
          <w:rStyle w:val="StyleUnderline"/>
          <w:highlight w:val="yellow"/>
        </w:rPr>
        <w:t>engaged in</w:t>
      </w:r>
      <w:r w:rsidRPr="00F165A5">
        <w:rPr>
          <w:rStyle w:val="StyleUnderline"/>
        </w:rPr>
        <w:t xml:space="preserve"> a</w:t>
      </w:r>
      <w:r w:rsidRPr="00F165A5">
        <w:rPr>
          <w:sz w:val="16"/>
        </w:rPr>
        <w:t xml:space="preserve"> </w:t>
      </w:r>
      <w:r w:rsidRPr="00BE473B">
        <w:rPr>
          <w:rStyle w:val="Emphasis"/>
          <w:highlight w:val="yellow"/>
        </w:rPr>
        <w:t>hybrid balancing</w:t>
      </w:r>
      <w:r w:rsidRPr="00F165A5">
        <w:rPr>
          <w:sz w:val="16"/>
        </w:rPr>
        <w:t xml:space="preserve"> </w:t>
      </w:r>
      <w:r w:rsidRPr="00F165A5">
        <w:rPr>
          <w:rStyle w:val="StyleUnderline"/>
        </w:rPr>
        <w:t>strategy, including</w:t>
      </w:r>
      <w:r w:rsidRPr="00F165A5">
        <w:rPr>
          <w:sz w:val="16"/>
        </w:rPr>
        <w:t xml:space="preserve"> both hard </w:t>
      </w:r>
      <w:r w:rsidRPr="00F165A5">
        <w:rPr>
          <w:rStyle w:val="Emphasis"/>
        </w:rPr>
        <w:t>military</w:t>
      </w:r>
      <w:r w:rsidRPr="00F165A5">
        <w:rPr>
          <w:sz w:val="16"/>
        </w:rPr>
        <w:t xml:space="preserve"> balancing </w:t>
      </w:r>
      <w:r w:rsidRPr="00F165A5">
        <w:rPr>
          <w:rStyle w:val="StyleUnderline"/>
        </w:rPr>
        <w:t>and</w:t>
      </w:r>
      <w:r w:rsidRPr="00F165A5">
        <w:rPr>
          <w:sz w:val="16"/>
        </w:rPr>
        <w:t xml:space="preserve"> soft </w:t>
      </w:r>
      <w:r w:rsidRPr="00F165A5">
        <w:rPr>
          <w:rStyle w:val="Emphasis"/>
        </w:rPr>
        <w:t>institutional</w:t>
      </w:r>
      <w:r w:rsidRPr="00F165A5">
        <w:rPr>
          <w:sz w:val="16"/>
        </w:rPr>
        <w:t xml:space="preserve"> </w:t>
      </w:r>
      <w:r w:rsidRPr="00F165A5">
        <w:rPr>
          <w:rStyle w:val="StyleUnderline"/>
        </w:rPr>
        <w:t>balancing, in their strategic competition</w:t>
      </w:r>
      <w:r w:rsidRPr="00F165A5">
        <w:rPr>
          <w:sz w:val="16"/>
        </w:rPr>
        <w:t>.9 While acknowledging the importance of hard military balancing, which relies on arms races and alliance-building, we focus on exploring how the US and China have employed various institutional balancing strategies against each other, as well as the consequences for the Indo-Pacific region.</w:t>
      </w:r>
    </w:p>
    <w:p w14:paraId="0CAB5B2E" w14:textId="77777777" w:rsidR="002478A5" w:rsidRPr="00F165A5" w:rsidRDefault="002478A5" w:rsidP="002478A5">
      <w:pPr>
        <w:rPr>
          <w:sz w:val="16"/>
        </w:rPr>
      </w:pPr>
      <w:r w:rsidRPr="00F165A5">
        <w:rPr>
          <w:sz w:val="16"/>
        </w:rPr>
        <w:t xml:space="preserve">There are four parts to this article. First, we introduce our argument for institutional balancing for peace (shortened to ‘institutional peace’)10 to explain 1) how states use two institutional balancing strategies—inclusive institutional balancing and exclusive institutional balancing—to compete with one another; and 2) what the positive externalities or unintended consequences are from institutional-balancing-based competition between states. Second, we apply the ‘institutional peace’ argument to </w:t>
      </w:r>
      <w:r w:rsidRPr="00F165A5">
        <w:rPr>
          <w:rStyle w:val="StyleUnderline"/>
        </w:rPr>
        <w:t>examine the</w:t>
      </w:r>
      <w:r w:rsidRPr="00F165A5">
        <w:rPr>
          <w:sz w:val="16"/>
        </w:rPr>
        <w:t xml:space="preserve"> </w:t>
      </w:r>
      <w:r w:rsidRPr="00F165A5">
        <w:rPr>
          <w:rStyle w:val="Emphasis"/>
        </w:rPr>
        <w:t>dynamics</w:t>
      </w:r>
      <w:r w:rsidRPr="00F165A5">
        <w:rPr>
          <w:sz w:val="16"/>
        </w:rPr>
        <w:t xml:space="preserve"> </w:t>
      </w:r>
      <w:r w:rsidRPr="00F165A5">
        <w:rPr>
          <w:rStyle w:val="StyleUnderline"/>
        </w:rPr>
        <w:t>of</w:t>
      </w:r>
      <w:r w:rsidRPr="00F165A5">
        <w:rPr>
          <w:sz w:val="16"/>
        </w:rPr>
        <w:t xml:space="preserve"> institutional </w:t>
      </w:r>
      <w:r w:rsidRPr="00F165A5">
        <w:rPr>
          <w:rStyle w:val="StyleUnderline"/>
        </w:rPr>
        <w:t>balancing 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in Indo-Pacific security since the 2008 global financial crisis. We discuss institutional balancing between the US and China </w:t>
      </w:r>
      <w:r w:rsidRPr="00F165A5">
        <w:rPr>
          <w:rStyle w:val="StyleUnderline"/>
        </w:rPr>
        <w:t>through</w:t>
      </w:r>
      <w:r w:rsidRPr="00F165A5">
        <w:rPr>
          <w:sz w:val="16"/>
        </w:rPr>
        <w:t xml:space="preserve"> </w:t>
      </w:r>
      <w:r w:rsidRPr="00F165A5">
        <w:rPr>
          <w:rStyle w:val="Emphasis"/>
        </w:rPr>
        <w:t>major</w:t>
      </w:r>
      <w:r w:rsidRPr="00F165A5">
        <w:rPr>
          <w:sz w:val="16"/>
        </w:rPr>
        <w:t xml:space="preserve"> </w:t>
      </w:r>
      <w:r w:rsidRPr="00F165A5">
        <w:rPr>
          <w:rStyle w:val="StyleUnderline"/>
        </w:rPr>
        <w:t>multilateral and minilateral security institutions, such as</w:t>
      </w:r>
      <w:r w:rsidRPr="00F165A5">
        <w:rPr>
          <w:sz w:val="16"/>
        </w:rPr>
        <w:t xml:space="preserve"> the </w:t>
      </w:r>
      <w:r w:rsidRPr="00F165A5">
        <w:rPr>
          <w:rStyle w:val="StyleUnderline"/>
        </w:rPr>
        <w:t>various</w:t>
      </w:r>
      <w:r w:rsidRPr="00F165A5">
        <w:rPr>
          <w:sz w:val="16"/>
        </w:rPr>
        <w:t xml:space="preserve"> </w:t>
      </w:r>
      <w:r w:rsidRPr="00F165A5">
        <w:rPr>
          <w:rStyle w:val="Emphasis"/>
        </w:rPr>
        <w:t>trilateral</w:t>
      </w:r>
      <w:r w:rsidRPr="00F165A5">
        <w:rPr>
          <w:sz w:val="16"/>
        </w:rPr>
        <w:t xml:space="preserve"> </w:t>
      </w:r>
      <w:r w:rsidRPr="00F165A5">
        <w:rPr>
          <w:rStyle w:val="StyleUnderline"/>
        </w:rPr>
        <w:t>dialogue mechanisms</w:t>
      </w:r>
      <w:r w:rsidRPr="00F165A5">
        <w:rPr>
          <w:sz w:val="16"/>
        </w:rPr>
        <w:t xml:space="preserve">, </w:t>
      </w:r>
      <w:r w:rsidRPr="00F165A5">
        <w:rPr>
          <w:rStyle w:val="StyleUnderline"/>
        </w:rPr>
        <w:t>the</w:t>
      </w:r>
      <w:r w:rsidRPr="00F165A5">
        <w:rPr>
          <w:sz w:val="16"/>
        </w:rPr>
        <w:t xml:space="preserve"> </w:t>
      </w:r>
      <w:r w:rsidRPr="00F165A5">
        <w:rPr>
          <w:rStyle w:val="Emphasis"/>
        </w:rPr>
        <w:t>Quad</w:t>
      </w:r>
      <w:r w:rsidRPr="00F165A5">
        <w:rPr>
          <w:sz w:val="16"/>
        </w:rPr>
        <w:t xml:space="preserve"> (Quadrilateral Security Dialogue), </w:t>
      </w:r>
      <w:r w:rsidRPr="00F165A5">
        <w:rPr>
          <w:rStyle w:val="StyleUnderline"/>
        </w:rPr>
        <w:t>the</w:t>
      </w:r>
      <w:r w:rsidRPr="00F165A5">
        <w:rPr>
          <w:sz w:val="16"/>
        </w:rPr>
        <w:t xml:space="preserve"> </w:t>
      </w:r>
      <w:r w:rsidRPr="00F165A5">
        <w:rPr>
          <w:rStyle w:val="Emphasis"/>
        </w:rPr>
        <w:t>S</w:t>
      </w:r>
      <w:r w:rsidRPr="00F165A5">
        <w:rPr>
          <w:sz w:val="16"/>
        </w:rPr>
        <w:t>hangri</w:t>
      </w:r>
      <w:r w:rsidRPr="00F165A5">
        <w:rPr>
          <w:rStyle w:val="Emphasis"/>
        </w:rPr>
        <w:t>L</w:t>
      </w:r>
      <w:r w:rsidRPr="00F165A5">
        <w:rPr>
          <w:sz w:val="16"/>
        </w:rPr>
        <w:t xml:space="preserve">a </w:t>
      </w:r>
      <w:r w:rsidRPr="00F165A5">
        <w:rPr>
          <w:rStyle w:val="Emphasis"/>
        </w:rPr>
        <w:t>D</w:t>
      </w:r>
      <w:r w:rsidRPr="00F165A5">
        <w:rPr>
          <w:sz w:val="16"/>
        </w:rPr>
        <w:t xml:space="preserve">ialogue, </w:t>
      </w:r>
      <w:r w:rsidRPr="00F165A5">
        <w:rPr>
          <w:rStyle w:val="StyleUnderline"/>
        </w:rPr>
        <w:t>the</w:t>
      </w:r>
      <w:r w:rsidRPr="00F165A5">
        <w:rPr>
          <w:sz w:val="16"/>
        </w:rPr>
        <w:t xml:space="preserve"> </w:t>
      </w:r>
      <w:r w:rsidRPr="00F165A5">
        <w:rPr>
          <w:rStyle w:val="Emphasis"/>
        </w:rPr>
        <w:t>C</w:t>
      </w:r>
      <w:r w:rsidRPr="00F165A5">
        <w:rPr>
          <w:sz w:val="16"/>
        </w:rPr>
        <w:t xml:space="preserve">onference on </w:t>
      </w:r>
      <w:r w:rsidRPr="00F165A5">
        <w:rPr>
          <w:rStyle w:val="Emphasis"/>
        </w:rPr>
        <w:t>I</w:t>
      </w:r>
      <w:r w:rsidRPr="00F165A5">
        <w:rPr>
          <w:sz w:val="16"/>
        </w:rPr>
        <w:t xml:space="preserve">nteraction and </w:t>
      </w:r>
      <w:r w:rsidRPr="00F165A5">
        <w:rPr>
          <w:rStyle w:val="Emphasis"/>
        </w:rPr>
        <w:t>C</w:t>
      </w:r>
      <w:r w:rsidRPr="00F165A5">
        <w:rPr>
          <w:sz w:val="16"/>
        </w:rPr>
        <w:t xml:space="preserve">onfidence-building </w:t>
      </w:r>
      <w:r w:rsidRPr="00F165A5">
        <w:rPr>
          <w:rStyle w:val="Emphasis"/>
        </w:rPr>
        <w:t>M</w:t>
      </w:r>
      <w:r w:rsidRPr="00F165A5">
        <w:rPr>
          <w:sz w:val="16"/>
        </w:rPr>
        <w:t xml:space="preserve">easures in Asia </w:t>
      </w:r>
      <w:r w:rsidRPr="00F165A5">
        <w:rPr>
          <w:rStyle w:val="StyleUnderline"/>
        </w:rPr>
        <w:t>and the</w:t>
      </w:r>
      <w:r w:rsidRPr="00F165A5">
        <w:rPr>
          <w:sz w:val="16"/>
        </w:rPr>
        <w:t xml:space="preserve"> </w:t>
      </w:r>
      <w:r w:rsidRPr="00F165A5">
        <w:rPr>
          <w:rStyle w:val="Emphasis"/>
        </w:rPr>
        <w:t>S</w:t>
      </w:r>
      <w:r w:rsidRPr="00F165A5">
        <w:rPr>
          <w:sz w:val="16"/>
        </w:rPr>
        <w:t xml:space="preserve">hanghai </w:t>
      </w:r>
      <w:r w:rsidRPr="00F165A5">
        <w:rPr>
          <w:rStyle w:val="Emphasis"/>
        </w:rPr>
        <w:t>C</w:t>
      </w:r>
      <w:r w:rsidRPr="00F165A5">
        <w:rPr>
          <w:sz w:val="16"/>
        </w:rPr>
        <w:t xml:space="preserve">ooperation </w:t>
      </w:r>
      <w:r w:rsidRPr="00F165A5">
        <w:rPr>
          <w:rStyle w:val="Emphasis"/>
        </w:rPr>
        <w:t>O</w:t>
      </w:r>
      <w:r w:rsidRPr="00F165A5">
        <w:rPr>
          <w:sz w:val="16"/>
        </w:rPr>
        <w:t>rganization.</w:t>
      </w:r>
    </w:p>
    <w:p w14:paraId="24D59F05" w14:textId="77777777" w:rsidR="002478A5" w:rsidRPr="005B1317" w:rsidRDefault="002478A5" w:rsidP="002478A5">
      <w:pPr>
        <w:rPr>
          <w:sz w:val="16"/>
        </w:rPr>
      </w:pPr>
      <w:r w:rsidRPr="00F165A5">
        <w:rPr>
          <w:sz w:val="16"/>
        </w:rPr>
        <w:t xml:space="preserve">Third, we explore the three </w:t>
      </w:r>
      <w:r w:rsidRPr="00F165A5">
        <w:rPr>
          <w:rStyle w:val="StyleUnderline"/>
        </w:rPr>
        <w:t>unintended</w:t>
      </w:r>
      <w:r w:rsidRPr="00F165A5">
        <w:rPr>
          <w:sz w:val="16"/>
        </w:rPr>
        <w:t xml:space="preserve"> consequences or </w:t>
      </w:r>
      <w:r w:rsidRPr="00BE473B">
        <w:rPr>
          <w:rStyle w:val="Emphasis"/>
          <w:highlight w:val="yellow"/>
        </w:rPr>
        <w:t>positive externalities</w:t>
      </w:r>
      <w:r w:rsidRPr="00F165A5">
        <w:rPr>
          <w:sz w:val="16"/>
        </w:rPr>
        <w:t xml:space="preserve"> </w:t>
      </w:r>
      <w:r w:rsidRPr="00F165A5">
        <w:rPr>
          <w:rStyle w:val="StyleUnderline"/>
        </w:rPr>
        <w:t>that</w:t>
      </w:r>
      <w:r w:rsidRPr="00F165A5">
        <w:rPr>
          <w:sz w:val="16"/>
        </w:rPr>
        <w:t xml:space="preserve"> </w:t>
      </w:r>
      <w:r w:rsidRPr="00F165A5">
        <w:rPr>
          <w:rStyle w:val="Emphasis"/>
        </w:rPr>
        <w:t>US–China</w:t>
      </w:r>
      <w:r w:rsidRPr="00F165A5">
        <w:rPr>
          <w:sz w:val="16"/>
        </w:rPr>
        <w:t xml:space="preserve"> </w:t>
      </w:r>
      <w:r w:rsidRPr="00F165A5">
        <w:rPr>
          <w:rStyle w:val="StyleUnderline"/>
        </w:rPr>
        <w:t>institutional balancing has brought to the region</w:t>
      </w:r>
      <w:r w:rsidRPr="00F165A5">
        <w:rPr>
          <w:sz w:val="16"/>
        </w:rPr>
        <w:t xml:space="preserve">. We argue that these positive externalities </w:t>
      </w:r>
      <w:r w:rsidRPr="00BE473B">
        <w:rPr>
          <w:rStyle w:val="StyleUnderline"/>
          <w:highlight w:val="yellow"/>
        </w:rPr>
        <w:t>are</w:t>
      </w:r>
      <w:r w:rsidRPr="00F165A5">
        <w:rPr>
          <w:sz w:val="16"/>
        </w:rPr>
        <w:t xml:space="preserve"> potentially </w:t>
      </w:r>
      <w:r w:rsidRPr="00BE473B">
        <w:rPr>
          <w:rStyle w:val="Emphasis"/>
          <w:sz w:val="24"/>
          <w:szCs w:val="24"/>
          <w:highlight w:val="yellow"/>
        </w:rPr>
        <w:t>conducive to</w:t>
      </w:r>
      <w:r w:rsidRPr="005B1317">
        <w:rPr>
          <w:rStyle w:val="Emphasis"/>
          <w:sz w:val="24"/>
          <w:szCs w:val="24"/>
        </w:rPr>
        <w:t xml:space="preserve"> regional </w:t>
      </w:r>
      <w:r w:rsidRPr="00BE473B">
        <w:rPr>
          <w:rStyle w:val="Emphasis"/>
          <w:sz w:val="24"/>
          <w:szCs w:val="24"/>
          <w:highlight w:val="yellow"/>
        </w:rPr>
        <w:t>peace</w:t>
      </w:r>
      <w:r w:rsidRPr="00BB3E34">
        <w:rPr>
          <w:sz w:val="16"/>
        </w:rPr>
        <w:t xml:space="preserve"> and prosperity </w:t>
      </w:r>
      <w:r w:rsidRPr="00BB3E34">
        <w:rPr>
          <w:rStyle w:val="StyleUnderline"/>
        </w:rPr>
        <w:t>in the long run</w:t>
      </w:r>
      <w:r w:rsidRPr="00BB3E34">
        <w:rPr>
          <w:sz w:val="16"/>
        </w:rPr>
        <w:t>. In conclusion, we argue that if the US and China can keep their strategic competition inside and between institutions and avoid the negative externalities of direct</w:t>
      </w:r>
      <w:r w:rsidRPr="00F165A5">
        <w:rPr>
          <w:sz w:val="16"/>
        </w:rPr>
        <w:t xml:space="preserve"> military confrontations, </w:t>
      </w:r>
      <w:r w:rsidRPr="00F165A5">
        <w:rPr>
          <w:rStyle w:val="StyleUnderline"/>
        </w:rPr>
        <w:t>the</w:t>
      </w:r>
      <w:r w:rsidRPr="00F165A5">
        <w:rPr>
          <w:sz w:val="16"/>
        </w:rPr>
        <w:t xml:space="preserve"> </w:t>
      </w:r>
      <w:r w:rsidRPr="00F165A5">
        <w:rPr>
          <w:rStyle w:val="Emphasis"/>
        </w:rPr>
        <w:t>potential</w:t>
      </w:r>
      <w:r w:rsidRPr="00F165A5">
        <w:rPr>
          <w:sz w:val="16"/>
        </w:rPr>
        <w:t xml:space="preserve"> </w:t>
      </w:r>
      <w:r w:rsidRPr="00F165A5">
        <w:rPr>
          <w:rStyle w:val="StyleUnderline"/>
        </w:rPr>
        <w:t xml:space="preserve">order </w:t>
      </w:r>
      <w:r w:rsidRPr="00BE473B">
        <w:rPr>
          <w:rStyle w:val="StyleUnderline"/>
          <w:highlight w:val="yellow"/>
        </w:rPr>
        <w:t>transition</w:t>
      </w:r>
      <w:r w:rsidRPr="00F165A5">
        <w:rPr>
          <w:rStyle w:val="StyleUnderline"/>
        </w:rPr>
        <w:t xml:space="preserve"> might </w:t>
      </w:r>
      <w:r w:rsidRPr="00BE473B">
        <w:rPr>
          <w:rStyle w:val="StyleUnderline"/>
          <w:highlight w:val="yellow"/>
        </w:rPr>
        <w:t>be</w:t>
      </w:r>
      <w:r w:rsidRPr="00BB3E34">
        <w:rPr>
          <w:sz w:val="16"/>
        </w:rPr>
        <w:t xml:space="preserve"> </w:t>
      </w:r>
      <w:r w:rsidRPr="00BB3E34">
        <w:rPr>
          <w:rStyle w:val="Emphasis"/>
        </w:rPr>
        <w:t xml:space="preserve">more </w:t>
      </w:r>
      <w:r w:rsidRPr="00BE473B">
        <w:rPr>
          <w:rStyle w:val="Emphasis"/>
          <w:highlight w:val="yellow"/>
        </w:rPr>
        <w:t>peaceful</w:t>
      </w:r>
      <w:r w:rsidRPr="00F165A5">
        <w:rPr>
          <w:sz w:val="16"/>
        </w:rPr>
        <w:t xml:space="preserve"> </w:t>
      </w:r>
      <w:r w:rsidRPr="00F165A5">
        <w:rPr>
          <w:rStyle w:val="StyleUnderline"/>
        </w:rPr>
        <w:t>than previous ones</w:t>
      </w:r>
      <w:r w:rsidRPr="00F165A5">
        <w:rPr>
          <w:sz w:val="16"/>
        </w:rPr>
        <w:t xml:space="preserve"> in history.</w:t>
      </w:r>
    </w:p>
    <w:p w14:paraId="32425C35" w14:textId="77777777" w:rsidR="002478A5" w:rsidRDefault="002478A5" w:rsidP="002478A5"/>
    <w:p w14:paraId="36D82B7B" w14:textId="77777777" w:rsidR="002478A5" w:rsidRPr="003B2D71" w:rsidRDefault="002478A5" w:rsidP="002478A5">
      <w:pPr>
        <w:pStyle w:val="Heading4"/>
      </w:pPr>
      <w:r>
        <w:t>1AC Cabestan c</w:t>
      </w:r>
      <w:r w:rsidRPr="003B2D71">
        <w:t xml:space="preserve">oncedes </w:t>
      </w:r>
      <w:r w:rsidRPr="003B2D71">
        <w:rPr>
          <w:u w:val="single"/>
        </w:rPr>
        <w:t>no conflict</w:t>
      </w:r>
      <w:r w:rsidRPr="003B2D71">
        <w:t xml:space="preserve">. </w:t>
      </w:r>
    </w:p>
    <w:p w14:paraId="1E08D970" w14:textId="77777777" w:rsidR="002478A5" w:rsidRDefault="002478A5" w:rsidP="002478A5">
      <w:pPr>
        <w:rPr>
          <w:rFonts w:eastAsia="Calibri"/>
        </w:rPr>
      </w:pPr>
      <w:r w:rsidRPr="00563806">
        <w:rPr>
          <w:rFonts w:eastAsia="Calibri"/>
        </w:rPr>
        <w:t xml:space="preserve">Jean-Pierre </w:t>
      </w:r>
      <w:r w:rsidRPr="003B2D71">
        <w:rPr>
          <w:rStyle w:val="Style13ptBold"/>
        </w:rPr>
        <w:t>1AC</w:t>
      </w:r>
      <w:r>
        <w:rPr>
          <w:rFonts w:eastAsia="Calibri"/>
        </w:rPr>
        <w:t xml:space="preserve"> </w:t>
      </w:r>
      <w:r w:rsidRPr="00563806">
        <w:rPr>
          <w:rFonts w:eastAsia="Calibri"/>
          <w:b/>
          <w:bCs/>
          <w:sz w:val="26"/>
        </w:rPr>
        <w:t>Cabestan 24</w:t>
      </w:r>
      <w:r w:rsidRPr="00563806">
        <w:rPr>
          <w:rFonts w:eastAsia="Calibri"/>
        </w:rPr>
        <w:t>. Senior researcher at France's National Scientific Research Center, professor and head of the Department of Political Science at Hong Kong Baptist University. “Foreword.” China the Super Predator: A Challenge for the Planet, Pierre-Antoine Donnet. 1803414162.</w:t>
      </w:r>
    </w:p>
    <w:p w14:paraId="548A69AA" w14:textId="77777777" w:rsidR="002478A5" w:rsidRPr="00026FEA" w:rsidRDefault="002478A5" w:rsidP="002478A5">
      <w:pPr>
        <w:rPr>
          <w:rStyle w:val="StyleUnderline"/>
        </w:rPr>
      </w:pPr>
      <w:r w:rsidRPr="00563806">
        <w:rPr>
          <w:rFonts w:eastAsia="Calibri"/>
          <w:sz w:val="14"/>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w:t>
      </w:r>
      <w:r w:rsidRPr="003B2D71">
        <w:rPr>
          <w:rStyle w:val="StyleUnderline"/>
          <w:highlight w:val="yellow"/>
        </w:rPr>
        <w:t>China</w:t>
      </w:r>
      <w:r w:rsidRPr="00563806">
        <w:rPr>
          <w:rFonts w:eastAsia="Calibri"/>
          <w:sz w:val="14"/>
        </w:rPr>
        <w:t xml:space="preserve"> is </w:t>
      </w:r>
      <w:r w:rsidRPr="003B2D71">
        <w:rPr>
          <w:rStyle w:val="Emphasis"/>
          <w:highlight w:val="yellow"/>
        </w:rPr>
        <w:t>not as powerful</w:t>
      </w:r>
      <w:r w:rsidRPr="00563806">
        <w:rPr>
          <w:rFonts w:eastAsia="Calibri"/>
          <w:sz w:val="14"/>
        </w:rPr>
        <w:t xml:space="preserve"> as it wants everyone to believe. And as I try to show in a forthcoming essay, </w:t>
      </w:r>
      <w:r w:rsidRPr="003B2D71">
        <w:rPr>
          <w:rStyle w:val="StyleUnderline"/>
          <w:highlight w:val="yellow"/>
        </w:rPr>
        <w:t>it will</w:t>
      </w:r>
      <w:r w:rsidRPr="00563806">
        <w:rPr>
          <w:rFonts w:eastAsia="Calibri"/>
          <w:sz w:val="14"/>
        </w:rPr>
        <w:t xml:space="preserve"> continue to </w:t>
      </w:r>
      <w:r w:rsidRPr="003B2D71">
        <w:rPr>
          <w:rStyle w:val="Emphasis"/>
          <w:highlight w:val="yellow"/>
        </w:rPr>
        <w:t>hesitate</w:t>
      </w:r>
      <w:r w:rsidRPr="003B2D71">
        <w:rPr>
          <w:rFonts w:eastAsia="Calibri"/>
          <w:sz w:val="14"/>
          <w:highlight w:val="yellow"/>
        </w:rPr>
        <w:t xml:space="preserve"> </w:t>
      </w:r>
      <w:r w:rsidRPr="003B2D71">
        <w:rPr>
          <w:rStyle w:val="StyleUnderline"/>
          <w:highlight w:val="yellow"/>
        </w:rPr>
        <w:t>to engage in</w:t>
      </w:r>
      <w:r w:rsidRPr="003B2D71">
        <w:rPr>
          <w:rFonts w:eastAsia="Calibri"/>
          <w:sz w:val="14"/>
          <w:highlight w:val="yellow"/>
        </w:rPr>
        <w:t xml:space="preserve"> </w:t>
      </w:r>
      <w:r w:rsidRPr="003B2D71">
        <w:rPr>
          <w:rStyle w:val="Emphasis"/>
          <w:highlight w:val="yellow"/>
        </w:rPr>
        <w:t>armed conflict</w:t>
      </w:r>
      <w:r w:rsidRPr="00563806">
        <w:rPr>
          <w:rFonts w:eastAsia="Calibri"/>
          <w:sz w:val="14"/>
        </w:rPr>
        <w:t xml:space="preserve"> with the United States, </w:t>
      </w:r>
      <w:r w:rsidRPr="003B2D71">
        <w:rPr>
          <w:rStyle w:val="StyleUnderline"/>
          <w:highlight w:val="yellow"/>
        </w:rPr>
        <w:t>preferring</w:t>
      </w:r>
      <w:r w:rsidRPr="00563806">
        <w:rPr>
          <w:rFonts w:eastAsia="Calibri"/>
          <w:sz w:val="14"/>
        </w:rPr>
        <w:t xml:space="preserve"> to use what strategists call "the </w:t>
      </w:r>
      <w:r w:rsidRPr="003B2D71">
        <w:rPr>
          <w:rStyle w:val="Emphasis"/>
          <w:highlight w:val="yellow"/>
        </w:rPr>
        <w:t>grey zone</w:t>
      </w:r>
      <w:r w:rsidRPr="00563806">
        <w:rPr>
          <w:rFonts w:eastAsia="Calibri"/>
          <w:sz w:val="14"/>
        </w:rPr>
        <w:t xml:space="preserve">" </w:t>
      </w:r>
      <w:r w:rsidRPr="000E713B">
        <w:rPr>
          <w:rStyle w:val="StyleUnderline"/>
          <w:highlight w:val="yellow"/>
        </w:rPr>
        <w:t>between war and peace</w:t>
      </w:r>
      <w:r w:rsidRPr="000E713B">
        <w:rPr>
          <w:rStyle w:val="StyleUnderline"/>
        </w:rPr>
        <w:t xml:space="preserve"> to its advantage</w:t>
      </w:r>
      <w:r w:rsidRPr="00563806">
        <w:rPr>
          <w:rFonts w:eastAsia="Calibri"/>
          <w:sz w:val="14"/>
        </w:rPr>
        <w:t xml:space="preserve">, including in dealing with Taiwan (2021). These are all reasons not to give in to the demands, threats and intimidation of the Chinese communist regime. </w:t>
      </w:r>
      <w:r w:rsidRPr="00563806">
        <w:rPr>
          <w:rFonts w:eastAsia="Calibri"/>
          <w:u w:val="single"/>
        </w:rPr>
        <w:t xml:space="preserve">We are engaged in an </w:t>
      </w:r>
      <w:r w:rsidRPr="00563806">
        <w:rPr>
          <w:rFonts w:eastAsia="Microsoft YaHei UI Light"/>
          <w:b/>
          <w:iCs/>
          <w:u w:val="single"/>
          <w:bdr w:val="single" w:sz="8" w:space="0" w:color="auto"/>
        </w:rPr>
        <w:t>arm-wrestling match</w:t>
      </w:r>
      <w:r w:rsidRPr="00563806">
        <w:rPr>
          <w:rFonts w:eastAsia="Calibri"/>
          <w:u w:val="single"/>
        </w:rPr>
        <w:t xml:space="preserve"> with the Chinese regime</w:t>
      </w:r>
      <w:r w:rsidRPr="00563806">
        <w:rPr>
          <w:rFonts w:eastAsia="Calibri"/>
          <w:sz w:val="14"/>
        </w:rPr>
        <w:t xml:space="preserve"> that is bound to last for a long time. </w:t>
      </w:r>
    </w:p>
    <w:p w14:paraId="5D047FA3" w14:textId="77777777" w:rsidR="002478A5" w:rsidRPr="00026FEA" w:rsidRDefault="002478A5" w:rsidP="002478A5">
      <w:pPr>
        <w:rPr>
          <w:rStyle w:val="StyleUnderline"/>
        </w:rPr>
      </w:pPr>
      <w:r w:rsidRPr="00563806">
        <w:rPr>
          <w:rFonts w:eastAsia="Calibri"/>
          <w:u w:val="single"/>
        </w:rPr>
        <w:t>We must</w:t>
      </w:r>
      <w:r w:rsidRPr="00563806">
        <w:rPr>
          <w:rFonts w:eastAsia="Calibri"/>
          <w:sz w:val="14"/>
        </w:rPr>
        <w:t xml:space="preserve"> therefore </w:t>
      </w:r>
      <w:r w:rsidRPr="00563806">
        <w:rPr>
          <w:rFonts w:eastAsia="Calibri"/>
          <w:u w:val="single"/>
        </w:rPr>
        <w:t xml:space="preserve">be </w:t>
      </w:r>
      <w:r w:rsidRPr="00563806">
        <w:rPr>
          <w:rFonts w:eastAsia="Microsoft YaHei UI Light"/>
          <w:b/>
          <w:iCs/>
          <w:u w:val="single"/>
          <w:bdr w:val="single" w:sz="8" w:space="0" w:color="auto"/>
        </w:rPr>
        <w:t>better prepared</w:t>
      </w:r>
      <w:r w:rsidRPr="00563806">
        <w:rPr>
          <w:rFonts w:eastAsia="Calibri"/>
          <w:u w:val="single"/>
        </w:rPr>
        <w:t>. This</w:t>
      </w:r>
      <w:r w:rsidRPr="00563806">
        <w:rPr>
          <w:rFonts w:eastAsia="Calibri"/>
          <w:sz w:val="14"/>
        </w:rPr>
        <w:t xml:space="preserve"> preparation </w:t>
      </w:r>
      <w:r w:rsidRPr="00563806">
        <w:rPr>
          <w:rFonts w:eastAsia="Calibri"/>
          <w:u w:val="single"/>
        </w:rPr>
        <w:t xml:space="preserve">does </w:t>
      </w:r>
      <w:r w:rsidRPr="00563806">
        <w:rPr>
          <w:rFonts w:eastAsia="Microsoft YaHei UI Light"/>
          <w:b/>
          <w:iCs/>
          <w:u w:val="single"/>
          <w:bdr w:val="single" w:sz="8" w:space="0" w:color="auto"/>
        </w:rPr>
        <w:t>not</w:t>
      </w:r>
      <w:r w:rsidRPr="00563806">
        <w:rPr>
          <w:rFonts w:eastAsia="Calibri"/>
          <w:u w:val="single"/>
        </w:rPr>
        <w:t xml:space="preserve"> prevent us from trying to </w:t>
      </w:r>
      <w:r w:rsidRPr="00563806">
        <w:rPr>
          <w:rFonts w:eastAsia="Microsoft YaHei UI Light"/>
          <w:b/>
          <w:iCs/>
          <w:u w:val="single"/>
          <w:bdr w:val="single" w:sz="8" w:space="0" w:color="auto"/>
        </w:rPr>
        <w:t>cooperate</w:t>
      </w:r>
      <w:r w:rsidRPr="00563806">
        <w:rPr>
          <w:rFonts w:eastAsia="Calibri"/>
          <w:u w:val="single"/>
        </w:rPr>
        <w:t xml:space="preserve"> with the Chinese government where</w:t>
      </w:r>
      <w:r w:rsidRPr="00563806">
        <w:rPr>
          <w:rFonts w:eastAsia="Calibri"/>
          <w:sz w:val="14"/>
        </w:rPr>
        <w:t xml:space="preserve"> our </w:t>
      </w:r>
      <w:r w:rsidRPr="00563806">
        <w:rPr>
          <w:rFonts w:eastAsia="Calibri"/>
          <w:u w:val="single"/>
        </w:rPr>
        <w:t>interests converge, such as</w:t>
      </w:r>
      <w:r w:rsidRPr="00563806">
        <w:rPr>
          <w:rFonts w:eastAsia="Calibri"/>
          <w:sz w:val="14"/>
        </w:rPr>
        <w:t xml:space="preserve"> in the </w:t>
      </w:r>
      <w:r w:rsidRPr="00563806">
        <w:rPr>
          <w:rFonts w:eastAsia="Calibri"/>
          <w:u w:val="single"/>
        </w:rPr>
        <w:t>fight against</w:t>
      </w:r>
      <w:r w:rsidRPr="00563806">
        <w:rPr>
          <w:rFonts w:eastAsia="Calibri"/>
          <w:sz w:val="14"/>
        </w:rPr>
        <w:t xml:space="preserve"> global </w:t>
      </w:r>
      <w:r w:rsidRPr="00563806">
        <w:rPr>
          <w:rFonts w:eastAsia="Microsoft YaHei UI Light"/>
          <w:b/>
          <w:iCs/>
          <w:u w:val="single"/>
          <w:bdr w:val="single" w:sz="8" w:space="0" w:color="auto"/>
        </w:rPr>
        <w:t>warming</w:t>
      </w:r>
      <w:r w:rsidRPr="00563806">
        <w:rPr>
          <w:rFonts w:eastAsia="Calibri"/>
          <w:sz w:val="14"/>
        </w:rPr>
        <w:t xml:space="preserve">, the </w:t>
      </w:r>
      <w:r w:rsidRPr="00563806">
        <w:rPr>
          <w:rFonts w:eastAsia="Calibri"/>
          <w:u w:val="single"/>
        </w:rPr>
        <w:t>management of</w:t>
      </w:r>
      <w:r w:rsidRPr="00563806">
        <w:rPr>
          <w:rFonts w:eastAsia="Calibri"/>
          <w:sz w:val="14"/>
        </w:rPr>
        <w:t xml:space="preserve"> the </w:t>
      </w:r>
      <w:r w:rsidRPr="00563806">
        <w:rPr>
          <w:rFonts w:eastAsia="Microsoft YaHei UI Light"/>
          <w:b/>
          <w:iCs/>
          <w:u w:val="single"/>
          <w:bdr w:val="single" w:sz="8" w:space="0" w:color="auto"/>
        </w:rPr>
        <w:t>Covid</w:t>
      </w:r>
      <w:r w:rsidRPr="00563806">
        <w:rPr>
          <w:rFonts w:eastAsia="Calibri"/>
          <w:sz w:val="14"/>
        </w:rPr>
        <w:t xml:space="preserve">-19 crisis, </w:t>
      </w:r>
      <w:r w:rsidRPr="00563806">
        <w:rPr>
          <w:rFonts w:eastAsia="Calibri"/>
          <w:u w:val="single"/>
        </w:rPr>
        <w:t>or</w:t>
      </w:r>
      <w:r w:rsidRPr="00563806">
        <w:rPr>
          <w:rFonts w:eastAsia="Calibri"/>
          <w:sz w:val="14"/>
        </w:rPr>
        <w:t xml:space="preserve"> the </w:t>
      </w:r>
      <w:r w:rsidRPr="00563806">
        <w:rPr>
          <w:rFonts w:eastAsia="Microsoft YaHei UI Light"/>
          <w:b/>
          <w:iCs/>
          <w:u w:val="single"/>
          <w:bdr w:val="single" w:sz="8" w:space="0" w:color="auto"/>
        </w:rPr>
        <w:t>Iranian</w:t>
      </w:r>
      <w:r w:rsidRPr="00563806">
        <w:rPr>
          <w:rFonts w:eastAsia="Calibri"/>
          <w:u w:val="single"/>
        </w:rPr>
        <w:t xml:space="preserve"> and </w:t>
      </w:r>
      <w:r w:rsidRPr="00563806">
        <w:rPr>
          <w:rFonts w:eastAsia="Calibri"/>
          <w:b/>
          <w:iCs/>
          <w:u w:val="single"/>
        </w:rPr>
        <w:t>North Korean</w:t>
      </w:r>
      <w:r w:rsidRPr="00563806">
        <w:rPr>
          <w:rFonts w:eastAsia="Calibri"/>
          <w:u w:val="single"/>
        </w:rPr>
        <w:t xml:space="preserve"> </w:t>
      </w:r>
      <w:r w:rsidRPr="00563806">
        <w:rPr>
          <w:rFonts w:eastAsia="Microsoft YaHei UI Light"/>
          <w:b/>
          <w:iCs/>
          <w:u w:val="single"/>
          <w:bdr w:val="single" w:sz="8" w:space="0" w:color="auto"/>
        </w:rPr>
        <w:t>nuclear programs</w:t>
      </w:r>
      <w:r w:rsidRPr="00563806">
        <w:rPr>
          <w:rFonts w:eastAsia="Calibri"/>
          <w:sz w:val="14"/>
        </w:rPr>
        <w:t xml:space="preserve">. But </w:t>
      </w:r>
      <w:r w:rsidRPr="00563806">
        <w:rPr>
          <w:rFonts w:eastAsia="Calibri"/>
          <w:u w:val="single"/>
        </w:rPr>
        <w:t xml:space="preserve">we must not </w:t>
      </w:r>
      <w:r w:rsidRPr="00563806">
        <w:rPr>
          <w:rFonts w:eastAsia="Microsoft YaHei UI Light"/>
          <w:b/>
          <w:iCs/>
          <w:u w:val="single"/>
          <w:bdr w:val="single" w:sz="8" w:space="0" w:color="auto"/>
        </w:rPr>
        <w:t>delude ourselves</w:t>
      </w:r>
      <w:r w:rsidRPr="00563806">
        <w:rPr>
          <w:rFonts w:eastAsia="Calibri"/>
          <w:sz w:val="14"/>
        </w:rPr>
        <w:t xml:space="preserve">, either. Today's world structurally favors confrontation over cooperation. </w:t>
      </w:r>
    </w:p>
    <w:p w14:paraId="10A18B1A" w14:textId="77777777" w:rsidR="002478A5" w:rsidRPr="00126BB2" w:rsidRDefault="002478A5" w:rsidP="002478A5"/>
    <w:p w14:paraId="206213BA" w14:textId="77777777" w:rsidR="002478A5" w:rsidRDefault="002478A5" w:rsidP="002478A5">
      <w:pPr>
        <w:pStyle w:val="Heading2"/>
      </w:pPr>
      <w:r>
        <w:t>Solvency</w:t>
      </w:r>
    </w:p>
    <w:p w14:paraId="6D9B91A5" w14:textId="77777777" w:rsidR="002478A5" w:rsidRDefault="002478A5" w:rsidP="002478A5">
      <w:pPr>
        <w:pStyle w:val="Heading3"/>
      </w:pPr>
      <w:r>
        <w:t>AT: Solvency---1NC</w:t>
      </w:r>
    </w:p>
    <w:p w14:paraId="042F674C" w14:textId="77777777" w:rsidR="002478A5" w:rsidRPr="00A54EF7" w:rsidRDefault="002478A5" w:rsidP="002478A5">
      <w:pPr>
        <w:pStyle w:val="Heading4"/>
      </w:pPr>
      <w:r>
        <w:t xml:space="preserve">Classifications are </w:t>
      </w:r>
      <w:r>
        <w:rPr>
          <w:u w:val="single"/>
        </w:rPr>
        <w:t>complex</w:t>
      </w:r>
      <w:r>
        <w:t xml:space="preserve"> and get </w:t>
      </w:r>
      <w:r>
        <w:rPr>
          <w:u w:val="single"/>
        </w:rPr>
        <w:t>hollowed out</w:t>
      </w:r>
      <w:r>
        <w:t xml:space="preserve"> by antitrust law.</w:t>
      </w:r>
    </w:p>
    <w:p w14:paraId="299A87EE" w14:textId="77777777" w:rsidR="002478A5" w:rsidRPr="00490322" w:rsidRDefault="002478A5" w:rsidP="002478A5">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285D8D94" w14:textId="77777777" w:rsidR="002478A5" w:rsidRDefault="002478A5" w:rsidP="002478A5">
      <w:r w:rsidRPr="006B1A32">
        <w:t xml:space="preserve">Although </w:t>
      </w:r>
      <w:r w:rsidRPr="006151B5">
        <w:rPr>
          <w:rStyle w:val="StyleUnderline"/>
        </w:rPr>
        <w:t xml:space="preserve">it’s possible to imagine </w:t>
      </w:r>
      <w:r w:rsidRPr="00FC4FE5">
        <w:rPr>
          <w:rStyle w:val="Emphasis"/>
          <w:highlight w:val="yellow"/>
        </w:rPr>
        <w:t>stretching this</w:t>
      </w:r>
      <w:r w:rsidRPr="006151B5">
        <w:rPr>
          <w:rStyle w:val="Emphasis"/>
        </w:rPr>
        <w:t xml:space="preserve"> exemption</w:t>
      </w:r>
      <w:r w:rsidRPr="006151B5">
        <w:rPr>
          <w:rStyle w:val="StyleUnderline"/>
        </w:rPr>
        <w:t xml:space="preserve"> </w:t>
      </w:r>
      <w:r w:rsidRPr="00FC4FE5">
        <w:rPr>
          <w:rStyle w:val="StyleUnderline"/>
          <w:highlight w:val="yellow"/>
        </w:rPr>
        <w:t xml:space="preserve">to cover an </w:t>
      </w:r>
      <w:r w:rsidRPr="00FC4FE5">
        <w:rPr>
          <w:rStyle w:val="Emphasis"/>
          <w:highlight w:val="yellow"/>
        </w:rPr>
        <w:t>entire sector</w:t>
      </w:r>
      <w:r w:rsidRPr="006151B5">
        <w:rPr>
          <w:rStyle w:val="StyleUnderline"/>
        </w:rPr>
        <w:t xml:space="preserve">—where all unions in that sector </w:t>
      </w:r>
      <w:r w:rsidRPr="006151B5">
        <w:rPr>
          <w:rStyle w:val="Emphasis"/>
        </w:rPr>
        <w:t>simultaneously</w:t>
      </w:r>
      <w:r w:rsidRPr="006151B5">
        <w:rPr>
          <w:rStyle w:val="StyleUnderline"/>
        </w:rPr>
        <w:t xml:space="preserve"> engage in a </w:t>
      </w:r>
      <w:r w:rsidRPr="006151B5">
        <w:rPr>
          <w:rStyle w:val="Emphasis"/>
        </w:rPr>
        <w:t>collective-bargaining</w:t>
      </w:r>
      <w:r w:rsidRPr="006B1A32">
        <w:t xml:space="preserve"> </w:t>
      </w:r>
      <w:r w:rsidRPr="006151B5">
        <w:rPr>
          <w:rStyle w:val="StyleUnderline"/>
        </w:rPr>
        <w:t xml:space="preserve">negotiation and all firms in that sector have sufficiently similar interests that they </w:t>
      </w:r>
      <w:r w:rsidRPr="006151B5">
        <w:rPr>
          <w:rStyle w:val="Emphasis"/>
        </w:rPr>
        <w:t>also</w:t>
      </w:r>
      <w:r w:rsidRPr="006B1A32">
        <w:t xml:space="preserve"> can </w:t>
      </w:r>
      <w:r w:rsidRPr="006151B5">
        <w:rPr>
          <w:rStyle w:val="StyleUnderline"/>
        </w:rPr>
        <w:t xml:space="preserve">collectively bargain—it appears </w:t>
      </w:r>
      <w:r w:rsidRPr="00FC4FE5">
        <w:rPr>
          <w:rStyle w:val="StyleUnderline"/>
          <w:highlight w:val="yellow"/>
        </w:rPr>
        <w:t xml:space="preserve">very </w:t>
      </w:r>
      <w:r w:rsidRPr="00FC4FE5">
        <w:rPr>
          <w:rStyle w:val="Emphasis"/>
          <w:highlight w:val="yellow"/>
        </w:rPr>
        <w:t>hard to square</w:t>
      </w:r>
      <w:r w:rsidRPr="00FC4FE5">
        <w:rPr>
          <w:rStyle w:val="StyleUnderline"/>
          <w:highlight w:val="yellow"/>
        </w:rPr>
        <w:t xml:space="preserve"> with</w:t>
      </w:r>
      <w:r w:rsidRPr="006151B5">
        <w:rPr>
          <w:rStyle w:val="StyleUnderline"/>
        </w:rPr>
        <w:t xml:space="preserve"> U.S.</w:t>
      </w:r>
      <w:r w:rsidRPr="006B1A32">
        <w:t xml:space="preserve"> </w:t>
      </w:r>
      <w:r w:rsidRPr="00FC4FE5">
        <w:rPr>
          <w:rStyle w:val="Emphasis"/>
          <w:highlight w:val="yellow"/>
        </w:rPr>
        <w:t>antitrust law</w:t>
      </w:r>
      <w:r w:rsidRPr="00FC4FE5">
        <w:rPr>
          <w:rStyle w:val="StyleUnderline"/>
          <w:highlight w:val="yellow"/>
        </w:rPr>
        <w:t xml:space="preserve">. </w:t>
      </w:r>
      <w:r w:rsidRPr="00FC4FE5">
        <w:rPr>
          <w:rStyle w:val="Emphasis"/>
          <w:highlight w:val="yellow"/>
        </w:rPr>
        <w:t>Decades</w:t>
      </w:r>
      <w:r w:rsidRPr="00FC4FE5">
        <w:rPr>
          <w:highlight w:val="yellow"/>
        </w:rPr>
        <w:t xml:space="preserve"> </w:t>
      </w:r>
      <w:r w:rsidRPr="00FC4FE5">
        <w:rPr>
          <w:rStyle w:val="StyleUnderline"/>
          <w:highlight w:val="yellow"/>
        </w:rPr>
        <w:t>of</w:t>
      </w:r>
      <w:r w:rsidRPr="006151B5">
        <w:rPr>
          <w:rStyle w:val="StyleUnderline"/>
        </w:rPr>
        <w:t xml:space="preserve"> antitrust </w:t>
      </w:r>
      <w:r w:rsidRPr="00FC4FE5">
        <w:rPr>
          <w:rStyle w:val="Emphasis"/>
          <w:highlight w:val="yellow"/>
        </w:rPr>
        <w:t>precedent</w:t>
      </w:r>
      <w:r w:rsidRPr="00FC4FE5">
        <w:rPr>
          <w:rStyle w:val="StyleUnderline"/>
          <w:highlight w:val="yellow"/>
        </w:rPr>
        <w:t xml:space="preserve"> push against the notion that firms</w:t>
      </w:r>
      <w:r w:rsidRPr="006151B5">
        <w:rPr>
          <w:rStyle w:val="StyleUnderline"/>
        </w:rPr>
        <w:t xml:space="preserve"> that are otherwise competitors </w:t>
      </w:r>
      <w:r w:rsidRPr="00FC4FE5">
        <w:rPr>
          <w:rStyle w:val="StyleUnderline"/>
          <w:highlight w:val="yellow"/>
        </w:rPr>
        <w:t xml:space="preserve">can </w:t>
      </w:r>
      <w:r w:rsidRPr="00FC4FE5">
        <w:rPr>
          <w:rStyle w:val="Emphasis"/>
          <w:highlight w:val="yellow"/>
        </w:rPr>
        <w:t>jointly negotiate</w:t>
      </w:r>
      <w:r w:rsidRPr="006B1A32">
        <w:t xml:space="preserve"> </w:t>
      </w:r>
      <w:r w:rsidRPr="006151B5">
        <w:rPr>
          <w:rStyle w:val="StyleUnderline"/>
        </w:rPr>
        <w:t>on wage and related restrictions, rejecting even “special case</w:t>
      </w:r>
      <w:r w:rsidRPr="006B1A32">
        <w:t>” exemptions such as those for the “learned professions.”58 </w:t>
      </w:r>
      <w:r w:rsidRPr="006151B5">
        <w:rPr>
          <w:rStyle w:val="StyleUnderline"/>
        </w:rPr>
        <w:t xml:space="preserve">Particularly since a </w:t>
      </w:r>
      <w:r w:rsidRPr="00FC4FE5">
        <w:rPr>
          <w:rStyle w:val="StyleUnderline"/>
          <w:highlight w:val="yellow"/>
        </w:rPr>
        <w:t xml:space="preserve">“sector” can encompass a </w:t>
      </w:r>
      <w:r w:rsidRPr="00FC4FE5">
        <w:rPr>
          <w:rStyle w:val="Emphasis"/>
          <w:highlight w:val="yellow"/>
        </w:rPr>
        <w:t>wide variety</w:t>
      </w:r>
      <w:r w:rsidRPr="00FC4FE5">
        <w:rPr>
          <w:rStyle w:val="StyleUnderline"/>
          <w:highlight w:val="yellow"/>
        </w:rPr>
        <w:t xml:space="preserve"> of firms with </w:t>
      </w:r>
      <w:r w:rsidRPr="00FC4FE5">
        <w:rPr>
          <w:rStyle w:val="Emphasis"/>
          <w:highlight w:val="yellow"/>
        </w:rPr>
        <w:t>differing</w:t>
      </w:r>
      <w:r w:rsidRPr="006151B5">
        <w:rPr>
          <w:rStyle w:val="StyleUnderline"/>
        </w:rPr>
        <w:t xml:space="preserve"> working </w:t>
      </w:r>
      <w:r w:rsidRPr="00FC4FE5">
        <w:rPr>
          <w:rStyle w:val="Emphasis"/>
          <w:highlight w:val="yellow"/>
        </w:rPr>
        <w:t>conditions</w:t>
      </w:r>
      <w:r w:rsidRPr="006151B5">
        <w:rPr>
          <w:rStyle w:val="StyleUnderline"/>
        </w:rPr>
        <w:t xml:space="preserve">, safety </w:t>
      </w:r>
      <w:r w:rsidRPr="00FC4FE5">
        <w:rPr>
          <w:rStyle w:val="Emphasis"/>
          <w:highlight w:val="yellow"/>
        </w:rPr>
        <w:t>concerns</w:t>
      </w:r>
      <w:r w:rsidRPr="00FC4FE5">
        <w:rPr>
          <w:rStyle w:val="StyleUnderline"/>
          <w:highlight w:val="yellow"/>
        </w:rPr>
        <w:t xml:space="preserve">, </w:t>
      </w:r>
      <w:r w:rsidRPr="00FC4FE5">
        <w:rPr>
          <w:rStyle w:val="Emphasis"/>
          <w:highlight w:val="yellow"/>
        </w:rPr>
        <w:t>cost drivers</w:t>
      </w:r>
      <w:r w:rsidRPr="00FC4FE5">
        <w:rPr>
          <w:rStyle w:val="StyleUnderline"/>
          <w:highlight w:val="yellow"/>
        </w:rPr>
        <w:t xml:space="preserve">, and </w:t>
      </w:r>
      <w:r w:rsidRPr="00FC4FE5">
        <w:rPr>
          <w:rStyle w:val="Emphasis"/>
          <w:highlight w:val="yellow"/>
        </w:rPr>
        <w:t>customers</w:t>
      </w:r>
      <w:r w:rsidRPr="006B1A32">
        <w:t xml:space="preserve">. To easily fit into a similar exemption, a legally relevant “sector” would have to be highly constrained. </w:t>
      </w:r>
      <w:r w:rsidRPr="006151B5">
        <w:rPr>
          <w:rStyle w:val="StyleUnderline"/>
        </w:rPr>
        <w:t>There would</w:t>
      </w:r>
      <w:r w:rsidRPr="006B1A32">
        <w:t xml:space="preserve"> also </w:t>
      </w:r>
      <w:r w:rsidRPr="006151B5">
        <w:rPr>
          <w:rStyle w:val="StyleUnderline"/>
        </w:rPr>
        <w:t xml:space="preserve">be a host of </w:t>
      </w:r>
      <w:r w:rsidRPr="006151B5">
        <w:rPr>
          <w:rStyle w:val="Emphasis"/>
        </w:rPr>
        <w:t xml:space="preserve">fraught </w:t>
      </w:r>
      <w:r w:rsidRPr="00FC4FE5">
        <w:rPr>
          <w:rStyle w:val="Emphasis"/>
          <w:highlight w:val="yellow"/>
        </w:rPr>
        <w:t>questions</w:t>
      </w:r>
      <w:r w:rsidRPr="006151B5">
        <w:rPr>
          <w:rStyle w:val="StyleUnderline"/>
        </w:rPr>
        <w:t xml:space="preserve"> that attend determining how </w:t>
      </w:r>
      <w:r w:rsidRPr="00FC4FE5">
        <w:rPr>
          <w:rStyle w:val="StyleUnderline"/>
          <w:highlight w:val="yellow"/>
        </w:rPr>
        <w:t xml:space="preserve">to decide </w:t>
      </w:r>
      <w:r w:rsidRPr="00FC4FE5">
        <w:rPr>
          <w:rStyle w:val="Emphasis"/>
          <w:highlight w:val="yellow"/>
        </w:rPr>
        <w:t>what</w:t>
      </w:r>
      <w:r w:rsidRPr="00FC4FE5">
        <w:rPr>
          <w:rStyle w:val="StyleUnderline"/>
          <w:highlight w:val="yellow"/>
        </w:rPr>
        <w:t xml:space="preserve"> a</w:t>
      </w:r>
      <w:r w:rsidRPr="006151B5">
        <w:rPr>
          <w:rStyle w:val="StyleUnderline"/>
        </w:rPr>
        <w:t xml:space="preserve"> relevant “</w:t>
      </w:r>
      <w:r w:rsidRPr="00FC4FE5">
        <w:rPr>
          <w:rStyle w:val="Emphasis"/>
          <w:highlight w:val="yellow"/>
        </w:rPr>
        <w:t>sector</w:t>
      </w:r>
      <w:r w:rsidRPr="00FC4FE5">
        <w:rPr>
          <w:highlight w:val="yellow"/>
        </w:rPr>
        <w:t xml:space="preserve">” </w:t>
      </w:r>
      <w:r w:rsidRPr="00FC4FE5">
        <w:rPr>
          <w:rStyle w:val="Emphasis"/>
          <w:highlight w:val="yellow"/>
        </w:rPr>
        <w:t>is</w:t>
      </w:r>
      <w:r w:rsidRPr="006151B5">
        <w:rPr>
          <w:rStyle w:val="StyleUnderline"/>
        </w:rPr>
        <w:t xml:space="preserve">, what entity gets to make that decision, </w:t>
      </w:r>
      <w:r w:rsidRPr="00FC4FE5">
        <w:rPr>
          <w:rStyle w:val="StyleUnderline"/>
          <w:highlight w:val="yellow"/>
        </w:rPr>
        <w:t xml:space="preserve">and </w:t>
      </w:r>
      <w:r w:rsidRPr="00FC4FE5">
        <w:rPr>
          <w:rStyle w:val="Emphasis"/>
          <w:highlight w:val="yellow"/>
        </w:rPr>
        <w:t>what to do</w:t>
      </w:r>
      <w:r w:rsidRPr="00FC4FE5">
        <w:rPr>
          <w:highlight w:val="yellow"/>
        </w:rPr>
        <w:t xml:space="preserve"> </w:t>
      </w:r>
      <w:r w:rsidRPr="00FC4FE5">
        <w:rPr>
          <w:rStyle w:val="StyleUnderline"/>
          <w:highlight w:val="yellow"/>
        </w:rPr>
        <w:t>about firms that</w:t>
      </w:r>
      <w:r w:rsidRPr="00FC4FE5">
        <w:rPr>
          <w:rStyle w:val="StyleUnderline"/>
        </w:rPr>
        <w:t xml:space="preserve"> </w:t>
      </w:r>
      <w:r w:rsidRPr="00FC4FE5">
        <w:rPr>
          <w:rStyle w:val="Emphasis"/>
        </w:rPr>
        <w:t xml:space="preserve">uncomfortably </w:t>
      </w:r>
      <w:r w:rsidRPr="00FC4FE5">
        <w:rPr>
          <w:rStyle w:val="Emphasis"/>
          <w:highlight w:val="yellow"/>
        </w:rPr>
        <w:t>straddle</w:t>
      </w:r>
      <w:r w:rsidRPr="00FC4FE5">
        <w:rPr>
          <w:rStyle w:val="StyleUnderline"/>
          <w:highlight w:val="yellow"/>
        </w:rPr>
        <w:t xml:space="preserve"> different</w:t>
      </w:r>
      <w:r w:rsidRPr="006151B5">
        <w:rPr>
          <w:rStyle w:val="StyleUnderline"/>
        </w:rPr>
        <w:t xml:space="preserve"> sectoral </w:t>
      </w:r>
      <w:r w:rsidRPr="00FC4FE5">
        <w:rPr>
          <w:rStyle w:val="Emphasis"/>
          <w:highlight w:val="yellow"/>
        </w:rPr>
        <w:t>classifications</w:t>
      </w:r>
      <w:r w:rsidRPr="006B1A32">
        <w:t>.</w:t>
      </w:r>
    </w:p>
    <w:p w14:paraId="280D319F" w14:textId="77777777" w:rsidR="002478A5" w:rsidRDefault="002478A5" w:rsidP="002478A5"/>
    <w:p w14:paraId="1D3565D9" w14:textId="77777777" w:rsidR="002478A5" w:rsidRPr="00BC380A" w:rsidRDefault="002478A5" w:rsidP="002478A5">
      <w:pPr>
        <w:pStyle w:val="Heading4"/>
      </w:pPr>
      <w:r>
        <w:t xml:space="preserve">Workers </w:t>
      </w:r>
      <w:r>
        <w:rPr>
          <w:u w:val="single"/>
        </w:rPr>
        <w:t>prefer</w:t>
      </w:r>
      <w:r>
        <w:t xml:space="preserve"> status quo flexibility. The plan </w:t>
      </w:r>
      <w:r>
        <w:rPr>
          <w:u w:val="single"/>
        </w:rPr>
        <w:t>hurts</w:t>
      </w:r>
      <w:r>
        <w:t xml:space="preserve"> demand for unionization.</w:t>
      </w:r>
    </w:p>
    <w:p w14:paraId="2490FB71" w14:textId="77777777" w:rsidR="002478A5" w:rsidRDefault="002478A5" w:rsidP="002478A5">
      <w:r w:rsidRPr="00CE4221">
        <w:t>F. Vincent</w:t>
      </w:r>
      <w:r w:rsidRPr="00CE4221">
        <w:rPr>
          <w:rStyle w:val="Style13ptBold"/>
        </w:rPr>
        <w:t xml:space="preserve"> Vernuccio 21</w:t>
      </w:r>
      <w:r>
        <w:t>, JD, Se</w:t>
      </w:r>
      <w:r w:rsidRPr="00CE4221">
        <w:t xml:space="preserve">nior fellow at the Mackinac Center for Public </w:t>
      </w:r>
      <w:r>
        <w:t>Policy, 4-17-21,</w:t>
      </w:r>
      <w:r w:rsidRPr="00CE4221">
        <w:t xml:space="preserve"> </w:t>
      </w:r>
      <w:r>
        <w:t xml:space="preserve">“Sectoral bargaining is bad for workers and the American economy </w:t>
      </w:r>
      <w:r w:rsidRPr="00CE4221">
        <w:t>Industries</w:t>
      </w:r>
      <w:r>
        <w:t>,”</w:t>
      </w:r>
      <w:r w:rsidRPr="00CE4221">
        <w:t xml:space="preserve"> </w:t>
      </w:r>
      <w:r w:rsidRPr="00BC4C77">
        <w:t>https://thehill.com/opinion/finance/548054-sectoral-bargaining-is-bad-for-workers-and-the-american-economy/</w:t>
      </w:r>
    </w:p>
    <w:p w14:paraId="690AEE12" w14:textId="77777777" w:rsidR="002478A5" w:rsidRDefault="002478A5" w:rsidP="002478A5">
      <w:r w:rsidRPr="00FC4FE5">
        <w:rPr>
          <w:rStyle w:val="StyleUnderline"/>
          <w:highlight w:val="yellow"/>
        </w:rPr>
        <w:t>Sectoral bargaining is</w:t>
      </w:r>
      <w:r>
        <w:t xml:space="preserve"> a new and </w:t>
      </w:r>
      <w:r w:rsidRPr="00F96522">
        <w:rPr>
          <w:rStyle w:val="StyleUnderline"/>
        </w:rPr>
        <w:t xml:space="preserve">largely </w:t>
      </w:r>
      <w:r w:rsidRPr="00FC4FE5">
        <w:rPr>
          <w:rStyle w:val="Emphasis"/>
          <w:highlight w:val="yellow"/>
        </w:rPr>
        <w:t>undefined</w:t>
      </w:r>
      <w:r>
        <w:t xml:space="preserve"> concept </w:t>
      </w:r>
      <w:r w:rsidRPr="00F96522">
        <w:rPr>
          <w:rStyle w:val="StyleUnderline"/>
        </w:rPr>
        <w:t xml:space="preserve">in the </w:t>
      </w:r>
      <w:r w:rsidRPr="00F96522">
        <w:rPr>
          <w:rStyle w:val="Emphasis"/>
        </w:rPr>
        <w:t>U</w:t>
      </w:r>
      <w:r w:rsidRPr="00F96522">
        <w:t xml:space="preserve">nited </w:t>
      </w:r>
      <w:r w:rsidRPr="00F96522">
        <w:rPr>
          <w:rStyle w:val="Emphasis"/>
        </w:rPr>
        <w:t>S</w:t>
      </w:r>
      <w:r w:rsidRPr="00F96522">
        <w:t>tates</w:t>
      </w:r>
      <w:r>
        <w:t xml:space="preserve">, but it is familiar to European employers. In Germany, for example, sectoral agreements between unions and employer associations set industry-wide terms for wages and working conditions. In a twist that would leave American unions unhappy, </w:t>
      </w:r>
      <w:r w:rsidRPr="00F96522">
        <w:rPr>
          <w:rStyle w:val="StyleUnderline"/>
        </w:rPr>
        <w:t xml:space="preserve">most </w:t>
      </w:r>
      <w:r w:rsidRPr="00FC4FE5">
        <w:rPr>
          <w:rStyle w:val="StyleUnderline"/>
          <w:highlight w:val="yellow"/>
        </w:rPr>
        <w:t xml:space="preserve">German employers have the freedom to </w:t>
      </w:r>
      <w:r w:rsidRPr="00FC4FE5">
        <w:rPr>
          <w:rStyle w:val="Emphasis"/>
          <w:highlight w:val="yellow"/>
        </w:rPr>
        <w:t>opt</w:t>
      </w:r>
      <w:r w:rsidRPr="00F96522">
        <w:rPr>
          <w:rStyle w:val="Emphasis"/>
        </w:rPr>
        <w:t xml:space="preserve"> out</w:t>
      </w:r>
      <w:r w:rsidRPr="00F96522">
        <w:rPr>
          <w:rStyle w:val="StyleUnderline"/>
        </w:rPr>
        <w:t xml:space="preserve"> of these agreements — </w:t>
      </w:r>
      <w:r w:rsidRPr="00FC4FE5">
        <w:rPr>
          <w:rStyle w:val="StyleUnderline"/>
          <w:highlight w:val="yellow"/>
        </w:rPr>
        <w:t>which they are do</w:t>
      </w:r>
      <w:r w:rsidRPr="00FC4FE5">
        <w:rPr>
          <w:rStyle w:val="StyleUnderline"/>
        </w:rPr>
        <w:t>ing</w:t>
      </w:r>
      <w:r w:rsidRPr="00F96522">
        <w:rPr>
          <w:rStyle w:val="StyleUnderline"/>
        </w:rPr>
        <w:t xml:space="preserve"> </w:t>
      </w:r>
      <w:r w:rsidRPr="00FC4FE5">
        <w:rPr>
          <w:rStyle w:val="StyleUnderline"/>
          <w:highlight w:val="yellow"/>
        </w:rPr>
        <w:t xml:space="preserve">in </w:t>
      </w:r>
      <w:r w:rsidRPr="00FC4FE5">
        <w:rPr>
          <w:rStyle w:val="Emphasis"/>
          <w:highlight w:val="yellow"/>
        </w:rPr>
        <w:t>droves</w:t>
      </w:r>
      <w:r>
        <w:t>, according to a 2017 report from the Institute for the Study of Labor.</w:t>
      </w:r>
    </w:p>
    <w:p w14:paraId="635C2871" w14:textId="77777777" w:rsidR="002478A5" w:rsidRDefault="002478A5" w:rsidP="002478A5">
      <w: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61885336" w14:textId="77777777" w:rsidR="002478A5" w:rsidRDefault="002478A5" w:rsidP="002478A5">
      <w:r>
        <w:t xml:space="preserve">A careful read of domestic supporters’ sectoral bargaining plans shows </w:t>
      </w:r>
      <w:r w:rsidRPr="00F96522">
        <w:rPr>
          <w:rStyle w:val="StyleUnderline"/>
        </w:rPr>
        <w:t xml:space="preserve">they prefer </w:t>
      </w:r>
      <w:r w:rsidRPr="00FC4FE5">
        <w:rPr>
          <w:rStyle w:val="StyleUnderline"/>
          <w:highlight w:val="yellow"/>
        </w:rPr>
        <w:t>a system that gives in to union demands</w:t>
      </w:r>
      <w:r w:rsidRPr="00F96522">
        <w:rPr>
          <w:rStyle w:val="StyleUnderline"/>
        </w:rPr>
        <w:t xml:space="preserve"> and makes unionization easier, </w:t>
      </w:r>
      <w:r w:rsidRPr="00FC4FE5">
        <w:rPr>
          <w:rStyle w:val="Emphasis"/>
          <w:highlight w:val="yellow"/>
        </w:rPr>
        <w:t>rather than</w:t>
      </w:r>
      <w:r w:rsidRPr="00FC4FE5">
        <w:rPr>
          <w:rStyle w:val="StyleUnderline"/>
          <w:highlight w:val="yellow"/>
        </w:rPr>
        <w:t xml:space="preserve"> respond</w:t>
      </w:r>
      <w:r w:rsidRPr="00FC4FE5">
        <w:rPr>
          <w:highlight w:val="yellow"/>
        </w:rPr>
        <w:t xml:space="preserve">s </w:t>
      </w:r>
      <w:r w:rsidRPr="00FC4FE5">
        <w:rPr>
          <w:rStyle w:val="StyleUnderline"/>
          <w:highlight w:val="yellow"/>
        </w:rPr>
        <w:t xml:space="preserve">to what </w:t>
      </w:r>
      <w:r w:rsidRPr="00FC4FE5">
        <w:rPr>
          <w:rStyle w:val="Emphasis"/>
          <w:highlight w:val="yellow"/>
        </w:rPr>
        <w:t>workers want</w:t>
      </w:r>
      <w:r>
        <w:t>.</w:t>
      </w:r>
    </w:p>
    <w:p w14:paraId="45ED287E" w14:textId="77777777" w:rsidR="002478A5" w:rsidRDefault="002478A5" w:rsidP="002478A5">
      <w:r>
        <w:t>New York’s system of wage boards is often cited as a model by proponents of sectoral bargaining. These committees empower the governor to set wage standards for entire industries through a board that he appoints. According to Vox, wage boards typically “have the authority to mandate pay scales and benefits for whole industries, after consultation with businesses and unions.” In New York, the labor commissioner imposes a final determination based on the state board’s recommendations.</w:t>
      </w:r>
    </w:p>
    <w:p w14:paraId="36373680" w14:textId="77777777" w:rsidR="002478A5" w:rsidRDefault="002478A5" w:rsidP="002478A5">
      <w:r>
        <w:t xml:space="preserve">The extent of the “consultation” in New York is left to the discretion of the governor. In 2015 Gov. Andrew Cuomo announced he would use the wage board to raise the minimum wage of fast-food workers to $15 an hour. As expected, the governor’s appointed wage board recommended an increase to $15 per hour — the exact amount the SEIU’s “Fight for $15” campaign was demanding. </w:t>
      </w:r>
    </w:p>
    <w:p w14:paraId="7F32A656" w14:textId="77777777" w:rsidR="002478A5" w:rsidRDefault="002478A5" w:rsidP="002478A5">
      <w: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55242947" w14:textId="77777777" w:rsidR="002478A5" w:rsidRDefault="002478A5" w:rsidP="002478A5">
      <w: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(Many independent workers have noted that the law has hurt them.)</w:t>
      </w:r>
    </w:p>
    <w:p w14:paraId="67506255" w14:textId="77777777" w:rsidR="002478A5" w:rsidRDefault="002478A5" w:rsidP="002478A5">
      <w:r>
        <w:t xml:space="preserve">Bill Samuel, the AFL-CIO’s top lobbyist, previously raised concerns that sectoral bargaining also could undermine pay and benefits negotiated through current union contracts. While some union officials think that a </w:t>
      </w:r>
      <w:r w:rsidRPr="003F6559">
        <w:rPr>
          <w:rStyle w:val="Emphasis"/>
          <w:highlight w:val="yellow"/>
        </w:rPr>
        <w:t>one-size-fits</w:t>
      </w:r>
      <w:r w:rsidRPr="00FC4FE5">
        <w:rPr>
          <w:rStyle w:val="Emphasis"/>
          <w:highlight w:val="yellow"/>
        </w:rPr>
        <w:t>-all approach</w:t>
      </w:r>
      <w:r w:rsidRPr="00FC4FE5">
        <w:rPr>
          <w:rStyle w:val="StyleUnderline"/>
          <w:highlight w:val="yellow"/>
        </w:rPr>
        <w:t xml:space="preserve"> would </w:t>
      </w:r>
      <w:r w:rsidRPr="00FC4FE5">
        <w:rPr>
          <w:rStyle w:val="Emphasis"/>
          <w:highlight w:val="yellow"/>
        </w:rPr>
        <w:t>harm</w:t>
      </w:r>
      <w:r w:rsidRPr="00FC4FE5">
        <w:rPr>
          <w:rStyle w:val="StyleUnderline"/>
          <w:highlight w:val="yellow"/>
        </w:rPr>
        <w:t xml:space="preserve"> their sales pitch </w:t>
      </w:r>
      <w:r w:rsidRPr="00FC4FE5">
        <w:rPr>
          <w:rStyle w:val="StyleUnderline"/>
        </w:rPr>
        <w:t>to</w:t>
      </w:r>
      <w:r w:rsidRPr="00415F56">
        <w:rPr>
          <w:rStyle w:val="StyleUnderline"/>
        </w:rPr>
        <w:t xml:space="preserve"> current and </w:t>
      </w:r>
      <w:r w:rsidRPr="00415F56">
        <w:rPr>
          <w:rStyle w:val="Emphasis"/>
        </w:rPr>
        <w:t>prospective members</w:t>
      </w:r>
      <w:r>
        <w:t xml:space="preserve">, advocates of sectoral bargaining have a different focus. The House Democrats’ report from the labor committee recommended it as a way of “eliminating the perceived competitive disadvantage from unionization.” </w:t>
      </w:r>
    </w:p>
    <w:p w14:paraId="11D9330B" w14:textId="77777777" w:rsidR="002478A5" w:rsidRPr="00415F56" w:rsidRDefault="002478A5" w:rsidP="002478A5">
      <w:pPr>
        <w:rPr>
          <w:rStyle w:val="StyleUnderline"/>
        </w:rPr>
      </w:pPr>
      <w:r w:rsidRPr="00FC4FE5">
        <w:rPr>
          <w:rStyle w:val="StyleUnderline"/>
          <w:highlight w:val="yellow"/>
        </w:rPr>
        <w:t>Lost</w:t>
      </w:r>
      <w:r w:rsidRPr="00415F56">
        <w:rPr>
          <w:rStyle w:val="StyleUnderline"/>
        </w:rPr>
        <w:t xml:space="preserve"> in this conversation </w:t>
      </w:r>
      <w:r w:rsidRPr="00FC4FE5">
        <w:rPr>
          <w:rStyle w:val="StyleUnderline"/>
          <w:highlight w:val="yellow"/>
        </w:rPr>
        <w:t>are</w:t>
      </w:r>
      <w:r w:rsidRPr="00415F56">
        <w:rPr>
          <w:rStyle w:val="StyleUnderline"/>
        </w:rPr>
        <w:t xml:space="preserve"> the </w:t>
      </w:r>
      <w:r w:rsidRPr="00FC4FE5">
        <w:rPr>
          <w:rStyle w:val="Emphasis"/>
          <w:highlight w:val="yellow"/>
        </w:rPr>
        <w:t>preferences of workers</w:t>
      </w:r>
      <w:r w:rsidRPr="00FC4FE5">
        <w:rPr>
          <w:rStyle w:val="StyleUnderline"/>
          <w:highlight w:val="yellow"/>
        </w:rPr>
        <w:t xml:space="preserve">. </w:t>
      </w:r>
      <w:r w:rsidRPr="00FC4FE5">
        <w:rPr>
          <w:rStyle w:val="Emphasis"/>
        </w:rPr>
        <w:t>Polling data</w:t>
      </w:r>
      <w:r w:rsidRPr="00415F56">
        <w:rPr>
          <w:rStyle w:val="StyleUnderline"/>
        </w:rPr>
        <w:t xml:space="preserve"> repeatedly have </w:t>
      </w:r>
      <w:r w:rsidRPr="00FC4FE5">
        <w:rPr>
          <w:rStyle w:val="StyleUnderline"/>
        </w:rPr>
        <w:t>shown that</w:t>
      </w:r>
      <w:r w:rsidRPr="00415F56">
        <w:rPr>
          <w:rStyle w:val="StyleUnderline"/>
        </w:rPr>
        <w:t xml:space="preserve"> gig </w:t>
      </w:r>
      <w:r w:rsidRPr="00FC4FE5">
        <w:rPr>
          <w:rStyle w:val="StyleUnderline"/>
        </w:rPr>
        <w:t xml:space="preserve">workers </w:t>
      </w:r>
      <w:r w:rsidRPr="00FC4FE5">
        <w:rPr>
          <w:rStyle w:val="Emphasis"/>
        </w:rPr>
        <w:t>prefer</w:t>
      </w:r>
      <w:r w:rsidRPr="00FC4FE5">
        <w:rPr>
          <w:rStyle w:val="StyleUnderline"/>
        </w:rPr>
        <w:t xml:space="preserve"> to be their own boss.</w:t>
      </w:r>
      <w:r w:rsidRPr="00415F56">
        <w:rPr>
          <w:rStyle w:val="StyleUnderline"/>
        </w:rPr>
        <w:t xml:space="preserve"> And </w:t>
      </w:r>
      <w:r w:rsidRPr="00FC4FE5">
        <w:rPr>
          <w:rStyle w:val="StyleUnderline"/>
          <w:highlight w:val="yellow"/>
        </w:rPr>
        <w:t>under</w:t>
      </w:r>
      <w:r w:rsidRPr="00415F56">
        <w:rPr>
          <w:rStyle w:val="StyleUnderline"/>
        </w:rPr>
        <w:t xml:space="preserve"> </w:t>
      </w:r>
      <w:r w:rsidRPr="00FC4FE5">
        <w:rPr>
          <w:rStyle w:val="Emphasis"/>
          <w:highlight w:val="yellow"/>
        </w:rPr>
        <w:t>sectoral bargaining</w:t>
      </w:r>
      <w:r w:rsidRPr="00FC4FE5">
        <w:rPr>
          <w:rStyle w:val="StyleUnderline"/>
          <w:highlight w:val="yellow"/>
        </w:rPr>
        <w:t>, employees</w:t>
      </w:r>
      <w:r w:rsidRPr="00415F56">
        <w:rPr>
          <w:rStyle w:val="StyleUnderline"/>
        </w:rPr>
        <w:t xml:space="preserve"> in unionized industries </w:t>
      </w:r>
      <w:r w:rsidRPr="00FC4FE5">
        <w:rPr>
          <w:rStyle w:val="StyleUnderline"/>
          <w:highlight w:val="yellow"/>
        </w:rPr>
        <w:t xml:space="preserve">would have a </w:t>
      </w:r>
      <w:r w:rsidRPr="00FC4FE5">
        <w:rPr>
          <w:rStyle w:val="Emphasis"/>
          <w:highlight w:val="yellow"/>
        </w:rPr>
        <w:t>harder time</w:t>
      </w:r>
      <w:r w:rsidRPr="00FC4FE5">
        <w:rPr>
          <w:rStyle w:val="StyleUnderline"/>
          <w:highlight w:val="yellow"/>
        </w:rPr>
        <w:t xml:space="preserve"> getting </w:t>
      </w:r>
      <w:r w:rsidRPr="00FC4FE5">
        <w:rPr>
          <w:rStyle w:val="Emphasis"/>
          <w:highlight w:val="yellow"/>
        </w:rPr>
        <w:t>raises</w:t>
      </w:r>
      <w:r w:rsidRPr="00FC4FE5">
        <w:rPr>
          <w:rStyle w:val="StyleUnderline"/>
          <w:highlight w:val="yellow"/>
        </w:rPr>
        <w:t xml:space="preserve"> by </w:t>
      </w:r>
      <w:r w:rsidRPr="00FC4FE5">
        <w:rPr>
          <w:rStyle w:val="Emphasis"/>
          <w:highlight w:val="yellow"/>
        </w:rPr>
        <w:t>switching jobs</w:t>
      </w:r>
      <w:r w:rsidRPr="00FC4FE5">
        <w:rPr>
          <w:rStyle w:val="StyleUnderline"/>
          <w:highlight w:val="yellow"/>
        </w:rPr>
        <w:t xml:space="preserve">, </w:t>
      </w:r>
      <w:r w:rsidRPr="00FC4FE5">
        <w:rPr>
          <w:rStyle w:val="StyleUnderline"/>
        </w:rPr>
        <w:t>since</w:t>
      </w:r>
      <w:r w:rsidRPr="00415F56">
        <w:rPr>
          <w:rStyle w:val="StyleUnderline"/>
        </w:rPr>
        <w:t xml:space="preserve"> all employers would pay the same.</w:t>
      </w:r>
    </w:p>
    <w:p w14:paraId="5487F081" w14:textId="77777777" w:rsidR="002478A5" w:rsidRPr="00CC57CB" w:rsidRDefault="002478A5" w:rsidP="002478A5">
      <w:r w:rsidRPr="00FC4FE5">
        <w:rPr>
          <w:rStyle w:val="StyleUnderline"/>
          <w:highlight w:val="yellow"/>
        </w:rPr>
        <w:t xml:space="preserve">Sectoral bargaining would take </w:t>
      </w:r>
      <w:r w:rsidRPr="00FC4FE5">
        <w:rPr>
          <w:rStyle w:val="Emphasis"/>
          <w:highlight w:val="yellow"/>
        </w:rPr>
        <w:t>flexibility</w:t>
      </w:r>
      <w:r w:rsidRPr="00FC4FE5">
        <w:rPr>
          <w:highlight w:val="yellow"/>
        </w:rPr>
        <w:t xml:space="preserve"> </w:t>
      </w:r>
      <w:r w:rsidRPr="00FC4FE5">
        <w:rPr>
          <w:rStyle w:val="StyleUnderline"/>
          <w:highlight w:val="yellow"/>
        </w:rPr>
        <w:t xml:space="preserve">and </w:t>
      </w:r>
      <w:r w:rsidRPr="00FC4FE5">
        <w:rPr>
          <w:rStyle w:val="Emphasis"/>
          <w:highlight w:val="yellow"/>
        </w:rPr>
        <w:t>competition</w:t>
      </w:r>
      <w:r w:rsidRPr="00FC4FE5">
        <w:rPr>
          <w:rStyle w:val="StyleUnderline"/>
          <w:highlight w:val="yellow"/>
        </w:rPr>
        <w:t xml:space="preserve"> out</w:t>
      </w:r>
      <w:r w:rsidRPr="00415F56">
        <w:rPr>
          <w:rStyle w:val="StyleUnderline"/>
        </w:rPr>
        <w:t xml:space="preserve"> of</w:t>
      </w:r>
      <w:r>
        <w:t xml:space="preserve"> large parts of </w:t>
      </w:r>
      <w:r w:rsidRPr="00FC4FE5">
        <w:rPr>
          <w:rStyle w:val="StyleUnderline"/>
          <w:highlight w:val="yellow"/>
        </w:rPr>
        <w:t>the</w:t>
      </w:r>
      <w:r w:rsidRPr="00415F56">
        <w:rPr>
          <w:rStyle w:val="StyleUnderline"/>
        </w:rPr>
        <w:t xml:space="preserve"> American </w:t>
      </w:r>
      <w:r w:rsidRPr="00FC4FE5">
        <w:rPr>
          <w:rStyle w:val="Emphasis"/>
          <w:highlight w:val="yellow"/>
        </w:rPr>
        <w:t>economy</w:t>
      </w:r>
      <w:r w:rsidRPr="00415F56">
        <w:rPr>
          <w:rStyle w:val="StyleUnderline"/>
        </w:rPr>
        <w:t>. The</w:t>
      </w:r>
      <w:r>
        <w:t xml:space="preserve"> likely </w:t>
      </w:r>
      <w:r w:rsidRPr="00FC4FE5">
        <w:rPr>
          <w:rStyle w:val="StyleUnderline"/>
          <w:highlight w:val="yellow"/>
        </w:rPr>
        <w:t xml:space="preserve">results: </w:t>
      </w:r>
      <w:r w:rsidRPr="00FC4FE5">
        <w:rPr>
          <w:rStyle w:val="Emphasis"/>
          <w:highlight w:val="yellow"/>
        </w:rPr>
        <w:t>wage stagnation</w:t>
      </w:r>
      <w:r w:rsidRPr="00415F56">
        <w:rPr>
          <w:rStyle w:val="StyleUnderline"/>
        </w:rPr>
        <w:t xml:space="preserve"> for employees, </w:t>
      </w:r>
      <w:r w:rsidRPr="00FC4FE5">
        <w:rPr>
          <w:rStyle w:val="Emphasis"/>
          <w:highlight w:val="yellow"/>
        </w:rPr>
        <w:t>fewer options</w:t>
      </w:r>
      <w:r w:rsidRPr="00FC4FE5">
        <w:rPr>
          <w:highlight w:val="yellow"/>
        </w:rPr>
        <w:t xml:space="preserve"> </w:t>
      </w:r>
      <w:r w:rsidRPr="00FC4FE5">
        <w:rPr>
          <w:rStyle w:val="StyleUnderline"/>
          <w:highlight w:val="yellow"/>
        </w:rPr>
        <w:t>for</w:t>
      </w:r>
      <w:r w:rsidRPr="00415F56">
        <w:rPr>
          <w:rStyle w:val="StyleUnderline"/>
        </w:rPr>
        <w:t xml:space="preserve"> job creators and independent </w:t>
      </w:r>
      <w:r w:rsidRPr="00FC4FE5">
        <w:rPr>
          <w:rStyle w:val="StyleUnderline"/>
          <w:highlight w:val="yellow"/>
        </w:rPr>
        <w:t xml:space="preserve">workers, and </w:t>
      </w:r>
      <w:r w:rsidRPr="00FC4FE5">
        <w:rPr>
          <w:rStyle w:val="Emphasis"/>
          <w:highlight w:val="yellow"/>
        </w:rPr>
        <w:t>higher prices</w:t>
      </w:r>
      <w:r w:rsidRPr="00415F56">
        <w:rPr>
          <w:rStyle w:val="StyleUnderline"/>
        </w:rPr>
        <w:t xml:space="preserve"> for </w:t>
      </w:r>
      <w:r w:rsidRPr="00415F56">
        <w:rPr>
          <w:rStyle w:val="Emphasis"/>
        </w:rPr>
        <w:t>everyone</w:t>
      </w:r>
      <w:r>
        <w:t>.</w:t>
      </w:r>
    </w:p>
    <w:p w14:paraId="7E2277F3" w14:textId="77777777" w:rsidR="002478A5" w:rsidRDefault="002478A5" w:rsidP="002478A5"/>
    <w:p w14:paraId="0B60A57C" w14:textId="77777777" w:rsidR="002478A5" w:rsidRDefault="002478A5" w:rsidP="002478A5">
      <w:pPr>
        <w:rPr>
          <w:rFonts w:asciiTheme="minorHAnsi" w:hAnsiTheme="minorHAnsi" w:cstheme="minorBidi"/>
        </w:rPr>
      </w:pPr>
    </w:p>
    <w:p w14:paraId="5297BF0C" w14:textId="77777777" w:rsidR="002478A5" w:rsidRPr="002478A5" w:rsidRDefault="002478A5" w:rsidP="002478A5"/>
    <w:p w14:paraId="584C1CF1" w14:textId="77777777" w:rsidR="002478A5" w:rsidRDefault="002478A5" w:rsidP="002478A5">
      <w:pPr>
        <w:pStyle w:val="Heading1"/>
      </w:pPr>
      <w:r>
        <w:t>2NC</w:t>
      </w:r>
    </w:p>
    <w:p w14:paraId="7AFF2BDA" w14:textId="77777777" w:rsidR="002478A5" w:rsidRPr="00650DC0" w:rsidRDefault="002478A5" w:rsidP="002478A5">
      <w:pPr>
        <w:pStyle w:val="Heading2"/>
      </w:pPr>
      <w:r>
        <w:t>DA</w:t>
      </w:r>
    </w:p>
    <w:p w14:paraId="2A425663" w14:textId="77777777" w:rsidR="002478A5" w:rsidRDefault="002478A5" w:rsidP="002478A5">
      <w:pPr>
        <w:pStyle w:val="Heading3"/>
        <w:rPr>
          <w:lang w:eastAsia="ko-KR"/>
        </w:rPr>
      </w:pPr>
      <w:r w:rsidRPr="00345B4E">
        <w:rPr>
          <w:lang w:eastAsia="ko-KR"/>
        </w:rPr>
        <w:t>OV---2NC</w:t>
      </w:r>
    </w:p>
    <w:p w14:paraId="4DF8E81C" w14:textId="77777777" w:rsidR="002478A5" w:rsidRDefault="002478A5" w:rsidP="002478A5">
      <w:pPr>
        <w:pStyle w:val="Analytic"/>
      </w:pPr>
    </w:p>
    <w:p w14:paraId="60ED5356" w14:textId="77777777" w:rsidR="002478A5" w:rsidRDefault="002478A5" w:rsidP="002478A5">
      <w:pPr>
        <w:pStyle w:val="Heading4"/>
      </w:pPr>
      <w:bookmarkStart w:id="5" w:name="_Hlk186625767"/>
      <w:r>
        <w:t xml:space="preserve">It’s </w:t>
      </w:r>
      <w:r w:rsidRPr="00D110D5">
        <w:rPr>
          <w:u w:val="single"/>
        </w:rPr>
        <w:t>comparatively</w:t>
      </w:r>
      <w:r>
        <w:t xml:space="preserve"> the </w:t>
      </w:r>
      <w:r w:rsidRPr="00D110D5">
        <w:rPr>
          <w:u w:val="single"/>
        </w:rPr>
        <w:t>only existential</w:t>
      </w:r>
      <w:r>
        <w:t xml:space="preserve"> risk.</w:t>
      </w:r>
    </w:p>
    <w:p w14:paraId="0BA2E9EE" w14:textId="77777777" w:rsidR="002478A5" w:rsidRDefault="002478A5" w:rsidP="002478A5">
      <w:r>
        <w:t xml:space="preserve">Dr. Trond A. </w:t>
      </w:r>
      <w:r w:rsidRPr="008C30BD">
        <w:rPr>
          <w:rStyle w:val="Style13ptBold"/>
        </w:rPr>
        <w:t>Undheim &amp;</w:t>
      </w:r>
      <w:r>
        <w:t xml:space="preserve"> Taimur </w:t>
      </w:r>
      <w:r w:rsidRPr="008C30BD">
        <w:rPr>
          <w:rStyle w:val="Style13ptBold"/>
        </w:rPr>
        <w:t>Ahmad 24</w:t>
      </w:r>
      <w:r>
        <w:t>, PhD, Research Scholar, Stanford University. Nonresident Fellow, Atlantic Council; MA, Associate, McKinsey &amp; Company, "Quantitative Scenarios for Cascading Risks in AI, Climate, Synthetic Bio, and Financial Markets By 2075," Frontiers Complex Systems, Vol. 2, 03/14/2024, pg. 1-3. [italics in original]</w:t>
      </w:r>
    </w:p>
    <w:p w14:paraId="03F50138" w14:textId="77777777" w:rsidR="002478A5" w:rsidRPr="00015430" w:rsidRDefault="002478A5" w:rsidP="002478A5">
      <w:pPr>
        <w:rPr>
          <w:sz w:val="16"/>
        </w:rPr>
      </w:pPr>
      <w:r w:rsidRPr="005065BF">
        <w:rPr>
          <w:rStyle w:val="StyleUnderline"/>
        </w:rPr>
        <w:t>Humanity faces</w:t>
      </w:r>
      <w:r w:rsidRPr="00015430">
        <w:rPr>
          <w:sz w:val="16"/>
        </w:rPr>
        <w:t xml:space="preserve"> a myriad </w:t>
      </w:r>
      <w:r w:rsidRPr="00D110D5">
        <w:rPr>
          <w:sz w:val="16"/>
          <w:szCs w:val="16"/>
        </w:rPr>
        <w:t xml:space="preserve">of </w:t>
      </w:r>
      <w:r w:rsidRPr="00D110D5">
        <w:rPr>
          <w:rStyle w:val="Emphasis"/>
        </w:rPr>
        <w:t>existential</w:t>
      </w:r>
      <w:r w:rsidRPr="00D110D5">
        <w:rPr>
          <w:sz w:val="16"/>
          <w:szCs w:val="16"/>
        </w:rPr>
        <w:t xml:space="preserve"> technology, geopolitical, and ecological </w:t>
      </w:r>
      <w:r w:rsidRPr="005065BF">
        <w:rPr>
          <w:rStyle w:val="StyleUnderline"/>
        </w:rPr>
        <w:t>risks</w:t>
      </w:r>
      <w:r w:rsidRPr="00015430">
        <w:rPr>
          <w:sz w:val="16"/>
        </w:rPr>
        <w:t xml:space="preserve">. The paper analyzes the </w:t>
      </w:r>
      <w:r w:rsidRPr="005065BF">
        <w:rPr>
          <w:rStyle w:val="StyleUnderline"/>
        </w:rPr>
        <w:t>possibility that</w:t>
      </w:r>
      <w:r w:rsidRPr="00015430">
        <w:rPr>
          <w:sz w:val="16"/>
        </w:rPr>
        <w:t xml:space="preserve"> </w:t>
      </w:r>
      <w:r w:rsidRPr="00D110D5">
        <w:rPr>
          <w:rStyle w:val="Emphasis"/>
        </w:rPr>
        <w:t xml:space="preserve">negative </w:t>
      </w:r>
      <w:r w:rsidRPr="00D51A36">
        <w:rPr>
          <w:rStyle w:val="Emphasis"/>
          <w:highlight w:val="yellow"/>
        </w:rPr>
        <w:t>shocks</w:t>
      </w:r>
      <w:r w:rsidRPr="00015430">
        <w:rPr>
          <w:sz w:val="16"/>
        </w:rPr>
        <w:t xml:space="preserve"> </w:t>
      </w:r>
      <w:r w:rsidRPr="005065BF">
        <w:rPr>
          <w:rStyle w:val="StyleUnderline"/>
        </w:rPr>
        <w:t xml:space="preserve">superimpose and </w:t>
      </w:r>
      <w:r w:rsidRPr="00D51A36">
        <w:rPr>
          <w:rStyle w:val="StyleUnderline"/>
          <w:highlight w:val="yellow"/>
        </w:rPr>
        <w:t>multiply</w:t>
      </w:r>
      <w:r w:rsidRPr="00015430">
        <w:rPr>
          <w:sz w:val="16"/>
        </w:rPr>
        <w:t xml:space="preserve"> their </w:t>
      </w:r>
      <w:r w:rsidRPr="005065BF">
        <w:rPr>
          <w:rStyle w:val="StyleUnderline"/>
        </w:rPr>
        <w:t xml:space="preserve">effects, </w:t>
      </w:r>
      <w:r w:rsidRPr="00D51A36">
        <w:rPr>
          <w:rStyle w:val="StyleUnderline"/>
          <w:highlight w:val="yellow"/>
        </w:rPr>
        <w:t>lead</w:t>
      </w:r>
      <w:r w:rsidRPr="00D110D5">
        <w:rPr>
          <w:rStyle w:val="StyleUnderline"/>
        </w:rPr>
        <w:t xml:space="preserve">ing </w:t>
      </w:r>
      <w:r w:rsidRPr="00D51A36">
        <w:rPr>
          <w:rStyle w:val="StyleUnderline"/>
          <w:highlight w:val="yellow"/>
        </w:rPr>
        <w:t>to</w:t>
      </w:r>
      <w:r w:rsidRPr="00D51A36">
        <w:rPr>
          <w:sz w:val="16"/>
          <w:highlight w:val="yellow"/>
        </w:rPr>
        <w:t xml:space="preserve"> </w:t>
      </w:r>
      <w:r w:rsidRPr="00D51A36">
        <w:rPr>
          <w:rStyle w:val="Emphasis"/>
          <w:highlight w:val="yellow"/>
        </w:rPr>
        <w:t>catastrophic</w:t>
      </w:r>
      <w:r w:rsidRPr="00015430">
        <w:rPr>
          <w:sz w:val="16"/>
        </w:rPr>
        <w:t xml:space="preserve"> </w:t>
      </w:r>
      <w:r w:rsidRPr="005065BF">
        <w:rPr>
          <w:rStyle w:val="StyleUnderline"/>
        </w:rPr>
        <w:t>macro-</w:t>
      </w:r>
      <w:r w:rsidRPr="00D51A36">
        <w:rPr>
          <w:rStyle w:val="StyleUnderline"/>
          <w:highlight w:val="yellow"/>
        </w:rPr>
        <w:t>dynamics</w:t>
      </w:r>
      <w:r w:rsidRPr="00015430">
        <w:rPr>
          <w:sz w:val="16"/>
        </w:rPr>
        <w:t xml:space="preserve">. Methodologically, </w:t>
      </w:r>
      <w:r w:rsidRPr="00015430">
        <w:rPr>
          <w:rStyle w:val="StyleUnderline"/>
        </w:rPr>
        <w:t>this</w:t>
      </w:r>
      <w:r w:rsidRPr="00015430">
        <w:rPr>
          <w:sz w:val="16"/>
        </w:rPr>
        <w:t xml:space="preserve"> paper presents a rare, quantitative scenario </w:t>
      </w:r>
      <w:r w:rsidRPr="00015430">
        <w:rPr>
          <w:rStyle w:val="StyleUnderline"/>
        </w:rPr>
        <w:t>model</w:t>
      </w:r>
      <w:r w:rsidRPr="00015430">
        <w:rPr>
          <w:sz w:val="16"/>
        </w:rPr>
        <w:t xml:space="preserve"> superimposed upon narrative scenarios </w:t>
      </w:r>
      <w:r w:rsidRPr="00D51A36">
        <w:rPr>
          <w:rStyle w:val="StyleUnderline"/>
          <w:highlight w:val="yellow"/>
        </w:rPr>
        <w:t>where</w:t>
      </w:r>
      <w:r w:rsidRPr="00015430">
        <w:rPr>
          <w:rStyle w:val="StyleUnderline"/>
        </w:rPr>
        <w:t xml:space="preserve"> the</w:t>
      </w:r>
      <w:r w:rsidRPr="00015430">
        <w:rPr>
          <w:sz w:val="16"/>
        </w:rPr>
        <w:t xml:space="preserve"> </w:t>
      </w:r>
      <w:r w:rsidRPr="00D51A36">
        <w:rPr>
          <w:rStyle w:val="Emphasis"/>
          <w:highlight w:val="yellow"/>
        </w:rPr>
        <w:t>cascading</w:t>
      </w:r>
      <w:r w:rsidRPr="00015430">
        <w:rPr>
          <w:sz w:val="16"/>
        </w:rPr>
        <w:t xml:space="preserve"> economic </w:t>
      </w:r>
      <w:r w:rsidRPr="00D51A36">
        <w:rPr>
          <w:rStyle w:val="Emphasis"/>
          <w:highlight w:val="yellow"/>
        </w:rPr>
        <w:t>effects</w:t>
      </w:r>
      <w:r w:rsidRPr="00D51A36">
        <w:rPr>
          <w:sz w:val="16"/>
          <w:highlight w:val="yellow"/>
        </w:rPr>
        <w:t xml:space="preserve"> </w:t>
      </w:r>
      <w:r w:rsidRPr="00D51A36">
        <w:rPr>
          <w:rStyle w:val="StyleUnderline"/>
          <w:highlight w:val="yellow"/>
        </w:rPr>
        <w:t>of</w:t>
      </w:r>
      <w:r w:rsidRPr="00015430">
        <w:rPr>
          <w:sz w:val="16"/>
        </w:rPr>
        <w:t xml:space="preserve"> 19 quantitative indicators of </w:t>
      </w:r>
      <w:r w:rsidRPr="00D51A36">
        <w:rPr>
          <w:rStyle w:val="Emphasis"/>
          <w:highlight w:val="yellow"/>
        </w:rPr>
        <w:t>growth</w:t>
      </w:r>
      <w:r w:rsidRPr="00015430">
        <w:rPr>
          <w:sz w:val="16"/>
        </w:rPr>
        <w:t xml:space="preserve"> or </w:t>
      </w:r>
      <w:r w:rsidRPr="00D51A36">
        <w:rPr>
          <w:rStyle w:val="Emphasis"/>
          <w:highlight w:val="yellow"/>
        </w:rPr>
        <w:t>decline</w:t>
      </w:r>
      <w:r w:rsidRPr="00D51A36">
        <w:rPr>
          <w:sz w:val="16"/>
          <w:highlight w:val="yellow"/>
        </w:rPr>
        <w:t xml:space="preserve"> </w:t>
      </w:r>
      <w:r w:rsidRPr="00D51A36">
        <w:rPr>
          <w:rStyle w:val="StyleUnderline"/>
          <w:highlight w:val="yellow"/>
        </w:rPr>
        <w:t>are projected</w:t>
      </w:r>
      <w:r w:rsidRPr="00015430">
        <w:rPr>
          <w:sz w:val="16"/>
        </w:rPr>
        <w:t xml:space="preserve"> into 2075. These indicators </w:t>
      </w:r>
      <w:r w:rsidRPr="00D110D5">
        <w:rPr>
          <w:rStyle w:val="StyleUnderline"/>
          <w:highlight w:val="yellow"/>
        </w:rPr>
        <w:t>map onto</w:t>
      </w:r>
      <w:r w:rsidRPr="00015430">
        <w:rPr>
          <w:sz w:val="16"/>
        </w:rPr>
        <w:t xml:space="preserve"> five </w:t>
      </w:r>
      <w:r w:rsidRPr="00D110D5">
        <w:rPr>
          <w:rStyle w:val="Emphasis"/>
        </w:rPr>
        <w:t>narrative</w:t>
      </w:r>
      <w:r w:rsidRPr="00015430">
        <w:rPr>
          <w:sz w:val="16"/>
        </w:rPr>
        <w:t xml:space="preserve"> </w:t>
      </w:r>
      <w:r w:rsidRPr="00D110D5">
        <w:rPr>
          <w:rStyle w:val="StyleUnderline"/>
          <w:highlight w:val="yellow"/>
        </w:rPr>
        <w:t>scenarios</w:t>
      </w:r>
      <w:r w:rsidRPr="00015430">
        <w:rPr>
          <w:sz w:val="16"/>
        </w:rPr>
        <w:t xml:space="preserve">, and are subsequently re-combined to study effects of plausible cascading risk events coming to pass in the 50 years period between 2025 and 2075. </w:t>
      </w:r>
      <w:r w:rsidRPr="00015430">
        <w:rPr>
          <w:rStyle w:val="StyleUnderline"/>
        </w:rPr>
        <w:t>Results indicate</w:t>
      </w:r>
      <w:r w:rsidRPr="00015430">
        <w:rPr>
          <w:sz w:val="16"/>
        </w:rPr>
        <w:t xml:space="preserve"> that </w:t>
      </w:r>
      <w:r w:rsidRPr="00D110D5">
        <w:rPr>
          <w:rStyle w:val="StyleUnderline"/>
        </w:rPr>
        <w:t xml:space="preserve">even </w:t>
      </w:r>
      <w:r w:rsidRPr="00D51A36">
        <w:rPr>
          <w:rStyle w:val="StyleUnderline"/>
          <w:highlight w:val="yellow"/>
        </w:rPr>
        <w:t>in</w:t>
      </w:r>
      <w:r w:rsidRPr="00015430">
        <w:rPr>
          <w:rStyle w:val="StyleUnderline"/>
        </w:rPr>
        <w:t xml:space="preserve"> the case of</w:t>
      </w:r>
      <w:r w:rsidRPr="00015430">
        <w:rPr>
          <w:sz w:val="16"/>
        </w:rPr>
        <w:t xml:space="preserve"> deeply </w:t>
      </w:r>
      <w:r w:rsidRPr="00D110D5">
        <w:rPr>
          <w:rStyle w:val="Emphasis"/>
          <w:highlight w:val="yellow"/>
        </w:rPr>
        <w:t xml:space="preserve">catastrophic singular </w:t>
      </w:r>
      <w:r w:rsidRPr="00D51A36">
        <w:rPr>
          <w:rStyle w:val="Emphasis"/>
          <w:highlight w:val="yellow"/>
        </w:rPr>
        <w:t>events</w:t>
      </w:r>
      <w:r w:rsidRPr="00015430">
        <w:rPr>
          <w:sz w:val="16"/>
        </w:rPr>
        <w:t xml:space="preserve">, </w:t>
      </w:r>
      <w:r w:rsidRPr="00015430">
        <w:rPr>
          <w:rStyle w:val="StyleUnderline"/>
        </w:rPr>
        <w:t xml:space="preserve">the </w:t>
      </w:r>
      <w:r w:rsidRPr="00D51A36">
        <w:rPr>
          <w:rStyle w:val="StyleUnderline"/>
          <w:highlight w:val="yellow"/>
        </w:rPr>
        <w:t>world</w:t>
      </w:r>
      <w:r w:rsidRPr="00D110D5">
        <w:rPr>
          <w:rStyle w:val="StyleUnderline"/>
        </w:rPr>
        <w:t xml:space="preserve"> would</w:t>
      </w:r>
      <w:r w:rsidRPr="00015430">
        <w:rPr>
          <w:sz w:val="16"/>
        </w:rPr>
        <w:t xml:space="preserve"> </w:t>
      </w:r>
      <w:r w:rsidRPr="00015430">
        <w:rPr>
          <w:rStyle w:val="Emphasis"/>
        </w:rPr>
        <w:t>eventually</w:t>
      </w:r>
      <w:r w:rsidRPr="00015430">
        <w:rPr>
          <w:sz w:val="16"/>
        </w:rPr>
        <w:t xml:space="preserve"> </w:t>
      </w:r>
      <w:r w:rsidRPr="00D51A36">
        <w:rPr>
          <w:rStyle w:val="StyleUnderline"/>
          <w:highlight w:val="yellow"/>
        </w:rPr>
        <w:t>recover</w:t>
      </w:r>
      <w:r w:rsidRPr="00015430">
        <w:rPr>
          <w:sz w:val="16"/>
        </w:rPr>
        <w:t xml:space="preserve"> within 25 years, </w:t>
      </w:r>
      <w:r w:rsidRPr="00015430">
        <w:rPr>
          <w:rStyle w:val="StyleUnderline"/>
        </w:rPr>
        <w:t>as has</w:t>
      </w:r>
      <w:r w:rsidRPr="00015430">
        <w:rPr>
          <w:sz w:val="16"/>
        </w:rPr>
        <w:t xml:space="preserve"> </w:t>
      </w:r>
      <w:r w:rsidRPr="00D51A36">
        <w:rPr>
          <w:rStyle w:val="Emphasis"/>
          <w:highlight w:val="yellow"/>
        </w:rPr>
        <w:t>historically</w:t>
      </w:r>
      <w:r w:rsidRPr="00015430">
        <w:rPr>
          <w:sz w:val="16"/>
        </w:rPr>
        <w:t xml:space="preserve"> </w:t>
      </w:r>
      <w:r w:rsidRPr="00D110D5">
        <w:rPr>
          <w:rStyle w:val="StyleUnderline"/>
        </w:rPr>
        <w:t>been the case</w:t>
      </w:r>
      <w:r w:rsidRPr="00015430">
        <w:rPr>
          <w:sz w:val="16"/>
        </w:rPr>
        <w:t xml:space="preserve">. </w:t>
      </w:r>
      <w:r w:rsidRPr="00015430">
        <w:rPr>
          <w:rStyle w:val="StyleUnderline"/>
        </w:rPr>
        <w:t>The</w:t>
      </w:r>
      <w:r w:rsidRPr="00015430">
        <w:rPr>
          <w:sz w:val="16"/>
        </w:rPr>
        <w:t xml:space="preserve"> </w:t>
      </w:r>
      <w:r w:rsidRPr="00D51A36">
        <w:rPr>
          <w:rStyle w:val="Emphasis"/>
          <w:highlight w:val="yellow"/>
        </w:rPr>
        <w:t>exception</w:t>
      </w:r>
      <w:r w:rsidRPr="00D51A36">
        <w:rPr>
          <w:sz w:val="16"/>
          <w:highlight w:val="yellow"/>
        </w:rPr>
        <w:t xml:space="preserve"> </w:t>
      </w:r>
      <w:r w:rsidRPr="00D51A36">
        <w:rPr>
          <w:rStyle w:val="StyleUnderline"/>
          <w:highlight w:val="yellow"/>
        </w:rPr>
        <w:t>is</w:t>
      </w:r>
      <w:r w:rsidRPr="00015430">
        <w:rPr>
          <w:sz w:val="16"/>
        </w:rPr>
        <w:t xml:space="preserve"> that in the event of several catastrophic events</w:t>
      </w:r>
      <w:r w:rsidRPr="00015430">
        <w:rPr>
          <w:sz w:val="16"/>
          <w:szCs w:val="16"/>
        </w:rPr>
        <w:t xml:space="preserve"> in short order around the midpoint of the 50-year scenario timeline, the cascading risk escalation would create</w:t>
      </w:r>
      <w:r w:rsidRPr="00015430">
        <w:rPr>
          <w:sz w:val="16"/>
        </w:rPr>
        <w:t xml:space="preserve"> </w:t>
      </w:r>
      <w:r w:rsidRPr="00D51A36">
        <w:rPr>
          <w:rStyle w:val="Emphasis"/>
          <w:highlight w:val="yellow"/>
        </w:rPr>
        <w:t>formidable</w:t>
      </w:r>
      <w:r w:rsidRPr="00015430">
        <w:rPr>
          <w:sz w:val="16"/>
        </w:rPr>
        <w:t xml:space="preserve"> </w:t>
      </w:r>
      <w:r w:rsidRPr="00015430">
        <w:rPr>
          <w:rStyle w:val="StyleUnderline"/>
        </w:rPr>
        <w:t xml:space="preserve">negative </w:t>
      </w:r>
      <w:r w:rsidRPr="00D110D5">
        <w:rPr>
          <w:rStyle w:val="StyleUnderline"/>
        </w:rPr>
        <w:t>cascades</w:t>
      </w:r>
      <w:r w:rsidRPr="00D110D5">
        <w:rPr>
          <w:sz w:val="16"/>
        </w:rPr>
        <w:t xml:space="preserve">. The </w:t>
      </w:r>
      <w:r w:rsidRPr="00D110D5">
        <w:rPr>
          <w:rStyle w:val="StyleUnderline"/>
        </w:rPr>
        <w:t>possibility of a</w:t>
      </w:r>
      <w:r w:rsidRPr="00D110D5">
        <w:rPr>
          <w:sz w:val="16"/>
        </w:rPr>
        <w:t xml:space="preserve"> </w:t>
      </w:r>
      <w:r w:rsidRPr="00D110D5">
        <w:rPr>
          <w:rStyle w:val="Emphasis"/>
          <w:highlight w:val="yellow"/>
        </w:rPr>
        <w:t>protracted depression</w:t>
      </w:r>
      <w:r w:rsidRPr="00D110D5">
        <w:rPr>
          <w:sz w:val="16"/>
        </w:rPr>
        <w:t xml:space="preserve"> </w:t>
      </w:r>
      <w:r w:rsidRPr="00D110D5">
        <w:rPr>
          <w:rStyle w:val="StyleUnderline"/>
        </w:rPr>
        <w:t>and</w:t>
      </w:r>
      <w:r w:rsidRPr="00D110D5">
        <w:rPr>
          <w:sz w:val="16"/>
        </w:rPr>
        <w:t xml:space="preserve"> </w:t>
      </w:r>
      <w:r w:rsidRPr="00D110D5">
        <w:rPr>
          <w:rStyle w:val="Emphasis"/>
        </w:rPr>
        <w:t>no</w:t>
      </w:r>
      <w:r w:rsidRPr="00D110D5">
        <w:rPr>
          <w:sz w:val="16"/>
        </w:rPr>
        <w:t xml:space="preserve"> visible </w:t>
      </w:r>
      <w:r w:rsidRPr="00D110D5">
        <w:rPr>
          <w:rStyle w:val="Emphasis"/>
        </w:rPr>
        <w:t>recovery</w:t>
      </w:r>
      <w:r w:rsidRPr="00015430">
        <w:rPr>
          <w:sz w:val="16"/>
        </w:rPr>
        <w:t xml:space="preserve"> within 25 years </w:t>
      </w:r>
      <w:r w:rsidRPr="00015430">
        <w:rPr>
          <w:rStyle w:val="StyleUnderline"/>
        </w:rPr>
        <w:t>is the result</w:t>
      </w:r>
      <w:r w:rsidRPr="00015430">
        <w:rPr>
          <w:sz w:val="16"/>
        </w:rPr>
        <w:t xml:space="preserve">. However, if we assume a modest interaction effect, even with just 3-5 co-occurring catastrophes, </w:t>
      </w:r>
      <w:r w:rsidRPr="00015430">
        <w:rPr>
          <w:rStyle w:val="StyleUnderline"/>
        </w:rPr>
        <w:t xml:space="preserve">the result </w:t>
      </w:r>
      <w:r w:rsidRPr="00D110D5">
        <w:rPr>
          <w:rStyle w:val="StyleUnderline"/>
        </w:rPr>
        <w:t xml:space="preserve">becomes </w:t>
      </w:r>
      <w:r w:rsidRPr="00D51A36">
        <w:rPr>
          <w:rStyle w:val="StyleUnderline"/>
          <w:highlight w:val="yellow"/>
        </w:rPr>
        <w:t>a path to</w:t>
      </w:r>
      <w:r w:rsidRPr="00D110D5">
        <w:rPr>
          <w:rStyle w:val="StyleUnderline"/>
        </w:rPr>
        <w:t>wards</w:t>
      </w:r>
      <w:r w:rsidRPr="00015430">
        <w:rPr>
          <w:sz w:val="16"/>
        </w:rPr>
        <w:t xml:space="preserve"> </w:t>
      </w:r>
      <w:r w:rsidRPr="00015430">
        <w:rPr>
          <w:rStyle w:val="Emphasis"/>
        </w:rPr>
        <w:t xml:space="preserve">humanity’s </w:t>
      </w:r>
      <w:r w:rsidRPr="00D51A36">
        <w:rPr>
          <w:rStyle w:val="Emphasis"/>
          <w:highlight w:val="yellow"/>
        </w:rPr>
        <w:t>extinction</w:t>
      </w:r>
      <w:r w:rsidRPr="00D51A36">
        <w:rPr>
          <w:sz w:val="16"/>
          <w:highlight w:val="yellow"/>
        </w:rPr>
        <w:t xml:space="preserve"> </w:t>
      </w:r>
      <w:r w:rsidRPr="00D51A36">
        <w:rPr>
          <w:rStyle w:val="StyleUnderline"/>
          <w:highlight w:val="yellow"/>
        </w:rPr>
        <w:t>based on</w:t>
      </w:r>
      <w:r w:rsidRPr="00D51A36">
        <w:rPr>
          <w:sz w:val="16"/>
          <w:highlight w:val="yellow"/>
        </w:rPr>
        <w:t xml:space="preserve"> </w:t>
      </w:r>
      <w:r w:rsidRPr="00D51A36">
        <w:rPr>
          <w:rStyle w:val="Emphasis"/>
          <w:highlight w:val="yellow"/>
        </w:rPr>
        <w:t>econ</w:t>
      </w:r>
      <w:r w:rsidRPr="00015430">
        <w:rPr>
          <w:rStyle w:val="Emphasis"/>
        </w:rPr>
        <w:t xml:space="preserve">omic </w:t>
      </w:r>
      <w:r w:rsidRPr="00D51A36">
        <w:rPr>
          <w:rStyle w:val="Emphasis"/>
          <w:highlight w:val="yellow"/>
        </w:rPr>
        <w:t>decline alone</w:t>
      </w:r>
      <w:r w:rsidRPr="00015430">
        <w:rPr>
          <w:sz w:val="16"/>
        </w:rPr>
        <w:t>. The implications are that</w:t>
      </w:r>
      <w:r w:rsidRPr="00015430">
        <w:rPr>
          <w:rStyle w:val="StyleUnderline"/>
        </w:rPr>
        <w:t xml:space="preserve"> humanity</w:t>
      </w:r>
      <w:r w:rsidRPr="00015430">
        <w:rPr>
          <w:sz w:val="16"/>
        </w:rPr>
        <w:t xml:space="preserve"> either </w:t>
      </w:r>
      <w:r w:rsidRPr="00015430">
        <w:rPr>
          <w:rStyle w:val="StyleUnderline"/>
        </w:rPr>
        <w:t>needs to</w:t>
      </w:r>
      <w:r w:rsidRPr="00015430">
        <w:rPr>
          <w:sz w:val="16"/>
        </w:rPr>
        <w:t xml:space="preserve"> </w:t>
      </w:r>
      <w:r w:rsidRPr="00015430">
        <w:rPr>
          <w:rStyle w:val="Emphasis"/>
        </w:rPr>
        <w:t>avoid</w:t>
      </w:r>
      <w:r w:rsidRPr="00015430">
        <w:rPr>
          <w:sz w:val="16"/>
        </w:rPr>
        <w:t xml:space="preserve"> </w:t>
      </w:r>
      <w:r w:rsidRPr="00015430">
        <w:rPr>
          <w:rStyle w:val="StyleUnderline"/>
        </w:rPr>
        <w:t>significant cascading effects at all costs</w:t>
      </w:r>
      <w:r w:rsidRPr="00015430">
        <w:rPr>
          <w:sz w:val="16"/>
        </w:rPr>
        <w:t xml:space="preserve"> or needs to identify novel ways to recover compared to previous depressions. Given the amount of model assumptions they rely upon, these projections carry a degree of uncertainty. Further study should therefore be conducted with a larger set of indicators and impacts, including mortality modeling, to assess how much worse plausible real-world outcomes might be compared to the simplified economic model deployed here.</w:t>
      </w:r>
    </w:p>
    <w:p w14:paraId="693C65D5" w14:textId="77777777" w:rsidR="002478A5" w:rsidRPr="00D110D5" w:rsidRDefault="002478A5" w:rsidP="002478A5">
      <w:pPr>
        <w:rPr>
          <w:sz w:val="12"/>
          <w:szCs w:val="12"/>
        </w:rPr>
      </w:pPr>
      <w:r w:rsidRPr="00D110D5">
        <w:rPr>
          <w:sz w:val="12"/>
          <w:szCs w:val="12"/>
        </w:rPr>
        <w:t>1 Introduction</w:t>
      </w:r>
    </w:p>
    <w:p w14:paraId="4D1B87D3" w14:textId="77777777" w:rsidR="002478A5" w:rsidRPr="00D110D5" w:rsidRDefault="002478A5" w:rsidP="002478A5">
      <w:pPr>
        <w:rPr>
          <w:sz w:val="12"/>
          <w:szCs w:val="12"/>
        </w:rPr>
      </w:pPr>
      <w:r w:rsidRPr="00D110D5">
        <w:rPr>
          <w:sz w:val="12"/>
          <w:szCs w:val="12"/>
        </w:rPr>
        <w:t>We are said to live in a risk society (Beck, 1992). As risks to further societal development compound, crafting and studying future risk scenarios is an important challenge for scholarship and a responsibility for governance in the years to come. Scenarios have been developed for the future of energy (Bentham, 2014), emerging technologies such as AI (Popkova et al., 2020), but also explicitly for single worry tech-derived risks, such as nuclear risk (RECNA, 2021), biosecurity (Nelson et al., 2021), and AI risk (Turchin and Denkenberger, 2020). However, even if scenario planning has a long history, including with a fairly rigorous analysis of driving forces, its delivery format tends to be qualitative descriptions (“narratives”). Perhaps because of the end format, there is a large degree of variability in the methods used, at times described as “methodological chaos,” and the quantitative underpinnings of its methodology are rarely systematically explored (Cordova-Pozo and Rouwette, 2023). As a consumer of scenarios, this often brings doubt as to whether quantitative models were used in any way.</w:t>
      </w:r>
    </w:p>
    <w:p w14:paraId="343695A0" w14:textId="77777777" w:rsidR="002478A5" w:rsidRPr="00D110D5" w:rsidRDefault="002478A5" w:rsidP="002478A5">
      <w:pPr>
        <w:rPr>
          <w:sz w:val="12"/>
          <w:szCs w:val="12"/>
        </w:rPr>
      </w:pPr>
      <w:r w:rsidRPr="00D110D5">
        <w:rPr>
          <w:sz w:val="12"/>
          <w:szCs w:val="12"/>
        </w:rPr>
        <w:t>Notable exceptions to this situation are found within the technology forecasting literature which wholeheartedly embraces the use of quantitative indicators to extrapolate historical trends, particularly to forecast economic growth, R&amp;D patterns, the maturity and impact of emerging technologies, sectoral industrial development, and more (Parraguez et al., 2020; Tsai et al., 2023). That tradition uses a multiplicity of methods, including trend extrapolation (Tsai et al., 2023), Delphi surveys (Beiderbeck et al., 2021), and technology roadmapping (Halal, 2013; Cho, 2018), and also a multitude of data sources, including expert interviews or questionnaires, patent data, research publication data, economic indicators, online platform data, and more (Feng et al., 2022). Scholars have also tried to model the risk of future natural hazards based on future exposure and vulnerability of infrastructure in addition to current context and historical hazard data (Cremen, Galasso and McCloskey, 2022). Another quantitative tradition includes environmental forecasting, notably as seen in the early Limits To Growth (Aigner-Walder and Döring, 2022; Meadows et al., 1974), as well as in the work of the UN Climate Panel, the IPCC (De Pryck et al., 2022), although recently the IPCC also includes a limited use of storyline-based scenarios which some advocate could significantly improve both scenario construction and end user comprehension (Shepherd et al., 2018; Sillmann et al., 2021). Taleb analyzed the misuse of statistical normal distributions which leads to ignoring the possibility of, and not preparing for, high-impact, yet extreme, statistically unlikely (outliers), unexpected events, yet pretending such events can easily be explained (an imagined “retrospective predictability”) after the fact (Taleb, 2014; Taleb, 2007). Taleb, using his characteristic hyperbole, claims Black Swans explain almost everything in our world from religion, via historical events, to our personal life, and give the examples of 11 September 2001 and the Pacific tsunami of 2004 (Taleb, 2007). A quantitative definition of Black Swans has been lacking but using the Zipf-Mandelbrot law, an interesting paper uncovers a generative mechanism so as to classify extreme events into White, Grey or Black Swans, and might in turn declassify events commonly considered as such, including COVID-19, but would include Canadian wildfires, soccer player Lionel Messi’s goal performance, and Turkish Airlines Flight 981 based on a quantitative cutoff that depends on an initial sample to enable an estimate (De Marzo et al., 2022). However, a different class of costly and large scale (“king-like”) yet improbable (“dragonlike”) events (so-called “dragon-kings”) including natural hazards, cyberattacks, and financial events, also exist (Sornette, 2009). These may have properties that make them identifiable in real time but also theoretically predictable, or at least subject to complex dynamics systems modeling, and as a result, possibly suppressible (Masys et al., 2016). Unfortunately, dragon-king events are with us all the time and ‘catastrophes’ are not rare in the sense that they nearly don’t happen at all (Sornette, 2009).</w:t>
      </w:r>
    </w:p>
    <w:p w14:paraId="2D16EB26" w14:textId="77777777" w:rsidR="002478A5" w:rsidRPr="00D110D5" w:rsidRDefault="002478A5" w:rsidP="002478A5">
      <w:pPr>
        <w:rPr>
          <w:sz w:val="12"/>
          <w:szCs w:val="12"/>
        </w:rPr>
      </w:pPr>
      <w:r w:rsidRPr="00D110D5">
        <w:rPr>
          <w:sz w:val="12"/>
          <w:szCs w:val="12"/>
        </w:rPr>
        <w:t>Lastly, Blackrock, the investment company, uses a geopolitical risk dashboard with quantitative components based on the market attention and movements towards risk events (BlackRock, 2023).</w:t>
      </w:r>
    </w:p>
    <w:p w14:paraId="6347EA58" w14:textId="77777777" w:rsidR="002478A5" w:rsidRPr="00015430" w:rsidRDefault="002478A5" w:rsidP="002478A5">
      <w:pPr>
        <w:rPr>
          <w:sz w:val="16"/>
        </w:rPr>
      </w:pPr>
      <w:r w:rsidRPr="00015430">
        <w:rPr>
          <w:sz w:val="16"/>
        </w:rPr>
        <w:t xml:space="preserve">A </w:t>
      </w:r>
      <w:r w:rsidRPr="00015430">
        <w:rPr>
          <w:rStyle w:val="StyleUnderline"/>
        </w:rPr>
        <w:t>key finding across the literature examining</w:t>
      </w:r>
      <w:r w:rsidRPr="00015430">
        <w:rPr>
          <w:sz w:val="16"/>
        </w:rPr>
        <w:t xml:space="preserve"> the </w:t>
      </w:r>
      <w:r w:rsidRPr="00015430">
        <w:rPr>
          <w:rStyle w:val="StyleUnderline"/>
        </w:rPr>
        <w:t>possibilities and challenges around macro level systemic shocks is that the</w:t>
      </w:r>
      <w:r w:rsidRPr="00015430">
        <w:rPr>
          <w:sz w:val="16"/>
        </w:rPr>
        <w:t xml:space="preserve"> </w:t>
      </w:r>
      <w:r w:rsidRPr="00D110D5">
        <w:rPr>
          <w:rStyle w:val="Emphasis"/>
        </w:rPr>
        <w:t>co-occurrence of</w:t>
      </w:r>
      <w:r w:rsidRPr="00015430">
        <w:rPr>
          <w:rStyle w:val="Emphasis"/>
        </w:rPr>
        <w:t xml:space="preserve"> adverse shocks</w:t>
      </w:r>
      <w:r w:rsidRPr="00015430">
        <w:rPr>
          <w:sz w:val="16"/>
        </w:rPr>
        <w:t xml:space="preserve"> </w:t>
      </w:r>
      <w:r w:rsidRPr="00D51A36">
        <w:rPr>
          <w:rStyle w:val="StyleUnderline"/>
          <w:highlight w:val="yellow"/>
        </w:rPr>
        <w:t>generates</w:t>
      </w:r>
      <w:r w:rsidRPr="00D51A36">
        <w:rPr>
          <w:sz w:val="16"/>
          <w:highlight w:val="yellow"/>
        </w:rPr>
        <w:t xml:space="preserve"> </w:t>
      </w:r>
      <w:r w:rsidRPr="00D51A36">
        <w:rPr>
          <w:rStyle w:val="Emphasis"/>
          <w:highlight w:val="yellow"/>
        </w:rPr>
        <w:t>irreversible</w:t>
      </w:r>
      <w:r w:rsidRPr="00015430">
        <w:rPr>
          <w:sz w:val="16"/>
        </w:rPr>
        <w:t xml:space="preserve"> qualitative </w:t>
      </w:r>
      <w:r w:rsidRPr="00D51A36">
        <w:rPr>
          <w:rStyle w:val="StyleUnderline"/>
          <w:highlight w:val="yellow"/>
        </w:rPr>
        <w:t>change</w:t>
      </w:r>
      <w:r w:rsidRPr="00015430">
        <w:rPr>
          <w:rStyle w:val="StyleUnderline"/>
        </w:rPr>
        <w:t xml:space="preserve"> because of a</w:t>
      </w:r>
      <w:r w:rsidRPr="00015430">
        <w:rPr>
          <w:sz w:val="16"/>
        </w:rPr>
        <w:t xml:space="preserve"> </w:t>
      </w:r>
      <w:r w:rsidRPr="00015430">
        <w:rPr>
          <w:rStyle w:val="Emphasis"/>
        </w:rPr>
        <w:t>multiplication</w:t>
      </w:r>
      <w:r w:rsidRPr="00015430">
        <w:rPr>
          <w:sz w:val="16"/>
        </w:rPr>
        <w:t xml:space="preserve"> </w:t>
      </w:r>
      <w:r w:rsidRPr="00015430">
        <w:rPr>
          <w:rStyle w:val="StyleUnderline"/>
        </w:rPr>
        <w:t>of impacts</w:t>
      </w:r>
      <w:r w:rsidRPr="00015430">
        <w:rPr>
          <w:sz w:val="16"/>
        </w:rPr>
        <w:t xml:space="preserve"> (West, 2018). The claim from system theorists is indeed that we live in an exponentially expanding socio-economic Universe where capitalism (GDP, population, etc.) is not growing at an exponential rate but at a super-exponential rate, where the exponent itself is increasing with time (West, 2018). What follows is that within the foreseeable future, some claim by 2050 ± 10 (Sornette, 2017), a qualitative phase transition in socio-economic systems might occur if this entropy model of complex adaptive systems holds (Bossomaier et al., 2013). Both positive multiplicative effects (super-exponential growth) for example, as observed in the superlinear scaling of some startups (Bohan et al., 2024) and negative multiplicative effects (unprecedented adverse shocks) could arise out of finite-time singularity (Johansen and Sornette, 2001). Others are more skeptical that singularity, within the context of economic growth theory, is near because it presumably implies that AI could encompass all human activities including lay hands on patients, read bedtime stories to children, and change flat tires and a variety of non-routine tasks (Nordhaus, 2021). The theory goes rapid growth in AI will (at some point) cross some boundary after which economic growth will accelerate sharply as an ever-accelerating pace of improvements cascade through the economy. However, that assumes the utter and complete substitutability between information and conventional inputs. The task of protecting humans from AIs might become a labor in itself bigger than the defense sector (Nordhaus, 2021).</w:t>
      </w:r>
    </w:p>
    <w:p w14:paraId="58F60E21" w14:textId="77777777" w:rsidR="002478A5" w:rsidRPr="00D110D5" w:rsidRDefault="002478A5" w:rsidP="002478A5">
      <w:pPr>
        <w:rPr>
          <w:sz w:val="12"/>
          <w:szCs w:val="12"/>
        </w:rPr>
      </w:pPr>
      <w:r w:rsidRPr="00D110D5">
        <w:rPr>
          <w:sz w:val="12"/>
          <w:szCs w:val="12"/>
        </w:rPr>
        <w:t>To study extreme events in dynamical systems, mathematical models, machine learning, and nonlinear dynamical networks are now used, trying to establish their statistical properties and potential generic processes preceding the ensuing chaos (Nag Chowdhury et al., 2022). Understanding the role of random walkers, that is processes consisting of a sequence of steps each of whose characteristics such as magnitude and direction (seems to be) determined by chance, in spatial networks of concern, such as mobility networks, the Internet, mobile phone networks, power grids, social and contact networks, and neural network, and particularly how they evolve over time, is immensely challenging (Barthélemy, 2011).</w:t>
      </w:r>
    </w:p>
    <w:p w14:paraId="7288F1DC" w14:textId="77777777" w:rsidR="002478A5" w:rsidRPr="00D110D5" w:rsidRDefault="002478A5" w:rsidP="002478A5">
      <w:pPr>
        <w:rPr>
          <w:sz w:val="12"/>
          <w:szCs w:val="12"/>
        </w:rPr>
      </w:pPr>
      <w:r w:rsidRPr="00D110D5">
        <w:rPr>
          <w:sz w:val="12"/>
          <w:szCs w:val="12"/>
        </w:rPr>
        <w:t>Mathematically, the scaling behaviors in the form of X~N۲ capture the fact that some macroscopic variables X scale with the system size N, where N represents the number of entities in a networked system and based on empirical observations of the exponent ۲, two categories, super-linear and sublinear scaling behaviors, have been identified (Zhang et al., 2015). For example, as a city grows, the total number of interactions increases at a faster rate, leading to more wealth and innovation per capita, but also with more crime and pollution as side effects (Zhang et al., 2015; Schläpfer et al., 2014). Similarly, although the social dynamics of financial networks are a fundamental source of systemic risk, we know little about their role because they tend to be modeled from synthetic networks with limited empirical properties (Kobayashi and Takaguchi, 2018). One challenge common to all models of super-exponential growth, such as Theory of the Adjacent Possible (TAP) equation, is the tendency to overestimate the number of new artifact types. The reason is that one does not take into account the fact that interactions, among existing types, may produce types which have already been previously discovered. To rectify that, we may need to use binary string models where new string types can be generated by interactions among (at most two) already existing types (Villani and Serra, 2023).</w:t>
      </w:r>
    </w:p>
    <w:p w14:paraId="0AB37804" w14:textId="77777777" w:rsidR="002478A5" w:rsidRPr="00D110D5" w:rsidRDefault="002478A5" w:rsidP="002478A5">
      <w:pPr>
        <w:rPr>
          <w:sz w:val="12"/>
          <w:szCs w:val="12"/>
        </w:rPr>
      </w:pPr>
      <w:r w:rsidRPr="00D110D5">
        <w:rPr>
          <w:sz w:val="12"/>
          <w:szCs w:val="12"/>
        </w:rPr>
        <w:t xml:space="preserve">The present article contributes to the current body of knowledge in that it conducts a rare quantitative scenario modeling exercise within custom-developed narrative scenarios, and so provides a rare combination of the narrative and quantitative traditions of scenario production. It is also relatively unique in that it combines the analysis of the modeled effects of a plethora of emerging technologies, but also includes climate change effects, health effects, as well as sociopolitical effects. </w:t>
      </w:r>
    </w:p>
    <w:p w14:paraId="220FE4EE" w14:textId="77777777" w:rsidR="002478A5" w:rsidRPr="00D110D5" w:rsidRDefault="002478A5" w:rsidP="002478A5">
      <w:pPr>
        <w:rPr>
          <w:sz w:val="12"/>
          <w:szCs w:val="12"/>
        </w:rPr>
      </w:pPr>
      <w:r w:rsidRPr="00D110D5">
        <w:rPr>
          <w:sz w:val="12"/>
          <w:szCs w:val="12"/>
        </w:rPr>
        <w:t xml:space="preserve">The research aim of the present article is to investigate factors associated with the quantitative modeling of emerging and future tech-derived existential risks (x-risks), which is important for the way technology and innovation is developed, regulated, and governed, affecting both private sector innovators and public sector funders and legislators. The research goal is to clarify the cumulative impact of two or more risks that co-occur and amplify each other. This will be carried out using quantitative models simulating five different scenarios of such amplified, or cascading risks. The research question is the following: </w:t>
      </w:r>
      <w:r w:rsidRPr="00D110D5">
        <w:rPr>
          <w:i/>
          <w:iCs/>
          <w:sz w:val="12"/>
          <w:szCs w:val="12"/>
        </w:rPr>
        <w:t>how many co-occurring, significant hazards would it take to put the world on a path towards humanity’s extinction?</w:t>
      </w:r>
      <w:r w:rsidRPr="00D110D5">
        <w:rPr>
          <w:sz w:val="12"/>
          <w:szCs w:val="12"/>
        </w:rPr>
        <w:t xml:space="preserve"> To be clear, the way this is empirically modeled, we are looking at steep downward spirals on the path towards possible extinction, typical of the fall of historical civilizations, we are not necessarily describing scenarios all the way to extinction as such.</w:t>
      </w:r>
    </w:p>
    <w:p w14:paraId="56CE5022" w14:textId="77777777" w:rsidR="002478A5" w:rsidRPr="00D110D5" w:rsidRDefault="002478A5" w:rsidP="002478A5">
      <w:pPr>
        <w:rPr>
          <w:sz w:val="12"/>
          <w:szCs w:val="12"/>
        </w:rPr>
      </w:pPr>
      <w:r w:rsidRPr="00D110D5">
        <w:rPr>
          <w:sz w:val="12"/>
          <w:szCs w:val="12"/>
        </w:rPr>
        <w:t xml:space="preserve">The key hypotheses include that (I) two or more hazards would drastically increase the odds but that (II) a plethora of hazards would have to co-occur for x-risks to materialize, which means (III) X-risk events are exceedingly rare, possibly inconceivable in the foreseeable future. The null hypothesis would be that there is no significant relationship between the number of hazards and the appearance of X-risk events, which would occur if even a large number of modeled hazards did not drastically alter humanity’s economic, political, technological, social, or ecological development trajectory. </w:t>
      </w:r>
    </w:p>
    <w:p w14:paraId="43E501BE" w14:textId="77777777" w:rsidR="002478A5" w:rsidRPr="00D110D5" w:rsidRDefault="002478A5" w:rsidP="002478A5">
      <w:pPr>
        <w:rPr>
          <w:sz w:val="12"/>
          <w:szCs w:val="12"/>
        </w:rPr>
      </w:pPr>
      <w:r w:rsidRPr="00D110D5">
        <w:rPr>
          <w:sz w:val="12"/>
          <w:szCs w:val="12"/>
        </w:rPr>
        <w:t>The dependent variables are each specific event chain (modeled through scenarios), and the independent variables being controlled in each model scenario are specific driving forces of risk, from three main domains, emerging technology, ecology, and sociopolitics, as specified below.</w:t>
      </w:r>
    </w:p>
    <w:p w14:paraId="4380A440" w14:textId="77777777" w:rsidR="002478A5" w:rsidRPr="00D110D5" w:rsidRDefault="002478A5" w:rsidP="002478A5">
      <w:pPr>
        <w:rPr>
          <w:sz w:val="16"/>
        </w:rPr>
      </w:pPr>
      <w:r w:rsidRPr="00D110D5">
        <w:rPr>
          <w:sz w:val="16"/>
        </w:rPr>
        <w:t xml:space="preserve">The five narrative </w:t>
      </w:r>
      <w:r w:rsidRPr="00D110D5">
        <w:rPr>
          <w:rStyle w:val="StyleUnderline"/>
          <w:highlight w:val="yellow"/>
        </w:rPr>
        <w:t>scenarios</w:t>
      </w:r>
      <w:r w:rsidRPr="00D110D5">
        <w:rPr>
          <w:rStyle w:val="StyleUnderline"/>
        </w:rPr>
        <w:t xml:space="preserve"> we had</w:t>
      </w:r>
      <w:r w:rsidRPr="00D110D5">
        <w:rPr>
          <w:sz w:val="16"/>
        </w:rPr>
        <w:t xml:space="preserve"> custom </w:t>
      </w:r>
      <w:r w:rsidRPr="00D110D5">
        <w:rPr>
          <w:rStyle w:val="StyleUnderline"/>
        </w:rPr>
        <w:t xml:space="preserve">designed for our study </w:t>
      </w:r>
      <w:r w:rsidRPr="00D110D5">
        <w:rPr>
          <w:rStyle w:val="StyleUnderline"/>
          <w:highlight w:val="yellow"/>
        </w:rPr>
        <w:t>covered</w:t>
      </w:r>
      <w:r w:rsidRPr="00D110D5">
        <w:rPr>
          <w:rStyle w:val="StyleUnderline"/>
        </w:rPr>
        <w:t xml:space="preserve"> cascading risks</w:t>
      </w:r>
      <w:r w:rsidRPr="00D110D5">
        <w:rPr>
          <w:sz w:val="16"/>
        </w:rPr>
        <w:t xml:space="preserve">, specifically </w:t>
      </w:r>
      <w:r w:rsidRPr="00D110D5">
        <w:rPr>
          <w:rStyle w:val="StyleUnderline"/>
        </w:rPr>
        <w:t>meaning</w:t>
      </w:r>
      <w:r w:rsidRPr="00D110D5">
        <w:rPr>
          <w:sz w:val="16"/>
        </w:rPr>
        <w:t xml:space="preserve"> “risks that amplify each other,” from </w:t>
      </w:r>
      <w:r w:rsidRPr="00D110D5">
        <w:rPr>
          <w:rStyle w:val="Emphasis"/>
          <w:highlight w:val="yellow"/>
        </w:rPr>
        <w:t>emerging tech</w:t>
      </w:r>
      <w:r w:rsidRPr="00D110D5">
        <w:rPr>
          <w:rStyle w:val="Emphasis"/>
        </w:rPr>
        <w:t>nology</w:t>
      </w:r>
      <w:r w:rsidRPr="00D110D5">
        <w:rPr>
          <w:sz w:val="16"/>
        </w:rPr>
        <w:t xml:space="preserve"> </w:t>
      </w:r>
      <w:r w:rsidRPr="00D110D5">
        <w:rPr>
          <w:rStyle w:val="StyleUnderline"/>
        </w:rPr>
        <w:t>such as</w:t>
      </w:r>
      <w:r w:rsidRPr="00D110D5">
        <w:rPr>
          <w:sz w:val="16"/>
        </w:rPr>
        <w:t xml:space="preserve"> </w:t>
      </w:r>
      <w:r w:rsidRPr="00D110D5">
        <w:rPr>
          <w:rStyle w:val="Emphasis"/>
          <w:highlight w:val="yellow"/>
        </w:rPr>
        <w:t>AI</w:t>
      </w:r>
      <w:r w:rsidRPr="00D110D5">
        <w:rPr>
          <w:sz w:val="16"/>
        </w:rPr>
        <w:t xml:space="preserve">, nuclear, </w:t>
      </w:r>
      <w:r w:rsidRPr="00D110D5">
        <w:rPr>
          <w:rStyle w:val="Emphasis"/>
          <w:highlight w:val="yellow"/>
        </w:rPr>
        <w:t>bio</w:t>
      </w:r>
      <w:r w:rsidRPr="00D110D5">
        <w:rPr>
          <w:sz w:val="16"/>
        </w:rPr>
        <w:t xml:space="preserve">, </w:t>
      </w:r>
      <w:r w:rsidRPr="00D110D5">
        <w:rPr>
          <w:rStyle w:val="Emphasis"/>
        </w:rPr>
        <w:t>nano</w:t>
      </w:r>
      <w:r w:rsidRPr="00D110D5">
        <w:rPr>
          <w:sz w:val="16"/>
        </w:rPr>
        <w:t xml:space="preserve">, </w:t>
      </w:r>
      <w:r w:rsidRPr="00D110D5">
        <w:rPr>
          <w:rStyle w:val="StyleUnderline"/>
          <w:highlight w:val="yellow"/>
        </w:rPr>
        <w:t>and</w:t>
      </w:r>
      <w:r w:rsidRPr="00D110D5">
        <w:rPr>
          <w:sz w:val="16"/>
        </w:rPr>
        <w:t xml:space="preserve"> </w:t>
      </w:r>
      <w:r w:rsidRPr="00D110D5">
        <w:rPr>
          <w:rStyle w:val="Emphasis"/>
        </w:rPr>
        <w:t>quantum</w:t>
      </w:r>
      <w:r w:rsidRPr="00D110D5">
        <w:rPr>
          <w:sz w:val="16"/>
        </w:rPr>
        <w:t xml:space="preserve"> </w:t>
      </w:r>
      <w:r w:rsidRPr="00D110D5">
        <w:rPr>
          <w:rStyle w:val="StyleUnderline"/>
        </w:rPr>
        <w:t>as well as</w:t>
      </w:r>
      <w:r w:rsidRPr="00D110D5">
        <w:rPr>
          <w:sz w:val="16"/>
        </w:rPr>
        <w:t xml:space="preserve"> from their industrialization, </w:t>
      </w:r>
      <w:r w:rsidRPr="00D110D5">
        <w:rPr>
          <w:rStyle w:val="Emphasis"/>
          <w:highlight w:val="yellow"/>
        </w:rPr>
        <w:t>eco</w:t>
      </w:r>
      <w:r w:rsidRPr="00D110D5">
        <w:rPr>
          <w:rStyle w:val="Emphasis"/>
        </w:rPr>
        <w:t xml:space="preserve">logical </w:t>
      </w:r>
      <w:r w:rsidRPr="00D110D5">
        <w:rPr>
          <w:rStyle w:val="Emphasis"/>
          <w:highlight w:val="yellow"/>
        </w:rPr>
        <w:t>risks</w:t>
      </w:r>
      <w:r w:rsidRPr="00D110D5">
        <w:rPr>
          <w:sz w:val="16"/>
        </w:rPr>
        <w:t xml:space="preserve"> </w:t>
      </w:r>
      <w:r w:rsidRPr="00D110D5">
        <w:rPr>
          <w:rStyle w:val="StyleUnderline"/>
        </w:rPr>
        <w:t>such as</w:t>
      </w:r>
      <w:r w:rsidRPr="00D110D5">
        <w:rPr>
          <w:sz w:val="16"/>
        </w:rPr>
        <w:t xml:space="preserve"> </w:t>
      </w:r>
      <w:r w:rsidRPr="00D110D5">
        <w:rPr>
          <w:rStyle w:val="Emphasis"/>
          <w:highlight w:val="yellow"/>
        </w:rPr>
        <w:t>pandemics</w:t>
      </w:r>
      <w:r w:rsidRPr="00D110D5">
        <w:rPr>
          <w:sz w:val="16"/>
          <w:highlight w:val="yellow"/>
        </w:rPr>
        <w:t xml:space="preserve">, </w:t>
      </w:r>
      <w:r w:rsidRPr="00D110D5">
        <w:rPr>
          <w:rStyle w:val="Emphasis"/>
          <w:highlight w:val="yellow"/>
        </w:rPr>
        <w:t>biod</w:t>
      </w:r>
      <w:r w:rsidRPr="00D110D5">
        <w:rPr>
          <w:sz w:val="16"/>
        </w:rPr>
        <w:t xml:space="preserve">iversity, </w:t>
      </w:r>
      <w:r w:rsidRPr="00D110D5">
        <w:rPr>
          <w:rStyle w:val="StyleUnderline"/>
          <w:highlight w:val="yellow"/>
        </w:rPr>
        <w:t>and</w:t>
      </w:r>
      <w:r w:rsidRPr="00D110D5">
        <w:rPr>
          <w:sz w:val="16"/>
          <w:highlight w:val="yellow"/>
        </w:rPr>
        <w:t xml:space="preserve"> </w:t>
      </w:r>
      <w:r w:rsidRPr="00D110D5">
        <w:rPr>
          <w:rStyle w:val="Emphasis"/>
          <w:highlight w:val="yellow"/>
        </w:rPr>
        <w:t>climate</w:t>
      </w:r>
      <w:r w:rsidRPr="00D110D5">
        <w:rPr>
          <w:rStyle w:val="Emphasis"/>
        </w:rPr>
        <w:t xml:space="preserve"> change</w:t>
      </w:r>
      <w:r w:rsidRPr="00D110D5">
        <w:rPr>
          <w:sz w:val="16"/>
        </w:rPr>
        <w:t>, and sociopolitical risks such as geopolitics, organized crime, terrorism, and social movements. More precisely, we define cascading risks as connected, overlapping risks, forming cumulative, co-causal chains of events, resulting in accumulated damage, including contagion to other, related systems. This understanding is consistent with the notion of technological change as a combinatorial process (Parraguez et al., 2020).</w:t>
      </w:r>
    </w:p>
    <w:bookmarkEnd w:id="5"/>
    <w:p w14:paraId="3929F701" w14:textId="77777777" w:rsidR="002478A5" w:rsidRDefault="002478A5" w:rsidP="002478A5">
      <w:pPr>
        <w:pStyle w:val="Heading4"/>
      </w:pPr>
      <w:r>
        <w:t xml:space="preserve">It turns </w:t>
      </w:r>
      <w:r w:rsidRPr="007E318B">
        <w:rPr>
          <w:u w:val="single"/>
        </w:rPr>
        <w:t>every</w:t>
      </w:r>
      <w:r>
        <w:t xml:space="preserve"> impact.</w:t>
      </w:r>
    </w:p>
    <w:p w14:paraId="19F5AD58" w14:textId="77777777" w:rsidR="002478A5" w:rsidRPr="00873D89" w:rsidRDefault="002478A5" w:rsidP="002478A5">
      <w:r w:rsidRPr="00873D89">
        <w:t xml:space="preserve">Carla </w:t>
      </w:r>
      <w:r w:rsidRPr="00D62979">
        <w:rPr>
          <w:rStyle w:val="Style13ptBold"/>
        </w:rPr>
        <w:t xml:space="preserve">Norrlöf et al. </w:t>
      </w:r>
      <w:r>
        <w:rPr>
          <w:rStyle w:val="Style13ptBold"/>
        </w:rPr>
        <w:t>24</w:t>
      </w:r>
      <w:r w:rsidRPr="00873D89">
        <w:t>, Professor, Political Science, University of Toronto. Non-Resident Senior Fellow, Atlantic Council, "What the Global Economy and Security Require," Project Syndicate, 01/12/2024, https://www.project-syndicate.org/commentary/economic-security-agenda-balancing-competing-objectives-by-carla-norrlof-2024-01.</w:t>
      </w:r>
    </w:p>
    <w:p w14:paraId="0107C37E" w14:textId="77777777" w:rsidR="002478A5" w:rsidRPr="007B5925" w:rsidRDefault="002478A5" w:rsidP="002478A5">
      <w:pPr>
        <w:rPr>
          <w:sz w:val="16"/>
        </w:rPr>
      </w:pPr>
      <w:r w:rsidRPr="007B5925">
        <w:rPr>
          <w:sz w:val="16"/>
        </w:rPr>
        <w:t xml:space="preserve">STOCKHOLM – The </w:t>
      </w:r>
      <w:r w:rsidRPr="000641ED">
        <w:rPr>
          <w:rStyle w:val="StyleUnderline"/>
        </w:rPr>
        <w:t>global order is undergoing</w:t>
      </w:r>
      <w:r w:rsidRPr="007B5925">
        <w:rPr>
          <w:sz w:val="16"/>
        </w:rPr>
        <w:t xml:space="preserve"> </w:t>
      </w:r>
      <w:r w:rsidRPr="000641ED">
        <w:rPr>
          <w:rStyle w:val="Emphasis"/>
        </w:rPr>
        <w:t>significant</w:t>
      </w:r>
      <w:r w:rsidRPr="007B5925">
        <w:rPr>
          <w:sz w:val="16"/>
        </w:rPr>
        <w:t xml:space="preserve"> </w:t>
      </w:r>
      <w:r w:rsidRPr="000641ED">
        <w:rPr>
          <w:rStyle w:val="StyleUnderline"/>
        </w:rPr>
        <w:t>changes that demand a</w:t>
      </w:r>
      <w:r w:rsidRPr="007B5925">
        <w:rPr>
          <w:sz w:val="16"/>
        </w:rPr>
        <w:t xml:space="preserve"> new </w:t>
      </w:r>
      <w:r w:rsidRPr="000641ED">
        <w:rPr>
          <w:rStyle w:val="Emphasis"/>
        </w:rPr>
        <w:t>economic</w:t>
      </w:r>
      <w:r w:rsidRPr="007B5925">
        <w:rPr>
          <w:sz w:val="16"/>
        </w:rPr>
        <w:t xml:space="preserve">-security </w:t>
      </w:r>
      <w:r w:rsidRPr="000641ED">
        <w:rPr>
          <w:rStyle w:val="StyleUnderline"/>
        </w:rPr>
        <w:t>agenda</w:t>
      </w:r>
      <w:r w:rsidRPr="007B5925">
        <w:rPr>
          <w:sz w:val="16"/>
        </w:rPr>
        <w:t xml:space="preserve">. </w:t>
      </w:r>
      <w:r w:rsidRPr="000641ED">
        <w:rPr>
          <w:rStyle w:val="StyleUnderline"/>
        </w:rPr>
        <w:t>From</w:t>
      </w:r>
      <w:r w:rsidRPr="007B5925">
        <w:rPr>
          <w:sz w:val="16"/>
        </w:rPr>
        <w:t xml:space="preserve"> </w:t>
      </w:r>
      <w:r w:rsidRPr="007B5925">
        <w:rPr>
          <w:rStyle w:val="Emphasis"/>
        </w:rPr>
        <w:t xml:space="preserve">hot </w:t>
      </w:r>
      <w:r w:rsidRPr="0074486C">
        <w:rPr>
          <w:rStyle w:val="Emphasis"/>
          <w:highlight w:val="yellow"/>
        </w:rPr>
        <w:t>war</w:t>
      </w:r>
      <w:r w:rsidRPr="007B5925">
        <w:rPr>
          <w:rStyle w:val="Emphasis"/>
        </w:rPr>
        <w:t>s</w:t>
      </w:r>
      <w:r w:rsidRPr="007B5925">
        <w:rPr>
          <w:sz w:val="16"/>
        </w:rPr>
        <w:t xml:space="preserve"> </w:t>
      </w:r>
      <w:r w:rsidRPr="000641ED">
        <w:rPr>
          <w:rStyle w:val="StyleUnderline"/>
        </w:rPr>
        <w:t>and</w:t>
      </w:r>
      <w:r w:rsidRPr="007B5925">
        <w:rPr>
          <w:sz w:val="16"/>
        </w:rPr>
        <w:t xml:space="preserve"> </w:t>
      </w:r>
      <w:r w:rsidRPr="007B5925">
        <w:rPr>
          <w:rStyle w:val="Emphasis"/>
        </w:rPr>
        <w:t xml:space="preserve">localized </w:t>
      </w:r>
      <w:r w:rsidRPr="0074486C">
        <w:rPr>
          <w:rStyle w:val="Emphasis"/>
          <w:highlight w:val="yellow"/>
        </w:rPr>
        <w:t>insurgencies</w:t>
      </w:r>
      <w:r w:rsidRPr="007B5925">
        <w:rPr>
          <w:sz w:val="16"/>
        </w:rPr>
        <w:t xml:space="preserve"> </w:t>
      </w:r>
      <w:r w:rsidRPr="007B5925">
        <w:rPr>
          <w:rStyle w:val="StyleUnderline"/>
        </w:rPr>
        <w:t>to</w:t>
      </w:r>
      <w:r w:rsidRPr="007B5925">
        <w:rPr>
          <w:sz w:val="16"/>
        </w:rPr>
        <w:t xml:space="preserve"> </w:t>
      </w:r>
      <w:r w:rsidRPr="0074486C">
        <w:rPr>
          <w:rStyle w:val="Emphasis"/>
          <w:highlight w:val="yellow"/>
        </w:rPr>
        <w:t>great-power standoff</w:t>
      </w:r>
      <w:r w:rsidRPr="007B5925">
        <w:rPr>
          <w:rStyle w:val="Emphasis"/>
        </w:rPr>
        <w:t>s</w:t>
      </w:r>
      <w:r w:rsidRPr="007B5925">
        <w:rPr>
          <w:sz w:val="16"/>
        </w:rPr>
        <w:t xml:space="preserve">, </w:t>
      </w:r>
      <w:r w:rsidRPr="000641ED">
        <w:rPr>
          <w:rStyle w:val="StyleUnderline"/>
        </w:rPr>
        <w:t>geopolitical conflict</w:t>
      </w:r>
      <w:r w:rsidRPr="007B5925">
        <w:rPr>
          <w:sz w:val="16"/>
        </w:rPr>
        <w:t xml:space="preserve"> has </w:t>
      </w:r>
      <w:r w:rsidRPr="0074486C">
        <w:rPr>
          <w:rStyle w:val="StyleUnderline"/>
          <w:highlight w:val="yellow"/>
        </w:rPr>
        <w:t>made</w:t>
      </w:r>
      <w:r w:rsidRPr="000641ED">
        <w:rPr>
          <w:rStyle w:val="StyleUnderline"/>
        </w:rPr>
        <w:t xml:space="preserve"> the</w:t>
      </w:r>
      <w:r w:rsidRPr="007B5925">
        <w:rPr>
          <w:sz w:val="16"/>
        </w:rPr>
        <w:t xml:space="preserve"> </w:t>
      </w:r>
      <w:r w:rsidRPr="007B5925">
        <w:rPr>
          <w:rStyle w:val="Emphasis"/>
        </w:rPr>
        <w:t>complex</w:t>
      </w:r>
      <w:r w:rsidRPr="007B5925">
        <w:rPr>
          <w:sz w:val="16"/>
        </w:rPr>
        <w:t xml:space="preserve"> </w:t>
      </w:r>
      <w:r w:rsidRPr="007B5925">
        <w:rPr>
          <w:rStyle w:val="StyleUnderline"/>
        </w:rPr>
        <w:t xml:space="preserve">relationship between </w:t>
      </w:r>
      <w:r w:rsidRPr="0074486C">
        <w:rPr>
          <w:rStyle w:val="StyleUnderline"/>
          <w:highlight w:val="yellow"/>
        </w:rPr>
        <w:t>economics</w:t>
      </w:r>
      <w:r w:rsidRPr="007B5925">
        <w:rPr>
          <w:rStyle w:val="StyleUnderline"/>
        </w:rPr>
        <w:t xml:space="preserve"> and security </w:t>
      </w:r>
      <w:r w:rsidRPr="0074486C">
        <w:rPr>
          <w:rStyle w:val="StyleUnderline"/>
          <w:highlight w:val="yellow"/>
        </w:rPr>
        <w:t>a</w:t>
      </w:r>
      <w:r w:rsidRPr="000641ED">
        <w:rPr>
          <w:rStyle w:val="StyleUnderline"/>
        </w:rPr>
        <w:t xml:space="preserve"> daily </w:t>
      </w:r>
      <w:r w:rsidRPr="0074486C">
        <w:rPr>
          <w:rStyle w:val="StyleUnderline"/>
          <w:highlight w:val="yellow"/>
        </w:rPr>
        <w:t>concern</w:t>
      </w:r>
      <w:r w:rsidRPr="007B5925">
        <w:rPr>
          <w:sz w:val="16"/>
        </w:rPr>
        <w:t xml:space="preserve"> for ordinary people everywhere. Complicating matters even more is the fact that emerging markets are gaining economic clout and directly challenging traditional powers’ longstanding dominance through new networks and strategic alliances.</w:t>
      </w:r>
    </w:p>
    <w:p w14:paraId="21E366EE" w14:textId="77777777" w:rsidR="002478A5" w:rsidRPr="007B5925" w:rsidRDefault="002478A5" w:rsidP="002478A5">
      <w:pPr>
        <w:rPr>
          <w:sz w:val="16"/>
        </w:rPr>
      </w:pPr>
      <w:r w:rsidRPr="007B5925">
        <w:rPr>
          <w:sz w:val="16"/>
        </w:rPr>
        <w:t xml:space="preserve">These developments alone would have made this a tumultuous </w:t>
      </w:r>
      <w:r w:rsidRPr="000641ED">
        <w:rPr>
          <w:rStyle w:val="StyleUnderline"/>
        </w:rPr>
        <w:t>period marked by</w:t>
      </w:r>
      <w:r w:rsidRPr="007B5925">
        <w:rPr>
          <w:sz w:val="16"/>
        </w:rPr>
        <w:t xml:space="preserve"> </w:t>
      </w:r>
      <w:r w:rsidRPr="0074486C">
        <w:rPr>
          <w:rStyle w:val="Emphasis"/>
          <w:highlight w:val="yellow"/>
        </w:rPr>
        <w:t>econ</w:t>
      </w:r>
      <w:r w:rsidRPr="007B5925">
        <w:rPr>
          <w:rStyle w:val="Emphasis"/>
        </w:rPr>
        <w:t xml:space="preserve">omic </w:t>
      </w:r>
      <w:r w:rsidRPr="0074486C">
        <w:rPr>
          <w:rStyle w:val="Emphasis"/>
          <w:highlight w:val="yellow"/>
        </w:rPr>
        <w:t>instability</w:t>
      </w:r>
      <w:r w:rsidRPr="007B5925">
        <w:rPr>
          <w:sz w:val="16"/>
        </w:rPr>
        <w:t xml:space="preserve">, inflation, and supply-chain disruptions. But one also must account for rapid technological advances – which have </w:t>
      </w:r>
      <w:r w:rsidRPr="0074486C">
        <w:rPr>
          <w:rStyle w:val="StyleUnderline"/>
          <w:highlight w:val="yellow"/>
        </w:rPr>
        <w:t>introduce</w:t>
      </w:r>
      <w:r w:rsidRPr="000641ED">
        <w:rPr>
          <w:rStyle w:val="StyleUnderline"/>
        </w:rPr>
        <w:t>d</w:t>
      </w:r>
      <w:r w:rsidRPr="007B5925">
        <w:rPr>
          <w:sz w:val="16"/>
        </w:rPr>
        <w:t xml:space="preserve"> </w:t>
      </w:r>
      <w:r w:rsidRPr="007B5925">
        <w:rPr>
          <w:rStyle w:val="Emphasis"/>
        </w:rPr>
        <w:t>new security risks</w:t>
      </w:r>
      <w:r w:rsidRPr="007B5925">
        <w:rPr>
          <w:sz w:val="16"/>
        </w:rPr>
        <w:t xml:space="preserve"> (</w:t>
      </w:r>
      <w:r w:rsidRPr="007B5925">
        <w:rPr>
          <w:rStyle w:val="StyleUnderline"/>
        </w:rPr>
        <w:t>such as</w:t>
      </w:r>
      <w:r w:rsidRPr="007B5925">
        <w:rPr>
          <w:sz w:val="16"/>
        </w:rPr>
        <w:t xml:space="preserve"> </w:t>
      </w:r>
      <w:r w:rsidRPr="0074486C">
        <w:rPr>
          <w:rStyle w:val="Emphasis"/>
          <w:highlight w:val="yellow"/>
        </w:rPr>
        <w:t>arms races</w:t>
      </w:r>
      <w:r w:rsidRPr="007B5925">
        <w:rPr>
          <w:sz w:val="16"/>
        </w:rPr>
        <w:t xml:space="preserve"> </w:t>
      </w:r>
      <w:r w:rsidRPr="000641ED">
        <w:rPr>
          <w:rStyle w:val="StyleUnderline"/>
        </w:rPr>
        <w:t>and</w:t>
      </w:r>
      <w:r w:rsidRPr="007B5925">
        <w:rPr>
          <w:sz w:val="16"/>
        </w:rPr>
        <w:t xml:space="preserve"> </w:t>
      </w:r>
      <w:r w:rsidRPr="0074486C">
        <w:rPr>
          <w:rStyle w:val="Emphasis"/>
          <w:highlight w:val="yellow"/>
        </w:rPr>
        <w:t>cyber threats</w:t>
      </w:r>
      <w:r w:rsidRPr="007B5925">
        <w:rPr>
          <w:sz w:val="16"/>
        </w:rPr>
        <w:t xml:space="preserve">) – </w:t>
      </w:r>
      <w:r w:rsidRPr="007B5925">
        <w:rPr>
          <w:rStyle w:val="StyleUnderline"/>
        </w:rPr>
        <w:t>as well as</w:t>
      </w:r>
      <w:r w:rsidRPr="007B5925">
        <w:rPr>
          <w:sz w:val="16"/>
        </w:rPr>
        <w:t xml:space="preserve"> </w:t>
      </w:r>
      <w:r w:rsidRPr="007B5925">
        <w:rPr>
          <w:rStyle w:val="Emphasis"/>
        </w:rPr>
        <w:t>natural risks</w:t>
      </w:r>
      <w:r w:rsidRPr="007B5925">
        <w:rPr>
          <w:sz w:val="16"/>
        </w:rPr>
        <w:t xml:space="preserve"> </w:t>
      </w:r>
      <w:r w:rsidRPr="007B5925">
        <w:rPr>
          <w:rStyle w:val="StyleUnderline"/>
        </w:rPr>
        <w:t>such as</w:t>
      </w:r>
      <w:r w:rsidRPr="007B5925">
        <w:rPr>
          <w:sz w:val="16"/>
        </w:rPr>
        <w:t xml:space="preserve"> </w:t>
      </w:r>
      <w:r w:rsidRPr="0074486C">
        <w:rPr>
          <w:rStyle w:val="Emphasis"/>
          <w:highlight w:val="yellow"/>
        </w:rPr>
        <w:t>pandemics</w:t>
      </w:r>
      <w:r w:rsidRPr="007B5925">
        <w:rPr>
          <w:sz w:val="16"/>
          <w:highlight w:val="yellow"/>
        </w:rPr>
        <w:t xml:space="preserve"> </w:t>
      </w:r>
      <w:r w:rsidRPr="0074486C">
        <w:rPr>
          <w:rStyle w:val="StyleUnderline"/>
          <w:highlight w:val="yellow"/>
        </w:rPr>
        <w:t>and</w:t>
      </w:r>
      <w:r w:rsidRPr="007B5925">
        <w:rPr>
          <w:sz w:val="16"/>
          <w:highlight w:val="yellow"/>
        </w:rPr>
        <w:t xml:space="preserve"> </w:t>
      </w:r>
      <w:r w:rsidRPr="0074486C">
        <w:rPr>
          <w:rStyle w:val="Emphasis"/>
          <w:highlight w:val="yellow"/>
        </w:rPr>
        <w:t>climate</w:t>
      </w:r>
      <w:r w:rsidRPr="007B5925">
        <w:rPr>
          <w:rStyle w:val="Emphasis"/>
        </w:rPr>
        <w:t xml:space="preserve"> change</w:t>
      </w:r>
      <w:r w:rsidRPr="007B5925">
        <w:rPr>
          <w:sz w:val="16"/>
        </w:rPr>
        <w:t>.</w:t>
      </w:r>
    </w:p>
    <w:p w14:paraId="2BF08E1B" w14:textId="77777777" w:rsidR="002478A5" w:rsidRPr="007B5925" w:rsidRDefault="002478A5" w:rsidP="002478A5">
      <w:pPr>
        <w:rPr>
          <w:sz w:val="16"/>
        </w:rPr>
      </w:pPr>
      <w:r w:rsidRPr="007B5925">
        <w:rPr>
          <w:sz w:val="16"/>
        </w:rPr>
        <w:t xml:space="preserve">To navigate this dangerous new world, we </w:t>
      </w:r>
      <w:r w:rsidRPr="000641ED">
        <w:rPr>
          <w:rStyle w:val="StyleUnderline"/>
        </w:rPr>
        <w:t>must reckon with</w:t>
      </w:r>
      <w:r w:rsidRPr="007B5925">
        <w:rPr>
          <w:sz w:val="16"/>
        </w:rPr>
        <w:t xml:space="preserve"> three interrelated dimensions: the effects of geopolitics on the global economy; </w:t>
      </w:r>
      <w:r w:rsidRPr="000641ED">
        <w:rPr>
          <w:rStyle w:val="StyleUnderline"/>
        </w:rPr>
        <w:t>the influence of</w:t>
      </w:r>
      <w:r w:rsidRPr="007B5925">
        <w:rPr>
          <w:sz w:val="16"/>
        </w:rPr>
        <w:t xml:space="preserve"> global </w:t>
      </w:r>
      <w:r w:rsidRPr="000641ED">
        <w:rPr>
          <w:rStyle w:val="Emphasis"/>
        </w:rPr>
        <w:t>economic</w:t>
      </w:r>
      <w:r w:rsidRPr="007B5925">
        <w:rPr>
          <w:sz w:val="16"/>
        </w:rPr>
        <w:t xml:space="preserve"> </w:t>
      </w:r>
      <w:r w:rsidRPr="000641ED">
        <w:rPr>
          <w:rStyle w:val="StyleUnderline"/>
        </w:rPr>
        <w:t>relations on</w:t>
      </w:r>
      <w:r w:rsidRPr="007B5925">
        <w:rPr>
          <w:sz w:val="16"/>
        </w:rPr>
        <w:t xml:space="preserve"> national </w:t>
      </w:r>
      <w:r w:rsidRPr="000641ED">
        <w:rPr>
          <w:rStyle w:val="Emphasis"/>
        </w:rPr>
        <w:t>security</w:t>
      </w:r>
      <w:r w:rsidRPr="007B5925">
        <w:rPr>
          <w:sz w:val="16"/>
        </w:rPr>
        <w:t>; and the relationship between global economic competition and overall prosperity.</w:t>
      </w:r>
    </w:p>
    <w:p w14:paraId="46887863" w14:textId="77777777" w:rsidR="002478A5" w:rsidRPr="007B5925" w:rsidRDefault="002478A5" w:rsidP="002478A5">
      <w:pPr>
        <w:rPr>
          <w:sz w:val="16"/>
        </w:rPr>
      </w:pPr>
      <w:r w:rsidRPr="007B5925">
        <w:rPr>
          <w:sz w:val="16"/>
        </w:rPr>
        <w:t>Each pathway sheds light on the multifaceted interplay between economics and security. We will need to understand all of them if we are to tackle the varied and complex challenges presented by our highly interconnected global system.</w:t>
      </w:r>
    </w:p>
    <w:p w14:paraId="7C7F5699" w14:textId="77777777" w:rsidR="002478A5" w:rsidRPr="007B5925" w:rsidRDefault="002478A5" w:rsidP="002478A5">
      <w:pPr>
        <w:rPr>
          <w:sz w:val="16"/>
        </w:rPr>
      </w:pPr>
      <w:r w:rsidRPr="007B5925">
        <w:rPr>
          <w:sz w:val="16"/>
        </w:rPr>
        <w:t xml:space="preserve">As recent years have shown, geopolitics can profoundly affect the global economy, reshaping trade, investment flows, and policies sometimes almost overnight. Aside from their devastating human toll, </w:t>
      </w:r>
      <w:r w:rsidRPr="0074486C">
        <w:rPr>
          <w:rStyle w:val="StyleUnderline"/>
          <w:highlight w:val="yellow"/>
        </w:rPr>
        <w:t>wars</w:t>
      </w:r>
      <w:r w:rsidRPr="007B5925">
        <w:rPr>
          <w:rStyle w:val="StyleUnderline"/>
        </w:rPr>
        <w:t xml:space="preserve"> like</w:t>
      </w:r>
      <w:r w:rsidRPr="007B5925">
        <w:rPr>
          <w:sz w:val="16"/>
        </w:rPr>
        <w:t xml:space="preserve"> the Russian invasion of </w:t>
      </w:r>
      <w:r w:rsidRPr="007B5925">
        <w:rPr>
          <w:rStyle w:val="Emphasis"/>
        </w:rPr>
        <w:t>Ukraine</w:t>
      </w:r>
      <w:r w:rsidRPr="007B5925">
        <w:rPr>
          <w:sz w:val="16"/>
        </w:rPr>
        <w:t xml:space="preserve"> </w:t>
      </w:r>
      <w:r w:rsidRPr="007B5925">
        <w:rPr>
          <w:rStyle w:val="StyleUnderline"/>
        </w:rPr>
        <w:t>and</w:t>
      </w:r>
      <w:r w:rsidRPr="007B5925">
        <w:rPr>
          <w:sz w:val="16"/>
        </w:rPr>
        <w:t xml:space="preserve"> Israel’s campaign in </w:t>
      </w:r>
      <w:r w:rsidRPr="007B5925">
        <w:rPr>
          <w:rStyle w:val="Emphasis"/>
        </w:rPr>
        <w:t>Gaza</w:t>
      </w:r>
      <w:r w:rsidRPr="007B5925">
        <w:rPr>
          <w:sz w:val="16"/>
        </w:rPr>
        <w:t xml:space="preserve"> </w:t>
      </w:r>
      <w:r w:rsidRPr="007B5925">
        <w:rPr>
          <w:rStyle w:val="StyleUnderline"/>
        </w:rPr>
        <w:t>often</w:t>
      </w:r>
      <w:r w:rsidRPr="000641ED">
        <w:rPr>
          <w:rStyle w:val="StyleUnderline"/>
        </w:rPr>
        <w:t xml:space="preserve"> </w:t>
      </w:r>
      <w:r w:rsidRPr="0074486C">
        <w:rPr>
          <w:rStyle w:val="StyleUnderline"/>
          <w:highlight w:val="yellow"/>
        </w:rPr>
        <w:t>reverberate</w:t>
      </w:r>
      <w:r w:rsidRPr="007B5925">
        <w:rPr>
          <w:sz w:val="16"/>
        </w:rPr>
        <w:t xml:space="preserve"> </w:t>
      </w:r>
      <w:r w:rsidRPr="000641ED">
        <w:rPr>
          <w:rStyle w:val="Emphasis"/>
        </w:rPr>
        <w:t>far beyond</w:t>
      </w:r>
      <w:r w:rsidRPr="007B5925">
        <w:rPr>
          <w:sz w:val="16"/>
        </w:rPr>
        <w:t xml:space="preserve"> </w:t>
      </w:r>
      <w:r w:rsidRPr="000641ED">
        <w:rPr>
          <w:rStyle w:val="StyleUnderline"/>
        </w:rPr>
        <w:t>the immediate theater of conflict</w:t>
      </w:r>
      <w:r w:rsidRPr="007B5925">
        <w:rPr>
          <w:sz w:val="16"/>
        </w:rPr>
        <w:t>.</w:t>
      </w:r>
    </w:p>
    <w:p w14:paraId="3C2A3201" w14:textId="77777777" w:rsidR="002478A5" w:rsidRPr="007B5925" w:rsidRDefault="002478A5" w:rsidP="002478A5">
      <w:pPr>
        <w:rPr>
          <w:sz w:val="16"/>
        </w:rPr>
      </w:pPr>
      <w:r w:rsidRPr="007B5925">
        <w:rPr>
          <w:sz w:val="16"/>
        </w:rPr>
        <w:t xml:space="preserve">For example, Western-led sanctions on Russia, and the disruption of Ukrainian grain exports through the Black Sea, caused energy and food prices to soar, </w:t>
      </w:r>
      <w:r w:rsidRPr="007B5925">
        <w:rPr>
          <w:rStyle w:val="StyleUnderline"/>
        </w:rPr>
        <w:t>resulting in</w:t>
      </w:r>
      <w:r w:rsidRPr="007B5925">
        <w:rPr>
          <w:sz w:val="16"/>
        </w:rPr>
        <w:t xml:space="preserve"> supply </w:t>
      </w:r>
      <w:r w:rsidRPr="007B5925">
        <w:rPr>
          <w:rStyle w:val="Emphasis"/>
        </w:rPr>
        <w:t>insecurity</w:t>
      </w:r>
      <w:r w:rsidRPr="007B5925">
        <w:rPr>
          <w:sz w:val="16"/>
        </w:rPr>
        <w:t xml:space="preserve"> and inflation </w:t>
      </w:r>
      <w:r w:rsidRPr="0074486C">
        <w:rPr>
          <w:rStyle w:val="StyleUnderline"/>
          <w:highlight w:val="yellow"/>
        </w:rPr>
        <w:t>on a</w:t>
      </w:r>
      <w:r w:rsidRPr="007B5925">
        <w:rPr>
          <w:sz w:val="16"/>
          <w:highlight w:val="yellow"/>
        </w:rPr>
        <w:t xml:space="preserve"> </w:t>
      </w:r>
      <w:r w:rsidRPr="0074486C">
        <w:rPr>
          <w:rStyle w:val="Emphasis"/>
          <w:highlight w:val="yellow"/>
        </w:rPr>
        <w:t>global scale</w:t>
      </w:r>
      <w:r w:rsidRPr="007B5925">
        <w:rPr>
          <w:sz w:val="16"/>
        </w:rPr>
        <w:t>. Moreover, China has deepened its economic relationship with Russia following the mass exodus of Western firms in 2022 and 2023.</w:t>
      </w:r>
    </w:p>
    <w:p w14:paraId="39CD251C" w14:textId="77777777" w:rsidR="002478A5" w:rsidRPr="007B5925" w:rsidRDefault="002478A5" w:rsidP="002478A5">
      <w:pPr>
        <w:rPr>
          <w:sz w:val="12"/>
          <w:szCs w:val="12"/>
        </w:rPr>
      </w:pPr>
      <w:r w:rsidRPr="007B5925">
        <w:rPr>
          <w:sz w:val="12"/>
          <w:szCs w:val="12"/>
        </w:rPr>
        <w:t>Similarly, Israel’s bombing of Gaza has destabilized the entire Middle East, especially tourism-dependent neighboring countries such as Egypt, Jordan, and Lebanon. Meanwhile, Yemeni Houthi rebels, long supplied by Iran, have been attacking cargo ships in the Red Sea, leading international shipping firms to suspend or adjust their routes, and directly impeding trade through the Suez Canal – a major artery of global commerce.</w:t>
      </w:r>
    </w:p>
    <w:p w14:paraId="0E15675C" w14:textId="77777777" w:rsidR="002478A5" w:rsidRPr="007B5925" w:rsidRDefault="002478A5" w:rsidP="002478A5">
      <w:pPr>
        <w:rPr>
          <w:sz w:val="12"/>
          <w:szCs w:val="12"/>
        </w:rPr>
      </w:pPr>
      <w:r w:rsidRPr="007B5925">
        <w:rPr>
          <w:sz w:val="12"/>
          <w:szCs w:val="12"/>
        </w:rPr>
        <w:t>We are witnessing the destabilizing effects of natural threats as well. The COVID-19 pandemic drove a massive shift away from cost-effective “just-in-time” supply chains to a “just-in-case” model aimed at strengthening resilience during disruptions. And, more recently, an El Niño-induced drought has diminished the capacity of the Panama Canal – another major artery of global commerce. Whether for geopolitical or ecological reasons, rerouting around these new bottlenecks inevitably increases shipping costs, causes delivery delays, disrupts global supply chains, and creates inflationary pressure.</w:t>
      </w:r>
    </w:p>
    <w:p w14:paraId="662AF323" w14:textId="77777777" w:rsidR="002478A5" w:rsidRPr="007B5925" w:rsidRDefault="002478A5" w:rsidP="002478A5">
      <w:pPr>
        <w:rPr>
          <w:sz w:val="12"/>
          <w:szCs w:val="12"/>
        </w:rPr>
      </w:pPr>
      <w:r w:rsidRPr="007B5925">
        <w:rPr>
          <w:sz w:val="12"/>
          <w:szCs w:val="12"/>
        </w:rPr>
        <w:t>Turning to the second dimension – the implications of global economic relations for national security – it is clear that countries will be more likely to adopt bold or aggressive security policies if they already have a web of economic ties that can either attract support or dampen opposition. China, for example, is counting on economically dependent countries within its Belt and Road Initiative to accept its political influence and longer-term bid for hegemony. Many countries also now rely on China for critical defense-related supply-chain components, which leaves them vulnerable diplomatically and militarily.</w:t>
      </w:r>
    </w:p>
    <w:p w14:paraId="18BE60D5" w14:textId="77777777" w:rsidR="002478A5" w:rsidRPr="007B5925" w:rsidRDefault="002478A5" w:rsidP="002478A5">
      <w:pPr>
        <w:rPr>
          <w:sz w:val="12"/>
          <w:szCs w:val="12"/>
        </w:rPr>
      </w:pPr>
      <w:r w:rsidRPr="007B5925">
        <w:rPr>
          <w:sz w:val="12"/>
          <w:szCs w:val="12"/>
        </w:rPr>
        <w:t>More broadly, global connectivity, in the form of economic networks and infrastructure, is increasingly being weaponized for geopolitical ends. As Russia’s war on Ukraine shows, economic ties can create dependencies that raise the cost of opposing assertive security policies (or even outright aggression). The implicit threat of supply disruptions has a coercive – sometimes quite subtle and insidious – effect on a country’s national-security objectives. Owing to the network effects of the dollar system, the United States retains significant leverage to enforce international order through coercive sanctions against states that violate international norms.</w:t>
      </w:r>
    </w:p>
    <w:p w14:paraId="5A957A0F" w14:textId="77777777" w:rsidR="002478A5" w:rsidRPr="007B5925" w:rsidRDefault="002478A5" w:rsidP="002478A5">
      <w:pPr>
        <w:rPr>
          <w:sz w:val="12"/>
          <w:szCs w:val="12"/>
        </w:rPr>
      </w:pPr>
      <w:r w:rsidRPr="007B5925">
        <w:rPr>
          <w:sz w:val="12"/>
          <w:szCs w:val="12"/>
        </w:rPr>
        <w:t>Trading with the enemy can be lucrative, or simply practical, but it also alters the distribution of power. As Western governments learned over the past two decades, the advantages conferred by technological superiority can be substantially offset by forced technology transfers, intellectual-property theft, and reverse engineering.</w:t>
      </w:r>
    </w:p>
    <w:p w14:paraId="33787182" w14:textId="77777777" w:rsidR="002478A5" w:rsidRPr="007B5925" w:rsidRDefault="002478A5" w:rsidP="002478A5">
      <w:pPr>
        <w:rPr>
          <w:sz w:val="12"/>
          <w:szCs w:val="12"/>
        </w:rPr>
      </w:pPr>
      <w:r w:rsidRPr="007B5925">
        <w:rPr>
          <w:sz w:val="12"/>
          <w:szCs w:val="12"/>
        </w:rPr>
        <w:t>The third dimension – the relationship between global economic competition and prosperity – has been complicated by these first two dynamics, because the pursuit of material well-being now must be weighed against security considerations. Discussions in this area thus center around the concept of economic security, meaning stable incomes and a reliable supply of the resources needed to support a given standard of living. Both Donald Trump’s “Make America Great Again” slogan and President Joe Biden’s “Build Back Better” plan reflect concerns that economic relations with China harm US prosperity.</w:t>
      </w:r>
    </w:p>
    <w:p w14:paraId="2EA75CD2" w14:textId="77777777" w:rsidR="002478A5" w:rsidRPr="007B5925" w:rsidRDefault="002478A5" w:rsidP="002478A5">
      <w:pPr>
        <w:rPr>
          <w:sz w:val="16"/>
        </w:rPr>
      </w:pPr>
      <w:r w:rsidRPr="007B5925">
        <w:rPr>
          <w:sz w:val="16"/>
        </w:rPr>
        <w:t xml:space="preserve">The </w:t>
      </w:r>
      <w:r w:rsidRPr="0074486C">
        <w:rPr>
          <w:rStyle w:val="StyleUnderline"/>
          <w:highlight w:val="yellow"/>
        </w:rPr>
        <w:t>challenge</w:t>
      </w:r>
      <w:r w:rsidRPr="000641ED">
        <w:rPr>
          <w:rStyle w:val="StyleUnderline"/>
        </w:rPr>
        <w:t xml:space="preserve"> for the</w:t>
      </w:r>
      <w:r w:rsidRPr="007B5925">
        <w:rPr>
          <w:sz w:val="16"/>
        </w:rPr>
        <w:t xml:space="preserve"> </w:t>
      </w:r>
      <w:r w:rsidRPr="000641ED">
        <w:rPr>
          <w:rStyle w:val="Emphasis"/>
        </w:rPr>
        <w:t>US</w:t>
      </w:r>
      <w:r w:rsidRPr="007B5925">
        <w:rPr>
          <w:sz w:val="16"/>
        </w:rPr>
        <w:t xml:space="preserve"> and its allies </w:t>
      </w:r>
      <w:r w:rsidRPr="007B5925">
        <w:rPr>
          <w:rStyle w:val="StyleUnderline"/>
        </w:rPr>
        <w:t xml:space="preserve">is </w:t>
      </w:r>
      <w:r w:rsidRPr="0074486C">
        <w:rPr>
          <w:rStyle w:val="StyleUnderline"/>
          <w:highlight w:val="yellow"/>
        </w:rPr>
        <w:t>to</w:t>
      </w:r>
      <w:r w:rsidRPr="007B5925">
        <w:rPr>
          <w:sz w:val="16"/>
          <w:highlight w:val="yellow"/>
        </w:rPr>
        <w:t xml:space="preserve"> </w:t>
      </w:r>
      <w:r w:rsidRPr="0074486C">
        <w:rPr>
          <w:rStyle w:val="Emphasis"/>
          <w:highlight w:val="yellow"/>
        </w:rPr>
        <w:t>manage</w:t>
      </w:r>
      <w:r w:rsidRPr="007B5925">
        <w:rPr>
          <w:sz w:val="16"/>
        </w:rPr>
        <w:t xml:space="preserve"> the </w:t>
      </w:r>
      <w:r w:rsidRPr="000641ED">
        <w:rPr>
          <w:rStyle w:val="Emphasis"/>
        </w:rPr>
        <w:t>tensions</w:t>
      </w:r>
      <w:r w:rsidRPr="007B5925">
        <w:rPr>
          <w:sz w:val="16"/>
        </w:rPr>
        <w:t xml:space="preserve"> </w:t>
      </w:r>
      <w:r w:rsidRPr="000641ED">
        <w:rPr>
          <w:rStyle w:val="StyleUnderline"/>
        </w:rPr>
        <w:t>between</w:t>
      </w:r>
      <w:r w:rsidRPr="007B5925">
        <w:rPr>
          <w:sz w:val="16"/>
        </w:rPr>
        <w:t xml:space="preserve"> these </w:t>
      </w:r>
      <w:r w:rsidRPr="000641ED">
        <w:rPr>
          <w:rStyle w:val="StyleUnderline"/>
        </w:rPr>
        <w:t>varying</w:t>
      </w:r>
      <w:r w:rsidRPr="007B5925">
        <w:rPr>
          <w:sz w:val="16"/>
        </w:rPr>
        <w:t xml:space="preserve"> </w:t>
      </w:r>
      <w:r w:rsidRPr="0074486C">
        <w:rPr>
          <w:rStyle w:val="Emphasis"/>
          <w:highlight w:val="yellow"/>
        </w:rPr>
        <w:t>econ</w:t>
      </w:r>
      <w:r w:rsidRPr="007B5925">
        <w:rPr>
          <w:rStyle w:val="Emphasis"/>
        </w:rPr>
        <w:t>omic</w:t>
      </w:r>
      <w:r w:rsidRPr="007B5925">
        <w:rPr>
          <w:sz w:val="16"/>
        </w:rPr>
        <w:t xml:space="preserve"> </w:t>
      </w:r>
      <w:r w:rsidRPr="000641ED">
        <w:rPr>
          <w:rStyle w:val="StyleUnderline"/>
        </w:rPr>
        <w:t>and</w:t>
      </w:r>
      <w:r w:rsidRPr="007B5925">
        <w:rPr>
          <w:sz w:val="16"/>
        </w:rPr>
        <w:t xml:space="preserve"> </w:t>
      </w:r>
      <w:r w:rsidRPr="000641ED">
        <w:rPr>
          <w:rStyle w:val="Emphasis"/>
        </w:rPr>
        <w:t>security</w:t>
      </w:r>
      <w:r w:rsidRPr="007B5925">
        <w:rPr>
          <w:sz w:val="16"/>
        </w:rPr>
        <w:t xml:space="preserve"> </w:t>
      </w:r>
      <w:r w:rsidRPr="0074486C">
        <w:rPr>
          <w:rStyle w:val="StyleUnderline"/>
          <w:highlight w:val="yellow"/>
        </w:rPr>
        <w:t>objectives</w:t>
      </w:r>
      <w:r w:rsidRPr="007B5925">
        <w:rPr>
          <w:sz w:val="16"/>
        </w:rPr>
        <w:t xml:space="preserve">. There is a </w:t>
      </w:r>
      <w:r w:rsidRPr="007B5925">
        <w:rPr>
          <w:rStyle w:val="StyleUnderline"/>
        </w:rPr>
        <w:t>potential conflict</w:t>
      </w:r>
      <w:r w:rsidRPr="007B5925">
        <w:rPr>
          <w:sz w:val="16"/>
        </w:rPr>
        <w:t xml:space="preserve"> between adapting </w:t>
      </w:r>
      <w:r w:rsidRPr="007B5925">
        <w:rPr>
          <w:rStyle w:val="StyleUnderline"/>
        </w:rPr>
        <w:t>to</w:t>
      </w:r>
      <w:r w:rsidRPr="007B5925">
        <w:rPr>
          <w:sz w:val="16"/>
        </w:rPr>
        <w:t xml:space="preserve"> </w:t>
      </w:r>
      <w:r w:rsidRPr="007B5925">
        <w:rPr>
          <w:rStyle w:val="Emphasis"/>
        </w:rPr>
        <w:t>market-</w:t>
      </w:r>
      <w:r w:rsidRPr="007B5925">
        <w:rPr>
          <w:sz w:val="16"/>
        </w:rPr>
        <w:t xml:space="preserve"> and geopolitically-</w:t>
      </w:r>
      <w:r w:rsidRPr="007B5925">
        <w:rPr>
          <w:rStyle w:val="Emphasis"/>
        </w:rPr>
        <w:t>driven shifts</w:t>
      </w:r>
      <w:r w:rsidRPr="007B5925">
        <w:rPr>
          <w:sz w:val="16"/>
        </w:rPr>
        <w:t xml:space="preserve"> </w:t>
      </w:r>
      <w:r w:rsidRPr="007B5925">
        <w:rPr>
          <w:rStyle w:val="StyleUnderline"/>
        </w:rPr>
        <w:t>in</w:t>
      </w:r>
      <w:r w:rsidRPr="007B5925">
        <w:rPr>
          <w:sz w:val="16"/>
        </w:rPr>
        <w:t xml:space="preserve"> economic power and sustaining the </w:t>
      </w:r>
      <w:r w:rsidRPr="007B5925">
        <w:rPr>
          <w:rStyle w:val="StyleUnderline"/>
        </w:rPr>
        <w:t>economic strength</w:t>
      </w:r>
      <w:r w:rsidRPr="007B5925">
        <w:rPr>
          <w:sz w:val="16"/>
        </w:rPr>
        <w:t xml:space="preserve"> to finance a military force capable of protecting </w:t>
      </w:r>
      <w:r w:rsidRPr="007B5925">
        <w:rPr>
          <w:rStyle w:val="StyleUnderline"/>
        </w:rPr>
        <w:t>the</w:t>
      </w:r>
      <w:r w:rsidRPr="007B5925">
        <w:rPr>
          <w:sz w:val="16"/>
        </w:rPr>
        <w:t xml:space="preserve"> </w:t>
      </w:r>
      <w:r w:rsidRPr="007B5925">
        <w:rPr>
          <w:rStyle w:val="Emphasis"/>
        </w:rPr>
        <w:t>global economy</w:t>
      </w:r>
      <w:r w:rsidRPr="007B5925">
        <w:rPr>
          <w:sz w:val="16"/>
        </w:rPr>
        <w:t xml:space="preserve">. The US, as the dominant power, </w:t>
      </w:r>
      <w:r w:rsidRPr="0074486C">
        <w:rPr>
          <w:rStyle w:val="StyleUnderline"/>
          <w:highlight w:val="yellow"/>
        </w:rPr>
        <w:t>must remain</w:t>
      </w:r>
      <w:r w:rsidRPr="007B5925">
        <w:rPr>
          <w:sz w:val="16"/>
        </w:rPr>
        <w:t xml:space="preserve"> both </w:t>
      </w:r>
      <w:r w:rsidRPr="007B5925">
        <w:rPr>
          <w:rStyle w:val="StyleUnderline"/>
        </w:rPr>
        <w:t xml:space="preserve">willing and </w:t>
      </w:r>
      <w:r w:rsidRPr="0074486C">
        <w:rPr>
          <w:rStyle w:val="StyleUnderline"/>
          <w:highlight w:val="yellow"/>
        </w:rPr>
        <w:t>capable of preserving</w:t>
      </w:r>
      <w:r w:rsidRPr="007B5925">
        <w:rPr>
          <w:sz w:val="16"/>
        </w:rPr>
        <w:t xml:space="preserve"> an open, rules-based global economy and </w:t>
      </w:r>
      <w:r w:rsidRPr="000641ED">
        <w:rPr>
          <w:rStyle w:val="StyleUnderline"/>
        </w:rPr>
        <w:t>a</w:t>
      </w:r>
      <w:r w:rsidRPr="007B5925">
        <w:rPr>
          <w:sz w:val="16"/>
        </w:rPr>
        <w:t xml:space="preserve"> </w:t>
      </w:r>
      <w:r w:rsidRPr="0074486C">
        <w:rPr>
          <w:rStyle w:val="Emphasis"/>
          <w:highlight w:val="yellow"/>
        </w:rPr>
        <w:t>peacef</w:t>
      </w:r>
      <w:r w:rsidRPr="007B5925">
        <w:rPr>
          <w:rStyle w:val="Emphasis"/>
        </w:rPr>
        <w:t>ul</w:t>
      </w:r>
      <w:r w:rsidRPr="000641ED">
        <w:rPr>
          <w:rStyle w:val="Emphasis"/>
        </w:rPr>
        <w:t xml:space="preserve"> international </w:t>
      </w:r>
      <w:r w:rsidRPr="007B5925">
        <w:rPr>
          <w:rStyle w:val="Emphasis"/>
        </w:rPr>
        <w:t>order</w:t>
      </w:r>
      <w:r w:rsidRPr="007B5925">
        <w:rPr>
          <w:sz w:val="16"/>
        </w:rPr>
        <w:t xml:space="preserve">. That will </w:t>
      </w:r>
      <w:r w:rsidRPr="0074486C">
        <w:rPr>
          <w:rStyle w:val="StyleUnderline"/>
          <w:highlight w:val="yellow"/>
        </w:rPr>
        <w:t>require</w:t>
      </w:r>
      <w:r w:rsidRPr="007B5925">
        <w:rPr>
          <w:sz w:val="16"/>
        </w:rPr>
        <w:t xml:space="preserve"> additional </w:t>
      </w:r>
      <w:r w:rsidRPr="0074486C">
        <w:rPr>
          <w:rStyle w:val="Emphasis"/>
          <w:highlight w:val="yellow"/>
        </w:rPr>
        <w:t>investments</w:t>
      </w:r>
      <w:r w:rsidRPr="007B5925">
        <w:rPr>
          <w:sz w:val="16"/>
        </w:rPr>
        <w:t xml:space="preserve"> </w:t>
      </w:r>
      <w:r w:rsidRPr="000641ED">
        <w:rPr>
          <w:rStyle w:val="StyleUnderline"/>
        </w:rPr>
        <w:t xml:space="preserve">in military capabilities and alliances </w:t>
      </w:r>
      <w:r w:rsidRPr="0074486C">
        <w:rPr>
          <w:rStyle w:val="StyleUnderline"/>
          <w:highlight w:val="yellow"/>
        </w:rPr>
        <w:t>to</w:t>
      </w:r>
      <w:r w:rsidRPr="007B5925">
        <w:rPr>
          <w:sz w:val="16"/>
          <w:highlight w:val="yellow"/>
        </w:rPr>
        <w:t xml:space="preserve"> </w:t>
      </w:r>
      <w:r w:rsidRPr="0074486C">
        <w:rPr>
          <w:rStyle w:val="Emphasis"/>
          <w:highlight w:val="yellow"/>
        </w:rPr>
        <w:t>counteract territorial aggression</w:t>
      </w:r>
      <w:r w:rsidRPr="007B5925">
        <w:rPr>
          <w:sz w:val="16"/>
        </w:rPr>
        <w:t xml:space="preserve"> </w:t>
      </w:r>
      <w:r w:rsidRPr="007B5925">
        <w:rPr>
          <w:rStyle w:val="StyleUnderline"/>
        </w:rPr>
        <w:t>and</w:t>
      </w:r>
      <w:r w:rsidRPr="007B5925">
        <w:rPr>
          <w:sz w:val="16"/>
        </w:rPr>
        <w:t xml:space="preserve"> </w:t>
      </w:r>
      <w:r w:rsidRPr="0074486C">
        <w:rPr>
          <w:rStyle w:val="Emphasis"/>
          <w:highlight w:val="yellow"/>
        </w:rPr>
        <w:t>safeguard sea lanes</w:t>
      </w:r>
      <w:r w:rsidRPr="007B5925">
        <w:rPr>
          <w:sz w:val="16"/>
        </w:rPr>
        <w:t xml:space="preserve">, </w:t>
      </w:r>
      <w:r w:rsidRPr="007B5925">
        <w:rPr>
          <w:rStyle w:val="StyleUnderline"/>
        </w:rPr>
        <w:t xml:space="preserve">as well as </w:t>
      </w:r>
      <w:r w:rsidRPr="0074486C">
        <w:rPr>
          <w:rStyle w:val="StyleUnderline"/>
          <w:highlight w:val="yellow"/>
        </w:rPr>
        <w:t>strong</w:t>
      </w:r>
      <w:r w:rsidRPr="007B5925">
        <w:rPr>
          <w:rStyle w:val="StyleUnderline"/>
        </w:rPr>
        <w:t>er</w:t>
      </w:r>
      <w:r w:rsidRPr="007B5925">
        <w:rPr>
          <w:sz w:val="16"/>
        </w:rPr>
        <w:t xml:space="preserve"> </w:t>
      </w:r>
      <w:r w:rsidRPr="0074486C">
        <w:rPr>
          <w:rStyle w:val="Emphasis"/>
          <w:highlight w:val="yellow"/>
        </w:rPr>
        <w:t>environmental</w:t>
      </w:r>
      <w:r w:rsidRPr="007B5925">
        <w:rPr>
          <w:sz w:val="16"/>
        </w:rPr>
        <w:t xml:space="preserve"> </w:t>
      </w:r>
      <w:r w:rsidRPr="000641ED">
        <w:rPr>
          <w:rStyle w:val="StyleUnderline"/>
        </w:rPr>
        <w:t xml:space="preserve">policies and </w:t>
      </w:r>
      <w:r w:rsidRPr="0074486C">
        <w:rPr>
          <w:rStyle w:val="StyleUnderline"/>
          <w:highlight w:val="yellow"/>
        </w:rPr>
        <w:t>frameworks</w:t>
      </w:r>
      <w:r w:rsidRPr="000641ED">
        <w:rPr>
          <w:rStyle w:val="StyleUnderline"/>
        </w:rPr>
        <w:t xml:space="preserve"> to distribute global economic gains</w:t>
      </w:r>
      <w:r w:rsidRPr="007B5925">
        <w:rPr>
          <w:sz w:val="16"/>
        </w:rPr>
        <w:t xml:space="preserve"> according to market principles.</w:t>
      </w:r>
    </w:p>
    <w:p w14:paraId="65A0C0E6" w14:textId="77777777" w:rsidR="002478A5" w:rsidRPr="007B5925" w:rsidRDefault="002478A5" w:rsidP="002478A5">
      <w:pPr>
        <w:rPr>
          <w:sz w:val="16"/>
        </w:rPr>
      </w:pPr>
      <w:r w:rsidRPr="007B5925">
        <w:rPr>
          <w:sz w:val="16"/>
        </w:rPr>
        <w:t xml:space="preserve">By attempting to </w:t>
      </w:r>
      <w:r w:rsidRPr="000641ED">
        <w:rPr>
          <w:rStyle w:val="StyleUnderline"/>
        </w:rPr>
        <w:t>mitigate security risks through</w:t>
      </w:r>
      <w:r w:rsidRPr="007B5925">
        <w:rPr>
          <w:sz w:val="16"/>
        </w:rPr>
        <w:t xml:space="preserve"> </w:t>
      </w:r>
      <w:r w:rsidRPr="000641ED">
        <w:rPr>
          <w:rStyle w:val="Emphasis"/>
        </w:rPr>
        <w:t>deglobalization</w:t>
      </w:r>
      <w:r w:rsidRPr="007B5925">
        <w:rPr>
          <w:sz w:val="16"/>
        </w:rPr>
        <w:t xml:space="preserve"> (reshoring, onshoring, and “friend-shoring”), we </w:t>
      </w:r>
      <w:r w:rsidRPr="000641ED">
        <w:rPr>
          <w:rStyle w:val="StyleUnderline"/>
        </w:rPr>
        <w:t>risk adding to</w:t>
      </w:r>
      <w:r w:rsidRPr="007B5925">
        <w:rPr>
          <w:sz w:val="16"/>
        </w:rPr>
        <w:t xml:space="preserve"> the economic and </w:t>
      </w:r>
      <w:r w:rsidRPr="000641ED">
        <w:rPr>
          <w:rStyle w:val="StyleUnderline"/>
        </w:rPr>
        <w:t>security threats presented by a</w:t>
      </w:r>
      <w:r w:rsidRPr="007B5925">
        <w:rPr>
          <w:sz w:val="16"/>
        </w:rPr>
        <w:t xml:space="preserve"> </w:t>
      </w:r>
      <w:r w:rsidRPr="000641ED">
        <w:rPr>
          <w:rStyle w:val="Emphasis"/>
        </w:rPr>
        <w:t>more fragmented</w:t>
      </w:r>
      <w:r w:rsidRPr="007B5925">
        <w:rPr>
          <w:sz w:val="16"/>
        </w:rPr>
        <w:t xml:space="preserve"> </w:t>
      </w:r>
      <w:r w:rsidRPr="000641ED">
        <w:rPr>
          <w:rStyle w:val="StyleUnderline"/>
        </w:rPr>
        <w:t>world</w:t>
      </w:r>
      <w:r w:rsidRPr="007B5925">
        <w:rPr>
          <w:sz w:val="16"/>
        </w:rPr>
        <w:t xml:space="preserve">. Though </w:t>
      </w:r>
      <w:r w:rsidRPr="0074486C">
        <w:rPr>
          <w:rStyle w:val="Emphasis"/>
          <w:highlight w:val="yellow"/>
        </w:rPr>
        <w:t>econ</w:t>
      </w:r>
      <w:r w:rsidRPr="007B5925">
        <w:rPr>
          <w:rStyle w:val="Emphasis"/>
        </w:rPr>
        <w:t xml:space="preserve">omic </w:t>
      </w:r>
      <w:r w:rsidRPr="0074486C">
        <w:rPr>
          <w:rStyle w:val="Emphasis"/>
          <w:highlight w:val="yellow"/>
        </w:rPr>
        <w:t>ties</w:t>
      </w:r>
      <w:r w:rsidRPr="007B5925">
        <w:rPr>
          <w:sz w:val="16"/>
        </w:rPr>
        <w:t xml:space="preserve"> with rivals can create dangerous dependencies, they also </w:t>
      </w:r>
      <w:r w:rsidRPr="000641ED">
        <w:rPr>
          <w:rStyle w:val="StyleUnderline"/>
        </w:rPr>
        <w:t xml:space="preserve">can </w:t>
      </w:r>
      <w:r w:rsidRPr="007B5925">
        <w:rPr>
          <w:rStyle w:val="StyleUnderline"/>
        </w:rPr>
        <w:t>act as a</w:t>
      </w:r>
      <w:r w:rsidRPr="007B5925">
        <w:rPr>
          <w:sz w:val="16"/>
        </w:rPr>
        <w:t xml:space="preserve"> </w:t>
      </w:r>
      <w:r w:rsidRPr="0074486C">
        <w:rPr>
          <w:rStyle w:val="Emphasis"/>
          <w:highlight w:val="yellow"/>
        </w:rPr>
        <w:t>safeguard</w:t>
      </w:r>
      <w:r w:rsidRPr="007B5925">
        <w:rPr>
          <w:sz w:val="16"/>
          <w:highlight w:val="yellow"/>
        </w:rPr>
        <w:t xml:space="preserve"> </w:t>
      </w:r>
      <w:r w:rsidRPr="0074486C">
        <w:rPr>
          <w:rStyle w:val="StyleUnderline"/>
          <w:highlight w:val="yellow"/>
        </w:rPr>
        <w:t>against hostility</w:t>
      </w:r>
      <w:r w:rsidRPr="007B5925">
        <w:rPr>
          <w:sz w:val="16"/>
        </w:rPr>
        <w:t>.</w:t>
      </w:r>
    </w:p>
    <w:p w14:paraId="631524E0" w14:textId="77777777" w:rsidR="002478A5" w:rsidRDefault="002478A5" w:rsidP="002478A5">
      <w:pPr>
        <w:pStyle w:val="Heading4"/>
      </w:pPr>
      <w:r>
        <w:t xml:space="preserve">And collapse </w:t>
      </w:r>
      <w:r w:rsidRPr="00E170B6">
        <w:rPr>
          <w:u w:val="single"/>
        </w:rPr>
        <w:t>obliterates</w:t>
      </w:r>
      <w:r>
        <w:t xml:space="preserve"> the case</w:t>
      </w:r>
      <w:r>
        <w:rPr>
          <w:b w:val="0"/>
          <w:bCs/>
        </w:rPr>
        <w:t xml:space="preserve"> as companies circumvent unenforced legal regulations</w:t>
      </w:r>
      <w:r>
        <w:t>.</w:t>
      </w:r>
    </w:p>
    <w:p w14:paraId="3D347FBD" w14:textId="77777777" w:rsidR="002478A5" w:rsidRPr="00E170B6" w:rsidRDefault="002478A5" w:rsidP="002478A5">
      <w:pPr>
        <w:tabs>
          <w:tab w:val="left" w:pos="2550"/>
        </w:tabs>
      </w:pPr>
      <w:r>
        <w:t xml:space="preserve">Robert </w:t>
      </w:r>
      <w:r w:rsidRPr="00E170B6">
        <w:rPr>
          <w:rStyle w:val="Style13ptBold"/>
        </w:rPr>
        <w:t>Blanton et al. 15</w:t>
      </w:r>
      <w:r>
        <w:t>, Professor/Chair of Government at University of Alabama Birmingham, December 2015, “Financial Crises and Labor: Does Tight Money Loosen Labor Rights?,” World Development, Vol. 76, Pages 1-12, https://www.sciencedirect.com/science/article/pii/S0305750X15001473</w:t>
      </w:r>
    </w:p>
    <w:p w14:paraId="221551C0" w14:textId="77777777" w:rsidR="002478A5" w:rsidRPr="009F17BD" w:rsidRDefault="002478A5" w:rsidP="002478A5">
      <w:pPr>
        <w:rPr>
          <w:sz w:val="16"/>
        </w:rPr>
      </w:pPr>
      <w:r w:rsidRPr="009F17BD">
        <w:rPr>
          <w:sz w:val="16"/>
        </w:rPr>
        <w:t>6. CONCLUSIONS</w:t>
      </w:r>
    </w:p>
    <w:p w14:paraId="26EDEF4B" w14:textId="77777777" w:rsidR="002478A5" w:rsidRPr="009F17BD" w:rsidRDefault="002478A5" w:rsidP="002478A5">
      <w:pPr>
        <w:rPr>
          <w:sz w:val="16"/>
        </w:rPr>
      </w:pPr>
      <w:r w:rsidRPr="009F17BD">
        <w:rPr>
          <w:rStyle w:val="Emphasis"/>
          <w:highlight w:val="yellow"/>
        </w:rPr>
        <w:t>Financial</w:t>
      </w:r>
      <w:r w:rsidRPr="009F17BD">
        <w:rPr>
          <w:rStyle w:val="StyleUnderline"/>
          <w:highlight w:val="yellow"/>
        </w:rPr>
        <w:t xml:space="preserve"> </w:t>
      </w:r>
      <w:r w:rsidRPr="009F17BD">
        <w:rPr>
          <w:rStyle w:val="Emphasis"/>
          <w:highlight w:val="yellow"/>
        </w:rPr>
        <w:t>crises</w:t>
      </w:r>
      <w:r w:rsidRPr="00E170B6">
        <w:rPr>
          <w:rStyle w:val="Emphasis"/>
        </w:rPr>
        <w:t xml:space="preserve"> are ubiquitous</w:t>
      </w:r>
      <w:r w:rsidRPr="009F17BD">
        <w:rPr>
          <w:sz w:val="16"/>
        </w:rPr>
        <w:t xml:space="preserve"> in the global economy, and </w:t>
      </w:r>
      <w:r w:rsidRPr="00E170B6">
        <w:rPr>
          <w:rStyle w:val="StyleUnderline"/>
        </w:rPr>
        <w:t xml:space="preserve">they </w:t>
      </w:r>
      <w:r w:rsidRPr="009F17BD">
        <w:rPr>
          <w:rStyle w:val="StyleUnderline"/>
          <w:highlight w:val="yellow"/>
        </w:rPr>
        <w:t>inflict substantial damage</w:t>
      </w:r>
      <w:r w:rsidRPr="009F17BD">
        <w:rPr>
          <w:sz w:val="16"/>
        </w:rPr>
        <w:t xml:space="preserve"> upon many countries. However, there are many facets of crises that remain overlooked and poorly understood. In this study, we </w:t>
      </w:r>
      <w:r w:rsidRPr="00E170B6">
        <w:rPr>
          <w:rStyle w:val="StyleUnderline"/>
        </w:rPr>
        <w:t>examined</w:t>
      </w:r>
      <w:r w:rsidRPr="009F17BD">
        <w:rPr>
          <w:sz w:val="16"/>
        </w:rPr>
        <w:t xml:space="preserve"> the </w:t>
      </w:r>
      <w:r w:rsidRPr="00E170B6">
        <w:rPr>
          <w:rStyle w:val="StyleUnderline"/>
        </w:rPr>
        <w:t xml:space="preserve">effects of these crises </w:t>
      </w:r>
      <w:r w:rsidRPr="009F17BD">
        <w:rPr>
          <w:rStyle w:val="StyleUnderline"/>
          <w:highlight w:val="yellow"/>
        </w:rPr>
        <w:t xml:space="preserve">on </w:t>
      </w:r>
      <w:r w:rsidRPr="009F17BD">
        <w:rPr>
          <w:rStyle w:val="Emphasis"/>
          <w:highlight w:val="yellow"/>
        </w:rPr>
        <w:t>collective labor rights</w:t>
      </w:r>
      <w:r w:rsidRPr="009F17BD">
        <w:rPr>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1101E119" w14:textId="77777777" w:rsidR="002478A5" w:rsidRPr="009F17BD" w:rsidRDefault="002478A5" w:rsidP="002478A5">
      <w:pPr>
        <w:rPr>
          <w:sz w:val="16"/>
        </w:rPr>
      </w:pPr>
      <w:r w:rsidRPr="009F17BD">
        <w:rPr>
          <w:sz w:val="16"/>
        </w:rPr>
        <w:t xml:space="preserve">Our results indicate </w:t>
      </w:r>
      <w:r w:rsidRPr="00084500">
        <w:rPr>
          <w:sz w:val="16"/>
        </w:rPr>
        <w:t xml:space="preserve">a </w:t>
      </w:r>
      <w:r w:rsidRPr="00084500">
        <w:rPr>
          <w:rStyle w:val="StyleUnderline"/>
        </w:rPr>
        <w:t xml:space="preserve">consistent, and negative, relationship between financial crises and </w:t>
      </w:r>
      <w:r w:rsidRPr="00084500">
        <w:rPr>
          <w:rStyle w:val="Emphasis"/>
        </w:rPr>
        <w:t>labor rights practices</w:t>
      </w:r>
      <w:r w:rsidRPr="009F17BD">
        <w:rPr>
          <w:sz w:val="16"/>
        </w:rPr>
        <w:t xml:space="preserve">. Labor laws remain largely unaffected by financial crises. Yet worker rights – in practice – decrease as </w:t>
      </w:r>
      <w:r w:rsidRPr="00084500">
        <w:rPr>
          <w:rStyle w:val="StyleUnderline"/>
          <w:highlight w:val="yellow"/>
        </w:rPr>
        <w:t xml:space="preserve">states </w:t>
      </w:r>
      <w:r w:rsidRPr="00084500">
        <w:rPr>
          <w:rStyle w:val="Emphasis"/>
          <w:highlight w:val="yellow"/>
        </w:rPr>
        <w:t>decouple laws</w:t>
      </w:r>
      <w:r w:rsidRPr="00E170B6">
        <w:rPr>
          <w:rStyle w:val="Emphasis"/>
        </w:rPr>
        <w:t xml:space="preserve"> and regulations </w:t>
      </w:r>
      <w:r w:rsidRPr="00084500">
        <w:rPr>
          <w:rStyle w:val="Emphasis"/>
          <w:highlight w:val="yellow"/>
        </w:rPr>
        <w:t>protecting labor</w:t>
      </w:r>
      <w:r w:rsidRPr="009F17BD">
        <w:rPr>
          <w:sz w:val="16"/>
        </w:rPr>
        <w:t xml:space="preserve">. These </w:t>
      </w:r>
      <w:r w:rsidRPr="00E170B6">
        <w:rPr>
          <w:rStyle w:val="StyleUnderline"/>
        </w:rPr>
        <w:t>findings imply</w:t>
      </w:r>
      <w:r w:rsidRPr="009F17BD">
        <w:rPr>
          <w:sz w:val="16"/>
        </w:rPr>
        <w:t xml:space="preserve"> that </w:t>
      </w:r>
      <w:r w:rsidRPr="00084500">
        <w:rPr>
          <w:rStyle w:val="StyleUnderline"/>
        </w:rPr>
        <w:t>financial crises are likely to impede</w:t>
      </w:r>
      <w:r w:rsidRPr="00084500">
        <w:rPr>
          <w:sz w:val="16"/>
        </w:rPr>
        <w:t xml:space="preserve"> the</w:t>
      </w:r>
      <w:r w:rsidRPr="009F17BD">
        <w:rPr>
          <w:sz w:val="16"/>
        </w:rPr>
        <w:t xml:space="preserve"> ability and willingness of </w:t>
      </w:r>
      <w:r w:rsidRPr="00E170B6">
        <w:rPr>
          <w:rStyle w:val="StyleUnderline"/>
        </w:rPr>
        <w:t xml:space="preserve">states to </w:t>
      </w:r>
      <w:r w:rsidRPr="00E170B6">
        <w:rPr>
          <w:rStyle w:val="Emphasis"/>
        </w:rPr>
        <w:t>protect collective labor rights</w:t>
      </w:r>
      <w:r w:rsidRPr="009F17BD">
        <w:rPr>
          <w:sz w:val="16"/>
        </w:rPr>
        <w:t xml:space="preserve">. </w:t>
      </w:r>
      <w:r w:rsidRPr="00084500">
        <w:rPr>
          <w:rStyle w:val="StyleUnderline"/>
          <w:highlight w:val="yellow"/>
        </w:rPr>
        <w:t>Corporations</w:t>
      </w:r>
      <w:r w:rsidRPr="009F17BD">
        <w:rPr>
          <w:sz w:val="16"/>
        </w:rPr>
        <w:t xml:space="preserve">, for their part, </w:t>
      </w:r>
      <w:r w:rsidRPr="00084500">
        <w:rPr>
          <w:rStyle w:val="StyleUnderline"/>
          <w:highlight w:val="yellow"/>
        </w:rPr>
        <w:t>do not</w:t>
      </w:r>
      <w:r w:rsidRPr="00506C44">
        <w:rPr>
          <w:rStyle w:val="StyleUnderline"/>
        </w:rPr>
        <w:t xml:space="preserve"> </w:t>
      </w:r>
      <w:r w:rsidRPr="00084500">
        <w:rPr>
          <w:rStyle w:val="StyleUnderline"/>
        </w:rPr>
        <w:t xml:space="preserve">feel compelled to </w:t>
      </w:r>
      <w:r w:rsidRPr="00084500">
        <w:rPr>
          <w:rStyle w:val="StyleUnderline"/>
          <w:highlight w:val="yellow"/>
        </w:rPr>
        <w:t>protect</w:t>
      </w:r>
      <w:r w:rsidRPr="00506C44">
        <w:rPr>
          <w:rStyle w:val="StyleUnderline"/>
        </w:rPr>
        <w:t xml:space="preserve"> these </w:t>
      </w:r>
      <w:r w:rsidRPr="00084500">
        <w:rPr>
          <w:rStyle w:val="StyleUnderline"/>
          <w:highlight w:val="yellow"/>
        </w:rPr>
        <w:t xml:space="preserve">rights </w:t>
      </w:r>
      <w:r w:rsidRPr="00084500">
        <w:rPr>
          <w:rStyle w:val="Emphasis"/>
          <w:highlight w:val="yellow"/>
        </w:rPr>
        <w:t>in</w:t>
      </w:r>
      <w:r w:rsidRPr="00506C44">
        <w:rPr>
          <w:rStyle w:val="Emphasis"/>
        </w:rPr>
        <w:t xml:space="preserve"> the </w:t>
      </w:r>
      <w:r w:rsidRPr="00084500">
        <w:rPr>
          <w:rStyle w:val="Emphasis"/>
          <w:highlight w:val="yellow"/>
        </w:rPr>
        <w:t>absence of government supervision</w:t>
      </w:r>
      <w:r w:rsidRPr="009F17BD">
        <w:rPr>
          <w:sz w:val="16"/>
        </w:rPr>
        <w:t xml:space="preserve">. Indeed, </w:t>
      </w:r>
      <w:r w:rsidRPr="00084500">
        <w:rPr>
          <w:rStyle w:val="StyleUnderline"/>
          <w:highlight w:val="yellow"/>
        </w:rPr>
        <w:t>they</w:t>
      </w:r>
      <w:r w:rsidRPr="00506C44">
        <w:rPr>
          <w:rStyle w:val="StyleUnderline"/>
        </w:rPr>
        <w:t xml:space="preserve"> may </w:t>
      </w:r>
      <w:r w:rsidRPr="00084500">
        <w:rPr>
          <w:rStyle w:val="StyleUnderline"/>
          <w:highlight w:val="yellow"/>
        </w:rPr>
        <w:t>actively</w:t>
      </w:r>
      <w:r w:rsidRPr="00506C44">
        <w:rPr>
          <w:rStyle w:val="StyleUnderline"/>
        </w:rPr>
        <w:t xml:space="preserve"> </w:t>
      </w:r>
      <w:r w:rsidRPr="00506C44">
        <w:rPr>
          <w:rStyle w:val="Emphasis"/>
        </w:rPr>
        <w:t xml:space="preserve">seek to </w:t>
      </w:r>
      <w:r w:rsidRPr="00084500">
        <w:rPr>
          <w:rStyle w:val="Emphasis"/>
          <w:highlight w:val="yellow"/>
        </w:rPr>
        <w:t>subvert labor rights</w:t>
      </w:r>
      <w:r w:rsidRPr="009F17BD">
        <w:rPr>
          <w:sz w:val="16"/>
        </w:rPr>
        <w:t xml:space="preserve"> to their own interests. Moreover, we find </w:t>
      </w:r>
      <w:r w:rsidRPr="00506C44">
        <w:rPr>
          <w:rStyle w:val="StyleUnderline"/>
        </w:rPr>
        <w:t xml:space="preserve">this </w:t>
      </w:r>
      <w:r w:rsidRPr="00084500">
        <w:rPr>
          <w:rStyle w:val="StyleUnderline"/>
          <w:highlight w:val="yellow"/>
        </w:rPr>
        <w:t>effect</w:t>
      </w:r>
      <w:r w:rsidRPr="00506C44">
        <w:rPr>
          <w:rStyle w:val="StyleUnderline"/>
        </w:rPr>
        <w:t xml:space="preserve"> to be </w:t>
      </w:r>
      <w:r w:rsidRPr="00084500">
        <w:rPr>
          <w:rStyle w:val="StyleUnderline"/>
          <w:highlight w:val="yellow"/>
        </w:rPr>
        <w:t>persistent</w:t>
      </w:r>
      <w:r w:rsidRPr="00506C44">
        <w:rPr>
          <w:rStyle w:val="StyleUnderline"/>
        </w:rPr>
        <w:t xml:space="preserve"> across time, as crises are a significant determinant of poorer labor practices </w:t>
      </w:r>
      <w:r w:rsidRPr="00084500">
        <w:rPr>
          <w:rStyle w:val="Emphasis"/>
          <w:highlight w:val="yellow"/>
        </w:rPr>
        <w:t>several years after they occur</w:t>
      </w:r>
      <w:r w:rsidRPr="009F17BD">
        <w:rPr>
          <w:sz w:val="16"/>
        </w:rPr>
        <w:t xml:space="preserve">. </w:t>
      </w:r>
      <w:r w:rsidRPr="00506C44">
        <w:rPr>
          <w:rStyle w:val="StyleUnderline"/>
        </w:rPr>
        <w:t>This suggests that financial crises are pivotal events that fundamentally call into question the balance that exists between the state, capital, and labor</w:t>
      </w:r>
      <w:r w:rsidRPr="009F17BD">
        <w:rPr>
          <w:sz w:val="16"/>
        </w:rPr>
        <w:t xml:space="preserve">, and that labor loses power in both the short and medium terms. </w:t>
      </w:r>
    </w:p>
    <w:p w14:paraId="10252F30" w14:textId="77777777" w:rsidR="002478A5" w:rsidRPr="009F17BD" w:rsidRDefault="002478A5" w:rsidP="002478A5">
      <w:pPr>
        <w:rPr>
          <w:sz w:val="16"/>
        </w:rPr>
      </w:pPr>
      <w:r w:rsidRPr="009F17BD">
        <w:rPr>
          <w:sz w:val="16"/>
        </w:rPr>
        <w:t xml:space="preserve">More broadly, our findings also provide insights into the complex dynamics underlying the relationship between globalization and labor rights (Blanton &amp; Blanton, 2012; Kucera, 2002; Mosley, 2011). As is the case with other facets of the global economy, the impact of financial crises on labor rights is complex. Namely, the challenges that </w:t>
      </w:r>
      <w:r w:rsidRPr="00084500">
        <w:rPr>
          <w:rStyle w:val="StyleUnderline"/>
          <w:highlight w:val="yellow"/>
        </w:rPr>
        <w:t>crises</w:t>
      </w:r>
      <w:r w:rsidRPr="009F17BD">
        <w:rPr>
          <w:sz w:val="16"/>
        </w:rPr>
        <w:t xml:space="preserve"> pose to labor rights are not so much in the “exceptional opportunity” (Caraway, 2009, p. 153) they present for dismantling labor laws but in the manner in which they </w:t>
      </w:r>
      <w:r w:rsidRPr="00084500">
        <w:rPr>
          <w:rStyle w:val="StyleUnderline"/>
          <w:highlight w:val="yellow"/>
        </w:rPr>
        <w:t>limit</w:t>
      </w:r>
      <w:r w:rsidRPr="009F17BD">
        <w:rPr>
          <w:sz w:val="16"/>
        </w:rPr>
        <w:t xml:space="preserve"> the </w:t>
      </w:r>
      <w:r w:rsidRPr="00084500">
        <w:rPr>
          <w:rStyle w:val="StyleUnderline"/>
          <w:highlight w:val="yellow"/>
        </w:rPr>
        <w:t>capacity</w:t>
      </w:r>
      <w:r w:rsidRPr="00506C44">
        <w:rPr>
          <w:rStyle w:val="StyleUnderline"/>
        </w:rPr>
        <w:t xml:space="preserve"> of the state </w:t>
      </w:r>
      <w:r w:rsidRPr="00084500">
        <w:rPr>
          <w:rStyle w:val="StyleUnderline"/>
          <w:highlight w:val="yellow"/>
        </w:rPr>
        <w:t>to enforce</w:t>
      </w:r>
      <w:r w:rsidRPr="00506C44">
        <w:rPr>
          <w:rStyle w:val="StyleUnderline"/>
        </w:rPr>
        <w:t xml:space="preserve"> them and thus empower corporations to </w:t>
      </w:r>
      <w:r w:rsidRPr="00506C44">
        <w:rPr>
          <w:rStyle w:val="Emphasis"/>
        </w:rPr>
        <w:t>circumvent existing legal protections</w:t>
      </w:r>
      <w:r w:rsidRPr="009F17BD">
        <w:rPr>
          <w:sz w:val="16"/>
        </w:rPr>
        <w:t>.</w:t>
      </w:r>
    </w:p>
    <w:p w14:paraId="7D8FF344" w14:textId="77777777" w:rsidR="002478A5" w:rsidRDefault="002478A5" w:rsidP="002478A5">
      <w:pPr>
        <w:pStyle w:val="Heading3"/>
      </w:pPr>
      <w:r>
        <w:t>2AC 1---Business Confidence Fake</w:t>
      </w:r>
    </w:p>
    <w:p w14:paraId="167465B3" w14:textId="77777777" w:rsidR="002478A5" w:rsidRDefault="002478A5" w:rsidP="002478A5">
      <w:pPr>
        <w:pStyle w:val="Heading4"/>
      </w:pPr>
      <w:r>
        <w:t xml:space="preserve">Wrong --- Business confidence </w:t>
      </w:r>
      <w:r w:rsidRPr="00D264E4">
        <w:rPr>
          <w:u w:val="single"/>
        </w:rPr>
        <w:t>shocks</w:t>
      </w:r>
      <w:r>
        <w:t xml:space="preserve"> causes a </w:t>
      </w:r>
      <w:r w:rsidRPr="00D264E4">
        <w:rPr>
          <w:u w:val="single"/>
        </w:rPr>
        <w:t>swift</w:t>
      </w:r>
      <w:r>
        <w:t xml:space="preserve"> recession. And their evidence concedes that business confidence can be key in massive shocks</w:t>
      </w:r>
    </w:p>
    <w:p w14:paraId="0A6E5062" w14:textId="77777777" w:rsidR="002478A5" w:rsidRPr="00AE4026" w:rsidRDefault="002478A5" w:rsidP="002478A5">
      <w:r>
        <w:t xml:space="preserve">Syed </w:t>
      </w:r>
      <w:r w:rsidRPr="00AE4026">
        <w:rPr>
          <w:rStyle w:val="Style13ptBold"/>
        </w:rPr>
        <w:t>Hussain and</w:t>
      </w:r>
      <w:r>
        <w:t xml:space="preserve"> Zara </w:t>
      </w:r>
      <w:r w:rsidRPr="00AE4026">
        <w:rPr>
          <w:rStyle w:val="Style13ptBold"/>
        </w:rPr>
        <w:t>Liaqat 25</w:t>
      </w:r>
      <w:r>
        <w:t>, Associate Professor of Economics at James Madison University; Assistant Professor, Wilfrid Laurier University, 4/7/25, “News Shocks, Consumer Confidence, and Business Cycles,” https://lcerpa.org/files/LCERPA_2025_4.pdf</w:t>
      </w:r>
    </w:p>
    <w:p w14:paraId="450E7699" w14:textId="77777777" w:rsidR="002478A5" w:rsidRPr="0026149A" w:rsidRDefault="002478A5" w:rsidP="002478A5">
      <w:pPr>
        <w:rPr>
          <w:sz w:val="16"/>
        </w:rPr>
      </w:pPr>
      <w:r w:rsidRPr="0026149A">
        <w:rPr>
          <w:sz w:val="16"/>
        </w:rPr>
        <w:t>6 Conclusion</w:t>
      </w:r>
    </w:p>
    <w:p w14:paraId="56E8B1DC" w14:textId="77777777" w:rsidR="002478A5" w:rsidRPr="0026149A" w:rsidRDefault="002478A5" w:rsidP="002478A5">
      <w:pPr>
        <w:rPr>
          <w:sz w:val="16"/>
        </w:rPr>
      </w:pPr>
      <w:r w:rsidRPr="0026149A">
        <w:rPr>
          <w:sz w:val="16"/>
        </w:rPr>
        <w:t xml:space="preserve">The </w:t>
      </w:r>
      <w:r w:rsidRPr="0026149A">
        <w:rPr>
          <w:rStyle w:val="StyleUnderline"/>
        </w:rPr>
        <w:t xml:space="preserve">key sources of </w:t>
      </w:r>
      <w:r w:rsidRPr="00B1389D">
        <w:rPr>
          <w:rStyle w:val="StyleUnderline"/>
          <w:highlight w:val="yellow"/>
        </w:rPr>
        <w:t>business cycle fluctuations</w:t>
      </w:r>
      <w:r w:rsidRPr="0026149A">
        <w:rPr>
          <w:rStyle w:val="StyleUnderline"/>
        </w:rPr>
        <w:t xml:space="preserve"> are </w:t>
      </w:r>
      <w:r w:rsidRPr="00B1389D">
        <w:rPr>
          <w:rStyle w:val="StyleUnderline"/>
          <w:highlight w:val="yellow"/>
        </w:rPr>
        <w:t xml:space="preserve">typically </w:t>
      </w:r>
      <w:r w:rsidRPr="00B1389D">
        <w:rPr>
          <w:rStyle w:val="Emphasis"/>
          <w:highlight w:val="yellow"/>
        </w:rPr>
        <w:t>shown to be shocks to demand</w:t>
      </w:r>
      <w:r w:rsidRPr="0026149A">
        <w:rPr>
          <w:sz w:val="16"/>
        </w:rPr>
        <w:t xml:space="preserve"> (such as, exogenous shifts in preferences, and monetary and fiscal policies), </w:t>
      </w:r>
      <w:r w:rsidRPr="0026149A">
        <w:rPr>
          <w:rStyle w:val="StyleUnderline"/>
        </w:rPr>
        <w:t xml:space="preserve">shocks related to technology, or to </w:t>
      </w:r>
      <w:r w:rsidRPr="00B1389D">
        <w:rPr>
          <w:rStyle w:val="StyleUnderline"/>
        </w:rPr>
        <w:t>changes in market power</w:t>
      </w:r>
      <w:r w:rsidRPr="0026149A">
        <w:rPr>
          <w:sz w:val="16"/>
        </w:rPr>
        <w:t xml:space="preserve"> (such as, </w:t>
      </w:r>
      <w:r w:rsidRPr="00B1389D">
        <w:rPr>
          <w:rStyle w:val="Emphasis"/>
          <w:highlight w:val="yellow"/>
        </w:rPr>
        <w:t>price and wage shocks</w:t>
      </w:r>
      <w:r w:rsidRPr="0026149A">
        <w:rPr>
          <w:sz w:val="16"/>
        </w:rPr>
        <w:t xml:space="preserve">). A majority of existing studies do not consider non-fundamental expectational shifts, such as, </w:t>
      </w:r>
      <w:r w:rsidRPr="0026149A">
        <w:rPr>
          <w:rStyle w:val="StyleUnderline"/>
        </w:rPr>
        <w:t>consumer confidence swings that are not necessarily motivated by economic fundamentals</w:t>
      </w:r>
      <w:r w:rsidRPr="0026149A">
        <w:rPr>
          <w:sz w:val="16"/>
        </w:rPr>
        <w:t xml:space="preserve">. For instance, following the Great Recession, and more recently, after the COVID-19 pandemic, a </w:t>
      </w:r>
      <w:r w:rsidRPr="00D264E4">
        <w:rPr>
          <w:rStyle w:val="StyleUnderline"/>
          <w:highlight w:val="yellow"/>
        </w:rPr>
        <w:t>decline in consumption</w:t>
      </w:r>
      <w:r w:rsidRPr="0026149A">
        <w:rPr>
          <w:rStyle w:val="StyleUnderline"/>
        </w:rPr>
        <w:t xml:space="preserve"> is widely </w:t>
      </w:r>
      <w:r w:rsidRPr="00D264E4">
        <w:rPr>
          <w:rStyle w:val="StyleUnderline"/>
          <w:highlight w:val="yellow"/>
        </w:rPr>
        <w:t xml:space="preserve">believed to be prompted </w:t>
      </w:r>
      <w:r w:rsidRPr="00D264E4">
        <w:rPr>
          <w:rStyle w:val="Emphasis"/>
          <w:highlight w:val="yellow"/>
        </w:rPr>
        <w:t>by expectational shifts</w:t>
      </w:r>
      <w:r w:rsidRPr="0026149A">
        <w:rPr>
          <w:sz w:val="16"/>
        </w:rPr>
        <w:t>. A growing literature in macroeconomics has added consumer sentiment and behavioral elements to macroeconomic frameworks. Although economists generally agree on the plausibility of a correlation between sentiment and economic developments, the existence of a correlation does not necessarily shed light on the underlying transmission mechanisms.</w:t>
      </w:r>
    </w:p>
    <w:p w14:paraId="37FC1C70" w14:textId="77777777" w:rsidR="002478A5" w:rsidRPr="0026149A" w:rsidRDefault="002478A5" w:rsidP="002478A5">
      <w:pPr>
        <w:rPr>
          <w:sz w:val="16"/>
        </w:rPr>
      </w:pPr>
      <w:r w:rsidRPr="0026149A">
        <w:rPr>
          <w:sz w:val="16"/>
        </w:rPr>
        <w:t xml:space="preserve">We contribute to the emerging literature attempting to causally identify the role of subjective expectations and consumer confidence in explaining macroeconomic fluctuations. To check whether the beliefs captured in consumer </w:t>
      </w:r>
      <w:r w:rsidRPr="00D264E4">
        <w:rPr>
          <w:rStyle w:val="StyleUnderline"/>
          <w:highlight w:val="yellow"/>
        </w:rPr>
        <w:t>confidence</w:t>
      </w:r>
      <w:r w:rsidRPr="0026149A">
        <w:rPr>
          <w:rStyle w:val="StyleUnderline"/>
        </w:rPr>
        <w:t xml:space="preserve"> surveys </w:t>
      </w:r>
      <w:r w:rsidRPr="00D264E4">
        <w:rPr>
          <w:rStyle w:val="Emphasis"/>
          <w:highlight w:val="yellow"/>
        </w:rPr>
        <w:t>significantly affect</w:t>
      </w:r>
      <w:r w:rsidRPr="0026149A">
        <w:rPr>
          <w:sz w:val="16"/>
        </w:rPr>
        <w:t xml:space="preserve"> consumption </w:t>
      </w:r>
      <w:r w:rsidRPr="00D264E4">
        <w:rPr>
          <w:rStyle w:val="Emphasis"/>
          <w:highlight w:val="yellow"/>
        </w:rPr>
        <w:t>spending</w:t>
      </w:r>
      <w:r w:rsidRPr="0026149A">
        <w:rPr>
          <w:sz w:val="16"/>
        </w:rPr>
        <w:t xml:space="preserve">, we construct a novel instrument based on non-economic news shocks in the United States over 1969-2022, and opinion polls conducted following these events. The IV approach adopted in this study introduces novel variation in consumer sentiment associated with news shocks plausibly orthogonal to economic fundamentals, and explores whether innovations to consumer sentiment have a significant effect on key macroeconomic aggregates. The instrument explains significant variation in consumer confidence. We find that an </w:t>
      </w:r>
      <w:r w:rsidRPr="0026149A">
        <w:rPr>
          <w:rStyle w:val="StyleUnderline"/>
        </w:rPr>
        <w:t xml:space="preserve">increase in the identified </w:t>
      </w:r>
      <w:r w:rsidRPr="00D264E4">
        <w:rPr>
          <w:rStyle w:val="StyleUnderline"/>
          <w:highlight w:val="yellow"/>
        </w:rPr>
        <w:t>sentiment has</w:t>
      </w:r>
      <w:r w:rsidRPr="0026149A">
        <w:rPr>
          <w:rStyle w:val="StyleUnderline"/>
        </w:rPr>
        <w:t xml:space="preserve"> an </w:t>
      </w:r>
      <w:r w:rsidRPr="00D264E4">
        <w:rPr>
          <w:rStyle w:val="Emphasis"/>
          <w:highlight w:val="yellow"/>
        </w:rPr>
        <w:t>expansionary effect on</w:t>
      </w:r>
      <w:r w:rsidRPr="0026149A">
        <w:rPr>
          <w:rStyle w:val="Emphasis"/>
        </w:rPr>
        <w:t xml:space="preserve"> the </w:t>
      </w:r>
      <w:r w:rsidRPr="00D264E4">
        <w:rPr>
          <w:rStyle w:val="Emphasis"/>
          <w:highlight w:val="yellow"/>
        </w:rPr>
        <w:t>US economy</w:t>
      </w:r>
      <w:r w:rsidRPr="0026149A">
        <w:rPr>
          <w:sz w:val="16"/>
        </w:rPr>
        <w:t xml:space="preserve">. In particular, </w:t>
      </w:r>
      <w:r w:rsidRPr="0026149A">
        <w:rPr>
          <w:rStyle w:val="StyleUnderline"/>
        </w:rPr>
        <w:t>following a positive confidence shock, there is a strong and persistent increase in consumption</w:t>
      </w:r>
      <w:r w:rsidRPr="0026149A">
        <w:rPr>
          <w:sz w:val="16"/>
        </w:rPr>
        <w:t>, output, and employment levels. Lastly, we validate these results using various robustness checks and by conducting a number of sensitivity analyses.</w:t>
      </w:r>
    </w:p>
    <w:p w14:paraId="5DDBD485" w14:textId="77777777" w:rsidR="002478A5" w:rsidRPr="0026149A" w:rsidRDefault="002478A5" w:rsidP="002478A5">
      <w:pPr>
        <w:rPr>
          <w:sz w:val="16"/>
        </w:rPr>
      </w:pPr>
      <w:r w:rsidRPr="0026149A">
        <w:rPr>
          <w:sz w:val="16"/>
        </w:rPr>
        <w:t xml:space="preserve">Our results offer key policy implications. Our findings align with the existing work sug gesting that consumer sentiment has a casual effect on spending plans. Due to high-frequency sentiment shocks and large movements in confidence levels observed in our data, the identification strategy adopted in this study ensures that the variation in consumer confidence characterizes pure sentiment shocks rather than a response to news about the state of economy. Measures of consumer sentiment, therefore, capture a key component of the level of economic activity, namely consumption spending plans, not fully revealed by other macroeconomic indicators. It is, therefore, </w:t>
      </w:r>
      <w:r w:rsidRPr="00D264E4">
        <w:rPr>
          <w:rStyle w:val="Emphasis"/>
          <w:sz w:val="32"/>
          <w:szCs w:val="32"/>
          <w:highlight w:val="yellow"/>
        </w:rPr>
        <w:t>crucial for policy makers</w:t>
      </w:r>
      <w:r w:rsidRPr="00D264E4">
        <w:rPr>
          <w:rStyle w:val="StyleUnderline"/>
          <w:sz w:val="32"/>
          <w:szCs w:val="32"/>
        </w:rPr>
        <w:t xml:space="preserve"> </w:t>
      </w:r>
      <w:r w:rsidRPr="00D264E4">
        <w:rPr>
          <w:rStyle w:val="StyleUnderline"/>
          <w:highlight w:val="yellow"/>
        </w:rPr>
        <w:t>to</w:t>
      </w:r>
      <w:r w:rsidRPr="0026149A">
        <w:rPr>
          <w:rStyle w:val="StyleUnderline"/>
        </w:rPr>
        <w:t xml:space="preserve"> appropriately </w:t>
      </w:r>
      <w:r w:rsidRPr="00D264E4">
        <w:rPr>
          <w:rStyle w:val="StyleUnderline"/>
          <w:highlight w:val="yellow"/>
        </w:rPr>
        <w:t>design</w:t>
      </w:r>
      <w:r w:rsidRPr="0026149A">
        <w:rPr>
          <w:rStyle w:val="StyleUnderline"/>
        </w:rPr>
        <w:t xml:space="preserve"> stabilization </w:t>
      </w:r>
      <w:r w:rsidRPr="00D264E4">
        <w:rPr>
          <w:rStyle w:val="StyleUnderline"/>
          <w:highlight w:val="yellow"/>
        </w:rPr>
        <w:t xml:space="preserve">policies </w:t>
      </w:r>
      <w:r w:rsidRPr="00D264E4">
        <w:rPr>
          <w:rStyle w:val="Emphasis"/>
          <w:highlight w:val="yellow"/>
        </w:rPr>
        <w:t>in</w:t>
      </w:r>
      <w:r w:rsidRPr="0026149A">
        <w:rPr>
          <w:rStyle w:val="Emphasis"/>
        </w:rPr>
        <w:t xml:space="preserve"> the </w:t>
      </w:r>
      <w:r w:rsidRPr="00D264E4">
        <w:rPr>
          <w:rStyle w:val="Emphasis"/>
          <w:highlight w:val="yellow"/>
        </w:rPr>
        <w:t>wake of major economic</w:t>
      </w:r>
      <w:r w:rsidRPr="0026149A">
        <w:rPr>
          <w:sz w:val="16"/>
        </w:rPr>
        <w:t xml:space="preserve"> as well as non-economic </w:t>
      </w:r>
      <w:r w:rsidRPr="00D264E4">
        <w:rPr>
          <w:rStyle w:val="Emphasis"/>
          <w:highlight w:val="yellow"/>
        </w:rPr>
        <w:t>news events</w:t>
      </w:r>
      <w:r w:rsidRPr="0026149A">
        <w:rPr>
          <w:sz w:val="16"/>
        </w:rPr>
        <w:t xml:space="preserve"> that may appear to be less important sources of macroeconomic fluctuations. An equally critical policy objective should be to project more confidence in the future outlook of the economy to mitigate the potentially weakening consequences of negative shocks to sentiment. The </w:t>
      </w:r>
      <w:r w:rsidRPr="00D264E4">
        <w:rPr>
          <w:rStyle w:val="StyleUnderline"/>
          <w:highlight w:val="yellow"/>
        </w:rPr>
        <w:t>sharp decline in</w:t>
      </w:r>
      <w:r w:rsidRPr="0026149A">
        <w:rPr>
          <w:sz w:val="16"/>
        </w:rPr>
        <w:t xml:space="preserve"> consumer </w:t>
      </w:r>
      <w:r w:rsidRPr="00D264E4">
        <w:rPr>
          <w:rStyle w:val="StyleUnderline"/>
          <w:highlight w:val="yellow"/>
        </w:rPr>
        <w:t>confidence</w:t>
      </w:r>
      <w:r w:rsidRPr="0026149A">
        <w:rPr>
          <w:sz w:val="16"/>
        </w:rPr>
        <w:t xml:space="preserve"> index witnessed in March 2025, which measures US consumers’ assessment of the current economic conditions and their outlook for the next six months, </w:t>
      </w:r>
      <w:r w:rsidRPr="00D264E4">
        <w:rPr>
          <w:rStyle w:val="StyleUnderline"/>
          <w:highlight w:val="yellow"/>
        </w:rPr>
        <w:t>reflects</w:t>
      </w:r>
      <w:r w:rsidRPr="0026149A">
        <w:rPr>
          <w:rStyle w:val="StyleUnderline"/>
        </w:rPr>
        <w:t xml:space="preserve"> elevated </w:t>
      </w:r>
      <w:r w:rsidRPr="00D264E4">
        <w:rPr>
          <w:rStyle w:val="StyleUnderline"/>
          <w:highlight w:val="yellow"/>
        </w:rPr>
        <w:t>anxiety over</w:t>
      </w:r>
      <w:r w:rsidRPr="0026149A">
        <w:rPr>
          <w:rStyle w:val="StyleUnderline"/>
        </w:rPr>
        <w:t xml:space="preserve"> the</w:t>
      </w:r>
      <w:r w:rsidRPr="0026149A">
        <w:rPr>
          <w:sz w:val="16"/>
        </w:rPr>
        <w:t xml:space="preserve"> announced tariffs on many imported goods, and more generally, mounting concerns about the </w:t>
      </w:r>
      <w:r w:rsidRPr="00D264E4">
        <w:rPr>
          <w:rStyle w:val="Emphasis"/>
          <w:highlight w:val="yellow"/>
        </w:rPr>
        <w:t>future of</w:t>
      </w:r>
      <w:r w:rsidRPr="0026149A">
        <w:rPr>
          <w:rStyle w:val="Emphasis"/>
        </w:rPr>
        <w:t xml:space="preserve"> the </w:t>
      </w:r>
      <w:r w:rsidRPr="00D264E4">
        <w:rPr>
          <w:rStyle w:val="Emphasis"/>
          <w:highlight w:val="yellow"/>
        </w:rPr>
        <w:t>econ</w:t>
      </w:r>
      <w:r w:rsidRPr="0026149A">
        <w:rPr>
          <w:rStyle w:val="Emphasis"/>
        </w:rPr>
        <w:t>omy</w:t>
      </w:r>
      <w:r w:rsidRPr="0026149A">
        <w:rPr>
          <w:sz w:val="16"/>
        </w:rPr>
        <w:t xml:space="preserve">. We show that consumer </w:t>
      </w:r>
      <w:r w:rsidRPr="00D264E4">
        <w:rPr>
          <w:rStyle w:val="StyleUnderline"/>
          <w:highlight w:val="yellow"/>
        </w:rPr>
        <w:t>pessimism</w:t>
      </w:r>
      <w:r w:rsidRPr="0026149A">
        <w:rPr>
          <w:rStyle w:val="StyleUnderline"/>
        </w:rPr>
        <w:t xml:space="preserve"> and growing uncertainty alone are </w:t>
      </w:r>
      <w:r w:rsidRPr="00D264E4">
        <w:rPr>
          <w:rStyle w:val="StyleUnderline"/>
          <w:highlight w:val="yellow"/>
        </w:rPr>
        <w:t>associated with</w:t>
      </w:r>
      <w:r w:rsidRPr="0026149A">
        <w:rPr>
          <w:rStyle w:val="StyleUnderline"/>
        </w:rPr>
        <w:t xml:space="preserve"> </w:t>
      </w:r>
      <w:r w:rsidRPr="00D264E4">
        <w:rPr>
          <w:rStyle w:val="Emphasis"/>
          <w:highlight w:val="yellow"/>
        </w:rPr>
        <w:t>contractionary effects</w:t>
      </w:r>
      <w:r w:rsidRPr="0026149A">
        <w:rPr>
          <w:rStyle w:val="StyleUnderline"/>
        </w:rPr>
        <w:t xml:space="preserve"> that are often persistent </w:t>
      </w:r>
      <w:r w:rsidRPr="00D264E4">
        <w:rPr>
          <w:rStyle w:val="StyleUnderline"/>
          <w:highlight w:val="yellow"/>
        </w:rPr>
        <w:t xml:space="preserve">and </w:t>
      </w:r>
      <w:r w:rsidRPr="00D264E4">
        <w:rPr>
          <w:rStyle w:val="Emphasis"/>
          <w:highlight w:val="yellow"/>
        </w:rPr>
        <w:t>can signal</w:t>
      </w:r>
      <w:r w:rsidRPr="0026149A">
        <w:rPr>
          <w:rStyle w:val="Emphasis"/>
        </w:rPr>
        <w:t xml:space="preserve"> a probable </w:t>
      </w:r>
      <w:r w:rsidRPr="00D264E4">
        <w:rPr>
          <w:rStyle w:val="Emphasis"/>
          <w:sz w:val="36"/>
          <w:szCs w:val="36"/>
          <w:highlight w:val="yellow"/>
        </w:rPr>
        <w:t>recession</w:t>
      </w:r>
      <w:r w:rsidRPr="0026149A">
        <w:rPr>
          <w:rStyle w:val="Emphasis"/>
        </w:rPr>
        <w:t>.</w:t>
      </w:r>
    </w:p>
    <w:p w14:paraId="5574D85E" w14:textId="77777777" w:rsidR="002478A5" w:rsidRPr="0026149A" w:rsidRDefault="002478A5" w:rsidP="002478A5">
      <w:pPr>
        <w:rPr>
          <w:sz w:val="16"/>
        </w:rPr>
      </w:pPr>
      <w:r w:rsidRPr="0026149A">
        <w:rPr>
          <w:sz w:val="16"/>
        </w:rPr>
        <w:t>It would be interesting to identify and analyze other indicators of expectations that may have an impact on the state of the economy. The results presented in the current article suggest that identified shocks are not news about future movements in TFP. Our future research goal is to shed more light on the underlying transmission mechanisms for the relatively longer term effects discussed in this paper, and relate new empirical evidence on consumer sentiment shocks to economic theory. An important question not addressed in this article regards the asymmetric effects of positive versus negative news shocks on the economy. According to preliminary results not reported here, positive news is associated with longer lasting consequences. On the other hand, negative news events bring about strong but short-lived effects.</w:t>
      </w:r>
    </w:p>
    <w:p w14:paraId="7E9D771F" w14:textId="77777777" w:rsidR="002478A5" w:rsidRDefault="002478A5" w:rsidP="002478A5">
      <w:pPr>
        <w:pStyle w:val="Analytic"/>
      </w:pPr>
    </w:p>
    <w:p w14:paraId="79EFCC74" w14:textId="77777777" w:rsidR="002478A5" w:rsidRDefault="002478A5" w:rsidP="002478A5">
      <w:pPr>
        <w:pStyle w:val="Heading3"/>
      </w:pPr>
      <w:r>
        <w:t>2AC 2---No Link</w:t>
      </w:r>
    </w:p>
    <w:p w14:paraId="7F83896E" w14:textId="77777777" w:rsidR="002478A5" w:rsidRDefault="002478A5" w:rsidP="002478A5">
      <w:pPr>
        <w:pStyle w:val="Analytic"/>
      </w:pPr>
    </w:p>
    <w:p w14:paraId="743C3493" w14:textId="77777777" w:rsidR="002478A5" w:rsidRPr="00641572" w:rsidRDefault="002478A5" w:rsidP="002478A5"/>
    <w:p w14:paraId="44B9CFBB" w14:textId="77777777" w:rsidR="002478A5" w:rsidRDefault="002478A5" w:rsidP="002478A5">
      <w:pPr>
        <w:pStyle w:val="Heading4"/>
      </w:pPr>
      <w:bookmarkStart w:id="6" w:name="_Hlk207654672"/>
      <w:r>
        <w:rPr>
          <w:u w:val="single"/>
        </w:rPr>
        <w:t>PERCEPTION</w:t>
      </w:r>
      <w:r>
        <w:t xml:space="preserve">. They </w:t>
      </w:r>
      <w:r w:rsidRPr="00FE6DDE">
        <w:rPr>
          <w:u w:val="single"/>
        </w:rPr>
        <w:t>crater</w:t>
      </w:r>
      <w:r>
        <w:t xml:space="preserve"> at news of unionization and labor regulation. </w:t>
      </w:r>
    </w:p>
    <w:p w14:paraId="27631B2B" w14:textId="77777777" w:rsidR="002478A5" w:rsidRPr="003664F1" w:rsidRDefault="002478A5" w:rsidP="002478A5">
      <w:bookmarkStart w:id="7" w:name="_Hlk207830122"/>
      <w:r>
        <w:t xml:space="preserve">Bastian </w:t>
      </w:r>
      <w:r w:rsidRPr="00161D8B">
        <w:rPr>
          <w:rStyle w:val="Style13ptBold"/>
        </w:rPr>
        <w:t>Hofmann and</w:t>
      </w:r>
      <w:r>
        <w:t xml:space="preserve"> Eline </w:t>
      </w:r>
      <w:r w:rsidRPr="00161D8B">
        <w:rPr>
          <w:rStyle w:val="Style13ptBold"/>
        </w:rPr>
        <w:t>Schoonjans 23</w:t>
      </w:r>
      <w:r>
        <w:t>, Consultant at BCG; post-doctoral researcher at ZEW – Leibniz Centre for European Economic Research, June 2023, “Timing is key: When does the market react to unionization efforts?,” Finance Research Letters, Vol. 54, https://www.sciencedirect.com/science/article/pii/S1544612323001502</w:t>
      </w:r>
    </w:p>
    <w:p w14:paraId="2015F91F" w14:textId="77777777" w:rsidR="002478A5" w:rsidRDefault="002478A5" w:rsidP="002478A5">
      <w:pPr>
        <w:rPr>
          <w:sz w:val="16"/>
        </w:rPr>
      </w:pPr>
      <w:r>
        <w:rPr>
          <w:sz w:val="16"/>
        </w:rPr>
        <w:t>2.2. Short-horizon event study</w:t>
      </w:r>
    </w:p>
    <w:p w14:paraId="0602CC18" w14:textId="77777777" w:rsidR="002478A5" w:rsidRDefault="002478A5" w:rsidP="002478A5">
      <w:pPr>
        <w:rPr>
          <w:sz w:val="16"/>
        </w:rPr>
      </w:pPr>
      <w:r>
        <w:rPr>
          <w:sz w:val="16"/>
        </w:rPr>
        <w:t xml:space="preserve">To estimate the average short-term capital-market effect of unionization at listed firms, </w:t>
      </w:r>
      <w:r w:rsidRPr="007D70CC">
        <w:rPr>
          <w:rStyle w:val="StyleUnderline"/>
          <w:highlight w:val="yellow"/>
        </w:rPr>
        <w:t>we conduct</w:t>
      </w:r>
      <w:r w:rsidRPr="007D70CC">
        <w:rPr>
          <w:rStyle w:val="StyleUnderline"/>
        </w:rPr>
        <w:t xml:space="preserve"> a </w:t>
      </w:r>
      <w:r w:rsidRPr="007D70CC">
        <w:rPr>
          <w:rStyle w:val="Emphasis"/>
          <w:highlight w:val="yellow"/>
        </w:rPr>
        <w:t>short-horizon</w:t>
      </w:r>
      <w:r w:rsidRPr="007D70CC">
        <w:rPr>
          <w:rStyle w:val="StyleUnderline"/>
        </w:rPr>
        <w:t xml:space="preserve"> event </w:t>
      </w:r>
      <w:r w:rsidRPr="007D70CC">
        <w:rPr>
          <w:rStyle w:val="StyleUnderline"/>
          <w:highlight w:val="yellow"/>
        </w:rPr>
        <w:t>study</w:t>
      </w:r>
      <w:r>
        <w:rPr>
          <w:sz w:val="16"/>
        </w:rPr>
        <w:t xml:space="preserve">. We estimate the effect of unionization on the market value of the affected firms by calculating daily abnormal returns </w:t>
      </w:r>
      <w:r w:rsidRPr="007D70CC">
        <w:rPr>
          <w:rStyle w:val="StyleUnderline"/>
        </w:rPr>
        <w:t xml:space="preserve">in a short </w:t>
      </w:r>
      <w:r w:rsidRPr="007D70CC">
        <w:rPr>
          <w:rStyle w:val="StyleUnderline"/>
          <w:highlight w:val="yellow"/>
        </w:rPr>
        <w:t>period of five days</w:t>
      </w:r>
      <w:r>
        <w:rPr>
          <w:sz w:val="16"/>
        </w:rPr>
        <w:t xml:space="preserve"> around the event date, the event window. Events affecting the same firm are treated as separate observations if they have different event dates.</w:t>
      </w:r>
    </w:p>
    <w:p w14:paraId="345C602E" w14:textId="77777777" w:rsidR="002478A5" w:rsidRDefault="002478A5" w:rsidP="002478A5">
      <w:pPr>
        <w:rPr>
          <w:sz w:val="16"/>
        </w:rPr>
      </w:pPr>
      <w:r>
        <w:rPr>
          <w:sz w:val="16"/>
        </w:rPr>
        <w:t>We follow standard short-horizon event study methodology as described by MacKinlay (1997) and calculate the abnormal returns by subtracting the corresponding security’s actual daily returns in the event window from the expected daily returns for the event window under normal market conditions in absence of the event. We estimate normal performance of the corresponding security in an estimation window prior to the event window.3</w:t>
      </w:r>
    </w:p>
    <w:p w14:paraId="56E285AC" w14:textId="77777777" w:rsidR="002478A5" w:rsidRDefault="002478A5" w:rsidP="002478A5">
      <w:pPr>
        <w:rPr>
          <w:sz w:val="16"/>
        </w:rPr>
      </w:pPr>
      <w:r>
        <w:rPr>
          <w:sz w:val="16"/>
        </w:rPr>
        <w:t>From our estimated parameters, we calculate the abnormal return (AR) on the event day. Next, we aggregate AR over the time of the event window into a cumulative abnormal return (CAR) and average over the total number of events to obtain a one-day average abnormal return (AAR). Respectively, CAR can be averaged over the total number of events (ACAR). We test the significance of the unionization effect on AAR and ACAR using the standardized cross-sectional t-statistic proposed by Boehmer et al. (1991).</w:t>
      </w:r>
    </w:p>
    <w:p w14:paraId="4B2F03D5" w14:textId="77777777" w:rsidR="002478A5" w:rsidRDefault="002478A5" w:rsidP="002478A5">
      <w:pPr>
        <w:rPr>
          <w:sz w:val="16"/>
        </w:rPr>
      </w:pPr>
      <w:r w:rsidRPr="007778FA">
        <w:rPr>
          <w:sz w:val="16"/>
        </w:rPr>
        <w:t>3. Empirical results</w:t>
      </w:r>
    </w:p>
    <w:p w14:paraId="65B2CEE1" w14:textId="77777777" w:rsidR="002478A5" w:rsidRPr="007778FA" w:rsidRDefault="002478A5" w:rsidP="002478A5">
      <w:pPr>
        <w:rPr>
          <w:sz w:val="16"/>
        </w:rPr>
      </w:pPr>
      <w:r w:rsidRPr="007778FA">
        <w:rPr>
          <w:sz w:val="16"/>
        </w:rPr>
        <w:t xml:space="preserve">3.1. Timing of short-term capital-market effects </w:t>
      </w:r>
    </w:p>
    <w:p w14:paraId="17B7790A" w14:textId="77777777" w:rsidR="002478A5" w:rsidRPr="007778FA" w:rsidRDefault="002478A5" w:rsidP="002478A5">
      <w:pPr>
        <w:rPr>
          <w:sz w:val="16"/>
        </w:rPr>
      </w:pPr>
      <w:r w:rsidRPr="007778FA">
        <w:rPr>
          <w:sz w:val="16"/>
        </w:rPr>
        <w:t xml:space="preserve">In Table 3, </w:t>
      </w:r>
      <w:r w:rsidRPr="00314F8D">
        <w:rPr>
          <w:rStyle w:val="StyleUnderline"/>
        </w:rPr>
        <w:t>we present</w:t>
      </w:r>
      <w:r w:rsidRPr="007778FA">
        <w:rPr>
          <w:sz w:val="16"/>
        </w:rPr>
        <w:t xml:space="preserve"> the </w:t>
      </w:r>
      <w:r w:rsidRPr="00314F8D">
        <w:rPr>
          <w:rStyle w:val="StyleUnderline"/>
        </w:rPr>
        <w:t>average</w:t>
      </w:r>
      <w:r w:rsidRPr="007778FA">
        <w:rPr>
          <w:sz w:val="16"/>
        </w:rPr>
        <w:t xml:space="preserve"> (cumulative</w:t>
      </w:r>
      <w:r w:rsidRPr="00733C3B">
        <w:rPr>
          <w:sz w:val="16"/>
        </w:rPr>
        <w:t xml:space="preserve">) </w:t>
      </w:r>
      <w:r w:rsidRPr="00733C3B">
        <w:rPr>
          <w:rStyle w:val="Emphasis"/>
          <w:highlight w:val="yellow"/>
        </w:rPr>
        <w:t>abnormal returns</w:t>
      </w:r>
      <w:r w:rsidRPr="00314F8D">
        <w:rPr>
          <w:rStyle w:val="StyleUnderline"/>
        </w:rPr>
        <w:t xml:space="preserve"> of our main sample</w:t>
      </w:r>
      <w:r w:rsidRPr="007778FA">
        <w:rPr>
          <w:sz w:val="16"/>
        </w:rPr>
        <w:t xml:space="preserve"> </w:t>
      </w:r>
      <w:r w:rsidRPr="00733C3B">
        <w:rPr>
          <w:rStyle w:val="StyleUnderline"/>
          <w:highlight w:val="yellow"/>
        </w:rPr>
        <w:t>around</w:t>
      </w:r>
      <w:r w:rsidRPr="00314F8D">
        <w:rPr>
          <w:rStyle w:val="StyleUnderline"/>
        </w:rPr>
        <w:t xml:space="preserve"> the key events of the </w:t>
      </w:r>
      <w:r w:rsidRPr="00733C3B">
        <w:rPr>
          <w:rStyle w:val="StyleUnderline"/>
          <w:highlight w:val="yellow"/>
        </w:rPr>
        <w:t>unionization process</w:t>
      </w:r>
      <w:r w:rsidRPr="007778FA">
        <w:rPr>
          <w:sz w:val="16"/>
        </w:rPr>
        <w:t xml:space="preserve">. </w:t>
      </w:r>
      <w:r w:rsidRPr="00314F8D">
        <w:rPr>
          <w:rStyle w:val="StyleUnderline"/>
        </w:rPr>
        <w:t>We</w:t>
      </w:r>
      <w:r w:rsidRPr="007778FA">
        <w:rPr>
          <w:sz w:val="16"/>
        </w:rPr>
        <w:t xml:space="preserve"> validate our first hypothesis and </w:t>
      </w:r>
      <w:r w:rsidRPr="00314F8D">
        <w:rPr>
          <w:rStyle w:val="StyleUnderline"/>
        </w:rPr>
        <w:t xml:space="preserve">find a </w:t>
      </w:r>
      <w:r w:rsidRPr="00733C3B">
        <w:rPr>
          <w:rStyle w:val="Emphasis"/>
          <w:highlight w:val="yellow"/>
        </w:rPr>
        <w:t>significantly negative</w:t>
      </w:r>
      <w:r w:rsidRPr="00314F8D">
        <w:rPr>
          <w:rStyle w:val="StyleUnderline"/>
        </w:rPr>
        <w:t xml:space="preserve"> </w:t>
      </w:r>
      <w:r w:rsidRPr="00733C3B">
        <w:rPr>
          <w:rStyle w:val="StyleUnderline"/>
        </w:rPr>
        <w:t>average</w:t>
      </w:r>
      <w:r w:rsidRPr="00314F8D">
        <w:rPr>
          <w:rStyle w:val="StyleUnderline"/>
        </w:rPr>
        <w:t xml:space="preserve"> cumulative </w:t>
      </w:r>
      <w:r w:rsidRPr="00733C3B">
        <w:rPr>
          <w:rStyle w:val="Emphasis"/>
          <w:highlight w:val="yellow"/>
        </w:rPr>
        <w:t>capital-market effect</w:t>
      </w:r>
      <w:r w:rsidRPr="00733C3B">
        <w:rPr>
          <w:rStyle w:val="StyleUnderline"/>
          <w:highlight w:val="yellow"/>
        </w:rPr>
        <w:t xml:space="preserve"> of successful unionization at</w:t>
      </w:r>
      <w:r w:rsidRPr="00314F8D">
        <w:rPr>
          <w:rStyle w:val="StyleUnderline"/>
        </w:rPr>
        <w:t xml:space="preserve"> the time the </w:t>
      </w:r>
      <w:r w:rsidRPr="00733C3B">
        <w:rPr>
          <w:rStyle w:val="StyleUnderline"/>
          <w:highlight w:val="yellow"/>
        </w:rPr>
        <w:t>NLRB</w:t>
      </w:r>
      <w:r w:rsidRPr="00314F8D">
        <w:rPr>
          <w:rStyle w:val="StyleUnderline"/>
        </w:rPr>
        <w:t xml:space="preserve"> publicly </w:t>
      </w:r>
      <w:r w:rsidRPr="00733C3B">
        <w:rPr>
          <w:rStyle w:val="Emphasis"/>
          <w:highlight w:val="yellow"/>
        </w:rPr>
        <w:t>announces</w:t>
      </w:r>
      <w:r w:rsidRPr="00314F8D">
        <w:rPr>
          <w:rStyle w:val="Emphasis"/>
        </w:rPr>
        <w:t xml:space="preserve"> the </w:t>
      </w:r>
      <w:r w:rsidRPr="00733C3B">
        <w:rPr>
          <w:rStyle w:val="Emphasis"/>
          <w:highlight w:val="yellow"/>
        </w:rPr>
        <w:t>election</w:t>
      </w:r>
      <w:r w:rsidRPr="00314F8D">
        <w:rPr>
          <w:rStyle w:val="Emphasis"/>
        </w:rPr>
        <w:t xml:space="preserve"> result’s </w:t>
      </w:r>
      <w:r w:rsidRPr="00733C3B">
        <w:rPr>
          <w:rStyle w:val="Emphasis"/>
          <w:highlight w:val="yellow"/>
        </w:rPr>
        <w:t>certification</w:t>
      </w:r>
      <w:r w:rsidRPr="007778FA">
        <w:rPr>
          <w:sz w:val="16"/>
        </w:rPr>
        <w:t xml:space="preserve">. This </w:t>
      </w:r>
      <w:r w:rsidRPr="00314F8D">
        <w:rPr>
          <w:rStyle w:val="StyleUnderline"/>
        </w:rPr>
        <w:t>result supports</w:t>
      </w:r>
      <w:r w:rsidRPr="007778FA">
        <w:rPr>
          <w:sz w:val="16"/>
        </w:rPr>
        <w:t xml:space="preserve"> the semi-</w:t>
      </w:r>
      <w:r w:rsidRPr="00314F8D">
        <w:rPr>
          <w:rStyle w:val="StyleUnderline"/>
        </w:rPr>
        <w:t>efficient market hypothesis</w:t>
      </w:r>
      <w:r w:rsidRPr="007778FA">
        <w:rPr>
          <w:sz w:val="16"/>
        </w:rPr>
        <w:t xml:space="preserve">, where the </w:t>
      </w:r>
      <w:r w:rsidRPr="00733C3B">
        <w:rPr>
          <w:rStyle w:val="Emphasis"/>
          <w:highlight w:val="yellow"/>
        </w:rPr>
        <w:t>shareholders</w:t>
      </w:r>
      <w:r w:rsidRPr="007778FA">
        <w:rPr>
          <w:sz w:val="16"/>
        </w:rPr>
        <w:t xml:space="preserve"> only </w:t>
      </w:r>
      <w:r w:rsidRPr="00733C3B">
        <w:rPr>
          <w:rStyle w:val="Emphasis"/>
          <w:highlight w:val="yellow"/>
        </w:rPr>
        <w:t xml:space="preserve">react to </w:t>
      </w:r>
      <w:r w:rsidRPr="007D70CC">
        <w:rPr>
          <w:rStyle w:val="Emphasis"/>
        </w:rPr>
        <w:t xml:space="preserve">new </w:t>
      </w:r>
      <w:r w:rsidRPr="00733C3B">
        <w:rPr>
          <w:rStyle w:val="Emphasis"/>
          <w:highlight w:val="yellow"/>
        </w:rPr>
        <w:t>public infor</w:t>
      </w:r>
      <w:r w:rsidRPr="007D70CC">
        <w:rPr>
          <w:rStyle w:val="Emphasis"/>
        </w:rPr>
        <w:t>mation</w:t>
      </w:r>
      <w:r w:rsidRPr="007D70CC">
        <w:rPr>
          <w:rStyle w:val="StyleUnderline"/>
        </w:rPr>
        <w:t xml:space="preserve"> </w:t>
      </w:r>
      <w:r w:rsidRPr="00733C3B">
        <w:rPr>
          <w:rStyle w:val="StyleUnderline"/>
          <w:highlight w:val="yellow"/>
        </w:rPr>
        <w:t xml:space="preserve">that diverges </w:t>
      </w:r>
      <w:r w:rsidRPr="007D70CC">
        <w:rPr>
          <w:rStyle w:val="StyleUnderline"/>
          <w:highlight w:val="yellow"/>
        </w:rPr>
        <w:t>from</w:t>
      </w:r>
      <w:r w:rsidRPr="007D70CC">
        <w:rPr>
          <w:rStyle w:val="StyleUnderline"/>
        </w:rPr>
        <w:t xml:space="preserve"> </w:t>
      </w:r>
      <w:r w:rsidRPr="00733C3B">
        <w:rPr>
          <w:rStyle w:val="StyleUnderline"/>
        </w:rPr>
        <w:t>their</w:t>
      </w:r>
      <w:r w:rsidRPr="00314F8D">
        <w:rPr>
          <w:rStyle w:val="StyleUnderline"/>
        </w:rPr>
        <w:t xml:space="preserve"> </w:t>
      </w:r>
      <w:r w:rsidRPr="00733C3B">
        <w:rPr>
          <w:rStyle w:val="StyleUnderline"/>
          <w:highlight w:val="yellow"/>
        </w:rPr>
        <w:t>expectations</w:t>
      </w:r>
      <w:r w:rsidRPr="007778FA">
        <w:rPr>
          <w:sz w:val="16"/>
        </w:rPr>
        <w:t xml:space="preserve">. </w:t>
      </w:r>
    </w:p>
    <w:p w14:paraId="74AB2C4D" w14:textId="77777777" w:rsidR="002478A5" w:rsidRPr="007778FA" w:rsidRDefault="002478A5" w:rsidP="002478A5">
      <w:pPr>
        <w:rPr>
          <w:sz w:val="16"/>
        </w:rPr>
      </w:pPr>
      <w:r w:rsidRPr="007778FA">
        <w:rPr>
          <w:sz w:val="16"/>
        </w:rPr>
        <w:t xml:space="preserve">The results in Panel A of Table 3 show that shareholders do not react to the publicly-announced petition filing. The new amount of information may not contain sufficient information about the election outcome and potential effects on future firm performance or diverge from the conditional expectations of the average shareholder. While the NLRB election reports do not specify the date of the election agreement when the investigation result becomes public, we scrape this additional data via the NLRB website for a subsample and present the results in Panel B. In Panel C, we report the abnormal returns around the election. The election contains further information about the likelihood of successful or unsuccessful unionization since it is the day where the votes are cast and counted. However, the market does not significantly react to the election agreement or the election. </w:t>
      </w:r>
    </w:p>
    <w:p w14:paraId="65CF8499" w14:textId="77777777" w:rsidR="002478A5" w:rsidRPr="007778FA" w:rsidRDefault="002478A5" w:rsidP="002478A5">
      <w:pPr>
        <w:rPr>
          <w:sz w:val="16"/>
        </w:rPr>
      </w:pPr>
      <w:r w:rsidRPr="007778FA">
        <w:rPr>
          <w:sz w:val="16"/>
        </w:rPr>
        <w:t xml:space="preserve">Panel D of Table 3 shows the abnormal returns for the closing and certification date. First, we find an insignificant ACAR at the end of the event window for union loss cases. Second, we find the ACAR at the end of the event window for the union win cases at −0.270% with a statistical significance of 5%. To gauge economic magnitudes, we follow Lee and Mas (2012) and calculate that a 0.270% negative abnormal return corresponds to an average market value loss of 130 thousand USD per firm and 753 USD per newly unionized worker.4 </w:t>
      </w:r>
    </w:p>
    <w:p w14:paraId="651EE0E2" w14:textId="77777777" w:rsidR="002478A5" w:rsidRPr="007778FA" w:rsidRDefault="002478A5" w:rsidP="002478A5">
      <w:pPr>
        <w:rPr>
          <w:sz w:val="16"/>
        </w:rPr>
      </w:pPr>
      <w:r w:rsidRPr="007778FA">
        <w:rPr>
          <w:sz w:val="16"/>
        </w:rPr>
        <w:t xml:space="preserve">3.2. Experience heterogeneity in short-term capital-market effects </w:t>
      </w:r>
    </w:p>
    <w:p w14:paraId="6CA62F3E" w14:textId="77777777" w:rsidR="002478A5" w:rsidRPr="007778FA" w:rsidRDefault="002478A5" w:rsidP="002478A5">
      <w:pPr>
        <w:rPr>
          <w:sz w:val="16"/>
        </w:rPr>
      </w:pPr>
      <w:r w:rsidRPr="006714C2">
        <w:rPr>
          <w:rStyle w:val="StyleUnderline"/>
        </w:rPr>
        <w:t xml:space="preserve">Various </w:t>
      </w:r>
      <w:r w:rsidRPr="00FE6DDE">
        <w:rPr>
          <w:rStyle w:val="StyleUnderline"/>
          <w:highlight w:val="yellow"/>
        </w:rPr>
        <w:t>factors</w:t>
      </w:r>
      <w:r w:rsidRPr="007778FA">
        <w:rPr>
          <w:sz w:val="16"/>
        </w:rPr>
        <w:t xml:space="preserve"> might </w:t>
      </w:r>
      <w:r w:rsidRPr="00FE6DDE">
        <w:rPr>
          <w:rStyle w:val="StyleUnderline"/>
          <w:highlight w:val="yellow"/>
        </w:rPr>
        <w:t>influence shareholders’</w:t>
      </w:r>
      <w:r w:rsidRPr="006714C2">
        <w:rPr>
          <w:rStyle w:val="StyleUnderline"/>
        </w:rPr>
        <w:t xml:space="preserve"> conditional </w:t>
      </w:r>
      <w:r w:rsidRPr="00FE6DDE">
        <w:rPr>
          <w:rStyle w:val="StyleUnderline"/>
          <w:highlight w:val="yellow"/>
        </w:rPr>
        <w:t>expectations</w:t>
      </w:r>
      <w:r w:rsidRPr="006714C2">
        <w:rPr>
          <w:rStyle w:val="StyleUnderline"/>
        </w:rPr>
        <w:t xml:space="preserve"> at the time of</w:t>
      </w:r>
      <w:r w:rsidRPr="007778FA">
        <w:rPr>
          <w:sz w:val="16"/>
        </w:rPr>
        <w:t xml:space="preserve"> our </w:t>
      </w:r>
      <w:r w:rsidRPr="006714C2">
        <w:rPr>
          <w:rStyle w:val="StyleUnderline"/>
        </w:rPr>
        <w:t>key</w:t>
      </w:r>
      <w:r w:rsidRPr="007778FA">
        <w:rPr>
          <w:sz w:val="16"/>
        </w:rPr>
        <w:t xml:space="preserve"> event </w:t>
      </w:r>
      <w:r w:rsidRPr="006714C2">
        <w:rPr>
          <w:rStyle w:val="StyleUnderline"/>
        </w:rPr>
        <w:t xml:space="preserve">dates. </w:t>
      </w:r>
      <w:r w:rsidRPr="006714C2">
        <w:rPr>
          <w:rStyle w:val="Emphasis"/>
        </w:rPr>
        <w:t>Shareholders’ expectations</w:t>
      </w:r>
      <w:r w:rsidRPr="006714C2">
        <w:rPr>
          <w:rStyle w:val="StyleUnderline"/>
        </w:rPr>
        <w:t xml:space="preserve"> </w:t>
      </w:r>
      <w:r w:rsidRPr="00FE6DDE">
        <w:rPr>
          <w:rStyle w:val="Emphasis"/>
          <w:highlight w:val="yellow"/>
        </w:rPr>
        <w:t>regarding unionization</w:t>
      </w:r>
      <w:r w:rsidRPr="006714C2">
        <w:rPr>
          <w:rStyle w:val="StyleUnderline"/>
        </w:rPr>
        <w:t xml:space="preserve"> efforts</w:t>
      </w:r>
      <w:r w:rsidRPr="007778FA">
        <w:rPr>
          <w:sz w:val="16"/>
        </w:rPr>
        <w:t xml:space="preserve"> and election outcomes might </w:t>
      </w:r>
      <w:r w:rsidRPr="00FE6DDE">
        <w:rPr>
          <w:rStyle w:val="StyleUnderline"/>
          <w:highlight w:val="yellow"/>
        </w:rPr>
        <w:t>depend on</w:t>
      </w:r>
      <w:r w:rsidRPr="006714C2">
        <w:rPr>
          <w:rStyle w:val="StyleUnderline"/>
        </w:rPr>
        <w:t xml:space="preserve"> </w:t>
      </w:r>
      <w:r w:rsidRPr="006714C2">
        <w:rPr>
          <w:rStyle w:val="Emphasis"/>
        </w:rPr>
        <w:t>experience with unions</w:t>
      </w:r>
      <w:r w:rsidRPr="006714C2">
        <w:rPr>
          <w:rStyle w:val="StyleUnderline"/>
        </w:rPr>
        <w:t xml:space="preserve">, </w:t>
      </w:r>
      <w:r w:rsidRPr="00FE6DDE">
        <w:rPr>
          <w:rStyle w:val="Emphasis"/>
          <w:highlight w:val="yellow"/>
        </w:rPr>
        <w:t>union victory rates</w:t>
      </w:r>
      <w:r w:rsidRPr="006714C2">
        <w:rPr>
          <w:rStyle w:val="StyleUnderline"/>
        </w:rPr>
        <w:t xml:space="preserve"> of the firm, </w:t>
      </w:r>
      <w:r w:rsidRPr="00FE6DDE">
        <w:rPr>
          <w:rStyle w:val="Emphasis"/>
        </w:rPr>
        <w:t>the industry</w:t>
      </w:r>
      <w:r w:rsidRPr="00FE6DDE">
        <w:rPr>
          <w:rStyle w:val="StyleUnderline"/>
        </w:rPr>
        <w:t xml:space="preserve">, and </w:t>
      </w:r>
      <w:r w:rsidRPr="00FE6DDE">
        <w:rPr>
          <w:rStyle w:val="Emphasis"/>
        </w:rPr>
        <w:t>the time period</w:t>
      </w:r>
      <w:r w:rsidRPr="007778FA">
        <w:rPr>
          <w:sz w:val="16"/>
        </w:rPr>
        <w:t xml:space="preserve">.5 </w:t>
      </w:r>
    </w:p>
    <w:p w14:paraId="3E6F4201" w14:textId="77777777" w:rsidR="002478A5" w:rsidRPr="007778FA" w:rsidRDefault="002478A5" w:rsidP="002478A5">
      <w:pPr>
        <w:rPr>
          <w:sz w:val="16"/>
        </w:rPr>
      </w:pPr>
      <w:r w:rsidRPr="007778FA">
        <w:rPr>
          <w:sz w:val="16"/>
        </w:rPr>
        <w:t xml:space="preserve">We test our hypothesis about shareholders’ diverging expectations and whether they depend on how common unionization is for </w:t>
      </w:r>
      <w:r w:rsidRPr="00FE6DDE">
        <w:rPr>
          <w:sz w:val="16"/>
          <w:szCs w:val="16"/>
        </w:rPr>
        <w:t>the firm and divide our sample into two subsamples. We compute a subsample of rare cases, including unique-election firms [Tables Omitted] and</w:t>
      </w:r>
      <w:r w:rsidRPr="007778FA">
        <w:rPr>
          <w:sz w:val="16"/>
        </w:rPr>
        <w:t xml:space="preserve"> every first unionization case that occurs in a three-year period for firms that are affected by multiple elections. The second subsample of recurrent cases includes all remaining unionization cases of firms that are affected by multiple elections. Our results remain qualitatively similar if we divide our sample into unique cases with unique-election firms and recurrent cases with firms that are affected by multiple elections. </w:t>
      </w:r>
    </w:p>
    <w:p w14:paraId="4D43EA2B" w14:textId="77777777" w:rsidR="002478A5" w:rsidRPr="007778FA" w:rsidRDefault="002478A5" w:rsidP="002478A5">
      <w:pPr>
        <w:rPr>
          <w:sz w:val="16"/>
        </w:rPr>
      </w:pPr>
      <w:r w:rsidRPr="007778FA">
        <w:rPr>
          <w:sz w:val="16"/>
        </w:rPr>
        <w:t xml:space="preserve">In Table 4, </w:t>
      </w:r>
      <w:r w:rsidRPr="00FE6DDE">
        <w:rPr>
          <w:rStyle w:val="StyleUnderline"/>
          <w:highlight w:val="yellow"/>
        </w:rPr>
        <w:t>we report</w:t>
      </w:r>
      <w:r w:rsidRPr="004A16EE">
        <w:rPr>
          <w:rStyle w:val="StyleUnderline"/>
        </w:rPr>
        <w:t xml:space="preserve"> a </w:t>
      </w:r>
      <w:r w:rsidRPr="00FE6DDE">
        <w:rPr>
          <w:rStyle w:val="StyleUnderline"/>
          <w:highlight w:val="yellow"/>
        </w:rPr>
        <w:t>shift in</w:t>
      </w:r>
      <w:r w:rsidRPr="004A16EE">
        <w:rPr>
          <w:rStyle w:val="StyleUnderline"/>
        </w:rPr>
        <w:t xml:space="preserve"> the </w:t>
      </w:r>
      <w:r w:rsidRPr="00FE6DDE">
        <w:rPr>
          <w:rStyle w:val="StyleUnderline"/>
          <w:highlight w:val="yellow"/>
        </w:rPr>
        <w:t>timing of</w:t>
      </w:r>
      <w:r w:rsidRPr="004A16EE">
        <w:rPr>
          <w:rStyle w:val="StyleUnderline"/>
        </w:rPr>
        <w:t xml:space="preserve"> the </w:t>
      </w:r>
      <w:r w:rsidRPr="00FE6DDE">
        <w:rPr>
          <w:rStyle w:val="StyleUnderline"/>
          <w:highlight w:val="yellow"/>
        </w:rPr>
        <w:t>negative short-term capital</w:t>
      </w:r>
      <w:r w:rsidRPr="004A16EE">
        <w:rPr>
          <w:rStyle w:val="StyleUnderline"/>
        </w:rPr>
        <w:t xml:space="preserve">-market </w:t>
      </w:r>
      <w:r w:rsidRPr="00FE6DDE">
        <w:rPr>
          <w:rStyle w:val="StyleUnderline"/>
          <w:highlight w:val="yellow"/>
        </w:rPr>
        <w:t>effects</w:t>
      </w:r>
      <w:r w:rsidRPr="007778FA">
        <w:rPr>
          <w:sz w:val="16"/>
        </w:rPr>
        <w:t xml:space="preserve">. Panel A and B present a weakly negative ACAR at the end of the event windows of the filing and agreement date for all rare case observations. Together these event dates convey the information that an election is certain. </w:t>
      </w:r>
      <w:r w:rsidRPr="004A16EE">
        <w:rPr>
          <w:rStyle w:val="StyleUnderline"/>
        </w:rPr>
        <w:t xml:space="preserve">Our </w:t>
      </w:r>
      <w:r w:rsidRPr="00FE6DDE">
        <w:rPr>
          <w:rStyle w:val="StyleUnderline"/>
        </w:rPr>
        <w:t>results</w:t>
      </w:r>
      <w:r w:rsidRPr="004A16EE">
        <w:rPr>
          <w:rStyle w:val="StyleUnderline"/>
        </w:rPr>
        <w:t xml:space="preserve"> indicate that, compared to the average shareholder, </w:t>
      </w:r>
      <w:r w:rsidRPr="00FE6DDE">
        <w:rPr>
          <w:rStyle w:val="StyleUnderline"/>
          <w:highlight w:val="yellow"/>
        </w:rPr>
        <w:t>shareholders</w:t>
      </w:r>
      <w:r w:rsidRPr="004A16EE">
        <w:rPr>
          <w:rStyle w:val="StyleUnderline"/>
        </w:rPr>
        <w:t xml:space="preserve"> of rare elections </w:t>
      </w:r>
      <w:r w:rsidRPr="00FE6DDE">
        <w:rPr>
          <w:rStyle w:val="Emphasis"/>
          <w:highlight w:val="yellow"/>
        </w:rPr>
        <w:t>anticipate less</w:t>
      </w:r>
      <w:r w:rsidRPr="004A16EE">
        <w:rPr>
          <w:rStyle w:val="Emphasis"/>
        </w:rPr>
        <w:t xml:space="preserve"> employee </w:t>
      </w:r>
      <w:r w:rsidRPr="00FE6DDE">
        <w:rPr>
          <w:rStyle w:val="Emphasis"/>
          <w:highlight w:val="yellow"/>
        </w:rPr>
        <w:t>interest in unionization</w:t>
      </w:r>
      <w:r w:rsidRPr="007778FA">
        <w:rPr>
          <w:sz w:val="16"/>
        </w:rPr>
        <w:t xml:space="preserve">. When examining union win and union loss cases separately, we find similar effects as in our main analysis. For the filing date, </w:t>
      </w:r>
      <w:r w:rsidRPr="004A16EE">
        <w:rPr>
          <w:rStyle w:val="StyleUnderline"/>
        </w:rPr>
        <w:t xml:space="preserve">the </w:t>
      </w:r>
      <w:r w:rsidRPr="00FE6DDE">
        <w:rPr>
          <w:rStyle w:val="StyleUnderline"/>
          <w:highlight w:val="yellow"/>
        </w:rPr>
        <w:t>negative capital-market effects are</w:t>
      </w:r>
      <w:r w:rsidRPr="004A16EE">
        <w:rPr>
          <w:rStyle w:val="StyleUnderline"/>
        </w:rPr>
        <w:t xml:space="preserve"> </w:t>
      </w:r>
      <w:r w:rsidRPr="004A16EE">
        <w:rPr>
          <w:rStyle w:val="Emphasis"/>
        </w:rPr>
        <w:t>more pronounced for union losses</w:t>
      </w:r>
      <w:r w:rsidRPr="007778FA">
        <w:rPr>
          <w:sz w:val="16"/>
        </w:rPr>
        <w:t xml:space="preserve">, and </w:t>
      </w:r>
      <w:r w:rsidRPr="007778FA">
        <w:rPr>
          <w:rStyle w:val="StyleUnderline"/>
        </w:rPr>
        <w:t xml:space="preserve">for the agreement date they are </w:t>
      </w:r>
      <w:r w:rsidRPr="007778FA">
        <w:rPr>
          <w:rStyle w:val="Emphasis"/>
        </w:rPr>
        <w:t xml:space="preserve">more </w:t>
      </w:r>
      <w:r w:rsidRPr="00FE6DDE">
        <w:rPr>
          <w:rStyle w:val="Emphasis"/>
          <w:highlight w:val="yellow"/>
        </w:rPr>
        <w:t>pronounced for union wins</w:t>
      </w:r>
      <w:r w:rsidRPr="007778FA">
        <w:rPr>
          <w:sz w:val="16"/>
        </w:rPr>
        <w:t xml:space="preserve">. We interpret these results in two ways. First, per definition, union losses occur in settings with lower interest in unionization. In firms where the interest for unions is low, the fact that a petition is filed is even more surprising. Second, </w:t>
      </w:r>
      <w:r w:rsidRPr="00FE6DDE">
        <w:rPr>
          <w:rStyle w:val="StyleUnderline"/>
          <w:highlight w:val="yellow"/>
        </w:rPr>
        <w:t>shareholders</w:t>
      </w:r>
      <w:r w:rsidRPr="007778FA">
        <w:rPr>
          <w:rStyle w:val="StyleUnderline"/>
        </w:rPr>
        <w:t xml:space="preserve"> do </w:t>
      </w:r>
      <w:r w:rsidRPr="00FE6DDE">
        <w:rPr>
          <w:rStyle w:val="StyleUnderline"/>
          <w:highlight w:val="yellow"/>
        </w:rPr>
        <w:t>not</w:t>
      </w:r>
      <w:r w:rsidRPr="007778FA">
        <w:rPr>
          <w:rStyle w:val="StyleUnderline"/>
        </w:rPr>
        <w:t xml:space="preserve"> seem to be </w:t>
      </w:r>
      <w:r w:rsidRPr="00FE6DDE">
        <w:rPr>
          <w:rStyle w:val="StyleUnderline"/>
          <w:highlight w:val="yellow"/>
        </w:rPr>
        <w:t>able to</w:t>
      </w:r>
      <w:r w:rsidRPr="007778FA">
        <w:rPr>
          <w:rStyle w:val="StyleUnderline"/>
        </w:rPr>
        <w:t xml:space="preserve"> </w:t>
      </w:r>
      <w:r w:rsidRPr="00FE6DDE">
        <w:rPr>
          <w:rStyle w:val="StyleUnderline"/>
          <w:highlight w:val="yellow"/>
        </w:rPr>
        <w:t>anticipate</w:t>
      </w:r>
      <w:r w:rsidRPr="007778FA">
        <w:rPr>
          <w:rStyle w:val="StyleUnderline"/>
        </w:rPr>
        <w:t xml:space="preserve"> the </w:t>
      </w:r>
      <w:r w:rsidRPr="00FE6DDE">
        <w:rPr>
          <w:rStyle w:val="StyleUnderline"/>
          <w:highlight w:val="yellow"/>
        </w:rPr>
        <w:t>election outcome</w:t>
      </w:r>
      <w:r w:rsidRPr="007778FA">
        <w:rPr>
          <w:sz w:val="16"/>
        </w:rPr>
        <w:t xml:space="preserve"> at the filing date, but get closer at the agreement date. We do not find any market reactions at the election or closing date for the rare cases.</w:t>
      </w:r>
    </w:p>
    <w:p w14:paraId="417B4A3D" w14:textId="77777777" w:rsidR="002478A5" w:rsidRPr="00FE6DDE" w:rsidRDefault="002478A5" w:rsidP="002478A5">
      <w:pPr>
        <w:rPr>
          <w:sz w:val="8"/>
          <w:szCs w:val="8"/>
        </w:rPr>
      </w:pPr>
      <w:r w:rsidRPr="00FE6DDE">
        <w:rPr>
          <w:sz w:val="8"/>
          <w:szCs w:val="8"/>
        </w:rPr>
        <w:t xml:space="preserve">For the subsample of recurrent cases in Table 5, we find that shareholders, on average, only react negatively to the closing of successful certification cases. In Panels A, B, and C we find no significant capital-market effects. This subsample is characterized by higher union victory rates and by election experience, where shareholders to some degree expect union elections. ‘‘Experienced’’ shareholders perceive unionization as undecided matter until the results of the election are eventually certified, i.e. when the uncertainty surrounding the legal process of unionization and its outcome is resolved. In Panel D, we find the ACAR at the end of the closing event window for the union losses to be insignificant and for the union win cases at −0.372% with a statistical significance of 5%. Even though the election outcome might be anticipated before and known after the election, shareholders possibly weigh in the high amount of objections and charges filed after elections. Similarly, the difference in timing of long-term capital-market effects between Ruback and Zimmerman (1984) and Lee and Mas (2012) might be explained by the development of union support drop during election campaigns in between their respective sample periods. </w:t>
      </w:r>
    </w:p>
    <w:p w14:paraId="31DBDF1A" w14:textId="77777777" w:rsidR="002478A5" w:rsidRPr="00FE6DDE" w:rsidRDefault="002478A5" w:rsidP="002478A5">
      <w:pPr>
        <w:rPr>
          <w:sz w:val="8"/>
          <w:szCs w:val="8"/>
        </w:rPr>
      </w:pPr>
      <w:r w:rsidRPr="00FE6DDE">
        <w:rPr>
          <w:sz w:val="8"/>
          <w:szCs w:val="8"/>
        </w:rPr>
        <w:t xml:space="preserve">3.3. Robustness and sensitivity analyses </w:t>
      </w:r>
    </w:p>
    <w:p w14:paraId="5B0AB339" w14:textId="77777777" w:rsidR="002478A5" w:rsidRPr="00FE6DDE" w:rsidRDefault="002478A5" w:rsidP="002478A5">
      <w:pPr>
        <w:rPr>
          <w:sz w:val="8"/>
          <w:szCs w:val="8"/>
        </w:rPr>
      </w:pPr>
      <w:r w:rsidRPr="00FE6DDE">
        <w:rPr>
          <w:sz w:val="8"/>
          <w:szCs w:val="8"/>
        </w:rPr>
        <w:t xml:space="preserve">To better understand the magnitude of the measured abnormal returns, we test our main results’ sensitivity to a multiple regression analysis and consider firm-, industry-, and election-specific characteristics for the year of the election. We present our findings in Table 6. Consistent with our main results, we find a significant negative relation between Union Win and the CAR at the end of the closing event date window in all four specifications. In Column (1), ceteris paribus, Union Win results in an average CAR decrease of 1.1 percentage points. Consistent with Panels A, B, and C of Table 3, we find limited evidence for such a negative relation at the end of the agreement event and no comparable significant relationship for the filing and election dates in untabulated results. Our regression results remain unchanged if we control for aggregate time trends by including year-fixed effects. </w:t>
      </w:r>
    </w:p>
    <w:p w14:paraId="448A7630" w14:textId="77777777" w:rsidR="002478A5" w:rsidRPr="00FE6DDE" w:rsidRDefault="002478A5" w:rsidP="002478A5">
      <w:pPr>
        <w:rPr>
          <w:sz w:val="8"/>
          <w:szCs w:val="8"/>
        </w:rPr>
      </w:pPr>
      <w:r w:rsidRPr="00FE6DDE">
        <w:rPr>
          <w:sz w:val="8"/>
          <w:szCs w:val="8"/>
        </w:rPr>
        <w:t xml:space="preserve">The vote margin for the union plays a significant role for the capital-market effects of both union wins and losses at the closing date. With increasing vote margin, the CARs increase for union losses and decrease for union wins. A clear union win, measured by a more positive vote margin, is associated with an on average stronger negative short-term effect. One could argue that shareholders expect the union to have a stronger bargaining position, resulting in stronger negative real effects, such as wage premiums. A close union loss is characterized by increased uncertainty about the outcome before and during the election and is associated with an on average more positive short-term effect, once the case is resolved at closing. </w:t>
      </w:r>
    </w:p>
    <w:p w14:paraId="0EE4D92C" w14:textId="77777777" w:rsidR="002478A5" w:rsidRPr="00FE6DDE" w:rsidRDefault="002478A5" w:rsidP="002478A5">
      <w:pPr>
        <w:rPr>
          <w:sz w:val="8"/>
          <w:szCs w:val="8"/>
        </w:rPr>
      </w:pPr>
      <w:r w:rsidRPr="00FE6DDE">
        <w:rPr>
          <w:sz w:val="8"/>
          <w:szCs w:val="8"/>
        </w:rPr>
        <w:t xml:space="preserve">Finally, we tackle some potential remaining issues in robustness tests. We narrow down the event window specification to two trading days to further reduce the risk of including confounding events. We thus test and confirm that our findings for the closing date are robust in a minimum event window (MacKinlay, 1997), in Table A.3. Next, we consider the one-day AARs to assess how they contribute to the ACAR. The AARs of our main results suggest one-to-two day information dissemination leaks and lags, substantiating our five-day event window choice. Finally, to ensure cross-sectional independence, we create a declustered version of our main sample by eliminating observations until there are no more overlapping event windows and report o 4. </w:t>
      </w:r>
    </w:p>
    <w:p w14:paraId="7C6C1644" w14:textId="77777777" w:rsidR="002478A5" w:rsidRPr="00FE6DDE" w:rsidRDefault="002478A5" w:rsidP="002478A5">
      <w:pPr>
        <w:rPr>
          <w:sz w:val="8"/>
          <w:szCs w:val="8"/>
        </w:rPr>
      </w:pPr>
      <w:r w:rsidRPr="00FE6DDE">
        <w:rPr>
          <w:sz w:val="8"/>
          <w:szCs w:val="8"/>
        </w:rPr>
        <w:t xml:space="preserve">Discussion and conclusion </w:t>
      </w:r>
    </w:p>
    <w:p w14:paraId="599F3220" w14:textId="77777777" w:rsidR="002478A5" w:rsidRPr="00FE6DDE" w:rsidRDefault="002478A5" w:rsidP="002478A5">
      <w:pPr>
        <w:rPr>
          <w:sz w:val="8"/>
          <w:szCs w:val="8"/>
        </w:rPr>
      </w:pPr>
      <w:r w:rsidRPr="00FE6DDE">
        <w:rPr>
          <w:sz w:val="8"/>
          <w:szCs w:val="8"/>
        </w:rPr>
        <w:t xml:space="preserve">We are first to show the timing of short-term negative capital-market effects of union certifications and we derive an important driver of timing heterogeneity: experience with unionization efforts. </w:t>
      </w:r>
    </w:p>
    <w:p w14:paraId="4B52E68B" w14:textId="77777777" w:rsidR="002478A5" w:rsidRPr="007778FA" w:rsidRDefault="002478A5" w:rsidP="002478A5">
      <w:pPr>
        <w:rPr>
          <w:sz w:val="16"/>
        </w:rPr>
      </w:pPr>
      <w:r w:rsidRPr="007778FA">
        <w:rPr>
          <w:sz w:val="16"/>
        </w:rPr>
        <w:t xml:space="preserve">We find that the market only reacts weakly to petition filings in rare unionization cases. On average, the </w:t>
      </w:r>
      <w:r w:rsidRPr="00FE6DDE">
        <w:rPr>
          <w:rStyle w:val="StyleUnderline"/>
          <w:highlight w:val="yellow"/>
        </w:rPr>
        <w:t>market expects</w:t>
      </w:r>
      <w:r w:rsidRPr="007778FA">
        <w:rPr>
          <w:rStyle w:val="StyleUnderline"/>
        </w:rPr>
        <w:t xml:space="preserve"> </w:t>
      </w:r>
      <w:r w:rsidRPr="00FE6DDE">
        <w:rPr>
          <w:rStyle w:val="StyleUnderline"/>
          <w:highlight w:val="yellow"/>
        </w:rPr>
        <w:t>unionization</w:t>
      </w:r>
      <w:r w:rsidRPr="007778FA">
        <w:rPr>
          <w:rStyle w:val="StyleUnderline"/>
        </w:rPr>
        <w:t xml:space="preserve"> efforts </w:t>
      </w:r>
      <w:r w:rsidRPr="00FE6DDE">
        <w:rPr>
          <w:rStyle w:val="StyleUnderline"/>
          <w:highlight w:val="yellow"/>
        </w:rPr>
        <w:t xml:space="preserve">and </w:t>
      </w:r>
      <w:r w:rsidRPr="00FE6DDE">
        <w:rPr>
          <w:rStyle w:val="Emphasis"/>
          <w:highlight w:val="yellow"/>
        </w:rPr>
        <w:t>react</w:t>
      </w:r>
      <w:r w:rsidRPr="007778FA">
        <w:rPr>
          <w:rStyle w:val="Emphasis"/>
        </w:rPr>
        <w:t xml:space="preserve">s </w:t>
      </w:r>
      <w:r w:rsidRPr="00FE6DDE">
        <w:rPr>
          <w:rStyle w:val="Emphasis"/>
          <w:highlight w:val="yellow"/>
        </w:rPr>
        <w:t>negatively and significantly</w:t>
      </w:r>
      <w:r w:rsidRPr="007778FA">
        <w:rPr>
          <w:rStyle w:val="StyleUnderline"/>
        </w:rPr>
        <w:t xml:space="preserve"> to the </w:t>
      </w:r>
      <w:r w:rsidRPr="007778FA">
        <w:rPr>
          <w:rStyle w:val="Emphasis"/>
        </w:rPr>
        <w:t>public announcement</w:t>
      </w:r>
      <w:r w:rsidRPr="007778FA">
        <w:rPr>
          <w:sz w:val="16"/>
        </w:rPr>
        <w:t xml:space="preserve"> of the case certification and closing. These results are in line with the prevailing semi-efficient market hypothesis and the instant (leaks and lags of one to two days) adjustment to new public information. </w:t>
      </w:r>
    </w:p>
    <w:p w14:paraId="46633212" w14:textId="77777777" w:rsidR="002478A5" w:rsidRPr="007778FA" w:rsidRDefault="002478A5" w:rsidP="002478A5">
      <w:pPr>
        <w:rPr>
          <w:sz w:val="16"/>
        </w:rPr>
      </w:pPr>
      <w:r w:rsidRPr="007778FA">
        <w:rPr>
          <w:sz w:val="16"/>
        </w:rPr>
        <w:t xml:space="preserve">Finally, our </w:t>
      </w:r>
      <w:r w:rsidRPr="00FE6DDE">
        <w:rPr>
          <w:rStyle w:val="StyleUnderline"/>
          <w:highlight w:val="yellow"/>
        </w:rPr>
        <w:t>results highlight</w:t>
      </w:r>
      <w:r w:rsidRPr="007778FA">
        <w:rPr>
          <w:rStyle w:val="StyleUnderline"/>
        </w:rPr>
        <w:t xml:space="preserve"> the </w:t>
      </w:r>
      <w:r w:rsidRPr="00FE6DDE">
        <w:rPr>
          <w:rStyle w:val="Emphasis"/>
          <w:highlight w:val="yellow"/>
        </w:rPr>
        <w:t>uncertainty and unpredictability</w:t>
      </w:r>
      <w:r w:rsidRPr="007778FA">
        <w:rPr>
          <w:rStyle w:val="StyleUnderline"/>
        </w:rPr>
        <w:t xml:space="preserve"> of the unionization process</w:t>
      </w:r>
      <w:r w:rsidRPr="007778FA">
        <w:rPr>
          <w:sz w:val="16"/>
        </w:rPr>
        <w:t xml:space="preserve"> from a shareholder’s perspective. These results are in line with the continuously increasing objections, allegations, and complaints that result in vote challenges or reelections. If the proposed PRO Act prohibiting and punishing union-busting activities were enacted, unionization outcomes might become more predictable and capital-market effects might shift to the beginning of the unionization process.</w:t>
      </w:r>
    </w:p>
    <w:p w14:paraId="6684B2A1" w14:textId="77777777" w:rsidR="002478A5" w:rsidRPr="000F0105" w:rsidRDefault="002478A5" w:rsidP="002478A5">
      <w:pPr>
        <w:rPr>
          <w:sz w:val="16"/>
          <w:szCs w:val="16"/>
        </w:rPr>
      </w:pPr>
    </w:p>
    <w:bookmarkEnd w:id="6"/>
    <w:bookmarkEnd w:id="7"/>
    <w:p w14:paraId="0BC5BF61" w14:textId="77777777" w:rsidR="002478A5" w:rsidRPr="00603D12" w:rsidRDefault="002478A5" w:rsidP="002478A5"/>
    <w:p w14:paraId="3C4BAD80" w14:textId="77777777" w:rsidR="002478A5" w:rsidRPr="00BF0693" w:rsidRDefault="002478A5" w:rsidP="002478A5">
      <w:pPr>
        <w:pStyle w:val="Heading4"/>
      </w:pPr>
      <w:r>
        <w:rPr>
          <w:u w:val="single"/>
        </w:rPr>
        <w:t>RECOIL</w:t>
      </w:r>
      <w:r>
        <w:t xml:space="preserve">. Sectoral bargaining </w:t>
      </w:r>
      <w:r w:rsidRPr="00D63631">
        <w:rPr>
          <w:u w:val="single"/>
        </w:rPr>
        <w:t>evicerates</w:t>
      </w:r>
      <w:r>
        <w:t xml:space="preserve"> business confidence and causes </w:t>
      </w:r>
      <w:r w:rsidRPr="00D63631">
        <w:rPr>
          <w:u w:val="single"/>
        </w:rPr>
        <w:t>capital flight</w:t>
      </w:r>
      <w:r>
        <w:t>.</w:t>
      </w:r>
    </w:p>
    <w:p w14:paraId="3E4BE95B" w14:textId="77777777" w:rsidR="002478A5" w:rsidRPr="007229F5" w:rsidRDefault="002478A5" w:rsidP="002478A5">
      <w:r>
        <w:t xml:space="preserve">Michael </w:t>
      </w:r>
      <w:r w:rsidRPr="00BF0693">
        <w:rPr>
          <w:rStyle w:val="Style13ptBold"/>
        </w:rPr>
        <w:t>McCarthy 19</w:t>
      </w:r>
      <w:r>
        <w:t>, Assistant Professor of Sociology at Marquette University, 2019, “Pitfalls and Promises for Workplace Democracy ,” https://epublications.marquette.edu/cgi/viewcontent.cgi?article=1281&amp;context=socs_fac</w:t>
      </w:r>
    </w:p>
    <w:p w14:paraId="01442A72" w14:textId="77777777" w:rsidR="002478A5" w:rsidRPr="00117D7A" w:rsidRDefault="002478A5" w:rsidP="002478A5">
      <w:pPr>
        <w:rPr>
          <w:sz w:val="16"/>
        </w:rPr>
      </w:pPr>
      <w:r w:rsidRPr="00117D7A">
        <w:rPr>
          <w:sz w:val="16"/>
        </w:rPr>
        <w:t>Democratising society</w:t>
      </w:r>
    </w:p>
    <w:p w14:paraId="2F1CF77C" w14:textId="77777777" w:rsidR="002478A5" w:rsidRPr="00117D7A" w:rsidRDefault="002478A5" w:rsidP="002478A5">
      <w:pPr>
        <w:rPr>
          <w:sz w:val="16"/>
        </w:rPr>
      </w:pPr>
      <w:r w:rsidRPr="00117D7A">
        <w:rPr>
          <w:sz w:val="16"/>
        </w:rPr>
        <w:t xml:space="preserve">If the dilemmas just posed can be avoided or neutralised, which is no easy feat, </w:t>
      </w:r>
      <w:r w:rsidRPr="0004026A">
        <w:rPr>
          <w:rStyle w:val="StyleUnderline"/>
        </w:rPr>
        <w:t xml:space="preserve">how might a </w:t>
      </w:r>
      <w:r w:rsidRPr="00D63631">
        <w:rPr>
          <w:rStyle w:val="StyleUnderline"/>
        </w:rPr>
        <w:t>democratised private</w:t>
      </w:r>
      <w:r w:rsidRPr="0004026A">
        <w:rPr>
          <w:rStyle w:val="StyleUnderline"/>
        </w:rPr>
        <w:t xml:space="preserve"> sector help to democratise society more broadly</w:t>
      </w:r>
      <w:r w:rsidRPr="00117D7A">
        <w:rPr>
          <w:sz w:val="16"/>
        </w:rPr>
        <w:t xml:space="preserve">? The new socialist movements on both sides of the Atlantic readily acknowledge that to be successful, programmes like the Inclusive Ownership Funds would need to be installed in the context of a much larger social transformation, which </w:t>
      </w:r>
      <w:r w:rsidRPr="0004026A">
        <w:rPr>
          <w:rStyle w:val="StyleUnderline"/>
        </w:rPr>
        <w:t>might include broader revitalisation of labour and community movements and the</w:t>
      </w:r>
      <w:r w:rsidRPr="00117D7A">
        <w:rPr>
          <w:sz w:val="16"/>
        </w:rPr>
        <w:t xml:space="preserve"> </w:t>
      </w:r>
      <w:r w:rsidRPr="00D63631">
        <w:rPr>
          <w:rStyle w:val="StyleUnderline"/>
          <w:highlight w:val="yellow"/>
        </w:rPr>
        <w:t>institutionalisation of</w:t>
      </w:r>
      <w:r w:rsidRPr="0004026A">
        <w:rPr>
          <w:rStyle w:val="StyleUnderline"/>
        </w:rPr>
        <w:t xml:space="preserve"> </w:t>
      </w:r>
      <w:r w:rsidRPr="0004026A">
        <w:rPr>
          <w:rStyle w:val="Emphasis"/>
        </w:rPr>
        <w:t xml:space="preserve">new forms of </w:t>
      </w:r>
      <w:r w:rsidRPr="00D63631">
        <w:rPr>
          <w:rStyle w:val="Emphasis"/>
          <w:highlight w:val="yellow"/>
        </w:rPr>
        <w:t>sectoral bargaining</w:t>
      </w:r>
      <w:r w:rsidRPr="00117D7A">
        <w:rPr>
          <w:sz w:val="16"/>
        </w:rPr>
        <w:t xml:space="preserve">; expansions in the welfare state to increase access to housing, healthcare, income, and other necessities; and the transformation of politics </w:t>
      </w:r>
      <w:r w:rsidRPr="0004026A">
        <w:rPr>
          <w:rStyle w:val="StyleUnderline"/>
        </w:rPr>
        <w:t>to ensure greater democratic participation</w:t>
      </w:r>
      <w:r w:rsidRPr="00117D7A">
        <w:rPr>
          <w:sz w:val="16"/>
        </w:rPr>
        <w:t xml:space="preserve">. As suggested above, these would be important for the viability of IOFs once they are installed. But how might IOFs themselves in turn </w:t>
      </w:r>
      <w:r w:rsidRPr="00D63631">
        <w:rPr>
          <w:rStyle w:val="StyleUnderline"/>
          <w:highlight w:val="yellow"/>
        </w:rPr>
        <w:t>weaken</w:t>
      </w:r>
      <w:r w:rsidRPr="00D63631">
        <w:t xml:space="preserve"> </w:t>
      </w:r>
      <w:r w:rsidRPr="00D63631">
        <w:rPr>
          <w:sz w:val="16"/>
          <w:szCs w:val="16"/>
        </w:rPr>
        <w:t>the power of corporate interests in politics on</w:t>
      </w:r>
      <w:r w:rsidRPr="00117D7A">
        <w:rPr>
          <w:sz w:val="16"/>
        </w:rPr>
        <w:t xml:space="preserve"> their own and make policymakers more accountable to ordinary voters?</w:t>
      </w:r>
    </w:p>
    <w:p w14:paraId="054F2000" w14:textId="77777777" w:rsidR="002478A5" w:rsidRPr="00117D7A" w:rsidRDefault="002478A5" w:rsidP="002478A5">
      <w:pPr>
        <w:rPr>
          <w:sz w:val="16"/>
        </w:rPr>
      </w:pPr>
      <w:r w:rsidRPr="00117D7A">
        <w:rPr>
          <w:sz w:val="16"/>
        </w:rPr>
        <w:t xml:space="preserve">In general, the </w:t>
      </w:r>
      <w:r w:rsidRPr="0004026A">
        <w:rPr>
          <w:rStyle w:val="StyleUnderline"/>
        </w:rPr>
        <w:t xml:space="preserve">capitalist democracies tend to operate in ways that are </w:t>
      </w:r>
      <w:r w:rsidRPr="0004026A">
        <w:rPr>
          <w:rStyle w:val="Emphasis"/>
        </w:rPr>
        <w:t xml:space="preserve">systematically biased toward </w:t>
      </w:r>
      <w:r w:rsidRPr="00D63631">
        <w:rPr>
          <w:rStyle w:val="Emphasis"/>
          <w:highlight w:val="yellow"/>
        </w:rPr>
        <w:t>business</w:t>
      </w:r>
      <w:r w:rsidRPr="0004026A">
        <w:rPr>
          <w:rStyle w:val="Emphasis"/>
        </w:rPr>
        <w:t xml:space="preserve"> interests</w:t>
      </w:r>
      <w:r w:rsidRPr="00117D7A">
        <w:rPr>
          <w:sz w:val="16"/>
        </w:rPr>
        <w:t>. This is because of two forms of leverage that firms and members of the business elite have in political institutions, which we can term active engagement and structural prominence. Conceptually, active engagement is the simplest. Resources in society are heavily unequally distributed, with a disproportionate amount under the control of large capitalist enterprises. The use of those resources in politics in the form of lobbying, campaign financing, and access to elite social and cultural spaces affords an overwhelming advantage to corporate interests to directly shape policy and influence policy-makers.</w:t>
      </w:r>
    </w:p>
    <w:p w14:paraId="478B57B6" w14:textId="77777777" w:rsidR="002478A5" w:rsidRPr="00117D7A" w:rsidRDefault="002478A5" w:rsidP="002478A5">
      <w:pPr>
        <w:rPr>
          <w:sz w:val="16"/>
        </w:rPr>
      </w:pPr>
      <w:r w:rsidRPr="00117D7A">
        <w:rPr>
          <w:sz w:val="16"/>
        </w:rPr>
        <w:t xml:space="preserve">Unlike this direct engagement in formal politics, structural prominence relates to the power in politics that corporations gain from their role in capitalist accumulation. In a capitalist society, the organisations that are most responsible for producing the goods and services people need to survive, and for allocating the income that people need to buy those goods and services, are capitalist firms. This of course varies over time and across societies. Some societies have larger public sectors that might be more subject to political inputs than private enterprises, but even in social-democratic mixed economies the private sector dominates. </w:t>
      </w:r>
      <w:r w:rsidRPr="00D63631">
        <w:rPr>
          <w:rStyle w:val="StyleUnderline"/>
          <w:highlight w:val="yellow"/>
        </w:rPr>
        <w:t>How</w:t>
      </w:r>
      <w:r w:rsidRPr="00117D7A">
        <w:rPr>
          <w:rStyle w:val="StyleUnderline"/>
        </w:rPr>
        <w:t xml:space="preserve"> </w:t>
      </w:r>
      <w:r w:rsidRPr="00D63631">
        <w:rPr>
          <w:rStyle w:val="StyleUnderline"/>
          <w:highlight w:val="yellow"/>
        </w:rPr>
        <w:t>corporations allocate</w:t>
      </w:r>
      <w:r w:rsidRPr="00117D7A">
        <w:rPr>
          <w:rStyle w:val="StyleUnderline"/>
        </w:rPr>
        <w:t xml:space="preserve"> their </w:t>
      </w:r>
      <w:r w:rsidRPr="00D63631">
        <w:rPr>
          <w:rStyle w:val="StyleUnderline"/>
          <w:highlight w:val="yellow"/>
        </w:rPr>
        <w:t>resources</w:t>
      </w:r>
      <w:r w:rsidRPr="00117D7A">
        <w:rPr>
          <w:rStyle w:val="StyleUnderline"/>
        </w:rPr>
        <w:t xml:space="preserve"> and income therefore </w:t>
      </w:r>
      <w:r w:rsidRPr="00D63631">
        <w:rPr>
          <w:rStyle w:val="StyleUnderline"/>
          <w:highlight w:val="yellow"/>
        </w:rPr>
        <w:t xml:space="preserve">has </w:t>
      </w:r>
      <w:r w:rsidRPr="00D63631">
        <w:rPr>
          <w:rStyle w:val="Emphasis"/>
          <w:highlight w:val="yellow"/>
        </w:rPr>
        <w:t>massive</w:t>
      </w:r>
      <w:r w:rsidRPr="00117D7A">
        <w:rPr>
          <w:rStyle w:val="Emphasis"/>
        </w:rPr>
        <w:t xml:space="preserve"> public </w:t>
      </w:r>
      <w:r w:rsidRPr="00D63631">
        <w:rPr>
          <w:rStyle w:val="Emphasis"/>
          <w:highlight w:val="yellow"/>
        </w:rPr>
        <w:t>implications</w:t>
      </w:r>
      <w:r w:rsidRPr="00117D7A">
        <w:rPr>
          <w:sz w:val="16"/>
        </w:rPr>
        <w:t xml:space="preserve"> </w:t>
      </w:r>
      <w:r w:rsidRPr="00117D7A">
        <w:rPr>
          <w:rStyle w:val="StyleUnderline"/>
        </w:rPr>
        <w:t xml:space="preserve">that extend </w:t>
      </w:r>
      <w:r w:rsidRPr="00117D7A">
        <w:rPr>
          <w:rStyle w:val="Emphasis"/>
        </w:rPr>
        <w:t xml:space="preserve">well </w:t>
      </w:r>
      <w:r w:rsidRPr="00D63631">
        <w:rPr>
          <w:rStyle w:val="Emphasis"/>
          <w:highlight w:val="yellow"/>
        </w:rPr>
        <w:t>beyond</w:t>
      </w:r>
      <w:r w:rsidRPr="00117D7A">
        <w:rPr>
          <w:rStyle w:val="Emphasis"/>
        </w:rPr>
        <w:t xml:space="preserve"> the </w:t>
      </w:r>
      <w:r w:rsidRPr="00D63631">
        <w:rPr>
          <w:rStyle w:val="Emphasis"/>
          <w:highlight w:val="yellow"/>
        </w:rPr>
        <w:t>business</w:t>
      </w:r>
      <w:r w:rsidRPr="00117D7A">
        <w:rPr>
          <w:rStyle w:val="Emphasis"/>
        </w:rPr>
        <w:t xml:space="preserve"> itself</w:t>
      </w:r>
      <w:r w:rsidRPr="00117D7A">
        <w:rPr>
          <w:sz w:val="16"/>
        </w:rPr>
        <w:t>. When a firm decides to shut its factory, a family can no longer afford a costly health procedure, people lose their homes, and children can go hungry. When an industry develops new technologies, the skills earned in college can become obsolete and people struggle to find work; they are often forced to return to school for more training, and debts increase.</w:t>
      </w:r>
    </w:p>
    <w:p w14:paraId="47B0A9AF" w14:textId="77777777" w:rsidR="002478A5" w:rsidRPr="00117D7A" w:rsidRDefault="002478A5" w:rsidP="002478A5">
      <w:pPr>
        <w:rPr>
          <w:sz w:val="16"/>
        </w:rPr>
      </w:pPr>
      <w:r w:rsidRPr="00D63631">
        <w:rPr>
          <w:rStyle w:val="StyleUnderline"/>
          <w:highlight w:val="yellow"/>
        </w:rPr>
        <w:t xml:space="preserve">When </w:t>
      </w:r>
      <w:r w:rsidRPr="00D63631">
        <w:rPr>
          <w:rStyle w:val="Emphasis"/>
          <w:highlight w:val="yellow"/>
        </w:rPr>
        <w:t>business confidence declines</w:t>
      </w:r>
      <w:r w:rsidRPr="00117D7A">
        <w:rPr>
          <w:sz w:val="16"/>
        </w:rPr>
        <w:t xml:space="preserve">, sometimes </w:t>
      </w:r>
      <w:r w:rsidRPr="00D63631">
        <w:rPr>
          <w:rStyle w:val="StyleUnderline"/>
          <w:highlight w:val="yellow"/>
        </w:rPr>
        <w:t>in</w:t>
      </w:r>
      <w:r w:rsidRPr="00117D7A">
        <w:rPr>
          <w:rStyle w:val="StyleUnderline"/>
        </w:rPr>
        <w:t xml:space="preserve"> direct </w:t>
      </w:r>
      <w:r w:rsidRPr="00D63631">
        <w:rPr>
          <w:rStyle w:val="StyleUnderline"/>
          <w:highlight w:val="yellow"/>
        </w:rPr>
        <w:t>reaction to</w:t>
      </w:r>
      <w:r w:rsidRPr="00117D7A">
        <w:rPr>
          <w:rStyle w:val="StyleUnderline"/>
        </w:rPr>
        <w:t xml:space="preserve"> a </w:t>
      </w:r>
      <w:r w:rsidRPr="00D63631">
        <w:rPr>
          <w:rStyle w:val="Emphasis"/>
          <w:highlight w:val="yellow"/>
        </w:rPr>
        <w:t>socialist turn</w:t>
      </w:r>
      <w:r w:rsidRPr="00117D7A">
        <w:rPr>
          <w:rStyle w:val="Emphasis"/>
        </w:rPr>
        <w:t xml:space="preserve"> in politics</w:t>
      </w:r>
      <w:r w:rsidRPr="00117D7A">
        <w:rPr>
          <w:sz w:val="16"/>
        </w:rPr>
        <w:t xml:space="preserve">, </w:t>
      </w:r>
      <w:r w:rsidRPr="00D63631">
        <w:rPr>
          <w:rStyle w:val="StyleUnderline"/>
          <w:highlight w:val="yellow"/>
        </w:rPr>
        <w:t>firms</w:t>
      </w:r>
      <w:r w:rsidRPr="00117D7A">
        <w:rPr>
          <w:rStyle w:val="StyleUnderline"/>
        </w:rPr>
        <w:t xml:space="preserve"> either </w:t>
      </w:r>
      <w:r w:rsidRPr="00D63631">
        <w:rPr>
          <w:rStyle w:val="StyleUnderline"/>
          <w:highlight w:val="yellow"/>
        </w:rPr>
        <w:t>move</w:t>
      </w:r>
      <w:r w:rsidRPr="00117D7A">
        <w:rPr>
          <w:rStyle w:val="StyleUnderline"/>
        </w:rPr>
        <w:t xml:space="preserve"> their </w:t>
      </w:r>
      <w:r w:rsidRPr="00D63631">
        <w:rPr>
          <w:rStyle w:val="StyleUnderline"/>
          <w:highlight w:val="yellow"/>
        </w:rPr>
        <w:t>capital</w:t>
      </w:r>
      <w:r w:rsidRPr="00117D7A">
        <w:rPr>
          <w:rStyle w:val="StyleUnderline"/>
        </w:rPr>
        <w:t xml:space="preserve"> elsewhere, capital flight, </w:t>
      </w:r>
      <w:r w:rsidRPr="00D63631">
        <w:rPr>
          <w:rStyle w:val="StyleUnderline"/>
          <w:highlight w:val="yellow"/>
        </w:rPr>
        <w:t>or</w:t>
      </w:r>
      <w:r w:rsidRPr="00117D7A">
        <w:rPr>
          <w:rStyle w:val="StyleUnderline"/>
        </w:rPr>
        <w:t xml:space="preserve"> they </w:t>
      </w:r>
      <w:r w:rsidRPr="00D63631">
        <w:rPr>
          <w:rStyle w:val="StyleUnderline"/>
          <w:highlight w:val="yellow"/>
        </w:rPr>
        <w:t xml:space="preserve">slow </w:t>
      </w:r>
      <w:r w:rsidRPr="00D63631">
        <w:rPr>
          <w:rStyle w:val="StyleUnderline"/>
        </w:rPr>
        <w:t>down</w:t>
      </w:r>
      <w:r w:rsidRPr="00117D7A">
        <w:rPr>
          <w:rStyle w:val="StyleUnderline"/>
        </w:rPr>
        <w:t xml:space="preserve"> </w:t>
      </w:r>
      <w:r w:rsidRPr="00D63631">
        <w:rPr>
          <w:rStyle w:val="StyleUnderline"/>
          <w:highlight w:val="yellow"/>
        </w:rPr>
        <w:t>investment</w:t>
      </w:r>
      <w:r w:rsidRPr="00117D7A">
        <w:rPr>
          <w:rStyle w:val="StyleUnderline"/>
        </w:rPr>
        <w:t>, a capital strike</w:t>
      </w:r>
      <w:r w:rsidRPr="00117D7A">
        <w:rPr>
          <w:sz w:val="16"/>
        </w:rPr>
        <w:t xml:space="preserve">. In both cases, </w:t>
      </w:r>
      <w:r w:rsidRPr="00117D7A">
        <w:rPr>
          <w:rStyle w:val="StyleUnderline"/>
        </w:rPr>
        <w:t xml:space="preserve">disinvestment operates </w:t>
      </w:r>
      <w:r w:rsidRPr="00D63631">
        <w:rPr>
          <w:rStyle w:val="StyleUnderline"/>
          <w:highlight w:val="yellow"/>
        </w:rPr>
        <w:t>like</w:t>
      </w:r>
      <w:r w:rsidRPr="00117D7A">
        <w:rPr>
          <w:rStyle w:val="StyleUnderline"/>
        </w:rPr>
        <w:t xml:space="preserve"> an </w:t>
      </w:r>
      <w:r w:rsidRPr="00117D7A">
        <w:rPr>
          <w:rStyle w:val="Emphasis"/>
        </w:rPr>
        <w:t>'</w:t>
      </w:r>
      <w:r w:rsidRPr="00D63631">
        <w:rPr>
          <w:rStyle w:val="Emphasis"/>
          <w:highlight w:val="yellow"/>
        </w:rPr>
        <w:t>automatic punishing recoil</w:t>
      </w:r>
      <w:r w:rsidRPr="00117D7A">
        <w:rPr>
          <w:rStyle w:val="Emphasis"/>
        </w:rPr>
        <w:t>'</w:t>
      </w:r>
      <w:r w:rsidRPr="00117D7A">
        <w:rPr>
          <w:sz w:val="16"/>
        </w:rPr>
        <w:t xml:space="preserve"> </w:t>
      </w:r>
      <w:r w:rsidRPr="00117D7A">
        <w:rPr>
          <w:rStyle w:val="StyleUnderline"/>
        </w:rPr>
        <w:t xml:space="preserve">on governments that </w:t>
      </w:r>
      <w:r w:rsidRPr="00117D7A">
        <w:rPr>
          <w:rStyle w:val="Emphasis"/>
        </w:rPr>
        <w:t>undermine corporate interests</w:t>
      </w:r>
      <w:r w:rsidRPr="00117D7A">
        <w:rPr>
          <w:sz w:val="16"/>
        </w:rPr>
        <w:t xml:space="preserve">, whether by the intention of firms or not.3 In the UK, the Director General of the Confederation of British Industry, Carolyn Fairbairn, has made just this kind of threat against Labour's IOF policy, warning 'take steps like this and we will set the clock back, </w:t>
      </w:r>
      <w:r w:rsidRPr="00D63631">
        <w:rPr>
          <w:rStyle w:val="StyleUnderline"/>
          <w:highlight w:val="yellow"/>
        </w:rPr>
        <w:t>investment</w:t>
      </w:r>
      <w:r w:rsidRPr="00117D7A">
        <w:rPr>
          <w:rStyle w:val="StyleUnderline"/>
        </w:rPr>
        <w:t xml:space="preserve"> </w:t>
      </w:r>
      <w:r w:rsidRPr="00117D7A">
        <w:rPr>
          <w:rStyle w:val="Emphasis"/>
        </w:rPr>
        <w:t xml:space="preserve">will </w:t>
      </w:r>
      <w:r w:rsidRPr="00D63631">
        <w:rPr>
          <w:rStyle w:val="Emphasis"/>
          <w:highlight w:val="yellow"/>
        </w:rPr>
        <w:t>flee</w:t>
      </w:r>
      <w:r w:rsidRPr="00117D7A">
        <w:rPr>
          <w:sz w:val="16"/>
        </w:rPr>
        <w:t xml:space="preserve"> our </w:t>
      </w:r>
      <w:r w:rsidRPr="00D63631">
        <w:rPr>
          <w:rStyle w:val="StyleUnderline"/>
          <w:highlight w:val="yellow"/>
        </w:rPr>
        <w:t>country</w:t>
      </w:r>
      <w:r w:rsidRPr="00117D7A">
        <w:rPr>
          <w:sz w:val="16"/>
        </w:rPr>
        <w:t xml:space="preserve"> and, whatever Labour says about this, the outcome will be one that reduces pay in people's pockets'.4 In a capitalist democracy, </w:t>
      </w:r>
      <w:r w:rsidRPr="00117D7A">
        <w:rPr>
          <w:rStyle w:val="StyleUnderline"/>
        </w:rPr>
        <w:t>even firms that simply focus on their bottom line, allocating resources and income accordingly, can still have a profound influence on the character of policy</w:t>
      </w:r>
      <w:r w:rsidRPr="00117D7A">
        <w:rPr>
          <w:sz w:val="16"/>
        </w:rPr>
        <w:t>.</w:t>
      </w:r>
    </w:p>
    <w:p w14:paraId="5F6A8885" w14:textId="77777777" w:rsidR="002478A5" w:rsidRDefault="002478A5" w:rsidP="002478A5">
      <w:pPr>
        <w:pStyle w:val="Analytic"/>
      </w:pPr>
    </w:p>
    <w:p w14:paraId="15045061" w14:textId="77777777" w:rsidR="002478A5" w:rsidRPr="001866A1" w:rsidRDefault="002478A5" w:rsidP="002478A5">
      <w:pPr>
        <w:pStyle w:val="Heading4"/>
        <w:rPr>
          <w:rStyle w:val="StyleUnderline"/>
          <w:highlight w:val="cyan"/>
        </w:rPr>
      </w:pPr>
      <w:r>
        <w:t xml:space="preserve">Their author </w:t>
      </w:r>
      <w:r>
        <w:rPr>
          <w:u w:val="single"/>
        </w:rPr>
        <w:t>concedes</w:t>
      </w:r>
      <w:r>
        <w:t xml:space="preserve"> that studies are </w:t>
      </w:r>
      <w:r>
        <w:rPr>
          <w:u w:val="single"/>
        </w:rPr>
        <w:t>inconclusive</w:t>
      </w:r>
      <w:r>
        <w:t xml:space="preserve"> on </w:t>
      </w:r>
      <w:r>
        <w:rPr>
          <w:u w:val="single"/>
        </w:rPr>
        <w:t>productivity</w:t>
      </w:r>
      <w:r>
        <w:t xml:space="preserve">, </w:t>
      </w:r>
      <w:r>
        <w:rPr>
          <w:u w:val="single"/>
        </w:rPr>
        <w:t>growth</w:t>
      </w:r>
      <w:r>
        <w:t xml:space="preserve">, </w:t>
      </w:r>
      <w:r w:rsidRPr="001679EE">
        <w:rPr>
          <w:u w:val="single"/>
        </w:rPr>
        <w:t>employment</w:t>
      </w:r>
      <w:r>
        <w:t xml:space="preserve">, and </w:t>
      </w:r>
      <w:r w:rsidRPr="001679EE">
        <w:t>profit</w:t>
      </w:r>
      <w:r>
        <w:t>.</w:t>
      </w:r>
    </w:p>
    <w:p w14:paraId="618C4897" w14:textId="77777777" w:rsidR="002478A5" w:rsidRPr="00795F7E" w:rsidRDefault="002478A5" w:rsidP="002478A5">
      <w:pPr>
        <w:rPr>
          <w:rStyle w:val="StyleUnderline"/>
          <w:highlight w:val="cyan"/>
        </w:rPr>
      </w:pPr>
      <w:r w:rsidRPr="009528B8">
        <w:t xml:space="preserve">David </w:t>
      </w:r>
      <w:r>
        <w:rPr>
          <w:rStyle w:val="Style13ptBold"/>
        </w:rPr>
        <w:t>1AC M</w:t>
      </w:r>
      <w:r w:rsidRPr="009528B8">
        <w:rPr>
          <w:rStyle w:val="Style13ptBold"/>
        </w:rPr>
        <w:t>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5DC9C144" w14:textId="77777777" w:rsidR="002478A5" w:rsidRPr="00BB74AF" w:rsidRDefault="002478A5" w:rsidP="002478A5">
      <w:pPr>
        <w:rPr>
          <w:rStyle w:val="StyleUnderline"/>
          <w:sz w:val="16"/>
          <w:szCs w:val="16"/>
          <w:highlight w:val="cyan"/>
        </w:rPr>
      </w:pPr>
      <w:r w:rsidRPr="00BB74AF">
        <w:rPr>
          <w:sz w:val="16"/>
          <w:szCs w:val="16"/>
        </w:rPr>
        <w:t xml:space="preserve">Moreover, the </w:t>
      </w:r>
      <w:r w:rsidRPr="00BB74AF">
        <w:rPr>
          <w:rStyle w:val="Emphasis"/>
          <w:sz w:val="16"/>
          <w:szCs w:val="16"/>
        </w:rPr>
        <w:t>labor market</w:t>
      </w:r>
      <w:r w:rsidRPr="00BB74AF">
        <w:rPr>
          <w:rStyle w:val="StyleUnderline"/>
          <w:sz w:val="16"/>
          <w:szCs w:val="16"/>
        </w:rPr>
        <w:t xml:space="preserve"> is different</w:t>
      </w:r>
      <w:r w:rsidRPr="00BB74AF">
        <w:rPr>
          <w:sz w:val="16"/>
          <w:szCs w:val="16"/>
        </w:rPr>
        <w:t xml:space="preserve"> than other markets. People are not widgets. </w:t>
      </w:r>
      <w:r w:rsidRPr="00BB74AF">
        <w:rPr>
          <w:rStyle w:val="StyleUnderline"/>
          <w:sz w:val="16"/>
          <w:szCs w:val="16"/>
        </w:rPr>
        <w:t xml:space="preserve">If the </w:t>
      </w:r>
      <w:r w:rsidRPr="00BB74AF">
        <w:rPr>
          <w:rStyle w:val="Emphasis"/>
          <w:sz w:val="16"/>
          <w:szCs w:val="16"/>
        </w:rPr>
        <w:t>price</w:t>
      </w:r>
      <w:r w:rsidRPr="00BB74AF">
        <w:rPr>
          <w:rStyle w:val="StyleUnderline"/>
          <w:sz w:val="16"/>
          <w:szCs w:val="16"/>
        </w:rPr>
        <w:t xml:space="preserve"> of a </w:t>
      </w:r>
      <w:r w:rsidRPr="00BB74AF">
        <w:rPr>
          <w:rStyle w:val="Emphasis"/>
          <w:sz w:val="16"/>
          <w:szCs w:val="16"/>
        </w:rPr>
        <w:t>commodity</w:t>
      </w:r>
      <w:r w:rsidRPr="00BB74AF">
        <w:rPr>
          <w:sz w:val="16"/>
          <w:szCs w:val="16"/>
        </w:rPr>
        <w:t xml:space="preserve">, like oil, </w:t>
      </w:r>
      <w:r w:rsidRPr="00BB74AF">
        <w:rPr>
          <w:rStyle w:val="StyleUnderline"/>
          <w:sz w:val="16"/>
          <w:szCs w:val="16"/>
        </w:rPr>
        <w:t xml:space="preserve">goes up, the </w:t>
      </w:r>
      <w:r w:rsidRPr="00BB74AF">
        <w:rPr>
          <w:rStyle w:val="Emphasis"/>
          <w:sz w:val="16"/>
          <w:szCs w:val="16"/>
        </w:rPr>
        <w:t>commodity</w:t>
      </w:r>
      <w:r w:rsidRPr="00BB74AF">
        <w:rPr>
          <w:rStyle w:val="StyleUnderline"/>
          <w:sz w:val="16"/>
          <w:szCs w:val="16"/>
        </w:rPr>
        <w:t xml:space="preserve"> still performs the same</w:t>
      </w:r>
      <w:r w:rsidRPr="00BB74AF">
        <w:rPr>
          <w:sz w:val="16"/>
          <w:szCs w:val="16"/>
        </w:rPr>
        <w:t xml:space="preserve">. But, </w:t>
      </w:r>
      <w:r w:rsidRPr="00BB74AF">
        <w:rPr>
          <w:rStyle w:val="StyleUnderline"/>
          <w:sz w:val="16"/>
          <w:szCs w:val="16"/>
          <w:highlight w:val="cyan"/>
        </w:rPr>
        <w:t>if</w:t>
      </w:r>
      <w:r w:rsidRPr="00BB74AF">
        <w:rPr>
          <w:rStyle w:val="StyleUnderline"/>
          <w:sz w:val="16"/>
          <w:szCs w:val="16"/>
        </w:rPr>
        <w:t xml:space="preserve"> a </w:t>
      </w:r>
      <w:r w:rsidRPr="00BB74AF">
        <w:rPr>
          <w:rStyle w:val="Emphasis"/>
          <w:sz w:val="16"/>
          <w:szCs w:val="16"/>
        </w:rPr>
        <w:t xml:space="preserve">worker’s </w:t>
      </w:r>
      <w:r w:rsidRPr="00BB74AF">
        <w:rPr>
          <w:rStyle w:val="Emphasis"/>
          <w:sz w:val="16"/>
          <w:szCs w:val="16"/>
          <w:highlight w:val="cyan"/>
        </w:rPr>
        <w:t>pay</w:t>
      </w:r>
      <w:r w:rsidRPr="00BB74AF">
        <w:rPr>
          <w:rStyle w:val="StyleUnderline"/>
          <w:sz w:val="16"/>
          <w:szCs w:val="16"/>
          <w:highlight w:val="cyan"/>
        </w:rPr>
        <w:t xml:space="preserve"> increases</w:t>
      </w:r>
      <w:r w:rsidRPr="00BB74AF">
        <w:rPr>
          <w:sz w:val="16"/>
          <w:szCs w:val="16"/>
        </w:rPr>
        <w:t xml:space="preserve">, something different happens. Some </w:t>
      </w:r>
      <w:r w:rsidRPr="00BB74AF">
        <w:rPr>
          <w:rStyle w:val="StyleUnderline"/>
          <w:sz w:val="16"/>
          <w:szCs w:val="16"/>
          <w:highlight w:val="cyan"/>
        </w:rPr>
        <w:t>workers value</w:t>
      </w:r>
      <w:r w:rsidRPr="00BB74AF">
        <w:rPr>
          <w:rStyle w:val="StyleUnderline"/>
          <w:sz w:val="16"/>
          <w:szCs w:val="16"/>
        </w:rPr>
        <w:t xml:space="preserve"> their </w:t>
      </w:r>
      <w:r w:rsidRPr="00BB74AF">
        <w:rPr>
          <w:rStyle w:val="StyleUnderline"/>
          <w:sz w:val="16"/>
          <w:szCs w:val="16"/>
          <w:highlight w:val="cyan"/>
        </w:rPr>
        <w:t>job more</w:t>
      </w:r>
      <w:r w:rsidRPr="00BB74AF">
        <w:rPr>
          <w:sz w:val="16"/>
          <w:szCs w:val="16"/>
        </w:rPr>
        <w:t xml:space="preserve"> and are </w:t>
      </w:r>
      <w:r w:rsidRPr="00BB74AF">
        <w:rPr>
          <w:rStyle w:val="StyleUnderline"/>
          <w:sz w:val="16"/>
          <w:szCs w:val="16"/>
        </w:rPr>
        <w:t>less likely to leave</w:t>
      </w:r>
      <w:r w:rsidRPr="00BB74AF">
        <w:rPr>
          <w:sz w:val="16"/>
          <w:szCs w:val="16"/>
        </w:rPr>
        <w:t xml:space="preserve">— which </w:t>
      </w:r>
      <w:r w:rsidRPr="00BB74AF">
        <w:rPr>
          <w:rStyle w:val="StyleUnderline"/>
          <w:sz w:val="16"/>
          <w:szCs w:val="16"/>
          <w:highlight w:val="cyan"/>
        </w:rPr>
        <w:t xml:space="preserve">reduces </w:t>
      </w:r>
      <w:r w:rsidRPr="00BB74AF">
        <w:rPr>
          <w:rStyle w:val="Emphasis"/>
          <w:sz w:val="16"/>
          <w:szCs w:val="16"/>
          <w:highlight w:val="cyan"/>
        </w:rPr>
        <w:t>turnover</w:t>
      </w:r>
      <w:r w:rsidRPr="00BB74AF">
        <w:rPr>
          <w:sz w:val="16"/>
          <w:szCs w:val="16"/>
        </w:rPr>
        <w:t xml:space="preserve">, and turnover is </w:t>
      </w:r>
      <w:r w:rsidRPr="00BB74AF">
        <w:rPr>
          <w:rStyle w:val="Emphasis"/>
          <w:sz w:val="16"/>
          <w:szCs w:val="16"/>
        </w:rPr>
        <w:t xml:space="preserve">quite </w:t>
      </w:r>
      <w:r w:rsidRPr="00BB74AF">
        <w:rPr>
          <w:rStyle w:val="Emphasis"/>
          <w:sz w:val="16"/>
          <w:szCs w:val="16"/>
          <w:highlight w:val="cyan"/>
        </w:rPr>
        <w:t>costly</w:t>
      </w:r>
      <w:r w:rsidRPr="00BB74AF">
        <w:rPr>
          <w:rStyle w:val="StyleUnderline"/>
          <w:sz w:val="16"/>
          <w:szCs w:val="16"/>
          <w:highlight w:val="cyan"/>
        </w:rPr>
        <w:t xml:space="preserve"> to </w:t>
      </w:r>
      <w:r w:rsidRPr="00BB74AF">
        <w:rPr>
          <w:rStyle w:val="Emphasis"/>
          <w:sz w:val="16"/>
          <w:szCs w:val="16"/>
          <w:highlight w:val="cyan"/>
        </w:rPr>
        <w:t>employers</w:t>
      </w:r>
      <w:r w:rsidRPr="00BB74AF">
        <w:rPr>
          <w:sz w:val="16"/>
          <w:szCs w:val="16"/>
        </w:rPr>
        <w:t xml:space="preserve">. Some </w:t>
      </w:r>
      <w:r w:rsidRPr="00BB74AF">
        <w:rPr>
          <w:rStyle w:val="Emphasis"/>
          <w:sz w:val="16"/>
          <w:szCs w:val="16"/>
          <w:highlight w:val="cyan"/>
        </w:rPr>
        <w:t>workers</w:t>
      </w:r>
      <w:r w:rsidRPr="00BB74AF">
        <w:rPr>
          <w:sz w:val="16"/>
          <w:szCs w:val="16"/>
        </w:rPr>
        <w:t xml:space="preserve"> may </w:t>
      </w:r>
      <w:r w:rsidRPr="00BB74AF">
        <w:rPr>
          <w:rStyle w:val="StyleUnderline"/>
          <w:sz w:val="16"/>
          <w:szCs w:val="16"/>
          <w:highlight w:val="cyan"/>
        </w:rPr>
        <w:t xml:space="preserve">increase </w:t>
      </w:r>
      <w:r w:rsidRPr="00BB74AF">
        <w:rPr>
          <w:rStyle w:val="Emphasis"/>
          <w:sz w:val="16"/>
          <w:szCs w:val="16"/>
        </w:rPr>
        <w:t xml:space="preserve">their </w:t>
      </w:r>
      <w:r w:rsidRPr="00BB74AF">
        <w:rPr>
          <w:rStyle w:val="Emphasis"/>
          <w:sz w:val="16"/>
          <w:szCs w:val="16"/>
          <w:highlight w:val="cyan"/>
        </w:rPr>
        <w:t>effort</w:t>
      </w:r>
      <w:r w:rsidRPr="00BB74AF">
        <w:rPr>
          <w:rStyle w:val="StyleUnderline"/>
          <w:sz w:val="16"/>
          <w:szCs w:val="16"/>
        </w:rPr>
        <w:t xml:space="preserve"> because they feel they are being paid what they are </w:t>
      </w:r>
      <w:r w:rsidRPr="00BB74AF">
        <w:rPr>
          <w:rStyle w:val="Emphasis"/>
          <w:sz w:val="16"/>
          <w:szCs w:val="16"/>
        </w:rPr>
        <w:t>worth</w:t>
      </w:r>
      <w:r w:rsidRPr="00BB74AF">
        <w:rPr>
          <w:sz w:val="16"/>
          <w:szCs w:val="16"/>
        </w:rPr>
        <w:t xml:space="preserve">. Some </w:t>
      </w:r>
      <w:r w:rsidRPr="00BB74AF">
        <w:rPr>
          <w:rStyle w:val="StyleUnderline"/>
          <w:sz w:val="16"/>
          <w:szCs w:val="16"/>
        </w:rPr>
        <w:t xml:space="preserve">employers restructure </w:t>
      </w:r>
      <w:r w:rsidRPr="00BB74AF">
        <w:rPr>
          <w:rStyle w:val="Emphasis"/>
          <w:sz w:val="16"/>
          <w:szCs w:val="16"/>
        </w:rPr>
        <w:t>processes</w:t>
      </w:r>
      <w:r w:rsidRPr="00BB74AF">
        <w:rPr>
          <w:rStyle w:val="StyleUnderline"/>
          <w:sz w:val="16"/>
          <w:szCs w:val="16"/>
        </w:rPr>
        <w:t xml:space="preserve"> to help </w:t>
      </w:r>
      <w:r w:rsidRPr="00BB74AF">
        <w:rPr>
          <w:rStyle w:val="StyleUnderline"/>
          <w:sz w:val="16"/>
          <w:szCs w:val="16"/>
          <w:highlight w:val="cyan"/>
        </w:rPr>
        <w:t xml:space="preserve">make workers </w:t>
      </w:r>
      <w:r w:rsidRPr="00BB74AF">
        <w:rPr>
          <w:rStyle w:val="Emphasis"/>
          <w:sz w:val="16"/>
          <w:szCs w:val="16"/>
          <w:highlight w:val="cyan"/>
        </w:rPr>
        <w:t>more productive</w:t>
      </w:r>
      <w:r w:rsidRPr="00BB74AF">
        <w:rPr>
          <w:sz w:val="16"/>
          <w:szCs w:val="16"/>
        </w:rPr>
        <w:t xml:space="preserve"> and promote additional training to help workers become more efficient. </w:t>
      </w:r>
      <w:r w:rsidRPr="00BB74AF">
        <w:rPr>
          <w:rStyle w:val="StyleUnderline"/>
          <w:sz w:val="16"/>
          <w:szCs w:val="16"/>
        </w:rPr>
        <w:t>Workers</w:t>
      </w:r>
      <w:r w:rsidRPr="00BB74AF">
        <w:rPr>
          <w:sz w:val="16"/>
          <w:szCs w:val="16"/>
        </w:rPr>
        <w:t xml:space="preserve"> can also </w:t>
      </w:r>
      <w:r w:rsidRPr="00BB74AF">
        <w:rPr>
          <w:rStyle w:val="StyleUnderline"/>
          <w:sz w:val="16"/>
          <w:szCs w:val="16"/>
        </w:rPr>
        <w:t xml:space="preserve">have </w:t>
      </w:r>
      <w:r w:rsidRPr="00BB74AF">
        <w:rPr>
          <w:rStyle w:val="Emphasis"/>
          <w:sz w:val="16"/>
          <w:szCs w:val="16"/>
        </w:rPr>
        <w:t xml:space="preserve">good </w:t>
      </w:r>
      <w:r w:rsidRPr="00BB74AF">
        <w:rPr>
          <w:rStyle w:val="Emphasis"/>
          <w:sz w:val="16"/>
          <w:szCs w:val="16"/>
          <w:highlight w:val="cyan"/>
        </w:rPr>
        <w:t>ideas</w:t>
      </w:r>
      <w:r w:rsidRPr="00BB74AF">
        <w:rPr>
          <w:rStyle w:val="StyleUnderline"/>
          <w:sz w:val="16"/>
          <w:szCs w:val="16"/>
          <w:highlight w:val="cyan"/>
        </w:rPr>
        <w:t xml:space="preserve"> to improve </w:t>
      </w:r>
      <w:r w:rsidRPr="00BB74AF">
        <w:rPr>
          <w:rStyle w:val="Emphasis"/>
          <w:sz w:val="16"/>
          <w:szCs w:val="16"/>
          <w:highlight w:val="cyan"/>
        </w:rPr>
        <w:t>productivity</w:t>
      </w:r>
      <w:r w:rsidRPr="00BB74AF">
        <w:rPr>
          <w:rStyle w:val="StyleUnderline"/>
          <w:sz w:val="16"/>
          <w:szCs w:val="16"/>
        </w:rPr>
        <w:t xml:space="preserve"> and</w:t>
      </w:r>
      <w:r w:rsidRPr="00BB74AF">
        <w:rPr>
          <w:sz w:val="16"/>
          <w:szCs w:val="16"/>
        </w:rPr>
        <w:t xml:space="preserve"> may </w:t>
      </w:r>
      <w:r w:rsidRPr="00BB74AF">
        <w:rPr>
          <w:rStyle w:val="StyleUnderline"/>
          <w:sz w:val="16"/>
          <w:szCs w:val="16"/>
        </w:rPr>
        <w:t xml:space="preserve">be </w:t>
      </w:r>
      <w:r w:rsidRPr="00BB74AF">
        <w:rPr>
          <w:rStyle w:val="Emphasis"/>
          <w:sz w:val="16"/>
          <w:szCs w:val="16"/>
          <w:highlight w:val="cyan"/>
        </w:rPr>
        <w:t>more likely</w:t>
      </w:r>
      <w:r w:rsidRPr="00BB74AF">
        <w:rPr>
          <w:rStyle w:val="StyleUnderline"/>
          <w:sz w:val="16"/>
          <w:szCs w:val="16"/>
          <w:highlight w:val="cyan"/>
        </w:rPr>
        <w:t xml:space="preserve"> </w:t>
      </w:r>
      <w:r w:rsidRPr="00BB74AF">
        <w:rPr>
          <w:rStyle w:val="StyleUnderline"/>
          <w:sz w:val="16"/>
          <w:szCs w:val="16"/>
        </w:rPr>
        <w:t xml:space="preserve">to offer them </w:t>
      </w:r>
      <w:r w:rsidRPr="00BB74AF">
        <w:rPr>
          <w:rStyle w:val="StyleUnderline"/>
          <w:sz w:val="16"/>
          <w:szCs w:val="16"/>
          <w:highlight w:val="cyan"/>
        </w:rPr>
        <w:t>when</w:t>
      </w:r>
      <w:r w:rsidRPr="00BB74AF">
        <w:rPr>
          <w:rStyle w:val="StyleUnderline"/>
          <w:sz w:val="16"/>
          <w:szCs w:val="16"/>
        </w:rPr>
        <w:t xml:space="preserve"> they feel they are being </w:t>
      </w:r>
      <w:r w:rsidRPr="00BB74AF">
        <w:rPr>
          <w:rStyle w:val="Emphasis"/>
          <w:sz w:val="16"/>
          <w:szCs w:val="16"/>
          <w:highlight w:val="cyan"/>
        </w:rPr>
        <w:t>fairly compensated</w:t>
      </w:r>
      <w:r w:rsidRPr="00BB74AF">
        <w:rPr>
          <w:sz w:val="16"/>
          <w:szCs w:val="16"/>
        </w:rPr>
        <w:t xml:space="preserve"> and feel their voice is heard.</w:t>
      </w:r>
    </w:p>
    <w:p w14:paraId="20082393" w14:textId="77777777" w:rsidR="002478A5" w:rsidRPr="00BB74AF" w:rsidRDefault="002478A5" w:rsidP="002478A5">
      <w:pPr>
        <w:rPr>
          <w:rStyle w:val="StyleUnderline"/>
          <w:sz w:val="16"/>
          <w:szCs w:val="16"/>
          <w:highlight w:val="cyan"/>
        </w:rPr>
      </w:pPr>
      <w:r w:rsidRPr="00BB74AF">
        <w:rPr>
          <w:sz w:val="16"/>
          <w:szCs w:val="16"/>
        </w:rPr>
        <w:t xml:space="preserve">Further, </w:t>
      </w:r>
      <w:r w:rsidRPr="00BB74AF">
        <w:rPr>
          <w:rStyle w:val="Emphasis"/>
          <w:sz w:val="16"/>
          <w:szCs w:val="16"/>
        </w:rPr>
        <w:t xml:space="preserve">higher </w:t>
      </w:r>
      <w:r w:rsidRPr="00BB74AF">
        <w:rPr>
          <w:rStyle w:val="Emphasis"/>
          <w:sz w:val="16"/>
          <w:szCs w:val="16"/>
          <w:highlight w:val="cyan"/>
        </w:rPr>
        <w:t>wages</w:t>
      </w:r>
      <w:r w:rsidRPr="00BB74AF">
        <w:rPr>
          <w:rStyle w:val="StyleUnderline"/>
          <w:sz w:val="16"/>
          <w:szCs w:val="16"/>
        </w:rPr>
        <w:t xml:space="preserve"> also </w:t>
      </w:r>
      <w:r w:rsidRPr="00BB74AF">
        <w:rPr>
          <w:rStyle w:val="StyleUnderline"/>
          <w:sz w:val="16"/>
          <w:szCs w:val="16"/>
          <w:highlight w:val="cyan"/>
        </w:rPr>
        <w:t xml:space="preserve">enable </w:t>
      </w:r>
      <w:r w:rsidRPr="00BB74AF">
        <w:rPr>
          <w:rStyle w:val="Emphasis"/>
          <w:sz w:val="16"/>
          <w:szCs w:val="16"/>
          <w:highlight w:val="cyan"/>
        </w:rPr>
        <w:t>workers</w:t>
      </w:r>
      <w:r w:rsidRPr="00BB74AF">
        <w:rPr>
          <w:rStyle w:val="StyleUnderline"/>
          <w:sz w:val="16"/>
          <w:szCs w:val="16"/>
          <w:highlight w:val="cyan"/>
        </w:rPr>
        <w:t xml:space="preserve"> to purchase </w:t>
      </w:r>
      <w:r w:rsidRPr="00BB74AF">
        <w:rPr>
          <w:rStyle w:val="Emphasis"/>
          <w:sz w:val="16"/>
          <w:szCs w:val="16"/>
        </w:rPr>
        <w:t xml:space="preserve">more </w:t>
      </w:r>
      <w:r w:rsidRPr="00BB74AF">
        <w:rPr>
          <w:rStyle w:val="Emphasis"/>
          <w:sz w:val="16"/>
          <w:szCs w:val="16"/>
          <w:highlight w:val="cyan"/>
        </w:rPr>
        <w:t>goods</w:t>
      </w:r>
      <w:r w:rsidRPr="00BB74AF">
        <w:rPr>
          <w:sz w:val="16"/>
          <w:szCs w:val="16"/>
        </w:rPr>
        <w:t xml:space="preserve"> and services. </w:t>
      </w:r>
      <w:r w:rsidRPr="00BB74AF">
        <w:rPr>
          <w:rStyle w:val="StyleUnderline"/>
          <w:sz w:val="16"/>
          <w:szCs w:val="16"/>
          <w:highlight w:val="cyan"/>
        </w:rPr>
        <w:t>Increased</w:t>
      </w:r>
      <w:r w:rsidRPr="00BB74AF">
        <w:rPr>
          <w:sz w:val="16"/>
          <w:szCs w:val="16"/>
        </w:rPr>
        <w:t xml:space="preserve"> consumer </w:t>
      </w:r>
      <w:r w:rsidRPr="00BB74AF">
        <w:rPr>
          <w:rStyle w:val="Emphasis"/>
          <w:sz w:val="16"/>
          <w:szCs w:val="16"/>
          <w:highlight w:val="cyan"/>
        </w:rPr>
        <w:t>demand</w:t>
      </w:r>
      <w:r w:rsidRPr="00BB74AF">
        <w:rPr>
          <w:rStyle w:val="StyleUnderline"/>
          <w:sz w:val="16"/>
          <w:szCs w:val="16"/>
          <w:highlight w:val="cyan"/>
        </w:rPr>
        <w:t xml:space="preserve"> gives firms</w:t>
      </w:r>
      <w:r w:rsidRPr="00BB74AF">
        <w:rPr>
          <w:rStyle w:val="StyleUnderline"/>
          <w:sz w:val="16"/>
          <w:szCs w:val="16"/>
        </w:rPr>
        <w:t xml:space="preserve"> an </w:t>
      </w:r>
      <w:r w:rsidRPr="00BB74AF">
        <w:rPr>
          <w:rStyle w:val="Emphasis"/>
          <w:sz w:val="16"/>
          <w:szCs w:val="16"/>
          <w:highlight w:val="cyan"/>
        </w:rPr>
        <w:t>incentive</w:t>
      </w:r>
      <w:r w:rsidRPr="00BB74AF">
        <w:rPr>
          <w:rStyle w:val="StyleUnderline"/>
          <w:sz w:val="16"/>
          <w:szCs w:val="16"/>
          <w:highlight w:val="cyan"/>
        </w:rPr>
        <w:t xml:space="preserve"> to invest in </w:t>
      </w:r>
      <w:r w:rsidRPr="00BB74AF">
        <w:rPr>
          <w:rStyle w:val="Emphasis"/>
          <w:sz w:val="16"/>
          <w:szCs w:val="16"/>
          <w:highlight w:val="cyan"/>
        </w:rPr>
        <w:t>new</w:t>
      </w:r>
      <w:r w:rsidRPr="00BB74AF">
        <w:rPr>
          <w:rStyle w:val="Emphasis"/>
          <w:sz w:val="16"/>
          <w:szCs w:val="16"/>
        </w:rPr>
        <w:t xml:space="preserve"> factories</w:t>
      </w:r>
      <w:r w:rsidRPr="00BB74AF">
        <w:rPr>
          <w:sz w:val="16"/>
          <w:szCs w:val="16"/>
        </w:rPr>
        <w:t xml:space="preserve"> and </w:t>
      </w:r>
      <w:r w:rsidRPr="00BB74AF">
        <w:rPr>
          <w:rStyle w:val="Emphasis"/>
          <w:sz w:val="16"/>
          <w:szCs w:val="16"/>
          <w:highlight w:val="cyan"/>
        </w:rPr>
        <w:t>products</w:t>
      </w:r>
      <w:r w:rsidRPr="00BB74AF">
        <w:rPr>
          <w:sz w:val="16"/>
          <w:szCs w:val="16"/>
        </w:rPr>
        <w:t xml:space="preserve">, which can </w:t>
      </w:r>
      <w:r w:rsidRPr="00BB74AF">
        <w:rPr>
          <w:rStyle w:val="StyleUnderline"/>
          <w:sz w:val="16"/>
          <w:szCs w:val="16"/>
          <w:highlight w:val="cyan"/>
        </w:rPr>
        <w:t xml:space="preserve">create </w:t>
      </w:r>
      <w:r w:rsidRPr="00BB74AF">
        <w:rPr>
          <w:rStyle w:val="Emphasis"/>
          <w:sz w:val="16"/>
          <w:szCs w:val="16"/>
        </w:rPr>
        <w:t xml:space="preserve">additional </w:t>
      </w:r>
      <w:r w:rsidRPr="00BB74AF">
        <w:rPr>
          <w:rStyle w:val="Emphasis"/>
          <w:sz w:val="16"/>
          <w:szCs w:val="16"/>
          <w:highlight w:val="cyan"/>
        </w:rPr>
        <w:t>jobs</w:t>
      </w:r>
      <w:r w:rsidRPr="00BB74AF">
        <w:rPr>
          <w:sz w:val="16"/>
          <w:szCs w:val="16"/>
        </w:rPr>
        <w:t xml:space="preserve">. Put another way—the ability to pay low wages may be helpful for a particular firm, but </w:t>
      </w:r>
      <w:r w:rsidRPr="00BB74AF">
        <w:rPr>
          <w:rStyle w:val="StyleUnderline"/>
          <w:sz w:val="16"/>
          <w:szCs w:val="16"/>
        </w:rPr>
        <w:t>low wages are not necessarily good for the broader economy</w:t>
      </w:r>
      <w:r w:rsidRPr="00BB74AF">
        <w:rPr>
          <w:sz w:val="16"/>
          <w:szCs w:val="16"/>
        </w:rPr>
        <w:t>. The growing economy relies on growing consumer demand.</w:t>
      </w:r>
    </w:p>
    <w:p w14:paraId="73497805" w14:textId="77777777" w:rsidR="002478A5" w:rsidRPr="00BB74AF" w:rsidRDefault="002478A5" w:rsidP="002478A5">
      <w:pPr>
        <w:rPr>
          <w:rStyle w:val="StyleUnderline"/>
          <w:sz w:val="16"/>
          <w:szCs w:val="16"/>
          <w:highlight w:val="cyan"/>
        </w:rPr>
      </w:pPr>
      <w:r w:rsidRPr="00BB74AF">
        <w:rPr>
          <w:sz w:val="16"/>
          <w:szCs w:val="16"/>
        </w:rPr>
        <w:t xml:space="preserve">In a similar vein, </w:t>
      </w:r>
      <w:r w:rsidRPr="00BB74AF">
        <w:rPr>
          <w:rStyle w:val="Emphasis"/>
          <w:sz w:val="16"/>
          <w:szCs w:val="16"/>
          <w:highlight w:val="cyan"/>
        </w:rPr>
        <w:t>employers</w:t>
      </w:r>
      <w:r w:rsidRPr="00BB74AF">
        <w:rPr>
          <w:sz w:val="16"/>
          <w:szCs w:val="16"/>
        </w:rPr>
        <w:t xml:space="preserve"> also often </w:t>
      </w:r>
      <w:r w:rsidRPr="00BB74AF">
        <w:rPr>
          <w:rStyle w:val="StyleUnderline"/>
          <w:sz w:val="16"/>
          <w:szCs w:val="16"/>
          <w:highlight w:val="cyan"/>
        </w:rPr>
        <w:t xml:space="preserve">underinvest in </w:t>
      </w:r>
      <w:r w:rsidRPr="00BB74AF">
        <w:rPr>
          <w:rStyle w:val="Emphasis"/>
          <w:sz w:val="16"/>
          <w:szCs w:val="16"/>
          <w:highlight w:val="cyan"/>
        </w:rPr>
        <w:t>training</w:t>
      </w:r>
      <w:r w:rsidRPr="00BB74AF">
        <w:rPr>
          <w:sz w:val="16"/>
          <w:szCs w:val="16"/>
        </w:rPr>
        <w:t xml:space="preserve">—relative to both their needs and the best interest of society. This occurs in part </w:t>
      </w:r>
      <w:r w:rsidRPr="00BB74AF">
        <w:rPr>
          <w:rStyle w:val="StyleUnderline"/>
          <w:sz w:val="16"/>
          <w:szCs w:val="16"/>
        </w:rPr>
        <w:t>because employers fear</w:t>
      </w:r>
      <w:r w:rsidRPr="00BB74AF">
        <w:rPr>
          <w:sz w:val="16"/>
          <w:szCs w:val="16"/>
        </w:rPr>
        <w:t xml:space="preserve"> their </w:t>
      </w:r>
      <w:r w:rsidRPr="00BB74AF">
        <w:rPr>
          <w:rStyle w:val="Emphasis"/>
          <w:sz w:val="16"/>
          <w:szCs w:val="16"/>
        </w:rPr>
        <w:t>competitors</w:t>
      </w:r>
      <w:r w:rsidRPr="00BB74AF">
        <w:rPr>
          <w:rStyle w:val="StyleUnderline"/>
          <w:sz w:val="16"/>
          <w:szCs w:val="16"/>
        </w:rPr>
        <w:t xml:space="preserve"> will hire away workers</w:t>
      </w:r>
      <w:r w:rsidRPr="00BB74AF">
        <w:rPr>
          <w:sz w:val="16"/>
          <w:szCs w:val="16"/>
        </w:rPr>
        <w:t xml:space="preserve"> they have spent money to train before they are able to recoup their investment. A related reason is that turnover is very high in some jobs—in large part because pay is low—so </w:t>
      </w:r>
      <w:r w:rsidRPr="00BB74AF">
        <w:rPr>
          <w:rStyle w:val="StyleUnderline"/>
          <w:sz w:val="16"/>
          <w:szCs w:val="16"/>
        </w:rPr>
        <w:t xml:space="preserve">employers </w:t>
      </w:r>
      <w:r w:rsidRPr="00BB74AF">
        <w:rPr>
          <w:rStyle w:val="StyleUnderline"/>
          <w:sz w:val="16"/>
          <w:szCs w:val="16"/>
          <w:highlight w:val="cyan"/>
        </w:rPr>
        <w:t xml:space="preserve">do not want to train </w:t>
      </w:r>
      <w:r w:rsidRPr="00BB74AF">
        <w:rPr>
          <w:rStyle w:val="Emphasis"/>
          <w:sz w:val="16"/>
          <w:szCs w:val="16"/>
          <w:highlight w:val="cyan"/>
        </w:rPr>
        <w:t>workers</w:t>
      </w:r>
      <w:r w:rsidRPr="00BB74AF">
        <w:rPr>
          <w:rStyle w:val="StyleUnderline"/>
          <w:sz w:val="16"/>
          <w:szCs w:val="16"/>
        </w:rPr>
        <w:t xml:space="preserve"> that are just going </w:t>
      </w:r>
      <w:r w:rsidRPr="00BB74AF">
        <w:rPr>
          <w:rStyle w:val="StyleUnderline"/>
          <w:sz w:val="16"/>
          <w:szCs w:val="16"/>
          <w:highlight w:val="cyan"/>
        </w:rPr>
        <w:t>to leave</w:t>
      </w:r>
      <w:r w:rsidRPr="00BB74AF">
        <w:rPr>
          <w:sz w:val="16"/>
          <w:szCs w:val="16"/>
        </w:rPr>
        <w:t xml:space="preserve"> the job. As a result, it </w:t>
      </w:r>
      <w:r w:rsidRPr="00BB74AF">
        <w:rPr>
          <w:rStyle w:val="StyleUnderline"/>
          <w:sz w:val="16"/>
          <w:szCs w:val="16"/>
        </w:rPr>
        <w:t xml:space="preserve">may be </w:t>
      </w:r>
      <w:r w:rsidRPr="00BB74AF">
        <w:rPr>
          <w:rStyle w:val="Emphasis"/>
          <w:sz w:val="16"/>
          <w:szCs w:val="16"/>
        </w:rPr>
        <w:t>rational</w:t>
      </w:r>
      <w:r w:rsidRPr="00BB74AF">
        <w:rPr>
          <w:sz w:val="16"/>
          <w:szCs w:val="16"/>
        </w:rPr>
        <w:t xml:space="preserve"> for an individual firm </w:t>
      </w:r>
      <w:r w:rsidRPr="00BB74AF">
        <w:rPr>
          <w:rStyle w:val="StyleUnderline"/>
          <w:sz w:val="16"/>
          <w:szCs w:val="16"/>
        </w:rPr>
        <w:t xml:space="preserve">to avoid </w:t>
      </w:r>
      <w:r w:rsidRPr="00BB74AF">
        <w:rPr>
          <w:rStyle w:val="Emphasis"/>
          <w:sz w:val="16"/>
          <w:szCs w:val="16"/>
        </w:rPr>
        <w:t>training</w:t>
      </w:r>
      <w:r w:rsidRPr="00BB74AF">
        <w:rPr>
          <w:rStyle w:val="StyleUnderline"/>
          <w:sz w:val="16"/>
          <w:szCs w:val="16"/>
        </w:rPr>
        <w:t xml:space="preserve"> </w:t>
      </w:r>
      <w:r w:rsidRPr="00BB74AF">
        <w:rPr>
          <w:sz w:val="16"/>
          <w:szCs w:val="16"/>
        </w:rPr>
        <w:t xml:space="preserve">investments </w:t>
      </w:r>
      <w:r w:rsidRPr="00BB74AF">
        <w:rPr>
          <w:rStyle w:val="StyleUnderline"/>
          <w:sz w:val="16"/>
          <w:szCs w:val="16"/>
        </w:rPr>
        <w:t xml:space="preserve">and instead hire </w:t>
      </w:r>
      <w:r w:rsidRPr="00BB74AF">
        <w:rPr>
          <w:rStyle w:val="Emphasis"/>
          <w:sz w:val="16"/>
          <w:szCs w:val="16"/>
        </w:rPr>
        <w:t>trained workers</w:t>
      </w:r>
      <w:r w:rsidRPr="00BB74AF">
        <w:rPr>
          <w:rStyle w:val="StyleUnderline"/>
          <w:sz w:val="16"/>
          <w:szCs w:val="16"/>
        </w:rPr>
        <w:t xml:space="preserve"> from </w:t>
      </w:r>
      <w:r w:rsidRPr="00BB74AF">
        <w:rPr>
          <w:rStyle w:val="Emphasis"/>
          <w:sz w:val="16"/>
          <w:szCs w:val="16"/>
        </w:rPr>
        <w:t>another company</w:t>
      </w:r>
      <w:r w:rsidRPr="00BB74AF">
        <w:rPr>
          <w:sz w:val="16"/>
          <w:szCs w:val="16"/>
        </w:rPr>
        <w:t xml:space="preserve"> or just let workers leave the industry. But </w:t>
      </w:r>
      <w:r w:rsidRPr="00BB74AF">
        <w:rPr>
          <w:rStyle w:val="StyleUnderline"/>
          <w:sz w:val="16"/>
          <w:szCs w:val="16"/>
        </w:rPr>
        <w:t xml:space="preserve">this can </w:t>
      </w:r>
      <w:r w:rsidRPr="00BB74AF">
        <w:rPr>
          <w:rStyle w:val="StyleUnderline"/>
          <w:sz w:val="16"/>
          <w:szCs w:val="16"/>
          <w:highlight w:val="cyan"/>
        </w:rPr>
        <w:t>lead to</w:t>
      </w:r>
      <w:r w:rsidRPr="00BB74AF">
        <w:rPr>
          <w:rStyle w:val="StyleUnderline"/>
          <w:sz w:val="16"/>
          <w:szCs w:val="16"/>
        </w:rPr>
        <w:t xml:space="preserve"> a </w:t>
      </w:r>
      <w:r w:rsidRPr="00BB74AF">
        <w:rPr>
          <w:rStyle w:val="StyleUnderline"/>
          <w:sz w:val="16"/>
          <w:szCs w:val="16"/>
          <w:highlight w:val="cyan"/>
        </w:rPr>
        <w:t>problem</w:t>
      </w:r>
      <w:r w:rsidRPr="00BB74AF">
        <w:rPr>
          <w:rStyle w:val="StyleUnderline"/>
          <w:sz w:val="16"/>
          <w:szCs w:val="16"/>
        </w:rPr>
        <w:t xml:space="preserve"> for the </w:t>
      </w:r>
      <w:r w:rsidRPr="00BB74AF">
        <w:rPr>
          <w:rStyle w:val="Emphasis"/>
          <w:sz w:val="16"/>
          <w:szCs w:val="16"/>
        </w:rPr>
        <w:t>overall economy</w:t>
      </w:r>
      <w:r w:rsidRPr="00BB74AF">
        <w:rPr>
          <w:rStyle w:val="StyleUnderline"/>
          <w:sz w:val="16"/>
          <w:szCs w:val="16"/>
          <w:highlight w:val="cyan"/>
        </w:rPr>
        <w:t>. Unions</w:t>
      </w:r>
      <w:r w:rsidRPr="00BB74AF">
        <w:rPr>
          <w:rStyle w:val="StyleUnderline"/>
          <w:sz w:val="16"/>
          <w:szCs w:val="16"/>
        </w:rPr>
        <w:t xml:space="preserve"> can </w:t>
      </w:r>
      <w:r w:rsidRPr="00BB74AF">
        <w:rPr>
          <w:rStyle w:val="StyleUnderline"/>
          <w:sz w:val="16"/>
          <w:szCs w:val="16"/>
          <w:highlight w:val="cyan"/>
        </w:rPr>
        <w:t>negotiate</w:t>
      </w:r>
      <w:r w:rsidRPr="00BB74AF">
        <w:rPr>
          <w:rStyle w:val="StyleUnderline"/>
          <w:sz w:val="16"/>
          <w:szCs w:val="16"/>
        </w:rPr>
        <w:t xml:space="preserve"> for </w:t>
      </w:r>
      <w:r w:rsidRPr="00BB74AF">
        <w:rPr>
          <w:rStyle w:val="Emphasis"/>
          <w:sz w:val="16"/>
          <w:szCs w:val="16"/>
        </w:rPr>
        <w:t xml:space="preserve">greater </w:t>
      </w:r>
      <w:r w:rsidRPr="00BB74AF">
        <w:rPr>
          <w:rStyle w:val="Emphasis"/>
          <w:sz w:val="16"/>
          <w:szCs w:val="16"/>
          <w:highlight w:val="cyan"/>
        </w:rPr>
        <w:t>investments</w:t>
      </w:r>
      <w:r w:rsidRPr="00BB74AF">
        <w:rPr>
          <w:rStyle w:val="StyleUnderline"/>
          <w:sz w:val="16"/>
          <w:szCs w:val="16"/>
          <w:highlight w:val="cyan"/>
        </w:rPr>
        <w:t xml:space="preserve"> in </w:t>
      </w:r>
      <w:r w:rsidRPr="00BB74AF">
        <w:rPr>
          <w:rStyle w:val="Emphasis"/>
          <w:sz w:val="16"/>
          <w:szCs w:val="16"/>
          <w:highlight w:val="cyan"/>
        </w:rPr>
        <w:t>training</w:t>
      </w:r>
      <w:r w:rsidRPr="00BB74AF">
        <w:rPr>
          <w:sz w:val="16"/>
          <w:szCs w:val="16"/>
        </w:rPr>
        <w:t xml:space="preserve"> and can </w:t>
      </w:r>
      <w:r w:rsidRPr="00BB74AF">
        <w:rPr>
          <w:rStyle w:val="StyleUnderline"/>
          <w:sz w:val="16"/>
          <w:szCs w:val="16"/>
        </w:rPr>
        <w:t xml:space="preserve">create the </w:t>
      </w:r>
      <w:r w:rsidRPr="00BB74AF">
        <w:rPr>
          <w:rStyle w:val="Emphasis"/>
          <w:sz w:val="16"/>
          <w:szCs w:val="16"/>
        </w:rPr>
        <w:t>structures</w:t>
      </w:r>
      <w:r w:rsidRPr="00BB74AF">
        <w:rPr>
          <w:rStyle w:val="StyleUnderline"/>
          <w:sz w:val="16"/>
          <w:szCs w:val="16"/>
        </w:rPr>
        <w:t xml:space="preserve"> to deliver it in ways that benefit workers</w:t>
      </w:r>
      <w:r w:rsidRPr="00BB74AF">
        <w:rPr>
          <w:sz w:val="16"/>
          <w:szCs w:val="16"/>
        </w:rPr>
        <w:t xml:space="preserve"> and employers.</w:t>
      </w:r>
    </w:p>
    <w:p w14:paraId="648E4BCE" w14:textId="77777777" w:rsidR="002478A5" w:rsidRPr="002F5826" w:rsidRDefault="002478A5" w:rsidP="002478A5">
      <w:pPr>
        <w:rPr>
          <w:rStyle w:val="StyleUnderline"/>
          <w:highlight w:val="yellow"/>
        </w:rPr>
      </w:pPr>
      <w:r w:rsidRPr="00DB6424">
        <w:rPr>
          <w:sz w:val="16"/>
        </w:rPr>
        <w:t xml:space="preserve">All of this means that in the real world there is plenty of opportunity for </w:t>
      </w:r>
      <w:r w:rsidRPr="00D34DFA">
        <w:rPr>
          <w:rStyle w:val="Emphasis"/>
        </w:rPr>
        <w:t xml:space="preserve">labor </w:t>
      </w:r>
      <w:r w:rsidRPr="002F5826">
        <w:rPr>
          <w:rStyle w:val="Emphasis"/>
          <w:highlight w:val="yellow"/>
        </w:rPr>
        <w:t>unions</w:t>
      </w:r>
      <w:r w:rsidRPr="00DB6424">
        <w:rPr>
          <w:sz w:val="16"/>
        </w:rPr>
        <w:t xml:space="preserve"> to </w:t>
      </w:r>
      <w:r w:rsidRPr="00795F7E">
        <w:rPr>
          <w:rStyle w:val="StyleUnderline"/>
          <w:highlight w:val="cyan"/>
        </w:rPr>
        <w:t xml:space="preserve">raise </w:t>
      </w:r>
      <w:r w:rsidRPr="00795F7E">
        <w:rPr>
          <w:rStyle w:val="Emphasis"/>
          <w:highlight w:val="cyan"/>
        </w:rPr>
        <w:t>wages</w:t>
      </w:r>
      <w:r w:rsidRPr="00DB6424">
        <w:rPr>
          <w:sz w:val="16"/>
        </w:rPr>
        <w:t xml:space="preserve"> and not hurt, </w:t>
      </w:r>
      <w:r w:rsidRPr="00D34DFA">
        <w:rPr>
          <w:rStyle w:val="StyleUnderline"/>
        </w:rPr>
        <w:t>and</w:t>
      </w:r>
      <w:r w:rsidRPr="00DB6424">
        <w:rPr>
          <w:sz w:val="16"/>
        </w:rPr>
        <w:t xml:space="preserve"> perhaps even </w:t>
      </w:r>
      <w:r w:rsidRPr="00795F7E">
        <w:rPr>
          <w:rStyle w:val="StyleUnderline"/>
          <w:highlight w:val="cyan"/>
        </w:rPr>
        <w:t>help</w:t>
      </w:r>
      <w:r w:rsidRPr="00D34DFA">
        <w:rPr>
          <w:rStyle w:val="StyleUnderline"/>
        </w:rPr>
        <w:t xml:space="preserve">, </w:t>
      </w:r>
      <w:r w:rsidRPr="00D34DFA">
        <w:rPr>
          <w:rStyle w:val="Emphasis"/>
        </w:rPr>
        <w:t xml:space="preserve">economic </w:t>
      </w:r>
      <w:r w:rsidRPr="00795F7E">
        <w:rPr>
          <w:rStyle w:val="Emphasis"/>
          <w:highlight w:val="cyan"/>
        </w:rPr>
        <w:t>growth</w:t>
      </w:r>
      <w:r w:rsidRPr="00DB6424">
        <w:rPr>
          <w:sz w:val="16"/>
        </w:rPr>
        <w:t xml:space="preserve">. Which is why decades of research has shown that </w:t>
      </w:r>
      <w:r w:rsidRPr="00D34DFA">
        <w:rPr>
          <w:rStyle w:val="StyleUnderline"/>
        </w:rPr>
        <w:t>unions</w:t>
      </w:r>
      <w:r w:rsidRPr="00DB6424">
        <w:rPr>
          <w:sz w:val="16"/>
        </w:rPr>
        <w:t xml:space="preserve"> and collective bargaining </w:t>
      </w:r>
      <w:r w:rsidRPr="00D34DFA">
        <w:rPr>
          <w:rStyle w:val="StyleUnderline"/>
        </w:rPr>
        <w:t>do not lead to economic ruin</w:t>
      </w:r>
      <w:r w:rsidRPr="00DB6424">
        <w:rPr>
          <w:sz w:val="16"/>
        </w:rPr>
        <w:t xml:space="preserve">. The </w:t>
      </w:r>
      <w:r w:rsidRPr="00795F7E">
        <w:rPr>
          <w:rStyle w:val="Emphasis"/>
          <w:highlight w:val="cyan"/>
        </w:rPr>
        <w:t>research</w:t>
      </w:r>
      <w:r w:rsidRPr="00D34DFA">
        <w:rPr>
          <w:rStyle w:val="StyleUnderline"/>
        </w:rPr>
        <w:t xml:space="preserve"> is </w:t>
      </w:r>
      <w:r w:rsidRPr="00D34DFA">
        <w:rPr>
          <w:rStyle w:val="Emphasis"/>
        </w:rPr>
        <w:t xml:space="preserve">very </w:t>
      </w:r>
      <w:r w:rsidRPr="00795F7E">
        <w:rPr>
          <w:rStyle w:val="Emphasis"/>
          <w:highlight w:val="cyan"/>
        </w:rPr>
        <w:t>clear</w:t>
      </w:r>
      <w:r w:rsidRPr="00D34DFA">
        <w:rPr>
          <w:rStyle w:val="StyleUnderline"/>
        </w:rPr>
        <w:t xml:space="preserve"> that unions raise </w:t>
      </w:r>
      <w:r w:rsidRPr="001E0EC5">
        <w:rPr>
          <w:rStyle w:val="StyleUnderline"/>
        </w:rPr>
        <w:t xml:space="preserve">wages and reduce inequality, but their </w:t>
      </w:r>
      <w:r w:rsidRPr="002F5826">
        <w:rPr>
          <w:rStyle w:val="Emphasis"/>
          <w:highlight w:val="yellow"/>
        </w:rPr>
        <w:t>effect</w:t>
      </w:r>
      <w:r w:rsidRPr="002F5826">
        <w:rPr>
          <w:rStyle w:val="StyleUnderline"/>
          <w:highlight w:val="yellow"/>
        </w:rPr>
        <w:t xml:space="preserve"> on</w:t>
      </w:r>
      <w:r w:rsidRPr="001E0EC5">
        <w:rPr>
          <w:rStyle w:val="StyleUnderline"/>
        </w:rPr>
        <w:t xml:space="preserve"> other economic outcomes such as </w:t>
      </w:r>
      <w:r w:rsidRPr="002F5826">
        <w:rPr>
          <w:rStyle w:val="Emphasis"/>
          <w:highlight w:val="yellow"/>
        </w:rPr>
        <w:t>productivity</w:t>
      </w:r>
      <w:r w:rsidRPr="001E0EC5">
        <w:rPr>
          <w:rStyle w:val="StyleUnderline"/>
        </w:rPr>
        <w:t xml:space="preserve">, economic </w:t>
      </w:r>
      <w:r w:rsidRPr="002F5826">
        <w:rPr>
          <w:rStyle w:val="Emphasis"/>
          <w:highlight w:val="yellow"/>
        </w:rPr>
        <w:t>growth</w:t>
      </w:r>
      <w:r w:rsidRPr="002F5826">
        <w:rPr>
          <w:rStyle w:val="StyleUnderline"/>
          <w:highlight w:val="yellow"/>
        </w:rPr>
        <w:t xml:space="preserve">, </w:t>
      </w:r>
      <w:r w:rsidRPr="002F5826">
        <w:rPr>
          <w:rStyle w:val="Emphasis"/>
          <w:highlight w:val="yellow"/>
        </w:rPr>
        <w:t>employment</w:t>
      </w:r>
      <w:r w:rsidRPr="002F5826">
        <w:rPr>
          <w:rStyle w:val="StyleUnderline"/>
          <w:highlight w:val="yellow"/>
        </w:rPr>
        <w:t>, and</w:t>
      </w:r>
      <w:r w:rsidRPr="001E0EC5">
        <w:rPr>
          <w:rStyle w:val="StyleUnderline"/>
        </w:rPr>
        <w:t xml:space="preserve"> </w:t>
      </w:r>
      <w:r w:rsidRPr="001E0EC5">
        <w:rPr>
          <w:rStyle w:val="Emphasis"/>
        </w:rPr>
        <w:t xml:space="preserve">firm </w:t>
      </w:r>
      <w:r w:rsidRPr="002F5826">
        <w:rPr>
          <w:rStyle w:val="Emphasis"/>
          <w:highlight w:val="yellow"/>
        </w:rPr>
        <w:t>profitability depends heavily</w:t>
      </w:r>
      <w:r w:rsidRPr="002F5826">
        <w:rPr>
          <w:rStyle w:val="StyleUnderline"/>
          <w:highlight w:val="yellow"/>
        </w:rPr>
        <w:t xml:space="preserve"> on</w:t>
      </w:r>
      <w:r w:rsidRPr="001E0EC5">
        <w:rPr>
          <w:rStyle w:val="StyleUnderline"/>
        </w:rPr>
        <w:t xml:space="preserve"> the </w:t>
      </w:r>
      <w:r w:rsidRPr="002F5826">
        <w:rPr>
          <w:rStyle w:val="Emphasis"/>
          <w:highlight w:val="yellow"/>
        </w:rPr>
        <w:t>context</w:t>
      </w:r>
      <w:r w:rsidRPr="001E0EC5">
        <w:rPr>
          <w:rStyle w:val="Emphasis"/>
        </w:rPr>
        <w:t>, especially</w:t>
      </w:r>
      <w:r w:rsidRPr="001E0EC5">
        <w:rPr>
          <w:rStyle w:val="StyleUnderline"/>
        </w:rPr>
        <w:t xml:space="preserve"> the </w:t>
      </w:r>
      <w:r w:rsidRPr="002F5826">
        <w:rPr>
          <w:rStyle w:val="Emphasis"/>
          <w:highlight w:val="yellow"/>
        </w:rPr>
        <w:t>response</w:t>
      </w:r>
      <w:r w:rsidRPr="002F5826">
        <w:rPr>
          <w:rStyle w:val="StyleUnderline"/>
          <w:highlight w:val="yellow"/>
        </w:rPr>
        <w:t xml:space="preserve"> of </w:t>
      </w:r>
      <w:r w:rsidRPr="002F5826">
        <w:rPr>
          <w:rStyle w:val="Emphasis"/>
          <w:highlight w:val="yellow"/>
        </w:rPr>
        <w:t>management</w:t>
      </w:r>
      <w:r w:rsidRPr="001E0EC5">
        <w:rPr>
          <w:rStyle w:val="StyleUnderline"/>
        </w:rPr>
        <w:t xml:space="preserve"> but </w:t>
      </w:r>
      <w:r w:rsidRPr="002F5826">
        <w:rPr>
          <w:rStyle w:val="StyleUnderline"/>
          <w:highlight w:val="yellow"/>
        </w:rPr>
        <w:t>also</w:t>
      </w:r>
      <w:r w:rsidRPr="001E0EC5">
        <w:rPr>
          <w:rStyle w:val="StyleUnderline"/>
        </w:rPr>
        <w:t xml:space="preserve"> the specific </w:t>
      </w:r>
      <w:r w:rsidRPr="002F5826">
        <w:rPr>
          <w:rStyle w:val="Emphasis"/>
          <w:highlight w:val="yellow"/>
        </w:rPr>
        <w:t>firm</w:t>
      </w:r>
      <w:r w:rsidRPr="002F5826">
        <w:rPr>
          <w:rStyle w:val="StyleUnderline"/>
          <w:highlight w:val="yellow"/>
        </w:rPr>
        <w:t xml:space="preserve">, </w:t>
      </w:r>
      <w:r w:rsidRPr="002F5826">
        <w:rPr>
          <w:rStyle w:val="Emphasis"/>
          <w:highlight w:val="yellow"/>
        </w:rPr>
        <w:t>region</w:t>
      </w:r>
      <w:r w:rsidRPr="002F5826">
        <w:rPr>
          <w:rStyle w:val="StyleUnderline"/>
          <w:highlight w:val="yellow"/>
        </w:rPr>
        <w:t xml:space="preserve">, and </w:t>
      </w:r>
      <w:r w:rsidRPr="002F5826">
        <w:rPr>
          <w:rStyle w:val="Emphasis"/>
          <w:highlight w:val="yellow"/>
        </w:rPr>
        <w:t>time period</w:t>
      </w:r>
      <w:r w:rsidRPr="001E0EC5">
        <w:t xml:space="preserve"> </w:t>
      </w:r>
      <w:r w:rsidRPr="001E0EC5">
        <w:rPr>
          <w:rStyle w:val="Emphasis"/>
        </w:rPr>
        <w:t>under study</w:t>
      </w:r>
      <w:r w:rsidRPr="001E0EC5">
        <w:rPr>
          <w:rStyle w:val="StyleUnderline"/>
        </w:rPr>
        <w:t>.</w:t>
      </w:r>
    </w:p>
    <w:p w14:paraId="41FEFE92" w14:textId="77777777" w:rsidR="002478A5" w:rsidRPr="001E0EC5" w:rsidRDefault="002478A5" w:rsidP="002478A5">
      <w:pPr>
        <w:rPr>
          <w:rStyle w:val="StyleUnderline"/>
          <w:sz w:val="16"/>
          <w:szCs w:val="16"/>
          <w:highlight w:val="cyan"/>
        </w:rPr>
      </w:pPr>
      <w:r w:rsidRPr="001E0EC5">
        <w:rPr>
          <w:sz w:val="16"/>
          <w:szCs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1E0EC5">
        <w:rPr>
          <w:rStyle w:val="StyleUnderline"/>
          <w:sz w:val="16"/>
          <w:szCs w:val="16"/>
        </w:rPr>
        <w:t>unions have “</w:t>
      </w:r>
      <w:r w:rsidRPr="001E0EC5">
        <w:rPr>
          <w:rStyle w:val="Emphasis"/>
          <w:sz w:val="16"/>
          <w:szCs w:val="16"/>
        </w:rPr>
        <w:t>two faces</w:t>
      </w:r>
      <w:r w:rsidRPr="001E0EC5">
        <w:rPr>
          <w:sz w:val="16"/>
          <w:szCs w:val="16"/>
        </w:rPr>
        <w:t xml:space="preserve">.” In </w:t>
      </w:r>
      <w:r w:rsidRPr="001E0EC5">
        <w:rPr>
          <w:rStyle w:val="StyleUnderline"/>
          <w:sz w:val="16"/>
          <w:szCs w:val="16"/>
        </w:rPr>
        <w:t>one</w:t>
      </w:r>
      <w:r w:rsidRPr="001E0EC5">
        <w:rPr>
          <w:sz w:val="16"/>
          <w:szCs w:val="16"/>
        </w:rPr>
        <w:t xml:space="preserve">, collective voice acts as an accountability check on management, helps workers’ preferences be accurately communicated to management, and </w:t>
      </w:r>
      <w:r w:rsidRPr="001E0EC5">
        <w:rPr>
          <w:rStyle w:val="StyleUnderline"/>
          <w:sz w:val="16"/>
          <w:szCs w:val="16"/>
        </w:rPr>
        <w:t>ensures</w:t>
      </w:r>
      <w:r w:rsidRPr="001E0EC5">
        <w:rPr>
          <w:sz w:val="16"/>
          <w:szCs w:val="16"/>
        </w:rPr>
        <w:t xml:space="preserve"> that gains from </w:t>
      </w:r>
      <w:r w:rsidRPr="001E0EC5">
        <w:rPr>
          <w:rStyle w:val="StyleUnderline"/>
          <w:sz w:val="16"/>
          <w:szCs w:val="16"/>
        </w:rPr>
        <w:t>productivity</w:t>
      </w:r>
      <w:r w:rsidRPr="001E0EC5">
        <w:rPr>
          <w:sz w:val="16"/>
          <w:szCs w:val="16"/>
        </w:rPr>
        <w:t xml:space="preserve"> are equally shared. The </w:t>
      </w:r>
      <w:r w:rsidRPr="001E0EC5">
        <w:rPr>
          <w:rStyle w:val="StyleUnderline"/>
          <w:sz w:val="16"/>
          <w:szCs w:val="16"/>
        </w:rPr>
        <w:t>other</w:t>
      </w:r>
      <w:r w:rsidRPr="001E0EC5">
        <w:rPr>
          <w:sz w:val="16"/>
          <w:szCs w:val="16"/>
        </w:rPr>
        <w:t xml:space="preserve">, a </w:t>
      </w:r>
      <w:r w:rsidRPr="001E0EC5">
        <w:rPr>
          <w:rStyle w:val="Emphasis"/>
          <w:sz w:val="16"/>
          <w:szCs w:val="16"/>
        </w:rPr>
        <w:t>monopoly</w:t>
      </w:r>
      <w:r w:rsidRPr="001E0EC5">
        <w:rPr>
          <w:sz w:val="16"/>
          <w:szCs w:val="16"/>
        </w:rPr>
        <w:t xml:space="preserve"> face, </w:t>
      </w:r>
      <w:r w:rsidRPr="001E0EC5">
        <w:rPr>
          <w:rStyle w:val="StyleUnderline"/>
          <w:sz w:val="16"/>
          <w:szCs w:val="16"/>
        </w:rPr>
        <w:t>can</w:t>
      </w:r>
      <w:r w:rsidRPr="001E0EC5">
        <w:rPr>
          <w:sz w:val="16"/>
          <w:szCs w:val="16"/>
        </w:rPr>
        <w:t xml:space="preserve"> be used to “</w:t>
      </w:r>
      <w:r w:rsidRPr="001E0EC5">
        <w:rPr>
          <w:rStyle w:val="StyleUnderline"/>
          <w:sz w:val="16"/>
          <w:szCs w:val="16"/>
        </w:rPr>
        <w:t xml:space="preserve">raise wages </w:t>
      </w:r>
      <w:r w:rsidRPr="001E0EC5">
        <w:rPr>
          <w:rStyle w:val="Emphasis"/>
          <w:sz w:val="16"/>
          <w:szCs w:val="16"/>
        </w:rPr>
        <w:t>above competitive levels</w:t>
      </w:r>
      <w:r w:rsidRPr="001E0EC5">
        <w:rPr>
          <w:sz w:val="16"/>
          <w:szCs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6E78ED9E" w14:textId="77777777" w:rsidR="002478A5" w:rsidRPr="001E0EC5" w:rsidRDefault="002478A5" w:rsidP="002478A5">
      <w:pPr>
        <w:rPr>
          <w:rStyle w:val="StyleUnderline"/>
          <w:sz w:val="16"/>
          <w:szCs w:val="16"/>
          <w:highlight w:val="cyan"/>
        </w:rPr>
      </w:pPr>
      <w:r w:rsidRPr="001E0EC5">
        <w:rPr>
          <w:sz w:val="16"/>
          <w:szCs w:val="16"/>
        </w:rPr>
        <w:t xml:space="preserve">Both faces exist simultaneously, but Freeman and Medoff argue that, on balance, </w:t>
      </w:r>
      <w:r w:rsidRPr="001E0EC5">
        <w:rPr>
          <w:rStyle w:val="StyleUnderline"/>
          <w:sz w:val="16"/>
          <w:szCs w:val="16"/>
        </w:rPr>
        <w:t xml:space="preserve">the </w:t>
      </w:r>
      <w:r w:rsidRPr="001E0EC5">
        <w:rPr>
          <w:rStyle w:val="Emphasis"/>
          <w:sz w:val="16"/>
          <w:szCs w:val="16"/>
          <w:highlight w:val="cyan"/>
        </w:rPr>
        <w:t>impact</w:t>
      </w:r>
      <w:r w:rsidRPr="001E0EC5">
        <w:rPr>
          <w:rStyle w:val="StyleUnderline"/>
          <w:sz w:val="16"/>
          <w:szCs w:val="16"/>
          <w:highlight w:val="cyan"/>
        </w:rPr>
        <w:t xml:space="preserve"> of</w:t>
      </w:r>
      <w:r w:rsidRPr="001E0EC5">
        <w:rPr>
          <w:rStyle w:val="StyleUnderline"/>
          <w:sz w:val="16"/>
          <w:szCs w:val="16"/>
        </w:rPr>
        <w:t xml:space="preserve"> the </w:t>
      </w:r>
      <w:r w:rsidRPr="001E0EC5">
        <w:rPr>
          <w:rStyle w:val="Emphasis"/>
          <w:sz w:val="16"/>
          <w:szCs w:val="16"/>
          <w:highlight w:val="cyan"/>
        </w:rPr>
        <w:t>positive face</w:t>
      </w:r>
      <w:r w:rsidRPr="001E0EC5">
        <w:rPr>
          <w:rStyle w:val="StyleUnderline"/>
          <w:sz w:val="16"/>
          <w:szCs w:val="16"/>
          <w:highlight w:val="cyan"/>
        </w:rPr>
        <w:t xml:space="preserve"> dominates</w:t>
      </w:r>
      <w:r w:rsidRPr="001E0EC5">
        <w:rPr>
          <w:sz w:val="16"/>
          <w:szCs w:val="16"/>
        </w:rPr>
        <w:t xml:space="preserve">, even in the United States, which has a less-than-optimal system. There has been an enormous amount of research building on and supporting the two-faces argument, </w:t>
      </w:r>
      <w:r w:rsidRPr="001E0EC5">
        <w:rPr>
          <w:rStyle w:val="StyleUnderline"/>
          <w:sz w:val="16"/>
          <w:szCs w:val="16"/>
          <w:highlight w:val="cyan"/>
        </w:rPr>
        <w:t>looking into</w:t>
      </w:r>
      <w:r w:rsidRPr="001E0EC5">
        <w:rPr>
          <w:sz w:val="16"/>
          <w:szCs w:val="16"/>
        </w:rPr>
        <w:t xml:space="preserve"> economic outcomes such as </w:t>
      </w:r>
      <w:r w:rsidRPr="001E0EC5">
        <w:rPr>
          <w:rStyle w:val="Emphasis"/>
          <w:sz w:val="16"/>
          <w:szCs w:val="16"/>
          <w:highlight w:val="cyan"/>
        </w:rPr>
        <w:t>productivity</w:t>
      </w:r>
      <w:r w:rsidRPr="001E0EC5">
        <w:rPr>
          <w:rStyle w:val="StyleUnderline"/>
          <w:sz w:val="16"/>
          <w:szCs w:val="16"/>
        </w:rPr>
        <w:t xml:space="preserve">, </w:t>
      </w:r>
      <w:r w:rsidRPr="001E0EC5">
        <w:rPr>
          <w:rStyle w:val="Emphasis"/>
          <w:sz w:val="16"/>
          <w:szCs w:val="16"/>
        </w:rPr>
        <w:t>employment</w:t>
      </w:r>
      <w:r w:rsidRPr="001E0EC5">
        <w:rPr>
          <w:rStyle w:val="StyleUnderline"/>
          <w:sz w:val="16"/>
          <w:szCs w:val="16"/>
        </w:rPr>
        <w:t xml:space="preserve">, </w:t>
      </w:r>
      <w:r w:rsidRPr="001E0EC5">
        <w:rPr>
          <w:rStyle w:val="Emphasis"/>
          <w:sz w:val="16"/>
          <w:szCs w:val="16"/>
          <w:highlight w:val="cyan"/>
        </w:rPr>
        <w:t>profitability</w:t>
      </w:r>
      <w:r w:rsidRPr="001E0EC5">
        <w:rPr>
          <w:rStyle w:val="StyleUnderline"/>
          <w:sz w:val="16"/>
          <w:szCs w:val="16"/>
        </w:rPr>
        <w:t xml:space="preserve">, and </w:t>
      </w:r>
      <w:r w:rsidRPr="001E0EC5">
        <w:rPr>
          <w:rStyle w:val="Emphasis"/>
          <w:sz w:val="16"/>
          <w:szCs w:val="16"/>
        </w:rPr>
        <w:t>physical</w:t>
      </w:r>
      <w:r w:rsidRPr="001E0EC5">
        <w:rPr>
          <w:rStyle w:val="StyleUnderline"/>
          <w:sz w:val="16"/>
          <w:szCs w:val="16"/>
        </w:rPr>
        <w:t xml:space="preserve"> and </w:t>
      </w:r>
      <w:r w:rsidRPr="001E0EC5">
        <w:rPr>
          <w:rStyle w:val="Emphasis"/>
          <w:sz w:val="16"/>
          <w:szCs w:val="16"/>
        </w:rPr>
        <w:t>human capital investments</w:t>
      </w:r>
      <w:r w:rsidRPr="001E0EC5">
        <w:rPr>
          <w:sz w:val="16"/>
          <w:szCs w:val="16"/>
        </w:rPr>
        <w:t xml:space="preserve">. Some studies find that the negative face is more prevalent, while others find that the positive face is more prevalent, but </w:t>
      </w:r>
      <w:r w:rsidRPr="001E0EC5">
        <w:rPr>
          <w:rStyle w:val="StyleUnderline"/>
          <w:sz w:val="16"/>
          <w:szCs w:val="16"/>
        </w:rPr>
        <w:t>most find</w:t>
      </w:r>
      <w:r w:rsidRPr="001E0EC5">
        <w:rPr>
          <w:sz w:val="16"/>
          <w:szCs w:val="16"/>
        </w:rPr>
        <w:t xml:space="preserve"> that </w:t>
      </w:r>
      <w:r w:rsidRPr="001E0EC5">
        <w:rPr>
          <w:rStyle w:val="StyleUnderline"/>
          <w:sz w:val="16"/>
          <w:szCs w:val="16"/>
        </w:rPr>
        <w:t xml:space="preserve">the </w:t>
      </w:r>
      <w:r w:rsidRPr="001E0EC5">
        <w:rPr>
          <w:rStyle w:val="Emphasis"/>
          <w:sz w:val="16"/>
          <w:szCs w:val="16"/>
        </w:rPr>
        <w:t>impact of unions</w:t>
      </w:r>
      <w:r w:rsidRPr="001E0EC5">
        <w:rPr>
          <w:rStyle w:val="StyleUnderline"/>
          <w:sz w:val="16"/>
          <w:szCs w:val="16"/>
        </w:rPr>
        <w:t xml:space="preserve"> on </w:t>
      </w:r>
      <w:r w:rsidRPr="001E0EC5">
        <w:rPr>
          <w:rStyle w:val="Emphasis"/>
          <w:sz w:val="16"/>
          <w:szCs w:val="16"/>
        </w:rPr>
        <w:t xml:space="preserve">economic growth </w:t>
      </w:r>
      <w:r w:rsidRPr="001E0EC5">
        <w:rPr>
          <w:sz w:val="16"/>
          <w:szCs w:val="16"/>
        </w:rPr>
        <w:t xml:space="preserve">or the competitiveness of an economy </w:t>
      </w:r>
      <w:r w:rsidRPr="001E0EC5">
        <w:rPr>
          <w:rStyle w:val="StyleUnderline"/>
          <w:sz w:val="16"/>
          <w:szCs w:val="16"/>
        </w:rPr>
        <w:t>is roughly a wash</w:t>
      </w:r>
      <w:r w:rsidRPr="001E0EC5">
        <w:rPr>
          <w:sz w:val="16"/>
          <w:szCs w:val="16"/>
        </w:rPr>
        <w:t xml:space="preserve">—often </w:t>
      </w:r>
      <w:r w:rsidRPr="001E0EC5">
        <w:rPr>
          <w:rStyle w:val="StyleUnderline"/>
          <w:sz w:val="16"/>
          <w:szCs w:val="16"/>
        </w:rPr>
        <w:t xml:space="preserve">boosting </w:t>
      </w:r>
      <w:r w:rsidRPr="001E0EC5">
        <w:rPr>
          <w:rStyle w:val="Emphasis"/>
          <w:sz w:val="16"/>
          <w:szCs w:val="16"/>
        </w:rPr>
        <w:t>productivity</w:t>
      </w:r>
      <w:r w:rsidRPr="001E0EC5">
        <w:rPr>
          <w:rStyle w:val="StyleUnderline"/>
          <w:sz w:val="16"/>
          <w:szCs w:val="16"/>
        </w:rPr>
        <w:t xml:space="preserve"> while slightly reducing </w:t>
      </w:r>
      <w:r w:rsidRPr="001E0EC5">
        <w:rPr>
          <w:rStyle w:val="Emphasis"/>
          <w:sz w:val="16"/>
          <w:szCs w:val="16"/>
        </w:rPr>
        <w:t>corporate profits</w:t>
      </w:r>
      <w:r w:rsidRPr="001E0EC5">
        <w:rPr>
          <w:rStyle w:val="StyleUnderline"/>
          <w:sz w:val="16"/>
          <w:szCs w:val="16"/>
        </w:rPr>
        <w:t>.93</w:t>
      </w:r>
    </w:p>
    <w:p w14:paraId="3040CAA6" w14:textId="77777777" w:rsidR="002478A5" w:rsidRPr="001E0EC5" w:rsidRDefault="002478A5" w:rsidP="002478A5">
      <w:pPr>
        <w:rPr>
          <w:rStyle w:val="StyleUnderline"/>
          <w:sz w:val="16"/>
          <w:szCs w:val="16"/>
          <w:highlight w:val="cyan"/>
        </w:rPr>
      </w:pPr>
      <w:r w:rsidRPr="001E0EC5">
        <w:rPr>
          <w:sz w:val="16"/>
          <w:szCs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1E0EC5">
        <w:rPr>
          <w:rStyle w:val="StyleUnderline"/>
          <w:sz w:val="16"/>
          <w:szCs w:val="16"/>
        </w:rPr>
        <w:t>economists assumed</w:t>
      </w:r>
      <w:r w:rsidRPr="001E0EC5">
        <w:rPr>
          <w:sz w:val="16"/>
          <w:szCs w:val="16"/>
        </w:rPr>
        <w:t xml:space="preserve"> that </w:t>
      </w:r>
      <w:r w:rsidRPr="001E0EC5">
        <w:rPr>
          <w:rStyle w:val="StyleUnderline"/>
          <w:sz w:val="16"/>
          <w:szCs w:val="16"/>
        </w:rPr>
        <w:t xml:space="preserve">the </w:t>
      </w:r>
      <w:r w:rsidRPr="001E0EC5">
        <w:rPr>
          <w:rStyle w:val="Emphasis"/>
          <w:sz w:val="16"/>
          <w:szCs w:val="16"/>
        </w:rPr>
        <w:t>minimum w</w:t>
      </w:r>
      <w:r w:rsidRPr="001E0EC5">
        <w:rPr>
          <w:rStyle w:val="StyleUnderline"/>
          <w:sz w:val="16"/>
          <w:szCs w:val="16"/>
        </w:rPr>
        <w:t xml:space="preserve">age must have </w:t>
      </w:r>
      <w:r w:rsidRPr="001E0EC5">
        <w:rPr>
          <w:rStyle w:val="Emphasis"/>
          <w:sz w:val="16"/>
          <w:szCs w:val="16"/>
        </w:rPr>
        <w:t>significant harmful effects</w:t>
      </w:r>
      <w:r w:rsidRPr="001E0EC5">
        <w:rPr>
          <w:sz w:val="16"/>
          <w:szCs w:val="16"/>
        </w:rPr>
        <w:t xml:space="preserve">, but </w:t>
      </w:r>
      <w:r w:rsidRPr="001E0EC5">
        <w:rPr>
          <w:rStyle w:val="StyleUnderline"/>
          <w:sz w:val="16"/>
          <w:szCs w:val="16"/>
        </w:rPr>
        <w:t>once they</w:t>
      </w:r>
      <w:r w:rsidRPr="001E0EC5">
        <w:rPr>
          <w:sz w:val="16"/>
          <w:szCs w:val="16"/>
        </w:rPr>
        <w:t xml:space="preserve"> really </w:t>
      </w:r>
      <w:r w:rsidRPr="001E0EC5">
        <w:rPr>
          <w:rStyle w:val="Emphasis"/>
          <w:sz w:val="16"/>
          <w:szCs w:val="16"/>
        </w:rPr>
        <w:t>began studying</w:t>
      </w:r>
      <w:r w:rsidRPr="001E0EC5">
        <w:rPr>
          <w:rStyle w:val="StyleUnderline"/>
          <w:sz w:val="16"/>
          <w:szCs w:val="16"/>
        </w:rPr>
        <w:t xml:space="preserve"> minimum wage increases</w:t>
      </w:r>
      <w:r w:rsidRPr="001E0EC5">
        <w:rPr>
          <w:sz w:val="16"/>
          <w:szCs w:val="16"/>
        </w:rPr>
        <w:t xml:space="preserve"> in detail, </w:t>
      </w:r>
      <w:r w:rsidRPr="001E0EC5">
        <w:rPr>
          <w:rStyle w:val="StyleUnderline"/>
          <w:sz w:val="16"/>
          <w:szCs w:val="16"/>
        </w:rPr>
        <w:t xml:space="preserve">they began to </w:t>
      </w:r>
      <w:r w:rsidRPr="001E0EC5">
        <w:rPr>
          <w:rStyle w:val="Emphasis"/>
          <w:sz w:val="16"/>
          <w:szCs w:val="16"/>
        </w:rPr>
        <w:t>understand</w:t>
      </w:r>
      <w:r w:rsidRPr="001E0EC5">
        <w:rPr>
          <w:sz w:val="16"/>
          <w:szCs w:val="16"/>
        </w:rPr>
        <w:t xml:space="preserve"> that </w:t>
      </w:r>
      <w:r w:rsidRPr="001E0EC5">
        <w:rPr>
          <w:rStyle w:val="StyleUnderline"/>
          <w:sz w:val="16"/>
          <w:szCs w:val="16"/>
        </w:rPr>
        <w:t xml:space="preserve">the </w:t>
      </w:r>
      <w:r w:rsidRPr="001E0EC5">
        <w:rPr>
          <w:rStyle w:val="StyleUnderline"/>
          <w:sz w:val="16"/>
          <w:szCs w:val="16"/>
          <w:highlight w:val="cyan"/>
        </w:rPr>
        <w:t xml:space="preserve">minimum wage </w:t>
      </w:r>
      <w:r w:rsidRPr="001E0EC5">
        <w:rPr>
          <w:rStyle w:val="Emphasis"/>
          <w:sz w:val="16"/>
          <w:szCs w:val="16"/>
        </w:rPr>
        <w:t xml:space="preserve">significantly </w:t>
      </w:r>
      <w:r w:rsidRPr="001E0EC5">
        <w:rPr>
          <w:rStyle w:val="Emphasis"/>
          <w:sz w:val="16"/>
          <w:szCs w:val="16"/>
          <w:highlight w:val="cyan"/>
        </w:rPr>
        <w:t>increased</w:t>
      </w:r>
      <w:r w:rsidRPr="001E0EC5">
        <w:rPr>
          <w:rStyle w:val="StyleUnderline"/>
          <w:sz w:val="16"/>
          <w:szCs w:val="16"/>
        </w:rPr>
        <w:t xml:space="preserve"> the </w:t>
      </w:r>
      <w:r w:rsidRPr="001E0EC5">
        <w:rPr>
          <w:rStyle w:val="Emphasis"/>
          <w:sz w:val="16"/>
          <w:szCs w:val="16"/>
          <w:highlight w:val="cyan"/>
        </w:rPr>
        <w:t>earnings</w:t>
      </w:r>
      <w:r w:rsidRPr="001E0EC5">
        <w:rPr>
          <w:rStyle w:val="StyleUnderline"/>
          <w:sz w:val="16"/>
          <w:szCs w:val="16"/>
        </w:rPr>
        <w:t xml:space="preserve"> of</w:t>
      </w:r>
      <w:r w:rsidRPr="001E0EC5">
        <w:rPr>
          <w:sz w:val="16"/>
          <w:szCs w:val="16"/>
        </w:rPr>
        <w:t xml:space="preserve"> low-wage </w:t>
      </w:r>
      <w:r w:rsidRPr="001E0EC5">
        <w:rPr>
          <w:rStyle w:val="StyleUnderline"/>
          <w:sz w:val="16"/>
          <w:szCs w:val="16"/>
        </w:rPr>
        <w:t xml:space="preserve">workers </w:t>
      </w:r>
      <w:r w:rsidRPr="001E0EC5">
        <w:rPr>
          <w:rStyle w:val="StyleUnderline"/>
          <w:sz w:val="16"/>
          <w:szCs w:val="16"/>
          <w:highlight w:val="cyan"/>
        </w:rPr>
        <w:t>without</w:t>
      </w:r>
      <w:r w:rsidRPr="001E0EC5">
        <w:rPr>
          <w:sz w:val="16"/>
          <w:szCs w:val="16"/>
        </w:rPr>
        <w:t xml:space="preserve"> much or any </w:t>
      </w:r>
      <w:r w:rsidRPr="001E0EC5">
        <w:rPr>
          <w:rStyle w:val="Emphasis"/>
          <w:sz w:val="16"/>
          <w:szCs w:val="16"/>
          <w:highlight w:val="cyan"/>
        </w:rPr>
        <w:t>reduction</w:t>
      </w:r>
      <w:r w:rsidRPr="001E0EC5">
        <w:rPr>
          <w:rStyle w:val="StyleUnderline"/>
          <w:sz w:val="16"/>
          <w:szCs w:val="16"/>
          <w:highlight w:val="cyan"/>
        </w:rPr>
        <w:t xml:space="preserve"> in </w:t>
      </w:r>
      <w:r w:rsidRPr="001E0EC5">
        <w:rPr>
          <w:rStyle w:val="Emphasis"/>
          <w:sz w:val="16"/>
          <w:szCs w:val="16"/>
          <w:highlight w:val="cyan"/>
        </w:rPr>
        <w:t>employment</w:t>
      </w:r>
      <w:r w:rsidRPr="001E0EC5">
        <w:rPr>
          <w:sz w:val="16"/>
          <w:szCs w:val="16"/>
        </w:rPr>
        <w:t>.94</w:t>
      </w:r>
    </w:p>
    <w:p w14:paraId="40AB0CB5" w14:textId="77777777" w:rsidR="002478A5" w:rsidRPr="001E0EC5" w:rsidRDefault="002478A5" w:rsidP="002478A5">
      <w:pPr>
        <w:rPr>
          <w:rStyle w:val="StyleUnderline"/>
          <w:sz w:val="16"/>
          <w:szCs w:val="16"/>
          <w:highlight w:val="cyan"/>
        </w:rPr>
      </w:pPr>
      <w:r w:rsidRPr="001E0EC5">
        <w:rPr>
          <w:sz w:val="16"/>
          <w:szCs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7D1363C0" w14:textId="77777777" w:rsidR="002478A5" w:rsidRPr="001E0EC5" w:rsidRDefault="002478A5" w:rsidP="002478A5">
      <w:pPr>
        <w:rPr>
          <w:rStyle w:val="StyleUnderline"/>
          <w:sz w:val="16"/>
          <w:szCs w:val="16"/>
          <w:highlight w:val="cyan"/>
        </w:rPr>
      </w:pPr>
      <w:r w:rsidRPr="001E0EC5">
        <w:rPr>
          <w:sz w:val="16"/>
          <w:szCs w:val="16"/>
        </w:rPr>
        <w:t xml:space="preserve">All of these good economic effects can and do happen under the current US labor system. But </w:t>
      </w:r>
      <w:r w:rsidRPr="001E0EC5">
        <w:rPr>
          <w:rStyle w:val="StyleUnderline"/>
          <w:sz w:val="16"/>
          <w:szCs w:val="16"/>
        </w:rPr>
        <w:t xml:space="preserve">the US system is not set up to maximize their </w:t>
      </w:r>
      <w:r w:rsidRPr="001E0EC5">
        <w:rPr>
          <w:rStyle w:val="Emphasis"/>
          <w:sz w:val="16"/>
          <w:szCs w:val="16"/>
        </w:rPr>
        <w:t>occurrence</w:t>
      </w:r>
      <w:r w:rsidRPr="001E0EC5">
        <w:rPr>
          <w:sz w:val="16"/>
          <w:szCs w:val="16"/>
        </w:rPr>
        <w:t xml:space="preserve">. Rather, in some ways the </w:t>
      </w:r>
      <w:r w:rsidRPr="001E0EC5">
        <w:rPr>
          <w:rStyle w:val="Emphasis"/>
          <w:sz w:val="16"/>
          <w:szCs w:val="16"/>
        </w:rPr>
        <w:t xml:space="preserve">current </w:t>
      </w:r>
      <w:r w:rsidRPr="001E0EC5">
        <w:rPr>
          <w:rStyle w:val="Emphasis"/>
          <w:sz w:val="16"/>
          <w:szCs w:val="16"/>
          <w:highlight w:val="cyan"/>
        </w:rPr>
        <w:t>system</w:t>
      </w:r>
      <w:r w:rsidRPr="001E0EC5">
        <w:rPr>
          <w:sz w:val="16"/>
          <w:szCs w:val="16"/>
        </w:rPr>
        <w:t xml:space="preserve"> is set up to hinder them because it </w:t>
      </w:r>
      <w:r w:rsidRPr="001E0EC5">
        <w:rPr>
          <w:rStyle w:val="StyleUnderline"/>
          <w:sz w:val="16"/>
          <w:szCs w:val="16"/>
          <w:highlight w:val="cyan"/>
        </w:rPr>
        <w:t xml:space="preserve">emphasizes </w:t>
      </w:r>
      <w:r w:rsidRPr="001E0EC5">
        <w:rPr>
          <w:rStyle w:val="Emphasis"/>
          <w:sz w:val="16"/>
          <w:szCs w:val="16"/>
        </w:rPr>
        <w:t xml:space="preserve">enterprise-level </w:t>
      </w:r>
      <w:r w:rsidRPr="001E0EC5">
        <w:rPr>
          <w:rStyle w:val="Emphasis"/>
          <w:sz w:val="16"/>
          <w:szCs w:val="16"/>
          <w:highlight w:val="cyan"/>
        </w:rPr>
        <w:t>bargaining</w:t>
      </w:r>
      <w:r w:rsidRPr="001E0EC5">
        <w:rPr>
          <w:rStyle w:val="StyleUnderline"/>
          <w:sz w:val="16"/>
          <w:szCs w:val="16"/>
          <w:highlight w:val="cyan"/>
        </w:rPr>
        <w:t xml:space="preserve"> that exacerbates </w:t>
      </w:r>
      <w:r w:rsidRPr="001E0EC5">
        <w:rPr>
          <w:rStyle w:val="Emphasis"/>
          <w:sz w:val="16"/>
          <w:szCs w:val="16"/>
          <w:highlight w:val="cyan"/>
        </w:rPr>
        <w:t>conflict</w:t>
      </w:r>
      <w:r w:rsidRPr="001E0EC5">
        <w:rPr>
          <w:rStyle w:val="StyleUnderline"/>
          <w:sz w:val="16"/>
          <w:szCs w:val="16"/>
        </w:rPr>
        <w:t xml:space="preserve"> between </w:t>
      </w:r>
      <w:r w:rsidRPr="001E0EC5">
        <w:rPr>
          <w:rStyle w:val="Emphasis"/>
          <w:sz w:val="16"/>
          <w:szCs w:val="16"/>
        </w:rPr>
        <w:t>workers and owners</w:t>
      </w:r>
      <w:r w:rsidRPr="001E0EC5">
        <w:rPr>
          <w:rStyle w:val="StyleUnderline"/>
          <w:sz w:val="16"/>
          <w:szCs w:val="16"/>
          <w:highlight w:val="cyan"/>
        </w:rPr>
        <w:t>, encourages</w:t>
      </w:r>
      <w:r w:rsidRPr="001E0EC5">
        <w:rPr>
          <w:sz w:val="16"/>
          <w:szCs w:val="16"/>
        </w:rPr>
        <w:t xml:space="preserve"> low-road companies to compete based on </w:t>
      </w:r>
      <w:r w:rsidRPr="001E0EC5">
        <w:rPr>
          <w:rStyle w:val="StyleUnderline"/>
          <w:sz w:val="16"/>
          <w:szCs w:val="16"/>
          <w:highlight w:val="cyan"/>
        </w:rPr>
        <w:t xml:space="preserve">squeezing </w:t>
      </w:r>
      <w:r w:rsidRPr="001E0EC5">
        <w:rPr>
          <w:rStyle w:val="Emphasis"/>
          <w:sz w:val="16"/>
          <w:szCs w:val="16"/>
          <w:highlight w:val="cyan"/>
        </w:rPr>
        <w:t>wages</w:t>
      </w:r>
      <w:r w:rsidRPr="001E0EC5">
        <w:rPr>
          <w:rStyle w:val="StyleUnderline"/>
          <w:sz w:val="16"/>
          <w:szCs w:val="16"/>
          <w:highlight w:val="cyan"/>
        </w:rPr>
        <w:t xml:space="preserve"> rather than</w:t>
      </w:r>
      <w:r w:rsidRPr="001E0EC5">
        <w:rPr>
          <w:rStyle w:val="StyleUnderline"/>
          <w:sz w:val="16"/>
          <w:szCs w:val="16"/>
        </w:rPr>
        <w:t xml:space="preserve"> increasing </w:t>
      </w:r>
      <w:r w:rsidRPr="001E0EC5">
        <w:rPr>
          <w:rStyle w:val="Emphasis"/>
          <w:sz w:val="16"/>
          <w:szCs w:val="16"/>
          <w:highlight w:val="cyan"/>
        </w:rPr>
        <w:t>productivity</w:t>
      </w:r>
      <w:r w:rsidRPr="001E0EC5">
        <w:rPr>
          <w:sz w:val="16"/>
          <w:szCs w:val="16"/>
        </w:rPr>
        <w:t>, and fails to foster industry-wide training systems—</w:t>
      </w:r>
      <w:r w:rsidRPr="001E0EC5">
        <w:rPr>
          <w:rStyle w:val="StyleUnderline"/>
          <w:sz w:val="16"/>
          <w:szCs w:val="16"/>
          <w:highlight w:val="cyan"/>
        </w:rPr>
        <w:t>indicating</w:t>
      </w:r>
      <w:r w:rsidRPr="001E0EC5">
        <w:rPr>
          <w:sz w:val="16"/>
          <w:szCs w:val="16"/>
        </w:rPr>
        <w:t xml:space="preserve"> that there are </w:t>
      </w:r>
      <w:r w:rsidRPr="001E0EC5">
        <w:rPr>
          <w:rStyle w:val="StyleUnderline"/>
          <w:sz w:val="16"/>
          <w:szCs w:val="16"/>
        </w:rPr>
        <w:t>ways to</w:t>
      </w:r>
      <w:r w:rsidRPr="001E0EC5">
        <w:rPr>
          <w:sz w:val="16"/>
          <w:szCs w:val="16"/>
        </w:rPr>
        <w:t xml:space="preserve"> further </w:t>
      </w:r>
      <w:r w:rsidRPr="001E0EC5">
        <w:rPr>
          <w:rStyle w:val="StyleUnderline"/>
          <w:sz w:val="16"/>
          <w:szCs w:val="16"/>
          <w:highlight w:val="cyan"/>
        </w:rPr>
        <w:t>improve</w:t>
      </w:r>
      <w:r w:rsidRPr="001E0EC5">
        <w:rPr>
          <w:sz w:val="16"/>
          <w:szCs w:val="16"/>
        </w:rPr>
        <w:t xml:space="preserve"> the economic impact of unions </w:t>
      </w:r>
      <w:r w:rsidRPr="001E0EC5">
        <w:rPr>
          <w:rStyle w:val="StyleUnderline"/>
          <w:sz w:val="16"/>
          <w:szCs w:val="16"/>
          <w:highlight w:val="cyan"/>
        </w:rPr>
        <w:t>by</w:t>
      </w:r>
      <w:r w:rsidRPr="001E0EC5">
        <w:rPr>
          <w:sz w:val="16"/>
          <w:szCs w:val="16"/>
        </w:rPr>
        <w:t xml:space="preserve"> moving toward </w:t>
      </w:r>
      <w:r w:rsidRPr="001E0EC5">
        <w:rPr>
          <w:rStyle w:val="Emphasis"/>
          <w:sz w:val="16"/>
          <w:szCs w:val="16"/>
          <w:highlight w:val="cyan"/>
        </w:rPr>
        <w:t>sectoral bargaining</w:t>
      </w:r>
      <w:r w:rsidRPr="001E0EC5">
        <w:rPr>
          <w:sz w:val="16"/>
          <w:szCs w:val="16"/>
        </w:rPr>
        <w:t>, as will be discussed in the next chapter.</w:t>
      </w:r>
    </w:p>
    <w:p w14:paraId="6BE6C172" w14:textId="77777777" w:rsidR="002478A5" w:rsidRDefault="002478A5" w:rsidP="002478A5">
      <w:pPr>
        <w:rPr>
          <w:sz w:val="16"/>
          <w:szCs w:val="16"/>
        </w:rPr>
      </w:pPr>
      <w:r w:rsidRPr="001E0EC5">
        <w:rPr>
          <w:sz w:val="16"/>
          <w:szCs w:val="16"/>
        </w:rPr>
        <w:t xml:space="preserve">Critically, the </w:t>
      </w:r>
      <w:r w:rsidRPr="001E0EC5">
        <w:rPr>
          <w:rStyle w:val="Emphasis"/>
          <w:sz w:val="16"/>
          <w:szCs w:val="16"/>
        </w:rPr>
        <w:t>economic impacts</w:t>
      </w:r>
      <w:r w:rsidRPr="001E0EC5">
        <w:rPr>
          <w:rStyle w:val="StyleUnderline"/>
          <w:sz w:val="16"/>
          <w:szCs w:val="16"/>
        </w:rPr>
        <w:t xml:space="preserve"> of </w:t>
      </w:r>
      <w:r w:rsidRPr="001E0EC5">
        <w:rPr>
          <w:rStyle w:val="Emphasis"/>
          <w:sz w:val="16"/>
          <w:szCs w:val="16"/>
        </w:rPr>
        <w:t>unions</w:t>
      </w:r>
      <w:r w:rsidRPr="001E0EC5">
        <w:rPr>
          <w:rStyle w:val="StyleUnderline"/>
          <w:sz w:val="16"/>
          <w:szCs w:val="16"/>
        </w:rPr>
        <w:t xml:space="preserve"> are</w:t>
      </w:r>
      <w:r w:rsidRPr="001E0EC5">
        <w:rPr>
          <w:sz w:val="16"/>
          <w:szCs w:val="16"/>
        </w:rPr>
        <w:t xml:space="preserve"> even </w:t>
      </w:r>
      <w:r w:rsidRPr="001E0EC5">
        <w:rPr>
          <w:rStyle w:val="StyleUnderline"/>
          <w:sz w:val="16"/>
          <w:szCs w:val="16"/>
        </w:rPr>
        <w:t>more positive when</w:t>
      </w:r>
      <w:r w:rsidRPr="001E0EC5">
        <w:rPr>
          <w:sz w:val="16"/>
          <w:szCs w:val="16"/>
        </w:rPr>
        <w:t xml:space="preserve"> their </w:t>
      </w:r>
      <w:r w:rsidRPr="001E0EC5">
        <w:rPr>
          <w:rStyle w:val="StyleUnderline"/>
          <w:sz w:val="16"/>
          <w:szCs w:val="16"/>
        </w:rPr>
        <w:t>broader consequences are considered</w:t>
      </w:r>
      <w:r w:rsidRPr="001E0EC5">
        <w:rPr>
          <w:sz w:val="16"/>
          <w:szCs w:val="16"/>
        </w:rPr>
        <w:t xml:space="preserve">. </w:t>
      </w:r>
      <w:r w:rsidRPr="001E0EC5">
        <w:rPr>
          <w:rStyle w:val="StyleUnderline"/>
          <w:sz w:val="16"/>
          <w:szCs w:val="16"/>
        </w:rPr>
        <w:t>Unions</w:t>
      </w:r>
      <w:r w:rsidRPr="001E0EC5">
        <w:rPr>
          <w:sz w:val="16"/>
          <w:szCs w:val="16"/>
        </w:rPr>
        <w:t xml:space="preserve"> also help </w:t>
      </w:r>
      <w:r w:rsidRPr="001E0EC5">
        <w:rPr>
          <w:rStyle w:val="StyleUnderline"/>
          <w:sz w:val="16"/>
          <w:szCs w:val="16"/>
        </w:rPr>
        <w:t xml:space="preserve">make </w:t>
      </w:r>
      <w:r w:rsidRPr="001E0EC5">
        <w:rPr>
          <w:rStyle w:val="Emphasis"/>
          <w:sz w:val="16"/>
          <w:szCs w:val="16"/>
        </w:rPr>
        <w:t>government</w:t>
      </w:r>
      <w:r w:rsidRPr="001E0EC5">
        <w:rPr>
          <w:rStyle w:val="StyleUnderline"/>
          <w:sz w:val="16"/>
          <w:szCs w:val="16"/>
        </w:rPr>
        <w:t xml:space="preserve"> work in ways that are better for the economy</w:t>
      </w:r>
      <w:r w:rsidRPr="001E0EC5">
        <w:rPr>
          <w:sz w:val="16"/>
          <w:szCs w:val="16"/>
        </w:rPr>
        <w:t xml:space="preserve">. Because </w:t>
      </w:r>
      <w:r w:rsidRPr="001E0EC5">
        <w:rPr>
          <w:rStyle w:val="StyleUnderline"/>
          <w:sz w:val="16"/>
          <w:szCs w:val="16"/>
          <w:highlight w:val="cyan"/>
        </w:rPr>
        <w:t>unions</w:t>
      </w:r>
      <w:r w:rsidRPr="001E0EC5">
        <w:rPr>
          <w:rStyle w:val="StyleUnderline"/>
          <w:sz w:val="16"/>
          <w:szCs w:val="16"/>
        </w:rPr>
        <w:t xml:space="preserve"> help </w:t>
      </w:r>
      <w:r w:rsidRPr="001E0EC5">
        <w:rPr>
          <w:rStyle w:val="StyleUnderline"/>
          <w:sz w:val="16"/>
          <w:szCs w:val="16"/>
          <w:highlight w:val="cyan"/>
        </w:rPr>
        <w:t>balance</w:t>
      </w:r>
      <w:r w:rsidRPr="001E0EC5">
        <w:rPr>
          <w:rStyle w:val="StyleUnderline"/>
          <w:sz w:val="16"/>
          <w:szCs w:val="16"/>
        </w:rPr>
        <w:t xml:space="preserve"> </w:t>
      </w:r>
      <w:r w:rsidRPr="001E0EC5">
        <w:rPr>
          <w:rStyle w:val="Emphasis"/>
          <w:sz w:val="16"/>
          <w:szCs w:val="16"/>
        </w:rPr>
        <w:t xml:space="preserve">political and economic </w:t>
      </w:r>
      <w:r w:rsidRPr="001E0EC5">
        <w:rPr>
          <w:rStyle w:val="Emphasis"/>
          <w:sz w:val="16"/>
          <w:szCs w:val="16"/>
          <w:highlight w:val="cyan"/>
        </w:rPr>
        <w:t>power</w:t>
      </w:r>
      <w:r w:rsidRPr="001E0EC5">
        <w:rPr>
          <w:rStyle w:val="StyleUnderline"/>
          <w:sz w:val="16"/>
          <w:szCs w:val="16"/>
          <w:highlight w:val="cyan"/>
        </w:rPr>
        <w:t>, government</w:t>
      </w:r>
      <w:r w:rsidRPr="001E0EC5">
        <w:rPr>
          <w:rStyle w:val="StyleUnderline"/>
          <w:sz w:val="16"/>
          <w:szCs w:val="16"/>
        </w:rPr>
        <w:t xml:space="preserve"> is </w:t>
      </w:r>
      <w:r w:rsidRPr="001E0EC5">
        <w:rPr>
          <w:rStyle w:val="Emphasis"/>
          <w:sz w:val="16"/>
          <w:szCs w:val="16"/>
          <w:highlight w:val="cyan"/>
        </w:rPr>
        <w:t>less</w:t>
      </w:r>
      <w:r w:rsidRPr="001E0EC5">
        <w:rPr>
          <w:rStyle w:val="Emphasis"/>
          <w:sz w:val="16"/>
          <w:szCs w:val="16"/>
        </w:rPr>
        <w:t xml:space="preserve"> likely</w:t>
      </w:r>
      <w:r w:rsidRPr="001E0EC5">
        <w:rPr>
          <w:rStyle w:val="StyleUnderline"/>
          <w:sz w:val="16"/>
          <w:szCs w:val="16"/>
        </w:rPr>
        <w:t xml:space="preserve"> to be </w:t>
      </w:r>
      <w:r w:rsidRPr="001E0EC5">
        <w:rPr>
          <w:rStyle w:val="Emphasis"/>
          <w:sz w:val="16"/>
          <w:szCs w:val="16"/>
        </w:rPr>
        <w:t>captured</w:t>
      </w:r>
      <w:r w:rsidRPr="001E0EC5">
        <w:rPr>
          <w:rStyle w:val="StyleUnderline"/>
          <w:sz w:val="16"/>
          <w:szCs w:val="16"/>
        </w:rPr>
        <w:t xml:space="preserve"> and </w:t>
      </w:r>
      <w:r w:rsidRPr="001E0EC5">
        <w:rPr>
          <w:rStyle w:val="StyleUnderline"/>
          <w:sz w:val="16"/>
          <w:szCs w:val="16"/>
          <w:highlight w:val="cyan"/>
        </w:rPr>
        <w:t xml:space="preserve">used to </w:t>
      </w:r>
      <w:r w:rsidRPr="001E0EC5">
        <w:rPr>
          <w:rStyle w:val="Emphasis"/>
          <w:sz w:val="16"/>
          <w:szCs w:val="16"/>
          <w:highlight w:val="cyan"/>
        </w:rPr>
        <w:t>protect</w:t>
      </w:r>
      <w:r w:rsidRPr="001E0EC5">
        <w:rPr>
          <w:sz w:val="16"/>
          <w:szCs w:val="16"/>
        </w:rPr>
        <w:t xml:space="preserve"> the interests of </w:t>
      </w:r>
      <w:r w:rsidRPr="001E0EC5">
        <w:rPr>
          <w:rStyle w:val="StyleUnderline"/>
          <w:sz w:val="16"/>
          <w:szCs w:val="16"/>
        </w:rPr>
        <w:t xml:space="preserve">the </w:t>
      </w:r>
      <w:r w:rsidRPr="001E0EC5">
        <w:rPr>
          <w:rStyle w:val="Emphasis"/>
          <w:sz w:val="16"/>
          <w:szCs w:val="16"/>
          <w:highlight w:val="cyan"/>
        </w:rPr>
        <w:t>rich</w:t>
      </w:r>
      <w:r w:rsidRPr="001E0EC5">
        <w:rPr>
          <w:rStyle w:val="StyleUnderline"/>
          <w:sz w:val="16"/>
          <w:szCs w:val="16"/>
        </w:rPr>
        <w:t xml:space="preserve">, the </w:t>
      </w:r>
      <w:r w:rsidRPr="001E0EC5">
        <w:rPr>
          <w:rStyle w:val="Emphasis"/>
          <w:sz w:val="16"/>
          <w:szCs w:val="16"/>
        </w:rPr>
        <w:t xml:space="preserve">rule of </w:t>
      </w:r>
      <w:r w:rsidRPr="001E0EC5">
        <w:rPr>
          <w:rStyle w:val="Emphasis"/>
          <w:sz w:val="16"/>
          <w:szCs w:val="16"/>
          <w:highlight w:val="cyan"/>
        </w:rPr>
        <w:t>law</w:t>
      </w:r>
      <w:r w:rsidRPr="001E0EC5">
        <w:rPr>
          <w:rStyle w:val="StyleUnderline"/>
          <w:sz w:val="16"/>
          <w:szCs w:val="16"/>
        </w:rPr>
        <w:t xml:space="preserve"> is </w:t>
      </w:r>
      <w:r w:rsidRPr="001E0EC5">
        <w:rPr>
          <w:rStyle w:val="StyleUnderline"/>
          <w:sz w:val="16"/>
          <w:szCs w:val="16"/>
          <w:highlight w:val="cyan"/>
        </w:rPr>
        <w:t>stronger</w:t>
      </w:r>
      <w:r w:rsidRPr="001E0EC5">
        <w:rPr>
          <w:rStyle w:val="StyleUnderline"/>
          <w:sz w:val="16"/>
          <w:szCs w:val="16"/>
        </w:rPr>
        <w:t xml:space="preserve">, and </w:t>
      </w:r>
      <w:r w:rsidRPr="001E0EC5">
        <w:rPr>
          <w:rStyle w:val="Emphasis"/>
          <w:sz w:val="16"/>
          <w:szCs w:val="16"/>
          <w:highlight w:val="cyan"/>
        </w:rPr>
        <w:t>investments</w:t>
      </w:r>
      <w:r w:rsidRPr="001E0EC5">
        <w:rPr>
          <w:rStyle w:val="StyleUnderline"/>
          <w:sz w:val="16"/>
          <w:szCs w:val="16"/>
          <w:highlight w:val="cyan"/>
        </w:rPr>
        <w:t xml:space="preserve"> in</w:t>
      </w:r>
      <w:r w:rsidRPr="001E0EC5">
        <w:rPr>
          <w:rStyle w:val="StyleUnderline"/>
          <w:sz w:val="16"/>
          <w:szCs w:val="16"/>
        </w:rPr>
        <w:t xml:space="preserve"> </w:t>
      </w:r>
      <w:r w:rsidRPr="001E0EC5">
        <w:rPr>
          <w:rStyle w:val="Emphasis"/>
          <w:sz w:val="16"/>
          <w:szCs w:val="16"/>
        </w:rPr>
        <w:t xml:space="preserve">social </w:t>
      </w:r>
      <w:r w:rsidRPr="001E0EC5">
        <w:rPr>
          <w:rStyle w:val="Emphasis"/>
          <w:sz w:val="16"/>
          <w:szCs w:val="16"/>
          <w:highlight w:val="cyan"/>
        </w:rPr>
        <w:t>goods</w:t>
      </w:r>
      <w:r w:rsidRPr="001E0EC5">
        <w:rPr>
          <w:sz w:val="16"/>
          <w:szCs w:val="16"/>
        </w:rPr>
        <w:t xml:space="preserve"> like education and infrastructure </w:t>
      </w:r>
      <w:r w:rsidRPr="001E0EC5">
        <w:rPr>
          <w:rStyle w:val="StyleUnderline"/>
          <w:sz w:val="16"/>
          <w:szCs w:val="16"/>
        </w:rPr>
        <w:t xml:space="preserve">are </w:t>
      </w:r>
      <w:r w:rsidRPr="001E0EC5">
        <w:rPr>
          <w:rStyle w:val="Emphasis"/>
          <w:sz w:val="16"/>
          <w:szCs w:val="16"/>
          <w:highlight w:val="cyan"/>
        </w:rPr>
        <w:t>greater</w:t>
      </w:r>
      <w:r w:rsidRPr="001E0EC5">
        <w:rPr>
          <w:sz w:val="16"/>
          <w:szCs w:val="16"/>
        </w:rPr>
        <w:t>—</w:t>
      </w:r>
      <w:r w:rsidRPr="001E0EC5">
        <w:rPr>
          <w:rStyle w:val="StyleUnderline"/>
          <w:sz w:val="16"/>
          <w:szCs w:val="16"/>
        </w:rPr>
        <w:t xml:space="preserve">all of which are </w:t>
      </w:r>
      <w:r w:rsidRPr="001E0EC5">
        <w:rPr>
          <w:rStyle w:val="Emphasis"/>
          <w:sz w:val="16"/>
          <w:szCs w:val="16"/>
          <w:highlight w:val="cyan"/>
        </w:rPr>
        <w:t>good</w:t>
      </w:r>
      <w:r w:rsidRPr="001E0EC5">
        <w:rPr>
          <w:rStyle w:val="StyleUnderline"/>
          <w:sz w:val="16"/>
          <w:szCs w:val="16"/>
          <w:highlight w:val="cyan"/>
        </w:rPr>
        <w:t xml:space="preserve"> for</w:t>
      </w:r>
      <w:r w:rsidRPr="001E0EC5">
        <w:rPr>
          <w:rStyle w:val="StyleUnderline"/>
          <w:sz w:val="16"/>
          <w:szCs w:val="16"/>
        </w:rPr>
        <w:t xml:space="preserve"> the </w:t>
      </w:r>
      <w:r w:rsidRPr="001E0EC5">
        <w:rPr>
          <w:rStyle w:val="Emphasis"/>
          <w:sz w:val="16"/>
          <w:szCs w:val="16"/>
          <w:highlight w:val="cyan"/>
        </w:rPr>
        <w:t>economy</w:t>
      </w:r>
      <w:r w:rsidRPr="001E0EC5">
        <w:rPr>
          <w:sz w:val="16"/>
          <w:szCs w:val="16"/>
        </w:rPr>
        <w:t xml:space="preserve">.95 Unfortunately, </w:t>
      </w:r>
      <w:r w:rsidRPr="001E0EC5">
        <w:rPr>
          <w:rStyle w:val="StyleUnderline"/>
          <w:sz w:val="16"/>
          <w:szCs w:val="16"/>
        </w:rPr>
        <w:t xml:space="preserve">the </w:t>
      </w:r>
      <w:r w:rsidRPr="001E0EC5">
        <w:rPr>
          <w:rStyle w:val="Emphasis"/>
          <w:sz w:val="16"/>
          <w:szCs w:val="16"/>
        </w:rPr>
        <w:t>vast majority of research</w:t>
      </w:r>
      <w:r w:rsidRPr="001E0EC5">
        <w:rPr>
          <w:rStyle w:val="StyleUnderline"/>
          <w:sz w:val="16"/>
          <w:szCs w:val="16"/>
        </w:rPr>
        <w:t xml:space="preserve"> on the economic impact of unions “ignores </w:t>
      </w:r>
      <w:r w:rsidRPr="001E0EC5">
        <w:rPr>
          <w:rStyle w:val="Emphasis"/>
          <w:sz w:val="16"/>
          <w:szCs w:val="16"/>
        </w:rPr>
        <w:t>politics</w:t>
      </w:r>
      <w:r w:rsidRPr="001E0EC5">
        <w:rPr>
          <w:sz w:val="16"/>
          <w:szCs w:val="16"/>
        </w:rPr>
        <w:t xml:space="preserve">,” as the economist Daron Acemoglu and the political scientist James Robinson write—meaning that </w:t>
      </w:r>
      <w:r w:rsidRPr="001E0EC5">
        <w:rPr>
          <w:rStyle w:val="StyleUnderline"/>
          <w:sz w:val="16"/>
          <w:szCs w:val="16"/>
        </w:rPr>
        <w:t>it misses</w:t>
      </w:r>
      <w:r w:rsidRPr="001E0EC5">
        <w:rPr>
          <w:sz w:val="16"/>
          <w:szCs w:val="16"/>
        </w:rPr>
        <w:t xml:space="preserve"> perhaps </w:t>
      </w:r>
      <w:r w:rsidRPr="001E0EC5">
        <w:rPr>
          <w:rStyle w:val="StyleUnderline"/>
          <w:sz w:val="16"/>
          <w:szCs w:val="16"/>
        </w:rPr>
        <w:t xml:space="preserve">the </w:t>
      </w:r>
      <w:r w:rsidRPr="001E0EC5">
        <w:rPr>
          <w:rStyle w:val="Emphasis"/>
          <w:sz w:val="16"/>
          <w:szCs w:val="16"/>
        </w:rPr>
        <w:t>most important way</w:t>
      </w:r>
      <w:r w:rsidRPr="001E0EC5">
        <w:rPr>
          <w:rStyle w:val="StyleUnderline"/>
          <w:sz w:val="16"/>
          <w:szCs w:val="16"/>
        </w:rPr>
        <w:t xml:space="preserve"> that unions help make the economy function</w:t>
      </w:r>
      <w:r w:rsidRPr="001E0EC5">
        <w:rPr>
          <w:sz w:val="16"/>
          <w:szCs w:val="16"/>
        </w:rPr>
        <w:t xml:space="preserve">.96 As a result, </w:t>
      </w:r>
      <w:r w:rsidRPr="001E0EC5">
        <w:rPr>
          <w:rStyle w:val="StyleUnderline"/>
          <w:sz w:val="16"/>
          <w:szCs w:val="16"/>
        </w:rPr>
        <w:t xml:space="preserve">unions have a </w:t>
      </w:r>
      <w:r w:rsidRPr="001E0EC5">
        <w:rPr>
          <w:rStyle w:val="Emphasis"/>
          <w:sz w:val="16"/>
          <w:szCs w:val="16"/>
        </w:rPr>
        <w:t>far more positive</w:t>
      </w:r>
      <w:r w:rsidRPr="001E0EC5">
        <w:rPr>
          <w:rStyle w:val="StyleUnderline"/>
          <w:sz w:val="16"/>
          <w:szCs w:val="16"/>
        </w:rPr>
        <w:t xml:space="preserve"> economic impact than most </w:t>
      </w:r>
      <w:r w:rsidRPr="001E0EC5">
        <w:rPr>
          <w:rStyle w:val="Emphasis"/>
          <w:sz w:val="16"/>
          <w:szCs w:val="16"/>
        </w:rPr>
        <w:t>economic studies</w:t>
      </w:r>
      <w:r w:rsidRPr="001E0EC5">
        <w:rPr>
          <w:sz w:val="16"/>
          <w:szCs w:val="16"/>
        </w:rPr>
        <w:t xml:space="preserve"> are able to </w:t>
      </w:r>
      <w:r w:rsidRPr="001E0EC5">
        <w:rPr>
          <w:rStyle w:val="Emphasis"/>
          <w:sz w:val="16"/>
          <w:szCs w:val="16"/>
        </w:rPr>
        <w:t>show</w:t>
      </w:r>
      <w:r w:rsidRPr="001E0EC5">
        <w:rPr>
          <w:sz w:val="16"/>
          <w:szCs w:val="16"/>
        </w:rPr>
        <w:t>.</w:t>
      </w:r>
    </w:p>
    <w:p w14:paraId="0E9826A2" w14:textId="77777777" w:rsidR="002478A5" w:rsidRDefault="002478A5" w:rsidP="002478A5">
      <w:pPr>
        <w:rPr>
          <w:sz w:val="16"/>
          <w:szCs w:val="16"/>
        </w:rPr>
      </w:pPr>
    </w:p>
    <w:p w14:paraId="7E0EBDD5" w14:textId="77777777" w:rsidR="002478A5" w:rsidRDefault="002478A5" w:rsidP="002478A5">
      <w:pPr>
        <w:pStyle w:val="Analytic"/>
      </w:pPr>
    </w:p>
    <w:p w14:paraId="1695A24C" w14:textId="77777777" w:rsidR="002478A5" w:rsidRPr="00673B7E" w:rsidRDefault="002478A5" w:rsidP="002478A5">
      <w:pPr>
        <w:pStyle w:val="Heading4"/>
      </w:pPr>
      <w:r>
        <w:t xml:space="preserve">Economic consensus is </w:t>
      </w:r>
      <w:r>
        <w:rPr>
          <w:u w:val="single"/>
        </w:rPr>
        <w:t>NEG</w:t>
      </w:r>
      <w:r>
        <w:t xml:space="preserve">. Job polarization, empirics, and studies </w:t>
      </w:r>
      <w:r>
        <w:rPr>
          <w:u w:val="single"/>
        </w:rPr>
        <w:t>prove</w:t>
      </w:r>
      <w:r>
        <w:t>.</w:t>
      </w:r>
    </w:p>
    <w:p w14:paraId="057FF24A" w14:textId="77777777" w:rsidR="002478A5" w:rsidRPr="001E18A9" w:rsidRDefault="002478A5" w:rsidP="002478A5">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187EA899" w14:textId="77777777" w:rsidR="002478A5" w:rsidRPr="005271CE" w:rsidRDefault="002478A5" w:rsidP="002478A5">
      <w:pPr>
        <w:rPr>
          <w:rStyle w:val="StyleUnderline"/>
        </w:rPr>
      </w:pPr>
      <w:r w:rsidRPr="005271CE">
        <w:rPr>
          <w:rStyle w:val="StyleUnderline"/>
        </w:rPr>
        <w:t>Has the Decline in Labor Union Power Increased Income Inequality?</w:t>
      </w:r>
    </w:p>
    <w:p w14:paraId="4E16B366" w14:textId="77777777" w:rsidR="002478A5" w:rsidRDefault="002478A5" w:rsidP="002478A5">
      <w: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5271CE">
        <w:rPr>
          <w:rStyle w:val="StyleUnderline"/>
        </w:rPr>
        <w:t xml:space="preserve">the </w:t>
      </w:r>
      <w:r w:rsidRPr="00824072">
        <w:rPr>
          <w:rStyle w:val="Emphasis"/>
          <w:highlight w:val="yellow"/>
        </w:rPr>
        <w:t>connection</w:t>
      </w:r>
      <w:r w:rsidRPr="00824072">
        <w:rPr>
          <w:rStyle w:val="StyleUnderline"/>
          <w:highlight w:val="yellow"/>
        </w:rPr>
        <w:t xml:space="preserve"> between</w:t>
      </w:r>
      <w:r w:rsidRPr="005271CE">
        <w:rPr>
          <w:rStyle w:val="StyleUnderline"/>
        </w:rPr>
        <w:t xml:space="preserve"> labor </w:t>
      </w:r>
      <w:r w:rsidRPr="00824072">
        <w:rPr>
          <w:rStyle w:val="StyleUnderline"/>
          <w:highlight w:val="yellow"/>
        </w:rPr>
        <w:t xml:space="preserve">union power and income inequality is </w:t>
      </w:r>
      <w:r w:rsidRPr="00824072">
        <w:rPr>
          <w:rStyle w:val="Emphasis"/>
          <w:highlight w:val="yellow"/>
        </w:rPr>
        <w:t>multifaceted</w:t>
      </w:r>
      <w:r>
        <w:t>.</w:t>
      </w:r>
    </w:p>
    <w:p w14:paraId="57ED2446" w14:textId="77777777" w:rsidR="002478A5" w:rsidRDefault="002478A5" w:rsidP="002478A5">
      <w:r>
        <w:t xml:space="preserve">First, </w:t>
      </w:r>
      <w:r w:rsidRPr="00824072">
        <w:rPr>
          <w:rStyle w:val="StyleUnderline"/>
          <w:highlight w:val="yellow"/>
        </w:rPr>
        <w:t>there is a</w:t>
      </w:r>
      <w:r w:rsidRPr="00824072">
        <w:rPr>
          <w:highlight w:val="yellow"/>
        </w:rPr>
        <w:t xml:space="preserve"> </w:t>
      </w:r>
      <w:r w:rsidRPr="00824072">
        <w:rPr>
          <w:rStyle w:val="Emphasis"/>
          <w:highlight w:val="yellow"/>
        </w:rPr>
        <w:t>lack of consensus</w:t>
      </w:r>
      <w:r w:rsidRPr="00824072">
        <w:rPr>
          <w:highlight w:val="yellow"/>
        </w:rPr>
        <w:t xml:space="preserve"> </w:t>
      </w:r>
      <w:r w:rsidRPr="00824072">
        <w:rPr>
          <w:rStyle w:val="StyleUnderline"/>
        </w:rPr>
        <w:t>among</w:t>
      </w:r>
      <w:r w:rsidRPr="005271CE">
        <w:rPr>
          <w:rStyle w:val="StyleUnderline"/>
        </w:rPr>
        <w:t xml:space="preserve"> economists about the decline in labor union power being the primary </w:t>
      </w:r>
      <w:r w:rsidRPr="005271CE">
        <w:rPr>
          <w:rStyle w:val="Emphasis"/>
        </w:rPr>
        <w:t>cause</w:t>
      </w:r>
      <w:r w:rsidRPr="005271CE">
        <w:rPr>
          <w:rStyle w:val="StyleUnderline"/>
        </w:rPr>
        <w:t xml:space="preserve"> of </w:t>
      </w:r>
      <w:r w:rsidRPr="005271CE">
        <w:rPr>
          <w:rStyle w:val="Emphasis"/>
        </w:rPr>
        <w:t>income inequality</w:t>
      </w:r>
      <w:r w:rsidRPr="005271CE">
        <w:rPr>
          <w:rStyle w:val="StyleUnderline"/>
        </w:rPr>
        <w:t xml:space="preserve">. Most </w:t>
      </w:r>
      <w:r w:rsidRPr="00824072">
        <w:rPr>
          <w:rStyle w:val="StyleUnderline"/>
          <w:highlight w:val="yellow"/>
        </w:rPr>
        <w:t xml:space="preserve">economists </w:t>
      </w:r>
      <w:r w:rsidRPr="00824072">
        <w:rPr>
          <w:rStyle w:val="Emphasis"/>
          <w:highlight w:val="yellow"/>
        </w:rPr>
        <w:t>attribute</w:t>
      </w:r>
      <w:r w:rsidRPr="005271CE">
        <w:rPr>
          <w:rStyle w:val="StyleUnderline"/>
        </w:rPr>
        <w:t xml:space="preserve"> the rising </w:t>
      </w:r>
      <w:r w:rsidRPr="00824072">
        <w:rPr>
          <w:rStyle w:val="Emphasis"/>
          <w:highlight w:val="yellow"/>
        </w:rPr>
        <w:t>income equality</w:t>
      </w:r>
      <w:r w:rsidRPr="00824072">
        <w:rPr>
          <w:rStyle w:val="StyleUnderline"/>
          <w:highlight w:val="yellow"/>
        </w:rPr>
        <w:t xml:space="preserve"> to </w:t>
      </w:r>
      <w:r w:rsidRPr="00824072">
        <w:rPr>
          <w:rStyle w:val="Emphasis"/>
          <w:highlight w:val="yellow"/>
        </w:rPr>
        <w:t>skill-biased</w:t>
      </w:r>
      <w:r w:rsidRPr="00824072">
        <w:rPr>
          <w:rStyle w:val="StyleUnderline"/>
          <w:highlight w:val="yellow"/>
        </w:rPr>
        <w:t xml:space="preserve"> </w:t>
      </w:r>
      <w:r w:rsidRPr="00824072">
        <w:rPr>
          <w:rStyle w:val="Emphasis"/>
          <w:highlight w:val="yellow"/>
        </w:rPr>
        <w:t>tech</w:t>
      </w:r>
      <w:r w:rsidRPr="00824072">
        <w:t>nological</w:t>
      </w:r>
      <w:r>
        <w:t xml:space="preserve"> </w:t>
      </w:r>
      <w:r w:rsidRPr="005271CE">
        <w:rPr>
          <w:rStyle w:val="Emphasis"/>
        </w:rPr>
        <w:t>change</w:t>
      </w:r>
      <w:r w:rsidRPr="005271CE">
        <w:rPr>
          <w:rStyle w:val="StyleUnderline"/>
        </w:rPr>
        <w:t xml:space="preserve"> that has </w:t>
      </w:r>
      <w:r w:rsidRPr="005271CE">
        <w:rPr>
          <w:rStyle w:val="Emphasis"/>
        </w:rPr>
        <w:t>benefitted</w:t>
      </w:r>
      <w:r w:rsidRPr="005271CE">
        <w:rPr>
          <w:rStyle w:val="StyleUnderline"/>
        </w:rPr>
        <w:t xml:space="preserve"> the most-</w:t>
      </w:r>
      <w:r w:rsidRPr="005271CE">
        <w:rPr>
          <w:rStyle w:val="Emphasis"/>
        </w:rPr>
        <w:t>skilled workers</w:t>
      </w:r>
      <w:r w:rsidRPr="005271CE">
        <w:rPr>
          <w:rStyle w:val="StyleUnderline"/>
        </w:rPr>
        <w:t xml:space="preserve"> who tend to be nonunionized,  while the demand for other, less-skilled workers </w:t>
      </w:r>
      <w:r w:rsidRPr="005271CE">
        <w:rPr>
          <w:rStyle w:val="Emphasis"/>
        </w:rPr>
        <w:t>stagnated</w:t>
      </w:r>
      <w:r w:rsidRPr="005271CE">
        <w:rPr>
          <w:rStyle w:val="StyleUnderline"/>
        </w:rPr>
        <w:t xml:space="preserve"> leading to what is referred to as </w:t>
      </w:r>
      <w:r w:rsidRPr="00824072">
        <w:rPr>
          <w:rStyle w:val="Emphasis"/>
          <w:highlight w:val="yellow"/>
        </w:rPr>
        <w:t>job polarization</w:t>
      </w:r>
      <w:r>
        <w:t xml:space="preserve">.[40] Since the 1980s, there has been a “hollowing out” of the middle of the jobs distribution: </w:t>
      </w:r>
      <w:r w:rsidRPr="005271CE">
        <w:rPr>
          <w:rStyle w:val="StyleUnderline"/>
        </w:rPr>
        <w:t>Computerization and other tech</w:t>
      </w:r>
      <w:r>
        <w:t xml:space="preserve">nological </w:t>
      </w:r>
      <w:r w:rsidRPr="005271CE">
        <w:rPr>
          <w:rStyle w:val="StyleUnderline"/>
        </w:rPr>
        <w:t>advancements increased the demand for college graduates, who are higher paid</w:t>
      </w:r>
      <w:r>
        <w:t xml:space="preserve"> (resulting in higher wages for them), </w:t>
      </w:r>
      <w:r w:rsidRPr="005271CE">
        <w:rPr>
          <w:rStyle w:val="StyleUnderline"/>
        </w:rPr>
        <w:t>and decreased demand for less-educated workers</w:t>
      </w:r>
      <w:r>
        <w:t xml:space="preserve">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w:t>
      </w:r>
      <w:r w:rsidRPr="005271CE">
        <w:rPr>
          <w:rStyle w:val="StyleUnderline"/>
        </w:rPr>
        <w:t xml:space="preserve">automated machinery and industrial robots contributed to a </w:t>
      </w:r>
      <w:r w:rsidRPr="005271CE">
        <w:rPr>
          <w:rStyle w:val="Emphasis"/>
        </w:rPr>
        <w:t>decline</w:t>
      </w:r>
      <w:r w:rsidRPr="005271CE">
        <w:rPr>
          <w:rStyle w:val="StyleUnderline"/>
        </w:rPr>
        <w:t xml:space="preserve"> in </w:t>
      </w:r>
      <w:r w:rsidRPr="005271CE">
        <w:rPr>
          <w:rStyle w:val="Emphasis"/>
        </w:rPr>
        <w:t>demand</w:t>
      </w:r>
      <w:r w:rsidRPr="005271CE">
        <w:rPr>
          <w:rStyle w:val="StyleUnderline"/>
        </w:rPr>
        <w:t xml:space="preserve"> for assembly-line and machine-operation jobs,</w:t>
      </w:r>
      <w:r>
        <w:t xml:space="preserve"> also </w:t>
      </w:r>
      <w:r w:rsidRPr="005271CE">
        <w:rPr>
          <w:rStyle w:val="Emphasis"/>
        </w:rPr>
        <w:t>harming blue-collar workers</w:t>
      </w:r>
      <w:r>
        <w:t xml:space="preserve">. </w:t>
      </w:r>
    </w:p>
    <w:p w14:paraId="3F957190" w14:textId="77777777" w:rsidR="002478A5" w:rsidRDefault="002478A5" w:rsidP="002478A5">
      <w:r w:rsidRPr="005271CE">
        <w:rPr>
          <w:rStyle w:val="StyleUnderline"/>
        </w:rPr>
        <w:t xml:space="preserve">The </w:t>
      </w:r>
      <w:r w:rsidRPr="00824072">
        <w:rPr>
          <w:rStyle w:val="Emphasis"/>
          <w:highlight w:val="yellow"/>
        </w:rPr>
        <w:t>timing</w:t>
      </w:r>
      <w:r w:rsidRPr="005271CE">
        <w:rPr>
          <w:rStyle w:val="StyleUnderline"/>
        </w:rPr>
        <w:t xml:space="preserve"> of key trends </w:t>
      </w:r>
      <w:r w:rsidRPr="00824072">
        <w:rPr>
          <w:rStyle w:val="Emphasis"/>
          <w:highlight w:val="yellow"/>
        </w:rPr>
        <w:t>undermines</w:t>
      </w:r>
      <w:r w:rsidRPr="00824072">
        <w:rPr>
          <w:rStyle w:val="StyleUnderline"/>
          <w:highlight w:val="yellow"/>
        </w:rPr>
        <w:t xml:space="preserve"> the argument</w:t>
      </w:r>
      <w:r w:rsidRPr="005271CE">
        <w:rPr>
          <w:rStyle w:val="StyleUnderline"/>
        </w:rPr>
        <w:t xml:space="preserve"> that de-unionization, rather than technological change, was the primary </w:t>
      </w:r>
      <w:r w:rsidRPr="005271CE">
        <w:rPr>
          <w:rStyle w:val="Emphasis"/>
        </w:rPr>
        <w:t>driver</w:t>
      </w:r>
      <w:r w:rsidRPr="005271CE">
        <w:rPr>
          <w:rStyle w:val="StyleUnderline"/>
        </w:rPr>
        <w:t xml:space="preserve"> of rising wage </w:t>
      </w:r>
      <w:r w:rsidRPr="005271CE">
        <w:rPr>
          <w:rStyle w:val="Emphasis"/>
        </w:rPr>
        <w:t>inequality</w:t>
      </w:r>
      <w:r w:rsidRPr="005271CE">
        <w:rPr>
          <w:rStyle w:val="StyleUnderline"/>
        </w:rPr>
        <w:t xml:space="preserve">. In the UK, wage inequality began </w:t>
      </w:r>
      <w:r w:rsidRPr="005271CE">
        <w:rPr>
          <w:rStyle w:val="Emphasis"/>
        </w:rPr>
        <w:t>increasing</w:t>
      </w:r>
      <w:r>
        <w:t xml:space="preserve"> in the mid-1970s </w:t>
      </w:r>
      <w:r w:rsidRPr="005271CE">
        <w:rPr>
          <w:rStyle w:val="Emphasis"/>
        </w:rPr>
        <w:t>even as</w:t>
      </w:r>
      <w:r w:rsidRPr="005271CE">
        <w:rPr>
          <w:rStyle w:val="StyleUnderline"/>
        </w:rPr>
        <w:t xml:space="preserve"> union </w:t>
      </w:r>
      <w:r w:rsidRPr="005271CE">
        <w:rPr>
          <w:rStyle w:val="Emphasis"/>
        </w:rPr>
        <w:t>density</w:t>
      </w:r>
      <w:r w:rsidRPr="005271CE">
        <w:rPr>
          <w:rStyle w:val="StyleUnderline"/>
        </w:rPr>
        <w:t xml:space="preserve"> continued to </w:t>
      </w:r>
      <w:r w:rsidRPr="005271CE">
        <w:rPr>
          <w:rStyle w:val="Emphasis"/>
        </w:rPr>
        <w:t>rise</w:t>
      </w:r>
      <w:r>
        <w:t xml:space="preserve"> until 1980. </w:t>
      </w:r>
      <w:r w:rsidRPr="005271CE">
        <w:rPr>
          <w:rStyle w:val="StyleUnderline"/>
        </w:rPr>
        <w:t xml:space="preserve">In the US, </w:t>
      </w:r>
      <w:r w:rsidRPr="00824072">
        <w:rPr>
          <w:rStyle w:val="StyleUnderline"/>
          <w:highlight w:val="yellow"/>
        </w:rPr>
        <w:t xml:space="preserve">de-unionization </w:t>
      </w:r>
      <w:r w:rsidRPr="00824072">
        <w:rPr>
          <w:rStyle w:val="Emphasis"/>
          <w:highlight w:val="yellow"/>
        </w:rPr>
        <w:t>started</w:t>
      </w:r>
      <w:r>
        <w:t xml:space="preserve"> in the 1950s, a period </w:t>
      </w:r>
      <w:r w:rsidRPr="00824072">
        <w:rPr>
          <w:rStyle w:val="StyleUnderline"/>
          <w:highlight w:val="yellow"/>
        </w:rPr>
        <w:t>when wage inequality</w:t>
      </w:r>
      <w:r w:rsidRPr="005271CE">
        <w:rPr>
          <w:rStyle w:val="StyleUnderline"/>
        </w:rPr>
        <w:t xml:space="preserve"> </w:t>
      </w:r>
      <w:r w:rsidRPr="00824072">
        <w:rPr>
          <w:rStyle w:val="StyleUnderline"/>
          <w:highlight w:val="yellow"/>
        </w:rPr>
        <w:t>remained</w:t>
      </w:r>
      <w:r w:rsidRPr="005271CE">
        <w:rPr>
          <w:rStyle w:val="StyleUnderline"/>
        </w:rPr>
        <w:t xml:space="preserve"> relatively </w:t>
      </w:r>
      <w:r w:rsidRPr="00824072">
        <w:rPr>
          <w:rStyle w:val="Emphasis"/>
          <w:highlight w:val="yellow"/>
        </w:rPr>
        <w:t>stable</w:t>
      </w:r>
      <w:r>
        <w:t>​.[41] Economist John Addison summarizes the literature on this relationship as follows: “</w:t>
      </w:r>
      <w:r w:rsidRPr="005271CE">
        <w:rPr>
          <w:rStyle w:val="StyleUnderline"/>
        </w:rPr>
        <w:t xml:space="preserve">Although unions may have played a material </w:t>
      </w:r>
      <w:r w:rsidRPr="005271CE">
        <w:rPr>
          <w:rStyle w:val="Emphasis"/>
        </w:rPr>
        <w:t>role</w:t>
      </w:r>
      <w:r w:rsidRPr="005271CE">
        <w:rPr>
          <w:rStyle w:val="StyleUnderline"/>
        </w:rPr>
        <w:t xml:space="preserve"> in narrowing inequality at their peak</w:t>
      </w:r>
      <w:r>
        <w:t xml:space="preserve"> or at times of strength both within and beyond the ranks of their members, </w:t>
      </w:r>
      <w:r w:rsidRPr="005271CE">
        <w:rPr>
          <w:rStyle w:val="StyleUnderline"/>
        </w:rPr>
        <w:t xml:space="preserve">any such role since the 1980s and 1990s </w:t>
      </w:r>
      <w:r w:rsidRPr="00824072">
        <w:rPr>
          <w:rStyle w:val="Emphasis"/>
          <w:highlight w:val="yellow"/>
        </w:rPr>
        <w:t>seems unlikely</w:t>
      </w:r>
      <w:r w:rsidRPr="00824072">
        <w:rPr>
          <w:highlight w:val="yellow"/>
        </w:rPr>
        <w:t xml:space="preserve"> </w:t>
      </w:r>
      <w:r w:rsidRPr="00824072">
        <w:rPr>
          <w:rStyle w:val="StyleUnderline"/>
          <w:highlight w:val="yellow"/>
        </w:rPr>
        <w:t>against the</w:t>
      </w:r>
      <w:r>
        <w:t xml:space="preserve"> more </w:t>
      </w:r>
      <w:r w:rsidRPr="00824072">
        <w:rPr>
          <w:rStyle w:val="StyleUnderline"/>
          <w:highlight w:val="yellow"/>
        </w:rPr>
        <w:t>recent backdrop</w:t>
      </w:r>
      <w:r w:rsidRPr="005271CE">
        <w:rPr>
          <w:rStyle w:val="StyleUnderline"/>
        </w:rPr>
        <w:t xml:space="preserve"> of </w:t>
      </w:r>
      <w:r w:rsidRPr="005271CE">
        <w:rPr>
          <w:rStyle w:val="Emphasis"/>
        </w:rPr>
        <w:t>job polarization</w:t>
      </w:r>
      <w:r>
        <w:t xml:space="preserve">.”[42] </w:t>
      </w:r>
    </w:p>
    <w:p w14:paraId="63327CE0" w14:textId="77777777" w:rsidR="002478A5" w:rsidRDefault="002478A5" w:rsidP="002478A5">
      <w:r w:rsidRPr="00C617F7">
        <w:rPr>
          <w:rStyle w:val="StyleUnderline"/>
        </w:rPr>
        <w:t xml:space="preserve">The second reason for the ambiguity of the income inequality narrative is the </w:t>
      </w:r>
      <w:r w:rsidRPr="00824072">
        <w:rPr>
          <w:rStyle w:val="Emphasis"/>
          <w:highlight w:val="yellow"/>
        </w:rPr>
        <w:t>lack of consensus</w:t>
      </w:r>
      <w:r>
        <w:t xml:space="preserve">, particularly </w:t>
      </w:r>
      <w:r w:rsidRPr="00B8565C">
        <w:t>in the United States</w:t>
      </w:r>
      <w:r>
        <w:t xml:space="preserve">, </w:t>
      </w:r>
      <w:r w:rsidRPr="00824072">
        <w:rPr>
          <w:rStyle w:val="StyleUnderline"/>
          <w:highlight w:val="yellow"/>
        </w:rPr>
        <w:t xml:space="preserve">on how to </w:t>
      </w:r>
      <w:r w:rsidRPr="00824072">
        <w:rPr>
          <w:rStyle w:val="Emphasis"/>
          <w:highlight w:val="yellow"/>
        </w:rPr>
        <w:t>measure</w:t>
      </w:r>
      <w:r>
        <w:t xml:space="preserve"> the </w:t>
      </w:r>
      <w:r w:rsidRPr="00824072">
        <w:rPr>
          <w:rStyle w:val="Emphasis"/>
          <w:highlight w:val="yellow"/>
        </w:rPr>
        <w:t>income equality</w:t>
      </w:r>
      <w:r>
        <w:t xml:space="preserve">.[43]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w:t>
      </w:r>
      <w:r w:rsidRPr="00824072">
        <w:rPr>
          <w:rStyle w:val="StyleUnderline"/>
          <w:highlight w:val="yellow"/>
        </w:rPr>
        <w:t>outcomes</w:t>
      </w:r>
      <w:r w:rsidRPr="00B8565C">
        <w:rPr>
          <w:rStyle w:val="StyleUnderline"/>
        </w:rPr>
        <w:t xml:space="preserve"> can </w:t>
      </w:r>
      <w:r w:rsidRPr="00824072">
        <w:rPr>
          <w:rStyle w:val="Emphasis"/>
          <w:highlight w:val="yellow"/>
        </w:rPr>
        <w:t>differ</w:t>
      </w:r>
      <w:r w:rsidRPr="00B8565C">
        <w:rPr>
          <w:rStyle w:val="Emphasis"/>
        </w:rPr>
        <w:t xml:space="preserve"> dramatically</w:t>
      </w:r>
      <w:r w:rsidRPr="00B8565C">
        <w:rPr>
          <w:rStyle w:val="StyleUnderline"/>
        </w:rPr>
        <w:t xml:space="preserve">. Depending on what is considered income and the type of price deflator used, median-income changes in the United States have been reported to </w:t>
      </w:r>
      <w:r w:rsidRPr="00B8565C">
        <w:rPr>
          <w:rStyle w:val="Emphasis"/>
        </w:rPr>
        <w:t>range</w:t>
      </w:r>
      <w:r w:rsidRPr="00B8565C">
        <w:rPr>
          <w:rStyle w:val="StyleUnderline"/>
        </w:rPr>
        <w:t xml:space="preserve"> from an </w:t>
      </w:r>
      <w:r w:rsidRPr="00B8565C">
        <w:rPr>
          <w:rStyle w:val="Emphasis"/>
        </w:rPr>
        <w:t>8 percent decline</w:t>
      </w:r>
      <w:r w:rsidRPr="00B8565C">
        <w:rPr>
          <w:rStyle w:val="StyleUnderline"/>
        </w:rPr>
        <w:t xml:space="preserve"> to a </w:t>
      </w:r>
      <w:r w:rsidRPr="00B8565C">
        <w:rPr>
          <w:rStyle w:val="Emphasis"/>
        </w:rPr>
        <w:t>51 percent increase</w:t>
      </w:r>
      <w:r w:rsidRPr="00B8565C">
        <w:rPr>
          <w:rStyle w:val="StyleUnderline"/>
        </w:rPr>
        <w:t xml:space="preserve">—a </w:t>
      </w:r>
      <w:r w:rsidRPr="00B8565C">
        <w:rPr>
          <w:rStyle w:val="Emphasis"/>
        </w:rPr>
        <w:t>striking variation</w:t>
      </w:r>
      <w:r>
        <w:t xml:space="preserve">.[46] Some </w:t>
      </w:r>
      <w:r w:rsidRPr="00824072">
        <w:rPr>
          <w:rStyle w:val="StyleUnderline"/>
          <w:highlight w:val="yellow"/>
        </w:rPr>
        <w:t>analyses</w:t>
      </w:r>
      <w:r w:rsidRPr="00B8565C">
        <w:rPr>
          <w:rStyle w:val="StyleUnderline"/>
        </w:rPr>
        <w:t xml:space="preserve"> also selectively </w:t>
      </w:r>
      <w:r w:rsidRPr="00824072">
        <w:rPr>
          <w:rStyle w:val="Emphasis"/>
          <w:highlight w:val="yellow"/>
        </w:rPr>
        <w:t>omit</w:t>
      </w:r>
      <w:r>
        <w:t xml:space="preserve"> </w:t>
      </w:r>
      <w:r w:rsidRPr="0060701A">
        <w:rPr>
          <w:rStyle w:val="StyleUnderline"/>
        </w:rPr>
        <w:t xml:space="preserve">fringe </w:t>
      </w:r>
      <w:r w:rsidRPr="00824072">
        <w:rPr>
          <w:rStyle w:val="Emphasis"/>
          <w:highlight w:val="yellow"/>
        </w:rPr>
        <w:t>benefits</w:t>
      </w:r>
      <w:r w:rsidRPr="00824072">
        <w:rPr>
          <w:rStyle w:val="StyleUnderline"/>
          <w:highlight w:val="yellow"/>
        </w:rPr>
        <w:t>, which have</w:t>
      </w:r>
      <w:r w:rsidRPr="0060701A">
        <w:rPr>
          <w:rStyle w:val="StyleUnderline"/>
        </w:rPr>
        <w:t xml:space="preserve"> historically </w:t>
      </w:r>
      <w:r w:rsidRPr="00824072">
        <w:rPr>
          <w:rStyle w:val="Emphasis"/>
          <w:highlight w:val="yellow"/>
        </w:rPr>
        <w:t>risen</w:t>
      </w:r>
      <w:r w:rsidRPr="0060701A">
        <w:rPr>
          <w:rStyle w:val="StyleUnderline"/>
        </w:rPr>
        <w:t xml:space="preserve"> as a share of US compensation packages</w:t>
      </w:r>
      <w:r>
        <w:t>, as well as government transfers from income data.</w:t>
      </w:r>
    </w:p>
    <w:p w14:paraId="22ED75DE" w14:textId="77777777" w:rsidR="002478A5" w:rsidRDefault="002478A5" w:rsidP="002478A5">
      <w:r>
        <w:t xml:space="preserve">Therefore, while labor unions may have historically played a role in reducing wage inequality, </w:t>
      </w:r>
      <w:r w:rsidRPr="00824072">
        <w:rPr>
          <w:rStyle w:val="Emphasis"/>
          <w:highlight w:val="yellow"/>
        </w:rPr>
        <w:t>recent trends</w:t>
      </w:r>
      <w:r>
        <w:t xml:space="preserve"> </w:t>
      </w:r>
      <w:r w:rsidRPr="00824072">
        <w:rPr>
          <w:rStyle w:val="StyleUnderline"/>
          <w:highlight w:val="yellow"/>
        </w:rPr>
        <w:t>suggest that</w:t>
      </w:r>
      <w:r w:rsidRPr="0060701A">
        <w:rPr>
          <w:rStyle w:val="StyleUnderline"/>
        </w:rPr>
        <w:t xml:space="preserve"> </w:t>
      </w:r>
      <w:r w:rsidRPr="0060701A">
        <w:rPr>
          <w:rStyle w:val="Emphasis"/>
        </w:rPr>
        <w:t xml:space="preserve">broader </w:t>
      </w:r>
      <w:r w:rsidRPr="00824072">
        <w:rPr>
          <w:rStyle w:val="Emphasis"/>
          <w:highlight w:val="yellow"/>
        </w:rPr>
        <w:t>economic force</w:t>
      </w:r>
      <w:r w:rsidRPr="00824072">
        <w:rPr>
          <w:rStyle w:val="StyleUnderline"/>
          <w:highlight w:val="yellow"/>
        </w:rPr>
        <w:t>s</w:t>
      </w:r>
      <w:r w:rsidRPr="0060701A">
        <w:rPr>
          <w:rStyle w:val="StyleUnderline"/>
        </w:rPr>
        <w:t>—such as technological change and shifting labor market demands—</w:t>
      </w:r>
      <w:r w:rsidRPr="00824072">
        <w:rPr>
          <w:rStyle w:val="StyleUnderline"/>
          <w:highlight w:val="yellow"/>
        </w:rPr>
        <w:t xml:space="preserve">have been </w:t>
      </w:r>
      <w:r w:rsidRPr="00824072">
        <w:rPr>
          <w:rStyle w:val="Emphasis"/>
          <w:highlight w:val="yellow"/>
        </w:rPr>
        <w:t>more significant drivers</w:t>
      </w:r>
      <w:r w:rsidRPr="0060701A">
        <w:rPr>
          <w:rStyle w:val="StyleUnderline"/>
        </w:rPr>
        <w:t>. The</w:t>
      </w:r>
      <w:r>
        <w:t xml:space="preserve"> ongoing </w:t>
      </w:r>
      <w:r w:rsidRPr="0060701A">
        <w:rPr>
          <w:rStyle w:val="StyleUnderline"/>
        </w:rPr>
        <w:t xml:space="preserve">debate over how to measure income inequality further </w:t>
      </w:r>
      <w:r w:rsidRPr="00824072">
        <w:rPr>
          <w:rStyle w:val="Emphasis"/>
          <w:highlight w:val="yellow"/>
        </w:rPr>
        <w:t>complicates</w:t>
      </w:r>
      <w:r w:rsidRPr="0060701A">
        <w:rPr>
          <w:rStyle w:val="StyleUnderline"/>
        </w:rPr>
        <w:t xml:space="preserve"> efforts to pinpoint </w:t>
      </w:r>
      <w:r w:rsidRPr="00824072">
        <w:rPr>
          <w:rStyle w:val="StyleUnderline"/>
          <w:highlight w:val="yellow"/>
        </w:rPr>
        <w:t>the</w:t>
      </w:r>
      <w:r w:rsidRPr="0060701A">
        <w:rPr>
          <w:rStyle w:val="StyleUnderline"/>
        </w:rPr>
        <w:t xml:space="preserve"> exact </w:t>
      </w:r>
      <w:r w:rsidRPr="00824072">
        <w:rPr>
          <w:rStyle w:val="Emphasis"/>
          <w:highlight w:val="yellow"/>
        </w:rPr>
        <w:t>impact</w:t>
      </w:r>
      <w:r w:rsidRPr="00824072">
        <w:rPr>
          <w:rStyle w:val="StyleUnderline"/>
          <w:highlight w:val="yellow"/>
        </w:rPr>
        <w:t xml:space="preserve"> of declining union power</w:t>
      </w:r>
      <w:r w:rsidRPr="0060701A">
        <w:rPr>
          <w:rStyle w:val="StyleUnderline"/>
        </w:rPr>
        <w:t xml:space="preserve"> on wage disparities</w:t>
      </w:r>
      <w:r>
        <w:t>.</w:t>
      </w:r>
    </w:p>
    <w:p w14:paraId="0ACF8CFC" w14:textId="77777777" w:rsidR="002478A5" w:rsidRPr="00584FD9" w:rsidRDefault="002478A5" w:rsidP="002478A5">
      <w:pPr>
        <w:pStyle w:val="Heading4"/>
      </w:pPr>
      <w:r>
        <w:t xml:space="preserve">Collective bargaining </w:t>
      </w:r>
      <w:r>
        <w:rPr>
          <w:u w:val="single"/>
        </w:rPr>
        <w:t>hurts</w:t>
      </w:r>
      <w:r>
        <w:t xml:space="preserve"> productivity---the mismatch between wages and gains limit </w:t>
      </w:r>
      <w:r>
        <w:rPr>
          <w:u w:val="single"/>
        </w:rPr>
        <w:t>investment</w:t>
      </w:r>
      <w:r>
        <w:t xml:space="preserve"> and </w:t>
      </w:r>
      <w:r>
        <w:rPr>
          <w:u w:val="single"/>
        </w:rPr>
        <w:t>growth</w:t>
      </w:r>
      <w:r>
        <w:t>.</w:t>
      </w:r>
    </w:p>
    <w:p w14:paraId="57605006" w14:textId="77777777" w:rsidR="002478A5" w:rsidRPr="00A257F7" w:rsidRDefault="002478A5" w:rsidP="002478A5">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24EAE407" w14:textId="77777777" w:rsidR="002478A5" w:rsidRDefault="002478A5" w:rsidP="002478A5">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623A9EF5" w14:textId="77777777" w:rsidR="002478A5" w:rsidRDefault="002478A5" w:rsidP="002478A5">
      <w:r w:rsidRPr="0018663F">
        <w:rPr>
          <w:rStyle w:val="StyleUnderline"/>
        </w:rPr>
        <w:t>The costs unions impose on firms play out through</w:t>
      </w:r>
      <w:r>
        <w:t xml:space="preserve"> three key channels: </w:t>
      </w:r>
      <w:r w:rsidRPr="0018663F">
        <w:rPr>
          <w:rStyle w:val="StyleUnderline"/>
        </w:rPr>
        <w:t>productivity, profitability, and investment</w:t>
      </w:r>
      <w: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FA7F4A">
        <w:rPr>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t xml:space="preserve">. In the end, </w:t>
      </w:r>
      <w:r w:rsidRPr="0018663F">
        <w:rPr>
          <w:rStyle w:val="StyleUnderline"/>
        </w:rPr>
        <w:t>while unions may secure short-term benefits</w:t>
      </w:r>
      <w:r>
        <w:t xml:space="preserve"> for workers, </w:t>
      </w:r>
      <w:r w:rsidRPr="0018663F">
        <w:rPr>
          <w:rStyle w:val="StyleUnderline"/>
        </w:rPr>
        <w:t>their impact on firms</w:t>
      </w:r>
      <w: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t xml:space="preserve"> they aim to prevent.</w:t>
      </w:r>
    </w:p>
    <w:p w14:paraId="7DF1029A" w14:textId="77777777" w:rsidR="002478A5" w:rsidRDefault="002478A5" w:rsidP="002478A5">
      <w:r w:rsidRPr="0018663F">
        <w:rPr>
          <w:rStyle w:val="StyleUnderline"/>
        </w:rPr>
        <w:t>One</w:t>
      </w:r>
      <w:r>
        <w:t xml:space="preserve"> of the </w:t>
      </w:r>
      <w:r w:rsidRPr="0018663F">
        <w:rPr>
          <w:rStyle w:val="StyleUnderline"/>
        </w:rPr>
        <w:t>key factors</w:t>
      </w:r>
      <w:r>
        <w:t xml:space="preserve"> in assessing the overall cost of labor unions at the firm level </w:t>
      </w:r>
      <w:r w:rsidRPr="0018663F">
        <w:rPr>
          <w:rStyle w:val="StyleUnderline"/>
        </w:rPr>
        <w:t xml:space="preserve">is </w:t>
      </w:r>
      <w:r w:rsidRPr="0018663F">
        <w:rPr>
          <w:rStyle w:val="Emphasis"/>
        </w:rPr>
        <w:t>productivity</w:t>
      </w:r>
      <w: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1FDD9D7" w14:textId="77777777" w:rsidR="002478A5" w:rsidRDefault="002478A5" w:rsidP="002478A5">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t xml:space="preserve"> labor </w:t>
      </w:r>
      <w:r w:rsidRPr="0018663F">
        <w:rPr>
          <w:rStyle w:val="Emphasis"/>
        </w:rPr>
        <w:t>unions</w:t>
      </w:r>
      <w:r w:rsidRPr="0018663F">
        <w:rPr>
          <w:rStyle w:val="StyleUnderline"/>
        </w:rPr>
        <w:t xml:space="preserve"> impact </w:t>
      </w:r>
      <w:r w:rsidRPr="0018663F">
        <w:rPr>
          <w:rStyle w:val="Emphasis"/>
        </w:rPr>
        <w:t>productivity</w:t>
      </w:r>
      <w: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t xml:space="preserve">, ultimately </w:t>
      </w:r>
      <w:r w:rsidRPr="00FA7F4A">
        <w:rPr>
          <w:rStyle w:val="Emphasis"/>
          <w:highlight w:val="yellow"/>
        </w:rPr>
        <w:t>hindering</w:t>
      </w:r>
      <w:r>
        <w:t xml:space="preserve"> firm </w:t>
      </w:r>
      <w:r w:rsidRPr="00FA7F4A">
        <w:rPr>
          <w:rStyle w:val="Emphasis"/>
          <w:highlight w:val="yellow"/>
        </w:rPr>
        <w:t>productivity</w:t>
      </w:r>
      <w: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t>.[64</w:t>
      </w:r>
      <w:r w:rsidRPr="0018663F">
        <w:rPr>
          <w:rStyle w:val="StyleUnderline"/>
        </w:rPr>
        <w:t>] This decline is</w:t>
      </w:r>
      <w: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t>.[65]</w:t>
      </w:r>
    </w:p>
    <w:p w14:paraId="229AC561" w14:textId="77777777" w:rsidR="002478A5" w:rsidRDefault="002478A5" w:rsidP="002478A5">
      <w: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FA7F4A">
        <w:rPr>
          <w:highlight w:val="yellow"/>
        </w:rPr>
        <w:t xml:space="preserve"> </w:t>
      </w:r>
      <w:r w:rsidRPr="00FA7F4A">
        <w:rPr>
          <w:rStyle w:val="StyleUnderline"/>
          <w:highlight w:val="yellow"/>
        </w:rPr>
        <w:t xml:space="preserve">the </w:t>
      </w:r>
      <w:r w:rsidRPr="00FA7F4A">
        <w:rPr>
          <w:rStyle w:val="Emphasis"/>
          <w:highlight w:val="yellow"/>
        </w:rPr>
        <w:t>surplus</w:t>
      </w:r>
      <w: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t xml:space="preserve"> </w:t>
      </w:r>
    </w:p>
    <w:p w14:paraId="2692DD87" w14:textId="77777777" w:rsidR="002478A5" w:rsidRPr="005A6EFE" w:rsidRDefault="002478A5" w:rsidP="002478A5"/>
    <w:p w14:paraId="6B493BDD" w14:textId="77777777" w:rsidR="002478A5" w:rsidRDefault="002478A5" w:rsidP="002478A5">
      <w:pPr>
        <w:pStyle w:val="Heading2"/>
      </w:pPr>
      <w:r>
        <w:t>States CP</w:t>
      </w:r>
    </w:p>
    <w:p w14:paraId="738A737C" w14:textId="77777777" w:rsidR="002478A5" w:rsidRDefault="002478A5" w:rsidP="002478A5">
      <w:pPr>
        <w:pStyle w:val="Analytic"/>
      </w:pPr>
    </w:p>
    <w:p w14:paraId="217D52F6" w14:textId="77777777" w:rsidR="002478A5" w:rsidRPr="009E518E" w:rsidRDefault="002478A5" w:rsidP="002478A5"/>
    <w:p w14:paraId="5FE46508" w14:textId="77777777" w:rsidR="002478A5" w:rsidRDefault="002478A5" w:rsidP="002478A5">
      <w:pPr>
        <w:pStyle w:val="Heading2"/>
      </w:pPr>
      <w:r>
        <w:t>Case</w:t>
      </w:r>
    </w:p>
    <w:p w14:paraId="5804D08D" w14:textId="77777777" w:rsidR="002478A5" w:rsidRDefault="002478A5" w:rsidP="002478A5">
      <w:pPr>
        <w:pStyle w:val="Heading3"/>
      </w:pPr>
      <w:r>
        <w:t>Inequality---U---2NC</w:t>
      </w:r>
    </w:p>
    <w:p w14:paraId="4BC19999" w14:textId="77777777" w:rsidR="002478A5" w:rsidRDefault="002478A5" w:rsidP="002478A5">
      <w:pPr>
        <w:pStyle w:val="Analytic"/>
      </w:pPr>
    </w:p>
    <w:p w14:paraId="5D2E5D65" w14:textId="77777777" w:rsidR="002478A5" w:rsidRDefault="002478A5" w:rsidP="002478A5">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56C1CB39" w14:textId="77777777" w:rsidR="002478A5" w:rsidRDefault="002478A5" w:rsidP="002478A5">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639E3A3F" w14:textId="77777777" w:rsidR="002478A5" w:rsidRPr="0021451C" w:rsidRDefault="002478A5" w:rsidP="002478A5">
      <w:pPr>
        <w:rPr>
          <w:sz w:val="16"/>
        </w:rPr>
      </w:pPr>
      <w:r w:rsidRPr="0021451C">
        <w:rPr>
          <w:sz w:val="16"/>
        </w:rPr>
        <w:t xml:space="preserve">V. </w:t>
      </w:r>
      <w:r w:rsidRPr="00CB12B9">
        <w:rPr>
          <w:rStyle w:val="Emphasis"/>
          <w:highlight w:val="yellow"/>
        </w:rPr>
        <w:t>ASSESSING</w:t>
      </w:r>
      <w:r w:rsidRPr="00B06148">
        <w:rPr>
          <w:rStyle w:val="Emphasis"/>
        </w:rPr>
        <w:t xml:space="preserve"> THE </w:t>
      </w:r>
      <w:r w:rsidRPr="00CB12B9">
        <w:rPr>
          <w:rStyle w:val="Emphasis"/>
          <w:highlight w:val="yellow"/>
        </w:rPr>
        <w:t>EMPIRICAL EV</w:t>
      </w:r>
      <w:r w:rsidRPr="00B06148">
        <w:rPr>
          <w:rStyle w:val="Emphasis"/>
        </w:rPr>
        <w:t>IDENCE</w:t>
      </w:r>
      <w:r w:rsidRPr="0021451C">
        <w:rPr>
          <w:sz w:val="16"/>
        </w:rPr>
        <w:t xml:space="preserve"> AND POLICY TRENDS</w:t>
      </w:r>
    </w:p>
    <w:p w14:paraId="482D7C58" w14:textId="77777777" w:rsidR="002478A5" w:rsidRPr="0021451C" w:rsidRDefault="002478A5" w:rsidP="002478A5">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CB12B9">
        <w:rPr>
          <w:rStyle w:val="StyleUnderline"/>
          <w:highlight w:val="yellow"/>
        </w:rPr>
        <w:t>tells a</w:t>
      </w:r>
      <w:r w:rsidRPr="0021451C">
        <w:rPr>
          <w:sz w:val="16"/>
        </w:rPr>
        <w:t xml:space="preserve"> </w:t>
      </w:r>
      <w:r w:rsidRPr="00B06148">
        <w:rPr>
          <w:rStyle w:val="Emphasis"/>
        </w:rPr>
        <w:t xml:space="preserve">much more </w:t>
      </w:r>
      <w:r w:rsidRPr="00CB12B9">
        <w:rPr>
          <w:rStyle w:val="Emphasis"/>
          <w:highlight w:val="yellow"/>
        </w:rPr>
        <w:t>tempered</w:t>
      </w:r>
      <w:r w:rsidRPr="00CB12B9">
        <w:rPr>
          <w:sz w:val="16"/>
          <w:highlight w:val="yellow"/>
        </w:rPr>
        <w:t xml:space="preserve"> </w:t>
      </w:r>
      <w:r w:rsidRPr="00CB12B9">
        <w:rPr>
          <w:rStyle w:val="StyleUnderline"/>
          <w:highlight w:val="yellow"/>
        </w:rPr>
        <w:t>story</w:t>
      </w:r>
      <w:r w:rsidRPr="0021451C">
        <w:rPr>
          <w:sz w:val="16"/>
        </w:rPr>
        <w:t>.</w:t>
      </w:r>
    </w:p>
    <w:p w14:paraId="140826AB" w14:textId="77777777" w:rsidR="002478A5" w:rsidRPr="0021451C" w:rsidRDefault="002478A5" w:rsidP="002478A5">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CB12B9">
        <w:rPr>
          <w:rStyle w:val="StyleUnderline"/>
          <w:highlight w:val="yellow"/>
        </w:rPr>
        <w:t>discrepancies</w:t>
      </w:r>
      <w:r w:rsidRPr="0021451C">
        <w:rPr>
          <w:sz w:val="16"/>
        </w:rPr>
        <w:t xml:space="preserve"> with PSZ </w:t>
      </w:r>
      <w:r w:rsidRPr="005D2696">
        <w:rPr>
          <w:rStyle w:val="Emphasis"/>
        </w:rPr>
        <w:t>arising</w:t>
      </w:r>
      <w:r w:rsidRPr="0021451C">
        <w:rPr>
          <w:sz w:val="16"/>
        </w:rPr>
        <w:t xml:space="preserve"> </w:t>
      </w:r>
      <w:r w:rsidRPr="00CB12B9">
        <w:rPr>
          <w:rStyle w:val="StyleUnderline"/>
          <w:highlight w:val="yellow"/>
        </w:rPr>
        <w:t>from</w:t>
      </w:r>
      <w:r w:rsidRPr="0021451C">
        <w:rPr>
          <w:sz w:val="16"/>
        </w:rPr>
        <w:t xml:space="preserve"> two </w:t>
      </w:r>
      <w:r w:rsidRPr="005D2696">
        <w:rPr>
          <w:rStyle w:val="StyleUnderline"/>
        </w:rPr>
        <w:t>causes</w:t>
      </w:r>
      <w:r w:rsidRPr="0021451C">
        <w:rPr>
          <w:sz w:val="16"/>
        </w:rPr>
        <w:t xml:space="preserve">: (1) </w:t>
      </w:r>
      <w:r w:rsidRPr="00CB12B9">
        <w:rPr>
          <w:rStyle w:val="Emphasis"/>
          <w:highlight w:val="yellow"/>
        </w:rPr>
        <w:t>severe accounting and data errors</w:t>
      </w:r>
      <w:r w:rsidRPr="0021451C">
        <w:rPr>
          <w:sz w:val="16"/>
        </w:rPr>
        <w:t xml:space="preserve"> in the original Piketty-Saez series, </w:t>
      </w:r>
      <w:r w:rsidRPr="00CB12B9">
        <w:rPr>
          <w:rStyle w:val="StyleUnderline"/>
          <w:highlight w:val="yellow"/>
        </w:rPr>
        <w:t>and</w:t>
      </w:r>
      <w:r w:rsidRPr="0021451C">
        <w:rPr>
          <w:sz w:val="16"/>
        </w:rPr>
        <w:t xml:space="preserve"> (2) </w:t>
      </w:r>
      <w:r w:rsidRPr="00CB12B9">
        <w:rPr>
          <w:rStyle w:val="Emphasis"/>
          <w:highlight w:val="yellow"/>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CB12B9">
        <w:rPr>
          <w:rStyle w:val="Emphasis"/>
          <w:highlight w:val="yellow"/>
        </w:rPr>
        <w:t>invariably</w:t>
      </w:r>
      <w:r w:rsidRPr="00CB12B9">
        <w:rPr>
          <w:sz w:val="16"/>
          <w:highlight w:val="yellow"/>
        </w:rPr>
        <w:t xml:space="preserve">, </w:t>
      </w:r>
      <w:r w:rsidRPr="00CB12B9">
        <w:rPr>
          <w:rStyle w:val="StyleUnderline"/>
          <w:highlight w:val="yellow"/>
        </w:rPr>
        <w:t>augment</w:t>
      </w:r>
      <w:r w:rsidRPr="005D2696">
        <w:rPr>
          <w:rStyle w:val="StyleUnderline"/>
        </w:rPr>
        <w:t xml:space="preserve"> the depicted </w:t>
      </w:r>
      <w:r w:rsidRPr="00CB12B9">
        <w:rPr>
          <w:rStyle w:val="StyleUnderline"/>
          <w:highlight w:val="yellow"/>
        </w:rPr>
        <w:t>rise in</w:t>
      </w:r>
      <w:r w:rsidRPr="00CB12B9">
        <w:rPr>
          <w:sz w:val="16"/>
          <w:highlight w:val="yellow"/>
        </w:rPr>
        <w:t xml:space="preserve"> </w:t>
      </w:r>
      <w:r w:rsidRPr="00CB12B9">
        <w:rPr>
          <w:rStyle w:val="Emphasis"/>
          <w:highlight w:val="yellow"/>
        </w:rPr>
        <w:t>income</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wealth</w:t>
      </w:r>
      <w:r w:rsidRPr="00CB12B9">
        <w:rPr>
          <w:sz w:val="16"/>
          <w:highlight w:val="yellow"/>
        </w:rPr>
        <w:t xml:space="preserve"> </w:t>
      </w:r>
      <w:r w:rsidRPr="00CB12B9">
        <w:rPr>
          <w:rStyle w:val="StyleUnderline"/>
          <w:highlight w:val="yellow"/>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17C03AC7" w14:textId="77777777" w:rsidR="002478A5" w:rsidRPr="0021451C" w:rsidRDefault="002478A5" w:rsidP="002478A5">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CB12B9">
        <w:rPr>
          <w:rStyle w:val="StyleUnderline"/>
          <w:highlight w:val="yellow"/>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CB12B9">
        <w:rPr>
          <w:rStyle w:val="StyleUnderline"/>
          <w:highlight w:val="yellow"/>
        </w:rPr>
        <w:t>on</w:t>
      </w:r>
      <w:r w:rsidRPr="005D2696">
        <w:rPr>
          <w:rStyle w:val="StyleUnderline"/>
        </w:rPr>
        <w:t xml:space="preserve"> a</w:t>
      </w:r>
      <w:r w:rsidRPr="0021451C">
        <w:rPr>
          <w:sz w:val="16"/>
        </w:rPr>
        <w:t xml:space="preserve"> single </w:t>
      </w:r>
      <w:r w:rsidRPr="00CB12B9">
        <w:rPr>
          <w:rStyle w:val="Emphasis"/>
          <w:highlight w:val="yellow"/>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CB12B9">
        <w:rPr>
          <w:rStyle w:val="StyleUnderline"/>
          <w:highlight w:val="yellow"/>
        </w:rPr>
        <w:t>use</w:t>
      </w:r>
      <w:r w:rsidRPr="005D2696">
        <w:rPr>
          <w:rStyle w:val="StyleUnderline"/>
        </w:rPr>
        <w:t xml:space="preserve"> a</w:t>
      </w:r>
      <w:r w:rsidRPr="0021451C">
        <w:rPr>
          <w:sz w:val="16"/>
        </w:rPr>
        <w:t xml:space="preserve"> </w:t>
      </w:r>
      <w:r w:rsidRPr="00CB12B9">
        <w:rPr>
          <w:rStyle w:val="Emphasis"/>
          <w:highlight w:val="yellow"/>
        </w:rPr>
        <w:t>post-tax</w:t>
      </w:r>
      <w:r w:rsidRPr="00CB12B9">
        <w:rPr>
          <w:sz w:val="16"/>
          <w:highlight w:val="yellow"/>
        </w:rPr>
        <w:t xml:space="preserve"> </w:t>
      </w:r>
      <w:r w:rsidRPr="00CB12B9">
        <w:rPr>
          <w:rStyle w:val="StyleUnderline"/>
          <w:highlight w:val="yellow"/>
        </w:rPr>
        <w:t>and</w:t>
      </w:r>
      <w:r w:rsidRPr="0021451C">
        <w:rPr>
          <w:sz w:val="16"/>
        </w:rPr>
        <w:t xml:space="preserve"> </w:t>
      </w:r>
      <w:r w:rsidRPr="005D2696">
        <w:rPr>
          <w:rStyle w:val="Emphasis"/>
        </w:rPr>
        <w:t>post-</w:t>
      </w:r>
      <w:r w:rsidRPr="00CB12B9">
        <w:rPr>
          <w:rStyle w:val="Emphasis"/>
          <w:highlight w:val="yellow"/>
        </w:rPr>
        <w:t>transfer</w:t>
      </w:r>
      <w:r w:rsidRPr="0021451C">
        <w:rPr>
          <w:sz w:val="16"/>
        </w:rPr>
        <w:t xml:space="preserve"> </w:t>
      </w:r>
      <w:r w:rsidRPr="005D2696">
        <w:rPr>
          <w:rStyle w:val="StyleUnderline"/>
        </w:rPr>
        <w:t xml:space="preserve">measure of income inequality, the current position </w:t>
      </w:r>
      <w:r w:rsidRPr="00CB12B9">
        <w:rPr>
          <w:rStyle w:val="StyleUnderline"/>
          <w:highlight w:val="yellow"/>
        </w:rPr>
        <w:t>shows</w:t>
      </w:r>
      <w:r w:rsidRPr="00CB12B9">
        <w:rPr>
          <w:sz w:val="16"/>
          <w:highlight w:val="yellow"/>
        </w:rPr>
        <w:t xml:space="preserve"> </w:t>
      </w:r>
      <w:r w:rsidRPr="00CB12B9">
        <w:rPr>
          <w:rStyle w:val="Emphasis"/>
          <w:highlight w:val="yellow"/>
        </w:rPr>
        <w:t>little difference</w:t>
      </w:r>
      <w:r w:rsidRPr="00CB12B9">
        <w:rPr>
          <w:sz w:val="16"/>
          <w:highlight w:val="yellow"/>
        </w:rPr>
        <w:t xml:space="preserve"> </w:t>
      </w:r>
      <w:r w:rsidRPr="00CB12B9">
        <w:rPr>
          <w:rStyle w:val="StyleUnderline"/>
          <w:highlight w:val="yellow"/>
        </w:rPr>
        <w:t>from</w:t>
      </w:r>
      <w:r w:rsidRPr="005D2696">
        <w:rPr>
          <w:rStyle w:val="StyleUnderline"/>
        </w:rPr>
        <w:t xml:space="preserve"> its</w:t>
      </w:r>
      <w:r w:rsidRPr="0021451C">
        <w:rPr>
          <w:sz w:val="16"/>
        </w:rPr>
        <w:t xml:space="preserve"> </w:t>
      </w:r>
      <w:r w:rsidRPr="00CB12B9">
        <w:rPr>
          <w:rStyle w:val="Emphasis"/>
          <w:highlight w:val="yellow"/>
        </w:rPr>
        <w:t>earliest</w:t>
      </w:r>
      <w:r w:rsidRPr="00CB12B9">
        <w:rPr>
          <w:sz w:val="16"/>
          <w:highlight w:val="yellow"/>
        </w:rPr>
        <w:t xml:space="preserve"> </w:t>
      </w:r>
      <w:r w:rsidRPr="00CB12B9">
        <w:rPr>
          <w:rStyle w:val="StyleUnderline"/>
          <w:highlight w:val="yellow"/>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449B90CD" w14:textId="77777777" w:rsidR="002478A5" w:rsidRPr="0021451C" w:rsidRDefault="002478A5" w:rsidP="002478A5">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CB12B9">
        <w:rPr>
          <w:rStyle w:val="Emphasis"/>
          <w:highlight w:val="yellow"/>
        </w:rPr>
        <w:t>existing</w:t>
      </w:r>
      <w:r w:rsidRPr="0021451C">
        <w:rPr>
          <w:sz w:val="16"/>
        </w:rPr>
        <w:t xml:space="preserve"> tax </w:t>
      </w:r>
      <w:r w:rsidRPr="00CB12B9">
        <w:rPr>
          <w:rStyle w:val="Emphasis"/>
          <w:highlight w:val="yellow"/>
        </w:rPr>
        <w:t>policies and</w:t>
      </w:r>
      <w:r w:rsidRPr="0021451C">
        <w:rPr>
          <w:sz w:val="16"/>
        </w:rPr>
        <w:t xml:space="preserve"> transfer </w:t>
      </w:r>
      <w:r w:rsidRPr="00CB12B9">
        <w:rPr>
          <w:rStyle w:val="Emphasis"/>
          <w:highlight w:val="yellow"/>
        </w:rPr>
        <w:t>programs</w:t>
      </w:r>
      <w:r w:rsidRPr="0021451C">
        <w:rPr>
          <w:sz w:val="16"/>
        </w:rPr>
        <w:t xml:space="preserve"> </w:t>
      </w:r>
      <w:r w:rsidRPr="005D2696">
        <w:rPr>
          <w:rStyle w:val="StyleUnderline"/>
        </w:rPr>
        <w:t>almost</w:t>
      </w:r>
      <w:r w:rsidRPr="0021451C">
        <w:rPr>
          <w:sz w:val="16"/>
        </w:rPr>
        <w:t xml:space="preserve"> </w:t>
      </w:r>
      <w:r w:rsidRPr="00CB12B9">
        <w:rPr>
          <w:rStyle w:val="Emphasis"/>
          <w:sz w:val="24"/>
          <w:szCs w:val="24"/>
          <w:highlight w:val="yellow"/>
        </w:rPr>
        <w:t>completely offset</w:t>
      </w:r>
      <w:r w:rsidRPr="0021451C">
        <w:rPr>
          <w:sz w:val="16"/>
        </w:rPr>
        <w:t xml:space="preserve"> </w:t>
      </w:r>
      <w:r w:rsidRPr="005D2696">
        <w:rPr>
          <w:rStyle w:val="StyleUnderline"/>
        </w:rPr>
        <w:t xml:space="preserve">the </w:t>
      </w:r>
      <w:r w:rsidRPr="00CB12B9">
        <w:rPr>
          <w:rStyle w:val="StyleUnderline"/>
          <w:highlight w:val="yellow"/>
        </w:rPr>
        <w:t>rise in</w:t>
      </w:r>
      <w:r w:rsidRPr="0021451C">
        <w:rPr>
          <w:sz w:val="16"/>
        </w:rPr>
        <w:t xml:space="preserve"> pre-tax </w:t>
      </w:r>
      <w:r w:rsidRPr="00CB12B9">
        <w:rPr>
          <w:rStyle w:val="StyleUnderline"/>
          <w:highlight w:val="yellow"/>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1F0EDE45" w14:textId="77777777" w:rsidR="002478A5" w:rsidRPr="0021451C" w:rsidRDefault="002478A5" w:rsidP="002478A5">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CB12B9">
        <w:rPr>
          <w:rStyle w:val="Emphasis"/>
          <w:highlight w:val="yellow"/>
        </w:rPr>
        <w:t>"rising inequality"</w:t>
      </w:r>
      <w:r w:rsidRPr="0021451C">
        <w:rPr>
          <w:sz w:val="16"/>
        </w:rPr>
        <w:t xml:space="preserve"> </w:t>
      </w:r>
      <w:r w:rsidRPr="00474BE0">
        <w:rPr>
          <w:rStyle w:val="StyleUnderline"/>
        </w:rPr>
        <w:t xml:space="preserve">all but </w:t>
      </w:r>
      <w:r w:rsidRPr="00CB12B9">
        <w:rPr>
          <w:rStyle w:val="StyleUnderline"/>
          <w:highlight w:val="yellow"/>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CB12B9">
        <w:rPr>
          <w:rStyle w:val="StyleUnderline"/>
          <w:highlight w:val="yellow"/>
        </w:rPr>
        <w:t>scholars evince</w:t>
      </w:r>
      <w:r w:rsidRPr="00CB12B9">
        <w:rPr>
          <w:sz w:val="16"/>
          <w:highlight w:val="yellow"/>
        </w:rPr>
        <w:t xml:space="preserve"> </w:t>
      </w:r>
      <w:r w:rsidRPr="00CB12B9">
        <w:rPr>
          <w:rStyle w:val="Emphasis"/>
          <w:highlight w:val="yellow"/>
        </w:rPr>
        <w:t>no awareness</w:t>
      </w:r>
      <w:r w:rsidRPr="00CB12B9">
        <w:rPr>
          <w:sz w:val="16"/>
          <w:highlight w:val="yellow"/>
        </w:rPr>
        <w:t xml:space="preserve"> </w:t>
      </w:r>
      <w:r w:rsidRPr="00CB12B9">
        <w:rPr>
          <w:rStyle w:val="StyleUnderline"/>
          <w:highlight w:val="yellow"/>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CB12B9">
        <w:rPr>
          <w:rStyle w:val="Emphasis"/>
          <w:highlight w:val="yellow"/>
        </w:rPr>
        <w:t>growing</w:t>
      </w:r>
      <w:r w:rsidRPr="00474BE0">
        <w:rPr>
          <w:rStyle w:val="Emphasis"/>
        </w:rPr>
        <w:t xml:space="preserve"> body of </w:t>
      </w:r>
      <w:r w:rsidRPr="00CB12B9">
        <w:rPr>
          <w:rStyle w:val="Emphasis"/>
          <w:highlight w:val="yellow"/>
        </w:rPr>
        <w:t>ev</w:t>
      </w:r>
      <w:r w:rsidRPr="00474BE0">
        <w:rPr>
          <w:rStyle w:val="Emphasis"/>
        </w:rPr>
        <w:t>idence</w:t>
      </w:r>
      <w:r w:rsidRPr="0021451C">
        <w:rPr>
          <w:sz w:val="16"/>
        </w:rPr>
        <w:t xml:space="preserve"> </w:t>
      </w:r>
      <w:r w:rsidRPr="00CB12B9">
        <w:rPr>
          <w:rStyle w:val="StyleUnderline"/>
          <w:highlight w:val="yellow"/>
        </w:rPr>
        <w:t>that suggests it</w:t>
      </w:r>
      <w:r w:rsidRPr="00CB12B9">
        <w:rPr>
          <w:sz w:val="16"/>
          <w:highlight w:val="yellow"/>
        </w:rPr>
        <w:t xml:space="preserve"> </w:t>
      </w:r>
      <w:r w:rsidRPr="00CB12B9">
        <w:rPr>
          <w:rStyle w:val="Emphasis"/>
          <w:highlight w:val="yellow"/>
        </w:rPr>
        <w:t>exaggerates</w:t>
      </w:r>
      <w:r w:rsidRPr="00474BE0">
        <w:rPr>
          <w:rStyle w:val="Emphasis"/>
        </w:rPr>
        <w:t xml:space="preserve"> the </w:t>
      </w:r>
      <w:r w:rsidRPr="00CB12B9">
        <w:rPr>
          <w:rStyle w:val="Emphasis"/>
          <w:highlight w:val="yellow"/>
        </w:rPr>
        <w:t>severity of inequality</w:t>
      </w:r>
      <w:r w:rsidRPr="00CB12B9">
        <w:rPr>
          <w:sz w:val="16"/>
          <w:highlight w:val="yellow"/>
        </w:rPr>
        <w:t xml:space="preserve">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21451C">
        <w:rPr>
          <w:sz w:val="16"/>
        </w:rPr>
        <w:t xml:space="preserve">nited </w:t>
      </w:r>
      <w:r w:rsidRPr="00CB12B9">
        <w:rPr>
          <w:rStyle w:val="Emphasis"/>
          <w:highlight w:val="yellow"/>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1871AFB8" w14:textId="77777777" w:rsidR="002478A5" w:rsidRDefault="002478A5" w:rsidP="002478A5">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5C6EF797" w14:textId="77777777" w:rsidR="002478A5" w:rsidRDefault="002478A5" w:rsidP="002478A5">
      <w:pPr>
        <w:pStyle w:val="Heading4"/>
      </w:pPr>
      <w:r>
        <w:t xml:space="preserve">Studies </w:t>
      </w:r>
      <w:r w:rsidRPr="0099031D">
        <w:rPr>
          <w:u w:val="single"/>
        </w:rPr>
        <w:t>underreport</w:t>
      </w:r>
      <w:r>
        <w:t xml:space="preserve">, </w:t>
      </w:r>
      <w:r w:rsidRPr="0099031D">
        <w:rPr>
          <w:u w:val="single"/>
        </w:rPr>
        <w:t>mobility</w:t>
      </w:r>
      <w:r>
        <w:t xml:space="preserve"> is </w:t>
      </w:r>
      <w:r w:rsidRPr="0099031D">
        <w:rPr>
          <w:u w:val="single"/>
        </w:rPr>
        <w:t>increasing</w:t>
      </w:r>
      <w:r>
        <w:t xml:space="preserve">, AND </w:t>
      </w:r>
      <w:r w:rsidRPr="0099031D">
        <w:rPr>
          <w:u w:val="single"/>
        </w:rPr>
        <w:t>other factors</w:t>
      </w:r>
      <w:r>
        <w:t xml:space="preserve"> solve it.</w:t>
      </w:r>
    </w:p>
    <w:p w14:paraId="281D3C37" w14:textId="77777777" w:rsidR="002478A5" w:rsidRDefault="002478A5" w:rsidP="002478A5">
      <w:r>
        <w:t xml:space="preserve">Lipton </w:t>
      </w:r>
      <w:r w:rsidRPr="00B442D2">
        <w:rPr>
          <w:rStyle w:val="Style13ptBold"/>
        </w:rPr>
        <w:t>Matthews 25</w:t>
      </w:r>
      <w:r>
        <w:t>, Researcher &amp; Business Analyst, Contributor, Merion West, The Federalist, American Thinker, "How Do We Best Interpret Income Inequality?" Mises Wire, 02/07/2025, https://mises.org/mises-wire/how-do-we-best-interpret-income-inequality.</w:t>
      </w:r>
    </w:p>
    <w:p w14:paraId="049BD417" w14:textId="77777777" w:rsidR="002478A5" w:rsidRPr="009A079C" w:rsidRDefault="002478A5" w:rsidP="002478A5">
      <w:pPr>
        <w:rPr>
          <w:sz w:val="16"/>
        </w:rPr>
      </w:pPr>
      <w:r w:rsidRPr="009A079C">
        <w:rPr>
          <w:sz w:val="16"/>
        </w:rPr>
        <w:t xml:space="preserve">Income </w:t>
      </w:r>
      <w:r w:rsidRPr="0099031D">
        <w:rPr>
          <w:rStyle w:val="StyleUnderline"/>
        </w:rPr>
        <w:t>inequality</w:t>
      </w:r>
      <w:r w:rsidRPr="00790C3B">
        <w:rPr>
          <w:rStyle w:val="StyleUnderline"/>
        </w:rPr>
        <w:t xml:space="preserve"> is</w:t>
      </w:r>
      <w:r w:rsidRPr="009A079C">
        <w:rPr>
          <w:sz w:val="16"/>
        </w:rPr>
        <w:t xml:space="preserve"> </w:t>
      </w:r>
      <w:r w:rsidRPr="00790C3B">
        <w:rPr>
          <w:rStyle w:val="Emphasis"/>
        </w:rPr>
        <w:t>frequently</w:t>
      </w:r>
      <w:r w:rsidRPr="009A079C">
        <w:rPr>
          <w:sz w:val="16"/>
        </w:rPr>
        <w:t xml:space="preserve"> </w:t>
      </w:r>
      <w:r w:rsidRPr="00790C3B">
        <w:rPr>
          <w:rStyle w:val="StyleUnderline"/>
        </w:rPr>
        <w:t>portrayed as a</w:t>
      </w:r>
      <w:r w:rsidRPr="009A079C">
        <w:rPr>
          <w:sz w:val="16"/>
        </w:rPr>
        <w:t xml:space="preserve"> </w:t>
      </w:r>
      <w:r w:rsidRPr="00790C3B">
        <w:rPr>
          <w:rStyle w:val="Emphasis"/>
        </w:rPr>
        <w:t>fundamental problem</w:t>
      </w:r>
      <w:r w:rsidRPr="009A079C">
        <w:rPr>
          <w:sz w:val="16"/>
        </w:rPr>
        <w:t xml:space="preserve"> </w:t>
      </w:r>
      <w:r w:rsidRPr="00790C3B">
        <w:rPr>
          <w:rStyle w:val="StyleUnderline"/>
        </w:rPr>
        <w:t>in the</w:t>
      </w:r>
      <w:r w:rsidRPr="009A079C">
        <w:rPr>
          <w:sz w:val="16"/>
        </w:rPr>
        <w:t xml:space="preserve"> </w:t>
      </w:r>
      <w:r w:rsidRPr="00790C3B">
        <w:rPr>
          <w:rStyle w:val="Emphasis"/>
        </w:rPr>
        <w:t>U</w:t>
      </w:r>
      <w:r w:rsidRPr="009A079C">
        <w:rPr>
          <w:sz w:val="16"/>
        </w:rPr>
        <w:t xml:space="preserve">nited </w:t>
      </w:r>
      <w:r w:rsidRPr="00790C3B">
        <w:rPr>
          <w:rStyle w:val="Emphasis"/>
        </w:rPr>
        <w:t>S</w:t>
      </w:r>
      <w:r w:rsidRPr="009A079C">
        <w:rPr>
          <w:sz w:val="16"/>
        </w:rPr>
        <w:t xml:space="preserve">tates </w:t>
      </w:r>
      <w:r w:rsidRPr="00790C3B">
        <w:rPr>
          <w:rStyle w:val="StyleUnderline"/>
        </w:rPr>
        <w:t>that erodes social cohesion and economic mobility</w:t>
      </w:r>
      <w:r w:rsidRPr="009A079C">
        <w:rPr>
          <w:sz w:val="16"/>
        </w:rPr>
        <w:t xml:space="preserve">. Media outlets and advocacy groups regularly highlight narratives of stagnant incomes and an ever-widening gap between rich and poor. However, closer </w:t>
      </w:r>
      <w:r w:rsidRPr="00790C3B">
        <w:rPr>
          <w:rStyle w:val="StyleUnderline"/>
        </w:rPr>
        <w:t xml:space="preserve">examination of income </w:t>
      </w:r>
      <w:r w:rsidRPr="00CB12B9">
        <w:rPr>
          <w:rStyle w:val="StyleUnderline"/>
          <w:highlight w:val="yellow"/>
        </w:rPr>
        <w:t>data reveals</w:t>
      </w:r>
      <w:r w:rsidRPr="009A079C">
        <w:rPr>
          <w:sz w:val="16"/>
        </w:rPr>
        <w:t xml:space="preserve"> that these </w:t>
      </w:r>
      <w:r w:rsidRPr="00CB12B9">
        <w:rPr>
          <w:rStyle w:val="StyleUnderline"/>
          <w:highlight w:val="yellow"/>
        </w:rPr>
        <w:t>depictions are</w:t>
      </w:r>
      <w:r w:rsidRPr="009A079C">
        <w:rPr>
          <w:sz w:val="16"/>
        </w:rPr>
        <w:t xml:space="preserve"> </w:t>
      </w:r>
      <w:r w:rsidRPr="00790C3B">
        <w:rPr>
          <w:rStyle w:val="Emphasis"/>
          <w:sz w:val="24"/>
          <w:szCs w:val="24"/>
        </w:rPr>
        <w:t xml:space="preserve">hyperbolic, if not </w:t>
      </w:r>
      <w:r w:rsidRPr="00CB12B9">
        <w:rPr>
          <w:rStyle w:val="Emphasis"/>
          <w:sz w:val="24"/>
          <w:szCs w:val="24"/>
          <w:highlight w:val="yellow"/>
        </w:rPr>
        <w:t>outright misleading</w:t>
      </w:r>
      <w:r w:rsidRPr="009A079C">
        <w:rPr>
          <w:sz w:val="16"/>
        </w:rPr>
        <w:t xml:space="preserve">. When we </w:t>
      </w:r>
      <w:r w:rsidRPr="00790C3B">
        <w:rPr>
          <w:rStyle w:val="StyleUnderline"/>
        </w:rPr>
        <w:t>delve into the</w:t>
      </w:r>
      <w:r w:rsidRPr="009A079C">
        <w:rPr>
          <w:sz w:val="16"/>
        </w:rPr>
        <w:t xml:space="preserve"> </w:t>
      </w:r>
      <w:r w:rsidRPr="00790C3B">
        <w:rPr>
          <w:rStyle w:val="Emphasis"/>
        </w:rPr>
        <w:t>research</w:t>
      </w:r>
      <w:r w:rsidRPr="009A079C">
        <w:rPr>
          <w:sz w:val="16"/>
        </w:rPr>
        <w:t xml:space="preserve">, </w:t>
      </w:r>
      <w:r w:rsidRPr="00790C3B">
        <w:rPr>
          <w:rStyle w:val="StyleUnderline"/>
        </w:rPr>
        <w:t>a more nuanced picture emerges</w:t>
      </w:r>
      <w:r w:rsidRPr="009A079C">
        <w:rPr>
          <w:sz w:val="16"/>
        </w:rPr>
        <w:t xml:space="preserve">—one </w:t>
      </w:r>
      <w:r w:rsidRPr="00790C3B">
        <w:rPr>
          <w:rStyle w:val="StyleUnderline"/>
        </w:rPr>
        <w:t>that</w:t>
      </w:r>
      <w:r w:rsidRPr="009A079C">
        <w:rPr>
          <w:sz w:val="16"/>
        </w:rPr>
        <w:t xml:space="preserve"> </w:t>
      </w:r>
      <w:r w:rsidRPr="00790C3B">
        <w:rPr>
          <w:rStyle w:val="Emphasis"/>
        </w:rPr>
        <w:t>refutes</w:t>
      </w:r>
      <w:r w:rsidRPr="009A079C">
        <w:rPr>
          <w:sz w:val="16"/>
        </w:rPr>
        <w:t xml:space="preserve"> </w:t>
      </w:r>
      <w:r w:rsidRPr="00790C3B">
        <w:rPr>
          <w:rStyle w:val="StyleUnderline"/>
        </w:rPr>
        <w:t>many of the popular misconceptions about inequality and its implications for American society</w:t>
      </w:r>
      <w:r w:rsidRPr="009A079C">
        <w:rPr>
          <w:sz w:val="16"/>
        </w:rPr>
        <w:t>.</w:t>
      </w:r>
    </w:p>
    <w:p w14:paraId="69241C1E" w14:textId="77777777" w:rsidR="002478A5" w:rsidRPr="009A079C" w:rsidRDefault="002478A5" w:rsidP="002478A5">
      <w:pPr>
        <w:rPr>
          <w:sz w:val="16"/>
        </w:rPr>
      </w:pPr>
      <w:r w:rsidRPr="009A079C">
        <w:rPr>
          <w:sz w:val="16"/>
        </w:rPr>
        <w:t xml:space="preserve">One of the most widely cited sources of data on income inequality comes from tax records. Yet, as Gerald Auten and David Splinter point out in their paper, “Income Inequality in the United States: Using Tax Data to Measure Long-Term Trends,” </w:t>
      </w:r>
      <w:r w:rsidRPr="00790C3B">
        <w:rPr>
          <w:rStyle w:val="StyleUnderline"/>
        </w:rPr>
        <w:t>traditional measures of inequality</w:t>
      </w:r>
      <w:r w:rsidRPr="009A079C">
        <w:rPr>
          <w:sz w:val="16"/>
        </w:rPr>
        <w:t xml:space="preserve"> often </w:t>
      </w:r>
      <w:r w:rsidRPr="0099031D">
        <w:rPr>
          <w:rStyle w:val="Emphasis"/>
        </w:rPr>
        <w:t>fail to account</w:t>
      </w:r>
      <w:r w:rsidRPr="009A079C">
        <w:rPr>
          <w:sz w:val="16"/>
        </w:rPr>
        <w:t xml:space="preserve"> </w:t>
      </w:r>
      <w:r w:rsidRPr="00790C3B">
        <w:rPr>
          <w:rStyle w:val="StyleUnderline"/>
        </w:rPr>
        <w:t>for critical factors that</w:t>
      </w:r>
      <w:r w:rsidRPr="009A079C">
        <w:rPr>
          <w:sz w:val="16"/>
        </w:rPr>
        <w:t xml:space="preserve"> </w:t>
      </w:r>
      <w:r w:rsidRPr="00790C3B">
        <w:rPr>
          <w:rStyle w:val="Emphasis"/>
        </w:rPr>
        <w:t>distort</w:t>
      </w:r>
      <w:r w:rsidRPr="009A079C">
        <w:rPr>
          <w:sz w:val="16"/>
        </w:rPr>
        <w:t xml:space="preserve"> </w:t>
      </w:r>
      <w:r w:rsidRPr="00790C3B">
        <w:rPr>
          <w:rStyle w:val="StyleUnderline"/>
        </w:rPr>
        <w:t>the picture</w:t>
      </w:r>
      <w:r w:rsidRPr="009A079C">
        <w:rPr>
          <w:sz w:val="16"/>
        </w:rPr>
        <w:t xml:space="preserve">. For instance, </w:t>
      </w:r>
      <w:r w:rsidRPr="00790C3B">
        <w:rPr>
          <w:rStyle w:val="StyleUnderline"/>
        </w:rPr>
        <w:t>much of the</w:t>
      </w:r>
      <w:r w:rsidRPr="009A079C">
        <w:rPr>
          <w:sz w:val="16"/>
        </w:rPr>
        <w:t xml:space="preserve"> </w:t>
      </w:r>
      <w:r w:rsidRPr="00790C3B">
        <w:rPr>
          <w:rStyle w:val="Emphasis"/>
        </w:rPr>
        <w:t>perceived growth</w:t>
      </w:r>
      <w:r w:rsidRPr="009A079C">
        <w:rPr>
          <w:sz w:val="16"/>
        </w:rPr>
        <w:t xml:space="preserve"> </w:t>
      </w:r>
      <w:r w:rsidRPr="00790C3B">
        <w:rPr>
          <w:rStyle w:val="StyleUnderline"/>
        </w:rPr>
        <w:t>in inequality stems from changes in</w:t>
      </w:r>
      <w:r w:rsidRPr="009A079C">
        <w:rPr>
          <w:sz w:val="16"/>
        </w:rPr>
        <w:t xml:space="preserve"> </w:t>
      </w:r>
      <w:r w:rsidRPr="00790C3B">
        <w:rPr>
          <w:rStyle w:val="Emphasis"/>
        </w:rPr>
        <w:t>tax laws</w:t>
      </w:r>
      <w:r w:rsidRPr="009A079C">
        <w:rPr>
          <w:sz w:val="16"/>
        </w:rPr>
        <w:t xml:space="preserve"> </w:t>
      </w:r>
      <w:r w:rsidRPr="00790C3B">
        <w:rPr>
          <w:rStyle w:val="StyleUnderline"/>
        </w:rPr>
        <w:t>and the</w:t>
      </w:r>
      <w:r w:rsidRPr="009A079C">
        <w:rPr>
          <w:sz w:val="16"/>
        </w:rPr>
        <w:t xml:space="preserve"> </w:t>
      </w:r>
      <w:r w:rsidRPr="00790C3B">
        <w:rPr>
          <w:rStyle w:val="Emphasis"/>
        </w:rPr>
        <w:t>way</w:t>
      </w:r>
      <w:r w:rsidRPr="009A079C">
        <w:rPr>
          <w:sz w:val="16"/>
        </w:rPr>
        <w:t xml:space="preserve"> income </w:t>
      </w:r>
      <w:r w:rsidRPr="00790C3B">
        <w:rPr>
          <w:rStyle w:val="StyleUnderline"/>
        </w:rPr>
        <w:t>is reported, rather than</w:t>
      </w:r>
      <w:r w:rsidRPr="009A079C">
        <w:rPr>
          <w:sz w:val="16"/>
        </w:rPr>
        <w:t xml:space="preserve"> </w:t>
      </w:r>
      <w:r w:rsidRPr="00790C3B">
        <w:rPr>
          <w:rStyle w:val="Emphasis"/>
        </w:rPr>
        <w:t>actual shifts</w:t>
      </w:r>
      <w:r w:rsidRPr="009A079C">
        <w:rPr>
          <w:sz w:val="16"/>
        </w:rPr>
        <w:t xml:space="preserve"> </w:t>
      </w:r>
      <w:r w:rsidRPr="00790C3B">
        <w:rPr>
          <w:rStyle w:val="StyleUnderline"/>
        </w:rPr>
        <w:t>in economic disparity</w:t>
      </w:r>
      <w:r w:rsidRPr="009A079C">
        <w:rPr>
          <w:sz w:val="16"/>
        </w:rPr>
        <w:t>.</w:t>
      </w:r>
    </w:p>
    <w:p w14:paraId="295799B8" w14:textId="77777777" w:rsidR="002478A5" w:rsidRPr="009A079C" w:rsidRDefault="002478A5" w:rsidP="002478A5">
      <w:pPr>
        <w:rPr>
          <w:sz w:val="16"/>
        </w:rPr>
      </w:pPr>
      <w:r w:rsidRPr="009A079C">
        <w:rPr>
          <w:sz w:val="16"/>
        </w:rPr>
        <w:t xml:space="preserve">Auten and Splinter demonstrate that, </w:t>
      </w:r>
      <w:r w:rsidRPr="009A079C">
        <w:rPr>
          <w:rStyle w:val="StyleUnderline"/>
        </w:rPr>
        <w:t>when adjustments are made for</w:t>
      </w:r>
      <w:r w:rsidRPr="009A079C">
        <w:rPr>
          <w:sz w:val="16"/>
        </w:rPr>
        <w:t xml:space="preserve"> </w:t>
      </w:r>
      <w:r w:rsidRPr="0099031D">
        <w:rPr>
          <w:rStyle w:val="Emphasis"/>
        </w:rPr>
        <w:t>taxes</w:t>
      </w:r>
      <w:r w:rsidRPr="0099031D">
        <w:rPr>
          <w:sz w:val="16"/>
        </w:rPr>
        <w:t xml:space="preserve">, government </w:t>
      </w:r>
      <w:r w:rsidRPr="0099031D">
        <w:rPr>
          <w:rStyle w:val="Emphasis"/>
        </w:rPr>
        <w:t>transfers</w:t>
      </w:r>
      <w:r w:rsidRPr="0099031D">
        <w:rPr>
          <w:sz w:val="16"/>
        </w:rPr>
        <w:t xml:space="preserve">, </w:t>
      </w:r>
      <w:r w:rsidRPr="0099031D">
        <w:rPr>
          <w:rStyle w:val="StyleUnderline"/>
        </w:rPr>
        <w:t>and the</w:t>
      </w:r>
      <w:r w:rsidRPr="009A079C">
        <w:rPr>
          <w:sz w:val="16"/>
        </w:rPr>
        <w:t xml:space="preserve"> </w:t>
      </w:r>
      <w:r w:rsidRPr="00CB12B9">
        <w:rPr>
          <w:rStyle w:val="Emphasis"/>
          <w:highlight w:val="yellow"/>
        </w:rPr>
        <w:t>underreporting</w:t>
      </w:r>
      <w:r w:rsidRPr="009A079C">
        <w:rPr>
          <w:sz w:val="16"/>
        </w:rPr>
        <w:t xml:space="preserve"> </w:t>
      </w:r>
      <w:r w:rsidRPr="009A079C">
        <w:rPr>
          <w:rStyle w:val="StyleUnderline"/>
        </w:rPr>
        <w:t xml:space="preserve">of income—factors </w:t>
      </w:r>
      <w:r w:rsidRPr="00CB12B9">
        <w:rPr>
          <w:rStyle w:val="StyleUnderline"/>
          <w:highlight w:val="yellow"/>
        </w:rPr>
        <w:t>often</w:t>
      </w:r>
      <w:r w:rsidRPr="00CB12B9">
        <w:rPr>
          <w:sz w:val="16"/>
          <w:highlight w:val="yellow"/>
        </w:rPr>
        <w:t xml:space="preserve"> </w:t>
      </w:r>
      <w:r w:rsidRPr="00CB12B9">
        <w:rPr>
          <w:rStyle w:val="Emphasis"/>
          <w:highlight w:val="yellow"/>
        </w:rPr>
        <w:t>overlooked</w:t>
      </w:r>
      <w:r w:rsidRPr="00CB12B9">
        <w:rPr>
          <w:sz w:val="16"/>
          <w:highlight w:val="yellow"/>
        </w:rPr>
        <w:t xml:space="preserve"> </w:t>
      </w:r>
      <w:r w:rsidRPr="00CB12B9">
        <w:rPr>
          <w:rStyle w:val="StyleUnderline"/>
          <w:highlight w:val="yellow"/>
        </w:rPr>
        <w:t>in inequality studies</w:t>
      </w:r>
      <w:r w:rsidRPr="009A079C">
        <w:rPr>
          <w:rStyle w:val="StyleUnderline"/>
        </w:rPr>
        <w:t>—the long-term trend of rising inequality is</w:t>
      </w:r>
      <w:r w:rsidRPr="009A079C">
        <w:rPr>
          <w:sz w:val="16"/>
        </w:rPr>
        <w:t xml:space="preserve"> </w:t>
      </w:r>
      <w:r w:rsidRPr="009A079C">
        <w:rPr>
          <w:rStyle w:val="Emphasis"/>
        </w:rPr>
        <w:t>significantly moderated</w:t>
      </w:r>
      <w:r w:rsidRPr="009A079C">
        <w:rPr>
          <w:sz w:val="16"/>
        </w:rPr>
        <w:t xml:space="preserve">. Their </w:t>
      </w:r>
      <w:r w:rsidRPr="009A079C">
        <w:rPr>
          <w:rStyle w:val="StyleUnderline"/>
        </w:rPr>
        <w:t>research finds that the</w:t>
      </w:r>
      <w:r w:rsidRPr="009A079C">
        <w:rPr>
          <w:sz w:val="16"/>
        </w:rPr>
        <w:t xml:space="preserve"> </w:t>
      </w:r>
      <w:r w:rsidRPr="009A079C">
        <w:rPr>
          <w:rStyle w:val="Emphasis"/>
        </w:rPr>
        <w:t>top 1 percent</w:t>
      </w:r>
      <w:r w:rsidRPr="009A079C">
        <w:rPr>
          <w:sz w:val="16"/>
        </w:rPr>
        <w:t xml:space="preserve"> </w:t>
      </w:r>
      <w:r w:rsidRPr="009A079C">
        <w:rPr>
          <w:rStyle w:val="StyleUnderline"/>
        </w:rPr>
        <w:t>share of pre-tax income rose much</w:t>
      </w:r>
      <w:r w:rsidRPr="009A079C">
        <w:rPr>
          <w:sz w:val="16"/>
        </w:rPr>
        <w:t xml:space="preserve"> </w:t>
      </w:r>
      <w:r w:rsidRPr="009A079C">
        <w:rPr>
          <w:rStyle w:val="Emphasis"/>
        </w:rPr>
        <w:t>less dramatically</w:t>
      </w:r>
      <w:r w:rsidRPr="009A079C">
        <w:rPr>
          <w:sz w:val="16"/>
        </w:rPr>
        <w:t xml:space="preserve"> </w:t>
      </w:r>
      <w:r w:rsidRPr="009A079C">
        <w:rPr>
          <w:rStyle w:val="StyleUnderline"/>
        </w:rPr>
        <w:t>over the past several decades than commonly reported</w:t>
      </w:r>
      <w:r w:rsidRPr="009A079C">
        <w:rPr>
          <w:sz w:val="16"/>
        </w:rPr>
        <w:t xml:space="preserve">. This </w:t>
      </w:r>
      <w:r w:rsidRPr="009A079C">
        <w:rPr>
          <w:rStyle w:val="StyleUnderline"/>
        </w:rPr>
        <w:t>suggests</w:t>
      </w:r>
      <w:r w:rsidRPr="009A079C">
        <w:rPr>
          <w:sz w:val="16"/>
        </w:rPr>
        <w:t xml:space="preserve"> that </w:t>
      </w:r>
      <w:r w:rsidRPr="009A079C">
        <w:rPr>
          <w:rStyle w:val="StyleUnderline"/>
        </w:rPr>
        <w:t>claims of an</w:t>
      </w:r>
      <w:r w:rsidRPr="009A079C">
        <w:rPr>
          <w:sz w:val="16"/>
        </w:rPr>
        <w:t xml:space="preserve"> </w:t>
      </w:r>
      <w:r w:rsidRPr="009A079C">
        <w:rPr>
          <w:rStyle w:val="Emphasis"/>
        </w:rPr>
        <w:t>ever-accelerating</w:t>
      </w:r>
      <w:r w:rsidRPr="009A079C">
        <w:rPr>
          <w:sz w:val="16"/>
        </w:rPr>
        <w:t xml:space="preserve"> </w:t>
      </w:r>
      <w:r w:rsidRPr="009A079C">
        <w:rPr>
          <w:rStyle w:val="StyleUnderline"/>
        </w:rPr>
        <w:t>concentration of wealth at the top are overstated</w:t>
      </w:r>
      <w:r w:rsidRPr="009A079C">
        <w:rPr>
          <w:sz w:val="16"/>
        </w:rPr>
        <w:t>.</w:t>
      </w:r>
    </w:p>
    <w:p w14:paraId="20B0F41F" w14:textId="77777777" w:rsidR="002478A5" w:rsidRPr="009A079C" w:rsidRDefault="002478A5" w:rsidP="002478A5">
      <w:pPr>
        <w:rPr>
          <w:sz w:val="16"/>
        </w:rPr>
      </w:pPr>
      <w:r w:rsidRPr="009A079C">
        <w:rPr>
          <w:sz w:val="16"/>
        </w:rPr>
        <w:t xml:space="preserve">Moreover, </w:t>
      </w:r>
      <w:r w:rsidRPr="0099031D">
        <w:rPr>
          <w:rStyle w:val="StyleUnderline"/>
        </w:rPr>
        <w:t>critics</w:t>
      </w:r>
      <w:r w:rsidRPr="009A079C">
        <w:rPr>
          <w:sz w:val="16"/>
        </w:rPr>
        <w:t xml:space="preserve"> of American economic systems </w:t>
      </w:r>
      <w:r w:rsidRPr="00CB12B9">
        <w:rPr>
          <w:rStyle w:val="StyleUnderline"/>
          <w:highlight w:val="yellow"/>
        </w:rPr>
        <w:t>argue</w:t>
      </w:r>
      <w:r w:rsidRPr="009A079C">
        <w:rPr>
          <w:rStyle w:val="StyleUnderline"/>
        </w:rPr>
        <w:t xml:space="preserve"> that the</w:t>
      </w:r>
      <w:r w:rsidRPr="009A079C">
        <w:rPr>
          <w:sz w:val="16"/>
        </w:rPr>
        <w:t xml:space="preserv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suffers from</w:t>
      </w:r>
      <w:r w:rsidRPr="009A079C">
        <w:rPr>
          <w:sz w:val="16"/>
        </w:rPr>
        <w:t xml:space="preserve"> </w:t>
      </w:r>
      <w:r w:rsidRPr="00CB12B9">
        <w:rPr>
          <w:rStyle w:val="Emphasis"/>
          <w:highlight w:val="yellow"/>
        </w:rPr>
        <w:t>stagnant</w:t>
      </w:r>
      <w:r w:rsidRPr="009A079C">
        <w:rPr>
          <w:rStyle w:val="Emphasis"/>
        </w:rPr>
        <w:t xml:space="preserve"> economic </w:t>
      </w:r>
      <w:r w:rsidRPr="00CB12B9">
        <w:rPr>
          <w:rStyle w:val="Emphasis"/>
          <w:highlight w:val="yellow"/>
        </w:rPr>
        <w:t>mobility</w:t>
      </w:r>
      <w:r w:rsidRPr="009A079C">
        <w:rPr>
          <w:sz w:val="16"/>
        </w:rPr>
        <w:t xml:space="preserve">, </w:t>
      </w:r>
      <w:r w:rsidRPr="009A079C">
        <w:rPr>
          <w:rStyle w:val="StyleUnderline"/>
        </w:rPr>
        <w:t>where individuals have little chance to move up the income ladder</w:t>
      </w:r>
      <w:r w:rsidRPr="009A079C">
        <w:rPr>
          <w:sz w:val="16"/>
        </w:rPr>
        <w:t xml:space="preserve">. However, </w:t>
      </w:r>
      <w:r w:rsidRPr="00CB12B9">
        <w:rPr>
          <w:rStyle w:val="StyleUnderline"/>
          <w:highlight w:val="yellow"/>
        </w:rPr>
        <w:t>research</w:t>
      </w:r>
      <w:r w:rsidRPr="009A079C">
        <w:rPr>
          <w:sz w:val="16"/>
        </w:rPr>
        <w:t xml:space="preserve"> by Xi Song, Michael Lachanski, and Thomas Coleman in their study, “Three Myths about US Economic Inequality and Social Mobility,” </w:t>
      </w:r>
      <w:r w:rsidRPr="00CB12B9">
        <w:rPr>
          <w:rStyle w:val="Emphasis"/>
          <w:highlight w:val="yellow"/>
        </w:rPr>
        <w:t>dismantles</w:t>
      </w:r>
      <w:r w:rsidRPr="00CB12B9">
        <w:rPr>
          <w:sz w:val="16"/>
          <w:highlight w:val="yellow"/>
        </w:rPr>
        <w:t xml:space="preserve"> </w:t>
      </w:r>
      <w:r w:rsidRPr="00CB12B9">
        <w:rPr>
          <w:rStyle w:val="StyleUnderline"/>
          <w:highlight w:val="yellow"/>
        </w:rPr>
        <w:t>this</w:t>
      </w:r>
      <w:r w:rsidRPr="009A079C">
        <w:rPr>
          <w:rStyle w:val="StyleUnderline"/>
        </w:rPr>
        <w:t xml:space="preserve"> notion</w:t>
      </w:r>
      <w:r w:rsidRPr="009A079C">
        <w:rPr>
          <w:sz w:val="16"/>
        </w:rPr>
        <w:t xml:space="preserve">. They contend that </w:t>
      </w:r>
      <w:r w:rsidRPr="009A079C">
        <w:rPr>
          <w:rStyle w:val="StyleUnderline"/>
        </w:rPr>
        <w:t>many papers claiming to show</w:t>
      </w:r>
      <w:r w:rsidRPr="009A079C">
        <w:rPr>
          <w:sz w:val="16"/>
        </w:rPr>
        <w:t xml:space="preserve"> </w:t>
      </w:r>
      <w:r w:rsidRPr="009A079C">
        <w:rPr>
          <w:rStyle w:val="Emphasis"/>
        </w:rPr>
        <w:t>declining</w:t>
      </w:r>
      <w:r w:rsidRPr="009A079C">
        <w:rPr>
          <w:sz w:val="16"/>
        </w:rPr>
        <w:t xml:space="preserve"> </w:t>
      </w:r>
      <w:r w:rsidRPr="009A079C">
        <w:rPr>
          <w:rStyle w:val="StyleUnderline"/>
        </w:rPr>
        <w:t xml:space="preserve">mobility </w:t>
      </w:r>
      <w:r w:rsidRPr="00CB12B9">
        <w:rPr>
          <w:rStyle w:val="StyleUnderline"/>
          <w:highlight w:val="yellow"/>
        </w:rPr>
        <w:t>rely on</w:t>
      </w:r>
      <w:r w:rsidRPr="00CB12B9">
        <w:rPr>
          <w:sz w:val="16"/>
          <w:highlight w:val="yellow"/>
        </w:rPr>
        <w:t xml:space="preserve"> </w:t>
      </w:r>
      <w:r w:rsidRPr="00CB12B9">
        <w:rPr>
          <w:rStyle w:val="Emphasis"/>
          <w:highlight w:val="yellow"/>
        </w:rPr>
        <w:t>incomplete</w:t>
      </w:r>
      <w:r w:rsidRPr="0099031D">
        <w:rPr>
          <w:sz w:val="16"/>
        </w:rPr>
        <w:t xml:space="preserve"> </w:t>
      </w:r>
      <w:r w:rsidRPr="0099031D">
        <w:rPr>
          <w:rStyle w:val="StyleUnderline"/>
        </w:rPr>
        <w:t>or</w:t>
      </w:r>
      <w:r w:rsidRPr="009A079C">
        <w:rPr>
          <w:sz w:val="16"/>
        </w:rPr>
        <w:t xml:space="preserve"> </w:t>
      </w:r>
      <w:r w:rsidRPr="00CB12B9">
        <w:rPr>
          <w:rStyle w:val="Emphasis"/>
          <w:highlight w:val="yellow"/>
        </w:rPr>
        <w:t>biased</w:t>
      </w:r>
      <w:r w:rsidRPr="00CB12B9">
        <w:rPr>
          <w:sz w:val="16"/>
          <w:highlight w:val="yellow"/>
        </w:rPr>
        <w:t xml:space="preserve"> </w:t>
      </w:r>
      <w:r w:rsidRPr="00CB12B9">
        <w:rPr>
          <w:rStyle w:val="StyleUnderline"/>
          <w:highlight w:val="yellow"/>
        </w:rPr>
        <w:t>datasets</w:t>
      </w:r>
      <w:r w:rsidRPr="009A079C">
        <w:rPr>
          <w:rStyle w:val="StyleUnderline"/>
        </w:rPr>
        <w:t>, ignoring the</w:t>
      </w:r>
      <w:r w:rsidRPr="009A079C">
        <w:rPr>
          <w:sz w:val="16"/>
        </w:rPr>
        <w:t xml:space="preserve"> </w:t>
      </w:r>
      <w:r w:rsidRPr="009A079C">
        <w:rPr>
          <w:rStyle w:val="Emphasis"/>
        </w:rPr>
        <w:t>complexity</w:t>
      </w:r>
      <w:r w:rsidRPr="009A079C">
        <w:rPr>
          <w:sz w:val="16"/>
        </w:rPr>
        <w:t xml:space="preserve"> </w:t>
      </w:r>
      <w:r w:rsidRPr="009A079C">
        <w:rPr>
          <w:rStyle w:val="StyleUnderline"/>
        </w:rPr>
        <w:t>of economic transitions over time</w:t>
      </w:r>
      <w:r w:rsidRPr="009A079C">
        <w:rPr>
          <w:sz w:val="16"/>
        </w:rPr>
        <w:t>.</w:t>
      </w:r>
    </w:p>
    <w:p w14:paraId="3F921FA8" w14:textId="77777777" w:rsidR="002478A5" w:rsidRPr="009A079C" w:rsidRDefault="002478A5" w:rsidP="002478A5">
      <w:pPr>
        <w:rPr>
          <w:sz w:val="16"/>
        </w:rPr>
      </w:pPr>
      <w:r w:rsidRPr="009A079C">
        <w:rPr>
          <w:sz w:val="16"/>
        </w:rPr>
        <w:t xml:space="preserve">For instance, the authors </w:t>
      </w:r>
      <w:r w:rsidRPr="009A079C">
        <w:rPr>
          <w:rStyle w:val="StyleUnderline"/>
        </w:rPr>
        <w:t>highlight how</w:t>
      </w:r>
      <w:r w:rsidRPr="009A079C">
        <w:rPr>
          <w:sz w:val="16"/>
        </w:rPr>
        <w:t xml:space="preserve"> </w:t>
      </w:r>
      <w:r w:rsidRPr="00CB12B9">
        <w:rPr>
          <w:rStyle w:val="Emphasis"/>
          <w:highlight w:val="yellow"/>
        </w:rPr>
        <w:t>cross-gen</w:t>
      </w:r>
      <w:r w:rsidRPr="009A079C">
        <w:rPr>
          <w:rStyle w:val="Emphasis"/>
        </w:rPr>
        <w:t xml:space="preserve">erational </w:t>
      </w:r>
      <w:r w:rsidRPr="00CB12B9">
        <w:rPr>
          <w:rStyle w:val="Emphasis"/>
          <w:highlight w:val="yellow"/>
        </w:rPr>
        <w:t>mobility</w:t>
      </w:r>
      <w:r w:rsidRPr="009A079C">
        <w:rPr>
          <w:sz w:val="16"/>
        </w:rPr>
        <w:t>—a key measure of economic opportunity—</w:t>
      </w:r>
      <w:r w:rsidRPr="00CB12B9">
        <w:rPr>
          <w:rStyle w:val="StyleUnderline"/>
          <w:highlight w:val="yellow"/>
        </w:rPr>
        <w:t>remains</w:t>
      </w:r>
      <w:r w:rsidRPr="00CB12B9">
        <w:rPr>
          <w:sz w:val="16"/>
          <w:highlight w:val="yellow"/>
        </w:rPr>
        <w:t xml:space="preserve"> </w:t>
      </w:r>
      <w:r w:rsidRPr="00CB12B9">
        <w:rPr>
          <w:rStyle w:val="Emphasis"/>
          <w:highlight w:val="yellow"/>
        </w:rPr>
        <w:t>robust</w:t>
      </w:r>
      <w:r w:rsidRPr="009A079C">
        <w:rPr>
          <w:sz w:val="16"/>
        </w:rPr>
        <w:t xml:space="preserve">. Contrary to the narrative of a static and stratified society, </w:t>
      </w:r>
      <w:r w:rsidRPr="009A079C">
        <w:rPr>
          <w:rStyle w:val="StyleUnderline"/>
        </w:rPr>
        <w:t>they show that</w:t>
      </w:r>
      <w:r w:rsidRPr="009A079C">
        <w:rPr>
          <w:sz w:val="16"/>
        </w:rPr>
        <w:t xml:space="preserve"> </w:t>
      </w:r>
      <w:r w:rsidRPr="009A079C">
        <w:rPr>
          <w:rStyle w:val="Emphasis"/>
        </w:rPr>
        <w:t>significant portions</w:t>
      </w:r>
      <w:r w:rsidRPr="009A079C">
        <w:rPr>
          <w:sz w:val="16"/>
        </w:rPr>
        <w:t xml:space="preserve"> </w:t>
      </w:r>
      <w:r w:rsidRPr="009A079C">
        <w:rPr>
          <w:rStyle w:val="StyleUnderline"/>
        </w:rPr>
        <w:t>of Americans achieve</w:t>
      </w:r>
      <w:r w:rsidRPr="009A079C">
        <w:rPr>
          <w:sz w:val="16"/>
        </w:rPr>
        <w:t xml:space="preserve"> </w:t>
      </w:r>
      <w:r w:rsidRPr="009A079C">
        <w:rPr>
          <w:rStyle w:val="Emphasis"/>
        </w:rPr>
        <w:t>upward</w:t>
      </w:r>
      <w:r w:rsidRPr="009A079C">
        <w:rPr>
          <w:sz w:val="16"/>
        </w:rPr>
        <w:t xml:space="preserve"> </w:t>
      </w:r>
      <w:r w:rsidRPr="009A079C">
        <w:rPr>
          <w:rStyle w:val="StyleUnderline"/>
        </w:rPr>
        <w:t>mobility, usually within</w:t>
      </w:r>
      <w:r w:rsidRPr="009A079C">
        <w:rPr>
          <w:sz w:val="16"/>
        </w:rPr>
        <w:t xml:space="preserve"> their </w:t>
      </w:r>
      <w:r w:rsidRPr="009A079C">
        <w:rPr>
          <w:rStyle w:val="StyleUnderline"/>
        </w:rPr>
        <w:t>lifetimes</w:t>
      </w:r>
      <w:r w:rsidRPr="009A079C">
        <w:rPr>
          <w:sz w:val="16"/>
        </w:rPr>
        <w:t>. Additionally, they emphasize the role of intergenerational dynamics, where children frequently outperform their parents economically, benefiting from investments in education and a growing economy.</w:t>
      </w:r>
    </w:p>
    <w:p w14:paraId="63D53410" w14:textId="77777777" w:rsidR="002478A5" w:rsidRPr="009A079C" w:rsidRDefault="002478A5" w:rsidP="002478A5">
      <w:pPr>
        <w:rPr>
          <w:sz w:val="16"/>
        </w:rPr>
      </w:pPr>
      <w:r w:rsidRPr="009A079C">
        <w:rPr>
          <w:sz w:val="16"/>
        </w:rPr>
        <w:t xml:space="preserve">Another central theme in the discourse on inequality is the alleged stagnation of median incomes, often cited as evidence of economic dysfunction. Yet William R. Cline’s analysis in “US Median Income Has Risen More Than You Think” provides a compelling counterpoint. Cline argues that </w:t>
      </w:r>
      <w:r w:rsidRPr="009A079C">
        <w:rPr>
          <w:rStyle w:val="StyleUnderline"/>
        </w:rPr>
        <w:t>standard measures of median income frequently</w:t>
      </w:r>
      <w:r w:rsidRPr="009A079C">
        <w:rPr>
          <w:sz w:val="16"/>
        </w:rPr>
        <w:t xml:space="preserve"> </w:t>
      </w:r>
      <w:r w:rsidRPr="009A079C">
        <w:rPr>
          <w:rStyle w:val="Emphasis"/>
        </w:rPr>
        <w:t>fail</w:t>
      </w:r>
      <w:r w:rsidRPr="009A079C">
        <w:rPr>
          <w:sz w:val="16"/>
        </w:rPr>
        <w:t xml:space="preserve"> </w:t>
      </w:r>
      <w:r w:rsidRPr="009A079C">
        <w:rPr>
          <w:rStyle w:val="StyleUnderline"/>
        </w:rPr>
        <w:t>to account for</w:t>
      </w:r>
      <w:r w:rsidRPr="009A079C">
        <w:rPr>
          <w:sz w:val="16"/>
        </w:rPr>
        <w:t xml:space="preserve"> </w:t>
      </w:r>
      <w:r w:rsidRPr="00CB12B9">
        <w:rPr>
          <w:rStyle w:val="Emphasis"/>
          <w:highlight w:val="yellow"/>
        </w:rPr>
        <w:t>non-cash benefits</w:t>
      </w:r>
      <w:r w:rsidRPr="009A079C">
        <w:rPr>
          <w:sz w:val="16"/>
        </w:rPr>
        <w:t xml:space="preserve">, government </w:t>
      </w:r>
      <w:r w:rsidRPr="009A079C">
        <w:rPr>
          <w:rStyle w:val="Emphasis"/>
        </w:rPr>
        <w:t>transfers</w:t>
      </w:r>
      <w:r w:rsidRPr="009A079C">
        <w:rPr>
          <w:sz w:val="16"/>
        </w:rPr>
        <w:t xml:space="preserve">, </w:t>
      </w:r>
      <w:r w:rsidRPr="00CB12B9">
        <w:rPr>
          <w:rStyle w:val="StyleUnderline"/>
          <w:highlight w:val="yellow"/>
        </w:rPr>
        <w:t>and changes in</w:t>
      </w:r>
      <w:r w:rsidRPr="00CB12B9">
        <w:rPr>
          <w:sz w:val="16"/>
          <w:highlight w:val="yellow"/>
        </w:rPr>
        <w:t xml:space="preserve"> </w:t>
      </w:r>
      <w:r w:rsidRPr="00CB12B9">
        <w:rPr>
          <w:rStyle w:val="Emphasis"/>
          <w:highlight w:val="yellow"/>
        </w:rPr>
        <w:t>household composition</w:t>
      </w:r>
      <w:r w:rsidRPr="009A079C">
        <w:rPr>
          <w:sz w:val="16"/>
        </w:rPr>
        <w:t>—</w:t>
      </w:r>
      <w:r w:rsidRPr="009A079C">
        <w:rPr>
          <w:rStyle w:val="StyleUnderline"/>
        </w:rPr>
        <w:t>all of which significantly impact real income levels</w:t>
      </w:r>
      <w:r w:rsidRPr="009A079C">
        <w:rPr>
          <w:sz w:val="16"/>
        </w:rPr>
        <w:t>.</w:t>
      </w:r>
    </w:p>
    <w:p w14:paraId="053B4752" w14:textId="77777777" w:rsidR="002478A5" w:rsidRPr="009A079C" w:rsidRDefault="002478A5" w:rsidP="002478A5">
      <w:pPr>
        <w:rPr>
          <w:sz w:val="16"/>
        </w:rPr>
      </w:pPr>
      <w:r w:rsidRPr="009A079C">
        <w:rPr>
          <w:sz w:val="16"/>
        </w:rPr>
        <w:t>When these factors are included, the narrative shifts. For example, Cline demonstrates that median household income has risen substantially over the past several decades when adjusted for inflation and benefits such as employer-sponsored health insurance. This undermines the claim that most Americans have been left behind economically. Moreover, the rising median income reflects broader economic growth and highlights the resilience of American households in adapting to economic changes.</w:t>
      </w:r>
    </w:p>
    <w:p w14:paraId="4E2BD1C8" w14:textId="77777777" w:rsidR="002478A5" w:rsidRPr="009A079C" w:rsidRDefault="002478A5" w:rsidP="002478A5">
      <w:pPr>
        <w:rPr>
          <w:sz w:val="16"/>
        </w:rPr>
      </w:pPr>
      <w:r w:rsidRPr="009A079C">
        <w:rPr>
          <w:sz w:val="16"/>
        </w:rPr>
        <w:t>Furthermore, the idea that intergenerational progress has stalled is another cornerstone of the inequality narrative. However, research by Kevin Corinth and Jeff Larrimore in “Has Intergenerational Progress Stalled? Income Growth Over Five Generations of Americans” challenges this assertion. Their study examines income growth across multiple generations, providing a comprehensive view of economic mobility over time.</w:t>
      </w:r>
    </w:p>
    <w:p w14:paraId="021BB9F4" w14:textId="77777777" w:rsidR="002478A5" w:rsidRPr="009A079C" w:rsidRDefault="002478A5" w:rsidP="002478A5">
      <w:pPr>
        <w:rPr>
          <w:sz w:val="16"/>
        </w:rPr>
      </w:pPr>
      <w:r w:rsidRPr="009A079C">
        <w:rPr>
          <w:sz w:val="16"/>
        </w:rPr>
        <w:t>Corinth and Larrimore find that most Americans enjoy higher incomes than their parents, even after adjusting for inflation. While the rate of progress has slowed in recent decades, this is largely due to the remarkable economic expansion of the mid-20th century, which set an exceptionally high benchmark. Crucially, they show that intergenerational progress continues for most Americans, particularly when considering total income, including benefits and transfers.</w:t>
      </w:r>
    </w:p>
    <w:p w14:paraId="7CB98660" w14:textId="77777777" w:rsidR="002478A5" w:rsidRPr="009A079C" w:rsidRDefault="002478A5" w:rsidP="002478A5">
      <w:pPr>
        <w:rPr>
          <w:sz w:val="16"/>
        </w:rPr>
      </w:pPr>
      <w:r w:rsidRPr="009A079C">
        <w:rPr>
          <w:sz w:val="16"/>
        </w:rPr>
        <w:t xml:space="preserve">Adding to </w:t>
      </w:r>
      <w:r w:rsidRPr="009A079C">
        <w:rPr>
          <w:rStyle w:val="StyleUnderline"/>
        </w:rPr>
        <w:t>the</w:t>
      </w:r>
      <w:r w:rsidRPr="009A079C">
        <w:rPr>
          <w:sz w:val="16"/>
        </w:rPr>
        <w:t xml:space="preserve"> </w:t>
      </w:r>
      <w:r w:rsidRPr="00CB12B9">
        <w:rPr>
          <w:rStyle w:val="Emphasis"/>
          <w:highlight w:val="yellow"/>
        </w:rPr>
        <w:t>broad</w:t>
      </w:r>
      <w:r w:rsidRPr="009A079C">
        <w:rPr>
          <w:rStyle w:val="Emphasis"/>
        </w:rPr>
        <w:t xml:space="preserve">er </w:t>
      </w:r>
      <w:r w:rsidRPr="00CB12B9">
        <w:rPr>
          <w:rStyle w:val="Emphasis"/>
          <w:highlight w:val="yellow"/>
        </w:rPr>
        <w:t>context</w:t>
      </w:r>
      <w:r w:rsidRPr="009A079C">
        <w:rPr>
          <w:sz w:val="16"/>
        </w:rPr>
        <w:t xml:space="preserve"> is the research Maxim Pinkovskiy and co-authors, “Inequality Within Countries is Falling: Underreporting Robust Estimates of World Poverty, Inequality, and the Global Distribution of Income,” </w:t>
      </w:r>
      <w:r w:rsidRPr="009A079C">
        <w:rPr>
          <w:rStyle w:val="StyleUnderline"/>
        </w:rPr>
        <w:t>provides a</w:t>
      </w:r>
      <w:r w:rsidRPr="009A079C">
        <w:rPr>
          <w:sz w:val="16"/>
        </w:rPr>
        <w:t xml:space="preserve"> global </w:t>
      </w:r>
      <w:r w:rsidRPr="009A079C">
        <w:rPr>
          <w:rStyle w:val="StyleUnderline"/>
        </w:rPr>
        <w:t>perspective that</w:t>
      </w:r>
      <w:r w:rsidRPr="009A079C">
        <w:rPr>
          <w:sz w:val="16"/>
        </w:rPr>
        <w:t xml:space="preserve"> further </w:t>
      </w:r>
      <w:r w:rsidRPr="00CB12B9">
        <w:rPr>
          <w:rStyle w:val="StyleUnderline"/>
          <w:highlight w:val="yellow"/>
        </w:rPr>
        <w:t>undermines</w:t>
      </w:r>
      <w:r w:rsidRPr="009A079C">
        <w:rPr>
          <w:rStyle w:val="StyleUnderline"/>
        </w:rPr>
        <w:t xml:space="preserve"> the</w:t>
      </w:r>
      <w:r w:rsidRPr="009A079C">
        <w:rPr>
          <w:sz w:val="16"/>
        </w:rPr>
        <w:t xml:space="preserve"> </w:t>
      </w:r>
      <w:r w:rsidRPr="00CB12B9">
        <w:rPr>
          <w:rStyle w:val="Emphasis"/>
          <w:highlight w:val="yellow"/>
        </w:rPr>
        <w:t>apoc</w:t>
      </w:r>
      <w:r w:rsidRPr="009A079C">
        <w:rPr>
          <w:rStyle w:val="Emphasis"/>
        </w:rPr>
        <w:t xml:space="preserve">alyptic </w:t>
      </w:r>
      <w:r w:rsidRPr="00CB12B9">
        <w:rPr>
          <w:rStyle w:val="Emphasis"/>
          <w:highlight w:val="yellow"/>
        </w:rPr>
        <w:t>narratives</w:t>
      </w:r>
      <w:r w:rsidRPr="009A079C">
        <w:rPr>
          <w:sz w:val="16"/>
        </w:rPr>
        <w:t xml:space="preserve"> </w:t>
      </w:r>
      <w:r w:rsidRPr="009A079C">
        <w:rPr>
          <w:rStyle w:val="StyleUnderline"/>
        </w:rPr>
        <w:t>surrounding inequality</w:t>
      </w:r>
      <w:r w:rsidRPr="009A079C">
        <w:rPr>
          <w:sz w:val="16"/>
        </w:rPr>
        <w:t xml:space="preserve">. Pinkovskiy and co-authors show that—within </w:t>
      </w:r>
      <w:r w:rsidRPr="009A079C">
        <w:rPr>
          <w:rStyle w:val="StyleUnderline"/>
        </w:rPr>
        <w:t>many countries, including the</w:t>
      </w:r>
      <w:r w:rsidRPr="009A079C">
        <w:rPr>
          <w:sz w:val="16"/>
        </w:rPr>
        <w:t xml:space="preserve"> </w:t>
      </w:r>
      <w:r w:rsidRPr="00CB12B9">
        <w:rPr>
          <w:rStyle w:val="Emphasis"/>
          <w:highlight w:val="yellow"/>
        </w:rPr>
        <w:t>U</w:t>
      </w:r>
      <w:r w:rsidRPr="009A079C">
        <w:rPr>
          <w:sz w:val="16"/>
        </w:rPr>
        <w:t xml:space="preserve">nited </w:t>
      </w:r>
      <w:r w:rsidRPr="00CB12B9">
        <w:rPr>
          <w:rStyle w:val="Emphasis"/>
          <w:highlight w:val="yellow"/>
        </w:rPr>
        <w:t>S</w:t>
      </w:r>
      <w:r w:rsidRPr="009A079C">
        <w:rPr>
          <w:sz w:val="16"/>
        </w:rPr>
        <w:t>tates—</w:t>
      </w:r>
      <w:r w:rsidRPr="00CB12B9">
        <w:rPr>
          <w:rStyle w:val="StyleUnderline"/>
          <w:highlight w:val="yellow"/>
        </w:rPr>
        <w:t>inequality</w:t>
      </w:r>
      <w:r w:rsidRPr="009A079C">
        <w:rPr>
          <w:rStyle w:val="StyleUnderline"/>
        </w:rPr>
        <w:t xml:space="preserve"> measures have</w:t>
      </w:r>
      <w:r w:rsidRPr="009A079C">
        <w:rPr>
          <w:sz w:val="16"/>
        </w:rPr>
        <w:t xml:space="preserve"> </w:t>
      </w:r>
      <w:r w:rsidRPr="009A079C">
        <w:rPr>
          <w:rStyle w:val="Emphasis"/>
        </w:rPr>
        <w:t>stabilized</w:t>
      </w:r>
      <w:r w:rsidRPr="009A079C">
        <w:rPr>
          <w:sz w:val="16"/>
        </w:rPr>
        <w:t xml:space="preserve"> </w:t>
      </w:r>
      <w:r w:rsidRPr="009A079C">
        <w:rPr>
          <w:rStyle w:val="StyleUnderline"/>
        </w:rPr>
        <w:t>or</w:t>
      </w:r>
      <w:r w:rsidRPr="009A079C">
        <w:rPr>
          <w:sz w:val="16"/>
        </w:rPr>
        <w:t xml:space="preserve"> </w:t>
      </w:r>
      <w:r w:rsidRPr="009A079C">
        <w:rPr>
          <w:rStyle w:val="Emphasis"/>
        </w:rPr>
        <w:t xml:space="preserve">even </w:t>
      </w:r>
      <w:r w:rsidRPr="00CB12B9">
        <w:rPr>
          <w:rStyle w:val="Emphasis"/>
          <w:highlight w:val="yellow"/>
        </w:rPr>
        <w:t>declined</w:t>
      </w:r>
      <w:r w:rsidRPr="009A079C">
        <w:rPr>
          <w:sz w:val="16"/>
        </w:rPr>
        <w:t xml:space="preserve"> </w:t>
      </w:r>
      <w:r w:rsidRPr="009A079C">
        <w:rPr>
          <w:rStyle w:val="StyleUnderline"/>
        </w:rPr>
        <w:t>when factoring in underreported income and improved methodologies for measuring economic outcomes</w:t>
      </w:r>
      <w:r w:rsidRPr="009A079C">
        <w:rPr>
          <w:sz w:val="16"/>
        </w:rPr>
        <w:t>.</w:t>
      </w:r>
    </w:p>
    <w:p w14:paraId="74650EAE" w14:textId="77777777" w:rsidR="002478A5" w:rsidRPr="009A079C" w:rsidRDefault="002478A5" w:rsidP="002478A5">
      <w:pPr>
        <w:rPr>
          <w:sz w:val="16"/>
        </w:rPr>
      </w:pPr>
      <w:r w:rsidRPr="009A079C">
        <w:rPr>
          <w:sz w:val="16"/>
        </w:rPr>
        <w:t xml:space="preserve">These findings highlight that global poverty and inequality have decreased substantially from 1980-2019. For example, </w:t>
      </w:r>
      <w:r w:rsidRPr="009A079C">
        <w:rPr>
          <w:rStyle w:val="StyleUnderline"/>
        </w:rPr>
        <w:t>in the</w:t>
      </w:r>
      <w:r w:rsidRPr="009A079C">
        <w:rPr>
          <w:sz w:val="16"/>
        </w:rPr>
        <w:t xml:space="preserv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 xml:space="preserve">the wealth generated </w:t>
      </w:r>
      <w:r w:rsidRPr="00CB12B9">
        <w:rPr>
          <w:rStyle w:val="StyleUnderline"/>
          <w:highlight w:val="yellow"/>
        </w:rPr>
        <w:t>by</w:t>
      </w:r>
      <w:r w:rsidRPr="00CB12B9">
        <w:rPr>
          <w:sz w:val="16"/>
          <w:highlight w:val="yellow"/>
        </w:rPr>
        <w:t xml:space="preserve"> </w:t>
      </w:r>
      <w:r w:rsidRPr="00CB12B9">
        <w:rPr>
          <w:rStyle w:val="Emphasis"/>
          <w:highlight w:val="yellow"/>
        </w:rPr>
        <w:t>globalization</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tech</w:t>
      </w:r>
      <w:r w:rsidRPr="009A079C">
        <w:rPr>
          <w:sz w:val="16"/>
        </w:rPr>
        <w:t xml:space="preserve">nological </w:t>
      </w:r>
      <w:r w:rsidRPr="00CB12B9">
        <w:rPr>
          <w:rStyle w:val="Emphasis"/>
          <w:highlight w:val="yellow"/>
        </w:rPr>
        <w:t>innovation</w:t>
      </w:r>
      <w:r w:rsidRPr="009A079C">
        <w:rPr>
          <w:sz w:val="16"/>
        </w:rPr>
        <w:t xml:space="preserve"> </w:t>
      </w:r>
      <w:r w:rsidRPr="009A079C">
        <w:rPr>
          <w:rStyle w:val="StyleUnderline"/>
        </w:rPr>
        <w:t>has lifted incomes across the spectrum, even if</w:t>
      </w:r>
      <w:r w:rsidRPr="009A079C">
        <w:rPr>
          <w:sz w:val="16"/>
        </w:rPr>
        <w:t xml:space="preserve"> </w:t>
      </w:r>
      <w:r w:rsidRPr="009A079C">
        <w:rPr>
          <w:rStyle w:val="Emphasis"/>
        </w:rPr>
        <w:t>some</w:t>
      </w:r>
      <w:r w:rsidRPr="009A079C">
        <w:rPr>
          <w:sz w:val="16"/>
        </w:rPr>
        <w:t xml:space="preserve"> </w:t>
      </w:r>
      <w:r w:rsidRPr="009A079C">
        <w:rPr>
          <w:rStyle w:val="StyleUnderline"/>
        </w:rPr>
        <w:t>disparities remain</w:t>
      </w:r>
      <w:r w:rsidRPr="009A079C">
        <w:rPr>
          <w:sz w:val="16"/>
        </w:rPr>
        <w:t xml:space="preserve">. This global </w:t>
      </w:r>
      <w:r w:rsidRPr="009A079C">
        <w:rPr>
          <w:rStyle w:val="StyleUnderline"/>
        </w:rPr>
        <w:t>progress underscores the importance of looking at inequality in a</w:t>
      </w:r>
      <w:r w:rsidRPr="009A079C">
        <w:rPr>
          <w:sz w:val="16"/>
        </w:rPr>
        <w:t xml:space="preserve"> </w:t>
      </w:r>
      <w:r w:rsidRPr="009A079C">
        <w:rPr>
          <w:rStyle w:val="Emphasis"/>
        </w:rPr>
        <w:t>broad</w:t>
      </w:r>
      <w:r w:rsidRPr="009A079C">
        <w:rPr>
          <w:sz w:val="16"/>
        </w:rPr>
        <w:t xml:space="preserve">er </w:t>
      </w:r>
      <w:r w:rsidRPr="009A079C">
        <w:rPr>
          <w:rStyle w:val="StyleUnderline"/>
        </w:rPr>
        <w:t>context</w:t>
      </w:r>
      <w:r w:rsidRPr="009A079C">
        <w:rPr>
          <w:sz w:val="16"/>
        </w:rPr>
        <w:t>, rather than focusing narrowly on domestic gaps in income.</w:t>
      </w:r>
    </w:p>
    <w:p w14:paraId="63F11914" w14:textId="77777777" w:rsidR="002478A5" w:rsidRPr="009A079C" w:rsidRDefault="002478A5" w:rsidP="002478A5">
      <w:pPr>
        <w:rPr>
          <w:sz w:val="16"/>
        </w:rPr>
      </w:pPr>
      <w:r w:rsidRPr="009A079C">
        <w:rPr>
          <w:sz w:val="16"/>
        </w:rPr>
        <w:t xml:space="preserve">The </w:t>
      </w:r>
      <w:r w:rsidRPr="009A079C">
        <w:rPr>
          <w:rStyle w:val="StyleUnderline"/>
        </w:rPr>
        <w:t xml:space="preserve">persistence of exaggerated </w:t>
      </w:r>
      <w:r w:rsidRPr="00CB12B9">
        <w:rPr>
          <w:rStyle w:val="StyleUnderline"/>
          <w:highlight w:val="yellow"/>
        </w:rPr>
        <w:t>claims</w:t>
      </w:r>
      <w:r w:rsidRPr="009A079C">
        <w:rPr>
          <w:sz w:val="16"/>
        </w:rPr>
        <w:t xml:space="preserve"> about inequality and stagnation is not merely a result of flawed data analysis; it </w:t>
      </w:r>
      <w:r w:rsidRPr="009A079C">
        <w:rPr>
          <w:rStyle w:val="StyleUnderline"/>
        </w:rPr>
        <w:t xml:space="preserve">is also </w:t>
      </w:r>
      <w:r w:rsidRPr="00CB12B9">
        <w:rPr>
          <w:rStyle w:val="StyleUnderline"/>
          <w:highlight w:val="yellow"/>
        </w:rPr>
        <w:t>driven by</w:t>
      </w:r>
      <w:r w:rsidRPr="00CB12B9">
        <w:rPr>
          <w:sz w:val="16"/>
          <w:highlight w:val="yellow"/>
        </w:rPr>
        <w:t xml:space="preserve"> </w:t>
      </w:r>
      <w:r w:rsidRPr="00CB12B9">
        <w:rPr>
          <w:rStyle w:val="Emphasis"/>
          <w:highlight w:val="yellow"/>
        </w:rPr>
        <w:t>political</w:t>
      </w:r>
      <w:r w:rsidRPr="009A079C">
        <w:rPr>
          <w:sz w:val="16"/>
        </w:rPr>
        <w:t xml:space="preserve"> </w:t>
      </w:r>
      <w:r w:rsidRPr="009A079C">
        <w:rPr>
          <w:rStyle w:val="StyleUnderline"/>
        </w:rPr>
        <w:t>and</w:t>
      </w:r>
      <w:r w:rsidRPr="009A079C">
        <w:rPr>
          <w:sz w:val="16"/>
        </w:rPr>
        <w:t xml:space="preserve"> </w:t>
      </w:r>
      <w:r w:rsidRPr="009A079C">
        <w:rPr>
          <w:rStyle w:val="Emphasis"/>
        </w:rPr>
        <w:t>ideological</w:t>
      </w:r>
      <w:r w:rsidRPr="009A079C">
        <w:rPr>
          <w:sz w:val="16"/>
        </w:rPr>
        <w:t xml:space="preserve"> </w:t>
      </w:r>
      <w:r w:rsidRPr="00CB12B9">
        <w:rPr>
          <w:rStyle w:val="StyleUnderline"/>
          <w:highlight w:val="yellow"/>
        </w:rPr>
        <w:t>agendas</w:t>
      </w:r>
      <w:r w:rsidRPr="009A079C">
        <w:rPr>
          <w:sz w:val="16"/>
        </w:rPr>
        <w:t xml:space="preserve">. Advocacy groups and policymakers often rely on selective data to promote specific narratives, whether to justify redistributive policies or to critique existing economic systems. Moreover, </w:t>
      </w:r>
      <w:r w:rsidRPr="009A079C">
        <w:rPr>
          <w:rStyle w:val="StyleUnderline"/>
        </w:rPr>
        <w:t>the focus on income inequality as a</w:t>
      </w:r>
      <w:r w:rsidRPr="009A079C">
        <w:rPr>
          <w:sz w:val="16"/>
        </w:rPr>
        <w:t xml:space="preserve"> </w:t>
      </w:r>
      <w:r w:rsidRPr="009A079C">
        <w:rPr>
          <w:rStyle w:val="Emphasis"/>
        </w:rPr>
        <w:t>societal ill</w:t>
      </w:r>
      <w:r w:rsidRPr="009A079C">
        <w:rPr>
          <w:sz w:val="16"/>
        </w:rPr>
        <w:t xml:space="preserve"> </w:t>
      </w:r>
      <w:r w:rsidRPr="009A079C">
        <w:rPr>
          <w:rStyle w:val="StyleUnderline"/>
        </w:rPr>
        <w:t>risks overshadowing</w:t>
      </w:r>
      <w:r w:rsidRPr="009A079C">
        <w:rPr>
          <w:sz w:val="16"/>
        </w:rPr>
        <w:t xml:space="preserve"> </w:t>
      </w:r>
      <w:r w:rsidRPr="00CB12B9">
        <w:rPr>
          <w:rStyle w:val="Emphasis"/>
          <w:highlight w:val="yellow"/>
        </w:rPr>
        <w:t>other</w:t>
      </w:r>
      <w:r w:rsidRPr="00CB12B9">
        <w:rPr>
          <w:sz w:val="16"/>
          <w:highlight w:val="yellow"/>
        </w:rPr>
        <w:t xml:space="preserve"> </w:t>
      </w:r>
      <w:r w:rsidRPr="00CB12B9">
        <w:rPr>
          <w:rStyle w:val="StyleUnderline"/>
          <w:highlight w:val="yellow"/>
        </w:rPr>
        <w:t>measures</w:t>
      </w:r>
      <w:r w:rsidRPr="009A079C">
        <w:rPr>
          <w:rStyle w:val="StyleUnderline"/>
        </w:rPr>
        <w:t xml:space="preserve"> of well-being</w:t>
      </w:r>
      <w:r w:rsidRPr="009A079C">
        <w:rPr>
          <w:sz w:val="16"/>
        </w:rPr>
        <w:t xml:space="preserve">. For instance, </w:t>
      </w:r>
      <w:r w:rsidRPr="009A079C">
        <w:rPr>
          <w:rStyle w:val="StyleUnderline"/>
        </w:rPr>
        <w:t>Americans</w:t>
      </w:r>
      <w:r w:rsidRPr="009A079C">
        <w:rPr>
          <w:sz w:val="16"/>
        </w:rPr>
        <w:t xml:space="preserve"> today </w:t>
      </w:r>
      <w:r w:rsidRPr="009A079C">
        <w:rPr>
          <w:rStyle w:val="StyleUnderline"/>
        </w:rPr>
        <w:t>enjoy</w:t>
      </w:r>
      <w:r w:rsidRPr="009A079C">
        <w:rPr>
          <w:sz w:val="16"/>
        </w:rPr>
        <w:t xml:space="preserve"> </w:t>
      </w:r>
      <w:r w:rsidRPr="00CB12B9">
        <w:rPr>
          <w:rStyle w:val="Emphasis"/>
          <w:highlight w:val="yellow"/>
        </w:rPr>
        <w:t>higher</w:t>
      </w:r>
      <w:r w:rsidRPr="009A079C">
        <w:rPr>
          <w:rStyle w:val="Emphasis"/>
        </w:rPr>
        <w:t xml:space="preserve"> standards</w:t>
      </w:r>
      <w:r w:rsidRPr="009A079C">
        <w:rPr>
          <w:sz w:val="16"/>
        </w:rPr>
        <w:t xml:space="preserve"> </w:t>
      </w:r>
      <w:r w:rsidRPr="009A079C">
        <w:rPr>
          <w:rStyle w:val="StyleUnderline"/>
        </w:rPr>
        <w:t>of</w:t>
      </w:r>
      <w:r w:rsidRPr="009A079C">
        <w:rPr>
          <w:sz w:val="16"/>
        </w:rPr>
        <w:t xml:space="preserve"> </w:t>
      </w:r>
      <w:r w:rsidRPr="00CB12B9">
        <w:rPr>
          <w:rStyle w:val="Emphasis"/>
          <w:highlight w:val="yellow"/>
        </w:rPr>
        <w:t>living</w:t>
      </w:r>
      <w:r w:rsidRPr="009A079C">
        <w:rPr>
          <w:sz w:val="16"/>
        </w:rPr>
        <w:t xml:space="preserve">, longer </w:t>
      </w:r>
      <w:r w:rsidRPr="00CB12B9">
        <w:rPr>
          <w:rStyle w:val="Emphasis"/>
          <w:highlight w:val="yellow"/>
        </w:rPr>
        <w:t>life expectancies</w:t>
      </w:r>
      <w:r w:rsidRPr="00CB12B9">
        <w:rPr>
          <w:sz w:val="16"/>
          <w:highlight w:val="yellow"/>
        </w:rPr>
        <w:t xml:space="preserve">, </w:t>
      </w:r>
      <w:r w:rsidRPr="00CB12B9">
        <w:rPr>
          <w:rStyle w:val="StyleUnderline"/>
          <w:highlight w:val="yellow"/>
        </w:rPr>
        <w:t>and</w:t>
      </w:r>
      <w:r w:rsidRPr="009A079C">
        <w:rPr>
          <w:rStyle w:val="StyleUnderline"/>
        </w:rPr>
        <w:t xml:space="preserve"> greater </w:t>
      </w:r>
      <w:r w:rsidRPr="00CB12B9">
        <w:rPr>
          <w:rStyle w:val="StyleUnderline"/>
          <w:highlight w:val="yellow"/>
        </w:rPr>
        <w:t>access to</w:t>
      </w:r>
      <w:r w:rsidRPr="00CB12B9">
        <w:rPr>
          <w:sz w:val="16"/>
          <w:highlight w:val="yellow"/>
        </w:rPr>
        <w:t xml:space="preserve"> </w:t>
      </w:r>
      <w:r w:rsidRPr="00CB12B9">
        <w:rPr>
          <w:rStyle w:val="Emphasis"/>
          <w:highlight w:val="yellow"/>
        </w:rPr>
        <w:t>tech</w:t>
      </w:r>
      <w:r w:rsidRPr="009A079C">
        <w:rPr>
          <w:sz w:val="16"/>
        </w:rPr>
        <w:t xml:space="preserve">nology </w:t>
      </w:r>
      <w:r w:rsidRPr="009A079C">
        <w:rPr>
          <w:rStyle w:val="StyleUnderline"/>
        </w:rPr>
        <w:t>than previous generations</w:t>
      </w:r>
      <w:r w:rsidRPr="009A079C">
        <w:rPr>
          <w:sz w:val="16"/>
        </w:rPr>
        <w:t xml:space="preserve">. These </w:t>
      </w:r>
      <w:r w:rsidRPr="009A079C">
        <w:rPr>
          <w:rStyle w:val="StyleUnderline"/>
        </w:rPr>
        <w:t>improvements</w:t>
      </w:r>
      <w:r w:rsidRPr="009A079C">
        <w:rPr>
          <w:sz w:val="16"/>
        </w:rPr>
        <w:t xml:space="preserve">, while not always captured in income data, </w:t>
      </w:r>
      <w:r w:rsidRPr="009A079C">
        <w:rPr>
          <w:rStyle w:val="StyleUnderline"/>
        </w:rPr>
        <w:t>are</w:t>
      </w:r>
      <w:r w:rsidRPr="009A079C">
        <w:rPr>
          <w:sz w:val="16"/>
        </w:rPr>
        <w:t xml:space="preserve"> </w:t>
      </w:r>
      <w:r w:rsidRPr="009A079C">
        <w:rPr>
          <w:rStyle w:val="Emphasis"/>
        </w:rPr>
        <w:t>critical</w:t>
      </w:r>
      <w:r w:rsidRPr="009A079C">
        <w:rPr>
          <w:sz w:val="16"/>
        </w:rPr>
        <w:t xml:space="preserve"> </w:t>
      </w:r>
      <w:r w:rsidRPr="009A079C">
        <w:rPr>
          <w:rStyle w:val="StyleUnderline"/>
        </w:rPr>
        <w:t>indicators of societal progress</w:t>
      </w:r>
      <w:r w:rsidRPr="009A079C">
        <w:rPr>
          <w:sz w:val="16"/>
        </w:rPr>
        <w:t>.</w:t>
      </w:r>
    </w:p>
    <w:p w14:paraId="335BF573" w14:textId="77777777" w:rsidR="002478A5" w:rsidRPr="005A27A8" w:rsidRDefault="002478A5" w:rsidP="002478A5">
      <w:pPr>
        <w:rPr>
          <w:sz w:val="16"/>
        </w:rPr>
      </w:pPr>
      <w:r w:rsidRPr="009A079C">
        <w:rPr>
          <w:sz w:val="16"/>
        </w:rPr>
        <w:t xml:space="preserve">The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remains a</w:t>
      </w:r>
      <w:r w:rsidRPr="009A079C">
        <w:rPr>
          <w:sz w:val="16"/>
        </w:rPr>
        <w:t xml:space="preserve"> </w:t>
      </w:r>
      <w:r w:rsidRPr="009A079C">
        <w:rPr>
          <w:rStyle w:val="Emphasis"/>
        </w:rPr>
        <w:t>socially dynamic</w:t>
      </w:r>
      <w:r w:rsidRPr="009A079C">
        <w:rPr>
          <w:sz w:val="16"/>
        </w:rPr>
        <w:t xml:space="preserve"> </w:t>
      </w:r>
      <w:r w:rsidRPr="009A079C">
        <w:rPr>
          <w:rStyle w:val="StyleUnderline"/>
        </w:rPr>
        <w:t>society, characterized by</w:t>
      </w:r>
      <w:r w:rsidRPr="009A079C">
        <w:rPr>
          <w:sz w:val="16"/>
        </w:rPr>
        <w:t xml:space="preserve"> </w:t>
      </w:r>
      <w:r w:rsidRPr="009A079C">
        <w:rPr>
          <w:rStyle w:val="Emphasis"/>
        </w:rPr>
        <w:t>significant</w:t>
      </w:r>
      <w:r w:rsidRPr="009A079C">
        <w:rPr>
          <w:sz w:val="16"/>
        </w:rPr>
        <w:t xml:space="preserve"> </w:t>
      </w:r>
      <w:r w:rsidRPr="009A079C">
        <w:rPr>
          <w:rStyle w:val="StyleUnderline"/>
        </w:rPr>
        <w:t>economic mobility and opportunity</w:t>
      </w:r>
      <w:r w:rsidRPr="009A079C">
        <w:rPr>
          <w:sz w:val="16"/>
        </w:rPr>
        <w:t xml:space="preserve">. While </w:t>
      </w:r>
      <w:r w:rsidRPr="009A079C">
        <w:rPr>
          <w:rStyle w:val="StyleUnderline"/>
        </w:rPr>
        <w:t>inequality</w:t>
      </w:r>
      <w:r w:rsidRPr="009A079C">
        <w:rPr>
          <w:sz w:val="16"/>
        </w:rPr>
        <w:t xml:space="preserve"> exists, it </w:t>
      </w:r>
      <w:r w:rsidRPr="009A079C">
        <w:rPr>
          <w:rStyle w:val="StyleUnderline"/>
        </w:rPr>
        <w:t>is</w:t>
      </w:r>
      <w:r w:rsidRPr="009A079C">
        <w:rPr>
          <w:sz w:val="16"/>
        </w:rPr>
        <w:t xml:space="preserve"> </w:t>
      </w:r>
      <w:r w:rsidRPr="009A079C">
        <w:rPr>
          <w:rStyle w:val="Emphasis"/>
        </w:rPr>
        <w:t>neither as pervasive nor</w:t>
      </w:r>
      <w:r w:rsidRPr="009A079C">
        <w:rPr>
          <w:sz w:val="16"/>
        </w:rPr>
        <w:t xml:space="preserve"> as </w:t>
      </w:r>
      <w:r w:rsidRPr="009A079C">
        <w:rPr>
          <w:rStyle w:val="Emphasis"/>
        </w:rPr>
        <w:t>damaging</w:t>
      </w:r>
      <w:r w:rsidRPr="009A079C">
        <w:rPr>
          <w:sz w:val="16"/>
        </w:rPr>
        <w:t xml:space="preserve"> </w:t>
      </w:r>
      <w:r w:rsidRPr="009A079C">
        <w:rPr>
          <w:rStyle w:val="StyleUnderline"/>
        </w:rPr>
        <w:t>as often portrayed</w:t>
      </w:r>
      <w:r w:rsidRPr="009A079C">
        <w:rPr>
          <w:sz w:val="16"/>
        </w:rPr>
        <w:t xml:space="preserve">. Quite a bit of </w:t>
      </w:r>
      <w:r w:rsidRPr="009A079C">
        <w:rPr>
          <w:rStyle w:val="StyleUnderline"/>
        </w:rPr>
        <w:t>recent research</w:t>
      </w:r>
      <w:r w:rsidRPr="009A079C">
        <w:rPr>
          <w:sz w:val="16"/>
        </w:rPr>
        <w:t xml:space="preserve"> (as reviewed above) </w:t>
      </w:r>
      <w:r w:rsidRPr="009A079C">
        <w:rPr>
          <w:rStyle w:val="StyleUnderline"/>
        </w:rPr>
        <w:t>demonstrates that the</w:t>
      </w:r>
      <w:r w:rsidRPr="009A079C">
        <w:rPr>
          <w:sz w:val="16"/>
        </w:rPr>
        <w:t xml:space="preserv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remains a land of opportunity</w:t>
      </w:r>
      <w:r w:rsidRPr="009A079C">
        <w:rPr>
          <w:sz w:val="16"/>
        </w:rPr>
        <w:t>, where economic progress and mobility are alive and well. It is time to shift the conversation from exaggerated fears of inequality to practical solutions that empower individuals and communities to thrive.</w:t>
      </w:r>
    </w:p>
    <w:p w14:paraId="69E406CE" w14:textId="77777777" w:rsidR="002478A5" w:rsidRDefault="002478A5" w:rsidP="002478A5"/>
    <w:p w14:paraId="6BE5F85B" w14:textId="77777777" w:rsidR="002478A5" w:rsidRDefault="002478A5" w:rsidP="002478A5">
      <w:pPr>
        <w:pStyle w:val="Heading3"/>
      </w:pPr>
      <w:r>
        <w:t>Inequality---AT: Civil War---2NC</w:t>
      </w:r>
    </w:p>
    <w:p w14:paraId="7075ADFF" w14:textId="77777777" w:rsidR="002478A5" w:rsidRDefault="002478A5" w:rsidP="002478A5">
      <w:pPr>
        <w:pStyle w:val="Analytic"/>
      </w:pPr>
    </w:p>
    <w:p w14:paraId="6DA1020D" w14:textId="77777777" w:rsidR="002478A5" w:rsidRPr="00D863BE" w:rsidRDefault="002478A5" w:rsidP="002478A5">
      <w:pPr>
        <w:pStyle w:val="Heading4"/>
      </w:pPr>
      <w:r>
        <w:t xml:space="preserve">There are </w:t>
      </w:r>
      <w:r w:rsidRPr="00D863BE">
        <w:rPr>
          <w:u w:val="single"/>
        </w:rPr>
        <w:t>numerous</w:t>
      </w:r>
      <w:r>
        <w:t xml:space="preserve"> constraints.</w:t>
      </w:r>
    </w:p>
    <w:p w14:paraId="54D894A6" w14:textId="77777777" w:rsidR="002478A5" w:rsidRDefault="002478A5" w:rsidP="002478A5">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13CB7BC0" w14:textId="77777777" w:rsidR="002478A5" w:rsidRPr="005C090E" w:rsidRDefault="002478A5" w:rsidP="002478A5">
      <w:pPr>
        <w:rPr>
          <w:sz w:val="16"/>
        </w:rPr>
      </w:pPr>
      <w:r w:rsidRPr="005C090E">
        <w:rPr>
          <w:sz w:val="16"/>
        </w:rPr>
        <w:t xml:space="preserve">Barbara Walter, a professor at U.C. San Diego and an expert on civil war, recently </w:t>
      </w:r>
      <w:r w:rsidRPr="005C090E">
        <w:rPr>
          <w:rStyle w:val="StyleUnderline"/>
        </w:rPr>
        <w:t>detailed a</w:t>
      </w:r>
      <w:r w:rsidRPr="005C090E">
        <w:rPr>
          <w:sz w:val="16"/>
        </w:rPr>
        <w:t xml:space="preserve"> </w:t>
      </w:r>
      <w:r w:rsidRPr="00CB12B9">
        <w:rPr>
          <w:rStyle w:val="Emphasis"/>
          <w:highlight w:val="yellow"/>
        </w:rPr>
        <w:t>worst-case</w:t>
      </w:r>
      <w:r w:rsidRPr="005C090E">
        <w:rPr>
          <w:sz w:val="16"/>
        </w:rPr>
        <w:t xml:space="preserve"> election </w:t>
      </w:r>
      <w:r w:rsidRPr="00CB12B9">
        <w:rPr>
          <w:rStyle w:val="StyleUnderline"/>
          <w:highlight w:val="yellow"/>
        </w:rPr>
        <w:t>scenario</w:t>
      </w:r>
      <w:r w:rsidRPr="005C090E">
        <w:rPr>
          <w:sz w:val="16"/>
        </w:rPr>
        <w:t xml:space="preserve">. Trump loses, and protests of the </w:t>
      </w:r>
      <w:r w:rsidRPr="005C090E">
        <w:rPr>
          <w:rStyle w:val="StyleUnderline"/>
        </w:rPr>
        <w:t>result</w:t>
      </w:r>
      <w:r w:rsidRPr="005C090E">
        <w:rPr>
          <w:sz w:val="16"/>
        </w:rPr>
        <w:t xml:space="preserve">, inflamed by the former President, turn </w:t>
      </w:r>
      <w:r w:rsidRPr="005C090E">
        <w:rPr>
          <w:rStyle w:val="Emphasis"/>
        </w:rPr>
        <w:t>in</w:t>
      </w:r>
      <w:r w:rsidRPr="005C090E">
        <w:rPr>
          <w:sz w:val="16"/>
        </w:rPr>
        <w:t xml:space="preserve">to </w:t>
      </w:r>
      <w:r w:rsidRPr="00CB12B9">
        <w:rPr>
          <w:rStyle w:val="Emphasis"/>
          <w:highlight w:val="yellow"/>
        </w:rPr>
        <w:t>riots</w:t>
      </w:r>
      <w:r w:rsidRPr="005C090E">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CB12B9">
        <w:rPr>
          <w:rStyle w:val="StyleUnderline"/>
          <w:highlight w:val="yellow"/>
        </w:rPr>
        <w:t>in</w:t>
      </w:r>
      <w:r w:rsidRPr="005C090E">
        <w:rPr>
          <w:sz w:val="16"/>
        </w:rPr>
        <w:t xml:space="preserve"> fairly </w:t>
      </w:r>
      <w:r w:rsidRPr="005C090E">
        <w:rPr>
          <w:rStyle w:val="Emphasis"/>
        </w:rPr>
        <w:t xml:space="preserve">diverse </w:t>
      </w:r>
      <w:r w:rsidRPr="00CB12B9">
        <w:rPr>
          <w:rStyle w:val="Emphasis"/>
          <w:highlight w:val="yellow"/>
        </w:rPr>
        <w:t>states</w:t>
      </w:r>
      <w:r w:rsidRPr="005C090E">
        <w:rPr>
          <w:sz w:val="16"/>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5C090E">
        <w:rPr>
          <w:sz w:val="16"/>
        </w:rPr>
        <w:t xml:space="preserve"> disproportionate </w:t>
      </w:r>
      <w:r w:rsidRPr="005C090E">
        <w:rPr>
          <w:rStyle w:val="Emphasis"/>
        </w:rPr>
        <w:t>force</w:t>
      </w:r>
      <w:r w:rsidRPr="005C090E">
        <w:rPr>
          <w:sz w:val="16"/>
        </w:rPr>
        <w:t xml:space="preserve"> </w:t>
      </w:r>
      <w:r w:rsidRPr="005C090E">
        <w:rPr>
          <w:rStyle w:val="StyleUnderline"/>
        </w:rPr>
        <w:t>to deter</w:t>
      </w:r>
      <w:r w:rsidRPr="005C090E">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CB12B9">
        <w:rPr>
          <w:rStyle w:val="StyleUnderline"/>
          <w:highlight w:val="yellow"/>
        </w:rPr>
        <w:t>during</w:t>
      </w:r>
      <w:r w:rsidRPr="00CB12B9">
        <w:rPr>
          <w:sz w:val="16"/>
          <w:highlight w:val="yellow"/>
        </w:rPr>
        <w:t xml:space="preserve"> </w:t>
      </w:r>
      <w:r w:rsidRPr="00CB12B9">
        <w:rPr>
          <w:rStyle w:val="Emphasis"/>
          <w:highlight w:val="yellow"/>
        </w:rPr>
        <w:t>civil wars</w:t>
      </w:r>
      <w:r w:rsidRPr="005C090E">
        <w:rPr>
          <w:sz w:val="16"/>
        </w:rPr>
        <w:t xml:space="preserve">, </w:t>
      </w:r>
      <w:r w:rsidRPr="005C090E">
        <w:rPr>
          <w:rStyle w:val="StyleUnderline"/>
        </w:rPr>
        <w:t>as</w:t>
      </w:r>
      <w:r w:rsidRPr="005C090E">
        <w:rPr>
          <w:sz w:val="16"/>
        </w:rPr>
        <w:t xml:space="preserve"> do health outcomes. Travel is hard. Most troubling to Walter, </w:t>
      </w:r>
      <w:r w:rsidRPr="00CB12B9">
        <w:rPr>
          <w:rStyle w:val="Emphasis"/>
          <w:highlight w:val="yellow"/>
        </w:rPr>
        <w:t>outside</w:t>
      </w:r>
      <w:r w:rsidRPr="00CB12B9">
        <w:rPr>
          <w:sz w:val="16"/>
          <w:highlight w:val="yellow"/>
        </w:rPr>
        <w:t xml:space="preserve"> </w:t>
      </w:r>
      <w:r w:rsidRPr="00CB12B9">
        <w:rPr>
          <w:rStyle w:val="StyleUnderline"/>
          <w:highlight w:val="yellow"/>
        </w:rPr>
        <w:t>actors get involved</w:t>
      </w:r>
      <w:r w:rsidRPr="005C090E">
        <w:rPr>
          <w:sz w:val="16"/>
        </w:rPr>
        <w:t>. “</w:t>
      </w:r>
      <w:r w:rsidRPr="00CB12B9">
        <w:rPr>
          <w:rStyle w:val="Emphasis"/>
          <w:highlight w:val="yellow"/>
        </w:rPr>
        <w:t>China</w:t>
      </w:r>
      <w:r w:rsidRPr="00CB12B9">
        <w:rPr>
          <w:sz w:val="16"/>
          <w:highlight w:val="yellow"/>
        </w:rPr>
        <w:t xml:space="preserve">, </w:t>
      </w:r>
      <w:r w:rsidRPr="00CB12B9">
        <w:rPr>
          <w:rStyle w:val="Emphasis"/>
          <w:highlight w:val="yellow"/>
        </w:rPr>
        <w:t>Russia</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Iran</w:t>
      </w:r>
      <w:r w:rsidRPr="005C090E">
        <w:rPr>
          <w:sz w:val="16"/>
        </w:rPr>
        <w:t xml:space="preserve"> </w:t>
      </w:r>
      <w:r w:rsidRPr="005C090E">
        <w:rPr>
          <w:rStyle w:val="StyleUnderline"/>
        </w:rPr>
        <w:t>would want to help</w:t>
      </w:r>
      <w:r w:rsidRPr="005C090E">
        <w:rPr>
          <w:sz w:val="16"/>
        </w:rPr>
        <w:t xml:space="preserve"> Texas militias,” Walter told me. “Texas could become a dictatorship run by some crazy guy whose best friends are Putin and Xi Jinping.”</w:t>
      </w:r>
    </w:p>
    <w:p w14:paraId="00572742" w14:textId="77777777" w:rsidR="002478A5" w:rsidRPr="005C090E" w:rsidRDefault="002478A5" w:rsidP="002478A5">
      <w:pPr>
        <w:rPr>
          <w:sz w:val="16"/>
        </w:rPr>
      </w:pPr>
      <w:r w:rsidRPr="00CB12B9">
        <w:rPr>
          <w:rStyle w:val="StyleUnderline"/>
          <w:highlight w:val="yellow"/>
        </w:rPr>
        <w:t>Such</w:t>
      </w:r>
      <w:r w:rsidRPr="005C090E">
        <w:rPr>
          <w:rStyle w:val="StyleUnderline"/>
        </w:rPr>
        <w:t xml:space="preserve"> a chain of </w:t>
      </w:r>
      <w:r w:rsidRPr="00CB12B9">
        <w:rPr>
          <w:rStyle w:val="StyleUnderline"/>
          <w:highlight w:val="yellow"/>
        </w:rPr>
        <w:t>events</w:t>
      </w:r>
      <w:r w:rsidRPr="005C090E">
        <w:rPr>
          <w:sz w:val="16"/>
        </w:rPr>
        <w:t xml:space="preserve"> still </w:t>
      </w:r>
      <w:r w:rsidRPr="00CB12B9">
        <w:rPr>
          <w:rStyle w:val="Emphasis"/>
          <w:sz w:val="24"/>
          <w:szCs w:val="24"/>
          <w:highlight w:val="yellow"/>
        </w:rPr>
        <w:t>seems unlikely</w:t>
      </w:r>
      <w:r w:rsidRPr="005C090E">
        <w:rPr>
          <w:sz w:val="16"/>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2A89AC6D" w14:textId="77777777" w:rsidR="002478A5" w:rsidRPr="005C090E" w:rsidRDefault="002478A5" w:rsidP="002478A5">
      <w:pPr>
        <w:rPr>
          <w:sz w:val="8"/>
          <w:szCs w:val="8"/>
        </w:rPr>
      </w:pPr>
      <w:r w:rsidRPr="005C090E">
        <w:rPr>
          <w:sz w:val="8"/>
          <w:szCs w:val="8"/>
        </w:rPr>
        <w:t xml:space="preserve">In late September, the </w:t>
      </w:r>
      <w:r w:rsidRPr="005C090E">
        <w:rPr>
          <w:i/>
          <w:iCs/>
          <w:sz w:val="8"/>
          <w:szCs w:val="8"/>
        </w:rPr>
        <w:t>Wall Street Journal</w:t>
      </w:r>
      <w:r w:rsidRPr="005C090E">
        <w:rPr>
          <w:sz w:val="8"/>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7EA893D5" w14:textId="77777777" w:rsidR="002478A5" w:rsidRPr="005C090E" w:rsidRDefault="002478A5" w:rsidP="002478A5">
      <w:pPr>
        <w:rPr>
          <w:sz w:val="8"/>
          <w:szCs w:val="8"/>
        </w:rPr>
      </w:pPr>
      <w:r w:rsidRPr="005C090E">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243C507C" w14:textId="77777777" w:rsidR="002478A5" w:rsidRPr="005C090E" w:rsidRDefault="002478A5" w:rsidP="002478A5">
      <w:pPr>
        <w:rPr>
          <w:sz w:val="8"/>
          <w:szCs w:val="8"/>
        </w:rPr>
      </w:pPr>
      <w:r w:rsidRPr="005C090E">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38E8737F" w14:textId="77777777" w:rsidR="002478A5" w:rsidRPr="005C090E" w:rsidRDefault="002478A5" w:rsidP="002478A5">
      <w:pPr>
        <w:rPr>
          <w:sz w:val="8"/>
          <w:szCs w:val="8"/>
        </w:rPr>
      </w:pPr>
      <w:r w:rsidRPr="005C090E">
        <w:rPr>
          <w:sz w:val="8"/>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48A3AFCB" w14:textId="77777777" w:rsidR="002478A5" w:rsidRPr="005C090E" w:rsidRDefault="002478A5" w:rsidP="002478A5">
      <w:pPr>
        <w:rPr>
          <w:sz w:val="8"/>
          <w:szCs w:val="8"/>
        </w:rPr>
      </w:pPr>
      <w:r w:rsidRPr="005C090E">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4A9BE4B9" w14:textId="77777777" w:rsidR="002478A5" w:rsidRPr="005C090E" w:rsidRDefault="002478A5" w:rsidP="002478A5">
      <w:pPr>
        <w:rPr>
          <w:sz w:val="8"/>
          <w:szCs w:val="8"/>
        </w:rPr>
      </w:pPr>
      <w:r w:rsidRPr="005C090E">
        <w:rPr>
          <w:sz w:val="8"/>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59A26F36" w14:textId="77777777" w:rsidR="002478A5" w:rsidRPr="005C090E" w:rsidRDefault="002478A5" w:rsidP="002478A5">
      <w:pPr>
        <w:rPr>
          <w:sz w:val="8"/>
          <w:szCs w:val="8"/>
        </w:rPr>
      </w:pPr>
      <w:r w:rsidRPr="005C090E">
        <w:rPr>
          <w:sz w:val="8"/>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47915AEF" w14:textId="77777777" w:rsidR="002478A5" w:rsidRPr="005C090E" w:rsidRDefault="002478A5" w:rsidP="002478A5">
      <w:pPr>
        <w:rPr>
          <w:sz w:val="8"/>
          <w:szCs w:val="8"/>
        </w:rPr>
      </w:pPr>
      <w:r w:rsidRPr="005C090E">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2E5A6761" w14:textId="77777777" w:rsidR="002478A5" w:rsidRPr="005C090E" w:rsidRDefault="002478A5" w:rsidP="002478A5">
      <w:pPr>
        <w:rPr>
          <w:sz w:val="8"/>
          <w:szCs w:val="8"/>
        </w:rPr>
      </w:pPr>
      <w:r w:rsidRPr="005C090E">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5D3CC4EF" w14:textId="77777777" w:rsidR="002478A5" w:rsidRPr="005C090E" w:rsidRDefault="002478A5" w:rsidP="002478A5">
      <w:pPr>
        <w:rPr>
          <w:sz w:val="8"/>
          <w:szCs w:val="8"/>
        </w:rPr>
      </w:pPr>
      <w:r w:rsidRPr="005C090E">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7F5BF6B6" w14:textId="77777777" w:rsidR="002478A5" w:rsidRPr="005C090E" w:rsidRDefault="002478A5" w:rsidP="002478A5">
      <w:pPr>
        <w:rPr>
          <w:sz w:val="8"/>
          <w:szCs w:val="8"/>
        </w:rPr>
      </w:pPr>
      <w:r w:rsidRPr="005C090E">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0614A7EB" w14:textId="77777777" w:rsidR="002478A5" w:rsidRPr="005C090E" w:rsidRDefault="002478A5" w:rsidP="002478A5">
      <w:pPr>
        <w:rPr>
          <w:sz w:val="8"/>
          <w:szCs w:val="8"/>
        </w:rPr>
      </w:pPr>
      <w:r w:rsidRPr="005C090E">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617AA954" w14:textId="77777777" w:rsidR="002478A5" w:rsidRPr="005C090E" w:rsidRDefault="002478A5" w:rsidP="002478A5">
      <w:pPr>
        <w:rPr>
          <w:sz w:val="8"/>
          <w:szCs w:val="8"/>
        </w:rPr>
      </w:pPr>
      <w:r w:rsidRPr="005C090E">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39BED5E1" w14:textId="77777777" w:rsidR="002478A5" w:rsidRPr="005C090E" w:rsidRDefault="002478A5" w:rsidP="002478A5">
      <w:pPr>
        <w:rPr>
          <w:sz w:val="8"/>
          <w:szCs w:val="8"/>
        </w:rPr>
      </w:pPr>
      <w:r w:rsidRPr="005C090E">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691FF4D3" w14:textId="77777777" w:rsidR="002478A5" w:rsidRPr="005C090E" w:rsidRDefault="002478A5" w:rsidP="002478A5">
      <w:pPr>
        <w:rPr>
          <w:sz w:val="8"/>
          <w:szCs w:val="8"/>
        </w:rPr>
      </w:pPr>
      <w:r w:rsidRPr="005C090E">
        <w:rPr>
          <w:sz w:val="8"/>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0A002590" w14:textId="77777777" w:rsidR="002478A5" w:rsidRPr="005C090E" w:rsidRDefault="002478A5" w:rsidP="002478A5">
      <w:pPr>
        <w:rPr>
          <w:sz w:val="4"/>
          <w:szCs w:val="4"/>
        </w:rPr>
      </w:pPr>
      <w:r w:rsidRPr="005C090E">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5C090E">
        <w:rPr>
          <w:i/>
          <w:iCs/>
          <w:sz w:val="8"/>
          <w:szCs w:val="8"/>
        </w:rPr>
        <w:t>Federales</w:t>
      </w:r>
      <w:r w:rsidRPr="005C090E">
        <w:rPr>
          <w:sz w:val="8"/>
          <w:szCs w:val="8"/>
        </w:rPr>
        <w:t xml:space="preserve">,” Mark exclaimed. “We’re trying to get free from </w:t>
      </w:r>
      <w:r w:rsidRPr="005C090E">
        <w:rPr>
          <w:i/>
          <w:iCs/>
          <w:sz w:val="8"/>
          <w:szCs w:val="8"/>
        </w:rPr>
        <w:t>federales</w:t>
      </w:r>
      <w:r w:rsidRPr="005C090E">
        <w:rPr>
          <w:sz w:val="8"/>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42ADAFCC" w14:textId="77777777" w:rsidR="002478A5" w:rsidRPr="005C090E" w:rsidRDefault="002478A5" w:rsidP="002478A5">
      <w:pPr>
        <w:rPr>
          <w:sz w:val="16"/>
        </w:rPr>
      </w:pPr>
      <w:r w:rsidRPr="005C090E">
        <w:rPr>
          <w:sz w:val="16"/>
        </w:rPr>
        <w:t xml:space="preserve">Most </w:t>
      </w:r>
      <w:r w:rsidRPr="00CB12B9">
        <w:rPr>
          <w:rStyle w:val="Emphasis"/>
          <w:highlight w:val="yellow"/>
        </w:rPr>
        <w:t>experts</w:t>
      </w:r>
      <w:r w:rsidRPr="00CB12B9">
        <w:rPr>
          <w:sz w:val="16"/>
          <w:highlight w:val="yellow"/>
        </w:rPr>
        <w:t xml:space="preserve"> </w:t>
      </w:r>
      <w:r w:rsidRPr="00CB12B9">
        <w:rPr>
          <w:rStyle w:val="StyleUnderline"/>
          <w:highlight w:val="yellow"/>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CB12B9">
        <w:rPr>
          <w:rStyle w:val="Emphasis"/>
          <w:highlight w:val="yellow"/>
        </w:rPr>
        <w:t>civil war</w:t>
      </w:r>
      <w:r w:rsidRPr="00CB12B9">
        <w:rPr>
          <w:sz w:val="16"/>
          <w:highlight w:val="yellow"/>
        </w:rPr>
        <w:t xml:space="preserve"> </w:t>
      </w:r>
      <w:r w:rsidRPr="00CB12B9">
        <w:rPr>
          <w:rStyle w:val="StyleUnderline"/>
          <w:highlight w:val="yellow"/>
        </w:rPr>
        <w:t>is</w:t>
      </w:r>
      <w:r w:rsidRPr="00CB12B9">
        <w:rPr>
          <w:sz w:val="16"/>
          <w:highlight w:val="yellow"/>
        </w:rPr>
        <w:t xml:space="preserve"> </w:t>
      </w:r>
      <w:r w:rsidRPr="00CB12B9">
        <w:rPr>
          <w:rStyle w:val="Emphasis"/>
          <w:highlight w:val="yellow"/>
        </w:rPr>
        <w:t>highly unlikely</w:t>
      </w:r>
      <w:r w:rsidRPr="005C090E">
        <w:rPr>
          <w:sz w:val="16"/>
        </w:rPr>
        <w:t xml:space="preserve"> in the near term. Ellis, the future-operations director, explained that </w:t>
      </w:r>
      <w:r w:rsidRPr="005C090E">
        <w:rPr>
          <w:rStyle w:val="StyleUnderline"/>
        </w:rPr>
        <w:t xml:space="preserve">it would </w:t>
      </w:r>
      <w:r w:rsidRPr="00CB12B9">
        <w:rPr>
          <w:rStyle w:val="StyleUnderline"/>
          <w:highlight w:val="yellow"/>
        </w:rPr>
        <w:t>take</w:t>
      </w:r>
      <w:r w:rsidRPr="00CB12B9">
        <w:rPr>
          <w:sz w:val="16"/>
          <w:highlight w:val="yellow"/>
        </w:rPr>
        <w:t xml:space="preserve"> </w:t>
      </w:r>
      <w:r w:rsidRPr="00CB12B9">
        <w:rPr>
          <w:rStyle w:val="Emphasis"/>
          <w:highlight w:val="yellow"/>
        </w:rPr>
        <w:t>leadership</w:t>
      </w:r>
      <w:r w:rsidRPr="00CB12B9">
        <w:rPr>
          <w:sz w:val="16"/>
          <w:highlight w:val="yellow"/>
        </w:rPr>
        <w:t xml:space="preserve">, </w:t>
      </w:r>
      <w:r w:rsidRPr="00CB12B9">
        <w:rPr>
          <w:rStyle w:val="Emphasis"/>
          <w:highlight w:val="yellow"/>
        </w:rPr>
        <w:t>funding</w:t>
      </w:r>
      <w:r w:rsidRPr="00CB12B9">
        <w:rPr>
          <w:sz w:val="16"/>
          <w:highlight w:val="yellow"/>
        </w:rPr>
        <w:t xml:space="preserve">, </w:t>
      </w:r>
      <w:r w:rsidRPr="00CB12B9">
        <w:rPr>
          <w:rStyle w:val="StyleUnderline"/>
          <w:highlight w:val="yellow"/>
        </w:rPr>
        <w:t>and</w:t>
      </w:r>
      <w:r w:rsidRPr="005C090E">
        <w:rPr>
          <w:rStyle w:val="StyleUnderline"/>
        </w:rPr>
        <w:t xml:space="preserve"> a</w:t>
      </w:r>
      <w:r w:rsidRPr="005C090E">
        <w:rPr>
          <w:sz w:val="16"/>
        </w:rPr>
        <w:t xml:space="preserve"> singularly </w:t>
      </w:r>
      <w:r w:rsidRPr="00CB12B9">
        <w:rPr>
          <w:rStyle w:val="Emphasis"/>
          <w:highlight w:val="yellow"/>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CB12B9">
        <w:rPr>
          <w:rStyle w:val="StyleUnderline"/>
          <w:highlight w:val="yellow"/>
        </w:rPr>
        <w:t>who are</w:t>
      </w:r>
      <w:r w:rsidRPr="005C090E">
        <w:rPr>
          <w:rStyle w:val="StyleUnderline"/>
        </w:rPr>
        <w:t xml:space="preserve"> the</w:t>
      </w:r>
      <w:r w:rsidRPr="005C090E">
        <w:rPr>
          <w:sz w:val="16"/>
        </w:rPr>
        <w:t xml:space="preserve"> </w:t>
      </w:r>
      <w:r w:rsidRPr="005C090E">
        <w:rPr>
          <w:rStyle w:val="Emphasis"/>
        </w:rPr>
        <w:t xml:space="preserve">opposing </w:t>
      </w:r>
      <w:r w:rsidRPr="00CB12B9">
        <w:rPr>
          <w:rStyle w:val="Emphasis"/>
          <w:highlight w:val="yellow"/>
        </w:rPr>
        <w:t>generals</w:t>
      </w:r>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CB12B9">
        <w:rPr>
          <w:rStyle w:val="Emphasis"/>
          <w:highlight w:val="yellow"/>
        </w:rPr>
        <w:t>periodic</w:t>
      </w:r>
      <w:r w:rsidRPr="00CB12B9">
        <w:rPr>
          <w:sz w:val="16"/>
          <w:highlight w:val="yellow"/>
        </w:rPr>
        <w:t xml:space="preserve"> </w:t>
      </w:r>
      <w:r w:rsidRPr="00CB12B9">
        <w:rPr>
          <w:rStyle w:val="StyleUnderline"/>
          <w:highlight w:val="yellow"/>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CB12B9">
        <w:rPr>
          <w:rStyle w:val="Emphasis"/>
          <w:highlight w:val="yellow"/>
        </w:rPr>
        <w:t>none</w:t>
      </w:r>
      <w:r w:rsidRPr="005C090E">
        <w:rPr>
          <w:sz w:val="16"/>
        </w:rPr>
        <w:t xml:space="preserve"> has </w:t>
      </w:r>
      <w:r w:rsidRPr="00CB12B9">
        <w:rPr>
          <w:rStyle w:val="Emphasis"/>
          <w:highlight w:val="yellow"/>
        </w:rPr>
        <w:t>come close</w:t>
      </w:r>
      <w:r w:rsidRPr="00CB12B9">
        <w:rPr>
          <w:sz w:val="16"/>
          <w:highlight w:val="yellow"/>
        </w:rPr>
        <w:t xml:space="preserve"> </w:t>
      </w:r>
      <w:r w:rsidRPr="00CB12B9">
        <w:rPr>
          <w:rStyle w:val="StyleUnderline"/>
          <w:highlight w:val="yellow"/>
        </w:rPr>
        <w:t>to</w:t>
      </w:r>
      <w:r w:rsidRPr="005C090E">
        <w:rPr>
          <w:rStyle w:val="StyleUnderline"/>
        </w:rPr>
        <w:t xml:space="preserve"> a civil </w:t>
      </w:r>
      <w:r w:rsidRPr="00CB12B9">
        <w:rPr>
          <w:rStyle w:val="StyleUnderline"/>
          <w:highlight w:val="yellow"/>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1C3DFE94" w14:textId="77777777" w:rsidR="002478A5" w:rsidRDefault="002478A5" w:rsidP="002478A5">
      <w:pPr>
        <w:rPr>
          <w:sz w:val="16"/>
        </w:rPr>
      </w:pPr>
      <w:r w:rsidRPr="005C090E">
        <w:rPr>
          <w:sz w:val="16"/>
        </w:rPr>
        <w:t xml:space="preserve">Garrett, the author of “Bunker,” thinks that </w:t>
      </w:r>
      <w:r w:rsidRPr="005C090E">
        <w:rPr>
          <w:rStyle w:val="StyleUnderline"/>
        </w:rPr>
        <w:t xml:space="preserve">there is </w:t>
      </w:r>
      <w:r w:rsidRPr="00CB12B9">
        <w:rPr>
          <w:rStyle w:val="StyleUnderline"/>
          <w:highlight w:val="yellow"/>
        </w:rPr>
        <w:t>still</w:t>
      </w:r>
      <w:r w:rsidRPr="00CB12B9">
        <w:rPr>
          <w:sz w:val="16"/>
          <w:highlight w:val="yellow"/>
        </w:rPr>
        <w:t xml:space="preserve"> </w:t>
      </w:r>
      <w:r w:rsidRPr="00CB12B9">
        <w:rPr>
          <w:rStyle w:val="Emphasis"/>
          <w:highlight w:val="yellow"/>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CB12B9">
        <w:rPr>
          <w:rStyle w:val="StyleUnderline"/>
          <w:highlight w:val="yellow"/>
        </w:rPr>
        <w:t>recent research</w:t>
      </w:r>
      <w:r w:rsidRPr="005C090E">
        <w:rPr>
          <w:rStyle w:val="StyleUnderline"/>
        </w:rPr>
        <w:t xml:space="preserve"> can be </w:t>
      </w:r>
      <w:r w:rsidRPr="00CB12B9">
        <w:rPr>
          <w:rStyle w:val="StyleUnderline"/>
          <w:highlight w:val="yellow"/>
        </w:rPr>
        <w:t>read</w:t>
      </w:r>
      <w:r w:rsidRPr="00CB12B9">
        <w:rPr>
          <w:sz w:val="16"/>
          <w:highlight w:val="yellow"/>
        </w:rPr>
        <w:t xml:space="preserve"> </w:t>
      </w:r>
      <w:r w:rsidRPr="00CB12B9">
        <w:rPr>
          <w:rStyle w:val="Emphasis"/>
          <w:highlight w:val="yellow"/>
        </w:rPr>
        <w:t>optimistically</w:t>
      </w:r>
      <w:r w:rsidRPr="005C090E">
        <w:rPr>
          <w:sz w:val="16"/>
        </w:rPr>
        <w:t xml:space="preserve">, too: </w:t>
      </w:r>
      <w:r w:rsidRPr="005C090E">
        <w:rPr>
          <w:rStyle w:val="StyleUnderline"/>
        </w:rPr>
        <w:t>only</w:t>
      </w:r>
      <w:r w:rsidRPr="005C090E">
        <w:rPr>
          <w:sz w:val="16"/>
        </w:rPr>
        <w:t xml:space="preserve"> </w:t>
      </w:r>
      <w:r w:rsidRPr="005C090E">
        <w:rPr>
          <w:rStyle w:val="Emphasis"/>
        </w:rPr>
        <w:t>three per cent</w:t>
      </w:r>
      <w:r w:rsidRPr="005C090E">
        <w:rPr>
          <w:sz w:val="16"/>
        </w:rPr>
        <w:t xml:space="preserve"> </w:t>
      </w:r>
      <w:r w:rsidRPr="005C090E">
        <w:rPr>
          <w:rStyle w:val="StyleUnderline"/>
        </w:rPr>
        <w:t>of U.S. adults</w:t>
      </w:r>
      <w:r w:rsidRPr="005C090E">
        <w:rPr>
          <w:sz w:val="16"/>
        </w:rPr>
        <w:t>—around eight million people—</w:t>
      </w:r>
      <w:r w:rsidRPr="005C090E">
        <w:rPr>
          <w:rStyle w:val="StyleUnderline"/>
        </w:rPr>
        <w:t>are “very or completely willing to threaten, injure, or kill to advance a political aim,”</w:t>
      </w:r>
      <w:r w:rsidRPr="005C090E">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CB12B9">
        <w:rPr>
          <w:rStyle w:val="StyleUnderline"/>
          <w:highlight w:val="yellow"/>
        </w:rPr>
        <w:t>question</w:t>
      </w:r>
      <w:r w:rsidRPr="005C090E">
        <w:rPr>
          <w:rStyle w:val="StyleUnderline"/>
        </w:rPr>
        <w:t xml:space="preserve"> of whether </w:t>
      </w:r>
      <w:r w:rsidRPr="00CB12B9">
        <w:rPr>
          <w:rStyle w:val="StyleUnderline"/>
          <w:highlight w:val="yellow"/>
        </w:rPr>
        <w:t>these</w:t>
      </w:r>
      <w:r w:rsidRPr="005C090E">
        <w:rPr>
          <w:rStyle w:val="StyleUnderline"/>
        </w:rPr>
        <w:t xml:space="preserve"> were</w:t>
      </w:r>
      <w:r w:rsidRPr="005C090E">
        <w:rPr>
          <w:sz w:val="16"/>
        </w:rPr>
        <w:t xml:space="preserve"> just </w:t>
      </w:r>
      <w:r w:rsidRPr="00CB12B9">
        <w:rPr>
          <w:rStyle w:val="Emphasis"/>
          <w:highlight w:val="yellow"/>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CB12B9">
        <w:rPr>
          <w:rStyle w:val="StyleUnderline"/>
          <w:highlight w:val="yellow"/>
        </w:rPr>
        <w:t>political</w:t>
      </w:r>
      <w:r w:rsidRPr="005C090E">
        <w:rPr>
          <w:rStyle w:val="StyleUnderline"/>
        </w:rPr>
        <w:t xml:space="preserve"> space </w:t>
      </w:r>
      <w:r w:rsidRPr="00CB12B9">
        <w:rPr>
          <w:rStyle w:val="StyleUnderline"/>
          <w:highlight w:val="yellow"/>
        </w:rPr>
        <w:t>has</w:t>
      </w:r>
      <w:r w:rsidRPr="005C090E">
        <w:rPr>
          <w:sz w:val="16"/>
        </w:rPr>
        <w:t xml:space="preserve"> more </w:t>
      </w:r>
      <w:r w:rsidRPr="00CB12B9">
        <w:rPr>
          <w:rStyle w:val="Emphasis"/>
          <w:highlight w:val="yellow"/>
        </w:rPr>
        <w:t>capacity</w:t>
      </w:r>
      <w:r w:rsidRPr="00CB12B9">
        <w:rPr>
          <w:sz w:val="16"/>
          <w:highlight w:val="yellow"/>
        </w:rPr>
        <w:t xml:space="preserve"> </w:t>
      </w:r>
      <w:r w:rsidRPr="00CB12B9">
        <w:rPr>
          <w:rStyle w:val="StyleUnderline"/>
          <w:highlight w:val="yellow"/>
        </w:rPr>
        <w:t>to</w:t>
      </w:r>
      <w:r w:rsidRPr="005C090E">
        <w:rPr>
          <w:rStyle w:val="StyleUnderline"/>
        </w:rPr>
        <w:t xml:space="preserve"> anticipate and </w:t>
      </w:r>
      <w:r w:rsidRPr="00CB12B9">
        <w:rPr>
          <w:rStyle w:val="StyleUnderline"/>
          <w:highlight w:val="yellow"/>
        </w:rPr>
        <w:t>guard against them</w:t>
      </w:r>
      <w:r w:rsidRPr="005C090E">
        <w:rPr>
          <w:sz w:val="16"/>
        </w:rPr>
        <w:t>,” she told me. Still, our deepening obsession with civil war points to something real. “It’s not 1861,” Bounds, the sociology professor, said. “But there’s a hostility growing in this country.”</w:t>
      </w:r>
    </w:p>
    <w:p w14:paraId="115C2299" w14:textId="77777777" w:rsidR="002478A5" w:rsidRDefault="002478A5" w:rsidP="002478A5"/>
    <w:p w14:paraId="16A80F37" w14:textId="77777777" w:rsidR="002478A5" w:rsidRDefault="002478A5" w:rsidP="002478A5">
      <w:pPr>
        <w:pStyle w:val="Heading3"/>
      </w:pPr>
      <w:r>
        <w:t>Inequality---AT: Societal Collapse---2NC</w:t>
      </w:r>
    </w:p>
    <w:p w14:paraId="485C7D55" w14:textId="77777777" w:rsidR="002478A5" w:rsidRDefault="002478A5" w:rsidP="002478A5">
      <w:pPr>
        <w:pStyle w:val="Analytic"/>
      </w:pPr>
    </w:p>
    <w:p w14:paraId="1F41033E" w14:textId="77777777" w:rsidR="002478A5" w:rsidRPr="002D13C4" w:rsidRDefault="002478A5" w:rsidP="002478A5">
      <w:pPr>
        <w:pStyle w:val="Heading4"/>
      </w:pPr>
      <w:r>
        <w:t xml:space="preserve">Collapse is </w:t>
      </w:r>
      <w:r w:rsidRPr="004A5A18">
        <w:rPr>
          <w:u w:val="single"/>
        </w:rPr>
        <w:t>overly pessimistic</w:t>
      </w:r>
      <w:r>
        <w:t>.</w:t>
      </w:r>
    </w:p>
    <w:p w14:paraId="1C262171" w14:textId="77777777" w:rsidR="002478A5" w:rsidRDefault="002478A5" w:rsidP="002478A5">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7DDD9D33" w14:textId="77777777" w:rsidR="002478A5" w:rsidRPr="002D13C4" w:rsidRDefault="002478A5" w:rsidP="002478A5">
      <w:pPr>
        <w:rPr>
          <w:sz w:val="16"/>
        </w:rPr>
      </w:pPr>
      <w:r w:rsidRPr="002D13C4">
        <w:rPr>
          <w:sz w:val="16"/>
        </w:rPr>
        <w:t xml:space="preserve">Since late 2019, I have </w:t>
      </w:r>
      <w:r w:rsidRPr="002551DC">
        <w:rPr>
          <w:rStyle w:val="StyleUnderline"/>
        </w:rPr>
        <w:t>felt (and</w:t>
      </w:r>
      <w:r w:rsidRPr="002D13C4">
        <w:rPr>
          <w:sz w:val="16"/>
        </w:rPr>
        <w:t xml:space="preserve"> have </w:t>
      </w:r>
      <w:r w:rsidRPr="002551DC">
        <w:rPr>
          <w:rStyle w:val="StyleUnderline"/>
        </w:rPr>
        <w:t>watched</w:t>
      </w:r>
      <w:r w:rsidRPr="002D13C4">
        <w:rPr>
          <w:sz w:val="16"/>
        </w:rPr>
        <w:t xml:space="preserve"> many </w:t>
      </w:r>
      <w:r w:rsidRPr="002551DC">
        <w:rPr>
          <w:rStyle w:val="StyleUnderline"/>
        </w:rPr>
        <w:t>others feel</w:t>
      </w:r>
      <w:r w:rsidRPr="002D13C4">
        <w:rPr>
          <w:sz w:val="16"/>
        </w:rPr>
        <w:t xml:space="preserve"> too) </w:t>
      </w:r>
      <w:r w:rsidRPr="002551DC">
        <w:rPr>
          <w:rStyle w:val="StyleUnderline"/>
        </w:rPr>
        <w:t>a</w:t>
      </w:r>
      <w:r w:rsidRPr="002D13C4">
        <w:rPr>
          <w:sz w:val="16"/>
        </w:rPr>
        <w:t xml:space="preserve"> vertiginous </w:t>
      </w:r>
      <w:r w:rsidRPr="002551DC">
        <w:rPr>
          <w:rStyle w:val="StyleUnderline"/>
        </w:rPr>
        <w:t>sense of</w:t>
      </w:r>
      <w:r w:rsidRPr="002D13C4">
        <w:rPr>
          <w:sz w:val="16"/>
        </w:rPr>
        <w:t xml:space="preserve"> </w:t>
      </w:r>
      <w:r w:rsidRPr="002551DC">
        <w:rPr>
          <w:rStyle w:val="Emphasis"/>
        </w:rPr>
        <w:t>indeterminate certainty</w:t>
      </w:r>
      <w:r w:rsidRPr="002D13C4">
        <w:rPr>
          <w:sz w:val="16"/>
        </w:rPr>
        <w:t xml:space="preserve">: that </w:t>
      </w:r>
      <w:r w:rsidRPr="002551DC">
        <w:rPr>
          <w:rStyle w:val="StyleUnderline"/>
        </w:rPr>
        <w:t xml:space="preserve">the </w:t>
      </w:r>
      <w:r w:rsidRPr="00CB12B9">
        <w:rPr>
          <w:rStyle w:val="StyleUnderline"/>
          <w:highlight w:val="yellow"/>
        </w:rPr>
        <w:t>world</w:t>
      </w:r>
      <w:r w:rsidRPr="002551DC">
        <w:rPr>
          <w:rStyle w:val="StyleUnderline"/>
        </w:rPr>
        <w:t xml:space="preserve"> was</w:t>
      </w:r>
      <w:r w:rsidRPr="002D13C4">
        <w:rPr>
          <w:sz w:val="16"/>
        </w:rPr>
        <w:t xml:space="preserve"> </w:t>
      </w:r>
      <w:r w:rsidRPr="002551DC">
        <w:rPr>
          <w:rStyle w:val="Emphasis"/>
        </w:rPr>
        <w:t xml:space="preserve">going </w:t>
      </w:r>
      <w:r w:rsidRPr="00CB12B9">
        <w:rPr>
          <w:rStyle w:val="Emphasis"/>
          <w:highlight w:val="yellow"/>
        </w:rPr>
        <w:t>to end</w:t>
      </w:r>
      <w:r w:rsidRPr="002D13C4">
        <w:rPr>
          <w:sz w:val="16"/>
        </w:rPr>
        <w:t xml:space="preserve">, not with a bang, nor really with a whimper, but maybe </w:t>
      </w:r>
      <w:r w:rsidRPr="002551DC">
        <w:rPr>
          <w:rStyle w:val="StyleUnderline"/>
        </w:rPr>
        <w:t>with a shrieking</w:t>
      </w:r>
      <w:r w:rsidRPr="002D13C4">
        <w:rPr>
          <w:sz w:val="16"/>
        </w:rPr>
        <w:t xml:space="preserve">. Or maybe it would be a long slow tearing apart, a fracture, or maybe the stomp of the jackboot, or with a deluge of waste, or </w:t>
      </w:r>
      <w:r w:rsidRPr="002551DC">
        <w:rPr>
          <w:rStyle w:val="StyleUnderline"/>
        </w:rPr>
        <w:t>with</w:t>
      </w:r>
      <w:r w:rsidRPr="002D13C4">
        <w:rPr>
          <w:sz w:val="16"/>
        </w:rPr>
        <w:t xml:space="preserve"> </w:t>
      </w:r>
      <w:r w:rsidRPr="002551DC">
        <w:rPr>
          <w:rStyle w:val="Emphasis"/>
        </w:rPr>
        <w:t>unspooling institutions</w:t>
      </w:r>
      <w:r w:rsidRPr="002D13C4">
        <w:rPr>
          <w:sz w:val="16"/>
        </w:rPr>
        <w:t xml:space="preserve"> </w:t>
      </w:r>
      <w:r w:rsidRPr="002551DC">
        <w:rPr>
          <w:rStyle w:val="StyleUnderline"/>
        </w:rPr>
        <w:t>ceasing to deliver the lifeworld we have come to expect</w:t>
      </w:r>
      <w:r w:rsidRPr="002D13C4">
        <w:rPr>
          <w:sz w:val="16"/>
        </w:rPr>
        <w:t>, our environment turned into a kind of slow violence.</w:t>
      </w:r>
    </w:p>
    <w:p w14:paraId="39E4B3BA" w14:textId="77777777" w:rsidR="002478A5" w:rsidRPr="002D13C4" w:rsidRDefault="002478A5" w:rsidP="002478A5">
      <w:pPr>
        <w:rPr>
          <w:sz w:val="16"/>
        </w:rPr>
      </w:pPr>
      <w:r w:rsidRPr="002D13C4">
        <w:rPr>
          <w:sz w:val="16"/>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2D13C4">
        <w:rPr>
          <w:sz w:val="16"/>
        </w:rPr>
        <w:t xml:space="preserve"> </w:t>
      </w:r>
      <w:r w:rsidRPr="002551DC">
        <w:rPr>
          <w:rStyle w:val="Emphasis"/>
        </w:rPr>
        <w:t>longer pattern</w:t>
      </w:r>
      <w:r w:rsidRPr="002D13C4">
        <w:rPr>
          <w:sz w:val="16"/>
        </w:rPr>
        <w:t xml:space="preserve"> </w:t>
      </w:r>
      <w:r w:rsidRPr="002551DC">
        <w:rPr>
          <w:rStyle w:val="StyleUnderline"/>
        </w:rPr>
        <w:t>of the future, let alone the</w:t>
      </w:r>
      <w:r w:rsidRPr="002D13C4">
        <w:rPr>
          <w:sz w:val="16"/>
        </w:rPr>
        <w:t xml:space="preserve"> </w:t>
      </w:r>
      <w:r w:rsidRPr="002551DC">
        <w:rPr>
          <w:rStyle w:val="Emphasis"/>
        </w:rPr>
        <w:t>exact</w:t>
      </w:r>
      <w:r w:rsidRPr="002D13C4">
        <w:rPr>
          <w:sz w:val="16"/>
        </w:rPr>
        <w:t xml:space="preserve"> </w:t>
      </w:r>
      <w:r w:rsidRPr="002551DC">
        <w:rPr>
          <w:rStyle w:val="StyleUnderline"/>
        </w:rPr>
        <w:t>sequence of events we can expect, have</w:t>
      </w:r>
      <w:r w:rsidRPr="002D13C4">
        <w:rPr>
          <w:sz w:val="16"/>
        </w:rPr>
        <w:t xml:space="preserve"> </w:t>
      </w:r>
      <w:r w:rsidRPr="002551DC">
        <w:rPr>
          <w:rStyle w:val="Emphasis"/>
        </w:rPr>
        <w:t>not yet been pushed</w:t>
      </w:r>
      <w:r w:rsidRPr="002D13C4">
        <w:rPr>
          <w:sz w:val="16"/>
        </w:rPr>
        <w:t xml:space="preserve"> </w:t>
      </w:r>
      <w:r w:rsidRPr="002551DC">
        <w:rPr>
          <w:rStyle w:val="StyleUnderline"/>
        </w:rPr>
        <w:t>through the translucent film of anxiety</w:t>
      </w:r>
      <w:r w:rsidRPr="002D13C4">
        <w:rPr>
          <w:sz w:val="16"/>
        </w:rPr>
        <w:t xml:space="preserve"> </w:t>
      </w:r>
      <w:r w:rsidRPr="002551DC">
        <w:rPr>
          <w:rStyle w:val="Emphasis"/>
        </w:rPr>
        <w:t>into clarity</w:t>
      </w:r>
      <w:r w:rsidRPr="002D13C4">
        <w:rPr>
          <w:sz w:val="16"/>
        </w:rPr>
        <w:t xml:space="preserve">. </w:t>
      </w:r>
      <w:r w:rsidRPr="002551DC">
        <w:rPr>
          <w:rStyle w:val="StyleUnderline"/>
        </w:rPr>
        <w:t>There is</w:t>
      </w:r>
      <w:r w:rsidRPr="002D13C4">
        <w:rPr>
          <w:sz w:val="16"/>
        </w:rPr>
        <w:t xml:space="preserve"> clearly </w:t>
      </w:r>
      <w:r w:rsidRPr="002551DC">
        <w:rPr>
          <w:rStyle w:val="StyleUnderline"/>
        </w:rPr>
        <w:t xml:space="preserve">lots to be worried about, and </w:t>
      </w:r>
      <w:r w:rsidRPr="00CB12B9">
        <w:rPr>
          <w:rStyle w:val="StyleUnderline"/>
          <w:highlight w:val="yellow"/>
        </w:rPr>
        <w:t>yet it is</w:t>
      </w:r>
      <w:r w:rsidRPr="00CB12B9">
        <w:rPr>
          <w:sz w:val="16"/>
          <w:highlight w:val="yellow"/>
        </w:rPr>
        <w:t xml:space="preserve"> </w:t>
      </w:r>
      <w:r w:rsidRPr="00CB12B9">
        <w:rPr>
          <w:rStyle w:val="Emphasis"/>
          <w:highlight w:val="yellow"/>
        </w:rPr>
        <w:t>not</w:t>
      </w:r>
      <w:r w:rsidRPr="002551DC">
        <w:rPr>
          <w:rStyle w:val="Emphasis"/>
        </w:rPr>
        <w:t xml:space="preserve"> entirely </w:t>
      </w:r>
      <w:r w:rsidRPr="00CB12B9">
        <w:rPr>
          <w:rStyle w:val="Emphasis"/>
          <w:highlight w:val="yellow"/>
        </w:rPr>
        <w:t>clear</w:t>
      </w:r>
      <w:r w:rsidRPr="002D13C4">
        <w:rPr>
          <w:sz w:val="16"/>
        </w:rPr>
        <w:t xml:space="preserve"> </w:t>
      </w:r>
      <w:r w:rsidRPr="002551DC">
        <w:rPr>
          <w:rStyle w:val="StyleUnderline"/>
        </w:rPr>
        <w:t>what or how much</w:t>
      </w:r>
      <w:r w:rsidRPr="002D13C4">
        <w:rPr>
          <w:sz w:val="16"/>
        </w:rPr>
        <w:t>.</w:t>
      </w:r>
    </w:p>
    <w:p w14:paraId="15CFA656" w14:textId="77777777" w:rsidR="002478A5" w:rsidRPr="002D13C4" w:rsidRDefault="002478A5" w:rsidP="002478A5">
      <w:pPr>
        <w:rPr>
          <w:sz w:val="16"/>
        </w:rPr>
      </w:pPr>
      <w:r w:rsidRPr="002D13C4">
        <w:rPr>
          <w:sz w:val="16"/>
        </w:rPr>
        <w:t xml:space="preserve">And so, </w:t>
      </w:r>
      <w:r w:rsidRPr="002551DC">
        <w:rPr>
          <w:rStyle w:val="StyleUnderline"/>
        </w:rPr>
        <w:t xml:space="preserve">we are now </w:t>
      </w:r>
      <w:r w:rsidRPr="00CB12B9">
        <w:rPr>
          <w:rStyle w:val="StyleUnderline"/>
          <w:highlight w:val="yellow"/>
        </w:rPr>
        <w:t>living through</w:t>
      </w:r>
      <w:r w:rsidRPr="002551DC">
        <w:rPr>
          <w:rStyle w:val="StyleUnderline"/>
        </w:rPr>
        <w:t xml:space="preserve"> the</w:t>
      </w:r>
      <w:r w:rsidRPr="002D13C4">
        <w:rPr>
          <w:sz w:val="16"/>
        </w:rPr>
        <w:t xml:space="preserve"> transatlantic </w:t>
      </w:r>
      <w:r w:rsidRPr="002551DC">
        <w:rPr>
          <w:rStyle w:val="StyleUnderline"/>
        </w:rPr>
        <w:t>emergence of</w:t>
      </w:r>
      <w:r w:rsidRPr="002D13C4">
        <w:rPr>
          <w:sz w:val="16"/>
        </w:rPr>
        <w:t xml:space="preserve"> what I am calling </w:t>
      </w:r>
      <w:r w:rsidRPr="00CB12B9">
        <w:rPr>
          <w:rStyle w:val="Emphasis"/>
          <w:highlight w:val="yellow"/>
        </w:rPr>
        <w:t>‘collapse culture’</w:t>
      </w:r>
      <w:r w:rsidRPr="004A5A18">
        <w:rPr>
          <w:sz w:val="16"/>
        </w:rPr>
        <w:t>,</w:t>
      </w:r>
      <w:r w:rsidRPr="002D13C4">
        <w:rPr>
          <w:sz w:val="16"/>
        </w:rPr>
        <w:t xml:space="preserve"> </w:t>
      </w:r>
      <w:r w:rsidRPr="002551DC">
        <w:rPr>
          <w:rStyle w:val="StyleUnderline"/>
        </w:rPr>
        <w:t>in which the future is “something to be prevented as much as achieved,”</w:t>
      </w:r>
      <w:r w:rsidRPr="002D13C4">
        <w:rPr>
          <w:sz w:val="16"/>
        </w:rPr>
        <w:t xml:space="preserve"> to borrow a memorable phrase from Benjamin Bratton.</w:t>
      </w:r>
    </w:p>
    <w:p w14:paraId="5A2CFAD2" w14:textId="77777777" w:rsidR="002478A5" w:rsidRPr="002D13C4" w:rsidRDefault="002478A5" w:rsidP="002478A5">
      <w:pPr>
        <w:rPr>
          <w:sz w:val="16"/>
        </w:rPr>
      </w:pPr>
      <w:r w:rsidRPr="002D13C4">
        <w:rPr>
          <w:sz w:val="16"/>
        </w:rPr>
        <w:t>I want to describe the emergence of this collapse culture, and in a follow up post, explain it.</w:t>
      </w:r>
    </w:p>
    <w:p w14:paraId="0A9F325E" w14:textId="77777777" w:rsidR="002478A5" w:rsidRPr="002D13C4" w:rsidRDefault="002478A5" w:rsidP="002478A5">
      <w:pPr>
        <w:rPr>
          <w:sz w:val="16"/>
        </w:rPr>
      </w:pPr>
      <w:r w:rsidRPr="002D13C4">
        <w:rPr>
          <w:sz w:val="16"/>
        </w:rPr>
        <w:t>The emergence of collapse culture</w:t>
      </w:r>
    </w:p>
    <w:p w14:paraId="185BFF17" w14:textId="77777777" w:rsidR="002478A5" w:rsidRPr="002D13C4" w:rsidRDefault="002478A5" w:rsidP="002478A5">
      <w:pPr>
        <w:rPr>
          <w:sz w:val="16"/>
        </w:rPr>
      </w:pPr>
      <w:r w:rsidRPr="002D13C4">
        <w:rPr>
          <w:sz w:val="16"/>
        </w:rPr>
        <w:t xml:space="preserve">Perhaps it’s obvious where this comes from. </w:t>
      </w:r>
      <w:r w:rsidRPr="002551DC">
        <w:rPr>
          <w:rStyle w:val="StyleUnderline"/>
        </w:rPr>
        <w:t>We are</w:t>
      </w:r>
      <w:r w:rsidRPr="002D13C4">
        <w:rPr>
          <w:sz w:val="16"/>
        </w:rPr>
        <w:t xml:space="preserve"> </w:t>
      </w:r>
      <w:r w:rsidRPr="002551DC">
        <w:rPr>
          <w:rStyle w:val="Emphasis"/>
        </w:rPr>
        <w:t>not lacking</w:t>
      </w:r>
      <w:r w:rsidRPr="002D13C4">
        <w:rPr>
          <w:sz w:val="16"/>
        </w:rPr>
        <w:t xml:space="preserve"> for </w:t>
      </w:r>
      <w:r w:rsidRPr="002551DC">
        <w:rPr>
          <w:rStyle w:val="Emphasis"/>
        </w:rPr>
        <w:t>fodder</w:t>
      </w:r>
      <w:r w:rsidRPr="002D13C4">
        <w:rPr>
          <w:sz w:val="16"/>
        </w:rPr>
        <w:t xml:space="preserve"> </w:t>
      </w:r>
      <w:r w:rsidRPr="002551DC">
        <w:rPr>
          <w:rStyle w:val="StyleUnderline"/>
        </w:rPr>
        <w:t>for the catastrophic imaginary</w:t>
      </w:r>
      <w:r w:rsidRPr="002D13C4">
        <w:rPr>
          <w:sz w:val="16"/>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1C55DF03" w14:textId="77777777" w:rsidR="002478A5" w:rsidRPr="002D13C4" w:rsidRDefault="002478A5" w:rsidP="002478A5">
      <w:pPr>
        <w:rPr>
          <w:sz w:val="16"/>
        </w:rPr>
      </w:pPr>
      <w:r w:rsidRPr="002D13C4">
        <w:rPr>
          <w:sz w:val="16"/>
        </w:rPr>
        <w:t xml:space="preserve">In short: </w:t>
      </w:r>
      <w:r w:rsidRPr="002551DC">
        <w:rPr>
          <w:rStyle w:val="StyleUnderline"/>
        </w:rPr>
        <w:t>a global</w:t>
      </w:r>
      <w:r w:rsidRPr="002D13C4">
        <w:rPr>
          <w:sz w:val="16"/>
        </w:rPr>
        <w:t xml:space="preserve"> capitalist </w:t>
      </w:r>
      <w:r w:rsidRPr="002551DC">
        <w:rPr>
          <w:rStyle w:val="StyleUnderline"/>
        </w:rPr>
        <w:t>society that was produced</w:t>
      </w:r>
      <w:r w:rsidRPr="002D13C4">
        <w:rPr>
          <w:sz w:val="16"/>
        </w:rPr>
        <w:t xml:space="preserve">, in part, </w:t>
      </w:r>
      <w:r w:rsidRPr="002551DC">
        <w:rPr>
          <w:rStyle w:val="StyleUnderline"/>
        </w:rPr>
        <w:t>through the collapse of</w:t>
      </w:r>
      <w:r w:rsidRPr="002D13C4">
        <w:rPr>
          <w:sz w:val="16"/>
        </w:rPr>
        <w:t xml:space="preserve"> </w:t>
      </w:r>
      <w:r w:rsidRPr="002551DC">
        <w:rPr>
          <w:rStyle w:val="Emphasis"/>
        </w:rPr>
        <w:t>other societies</w:t>
      </w:r>
      <w:r w:rsidRPr="002D13C4">
        <w:rPr>
          <w:sz w:val="16"/>
        </w:rPr>
        <w:t xml:space="preserve">, </w:t>
      </w:r>
      <w:r w:rsidRPr="002551DC">
        <w:rPr>
          <w:rStyle w:val="StyleUnderline"/>
        </w:rPr>
        <w:t>begins to feel, tangibly, the</w:t>
      </w:r>
      <w:r w:rsidRPr="002D13C4">
        <w:rPr>
          <w:sz w:val="16"/>
        </w:rPr>
        <w:t xml:space="preserve"> </w:t>
      </w:r>
      <w:r w:rsidRPr="002551DC">
        <w:rPr>
          <w:rStyle w:val="Emphasis"/>
        </w:rPr>
        <w:t>prospect</w:t>
      </w:r>
      <w:r w:rsidRPr="002D13C4">
        <w:rPr>
          <w:sz w:val="16"/>
        </w:rPr>
        <w:t xml:space="preserve"> </w:t>
      </w:r>
      <w:r w:rsidRPr="002551DC">
        <w:rPr>
          <w:rStyle w:val="StyleUnderline"/>
        </w:rPr>
        <w:t>of its own demise</w:t>
      </w:r>
      <w:r w:rsidRPr="002D13C4">
        <w:rPr>
          <w:sz w:val="16"/>
        </w:rPr>
        <w:t>.</w:t>
      </w:r>
    </w:p>
    <w:p w14:paraId="25593EC6" w14:textId="77777777" w:rsidR="002478A5" w:rsidRPr="002D13C4" w:rsidRDefault="002478A5" w:rsidP="002478A5">
      <w:pPr>
        <w:rPr>
          <w:sz w:val="16"/>
        </w:rPr>
      </w:pPr>
      <w:r w:rsidRPr="002D13C4">
        <w:rPr>
          <w:sz w:val="16"/>
        </w:rPr>
        <w:t xml:space="preserve">But </w:t>
      </w:r>
      <w:r w:rsidRPr="002551DC">
        <w:rPr>
          <w:rStyle w:val="StyleUnderline"/>
        </w:rPr>
        <w:t>these events</w:t>
      </w:r>
      <w:r w:rsidRPr="002D13C4">
        <w:rPr>
          <w:sz w:val="16"/>
        </w:rPr>
        <w:t xml:space="preserve"> </w:t>
      </w:r>
      <w:r w:rsidRPr="002551DC">
        <w:rPr>
          <w:rStyle w:val="Emphasis"/>
        </w:rPr>
        <w:t>don’t</w:t>
      </w:r>
      <w:r w:rsidRPr="002D13C4">
        <w:rPr>
          <w:sz w:val="16"/>
        </w:rPr>
        <w:t xml:space="preserve"> </w:t>
      </w:r>
      <w:r w:rsidRPr="002551DC">
        <w:rPr>
          <w:rStyle w:val="StyleUnderline"/>
        </w:rPr>
        <w:t>speak for themselves</w:t>
      </w:r>
      <w:r w:rsidRPr="002D13C4">
        <w:rPr>
          <w:sz w:val="16"/>
        </w:rPr>
        <w:t>; they must be brought into a narrative of decline, disintegration, sudden rupture, or escalating violence.</w:t>
      </w:r>
    </w:p>
    <w:p w14:paraId="6BC9ECBF" w14:textId="77777777" w:rsidR="002478A5" w:rsidRPr="002D13C4" w:rsidRDefault="002478A5" w:rsidP="002478A5">
      <w:pPr>
        <w:rPr>
          <w:sz w:val="16"/>
        </w:rPr>
      </w:pPr>
      <w:r w:rsidRPr="002D13C4">
        <w:rPr>
          <w:sz w:val="16"/>
        </w:rPr>
        <w:t xml:space="preserve">And </w:t>
      </w:r>
      <w:r w:rsidRPr="002551DC">
        <w:rPr>
          <w:rStyle w:val="StyleUnderline"/>
        </w:rPr>
        <w:t xml:space="preserve">we </w:t>
      </w:r>
      <w:r w:rsidRPr="00CB12B9">
        <w:rPr>
          <w:rStyle w:val="StyleUnderline"/>
          <w:highlight w:val="yellow"/>
        </w:rPr>
        <w:t>could easily tell</w:t>
      </w:r>
      <w:r w:rsidRPr="002D13C4">
        <w:rPr>
          <w:sz w:val="16"/>
        </w:rPr>
        <w:t xml:space="preserve"> other, </w:t>
      </w:r>
      <w:r w:rsidRPr="002551DC">
        <w:rPr>
          <w:rStyle w:val="Emphasis"/>
        </w:rPr>
        <w:t xml:space="preserve">much </w:t>
      </w:r>
      <w:r w:rsidRPr="00CB12B9">
        <w:rPr>
          <w:rStyle w:val="Emphasis"/>
          <w:highlight w:val="yellow"/>
        </w:rPr>
        <w:t>more hopeful</w:t>
      </w:r>
      <w:r w:rsidRPr="00CB12B9">
        <w:rPr>
          <w:sz w:val="16"/>
          <w:highlight w:val="yellow"/>
        </w:rPr>
        <w:t xml:space="preserve"> </w:t>
      </w:r>
      <w:r w:rsidRPr="00CB12B9">
        <w:rPr>
          <w:rStyle w:val="StyleUnderline"/>
          <w:highlight w:val="yellow"/>
        </w:rPr>
        <w:t>stories</w:t>
      </w:r>
      <w:r w:rsidRPr="002551DC">
        <w:rPr>
          <w:rStyle w:val="StyleUnderline"/>
        </w:rPr>
        <w:t xml:space="preserve"> about the present</w:t>
      </w:r>
      <w:r w:rsidRPr="002D13C4">
        <w:rPr>
          <w:sz w:val="16"/>
        </w:rPr>
        <w:t xml:space="preserve">. </w:t>
      </w:r>
      <w:r w:rsidRPr="00CB12B9">
        <w:rPr>
          <w:rStyle w:val="Emphasis"/>
          <w:sz w:val="24"/>
          <w:szCs w:val="24"/>
          <w:highlight w:val="yellow"/>
        </w:rPr>
        <w:t>Zoom out and things look</w:t>
      </w:r>
      <w:r w:rsidRPr="002551DC">
        <w:rPr>
          <w:rStyle w:val="Emphasis"/>
          <w:sz w:val="24"/>
          <w:szCs w:val="24"/>
        </w:rPr>
        <w:t xml:space="preserve"> a little </w:t>
      </w:r>
      <w:r w:rsidRPr="00CB12B9">
        <w:rPr>
          <w:rStyle w:val="Emphasis"/>
          <w:sz w:val="24"/>
          <w:szCs w:val="24"/>
          <w:highlight w:val="yellow"/>
        </w:rPr>
        <w:t>calmer</w:t>
      </w:r>
      <w:r w:rsidRPr="002D13C4">
        <w:rPr>
          <w:sz w:val="16"/>
        </w:rPr>
        <w:t>.</w:t>
      </w:r>
    </w:p>
    <w:p w14:paraId="3C8C4BC8" w14:textId="77777777" w:rsidR="002478A5" w:rsidRPr="002D13C4" w:rsidRDefault="002478A5" w:rsidP="002478A5">
      <w:pPr>
        <w:rPr>
          <w:sz w:val="16"/>
        </w:rPr>
      </w:pPr>
      <w:r w:rsidRPr="00CB12B9">
        <w:rPr>
          <w:rStyle w:val="StyleUnderline"/>
          <w:highlight w:val="yellow"/>
        </w:rPr>
        <w:t>Humans</w:t>
      </w:r>
      <w:r w:rsidRPr="002D13C4">
        <w:rPr>
          <w:sz w:val="16"/>
        </w:rPr>
        <w:t xml:space="preserve"> have </w:t>
      </w:r>
      <w:r w:rsidRPr="00CB12B9">
        <w:rPr>
          <w:rStyle w:val="Emphasis"/>
          <w:highlight w:val="yellow"/>
        </w:rPr>
        <w:t>mastered</w:t>
      </w:r>
      <w:r w:rsidRPr="002D13C4">
        <w:rPr>
          <w:sz w:val="16"/>
        </w:rPr>
        <w:t xml:space="preserve"> </w:t>
      </w:r>
      <w:r w:rsidRPr="002551DC">
        <w:rPr>
          <w:rStyle w:val="StyleUnderline"/>
        </w:rPr>
        <w:t xml:space="preserve">the production of </w:t>
      </w:r>
      <w:r w:rsidRPr="00CB12B9">
        <w:rPr>
          <w:rStyle w:val="StyleUnderline"/>
          <w:highlight w:val="yellow"/>
        </w:rPr>
        <w:t>vaccines</w:t>
      </w:r>
      <w:r w:rsidRPr="002551DC">
        <w:rPr>
          <w:rStyle w:val="StyleUnderline"/>
        </w:rPr>
        <w:t>, taming many of the</w:t>
      </w:r>
      <w:r w:rsidRPr="002D13C4">
        <w:rPr>
          <w:sz w:val="16"/>
        </w:rPr>
        <w:t xml:space="preserve"> </w:t>
      </w:r>
      <w:r w:rsidRPr="002551DC">
        <w:rPr>
          <w:rStyle w:val="StyleUnderline"/>
        </w:rPr>
        <w:t>most catastrophic of</w:t>
      </w:r>
      <w:r w:rsidRPr="002D13C4">
        <w:rPr>
          <w:sz w:val="16"/>
        </w:rPr>
        <w:t xml:space="preserve"> </w:t>
      </w:r>
      <w:r w:rsidRPr="002551DC">
        <w:rPr>
          <w:rStyle w:val="Emphasis"/>
        </w:rPr>
        <w:t>diseases</w:t>
      </w:r>
      <w:r w:rsidRPr="002D13C4">
        <w:rPr>
          <w:sz w:val="16"/>
        </w:rPr>
        <w:t xml:space="preserve">, at least when there is sufficient political will for it. Absolute </w:t>
      </w:r>
      <w:r w:rsidRPr="00CB12B9">
        <w:rPr>
          <w:rStyle w:val="Emphasis"/>
          <w:highlight w:val="yellow"/>
        </w:rPr>
        <w:t>calorific surplus</w:t>
      </w:r>
      <w:r w:rsidRPr="002D13C4">
        <w:rPr>
          <w:sz w:val="16"/>
        </w:rPr>
        <w:t xml:space="preserve"> </w:t>
      </w:r>
      <w:r w:rsidRPr="002551DC">
        <w:rPr>
          <w:rStyle w:val="StyleUnderline"/>
        </w:rPr>
        <w:t xml:space="preserve">is </w:t>
      </w:r>
      <w:r w:rsidRPr="00CB12B9">
        <w:rPr>
          <w:rStyle w:val="StyleUnderline"/>
          <w:highlight w:val="yellow"/>
        </w:rPr>
        <w:t>increasing</w:t>
      </w:r>
      <w:r w:rsidRPr="002D13C4">
        <w:rPr>
          <w:sz w:val="16"/>
        </w:rPr>
        <w:t xml:space="preserve">. The </w:t>
      </w:r>
      <w:r w:rsidRPr="002551DC">
        <w:rPr>
          <w:rStyle w:val="StyleUnderline"/>
        </w:rPr>
        <w:t>threat of</w:t>
      </w:r>
      <w:r w:rsidRPr="002D13C4">
        <w:rPr>
          <w:sz w:val="16"/>
        </w:rPr>
        <w:t xml:space="preserve"> </w:t>
      </w:r>
      <w:r w:rsidRPr="002551DC">
        <w:rPr>
          <w:rStyle w:val="Emphasis"/>
        </w:rPr>
        <w:t>famine</w:t>
      </w:r>
      <w:r w:rsidRPr="002D13C4">
        <w:rPr>
          <w:sz w:val="16"/>
        </w:rPr>
        <w:t xml:space="preserve">, </w:t>
      </w:r>
      <w:r w:rsidRPr="002551DC">
        <w:rPr>
          <w:rStyle w:val="StyleUnderline"/>
        </w:rPr>
        <w:t>which has scarred human history, has</w:t>
      </w:r>
      <w:r w:rsidRPr="002D13C4">
        <w:rPr>
          <w:sz w:val="16"/>
        </w:rPr>
        <w:t xml:space="preserve">, for the time being, </w:t>
      </w:r>
      <w:r w:rsidRPr="002551DC">
        <w:rPr>
          <w:rStyle w:val="Emphasis"/>
        </w:rPr>
        <w:t>largely receded</w:t>
      </w:r>
      <w:r w:rsidRPr="002D13C4">
        <w:rPr>
          <w:sz w:val="16"/>
        </w:rPr>
        <w:t xml:space="preserve">, at least when it is not being used as a weapon of war. The </w:t>
      </w:r>
      <w:r w:rsidRPr="002551DC">
        <w:rPr>
          <w:rStyle w:val="StyleUnderline"/>
        </w:rPr>
        <w:t>last forty years</w:t>
      </w:r>
      <w:r w:rsidRPr="002D13C4">
        <w:rPr>
          <w:sz w:val="16"/>
        </w:rPr>
        <w:t xml:space="preserve"> has been </w:t>
      </w:r>
      <w:r w:rsidRPr="00CB12B9">
        <w:rPr>
          <w:rStyle w:val="StyleUnderline"/>
          <w:highlight w:val="yellow"/>
        </w:rPr>
        <w:t>marked by</w:t>
      </w:r>
      <w:r w:rsidRPr="002551DC">
        <w:rPr>
          <w:rStyle w:val="StyleUnderline"/>
        </w:rPr>
        <w:t xml:space="preserve"> a</w:t>
      </w:r>
      <w:r w:rsidRPr="002D13C4">
        <w:rPr>
          <w:sz w:val="16"/>
        </w:rPr>
        <w:t xml:space="preserve"> </w:t>
      </w:r>
      <w:r w:rsidRPr="00CB12B9">
        <w:rPr>
          <w:rStyle w:val="Emphasis"/>
          <w:highlight w:val="yellow"/>
        </w:rPr>
        <w:t>substantial decrease</w:t>
      </w:r>
      <w:r w:rsidRPr="00CB12B9">
        <w:rPr>
          <w:sz w:val="16"/>
          <w:highlight w:val="yellow"/>
        </w:rPr>
        <w:t xml:space="preserve"> </w:t>
      </w:r>
      <w:r w:rsidRPr="00CB12B9">
        <w:rPr>
          <w:rStyle w:val="StyleUnderline"/>
          <w:highlight w:val="yellow"/>
        </w:rPr>
        <w:t>in</w:t>
      </w:r>
      <w:r w:rsidRPr="004A5A18">
        <w:rPr>
          <w:sz w:val="16"/>
        </w:rPr>
        <w:t xml:space="preserve"> </w:t>
      </w:r>
      <w:r w:rsidRPr="004A5A18">
        <w:rPr>
          <w:rStyle w:val="Emphasis"/>
        </w:rPr>
        <w:t>global</w:t>
      </w:r>
      <w:r w:rsidRPr="002D13C4">
        <w:rPr>
          <w:sz w:val="16"/>
        </w:rPr>
        <w:t xml:space="preserve"> absolute </w:t>
      </w:r>
      <w:r w:rsidRPr="00CB12B9">
        <w:rPr>
          <w:rStyle w:val="Emphasis"/>
          <w:highlight w:val="yellow"/>
        </w:rPr>
        <w:t>poverty</w:t>
      </w:r>
      <w:r w:rsidRPr="002D13C4">
        <w:rPr>
          <w:sz w:val="16"/>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CB12B9">
        <w:rPr>
          <w:rStyle w:val="StyleUnderline"/>
          <w:highlight w:val="yellow"/>
        </w:rPr>
        <w:t>Dem</w:t>
      </w:r>
      <w:r w:rsidRPr="002551DC">
        <w:rPr>
          <w:rStyle w:val="StyleUnderline"/>
        </w:rPr>
        <w:t xml:space="preserve">ocratic </w:t>
      </w:r>
      <w:r w:rsidRPr="00CB12B9">
        <w:rPr>
          <w:rStyle w:val="StyleUnderline"/>
          <w:highlight w:val="yellow"/>
        </w:rPr>
        <w:t>participation</w:t>
      </w:r>
      <w:r w:rsidRPr="00CB12B9">
        <w:rPr>
          <w:sz w:val="16"/>
          <w:highlight w:val="yellow"/>
        </w:rPr>
        <w:t xml:space="preserve"> </w:t>
      </w:r>
      <w:r w:rsidRPr="00CB12B9">
        <w:rPr>
          <w:rStyle w:val="Emphasis"/>
          <w:highlight w:val="yellow"/>
        </w:rPr>
        <w:t>expanded</w:t>
      </w:r>
      <w:r w:rsidRPr="002D13C4">
        <w:rPr>
          <w:sz w:val="16"/>
        </w:rPr>
        <w:t xml:space="preserve"> (if unevenly) </w:t>
      </w:r>
      <w:r w:rsidRPr="002551DC">
        <w:rPr>
          <w:rStyle w:val="StyleUnderline"/>
        </w:rPr>
        <w:t>globally</w:t>
      </w:r>
      <w:r w:rsidRPr="002D13C4">
        <w:rPr>
          <w:sz w:val="16"/>
        </w:rPr>
        <w:t xml:space="preserve"> until the last decade. And perhaps most significantly of all, </w:t>
      </w:r>
      <w:r w:rsidRPr="002551DC">
        <w:rPr>
          <w:rStyle w:val="StyleUnderline"/>
        </w:rPr>
        <w:t>the</w:t>
      </w:r>
      <w:r w:rsidRPr="002D13C4">
        <w:rPr>
          <w:sz w:val="16"/>
        </w:rPr>
        <w:t xml:space="preserve"> </w:t>
      </w:r>
      <w:r w:rsidRPr="00CB12B9">
        <w:rPr>
          <w:rStyle w:val="Emphasis"/>
          <w:highlight w:val="yellow"/>
        </w:rPr>
        <w:t>H</w:t>
      </w:r>
      <w:r w:rsidRPr="002D13C4">
        <w:rPr>
          <w:sz w:val="16"/>
        </w:rPr>
        <w:t xml:space="preserve">uman </w:t>
      </w:r>
      <w:r w:rsidRPr="00CB12B9">
        <w:rPr>
          <w:rStyle w:val="Emphasis"/>
          <w:highlight w:val="yellow"/>
        </w:rPr>
        <w:t>D</w:t>
      </w:r>
      <w:r w:rsidRPr="002D13C4">
        <w:rPr>
          <w:sz w:val="16"/>
        </w:rPr>
        <w:t xml:space="preserve">evelopment </w:t>
      </w:r>
      <w:r w:rsidRPr="00CB12B9">
        <w:rPr>
          <w:rStyle w:val="Emphasis"/>
          <w:highlight w:val="yellow"/>
        </w:rPr>
        <w:t>I</w:t>
      </w:r>
      <w:r w:rsidRPr="002D13C4">
        <w:rPr>
          <w:sz w:val="16"/>
        </w:rPr>
        <w:t xml:space="preserve">ndex, </w:t>
      </w:r>
      <w:r w:rsidRPr="002551DC">
        <w:rPr>
          <w:rStyle w:val="StyleUnderline"/>
        </w:rPr>
        <w:t>an aggregate measure of</w:t>
      </w:r>
      <w:r w:rsidRPr="002D13C4">
        <w:rPr>
          <w:sz w:val="16"/>
        </w:rPr>
        <w:t xml:space="preserve"> three </w:t>
      </w:r>
      <w:r w:rsidRPr="002551DC">
        <w:rPr>
          <w:rStyle w:val="StyleUnderline"/>
        </w:rPr>
        <w:t xml:space="preserve">key </w:t>
      </w:r>
      <w:r w:rsidRPr="00CB12B9">
        <w:rPr>
          <w:rStyle w:val="StyleUnderline"/>
          <w:highlight w:val="yellow"/>
        </w:rPr>
        <w:t>markers of</w:t>
      </w:r>
      <w:r w:rsidRPr="002551DC">
        <w:rPr>
          <w:rStyle w:val="StyleUnderline"/>
        </w:rPr>
        <w:t xml:space="preserve"> human </w:t>
      </w:r>
      <w:r w:rsidRPr="00CB12B9">
        <w:rPr>
          <w:rStyle w:val="StyleUnderline"/>
          <w:highlight w:val="yellow"/>
        </w:rPr>
        <w:t>flourishing</w:t>
      </w:r>
      <w:r w:rsidRPr="002D13C4">
        <w:rPr>
          <w:sz w:val="16"/>
        </w:rPr>
        <w:t xml:space="preserve">: life expectancy, education, and gross national income </w:t>
      </w:r>
      <w:r w:rsidRPr="002551DC">
        <w:rPr>
          <w:rStyle w:val="Emphasis"/>
        </w:rPr>
        <w:t>steadily</w:t>
      </w:r>
      <w:r w:rsidRPr="002D13C4">
        <w:rPr>
          <w:sz w:val="16"/>
        </w:rPr>
        <w:t xml:space="preserve"> </w:t>
      </w:r>
      <w:r w:rsidRPr="00CB12B9">
        <w:rPr>
          <w:rStyle w:val="StyleUnderline"/>
          <w:highlight w:val="yellow"/>
        </w:rPr>
        <w:t>ticked up</w:t>
      </w:r>
      <w:r w:rsidRPr="002D13C4">
        <w:rPr>
          <w:sz w:val="16"/>
        </w:rPr>
        <w:t xml:space="preserve"> (bar a slump in the pandemic years).</w:t>
      </w:r>
    </w:p>
    <w:p w14:paraId="6D43FCD0" w14:textId="77777777" w:rsidR="002478A5" w:rsidRDefault="002478A5" w:rsidP="002478A5">
      <w:pPr>
        <w:rPr>
          <w:sz w:val="16"/>
        </w:rPr>
      </w:pPr>
      <w:r w:rsidRPr="002D13C4">
        <w:rPr>
          <w:sz w:val="16"/>
        </w:rPr>
        <w:t xml:space="preserve">Nevertheless, we </w:t>
      </w:r>
      <w:r w:rsidRPr="00CB12B9">
        <w:rPr>
          <w:rStyle w:val="StyleUnderline"/>
          <w:highlight w:val="yellow"/>
        </w:rPr>
        <w:t>increasingly feel</w:t>
      </w:r>
      <w:r w:rsidRPr="002D13C4">
        <w:rPr>
          <w:rStyle w:val="StyleUnderline"/>
        </w:rPr>
        <w:t xml:space="preserve"> ourselves to be </w:t>
      </w:r>
      <w:r w:rsidRPr="002D13C4">
        <w:rPr>
          <w:rStyle w:val="StyleUnderline"/>
          <w:i/>
          <w:iCs/>
        </w:rPr>
        <w:t>on</w:t>
      </w:r>
      <w:r w:rsidRPr="002D13C4">
        <w:rPr>
          <w:i/>
          <w:iCs/>
          <w:sz w:val="16"/>
        </w:rPr>
        <w:t xml:space="preserve"> </w:t>
      </w:r>
      <w:r w:rsidRPr="002D13C4">
        <w:rPr>
          <w:rStyle w:val="Emphasis"/>
          <w:i/>
          <w:iCs w:val="0"/>
        </w:rPr>
        <w:t xml:space="preserve">the </w:t>
      </w:r>
      <w:r w:rsidRPr="00CB12B9">
        <w:rPr>
          <w:rStyle w:val="Emphasis"/>
          <w:i/>
          <w:iCs w:val="0"/>
          <w:highlight w:val="yellow"/>
        </w:rPr>
        <w:t>collapse</w:t>
      </w:r>
      <w:r w:rsidRPr="002D13C4">
        <w:rPr>
          <w:rStyle w:val="Emphasis"/>
          <w:i/>
          <w:iCs w:val="0"/>
        </w:rPr>
        <w:t xml:space="preserve"> path</w:t>
      </w:r>
      <w:r w:rsidRPr="002D13C4">
        <w:rPr>
          <w:sz w:val="16"/>
        </w:rPr>
        <w:t xml:space="preserve">. A </w:t>
      </w:r>
      <w:r w:rsidRPr="002D13C4">
        <w:rPr>
          <w:rStyle w:val="StyleUnderline"/>
        </w:rPr>
        <w:t>generalised sense of</w:t>
      </w:r>
      <w:r w:rsidRPr="002D13C4">
        <w:rPr>
          <w:sz w:val="16"/>
        </w:rPr>
        <w:t xml:space="preserve"> </w:t>
      </w:r>
      <w:r w:rsidRPr="002D13C4">
        <w:rPr>
          <w:rStyle w:val="Emphasis"/>
        </w:rPr>
        <w:t>threat</w:t>
      </w:r>
      <w:r w:rsidRPr="002D13C4">
        <w:rPr>
          <w:sz w:val="16"/>
        </w:rPr>
        <w:t xml:space="preserve"> </w:t>
      </w:r>
      <w:r w:rsidRPr="002D13C4">
        <w:rPr>
          <w:rStyle w:val="StyleUnderline"/>
        </w:rPr>
        <w:t>looms</w:t>
      </w:r>
      <w:r w:rsidRPr="002D13C4">
        <w:rPr>
          <w:sz w:val="16"/>
        </w:rPr>
        <w:t xml:space="preserve">. In many quarters, </w:t>
      </w:r>
      <w:r w:rsidRPr="00CB12B9">
        <w:rPr>
          <w:rStyle w:val="Emphasis"/>
          <w:highlight w:val="yellow"/>
        </w:rPr>
        <w:t>pessimism</w:t>
      </w:r>
      <w:r w:rsidRPr="002D13C4">
        <w:rPr>
          <w:sz w:val="16"/>
        </w:rPr>
        <w:t xml:space="preserve"> </w:t>
      </w:r>
      <w:r w:rsidRPr="002D13C4">
        <w:rPr>
          <w:rStyle w:val="StyleUnderline"/>
        </w:rPr>
        <w:t xml:space="preserve">has </w:t>
      </w:r>
      <w:r w:rsidRPr="00CB12B9">
        <w:rPr>
          <w:rStyle w:val="StyleUnderline"/>
          <w:highlight w:val="yellow"/>
        </w:rPr>
        <w:t>set in</w:t>
      </w:r>
      <w:r w:rsidRPr="002D13C4">
        <w:rPr>
          <w:sz w:val="16"/>
        </w:rPr>
        <w:t xml:space="preserve">. Fresh hells are readily available, and easily brought into ever-expanding narratives of decline. The </w:t>
      </w:r>
      <w:r w:rsidRPr="002D13C4">
        <w:rPr>
          <w:rStyle w:val="StyleUnderline"/>
        </w:rPr>
        <w:t>collapse culture</w:t>
      </w:r>
      <w:r w:rsidRPr="002D13C4">
        <w:rPr>
          <w:sz w:val="16"/>
        </w:rPr>
        <w:t xml:space="preserve"> that </w:t>
      </w:r>
      <w:r w:rsidRPr="002D13C4">
        <w:rPr>
          <w:rStyle w:val="StyleUnderline"/>
        </w:rPr>
        <w:t>is emerging has a</w:t>
      </w:r>
      <w:r w:rsidRPr="002D13C4">
        <w:rPr>
          <w:sz w:val="16"/>
        </w:rPr>
        <w:t xml:space="preserve"> </w:t>
      </w:r>
      <w:r w:rsidRPr="002D13C4">
        <w:rPr>
          <w:rStyle w:val="Emphasis"/>
        </w:rPr>
        <w:t>voracious</w:t>
      </w:r>
      <w:r w:rsidRPr="002D13C4">
        <w:rPr>
          <w:sz w:val="16"/>
        </w:rPr>
        <w:t xml:space="preserve"> </w:t>
      </w:r>
      <w:r w:rsidRPr="002D13C4">
        <w:rPr>
          <w:rStyle w:val="StyleUnderline"/>
        </w:rPr>
        <w:t>appetite for disaster</w:t>
      </w:r>
      <w:r w:rsidRPr="002D13C4">
        <w:rPr>
          <w:sz w:val="16"/>
        </w:rPr>
        <w:t xml:space="preserve"> – a need to feed on what is sometimes called ‘collapse porn’.</w:t>
      </w:r>
    </w:p>
    <w:p w14:paraId="6446AA80" w14:textId="77777777" w:rsidR="002478A5" w:rsidRDefault="002478A5" w:rsidP="002478A5"/>
    <w:p w14:paraId="0607E2EB" w14:textId="77777777" w:rsidR="002478A5" w:rsidRDefault="002478A5" w:rsidP="002478A5">
      <w:pPr>
        <w:pStyle w:val="Heading3"/>
      </w:pPr>
      <w:r>
        <w:t>Democracy---AT: War---2NC</w:t>
      </w:r>
    </w:p>
    <w:p w14:paraId="779912DB" w14:textId="77777777" w:rsidR="002478A5" w:rsidRDefault="002478A5" w:rsidP="002478A5">
      <w:pPr>
        <w:pStyle w:val="Analytic"/>
      </w:pPr>
    </w:p>
    <w:p w14:paraId="46755252" w14:textId="77777777" w:rsidR="002478A5" w:rsidRDefault="002478A5" w:rsidP="002478A5">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1DE3E9E2" w14:textId="77777777" w:rsidR="002478A5" w:rsidRPr="002A168C" w:rsidRDefault="002478A5" w:rsidP="002478A5">
      <w:r w:rsidRPr="002A168C">
        <w:t>&lt;&lt;</w:t>
      </w:r>
      <w:r>
        <w:t>FOR REFERENCE---Bakker</w:t>
      </w:r>
      <w:r w:rsidRPr="002A168C">
        <w:t>&gt;&gt;</w:t>
      </w:r>
    </w:p>
    <w:p w14:paraId="4B9051A0" w14:textId="77777777" w:rsidR="002478A5" w:rsidRPr="002A168C" w:rsidRDefault="002478A5" w:rsidP="002478A5">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7A984EBF" w14:textId="77777777" w:rsidR="002478A5" w:rsidRPr="002A168C" w:rsidRDefault="002478A5" w:rsidP="002478A5">
      <w:pPr>
        <w:rPr>
          <w:sz w:val="16"/>
          <w:szCs w:val="18"/>
        </w:rPr>
      </w:pPr>
      <w:r w:rsidRPr="002A168C">
        <w:rPr>
          <w:sz w:val="16"/>
          <w:szCs w:val="18"/>
        </w:rPr>
        <w:t>RECAP OF THE RESEARCH GOALS AND RESEARCH DESIGN</w:t>
      </w:r>
    </w:p>
    <w:p w14:paraId="4011FD9B" w14:textId="77777777" w:rsidR="002478A5" w:rsidRPr="002A168C" w:rsidRDefault="002478A5" w:rsidP="002478A5">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0D3B05D8" w14:textId="77777777" w:rsidR="002478A5" w:rsidRPr="002A168C" w:rsidRDefault="002478A5" w:rsidP="002478A5">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2C5BDD7A" w14:textId="77777777" w:rsidR="002478A5" w:rsidRPr="002A168C" w:rsidRDefault="002478A5" w:rsidP="002478A5">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5B4C5906" w14:textId="77777777" w:rsidR="002478A5" w:rsidRDefault="002478A5" w:rsidP="002478A5">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1B0034DE" w14:textId="77777777" w:rsidR="002478A5" w:rsidRPr="00FD4FDE" w:rsidRDefault="002478A5" w:rsidP="002478A5">
      <w:pPr>
        <w:pStyle w:val="Heading4"/>
      </w:pPr>
      <w:r>
        <w:t xml:space="preserve">Aff authors </w:t>
      </w:r>
      <w:r w:rsidRPr="00FD4FDE">
        <w:rPr>
          <w:u w:val="single"/>
        </w:rPr>
        <w:t>assume</w:t>
      </w:r>
      <w:r>
        <w:t xml:space="preserve">, rather than </w:t>
      </w:r>
      <w:r w:rsidRPr="00FD4FDE">
        <w:rPr>
          <w:u w:val="single"/>
        </w:rPr>
        <w:t>explain</w:t>
      </w:r>
      <w:r>
        <w:t>, institutional effects. That’s Rutar and Bakker.</w:t>
      </w:r>
    </w:p>
    <w:p w14:paraId="71F8DB86" w14:textId="77777777" w:rsidR="002478A5" w:rsidRDefault="002478A5" w:rsidP="002478A5">
      <w:r w:rsidRPr="00FD4FDE">
        <w:t>&lt;&lt;</w:t>
      </w:r>
      <w:r>
        <w:t>FOR REFERENCE</w:t>
      </w:r>
      <w:r w:rsidRPr="00FD4FDE">
        <w:t>&gt;&gt;</w:t>
      </w:r>
    </w:p>
    <w:p w14:paraId="730A8A54" w14:textId="77777777" w:rsidR="002478A5" w:rsidRDefault="002478A5" w:rsidP="002478A5">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7669B305" w14:textId="77777777" w:rsidR="002478A5" w:rsidRDefault="002478A5" w:rsidP="002478A5">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5005C66B" w14:textId="77777777" w:rsidR="002478A5" w:rsidRDefault="002478A5" w:rsidP="002478A5">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0899DD9A" w14:textId="77777777" w:rsidR="002478A5" w:rsidRPr="001402A5" w:rsidRDefault="002478A5" w:rsidP="002478A5">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11D7118C" w14:textId="77777777" w:rsidR="002478A5" w:rsidRPr="001402A5" w:rsidRDefault="002478A5" w:rsidP="002478A5">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02C8EEF8" w14:textId="77777777" w:rsidR="002478A5" w:rsidRPr="001402A5" w:rsidRDefault="002478A5" w:rsidP="002478A5">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71846207" w14:textId="77777777" w:rsidR="002478A5" w:rsidRPr="001402A5" w:rsidRDefault="002478A5" w:rsidP="002478A5">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7EB1A0C0" w14:textId="77777777" w:rsidR="002478A5" w:rsidRPr="001402A5" w:rsidRDefault="002478A5" w:rsidP="002478A5">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7F70E067" w14:textId="77777777" w:rsidR="002478A5" w:rsidRPr="001402A5" w:rsidRDefault="002478A5" w:rsidP="002478A5">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285DDCF6" w14:textId="77777777" w:rsidR="002478A5" w:rsidRDefault="002478A5" w:rsidP="002478A5">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33F2817D" w14:textId="77777777" w:rsidR="002478A5" w:rsidRDefault="002478A5" w:rsidP="002478A5">
      <w:pPr>
        <w:pStyle w:val="Heading4"/>
      </w:pPr>
      <w:r>
        <w:t xml:space="preserve">Historical correlation is </w:t>
      </w:r>
      <w:r w:rsidRPr="004D78CA">
        <w:rPr>
          <w:u w:val="single"/>
        </w:rPr>
        <w:t>not causal</w:t>
      </w:r>
      <w:r>
        <w:t>.</w:t>
      </w:r>
    </w:p>
    <w:p w14:paraId="795E741F" w14:textId="77777777" w:rsidR="002478A5" w:rsidRPr="00753AFA" w:rsidRDefault="002478A5" w:rsidP="002478A5">
      <w:pPr>
        <w:rPr>
          <w:sz w:val="16"/>
        </w:rPr>
      </w:pPr>
      <w:r>
        <w:t xml:space="preserve">Dr. Andrew P. </w:t>
      </w:r>
      <w:r w:rsidRPr="007077F8">
        <w:rPr>
          <w:rStyle w:val="Style13ptBold"/>
        </w:rPr>
        <w:t>Owsiak &amp;</w:t>
      </w:r>
      <w:r>
        <w:t xml:space="preserve"> Dr. John A. </w:t>
      </w:r>
      <w:r w:rsidRPr="007077F8">
        <w:rPr>
          <w:rStyle w:val="Style13ptBold"/>
        </w:rPr>
        <w:t>Vasquez 22</w:t>
      </w:r>
      <w:r>
        <w:t>, PhD, Associate Professor, International Affairs, University of Georgia; PhD, Professor, Political Science, University of Illinois Urbana-Champaign, "The Limited Scope of the Democratic Peace: What We Are Missing," International Studies Perspectives, Vol. 23, No. 2, 05/01/2022, OUP. [italics in original]</w:t>
      </w:r>
    </w:p>
    <w:p w14:paraId="3799AFB1" w14:textId="77777777" w:rsidR="002478A5" w:rsidRPr="00753AFA" w:rsidRDefault="002478A5" w:rsidP="002478A5">
      <w:pPr>
        <w:rPr>
          <w:sz w:val="16"/>
        </w:rPr>
      </w:pPr>
      <w:r w:rsidRPr="00753AFA">
        <w:rPr>
          <w:sz w:val="16"/>
        </w:rPr>
        <w:t xml:space="preserve">The </w:t>
      </w:r>
      <w:r w:rsidRPr="00EE39EE">
        <w:rPr>
          <w:rStyle w:val="StyleUnderline"/>
        </w:rPr>
        <w:t>democratic peace finding—that is, the</w:t>
      </w:r>
      <w:r w:rsidRPr="00753AFA">
        <w:rPr>
          <w:sz w:val="16"/>
        </w:rPr>
        <w:t xml:space="preserve"> </w:t>
      </w:r>
      <w:r w:rsidRPr="00EE39EE">
        <w:rPr>
          <w:rStyle w:val="Emphasis"/>
        </w:rPr>
        <w:t>overarching observation</w:t>
      </w:r>
      <w:r w:rsidRPr="00753AFA">
        <w:rPr>
          <w:sz w:val="16"/>
        </w:rPr>
        <w:t xml:space="preserve"> that </w:t>
      </w:r>
      <w:r w:rsidRPr="00EE39EE">
        <w:rPr>
          <w:rStyle w:val="StyleUnderline"/>
        </w:rPr>
        <w:t>democracies do not war with other democracies—has motivated</w:t>
      </w:r>
      <w:r w:rsidRPr="00753AFA">
        <w:rPr>
          <w:sz w:val="16"/>
        </w:rPr>
        <w:t xml:space="preserve"> one of the most </w:t>
      </w:r>
      <w:r w:rsidRPr="00EE39EE">
        <w:rPr>
          <w:rStyle w:val="Emphasis"/>
        </w:rPr>
        <w:t>successful</w:t>
      </w:r>
      <w:r w:rsidRPr="00753AFA">
        <w:rPr>
          <w:sz w:val="16"/>
        </w:rPr>
        <w:t xml:space="preserve"> </w:t>
      </w:r>
      <w:r w:rsidRPr="00EE39EE">
        <w:rPr>
          <w:rStyle w:val="StyleUnderline"/>
        </w:rPr>
        <w:t>research programs within</w:t>
      </w:r>
      <w:r w:rsidRPr="00753AFA">
        <w:rPr>
          <w:sz w:val="16"/>
        </w:rPr>
        <w:t xml:space="preserve"> the subfield of </w:t>
      </w:r>
      <w:r w:rsidRPr="00EE39EE">
        <w:rPr>
          <w:rStyle w:val="Emphasis"/>
        </w:rPr>
        <w:t>i</w:t>
      </w:r>
      <w:r w:rsidRPr="00753AFA">
        <w:rPr>
          <w:sz w:val="16"/>
        </w:rPr>
        <w:t xml:space="preserve">nternational </w:t>
      </w:r>
      <w:r w:rsidRPr="00EE39EE">
        <w:rPr>
          <w:rStyle w:val="Emphasis"/>
        </w:rPr>
        <w:t>r</w:t>
      </w:r>
      <w:r w:rsidRPr="00753AFA">
        <w:rPr>
          <w:sz w:val="16"/>
        </w:rPr>
        <w:t>elations (see Ray 2003).1 It is also one of the few empirical findings that has dramatically informed United States (US) foreign policy. Woodrow Wilson expressed the democracy–peace link nearly a century ago, but scientific investigation gave that link greater evidence-based credence over the last few decades. As it did so, the US adopted democracy promotion abroad as policy, largely (but not exclusively) based on the understanding that democracies behave peacefully with one another. President Clinton, for instance, referred to the democratic peace in his 1994 State of the Union address, noting “Ultimately, the best strategy to ensure our security and to build a durable peace is to support the advance of democracy elsewhere. Democracies don't attack each other. They make better trading partners and partners in diplomacy.”2 Similarly, President George W. Bush justified the 2003 Iraq War, in part, through its ability to bring stability and peace—via democracy—to the Middle East (Bahador, Moses, and Youmans 2018).3 In short, from the Reagan administration onward, both US liberals and (neo)conservatives alike have championed the spread of democracy as a sound strategy for promoting a more peaceful world.4</w:t>
      </w:r>
    </w:p>
    <w:p w14:paraId="1DF5D878" w14:textId="77777777" w:rsidR="002478A5" w:rsidRDefault="002478A5" w:rsidP="002478A5">
      <w:pPr>
        <w:rPr>
          <w:sz w:val="16"/>
        </w:rPr>
      </w:pPr>
      <w:r w:rsidRPr="004D78CA">
        <w:rPr>
          <w:rStyle w:val="StyleUnderline"/>
          <w:highlight w:val="yellow"/>
        </w:rPr>
        <w:t>Despite</w:t>
      </w:r>
      <w:r w:rsidRPr="00EE39EE">
        <w:rPr>
          <w:rStyle w:val="StyleUnderline"/>
        </w:rPr>
        <w:t xml:space="preserve"> the</w:t>
      </w:r>
      <w:r w:rsidRPr="00753AFA">
        <w:rPr>
          <w:sz w:val="16"/>
        </w:rPr>
        <w:t xml:space="preserve"> </w:t>
      </w:r>
      <w:r w:rsidRPr="004D78CA">
        <w:rPr>
          <w:rStyle w:val="Emphasis"/>
          <w:highlight w:val="yellow"/>
        </w:rPr>
        <w:t>import</w:t>
      </w:r>
      <w:r w:rsidRPr="00EE39EE">
        <w:rPr>
          <w:rStyle w:val="Emphasis"/>
        </w:rPr>
        <w:t>ance</w:t>
      </w:r>
      <w:r w:rsidRPr="00753AFA">
        <w:rPr>
          <w:sz w:val="16"/>
        </w:rPr>
        <w:t xml:space="preserve"> </w:t>
      </w:r>
      <w:r w:rsidRPr="004D78CA">
        <w:rPr>
          <w:rStyle w:val="StyleUnderline"/>
          <w:highlight w:val="yellow"/>
        </w:rPr>
        <w:t>of</w:t>
      </w:r>
      <w:r w:rsidRPr="00EE39EE">
        <w:rPr>
          <w:rStyle w:val="StyleUnderline"/>
        </w:rPr>
        <w:t xml:space="preserve"> the </w:t>
      </w:r>
      <w:r w:rsidRPr="004D78CA">
        <w:rPr>
          <w:rStyle w:val="StyleUnderline"/>
          <w:highlight w:val="yellow"/>
        </w:rPr>
        <w:t>democratic peace</w:t>
      </w:r>
      <w:r w:rsidRPr="00EE39EE">
        <w:rPr>
          <w:rStyle w:val="StyleUnderline"/>
        </w:rPr>
        <w:t>—as an</w:t>
      </w:r>
      <w:r w:rsidRPr="00753AFA">
        <w:rPr>
          <w:sz w:val="16"/>
        </w:rPr>
        <w:t xml:space="preserve"> </w:t>
      </w:r>
      <w:r w:rsidRPr="00EE39EE">
        <w:rPr>
          <w:rStyle w:val="Emphasis"/>
        </w:rPr>
        <w:t>empirical finding</w:t>
      </w:r>
      <w:r w:rsidRPr="00753AFA">
        <w:rPr>
          <w:sz w:val="16"/>
        </w:rPr>
        <w:t>, research program, and policy influence—</w:t>
      </w:r>
      <w:r w:rsidRPr="00EE39EE">
        <w:rPr>
          <w:rStyle w:val="StyleUnderline"/>
        </w:rPr>
        <w:t xml:space="preserve">a </w:t>
      </w:r>
      <w:r w:rsidRPr="004D78CA">
        <w:rPr>
          <w:rStyle w:val="StyleUnderline"/>
          <w:highlight w:val="yellow"/>
        </w:rPr>
        <w:t>crucial question</w:t>
      </w:r>
      <w:r w:rsidRPr="00EE39EE">
        <w:rPr>
          <w:rStyle w:val="StyleUnderline"/>
        </w:rPr>
        <w:t xml:space="preserve"> has </w:t>
      </w:r>
      <w:r w:rsidRPr="004D78CA">
        <w:rPr>
          <w:rStyle w:val="StyleUnderline"/>
          <w:highlight w:val="yellow"/>
        </w:rPr>
        <w:t>not</w:t>
      </w:r>
      <w:r w:rsidRPr="00EE39EE">
        <w:rPr>
          <w:rStyle w:val="StyleUnderline"/>
        </w:rPr>
        <w:t xml:space="preserve"> been</w:t>
      </w:r>
      <w:r w:rsidRPr="00753AFA">
        <w:rPr>
          <w:sz w:val="16"/>
        </w:rPr>
        <w:t xml:space="preserve"> </w:t>
      </w:r>
      <w:r w:rsidRPr="004D78CA">
        <w:rPr>
          <w:rStyle w:val="Emphasis"/>
          <w:highlight w:val="yellow"/>
        </w:rPr>
        <w:t>thoroughly</w:t>
      </w:r>
      <w:r w:rsidRPr="004D78CA">
        <w:rPr>
          <w:sz w:val="16"/>
          <w:highlight w:val="yellow"/>
        </w:rPr>
        <w:t xml:space="preserve"> </w:t>
      </w:r>
      <w:r w:rsidRPr="004D78CA">
        <w:rPr>
          <w:rStyle w:val="StyleUnderline"/>
          <w:highlight w:val="yellow"/>
        </w:rPr>
        <w:t>addressed</w:t>
      </w:r>
      <w:r w:rsidRPr="00753AFA">
        <w:rPr>
          <w:sz w:val="16"/>
        </w:rPr>
        <w:t xml:space="preserve">: </w:t>
      </w:r>
      <w:r w:rsidRPr="00EE39EE">
        <w:rPr>
          <w:rStyle w:val="Emphasis"/>
          <w:i/>
          <w:iCs w:val="0"/>
        </w:rPr>
        <w:t xml:space="preserve">exactly </w:t>
      </w:r>
      <w:r w:rsidRPr="004D78CA">
        <w:rPr>
          <w:rStyle w:val="Emphasis"/>
          <w:i/>
          <w:iCs w:val="0"/>
          <w:highlight w:val="yellow"/>
        </w:rPr>
        <w:t>how much</w:t>
      </w:r>
      <w:r w:rsidRPr="00753AFA">
        <w:rPr>
          <w:i/>
          <w:iCs/>
          <w:sz w:val="16"/>
        </w:rPr>
        <w:t xml:space="preserve"> </w:t>
      </w:r>
      <w:r w:rsidRPr="00EE39EE">
        <w:rPr>
          <w:rStyle w:val="StyleUnderline"/>
          <w:i/>
          <w:iCs/>
        </w:rPr>
        <w:t xml:space="preserve">interstate </w:t>
      </w:r>
      <w:r w:rsidRPr="004D78CA">
        <w:rPr>
          <w:rStyle w:val="StyleUnderline"/>
          <w:i/>
          <w:iCs/>
          <w:highlight w:val="yellow"/>
        </w:rPr>
        <w:t>peace does</w:t>
      </w:r>
      <w:r w:rsidRPr="00EE39EE">
        <w:rPr>
          <w:rStyle w:val="StyleUnderline"/>
          <w:i/>
          <w:iCs/>
        </w:rPr>
        <w:t xml:space="preserve"> joint </w:t>
      </w:r>
      <w:r w:rsidRPr="004D78CA">
        <w:rPr>
          <w:rStyle w:val="StyleUnderline"/>
          <w:i/>
          <w:iCs/>
          <w:highlight w:val="yellow"/>
        </w:rPr>
        <w:t>democracy explain</w:t>
      </w:r>
      <w:r w:rsidRPr="00EE39EE">
        <w:rPr>
          <w:rStyle w:val="StyleUnderline"/>
          <w:i/>
          <w:iCs/>
        </w:rPr>
        <w:t>?</w:t>
      </w:r>
      <w:r w:rsidRPr="00753AFA">
        <w:rPr>
          <w:sz w:val="16"/>
        </w:rPr>
        <w:t xml:space="preserve">5 In a dyadic interstate relationship, having two democratic states is a sufficient condition for observing “no war” in the relationship6; what proportion of peaceful interstate relationships does this sufficient condition explain, though (or alternatively, what is its empirical “coverage”; see Goertz 2006, chapter 3)?7 The attention democracy received, </w:t>
      </w:r>
      <w:r w:rsidRPr="00EE39EE">
        <w:rPr>
          <w:rStyle w:val="StyleUnderline"/>
        </w:rPr>
        <w:t>the</w:t>
      </w:r>
      <w:r w:rsidRPr="00753AFA">
        <w:rPr>
          <w:sz w:val="16"/>
        </w:rPr>
        <w:t xml:space="preserve"> </w:t>
      </w:r>
      <w:r w:rsidRPr="00EE39EE">
        <w:rPr>
          <w:rStyle w:val="Emphasis"/>
        </w:rPr>
        <w:t>fervor</w:t>
      </w:r>
      <w:r w:rsidRPr="00753AFA">
        <w:rPr>
          <w:sz w:val="16"/>
        </w:rPr>
        <w:t xml:space="preserve"> </w:t>
      </w:r>
      <w:r w:rsidRPr="00EE39EE">
        <w:rPr>
          <w:rStyle w:val="StyleUnderline"/>
        </w:rPr>
        <w:t>the original finding produced</w:t>
      </w:r>
      <w:r w:rsidRPr="00753AFA">
        <w:rPr>
          <w:sz w:val="16"/>
        </w:rPr>
        <w:t xml:space="preserve">, and the research program that </w:t>
      </w:r>
      <w:r w:rsidRPr="00EE39EE">
        <w:rPr>
          <w:rStyle w:val="StyleUnderline"/>
        </w:rPr>
        <w:t>continues to develop suggest</w:t>
      </w:r>
      <w:r w:rsidRPr="00753AFA">
        <w:rPr>
          <w:sz w:val="16"/>
        </w:rPr>
        <w:t xml:space="preserve"> that </w:t>
      </w:r>
      <w:r w:rsidRPr="00EE39EE">
        <w:rPr>
          <w:rStyle w:val="StyleUnderline"/>
        </w:rPr>
        <w:t>the democratic peace can explain</w:t>
      </w:r>
      <w:r w:rsidRPr="00753AFA">
        <w:rPr>
          <w:sz w:val="16"/>
        </w:rPr>
        <w:t xml:space="preserve"> </w:t>
      </w:r>
      <w:r w:rsidRPr="00EE39EE">
        <w:rPr>
          <w:rStyle w:val="Emphasis"/>
        </w:rPr>
        <w:t>much</w:t>
      </w:r>
      <w:r w:rsidRPr="00753AFA">
        <w:rPr>
          <w:sz w:val="16"/>
        </w:rPr>
        <w:t xml:space="preserve"> </w:t>
      </w:r>
      <w:r w:rsidRPr="00EE39EE">
        <w:rPr>
          <w:rStyle w:val="StyleUnderline"/>
        </w:rPr>
        <w:t>of the interstate peace we observe in the world</w:t>
      </w:r>
      <w:r w:rsidRPr="00753AFA">
        <w:rPr>
          <w:sz w:val="16"/>
        </w:rPr>
        <w:t xml:space="preserve">. Nevertheless, </w:t>
      </w:r>
      <w:r w:rsidRPr="00EE39EE">
        <w:rPr>
          <w:rStyle w:val="StyleUnderline"/>
        </w:rPr>
        <w:t>scholars have yet to measure that suggestion, a</w:t>
      </w:r>
      <w:r w:rsidRPr="00753AFA">
        <w:rPr>
          <w:sz w:val="16"/>
        </w:rPr>
        <w:t xml:space="preserve"> </w:t>
      </w:r>
      <w:r w:rsidRPr="00EE39EE">
        <w:rPr>
          <w:rStyle w:val="Emphasis"/>
        </w:rPr>
        <w:t>critical oversight</w:t>
      </w:r>
      <w:r w:rsidRPr="00753AFA">
        <w:rPr>
          <w:sz w:val="16"/>
        </w:rPr>
        <w:t xml:space="preserve"> </w:t>
      </w:r>
      <w:r w:rsidRPr="00EE39EE">
        <w:rPr>
          <w:rStyle w:val="StyleUnderline"/>
        </w:rPr>
        <w:t>given</w:t>
      </w:r>
      <w:r w:rsidRPr="00753AFA">
        <w:rPr>
          <w:sz w:val="16"/>
        </w:rPr>
        <w:t xml:space="preserve"> that </w:t>
      </w:r>
      <w:r w:rsidRPr="00EE39EE">
        <w:rPr>
          <w:rStyle w:val="StyleUnderline"/>
        </w:rPr>
        <w:t>we know that there also exist many cases of</w:t>
      </w:r>
      <w:r w:rsidRPr="00753AFA">
        <w:rPr>
          <w:sz w:val="16"/>
        </w:rPr>
        <w:t xml:space="preserve"> </w:t>
      </w:r>
      <w:r w:rsidRPr="00EE39EE">
        <w:rPr>
          <w:rStyle w:val="Emphasis"/>
          <w:i/>
          <w:iCs w:val="0"/>
        </w:rPr>
        <w:t>nondemocratic</w:t>
      </w:r>
      <w:r w:rsidRPr="00EE39EE">
        <w:rPr>
          <w:rStyle w:val="Emphasis"/>
        </w:rPr>
        <w:t xml:space="preserve"> peace</w:t>
      </w:r>
      <w:r w:rsidRPr="00753AFA">
        <w:rPr>
          <w:sz w:val="16"/>
        </w:rPr>
        <w:t xml:space="preserve"> (see Peceny, Beer, and Sanchez-Terry 2002; Ishiyama, Conway, and Haggans 2008). We undertake such a measurement in </w:t>
      </w:r>
      <w:r w:rsidRPr="004D78CA">
        <w:rPr>
          <w:rStyle w:val="StyleUnderline"/>
          <w:highlight w:val="yellow"/>
        </w:rPr>
        <w:t>this study</w:t>
      </w:r>
      <w:r w:rsidRPr="00753AFA">
        <w:rPr>
          <w:sz w:val="16"/>
        </w:rPr>
        <w:t xml:space="preserve"> and </w:t>
      </w:r>
      <w:r w:rsidRPr="004D78CA">
        <w:rPr>
          <w:rStyle w:val="StyleUnderline"/>
          <w:highlight w:val="yellow"/>
        </w:rPr>
        <w:t>find</w:t>
      </w:r>
      <w:r w:rsidRPr="00753AFA">
        <w:rPr>
          <w:rStyle w:val="StyleUnderline"/>
        </w:rPr>
        <w:t xml:space="preserve"> that the</w:t>
      </w:r>
      <w:r w:rsidRPr="00753AFA">
        <w:rPr>
          <w:sz w:val="16"/>
        </w:rPr>
        <w:t xml:space="preserve"> </w:t>
      </w:r>
      <w:r w:rsidRPr="004D78CA">
        <w:rPr>
          <w:rStyle w:val="Emphasis"/>
          <w:highlight w:val="yellow"/>
        </w:rPr>
        <w:t>vast majority</w:t>
      </w:r>
      <w:r w:rsidRPr="004D78CA">
        <w:rPr>
          <w:sz w:val="16"/>
          <w:highlight w:val="yellow"/>
        </w:rPr>
        <w:t xml:space="preserve"> </w:t>
      </w:r>
      <w:r w:rsidRPr="004D78CA">
        <w:rPr>
          <w:rStyle w:val="StyleUnderline"/>
          <w:highlight w:val="yellow"/>
        </w:rPr>
        <w:t>of peaceful</w:t>
      </w:r>
      <w:r w:rsidRPr="00753AFA">
        <w:rPr>
          <w:rStyle w:val="StyleUnderline"/>
        </w:rPr>
        <w:t xml:space="preserve"> interstate </w:t>
      </w:r>
      <w:r w:rsidRPr="004D78CA">
        <w:rPr>
          <w:rStyle w:val="StyleUnderline"/>
          <w:highlight w:val="yellow"/>
        </w:rPr>
        <w:t>relationships could</w:t>
      </w:r>
      <w:r w:rsidRPr="004D78CA">
        <w:rPr>
          <w:sz w:val="16"/>
          <w:highlight w:val="yellow"/>
        </w:rPr>
        <w:t xml:space="preserve"> </w:t>
      </w:r>
      <w:r w:rsidRPr="004D78CA">
        <w:rPr>
          <w:rStyle w:val="Emphasis"/>
          <w:highlight w:val="yellow"/>
        </w:rPr>
        <w:t>not</w:t>
      </w:r>
      <w:r w:rsidRPr="00753AFA">
        <w:rPr>
          <w:sz w:val="16"/>
        </w:rPr>
        <w:t xml:space="preserve"> possibly </w:t>
      </w:r>
      <w:r w:rsidRPr="004D78CA">
        <w:rPr>
          <w:rStyle w:val="Emphasis"/>
          <w:highlight w:val="yellow"/>
        </w:rPr>
        <w:t>result</w:t>
      </w:r>
      <w:r w:rsidRPr="004D78CA">
        <w:rPr>
          <w:sz w:val="16"/>
          <w:highlight w:val="yellow"/>
        </w:rPr>
        <w:t xml:space="preserve"> </w:t>
      </w:r>
      <w:r w:rsidRPr="004D78CA">
        <w:rPr>
          <w:rStyle w:val="StyleUnderline"/>
          <w:highlight w:val="yellow"/>
        </w:rPr>
        <w:t>from democratic regimes</w:t>
      </w:r>
      <w:r w:rsidRPr="00753AFA">
        <w:rPr>
          <w:rStyle w:val="StyleUnderline"/>
        </w:rPr>
        <w:t xml:space="preserve">; they </w:t>
      </w:r>
      <w:r w:rsidRPr="004D78CA">
        <w:rPr>
          <w:rStyle w:val="StyleUnderline"/>
          <w:highlight w:val="yellow"/>
        </w:rPr>
        <w:t>must</w:t>
      </w:r>
      <w:r w:rsidRPr="00753AFA">
        <w:rPr>
          <w:sz w:val="16"/>
        </w:rPr>
        <w:t xml:space="preserve"> instead </w:t>
      </w:r>
      <w:r w:rsidRPr="004D78CA">
        <w:rPr>
          <w:rStyle w:val="StyleUnderline"/>
          <w:highlight w:val="yellow"/>
        </w:rPr>
        <w:t>spring from some</w:t>
      </w:r>
      <w:r w:rsidRPr="00753AFA">
        <w:rPr>
          <w:sz w:val="16"/>
        </w:rPr>
        <w:t xml:space="preserve"> as yet </w:t>
      </w:r>
      <w:r w:rsidRPr="004D78CA">
        <w:rPr>
          <w:rStyle w:val="Emphasis"/>
          <w:highlight w:val="yellow"/>
        </w:rPr>
        <w:t>unspecified</w:t>
      </w:r>
      <w:r w:rsidRPr="004D78CA">
        <w:rPr>
          <w:sz w:val="16"/>
          <w:highlight w:val="yellow"/>
        </w:rPr>
        <w:t xml:space="preserve"> </w:t>
      </w:r>
      <w:r w:rsidRPr="004D78CA">
        <w:rPr>
          <w:rStyle w:val="StyleUnderline"/>
          <w:highlight w:val="yellow"/>
        </w:rPr>
        <w:t>factor</w:t>
      </w:r>
      <w:r w:rsidRPr="00753AFA">
        <w:rPr>
          <w:sz w:val="16"/>
        </w:rPr>
        <w:t xml:space="preserve">.8 Joint </w:t>
      </w:r>
      <w:r w:rsidRPr="004D78CA">
        <w:rPr>
          <w:rStyle w:val="StyleUnderline"/>
          <w:highlight w:val="yellow"/>
        </w:rPr>
        <w:t>democracy</w:t>
      </w:r>
      <w:r w:rsidRPr="00753AFA">
        <w:rPr>
          <w:sz w:val="16"/>
        </w:rPr>
        <w:t xml:space="preserve"> may be sufficient for peace, but </w:t>
      </w:r>
      <w:r w:rsidRPr="004D78CA">
        <w:rPr>
          <w:rStyle w:val="StyleUnderline"/>
          <w:highlight w:val="yellow"/>
        </w:rPr>
        <w:t>is</w:t>
      </w:r>
      <w:r w:rsidRPr="004D78CA">
        <w:rPr>
          <w:sz w:val="16"/>
          <w:highlight w:val="yellow"/>
        </w:rPr>
        <w:t xml:space="preserve"> </w:t>
      </w:r>
      <w:r w:rsidRPr="004D78CA">
        <w:rPr>
          <w:rStyle w:val="Emphasis"/>
          <w:highlight w:val="yellow"/>
        </w:rPr>
        <w:t>nowhere near necessary</w:t>
      </w:r>
      <w:r w:rsidRPr="00753AFA">
        <w:rPr>
          <w:sz w:val="16"/>
        </w:rPr>
        <w:t xml:space="preserve"> for it.</w:t>
      </w:r>
    </w:p>
    <w:p w14:paraId="7B7E2BC9" w14:textId="77777777" w:rsidR="002478A5" w:rsidRDefault="002478A5" w:rsidP="002478A5"/>
    <w:p w14:paraId="3262C711" w14:textId="77777777" w:rsidR="002478A5" w:rsidRDefault="002478A5" w:rsidP="002478A5">
      <w:pPr>
        <w:pStyle w:val="Heading3"/>
      </w:pPr>
      <w:r>
        <w:t>Democracy---AT: Public Goods---2NC</w:t>
      </w:r>
    </w:p>
    <w:p w14:paraId="127B9332" w14:textId="77777777" w:rsidR="002478A5" w:rsidRDefault="002478A5" w:rsidP="002478A5">
      <w:pPr>
        <w:pStyle w:val="Analytic"/>
      </w:pPr>
    </w:p>
    <w:p w14:paraId="29CAAB99" w14:textId="77777777" w:rsidR="002478A5" w:rsidRDefault="002478A5" w:rsidP="002478A5">
      <w:pPr>
        <w:pStyle w:val="Heading4"/>
      </w:pPr>
      <w:r>
        <w:t xml:space="preserve">Democracy </w:t>
      </w:r>
      <w:r w:rsidRPr="00C03617">
        <w:rPr>
          <w:u w:val="single"/>
        </w:rPr>
        <w:t>compounds</w:t>
      </w:r>
      <w:r>
        <w:t xml:space="preserve"> </w:t>
      </w:r>
      <w:r w:rsidRPr="00C03617">
        <w:t>flawed reasoning</w:t>
      </w:r>
      <w:r>
        <w:t xml:space="preserve">, </w:t>
      </w:r>
      <w:r w:rsidRPr="00C03617">
        <w:rPr>
          <w:u w:val="single"/>
        </w:rPr>
        <w:t>knowledge gaps</w:t>
      </w:r>
      <w:r>
        <w:t xml:space="preserve">, and </w:t>
      </w:r>
      <w:r w:rsidRPr="00C03617">
        <w:rPr>
          <w:u w:val="single"/>
        </w:rPr>
        <w:t>temporal</w:t>
      </w:r>
      <w:r>
        <w:t xml:space="preserve"> biases.</w:t>
      </w:r>
    </w:p>
    <w:p w14:paraId="5F25DC87" w14:textId="77777777" w:rsidR="002478A5" w:rsidRDefault="002478A5" w:rsidP="002478A5">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w:t>
      </w:r>
    </w:p>
    <w:p w14:paraId="4A8A1FFA" w14:textId="77777777" w:rsidR="002478A5" w:rsidRPr="00C31370" w:rsidRDefault="002478A5" w:rsidP="002478A5">
      <w:pPr>
        <w:rPr>
          <w:sz w:val="16"/>
        </w:rPr>
      </w:pPr>
      <w:r w:rsidRPr="00C31370">
        <w:rPr>
          <w:sz w:val="16"/>
        </w:rPr>
        <w:t xml:space="preserve">A further </w:t>
      </w:r>
      <w:r w:rsidRPr="006179A5">
        <w:rPr>
          <w:rStyle w:val="StyleUnderline"/>
        </w:rPr>
        <w:t>problem for democracy</w:t>
      </w:r>
      <w:r w:rsidRPr="00C31370">
        <w:rPr>
          <w:sz w:val="16"/>
        </w:rPr>
        <w:t>—especially when a high emphasis is placed on its participatory components—</w:t>
      </w:r>
      <w:r w:rsidRPr="006179A5">
        <w:rPr>
          <w:rStyle w:val="StyleUnderline"/>
        </w:rPr>
        <w:t>is that democracies extend</w:t>
      </w:r>
      <w:r w:rsidRPr="00C31370">
        <w:rPr>
          <w:sz w:val="16"/>
        </w:rPr>
        <w:t xml:space="preserve"> </w:t>
      </w:r>
      <w:r w:rsidRPr="006179A5">
        <w:rPr>
          <w:rStyle w:val="Emphasis"/>
        </w:rPr>
        <w:t>serious moral concern</w:t>
      </w:r>
      <w:r w:rsidRPr="00C31370">
        <w:rPr>
          <w:sz w:val="16"/>
        </w:rPr>
        <w:t xml:space="preserve"> </w:t>
      </w:r>
      <w:r w:rsidRPr="006179A5">
        <w:rPr>
          <w:rStyle w:val="StyleUnderline"/>
        </w:rPr>
        <w:t>only to present citizens</w:t>
      </w:r>
      <w:r w:rsidRPr="00C31370">
        <w:rPr>
          <w:sz w:val="16"/>
        </w:rPr>
        <w:t xml:space="preserve">. </w:t>
      </w:r>
      <w:r w:rsidRPr="006179A5">
        <w:rPr>
          <w:rStyle w:val="StyleUnderline"/>
        </w:rPr>
        <w:t xml:space="preserve">When </w:t>
      </w:r>
      <w:r w:rsidRPr="008F6433">
        <w:rPr>
          <w:rStyle w:val="StyleUnderline"/>
          <w:highlight w:val="yellow"/>
        </w:rPr>
        <w:t>participation</w:t>
      </w:r>
      <w:r w:rsidRPr="006179A5">
        <w:rPr>
          <w:rStyle w:val="StyleUnderline"/>
        </w:rPr>
        <w:t xml:space="preserve"> is</w:t>
      </w:r>
      <w:r w:rsidRPr="00C31370">
        <w:rPr>
          <w:sz w:val="16"/>
        </w:rPr>
        <w:t xml:space="preserve"> </w:t>
      </w:r>
      <w:r w:rsidRPr="006179A5">
        <w:rPr>
          <w:rStyle w:val="Emphasis"/>
        </w:rPr>
        <w:t>broadened</w:t>
      </w:r>
      <w:r w:rsidRPr="00C31370">
        <w:rPr>
          <w:sz w:val="16"/>
        </w:rPr>
        <w:t xml:space="preserve"> </w:t>
      </w:r>
      <w:r w:rsidRPr="006179A5">
        <w:rPr>
          <w:rStyle w:val="StyleUnderline"/>
        </w:rPr>
        <w:t>and</w:t>
      </w:r>
      <w:r w:rsidRPr="00C31370">
        <w:rPr>
          <w:sz w:val="16"/>
        </w:rPr>
        <w:t xml:space="preserve"> </w:t>
      </w:r>
      <w:r w:rsidRPr="006179A5">
        <w:rPr>
          <w:rStyle w:val="Emphasis"/>
        </w:rPr>
        <w:t>deepened</w:t>
      </w:r>
      <w:r w:rsidRPr="00C31370">
        <w:rPr>
          <w:sz w:val="16"/>
        </w:rPr>
        <w:t xml:space="preserve">, </w:t>
      </w:r>
      <w:r w:rsidRPr="006179A5">
        <w:rPr>
          <w:rStyle w:val="StyleUnderline"/>
        </w:rPr>
        <w:t xml:space="preserve">this </w:t>
      </w:r>
      <w:r w:rsidRPr="008F6433">
        <w:rPr>
          <w:rStyle w:val="StyleUnderline"/>
          <w:highlight w:val="yellow"/>
        </w:rPr>
        <w:t>increases</w:t>
      </w:r>
      <w:r w:rsidRPr="006179A5">
        <w:rPr>
          <w:rStyle w:val="StyleUnderline"/>
        </w:rPr>
        <w:t xml:space="preserve"> the </w:t>
      </w:r>
      <w:r w:rsidRPr="008F6433">
        <w:rPr>
          <w:rStyle w:val="StyleUnderline"/>
          <w:highlight w:val="yellow"/>
        </w:rPr>
        <w:t>risk of</w:t>
      </w:r>
      <w:r w:rsidRPr="00C31370">
        <w:rPr>
          <w:sz w:val="16"/>
        </w:rPr>
        <w:t xml:space="preserve"> popular </w:t>
      </w:r>
      <w:r w:rsidRPr="008F6433">
        <w:rPr>
          <w:rStyle w:val="Emphasis"/>
          <w:highlight w:val="yellow"/>
        </w:rPr>
        <w:t>oversights</w:t>
      </w:r>
      <w:r w:rsidRPr="00C31370">
        <w:rPr>
          <w:sz w:val="16"/>
        </w:rPr>
        <w:t>—</w:t>
      </w:r>
      <w:r w:rsidRPr="006179A5">
        <w:rPr>
          <w:rStyle w:val="StyleUnderline"/>
        </w:rPr>
        <w:t xml:space="preserve">errors in collective perception, reasoning, and agency—which </w:t>
      </w:r>
      <w:r w:rsidRPr="008F6433">
        <w:rPr>
          <w:rStyle w:val="StyleUnderline"/>
          <w:highlight w:val="yellow"/>
        </w:rPr>
        <w:t>leads</w:t>
      </w:r>
      <w:r w:rsidRPr="008F6433">
        <w:rPr>
          <w:rStyle w:val="StyleUnderline"/>
        </w:rPr>
        <w:t xml:space="preserve"> to</w:t>
      </w:r>
      <w:r w:rsidRPr="008F6433">
        <w:rPr>
          <w:sz w:val="16"/>
        </w:rPr>
        <w:t xml:space="preserve"> </w:t>
      </w:r>
      <w:r w:rsidRPr="008F6433">
        <w:rPr>
          <w:rStyle w:val="Emphasis"/>
        </w:rPr>
        <w:t>harm</w:t>
      </w:r>
      <w:r w:rsidRPr="00C31370">
        <w:rPr>
          <w:sz w:val="16"/>
        </w:rPr>
        <w:t xml:space="preserve">, wrongdoing, </w:t>
      </w:r>
      <w:r w:rsidRPr="008F6433">
        <w:rPr>
          <w:rStyle w:val="StyleUnderline"/>
          <w:highlight w:val="yellow"/>
        </w:rPr>
        <w:t>or</w:t>
      </w:r>
      <w:r w:rsidRPr="00C31370">
        <w:rPr>
          <w:sz w:val="16"/>
        </w:rPr>
        <w:t xml:space="preserve"> morally </w:t>
      </w:r>
      <w:r w:rsidRPr="008F6433">
        <w:rPr>
          <w:rStyle w:val="Emphasis"/>
          <w:highlight w:val="yellow"/>
        </w:rPr>
        <w:t>bad outcomes</w:t>
      </w:r>
      <w:r w:rsidRPr="00C31370">
        <w:rPr>
          <w:sz w:val="16"/>
        </w:rPr>
        <w:t>. My point here has psychological roots and a moral upshot.</w:t>
      </w:r>
    </w:p>
    <w:p w14:paraId="2FF99A1B" w14:textId="77777777" w:rsidR="002478A5" w:rsidRPr="00C31370" w:rsidRDefault="002478A5" w:rsidP="002478A5">
      <w:pPr>
        <w:rPr>
          <w:sz w:val="16"/>
        </w:rPr>
      </w:pPr>
      <w:r w:rsidRPr="00C31370">
        <w:rPr>
          <w:sz w:val="16"/>
        </w:rPr>
        <w:t xml:space="preserve">Human </w:t>
      </w:r>
      <w:r w:rsidRPr="008F6433">
        <w:rPr>
          <w:rStyle w:val="StyleUnderline"/>
          <w:highlight w:val="yellow"/>
        </w:rPr>
        <w:t>reasoning</w:t>
      </w:r>
      <w:r w:rsidRPr="006179A5">
        <w:rPr>
          <w:rStyle w:val="StyleUnderline"/>
        </w:rPr>
        <w:t xml:space="preserve"> is </w:t>
      </w:r>
      <w:r w:rsidRPr="008F6433">
        <w:rPr>
          <w:rStyle w:val="StyleUnderline"/>
          <w:highlight w:val="yellow"/>
        </w:rPr>
        <w:t>bedeviled by</w:t>
      </w:r>
      <w:r w:rsidRPr="006179A5">
        <w:rPr>
          <w:rStyle w:val="StyleUnderline"/>
        </w:rPr>
        <w:t xml:space="preserve"> a</w:t>
      </w:r>
      <w:r w:rsidRPr="00C31370">
        <w:rPr>
          <w:sz w:val="16"/>
        </w:rPr>
        <w:t xml:space="preserve"> </w:t>
      </w:r>
      <w:r w:rsidRPr="006179A5">
        <w:rPr>
          <w:rStyle w:val="Emphasis"/>
        </w:rPr>
        <w:t>myriad</w:t>
      </w:r>
      <w:r w:rsidRPr="00C31370">
        <w:rPr>
          <w:sz w:val="16"/>
        </w:rPr>
        <w:t xml:space="preserve"> </w:t>
      </w:r>
      <w:r w:rsidRPr="006179A5">
        <w:rPr>
          <w:rStyle w:val="StyleUnderline"/>
        </w:rPr>
        <w:t xml:space="preserve">of </w:t>
      </w:r>
      <w:r w:rsidRPr="008F6433">
        <w:rPr>
          <w:rStyle w:val="StyleUnderline"/>
          <w:highlight w:val="yellow"/>
        </w:rPr>
        <w:t>biases and</w:t>
      </w:r>
      <w:r w:rsidRPr="008F6433">
        <w:rPr>
          <w:sz w:val="16"/>
          <w:highlight w:val="yellow"/>
        </w:rPr>
        <w:t xml:space="preserve"> </w:t>
      </w:r>
      <w:r w:rsidRPr="008F6433">
        <w:rPr>
          <w:rStyle w:val="Emphasis"/>
          <w:highlight w:val="yellow"/>
        </w:rPr>
        <w:t>flaws</w:t>
      </w:r>
      <w:r w:rsidRPr="00C31370">
        <w:rPr>
          <w:sz w:val="16"/>
        </w:rPr>
        <w:t xml:space="preserve"> </w:t>
      </w:r>
      <w:r w:rsidRPr="006179A5">
        <w:rPr>
          <w:rStyle w:val="StyleUnderline"/>
        </w:rPr>
        <w:t>of rationality</w:t>
      </w:r>
      <w:r w:rsidRPr="00C31370">
        <w:rPr>
          <w:sz w:val="16"/>
        </w:rPr>
        <w:t xml:space="preserve"> (Heap et al. 1992, chap. 3). For starters, </w:t>
      </w:r>
      <w:r w:rsidRPr="006179A5">
        <w:rPr>
          <w:rStyle w:val="StyleUnderline"/>
        </w:rPr>
        <w:t>humans are well-known to make</w:t>
      </w:r>
      <w:r w:rsidRPr="00C31370">
        <w:rPr>
          <w:sz w:val="16"/>
        </w:rPr>
        <w:t xml:space="preserve"> </w:t>
      </w:r>
      <w:r w:rsidRPr="006179A5">
        <w:rPr>
          <w:rStyle w:val="Emphasis"/>
        </w:rPr>
        <w:t>inconsistent</w:t>
      </w:r>
      <w:r w:rsidRPr="00C31370">
        <w:rPr>
          <w:sz w:val="16"/>
        </w:rPr>
        <w:t xml:space="preserve"> </w:t>
      </w:r>
      <w:r w:rsidRPr="006179A5">
        <w:rPr>
          <w:rStyle w:val="StyleUnderline"/>
        </w:rPr>
        <w:t>or otherwise</w:t>
      </w:r>
      <w:r w:rsidRPr="00C31370">
        <w:rPr>
          <w:sz w:val="16"/>
        </w:rPr>
        <w:t xml:space="preserve"> </w:t>
      </w:r>
      <w:r w:rsidRPr="006179A5">
        <w:rPr>
          <w:rStyle w:val="Emphasis"/>
        </w:rPr>
        <w:t>irrational decisions</w:t>
      </w:r>
      <w:r w:rsidRPr="00C31370">
        <w:rPr>
          <w:sz w:val="16"/>
        </w:rPr>
        <w:t xml:space="preserve"> </w:t>
      </w:r>
      <w:r w:rsidRPr="006179A5">
        <w:rPr>
          <w:rStyle w:val="StyleUnderline"/>
        </w:rPr>
        <w:t>under risk</w:t>
      </w:r>
      <w:r w:rsidRPr="00C31370">
        <w:rPr>
          <w:sz w:val="16"/>
        </w:rPr>
        <w:t xml:space="preserve">, in particular when the probability of an event’s occurrence is small, even if the magnitude of the efect is great (Tversky and Kahneman 1974; Kahneman 2011, pt. 2). In addition, human </w:t>
      </w:r>
      <w:r w:rsidRPr="006179A5">
        <w:rPr>
          <w:rStyle w:val="StyleUnderline"/>
        </w:rPr>
        <w:t>reasoning is</w:t>
      </w:r>
      <w:r w:rsidRPr="00C31370">
        <w:rPr>
          <w:sz w:val="16"/>
        </w:rPr>
        <w:t xml:space="preserve"> </w:t>
      </w:r>
      <w:r w:rsidRPr="006179A5">
        <w:rPr>
          <w:rStyle w:val="Emphasis"/>
        </w:rPr>
        <w:t>bias-prone</w:t>
      </w:r>
      <w:r w:rsidRPr="00C31370">
        <w:rPr>
          <w:sz w:val="16"/>
        </w:rPr>
        <w:t xml:space="preserve"> </w:t>
      </w:r>
      <w:r w:rsidRPr="006179A5">
        <w:rPr>
          <w:rStyle w:val="StyleUnderline"/>
        </w:rPr>
        <w:t>when things are political</w:t>
      </w:r>
      <w:r w:rsidRPr="00C31370">
        <w:rPr>
          <w:sz w:val="16"/>
        </w:rPr>
        <w:t xml:space="preserve">. Our reasoning is motivated: </w:t>
      </w:r>
      <w:r w:rsidRPr="006179A5">
        <w:rPr>
          <w:rStyle w:val="StyleUnderline"/>
        </w:rPr>
        <w:t>we see the world through a</w:t>
      </w:r>
      <w:r w:rsidRPr="00C31370">
        <w:rPr>
          <w:sz w:val="16"/>
        </w:rPr>
        <w:t xml:space="preserve"> </w:t>
      </w:r>
      <w:r w:rsidRPr="006179A5">
        <w:rPr>
          <w:rStyle w:val="Emphasis"/>
        </w:rPr>
        <w:t>partisan lens</w:t>
      </w:r>
      <w:r w:rsidRPr="00C31370">
        <w:rPr>
          <w:sz w:val="16"/>
        </w:rPr>
        <w:t xml:space="preserve"> (Bar</w:t>
      </w:r>
      <w:r w:rsidRPr="00C31370">
        <w:rPr>
          <w:sz w:val="16"/>
        </w:rPr>
        <w:noBreakHyphen/>
        <w:t xml:space="preserve"> tels 2002; Westen 2008). We </w:t>
      </w:r>
      <w:r w:rsidRPr="006179A5">
        <w:rPr>
          <w:rStyle w:val="StyleUnderline"/>
        </w:rPr>
        <w:t>make choices based on</w:t>
      </w:r>
      <w:r w:rsidRPr="00C31370">
        <w:rPr>
          <w:sz w:val="16"/>
        </w:rPr>
        <w:t xml:space="preserve"> </w:t>
      </w:r>
      <w:r w:rsidRPr="006179A5">
        <w:rPr>
          <w:rStyle w:val="Emphasis"/>
        </w:rPr>
        <w:t>group affiliation</w:t>
      </w:r>
      <w:r w:rsidRPr="00C31370">
        <w:rPr>
          <w:sz w:val="16"/>
        </w:rPr>
        <w:t xml:space="preserve"> </w:t>
      </w:r>
      <w:r w:rsidRPr="006179A5">
        <w:rPr>
          <w:rStyle w:val="StyleUnderline"/>
        </w:rPr>
        <w:t>not on policies’ content</w:t>
      </w:r>
      <w:r w:rsidRPr="00C31370">
        <w:rPr>
          <w:sz w:val="16"/>
        </w:rPr>
        <w:t xml:space="preserve"> (Cohen 2003; Ditto et al. 2009; Lodge and Taber 2013). The problem is not closemindedness but that we use our cognitive capacities to afrm our loyalty to affinity groups (Kahan 2012). Such motivated reasoning may increase polarization (Lord et al. 1979; Stan</w:t>
      </w:r>
      <w:r w:rsidRPr="00C31370">
        <w:rPr>
          <w:sz w:val="16"/>
        </w:rPr>
        <w:noBreakHyphen/>
        <w:t xml:space="preserve"> ley et al. 2020). Add to this the fact that </w:t>
      </w:r>
      <w:r w:rsidRPr="008F6433">
        <w:rPr>
          <w:rStyle w:val="StyleUnderline"/>
          <w:highlight w:val="yellow"/>
        </w:rPr>
        <w:t>voters</w:t>
      </w:r>
      <w:r w:rsidRPr="006179A5">
        <w:rPr>
          <w:rStyle w:val="StyleUnderline"/>
        </w:rPr>
        <w:t xml:space="preserve"> have often </w:t>
      </w:r>
      <w:r w:rsidRPr="008F6433">
        <w:rPr>
          <w:rStyle w:val="StyleUnderline"/>
          <w:highlight w:val="yellow"/>
        </w:rPr>
        <w:t>not even</w:t>
      </w:r>
      <w:r w:rsidRPr="006179A5">
        <w:rPr>
          <w:rStyle w:val="StyleUnderline"/>
        </w:rPr>
        <w:t xml:space="preserve"> a </w:t>
      </w:r>
      <w:r w:rsidRPr="008F6433">
        <w:rPr>
          <w:rStyle w:val="StyleUnderline"/>
          <w:highlight w:val="yellow"/>
        </w:rPr>
        <w:t>command of</w:t>
      </w:r>
      <w:r w:rsidRPr="008F6433">
        <w:rPr>
          <w:sz w:val="16"/>
          <w:highlight w:val="yellow"/>
        </w:rPr>
        <w:t xml:space="preserve"> </w:t>
      </w:r>
      <w:r w:rsidRPr="008F6433">
        <w:rPr>
          <w:rStyle w:val="Emphasis"/>
          <w:highlight w:val="yellow"/>
        </w:rPr>
        <w:t>simplest</w:t>
      </w:r>
      <w:r w:rsidRPr="00C31370">
        <w:rPr>
          <w:sz w:val="16"/>
        </w:rPr>
        <w:t xml:space="preserve"> </w:t>
      </w:r>
      <w:r w:rsidRPr="006179A5">
        <w:rPr>
          <w:rStyle w:val="StyleUnderline"/>
        </w:rPr>
        <w:t xml:space="preserve">relevant </w:t>
      </w:r>
      <w:r w:rsidRPr="008F6433">
        <w:rPr>
          <w:rStyle w:val="StyleUnderline"/>
          <w:highlight w:val="yellow"/>
        </w:rPr>
        <w:t>facts</w:t>
      </w:r>
      <w:r w:rsidRPr="00C31370">
        <w:rPr>
          <w:sz w:val="16"/>
        </w:rPr>
        <w:t xml:space="preserve"> (Brennan 2016, 24–27), </w:t>
      </w:r>
      <w:r w:rsidRPr="008F6433">
        <w:rPr>
          <w:rStyle w:val="StyleUnderline"/>
          <w:highlight w:val="yellow"/>
        </w:rPr>
        <w:t>and</w:t>
      </w:r>
      <w:r w:rsidRPr="00C31370">
        <w:rPr>
          <w:sz w:val="16"/>
        </w:rPr>
        <w:t xml:space="preserve"> that, </w:t>
      </w:r>
      <w:r w:rsidRPr="006179A5">
        <w:rPr>
          <w:rStyle w:val="StyleUnderline"/>
        </w:rPr>
        <w:t xml:space="preserve">when </w:t>
      </w:r>
      <w:r w:rsidRPr="008F6433">
        <w:rPr>
          <w:rStyle w:val="StyleUnderline"/>
          <w:highlight w:val="yellow"/>
        </w:rPr>
        <w:t>deliberation</w:t>
      </w:r>
      <w:r w:rsidRPr="00C31370">
        <w:rPr>
          <w:sz w:val="16"/>
        </w:rPr>
        <w:t xml:space="preserve"> the </w:t>
      </w:r>
      <w:r w:rsidRPr="008F6433">
        <w:rPr>
          <w:rStyle w:val="StyleUnderline"/>
          <w:highlight w:val="yellow"/>
        </w:rPr>
        <w:t>occurs in</w:t>
      </w:r>
      <w:r w:rsidRPr="008F6433">
        <w:rPr>
          <w:sz w:val="16"/>
          <w:highlight w:val="yellow"/>
        </w:rPr>
        <w:t xml:space="preserve"> </w:t>
      </w:r>
      <w:r w:rsidRPr="008F6433">
        <w:rPr>
          <w:rStyle w:val="Emphasis"/>
          <w:highlight w:val="yellow"/>
        </w:rPr>
        <w:t>enclaves</w:t>
      </w:r>
      <w:r w:rsidRPr="00C31370">
        <w:rPr>
          <w:sz w:val="16"/>
        </w:rPr>
        <w:t>—</w:t>
      </w:r>
      <w:r w:rsidRPr="006179A5">
        <w:rPr>
          <w:rStyle w:val="StyleUnderline"/>
        </w:rPr>
        <w:t>think of</w:t>
      </w:r>
      <w:r w:rsidRPr="00C31370">
        <w:rPr>
          <w:sz w:val="16"/>
        </w:rPr>
        <w:t xml:space="preserve"> </w:t>
      </w:r>
      <w:r w:rsidRPr="006179A5">
        <w:rPr>
          <w:rStyle w:val="Emphasis"/>
        </w:rPr>
        <w:t>echo chambers</w:t>
      </w:r>
      <w:r w:rsidRPr="00C31370">
        <w:rPr>
          <w:sz w:val="16"/>
        </w:rPr>
        <w:t xml:space="preserve"> </w:t>
      </w:r>
      <w:r w:rsidRPr="006179A5">
        <w:rPr>
          <w:rStyle w:val="StyleUnderline"/>
        </w:rPr>
        <w:t>and</w:t>
      </w:r>
      <w:r w:rsidRPr="00C31370">
        <w:rPr>
          <w:sz w:val="16"/>
        </w:rPr>
        <w:t xml:space="preserve"> </w:t>
      </w:r>
      <w:r w:rsidRPr="006179A5">
        <w:rPr>
          <w:rStyle w:val="Emphasis"/>
        </w:rPr>
        <w:t>filter bubbles</w:t>
      </w:r>
      <w:r w:rsidRPr="00C31370">
        <w:rPr>
          <w:sz w:val="16"/>
        </w:rPr>
        <w:t>—</w:t>
      </w:r>
      <w:r w:rsidRPr="006179A5">
        <w:rPr>
          <w:rStyle w:val="StyleUnderline"/>
        </w:rPr>
        <w:t>the resulting collective attitudes move even further to the extremes</w:t>
      </w:r>
      <w:r w:rsidRPr="00C31370">
        <w:rPr>
          <w:sz w:val="16"/>
        </w:rPr>
        <w:t xml:space="preserve"> (Sunstein 2002). These diferent phenomena are summarized in various popular books (Haidt 2012; Kahneman 2011; Lakof 2008; Lenz 2013; Sunstein 2006).</w:t>
      </w:r>
    </w:p>
    <w:p w14:paraId="1599C0F2" w14:textId="77777777" w:rsidR="002478A5" w:rsidRPr="008F6433" w:rsidRDefault="002478A5" w:rsidP="002478A5">
      <w:pPr>
        <w:rPr>
          <w:sz w:val="16"/>
          <w:szCs w:val="16"/>
        </w:rPr>
      </w:pPr>
      <w:r w:rsidRPr="008F6433">
        <w:rPr>
          <w:sz w:val="16"/>
          <w:szCs w:val="16"/>
        </w:rPr>
        <w:t>This is the psychological side of the story. It is important to emphasize that there is hope in this dark picture. Structured and careful deliberation can help overcome many of these problems (Dryzek et al. 2019). However, this deliberative aspect is precisely one that the call to democratize AI does not emphasize. The call to democratize AI emphasizes instead participation. Given the tension between participation and deliberation (see Sect. 3.3), the call to democratize AI risks to weaken deliberation and its potentially salutary effects in favor of the psychological perils of participation.</w:t>
      </w:r>
    </w:p>
    <w:p w14:paraId="468BD42A" w14:textId="77777777" w:rsidR="002478A5" w:rsidRPr="00C31370" w:rsidRDefault="002478A5" w:rsidP="002478A5">
      <w:pPr>
        <w:rPr>
          <w:sz w:val="16"/>
        </w:rPr>
      </w:pPr>
      <w:r w:rsidRPr="00C31370">
        <w:rPr>
          <w:sz w:val="16"/>
        </w:rPr>
        <w:t>This psychological story may connect to a moral over</w:t>
      </w:r>
      <w:r w:rsidRPr="00C31370">
        <w:rPr>
          <w:sz w:val="16"/>
        </w:rPr>
        <w:noBreakHyphen/>
        <w:t xml:space="preserve"> sight: Democracies fail in their moral obligations. Democ</w:t>
      </w:r>
      <w:r w:rsidRPr="00C31370">
        <w:rPr>
          <w:sz w:val="16"/>
        </w:rPr>
        <w:noBreakHyphen/>
        <w:t xml:space="preserve"> racies—and we as citizens of democracies—do far from enough to help the poor (Hulme 2016). We are a moral failure (Singer 1972; Unger 1996, chaps. 1–6; Shue 1980; O’Neill 2016, chap. 2; Gabriel 2018). We are, perhaps, even responsible—causally or morally—for poverty and injustice (Pogge 2005; 2008; Ronzoni 2009). This suspected moral failure is the animating contention for the feld of global justice (entry points to this literature: Brock 2021; Blake 2008; Brooks 2020). Considering climate change, </w:t>
      </w:r>
      <w:r w:rsidRPr="008F6433">
        <w:rPr>
          <w:rStyle w:val="StyleUnderline"/>
          <w:highlight w:val="yellow"/>
        </w:rPr>
        <w:t>democracies</w:t>
      </w:r>
      <w:r w:rsidRPr="00C31370">
        <w:rPr>
          <w:rStyle w:val="StyleUnderline"/>
        </w:rPr>
        <w:t xml:space="preserve"> not only</w:t>
      </w:r>
      <w:r w:rsidRPr="00C31370">
        <w:rPr>
          <w:sz w:val="16"/>
        </w:rPr>
        <w:t xml:space="preserve"> </w:t>
      </w:r>
      <w:r w:rsidRPr="008F6433">
        <w:rPr>
          <w:rStyle w:val="Emphasis"/>
          <w:highlight w:val="yellow"/>
        </w:rPr>
        <w:t>fail</w:t>
      </w:r>
      <w:r w:rsidRPr="008F6433">
        <w:rPr>
          <w:sz w:val="16"/>
          <w:highlight w:val="yellow"/>
        </w:rPr>
        <w:t xml:space="preserve"> </w:t>
      </w:r>
      <w:r w:rsidRPr="008F6433">
        <w:rPr>
          <w:rStyle w:val="StyleUnderline"/>
          <w:highlight w:val="yellow"/>
        </w:rPr>
        <w:t>to extend moral concern to those</w:t>
      </w:r>
      <w:r w:rsidRPr="00C31370">
        <w:rPr>
          <w:rStyle w:val="StyleUnderline"/>
        </w:rPr>
        <w:t xml:space="preserve"> who are</w:t>
      </w:r>
      <w:r w:rsidRPr="00C31370">
        <w:rPr>
          <w:sz w:val="16"/>
        </w:rPr>
        <w:t xml:space="preserve"> </w:t>
      </w:r>
      <w:r w:rsidRPr="008F6433">
        <w:rPr>
          <w:rStyle w:val="Emphasis"/>
          <w:highlight w:val="yellow"/>
        </w:rPr>
        <w:t>geographically distant</w:t>
      </w:r>
      <w:r w:rsidRPr="00C31370">
        <w:rPr>
          <w:sz w:val="16"/>
        </w:rPr>
        <w:t xml:space="preserve"> </w:t>
      </w:r>
      <w:r w:rsidRPr="00C31370">
        <w:rPr>
          <w:rStyle w:val="StyleUnderline"/>
        </w:rPr>
        <w:t xml:space="preserve">but </w:t>
      </w:r>
      <w:r w:rsidRPr="008F6433">
        <w:rPr>
          <w:rStyle w:val="StyleUnderline"/>
          <w:highlight w:val="yellow"/>
        </w:rPr>
        <w:t>also to</w:t>
      </w:r>
      <w:r w:rsidRPr="008F6433">
        <w:rPr>
          <w:sz w:val="16"/>
          <w:highlight w:val="yellow"/>
        </w:rPr>
        <w:t xml:space="preserve"> </w:t>
      </w:r>
      <w:r w:rsidRPr="008F6433">
        <w:rPr>
          <w:rStyle w:val="Emphasis"/>
          <w:sz w:val="24"/>
          <w:szCs w:val="24"/>
          <w:highlight w:val="yellow"/>
        </w:rPr>
        <w:t>future gen</w:t>
      </w:r>
      <w:r w:rsidRPr="00C31370">
        <w:rPr>
          <w:rStyle w:val="Emphasis"/>
          <w:sz w:val="24"/>
          <w:szCs w:val="24"/>
        </w:rPr>
        <w:t>eration</w:t>
      </w:r>
      <w:r w:rsidRPr="008F6433">
        <w:rPr>
          <w:rStyle w:val="Emphasis"/>
          <w:sz w:val="24"/>
          <w:szCs w:val="24"/>
          <w:highlight w:val="yellow"/>
        </w:rPr>
        <w:t>s</w:t>
      </w:r>
      <w:r w:rsidRPr="00C31370">
        <w:rPr>
          <w:rStyle w:val="Emphasis"/>
          <w:sz w:val="24"/>
          <w:szCs w:val="24"/>
        </w:rPr>
        <w:t xml:space="preserve">, who are </w:t>
      </w:r>
      <w:r w:rsidRPr="008F6433">
        <w:rPr>
          <w:rStyle w:val="Emphasis"/>
          <w:sz w:val="24"/>
          <w:szCs w:val="24"/>
          <w:highlight w:val="yellow"/>
        </w:rPr>
        <w:t>distant in time</w:t>
      </w:r>
      <w:r w:rsidRPr="00C31370">
        <w:rPr>
          <w:sz w:val="16"/>
        </w:rPr>
        <w:t xml:space="preserve"> (Broome 2012; Moellendorf 2015; Shue 2020, chap. 8).</w:t>
      </w:r>
    </w:p>
    <w:p w14:paraId="7D571756" w14:textId="77777777" w:rsidR="002478A5" w:rsidRPr="00C31370" w:rsidRDefault="002478A5" w:rsidP="002478A5">
      <w:pPr>
        <w:rPr>
          <w:sz w:val="16"/>
        </w:rPr>
      </w:pPr>
      <w:r w:rsidRPr="00C31370">
        <w:rPr>
          <w:sz w:val="16"/>
        </w:rPr>
        <w:t xml:space="preserve">This popular </w:t>
      </w:r>
      <w:r w:rsidRPr="006179A5">
        <w:rPr>
          <w:rStyle w:val="StyleUnderline"/>
        </w:rPr>
        <w:t xml:space="preserve">oversight </w:t>
      </w:r>
      <w:r w:rsidRPr="008F6433">
        <w:rPr>
          <w:rStyle w:val="StyleUnderline"/>
          <w:highlight w:val="yellow"/>
        </w:rPr>
        <w:t>materializes not only in</w:t>
      </w:r>
      <w:r w:rsidRPr="006179A5">
        <w:rPr>
          <w:rStyle w:val="StyleUnderline"/>
        </w:rPr>
        <w:t xml:space="preserve"> problems of</w:t>
      </w:r>
      <w:r w:rsidRPr="00C31370">
        <w:rPr>
          <w:sz w:val="16"/>
        </w:rPr>
        <w:t xml:space="preserve"> </w:t>
      </w:r>
      <w:r w:rsidRPr="008F6433">
        <w:rPr>
          <w:rStyle w:val="Emphasis"/>
          <w:highlight w:val="yellow"/>
        </w:rPr>
        <w:t>global justice</w:t>
      </w:r>
      <w:r w:rsidRPr="008F6433">
        <w:rPr>
          <w:sz w:val="16"/>
          <w:highlight w:val="yellow"/>
        </w:rPr>
        <w:t xml:space="preserve">, </w:t>
      </w:r>
      <w:r w:rsidRPr="008F6433">
        <w:rPr>
          <w:rStyle w:val="Emphasis"/>
          <w:highlight w:val="yellow"/>
        </w:rPr>
        <w:t>climate</w:t>
      </w:r>
      <w:r w:rsidRPr="006179A5">
        <w:rPr>
          <w:rStyle w:val="Emphasis"/>
        </w:rPr>
        <w:t xml:space="preserve"> change</w:t>
      </w:r>
      <w:r w:rsidRPr="00C31370">
        <w:rPr>
          <w:sz w:val="16"/>
        </w:rPr>
        <w:t xml:space="preserve">, </w:t>
      </w:r>
      <w:r w:rsidRPr="008F6433">
        <w:rPr>
          <w:rStyle w:val="StyleUnderline"/>
          <w:highlight w:val="yellow"/>
        </w:rPr>
        <w:t>or</w:t>
      </w:r>
      <w:r w:rsidRPr="00C31370">
        <w:rPr>
          <w:sz w:val="16"/>
        </w:rPr>
        <w:t xml:space="preserve"> domestic </w:t>
      </w:r>
      <w:r w:rsidRPr="008F6433">
        <w:rPr>
          <w:rStyle w:val="Emphasis"/>
          <w:highlight w:val="yellow"/>
        </w:rPr>
        <w:t>inequality</w:t>
      </w:r>
      <w:r w:rsidRPr="008F6433">
        <w:rPr>
          <w:sz w:val="16"/>
          <w:highlight w:val="yellow"/>
        </w:rPr>
        <w:t xml:space="preserve">, </w:t>
      </w:r>
      <w:r w:rsidRPr="008F6433">
        <w:rPr>
          <w:rStyle w:val="StyleUnderline"/>
          <w:highlight w:val="yellow"/>
        </w:rPr>
        <w:t>but also</w:t>
      </w:r>
      <w:r w:rsidRPr="006179A5">
        <w:rPr>
          <w:rStyle w:val="StyleUnderline"/>
        </w:rPr>
        <w:t xml:space="preserve"> in</w:t>
      </w:r>
      <w:r w:rsidRPr="00C31370">
        <w:rPr>
          <w:sz w:val="16"/>
        </w:rPr>
        <w:t xml:space="preserve"> </w:t>
      </w:r>
      <w:r w:rsidRPr="008F6433">
        <w:rPr>
          <w:rStyle w:val="Emphasis"/>
          <w:highlight w:val="yellow"/>
        </w:rPr>
        <w:t>wars</w:t>
      </w:r>
      <w:r w:rsidRPr="00C31370">
        <w:rPr>
          <w:sz w:val="16"/>
        </w:rPr>
        <w:t>. Some argue that there is a distinct form of “democratic torture”. That is, democracies get away with torture by inficting it, more or less explicitly, only on non-citizens and doing so in a way that leaves few if any traces of injuries. Whereas “[i]n ancient republics, torture […] was inficted exclusively against slaves, foreigners, and ‘barbarians’”, “[t]he victims of torture in democracies today are not spoken of as slaves, but as ‘street children, vagrants, loiterers, and illegal immigrants... [who] fall into a class of quasi-citizens that is perceived as vicious.’” (Rejali 2009; cited in Bell 2016, 46–47).</w:t>
      </w:r>
    </w:p>
    <w:p w14:paraId="11273468" w14:textId="77777777" w:rsidR="002478A5" w:rsidRPr="00C31370" w:rsidRDefault="002478A5" w:rsidP="002478A5">
      <w:pPr>
        <w:rPr>
          <w:sz w:val="16"/>
        </w:rPr>
      </w:pPr>
      <w:r w:rsidRPr="00C31370">
        <w:rPr>
          <w:sz w:val="16"/>
        </w:rPr>
        <w:t xml:space="preserve">Of course, </w:t>
      </w:r>
      <w:r w:rsidRPr="006179A5">
        <w:rPr>
          <w:rStyle w:val="StyleUnderline"/>
        </w:rPr>
        <w:t>democracy might</w:t>
      </w:r>
      <w:r w:rsidRPr="00C31370">
        <w:rPr>
          <w:sz w:val="16"/>
        </w:rPr>
        <w:t xml:space="preserve"> not </w:t>
      </w:r>
      <w:r w:rsidRPr="006179A5">
        <w:rPr>
          <w:rStyle w:val="StyleUnderline"/>
        </w:rPr>
        <w:t>be</w:t>
      </w:r>
      <w:r w:rsidRPr="00C31370">
        <w:rPr>
          <w:sz w:val="16"/>
        </w:rPr>
        <w:t xml:space="preserve"> </w:t>
      </w:r>
      <w:r w:rsidRPr="006179A5">
        <w:rPr>
          <w:rStyle w:val="Emphasis"/>
        </w:rPr>
        <w:t>worse</w:t>
      </w:r>
      <w:r w:rsidRPr="00C31370">
        <w:rPr>
          <w:sz w:val="16"/>
        </w:rPr>
        <w:t xml:space="preserve"> </w:t>
      </w:r>
      <w:r w:rsidRPr="006179A5">
        <w:rPr>
          <w:rStyle w:val="StyleUnderline"/>
        </w:rPr>
        <w:t>in its</w:t>
      </w:r>
      <w:r w:rsidRPr="00C31370">
        <w:rPr>
          <w:sz w:val="16"/>
        </w:rPr>
        <w:t xml:space="preserve"> moral </w:t>
      </w:r>
      <w:r w:rsidRPr="006179A5">
        <w:rPr>
          <w:rStyle w:val="Emphasis"/>
        </w:rPr>
        <w:t>oversights</w:t>
      </w:r>
      <w:r w:rsidRPr="00C31370">
        <w:rPr>
          <w:sz w:val="16"/>
        </w:rPr>
        <w:t xml:space="preserve"> </w:t>
      </w:r>
      <w:r w:rsidRPr="006179A5">
        <w:rPr>
          <w:rStyle w:val="StyleUnderline"/>
        </w:rPr>
        <w:t>and</w:t>
      </w:r>
      <w:r w:rsidRPr="00C31370">
        <w:rPr>
          <w:sz w:val="16"/>
        </w:rPr>
        <w:t xml:space="preserve"> </w:t>
      </w:r>
      <w:r w:rsidRPr="006179A5">
        <w:rPr>
          <w:rStyle w:val="Emphasis"/>
        </w:rPr>
        <w:t>flaws</w:t>
      </w:r>
      <w:r w:rsidRPr="00C31370">
        <w:rPr>
          <w:sz w:val="16"/>
        </w:rPr>
        <w:t xml:space="preserve"> than non-democratic systems. However, the label </w:t>
      </w:r>
      <w:r w:rsidRPr="006179A5">
        <w:rPr>
          <w:rStyle w:val="StyleUnderline"/>
        </w:rPr>
        <w:t xml:space="preserve">“democracy” can be </w:t>
      </w:r>
      <w:r w:rsidRPr="008F6433">
        <w:rPr>
          <w:rStyle w:val="StyleUnderline"/>
          <w:highlight w:val="yellow"/>
        </w:rPr>
        <w:t>an</w:t>
      </w:r>
      <w:r w:rsidRPr="008F6433">
        <w:rPr>
          <w:sz w:val="16"/>
          <w:highlight w:val="yellow"/>
        </w:rPr>
        <w:t xml:space="preserve"> </w:t>
      </w:r>
      <w:r w:rsidRPr="008F6433">
        <w:rPr>
          <w:rStyle w:val="Emphasis"/>
          <w:highlight w:val="yellow"/>
        </w:rPr>
        <w:t>ideological</w:t>
      </w:r>
      <w:r w:rsidRPr="008F6433">
        <w:rPr>
          <w:sz w:val="16"/>
          <w:highlight w:val="yellow"/>
        </w:rPr>
        <w:t xml:space="preserve"> </w:t>
      </w:r>
      <w:r w:rsidRPr="008F6433">
        <w:rPr>
          <w:rStyle w:val="StyleUnderline"/>
          <w:highlight w:val="yellow"/>
        </w:rPr>
        <w:t>trojan horse</w:t>
      </w:r>
      <w:r w:rsidRPr="00C31370">
        <w:rPr>
          <w:sz w:val="16"/>
        </w:rPr>
        <w:t xml:space="preserve">. </w:t>
      </w:r>
      <w:r w:rsidRPr="006179A5">
        <w:rPr>
          <w:rStyle w:val="StyleUnderline"/>
        </w:rPr>
        <w:t xml:space="preserve">It </w:t>
      </w:r>
      <w:r w:rsidRPr="008F6433">
        <w:rPr>
          <w:rStyle w:val="StyleUnderline"/>
          <w:highlight w:val="yellow"/>
        </w:rPr>
        <w:t>allows to</w:t>
      </w:r>
      <w:r w:rsidRPr="008F6433">
        <w:rPr>
          <w:sz w:val="16"/>
          <w:highlight w:val="yellow"/>
        </w:rPr>
        <w:t xml:space="preserve"> </w:t>
      </w:r>
      <w:r w:rsidRPr="008F6433">
        <w:rPr>
          <w:rStyle w:val="Emphasis"/>
          <w:highlight w:val="yellow"/>
        </w:rPr>
        <w:t>smuggle</w:t>
      </w:r>
      <w:r w:rsidRPr="006179A5">
        <w:rPr>
          <w:rStyle w:val="Emphasis"/>
        </w:rPr>
        <w:t xml:space="preserve"> in </w:t>
      </w:r>
      <w:r w:rsidRPr="008F6433">
        <w:rPr>
          <w:rStyle w:val="Emphasis"/>
          <w:highlight w:val="yellow"/>
        </w:rPr>
        <w:t>self-interest</w:t>
      </w:r>
      <w:r w:rsidRPr="008F6433">
        <w:rPr>
          <w:sz w:val="16"/>
          <w:highlight w:val="yellow"/>
        </w:rPr>
        <w:t xml:space="preserve"> </w:t>
      </w:r>
      <w:r w:rsidRPr="008F6433">
        <w:rPr>
          <w:rStyle w:val="StyleUnderline"/>
          <w:highlight w:val="yellow"/>
        </w:rPr>
        <w:t>in</w:t>
      </w:r>
      <w:r w:rsidRPr="006179A5">
        <w:rPr>
          <w:rStyle w:val="StyleUnderline"/>
        </w:rPr>
        <w:t xml:space="preserve"> the name of</w:t>
      </w:r>
      <w:r w:rsidRPr="00C31370">
        <w:rPr>
          <w:sz w:val="16"/>
        </w:rPr>
        <w:t xml:space="preserve"> a good thing—</w:t>
      </w:r>
      <w:r w:rsidRPr="006179A5">
        <w:rPr>
          <w:rStyle w:val="Emphasis"/>
        </w:rPr>
        <w:t>democracy</w:t>
      </w:r>
      <w:r w:rsidRPr="00C31370">
        <w:rPr>
          <w:sz w:val="16"/>
        </w:rPr>
        <w:t xml:space="preserve">, participation, the power of the people. </w:t>
      </w:r>
      <w:r w:rsidRPr="008F6433">
        <w:rPr>
          <w:rStyle w:val="StyleUnderline"/>
        </w:rPr>
        <w:t>Participation</w:t>
      </w:r>
      <w:r w:rsidRPr="008F6433">
        <w:rPr>
          <w:sz w:val="16"/>
        </w:rPr>
        <w:t xml:space="preserve"> may </w:t>
      </w:r>
      <w:r w:rsidRPr="008F6433">
        <w:rPr>
          <w:rStyle w:val="StyleUnderline"/>
        </w:rPr>
        <w:t>bestow a</w:t>
      </w:r>
      <w:r w:rsidRPr="008F6433">
        <w:rPr>
          <w:sz w:val="16"/>
        </w:rPr>
        <w:t xml:space="preserve"> </w:t>
      </w:r>
      <w:r w:rsidRPr="008F6433">
        <w:rPr>
          <w:rStyle w:val="Emphasis"/>
        </w:rPr>
        <w:t>falsely</w:t>
      </w:r>
      <w:r w:rsidRPr="008F6433">
        <w:rPr>
          <w:sz w:val="16"/>
        </w:rPr>
        <w:t xml:space="preserve"> </w:t>
      </w:r>
      <w:r w:rsidRPr="008F6433">
        <w:rPr>
          <w:rStyle w:val="StyleUnderline"/>
        </w:rPr>
        <w:t>understood virtue of respectability</w:t>
      </w:r>
      <w:r w:rsidRPr="008F6433">
        <w:rPr>
          <w:sz w:val="16"/>
        </w:rPr>
        <w:t xml:space="preserve"> onto (morally) problematic decisions (Irvin and Stansbury 2004, 59–60).</w:t>
      </w:r>
    </w:p>
    <w:p w14:paraId="28123E7E" w14:textId="77777777" w:rsidR="002478A5" w:rsidRPr="00B725CC" w:rsidRDefault="002478A5" w:rsidP="002478A5">
      <w:pPr>
        <w:rPr>
          <w:sz w:val="16"/>
        </w:rPr>
      </w:pPr>
      <w:r w:rsidRPr="00C31370">
        <w:rPr>
          <w:sz w:val="16"/>
        </w:rPr>
        <w:t xml:space="preserve">These </w:t>
      </w:r>
      <w:r w:rsidRPr="006179A5">
        <w:rPr>
          <w:rStyle w:val="StyleUnderline"/>
        </w:rPr>
        <w:t>various shortcomings—from</w:t>
      </w:r>
      <w:r w:rsidRPr="00C31370">
        <w:rPr>
          <w:sz w:val="16"/>
        </w:rPr>
        <w:t xml:space="preserve"> </w:t>
      </w:r>
      <w:r w:rsidRPr="006179A5">
        <w:rPr>
          <w:rStyle w:val="Emphasis"/>
        </w:rPr>
        <w:t>biases</w:t>
      </w:r>
      <w:r w:rsidRPr="00C31370">
        <w:rPr>
          <w:sz w:val="16"/>
        </w:rPr>
        <w:t xml:space="preserve"> </w:t>
      </w:r>
      <w:r w:rsidRPr="006179A5">
        <w:rPr>
          <w:rStyle w:val="StyleUnderline"/>
        </w:rPr>
        <w:t>and</w:t>
      </w:r>
      <w:r w:rsidRPr="00C31370">
        <w:rPr>
          <w:sz w:val="16"/>
        </w:rPr>
        <w:t xml:space="preserve"> </w:t>
      </w:r>
      <w:r w:rsidRPr="006179A5">
        <w:rPr>
          <w:rStyle w:val="Emphasis"/>
        </w:rPr>
        <w:t>irrationality</w:t>
      </w:r>
      <w:r w:rsidRPr="00C31370">
        <w:rPr>
          <w:sz w:val="16"/>
        </w:rPr>
        <w:t xml:space="preserve"> to lack of moral concern for distant others—illustrate that democracy may sufer from popular oversights. On the assumption that such oversights generally occur in all democratic practices that emphasize participation, we arrive at a further reason against democratizing AI: democratizing AI may cause or sustain moral problems.</w:t>
      </w:r>
    </w:p>
    <w:p w14:paraId="5EF430E7" w14:textId="77777777" w:rsidR="002478A5" w:rsidRDefault="002478A5" w:rsidP="002478A5">
      <w:pPr>
        <w:pStyle w:val="Heading3"/>
      </w:pPr>
      <w:r>
        <w:t>Productivity---U---2NC</w:t>
      </w:r>
    </w:p>
    <w:p w14:paraId="5904F28C" w14:textId="77777777" w:rsidR="002478A5" w:rsidRDefault="002478A5" w:rsidP="002478A5">
      <w:pPr>
        <w:pStyle w:val="Analytic"/>
      </w:pPr>
    </w:p>
    <w:p w14:paraId="2DD9BC87" w14:textId="77777777" w:rsidR="002478A5" w:rsidRPr="00727713" w:rsidRDefault="002478A5" w:rsidP="002478A5">
      <w:pPr>
        <w:pStyle w:val="Heading4"/>
      </w:pPr>
      <w:r>
        <w:t xml:space="preserve">We’re the </w:t>
      </w:r>
      <w:r w:rsidRPr="00FA050C">
        <w:rPr>
          <w:u w:val="single"/>
        </w:rPr>
        <w:t>most productive</w:t>
      </w:r>
      <w:r>
        <w:t xml:space="preserve"> globally.</w:t>
      </w:r>
    </w:p>
    <w:p w14:paraId="15224E74" w14:textId="77777777" w:rsidR="002478A5" w:rsidRPr="0071622C" w:rsidRDefault="002478A5" w:rsidP="002478A5">
      <w:r>
        <w:t xml:space="preserve">J.H. Cullum </w:t>
      </w:r>
      <w:r w:rsidRPr="0017241C">
        <w:rPr>
          <w:rStyle w:val="Style13ptBold"/>
        </w:rPr>
        <w:t>Clark</w:t>
      </w:r>
      <w:r>
        <w:rPr>
          <w:rStyle w:val="Style13ptBold"/>
        </w:rPr>
        <w:t xml:space="preserve"> 9-23</w:t>
      </w:r>
      <w:r>
        <w:t>, PhD, Director, Bush Institute-SMU Economic Growth Initiative and Adjunct Professor of Economics, “The foundations of U.S. economic preeminence, 1945-2025,” https://www.bushcenter.org/publications/the-foundations-of-us-economic-preeminence</w:t>
      </w:r>
    </w:p>
    <w:p w14:paraId="60286F96" w14:textId="77777777" w:rsidR="002478A5" w:rsidRDefault="002478A5" w:rsidP="002478A5">
      <w:r w:rsidRPr="006D3C9B">
        <w:rPr>
          <w:rStyle w:val="StyleUnderline"/>
        </w:rPr>
        <w:t xml:space="preserve">An </w:t>
      </w:r>
      <w:r w:rsidRPr="006D3C9B">
        <w:rPr>
          <w:rStyle w:val="Emphasis"/>
        </w:rPr>
        <w:t>economy</w:t>
      </w:r>
      <w:r w:rsidRPr="006D3C9B">
        <w:rPr>
          <w:rStyle w:val="StyleUnderline"/>
        </w:rPr>
        <w:t xml:space="preserve"> like </w:t>
      </w:r>
      <w:r w:rsidRPr="006D3C9B">
        <w:rPr>
          <w:rStyle w:val="Emphasis"/>
        </w:rPr>
        <w:t>no other</w:t>
      </w:r>
      <w:r>
        <w:t xml:space="preserve"> </w:t>
      </w:r>
    </w:p>
    <w:p w14:paraId="0A4DB738" w14:textId="77777777" w:rsidR="002478A5" w:rsidRDefault="002478A5" w:rsidP="002478A5">
      <w:r w:rsidRPr="00E9360C">
        <w:rPr>
          <w:rStyle w:val="StyleUnderline"/>
          <w:highlight w:val="yellow"/>
        </w:rPr>
        <w:t xml:space="preserve">The U.S. economy is </w:t>
      </w:r>
      <w:r w:rsidRPr="00E9360C">
        <w:rPr>
          <w:rStyle w:val="Emphasis"/>
          <w:highlight w:val="yellow"/>
        </w:rPr>
        <w:t>exceptionally productive</w:t>
      </w:r>
      <w:r w:rsidRPr="00E9360C">
        <w:rPr>
          <w:rStyle w:val="StyleUnderline"/>
          <w:highlight w:val="yellow"/>
        </w:rPr>
        <w:t xml:space="preserve"> by </w:t>
      </w:r>
      <w:r w:rsidRPr="00E9360C">
        <w:rPr>
          <w:rStyle w:val="Emphasis"/>
          <w:highlight w:val="yellow"/>
        </w:rPr>
        <w:t>any measure</w:t>
      </w:r>
      <w:r w:rsidRPr="006D3C9B">
        <w:rPr>
          <w:rStyle w:val="StyleUnderline"/>
        </w:rPr>
        <w:t xml:space="preserve">. In 2023, America’s GDP per capita and </w:t>
      </w:r>
      <w:r w:rsidRPr="00E9360C">
        <w:rPr>
          <w:rStyle w:val="StyleUnderline"/>
          <w:highlight w:val="yellow"/>
        </w:rPr>
        <w:t>GDP per worker</w:t>
      </w:r>
      <w:r w:rsidRPr="006D3C9B">
        <w:rPr>
          <w:rStyle w:val="StyleUnderline"/>
        </w:rPr>
        <w:t xml:space="preserve"> were both about </w:t>
      </w:r>
      <w:r w:rsidRPr="00E9360C">
        <w:rPr>
          <w:rStyle w:val="Emphasis"/>
          <w:highlight w:val="yellow"/>
        </w:rPr>
        <w:t>25% higher</w:t>
      </w:r>
      <w:r w:rsidRPr="00E9360C">
        <w:rPr>
          <w:rStyle w:val="StyleUnderline"/>
          <w:highlight w:val="yellow"/>
        </w:rPr>
        <w:t xml:space="preserve"> than</w:t>
      </w:r>
      <w:r w:rsidRPr="006D3C9B">
        <w:rPr>
          <w:rStyle w:val="StyleUnderline"/>
        </w:rPr>
        <w:t xml:space="preserve"> the </w:t>
      </w:r>
      <w:r w:rsidRPr="00E9360C">
        <w:rPr>
          <w:rStyle w:val="Emphasis"/>
          <w:highlight w:val="yellow"/>
        </w:rPr>
        <w:t>averages</w:t>
      </w:r>
      <w:r w:rsidRPr="00E9360C">
        <w:rPr>
          <w:highlight w:val="yellow"/>
        </w:rPr>
        <w:t xml:space="preserve"> </w:t>
      </w:r>
      <w:r w:rsidRPr="00E9360C">
        <w:rPr>
          <w:rStyle w:val="StyleUnderline"/>
          <w:highlight w:val="yellow"/>
        </w:rPr>
        <w:t>for</w:t>
      </w:r>
      <w:r w:rsidRPr="006D3C9B">
        <w:rPr>
          <w:rStyle w:val="StyleUnderline"/>
        </w:rPr>
        <w:t xml:space="preserve"> 10 wealthy </w:t>
      </w:r>
      <w:r w:rsidRPr="00E9360C">
        <w:rPr>
          <w:rStyle w:val="StyleUnderline"/>
          <w:highlight w:val="yellow"/>
        </w:rPr>
        <w:t>peer countries</w:t>
      </w:r>
      <w:r>
        <w:t xml:space="preserve">: Belgium, Canada, Denmark, France, Germany, Japan, the Netherlands, Sweden, Switzerland, and the United Kingdom. This analysis compares GDP in purchasing power-adjusted dollars using data from the University of California at Davis’ Penn World Table and the Organization of Economic Cooperation and Development (OECD).  </w:t>
      </w:r>
    </w:p>
    <w:p w14:paraId="627A9E22" w14:textId="77777777" w:rsidR="002478A5" w:rsidRDefault="002478A5" w:rsidP="002478A5">
      <w:r w:rsidRPr="00E9360C">
        <w:rPr>
          <w:rStyle w:val="StyleUnderline"/>
          <w:highlight w:val="yellow"/>
        </w:rPr>
        <w:t>Americans work</w:t>
      </w:r>
      <w:r w:rsidRPr="006D3C9B">
        <w:rPr>
          <w:rStyle w:val="StyleUnderline"/>
        </w:rPr>
        <w:t xml:space="preserve"> about 8% </w:t>
      </w:r>
      <w:r w:rsidRPr="00E9360C">
        <w:rPr>
          <w:rStyle w:val="Emphasis"/>
          <w:highlight w:val="yellow"/>
        </w:rPr>
        <w:t>more hours</w:t>
      </w:r>
      <w:r w:rsidRPr="006D3C9B">
        <w:rPr>
          <w:rStyle w:val="StyleUnderline"/>
        </w:rPr>
        <w:t xml:space="preserve"> per year</w:t>
      </w:r>
      <w:r>
        <w:t xml:space="preserve"> than people in the peer countries, on average, so one could argue we should compare countries for output per hour worked. But even on this measure, </w:t>
      </w:r>
      <w:r w:rsidRPr="006D3C9B">
        <w:rPr>
          <w:rStyle w:val="StyleUnderline"/>
        </w:rPr>
        <w:t xml:space="preserve">Americans </w:t>
      </w:r>
      <w:r w:rsidRPr="00E9360C">
        <w:rPr>
          <w:rStyle w:val="Emphasis"/>
          <w:highlight w:val="yellow"/>
        </w:rPr>
        <w:t>produce</w:t>
      </w:r>
      <w:r w:rsidRPr="006D3C9B">
        <w:rPr>
          <w:rStyle w:val="StyleUnderline"/>
        </w:rPr>
        <w:t xml:space="preserve"> 15% </w:t>
      </w:r>
      <w:r w:rsidRPr="00E9360C">
        <w:rPr>
          <w:rStyle w:val="Emphasis"/>
          <w:highlight w:val="yellow"/>
        </w:rPr>
        <w:t>more</w:t>
      </w:r>
      <w:r>
        <w:t xml:space="preserve"> than their counterparts in the 10 other countries, on average.  </w:t>
      </w:r>
    </w:p>
    <w:p w14:paraId="15116070" w14:textId="77777777" w:rsidR="002478A5" w:rsidRDefault="002478A5" w:rsidP="002478A5">
      <w:r w:rsidRPr="006D3C9B">
        <w:rPr>
          <w:rStyle w:val="StyleUnderline"/>
        </w:rPr>
        <w:t>America</w:t>
      </w:r>
      <w:r>
        <w:t xml:space="preserve"> also </w:t>
      </w:r>
      <w:r w:rsidRPr="006D3C9B">
        <w:rPr>
          <w:rStyle w:val="StyleUnderline"/>
        </w:rPr>
        <w:t>has</w:t>
      </w:r>
      <w:r>
        <w:t xml:space="preserve"> a </w:t>
      </w:r>
      <w:r w:rsidRPr="00E9360C">
        <w:rPr>
          <w:rStyle w:val="Emphasis"/>
          <w:highlight w:val="yellow"/>
        </w:rPr>
        <w:t>considerable edge</w:t>
      </w:r>
      <w:r w:rsidRPr="00E9360C">
        <w:rPr>
          <w:rStyle w:val="StyleUnderline"/>
          <w:highlight w:val="yellow"/>
        </w:rPr>
        <w:t xml:space="preserve"> in </w:t>
      </w:r>
      <w:r w:rsidRPr="00E9360C">
        <w:rPr>
          <w:rStyle w:val="Emphasis"/>
          <w:highlight w:val="yellow"/>
        </w:rPr>
        <w:t>incomes earned</w:t>
      </w:r>
      <w:r w:rsidRPr="006D3C9B">
        <w:rPr>
          <w:rStyle w:val="StyleUnderline"/>
        </w:rPr>
        <w:t xml:space="preserve"> by comparable workers</w:t>
      </w:r>
      <w:r>
        <w:t xml:space="preserve">. Newly minted bachelor’s degree graduates earn 25% to 35% more than new graduates in France, Germany, and the U.K., on average, and more than twice as much as Japanese graduates, based on calculations from OECD data and studies of the countries. American workers with an associate degree earn 17% to 25% more than French, German, and British counterparts with similar educational attainment, while those with just a high school diploma make 25% to 35% more. </w:t>
      </w:r>
    </w:p>
    <w:p w14:paraId="56AD533F" w14:textId="77777777" w:rsidR="002478A5" w:rsidRDefault="002478A5" w:rsidP="002478A5">
      <w:r>
        <w:t xml:space="preserve">Comparing people in the same occupation with peers in France, Germany, and the U.K.: </w:t>
      </w:r>
    </w:p>
    <w:p w14:paraId="525F7852" w14:textId="77777777" w:rsidR="002478A5" w:rsidRDefault="002478A5" w:rsidP="002478A5">
      <w:r>
        <w:t xml:space="preserve">U.S. construction workers make 12% more than European peers. </w:t>
      </w:r>
    </w:p>
    <w:p w14:paraId="3397B2DD" w14:textId="77777777" w:rsidR="002478A5" w:rsidRDefault="002478A5" w:rsidP="002478A5">
      <w:r>
        <w:t>Teachers make 18% more.</w:t>
      </w:r>
    </w:p>
    <w:p w14:paraId="5DB5904A" w14:textId="77777777" w:rsidR="002478A5" w:rsidRDefault="002478A5" w:rsidP="002478A5">
      <w:r>
        <w:t>Plumbers make 56% more.</w:t>
      </w:r>
    </w:p>
    <w:p w14:paraId="196D5614" w14:textId="77777777" w:rsidR="002478A5" w:rsidRDefault="002478A5" w:rsidP="002478A5">
      <w:r>
        <w:t xml:space="preserve">Nurses earn a remarkable 65% more.  </w:t>
      </w:r>
    </w:p>
    <w:p w14:paraId="128C0606" w14:textId="77777777" w:rsidR="002478A5" w:rsidRDefault="002478A5" w:rsidP="002478A5">
      <w:r w:rsidRPr="006D3C9B">
        <w:rPr>
          <w:rStyle w:val="StyleUnderline"/>
        </w:rPr>
        <w:t xml:space="preserve">American workers in these fields </w:t>
      </w:r>
      <w:r w:rsidRPr="006D3C9B">
        <w:rPr>
          <w:rStyle w:val="Emphasis"/>
        </w:rPr>
        <w:t>earn more</w:t>
      </w:r>
      <w:r>
        <w:t xml:space="preserve"> than Europeans not because they’re so much more productive but </w:t>
      </w:r>
      <w:r w:rsidRPr="006D3C9B">
        <w:rPr>
          <w:rStyle w:val="StyleUnderline"/>
        </w:rPr>
        <w:t>because</w:t>
      </w:r>
      <w:r>
        <w:t xml:space="preserve"> other </w:t>
      </w:r>
      <w:r w:rsidRPr="006D3C9B">
        <w:rPr>
          <w:rStyle w:val="StyleUnderline"/>
        </w:rPr>
        <w:t xml:space="preserve">Americans can </w:t>
      </w:r>
      <w:r w:rsidRPr="006D3C9B">
        <w:rPr>
          <w:rStyle w:val="Emphasis"/>
        </w:rPr>
        <w:t>afford to pay</w:t>
      </w:r>
      <w:r w:rsidRPr="006D3C9B">
        <w:rPr>
          <w:rStyle w:val="StyleUnderline"/>
        </w:rPr>
        <w:t xml:space="preserve"> so much </w:t>
      </w:r>
      <w:r w:rsidRPr="006D3C9B">
        <w:rPr>
          <w:rStyle w:val="Emphasis"/>
        </w:rPr>
        <w:t>more</w:t>
      </w:r>
      <w:r>
        <w:t xml:space="preserve"> their services. </w:t>
      </w:r>
    </w:p>
    <w:p w14:paraId="20CFD5F8" w14:textId="77777777" w:rsidR="002478A5" w:rsidRPr="005A08C4" w:rsidRDefault="002478A5" w:rsidP="002478A5">
      <w:r>
        <w:t xml:space="preserve">More specific </w:t>
      </w:r>
      <w:r w:rsidRPr="006D3C9B">
        <w:rPr>
          <w:rStyle w:val="StyleUnderline"/>
        </w:rPr>
        <w:t xml:space="preserve">geographic comparisons are also revealing. </w:t>
      </w:r>
      <w:r w:rsidRPr="00E9360C">
        <w:rPr>
          <w:rStyle w:val="StyleUnderline"/>
          <w:highlight w:val="yellow"/>
        </w:rPr>
        <w:t xml:space="preserve">The </w:t>
      </w:r>
      <w:r w:rsidRPr="00E9360C">
        <w:rPr>
          <w:rStyle w:val="Emphasis"/>
          <w:highlight w:val="yellow"/>
        </w:rPr>
        <w:t>average worker</w:t>
      </w:r>
      <w:r w:rsidRPr="00E9360C">
        <w:rPr>
          <w:rStyle w:val="StyleUnderline"/>
          <w:highlight w:val="yellow"/>
        </w:rPr>
        <w:t xml:space="preserve"> in </w:t>
      </w:r>
      <w:r w:rsidRPr="00E9360C">
        <w:rPr>
          <w:rStyle w:val="Emphasis"/>
          <w:highlight w:val="yellow"/>
        </w:rPr>
        <w:t>Alabama</w:t>
      </w:r>
      <w:r>
        <w:t xml:space="preserve"> – one of America’s lowest-income states – </w:t>
      </w:r>
      <w:r w:rsidRPr="00E9360C">
        <w:rPr>
          <w:rStyle w:val="StyleUnderline"/>
          <w:highlight w:val="yellow"/>
        </w:rPr>
        <w:t xml:space="preserve">earns </w:t>
      </w:r>
      <w:r w:rsidRPr="00E9360C">
        <w:rPr>
          <w:rStyle w:val="Emphasis"/>
          <w:highlight w:val="yellow"/>
        </w:rPr>
        <w:t>more</w:t>
      </w:r>
      <w:r>
        <w:t xml:space="preserve"> </w:t>
      </w:r>
      <w:r w:rsidRPr="006D3C9B">
        <w:rPr>
          <w:rStyle w:val="StyleUnderline"/>
        </w:rPr>
        <w:t xml:space="preserve">income </w:t>
      </w:r>
      <w:r w:rsidRPr="00E9360C">
        <w:rPr>
          <w:rStyle w:val="StyleUnderline"/>
          <w:highlight w:val="yellow"/>
        </w:rPr>
        <w:t xml:space="preserve">than the </w:t>
      </w:r>
      <w:r w:rsidRPr="00E9360C">
        <w:rPr>
          <w:rStyle w:val="Emphasis"/>
          <w:highlight w:val="yellow"/>
        </w:rPr>
        <w:t>average German worker</w:t>
      </w:r>
      <w:r w:rsidRPr="006D3C9B">
        <w:rPr>
          <w:rStyle w:val="StyleUnderline"/>
        </w:rPr>
        <w:t>. People in Gulfport, Mississippi, and Macon, Georgia, with average incomes well below Alabama’s, make more than the average person in France</w:t>
      </w:r>
      <w:r>
        <w:t xml:space="preserve">, based on data from the U.S. Census Bureau, the OECD, and the Penn World Table. </w:t>
      </w:r>
    </w:p>
    <w:p w14:paraId="60505100" w14:textId="77777777" w:rsidR="002478A5" w:rsidRPr="00566DEF" w:rsidRDefault="002478A5" w:rsidP="002478A5">
      <w:pPr>
        <w:pStyle w:val="Heading4"/>
      </w:pPr>
      <w:r>
        <w:t>Productivity is</w:t>
      </w:r>
      <w:r w:rsidRPr="00566DEF">
        <w:t xml:space="preserve"> </w:t>
      </w:r>
      <w:r>
        <w:rPr>
          <w:u w:val="single"/>
        </w:rPr>
        <w:t>surging</w:t>
      </w:r>
      <w:r w:rsidRPr="00566DEF">
        <w:t xml:space="preserve">. </w:t>
      </w:r>
      <w:r w:rsidRPr="00A421C4">
        <w:t>Ignore</w:t>
      </w:r>
      <w:r>
        <w:t xml:space="preserve"> evidence that doesn’t assume </w:t>
      </w:r>
      <w:r w:rsidRPr="00A421C4">
        <w:rPr>
          <w:u w:val="single"/>
        </w:rPr>
        <w:t>AI</w:t>
      </w:r>
      <w:r>
        <w:rPr>
          <w:u w:val="single"/>
        </w:rPr>
        <w:t xml:space="preserve"> rollout</w:t>
      </w:r>
      <w:r>
        <w:t xml:space="preserve"> and post-pandemic </w:t>
      </w:r>
      <w:r w:rsidRPr="00A421C4">
        <w:rPr>
          <w:u w:val="single"/>
        </w:rPr>
        <w:t>labor flexibility</w:t>
      </w:r>
      <w:r>
        <w:t>.</w:t>
      </w:r>
    </w:p>
    <w:p w14:paraId="044058E7" w14:textId="77777777" w:rsidR="002478A5" w:rsidRPr="007C4E61" w:rsidRDefault="002478A5" w:rsidP="002478A5">
      <w:r w:rsidRPr="007C4E61">
        <w:t xml:space="preserve">Austan </w:t>
      </w:r>
      <w:r w:rsidRPr="007C4E61">
        <w:rPr>
          <w:rStyle w:val="Style13ptBold"/>
        </w:rPr>
        <w:t>Goolsbee 25</w:t>
      </w:r>
      <w:r>
        <w:t xml:space="preserve">, </w:t>
      </w:r>
      <w:r w:rsidRPr="007C4E61">
        <w:t xml:space="preserve">PhD, </w:t>
      </w:r>
      <w:r>
        <w:t>P</w:t>
      </w:r>
      <w:r w:rsidRPr="007C4E61">
        <w:t>resident of the Federal Reserve Bank of Chicago and Professor of Economics at the University of Chicago's Booth School of Business</w:t>
      </w:r>
      <w:r>
        <w:t>, I</w:t>
      </w:r>
      <w:r w:rsidRPr="007C4E61">
        <w:t>nterviewed by Adrian Ma and Wailin Wong</w:t>
      </w:r>
      <w:r>
        <w:t>,</w:t>
      </w:r>
      <w:r w:rsidRPr="007C4E61">
        <w:t xml:space="preserve"> </w:t>
      </w:r>
      <w:r>
        <w:t>6-5-25,</w:t>
      </w:r>
      <w:r w:rsidRPr="007C4E61">
        <w:t xml:space="preserve"> “Why U.S. workers keep getting more productive,” https://www.npr.org/2025/06/06/1253756245/the-indicator-from-planet-money-draft-06-06-2025</w:t>
      </w:r>
    </w:p>
    <w:p w14:paraId="339F389C" w14:textId="77777777" w:rsidR="002478A5" w:rsidRPr="00F462C9" w:rsidRDefault="002478A5" w:rsidP="002478A5">
      <w:pPr>
        <w:rPr>
          <w:sz w:val="14"/>
          <w:szCs w:val="16"/>
        </w:rPr>
      </w:pPr>
      <w:r w:rsidRPr="00F462C9">
        <w:rPr>
          <w:sz w:val="14"/>
          <w:szCs w:val="16"/>
        </w:rPr>
        <w:t xml:space="preserve">WONG: --Bank of Chicago. Yes, he is back. And this unsung data series he's obsessed with is </w:t>
      </w:r>
      <w:r w:rsidRPr="007C4E61">
        <w:rPr>
          <w:rStyle w:val="StyleUnderline"/>
        </w:rPr>
        <w:t xml:space="preserve">labor </w:t>
      </w:r>
      <w:r w:rsidRPr="00D60509">
        <w:rPr>
          <w:rStyle w:val="Emphasis"/>
          <w:highlight w:val="yellow"/>
        </w:rPr>
        <w:t>productivity</w:t>
      </w:r>
      <w:r w:rsidRPr="00D60509">
        <w:rPr>
          <w:rStyle w:val="StyleUnderline"/>
          <w:highlight w:val="yellow"/>
        </w:rPr>
        <w:t xml:space="preserve"> growth</w:t>
      </w:r>
      <w:r w:rsidRPr="00F462C9">
        <w:rPr>
          <w:sz w:val="14"/>
          <w:szCs w:val="16"/>
        </w:rPr>
        <w:t xml:space="preserve">. It's a measure of worker output. </w:t>
      </w:r>
      <w:r w:rsidRPr="00D60509">
        <w:rPr>
          <w:rStyle w:val="StyleUnderline"/>
          <w:highlight w:val="yellow"/>
        </w:rPr>
        <w:t>For</w:t>
      </w:r>
      <w:r w:rsidRPr="007C4E61">
        <w:rPr>
          <w:rStyle w:val="StyleUnderline"/>
        </w:rPr>
        <w:t xml:space="preserve"> the last couple of </w:t>
      </w:r>
      <w:r w:rsidRPr="00D60509">
        <w:rPr>
          <w:rStyle w:val="Emphasis"/>
          <w:highlight w:val="yellow"/>
        </w:rPr>
        <w:t>years</w:t>
      </w:r>
      <w:r w:rsidRPr="00F462C9">
        <w:rPr>
          <w:sz w:val="14"/>
          <w:szCs w:val="16"/>
        </w:rPr>
        <w:t xml:space="preserve">, this number, for the most part, </w:t>
      </w:r>
      <w:r w:rsidRPr="00D60509">
        <w:rPr>
          <w:rStyle w:val="StyleUnderline"/>
          <w:highlight w:val="yellow"/>
        </w:rPr>
        <w:t xml:space="preserve">has been </w:t>
      </w:r>
      <w:r w:rsidRPr="00D60509">
        <w:rPr>
          <w:rStyle w:val="Emphasis"/>
          <w:highlight w:val="yellow"/>
        </w:rPr>
        <w:t>increasing</w:t>
      </w:r>
      <w:r w:rsidRPr="007C4E61">
        <w:rPr>
          <w:rStyle w:val="StyleUnderline"/>
        </w:rPr>
        <w:t xml:space="preserve"> in a </w:t>
      </w:r>
      <w:r w:rsidRPr="001B71CE">
        <w:rPr>
          <w:rStyle w:val="Emphasis"/>
        </w:rPr>
        <w:t>significant way</w:t>
      </w:r>
      <w:r w:rsidRPr="00F462C9">
        <w:rPr>
          <w:sz w:val="14"/>
          <w:szCs w:val="16"/>
        </w:rPr>
        <w:t>. And the thing is, economists don't know exactly why.</w:t>
      </w:r>
    </w:p>
    <w:p w14:paraId="7E4B9654" w14:textId="77777777" w:rsidR="002478A5" w:rsidRPr="00F462C9" w:rsidRDefault="002478A5" w:rsidP="002478A5">
      <w:pPr>
        <w:rPr>
          <w:sz w:val="14"/>
          <w:szCs w:val="12"/>
        </w:rPr>
      </w:pPr>
      <w:r w:rsidRPr="00F462C9">
        <w:rPr>
          <w:sz w:val="14"/>
          <w:szCs w:val="12"/>
        </w:rPr>
        <w:t>[MUSIC PLAYING]</w:t>
      </w:r>
    </w:p>
    <w:p w14:paraId="34D316AB" w14:textId="77777777" w:rsidR="002478A5" w:rsidRPr="00F462C9" w:rsidRDefault="002478A5" w:rsidP="002478A5">
      <w:pPr>
        <w:rPr>
          <w:sz w:val="14"/>
          <w:szCs w:val="12"/>
        </w:rPr>
      </w:pPr>
      <w:r w:rsidRPr="00F462C9">
        <w:rPr>
          <w:sz w:val="14"/>
          <w:szCs w:val="12"/>
        </w:rPr>
        <w:t>MA: So today on the show, Austan Goolsbee takes us on an economic mystery hunt of sorts. He walks us through some of the different theories about why this number has been going up. It's the case of the perplexing productivity growth.</w:t>
      </w:r>
    </w:p>
    <w:p w14:paraId="2119653B" w14:textId="77777777" w:rsidR="002478A5" w:rsidRPr="00F462C9" w:rsidRDefault="002478A5" w:rsidP="002478A5">
      <w:pPr>
        <w:rPr>
          <w:sz w:val="14"/>
          <w:szCs w:val="12"/>
        </w:rPr>
      </w:pPr>
      <w:r w:rsidRPr="00F462C9">
        <w:rPr>
          <w:sz w:val="14"/>
          <w:szCs w:val="12"/>
        </w:rPr>
        <w:t>WONG: The basic measure of labor productivity is output per hour. Economists use data from gross domestic product reports to calculate this number.</w:t>
      </w:r>
    </w:p>
    <w:p w14:paraId="664D4A5E" w14:textId="77777777" w:rsidR="002478A5" w:rsidRPr="00F462C9" w:rsidRDefault="002478A5" w:rsidP="002478A5">
      <w:pPr>
        <w:rPr>
          <w:sz w:val="14"/>
          <w:szCs w:val="12"/>
        </w:rPr>
      </w:pPr>
      <w:r w:rsidRPr="00F462C9">
        <w:rPr>
          <w:sz w:val="14"/>
          <w:szCs w:val="12"/>
        </w:rPr>
        <w:t>MA: Oh, so there are not literally Bureau of Labor Statistics employees just fanning across the country, counting how many widgets every factory is making?</w:t>
      </w:r>
    </w:p>
    <w:p w14:paraId="3E2AF25B" w14:textId="77777777" w:rsidR="002478A5" w:rsidRPr="001B71CE" w:rsidRDefault="002478A5" w:rsidP="002478A5">
      <w:pPr>
        <w:rPr>
          <w:rStyle w:val="StyleUnderline"/>
          <w:sz w:val="12"/>
          <w:szCs w:val="12"/>
        </w:rPr>
      </w:pPr>
      <w:r w:rsidRPr="00F462C9">
        <w:rPr>
          <w:sz w:val="14"/>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F462C9">
        <w:rPr>
          <w:sz w:val="14"/>
          <w:szCs w:val="12"/>
        </w:rPr>
        <w:t xml:space="preserve"> the </w:t>
      </w:r>
      <w:r w:rsidRPr="001B71CE">
        <w:rPr>
          <w:rStyle w:val="StyleUnderline"/>
          <w:sz w:val="12"/>
          <w:szCs w:val="12"/>
        </w:rPr>
        <w:t>productivity</w:t>
      </w:r>
      <w:r w:rsidRPr="00F462C9">
        <w:rPr>
          <w:sz w:val="14"/>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10A070B7" w14:textId="77777777" w:rsidR="002478A5" w:rsidRPr="00F462C9" w:rsidRDefault="002478A5" w:rsidP="002478A5">
      <w:pPr>
        <w:rPr>
          <w:sz w:val="14"/>
          <w:szCs w:val="12"/>
        </w:rPr>
      </w:pPr>
      <w:r w:rsidRPr="00F462C9">
        <w:rPr>
          <w:sz w:val="14"/>
          <w:szCs w:val="12"/>
        </w:rPr>
        <w:t>[AUDIO PLAYBACK]</w:t>
      </w:r>
    </w:p>
    <w:p w14:paraId="7610E648" w14:textId="77777777" w:rsidR="002478A5" w:rsidRPr="00F462C9" w:rsidRDefault="002478A5" w:rsidP="002478A5">
      <w:pPr>
        <w:rPr>
          <w:sz w:val="14"/>
          <w:szCs w:val="12"/>
        </w:rPr>
      </w:pPr>
      <w:r w:rsidRPr="00F462C9">
        <w:rPr>
          <w:sz w:val="14"/>
          <w:szCs w:val="12"/>
        </w:rPr>
        <w:t>GOOLSBEE: It's like, your-- you know, when your kids are growing, you can look back at markers of pencil on the door frame, but in the moment, they just look the same as they always looked.</w:t>
      </w:r>
    </w:p>
    <w:p w14:paraId="015F5524" w14:textId="77777777" w:rsidR="002478A5" w:rsidRPr="00F462C9" w:rsidRDefault="002478A5" w:rsidP="002478A5">
      <w:pPr>
        <w:rPr>
          <w:sz w:val="14"/>
          <w:szCs w:val="12"/>
        </w:rPr>
      </w:pPr>
      <w:r w:rsidRPr="00F462C9">
        <w:rPr>
          <w:sz w:val="14"/>
          <w:szCs w:val="12"/>
        </w:rPr>
        <w:t>[END PLAYBACK]</w:t>
      </w:r>
    </w:p>
    <w:p w14:paraId="4151F8A8" w14:textId="77777777" w:rsidR="002478A5" w:rsidRPr="00F462C9" w:rsidRDefault="002478A5" w:rsidP="002478A5">
      <w:pPr>
        <w:rPr>
          <w:sz w:val="14"/>
          <w:szCs w:val="12"/>
        </w:rPr>
      </w:pPr>
      <w:r w:rsidRPr="00F462C9">
        <w:rPr>
          <w:sz w:val="14"/>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00BD0FD1" w14:textId="77777777" w:rsidR="002478A5" w:rsidRPr="00F462C9" w:rsidRDefault="002478A5" w:rsidP="002478A5">
      <w:pPr>
        <w:rPr>
          <w:sz w:val="14"/>
          <w:szCs w:val="12"/>
        </w:rPr>
      </w:pPr>
      <w:r w:rsidRPr="00F462C9">
        <w:rPr>
          <w:sz w:val="14"/>
          <w:szCs w:val="12"/>
        </w:rPr>
        <w:t>[AUDIO PLAYBACK]</w:t>
      </w:r>
    </w:p>
    <w:p w14:paraId="70146824" w14:textId="77777777" w:rsidR="002478A5" w:rsidRPr="00F462C9" w:rsidRDefault="002478A5" w:rsidP="002478A5">
      <w:pPr>
        <w:rPr>
          <w:sz w:val="14"/>
          <w:szCs w:val="16"/>
        </w:rPr>
      </w:pPr>
      <w:r w:rsidRPr="00F462C9">
        <w:rPr>
          <w:sz w:val="14"/>
          <w:szCs w:val="16"/>
        </w:rPr>
        <w:t xml:space="preserve">GOOLSBEE: </w:t>
      </w:r>
      <w:r w:rsidRPr="007C4E61">
        <w:rPr>
          <w:rStyle w:val="StyleUnderline"/>
        </w:rPr>
        <w:t>It kept looking</w:t>
      </w:r>
      <w:r w:rsidRPr="00F462C9">
        <w:rPr>
          <w:sz w:val="14"/>
          <w:szCs w:val="16"/>
        </w:rPr>
        <w:t xml:space="preserve"> really </w:t>
      </w:r>
      <w:r w:rsidRPr="001B71CE">
        <w:rPr>
          <w:rStyle w:val="Emphasis"/>
        </w:rPr>
        <w:t>quite good</w:t>
      </w:r>
      <w:r w:rsidRPr="007C4E61">
        <w:rPr>
          <w:rStyle w:val="StyleUnderline"/>
        </w:rPr>
        <w:t xml:space="preserve">, </w:t>
      </w:r>
      <w:r w:rsidRPr="00D60509">
        <w:rPr>
          <w:rStyle w:val="Emphasis"/>
          <w:highlight w:val="yellow"/>
        </w:rPr>
        <w:t>better</w:t>
      </w:r>
      <w:r w:rsidRPr="00D60509">
        <w:rPr>
          <w:rStyle w:val="StyleUnderline"/>
          <w:highlight w:val="yellow"/>
        </w:rPr>
        <w:t xml:space="preserve"> than </w:t>
      </w:r>
      <w:r w:rsidRPr="00D60509">
        <w:rPr>
          <w:rStyle w:val="Emphasis"/>
          <w:highlight w:val="yellow"/>
        </w:rPr>
        <w:t>pre-COVID</w:t>
      </w:r>
      <w:r w:rsidRPr="00F462C9">
        <w:rPr>
          <w:sz w:val="14"/>
          <w:szCs w:val="16"/>
        </w:rPr>
        <w:t xml:space="preserve">. And </w:t>
      </w:r>
      <w:r w:rsidRPr="007C4E61">
        <w:rPr>
          <w:rStyle w:val="StyleUnderline"/>
        </w:rPr>
        <w:t xml:space="preserve">now </w:t>
      </w:r>
      <w:r w:rsidRPr="00D60509">
        <w:rPr>
          <w:rStyle w:val="StyleUnderline"/>
          <w:highlight w:val="yellow"/>
        </w:rPr>
        <w:t xml:space="preserve">we've got </w:t>
      </w:r>
      <w:r w:rsidRPr="00D60509">
        <w:rPr>
          <w:rStyle w:val="Emphasis"/>
          <w:highlight w:val="yellow"/>
        </w:rPr>
        <w:t>two</w:t>
      </w:r>
      <w:r w:rsidRPr="00F462C9">
        <w:rPr>
          <w:sz w:val="14"/>
          <w:szCs w:val="16"/>
        </w:rPr>
        <w:t xml:space="preserve"> solid </w:t>
      </w:r>
      <w:r w:rsidRPr="00D60509">
        <w:rPr>
          <w:rStyle w:val="Emphasis"/>
          <w:highlight w:val="yellow"/>
        </w:rPr>
        <w:t>years</w:t>
      </w:r>
      <w:r w:rsidRPr="00D60509">
        <w:rPr>
          <w:rStyle w:val="StyleUnderline"/>
          <w:highlight w:val="yellow"/>
        </w:rPr>
        <w:t xml:space="preserve"> where </w:t>
      </w:r>
      <w:r w:rsidRPr="00D60509">
        <w:rPr>
          <w:rStyle w:val="Emphasis"/>
          <w:highlight w:val="yellow"/>
        </w:rPr>
        <w:t>productivity</w:t>
      </w:r>
      <w:r w:rsidRPr="001B71CE">
        <w:rPr>
          <w:rStyle w:val="Emphasis"/>
        </w:rPr>
        <w:t xml:space="preserve"> growth</w:t>
      </w:r>
      <w:r w:rsidRPr="007C4E61">
        <w:rPr>
          <w:rStyle w:val="StyleUnderline"/>
        </w:rPr>
        <w:t xml:space="preserve"> </w:t>
      </w:r>
      <w:r w:rsidRPr="00D60509">
        <w:rPr>
          <w:rStyle w:val="StyleUnderline"/>
          <w:highlight w:val="yellow"/>
        </w:rPr>
        <w:t xml:space="preserve">has been </w:t>
      </w:r>
      <w:r w:rsidRPr="00D60509">
        <w:rPr>
          <w:rStyle w:val="Emphasis"/>
          <w:highlight w:val="yellow"/>
        </w:rPr>
        <w:t>well above</w:t>
      </w:r>
      <w:r w:rsidRPr="00F462C9">
        <w:rPr>
          <w:sz w:val="14"/>
          <w:szCs w:val="16"/>
          <w:highlight w:val="yellow"/>
        </w:rPr>
        <w:t xml:space="preserve"> </w:t>
      </w:r>
      <w:r w:rsidRPr="00D60509">
        <w:rPr>
          <w:rStyle w:val="StyleUnderline"/>
          <w:highlight w:val="yellow"/>
        </w:rPr>
        <w:t>the</w:t>
      </w:r>
      <w:r w:rsidRPr="007C4E61">
        <w:rPr>
          <w:rStyle w:val="StyleUnderline"/>
        </w:rPr>
        <w:t xml:space="preserve"> previous </w:t>
      </w:r>
      <w:r w:rsidRPr="00D60509">
        <w:rPr>
          <w:rStyle w:val="Emphasis"/>
          <w:highlight w:val="yellow"/>
        </w:rPr>
        <w:t>decade</w:t>
      </w:r>
      <w:r w:rsidRPr="007C4E61">
        <w:rPr>
          <w:rStyle w:val="StyleUnderline"/>
        </w:rPr>
        <w:t xml:space="preserve"> or two </w:t>
      </w:r>
      <w:r w:rsidRPr="00D60509">
        <w:rPr>
          <w:rStyle w:val="Emphasis"/>
          <w:highlight w:val="yellow"/>
        </w:rPr>
        <w:t>trendline</w:t>
      </w:r>
      <w:r w:rsidRPr="00F462C9">
        <w:rPr>
          <w:sz w:val="14"/>
          <w:szCs w:val="16"/>
        </w:rPr>
        <w:t>. And that's really where the mystery began.</w:t>
      </w:r>
    </w:p>
    <w:p w14:paraId="59EC1527" w14:textId="77777777" w:rsidR="002478A5" w:rsidRPr="00F462C9" w:rsidRDefault="002478A5" w:rsidP="002478A5">
      <w:pPr>
        <w:rPr>
          <w:sz w:val="14"/>
          <w:szCs w:val="16"/>
        </w:rPr>
      </w:pPr>
      <w:r w:rsidRPr="00F462C9">
        <w:rPr>
          <w:sz w:val="14"/>
          <w:szCs w:val="16"/>
        </w:rPr>
        <w:t>[END PLAYBACK]</w:t>
      </w:r>
    </w:p>
    <w:p w14:paraId="50F46A16" w14:textId="77777777" w:rsidR="002478A5" w:rsidRPr="00F462C9" w:rsidRDefault="002478A5" w:rsidP="002478A5">
      <w:pPr>
        <w:rPr>
          <w:sz w:val="14"/>
          <w:szCs w:val="16"/>
        </w:rPr>
      </w:pPr>
      <w:r w:rsidRPr="00F462C9">
        <w:rPr>
          <w:sz w:val="14"/>
          <w:szCs w:val="16"/>
        </w:rPr>
        <w:t xml:space="preserve">MA: If you look at data from the 2010s, labor productivity grew around 1% a year. But compare that with </w:t>
      </w:r>
      <w:r w:rsidRPr="007C4E61">
        <w:rPr>
          <w:rStyle w:val="StyleUnderline"/>
        </w:rPr>
        <w:t>rates</w:t>
      </w:r>
      <w:r w:rsidRPr="00F462C9">
        <w:rPr>
          <w:sz w:val="14"/>
          <w:szCs w:val="16"/>
        </w:rPr>
        <w:t xml:space="preserve"> that </w:t>
      </w:r>
      <w:r w:rsidRPr="001B71CE">
        <w:rPr>
          <w:rStyle w:val="Emphasis"/>
        </w:rPr>
        <w:t>we've seen</w:t>
      </w:r>
      <w:r w:rsidRPr="00F462C9">
        <w:rPr>
          <w:sz w:val="14"/>
          <w:szCs w:val="16"/>
        </w:rPr>
        <w:t xml:space="preserve"> more recently, which </w:t>
      </w:r>
      <w:r w:rsidRPr="007C4E61">
        <w:rPr>
          <w:rStyle w:val="StyleUnderline"/>
        </w:rPr>
        <w:t xml:space="preserve">are more like </w:t>
      </w:r>
      <w:r w:rsidRPr="001B71CE">
        <w:rPr>
          <w:rStyle w:val="Emphasis"/>
        </w:rPr>
        <w:t>2%</w:t>
      </w:r>
      <w:r w:rsidRPr="00F462C9">
        <w:rPr>
          <w:sz w:val="14"/>
          <w:szCs w:val="16"/>
        </w:rPr>
        <w:t xml:space="preserve"> a year.</w:t>
      </w:r>
    </w:p>
    <w:p w14:paraId="4B969D91" w14:textId="77777777" w:rsidR="002478A5" w:rsidRPr="00F462C9" w:rsidRDefault="002478A5" w:rsidP="002478A5">
      <w:pPr>
        <w:rPr>
          <w:sz w:val="14"/>
          <w:szCs w:val="16"/>
        </w:rPr>
      </w:pPr>
      <w:r w:rsidRPr="00F462C9">
        <w:rPr>
          <w:sz w:val="14"/>
          <w:szCs w:val="16"/>
        </w:rPr>
        <w:t>WONG: But aren't there always twists and turns in a mystery? BLS data released yesterday showed that productivity growth actually fell 1.5% in the first quarter of 2025. So we called up Austan to see what he made of this drop.</w:t>
      </w:r>
    </w:p>
    <w:p w14:paraId="6C2799C4" w14:textId="77777777" w:rsidR="002478A5" w:rsidRPr="00F462C9" w:rsidRDefault="002478A5" w:rsidP="002478A5">
      <w:pPr>
        <w:rPr>
          <w:sz w:val="14"/>
          <w:szCs w:val="16"/>
        </w:rPr>
      </w:pPr>
      <w:r w:rsidRPr="00F462C9">
        <w:rPr>
          <w:sz w:val="14"/>
          <w:szCs w:val="16"/>
        </w:rPr>
        <w:t>GOOLSBEE: Productivity is a really number, so you've got to be careful.</w:t>
      </w:r>
    </w:p>
    <w:p w14:paraId="4642E917" w14:textId="77777777" w:rsidR="002478A5" w:rsidRPr="00F462C9" w:rsidRDefault="002478A5" w:rsidP="002478A5">
      <w:pPr>
        <w:rPr>
          <w:sz w:val="14"/>
          <w:szCs w:val="16"/>
        </w:rPr>
      </w:pPr>
      <w:r w:rsidRPr="00F462C9">
        <w:rPr>
          <w:sz w:val="14"/>
          <w:szCs w:val="16"/>
        </w:rPr>
        <w:t xml:space="preserve">WONG: Austan said, </w:t>
      </w:r>
      <w:r w:rsidRPr="007C4E61">
        <w:rPr>
          <w:rStyle w:val="StyleUnderline"/>
        </w:rPr>
        <w:t xml:space="preserve">if you look at </w:t>
      </w:r>
      <w:r w:rsidRPr="00D60509">
        <w:rPr>
          <w:rStyle w:val="Emphasis"/>
          <w:highlight w:val="yellow"/>
        </w:rPr>
        <w:t>first quarter</w:t>
      </w:r>
      <w:r w:rsidRPr="00D60509">
        <w:rPr>
          <w:rStyle w:val="StyleUnderline"/>
          <w:highlight w:val="yellow"/>
        </w:rPr>
        <w:t xml:space="preserve"> GDP</w:t>
      </w:r>
      <w:r w:rsidRPr="007C4E61">
        <w:rPr>
          <w:rStyle w:val="StyleUnderline"/>
        </w:rPr>
        <w:t xml:space="preserve">, that number </w:t>
      </w:r>
      <w:r w:rsidRPr="00D60509">
        <w:rPr>
          <w:rStyle w:val="StyleUnderline"/>
          <w:highlight w:val="yellow"/>
        </w:rPr>
        <w:t>was</w:t>
      </w:r>
      <w:r w:rsidRPr="00F462C9">
        <w:rPr>
          <w:sz w:val="14"/>
          <w:szCs w:val="16"/>
        </w:rPr>
        <w:t xml:space="preserve"> a little </w:t>
      </w:r>
      <w:r w:rsidRPr="00D60509">
        <w:rPr>
          <w:rStyle w:val="Emphasis"/>
          <w:highlight w:val="yellow"/>
        </w:rPr>
        <w:t>weird</w:t>
      </w:r>
      <w:r w:rsidRPr="00D60509">
        <w:rPr>
          <w:rStyle w:val="StyleUnderline"/>
          <w:highlight w:val="yellow"/>
        </w:rPr>
        <w:t xml:space="preserve">. It showed a </w:t>
      </w:r>
      <w:r w:rsidRPr="00D60509">
        <w:rPr>
          <w:rStyle w:val="Emphasis"/>
          <w:highlight w:val="yellow"/>
        </w:rPr>
        <w:t>decrease</w:t>
      </w:r>
      <w:r w:rsidRPr="00D60509">
        <w:rPr>
          <w:rStyle w:val="StyleUnderline"/>
          <w:highlight w:val="yellow"/>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D60509">
        <w:rPr>
          <w:rStyle w:val="Emphasis"/>
          <w:highlight w:val="yellow"/>
        </w:rPr>
        <w:t>imports</w:t>
      </w:r>
      <w:r w:rsidRPr="007C4E61">
        <w:rPr>
          <w:rStyle w:val="StyleUnderline"/>
        </w:rPr>
        <w:t xml:space="preserve"> ahead of tariffs.</w:t>
      </w:r>
      <w:r w:rsidRPr="00F462C9">
        <w:rPr>
          <w:sz w:val="14"/>
          <w:szCs w:val="16"/>
        </w:rPr>
        <w:t xml:space="preserve"> And remember, GDP numbers feed into the productivity number.</w:t>
      </w:r>
    </w:p>
    <w:p w14:paraId="0FF4FEFC" w14:textId="77777777" w:rsidR="002478A5" w:rsidRPr="00F462C9" w:rsidRDefault="002478A5" w:rsidP="002478A5">
      <w:pPr>
        <w:rPr>
          <w:sz w:val="14"/>
          <w:szCs w:val="16"/>
        </w:rPr>
      </w:pPr>
      <w:r w:rsidRPr="00F462C9">
        <w:rPr>
          <w:sz w:val="14"/>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D60509">
        <w:rPr>
          <w:rStyle w:val="Emphasis"/>
          <w:highlight w:val="yellow"/>
        </w:rPr>
        <w:t>over</w:t>
      </w:r>
      <w:r w:rsidRPr="007C4E61">
        <w:rPr>
          <w:rStyle w:val="StyleUnderline"/>
        </w:rPr>
        <w:t xml:space="preserve"> a year, </w:t>
      </w:r>
      <w:r w:rsidRPr="00D60509">
        <w:rPr>
          <w:rStyle w:val="StyleUnderline"/>
          <w:highlight w:val="yellow"/>
        </w:rPr>
        <w:t xml:space="preserve">a </w:t>
      </w:r>
      <w:r w:rsidRPr="00D60509">
        <w:rPr>
          <w:rStyle w:val="Emphasis"/>
          <w:highlight w:val="yellow"/>
        </w:rPr>
        <w:t>decade</w:t>
      </w:r>
      <w:r w:rsidRPr="00D60509">
        <w:rPr>
          <w:rStyle w:val="StyleUnderline"/>
          <w:highlight w:val="yellow"/>
        </w:rPr>
        <w:t>. It's</w:t>
      </w:r>
      <w:r w:rsidRPr="00F462C9">
        <w:rPr>
          <w:sz w:val="14"/>
          <w:szCs w:val="16"/>
        </w:rPr>
        <w:t xml:space="preserve">, of course, </w:t>
      </w:r>
      <w:r w:rsidRPr="007C4E61">
        <w:rPr>
          <w:rStyle w:val="StyleUnderline"/>
        </w:rPr>
        <w:t xml:space="preserve">much </w:t>
      </w:r>
      <w:r w:rsidRPr="00D60509">
        <w:rPr>
          <w:rStyle w:val="Emphasis"/>
          <w:highlight w:val="yellow"/>
        </w:rPr>
        <w:t>smoother</w:t>
      </w:r>
      <w:r w:rsidRPr="007C4E61">
        <w:rPr>
          <w:rStyle w:val="StyleUnderline"/>
        </w:rPr>
        <w:t xml:space="preserve">. And </w:t>
      </w:r>
      <w:r w:rsidRPr="00D60509">
        <w:rPr>
          <w:rStyle w:val="StyleUnderline"/>
          <w:highlight w:val="yellow"/>
        </w:rPr>
        <w:t xml:space="preserve">for </w:t>
      </w:r>
      <w:r w:rsidRPr="00D60509">
        <w:rPr>
          <w:rStyle w:val="Emphasis"/>
          <w:highlight w:val="yellow"/>
        </w:rPr>
        <w:t>productivity</w:t>
      </w:r>
      <w:r w:rsidRPr="00D60509">
        <w:rPr>
          <w:rStyle w:val="StyleUnderline"/>
          <w:highlight w:val="yellow"/>
        </w:rPr>
        <w:t xml:space="preserve">, that's the </w:t>
      </w:r>
      <w:r w:rsidRPr="00D60509">
        <w:rPr>
          <w:rStyle w:val="Emphasis"/>
          <w:highlight w:val="yellow"/>
        </w:rPr>
        <w:t>time frame</w:t>
      </w:r>
      <w:r w:rsidRPr="00D60509">
        <w:rPr>
          <w:rStyle w:val="StyleUnderline"/>
          <w:highlight w:val="yellow"/>
        </w:rPr>
        <w:t xml:space="preserve"> you </w:t>
      </w:r>
      <w:r w:rsidRPr="00D60509">
        <w:rPr>
          <w:rStyle w:val="Emphasis"/>
          <w:highlight w:val="yellow"/>
        </w:rPr>
        <w:t>want</w:t>
      </w:r>
      <w:r w:rsidRPr="007C4E61">
        <w:rPr>
          <w:rStyle w:val="StyleUnderline"/>
        </w:rPr>
        <w:t xml:space="preserve"> to be thinking about</w:t>
      </w:r>
      <w:r w:rsidRPr="00F462C9">
        <w:rPr>
          <w:sz w:val="14"/>
          <w:szCs w:val="16"/>
        </w:rPr>
        <w:t>.</w:t>
      </w:r>
    </w:p>
    <w:p w14:paraId="44E6C50A" w14:textId="77777777" w:rsidR="002478A5" w:rsidRPr="00F462C9" w:rsidRDefault="002478A5" w:rsidP="002478A5">
      <w:pPr>
        <w:rPr>
          <w:sz w:val="14"/>
          <w:szCs w:val="16"/>
        </w:rPr>
      </w:pPr>
      <w:r w:rsidRPr="00F462C9">
        <w:rPr>
          <w:sz w:val="14"/>
          <w:szCs w:val="16"/>
        </w:rPr>
        <w:t>WONG: And bottom line, Adrian, as Austan told us in April, economists like to root for more productivity.</w:t>
      </w:r>
    </w:p>
    <w:p w14:paraId="6421F303" w14:textId="77777777" w:rsidR="002478A5" w:rsidRPr="00F462C9" w:rsidRDefault="002478A5" w:rsidP="002478A5">
      <w:pPr>
        <w:rPr>
          <w:sz w:val="14"/>
          <w:szCs w:val="16"/>
        </w:rPr>
      </w:pPr>
      <w:r w:rsidRPr="00F462C9">
        <w:rPr>
          <w:sz w:val="14"/>
          <w:szCs w:val="16"/>
        </w:rPr>
        <w:t xml:space="preserve">GOOLSBEE: There is a very real sense in which </w:t>
      </w:r>
      <w:r w:rsidRPr="007C4E61">
        <w:rPr>
          <w:rStyle w:val="StyleUnderline"/>
        </w:rPr>
        <w:t>if productivity growth is</w:t>
      </w:r>
      <w:r w:rsidRPr="00F462C9">
        <w:rPr>
          <w:sz w:val="14"/>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F462C9">
        <w:rPr>
          <w:sz w:val="14"/>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F462C9">
        <w:rPr>
          <w:sz w:val="14"/>
          <w:szCs w:val="16"/>
        </w:rPr>
        <w:t xml:space="preserve"> major </w:t>
      </w:r>
      <w:r w:rsidRPr="001B71CE">
        <w:rPr>
          <w:rStyle w:val="Emphasis"/>
        </w:rPr>
        <w:t>economy</w:t>
      </w:r>
      <w:r w:rsidRPr="00F462C9">
        <w:rPr>
          <w:sz w:val="14"/>
          <w:szCs w:val="16"/>
        </w:rPr>
        <w:t xml:space="preserve"> in the world.</w:t>
      </w:r>
    </w:p>
    <w:p w14:paraId="0574A6E4" w14:textId="77777777" w:rsidR="002478A5" w:rsidRPr="00F462C9" w:rsidRDefault="002478A5" w:rsidP="002478A5">
      <w:pPr>
        <w:rPr>
          <w:sz w:val="14"/>
          <w:szCs w:val="16"/>
        </w:rPr>
      </w:pPr>
      <w:r w:rsidRPr="00F462C9">
        <w:rPr>
          <w:sz w:val="14"/>
          <w:szCs w:val="16"/>
        </w:rPr>
        <w:t xml:space="preserve">MA: Yeah, I mean, </w:t>
      </w:r>
      <w:r w:rsidRPr="001B71CE">
        <w:rPr>
          <w:rStyle w:val="StyleUnderline"/>
        </w:rPr>
        <w:t xml:space="preserve">the </w:t>
      </w:r>
      <w:r w:rsidRPr="00D60509">
        <w:rPr>
          <w:rStyle w:val="StyleUnderline"/>
          <w:highlight w:val="yellow"/>
        </w:rPr>
        <w:t>US is</w:t>
      </w:r>
      <w:r w:rsidRPr="007C4E61">
        <w:rPr>
          <w:rStyle w:val="StyleUnderline"/>
        </w:rPr>
        <w:t xml:space="preserve"> still </w:t>
      </w:r>
      <w:r w:rsidRPr="00D60509">
        <w:rPr>
          <w:rStyle w:val="StyleUnderline"/>
          <w:highlight w:val="yellow"/>
        </w:rPr>
        <w:t xml:space="preserve">a </w:t>
      </w:r>
      <w:r w:rsidRPr="00D60509">
        <w:rPr>
          <w:rStyle w:val="Emphasis"/>
          <w:highlight w:val="yellow"/>
        </w:rPr>
        <w:t>global leader</w:t>
      </w:r>
      <w:r w:rsidRPr="00D60509">
        <w:rPr>
          <w:rStyle w:val="StyleUnderline"/>
          <w:sz w:val="40"/>
          <w:szCs w:val="40"/>
          <w:highlight w:val="yellow"/>
        </w:rPr>
        <w:t xml:space="preserve"> </w:t>
      </w:r>
      <w:r w:rsidRPr="00D60509">
        <w:rPr>
          <w:rStyle w:val="StyleUnderline"/>
          <w:highlight w:val="yellow"/>
        </w:rPr>
        <w:t>in</w:t>
      </w:r>
      <w:r w:rsidRPr="007C4E61">
        <w:rPr>
          <w:rStyle w:val="StyleUnderline"/>
        </w:rPr>
        <w:t xml:space="preserve"> terms of </w:t>
      </w:r>
      <w:r w:rsidRPr="00D60509">
        <w:rPr>
          <w:rStyle w:val="Emphasis"/>
          <w:highlight w:val="yellow"/>
        </w:rPr>
        <w:t>productivity</w:t>
      </w:r>
      <w:r w:rsidRPr="00F462C9">
        <w:rPr>
          <w:sz w:val="14"/>
          <w:szCs w:val="16"/>
        </w:rPr>
        <w:t>. So you can see why economists like Austan are so fascinated with it. So Austan walked us through four possible explanations.</w:t>
      </w:r>
    </w:p>
    <w:p w14:paraId="67332269" w14:textId="77777777" w:rsidR="002478A5" w:rsidRPr="007C4E61" w:rsidRDefault="002478A5" w:rsidP="002478A5">
      <w:pPr>
        <w:rPr>
          <w:rStyle w:val="StyleUnderline"/>
        </w:rPr>
      </w:pPr>
      <w:r w:rsidRPr="00F462C9">
        <w:rPr>
          <w:sz w:val="14"/>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2FBC0F15" w14:textId="77777777" w:rsidR="002478A5" w:rsidRPr="00F462C9" w:rsidRDefault="002478A5" w:rsidP="002478A5">
      <w:pPr>
        <w:rPr>
          <w:sz w:val="14"/>
          <w:szCs w:val="16"/>
        </w:rPr>
      </w:pPr>
      <w:r w:rsidRPr="00F462C9">
        <w:rPr>
          <w:sz w:val="14"/>
          <w:szCs w:val="16"/>
        </w:rPr>
        <w:t>GOOLSBEE: You've got a couple of researchers going out and making the case that people can be more productive per worker, per hour, if they can have that flexibility.</w:t>
      </w:r>
    </w:p>
    <w:p w14:paraId="5C9B528C" w14:textId="77777777" w:rsidR="002478A5" w:rsidRPr="00F462C9" w:rsidRDefault="002478A5" w:rsidP="002478A5">
      <w:pPr>
        <w:rPr>
          <w:sz w:val="14"/>
          <w:szCs w:val="16"/>
        </w:rPr>
      </w:pPr>
      <w:r w:rsidRPr="00F462C9">
        <w:rPr>
          <w:sz w:val="14"/>
          <w:szCs w:val="16"/>
        </w:rPr>
        <w:t>WONG: When you're kind of kicking the tires on this idea, do you look at, you know, which industries are showing productivity growth? Because that seems like it is a largely “people typing at their desks” kind of story.</w:t>
      </w:r>
    </w:p>
    <w:p w14:paraId="4DBAAE5C" w14:textId="77777777" w:rsidR="002478A5" w:rsidRPr="00F462C9" w:rsidRDefault="002478A5" w:rsidP="002478A5">
      <w:pPr>
        <w:rPr>
          <w:sz w:val="14"/>
          <w:szCs w:val="16"/>
        </w:rPr>
      </w:pPr>
      <w:r w:rsidRPr="00F462C9">
        <w:rPr>
          <w:sz w:val="14"/>
          <w:szCs w:val="16"/>
        </w:rPr>
        <w:t>GOOLSBEE: Yes, and look, you're channeling your inner economic researcher. That's exactly the thought.</w:t>
      </w:r>
    </w:p>
    <w:p w14:paraId="0DBFCFAC" w14:textId="77777777" w:rsidR="002478A5" w:rsidRPr="00F462C9" w:rsidRDefault="002478A5" w:rsidP="002478A5">
      <w:pPr>
        <w:rPr>
          <w:sz w:val="14"/>
          <w:szCs w:val="16"/>
        </w:rPr>
      </w:pPr>
      <w:r w:rsidRPr="00F462C9">
        <w:rPr>
          <w:sz w:val="14"/>
          <w:szCs w:val="16"/>
        </w:rPr>
        <w:t>WONG: Oh, my gosh. That's so nice of you to say.</w:t>
      </w:r>
    </w:p>
    <w:p w14:paraId="128EC192" w14:textId="77777777" w:rsidR="002478A5" w:rsidRPr="00F462C9" w:rsidRDefault="002478A5" w:rsidP="002478A5">
      <w:pPr>
        <w:rPr>
          <w:sz w:val="14"/>
          <w:szCs w:val="16"/>
        </w:rPr>
      </w:pPr>
      <w:r w:rsidRPr="00F462C9">
        <w:rPr>
          <w:sz w:val="14"/>
          <w:szCs w:val="16"/>
        </w:rPr>
        <w:t>GOOLSBEE: That's the style. I'm glad you took that as a compliment. That's exactly--</w:t>
      </w:r>
    </w:p>
    <w:p w14:paraId="09A4A77A" w14:textId="77777777" w:rsidR="002478A5" w:rsidRPr="00F462C9" w:rsidRDefault="002478A5" w:rsidP="002478A5">
      <w:pPr>
        <w:rPr>
          <w:sz w:val="14"/>
          <w:szCs w:val="16"/>
        </w:rPr>
      </w:pPr>
      <w:r w:rsidRPr="00F462C9">
        <w:rPr>
          <w:sz w:val="14"/>
          <w:szCs w:val="16"/>
        </w:rPr>
        <w:t>WONG: [LAUGHS] Is it-- was it not intended as one?</w:t>
      </w:r>
    </w:p>
    <w:p w14:paraId="0CB9B7F5" w14:textId="77777777" w:rsidR="002478A5" w:rsidRPr="00F462C9" w:rsidRDefault="002478A5" w:rsidP="002478A5">
      <w:pPr>
        <w:rPr>
          <w:sz w:val="14"/>
          <w:szCs w:val="16"/>
        </w:rPr>
      </w:pPr>
      <w:r w:rsidRPr="00F462C9">
        <w:rPr>
          <w:sz w:val="14"/>
          <w:szCs w:val="16"/>
        </w:rPr>
        <w:t>GOOLSBEE: It was intended as a compliment, but not everyone would take it as such. If that is the main cause, that's just a one-off. That would increase the level of productivity. But that's not a reason why the growth rate would continue.</w:t>
      </w:r>
    </w:p>
    <w:p w14:paraId="4BD2F42A" w14:textId="77777777" w:rsidR="002478A5" w:rsidRPr="007C4E61" w:rsidRDefault="002478A5" w:rsidP="002478A5">
      <w:pPr>
        <w:rPr>
          <w:rStyle w:val="StyleUnderline"/>
        </w:rPr>
      </w:pPr>
      <w:r w:rsidRPr="00F462C9">
        <w:rPr>
          <w:sz w:val="14"/>
          <w:szCs w:val="16"/>
        </w:rPr>
        <w:t xml:space="preserve">MA: So in Austan's view, flexibility does not explain the sustained productivity growth. So let's look at theory number two, what economists call </w:t>
      </w:r>
      <w:r w:rsidRPr="00D60509">
        <w:rPr>
          <w:rStyle w:val="StyleUnderline"/>
          <w:highlight w:val="yellow"/>
        </w:rPr>
        <w:t xml:space="preserve">labor </w:t>
      </w:r>
      <w:r w:rsidRPr="00D60509">
        <w:rPr>
          <w:rStyle w:val="Emphasis"/>
          <w:highlight w:val="yellow"/>
        </w:rPr>
        <w:t>reallocation</w:t>
      </w:r>
      <w:r w:rsidRPr="007C4E61">
        <w:rPr>
          <w:rStyle w:val="StyleUnderline"/>
        </w:rPr>
        <w:t>.</w:t>
      </w:r>
    </w:p>
    <w:p w14:paraId="76EDD801" w14:textId="77777777" w:rsidR="002478A5" w:rsidRPr="00F462C9" w:rsidRDefault="002478A5" w:rsidP="002478A5">
      <w:pPr>
        <w:rPr>
          <w:sz w:val="14"/>
          <w:szCs w:val="16"/>
        </w:rPr>
      </w:pPr>
      <w:r w:rsidRPr="00F462C9">
        <w:rPr>
          <w:sz w:val="14"/>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F462C9">
        <w:rPr>
          <w:sz w:val="14"/>
          <w:szCs w:val="16"/>
        </w:rPr>
        <w:t xml:space="preserve">. Maybe it </w:t>
      </w:r>
      <w:r w:rsidRPr="00D60509">
        <w:rPr>
          <w:rStyle w:val="StyleUnderline"/>
          <w:highlight w:val="yellow"/>
        </w:rPr>
        <w:t>allowed 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D60509">
        <w:rPr>
          <w:rStyle w:val="StyleUnderline"/>
          <w:highlight w:val="yellow"/>
        </w:rPr>
        <w:t xml:space="preserve">go </w:t>
      </w:r>
      <w:r w:rsidRPr="00D60509">
        <w:rPr>
          <w:rStyle w:val="Emphasis"/>
          <w:highlight w:val="yellow"/>
        </w:rPr>
        <w:t>into</w:t>
      </w:r>
      <w:r w:rsidRPr="00D60509">
        <w:rPr>
          <w:rStyle w:val="StyleUnderline"/>
          <w:highlight w:val="yellow"/>
        </w:rPr>
        <w:t xml:space="preserve"> something that </w:t>
      </w:r>
      <w:r w:rsidRPr="00D60509">
        <w:rPr>
          <w:rStyle w:val="Emphasis"/>
          <w:highlight w:val="yellow"/>
        </w:rPr>
        <w:t>motivates them</w:t>
      </w:r>
      <w:r w:rsidRPr="001B71CE">
        <w:rPr>
          <w:rStyle w:val="Emphasis"/>
        </w:rPr>
        <w:t xml:space="preserve"> more</w:t>
      </w:r>
      <w:r w:rsidRPr="00F462C9">
        <w:rPr>
          <w:sz w:val="14"/>
          <w:szCs w:val="16"/>
        </w:rPr>
        <w:t xml:space="preserve"> or that they're more suited to, </w:t>
      </w:r>
      <w:r w:rsidRPr="00D60509">
        <w:rPr>
          <w:rStyle w:val="StyleUnderline"/>
          <w:highlight w:val="yellow"/>
        </w:rPr>
        <w:t>and</w:t>
      </w:r>
      <w:r w:rsidRPr="007C4E61">
        <w:rPr>
          <w:rStyle w:val="StyleUnderline"/>
        </w:rPr>
        <w:t xml:space="preserve"> they </w:t>
      </w:r>
      <w:r w:rsidRPr="00D60509">
        <w:rPr>
          <w:rStyle w:val="StyleUnderline"/>
          <w:highlight w:val="yellow"/>
        </w:rPr>
        <w:t xml:space="preserve">had an </w:t>
      </w:r>
      <w:r w:rsidRPr="00D60509">
        <w:rPr>
          <w:rStyle w:val="Emphasis"/>
          <w:highlight w:val="yellow"/>
        </w:rPr>
        <w:t>explosion</w:t>
      </w:r>
      <w:r w:rsidRPr="00D60509">
        <w:rPr>
          <w:rStyle w:val="StyleUnderline"/>
          <w:highlight w:val="yellow"/>
        </w:rPr>
        <w:t xml:space="preserve"> of </w:t>
      </w:r>
      <w:r w:rsidRPr="00D60509">
        <w:rPr>
          <w:rStyle w:val="Emphasis"/>
          <w:highlight w:val="yellow"/>
        </w:rPr>
        <w:t>productivity</w:t>
      </w:r>
      <w:r w:rsidRPr="00F462C9">
        <w:rPr>
          <w:sz w:val="14"/>
          <w:szCs w:val="16"/>
        </w:rPr>
        <w:t>.</w:t>
      </w:r>
    </w:p>
    <w:p w14:paraId="1D849C05" w14:textId="77777777" w:rsidR="002478A5" w:rsidRPr="00F462C9" w:rsidRDefault="002478A5" w:rsidP="002478A5">
      <w:pPr>
        <w:rPr>
          <w:sz w:val="14"/>
          <w:szCs w:val="16"/>
        </w:rPr>
      </w:pPr>
      <w:r w:rsidRPr="00F462C9">
        <w:rPr>
          <w:sz w:val="14"/>
          <w:szCs w:val="16"/>
        </w:rPr>
        <w:t>MA: But sort of like the flexibility theory, this reshuffling is also a one-off event, in Austan's view. A lot of workers moved to new jobs they liked better, and they stayed. They didn't keep moving around.</w:t>
      </w:r>
    </w:p>
    <w:p w14:paraId="036236D3" w14:textId="77777777" w:rsidR="002478A5" w:rsidRPr="00F462C9" w:rsidRDefault="002478A5" w:rsidP="002478A5">
      <w:pPr>
        <w:rPr>
          <w:sz w:val="14"/>
          <w:szCs w:val="16"/>
        </w:rPr>
      </w:pPr>
      <w:r w:rsidRPr="00F462C9">
        <w:rPr>
          <w:sz w:val="14"/>
          <w:szCs w:val="16"/>
        </w:rPr>
        <w:t xml:space="preserve">WONG: So on to theory number three, new business creation. </w:t>
      </w:r>
      <w:r w:rsidRPr="00D60509">
        <w:rPr>
          <w:rStyle w:val="StyleUnderline"/>
          <w:highlight w:val="yellow"/>
        </w:rPr>
        <w:t>There's</w:t>
      </w:r>
      <w:r w:rsidRPr="001B71CE">
        <w:rPr>
          <w:rStyle w:val="StyleUnderline"/>
        </w:rPr>
        <w:t xml:space="preserve"> been a </w:t>
      </w:r>
      <w:r w:rsidRPr="00D60509">
        <w:rPr>
          <w:rStyle w:val="Emphasis"/>
          <w:highlight w:val="yellow"/>
        </w:rPr>
        <w:t>surge</w:t>
      </w:r>
      <w:r w:rsidRPr="00D60509">
        <w:rPr>
          <w:rStyle w:val="StyleUnderline"/>
          <w:highlight w:val="yellow"/>
        </w:rPr>
        <w:t xml:space="preserve"> in </w:t>
      </w:r>
      <w:r w:rsidRPr="00D60509">
        <w:rPr>
          <w:rStyle w:val="Emphasis"/>
          <w:highlight w:val="yellow"/>
        </w:rPr>
        <w:t>new business</w:t>
      </w:r>
      <w:r w:rsidRPr="007C4E61">
        <w:rPr>
          <w:rStyle w:val="StyleUnderline"/>
        </w:rPr>
        <w:t xml:space="preserve"> application</w:t>
      </w:r>
      <w:r w:rsidRPr="00D60509">
        <w:rPr>
          <w:rStyle w:val="Emphasis"/>
          <w:highlight w:val="yellow"/>
        </w:rPr>
        <w:t>s</w:t>
      </w:r>
      <w:r w:rsidRPr="007C4E61">
        <w:rPr>
          <w:rStyle w:val="StyleUnderline"/>
        </w:rPr>
        <w:t xml:space="preserve"> in the US</w:t>
      </w:r>
      <w:r w:rsidRPr="00F462C9">
        <w:rPr>
          <w:sz w:val="14"/>
          <w:szCs w:val="16"/>
        </w:rPr>
        <w:t>, starting during the pandemic.</w:t>
      </w:r>
    </w:p>
    <w:p w14:paraId="69DDE94F" w14:textId="77777777" w:rsidR="002478A5" w:rsidRPr="00F462C9" w:rsidRDefault="002478A5" w:rsidP="002478A5">
      <w:pPr>
        <w:rPr>
          <w:sz w:val="14"/>
          <w:szCs w:val="16"/>
        </w:rPr>
      </w:pPr>
      <w:r w:rsidRPr="00F462C9">
        <w:rPr>
          <w:sz w:val="14"/>
          <w:szCs w:val="16"/>
        </w:rPr>
        <w:t xml:space="preserve">GOOLSBEE: And historically, </w:t>
      </w:r>
      <w:r w:rsidRPr="001B71CE">
        <w:rPr>
          <w:rStyle w:val="Emphasis"/>
        </w:rPr>
        <w:t>new businesses</w:t>
      </w:r>
      <w:r w:rsidRPr="007C4E61">
        <w:rPr>
          <w:rStyle w:val="StyleUnderline"/>
        </w:rPr>
        <w:t xml:space="preserve"> often </w:t>
      </w:r>
      <w:r w:rsidRPr="00D60509">
        <w:rPr>
          <w:rStyle w:val="StyleUnderline"/>
          <w:highlight w:val="yellow"/>
        </w:rPr>
        <w:t xml:space="preserve">have </w:t>
      </w:r>
      <w:r w:rsidRPr="00D60509">
        <w:rPr>
          <w:rStyle w:val="Emphasis"/>
          <w:highlight w:val="yellow"/>
        </w:rPr>
        <w:t>faster productivity</w:t>
      </w:r>
      <w:r w:rsidRPr="007C4E61">
        <w:rPr>
          <w:rStyle w:val="StyleUnderline"/>
        </w:rPr>
        <w:t xml:space="preserve"> growth or higher productivity</w:t>
      </w:r>
      <w:r w:rsidRPr="00F462C9">
        <w:rPr>
          <w:sz w:val="14"/>
          <w:szCs w:val="16"/>
        </w:rPr>
        <w:t>. So there has been some argument maybe the economy's productivity went up because we have all these new firms. Again, I'm a little nervous that that sounds like a one-time.</w:t>
      </w:r>
    </w:p>
    <w:p w14:paraId="014C5F6F" w14:textId="77777777" w:rsidR="002478A5" w:rsidRPr="00F462C9" w:rsidRDefault="002478A5" w:rsidP="002478A5">
      <w:pPr>
        <w:rPr>
          <w:sz w:val="14"/>
          <w:szCs w:val="16"/>
        </w:rPr>
      </w:pPr>
      <w:r w:rsidRPr="00F462C9">
        <w:rPr>
          <w:sz w:val="14"/>
          <w:szCs w:val="16"/>
        </w:rPr>
        <w:t>MA: So we're down to our last theory, and that is artificial intelligence.</w:t>
      </w:r>
    </w:p>
    <w:p w14:paraId="69F5CFBB" w14:textId="77777777" w:rsidR="002478A5" w:rsidRPr="00F462C9" w:rsidRDefault="002478A5" w:rsidP="002478A5">
      <w:pPr>
        <w:rPr>
          <w:sz w:val="14"/>
          <w:szCs w:val="16"/>
        </w:rPr>
      </w:pPr>
      <w:r w:rsidRPr="00F462C9">
        <w:rPr>
          <w:sz w:val="14"/>
          <w:szCs w:val="16"/>
        </w:rPr>
        <w:t xml:space="preserve">WONG: Austan says most economists think it's still too early for the effects of AI to show up in the data. Still, he finds </w:t>
      </w:r>
      <w:r w:rsidRPr="00D60509">
        <w:rPr>
          <w:rStyle w:val="Emphasis"/>
          <w:highlight w:val="yellow"/>
        </w:rPr>
        <w:t>AI</w:t>
      </w:r>
      <w:r w:rsidRPr="00F462C9">
        <w:rPr>
          <w:sz w:val="14"/>
          <w:szCs w:val="16"/>
        </w:rPr>
        <w:t xml:space="preserve"> to be an intriguing lead in this economic mystery. That's because there are historical examples of new technology </w:t>
      </w:r>
      <w:r w:rsidRPr="00D60509">
        <w:rPr>
          <w:rStyle w:val="Emphasis"/>
          <w:highlight w:val="yellow"/>
        </w:rPr>
        <w:t>lead</w:t>
      </w:r>
      <w:r w:rsidRPr="00F462C9">
        <w:rPr>
          <w:sz w:val="14"/>
          <w:szCs w:val="16"/>
        </w:rPr>
        <w:t xml:space="preserve">ing </w:t>
      </w:r>
      <w:r w:rsidRPr="00D60509">
        <w:rPr>
          <w:rStyle w:val="StyleUnderline"/>
          <w:highlight w:val="yellow"/>
        </w:rPr>
        <w:t>to</w:t>
      </w:r>
      <w:r w:rsidRPr="007C4E61">
        <w:rPr>
          <w:rStyle w:val="StyleUnderline"/>
        </w:rPr>
        <w:t xml:space="preserve"> longer term </w:t>
      </w:r>
      <w:r w:rsidRPr="00D60509">
        <w:rPr>
          <w:rStyle w:val="Emphasis"/>
          <w:highlight w:val="yellow"/>
        </w:rPr>
        <w:t>productivity booms</w:t>
      </w:r>
      <w:r w:rsidRPr="00F462C9">
        <w:rPr>
          <w:sz w:val="14"/>
          <w:szCs w:val="16"/>
        </w:rPr>
        <w:t>.</w:t>
      </w:r>
    </w:p>
    <w:p w14:paraId="162F31CC" w14:textId="77777777" w:rsidR="002478A5" w:rsidRDefault="002478A5" w:rsidP="002478A5"/>
    <w:p w14:paraId="2B961D87" w14:textId="77777777" w:rsidR="002478A5" w:rsidRDefault="002478A5" w:rsidP="002478A5">
      <w:pPr>
        <w:pStyle w:val="Heading3"/>
      </w:pPr>
      <w:r>
        <w:t>Productivity---AT: China Rise---U---2NC</w:t>
      </w:r>
    </w:p>
    <w:p w14:paraId="38F78349" w14:textId="77777777" w:rsidR="002478A5" w:rsidRDefault="002478A5" w:rsidP="002478A5">
      <w:pPr>
        <w:pStyle w:val="Analytic"/>
      </w:pPr>
    </w:p>
    <w:p w14:paraId="0A7446B0" w14:textId="77777777" w:rsidR="002478A5" w:rsidRPr="00D56938" w:rsidRDefault="002478A5" w:rsidP="002478A5"/>
    <w:p w14:paraId="29C88623" w14:textId="77777777" w:rsidR="002478A5" w:rsidRDefault="002478A5" w:rsidP="002478A5">
      <w:pPr>
        <w:pStyle w:val="Heading3"/>
      </w:pPr>
      <w:r>
        <w:t>Productivity---AT: China Rise---Defense---2NC</w:t>
      </w:r>
    </w:p>
    <w:p w14:paraId="0CCEA909" w14:textId="77777777" w:rsidR="002478A5" w:rsidRDefault="002478A5" w:rsidP="002478A5">
      <w:pPr>
        <w:pStyle w:val="Analytic"/>
      </w:pPr>
    </w:p>
    <w:p w14:paraId="6F377A36" w14:textId="77777777" w:rsidR="002478A5" w:rsidRPr="006322A1" w:rsidRDefault="002478A5" w:rsidP="002478A5">
      <w:pPr>
        <w:pStyle w:val="Heading4"/>
      </w:pPr>
      <w:r>
        <w:t xml:space="preserve">They </w:t>
      </w:r>
      <w:r w:rsidRPr="002A3822">
        <w:rPr>
          <w:u w:val="single"/>
        </w:rPr>
        <w:t>won’t usurp</w:t>
      </w:r>
      <w:r>
        <w:t xml:space="preserve"> the liberal order.</w:t>
      </w:r>
    </w:p>
    <w:p w14:paraId="3E584F72" w14:textId="77777777" w:rsidR="002478A5" w:rsidRDefault="002478A5" w:rsidP="002478A5">
      <w:r>
        <w:t xml:space="preserve">Dr. Paul </w:t>
      </w:r>
      <w:r w:rsidRPr="004E368B">
        <w:rPr>
          <w:rStyle w:val="Style13ptBold"/>
        </w:rPr>
        <w:t>Heer 25</w:t>
      </w:r>
      <w:r>
        <w:t xml:space="preserve">, PhD, Non-Resident Senior Fellow, Chicago Council on Global Affairs. Former National Intelligence Officer for East Asia, "China Is Not Seeking to Remake World Order," National Interest, 02/09/2025, </w:t>
      </w:r>
      <w:r w:rsidRPr="004E368B">
        <w:t>https://nationalinterest.org/feature/china-is-not-seeking-to-remake-world-order</w:t>
      </w:r>
      <w:r>
        <w:t>. [italics in original]</w:t>
      </w:r>
    </w:p>
    <w:p w14:paraId="5CEC9C8F" w14:textId="77777777" w:rsidR="002478A5" w:rsidRPr="007C0622" w:rsidRDefault="002478A5" w:rsidP="002478A5">
      <w:pPr>
        <w:rPr>
          <w:sz w:val="16"/>
        </w:rPr>
      </w:pPr>
      <w:r w:rsidRPr="007C0622">
        <w:rPr>
          <w:sz w:val="16"/>
        </w:rPr>
        <w:t xml:space="preserve">Chinese foreign minister Wang Yi told Rubio in their first phone conversation that “we have no intention of overtaking or replacing anyone.” This was readily dismissed as typical Chinese disingenuousness. However, </w:t>
      </w:r>
      <w:r w:rsidRPr="00C7170B">
        <w:rPr>
          <w:rStyle w:val="StyleUnderline"/>
        </w:rPr>
        <w:t>those who claim</w:t>
      </w:r>
      <w:r w:rsidRPr="007C0622">
        <w:rPr>
          <w:sz w:val="16"/>
        </w:rPr>
        <w:t xml:space="preserve"> that </w:t>
      </w:r>
      <w:r w:rsidRPr="00C7170B">
        <w:rPr>
          <w:rStyle w:val="StyleUnderline"/>
        </w:rPr>
        <w:t>China seeks</w:t>
      </w:r>
      <w:r w:rsidRPr="007C0622">
        <w:rPr>
          <w:sz w:val="16"/>
        </w:rPr>
        <w:t xml:space="preserve"> </w:t>
      </w:r>
      <w:r w:rsidRPr="00C7170B">
        <w:rPr>
          <w:rStyle w:val="Emphasis"/>
        </w:rPr>
        <w:t>world domination</w:t>
      </w:r>
      <w:r w:rsidRPr="007C0622">
        <w:rPr>
          <w:sz w:val="16"/>
        </w:rPr>
        <w:t xml:space="preserve"> </w:t>
      </w:r>
      <w:r w:rsidRPr="00C7170B">
        <w:rPr>
          <w:rStyle w:val="StyleUnderline"/>
        </w:rPr>
        <w:t>never seem to confront the logic of the argument</w:t>
      </w:r>
      <w:r w:rsidRPr="007C0622">
        <w:rPr>
          <w:sz w:val="16"/>
        </w:rPr>
        <w:t xml:space="preserve">. Do the math. </w:t>
      </w:r>
      <w:r w:rsidRPr="00C7170B">
        <w:rPr>
          <w:rStyle w:val="Emphasis"/>
        </w:rPr>
        <w:t>How</w:t>
      </w:r>
      <w:r w:rsidRPr="007C0622">
        <w:rPr>
          <w:sz w:val="16"/>
        </w:rPr>
        <w:t xml:space="preserve"> </w:t>
      </w:r>
      <w:r w:rsidRPr="00C7170B">
        <w:rPr>
          <w:rStyle w:val="StyleUnderline"/>
        </w:rPr>
        <w:t>would</w:t>
      </w:r>
      <w:r w:rsidRPr="007C0622">
        <w:rPr>
          <w:sz w:val="16"/>
        </w:rPr>
        <w:t xml:space="preserve"> Chinese </w:t>
      </w:r>
      <w:r w:rsidRPr="00C7170B">
        <w:rPr>
          <w:rStyle w:val="StyleUnderline"/>
        </w:rPr>
        <w:t>global hegemony come about</w:t>
      </w:r>
      <w:r w:rsidRPr="007C0622">
        <w:rPr>
          <w:sz w:val="16"/>
        </w:rPr>
        <w:t xml:space="preserve">, and how would it operate? </w:t>
      </w:r>
      <w:r w:rsidRPr="00C7170B">
        <w:rPr>
          <w:rStyle w:val="StyleUnderline"/>
        </w:rPr>
        <w:t>Is it possible</w:t>
      </w:r>
      <w:r w:rsidRPr="007C0622">
        <w:rPr>
          <w:sz w:val="16"/>
        </w:rPr>
        <w:t xml:space="preserve"> that </w:t>
      </w:r>
      <w:r w:rsidRPr="00C7170B">
        <w:rPr>
          <w:rStyle w:val="StyleUnderline"/>
        </w:rPr>
        <w:t>Beijing has the</w:t>
      </w:r>
      <w:r w:rsidRPr="007C0622">
        <w:rPr>
          <w:sz w:val="16"/>
        </w:rPr>
        <w:t xml:space="preserve"> </w:t>
      </w:r>
      <w:r w:rsidRPr="00C7170B">
        <w:rPr>
          <w:rStyle w:val="Emphasis"/>
        </w:rPr>
        <w:t>resources</w:t>
      </w:r>
      <w:r w:rsidRPr="007C0622">
        <w:rPr>
          <w:sz w:val="16"/>
        </w:rPr>
        <w:t xml:space="preserve"> to make it happen and that the competing resources and resistance of the rest of the world could not prevent it? </w:t>
      </w:r>
      <w:r w:rsidRPr="00C7170B">
        <w:rPr>
          <w:rStyle w:val="StyleUnderline"/>
        </w:rPr>
        <w:t>What</w:t>
      </w:r>
      <w:r w:rsidRPr="007C0622">
        <w:rPr>
          <w:sz w:val="16"/>
        </w:rPr>
        <w:t xml:space="preserve"> </w:t>
      </w:r>
      <w:r w:rsidRPr="00C7170B">
        <w:rPr>
          <w:rStyle w:val="Emphasis"/>
        </w:rPr>
        <w:t>reason</w:t>
      </w:r>
      <w:r w:rsidRPr="007C0622">
        <w:rPr>
          <w:sz w:val="16"/>
        </w:rPr>
        <w:t xml:space="preserve"> </w:t>
      </w:r>
      <w:r w:rsidRPr="00C7170B">
        <w:rPr>
          <w:rStyle w:val="StyleUnderline"/>
        </w:rPr>
        <w:t>do Chinese leaders have</w:t>
      </w:r>
      <w:r w:rsidRPr="007C0622">
        <w:rPr>
          <w:sz w:val="16"/>
        </w:rPr>
        <w:t xml:space="preserve"> to believe that they could achieve and sustain it? </w:t>
      </w:r>
    </w:p>
    <w:p w14:paraId="7C3EF31C" w14:textId="77777777" w:rsidR="002478A5" w:rsidRPr="007C0622" w:rsidRDefault="002478A5" w:rsidP="002478A5">
      <w:pPr>
        <w:rPr>
          <w:sz w:val="16"/>
        </w:rPr>
      </w:pPr>
      <w:r w:rsidRPr="007C0622">
        <w:rPr>
          <w:sz w:val="16"/>
        </w:rPr>
        <w:t xml:space="preserve">They are </w:t>
      </w:r>
      <w:r w:rsidRPr="00C7170B">
        <w:rPr>
          <w:rStyle w:val="StyleUnderline"/>
        </w:rPr>
        <w:t>amply familiar with</w:t>
      </w:r>
      <w:r w:rsidRPr="007C0622">
        <w:rPr>
          <w:sz w:val="16"/>
        </w:rPr>
        <w:t xml:space="preserve"> the </w:t>
      </w:r>
      <w:r w:rsidRPr="00C7170B">
        <w:rPr>
          <w:rStyle w:val="StyleUnderline"/>
        </w:rPr>
        <w:t>reasons why</w:t>
      </w:r>
      <w:r w:rsidRPr="007C0622">
        <w:rPr>
          <w:sz w:val="16"/>
        </w:rPr>
        <w:t xml:space="preserve"> many </w:t>
      </w:r>
      <w:r w:rsidRPr="00BE473B">
        <w:rPr>
          <w:rStyle w:val="Emphasis"/>
          <w:highlight w:val="yellow"/>
        </w:rPr>
        <w:t>historical bids</w:t>
      </w:r>
      <w:r w:rsidRPr="007C0622">
        <w:rPr>
          <w:sz w:val="16"/>
        </w:rPr>
        <w:t xml:space="preserve"> </w:t>
      </w:r>
      <w:r w:rsidRPr="00C7170B">
        <w:rPr>
          <w:rStyle w:val="StyleUnderline"/>
        </w:rPr>
        <w:t xml:space="preserve">by other great powers </w:t>
      </w:r>
      <w:r w:rsidRPr="00BE473B">
        <w:rPr>
          <w:rStyle w:val="StyleUnderline"/>
          <w:highlight w:val="yellow"/>
        </w:rPr>
        <w:t>for</w:t>
      </w:r>
      <w:r w:rsidRPr="007C0622">
        <w:rPr>
          <w:sz w:val="16"/>
        </w:rPr>
        <w:t xml:space="preserve"> </w:t>
      </w:r>
      <w:r w:rsidRPr="00C7170B">
        <w:rPr>
          <w:rStyle w:val="Emphasis"/>
        </w:rPr>
        <w:t>regional</w:t>
      </w:r>
      <w:r w:rsidRPr="007C0622">
        <w:rPr>
          <w:sz w:val="16"/>
        </w:rPr>
        <w:t xml:space="preserve"> </w:t>
      </w:r>
      <w:r w:rsidRPr="00C7170B">
        <w:rPr>
          <w:rStyle w:val="StyleUnderline"/>
        </w:rPr>
        <w:t>or</w:t>
      </w:r>
      <w:r w:rsidRPr="007C0622">
        <w:rPr>
          <w:sz w:val="16"/>
        </w:rPr>
        <w:t xml:space="preserve"> </w:t>
      </w:r>
      <w:r w:rsidRPr="00C7170B">
        <w:rPr>
          <w:rStyle w:val="Emphasis"/>
        </w:rPr>
        <w:t>global</w:t>
      </w:r>
      <w:r w:rsidRPr="007C0622">
        <w:rPr>
          <w:sz w:val="16"/>
        </w:rPr>
        <w:t xml:space="preserve"> </w:t>
      </w:r>
      <w:r w:rsidRPr="00BE473B">
        <w:rPr>
          <w:rStyle w:val="StyleUnderline"/>
          <w:highlight w:val="yellow"/>
        </w:rPr>
        <w:t>heg</w:t>
      </w:r>
      <w:r w:rsidRPr="00C7170B">
        <w:rPr>
          <w:rStyle w:val="StyleUnderline"/>
        </w:rPr>
        <w:t xml:space="preserve">emony </w:t>
      </w:r>
      <w:r w:rsidRPr="00BE473B">
        <w:rPr>
          <w:rStyle w:val="StyleUnderline"/>
          <w:highlight w:val="yellow"/>
        </w:rPr>
        <w:t>failed</w:t>
      </w:r>
      <w:r w:rsidRPr="00C7170B">
        <w:rPr>
          <w:rStyle w:val="StyleUnderline"/>
        </w:rPr>
        <w:t xml:space="preserve"> or did not survive</w:t>
      </w:r>
      <w:r w:rsidRPr="007C0622">
        <w:rPr>
          <w:sz w:val="16"/>
        </w:rPr>
        <w:t xml:space="preserve">. </w:t>
      </w:r>
      <w:r w:rsidRPr="00C7170B">
        <w:rPr>
          <w:rStyle w:val="StyleUnderline"/>
        </w:rPr>
        <w:t xml:space="preserve">That is why </w:t>
      </w:r>
      <w:r w:rsidRPr="00BE473B">
        <w:rPr>
          <w:rStyle w:val="StyleUnderline"/>
          <w:highlight w:val="yellow"/>
        </w:rPr>
        <w:t>Beijing</w:t>
      </w:r>
      <w:r w:rsidRPr="00C7170B">
        <w:rPr>
          <w:rStyle w:val="StyleUnderline"/>
        </w:rPr>
        <w:t xml:space="preserve"> is </w:t>
      </w:r>
      <w:r w:rsidRPr="00BE473B">
        <w:rPr>
          <w:rStyle w:val="StyleUnderline"/>
          <w:highlight w:val="yellow"/>
        </w:rPr>
        <w:t>focus</w:t>
      </w:r>
      <w:r w:rsidRPr="00C7170B">
        <w:rPr>
          <w:rStyle w:val="StyleUnderline"/>
        </w:rPr>
        <w:t xml:space="preserve">ed instead </w:t>
      </w:r>
      <w:r w:rsidRPr="00BE473B">
        <w:rPr>
          <w:rStyle w:val="StyleUnderline"/>
          <w:highlight w:val="yellow"/>
        </w:rPr>
        <w:t>on</w:t>
      </w:r>
      <w:r w:rsidRPr="00BE473B">
        <w:rPr>
          <w:sz w:val="16"/>
          <w:highlight w:val="yellow"/>
        </w:rPr>
        <w:t xml:space="preserve"> </w:t>
      </w:r>
      <w:r w:rsidRPr="00BE473B">
        <w:rPr>
          <w:rStyle w:val="Emphasis"/>
          <w:highlight w:val="yellow"/>
        </w:rPr>
        <w:t>maximizing</w:t>
      </w:r>
      <w:r w:rsidRPr="007C0622">
        <w:rPr>
          <w:sz w:val="16"/>
        </w:rPr>
        <w:t xml:space="preserve"> China’s </w:t>
      </w:r>
      <w:r w:rsidRPr="00AB370E">
        <w:rPr>
          <w:rStyle w:val="StyleUnderline"/>
        </w:rPr>
        <w:t>wealth</w:t>
      </w:r>
      <w:r w:rsidRPr="00C7170B">
        <w:rPr>
          <w:rStyle w:val="StyleUnderline"/>
        </w:rPr>
        <w:t xml:space="preserve">, </w:t>
      </w:r>
      <w:r w:rsidRPr="00BE473B">
        <w:rPr>
          <w:rStyle w:val="StyleUnderline"/>
          <w:highlight w:val="yellow"/>
        </w:rPr>
        <w:t>power, and influence</w:t>
      </w:r>
      <w:r w:rsidRPr="00C7170B">
        <w:rPr>
          <w:rStyle w:val="StyleUnderline"/>
        </w:rPr>
        <w:t xml:space="preserve"> in a multipolar world</w:t>
      </w:r>
      <w:r w:rsidRPr="007C0622">
        <w:rPr>
          <w:sz w:val="16"/>
        </w:rPr>
        <w:t xml:space="preserve">. Chinese </w:t>
      </w:r>
      <w:r w:rsidRPr="00C7170B">
        <w:rPr>
          <w:rStyle w:val="StyleUnderline"/>
        </w:rPr>
        <w:t>leaders</w:t>
      </w:r>
      <w:r w:rsidRPr="007C0622">
        <w:rPr>
          <w:sz w:val="16"/>
        </w:rPr>
        <w:t xml:space="preserve"> almost </w:t>
      </w:r>
      <w:r w:rsidRPr="00C7170B">
        <w:rPr>
          <w:rStyle w:val="Emphasis"/>
        </w:rPr>
        <w:t>certainly</w:t>
      </w:r>
      <w:r w:rsidRPr="007C0622">
        <w:rPr>
          <w:sz w:val="16"/>
        </w:rPr>
        <w:t xml:space="preserve"> </w:t>
      </w:r>
      <w:r w:rsidRPr="00BE473B">
        <w:rPr>
          <w:rStyle w:val="StyleUnderline"/>
          <w:highlight w:val="yellow"/>
        </w:rPr>
        <w:t>see</w:t>
      </w:r>
      <w:r w:rsidRPr="00AB370E">
        <w:rPr>
          <w:rStyle w:val="StyleUnderline"/>
        </w:rPr>
        <w:t xml:space="preserve"> this </w:t>
      </w:r>
      <w:r w:rsidRPr="00BE473B">
        <w:rPr>
          <w:rStyle w:val="StyleUnderline"/>
          <w:highlight w:val="yellow"/>
        </w:rPr>
        <w:t>as</w:t>
      </w:r>
      <w:r w:rsidRPr="00C7170B">
        <w:rPr>
          <w:rStyle w:val="StyleUnderline"/>
        </w:rPr>
        <w:t xml:space="preserve"> a</w:t>
      </w:r>
      <w:r w:rsidRPr="007C0622">
        <w:rPr>
          <w:sz w:val="16"/>
        </w:rPr>
        <w:t xml:space="preserve"> </w:t>
      </w:r>
      <w:r w:rsidRPr="00BE473B">
        <w:rPr>
          <w:rStyle w:val="Emphasis"/>
          <w:highlight w:val="yellow"/>
        </w:rPr>
        <w:t>more viable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pragmatic</w:t>
      </w:r>
      <w:r w:rsidRPr="007C0622">
        <w:rPr>
          <w:sz w:val="16"/>
        </w:rPr>
        <w:t xml:space="preserve"> </w:t>
      </w:r>
      <w:r w:rsidRPr="00C7170B">
        <w:rPr>
          <w:rStyle w:val="StyleUnderline"/>
        </w:rPr>
        <w:t>approach than launching a winner-take-all contest with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This is </w:t>
      </w:r>
      <w:r w:rsidRPr="00C7170B">
        <w:rPr>
          <w:rStyle w:val="StyleUnderline"/>
        </w:rPr>
        <w:t xml:space="preserve">especially so </w:t>
      </w:r>
      <w:r w:rsidRPr="00BE473B">
        <w:rPr>
          <w:rStyle w:val="StyleUnderline"/>
          <w:highlight w:val="yellow"/>
        </w:rPr>
        <w:t>given</w:t>
      </w:r>
      <w:r w:rsidRPr="00C7170B">
        <w:rPr>
          <w:rStyle w:val="StyleUnderline"/>
        </w:rPr>
        <w:t xml:space="preserve"> the </w:t>
      </w:r>
      <w:r w:rsidRPr="00BE473B">
        <w:rPr>
          <w:rStyle w:val="StyleUnderline"/>
          <w:highlight w:val="yellow"/>
        </w:rPr>
        <w:t>advantages</w:t>
      </w:r>
      <w:r w:rsidRPr="00C7170B">
        <w:rPr>
          <w:rStyle w:val="StyleUnderline"/>
        </w:rPr>
        <w:t xml:space="preserve"> and opportunities Beijing can derive from</w:t>
      </w:r>
      <w:r w:rsidRPr="007C0622">
        <w:rPr>
          <w:sz w:val="16"/>
        </w:rPr>
        <w:t xml:space="preserve"> China’s </w:t>
      </w:r>
      <w:r w:rsidRPr="00C7170B">
        <w:rPr>
          <w:rStyle w:val="Emphasis"/>
        </w:rPr>
        <w:t>growing</w:t>
      </w:r>
      <w:r w:rsidRPr="007C0622">
        <w:rPr>
          <w:sz w:val="16"/>
        </w:rPr>
        <w:t xml:space="preserve"> relative </w:t>
      </w:r>
      <w:r w:rsidRPr="00C7170B">
        <w:rPr>
          <w:rStyle w:val="Emphasis"/>
        </w:rPr>
        <w:t>power</w:t>
      </w:r>
      <w:r w:rsidRPr="007C0622">
        <w:rPr>
          <w:sz w:val="16"/>
        </w:rPr>
        <w:t xml:space="preserve">, </w:t>
      </w:r>
      <w:r w:rsidRPr="00C7170B">
        <w:rPr>
          <w:rStyle w:val="StyleUnderline"/>
        </w:rPr>
        <w:t xml:space="preserve">the </w:t>
      </w:r>
      <w:r w:rsidRPr="00BE473B">
        <w:rPr>
          <w:rStyle w:val="StyleUnderline"/>
          <w:highlight w:val="yellow"/>
        </w:rPr>
        <w:t>receptivity</w:t>
      </w:r>
      <w:r w:rsidRPr="00C7170B">
        <w:rPr>
          <w:rStyle w:val="StyleUnderline"/>
        </w:rPr>
        <w:t xml:space="preserve"> of much of the</w:t>
      </w:r>
      <w:r w:rsidRPr="007C0622">
        <w:rPr>
          <w:sz w:val="16"/>
        </w:rPr>
        <w:t xml:space="preserve"> </w:t>
      </w:r>
      <w:r w:rsidRPr="00C7170B">
        <w:rPr>
          <w:rStyle w:val="Emphasis"/>
        </w:rPr>
        <w:t>Global South</w:t>
      </w:r>
      <w:r w:rsidRPr="007C0622">
        <w:rPr>
          <w:sz w:val="16"/>
        </w:rPr>
        <w:t xml:space="preserve">, </w:t>
      </w:r>
      <w:r w:rsidRPr="00BE473B">
        <w:rPr>
          <w:rStyle w:val="StyleUnderline"/>
          <w:highlight w:val="yellow"/>
        </w:rPr>
        <w:t>and</w:t>
      </w:r>
      <w:r w:rsidRPr="00C7170B">
        <w:rPr>
          <w:rStyle w:val="StyleUnderline"/>
        </w:rPr>
        <w:t xml:space="preserve"> the</w:t>
      </w:r>
      <w:r w:rsidRPr="007C0622">
        <w:rPr>
          <w:sz w:val="16"/>
        </w:rPr>
        <w:t xml:space="preserve"> emerging </w:t>
      </w:r>
      <w:r w:rsidRPr="00BE473B">
        <w:rPr>
          <w:rStyle w:val="Emphasis"/>
          <w:highlight w:val="yellow"/>
        </w:rPr>
        <w:t>limits</w:t>
      </w:r>
      <w:r w:rsidRPr="00BE473B">
        <w:rPr>
          <w:sz w:val="16"/>
          <w:highlight w:val="yellow"/>
        </w:rPr>
        <w:t xml:space="preserve"> </w:t>
      </w:r>
      <w:r w:rsidRPr="00BE473B">
        <w:rPr>
          <w:rStyle w:val="StyleUnderline"/>
          <w:highlight w:val="yellow"/>
        </w:rPr>
        <w:t>on</w:t>
      </w:r>
      <w:r w:rsidRPr="00BE473B">
        <w:rPr>
          <w:sz w:val="16"/>
          <w:highlight w:val="yellow"/>
        </w:rPr>
        <w:t xml:space="preserve"> </w:t>
      </w:r>
      <w:r w:rsidRPr="00BE473B">
        <w:rPr>
          <w:rStyle w:val="Emphasis"/>
          <w:highlight w:val="yellow"/>
        </w:rPr>
        <w:t>U.S. power</w:t>
      </w:r>
      <w:r w:rsidRPr="007C0622">
        <w:rPr>
          <w:sz w:val="16"/>
        </w:rPr>
        <w:t xml:space="preserve"> and influence.</w:t>
      </w:r>
    </w:p>
    <w:p w14:paraId="16017F39" w14:textId="77777777" w:rsidR="002478A5" w:rsidRPr="007C0622" w:rsidRDefault="002478A5" w:rsidP="002478A5">
      <w:pPr>
        <w:rPr>
          <w:sz w:val="16"/>
        </w:rPr>
      </w:pPr>
      <w:r w:rsidRPr="007C0622">
        <w:rPr>
          <w:sz w:val="16"/>
        </w:rPr>
        <w:t xml:space="preserve">This is the “competition for control” that Sisson addresses in her book. </w:t>
      </w:r>
      <w:r w:rsidRPr="00C7170B">
        <w:rPr>
          <w:rStyle w:val="StyleUnderline"/>
        </w:rPr>
        <w:t>It is</w:t>
      </w:r>
      <w:r w:rsidRPr="007C0622">
        <w:rPr>
          <w:sz w:val="16"/>
        </w:rPr>
        <w:t xml:space="preserve"> </w:t>
      </w:r>
      <w:r w:rsidRPr="00BE473B">
        <w:rPr>
          <w:rStyle w:val="Emphasis"/>
          <w:highlight w:val="yellow"/>
        </w:rPr>
        <w:t>not</w:t>
      </w:r>
      <w:r w:rsidRPr="00C7170B">
        <w:rPr>
          <w:rStyle w:val="Emphasis"/>
        </w:rPr>
        <w:t xml:space="preserve"> a </w:t>
      </w:r>
      <w:r w:rsidRPr="00BE473B">
        <w:rPr>
          <w:rStyle w:val="Emphasis"/>
          <w:highlight w:val="yellow"/>
        </w:rPr>
        <w:t>zero-sum</w:t>
      </w:r>
      <w:r w:rsidRPr="00C7170B">
        <w:rPr>
          <w:rStyle w:val="Emphasis"/>
        </w:rPr>
        <w:t xml:space="preserve"> contest</w:t>
      </w:r>
      <w:r w:rsidRPr="007C0622">
        <w:rPr>
          <w:sz w:val="16"/>
        </w:rPr>
        <w:t xml:space="preserve"> </w:t>
      </w:r>
      <w:r w:rsidRPr="00C7170B">
        <w:rPr>
          <w:rStyle w:val="StyleUnderline"/>
        </w:rPr>
        <w:t xml:space="preserve">because </w:t>
      </w:r>
      <w:r w:rsidRPr="00BE473B">
        <w:rPr>
          <w:rStyle w:val="StyleUnderline"/>
          <w:highlight w:val="yellow"/>
        </w:rPr>
        <w:t>China</w:t>
      </w:r>
      <w:r w:rsidRPr="00AB370E">
        <w:rPr>
          <w:rStyle w:val="StyleUnderline"/>
        </w:rPr>
        <w:t>’s</w:t>
      </w:r>
      <w:r w:rsidRPr="00C7170B">
        <w:rPr>
          <w:rStyle w:val="StyleUnderline"/>
        </w:rPr>
        <w:t xml:space="preserve"> goal is</w:t>
      </w:r>
      <w:r w:rsidRPr="007C0622">
        <w:rPr>
          <w:sz w:val="16"/>
        </w:rPr>
        <w:t xml:space="preserve"> </w:t>
      </w:r>
      <w:r w:rsidRPr="00BE473B">
        <w:rPr>
          <w:rStyle w:val="Emphasis"/>
          <w:highlight w:val="yellow"/>
        </w:rPr>
        <w:t>not</w:t>
      </w:r>
      <w:r w:rsidRPr="00C7170B">
        <w:rPr>
          <w:rStyle w:val="Emphasis"/>
        </w:rPr>
        <w:t xml:space="preserve"> to </w:t>
      </w:r>
      <w:r w:rsidRPr="00BE473B">
        <w:rPr>
          <w:rStyle w:val="Emphasis"/>
          <w:highlight w:val="yellow"/>
        </w:rPr>
        <w:t>usurp</w:t>
      </w:r>
      <w:r w:rsidRPr="007C0622">
        <w:rPr>
          <w:sz w:val="16"/>
        </w:rPr>
        <w:t xml:space="preserve"> </w:t>
      </w:r>
      <w:r w:rsidRPr="00C7170B">
        <w:rPr>
          <w:rStyle w:val="StyleUnderline"/>
        </w:rPr>
        <w:t>the</w:t>
      </w:r>
      <w:r w:rsidRPr="007C0622">
        <w:rPr>
          <w:sz w:val="16"/>
        </w:rPr>
        <w:t xml:space="preserve"> </w:t>
      </w:r>
      <w:r w:rsidRPr="00C7170B">
        <w:rPr>
          <w:rStyle w:val="Emphasis"/>
        </w:rPr>
        <w:t>U.S.</w:t>
      </w:r>
      <w:r w:rsidRPr="007C0622">
        <w:rPr>
          <w:sz w:val="16"/>
        </w:rPr>
        <w:t xml:space="preserve"> role </w:t>
      </w:r>
      <w:r w:rsidRPr="00C7170B">
        <w:rPr>
          <w:rStyle w:val="StyleUnderline"/>
        </w:rPr>
        <w:t xml:space="preserve">and unilaterally set the rules of international behavior </w:t>
      </w:r>
      <w:r w:rsidRPr="00BE473B">
        <w:rPr>
          <w:rStyle w:val="StyleUnderline"/>
          <w:highlight w:val="yellow"/>
        </w:rPr>
        <w:t>but</w:t>
      </w:r>
      <w:r w:rsidRPr="007C0622">
        <w:rPr>
          <w:sz w:val="16"/>
        </w:rPr>
        <w:t xml:space="preserve"> instead to </w:t>
      </w:r>
      <w:r w:rsidRPr="00BE473B">
        <w:rPr>
          <w:rStyle w:val="StyleUnderline"/>
          <w:highlight w:val="yellow"/>
        </w:rPr>
        <w:t>increase</w:t>
      </w:r>
      <w:r w:rsidRPr="00C7170B">
        <w:rPr>
          <w:rStyle w:val="StyleUnderline"/>
        </w:rPr>
        <w:t xml:space="preserve"> its role</w:t>
      </w:r>
      <w:r w:rsidRPr="007C0622">
        <w:rPr>
          <w:sz w:val="16"/>
        </w:rPr>
        <w:t xml:space="preserve"> </w:t>
      </w:r>
      <w:r w:rsidRPr="00BE473B">
        <w:rPr>
          <w:rStyle w:val="Emphasis"/>
          <w:highlight w:val="yellow"/>
        </w:rPr>
        <w:t>relative</w:t>
      </w:r>
      <w:r w:rsidRPr="007C0622">
        <w:rPr>
          <w:sz w:val="16"/>
        </w:rPr>
        <w:t xml:space="preserve"> </w:t>
      </w:r>
      <w:r w:rsidRPr="00C7170B">
        <w:rPr>
          <w:rStyle w:val="StyleUnderline"/>
        </w:rPr>
        <w:t>to that of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w:t>
      </w:r>
      <w:r w:rsidRPr="00C7170B">
        <w:rPr>
          <w:rStyle w:val="StyleUnderline"/>
        </w:rPr>
        <w:t>in setting the rules</w:t>
      </w:r>
      <w:r w:rsidRPr="007C0622">
        <w:rPr>
          <w:sz w:val="16"/>
        </w:rPr>
        <w:t xml:space="preserve">. One of the central points here is that </w:t>
      </w:r>
      <w:r w:rsidRPr="00C7170B">
        <w:rPr>
          <w:rStyle w:val="Emphasis"/>
        </w:rPr>
        <w:t>Chinese</w:t>
      </w:r>
      <w:r w:rsidRPr="007C0622">
        <w:rPr>
          <w:sz w:val="16"/>
        </w:rPr>
        <w:t xml:space="preserve"> </w:t>
      </w:r>
      <w:r w:rsidRPr="00C7170B">
        <w:rPr>
          <w:rStyle w:val="StyleUnderline"/>
        </w:rPr>
        <w:t>and</w:t>
      </w:r>
      <w:r w:rsidRPr="007C0622">
        <w:rPr>
          <w:sz w:val="16"/>
        </w:rPr>
        <w:t xml:space="preserve"> </w:t>
      </w:r>
      <w:r w:rsidRPr="00C7170B">
        <w:rPr>
          <w:rStyle w:val="Emphasis"/>
        </w:rPr>
        <w:t>U.S.</w:t>
      </w:r>
      <w:r w:rsidRPr="007C0622">
        <w:rPr>
          <w:sz w:val="16"/>
        </w:rPr>
        <w:t xml:space="preserve"> </w:t>
      </w:r>
      <w:r w:rsidRPr="00BE473B">
        <w:rPr>
          <w:rStyle w:val="StyleUnderline"/>
          <w:highlight w:val="yellow"/>
        </w:rPr>
        <w:t>interests are</w:t>
      </w:r>
      <w:r w:rsidRPr="00C7170B">
        <w:rPr>
          <w:rStyle w:val="StyleUnderline"/>
        </w:rPr>
        <w:t xml:space="preserve"> competitive but</w:t>
      </w:r>
      <w:r w:rsidRPr="007C0622">
        <w:rPr>
          <w:sz w:val="16"/>
        </w:rPr>
        <w:t xml:space="preserve"> </w:t>
      </w:r>
      <w:r w:rsidRPr="00BE473B">
        <w:rPr>
          <w:rStyle w:val="Emphasis"/>
          <w:highlight w:val="yellow"/>
        </w:rPr>
        <w:t>not irreconcilable</w:t>
      </w:r>
      <w:r w:rsidRPr="007C0622">
        <w:rPr>
          <w:sz w:val="16"/>
        </w:rPr>
        <w:t xml:space="preserve">. As Sisson observes, </w:t>
      </w:r>
      <w:r w:rsidRPr="00C7170B">
        <w:rPr>
          <w:rStyle w:val="StyleUnderline"/>
        </w:rPr>
        <w:t xml:space="preserve">the widespread </w:t>
      </w:r>
      <w:r w:rsidRPr="00BE473B">
        <w:rPr>
          <w:rStyle w:val="StyleUnderline"/>
          <w:highlight w:val="yellow"/>
        </w:rPr>
        <w:t>view</w:t>
      </w:r>
      <w:r w:rsidRPr="007C0622">
        <w:rPr>
          <w:sz w:val="16"/>
        </w:rPr>
        <w:t xml:space="preserve"> that </w:t>
      </w:r>
      <w:r w:rsidRPr="00C7170B">
        <w:rPr>
          <w:rStyle w:val="StyleUnderline"/>
        </w:rPr>
        <w:t>China’s vision for world order is</w:t>
      </w:r>
      <w:r w:rsidRPr="007C0622">
        <w:rPr>
          <w:sz w:val="16"/>
        </w:rPr>
        <w:t xml:space="preserve"> “definitionally </w:t>
      </w:r>
      <w:r w:rsidRPr="00C7170B">
        <w:rPr>
          <w:rStyle w:val="Emphasis"/>
        </w:rPr>
        <w:t>antithetical</w:t>
      </w:r>
      <w:r w:rsidRPr="007C0622">
        <w:rPr>
          <w:sz w:val="16"/>
        </w:rPr>
        <w:t xml:space="preserve"> </w:t>
      </w:r>
      <w:r w:rsidRPr="00C7170B">
        <w:rPr>
          <w:rStyle w:val="StyleUnderline"/>
        </w:rPr>
        <w:t>to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w:t>
      </w:r>
      <w:r w:rsidRPr="00C7170B">
        <w:rPr>
          <w:rStyle w:val="StyleUnderline"/>
        </w:rPr>
        <w:t>is a “conviction [that] has</w:t>
      </w:r>
      <w:r w:rsidRPr="007C0622">
        <w:rPr>
          <w:sz w:val="16"/>
        </w:rPr>
        <w:t xml:space="preserve"> </w:t>
      </w:r>
      <w:r w:rsidRPr="00BE473B">
        <w:rPr>
          <w:rStyle w:val="Emphasis"/>
          <w:highlight w:val="yellow"/>
        </w:rPr>
        <w:t>preceded</w:t>
      </w:r>
      <w:r w:rsidRPr="007C0622">
        <w:rPr>
          <w:sz w:val="16"/>
        </w:rPr>
        <w:t xml:space="preserve"> </w:t>
      </w:r>
      <w:r w:rsidRPr="00C7170B">
        <w:rPr>
          <w:rStyle w:val="StyleUnderline"/>
        </w:rPr>
        <w:t xml:space="preserve">the </w:t>
      </w:r>
      <w:r w:rsidRPr="00BE473B">
        <w:rPr>
          <w:rStyle w:val="StyleUnderline"/>
          <w:highlight w:val="yellow"/>
        </w:rPr>
        <w:t>ev</w:t>
      </w:r>
      <w:r w:rsidRPr="00C7170B">
        <w:rPr>
          <w:rStyle w:val="StyleUnderline"/>
        </w:rPr>
        <w:t>idence</w:t>
      </w:r>
      <w:r w:rsidRPr="007C0622">
        <w:rPr>
          <w:sz w:val="16"/>
        </w:rPr>
        <w:t>.”</w:t>
      </w:r>
    </w:p>
    <w:p w14:paraId="527A5F89" w14:textId="77777777" w:rsidR="002478A5" w:rsidRPr="007C0622" w:rsidRDefault="002478A5" w:rsidP="002478A5">
      <w:pPr>
        <w:rPr>
          <w:sz w:val="16"/>
        </w:rPr>
      </w:pPr>
      <w:r w:rsidRPr="007C0622">
        <w:rPr>
          <w:sz w:val="16"/>
        </w:rPr>
        <w:t xml:space="preserve">Sisson acknowledges the literature supporting the argument that Beijing is “seeking actively to displace, and ultimately, to replace the United States as the world’s most influential, indeed the world’s dominant, actor” and intends to do so by “establishing an illiberal hegemony first regionally, and then globally.” In particular, she cites </w:t>
      </w:r>
      <w:r w:rsidRPr="007C0622">
        <w:rPr>
          <w:i/>
          <w:iCs/>
          <w:sz w:val="16"/>
        </w:rPr>
        <w:t>The Strategy of Denial</w:t>
      </w:r>
      <w:r w:rsidRPr="007C0622">
        <w:rPr>
          <w:sz w:val="16"/>
        </w:rPr>
        <w:t xml:space="preserve"> by Elbridge Colby (nominated to be Trump’s Undersecretary of Defense for Policy; </w:t>
      </w:r>
      <w:r w:rsidRPr="007C0622">
        <w:rPr>
          <w:i/>
          <w:iCs/>
          <w:sz w:val="16"/>
        </w:rPr>
        <w:t>The World According to China</w:t>
      </w:r>
      <w:r w:rsidRPr="007C0622">
        <w:rPr>
          <w:sz w:val="16"/>
        </w:rPr>
        <w:t xml:space="preserve"> by Elizabeth Economy (who worked in Biden’s Commerce Department); and </w:t>
      </w:r>
      <w:r w:rsidRPr="007C0622">
        <w:rPr>
          <w:i/>
          <w:iCs/>
          <w:sz w:val="16"/>
        </w:rPr>
        <w:t>The Long Game</w:t>
      </w:r>
      <w:r w:rsidRPr="007C0622">
        <w:rPr>
          <w:sz w:val="16"/>
        </w:rPr>
        <w:t xml:space="preserve"> by Rush Doshi (who worked in Biden’s National Security Council). However, like some other analysts, Sisson asserts that </w:t>
      </w:r>
      <w:r w:rsidRPr="00C7170B">
        <w:rPr>
          <w:rStyle w:val="StyleUnderline"/>
        </w:rPr>
        <w:t xml:space="preserve">key elements of the argument are </w:t>
      </w:r>
      <w:r w:rsidRPr="00BE473B">
        <w:rPr>
          <w:rStyle w:val="StyleUnderline"/>
          <w:highlight w:val="yellow"/>
        </w:rPr>
        <w:t>based</w:t>
      </w:r>
      <w:r w:rsidRPr="00C7170B">
        <w:rPr>
          <w:rStyle w:val="StyleUnderline"/>
        </w:rPr>
        <w:t xml:space="preserve"> heavily </w:t>
      </w:r>
      <w:r w:rsidRPr="00BE473B">
        <w:rPr>
          <w:rStyle w:val="StyleUnderline"/>
          <w:highlight w:val="yellow"/>
        </w:rPr>
        <w:t>on</w:t>
      </w:r>
      <w:r w:rsidRPr="00BE473B">
        <w:rPr>
          <w:sz w:val="16"/>
          <w:highlight w:val="yellow"/>
        </w:rPr>
        <w:t xml:space="preserve"> </w:t>
      </w:r>
      <w:r w:rsidRPr="00BE473B">
        <w:rPr>
          <w:rStyle w:val="Emphasis"/>
          <w:highlight w:val="yellow"/>
        </w:rPr>
        <w:t>selective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debatable</w:t>
      </w:r>
      <w:r w:rsidRPr="00BE473B">
        <w:rPr>
          <w:sz w:val="16"/>
          <w:highlight w:val="yellow"/>
        </w:rPr>
        <w:t xml:space="preserve"> </w:t>
      </w:r>
      <w:r w:rsidRPr="00BE473B">
        <w:rPr>
          <w:rStyle w:val="StyleUnderline"/>
          <w:highlight w:val="yellow"/>
        </w:rPr>
        <w:t>interp</w:t>
      </w:r>
      <w:r w:rsidRPr="00C7170B">
        <w:rPr>
          <w:rStyle w:val="StyleUnderline"/>
        </w:rPr>
        <w:t>retation</w:t>
      </w:r>
      <w:r w:rsidRPr="00BE473B">
        <w:rPr>
          <w:rStyle w:val="StyleUnderline"/>
          <w:highlight w:val="yellow"/>
        </w:rPr>
        <w:t>s of Chinese</w:t>
      </w:r>
      <w:r w:rsidRPr="00C7170B">
        <w:rPr>
          <w:rStyle w:val="StyleUnderline"/>
        </w:rPr>
        <w:t xml:space="preserve"> policy </w:t>
      </w:r>
      <w:r w:rsidRPr="00BE473B">
        <w:rPr>
          <w:rStyle w:val="StyleUnderline"/>
          <w:highlight w:val="yellow"/>
        </w:rPr>
        <w:t>statements and doc</w:t>
      </w:r>
      <w:r w:rsidRPr="00C7170B">
        <w:rPr>
          <w:rStyle w:val="StyleUnderline"/>
        </w:rPr>
        <w:t>ument</w:t>
      </w:r>
      <w:r w:rsidRPr="00BE473B">
        <w:rPr>
          <w:rStyle w:val="StyleUnderline"/>
          <w:highlight w:val="yellow"/>
        </w:rPr>
        <w:t>s</w:t>
      </w:r>
      <w:r w:rsidRPr="007C0622">
        <w:rPr>
          <w:sz w:val="16"/>
        </w:rPr>
        <w:t>.</w:t>
      </w:r>
    </w:p>
    <w:p w14:paraId="3BAFDC98" w14:textId="77777777" w:rsidR="002478A5" w:rsidRPr="007C0622" w:rsidRDefault="002478A5" w:rsidP="002478A5">
      <w:pPr>
        <w:rPr>
          <w:sz w:val="16"/>
        </w:rPr>
      </w:pPr>
      <w:r w:rsidRPr="007C0622">
        <w:rPr>
          <w:sz w:val="16"/>
        </w:rPr>
        <w:t xml:space="preserve">The core challenge to the United States is not that Beijing seeks to remake the international order in the image of the Chinese Communist Party (CCP) system but simply that it wants the existing order to legitimize the CCP system and let it participate in writing the rules. This is disconcerting to the United States because of the CCP’s effectiveness and the external leverage this has given China. </w:t>
      </w:r>
    </w:p>
    <w:p w14:paraId="64AE742E" w14:textId="77777777" w:rsidR="002478A5" w:rsidRPr="007C0622" w:rsidRDefault="002478A5" w:rsidP="002478A5">
      <w:pPr>
        <w:rPr>
          <w:sz w:val="16"/>
        </w:rPr>
      </w:pPr>
      <w:r w:rsidRPr="007C0622">
        <w:rPr>
          <w:sz w:val="16"/>
        </w:rPr>
        <w:t>As Sisson observes, what Washington is really confronting is “China’s success in demonstrating that its illiberal political system is socially stable, economically productive, and militarily capable” and that this in itself “will make it harder for the United States to pursue its goals and interests.” This has fueled “anxiety that a world in which Beijing is allowed to exercise international leadership to any greater extent than it does already will be a world hostile to liberal principles and menacing to the United States.” And this, in turn, has been the impetus for the inflated notion that China seeks to undermine the world order in ways that are fundamentally incompatible with U.S. interests.</w:t>
      </w:r>
    </w:p>
    <w:p w14:paraId="13ABF50F" w14:textId="77777777" w:rsidR="002478A5" w:rsidRPr="007C0622" w:rsidRDefault="002478A5" w:rsidP="002478A5">
      <w:pPr>
        <w:rPr>
          <w:sz w:val="16"/>
        </w:rPr>
      </w:pPr>
      <w:r w:rsidRPr="007C0622">
        <w:rPr>
          <w:sz w:val="16"/>
        </w:rPr>
        <w:t>This exaggerated threat perception serves several purposes. Pointing to an existential threat from China allows Washington to divert attention from the self-inflicted vulnerabilities that have undercut U.S. competitiveness. It also deflects the hard policy choices that might be required for constructive engagement with Beijing. Why consider compromises with China if the CCP isn’t interested in peaceful coexistence and is instead determined to impose its will on the United States and the rest of the world? Finally, as Sisson notes with concern, the narrative of China’s pursuit of global hegemony is being used as the basis for a confrontational and exclusively competitive approach to Beijing that is probably increasing both costs and risks for the United States.</w:t>
      </w:r>
    </w:p>
    <w:p w14:paraId="46E50CF3" w14:textId="77777777" w:rsidR="002478A5" w:rsidRPr="007C0622" w:rsidRDefault="002478A5" w:rsidP="002478A5">
      <w:pPr>
        <w:rPr>
          <w:sz w:val="16"/>
        </w:rPr>
      </w:pPr>
      <w:r w:rsidRPr="007C0622">
        <w:rPr>
          <w:rStyle w:val="StyleUnderline"/>
        </w:rPr>
        <w:t>To support the alternative notion</w:t>
      </w:r>
      <w:r w:rsidRPr="007C0622">
        <w:rPr>
          <w:sz w:val="16"/>
        </w:rPr>
        <w:t xml:space="preserve"> that </w:t>
      </w:r>
      <w:r w:rsidRPr="007C0622">
        <w:rPr>
          <w:rStyle w:val="Emphasis"/>
        </w:rPr>
        <w:t>constructive engagement</w:t>
      </w:r>
      <w:r w:rsidRPr="007C0622">
        <w:rPr>
          <w:sz w:val="16"/>
        </w:rPr>
        <w:t xml:space="preserve"> </w:t>
      </w:r>
      <w:r w:rsidRPr="007C0622">
        <w:rPr>
          <w:rStyle w:val="StyleUnderline"/>
        </w:rPr>
        <w:t>with China is</w:t>
      </w:r>
      <w:r w:rsidRPr="007C0622">
        <w:rPr>
          <w:sz w:val="16"/>
        </w:rPr>
        <w:t xml:space="preserve"> both </w:t>
      </w:r>
      <w:r w:rsidRPr="007C0622">
        <w:rPr>
          <w:rStyle w:val="Emphasis"/>
        </w:rPr>
        <w:t>possible</w:t>
      </w:r>
      <w:r w:rsidRPr="007C0622">
        <w:rPr>
          <w:sz w:val="16"/>
        </w:rPr>
        <w:t xml:space="preserve"> and necessary, Sisson </w:t>
      </w:r>
      <w:r w:rsidRPr="007C0622">
        <w:rPr>
          <w:rStyle w:val="StyleUnderline"/>
        </w:rPr>
        <w:t>briefly traces the history of</w:t>
      </w:r>
      <w:r w:rsidRPr="007C0622">
        <w:rPr>
          <w:sz w:val="16"/>
        </w:rPr>
        <w:t xml:space="preserve"> </w:t>
      </w:r>
      <w:r w:rsidRPr="007C0622">
        <w:rPr>
          <w:rStyle w:val="Emphasis"/>
        </w:rPr>
        <w:t>Washington’s</w:t>
      </w:r>
      <w:r w:rsidRPr="007C0622">
        <w:rPr>
          <w:sz w:val="16"/>
        </w:rPr>
        <w:t xml:space="preserve"> </w:t>
      </w:r>
      <w:r w:rsidRPr="007C0622">
        <w:rPr>
          <w:rStyle w:val="StyleUnderline"/>
        </w:rPr>
        <w:t>and</w:t>
      </w:r>
      <w:r w:rsidRPr="007C0622">
        <w:rPr>
          <w:sz w:val="16"/>
        </w:rPr>
        <w:t xml:space="preserve"> </w:t>
      </w:r>
      <w:r w:rsidRPr="007C0622">
        <w:rPr>
          <w:rStyle w:val="Emphasis"/>
        </w:rPr>
        <w:t>Beijing’s</w:t>
      </w:r>
      <w:r w:rsidRPr="007C0622">
        <w:rPr>
          <w:sz w:val="16"/>
        </w:rPr>
        <w:t xml:space="preserve"> </w:t>
      </w:r>
      <w:r w:rsidRPr="007C0622">
        <w:rPr>
          <w:rStyle w:val="StyleUnderline"/>
        </w:rPr>
        <w:t>respective approaches to the</w:t>
      </w:r>
      <w:r w:rsidRPr="007C0622">
        <w:rPr>
          <w:sz w:val="16"/>
        </w:rPr>
        <w:t xml:space="preserve"> post-1945 </w:t>
      </w:r>
      <w:r w:rsidRPr="007C0622">
        <w:rPr>
          <w:rStyle w:val="StyleUnderline"/>
        </w:rPr>
        <w:t>international order</w:t>
      </w:r>
      <w:r w:rsidRPr="007C0622">
        <w:rPr>
          <w:sz w:val="16"/>
        </w:rPr>
        <w:t xml:space="preserve">. On the U.S. side, she notes that much of what Washington associates with that order today “are not products of its founders’ design but of American power” and its embrace of liberalism. </w:t>
      </w:r>
    </w:p>
    <w:p w14:paraId="5C2EB193" w14:textId="77777777" w:rsidR="002478A5" w:rsidRPr="007C0622" w:rsidRDefault="002478A5" w:rsidP="002478A5">
      <w:pPr>
        <w:rPr>
          <w:sz w:val="16"/>
        </w:rPr>
      </w:pPr>
      <w:r w:rsidRPr="007C0622">
        <w:rPr>
          <w:sz w:val="16"/>
        </w:rPr>
        <w:t>Moreover, Washington largely adopted the view that both its security and that of the international order itself require other countries to subscribe to its values—even though it has been inconsistent with the post-war order’s founding principles of free trade and multilateralism. Sisson’s summary assessment is that the United States, notwithstanding its central role in establishing that order, has “vacillated between full-throated endorsement of its principles and its institutions, equivocation about America’s willingness to assume the obligations and duties of its membership in them and loud objections to the notion of being constrained by their rules.”</w:t>
      </w:r>
    </w:p>
    <w:p w14:paraId="065F3271" w14:textId="77777777" w:rsidR="002478A5" w:rsidRPr="007C0622" w:rsidRDefault="002478A5" w:rsidP="002478A5">
      <w:pPr>
        <w:rPr>
          <w:sz w:val="16"/>
        </w:rPr>
      </w:pPr>
      <w:r w:rsidRPr="007C0622">
        <w:rPr>
          <w:sz w:val="16"/>
        </w:rPr>
        <w:t xml:space="preserve">For its part, China was represented at the establishment of the post-war order by the Nationalist (KMT) Government, which later fled to Taiwan in 1949. However, CCP leaders eventually endorsed that order because they believed it could provide both internal stability and protection against “disruptive external agents and influences” and challenges to China’s sovereignty and territorial integrity. After the Cold War, however, Beijing remained somewhat uncomfortable with the U.S. approach to multilateralism, which the Chinese predictably interpreted as aimed at perpetuating American hegemony. </w:t>
      </w:r>
      <w:r w:rsidRPr="007C0622">
        <w:rPr>
          <w:rStyle w:val="Emphasis"/>
        </w:rPr>
        <w:t>China’s</w:t>
      </w:r>
      <w:r w:rsidRPr="007C0622">
        <w:rPr>
          <w:sz w:val="16"/>
        </w:rPr>
        <w:t xml:space="preserve"> own </w:t>
      </w:r>
      <w:r w:rsidRPr="007C0622">
        <w:rPr>
          <w:rStyle w:val="StyleUnderline"/>
        </w:rPr>
        <w:t>approach has</w:t>
      </w:r>
      <w:r w:rsidRPr="007C0622">
        <w:rPr>
          <w:sz w:val="16"/>
        </w:rPr>
        <w:t xml:space="preserve"> thus </w:t>
      </w:r>
      <w:r w:rsidRPr="007C0622">
        <w:rPr>
          <w:rStyle w:val="StyleUnderline"/>
        </w:rPr>
        <w:t>been aimed at pursuing a range of policies that are</w:t>
      </w:r>
      <w:r w:rsidRPr="007C0622">
        <w:rPr>
          <w:sz w:val="16"/>
        </w:rPr>
        <w:t xml:space="preserve"> “</w:t>
      </w:r>
      <w:r w:rsidRPr="007C0622">
        <w:rPr>
          <w:rStyle w:val="Emphasis"/>
        </w:rPr>
        <w:t>consistent</w:t>
      </w:r>
      <w:r w:rsidRPr="007C0622">
        <w:rPr>
          <w:sz w:val="16"/>
        </w:rPr>
        <w:t xml:space="preserve"> </w:t>
      </w:r>
      <w:r w:rsidRPr="007C0622">
        <w:rPr>
          <w:rStyle w:val="StyleUnderline"/>
        </w:rPr>
        <w:t>with a state responding to an environment in which it recognizes</w:t>
      </w:r>
      <w:r w:rsidRPr="007C0622">
        <w:rPr>
          <w:sz w:val="16"/>
        </w:rPr>
        <w:t xml:space="preserve"> </w:t>
      </w:r>
      <w:r w:rsidRPr="007C0622">
        <w:rPr>
          <w:rStyle w:val="Emphasis"/>
        </w:rPr>
        <w:t>threats to its interests</w:t>
      </w:r>
      <w:r w:rsidRPr="007C0622">
        <w:rPr>
          <w:sz w:val="16"/>
        </w:rPr>
        <w:t xml:space="preserve"> </w:t>
      </w:r>
      <w:r w:rsidRPr="007C0622">
        <w:rPr>
          <w:rStyle w:val="StyleUnderline"/>
        </w:rPr>
        <w:t>at the same time that it sees</w:t>
      </w:r>
      <w:r w:rsidRPr="007C0622">
        <w:rPr>
          <w:sz w:val="16"/>
        </w:rPr>
        <w:t xml:space="preserve"> </w:t>
      </w:r>
      <w:r w:rsidRPr="007C0622">
        <w:rPr>
          <w:rStyle w:val="Emphasis"/>
        </w:rPr>
        <w:t>opportunities</w:t>
      </w:r>
      <w:r w:rsidRPr="007C0622">
        <w:rPr>
          <w:sz w:val="16"/>
        </w:rPr>
        <w:t xml:space="preserve"> </w:t>
      </w:r>
      <w:r w:rsidRPr="007C0622">
        <w:rPr>
          <w:rStyle w:val="StyleUnderline"/>
        </w:rPr>
        <w:t>to advance them</w:t>
      </w:r>
      <w:r w:rsidRPr="007C0622">
        <w:rPr>
          <w:sz w:val="16"/>
        </w:rPr>
        <w:t xml:space="preserve">.” </w:t>
      </w:r>
    </w:p>
    <w:p w14:paraId="0D1ECAF5" w14:textId="77777777" w:rsidR="002478A5" w:rsidRPr="007C0622" w:rsidRDefault="002478A5" w:rsidP="002478A5">
      <w:pPr>
        <w:rPr>
          <w:sz w:val="16"/>
        </w:rPr>
      </w:pPr>
      <w:r w:rsidRPr="007C0622">
        <w:rPr>
          <w:sz w:val="16"/>
        </w:rPr>
        <w:t xml:space="preserve">On balance, Sisson asserts that </w:t>
      </w:r>
      <w:r w:rsidRPr="00BE473B">
        <w:rPr>
          <w:rStyle w:val="StyleUnderline"/>
          <w:highlight w:val="yellow"/>
        </w:rPr>
        <w:t>China</w:t>
      </w:r>
      <w:r w:rsidRPr="007C0622">
        <w:rPr>
          <w:rStyle w:val="StyleUnderline"/>
        </w:rPr>
        <w:t>, “far from</w:t>
      </w:r>
      <w:r w:rsidRPr="007C0622">
        <w:rPr>
          <w:sz w:val="16"/>
        </w:rPr>
        <w:t xml:space="preserve"> opting out or of </w:t>
      </w:r>
      <w:r w:rsidRPr="007C0622">
        <w:rPr>
          <w:rStyle w:val="StyleUnderline"/>
        </w:rPr>
        <w:t>seeking to</w:t>
      </w:r>
      <w:r w:rsidRPr="007C0622">
        <w:rPr>
          <w:sz w:val="16"/>
        </w:rPr>
        <w:t xml:space="preserve"> </w:t>
      </w:r>
      <w:r w:rsidRPr="007C0622">
        <w:rPr>
          <w:rStyle w:val="Emphasis"/>
        </w:rPr>
        <w:t>obstruct</w:t>
      </w:r>
      <w:r w:rsidRPr="007C0622">
        <w:rPr>
          <w:sz w:val="16"/>
        </w:rPr>
        <w:t xml:space="preserve"> </w:t>
      </w:r>
      <w:r w:rsidRPr="007C0622">
        <w:rPr>
          <w:rStyle w:val="StyleUnderline"/>
        </w:rPr>
        <w:t>or</w:t>
      </w:r>
      <w:r w:rsidRPr="007C0622">
        <w:rPr>
          <w:sz w:val="16"/>
        </w:rPr>
        <w:t xml:space="preserve"> </w:t>
      </w:r>
      <w:r w:rsidRPr="007C0622">
        <w:rPr>
          <w:rStyle w:val="Emphasis"/>
        </w:rPr>
        <w:t>overturn</w:t>
      </w:r>
      <w:r w:rsidRPr="007C0622">
        <w:rPr>
          <w:sz w:val="16"/>
        </w:rPr>
        <w:t xml:space="preserve"> </w:t>
      </w:r>
      <w:r w:rsidRPr="007C0622">
        <w:rPr>
          <w:rStyle w:val="StyleUnderline"/>
        </w:rPr>
        <w:t>the post-war order’s institutions,” has</w:t>
      </w:r>
      <w:r w:rsidRPr="007C0622">
        <w:rPr>
          <w:sz w:val="16"/>
        </w:rPr>
        <w:t xml:space="preserve"> “</w:t>
      </w:r>
      <w:r w:rsidRPr="00BE473B">
        <w:rPr>
          <w:rStyle w:val="Emphasis"/>
          <w:highlight w:val="yellow"/>
        </w:rPr>
        <w:t>integrated itself</w:t>
      </w:r>
      <w:r w:rsidRPr="007C0622">
        <w:rPr>
          <w:sz w:val="16"/>
        </w:rPr>
        <w:t xml:space="preserve"> </w:t>
      </w:r>
      <w:r w:rsidRPr="007C0622">
        <w:rPr>
          <w:rStyle w:val="StyleUnderline"/>
        </w:rPr>
        <w:t xml:space="preserve">into them </w:t>
      </w:r>
      <w:r w:rsidRPr="00BE473B">
        <w:rPr>
          <w:rStyle w:val="StyleUnderline"/>
          <w:highlight w:val="yellow"/>
        </w:rPr>
        <w:t>and</w:t>
      </w:r>
      <w:r w:rsidRPr="007C0622">
        <w:rPr>
          <w:rStyle w:val="StyleUnderline"/>
        </w:rPr>
        <w:t xml:space="preserve">, from there, </w:t>
      </w:r>
      <w:r w:rsidRPr="00BE473B">
        <w:rPr>
          <w:rStyle w:val="StyleUnderline"/>
          <w:highlight w:val="yellow"/>
        </w:rPr>
        <w:t>worked</w:t>
      </w:r>
      <w:r w:rsidRPr="00BE473B">
        <w:rPr>
          <w:sz w:val="16"/>
          <w:highlight w:val="yellow"/>
        </w:rPr>
        <w:t xml:space="preserve"> </w:t>
      </w:r>
      <w:r w:rsidRPr="00BE473B">
        <w:rPr>
          <w:rStyle w:val="Emphasis"/>
          <w:highlight w:val="yellow"/>
        </w:rPr>
        <w:t>within</w:t>
      </w:r>
      <w:r w:rsidRPr="007C0622">
        <w:rPr>
          <w:sz w:val="16"/>
        </w:rPr>
        <w:t xml:space="preserve"> </w:t>
      </w:r>
      <w:r w:rsidRPr="007C0622">
        <w:rPr>
          <w:rStyle w:val="StyleUnderline"/>
        </w:rPr>
        <w:t>their procedures to gain and exercise influence</w:t>
      </w:r>
      <w:r w:rsidRPr="007C0622">
        <w:rPr>
          <w:sz w:val="16"/>
        </w:rPr>
        <w:t xml:space="preserve">.” </w:t>
      </w:r>
      <w:r w:rsidRPr="007C0622">
        <w:rPr>
          <w:rStyle w:val="StyleUnderline"/>
        </w:rPr>
        <w:t>Although</w:t>
      </w:r>
      <w:r w:rsidRPr="007C0622">
        <w:rPr>
          <w:sz w:val="16"/>
        </w:rPr>
        <w:t xml:space="preserve"> </w:t>
      </w:r>
      <w:r w:rsidRPr="007C0622">
        <w:rPr>
          <w:rStyle w:val="Emphasis"/>
        </w:rPr>
        <w:t>openly critical</w:t>
      </w:r>
      <w:r w:rsidRPr="007C0622">
        <w:rPr>
          <w:sz w:val="16"/>
        </w:rPr>
        <w:t xml:space="preserve"> </w:t>
      </w:r>
      <w:r w:rsidRPr="007C0622">
        <w:rPr>
          <w:rStyle w:val="StyleUnderline"/>
        </w:rPr>
        <w:t>of some</w:t>
      </w:r>
      <w:r w:rsidRPr="007C0622">
        <w:rPr>
          <w:sz w:val="16"/>
        </w:rPr>
        <w:t xml:space="preserve"> of the </w:t>
      </w:r>
      <w:r w:rsidRPr="007C0622">
        <w:rPr>
          <w:rStyle w:val="StyleUnderline"/>
        </w:rPr>
        <w:t xml:space="preserve">rules, Beijing’s </w:t>
      </w:r>
      <w:r w:rsidRPr="00BE473B">
        <w:rPr>
          <w:rStyle w:val="StyleUnderline"/>
          <w:highlight w:val="yellow"/>
        </w:rPr>
        <w:t>emphasis has been</w:t>
      </w:r>
      <w:r w:rsidRPr="007C0622">
        <w:rPr>
          <w:rStyle w:val="StyleUnderline"/>
        </w:rPr>
        <w:t xml:space="preserve"> on</w:t>
      </w:r>
      <w:r w:rsidRPr="007C0622">
        <w:rPr>
          <w:sz w:val="16"/>
        </w:rPr>
        <w:t xml:space="preserve"> </w:t>
      </w:r>
      <w:r w:rsidRPr="007C0622">
        <w:rPr>
          <w:rStyle w:val="Emphasis"/>
        </w:rPr>
        <w:t xml:space="preserve">advocating </w:t>
      </w:r>
      <w:r w:rsidRPr="00BE473B">
        <w:rPr>
          <w:rStyle w:val="Emphasis"/>
          <w:highlight w:val="yellow"/>
        </w:rPr>
        <w:t>reform</w:t>
      </w:r>
      <w:r w:rsidRPr="007C0622">
        <w:rPr>
          <w:sz w:val="16"/>
        </w:rPr>
        <w:t xml:space="preserve"> </w:t>
      </w:r>
      <w:r w:rsidRPr="007C0622">
        <w:rPr>
          <w:rStyle w:val="StyleUnderline"/>
        </w:rPr>
        <w:t>from within the system and</w:t>
      </w:r>
      <w:r w:rsidRPr="007C0622">
        <w:rPr>
          <w:sz w:val="16"/>
        </w:rPr>
        <w:t xml:space="preserve"> “</w:t>
      </w:r>
      <w:r w:rsidRPr="007C0622">
        <w:rPr>
          <w:rStyle w:val="Emphasis"/>
        </w:rPr>
        <w:t>strengthening</w:t>
      </w:r>
      <w:r w:rsidRPr="007C0622">
        <w:rPr>
          <w:sz w:val="16"/>
        </w:rPr>
        <w:t xml:space="preserve"> </w:t>
      </w:r>
      <w:r w:rsidRPr="007C0622">
        <w:rPr>
          <w:rStyle w:val="StyleUnderline"/>
        </w:rPr>
        <w:t>its bargaining position</w:t>
      </w:r>
      <w:r w:rsidRPr="007C0622">
        <w:rPr>
          <w:sz w:val="16"/>
        </w:rPr>
        <w:t xml:space="preserve">” in the process. It is certainly true that China—like the United States—engages in “diplomatic dissembling, economic and military coercion, and selective inerpretations of history to pursue its interests.” But Sisson concludes that “what China has said, and done, over time and into the present day suggests that </w:t>
      </w:r>
      <w:r w:rsidRPr="007C0622">
        <w:rPr>
          <w:rStyle w:val="StyleUnderline"/>
        </w:rPr>
        <w:t>China is more in support of than opposed to” the</w:t>
      </w:r>
      <w:r w:rsidRPr="007C0622">
        <w:rPr>
          <w:sz w:val="16"/>
        </w:rPr>
        <w:t xml:space="preserve"> founding principles and </w:t>
      </w:r>
      <w:r w:rsidRPr="007C0622">
        <w:rPr>
          <w:rStyle w:val="Emphasis"/>
        </w:rPr>
        <w:t>institutions</w:t>
      </w:r>
      <w:r w:rsidRPr="007C0622">
        <w:rPr>
          <w:sz w:val="16"/>
        </w:rPr>
        <w:t xml:space="preserve"> </w:t>
      </w:r>
      <w:r w:rsidRPr="007C0622">
        <w:rPr>
          <w:rStyle w:val="StyleUnderline"/>
        </w:rPr>
        <w:t>of the post-war order</w:t>
      </w:r>
      <w:r w:rsidRPr="007C0622">
        <w:rPr>
          <w:sz w:val="16"/>
        </w:rPr>
        <w:t>.</w:t>
      </w:r>
    </w:p>
    <w:p w14:paraId="715CCB6E" w14:textId="77777777" w:rsidR="002478A5" w:rsidRPr="007C0622" w:rsidRDefault="002478A5" w:rsidP="002478A5">
      <w:pPr>
        <w:rPr>
          <w:sz w:val="16"/>
        </w:rPr>
      </w:pPr>
      <w:r w:rsidRPr="007C0622">
        <w:rPr>
          <w:sz w:val="16"/>
        </w:rPr>
        <w:t xml:space="preserve">Notwithstanding this historical balance sheet, Sisson reiterates that many in Washington have “adopted a narrative about U.S.-China competition that is as insistent about America’s attachment to the post-war order as it is about China’s intent to supplant it with a less legitimate and more dangerous one.” </w:t>
      </w:r>
    </w:p>
    <w:p w14:paraId="0FF51E2B" w14:textId="77777777" w:rsidR="002478A5" w:rsidRPr="007C0622" w:rsidRDefault="002478A5" w:rsidP="002478A5">
      <w:pPr>
        <w:rPr>
          <w:sz w:val="16"/>
        </w:rPr>
      </w:pPr>
      <w:r w:rsidRPr="007C0622">
        <w:rPr>
          <w:sz w:val="16"/>
        </w:rPr>
        <w:t>What is obscured in this narrative is the difference between an existential threat and a geostrategic challenge. Sisson acknowledges that “China’s growing power makes it possible to imagine an international order…that privileges America’s liberal preferences less and China’s illiberal preferences more.” But this is not (or at least need not be) a winner-take-all contest. Neither side’s preferences would necessarily negate or exclude the other’s. Also, efforts by China to alter the balance of preferences “do not themselves constitute a major break with the principles and institutions of the post-war order and should not be the basis for extrapolation about China’s ambitions to create a new one.”</w:t>
      </w:r>
    </w:p>
    <w:p w14:paraId="49931DFA" w14:textId="77777777" w:rsidR="002478A5" w:rsidRPr="007C0622" w:rsidRDefault="002478A5" w:rsidP="002478A5">
      <w:pPr>
        <w:rPr>
          <w:sz w:val="16"/>
        </w:rPr>
      </w:pPr>
      <w:r w:rsidRPr="007C0622">
        <w:rPr>
          <w:sz w:val="16"/>
        </w:rPr>
        <w:t xml:space="preserve">So what is to be done? One of Sisson’s most compelling observations is that the U.S. narrative “makes order the object of great power conflict, not the means of managing it. It is a dangerous inversion, one that converts negotiating the rules of international affairs into a competition to set them.” The bottom line is that Washington needs to recognize that it cannot unilaterally set the terms of either the U.S.-China relationship or the international order. </w:t>
      </w:r>
    </w:p>
    <w:p w14:paraId="2BF1EF2A" w14:textId="77777777" w:rsidR="002478A5" w:rsidRPr="007C0622" w:rsidRDefault="002478A5" w:rsidP="002478A5">
      <w:pPr>
        <w:rPr>
          <w:sz w:val="16"/>
        </w:rPr>
      </w:pPr>
      <w:r w:rsidRPr="007C0622">
        <w:rPr>
          <w:sz w:val="16"/>
        </w:rPr>
        <w:t xml:space="preserve">Instead, the United States simply needs to get down to the business of working out those terms through sustained strategic engagement with Beijing. Contrary to the presumption of irreconcilable differences, Sisson notes that </w:t>
      </w:r>
      <w:r w:rsidRPr="00C7170B">
        <w:rPr>
          <w:rStyle w:val="StyleUnderline"/>
        </w:rPr>
        <w:t>there is</w:t>
      </w:r>
      <w:r w:rsidRPr="007C0622">
        <w:rPr>
          <w:sz w:val="16"/>
        </w:rPr>
        <w:t xml:space="preserve"> </w:t>
      </w:r>
      <w:r w:rsidRPr="00C7170B">
        <w:rPr>
          <w:rStyle w:val="Emphasis"/>
        </w:rPr>
        <w:t>common ground</w:t>
      </w:r>
      <w:r w:rsidRPr="007C0622">
        <w:rPr>
          <w:sz w:val="16"/>
        </w:rPr>
        <w:t xml:space="preserve"> </w:t>
      </w:r>
      <w:r w:rsidRPr="00C7170B">
        <w:rPr>
          <w:rStyle w:val="StyleUnderline"/>
        </w:rPr>
        <w:t>from which to work</w:t>
      </w:r>
      <w:r w:rsidRPr="007C0622">
        <w:rPr>
          <w:sz w:val="16"/>
        </w:rPr>
        <w:t xml:space="preserve">. Although both sides seek to maximize their relative wealth, power, and influence, </w:t>
      </w:r>
      <w:r w:rsidRPr="00C7170B">
        <w:rPr>
          <w:rStyle w:val="StyleUnderline"/>
        </w:rPr>
        <w:t>both</w:t>
      </w:r>
      <w:r w:rsidRPr="007C0622">
        <w:rPr>
          <w:sz w:val="16"/>
        </w:rPr>
        <w:t xml:space="preserve"> also “</w:t>
      </w:r>
      <w:r w:rsidRPr="00C7170B">
        <w:rPr>
          <w:rStyle w:val="StyleUnderline"/>
        </w:rPr>
        <w:t>profess</w:t>
      </w:r>
      <w:r w:rsidRPr="007C0622">
        <w:rPr>
          <w:sz w:val="16"/>
        </w:rPr>
        <w:t xml:space="preserve"> ongoing </w:t>
      </w:r>
      <w:r w:rsidRPr="00C7170B">
        <w:rPr>
          <w:rStyle w:val="Emphasis"/>
        </w:rPr>
        <w:t>attachment</w:t>
      </w:r>
      <w:r w:rsidRPr="007C0622">
        <w:rPr>
          <w:sz w:val="16"/>
        </w:rPr>
        <w:t xml:space="preserve">” </w:t>
      </w:r>
      <w:r w:rsidRPr="00C7170B">
        <w:rPr>
          <w:rStyle w:val="StyleUnderline"/>
        </w:rPr>
        <w:t xml:space="preserve">to many common principles and objectives, </w:t>
      </w:r>
      <w:r w:rsidRPr="00BE473B">
        <w:rPr>
          <w:rStyle w:val="StyleUnderline"/>
          <w:highlight w:val="yellow"/>
        </w:rPr>
        <w:t>including</w:t>
      </w:r>
      <w:r w:rsidRPr="00C7170B">
        <w:rPr>
          <w:rStyle w:val="StyleUnderline"/>
        </w:rPr>
        <w:t xml:space="preserve"> “a </w:t>
      </w:r>
      <w:r w:rsidRPr="00BE473B">
        <w:rPr>
          <w:rStyle w:val="StyleUnderline"/>
          <w:highlight w:val="yellow"/>
        </w:rPr>
        <w:t>desire to maintain</w:t>
      </w:r>
      <w:r w:rsidRPr="00C7170B">
        <w:rPr>
          <w:rStyle w:val="StyleUnderline"/>
        </w:rPr>
        <w:t xml:space="preserve"> a</w:t>
      </w:r>
      <w:r w:rsidRPr="007C0622">
        <w:rPr>
          <w:sz w:val="16"/>
        </w:rPr>
        <w:t xml:space="preserve"> </w:t>
      </w:r>
      <w:r w:rsidRPr="00BE473B">
        <w:rPr>
          <w:rStyle w:val="Emphasis"/>
          <w:highlight w:val="yellow"/>
        </w:rPr>
        <w:t>global econ</w:t>
      </w:r>
      <w:r w:rsidRPr="00C7170B">
        <w:rPr>
          <w:rStyle w:val="Emphasis"/>
        </w:rPr>
        <w:t>omy</w:t>
      </w:r>
      <w:r w:rsidRPr="007C0622">
        <w:rPr>
          <w:sz w:val="16"/>
        </w:rPr>
        <w:t xml:space="preserve"> </w:t>
      </w:r>
      <w:r w:rsidRPr="00C7170B">
        <w:rPr>
          <w:rStyle w:val="StyleUnderline"/>
        </w:rPr>
        <w:t>that runs on rules that facilitate</w:t>
      </w:r>
      <w:r w:rsidRPr="007C0622">
        <w:rPr>
          <w:sz w:val="16"/>
        </w:rPr>
        <w:t xml:space="preserve"> the </w:t>
      </w:r>
      <w:r w:rsidRPr="00C7170B">
        <w:rPr>
          <w:rStyle w:val="StyleUnderline"/>
        </w:rPr>
        <w:t>worldwide movement of goods, money, ideas, and people</w:t>
      </w:r>
      <w:r w:rsidRPr="007C0622">
        <w:rPr>
          <w:sz w:val="16"/>
        </w:rPr>
        <w:t>.”</w:t>
      </w:r>
    </w:p>
    <w:p w14:paraId="7B70F4F2" w14:textId="77777777" w:rsidR="002478A5" w:rsidRPr="002A3822" w:rsidRDefault="002478A5" w:rsidP="002478A5"/>
    <w:p w14:paraId="3771EE30" w14:textId="77777777" w:rsidR="002478A5" w:rsidRDefault="002478A5" w:rsidP="002478A5">
      <w:pPr>
        <w:pStyle w:val="Heading3"/>
      </w:pPr>
      <w:r>
        <w:t>Productivity---AT: China Rise---AT: War</w:t>
      </w:r>
    </w:p>
    <w:p w14:paraId="28CB6E19" w14:textId="77777777" w:rsidR="002478A5" w:rsidRDefault="002478A5" w:rsidP="002478A5">
      <w:pPr>
        <w:pStyle w:val="Heading4"/>
      </w:pPr>
      <w:r>
        <w:t xml:space="preserve">China </w:t>
      </w:r>
      <w:r w:rsidRPr="00873CB4">
        <w:rPr>
          <w:u w:val="single"/>
        </w:rPr>
        <w:t>won’t risk</w:t>
      </w:r>
      <w:r>
        <w:t xml:space="preserve"> conflict.</w:t>
      </w:r>
    </w:p>
    <w:p w14:paraId="1F4B7393" w14:textId="77777777" w:rsidR="002478A5" w:rsidRDefault="002478A5" w:rsidP="002478A5">
      <w:r>
        <w:t xml:space="preserve">Dr. </w:t>
      </w:r>
      <w:r w:rsidRPr="004A70C4">
        <w:t xml:space="preserve">Steve </w:t>
      </w:r>
      <w:r w:rsidRPr="004A70C4">
        <w:rPr>
          <w:rStyle w:val="Style13ptBold"/>
        </w:rPr>
        <w:t>Chan &amp;</w:t>
      </w:r>
      <w:r w:rsidRPr="004A70C4">
        <w:t xml:space="preserve"> </w:t>
      </w:r>
      <w:r>
        <w:t xml:space="preserve">Dr. </w:t>
      </w:r>
      <w:r w:rsidRPr="004A70C4">
        <w:t>Wei</w:t>
      </w:r>
      <w:r>
        <w:t>x</w:t>
      </w:r>
      <w:r w:rsidRPr="004A70C4">
        <w:t xml:space="preserve">ing </w:t>
      </w:r>
      <w:r w:rsidRPr="004A70C4">
        <w:rPr>
          <w:rStyle w:val="Style13ptBold"/>
        </w:rPr>
        <w:t>Hu 25</w:t>
      </w:r>
      <w:r>
        <w:t>,</w:t>
      </w:r>
      <w:r w:rsidRPr="004360E6">
        <w:t xml:space="preserve"> </w:t>
      </w:r>
      <w:r>
        <w:t xml:space="preserve">PhD, </w:t>
      </w:r>
      <w:r w:rsidRPr="004360E6">
        <w:t>Professor of Distinction</w:t>
      </w:r>
      <w:r>
        <w:t xml:space="preserve">, Center for Asian Studies, </w:t>
      </w:r>
      <w:r w:rsidRPr="004360E6">
        <w:t xml:space="preserve">College of Arts </w:t>
      </w:r>
      <w:r>
        <w:t xml:space="preserve">&amp; </w:t>
      </w:r>
      <w:r w:rsidRPr="004360E6">
        <w:t>Sciences</w:t>
      </w:r>
      <w:r>
        <w:t xml:space="preserve">, </w:t>
      </w:r>
      <w:r w:rsidRPr="004360E6">
        <w:t>University of Colorado, Boulder</w:t>
      </w:r>
      <w:r>
        <w:t>; PhD, Distinguished Professor &amp; Dean, Faculty of Social Sciences, University of Macau, "</w:t>
      </w:r>
      <w:r w:rsidRPr="004A70C4">
        <w:t xml:space="preserve">Rising </w:t>
      </w:r>
      <w:r>
        <w:t>S</w:t>
      </w:r>
      <w:r w:rsidRPr="004A70C4">
        <w:t xml:space="preserve">tates and the </w:t>
      </w:r>
      <w:r>
        <w:t>L</w:t>
      </w:r>
      <w:r w:rsidRPr="004A70C4">
        <w:t xml:space="preserve">iberal </w:t>
      </w:r>
      <w:r>
        <w:t>W</w:t>
      </w:r>
      <w:r w:rsidRPr="004A70C4">
        <w:t xml:space="preserve">orld </w:t>
      </w:r>
      <w:r>
        <w:t>O</w:t>
      </w:r>
      <w:r w:rsidRPr="004A70C4">
        <w:t xml:space="preserve">rder: </w:t>
      </w:r>
      <w:r>
        <w:t>T</w:t>
      </w:r>
      <w:r w:rsidRPr="004A70C4">
        <w:t xml:space="preserve">he </w:t>
      </w:r>
      <w:r>
        <w:t>C</w:t>
      </w:r>
      <w:r w:rsidRPr="004A70C4">
        <w:t>ase of Chin</w:t>
      </w:r>
      <w:r>
        <w:t>a," International Affairs, pg. 11-15, 02/10/2025, OUP. [italics in original]</w:t>
      </w:r>
    </w:p>
    <w:p w14:paraId="2C9D949D" w14:textId="77777777" w:rsidR="002478A5" w:rsidRPr="00A62522" w:rsidRDefault="002478A5" w:rsidP="002478A5">
      <w:pPr>
        <w:rPr>
          <w:sz w:val="16"/>
        </w:rPr>
      </w:pPr>
      <w:r w:rsidRPr="00A62522">
        <w:rPr>
          <w:sz w:val="16"/>
        </w:rPr>
        <w:t xml:space="preserve">One of </w:t>
      </w:r>
      <w:r w:rsidRPr="005C124F">
        <w:rPr>
          <w:rStyle w:val="StyleUnderline"/>
        </w:rPr>
        <w:t>the</w:t>
      </w:r>
      <w:r w:rsidRPr="00A62522">
        <w:rPr>
          <w:sz w:val="16"/>
        </w:rPr>
        <w:t xml:space="preserve"> </w:t>
      </w:r>
      <w:r w:rsidRPr="005C124F">
        <w:rPr>
          <w:rStyle w:val="Emphasis"/>
        </w:rPr>
        <w:t>major problem</w:t>
      </w:r>
      <w:r w:rsidRPr="00A62522">
        <w:rPr>
          <w:sz w:val="16"/>
        </w:rPr>
        <w:t xml:space="preserve">s </w:t>
      </w:r>
      <w:r w:rsidRPr="005C124F">
        <w:rPr>
          <w:rStyle w:val="StyleUnderline"/>
        </w:rPr>
        <w:t>in the current discourse on international order is that its rules and norms are</w:t>
      </w:r>
      <w:r w:rsidRPr="00A62522">
        <w:rPr>
          <w:sz w:val="16"/>
        </w:rPr>
        <w:t xml:space="preserve"> </w:t>
      </w:r>
      <w:r w:rsidRPr="005C124F">
        <w:rPr>
          <w:rStyle w:val="Emphasis"/>
        </w:rPr>
        <w:t>never</w:t>
      </w:r>
      <w:r w:rsidRPr="00A62522">
        <w:rPr>
          <w:sz w:val="16"/>
        </w:rPr>
        <w:t xml:space="preserve"> </w:t>
      </w:r>
      <w:r w:rsidRPr="005C124F">
        <w:rPr>
          <w:rStyle w:val="StyleUnderline"/>
        </w:rPr>
        <w:t>fixed, static or a settled matter; they are</w:t>
      </w:r>
      <w:r w:rsidRPr="00A62522">
        <w:rPr>
          <w:sz w:val="16"/>
        </w:rPr>
        <w:t xml:space="preserve"> </w:t>
      </w:r>
      <w:r w:rsidRPr="005C124F">
        <w:rPr>
          <w:rStyle w:val="Emphasis"/>
        </w:rPr>
        <w:t>always evolving</w:t>
      </w:r>
      <w:r w:rsidRPr="00A62522">
        <w:rPr>
          <w:sz w:val="16"/>
        </w:rPr>
        <w:t xml:space="preserve">. Moreover, </w:t>
      </w:r>
      <w:r w:rsidRPr="005C124F">
        <w:rPr>
          <w:rStyle w:val="StyleUnderline"/>
        </w:rPr>
        <w:t>they are the result of</w:t>
      </w:r>
      <w:r w:rsidRPr="00A62522">
        <w:rPr>
          <w:sz w:val="16"/>
        </w:rPr>
        <w:t xml:space="preserve"> </w:t>
      </w:r>
      <w:r w:rsidRPr="005C124F">
        <w:rPr>
          <w:rStyle w:val="Emphasis"/>
        </w:rPr>
        <w:t>continuous</w:t>
      </w:r>
      <w:r w:rsidRPr="00A62522">
        <w:rPr>
          <w:sz w:val="16"/>
        </w:rPr>
        <w:t xml:space="preserve"> </w:t>
      </w:r>
      <w:r w:rsidRPr="005C124F">
        <w:rPr>
          <w:rStyle w:val="StyleUnderline"/>
        </w:rPr>
        <w:t>negotiation and renegotiation</w:t>
      </w:r>
      <w:r w:rsidRPr="00A62522">
        <w:rPr>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5C124F">
        <w:rPr>
          <w:rStyle w:val="StyleUnderline"/>
        </w:rPr>
        <w:t>proponents of</w:t>
      </w:r>
      <w:r w:rsidRPr="00A62522">
        <w:rPr>
          <w:sz w:val="16"/>
        </w:rPr>
        <w:t xml:space="preserve"> </w:t>
      </w:r>
      <w:r w:rsidRPr="005C124F">
        <w:rPr>
          <w:rStyle w:val="Emphasis"/>
        </w:rPr>
        <w:t>power transition</w:t>
      </w:r>
      <w:r w:rsidRPr="00A62522">
        <w:rPr>
          <w:sz w:val="16"/>
        </w:rPr>
        <w:t xml:space="preserve"> theory </w:t>
      </w:r>
      <w:r w:rsidRPr="005C124F">
        <w:rPr>
          <w:rStyle w:val="StyleUnderline"/>
        </w:rPr>
        <w:t>and many</w:t>
      </w:r>
      <w:r w:rsidRPr="00A62522">
        <w:rPr>
          <w:sz w:val="16"/>
        </w:rPr>
        <w:t xml:space="preserve"> </w:t>
      </w:r>
      <w:r w:rsidRPr="005C124F">
        <w:rPr>
          <w:rStyle w:val="Emphasis"/>
        </w:rPr>
        <w:t>US</w:t>
      </w:r>
      <w:r w:rsidRPr="00A62522">
        <w:rPr>
          <w:sz w:val="16"/>
        </w:rPr>
        <w:t xml:space="preserve"> </w:t>
      </w:r>
      <w:r w:rsidRPr="005C124F">
        <w:rPr>
          <w:rStyle w:val="StyleUnderline"/>
        </w:rPr>
        <w:t>officials and scholars try to draw a causal connection between</w:t>
      </w:r>
      <w:r w:rsidRPr="00A62522">
        <w:rPr>
          <w:sz w:val="16"/>
        </w:rPr>
        <w:t xml:space="preserve"> </w:t>
      </w:r>
      <w:r w:rsidRPr="005C124F">
        <w:rPr>
          <w:rStyle w:val="Emphasis"/>
        </w:rPr>
        <w:t>rising powers</w:t>
      </w:r>
      <w:r w:rsidRPr="00A62522">
        <w:rPr>
          <w:sz w:val="16"/>
        </w:rPr>
        <w:t xml:space="preserve"> </w:t>
      </w:r>
      <w:r w:rsidRPr="005C124F">
        <w:rPr>
          <w:rStyle w:val="StyleUnderline"/>
        </w:rPr>
        <w:t>and the disruption or dismantlement of international order, they overlook a</w:t>
      </w:r>
      <w:r w:rsidRPr="00A62522">
        <w:rPr>
          <w:sz w:val="16"/>
        </w:rPr>
        <w:t xml:space="preserve"> </w:t>
      </w:r>
      <w:r w:rsidRPr="005C124F">
        <w:rPr>
          <w:rStyle w:val="Emphasis"/>
        </w:rPr>
        <w:t>more fundamental</w:t>
      </w:r>
      <w:r w:rsidRPr="00A62522">
        <w:rPr>
          <w:sz w:val="16"/>
        </w:rPr>
        <w:t xml:space="preserve"> </w:t>
      </w:r>
      <w:r w:rsidRPr="005C124F">
        <w:rPr>
          <w:rStyle w:val="StyleUnderline"/>
        </w:rPr>
        <w:t>phenomenon: this order has always been</w:t>
      </w:r>
      <w:r w:rsidRPr="00A62522">
        <w:rPr>
          <w:sz w:val="16"/>
        </w:rPr>
        <w:t xml:space="preserve"> </w:t>
      </w:r>
      <w:r w:rsidRPr="005C124F">
        <w:rPr>
          <w:rStyle w:val="Emphasis"/>
        </w:rPr>
        <w:t>buttressed</w:t>
      </w:r>
      <w:r w:rsidRPr="00A62522">
        <w:rPr>
          <w:sz w:val="16"/>
        </w:rPr>
        <w:t xml:space="preserve"> </w:t>
      </w:r>
      <w:r w:rsidRPr="005C124F">
        <w:rPr>
          <w:rStyle w:val="StyleUnderline"/>
        </w:rPr>
        <w:t>by power</w:t>
      </w:r>
      <w:r w:rsidRPr="00A62522">
        <w:rPr>
          <w:sz w:val="16"/>
        </w:rPr>
        <w:t xml:space="preserve">. The </w:t>
      </w:r>
      <w:r w:rsidRPr="005C124F">
        <w:rPr>
          <w:rStyle w:val="StyleUnderline"/>
        </w:rPr>
        <w:t>stronger states always have a</w:t>
      </w:r>
      <w:r w:rsidRPr="00A62522">
        <w:rPr>
          <w:sz w:val="16"/>
        </w:rPr>
        <w:t xml:space="preserve"> </w:t>
      </w:r>
      <w:r w:rsidRPr="005C124F">
        <w:rPr>
          <w:rStyle w:val="Emphasis"/>
        </w:rPr>
        <w:t>dominant</w:t>
      </w:r>
      <w:r w:rsidRPr="00A62522">
        <w:rPr>
          <w:sz w:val="16"/>
        </w:rPr>
        <w:t xml:space="preserve"> </w:t>
      </w:r>
      <w:r w:rsidRPr="005C124F">
        <w:rPr>
          <w:rStyle w:val="StyleUnderline"/>
        </w:rPr>
        <w:t>voice in deciding international rules and institutions</w:t>
      </w:r>
      <w:r w:rsidRPr="00A62522">
        <w:rPr>
          <w:sz w:val="16"/>
        </w:rPr>
        <w:t xml:space="preserve">. According to Stephen Walt, </w:t>
      </w:r>
      <w:r w:rsidRPr="005C124F">
        <w:rPr>
          <w:rStyle w:val="StyleUnderline"/>
        </w:rPr>
        <w:t>‘international orders</w:t>
      </w:r>
      <w:r w:rsidRPr="00A62522">
        <w:rPr>
          <w:sz w:val="16"/>
        </w:rPr>
        <w:t xml:space="preserve"> </w:t>
      </w:r>
      <w:r w:rsidRPr="005C124F">
        <w:rPr>
          <w:rStyle w:val="Emphasis"/>
        </w:rPr>
        <w:t>inevitably</w:t>
      </w:r>
      <w:r w:rsidRPr="00A62522">
        <w:rPr>
          <w:sz w:val="16"/>
        </w:rPr>
        <w:t xml:space="preserve"> </w:t>
      </w:r>
      <w:r w:rsidRPr="005C124F">
        <w:rPr>
          <w:rStyle w:val="StyleUnderline"/>
        </w:rPr>
        <w:t>reflect the underlying balance of power’</w:t>
      </w:r>
      <w:r w:rsidRPr="00A62522">
        <w:rPr>
          <w:sz w:val="16"/>
        </w:rPr>
        <w:t>.29</w:t>
      </w:r>
    </w:p>
    <w:p w14:paraId="345B0614" w14:textId="77777777" w:rsidR="002478A5" w:rsidRPr="00A62522" w:rsidRDefault="002478A5" w:rsidP="002478A5">
      <w:pPr>
        <w:rPr>
          <w:sz w:val="16"/>
        </w:rPr>
      </w:pPr>
      <w:r w:rsidRPr="00A62522">
        <w:rPr>
          <w:sz w:val="16"/>
        </w:rPr>
        <w:t xml:space="preserve">It is also important to acknowledge that Walt goes on </w:t>
      </w:r>
      <w:r w:rsidRPr="00873CB4">
        <w:rPr>
          <w:sz w:val="16"/>
        </w:rPr>
        <w:t>to say that ‘</w:t>
      </w:r>
      <w:r w:rsidRPr="00873CB4">
        <w:rPr>
          <w:rStyle w:val="Emphasis"/>
        </w:rPr>
        <w:t>no single power</w:t>
      </w:r>
      <w:r w:rsidRPr="00873CB4">
        <w:rPr>
          <w:sz w:val="16"/>
        </w:rPr>
        <w:t xml:space="preserve"> </w:t>
      </w:r>
      <w:r w:rsidRPr="00873CB4">
        <w:rPr>
          <w:rStyle w:val="StyleUnderline"/>
        </w:rPr>
        <w:t>can write and enforce</w:t>
      </w:r>
      <w:r w:rsidRPr="00873CB4">
        <w:rPr>
          <w:sz w:val="16"/>
        </w:rPr>
        <w:t xml:space="preserve"> </w:t>
      </w:r>
      <w:r w:rsidRPr="00873CB4">
        <w:rPr>
          <w:rStyle w:val="Emphasis"/>
        </w:rPr>
        <w:t>all</w:t>
      </w:r>
      <w:r w:rsidRPr="00873CB4">
        <w:rPr>
          <w:sz w:val="16"/>
        </w:rPr>
        <w:t xml:space="preserve"> the </w:t>
      </w:r>
      <w:r w:rsidRPr="00873CB4">
        <w:rPr>
          <w:rStyle w:val="StyleUnderline"/>
        </w:rPr>
        <w:t>rules of an order</w:t>
      </w:r>
      <w:r w:rsidRPr="00873CB4">
        <w:rPr>
          <w:sz w:val="16"/>
        </w:rPr>
        <w:t xml:space="preserve">’. This being the case, </w:t>
      </w:r>
      <w:r w:rsidRPr="00873CB4">
        <w:rPr>
          <w:rStyle w:val="StyleUnderline"/>
        </w:rPr>
        <w:t>the</w:t>
      </w:r>
      <w:r w:rsidRPr="00873CB4">
        <w:rPr>
          <w:sz w:val="16"/>
        </w:rPr>
        <w:t xml:space="preserve"> </w:t>
      </w:r>
      <w:r w:rsidRPr="00873CB4">
        <w:rPr>
          <w:rStyle w:val="Emphasis"/>
        </w:rPr>
        <w:t>maintenance</w:t>
      </w:r>
      <w:r w:rsidRPr="00873CB4">
        <w:rPr>
          <w:sz w:val="16"/>
        </w:rPr>
        <w:t xml:space="preserve"> </w:t>
      </w:r>
      <w:r w:rsidRPr="00873CB4">
        <w:rPr>
          <w:rStyle w:val="StyleUnderline"/>
        </w:rPr>
        <w:t>of international order requires not only leadership</w:t>
      </w:r>
      <w:r w:rsidRPr="00873CB4">
        <w:rPr>
          <w:sz w:val="16"/>
        </w:rPr>
        <w:t xml:space="preserve"> from strong states </w:t>
      </w:r>
      <w:r w:rsidRPr="00873CB4">
        <w:rPr>
          <w:rStyle w:val="StyleUnderline"/>
        </w:rPr>
        <w:t>but</w:t>
      </w:r>
      <w:r w:rsidRPr="005C124F">
        <w:rPr>
          <w:rStyle w:val="StyleUnderline"/>
        </w:rPr>
        <w:t xml:space="preserve"> also</w:t>
      </w:r>
      <w:r w:rsidRPr="00A62522">
        <w:rPr>
          <w:sz w:val="16"/>
        </w:rPr>
        <w:t xml:space="preserve"> </w:t>
      </w:r>
      <w:r w:rsidRPr="005C124F">
        <w:rPr>
          <w:rStyle w:val="Emphasis"/>
        </w:rPr>
        <w:t>followership</w:t>
      </w:r>
      <w:r w:rsidRPr="00A62522">
        <w:rPr>
          <w:sz w:val="16"/>
        </w:rPr>
        <w:t xml:space="preserve"> </w:t>
      </w:r>
      <w:r w:rsidRPr="005C124F">
        <w:rPr>
          <w:rStyle w:val="StyleUnderline"/>
        </w:rPr>
        <w:t>from other countries</w:t>
      </w:r>
      <w:r w:rsidRPr="00A62522">
        <w:rPr>
          <w:sz w:val="16"/>
        </w:rPr>
        <w:t xml:space="preserve"> whose support of the order depends on their perception of its legitimacy. Thus, </w:t>
      </w:r>
      <w:r w:rsidRPr="005C124F">
        <w:rPr>
          <w:rStyle w:val="Emphasis"/>
        </w:rPr>
        <w:t>coercion</w:t>
      </w:r>
      <w:r w:rsidRPr="00A62522">
        <w:rPr>
          <w:sz w:val="16"/>
        </w:rPr>
        <w:t xml:space="preserve"> </w:t>
      </w:r>
      <w:r w:rsidRPr="005C124F">
        <w:rPr>
          <w:rStyle w:val="StyleUnderline"/>
        </w:rPr>
        <w:t>is not enough to</w:t>
      </w:r>
      <w:r w:rsidRPr="00A62522">
        <w:rPr>
          <w:sz w:val="16"/>
        </w:rPr>
        <w:t xml:space="preserve"> </w:t>
      </w:r>
      <w:r w:rsidRPr="005C124F">
        <w:rPr>
          <w:rStyle w:val="Emphasis"/>
        </w:rPr>
        <w:t>sustain</w:t>
      </w:r>
      <w:r w:rsidRPr="00A62522">
        <w:rPr>
          <w:sz w:val="16"/>
        </w:rPr>
        <w:t xml:space="preserve"> </w:t>
      </w:r>
      <w:r w:rsidRPr="005C124F">
        <w:rPr>
          <w:rStyle w:val="StyleUnderline"/>
        </w:rPr>
        <w:t>an international order, as is</w:t>
      </w:r>
      <w:r w:rsidRPr="00A62522">
        <w:rPr>
          <w:sz w:val="16"/>
        </w:rPr>
        <w:t xml:space="preserve"> sometimes im</w:t>
      </w:r>
      <w:r w:rsidRPr="005C124F">
        <w:rPr>
          <w:rStyle w:val="StyleUnderline"/>
        </w:rPr>
        <w:t xml:space="preserve">plied in the </w:t>
      </w:r>
      <w:r w:rsidRPr="00BE473B">
        <w:rPr>
          <w:rStyle w:val="StyleUnderline"/>
          <w:highlight w:val="yellow"/>
        </w:rPr>
        <w:t>current</w:t>
      </w:r>
      <w:r w:rsidRPr="005C124F">
        <w:rPr>
          <w:rStyle w:val="StyleUnderline"/>
        </w:rPr>
        <w:t xml:space="preserve"> popular western </w:t>
      </w:r>
      <w:r w:rsidRPr="00BE473B">
        <w:rPr>
          <w:rStyle w:val="StyleUnderline"/>
          <w:highlight w:val="yellow"/>
        </w:rPr>
        <w:t>discourse</w:t>
      </w:r>
      <w:r w:rsidRPr="00A62522">
        <w:rPr>
          <w:sz w:val="16"/>
        </w:rPr>
        <w:t xml:space="preserve">. </w:t>
      </w:r>
      <w:r w:rsidRPr="005C124F">
        <w:rPr>
          <w:rStyle w:val="StyleUnderline"/>
        </w:rPr>
        <w:t>This</w:t>
      </w:r>
      <w:r w:rsidRPr="00A62522">
        <w:rPr>
          <w:sz w:val="16"/>
        </w:rPr>
        <w:t xml:space="preserve"> discourse </w:t>
      </w:r>
      <w:r w:rsidRPr="005C124F">
        <w:rPr>
          <w:rStyle w:val="Emphasis"/>
        </w:rPr>
        <w:t>seriously distorts</w:t>
      </w:r>
      <w:r w:rsidRPr="00A62522">
        <w:rPr>
          <w:sz w:val="16"/>
        </w:rPr>
        <w:t xml:space="preserve"> </w:t>
      </w:r>
      <w:r w:rsidRPr="005C124F">
        <w:rPr>
          <w:rStyle w:val="StyleUnderline"/>
        </w:rPr>
        <w:t>the fundamental realities</w:t>
      </w:r>
      <w:r w:rsidRPr="00A62522">
        <w:rPr>
          <w:sz w:val="16"/>
        </w:rPr>
        <w:t xml:space="preserve">. </w:t>
      </w:r>
      <w:r w:rsidRPr="005C124F">
        <w:rPr>
          <w:rStyle w:val="StyleUnderline"/>
        </w:rPr>
        <w:t>It</w:t>
      </w:r>
      <w:r w:rsidRPr="00A62522">
        <w:rPr>
          <w:sz w:val="16"/>
        </w:rPr>
        <w:t xml:space="preserve"> also often </w:t>
      </w:r>
      <w:r w:rsidRPr="00BE473B">
        <w:rPr>
          <w:rStyle w:val="StyleUnderline"/>
          <w:highlight w:val="yellow"/>
        </w:rPr>
        <w:t>presents</w:t>
      </w:r>
      <w:r w:rsidRPr="00BE473B">
        <w:rPr>
          <w:sz w:val="16"/>
          <w:highlight w:val="yellow"/>
        </w:rPr>
        <w:t xml:space="preserve"> </w:t>
      </w:r>
      <w:r w:rsidRPr="00BE473B">
        <w:rPr>
          <w:rStyle w:val="Emphasis"/>
          <w:highlight w:val="yellow"/>
        </w:rPr>
        <w:t>false dichotomies</w:t>
      </w:r>
      <w:r w:rsidRPr="00BE473B">
        <w:rPr>
          <w:sz w:val="16"/>
          <w:highlight w:val="yellow"/>
        </w:rPr>
        <w:t xml:space="preserve">, </w:t>
      </w:r>
      <w:r w:rsidRPr="00BE473B">
        <w:rPr>
          <w:rStyle w:val="StyleUnderline"/>
          <w:highlight w:val="yellow"/>
        </w:rPr>
        <w:t>suggest</w:t>
      </w:r>
      <w:r w:rsidRPr="00873CB4">
        <w:rPr>
          <w:rStyle w:val="StyleUnderline"/>
        </w:rPr>
        <w:t>ing</w:t>
      </w:r>
      <w:r w:rsidRPr="00873CB4">
        <w:rPr>
          <w:sz w:val="16"/>
        </w:rPr>
        <w:t xml:space="preserve"> that</w:t>
      </w:r>
      <w:r w:rsidRPr="00A62522">
        <w:rPr>
          <w:sz w:val="16"/>
        </w:rPr>
        <w:t xml:space="preserve"> </w:t>
      </w:r>
      <w:r w:rsidRPr="005C124F">
        <w:rPr>
          <w:rStyle w:val="StyleUnderline"/>
        </w:rPr>
        <w:t>the</w:t>
      </w:r>
      <w:r w:rsidRPr="00A62522">
        <w:rPr>
          <w:sz w:val="16"/>
        </w:rPr>
        <w:t xml:space="preserve"> </w:t>
      </w:r>
      <w:r w:rsidRPr="00BE473B">
        <w:rPr>
          <w:rStyle w:val="Emphasis"/>
          <w:highlight w:val="yellow"/>
        </w:rPr>
        <w:t>only alt</w:t>
      </w:r>
      <w:r w:rsidRPr="005C124F">
        <w:rPr>
          <w:rStyle w:val="Emphasis"/>
        </w:rPr>
        <w:t>ernatives</w:t>
      </w:r>
      <w:r w:rsidRPr="00A62522">
        <w:rPr>
          <w:sz w:val="16"/>
        </w:rPr>
        <w:t xml:space="preserve"> </w:t>
      </w:r>
      <w:r w:rsidRPr="005C124F">
        <w:rPr>
          <w:rStyle w:val="StyleUnderline"/>
        </w:rPr>
        <w:t xml:space="preserve">are the </w:t>
      </w:r>
      <w:r w:rsidRPr="00BE473B">
        <w:rPr>
          <w:rStyle w:val="StyleUnderline"/>
          <w:highlight w:val="yellow"/>
        </w:rPr>
        <w:t>current</w:t>
      </w:r>
      <w:r w:rsidRPr="005C124F">
        <w:rPr>
          <w:rStyle w:val="StyleUnderline"/>
        </w:rPr>
        <w:t xml:space="preserve"> international </w:t>
      </w:r>
      <w:r w:rsidRPr="00BE473B">
        <w:rPr>
          <w:rStyle w:val="StyleUnderline"/>
          <w:highlight w:val="yellow"/>
        </w:rPr>
        <w:t>order</w:t>
      </w:r>
      <w:r w:rsidRPr="005C124F">
        <w:rPr>
          <w:rStyle w:val="StyleUnderline"/>
        </w:rPr>
        <w:t xml:space="preserve"> and one that is dominated by China—</w:t>
      </w:r>
      <w:r w:rsidRPr="00BE473B">
        <w:rPr>
          <w:rStyle w:val="StyleUnderline"/>
          <w:highlight w:val="yellow"/>
        </w:rPr>
        <w:t>or chaos</w:t>
      </w:r>
      <w:r w:rsidRPr="005C124F">
        <w:rPr>
          <w:rStyle w:val="StyleUnderline"/>
        </w:rPr>
        <w:t xml:space="preserve"> or </w:t>
      </w:r>
      <w:r w:rsidRPr="00873CB4">
        <w:rPr>
          <w:rStyle w:val="StyleUnderline"/>
        </w:rPr>
        <w:t>disorder</w:t>
      </w:r>
      <w:r w:rsidRPr="00A62522">
        <w:rPr>
          <w:sz w:val="16"/>
        </w:rPr>
        <w:t xml:space="preserve">. Furthermore, </w:t>
      </w:r>
      <w:r w:rsidRPr="005C124F">
        <w:rPr>
          <w:rStyle w:val="StyleUnderline"/>
        </w:rPr>
        <w:t xml:space="preserve">the </w:t>
      </w:r>
      <w:r w:rsidRPr="00BE473B">
        <w:rPr>
          <w:rStyle w:val="StyleUnderline"/>
          <w:highlight w:val="yellow"/>
        </w:rPr>
        <w:t>idea</w:t>
      </w:r>
      <w:r w:rsidRPr="00A62522">
        <w:rPr>
          <w:sz w:val="16"/>
        </w:rPr>
        <w:t xml:space="preserve"> that </w:t>
      </w:r>
      <w:r w:rsidRPr="005C124F">
        <w:rPr>
          <w:rStyle w:val="StyleUnderline"/>
        </w:rPr>
        <w:t xml:space="preserve">the world’s </w:t>
      </w:r>
      <w:r w:rsidRPr="00BE473B">
        <w:rPr>
          <w:rStyle w:val="StyleUnderline"/>
          <w:highlight w:val="yellow"/>
        </w:rPr>
        <w:t>two most powerful states</w:t>
      </w:r>
      <w:r w:rsidRPr="005C124F">
        <w:rPr>
          <w:rStyle w:val="StyleUnderline"/>
        </w:rPr>
        <w:t xml:space="preserve"> would</w:t>
      </w:r>
      <w:r w:rsidRPr="00A62522">
        <w:rPr>
          <w:sz w:val="16"/>
        </w:rPr>
        <w:t xml:space="preserve"> </w:t>
      </w:r>
      <w:r w:rsidRPr="00BE473B">
        <w:rPr>
          <w:rStyle w:val="Emphasis"/>
          <w:highlight w:val="yellow"/>
        </w:rPr>
        <w:t>go to war</w:t>
      </w:r>
      <w:r w:rsidRPr="00A62522">
        <w:rPr>
          <w:sz w:val="16"/>
        </w:rPr>
        <w:t xml:space="preserve"> </w:t>
      </w:r>
      <w:r w:rsidRPr="005C124F">
        <w:rPr>
          <w:rStyle w:val="StyleUnderline"/>
        </w:rPr>
        <w:t>to fight over which</w:t>
      </w:r>
      <w:r w:rsidRPr="00A62522">
        <w:rPr>
          <w:sz w:val="16"/>
        </w:rPr>
        <w:t xml:space="preserve"> one of them </w:t>
      </w:r>
      <w:r w:rsidRPr="005C124F">
        <w:rPr>
          <w:rStyle w:val="StyleUnderline"/>
        </w:rPr>
        <w:t xml:space="preserve">should decide the nature of international order </w:t>
      </w:r>
      <w:r w:rsidRPr="00BE473B">
        <w:rPr>
          <w:rStyle w:val="StyleUnderline"/>
          <w:highlight w:val="yellow"/>
        </w:rPr>
        <w:t>is</w:t>
      </w:r>
      <w:r w:rsidRPr="00A62522">
        <w:rPr>
          <w:sz w:val="16"/>
        </w:rPr>
        <w:t xml:space="preserve"> </w:t>
      </w:r>
      <w:r w:rsidRPr="00873CB4">
        <w:rPr>
          <w:rStyle w:val="Emphasis"/>
          <w:sz w:val="24"/>
          <w:szCs w:val="24"/>
        </w:rPr>
        <w:t xml:space="preserve">too </w:t>
      </w:r>
      <w:r w:rsidRPr="00BE473B">
        <w:rPr>
          <w:rStyle w:val="Emphasis"/>
          <w:sz w:val="24"/>
          <w:szCs w:val="24"/>
          <w:highlight w:val="yellow"/>
        </w:rPr>
        <w:t>facile and far-fetched</w:t>
      </w:r>
      <w:r w:rsidRPr="00A62522">
        <w:rPr>
          <w:sz w:val="16"/>
        </w:rPr>
        <w:t>.</w:t>
      </w:r>
    </w:p>
    <w:p w14:paraId="23050C34" w14:textId="77777777" w:rsidR="002478A5" w:rsidRPr="00873CB4" w:rsidRDefault="002478A5" w:rsidP="002478A5">
      <w:pPr>
        <w:rPr>
          <w:sz w:val="8"/>
          <w:szCs w:val="8"/>
        </w:rPr>
      </w:pPr>
      <w:r w:rsidRPr="00873CB4">
        <w:rPr>
          <w:sz w:val="8"/>
          <w:szCs w:val="8"/>
        </w:rPr>
        <w:t xml:space="preserve">The idea of world order dates back to the work of Hedley Bull,30 while John Ikenberry is more responsible for the idea of a </w:t>
      </w:r>
      <w:r w:rsidRPr="00873CB4">
        <w:rPr>
          <w:i/>
          <w:iCs/>
          <w:sz w:val="8"/>
          <w:szCs w:val="8"/>
        </w:rPr>
        <w:t>liberal</w:t>
      </w:r>
      <w:r w:rsidRPr="00873CB4">
        <w:rPr>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13B1DFB0" w14:textId="77777777" w:rsidR="002478A5" w:rsidRPr="00873CB4" w:rsidRDefault="002478A5" w:rsidP="002478A5">
      <w:pPr>
        <w:rPr>
          <w:sz w:val="8"/>
          <w:szCs w:val="8"/>
        </w:rPr>
      </w:pPr>
      <w:r w:rsidRPr="00873CB4">
        <w:rPr>
          <w:sz w:val="8"/>
          <w:szCs w:val="8"/>
        </w:rPr>
        <w:t xml:space="preserve">The Biden administration claimed that the US is leading the world in strengthening the rules-based international order while China is violating and dismantling this order. It professed to defend this order, but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29DF30A4" w14:textId="77777777" w:rsidR="002478A5" w:rsidRPr="00873CB4" w:rsidRDefault="002478A5" w:rsidP="002478A5">
      <w:pPr>
        <w:rPr>
          <w:sz w:val="8"/>
          <w:szCs w:val="8"/>
        </w:rPr>
      </w:pPr>
      <w:r w:rsidRPr="00873CB4">
        <w:rPr>
          <w:sz w:val="8"/>
          <w:szCs w:val="8"/>
        </w:rPr>
        <w:t>The US notion of a rules-based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7259C4EA" w14:textId="77777777" w:rsidR="002478A5" w:rsidRPr="00873CB4" w:rsidRDefault="002478A5" w:rsidP="002478A5">
      <w:pPr>
        <w:rPr>
          <w:sz w:val="8"/>
          <w:szCs w:val="8"/>
        </w:rPr>
      </w:pPr>
      <w:r w:rsidRPr="00873CB4">
        <w:rPr>
          <w:sz w:val="8"/>
          <w:szCs w:val="8"/>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allies—‘really want is for the United States to take its oft-repeated commitment to a “rules-based” order more seriously’.37 </w:t>
      </w:r>
    </w:p>
    <w:p w14:paraId="78E42DD4" w14:textId="77777777" w:rsidR="002478A5" w:rsidRPr="00873CB4" w:rsidRDefault="002478A5" w:rsidP="002478A5">
      <w:pPr>
        <w:rPr>
          <w:sz w:val="8"/>
          <w:szCs w:val="8"/>
        </w:rPr>
      </w:pPr>
      <w:r w:rsidRPr="00873CB4">
        <w:rPr>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64BF22B6" w14:textId="77777777" w:rsidR="002478A5" w:rsidRPr="00873CB4" w:rsidRDefault="002478A5" w:rsidP="002478A5">
      <w:pPr>
        <w:rPr>
          <w:sz w:val="8"/>
          <w:szCs w:val="8"/>
        </w:rPr>
      </w:pPr>
      <w:r w:rsidRPr="00873CB4">
        <w:rPr>
          <w:sz w:val="8"/>
          <w:szCs w:val="8"/>
        </w:rPr>
        <w:t>Conclusion</w:t>
      </w:r>
    </w:p>
    <w:p w14:paraId="13A39456" w14:textId="77777777" w:rsidR="002478A5" w:rsidRPr="00873CB4" w:rsidRDefault="002478A5" w:rsidP="002478A5">
      <w:pPr>
        <w:rPr>
          <w:sz w:val="8"/>
          <w:szCs w:val="8"/>
        </w:rPr>
      </w:pPr>
      <w:r w:rsidRPr="00873CB4">
        <w:rPr>
          <w:sz w:val="8"/>
          <w:szCs w:val="8"/>
        </w:rPr>
        <w:t xml:space="preserve">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873CB4">
        <w:rPr>
          <w:i/>
          <w:iCs/>
          <w:sz w:val="8"/>
          <w:szCs w:val="8"/>
        </w:rPr>
        <w:t>par excellence</w:t>
      </w:r>
      <w:r w:rsidRPr="00873CB4">
        <w:rPr>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057E5028" w14:textId="77777777" w:rsidR="002478A5" w:rsidRPr="00EC1C94" w:rsidRDefault="002478A5" w:rsidP="002478A5">
      <w:pPr>
        <w:rPr>
          <w:sz w:val="16"/>
        </w:rPr>
      </w:pPr>
      <w:r w:rsidRPr="00A62522">
        <w:rPr>
          <w:sz w:val="16"/>
        </w:rPr>
        <w:t xml:space="preserve">A </w:t>
      </w:r>
      <w:r w:rsidRPr="00A62522">
        <w:rPr>
          <w:rStyle w:val="StyleUnderline"/>
        </w:rPr>
        <w:t>moment’s reflection tells us</w:t>
      </w:r>
      <w:r w:rsidRPr="00A62522">
        <w:rPr>
          <w:sz w:val="16"/>
        </w:rPr>
        <w:t xml:space="preserve"> that since those days </w:t>
      </w:r>
      <w:r w:rsidRPr="00BE473B">
        <w:rPr>
          <w:rStyle w:val="Emphasis"/>
          <w:highlight w:val="yellow"/>
        </w:rPr>
        <w:t>China</w:t>
      </w:r>
      <w:r w:rsidRPr="00A62522">
        <w:rPr>
          <w:sz w:val="16"/>
        </w:rPr>
        <w:t xml:space="preserve"> </w:t>
      </w:r>
      <w:r w:rsidRPr="00A62522">
        <w:rPr>
          <w:rStyle w:val="StyleUnderline"/>
        </w:rPr>
        <w:t>has</w:t>
      </w:r>
      <w:r w:rsidRPr="00A62522">
        <w:rPr>
          <w:sz w:val="16"/>
        </w:rPr>
        <w:t xml:space="preserve"> </w:t>
      </w:r>
      <w:r w:rsidRPr="00BE473B">
        <w:rPr>
          <w:rStyle w:val="Emphasis"/>
          <w:highlight w:val="yellow"/>
        </w:rPr>
        <w:t>not pursued</w:t>
      </w:r>
      <w:r w:rsidRPr="00A62522">
        <w:rPr>
          <w:sz w:val="16"/>
        </w:rPr>
        <w:t xml:space="preserve"> </w:t>
      </w:r>
      <w:r w:rsidRPr="00A62522">
        <w:rPr>
          <w:rStyle w:val="StyleUnderline"/>
        </w:rPr>
        <w:t>a</w:t>
      </w:r>
      <w:r w:rsidRPr="00A62522">
        <w:rPr>
          <w:sz w:val="16"/>
        </w:rPr>
        <w:t xml:space="preserve"> more </w:t>
      </w:r>
      <w:r w:rsidRPr="00BE473B">
        <w:rPr>
          <w:rStyle w:val="Emphasis"/>
          <w:highlight w:val="yellow"/>
        </w:rPr>
        <w:t>belligerent</w:t>
      </w:r>
      <w:r w:rsidRPr="00BE473B">
        <w:rPr>
          <w:sz w:val="16"/>
          <w:highlight w:val="yellow"/>
        </w:rPr>
        <w:t xml:space="preserve"> </w:t>
      </w:r>
      <w:r w:rsidRPr="00BE473B">
        <w:rPr>
          <w:rStyle w:val="StyleUnderline"/>
          <w:highlight w:val="yellow"/>
        </w:rPr>
        <w:t>fo</w:t>
      </w:r>
      <w:r w:rsidRPr="00A62522">
        <w:rPr>
          <w:rStyle w:val="StyleUnderline"/>
        </w:rPr>
        <w:t xml:space="preserve">reign </w:t>
      </w:r>
      <w:r w:rsidRPr="00BE473B">
        <w:rPr>
          <w:rStyle w:val="StyleUnderline"/>
          <w:highlight w:val="yellow"/>
        </w:rPr>
        <w:t>po</w:t>
      </w:r>
      <w:r w:rsidRPr="00A62522">
        <w:rPr>
          <w:rStyle w:val="StyleUnderline"/>
        </w:rPr>
        <w:t xml:space="preserve">licy and that its society </w:t>
      </w:r>
      <w:r w:rsidRPr="00BE473B">
        <w:rPr>
          <w:rStyle w:val="StyleUnderline"/>
          <w:highlight w:val="yellow"/>
        </w:rPr>
        <w:t>and</w:t>
      </w:r>
      <w:r w:rsidRPr="00A62522">
        <w:rPr>
          <w:rStyle w:val="StyleUnderline"/>
        </w:rPr>
        <w:t xml:space="preserve"> economy have </w:t>
      </w:r>
      <w:r w:rsidRPr="00BE473B">
        <w:rPr>
          <w:rStyle w:val="StyleUnderline"/>
          <w:highlight w:val="yellow"/>
        </w:rPr>
        <w:t>become</w:t>
      </w:r>
      <w:r w:rsidRPr="00BE473B">
        <w:rPr>
          <w:sz w:val="16"/>
          <w:highlight w:val="yellow"/>
        </w:rPr>
        <w:t xml:space="preserve"> </w:t>
      </w:r>
      <w:r w:rsidRPr="00BE473B">
        <w:rPr>
          <w:rStyle w:val="Emphasis"/>
          <w:highlight w:val="yellow"/>
        </w:rPr>
        <w:t>more open</w:t>
      </w:r>
      <w:r w:rsidRPr="00A62522">
        <w:rPr>
          <w:sz w:val="16"/>
        </w:rPr>
        <w:t xml:space="preserve">. Indeed, if </w:t>
      </w:r>
      <w:r w:rsidRPr="00A62522">
        <w:rPr>
          <w:rStyle w:val="StyleUnderline"/>
        </w:rPr>
        <w:t>the</w:t>
      </w:r>
      <w:r w:rsidRPr="00A62522">
        <w:rPr>
          <w:sz w:val="16"/>
        </w:rPr>
        <w:t xml:space="preserve"> </w:t>
      </w:r>
      <w:r w:rsidRPr="00A62522">
        <w:rPr>
          <w:rStyle w:val="Emphasis"/>
        </w:rPr>
        <w:t>objective</w:t>
      </w:r>
      <w:r w:rsidRPr="00A62522">
        <w:rPr>
          <w:sz w:val="16"/>
        </w:rPr>
        <w:t xml:space="preserve"> </w:t>
      </w:r>
      <w:r w:rsidRPr="00A62522">
        <w:rPr>
          <w:rStyle w:val="StyleUnderline"/>
        </w:rPr>
        <w:t>of</w:t>
      </w:r>
      <w:r w:rsidRPr="00A62522">
        <w:rPr>
          <w:sz w:val="16"/>
        </w:rPr>
        <w:t xml:space="preserve"> </w:t>
      </w:r>
      <w:r w:rsidRPr="00A62522">
        <w:rPr>
          <w:rStyle w:val="Emphasis"/>
        </w:rPr>
        <w:t>US policy</w:t>
      </w:r>
      <w:r w:rsidRPr="00A62522">
        <w:rPr>
          <w:sz w:val="16"/>
        </w:rPr>
        <w:t xml:space="preserve"> on engaging China </w:t>
      </w:r>
      <w:r w:rsidRPr="00A62522">
        <w:rPr>
          <w:rStyle w:val="StyleUnderline"/>
        </w:rPr>
        <w:t>is to</w:t>
      </w:r>
      <w:r w:rsidRPr="00A62522">
        <w:rPr>
          <w:sz w:val="16"/>
        </w:rPr>
        <w:t xml:space="preserve"> </w:t>
      </w:r>
      <w:r w:rsidRPr="00A62522">
        <w:rPr>
          <w:rStyle w:val="Emphasis"/>
        </w:rPr>
        <w:t>integrate China</w:t>
      </w:r>
      <w:r w:rsidRPr="00A62522">
        <w:rPr>
          <w:sz w:val="16"/>
        </w:rPr>
        <w:t xml:space="preserve"> </w:t>
      </w:r>
      <w:r w:rsidRPr="00A62522">
        <w:rPr>
          <w:rStyle w:val="StyleUnderline"/>
        </w:rPr>
        <w:t>in the</w:t>
      </w:r>
      <w:r w:rsidRPr="00A62522">
        <w:rPr>
          <w:sz w:val="16"/>
        </w:rPr>
        <w:t xml:space="preserve"> </w:t>
      </w:r>
      <w:r w:rsidRPr="00A62522">
        <w:rPr>
          <w:rStyle w:val="Emphasis"/>
        </w:rPr>
        <w:t>i</w:t>
      </w:r>
      <w:r w:rsidRPr="00A62522">
        <w:rPr>
          <w:sz w:val="16"/>
        </w:rPr>
        <w:t xml:space="preserve">nternational </w:t>
      </w:r>
      <w:r w:rsidRPr="00A62522">
        <w:rPr>
          <w:rStyle w:val="Emphasis"/>
        </w:rPr>
        <w:t>c</w:t>
      </w:r>
      <w:r w:rsidRPr="00A62522">
        <w:rPr>
          <w:sz w:val="16"/>
        </w:rPr>
        <w:t xml:space="preserve">ommunity, </w:t>
      </w:r>
      <w:r w:rsidRPr="00A62522">
        <w:rPr>
          <w:rStyle w:val="StyleUnderline"/>
        </w:rPr>
        <w:t>it has largely succeeded</w:t>
      </w:r>
      <w:r w:rsidRPr="00A62522">
        <w:rPr>
          <w:sz w:val="16"/>
        </w:rPr>
        <w:t xml:space="preserve">. </w:t>
      </w:r>
      <w:r w:rsidRPr="00BE473B">
        <w:rPr>
          <w:rStyle w:val="StyleUnderline"/>
          <w:highlight w:val="yellow"/>
        </w:rPr>
        <w:t>China</w:t>
      </w:r>
      <w:r w:rsidRPr="00A62522">
        <w:rPr>
          <w:rStyle w:val="StyleUnderline"/>
        </w:rPr>
        <w:t xml:space="preserve"> is today</w:t>
      </w:r>
      <w:r w:rsidRPr="00A62522">
        <w:rPr>
          <w:sz w:val="16"/>
        </w:rPr>
        <w:t xml:space="preserve"> </w:t>
      </w:r>
      <w:r w:rsidRPr="00BE473B">
        <w:rPr>
          <w:rStyle w:val="Emphasis"/>
          <w:highlight w:val="yellow"/>
        </w:rPr>
        <w:t>deeply embedded</w:t>
      </w:r>
      <w:r w:rsidRPr="00BE473B">
        <w:rPr>
          <w:sz w:val="16"/>
          <w:highlight w:val="yellow"/>
        </w:rPr>
        <w:t xml:space="preserve"> </w:t>
      </w:r>
      <w:r w:rsidRPr="00BE473B">
        <w:rPr>
          <w:rStyle w:val="StyleUnderline"/>
          <w:highlight w:val="yellow"/>
        </w:rPr>
        <w:t>in</w:t>
      </w:r>
      <w:r w:rsidRPr="00A62522">
        <w:rPr>
          <w:rStyle w:val="StyleUnderline"/>
        </w:rPr>
        <w:t xml:space="preserve"> the </w:t>
      </w:r>
      <w:r w:rsidRPr="00BE473B">
        <w:rPr>
          <w:rStyle w:val="StyleUnderline"/>
          <w:highlight w:val="yellow"/>
        </w:rPr>
        <w:t>global econ</w:t>
      </w:r>
      <w:r w:rsidRPr="00A62522">
        <w:rPr>
          <w:rStyle w:val="StyleUnderline"/>
        </w:rPr>
        <w:t xml:space="preserve">omy, </w:t>
      </w:r>
      <w:r w:rsidRPr="00BE473B">
        <w:rPr>
          <w:rStyle w:val="StyleUnderline"/>
          <w:highlight w:val="yellow"/>
        </w:rPr>
        <w:t>and</w:t>
      </w:r>
      <w:r w:rsidRPr="00A62522">
        <w:rPr>
          <w:sz w:val="16"/>
        </w:rPr>
        <w:t xml:space="preserve"> it is </w:t>
      </w:r>
      <w:r w:rsidRPr="00A62522">
        <w:rPr>
          <w:rStyle w:val="StyleUnderline"/>
        </w:rPr>
        <w:t>an</w:t>
      </w:r>
      <w:r w:rsidRPr="00A62522">
        <w:rPr>
          <w:sz w:val="16"/>
        </w:rPr>
        <w:t xml:space="preserve"> </w:t>
      </w:r>
      <w:r w:rsidRPr="00BE473B">
        <w:rPr>
          <w:rStyle w:val="Emphasis"/>
          <w:highlight w:val="yellow"/>
        </w:rPr>
        <w:t>active</w:t>
      </w:r>
      <w:r w:rsidRPr="00A62522">
        <w:rPr>
          <w:rStyle w:val="Emphasis"/>
        </w:rPr>
        <w:t xml:space="preserve"> participant</w:t>
      </w:r>
      <w:r w:rsidRPr="00A62522">
        <w:rPr>
          <w:sz w:val="16"/>
        </w:rPr>
        <w:t xml:space="preserve"> </w:t>
      </w:r>
      <w:r w:rsidRPr="00BE473B">
        <w:rPr>
          <w:rStyle w:val="StyleUnderline"/>
          <w:highlight w:val="yellow"/>
        </w:rPr>
        <w:t>in</w:t>
      </w:r>
      <w:r w:rsidRPr="00BE473B">
        <w:rPr>
          <w:sz w:val="16"/>
          <w:highlight w:val="yellow"/>
        </w:rPr>
        <w:t xml:space="preserve"> </w:t>
      </w:r>
      <w:r w:rsidRPr="00BE473B">
        <w:rPr>
          <w:rStyle w:val="Emphasis"/>
          <w:highlight w:val="yellow"/>
        </w:rPr>
        <w:t>i</w:t>
      </w:r>
      <w:r w:rsidRPr="00A62522">
        <w:rPr>
          <w:sz w:val="16"/>
        </w:rPr>
        <w:t xml:space="preserve">nternational </w:t>
      </w:r>
      <w:r w:rsidRPr="00BE473B">
        <w:rPr>
          <w:rStyle w:val="Emphasis"/>
          <w:highlight w:val="yellow"/>
        </w:rPr>
        <w:t>o</w:t>
      </w:r>
      <w:r w:rsidRPr="00A62522">
        <w:rPr>
          <w:sz w:val="16"/>
        </w:rPr>
        <w:t>rganization</w:t>
      </w:r>
      <w:r w:rsidRPr="00BE473B">
        <w:rPr>
          <w:rStyle w:val="Emphasis"/>
          <w:highlight w:val="yellow"/>
        </w:rPr>
        <w:t>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multilat</w:t>
      </w:r>
      <w:r w:rsidRPr="00873CB4">
        <w:rPr>
          <w:rStyle w:val="Emphasis"/>
        </w:rPr>
        <w:t>eral</w:t>
      </w:r>
      <w:r w:rsidRPr="00A62522">
        <w:rPr>
          <w:rStyle w:val="Emphasis"/>
        </w:rPr>
        <w:t xml:space="preserve"> </w:t>
      </w:r>
      <w:r w:rsidRPr="00BE473B">
        <w:rPr>
          <w:rStyle w:val="Emphasis"/>
          <w:highlight w:val="yellow"/>
        </w:rPr>
        <w:t>diplomacy</w:t>
      </w:r>
      <w:r w:rsidRPr="00873CB4">
        <w:rPr>
          <w:sz w:val="16"/>
          <w:szCs w:val="16"/>
        </w:rPr>
        <w:t xml:space="preserve"> (compared </w:t>
      </w:r>
      <w:r w:rsidRPr="00A62522">
        <w:rPr>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A62522">
        <w:rPr>
          <w:rStyle w:val="StyleUnderline"/>
        </w:rPr>
        <w:t xml:space="preserve">as it </w:t>
      </w:r>
      <w:r w:rsidRPr="00BE473B">
        <w:rPr>
          <w:rStyle w:val="StyleUnderline"/>
          <w:highlight w:val="yellow"/>
        </w:rPr>
        <w:t>becomes stronger, China</w:t>
      </w:r>
      <w:r w:rsidRPr="00A62522">
        <w:rPr>
          <w:rStyle w:val="StyleUnderline"/>
        </w:rPr>
        <w:t xml:space="preserve"> has</w:t>
      </w:r>
      <w:r w:rsidRPr="00A62522">
        <w:rPr>
          <w:sz w:val="16"/>
        </w:rPr>
        <w:t xml:space="preserve"> </w:t>
      </w:r>
      <w:r w:rsidRPr="00BE473B">
        <w:rPr>
          <w:rStyle w:val="Emphasis"/>
          <w:highlight w:val="yellow"/>
        </w:rPr>
        <w:t>less frequently</w:t>
      </w:r>
      <w:r w:rsidRPr="00BE473B">
        <w:rPr>
          <w:sz w:val="16"/>
          <w:highlight w:val="yellow"/>
        </w:rPr>
        <w:t xml:space="preserve"> </w:t>
      </w:r>
      <w:r w:rsidRPr="00BE473B">
        <w:rPr>
          <w:rStyle w:val="StyleUnderline"/>
          <w:highlight w:val="yellow"/>
        </w:rPr>
        <w:t>resorted to coercion in</w:t>
      </w:r>
      <w:r w:rsidRPr="00A62522">
        <w:rPr>
          <w:rStyle w:val="StyleUnderline"/>
        </w:rPr>
        <w:t xml:space="preserve"> its </w:t>
      </w:r>
      <w:r w:rsidRPr="00BE473B">
        <w:rPr>
          <w:rStyle w:val="StyleUnderline"/>
          <w:highlight w:val="yellow"/>
        </w:rPr>
        <w:t>sovereignty disputes</w:t>
      </w:r>
      <w:r w:rsidRPr="00A62522">
        <w:rPr>
          <w:sz w:val="16"/>
        </w:rPr>
        <w:t xml:space="preserve"> in the South China Sea.43 </w:t>
      </w:r>
      <w:r w:rsidRPr="00A62522">
        <w:rPr>
          <w:rStyle w:val="StyleUnderline"/>
        </w:rPr>
        <w:t>This phenomenon</w:t>
      </w:r>
      <w:r w:rsidRPr="00A62522">
        <w:rPr>
          <w:sz w:val="16"/>
        </w:rPr>
        <w:t xml:space="preserve"> </w:t>
      </w:r>
      <w:r w:rsidRPr="00BE473B">
        <w:rPr>
          <w:rStyle w:val="Emphasis"/>
          <w:highlight w:val="yellow"/>
        </w:rPr>
        <w:t>contradicts</w:t>
      </w:r>
      <w:r w:rsidRPr="00A62522">
        <w:rPr>
          <w:sz w:val="16"/>
        </w:rPr>
        <w:t xml:space="preserve"> </w:t>
      </w:r>
      <w:r w:rsidRPr="00A62522">
        <w:rPr>
          <w:rStyle w:val="StyleUnderline"/>
        </w:rPr>
        <w:t xml:space="preserve">the </w:t>
      </w:r>
      <w:r w:rsidRPr="00BE473B">
        <w:rPr>
          <w:rStyle w:val="StyleUnderline"/>
          <w:highlight w:val="yellow"/>
        </w:rPr>
        <w:t>suggestion</w:t>
      </w:r>
      <w:r w:rsidRPr="00A62522">
        <w:rPr>
          <w:sz w:val="16"/>
        </w:rPr>
        <w:t xml:space="preserve"> that </w:t>
      </w:r>
      <w:r w:rsidRPr="00A62522">
        <w:rPr>
          <w:rStyle w:val="StyleUnderline"/>
        </w:rPr>
        <w:t xml:space="preserve">as </w:t>
      </w:r>
      <w:r w:rsidRPr="00BE473B">
        <w:rPr>
          <w:rStyle w:val="StyleUnderline"/>
          <w:highlight w:val="yellow"/>
        </w:rPr>
        <w:t>China</w:t>
      </w:r>
      <w:r w:rsidRPr="00A62522">
        <w:rPr>
          <w:rStyle w:val="StyleUnderline"/>
        </w:rPr>
        <w:t xml:space="preserve"> gains more power, it has </w:t>
      </w:r>
      <w:r w:rsidRPr="00BE473B">
        <w:rPr>
          <w:rStyle w:val="StyleUnderline"/>
          <w:highlight w:val="yellow"/>
        </w:rPr>
        <w:t>become</w:t>
      </w:r>
      <w:r w:rsidRPr="00BE473B">
        <w:rPr>
          <w:sz w:val="16"/>
          <w:highlight w:val="yellow"/>
        </w:rPr>
        <w:t xml:space="preserve"> </w:t>
      </w:r>
      <w:r w:rsidRPr="00BE473B">
        <w:rPr>
          <w:rStyle w:val="Emphasis"/>
          <w:highlight w:val="yellow"/>
        </w:rPr>
        <w:t>more</w:t>
      </w:r>
      <w:r w:rsidRPr="00BE473B">
        <w:rPr>
          <w:sz w:val="16"/>
          <w:highlight w:val="yellow"/>
        </w:rPr>
        <w:t xml:space="preserve"> </w:t>
      </w:r>
      <w:r w:rsidRPr="00BE473B">
        <w:rPr>
          <w:rStyle w:val="StyleUnderline"/>
          <w:highlight w:val="yellow"/>
        </w:rPr>
        <w:t>aggressive</w:t>
      </w:r>
      <w:r w:rsidRPr="00A62522">
        <w:rPr>
          <w:sz w:val="16"/>
        </w:rPr>
        <w:t>.</w:t>
      </w:r>
    </w:p>
    <w:p w14:paraId="59D5C8C0" w14:textId="77777777" w:rsidR="002478A5" w:rsidRPr="002A3822" w:rsidRDefault="002478A5" w:rsidP="002478A5"/>
    <w:p w14:paraId="79834CC2" w14:textId="77777777" w:rsidR="002478A5" w:rsidRDefault="002478A5" w:rsidP="002478A5">
      <w:pPr>
        <w:pStyle w:val="Heading3"/>
      </w:pPr>
      <w:r>
        <w:t>Circumvention---2NC</w:t>
      </w:r>
    </w:p>
    <w:p w14:paraId="3D24949B" w14:textId="77777777" w:rsidR="002478A5" w:rsidRDefault="002478A5" w:rsidP="002478A5">
      <w:pPr>
        <w:pStyle w:val="Analytic"/>
      </w:pPr>
    </w:p>
    <w:p w14:paraId="3F65C7F7" w14:textId="77777777" w:rsidR="002478A5" w:rsidRPr="001674BF" w:rsidRDefault="002478A5" w:rsidP="002478A5">
      <w:pPr>
        <w:pStyle w:val="Heading4"/>
      </w:pPr>
      <w:r>
        <w:t xml:space="preserve">Or </w:t>
      </w:r>
      <w:r>
        <w:rPr>
          <w:u w:val="single"/>
        </w:rPr>
        <w:t>relaxed</w:t>
      </w:r>
      <w:r>
        <w:t xml:space="preserve"> antitrust exemptions </w:t>
      </w:r>
      <w:r>
        <w:rPr>
          <w:u w:val="single"/>
        </w:rPr>
        <w:t>ensure</w:t>
      </w:r>
      <w:r>
        <w:t xml:space="preserve"> employers prevail.</w:t>
      </w:r>
    </w:p>
    <w:p w14:paraId="3EB51769" w14:textId="77777777" w:rsidR="002478A5" w:rsidRPr="00284A84" w:rsidRDefault="002478A5" w:rsidP="002478A5">
      <w:r>
        <w:t xml:space="preserve">Veena </w:t>
      </w:r>
      <w:r w:rsidRPr="00284A84">
        <w:rPr>
          <w:rStyle w:val="Style13ptBold"/>
        </w:rPr>
        <w:t>Dubal et al</w:t>
      </w:r>
      <w:r>
        <w:rPr>
          <w:rStyle w:val="Style13ptBold"/>
        </w:rPr>
        <w:t>.</w:t>
      </w:r>
      <w:r w:rsidRPr="00284A84">
        <w:rPr>
          <w:rStyle w:val="Style13ptBold"/>
        </w:rPr>
        <w:t xml:space="preserve"> 21</w:t>
      </w:r>
      <w:r>
        <w:t xml:space="preserve">, </w:t>
      </w:r>
      <w:r w:rsidRPr="0079739A">
        <w:t>Professor of Law</w:t>
      </w:r>
      <w:r>
        <w:t xml:space="preserve"> at the</w:t>
      </w:r>
      <w:r w:rsidRPr="0079739A">
        <w:t xml:space="preserve"> University of California Hastings College of Law</w:t>
      </w:r>
      <w:r>
        <w:t>, 3-1-21, Other Authors Listed on Website, “</w:t>
      </w:r>
      <w:r w:rsidRPr="00284A84">
        <w:t>Sectoral Bargaining: Principles for Reform</w:t>
      </w:r>
      <w:r>
        <w:t xml:space="preserve">”, </w:t>
      </w:r>
      <w:r w:rsidRPr="00284A84">
        <w:t>https://concerned-sectoral-bargaining.medium.com/sectoral-bargaining-principles-for-reform-7b7f2c945624</w:t>
      </w:r>
    </w:p>
    <w:p w14:paraId="444FF854" w14:textId="77777777" w:rsidR="002478A5" w:rsidRDefault="002478A5" w:rsidP="002478A5">
      <w:pPr>
        <w:rPr>
          <w:sz w:val="16"/>
        </w:rPr>
      </w:pPr>
      <w:r w:rsidRPr="00706251">
        <w:rPr>
          <w:sz w:val="16"/>
        </w:rPr>
        <w:t xml:space="preserve">The basic </w:t>
      </w:r>
      <w:r w:rsidRPr="009E60A6">
        <w:rPr>
          <w:sz w:val="16"/>
        </w:rPr>
        <w:t xml:space="preserve">idea of sectoral bargaining is particularly attractive in light of what Professor David Weil has called the “fissured workplace.” </w:t>
      </w:r>
      <w:r w:rsidRPr="009E60A6">
        <w:rPr>
          <w:rStyle w:val="StyleUnderline"/>
        </w:rPr>
        <w:t xml:space="preserve">In the </w:t>
      </w:r>
      <w:r w:rsidRPr="00FC4FE5">
        <w:rPr>
          <w:rStyle w:val="Emphasis"/>
        </w:rPr>
        <w:t>fissured business</w:t>
      </w:r>
      <w:r w:rsidRPr="009E60A6">
        <w:t xml:space="preserve"> </w:t>
      </w:r>
      <w:r w:rsidRPr="009E60A6">
        <w:rPr>
          <w:rStyle w:val="StyleUnderline"/>
        </w:rPr>
        <w:t>structures that are pervasive today, “</w:t>
      </w:r>
      <w:r w:rsidRPr="00FC4FE5">
        <w:rPr>
          <w:rStyle w:val="StyleUnderline"/>
          <w:highlight w:val="yellow"/>
        </w:rPr>
        <w:t>lead firms” have</w:t>
      </w:r>
      <w:r w:rsidRPr="009E60A6">
        <w:rPr>
          <w:rStyle w:val="StyleUnderline"/>
        </w:rPr>
        <w:t xml:space="preserve"> maintained or </w:t>
      </w:r>
      <w:r w:rsidRPr="00FC4FE5">
        <w:rPr>
          <w:rStyle w:val="StyleUnderline"/>
          <w:highlight w:val="yellow"/>
        </w:rPr>
        <w:t>strengthened</w:t>
      </w:r>
      <w:r w:rsidRPr="009E60A6">
        <w:rPr>
          <w:rStyle w:val="StyleUnderline"/>
        </w:rPr>
        <w:t xml:space="preserve"> their </w:t>
      </w:r>
      <w:r w:rsidRPr="00FC4FE5">
        <w:rPr>
          <w:rStyle w:val="Emphasis"/>
          <w:highlight w:val="yellow"/>
        </w:rPr>
        <w:t>control</w:t>
      </w:r>
      <w:r w:rsidRPr="009E60A6">
        <w:rPr>
          <w:rStyle w:val="StyleUnderline"/>
        </w:rPr>
        <w:t xml:space="preserve"> over smaller actors</w:t>
      </w:r>
      <w:r w:rsidRPr="009E60A6">
        <w:rPr>
          <w:sz w:val="16"/>
        </w:rPr>
        <w:t xml:space="preserve"> in their orbits while disclaiming any responsibility for them, their activities, and operations. Importantly, </w:t>
      </w:r>
      <w:r w:rsidRPr="009E60A6">
        <w:rPr>
          <w:rStyle w:val="StyleUnderline"/>
        </w:rPr>
        <w:t xml:space="preserve">this set of conditions is only possible </w:t>
      </w:r>
      <w:r w:rsidRPr="00FC4FE5">
        <w:rPr>
          <w:rStyle w:val="StyleUnderline"/>
          <w:highlight w:val="yellow"/>
        </w:rPr>
        <w:t>through</w:t>
      </w:r>
      <w:r w:rsidRPr="009E60A6">
        <w:rPr>
          <w:rStyle w:val="StyleUnderline"/>
        </w:rPr>
        <w:t xml:space="preserve"> a combination of </w:t>
      </w:r>
      <w:r w:rsidRPr="00FC4FE5">
        <w:rPr>
          <w:rStyle w:val="StyleUnderline"/>
          <w:highlight w:val="yellow"/>
        </w:rPr>
        <w:t xml:space="preserve">lax </w:t>
      </w:r>
      <w:r w:rsidRPr="00FC4FE5">
        <w:rPr>
          <w:rStyle w:val="Emphasis"/>
          <w:highlight w:val="yellow"/>
        </w:rPr>
        <w:t>antitrust law</w:t>
      </w:r>
      <w:r w:rsidRPr="009E60A6">
        <w:rPr>
          <w:rStyle w:val="StyleUnderline"/>
        </w:rPr>
        <w:t xml:space="preserve"> </w:t>
      </w:r>
      <w:r w:rsidRPr="009E60A6">
        <w:rPr>
          <w:sz w:val="16"/>
        </w:rPr>
        <w:t>— which traditionally policed the control of putatively independent market actors by dominant firms — and the absence of a strong joint employer standard under labor and employment law. To put it another way, </w:t>
      </w:r>
      <w:r w:rsidRPr="00FC4FE5">
        <w:rPr>
          <w:rStyle w:val="StyleUnderline"/>
          <w:highlight w:val="yellow"/>
        </w:rPr>
        <w:t>fissuring relies upon an inconsistent application of</w:t>
      </w:r>
      <w:r w:rsidRPr="009E60A6">
        <w:rPr>
          <w:rStyle w:val="StyleUnderline"/>
        </w:rPr>
        <w:t xml:space="preserve"> firm </w:t>
      </w:r>
      <w:r w:rsidRPr="00FC4FE5">
        <w:rPr>
          <w:rStyle w:val="StyleUnderline"/>
          <w:highlight w:val="yellow"/>
        </w:rPr>
        <w:t>boundaries across</w:t>
      </w:r>
      <w:r w:rsidRPr="009E60A6">
        <w:rPr>
          <w:rStyle w:val="StyleUnderline"/>
        </w:rPr>
        <w:t xml:space="preserve"> areas of </w:t>
      </w:r>
      <w:r w:rsidRPr="00FC4FE5">
        <w:rPr>
          <w:rStyle w:val="StyleUnderline"/>
          <w:highlight w:val="yellow"/>
        </w:rPr>
        <w:t>law</w:t>
      </w:r>
      <w:r w:rsidRPr="00FC4FE5">
        <w:rPr>
          <w:sz w:val="16"/>
          <w:highlight w:val="yellow"/>
        </w:rPr>
        <w:t xml:space="preserve">: </w:t>
      </w:r>
      <w:r w:rsidRPr="00FC4FE5">
        <w:rPr>
          <w:rStyle w:val="StyleUnderline"/>
          <w:highlight w:val="yellow"/>
        </w:rPr>
        <w:t xml:space="preserve">permitting </w:t>
      </w:r>
      <w:r w:rsidRPr="00FC4FE5">
        <w:rPr>
          <w:rStyle w:val="Emphasis"/>
          <w:highlight w:val="yellow"/>
        </w:rPr>
        <w:t>powerful firms</w:t>
      </w:r>
      <w:r w:rsidRPr="00FC4FE5">
        <w:rPr>
          <w:rStyle w:val="StyleUnderline"/>
          <w:highlight w:val="yellow"/>
        </w:rPr>
        <w:t xml:space="preserve"> to draw </w:t>
      </w:r>
      <w:r w:rsidRPr="00FC4FE5">
        <w:rPr>
          <w:rStyle w:val="Emphasis"/>
          <w:highlight w:val="yellow"/>
        </w:rPr>
        <w:t>narrow</w:t>
      </w:r>
      <w:r w:rsidRPr="000846DF">
        <w:rPr>
          <w:rStyle w:val="Emphasis"/>
        </w:rPr>
        <w:t xml:space="preserve"> firm </w:t>
      </w:r>
      <w:r w:rsidRPr="00FC4FE5">
        <w:rPr>
          <w:rStyle w:val="Emphasis"/>
          <w:highlight w:val="yellow"/>
        </w:rPr>
        <w:t>boundaries</w:t>
      </w:r>
      <w:r w:rsidRPr="00FC4FE5">
        <w:rPr>
          <w:rStyle w:val="StyleUnderline"/>
          <w:highlight w:val="yellow"/>
        </w:rPr>
        <w:t xml:space="preserve"> for labor,</w:t>
      </w:r>
      <w:r w:rsidRPr="009E60A6">
        <w:rPr>
          <w:rStyle w:val="StyleUnderline"/>
        </w:rPr>
        <w:t xml:space="preserve"> </w:t>
      </w:r>
      <w:r w:rsidRPr="009E60A6">
        <w:rPr>
          <w:rStyle w:val="Emphasis"/>
        </w:rPr>
        <w:t>employment</w:t>
      </w:r>
      <w:r w:rsidRPr="009E60A6">
        <w:rPr>
          <w:rStyle w:val="StyleUnderline"/>
        </w:rPr>
        <w:t xml:space="preserve">, </w:t>
      </w:r>
      <w:r w:rsidRPr="009E60A6">
        <w:rPr>
          <w:rStyle w:val="Emphasis"/>
        </w:rPr>
        <w:t>tort</w:t>
      </w:r>
      <w:r w:rsidRPr="009E60A6">
        <w:rPr>
          <w:rStyle w:val="StyleUnderline"/>
        </w:rPr>
        <w:t xml:space="preserve">, and </w:t>
      </w:r>
      <w:r w:rsidRPr="009E60A6">
        <w:rPr>
          <w:rStyle w:val="Emphasis"/>
        </w:rPr>
        <w:t>regulatory purposes</w:t>
      </w:r>
      <w:r w:rsidRPr="009E60A6">
        <w:rPr>
          <w:rStyle w:val="StyleUnderline"/>
        </w:rPr>
        <w:t>,</w:t>
      </w:r>
      <w:r w:rsidRPr="009E60A6">
        <w:rPr>
          <w:sz w:val="16"/>
        </w:rPr>
        <w:t xml:space="preserve"> </w:t>
      </w:r>
      <w:r w:rsidRPr="009E60A6">
        <w:rPr>
          <w:rStyle w:val="StyleUnderline"/>
        </w:rPr>
        <w:t>while drawing broad firm boundaries for antitrust purposes</w:t>
      </w:r>
      <w:r w:rsidRPr="009E60A6">
        <w:rPr>
          <w:sz w:val="16"/>
        </w:rPr>
        <w:t xml:space="preserve">. This </w:t>
      </w:r>
      <w:r w:rsidRPr="009E60A6">
        <w:rPr>
          <w:rStyle w:val="StyleUnderline"/>
        </w:rPr>
        <w:t xml:space="preserve">inconsistent drawing of firm boundaries across areas of law </w:t>
      </w:r>
      <w:r w:rsidRPr="00FC4FE5">
        <w:rPr>
          <w:rStyle w:val="StyleUnderline"/>
          <w:highlight w:val="yellow"/>
        </w:rPr>
        <w:t>grants</w:t>
      </w:r>
      <w:r w:rsidRPr="009E60A6">
        <w:rPr>
          <w:rStyle w:val="StyleUnderline"/>
        </w:rPr>
        <w:t xml:space="preserve"> to </w:t>
      </w:r>
      <w:r w:rsidRPr="00FC4FE5">
        <w:rPr>
          <w:rStyle w:val="StyleUnderline"/>
        </w:rPr>
        <w:t>lead firms</w:t>
      </w:r>
      <w:r w:rsidRPr="009E60A6">
        <w:rPr>
          <w:rStyle w:val="StyleUnderline"/>
        </w:rPr>
        <w:t xml:space="preserve"> all the powers of </w:t>
      </w:r>
      <w:r w:rsidRPr="00FC4FE5">
        <w:rPr>
          <w:rStyle w:val="StyleUnderline"/>
          <w:highlight w:val="yellow"/>
        </w:rPr>
        <w:t xml:space="preserve">economic decision-making without the </w:t>
      </w:r>
      <w:r w:rsidRPr="00FC4FE5">
        <w:rPr>
          <w:rStyle w:val="Emphasis"/>
          <w:highlight w:val="yellow"/>
        </w:rPr>
        <w:t>consequences</w:t>
      </w:r>
      <w:r w:rsidRPr="009E60A6">
        <w:rPr>
          <w:sz w:val="16"/>
        </w:rPr>
        <w:t xml:space="preserve"> and also deprives smaller market actors and workers of any economic decision-making power whatsoever.</w:t>
      </w:r>
    </w:p>
    <w:p w14:paraId="4AF6788B" w14:textId="77777777" w:rsidR="002478A5" w:rsidRPr="00603D12" w:rsidRDefault="002478A5" w:rsidP="002478A5"/>
    <w:p w14:paraId="28862699" w14:textId="77777777" w:rsidR="002478A5" w:rsidRDefault="002478A5" w:rsidP="002478A5">
      <w:pPr>
        <w:pStyle w:val="Heading1"/>
      </w:pPr>
      <w:r>
        <w:t>1NR---Kentucky---R3</w:t>
      </w:r>
    </w:p>
    <w:p w14:paraId="3D837461" w14:textId="77777777" w:rsidR="002478A5" w:rsidRDefault="002478A5" w:rsidP="002478A5">
      <w:pPr>
        <w:pStyle w:val="Heading2"/>
      </w:pPr>
      <w:r>
        <w:t>Ban Unions</w:t>
      </w:r>
    </w:p>
    <w:p w14:paraId="77147AF0" w14:textId="77777777" w:rsidR="002478A5" w:rsidRDefault="002478A5" w:rsidP="002478A5">
      <w:pPr>
        <w:pStyle w:val="Heading3"/>
      </w:pPr>
      <w:r>
        <w:t>2nc---overview---top level</w:t>
      </w:r>
    </w:p>
    <w:p w14:paraId="67BD30E3" w14:textId="77777777" w:rsidR="002478A5" w:rsidRDefault="002478A5" w:rsidP="002478A5">
      <w:pPr>
        <w:pStyle w:val="Analytic"/>
      </w:pPr>
    </w:p>
    <w:p w14:paraId="60095D4A" w14:textId="77777777" w:rsidR="002478A5" w:rsidRPr="008076FB" w:rsidRDefault="002478A5" w:rsidP="002478A5"/>
    <w:p w14:paraId="624CBE24" w14:textId="77777777" w:rsidR="002478A5" w:rsidRDefault="002478A5" w:rsidP="002478A5">
      <w:pPr>
        <w:pStyle w:val="Heading4"/>
      </w:pPr>
      <w:r>
        <w:t xml:space="preserve">Specifically, poverty causes </w:t>
      </w:r>
      <w:r w:rsidRPr="00753E0D">
        <w:rPr>
          <w:u w:val="single"/>
        </w:rPr>
        <w:t>global war</w:t>
      </w:r>
      <w:r>
        <w:t xml:space="preserve"> and turns all their impacts.</w:t>
      </w:r>
    </w:p>
    <w:p w14:paraId="35275840" w14:textId="77777777" w:rsidR="002478A5" w:rsidRPr="00753E0D" w:rsidRDefault="002478A5" w:rsidP="002478A5">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41715BAD" w14:textId="77777777" w:rsidR="002478A5" w:rsidRPr="00D75FFB" w:rsidRDefault="002478A5" w:rsidP="002478A5">
      <w:pPr>
        <w:rPr>
          <w:rStyle w:val="StyleUnderline"/>
          <w:highlight w:val="yellow"/>
        </w:rPr>
      </w:pPr>
      <w:r w:rsidRPr="005071F9">
        <w:rPr>
          <w:sz w:val="16"/>
        </w:rPr>
        <w:t xml:space="preserve">The year 2024 has underscored a grim reality: </w:t>
      </w:r>
      <w:r w:rsidRPr="00D75FFB">
        <w:rPr>
          <w:rStyle w:val="StyleUnderline"/>
          <w:highlight w:val="yellow"/>
        </w:rPr>
        <w:t>poverty continues to be</w:t>
      </w:r>
      <w:r w:rsidRPr="00753E0D">
        <w:rPr>
          <w:rStyle w:val="StyleUnderline"/>
        </w:rPr>
        <w:t xml:space="preserve"> an </w:t>
      </w:r>
      <w:r w:rsidRPr="00D75FFB">
        <w:rPr>
          <w:rStyle w:val="StyleUnderline"/>
          <w:highlight w:val="yellow"/>
        </w:rPr>
        <w:t>unyielding</w:t>
      </w:r>
      <w:r w:rsidRPr="00753E0D">
        <w:rPr>
          <w:rStyle w:val="StyleUnderline"/>
        </w:rPr>
        <w:t xml:space="preserve"> adversary, </w:t>
      </w:r>
      <w:r w:rsidRPr="00D75FFB">
        <w:rPr>
          <w:rStyle w:val="StyleUnderline"/>
          <w:highlight w:val="yellow"/>
        </w:rPr>
        <w:t xml:space="preserve">sowing </w:t>
      </w:r>
      <w:r w:rsidRPr="00D75FFB">
        <w:rPr>
          <w:rStyle w:val="Emphasis"/>
          <w:highlight w:val="yellow"/>
        </w:rPr>
        <w:t>division</w:t>
      </w:r>
      <w:r w:rsidRPr="00D75FFB">
        <w:rPr>
          <w:rStyle w:val="StyleUnderline"/>
          <w:highlight w:val="yellow"/>
        </w:rPr>
        <w:t xml:space="preserve"> and</w:t>
      </w:r>
      <w:r w:rsidRPr="00D75FFB">
        <w:rPr>
          <w:sz w:val="16"/>
          <w:highlight w:val="yellow"/>
        </w:rPr>
        <w:t xml:space="preserve"> </w:t>
      </w:r>
      <w:r w:rsidRPr="00D75FFB">
        <w:rPr>
          <w:rStyle w:val="Emphasis"/>
          <w:highlight w:val="yellow"/>
        </w:rPr>
        <w:t>instability</w:t>
      </w:r>
      <w:r w:rsidRPr="00D75FFB">
        <w:rPr>
          <w:sz w:val="16"/>
          <w:highlight w:val="yellow"/>
        </w:rPr>
        <w:t xml:space="preserve"> </w:t>
      </w:r>
      <w:r w:rsidRPr="00D75FFB">
        <w:rPr>
          <w:rStyle w:val="StyleUnderline"/>
          <w:highlight w:val="yellow"/>
        </w:rPr>
        <w:t>in a world</w:t>
      </w:r>
      <w:r w:rsidRPr="00753E0D">
        <w:rPr>
          <w:rStyle w:val="StyleUnderline"/>
        </w:rPr>
        <w:t xml:space="preserve"> already </w:t>
      </w:r>
      <w:r w:rsidRPr="00D75FFB">
        <w:rPr>
          <w:rStyle w:val="StyleUnderline"/>
          <w:highlight w:val="yellow"/>
        </w:rPr>
        <w:t>grappling with</w:t>
      </w:r>
      <w:r w:rsidRPr="00753E0D">
        <w:rPr>
          <w:rStyle w:val="StyleUnderline"/>
        </w:rPr>
        <w:t xml:space="preserve"> profound </w:t>
      </w:r>
      <w:r w:rsidRPr="00D75FFB">
        <w:rPr>
          <w:rStyle w:val="Emphasis"/>
          <w:highlight w:val="yellow"/>
        </w:rPr>
        <w:t>economic</w:t>
      </w:r>
      <w:r w:rsidRPr="00D75FFB">
        <w:rPr>
          <w:rStyle w:val="StyleUnderline"/>
          <w:highlight w:val="yellow"/>
        </w:rPr>
        <w:t xml:space="preserve">, </w:t>
      </w:r>
      <w:r w:rsidRPr="00D75FFB">
        <w:rPr>
          <w:rStyle w:val="Emphasis"/>
          <w:highlight w:val="yellow"/>
        </w:rPr>
        <w:t>social</w:t>
      </w:r>
      <w:r w:rsidRPr="00D75FFB">
        <w:rPr>
          <w:rStyle w:val="StyleUnderline"/>
          <w:highlight w:val="yellow"/>
        </w:rPr>
        <w:t xml:space="preserve">, and </w:t>
      </w:r>
      <w:r w:rsidRPr="00D75FFB">
        <w:rPr>
          <w:rStyle w:val="Emphasis"/>
          <w:highlight w:val="yellow"/>
        </w:rPr>
        <w:t>environmental</w:t>
      </w:r>
      <w:r w:rsidRPr="00D75FFB">
        <w:rPr>
          <w:rStyle w:val="StyleUnderline"/>
          <w:highlight w:val="yellow"/>
        </w:rPr>
        <w:t xml:space="preserve"> challenges.</w:t>
      </w:r>
    </w:p>
    <w:p w14:paraId="34D6E02D" w14:textId="77777777" w:rsidR="002478A5" w:rsidRPr="00753E0D" w:rsidRDefault="002478A5" w:rsidP="002478A5">
      <w:pPr>
        <w:rPr>
          <w:rStyle w:val="StyleUnderline"/>
        </w:rPr>
      </w:pPr>
      <w:r w:rsidRPr="005071F9">
        <w:rPr>
          <w:sz w:val="16"/>
        </w:rPr>
        <w:t xml:space="preserve">The situation is not confined to any one nation or region. </w:t>
      </w:r>
      <w:r w:rsidRPr="00D75FFB">
        <w:rPr>
          <w:rStyle w:val="StyleUnderline"/>
          <w:highlight w:val="yellow"/>
        </w:rPr>
        <w:t>Poverty</w:t>
      </w:r>
      <w:r w:rsidRPr="00D75FFB">
        <w:rPr>
          <w:sz w:val="16"/>
          <w:highlight w:val="yellow"/>
        </w:rPr>
        <w:t xml:space="preserve"> </w:t>
      </w:r>
      <w:r w:rsidRPr="00D75FFB">
        <w:rPr>
          <w:rStyle w:val="Emphasis"/>
          <w:highlight w:val="yellow"/>
        </w:rPr>
        <w:t>transcends borders</w:t>
      </w:r>
      <w:r w:rsidRPr="00753E0D">
        <w:rPr>
          <w:rStyle w:val="Emphasis"/>
        </w:rPr>
        <w:t xml:space="preserve">, cultures, </w:t>
      </w:r>
      <w:r w:rsidRPr="00D75FFB">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D75FFB">
        <w:rPr>
          <w:rStyle w:val="StyleUnderline"/>
          <w:highlight w:val="yellow"/>
        </w:rPr>
        <w:t xml:space="preserve">creating </w:t>
      </w:r>
      <w:r w:rsidRPr="00D75FFB">
        <w:rPr>
          <w:rStyle w:val="Emphasis"/>
          <w:sz w:val="24"/>
          <w:szCs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32630081" w14:textId="77777777" w:rsidR="002478A5" w:rsidRPr="005071F9" w:rsidRDefault="002478A5" w:rsidP="002478A5">
      <w:pPr>
        <w:rPr>
          <w:rStyle w:val="StyleUnderline"/>
        </w:rPr>
      </w:pPr>
      <w:r w:rsidRPr="005071F9">
        <w:rPr>
          <w:sz w:val="16"/>
        </w:rPr>
        <w:t xml:space="preserve">This is not a new struggle, but </w:t>
      </w:r>
      <w:r w:rsidRPr="00D75FFB">
        <w:rPr>
          <w:rStyle w:val="StyleUnderline"/>
          <w:highlight w:val="yellow"/>
        </w:rPr>
        <w:t>the</w:t>
      </w:r>
      <w:r w:rsidRPr="00D75FFB">
        <w:rPr>
          <w:sz w:val="16"/>
          <w:highlight w:val="yellow"/>
        </w:rPr>
        <w:t xml:space="preserve"> </w:t>
      </w:r>
      <w:r w:rsidRPr="00D75FFB">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1B172CC2" w14:textId="77777777" w:rsidR="002478A5" w:rsidRPr="005071F9" w:rsidRDefault="002478A5" w:rsidP="002478A5">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631CC46C" w14:textId="77777777" w:rsidR="002478A5" w:rsidRPr="005071F9" w:rsidRDefault="002478A5" w:rsidP="002478A5">
      <w:pPr>
        <w:rPr>
          <w:rStyle w:val="Emphasis"/>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61A85B0B" w14:textId="77777777" w:rsidR="002478A5" w:rsidRPr="005071F9" w:rsidRDefault="002478A5" w:rsidP="002478A5">
      <w:pPr>
        <w:rPr>
          <w:rStyle w:val="StyleUnderline"/>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12B99FD9" w14:textId="77777777" w:rsidR="002478A5" w:rsidRPr="005071F9" w:rsidRDefault="002478A5" w:rsidP="002478A5">
      <w:pPr>
        <w:rPr>
          <w:sz w:val="16"/>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7635FC0E" w14:textId="77777777" w:rsidR="002478A5" w:rsidRPr="005071F9" w:rsidRDefault="002478A5" w:rsidP="002478A5">
      <w:pPr>
        <w:rPr>
          <w:sz w:val="8"/>
          <w:szCs w:val="14"/>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10139615" w14:textId="77777777" w:rsidR="002478A5" w:rsidRPr="005071F9" w:rsidRDefault="002478A5" w:rsidP="002478A5">
      <w:pPr>
        <w:rPr>
          <w:sz w:val="8"/>
          <w:szCs w:val="14"/>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5A7153CE" w14:textId="77777777" w:rsidR="002478A5" w:rsidRPr="005071F9" w:rsidRDefault="002478A5" w:rsidP="002478A5">
      <w:pPr>
        <w:rPr>
          <w:sz w:val="8"/>
          <w:szCs w:val="14"/>
        </w:rPr>
      </w:pPr>
      <w:r w:rsidRPr="005071F9">
        <w:rPr>
          <w:sz w:val="8"/>
          <w:szCs w:val="14"/>
        </w:rPr>
        <w:t>The rejection was rooted in ideological objections to the term ‘manifesto,’ an issue that underscores how political posturing can impede progress.</w:t>
      </w:r>
    </w:p>
    <w:p w14:paraId="48A8FE2C" w14:textId="77777777" w:rsidR="002478A5" w:rsidRPr="005071F9" w:rsidRDefault="002478A5" w:rsidP="002478A5">
      <w:pPr>
        <w:rPr>
          <w:sz w:val="8"/>
          <w:szCs w:val="14"/>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162BACE3" w14:textId="77777777" w:rsidR="002478A5" w:rsidRPr="005071F9" w:rsidRDefault="002478A5" w:rsidP="002478A5">
      <w:pPr>
        <w:rPr>
          <w:sz w:val="8"/>
          <w:szCs w:val="14"/>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24943E35" w14:textId="77777777" w:rsidR="002478A5" w:rsidRPr="005071F9" w:rsidRDefault="002478A5" w:rsidP="002478A5">
      <w:pPr>
        <w:rPr>
          <w:sz w:val="8"/>
          <w:szCs w:val="14"/>
        </w:rPr>
      </w:pPr>
      <w:r w:rsidRPr="005071F9">
        <w:rPr>
          <w:sz w:val="8"/>
          <w:szCs w:val="14"/>
        </w:rPr>
        <w:t>As former Uruguayan President José “Pepe” Mujica lamented, Latin America’s failure to collaborate even during the COVID-19 pandemic was emblematic of a broader absence of unity and urgency.</w:t>
      </w:r>
    </w:p>
    <w:p w14:paraId="66234481" w14:textId="77777777" w:rsidR="002478A5" w:rsidRPr="005071F9" w:rsidRDefault="002478A5" w:rsidP="002478A5">
      <w:pPr>
        <w:rPr>
          <w:sz w:val="8"/>
          <w:szCs w:val="14"/>
        </w:rPr>
      </w:pPr>
      <w:r w:rsidRPr="005071F9">
        <w:rPr>
          <w:sz w:val="8"/>
          <w:szCs w:val="14"/>
        </w:rPr>
        <w:t>“We couldn’t have been more stupid,” he said of the missed opportunities to safeguard lives and livelihoods.</w:t>
      </w:r>
    </w:p>
    <w:p w14:paraId="7207ED1D" w14:textId="77777777" w:rsidR="002478A5" w:rsidRPr="005071F9" w:rsidRDefault="002478A5" w:rsidP="002478A5">
      <w:pPr>
        <w:rPr>
          <w:sz w:val="8"/>
          <w:szCs w:val="14"/>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35207316" w14:textId="77777777" w:rsidR="002478A5" w:rsidRPr="005071F9" w:rsidRDefault="002478A5" w:rsidP="002478A5">
      <w:pPr>
        <w:rPr>
          <w:sz w:val="8"/>
          <w:szCs w:val="14"/>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38EBEF14" w14:textId="77777777" w:rsidR="002478A5" w:rsidRPr="005071F9" w:rsidRDefault="002478A5" w:rsidP="002478A5">
      <w:pPr>
        <w:rPr>
          <w:sz w:val="8"/>
          <w:szCs w:val="14"/>
        </w:rPr>
      </w:pPr>
      <w:r w:rsidRPr="005071F9">
        <w:rPr>
          <w:sz w:val="8"/>
          <w:szCs w:val="14"/>
        </w:rPr>
        <w:t>The Alliance’s “2030 Sprints”—practical initiatives aimed at extending social protections and combating hunger—demonstrate that change is possible when ambition meets determination.</w:t>
      </w:r>
    </w:p>
    <w:p w14:paraId="4E3FB52C" w14:textId="77777777" w:rsidR="002478A5" w:rsidRPr="005071F9" w:rsidRDefault="002478A5" w:rsidP="002478A5">
      <w:pPr>
        <w:rPr>
          <w:sz w:val="8"/>
          <w:szCs w:val="14"/>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7D1629D4" w14:textId="77777777" w:rsidR="002478A5" w:rsidRPr="005071F9" w:rsidRDefault="002478A5" w:rsidP="002478A5">
      <w:pPr>
        <w:rPr>
          <w:sz w:val="16"/>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564FA9D8" w14:textId="77777777" w:rsidR="002478A5" w:rsidRDefault="002478A5" w:rsidP="002478A5">
      <w:pPr>
        <w:rPr>
          <w:rStyle w:val="StyleUnderline"/>
        </w:rPr>
      </w:pPr>
      <w:r w:rsidRPr="005071F9">
        <w:rPr>
          <w:rStyle w:val="StyleUnderline"/>
        </w:rPr>
        <w:t xml:space="preserve">The </w:t>
      </w:r>
      <w:r w:rsidRPr="00D75FFB">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D75FFB">
        <w:rPr>
          <w:rStyle w:val="StyleUnderline"/>
          <w:highlight w:val="yellow"/>
        </w:rPr>
        <w:t xml:space="preserve">a </w:t>
      </w:r>
      <w:r w:rsidRPr="00D75FFB">
        <w:rPr>
          <w:rStyle w:val="Emphasis"/>
          <w:highlight w:val="yellow"/>
        </w:rPr>
        <w:t>necessity</w:t>
      </w:r>
      <w:r w:rsidRPr="00D75FFB">
        <w:rPr>
          <w:rStyle w:val="StyleUnderline"/>
          <w:highlight w:val="yellow"/>
        </w:rPr>
        <w:t xml:space="preserve"> for </w:t>
      </w:r>
      <w:r w:rsidRPr="00D75FFB">
        <w:rPr>
          <w:rStyle w:val="Emphasis"/>
          <w:sz w:val="24"/>
          <w:szCs w:val="24"/>
          <w:highlight w:val="yellow"/>
        </w:rPr>
        <w:t>global stability and prosperity</w:t>
      </w:r>
      <w:r w:rsidRPr="005071F9">
        <w:rPr>
          <w:sz w:val="16"/>
        </w:rPr>
        <w:t xml:space="preserve">. </w:t>
      </w:r>
      <w:r w:rsidRPr="005071F9">
        <w:rPr>
          <w:rStyle w:val="StyleUnderline"/>
        </w:rPr>
        <w:t xml:space="preserve">Persistent </w:t>
      </w:r>
      <w:r w:rsidRPr="00D75FFB">
        <w:rPr>
          <w:rStyle w:val="StyleUnderline"/>
          <w:highlight w:val="yellow"/>
        </w:rPr>
        <w:t xml:space="preserve">poverty </w:t>
      </w:r>
      <w:r w:rsidRPr="00D75FFB">
        <w:rPr>
          <w:rStyle w:val="Emphasis"/>
          <w:sz w:val="24"/>
          <w:szCs w:val="24"/>
          <w:highlight w:val="yellow"/>
        </w:rPr>
        <w:t>fuels</w:t>
      </w:r>
      <w:r w:rsidRPr="00D75FFB">
        <w:rPr>
          <w:rStyle w:val="StyleUnderline"/>
          <w:sz w:val="24"/>
          <w:szCs w:val="24"/>
          <w:highlight w:val="yellow"/>
        </w:rPr>
        <w:t xml:space="preserve"> </w:t>
      </w:r>
      <w:r w:rsidRPr="00D75FFB">
        <w:rPr>
          <w:rStyle w:val="StyleUnderline"/>
          <w:highlight w:val="yellow"/>
        </w:rPr>
        <w:t>not only domestic instability but</w:t>
      </w:r>
      <w:r w:rsidRPr="005071F9">
        <w:rPr>
          <w:rStyle w:val="StyleUnderline"/>
        </w:rPr>
        <w:t xml:space="preserve"> also </w:t>
      </w:r>
      <w:r w:rsidRPr="00D75FFB">
        <w:rPr>
          <w:rStyle w:val="Emphasis"/>
          <w:sz w:val="24"/>
          <w:szCs w:val="24"/>
          <w:highlight w:val="yellow"/>
        </w:rPr>
        <w:t>international conflicts</w:t>
      </w:r>
      <w:r w:rsidRPr="00D75FFB">
        <w:rPr>
          <w:sz w:val="16"/>
          <w:highlight w:val="yellow"/>
        </w:rPr>
        <w:t xml:space="preserve">, </w:t>
      </w:r>
      <w:r w:rsidRPr="00D75FFB">
        <w:rPr>
          <w:rStyle w:val="StyleUnderline"/>
          <w:highlight w:val="yellow"/>
        </w:rPr>
        <w:t xml:space="preserve">as </w:t>
      </w:r>
      <w:r w:rsidRPr="00D75FFB">
        <w:rPr>
          <w:rStyle w:val="Emphasis"/>
          <w:highlight w:val="yellow"/>
        </w:rPr>
        <w:t>competition for</w:t>
      </w:r>
      <w:r w:rsidRPr="005071F9">
        <w:rPr>
          <w:rStyle w:val="Emphasis"/>
        </w:rPr>
        <w:t xml:space="preserve"> scarce </w:t>
      </w:r>
      <w:r w:rsidRPr="00D75FFB">
        <w:rPr>
          <w:rStyle w:val="Emphasis"/>
          <w:highlight w:val="yellow"/>
        </w:rPr>
        <w:t>resources</w:t>
      </w:r>
      <w:r w:rsidRPr="00D75FFB">
        <w:rPr>
          <w:rStyle w:val="StyleUnderline"/>
          <w:highlight w:val="yellow"/>
        </w:rPr>
        <w:t xml:space="preserve"> exacerbates </w:t>
      </w:r>
      <w:r w:rsidRPr="00D75FFB">
        <w:rPr>
          <w:rStyle w:val="Emphasis"/>
          <w:highlight w:val="yellow"/>
        </w:rPr>
        <w:t>tensions</w:t>
      </w:r>
      <w:r w:rsidRPr="00D75FFB">
        <w:rPr>
          <w:rStyle w:val="StyleUnderline"/>
          <w:highlight w:val="yellow"/>
        </w:rPr>
        <w:t>.</w:t>
      </w:r>
    </w:p>
    <w:p w14:paraId="493398D0" w14:textId="77777777" w:rsidR="002478A5" w:rsidRDefault="002478A5" w:rsidP="002478A5"/>
    <w:p w14:paraId="5B7A3921" w14:textId="77777777" w:rsidR="002478A5" w:rsidRDefault="002478A5" w:rsidP="002478A5">
      <w:pPr>
        <w:pStyle w:val="Heading4"/>
      </w:pPr>
      <w:r>
        <w:t xml:space="preserve">Pandemics cause </w:t>
      </w:r>
      <w:r w:rsidRPr="00FE1B2B">
        <w:rPr>
          <w:u w:val="single"/>
        </w:rPr>
        <w:t>extinction</w:t>
      </w:r>
      <w:r>
        <w:t>.</w:t>
      </w:r>
    </w:p>
    <w:p w14:paraId="7AEE9175" w14:textId="77777777" w:rsidR="002478A5" w:rsidRPr="00856390" w:rsidRDefault="002478A5" w:rsidP="002478A5">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2D4F39FB" w14:textId="77777777" w:rsidR="002478A5" w:rsidRPr="00856390" w:rsidRDefault="002478A5" w:rsidP="002478A5">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D75FFB">
        <w:rPr>
          <w:rStyle w:val="Emphasis"/>
          <w:highlight w:val="yellow"/>
        </w:rPr>
        <w:t>COVID</w:t>
      </w:r>
      <w:r w:rsidRPr="00856390">
        <w:rPr>
          <w:sz w:val="16"/>
        </w:rPr>
        <w:t xml:space="preserve">-19 </w:t>
      </w:r>
      <w:r w:rsidRPr="00D75FFB">
        <w:rPr>
          <w:rStyle w:val="StyleUnderline"/>
          <w:highlight w:val="yellow"/>
        </w:rPr>
        <w:t>demonstrated</w:t>
      </w:r>
      <w:r w:rsidRPr="00856390">
        <w:rPr>
          <w:rStyle w:val="StyleUnderline"/>
        </w:rPr>
        <w:t xml:space="preserve"> that </w:t>
      </w:r>
      <w:r w:rsidRPr="00D75FFB">
        <w:rPr>
          <w:rStyle w:val="StyleUnderline"/>
          <w:highlight w:val="yellow"/>
        </w:rPr>
        <w:t xml:space="preserve">we’re </w:t>
      </w:r>
      <w:r w:rsidRPr="00D75FFB">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D75FFB">
        <w:rPr>
          <w:rStyle w:val="StyleUnderline"/>
          <w:highlight w:val="yellow"/>
        </w:rPr>
        <w:t xml:space="preserve">and </w:t>
      </w:r>
      <w:r w:rsidRPr="00D75FFB">
        <w:rPr>
          <w:rStyle w:val="Emphasis"/>
          <w:highlight w:val="yellow"/>
        </w:rPr>
        <w:t>future outbreaks</w:t>
      </w:r>
      <w:r w:rsidRPr="00D75FFB">
        <w:rPr>
          <w:rStyle w:val="StyleUnderline"/>
          <w:highlight w:val="yellow"/>
        </w:rPr>
        <w:t xml:space="preserve"> could be </w:t>
      </w:r>
      <w:r w:rsidRPr="00D75FFB">
        <w:rPr>
          <w:rStyle w:val="Emphasis"/>
          <w:sz w:val="24"/>
          <w:szCs w:val="24"/>
          <w:highlight w:val="yellow"/>
        </w:rPr>
        <w:t>far more lethal.</w:t>
      </w:r>
    </w:p>
    <w:p w14:paraId="53700B0E" w14:textId="77777777" w:rsidR="002478A5" w:rsidRPr="00856390" w:rsidRDefault="002478A5" w:rsidP="002478A5">
      <w:pPr>
        <w:rPr>
          <w:rStyle w:val="Emphasis"/>
          <w:sz w:val="24"/>
          <w:szCs w:val="24"/>
        </w:rPr>
      </w:pPr>
      <w:r w:rsidRPr="00856390">
        <w:rPr>
          <w:sz w:val="16"/>
        </w:rPr>
        <w:t xml:space="preserve">In fact, </w:t>
      </w:r>
      <w:r w:rsidRPr="00D75FFB">
        <w:rPr>
          <w:rStyle w:val="StyleUnderline"/>
          <w:highlight w:val="yellow"/>
        </w:rPr>
        <w:t>we face</w:t>
      </w:r>
      <w:r w:rsidRPr="00856390">
        <w:rPr>
          <w:rStyle w:val="StyleUnderline"/>
        </w:rPr>
        <w:t xml:space="preserve"> the possibility of </w:t>
      </w:r>
      <w:r w:rsidRPr="00856390">
        <w:rPr>
          <w:rStyle w:val="Emphasis"/>
        </w:rPr>
        <w:t xml:space="preserve">biological </w:t>
      </w:r>
      <w:r w:rsidRPr="00D75FFB">
        <w:rPr>
          <w:rStyle w:val="Emphasis"/>
          <w:highlight w:val="yellow"/>
        </w:rPr>
        <w:t>disasters</w:t>
      </w:r>
      <w:r w:rsidRPr="00D75FFB">
        <w:rPr>
          <w:sz w:val="16"/>
          <w:highlight w:val="yellow"/>
        </w:rPr>
        <w:t xml:space="preserve"> </w:t>
      </w:r>
      <w:r w:rsidRPr="00D75FFB">
        <w:rPr>
          <w:rStyle w:val="StyleUnderline"/>
          <w:highlight w:val="yellow"/>
        </w:rPr>
        <w:t xml:space="preserve">that are </w:t>
      </w:r>
      <w:r w:rsidRPr="00D75FFB">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0C64ECC2" w14:textId="77777777" w:rsidR="002478A5" w:rsidRPr="00856390" w:rsidRDefault="002478A5" w:rsidP="002478A5">
      <w:pPr>
        <w:rPr>
          <w:rStyle w:val="Emphasis"/>
        </w:rPr>
      </w:pPr>
      <w:r w:rsidRPr="00D75FFB">
        <w:rPr>
          <w:rStyle w:val="StyleUnderline"/>
          <w:highlight w:val="yellow"/>
        </w:rPr>
        <w:t>The chances of</w:t>
      </w:r>
      <w:r w:rsidRPr="00856390">
        <w:rPr>
          <w:rStyle w:val="StyleUnderline"/>
        </w:rPr>
        <w:t xml:space="preserve"> such </w:t>
      </w:r>
      <w:r w:rsidRPr="00D75FFB">
        <w:rPr>
          <w:rStyle w:val="Emphasis"/>
          <w:highlight w:val="yellow"/>
        </w:rPr>
        <w:t>catastrophic pandemics</w:t>
      </w:r>
      <w:r w:rsidRPr="00856390">
        <w:rPr>
          <w:sz w:val="16"/>
        </w:rPr>
        <w:t xml:space="preserve"> — </w:t>
      </w:r>
      <w:r w:rsidRPr="00856390">
        <w:rPr>
          <w:rStyle w:val="StyleUnderline"/>
        </w:rPr>
        <w:t xml:space="preserve">bad enough </w:t>
      </w:r>
      <w:r w:rsidRPr="00D75FFB">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D75FFB">
        <w:rPr>
          <w:rStyle w:val="Emphasis"/>
          <w:sz w:val="24"/>
          <w:szCs w:val="24"/>
          <w:highlight w:val="yellow"/>
        </w:rPr>
        <w:t>threaten humanity’s future</w:t>
      </w:r>
      <w:r w:rsidRPr="00856390">
        <w:rPr>
          <w:sz w:val="16"/>
          <w:szCs w:val="24"/>
        </w:rPr>
        <w:t xml:space="preserve"> </w:t>
      </w:r>
      <w:r w:rsidRPr="00856390">
        <w:rPr>
          <w:sz w:val="16"/>
        </w:rPr>
        <w:t xml:space="preserve">— </w:t>
      </w:r>
      <w:r w:rsidRPr="00D75FFB">
        <w:rPr>
          <w:rStyle w:val="StyleUnderline"/>
          <w:highlight w:val="yellow"/>
        </w:rPr>
        <w:t>seem</w:t>
      </w:r>
      <w:r w:rsidRPr="00D75FFB">
        <w:rPr>
          <w:sz w:val="16"/>
          <w:highlight w:val="yellow"/>
        </w:rPr>
        <w:t xml:space="preserve"> </w:t>
      </w:r>
      <w:r w:rsidRPr="00D75FFB">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16DB8BB2" w14:textId="77777777" w:rsidR="002478A5" w:rsidRPr="00856390" w:rsidRDefault="002478A5" w:rsidP="002478A5">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D75FFB">
        <w:rPr>
          <w:rStyle w:val="StyleUnderline"/>
          <w:highlight w:val="yellow"/>
        </w:rPr>
        <w:t xml:space="preserve">working to </w:t>
      </w:r>
      <w:r w:rsidRPr="00D75FFB">
        <w:rPr>
          <w:rStyle w:val="Emphasis"/>
          <w:highlight w:val="yellow"/>
        </w:rPr>
        <w:t>reduce</w:t>
      </w:r>
      <w:r w:rsidRPr="00D75FFB">
        <w:rPr>
          <w:rStyle w:val="StyleUnderline"/>
          <w:highlight w:val="yellow"/>
        </w:rPr>
        <w:t xml:space="preserve"> GCBRs is one of the </w:t>
      </w:r>
      <w:r w:rsidRPr="00D75FFB">
        <w:rPr>
          <w:rStyle w:val="Emphasis"/>
          <w:highlight w:val="yellow"/>
        </w:rPr>
        <w:t>most promising ways</w:t>
      </w:r>
      <w:r w:rsidRPr="00D75FFB">
        <w:rPr>
          <w:sz w:val="16"/>
          <w:highlight w:val="yellow"/>
        </w:rPr>
        <w:t xml:space="preserve"> </w:t>
      </w:r>
      <w:r w:rsidRPr="00D75FFB">
        <w:rPr>
          <w:rStyle w:val="StyleUnderline"/>
          <w:highlight w:val="yellow"/>
        </w:rPr>
        <w:t xml:space="preserve">to safeguard the </w:t>
      </w:r>
      <w:r w:rsidRPr="00D75FFB">
        <w:rPr>
          <w:rStyle w:val="Emphasis"/>
          <w:highlight w:val="yellow"/>
        </w:rPr>
        <w:t>future of humanity</w:t>
      </w:r>
      <w:r w:rsidRPr="00856390">
        <w:rPr>
          <w:rStyle w:val="StyleUnderline"/>
        </w:rPr>
        <w:t xml:space="preserve"> right now.</w:t>
      </w:r>
    </w:p>
    <w:p w14:paraId="7F8AEE7F" w14:textId="77777777" w:rsidR="002478A5" w:rsidRDefault="002478A5" w:rsidP="002478A5">
      <w:pPr>
        <w:pStyle w:val="Analytic"/>
      </w:pPr>
    </w:p>
    <w:p w14:paraId="0FEC7F3E" w14:textId="77777777" w:rsidR="002478A5" w:rsidRDefault="002478A5" w:rsidP="002478A5">
      <w:pPr>
        <w:pStyle w:val="Heading3"/>
      </w:pPr>
      <w:r>
        <w:t>---naval power impact</w:t>
      </w:r>
    </w:p>
    <w:p w14:paraId="7EDA1FCC" w14:textId="77777777" w:rsidR="002478A5" w:rsidRDefault="002478A5" w:rsidP="002478A5">
      <w:pPr>
        <w:pStyle w:val="Heading4"/>
      </w:pPr>
      <w:r>
        <w:t xml:space="preserve">1nc </w:t>
      </w:r>
      <w:r w:rsidRPr="00227C04">
        <w:t>Maier</w:t>
      </w:r>
      <w:r w:rsidRPr="00546604">
        <w:rPr>
          <w:rStyle w:val="Style13ptBold"/>
        </w:rPr>
        <w:t xml:space="preserve"> </w:t>
      </w:r>
      <w:r>
        <w:t>ev says unions structurally weaken the shipping industry---</w:t>
      </w:r>
    </w:p>
    <w:p w14:paraId="1102D0BF" w14:textId="77777777" w:rsidR="002478A5" w:rsidRPr="008076FB" w:rsidRDefault="002478A5" w:rsidP="002478A5"/>
    <w:p w14:paraId="340ED7C6" w14:textId="77777777" w:rsidR="002478A5" w:rsidRDefault="002478A5" w:rsidP="002478A5">
      <w:pPr>
        <w:pStyle w:val="Heading4"/>
      </w:pPr>
      <w:r>
        <w:t xml:space="preserve">Strong commercial shipping industry is key to </w:t>
      </w:r>
      <w:r w:rsidRPr="000D35A9">
        <w:rPr>
          <w:u w:val="single"/>
        </w:rPr>
        <w:t>naval power</w:t>
      </w:r>
      <w:r>
        <w:t>.</w:t>
      </w:r>
    </w:p>
    <w:p w14:paraId="38789D19" w14:textId="77777777" w:rsidR="002478A5" w:rsidRPr="000D35A9" w:rsidRDefault="002478A5" w:rsidP="002478A5">
      <w:r>
        <w:t xml:space="preserve">Corydon F. </w:t>
      </w:r>
      <w:r w:rsidRPr="000D35A9">
        <w:rPr>
          <w:rStyle w:val="Style13ptBold"/>
        </w:rPr>
        <w:t>Heard 25</w:t>
      </w:r>
      <w:r>
        <w:t xml:space="preserve">, Commander (O-5) in the U.S. Coast Guard, </w:t>
      </w:r>
      <w:r w:rsidRPr="000D35A9">
        <w:t>Program Executive Office Reviewer for Surface Acquisitions in the Office of Budget and Programs at Coast Guard Headquarters in Washington D.C.</w:t>
      </w:r>
      <w:r>
        <w:t xml:space="preserve">, </w:t>
      </w:r>
      <w:r w:rsidRPr="000D35A9">
        <w:t>a Master of Arts in Homeland Security, and a Doctorate of Business Administration in Homeland Security: Leadership &amp; Policy</w:t>
      </w:r>
      <w:r>
        <w:t>, https://faoajournal.substack.com/p/reconciling-the-reality-of-maritime</w:t>
      </w:r>
    </w:p>
    <w:p w14:paraId="062F9D94" w14:textId="77777777" w:rsidR="002478A5" w:rsidRDefault="002478A5" w:rsidP="002478A5">
      <w:pPr>
        <w:rPr>
          <w:sz w:val="16"/>
        </w:rPr>
      </w:pPr>
      <w:r w:rsidRPr="000D35A9">
        <w:rPr>
          <w:rStyle w:val="StyleUnderline"/>
        </w:rPr>
        <w:t>In</w:t>
      </w:r>
      <w:r w:rsidRPr="000D35A9">
        <w:rPr>
          <w:sz w:val="16"/>
        </w:rPr>
        <w:t xml:space="preserve"> September </w:t>
      </w:r>
      <w:r w:rsidRPr="000D35A9">
        <w:rPr>
          <w:rStyle w:val="StyleUnderline"/>
        </w:rPr>
        <w:t>2023</w:t>
      </w:r>
      <w:r w:rsidRPr="000D35A9">
        <w:rPr>
          <w:sz w:val="16"/>
        </w:rPr>
        <w:t xml:space="preserve">, Secretary of </w:t>
      </w:r>
      <w:r w:rsidRPr="000E4A7D">
        <w:rPr>
          <w:sz w:val="16"/>
        </w:rPr>
        <w:t xml:space="preserve">the Navy, </w:t>
      </w:r>
      <w:r w:rsidRPr="000E4A7D">
        <w:rPr>
          <w:rStyle w:val="StyleUnderline"/>
        </w:rPr>
        <w:t>Carlos Del Toro, called for a new whole-of-government effort to expand</w:t>
      </w:r>
      <w:r w:rsidRPr="000D35A9">
        <w:rPr>
          <w:rStyle w:val="StyleUnderline"/>
        </w:rPr>
        <w:t xml:space="preserve"> </w:t>
      </w:r>
      <w:r w:rsidRPr="00D75FFB">
        <w:rPr>
          <w:rStyle w:val="StyleUnderline"/>
          <w:highlight w:val="yellow"/>
        </w:rPr>
        <w:t>U.S. and allied maritime power</w:t>
      </w:r>
      <w:r w:rsidRPr="000E4A7D">
        <w:rPr>
          <w:rStyle w:val="StyleUnderline"/>
        </w:rPr>
        <w:t>. The concept</w:t>
      </w:r>
      <w:r w:rsidRPr="000E4A7D">
        <w:rPr>
          <w:sz w:val="16"/>
        </w:rPr>
        <w:t>, known as</w:t>
      </w:r>
      <w:r w:rsidRPr="000D35A9">
        <w:rPr>
          <w:sz w:val="16"/>
        </w:rPr>
        <w:t xml:space="preserve"> "maritime statecraft," </w:t>
      </w:r>
      <w:r w:rsidRPr="00D75FFB">
        <w:rPr>
          <w:rStyle w:val="StyleUnderline"/>
          <w:highlight w:val="yellow"/>
        </w:rPr>
        <w:t>leverages</w:t>
      </w:r>
      <w:r w:rsidRPr="000D35A9">
        <w:rPr>
          <w:sz w:val="16"/>
        </w:rPr>
        <w:t xml:space="preserve"> both naval diplomacy and </w:t>
      </w:r>
      <w:r w:rsidRPr="00D75FFB">
        <w:rPr>
          <w:rStyle w:val="StyleUnderline"/>
          <w:highlight w:val="yellow"/>
        </w:rPr>
        <w:t xml:space="preserve">the nation's </w:t>
      </w:r>
      <w:r w:rsidRPr="00D75FFB">
        <w:rPr>
          <w:rStyle w:val="Emphasis"/>
          <w:highlight w:val="yellow"/>
        </w:rPr>
        <w:t>competitive edge</w:t>
      </w:r>
      <w:r w:rsidRPr="000D35A9">
        <w:rPr>
          <w:rStyle w:val="StyleUnderline"/>
        </w:rPr>
        <w:t xml:space="preserve"> to meet </w:t>
      </w:r>
      <w:r w:rsidRPr="000D35A9">
        <w:rPr>
          <w:rStyle w:val="Emphasis"/>
        </w:rPr>
        <w:t>contemporary demands</w:t>
      </w:r>
      <w:r w:rsidRPr="000D35A9">
        <w:rPr>
          <w:rStyle w:val="StyleUnderline"/>
        </w:rPr>
        <w:t xml:space="preserve"> </w:t>
      </w:r>
      <w:r w:rsidRPr="00D75FFB">
        <w:rPr>
          <w:rStyle w:val="StyleUnderline"/>
          <w:highlight w:val="yellow"/>
        </w:rPr>
        <w:t>in</w:t>
      </w:r>
      <w:r w:rsidRPr="00D75FFB">
        <w:rPr>
          <w:sz w:val="16"/>
          <w:highlight w:val="yellow"/>
        </w:rPr>
        <w:t xml:space="preserve"> </w:t>
      </w:r>
      <w:r w:rsidRPr="00D75FFB">
        <w:rPr>
          <w:rStyle w:val="StyleUnderline"/>
          <w:highlight w:val="yellow"/>
        </w:rPr>
        <w:t xml:space="preserve">an era of </w:t>
      </w:r>
      <w:r w:rsidRPr="00D75FFB">
        <w:rPr>
          <w:rStyle w:val="Emphasis"/>
          <w:highlight w:val="yellow"/>
        </w:rPr>
        <w:t>intense</w:t>
      </w:r>
      <w:r w:rsidRPr="000D35A9">
        <w:rPr>
          <w:rStyle w:val="Emphasis"/>
        </w:rPr>
        <w:t xml:space="preserve"> strategic </w:t>
      </w:r>
      <w:r w:rsidRPr="00D75FFB">
        <w:rPr>
          <w:rStyle w:val="Emphasis"/>
          <w:highlight w:val="yellow"/>
        </w:rPr>
        <w:t>competition</w:t>
      </w:r>
      <w:r w:rsidRPr="000D35A9">
        <w:rPr>
          <w:rStyle w:val="Emphasis"/>
        </w:rPr>
        <w:t>.</w:t>
      </w:r>
      <w:r w:rsidRPr="000D35A9">
        <w:rPr>
          <w:sz w:val="16"/>
        </w:rPr>
        <w:t xml:space="preserve"> </w:t>
      </w:r>
      <w:r w:rsidRPr="000D35A9">
        <w:rPr>
          <w:rStyle w:val="StyleUnderline"/>
        </w:rPr>
        <w:t xml:space="preserve">Of principal </w:t>
      </w:r>
      <w:r w:rsidRPr="000E4A7D">
        <w:rPr>
          <w:rStyle w:val="StyleUnderline"/>
        </w:rPr>
        <w:t xml:space="preserve">importance, it includes the peacetime promotion of national security interests as well as the </w:t>
      </w:r>
      <w:r w:rsidRPr="000E4A7D">
        <w:rPr>
          <w:rStyle w:val="Emphasis"/>
        </w:rPr>
        <w:t>economic prosperity of the United States</w:t>
      </w:r>
      <w:r w:rsidRPr="000D35A9">
        <w:rPr>
          <w:sz w:val="16"/>
        </w:rPr>
        <w:t xml:space="preserve">. </w:t>
      </w:r>
      <w:r w:rsidRPr="00D75FFB">
        <w:rPr>
          <w:rStyle w:val="StyleUnderline"/>
          <w:highlight w:val="yellow"/>
        </w:rPr>
        <w:t xml:space="preserve">To successfully </w:t>
      </w:r>
      <w:r w:rsidRPr="00D75FFB">
        <w:rPr>
          <w:rStyle w:val="Emphasis"/>
          <w:highlight w:val="yellow"/>
        </w:rPr>
        <w:t>compete</w:t>
      </w:r>
      <w:r w:rsidRPr="000D35A9">
        <w:rPr>
          <w:rStyle w:val="StyleUnderline"/>
        </w:rPr>
        <w:t xml:space="preserve"> on a global scale, </w:t>
      </w:r>
      <w:r w:rsidRPr="00D75FFB">
        <w:rPr>
          <w:rStyle w:val="StyleUnderline"/>
          <w:highlight w:val="yellow"/>
        </w:rPr>
        <w:t>maritime statecraft emphasizes</w:t>
      </w:r>
      <w:r w:rsidRPr="000D35A9">
        <w:rPr>
          <w:rStyle w:val="StyleUnderline"/>
        </w:rPr>
        <w:t xml:space="preserve"> the significance of </w:t>
      </w:r>
      <w:r w:rsidRPr="00D75FFB">
        <w:rPr>
          <w:rStyle w:val="Emphasis"/>
          <w:highlight w:val="yellow"/>
        </w:rPr>
        <w:t>economic development</w:t>
      </w:r>
      <w:r w:rsidRPr="00D75FFB">
        <w:rPr>
          <w:sz w:val="16"/>
          <w:highlight w:val="yellow"/>
        </w:rPr>
        <w:t xml:space="preserve"> </w:t>
      </w:r>
      <w:r w:rsidRPr="00D75FFB">
        <w:rPr>
          <w:rStyle w:val="StyleUnderline"/>
          <w:highlight w:val="yellow"/>
        </w:rPr>
        <w:t>and</w:t>
      </w:r>
      <w:r w:rsidRPr="00D75FFB">
        <w:rPr>
          <w:sz w:val="16"/>
          <w:highlight w:val="yellow"/>
        </w:rPr>
        <w:t xml:space="preserve"> </w:t>
      </w:r>
      <w:r w:rsidRPr="00D75FFB">
        <w:rPr>
          <w:rStyle w:val="Emphasis"/>
          <w:highlight w:val="yellow"/>
        </w:rPr>
        <w:t>maritime trade</w:t>
      </w:r>
      <w:r w:rsidRPr="00D75FFB">
        <w:rPr>
          <w:sz w:val="16"/>
          <w:highlight w:val="yellow"/>
        </w:rPr>
        <w:t xml:space="preserve"> </w:t>
      </w:r>
      <w:r w:rsidRPr="00D75FFB">
        <w:rPr>
          <w:rStyle w:val="StyleUnderline"/>
          <w:highlight w:val="yellow"/>
        </w:rPr>
        <w:t xml:space="preserve">centered on a </w:t>
      </w:r>
      <w:r w:rsidRPr="00D75FFB">
        <w:rPr>
          <w:rStyle w:val="Emphasis"/>
          <w:sz w:val="24"/>
          <w:szCs w:val="24"/>
          <w:highlight w:val="yellow"/>
        </w:rPr>
        <w:t>strong commercial shipping sector</w:t>
      </w:r>
      <w:r w:rsidRPr="000D35A9">
        <w:rPr>
          <w:sz w:val="16"/>
          <w:szCs w:val="24"/>
        </w:rPr>
        <w:t xml:space="preserve"> </w:t>
      </w:r>
      <w:r w:rsidRPr="000D35A9">
        <w:rPr>
          <w:sz w:val="16"/>
        </w:rPr>
        <w:t xml:space="preserve">and shipbuilding base. </w:t>
      </w:r>
      <w:r w:rsidRPr="000D35A9">
        <w:rPr>
          <w:rStyle w:val="StyleUnderline"/>
        </w:rPr>
        <w:t>Afterall, longstanding American naval strategists</w:t>
      </w:r>
      <w:r w:rsidRPr="000D35A9">
        <w:rPr>
          <w:sz w:val="16"/>
        </w:rPr>
        <w:t xml:space="preserve">, the likes of Mahan, </w:t>
      </w:r>
      <w:r w:rsidRPr="000D35A9">
        <w:rPr>
          <w:rStyle w:val="StyleUnderline"/>
        </w:rPr>
        <w:t xml:space="preserve">maintain that </w:t>
      </w:r>
      <w:r w:rsidRPr="000D35A9">
        <w:rPr>
          <w:sz w:val="16"/>
        </w:rPr>
        <w:t xml:space="preserve">“naval power begets maritime commercial power, </w:t>
      </w:r>
      <w:r w:rsidRPr="000D35A9">
        <w:rPr>
          <w:rStyle w:val="StyleUnderline"/>
        </w:rPr>
        <w:t xml:space="preserve">and </w:t>
      </w:r>
      <w:r w:rsidRPr="00D75FFB">
        <w:rPr>
          <w:rStyle w:val="StyleUnderline"/>
          <w:highlight w:val="yellow"/>
        </w:rPr>
        <w:t xml:space="preserve">control of maritime commerce </w:t>
      </w:r>
      <w:r w:rsidRPr="00D75FFB">
        <w:rPr>
          <w:rStyle w:val="Emphasis"/>
          <w:sz w:val="24"/>
          <w:szCs w:val="24"/>
          <w:highlight w:val="yellow"/>
        </w:rPr>
        <w:t>begets greater naval power</w:t>
      </w:r>
      <w:r w:rsidRPr="000D35A9">
        <w:rPr>
          <w:sz w:val="16"/>
        </w:rPr>
        <w:t>.”[4] At least, in theory.</w:t>
      </w:r>
    </w:p>
    <w:p w14:paraId="6BBCF3E8" w14:textId="77777777" w:rsidR="002478A5" w:rsidRDefault="002478A5" w:rsidP="002478A5">
      <w:pPr>
        <w:rPr>
          <w:sz w:val="16"/>
        </w:rPr>
      </w:pPr>
    </w:p>
    <w:p w14:paraId="4AE5ED83" w14:textId="77777777" w:rsidR="002478A5" w:rsidRDefault="002478A5" w:rsidP="002478A5">
      <w:pPr>
        <w:pStyle w:val="Heading4"/>
      </w:pPr>
      <w:r>
        <w:t>Naval power stops global wars that otherwise risk extinction</w:t>
      </w:r>
    </w:p>
    <w:p w14:paraId="71D59985" w14:textId="77777777" w:rsidR="002478A5" w:rsidRDefault="002478A5" w:rsidP="002478A5">
      <w:r>
        <w:t xml:space="preserve">Admiral Andrew “Woody” </w:t>
      </w:r>
      <w:r w:rsidRPr="007B4CB5">
        <w:rPr>
          <w:rStyle w:val="Style13ptBold"/>
        </w:rPr>
        <w:t>Lewis 24</w:t>
      </w:r>
      <w:r>
        <w:t xml:space="preserve">, Non-resident Distinguished Fellow at the Center for European Policy Analysis, commanded the US Second Fleet; Krista </w:t>
      </w:r>
      <w:r w:rsidRPr="007B4CB5">
        <w:rPr>
          <w:b/>
          <w:bCs/>
        </w:rPr>
        <w:t>Viksnins</w:t>
      </w:r>
      <w:r w:rsidRPr="007B4CB5">
        <w:t>,</w:t>
      </w:r>
      <w:r>
        <w:t xml:space="preserve"> Senior Program Officer with the Transatlantic Defense and Security Program at the Center for European Policy Analysis; and Ginger </w:t>
      </w:r>
      <w:r w:rsidRPr="007B4CB5">
        <w:rPr>
          <w:b/>
          <w:bCs/>
        </w:rPr>
        <w:t>Matchett</w:t>
      </w:r>
      <w:r>
        <w:t>, former intern with the Transatlantic Defense and Security program at the Center for European Policy Analysis, 2/29/24, “Western Navies Must Prepare for War on Two Oceans,” https://cepa.org/article/western-navies-must-prepare-for-war-on-two-oceans/</w:t>
      </w:r>
    </w:p>
    <w:p w14:paraId="2A6F88D7" w14:textId="77777777" w:rsidR="002478A5" w:rsidRPr="009F0950" w:rsidRDefault="002478A5" w:rsidP="002478A5">
      <w:pPr>
        <w:rPr>
          <w:sz w:val="16"/>
        </w:rPr>
      </w:pPr>
      <w:r w:rsidRPr="007B4CB5">
        <w:rPr>
          <w:rStyle w:val="StyleUnderline"/>
        </w:rPr>
        <w:t>World War II marked the last time the US Navy fleet engaged in active warfare</w:t>
      </w:r>
      <w:r w:rsidRPr="009F0950">
        <w:rPr>
          <w:sz w:val="16"/>
        </w:rPr>
        <w:t xml:space="preserve"> when it concurrently defeated German U-boats and the Imperial Japanese Navy. The </w:t>
      </w:r>
      <w:r w:rsidRPr="00D75FFB">
        <w:rPr>
          <w:rStyle w:val="StyleUnderline"/>
          <w:highlight w:val="yellow"/>
        </w:rPr>
        <w:t>US</w:t>
      </w:r>
      <w:r w:rsidRPr="007B4CB5">
        <w:rPr>
          <w:rStyle w:val="StyleUnderline"/>
        </w:rPr>
        <w:t xml:space="preserve"> military</w:t>
      </w:r>
      <w:r w:rsidRPr="009F0950">
        <w:rPr>
          <w:sz w:val="16"/>
        </w:rPr>
        <w:t xml:space="preserve"> and its allies </w:t>
      </w:r>
      <w:r w:rsidRPr="00D75FFB">
        <w:rPr>
          <w:rStyle w:val="StyleUnderline"/>
          <w:highlight w:val="yellow"/>
        </w:rPr>
        <w:t>must</w:t>
      </w:r>
      <w:r w:rsidRPr="007B4CB5">
        <w:rPr>
          <w:rStyle w:val="StyleUnderline"/>
        </w:rPr>
        <w:t xml:space="preserve"> now </w:t>
      </w:r>
      <w:r w:rsidRPr="00D75FFB">
        <w:rPr>
          <w:rStyle w:val="StyleUnderline"/>
          <w:highlight w:val="yellow"/>
        </w:rPr>
        <w:t>modernize</w:t>
      </w:r>
      <w:r w:rsidRPr="007B4CB5">
        <w:rPr>
          <w:rStyle w:val="StyleUnderline"/>
        </w:rPr>
        <w:t xml:space="preserve"> their </w:t>
      </w:r>
      <w:r w:rsidRPr="00D75FFB">
        <w:rPr>
          <w:rStyle w:val="Emphasis"/>
          <w:highlight w:val="yellow"/>
        </w:rPr>
        <w:t>strat</w:t>
      </w:r>
      <w:r w:rsidRPr="007B4CB5">
        <w:rPr>
          <w:rStyle w:val="StyleUnderline"/>
        </w:rPr>
        <w:t xml:space="preserve">egy </w:t>
      </w:r>
      <w:r w:rsidRPr="00D75FFB">
        <w:rPr>
          <w:rStyle w:val="StyleUnderline"/>
          <w:highlight w:val="yellow"/>
        </w:rPr>
        <w:t xml:space="preserve">for two-ocean </w:t>
      </w:r>
      <w:r w:rsidRPr="00D75FFB">
        <w:rPr>
          <w:rStyle w:val="Emphasis"/>
          <w:highlight w:val="yellow"/>
        </w:rPr>
        <w:t>war</w:t>
      </w:r>
      <w:r w:rsidRPr="007B4CB5">
        <w:rPr>
          <w:rStyle w:val="StyleUnderline"/>
        </w:rPr>
        <w:t xml:space="preserve">fare </w:t>
      </w:r>
      <w:r w:rsidRPr="00D75FFB">
        <w:rPr>
          <w:rStyle w:val="StyleUnderline"/>
          <w:highlight w:val="yellow"/>
        </w:rPr>
        <w:t xml:space="preserve">to </w:t>
      </w:r>
      <w:r w:rsidRPr="00D75FFB">
        <w:rPr>
          <w:rStyle w:val="Emphasis"/>
          <w:highlight w:val="yellow"/>
        </w:rPr>
        <w:t>deter Moscow and Beijing</w:t>
      </w:r>
      <w:r w:rsidRPr="007B4CB5">
        <w:rPr>
          <w:rStyle w:val="StyleUnderline"/>
        </w:rPr>
        <w:t>’s encroaching military postures</w:t>
      </w:r>
      <w:r w:rsidRPr="009F0950">
        <w:rPr>
          <w:sz w:val="16"/>
        </w:rPr>
        <w:t>.</w:t>
      </w:r>
    </w:p>
    <w:p w14:paraId="13E16DF5" w14:textId="77777777" w:rsidR="002478A5" w:rsidRPr="009F0950" w:rsidRDefault="002478A5" w:rsidP="002478A5">
      <w:pPr>
        <w:rPr>
          <w:sz w:val="16"/>
        </w:rPr>
      </w:pPr>
      <w:r w:rsidRPr="007B4CB5">
        <w:rPr>
          <w:rStyle w:val="StyleUnderline"/>
        </w:rPr>
        <w:t>In a simultaneous war in the Atlantic and the Pacific, cooperation between Russia and China would pose severe security threats to</w:t>
      </w:r>
      <w:r w:rsidRPr="009F0950">
        <w:rPr>
          <w:sz w:val="16"/>
        </w:rPr>
        <w:t xml:space="preserve"> the </w:t>
      </w:r>
      <w:r w:rsidRPr="007B4CB5">
        <w:rPr>
          <w:rStyle w:val="StyleUnderline"/>
        </w:rPr>
        <w:t>stability and strength of</w:t>
      </w:r>
      <w:r w:rsidRPr="009F0950">
        <w:rPr>
          <w:sz w:val="16"/>
        </w:rPr>
        <w:t xml:space="preserve"> the </w:t>
      </w:r>
      <w:r w:rsidRPr="007B4CB5">
        <w:rPr>
          <w:rStyle w:val="StyleUnderline"/>
        </w:rPr>
        <w:t>US and NATO</w:t>
      </w:r>
      <w:r w:rsidRPr="009F0950">
        <w:rPr>
          <w:sz w:val="16"/>
        </w:rPr>
        <w:t>.</w:t>
      </w:r>
    </w:p>
    <w:p w14:paraId="4A441F47" w14:textId="77777777" w:rsidR="002478A5" w:rsidRPr="009F0950" w:rsidRDefault="002478A5" w:rsidP="002478A5">
      <w:pPr>
        <w:rPr>
          <w:sz w:val="16"/>
        </w:rPr>
      </w:pPr>
      <w:r w:rsidRPr="00D75FFB">
        <w:rPr>
          <w:rStyle w:val="StyleUnderline"/>
          <w:highlight w:val="yellow"/>
        </w:rPr>
        <w:t>Growing</w:t>
      </w:r>
      <w:r w:rsidRPr="0068091A">
        <w:rPr>
          <w:rStyle w:val="StyleUnderline"/>
        </w:rPr>
        <w:t xml:space="preserve"> Russian-Chinese </w:t>
      </w:r>
      <w:r w:rsidRPr="00D75FFB">
        <w:rPr>
          <w:rStyle w:val="Emphasis"/>
          <w:highlight w:val="yellow"/>
        </w:rPr>
        <w:t>coop</w:t>
      </w:r>
      <w:r w:rsidRPr="007B4CB5">
        <w:rPr>
          <w:rStyle w:val="StyleUnderline"/>
        </w:rPr>
        <w:t xml:space="preserve">eration </w:t>
      </w:r>
      <w:r w:rsidRPr="00D75FFB">
        <w:rPr>
          <w:rStyle w:val="StyleUnderline"/>
          <w:highlight w:val="yellow"/>
        </w:rPr>
        <w:t xml:space="preserve">creates </w:t>
      </w:r>
      <w:r w:rsidRPr="00D75FFB">
        <w:rPr>
          <w:rStyle w:val="Emphasis"/>
          <w:highlight w:val="yellow"/>
        </w:rPr>
        <w:t>new risks</w:t>
      </w:r>
      <w:r w:rsidRPr="007B4CB5">
        <w:rPr>
          <w:rStyle w:val="StyleUnderline"/>
        </w:rPr>
        <w:t xml:space="preserve"> that can </w:t>
      </w:r>
      <w:r w:rsidRPr="007B4CB5">
        <w:rPr>
          <w:rStyle w:val="Emphasis"/>
        </w:rPr>
        <w:t>magnify</w:t>
      </w:r>
      <w:r w:rsidRPr="007B4CB5">
        <w:rPr>
          <w:rStyle w:val="StyleUnderline"/>
        </w:rPr>
        <w:t xml:space="preserve"> their </w:t>
      </w:r>
      <w:r w:rsidRPr="007B4CB5">
        <w:rPr>
          <w:rStyle w:val="Emphasis"/>
        </w:rPr>
        <w:t>formidable undersea threat</w:t>
      </w:r>
      <w:r w:rsidRPr="009F0950">
        <w:rPr>
          <w:sz w:val="16"/>
        </w:rPr>
        <w:t xml:space="preserve">. The </w:t>
      </w:r>
      <w:r w:rsidRPr="007B4CB5">
        <w:rPr>
          <w:rStyle w:val="StyleUnderline"/>
        </w:rPr>
        <w:t xml:space="preserve">increasingly global </w:t>
      </w:r>
      <w:r w:rsidRPr="00D75FFB">
        <w:rPr>
          <w:rStyle w:val="Emphasis"/>
          <w:highlight w:val="yellow"/>
        </w:rPr>
        <w:t>P</w:t>
      </w:r>
      <w:r w:rsidRPr="007B4CB5">
        <w:rPr>
          <w:rStyle w:val="StyleUnderline"/>
        </w:rPr>
        <w:t xml:space="preserve">eople’s </w:t>
      </w:r>
      <w:r w:rsidRPr="00D75FFB">
        <w:rPr>
          <w:rStyle w:val="Emphasis"/>
          <w:highlight w:val="yellow"/>
        </w:rPr>
        <w:t>L</w:t>
      </w:r>
      <w:r w:rsidRPr="007B4CB5">
        <w:rPr>
          <w:rStyle w:val="StyleUnderline"/>
        </w:rPr>
        <w:t xml:space="preserve">iberation </w:t>
      </w:r>
      <w:r w:rsidRPr="00D75FFB">
        <w:rPr>
          <w:rStyle w:val="Emphasis"/>
          <w:highlight w:val="yellow"/>
        </w:rPr>
        <w:t>A</w:t>
      </w:r>
      <w:r w:rsidRPr="007B4CB5">
        <w:rPr>
          <w:rStyle w:val="StyleUnderline"/>
        </w:rPr>
        <w:t xml:space="preserve">rmy </w:t>
      </w:r>
      <w:r w:rsidRPr="00D75FFB">
        <w:rPr>
          <w:rStyle w:val="Emphasis"/>
          <w:highlight w:val="yellow"/>
        </w:rPr>
        <w:t>N</w:t>
      </w:r>
      <w:r w:rsidRPr="00C22EED">
        <w:rPr>
          <w:rStyle w:val="StyleUnderline"/>
        </w:rPr>
        <w:t>avy</w:t>
      </w:r>
      <w:r w:rsidRPr="009F0950">
        <w:rPr>
          <w:sz w:val="16"/>
        </w:rPr>
        <w:t xml:space="preserve"> — already the world’s biggest in terms of quantity if not quality — </w:t>
      </w:r>
      <w:r w:rsidRPr="00D75FFB">
        <w:rPr>
          <w:rStyle w:val="StyleUnderline"/>
          <w:highlight w:val="yellow"/>
        </w:rPr>
        <w:t>would gain</w:t>
      </w:r>
      <w:r w:rsidRPr="007B4CB5">
        <w:rPr>
          <w:rStyle w:val="StyleUnderline"/>
        </w:rPr>
        <w:t xml:space="preserve"> significant </w:t>
      </w:r>
      <w:r w:rsidRPr="00D75FFB">
        <w:rPr>
          <w:rStyle w:val="StyleUnderline"/>
          <w:highlight w:val="yellow"/>
        </w:rPr>
        <w:t>capabilities</w:t>
      </w:r>
      <w:r w:rsidRPr="007B4CB5">
        <w:rPr>
          <w:rStyle w:val="StyleUnderline"/>
        </w:rPr>
        <w:t xml:space="preserve"> if </w:t>
      </w:r>
      <w:r w:rsidRPr="00D75FFB">
        <w:rPr>
          <w:rStyle w:val="StyleUnderline"/>
          <w:highlight w:val="yellow"/>
        </w:rPr>
        <w:t>partnered with Russia</w:t>
      </w:r>
      <w:r w:rsidRPr="009F0950">
        <w:rPr>
          <w:sz w:val="16"/>
        </w:rPr>
        <w:t xml:space="preserve">, ultimately </w:t>
      </w:r>
      <w:r w:rsidRPr="007B4CB5">
        <w:rPr>
          <w:rStyle w:val="StyleUnderline"/>
        </w:rPr>
        <w:t xml:space="preserve">impeding maritime operations </w:t>
      </w:r>
      <w:r w:rsidRPr="00D75FFB">
        <w:rPr>
          <w:rStyle w:val="StyleUnderline"/>
          <w:highlight w:val="yellow"/>
        </w:rPr>
        <w:t>in</w:t>
      </w:r>
      <w:r w:rsidRPr="009F0950">
        <w:rPr>
          <w:sz w:val="16"/>
        </w:rPr>
        <w:t xml:space="preserve"> both </w:t>
      </w:r>
      <w:r w:rsidRPr="007B4CB5">
        <w:rPr>
          <w:rStyle w:val="StyleUnderline"/>
        </w:rPr>
        <w:t xml:space="preserve">the </w:t>
      </w:r>
      <w:r w:rsidRPr="00D75FFB">
        <w:rPr>
          <w:rStyle w:val="StyleUnderline"/>
          <w:highlight w:val="yellow"/>
        </w:rPr>
        <w:t>Atlantic and</w:t>
      </w:r>
      <w:r w:rsidRPr="009F0950">
        <w:rPr>
          <w:sz w:val="16"/>
        </w:rPr>
        <w:t xml:space="preserve"> the </w:t>
      </w:r>
      <w:r w:rsidRPr="00D75FFB">
        <w:rPr>
          <w:rStyle w:val="StyleUnderline"/>
          <w:highlight w:val="yellow"/>
        </w:rPr>
        <w:t>Pacific</w:t>
      </w:r>
      <w:r w:rsidRPr="007B4CB5">
        <w:rPr>
          <w:rStyle w:val="StyleUnderline"/>
        </w:rPr>
        <w:t xml:space="preserve"> while expanding strategic maritime competition</w:t>
      </w:r>
      <w:r w:rsidRPr="009F0950">
        <w:rPr>
          <w:sz w:val="16"/>
        </w:rPr>
        <w:t>.</w:t>
      </w:r>
    </w:p>
    <w:p w14:paraId="3270C760" w14:textId="77777777" w:rsidR="002478A5" w:rsidRPr="009F0950" w:rsidRDefault="002478A5" w:rsidP="002478A5">
      <w:pPr>
        <w:rPr>
          <w:sz w:val="16"/>
        </w:rPr>
      </w:pPr>
      <w:r w:rsidRPr="00A51224">
        <w:rPr>
          <w:rStyle w:val="StyleUnderline"/>
        </w:rPr>
        <w:t>If Russia provided China</w:t>
      </w:r>
      <w:r w:rsidRPr="009F0950">
        <w:rPr>
          <w:sz w:val="16"/>
        </w:rPr>
        <w:t xml:space="preserve"> with </w:t>
      </w:r>
      <w:r w:rsidRPr="00A51224">
        <w:rPr>
          <w:rStyle w:val="StyleUnderline"/>
        </w:rPr>
        <w:t>access to the Northern Sea Route</w:t>
      </w:r>
      <w:r w:rsidRPr="009F0950">
        <w:rPr>
          <w:sz w:val="16"/>
        </w:rPr>
        <w:t xml:space="preserve">, for example, </w:t>
      </w:r>
      <w:r w:rsidRPr="00A51224">
        <w:rPr>
          <w:rStyle w:val="StyleUnderline"/>
        </w:rPr>
        <w:t>Beijing would gain an economic advantage and significantly improve its ability to quickly transport goods and</w:t>
      </w:r>
      <w:r w:rsidRPr="009F0950">
        <w:rPr>
          <w:sz w:val="16"/>
        </w:rPr>
        <w:t xml:space="preserve"> even </w:t>
      </w:r>
      <w:r w:rsidRPr="00A51224">
        <w:rPr>
          <w:rStyle w:val="StyleUnderline"/>
        </w:rPr>
        <w:t>troops through the Arctic</w:t>
      </w:r>
      <w:r w:rsidRPr="009F0950">
        <w:rPr>
          <w:sz w:val="16"/>
        </w:rPr>
        <w:t xml:space="preserve">. As the strength of a state’s logistical chain determines a fleet’s mobility, a </w:t>
      </w:r>
      <w:r w:rsidRPr="00A51224">
        <w:rPr>
          <w:rStyle w:val="StyleUnderline"/>
        </w:rPr>
        <w:t>Chinese presence in the region would give both countries increased freedom of navigation</w:t>
      </w:r>
      <w:r w:rsidRPr="009F0950">
        <w:rPr>
          <w:sz w:val="16"/>
        </w:rPr>
        <w:t>.</w:t>
      </w:r>
    </w:p>
    <w:p w14:paraId="2B9D8CE3" w14:textId="77777777" w:rsidR="002478A5" w:rsidRPr="009F0950" w:rsidRDefault="002478A5" w:rsidP="002478A5">
      <w:pPr>
        <w:rPr>
          <w:sz w:val="16"/>
        </w:rPr>
      </w:pPr>
      <w:r w:rsidRPr="009F0950">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5632A03A" w14:textId="77777777" w:rsidR="002478A5" w:rsidRPr="009F0950" w:rsidRDefault="002478A5" w:rsidP="002478A5">
      <w:pPr>
        <w:rPr>
          <w:sz w:val="16"/>
        </w:rPr>
      </w:pPr>
      <w:r w:rsidRPr="00D75FFB">
        <w:rPr>
          <w:rStyle w:val="StyleUnderline"/>
          <w:highlight w:val="yellow"/>
        </w:rPr>
        <w:t>Russia and China</w:t>
      </w:r>
      <w:r w:rsidRPr="00A51224">
        <w:rPr>
          <w:rStyle w:val="StyleUnderline"/>
        </w:rPr>
        <w:t xml:space="preserve"> both </w:t>
      </w:r>
      <w:r w:rsidRPr="00D75FFB">
        <w:rPr>
          <w:rStyle w:val="StyleUnderline"/>
          <w:highlight w:val="yellow"/>
        </w:rPr>
        <w:t xml:space="preserve">possess </w:t>
      </w:r>
      <w:r w:rsidRPr="00D75FFB">
        <w:rPr>
          <w:rStyle w:val="Emphasis"/>
          <w:highlight w:val="yellow"/>
        </w:rPr>
        <w:t>strategic nuclear</w:t>
      </w:r>
      <w:r w:rsidRPr="00D75FFB">
        <w:rPr>
          <w:rStyle w:val="StyleUnderline"/>
          <w:highlight w:val="yellow"/>
        </w:rPr>
        <w:t xml:space="preserve">, </w:t>
      </w:r>
      <w:r w:rsidRPr="00D75FFB">
        <w:rPr>
          <w:rStyle w:val="Emphasis"/>
          <w:highlight w:val="yellow"/>
        </w:rPr>
        <w:t>hypersonic</w:t>
      </w:r>
      <w:r w:rsidRPr="0068091A">
        <w:rPr>
          <w:rStyle w:val="Emphasis"/>
        </w:rPr>
        <w:t xml:space="preserve"> anti-ship</w:t>
      </w:r>
      <w:r w:rsidRPr="00A51224">
        <w:rPr>
          <w:rStyle w:val="StyleUnderline"/>
        </w:rPr>
        <w:t xml:space="preserve"> missiles, </w:t>
      </w:r>
      <w:r w:rsidRPr="00D75FFB">
        <w:rPr>
          <w:rStyle w:val="StyleUnderline"/>
          <w:highlight w:val="yellow"/>
        </w:rPr>
        <w:t>and</w:t>
      </w:r>
      <w:r w:rsidRPr="009F0950">
        <w:rPr>
          <w:sz w:val="16"/>
        </w:rPr>
        <w:t xml:space="preserve"> anti-access and area denial (</w:t>
      </w:r>
      <w:r w:rsidRPr="00D75FFB">
        <w:rPr>
          <w:rStyle w:val="Emphasis"/>
          <w:highlight w:val="yellow"/>
        </w:rPr>
        <w:t>A2/AD</w:t>
      </w:r>
      <w:r w:rsidRPr="00122C21">
        <w:rPr>
          <w:rStyle w:val="StyleUnderline"/>
        </w:rPr>
        <w:t>) weapons</w:t>
      </w:r>
      <w:r w:rsidRPr="00A51224">
        <w:rPr>
          <w:rStyle w:val="StyleUnderline"/>
        </w:rPr>
        <w:t>, which would push naval adversaries farther out to sea or keep them trapped in port</w:t>
      </w:r>
      <w:r w:rsidRPr="009F0950">
        <w:rPr>
          <w:sz w:val="16"/>
        </w:rPr>
        <w:t>.</w:t>
      </w:r>
    </w:p>
    <w:p w14:paraId="6F39C103" w14:textId="77777777" w:rsidR="002478A5" w:rsidRPr="009F0950" w:rsidRDefault="002478A5" w:rsidP="002478A5">
      <w:pPr>
        <w:rPr>
          <w:sz w:val="16"/>
        </w:rPr>
      </w:pPr>
      <w:r w:rsidRPr="00A51224">
        <w:rPr>
          <w:rStyle w:val="StyleUnderline"/>
        </w:rPr>
        <w:t xml:space="preserve">These weapons could complicate naval warfare and limit the role of aircraft carriers, destroying ships’ air defenses and fleet architecture in milliseconds. </w:t>
      </w:r>
      <w:r w:rsidRPr="00D75FFB">
        <w:rPr>
          <w:rStyle w:val="StyleUnderline"/>
          <w:highlight w:val="yellow"/>
        </w:rPr>
        <w:t>Collaboration</w:t>
      </w:r>
      <w:r w:rsidRPr="00A51224">
        <w:rPr>
          <w:rStyle w:val="StyleUnderline"/>
        </w:rPr>
        <w:t xml:space="preserve"> or</w:t>
      </w:r>
      <w:r w:rsidRPr="009F0950">
        <w:rPr>
          <w:sz w:val="16"/>
        </w:rPr>
        <w:t xml:space="preserve"> possible </w:t>
      </w:r>
      <w:r w:rsidRPr="00A51224">
        <w:rPr>
          <w:rStyle w:val="StyleUnderline"/>
        </w:rPr>
        <w:t xml:space="preserve">consolidation of these weapons </w:t>
      </w:r>
      <w:r w:rsidRPr="00D75FFB">
        <w:rPr>
          <w:rStyle w:val="StyleUnderline"/>
          <w:highlight w:val="yellow"/>
        </w:rPr>
        <w:t>could</w:t>
      </w:r>
      <w:r w:rsidRPr="00A51224">
        <w:rPr>
          <w:rStyle w:val="StyleUnderline"/>
        </w:rPr>
        <w:t xml:space="preserve"> </w:t>
      </w:r>
      <w:r w:rsidRPr="00A51224">
        <w:rPr>
          <w:rStyle w:val="Emphasis"/>
        </w:rPr>
        <w:t xml:space="preserve">directly </w:t>
      </w:r>
      <w:r w:rsidRPr="00D75FFB">
        <w:rPr>
          <w:rStyle w:val="Emphasis"/>
          <w:highlight w:val="yellow"/>
        </w:rPr>
        <w:t>instigate</w:t>
      </w:r>
      <w:r w:rsidRPr="00A51224">
        <w:rPr>
          <w:rStyle w:val="Emphasis"/>
        </w:rPr>
        <w:t xml:space="preserve"> a </w:t>
      </w:r>
      <w:r w:rsidRPr="00D75FFB">
        <w:rPr>
          <w:rStyle w:val="Emphasis"/>
          <w:highlight w:val="yellow"/>
        </w:rPr>
        <w:t>two-ocean war</w:t>
      </w:r>
      <w:r w:rsidRPr="00D75FFB">
        <w:rPr>
          <w:rStyle w:val="StyleUnderline"/>
          <w:highlight w:val="yellow"/>
        </w:rPr>
        <w:t xml:space="preserve"> with </w:t>
      </w:r>
      <w:r w:rsidRPr="00D75FFB">
        <w:rPr>
          <w:rStyle w:val="Emphasis"/>
          <w:highlight w:val="yellow"/>
        </w:rPr>
        <w:t>escalation to nuclear war</w:t>
      </w:r>
      <w:r w:rsidRPr="00D75FFB">
        <w:rPr>
          <w:rStyle w:val="StyleUnderline"/>
          <w:highlight w:val="yellow"/>
        </w:rPr>
        <w:t>, positing</w:t>
      </w:r>
      <w:r w:rsidRPr="00A51224">
        <w:rPr>
          <w:rStyle w:val="StyleUnderline"/>
        </w:rPr>
        <w:t xml:space="preserve"> an </w:t>
      </w:r>
      <w:r w:rsidRPr="00D75FFB">
        <w:rPr>
          <w:rStyle w:val="Emphasis"/>
          <w:highlight w:val="yellow"/>
        </w:rPr>
        <w:t>existential threat</w:t>
      </w:r>
      <w:r w:rsidRPr="00A51224">
        <w:rPr>
          <w:rStyle w:val="StyleUnderline"/>
        </w:rPr>
        <w:t xml:space="preserve"> to the US homeland and European continent</w:t>
      </w:r>
      <w:r w:rsidRPr="009F0950">
        <w:rPr>
          <w:sz w:val="16"/>
        </w:rPr>
        <w:t>.</w:t>
      </w:r>
    </w:p>
    <w:p w14:paraId="15AE782B" w14:textId="77777777" w:rsidR="002478A5" w:rsidRPr="009F0950" w:rsidRDefault="002478A5" w:rsidP="002478A5">
      <w:pPr>
        <w:rPr>
          <w:sz w:val="16"/>
        </w:rPr>
      </w:pPr>
      <w:r w:rsidRPr="0068091A">
        <w:rPr>
          <w:sz w:val="16"/>
        </w:rPr>
        <w:t xml:space="preserve">The </w:t>
      </w:r>
      <w:r w:rsidRPr="0068091A">
        <w:rPr>
          <w:rStyle w:val="StyleUnderline"/>
        </w:rPr>
        <w:t xml:space="preserve">US has </w:t>
      </w:r>
      <w:r w:rsidRPr="0068091A">
        <w:rPr>
          <w:rStyle w:val="Emphasis"/>
        </w:rPr>
        <w:t>long postured</w:t>
      </w:r>
      <w:r w:rsidRPr="0068091A">
        <w:rPr>
          <w:rStyle w:val="StyleUnderline"/>
        </w:rPr>
        <w:t xml:space="preserve">, through its capabilities and military expansion, to </w:t>
      </w:r>
      <w:r w:rsidRPr="0068091A">
        <w:rPr>
          <w:rStyle w:val="Emphasis"/>
        </w:rPr>
        <w:t>fight and win in one theater</w:t>
      </w:r>
      <w:r w:rsidRPr="0068091A">
        <w:rPr>
          <w:rStyle w:val="StyleUnderline"/>
        </w:rPr>
        <w:t xml:space="preserve"> while </w:t>
      </w:r>
      <w:r w:rsidRPr="0068091A">
        <w:rPr>
          <w:rStyle w:val="Emphasis"/>
        </w:rPr>
        <w:t>holding onto another</w:t>
      </w:r>
      <w:r w:rsidRPr="0068091A">
        <w:rPr>
          <w:sz w:val="16"/>
        </w:rPr>
        <w:t xml:space="preserve">. But, given </w:t>
      </w:r>
      <w:r w:rsidRPr="0068091A">
        <w:rPr>
          <w:rStyle w:val="StyleUnderline"/>
        </w:rPr>
        <w:t>Russia and China’s</w:t>
      </w:r>
      <w:r w:rsidRPr="0068091A">
        <w:rPr>
          <w:sz w:val="16"/>
        </w:rPr>
        <w:t xml:space="preserve"> imperialistic objectives, it is likely a </w:t>
      </w:r>
      <w:r w:rsidRPr="0068091A">
        <w:rPr>
          <w:rStyle w:val="StyleUnderline"/>
        </w:rPr>
        <w:t>partnership would severely test the US and its allies</w:t>
      </w:r>
      <w:r w:rsidRPr="0068091A">
        <w:rPr>
          <w:sz w:val="16"/>
        </w:rPr>
        <w:t>.</w:t>
      </w:r>
    </w:p>
    <w:p w14:paraId="6144C8A2" w14:textId="77777777" w:rsidR="002478A5" w:rsidRPr="009F0950" w:rsidRDefault="002478A5" w:rsidP="002478A5">
      <w:pPr>
        <w:rPr>
          <w:sz w:val="16"/>
        </w:rPr>
      </w:pPr>
      <w:r w:rsidRPr="009F0950">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26D1E5D7" w14:textId="77777777" w:rsidR="002478A5" w:rsidRPr="009F0950" w:rsidRDefault="002478A5" w:rsidP="002478A5">
      <w:pPr>
        <w:rPr>
          <w:sz w:val="16"/>
        </w:rPr>
      </w:pPr>
      <w:r w:rsidRPr="00D75FFB">
        <w:rPr>
          <w:rStyle w:val="StyleUnderline"/>
          <w:highlight w:val="yellow"/>
        </w:rPr>
        <w:t>With</w:t>
      </w:r>
      <w:r w:rsidRPr="00A51224">
        <w:rPr>
          <w:rStyle w:val="StyleUnderline"/>
        </w:rPr>
        <w:t xml:space="preserve"> emerging threats, new technologies, and the state of </w:t>
      </w:r>
      <w:r w:rsidRPr="00D75FFB">
        <w:rPr>
          <w:rStyle w:val="StyleUnderline"/>
          <w:highlight w:val="yellow"/>
        </w:rPr>
        <w:t>naval warfare</w:t>
      </w:r>
      <w:r w:rsidRPr="00A51224">
        <w:rPr>
          <w:rStyle w:val="StyleUnderline"/>
        </w:rPr>
        <w:t xml:space="preserve"> rapidly </w:t>
      </w:r>
      <w:r w:rsidRPr="00D75FFB">
        <w:rPr>
          <w:rStyle w:val="StyleUnderline"/>
          <w:highlight w:val="yellow"/>
        </w:rPr>
        <w:t>changing</w:t>
      </w:r>
      <w:r w:rsidRPr="00A51224">
        <w:rPr>
          <w:rStyle w:val="StyleUnderline"/>
        </w:rPr>
        <w:t xml:space="preserve">, today’s </w:t>
      </w:r>
      <w:r w:rsidRPr="00D75FFB">
        <w:rPr>
          <w:rStyle w:val="StyleUnderline"/>
          <w:highlight w:val="yellow"/>
        </w:rPr>
        <w:t>warships require</w:t>
      </w:r>
      <w:r w:rsidRPr="00A51224">
        <w:rPr>
          <w:rStyle w:val="StyleUnderline"/>
        </w:rPr>
        <w:t xml:space="preserve"> </w:t>
      </w:r>
      <w:r w:rsidRPr="00A51224">
        <w:rPr>
          <w:rStyle w:val="Emphasis"/>
        </w:rPr>
        <w:t xml:space="preserve">far </w:t>
      </w:r>
      <w:r w:rsidRPr="00D75FFB">
        <w:rPr>
          <w:rStyle w:val="Emphasis"/>
          <w:highlight w:val="yellow"/>
        </w:rPr>
        <w:t>more advanced experience</w:t>
      </w:r>
      <w:r w:rsidRPr="00D75FFB">
        <w:rPr>
          <w:rStyle w:val="StyleUnderline"/>
          <w:highlight w:val="yellow"/>
        </w:rPr>
        <w:t xml:space="preserve">, </w:t>
      </w:r>
      <w:r w:rsidRPr="00D75FFB">
        <w:rPr>
          <w:rStyle w:val="Emphasis"/>
          <w:highlight w:val="yellow"/>
        </w:rPr>
        <w:t>expertise</w:t>
      </w:r>
      <w:r w:rsidRPr="00A51224">
        <w:rPr>
          <w:rStyle w:val="StyleUnderline"/>
        </w:rPr>
        <w:t xml:space="preserve"> and robust civilian contractor support</w:t>
      </w:r>
      <w:r w:rsidRPr="009F0950">
        <w:rPr>
          <w:sz w:val="16"/>
        </w:rPr>
        <w:t xml:space="preserve"> than they did during World War II. To combat this deficit, </w:t>
      </w:r>
      <w:r w:rsidRPr="00A51224">
        <w:rPr>
          <w:rStyle w:val="StyleUnderline"/>
        </w:rPr>
        <w:t xml:space="preserve">the </w:t>
      </w:r>
      <w:r w:rsidRPr="00D75FFB">
        <w:rPr>
          <w:rStyle w:val="StyleUnderline"/>
          <w:highlight w:val="yellow"/>
        </w:rPr>
        <w:t>US</w:t>
      </w:r>
      <w:r w:rsidRPr="00A51224">
        <w:rPr>
          <w:rStyle w:val="StyleUnderline"/>
        </w:rPr>
        <w:t xml:space="preserve"> and its allies </w:t>
      </w:r>
      <w:r w:rsidRPr="00D75FFB">
        <w:rPr>
          <w:rStyle w:val="StyleUnderline"/>
          <w:highlight w:val="yellow"/>
        </w:rPr>
        <w:t>must</w:t>
      </w:r>
      <w:r w:rsidRPr="00A51224">
        <w:rPr>
          <w:rStyle w:val="StyleUnderline"/>
        </w:rPr>
        <w:t xml:space="preserve"> prioritize the improvement of their interoperable capabilities and </w:t>
      </w:r>
      <w:r w:rsidRPr="00D75FFB">
        <w:rPr>
          <w:rStyle w:val="Emphasis"/>
          <w:highlight w:val="yellow"/>
        </w:rPr>
        <w:t>maintain ocean</w:t>
      </w:r>
      <w:r w:rsidRPr="00A51224">
        <w:rPr>
          <w:rStyle w:val="Emphasis"/>
        </w:rPr>
        <w:t xml:space="preserve">-to-ocean </w:t>
      </w:r>
      <w:r w:rsidRPr="00D75FFB">
        <w:rPr>
          <w:rStyle w:val="Emphasis"/>
          <w:highlight w:val="yellow"/>
        </w:rPr>
        <w:t>deterrence</w:t>
      </w:r>
      <w:r w:rsidRPr="009F0950">
        <w:rPr>
          <w:sz w:val="16"/>
        </w:rPr>
        <w:t>.</w:t>
      </w:r>
    </w:p>
    <w:p w14:paraId="5D6B2DAA" w14:textId="77777777" w:rsidR="002478A5" w:rsidRDefault="002478A5" w:rsidP="002478A5">
      <w:pPr>
        <w:pStyle w:val="Heading3"/>
      </w:pPr>
      <w:r>
        <w:t>AT: Unions in Other Countries---2NC</w:t>
      </w:r>
    </w:p>
    <w:p w14:paraId="73C3B450" w14:textId="77777777" w:rsidR="002478A5" w:rsidRDefault="002478A5" w:rsidP="002478A5">
      <w:pPr>
        <w:pStyle w:val="Analytic"/>
      </w:pPr>
    </w:p>
    <w:p w14:paraId="35E94DEF" w14:textId="77777777" w:rsidR="002478A5" w:rsidRPr="00724BA4" w:rsidRDefault="002478A5" w:rsidP="002478A5">
      <w:pPr>
        <w:rPr>
          <w:sz w:val="16"/>
        </w:rPr>
      </w:pPr>
      <w:r w:rsidRPr="00724BA4">
        <w:rPr>
          <w:rStyle w:val="Emphasis"/>
        </w:rPr>
        <w:t xml:space="preserve">At some point, </w:t>
      </w:r>
      <w:r w:rsidRPr="003E5F1F">
        <w:rPr>
          <w:rStyle w:val="Emphasis"/>
          <w:highlight w:val="yellow"/>
        </w:rPr>
        <w:t>the US must address labor costs</w:t>
      </w:r>
      <w:r w:rsidRPr="003E5F1F">
        <w:rPr>
          <w:sz w:val="16"/>
          <w:highlight w:val="yellow"/>
        </w:rPr>
        <w:t xml:space="preserve"> </w:t>
      </w:r>
      <w:r w:rsidRPr="003E5F1F">
        <w:rPr>
          <w:rStyle w:val="StyleUnderline"/>
          <w:highlight w:val="yellow"/>
        </w:rPr>
        <w:t xml:space="preserve">to be </w:t>
      </w:r>
      <w:r w:rsidRPr="003E5F1F">
        <w:rPr>
          <w:rStyle w:val="Emphasis"/>
          <w:highlight w:val="yellow"/>
        </w:rPr>
        <w:t>competitive</w:t>
      </w:r>
      <w:r w:rsidRPr="00724BA4">
        <w:rPr>
          <w:rStyle w:val="StyleUnderline"/>
        </w:rPr>
        <w:t xml:space="preserve"> or</w:t>
      </w:r>
      <w:r w:rsidRPr="00724BA4">
        <w:rPr>
          <w:sz w:val="16"/>
        </w:rPr>
        <w:t xml:space="preserve"> </w:t>
      </w:r>
      <w:r w:rsidRPr="00724BA4">
        <w:rPr>
          <w:rStyle w:val="StyleUnderline"/>
        </w:rPr>
        <w:t xml:space="preserve">face the </w:t>
      </w:r>
      <w:r w:rsidRPr="00724BA4">
        <w:rPr>
          <w:rStyle w:val="Emphasis"/>
        </w:rPr>
        <w:t>reality</w:t>
      </w:r>
      <w:r w:rsidRPr="00724BA4">
        <w:rPr>
          <w:rStyle w:val="StyleUnderline"/>
        </w:rPr>
        <w:t xml:space="preserve"> that it may no longer be the </w:t>
      </w:r>
      <w:r w:rsidRPr="00724BA4">
        <w:rPr>
          <w:rStyle w:val="Emphasis"/>
        </w:rPr>
        <w:t>strongest</w:t>
      </w:r>
      <w:r w:rsidRPr="00724BA4">
        <w:rPr>
          <w:sz w:val="16"/>
        </w:rPr>
        <w:t xml:space="preserve"> economy in the world. </w:t>
      </w:r>
      <w:r w:rsidRPr="003E5F1F">
        <w:rPr>
          <w:rStyle w:val="Emphasis"/>
          <w:highlight w:val="yellow"/>
        </w:rPr>
        <w:t>Port authorities</w:t>
      </w:r>
      <w:r w:rsidRPr="00724BA4">
        <w:rPr>
          <w:sz w:val="16"/>
        </w:rPr>
        <w:t xml:space="preserve"> </w:t>
      </w:r>
      <w:r w:rsidRPr="00724BA4">
        <w:rPr>
          <w:rStyle w:val="StyleUnderline"/>
        </w:rPr>
        <w:t>and</w:t>
      </w:r>
      <w:r w:rsidRPr="00724BA4">
        <w:rPr>
          <w:sz w:val="16"/>
        </w:rPr>
        <w:t xml:space="preserve"> </w:t>
      </w:r>
      <w:r w:rsidRPr="00724BA4">
        <w:rPr>
          <w:rStyle w:val="Emphasis"/>
        </w:rPr>
        <w:t>dockworkers</w:t>
      </w:r>
      <w:r w:rsidRPr="00724BA4">
        <w:rPr>
          <w:sz w:val="16"/>
        </w:rPr>
        <w:t xml:space="preserve"> </w:t>
      </w:r>
      <w:r w:rsidRPr="003E5F1F">
        <w:rPr>
          <w:rStyle w:val="StyleUnderline"/>
          <w:highlight w:val="yellow"/>
        </w:rPr>
        <w:t>should</w:t>
      </w:r>
      <w:r w:rsidRPr="003E5F1F">
        <w:rPr>
          <w:sz w:val="16"/>
          <w:highlight w:val="yellow"/>
        </w:rPr>
        <w:t xml:space="preserve"> </w:t>
      </w:r>
      <w:r w:rsidRPr="003E5F1F">
        <w:rPr>
          <w:rStyle w:val="Emphasis"/>
          <w:highlight w:val="yellow"/>
        </w:rPr>
        <w:t>embrace</w:t>
      </w:r>
      <w:r w:rsidRPr="00724BA4">
        <w:rPr>
          <w:sz w:val="16"/>
        </w:rPr>
        <w:t xml:space="preserve"> new </w:t>
      </w:r>
      <w:r w:rsidRPr="003E5F1F">
        <w:rPr>
          <w:rStyle w:val="Emphasis"/>
          <w:highlight w:val="yellow"/>
        </w:rPr>
        <w:t>tech</w:t>
      </w:r>
      <w:r w:rsidRPr="00724BA4">
        <w:rPr>
          <w:rStyle w:val="Emphasis"/>
        </w:rPr>
        <w:t>nology</w:t>
      </w:r>
      <w:r w:rsidRPr="00724BA4">
        <w:rPr>
          <w:sz w:val="16"/>
        </w:rPr>
        <w:t xml:space="preserve"> that, in most cases, was developed domestically yet is used mostly abroad.</w:t>
      </w:r>
    </w:p>
    <w:p w14:paraId="525FA0D1" w14:textId="77777777" w:rsidR="002478A5" w:rsidRDefault="002478A5" w:rsidP="002478A5">
      <w:pPr>
        <w:pStyle w:val="Analytic"/>
      </w:pPr>
    </w:p>
    <w:p w14:paraId="39A94758" w14:textId="77777777" w:rsidR="002478A5" w:rsidRDefault="002478A5" w:rsidP="002478A5">
      <w:pPr>
        <w:pStyle w:val="Heading3"/>
      </w:pPr>
      <w:r>
        <w:t>AT: Trade Cards---2NC</w:t>
      </w:r>
    </w:p>
    <w:p w14:paraId="2E22D782" w14:textId="77777777" w:rsidR="002478A5" w:rsidRDefault="002478A5" w:rsidP="002478A5">
      <w:pPr>
        <w:pStyle w:val="Analytic"/>
      </w:pPr>
    </w:p>
    <w:p w14:paraId="09B25638" w14:textId="77777777" w:rsidR="002478A5" w:rsidRPr="00381AFB" w:rsidRDefault="002478A5" w:rsidP="002478A5"/>
    <w:p w14:paraId="19A25A78" w14:textId="77777777" w:rsidR="002478A5" w:rsidRDefault="002478A5" w:rsidP="002478A5">
      <w:pPr>
        <w:pStyle w:val="Heading4"/>
      </w:pPr>
      <w:r>
        <w:t xml:space="preserve">Unions block automation and lock in higher labor costs </w:t>
      </w:r>
      <w:r w:rsidRPr="0051502E">
        <w:rPr>
          <w:u w:val="single"/>
        </w:rPr>
        <w:t>without</w:t>
      </w:r>
      <w:r>
        <w:t xml:space="preserve"> corresponding </w:t>
      </w:r>
      <w:r w:rsidRPr="0051502E">
        <w:rPr>
          <w:u w:val="single"/>
        </w:rPr>
        <w:t>productivity increases</w:t>
      </w:r>
      <w:r>
        <w:t xml:space="preserve">. That </w:t>
      </w:r>
      <w:r w:rsidRPr="0051502E">
        <w:rPr>
          <w:u w:val="single"/>
        </w:rPr>
        <w:t>increases</w:t>
      </w:r>
      <w:r>
        <w:t xml:space="preserve"> the price of shipping </w:t>
      </w:r>
      <w:r w:rsidRPr="0051502E">
        <w:rPr>
          <w:u w:val="single"/>
        </w:rPr>
        <w:t>everything</w:t>
      </w:r>
      <w:r>
        <w:t>.</w:t>
      </w:r>
    </w:p>
    <w:p w14:paraId="047562F2" w14:textId="77777777" w:rsidR="002478A5" w:rsidRPr="00067D04" w:rsidRDefault="002478A5" w:rsidP="002478A5">
      <w:r>
        <w:t xml:space="preserve">Robert </w:t>
      </w:r>
      <w:r w:rsidRPr="0051502E">
        <w:rPr>
          <w:rStyle w:val="Style13ptBold"/>
        </w:rPr>
        <w:t>Echevarria 25</w:t>
      </w:r>
      <w:r>
        <w:t>, holds a master’s degree from Harvard University, CEO of Buildwise Media, “Inflation at the Docks: How Anti-Automation Deals Hurt Your Wallet”, https://www.linkedin.com/pulse/inflation-docks-how-anti-automation-deals-hurt-your-robert-echevarria-jvlye/</w:t>
      </w:r>
    </w:p>
    <w:p w14:paraId="26619DFB" w14:textId="77777777" w:rsidR="002478A5" w:rsidRPr="00E376FC" w:rsidRDefault="002478A5" w:rsidP="002478A5">
      <w:pPr>
        <w:rPr>
          <w:sz w:val="16"/>
        </w:rPr>
      </w:pPr>
      <w:r w:rsidRPr="00E376FC">
        <w:rPr>
          <w:sz w:val="16"/>
        </w:rPr>
        <w:t xml:space="preserve">East &amp; Gulf Coast </w:t>
      </w:r>
      <w:r w:rsidRPr="00E376FC">
        <w:rPr>
          <w:rStyle w:val="StyleUnderline"/>
        </w:rPr>
        <w:t>Ports Reject Automation</w:t>
      </w:r>
      <w:r w:rsidRPr="00E376FC">
        <w:rPr>
          <w:sz w:val="16"/>
        </w:rPr>
        <w:t xml:space="preserve"> – A Blow to U.S. Competitiveness</w:t>
      </w:r>
    </w:p>
    <w:p w14:paraId="09F66547" w14:textId="77777777" w:rsidR="002478A5" w:rsidRPr="00E376FC" w:rsidRDefault="002478A5" w:rsidP="002478A5">
      <w:pPr>
        <w:rPr>
          <w:sz w:val="16"/>
        </w:rPr>
      </w:pPr>
      <w:r w:rsidRPr="00E376FC">
        <w:rPr>
          <w:rStyle w:val="Emphasis"/>
        </w:rPr>
        <w:t>Unionized dockworkers</w:t>
      </w:r>
      <w:r w:rsidRPr="00E376FC">
        <w:rPr>
          <w:sz w:val="16"/>
        </w:rPr>
        <w:t xml:space="preserve"> </w:t>
      </w:r>
      <w:r w:rsidRPr="00E376FC">
        <w:rPr>
          <w:rStyle w:val="StyleUnderline"/>
        </w:rPr>
        <w:t>on the U.S. East and Gulf Coasts have struck a contract deal that</w:t>
      </w:r>
      <w:r w:rsidRPr="00E376FC">
        <w:rPr>
          <w:sz w:val="16"/>
        </w:rPr>
        <w:t xml:space="preserve"> pointedly </w:t>
      </w:r>
      <w:r w:rsidRPr="00E376FC">
        <w:rPr>
          <w:rStyle w:val="StyleUnderline"/>
        </w:rPr>
        <w:t>resists port automation</w:t>
      </w:r>
      <w:r w:rsidRPr="00E376FC">
        <w:rPr>
          <w:sz w:val="16"/>
        </w:rPr>
        <w:t xml:space="preserve">, reflecting the International Longshoremen’s Association’s (ILA) long-held stance against technologies that could eliminate jobs. </w:t>
      </w:r>
    </w:p>
    <w:p w14:paraId="4C980605" w14:textId="77777777" w:rsidR="002478A5" w:rsidRPr="00E376FC" w:rsidRDefault="002478A5" w:rsidP="002478A5">
      <w:pPr>
        <w:rPr>
          <w:rStyle w:val="StyleUnderline"/>
        </w:rPr>
      </w:pPr>
      <w:r w:rsidRPr="00E376FC">
        <w:rPr>
          <w:sz w:val="16"/>
        </w:rPr>
        <w:t xml:space="preserve">In negotiations this year, </w:t>
      </w:r>
      <w:r w:rsidRPr="00E376FC">
        <w:rPr>
          <w:rStyle w:val="StyleUnderline"/>
        </w:rPr>
        <w:t xml:space="preserve">the ILA demanded “absolute airtight language” banning any form of automation or semi-automation at the ports. </w:t>
      </w:r>
    </w:p>
    <w:p w14:paraId="7F2BD49D" w14:textId="77777777" w:rsidR="002478A5" w:rsidRPr="00E376FC" w:rsidRDefault="002478A5" w:rsidP="002478A5">
      <w:pPr>
        <w:rPr>
          <w:rStyle w:val="StyleUnderline"/>
        </w:rPr>
      </w:pPr>
      <w:r w:rsidRPr="00E376FC">
        <w:rPr>
          <w:rStyle w:val="StyleUnderline"/>
        </w:rPr>
        <w:t>Union leaders argue that automated cranes</w:t>
      </w:r>
      <w:r w:rsidRPr="00E376FC">
        <w:rPr>
          <w:sz w:val="16"/>
        </w:rPr>
        <w:t xml:space="preserve">, driverless </w:t>
      </w:r>
      <w:r w:rsidRPr="00E376FC">
        <w:rPr>
          <w:rStyle w:val="StyleUnderline"/>
        </w:rPr>
        <w:t>vehicles, and</w:t>
      </w:r>
      <w:r w:rsidRPr="00E376FC">
        <w:rPr>
          <w:sz w:val="16"/>
        </w:rPr>
        <w:t xml:space="preserve"> AI-driven </w:t>
      </w:r>
      <w:r w:rsidRPr="00E376FC">
        <w:rPr>
          <w:rStyle w:val="StyleUnderline"/>
        </w:rPr>
        <w:t xml:space="preserve">systems threaten their livelihoods, and they have won language to effectively veto or halt new automation projects in their ports. </w:t>
      </w:r>
    </w:p>
    <w:p w14:paraId="4F889354" w14:textId="77777777" w:rsidR="002478A5" w:rsidRPr="00E376FC" w:rsidRDefault="002478A5" w:rsidP="002478A5">
      <w:pPr>
        <w:rPr>
          <w:sz w:val="16"/>
        </w:rPr>
      </w:pPr>
      <w:r w:rsidRPr="00E376FC">
        <w:rPr>
          <w:rStyle w:val="StyleUnderline"/>
        </w:rPr>
        <w:t>While this may protect</w:t>
      </w:r>
      <w:r w:rsidRPr="00E376FC">
        <w:rPr>
          <w:sz w:val="16"/>
        </w:rPr>
        <w:t xml:space="preserve"> certain </w:t>
      </w:r>
      <w:r w:rsidRPr="00E376FC">
        <w:rPr>
          <w:rStyle w:val="StyleUnderline"/>
        </w:rPr>
        <w:t xml:space="preserve">jobs in the short run, the decision has </w:t>
      </w:r>
      <w:r w:rsidRPr="00E376FC">
        <w:rPr>
          <w:rStyle w:val="Emphasis"/>
        </w:rPr>
        <w:t>serious implications</w:t>
      </w:r>
      <w:r w:rsidRPr="00E376FC">
        <w:rPr>
          <w:sz w:val="16"/>
        </w:rPr>
        <w:t xml:space="preserve"> for America’s economic competitiveness.</w:t>
      </w:r>
    </w:p>
    <w:p w14:paraId="4588E6F1" w14:textId="77777777" w:rsidR="002478A5" w:rsidRPr="00E376FC" w:rsidRDefault="002478A5" w:rsidP="002478A5">
      <w:pPr>
        <w:rPr>
          <w:sz w:val="16"/>
        </w:rPr>
      </w:pPr>
      <w:r w:rsidRPr="00E376FC">
        <w:rPr>
          <w:sz w:val="16"/>
        </w:rPr>
        <w:t xml:space="preserve">Global comparison reveals a stark gap: </w:t>
      </w:r>
    </w:p>
    <w:p w14:paraId="301074D5" w14:textId="77777777" w:rsidR="002478A5" w:rsidRPr="00E376FC" w:rsidRDefault="002478A5" w:rsidP="002478A5">
      <w:pPr>
        <w:rPr>
          <w:sz w:val="16"/>
        </w:rPr>
      </w:pPr>
      <w:r w:rsidRPr="00E376FC">
        <w:rPr>
          <w:sz w:val="16"/>
        </w:rPr>
        <w:t xml:space="preserve">Major ports around the world – from Shanghai to Rotterdam and Singapore – have embraced automation to boost efficiency, using robotic cranes and autonomous vehicles to move cargo faster and cheaper. </w:t>
      </w:r>
    </w:p>
    <w:p w14:paraId="025EDB96" w14:textId="77777777" w:rsidR="002478A5" w:rsidRPr="00E376FC" w:rsidRDefault="002478A5" w:rsidP="002478A5">
      <w:pPr>
        <w:rPr>
          <w:sz w:val="16"/>
        </w:rPr>
      </w:pPr>
      <w:r w:rsidRPr="00E376FC">
        <w:rPr>
          <w:sz w:val="16"/>
        </w:rPr>
        <w:t xml:space="preserve">As one industry expert noted, “We’re already three decades behind” these leading ports in adopting modern technology. </w:t>
      </w:r>
    </w:p>
    <w:p w14:paraId="0C1AB28E" w14:textId="77777777" w:rsidR="002478A5" w:rsidRPr="00E376FC" w:rsidRDefault="002478A5" w:rsidP="002478A5">
      <w:pPr>
        <w:rPr>
          <w:sz w:val="16"/>
        </w:rPr>
      </w:pPr>
      <w:r w:rsidRPr="00E376FC">
        <w:rPr>
          <w:sz w:val="16"/>
        </w:rPr>
        <w:t xml:space="preserve">In fact, no U.S. port ranks in the top 50 globally for efficiency (Charleston is closest at 53rd), whereas ports in Asia and Europe dominate the leaderboard. </w:t>
      </w:r>
    </w:p>
    <w:p w14:paraId="7740B9BE" w14:textId="77777777" w:rsidR="002478A5" w:rsidRPr="00067D04" w:rsidRDefault="002478A5" w:rsidP="002478A5">
      <w:pPr>
        <w:rPr>
          <w:sz w:val="16"/>
        </w:rPr>
      </w:pPr>
      <w:r w:rsidRPr="00E376FC">
        <w:rPr>
          <w:sz w:val="16"/>
        </w:rPr>
        <w:t>By refusing to modernize, East and Gulf Coast ports risk becoming slower and more costly compared to international rivals. Georgetown University professor Ricardo Ernst warns that shunning new technology is “very myopic”, because “if we don’t do it, some other place is going to do it and then they’re going to be more</w:t>
      </w:r>
      <w:r w:rsidRPr="00067D04">
        <w:rPr>
          <w:sz w:val="16"/>
        </w:rPr>
        <w:t xml:space="preserve"> competitive than us”. </w:t>
      </w:r>
    </w:p>
    <w:p w14:paraId="09229BCA" w14:textId="77777777" w:rsidR="002478A5" w:rsidRPr="00067D04" w:rsidRDefault="002478A5" w:rsidP="002478A5">
      <w:pPr>
        <w:rPr>
          <w:sz w:val="16"/>
        </w:rPr>
      </w:pPr>
      <w:r w:rsidRPr="00067D04">
        <w:rPr>
          <w:sz w:val="16"/>
        </w:rPr>
        <w:t xml:space="preserve">In other words, shipping lines will increasingly route cargo through more efficient ports abroad (or even to emerging high-tech ports in Mexico or Canada) if U.S. facilities can’t keep up. </w:t>
      </w:r>
    </w:p>
    <w:p w14:paraId="0FBF3C9F" w14:textId="77777777" w:rsidR="002478A5" w:rsidRPr="00067D04" w:rsidRDefault="002478A5" w:rsidP="002478A5">
      <w:pPr>
        <w:rPr>
          <w:sz w:val="16"/>
        </w:rPr>
      </w:pPr>
      <w:r w:rsidRPr="00067D04">
        <w:rPr>
          <w:sz w:val="16"/>
        </w:rPr>
        <w:t>This loss of throughput and business undermines the United States’ competitiveness in global trade, potentially ceding market share to countries that deploy automation to streamline operations.</w:t>
      </w:r>
    </w:p>
    <w:p w14:paraId="368567FE" w14:textId="77777777" w:rsidR="002478A5" w:rsidRPr="00067D04" w:rsidRDefault="002478A5" w:rsidP="002478A5">
      <w:pPr>
        <w:rPr>
          <w:rStyle w:val="Emphasis"/>
        </w:rPr>
      </w:pPr>
      <w:r w:rsidRPr="00E376FC">
        <w:rPr>
          <w:rStyle w:val="StyleUnderline"/>
          <w:highlight w:val="yellow"/>
        </w:rPr>
        <w:t xml:space="preserve">Inefficient Ports Fuel </w:t>
      </w:r>
      <w:r w:rsidRPr="00E376FC">
        <w:rPr>
          <w:rStyle w:val="Emphasis"/>
          <w:highlight w:val="yellow"/>
        </w:rPr>
        <w:t>Higher Costs</w:t>
      </w:r>
      <w:r w:rsidRPr="00067D04">
        <w:rPr>
          <w:rStyle w:val="StyleUnderline"/>
        </w:rPr>
        <w:t xml:space="preserve"> and </w:t>
      </w:r>
      <w:r w:rsidRPr="00067D04">
        <w:rPr>
          <w:rStyle w:val="Emphasis"/>
        </w:rPr>
        <w:t>Inflationary Pressures</w:t>
      </w:r>
    </w:p>
    <w:p w14:paraId="36F35902" w14:textId="77777777" w:rsidR="002478A5" w:rsidRPr="00067D04" w:rsidRDefault="002478A5" w:rsidP="002478A5">
      <w:pPr>
        <w:rPr>
          <w:sz w:val="16"/>
        </w:rPr>
      </w:pPr>
      <w:r w:rsidRPr="00E376FC">
        <w:rPr>
          <w:rStyle w:val="Emphasis"/>
          <w:highlight w:val="yellow"/>
        </w:rPr>
        <w:t>Resisting automation</w:t>
      </w:r>
      <w:r w:rsidRPr="00067D04">
        <w:rPr>
          <w:sz w:val="16"/>
        </w:rPr>
        <w:t xml:space="preserve"> doesn’t just threaten U.S. trade competitiveness – it also </w:t>
      </w:r>
      <w:r w:rsidRPr="00E376FC">
        <w:rPr>
          <w:rStyle w:val="StyleUnderline"/>
          <w:highlight w:val="yellow"/>
        </w:rPr>
        <w:t xml:space="preserve">feeds into </w:t>
      </w:r>
      <w:r w:rsidRPr="00E376FC">
        <w:rPr>
          <w:rStyle w:val="Emphasis"/>
          <w:highlight w:val="yellow"/>
        </w:rPr>
        <w:t>inflation</w:t>
      </w:r>
      <w:r w:rsidRPr="00E376FC">
        <w:rPr>
          <w:rStyle w:val="StyleUnderline"/>
          <w:highlight w:val="yellow"/>
        </w:rPr>
        <w:t xml:space="preserve"> and </w:t>
      </w:r>
      <w:r w:rsidRPr="00E376FC">
        <w:rPr>
          <w:rStyle w:val="Emphasis"/>
          <w:highlight w:val="yellow"/>
        </w:rPr>
        <w:t>high</w:t>
      </w:r>
      <w:r w:rsidRPr="00067D04">
        <w:rPr>
          <w:rStyle w:val="Emphasis"/>
        </w:rPr>
        <w:t xml:space="preserve">er </w:t>
      </w:r>
      <w:r w:rsidRPr="00E376FC">
        <w:rPr>
          <w:rStyle w:val="Emphasis"/>
          <w:highlight w:val="yellow"/>
        </w:rPr>
        <w:t>costs for businesses</w:t>
      </w:r>
      <w:r w:rsidRPr="00067D04">
        <w:rPr>
          <w:rStyle w:val="Emphasis"/>
        </w:rPr>
        <w:t xml:space="preserve"> and consumers</w:t>
      </w:r>
      <w:r w:rsidRPr="00067D04">
        <w:rPr>
          <w:sz w:val="16"/>
        </w:rPr>
        <w:t xml:space="preserve">. </w:t>
      </w:r>
    </w:p>
    <w:p w14:paraId="30AA847C" w14:textId="77777777" w:rsidR="002478A5" w:rsidRPr="00067D04" w:rsidRDefault="002478A5" w:rsidP="002478A5">
      <w:pPr>
        <w:rPr>
          <w:sz w:val="16"/>
        </w:rPr>
      </w:pPr>
      <w:r w:rsidRPr="00067D04">
        <w:rPr>
          <w:rStyle w:val="StyleUnderline"/>
        </w:rPr>
        <w:t xml:space="preserve">Port </w:t>
      </w:r>
      <w:r w:rsidRPr="00E376FC">
        <w:rPr>
          <w:rStyle w:val="StyleUnderline"/>
          <w:highlight w:val="yellow"/>
        </w:rPr>
        <w:t>automation is</w:t>
      </w:r>
      <w:r w:rsidRPr="00067D04">
        <w:rPr>
          <w:rStyle w:val="StyleUnderline"/>
        </w:rPr>
        <w:t xml:space="preserve"> fundamentally </w:t>
      </w:r>
      <w:r w:rsidRPr="00E376FC">
        <w:rPr>
          <w:rStyle w:val="StyleUnderline"/>
          <w:highlight w:val="yellow"/>
        </w:rPr>
        <w:t xml:space="preserve">about </w:t>
      </w:r>
      <w:r w:rsidRPr="00E376FC">
        <w:rPr>
          <w:rStyle w:val="Emphasis"/>
        </w:rPr>
        <w:t xml:space="preserve">improving </w:t>
      </w:r>
      <w:r w:rsidRPr="00E376FC">
        <w:rPr>
          <w:rStyle w:val="Emphasis"/>
          <w:highlight w:val="yellow"/>
        </w:rPr>
        <w:t>productivity</w:t>
      </w:r>
      <w:r w:rsidRPr="00067D04">
        <w:rPr>
          <w:rStyle w:val="StyleUnderline"/>
        </w:rPr>
        <w:t xml:space="preserve">: moving </w:t>
      </w:r>
      <w:r w:rsidRPr="00E376FC">
        <w:rPr>
          <w:rStyle w:val="Emphasis"/>
          <w:highlight w:val="yellow"/>
        </w:rPr>
        <w:t>more containers</w:t>
      </w:r>
      <w:r w:rsidRPr="00E376FC">
        <w:rPr>
          <w:rStyle w:val="StyleUnderline"/>
          <w:highlight w:val="yellow"/>
        </w:rPr>
        <w:t xml:space="preserve"> with </w:t>
      </w:r>
      <w:r w:rsidRPr="00E376FC">
        <w:rPr>
          <w:rStyle w:val="Emphasis"/>
          <w:highlight w:val="yellow"/>
        </w:rPr>
        <w:t>fewer delays</w:t>
      </w:r>
      <w:r w:rsidRPr="00067D04">
        <w:rPr>
          <w:rStyle w:val="StyleUnderline"/>
        </w:rPr>
        <w:t xml:space="preserve"> and </w:t>
      </w:r>
      <w:r w:rsidRPr="00067D04">
        <w:rPr>
          <w:rStyle w:val="Emphasis"/>
        </w:rPr>
        <w:t>less labor</w:t>
      </w:r>
      <w:r w:rsidRPr="00067D04">
        <w:rPr>
          <w:sz w:val="16"/>
        </w:rPr>
        <w:t xml:space="preserve">. </w:t>
      </w:r>
      <w:r w:rsidRPr="00E376FC">
        <w:rPr>
          <w:rStyle w:val="StyleUnderline"/>
          <w:highlight w:val="yellow"/>
        </w:rPr>
        <w:t xml:space="preserve">By flat-out </w:t>
      </w:r>
      <w:r w:rsidRPr="00E376FC">
        <w:rPr>
          <w:rStyle w:val="Emphasis"/>
          <w:highlight w:val="yellow"/>
        </w:rPr>
        <w:t>rejecting</w:t>
      </w:r>
      <w:r w:rsidRPr="00067D04">
        <w:rPr>
          <w:rStyle w:val="Emphasis"/>
        </w:rPr>
        <w:t xml:space="preserve"> new </w:t>
      </w:r>
      <w:r w:rsidRPr="00E376FC">
        <w:rPr>
          <w:rStyle w:val="Emphasis"/>
          <w:highlight w:val="yellow"/>
        </w:rPr>
        <w:t>tech</w:t>
      </w:r>
      <w:r w:rsidRPr="00067D04">
        <w:rPr>
          <w:rStyle w:val="Emphasis"/>
        </w:rPr>
        <w:t>nology</w:t>
      </w:r>
      <w:r w:rsidRPr="00067D04">
        <w:rPr>
          <w:rStyle w:val="StyleUnderline"/>
        </w:rPr>
        <w:t>, the</w:t>
      </w:r>
      <w:r w:rsidRPr="00067D04">
        <w:rPr>
          <w:sz w:val="16"/>
        </w:rPr>
        <w:t xml:space="preserve"> </w:t>
      </w:r>
      <w:r w:rsidRPr="00E376FC">
        <w:rPr>
          <w:rStyle w:val="StyleUnderline"/>
          <w:highlight w:val="yellow"/>
        </w:rPr>
        <w:t>dockworkers have locked in</w:t>
      </w:r>
      <w:r w:rsidRPr="00067D04">
        <w:rPr>
          <w:rStyle w:val="StyleUnderline"/>
        </w:rPr>
        <w:t xml:space="preserve"> the </w:t>
      </w:r>
      <w:r w:rsidRPr="00067D04">
        <w:rPr>
          <w:rStyle w:val="Emphasis"/>
        </w:rPr>
        <w:t xml:space="preserve">current, </w:t>
      </w:r>
      <w:r w:rsidRPr="00E376FC">
        <w:rPr>
          <w:rStyle w:val="Emphasis"/>
          <w:highlight w:val="yellow"/>
        </w:rPr>
        <w:t>lower productivity levels</w:t>
      </w:r>
      <w:r w:rsidRPr="00067D04">
        <w:rPr>
          <w:sz w:val="16"/>
        </w:rPr>
        <w:t xml:space="preserve"> </w:t>
      </w:r>
      <w:r w:rsidRPr="00067D04">
        <w:rPr>
          <w:rStyle w:val="StyleUnderline"/>
        </w:rPr>
        <w:t>even as they negotiated hefty pay raises</w:t>
      </w:r>
      <w:r w:rsidRPr="00067D04">
        <w:rPr>
          <w:sz w:val="16"/>
        </w:rPr>
        <w:t xml:space="preserve"> (reportedly over 60% wage increase across six years).</w:t>
      </w:r>
    </w:p>
    <w:p w14:paraId="18A94BF6" w14:textId="77777777" w:rsidR="002478A5" w:rsidRPr="00067D04" w:rsidRDefault="002478A5" w:rsidP="002478A5">
      <w:pPr>
        <w:rPr>
          <w:rStyle w:val="Emphasis"/>
          <w:sz w:val="24"/>
          <w:szCs w:val="24"/>
        </w:rPr>
      </w:pPr>
      <w:r w:rsidRPr="00067D04">
        <w:rPr>
          <w:rStyle w:val="StyleUnderline"/>
        </w:rPr>
        <w:t xml:space="preserve">Higher labor costs without productivity gains will </w:t>
      </w:r>
      <w:r w:rsidRPr="00E376FC">
        <w:rPr>
          <w:rStyle w:val="Emphasis"/>
          <w:sz w:val="24"/>
          <w:szCs w:val="24"/>
          <w:highlight w:val="yellow"/>
        </w:rPr>
        <w:t>inevitably</w:t>
      </w:r>
      <w:r w:rsidRPr="00067D04">
        <w:rPr>
          <w:rStyle w:val="Emphasis"/>
          <w:sz w:val="24"/>
          <w:szCs w:val="24"/>
        </w:rPr>
        <w:t xml:space="preserve"> be </w:t>
      </w:r>
      <w:r w:rsidRPr="00E376FC">
        <w:rPr>
          <w:rStyle w:val="Emphasis"/>
          <w:sz w:val="24"/>
          <w:szCs w:val="24"/>
          <w:highlight w:val="yellow"/>
        </w:rPr>
        <w:t>passed down the line</w:t>
      </w:r>
      <w:r w:rsidRPr="00E376FC">
        <w:rPr>
          <w:sz w:val="16"/>
          <w:highlight w:val="yellow"/>
        </w:rPr>
        <w:t xml:space="preserve">, </w:t>
      </w:r>
      <w:r w:rsidRPr="00E376FC">
        <w:rPr>
          <w:rStyle w:val="StyleUnderline"/>
          <w:highlight w:val="yellow"/>
        </w:rPr>
        <w:t>raising</w:t>
      </w:r>
      <w:r w:rsidRPr="00067D04">
        <w:rPr>
          <w:rStyle w:val="StyleUnderline"/>
        </w:rPr>
        <w:t xml:space="preserve"> the </w:t>
      </w:r>
      <w:r w:rsidRPr="00E376FC">
        <w:rPr>
          <w:rStyle w:val="Emphasis"/>
          <w:highlight w:val="yellow"/>
        </w:rPr>
        <w:t>cost</w:t>
      </w:r>
      <w:r w:rsidRPr="00E376FC">
        <w:rPr>
          <w:rStyle w:val="StyleUnderline"/>
          <w:highlight w:val="yellow"/>
        </w:rPr>
        <w:t xml:space="preserve"> of </w:t>
      </w:r>
      <w:r w:rsidRPr="00E376FC">
        <w:rPr>
          <w:rStyle w:val="Emphasis"/>
          <w:sz w:val="24"/>
          <w:szCs w:val="24"/>
          <w:highlight w:val="yellow"/>
        </w:rPr>
        <w:t>transporting goods</w:t>
      </w:r>
      <w:r w:rsidRPr="00067D04">
        <w:rPr>
          <w:rStyle w:val="Emphasis"/>
          <w:sz w:val="24"/>
          <w:szCs w:val="24"/>
        </w:rPr>
        <w:t xml:space="preserve"> and materials. </w:t>
      </w:r>
    </w:p>
    <w:p w14:paraId="31D3D7B6" w14:textId="77777777" w:rsidR="002478A5" w:rsidRDefault="002478A5" w:rsidP="002478A5">
      <w:pPr>
        <w:rPr>
          <w:rStyle w:val="StyleUnderline"/>
        </w:rPr>
      </w:pPr>
      <w:r w:rsidRPr="00067D04">
        <w:rPr>
          <w:sz w:val="16"/>
        </w:rPr>
        <w:t xml:space="preserve">As a tech industry think-tank noted, </w:t>
      </w:r>
      <w:r w:rsidRPr="00067D04">
        <w:rPr>
          <w:rStyle w:val="StyleUnderline"/>
        </w:rPr>
        <w:t xml:space="preserve">the dockworkers’ deal means “labor costs go up while productivity stalls,” and “those costs will be passed down… hitting consumers” </w:t>
      </w:r>
      <w:r w:rsidRPr="00E376FC">
        <w:rPr>
          <w:rStyle w:val="StyleUnderline"/>
          <w:highlight w:val="yellow"/>
        </w:rPr>
        <w:t>in the form of</w:t>
      </w:r>
      <w:r w:rsidRPr="00067D04">
        <w:rPr>
          <w:rStyle w:val="StyleUnderline"/>
        </w:rPr>
        <w:t xml:space="preserve"> </w:t>
      </w:r>
      <w:r w:rsidRPr="00E376FC">
        <w:rPr>
          <w:rStyle w:val="Emphasis"/>
          <w:highlight w:val="yellow"/>
        </w:rPr>
        <w:t>pricier goods</w:t>
      </w:r>
      <w:r w:rsidRPr="00E376FC">
        <w:rPr>
          <w:rStyle w:val="StyleUnderline"/>
          <w:highlight w:val="yellow"/>
        </w:rPr>
        <w:t xml:space="preserve"> and </w:t>
      </w:r>
      <w:r w:rsidRPr="00E376FC">
        <w:rPr>
          <w:rStyle w:val="Emphasis"/>
          <w:highlight w:val="yellow"/>
        </w:rPr>
        <w:t>supply chain delays</w:t>
      </w:r>
      <w:r w:rsidRPr="00067D04">
        <w:rPr>
          <w:rStyle w:val="StyleUnderline"/>
        </w:rPr>
        <w:t>.</w:t>
      </w:r>
      <w:r w:rsidRPr="00067D04">
        <w:rPr>
          <w:sz w:val="16"/>
        </w:rPr>
        <w:t xml:space="preserve"> </w:t>
      </w:r>
      <w:r w:rsidRPr="00067D04">
        <w:rPr>
          <w:rStyle w:val="StyleUnderline"/>
        </w:rPr>
        <w:t xml:space="preserve">This dynamic can add to inflation, especially for imported products – effectively </w:t>
      </w:r>
      <w:r w:rsidRPr="00E376FC">
        <w:rPr>
          <w:rStyle w:val="StyleUnderline"/>
          <w:highlight w:val="yellow"/>
        </w:rPr>
        <w:t xml:space="preserve">functioning like a </w:t>
      </w:r>
      <w:r w:rsidRPr="00E376FC">
        <w:rPr>
          <w:rStyle w:val="Emphasis"/>
          <w:highlight w:val="yellow"/>
        </w:rPr>
        <w:t>hidden tax on everything</w:t>
      </w:r>
      <w:r w:rsidRPr="00067D04">
        <w:rPr>
          <w:sz w:val="16"/>
        </w:rPr>
        <w:t xml:space="preserve"> from electronics to clothing </w:t>
      </w:r>
      <w:r w:rsidRPr="00067D04">
        <w:rPr>
          <w:rStyle w:val="Emphasis"/>
        </w:rPr>
        <w:t>that passes through</w:t>
      </w:r>
      <w:r w:rsidRPr="00067D04">
        <w:rPr>
          <w:rStyle w:val="StyleUnderline"/>
        </w:rPr>
        <w:t xml:space="preserve"> these ports.</w:t>
      </w:r>
    </w:p>
    <w:p w14:paraId="27073590" w14:textId="77777777" w:rsidR="002478A5" w:rsidRDefault="002478A5" w:rsidP="002478A5"/>
    <w:p w14:paraId="5A9EA3FC" w14:textId="77777777" w:rsidR="002478A5" w:rsidRDefault="002478A5" w:rsidP="002478A5">
      <w:pPr>
        <w:pStyle w:val="Heading4"/>
      </w:pPr>
      <w:r>
        <w:t xml:space="preserve">Port unions use </w:t>
      </w:r>
      <w:r w:rsidRPr="0051502E">
        <w:rPr>
          <w:u w:val="single"/>
        </w:rPr>
        <w:t>strikes</w:t>
      </w:r>
      <w:r>
        <w:t xml:space="preserve"> to illustrate their leverage to management. Those </w:t>
      </w:r>
      <w:r w:rsidRPr="0051502E">
        <w:rPr>
          <w:u w:val="single"/>
        </w:rPr>
        <w:t>crush</w:t>
      </w:r>
      <w:r>
        <w:t xml:space="preserve"> the economics of the </w:t>
      </w:r>
      <w:r w:rsidRPr="0051502E">
        <w:rPr>
          <w:u w:val="single"/>
        </w:rPr>
        <w:t>shipping industry</w:t>
      </w:r>
      <w:r>
        <w:t>.</w:t>
      </w:r>
    </w:p>
    <w:p w14:paraId="1305F01D" w14:textId="77777777" w:rsidR="002478A5" w:rsidRPr="00603445" w:rsidRDefault="002478A5" w:rsidP="002478A5">
      <w:r>
        <w:t xml:space="preserve">Dr. Liya </w:t>
      </w:r>
      <w:r w:rsidRPr="00603445">
        <w:rPr>
          <w:rStyle w:val="Style13ptBold"/>
        </w:rPr>
        <w:t>Palagashvili 24</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“From the Rust Belt to the Ports: A Warning About Extortive Union Demands”, https://liyapalagashvili.substack.com/p/from-the-rust-</w:t>
      </w:r>
      <w:r w:rsidRPr="0051502E">
        <w:t>belt</w:t>
      </w:r>
      <w:r>
        <w:t>-to-the-ports-a</w:t>
      </w:r>
    </w:p>
    <w:p w14:paraId="65D93BC9" w14:textId="77777777" w:rsidR="002478A5" w:rsidRPr="00603445" w:rsidRDefault="002478A5" w:rsidP="002478A5">
      <w:pPr>
        <w:rPr>
          <w:sz w:val="16"/>
        </w:rPr>
      </w:pPr>
      <w:r w:rsidRPr="00603445">
        <w:rPr>
          <w:sz w:val="16"/>
        </w:rPr>
        <w:t xml:space="preserve">In general, </w:t>
      </w:r>
      <w:r w:rsidRPr="00603445">
        <w:rPr>
          <w:rStyle w:val="StyleUnderline"/>
        </w:rPr>
        <w:t>labor unions are meant to be a force for good</w:t>
      </w:r>
      <w:r w:rsidRPr="00603445">
        <w:rPr>
          <w:sz w:val="16"/>
        </w:rPr>
        <w:t xml:space="preserve">, providing a much-needed voice and representation for workers in negotiations with their employers. However, </w:t>
      </w:r>
      <w:r w:rsidRPr="00603445">
        <w:rPr>
          <w:rStyle w:val="StyleUnderline"/>
        </w:rPr>
        <w:t>challenges arise when bargaining demands become unreasonable or unfair</w:t>
      </w:r>
      <w:r w:rsidRPr="00603445">
        <w:rPr>
          <w:sz w:val="16"/>
        </w:rPr>
        <w:t>–perhaps the demands from the labor union are too high or the company’s offer is unreasonably low.</w:t>
      </w:r>
      <w:r w:rsidRPr="0051502E">
        <w:rPr>
          <w:sz w:val="16"/>
        </w:rPr>
        <w:t xml:space="preserve"> </w:t>
      </w:r>
    </w:p>
    <w:p w14:paraId="59D77126" w14:textId="77777777" w:rsidR="002478A5" w:rsidRPr="00603445" w:rsidRDefault="002478A5" w:rsidP="002478A5">
      <w:pPr>
        <w:rPr>
          <w:rStyle w:val="StyleUnderline"/>
        </w:rPr>
      </w:pPr>
      <w:r w:rsidRPr="00603445">
        <w:rPr>
          <w:sz w:val="16"/>
        </w:rPr>
        <w:t xml:space="preserve">Labor </w:t>
      </w:r>
      <w:r w:rsidRPr="00E376FC">
        <w:rPr>
          <w:rStyle w:val="StyleUnderline"/>
          <w:highlight w:val="yellow"/>
        </w:rPr>
        <w:t>unions can turn into “</w:t>
      </w:r>
      <w:r w:rsidRPr="00E376FC">
        <w:rPr>
          <w:rStyle w:val="Emphasis"/>
          <w:highlight w:val="yellow"/>
        </w:rPr>
        <w:t>villains</w:t>
      </w:r>
      <w:r w:rsidRPr="00603445">
        <w:rPr>
          <w:rStyle w:val="StyleUnderline"/>
        </w:rPr>
        <w:t>”</w:t>
      </w:r>
      <w:r w:rsidRPr="00603445">
        <w:rPr>
          <w:sz w:val="16"/>
        </w:rPr>
        <w:t xml:space="preserve"> </w:t>
      </w:r>
      <w:r w:rsidRPr="00603445">
        <w:rPr>
          <w:rStyle w:val="StyleUnderline"/>
        </w:rPr>
        <w:t xml:space="preserve">when </w:t>
      </w:r>
      <w:r w:rsidRPr="00E376FC">
        <w:rPr>
          <w:rStyle w:val="StyleUnderline"/>
          <w:highlight w:val="yellow"/>
        </w:rPr>
        <w:t xml:space="preserve">their demands become </w:t>
      </w:r>
      <w:r w:rsidRPr="00E376FC">
        <w:rPr>
          <w:rStyle w:val="Emphasis"/>
          <w:highlight w:val="yellow"/>
        </w:rPr>
        <w:t>excessive</w:t>
      </w:r>
      <w:r w:rsidRPr="00E376FC">
        <w:rPr>
          <w:rStyle w:val="StyleUnderline"/>
          <w:highlight w:val="yellow"/>
        </w:rPr>
        <w:t xml:space="preserve"> and </w:t>
      </w:r>
      <w:r w:rsidRPr="00E376FC">
        <w:rPr>
          <w:rStyle w:val="Emphasis"/>
          <w:highlight w:val="yellow"/>
        </w:rPr>
        <w:t>extortive</w:t>
      </w:r>
      <w:r w:rsidRPr="00E376FC">
        <w:rPr>
          <w:rStyle w:val="StyleUnderline"/>
          <w:highlight w:val="yellow"/>
        </w:rPr>
        <w:t>.</w:t>
      </w:r>
      <w:r w:rsidRPr="0051502E">
        <w:rPr>
          <w:rStyle w:val="StyleUnderline"/>
        </w:rPr>
        <w:t xml:space="preserve"> </w:t>
      </w:r>
    </w:p>
    <w:p w14:paraId="391CA48F" w14:textId="77777777" w:rsidR="002478A5" w:rsidRPr="00603445" w:rsidRDefault="002478A5" w:rsidP="002478A5">
      <w:pPr>
        <w:rPr>
          <w:rStyle w:val="StyleUnderline"/>
        </w:rPr>
      </w:pPr>
      <w:r w:rsidRPr="00603445">
        <w:rPr>
          <w:rStyle w:val="StyleUnderline"/>
        </w:rPr>
        <w:t xml:space="preserve">This is why </w:t>
      </w:r>
      <w:r w:rsidRPr="00E376FC">
        <w:rPr>
          <w:rStyle w:val="StyleUnderline"/>
        </w:rPr>
        <w:t>the</w:t>
      </w:r>
      <w:r w:rsidRPr="00603445">
        <w:rPr>
          <w:rStyle w:val="StyleUnderline"/>
        </w:rPr>
        <w:t xml:space="preserve"> International Longshoremen Association (ILA), the only labor union controlling </w:t>
      </w:r>
      <w:r w:rsidRPr="00603445">
        <w:rPr>
          <w:rStyle w:val="Emphasis"/>
        </w:rPr>
        <w:t>all ports</w:t>
      </w:r>
      <w:r w:rsidRPr="00603445">
        <w:rPr>
          <w:rStyle w:val="StyleUnderline"/>
        </w:rPr>
        <w:t xml:space="preserve"> across the entirety of the east coast, is facing a public backlash for demanding</w:t>
      </w:r>
      <w:r w:rsidRPr="0051502E">
        <w:rPr>
          <w:rStyle w:val="StyleUnderline"/>
        </w:rPr>
        <w:t xml:space="preserve"> </w:t>
      </w:r>
      <w:r w:rsidRPr="00603445">
        <w:rPr>
          <w:rStyle w:val="StyleUnderline"/>
        </w:rPr>
        <w:t>“a total ban on the automation of cranes, gates and container movements that are used in the loading or loading of freight at 36 US ports.”</w:t>
      </w:r>
      <w:r w:rsidRPr="0051502E">
        <w:rPr>
          <w:sz w:val="16"/>
        </w:rPr>
        <w:t xml:space="preserve"> </w:t>
      </w:r>
      <w:r w:rsidRPr="00603445">
        <w:rPr>
          <w:rStyle w:val="StyleUnderline"/>
        </w:rPr>
        <w:t>This</w:t>
      </w:r>
      <w:r w:rsidRPr="00603445">
        <w:rPr>
          <w:sz w:val="16"/>
        </w:rPr>
        <w:t xml:space="preserve"> demand </w:t>
      </w:r>
      <w:r w:rsidRPr="00603445">
        <w:rPr>
          <w:rStyle w:val="StyleUnderline"/>
        </w:rPr>
        <w:t>is in addition to other requests on compensation – for example, significantly higher wages and benefits packages.</w:t>
      </w:r>
      <w:r w:rsidRPr="0051502E">
        <w:rPr>
          <w:rStyle w:val="StyleUnderline"/>
        </w:rPr>
        <w:t xml:space="preserve"> </w:t>
      </w:r>
    </w:p>
    <w:p w14:paraId="1AE1CF0E" w14:textId="77777777" w:rsidR="002478A5" w:rsidRPr="00603445" w:rsidRDefault="002478A5" w:rsidP="002478A5">
      <w:pPr>
        <w:rPr>
          <w:sz w:val="16"/>
        </w:rPr>
      </w:pPr>
      <w:r w:rsidRPr="00603445">
        <w:rPr>
          <w:sz w:val="16"/>
        </w:rPr>
        <w:t>As many have pointed out, companies have already agreed to offer reasonably</w:t>
      </w:r>
      <w:r w:rsidRPr="0051502E">
        <w:rPr>
          <w:sz w:val="16"/>
        </w:rPr>
        <w:t xml:space="preserve"> </w:t>
      </w:r>
      <w:r w:rsidRPr="00603445">
        <w:rPr>
          <w:sz w:val="16"/>
        </w:rPr>
        <w:t>higher</w:t>
      </w:r>
      <w:r w:rsidRPr="0051502E">
        <w:rPr>
          <w:sz w:val="16"/>
        </w:rPr>
        <w:t xml:space="preserve"> </w:t>
      </w:r>
      <w:r w:rsidRPr="00603445">
        <w:rPr>
          <w:sz w:val="16"/>
        </w:rPr>
        <w:t>compensation packages to port workers–increasing wages by nearly 50%, tripling employer contributions to employee retirement plans, strengthening health care options, and even retaining the current language around automation and semi-automation.</w:t>
      </w:r>
      <w:r w:rsidRPr="0051502E">
        <w:rPr>
          <w:sz w:val="16"/>
        </w:rPr>
        <w:t xml:space="preserve"> </w:t>
      </w:r>
    </w:p>
    <w:p w14:paraId="63D0FC0A" w14:textId="77777777" w:rsidR="002478A5" w:rsidRPr="00603445" w:rsidRDefault="002478A5" w:rsidP="002478A5">
      <w:pPr>
        <w:rPr>
          <w:sz w:val="16"/>
        </w:rPr>
      </w:pPr>
      <w:r w:rsidRPr="00603445">
        <w:rPr>
          <w:sz w:val="16"/>
        </w:rPr>
        <w:t xml:space="preserve">However, </w:t>
      </w:r>
      <w:r w:rsidRPr="00E376FC">
        <w:rPr>
          <w:rStyle w:val="StyleUnderline"/>
          <w:highlight w:val="yellow"/>
        </w:rPr>
        <w:t xml:space="preserve">in order to </w:t>
      </w:r>
      <w:r w:rsidRPr="00E376FC">
        <w:rPr>
          <w:rStyle w:val="Emphasis"/>
          <w:highlight w:val="yellow"/>
        </w:rPr>
        <w:t>force companies</w:t>
      </w:r>
      <w:r w:rsidRPr="00E376FC">
        <w:rPr>
          <w:rStyle w:val="StyleUnderline"/>
          <w:highlight w:val="yellow"/>
        </w:rPr>
        <w:t xml:space="preserve"> to </w:t>
      </w:r>
      <w:r w:rsidRPr="00E376FC">
        <w:rPr>
          <w:rStyle w:val="Emphasis"/>
          <w:highlight w:val="yellow"/>
        </w:rPr>
        <w:t>meet</w:t>
      </w:r>
      <w:r w:rsidRPr="00603445">
        <w:rPr>
          <w:rStyle w:val="Emphasis"/>
        </w:rPr>
        <w:t xml:space="preserve"> their unreasonable </w:t>
      </w:r>
      <w:r w:rsidRPr="00E376FC">
        <w:rPr>
          <w:rStyle w:val="Emphasis"/>
          <w:highlight w:val="yellow"/>
        </w:rPr>
        <w:t>demands</w:t>
      </w:r>
      <w:r w:rsidRPr="00603445">
        <w:rPr>
          <w:sz w:val="16"/>
        </w:rPr>
        <w:t xml:space="preserve"> </w:t>
      </w:r>
      <w:r w:rsidRPr="00603445">
        <w:rPr>
          <w:rStyle w:val="StyleUnderline"/>
        </w:rPr>
        <w:t>on the use of technology and even higher compensation packages,</w:t>
      </w:r>
      <w:r w:rsidRPr="0051502E">
        <w:rPr>
          <w:rStyle w:val="StyleUnderline"/>
        </w:rPr>
        <w:t xml:space="preserve"> </w:t>
      </w:r>
      <w:r w:rsidRPr="00E376FC">
        <w:rPr>
          <w:rStyle w:val="StyleUnderline"/>
          <w:highlight w:val="yellow"/>
        </w:rPr>
        <w:t>the ILA is threatening</w:t>
      </w:r>
      <w:r w:rsidRPr="00603445">
        <w:rPr>
          <w:rStyle w:val="StyleUnderline"/>
        </w:rPr>
        <w:t xml:space="preserve"> the country by </w:t>
      </w:r>
      <w:r w:rsidRPr="00E376FC">
        <w:rPr>
          <w:rStyle w:val="Emphasis"/>
          <w:highlight w:val="yellow"/>
        </w:rPr>
        <w:t>locking down</w:t>
      </w:r>
      <w:r w:rsidRPr="00603445">
        <w:rPr>
          <w:rStyle w:val="StyleUnderline"/>
        </w:rPr>
        <w:t xml:space="preserve"> 36 </w:t>
      </w:r>
      <w:r w:rsidRPr="00E376FC">
        <w:rPr>
          <w:rStyle w:val="Emphasis"/>
          <w:highlight w:val="yellow"/>
        </w:rPr>
        <w:t>ports</w:t>
      </w:r>
      <w:r w:rsidRPr="00603445">
        <w:rPr>
          <w:rStyle w:val="Emphasis"/>
        </w:rPr>
        <w:t xml:space="preserve"> on the east coast</w:t>
      </w:r>
      <w:r w:rsidRPr="00603445">
        <w:rPr>
          <w:sz w:val="16"/>
        </w:rPr>
        <w:t xml:space="preserve"> </w:t>
      </w:r>
      <w:r w:rsidRPr="00603445">
        <w:rPr>
          <w:rStyle w:val="StyleUnderline"/>
        </w:rPr>
        <w:t>with more than 45,000 workers on strike</w:t>
      </w:r>
      <w:r w:rsidRPr="00603445">
        <w:rPr>
          <w:sz w:val="16"/>
        </w:rPr>
        <w:t xml:space="preserve"> starting today. </w:t>
      </w:r>
      <w:r w:rsidRPr="00E376FC">
        <w:rPr>
          <w:rStyle w:val="StyleUnderline"/>
          <w:highlight w:val="yellow"/>
        </w:rPr>
        <w:t>Economists have</w:t>
      </w:r>
      <w:r w:rsidRPr="00603445">
        <w:rPr>
          <w:sz w:val="16"/>
        </w:rPr>
        <w:t xml:space="preserve"> already </w:t>
      </w:r>
      <w:r w:rsidRPr="00E376FC">
        <w:rPr>
          <w:rStyle w:val="StyleUnderline"/>
          <w:highlight w:val="yellow"/>
        </w:rPr>
        <w:t>discussed</w:t>
      </w:r>
      <w:r w:rsidRPr="00603445">
        <w:rPr>
          <w:rStyle w:val="StyleUnderline"/>
        </w:rPr>
        <w:t xml:space="preserve"> the </w:t>
      </w:r>
      <w:r w:rsidRPr="00E376FC">
        <w:rPr>
          <w:rStyle w:val="Emphasis"/>
          <w:highlight w:val="yellow"/>
        </w:rPr>
        <w:t>severe negative effects</w:t>
      </w:r>
      <w:r w:rsidRPr="00603445">
        <w:rPr>
          <w:rStyle w:val="StyleUnderline"/>
        </w:rPr>
        <w:t xml:space="preserve"> </w:t>
      </w:r>
      <w:r w:rsidRPr="00603445">
        <w:rPr>
          <w:rStyle w:val="Emphasis"/>
        </w:rPr>
        <w:t>consequences</w:t>
      </w:r>
      <w:r w:rsidRPr="00603445">
        <w:rPr>
          <w:rStyle w:val="StyleUnderline"/>
        </w:rPr>
        <w:t xml:space="preserve"> </w:t>
      </w:r>
      <w:r w:rsidRPr="00E376FC">
        <w:rPr>
          <w:rStyle w:val="StyleUnderline"/>
          <w:highlight w:val="yellow"/>
        </w:rPr>
        <w:t xml:space="preserve">this will have on </w:t>
      </w:r>
      <w:r w:rsidRPr="00E376FC">
        <w:rPr>
          <w:rStyle w:val="Emphasis"/>
          <w:highlight w:val="yellow"/>
        </w:rPr>
        <w:t>supply chains, prices</w:t>
      </w:r>
      <w:r w:rsidRPr="00603445">
        <w:rPr>
          <w:sz w:val="16"/>
        </w:rPr>
        <w:t xml:space="preserve">, </w:t>
      </w:r>
      <w:r w:rsidRPr="00E376FC">
        <w:rPr>
          <w:rStyle w:val="StyleUnderline"/>
          <w:highlight w:val="yellow"/>
        </w:rPr>
        <w:t>and</w:t>
      </w:r>
      <w:r w:rsidRPr="00603445">
        <w:rPr>
          <w:sz w:val="16"/>
        </w:rPr>
        <w:t xml:space="preserve"> even </w:t>
      </w:r>
      <w:r w:rsidRPr="00E376FC">
        <w:rPr>
          <w:rStyle w:val="StyleUnderline"/>
          <w:highlight w:val="yellow"/>
        </w:rPr>
        <w:t>jobs</w:t>
      </w:r>
      <w:r w:rsidRPr="00603445">
        <w:rPr>
          <w:sz w:val="16"/>
        </w:rPr>
        <w:t xml:space="preserve"> for Americans in other sectors. But perhaps the best illustration of how American workers will be worse off during these port strikes comes from the ILA union President:</w:t>
      </w:r>
    </w:p>
    <w:p w14:paraId="6361EF10" w14:textId="77777777" w:rsidR="002478A5" w:rsidRPr="0051502E" w:rsidRDefault="002478A5" w:rsidP="002478A5">
      <w:pPr>
        <w:rPr>
          <w:sz w:val="16"/>
        </w:rPr>
      </w:pPr>
      <w:r w:rsidRPr="0051502E">
        <w:rPr>
          <w:sz w:val="16"/>
        </w:rPr>
        <w:t>“When my men hit the streets from Maine to Texas, every single port locked down. You know what's going to happen? I'll tell you. First week, be all over the news every night, boom, boom, second week. Guys who sell cars can't sell cars, because the cars ain't coming in off the ships. They get laid off. Third week, malls are closing down. They can't get the goods from China. They can't sell clothes. They can't do this. Everything in the United States comes on a ship. They go out of business. Construction workers get laid off because the materials aren't coming in. The steel's not coming in. The lumber's not coming in. They lose their job.”</w:t>
      </w:r>
    </w:p>
    <w:p w14:paraId="3F1D1413" w14:textId="77777777" w:rsidR="002478A5" w:rsidRPr="0051502E" w:rsidRDefault="002478A5" w:rsidP="002478A5">
      <w:pPr>
        <w:rPr>
          <w:sz w:val="16"/>
        </w:rPr>
      </w:pPr>
      <w:r w:rsidRPr="0051502E">
        <w:rPr>
          <w:sz w:val="16"/>
        </w:rPr>
        <w:t xml:space="preserve">This interview highlights the trade-offs that any pro-worker agenda must grapple with (as I’ve discussed in a previous post). When the ILA threatens to cripple other jobs in the economy, it is illustrating that not all labor unions are synonymous with being ‘pro-worker.’ Indeed, the ILA is okay with other workers in America losing their jobs in order to pay for the excessive demands of this select group of workers. This is hardly an inspiring message to join the American labor movement. </w:t>
      </w:r>
    </w:p>
    <w:p w14:paraId="5997FFE2" w14:textId="77777777" w:rsidR="002478A5" w:rsidRPr="0051502E" w:rsidRDefault="002478A5" w:rsidP="002478A5">
      <w:pPr>
        <w:rPr>
          <w:sz w:val="16"/>
        </w:rPr>
      </w:pPr>
      <w:r w:rsidRPr="0051502E">
        <w:rPr>
          <w:sz w:val="16"/>
        </w:rPr>
        <w:t xml:space="preserve">Of course, </w:t>
      </w:r>
      <w:r w:rsidRPr="0051502E">
        <w:rPr>
          <w:rStyle w:val="StyleUnderline"/>
        </w:rPr>
        <w:t xml:space="preserve">companies are right to reject the excessive demands, especially on a *total* ban of automation. </w:t>
      </w:r>
      <w:r w:rsidRPr="00E376FC">
        <w:rPr>
          <w:rStyle w:val="Emphasis"/>
          <w:highlight w:val="yellow"/>
        </w:rPr>
        <w:t>Making U.S. ports worse-off is not a winning strategy</w:t>
      </w:r>
      <w:r w:rsidRPr="0051502E">
        <w:rPr>
          <w:sz w:val="16"/>
        </w:rPr>
        <w:t xml:space="preserve"> for workers, and especially not for U.S. port workers. </w:t>
      </w:r>
    </w:p>
    <w:p w14:paraId="374058EB" w14:textId="77777777" w:rsidR="002478A5" w:rsidRDefault="002478A5" w:rsidP="002478A5"/>
    <w:p w14:paraId="3AA004B7" w14:textId="77777777" w:rsidR="002478A5" w:rsidRDefault="002478A5" w:rsidP="002478A5">
      <w:pPr>
        <w:pStyle w:val="Heading4"/>
      </w:pPr>
      <w:r>
        <w:t xml:space="preserve">That affects prices across the </w:t>
      </w:r>
      <w:r w:rsidRPr="0051502E">
        <w:rPr>
          <w:u w:val="single"/>
        </w:rPr>
        <w:t>entire shipping value chain</w:t>
      </w:r>
      <w:r>
        <w:t>.</w:t>
      </w:r>
    </w:p>
    <w:p w14:paraId="27E1B60D" w14:textId="77777777" w:rsidR="002478A5" w:rsidRPr="00BA3FDF" w:rsidRDefault="002478A5" w:rsidP="002478A5">
      <w:r>
        <w:t xml:space="preserve">Scott </w:t>
      </w:r>
      <w:r w:rsidRPr="00BA3FDF">
        <w:rPr>
          <w:rStyle w:val="Style13ptBold"/>
        </w:rPr>
        <w:t>Lincicome 23</w:t>
      </w:r>
      <w:r>
        <w:t>, J.D. from Virginia, senior visiting lecturer at Duke University Law School, where he has taught a course on international trade law, and he previously taught international trade policy as a visiting lecturer at Duke, vice president of general economics and Cato’s Herbert A. Stiefel Center for Trade Policy Studies, “The High Cost of Labor Strife at U.S. Ports”, https://www.cato.org/commentary/high-cost-labor-strife-us-ports</w:t>
      </w:r>
    </w:p>
    <w:p w14:paraId="1911D4D6" w14:textId="77777777" w:rsidR="002478A5" w:rsidRPr="005529B2" w:rsidRDefault="002478A5" w:rsidP="002478A5">
      <w:pPr>
        <w:rPr>
          <w:rStyle w:val="StyleUnderline"/>
        </w:rPr>
      </w:pPr>
      <w:r w:rsidRPr="00E376FC">
        <w:rPr>
          <w:rStyle w:val="Emphasis"/>
          <w:highlight w:val="yellow"/>
        </w:rPr>
        <w:t>Everyone pays</w:t>
      </w:r>
      <w:r w:rsidRPr="00E376FC">
        <w:rPr>
          <w:sz w:val="16"/>
          <w:highlight w:val="yellow"/>
        </w:rPr>
        <w:t xml:space="preserve"> </w:t>
      </w:r>
      <w:r w:rsidRPr="00E376FC">
        <w:rPr>
          <w:rStyle w:val="StyleUnderline"/>
          <w:highlight w:val="yellow"/>
        </w:rPr>
        <w:t>when unions</w:t>
      </w:r>
      <w:r w:rsidRPr="0051502E">
        <w:rPr>
          <w:sz w:val="16"/>
        </w:rPr>
        <w:t xml:space="preserve"> successfully </w:t>
      </w:r>
      <w:r w:rsidRPr="00E376FC">
        <w:rPr>
          <w:rStyle w:val="StyleUnderline"/>
          <w:highlight w:val="yellow"/>
        </w:rPr>
        <w:t>battle automation.</w:t>
      </w:r>
    </w:p>
    <w:p w14:paraId="5C1ECD7D" w14:textId="77777777" w:rsidR="002478A5" w:rsidRPr="0051502E" w:rsidRDefault="002478A5" w:rsidP="002478A5">
      <w:pPr>
        <w:rPr>
          <w:sz w:val="16"/>
        </w:rPr>
      </w:pPr>
      <w:r w:rsidRPr="0051502E">
        <w:rPr>
          <w:sz w:val="16"/>
        </w:rPr>
        <w:t xml:space="preserve">As we’ve discussed repeatedly, </w:t>
      </w:r>
      <w:r w:rsidRPr="005529B2">
        <w:rPr>
          <w:rStyle w:val="StyleUnderline"/>
        </w:rPr>
        <w:t>labor disputes at U.S. ports occur somewhat regularly</w:t>
      </w:r>
      <w:r w:rsidRPr="0051502E">
        <w:rPr>
          <w:sz w:val="16"/>
        </w:rPr>
        <w:t xml:space="preserve"> (basically every five years or so when the current contract is up), </w:t>
      </w:r>
      <w:r w:rsidRPr="005529B2">
        <w:rPr>
          <w:rStyle w:val="StyleUnderline"/>
        </w:rPr>
        <w:t>especially out West, and have recently centered on the issue of automation: Port operators and ocean carriers want to use robots, autonomous vehicles, drones, and other cool tech to boost container processing efficiency</w:t>
      </w:r>
      <w:r w:rsidRPr="0051502E">
        <w:rPr>
          <w:sz w:val="16"/>
        </w:rPr>
        <w:t xml:space="preserve"> (“throughput”), while port unions strongly oppose this “job-killing” modernization. And, because the ILWU represents basically all dockworkers on the entire U.S. West Coast (22,000 of them at last count), </w:t>
      </w:r>
      <w:r w:rsidRPr="005529B2">
        <w:rPr>
          <w:rStyle w:val="StyleUnderline"/>
        </w:rPr>
        <w:t>because those ports are so critical to U.S. trade</w:t>
      </w:r>
      <w:r w:rsidRPr="0051502E">
        <w:rPr>
          <w:sz w:val="16"/>
        </w:rPr>
        <w:t xml:space="preserve"> (especially imports from and exports to Asia), </w:t>
      </w:r>
      <w:r w:rsidRPr="005529B2">
        <w:rPr>
          <w:rStyle w:val="StyleUnderline"/>
        </w:rPr>
        <w:t xml:space="preserve">and because both labor law and California politics heavily favor the union, the ILWU been extremely successful in </w:t>
      </w:r>
      <w:r w:rsidRPr="005529B2">
        <w:rPr>
          <w:rStyle w:val="Emphasis"/>
        </w:rPr>
        <w:t>blocking technology</w:t>
      </w:r>
      <w:r w:rsidRPr="0051502E">
        <w:rPr>
          <w:sz w:val="16"/>
        </w:rPr>
        <w:t xml:space="preserve"> </w:t>
      </w:r>
      <w:r w:rsidRPr="005529B2">
        <w:rPr>
          <w:rStyle w:val="StyleUnderline"/>
        </w:rPr>
        <w:t>that’s widely used around the world</w:t>
      </w:r>
      <w:r w:rsidRPr="0051502E">
        <w:rPr>
          <w:sz w:val="16"/>
        </w:rPr>
        <w:t xml:space="preserve"> (even in places like Europe with strong labor unions): </w:t>
      </w:r>
    </w:p>
    <w:p w14:paraId="24BE13A5" w14:textId="77777777" w:rsidR="002478A5" w:rsidRPr="0051502E" w:rsidRDefault="002478A5" w:rsidP="002478A5">
      <w:pPr>
        <w:rPr>
          <w:sz w:val="16"/>
        </w:rPr>
      </w:pPr>
      <w:r w:rsidRPr="0051502E">
        <w:rPr>
          <w:sz w:val="16"/>
        </w:rPr>
        <w:t>In principle, West Coast dockworkers agreed to automation in contract negotiations in 2008 and in 2014. In practice, union leaders have resisted cargo-handlers’ efforts to automate. So far, just two of the 13 container terminals at the neighboring Los Angeles and Long Beach ports have been fully or partially automated. Two other facilities have started to introduce automation, or say they plan to.</w:t>
      </w:r>
    </w:p>
    <w:p w14:paraId="2B04759D" w14:textId="77777777" w:rsidR="002478A5" w:rsidRPr="0051502E" w:rsidRDefault="002478A5" w:rsidP="002478A5">
      <w:pPr>
        <w:rPr>
          <w:sz w:val="16"/>
        </w:rPr>
      </w:pPr>
      <w:r w:rsidRPr="005529B2">
        <w:rPr>
          <w:rStyle w:val="StyleUnderline"/>
        </w:rPr>
        <w:t xml:space="preserve">The ILWU can cheer these “victories,” but the </w:t>
      </w:r>
      <w:r w:rsidRPr="005529B2">
        <w:rPr>
          <w:rStyle w:val="Emphasis"/>
        </w:rPr>
        <w:t>rest of us shouldn’t</w:t>
      </w:r>
      <w:r w:rsidRPr="0051502E">
        <w:rPr>
          <w:sz w:val="16"/>
        </w:rPr>
        <w:t xml:space="preserve">. </w:t>
      </w:r>
      <w:r w:rsidRPr="005529B2">
        <w:rPr>
          <w:rStyle w:val="StyleUnderline"/>
        </w:rPr>
        <w:t xml:space="preserve">Most obviously, research consistently shows that </w:t>
      </w:r>
      <w:r w:rsidRPr="00E376FC">
        <w:rPr>
          <w:rStyle w:val="StyleUnderline"/>
          <w:highlight w:val="yellow"/>
        </w:rPr>
        <w:t>work slowdowns and stoppages act as a</w:t>
      </w:r>
      <w:r w:rsidRPr="005529B2">
        <w:rPr>
          <w:rStyle w:val="StyleUnderline"/>
        </w:rPr>
        <w:t xml:space="preserve"> self-imposed </w:t>
      </w:r>
      <w:r w:rsidRPr="00E376FC">
        <w:rPr>
          <w:rStyle w:val="Emphasis"/>
          <w:highlight w:val="yellow"/>
        </w:rPr>
        <w:t>blockade</w:t>
      </w:r>
      <w:r w:rsidRPr="00E376FC">
        <w:rPr>
          <w:rStyle w:val="StyleUnderline"/>
          <w:highlight w:val="yellow"/>
        </w:rPr>
        <w:t xml:space="preserve"> on </w:t>
      </w:r>
      <w:r w:rsidRPr="00E376FC">
        <w:rPr>
          <w:rStyle w:val="Emphasis"/>
          <w:highlight w:val="yellow"/>
        </w:rPr>
        <w:t>imports and exports</w:t>
      </w:r>
      <w:r w:rsidRPr="005529B2">
        <w:rPr>
          <w:rStyle w:val="StyleUnderline"/>
        </w:rPr>
        <w:t xml:space="preserve"> from the ports involved, </w:t>
      </w:r>
      <w:r w:rsidRPr="00E376FC">
        <w:rPr>
          <w:rStyle w:val="StyleUnderline"/>
          <w:highlight w:val="yellow"/>
        </w:rPr>
        <w:t xml:space="preserve">hurting </w:t>
      </w:r>
      <w:r w:rsidRPr="00E376FC">
        <w:rPr>
          <w:rStyle w:val="Emphasis"/>
          <w:highlight w:val="yellow"/>
        </w:rPr>
        <w:t>anyone</w:t>
      </w:r>
      <w:r w:rsidRPr="0051502E">
        <w:rPr>
          <w:sz w:val="16"/>
        </w:rPr>
        <w:t>—workers, companies, farmers, transporters, etc.—</w:t>
      </w:r>
      <w:r w:rsidRPr="00E376FC">
        <w:rPr>
          <w:rStyle w:val="Emphasis"/>
          <w:sz w:val="24"/>
          <w:szCs w:val="24"/>
          <w:highlight w:val="yellow"/>
        </w:rPr>
        <w:t>linked to those transactions</w:t>
      </w:r>
      <w:r w:rsidRPr="0051502E">
        <w:rPr>
          <w:sz w:val="16"/>
          <w:szCs w:val="24"/>
        </w:rPr>
        <w:t xml:space="preserve"> </w:t>
      </w:r>
      <w:r w:rsidRPr="005529B2">
        <w:rPr>
          <w:rStyle w:val="StyleUnderline"/>
        </w:rPr>
        <w:t>and the</w:t>
      </w:r>
      <w:r w:rsidRPr="0051502E">
        <w:rPr>
          <w:sz w:val="16"/>
        </w:rPr>
        <w:t xml:space="preserve"> U.S. </w:t>
      </w:r>
      <w:r w:rsidRPr="005529B2">
        <w:rPr>
          <w:rStyle w:val="StyleUnderline"/>
        </w:rPr>
        <w:t>economy more broadly</w:t>
      </w:r>
      <w:r w:rsidRPr="0051502E">
        <w:rPr>
          <w:sz w:val="16"/>
        </w:rPr>
        <w:t>. Thus, for example, the Congressional Budget Office in 2006 calculated that just the direct costs of an unexpected 7</w:t>
      </w:r>
      <w:r w:rsidRPr="0051502E">
        <w:rPr>
          <w:rFonts w:ascii="Cambria Math" w:hAnsi="Cambria Math" w:cs="Cambria Math"/>
          <w:sz w:val="16"/>
        </w:rPr>
        <w:t>‑</w:t>
      </w:r>
      <w:r w:rsidRPr="0051502E">
        <w:rPr>
          <w:sz w:val="16"/>
        </w:rPr>
        <w:t xml:space="preserve">day strike at Los Angeles/​Long Beach would run between $65 million and $150 million per day. A 2008 paper, meanwhile, found that </w:t>
      </w:r>
      <w:r w:rsidRPr="00E376FC">
        <w:rPr>
          <w:rStyle w:val="StyleUnderline"/>
          <w:highlight w:val="yellow"/>
        </w:rPr>
        <w:t>the 2002</w:t>
      </w:r>
      <w:r w:rsidRPr="005529B2">
        <w:rPr>
          <w:rStyle w:val="StyleUnderline"/>
        </w:rPr>
        <w:t xml:space="preserve"> West Coast port </w:t>
      </w:r>
      <w:r w:rsidRPr="00E376FC">
        <w:rPr>
          <w:rStyle w:val="StyleUnderline"/>
          <w:highlight w:val="yellow"/>
        </w:rPr>
        <w:t>strike</w:t>
      </w:r>
      <w:r w:rsidRPr="0051502E">
        <w:rPr>
          <w:sz w:val="16"/>
        </w:rPr>
        <w:t xml:space="preserve">, which resulted in a 10-day lockout, </w:t>
      </w:r>
      <w:r w:rsidRPr="005529B2">
        <w:rPr>
          <w:rStyle w:val="StyleUnderline"/>
        </w:rPr>
        <w:t>“</w:t>
      </w:r>
      <w:r w:rsidRPr="00E376FC">
        <w:rPr>
          <w:rStyle w:val="StyleUnderline"/>
          <w:highlight w:val="yellow"/>
        </w:rPr>
        <w:t xml:space="preserve">cost the U.S. economy </w:t>
      </w:r>
      <w:r w:rsidRPr="00E376FC">
        <w:rPr>
          <w:rStyle w:val="Emphasis"/>
          <w:highlight w:val="yellow"/>
        </w:rPr>
        <w:t>billions</w:t>
      </w:r>
      <w:r w:rsidRPr="005529B2">
        <w:rPr>
          <w:rStyle w:val="Emphasis"/>
        </w:rPr>
        <w:t xml:space="preserve"> of dollars</w:t>
      </w:r>
      <w:r w:rsidRPr="005529B2">
        <w:rPr>
          <w:rStyle w:val="StyleUnderline"/>
        </w:rPr>
        <w:t xml:space="preserve">,” </w:t>
      </w:r>
      <w:r w:rsidRPr="00E376FC">
        <w:rPr>
          <w:rStyle w:val="StyleUnderline"/>
          <w:highlight w:val="yellow"/>
        </w:rPr>
        <w:t xml:space="preserve">created a </w:t>
      </w:r>
      <w:r w:rsidRPr="00E376FC">
        <w:rPr>
          <w:rStyle w:val="Emphasis"/>
          <w:highlight w:val="yellow"/>
        </w:rPr>
        <w:t>100-day backlog of ships</w:t>
      </w:r>
      <w:r w:rsidRPr="005529B2">
        <w:rPr>
          <w:rStyle w:val="StyleUnderline"/>
        </w:rPr>
        <w:t xml:space="preserve"> waiting offshore, and </w:t>
      </w:r>
      <w:r w:rsidRPr="00E376FC">
        <w:rPr>
          <w:rStyle w:val="StyleUnderline"/>
          <w:highlight w:val="yellow"/>
        </w:rPr>
        <w:t>depressed</w:t>
      </w:r>
      <w:r w:rsidRPr="005529B2">
        <w:rPr>
          <w:rStyle w:val="StyleUnderline"/>
        </w:rPr>
        <w:t xml:space="preserve"> the </w:t>
      </w:r>
      <w:r w:rsidRPr="00E376FC">
        <w:rPr>
          <w:rStyle w:val="Emphasis"/>
          <w:highlight w:val="yellow"/>
        </w:rPr>
        <w:t>stock prices</w:t>
      </w:r>
      <w:r w:rsidRPr="005529B2">
        <w:rPr>
          <w:rStyle w:val="StyleUnderline"/>
        </w:rPr>
        <w:t xml:space="preserve"> of affected U.S. companies </w:t>
      </w:r>
      <w:r w:rsidRPr="00E376FC">
        <w:rPr>
          <w:rStyle w:val="StyleUnderline"/>
          <w:highlight w:val="yellow"/>
        </w:rPr>
        <w:t xml:space="preserve">by </w:t>
      </w:r>
      <w:r w:rsidRPr="00E376FC">
        <w:rPr>
          <w:rStyle w:val="Emphasis"/>
          <w:highlight w:val="yellow"/>
        </w:rPr>
        <w:t>approximately 8 percent</w:t>
      </w:r>
      <w:r w:rsidRPr="0051502E">
        <w:rPr>
          <w:sz w:val="16"/>
        </w:rPr>
        <w:t xml:space="preserve"> </w:t>
      </w:r>
      <w:r w:rsidRPr="005529B2">
        <w:rPr>
          <w:rStyle w:val="StyleUnderline"/>
        </w:rPr>
        <w:t>on average</w:t>
      </w:r>
      <w:r w:rsidRPr="0051502E">
        <w:rPr>
          <w:sz w:val="16"/>
        </w:rPr>
        <w:t xml:space="preserve">. And </w:t>
      </w:r>
      <w:r w:rsidRPr="005529B2">
        <w:rPr>
          <w:rStyle w:val="StyleUnderline"/>
        </w:rPr>
        <w:t xml:space="preserve">a 2018 study found that </w:t>
      </w:r>
      <w:r w:rsidRPr="005529B2">
        <w:rPr>
          <w:rStyle w:val="Emphasis"/>
        </w:rPr>
        <w:t>just the work slowdowns</w:t>
      </w:r>
      <w:r w:rsidRPr="0051502E">
        <w:rPr>
          <w:sz w:val="16"/>
        </w:rPr>
        <w:t xml:space="preserve"> </w:t>
      </w:r>
      <w:r w:rsidRPr="005529B2">
        <w:rPr>
          <w:rStyle w:val="StyleUnderline"/>
        </w:rPr>
        <w:t>in 2014–15</w:t>
      </w:r>
      <w:r w:rsidRPr="0051502E">
        <w:rPr>
          <w:sz w:val="16"/>
        </w:rPr>
        <w:t xml:space="preserve">, which the ILWU (of course) denied, </w:t>
      </w:r>
      <w:r w:rsidRPr="005529B2">
        <w:rPr>
          <w:rStyle w:val="StyleUnderline"/>
        </w:rPr>
        <w:t>significantly dented port efficiency for several months and thus generated more than $7 billion in direct economic losses and another $3–5 billion in indirect ones</w:t>
      </w:r>
      <w:r w:rsidRPr="0051502E">
        <w:rPr>
          <w:sz w:val="16"/>
        </w:rPr>
        <w:t>. (All values are in current dollars, so the losses would be much bigger if I weren’t lazy and did the inflation adjustment for you.)</w:t>
      </w:r>
    </w:p>
    <w:p w14:paraId="6520C540" w14:textId="77777777" w:rsidR="002478A5" w:rsidRPr="0051502E" w:rsidRDefault="002478A5" w:rsidP="002478A5">
      <w:pPr>
        <w:rPr>
          <w:sz w:val="16"/>
        </w:rPr>
      </w:pPr>
      <w:r w:rsidRPr="0051502E">
        <w:rPr>
          <w:sz w:val="16"/>
        </w:rPr>
        <w:t>Most recently, a 2022 study commissioned by the National Association of Manufacturers found that a 15-day port disruption “would cost the U.S. economy nearly half a billion dollars a day—for a total of $7.5 billion—and destroy 41,000 jobs, including more than 6,100 in manufacturing.” It’d also represent, they estimate, a tax of “$146 per household” in 2022.</w:t>
      </w:r>
    </w:p>
    <w:p w14:paraId="353C1173" w14:textId="77777777" w:rsidR="002478A5" w:rsidRPr="0051502E" w:rsidRDefault="002478A5" w:rsidP="002478A5">
      <w:pPr>
        <w:rPr>
          <w:sz w:val="16"/>
        </w:rPr>
      </w:pPr>
      <w:r w:rsidRPr="0051502E">
        <w:rPr>
          <w:sz w:val="16"/>
        </w:rPr>
        <w:t>The report’s rundown (Table 1) of the goods routed through Los Angeles/​Long Beach over the last few years shows the wide variety of industries that rely on the port—it’s basically every type of manufactured good and farm product you can think of, with perishable food items particularly hard hit because of spoilage (which limits rerouting them to other ports). U.S. manufacturers also suffer—not only because of diminished exports, but also because about half of all imports into the United States are inputs—raw materials, components, equipment, etc.—into American-made stuff.</w:t>
      </w:r>
    </w:p>
    <w:p w14:paraId="5C764384" w14:textId="77777777" w:rsidR="002478A5" w:rsidRDefault="002478A5" w:rsidP="002478A5">
      <w:pPr>
        <w:rPr>
          <w:sz w:val="16"/>
        </w:rPr>
      </w:pPr>
      <w:r w:rsidRPr="0051502E">
        <w:rPr>
          <w:sz w:val="16"/>
        </w:rPr>
        <w:t xml:space="preserve">Second, </w:t>
      </w:r>
      <w:r w:rsidRPr="00E376FC">
        <w:rPr>
          <w:rStyle w:val="StyleUnderline"/>
          <w:highlight w:val="yellow"/>
        </w:rPr>
        <w:t xml:space="preserve">the </w:t>
      </w:r>
      <w:r w:rsidRPr="00E376FC">
        <w:rPr>
          <w:rStyle w:val="Emphasis"/>
          <w:highlight w:val="yellow"/>
        </w:rPr>
        <w:t>failure of U.S. ports</w:t>
      </w:r>
      <w:r w:rsidRPr="0051502E">
        <w:rPr>
          <w:sz w:val="16"/>
        </w:rPr>
        <w:t xml:space="preserve"> on both coasts </w:t>
      </w:r>
      <w:r w:rsidRPr="00E376FC">
        <w:rPr>
          <w:rStyle w:val="StyleUnderline"/>
          <w:highlight w:val="yellow"/>
        </w:rPr>
        <w:t>to improve</w:t>
      </w:r>
      <w:r w:rsidRPr="005529B2">
        <w:rPr>
          <w:rStyle w:val="StyleUnderline"/>
        </w:rPr>
        <w:t xml:space="preserve"> their </w:t>
      </w:r>
      <w:r w:rsidRPr="00E376FC">
        <w:rPr>
          <w:rStyle w:val="Emphasis"/>
          <w:highlight w:val="yellow"/>
        </w:rPr>
        <w:t>efficiency</w:t>
      </w:r>
      <w:r w:rsidRPr="0051502E">
        <w:rPr>
          <w:sz w:val="16"/>
        </w:rPr>
        <w:t>—the LA/LB complex ranks “dead last” by the World Bank, “trailing Luanda, Angola, and the Port of Ngqura, South Africa”—</w:t>
      </w:r>
      <w:r w:rsidRPr="00E376FC">
        <w:rPr>
          <w:rStyle w:val="StyleUnderline"/>
          <w:highlight w:val="yellow"/>
        </w:rPr>
        <w:t xml:space="preserve">imposes </w:t>
      </w:r>
      <w:r w:rsidRPr="00E376FC">
        <w:rPr>
          <w:rStyle w:val="Emphasis"/>
          <w:highlight w:val="yellow"/>
        </w:rPr>
        <w:t>broader</w:t>
      </w:r>
      <w:r w:rsidRPr="00E376FC">
        <w:rPr>
          <w:rStyle w:val="StyleUnderline"/>
          <w:highlight w:val="yellow"/>
        </w:rPr>
        <w:t xml:space="preserve"> economic </w:t>
      </w:r>
      <w:r w:rsidRPr="00E376FC">
        <w:rPr>
          <w:rStyle w:val="Emphasis"/>
          <w:highlight w:val="yellow"/>
        </w:rPr>
        <w:t>harms</w:t>
      </w:r>
      <w:r w:rsidRPr="0051502E">
        <w:rPr>
          <w:sz w:val="16"/>
        </w:rPr>
        <w:t xml:space="preserve">. For example, a recent survey of transportation officials found that, while short-term congestion subsided, U.S. ports remain vulnerable to another economic shock (ship queues, container backlogs, etc.) because they haven’t adopted “an arsenal of short-term measures to address cargo surges” or expanded “their assets for the long term.” </w:t>
      </w:r>
      <w:r w:rsidRPr="005529B2">
        <w:rPr>
          <w:rStyle w:val="StyleUnderline"/>
        </w:rPr>
        <w:t xml:space="preserve">American </w:t>
      </w:r>
      <w:r w:rsidRPr="00E376FC">
        <w:rPr>
          <w:rStyle w:val="StyleUnderline"/>
          <w:highlight w:val="yellow"/>
        </w:rPr>
        <w:t>port inefficiency</w:t>
      </w:r>
      <w:r w:rsidRPr="005529B2">
        <w:rPr>
          <w:rStyle w:val="StyleUnderline"/>
        </w:rPr>
        <w:t xml:space="preserve"> also </w:t>
      </w:r>
      <w:r w:rsidRPr="00E376FC">
        <w:rPr>
          <w:rStyle w:val="StyleUnderline"/>
          <w:highlight w:val="yellow"/>
        </w:rPr>
        <w:t xml:space="preserve">acts as an </w:t>
      </w:r>
      <w:r w:rsidRPr="00E376FC">
        <w:rPr>
          <w:rStyle w:val="Emphasis"/>
          <w:sz w:val="24"/>
          <w:szCs w:val="24"/>
          <w:highlight w:val="yellow"/>
        </w:rPr>
        <w:t>invisible tariff on all goods transiting these ports</w:t>
      </w:r>
      <w:r w:rsidRPr="0051502E">
        <w:rPr>
          <w:sz w:val="16"/>
        </w:rPr>
        <w:t xml:space="preserve"> and thus will inhibit trendy U.S. “reshoring” and “friend-shoring” efforts because multinational manufacturers, even ones based here, will still need quick, easy access to global markets—access that U.S. ports can’t provide but competitors’ ports can:</w:t>
      </w:r>
    </w:p>
    <w:p w14:paraId="4008F785" w14:textId="77777777" w:rsidR="002478A5" w:rsidRDefault="002478A5" w:rsidP="002478A5">
      <w:pPr>
        <w:rPr>
          <w:sz w:val="16"/>
        </w:rPr>
      </w:pPr>
    </w:p>
    <w:p w14:paraId="330C779E" w14:textId="77777777" w:rsidR="002478A5" w:rsidRPr="00B55D5C" w:rsidRDefault="002478A5" w:rsidP="002478A5"/>
    <w:p w14:paraId="0055BB20" w14:textId="77777777" w:rsidR="002478A5" w:rsidRDefault="002478A5" w:rsidP="002478A5">
      <w:pPr>
        <w:pStyle w:val="Analytic"/>
      </w:pPr>
    </w:p>
    <w:p w14:paraId="73F85C1D" w14:textId="77777777" w:rsidR="002478A5" w:rsidRDefault="002478A5" w:rsidP="002478A5"/>
    <w:p w14:paraId="19F2CC29" w14:textId="77777777" w:rsidR="002478A5" w:rsidRPr="00186335" w:rsidRDefault="002478A5" w:rsidP="002478A5">
      <w:pPr>
        <w:pStyle w:val="Heading4"/>
      </w:pPr>
      <w:r>
        <w:t xml:space="preserve">High shipping costs </w:t>
      </w:r>
      <w:r w:rsidRPr="0046216D">
        <w:rPr>
          <w:u w:val="single"/>
        </w:rPr>
        <w:t>fundamentally undermine</w:t>
      </w:r>
      <w:r>
        <w:t xml:space="preserve"> the economics behind global trade.</w:t>
      </w:r>
    </w:p>
    <w:p w14:paraId="128EF9EB" w14:textId="77777777" w:rsidR="002478A5" w:rsidRPr="008C7820" w:rsidRDefault="002478A5" w:rsidP="002478A5">
      <w:r>
        <w:t xml:space="preserve">Ian D. </w:t>
      </w:r>
      <w:r w:rsidRPr="00EC6FCD">
        <w:rPr>
          <w:rStyle w:val="Style13ptBold"/>
        </w:rPr>
        <w:t>Gansler 23</w:t>
      </w:r>
      <w:r>
        <w:t>, Master of Public Policy Candidate at Georgetown, former Manager of Energy, Resilience, and Sustainability Policy at the American Association of Port Authorities, “Carbon Taxes and Maritime Transportation: An Estimate of Price Impacts”, https://repository.digital.georgetown.edu/handle/10822/1082732</w:t>
      </w:r>
    </w:p>
    <w:p w14:paraId="1216689E" w14:textId="77777777" w:rsidR="002478A5" w:rsidRPr="0046216D" w:rsidRDefault="002478A5" w:rsidP="002478A5">
      <w:pPr>
        <w:rPr>
          <w:rStyle w:val="StyleUnderline"/>
        </w:rPr>
      </w:pPr>
      <w:r w:rsidRPr="0046216D">
        <w:rPr>
          <w:sz w:val="16"/>
        </w:rPr>
        <w:t xml:space="preserve">In addition to pressure on consumer budgets, </w:t>
      </w:r>
      <w:r w:rsidRPr="00D75FFB">
        <w:rPr>
          <w:rStyle w:val="StyleUnderline"/>
          <w:highlight w:val="yellow"/>
        </w:rPr>
        <w:t xml:space="preserve">an </w:t>
      </w:r>
      <w:r w:rsidRPr="00D75FFB">
        <w:rPr>
          <w:rStyle w:val="Emphasis"/>
          <w:highlight w:val="yellow"/>
        </w:rPr>
        <w:t>increase in</w:t>
      </w:r>
      <w:r w:rsidRPr="0046216D">
        <w:rPr>
          <w:rStyle w:val="Emphasis"/>
        </w:rPr>
        <w:t xml:space="preserve"> the </w:t>
      </w:r>
      <w:r w:rsidRPr="00D75FFB">
        <w:rPr>
          <w:rStyle w:val="Emphasis"/>
          <w:highlight w:val="yellow"/>
        </w:rPr>
        <w:t>cost of shipping</w:t>
      </w:r>
      <w:r w:rsidRPr="00D75FFB">
        <w:rPr>
          <w:sz w:val="16"/>
          <w:highlight w:val="yellow"/>
        </w:rPr>
        <w:t xml:space="preserve"> </w:t>
      </w:r>
      <w:r w:rsidRPr="00D75FFB">
        <w:rPr>
          <w:rStyle w:val="StyleUnderline"/>
          <w:highlight w:val="yellow"/>
        </w:rPr>
        <w:t>could</w:t>
      </w:r>
      <w:r w:rsidRPr="0046216D">
        <w:rPr>
          <w:rStyle w:val="StyleUnderline"/>
        </w:rPr>
        <w:t xml:space="preserve"> also </w:t>
      </w:r>
      <w:r w:rsidRPr="00D75FFB">
        <w:rPr>
          <w:rStyle w:val="StyleUnderline"/>
          <w:highlight w:val="yellow"/>
        </w:rPr>
        <w:t xml:space="preserve">cause a </w:t>
      </w:r>
      <w:r w:rsidRPr="00D75FFB">
        <w:rPr>
          <w:rStyle w:val="Emphasis"/>
          <w:highlight w:val="yellow"/>
        </w:rPr>
        <w:t>decrease</w:t>
      </w:r>
      <w:r w:rsidRPr="00D75FFB">
        <w:rPr>
          <w:rStyle w:val="StyleUnderline"/>
          <w:highlight w:val="yellow"/>
        </w:rPr>
        <w:t xml:space="preserve"> in the </w:t>
      </w:r>
      <w:r w:rsidRPr="00D75FFB">
        <w:rPr>
          <w:rStyle w:val="Emphasis"/>
          <w:highlight w:val="yellow"/>
        </w:rPr>
        <w:t>quantity of goods shipped</w:t>
      </w:r>
      <w:r w:rsidRPr="0046216D">
        <w:rPr>
          <w:sz w:val="16"/>
        </w:rPr>
        <w:t xml:space="preserve">. </w:t>
      </w:r>
      <w:r w:rsidRPr="0046216D">
        <w:rPr>
          <w:rStyle w:val="StyleUnderline"/>
        </w:rPr>
        <w:t xml:space="preserve">As referenced in the literature review, “a </w:t>
      </w:r>
      <w:r w:rsidRPr="00D75FFB">
        <w:rPr>
          <w:rStyle w:val="Emphasis"/>
          <w:highlight w:val="yellow"/>
        </w:rPr>
        <w:t>doubling</w:t>
      </w:r>
      <w:r w:rsidRPr="00D75FFB">
        <w:rPr>
          <w:rStyle w:val="StyleUnderline"/>
          <w:highlight w:val="yellow"/>
        </w:rPr>
        <w:t xml:space="preserve"> in</w:t>
      </w:r>
      <w:r w:rsidRPr="0046216D">
        <w:rPr>
          <w:rStyle w:val="StyleUnderline"/>
        </w:rPr>
        <w:t xml:space="preserve"> bilateral </w:t>
      </w:r>
      <w:r w:rsidRPr="00D75FFB">
        <w:rPr>
          <w:rStyle w:val="Emphasis"/>
          <w:highlight w:val="yellow"/>
        </w:rPr>
        <w:t>maritime transport costs</w:t>
      </w:r>
      <w:r w:rsidRPr="0046216D">
        <w:rPr>
          <w:sz w:val="16"/>
        </w:rPr>
        <w:t xml:space="preserve"> (expressed in $/tonne of goods shipped) </w:t>
      </w:r>
      <w:r w:rsidRPr="0046216D">
        <w:rPr>
          <w:rStyle w:val="StyleUnderline"/>
        </w:rPr>
        <w:t xml:space="preserve">is associated with between 66 </w:t>
      </w:r>
      <w:r w:rsidRPr="00D75FFB">
        <w:rPr>
          <w:rStyle w:val="StyleUnderline"/>
          <w:highlight w:val="yellow"/>
        </w:rPr>
        <w:t xml:space="preserve">and </w:t>
      </w:r>
      <w:r w:rsidRPr="00D75FFB">
        <w:rPr>
          <w:rStyle w:val="Emphasis"/>
          <w:highlight w:val="yellow"/>
        </w:rPr>
        <w:t>80 percent decline</w:t>
      </w:r>
      <w:r w:rsidRPr="00D75FFB">
        <w:rPr>
          <w:rStyle w:val="StyleUnderline"/>
          <w:highlight w:val="yellow"/>
        </w:rPr>
        <w:t xml:space="preserve"> in</w:t>
      </w:r>
      <w:r w:rsidRPr="00D75FFB">
        <w:rPr>
          <w:sz w:val="16"/>
          <w:highlight w:val="yellow"/>
        </w:rPr>
        <w:t xml:space="preserve"> </w:t>
      </w:r>
      <w:r w:rsidRPr="00D75FFB">
        <w:rPr>
          <w:rStyle w:val="StyleUnderline"/>
          <w:highlight w:val="yellow"/>
        </w:rPr>
        <w:t xml:space="preserve">the </w:t>
      </w:r>
      <w:r w:rsidRPr="00D75FFB">
        <w:rPr>
          <w:rStyle w:val="Emphasis"/>
          <w:highlight w:val="yellow"/>
        </w:rPr>
        <w:t>value of imports</w:t>
      </w:r>
      <w:r w:rsidRPr="0046216D">
        <w:rPr>
          <w:rStyle w:val="StyleUnderline"/>
        </w:rPr>
        <w:t xml:space="preserve"> between two given countries</w:t>
      </w:r>
      <w:r w:rsidRPr="0046216D">
        <w:rPr>
          <w:sz w:val="16"/>
        </w:rPr>
        <w:t xml:space="preserve">” (Korinek and Sourdin 11). </w:t>
      </w:r>
      <w:r w:rsidRPr="0046216D">
        <w:rPr>
          <w:rStyle w:val="StyleUnderline"/>
        </w:rPr>
        <w:t>Using my estimation of a 49% increase in shipping costs</w:t>
      </w:r>
      <w:r w:rsidRPr="0046216D">
        <w:rPr>
          <w:sz w:val="16"/>
        </w:rPr>
        <w:t xml:space="preserve"> associated with the EU ETS allowance price, and extrapolating Korinek and Sourdin’s estimation, </w:t>
      </w:r>
      <w:r w:rsidRPr="00D75FFB">
        <w:rPr>
          <w:rStyle w:val="StyleUnderline"/>
          <w:highlight w:val="yellow"/>
        </w:rPr>
        <w:t>a maritime GHG tax could cause a</w:t>
      </w:r>
      <w:r w:rsidRPr="0046216D">
        <w:rPr>
          <w:sz w:val="16"/>
        </w:rPr>
        <w:t xml:space="preserve"> 32-</w:t>
      </w:r>
      <w:r w:rsidRPr="00D75FFB">
        <w:rPr>
          <w:rStyle w:val="Emphasis"/>
          <w:sz w:val="24"/>
          <w:szCs w:val="24"/>
          <w:highlight w:val="yellow"/>
        </w:rPr>
        <w:t>39% decline in bilateral trade values</w:t>
      </w:r>
      <w:r w:rsidRPr="0046216D">
        <w:rPr>
          <w:sz w:val="16"/>
          <w:szCs w:val="24"/>
        </w:rPr>
        <w:t xml:space="preserve"> </w:t>
      </w:r>
      <w:r w:rsidRPr="0046216D">
        <w:rPr>
          <w:rStyle w:val="StyleUnderline"/>
        </w:rPr>
        <w:t>between two jurisdictions</w:t>
      </w:r>
      <w:r w:rsidRPr="0046216D">
        <w:rPr>
          <w:sz w:val="16"/>
        </w:rPr>
        <w:t xml:space="preserve"> with a maritime GHG tax. This is a simple extrapolation and should not be interpreted as a 32-39% decline in global maritime trade. The fact remains that </w:t>
      </w:r>
      <w:r w:rsidRPr="0046216D">
        <w:rPr>
          <w:rStyle w:val="StyleUnderline"/>
        </w:rPr>
        <w:t xml:space="preserve">for many types of goods, </w:t>
      </w:r>
      <w:r w:rsidRPr="00D75FFB">
        <w:rPr>
          <w:rStyle w:val="StyleUnderline"/>
          <w:highlight w:val="yellow"/>
        </w:rPr>
        <w:t xml:space="preserve">there is </w:t>
      </w:r>
      <w:r w:rsidRPr="00D75FFB">
        <w:rPr>
          <w:rStyle w:val="Emphasis"/>
          <w:highlight w:val="yellow"/>
        </w:rPr>
        <w:t>no local substitute</w:t>
      </w:r>
      <w:r w:rsidRPr="00D75FFB">
        <w:rPr>
          <w:rStyle w:val="StyleUnderline"/>
          <w:highlight w:val="yellow"/>
        </w:rPr>
        <w:t xml:space="preserve"> for </w:t>
      </w:r>
      <w:r w:rsidRPr="00D75FFB">
        <w:rPr>
          <w:rStyle w:val="Emphasis"/>
          <w:highlight w:val="yellow"/>
        </w:rPr>
        <w:t>imports</w:t>
      </w:r>
      <w:r w:rsidRPr="0046216D">
        <w:rPr>
          <w:sz w:val="16"/>
        </w:rPr>
        <w:t xml:space="preserve">. </w:t>
      </w:r>
      <w:r w:rsidRPr="00D75FFB">
        <w:rPr>
          <w:rStyle w:val="StyleUnderline"/>
          <w:highlight w:val="yellow"/>
        </w:rPr>
        <w:t>Regions</w:t>
      </w:r>
      <w:r w:rsidRPr="0046216D">
        <w:rPr>
          <w:rStyle w:val="StyleUnderline"/>
        </w:rPr>
        <w:t xml:space="preserve"> lacking in certain natural resources </w:t>
      </w:r>
      <w:r w:rsidRPr="00D75FFB">
        <w:rPr>
          <w:rStyle w:val="StyleUnderline"/>
          <w:highlight w:val="yellow"/>
        </w:rPr>
        <w:t xml:space="preserve">have </w:t>
      </w:r>
      <w:r w:rsidRPr="00D75FFB">
        <w:rPr>
          <w:rStyle w:val="Emphasis"/>
          <w:highlight w:val="yellow"/>
        </w:rPr>
        <w:t>no choice</w:t>
      </w:r>
      <w:r w:rsidRPr="0046216D">
        <w:rPr>
          <w:rStyle w:val="StyleUnderline"/>
        </w:rPr>
        <w:t xml:space="preserve"> but to </w:t>
      </w:r>
      <w:r w:rsidRPr="0046216D">
        <w:rPr>
          <w:rStyle w:val="Emphasis"/>
        </w:rPr>
        <w:t>import</w:t>
      </w:r>
      <w:r w:rsidRPr="0046216D">
        <w:rPr>
          <w:rStyle w:val="StyleUnderline"/>
        </w:rPr>
        <w:t xml:space="preserve"> them, even if the cost increases</w:t>
      </w:r>
      <w:r w:rsidRPr="0046216D">
        <w:rPr>
          <w:sz w:val="16"/>
        </w:rPr>
        <w:t xml:space="preserve">. In recent decades, industrialized nations have outsourced a substantial portion of their manufacturing capacity to developing nations, and an increase in shipping prices is unlikely to cause the United States to decrease its manufactured goods imports from China by 32-39%. However, the simple law of supply and demand does imply that if maritime shipping costs increase, the demand for maritime shipping will decrease. </w:t>
      </w:r>
      <w:r w:rsidRPr="00D75FFB">
        <w:rPr>
          <w:rStyle w:val="StyleUnderline"/>
          <w:highlight w:val="yellow"/>
        </w:rPr>
        <w:t>If the price of a certain good</w:t>
      </w:r>
      <w:r w:rsidRPr="0046216D">
        <w:rPr>
          <w:rStyle w:val="StyleUnderline"/>
        </w:rPr>
        <w:t xml:space="preserve"> commonly shipped by sea </w:t>
      </w:r>
      <w:r w:rsidRPr="00D75FFB">
        <w:rPr>
          <w:rStyle w:val="Emphasis"/>
          <w:highlight w:val="yellow"/>
        </w:rPr>
        <w:t>increases</w:t>
      </w:r>
      <w:r w:rsidRPr="0046216D">
        <w:rPr>
          <w:rStyle w:val="Emphasis"/>
        </w:rPr>
        <w:t xml:space="preserve"> dramatically</w:t>
      </w:r>
      <w:r w:rsidRPr="0046216D">
        <w:rPr>
          <w:sz w:val="16"/>
        </w:rPr>
        <w:t xml:space="preserve">, </w:t>
      </w:r>
      <w:r w:rsidRPr="00D75FFB">
        <w:rPr>
          <w:rStyle w:val="StyleUnderline"/>
          <w:highlight w:val="yellow"/>
        </w:rPr>
        <w:t>firms might</w:t>
      </w:r>
      <w:r w:rsidRPr="0046216D">
        <w:rPr>
          <w:rStyle w:val="StyleUnderline"/>
        </w:rPr>
        <w:t xml:space="preserve"> see an opportunity to </w:t>
      </w:r>
      <w:r w:rsidRPr="00D75FFB">
        <w:rPr>
          <w:rStyle w:val="StyleUnderline"/>
          <w:highlight w:val="yellow"/>
        </w:rPr>
        <w:t xml:space="preserve">produce the good </w:t>
      </w:r>
      <w:r w:rsidRPr="00D75FFB">
        <w:rPr>
          <w:rStyle w:val="Emphasis"/>
          <w:highlight w:val="yellow"/>
        </w:rPr>
        <w:t>locally</w:t>
      </w:r>
      <w:r w:rsidRPr="0046216D">
        <w:rPr>
          <w:sz w:val="16"/>
        </w:rPr>
        <w:t xml:space="preserve"> </w:t>
      </w:r>
      <w:r w:rsidRPr="0046216D">
        <w:rPr>
          <w:rStyle w:val="StyleUnderline"/>
        </w:rPr>
        <w:t>to compete with the high costs of freight transportation</w:t>
      </w:r>
      <w:r w:rsidRPr="0046216D">
        <w:rPr>
          <w:sz w:val="16"/>
        </w:rPr>
        <w:t xml:space="preserve">. </w:t>
      </w:r>
      <w:r w:rsidRPr="0046216D">
        <w:rPr>
          <w:rStyle w:val="StyleUnderline"/>
        </w:rPr>
        <w:t xml:space="preserve">The </w:t>
      </w:r>
      <w:r w:rsidRPr="00D75FFB">
        <w:rPr>
          <w:rStyle w:val="Emphasis"/>
          <w:highlight w:val="yellow"/>
        </w:rPr>
        <w:t>effects</w:t>
      </w:r>
      <w:r w:rsidRPr="00D75FFB">
        <w:rPr>
          <w:rStyle w:val="StyleUnderline"/>
          <w:highlight w:val="yellow"/>
        </w:rPr>
        <w:t xml:space="preserve"> of such a </w:t>
      </w:r>
      <w:r w:rsidRPr="00D75FFB">
        <w:rPr>
          <w:rStyle w:val="Emphasis"/>
          <w:highlight w:val="yellow"/>
        </w:rPr>
        <w:t>shock</w:t>
      </w:r>
      <w:r w:rsidRPr="00D75FFB">
        <w:rPr>
          <w:sz w:val="16"/>
          <w:highlight w:val="yellow"/>
        </w:rPr>
        <w:t xml:space="preserve"> </w:t>
      </w:r>
      <w:r w:rsidRPr="00D75FFB">
        <w:rPr>
          <w:rStyle w:val="StyleUnderline"/>
          <w:highlight w:val="yellow"/>
        </w:rPr>
        <w:t>to</w:t>
      </w:r>
      <w:r w:rsidRPr="0046216D">
        <w:rPr>
          <w:rStyle w:val="StyleUnderline"/>
        </w:rPr>
        <w:t xml:space="preserve"> local, regional, and national </w:t>
      </w:r>
      <w:r w:rsidRPr="00D75FFB">
        <w:rPr>
          <w:rStyle w:val="Emphasis"/>
          <w:highlight w:val="yellow"/>
        </w:rPr>
        <w:t>economies</w:t>
      </w:r>
      <w:r w:rsidRPr="00D75FFB">
        <w:rPr>
          <w:sz w:val="16"/>
          <w:highlight w:val="yellow"/>
        </w:rPr>
        <w:t xml:space="preserve"> </w:t>
      </w:r>
      <w:r w:rsidRPr="00D75FFB">
        <w:rPr>
          <w:rStyle w:val="StyleUnderline"/>
          <w:highlight w:val="yellow"/>
        </w:rPr>
        <w:t xml:space="preserve">would be </w:t>
      </w:r>
      <w:r w:rsidRPr="00D75FFB">
        <w:rPr>
          <w:rStyle w:val="Emphasis"/>
          <w:highlight w:val="yellow"/>
        </w:rPr>
        <w:t>unpredictable</w:t>
      </w:r>
      <w:r w:rsidRPr="0046216D">
        <w:rPr>
          <w:rStyle w:val="StyleUnderline"/>
        </w:rPr>
        <w:t>.</w:t>
      </w:r>
    </w:p>
    <w:p w14:paraId="00B82A60" w14:textId="77777777" w:rsidR="002478A5" w:rsidRDefault="002478A5" w:rsidP="002478A5"/>
    <w:p w14:paraId="343E6876" w14:textId="77777777" w:rsidR="002478A5" w:rsidRDefault="002478A5" w:rsidP="002478A5">
      <w:pPr>
        <w:pStyle w:val="Heading4"/>
      </w:pPr>
      <w:r>
        <w:t xml:space="preserve">Rising shipping costs undermine </w:t>
      </w:r>
      <w:r w:rsidRPr="00B90791">
        <w:rPr>
          <w:u w:val="single"/>
        </w:rPr>
        <w:t>trade</w:t>
      </w:r>
      <w:r>
        <w:t xml:space="preserve"> broadly.</w:t>
      </w:r>
    </w:p>
    <w:p w14:paraId="593A4A90" w14:textId="77777777" w:rsidR="002478A5" w:rsidRPr="009540AB" w:rsidRDefault="002478A5" w:rsidP="002478A5">
      <w:r>
        <w:t xml:space="preserve">Dr. Emanuele </w:t>
      </w:r>
      <w:r w:rsidRPr="00D32355">
        <w:rPr>
          <w:rStyle w:val="Style13ptBold"/>
        </w:rPr>
        <w:t>Ferrari et al. 23</w:t>
      </w:r>
      <w:r>
        <w:t>, Ph.D. in Development Economics from the University of Florence, Scientific Officer at the Joint Research Centre of the European Commission, “The impact of rising maritime transport costs on international trade: Estimation using a multi-region general equilibrium model”, Transportation Research Interdisciplinary Perspectives, Volume 22, November 2023, 10.1016/j.trip.2023.100985</w:t>
      </w:r>
    </w:p>
    <w:p w14:paraId="2C4B5789" w14:textId="77777777" w:rsidR="002478A5" w:rsidRPr="00D32355" w:rsidRDefault="002478A5" w:rsidP="002478A5">
      <w:pPr>
        <w:rPr>
          <w:sz w:val="16"/>
        </w:rPr>
      </w:pPr>
      <w:r w:rsidRPr="00D32355">
        <w:rPr>
          <w:sz w:val="16"/>
        </w:rPr>
        <w:t xml:space="preserve">This paper evaluates the impact of the 2021–22 surge in rates for containerized and bulk shipping costs. </w:t>
      </w:r>
      <w:r w:rsidRPr="00D32355">
        <w:rPr>
          <w:rStyle w:val="StyleUnderline"/>
        </w:rPr>
        <w:t xml:space="preserve">Employing a </w:t>
      </w:r>
      <w:r w:rsidRPr="00D32355">
        <w:rPr>
          <w:rStyle w:val="Emphasis"/>
        </w:rPr>
        <w:t>detailed transport database</w:t>
      </w:r>
      <w:r w:rsidRPr="00D32355">
        <w:rPr>
          <w:sz w:val="16"/>
        </w:rPr>
        <w:t xml:space="preserve"> </w:t>
      </w:r>
      <w:r w:rsidRPr="00D32355">
        <w:rPr>
          <w:rStyle w:val="StyleUnderline"/>
        </w:rPr>
        <w:t xml:space="preserve">and applying a set of detailed shocks by </w:t>
      </w:r>
      <w:r w:rsidRPr="00D32355">
        <w:rPr>
          <w:sz w:val="16"/>
        </w:rPr>
        <w:t xml:space="preserve">transportation mode, </w:t>
      </w:r>
      <w:r w:rsidRPr="00D32355">
        <w:rPr>
          <w:rStyle w:val="StyleUnderline"/>
        </w:rPr>
        <w:t xml:space="preserve">regions and commodities in a multi-region general equilibrium model, </w:t>
      </w:r>
      <w:r w:rsidRPr="00D75FFB">
        <w:rPr>
          <w:rStyle w:val="StyleUnderline"/>
          <w:highlight w:val="yellow"/>
        </w:rPr>
        <w:t>the paper analyses</w:t>
      </w:r>
      <w:r w:rsidRPr="00D32355">
        <w:rPr>
          <w:rStyle w:val="StyleUnderline"/>
        </w:rPr>
        <w:t xml:space="preserve"> the sectorial (agri-food sectors, manufacturing) and </w:t>
      </w:r>
      <w:r w:rsidRPr="00D75FFB">
        <w:rPr>
          <w:rStyle w:val="Emphasis"/>
          <w:highlight w:val="yellow"/>
        </w:rPr>
        <w:t>macroeconomic</w:t>
      </w:r>
      <w:r w:rsidRPr="00D32355">
        <w:rPr>
          <w:sz w:val="16"/>
        </w:rPr>
        <w:t xml:space="preserve"> </w:t>
      </w:r>
      <w:r w:rsidRPr="00D32355">
        <w:rPr>
          <w:rStyle w:val="StyleUnderline"/>
        </w:rPr>
        <w:t xml:space="preserve">(trade, wide-economic indicators) </w:t>
      </w:r>
      <w:r w:rsidRPr="00D75FFB">
        <w:rPr>
          <w:rStyle w:val="StyleUnderline"/>
          <w:highlight w:val="yellow"/>
        </w:rPr>
        <w:t>impacts of</w:t>
      </w:r>
      <w:r w:rsidRPr="00D32355">
        <w:rPr>
          <w:sz w:val="16"/>
        </w:rPr>
        <w:t xml:space="preserve"> the recent surge in </w:t>
      </w:r>
      <w:r w:rsidRPr="00D75FFB">
        <w:rPr>
          <w:rStyle w:val="Emphasis"/>
          <w:highlight w:val="yellow"/>
        </w:rPr>
        <w:t>shipping costs</w:t>
      </w:r>
      <w:r w:rsidRPr="00D32355">
        <w:rPr>
          <w:sz w:val="16"/>
        </w:rPr>
        <w:t xml:space="preserve">. </w:t>
      </w:r>
      <w:r w:rsidRPr="00D32355">
        <w:rPr>
          <w:rStyle w:val="Emphasis"/>
        </w:rPr>
        <w:t>Maritime transport costs</w:t>
      </w:r>
      <w:r w:rsidRPr="00D32355">
        <w:rPr>
          <w:sz w:val="16"/>
        </w:rPr>
        <w:t xml:space="preserve"> </w:t>
      </w:r>
      <w:r w:rsidRPr="00D32355">
        <w:rPr>
          <w:rStyle w:val="StyleUnderline"/>
        </w:rPr>
        <w:t>are</w:t>
      </w:r>
      <w:r w:rsidRPr="00D32355">
        <w:rPr>
          <w:sz w:val="16"/>
        </w:rPr>
        <w:t xml:space="preserve"> </w:t>
      </w:r>
      <w:r w:rsidRPr="00D32355">
        <w:rPr>
          <w:rStyle w:val="Emphasis"/>
        </w:rPr>
        <w:t>sensitive</w:t>
      </w:r>
      <w:r w:rsidRPr="00D32355">
        <w:rPr>
          <w:sz w:val="16"/>
        </w:rPr>
        <w:t xml:space="preserve"> </w:t>
      </w:r>
      <w:r w:rsidRPr="00D32355">
        <w:rPr>
          <w:rStyle w:val="StyleUnderline"/>
        </w:rPr>
        <w:t>to imbalances between global demand and supply</w:t>
      </w:r>
      <w:r w:rsidRPr="00D32355">
        <w:rPr>
          <w:sz w:val="16"/>
        </w:rPr>
        <w:t xml:space="preserve">, which rose further after the Covid-19 pandemic. </w:t>
      </w:r>
      <w:r w:rsidRPr="00D75FFB">
        <w:rPr>
          <w:rStyle w:val="StyleUnderline"/>
          <w:highlight w:val="yellow"/>
        </w:rPr>
        <w:t xml:space="preserve">In a </w:t>
      </w:r>
      <w:r w:rsidRPr="00D75FFB">
        <w:rPr>
          <w:rStyle w:val="Emphasis"/>
          <w:highlight w:val="yellow"/>
        </w:rPr>
        <w:t>globalised world</w:t>
      </w:r>
      <w:r w:rsidRPr="00D75FFB">
        <w:rPr>
          <w:sz w:val="16"/>
          <w:highlight w:val="yellow"/>
        </w:rPr>
        <w:t xml:space="preserve">, </w:t>
      </w:r>
      <w:r w:rsidRPr="00D75FFB">
        <w:rPr>
          <w:rStyle w:val="StyleUnderline"/>
          <w:highlight w:val="yellow"/>
        </w:rPr>
        <w:t xml:space="preserve">an </w:t>
      </w:r>
      <w:r w:rsidRPr="00D75FFB">
        <w:rPr>
          <w:rStyle w:val="Emphasis"/>
          <w:highlight w:val="yellow"/>
        </w:rPr>
        <w:t>increase in shipping rates</w:t>
      </w:r>
      <w:r w:rsidRPr="00D32355">
        <w:rPr>
          <w:rStyle w:val="StyleUnderline"/>
        </w:rPr>
        <w:t xml:space="preserve"> can </w:t>
      </w:r>
      <w:r w:rsidRPr="00D75FFB">
        <w:rPr>
          <w:rStyle w:val="StyleUnderline"/>
          <w:highlight w:val="yellow"/>
        </w:rPr>
        <w:t xml:space="preserve">have </w:t>
      </w:r>
      <w:r w:rsidRPr="00D75FFB">
        <w:rPr>
          <w:rStyle w:val="Emphasis"/>
          <w:sz w:val="24"/>
          <w:szCs w:val="24"/>
          <w:highlight w:val="yellow"/>
        </w:rPr>
        <w:t>widespread repercussions on international trade</w:t>
      </w:r>
      <w:r w:rsidRPr="00D75FFB">
        <w:rPr>
          <w:sz w:val="16"/>
          <w:highlight w:val="yellow"/>
        </w:rPr>
        <w:t xml:space="preserve">, </w:t>
      </w:r>
      <w:r w:rsidRPr="00D75FFB">
        <w:rPr>
          <w:rStyle w:val="StyleUnderline"/>
          <w:highlight w:val="yellow"/>
        </w:rPr>
        <w:t>creating risks for</w:t>
      </w:r>
      <w:r w:rsidRPr="00D32355">
        <w:rPr>
          <w:rStyle w:val="StyleUnderline"/>
        </w:rPr>
        <w:t xml:space="preserve"> the </w:t>
      </w:r>
      <w:r w:rsidRPr="00D75FFB">
        <w:rPr>
          <w:rStyle w:val="Emphasis"/>
          <w:sz w:val="24"/>
          <w:szCs w:val="24"/>
          <w:highlight w:val="yellow"/>
        </w:rPr>
        <w:t>global</w:t>
      </w:r>
      <w:r w:rsidRPr="00D32355">
        <w:rPr>
          <w:rStyle w:val="Emphasis"/>
          <w:sz w:val="24"/>
          <w:szCs w:val="24"/>
        </w:rPr>
        <w:t xml:space="preserve"> </w:t>
      </w:r>
      <w:r w:rsidRPr="00D75FFB">
        <w:rPr>
          <w:rStyle w:val="Emphasis"/>
          <w:sz w:val="24"/>
          <w:szCs w:val="24"/>
          <w:highlight w:val="yellow"/>
        </w:rPr>
        <w:t>economic activity</w:t>
      </w:r>
      <w:r w:rsidRPr="00D32355">
        <w:rPr>
          <w:sz w:val="16"/>
        </w:rPr>
        <w:t xml:space="preserve">. </w:t>
      </w:r>
      <w:r w:rsidRPr="00D32355">
        <w:rPr>
          <w:rStyle w:val="StyleUnderline"/>
        </w:rPr>
        <w:t xml:space="preserve">The results allow the analysis of how </w:t>
      </w:r>
      <w:r w:rsidRPr="00D75FFB">
        <w:rPr>
          <w:rStyle w:val="StyleUnderline"/>
          <w:highlight w:val="yellow"/>
        </w:rPr>
        <w:t>shocks in transport costs</w:t>
      </w:r>
      <w:r w:rsidRPr="00D32355">
        <w:rPr>
          <w:rStyle w:val="StyleUnderline"/>
        </w:rPr>
        <w:t xml:space="preserve"> can </w:t>
      </w:r>
      <w:r w:rsidRPr="00D75FFB">
        <w:rPr>
          <w:rStyle w:val="Emphasis"/>
          <w:highlight w:val="yellow"/>
        </w:rPr>
        <w:t>affect prices in</w:t>
      </w:r>
      <w:r w:rsidRPr="00D32355">
        <w:rPr>
          <w:rStyle w:val="Emphasis"/>
        </w:rPr>
        <w:t xml:space="preserve"> international </w:t>
      </w:r>
      <w:r w:rsidRPr="00D75FFB">
        <w:rPr>
          <w:rStyle w:val="Emphasis"/>
          <w:highlight w:val="yellow"/>
        </w:rPr>
        <w:t>trade</w:t>
      </w:r>
      <w:r w:rsidRPr="00D32355">
        <w:rPr>
          <w:sz w:val="16"/>
        </w:rPr>
        <w:t xml:space="preserve"> </w:t>
      </w:r>
      <w:r w:rsidRPr="00D32355">
        <w:rPr>
          <w:rStyle w:val="StyleUnderline"/>
        </w:rPr>
        <w:t>and explain</w:t>
      </w:r>
      <w:r w:rsidRPr="00D32355">
        <w:rPr>
          <w:sz w:val="16"/>
        </w:rPr>
        <w:t xml:space="preserve"> the </w:t>
      </w:r>
      <w:r w:rsidRPr="00D32355">
        <w:rPr>
          <w:rStyle w:val="Emphasis"/>
        </w:rPr>
        <w:t>short</w:t>
      </w:r>
      <w:r w:rsidRPr="00D32355">
        <w:rPr>
          <w:sz w:val="16"/>
        </w:rPr>
        <w:t xml:space="preserve">- </w:t>
      </w:r>
      <w:r w:rsidRPr="00D32355">
        <w:rPr>
          <w:rStyle w:val="StyleUnderline"/>
        </w:rPr>
        <w:t>and</w:t>
      </w:r>
      <w:r w:rsidRPr="00D32355">
        <w:rPr>
          <w:sz w:val="16"/>
        </w:rPr>
        <w:t xml:space="preserve"> </w:t>
      </w:r>
      <w:r w:rsidRPr="00D32355">
        <w:rPr>
          <w:rStyle w:val="Emphasis"/>
        </w:rPr>
        <w:t>medium-term impacts on the economy</w:t>
      </w:r>
      <w:r w:rsidRPr="00D32355">
        <w:rPr>
          <w:sz w:val="16"/>
        </w:rPr>
        <w:t xml:space="preserve">. </w:t>
      </w:r>
      <w:r w:rsidRPr="00D32355">
        <w:rPr>
          <w:rStyle w:val="StyleUnderline"/>
        </w:rPr>
        <w:t xml:space="preserve">The main finding is that </w:t>
      </w:r>
      <w:r w:rsidRPr="00D75FFB">
        <w:rPr>
          <w:rStyle w:val="StyleUnderline"/>
          <w:highlight w:val="yellow"/>
        </w:rPr>
        <w:t>rising</w:t>
      </w:r>
      <w:r w:rsidRPr="00D32355">
        <w:rPr>
          <w:rStyle w:val="StyleUnderline"/>
        </w:rPr>
        <w:t xml:space="preserve"> maritime transport </w:t>
      </w:r>
      <w:r w:rsidRPr="00D75FFB">
        <w:rPr>
          <w:rStyle w:val="StyleUnderline"/>
          <w:highlight w:val="yellow"/>
        </w:rPr>
        <w:t>costs</w:t>
      </w:r>
      <w:r w:rsidRPr="00D32355">
        <w:rPr>
          <w:rStyle w:val="StyleUnderline"/>
        </w:rPr>
        <w:t xml:space="preserve"> tend to </w:t>
      </w:r>
      <w:r w:rsidRPr="00D75FFB">
        <w:rPr>
          <w:rStyle w:val="Emphasis"/>
          <w:highlight w:val="yellow"/>
        </w:rPr>
        <w:t>reverse</w:t>
      </w:r>
      <w:r w:rsidRPr="00D32355">
        <w:rPr>
          <w:rStyle w:val="Emphasis"/>
        </w:rPr>
        <w:t xml:space="preserve"> the trend towards </w:t>
      </w:r>
      <w:r w:rsidRPr="00D75FFB">
        <w:rPr>
          <w:rStyle w:val="Emphasis"/>
          <w:highlight w:val="yellow"/>
        </w:rPr>
        <w:t>globalisation</w:t>
      </w:r>
      <w:r w:rsidRPr="00D32355">
        <w:rPr>
          <w:sz w:val="16"/>
        </w:rPr>
        <w:t xml:space="preserve"> </w:t>
      </w:r>
      <w:r w:rsidRPr="00D32355">
        <w:rPr>
          <w:rStyle w:val="StyleUnderline"/>
        </w:rPr>
        <w:t xml:space="preserve">of international trade and favour </w:t>
      </w:r>
      <w:r w:rsidRPr="00D32355">
        <w:rPr>
          <w:rStyle w:val="Emphasis"/>
        </w:rPr>
        <w:t>localization</w:t>
      </w:r>
      <w:r w:rsidRPr="00D32355">
        <w:rPr>
          <w:sz w:val="16"/>
        </w:rPr>
        <w:t>.</w:t>
      </w:r>
    </w:p>
    <w:p w14:paraId="6169DD10" w14:textId="77777777" w:rsidR="002478A5" w:rsidRDefault="002478A5" w:rsidP="002478A5"/>
    <w:p w14:paraId="355294CA" w14:textId="77777777" w:rsidR="002478A5" w:rsidRPr="00E22720" w:rsidRDefault="002478A5" w:rsidP="002478A5">
      <w:pPr>
        <w:pStyle w:val="Heading4"/>
        <w:rPr>
          <w:b w:val="0"/>
          <w:bCs/>
        </w:rPr>
      </w:pPr>
      <w:r>
        <w:t xml:space="preserve">Impact is </w:t>
      </w:r>
      <w:r w:rsidRPr="00E22720">
        <w:rPr>
          <w:u w:val="single"/>
        </w:rPr>
        <w:t>nuclear war</w:t>
      </w:r>
      <w:r>
        <w:t xml:space="preserve"> </w:t>
      </w:r>
      <w:r w:rsidRPr="00E22720">
        <w:rPr>
          <w:b w:val="0"/>
          <w:bCs/>
        </w:rPr>
        <w:t xml:space="preserve">through </w:t>
      </w:r>
      <w:r w:rsidRPr="00E22720">
        <w:rPr>
          <w:b w:val="0"/>
          <w:bCs/>
          <w:u w:val="single"/>
        </w:rPr>
        <w:t>hotspot escalation</w:t>
      </w:r>
      <w:r w:rsidRPr="00E22720">
        <w:rPr>
          <w:b w:val="0"/>
          <w:bCs/>
        </w:rPr>
        <w:t xml:space="preserve">, </w:t>
      </w:r>
      <w:r w:rsidRPr="00E22720">
        <w:rPr>
          <w:b w:val="0"/>
          <w:bCs/>
          <w:u w:val="single"/>
        </w:rPr>
        <w:t>resource insecurity</w:t>
      </w:r>
      <w:r w:rsidRPr="00E22720">
        <w:rPr>
          <w:b w:val="0"/>
          <w:bCs/>
        </w:rPr>
        <w:t xml:space="preserve">, and collapsing </w:t>
      </w:r>
      <w:r w:rsidRPr="00E22720">
        <w:rPr>
          <w:b w:val="0"/>
          <w:bCs/>
          <w:u w:val="single"/>
        </w:rPr>
        <w:t>multilat</w:t>
      </w:r>
      <w:r w:rsidRPr="00E22720">
        <w:rPr>
          <w:b w:val="0"/>
          <w:bCs/>
        </w:rPr>
        <w:t xml:space="preserve"> cooperation over </w:t>
      </w:r>
      <w:r w:rsidRPr="00E22720">
        <w:rPr>
          <w:b w:val="0"/>
          <w:bCs/>
          <w:u w:val="single"/>
        </w:rPr>
        <w:t>nuclear proliferation</w:t>
      </w:r>
      <w:r w:rsidRPr="00E22720">
        <w:rPr>
          <w:b w:val="0"/>
          <w:bCs/>
        </w:rPr>
        <w:t xml:space="preserve"> and </w:t>
      </w:r>
      <w:r w:rsidRPr="00E22720">
        <w:rPr>
          <w:b w:val="0"/>
          <w:bCs/>
          <w:u w:val="single"/>
        </w:rPr>
        <w:t>refugee crisis</w:t>
      </w:r>
      <w:r w:rsidRPr="00E22720">
        <w:rPr>
          <w:b w:val="0"/>
          <w:bCs/>
        </w:rPr>
        <w:t>.</w:t>
      </w:r>
    </w:p>
    <w:p w14:paraId="3C22EB64" w14:textId="77777777" w:rsidR="002478A5" w:rsidRDefault="002478A5" w:rsidP="002478A5">
      <w:r>
        <w:t xml:space="preserve">Ben </w:t>
      </w:r>
      <w:r w:rsidRPr="00062C6D">
        <w:rPr>
          <w:rStyle w:val="Style13ptBold"/>
        </w:rPr>
        <w:t xml:space="preserve">Sokhean </w:t>
      </w:r>
      <w:r>
        <w:rPr>
          <w:rStyle w:val="Style13ptBold"/>
        </w:rPr>
        <w:t>24</w:t>
      </w:r>
      <w:r>
        <w:t>, Reporter, Cambodia Daily. Citing: Dr. Kin Phea, PhD, Director-General, International Relations Institute of Cambodia, Royal Academy of Cambodia; Dr. Un Kheang, PhD, Professor, Political Science, Northern Illinois University, "Worrisome Shift: Changing Dynamics in Global Interactions Causing Concern," Khmer Times, 09/05/2024, https://www.khmertimeskh.com/501553488/worrisome-shift-changing-dynamics-in-global-interactions-causing-concern/.</w:t>
      </w:r>
    </w:p>
    <w:p w14:paraId="22AD2549" w14:textId="77777777" w:rsidR="002478A5" w:rsidRPr="00062C6D" w:rsidRDefault="002478A5" w:rsidP="002478A5">
      <w:pPr>
        <w:rPr>
          <w:sz w:val="16"/>
        </w:rPr>
      </w:pPr>
      <w:r w:rsidRPr="00062C6D">
        <w:rPr>
          <w:sz w:val="16"/>
        </w:rPr>
        <w:t xml:space="preserve">The </w:t>
      </w:r>
      <w:r w:rsidRPr="00D75FFB">
        <w:rPr>
          <w:rStyle w:val="StyleUnderline"/>
          <w:highlight w:val="yellow"/>
        </w:rPr>
        <w:t>shifting dynamics</w:t>
      </w:r>
      <w:r w:rsidRPr="00062C6D">
        <w:rPr>
          <w:rStyle w:val="StyleUnderline"/>
        </w:rPr>
        <w:t xml:space="preserve"> in the</w:t>
      </w:r>
      <w:r w:rsidRPr="00062C6D">
        <w:rPr>
          <w:sz w:val="16"/>
        </w:rPr>
        <w:t xml:space="preserve"> role superpowers play in ensuring </w:t>
      </w:r>
      <w:r w:rsidRPr="00062C6D">
        <w:rPr>
          <w:rStyle w:val="StyleUnderline"/>
        </w:rPr>
        <w:t>world order, has</w:t>
      </w:r>
      <w:r w:rsidRPr="00062C6D">
        <w:rPr>
          <w:sz w:val="16"/>
        </w:rPr>
        <w:t xml:space="preserve"> academics, scholars, researchers, and </w:t>
      </w:r>
      <w:r w:rsidRPr="00062C6D">
        <w:rPr>
          <w:rStyle w:val="StyleUnderline"/>
        </w:rPr>
        <w:t>government officials expressing</w:t>
      </w:r>
      <w:r w:rsidRPr="00062C6D">
        <w:rPr>
          <w:sz w:val="16"/>
        </w:rPr>
        <w:t xml:space="preserve"> </w:t>
      </w:r>
      <w:r w:rsidRPr="00062C6D">
        <w:rPr>
          <w:rStyle w:val="Emphasis"/>
        </w:rPr>
        <w:t>concern</w:t>
      </w:r>
      <w:r w:rsidRPr="00062C6D">
        <w:rPr>
          <w:sz w:val="16"/>
        </w:rPr>
        <w:t xml:space="preserve"> </w:t>
      </w:r>
      <w:r w:rsidRPr="00062C6D">
        <w:rPr>
          <w:rStyle w:val="StyleUnderline"/>
        </w:rPr>
        <w:t>that</w:t>
      </w:r>
      <w:r w:rsidRPr="00062C6D">
        <w:rPr>
          <w:sz w:val="16"/>
        </w:rPr>
        <w:t xml:space="preserve"> </w:t>
      </w:r>
      <w:r w:rsidRPr="00062C6D">
        <w:rPr>
          <w:rStyle w:val="Emphasis"/>
        </w:rPr>
        <w:t>instability</w:t>
      </w:r>
      <w:r w:rsidRPr="00062C6D">
        <w:rPr>
          <w:sz w:val="16"/>
        </w:rPr>
        <w:t xml:space="preserve">, caused by disregard for multilateralism or global cooperation, </w:t>
      </w:r>
      <w:r w:rsidRPr="00062C6D">
        <w:rPr>
          <w:rStyle w:val="StyleUnderline"/>
        </w:rPr>
        <w:t xml:space="preserve">could </w:t>
      </w:r>
      <w:r w:rsidRPr="00D75FFB">
        <w:rPr>
          <w:rStyle w:val="StyleUnderline"/>
          <w:highlight w:val="yellow"/>
        </w:rPr>
        <w:t>have</w:t>
      </w:r>
      <w:r w:rsidRPr="00D75FFB">
        <w:rPr>
          <w:sz w:val="16"/>
          <w:highlight w:val="yellow"/>
        </w:rPr>
        <w:t xml:space="preserve"> </w:t>
      </w:r>
      <w:r w:rsidRPr="00D75FFB">
        <w:rPr>
          <w:rStyle w:val="Emphasis"/>
          <w:highlight w:val="yellow"/>
        </w:rPr>
        <w:t>dire consequences</w:t>
      </w:r>
      <w:r w:rsidRPr="00D75FFB">
        <w:rPr>
          <w:sz w:val="16"/>
          <w:highlight w:val="yellow"/>
        </w:rPr>
        <w:t xml:space="preserve"> </w:t>
      </w:r>
      <w:r w:rsidRPr="00D75FFB">
        <w:rPr>
          <w:rStyle w:val="StyleUnderline"/>
          <w:highlight w:val="yellow"/>
        </w:rPr>
        <w:t>including</w:t>
      </w:r>
      <w:r w:rsidRPr="00062C6D">
        <w:rPr>
          <w:rStyle w:val="StyleUnderline"/>
        </w:rPr>
        <w:t xml:space="preserve"> </w:t>
      </w:r>
      <w:r w:rsidRPr="001C0737">
        <w:rPr>
          <w:rStyle w:val="StyleUnderline"/>
        </w:rPr>
        <w:t>even</w:t>
      </w:r>
      <w:r w:rsidRPr="001C0737">
        <w:rPr>
          <w:sz w:val="16"/>
        </w:rPr>
        <w:t xml:space="preserve"> </w:t>
      </w:r>
      <w:r w:rsidRPr="00D75FFB">
        <w:rPr>
          <w:rStyle w:val="Emphasis"/>
          <w:highlight w:val="yellow"/>
        </w:rPr>
        <w:t>nuc</w:t>
      </w:r>
      <w:r w:rsidRPr="00062C6D">
        <w:rPr>
          <w:rStyle w:val="Emphasis"/>
        </w:rPr>
        <w:t xml:space="preserve">lear </w:t>
      </w:r>
      <w:r w:rsidRPr="00D75FFB">
        <w:rPr>
          <w:rStyle w:val="Emphasis"/>
          <w:highlight w:val="yellow"/>
        </w:rPr>
        <w:t>war</w:t>
      </w:r>
      <w:r w:rsidRPr="00062C6D">
        <w:rPr>
          <w:sz w:val="16"/>
        </w:rPr>
        <w:t>.</w:t>
      </w:r>
    </w:p>
    <w:p w14:paraId="677C1FB5" w14:textId="77777777" w:rsidR="002478A5" w:rsidRPr="00062C6D" w:rsidRDefault="002478A5" w:rsidP="002478A5">
      <w:pPr>
        <w:rPr>
          <w:sz w:val="16"/>
        </w:rPr>
      </w:pPr>
      <w:r w:rsidRPr="00062C6D">
        <w:rPr>
          <w:sz w:val="16"/>
        </w:rPr>
        <w:t>The concerns were raised yesterday at the Third International Relations Forum (IR Forum), under the theme “Changing Global Order and the Role of Superpowers for Global Peace, Security, and Prosperity,” which was organised by the Royal Academy of Cambodia’s (RAC) International Relations Institute of Cambodia (IRIC), in cooperation with and funded by the German political think tank Konrad Adenauer Stiftung (KAS).</w:t>
      </w:r>
    </w:p>
    <w:p w14:paraId="1FD959D1" w14:textId="77777777" w:rsidR="002478A5" w:rsidRPr="00062C6D" w:rsidRDefault="002478A5" w:rsidP="002478A5">
      <w:pPr>
        <w:rPr>
          <w:sz w:val="16"/>
        </w:rPr>
      </w:pPr>
      <w:r w:rsidRPr="00062C6D">
        <w:rPr>
          <w:sz w:val="16"/>
        </w:rPr>
        <w:t xml:space="preserve">In his opening remarks, Kin Phea, Director-General at the RCA’s International Relations Institute of Cambodia (IRIC), highlighted that the </w:t>
      </w:r>
      <w:r w:rsidRPr="00062C6D">
        <w:rPr>
          <w:rStyle w:val="StyleUnderline"/>
        </w:rPr>
        <w:t>world</w:t>
      </w:r>
      <w:r w:rsidRPr="00062C6D">
        <w:rPr>
          <w:sz w:val="16"/>
        </w:rPr>
        <w:t xml:space="preserve"> was </w:t>
      </w:r>
      <w:r w:rsidRPr="00062C6D">
        <w:rPr>
          <w:rStyle w:val="StyleUnderline"/>
        </w:rPr>
        <w:t>undergoing a</w:t>
      </w:r>
      <w:r w:rsidRPr="00062C6D">
        <w:rPr>
          <w:sz w:val="16"/>
        </w:rPr>
        <w:t xml:space="preserve"> period of </w:t>
      </w:r>
      <w:r w:rsidRPr="00062C6D">
        <w:rPr>
          <w:rStyle w:val="Emphasis"/>
        </w:rPr>
        <w:t>significant</w:t>
      </w:r>
      <w:r w:rsidRPr="00062C6D">
        <w:rPr>
          <w:sz w:val="16"/>
        </w:rPr>
        <w:t xml:space="preserve"> geopolitical </w:t>
      </w:r>
      <w:r w:rsidRPr="00062C6D">
        <w:rPr>
          <w:rStyle w:val="Emphasis"/>
        </w:rPr>
        <w:t>change</w:t>
      </w:r>
      <w:r w:rsidRPr="00062C6D">
        <w:rPr>
          <w:sz w:val="16"/>
        </w:rPr>
        <w:t xml:space="preserve"> </w:t>
      </w:r>
      <w:r w:rsidRPr="00062C6D">
        <w:rPr>
          <w:rStyle w:val="StyleUnderline"/>
        </w:rPr>
        <w:t xml:space="preserve">where old, new, and other emerging </w:t>
      </w:r>
      <w:r w:rsidRPr="00D75FFB">
        <w:rPr>
          <w:rStyle w:val="StyleUnderline"/>
          <w:highlight w:val="yellow"/>
        </w:rPr>
        <w:t>actors</w:t>
      </w:r>
      <w:r w:rsidRPr="001C0737">
        <w:rPr>
          <w:rStyle w:val="StyleUnderline"/>
        </w:rPr>
        <w:t xml:space="preserve"> are </w:t>
      </w:r>
      <w:r w:rsidRPr="00D75FFB">
        <w:rPr>
          <w:rStyle w:val="StyleUnderline"/>
          <w:highlight w:val="yellow"/>
        </w:rPr>
        <w:t>competing</w:t>
      </w:r>
      <w:r w:rsidRPr="00062C6D">
        <w:rPr>
          <w:rStyle w:val="StyleUnderline"/>
        </w:rPr>
        <w:t xml:space="preserve"> for roles in regional and global affairs</w:t>
      </w:r>
      <w:r w:rsidRPr="00062C6D">
        <w:rPr>
          <w:sz w:val="16"/>
        </w:rPr>
        <w:t>.</w:t>
      </w:r>
    </w:p>
    <w:p w14:paraId="70577273" w14:textId="77777777" w:rsidR="002478A5" w:rsidRPr="00062C6D" w:rsidRDefault="002478A5" w:rsidP="002478A5">
      <w:pPr>
        <w:rPr>
          <w:sz w:val="16"/>
        </w:rPr>
      </w:pPr>
      <w:r w:rsidRPr="00062C6D">
        <w:rPr>
          <w:sz w:val="16"/>
        </w:rPr>
        <w:t xml:space="preserve">He noted that </w:t>
      </w:r>
      <w:r w:rsidRPr="001C0737">
        <w:rPr>
          <w:rStyle w:val="StyleUnderline"/>
        </w:rPr>
        <w:t>the</w:t>
      </w:r>
      <w:r w:rsidRPr="001C0737">
        <w:rPr>
          <w:sz w:val="16"/>
        </w:rPr>
        <w:t xml:space="preserve"> </w:t>
      </w:r>
      <w:r w:rsidRPr="001C0737">
        <w:rPr>
          <w:rStyle w:val="Emphasis"/>
        </w:rPr>
        <w:t>US-led order</w:t>
      </w:r>
      <w:r w:rsidRPr="001C0737">
        <w:rPr>
          <w:sz w:val="16"/>
        </w:rPr>
        <w:t xml:space="preserve">, established after World War II, </w:t>
      </w:r>
      <w:r w:rsidRPr="001C0737">
        <w:rPr>
          <w:rStyle w:val="StyleUnderline"/>
        </w:rPr>
        <w:t>is being questioned, and the rise of</w:t>
      </w:r>
      <w:r w:rsidRPr="001C0737">
        <w:rPr>
          <w:sz w:val="16"/>
        </w:rPr>
        <w:t xml:space="preserve"> </w:t>
      </w:r>
      <w:r w:rsidRPr="001C0737">
        <w:rPr>
          <w:rStyle w:val="Emphasis"/>
        </w:rPr>
        <w:t>new powers</w:t>
      </w:r>
      <w:r w:rsidRPr="001C0737">
        <w:rPr>
          <w:sz w:val="16"/>
        </w:rPr>
        <w:t xml:space="preserve"> </w:t>
      </w:r>
      <w:r w:rsidRPr="001C0737">
        <w:rPr>
          <w:rStyle w:val="StyleUnderline"/>
        </w:rPr>
        <w:t>and</w:t>
      </w:r>
      <w:r w:rsidRPr="001C0737">
        <w:rPr>
          <w:sz w:val="16"/>
        </w:rPr>
        <w:t xml:space="preserve"> </w:t>
      </w:r>
      <w:r w:rsidRPr="001C0737">
        <w:rPr>
          <w:rStyle w:val="Emphasis"/>
        </w:rPr>
        <w:t>influential n</w:t>
      </w:r>
      <w:r w:rsidRPr="001C0737">
        <w:rPr>
          <w:sz w:val="16"/>
        </w:rPr>
        <w:t>on-</w:t>
      </w:r>
      <w:r w:rsidRPr="001C0737">
        <w:rPr>
          <w:rStyle w:val="Emphasis"/>
        </w:rPr>
        <w:t>s</w:t>
      </w:r>
      <w:r w:rsidRPr="001C0737">
        <w:rPr>
          <w:sz w:val="16"/>
        </w:rPr>
        <w:t xml:space="preserve">tate </w:t>
      </w:r>
      <w:r w:rsidRPr="001C0737">
        <w:rPr>
          <w:rStyle w:val="Emphasis"/>
        </w:rPr>
        <w:t>a</w:t>
      </w:r>
      <w:r w:rsidRPr="001C0737">
        <w:rPr>
          <w:sz w:val="16"/>
        </w:rPr>
        <w:t>ctor</w:t>
      </w:r>
      <w:r w:rsidRPr="001C0737">
        <w:rPr>
          <w:rStyle w:val="Emphasis"/>
        </w:rPr>
        <w:t>s</w:t>
      </w:r>
      <w:r w:rsidRPr="001C0737">
        <w:rPr>
          <w:sz w:val="16"/>
        </w:rPr>
        <w:t xml:space="preserve"> </w:t>
      </w:r>
      <w:r w:rsidRPr="001C0737">
        <w:rPr>
          <w:rStyle w:val="StyleUnderline"/>
        </w:rPr>
        <w:t>is shifting global dynamics</w:t>
      </w:r>
      <w:r w:rsidRPr="001C0737">
        <w:rPr>
          <w:sz w:val="16"/>
        </w:rPr>
        <w:t>.</w:t>
      </w:r>
    </w:p>
    <w:p w14:paraId="65CEA993" w14:textId="77777777" w:rsidR="002478A5" w:rsidRPr="00062C6D" w:rsidRDefault="002478A5" w:rsidP="002478A5">
      <w:pPr>
        <w:rPr>
          <w:sz w:val="16"/>
        </w:rPr>
      </w:pPr>
      <w:r w:rsidRPr="00062C6D">
        <w:rPr>
          <w:sz w:val="16"/>
        </w:rPr>
        <w:t xml:space="preserve">“This has led to </w:t>
      </w:r>
      <w:r w:rsidRPr="00062C6D">
        <w:rPr>
          <w:rStyle w:val="StyleUnderline"/>
        </w:rPr>
        <w:t xml:space="preserve">widespread </w:t>
      </w:r>
      <w:r w:rsidRPr="00D75FFB">
        <w:rPr>
          <w:rStyle w:val="StyleUnderline"/>
          <w:highlight w:val="yellow"/>
        </w:rPr>
        <w:t>dissatisfaction with</w:t>
      </w:r>
      <w:r w:rsidRPr="00D75FFB">
        <w:rPr>
          <w:sz w:val="16"/>
          <w:highlight w:val="yellow"/>
        </w:rPr>
        <w:t xml:space="preserve"> </w:t>
      </w:r>
      <w:r w:rsidRPr="00D75FFB">
        <w:rPr>
          <w:rStyle w:val="Emphasis"/>
          <w:highlight w:val="yellow"/>
        </w:rPr>
        <w:t>globalisation</w:t>
      </w:r>
      <w:r w:rsidRPr="00062C6D">
        <w:rPr>
          <w:sz w:val="16"/>
        </w:rPr>
        <w:t xml:space="preserve">, not only in the US but also in many Western countries, </w:t>
      </w:r>
      <w:r w:rsidRPr="00D75FFB">
        <w:rPr>
          <w:rStyle w:val="StyleUnderline"/>
          <w:highlight w:val="yellow"/>
        </w:rPr>
        <w:t>result</w:t>
      </w:r>
      <w:r w:rsidRPr="001C0737">
        <w:rPr>
          <w:rStyle w:val="StyleUnderline"/>
        </w:rPr>
        <w:t xml:space="preserve">ing </w:t>
      </w:r>
      <w:r w:rsidRPr="00D75FFB">
        <w:rPr>
          <w:rStyle w:val="StyleUnderline"/>
          <w:highlight w:val="yellow"/>
        </w:rPr>
        <w:t>in</w:t>
      </w:r>
      <w:r w:rsidRPr="001C0737">
        <w:rPr>
          <w:rStyle w:val="StyleUnderline"/>
        </w:rPr>
        <w:t xml:space="preserve"> increased</w:t>
      </w:r>
      <w:r w:rsidRPr="001C0737">
        <w:rPr>
          <w:sz w:val="16"/>
        </w:rPr>
        <w:t xml:space="preserve"> </w:t>
      </w:r>
      <w:r w:rsidRPr="00D75FFB">
        <w:rPr>
          <w:rStyle w:val="Emphasis"/>
          <w:highlight w:val="yellow"/>
        </w:rPr>
        <w:t>instability</w:t>
      </w:r>
      <w:r w:rsidRPr="00D75FFB">
        <w:rPr>
          <w:sz w:val="16"/>
          <w:highlight w:val="yellow"/>
        </w:rPr>
        <w:t xml:space="preserve"> </w:t>
      </w:r>
      <w:r w:rsidRPr="00D75FFB">
        <w:rPr>
          <w:rStyle w:val="StyleUnderline"/>
          <w:highlight w:val="yellow"/>
        </w:rPr>
        <w:t>and</w:t>
      </w:r>
      <w:r w:rsidRPr="00062C6D">
        <w:rPr>
          <w:sz w:val="16"/>
        </w:rPr>
        <w:t xml:space="preserve"> </w:t>
      </w:r>
      <w:r w:rsidRPr="00062C6D">
        <w:rPr>
          <w:rStyle w:val="Emphasis"/>
        </w:rPr>
        <w:t xml:space="preserve">potential </w:t>
      </w:r>
      <w:r w:rsidRPr="00D75FFB">
        <w:rPr>
          <w:rStyle w:val="Emphasis"/>
          <w:highlight w:val="yellow"/>
        </w:rPr>
        <w:t>conflict</w:t>
      </w:r>
      <w:r w:rsidRPr="00062C6D">
        <w:rPr>
          <w:rStyle w:val="Emphasis"/>
        </w:rPr>
        <w:t>s</w:t>
      </w:r>
      <w:r w:rsidRPr="00062C6D">
        <w:rPr>
          <w:sz w:val="16"/>
        </w:rPr>
        <w:t>,” he said.</w:t>
      </w:r>
    </w:p>
    <w:p w14:paraId="444C59B9" w14:textId="77777777" w:rsidR="002478A5" w:rsidRPr="00062C6D" w:rsidRDefault="002478A5" w:rsidP="002478A5">
      <w:pPr>
        <w:rPr>
          <w:sz w:val="16"/>
        </w:rPr>
      </w:pPr>
      <w:r w:rsidRPr="00062C6D">
        <w:rPr>
          <w:sz w:val="16"/>
        </w:rPr>
        <w:t xml:space="preserve">“The </w:t>
      </w:r>
      <w:r w:rsidRPr="00062C6D">
        <w:rPr>
          <w:rStyle w:val="StyleUnderline"/>
        </w:rPr>
        <w:t xml:space="preserve">prospect of a </w:t>
      </w:r>
      <w:r w:rsidRPr="001C0737">
        <w:rPr>
          <w:rStyle w:val="StyleUnderline"/>
        </w:rPr>
        <w:t>war</w:t>
      </w:r>
      <w:r w:rsidRPr="001C0737">
        <w:rPr>
          <w:sz w:val="16"/>
        </w:rPr>
        <w:t xml:space="preserve"> </w:t>
      </w:r>
      <w:r w:rsidRPr="001C0737">
        <w:rPr>
          <w:rStyle w:val="Emphasis"/>
        </w:rPr>
        <w:t>breaking out</w:t>
      </w:r>
      <w:r w:rsidRPr="001C0737">
        <w:rPr>
          <w:sz w:val="16"/>
        </w:rPr>
        <w:t xml:space="preserve"> </w:t>
      </w:r>
      <w:r w:rsidRPr="001C0737">
        <w:rPr>
          <w:rStyle w:val="StyleUnderline"/>
        </w:rPr>
        <w:t>between</w:t>
      </w:r>
      <w:r w:rsidRPr="001C0737">
        <w:rPr>
          <w:sz w:val="16"/>
        </w:rPr>
        <w:t xml:space="preserve"> two or more of the </w:t>
      </w:r>
      <w:r w:rsidRPr="001C0737">
        <w:rPr>
          <w:rStyle w:val="StyleUnderline"/>
        </w:rPr>
        <w:t>major powers</w:t>
      </w:r>
      <w:r w:rsidRPr="001C0737">
        <w:rPr>
          <w:sz w:val="16"/>
        </w:rPr>
        <w:t xml:space="preserve">, something that was generally considered to be reasonably improbable just a few years ago, </w:t>
      </w:r>
      <w:r w:rsidRPr="001C0737">
        <w:rPr>
          <w:rStyle w:val="StyleUnderline"/>
        </w:rPr>
        <w:t>is</w:t>
      </w:r>
      <w:r w:rsidRPr="001C0737">
        <w:rPr>
          <w:sz w:val="16"/>
        </w:rPr>
        <w:t xml:space="preserve"> </w:t>
      </w:r>
      <w:r w:rsidRPr="001C0737">
        <w:rPr>
          <w:rStyle w:val="Emphasis"/>
        </w:rPr>
        <w:t>no longer unimaginable</w:t>
      </w:r>
      <w:r w:rsidRPr="001C0737">
        <w:rPr>
          <w:sz w:val="16"/>
        </w:rPr>
        <w:t xml:space="preserve">. </w:t>
      </w:r>
      <w:r w:rsidRPr="001C0737">
        <w:rPr>
          <w:rStyle w:val="StyleUnderline"/>
        </w:rPr>
        <w:t>The world will become</w:t>
      </w:r>
      <w:r w:rsidRPr="001C0737">
        <w:rPr>
          <w:sz w:val="16"/>
        </w:rPr>
        <w:t xml:space="preserve"> </w:t>
      </w:r>
      <w:r w:rsidRPr="001C0737">
        <w:rPr>
          <w:rStyle w:val="Emphasis"/>
        </w:rPr>
        <w:t>more</w:t>
      </w:r>
      <w:r w:rsidRPr="001C0737">
        <w:rPr>
          <w:sz w:val="16"/>
        </w:rPr>
        <w:t xml:space="preserve"> </w:t>
      </w:r>
      <w:r w:rsidRPr="001C0737">
        <w:rPr>
          <w:rStyle w:val="StyleUnderline"/>
        </w:rPr>
        <w:t>unstable and dangerous if the practice</w:t>
      </w:r>
      <w:r w:rsidRPr="00062C6D">
        <w:rPr>
          <w:rStyle w:val="StyleUnderline"/>
        </w:rPr>
        <w:t xml:space="preserve"> of multilateralism is replaced by</w:t>
      </w:r>
      <w:r w:rsidRPr="00062C6D">
        <w:rPr>
          <w:sz w:val="16"/>
        </w:rPr>
        <w:t xml:space="preserve"> </w:t>
      </w:r>
      <w:r w:rsidRPr="00062C6D">
        <w:rPr>
          <w:rStyle w:val="Emphasis"/>
        </w:rPr>
        <w:t>narrow, nationalistic</w:t>
      </w:r>
      <w:r w:rsidRPr="00062C6D">
        <w:rPr>
          <w:sz w:val="16"/>
        </w:rPr>
        <w:t xml:space="preserve"> </w:t>
      </w:r>
      <w:r w:rsidRPr="00062C6D">
        <w:rPr>
          <w:rStyle w:val="StyleUnderline"/>
        </w:rPr>
        <w:t>approaches</w:t>
      </w:r>
      <w:r w:rsidRPr="00062C6D">
        <w:rPr>
          <w:sz w:val="16"/>
        </w:rPr>
        <w:t>,” he added.</w:t>
      </w:r>
    </w:p>
    <w:p w14:paraId="401AE892" w14:textId="77777777" w:rsidR="002478A5" w:rsidRPr="00062C6D" w:rsidRDefault="002478A5" w:rsidP="002478A5">
      <w:pPr>
        <w:rPr>
          <w:sz w:val="16"/>
        </w:rPr>
      </w:pPr>
      <w:r w:rsidRPr="00062C6D">
        <w:rPr>
          <w:sz w:val="16"/>
        </w:rPr>
        <w:t xml:space="preserve">The most compelling dynamic at present is the ongoing </w:t>
      </w:r>
      <w:r w:rsidRPr="00062C6D">
        <w:rPr>
          <w:rStyle w:val="StyleUnderline"/>
        </w:rPr>
        <w:t>conflict between</w:t>
      </w:r>
      <w:r w:rsidRPr="00062C6D">
        <w:rPr>
          <w:sz w:val="16"/>
        </w:rPr>
        <w:t xml:space="preserve"> </w:t>
      </w:r>
      <w:r w:rsidRPr="00062C6D">
        <w:rPr>
          <w:rStyle w:val="Emphasis"/>
        </w:rPr>
        <w:t>Ukraine</w:t>
      </w:r>
      <w:r w:rsidRPr="00062C6D">
        <w:rPr>
          <w:sz w:val="16"/>
        </w:rPr>
        <w:t xml:space="preserve"> </w:t>
      </w:r>
      <w:r w:rsidRPr="00062C6D">
        <w:rPr>
          <w:rStyle w:val="StyleUnderline"/>
        </w:rPr>
        <w:t>and</w:t>
      </w:r>
      <w:r w:rsidRPr="00062C6D">
        <w:rPr>
          <w:sz w:val="16"/>
        </w:rPr>
        <w:t xml:space="preserve"> </w:t>
      </w:r>
      <w:r w:rsidRPr="00062C6D">
        <w:rPr>
          <w:rStyle w:val="Emphasis"/>
        </w:rPr>
        <w:t>Russia</w:t>
      </w:r>
      <w:r w:rsidRPr="00062C6D">
        <w:rPr>
          <w:sz w:val="16"/>
        </w:rPr>
        <w:t xml:space="preserve"> </w:t>
      </w:r>
      <w:r w:rsidRPr="00062C6D">
        <w:rPr>
          <w:rStyle w:val="StyleUnderline"/>
        </w:rPr>
        <w:t>and the war between</w:t>
      </w:r>
      <w:r w:rsidRPr="00062C6D">
        <w:rPr>
          <w:sz w:val="16"/>
        </w:rPr>
        <w:t xml:space="preserve"> </w:t>
      </w:r>
      <w:r w:rsidRPr="00062C6D">
        <w:rPr>
          <w:rStyle w:val="Emphasis"/>
        </w:rPr>
        <w:t>Israel</w:t>
      </w:r>
      <w:r w:rsidRPr="00062C6D">
        <w:rPr>
          <w:sz w:val="16"/>
        </w:rPr>
        <w:t xml:space="preserve"> </w:t>
      </w:r>
      <w:r w:rsidRPr="00062C6D">
        <w:rPr>
          <w:rStyle w:val="StyleUnderline"/>
        </w:rPr>
        <w:t>and</w:t>
      </w:r>
      <w:r w:rsidRPr="00062C6D">
        <w:rPr>
          <w:sz w:val="16"/>
        </w:rPr>
        <w:t xml:space="preserve"> </w:t>
      </w:r>
      <w:r w:rsidRPr="00062C6D">
        <w:rPr>
          <w:rStyle w:val="Emphasis"/>
        </w:rPr>
        <w:t>Hamas</w:t>
      </w:r>
      <w:r w:rsidRPr="00062C6D">
        <w:rPr>
          <w:sz w:val="16"/>
        </w:rPr>
        <w:t xml:space="preserve">. These </w:t>
      </w:r>
      <w:r w:rsidRPr="00062C6D">
        <w:rPr>
          <w:rStyle w:val="StyleUnderline"/>
        </w:rPr>
        <w:t xml:space="preserve">events have </w:t>
      </w:r>
      <w:r w:rsidRPr="00D75FFB">
        <w:rPr>
          <w:rStyle w:val="StyleUnderline"/>
          <w:highlight w:val="yellow"/>
        </w:rPr>
        <w:t>underscore</w:t>
      </w:r>
      <w:r w:rsidRPr="001C0737">
        <w:rPr>
          <w:rStyle w:val="StyleUnderline"/>
        </w:rPr>
        <w:t>d</w:t>
      </w:r>
      <w:r w:rsidRPr="00062C6D">
        <w:rPr>
          <w:rStyle w:val="StyleUnderline"/>
        </w:rPr>
        <w:t xml:space="preserve"> the</w:t>
      </w:r>
      <w:r w:rsidRPr="00062C6D">
        <w:rPr>
          <w:sz w:val="16"/>
        </w:rPr>
        <w:t xml:space="preserve"> </w:t>
      </w:r>
      <w:r w:rsidRPr="00D75FFB">
        <w:rPr>
          <w:rStyle w:val="Emphasis"/>
          <w:highlight w:val="yellow"/>
        </w:rPr>
        <w:t>fragile</w:t>
      </w:r>
      <w:r w:rsidRPr="00062C6D">
        <w:rPr>
          <w:sz w:val="16"/>
        </w:rPr>
        <w:t xml:space="preserve"> </w:t>
      </w:r>
      <w:r w:rsidRPr="00062C6D">
        <w:rPr>
          <w:rStyle w:val="StyleUnderline"/>
        </w:rPr>
        <w:t xml:space="preserve">state of global </w:t>
      </w:r>
      <w:r w:rsidRPr="00D75FFB">
        <w:rPr>
          <w:rStyle w:val="StyleUnderline"/>
          <w:highlight w:val="yellow"/>
        </w:rPr>
        <w:t>geopolitics, affect</w:t>
      </w:r>
      <w:r w:rsidRPr="001C0737">
        <w:rPr>
          <w:rStyle w:val="StyleUnderline"/>
        </w:rPr>
        <w:t>ing</w:t>
      </w:r>
      <w:r w:rsidRPr="001C0737">
        <w:rPr>
          <w:sz w:val="16"/>
        </w:rPr>
        <w:t xml:space="preserve"> </w:t>
      </w:r>
      <w:r w:rsidRPr="00D75FFB">
        <w:rPr>
          <w:rStyle w:val="Emphasis"/>
          <w:highlight w:val="yellow"/>
        </w:rPr>
        <w:t>global food</w:t>
      </w:r>
      <w:r w:rsidRPr="00D75FFB">
        <w:rPr>
          <w:sz w:val="16"/>
          <w:highlight w:val="yellow"/>
        </w:rPr>
        <w:t xml:space="preserve">, </w:t>
      </w:r>
      <w:r w:rsidRPr="00D75FFB">
        <w:rPr>
          <w:rStyle w:val="Emphasis"/>
          <w:highlight w:val="yellow"/>
        </w:rPr>
        <w:t>energy</w:t>
      </w:r>
      <w:r w:rsidRPr="00D75FFB">
        <w:rPr>
          <w:sz w:val="16"/>
          <w:highlight w:val="yellow"/>
        </w:rPr>
        <w:t xml:space="preserve">, </w:t>
      </w:r>
      <w:r w:rsidRPr="00D75FFB">
        <w:rPr>
          <w:rStyle w:val="StyleUnderline"/>
          <w:highlight w:val="yellow"/>
        </w:rPr>
        <w:t>and</w:t>
      </w:r>
      <w:r w:rsidRPr="00D75FFB">
        <w:rPr>
          <w:sz w:val="16"/>
          <w:highlight w:val="yellow"/>
        </w:rPr>
        <w:t xml:space="preserve"> </w:t>
      </w:r>
      <w:r w:rsidRPr="00D75FFB">
        <w:rPr>
          <w:rStyle w:val="Emphasis"/>
          <w:highlight w:val="yellow"/>
        </w:rPr>
        <w:t>security</w:t>
      </w:r>
      <w:r w:rsidRPr="00062C6D">
        <w:rPr>
          <w:sz w:val="16"/>
        </w:rPr>
        <w:t xml:space="preserve">. The bolstering of external military support by NATO to Ukraine </w:t>
      </w:r>
      <w:r w:rsidRPr="00062C6D">
        <w:rPr>
          <w:rStyle w:val="StyleUnderline"/>
        </w:rPr>
        <w:t xml:space="preserve">has </w:t>
      </w:r>
      <w:r w:rsidRPr="00D75FFB">
        <w:rPr>
          <w:rStyle w:val="StyleUnderline"/>
          <w:highlight w:val="yellow"/>
        </w:rPr>
        <w:t>prompt</w:t>
      </w:r>
      <w:r w:rsidRPr="001C0737">
        <w:rPr>
          <w:rStyle w:val="StyleUnderline"/>
        </w:rPr>
        <w:t>ed fear of</w:t>
      </w:r>
      <w:r w:rsidRPr="001C0737">
        <w:rPr>
          <w:sz w:val="16"/>
        </w:rPr>
        <w:t xml:space="preserve"> </w:t>
      </w:r>
      <w:r w:rsidRPr="00D75FFB">
        <w:rPr>
          <w:rStyle w:val="Emphasis"/>
          <w:highlight w:val="yellow"/>
        </w:rPr>
        <w:t>nuc</w:t>
      </w:r>
      <w:r w:rsidRPr="00062C6D">
        <w:rPr>
          <w:rStyle w:val="Emphasis"/>
        </w:rPr>
        <w:t>lear</w:t>
      </w:r>
      <w:r w:rsidRPr="00062C6D">
        <w:rPr>
          <w:sz w:val="16"/>
        </w:rPr>
        <w:t xml:space="preserve"> </w:t>
      </w:r>
      <w:r w:rsidRPr="00D75FFB">
        <w:rPr>
          <w:rStyle w:val="StyleUnderline"/>
          <w:highlight w:val="yellow"/>
        </w:rPr>
        <w:t>confrontation and</w:t>
      </w:r>
      <w:r w:rsidRPr="00062C6D">
        <w:rPr>
          <w:rStyle w:val="StyleUnderline"/>
        </w:rPr>
        <w:t xml:space="preserve"> demonstrates</w:t>
      </w:r>
      <w:r w:rsidRPr="00062C6D">
        <w:rPr>
          <w:sz w:val="16"/>
        </w:rPr>
        <w:t xml:space="preserve"> to the world what </w:t>
      </w:r>
      <w:r w:rsidRPr="00062C6D">
        <w:rPr>
          <w:rStyle w:val="StyleUnderline"/>
        </w:rPr>
        <w:t>other</w:t>
      </w:r>
      <w:r w:rsidRPr="00062C6D">
        <w:rPr>
          <w:sz w:val="16"/>
        </w:rPr>
        <w:t xml:space="preserve"> </w:t>
      </w:r>
      <w:r w:rsidRPr="00D75FFB">
        <w:rPr>
          <w:rStyle w:val="Emphasis"/>
          <w:highlight w:val="yellow"/>
        </w:rPr>
        <w:t>simmering global hot spots</w:t>
      </w:r>
      <w:r w:rsidRPr="001C0737">
        <w:rPr>
          <w:sz w:val="16"/>
        </w:rPr>
        <w:t xml:space="preserve"> </w:t>
      </w:r>
      <w:r w:rsidRPr="001C0737">
        <w:rPr>
          <w:rStyle w:val="StyleUnderline"/>
        </w:rPr>
        <w:t xml:space="preserve">could </w:t>
      </w:r>
      <w:r w:rsidRPr="00D75FFB">
        <w:rPr>
          <w:rStyle w:val="StyleUnderline"/>
          <w:highlight w:val="yellow"/>
        </w:rPr>
        <w:t>lapse</w:t>
      </w:r>
      <w:r w:rsidRPr="00062C6D">
        <w:rPr>
          <w:rStyle w:val="StyleUnderline"/>
        </w:rPr>
        <w:t xml:space="preserve"> into if </w:t>
      </w:r>
      <w:r w:rsidRPr="001C0737">
        <w:rPr>
          <w:rStyle w:val="StyleUnderline"/>
        </w:rPr>
        <w:t>they remain</w:t>
      </w:r>
      <w:r w:rsidRPr="001C0737">
        <w:rPr>
          <w:sz w:val="16"/>
        </w:rPr>
        <w:t xml:space="preserve"> </w:t>
      </w:r>
      <w:r w:rsidRPr="001C0737">
        <w:rPr>
          <w:rStyle w:val="Emphasis"/>
        </w:rPr>
        <w:t>unchecked</w:t>
      </w:r>
      <w:r w:rsidRPr="00062C6D">
        <w:rPr>
          <w:sz w:val="16"/>
        </w:rPr>
        <w:t>, he added.</w:t>
      </w:r>
    </w:p>
    <w:p w14:paraId="63590520" w14:textId="77777777" w:rsidR="002478A5" w:rsidRPr="00062C6D" w:rsidRDefault="002478A5" w:rsidP="002478A5">
      <w:pPr>
        <w:rPr>
          <w:sz w:val="16"/>
        </w:rPr>
      </w:pPr>
      <w:r w:rsidRPr="00062C6D">
        <w:rPr>
          <w:sz w:val="16"/>
        </w:rPr>
        <w:t xml:space="preserve">Phea also </w:t>
      </w:r>
      <w:r w:rsidRPr="00D75FFB">
        <w:rPr>
          <w:rStyle w:val="StyleUnderline"/>
          <w:highlight w:val="yellow"/>
        </w:rPr>
        <w:t>highlight</w:t>
      </w:r>
      <w:r w:rsidRPr="00062C6D">
        <w:rPr>
          <w:rStyle w:val="StyleUnderline"/>
        </w:rPr>
        <w:t>ed</w:t>
      </w:r>
      <w:r w:rsidRPr="00062C6D">
        <w:rPr>
          <w:sz w:val="16"/>
        </w:rPr>
        <w:t xml:space="preserve"> that despite the </w:t>
      </w:r>
      <w:r w:rsidRPr="00D75FFB">
        <w:rPr>
          <w:rStyle w:val="Emphasis"/>
          <w:sz w:val="24"/>
          <w:szCs w:val="24"/>
          <w:highlight w:val="yellow"/>
        </w:rPr>
        <w:t>US</w:t>
      </w:r>
      <w:r w:rsidRPr="00605A19">
        <w:rPr>
          <w:rStyle w:val="Emphasis"/>
          <w:sz w:val="24"/>
          <w:szCs w:val="24"/>
        </w:rPr>
        <w:t xml:space="preserve"> support </w:t>
      </w:r>
      <w:r w:rsidRPr="00D75FFB">
        <w:rPr>
          <w:rStyle w:val="Emphasis"/>
          <w:sz w:val="24"/>
          <w:szCs w:val="24"/>
          <w:highlight w:val="yellow"/>
        </w:rPr>
        <w:t>being crucial</w:t>
      </w:r>
      <w:r w:rsidRPr="00D75FFB">
        <w:rPr>
          <w:sz w:val="16"/>
          <w:highlight w:val="yellow"/>
        </w:rPr>
        <w:t xml:space="preserve"> </w:t>
      </w:r>
      <w:r w:rsidRPr="00D75FFB">
        <w:rPr>
          <w:rStyle w:val="StyleUnderline"/>
          <w:highlight w:val="yellow"/>
        </w:rPr>
        <w:t>to</w:t>
      </w:r>
      <w:r w:rsidRPr="00062C6D">
        <w:rPr>
          <w:sz w:val="16"/>
        </w:rPr>
        <w:t xml:space="preserve"> the </w:t>
      </w:r>
      <w:r w:rsidRPr="00062C6D">
        <w:rPr>
          <w:rStyle w:val="StyleUnderline"/>
        </w:rPr>
        <w:t>geopolitical challenges</w:t>
      </w:r>
      <w:r w:rsidRPr="00062C6D">
        <w:rPr>
          <w:sz w:val="16"/>
        </w:rPr>
        <w:t xml:space="preserve"> faced by Europe, EU Member States appear divided on the extent to which they should follow US foreign policy postures with respect to the Indo-Pacific region, particularly those aimed at containing China.</w:t>
      </w:r>
    </w:p>
    <w:p w14:paraId="69267F87" w14:textId="77777777" w:rsidR="002478A5" w:rsidRPr="00062C6D" w:rsidRDefault="002478A5" w:rsidP="002478A5">
      <w:pPr>
        <w:rPr>
          <w:sz w:val="16"/>
        </w:rPr>
      </w:pPr>
      <w:r w:rsidRPr="00062C6D">
        <w:rPr>
          <w:sz w:val="16"/>
        </w:rPr>
        <w:t>“While France is seeking to play an independent role in the Indo-Pacific Region, middle powers such as Japan and Australia have continued to be measured in their responses for fear of disrupting trade flows and escalating tensions within the region,” he said.</w:t>
      </w:r>
    </w:p>
    <w:p w14:paraId="04F75542" w14:textId="77777777" w:rsidR="002478A5" w:rsidRPr="00062C6D" w:rsidRDefault="002478A5" w:rsidP="002478A5">
      <w:pPr>
        <w:rPr>
          <w:sz w:val="16"/>
        </w:rPr>
      </w:pPr>
      <w:r w:rsidRPr="00062C6D">
        <w:rPr>
          <w:sz w:val="16"/>
        </w:rPr>
        <w:t xml:space="preserve">According to Phea, </w:t>
      </w:r>
      <w:r w:rsidRPr="00062C6D">
        <w:rPr>
          <w:rStyle w:val="StyleUnderline"/>
        </w:rPr>
        <w:t>global geopolitics is in a</w:t>
      </w:r>
      <w:r w:rsidRPr="00062C6D">
        <w:rPr>
          <w:sz w:val="16"/>
        </w:rPr>
        <w:t xml:space="preserve"> </w:t>
      </w:r>
      <w:r w:rsidRPr="00062C6D">
        <w:rPr>
          <w:rStyle w:val="Emphasis"/>
        </w:rPr>
        <w:t>fragile</w:t>
      </w:r>
      <w:r w:rsidRPr="00062C6D">
        <w:rPr>
          <w:sz w:val="16"/>
        </w:rPr>
        <w:t xml:space="preserve"> </w:t>
      </w:r>
      <w:r w:rsidRPr="00062C6D">
        <w:rPr>
          <w:rStyle w:val="StyleUnderline"/>
        </w:rPr>
        <w:t>and increasingly tense situation</w:t>
      </w:r>
      <w:r w:rsidRPr="00062C6D">
        <w:rPr>
          <w:sz w:val="16"/>
        </w:rPr>
        <w:t xml:space="preserve">. Rivalries between superpowers, and </w:t>
      </w:r>
      <w:r w:rsidRPr="00D75FFB">
        <w:rPr>
          <w:rStyle w:val="StyleUnderline"/>
          <w:highlight w:val="yellow"/>
        </w:rPr>
        <w:t>the</w:t>
      </w:r>
      <w:r w:rsidRPr="00062C6D">
        <w:rPr>
          <w:rStyle w:val="StyleUnderline"/>
        </w:rPr>
        <w:t xml:space="preserve"> division and</w:t>
      </w:r>
      <w:r w:rsidRPr="00062C6D">
        <w:rPr>
          <w:sz w:val="16"/>
        </w:rPr>
        <w:t xml:space="preserve"> </w:t>
      </w:r>
      <w:r w:rsidRPr="00D75FFB">
        <w:rPr>
          <w:rStyle w:val="Emphasis"/>
          <w:sz w:val="24"/>
          <w:szCs w:val="24"/>
          <w:highlight w:val="yellow"/>
        </w:rPr>
        <w:t>struggle between</w:t>
      </w:r>
      <w:r w:rsidRPr="00062C6D">
        <w:rPr>
          <w:rStyle w:val="Emphasis"/>
          <w:sz w:val="24"/>
          <w:szCs w:val="24"/>
        </w:rPr>
        <w:t xml:space="preserve"> the trends of</w:t>
      </w:r>
      <w:r w:rsidRPr="00062C6D">
        <w:rPr>
          <w:sz w:val="16"/>
        </w:rPr>
        <w:t xml:space="preserve"> multipolar-</w:t>
      </w:r>
      <w:r w:rsidRPr="00D75FFB">
        <w:rPr>
          <w:rStyle w:val="Emphasis"/>
          <w:sz w:val="24"/>
          <w:szCs w:val="24"/>
          <w:highlight w:val="yellow"/>
        </w:rPr>
        <w:t>globalisation and unipolar protectionism</w:t>
      </w:r>
      <w:r w:rsidRPr="00062C6D">
        <w:rPr>
          <w:sz w:val="16"/>
        </w:rPr>
        <w:t xml:space="preserve">, </w:t>
      </w:r>
      <w:r w:rsidRPr="00062C6D">
        <w:rPr>
          <w:rStyle w:val="StyleUnderline"/>
        </w:rPr>
        <w:t xml:space="preserve">have </w:t>
      </w:r>
      <w:r w:rsidRPr="001C0737">
        <w:rPr>
          <w:rStyle w:val="StyleUnderline"/>
        </w:rPr>
        <w:t>made the future global order more complex and difficult to assess</w:t>
      </w:r>
      <w:r w:rsidRPr="001C0737">
        <w:rPr>
          <w:sz w:val="16"/>
        </w:rPr>
        <w:t xml:space="preserve">. Furthermore, </w:t>
      </w:r>
      <w:r w:rsidRPr="001C0737">
        <w:rPr>
          <w:rStyle w:val="StyleUnderline"/>
        </w:rPr>
        <w:t>such a trend</w:t>
      </w:r>
      <w:r w:rsidRPr="00062C6D">
        <w:rPr>
          <w:rStyle w:val="StyleUnderline"/>
        </w:rPr>
        <w:t xml:space="preserve"> </w:t>
      </w:r>
      <w:r w:rsidRPr="00D75FFB">
        <w:rPr>
          <w:rStyle w:val="StyleUnderline"/>
          <w:highlight w:val="yellow"/>
        </w:rPr>
        <w:t>could lead to</w:t>
      </w:r>
      <w:r w:rsidRPr="00062C6D">
        <w:rPr>
          <w:sz w:val="16"/>
        </w:rPr>
        <w:t xml:space="preserve"> a shift towards </w:t>
      </w:r>
      <w:r w:rsidRPr="00D75FFB">
        <w:rPr>
          <w:rStyle w:val="Emphasis"/>
          <w:highlight w:val="yellow"/>
        </w:rPr>
        <w:t>de-globalisation</w:t>
      </w:r>
      <w:r w:rsidRPr="00062C6D">
        <w:rPr>
          <w:sz w:val="16"/>
        </w:rPr>
        <w:t xml:space="preserve">, with regionalisation </w:t>
      </w:r>
      <w:r w:rsidRPr="00D75FFB">
        <w:rPr>
          <w:rStyle w:val="StyleUnderline"/>
          <w:highlight w:val="yellow"/>
        </w:rPr>
        <w:t>becoming a</w:t>
      </w:r>
      <w:r w:rsidRPr="001C0737">
        <w:rPr>
          <w:sz w:val="16"/>
        </w:rPr>
        <w:t xml:space="preserve"> </w:t>
      </w:r>
      <w:r w:rsidRPr="001C0737">
        <w:rPr>
          <w:rStyle w:val="Emphasis"/>
        </w:rPr>
        <w:t>new</w:t>
      </w:r>
      <w:r w:rsidRPr="001C0737">
        <w:rPr>
          <w:sz w:val="16"/>
        </w:rPr>
        <w:t xml:space="preserve"> </w:t>
      </w:r>
      <w:r w:rsidRPr="00D75FFB">
        <w:rPr>
          <w:rStyle w:val="StyleUnderline"/>
          <w:highlight w:val="yellow"/>
        </w:rPr>
        <w:t>trend</w:t>
      </w:r>
      <w:r w:rsidRPr="00062C6D">
        <w:rPr>
          <w:sz w:val="16"/>
        </w:rPr>
        <w:t>.</w:t>
      </w:r>
    </w:p>
    <w:p w14:paraId="1F8E7814" w14:textId="77777777" w:rsidR="002478A5" w:rsidRPr="00062C6D" w:rsidRDefault="002478A5" w:rsidP="002478A5">
      <w:pPr>
        <w:rPr>
          <w:sz w:val="16"/>
        </w:rPr>
      </w:pPr>
      <w:r w:rsidRPr="00062C6D">
        <w:rPr>
          <w:sz w:val="16"/>
        </w:rPr>
        <w:t xml:space="preserve">However, the P5 superpowers, emerging and middle powers, and other regional </w:t>
      </w:r>
      <w:r w:rsidRPr="00062C6D">
        <w:rPr>
          <w:rStyle w:val="StyleUnderline"/>
        </w:rPr>
        <w:t>groupings play an</w:t>
      </w:r>
      <w:r w:rsidRPr="00062C6D">
        <w:rPr>
          <w:sz w:val="16"/>
        </w:rPr>
        <w:t xml:space="preserve"> </w:t>
      </w:r>
      <w:r w:rsidRPr="00062C6D">
        <w:rPr>
          <w:rStyle w:val="Emphasis"/>
        </w:rPr>
        <w:t>important role</w:t>
      </w:r>
      <w:r w:rsidRPr="00062C6D">
        <w:rPr>
          <w:sz w:val="16"/>
        </w:rPr>
        <w:t xml:space="preserve"> </w:t>
      </w:r>
      <w:r w:rsidRPr="00062C6D">
        <w:rPr>
          <w:rStyle w:val="StyleUnderline"/>
        </w:rPr>
        <w:t>in the global order, peace, stability, and prosperity</w:t>
      </w:r>
      <w:r w:rsidRPr="00062C6D">
        <w:rPr>
          <w:sz w:val="16"/>
        </w:rPr>
        <w:t>. Their decisions will both positively and negatively impact the global economy, trade, and security, as well as diplomatic phenomena, leaving developing countries.</w:t>
      </w:r>
    </w:p>
    <w:p w14:paraId="37A16C76" w14:textId="77777777" w:rsidR="002478A5" w:rsidRPr="00062C6D" w:rsidRDefault="002478A5" w:rsidP="002478A5">
      <w:pPr>
        <w:rPr>
          <w:sz w:val="16"/>
        </w:rPr>
      </w:pPr>
      <w:r w:rsidRPr="00062C6D">
        <w:rPr>
          <w:sz w:val="16"/>
        </w:rPr>
        <w:t xml:space="preserve">Yesterday’s forum </w:t>
      </w:r>
      <w:r w:rsidRPr="00062C6D">
        <w:rPr>
          <w:rStyle w:val="StyleUnderline"/>
        </w:rPr>
        <w:t>featured</w:t>
      </w:r>
      <w:r w:rsidRPr="00062C6D">
        <w:rPr>
          <w:sz w:val="16"/>
        </w:rPr>
        <w:t xml:space="preserve"> three plenary sessions where academics, scholars, researchers, and government officials discussed </w:t>
      </w:r>
      <w:r w:rsidRPr="00062C6D">
        <w:rPr>
          <w:rStyle w:val="StyleUnderline"/>
        </w:rPr>
        <w:t>a</w:t>
      </w:r>
      <w:r w:rsidRPr="00062C6D">
        <w:rPr>
          <w:sz w:val="16"/>
        </w:rPr>
        <w:t xml:space="preserve"> </w:t>
      </w:r>
      <w:r w:rsidRPr="00062C6D">
        <w:rPr>
          <w:rStyle w:val="Emphasis"/>
        </w:rPr>
        <w:t>wide range</w:t>
      </w:r>
      <w:r w:rsidRPr="00062C6D">
        <w:rPr>
          <w:sz w:val="16"/>
        </w:rPr>
        <w:t xml:space="preserve"> </w:t>
      </w:r>
      <w:r w:rsidRPr="00062C6D">
        <w:rPr>
          <w:rStyle w:val="StyleUnderline"/>
        </w:rPr>
        <w:t>of</w:t>
      </w:r>
      <w:r w:rsidRPr="00062C6D">
        <w:rPr>
          <w:sz w:val="16"/>
        </w:rPr>
        <w:t xml:space="preserve"> world order </w:t>
      </w:r>
      <w:r w:rsidRPr="00062C6D">
        <w:rPr>
          <w:rStyle w:val="StyleUnderline"/>
        </w:rPr>
        <w:t>issues</w:t>
      </w:r>
      <w:r w:rsidRPr="00062C6D">
        <w:rPr>
          <w:sz w:val="16"/>
        </w:rPr>
        <w:t>.</w:t>
      </w:r>
    </w:p>
    <w:p w14:paraId="46CAB280" w14:textId="77777777" w:rsidR="002478A5" w:rsidRPr="00062C6D" w:rsidRDefault="002478A5" w:rsidP="002478A5">
      <w:pPr>
        <w:rPr>
          <w:sz w:val="16"/>
        </w:rPr>
      </w:pPr>
      <w:r w:rsidRPr="00062C6D">
        <w:rPr>
          <w:sz w:val="16"/>
        </w:rPr>
        <w:t>The first session on “New World: Rivalry between Superpowers” examined the current geopolitical landscape and the competition between the US and China, including economic competition, military posturing, influence on global governance, technological leadership, and ideological differences.</w:t>
      </w:r>
    </w:p>
    <w:p w14:paraId="692EA4DA" w14:textId="77777777" w:rsidR="002478A5" w:rsidRPr="00062C6D" w:rsidRDefault="002478A5" w:rsidP="002478A5">
      <w:pPr>
        <w:rPr>
          <w:sz w:val="16"/>
        </w:rPr>
      </w:pPr>
      <w:r w:rsidRPr="00062C6D">
        <w:rPr>
          <w:sz w:val="16"/>
        </w:rPr>
        <w:t xml:space="preserve">The second session, “The Tension in Europe and the Middle East,” focused on the </w:t>
      </w:r>
      <w:r w:rsidRPr="00D75FFB">
        <w:rPr>
          <w:rStyle w:val="StyleUnderline"/>
          <w:highlight w:val="yellow"/>
        </w:rPr>
        <w:t>tensions in</w:t>
      </w:r>
      <w:r w:rsidRPr="00D75FFB">
        <w:rPr>
          <w:sz w:val="16"/>
          <w:highlight w:val="yellow"/>
        </w:rPr>
        <w:t xml:space="preserve"> </w:t>
      </w:r>
      <w:r w:rsidRPr="00D75FFB">
        <w:rPr>
          <w:rStyle w:val="Emphasis"/>
          <w:highlight w:val="yellow"/>
        </w:rPr>
        <w:t>Europe</w:t>
      </w:r>
      <w:r w:rsidRPr="00D75FFB">
        <w:rPr>
          <w:sz w:val="16"/>
          <w:highlight w:val="yellow"/>
        </w:rPr>
        <w:t xml:space="preserve"> </w:t>
      </w:r>
      <w:r w:rsidRPr="00D75FFB">
        <w:rPr>
          <w:rStyle w:val="StyleUnderline"/>
          <w:highlight w:val="yellow"/>
        </w:rPr>
        <w:t>and</w:t>
      </w:r>
      <w:r w:rsidRPr="00062C6D">
        <w:rPr>
          <w:rStyle w:val="StyleUnderline"/>
        </w:rPr>
        <w:t xml:space="preserve"> the</w:t>
      </w:r>
      <w:r w:rsidRPr="00062C6D">
        <w:rPr>
          <w:sz w:val="16"/>
        </w:rPr>
        <w:t xml:space="preserve"> </w:t>
      </w:r>
      <w:r w:rsidRPr="00D75FFB">
        <w:rPr>
          <w:rStyle w:val="Emphasis"/>
          <w:highlight w:val="yellow"/>
        </w:rPr>
        <w:t>Mid</w:t>
      </w:r>
      <w:r w:rsidRPr="00062C6D">
        <w:rPr>
          <w:sz w:val="16"/>
        </w:rPr>
        <w:t xml:space="preserve">dle </w:t>
      </w:r>
      <w:r w:rsidRPr="00D75FFB">
        <w:rPr>
          <w:rStyle w:val="Emphasis"/>
          <w:highlight w:val="yellow"/>
        </w:rPr>
        <w:t>East</w:t>
      </w:r>
      <w:r w:rsidRPr="001C0737">
        <w:rPr>
          <w:sz w:val="16"/>
        </w:rPr>
        <w:t xml:space="preserve">, </w:t>
      </w:r>
      <w:r w:rsidRPr="001C0737">
        <w:rPr>
          <w:rStyle w:val="StyleUnderline"/>
        </w:rPr>
        <w:t>including</w:t>
      </w:r>
      <w:r w:rsidRPr="001C0737">
        <w:rPr>
          <w:sz w:val="16"/>
        </w:rPr>
        <w:t xml:space="preserve"> the Ukraine </w:t>
      </w:r>
      <w:r w:rsidRPr="001C0737">
        <w:rPr>
          <w:rStyle w:val="Emphasis"/>
        </w:rPr>
        <w:t>conflict</w:t>
      </w:r>
      <w:r w:rsidRPr="001C0737">
        <w:rPr>
          <w:sz w:val="16"/>
        </w:rPr>
        <w:t xml:space="preserve"> and Middle East </w:t>
      </w:r>
      <w:r w:rsidRPr="00D75FFB">
        <w:rPr>
          <w:rStyle w:val="Emphasis"/>
          <w:highlight w:val="yellow"/>
        </w:rPr>
        <w:t>escalat</w:t>
      </w:r>
      <w:r w:rsidRPr="001C0737">
        <w:rPr>
          <w:rStyle w:val="Emphasis"/>
        </w:rPr>
        <w:t>ions</w:t>
      </w:r>
      <w:r w:rsidRPr="001C0737">
        <w:rPr>
          <w:sz w:val="16"/>
        </w:rPr>
        <w:t>. These</w:t>
      </w:r>
      <w:r w:rsidRPr="00062C6D">
        <w:rPr>
          <w:sz w:val="16"/>
        </w:rPr>
        <w:t xml:space="preserve"> </w:t>
      </w:r>
      <w:r w:rsidRPr="00062C6D">
        <w:rPr>
          <w:rStyle w:val="StyleUnderline"/>
        </w:rPr>
        <w:t>tensio</w:t>
      </w:r>
      <w:r w:rsidRPr="00D75FFB">
        <w:rPr>
          <w:rStyle w:val="StyleUnderline"/>
          <w:highlight w:val="yellow"/>
        </w:rPr>
        <w:t>ns are</w:t>
      </w:r>
      <w:r w:rsidRPr="00D75FFB">
        <w:rPr>
          <w:sz w:val="16"/>
          <w:highlight w:val="yellow"/>
        </w:rPr>
        <w:t xml:space="preserve"> </w:t>
      </w:r>
      <w:r w:rsidRPr="00D75FFB">
        <w:rPr>
          <w:rStyle w:val="Emphasis"/>
          <w:highlight w:val="yellow"/>
        </w:rPr>
        <w:t>not confined</w:t>
      </w:r>
      <w:r w:rsidRPr="00062C6D">
        <w:rPr>
          <w:sz w:val="16"/>
        </w:rPr>
        <w:t xml:space="preserve"> </w:t>
      </w:r>
      <w:r w:rsidRPr="00062C6D">
        <w:rPr>
          <w:rStyle w:val="StyleUnderline"/>
        </w:rPr>
        <w:t xml:space="preserve">to </w:t>
      </w:r>
      <w:r w:rsidRPr="001C0737">
        <w:rPr>
          <w:rStyle w:val="StyleUnderline"/>
        </w:rPr>
        <w:t>these regions but are part of a</w:t>
      </w:r>
      <w:r w:rsidRPr="001C0737">
        <w:rPr>
          <w:sz w:val="16"/>
        </w:rPr>
        <w:t xml:space="preserve"> </w:t>
      </w:r>
      <w:r w:rsidRPr="001C0737">
        <w:rPr>
          <w:rStyle w:val="Emphasis"/>
        </w:rPr>
        <w:t>larger</w:t>
      </w:r>
      <w:r w:rsidRPr="001C0737">
        <w:rPr>
          <w:sz w:val="16"/>
        </w:rPr>
        <w:t xml:space="preserve"> </w:t>
      </w:r>
      <w:r w:rsidRPr="001C0737">
        <w:rPr>
          <w:rStyle w:val="StyleUnderline"/>
        </w:rPr>
        <w:t>global picture</w:t>
      </w:r>
      <w:r w:rsidRPr="001C0737">
        <w:rPr>
          <w:sz w:val="16"/>
        </w:rPr>
        <w:t>.</w:t>
      </w:r>
    </w:p>
    <w:p w14:paraId="3D771C8E" w14:textId="77777777" w:rsidR="002478A5" w:rsidRPr="00062C6D" w:rsidRDefault="002478A5" w:rsidP="002478A5">
      <w:pPr>
        <w:rPr>
          <w:sz w:val="16"/>
        </w:rPr>
      </w:pPr>
      <w:r w:rsidRPr="00062C6D">
        <w:rPr>
          <w:sz w:val="16"/>
        </w:rPr>
        <w:t xml:space="preserve">The final session, “Role of Superpowers in Promoting a Harmonious World,” </w:t>
      </w:r>
      <w:r w:rsidRPr="00062C6D">
        <w:rPr>
          <w:rStyle w:val="StyleUnderline"/>
        </w:rPr>
        <w:t>analysed the role of superpowers in fostering a</w:t>
      </w:r>
      <w:r w:rsidRPr="00062C6D">
        <w:rPr>
          <w:sz w:val="16"/>
        </w:rPr>
        <w:t xml:space="preserve"> </w:t>
      </w:r>
      <w:r w:rsidRPr="00062C6D">
        <w:rPr>
          <w:rStyle w:val="Emphasis"/>
        </w:rPr>
        <w:t>harmonious world</w:t>
      </w:r>
      <w:r w:rsidRPr="00062C6D">
        <w:rPr>
          <w:sz w:val="16"/>
        </w:rPr>
        <w:t xml:space="preserve"> </w:t>
      </w:r>
      <w:r w:rsidRPr="00062C6D">
        <w:rPr>
          <w:rStyle w:val="StyleUnderline"/>
        </w:rPr>
        <w:t>through diplomatic efforts</w:t>
      </w:r>
      <w:r w:rsidRPr="00062C6D">
        <w:rPr>
          <w:sz w:val="16"/>
        </w:rPr>
        <w:t xml:space="preserve"> and conflict resolution.</w:t>
      </w:r>
    </w:p>
    <w:p w14:paraId="1D8F59DE" w14:textId="77777777" w:rsidR="002478A5" w:rsidRPr="00062C6D" w:rsidRDefault="002478A5" w:rsidP="002478A5">
      <w:pPr>
        <w:rPr>
          <w:sz w:val="12"/>
          <w:szCs w:val="12"/>
        </w:rPr>
      </w:pPr>
      <w:r w:rsidRPr="00062C6D">
        <w:rPr>
          <w:sz w:val="12"/>
          <w:szCs w:val="12"/>
        </w:rPr>
        <w:t>Addressing the first session, Un Kheang, Secretary of State at the Ministry of Foreign Affairs and International Cooperation, highlighted the critical issue of national debt management, drawing comparisons between Cambodia’s approach and the challenges faced by other nations.</w:t>
      </w:r>
    </w:p>
    <w:p w14:paraId="1F774ACE" w14:textId="77777777" w:rsidR="002478A5" w:rsidRPr="00062C6D" w:rsidRDefault="002478A5" w:rsidP="002478A5">
      <w:pPr>
        <w:rPr>
          <w:sz w:val="12"/>
          <w:szCs w:val="12"/>
        </w:rPr>
      </w:pPr>
      <w:r w:rsidRPr="00062C6D">
        <w:rPr>
          <w:sz w:val="12"/>
          <w:szCs w:val="12"/>
        </w:rPr>
        <w:t>He emphasised the importance of responsible utilisation of loans and challenged the simplistic narrative of “debt trap” diplomacy often associated with Chinese lending practices.</w:t>
      </w:r>
    </w:p>
    <w:p w14:paraId="3E7D7A4E" w14:textId="77777777" w:rsidR="002478A5" w:rsidRPr="00062C6D" w:rsidRDefault="002478A5" w:rsidP="002478A5">
      <w:pPr>
        <w:rPr>
          <w:sz w:val="12"/>
          <w:szCs w:val="12"/>
        </w:rPr>
      </w:pPr>
      <w:r w:rsidRPr="00062C6D">
        <w:rPr>
          <w:sz w:val="12"/>
          <w:szCs w:val="12"/>
        </w:rPr>
        <w:t>Reflecting on the situation in Sri Lanka, Kheang noted, “When the loan became mature, the Sri Lankan government could not repay those loans. So they went to China asking for loans so that they could cover their debt.”</w:t>
      </w:r>
    </w:p>
    <w:p w14:paraId="6EC9E863" w14:textId="77777777" w:rsidR="002478A5" w:rsidRPr="00062C6D" w:rsidRDefault="002478A5" w:rsidP="002478A5">
      <w:pPr>
        <w:rPr>
          <w:sz w:val="12"/>
          <w:szCs w:val="12"/>
        </w:rPr>
      </w:pPr>
      <w:r w:rsidRPr="00062C6D">
        <w:rPr>
          <w:sz w:val="12"/>
          <w:szCs w:val="12"/>
        </w:rPr>
        <w:t>This scenario, he suggested, underscores the importance of how a country manages the loans it receives, whether from multilateral institutions or bilateral agreements.</w:t>
      </w:r>
    </w:p>
    <w:p w14:paraId="52E506F0" w14:textId="77777777" w:rsidR="002478A5" w:rsidRPr="00062C6D" w:rsidRDefault="002478A5" w:rsidP="002478A5">
      <w:pPr>
        <w:rPr>
          <w:sz w:val="12"/>
          <w:szCs w:val="12"/>
        </w:rPr>
      </w:pPr>
      <w:r w:rsidRPr="00062C6D">
        <w:rPr>
          <w:sz w:val="12"/>
          <w:szCs w:val="12"/>
        </w:rPr>
        <w:t>Kheang was quick to point out that Cambodia has been cautious in its approach. “The Cambodian government has been very careful with how they use the loans that they get from bilateral and multilateral institutions,” he added.</w:t>
      </w:r>
    </w:p>
    <w:p w14:paraId="37481176" w14:textId="77777777" w:rsidR="002478A5" w:rsidRPr="00062C6D" w:rsidRDefault="002478A5" w:rsidP="002478A5">
      <w:pPr>
        <w:rPr>
          <w:sz w:val="12"/>
          <w:szCs w:val="12"/>
        </w:rPr>
      </w:pPr>
      <w:r w:rsidRPr="00062C6D">
        <w:rPr>
          <w:sz w:val="12"/>
          <w:szCs w:val="12"/>
        </w:rPr>
        <w:t>He acknowledged the potential risks associated with mismanaged loans but emphasised that, with proper utilisation and planning, these loans can significantly contribute to economic development.</w:t>
      </w:r>
    </w:p>
    <w:p w14:paraId="62D2A166" w14:textId="77777777" w:rsidR="002478A5" w:rsidRPr="00062C6D" w:rsidRDefault="002478A5" w:rsidP="002478A5">
      <w:pPr>
        <w:rPr>
          <w:sz w:val="12"/>
          <w:szCs w:val="12"/>
        </w:rPr>
      </w:pPr>
      <w:r w:rsidRPr="00062C6D">
        <w:rPr>
          <w:sz w:val="12"/>
          <w:szCs w:val="12"/>
        </w:rPr>
        <w:t>Citing the International Monetary Fund (IMF) and the World Bank (WB), Kheang highlighted that both institutions have consistently reported that Cambodia’s debt levels are sound and not in a situation of debt stress. He praised Cambodia’s focus on infrastructure development, noting that while this is a positive use of loans, it must be part of a broader strategic plan.</w:t>
      </w:r>
    </w:p>
    <w:p w14:paraId="4586B579" w14:textId="77777777" w:rsidR="002478A5" w:rsidRPr="00062C6D" w:rsidRDefault="002478A5" w:rsidP="002478A5">
      <w:pPr>
        <w:rPr>
          <w:sz w:val="12"/>
          <w:szCs w:val="12"/>
        </w:rPr>
      </w:pPr>
      <w:r w:rsidRPr="00062C6D">
        <w:rPr>
          <w:sz w:val="12"/>
          <w:szCs w:val="12"/>
        </w:rPr>
        <w:t>“Infrastructure development alone is not sufficient in order to utilise loans that we get from other countries,” he added, stressing the need for comprehensive strategies that integrate such developments into global value chains.</w:t>
      </w:r>
    </w:p>
    <w:p w14:paraId="5BECC09E" w14:textId="77777777" w:rsidR="002478A5" w:rsidRPr="00062C6D" w:rsidRDefault="002478A5" w:rsidP="002478A5">
      <w:pPr>
        <w:rPr>
          <w:sz w:val="12"/>
          <w:szCs w:val="12"/>
        </w:rPr>
      </w:pPr>
      <w:r w:rsidRPr="00062C6D">
        <w:rPr>
          <w:sz w:val="12"/>
          <w:szCs w:val="12"/>
        </w:rPr>
        <w:t>Kheang also took the opportunity to challenge the widely held belief that China’s lending practices are intended to create “debt traps” in other countries. “It is a mistake to assume that China has the intention to promote debt traps in other countries,” he argued, calling the notion “too simplistic.”</w:t>
      </w:r>
    </w:p>
    <w:p w14:paraId="24A64930" w14:textId="77777777" w:rsidR="002478A5" w:rsidRPr="00062C6D" w:rsidRDefault="002478A5" w:rsidP="002478A5">
      <w:pPr>
        <w:rPr>
          <w:sz w:val="12"/>
          <w:szCs w:val="12"/>
        </w:rPr>
      </w:pPr>
      <w:r w:rsidRPr="00062C6D">
        <w:rPr>
          <w:sz w:val="12"/>
          <w:szCs w:val="12"/>
        </w:rPr>
        <w:t>He suggested that the issue is multi-dimensional and depends heavily on the internal economic management and investment strategies of the recipient countries.</w:t>
      </w:r>
    </w:p>
    <w:p w14:paraId="1A527D79" w14:textId="77777777" w:rsidR="002478A5" w:rsidRPr="00062C6D" w:rsidRDefault="002478A5" w:rsidP="002478A5">
      <w:pPr>
        <w:rPr>
          <w:sz w:val="16"/>
        </w:rPr>
      </w:pPr>
      <w:r w:rsidRPr="00062C6D">
        <w:rPr>
          <w:sz w:val="16"/>
        </w:rPr>
        <w:t xml:space="preserve">In addition, Kheang </w:t>
      </w:r>
      <w:r w:rsidRPr="00062C6D">
        <w:rPr>
          <w:rStyle w:val="StyleUnderline"/>
        </w:rPr>
        <w:t>underlined the concept of</w:t>
      </w:r>
      <w:r w:rsidRPr="00062C6D">
        <w:rPr>
          <w:sz w:val="16"/>
        </w:rPr>
        <w:t xml:space="preserve"> “</w:t>
      </w:r>
      <w:r w:rsidRPr="00D75FFB">
        <w:rPr>
          <w:rStyle w:val="Emphasis"/>
          <w:highlight w:val="yellow"/>
        </w:rPr>
        <w:t>multilat</w:t>
      </w:r>
      <w:r w:rsidRPr="00062C6D">
        <w:rPr>
          <w:rStyle w:val="Emphasis"/>
        </w:rPr>
        <w:t>eralism</w:t>
      </w:r>
      <w:r w:rsidRPr="00062C6D">
        <w:rPr>
          <w:sz w:val="16"/>
        </w:rPr>
        <w:t>” an</w:t>
      </w:r>
      <w:r w:rsidRPr="00062C6D">
        <w:rPr>
          <w:rStyle w:val="StyleUnderline"/>
        </w:rPr>
        <w:t>d how great powers utilise multilateralism to</w:t>
      </w:r>
      <w:r w:rsidRPr="00062C6D">
        <w:rPr>
          <w:sz w:val="16"/>
        </w:rPr>
        <w:t xml:space="preserve"> </w:t>
      </w:r>
      <w:r w:rsidRPr="00062C6D">
        <w:rPr>
          <w:rStyle w:val="Emphasis"/>
        </w:rPr>
        <w:t>advance</w:t>
      </w:r>
      <w:r w:rsidRPr="00062C6D">
        <w:rPr>
          <w:sz w:val="16"/>
        </w:rPr>
        <w:t xml:space="preserve"> their </w:t>
      </w:r>
      <w:r w:rsidRPr="00062C6D">
        <w:rPr>
          <w:rStyle w:val="StyleUnderline"/>
        </w:rPr>
        <w:t>political, security, and economic interests</w:t>
      </w:r>
      <w:r w:rsidRPr="00062C6D">
        <w:rPr>
          <w:sz w:val="16"/>
        </w:rPr>
        <w:t>.</w:t>
      </w:r>
    </w:p>
    <w:p w14:paraId="69A445EC" w14:textId="77777777" w:rsidR="002478A5" w:rsidRPr="00062C6D" w:rsidRDefault="002478A5" w:rsidP="002478A5">
      <w:pPr>
        <w:rPr>
          <w:sz w:val="16"/>
        </w:rPr>
      </w:pPr>
      <w:r w:rsidRPr="00062C6D">
        <w:rPr>
          <w:sz w:val="16"/>
        </w:rPr>
        <w:t xml:space="preserve">He noted that </w:t>
      </w:r>
      <w:r w:rsidRPr="00062C6D">
        <w:rPr>
          <w:rStyle w:val="StyleUnderline"/>
        </w:rPr>
        <w:t xml:space="preserve">it </w:t>
      </w:r>
      <w:r w:rsidRPr="00D75FFB">
        <w:rPr>
          <w:rStyle w:val="StyleUnderline"/>
          <w:highlight w:val="yellow"/>
        </w:rPr>
        <w:t>encompasses</w:t>
      </w:r>
      <w:r w:rsidRPr="00062C6D">
        <w:rPr>
          <w:rStyle w:val="StyleUnderline"/>
        </w:rPr>
        <w:t xml:space="preserve"> traditional security issues, such as</w:t>
      </w:r>
      <w:r w:rsidRPr="00062C6D">
        <w:rPr>
          <w:sz w:val="16"/>
        </w:rPr>
        <w:t xml:space="preserve"> </w:t>
      </w:r>
      <w:r w:rsidRPr="00062C6D">
        <w:rPr>
          <w:rStyle w:val="Emphasis"/>
        </w:rPr>
        <w:t>peace</w:t>
      </w:r>
      <w:r w:rsidRPr="00062C6D">
        <w:rPr>
          <w:sz w:val="16"/>
        </w:rPr>
        <w:t xml:space="preserve"> </w:t>
      </w:r>
      <w:r w:rsidRPr="00062C6D">
        <w:rPr>
          <w:rStyle w:val="StyleUnderline"/>
        </w:rPr>
        <w:t>and</w:t>
      </w:r>
      <w:r w:rsidRPr="00062C6D">
        <w:rPr>
          <w:sz w:val="16"/>
        </w:rPr>
        <w:t xml:space="preserve"> </w:t>
      </w:r>
      <w:r w:rsidRPr="00062C6D">
        <w:rPr>
          <w:rStyle w:val="Emphasis"/>
        </w:rPr>
        <w:t>international order</w:t>
      </w:r>
      <w:r w:rsidRPr="00062C6D">
        <w:rPr>
          <w:sz w:val="16"/>
        </w:rPr>
        <w:t xml:space="preserve">, </w:t>
      </w:r>
      <w:r w:rsidRPr="00062C6D">
        <w:rPr>
          <w:rStyle w:val="StyleUnderline"/>
        </w:rPr>
        <w:t>but also non-traditional issues, such as</w:t>
      </w:r>
      <w:r w:rsidRPr="00062C6D">
        <w:rPr>
          <w:sz w:val="16"/>
        </w:rPr>
        <w:t xml:space="preserve"> </w:t>
      </w:r>
      <w:r w:rsidRPr="00D75FFB">
        <w:rPr>
          <w:rStyle w:val="Emphasis"/>
          <w:highlight w:val="yellow"/>
        </w:rPr>
        <w:t>climate change</w:t>
      </w:r>
      <w:r w:rsidRPr="00D75FFB">
        <w:rPr>
          <w:sz w:val="16"/>
          <w:highlight w:val="yellow"/>
        </w:rPr>
        <w:t xml:space="preserve">, </w:t>
      </w:r>
      <w:r w:rsidRPr="00D75FFB">
        <w:rPr>
          <w:rStyle w:val="Emphasis"/>
          <w:highlight w:val="yellow"/>
        </w:rPr>
        <w:t>nuc</w:t>
      </w:r>
      <w:r w:rsidRPr="00062C6D">
        <w:rPr>
          <w:rStyle w:val="Emphasis"/>
        </w:rPr>
        <w:t xml:space="preserve">lear </w:t>
      </w:r>
      <w:r w:rsidRPr="00D75FFB">
        <w:rPr>
          <w:rStyle w:val="Emphasis"/>
          <w:highlight w:val="yellow"/>
        </w:rPr>
        <w:t>prolif</w:t>
      </w:r>
      <w:r w:rsidRPr="00062C6D">
        <w:rPr>
          <w:rStyle w:val="Emphasis"/>
        </w:rPr>
        <w:t>eration</w:t>
      </w:r>
      <w:r w:rsidRPr="00062C6D">
        <w:rPr>
          <w:sz w:val="16"/>
        </w:rPr>
        <w:t xml:space="preserve">, </w:t>
      </w:r>
      <w:r w:rsidRPr="00D75FFB">
        <w:rPr>
          <w:rStyle w:val="StyleUnderline"/>
          <w:highlight w:val="yellow"/>
        </w:rPr>
        <w:t>and</w:t>
      </w:r>
      <w:r w:rsidRPr="00D75FFB">
        <w:rPr>
          <w:sz w:val="16"/>
          <w:highlight w:val="yellow"/>
        </w:rPr>
        <w:t xml:space="preserve"> </w:t>
      </w:r>
      <w:r w:rsidRPr="00D75FFB">
        <w:rPr>
          <w:rStyle w:val="Emphasis"/>
          <w:highlight w:val="yellow"/>
        </w:rPr>
        <w:t>humanitarian</w:t>
      </w:r>
      <w:r w:rsidRPr="00D75FFB">
        <w:rPr>
          <w:sz w:val="16"/>
          <w:highlight w:val="yellow"/>
        </w:rPr>
        <w:t xml:space="preserve"> </w:t>
      </w:r>
      <w:r w:rsidRPr="00D75FFB">
        <w:rPr>
          <w:rStyle w:val="StyleUnderline"/>
          <w:highlight w:val="yellow"/>
        </w:rPr>
        <w:t>issues</w:t>
      </w:r>
      <w:r w:rsidRPr="00062C6D">
        <w:rPr>
          <w:rStyle w:val="StyleUnderline"/>
        </w:rPr>
        <w:t>, such as</w:t>
      </w:r>
      <w:r w:rsidRPr="00062C6D">
        <w:rPr>
          <w:sz w:val="16"/>
        </w:rPr>
        <w:t xml:space="preserve"> </w:t>
      </w:r>
      <w:r w:rsidRPr="00062C6D">
        <w:rPr>
          <w:rStyle w:val="Emphasis"/>
        </w:rPr>
        <w:t>refugees</w:t>
      </w:r>
      <w:r w:rsidRPr="00062C6D">
        <w:rPr>
          <w:sz w:val="16"/>
        </w:rPr>
        <w:t>.</w:t>
      </w:r>
    </w:p>
    <w:p w14:paraId="5E1B6D10" w14:textId="77777777" w:rsidR="002478A5" w:rsidRPr="00062C6D" w:rsidRDefault="002478A5" w:rsidP="002478A5">
      <w:pPr>
        <w:rPr>
          <w:sz w:val="16"/>
        </w:rPr>
      </w:pPr>
      <w:r w:rsidRPr="00062C6D">
        <w:rPr>
          <w:sz w:val="16"/>
        </w:rPr>
        <w:t xml:space="preserve">“So when we look at the notion of multilateralism, it seems to be a benign concept. And actions promoted </w:t>
      </w:r>
      <w:r w:rsidRPr="00062C6D">
        <w:rPr>
          <w:rStyle w:val="Emphasis"/>
        </w:rPr>
        <w:t>by multilateral arrangements</w:t>
      </w:r>
      <w:r w:rsidRPr="00062C6D">
        <w:rPr>
          <w:sz w:val="16"/>
        </w:rPr>
        <w:t xml:space="preserve"> </w:t>
      </w:r>
      <w:r w:rsidRPr="00062C6D">
        <w:rPr>
          <w:rStyle w:val="StyleUnderline"/>
        </w:rPr>
        <w:t>seem to be neutral in the sense that they’re trying to promote the common good</w:t>
      </w:r>
      <w:r w:rsidRPr="00062C6D">
        <w:rPr>
          <w:sz w:val="16"/>
        </w:rPr>
        <w:t>,” he said, citing historical experiences that show big powers often use multilateral institutions.</w:t>
      </w:r>
    </w:p>
    <w:p w14:paraId="5D33E217" w14:textId="77777777" w:rsidR="002478A5" w:rsidRDefault="002478A5" w:rsidP="002478A5">
      <w:pPr>
        <w:rPr>
          <w:sz w:val="16"/>
        </w:rPr>
      </w:pPr>
      <w:r w:rsidRPr="00062C6D">
        <w:rPr>
          <w:sz w:val="16"/>
        </w:rPr>
        <w:t xml:space="preserve">He said that </w:t>
      </w:r>
      <w:r w:rsidRPr="00062C6D">
        <w:rPr>
          <w:rStyle w:val="StyleUnderline"/>
        </w:rPr>
        <w:t xml:space="preserve">multilateral arrangements </w:t>
      </w:r>
      <w:r w:rsidRPr="00D75FFB">
        <w:rPr>
          <w:rStyle w:val="StyleUnderline"/>
          <w:highlight w:val="yellow"/>
        </w:rPr>
        <w:t>emerged</w:t>
      </w:r>
      <w:r w:rsidRPr="00D75FFB">
        <w:rPr>
          <w:sz w:val="16"/>
          <w:highlight w:val="yellow"/>
        </w:rPr>
        <w:t xml:space="preserve"> </w:t>
      </w:r>
      <w:r w:rsidRPr="00D75FFB">
        <w:rPr>
          <w:rStyle w:val="Emphasis"/>
          <w:highlight w:val="yellow"/>
        </w:rPr>
        <w:t>following</w:t>
      </w:r>
      <w:r w:rsidRPr="00062C6D">
        <w:rPr>
          <w:sz w:val="16"/>
        </w:rPr>
        <w:t xml:space="preserve"> World War II, during which </w:t>
      </w:r>
      <w:r w:rsidRPr="00D75FFB">
        <w:rPr>
          <w:rStyle w:val="Emphasis"/>
          <w:highlight w:val="yellow"/>
        </w:rPr>
        <w:t>the U</w:t>
      </w:r>
      <w:r w:rsidRPr="00062C6D">
        <w:rPr>
          <w:sz w:val="16"/>
        </w:rPr>
        <w:t xml:space="preserve">nited </w:t>
      </w:r>
      <w:r w:rsidRPr="00D75FFB">
        <w:rPr>
          <w:rStyle w:val="Emphasis"/>
          <w:highlight w:val="yellow"/>
        </w:rPr>
        <w:t>S</w:t>
      </w:r>
      <w:r w:rsidRPr="00062C6D">
        <w:rPr>
          <w:sz w:val="16"/>
        </w:rPr>
        <w:t>tates was the most powerful country because it escaped the war with no disruptions to its economy and infrastructure.</w:t>
      </w:r>
    </w:p>
    <w:p w14:paraId="2A75800C" w14:textId="77777777" w:rsidR="002478A5" w:rsidRDefault="002478A5" w:rsidP="002478A5">
      <w:pPr>
        <w:rPr>
          <w:sz w:val="16"/>
        </w:rPr>
      </w:pPr>
    </w:p>
    <w:p w14:paraId="78BE1137" w14:textId="77777777" w:rsidR="002478A5" w:rsidRDefault="002478A5" w:rsidP="002478A5">
      <w:pPr>
        <w:pStyle w:val="Analytic"/>
      </w:pPr>
    </w:p>
    <w:p w14:paraId="2EA76869" w14:textId="77777777" w:rsidR="002478A5" w:rsidRPr="000A291E" w:rsidRDefault="002478A5" w:rsidP="002478A5"/>
    <w:p w14:paraId="675D60AE" w14:textId="77777777" w:rsidR="002478A5" w:rsidRPr="00227C04" w:rsidRDefault="002478A5" w:rsidP="002478A5">
      <w:pPr>
        <w:pStyle w:val="Heading4"/>
      </w:pPr>
      <w:r>
        <w:t xml:space="preserve">Costs aren’t isolated---high shipping costs undermine </w:t>
      </w:r>
      <w:r w:rsidRPr="000A291E">
        <w:rPr>
          <w:u w:val="single"/>
        </w:rPr>
        <w:t>affordability</w:t>
      </w:r>
      <w:r>
        <w:t xml:space="preserve"> for </w:t>
      </w:r>
      <w:r w:rsidRPr="000A291E">
        <w:rPr>
          <w:u w:val="single"/>
        </w:rPr>
        <w:t>basic goods</w:t>
      </w:r>
      <w:r>
        <w:t xml:space="preserve"> across </w:t>
      </w:r>
      <w:r w:rsidRPr="000A291E">
        <w:rPr>
          <w:u w:val="single"/>
        </w:rPr>
        <w:t>every facet</w:t>
      </w:r>
      <w:r>
        <w:t xml:space="preserve"> of developing economies.</w:t>
      </w:r>
    </w:p>
    <w:p w14:paraId="0452D991" w14:textId="77777777" w:rsidR="002478A5" w:rsidRPr="0098200D" w:rsidRDefault="002478A5" w:rsidP="002478A5">
      <w:r w:rsidRPr="00227C04">
        <w:rPr>
          <w:rStyle w:val="Style13ptBold"/>
        </w:rPr>
        <w:t>CL 24</w:t>
      </w:r>
      <w:r>
        <w:t>, Container Lift, a UK shipping and transport solutions-based company, “How Stretched Supply Chains Hurt Poorer Nations”, https://www.containerlift.co.uk/how-stretched-supply-chains-hurt-poorer-nations/</w:t>
      </w:r>
    </w:p>
    <w:p w14:paraId="797147CB" w14:textId="77777777" w:rsidR="002478A5" w:rsidRPr="0098200D" w:rsidRDefault="002478A5" w:rsidP="002478A5">
      <w:pPr>
        <w:rPr>
          <w:rStyle w:val="StyleUnderline"/>
        </w:rPr>
      </w:pPr>
      <w:r w:rsidRPr="0098200D">
        <w:rPr>
          <w:rStyle w:val="StyleUnderline"/>
        </w:rPr>
        <w:t xml:space="preserve">Is the global economy becoming an </w:t>
      </w:r>
      <w:r w:rsidRPr="0098200D">
        <w:rPr>
          <w:rStyle w:val="Emphasis"/>
        </w:rPr>
        <w:t>insurmountable</w:t>
      </w:r>
      <w:r w:rsidRPr="0098200D">
        <w:rPr>
          <w:rStyle w:val="StyleUnderline"/>
        </w:rPr>
        <w:t xml:space="preserve"> obstacle course?</w:t>
      </w:r>
    </w:p>
    <w:p w14:paraId="09DC38D3" w14:textId="77777777" w:rsidR="002478A5" w:rsidRPr="0098200D" w:rsidRDefault="002478A5" w:rsidP="002478A5">
      <w:pPr>
        <w:rPr>
          <w:rStyle w:val="Emphasis"/>
        </w:rPr>
      </w:pPr>
      <w:r w:rsidRPr="0098200D">
        <w:rPr>
          <w:rStyle w:val="StyleUnderline"/>
        </w:rPr>
        <w:t xml:space="preserve">Extended and fragmented </w:t>
      </w:r>
      <w:r w:rsidRPr="00E376FC">
        <w:rPr>
          <w:rStyle w:val="Emphasis"/>
          <w:highlight w:val="yellow"/>
        </w:rPr>
        <w:t>supply chains</w:t>
      </w:r>
      <w:r w:rsidRPr="00E376FC">
        <w:rPr>
          <w:rStyle w:val="StyleUnderline"/>
          <w:highlight w:val="yellow"/>
        </w:rPr>
        <w:t xml:space="preserve"> are impacting energy, food</w:t>
      </w:r>
      <w:r w:rsidRPr="0098200D">
        <w:rPr>
          <w:rStyle w:val="StyleUnderline"/>
        </w:rPr>
        <w:t xml:space="preserve"> supplies, </w:t>
      </w:r>
      <w:r w:rsidRPr="00E376FC">
        <w:rPr>
          <w:rStyle w:val="StyleUnderline"/>
          <w:highlight w:val="yellow"/>
        </w:rPr>
        <w:t xml:space="preserve">and economies </w:t>
      </w:r>
      <w:r w:rsidRPr="00E376FC">
        <w:rPr>
          <w:rStyle w:val="Emphasis"/>
          <w:highlight w:val="yellow"/>
        </w:rPr>
        <w:t>worldwide</w:t>
      </w:r>
      <w:r w:rsidRPr="0098200D">
        <w:rPr>
          <w:sz w:val="16"/>
        </w:rPr>
        <w:t xml:space="preserve">. </w:t>
      </w:r>
      <w:r w:rsidRPr="0098200D">
        <w:rPr>
          <w:rStyle w:val="StyleUnderline"/>
        </w:rPr>
        <w:t>According to the</w:t>
      </w:r>
      <w:r w:rsidRPr="0098200D">
        <w:rPr>
          <w:sz w:val="16"/>
        </w:rPr>
        <w:t xml:space="preserve"> United Nations Conference on Trade and Development (</w:t>
      </w:r>
      <w:r w:rsidRPr="0098200D">
        <w:rPr>
          <w:rStyle w:val="StyleUnderline"/>
        </w:rPr>
        <w:t>UNCTAD</w:t>
      </w:r>
      <w:r w:rsidRPr="0098200D">
        <w:rPr>
          <w:sz w:val="16"/>
        </w:rPr>
        <w:t>)’s </w:t>
      </w:r>
      <w:r w:rsidRPr="0098200D">
        <w:rPr>
          <w:rStyle w:val="StyleUnderline"/>
        </w:rPr>
        <w:t xml:space="preserve">Review of Maritime Transport 2024, </w:t>
      </w:r>
      <w:r w:rsidRPr="00E376FC">
        <w:rPr>
          <w:rStyle w:val="StyleUnderline"/>
          <w:highlight w:val="yellow"/>
        </w:rPr>
        <w:t xml:space="preserve">it’s the </w:t>
      </w:r>
      <w:r w:rsidRPr="00E376FC">
        <w:rPr>
          <w:rStyle w:val="Emphasis"/>
          <w:highlight w:val="yellow"/>
        </w:rPr>
        <w:t>world’s poorest nations</w:t>
      </w:r>
      <w:r w:rsidRPr="0098200D">
        <w:rPr>
          <w:sz w:val="16"/>
        </w:rPr>
        <w:t>—</w:t>
      </w:r>
      <w:r w:rsidRPr="0098200D">
        <w:rPr>
          <w:rStyle w:val="StyleUnderline"/>
        </w:rPr>
        <w:t xml:space="preserve">those </w:t>
      </w:r>
      <w:r w:rsidRPr="0098200D">
        <w:rPr>
          <w:rStyle w:val="Emphasis"/>
        </w:rPr>
        <w:t>already vulnerable</w:t>
      </w:r>
      <w:r w:rsidRPr="0098200D">
        <w:rPr>
          <w:rStyle w:val="StyleUnderline"/>
        </w:rPr>
        <w:t xml:space="preserve"> to climate change, economic instability, and political volatility—that are </w:t>
      </w:r>
      <w:r w:rsidRPr="00E376FC">
        <w:rPr>
          <w:rStyle w:val="Emphasis"/>
          <w:highlight w:val="yellow"/>
        </w:rPr>
        <w:t>facing the harshest consequences</w:t>
      </w:r>
      <w:r w:rsidRPr="0098200D">
        <w:rPr>
          <w:rStyle w:val="Emphasis"/>
        </w:rPr>
        <w:t>.</w:t>
      </w:r>
    </w:p>
    <w:p w14:paraId="607CB6B7" w14:textId="77777777" w:rsidR="002478A5" w:rsidRPr="0098200D" w:rsidRDefault="002478A5" w:rsidP="002478A5">
      <w:pPr>
        <w:rPr>
          <w:rStyle w:val="StyleUnderline"/>
        </w:rPr>
      </w:pPr>
      <w:r w:rsidRPr="00E376FC">
        <w:rPr>
          <w:rStyle w:val="StyleUnderline"/>
          <w:highlight w:val="yellow"/>
        </w:rPr>
        <w:t>The</w:t>
      </w:r>
      <w:r w:rsidRPr="00E376FC">
        <w:rPr>
          <w:sz w:val="16"/>
          <w:highlight w:val="yellow"/>
        </w:rPr>
        <w:t xml:space="preserve"> </w:t>
      </w:r>
      <w:r w:rsidRPr="00E376FC">
        <w:rPr>
          <w:rStyle w:val="Emphasis"/>
          <w:highlight w:val="yellow"/>
        </w:rPr>
        <w:t>Ripple Effect</w:t>
      </w:r>
      <w:r w:rsidRPr="0098200D">
        <w:rPr>
          <w:sz w:val="16"/>
        </w:rPr>
        <w:t xml:space="preserve"> </w:t>
      </w:r>
      <w:r w:rsidRPr="0098200D">
        <w:rPr>
          <w:rStyle w:val="StyleUnderline"/>
        </w:rPr>
        <w:t>of Extended Supply Chains</w:t>
      </w:r>
    </w:p>
    <w:p w14:paraId="2B7A6FEF" w14:textId="77777777" w:rsidR="002478A5" w:rsidRPr="0098200D" w:rsidRDefault="002478A5" w:rsidP="002478A5">
      <w:pPr>
        <w:rPr>
          <w:rStyle w:val="StyleUnderline"/>
        </w:rPr>
      </w:pPr>
      <w:r w:rsidRPr="0098200D">
        <w:rPr>
          <w:rStyle w:val="StyleUnderline"/>
        </w:rPr>
        <w:t>The</w:t>
      </w:r>
      <w:r w:rsidRPr="0098200D">
        <w:rPr>
          <w:sz w:val="16"/>
        </w:rPr>
        <w:t xml:space="preserve"> UNCTAD </w:t>
      </w:r>
      <w:r w:rsidRPr="0098200D">
        <w:rPr>
          <w:rStyle w:val="StyleUnderline"/>
        </w:rPr>
        <w:t xml:space="preserve">report highlights how </w:t>
      </w:r>
      <w:r w:rsidRPr="00E376FC">
        <w:rPr>
          <w:rStyle w:val="StyleUnderline"/>
          <w:highlight w:val="yellow"/>
        </w:rPr>
        <w:t xml:space="preserve">the </w:t>
      </w:r>
      <w:r w:rsidRPr="00E376FC">
        <w:rPr>
          <w:rStyle w:val="Emphasis"/>
          <w:highlight w:val="yellow"/>
        </w:rPr>
        <w:t>smallest</w:t>
      </w:r>
      <w:r w:rsidRPr="00E376FC">
        <w:rPr>
          <w:rStyle w:val="StyleUnderline"/>
          <w:highlight w:val="yellow"/>
        </w:rPr>
        <w:t>, most</w:t>
      </w:r>
      <w:r w:rsidRPr="0098200D">
        <w:rPr>
          <w:rStyle w:val="StyleUnderline"/>
        </w:rPr>
        <w:t xml:space="preserve"> economically </w:t>
      </w:r>
      <w:r w:rsidRPr="00E376FC">
        <w:rPr>
          <w:rStyle w:val="Emphasis"/>
          <w:highlight w:val="yellow"/>
        </w:rPr>
        <w:t>vulnerable</w:t>
      </w:r>
      <w:r w:rsidRPr="00E376FC">
        <w:rPr>
          <w:rStyle w:val="StyleUnderline"/>
          <w:highlight w:val="yellow"/>
        </w:rPr>
        <w:t xml:space="preserve"> nations are</w:t>
      </w:r>
      <w:r w:rsidRPr="0098200D">
        <w:rPr>
          <w:rStyle w:val="StyleUnderline"/>
        </w:rPr>
        <w:t xml:space="preserve"> </w:t>
      </w:r>
      <w:r w:rsidRPr="00E376FC">
        <w:rPr>
          <w:rStyle w:val="Emphasis"/>
          <w:highlight w:val="yellow"/>
        </w:rPr>
        <w:t>disproportionately impacted</w:t>
      </w:r>
      <w:r w:rsidRPr="00E376FC">
        <w:rPr>
          <w:rStyle w:val="StyleUnderline"/>
          <w:highlight w:val="yellow"/>
        </w:rPr>
        <w:t xml:space="preserve"> by rising shipping costs and the </w:t>
      </w:r>
      <w:r w:rsidRPr="00E376FC">
        <w:rPr>
          <w:rStyle w:val="Emphasis"/>
          <w:highlight w:val="yellow"/>
        </w:rPr>
        <w:t>cascading effects</w:t>
      </w:r>
      <w:r w:rsidRPr="00E376FC">
        <w:rPr>
          <w:sz w:val="16"/>
          <w:highlight w:val="yellow"/>
        </w:rPr>
        <w:t xml:space="preserve"> </w:t>
      </w:r>
      <w:r w:rsidRPr="00E376FC">
        <w:rPr>
          <w:rStyle w:val="StyleUnderline"/>
          <w:highlight w:val="yellow"/>
        </w:rPr>
        <w:t>on</w:t>
      </w:r>
      <w:r w:rsidRPr="0098200D">
        <w:rPr>
          <w:sz w:val="16"/>
        </w:rPr>
        <w:t xml:space="preserve"> </w:t>
      </w:r>
      <w:r w:rsidRPr="00E376FC">
        <w:rPr>
          <w:rStyle w:val="Emphasis"/>
          <w:highlight w:val="yellow"/>
        </w:rPr>
        <w:t>food</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E376FC">
        <w:rPr>
          <w:rStyle w:val="Emphasis"/>
          <w:highlight w:val="yellow"/>
        </w:rPr>
        <w:t>energy</w:t>
      </w:r>
      <w:r w:rsidRPr="0098200D">
        <w:rPr>
          <w:rStyle w:val="Emphasis"/>
        </w:rPr>
        <w:t xml:space="preserve"> supplies</w:t>
      </w:r>
      <w:r w:rsidRPr="0098200D">
        <w:rPr>
          <w:sz w:val="16"/>
        </w:rPr>
        <w:t xml:space="preserve">. </w:t>
      </w:r>
      <w:r w:rsidRPr="0098200D">
        <w:rPr>
          <w:rStyle w:val="StyleUnderline"/>
        </w:rPr>
        <w:t xml:space="preserve">The analysis points to a </w:t>
      </w:r>
      <w:r w:rsidRPr="0098200D">
        <w:rPr>
          <w:rStyle w:val="Emphasis"/>
        </w:rPr>
        <w:t>“profound impact”</w:t>
      </w:r>
      <w:r w:rsidRPr="0098200D">
        <w:rPr>
          <w:rStyle w:val="StyleUnderline"/>
        </w:rPr>
        <w:t xml:space="preserve"> on these countries, often small island states and </w:t>
      </w:r>
      <w:r w:rsidRPr="00E376FC">
        <w:rPr>
          <w:rStyle w:val="StyleUnderline"/>
          <w:highlight w:val="yellow"/>
        </w:rPr>
        <w:t>least developed nations</w:t>
      </w:r>
      <w:r w:rsidRPr="0098200D">
        <w:rPr>
          <w:rStyle w:val="StyleUnderline"/>
        </w:rPr>
        <w:t xml:space="preserve">, that </w:t>
      </w:r>
      <w:r w:rsidRPr="00E376FC">
        <w:rPr>
          <w:rStyle w:val="StyleUnderline"/>
          <w:highlight w:val="yellow"/>
        </w:rPr>
        <w:t xml:space="preserve">rely </w:t>
      </w:r>
      <w:r w:rsidRPr="00E376FC">
        <w:rPr>
          <w:rStyle w:val="Emphasis"/>
          <w:highlight w:val="yellow"/>
        </w:rPr>
        <w:t>heavily</w:t>
      </w:r>
      <w:r w:rsidRPr="00E376FC">
        <w:rPr>
          <w:rStyle w:val="StyleUnderline"/>
          <w:highlight w:val="yellow"/>
        </w:rPr>
        <w:t xml:space="preserve"> on </w:t>
      </w:r>
      <w:r w:rsidRPr="00E376FC">
        <w:rPr>
          <w:rStyle w:val="Emphasis"/>
          <w:highlight w:val="yellow"/>
        </w:rPr>
        <w:t>maritime transport</w:t>
      </w:r>
      <w:r w:rsidRPr="0098200D">
        <w:rPr>
          <w:rStyle w:val="StyleUnderline"/>
        </w:rPr>
        <w:t xml:space="preserve"> to keep their </w:t>
      </w:r>
      <w:r w:rsidRPr="0098200D">
        <w:rPr>
          <w:rStyle w:val="Emphasis"/>
        </w:rPr>
        <w:t>economies afloat</w:t>
      </w:r>
      <w:r w:rsidRPr="0098200D">
        <w:rPr>
          <w:rStyle w:val="StyleUnderline"/>
        </w:rPr>
        <w:t>.</w:t>
      </w:r>
    </w:p>
    <w:p w14:paraId="1324FB6B" w14:textId="77777777" w:rsidR="002478A5" w:rsidRDefault="002478A5" w:rsidP="002478A5"/>
    <w:p w14:paraId="0CCDF850" w14:textId="77777777" w:rsidR="002478A5" w:rsidRDefault="002478A5" w:rsidP="002478A5">
      <w:pPr>
        <w:pStyle w:val="Heading4"/>
      </w:pPr>
      <w:r>
        <w:t xml:space="preserve">Specifically---high shipping costs hose </w:t>
      </w:r>
      <w:r w:rsidRPr="00EA03E5">
        <w:rPr>
          <w:u w:val="single"/>
        </w:rPr>
        <w:t>African stability</w:t>
      </w:r>
      <w:r>
        <w:t>.</w:t>
      </w:r>
    </w:p>
    <w:p w14:paraId="54BBD0A1" w14:textId="77777777" w:rsidR="002478A5" w:rsidRPr="00EA03E5" w:rsidRDefault="002478A5" w:rsidP="002478A5">
      <w:r>
        <w:t xml:space="preserve">Lilys </w:t>
      </w:r>
      <w:r w:rsidRPr="00EA03E5">
        <w:rPr>
          <w:rStyle w:val="Style13ptBold"/>
        </w:rPr>
        <w:t>Njeru 24</w:t>
      </w:r>
      <w:r>
        <w:t>, M.A. from Aga Khan University, health and science reporter with Nation Media Group where she covers health and climate change, “Report: Shipping carbon levy could hurt African economies, increase food insecurity”, https://nation.africa/kenya/health/report-shipping-carbon-levy-could-hurt-african-economies-increase-food-insecurity-4795622</w:t>
      </w:r>
    </w:p>
    <w:p w14:paraId="443F99D6" w14:textId="77777777" w:rsidR="002478A5" w:rsidRPr="00EA03E5" w:rsidRDefault="002478A5" w:rsidP="002478A5">
      <w:pPr>
        <w:rPr>
          <w:rStyle w:val="Emphasis"/>
        </w:rPr>
      </w:pPr>
      <w:r w:rsidRPr="00EA03E5">
        <w:rPr>
          <w:sz w:val="16"/>
        </w:rPr>
        <w:t xml:space="preserve">The APRI report uses the Global Trade Analysis Project Energy-Environmental Computable General Equilibrium model to </w:t>
      </w:r>
      <w:r w:rsidRPr="00E376FC">
        <w:rPr>
          <w:sz w:val="16"/>
        </w:rPr>
        <w:t xml:space="preserve">assess the potential impact of a shipping carbon levy on African economies. The findings reveal that </w:t>
      </w:r>
      <w:r w:rsidRPr="00E376FC">
        <w:rPr>
          <w:rStyle w:val="StyleUnderline"/>
        </w:rPr>
        <w:t>the levy</w:t>
      </w:r>
      <w:r w:rsidRPr="00E376FC">
        <w:rPr>
          <w:sz w:val="16"/>
        </w:rPr>
        <w:t xml:space="preserve">, while intended to curb carbon emissions, </w:t>
      </w:r>
      <w:r w:rsidRPr="00E376FC">
        <w:rPr>
          <w:rStyle w:val="StyleUnderline"/>
        </w:rPr>
        <w:t xml:space="preserve">could have unintended consequences on the </w:t>
      </w:r>
      <w:r w:rsidRPr="00E376FC">
        <w:rPr>
          <w:rStyle w:val="Emphasis"/>
        </w:rPr>
        <w:t>economic stability of</w:t>
      </w:r>
      <w:r w:rsidRPr="00EA03E5">
        <w:rPr>
          <w:rStyle w:val="Emphasis"/>
        </w:rPr>
        <w:t xml:space="preserve"> </w:t>
      </w:r>
      <w:r w:rsidRPr="00E376FC">
        <w:rPr>
          <w:rStyle w:val="Emphasis"/>
          <w:highlight w:val="yellow"/>
        </w:rPr>
        <w:t>African countries</w:t>
      </w:r>
      <w:r w:rsidRPr="00EA03E5">
        <w:rPr>
          <w:sz w:val="16"/>
        </w:rPr>
        <w:t xml:space="preserve">, many </w:t>
      </w:r>
      <w:r w:rsidRPr="00E376FC">
        <w:rPr>
          <w:sz w:val="16"/>
        </w:rPr>
        <w:t xml:space="preserve">of </w:t>
      </w:r>
      <w:r w:rsidRPr="00E376FC">
        <w:rPr>
          <w:rStyle w:val="StyleUnderline"/>
        </w:rPr>
        <w:t xml:space="preserve">which </w:t>
      </w:r>
      <w:r w:rsidRPr="00E376FC">
        <w:rPr>
          <w:rStyle w:val="StyleUnderline"/>
          <w:highlight w:val="yellow"/>
        </w:rPr>
        <w:t xml:space="preserve">depend heavily on </w:t>
      </w:r>
      <w:r w:rsidRPr="00E376FC">
        <w:rPr>
          <w:rStyle w:val="Emphasis"/>
          <w:highlight w:val="yellow"/>
        </w:rPr>
        <w:t>maritime trade.</w:t>
      </w:r>
    </w:p>
    <w:p w14:paraId="56FD8F6A" w14:textId="77777777" w:rsidR="002478A5" w:rsidRPr="00EA03E5" w:rsidRDefault="002478A5" w:rsidP="002478A5">
      <w:pPr>
        <w:rPr>
          <w:sz w:val="16"/>
        </w:rPr>
      </w:pPr>
      <w:r w:rsidRPr="00EA03E5">
        <w:rPr>
          <w:sz w:val="16"/>
        </w:rPr>
        <w:t>The carbon levy would likely reduce the supply of maritime shipping services across Africa by up to seven per cent due to increased operational costs for shipping companies. This reduction, the report posits, would increase shipping costs, making imported goods more expensive and potentially decreasing international trade volumes. </w:t>
      </w:r>
    </w:p>
    <w:p w14:paraId="5873CC31" w14:textId="77777777" w:rsidR="002478A5" w:rsidRPr="00EA03E5" w:rsidRDefault="002478A5" w:rsidP="002478A5">
      <w:pPr>
        <w:rPr>
          <w:rStyle w:val="Emphasis"/>
        </w:rPr>
      </w:pPr>
      <w:r w:rsidRPr="00EA03E5">
        <w:rPr>
          <w:rStyle w:val="StyleUnderline"/>
        </w:rPr>
        <w:t>As</w:t>
      </w:r>
      <w:r w:rsidRPr="00EA03E5">
        <w:rPr>
          <w:sz w:val="16"/>
        </w:rPr>
        <w:t xml:space="preserve"> nearly </w:t>
      </w:r>
      <w:r w:rsidRPr="00E376FC">
        <w:rPr>
          <w:rStyle w:val="Emphasis"/>
          <w:highlight w:val="yellow"/>
        </w:rPr>
        <w:t>90 per cent of Africa’s</w:t>
      </w:r>
      <w:r w:rsidRPr="00EA03E5">
        <w:rPr>
          <w:rStyle w:val="Emphasis"/>
        </w:rPr>
        <w:t xml:space="preserve"> international </w:t>
      </w:r>
      <w:r w:rsidRPr="00E376FC">
        <w:rPr>
          <w:rStyle w:val="Emphasis"/>
          <w:highlight w:val="yellow"/>
        </w:rPr>
        <w:t>trade</w:t>
      </w:r>
      <w:r w:rsidRPr="00E376FC">
        <w:rPr>
          <w:sz w:val="16"/>
          <w:highlight w:val="yellow"/>
        </w:rPr>
        <w:t xml:space="preserve"> </w:t>
      </w:r>
      <w:r w:rsidRPr="00E376FC">
        <w:rPr>
          <w:rStyle w:val="StyleUnderline"/>
          <w:highlight w:val="yellow"/>
        </w:rPr>
        <w:t xml:space="preserve">is conducted via </w:t>
      </w:r>
      <w:r w:rsidRPr="00E376FC">
        <w:rPr>
          <w:rStyle w:val="Emphasis"/>
          <w:highlight w:val="yellow"/>
        </w:rPr>
        <w:t>maritime transport</w:t>
      </w:r>
      <w:r w:rsidRPr="00EA03E5">
        <w:rPr>
          <w:rStyle w:val="StyleUnderline"/>
        </w:rPr>
        <w:t xml:space="preserve">, the report warns that </w:t>
      </w:r>
      <w:r w:rsidRPr="00E376FC">
        <w:rPr>
          <w:rStyle w:val="Emphasis"/>
          <w:highlight w:val="yellow"/>
        </w:rPr>
        <w:t>higher shipping costs</w:t>
      </w:r>
      <w:r w:rsidRPr="00E376FC">
        <w:rPr>
          <w:rStyle w:val="StyleUnderline"/>
          <w:highlight w:val="yellow"/>
        </w:rPr>
        <w:t xml:space="preserve"> could </w:t>
      </w:r>
      <w:r w:rsidRPr="00E376FC">
        <w:rPr>
          <w:rStyle w:val="Emphasis"/>
          <w:highlight w:val="yellow"/>
        </w:rPr>
        <w:t>exacerbate</w:t>
      </w:r>
      <w:r w:rsidRPr="00EA03E5">
        <w:rPr>
          <w:rStyle w:val="Emphasis"/>
        </w:rPr>
        <w:t xml:space="preserve"> existing </w:t>
      </w:r>
      <w:r w:rsidRPr="00E376FC">
        <w:rPr>
          <w:rStyle w:val="Emphasis"/>
          <w:highlight w:val="yellow"/>
        </w:rPr>
        <w:t>challenges</w:t>
      </w:r>
      <w:r w:rsidRPr="00EA03E5">
        <w:rPr>
          <w:rStyle w:val="StyleUnderline"/>
        </w:rPr>
        <w:t xml:space="preserve"> </w:t>
      </w:r>
      <w:r w:rsidRPr="00E376FC">
        <w:rPr>
          <w:rStyle w:val="StyleUnderline"/>
          <w:highlight w:val="yellow"/>
        </w:rPr>
        <w:t>such as</w:t>
      </w:r>
      <w:r w:rsidRPr="00EA03E5">
        <w:rPr>
          <w:rStyle w:val="StyleUnderline"/>
        </w:rPr>
        <w:t xml:space="preserve"> the </w:t>
      </w:r>
      <w:r w:rsidRPr="00EA03E5">
        <w:rPr>
          <w:rStyle w:val="Emphasis"/>
        </w:rPr>
        <w:t xml:space="preserve">high </w:t>
      </w:r>
      <w:r w:rsidRPr="00E376FC">
        <w:rPr>
          <w:rStyle w:val="Emphasis"/>
          <w:highlight w:val="yellow"/>
        </w:rPr>
        <w:t>cost of living</w:t>
      </w:r>
      <w:r w:rsidRPr="00E376FC">
        <w:rPr>
          <w:rStyle w:val="StyleUnderline"/>
          <w:highlight w:val="yellow"/>
        </w:rPr>
        <w:t xml:space="preserve"> and </w:t>
      </w:r>
      <w:r w:rsidRPr="00E376FC">
        <w:rPr>
          <w:rStyle w:val="Emphasis"/>
          <w:highlight w:val="yellow"/>
        </w:rPr>
        <w:t>food insecurity</w:t>
      </w:r>
      <w:r w:rsidRPr="00EA03E5">
        <w:rPr>
          <w:rStyle w:val="Emphasis"/>
        </w:rPr>
        <w:t>.</w:t>
      </w:r>
    </w:p>
    <w:p w14:paraId="6D6D6936" w14:textId="77777777" w:rsidR="002478A5" w:rsidRDefault="002478A5" w:rsidP="002478A5">
      <w:pPr>
        <w:rPr>
          <w:sz w:val="16"/>
        </w:rPr>
      </w:pPr>
    </w:p>
    <w:p w14:paraId="196A2EA9" w14:textId="77777777" w:rsidR="002478A5" w:rsidRDefault="002478A5" w:rsidP="002478A5">
      <w:pPr>
        <w:pStyle w:val="Heading4"/>
      </w:pPr>
      <w:r>
        <w:t xml:space="preserve">That goes </w:t>
      </w:r>
      <w:r w:rsidRPr="00EA03E5">
        <w:rPr>
          <w:u w:val="single"/>
        </w:rPr>
        <w:t>nuclear</w:t>
      </w:r>
      <w:r>
        <w:t>.</w:t>
      </w:r>
    </w:p>
    <w:p w14:paraId="198CCE8E" w14:textId="77777777" w:rsidR="002478A5" w:rsidRPr="00E36FEE" w:rsidRDefault="002478A5" w:rsidP="002478A5">
      <w:r>
        <w:t xml:space="preserve">Samiya </w:t>
      </w:r>
      <w:r w:rsidRPr="00E72B99">
        <w:rPr>
          <w:rStyle w:val="Style13ptBold"/>
        </w:rPr>
        <w:t>Mohammed 25</w:t>
      </w:r>
      <w:r>
        <w:t>, Advocacy &amp; PR Officer at Horn Review, Researcher at the Ethiopian Institute for Foreign Affairs in Addis Ababa, “The Pyromaniac's Shadow: Eritrea's Pursuit of Regional Discord in the Horn of Africa”, https://x.com/HornReview/status/1899777464571728082</w:t>
      </w:r>
    </w:p>
    <w:p w14:paraId="49DCEA2A" w14:textId="77777777" w:rsidR="002478A5" w:rsidRPr="00E36FEE" w:rsidRDefault="002478A5" w:rsidP="002478A5">
      <w:pPr>
        <w:rPr>
          <w:rStyle w:val="StyleUnderline"/>
        </w:rPr>
      </w:pPr>
      <w:r w:rsidRPr="00E36FEE">
        <w:rPr>
          <w:sz w:val="16"/>
        </w:rPr>
        <w:t xml:space="preserve">The implications of such a development would be catastrophic. </w:t>
      </w:r>
      <w:r w:rsidRPr="00D75FFB">
        <w:rPr>
          <w:rStyle w:val="StyleUnderline"/>
          <w:highlight w:val="yellow"/>
        </w:rPr>
        <w:t>The Horn</w:t>
      </w:r>
      <w:r w:rsidRPr="00E36FEE">
        <w:rPr>
          <w:rStyle w:val="StyleUnderline"/>
        </w:rPr>
        <w:t xml:space="preserve"> region</w:t>
      </w:r>
      <w:r w:rsidRPr="00E36FEE">
        <w:rPr>
          <w:sz w:val="16"/>
        </w:rPr>
        <w:t xml:space="preserve">, already </w:t>
      </w:r>
      <w:r w:rsidRPr="00E36FEE">
        <w:rPr>
          <w:rStyle w:val="StyleUnderline"/>
        </w:rPr>
        <w:t xml:space="preserve">grappling with internal divisions and economic challenges, </w:t>
      </w:r>
      <w:r w:rsidRPr="00D75FFB">
        <w:rPr>
          <w:rStyle w:val="Emphasis"/>
          <w:highlight w:val="yellow"/>
        </w:rPr>
        <w:t>cannot afford</w:t>
      </w:r>
      <w:r w:rsidRPr="00D75FFB">
        <w:rPr>
          <w:rStyle w:val="StyleUnderline"/>
          <w:highlight w:val="yellow"/>
        </w:rPr>
        <w:t xml:space="preserve"> a</w:t>
      </w:r>
      <w:r w:rsidRPr="00E36FEE">
        <w:rPr>
          <w:rStyle w:val="StyleUnderline"/>
        </w:rPr>
        <w:t xml:space="preserve">nother </w:t>
      </w:r>
      <w:r w:rsidRPr="00D75FFB">
        <w:rPr>
          <w:rStyle w:val="Emphasis"/>
          <w:highlight w:val="yellow"/>
        </w:rPr>
        <w:t>descent</w:t>
      </w:r>
      <w:r w:rsidRPr="00D75FFB">
        <w:rPr>
          <w:rStyle w:val="StyleUnderline"/>
          <w:highlight w:val="yellow"/>
        </w:rPr>
        <w:t xml:space="preserve"> into </w:t>
      </w:r>
      <w:r w:rsidRPr="00D75FFB">
        <w:rPr>
          <w:rStyle w:val="Emphasis"/>
          <w:highlight w:val="yellow"/>
        </w:rPr>
        <w:t>conflict</w:t>
      </w:r>
      <w:r w:rsidRPr="00E36FEE">
        <w:rPr>
          <w:sz w:val="16"/>
        </w:rPr>
        <w:t xml:space="preserve">. </w:t>
      </w:r>
      <w:r w:rsidRPr="00E36FEE">
        <w:rPr>
          <w:rStyle w:val="StyleUnderline"/>
        </w:rPr>
        <w:t>To Ethiopia’s west, Sudan is engulfed in a brutal civil war. To the east, Somalia struggles to rebuild after decades of collapse.</w:t>
      </w:r>
    </w:p>
    <w:p w14:paraId="3B101929" w14:textId="77777777" w:rsidR="002478A5" w:rsidRPr="00E36FEE" w:rsidRDefault="002478A5" w:rsidP="002478A5">
      <w:pPr>
        <w:rPr>
          <w:rStyle w:val="StyleUnderline"/>
        </w:rPr>
      </w:pPr>
      <w:r w:rsidRPr="00E36FEE">
        <w:rPr>
          <w:sz w:val="16"/>
        </w:rPr>
        <w:t xml:space="preserve">Across the Sahel, </w:t>
      </w:r>
      <w:r w:rsidRPr="00E36FEE">
        <w:rPr>
          <w:rStyle w:val="Emphasis"/>
        </w:rPr>
        <w:t>extremist groups</w:t>
      </w:r>
      <w:r w:rsidRPr="00E36FEE">
        <w:rPr>
          <w:sz w:val="16"/>
        </w:rPr>
        <w:t xml:space="preserve"> </w:t>
      </w:r>
      <w:r w:rsidRPr="00E36FEE">
        <w:rPr>
          <w:rStyle w:val="StyleUnderline"/>
        </w:rPr>
        <w:t>are</w:t>
      </w:r>
      <w:r w:rsidRPr="00E36FEE">
        <w:rPr>
          <w:sz w:val="16"/>
        </w:rPr>
        <w:t xml:space="preserve"> </w:t>
      </w:r>
      <w:r w:rsidRPr="00E36FEE">
        <w:rPr>
          <w:rStyle w:val="Emphasis"/>
        </w:rPr>
        <w:t>gaining ground</w:t>
      </w:r>
      <w:r w:rsidRPr="00E36FEE">
        <w:rPr>
          <w:sz w:val="16"/>
        </w:rPr>
        <w:t xml:space="preserve">. </w:t>
      </w:r>
      <w:r w:rsidRPr="00E36FEE">
        <w:rPr>
          <w:rStyle w:val="StyleUnderline"/>
        </w:rPr>
        <w:t xml:space="preserve">A </w:t>
      </w:r>
      <w:r w:rsidRPr="00D75FFB">
        <w:rPr>
          <w:rStyle w:val="StyleUnderline"/>
          <w:highlight w:val="yellow"/>
        </w:rPr>
        <w:t>resurgence</w:t>
      </w:r>
      <w:r w:rsidRPr="00E36FEE">
        <w:rPr>
          <w:rStyle w:val="StyleUnderline"/>
        </w:rPr>
        <w:t xml:space="preserve"> of conflict in Tigray </w:t>
      </w:r>
      <w:r w:rsidRPr="00D75FFB">
        <w:rPr>
          <w:rStyle w:val="StyleUnderline"/>
          <w:highlight w:val="yellow"/>
        </w:rPr>
        <w:t xml:space="preserve">would create a </w:t>
      </w:r>
      <w:r w:rsidRPr="00D75FFB">
        <w:rPr>
          <w:rStyle w:val="Emphasis"/>
          <w:highlight w:val="yellow"/>
        </w:rPr>
        <w:t>belt of chaos</w:t>
      </w:r>
      <w:r w:rsidRPr="00E36FEE">
        <w:rPr>
          <w:rStyle w:val="Emphasis"/>
        </w:rPr>
        <w:t xml:space="preserve"> stretching </w:t>
      </w:r>
      <w:r w:rsidRPr="00D75FFB">
        <w:rPr>
          <w:rStyle w:val="Emphasis"/>
          <w:highlight w:val="yellow"/>
        </w:rPr>
        <w:t>from the Sahel to the Horn</w:t>
      </w:r>
      <w:r w:rsidRPr="00E36FEE">
        <w:rPr>
          <w:rStyle w:val="Emphasis"/>
        </w:rPr>
        <w:t xml:space="preserve"> of Africa</w:t>
      </w:r>
      <w:r w:rsidRPr="00E36FEE">
        <w:rPr>
          <w:sz w:val="16"/>
        </w:rPr>
        <w:t xml:space="preserve">, </w:t>
      </w:r>
      <w:r w:rsidRPr="00D75FFB">
        <w:rPr>
          <w:rStyle w:val="StyleUnderline"/>
          <w:highlight w:val="yellow"/>
        </w:rPr>
        <w:t>emboldening</w:t>
      </w:r>
      <w:r w:rsidRPr="00E36FEE">
        <w:rPr>
          <w:rStyle w:val="StyleUnderline"/>
        </w:rPr>
        <w:t xml:space="preserve"> groups like </w:t>
      </w:r>
      <w:r w:rsidRPr="00D75FFB">
        <w:rPr>
          <w:rStyle w:val="Emphasis"/>
          <w:highlight w:val="yellow"/>
        </w:rPr>
        <w:t>al-Shabab</w:t>
      </w:r>
      <w:r w:rsidRPr="00D75FFB">
        <w:rPr>
          <w:rStyle w:val="StyleUnderline"/>
          <w:highlight w:val="yellow"/>
        </w:rPr>
        <w:t xml:space="preserve"> and </w:t>
      </w:r>
      <w:r w:rsidRPr="00D75FFB">
        <w:rPr>
          <w:rStyle w:val="Emphasis"/>
          <w:highlight w:val="yellow"/>
        </w:rPr>
        <w:t>ISIL</w:t>
      </w:r>
      <w:r w:rsidRPr="00E36FEE">
        <w:rPr>
          <w:sz w:val="16"/>
        </w:rPr>
        <w:t xml:space="preserve"> (ISIS) </w:t>
      </w:r>
      <w:r w:rsidRPr="00D75FFB">
        <w:rPr>
          <w:rStyle w:val="StyleUnderline"/>
          <w:highlight w:val="yellow"/>
        </w:rPr>
        <w:t xml:space="preserve">and </w:t>
      </w:r>
      <w:r w:rsidRPr="00D75FFB">
        <w:rPr>
          <w:rStyle w:val="Emphasis"/>
          <w:highlight w:val="yellow"/>
        </w:rPr>
        <w:t>disrupting global trade</w:t>
      </w:r>
      <w:r w:rsidRPr="00E36FEE">
        <w:rPr>
          <w:rStyle w:val="StyleUnderline"/>
        </w:rPr>
        <w:t xml:space="preserve"> through the Red Sea.</w:t>
      </w:r>
    </w:p>
    <w:p w14:paraId="73A213CE" w14:textId="77777777" w:rsidR="002478A5" w:rsidRPr="00E36FEE" w:rsidRDefault="002478A5" w:rsidP="002478A5">
      <w:pPr>
        <w:rPr>
          <w:rStyle w:val="StyleUnderline"/>
        </w:rPr>
      </w:pPr>
      <w:r w:rsidRPr="00E36FEE">
        <w:rPr>
          <w:rStyle w:val="StyleUnderline"/>
        </w:rPr>
        <w:t>The</w:t>
      </w:r>
      <w:r w:rsidRPr="00E36FEE">
        <w:rPr>
          <w:sz w:val="16"/>
        </w:rPr>
        <w:t xml:space="preserve"> </w:t>
      </w:r>
      <w:r w:rsidRPr="00D75FFB">
        <w:rPr>
          <w:rStyle w:val="Emphasis"/>
          <w:highlight w:val="yellow"/>
        </w:rPr>
        <w:t>stakes could not be higher</w:t>
      </w:r>
      <w:r w:rsidRPr="00E36FEE">
        <w:rPr>
          <w:sz w:val="16"/>
        </w:rPr>
        <w:t xml:space="preserve">. </w:t>
      </w:r>
      <w:r w:rsidRPr="00E36FEE">
        <w:rPr>
          <w:rStyle w:val="StyleUnderline"/>
        </w:rPr>
        <w:t>The Horn of Africa is not just an African problem</w:t>
      </w:r>
      <w:r w:rsidRPr="00E36FEE">
        <w:rPr>
          <w:sz w:val="16"/>
        </w:rPr>
        <w:t xml:space="preserve">; </w:t>
      </w:r>
      <w:r w:rsidRPr="00D75FFB">
        <w:rPr>
          <w:rStyle w:val="Emphasis"/>
          <w:sz w:val="24"/>
          <w:szCs w:val="24"/>
          <w:highlight w:val="yellow"/>
        </w:rPr>
        <w:t>it is a global challenge</w:t>
      </w:r>
      <w:r w:rsidRPr="00D75FFB">
        <w:rPr>
          <w:sz w:val="16"/>
          <w:highlight w:val="yellow"/>
        </w:rPr>
        <w:t>.</w:t>
      </w:r>
      <w:r w:rsidRPr="00E36FEE">
        <w:rPr>
          <w:sz w:val="16"/>
        </w:rPr>
        <w:t xml:space="preserve"> </w:t>
      </w:r>
      <w:r w:rsidRPr="00E36FEE">
        <w:rPr>
          <w:rStyle w:val="StyleUnderline"/>
        </w:rPr>
        <w:t xml:space="preserve">The region’s </w:t>
      </w:r>
      <w:r w:rsidRPr="00D75FFB">
        <w:rPr>
          <w:rStyle w:val="Emphasis"/>
          <w:highlight w:val="yellow"/>
        </w:rPr>
        <w:t>instability</w:t>
      </w:r>
      <w:r w:rsidRPr="00D75FFB">
        <w:rPr>
          <w:rStyle w:val="StyleUnderline"/>
          <w:highlight w:val="yellow"/>
        </w:rPr>
        <w:t xml:space="preserve"> has </w:t>
      </w:r>
      <w:r w:rsidRPr="00D75FFB">
        <w:rPr>
          <w:rStyle w:val="Emphasis"/>
          <w:sz w:val="24"/>
          <w:szCs w:val="24"/>
          <w:highlight w:val="yellow"/>
        </w:rPr>
        <w:t>far-reaching consequences</w:t>
      </w:r>
      <w:r w:rsidRPr="00E36FEE">
        <w:rPr>
          <w:sz w:val="16"/>
        </w:rPr>
        <w:t xml:space="preserve">, </w:t>
      </w:r>
      <w:r w:rsidRPr="00D75FFB">
        <w:rPr>
          <w:rStyle w:val="StyleUnderline"/>
          <w:highlight w:val="yellow"/>
        </w:rPr>
        <w:t>from</w:t>
      </w:r>
      <w:r w:rsidRPr="00E36FEE">
        <w:rPr>
          <w:rStyle w:val="StyleUnderline"/>
        </w:rPr>
        <w:t xml:space="preserve"> waves of </w:t>
      </w:r>
      <w:r w:rsidRPr="00D75FFB">
        <w:rPr>
          <w:rStyle w:val="Emphasis"/>
          <w:highlight w:val="yellow"/>
        </w:rPr>
        <w:t>refugees</w:t>
      </w:r>
      <w:r w:rsidRPr="00E36FEE">
        <w:rPr>
          <w:rStyle w:val="StyleUnderline"/>
        </w:rPr>
        <w:t xml:space="preserve"> straining fragile systems in Europe </w:t>
      </w:r>
      <w:r w:rsidRPr="00D75FFB">
        <w:rPr>
          <w:rStyle w:val="StyleUnderline"/>
          <w:highlight w:val="yellow"/>
        </w:rPr>
        <w:t>to</w:t>
      </w:r>
      <w:r w:rsidRPr="00E36FEE">
        <w:rPr>
          <w:rStyle w:val="StyleUnderline"/>
        </w:rPr>
        <w:t xml:space="preserve"> the spread of </w:t>
      </w:r>
      <w:r w:rsidRPr="00D75FFB">
        <w:rPr>
          <w:rStyle w:val="Emphasis"/>
          <w:highlight w:val="yellow"/>
        </w:rPr>
        <w:t>extremist ideologies</w:t>
      </w:r>
      <w:r w:rsidRPr="00E36FEE">
        <w:rPr>
          <w:rStyle w:val="StyleUnderline"/>
        </w:rPr>
        <w:t xml:space="preserve"> into the Middle East.</w:t>
      </w:r>
      <w:r w:rsidRPr="00E36FEE">
        <w:rPr>
          <w:sz w:val="16"/>
        </w:rPr>
        <w:t xml:space="preserve"> </w:t>
      </w:r>
      <w:r w:rsidRPr="00D75FFB">
        <w:rPr>
          <w:rStyle w:val="Emphasis"/>
          <w:highlight w:val="yellow"/>
        </w:rPr>
        <w:t>Global powers</w:t>
      </w:r>
      <w:r w:rsidRPr="00D75FFB">
        <w:rPr>
          <w:sz w:val="16"/>
          <w:highlight w:val="yellow"/>
        </w:rPr>
        <w:t xml:space="preserve">, </w:t>
      </w:r>
      <w:r w:rsidRPr="00D75FFB">
        <w:rPr>
          <w:rStyle w:val="StyleUnderline"/>
          <w:highlight w:val="yellow"/>
        </w:rPr>
        <w:t>from</w:t>
      </w:r>
      <w:r w:rsidRPr="00D75FFB">
        <w:rPr>
          <w:sz w:val="16"/>
          <w:highlight w:val="yellow"/>
        </w:rPr>
        <w:t xml:space="preserve"> </w:t>
      </w:r>
      <w:r w:rsidRPr="00D75FFB">
        <w:rPr>
          <w:rStyle w:val="Emphasis"/>
          <w:highlight w:val="yellow"/>
        </w:rPr>
        <w:t>Washington</w:t>
      </w:r>
      <w:r w:rsidRPr="00D75FFB">
        <w:rPr>
          <w:sz w:val="16"/>
          <w:highlight w:val="yellow"/>
        </w:rPr>
        <w:t xml:space="preserve"> </w:t>
      </w:r>
      <w:r w:rsidRPr="00D75FFB">
        <w:rPr>
          <w:rStyle w:val="StyleUnderline"/>
          <w:highlight w:val="yellow"/>
        </w:rPr>
        <w:t>to</w:t>
      </w:r>
      <w:r w:rsidRPr="00D75FFB">
        <w:rPr>
          <w:sz w:val="16"/>
          <w:highlight w:val="yellow"/>
        </w:rPr>
        <w:t xml:space="preserve"> </w:t>
      </w:r>
      <w:r w:rsidRPr="00D75FFB">
        <w:rPr>
          <w:rStyle w:val="Emphasis"/>
          <w:highlight w:val="yellow"/>
        </w:rPr>
        <w:t>Beijing</w:t>
      </w:r>
      <w:r w:rsidRPr="00E36FEE">
        <w:rPr>
          <w:sz w:val="16"/>
        </w:rPr>
        <w:t xml:space="preserve"> </w:t>
      </w:r>
      <w:r w:rsidRPr="00E36FEE">
        <w:rPr>
          <w:rStyle w:val="StyleUnderline"/>
        </w:rPr>
        <w:t>to</w:t>
      </w:r>
      <w:r w:rsidRPr="00E36FEE">
        <w:rPr>
          <w:sz w:val="16"/>
        </w:rPr>
        <w:t xml:space="preserve"> </w:t>
      </w:r>
      <w:r w:rsidRPr="00E36FEE">
        <w:rPr>
          <w:rStyle w:val="Emphasis"/>
        </w:rPr>
        <w:t>Brussels</w:t>
      </w:r>
      <w:r w:rsidRPr="00E36FEE">
        <w:rPr>
          <w:sz w:val="16"/>
        </w:rPr>
        <w:t xml:space="preserve">, </w:t>
      </w:r>
      <w:r w:rsidRPr="00D75FFB">
        <w:rPr>
          <w:rStyle w:val="StyleUnderline"/>
          <w:highlight w:val="yellow"/>
        </w:rPr>
        <w:t xml:space="preserve">have a </w:t>
      </w:r>
      <w:r w:rsidRPr="00D75FFB">
        <w:rPr>
          <w:rStyle w:val="Emphasis"/>
          <w:highlight w:val="yellow"/>
        </w:rPr>
        <w:t>vested interest</w:t>
      </w:r>
      <w:r w:rsidRPr="00E36FEE">
        <w:rPr>
          <w:rStyle w:val="StyleUnderline"/>
        </w:rPr>
        <w:t xml:space="preserve"> in ensuring the Horn does not descend into </w:t>
      </w:r>
      <w:r w:rsidRPr="00E36FEE">
        <w:rPr>
          <w:rStyle w:val="Emphasis"/>
        </w:rPr>
        <w:t>chaos</w:t>
      </w:r>
      <w:r w:rsidRPr="00E36FEE">
        <w:rPr>
          <w:rStyle w:val="StyleUnderline"/>
        </w:rPr>
        <w:t>.</w:t>
      </w:r>
    </w:p>
    <w:p w14:paraId="2BDEC4D7" w14:textId="77777777" w:rsidR="002478A5" w:rsidRPr="00E36FEE" w:rsidRDefault="002478A5" w:rsidP="002478A5">
      <w:pPr>
        <w:rPr>
          <w:sz w:val="16"/>
        </w:rPr>
      </w:pPr>
      <w:r w:rsidRPr="00E36FEE">
        <w:rPr>
          <w:sz w:val="16"/>
        </w:rPr>
        <w:t>Diplomatic pressure must be exerted to deter those, like Isaias, who seek to undermine peace. The Pretoria Peace Agreement must be defended, and regional cooperation incentivized through investments in trade, infrastructure, and governance. The international community must recognize that the Horn’s stability is a shared interest, one that requires sustained engagement and support.</w:t>
      </w:r>
    </w:p>
    <w:p w14:paraId="1C324174" w14:textId="77777777" w:rsidR="002478A5" w:rsidRPr="00E36FEE" w:rsidRDefault="002478A5" w:rsidP="002478A5">
      <w:pPr>
        <w:rPr>
          <w:sz w:val="16"/>
        </w:rPr>
      </w:pPr>
      <w:r w:rsidRPr="00E36FEE">
        <w:rPr>
          <w:rStyle w:val="StyleUnderline"/>
        </w:rPr>
        <w:t xml:space="preserve">The Horn of </w:t>
      </w:r>
      <w:r w:rsidRPr="00D75FFB">
        <w:rPr>
          <w:rStyle w:val="StyleUnderline"/>
          <w:highlight w:val="yellow"/>
        </w:rPr>
        <w:t xml:space="preserve">Africa stands at a </w:t>
      </w:r>
      <w:r w:rsidRPr="00D75FFB">
        <w:rPr>
          <w:rStyle w:val="Emphasis"/>
          <w:highlight w:val="yellow"/>
        </w:rPr>
        <w:t>crossroads</w:t>
      </w:r>
      <w:r w:rsidRPr="00E36FEE">
        <w:rPr>
          <w:sz w:val="16"/>
        </w:rPr>
        <w:t xml:space="preserve">. </w:t>
      </w:r>
      <w:r w:rsidRPr="00E36FEE">
        <w:rPr>
          <w:rStyle w:val="StyleUnderline"/>
        </w:rPr>
        <w:t xml:space="preserve">The </w:t>
      </w:r>
      <w:r w:rsidRPr="00D75FFB">
        <w:rPr>
          <w:rStyle w:val="StyleUnderline"/>
          <w:highlight w:val="yellow"/>
        </w:rPr>
        <w:t xml:space="preserve">choices made </w:t>
      </w:r>
      <w:r w:rsidRPr="00D75FFB">
        <w:rPr>
          <w:rStyle w:val="Emphasis"/>
          <w:highlight w:val="yellow"/>
        </w:rPr>
        <w:t>today</w:t>
      </w:r>
      <w:r w:rsidRPr="00D75FFB">
        <w:rPr>
          <w:rStyle w:val="StyleUnderline"/>
          <w:highlight w:val="yellow"/>
        </w:rPr>
        <w:t xml:space="preserve"> will determine</w:t>
      </w:r>
      <w:r w:rsidRPr="00E36FEE">
        <w:rPr>
          <w:rStyle w:val="StyleUnderline"/>
        </w:rPr>
        <w:t xml:space="preserve"> whether the region becomes a bridge of </w:t>
      </w:r>
      <w:r w:rsidRPr="00D75FFB">
        <w:rPr>
          <w:rStyle w:val="StyleUnderline"/>
          <w:highlight w:val="yellow"/>
        </w:rPr>
        <w:t>cooperation</w:t>
      </w:r>
      <w:r w:rsidRPr="00E36FEE">
        <w:rPr>
          <w:rStyle w:val="StyleUnderline"/>
        </w:rPr>
        <w:t xml:space="preserve"> and prosperity </w:t>
      </w:r>
      <w:r w:rsidRPr="00D75FFB">
        <w:rPr>
          <w:rStyle w:val="StyleUnderline"/>
          <w:highlight w:val="yellow"/>
        </w:rPr>
        <w:t>or</w:t>
      </w:r>
      <w:r w:rsidRPr="00E36FEE">
        <w:rPr>
          <w:rStyle w:val="StyleUnderline"/>
        </w:rPr>
        <w:t xml:space="preserve"> a cauldron of </w:t>
      </w:r>
      <w:r w:rsidRPr="00D75FFB">
        <w:rPr>
          <w:rStyle w:val="Emphasis"/>
          <w:highlight w:val="yellow"/>
        </w:rPr>
        <w:t>conflict</w:t>
      </w:r>
      <w:r w:rsidRPr="00E36FEE">
        <w:rPr>
          <w:rStyle w:val="Emphasis"/>
        </w:rPr>
        <w:t xml:space="preserve"> and despair</w:t>
      </w:r>
      <w:r w:rsidRPr="00E36FEE">
        <w:rPr>
          <w:sz w:val="16"/>
        </w:rPr>
        <w:t>. The world cannot afford to stand idly by as Isaias Afwerki and others like him stoke the flames of discord. The time to act is now.</w:t>
      </w:r>
    </w:p>
    <w:p w14:paraId="4F05AE58" w14:textId="77777777" w:rsidR="002478A5" w:rsidRPr="00E36FEE" w:rsidRDefault="002478A5" w:rsidP="002478A5">
      <w:pPr>
        <w:rPr>
          <w:rStyle w:val="Emphasis"/>
          <w:szCs w:val="28"/>
        </w:rPr>
      </w:pPr>
      <w:r w:rsidRPr="00E36FEE">
        <w:rPr>
          <w:rStyle w:val="StyleUnderline"/>
        </w:rPr>
        <w:t>If the Horn descends into chaos</w:t>
      </w:r>
      <w:r w:rsidRPr="00E36FEE">
        <w:rPr>
          <w:sz w:val="16"/>
        </w:rPr>
        <w:t xml:space="preserve">, </w:t>
      </w:r>
      <w:r w:rsidRPr="00E36FEE">
        <w:rPr>
          <w:rStyle w:val="Emphasis"/>
          <w:sz w:val="24"/>
          <w:szCs w:val="24"/>
        </w:rPr>
        <w:t xml:space="preserve">the </w:t>
      </w:r>
      <w:r w:rsidRPr="00D75FFB">
        <w:rPr>
          <w:rStyle w:val="Emphasis"/>
          <w:sz w:val="24"/>
          <w:szCs w:val="24"/>
          <w:highlight w:val="yellow"/>
        </w:rPr>
        <w:t>ripple effects will be felt far beyond</w:t>
      </w:r>
      <w:r w:rsidRPr="00E36FEE">
        <w:rPr>
          <w:rStyle w:val="Emphasis"/>
          <w:sz w:val="24"/>
          <w:szCs w:val="24"/>
        </w:rPr>
        <w:t xml:space="preserve"> its </w:t>
      </w:r>
      <w:r w:rsidRPr="00D75FFB">
        <w:rPr>
          <w:rStyle w:val="Emphasis"/>
          <w:sz w:val="24"/>
          <w:szCs w:val="24"/>
          <w:highlight w:val="yellow"/>
        </w:rPr>
        <w:t>borders</w:t>
      </w:r>
      <w:r w:rsidRPr="00E36FEE">
        <w:rPr>
          <w:sz w:val="16"/>
        </w:rPr>
        <w:t xml:space="preserve">. But if peace takes root, the region could become a beacon of hope, a testament to the power of diplomacy and cooperation. </w:t>
      </w:r>
      <w:r w:rsidRPr="00E36FEE">
        <w:rPr>
          <w:rStyle w:val="StyleUnderline"/>
        </w:rPr>
        <w:t xml:space="preserve">The Horn of Africa’s future is not just a regional concern; </w:t>
      </w:r>
      <w:r w:rsidRPr="00D75FFB">
        <w:rPr>
          <w:rStyle w:val="StyleUnderline"/>
          <w:highlight w:val="yellow"/>
        </w:rPr>
        <w:t xml:space="preserve">it is a </w:t>
      </w:r>
      <w:r w:rsidRPr="00D75FFB">
        <w:rPr>
          <w:rStyle w:val="Emphasis"/>
          <w:highlight w:val="yellow"/>
        </w:rPr>
        <w:t>global imperative</w:t>
      </w:r>
      <w:r w:rsidRPr="00E36FEE">
        <w:rPr>
          <w:sz w:val="16"/>
        </w:rPr>
        <w:t xml:space="preserve">. </w:t>
      </w:r>
      <w:r w:rsidRPr="00E36FEE">
        <w:rPr>
          <w:rStyle w:val="StyleUnderline"/>
        </w:rPr>
        <w:t xml:space="preserve">The world must rise to the challenge, for the sake of the Horn’s people and </w:t>
      </w:r>
      <w:r w:rsidRPr="00D75FFB">
        <w:rPr>
          <w:rStyle w:val="Emphasis"/>
          <w:szCs w:val="28"/>
          <w:highlight w:val="yellow"/>
        </w:rPr>
        <w:t>for the stability of our</w:t>
      </w:r>
      <w:r w:rsidRPr="00E36FEE">
        <w:rPr>
          <w:rStyle w:val="Emphasis"/>
          <w:szCs w:val="28"/>
        </w:rPr>
        <w:t xml:space="preserve"> interconnected </w:t>
      </w:r>
      <w:r w:rsidRPr="00D75FFB">
        <w:rPr>
          <w:rStyle w:val="Emphasis"/>
          <w:szCs w:val="28"/>
          <w:highlight w:val="yellow"/>
        </w:rPr>
        <w:t>world.</w:t>
      </w:r>
    </w:p>
    <w:p w14:paraId="27FE5072" w14:textId="77777777" w:rsidR="002478A5" w:rsidRDefault="002478A5" w:rsidP="002478A5"/>
    <w:p w14:paraId="6260DD29" w14:textId="77777777" w:rsidR="002478A5" w:rsidRPr="00A27B56" w:rsidRDefault="002478A5" w:rsidP="002478A5"/>
    <w:p w14:paraId="39114D21" w14:textId="77777777" w:rsidR="002478A5" w:rsidRDefault="002478A5" w:rsidP="002478A5">
      <w:pPr>
        <w:pStyle w:val="Heading2"/>
      </w:pPr>
      <w:r>
        <w:t>Politics</w:t>
      </w:r>
    </w:p>
    <w:p w14:paraId="67C8BFA8" w14:textId="77777777" w:rsidR="002478A5" w:rsidRDefault="002478A5" w:rsidP="002478A5">
      <w:pPr>
        <w:pStyle w:val="Analytic"/>
      </w:pPr>
    </w:p>
    <w:p w14:paraId="1B6D739D" w14:textId="77777777" w:rsidR="002478A5" w:rsidRDefault="002478A5" w:rsidP="002478A5">
      <w:pPr>
        <w:pStyle w:val="Heading2"/>
      </w:pPr>
      <w:r>
        <w:t>Federalism</w:t>
      </w:r>
    </w:p>
    <w:p w14:paraId="50F910DF" w14:textId="77777777" w:rsidR="002478A5" w:rsidRDefault="002478A5" w:rsidP="002478A5">
      <w:pPr>
        <w:pStyle w:val="Analytic"/>
      </w:pPr>
    </w:p>
    <w:p w14:paraId="7E0915BF" w14:textId="77777777" w:rsidR="002478A5" w:rsidRDefault="002478A5" w:rsidP="002478A5">
      <w:pPr>
        <w:pStyle w:val="Heading2"/>
      </w:pPr>
      <w:r>
        <w:t>ASPEC</w:t>
      </w:r>
    </w:p>
    <w:p w14:paraId="3D943F51" w14:textId="77777777" w:rsidR="002478A5" w:rsidRDefault="002478A5" w:rsidP="002478A5">
      <w:pPr>
        <w:pStyle w:val="Heading3"/>
      </w:pPr>
      <w:r>
        <w:t>OV---2NC</w:t>
      </w:r>
    </w:p>
    <w:p w14:paraId="7B4DD4DF" w14:textId="77777777" w:rsidR="002478A5" w:rsidRDefault="002478A5" w:rsidP="002478A5">
      <w:pPr>
        <w:pStyle w:val="Analytic"/>
      </w:pPr>
    </w:p>
    <w:p w14:paraId="73EC7608" w14:textId="77777777" w:rsidR="002478A5" w:rsidRPr="00662F87" w:rsidRDefault="002478A5" w:rsidP="002478A5">
      <w:pPr>
        <w:pStyle w:val="Heading4"/>
      </w:pPr>
      <w:r>
        <w:t xml:space="preserve">Failure to </w:t>
      </w:r>
      <w:r w:rsidRPr="00733C1D">
        <w:rPr>
          <w:u w:val="single"/>
        </w:rPr>
        <w:t>specify</w:t>
      </w:r>
      <w:r>
        <w:t xml:space="preserve"> means the AFF’s </w:t>
      </w:r>
      <w:r w:rsidRPr="00733C1D">
        <w:rPr>
          <w:u w:val="single"/>
        </w:rPr>
        <w:t>too vague</w:t>
      </w:r>
      <w:r>
        <w:t xml:space="preserve"> to </w:t>
      </w:r>
      <w:r w:rsidRPr="00733C1D">
        <w:rPr>
          <w:u w:val="single"/>
        </w:rPr>
        <w:t>solve anything</w:t>
      </w:r>
      <w:r>
        <w:t>.</w:t>
      </w:r>
    </w:p>
    <w:p w14:paraId="5178F708" w14:textId="77777777" w:rsidR="002478A5" w:rsidRPr="00662F87" w:rsidRDefault="002478A5" w:rsidP="002478A5">
      <w:r>
        <w:t xml:space="preserve">Guy </w:t>
      </w:r>
      <w:r w:rsidRPr="00662F87">
        <w:rPr>
          <w:rStyle w:val="Style13ptBold"/>
        </w:rPr>
        <w:t>Mundlak 24</w:t>
      </w:r>
      <w:r>
        <w:t>, L.L.M. and J.D. from Harvard Law, Head of the School for Social and Policy Studies at Tel-Aviv University on the Faculty of Law and Department of Labor Studies, “Transnational Labor Law as a Spiderweb: Is There a Spider? Is There a Web?”, 57 Cornell Int’l L.J. 101</w:t>
      </w:r>
    </w:p>
    <w:p w14:paraId="28A9DDED" w14:textId="77777777" w:rsidR="002478A5" w:rsidRPr="00733C1D" w:rsidRDefault="002478A5" w:rsidP="002478A5">
      <w:pPr>
        <w:rPr>
          <w:rStyle w:val="Emphasis"/>
          <w:sz w:val="24"/>
          <w:szCs w:val="24"/>
        </w:rPr>
      </w:pPr>
      <w:r w:rsidRPr="00733C1D">
        <w:rPr>
          <w:sz w:val="16"/>
        </w:rPr>
        <w:t xml:space="preserve">Even when remaining within the framing of the ideal SHA model, international norms have been claimed to be relatively broad and leave much leeway for differentiation between states. </w:t>
      </w:r>
      <w:r w:rsidRPr="00B410AB">
        <w:rPr>
          <w:rStyle w:val="StyleUnderline"/>
          <w:highlight w:val="yellow"/>
        </w:rPr>
        <w:t>For anyone familiar with</w:t>
      </w:r>
      <w:r w:rsidRPr="00733C1D">
        <w:rPr>
          <w:rStyle w:val="StyleUnderline"/>
        </w:rPr>
        <w:t xml:space="preserve"> the </w:t>
      </w:r>
      <w:r w:rsidRPr="00B410AB">
        <w:rPr>
          <w:rStyle w:val="Emphasis"/>
          <w:highlight w:val="yellow"/>
        </w:rPr>
        <w:t>nuts and bolts</w:t>
      </w:r>
      <w:r w:rsidRPr="00733C1D">
        <w:rPr>
          <w:rStyle w:val="StyleUnderline"/>
        </w:rPr>
        <w:t xml:space="preserve"> </w:t>
      </w:r>
      <w:r w:rsidRPr="00B410AB">
        <w:rPr>
          <w:rStyle w:val="StyleUnderline"/>
          <w:highlight w:val="yellow"/>
        </w:rPr>
        <w:t>of</w:t>
      </w:r>
      <w:r w:rsidRPr="00733C1D">
        <w:rPr>
          <w:rStyle w:val="StyleUnderline"/>
        </w:rPr>
        <w:t xml:space="preserve"> </w:t>
      </w:r>
      <w:r w:rsidRPr="00733C1D">
        <w:rPr>
          <w:rStyle w:val="Emphasis"/>
          <w:sz w:val="24"/>
          <w:szCs w:val="24"/>
        </w:rPr>
        <w:t xml:space="preserve">domestic </w:t>
      </w:r>
      <w:r w:rsidRPr="00B410AB">
        <w:rPr>
          <w:rStyle w:val="Emphasis"/>
          <w:sz w:val="24"/>
          <w:szCs w:val="24"/>
          <w:highlight w:val="yellow"/>
        </w:rPr>
        <w:t>labor law</w:t>
      </w:r>
      <w:r w:rsidRPr="00B410AB">
        <w:rPr>
          <w:sz w:val="16"/>
          <w:highlight w:val="yellow"/>
        </w:rPr>
        <w:t xml:space="preserve">, </w:t>
      </w:r>
      <w:r w:rsidRPr="00B410AB">
        <w:rPr>
          <w:rStyle w:val="StyleUnderline"/>
          <w:highlight w:val="yellow"/>
        </w:rPr>
        <w:t xml:space="preserve">the </w:t>
      </w:r>
      <w:r w:rsidRPr="00B410AB">
        <w:rPr>
          <w:rStyle w:val="Emphasis"/>
          <w:sz w:val="24"/>
          <w:szCs w:val="24"/>
          <w:highlight w:val="yellow"/>
        </w:rPr>
        <w:t>devil is in the details.</w:t>
      </w:r>
      <w:r w:rsidRPr="00B410AB">
        <w:rPr>
          <w:sz w:val="16"/>
          <w:szCs w:val="24"/>
          <w:highlight w:val="yellow"/>
        </w:rPr>
        <w:t xml:space="preserve"> </w:t>
      </w:r>
      <w:r w:rsidRPr="00B410AB">
        <w:rPr>
          <w:rStyle w:val="StyleUnderline"/>
          <w:highlight w:val="yellow"/>
        </w:rPr>
        <w:t xml:space="preserve">Merely </w:t>
      </w:r>
      <w:r w:rsidRPr="00B410AB">
        <w:rPr>
          <w:rStyle w:val="Emphasis"/>
          <w:highlight w:val="yellow"/>
        </w:rPr>
        <w:t>prescribing</w:t>
      </w:r>
      <w:r w:rsidRPr="00733C1D">
        <w:rPr>
          <w:rStyle w:val="StyleUnderline"/>
        </w:rPr>
        <w:t xml:space="preserve"> the freedom of association is </w:t>
      </w:r>
      <w:r w:rsidRPr="00733C1D">
        <w:rPr>
          <w:rStyle w:val="Emphasis"/>
        </w:rPr>
        <w:t>not enough</w:t>
      </w:r>
      <w:r w:rsidRPr="00733C1D">
        <w:rPr>
          <w:sz w:val="16"/>
        </w:rPr>
        <w:t xml:space="preserve"> </w:t>
      </w:r>
      <w:r w:rsidRPr="00733C1D">
        <w:rPr>
          <w:rStyle w:val="StyleUnderline"/>
        </w:rPr>
        <w:t>to secure an effective voice. The</w:t>
      </w:r>
      <w:r w:rsidRPr="00733C1D">
        <w:rPr>
          <w:sz w:val="16"/>
        </w:rPr>
        <w:t xml:space="preserve"> international </w:t>
      </w:r>
      <w:r w:rsidRPr="00733C1D">
        <w:rPr>
          <w:rStyle w:val="StyleUnderline"/>
        </w:rPr>
        <w:t xml:space="preserve">prescription of a </w:t>
      </w:r>
      <w:r w:rsidRPr="00733C1D">
        <w:rPr>
          <w:rStyle w:val="Emphasis"/>
        </w:rPr>
        <w:t xml:space="preserve">few </w:t>
      </w:r>
      <w:r w:rsidRPr="00B410AB">
        <w:rPr>
          <w:rStyle w:val="Emphasis"/>
          <w:highlight w:val="yellow"/>
        </w:rPr>
        <w:t>fundamental principles</w:t>
      </w:r>
      <w:r w:rsidRPr="00B410AB">
        <w:rPr>
          <w:rStyle w:val="StyleUnderline"/>
          <w:highlight w:val="yellow"/>
        </w:rPr>
        <w:t xml:space="preserve"> and</w:t>
      </w:r>
      <w:r w:rsidRPr="00733C1D">
        <w:rPr>
          <w:rStyle w:val="StyleUnderline"/>
        </w:rPr>
        <w:t xml:space="preserve"> even</w:t>
      </w:r>
      <w:r w:rsidRPr="00733C1D">
        <w:rPr>
          <w:sz w:val="16"/>
        </w:rPr>
        <w:t xml:space="preserve"> the further </w:t>
      </w:r>
      <w:r w:rsidRPr="00B410AB">
        <w:rPr>
          <w:rStyle w:val="Emphasis"/>
          <w:highlight w:val="yellow"/>
        </w:rPr>
        <w:t>broadening</w:t>
      </w:r>
      <w:r w:rsidRPr="00733C1D">
        <w:rPr>
          <w:rStyle w:val="Emphasis"/>
        </w:rPr>
        <w:t xml:space="preserve"> of the </w:t>
      </w:r>
      <w:r w:rsidRPr="00B410AB">
        <w:rPr>
          <w:rStyle w:val="Emphasis"/>
          <w:highlight w:val="yellow"/>
        </w:rPr>
        <w:t>regulatory scope</w:t>
      </w:r>
      <w:r w:rsidRPr="00733C1D">
        <w:rPr>
          <w:sz w:val="16"/>
        </w:rPr>
        <w:t xml:space="preserve"> </w:t>
      </w:r>
      <w:r w:rsidRPr="00733C1D">
        <w:rPr>
          <w:rStyle w:val="StyleUnderline"/>
        </w:rPr>
        <w:t xml:space="preserve">in pursuit of decent </w:t>
      </w:r>
      <w:r w:rsidRPr="00B410AB">
        <w:rPr>
          <w:rStyle w:val="StyleUnderline"/>
          <w:highlight w:val="yellow"/>
        </w:rPr>
        <w:t xml:space="preserve">work is </w:t>
      </w:r>
      <w:r w:rsidRPr="00B410AB">
        <w:rPr>
          <w:rStyle w:val="Emphasis"/>
          <w:sz w:val="24"/>
          <w:szCs w:val="24"/>
          <w:highlight w:val="yellow"/>
        </w:rPr>
        <w:t>too general to make a difference.</w:t>
      </w:r>
    </w:p>
    <w:p w14:paraId="17B395C8" w14:textId="77777777" w:rsidR="002478A5" w:rsidRDefault="002478A5" w:rsidP="002478A5">
      <w:pPr>
        <w:pStyle w:val="Heading3"/>
      </w:pPr>
      <w:r>
        <w:t>AT: No Rez Basis---2NC</w:t>
      </w:r>
    </w:p>
    <w:p w14:paraId="5F85D479" w14:textId="77777777" w:rsidR="002478A5" w:rsidRDefault="002478A5" w:rsidP="002478A5">
      <w:pPr>
        <w:pStyle w:val="Analytic"/>
      </w:pPr>
    </w:p>
    <w:p w14:paraId="2C35165A" w14:textId="77777777" w:rsidR="002478A5" w:rsidRDefault="002478A5" w:rsidP="002478A5">
      <w:pPr>
        <w:pStyle w:val="Heading4"/>
      </w:pPr>
      <w:r>
        <w:t>3---‘</w:t>
      </w:r>
      <w:r w:rsidRPr="0016051C">
        <w:rPr>
          <w:u w:val="single"/>
        </w:rPr>
        <w:t>Resolved’</w:t>
      </w:r>
      <w:r>
        <w:t>---means freed from uncertainty.</w:t>
      </w:r>
    </w:p>
    <w:p w14:paraId="0BA73FDC" w14:textId="77777777" w:rsidR="002478A5" w:rsidRPr="002B55F4" w:rsidRDefault="002478A5" w:rsidP="002478A5">
      <w:r w:rsidRPr="002C38AA">
        <w:rPr>
          <w:rStyle w:val="Style13ptBold"/>
        </w:rPr>
        <w:t>OED 89</w:t>
      </w:r>
      <w:r>
        <w:t xml:space="preserve">, </w:t>
      </w:r>
      <w:r w:rsidRPr="002B55F4">
        <w:t>Oxford English Dictionary, “Resolved,” Volume 13, p. 725</w:t>
      </w:r>
    </w:p>
    <w:p w14:paraId="2A498123" w14:textId="77777777" w:rsidR="002478A5" w:rsidRPr="00C10033" w:rsidRDefault="002478A5" w:rsidP="002478A5">
      <w:pPr>
        <w:rPr>
          <w:rFonts w:eastAsia="Calibri"/>
          <w:sz w:val="16"/>
        </w:rPr>
      </w:pPr>
      <w:r w:rsidRPr="002B55F4">
        <w:rPr>
          <w:rFonts w:eastAsia="Calibri"/>
          <w:sz w:val="16"/>
        </w:rPr>
        <w:t xml:space="preserve">Of the mind, etc.: </w:t>
      </w:r>
      <w:r w:rsidRPr="00B410AB">
        <w:rPr>
          <w:rStyle w:val="Emphasis"/>
          <w:highlight w:val="yellow"/>
        </w:rPr>
        <w:t>Freed from</w:t>
      </w:r>
      <w:r w:rsidRPr="002C38AA">
        <w:rPr>
          <w:rStyle w:val="Emphasis"/>
        </w:rPr>
        <w:t xml:space="preserve"> doubt or </w:t>
      </w:r>
      <w:r w:rsidRPr="00B410AB">
        <w:rPr>
          <w:rStyle w:val="Emphasis"/>
          <w:highlight w:val="yellow"/>
        </w:rPr>
        <w:t>uncertainty</w:t>
      </w:r>
      <w:r w:rsidRPr="002B55F4">
        <w:rPr>
          <w:rFonts w:eastAsia="Calibri"/>
          <w:sz w:val="16"/>
        </w:rPr>
        <w:t xml:space="preserve">, </w:t>
      </w:r>
      <w:r w:rsidRPr="002C38AA">
        <w:rPr>
          <w:rStyle w:val="StyleUnderline"/>
        </w:rPr>
        <w:t>fixed, settled</w:t>
      </w:r>
      <w:r w:rsidRPr="002B55F4">
        <w:rPr>
          <w:rFonts w:eastAsia="Calibri"/>
          <w:sz w:val="16"/>
        </w:rPr>
        <w:t>. Obs.</w:t>
      </w:r>
    </w:p>
    <w:p w14:paraId="60EBE79E" w14:textId="77777777" w:rsidR="002478A5" w:rsidRDefault="002478A5" w:rsidP="002478A5">
      <w:pPr>
        <w:pStyle w:val="Analytic"/>
      </w:pPr>
    </w:p>
    <w:p w14:paraId="55217250" w14:textId="77777777" w:rsidR="002478A5" w:rsidRPr="00742BD7" w:rsidRDefault="002478A5" w:rsidP="002478A5">
      <w:pPr>
        <w:pStyle w:val="Heading3"/>
      </w:pPr>
      <w:r>
        <w:t>AT: CX Checks---2NC</w:t>
      </w:r>
    </w:p>
    <w:p w14:paraId="7F2B3FB3" w14:textId="77777777" w:rsidR="002478A5" w:rsidRDefault="002478A5" w:rsidP="002478A5">
      <w:pPr>
        <w:pStyle w:val="Analytic"/>
      </w:pPr>
    </w:p>
    <w:p w14:paraId="3937B1A9" w14:textId="77777777" w:rsidR="002478A5" w:rsidRDefault="002478A5" w:rsidP="002478A5">
      <w:pPr>
        <w:pStyle w:val="Heading3"/>
      </w:pPr>
      <w:r>
        <w:t xml:space="preserve">AT: Reasonability---2NC </w:t>
      </w:r>
    </w:p>
    <w:p w14:paraId="28A76F25" w14:textId="77777777" w:rsidR="002478A5" w:rsidRDefault="002478A5" w:rsidP="002478A5">
      <w:pPr>
        <w:pStyle w:val="Analytic"/>
      </w:pPr>
    </w:p>
    <w:p w14:paraId="3A5FB49C" w14:textId="77777777" w:rsidR="002478A5" w:rsidRDefault="002478A5" w:rsidP="002478A5">
      <w:pPr>
        <w:pStyle w:val="Heading2"/>
      </w:pPr>
      <w:r>
        <w:t>Diceroll</w:t>
      </w:r>
    </w:p>
    <w:p w14:paraId="04A09A2B" w14:textId="77777777" w:rsidR="002478A5" w:rsidRPr="00FD16DB" w:rsidRDefault="002478A5" w:rsidP="002478A5">
      <w:pPr>
        <w:pStyle w:val="Heading3"/>
      </w:pPr>
      <w:r>
        <w:t>Game over.</w:t>
      </w:r>
    </w:p>
    <w:p w14:paraId="204720C4" w14:textId="77777777" w:rsidR="002478A5" w:rsidRDefault="002478A5" w:rsidP="002478A5">
      <w:pPr>
        <w:pStyle w:val="Analytic"/>
      </w:pPr>
    </w:p>
    <w:p w14:paraId="63C0BB12" w14:textId="77777777" w:rsidR="002478A5" w:rsidRPr="00FD16DB" w:rsidRDefault="002478A5" w:rsidP="002478A5"/>
    <w:p w14:paraId="73D58065" w14:textId="77777777" w:rsidR="002478A5" w:rsidRDefault="002478A5" w:rsidP="002478A5">
      <w:pPr>
        <w:pStyle w:val="Analytic"/>
      </w:pPr>
    </w:p>
    <w:p w14:paraId="60ABA13E" w14:textId="77777777" w:rsidR="002478A5" w:rsidRDefault="002478A5" w:rsidP="002478A5">
      <w:pPr>
        <w:pStyle w:val="Analytic"/>
      </w:pPr>
    </w:p>
    <w:p w14:paraId="20B19920" w14:textId="77777777" w:rsidR="002478A5" w:rsidRPr="002478A5" w:rsidRDefault="002478A5" w:rsidP="002478A5"/>
    <w:sectPr w:rsidR="002478A5" w:rsidRPr="002478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ED9D0" w14:textId="77777777" w:rsidR="002478A5" w:rsidRDefault="002478A5" w:rsidP="00066D2C">
      <w:r>
        <w:separator/>
      </w:r>
    </w:p>
  </w:endnote>
  <w:endnote w:type="continuationSeparator" w:id="0">
    <w:p w14:paraId="284DF7BF" w14:textId="77777777" w:rsidR="002478A5" w:rsidRDefault="002478A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F5617" w14:textId="77777777" w:rsidR="002478A5" w:rsidRDefault="002478A5" w:rsidP="00066D2C">
      <w:r>
        <w:separator/>
      </w:r>
    </w:p>
  </w:footnote>
  <w:footnote w:type="continuationSeparator" w:id="0">
    <w:p w14:paraId="18225F67" w14:textId="77777777" w:rsidR="002478A5" w:rsidRDefault="002478A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650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78A5"/>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78A5"/>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3D14"/>
    <w:rsid w:val="005A4DE4"/>
    <w:rsid w:val="005A6204"/>
    <w:rsid w:val="005A6D5A"/>
    <w:rsid w:val="005B0839"/>
    <w:rsid w:val="005B41CE"/>
    <w:rsid w:val="005B566C"/>
    <w:rsid w:val="005B5DC5"/>
    <w:rsid w:val="005B6286"/>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861BB"/>
  <w15:chartTrackingRefBased/>
  <w15:docId w15:val="{28F3FCA1-8851-40DD-88BF-71BCA97F7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78A5"/>
    <w:rPr>
      <w:rFonts w:ascii="Calibri" w:hAnsi="Calibri" w:cs="Calibri"/>
    </w:rPr>
  </w:style>
  <w:style w:type="paragraph" w:styleId="Heading1">
    <w:name w:val="heading 1"/>
    <w:aliases w:val="Pocket"/>
    <w:basedOn w:val="Normal"/>
    <w:next w:val="Normal"/>
    <w:link w:val="Heading1Char"/>
    <w:qFormat/>
    <w:rsid w:val="002478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78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2478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
    <w:basedOn w:val="Normal"/>
    <w:next w:val="Normal"/>
    <w:link w:val="Heading4Char"/>
    <w:uiPriority w:val="3"/>
    <w:qFormat/>
    <w:rsid w:val="002478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78A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478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78A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478A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78A5"/>
    <w:rPr>
      <w:color w:val="auto"/>
      <w:u w:val="none"/>
    </w:rPr>
  </w:style>
  <w:style w:type="character" w:customStyle="1" w:styleId="Heading1Char">
    <w:name w:val="Heading 1 Char"/>
    <w:aliases w:val="Pocket Char"/>
    <w:basedOn w:val="DefaultParagraphFont"/>
    <w:link w:val="Heading1"/>
    <w:rsid w:val="002478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78A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478A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2478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78A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2478A5"/>
    <w:rPr>
      <w:b w:val="0"/>
      <w:sz w:val="22"/>
      <w:u w:val="single"/>
    </w:rPr>
  </w:style>
  <w:style w:type="character" w:styleId="Strong">
    <w:name w:val="Strong"/>
    <w:basedOn w:val="DefaultParagraphFont"/>
    <w:uiPriority w:val="22"/>
    <w:qFormat/>
    <w:rsid w:val="002478A5"/>
    <w:rPr>
      <w:b/>
      <w:bCs/>
    </w:rPr>
  </w:style>
  <w:style w:type="character" w:styleId="BookTitle">
    <w:name w:val="Book Title"/>
    <w:basedOn w:val="DefaultParagraphFont"/>
    <w:uiPriority w:val="33"/>
    <w:qFormat/>
    <w:rsid w:val="002478A5"/>
    <w:rPr>
      <w:b/>
      <w:bCs/>
      <w:i/>
      <w:iCs/>
      <w:spacing w:val="5"/>
    </w:rPr>
  </w:style>
  <w:style w:type="character" w:customStyle="1" w:styleId="Heading5Char">
    <w:name w:val="Heading 5 Char"/>
    <w:basedOn w:val="DefaultParagraphFont"/>
    <w:link w:val="Heading5"/>
    <w:uiPriority w:val="9"/>
    <w:semiHidden/>
    <w:rsid w:val="002478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78A5"/>
  </w:style>
  <w:style w:type="paragraph" w:styleId="Header">
    <w:name w:val="header"/>
    <w:basedOn w:val="Normal"/>
    <w:link w:val="HeaderChar"/>
    <w:uiPriority w:val="99"/>
    <w:semiHidden/>
    <w:rsid w:val="002478A5"/>
    <w:pPr>
      <w:tabs>
        <w:tab w:val="center" w:pos="4680"/>
        <w:tab w:val="right" w:pos="9360"/>
      </w:tabs>
    </w:pPr>
  </w:style>
  <w:style w:type="character" w:customStyle="1" w:styleId="HeaderChar">
    <w:name w:val="Header Char"/>
    <w:basedOn w:val="DefaultParagraphFont"/>
    <w:link w:val="Header"/>
    <w:uiPriority w:val="99"/>
    <w:semiHidden/>
    <w:rsid w:val="002478A5"/>
    <w:rPr>
      <w:rFonts w:ascii="Calibri" w:hAnsi="Calibri" w:cs="Calibri"/>
    </w:rPr>
  </w:style>
  <w:style w:type="paragraph" w:styleId="Footer">
    <w:name w:val="footer"/>
    <w:basedOn w:val="Normal"/>
    <w:link w:val="FooterChar"/>
    <w:uiPriority w:val="99"/>
    <w:semiHidden/>
    <w:rsid w:val="002478A5"/>
    <w:pPr>
      <w:tabs>
        <w:tab w:val="center" w:pos="4680"/>
        <w:tab w:val="right" w:pos="9360"/>
      </w:tabs>
    </w:pPr>
  </w:style>
  <w:style w:type="character" w:customStyle="1" w:styleId="FooterChar">
    <w:name w:val="Footer Char"/>
    <w:basedOn w:val="DefaultParagraphFont"/>
    <w:link w:val="Footer"/>
    <w:uiPriority w:val="99"/>
    <w:semiHidden/>
    <w:rsid w:val="002478A5"/>
    <w:rPr>
      <w:rFonts w:ascii="Calibri" w:hAnsi="Calibri" w:cs="Calibri"/>
    </w:rPr>
  </w:style>
  <w:style w:type="paragraph" w:styleId="BodyText">
    <w:name w:val="Body Text"/>
    <w:basedOn w:val="Normal"/>
    <w:link w:val="BodyTextChar"/>
    <w:uiPriority w:val="99"/>
    <w:semiHidden/>
    <w:unhideWhenUsed/>
    <w:rsid w:val="002478A5"/>
    <w:pPr>
      <w:spacing w:after="120"/>
    </w:pPr>
  </w:style>
  <w:style w:type="character" w:customStyle="1" w:styleId="BodyTextChar">
    <w:name w:val="Body Text Char"/>
    <w:basedOn w:val="DefaultParagraphFont"/>
    <w:link w:val="BodyText"/>
    <w:uiPriority w:val="99"/>
    <w:semiHidden/>
    <w:rsid w:val="002478A5"/>
    <w:rPr>
      <w:rFonts w:ascii="Calibri" w:hAnsi="Calibri" w:cs="Calibri"/>
    </w:rPr>
  </w:style>
  <w:style w:type="paragraph" w:styleId="NoSpacing">
    <w:name w:val="No Spacing"/>
    <w:link w:val="NoSpacingChar"/>
    <w:uiPriority w:val="99"/>
    <w:unhideWhenUsed/>
    <w:qFormat/>
    <w:rsid w:val="002478A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478A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Rea,C"/>
    <w:basedOn w:val="DefaultParagraphFont"/>
    <w:uiPriority w:val="99"/>
    <w:unhideWhenUsed/>
    <w:rsid w:val="002478A5"/>
    <w:rPr>
      <w:color w:val="0563C1" w:themeColor="hyperlink"/>
      <w:u w:val="single"/>
    </w:rPr>
  </w:style>
  <w:style w:type="character" w:styleId="UnresolvedMention">
    <w:name w:val="Unresolved Mention"/>
    <w:basedOn w:val="DefaultParagraphFont"/>
    <w:uiPriority w:val="99"/>
    <w:semiHidden/>
    <w:unhideWhenUsed/>
    <w:rsid w:val="002478A5"/>
    <w:rPr>
      <w:color w:val="605E5C"/>
      <w:shd w:val="clear" w:color="auto" w:fill="E1DFDD"/>
    </w:rPr>
  </w:style>
  <w:style w:type="paragraph" w:customStyle="1" w:styleId="Analytic">
    <w:name w:val="Analytic"/>
    <w:basedOn w:val="Heading4"/>
    <w:link w:val="AnalyticChar"/>
    <w:uiPriority w:val="5"/>
    <w:qFormat/>
    <w:rsid w:val="002478A5"/>
    <w:rPr>
      <w:color w:val="1F4E79" w:themeColor="accent5" w:themeShade="80"/>
    </w:rPr>
  </w:style>
  <w:style w:type="character" w:customStyle="1" w:styleId="AnalyticChar">
    <w:name w:val="Analytic Char"/>
    <w:basedOn w:val="Heading4Char"/>
    <w:link w:val="Analytic"/>
    <w:uiPriority w:val="5"/>
    <w:rsid w:val="002478A5"/>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2478A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78A5"/>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2478A5"/>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linePara">
    <w:name w:val="Underline Para"/>
    <w:basedOn w:val="Normal"/>
    <w:uiPriority w:val="7"/>
    <w:qFormat/>
    <w:rsid w:val="002478A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2478A5"/>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99"/>
    <w:qFormat/>
    <w:rsid w:val="002478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stories.info/actions-events-or-states-that-are-true-in-general.html"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hestories.info/what-does-it-say-asked-rosie-distracted.html" TargetMode="External"/><Relationship Id="rId4" Type="http://schemas.openxmlformats.org/officeDocument/2006/relationships/settings" Target="settings.xml"/><Relationship Id="rId9" Type="http://schemas.openxmlformats.org/officeDocument/2006/relationships/hyperlink" Target="http://hestories.info/related-regulations-and-attentions.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61645</Words>
  <Characters>344760</Characters>
  <Application>Microsoft Office Word</Application>
  <DocSecurity>0</DocSecurity>
  <Lines>2873</Lines>
  <Paragraphs>811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2025-09-28T00:30:00Z</dcterms:created>
  <dcterms:modified xsi:type="dcterms:W3CDTF">2025-09-28T00:37:00Z</dcterms:modified>
</cp:coreProperties>
</file>