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64CE" w14:textId="77777777" w:rsidR="00286619" w:rsidRPr="00784E97" w:rsidRDefault="00286619" w:rsidP="00286619">
      <w:pPr>
        <w:pStyle w:val="Heading1"/>
      </w:pPr>
      <w:r w:rsidRPr="00784E97">
        <w:t>1AC</w:t>
      </w:r>
    </w:p>
    <w:p w14:paraId="7CEE933D" w14:textId="323147E0" w:rsidR="00286619" w:rsidRPr="00784E97" w:rsidRDefault="00F52842" w:rsidP="00286619">
      <w:pPr>
        <w:pStyle w:val="Heading2"/>
      </w:pPr>
      <w:r w:rsidRPr="00784E97">
        <w:t>Federal Workers</w:t>
      </w:r>
    </w:p>
    <w:p w14:paraId="679391F4" w14:textId="4A980622" w:rsidR="00286619" w:rsidRPr="00784E97" w:rsidRDefault="00F52842" w:rsidP="00286619">
      <w:pPr>
        <w:pStyle w:val="Heading3"/>
      </w:pPr>
      <w:r w:rsidRPr="00784E97">
        <w:t>Administration---1AC</w:t>
      </w:r>
    </w:p>
    <w:p w14:paraId="23533527" w14:textId="77777777" w:rsidR="00286619" w:rsidRPr="00784E97" w:rsidRDefault="00286619" w:rsidP="00286619">
      <w:pPr>
        <w:pStyle w:val="Heading4"/>
      </w:pPr>
      <w:r w:rsidRPr="00784E97">
        <w:t xml:space="preserve">The advantage is </w:t>
      </w:r>
      <w:r w:rsidRPr="00784E97">
        <w:rPr>
          <w:u w:val="single"/>
        </w:rPr>
        <w:t>ADMINISTRATION</w:t>
      </w:r>
      <w:r w:rsidRPr="00784E97">
        <w:t>.</w:t>
      </w:r>
    </w:p>
    <w:p w14:paraId="4A2AE824" w14:textId="77777777" w:rsidR="00286619" w:rsidRPr="00784E97" w:rsidRDefault="00286619" w:rsidP="00286619">
      <w:pPr>
        <w:pStyle w:val="Heading4"/>
      </w:pPr>
      <w:r w:rsidRPr="00784E97">
        <w:rPr>
          <w:u w:val="single"/>
        </w:rPr>
        <w:t>Federal</w:t>
      </w:r>
      <w:r w:rsidRPr="00784E97">
        <w:t xml:space="preserve"> CBRs are </w:t>
      </w:r>
      <w:r w:rsidRPr="00784E97">
        <w:rPr>
          <w:u w:val="single"/>
        </w:rPr>
        <w:t>being stripped</w:t>
      </w:r>
      <w:r w:rsidRPr="00784E97">
        <w:t xml:space="preserve">, BUT the </w:t>
      </w:r>
      <w:r w:rsidRPr="00784E97">
        <w:rPr>
          <w:u w:val="single"/>
        </w:rPr>
        <w:t>process</w:t>
      </w:r>
      <w:r w:rsidRPr="00784E97">
        <w:t xml:space="preserve"> is creating </w:t>
      </w:r>
      <w:r w:rsidRPr="00784E97">
        <w:rPr>
          <w:u w:val="single"/>
        </w:rPr>
        <w:t>mass uncertainty</w:t>
      </w:r>
      <w:r w:rsidRPr="00784E97">
        <w:t>.</w:t>
      </w:r>
    </w:p>
    <w:p w14:paraId="6B189826" w14:textId="77777777" w:rsidR="00286619" w:rsidRPr="00784E97" w:rsidRDefault="00286619" w:rsidP="00286619">
      <w:r w:rsidRPr="00784E97">
        <w:t xml:space="preserve">Shaun </w:t>
      </w:r>
      <w:r w:rsidRPr="00784E97">
        <w:rPr>
          <w:rStyle w:val="Style13ptBold"/>
        </w:rPr>
        <w:t>Southworth 1-14</w:t>
      </w:r>
      <w:r w:rsidRPr="00784E97">
        <w:t>, JD, Chief Executive Officer, Southworth PC, "Can Executive Orders Erase Federal Union Rights?" The Mindful Federal Employee, 01/14/2026, https://www.themindfederalemployee.com/blog/can-executive-orders-erase-federal-union-rights.</w:t>
      </w:r>
    </w:p>
    <w:p w14:paraId="2991D94D" w14:textId="77777777" w:rsidR="00286619" w:rsidRPr="00784E97" w:rsidRDefault="00286619" w:rsidP="00286619">
      <w:pPr>
        <w:rPr>
          <w:sz w:val="16"/>
        </w:rPr>
      </w:pPr>
      <w:r w:rsidRPr="00784E97">
        <w:rPr>
          <w:rStyle w:val="StyleUnderline"/>
        </w:rPr>
        <w:t>Federal employees are</w:t>
      </w:r>
      <w:r w:rsidRPr="00784E97">
        <w:rPr>
          <w:sz w:val="16"/>
        </w:rPr>
        <w:t xml:space="preserve"> once again </w:t>
      </w:r>
      <w:r w:rsidRPr="00784E97">
        <w:rPr>
          <w:rStyle w:val="StyleUnderline"/>
        </w:rPr>
        <w:t>caught in the</w:t>
      </w:r>
      <w:r w:rsidRPr="00784E97">
        <w:rPr>
          <w:sz w:val="16"/>
        </w:rPr>
        <w:t xml:space="preserve"> </w:t>
      </w:r>
      <w:r w:rsidRPr="00784E97">
        <w:rPr>
          <w:rStyle w:val="Emphasis"/>
        </w:rPr>
        <w:t xml:space="preserve">middle of a </w:t>
      </w:r>
      <w:r w:rsidRPr="00784E97">
        <w:rPr>
          <w:rStyle w:val="Emphasis"/>
          <w:highlight w:val="yellow"/>
        </w:rPr>
        <w:t>high-stakes legal fight</w:t>
      </w:r>
      <w:r w:rsidRPr="00784E97">
        <w:rPr>
          <w:sz w:val="16"/>
          <w:highlight w:val="yellow"/>
        </w:rPr>
        <w:t xml:space="preserve"> </w:t>
      </w:r>
      <w:r w:rsidRPr="00784E97">
        <w:rPr>
          <w:rStyle w:val="StyleUnderline"/>
          <w:highlight w:val="yellow"/>
        </w:rPr>
        <w:t>over collective bargaining</w:t>
      </w:r>
      <w:r w:rsidRPr="00784E97">
        <w:rPr>
          <w:rStyle w:val="StyleUnderline"/>
        </w:rPr>
        <w:t>—and this</w:t>
      </w:r>
      <w:r w:rsidRPr="00784E97">
        <w:rPr>
          <w:sz w:val="16"/>
        </w:rPr>
        <w:t xml:space="preserve"> one </w:t>
      </w:r>
      <w:r w:rsidRPr="00784E97">
        <w:rPr>
          <w:rStyle w:val="Emphasis"/>
        </w:rPr>
        <w:t>reaches</w:t>
      </w:r>
      <w:r w:rsidRPr="00784E97">
        <w:rPr>
          <w:sz w:val="16"/>
        </w:rPr>
        <w:t xml:space="preserve"> far </w:t>
      </w:r>
      <w:r w:rsidRPr="00784E97">
        <w:rPr>
          <w:rStyle w:val="StyleUnderline"/>
        </w:rPr>
        <w:t>beyond any single agency or union</w:t>
      </w:r>
      <w:r w:rsidRPr="00784E97">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B4A1D3D" w14:textId="77777777" w:rsidR="00286619" w:rsidRPr="00784E97" w:rsidRDefault="00286619" w:rsidP="00286619">
      <w:pPr>
        <w:rPr>
          <w:sz w:val="16"/>
        </w:rPr>
      </w:pPr>
      <w:r w:rsidRPr="00784E97">
        <w:rPr>
          <w:sz w:val="16"/>
        </w:rPr>
        <w:t xml:space="preserve">Understanding where things stand now helps reduce some of </w:t>
      </w:r>
      <w:r w:rsidRPr="00784E97">
        <w:rPr>
          <w:rStyle w:val="StyleUnderline"/>
        </w:rPr>
        <w:t>the</w:t>
      </w:r>
      <w:r w:rsidRPr="00784E97">
        <w:rPr>
          <w:sz w:val="16"/>
        </w:rPr>
        <w:t xml:space="preserve"> </w:t>
      </w:r>
      <w:r w:rsidRPr="00784E97">
        <w:rPr>
          <w:rStyle w:val="Emphasis"/>
        </w:rPr>
        <w:t>anxiety</w:t>
      </w:r>
      <w:r w:rsidRPr="00784E97">
        <w:rPr>
          <w:sz w:val="16"/>
        </w:rPr>
        <w:t xml:space="preserve"> </w:t>
      </w:r>
      <w:r w:rsidRPr="00784E97">
        <w:rPr>
          <w:rStyle w:val="StyleUnderline"/>
          <w:highlight w:val="yellow"/>
        </w:rPr>
        <w:t>cause</w:t>
      </w:r>
      <w:r w:rsidRPr="00784E97">
        <w:rPr>
          <w:rStyle w:val="StyleUnderline"/>
        </w:rPr>
        <w:t>d by</w:t>
      </w:r>
      <w:r w:rsidRPr="00784E97">
        <w:rPr>
          <w:sz w:val="16"/>
        </w:rPr>
        <w:t xml:space="preserve"> </w:t>
      </w:r>
      <w:r w:rsidRPr="00784E97">
        <w:rPr>
          <w:rStyle w:val="Emphasis"/>
          <w:highlight w:val="yellow"/>
        </w:rPr>
        <w:t>constant legal whiplash</w:t>
      </w:r>
      <w:r w:rsidRPr="00784E97">
        <w:rPr>
          <w:sz w:val="16"/>
        </w:rPr>
        <w:t xml:space="preserve">. A federal district court initially blocked the executive orders, preventing agencies from enforcing them. The Ninth Circuit later paused that injunction while it considers the appeal. Translation: </w:t>
      </w:r>
      <w:r w:rsidRPr="00784E97">
        <w:rPr>
          <w:rStyle w:val="StyleUnderline"/>
        </w:rPr>
        <w:t>the court has</w:t>
      </w:r>
      <w:r w:rsidRPr="00784E97">
        <w:rPr>
          <w:sz w:val="16"/>
        </w:rPr>
        <w:t xml:space="preserve"> </w:t>
      </w:r>
      <w:r w:rsidRPr="00784E97">
        <w:rPr>
          <w:rStyle w:val="Emphasis"/>
        </w:rPr>
        <w:t>not ruled</w:t>
      </w:r>
      <w:r w:rsidRPr="00784E97">
        <w:rPr>
          <w:sz w:val="16"/>
        </w:rPr>
        <w:t xml:space="preserve"> </w:t>
      </w:r>
      <w:r w:rsidRPr="00784E97">
        <w:rPr>
          <w:rStyle w:val="StyleUnderline"/>
        </w:rPr>
        <w:t>on the merits yet, but the</w:t>
      </w:r>
      <w:r w:rsidRPr="00784E97">
        <w:rPr>
          <w:sz w:val="16"/>
        </w:rPr>
        <w:t xml:space="preserve"> </w:t>
      </w:r>
      <w:r w:rsidRPr="00784E97">
        <w:rPr>
          <w:rStyle w:val="Emphasis"/>
          <w:highlight w:val="yellow"/>
        </w:rPr>
        <w:t>practical reality</w:t>
      </w:r>
      <w:r w:rsidRPr="00784E97">
        <w:rPr>
          <w:sz w:val="16"/>
          <w:highlight w:val="yellow"/>
        </w:rPr>
        <w:t xml:space="preserve"> </w:t>
      </w:r>
      <w:r w:rsidRPr="00784E97">
        <w:rPr>
          <w:rStyle w:val="StyleUnderline"/>
          <w:highlight w:val="yellow"/>
        </w:rPr>
        <w:t>for</w:t>
      </w:r>
      <w:r w:rsidRPr="00784E97">
        <w:rPr>
          <w:rStyle w:val="StyleUnderline"/>
        </w:rPr>
        <w:t xml:space="preserve"> federal </w:t>
      </w:r>
      <w:r w:rsidRPr="00784E97">
        <w:rPr>
          <w:rStyle w:val="StyleUnderline"/>
          <w:highlight w:val="yellow"/>
        </w:rPr>
        <w:t>employees is</w:t>
      </w:r>
      <w:r w:rsidRPr="00784E97">
        <w:rPr>
          <w:sz w:val="16"/>
          <w:highlight w:val="yellow"/>
        </w:rPr>
        <w:t xml:space="preserve"> </w:t>
      </w:r>
      <w:r w:rsidRPr="00784E97">
        <w:rPr>
          <w:rStyle w:val="Emphasis"/>
          <w:highlight w:val="yellow"/>
        </w:rPr>
        <w:t>uncertainty</w:t>
      </w:r>
      <w:r w:rsidRPr="00784E97">
        <w:rPr>
          <w:sz w:val="16"/>
        </w:rPr>
        <w:t xml:space="preserve">. </w:t>
      </w:r>
      <w:r w:rsidRPr="00784E97">
        <w:rPr>
          <w:rStyle w:val="StyleUnderline"/>
          <w:highlight w:val="yellow"/>
        </w:rPr>
        <w:t>Agencies</w:t>
      </w:r>
      <w:r w:rsidRPr="00784E97">
        <w:rPr>
          <w:rStyle w:val="StyleUnderline"/>
        </w:rPr>
        <w:t xml:space="preserve"> are</w:t>
      </w:r>
      <w:r w:rsidRPr="00784E97">
        <w:rPr>
          <w:sz w:val="16"/>
        </w:rPr>
        <w:t xml:space="preserve"> </w:t>
      </w:r>
      <w:r w:rsidRPr="00784E97">
        <w:rPr>
          <w:rStyle w:val="Emphasis"/>
        </w:rPr>
        <w:t>watching closely</w:t>
      </w:r>
      <w:r w:rsidRPr="00784E97">
        <w:rPr>
          <w:sz w:val="16"/>
        </w:rPr>
        <w:t xml:space="preserve">, </w:t>
      </w:r>
      <w:r w:rsidRPr="00784E97">
        <w:rPr>
          <w:rStyle w:val="StyleUnderline"/>
          <w:highlight w:val="yellow"/>
        </w:rPr>
        <w:t>unions</w:t>
      </w:r>
      <w:r w:rsidRPr="00784E97">
        <w:rPr>
          <w:rStyle w:val="StyleUnderline"/>
        </w:rPr>
        <w:t xml:space="preserve"> are</w:t>
      </w:r>
      <w:r w:rsidRPr="00784E97">
        <w:rPr>
          <w:sz w:val="16"/>
        </w:rPr>
        <w:t xml:space="preserve"> </w:t>
      </w:r>
      <w:r w:rsidRPr="00784E97">
        <w:rPr>
          <w:rStyle w:val="Emphasis"/>
        </w:rPr>
        <w:t>on alert</w:t>
      </w:r>
      <w:r w:rsidRPr="00784E97">
        <w:rPr>
          <w:sz w:val="16"/>
        </w:rPr>
        <w:t xml:space="preserve">, </w:t>
      </w:r>
      <w:r w:rsidRPr="00784E97">
        <w:rPr>
          <w:rStyle w:val="StyleUnderline"/>
          <w:highlight w:val="yellow"/>
        </w:rPr>
        <w:t>and employees</w:t>
      </w:r>
      <w:r w:rsidRPr="00784E97">
        <w:rPr>
          <w:rStyle w:val="StyleUnderline"/>
        </w:rPr>
        <w:t xml:space="preserve"> are</w:t>
      </w:r>
      <w:r w:rsidRPr="00784E97">
        <w:rPr>
          <w:sz w:val="16"/>
        </w:rPr>
        <w:t xml:space="preserve"> </w:t>
      </w:r>
      <w:r w:rsidRPr="00784E97">
        <w:rPr>
          <w:rStyle w:val="Emphasis"/>
          <w:highlight w:val="yellow"/>
        </w:rPr>
        <w:t>left wondering</w:t>
      </w:r>
      <w:r w:rsidRPr="00784E97">
        <w:rPr>
          <w:sz w:val="16"/>
          <w:highlight w:val="yellow"/>
        </w:rPr>
        <w:t xml:space="preserve"> </w:t>
      </w:r>
      <w:r w:rsidRPr="00784E97">
        <w:rPr>
          <w:rStyle w:val="StyleUnderline"/>
          <w:highlight w:val="yellow"/>
        </w:rPr>
        <w:t>what</w:t>
      </w:r>
      <w:r w:rsidRPr="00784E97">
        <w:rPr>
          <w:rStyle w:val="StyleUnderline"/>
        </w:rPr>
        <w:t xml:space="preserve"> protections</w:t>
      </w:r>
      <w:r w:rsidRPr="00784E97">
        <w:rPr>
          <w:sz w:val="16"/>
        </w:rPr>
        <w:t xml:space="preserve"> may </w:t>
      </w:r>
      <w:r w:rsidRPr="00784E97">
        <w:rPr>
          <w:rStyle w:val="StyleUnderline"/>
        </w:rPr>
        <w:t xml:space="preserve">still </w:t>
      </w:r>
      <w:r w:rsidRPr="00784E97">
        <w:rPr>
          <w:rStyle w:val="StyleUnderline"/>
          <w:highlight w:val="yellow"/>
        </w:rPr>
        <w:t>exist tomorrow</w:t>
      </w:r>
      <w:r w:rsidRPr="00784E97">
        <w:rPr>
          <w:sz w:val="16"/>
        </w:rPr>
        <w:t>.</w:t>
      </w:r>
    </w:p>
    <w:p w14:paraId="455084D4" w14:textId="77777777" w:rsidR="00286619" w:rsidRPr="00784E97" w:rsidRDefault="00286619" w:rsidP="00286619">
      <w:pPr>
        <w:rPr>
          <w:sz w:val="12"/>
          <w:szCs w:val="12"/>
        </w:rPr>
      </w:pPr>
      <w:r w:rsidRPr="00784E97">
        <w:rPr>
          <w:sz w:val="12"/>
          <w:szCs w:val="12"/>
        </w:rPr>
        <w:t>Why “National Security” Is the Government’s Core Argument</w:t>
      </w:r>
    </w:p>
    <w:p w14:paraId="3D04806C" w14:textId="77777777" w:rsidR="00286619" w:rsidRPr="00784E97" w:rsidRDefault="00286619" w:rsidP="00286619">
      <w:pPr>
        <w:rPr>
          <w:sz w:val="12"/>
          <w:szCs w:val="12"/>
        </w:rPr>
      </w:pPr>
      <w:r w:rsidRPr="00784E97">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0BF8D0B" w14:textId="77777777" w:rsidR="00286619" w:rsidRPr="00784E97" w:rsidRDefault="00286619" w:rsidP="00286619">
      <w:pPr>
        <w:rPr>
          <w:sz w:val="12"/>
          <w:szCs w:val="12"/>
        </w:rPr>
      </w:pPr>
      <w:r w:rsidRPr="00784E97">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7F92C8B7" w14:textId="77777777" w:rsidR="00286619" w:rsidRPr="00784E97" w:rsidRDefault="00286619" w:rsidP="00286619">
      <w:pPr>
        <w:rPr>
          <w:sz w:val="12"/>
          <w:szCs w:val="12"/>
        </w:rPr>
      </w:pPr>
      <w:r w:rsidRPr="00784E97">
        <w:rPr>
          <w:sz w:val="12"/>
          <w:szCs w:val="12"/>
        </w:rPr>
        <w:t>Retaliation vs. Legitimate Authority</w:t>
      </w:r>
    </w:p>
    <w:p w14:paraId="3D2B2013" w14:textId="77777777" w:rsidR="00286619" w:rsidRPr="00784E97" w:rsidRDefault="00286619" w:rsidP="00286619">
      <w:pPr>
        <w:rPr>
          <w:sz w:val="12"/>
          <w:szCs w:val="12"/>
        </w:rPr>
      </w:pPr>
      <w:r w:rsidRPr="00784E97">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3A7A3BAA" w14:textId="77777777" w:rsidR="00286619" w:rsidRPr="00784E97" w:rsidRDefault="00286619" w:rsidP="00286619">
      <w:pPr>
        <w:rPr>
          <w:sz w:val="12"/>
          <w:szCs w:val="12"/>
        </w:rPr>
      </w:pPr>
      <w:r w:rsidRPr="00784E97">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7E4FBC86" w14:textId="77777777" w:rsidR="00286619" w:rsidRPr="00784E97" w:rsidRDefault="00286619" w:rsidP="00286619">
      <w:pPr>
        <w:rPr>
          <w:sz w:val="16"/>
        </w:rPr>
      </w:pPr>
      <w:r w:rsidRPr="00784E97">
        <w:rPr>
          <w:sz w:val="12"/>
          <w:szCs w:val="12"/>
        </w:rPr>
        <w:t>What Federal Employees Are Already Experiencing</w:t>
      </w:r>
    </w:p>
    <w:p w14:paraId="540063BA" w14:textId="77777777" w:rsidR="00286619" w:rsidRPr="00784E97" w:rsidRDefault="00286619" w:rsidP="00286619">
      <w:pPr>
        <w:rPr>
          <w:sz w:val="16"/>
        </w:rPr>
      </w:pPr>
      <w:r w:rsidRPr="00784E97">
        <w:rPr>
          <w:sz w:val="16"/>
        </w:rPr>
        <w:t xml:space="preserve">For many employees, </w:t>
      </w:r>
      <w:r w:rsidRPr="00784E97">
        <w:rPr>
          <w:rStyle w:val="StyleUnderline"/>
        </w:rPr>
        <w:t>this dispute is</w:t>
      </w:r>
      <w:r w:rsidRPr="00784E97">
        <w:rPr>
          <w:sz w:val="16"/>
        </w:rPr>
        <w:t xml:space="preserve"> </w:t>
      </w:r>
      <w:r w:rsidRPr="00784E97">
        <w:rPr>
          <w:rStyle w:val="Emphasis"/>
        </w:rPr>
        <w:t>no longer</w:t>
      </w:r>
      <w:r w:rsidRPr="00784E97">
        <w:rPr>
          <w:sz w:val="16"/>
        </w:rPr>
        <w:t xml:space="preserve"> </w:t>
      </w:r>
      <w:r w:rsidRPr="00784E97">
        <w:rPr>
          <w:rStyle w:val="StyleUnderline"/>
        </w:rPr>
        <w:t>theoretical</w:t>
      </w:r>
      <w:r w:rsidRPr="00784E97">
        <w:rPr>
          <w:sz w:val="16"/>
        </w:rPr>
        <w:t xml:space="preserve">. Some </w:t>
      </w:r>
      <w:r w:rsidRPr="00784E97">
        <w:rPr>
          <w:rStyle w:val="StyleUnderline"/>
          <w:highlight w:val="yellow"/>
        </w:rPr>
        <w:t>agencies</w:t>
      </w:r>
      <w:r w:rsidRPr="00784E97">
        <w:rPr>
          <w:rStyle w:val="StyleUnderline"/>
        </w:rPr>
        <w:t xml:space="preserve"> are</w:t>
      </w:r>
      <w:r w:rsidRPr="00784E97">
        <w:rPr>
          <w:sz w:val="16"/>
        </w:rPr>
        <w:t xml:space="preserve"> </w:t>
      </w:r>
      <w:r w:rsidRPr="00784E97">
        <w:rPr>
          <w:rStyle w:val="Emphasis"/>
          <w:highlight w:val="yellow"/>
        </w:rPr>
        <w:t>already</w:t>
      </w:r>
      <w:r w:rsidRPr="00784E97">
        <w:rPr>
          <w:sz w:val="16"/>
          <w:highlight w:val="yellow"/>
        </w:rPr>
        <w:t xml:space="preserve"> </w:t>
      </w:r>
      <w:r w:rsidRPr="00784E97">
        <w:rPr>
          <w:rStyle w:val="StyleUnderline"/>
          <w:highlight w:val="yellow"/>
        </w:rPr>
        <w:t>experimenting with</w:t>
      </w:r>
      <w:r w:rsidRPr="00784E97">
        <w:rPr>
          <w:sz w:val="16"/>
          <w:highlight w:val="yellow"/>
        </w:rPr>
        <w:t xml:space="preserve"> </w:t>
      </w:r>
      <w:r w:rsidRPr="00784E97">
        <w:rPr>
          <w:rStyle w:val="Emphasis"/>
          <w:highlight w:val="yellow"/>
        </w:rPr>
        <w:t>reduced bargaining</w:t>
      </w:r>
      <w:r w:rsidRPr="00784E97">
        <w:rPr>
          <w:sz w:val="16"/>
          <w:highlight w:val="yellow"/>
        </w:rPr>
        <w:t xml:space="preserve">, </w:t>
      </w:r>
      <w:r w:rsidRPr="00784E97">
        <w:rPr>
          <w:rStyle w:val="StyleUnderline"/>
          <w:highlight w:val="yellow"/>
        </w:rPr>
        <w:t>faster</w:t>
      </w:r>
      <w:r w:rsidRPr="00784E97">
        <w:rPr>
          <w:rStyle w:val="StyleUnderline"/>
        </w:rPr>
        <w:t xml:space="preserve"> implementation of</w:t>
      </w:r>
      <w:r w:rsidRPr="00784E97">
        <w:rPr>
          <w:sz w:val="16"/>
        </w:rPr>
        <w:t xml:space="preserve"> </w:t>
      </w:r>
      <w:r w:rsidRPr="00784E97">
        <w:rPr>
          <w:rStyle w:val="Emphasis"/>
          <w:highlight w:val="yellow"/>
        </w:rPr>
        <w:t>workplace</w:t>
      </w:r>
      <w:r w:rsidRPr="00784E97">
        <w:rPr>
          <w:sz w:val="16"/>
          <w:highlight w:val="yellow"/>
        </w:rPr>
        <w:t xml:space="preserve"> </w:t>
      </w:r>
      <w:r w:rsidRPr="00784E97">
        <w:rPr>
          <w:rStyle w:val="StyleUnderline"/>
          <w:highlight w:val="yellow"/>
        </w:rPr>
        <w:t>changes</w:t>
      </w:r>
      <w:r w:rsidRPr="00784E97">
        <w:rPr>
          <w:rStyle w:val="StyleUnderline"/>
        </w:rPr>
        <w:t>, and more</w:t>
      </w:r>
      <w:r w:rsidRPr="00784E97">
        <w:rPr>
          <w:sz w:val="16"/>
        </w:rPr>
        <w:t xml:space="preserve"> </w:t>
      </w:r>
      <w:r w:rsidRPr="00784E97">
        <w:rPr>
          <w:rStyle w:val="Emphasis"/>
        </w:rPr>
        <w:t>“take it or leave it”</w:t>
      </w:r>
      <w:r w:rsidRPr="00784E97">
        <w:rPr>
          <w:sz w:val="16"/>
        </w:rPr>
        <w:t xml:space="preserve"> </w:t>
      </w:r>
      <w:r w:rsidRPr="00784E97">
        <w:rPr>
          <w:rStyle w:val="StyleUnderline"/>
        </w:rPr>
        <w:t>directives</w:t>
      </w:r>
      <w:r w:rsidRPr="00784E97">
        <w:rPr>
          <w:sz w:val="16"/>
        </w:rPr>
        <w:t xml:space="preserve">. </w:t>
      </w:r>
      <w:r w:rsidRPr="00784E97">
        <w:rPr>
          <w:rStyle w:val="StyleUnderline"/>
        </w:rPr>
        <w:t>Others</w:t>
      </w:r>
      <w:r w:rsidRPr="00784E97">
        <w:rPr>
          <w:sz w:val="16"/>
        </w:rPr>
        <w:t xml:space="preserve"> have </w:t>
      </w:r>
      <w:r w:rsidRPr="00784E97">
        <w:rPr>
          <w:rStyle w:val="StyleUnderline"/>
        </w:rPr>
        <w:t>seen</w:t>
      </w:r>
      <w:r w:rsidRPr="00784E97">
        <w:rPr>
          <w:sz w:val="16"/>
        </w:rPr>
        <w:t xml:space="preserve"> </w:t>
      </w:r>
      <w:r w:rsidRPr="00784E97">
        <w:rPr>
          <w:rStyle w:val="Emphasis"/>
          <w:highlight w:val="yellow"/>
        </w:rPr>
        <w:t>delays</w:t>
      </w:r>
      <w:r w:rsidRPr="00784E97">
        <w:rPr>
          <w:sz w:val="16"/>
          <w:highlight w:val="yellow"/>
        </w:rPr>
        <w:t xml:space="preserve"> </w:t>
      </w:r>
      <w:r w:rsidRPr="00784E97">
        <w:rPr>
          <w:rStyle w:val="StyleUnderline"/>
          <w:highlight w:val="yellow"/>
        </w:rPr>
        <w:t>in grievance</w:t>
      </w:r>
      <w:r w:rsidRPr="00784E97">
        <w:rPr>
          <w:rStyle w:val="StyleUnderline"/>
        </w:rPr>
        <w:t xml:space="preserve"> processing </w:t>
      </w:r>
      <w:r w:rsidRPr="00784E97">
        <w:rPr>
          <w:rStyle w:val="StyleUnderline"/>
          <w:highlight w:val="yellow"/>
        </w:rPr>
        <w:t>or</w:t>
      </w:r>
      <w:r w:rsidRPr="00784E97">
        <w:rPr>
          <w:sz w:val="16"/>
          <w:highlight w:val="yellow"/>
        </w:rPr>
        <w:t xml:space="preserve"> </w:t>
      </w:r>
      <w:r w:rsidRPr="00784E97">
        <w:rPr>
          <w:rStyle w:val="Emphasis"/>
          <w:highlight w:val="yellow"/>
        </w:rPr>
        <w:t>less visible</w:t>
      </w:r>
      <w:r w:rsidRPr="00784E97">
        <w:rPr>
          <w:sz w:val="16"/>
          <w:highlight w:val="yellow"/>
        </w:rPr>
        <w:t xml:space="preserve"> </w:t>
      </w:r>
      <w:r w:rsidRPr="00784E97">
        <w:rPr>
          <w:rStyle w:val="StyleUnderline"/>
          <w:highlight w:val="yellow"/>
        </w:rPr>
        <w:t>union rep</w:t>
      </w:r>
      <w:r w:rsidRPr="00784E97">
        <w:rPr>
          <w:rStyle w:val="StyleUnderline"/>
        </w:rPr>
        <w:t>resentation as everyone</w:t>
      </w:r>
      <w:r w:rsidRPr="00784E97">
        <w:rPr>
          <w:sz w:val="16"/>
        </w:rPr>
        <w:t xml:space="preserve"> </w:t>
      </w:r>
      <w:r w:rsidRPr="00784E97">
        <w:rPr>
          <w:rStyle w:val="Emphasis"/>
        </w:rPr>
        <w:t>waits for legal clarity</w:t>
      </w:r>
      <w:r w:rsidRPr="00784E97">
        <w:rPr>
          <w:sz w:val="16"/>
        </w:rPr>
        <w:t>.</w:t>
      </w:r>
    </w:p>
    <w:p w14:paraId="2DFECAEF" w14:textId="77777777" w:rsidR="00286619" w:rsidRPr="00784E97" w:rsidRDefault="00286619" w:rsidP="00286619">
      <w:pPr>
        <w:rPr>
          <w:sz w:val="16"/>
        </w:rPr>
      </w:pPr>
      <w:r w:rsidRPr="00784E97">
        <w:rPr>
          <w:sz w:val="16"/>
        </w:rPr>
        <w:t xml:space="preserve">From a mindful perspective, </w:t>
      </w:r>
      <w:r w:rsidRPr="00784E97">
        <w:rPr>
          <w:rStyle w:val="StyleUnderline"/>
        </w:rPr>
        <w:t>uncertainty is</w:t>
      </w:r>
      <w:r w:rsidRPr="00784E97">
        <w:rPr>
          <w:sz w:val="16"/>
        </w:rPr>
        <w:t xml:space="preserve"> often </w:t>
      </w:r>
      <w:r w:rsidRPr="00784E97">
        <w:rPr>
          <w:rStyle w:val="Emphasis"/>
        </w:rPr>
        <w:t>more</w:t>
      </w:r>
      <w:r w:rsidRPr="00784E97">
        <w:rPr>
          <w:sz w:val="16"/>
        </w:rPr>
        <w:t xml:space="preserve"> </w:t>
      </w:r>
      <w:r w:rsidRPr="00784E97">
        <w:rPr>
          <w:rStyle w:val="StyleUnderline"/>
        </w:rPr>
        <w:t>destabilizing</w:t>
      </w:r>
      <w:r w:rsidRPr="00784E97">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22BC100A" w14:textId="77777777" w:rsidR="00286619" w:rsidRPr="00784E97" w:rsidRDefault="00286619" w:rsidP="00286619">
      <w:pPr>
        <w:rPr>
          <w:sz w:val="16"/>
        </w:rPr>
      </w:pPr>
      <w:r w:rsidRPr="00784E97">
        <w:rPr>
          <w:sz w:val="16"/>
        </w:rPr>
        <w:t>What’s at Stake If Bargaining Rights Vanish</w:t>
      </w:r>
    </w:p>
    <w:p w14:paraId="23C0019D" w14:textId="77777777" w:rsidR="00286619" w:rsidRPr="00784E97" w:rsidRDefault="00286619" w:rsidP="00286619">
      <w:pPr>
        <w:rPr>
          <w:sz w:val="16"/>
        </w:rPr>
      </w:pPr>
      <w:r w:rsidRPr="00784E97">
        <w:rPr>
          <w:rStyle w:val="StyleUnderline"/>
        </w:rPr>
        <w:t xml:space="preserve">Collective </w:t>
      </w:r>
      <w:r w:rsidRPr="00784E97">
        <w:rPr>
          <w:rStyle w:val="StyleUnderline"/>
          <w:highlight w:val="yellow"/>
        </w:rPr>
        <w:t>bargaining</w:t>
      </w:r>
      <w:r w:rsidRPr="00784E97">
        <w:rPr>
          <w:rStyle w:val="StyleUnderline"/>
        </w:rPr>
        <w:t xml:space="preserve"> is</w:t>
      </w:r>
      <w:r w:rsidRPr="00784E97">
        <w:rPr>
          <w:sz w:val="16"/>
        </w:rPr>
        <w:t xml:space="preserve"> </w:t>
      </w:r>
      <w:r w:rsidRPr="00784E97">
        <w:rPr>
          <w:rStyle w:val="Emphasis"/>
        </w:rPr>
        <w:t>not</w:t>
      </w:r>
      <w:r w:rsidRPr="00784E97">
        <w:rPr>
          <w:sz w:val="16"/>
        </w:rPr>
        <w:t xml:space="preserve"> </w:t>
      </w:r>
      <w:r w:rsidRPr="00784E97">
        <w:rPr>
          <w:rStyle w:val="StyleUnderline"/>
        </w:rPr>
        <w:t>an abstract concept</w:t>
      </w:r>
      <w:r w:rsidRPr="00784E97">
        <w:rPr>
          <w:sz w:val="16"/>
        </w:rPr>
        <w:t xml:space="preserve">. </w:t>
      </w:r>
      <w:r w:rsidRPr="00784E97">
        <w:rPr>
          <w:rStyle w:val="StyleUnderline"/>
        </w:rPr>
        <w:t xml:space="preserve">It </w:t>
      </w:r>
      <w:r w:rsidRPr="00784E97">
        <w:rPr>
          <w:rStyle w:val="StyleUnderline"/>
          <w:highlight w:val="yellow"/>
        </w:rPr>
        <w:t>affects</w:t>
      </w:r>
      <w:r w:rsidRPr="00784E97">
        <w:rPr>
          <w:sz w:val="16"/>
          <w:highlight w:val="yellow"/>
        </w:rPr>
        <w:t xml:space="preserve"> </w:t>
      </w:r>
      <w:r w:rsidRPr="00784E97">
        <w:rPr>
          <w:rStyle w:val="Emphasis"/>
          <w:highlight w:val="yellow"/>
        </w:rPr>
        <w:t>day-to-day protections</w:t>
      </w:r>
      <w:r w:rsidRPr="00784E97">
        <w:rPr>
          <w:sz w:val="16"/>
        </w:rPr>
        <w:t xml:space="preserve">: </w:t>
      </w:r>
      <w:r w:rsidRPr="00784E97">
        <w:rPr>
          <w:rStyle w:val="StyleUnderline"/>
        </w:rPr>
        <w:t>representation</w:t>
      </w:r>
      <w:r w:rsidRPr="00784E97">
        <w:rPr>
          <w:sz w:val="16"/>
        </w:rPr>
        <w:t xml:space="preserve"> </w:t>
      </w:r>
      <w:r w:rsidRPr="00784E97">
        <w:rPr>
          <w:rStyle w:val="Emphasis"/>
        </w:rPr>
        <w:t xml:space="preserve">during </w:t>
      </w:r>
      <w:r w:rsidRPr="00784E97">
        <w:rPr>
          <w:rStyle w:val="Emphasis"/>
          <w:highlight w:val="yellow"/>
        </w:rPr>
        <w:t>discipline</w:t>
      </w:r>
      <w:r w:rsidRPr="00784E97">
        <w:rPr>
          <w:sz w:val="16"/>
        </w:rPr>
        <w:t xml:space="preserve">, </w:t>
      </w:r>
      <w:r w:rsidRPr="00784E97">
        <w:rPr>
          <w:rStyle w:val="StyleUnderline"/>
        </w:rPr>
        <w:t>enforceable</w:t>
      </w:r>
      <w:r w:rsidRPr="00784E97">
        <w:rPr>
          <w:sz w:val="16"/>
        </w:rPr>
        <w:t xml:space="preserve"> </w:t>
      </w:r>
      <w:r w:rsidRPr="00784E97">
        <w:rPr>
          <w:rStyle w:val="Emphasis"/>
          <w:highlight w:val="yellow"/>
        </w:rPr>
        <w:t>grievance</w:t>
      </w:r>
      <w:r w:rsidRPr="00784E97">
        <w:rPr>
          <w:sz w:val="16"/>
        </w:rPr>
        <w:t xml:space="preserve"> </w:t>
      </w:r>
      <w:r w:rsidRPr="00784E97">
        <w:rPr>
          <w:rStyle w:val="StyleUnderline"/>
        </w:rPr>
        <w:t xml:space="preserve">procedures, </w:t>
      </w:r>
      <w:r w:rsidRPr="00784E97">
        <w:rPr>
          <w:rStyle w:val="StyleUnderline"/>
          <w:highlight w:val="yellow"/>
        </w:rPr>
        <w:t>and</w:t>
      </w:r>
      <w:r w:rsidRPr="00784E97">
        <w:rPr>
          <w:sz w:val="16"/>
        </w:rPr>
        <w:t xml:space="preserve"> </w:t>
      </w:r>
      <w:r w:rsidRPr="00784E97">
        <w:rPr>
          <w:rStyle w:val="Emphasis"/>
        </w:rPr>
        <w:t>negotiated</w:t>
      </w:r>
      <w:r w:rsidRPr="00784E97">
        <w:rPr>
          <w:sz w:val="16"/>
        </w:rPr>
        <w:t xml:space="preserve"> </w:t>
      </w:r>
      <w:r w:rsidRPr="00784E97">
        <w:rPr>
          <w:rStyle w:val="StyleUnderline"/>
        </w:rPr>
        <w:t xml:space="preserve">working </w:t>
      </w:r>
      <w:r w:rsidRPr="00784E97">
        <w:rPr>
          <w:rStyle w:val="StyleUnderline"/>
          <w:highlight w:val="yellow"/>
        </w:rPr>
        <w:t>conditions</w:t>
      </w:r>
      <w:r w:rsidRPr="00784E97">
        <w:rPr>
          <w:sz w:val="16"/>
        </w:rPr>
        <w:t xml:space="preserve">. </w:t>
      </w:r>
      <w:r w:rsidRPr="00784E97">
        <w:rPr>
          <w:rStyle w:val="StyleUnderline"/>
          <w:highlight w:val="yellow"/>
        </w:rPr>
        <w:t>If those disappear</w:t>
      </w:r>
      <w:r w:rsidRPr="00784E97">
        <w:rPr>
          <w:sz w:val="16"/>
        </w:rPr>
        <w:t xml:space="preserve">, </w:t>
      </w:r>
      <w:r w:rsidRPr="00784E97">
        <w:rPr>
          <w:rStyle w:val="Emphasis"/>
        </w:rPr>
        <w:t xml:space="preserve">individual </w:t>
      </w:r>
      <w:r w:rsidRPr="00784E97">
        <w:rPr>
          <w:rStyle w:val="Emphasis"/>
          <w:highlight w:val="yellow"/>
        </w:rPr>
        <w:t>employees are left to navigate complex systems alone</w:t>
      </w:r>
      <w:r w:rsidRPr="00784E97">
        <w:rPr>
          <w:sz w:val="16"/>
        </w:rPr>
        <w:t xml:space="preserve">—often </w:t>
      </w:r>
      <w:r w:rsidRPr="00784E97">
        <w:rPr>
          <w:rStyle w:val="StyleUnderline"/>
        </w:rPr>
        <w:t>while under stress or facing adverse action</w:t>
      </w:r>
      <w:r w:rsidRPr="00784E97">
        <w:rPr>
          <w:sz w:val="16"/>
        </w:rPr>
        <w:t>.</w:t>
      </w:r>
    </w:p>
    <w:p w14:paraId="180A9D6F" w14:textId="77777777" w:rsidR="00286619" w:rsidRPr="00784E97" w:rsidRDefault="00286619" w:rsidP="00286619">
      <w:pPr>
        <w:pStyle w:val="Heading4"/>
      </w:pPr>
      <w:r w:rsidRPr="00784E97">
        <w:t xml:space="preserve">Both </w:t>
      </w:r>
      <w:r w:rsidRPr="00784E97">
        <w:rPr>
          <w:u w:val="single"/>
        </w:rPr>
        <w:t>confusion</w:t>
      </w:r>
      <w:r w:rsidRPr="00784E97">
        <w:t xml:space="preserve"> AND </w:t>
      </w:r>
      <w:r w:rsidRPr="00784E97">
        <w:rPr>
          <w:u w:val="single"/>
        </w:rPr>
        <w:t>actual loss</w:t>
      </w:r>
      <w:r w:rsidRPr="00784E97">
        <w:t xml:space="preserve"> of CBR wreck </w:t>
      </w:r>
      <w:r w:rsidRPr="00784E97">
        <w:rPr>
          <w:u w:val="single"/>
        </w:rPr>
        <w:t>effective</w:t>
      </w:r>
      <w:r w:rsidRPr="00784E97">
        <w:t xml:space="preserve"> governance. </w:t>
      </w:r>
    </w:p>
    <w:p w14:paraId="6A46640B" w14:textId="77777777" w:rsidR="00286619" w:rsidRPr="00784E97" w:rsidRDefault="00286619" w:rsidP="00286619">
      <w:bookmarkStart w:id="0" w:name="_Hlk217915065"/>
      <w:r w:rsidRPr="00784E97">
        <w:t xml:space="preserve">Dr. Joseph </w:t>
      </w:r>
      <w:r w:rsidRPr="00784E97">
        <w:rPr>
          <w:rStyle w:val="Style13ptBold"/>
        </w:rPr>
        <w:t>McCartin 25</w:t>
      </w:r>
      <w:r w:rsidRPr="00784E97">
        <w:t>,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https://www.youtube.com/watch?v=la_xAzMbveM. [intials inserted for clarity; error edited by Jordan]</w:t>
      </w:r>
    </w:p>
    <w:p w14:paraId="2978E718" w14:textId="77777777" w:rsidR="00286619" w:rsidRPr="00784E97" w:rsidRDefault="00286619" w:rsidP="00286619">
      <w:pPr>
        <w:rPr>
          <w:sz w:val="16"/>
        </w:rPr>
      </w:pPr>
      <w:r w:rsidRPr="00784E97">
        <w:rPr>
          <w:sz w:val="16"/>
        </w:rPr>
        <w:t xml:space="preserve">JM: That's exactly how it's supposed to work. And I'm reminded listening to both of them of the language that framed John F Kennedy's executive order and what he intended to have come </w:t>
      </w:r>
      <w:r w:rsidRPr="00784E97">
        <w:rPr>
          <w:rStyle w:val="StyleUnderline"/>
        </w:rPr>
        <w:t>from</w:t>
      </w:r>
      <w:r w:rsidRPr="00784E97">
        <w:rPr>
          <w:sz w:val="16"/>
        </w:rPr>
        <w:t xml:space="preserve"> </w:t>
      </w:r>
      <w:r w:rsidRPr="00784E97">
        <w:rPr>
          <w:rStyle w:val="Emphasis"/>
        </w:rPr>
        <w:t>recognizing</w:t>
      </w:r>
      <w:r w:rsidRPr="00784E97">
        <w:rPr>
          <w:sz w:val="16"/>
        </w:rPr>
        <w:t xml:space="preserve"> </w:t>
      </w:r>
      <w:r w:rsidRPr="00784E97">
        <w:rPr>
          <w:rStyle w:val="StyleUnderline"/>
          <w:highlight w:val="yellow"/>
        </w:rPr>
        <w:t>fed</w:t>
      </w:r>
      <w:r w:rsidRPr="00784E97">
        <w:rPr>
          <w:rStyle w:val="StyleUnderline"/>
        </w:rPr>
        <w:t xml:space="preserve">eral </w:t>
      </w:r>
      <w:r w:rsidRPr="00784E97">
        <w:rPr>
          <w:rStyle w:val="StyleUnderline"/>
          <w:highlight w:val="yellow"/>
        </w:rPr>
        <w:t>unions</w:t>
      </w:r>
      <w:r w:rsidRPr="00784E97">
        <w:rPr>
          <w:rStyle w:val="StyleUnderline"/>
        </w:rPr>
        <w:t xml:space="preserve"> and giving them</w:t>
      </w:r>
      <w:r w:rsidRPr="00784E97">
        <w:rPr>
          <w:sz w:val="16"/>
        </w:rPr>
        <w:t xml:space="preserve">, you know, </w:t>
      </w:r>
      <w:r w:rsidRPr="00784E97">
        <w:rPr>
          <w:rStyle w:val="StyleUnderline"/>
        </w:rPr>
        <w:t xml:space="preserve">an ability to </w:t>
      </w:r>
      <w:r w:rsidRPr="00784E97">
        <w:rPr>
          <w:rStyle w:val="StyleUnderline"/>
          <w:highlight w:val="yellow"/>
        </w:rPr>
        <w:t>bring</w:t>
      </w:r>
      <w:r w:rsidRPr="00784E97">
        <w:rPr>
          <w:rStyle w:val="StyleUnderline"/>
        </w:rPr>
        <w:t xml:space="preserve"> federal </w:t>
      </w:r>
      <w:r w:rsidRPr="00784E97">
        <w:rPr>
          <w:rStyle w:val="StyleUnderline"/>
          <w:highlight w:val="yellow"/>
        </w:rPr>
        <w:t>worker</w:t>
      </w:r>
      <w:r w:rsidRPr="00784E97">
        <w:rPr>
          <w:rStyle w:val="StyleUnderline"/>
        </w:rPr>
        <w:t>s</w:t>
      </w:r>
      <w:r w:rsidRPr="00784E97">
        <w:rPr>
          <w:sz w:val="16"/>
        </w:rPr>
        <w:t xml:space="preserve"> </w:t>
      </w:r>
      <w:r w:rsidRPr="00784E97">
        <w:rPr>
          <w:rStyle w:val="Emphasis"/>
          <w:highlight w:val="yellow"/>
        </w:rPr>
        <w:t>voices into agency policies</w:t>
      </w:r>
      <w:r w:rsidRPr="00784E97">
        <w:rPr>
          <w:sz w:val="16"/>
        </w:rPr>
        <w:t xml:space="preserve">. This is let me just if I could just read a couple of lines from that just so we are </w:t>
      </w:r>
      <w:r w:rsidRPr="00784E97">
        <w:rPr>
          <w:rStyle w:val="StyleUnderline"/>
        </w:rPr>
        <w:t>reminded of that</w:t>
      </w:r>
      <w:r w:rsidRPr="00784E97">
        <w:rPr>
          <w:sz w:val="16"/>
        </w:rPr>
        <w:t xml:space="preserve"> </w:t>
      </w:r>
      <w:r w:rsidRPr="00784E97">
        <w:rPr>
          <w:rStyle w:val="Emphasis"/>
        </w:rPr>
        <w:t>vision</w:t>
      </w:r>
      <w:r w:rsidRPr="00784E97">
        <w:rPr>
          <w:sz w:val="16"/>
        </w:rPr>
        <w:t xml:space="preserve">, </w:t>
      </w:r>
      <w:r w:rsidRPr="00784E97">
        <w:rPr>
          <w:rStyle w:val="StyleUnderline"/>
        </w:rPr>
        <w:t>that</w:t>
      </w:r>
      <w:r w:rsidRPr="00784E97">
        <w:rPr>
          <w:sz w:val="16"/>
        </w:rPr>
        <w:t xml:space="preserve"> the order began, whereas </w:t>
      </w:r>
      <w:r w:rsidRPr="00784E97">
        <w:rPr>
          <w:rStyle w:val="Emphasis"/>
        </w:rPr>
        <w:t>participation</w:t>
      </w:r>
      <w:r w:rsidRPr="00784E97">
        <w:rPr>
          <w:sz w:val="16"/>
        </w:rPr>
        <w:t xml:space="preserve"> </w:t>
      </w:r>
      <w:r w:rsidRPr="00784E97">
        <w:rPr>
          <w:rStyle w:val="StyleUnderline"/>
        </w:rPr>
        <w:t>of employees in the formation and implementation of</w:t>
      </w:r>
      <w:r w:rsidRPr="00784E97">
        <w:rPr>
          <w:sz w:val="16"/>
        </w:rPr>
        <w:t xml:space="preserve"> </w:t>
      </w:r>
      <w:r w:rsidRPr="00784E97">
        <w:rPr>
          <w:rStyle w:val="Emphasis"/>
        </w:rPr>
        <w:t>personnel policies</w:t>
      </w:r>
      <w:r w:rsidRPr="00784E97">
        <w:rPr>
          <w:sz w:val="16"/>
        </w:rPr>
        <w:t xml:space="preserve"> </w:t>
      </w:r>
      <w:r w:rsidRPr="00784E97">
        <w:rPr>
          <w:rStyle w:val="StyleUnderline"/>
        </w:rPr>
        <w:t>affecting them contributes to</w:t>
      </w:r>
      <w:r w:rsidRPr="00784E97">
        <w:rPr>
          <w:sz w:val="16"/>
        </w:rPr>
        <w:t xml:space="preserve"> </w:t>
      </w:r>
      <w:r w:rsidRPr="00784E97">
        <w:rPr>
          <w:rStyle w:val="Emphasis"/>
        </w:rPr>
        <w:t>effective</w:t>
      </w:r>
      <w:r w:rsidRPr="00784E97">
        <w:rPr>
          <w:sz w:val="16"/>
        </w:rPr>
        <w:t xml:space="preserve"> </w:t>
      </w:r>
      <w:r w:rsidRPr="00784E97">
        <w:rPr>
          <w:rStyle w:val="StyleUnderline"/>
        </w:rPr>
        <w:t>conduct of public business, and</w:t>
      </w:r>
      <w:r w:rsidRPr="00784E97">
        <w:rPr>
          <w:sz w:val="16"/>
        </w:rPr>
        <w:t xml:space="preserve"> whereas </w:t>
      </w:r>
      <w:r w:rsidRPr="00784E97">
        <w:rPr>
          <w:rStyle w:val="StyleUnderline"/>
        </w:rPr>
        <w:t>the</w:t>
      </w:r>
      <w:r w:rsidRPr="00784E97">
        <w:rPr>
          <w:sz w:val="16"/>
        </w:rPr>
        <w:t xml:space="preserve"> </w:t>
      </w:r>
      <w:r w:rsidRPr="00784E97">
        <w:rPr>
          <w:rStyle w:val="Emphasis"/>
        </w:rPr>
        <w:t>efficient administration</w:t>
      </w:r>
      <w:r w:rsidRPr="00784E97">
        <w:rPr>
          <w:sz w:val="16"/>
        </w:rPr>
        <w:t xml:space="preserve"> </w:t>
      </w:r>
      <w:r w:rsidRPr="00784E97">
        <w:rPr>
          <w:rStyle w:val="StyleUnderline"/>
        </w:rPr>
        <w:t>of the government and the</w:t>
      </w:r>
      <w:r w:rsidRPr="00784E97">
        <w:rPr>
          <w:sz w:val="16"/>
        </w:rPr>
        <w:t xml:space="preserve"> </w:t>
      </w:r>
      <w:r w:rsidRPr="00784E97">
        <w:rPr>
          <w:rStyle w:val="Emphasis"/>
        </w:rPr>
        <w:t>well being</w:t>
      </w:r>
      <w:r w:rsidRPr="00784E97">
        <w:rPr>
          <w:sz w:val="16"/>
        </w:rPr>
        <w:t xml:space="preserve"> </w:t>
      </w:r>
      <w:r w:rsidRPr="00784E97">
        <w:rPr>
          <w:rStyle w:val="StyleUnderline"/>
        </w:rPr>
        <w:t>of employees require</w:t>
      </w:r>
      <w:r w:rsidRPr="00784E97">
        <w:rPr>
          <w:sz w:val="16"/>
        </w:rPr>
        <w:t xml:space="preserve"> that </w:t>
      </w:r>
      <w:r w:rsidRPr="00784E97">
        <w:rPr>
          <w:rStyle w:val="StyleUnderline"/>
        </w:rPr>
        <w:t>orderly and constructive relationships be</w:t>
      </w:r>
      <w:r w:rsidRPr="00784E97">
        <w:rPr>
          <w:sz w:val="16"/>
        </w:rPr>
        <w:t xml:space="preserve"> </w:t>
      </w:r>
      <w:r w:rsidRPr="00784E97">
        <w:rPr>
          <w:rStyle w:val="Emphasis"/>
        </w:rPr>
        <w:t>maintained</w:t>
      </w:r>
      <w:r w:rsidRPr="00784E97">
        <w:rPr>
          <w:sz w:val="16"/>
        </w:rPr>
        <w:t xml:space="preserve"> </w:t>
      </w:r>
      <w:r w:rsidRPr="00784E97">
        <w:rPr>
          <w:rStyle w:val="StyleUnderline"/>
        </w:rPr>
        <w:t>between employee organizations and management officials</w:t>
      </w:r>
      <w:r w:rsidRPr="00784E97">
        <w:rPr>
          <w:sz w:val="16"/>
        </w:rPr>
        <w:t xml:space="preserve">, and whereas, subject to to law </w:t>
      </w:r>
      <w:r w:rsidRPr="00784E97">
        <w:rPr>
          <w:rStyle w:val="StyleUnderline"/>
        </w:rPr>
        <w:t>and</w:t>
      </w:r>
      <w:r w:rsidRPr="00784E97">
        <w:rPr>
          <w:sz w:val="16"/>
        </w:rPr>
        <w:t xml:space="preserve"> the paramount requirements of public service, </w:t>
      </w:r>
      <w:r w:rsidRPr="00784E97">
        <w:rPr>
          <w:rStyle w:val="Emphasis"/>
        </w:rPr>
        <w:t>employee management relations</w:t>
      </w:r>
      <w:r w:rsidRPr="00784E97">
        <w:rPr>
          <w:sz w:val="16"/>
        </w:rPr>
        <w:t xml:space="preserve"> </w:t>
      </w:r>
      <w:r w:rsidRPr="00784E97">
        <w:rPr>
          <w:rStyle w:val="StyleUnderline"/>
        </w:rPr>
        <w:t>within the federal service should be improved by providing</w:t>
      </w:r>
      <w:r w:rsidRPr="00784E97">
        <w:rPr>
          <w:sz w:val="16"/>
        </w:rPr>
        <w:t xml:space="preserve"> </w:t>
      </w:r>
      <w:r w:rsidRPr="00784E97">
        <w:rPr>
          <w:rStyle w:val="Emphasis"/>
        </w:rPr>
        <w:t>employees</w:t>
      </w:r>
      <w:r w:rsidRPr="00784E97">
        <w:rPr>
          <w:sz w:val="16"/>
        </w:rPr>
        <w:t xml:space="preserve"> </w:t>
      </w:r>
      <w:r w:rsidRPr="00784E97">
        <w:rPr>
          <w:rStyle w:val="StyleUnderline"/>
        </w:rPr>
        <w:t>an opportunity for</w:t>
      </w:r>
      <w:r w:rsidRPr="00784E97">
        <w:rPr>
          <w:sz w:val="16"/>
        </w:rPr>
        <w:t xml:space="preserve"> </w:t>
      </w:r>
      <w:r w:rsidRPr="00784E97">
        <w:rPr>
          <w:rStyle w:val="Emphasis"/>
        </w:rPr>
        <w:t>greater participation</w:t>
      </w:r>
      <w:r w:rsidRPr="00784E97">
        <w:rPr>
          <w:sz w:val="16"/>
        </w:rPr>
        <w:t xml:space="preserve"> </w:t>
      </w:r>
      <w:r w:rsidRPr="00784E97">
        <w:rPr>
          <w:rStyle w:val="StyleUnderline"/>
        </w:rPr>
        <w:t>in the formation and implementation of policies and procedures affecting</w:t>
      </w:r>
      <w:r w:rsidRPr="00784E97">
        <w:rPr>
          <w:sz w:val="16"/>
        </w:rPr>
        <w:t xml:space="preserve"> the </w:t>
      </w:r>
      <w:r w:rsidRPr="00784E97">
        <w:rPr>
          <w:rStyle w:val="StyleUnderline"/>
        </w:rPr>
        <w:t>conditions of their employment</w:t>
      </w:r>
      <w:r w:rsidRPr="00784E97">
        <w:rPr>
          <w:sz w:val="16"/>
        </w:rPr>
        <w:t xml:space="preserve">. And that's how the Kennedy order began. The order was about recognizing. </w:t>
      </w:r>
      <w:r w:rsidRPr="00784E97">
        <w:rPr>
          <w:rStyle w:val="StyleUnderline"/>
          <w:highlight w:val="yellow"/>
        </w:rPr>
        <w:t>When you</w:t>
      </w:r>
      <w:r w:rsidRPr="00784E97">
        <w:rPr>
          <w:sz w:val="16"/>
          <w:highlight w:val="yellow"/>
        </w:rPr>
        <w:t xml:space="preserve"> </w:t>
      </w:r>
      <w:r w:rsidRPr="00784E97">
        <w:rPr>
          <w:rStyle w:val="Emphasis"/>
          <w:highlight w:val="yellow"/>
        </w:rPr>
        <w:t>give</w:t>
      </w:r>
      <w:r w:rsidRPr="00784E97">
        <w:rPr>
          <w:rStyle w:val="Emphasis"/>
        </w:rPr>
        <w:t xml:space="preserve"> workers</w:t>
      </w:r>
      <w:r w:rsidRPr="00784E97">
        <w:rPr>
          <w:sz w:val="16"/>
        </w:rPr>
        <w:t xml:space="preserve"> a </w:t>
      </w:r>
      <w:r w:rsidRPr="00784E97">
        <w:rPr>
          <w:rStyle w:val="Emphasis"/>
          <w:highlight w:val="yellow"/>
        </w:rPr>
        <w:t>voice</w:t>
      </w:r>
      <w:r w:rsidRPr="00784E97">
        <w:rPr>
          <w:sz w:val="16"/>
        </w:rPr>
        <w:t xml:space="preserve"> </w:t>
      </w:r>
      <w:r w:rsidRPr="00784E97">
        <w:rPr>
          <w:rStyle w:val="StyleUnderline"/>
        </w:rPr>
        <w:t xml:space="preserve">and their agencies </w:t>
      </w:r>
      <w:r w:rsidRPr="00784E97">
        <w:rPr>
          <w:rStyle w:val="StyleUnderline"/>
          <w:highlight w:val="yellow"/>
        </w:rPr>
        <w:t>in a</w:t>
      </w:r>
      <w:r w:rsidRPr="00784E97">
        <w:rPr>
          <w:sz w:val="16"/>
          <w:highlight w:val="yellow"/>
        </w:rPr>
        <w:t xml:space="preserve"> </w:t>
      </w:r>
      <w:r w:rsidRPr="00784E97">
        <w:rPr>
          <w:rStyle w:val="Emphasis"/>
          <w:highlight w:val="yellow"/>
        </w:rPr>
        <w:t>formal way</w:t>
      </w:r>
      <w:r w:rsidRPr="00784E97">
        <w:rPr>
          <w:sz w:val="16"/>
        </w:rPr>
        <w:t xml:space="preserve"> </w:t>
      </w:r>
      <w:r w:rsidRPr="00784E97">
        <w:rPr>
          <w:rStyle w:val="StyleUnderline"/>
        </w:rPr>
        <w:t xml:space="preserve">to express that voice, it's going to make </w:t>
      </w:r>
      <w:r w:rsidRPr="00784E97">
        <w:rPr>
          <w:rStyle w:val="StyleUnderline"/>
          <w:highlight w:val="yellow"/>
        </w:rPr>
        <w:t>things</w:t>
      </w:r>
      <w:r w:rsidRPr="00784E97">
        <w:rPr>
          <w:sz w:val="16"/>
          <w:highlight w:val="yellow"/>
        </w:rPr>
        <w:t xml:space="preserve"> </w:t>
      </w:r>
      <w:r w:rsidRPr="00784E97">
        <w:rPr>
          <w:rStyle w:val="Emphasis"/>
          <w:highlight w:val="yellow"/>
        </w:rPr>
        <w:t>work better</w:t>
      </w:r>
      <w:r w:rsidRPr="00784E97">
        <w:rPr>
          <w:sz w:val="16"/>
        </w:rPr>
        <w:t xml:space="preserve">. It's </w:t>
      </w:r>
      <w:r w:rsidRPr="00784E97">
        <w:rPr>
          <w:rStyle w:val="StyleUnderline"/>
        </w:rPr>
        <w:t>going to make government</w:t>
      </w:r>
      <w:r w:rsidRPr="00784E97">
        <w:rPr>
          <w:sz w:val="16"/>
        </w:rPr>
        <w:t xml:space="preserve"> </w:t>
      </w:r>
      <w:r w:rsidRPr="00784E97">
        <w:rPr>
          <w:rStyle w:val="Emphasis"/>
        </w:rPr>
        <w:t>more responsive</w:t>
      </w:r>
      <w:r w:rsidRPr="00784E97">
        <w:rPr>
          <w:sz w:val="16"/>
        </w:rPr>
        <w:t xml:space="preserve"> </w:t>
      </w:r>
      <w:r w:rsidRPr="00784E97">
        <w:rPr>
          <w:rStyle w:val="StyleUnderline"/>
        </w:rPr>
        <w:t>to the people</w:t>
      </w:r>
      <w:r w:rsidRPr="00784E97">
        <w:rPr>
          <w:sz w:val="16"/>
        </w:rPr>
        <w:t xml:space="preserve">. It's going to make the democracy work more effectively. And I think </w:t>
      </w:r>
      <w:r w:rsidRPr="00784E97">
        <w:rPr>
          <w:rStyle w:val="StyleUnderline"/>
        </w:rPr>
        <w:t>the</w:t>
      </w:r>
      <w:r w:rsidRPr="00784E97">
        <w:rPr>
          <w:sz w:val="16"/>
        </w:rPr>
        <w:t xml:space="preserve"> </w:t>
      </w:r>
      <w:r w:rsidRPr="00784E97">
        <w:rPr>
          <w:rStyle w:val="Emphasis"/>
        </w:rPr>
        <w:t>great tragedy</w:t>
      </w:r>
      <w:r w:rsidRPr="00784E97">
        <w:rPr>
          <w:sz w:val="16"/>
        </w:rPr>
        <w:t xml:space="preserve"> </w:t>
      </w:r>
      <w:r w:rsidRPr="00784E97">
        <w:rPr>
          <w:rStyle w:val="StyleUnderline"/>
        </w:rPr>
        <w:t>of what we're</w:t>
      </w:r>
      <w:r w:rsidRPr="00784E97">
        <w:rPr>
          <w:sz w:val="16"/>
        </w:rPr>
        <w:t xml:space="preserve"> what we're </w:t>
      </w:r>
      <w:r w:rsidRPr="00784E97">
        <w:rPr>
          <w:rStyle w:val="StyleUnderline"/>
        </w:rPr>
        <w:t>currently witnessing, is a</w:t>
      </w:r>
      <w:r w:rsidRPr="00784E97">
        <w:rPr>
          <w:sz w:val="16"/>
        </w:rPr>
        <w:t xml:space="preserve"> </w:t>
      </w:r>
      <w:r w:rsidRPr="00784E97">
        <w:rPr>
          <w:rStyle w:val="Emphasis"/>
        </w:rPr>
        <w:t>tremendous</w:t>
      </w:r>
      <w:r w:rsidRPr="00784E97">
        <w:rPr>
          <w:sz w:val="16"/>
        </w:rPr>
        <w:t xml:space="preserve"> </w:t>
      </w:r>
      <w:r w:rsidRPr="00784E97">
        <w:rPr>
          <w:rStyle w:val="StyleUnderline"/>
          <w:highlight w:val="yellow"/>
        </w:rPr>
        <w:t>rollback</w:t>
      </w:r>
      <w:r w:rsidRPr="00784E97">
        <w:rPr>
          <w:rStyle w:val="StyleUnderline"/>
        </w:rPr>
        <w:t xml:space="preserve"> of that which </w:t>
      </w:r>
      <w:r w:rsidRPr="00784E97">
        <w:rPr>
          <w:rStyle w:val="StyleUnderline"/>
          <w:highlight w:val="yellow"/>
        </w:rPr>
        <w:t>is</w:t>
      </w:r>
      <w:r w:rsidRPr="00784E97">
        <w:rPr>
          <w:sz w:val="16"/>
        </w:rPr>
        <w:t xml:space="preserve">, you know, </w:t>
      </w:r>
      <w:r w:rsidRPr="00784E97">
        <w:rPr>
          <w:rStyle w:val="StyleUnderline"/>
          <w:highlight w:val="yellow"/>
        </w:rPr>
        <w:t>a</w:t>
      </w:r>
      <w:r w:rsidRPr="00784E97">
        <w:rPr>
          <w:sz w:val="16"/>
          <w:highlight w:val="yellow"/>
        </w:rPr>
        <w:t xml:space="preserve"> </w:t>
      </w:r>
      <w:r w:rsidRPr="00784E97">
        <w:rPr>
          <w:rStyle w:val="Emphasis"/>
          <w:highlight w:val="yellow"/>
        </w:rPr>
        <w:t>threat to the very function of gov</w:t>
      </w:r>
      <w:r w:rsidRPr="00784E97">
        <w:rPr>
          <w:rStyle w:val="Emphasis"/>
        </w:rPr>
        <w:t xml:space="preserve">ernment </w:t>
      </w:r>
      <w:r w:rsidRPr="00784E97">
        <w:rPr>
          <w:rStyle w:val="Emphasis"/>
          <w:highlight w:val="yellow"/>
        </w:rPr>
        <w:t>itself</w:t>
      </w:r>
      <w:r w:rsidRPr="00784E97">
        <w:rPr>
          <w:sz w:val="16"/>
        </w:rPr>
        <w:t xml:space="preserve">. There was a reason why </w:t>
      </w:r>
      <w:r w:rsidRPr="00784E97">
        <w:rPr>
          <w:rStyle w:val="StyleUnderline"/>
        </w:rPr>
        <w:t>these reforms</w:t>
      </w:r>
      <w:r w:rsidRPr="00784E97">
        <w:rPr>
          <w:sz w:val="16"/>
        </w:rPr>
        <w:t xml:space="preserve"> were </w:t>
      </w:r>
      <w:r w:rsidRPr="00784E97">
        <w:rPr>
          <w:rStyle w:val="Emphasis"/>
        </w:rPr>
        <w:t>implemented</w:t>
      </w:r>
      <w:r w:rsidRPr="00784E97">
        <w:rPr>
          <w:sz w:val="16"/>
        </w:rPr>
        <w:t xml:space="preserve"> in the first place. They </w:t>
      </w:r>
      <w:r w:rsidRPr="00784E97">
        <w:rPr>
          <w:rStyle w:val="StyleUnderline"/>
        </w:rPr>
        <w:t>made government work</w:t>
      </w:r>
      <w:r w:rsidRPr="00784E97">
        <w:rPr>
          <w:sz w:val="16"/>
        </w:rPr>
        <w:t xml:space="preserve"> </w:t>
      </w:r>
      <w:r w:rsidRPr="00784E97">
        <w:rPr>
          <w:rStyle w:val="Emphasis"/>
        </w:rPr>
        <w:t>more</w:t>
      </w:r>
      <w:r w:rsidRPr="00784E97">
        <w:rPr>
          <w:sz w:val="16"/>
        </w:rPr>
        <w:t xml:space="preserve"> </w:t>
      </w:r>
      <w:r w:rsidRPr="00784E97">
        <w:rPr>
          <w:rStyle w:val="StyleUnderline"/>
        </w:rPr>
        <w:t>effectively</w:t>
      </w:r>
      <w:r w:rsidRPr="00784E97">
        <w:rPr>
          <w:sz w:val="16"/>
        </w:rPr>
        <w:t xml:space="preserve">. They </w:t>
      </w:r>
      <w:r w:rsidRPr="00784E97">
        <w:rPr>
          <w:rStyle w:val="StyleUnderline"/>
        </w:rPr>
        <w:t>made</w:t>
      </w:r>
      <w:r w:rsidRPr="00784E97">
        <w:rPr>
          <w:sz w:val="16"/>
        </w:rPr>
        <w:t xml:space="preserve"> </w:t>
      </w:r>
      <w:r w:rsidRPr="00784E97">
        <w:rPr>
          <w:rStyle w:val="Emphasis"/>
        </w:rPr>
        <w:t>all agencies</w:t>
      </w:r>
      <w:r w:rsidRPr="00784E97">
        <w:rPr>
          <w:sz w:val="16"/>
        </w:rPr>
        <w:t xml:space="preserve"> </w:t>
      </w:r>
      <w:r w:rsidRPr="00784E97">
        <w:rPr>
          <w:rStyle w:val="StyleUnderline"/>
        </w:rPr>
        <w:t>work more effectively</w:t>
      </w:r>
      <w:r w:rsidRPr="00784E97">
        <w:rPr>
          <w:sz w:val="16"/>
        </w:rPr>
        <w:t xml:space="preserve">. And now </w:t>
      </w:r>
      <w:r w:rsidRPr="00784E97">
        <w:rPr>
          <w:rStyle w:val="StyleUnderline"/>
        </w:rPr>
        <w:t>we're seeing a</w:t>
      </w:r>
      <w:r w:rsidRPr="00784E97">
        <w:rPr>
          <w:sz w:val="16"/>
        </w:rPr>
        <w:t xml:space="preserve"> </w:t>
      </w:r>
      <w:r w:rsidRPr="00784E97">
        <w:rPr>
          <w:rStyle w:val="Emphasis"/>
        </w:rPr>
        <w:t>complete trashing</w:t>
      </w:r>
      <w:r w:rsidRPr="00784E97">
        <w:rPr>
          <w:sz w:val="16"/>
        </w:rPr>
        <w:t xml:space="preserve"> </w:t>
      </w:r>
      <w:r w:rsidRPr="00784E97">
        <w:rPr>
          <w:rStyle w:val="StyleUnderline"/>
        </w:rPr>
        <w:t>of a system that we should recognize was</w:t>
      </w:r>
      <w:r w:rsidRPr="00784E97">
        <w:rPr>
          <w:sz w:val="16"/>
        </w:rPr>
        <w:t xml:space="preserve"> </w:t>
      </w:r>
      <w:r w:rsidRPr="00784E97">
        <w:rPr>
          <w:rStyle w:val="Emphasis"/>
        </w:rPr>
        <w:t>built</w:t>
      </w:r>
      <w:r w:rsidRPr="00784E97">
        <w:rPr>
          <w:sz w:val="16"/>
        </w:rPr>
        <w:t xml:space="preserve"> </w:t>
      </w:r>
      <w:r w:rsidRPr="00784E97">
        <w:rPr>
          <w:rStyle w:val="StyleUnderline"/>
        </w:rPr>
        <w:t>in a bipartisan basis</w:t>
      </w:r>
      <w:r w:rsidRPr="00784E97">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784E97">
        <w:rPr>
          <w:rStyle w:val="StyleUnderline"/>
        </w:rPr>
        <w:t xml:space="preserve">the </w:t>
      </w:r>
      <w:r w:rsidRPr="00784E97">
        <w:rPr>
          <w:rStyle w:val="StyleUnderline"/>
          <w:highlight w:val="yellow"/>
        </w:rPr>
        <w:t>system</w:t>
      </w:r>
      <w:r w:rsidRPr="00784E97">
        <w:rPr>
          <w:rStyle w:val="StyleUnderline"/>
        </w:rPr>
        <w:t xml:space="preserve"> was</w:t>
      </w:r>
      <w:r w:rsidRPr="00784E97">
        <w:rPr>
          <w:sz w:val="16"/>
        </w:rPr>
        <w:t xml:space="preserve"> </w:t>
      </w:r>
      <w:r w:rsidRPr="00784E97">
        <w:rPr>
          <w:rStyle w:val="Emphasis"/>
          <w:highlight w:val="yellow"/>
        </w:rPr>
        <w:t>put to</w:t>
      </w:r>
      <w:r w:rsidRPr="00784E97">
        <w:rPr>
          <w:rStyle w:val="Emphasis"/>
        </w:rPr>
        <w:t xml:space="preserve"> the </w:t>
      </w:r>
      <w:r w:rsidRPr="00784E97">
        <w:rPr>
          <w:rStyle w:val="Emphasis"/>
          <w:highlight w:val="yellow"/>
        </w:rPr>
        <w:t>test</w:t>
      </w:r>
      <w:r w:rsidRPr="00784E97">
        <w:rPr>
          <w:rStyle w:val="Emphasis"/>
        </w:rPr>
        <w:t xml:space="preserve"> in various ways</w:t>
      </w:r>
      <w:r w:rsidRPr="00784E97">
        <w:rPr>
          <w:sz w:val="16"/>
        </w:rPr>
        <w:t xml:space="preserve"> </w:t>
      </w:r>
      <w:r w:rsidRPr="00784E97">
        <w:rPr>
          <w:rStyle w:val="StyleUnderline"/>
          <w:highlight w:val="yellow"/>
        </w:rPr>
        <w:t>over time</w:t>
      </w:r>
      <w:r w:rsidRPr="00784E97">
        <w:rPr>
          <w:sz w:val="16"/>
        </w:rPr>
        <w:t xml:space="preserve">. In the 1990s the Clinton administration recognized the need to sort of reorganize </w:t>
      </w:r>
      <w:r w:rsidRPr="00784E97">
        <w:rPr>
          <w:rStyle w:val="StyleUnderline"/>
          <w:highlight w:val="yellow"/>
        </w:rPr>
        <w:t>government</w:t>
      </w:r>
      <w:r w:rsidRPr="00784E97">
        <w:rPr>
          <w:sz w:val="16"/>
        </w:rPr>
        <w:t xml:space="preserve">, and they had a reinventing government initiative. They </w:t>
      </w:r>
      <w:r w:rsidRPr="00784E97">
        <w:rPr>
          <w:rStyle w:val="StyleUnderline"/>
          <w:highlight w:val="yellow"/>
        </w:rPr>
        <w:t>worked</w:t>
      </w:r>
      <w:r w:rsidRPr="00784E97">
        <w:rPr>
          <w:sz w:val="16"/>
        </w:rPr>
        <w:t xml:space="preserve"> very </w:t>
      </w:r>
      <w:r w:rsidRPr="00784E97">
        <w:rPr>
          <w:rStyle w:val="Emphasis"/>
          <w:highlight w:val="yellow"/>
        </w:rPr>
        <w:t>closely with unions</w:t>
      </w:r>
      <w:r w:rsidRPr="00784E97">
        <w:rPr>
          <w:sz w:val="16"/>
        </w:rPr>
        <w:t xml:space="preserve"> </w:t>
      </w:r>
      <w:r w:rsidRPr="00784E97">
        <w:rPr>
          <w:rStyle w:val="StyleUnderline"/>
        </w:rPr>
        <w:t>in advancing</w:t>
      </w:r>
      <w:r w:rsidRPr="00784E97">
        <w:rPr>
          <w:sz w:val="16"/>
        </w:rPr>
        <w:t xml:space="preserve"> that </w:t>
      </w:r>
      <w:r w:rsidRPr="00784E97">
        <w:rPr>
          <w:rStyle w:val="StyleUnderline"/>
          <w:highlight w:val="yellow"/>
        </w:rPr>
        <w:t>during</w:t>
      </w:r>
      <w:r w:rsidRPr="00784E97">
        <w:rPr>
          <w:sz w:val="16"/>
        </w:rPr>
        <w:t xml:space="preserve"> the great recession our you know, our government was faced with </w:t>
      </w:r>
      <w:r w:rsidRPr="00784E97">
        <w:rPr>
          <w:rStyle w:val="StyleUnderline"/>
        </w:rPr>
        <w:t>lots of</w:t>
      </w:r>
      <w:r w:rsidRPr="00784E97">
        <w:rPr>
          <w:sz w:val="16"/>
        </w:rPr>
        <w:t xml:space="preserve"> </w:t>
      </w:r>
      <w:r w:rsidRPr="00784E97">
        <w:rPr>
          <w:rStyle w:val="Emphasis"/>
          <w:highlight w:val="yellow"/>
        </w:rPr>
        <w:t>challenges</w:t>
      </w:r>
      <w:r w:rsidRPr="00784E97">
        <w:rPr>
          <w:rStyle w:val="StyleUnderline"/>
          <w:highlight w:val="yellow"/>
        </w:rPr>
        <w:t>, and</w:t>
      </w:r>
      <w:r w:rsidRPr="00784E97">
        <w:rPr>
          <w:sz w:val="16"/>
        </w:rPr>
        <w:t xml:space="preserve"> again, </w:t>
      </w:r>
      <w:r w:rsidRPr="00784E97">
        <w:rPr>
          <w:rStyle w:val="StyleUnderline"/>
        </w:rPr>
        <w:t>the</w:t>
      </w:r>
      <w:r w:rsidRPr="00784E97">
        <w:rPr>
          <w:sz w:val="16"/>
        </w:rPr>
        <w:t xml:space="preserve"> </w:t>
      </w:r>
      <w:r w:rsidRPr="00784E97">
        <w:rPr>
          <w:rStyle w:val="Emphasis"/>
        </w:rPr>
        <w:t>existence</w:t>
      </w:r>
      <w:r w:rsidRPr="00784E97">
        <w:rPr>
          <w:sz w:val="16"/>
        </w:rPr>
        <w:t xml:space="preserve"> </w:t>
      </w:r>
      <w:r w:rsidRPr="00784E97">
        <w:rPr>
          <w:rStyle w:val="StyleUnderline"/>
        </w:rPr>
        <w:t xml:space="preserve">of </w:t>
      </w:r>
      <w:r w:rsidRPr="00784E97">
        <w:rPr>
          <w:rStyle w:val="StyleUnderline"/>
          <w:highlight w:val="yellow"/>
        </w:rPr>
        <w:t>labor management partnerships</w:t>
      </w:r>
      <w:r w:rsidRPr="00784E97">
        <w:rPr>
          <w:rStyle w:val="StyleUnderline"/>
        </w:rPr>
        <w:t xml:space="preserve"> in 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w:t>
      </w:r>
      <w:r w:rsidRPr="00784E97">
        <w:rPr>
          <w:rStyle w:val="StyleUnderline"/>
        </w:rPr>
        <w:t xml:space="preserve">really </w:t>
      </w:r>
      <w:r w:rsidRPr="00784E97">
        <w:rPr>
          <w:rStyle w:val="StyleUnderline"/>
          <w:highlight w:val="yellow"/>
        </w:rPr>
        <w:t>helped get us through</w:t>
      </w:r>
      <w:r w:rsidRPr="00784E97">
        <w:rPr>
          <w:rStyle w:val="StyleUnderline"/>
        </w:rPr>
        <w:t xml:space="preserve"> that</w:t>
      </w:r>
      <w:r w:rsidRPr="00784E97">
        <w:rPr>
          <w:sz w:val="16"/>
        </w:rPr>
        <w:t>. So we're witnessing a real tragic trashing of a very important, vitally important for our democracy system that was constructed on a bipartisan basis.</w:t>
      </w:r>
    </w:p>
    <w:p w14:paraId="1E46492E" w14:textId="77777777" w:rsidR="00286619" w:rsidRPr="00784E97" w:rsidRDefault="00286619" w:rsidP="00286619">
      <w:pPr>
        <w:rPr>
          <w:sz w:val="16"/>
        </w:rPr>
      </w:pPr>
      <w:r w:rsidRPr="00784E97">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9722BCD" w14:textId="77777777" w:rsidR="00286619" w:rsidRPr="00784E97" w:rsidRDefault="00286619" w:rsidP="00286619">
      <w:pPr>
        <w:rPr>
          <w:sz w:val="16"/>
        </w:rPr>
      </w:pPr>
      <w:r w:rsidRPr="00784E97">
        <w:rPr>
          <w:sz w:val="16"/>
        </w:rPr>
        <w:t xml:space="preserve">TD: Even Sure. So just </w:t>
      </w:r>
      <w:r w:rsidRPr="00784E97">
        <w:rPr>
          <w:rStyle w:val="StyleUnderline"/>
        </w:rPr>
        <w:t>by</w:t>
      </w:r>
      <w:r w:rsidRPr="00784E97">
        <w:rPr>
          <w:sz w:val="16"/>
        </w:rPr>
        <w:t xml:space="preserve"> </w:t>
      </w:r>
      <w:r w:rsidRPr="00784E97">
        <w:rPr>
          <w:rStyle w:val="Emphasis"/>
        </w:rPr>
        <w:t>contrast</w:t>
      </w:r>
      <w:r w:rsidRPr="00784E97">
        <w:rPr>
          <w:sz w:val="16"/>
        </w:rPr>
        <w:t xml:space="preserve"> </w:t>
      </w:r>
      <w:r w:rsidRPr="00784E97">
        <w:rPr>
          <w:rStyle w:val="StyleUnderline"/>
        </w:rPr>
        <w:t>in the</w:t>
      </w:r>
      <w:r w:rsidRPr="00784E97">
        <w:rPr>
          <w:sz w:val="16"/>
        </w:rPr>
        <w:t xml:space="preserve"> </w:t>
      </w:r>
      <w:r w:rsidRPr="00784E97">
        <w:rPr>
          <w:rStyle w:val="Emphasis"/>
        </w:rPr>
        <w:t>first Trump administration</w:t>
      </w:r>
      <w:r w:rsidRPr="00784E97">
        <w:rPr>
          <w:sz w:val="16"/>
        </w:rPr>
        <w:t xml:space="preserve">, </w:t>
      </w:r>
      <w:r w:rsidRPr="00784E97">
        <w:rPr>
          <w:rStyle w:val="StyleUnderline"/>
        </w:rPr>
        <w:t>things were relatively</w:t>
      </w:r>
      <w:r w:rsidRPr="00784E97">
        <w:rPr>
          <w:sz w:val="16"/>
        </w:rPr>
        <w:t xml:space="preserve"> </w:t>
      </w:r>
      <w:r w:rsidRPr="00784E97">
        <w:rPr>
          <w:rStyle w:val="Emphasis"/>
        </w:rPr>
        <w:t>status quo</w:t>
      </w:r>
      <w:r w:rsidRPr="00784E97">
        <w:rPr>
          <w:sz w:val="16"/>
        </w:rPr>
        <w:t xml:space="preserve"> </w:t>
      </w:r>
      <w:r w:rsidRPr="00784E97">
        <w:rPr>
          <w:rStyle w:val="StyleUnderline"/>
        </w:rPr>
        <w:t>for labor relations until about</w:t>
      </w:r>
      <w:r w:rsidRPr="00784E97">
        <w:rPr>
          <w:sz w:val="16"/>
        </w:rPr>
        <w:t xml:space="preserve"> </w:t>
      </w:r>
      <w:r w:rsidRPr="00784E97">
        <w:rPr>
          <w:rStyle w:val="Emphasis"/>
        </w:rPr>
        <w:t>halfway</w:t>
      </w:r>
      <w:r w:rsidRPr="00784E97">
        <w:rPr>
          <w:sz w:val="16"/>
        </w:rPr>
        <w:t xml:space="preserve"> </w:t>
      </w:r>
      <w:r w:rsidRPr="00784E97">
        <w:rPr>
          <w:rStyle w:val="StyleUnderline"/>
        </w:rPr>
        <w:t>through that term</w:t>
      </w:r>
      <w:r w:rsidRPr="00784E97">
        <w:rPr>
          <w:sz w:val="16"/>
        </w:rPr>
        <w:t xml:space="preserve">. So middle of 2018 is when the ground started to shift on labor relations and the federal government. By contrast, </w:t>
      </w:r>
      <w:r w:rsidRPr="00784E97">
        <w:rPr>
          <w:rStyle w:val="StyleUnderline"/>
        </w:rPr>
        <w:t>here it was</w:t>
      </w:r>
      <w:r w:rsidRPr="00784E97">
        <w:rPr>
          <w:sz w:val="16"/>
        </w:rPr>
        <w:t xml:space="preserve"> almost </w:t>
      </w:r>
      <w:r w:rsidRPr="00784E97">
        <w:rPr>
          <w:rStyle w:val="Emphasis"/>
        </w:rPr>
        <w:t>immediately</w:t>
      </w:r>
      <w:r w:rsidRPr="00784E97">
        <w:rPr>
          <w:sz w:val="16"/>
        </w:rPr>
        <w:t xml:space="preserve">. So everyone here will remember something called the Department of government efficiency that got stood up immediately and </w:t>
      </w:r>
      <w:r w:rsidRPr="00784E97">
        <w:rPr>
          <w:rStyle w:val="StyleUnderline"/>
        </w:rPr>
        <w:t>started implementing</w:t>
      </w:r>
      <w:r w:rsidRPr="00784E97">
        <w:rPr>
          <w:sz w:val="16"/>
        </w:rPr>
        <w:t xml:space="preserve"> </w:t>
      </w:r>
      <w:r w:rsidRPr="00784E97">
        <w:rPr>
          <w:rStyle w:val="Emphasis"/>
        </w:rPr>
        <w:t>significant</w:t>
      </w:r>
      <w:r w:rsidRPr="00784E97">
        <w:rPr>
          <w:sz w:val="16"/>
        </w:rPr>
        <w:t xml:space="preserve"> </w:t>
      </w:r>
      <w:r w:rsidRPr="00784E97">
        <w:rPr>
          <w:rStyle w:val="StyleUnderline"/>
        </w:rPr>
        <w:t>reforms</w:t>
      </w:r>
      <w:r w:rsidRPr="00784E97">
        <w:rPr>
          <w:sz w:val="16"/>
        </w:rPr>
        <w:t xml:space="preserve"> and agencies and departments </w:t>
      </w:r>
      <w:r w:rsidRPr="00784E97">
        <w:rPr>
          <w:rStyle w:val="Emphasis"/>
        </w:rPr>
        <w:t>across the f</w:t>
      </w:r>
      <w:r w:rsidRPr="00784E97">
        <w:rPr>
          <w:sz w:val="16"/>
        </w:rPr>
        <w:t xml:space="preserve">ederal </w:t>
      </w:r>
      <w:r w:rsidRPr="00784E97">
        <w:rPr>
          <w:rStyle w:val="Emphasis"/>
        </w:rPr>
        <w:t>g</w:t>
      </w:r>
      <w:r w:rsidRPr="00784E97">
        <w:rPr>
          <w:sz w:val="16"/>
        </w:rPr>
        <w:t xml:space="preserve">overnment, cutting staff, cutting services, </w:t>
      </w:r>
      <w:r w:rsidRPr="00784E97">
        <w:rPr>
          <w:rStyle w:val="StyleUnderline"/>
        </w:rPr>
        <w:t>canceling</w:t>
      </w:r>
      <w:r w:rsidRPr="00784E97">
        <w:rPr>
          <w:sz w:val="16"/>
        </w:rPr>
        <w:t xml:space="preserve"> </w:t>
      </w:r>
      <w:r w:rsidRPr="00784E97">
        <w:rPr>
          <w:rStyle w:val="Emphasis"/>
        </w:rPr>
        <w:t>contracts</w:t>
      </w:r>
      <w:r w:rsidRPr="00784E97">
        <w:rPr>
          <w:sz w:val="16"/>
        </w:rPr>
        <w:t xml:space="preserve"> </w:t>
      </w:r>
      <w:r w:rsidRPr="00784E97">
        <w:rPr>
          <w:rStyle w:val="StyleUnderline"/>
        </w:rPr>
        <w:t>that has</w:t>
      </w:r>
      <w:r w:rsidRPr="00784E97">
        <w:rPr>
          <w:sz w:val="16"/>
        </w:rPr>
        <w:t xml:space="preserve"> </w:t>
      </w:r>
      <w:r w:rsidRPr="00784E97">
        <w:rPr>
          <w:rStyle w:val="Emphasis"/>
        </w:rPr>
        <w:t>impacts</w:t>
      </w:r>
      <w:r w:rsidRPr="00784E97">
        <w:rPr>
          <w:sz w:val="16"/>
        </w:rPr>
        <w:t xml:space="preserve"> </w:t>
      </w:r>
      <w:r w:rsidRPr="00784E97">
        <w:rPr>
          <w:rStyle w:val="StyleUnderline"/>
        </w:rPr>
        <w:t>on the working conditions of our members, and</w:t>
      </w:r>
      <w:r w:rsidRPr="00784E97">
        <w:rPr>
          <w:sz w:val="16"/>
        </w:rPr>
        <w:t xml:space="preserve"> also </w:t>
      </w:r>
      <w:r w:rsidRPr="00784E97">
        <w:rPr>
          <w:rStyle w:val="StyleUnderline"/>
        </w:rPr>
        <w:t>the</w:t>
      </w:r>
      <w:r w:rsidRPr="00784E97">
        <w:rPr>
          <w:sz w:val="16"/>
        </w:rPr>
        <w:t xml:space="preserve"> American </w:t>
      </w:r>
      <w:r w:rsidRPr="00784E97">
        <w:rPr>
          <w:rStyle w:val="StyleUnderline"/>
        </w:rPr>
        <w:t>public who</w:t>
      </w:r>
      <w:r w:rsidRPr="00784E97">
        <w:rPr>
          <w:sz w:val="16"/>
        </w:rPr>
        <w:t xml:space="preserve"> </w:t>
      </w:r>
      <w:r w:rsidRPr="00784E97">
        <w:rPr>
          <w:rStyle w:val="Emphasis"/>
        </w:rPr>
        <w:t>rely on</w:t>
      </w:r>
      <w:r w:rsidRPr="00784E97">
        <w:rPr>
          <w:sz w:val="16"/>
        </w:rPr>
        <w:t xml:space="preserve"> the </w:t>
      </w:r>
      <w:r w:rsidRPr="00784E97">
        <w:rPr>
          <w:rStyle w:val="Emphasis"/>
        </w:rPr>
        <w:t>services</w:t>
      </w:r>
      <w:r w:rsidRPr="00784E97">
        <w:rPr>
          <w:sz w:val="16"/>
        </w:rPr>
        <w:t xml:space="preserve"> </w:t>
      </w:r>
      <w:r w:rsidRPr="00784E97">
        <w:rPr>
          <w:rStyle w:val="StyleUnderline"/>
        </w:rPr>
        <w:t>that our members provide</w:t>
      </w:r>
      <w:r w:rsidRPr="00784E97">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784E97">
        <w:rPr>
          <w:rStyle w:val="StyleUnderline"/>
        </w:rPr>
        <w:t>saw</w:t>
      </w:r>
      <w:r w:rsidRPr="00784E97">
        <w:rPr>
          <w:sz w:val="16"/>
        </w:rPr>
        <w:t xml:space="preserve"> </w:t>
      </w:r>
      <w:r w:rsidRPr="00784E97">
        <w:rPr>
          <w:rStyle w:val="Emphasis"/>
        </w:rPr>
        <w:t>10s of 1000s</w:t>
      </w:r>
      <w:r w:rsidRPr="00784E97">
        <w:rPr>
          <w:sz w:val="16"/>
        </w:rPr>
        <w:t xml:space="preserve"> </w:t>
      </w:r>
      <w:r w:rsidRPr="00784E97">
        <w:rPr>
          <w:rStyle w:val="StyleUnderline"/>
        </w:rPr>
        <w:t>of federal employees be</w:t>
      </w:r>
      <w:r w:rsidRPr="00784E97">
        <w:rPr>
          <w:sz w:val="16"/>
        </w:rPr>
        <w:t xml:space="preserve"> </w:t>
      </w:r>
      <w:r w:rsidRPr="00784E97">
        <w:rPr>
          <w:rStyle w:val="Emphasis"/>
        </w:rPr>
        <w:t>summarily</w:t>
      </w:r>
      <w:r w:rsidRPr="00784E97">
        <w:rPr>
          <w:sz w:val="16"/>
        </w:rPr>
        <w:t xml:space="preserve"> </w:t>
      </w:r>
      <w:r w:rsidRPr="00784E97">
        <w:rPr>
          <w:rStyle w:val="StyleUnderline"/>
        </w:rPr>
        <w:t>fired</w:t>
      </w:r>
      <w:r w:rsidRPr="00784E97">
        <w:rPr>
          <w:sz w:val="16"/>
        </w:rPr>
        <w:t xml:space="preserve">,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784E97">
        <w:rPr>
          <w:rStyle w:val="StyleUnderline"/>
        </w:rPr>
        <w:t>had</w:t>
      </w:r>
      <w:r w:rsidRPr="00784E97">
        <w:rPr>
          <w:sz w:val="16"/>
        </w:rPr>
        <w:t xml:space="preserve"> </w:t>
      </w:r>
      <w:r w:rsidRPr="00784E97">
        <w:rPr>
          <w:rStyle w:val="Emphasis"/>
        </w:rPr>
        <w:t>massive RIF plans</w:t>
      </w:r>
      <w:r w:rsidRPr="00784E97">
        <w:rPr>
          <w:sz w:val="16"/>
        </w:rPr>
        <w:t xml:space="preserve"> </w:t>
      </w:r>
      <w:r w:rsidRPr="00784E97">
        <w:rPr>
          <w:rStyle w:val="StyleUnderline"/>
        </w:rPr>
        <w:t>announced</w:t>
      </w:r>
      <w:r w:rsidRPr="00784E97">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784E97">
        <w:rPr>
          <w:rStyle w:val="StyleUnderline"/>
        </w:rPr>
        <w:t>a big</w:t>
      </w:r>
      <w:r w:rsidRPr="00784E97">
        <w:rPr>
          <w:sz w:val="16"/>
        </w:rPr>
        <w:t xml:space="preserve"> </w:t>
      </w:r>
      <w:r w:rsidRPr="00784E97">
        <w:rPr>
          <w:rStyle w:val="Emphasis"/>
        </w:rPr>
        <w:t>executive order</w:t>
      </w:r>
      <w:r w:rsidRPr="00784E97">
        <w:rPr>
          <w:sz w:val="16"/>
        </w:rPr>
        <w:t xml:space="preserve"> on March 27 </w:t>
      </w:r>
      <w:r w:rsidRPr="00784E97">
        <w:rPr>
          <w:rStyle w:val="StyleUnderline"/>
        </w:rPr>
        <w:t>that</w:t>
      </w:r>
      <w:r w:rsidRPr="00784E97">
        <w:rPr>
          <w:sz w:val="16"/>
        </w:rPr>
        <w:t xml:space="preserve"> </w:t>
      </w:r>
      <w:r w:rsidRPr="00784E97">
        <w:rPr>
          <w:rStyle w:val="Emphasis"/>
        </w:rPr>
        <w:t>changed collective bargaining</w:t>
      </w:r>
      <w:r w:rsidRPr="00784E97">
        <w:rPr>
          <w:sz w:val="16"/>
        </w:rPr>
        <w:t xml:space="preserve"> </w:t>
      </w:r>
      <w:r w:rsidRPr="00784E97">
        <w:rPr>
          <w:rStyle w:val="StyleUnderline"/>
        </w:rPr>
        <w:t>as we know it, that</w:t>
      </w:r>
      <w:r w:rsidRPr="00784E97">
        <w:rPr>
          <w:sz w:val="16"/>
        </w:rPr>
        <w:t xml:space="preserve"> </w:t>
      </w:r>
      <w:r w:rsidRPr="00784E97">
        <w:rPr>
          <w:rStyle w:val="Emphasis"/>
        </w:rPr>
        <w:t>impacted</w:t>
      </w:r>
      <w:r w:rsidRPr="00784E97">
        <w:rPr>
          <w:sz w:val="16"/>
        </w:rPr>
        <w:t xml:space="preserve"> us </w:t>
      </w:r>
      <w:r w:rsidRPr="00784E97">
        <w:rPr>
          <w:rStyle w:val="StyleUnderline"/>
        </w:rPr>
        <w:t>many</w:t>
      </w:r>
      <w:r w:rsidRPr="00784E97">
        <w:rPr>
          <w:sz w:val="16"/>
        </w:rPr>
        <w:t xml:space="preserve"> other </w:t>
      </w:r>
      <w:r w:rsidRPr="00784E97">
        <w:rPr>
          <w:rStyle w:val="StyleUnderline"/>
        </w:rPr>
        <w:t>unions</w:t>
      </w:r>
      <w:r w:rsidRPr="00784E97">
        <w:rPr>
          <w:sz w:val="16"/>
        </w:rPr>
        <w:t xml:space="preserve"> </w:t>
      </w:r>
      <w:r w:rsidRPr="00784E97">
        <w:rPr>
          <w:rStyle w:val="Emphasis"/>
        </w:rPr>
        <w:t>across</w:t>
      </w:r>
      <w:r w:rsidRPr="00784E97">
        <w:rPr>
          <w:sz w:val="16"/>
        </w:rPr>
        <w:t xml:space="preserve"> </w:t>
      </w:r>
      <w:r w:rsidRPr="00784E97">
        <w:rPr>
          <w:rStyle w:val="StyleUnderline"/>
        </w:rPr>
        <w:t>the civil and Foreign Service, and what it did was invoke an</w:t>
      </w:r>
      <w:r w:rsidRPr="00784E97">
        <w:rPr>
          <w:sz w:val="16"/>
        </w:rPr>
        <w:t xml:space="preserve"> </w:t>
      </w:r>
      <w:r w:rsidRPr="00784E97">
        <w:rPr>
          <w:rStyle w:val="Emphasis"/>
        </w:rPr>
        <w:t>exception in the statute</w:t>
      </w:r>
      <w:r w:rsidRPr="00784E97">
        <w:rPr>
          <w:sz w:val="16"/>
        </w:rPr>
        <w:t xml:space="preserve"> </w:t>
      </w:r>
      <w:r w:rsidRPr="00784E97">
        <w:rPr>
          <w:rStyle w:val="StyleUnderline"/>
        </w:rPr>
        <w:t>that provides for collective bargaining in 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784E97">
        <w:rPr>
          <w:rStyle w:val="StyleUnderline"/>
          <w:highlight w:val="yellow"/>
        </w:rPr>
        <w:t>People</w:t>
      </w:r>
      <w:r w:rsidRPr="00784E97">
        <w:rPr>
          <w:sz w:val="16"/>
          <w:highlight w:val="yellow"/>
        </w:rPr>
        <w:t xml:space="preserve"> </w:t>
      </w:r>
      <w:r w:rsidRPr="00784E97">
        <w:rPr>
          <w:rStyle w:val="Emphasis"/>
          <w:highlight w:val="yellow"/>
        </w:rPr>
        <w:t>have questions</w:t>
      </w:r>
      <w:r w:rsidRPr="00784E97">
        <w:rPr>
          <w:sz w:val="16"/>
        </w:rPr>
        <w:t xml:space="preserve">, right? </w:t>
      </w:r>
      <w:r w:rsidRPr="00784E97">
        <w:rPr>
          <w:rStyle w:val="StyleUnderline"/>
        </w:rPr>
        <w:t>What is the</w:t>
      </w:r>
      <w:r w:rsidRPr="00784E97">
        <w:rPr>
          <w:sz w:val="16"/>
        </w:rPr>
        <w:t xml:space="preserve"> </w:t>
      </w:r>
      <w:r w:rsidRPr="00784E97">
        <w:rPr>
          <w:rStyle w:val="Emphasis"/>
        </w:rPr>
        <w:t>fork in the road</w:t>
      </w:r>
      <w:r w:rsidRPr="00784E97">
        <w:rPr>
          <w:sz w:val="16"/>
        </w:rPr>
        <w:t xml:space="preserve"> </w:t>
      </w:r>
      <w:r w:rsidRPr="00784E97">
        <w:rPr>
          <w:rStyle w:val="StyleUnderline"/>
        </w:rPr>
        <w:t>directive</w:t>
      </w:r>
      <w:r w:rsidRPr="00784E97">
        <w:rPr>
          <w:sz w:val="16"/>
        </w:rPr>
        <w:t xml:space="preserve">. Mean I got this email that my probation is being extended. So </w:t>
      </w:r>
      <w:r w:rsidRPr="00784E97">
        <w:rPr>
          <w:rStyle w:val="StyleUnderline"/>
          <w:highlight w:val="yellow"/>
        </w:rPr>
        <w:t>by</w:t>
      </w:r>
      <w:r w:rsidRPr="00784E97">
        <w:rPr>
          <w:sz w:val="16"/>
          <w:highlight w:val="yellow"/>
        </w:rPr>
        <w:t xml:space="preserve"> </w:t>
      </w:r>
      <w:r w:rsidRPr="00784E97">
        <w:rPr>
          <w:rStyle w:val="Emphasis"/>
          <w:highlight w:val="yellow"/>
        </w:rPr>
        <w:t>undercutting</w:t>
      </w:r>
      <w:r w:rsidRPr="00784E97">
        <w:rPr>
          <w:sz w:val="16"/>
        </w:rPr>
        <w:t xml:space="preserve"> the </w:t>
      </w:r>
      <w:r w:rsidRPr="00784E97">
        <w:rPr>
          <w:rStyle w:val="Emphasis"/>
          <w:highlight w:val="yellow"/>
        </w:rPr>
        <w:t>unions</w:t>
      </w:r>
      <w:r w:rsidRPr="00784E97">
        <w:rPr>
          <w:sz w:val="16"/>
        </w:rPr>
        <w:t xml:space="preserve"> </w:t>
      </w:r>
      <w:r w:rsidRPr="00784E97">
        <w:rPr>
          <w:rStyle w:val="StyleUnderline"/>
        </w:rPr>
        <w:t>that represent employees, it's</w:t>
      </w:r>
      <w:r w:rsidRPr="00784E97">
        <w:rPr>
          <w:sz w:val="16"/>
        </w:rPr>
        <w:t xml:space="preserve"> really </w:t>
      </w:r>
      <w:r w:rsidRPr="00784E97">
        <w:rPr>
          <w:rStyle w:val="Emphasis"/>
        </w:rPr>
        <w:t>wreaked havoc</w:t>
      </w:r>
      <w:r w:rsidRPr="00784E97">
        <w:rPr>
          <w:sz w:val="16"/>
        </w:rPr>
        <w:t xml:space="preserve"> </w:t>
      </w:r>
      <w:r w:rsidRPr="00784E97">
        <w:rPr>
          <w:rStyle w:val="StyleUnderline"/>
        </w:rPr>
        <w:t>on the work lives of those individuals, and</w:t>
      </w:r>
      <w:r w:rsidRPr="00784E97">
        <w:rPr>
          <w:sz w:val="16"/>
        </w:rPr>
        <w:t xml:space="preserve"> since then, </w:t>
      </w:r>
      <w:r w:rsidRPr="00784E97">
        <w:rPr>
          <w:rStyle w:val="StyleUnderline"/>
          <w:highlight w:val="yellow"/>
        </w:rPr>
        <w:t>it's been really</w:t>
      </w:r>
      <w:r w:rsidRPr="00784E97">
        <w:rPr>
          <w:sz w:val="16"/>
          <w:highlight w:val="yellow"/>
        </w:rPr>
        <w:t xml:space="preserve"> </w:t>
      </w:r>
      <w:r w:rsidRPr="00784E97">
        <w:rPr>
          <w:rStyle w:val="Emphasis"/>
          <w:highlight w:val="yellow"/>
        </w:rPr>
        <w:t>chaotic</w:t>
      </w:r>
      <w:r w:rsidRPr="00784E97">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C0712E3" w14:textId="77777777" w:rsidR="00286619" w:rsidRPr="00784E97" w:rsidRDefault="00286619" w:rsidP="00286619">
      <w:pPr>
        <w:rPr>
          <w:sz w:val="16"/>
        </w:rPr>
      </w:pPr>
      <w:r w:rsidRPr="00784E97">
        <w:rPr>
          <w:sz w:val="16"/>
        </w:rPr>
        <w:t xml:space="preserve">NG: That was really, that was a good summary. I mean, I can't I just it's even thinking back to February and March. So much has happened, and you mentioned a lot of it. Sharon, I want to go to you. You know, AFSA also </w:t>
      </w:r>
      <w:r w:rsidRPr="00784E97">
        <w:rPr>
          <w:rStyle w:val="StyleUnderline"/>
        </w:rPr>
        <w:t>had</w:t>
      </w:r>
      <w:r w:rsidRPr="00784E97">
        <w:rPr>
          <w:sz w:val="16"/>
        </w:rPr>
        <w:t xml:space="preserve"> its </w:t>
      </w:r>
      <w:r w:rsidRPr="00784E97">
        <w:rPr>
          <w:rStyle w:val="Emphasis"/>
        </w:rPr>
        <w:t>c</w:t>
      </w:r>
      <w:r w:rsidRPr="00784E97">
        <w:rPr>
          <w:sz w:val="16"/>
        </w:rPr>
        <w:t xml:space="preserve">ollective </w:t>
      </w:r>
      <w:r w:rsidRPr="00784E97">
        <w:rPr>
          <w:rStyle w:val="Emphasis"/>
        </w:rPr>
        <w:t>b</w:t>
      </w:r>
      <w:r w:rsidRPr="00784E97">
        <w:rPr>
          <w:sz w:val="16"/>
        </w:rPr>
        <w:t xml:space="preserve">argaining </w:t>
      </w:r>
      <w:r w:rsidRPr="00784E97">
        <w:rPr>
          <w:rStyle w:val="Emphasis"/>
        </w:rPr>
        <w:t>r</w:t>
      </w:r>
      <w:r w:rsidRPr="00784E97">
        <w:rPr>
          <w:sz w:val="16"/>
        </w:rPr>
        <w:t>ight</w:t>
      </w:r>
      <w:r w:rsidRPr="00784E97">
        <w:rPr>
          <w:rStyle w:val="Emphasis"/>
        </w:rPr>
        <w:t>s</w:t>
      </w:r>
      <w:r w:rsidRPr="00784E97">
        <w:rPr>
          <w:sz w:val="16"/>
        </w:rPr>
        <w:t xml:space="preserve"> </w:t>
      </w:r>
      <w:r w:rsidRPr="00784E97">
        <w:rPr>
          <w:rStyle w:val="StyleUnderline"/>
        </w:rPr>
        <w:t>stripped by that</w:t>
      </w:r>
      <w:r w:rsidRPr="00784E97">
        <w:rPr>
          <w:sz w:val="16"/>
        </w:rPr>
        <w:t xml:space="preserve"> March </w:t>
      </w:r>
      <w:r w:rsidRPr="00784E97">
        <w:rPr>
          <w:rStyle w:val="StyleUnderline"/>
        </w:rPr>
        <w:t>executive order</w:t>
      </w:r>
      <w:r w:rsidRPr="00784E97">
        <w:rPr>
          <w:sz w:val="16"/>
        </w:rPr>
        <w:t xml:space="preserve"> that Thomas mentioned, </w:t>
      </w:r>
      <w:r w:rsidRPr="00784E97">
        <w:rPr>
          <w:rStyle w:val="Emphasis"/>
        </w:rPr>
        <w:t>what did that do</w:t>
      </w:r>
      <w:r w:rsidRPr="00784E97">
        <w:rPr>
          <w:sz w:val="16"/>
        </w:rPr>
        <w:t xml:space="preserve">? Like </w:t>
      </w:r>
      <w:r w:rsidRPr="00784E97">
        <w:rPr>
          <w:rStyle w:val="StyleUnderline"/>
          <w:highlight w:val="yellow"/>
        </w:rPr>
        <w:t>in</w:t>
      </w:r>
      <w:r w:rsidRPr="00784E97">
        <w:rPr>
          <w:sz w:val="16"/>
          <w:highlight w:val="yellow"/>
        </w:rPr>
        <w:t xml:space="preserve"> </w:t>
      </w:r>
      <w:r w:rsidRPr="00784E97">
        <w:rPr>
          <w:rStyle w:val="Emphasis"/>
          <w:highlight w:val="yellow"/>
        </w:rPr>
        <w:t>practice</w:t>
      </w:r>
      <w:r w:rsidRPr="00784E97">
        <w:rPr>
          <w:sz w:val="16"/>
        </w:rPr>
        <w:t>? How did, how did that affect our membership?</w:t>
      </w:r>
    </w:p>
    <w:p w14:paraId="366C903E" w14:textId="77777777" w:rsidR="00286619" w:rsidRPr="00784E97" w:rsidRDefault="00286619" w:rsidP="00286619">
      <w:pPr>
        <w:rPr>
          <w:sz w:val="16"/>
        </w:rPr>
      </w:pPr>
      <w:r w:rsidRPr="00784E97">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784E97">
        <w:rPr>
          <w:rStyle w:val="StyleUnderline"/>
        </w:rPr>
        <w:t>The</w:t>
      </w:r>
      <w:r w:rsidRPr="00784E97">
        <w:rPr>
          <w:sz w:val="16"/>
        </w:rPr>
        <w:t xml:space="preserve"> </w:t>
      </w:r>
      <w:r w:rsidRPr="00784E97">
        <w:rPr>
          <w:rStyle w:val="Emphasis"/>
          <w:highlight w:val="yellow"/>
        </w:rPr>
        <w:t>biggest</w:t>
      </w:r>
      <w:r w:rsidRPr="00784E97">
        <w:rPr>
          <w:sz w:val="16"/>
        </w:rPr>
        <w:t xml:space="preserve"> </w:t>
      </w:r>
      <w:r w:rsidRPr="00784E97">
        <w:rPr>
          <w:rStyle w:val="StyleUnderline"/>
        </w:rPr>
        <w:t xml:space="preserve">thing </w:t>
      </w:r>
      <w:r w:rsidRPr="00784E97">
        <w:rPr>
          <w:rStyle w:val="StyleUnderline"/>
          <w:highlight w:val="yellow"/>
        </w:rPr>
        <w:t>is</w:t>
      </w:r>
      <w:r w:rsidRPr="00784E97">
        <w:rPr>
          <w:sz w:val="16"/>
          <w:highlight w:val="yellow"/>
        </w:rPr>
        <w:t xml:space="preserve"> </w:t>
      </w:r>
      <w:r w:rsidRPr="00784E97">
        <w:rPr>
          <w:rStyle w:val="Emphasis"/>
          <w:highlight w:val="yellow"/>
        </w:rPr>
        <w:t>losing</w:t>
      </w:r>
      <w:r w:rsidRPr="00784E97">
        <w:rPr>
          <w:rStyle w:val="Emphasis"/>
        </w:rPr>
        <w:t xml:space="preserve"> the </w:t>
      </w:r>
      <w:r w:rsidRPr="00784E97">
        <w:rPr>
          <w:rStyle w:val="Emphasis"/>
          <w:highlight w:val="yellow"/>
        </w:rPr>
        <w:t>right to</w:t>
      </w:r>
      <w:r w:rsidRPr="00784E97">
        <w:rPr>
          <w:rStyle w:val="Emphasis"/>
        </w:rPr>
        <w:t xml:space="preserve"> engage in </w:t>
      </w:r>
      <w:r w:rsidRPr="00784E97">
        <w:rPr>
          <w:rStyle w:val="Emphasis"/>
          <w:highlight w:val="yellow"/>
        </w:rPr>
        <w:t>collective bargaining</w:t>
      </w:r>
      <w:r w:rsidRPr="00784E97">
        <w:rPr>
          <w:sz w:val="16"/>
        </w:rPr>
        <w:t xml:space="preserve">, </w:t>
      </w:r>
      <w:r w:rsidRPr="00784E97">
        <w:rPr>
          <w:rStyle w:val="StyleUnderline"/>
        </w:rPr>
        <w:t>which means that</w:t>
      </w:r>
      <w:r w:rsidRPr="00784E97">
        <w:rPr>
          <w:sz w:val="16"/>
        </w:rPr>
        <w:t xml:space="preserve">, you know, </w:t>
      </w:r>
      <w:r w:rsidRPr="00784E97">
        <w:rPr>
          <w:rStyle w:val="StyleUnderline"/>
        </w:rPr>
        <w:t xml:space="preserve">the </w:t>
      </w:r>
      <w:r w:rsidRPr="00784E97">
        <w:rPr>
          <w:rStyle w:val="StyleUnderline"/>
          <w:highlight w:val="yellow"/>
        </w:rPr>
        <w:t>agencies</w:t>
      </w:r>
      <w:r w:rsidRPr="00784E97">
        <w:rPr>
          <w:rStyle w:val="StyleUnderline"/>
        </w:rPr>
        <w:t xml:space="preserve"> can</w:t>
      </w:r>
      <w:r w:rsidRPr="00784E97">
        <w:rPr>
          <w:sz w:val="16"/>
        </w:rPr>
        <w:t xml:space="preserve"> </w:t>
      </w:r>
      <w:r w:rsidRPr="00784E97">
        <w:rPr>
          <w:rStyle w:val="Emphasis"/>
          <w:highlight w:val="yellow"/>
        </w:rPr>
        <w:t>change conditions of employment</w:t>
      </w:r>
      <w:r w:rsidRPr="00784E97">
        <w:rPr>
          <w:sz w:val="16"/>
          <w:highlight w:val="yellow"/>
        </w:rPr>
        <w:t xml:space="preserve"> </w:t>
      </w:r>
      <w:r w:rsidRPr="00784E97">
        <w:rPr>
          <w:rStyle w:val="StyleUnderline"/>
          <w:highlight w:val="yellow"/>
        </w:rPr>
        <w:t>without</w:t>
      </w:r>
      <w:r w:rsidRPr="00784E97">
        <w:rPr>
          <w:rStyle w:val="StyleUnderline"/>
        </w:rPr>
        <w:t xml:space="preserve"> notifying the union, without </w:t>
      </w:r>
      <w:r w:rsidRPr="00784E97">
        <w:rPr>
          <w:rStyle w:val="StyleUnderline"/>
          <w:highlight w:val="yellow"/>
        </w:rPr>
        <w:t>negotiating</w:t>
      </w:r>
      <w:r w:rsidRPr="00784E97">
        <w:rPr>
          <w:rStyle w:val="StyleUnderline"/>
        </w:rPr>
        <w:t xml:space="preserve"> with the union, and</w:t>
      </w:r>
      <w:r w:rsidRPr="00784E97">
        <w:rPr>
          <w:sz w:val="16"/>
        </w:rPr>
        <w:t xml:space="preserve"> really </w:t>
      </w:r>
      <w:r w:rsidRPr="00784E97">
        <w:rPr>
          <w:rStyle w:val="StyleUnderline"/>
        </w:rPr>
        <w:t>we have</w:t>
      </w:r>
      <w:r w:rsidRPr="00784E97">
        <w:rPr>
          <w:sz w:val="16"/>
        </w:rPr>
        <w:t xml:space="preserve"> </w:t>
      </w:r>
      <w:r w:rsidRPr="00784E97">
        <w:rPr>
          <w:rStyle w:val="Emphasis"/>
        </w:rPr>
        <w:t>no authority</w:t>
      </w:r>
      <w:r w:rsidRPr="00784E97">
        <w:rPr>
          <w:sz w:val="16"/>
        </w:rPr>
        <w:t xml:space="preserve"> </w:t>
      </w:r>
      <w:r w:rsidRPr="00784E97">
        <w:rPr>
          <w:rStyle w:val="StyleUnderline"/>
        </w:rPr>
        <w:t>under the statute to stop that or protest it</w:t>
      </w:r>
      <w:r w:rsidRPr="00784E97">
        <w:rPr>
          <w:sz w:val="16"/>
        </w:rPr>
        <w:t xml:space="preserve">. And I think one of the worst things that happened was at the State Department, </w:t>
      </w:r>
      <w:r w:rsidRPr="00784E97">
        <w:rPr>
          <w:rStyle w:val="StyleUnderline"/>
        </w:rPr>
        <w:t>they decided</w:t>
      </w:r>
      <w:r w:rsidRPr="00784E97">
        <w:rPr>
          <w:sz w:val="16"/>
        </w:rPr>
        <w:t xml:space="preserve"> to </w:t>
      </w:r>
      <w:r w:rsidRPr="00784E97">
        <w:rPr>
          <w:rStyle w:val="StyleUnderline"/>
        </w:rPr>
        <w:t>change</w:t>
      </w:r>
      <w:r w:rsidRPr="00784E97">
        <w:rPr>
          <w:sz w:val="16"/>
        </w:rPr>
        <w:t xml:space="preserve"> </w:t>
      </w:r>
      <w:r w:rsidRPr="00784E97">
        <w:rPr>
          <w:rStyle w:val="Emphasis"/>
        </w:rPr>
        <w:t>at the last minute</w:t>
      </w:r>
      <w:r w:rsidRPr="00784E97">
        <w:rPr>
          <w:sz w:val="16"/>
        </w:rPr>
        <w:t xml:space="preserve">, on the eve of the riff, the Foreign Affairs Manual </w:t>
      </w:r>
      <w:r w:rsidRPr="00784E97">
        <w:rPr>
          <w:rStyle w:val="StyleUnderline"/>
        </w:rPr>
        <w:t>regulations</w:t>
      </w:r>
      <w:r w:rsidRPr="00784E97">
        <w:rPr>
          <w:sz w:val="16"/>
        </w:rPr>
        <w:t xml:space="preserve"> </w:t>
      </w:r>
      <w:r w:rsidRPr="00784E97">
        <w:rPr>
          <w:rStyle w:val="Emphasis"/>
        </w:rPr>
        <w:t>governing</w:t>
      </w:r>
      <w:r w:rsidRPr="00784E97">
        <w:rPr>
          <w:sz w:val="16"/>
        </w:rPr>
        <w:t xml:space="preserve"> the </w:t>
      </w:r>
      <w:r w:rsidRPr="00784E97">
        <w:rPr>
          <w:rStyle w:val="StyleUnderline"/>
        </w:rPr>
        <w:t>procedures</w:t>
      </w:r>
      <w:r w:rsidRPr="00784E97">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784E97">
        <w:rPr>
          <w:rStyle w:val="StyleUnderline"/>
        </w:rPr>
        <w:t>that was</w:t>
      </w:r>
      <w:r w:rsidRPr="00784E97">
        <w:rPr>
          <w:sz w:val="16"/>
        </w:rPr>
        <w:t xml:space="preserve"> </w:t>
      </w:r>
      <w:r w:rsidRPr="00784E97">
        <w:rPr>
          <w:rStyle w:val="Emphasis"/>
        </w:rPr>
        <w:t>very damaging, very unfair</w:t>
      </w:r>
      <w:r w:rsidRPr="00784E97">
        <w:rPr>
          <w:sz w:val="16"/>
        </w:rPr>
        <w:t xml:space="preserve">. But </w:t>
      </w:r>
      <w:r w:rsidRPr="00784E97">
        <w:rPr>
          <w:rStyle w:val="StyleUnderline"/>
        </w:rPr>
        <w:t>because we're</w:t>
      </w:r>
      <w:r w:rsidRPr="00784E97">
        <w:rPr>
          <w:sz w:val="16"/>
        </w:rPr>
        <w:t xml:space="preserve"> </w:t>
      </w:r>
      <w:r w:rsidRPr="00784E97">
        <w:rPr>
          <w:rStyle w:val="Emphasis"/>
        </w:rPr>
        <w:t>not a union</w:t>
      </w:r>
      <w:r w:rsidRPr="00784E97">
        <w:rPr>
          <w:sz w:val="16"/>
        </w:rPr>
        <w:t xml:space="preserve">, </w:t>
      </w:r>
      <w:r w:rsidRPr="00784E97">
        <w:rPr>
          <w:rStyle w:val="StyleUnderline"/>
        </w:rPr>
        <w:t>we're not recognized as a union</w:t>
      </w:r>
      <w:r w:rsidRPr="00784E97">
        <w:rPr>
          <w:sz w:val="16"/>
        </w:rPr>
        <w:t xml:space="preserve"> because of this executive order, </w:t>
      </w:r>
      <w:r w:rsidRPr="00784E97">
        <w:rPr>
          <w:rStyle w:val="StyleUnderline"/>
        </w:rPr>
        <w:t>we've filed</w:t>
      </w:r>
      <w:r w:rsidRPr="00784E97">
        <w:rPr>
          <w:sz w:val="16"/>
        </w:rPr>
        <w:t xml:space="preserve"> </w:t>
      </w:r>
      <w:r w:rsidRPr="00784E97">
        <w:rPr>
          <w:rStyle w:val="Emphasis"/>
        </w:rPr>
        <w:t>unfair</w:t>
      </w:r>
      <w:r w:rsidRPr="00784E97">
        <w:rPr>
          <w:sz w:val="16"/>
        </w:rPr>
        <w:t xml:space="preserve"> </w:t>
      </w:r>
      <w:r w:rsidRPr="00784E97">
        <w:rPr>
          <w:rStyle w:val="StyleUnderline"/>
        </w:rPr>
        <w:t>labor practices, we filed</w:t>
      </w:r>
      <w:r w:rsidRPr="00784E97">
        <w:rPr>
          <w:sz w:val="16"/>
        </w:rPr>
        <w:t xml:space="preserve"> </w:t>
      </w:r>
      <w:r w:rsidRPr="00784E97">
        <w:rPr>
          <w:rStyle w:val="Emphasis"/>
          <w:highlight w:val="yellow"/>
        </w:rPr>
        <w:t>grievances</w:t>
      </w:r>
      <w:r w:rsidRPr="00784E97">
        <w:rPr>
          <w:sz w:val="16"/>
        </w:rPr>
        <w:t xml:space="preserve">. </w:t>
      </w:r>
      <w:r w:rsidRPr="00784E97">
        <w:rPr>
          <w:rStyle w:val="StyleUnderline"/>
        </w:rPr>
        <w:t>But</w:t>
      </w:r>
      <w:r w:rsidRPr="00784E97">
        <w:rPr>
          <w:sz w:val="16"/>
        </w:rPr>
        <w:t xml:space="preserve"> </w:t>
      </w:r>
      <w:r w:rsidRPr="00784E97">
        <w:rPr>
          <w:rStyle w:val="Emphasis"/>
        </w:rPr>
        <w:t>what's happening?</w:t>
      </w:r>
      <w:r w:rsidRPr="00784E97">
        <w:rPr>
          <w:sz w:val="16"/>
        </w:rPr>
        <w:t xml:space="preserve"> </w:t>
      </w:r>
      <w:r w:rsidRPr="00784E97">
        <w:rPr>
          <w:rStyle w:val="StyleUnderline"/>
        </w:rPr>
        <w:t>They're</w:t>
      </w:r>
      <w:r w:rsidRPr="00784E97">
        <w:rPr>
          <w:sz w:val="16"/>
        </w:rPr>
        <w:t xml:space="preserve"> </w:t>
      </w:r>
      <w:r w:rsidRPr="00784E97">
        <w:rPr>
          <w:rStyle w:val="Emphasis"/>
        </w:rPr>
        <w:t>all</w:t>
      </w:r>
      <w:r w:rsidRPr="00784E97">
        <w:rPr>
          <w:sz w:val="16"/>
        </w:rPr>
        <w:t xml:space="preserve"> </w:t>
      </w:r>
      <w:r w:rsidRPr="00784E97">
        <w:rPr>
          <w:rStyle w:val="StyleUnderline"/>
        </w:rPr>
        <w:t xml:space="preserve">being put </w:t>
      </w:r>
      <w:r w:rsidRPr="00784E97">
        <w:rPr>
          <w:rStyle w:val="StyleUnderline"/>
          <w:highlight w:val="yellow"/>
        </w:rPr>
        <w:t>on hold because</w:t>
      </w:r>
      <w:r w:rsidRPr="00784E97">
        <w:rPr>
          <w:sz w:val="16"/>
        </w:rPr>
        <w:t xml:space="preserve"> of </w:t>
      </w:r>
      <w:r w:rsidRPr="00784E97">
        <w:rPr>
          <w:rStyle w:val="StyleUnderline"/>
        </w:rPr>
        <w:t>this executive order and</w:t>
      </w:r>
      <w:r w:rsidRPr="00784E97">
        <w:rPr>
          <w:sz w:val="16"/>
        </w:rPr>
        <w:t xml:space="preserve"> </w:t>
      </w:r>
      <w:r w:rsidRPr="00784E97">
        <w:rPr>
          <w:rStyle w:val="Emphasis"/>
          <w:highlight w:val="yellow"/>
        </w:rPr>
        <w:t>ongoing litigation</w:t>
      </w:r>
      <w:r w:rsidRPr="00784E97">
        <w:rPr>
          <w:sz w:val="16"/>
          <w:highlight w:val="yellow"/>
        </w:rPr>
        <w:t xml:space="preserve"> </w:t>
      </w:r>
      <w:r w:rsidRPr="00784E97">
        <w:rPr>
          <w:rStyle w:val="StyleUnderline"/>
          <w:highlight w:val="yellow"/>
        </w:rPr>
        <w:t>challenging this</w:t>
      </w:r>
      <w:r w:rsidRPr="00784E97">
        <w:rPr>
          <w:rStyle w:val="StyleUnderline"/>
        </w:rPr>
        <w:t xml:space="preserve"> executive order</w:t>
      </w:r>
      <w:r w:rsidRPr="00784E97">
        <w:rPr>
          <w:sz w:val="16"/>
        </w:rPr>
        <w:t xml:space="preserve">. So </w:t>
      </w:r>
      <w:r w:rsidRPr="00784E97">
        <w:rPr>
          <w:rStyle w:val="StyleUnderline"/>
        </w:rPr>
        <w:t>it's been very damaging</w:t>
      </w:r>
      <w:r w:rsidRPr="00784E97">
        <w:rPr>
          <w:sz w:val="16"/>
        </w:rPr>
        <w:t xml:space="preserve">, as Thomas was saying, </w:t>
      </w:r>
      <w:r w:rsidRPr="00784E97">
        <w:rPr>
          <w:rStyle w:val="StyleUnderline"/>
        </w:rPr>
        <w:t>it's</w:t>
      </w:r>
      <w:r w:rsidRPr="00784E97">
        <w:rPr>
          <w:sz w:val="16"/>
        </w:rPr>
        <w:t xml:space="preserve"> kind of </w:t>
      </w:r>
      <w:r w:rsidRPr="00784E97">
        <w:rPr>
          <w:rStyle w:val="Emphasis"/>
        </w:rPr>
        <w:t>total chaos</w:t>
      </w:r>
      <w:r w:rsidRPr="00784E97">
        <w:rPr>
          <w:sz w:val="16"/>
        </w:rPr>
        <w:t xml:space="preserve"> </w:t>
      </w:r>
      <w:r w:rsidRPr="00784E97">
        <w:rPr>
          <w:rStyle w:val="StyleUnderline"/>
        </w:rPr>
        <w:t>regarding these</w:t>
      </w:r>
      <w:r w:rsidRPr="00784E97">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7DE66513" w14:textId="77777777" w:rsidR="00286619" w:rsidRPr="00784E97" w:rsidRDefault="00286619" w:rsidP="00286619">
      <w:pPr>
        <w:pStyle w:val="Heading4"/>
      </w:pPr>
      <w:r w:rsidRPr="00784E97">
        <w:t xml:space="preserve">Governance depends on </w:t>
      </w:r>
      <w:r w:rsidRPr="00784E97">
        <w:rPr>
          <w:u w:val="single"/>
        </w:rPr>
        <w:t>effectively calibrating</w:t>
      </w:r>
      <w:r w:rsidRPr="00784E97">
        <w:t xml:space="preserve"> incentives and protections for the </w:t>
      </w:r>
      <w:r w:rsidRPr="00784E97">
        <w:rPr>
          <w:u w:val="single"/>
        </w:rPr>
        <w:t>rank-and-file</w:t>
      </w:r>
      <w:r w:rsidRPr="00784E97">
        <w:t>.</w:t>
      </w:r>
    </w:p>
    <w:p w14:paraId="0AC07FD8" w14:textId="77777777" w:rsidR="00286619" w:rsidRPr="00784E97" w:rsidRDefault="00286619" w:rsidP="00286619">
      <w:r w:rsidRPr="00784E97">
        <w:t xml:space="preserve">Kohei </w:t>
      </w:r>
      <w:r w:rsidRPr="00784E97">
        <w:rPr>
          <w:rStyle w:val="Style13ptBold"/>
        </w:rPr>
        <w:t>Suzuki 25</w:t>
      </w:r>
      <w:r w:rsidRPr="00784E97">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5F53133" w14:textId="77777777" w:rsidR="00286619" w:rsidRPr="00784E97" w:rsidRDefault="00286619" w:rsidP="00286619">
      <w:pPr>
        <w:rPr>
          <w:sz w:val="16"/>
        </w:rPr>
      </w:pPr>
      <w:r w:rsidRPr="00784E97">
        <w:rPr>
          <w:sz w:val="16"/>
        </w:rPr>
        <w:t xml:space="preserve">While such </w:t>
      </w:r>
      <w:r w:rsidRPr="00784E97">
        <w:rPr>
          <w:rStyle w:val="StyleUnderline"/>
        </w:rPr>
        <w:t>reforms</w:t>
      </w:r>
      <w:r w:rsidRPr="00784E97">
        <w:rPr>
          <w:sz w:val="16"/>
        </w:rPr>
        <w:t xml:space="preserve"> might yield short-term efficiency gains and expenditure cuts, they </w:t>
      </w:r>
      <w:r w:rsidRPr="00784E97">
        <w:rPr>
          <w:rStyle w:val="StyleUnderline"/>
        </w:rPr>
        <w:t>raise serious concerns about the</w:t>
      </w:r>
      <w:r w:rsidRPr="00784E97">
        <w:rPr>
          <w:sz w:val="16"/>
        </w:rPr>
        <w:t xml:space="preserve"> long-term </w:t>
      </w:r>
      <w:r w:rsidRPr="00784E97">
        <w:rPr>
          <w:rStyle w:val="StyleUnderline"/>
        </w:rPr>
        <w:t>consequences for</w:t>
      </w:r>
      <w:r w:rsidRPr="00784E97">
        <w:rPr>
          <w:sz w:val="16"/>
        </w:rPr>
        <w:t xml:space="preserve"> </w:t>
      </w:r>
      <w:r w:rsidRPr="00784E97">
        <w:rPr>
          <w:rStyle w:val="Emphasis"/>
        </w:rPr>
        <w:t>bureaucratic autonomy</w:t>
      </w:r>
      <w:r w:rsidRPr="00784E97">
        <w:rPr>
          <w:sz w:val="16"/>
        </w:rPr>
        <w:t xml:space="preserve"> </w:t>
      </w:r>
      <w:r w:rsidRPr="00784E97">
        <w:rPr>
          <w:rStyle w:val="StyleUnderline"/>
        </w:rPr>
        <w:t>and</w:t>
      </w:r>
      <w:r w:rsidRPr="00784E97">
        <w:rPr>
          <w:sz w:val="16"/>
        </w:rPr>
        <w:t xml:space="preserve"> </w:t>
      </w:r>
      <w:r w:rsidRPr="00784E97">
        <w:rPr>
          <w:rStyle w:val="Emphasis"/>
        </w:rPr>
        <w:t>institutional capacity</w:t>
      </w:r>
      <w:r w:rsidRPr="00784E97">
        <w:rPr>
          <w:sz w:val="16"/>
        </w:rPr>
        <w:t xml:space="preserve">. </w:t>
      </w:r>
      <w:r w:rsidRPr="00784E97">
        <w:rPr>
          <w:rStyle w:val="StyleUnderline"/>
        </w:rPr>
        <w:t>The</w:t>
      </w:r>
      <w:r w:rsidRPr="00784E97">
        <w:rPr>
          <w:sz w:val="16"/>
        </w:rPr>
        <w:t xml:space="preserve"> </w:t>
      </w:r>
      <w:r w:rsidRPr="00784E97">
        <w:rPr>
          <w:rStyle w:val="Emphasis"/>
        </w:rPr>
        <w:t>fundamental</w:t>
      </w:r>
      <w:r w:rsidRPr="00784E97">
        <w:rPr>
          <w:sz w:val="16"/>
        </w:rPr>
        <w:t xml:space="preserve"> </w:t>
      </w:r>
      <w:r w:rsidRPr="00784E97">
        <w:rPr>
          <w:rStyle w:val="StyleUnderline"/>
        </w:rPr>
        <w:t>question is whether</w:t>
      </w:r>
      <w:r w:rsidRPr="00784E97">
        <w:rPr>
          <w:sz w:val="16"/>
        </w:rPr>
        <w:t xml:space="preserve"> these </w:t>
      </w:r>
      <w:r w:rsidRPr="00784E97">
        <w:rPr>
          <w:rStyle w:val="StyleUnderline"/>
        </w:rPr>
        <w:t>changes</w:t>
      </w:r>
      <w:r w:rsidRPr="00784E97">
        <w:rPr>
          <w:sz w:val="16"/>
        </w:rPr>
        <w:t xml:space="preserve"> will truly </w:t>
      </w:r>
      <w:r w:rsidRPr="00784E97">
        <w:rPr>
          <w:rStyle w:val="StyleUnderline"/>
        </w:rPr>
        <w:t>create an</w:t>
      </w:r>
      <w:r w:rsidRPr="00784E97">
        <w:rPr>
          <w:sz w:val="16"/>
        </w:rPr>
        <w:t xml:space="preserve"> </w:t>
      </w:r>
      <w:r w:rsidRPr="00784E97">
        <w:rPr>
          <w:rStyle w:val="Emphasis"/>
        </w:rPr>
        <w:t>“efficient government”</w:t>
      </w:r>
      <w:r w:rsidRPr="00784E97">
        <w:rPr>
          <w:sz w:val="16"/>
        </w:rPr>
        <w:t xml:space="preserve"> and “make America great again” </w:t>
      </w:r>
      <w:r w:rsidRPr="00784E97">
        <w:rPr>
          <w:rStyle w:val="StyleUnderline"/>
        </w:rPr>
        <w:t>or</w:t>
      </w:r>
      <w:r w:rsidRPr="00784E97">
        <w:rPr>
          <w:sz w:val="16"/>
        </w:rPr>
        <w:t xml:space="preserve"> instead </w:t>
      </w:r>
      <w:r w:rsidRPr="00784E97">
        <w:rPr>
          <w:rStyle w:val="Emphasis"/>
        </w:rPr>
        <w:t>undermine</w:t>
      </w:r>
      <w:r w:rsidRPr="00784E97">
        <w:rPr>
          <w:sz w:val="16"/>
        </w:rPr>
        <w:t xml:space="preserve"> the </w:t>
      </w:r>
      <w:r w:rsidRPr="00784E97">
        <w:rPr>
          <w:rStyle w:val="Emphasis"/>
        </w:rPr>
        <w:t>professional foundations</w:t>
      </w:r>
      <w:r w:rsidRPr="00784E97">
        <w:rPr>
          <w:sz w:val="16"/>
        </w:rPr>
        <w:t xml:space="preserve"> </w:t>
      </w:r>
      <w:r w:rsidRPr="00784E97">
        <w:rPr>
          <w:rStyle w:val="StyleUnderline"/>
        </w:rPr>
        <w:t>of American public administration</w:t>
      </w:r>
      <w:r w:rsidRPr="00784E97">
        <w:rPr>
          <w:sz w:val="16"/>
        </w:rPr>
        <w:t>.</w:t>
      </w:r>
    </w:p>
    <w:p w14:paraId="7A6D400D" w14:textId="77777777" w:rsidR="00286619" w:rsidRPr="00784E97" w:rsidRDefault="00286619" w:rsidP="00286619">
      <w:pPr>
        <w:rPr>
          <w:sz w:val="16"/>
        </w:rPr>
      </w:pPr>
      <w:r w:rsidRPr="00784E97">
        <w:rPr>
          <w:sz w:val="16"/>
        </w:rPr>
        <w:t xml:space="preserve">To address this question, we must consider why </w:t>
      </w:r>
      <w:r w:rsidRPr="00784E97">
        <w:rPr>
          <w:rStyle w:val="StyleUnderline"/>
        </w:rPr>
        <w:t>professional bureaucracies are</w:t>
      </w:r>
      <w:r w:rsidRPr="00784E97">
        <w:rPr>
          <w:sz w:val="16"/>
        </w:rPr>
        <w:t xml:space="preserve"> </w:t>
      </w:r>
      <w:r w:rsidRPr="00784E97">
        <w:rPr>
          <w:rStyle w:val="Emphasis"/>
        </w:rPr>
        <w:t>essential</w:t>
      </w:r>
      <w:r w:rsidRPr="00784E97">
        <w:rPr>
          <w:sz w:val="16"/>
        </w:rPr>
        <w:t xml:space="preserve"> </w:t>
      </w:r>
      <w:r w:rsidRPr="00784E97">
        <w:rPr>
          <w:rStyle w:val="StyleUnderline"/>
        </w:rPr>
        <w:t>to modern governance</w:t>
      </w:r>
      <w:r w:rsidRPr="00784E97">
        <w:rPr>
          <w:sz w:val="16"/>
        </w:rPr>
        <w:t xml:space="preserve">. </w:t>
      </w:r>
      <w:r w:rsidRPr="00784E97">
        <w:rPr>
          <w:rStyle w:val="StyleUnderline"/>
        </w:rPr>
        <w:t>Effective policy implementation requires</w:t>
      </w:r>
      <w:r w:rsidRPr="00784E97">
        <w:rPr>
          <w:sz w:val="16"/>
        </w:rPr>
        <w:t xml:space="preserve"> both </w:t>
      </w:r>
      <w:r w:rsidRPr="00784E97">
        <w:rPr>
          <w:rStyle w:val="StyleUnderline"/>
        </w:rPr>
        <w:t>political</w:t>
      </w:r>
      <w:r w:rsidRPr="00784E97">
        <w:rPr>
          <w:sz w:val="16"/>
        </w:rPr>
        <w:t xml:space="preserve"> </w:t>
      </w:r>
      <w:r w:rsidRPr="00784E97">
        <w:rPr>
          <w:rStyle w:val="Emphasis"/>
        </w:rPr>
        <w:t>direction</w:t>
      </w:r>
      <w:r w:rsidRPr="00784E97">
        <w:rPr>
          <w:sz w:val="16"/>
        </w:rPr>
        <w:t xml:space="preserve"> </w:t>
      </w:r>
      <w:r w:rsidRPr="00784E97">
        <w:rPr>
          <w:rStyle w:val="StyleUnderline"/>
        </w:rPr>
        <w:t>and</w:t>
      </w:r>
      <w:r w:rsidRPr="00784E97">
        <w:rPr>
          <w:sz w:val="16"/>
        </w:rPr>
        <w:t xml:space="preserve"> </w:t>
      </w:r>
      <w:r w:rsidRPr="00784E97">
        <w:rPr>
          <w:rStyle w:val="Emphasis"/>
        </w:rPr>
        <w:t>admin</w:t>
      </w:r>
      <w:r w:rsidRPr="00784E97">
        <w:rPr>
          <w:sz w:val="16"/>
        </w:rPr>
        <w:t xml:space="preserve">istrative </w:t>
      </w:r>
      <w:r w:rsidRPr="00784E97">
        <w:rPr>
          <w:rStyle w:val="Emphasis"/>
        </w:rPr>
        <w:t>expertise</w:t>
      </w:r>
      <w:r w:rsidRPr="00784E97">
        <w:rPr>
          <w:sz w:val="16"/>
        </w:rPr>
        <w:t xml:space="preserve">. While </w:t>
      </w:r>
      <w:r w:rsidRPr="00784E97">
        <w:rPr>
          <w:rStyle w:val="StyleUnderline"/>
        </w:rPr>
        <w:t>elected officials</w:t>
      </w:r>
      <w:r w:rsidRPr="00784E97">
        <w:rPr>
          <w:sz w:val="16"/>
        </w:rPr>
        <w:t xml:space="preserve"> establish broad policy goals, they </w:t>
      </w:r>
      <w:r w:rsidRPr="00784E97">
        <w:rPr>
          <w:rStyle w:val="Emphasis"/>
        </w:rPr>
        <w:t>lack</w:t>
      </w:r>
      <w:r w:rsidRPr="00784E97">
        <w:rPr>
          <w:sz w:val="16"/>
        </w:rPr>
        <w:t xml:space="preserve"> </w:t>
      </w:r>
      <w:r w:rsidRPr="00784E97">
        <w:rPr>
          <w:rStyle w:val="StyleUnderline"/>
        </w:rPr>
        <w:t>the specialised knowledge needed for the</w:t>
      </w:r>
      <w:r w:rsidRPr="00784E97">
        <w:rPr>
          <w:sz w:val="16"/>
        </w:rPr>
        <w:t xml:space="preserve"> </w:t>
      </w:r>
      <w:r w:rsidRPr="00784E97">
        <w:rPr>
          <w:rStyle w:val="Emphasis"/>
          <w:highlight w:val="yellow"/>
        </w:rPr>
        <w:t>thousands of technical decisions</w:t>
      </w:r>
      <w:r w:rsidRPr="00784E97">
        <w:rPr>
          <w:sz w:val="16"/>
        </w:rPr>
        <w:t xml:space="preserve"> </w:t>
      </w:r>
      <w:r w:rsidRPr="00784E97">
        <w:rPr>
          <w:rStyle w:val="StyleUnderline"/>
        </w:rPr>
        <w:t>that government operations demand</w:t>
      </w:r>
      <w:r w:rsidRPr="00784E97">
        <w:rPr>
          <w:sz w:val="16"/>
        </w:rPr>
        <w:t xml:space="preserve"> </w:t>
      </w:r>
      <w:r w:rsidRPr="00784E97">
        <w:rPr>
          <w:rStyle w:val="Emphasis"/>
          <w:highlight w:val="yellow"/>
        </w:rPr>
        <w:t>daily</w:t>
      </w:r>
      <w:r w:rsidRPr="00784E97">
        <w:rPr>
          <w:sz w:val="16"/>
        </w:rPr>
        <w:t xml:space="preserve">. </w:t>
      </w:r>
      <w:r w:rsidRPr="00784E97">
        <w:rPr>
          <w:rStyle w:val="StyleUnderline"/>
        </w:rPr>
        <w:t xml:space="preserve">Career </w:t>
      </w:r>
      <w:r w:rsidRPr="00784E97">
        <w:rPr>
          <w:rStyle w:val="StyleUnderline"/>
          <w:highlight w:val="yellow"/>
        </w:rPr>
        <w:t>civil servants</w:t>
      </w:r>
      <w:r w:rsidRPr="00784E97">
        <w:rPr>
          <w:sz w:val="16"/>
          <w:highlight w:val="yellow"/>
        </w:rPr>
        <w:t xml:space="preserve"> </w:t>
      </w:r>
      <w:r w:rsidRPr="00784E97">
        <w:rPr>
          <w:rStyle w:val="Emphasis"/>
          <w:highlight w:val="yellow"/>
        </w:rPr>
        <w:t>bridge this</w:t>
      </w:r>
      <w:r w:rsidRPr="00784E97">
        <w:rPr>
          <w:rStyle w:val="Emphasis"/>
        </w:rPr>
        <w:t xml:space="preserve"> gap</w:t>
      </w:r>
      <w:r w:rsidRPr="00784E97">
        <w:rPr>
          <w:sz w:val="16"/>
        </w:rPr>
        <w:t xml:space="preserve">, </w:t>
      </w:r>
      <w:r w:rsidRPr="00784E97">
        <w:rPr>
          <w:rStyle w:val="StyleUnderline"/>
        </w:rPr>
        <w:t>providing</w:t>
      </w:r>
      <w:r w:rsidRPr="00784E97">
        <w:rPr>
          <w:sz w:val="16"/>
        </w:rPr>
        <w:t xml:space="preserve"> the </w:t>
      </w:r>
      <w:r w:rsidRPr="00784E97">
        <w:rPr>
          <w:rStyle w:val="StyleUnderline"/>
        </w:rPr>
        <w:t>expertise and continuity</w:t>
      </w:r>
      <w:r w:rsidRPr="00784E97">
        <w:rPr>
          <w:sz w:val="16"/>
        </w:rPr>
        <w:t xml:space="preserve"> </w:t>
      </w:r>
      <w:r w:rsidRPr="00784E97">
        <w:rPr>
          <w:rStyle w:val="Emphasis"/>
        </w:rPr>
        <w:t>necessary</w:t>
      </w:r>
      <w:r w:rsidRPr="00784E97">
        <w:rPr>
          <w:sz w:val="16"/>
        </w:rPr>
        <w:t xml:space="preserve"> </w:t>
      </w:r>
      <w:r w:rsidRPr="00784E97">
        <w:rPr>
          <w:rStyle w:val="StyleUnderline"/>
        </w:rPr>
        <w:t>for effective public service delivery</w:t>
      </w:r>
      <w:r w:rsidRPr="00784E97">
        <w:rPr>
          <w:sz w:val="16"/>
        </w:rPr>
        <w:t>.</w:t>
      </w:r>
    </w:p>
    <w:p w14:paraId="4C3F1A59" w14:textId="77777777" w:rsidR="00286619" w:rsidRPr="00784E97" w:rsidRDefault="00286619" w:rsidP="00286619">
      <w:pPr>
        <w:rPr>
          <w:sz w:val="16"/>
        </w:rPr>
      </w:pPr>
      <w:r w:rsidRPr="00784E97">
        <w:rPr>
          <w:sz w:val="16"/>
        </w:rPr>
        <w:t xml:space="preserve">Career civil servants’ </w:t>
      </w:r>
      <w:r w:rsidRPr="00784E97">
        <w:rPr>
          <w:rStyle w:val="StyleUnderline"/>
        </w:rPr>
        <w:t>expertise becomes</w:t>
      </w:r>
      <w:r w:rsidRPr="00784E97">
        <w:rPr>
          <w:sz w:val="16"/>
        </w:rPr>
        <w:t xml:space="preserve"> </w:t>
      </w:r>
      <w:r w:rsidRPr="00784E97">
        <w:rPr>
          <w:rStyle w:val="Emphasis"/>
        </w:rPr>
        <w:t>evident</w:t>
      </w:r>
      <w:r w:rsidRPr="00784E97">
        <w:rPr>
          <w:sz w:val="16"/>
        </w:rPr>
        <w:t xml:space="preserve"> </w:t>
      </w:r>
      <w:r w:rsidRPr="00784E97">
        <w:rPr>
          <w:rStyle w:val="StyleUnderline"/>
        </w:rPr>
        <w:t>when we examine</w:t>
      </w:r>
      <w:r w:rsidRPr="00784E97">
        <w:rPr>
          <w:sz w:val="16"/>
        </w:rPr>
        <w:t xml:space="preserve"> the </w:t>
      </w:r>
      <w:r w:rsidRPr="00784E97">
        <w:rPr>
          <w:rStyle w:val="Emphasis"/>
          <w:highlight w:val="yellow"/>
        </w:rPr>
        <w:t>complex tasks</w:t>
      </w:r>
      <w:r w:rsidRPr="00784E97">
        <w:rPr>
          <w:sz w:val="16"/>
        </w:rPr>
        <w:t xml:space="preserve"> </w:t>
      </w:r>
      <w:r w:rsidRPr="00784E97">
        <w:rPr>
          <w:rStyle w:val="StyleUnderline"/>
        </w:rPr>
        <w:t>of modern governance</w:t>
      </w:r>
      <w:r w:rsidRPr="00784E97">
        <w:rPr>
          <w:sz w:val="16"/>
        </w:rPr>
        <w:t xml:space="preserve">. </w:t>
      </w:r>
      <w:r w:rsidRPr="00784E97">
        <w:rPr>
          <w:rStyle w:val="StyleUnderline"/>
        </w:rPr>
        <w:t>Daily operations include activities like</w:t>
      </w:r>
      <w:r w:rsidRPr="00784E97">
        <w:rPr>
          <w:sz w:val="16"/>
        </w:rPr>
        <w:t xml:space="preserve"> </w:t>
      </w:r>
      <w:r w:rsidRPr="00784E97">
        <w:rPr>
          <w:rStyle w:val="Emphasis"/>
        </w:rPr>
        <w:t>collecting</w:t>
      </w:r>
      <w:r w:rsidRPr="00784E97">
        <w:rPr>
          <w:sz w:val="16"/>
        </w:rPr>
        <w:t xml:space="preserve"> pension </w:t>
      </w:r>
      <w:r w:rsidRPr="00784E97">
        <w:rPr>
          <w:rStyle w:val="Emphasis"/>
        </w:rPr>
        <w:t>premiums</w:t>
      </w:r>
      <w:r w:rsidRPr="00784E97">
        <w:rPr>
          <w:sz w:val="16"/>
        </w:rPr>
        <w:t xml:space="preserve">, </w:t>
      </w:r>
      <w:r w:rsidRPr="00784E97">
        <w:rPr>
          <w:rStyle w:val="Emphasis"/>
        </w:rPr>
        <w:t>analysing econ</w:t>
      </w:r>
      <w:r w:rsidRPr="00784E97">
        <w:rPr>
          <w:sz w:val="16"/>
        </w:rPr>
        <w:t xml:space="preserve">omic </w:t>
      </w:r>
      <w:r w:rsidRPr="00784E97">
        <w:rPr>
          <w:rStyle w:val="Emphasis"/>
        </w:rPr>
        <w:t>data</w:t>
      </w:r>
      <w:r w:rsidRPr="00784E97">
        <w:rPr>
          <w:sz w:val="16"/>
        </w:rPr>
        <w:t xml:space="preserve">, </w:t>
      </w:r>
      <w:r w:rsidRPr="00784E97">
        <w:rPr>
          <w:rStyle w:val="Emphasis"/>
        </w:rPr>
        <w:t>implementing</w:t>
      </w:r>
      <w:r w:rsidRPr="00784E97">
        <w:rPr>
          <w:sz w:val="16"/>
        </w:rPr>
        <w:t xml:space="preserve"> financial </w:t>
      </w:r>
      <w:r w:rsidRPr="00784E97">
        <w:rPr>
          <w:rStyle w:val="Emphasis"/>
        </w:rPr>
        <w:t>reg</w:t>
      </w:r>
      <w:r w:rsidRPr="00784E97">
        <w:rPr>
          <w:sz w:val="16"/>
        </w:rPr>
        <w:t>ulation</w:t>
      </w:r>
      <w:r w:rsidRPr="00784E97">
        <w:rPr>
          <w:rStyle w:val="Emphasis"/>
        </w:rPr>
        <w:t>s</w:t>
      </w:r>
      <w:r w:rsidRPr="00784E97">
        <w:rPr>
          <w:sz w:val="16"/>
        </w:rPr>
        <w:t xml:space="preserve">, </w:t>
      </w:r>
      <w:r w:rsidRPr="00784E97">
        <w:rPr>
          <w:rStyle w:val="StyleUnderline"/>
        </w:rPr>
        <w:t>and</w:t>
      </w:r>
      <w:r w:rsidRPr="00784E97">
        <w:rPr>
          <w:sz w:val="16"/>
        </w:rPr>
        <w:t xml:space="preserve"> </w:t>
      </w:r>
      <w:r w:rsidRPr="00784E97">
        <w:rPr>
          <w:rStyle w:val="Emphasis"/>
        </w:rPr>
        <w:t>managing</w:t>
      </w:r>
      <w:r w:rsidRPr="00784E97">
        <w:rPr>
          <w:sz w:val="16"/>
        </w:rPr>
        <w:t xml:space="preserve"> defence </w:t>
      </w:r>
      <w:r w:rsidRPr="00784E97">
        <w:rPr>
          <w:rStyle w:val="Emphasis"/>
        </w:rPr>
        <w:t>procurement</w:t>
      </w:r>
      <w:r w:rsidRPr="00784E97">
        <w:rPr>
          <w:sz w:val="16"/>
        </w:rPr>
        <w:t xml:space="preserve">. These </w:t>
      </w:r>
      <w:r w:rsidRPr="00784E97">
        <w:rPr>
          <w:rStyle w:val="StyleUnderline"/>
        </w:rPr>
        <w:t xml:space="preserve">functions </w:t>
      </w:r>
      <w:r w:rsidRPr="00784E97">
        <w:rPr>
          <w:rStyle w:val="StyleUnderline"/>
          <w:highlight w:val="yellow"/>
        </w:rPr>
        <w:t>demand</w:t>
      </w:r>
      <w:r w:rsidRPr="00784E97">
        <w:rPr>
          <w:rStyle w:val="StyleUnderline"/>
        </w:rPr>
        <w:t xml:space="preserve"> not just specialised knowledge but</w:t>
      </w:r>
      <w:r w:rsidRPr="00784E97">
        <w:rPr>
          <w:sz w:val="16"/>
        </w:rPr>
        <w:t xml:space="preserve"> </w:t>
      </w:r>
      <w:r w:rsidRPr="00784E97">
        <w:rPr>
          <w:rStyle w:val="Emphasis"/>
          <w:highlight w:val="yellow"/>
        </w:rPr>
        <w:t>years</w:t>
      </w:r>
      <w:r w:rsidRPr="00784E97">
        <w:rPr>
          <w:sz w:val="16"/>
          <w:highlight w:val="yellow"/>
        </w:rPr>
        <w:t xml:space="preserve"> </w:t>
      </w:r>
      <w:r w:rsidRPr="00784E97">
        <w:rPr>
          <w:rStyle w:val="StyleUnderline"/>
          <w:highlight w:val="yellow"/>
        </w:rPr>
        <w:t>of</w:t>
      </w:r>
      <w:r w:rsidRPr="00784E97">
        <w:rPr>
          <w:rStyle w:val="StyleUnderline"/>
        </w:rPr>
        <w:t xml:space="preserve"> practical </w:t>
      </w:r>
      <w:r w:rsidRPr="00784E97">
        <w:rPr>
          <w:rStyle w:val="StyleUnderline"/>
          <w:highlight w:val="yellow"/>
        </w:rPr>
        <w:t>experience and</w:t>
      </w:r>
      <w:r w:rsidRPr="00784E97">
        <w:rPr>
          <w:rStyle w:val="StyleUnderline"/>
        </w:rPr>
        <w:t xml:space="preserve"> institutional </w:t>
      </w:r>
      <w:r w:rsidRPr="00784E97">
        <w:rPr>
          <w:rStyle w:val="StyleUnderline"/>
          <w:highlight w:val="yellow"/>
        </w:rPr>
        <w:t>understanding</w:t>
      </w:r>
      <w:r w:rsidRPr="00784E97">
        <w:rPr>
          <w:sz w:val="16"/>
        </w:rPr>
        <w:t xml:space="preserve"> – qualities </w:t>
      </w:r>
      <w:r w:rsidRPr="00784E97">
        <w:rPr>
          <w:rStyle w:val="StyleUnderline"/>
        </w:rPr>
        <w:t>that</w:t>
      </w:r>
      <w:r w:rsidRPr="00784E97">
        <w:rPr>
          <w:sz w:val="16"/>
        </w:rPr>
        <w:t xml:space="preserve"> </w:t>
      </w:r>
      <w:r w:rsidRPr="00784E97">
        <w:rPr>
          <w:rStyle w:val="Emphasis"/>
        </w:rPr>
        <w:t>can</w:t>
      </w:r>
      <w:r w:rsidRPr="00784E97">
        <w:rPr>
          <w:rStyle w:val="Emphasis"/>
          <w:highlight w:val="yellow"/>
        </w:rPr>
        <w:t>not</w:t>
      </w:r>
      <w:r w:rsidRPr="00784E97">
        <w:rPr>
          <w:sz w:val="16"/>
        </w:rPr>
        <w:t xml:space="preserve"> </w:t>
      </w:r>
      <w:r w:rsidRPr="00784E97">
        <w:rPr>
          <w:rStyle w:val="StyleUnderline"/>
        </w:rPr>
        <w:t xml:space="preserve">be </w:t>
      </w:r>
      <w:r w:rsidRPr="00784E97">
        <w:rPr>
          <w:rStyle w:val="StyleUnderline"/>
          <w:highlight w:val="yellow"/>
        </w:rPr>
        <w:t>rapidly replaced</w:t>
      </w:r>
      <w:r w:rsidRPr="00784E97">
        <w:rPr>
          <w:rStyle w:val="StyleUnderline"/>
        </w:rPr>
        <w:t xml:space="preserve"> or replicated</w:t>
      </w:r>
      <w:r w:rsidRPr="00784E97">
        <w:rPr>
          <w:sz w:val="16"/>
        </w:rPr>
        <w:t>.</w:t>
      </w:r>
    </w:p>
    <w:p w14:paraId="2BE2AA44" w14:textId="77777777" w:rsidR="00286619" w:rsidRPr="00784E97" w:rsidRDefault="00286619" w:rsidP="00286619">
      <w:pPr>
        <w:rPr>
          <w:sz w:val="16"/>
        </w:rPr>
      </w:pPr>
      <w:r w:rsidRPr="00784E97">
        <w:rPr>
          <w:sz w:val="16"/>
        </w:rPr>
        <w:t xml:space="preserve">The </w:t>
      </w:r>
      <w:r w:rsidRPr="00784E97">
        <w:rPr>
          <w:rStyle w:val="StyleUnderline"/>
        </w:rPr>
        <w:t>effective functioning of</w:t>
      </w:r>
      <w:r w:rsidRPr="00784E97">
        <w:rPr>
          <w:sz w:val="16"/>
        </w:rPr>
        <w:t xml:space="preserve"> democratic </w:t>
      </w:r>
      <w:r w:rsidRPr="00784E97">
        <w:rPr>
          <w:rStyle w:val="StyleUnderline"/>
        </w:rPr>
        <w:t>governance</w:t>
      </w:r>
      <w:r w:rsidRPr="00784E97">
        <w:rPr>
          <w:sz w:val="16"/>
        </w:rPr>
        <w:t xml:space="preserve"> thus </w:t>
      </w:r>
      <w:r w:rsidRPr="00784E97">
        <w:rPr>
          <w:rStyle w:val="StyleUnderline"/>
        </w:rPr>
        <w:t>depends on a</w:t>
      </w:r>
      <w:r w:rsidRPr="00784E97">
        <w:rPr>
          <w:sz w:val="16"/>
        </w:rPr>
        <w:t xml:space="preserve"> </w:t>
      </w:r>
      <w:r w:rsidRPr="00784E97">
        <w:rPr>
          <w:rStyle w:val="Emphasis"/>
        </w:rPr>
        <w:t>careful</w:t>
      </w:r>
      <w:r w:rsidRPr="00784E97">
        <w:rPr>
          <w:sz w:val="16"/>
        </w:rPr>
        <w:t xml:space="preserve"> </w:t>
      </w:r>
      <w:r w:rsidRPr="00784E97">
        <w:rPr>
          <w:rStyle w:val="StyleUnderline"/>
        </w:rPr>
        <w:t>balance: elected officials provide</w:t>
      </w:r>
      <w:r w:rsidRPr="00784E97">
        <w:rPr>
          <w:sz w:val="16"/>
        </w:rPr>
        <w:t xml:space="preserve"> policy </w:t>
      </w:r>
      <w:r w:rsidRPr="00784E97">
        <w:rPr>
          <w:rStyle w:val="Emphasis"/>
        </w:rPr>
        <w:t>direction</w:t>
      </w:r>
      <w:r w:rsidRPr="00784E97">
        <w:rPr>
          <w:sz w:val="16"/>
        </w:rPr>
        <w:t xml:space="preserve"> </w:t>
      </w:r>
      <w:r w:rsidRPr="00784E97">
        <w:rPr>
          <w:rStyle w:val="StyleUnderline"/>
        </w:rPr>
        <w:t>while professional bureaucrats handle</w:t>
      </w:r>
      <w:r w:rsidRPr="00784E97">
        <w:rPr>
          <w:sz w:val="16"/>
        </w:rPr>
        <w:t xml:space="preserve"> </w:t>
      </w:r>
      <w:r w:rsidRPr="00784E97">
        <w:rPr>
          <w:rStyle w:val="Emphasis"/>
        </w:rPr>
        <w:t>technical</w:t>
      </w:r>
      <w:r w:rsidRPr="00784E97">
        <w:rPr>
          <w:sz w:val="16"/>
        </w:rPr>
        <w:t xml:space="preserve"> </w:t>
      </w:r>
      <w:r w:rsidRPr="00784E97">
        <w:rPr>
          <w:rStyle w:val="StyleUnderline"/>
        </w:rPr>
        <w:t>implementation</w:t>
      </w:r>
      <w:r w:rsidRPr="00784E97">
        <w:rPr>
          <w:sz w:val="16"/>
        </w:rPr>
        <w:t xml:space="preserve">. </w:t>
      </w:r>
      <w:r w:rsidRPr="00784E97">
        <w:rPr>
          <w:rStyle w:val="Emphasis"/>
          <w:highlight w:val="yellow"/>
        </w:rPr>
        <w:t>Critical decisions</w:t>
      </w:r>
      <w:r w:rsidRPr="00784E97">
        <w:rPr>
          <w:sz w:val="16"/>
        </w:rPr>
        <w:t xml:space="preserve"> – </w:t>
      </w:r>
      <w:r w:rsidRPr="00784E97">
        <w:rPr>
          <w:rStyle w:val="StyleUnderline"/>
        </w:rPr>
        <w:t xml:space="preserve">from monetary policy to drug safety certification – </w:t>
      </w:r>
      <w:r w:rsidRPr="00784E97">
        <w:rPr>
          <w:rStyle w:val="StyleUnderline"/>
          <w:highlight w:val="yellow"/>
        </w:rPr>
        <w:t>require</w:t>
      </w:r>
      <w:r w:rsidRPr="00784E97">
        <w:rPr>
          <w:sz w:val="16"/>
          <w:highlight w:val="yellow"/>
        </w:rPr>
        <w:t xml:space="preserve"> </w:t>
      </w:r>
      <w:r w:rsidRPr="00784E97">
        <w:rPr>
          <w:rStyle w:val="Emphasis"/>
          <w:highlight w:val="yellow"/>
        </w:rPr>
        <w:t>deep</w:t>
      </w:r>
      <w:r w:rsidRPr="00784E97">
        <w:rPr>
          <w:rStyle w:val="Emphasis"/>
        </w:rPr>
        <w:t xml:space="preserve"> technical </w:t>
      </w:r>
      <w:r w:rsidRPr="00784E97">
        <w:rPr>
          <w:rStyle w:val="Emphasis"/>
          <w:highlight w:val="yellow"/>
        </w:rPr>
        <w:t>expertise</w:t>
      </w:r>
      <w:r w:rsidRPr="00784E97">
        <w:rPr>
          <w:sz w:val="16"/>
        </w:rPr>
        <w:t xml:space="preserve"> rather than political judgement (Fukuyama, 2024). </w:t>
      </w:r>
      <w:r w:rsidRPr="00784E97">
        <w:rPr>
          <w:rStyle w:val="StyleUnderline"/>
        </w:rPr>
        <w:t>When politicians</w:t>
      </w:r>
      <w:r w:rsidRPr="00784E97">
        <w:rPr>
          <w:sz w:val="16"/>
        </w:rPr>
        <w:t xml:space="preserve"> </w:t>
      </w:r>
      <w:r w:rsidRPr="00784E97">
        <w:rPr>
          <w:rStyle w:val="Emphasis"/>
          <w:highlight w:val="yellow"/>
        </w:rPr>
        <w:t>overreach</w:t>
      </w:r>
      <w:r w:rsidRPr="00784E97">
        <w:rPr>
          <w:sz w:val="16"/>
        </w:rPr>
        <w:t xml:space="preserve"> </w:t>
      </w:r>
      <w:r w:rsidRPr="00784E97">
        <w:rPr>
          <w:rStyle w:val="StyleUnderline"/>
        </w:rPr>
        <w:t>into</w:t>
      </w:r>
      <w:r w:rsidRPr="00784E97">
        <w:rPr>
          <w:sz w:val="16"/>
        </w:rPr>
        <w:t xml:space="preserve"> these </w:t>
      </w:r>
      <w:r w:rsidRPr="00784E97">
        <w:rPr>
          <w:rStyle w:val="StyleUnderline"/>
        </w:rPr>
        <w:t>technical domains, their</w:t>
      </w:r>
      <w:r w:rsidRPr="00784E97">
        <w:rPr>
          <w:sz w:val="16"/>
        </w:rPr>
        <w:t xml:space="preserve"> </w:t>
      </w:r>
      <w:r w:rsidRPr="00784E97">
        <w:rPr>
          <w:rStyle w:val="Emphasis"/>
        </w:rPr>
        <w:t>limited</w:t>
      </w:r>
      <w:r w:rsidRPr="00784E97">
        <w:rPr>
          <w:sz w:val="16"/>
        </w:rPr>
        <w:t xml:space="preserve"> </w:t>
      </w:r>
      <w:r w:rsidRPr="00784E97">
        <w:rPr>
          <w:rStyle w:val="StyleUnderline"/>
        </w:rPr>
        <w:t>specialised knowledge and focus on</w:t>
      </w:r>
      <w:r w:rsidRPr="00784E97">
        <w:rPr>
          <w:sz w:val="16"/>
        </w:rPr>
        <w:t xml:space="preserve"> </w:t>
      </w:r>
      <w:r w:rsidRPr="00784E97">
        <w:rPr>
          <w:rStyle w:val="Emphasis"/>
        </w:rPr>
        <w:t>short-term</w:t>
      </w:r>
      <w:r w:rsidRPr="00784E97">
        <w:rPr>
          <w:sz w:val="16"/>
        </w:rPr>
        <w:t xml:space="preserve"> political </w:t>
      </w:r>
      <w:r w:rsidRPr="00784E97">
        <w:rPr>
          <w:rStyle w:val="StyleUnderline"/>
        </w:rPr>
        <w:t>gains</w:t>
      </w:r>
      <w:r w:rsidRPr="00784E97">
        <w:rPr>
          <w:sz w:val="16"/>
        </w:rPr>
        <w:t xml:space="preserve"> often </w:t>
      </w:r>
      <w:r w:rsidRPr="00784E97">
        <w:rPr>
          <w:rStyle w:val="StyleUnderline"/>
          <w:highlight w:val="yellow"/>
        </w:rPr>
        <w:t>lead</w:t>
      </w:r>
      <w:r w:rsidRPr="00784E97">
        <w:rPr>
          <w:rStyle w:val="StyleUnderline"/>
        </w:rPr>
        <w:t xml:space="preserve">s </w:t>
      </w:r>
      <w:r w:rsidRPr="00784E97">
        <w:rPr>
          <w:rStyle w:val="StyleUnderline"/>
          <w:highlight w:val="yellow"/>
        </w:rPr>
        <w:t>to</w:t>
      </w:r>
      <w:r w:rsidRPr="00784E97">
        <w:rPr>
          <w:sz w:val="16"/>
        </w:rPr>
        <w:t xml:space="preserve"> suboptimal or even </w:t>
      </w:r>
      <w:r w:rsidRPr="00784E97">
        <w:rPr>
          <w:rStyle w:val="Emphasis"/>
          <w:highlight w:val="yellow"/>
        </w:rPr>
        <w:t>harm</w:t>
      </w:r>
      <w:r w:rsidRPr="00784E97">
        <w:rPr>
          <w:rStyle w:val="Emphasis"/>
        </w:rPr>
        <w:t>ful</w:t>
      </w:r>
      <w:r w:rsidRPr="00784E97">
        <w:rPr>
          <w:sz w:val="16"/>
        </w:rPr>
        <w:t xml:space="preserve"> </w:t>
      </w:r>
      <w:r w:rsidRPr="00784E97">
        <w:rPr>
          <w:rStyle w:val="StyleUnderline"/>
        </w:rPr>
        <w:t>outcomes</w:t>
      </w:r>
      <w:r w:rsidRPr="00784E97">
        <w:rPr>
          <w:sz w:val="16"/>
        </w:rPr>
        <w:t>.</w:t>
      </w:r>
    </w:p>
    <w:p w14:paraId="31AAB5B1" w14:textId="77777777" w:rsidR="00286619" w:rsidRPr="00784E97" w:rsidRDefault="00286619" w:rsidP="00286619">
      <w:pPr>
        <w:rPr>
          <w:sz w:val="16"/>
        </w:rPr>
      </w:pPr>
      <w:r w:rsidRPr="00784E97">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D09099C" w14:textId="77777777" w:rsidR="00286619" w:rsidRPr="00784E97" w:rsidRDefault="00286619" w:rsidP="00286619">
      <w:pPr>
        <w:rPr>
          <w:sz w:val="16"/>
        </w:rPr>
      </w:pPr>
      <w:r w:rsidRPr="00784E97">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EC29C5B" w14:textId="77777777" w:rsidR="00286619" w:rsidRPr="00784E97" w:rsidRDefault="00286619" w:rsidP="00286619">
      <w:pPr>
        <w:rPr>
          <w:sz w:val="16"/>
        </w:rPr>
      </w:pPr>
      <w:r w:rsidRPr="00784E97">
        <w:rPr>
          <w:sz w:val="16"/>
        </w:rPr>
        <w:t xml:space="preserve">The extensive </w:t>
      </w:r>
      <w:r w:rsidRPr="00784E97">
        <w:rPr>
          <w:sz w:val="16"/>
          <w:szCs w:val="16"/>
        </w:rPr>
        <w:t xml:space="preserve">use of political appointments </w:t>
      </w:r>
      <w:r w:rsidRPr="00784E97">
        <w:rPr>
          <w:rStyle w:val="StyleUnderline"/>
        </w:rPr>
        <w:t>in the</w:t>
      </w:r>
      <w:r w:rsidRPr="00784E97">
        <w:rPr>
          <w:sz w:val="16"/>
        </w:rPr>
        <w:t xml:space="preserve"> </w:t>
      </w:r>
      <w:r w:rsidRPr="00784E97">
        <w:rPr>
          <w:rStyle w:val="Emphasis"/>
        </w:rPr>
        <w:t>U.S. federal bureaucracy</w:t>
      </w:r>
      <w:r w:rsidRPr="00784E97">
        <w:rPr>
          <w:sz w:val="16"/>
        </w:rPr>
        <w:t xml:space="preserve"> </w:t>
      </w:r>
      <w:r w:rsidRPr="00784E97">
        <w:rPr>
          <w:rStyle w:val="StyleUnderline"/>
        </w:rPr>
        <w:t>reflects a broader phenomenon that</w:t>
      </w:r>
      <w:r w:rsidRPr="00784E97">
        <w:rPr>
          <w:sz w:val="16"/>
        </w:rPr>
        <w:t xml:space="preserve"> public administration </w:t>
      </w:r>
      <w:r w:rsidRPr="00784E97">
        <w:rPr>
          <w:rStyle w:val="StyleUnderline"/>
        </w:rPr>
        <w:t>scholars term “politicisation”</w:t>
      </w:r>
      <w:r w:rsidRPr="00784E97">
        <w:rPr>
          <w:sz w:val="16"/>
        </w:rPr>
        <w:t xml:space="preserve"> - the practice of basing civil service personnel decisions on political criteria such as party relationships, personal connections, or ideological alignment rather than merit criteria (Peters &amp; Pierre, 2004). The current </w:t>
      </w:r>
      <w:r w:rsidRPr="00784E97">
        <w:rPr>
          <w:rStyle w:val="StyleUnderline"/>
        </w:rPr>
        <w:t>reforms under</w:t>
      </w:r>
      <w:r w:rsidRPr="00784E97">
        <w:rPr>
          <w:sz w:val="16"/>
        </w:rPr>
        <w:t xml:space="preserve"> the second </w:t>
      </w:r>
      <w:r w:rsidRPr="00784E97">
        <w:rPr>
          <w:rStyle w:val="Emphasis"/>
        </w:rPr>
        <w:t>Trump</w:t>
      </w:r>
      <w:r w:rsidRPr="00784E97">
        <w:rPr>
          <w:sz w:val="16"/>
        </w:rPr>
        <w:t xml:space="preserve"> administration </w:t>
      </w:r>
      <w:r w:rsidRPr="00784E97">
        <w:rPr>
          <w:rStyle w:val="StyleUnderline"/>
        </w:rPr>
        <w:t>would</w:t>
      </w:r>
      <w:r w:rsidRPr="00784E97">
        <w:rPr>
          <w:sz w:val="16"/>
        </w:rPr>
        <w:t xml:space="preserve"> </w:t>
      </w:r>
      <w:r w:rsidRPr="00784E97">
        <w:rPr>
          <w:rStyle w:val="Emphasis"/>
        </w:rPr>
        <w:t>significantly expand</w:t>
      </w:r>
      <w:r w:rsidRPr="00784E97">
        <w:rPr>
          <w:sz w:val="16"/>
        </w:rPr>
        <w:t xml:space="preserve"> </w:t>
      </w:r>
      <w:r w:rsidRPr="00784E97">
        <w:rPr>
          <w:rStyle w:val="StyleUnderline"/>
        </w:rPr>
        <w:t>this</w:t>
      </w:r>
      <w:r w:rsidRPr="00784E97">
        <w:rPr>
          <w:sz w:val="16"/>
        </w:rPr>
        <w:t xml:space="preserve"> already </w:t>
      </w:r>
      <w:r w:rsidRPr="00784E97">
        <w:rPr>
          <w:rStyle w:val="StyleUnderline"/>
        </w:rPr>
        <w:t>distinctive feature of</w:t>
      </w:r>
      <w:r w:rsidRPr="00784E97">
        <w:rPr>
          <w:sz w:val="16"/>
        </w:rPr>
        <w:t xml:space="preserve"> </w:t>
      </w:r>
      <w:r w:rsidRPr="00784E97">
        <w:rPr>
          <w:rStyle w:val="Emphasis"/>
        </w:rPr>
        <w:t>American</w:t>
      </w:r>
      <w:r w:rsidRPr="00784E97">
        <w:rPr>
          <w:sz w:val="16"/>
        </w:rPr>
        <w:t xml:space="preserve"> </w:t>
      </w:r>
      <w:r w:rsidRPr="00784E97">
        <w:rPr>
          <w:rStyle w:val="StyleUnderline"/>
        </w:rPr>
        <w:t>public administration</w:t>
      </w:r>
      <w:r w:rsidRPr="00784E97">
        <w:rPr>
          <w:sz w:val="16"/>
        </w:rPr>
        <w:t>.</w:t>
      </w:r>
    </w:p>
    <w:p w14:paraId="6AF54478" w14:textId="77777777" w:rsidR="00286619" w:rsidRPr="00784E97" w:rsidRDefault="00286619" w:rsidP="00286619">
      <w:pPr>
        <w:pBdr>
          <w:bottom w:val="dotted" w:sz="24" w:space="1" w:color="auto"/>
        </w:pBdr>
      </w:pPr>
      <w:r w:rsidRPr="00784E97">
        <w:rPr>
          <w:sz w:val="16"/>
        </w:rPr>
        <w:t xml:space="preserve">The </w:t>
      </w:r>
      <w:r w:rsidRPr="00784E97">
        <w:rPr>
          <w:rStyle w:val="StyleUnderline"/>
        </w:rPr>
        <w:t>consequences of</w:t>
      </w:r>
      <w:r w:rsidRPr="00784E97">
        <w:rPr>
          <w:sz w:val="16"/>
        </w:rPr>
        <w:t xml:space="preserve"> such </w:t>
      </w:r>
      <w:r w:rsidRPr="00784E97">
        <w:rPr>
          <w:rStyle w:val="StyleUnderline"/>
        </w:rPr>
        <w:t>politicisation have been</w:t>
      </w:r>
      <w:r w:rsidRPr="00784E97">
        <w:rPr>
          <w:sz w:val="16"/>
        </w:rPr>
        <w:t xml:space="preserve"> </w:t>
      </w:r>
      <w:r w:rsidRPr="00784E97">
        <w:rPr>
          <w:rStyle w:val="Emphasis"/>
        </w:rPr>
        <w:t>extensively studied</w:t>
      </w:r>
      <w:r w:rsidRPr="00784E97">
        <w:rPr>
          <w:sz w:val="16"/>
        </w:rPr>
        <w:t xml:space="preserve">. </w:t>
      </w:r>
      <w:r w:rsidRPr="00784E97">
        <w:rPr>
          <w:rStyle w:val="StyleUnderline"/>
        </w:rPr>
        <w:t>A</w:t>
      </w:r>
      <w:r w:rsidRPr="00784E97">
        <w:rPr>
          <w:sz w:val="16"/>
        </w:rPr>
        <w:t xml:space="preserve"> </w:t>
      </w:r>
      <w:r w:rsidRPr="00784E97">
        <w:rPr>
          <w:rStyle w:val="Emphasis"/>
          <w:highlight w:val="yellow"/>
        </w:rPr>
        <w:t>robust</w:t>
      </w:r>
      <w:r w:rsidRPr="00784E97">
        <w:rPr>
          <w:sz w:val="16"/>
        </w:rPr>
        <w:t xml:space="preserve"> </w:t>
      </w:r>
      <w:r w:rsidRPr="00784E97">
        <w:rPr>
          <w:rStyle w:val="StyleUnderline"/>
        </w:rPr>
        <w:t xml:space="preserve">body of </w:t>
      </w:r>
      <w:r w:rsidRPr="00784E97">
        <w:rPr>
          <w:rStyle w:val="StyleUnderline"/>
          <w:highlight w:val="yellow"/>
        </w:rPr>
        <w:t>research</w:t>
      </w:r>
      <w:r w:rsidRPr="00784E97">
        <w:rPr>
          <w:rStyle w:val="StyleUnderline"/>
        </w:rPr>
        <w:t>, drawing from</w:t>
      </w:r>
      <w:r w:rsidRPr="00784E97">
        <w:rPr>
          <w:sz w:val="16"/>
        </w:rPr>
        <w:t xml:space="preserve"> </w:t>
      </w:r>
      <w:r w:rsidRPr="00784E97">
        <w:rPr>
          <w:rStyle w:val="Emphasis"/>
        </w:rPr>
        <w:t>diverse</w:t>
      </w:r>
      <w:r w:rsidRPr="00784E97">
        <w:rPr>
          <w:sz w:val="16"/>
        </w:rPr>
        <w:t xml:space="preserve"> national </w:t>
      </w:r>
      <w:r w:rsidRPr="00784E97">
        <w:rPr>
          <w:rStyle w:val="StyleUnderline"/>
        </w:rPr>
        <w:t>contexts</w:t>
      </w:r>
      <w:r w:rsidRPr="00784E97">
        <w:rPr>
          <w:sz w:val="16"/>
        </w:rPr>
        <w:t xml:space="preserve"> including both developed and developing countries, </w:t>
      </w:r>
      <w:r w:rsidRPr="00784E97">
        <w:rPr>
          <w:rStyle w:val="StyleUnderline"/>
          <w:highlight w:val="yellow"/>
        </w:rPr>
        <w:t>demonstrate</w:t>
      </w:r>
      <w:r w:rsidRPr="00784E97">
        <w:rPr>
          <w:rStyle w:val="StyleUnderline"/>
        </w:rPr>
        <w:t>s that</w:t>
      </w:r>
      <w:r w:rsidRPr="00784E97">
        <w:rPr>
          <w:sz w:val="16"/>
        </w:rPr>
        <w:t xml:space="preserve"> </w:t>
      </w:r>
      <w:r w:rsidRPr="00784E97">
        <w:rPr>
          <w:rStyle w:val="Emphasis"/>
        </w:rPr>
        <w:t>increasing</w:t>
      </w:r>
      <w:r w:rsidRPr="00784E97">
        <w:rPr>
          <w:sz w:val="16"/>
        </w:rPr>
        <w:t xml:space="preserve"> </w:t>
      </w:r>
      <w:r w:rsidRPr="00784E97">
        <w:rPr>
          <w:rStyle w:val="StyleUnderline"/>
          <w:highlight w:val="yellow"/>
        </w:rPr>
        <w:t>political control</w:t>
      </w:r>
      <w:r w:rsidRPr="00784E97">
        <w:rPr>
          <w:rStyle w:val="StyleUnderline"/>
        </w:rPr>
        <w:t xml:space="preserve"> over bureaucracy tends to</w:t>
      </w:r>
      <w:r w:rsidRPr="00784E97">
        <w:rPr>
          <w:sz w:val="16"/>
        </w:rPr>
        <w:t xml:space="preserve"> </w:t>
      </w:r>
      <w:r w:rsidRPr="00784E97">
        <w:rPr>
          <w:rStyle w:val="Emphasis"/>
          <w:highlight w:val="yellow"/>
        </w:rPr>
        <w:t>undermine</w:t>
      </w:r>
      <w:r w:rsidRPr="00784E97">
        <w:rPr>
          <w:rStyle w:val="Emphasis"/>
        </w:rPr>
        <w:t>, rather than enhance</w:t>
      </w:r>
      <w:r w:rsidRPr="00784E97">
        <w:rPr>
          <w:sz w:val="16"/>
        </w:rPr>
        <w:t xml:space="preserve">, </w:t>
      </w:r>
      <w:r w:rsidRPr="00784E97">
        <w:rPr>
          <w:rStyle w:val="StyleUnderline"/>
        </w:rPr>
        <w:t xml:space="preserve">government </w:t>
      </w:r>
      <w:r w:rsidRPr="00784E97">
        <w:rPr>
          <w:rStyle w:val="StyleUnderline"/>
          <w:highlight w:val="yellow"/>
        </w:rPr>
        <w:t>performance</w:t>
      </w:r>
      <w:r w:rsidRPr="00784E97">
        <w:rPr>
          <w:sz w:val="16"/>
        </w:rPr>
        <w:t xml:space="preserve">. </w:t>
      </w:r>
      <w:r w:rsidRPr="00784E97">
        <w:rPr>
          <w:rStyle w:val="Emphasis"/>
          <w:highlight w:val="yellow"/>
        </w:rPr>
        <w:t>Empirical studies</w:t>
      </w:r>
      <w:r w:rsidRPr="00784E97">
        <w:rPr>
          <w:sz w:val="16"/>
        </w:rPr>
        <w:t xml:space="preserve"> </w:t>
      </w:r>
      <w:r w:rsidRPr="00784E97">
        <w:rPr>
          <w:rStyle w:val="StyleUnderline"/>
        </w:rPr>
        <w:t>around the world</w:t>
      </w:r>
      <w:r w:rsidRPr="00784E97">
        <w:rPr>
          <w:sz w:val="16"/>
        </w:rPr>
        <w:t xml:space="preserve"> have </w:t>
      </w:r>
      <w:r w:rsidRPr="00784E97">
        <w:rPr>
          <w:rStyle w:val="StyleUnderline"/>
        </w:rPr>
        <w:t>found</w:t>
      </w:r>
      <w:r w:rsidRPr="00784E97">
        <w:rPr>
          <w:sz w:val="16"/>
        </w:rPr>
        <w:t xml:space="preserve"> </w:t>
      </w:r>
      <w:r w:rsidRPr="00784E97">
        <w:rPr>
          <w:rStyle w:val="Emphasis"/>
        </w:rPr>
        <w:t>strong</w:t>
      </w:r>
      <w:r w:rsidRPr="00784E97">
        <w:rPr>
          <w:sz w:val="16"/>
        </w:rPr>
        <w:t xml:space="preserve"> </w:t>
      </w:r>
      <w:r w:rsidRPr="00784E97">
        <w:rPr>
          <w:rStyle w:val="StyleUnderline"/>
        </w:rPr>
        <w:t xml:space="preserve">correlations between excessive politicisation </w:t>
      </w:r>
      <w:r w:rsidRPr="00784E97">
        <w:rPr>
          <w:rStyle w:val="StyleUnderline"/>
          <w:highlight w:val="yellow"/>
        </w:rPr>
        <w:t>and</w:t>
      </w:r>
      <w:r w:rsidRPr="00784E97">
        <w:rPr>
          <w:rStyle w:val="StyleUnderline"/>
        </w:rPr>
        <w:t xml:space="preserve"> increased corruption, decreased organisational performance, and reduced operational efficiency</w:t>
      </w:r>
      <w:r w:rsidRPr="00784E97">
        <w:rPr>
          <w:sz w:val="16"/>
        </w:rPr>
        <w:t xml:space="preserve"> (Cornell, 2014; Dahlström &amp; Lapuente, 2017; Lapuente &amp; Suzuki, 2020; Lewis, 2011; Nistotskaya &amp; Cingolani, 2016). In fact, </w:t>
      </w:r>
      <w:r w:rsidRPr="00784E97">
        <w:rPr>
          <w:rStyle w:val="StyleUnderline"/>
        </w:rPr>
        <w:t>our</w:t>
      </w:r>
      <w:r w:rsidRPr="00784E97">
        <w:rPr>
          <w:sz w:val="16"/>
        </w:rPr>
        <w:t xml:space="preserve"> </w:t>
      </w:r>
      <w:r w:rsidRPr="00784E97">
        <w:rPr>
          <w:rStyle w:val="Emphasis"/>
        </w:rPr>
        <w:t xml:space="preserve">recent </w:t>
      </w:r>
      <w:r w:rsidRPr="00784E97">
        <w:rPr>
          <w:rStyle w:val="Emphasis"/>
          <w:highlight w:val="yellow"/>
        </w:rPr>
        <w:t>systematic review</w:t>
      </w:r>
      <w:r w:rsidRPr="00784E97">
        <w:rPr>
          <w:rStyle w:val="Emphasis"/>
        </w:rPr>
        <w:t xml:space="preserve"> of </w:t>
      </w:r>
      <w:r w:rsidRPr="00784E97">
        <w:rPr>
          <w:rStyle w:val="Emphasis"/>
          <w:highlight w:val="yellow"/>
        </w:rPr>
        <w:t>over 1,000 peer-reviewed papers</w:t>
      </w:r>
      <w:r w:rsidRPr="00784E97">
        <w:rPr>
          <w:sz w:val="16"/>
          <w:highlight w:val="yellow"/>
        </w:rPr>
        <w:t xml:space="preserve"> </w:t>
      </w:r>
      <w:r w:rsidRPr="00784E97">
        <w:rPr>
          <w:rStyle w:val="StyleUnderline"/>
          <w:highlight w:val="yellow"/>
        </w:rPr>
        <w:t>provides compelling ev</w:t>
      </w:r>
      <w:r w:rsidRPr="00784E97">
        <w:rPr>
          <w:rStyle w:val="StyleUnderline"/>
        </w:rPr>
        <w:t>idence</w:t>
      </w:r>
      <w:r w:rsidRPr="00784E97">
        <w:rPr>
          <w:sz w:val="16"/>
        </w:rPr>
        <w:t xml:space="preserve"> that </w:t>
      </w:r>
      <w:r w:rsidRPr="00784E97">
        <w:rPr>
          <w:rStyle w:val="Emphasis"/>
          <w:highlight w:val="yellow"/>
        </w:rPr>
        <w:t>merit</w:t>
      </w:r>
      <w:r w:rsidRPr="00784E97">
        <w:rPr>
          <w:rStyle w:val="Emphasis"/>
        </w:rPr>
        <w:t>-based</w:t>
      </w:r>
      <w:r w:rsidRPr="00784E97">
        <w:rPr>
          <w:sz w:val="16"/>
        </w:rPr>
        <w:t xml:space="preserve"> </w:t>
      </w:r>
      <w:r w:rsidRPr="00784E97">
        <w:rPr>
          <w:rStyle w:val="StyleUnderline"/>
          <w:highlight w:val="yellow"/>
        </w:rPr>
        <w:t>systems yield</w:t>
      </w:r>
      <w:r w:rsidRPr="00784E97">
        <w:rPr>
          <w:sz w:val="16"/>
          <w:highlight w:val="yellow"/>
        </w:rPr>
        <w:t xml:space="preserve"> </w:t>
      </w:r>
      <w:r w:rsidRPr="00784E97">
        <w:rPr>
          <w:rStyle w:val="Emphasis"/>
          <w:highlight w:val="yellow"/>
        </w:rPr>
        <w:t>significantly</w:t>
      </w:r>
      <w:r w:rsidRPr="00784E97">
        <w:rPr>
          <w:sz w:val="16"/>
          <w:highlight w:val="yellow"/>
        </w:rPr>
        <w:t xml:space="preserve"> </w:t>
      </w:r>
      <w:r w:rsidRPr="00784E97">
        <w:rPr>
          <w:rStyle w:val="StyleUnderline"/>
          <w:highlight w:val="yellow"/>
        </w:rPr>
        <w:t>better outcomes</w:t>
      </w:r>
      <w:r w:rsidRPr="00784E97">
        <w:rPr>
          <w:rStyle w:val="StyleUnderline"/>
        </w:rPr>
        <w:t xml:space="preserve"> than politicised ones, including reduced corruption, improved efficiency, increased public trust, and enhanced civil servant motivation</w:t>
      </w:r>
      <w:r w:rsidRPr="00784E97">
        <w:rPr>
          <w:sz w:val="16"/>
        </w:rPr>
        <w:t xml:space="preserve"> (Oliveira et al., 2024).</w:t>
      </w:r>
    </w:p>
    <w:p w14:paraId="25151704" w14:textId="34DFB81B" w:rsidR="00286619" w:rsidRPr="00784E97" w:rsidRDefault="00286619" w:rsidP="00286619">
      <w:pPr>
        <w:pStyle w:val="Heading4"/>
      </w:pPr>
      <w:r w:rsidRPr="00784E97">
        <w:t xml:space="preserve">That preserves </w:t>
      </w:r>
      <w:r w:rsidRPr="00784E97">
        <w:rPr>
          <w:u w:val="single"/>
        </w:rPr>
        <w:t>US credibility</w:t>
      </w:r>
      <w:r w:rsidRPr="00784E97">
        <w:t xml:space="preserve"> while </w:t>
      </w:r>
      <w:r w:rsidRPr="00784E97">
        <w:rPr>
          <w:u w:val="single"/>
        </w:rPr>
        <w:t>constraining</w:t>
      </w:r>
      <w:r w:rsidRPr="00784E97">
        <w:t xml:space="preserve"> norm erosion.</w:t>
      </w:r>
    </w:p>
    <w:p w14:paraId="3520C60D" w14:textId="77777777" w:rsidR="00286619" w:rsidRPr="00784E97" w:rsidRDefault="00286619" w:rsidP="00286619">
      <w:r w:rsidRPr="00784E97">
        <w:t xml:space="preserve">Dr. Susan D. </w:t>
      </w:r>
      <w:r w:rsidRPr="00784E97">
        <w:rPr>
          <w:rStyle w:val="Style13ptBold"/>
        </w:rPr>
        <w:t>Hyde &amp;</w:t>
      </w:r>
      <w:r w:rsidRPr="00784E97">
        <w:t xml:space="preserve"> Dr. Elizabeth N. </w:t>
      </w:r>
      <w:r w:rsidRPr="00784E97">
        <w:rPr>
          <w:rStyle w:val="Style13ptBold"/>
        </w:rPr>
        <w:t>Saunders 25</w:t>
      </w:r>
      <w:r w:rsidRPr="00784E97">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55AB325" w14:textId="77777777" w:rsidR="00286619" w:rsidRPr="00784E97" w:rsidRDefault="00286619" w:rsidP="00286619">
      <w:pPr>
        <w:rPr>
          <w:sz w:val="16"/>
        </w:rPr>
      </w:pPr>
      <w:r w:rsidRPr="00784E97">
        <w:rPr>
          <w:sz w:val="16"/>
        </w:rPr>
        <w:t xml:space="preserve">Additionally, the failure of basic accountability mechanisms also allowed </w:t>
      </w:r>
      <w:r w:rsidRPr="00784E97">
        <w:rPr>
          <w:rStyle w:val="StyleUnderline"/>
        </w:rPr>
        <w:t>Trump</w:t>
      </w:r>
      <w:r w:rsidRPr="00784E97">
        <w:rPr>
          <w:sz w:val="16"/>
        </w:rPr>
        <w:t xml:space="preserve"> to </w:t>
      </w:r>
      <w:r w:rsidRPr="00784E97">
        <w:rPr>
          <w:rStyle w:val="StyleUnderline"/>
        </w:rPr>
        <w:t>turn</w:t>
      </w:r>
      <w:r w:rsidRPr="00784E97">
        <w:rPr>
          <w:sz w:val="16"/>
        </w:rPr>
        <w:t xml:space="preserve"> </w:t>
      </w:r>
      <w:r w:rsidRPr="00784E97">
        <w:rPr>
          <w:rStyle w:val="Emphasis"/>
        </w:rPr>
        <w:t>presidential power</w:t>
      </w:r>
      <w:r w:rsidRPr="00784E97">
        <w:rPr>
          <w:sz w:val="16"/>
        </w:rPr>
        <w:t xml:space="preserve"> </w:t>
      </w:r>
      <w:r w:rsidRPr="00784E97">
        <w:rPr>
          <w:rStyle w:val="StyleUnderline"/>
        </w:rPr>
        <w:t>against the</w:t>
      </w:r>
      <w:r w:rsidRPr="00784E97">
        <w:rPr>
          <w:sz w:val="16"/>
        </w:rPr>
        <w:t xml:space="preserve"> </w:t>
      </w:r>
      <w:r w:rsidRPr="00784E97">
        <w:rPr>
          <w:rStyle w:val="Emphasis"/>
        </w:rPr>
        <w:t>engines</w:t>
      </w:r>
      <w:r w:rsidRPr="00784E97">
        <w:rPr>
          <w:sz w:val="16"/>
        </w:rPr>
        <w:t xml:space="preserve"> </w:t>
      </w:r>
      <w:r w:rsidRPr="00784E97">
        <w:rPr>
          <w:rStyle w:val="StyleUnderline"/>
        </w:rPr>
        <w:t>of</w:t>
      </w:r>
      <w:r w:rsidRPr="00784E97">
        <w:rPr>
          <w:sz w:val="16"/>
        </w:rPr>
        <w:t xml:space="preserve"> </w:t>
      </w:r>
      <w:r w:rsidRPr="00784E97">
        <w:rPr>
          <w:rStyle w:val="Emphasis"/>
        </w:rPr>
        <w:t>US state capacity</w:t>
      </w:r>
      <w:r w:rsidRPr="00784E97">
        <w:rPr>
          <w:sz w:val="16"/>
        </w:rPr>
        <w:t xml:space="preserve">. Trump’s </w:t>
      </w:r>
      <w:r w:rsidRPr="00784E97">
        <w:rPr>
          <w:rStyle w:val="StyleUnderline"/>
          <w:highlight w:val="yellow"/>
        </w:rPr>
        <w:t>attacks on</w:t>
      </w:r>
      <w:r w:rsidRPr="00784E97">
        <w:rPr>
          <w:rStyle w:val="StyleUnderline"/>
        </w:rPr>
        <w:t xml:space="preserve"> the</w:t>
      </w:r>
      <w:r w:rsidRPr="00784E97">
        <w:rPr>
          <w:sz w:val="16"/>
        </w:rPr>
        <w:t xml:space="preserve"> </w:t>
      </w:r>
      <w:r w:rsidRPr="00784E97">
        <w:rPr>
          <w:rStyle w:val="Emphasis"/>
          <w:highlight w:val="yellow"/>
        </w:rPr>
        <w:t>fed</w:t>
      </w:r>
      <w:r w:rsidRPr="00784E97">
        <w:rPr>
          <w:rStyle w:val="Emphasis"/>
        </w:rPr>
        <w:t xml:space="preserve">eral </w:t>
      </w:r>
      <w:r w:rsidRPr="00784E97">
        <w:rPr>
          <w:rStyle w:val="Emphasis"/>
          <w:highlight w:val="yellow"/>
        </w:rPr>
        <w:t>workforce</w:t>
      </w:r>
      <w:r w:rsidRPr="00784E97">
        <w:rPr>
          <w:sz w:val="16"/>
        </w:rPr>
        <w:t xml:space="preserve">, independent agencies, scientific expertise, and the basic research enterprise also </w:t>
      </w:r>
      <w:r w:rsidRPr="00784E97">
        <w:rPr>
          <w:rStyle w:val="StyleUnderline"/>
          <w:highlight w:val="yellow"/>
        </w:rPr>
        <w:t>pose</w:t>
      </w:r>
      <w:r w:rsidRPr="00784E97">
        <w:rPr>
          <w:rStyle w:val="StyleUnderline"/>
        </w:rPr>
        <w:t xml:space="preserve"> an</w:t>
      </w:r>
      <w:r w:rsidRPr="00784E97">
        <w:rPr>
          <w:sz w:val="16"/>
        </w:rPr>
        <w:t xml:space="preserve"> </w:t>
      </w:r>
      <w:r w:rsidRPr="00784E97">
        <w:rPr>
          <w:rStyle w:val="Emphasis"/>
          <w:highlight w:val="yellow"/>
        </w:rPr>
        <w:t>existential threat to</w:t>
      </w:r>
      <w:r w:rsidRPr="00784E97">
        <w:rPr>
          <w:rStyle w:val="Emphasis"/>
        </w:rPr>
        <w:t xml:space="preserve"> state </w:t>
      </w:r>
      <w:r w:rsidRPr="00784E97">
        <w:rPr>
          <w:rStyle w:val="Emphasis"/>
          <w:highlight w:val="yellow"/>
        </w:rPr>
        <w:t>capacity</w:t>
      </w:r>
      <w:r w:rsidRPr="00784E97">
        <w:rPr>
          <w:sz w:val="16"/>
        </w:rPr>
        <w:t xml:space="preserve">. Trump’s kleptocracy threatens vital national assets. The United States may find it difficult to rebuild state capacity in response to a new external threat, as it did in the early Cold War. As Myrick demonstrates, </w:t>
      </w:r>
      <w:r w:rsidRPr="00784E97">
        <w:rPr>
          <w:rStyle w:val="StyleUnderline"/>
        </w:rPr>
        <w:t>external threats</w:t>
      </w:r>
      <w:r w:rsidRPr="00784E97">
        <w:rPr>
          <w:sz w:val="16"/>
        </w:rPr>
        <w:t xml:space="preserve">, such as that posed by a rising China, </w:t>
      </w:r>
      <w:r w:rsidRPr="00784E97">
        <w:rPr>
          <w:rStyle w:val="StyleUnderline"/>
        </w:rPr>
        <w:t>are</w:t>
      </w:r>
      <w:r w:rsidRPr="00784E97">
        <w:rPr>
          <w:sz w:val="16"/>
        </w:rPr>
        <w:t xml:space="preserve"> </w:t>
      </w:r>
      <w:r w:rsidRPr="00784E97">
        <w:rPr>
          <w:rStyle w:val="Emphasis"/>
        </w:rPr>
        <w:t>not</w:t>
      </w:r>
      <w:r w:rsidRPr="00784E97">
        <w:rPr>
          <w:sz w:val="16"/>
        </w:rPr>
        <w:t xml:space="preserve"> </w:t>
      </w:r>
      <w:r w:rsidRPr="00784E97">
        <w:rPr>
          <w:rStyle w:val="StyleUnderline"/>
        </w:rPr>
        <w:t>inherently unifying</w:t>
      </w:r>
      <w:r w:rsidRPr="00784E97">
        <w:rPr>
          <w:sz w:val="16"/>
        </w:rPr>
        <w:t xml:space="preserve">. </w:t>
      </w:r>
      <w:r w:rsidRPr="00784E97">
        <w:rPr>
          <w:rStyle w:val="StyleUnderline"/>
        </w:rPr>
        <w:t>If threats arise in a</w:t>
      </w:r>
      <w:r w:rsidRPr="00784E97">
        <w:rPr>
          <w:sz w:val="16"/>
        </w:rPr>
        <w:t xml:space="preserve"> </w:t>
      </w:r>
      <w:r w:rsidRPr="00784E97">
        <w:rPr>
          <w:rStyle w:val="Emphasis"/>
        </w:rPr>
        <w:t>polarized environment</w:t>
      </w:r>
      <w:r w:rsidRPr="00784E97">
        <w:rPr>
          <w:sz w:val="16"/>
        </w:rPr>
        <w:t xml:space="preserve">, </w:t>
      </w:r>
      <w:r w:rsidRPr="00784E97">
        <w:rPr>
          <w:rStyle w:val="StyleUnderline"/>
        </w:rPr>
        <w:t>they may</w:t>
      </w:r>
      <w:r w:rsidRPr="00784E97">
        <w:rPr>
          <w:sz w:val="16"/>
        </w:rPr>
        <w:t xml:space="preserve"> </w:t>
      </w:r>
      <w:r w:rsidRPr="00784E97">
        <w:rPr>
          <w:rStyle w:val="Emphasis"/>
        </w:rPr>
        <w:t>exacerbate</w:t>
      </w:r>
      <w:r w:rsidRPr="00784E97">
        <w:rPr>
          <w:sz w:val="16"/>
        </w:rPr>
        <w:t xml:space="preserve"> </w:t>
      </w:r>
      <w:r w:rsidRPr="00784E97">
        <w:rPr>
          <w:rStyle w:val="StyleUnderline"/>
        </w:rPr>
        <w:t>polarization rather than dampening</w:t>
      </w:r>
      <w:r w:rsidRPr="00784E97">
        <w:rPr>
          <w:sz w:val="16"/>
        </w:rPr>
        <w:t xml:space="preserve"> it.57</w:t>
      </w:r>
    </w:p>
    <w:p w14:paraId="439764CA" w14:textId="77777777" w:rsidR="00286619" w:rsidRPr="00784E97" w:rsidRDefault="00286619" w:rsidP="00286619">
      <w:pPr>
        <w:rPr>
          <w:sz w:val="16"/>
        </w:rPr>
      </w:pPr>
      <w:r w:rsidRPr="00784E97">
        <w:rPr>
          <w:sz w:val="16"/>
        </w:rPr>
        <w:t>Implications for the Future of World Order and Global Governance</w:t>
      </w:r>
    </w:p>
    <w:p w14:paraId="220264C3" w14:textId="77777777" w:rsidR="00286619" w:rsidRPr="00784E97" w:rsidRDefault="00286619" w:rsidP="00286619">
      <w:pPr>
        <w:rPr>
          <w:sz w:val="16"/>
        </w:rPr>
      </w:pPr>
      <w:r w:rsidRPr="00784E97">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784E97">
        <w:rPr>
          <w:rStyle w:val="StyleUnderline"/>
        </w:rPr>
        <w:t>institutions</w:t>
      </w:r>
      <w:r w:rsidRPr="00784E97">
        <w:rPr>
          <w:sz w:val="16"/>
        </w:rPr>
        <w:t xml:space="preserve"> </w:t>
      </w:r>
      <w:r w:rsidRPr="00784E97">
        <w:rPr>
          <w:rStyle w:val="Emphasis"/>
        </w:rPr>
        <w:t>keep democratic leaders</w:t>
      </w:r>
      <w:r w:rsidRPr="00784E97">
        <w:rPr>
          <w:sz w:val="16"/>
        </w:rPr>
        <w:t xml:space="preserve"> </w:t>
      </w:r>
      <w:r w:rsidRPr="00784E97">
        <w:rPr>
          <w:rStyle w:val="StyleUnderline"/>
        </w:rPr>
        <w:t>from trying to make</w:t>
      </w:r>
      <w:r w:rsidRPr="00784E97">
        <w:rPr>
          <w:sz w:val="16"/>
        </w:rPr>
        <w:t xml:space="preserve"> their </w:t>
      </w:r>
      <w:r w:rsidRPr="00784E97">
        <w:rPr>
          <w:rStyle w:val="Emphasis"/>
        </w:rPr>
        <w:t>insulation</w:t>
      </w:r>
      <w:r w:rsidRPr="00784E97">
        <w:rPr>
          <w:sz w:val="16"/>
        </w:rPr>
        <w:t xml:space="preserve"> </w:t>
      </w:r>
      <w:r w:rsidRPr="00784E97">
        <w:rPr>
          <w:rStyle w:val="StyleUnderline"/>
        </w:rPr>
        <w:t>from certain domestic constraints</w:t>
      </w:r>
      <w:r w:rsidRPr="00784E97">
        <w:rPr>
          <w:sz w:val="16"/>
        </w:rPr>
        <w:t xml:space="preserve"> </w:t>
      </w:r>
      <w:r w:rsidRPr="00784E97">
        <w:rPr>
          <w:rStyle w:val="Emphasis"/>
        </w:rPr>
        <w:t>permanent</w:t>
      </w:r>
      <w:r w:rsidRPr="00784E97">
        <w:rPr>
          <w:sz w:val="16"/>
        </w:rPr>
        <w:t xml:space="preserve">. We have argued that </w:t>
      </w:r>
      <w:r w:rsidRPr="00784E97">
        <w:rPr>
          <w:rStyle w:val="StyleUnderline"/>
        </w:rPr>
        <w:t xml:space="preserve">democratic </w:t>
      </w:r>
      <w:r w:rsidRPr="00784E97">
        <w:rPr>
          <w:rStyle w:val="StyleUnderline"/>
          <w:highlight w:val="yellow"/>
        </w:rPr>
        <w:t>institutions</w:t>
      </w:r>
      <w:r w:rsidRPr="00784E97">
        <w:rPr>
          <w:rStyle w:val="StyleUnderline"/>
        </w:rPr>
        <w:t xml:space="preserve"> are</w:t>
      </w:r>
      <w:r w:rsidRPr="00784E97">
        <w:rPr>
          <w:sz w:val="16"/>
        </w:rPr>
        <w:t xml:space="preserve"> </w:t>
      </w:r>
      <w:r w:rsidRPr="00784E97">
        <w:rPr>
          <w:rStyle w:val="Emphasis"/>
          <w:highlight w:val="yellow"/>
        </w:rPr>
        <w:t>better</w:t>
      </w:r>
      <w:r w:rsidRPr="00784E97">
        <w:rPr>
          <w:rStyle w:val="Emphasis"/>
        </w:rPr>
        <w:t xml:space="preserve"> able to </w:t>
      </w:r>
      <w:r w:rsidRPr="00784E97">
        <w:rPr>
          <w:rStyle w:val="Emphasis"/>
          <w:highlight w:val="yellow"/>
        </w:rPr>
        <w:t>handle</w:t>
      </w:r>
      <w:r w:rsidRPr="00784E97">
        <w:rPr>
          <w:sz w:val="16"/>
        </w:rPr>
        <w:t xml:space="preserve"> these </w:t>
      </w:r>
      <w:r w:rsidRPr="00784E97">
        <w:rPr>
          <w:rStyle w:val="StyleUnderline"/>
        </w:rPr>
        <w:t xml:space="preserve">temporary </w:t>
      </w:r>
      <w:r w:rsidRPr="00784E97">
        <w:rPr>
          <w:rStyle w:val="StyleUnderline"/>
          <w:highlight w:val="yellow"/>
        </w:rPr>
        <w:t>shifts</w:t>
      </w:r>
      <w:r w:rsidRPr="00784E97">
        <w:rPr>
          <w:rStyle w:val="StyleUnderline"/>
        </w:rPr>
        <w:t xml:space="preserve"> and avoid an</w:t>
      </w:r>
      <w:r w:rsidRPr="00784E97">
        <w:rPr>
          <w:sz w:val="16"/>
        </w:rPr>
        <w:t xml:space="preserve"> </w:t>
      </w:r>
      <w:r w:rsidRPr="00784E97">
        <w:rPr>
          <w:rStyle w:val="Emphasis"/>
        </w:rPr>
        <w:t>abrupt change</w:t>
      </w:r>
      <w:r w:rsidRPr="00784E97">
        <w:rPr>
          <w:sz w:val="16"/>
        </w:rPr>
        <w:t xml:space="preserve"> </w:t>
      </w:r>
      <w:r w:rsidRPr="00784E97">
        <w:rPr>
          <w:rStyle w:val="StyleUnderline"/>
        </w:rPr>
        <w:t>in regime type precisely because they are</w:t>
      </w:r>
      <w:r w:rsidRPr="00784E97">
        <w:rPr>
          <w:sz w:val="16"/>
        </w:rPr>
        <w:t xml:space="preserve"> </w:t>
      </w:r>
      <w:r w:rsidRPr="00784E97">
        <w:rPr>
          <w:rStyle w:val="Emphasis"/>
        </w:rPr>
        <w:t>more flexible and resilient</w:t>
      </w:r>
      <w:r w:rsidRPr="00784E97">
        <w:rPr>
          <w:sz w:val="16"/>
        </w:rPr>
        <w:t xml:space="preserve">, </w:t>
      </w:r>
      <w:r w:rsidRPr="00784E97">
        <w:rPr>
          <w:rStyle w:val="StyleUnderline"/>
        </w:rPr>
        <w:t>and there is a credible threat</w:t>
      </w:r>
      <w:r w:rsidRPr="00784E97">
        <w:rPr>
          <w:sz w:val="16"/>
        </w:rPr>
        <w:t xml:space="preserve"> that </w:t>
      </w:r>
      <w:r w:rsidRPr="00784E97">
        <w:rPr>
          <w:rStyle w:val="StyleUnderline"/>
        </w:rPr>
        <w:t>leaders who go too far will be</w:t>
      </w:r>
      <w:r w:rsidRPr="00784E97">
        <w:rPr>
          <w:sz w:val="16"/>
        </w:rPr>
        <w:t xml:space="preserve"> </w:t>
      </w:r>
      <w:r w:rsidRPr="00784E97">
        <w:rPr>
          <w:rStyle w:val="Emphasis"/>
        </w:rPr>
        <w:t>punished</w:t>
      </w:r>
      <w:r w:rsidRPr="00784E97">
        <w:rPr>
          <w:sz w:val="16"/>
        </w:rPr>
        <w:t xml:space="preserve"> politically, including removal in the extreme.60</w:t>
      </w:r>
    </w:p>
    <w:p w14:paraId="50E05C57" w14:textId="77777777" w:rsidR="00286619" w:rsidRPr="00784E97" w:rsidRDefault="00286619" w:rsidP="00286619">
      <w:pPr>
        <w:rPr>
          <w:sz w:val="16"/>
        </w:rPr>
      </w:pPr>
      <w:r w:rsidRPr="00784E97">
        <w:rPr>
          <w:rStyle w:val="StyleUnderline"/>
        </w:rPr>
        <w:t>A</w:t>
      </w:r>
      <w:r w:rsidRPr="00784E97">
        <w:rPr>
          <w:sz w:val="16"/>
        </w:rPr>
        <w:t xml:space="preserve"> </w:t>
      </w:r>
      <w:r w:rsidRPr="00784E97">
        <w:rPr>
          <w:rStyle w:val="Emphasis"/>
        </w:rPr>
        <w:t>US fo</w:t>
      </w:r>
      <w:r w:rsidRPr="00784E97">
        <w:rPr>
          <w:sz w:val="16"/>
        </w:rPr>
        <w:t xml:space="preserve">reign </w:t>
      </w:r>
      <w:r w:rsidRPr="00784E97">
        <w:rPr>
          <w:rStyle w:val="Emphasis"/>
        </w:rPr>
        <w:t>po</w:t>
      </w:r>
      <w:r w:rsidRPr="00784E97">
        <w:rPr>
          <w:sz w:val="16"/>
        </w:rPr>
        <w:t xml:space="preserve">licy </w:t>
      </w:r>
      <w:r w:rsidRPr="00784E97">
        <w:rPr>
          <w:rStyle w:val="StyleUnderline"/>
        </w:rPr>
        <w:t>unconstrained</w:t>
      </w:r>
      <w:r w:rsidRPr="00784E97">
        <w:rPr>
          <w:sz w:val="16"/>
        </w:rPr>
        <w:t xml:space="preserve"> by domestic audiences </w:t>
      </w:r>
      <w:r w:rsidRPr="00784E97">
        <w:rPr>
          <w:rStyle w:val="StyleUnderline"/>
        </w:rPr>
        <w:t>is likely to</w:t>
      </w:r>
      <w:r w:rsidRPr="00784E97">
        <w:rPr>
          <w:sz w:val="16"/>
        </w:rPr>
        <w:t xml:space="preserve"> </w:t>
      </w:r>
      <w:r w:rsidRPr="00784E97">
        <w:rPr>
          <w:rStyle w:val="Emphasis"/>
        </w:rPr>
        <w:t>provoke changes</w:t>
      </w:r>
      <w:r w:rsidRPr="00784E97">
        <w:rPr>
          <w:sz w:val="16"/>
        </w:rPr>
        <w:t xml:space="preserve"> </w:t>
      </w:r>
      <w:r w:rsidRPr="00784E97">
        <w:rPr>
          <w:rStyle w:val="StyleUnderline"/>
        </w:rPr>
        <w:t>across multiple domains of global governance and world order</w:t>
      </w:r>
      <w:r w:rsidRPr="00784E97">
        <w:rPr>
          <w:sz w:val="16"/>
        </w:rPr>
        <w:t xml:space="preserve">.61 The </w:t>
      </w:r>
      <w:r w:rsidRPr="00784E97">
        <w:rPr>
          <w:rStyle w:val="StyleUnderline"/>
        </w:rPr>
        <w:t>democratic advantages</w:t>
      </w:r>
      <w:r w:rsidRPr="00784E97">
        <w:rPr>
          <w:sz w:val="16"/>
        </w:rPr>
        <w:t xml:space="preserve"> that </w:t>
      </w:r>
      <w:r w:rsidRPr="00784E97">
        <w:rPr>
          <w:rStyle w:val="Emphasis"/>
        </w:rPr>
        <w:t>facilitated US provision</w:t>
      </w:r>
      <w:r w:rsidRPr="00784E97">
        <w:rPr>
          <w:sz w:val="16"/>
        </w:rPr>
        <w:t xml:space="preserve"> </w:t>
      </w:r>
      <w:r w:rsidRPr="00784E97">
        <w:rPr>
          <w:rStyle w:val="StyleUnderline"/>
        </w:rPr>
        <w:t>of international order</w:t>
      </w:r>
      <w:r w:rsidRPr="00784E97">
        <w:rPr>
          <w:sz w:val="16"/>
        </w:rPr>
        <w:t xml:space="preserve"> were eroding well before Trump. These </w:t>
      </w:r>
      <w:r w:rsidRPr="00784E97">
        <w:rPr>
          <w:rStyle w:val="StyleUnderline"/>
        </w:rPr>
        <w:t>advantages</w:t>
      </w:r>
      <w:r w:rsidRPr="00784E97">
        <w:rPr>
          <w:sz w:val="16"/>
        </w:rPr>
        <w:t xml:space="preserve"> did not make US leadership automatic, but they </w:t>
      </w:r>
      <w:r w:rsidRPr="00784E97">
        <w:rPr>
          <w:rStyle w:val="StyleUnderline"/>
        </w:rPr>
        <w:t>made US commitments</w:t>
      </w:r>
      <w:r w:rsidRPr="00784E97">
        <w:rPr>
          <w:sz w:val="16"/>
        </w:rPr>
        <w:t xml:space="preserve"> </w:t>
      </w:r>
      <w:r w:rsidRPr="00784E97">
        <w:rPr>
          <w:rStyle w:val="Emphasis"/>
        </w:rPr>
        <w:t>more stable</w:t>
      </w:r>
      <w:r w:rsidRPr="00784E97">
        <w:rPr>
          <w:sz w:val="16"/>
        </w:rPr>
        <w:t xml:space="preserve">, </w:t>
      </w:r>
      <w:r w:rsidRPr="00784E97">
        <w:rPr>
          <w:rStyle w:val="Emphasis"/>
        </w:rPr>
        <w:t>credible</w:t>
      </w:r>
      <w:r w:rsidRPr="00784E97">
        <w:rPr>
          <w:sz w:val="16"/>
        </w:rPr>
        <w:t xml:space="preserve">, </w:t>
      </w:r>
      <w:r w:rsidRPr="00784E97">
        <w:rPr>
          <w:rStyle w:val="StyleUnderline"/>
        </w:rPr>
        <w:t>and</w:t>
      </w:r>
      <w:r w:rsidRPr="00784E97">
        <w:rPr>
          <w:sz w:val="16"/>
        </w:rPr>
        <w:t xml:space="preserve"> </w:t>
      </w:r>
      <w:r w:rsidRPr="00784E97">
        <w:rPr>
          <w:rStyle w:val="Emphasis"/>
        </w:rPr>
        <w:t>reliable</w:t>
      </w:r>
      <w:r w:rsidRPr="00784E97">
        <w:rPr>
          <w:sz w:val="16"/>
        </w:rPr>
        <w:t xml:space="preserve">.62 Arguably, these advantages also made those commitments cheaper—in both political and material terms—than they otherwise would have been. At the extreme, an entirely personalist </w:t>
      </w:r>
      <w:r w:rsidRPr="00784E97">
        <w:rPr>
          <w:rStyle w:val="Emphasis"/>
        </w:rPr>
        <w:t>fo</w:t>
      </w:r>
      <w:r w:rsidRPr="00784E97">
        <w:rPr>
          <w:sz w:val="16"/>
        </w:rPr>
        <w:t xml:space="preserve">reign </w:t>
      </w:r>
      <w:r w:rsidRPr="00784E97">
        <w:rPr>
          <w:rStyle w:val="Emphasis"/>
        </w:rPr>
        <w:t>po</w:t>
      </w:r>
      <w:r w:rsidRPr="00784E97">
        <w:rPr>
          <w:sz w:val="16"/>
        </w:rPr>
        <w:t xml:space="preserve">licy </w:t>
      </w:r>
      <w:r w:rsidRPr="00784E97">
        <w:rPr>
          <w:rStyle w:val="StyleUnderline"/>
        </w:rPr>
        <w:t xml:space="preserve">with </w:t>
      </w:r>
      <w:r w:rsidRPr="00784E97">
        <w:rPr>
          <w:rStyle w:val="StyleUnderline"/>
          <w:highlight w:val="yellow"/>
        </w:rPr>
        <w:t>power concentrated</w:t>
      </w:r>
      <w:r w:rsidRPr="00784E97">
        <w:rPr>
          <w:sz w:val="16"/>
          <w:highlight w:val="yellow"/>
        </w:rPr>
        <w:t xml:space="preserve"> </w:t>
      </w:r>
      <w:r w:rsidRPr="00784E97">
        <w:rPr>
          <w:rStyle w:val="Emphasis"/>
          <w:highlight w:val="yellow"/>
        </w:rPr>
        <w:t>in</w:t>
      </w:r>
      <w:r w:rsidRPr="00784E97">
        <w:rPr>
          <w:rStyle w:val="Emphasis"/>
        </w:rPr>
        <w:t xml:space="preserve"> the </w:t>
      </w:r>
      <w:r w:rsidRPr="00784E97">
        <w:rPr>
          <w:rStyle w:val="Emphasis"/>
          <w:highlight w:val="yellow"/>
        </w:rPr>
        <w:t>exec</w:t>
      </w:r>
      <w:r w:rsidRPr="00784E97">
        <w:rPr>
          <w:rStyle w:val="Emphasis"/>
        </w:rPr>
        <w:t>utive</w:t>
      </w:r>
      <w:r w:rsidRPr="00784E97">
        <w:rPr>
          <w:sz w:val="16"/>
        </w:rPr>
        <w:t xml:space="preserve"> </w:t>
      </w:r>
      <w:r w:rsidRPr="00784E97">
        <w:rPr>
          <w:rStyle w:val="StyleUnderline"/>
        </w:rPr>
        <w:t xml:space="preserve">will </w:t>
      </w:r>
      <w:r w:rsidRPr="00784E97">
        <w:rPr>
          <w:rStyle w:val="StyleUnderline"/>
          <w:highlight w:val="yellow"/>
        </w:rPr>
        <w:t>undermine</w:t>
      </w:r>
      <w:r w:rsidRPr="00784E97">
        <w:rPr>
          <w:sz w:val="16"/>
        </w:rPr>
        <w:t xml:space="preserve"> </w:t>
      </w:r>
      <w:r w:rsidRPr="00784E97">
        <w:rPr>
          <w:rStyle w:val="Emphasis"/>
        </w:rPr>
        <w:t>credible</w:t>
      </w:r>
      <w:r w:rsidRPr="00784E97">
        <w:rPr>
          <w:sz w:val="16"/>
        </w:rPr>
        <w:t xml:space="preserve"> </w:t>
      </w:r>
      <w:r w:rsidRPr="00784E97">
        <w:rPr>
          <w:rStyle w:val="StyleUnderline"/>
        </w:rPr>
        <w:t>commitments</w:t>
      </w:r>
      <w:r w:rsidRPr="00784E97">
        <w:rPr>
          <w:sz w:val="16"/>
        </w:rPr>
        <w:t xml:space="preserve">, economic and financial </w:t>
      </w:r>
      <w:r w:rsidRPr="00784E97">
        <w:rPr>
          <w:rStyle w:val="Emphasis"/>
          <w:highlight w:val="yellow"/>
        </w:rPr>
        <w:t>leadership</w:t>
      </w:r>
      <w:r w:rsidRPr="00784E97">
        <w:rPr>
          <w:sz w:val="16"/>
          <w:highlight w:val="yellow"/>
        </w:rPr>
        <w:t xml:space="preserve">, </w:t>
      </w:r>
      <w:r w:rsidRPr="00784E97">
        <w:rPr>
          <w:rStyle w:val="Emphasis"/>
          <w:highlight w:val="yellow"/>
        </w:rPr>
        <w:t>alliance</w:t>
      </w:r>
      <w:r w:rsidRPr="00784E97">
        <w:rPr>
          <w:rStyle w:val="Emphasis"/>
        </w:rPr>
        <w:t xml:space="preserve"> politic</w:t>
      </w:r>
      <w:r w:rsidRPr="00784E97">
        <w:rPr>
          <w:rStyle w:val="Emphasis"/>
          <w:highlight w:val="yellow"/>
        </w:rPr>
        <w:t>s</w:t>
      </w:r>
      <w:r w:rsidRPr="00784E97">
        <w:rPr>
          <w:sz w:val="16"/>
        </w:rPr>
        <w:t xml:space="preserve">, the financing of sovereign debt, </w:t>
      </w:r>
      <w:r w:rsidRPr="00784E97">
        <w:rPr>
          <w:rStyle w:val="Emphasis"/>
        </w:rPr>
        <w:t>support for democracy</w:t>
      </w:r>
      <w:r w:rsidRPr="00784E97">
        <w:rPr>
          <w:sz w:val="16"/>
        </w:rPr>
        <w:t xml:space="preserve"> and human rights, </w:t>
      </w:r>
      <w:r w:rsidRPr="00784E97">
        <w:rPr>
          <w:rStyle w:val="StyleUnderline"/>
        </w:rPr>
        <w:t>an array of</w:t>
      </w:r>
      <w:r w:rsidRPr="00784E97">
        <w:rPr>
          <w:sz w:val="16"/>
        </w:rPr>
        <w:t xml:space="preserve"> </w:t>
      </w:r>
      <w:r w:rsidRPr="00784E97">
        <w:rPr>
          <w:rStyle w:val="Emphasis"/>
        </w:rPr>
        <w:t>international norms</w:t>
      </w:r>
      <w:r w:rsidRPr="00784E97">
        <w:rPr>
          <w:sz w:val="16"/>
        </w:rPr>
        <w:t xml:space="preserve">, </w:t>
      </w:r>
      <w:r w:rsidRPr="00784E97">
        <w:rPr>
          <w:rStyle w:val="StyleUnderline"/>
          <w:highlight w:val="yellow"/>
        </w:rPr>
        <w:t>and</w:t>
      </w:r>
      <w:r w:rsidRPr="00784E97">
        <w:rPr>
          <w:rStyle w:val="StyleUnderline"/>
        </w:rPr>
        <w:t xml:space="preserve"> international</w:t>
      </w:r>
      <w:r w:rsidRPr="00784E97">
        <w:rPr>
          <w:sz w:val="16"/>
        </w:rPr>
        <w:t xml:space="preserve"> </w:t>
      </w:r>
      <w:r w:rsidRPr="00784E97">
        <w:rPr>
          <w:rStyle w:val="Emphasis"/>
          <w:highlight w:val="yellow"/>
        </w:rPr>
        <w:t>institutions</w:t>
      </w:r>
      <w:r w:rsidRPr="00784E97">
        <w:rPr>
          <w:sz w:val="16"/>
        </w:rPr>
        <w:t>.</w:t>
      </w:r>
    </w:p>
    <w:p w14:paraId="4A4344BB" w14:textId="77777777" w:rsidR="00286619" w:rsidRPr="00784E97" w:rsidRDefault="00286619" w:rsidP="00286619">
      <w:pPr>
        <w:rPr>
          <w:sz w:val="16"/>
        </w:rPr>
      </w:pPr>
      <w:r w:rsidRPr="00784E97">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784E97">
        <w:rPr>
          <w:rStyle w:val="StyleUnderline"/>
        </w:rPr>
        <w:t>in the</w:t>
      </w:r>
      <w:r w:rsidRPr="00784E97">
        <w:rPr>
          <w:sz w:val="16"/>
        </w:rPr>
        <w:t xml:space="preserve"> </w:t>
      </w:r>
      <w:r w:rsidRPr="00784E97">
        <w:rPr>
          <w:rStyle w:val="Emphasis"/>
        </w:rPr>
        <w:t>absence of domestic</w:t>
      </w:r>
      <w:r w:rsidRPr="00784E97">
        <w:rPr>
          <w:sz w:val="16"/>
        </w:rPr>
        <w:t xml:space="preserve"> political </w:t>
      </w:r>
      <w:r w:rsidRPr="00784E97">
        <w:rPr>
          <w:rStyle w:val="Emphasis"/>
        </w:rPr>
        <w:t>institutions</w:t>
      </w:r>
      <w:r w:rsidRPr="00784E97">
        <w:rPr>
          <w:sz w:val="16"/>
        </w:rPr>
        <w:t xml:space="preserve">, </w:t>
      </w:r>
      <w:r w:rsidRPr="00784E97">
        <w:rPr>
          <w:rStyle w:val="StyleUnderline"/>
        </w:rPr>
        <w:t>US commitments to multilateral institutions of any kind are</w:t>
      </w:r>
      <w:r w:rsidRPr="00784E97">
        <w:rPr>
          <w:sz w:val="16"/>
        </w:rPr>
        <w:t xml:space="preserve"> </w:t>
      </w:r>
      <w:r w:rsidRPr="00784E97">
        <w:rPr>
          <w:rStyle w:val="Emphasis"/>
        </w:rPr>
        <w:t>unreliable</w:t>
      </w:r>
      <w:r w:rsidRPr="00784E97">
        <w:rPr>
          <w:sz w:val="16"/>
        </w:rPr>
        <w:t xml:space="preserve">.63 Martin’s work, inverted, suggests that </w:t>
      </w:r>
      <w:r w:rsidRPr="00784E97">
        <w:rPr>
          <w:rStyle w:val="StyleUnderline"/>
        </w:rPr>
        <w:t>without</w:t>
      </w:r>
      <w:r w:rsidRPr="00784E97">
        <w:rPr>
          <w:sz w:val="16"/>
        </w:rPr>
        <w:t xml:space="preserve"> legislative or other </w:t>
      </w:r>
      <w:r w:rsidRPr="00784E97">
        <w:rPr>
          <w:rStyle w:val="Emphasis"/>
        </w:rPr>
        <w:t>constraints</w:t>
      </w:r>
      <w:r w:rsidRPr="00784E97">
        <w:rPr>
          <w:sz w:val="16"/>
        </w:rPr>
        <w:t xml:space="preserve"> on </w:t>
      </w:r>
      <w:r w:rsidRPr="00784E97">
        <w:rPr>
          <w:rStyle w:val="StyleUnderline"/>
        </w:rPr>
        <w:t>the</w:t>
      </w:r>
      <w:r w:rsidRPr="00784E97">
        <w:rPr>
          <w:sz w:val="16"/>
        </w:rPr>
        <w:t xml:space="preserve"> executive, multilateral economic sanctions will be further undermined.64 Lake’s early work on the democratic peace suggests that an unconstrained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rPr>
        <w:t>will be</w:t>
      </w:r>
      <w:r w:rsidRPr="00784E97">
        <w:rPr>
          <w:sz w:val="16"/>
        </w:rPr>
        <w:t xml:space="preserve"> </w:t>
      </w:r>
      <w:r w:rsidRPr="00784E97">
        <w:rPr>
          <w:rStyle w:val="Emphasis"/>
          <w:highlight w:val="yellow"/>
        </w:rPr>
        <w:t>more</w:t>
      </w:r>
      <w:r w:rsidRPr="00784E97">
        <w:rPr>
          <w:rStyle w:val="Emphasis"/>
        </w:rPr>
        <w:t xml:space="preserve"> likely</w:t>
      </w:r>
      <w:r w:rsidRPr="00784E97">
        <w:rPr>
          <w:sz w:val="16"/>
        </w:rPr>
        <w:t xml:space="preserve"> </w:t>
      </w:r>
      <w:r w:rsidRPr="00784E97">
        <w:rPr>
          <w:rStyle w:val="StyleUnderline"/>
        </w:rPr>
        <w:t xml:space="preserve">to become </w:t>
      </w:r>
      <w:r w:rsidRPr="00784E97">
        <w:rPr>
          <w:rStyle w:val="StyleUnderline"/>
          <w:highlight w:val="yellow"/>
        </w:rPr>
        <w:t>involved in</w:t>
      </w:r>
      <w:r w:rsidRPr="00784E97">
        <w:rPr>
          <w:sz w:val="16"/>
          <w:highlight w:val="yellow"/>
        </w:rPr>
        <w:t xml:space="preserve"> </w:t>
      </w:r>
      <w:r w:rsidRPr="00784E97">
        <w:rPr>
          <w:rStyle w:val="Emphasis"/>
          <w:highlight w:val="yellow"/>
        </w:rPr>
        <w:t>wars</w:t>
      </w:r>
      <w:r w:rsidRPr="00784E97">
        <w:rPr>
          <w:sz w:val="16"/>
        </w:rPr>
        <w:t xml:space="preserve"> </w:t>
      </w:r>
      <w:r w:rsidRPr="00784E97">
        <w:rPr>
          <w:rStyle w:val="StyleUnderline"/>
        </w:rPr>
        <w:t>it is less likely to win, and potentially</w:t>
      </w:r>
      <w:r w:rsidRPr="00784E97">
        <w:rPr>
          <w:sz w:val="16"/>
        </w:rPr>
        <w:t xml:space="preserve"> </w:t>
      </w:r>
      <w:r w:rsidRPr="00784E97">
        <w:rPr>
          <w:rStyle w:val="Emphasis"/>
        </w:rPr>
        <w:t>more expansionist</w:t>
      </w:r>
      <w:r w:rsidRPr="00784E97">
        <w:rPr>
          <w:sz w:val="16"/>
        </w:rPr>
        <w:t xml:space="preserve"> </w:t>
      </w:r>
      <w:r w:rsidRPr="00784E97">
        <w:rPr>
          <w:rStyle w:val="StyleUnderline"/>
        </w:rPr>
        <w:t>in ambition</w:t>
      </w:r>
      <w:r w:rsidRPr="00784E97">
        <w:rPr>
          <w:sz w:val="16"/>
        </w:rPr>
        <w:t xml:space="preserve">.65 Leeds’s </w:t>
      </w:r>
      <w:r w:rsidRPr="00784E97">
        <w:rPr>
          <w:rStyle w:val="StyleUnderline"/>
        </w:rPr>
        <w:t>emphasis on</w:t>
      </w:r>
      <w:r w:rsidRPr="00784E97">
        <w:rPr>
          <w:sz w:val="16"/>
        </w:rPr>
        <w:t xml:space="preserve"> democratic </w:t>
      </w:r>
      <w:r w:rsidRPr="00784E97">
        <w:rPr>
          <w:rStyle w:val="Emphasis"/>
        </w:rPr>
        <w:t>alliance reliability</w:t>
      </w:r>
      <w:r w:rsidRPr="00784E97">
        <w:rPr>
          <w:sz w:val="16"/>
        </w:rPr>
        <w:t xml:space="preserve"> </w:t>
      </w:r>
      <w:r w:rsidRPr="00784E97">
        <w:rPr>
          <w:rStyle w:val="StyleUnderline"/>
        </w:rPr>
        <w:t>can be inverted to suggest that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will</w:t>
      </w:r>
      <w:r w:rsidRPr="00784E97">
        <w:rPr>
          <w:sz w:val="16"/>
        </w:rPr>
        <w:t xml:space="preserve"> now </w:t>
      </w:r>
      <w:r w:rsidRPr="00784E97">
        <w:rPr>
          <w:rStyle w:val="StyleUnderline"/>
        </w:rPr>
        <w:t>be a</w:t>
      </w:r>
      <w:r w:rsidRPr="00784E97">
        <w:rPr>
          <w:sz w:val="16"/>
        </w:rPr>
        <w:t xml:space="preserve"> </w:t>
      </w:r>
      <w:r w:rsidRPr="00784E97">
        <w:rPr>
          <w:rStyle w:val="Emphasis"/>
        </w:rPr>
        <w:t>less reliable</w:t>
      </w:r>
      <w:r w:rsidRPr="00784E97">
        <w:rPr>
          <w:sz w:val="16"/>
        </w:rPr>
        <w:t xml:space="preserve"> </w:t>
      </w:r>
      <w:r w:rsidRPr="00784E97">
        <w:rPr>
          <w:rStyle w:val="StyleUnderline"/>
        </w:rPr>
        <w:t>partner</w:t>
      </w:r>
      <w:r w:rsidRPr="00784E97">
        <w:rPr>
          <w:sz w:val="16"/>
        </w:rPr>
        <w:t xml:space="preserve">.66 Similarly, </w:t>
      </w:r>
      <w:r w:rsidRPr="00784E97">
        <w:rPr>
          <w:rStyle w:val="StyleUnderline"/>
        </w:rPr>
        <w:t>the</w:t>
      </w:r>
      <w:r w:rsidRPr="00784E97">
        <w:rPr>
          <w:sz w:val="16"/>
        </w:rPr>
        <w:t xml:space="preserve"> </w:t>
      </w:r>
      <w:r w:rsidRPr="00784E97">
        <w:rPr>
          <w:rStyle w:val="Emphasis"/>
        </w:rPr>
        <w:t>consistency</w:t>
      </w:r>
      <w:r w:rsidRPr="00784E97">
        <w:rPr>
          <w:sz w:val="16"/>
        </w:rPr>
        <w:t xml:space="preserve"> </w:t>
      </w:r>
      <w:r w:rsidRPr="00784E97">
        <w:rPr>
          <w:rStyle w:val="StyleUnderline"/>
        </w:rPr>
        <w:t>of</w:t>
      </w:r>
      <w:r w:rsidRPr="00784E97">
        <w:rPr>
          <w:sz w:val="16"/>
        </w:rPr>
        <w:t xml:space="preserve"> </w:t>
      </w:r>
      <w:r w:rsidRPr="00784E97">
        <w:rPr>
          <w:rStyle w:val="Emphasis"/>
        </w:rPr>
        <w:t>fo</w:t>
      </w:r>
      <w:r w:rsidRPr="00784E97">
        <w:rPr>
          <w:sz w:val="16"/>
        </w:rPr>
        <w:t xml:space="preserve">reign </w:t>
      </w:r>
      <w:r w:rsidRPr="00784E97">
        <w:rPr>
          <w:rStyle w:val="Emphasis"/>
        </w:rPr>
        <w:t>po</w:t>
      </w:r>
      <w:r w:rsidRPr="00784E97">
        <w:rPr>
          <w:sz w:val="16"/>
        </w:rPr>
        <w:t xml:space="preserve">licy </w:t>
      </w:r>
      <w:r w:rsidRPr="00784E97">
        <w:rPr>
          <w:rStyle w:val="StyleUnderline"/>
        </w:rPr>
        <w:t>commitments will</w:t>
      </w:r>
      <w:r w:rsidRPr="00784E97">
        <w:rPr>
          <w:sz w:val="16"/>
        </w:rPr>
        <w:t xml:space="preserve"> also </w:t>
      </w:r>
      <w:r w:rsidRPr="00784E97">
        <w:rPr>
          <w:rStyle w:val="StyleUnderline"/>
        </w:rPr>
        <w:t>be undermined</w:t>
      </w:r>
      <w:r w:rsidRPr="00784E97">
        <w:rPr>
          <w:sz w:val="16"/>
        </w:rPr>
        <w:t>.67</w:t>
      </w:r>
    </w:p>
    <w:p w14:paraId="11B08C95" w14:textId="77777777" w:rsidR="00286619" w:rsidRPr="00784E97" w:rsidRDefault="00286619" w:rsidP="00286619">
      <w:pPr>
        <w:rPr>
          <w:sz w:val="16"/>
        </w:rPr>
      </w:pPr>
      <w:r w:rsidRPr="00784E97">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784E97">
        <w:rPr>
          <w:rStyle w:val="StyleUnderline"/>
        </w:rPr>
        <w:t>The</w:t>
      </w:r>
      <w:r w:rsidRPr="00784E97">
        <w:rPr>
          <w:sz w:val="16"/>
        </w:rPr>
        <w:t xml:space="preserve"> </w:t>
      </w:r>
      <w:r w:rsidRPr="00784E97">
        <w:rPr>
          <w:rStyle w:val="Emphasis"/>
        </w:rPr>
        <w:t>US failure</w:t>
      </w:r>
      <w:r w:rsidRPr="00784E97">
        <w:rPr>
          <w:sz w:val="16"/>
        </w:rPr>
        <w:t xml:space="preserve"> </w:t>
      </w:r>
      <w:r w:rsidRPr="00784E97">
        <w:rPr>
          <w:rStyle w:val="StyleUnderline"/>
        </w:rPr>
        <w:t>to defend the</w:t>
      </w:r>
      <w:r w:rsidRPr="00784E97">
        <w:rPr>
          <w:sz w:val="16"/>
        </w:rPr>
        <w:t xml:space="preserve"> </w:t>
      </w:r>
      <w:r w:rsidRPr="00784E97">
        <w:rPr>
          <w:rStyle w:val="Emphasis"/>
        </w:rPr>
        <w:t>territorial integrity norm</w:t>
      </w:r>
      <w:r w:rsidRPr="00784E97">
        <w:rPr>
          <w:sz w:val="16"/>
        </w:rPr>
        <w:t xml:space="preserve"> </w:t>
      </w:r>
      <w:r w:rsidRPr="00784E97">
        <w:rPr>
          <w:rStyle w:val="StyleUnderline"/>
          <w:highlight w:val="yellow"/>
        </w:rPr>
        <w:t>and</w:t>
      </w:r>
      <w:r w:rsidRPr="00784E97">
        <w:rPr>
          <w:sz w:val="16"/>
        </w:rPr>
        <w:t xml:space="preserve"> Trump’s </w:t>
      </w:r>
      <w:r w:rsidRPr="00784E97">
        <w:rPr>
          <w:rStyle w:val="StyleUnderline"/>
        </w:rPr>
        <w:t>territorial threats</w:t>
      </w:r>
      <w:r w:rsidRPr="00784E97">
        <w:rPr>
          <w:sz w:val="16"/>
        </w:rPr>
        <w:t xml:space="preserve"> against Canada, Denmark, and Panama </w:t>
      </w:r>
      <w:r w:rsidRPr="00784E97">
        <w:rPr>
          <w:rStyle w:val="Emphasis"/>
          <w:highlight w:val="yellow"/>
        </w:rPr>
        <w:t>lower</w:t>
      </w:r>
      <w:r w:rsidRPr="00784E97">
        <w:rPr>
          <w:sz w:val="16"/>
        </w:rPr>
        <w:t xml:space="preserve"> the </w:t>
      </w:r>
      <w:r w:rsidRPr="00784E97">
        <w:rPr>
          <w:rStyle w:val="StyleUnderline"/>
        </w:rPr>
        <w:t xml:space="preserve">anticipated </w:t>
      </w:r>
      <w:r w:rsidRPr="00784E97">
        <w:rPr>
          <w:rStyle w:val="StyleUnderline"/>
          <w:highlight w:val="yellow"/>
        </w:rPr>
        <w:t>costs of</w:t>
      </w:r>
      <w:r w:rsidRPr="00784E97">
        <w:rPr>
          <w:sz w:val="16"/>
          <w:highlight w:val="yellow"/>
        </w:rPr>
        <w:t xml:space="preserve"> </w:t>
      </w:r>
      <w:r w:rsidRPr="00784E97">
        <w:rPr>
          <w:rStyle w:val="Emphasis"/>
          <w:highlight w:val="yellow"/>
        </w:rPr>
        <w:t>invading</w:t>
      </w:r>
      <w:r w:rsidRPr="00784E97">
        <w:rPr>
          <w:sz w:val="16"/>
        </w:rPr>
        <w:t xml:space="preserve"> </w:t>
      </w:r>
      <w:r w:rsidRPr="00784E97">
        <w:rPr>
          <w:rStyle w:val="StyleUnderline"/>
        </w:rPr>
        <w:t>one’s neighbors</w:t>
      </w:r>
      <w:r w:rsidRPr="00784E97">
        <w:rPr>
          <w:sz w:val="16"/>
        </w:rPr>
        <w:t xml:space="preserve">, potentially </w:t>
      </w:r>
      <w:r w:rsidRPr="00784E97">
        <w:rPr>
          <w:rStyle w:val="StyleUnderline"/>
        </w:rPr>
        <w:t>leading to</w:t>
      </w:r>
      <w:r w:rsidRPr="00784E97">
        <w:rPr>
          <w:sz w:val="16"/>
        </w:rPr>
        <w:t xml:space="preserve"> </w:t>
      </w:r>
      <w:r w:rsidRPr="00784E97">
        <w:rPr>
          <w:rStyle w:val="Emphasis"/>
        </w:rPr>
        <w:t>more inter-state conflict</w:t>
      </w:r>
      <w:r w:rsidRPr="00784E97">
        <w:rPr>
          <w:sz w:val="16"/>
        </w:rPr>
        <w:t xml:space="preserve">.70 </w:t>
      </w:r>
      <w:r w:rsidRPr="00784E97">
        <w:rPr>
          <w:rStyle w:val="StyleUnderline"/>
        </w:rPr>
        <w:t>If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and other democracies </w:t>
      </w:r>
      <w:r w:rsidRPr="00784E97">
        <w:rPr>
          <w:rStyle w:val="StyleUnderline"/>
        </w:rPr>
        <w:t>can</w:t>
      </w:r>
      <w:r w:rsidRPr="00784E97">
        <w:rPr>
          <w:sz w:val="16"/>
        </w:rPr>
        <w:t xml:space="preserve"> </w:t>
      </w:r>
      <w:r w:rsidRPr="00784E97">
        <w:rPr>
          <w:rStyle w:val="Emphasis"/>
          <w:highlight w:val="yellow"/>
        </w:rPr>
        <w:t>no longer credibly signal</w:t>
      </w:r>
      <w:r w:rsidRPr="00784E97">
        <w:rPr>
          <w:sz w:val="16"/>
          <w:highlight w:val="yellow"/>
        </w:rPr>
        <w:t xml:space="preserve"> </w:t>
      </w:r>
      <w:r w:rsidRPr="00784E97">
        <w:rPr>
          <w:rStyle w:val="StyleUnderline"/>
          <w:highlight w:val="yellow"/>
        </w:rPr>
        <w:t>to adversaries</w:t>
      </w:r>
      <w:r w:rsidRPr="00784E97">
        <w:rPr>
          <w:rStyle w:val="StyleUnderline"/>
        </w:rPr>
        <w:t xml:space="preserve"> during crisis bargaining, an</w:t>
      </w:r>
      <w:r w:rsidRPr="00784E97">
        <w:rPr>
          <w:sz w:val="16"/>
        </w:rPr>
        <w:t xml:space="preserve"> </w:t>
      </w:r>
      <w:r w:rsidRPr="00784E97">
        <w:rPr>
          <w:rStyle w:val="Emphasis"/>
        </w:rPr>
        <w:t>important</w:t>
      </w:r>
      <w:r w:rsidRPr="00784E97">
        <w:rPr>
          <w:sz w:val="16"/>
        </w:rPr>
        <w:t xml:space="preserve"> </w:t>
      </w:r>
      <w:r w:rsidRPr="00784E97">
        <w:rPr>
          <w:rStyle w:val="StyleUnderline"/>
        </w:rPr>
        <w:t>source of</w:t>
      </w:r>
      <w:r w:rsidRPr="00784E97">
        <w:rPr>
          <w:sz w:val="16"/>
        </w:rPr>
        <w:t xml:space="preserve"> bargaining </w:t>
      </w:r>
      <w:r w:rsidRPr="00784E97">
        <w:rPr>
          <w:rStyle w:val="StyleUnderline"/>
        </w:rPr>
        <w:t>power is diminished</w:t>
      </w:r>
      <w:r w:rsidRPr="00784E97">
        <w:rPr>
          <w:sz w:val="16"/>
        </w:rPr>
        <w:t>.71d</w:t>
      </w:r>
    </w:p>
    <w:p w14:paraId="3D0DF104" w14:textId="77777777" w:rsidR="00286619" w:rsidRPr="00784E97" w:rsidRDefault="00286619" w:rsidP="00286619">
      <w:pPr>
        <w:rPr>
          <w:sz w:val="16"/>
        </w:rPr>
      </w:pPr>
      <w:r w:rsidRPr="00784E97">
        <w:rPr>
          <w:sz w:val="16"/>
        </w:rPr>
        <w:t xml:space="preserve">But </w:t>
      </w:r>
      <w:r w:rsidRPr="00784E97">
        <w:rPr>
          <w:rStyle w:val="StyleUnderline"/>
        </w:rPr>
        <w:t>the implications of an</w:t>
      </w:r>
      <w:r w:rsidRPr="00784E97">
        <w:rPr>
          <w:sz w:val="16"/>
        </w:rPr>
        <w:t xml:space="preserve"> </w:t>
      </w:r>
      <w:r w:rsidRPr="00784E97">
        <w:rPr>
          <w:rStyle w:val="Emphasis"/>
        </w:rPr>
        <w:t>unconstrained U</w:t>
      </w:r>
      <w:r w:rsidRPr="00784E97">
        <w:rPr>
          <w:sz w:val="16"/>
        </w:rPr>
        <w:t xml:space="preserve">nited </w:t>
      </w:r>
      <w:r w:rsidRPr="00784E97">
        <w:rPr>
          <w:rStyle w:val="Emphasis"/>
        </w:rPr>
        <w:t>S</w:t>
      </w:r>
      <w:r w:rsidRPr="00784E97">
        <w:rPr>
          <w:sz w:val="16"/>
        </w:rPr>
        <w:t xml:space="preserve">tates </w:t>
      </w:r>
      <w:r w:rsidRPr="00784E97">
        <w:rPr>
          <w:rStyle w:val="StyleUnderline"/>
        </w:rPr>
        <w:t>go beyond whether it is willing to engage in</w:t>
      </w:r>
      <w:r w:rsidRPr="00784E97">
        <w:rPr>
          <w:sz w:val="16"/>
        </w:rPr>
        <w:t xml:space="preserve"> this kind of </w:t>
      </w:r>
      <w:r w:rsidRPr="00784E97">
        <w:rPr>
          <w:rStyle w:val="StyleUnderline"/>
        </w:rPr>
        <w:t>international leadership in the future and how other countries might react</w:t>
      </w:r>
      <w:r w:rsidRPr="00784E97">
        <w:rPr>
          <w:sz w:val="16"/>
        </w:rPr>
        <w:t xml:space="preserve">. Unlike the transition after Trump’s first term, </w:t>
      </w:r>
      <w:r w:rsidRPr="00784E97">
        <w:rPr>
          <w:rStyle w:val="StyleUnderline"/>
        </w:rPr>
        <w:t>a</w:t>
      </w:r>
      <w:r w:rsidRPr="00784E97">
        <w:rPr>
          <w:sz w:val="16"/>
        </w:rPr>
        <w:t xml:space="preserve"> </w:t>
      </w:r>
      <w:r w:rsidRPr="00784E97">
        <w:rPr>
          <w:rStyle w:val="Emphasis"/>
          <w:highlight w:val="yellow"/>
        </w:rPr>
        <w:t>future pres</w:t>
      </w:r>
      <w:r w:rsidRPr="00784E97">
        <w:rPr>
          <w:rStyle w:val="Emphasis"/>
        </w:rPr>
        <w:t>ident</w:t>
      </w:r>
      <w:r w:rsidRPr="00784E97">
        <w:rPr>
          <w:sz w:val="16"/>
        </w:rPr>
        <w:t xml:space="preserve"> </w:t>
      </w:r>
      <w:r w:rsidRPr="00784E97">
        <w:rPr>
          <w:rStyle w:val="StyleUnderline"/>
          <w:highlight w:val="yellow"/>
        </w:rPr>
        <w:t>who</w:t>
      </w:r>
      <w:r w:rsidRPr="00784E97">
        <w:rPr>
          <w:rStyle w:val="StyleUnderline"/>
        </w:rPr>
        <w:t xml:space="preserve"> wants to</w:t>
      </w:r>
      <w:r w:rsidRPr="00784E97">
        <w:rPr>
          <w:sz w:val="16"/>
        </w:rPr>
        <w:t xml:space="preserve"> </w:t>
      </w:r>
      <w:r w:rsidRPr="00784E97">
        <w:rPr>
          <w:rStyle w:val="Emphasis"/>
          <w:highlight w:val="yellow"/>
        </w:rPr>
        <w:t>recommit</w:t>
      </w:r>
      <w:r w:rsidRPr="00784E97">
        <w:rPr>
          <w:sz w:val="16"/>
        </w:rPr>
        <w:t xml:space="preserve"> </w:t>
      </w:r>
      <w:r w:rsidRPr="00784E97">
        <w:rPr>
          <w:rStyle w:val="StyleUnderline"/>
        </w:rPr>
        <w:t xml:space="preserve">to a strong </w:t>
      </w:r>
      <w:r w:rsidRPr="00784E97">
        <w:rPr>
          <w:rStyle w:val="Emphasis"/>
        </w:rPr>
        <w:t>US</w:t>
      </w:r>
      <w:r w:rsidRPr="00784E97">
        <w:rPr>
          <w:rStyle w:val="StyleUnderline"/>
        </w:rPr>
        <w:t xml:space="preserve"> role in global governance may find the country</w:t>
      </w:r>
      <w:r w:rsidRPr="00784E97">
        <w:rPr>
          <w:sz w:val="16"/>
        </w:rPr>
        <w:t xml:space="preserve"> </w:t>
      </w:r>
      <w:r w:rsidRPr="00784E97">
        <w:rPr>
          <w:rStyle w:val="Emphasis"/>
          <w:highlight w:val="yellow"/>
        </w:rPr>
        <w:t>lacks</w:t>
      </w:r>
      <w:r w:rsidRPr="00784E97">
        <w:rPr>
          <w:rStyle w:val="Emphasis"/>
        </w:rPr>
        <w:t xml:space="preserve"> the </w:t>
      </w:r>
      <w:r w:rsidRPr="00784E97">
        <w:rPr>
          <w:rStyle w:val="Emphasis"/>
          <w:highlight w:val="yellow"/>
        </w:rPr>
        <w:t>capacity</w:t>
      </w:r>
      <w:r w:rsidRPr="00784E97">
        <w:rPr>
          <w:sz w:val="16"/>
        </w:rPr>
        <w:t xml:space="preserve"> </w:t>
      </w:r>
      <w:r w:rsidRPr="00784E97">
        <w:rPr>
          <w:rStyle w:val="StyleUnderline"/>
        </w:rPr>
        <w:t>to do so</w:t>
      </w:r>
      <w:r w:rsidRPr="00784E97">
        <w:rPr>
          <w:sz w:val="16"/>
        </w:rPr>
        <w:t xml:space="preserve">. </w:t>
      </w:r>
      <w:r w:rsidRPr="00784E97">
        <w:rPr>
          <w:rStyle w:val="StyleUnderline"/>
        </w:rPr>
        <w:t>If</w:t>
      </w:r>
      <w:r w:rsidRPr="00784E97">
        <w:rPr>
          <w:sz w:val="16"/>
        </w:rPr>
        <w:t xml:space="preserve"> the behaviors that led to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sterling </w:t>
      </w:r>
      <w:r w:rsidRPr="00784E97">
        <w:rPr>
          <w:rStyle w:val="Emphasis"/>
        </w:rPr>
        <w:t>reputation</w:t>
      </w:r>
      <w:r w:rsidRPr="00784E97">
        <w:rPr>
          <w:sz w:val="16"/>
        </w:rPr>
        <w:t xml:space="preserve"> for sovereign debt repayment </w:t>
      </w:r>
      <w:r w:rsidRPr="00784E97">
        <w:rPr>
          <w:rStyle w:val="StyleUnderline"/>
        </w:rPr>
        <w:t>are undermined by</w:t>
      </w:r>
      <w:r w:rsidRPr="00784E97">
        <w:rPr>
          <w:sz w:val="16"/>
        </w:rPr>
        <w:t xml:space="preserve"> this instability and </w:t>
      </w:r>
      <w:r w:rsidRPr="00784E97">
        <w:rPr>
          <w:rStyle w:val="Emphasis"/>
        </w:rPr>
        <w:t>unpredictability</w:t>
      </w:r>
      <w:r w:rsidRPr="00784E97">
        <w:rPr>
          <w:sz w:val="16"/>
        </w:rPr>
        <w:t xml:space="preserve">, </w:t>
      </w:r>
      <w:r w:rsidRPr="00784E97">
        <w:rPr>
          <w:rStyle w:val="StyleUnderline"/>
        </w:rPr>
        <w:t>the</w:t>
      </w:r>
      <w:r w:rsidRPr="00784E97">
        <w:rPr>
          <w:sz w:val="16"/>
        </w:rPr>
        <w:t xml:space="preserve"> </w:t>
      </w:r>
      <w:r w:rsidRPr="00784E97">
        <w:rPr>
          <w:rStyle w:val="Emphasis"/>
        </w:rPr>
        <w:t>foundation</w:t>
      </w:r>
      <w:r w:rsidRPr="00784E97">
        <w:rPr>
          <w:sz w:val="16"/>
        </w:rPr>
        <w:t xml:space="preserve"> </w:t>
      </w:r>
      <w:r w:rsidRPr="00784E97">
        <w:rPr>
          <w:rStyle w:val="StyleUnderline"/>
        </w:rPr>
        <w:t>of US</w:t>
      </w:r>
      <w:r w:rsidRPr="00784E97">
        <w:rPr>
          <w:sz w:val="16"/>
        </w:rPr>
        <w:t xml:space="preserve"> economic and military </w:t>
      </w:r>
      <w:r w:rsidRPr="00784E97">
        <w:rPr>
          <w:rStyle w:val="StyleUnderline"/>
        </w:rPr>
        <w:t>power may crumble</w:t>
      </w:r>
      <w:r w:rsidRPr="00784E97">
        <w:rPr>
          <w:sz w:val="16"/>
        </w:rPr>
        <w:t xml:space="preserve">.72 As Drezner argues, </w:t>
      </w:r>
      <w:r w:rsidRPr="00784E97">
        <w:rPr>
          <w:rStyle w:val="StyleUnderline"/>
          <w:highlight w:val="yellow"/>
        </w:rPr>
        <w:t>it will be</w:t>
      </w:r>
      <w:r w:rsidRPr="00784E97">
        <w:rPr>
          <w:sz w:val="16"/>
          <w:highlight w:val="yellow"/>
        </w:rPr>
        <w:t xml:space="preserve"> </w:t>
      </w:r>
      <w:r w:rsidRPr="00784E97">
        <w:rPr>
          <w:rStyle w:val="Emphasis"/>
          <w:highlight w:val="yellow"/>
        </w:rPr>
        <w:t>harder</w:t>
      </w:r>
      <w:r w:rsidRPr="00784E97">
        <w:rPr>
          <w:sz w:val="16"/>
        </w:rPr>
        <w:t xml:space="preserve"> </w:t>
      </w:r>
      <w:r w:rsidRPr="00784E97">
        <w:rPr>
          <w:rStyle w:val="StyleUnderline"/>
        </w:rPr>
        <w:t xml:space="preserve">for politicians </w:t>
      </w:r>
      <w:r w:rsidRPr="00784E97">
        <w:rPr>
          <w:rStyle w:val="StyleUnderline"/>
          <w:highlight w:val="yellow"/>
        </w:rPr>
        <w:t>to</w:t>
      </w:r>
      <w:r w:rsidRPr="00784E97">
        <w:rPr>
          <w:sz w:val="16"/>
          <w:highlight w:val="yellow"/>
        </w:rPr>
        <w:t xml:space="preserve"> </w:t>
      </w:r>
      <w:r w:rsidRPr="00784E97">
        <w:rPr>
          <w:rStyle w:val="Emphasis"/>
          <w:highlight w:val="yellow"/>
        </w:rPr>
        <w:t>build</w:t>
      </w:r>
      <w:r w:rsidRPr="00784E97">
        <w:rPr>
          <w:rStyle w:val="Emphasis"/>
        </w:rPr>
        <w:t xml:space="preserve"> broad </w:t>
      </w:r>
      <w:r w:rsidRPr="00784E97">
        <w:rPr>
          <w:rStyle w:val="Emphasis"/>
          <w:highlight w:val="yellow"/>
        </w:rPr>
        <w:t>coalitions</w:t>
      </w:r>
      <w:r w:rsidRPr="00784E97">
        <w:rPr>
          <w:sz w:val="16"/>
          <w:highlight w:val="yellow"/>
        </w:rPr>
        <w:t xml:space="preserve"> </w:t>
      </w:r>
      <w:r w:rsidRPr="00784E97">
        <w:rPr>
          <w:rStyle w:val="StyleUnderline"/>
          <w:highlight w:val="yellow"/>
        </w:rPr>
        <w:t>for public goods</w:t>
      </w:r>
      <w:r w:rsidRPr="00784E97">
        <w:rPr>
          <w:rStyle w:val="StyleUnderline"/>
        </w:rPr>
        <w:t xml:space="preserve"> to address national and international problems</w:t>
      </w:r>
      <w:r w:rsidRPr="00784E97">
        <w:rPr>
          <w:sz w:val="16"/>
        </w:rPr>
        <w:t xml:space="preserve">.73 These </w:t>
      </w:r>
      <w:r w:rsidRPr="00784E97">
        <w:rPr>
          <w:rStyle w:val="StyleUnderline"/>
        </w:rPr>
        <w:t>include</w:t>
      </w:r>
      <w:r w:rsidRPr="00784E97">
        <w:rPr>
          <w:sz w:val="16"/>
        </w:rPr>
        <w:t xml:space="preserve"> national defense,74 </w:t>
      </w:r>
      <w:r w:rsidRPr="00784E97">
        <w:rPr>
          <w:rStyle w:val="Emphasis"/>
        </w:rPr>
        <w:t>scientific innovation</w:t>
      </w:r>
      <w:r w:rsidRPr="00784E97">
        <w:rPr>
          <w:sz w:val="16"/>
        </w:rPr>
        <w:t xml:space="preserve">,75 </w:t>
      </w:r>
      <w:r w:rsidRPr="00784E97">
        <w:rPr>
          <w:rStyle w:val="StyleUnderline"/>
        </w:rPr>
        <w:t>or</w:t>
      </w:r>
      <w:r w:rsidRPr="00784E97">
        <w:rPr>
          <w:sz w:val="16"/>
        </w:rPr>
        <w:t xml:space="preserve"> </w:t>
      </w:r>
      <w:r w:rsidRPr="00784E97">
        <w:rPr>
          <w:rStyle w:val="Emphasis"/>
        </w:rPr>
        <w:t>international cooperation</w:t>
      </w:r>
      <w:r w:rsidRPr="00784E97">
        <w:rPr>
          <w:sz w:val="16"/>
        </w:rPr>
        <w:t xml:space="preserve"> </w:t>
      </w:r>
      <w:r w:rsidRPr="00784E97">
        <w:rPr>
          <w:rStyle w:val="StyleUnderline"/>
        </w:rPr>
        <w:t>to address global problems like</w:t>
      </w:r>
      <w:r w:rsidRPr="00784E97">
        <w:rPr>
          <w:sz w:val="16"/>
        </w:rPr>
        <w:t xml:space="preserve"> </w:t>
      </w:r>
      <w:r w:rsidRPr="00784E97">
        <w:rPr>
          <w:rStyle w:val="Emphasis"/>
        </w:rPr>
        <w:t>climate change</w:t>
      </w:r>
      <w:r w:rsidRPr="00784E97">
        <w:rPr>
          <w:sz w:val="16"/>
        </w:rPr>
        <w:t xml:space="preserve"> </w:t>
      </w:r>
      <w:r w:rsidRPr="00784E97">
        <w:rPr>
          <w:rStyle w:val="StyleUnderline"/>
        </w:rPr>
        <w:t>or</w:t>
      </w:r>
      <w:r w:rsidRPr="00784E97">
        <w:rPr>
          <w:sz w:val="16"/>
        </w:rPr>
        <w:t xml:space="preserve"> </w:t>
      </w:r>
      <w:r w:rsidRPr="00784E97">
        <w:rPr>
          <w:rStyle w:val="Emphasis"/>
        </w:rPr>
        <w:t>migration</w:t>
      </w:r>
      <w:r w:rsidRPr="00784E97">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784E97">
        <w:rPr>
          <w:rStyle w:val="StyleUnderline"/>
        </w:rPr>
        <w:t>unraveling of bureaucratic institutions</w:t>
      </w:r>
      <w:r w:rsidRPr="00784E97">
        <w:rPr>
          <w:sz w:val="16"/>
        </w:rPr>
        <w:t xml:space="preserve"> that find and prosecute corruption may </w:t>
      </w:r>
      <w:r w:rsidRPr="00784E97">
        <w:rPr>
          <w:rStyle w:val="Emphasis"/>
        </w:rPr>
        <w:t>degrade</w:t>
      </w:r>
      <w:r w:rsidRPr="00784E97">
        <w:rPr>
          <w:sz w:val="16"/>
        </w:rPr>
        <w:t xml:space="preserve"> </w:t>
      </w:r>
      <w:r w:rsidRPr="00784E97">
        <w:rPr>
          <w:rStyle w:val="StyleUnderline"/>
        </w:rPr>
        <w:t>the quality of US capabilities and</w:t>
      </w:r>
      <w:r w:rsidRPr="00784E97">
        <w:rPr>
          <w:sz w:val="16"/>
        </w:rPr>
        <w:t xml:space="preserve"> </w:t>
      </w:r>
      <w:r w:rsidRPr="00784E97">
        <w:rPr>
          <w:rStyle w:val="Emphasis"/>
        </w:rPr>
        <w:t>lower demand</w:t>
      </w:r>
      <w:r w:rsidRPr="00784E97">
        <w:rPr>
          <w:sz w:val="16"/>
        </w:rPr>
        <w:t xml:space="preserve"> </w:t>
      </w:r>
      <w:r w:rsidRPr="00784E97">
        <w:rPr>
          <w:rStyle w:val="StyleUnderline"/>
        </w:rPr>
        <w:t>for them among allies</w:t>
      </w:r>
      <w:r w:rsidRPr="00784E97">
        <w:rPr>
          <w:sz w:val="16"/>
        </w:rPr>
        <w:t xml:space="preserve">. </w:t>
      </w:r>
      <w:r w:rsidRPr="00784E97">
        <w:rPr>
          <w:rStyle w:val="StyleUnderline"/>
          <w:highlight w:val="yellow"/>
        </w:rPr>
        <w:t>And</w:t>
      </w:r>
      <w:r w:rsidRPr="00784E97">
        <w:rPr>
          <w:rStyle w:val="StyleUnderline"/>
        </w:rPr>
        <w:t xml:space="preserve"> a</w:t>
      </w:r>
      <w:r w:rsidRPr="00784E97">
        <w:rPr>
          <w:sz w:val="16"/>
        </w:rPr>
        <w:t xml:space="preserve"> military </w:t>
      </w:r>
      <w:r w:rsidRPr="00784E97">
        <w:rPr>
          <w:rStyle w:val="Emphasis"/>
        </w:rPr>
        <w:t>turn</w:t>
      </w:r>
      <w:r w:rsidRPr="00784E97">
        <w:rPr>
          <w:sz w:val="16"/>
        </w:rPr>
        <w:t xml:space="preserve">ed </w:t>
      </w:r>
      <w:r w:rsidRPr="00784E97">
        <w:rPr>
          <w:rStyle w:val="Emphasis"/>
        </w:rPr>
        <w:t>inward</w:t>
      </w:r>
      <w:r w:rsidRPr="00784E97">
        <w:rPr>
          <w:sz w:val="16"/>
        </w:rPr>
        <w:t xml:space="preserve"> to patrol the streets of US cities </w:t>
      </w:r>
      <w:r w:rsidRPr="00784E97">
        <w:rPr>
          <w:rStyle w:val="StyleUnderline"/>
        </w:rPr>
        <w:t xml:space="preserve">may </w:t>
      </w:r>
      <w:r w:rsidRPr="00784E97">
        <w:rPr>
          <w:rStyle w:val="StyleUnderline"/>
          <w:highlight w:val="yellow"/>
        </w:rPr>
        <w:t>face</w:t>
      </w:r>
      <w:r w:rsidRPr="00784E97">
        <w:rPr>
          <w:sz w:val="16"/>
          <w:highlight w:val="yellow"/>
        </w:rPr>
        <w:t xml:space="preserve"> </w:t>
      </w:r>
      <w:r w:rsidRPr="00784E97">
        <w:rPr>
          <w:rStyle w:val="Emphasis"/>
          <w:highlight w:val="yellow"/>
        </w:rPr>
        <w:t>reduced readiness</w:t>
      </w:r>
      <w:r w:rsidRPr="00784E97">
        <w:rPr>
          <w:sz w:val="16"/>
          <w:highlight w:val="yellow"/>
        </w:rPr>
        <w:t xml:space="preserve"> </w:t>
      </w:r>
      <w:r w:rsidRPr="00784E97">
        <w:rPr>
          <w:rStyle w:val="StyleUnderline"/>
          <w:highlight w:val="yellow"/>
        </w:rPr>
        <w:t>for</w:t>
      </w:r>
      <w:r w:rsidRPr="00784E97">
        <w:rPr>
          <w:rStyle w:val="StyleUnderline"/>
        </w:rPr>
        <w:t xml:space="preserve"> great power </w:t>
      </w:r>
      <w:r w:rsidRPr="00784E97">
        <w:rPr>
          <w:rStyle w:val="StyleUnderline"/>
          <w:highlight w:val="yellow"/>
        </w:rPr>
        <w:t>conflict</w:t>
      </w:r>
      <w:r w:rsidRPr="00784E97">
        <w:rPr>
          <w:sz w:val="16"/>
        </w:rPr>
        <w:t>.</w:t>
      </w:r>
    </w:p>
    <w:p w14:paraId="5AE40BD4" w14:textId="77777777" w:rsidR="00286619" w:rsidRPr="00784E97" w:rsidRDefault="00286619" w:rsidP="00286619">
      <w:pPr>
        <w:rPr>
          <w:sz w:val="16"/>
        </w:rPr>
      </w:pPr>
      <w:r w:rsidRPr="00784E97">
        <w:rPr>
          <w:sz w:val="16"/>
        </w:rPr>
        <w:t>Conclusion and Implications for Global Governance and World Order</w:t>
      </w:r>
    </w:p>
    <w:p w14:paraId="79A6BB00" w14:textId="77777777" w:rsidR="00286619" w:rsidRPr="00784E97" w:rsidRDefault="00286619" w:rsidP="00286619">
      <w:pPr>
        <w:rPr>
          <w:sz w:val="16"/>
        </w:rPr>
      </w:pPr>
      <w:r w:rsidRPr="00784E97">
        <w:rPr>
          <w:sz w:val="16"/>
        </w:rPr>
        <w:t xml:space="preserve">We have argued that technological, political, and geopolitical trends have altered the nature and scope of domestic audience constraint in the United States.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remains the</w:t>
      </w:r>
      <w:r w:rsidRPr="00784E97">
        <w:rPr>
          <w:sz w:val="16"/>
        </w:rPr>
        <w:t xml:space="preserve"> </w:t>
      </w:r>
      <w:r w:rsidRPr="00784E97">
        <w:rPr>
          <w:rStyle w:val="Emphasis"/>
        </w:rPr>
        <w:t>most</w:t>
      </w:r>
      <w:r w:rsidRPr="00784E97">
        <w:rPr>
          <w:sz w:val="16"/>
        </w:rPr>
        <w:t xml:space="preserve"> militarily powerful </w:t>
      </w:r>
      <w:r w:rsidRPr="00784E97">
        <w:rPr>
          <w:rStyle w:val="StyleUnderline"/>
        </w:rPr>
        <w:t>state, and</w:t>
      </w:r>
      <w:r w:rsidRPr="00784E97">
        <w:rPr>
          <w:sz w:val="16"/>
        </w:rPr>
        <w:t xml:space="preserve"> </w:t>
      </w:r>
      <w:r w:rsidRPr="00784E97">
        <w:rPr>
          <w:rStyle w:val="Emphasis"/>
        </w:rPr>
        <w:t>how it chooses to use that power</w:t>
      </w:r>
      <w:r w:rsidRPr="00784E97">
        <w:rPr>
          <w:sz w:val="16"/>
        </w:rPr>
        <w:t xml:space="preserve"> </w:t>
      </w:r>
      <w:r w:rsidRPr="00784E97">
        <w:rPr>
          <w:rStyle w:val="StyleUnderline"/>
        </w:rPr>
        <w:t>will</w:t>
      </w:r>
      <w:r w:rsidRPr="00784E97">
        <w:rPr>
          <w:sz w:val="16"/>
        </w:rPr>
        <w:t xml:space="preserve"> </w:t>
      </w:r>
      <w:r w:rsidRPr="00784E97">
        <w:rPr>
          <w:rStyle w:val="Emphasis"/>
        </w:rPr>
        <w:t>dramatically</w:t>
      </w:r>
      <w:r w:rsidRPr="00784E97">
        <w:rPr>
          <w:sz w:val="16"/>
        </w:rPr>
        <w:t xml:space="preserve"> </w:t>
      </w:r>
      <w:r w:rsidRPr="00784E97">
        <w:rPr>
          <w:rStyle w:val="StyleUnderline"/>
        </w:rPr>
        <w:t>affect international relations</w:t>
      </w:r>
      <w:r w:rsidRPr="00784E97">
        <w:rPr>
          <w:sz w:val="16"/>
        </w:rPr>
        <w:t xml:space="preserve">, for better and for worse. </w:t>
      </w:r>
      <w:r w:rsidRPr="00784E97">
        <w:rPr>
          <w:rStyle w:val="Emphasis"/>
          <w:highlight w:val="yellow"/>
        </w:rPr>
        <w:t>Domestic</w:t>
      </w:r>
      <w:r w:rsidRPr="00784E97">
        <w:rPr>
          <w:sz w:val="16"/>
        </w:rPr>
        <w:t xml:space="preserve"> audience </w:t>
      </w:r>
      <w:r w:rsidRPr="00784E97">
        <w:rPr>
          <w:rStyle w:val="Emphasis"/>
          <w:highlight w:val="yellow"/>
        </w:rPr>
        <w:t>constraint</w:t>
      </w:r>
      <w:r w:rsidRPr="00784E97">
        <w:rPr>
          <w:sz w:val="16"/>
        </w:rPr>
        <w:t xml:space="preserve"> </w:t>
      </w:r>
      <w:r w:rsidRPr="00784E97">
        <w:rPr>
          <w:rStyle w:val="StyleUnderline"/>
        </w:rPr>
        <w:t>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 xml:space="preserve">has </w:t>
      </w:r>
      <w:r w:rsidRPr="00784E97">
        <w:rPr>
          <w:rStyle w:val="StyleUnderline"/>
          <w:highlight w:val="yellow"/>
        </w:rPr>
        <w:t>been a</w:t>
      </w:r>
      <w:r w:rsidRPr="00784E97">
        <w:rPr>
          <w:sz w:val="16"/>
          <w:highlight w:val="yellow"/>
        </w:rPr>
        <w:t xml:space="preserve"> </w:t>
      </w:r>
      <w:r w:rsidRPr="00784E97">
        <w:rPr>
          <w:rStyle w:val="Emphasis"/>
          <w:highlight w:val="yellow"/>
        </w:rPr>
        <w:t>crucial ingredient</w:t>
      </w:r>
      <w:r w:rsidRPr="00784E97">
        <w:rPr>
          <w:sz w:val="16"/>
        </w:rPr>
        <w:t xml:space="preserve"> </w:t>
      </w:r>
      <w:r w:rsidRPr="00784E97">
        <w:rPr>
          <w:rStyle w:val="StyleUnderline"/>
        </w:rPr>
        <w:t>of world order and global governance</w:t>
      </w:r>
      <w:r w:rsidRPr="00784E97">
        <w:rPr>
          <w:sz w:val="16"/>
        </w:rPr>
        <w:t xml:space="preserve">. </w:t>
      </w:r>
      <w:r w:rsidRPr="00784E97">
        <w:rPr>
          <w:rStyle w:val="StyleUnderline"/>
        </w:rPr>
        <w:t>By</w:t>
      </w:r>
      <w:r w:rsidRPr="00784E97">
        <w:rPr>
          <w:sz w:val="16"/>
        </w:rPr>
        <w:t xml:space="preserve"> </w:t>
      </w:r>
      <w:r w:rsidRPr="00784E97">
        <w:rPr>
          <w:rStyle w:val="Emphasis"/>
          <w:highlight w:val="yellow"/>
        </w:rPr>
        <w:t>weakening</w:t>
      </w:r>
      <w:r w:rsidRPr="00784E97">
        <w:rPr>
          <w:sz w:val="16"/>
        </w:rPr>
        <w:t xml:space="preserve"> US power and </w:t>
      </w:r>
      <w:r w:rsidRPr="00784E97">
        <w:rPr>
          <w:rStyle w:val="Emphasis"/>
        </w:rPr>
        <w:t>institutions</w:t>
      </w:r>
      <w:r w:rsidRPr="00784E97">
        <w:rPr>
          <w:sz w:val="16"/>
        </w:rPr>
        <w:t xml:space="preserve">, </w:t>
      </w:r>
      <w:r w:rsidRPr="00784E97">
        <w:rPr>
          <w:rStyle w:val="StyleUnderline"/>
        </w:rPr>
        <w:t>the decline</w:t>
      </w:r>
      <w:r w:rsidRPr="00784E97">
        <w:rPr>
          <w:sz w:val="16"/>
        </w:rPr>
        <w:t xml:space="preserve"> of domestic audience constraint </w:t>
      </w:r>
      <w:r w:rsidRPr="00784E97">
        <w:rPr>
          <w:rStyle w:val="StyleUnderline"/>
        </w:rPr>
        <w:t>may</w:t>
      </w:r>
      <w:r w:rsidRPr="00784E97">
        <w:rPr>
          <w:sz w:val="16"/>
        </w:rPr>
        <w:t xml:space="preserve"> both </w:t>
      </w:r>
      <w:r w:rsidRPr="00784E97">
        <w:rPr>
          <w:rStyle w:val="Emphasis"/>
          <w:highlight w:val="yellow"/>
        </w:rPr>
        <w:t>undermine</w:t>
      </w:r>
      <w:r w:rsidRPr="00784E97">
        <w:rPr>
          <w:sz w:val="16"/>
        </w:rPr>
        <w:t xml:space="preserve"> </w:t>
      </w:r>
      <w:r w:rsidRPr="00784E97">
        <w:rPr>
          <w:rStyle w:val="StyleUnderline"/>
        </w:rPr>
        <w:t xml:space="preserve">what remains of </w:t>
      </w:r>
      <w:r w:rsidRPr="00784E97">
        <w:rPr>
          <w:rStyle w:val="StyleUnderline"/>
          <w:highlight w:val="yellow"/>
        </w:rPr>
        <w:t>the</w:t>
      </w:r>
      <w:r w:rsidRPr="00784E97">
        <w:rPr>
          <w:rStyle w:val="StyleUnderline"/>
        </w:rPr>
        <w:t xml:space="preserve"> existing </w:t>
      </w:r>
      <w:r w:rsidRPr="00784E97">
        <w:rPr>
          <w:rStyle w:val="StyleUnderline"/>
          <w:highlight w:val="yellow"/>
        </w:rPr>
        <w:t>global order</w:t>
      </w:r>
      <w:r w:rsidRPr="00784E97">
        <w:rPr>
          <w:rStyle w:val="StyleUnderline"/>
        </w:rPr>
        <w:t xml:space="preserve"> and</w:t>
      </w:r>
      <w:r w:rsidRPr="00784E97">
        <w:rPr>
          <w:sz w:val="16"/>
        </w:rPr>
        <w:t xml:space="preserve"> </w:t>
      </w:r>
      <w:r w:rsidRPr="00784E97">
        <w:rPr>
          <w:rStyle w:val="Emphasis"/>
        </w:rPr>
        <w:t>prevent the U</w:t>
      </w:r>
      <w:r w:rsidRPr="00784E97">
        <w:rPr>
          <w:sz w:val="16"/>
        </w:rPr>
        <w:t xml:space="preserve">nited </w:t>
      </w:r>
      <w:r w:rsidRPr="00784E97">
        <w:rPr>
          <w:rStyle w:val="Emphasis"/>
        </w:rPr>
        <w:t>S</w:t>
      </w:r>
      <w:r w:rsidRPr="00784E97">
        <w:rPr>
          <w:sz w:val="16"/>
        </w:rPr>
        <w:t xml:space="preserve">tates </w:t>
      </w:r>
      <w:r w:rsidRPr="00784E97">
        <w:rPr>
          <w:rStyle w:val="StyleUnderline"/>
        </w:rPr>
        <w:t>from playing as significant a role in whatever comes next</w:t>
      </w:r>
      <w:r w:rsidRPr="00784E97">
        <w:rPr>
          <w:sz w:val="16"/>
        </w:rPr>
        <w:t>.</w:t>
      </w:r>
    </w:p>
    <w:p w14:paraId="43C9858C" w14:textId="0D9C1D13" w:rsidR="00286619" w:rsidRPr="00784E97" w:rsidRDefault="00286619" w:rsidP="00286619">
      <w:pPr>
        <w:rPr>
          <w:sz w:val="16"/>
        </w:rPr>
      </w:pPr>
      <w:r w:rsidRPr="00784E97">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784E97">
        <w:rPr>
          <w:rStyle w:val="Emphasis"/>
        </w:rPr>
        <w:t>Politics never stopped at the water’s edge</w:t>
      </w:r>
      <w:r w:rsidRPr="00784E97">
        <w:rPr>
          <w:sz w:val="16"/>
        </w:rPr>
        <w:t xml:space="preserve">, </w:t>
      </w:r>
      <w:r w:rsidRPr="00784E97">
        <w:rPr>
          <w:rStyle w:val="StyleUnderline"/>
        </w:rPr>
        <w:t>but US</w:t>
      </w:r>
      <w:r w:rsidRPr="00784E97">
        <w:rPr>
          <w:sz w:val="16"/>
        </w:rPr>
        <w:t xml:space="preserve"> domestic </w:t>
      </w:r>
      <w:r w:rsidRPr="00784E97">
        <w:rPr>
          <w:rStyle w:val="StyleUnderline"/>
        </w:rPr>
        <w:t>politics are no longer an arena to</w:t>
      </w:r>
      <w:r w:rsidRPr="00784E97">
        <w:rPr>
          <w:sz w:val="16"/>
        </w:rPr>
        <w:t xml:space="preserve"> hash out differences and </w:t>
      </w:r>
      <w:r w:rsidRPr="00784E97">
        <w:rPr>
          <w:rStyle w:val="StyleUnderline"/>
        </w:rPr>
        <w:t>forge</w:t>
      </w:r>
      <w:r w:rsidRPr="00784E97">
        <w:rPr>
          <w:sz w:val="16"/>
        </w:rPr>
        <w:t xml:space="preserve"> broad-based, </w:t>
      </w:r>
      <w:r w:rsidRPr="00784E97">
        <w:rPr>
          <w:rStyle w:val="Emphasis"/>
        </w:rPr>
        <w:t>durable compromises</w:t>
      </w:r>
      <w:r w:rsidRPr="00784E97">
        <w:rPr>
          <w:sz w:val="16"/>
        </w:rPr>
        <w:t xml:space="preserve"> </w:t>
      </w:r>
      <w:r w:rsidRPr="00784E97">
        <w:rPr>
          <w:rStyle w:val="StyleUnderline"/>
        </w:rPr>
        <w:t>to invest in public goods</w:t>
      </w:r>
      <w:r w:rsidRPr="00784E97">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0AA6A21A" w14:textId="1B0B37A7" w:rsidR="00286619" w:rsidRPr="00784E97" w:rsidRDefault="00286619" w:rsidP="00286619">
      <w:pPr>
        <w:pStyle w:val="Heading4"/>
      </w:pPr>
      <w:r w:rsidRPr="00784E97">
        <w:t xml:space="preserve">Only </w:t>
      </w:r>
      <w:r w:rsidRPr="00784E97">
        <w:rPr>
          <w:u w:val="single"/>
        </w:rPr>
        <w:t>restoring CBRs</w:t>
      </w:r>
      <w:r w:rsidRPr="00784E97">
        <w:t xml:space="preserve"> solves.</w:t>
      </w:r>
    </w:p>
    <w:p w14:paraId="35A56C2E" w14:textId="77777777" w:rsidR="00286619" w:rsidRPr="00784E97" w:rsidRDefault="00286619" w:rsidP="00286619">
      <w:r w:rsidRPr="00784E97">
        <w:t xml:space="preserve">Luke </w:t>
      </w:r>
      <w:r w:rsidRPr="00784E97">
        <w:rPr>
          <w:rStyle w:val="Style13ptBold"/>
        </w:rPr>
        <w:t>Schleusener 10-29</w:t>
      </w:r>
      <w:r w:rsidRPr="00784E97">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633E50C" w14:textId="77777777" w:rsidR="00286619" w:rsidRPr="00784E97" w:rsidRDefault="00286619" w:rsidP="00286619">
      <w:pPr>
        <w:rPr>
          <w:sz w:val="16"/>
        </w:rPr>
      </w:pPr>
      <w:r w:rsidRPr="00784E97">
        <w:rPr>
          <w:sz w:val="16"/>
        </w:rPr>
        <w:t xml:space="preserve">By mid-2025, that brittleness was impossible to hide. President Donald </w:t>
      </w:r>
      <w:r w:rsidRPr="00784E97">
        <w:rPr>
          <w:rStyle w:val="Emphasis"/>
        </w:rPr>
        <w:t>Trump’s</w:t>
      </w:r>
      <w:r w:rsidRPr="00784E97">
        <w:rPr>
          <w:sz w:val="16"/>
        </w:rPr>
        <w:t xml:space="preserve"> February e</w:t>
      </w:r>
      <w:r w:rsidRPr="00784E97">
        <w:rPr>
          <w:rStyle w:val="Emphasis"/>
        </w:rPr>
        <w:t>x</w:t>
      </w:r>
      <w:r w:rsidRPr="00784E97">
        <w:rPr>
          <w:sz w:val="16"/>
        </w:rPr>
        <w:t xml:space="preserve">ecutive </w:t>
      </w:r>
      <w:r w:rsidRPr="00784E97">
        <w:rPr>
          <w:rStyle w:val="Emphasis"/>
        </w:rPr>
        <w:t>o</w:t>
      </w:r>
      <w:r w:rsidRPr="00784E97">
        <w:rPr>
          <w:sz w:val="16"/>
        </w:rPr>
        <w:t xml:space="preserve">rder </w:t>
      </w:r>
      <w:r w:rsidRPr="00784E97">
        <w:rPr>
          <w:rStyle w:val="StyleUnderline"/>
        </w:rPr>
        <w:t>on domestic</w:t>
      </w:r>
      <w:r w:rsidRPr="00784E97">
        <w:rPr>
          <w:sz w:val="16"/>
        </w:rPr>
        <w:t xml:space="preserve"> </w:t>
      </w:r>
      <w:r w:rsidRPr="00784E97">
        <w:rPr>
          <w:rStyle w:val="Emphasis"/>
        </w:rPr>
        <w:t>government efficiency</w:t>
      </w:r>
      <w:r w:rsidRPr="00784E97">
        <w:rPr>
          <w:sz w:val="16"/>
        </w:rPr>
        <w:t xml:space="preserve"> </w:t>
      </w:r>
      <w:r w:rsidRPr="00784E97">
        <w:rPr>
          <w:rStyle w:val="StyleUnderline"/>
        </w:rPr>
        <w:t>imposed</w:t>
      </w:r>
      <w:r w:rsidRPr="00784E97">
        <w:rPr>
          <w:sz w:val="16"/>
        </w:rPr>
        <w:t xml:space="preserve"> rapid staffing </w:t>
      </w:r>
      <w:r w:rsidRPr="00784E97">
        <w:rPr>
          <w:rStyle w:val="StyleUnderline"/>
        </w:rPr>
        <w:t>cuts across civilian agencies</w:t>
      </w:r>
      <w:r w:rsidRPr="00784E97">
        <w:rPr>
          <w:sz w:val="16"/>
        </w:rPr>
        <w:t>. Nearly 150,000 federal employees departed through layoffs, buyouts, or early retirements, and another roughly 150,000 workers were placed on paid leave pending reorganization.</w:t>
      </w:r>
    </w:p>
    <w:p w14:paraId="2FE6CA03" w14:textId="77777777" w:rsidR="00286619" w:rsidRPr="00784E97" w:rsidRDefault="00286619" w:rsidP="00286619">
      <w:pPr>
        <w:rPr>
          <w:sz w:val="16"/>
        </w:rPr>
      </w:pPr>
      <w:r w:rsidRPr="00784E97">
        <w:rPr>
          <w:sz w:val="16"/>
        </w:rPr>
        <w:t xml:space="preserve">The </w:t>
      </w:r>
      <w:r w:rsidRPr="00784E97">
        <w:rPr>
          <w:rStyle w:val="StyleUnderline"/>
        </w:rPr>
        <w:t>intention was</w:t>
      </w:r>
      <w:r w:rsidRPr="00784E97">
        <w:rPr>
          <w:sz w:val="16"/>
        </w:rPr>
        <w:t xml:space="preserve"> </w:t>
      </w:r>
      <w:r w:rsidRPr="00784E97">
        <w:rPr>
          <w:rStyle w:val="Emphasis"/>
        </w:rPr>
        <w:t>modernization</w:t>
      </w:r>
      <w:r w:rsidRPr="00784E97">
        <w:rPr>
          <w:sz w:val="16"/>
        </w:rPr>
        <w:t xml:space="preserve">. </w:t>
      </w:r>
      <w:r w:rsidRPr="00784E97">
        <w:rPr>
          <w:rStyle w:val="StyleUnderline"/>
        </w:rPr>
        <w:t>The</w:t>
      </w:r>
      <w:r w:rsidRPr="00784E97">
        <w:rPr>
          <w:sz w:val="16"/>
        </w:rPr>
        <w:t xml:space="preserve"> </w:t>
      </w:r>
      <w:r w:rsidRPr="00784E97">
        <w:rPr>
          <w:rStyle w:val="Emphasis"/>
        </w:rPr>
        <w:t>effect was [stagnation]</w:t>
      </w:r>
      <w:r w:rsidRPr="00784E97">
        <w:t xml:space="preserve"> </w:t>
      </w:r>
      <w:r w:rsidRPr="00784E97">
        <w:rPr>
          <w:sz w:val="16"/>
          <w:szCs w:val="16"/>
        </w:rPr>
        <w:t>paralysis. Grant</w:t>
      </w:r>
      <w:r w:rsidRPr="00784E97">
        <w:rPr>
          <w:sz w:val="16"/>
        </w:rPr>
        <w:t xml:space="preserve"> </w:t>
      </w:r>
      <w:r w:rsidRPr="00784E97">
        <w:rPr>
          <w:rStyle w:val="StyleUnderline"/>
        </w:rPr>
        <w:t>disbursements</w:t>
      </w:r>
      <w:r w:rsidRPr="00784E97">
        <w:rPr>
          <w:sz w:val="16"/>
        </w:rPr>
        <w:t xml:space="preserve"> </w:t>
      </w:r>
      <w:r w:rsidRPr="00784E97">
        <w:rPr>
          <w:rStyle w:val="Emphasis"/>
        </w:rPr>
        <w:t>slowed</w:t>
      </w:r>
      <w:r w:rsidRPr="00784E97">
        <w:rPr>
          <w:sz w:val="16"/>
        </w:rPr>
        <w:t xml:space="preserve">, </w:t>
      </w:r>
      <w:r w:rsidRPr="00784E97">
        <w:rPr>
          <w:rStyle w:val="StyleUnderline"/>
        </w:rPr>
        <w:t>audits were</w:t>
      </w:r>
      <w:r w:rsidRPr="00784E97">
        <w:rPr>
          <w:sz w:val="16"/>
        </w:rPr>
        <w:t xml:space="preserve"> </w:t>
      </w:r>
      <w:r w:rsidRPr="00784E97">
        <w:rPr>
          <w:rStyle w:val="Emphasis"/>
        </w:rPr>
        <w:t>suspended</w:t>
      </w:r>
      <w:r w:rsidRPr="00784E97">
        <w:rPr>
          <w:sz w:val="16"/>
        </w:rPr>
        <w:t xml:space="preserve">, </w:t>
      </w:r>
      <w:r w:rsidRPr="00784E97">
        <w:rPr>
          <w:rStyle w:val="StyleUnderline"/>
        </w:rPr>
        <w:t>and</w:t>
      </w:r>
      <w:r w:rsidRPr="00784E97">
        <w:rPr>
          <w:sz w:val="16"/>
        </w:rPr>
        <w:t xml:space="preserve"> </w:t>
      </w:r>
      <w:r w:rsidRPr="00784E97">
        <w:rPr>
          <w:rStyle w:val="Emphasis"/>
        </w:rPr>
        <w:t>critical</w:t>
      </w:r>
      <w:r w:rsidRPr="00784E97">
        <w:rPr>
          <w:sz w:val="16"/>
        </w:rPr>
        <w:t xml:space="preserve"> permitting </w:t>
      </w:r>
      <w:r w:rsidRPr="00784E97">
        <w:rPr>
          <w:rStyle w:val="Emphasis"/>
        </w:rPr>
        <w:t>backlogs</w:t>
      </w:r>
      <w:r w:rsidRPr="00784E97">
        <w:rPr>
          <w:sz w:val="16"/>
        </w:rPr>
        <w:t xml:space="preserve"> </w:t>
      </w:r>
      <w:r w:rsidRPr="00784E97">
        <w:rPr>
          <w:rStyle w:val="StyleUnderline"/>
        </w:rPr>
        <w:t>doubled</w:t>
      </w:r>
      <w:r w:rsidRPr="00784E97">
        <w:rPr>
          <w:sz w:val="16"/>
        </w:rPr>
        <w:t>. Trump’s so-called Department of Government Efficiency did not break a functioning machine; it exposed one already in deficit.</w:t>
      </w:r>
    </w:p>
    <w:p w14:paraId="43E0A7F6" w14:textId="77777777" w:rsidR="00286619" w:rsidRPr="00784E97" w:rsidRDefault="00286619" w:rsidP="00286619">
      <w:pPr>
        <w:rPr>
          <w:sz w:val="16"/>
        </w:rPr>
      </w:pPr>
      <w:r w:rsidRPr="00784E97">
        <w:rPr>
          <w:sz w:val="16"/>
        </w:rPr>
        <w:t xml:space="preserve">These </w:t>
      </w:r>
      <w:r w:rsidRPr="00784E97">
        <w:rPr>
          <w:rStyle w:val="StyleUnderline"/>
        </w:rPr>
        <w:t>failures have</w:t>
      </w:r>
      <w:r w:rsidRPr="00784E97">
        <w:rPr>
          <w:sz w:val="16"/>
        </w:rPr>
        <w:t xml:space="preserve"> </w:t>
      </w:r>
      <w:r w:rsidRPr="00784E97">
        <w:rPr>
          <w:rStyle w:val="Emphasis"/>
        </w:rPr>
        <w:t>international</w:t>
      </w:r>
      <w:r w:rsidRPr="00784E97">
        <w:rPr>
          <w:sz w:val="16"/>
        </w:rPr>
        <w:t xml:space="preserve"> </w:t>
      </w:r>
      <w:r w:rsidRPr="00784E97">
        <w:rPr>
          <w:rStyle w:val="StyleUnderline"/>
        </w:rPr>
        <w:t>consequences</w:t>
      </w:r>
      <w:r w:rsidRPr="00784E97">
        <w:rPr>
          <w:sz w:val="16"/>
        </w:rPr>
        <w:t xml:space="preserve">. </w:t>
      </w:r>
      <w:r w:rsidRPr="00784E97">
        <w:rPr>
          <w:rStyle w:val="StyleUnderline"/>
        </w:rPr>
        <w:t>Allies</w:t>
      </w:r>
      <w:r w:rsidRPr="00784E97">
        <w:rPr>
          <w:sz w:val="16"/>
        </w:rPr>
        <w:t xml:space="preserve"> now </w:t>
      </w:r>
      <w:r w:rsidRPr="00784E97">
        <w:rPr>
          <w:rStyle w:val="StyleUnderline"/>
        </w:rPr>
        <w:t>confront a</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that can</w:t>
      </w:r>
      <w:r w:rsidRPr="00784E97">
        <w:rPr>
          <w:sz w:val="16"/>
        </w:rPr>
        <w:t xml:space="preserve"> </w:t>
      </w:r>
      <w:r w:rsidRPr="00784E97">
        <w:rPr>
          <w:rStyle w:val="Emphasis"/>
        </w:rPr>
        <w:t>fund commitments</w:t>
      </w:r>
      <w:r w:rsidRPr="00784E97">
        <w:rPr>
          <w:sz w:val="16"/>
        </w:rPr>
        <w:t xml:space="preserve"> </w:t>
      </w:r>
      <w:r w:rsidRPr="00784E97">
        <w:rPr>
          <w:rStyle w:val="StyleUnderline"/>
        </w:rPr>
        <w:t>more easily than it can</w:t>
      </w:r>
      <w:r w:rsidRPr="00784E97">
        <w:rPr>
          <w:sz w:val="16"/>
        </w:rPr>
        <w:t xml:space="preserve"> </w:t>
      </w:r>
      <w:r w:rsidRPr="00784E97">
        <w:rPr>
          <w:rStyle w:val="Emphasis"/>
        </w:rPr>
        <w:t>implement</w:t>
      </w:r>
      <w:r w:rsidRPr="00784E97">
        <w:rPr>
          <w:sz w:val="16"/>
        </w:rPr>
        <w:t xml:space="preserve"> </w:t>
      </w:r>
      <w:r w:rsidRPr="00784E97">
        <w:rPr>
          <w:rStyle w:val="StyleUnderline"/>
        </w:rPr>
        <w:t>them</w:t>
      </w:r>
      <w:r w:rsidRPr="00784E97">
        <w:rPr>
          <w:sz w:val="16"/>
        </w:rPr>
        <w:t xml:space="preserve">. </w:t>
      </w:r>
      <w:r w:rsidRPr="00784E97">
        <w:rPr>
          <w:rStyle w:val="Emphasis"/>
        </w:rPr>
        <w:t>NATO</w:t>
      </w:r>
      <w:r w:rsidRPr="00784E97">
        <w:rPr>
          <w:sz w:val="16"/>
        </w:rPr>
        <w:t xml:space="preserve"> </w:t>
      </w:r>
      <w:r w:rsidRPr="00784E97">
        <w:rPr>
          <w:rStyle w:val="StyleUnderline"/>
        </w:rPr>
        <w:t>coordination meetings proceed</w:t>
      </w:r>
      <w:r w:rsidRPr="00784E97">
        <w:rPr>
          <w:sz w:val="16"/>
        </w:rPr>
        <w:t xml:space="preserve"> </w:t>
      </w:r>
      <w:r w:rsidRPr="00784E97">
        <w:rPr>
          <w:rStyle w:val="Emphasis"/>
        </w:rPr>
        <w:t>without U.S. representation</w:t>
      </w:r>
      <w:r w:rsidRPr="00784E97">
        <w:rPr>
          <w:sz w:val="16"/>
        </w:rPr>
        <w:t xml:space="preserve"> </w:t>
      </w:r>
      <w:r w:rsidRPr="00784E97">
        <w:rPr>
          <w:rStyle w:val="StyleUnderline"/>
        </w:rPr>
        <w:t>at</w:t>
      </w:r>
      <w:r w:rsidRPr="00784E97">
        <w:rPr>
          <w:sz w:val="16"/>
        </w:rPr>
        <w:t xml:space="preserve"> </w:t>
      </w:r>
      <w:r w:rsidRPr="00784E97">
        <w:rPr>
          <w:rStyle w:val="Emphasis"/>
        </w:rPr>
        <w:t>working</w:t>
      </w:r>
      <w:r w:rsidRPr="00784E97">
        <w:rPr>
          <w:sz w:val="16"/>
        </w:rPr>
        <w:t xml:space="preserve"> </w:t>
      </w:r>
      <w:r w:rsidRPr="00784E97">
        <w:rPr>
          <w:rStyle w:val="StyleUnderline"/>
        </w:rPr>
        <w:t>levels</w:t>
      </w:r>
      <w:r w:rsidRPr="00784E97">
        <w:rPr>
          <w:sz w:val="16"/>
        </w:rPr>
        <w:t xml:space="preserve">. </w:t>
      </w:r>
      <w:r w:rsidRPr="00784E97">
        <w:rPr>
          <w:rStyle w:val="StyleUnderline"/>
        </w:rPr>
        <w:t xml:space="preserve">Defense </w:t>
      </w:r>
      <w:r w:rsidRPr="00784E97">
        <w:rPr>
          <w:rStyle w:val="Emphasis"/>
        </w:rPr>
        <w:t>coop</w:t>
      </w:r>
      <w:r w:rsidRPr="00784E97">
        <w:rPr>
          <w:rStyle w:val="StyleUnderline"/>
        </w:rPr>
        <w:t>eration agreements</w:t>
      </w:r>
      <w:r w:rsidRPr="00784E97">
        <w:rPr>
          <w:sz w:val="16"/>
        </w:rPr>
        <w:t xml:space="preserve"> </w:t>
      </w:r>
      <w:r w:rsidRPr="00784E97">
        <w:rPr>
          <w:rStyle w:val="Emphasis"/>
        </w:rPr>
        <w:t>lapse</w:t>
      </w:r>
      <w:r w:rsidRPr="00784E97">
        <w:rPr>
          <w:sz w:val="16"/>
        </w:rPr>
        <w:t xml:space="preserve"> </w:t>
      </w:r>
      <w:r w:rsidRPr="00784E97">
        <w:rPr>
          <w:rStyle w:val="StyleUnderline"/>
        </w:rPr>
        <w:t>as legal offices</w:t>
      </w:r>
      <w:r w:rsidRPr="00784E97">
        <w:rPr>
          <w:sz w:val="16"/>
        </w:rPr>
        <w:t xml:space="preserve"> </w:t>
      </w:r>
      <w:r w:rsidRPr="00784E97">
        <w:rPr>
          <w:rStyle w:val="Emphasis"/>
        </w:rPr>
        <w:t>miss</w:t>
      </w:r>
      <w:r w:rsidRPr="00784E97">
        <w:rPr>
          <w:sz w:val="16"/>
        </w:rPr>
        <w:t xml:space="preserve"> renewal </w:t>
      </w:r>
      <w:r w:rsidRPr="00784E97">
        <w:rPr>
          <w:rStyle w:val="StyleUnderline"/>
        </w:rPr>
        <w:t>deadlines</w:t>
      </w:r>
      <w:r w:rsidRPr="00784E97">
        <w:rPr>
          <w:sz w:val="16"/>
        </w:rPr>
        <w:t xml:space="preserve">. In a </w:t>
      </w:r>
      <w:r w:rsidRPr="00784E97">
        <w:rPr>
          <w:rStyle w:val="StyleUnderline"/>
        </w:rPr>
        <w:t>global system that depends on</w:t>
      </w:r>
      <w:r w:rsidRPr="00784E97">
        <w:rPr>
          <w:sz w:val="16"/>
        </w:rPr>
        <w:t xml:space="preserve"> </w:t>
      </w:r>
      <w:r w:rsidRPr="00784E97">
        <w:rPr>
          <w:rStyle w:val="Emphasis"/>
        </w:rPr>
        <w:t>reliable U.S. execution</w:t>
      </w:r>
      <w:r w:rsidRPr="00784E97">
        <w:rPr>
          <w:sz w:val="16"/>
        </w:rPr>
        <w:t xml:space="preserve">, </w:t>
      </w:r>
      <w:r w:rsidRPr="00784E97">
        <w:rPr>
          <w:rStyle w:val="StyleUnderline"/>
        </w:rPr>
        <w:t>administrative fragility becomes a</w:t>
      </w:r>
      <w:r w:rsidRPr="00784E97">
        <w:rPr>
          <w:sz w:val="16"/>
        </w:rPr>
        <w:t xml:space="preserve"> </w:t>
      </w:r>
      <w:r w:rsidRPr="00784E97">
        <w:rPr>
          <w:rStyle w:val="Emphasis"/>
        </w:rPr>
        <w:t>strategic</w:t>
      </w:r>
      <w:r w:rsidRPr="00784E97">
        <w:rPr>
          <w:sz w:val="16"/>
        </w:rPr>
        <w:t xml:space="preserve"> </w:t>
      </w:r>
      <w:r w:rsidRPr="00784E97">
        <w:rPr>
          <w:rStyle w:val="StyleUnderline"/>
        </w:rPr>
        <w:t>risk</w:t>
      </w:r>
      <w:r w:rsidRPr="00784E97">
        <w:rPr>
          <w:sz w:val="16"/>
        </w:rPr>
        <w:t xml:space="preserve">. </w:t>
      </w:r>
      <w:r w:rsidRPr="00784E97">
        <w:rPr>
          <w:rStyle w:val="Emphasis"/>
        </w:rPr>
        <w:t>State capacity is credibility</w:t>
      </w:r>
      <w:r w:rsidRPr="00784E97">
        <w:rPr>
          <w:sz w:val="16"/>
        </w:rPr>
        <w:t>.</w:t>
      </w:r>
    </w:p>
    <w:p w14:paraId="1C985E2A" w14:textId="77777777" w:rsidR="00286619" w:rsidRPr="00784E97" w:rsidRDefault="00286619" w:rsidP="00286619">
      <w:pPr>
        <w:rPr>
          <w:sz w:val="16"/>
        </w:rPr>
      </w:pPr>
      <w:r w:rsidRPr="00784E97">
        <w:rPr>
          <w:rStyle w:val="Emphasis"/>
          <w:highlight w:val="yellow"/>
        </w:rPr>
        <w:t>Admin</w:t>
      </w:r>
      <w:r w:rsidRPr="00784E97">
        <w:rPr>
          <w:rStyle w:val="Emphasis"/>
        </w:rPr>
        <w:t xml:space="preserve">istrative </w:t>
      </w:r>
      <w:r w:rsidRPr="00784E97">
        <w:rPr>
          <w:rStyle w:val="Emphasis"/>
          <w:highlight w:val="yellow"/>
        </w:rPr>
        <w:t>fragility</w:t>
      </w:r>
      <w:r w:rsidRPr="00784E97">
        <w:rPr>
          <w:sz w:val="16"/>
        </w:rPr>
        <w:t xml:space="preserve"> also </w:t>
      </w:r>
      <w:r w:rsidRPr="00784E97">
        <w:rPr>
          <w:rStyle w:val="Emphasis"/>
          <w:highlight w:val="yellow"/>
        </w:rPr>
        <w:t>undermines</w:t>
      </w:r>
      <w:r w:rsidRPr="00784E97">
        <w:rPr>
          <w:rStyle w:val="Emphasis"/>
        </w:rPr>
        <w:t xml:space="preserve"> the country’s </w:t>
      </w:r>
      <w:r w:rsidRPr="00784E97">
        <w:rPr>
          <w:rStyle w:val="Emphasis"/>
          <w:highlight w:val="yellow"/>
        </w:rPr>
        <w:t>cred</w:t>
      </w:r>
      <w:r w:rsidRPr="00784E97">
        <w:rPr>
          <w:rStyle w:val="Emphasis"/>
        </w:rPr>
        <w:t xml:space="preserve">ibility </w:t>
      </w:r>
      <w:r w:rsidRPr="00784E97">
        <w:rPr>
          <w:rStyle w:val="Emphasis"/>
          <w:highlight w:val="yellow"/>
        </w:rPr>
        <w:t>abroad</w:t>
      </w:r>
      <w:r w:rsidRPr="00784E97">
        <w:rPr>
          <w:sz w:val="16"/>
        </w:rPr>
        <w:t xml:space="preserve">. </w:t>
      </w:r>
      <w:r w:rsidRPr="00784E97">
        <w:rPr>
          <w:rStyle w:val="StyleUnderline"/>
        </w:rPr>
        <w:t>Foreign ministries and</w:t>
      </w:r>
      <w:r w:rsidRPr="00784E97">
        <w:rPr>
          <w:sz w:val="16"/>
        </w:rPr>
        <w:t xml:space="preserve"> </w:t>
      </w:r>
      <w:r w:rsidRPr="00784E97">
        <w:rPr>
          <w:rStyle w:val="Emphasis"/>
        </w:rPr>
        <w:t>i</w:t>
      </w:r>
      <w:r w:rsidRPr="00784E97">
        <w:rPr>
          <w:sz w:val="16"/>
        </w:rPr>
        <w:t xml:space="preserve">nternational </w:t>
      </w:r>
      <w:r w:rsidRPr="00784E97">
        <w:rPr>
          <w:rStyle w:val="Emphasis"/>
        </w:rPr>
        <w:t>o</w:t>
      </w:r>
      <w:r w:rsidRPr="00784E97">
        <w:rPr>
          <w:sz w:val="16"/>
        </w:rPr>
        <w:t>rganization</w:t>
      </w:r>
      <w:r w:rsidRPr="00784E97">
        <w:rPr>
          <w:rStyle w:val="Emphasis"/>
        </w:rPr>
        <w:t>s</w:t>
      </w:r>
      <w:r w:rsidRPr="00784E97">
        <w:rPr>
          <w:sz w:val="16"/>
        </w:rPr>
        <w:t xml:space="preserve"> </w:t>
      </w:r>
      <w:r w:rsidRPr="00784E97">
        <w:rPr>
          <w:rStyle w:val="StyleUnderline"/>
        </w:rPr>
        <w:t>depend on</w:t>
      </w:r>
      <w:r w:rsidRPr="00784E97">
        <w:rPr>
          <w:sz w:val="16"/>
        </w:rPr>
        <w:t xml:space="preserve"> </w:t>
      </w:r>
      <w:r w:rsidRPr="00784E97">
        <w:rPr>
          <w:rStyle w:val="Emphasis"/>
        </w:rPr>
        <w:t>predictable</w:t>
      </w:r>
      <w:r w:rsidRPr="00784E97">
        <w:rPr>
          <w:sz w:val="16"/>
        </w:rPr>
        <w:t xml:space="preserve"> </w:t>
      </w:r>
      <w:r w:rsidRPr="00784E97">
        <w:rPr>
          <w:rStyle w:val="StyleUnderline"/>
        </w:rPr>
        <w:t>American follow-through</w:t>
      </w:r>
      <w:r w:rsidRPr="00784E97">
        <w:rPr>
          <w:sz w:val="16"/>
        </w:rPr>
        <w:t xml:space="preserve">. </w:t>
      </w:r>
      <w:r w:rsidRPr="00784E97">
        <w:rPr>
          <w:rStyle w:val="StyleUnderline"/>
        </w:rPr>
        <w:t>When</w:t>
      </w:r>
      <w:r w:rsidRPr="00784E97">
        <w:rPr>
          <w:sz w:val="16"/>
        </w:rPr>
        <w:t xml:space="preserve"> </w:t>
      </w:r>
      <w:r w:rsidRPr="00784E97">
        <w:rPr>
          <w:rStyle w:val="Emphasis"/>
          <w:highlight w:val="yellow"/>
        </w:rPr>
        <w:t>agencies</w:t>
      </w:r>
      <w:r w:rsidRPr="00784E97">
        <w:rPr>
          <w:sz w:val="16"/>
          <w:highlight w:val="yellow"/>
        </w:rPr>
        <w:t xml:space="preserve"> </w:t>
      </w:r>
      <w:r w:rsidRPr="00784E97">
        <w:rPr>
          <w:rStyle w:val="StyleUnderline"/>
          <w:highlight w:val="yellow"/>
        </w:rPr>
        <w:t>cannot execute</w:t>
      </w:r>
      <w:r w:rsidRPr="00784E97">
        <w:rPr>
          <w:sz w:val="16"/>
          <w:highlight w:val="yellow"/>
        </w:rPr>
        <w:t xml:space="preserve">, </w:t>
      </w:r>
      <w:r w:rsidRPr="00784E97">
        <w:rPr>
          <w:rStyle w:val="Emphasis"/>
          <w:highlight w:val="yellow"/>
        </w:rPr>
        <w:t>commitments fracture</w:t>
      </w:r>
      <w:r w:rsidRPr="00784E97">
        <w:rPr>
          <w:sz w:val="16"/>
        </w:rPr>
        <w:t xml:space="preserve">, </w:t>
      </w:r>
      <w:r w:rsidRPr="00784E97">
        <w:rPr>
          <w:rStyle w:val="StyleUnderline"/>
        </w:rPr>
        <w:t xml:space="preserve">and </w:t>
      </w:r>
      <w:r w:rsidRPr="00784E97">
        <w:rPr>
          <w:rStyle w:val="StyleUnderline"/>
          <w:highlight w:val="yellow"/>
        </w:rPr>
        <w:t>allies</w:t>
      </w:r>
      <w:r w:rsidRPr="00784E97">
        <w:rPr>
          <w:sz w:val="16"/>
          <w:highlight w:val="yellow"/>
        </w:rPr>
        <w:t xml:space="preserve"> </w:t>
      </w:r>
      <w:r w:rsidRPr="00784E97">
        <w:rPr>
          <w:rStyle w:val="Emphasis"/>
          <w:highlight w:val="yellow"/>
        </w:rPr>
        <w:t>hedge</w:t>
      </w:r>
      <w:r w:rsidRPr="00784E97">
        <w:rPr>
          <w:sz w:val="16"/>
        </w:rPr>
        <w:t xml:space="preserve">. </w:t>
      </w:r>
      <w:r w:rsidRPr="00784E97">
        <w:rPr>
          <w:rStyle w:val="StyleUnderline"/>
        </w:rPr>
        <w:t xml:space="preserve">The </w:t>
      </w:r>
      <w:r w:rsidRPr="00784E97">
        <w:rPr>
          <w:rStyle w:val="StyleUnderline"/>
          <w:highlight w:val="yellow"/>
        </w:rPr>
        <w:t>gap</w:t>
      </w:r>
      <w:r w:rsidRPr="00784E97">
        <w:rPr>
          <w:rStyle w:val="StyleUnderline"/>
        </w:rPr>
        <w:t xml:space="preserve"> between</w:t>
      </w:r>
      <w:r w:rsidRPr="00784E97">
        <w:rPr>
          <w:sz w:val="16"/>
        </w:rPr>
        <w:t xml:space="preserve"> U.S. funding </w:t>
      </w:r>
      <w:r w:rsidRPr="00784E97">
        <w:rPr>
          <w:rStyle w:val="Emphasis"/>
        </w:rPr>
        <w:t>promises</w:t>
      </w:r>
      <w:r w:rsidRPr="00784E97">
        <w:rPr>
          <w:sz w:val="16"/>
        </w:rPr>
        <w:t xml:space="preserve"> </w:t>
      </w:r>
      <w:r w:rsidRPr="00784E97">
        <w:rPr>
          <w:rStyle w:val="StyleUnderline"/>
        </w:rPr>
        <w:t>and</w:t>
      </w:r>
      <w:r w:rsidRPr="00784E97">
        <w:rPr>
          <w:sz w:val="16"/>
        </w:rPr>
        <w:t xml:space="preserve"> </w:t>
      </w:r>
      <w:r w:rsidRPr="00784E97">
        <w:rPr>
          <w:rStyle w:val="Emphasis"/>
        </w:rPr>
        <w:t>implementation</w:t>
      </w:r>
      <w:r w:rsidRPr="00784E97">
        <w:rPr>
          <w:sz w:val="16"/>
        </w:rPr>
        <w:t xml:space="preserve"> timelines </w:t>
      </w:r>
      <w:r w:rsidRPr="00784E97">
        <w:rPr>
          <w:rStyle w:val="StyleUnderline"/>
          <w:highlight w:val="yellow"/>
        </w:rPr>
        <w:t xml:space="preserve">shapes how </w:t>
      </w:r>
      <w:r w:rsidRPr="00784E97">
        <w:rPr>
          <w:rStyle w:val="Emphasis"/>
          <w:highlight w:val="yellow"/>
        </w:rPr>
        <w:t>other</w:t>
      </w:r>
      <w:r w:rsidRPr="00784E97">
        <w:rPr>
          <w:rStyle w:val="StyleUnderline"/>
        </w:rPr>
        <w:t xml:space="preserve"> government</w:t>
      </w:r>
      <w:r w:rsidRPr="00784E97">
        <w:rPr>
          <w:rStyle w:val="Emphasis"/>
          <w:highlight w:val="yellow"/>
        </w:rPr>
        <w:t>s</w:t>
      </w:r>
      <w:r w:rsidRPr="00784E97">
        <w:rPr>
          <w:rStyle w:val="StyleUnderline"/>
          <w:highlight w:val="yellow"/>
        </w:rPr>
        <w:t xml:space="preserve"> plan</w:t>
      </w:r>
      <w:r w:rsidRPr="00784E97">
        <w:rPr>
          <w:rStyle w:val="StyleUnderline"/>
        </w:rPr>
        <w:t xml:space="preserve"> their</w:t>
      </w:r>
      <w:r w:rsidRPr="00784E97">
        <w:rPr>
          <w:sz w:val="16"/>
        </w:rPr>
        <w:t xml:space="preserve"> </w:t>
      </w:r>
      <w:r w:rsidRPr="00784E97">
        <w:rPr>
          <w:rStyle w:val="Emphasis"/>
          <w:highlight w:val="yellow"/>
        </w:rPr>
        <w:t>defense</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econ</w:t>
      </w:r>
      <w:r w:rsidRPr="00784E97">
        <w:rPr>
          <w:rStyle w:val="Emphasis"/>
        </w:rPr>
        <w:t>omic</w:t>
      </w:r>
      <w:r w:rsidRPr="00784E97">
        <w:rPr>
          <w:sz w:val="16"/>
        </w:rPr>
        <w:t xml:space="preserve"> </w:t>
      </w:r>
      <w:r w:rsidRPr="00784E97">
        <w:rPr>
          <w:rStyle w:val="StyleUnderline"/>
        </w:rPr>
        <w:t>policies</w:t>
      </w:r>
      <w:r w:rsidRPr="00784E97">
        <w:rPr>
          <w:sz w:val="16"/>
        </w:rPr>
        <w:t xml:space="preserve">. </w:t>
      </w:r>
      <w:r w:rsidRPr="00784E97">
        <w:rPr>
          <w:rStyle w:val="Emphasis"/>
        </w:rPr>
        <w:t>Bureaucratic capacity</w:t>
      </w:r>
      <w:r w:rsidRPr="00784E97">
        <w:rPr>
          <w:sz w:val="16"/>
        </w:rPr>
        <w:t xml:space="preserve">, in this sense, </w:t>
      </w:r>
      <w:r w:rsidRPr="00784E97">
        <w:rPr>
          <w:rStyle w:val="StyleUnderline"/>
        </w:rPr>
        <w:t>is</w:t>
      </w:r>
      <w:r w:rsidRPr="00784E97">
        <w:rPr>
          <w:sz w:val="16"/>
        </w:rPr>
        <w:t xml:space="preserve"> not only a domestic concern but also </w:t>
      </w:r>
      <w:r w:rsidRPr="00784E97">
        <w:rPr>
          <w:rStyle w:val="StyleUnderline"/>
        </w:rPr>
        <w:t>a</w:t>
      </w:r>
      <w:r w:rsidRPr="00784E97">
        <w:rPr>
          <w:sz w:val="16"/>
        </w:rPr>
        <w:t xml:space="preserve"> </w:t>
      </w:r>
      <w:r w:rsidRPr="00784E97">
        <w:rPr>
          <w:rStyle w:val="Emphasis"/>
        </w:rPr>
        <w:t>core instrument</w:t>
      </w:r>
      <w:r w:rsidRPr="00784E97">
        <w:rPr>
          <w:sz w:val="16"/>
        </w:rPr>
        <w:t xml:space="preserve"> </w:t>
      </w:r>
      <w:r w:rsidRPr="00784E97">
        <w:rPr>
          <w:rStyle w:val="StyleUnderline"/>
        </w:rPr>
        <w:t>of power</w:t>
      </w:r>
      <w:r w:rsidRPr="00784E97">
        <w:rPr>
          <w:sz w:val="16"/>
        </w:rPr>
        <w:t xml:space="preserve">. The </w:t>
      </w:r>
      <w:r w:rsidRPr="00784E97">
        <w:rPr>
          <w:rStyle w:val="StyleUnderline"/>
        </w:rPr>
        <w:t>ability to fulfill commitments abroad</w:t>
      </w:r>
      <w:r w:rsidRPr="00784E97">
        <w:rPr>
          <w:sz w:val="16"/>
        </w:rPr>
        <w:t xml:space="preserve"> </w:t>
      </w:r>
      <w:r w:rsidRPr="00784E97">
        <w:rPr>
          <w:rStyle w:val="Emphasis"/>
        </w:rPr>
        <w:t>begins with competence at home</w:t>
      </w:r>
      <w:r w:rsidRPr="00784E97">
        <w:rPr>
          <w:sz w:val="16"/>
        </w:rPr>
        <w:t>.</w:t>
      </w:r>
    </w:p>
    <w:p w14:paraId="1C6123E9" w14:textId="77777777" w:rsidR="00286619" w:rsidRPr="00784E97" w:rsidRDefault="00286619" w:rsidP="00286619">
      <w:pPr>
        <w:rPr>
          <w:sz w:val="16"/>
        </w:rPr>
      </w:pPr>
      <w:r w:rsidRPr="00784E97">
        <w:rPr>
          <w:rStyle w:val="StyleUnderline"/>
        </w:rPr>
        <w:t>Other powers</w:t>
      </w:r>
      <w:r w:rsidRPr="00784E97">
        <w:rPr>
          <w:sz w:val="16"/>
        </w:rPr>
        <w:t xml:space="preserve"> have </w:t>
      </w:r>
      <w:r w:rsidRPr="00784E97">
        <w:rPr>
          <w:rStyle w:val="Emphasis"/>
        </w:rPr>
        <w:t>recognized</w:t>
      </w:r>
      <w:r w:rsidRPr="00784E97">
        <w:rPr>
          <w:sz w:val="16"/>
        </w:rPr>
        <w:t xml:space="preserve"> </w:t>
      </w:r>
      <w:r w:rsidRPr="00784E97">
        <w:rPr>
          <w:rStyle w:val="StyleUnderline"/>
        </w:rPr>
        <w:t>this dynamic</w:t>
      </w:r>
      <w:r w:rsidRPr="00784E97">
        <w:rPr>
          <w:sz w:val="16"/>
        </w:rPr>
        <w:t xml:space="preserve">. The </w:t>
      </w:r>
      <w:r w:rsidRPr="00784E97">
        <w:rPr>
          <w:sz w:val="16"/>
          <w:szCs w:val="16"/>
        </w:rPr>
        <w:t>European Union’s regulatory apparatus and</w:t>
      </w:r>
      <w:r w:rsidRPr="00784E97">
        <w:rPr>
          <w:sz w:val="16"/>
        </w:rPr>
        <w:t xml:space="preserve"> </w:t>
      </w:r>
      <w:r w:rsidRPr="00784E97">
        <w:rPr>
          <w:rStyle w:val="Emphasis"/>
          <w:highlight w:val="yellow"/>
        </w:rPr>
        <w:t>China</w:t>
      </w:r>
      <w:r w:rsidRPr="00784E97">
        <w:rPr>
          <w:sz w:val="16"/>
        </w:rPr>
        <w:t xml:space="preserve">’s sprawling development bureaucracy </w:t>
      </w:r>
      <w:r w:rsidRPr="00784E97">
        <w:rPr>
          <w:rStyle w:val="StyleUnderline"/>
        </w:rPr>
        <w:t>both</w:t>
      </w:r>
      <w:r w:rsidRPr="00784E97">
        <w:rPr>
          <w:sz w:val="16"/>
        </w:rPr>
        <w:t xml:space="preserve"> </w:t>
      </w:r>
      <w:r w:rsidRPr="00784E97">
        <w:rPr>
          <w:rStyle w:val="Emphasis"/>
          <w:highlight w:val="yellow"/>
        </w:rPr>
        <w:t>convert</w:t>
      </w:r>
      <w:r w:rsidRPr="00784E97">
        <w:rPr>
          <w:sz w:val="16"/>
          <w:highlight w:val="yellow"/>
        </w:rPr>
        <w:t xml:space="preserve"> </w:t>
      </w:r>
      <w:r w:rsidRPr="00784E97">
        <w:rPr>
          <w:rStyle w:val="Emphasis"/>
          <w:highlight w:val="yellow"/>
        </w:rPr>
        <w:t>admin</w:t>
      </w:r>
      <w:r w:rsidRPr="00784E97">
        <w:rPr>
          <w:rStyle w:val="StyleUnderline"/>
        </w:rPr>
        <w:t xml:space="preserve">istrative </w:t>
      </w:r>
      <w:r w:rsidRPr="00784E97">
        <w:rPr>
          <w:rStyle w:val="StyleUnderline"/>
          <w:highlight w:val="yellow"/>
        </w:rPr>
        <w:t>coherence into</w:t>
      </w:r>
      <w:r w:rsidRPr="00784E97">
        <w:rPr>
          <w:rStyle w:val="StyleUnderline"/>
        </w:rPr>
        <w:t xml:space="preserve"> geopolitical </w:t>
      </w:r>
      <w:r w:rsidRPr="00784E97">
        <w:rPr>
          <w:rStyle w:val="StyleUnderline"/>
          <w:highlight w:val="yellow"/>
        </w:rPr>
        <w:t>influence</w:t>
      </w:r>
      <w:r w:rsidRPr="00784E97">
        <w:rPr>
          <w:sz w:val="16"/>
        </w:rPr>
        <w:t xml:space="preserve">. </w:t>
      </w:r>
      <w:r w:rsidRPr="00784E97">
        <w:rPr>
          <w:rStyle w:val="StyleUnderline"/>
        </w:rPr>
        <w:t>When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struggles to</w:t>
      </w:r>
      <w:r w:rsidRPr="00784E97">
        <w:rPr>
          <w:sz w:val="16"/>
        </w:rPr>
        <w:t xml:space="preserve"> </w:t>
      </w:r>
      <w:r w:rsidRPr="00784E97">
        <w:rPr>
          <w:rStyle w:val="Emphasis"/>
        </w:rPr>
        <w:t>coordinate its</w:t>
      </w:r>
      <w:r w:rsidRPr="00784E97">
        <w:rPr>
          <w:sz w:val="16"/>
        </w:rPr>
        <w:t xml:space="preserve"> own </w:t>
      </w:r>
      <w:r w:rsidRPr="00784E97">
        <w:rPr>
          <w:rStyle w:val="Emphasis"/>
        </w:rPr>
        <w:t>agencies</w:t>
      </w:r>
      <w:r w:rsidRPr="00784E97">
        <w:rPr>
          <w:sz w:val="16"/>
        </w:rPr>
        <w:t xml:space="preserve">, </w:t>
      </w:r>
      <w:r w:rsidRPr="00784E97">
        <w:rPr>
          <w:rStyle w:val="StyleUnderline"/>
        </w:rPr>
        <w:t>it</w:t>
      </w:r>
      <w:r w:rsidRPr="00784E97">
        <w:rPr>
          <w:sz w:val="16"/>
        </w:rPr>
        <w:t xml:space="preserve"> </w:t>
      </w:r>
      <w:r w:rsidRPr="00784E97">
        <w:rPr>
          <w:rStyle w:val="Emphasis"/>
        </w:rPr>
        <w:t>forfeits leverage</w:t>
      </w:r>
      <w:r w:rsidRPr="00784E97">
        <w:rPr>
          <w:sz w:val="16"/>
        </w:rPr>
        <w:t xml:space="preserve"> </w:t>
      </w:r>
      <w:r w:rsidRPr="00784E97">
        <w:rPr>
          <w:rStyle w:val="StyleUnderline"/>
        </w:rPr>
        <w:t>in settings where procedural reliability is power</w:t>
      </w:r>
      <w:r w:rsidRPr="00784E97">
        <w:rPr>
          <w:sz w:val="16"/>
        </w:rPr>
        <w:t xml:space="preserve">. </w:t>
      </w:r>
      <w:r w:rsidRPr="00784E97">
        <w:rPr>
          <w:rStyle w:val="Emphasis"/>
          <w:highlight w:val="yellow"/>
        </w:rPr>
        <w:t>Competence</w:t>
      </w:r>
      <w:r w:rsidRPr="00784E97">
        <w:rPr>
          <w:sz w:val="16"/>
        </w:rPr>
        <w:t xml:space="preserve">, not just capability, </w:t>
      </w:r>
      <w:r w:rsidRPr="00784E97">
        <w:rPr>
          <w:rStyle w:val="Emphasis"/>
        </w:rPr>
        <w:t xml:space="preserve">has </w:t>
      </w:r>
      <w:r w:rsidRPr="00784E97">
        <w:rPr>
          <w:rStyle w:val="Emphasis"/>
          <w:highlight w:val="yellow"/>
        </w:rPr>
        <w:t>become a metric of</w:t>
      </w:r>
      <w:r w:rsidRPr="00784E97">
        <w:rPr>
          <w:rStyle w:val="Emphasis"/>
        </w:rPr>
        <w:t xml:space="preserve"> global </w:t>
      </w:r>
      <w:r w:rsidRPr="00784E97">
        <w:rPr>
          <w:rStyle w:val="Emphasis"/>
          <w:highlight w:val="yellow"/>
        </w:rPr>
        <w:t>standing</w:t>
      </w:r>
      <w:r w:rsidRPr="00784E97">
        <w:rPr>
          <w:sz w:val="16"/>
        </w:rPr>
        <w:t xml:space="preserve">. </w:t>
      </w:r>
      <w:r w:rsidRPr="00784E97">
        <w:rPr>
          <w:rStyle w:val="StyleUnderline"/>
        </w:rPr>
        <w:t>Rebuilding state capacity is</w:t>
      </w:r>
      <w:r w:rsidRPr="00784E97">
        <w:rPr>
          <w:sz w:val="16"/>
        </w:rPr>
        <w:t xml:space="preserve"> therefore not nostalgia for mid-century bureaucracy; it is </w:t>
      </w:r>
      <w:r w:rsidRPr="00784E97">
        <w:rPr>
          <w:rStyle w:val="StyleUnderline"/>
        </w:rPr>
        <w:t>a</w:t>
      </w:r>
      <w:r w:rsidRPr="00784E97">
        <w:rPr>
          <w:sz w:val="16"/>
        </w:rPr>
        <w:t xml:space="preserve"> </w:t>
      </w:r>
      <w:r w:rsidRPr="00784E97">
        <w:rPr>
          <w:rStyle w:val="Emphasis"/>
        </w:rPr>
        <w:t>strategic necessity</w:t>
      </w:r>
      <w:r w:rsidRPr="00784E97">
        <w:rPr>
          <w:sz w:val="16"/>
        </w:rPr>
        <w:t xml:space="preserve"> </w:t>
      </w:r>
      <w:r w:rsidRPr="00784E97">
        <w:rPr>
          <w:rStyle w:val="StyleUnderline"/>
        </w:rPr>
        <w:t xml:space="preserve">in an era </w:t>
      </w:r>
      <w:r w:rsidRPr="00784E97">
        <w:rPr>
          <w:rStyle w:val="StyleUnderline"/>
          <w:highlight w:val="yellow"/>
        </w:rPr>
        <w:t>when governance</w:t>
      </w:r>
      <w:r w:rsidRPr="00784E97">
        <w:rPr>
          <w:rStyle w:val="StyleUnderline"/>
        </w:rPr>
        <w:t xml:space="preserve"> itself </w:t>
      </w:r>
      <w:r w:rsidRPr="00784E97">
        <w:rPr>
          <w:rStyle w:val="StyleUnderline"/>
          <w:highlight w:val="yellow"/>
        </w:rPr>
        <w:t>is a</w:t>
      </w:r>
      <w:r w:rsidRPr="00784E97">
        <w:rPr>
          <w:sz w:val="16"/>
          <w:highlight w:val="yellow"/>
        </w:rPr>
        <w:t xml:space="preserve"> </w:t>
      </w:r>
      <w:r w:rsidRPr="00784E97">
        <w:rPr>
          <w:rStyle w:val="Emphasis"/>
          <w:highlight w:val="yellow"/>
        </w:rPr>
        <w:t>contest of systems</w:t>
      </w:r>
      <w:r w:rsidRPr="00784E97">
        <w:rPr>
          <w:sz w:val="16"/>
        </w:rPr>
        <w:t>.</w:t>
      </w:r>
    </w:p>
    <w:p w14:paraId="55AB7364" w14:textId="77777777" w:rsidR="00286619" w:rsidRPr="00784E97" w:rsidRDefault="00286619" w:rsidP="00286619">
      <w:pPr>
        <w:rPr>
          <w:sz w:val="16"/>
        </w:rPr>
      </w:pPr>
      <w:r w:rsidRPr="00784E97">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D76A3B0" w14:textId="77777777" w:rsidR="00286619" w:rsidRPr="00784E97" w:rsidRDefault="00286619" w:rsidP="00286619">
      <w:pPr>
        <w:rPr>
          <w:sz w:val="16"/>
        </w:rPr>
      </w:pPr>
      <w:r w:rsidRPr="00784E97">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B72610B" w14:textId="77777777" w:rsidR="00286619" w:rsidRPr="00784E97" w:rsidRDefault="00286619" w:rsidP="00286619">
      <w:pPr>
        <w:rPr>
          <w:sz w:val="16"/>
        </w:rPr>
      </w:pPr>
      <w:r w:rsidRPr="00784E97">
        <w:rPr>
          <w:sz w:val="16"/>
        </w:rPr>
        <w:t xml:space="preserve">The </w:t>
      </w:r>
      <w:r w:rsidRPr="00784E97">
        <w:rPr>
          <w:rStyle w:val="StyleUnderline"/>
        </w:rPr>
        <w:t>deeper challenge is</w:t>
      </w:r>
      <w:r w:rsidRPr="00784E97">
        <w:rPr>
          <w:sz w:val="16"/>
        </w:rPr>
        <w:t xml:space="preserve"> </w:t>
      </w:r>
      <w:r w:rsidRPr="00784E97">
        <w:rPr>
          <w:rStyle w:val="Emphasis"/>
        </w:rPr>
        <w:t>human infrastructure</w:t>
      </w:r>
      <w:r w:rsidRPr="00784E97">
        <w:rPr>
          <w:sz w:val="16"/>
        </w:rPr>
        <w:t xml:space="preserve">. Pay compression and limited advancement have driven talent toward the private sector for decades. Rebuilding </w:t>
      </w:r>
      <w:r w:rsidRPr="00784E97">
        <w:rPr>
          <w:rStyle w:val="Emphasis"/>
          <w:highlight w:val="yellow"/>
        </w:rPr>
        <w:t>career ladders</w:t>
      </w:r>
      <w:r w:rsidRPr="00784E97">
        <w:rPr>
          <w:sz w:val="16"/>
        </w:rPr>
        <w:t xml:space="preserve"> </w:t>
      </w:r>
      <w:r w:rsidRPr="00784E97">
        <w:rPr>
          <w:rStyle w:val="StyleUnderline"/>
        </w:rPr>
        <w:t xml:space="preserve">within the civil service </w:t>
      </w:r>
      <w:r w:rsidRPr="00784E97">
        <w:rPr>
          <w:rStyle w:val="StyleUnderline"/>
          <w:highlight w:val="yellow"/>
        </w:rPr>
        <w:t>would</w:t>
      </w:r>
      <w:r w:rsidRPr="00784E97">
        <w:rPr>
          <w:sz w:val="16"/>
          <w:highlight w:val="yellow"/>
        </w:rPr>
        <w:t xml:space="preserve"> </w:t>
      </w:r>
      <w:r w:rsidRPr="00784E97">
        <w:rPr>
          <w:rStyle w:val="Emphasis"/>
          <w:highlight w:val="yellow"/>
        </w:rPr>
        <w:t>reverse</w:t>
      </w:r>
      <w:r w:rsidRPr="00784E97">
        <w:rPr>
          <w:sz w:val="16"/>
        </w:rPr>
        <w:t xml:space="preserve"> that </w:t>
      </w:r>
      <w:r w:rsidRPr="00784E97">
        <w:rPr>
          <w:rStyle w:val="StyleUnderline"/>
          <w:highlight w:val="yellow"/>
        </w:rPr>
        <w:t>migration</w:t>
      </w:r>
      <w:r w:rsidRPr="00784E97">
        <w:rPr>
          <w:sz w:val="16"/>
        </w:rPr>
        <w:t xml:space="preserve">. Indexing pay to market equivalents, creating apprenticeship pipelines, and restoring mid-career training </w:t>
      </w:r>
      <w:r w:rsidRPr="00784E97">
        <w:rPr>
          <w:rStyle w:val="StyleUnderline"/>
        </w:rPr>
        <w:t>would make government</w:t>
      </w:r>
      <w:r w:rsidRPr="00784E97">
        <w:rPr>
          <w:sz w:val="16"/>
        </w:rPr>
        <w:t xml:space="preserve"> once again </w:t>
      </w:r>
      <w:r w:rsidRPr="00784E97">
        <w:rPr>
          <w:rStyle w:val="StyleUnderline"/>
        </w:rPr>
        <w:t>a place where</w:t>
      </w:r>
      <w:r w:rsidRPr="00784E97">
        <w:rPr>
          <w:sz w:val="16"/>
        </w:rPr>
        <w:t xml:space="preserve"> </w:t>
      </w:r>
      <w:r w:rsidRPr="00784E97">
        <w:rPr>
          <w:rStyle w:val="Emphasis"/>
          <w:highlight w:val="yellow"/>
        </w:rPr>
        <w:t>expertise accumulates</w:t>
      </w:r>
      <w:r w:rsidRPr="00784E97">
        <w:rPr>
          <w:sz w:val="16"/>
        </w:rPr>
        <w:t xml:space="preserve"> </w:t>
      </w:r>
      <w:r w:rsidRPr="00784E97">
        <w:rPr>
          <w:rStyle w:val="StyleUnderline"/>
        </w:rPr>
        <w:t>instead of evaporates</w:t>
      </w:r>
      <w:r w:rsidRPr="00784E97">
        <w:rPr>
          <w:sz w:val="16"/>
        </w:rPr>
        <w:t xml:space="preserve">. The Office of Personnel Management could publish open data on retirement risk and skill shortages, </w:t>
      </w:r>
      <w:r w:rsidRPr="00784E97">
        <w:rPr>
          <w:rStyle w:val="Emphasis"/>
          <w:highlight w:val="yellow"/>
        </w:rPr>
        <w:t>aligning incentives</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long-term</w:t>
      </w:r>
      <w:r w:rsidRPr="00784E97">
        <w:rPr>
          <w:sz w:val="16"/>
        </w:rPr>
        <w:t xml:space="preserve"> </w:t>
      </w:r>
      <w:r w:rsidRPr="00784E97">
        <w:rPr>
          <w:rStyle w:val="StyleUnderline"/>
        </w:rPr>
        <w:t>planning</w:t>
      </w:r>
      <w:r w:rsidRPr="00784E97">
        <w:rPr>
          <w:sz w:val="16"/>
        </w:rPr>
        <w:t>.</w:t>
      </w:r>
    </w:p>
    <w:p w14:paraId="2E01AF20" w14:textId="77777777" w:rsidR="00286619" w:rsidRPr="00784E97" w:rsidRDefault="00286619" w:rsidP="00286619">
      <w:pPr>
        <w:rPr>
          <w:sz w:val="16"/>
        </w:rPr>
      </w:pPr>
      <w:r w:rsidRPr="00784E97">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1A82715" w14:textId="77777777" w:rsidR="00286619" w:rsidRPr="00784E97" w:rsidRDefault="00286619" w:rsidP="00286619">
      <w:pPr>
        <w:rPr>
          <w:sz w:val="16"/>
        </w:rPr>
      </w:pPr>
      <w:r w:rsidRPr="00784E97">
        <w:rPr>
          <w:sz w:val="16"/>
        </w:rPr>
        <w:t xml:space="preserve">Repair also depends on governance. </w:t>
      </w:r>
      <w:r w:rsidRPr="00784E97">
        <w:rPr>
          <w:rStyle w:val="Emphasis"/>
          <w:highlight w:val="yellow"/>
        </w:rPr>
        <w:t>Expanding c</w:t>
      </w:r>
      <w:r w:rsidRPr="00784E97">
        <w:rPr>
          <w:rStyle w:val="Emphasis"/>
        </w:rPr>
        <w:t xml:space="preserve">ollective </w:t>
      </w:r>
      <w:r w:rsidRPr="00784E97">
        <w:rPr>
          <w:rStyle w:val="Emphasis"/>
          <w:highlight w:val="yellow"/>
        </w:rPr>
        <w:t>b</w:t>
      </w:r>
      <w:r w:rsidRPr="00784E97">
        <w:rPr>
          <w:rStyle w:val="Emphasis"/>
        </w:rPr>
        <w:t>argaining within the federal workforce</w:t>
      </w:r>
      <w:r w:rsidRPr="00784E97">
        <w:rPr>
          <w:sz w:val="16"/>
        </w:rPr>
        <w:t xml:space="preserve"> </w:t>
      </w:r>
      <w:r w:rsidRPr="00784E97">
        <w:rPr>
          <w:rStyle w:val="StyleUnderline"/>
        </w:rPr>
        <w:t xml:space="preserve">would </w:t>
      </w:r>
      <w:r w:rsidRPr="00784E97">
        <w:rPr>
          <w:rStyle w:val="StyleUnderline"/>
          <w:highlight w:val="yellow"/>
        </w:rPr>
        <w:t>stabilize</w:t>
      </w:r>
      <w:r w:rsidRPr="00784E97">
        <w:rPr>
          <w:sz w:val="16"/>
          <w:highlight w:val="yellow"/>
        </w:rPr>
        <w:t xml:space="preserve"> </w:t>
      </w:r>
      <w:r w:rsidRPr="00784E97">
        <w:rPr>
          <w:rStyle w:val="Emphasis"/>
          <w:highlight w:val="yellow"/>
        </w:rPr>
        <w:t>retention</w:t>
      </w:r>
      <w:r w:rsidRPr="00784E97">
        <w:rPr>
          <w:sz w:val="16"/>
          <w:highlight w:val="yellow"/>
        </w:rPr>
        <w:t xml:space="preserve"> </w:t>
      </w:r>
      <w:r w:rsidRPr="00784E97">
        <w:rPr>
          <w:rStyle w:val="StyleUnderline"/>
          <w:highlight w:val="yellow"/>
        </w:rPr>
        <w:t>and create</w:t>
      </w:r>
      <w:r w:rsidRPr="00784E97">
        <w:rPr>
          <w:sz w:val="16"/>
          <w:highlight w:val="yellow"/>
        </w:rPr>
        <w:t xml:space="preserve"> </w:t>
      </w:r>
      <w:r w:rsidRPr="00784E97">
        <w:rPr>
          <w:rStyle w:val="Emphasis"/>
          <w:highlight w:val="yellow"/>
        </w:rPr>
        <w:t>feedback</w:t>
      </w:r>
      <w:r w:rsidRPr="00784E97">
        <w:rPr>
          <w:rStyle w:val="Emphasis"/>
        </w:rPr>
        <w:t xml:space="preserve"> channel</w:t>
      </w:r>
      <w:r w:rsidRPr="00784E97">
        <w:rPr>
          <w:rStyle w:val="Emphasis"/>
          <w:highlight w:val="yellow"/>
        </w:rPr>
        <w:t>s</w:t>
      </w:r>
      <w:r w:rsidRPr="00784E97">
        <w:rPr>
          <w:sz w:val="16"/>
          <w:highlight w:val="yellow"/>
        </w:rPr>
        <w:t xml:space="preserve"> </w:t>
      </w:r>
      <w:r w:rsidRPr="00784E97">
        <w:rPr>
          <w:rStyle w:val="StyleUnderline"/>
          <w:highlight w:val="yellow"/>
        </w:rPr>
        <w:t>between management and staff</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decline</w:t>
      </w:r>
      <w:r w:rsidRPr="00784E97">
        <w:rPr>
          <w:sz w:val="16"/>
          <w:highlight w:val="yellow"/>
        </w:rPr>
        <w:t xml:space="preserve"> </w:t>
      </w:r>
      <w:r w:rsidRPr="00784E97">
        <w:rPr>
          <w:rStyle w:val="StyleUnderline"/>
          <w:highlight w:val="yellow"/>
        </w:rPr>
        <w:t>of organized labor</w:t>
      </w:r>
      <w:r w:rsidRPr="00784E97">
        <w:rPr>
          <w:sz w:val="16"/>
        </w:rPr>
        <w:t xml:space="preserve"> has </w:t>
      </w:r>
      <w:r w:rsidRPr="00784E97">
        <w:rPr>
          <w:rStyle w:val="Emphasis"/>
          <w:highlight w:val="yellow"/>
        </w:rPr>
        <w:t>deprived</w:t>
      </w:r>
      <w:r w:rsidRPr="00784E97">
        <w:rPr>
          <w:sz w:val="16"/>
        </w:rPr>
        <w:t xml:space="preserve"> </w:t>
      </w:r>
      <w:r w:rsidRPr="00784E97">
        <w:rPr>
          <w:rStyle w:val="StyleUnderline"/>
        </w:rPr>
        <w:t xml:space="preserve">the </w:t>
      </w:r>
      <w:r w:rsidRPr="00784E97">
        <w:rPr>
          <w:rStyle w:val="StyleUnderline"/>
          <w:highlight w:val="yellow"/>
        </w:rPr>
        <w:t>gov</w:t>
      </w:r>
      <w:r w:rsidRPr="00784E97">
        <w:rPr>
          <w:rStyle w:val="StyleUnderline"/>
        </w:rPr>
        <w:t xml:space="preserve">ernment </w:t>
      </w:r>
      <w:r w:rsidRPr="00784E97">
        <w:rPr>
          <w:rStyle w:val="StyleUnderline"/>
          <w:highlight w:val="yellow"/>
        </w:rPr>
        <w:t>of</w:t>
      </w:r>
      <w:r w:rsidRPr="00784E97">
        <w:rPr>
          <w:rStyle w:val="StyleUnderline"/>
        </w:rPr>
        <w:t xml:space="preserve"> both</w:t>
      </w:r>
      <w:r w:rsidRPr="00784E97">
        <w:rPr>
          <w:sz w:val="16"/>
        </w:rPr>
        <w:t xml:space="preserve"> </w:t>
      </w:r>
      <w:r w:rsidRPr="00784E97">
        <w:rPr>
          <w:rStyle w:val="Emphasis"/>
          <w:highlight w:val="yellow"/>
        </w:rPr>
        <w:t>interlocutors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institutional conscience</w:t>
      </w:r>
      <w:r w:rsidRPr="00784E97">
        <w:rPr>
          <w:sz w:val="16"/>
        </w:rPr>
        <w:t>. Restoring inspector general budgets would strengthen accountability.</w:t>
      </w:r>
    </w:p>
    <w:p w14:paraId="7AF01CE7" w14:textId="77777777" w:rsidR="00286619" w:rsidRPr="00784E97" w:rsidRDefault="00286619" w:rsidP="00286619">
      <w:pPr>
        <w:rPr>
          <w:sz w:val="16"/>
        </w:rPr>
      </w:pPr>
      <w:r w:rsidRPr="00784E97">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891C6AC" w14:textId="77777777" w:rsidR="00286619" w:rsidRPr="00784E97" w:rsidRDefault="00286619" w:rsidP="00286619">
      <w:pPr>
        <w:rPr>
          <w:sz w:val="16"/>
        </w:rPr>
      </w:pPr>
      <w:r w:rsidRPr="00784E97">
        <w:rPr>
          <w:rStyle w:val="Emphasis"/>
        </w:rPr>
        <w:t>Admin</w:t>
      </w:r>
      <w:r w:rsidRPr="00784E97">
        <w:rPr>
          <w:rStyle w:val="StyleUnderline"/>
        </w:rPr>
        <w:t>istrative repair</w:t>
      </w:r>
      <w:r w:rsidRPr="00784E97">
        <w:rPr>
          <w:sz w:val="16"/>
        </w:rPr>
        <w:t xml:space="preserve"> at home </w:t>
      </w:r>
      <w:r w:rsidRPr="00784E97">
        <w:rPr>
          <w:rStyle w:val="StyleUnderline"/>
        </w:rPr>
        <w:t>would</w:t>
      </w:r>
      <w:r w:rsidRPr="00784E97">
        <w:rPr>
          <w:sz w:val="16"/>
        </w:rPr>
        <w:t xml:space="preserve"> also </w:t>
      </w:r>
      <w:r w:rsidRPr="00784E97">
        <w:rPr>
          <w:rStyle w:val="Emphasis"/>
        </w:rPr>
        <w:t>reinforce</w:t>
      </w:r>
      <w:r w:rsidRPr="00784E97">
        <w:rPr>
          <w:sz w:val="16"/>
        </w:rPr>
        <w:t xml:space="preserve"> democratic </w:t>
      </w:r>
      <w:r w:rsidRPr="00784E97">
        <w:rPr>
          <w:rStyle w:val="Emphasis"/>
        </w:rPr>
        <w:t>credibility abroad</w:t>
      </w:r>
      <w:r w:rsidRPr="00784E97">
        <w:rPr>
          <w:sz w:val="16"/>
        </w:rPr>
        <w:t xml:space="preserve">. </w:t>
      </w:r>
      <w:r w:rsidRPr="00784E97">
        <w:rPr>
          <w:rStyle w:val="StyleUnderline"/>
        </w:rPr>
        <w:t>Allies and adversaries</w:t>
      </w:r>
      <w:r w:rsidRPr="00784E97">
        <w:rPr>
          <w:sz w:val="16"/>
        </w:rPr>
        <w:t xml:space="preserve"> alike </w:t>
      </w:r>
      <w:r w:rsidRPr="00784E97">
        <w:rPr>
          <w:rStyle w:val="StyleUnderline"/>
        </w:rPr>
        <w:t>judge the</w:t>
      </w:r>
      <w:r w:rsidRPr="00784E97">
        <w:rPr>
          <w:sz w:val="16"/>
        </w:rPr>
        <w:t xml:space="preserve"> </w:t>
      </w:r>
      <w:r w:rsidRPr="00784E97">
        <w:rPr>
          <w:rStyle w:val="Emphasis"/>
        </w:rPr>
        <w:t>strength of U.S. leadership</w:t>
      </w:r>
      <w:r w:rsidRPr="00784E97">
        <w:rPr>
          <w:sz w:val="16"/>
        </w:rPr>
        <w:t xml:space="preserve"> </w:t>
      </w:r>
      <w:r w:rsidRPr="00784E97">
        <w:rPr>
          <w:rStyle w:val="StyleUnderline"/>
        </w:rPr>
        <w:t>by its capacity to</w:t>
      </w:r>
      <w:r w:rsidRPr="00784E97">
        <w:rPr>
          <w:sz w:val="16"/>
        </w:rPr>
        <w:t xml:space="preserve"> </w:t>
      </w:r>
      <w:r w:rsidRPr="00784E97">
        <w:rPr>
          <w:rStyle w:val="Emphasis"/>
        </w:rPr>
        <w:t>govern</w:t>
      </w:r>
      <w:r w:rsidRPr="00784E97">
        <w:rPr>
          <w:sz w:val="16"/>
        </w:rPr>
        <w:t xml:space="preserve"> </w:t>
      </w:r>
      <w:r w:rsidRPr="00784E97">
        <w:rPr>
          <w:rStyle w:val="StyleUnderline"/>
        </w:rPr>
        <w:t>itself</w:t>
      </w:r>
      <w:r w:rsidRPr="00784E97">
        <w:rPr>
          <w:sz w:val="16"/>
        </w:rPr>
        <w:t xml:space="preserve">. </w:t>
      </w:r>
      <w:r w:rsidRPr="00784E97">
        <w:rPr>
          <w:rStyle w:val="StyleUnderline"/>
        </w:rPr>
        <w:t>Rebuilding</w:t>
      </w:r>
      <w:r w:rsidRPr="00784E97">
        <w:rPr>
          <w:sz w:val="16"/>
        </w:rPr>
        <w:t xml:space="preserve"> that </w:t>
      </w:r>
      <w:r w:rsidRPr="00784E97">
        <w:rPr>
          <w:rStyle w:val="StyleUnderline"/>
          <w:highlight w:val="yellow"/>
        </w:rPr>
        <w:t>capacity</w:t>
      </w:r>
      <w:r w:rsidRPr="00784E97">
        <w:rPr>
          <w:rStyle w:val="StyleUnderline"/>
        </w:rPr>
        <w:t xml:space="preserve"> is</w:t>
      </w:r>
      <w:r w:rsidRPr="00784E97">
        <w:rPr>
          <w:sz w:val="16"/>
        </w:rPr>
        <w:t xml:space="preserve"> therefore not only an act of domestic reform but also </w:t>
      </w:r>
      <w:r w:rsidRPr="00784E97">
        <w:rPr>
          <w:rStyle w:val="StyleUnderline"/>
        </w:rPr>
        <w:t>a</w:t>
      </w:r>
      <w:r w:rsidRPr="00784E97">
        <w:rPr>
          <w:sz w:val="16"/>
        </w:rPr>
        <w:t xml:space="preserve"> </w:t>
      </w:r>
      <w:r w:rsidRPr="00784E97">
        <w:rPr>
          <w:rStyle w:val="Emphasis"/>
          <w:highlight w:val="yellow"/>
        </w:rPr>
        <w:t>reaffirm</w:t>
      </w:r>
      <w:r w:rsidRPr="00784E97">
        <w:rPr>
          <w:rStyle w:val="Emphasis"/>
        </w:rPr>
        <w:t>ation of</w:t>
      </w:r>
      <w:r w:rsidRPr="00784E97">
        <w:rPr>
          <w:sz w:val="16"/>
        </w:rPr>
        <w:t xml:space="preserve"> constitutional </w:t>
      </w:r>
      <w:r w:rsidRPr="00784E97">
        <w:rPr>
          <w:rStyle w:val="Emphasis"/>
          <w:highlight w:val="yellow"/>
        </w:rPr>
        <w:t>democracy</w:t>
      </w:r>
      <w:r w:rsidRPr="00784E97">
        <w:rPr>
          <w:sz w:val="16"/>
          <w:highlight w:val="yellow"/>
        </w:rPr>
        <w:t xml:space="preserve"> </w:t>
      </w:r>
      <w:r w:rsidRPr="00784E97">
        <w:rPr>
          <w:rStyle w:val="StyleUnderline"/>
          <w:highlight w:val="yellow"/>
        </w:rPr>
        <w:t>as</w:t>
      </w:r>
      <w:r w:rsidRPr="00784E97">
        <w:rPr>
          <w:rStyle w:val="StyleUnderline"/>
        </w:rPr>
        <w:t xml:space="preserve"> a system </w:t>
      </w:r>
      <w:r w:rsidRPr="00784E97">
        <w:rPr>
          <w:rStyle w:val="StyleUnderline"/>
          <w:highlight w:val="yellow"/>
        </w:rPr>
        <w:t>capable of</w:t>
      </w:r>
      <w:r w:rsidRPr="00784E97">
        <w:rPr>
          <w:sz w:val="16"/>
          <w:highlight w:val="yellow"/>
        </w:rPr>
        <w:t xml:space="preserve"> </w:t>
      </w:r>
      <w:r w:rsidRPr="00784E97">
        <w:rPr>
          <w:rStyle w:val="Emphasis"/>
          <w:highlight w:val="yellow"/>
        </w:rPr>
        <w:t>self-correction</w:t>
      </w:r>
      <w:r w:rsidRPr="00784E97">
        <w:rPr>
          <w:sz w:val="16"/>
        </w:rPr>
        <w:t xml:space="preserve">. When Congress functions as a coequal branch and </w:t>
      </w:r>
      <w:r w:rsidRPr="00784E97">
        <w:rPr>
          <w:rStyle w:val="StyleUnderline"/>
        </w:rPr>
        <w:t>the</w:t>
      </w:r>
      <w:r w:rsidRPr="00784E97">
        <w:rPr>
          <w:sz w:val="16"/>
        </w:rPr>
        <w:t xml:space="preserve"> </w:t>
      </w:r>
      <w:r w:rsidRPr="00784E97">
        <w:rPr>
          <w:rStyle w:val="Emphasis"/>
        </w:rPr>
        <w:t>civil service</w:t>
      </w:r>
      <w:r w:rsidRPr="00784E97">
        <w:rPr>
          <w:sz w:val="16"/>
        </w:rPr>
        <w:t xml:space="preserve"> performs with </w:t>
      </w:r>
      <w:r w:rsidRPr="00784E97">
        <w:rPr>
          <w:rStyle w:val="Emphasis"/>
          <w:highlight w:val="yellow"/>
        </w:rPr>
        <w:t>reliability</w:t>
      </w:r>
      <w:r w:rsidRPr="00784E97">
        <w:rPr>
          <w:sz w:val="16"/>
        </w:rPr>
        <w:t xml:space="preserve">, it </w:t>
      </w:r>
      <w:r w:rsidRPr="00784E97">
        <w:rPr>
          <w:rStyle w:val="StyleUnderline"/>
          <w:highlight w:val="yellow"/>
        </w:rPr>
        <w:t>strengthens</w:t>
      </w:r>
      <w:r w:rsidRPr="00784E97">
        <w:rPr>
          <w:rStyle w:val="StyleUnderline"/>
        </w:rPr>
        <w:t xml:space="preserve"> the</w:t>
      </w:r>
      <w:r w:rsidRPr="00784E97">
        <w:rPr>
          <w:sz w:val="16"/>
        </w:rPr>
        <w:t xml:space="preserve"> </w:t>
      </w:r>
      <w:r w:rsidRPr="00784E97">
        <w:rPr>
          <w:rStyle w:val="Emphasis"/>
        </w:rPr>
        <w:t>foundations</w:t>
      </w:r>
      <w:r w:rsidRPr="00784E97">
        <w:rPr>
          <w:sz w:val="16"/>
        </w:rPr>
        <w:t xml:space="preserve"> </w:t>
      </w:r>
      <w:r w:rsidRPr="00784E97">
        <w:rPr>
          <w:rStyle w:val="StyleUnderline"/>
        </w:rPr>
        <w:t>of</w:t>
      </w:r>
      <w:r w:rsidRPr="00784E97">
        <w:rPr>
          <w:sz w:val="16"/>
        </w:rPr>
        <w:t xml:space="preserve"> </w:t>
      </w:r>
      <w:r w:rsidRPr="00784E97">
        <w:rPr>
          <w:rStyle w:val="Emphasis"/>
        </w:rPr>
        <w:t xml:space="preserve">U.S. </w:t>
      </w:r>
      <w:r w:rsidRPr="00784E97">
        <w:rPr>
          <w:rStyle w:val="Emphasis"/>
          <w:highlight w:val="yellow"/>
        </w:rPr>
        <w:t>diplomacy</w:t>
      </w:r>
      <w:r w:rsidRPr="00784E97">
        <w:rPr>
          <w:sz w:val="16"/>
        </w:rPr>
        <w:t xml:space="preserve">. </w:t>
      </w:r>
      <w:r w:rsidRPr="00784E97">
        <w:rPr>
          <w:rStyle w:val="StyleUnderline"/>
        </w:rPr>
        <w:t>The</w:t>
      </w:r>
      <w:r w:rsidRPr="00784E97">
        <w:rPr>
          <w:sz w:val="16"/>
        </w:rPr>
        <w:t xml:space="preserve"> </w:t>
      </w:r>
      <w:r w:rsidRPr="00784E97">
        <w:rPr>
          <w:rStyle w:val="Emphasis"/>
        </w:rPr>
        <w:t>renewal</w:t>
      </w:r>
      <w:r w:rsidRPr="00784E97">
        <w:rPr>
          <w:sz w:val="16"/>
        </w:rPr>
        <w:t xml:space="preserve"> </w:t>
      </w:r>
      <w:r w:rsidRPr="00784E97">
        <w:rPr>
          <w:rStyle w:val="StyleUnderline"/>
        </w:rPr>
        <w:t>of state capacity is</w:t>
      </w:r>
      <w:r w:rsidRPr="00784E97">
        <w:rPr>
          <w:sz w:val="16"/>
        </w:rPr>
        <w:t xml:space="preserve">, ultimately, </w:t>
      </w:r>
      <w:r w:rsidRPr="00784E97">
        <w:rPr>
          <w:rStyle w:val="StyleUnderline"/>
        </w:rPr>
        <w:t>the renewal of</w:t>
      </w:r>
      <w:r w:rsidRPr="00784E97">
        <w:rPr>
          <w:sz w:val="16"/>
        </w:rPr>
        <w:t xml:space="preserve"> </w:t>
      </w:r>
      <w:r w:rsidRPr="00784E97">
        <w:rPr>
          <w:rStyle w:val="Emphasis"/>
        </w:rPr>
        <w:t>U.S. legitimacy</w:t>
      </w:r>
      <w:r w:rsidRPr="00784E97">
        <w:rPr>
          <w:sz w:val="16"/>
        </w:rPr>
        <w:t>.</w:t>
      </w:r>
    </w:p>
    <w:p w14:paraId="3B7F9EF5" w14:textId="77777777" w:rsidR="00286619" w:rsidRPr="00784E97" w:rsidRDefault="00286619" w:rsidP="00286619">
      <w:pPr>
        <w:rPr>
          <w:sz w:val="16"/>
        </w:rPr>
      </w:pPr>
      <w:r w:rsidRPr="00784E97">
        <w:rPr>
          <w:rStyle w:val="StyleUnderline"/>
        </w:rPr>
        <w:t>Restoring capacity is</w:t>
      </w:r>
      <w:r w:rsidRPr="00784E97">
        <w:rPr>
          <w:sz w:val="16"/>
        </w:rPr>
        <w:t xml:space="preserve"> therefore </w:t>
      </w:r>
      <w:r w:rsidRPr="00784E97">
        <w:rPr>
          <w:rStyle w:val="StyleUnderline"/>
        </w:rPr>
        <w:t>a</w:t>
      </w:r>
      <w:r w:rsidRPr="00784E97">
        <w:rPr>
          <w:sz w:val="16"/>
        </w:rPr>
        <w:t xml:space="preserve"> </w:t>
      </w:r>
      <w:r w:rsidRPr="00784E97">
        <w:rPr>
          <w:rStyle w:val="Emphasis"/>
        </w:rPr>
        <w:t>civic project</w:t>
      </w:r>
      <w:r w:rsidRPr="00784E97">
        <w:rPr>
          <w:sz w:val="16"/>
        </w:rPr>
        <w:t xml:space="preserve"> </w:t>
      </w:r>
      <w:r w:rsidRPr="00784E97">
        <w:rPr>
          <w:rStyle w:val="StyleUnderline"/>
        </w:rPr>
        <w:t>as much as a</w:t>
      </w:r>
      <w:r w:rsidRPr="00784E97">
        <w:rPr>
          <w:sz w:val="16"/>
        </w:rPr>
        <w:t xml:space="preserve"> </w:t>
      </w:r>
      <w:r w:rsidRPr="00784E97">
        <w:rPr>
          <w:rStyle w:val="Emphasis"/>
        </w:rPr>
        <w:t>bureaucratic</w:t>
      </w:r>
      <w:r w:rsidRPr="00784E97">
        <w:rPr>
          <w:sz w:val="16"/>
        </w:rPr>
        <w:t xml:space="preserve"> </w:t>
      </w:r>
      <w:r w:rsidRPr="00784E97">
        <w:rPr>
          <w:rStyle w:val="StyleUnderline"/>
        </w:rPr>
        <w:t>one</w:t>
      </w:r>
      <w:r w:rsidRPr="00784E97">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784E97">
        <w:rPr>
          <w:rStyle w:val="Emphasis"/>
        </w:rPr>
        <w:t>success</w:t>
      </w:r>
      <w:r w:rsidRPr="00784E97">
        <w:rPr>
          <w:sz w:val="16"/>
        </w:rPr>
        <w:t xml:space="preserve">ful act </w:t>
      </w:r>
      <w:r w:rsidRPr="00784E97">
        <w:rPr>
          <w:rStyle w:val="Emphasis"/>
        </w:rPr>
        <w:t>of administration</w:t>
      </w:r>
      <w:r w:rsidRPr="00784E97">
        <w:rPr>
          <w:sz w:val="16"/>
        </w:rPr>
        <w:t xml:space="preserve"> </w:t>
      </w:r>
      <w:r w:rsidRPr="00784E97">
        <w:rPr>
          <w:rStyle w:val="StyleUnderline"/>
        </w:rPr>
        <w:t>becomes an act of</w:t>
      </w:r>
      <w:r w:rsidRPr="00784E97">
        <w:rPr>
          <w:sz w:val="16"/>
        </w:rPr>
        <w:t xml:space="preserve"> </w:t>
      </w:r>
      <w:r w:rsidRPr="00784E97">
        <w:rPr>
          <w:rStyle w:val="Emphasis"/>
        </w:rPr>
        <w:t>persuasion</w:t>
      </w:r>
      <w:r w:rsidRPr="00784E97">
        <w:rPr>
          <w:sz w:val="16"/>
        </w:rPr>
        <w:t xml:space="preserve">, </w:t>
      </w:r>
      <w:r w:rsidRPr="00784E97">
        <w:rPr>
          <w:rStyle w:val="StyleUnderline"/>
        </w:rPr>
        <w:t>reminding citizens</w:t>
      </w:r>
      <w:r w:rsidRPr="00784E97">
        <w:rPr>
          <w:sz w:val="16"/>
        </w:rPr>
        <w:t xml:space="preserve"> that </w:t>
      </w:r>
      <w:r w:rsidRPr="00784E97">
        <w:rPr>
          <w:rStyle w:val="StyleUnderline"/>
        </w:rPr>
        <w:t>the state is neither distant nor hostile but capable and fair</w:t>
      </w:r>
      <w:r w:rsidRPr="00784E97">
        <w:rPr>
          <w:sz w:val="16"/>
        </w:rPr>
        <w:t xml:space="preserve">. </w:t>
      </w:r>
      <w:r w:rsidRPr="00784E97">
        <w:rPr>
          <w:rStyle w:val="Emphasis"/>
        </w:rPr>
        <w:t>Legitimacy</w:t>
      </w:r>
      <w:r w:rsidRPr="00784E97">
        <w:rPr>
          <w:sz w:val="16"/>
        </w:rPr>
        <w:t xml:space="preserve"> </w:t>
      </w:r>
      <w:r w:rsidRPr="00784E97">
        <w:rPr>
          <w:rStyle w:val="StyleUnderline"/>
        </w:rPr>
        <w:t>accrues</w:t>
      </w:r>
      <w:r w:rsidRPr="00784E97">
        <w:rPr>
          <w:sz w:val="16"/>
        </w:rPr>
        <w:t xml:space="preserve"> not from rhetoric but </w:t>
      </w:r>
      <w:r w:rsidRPr="00784E97">
        <w:rPr>
          <w:rStyle w:val="StyleUnderline"/>
        </w:rPr>
        <w:t>from reliability</w:t>
      </w:r>
      <w:r w:rsidRPr="00784E97">
        <w:rPr>
          <w:sz w:val="16"/>
        </w:rPr>
        <w:t>.</w:t>
      </w:r>
    </w:p>
    <w:p w14:paraId="2A01FB1E" w14:textId="77777777" w:rsidR="00286619" w:rsidRPr="00784E97" w:rsidRDefault="00286619" w:rsidP="00286619">
      <w:pPr>
        <w:rPr>
          <w:sz w:val="16"/>
        </w:rPr>
      </w:pPr>
      <w:r w:rsidRPr="00784E97">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90B66C5" w14:textId="77777777" w:rsidR="00286619" w:rsidRPr="00784E97" w:rsidRDefault="00286619" w:rsidP="00286619">
      <w:pPr>
        <w:rPr>
          <w:sz w:val="16"/>
        </w:rPr>
      </w:pPr>
      <w:r w:rsidRPr="00784E97">
        <w:rPr>
          <w:rStyle w:val="StyleUnderline"/>
        </w:rPr>
        <w:t>Governance</w:t>
      </w:r>
      <w:r w:rsidRPr="00784E97">
        <w:rPr>
          <w:sz w:val="16"/>
        </w:rPr>
        <w:t xml:space="preserve">, like infrastructure, </w:t>
      </w:r>
      <w:r w:rsidRPr="00784E97">
        <w:rPr>
          <w:rStyle w:val="Emphasis"/>
          <w:highlight w:val="yellow"/>
        </w:rPr>
        <w:t>decays</w:t>
      </w:r>
      <w:r w:rsidRPr="00784E97">
        <w:rPr>
          <w:sz w:val="16"/>
        </w:rPr>
        <w:t xml:space="preserve"> </w:t>
      </w:r>
      <w:r w:rsidRPr="00784E97">
        <w:rPr>
          <w:rStyle w:val="StyleUnderline"/>
        </w:rPr>
        <w:t>when</w:t>
      </w:r>
      <w:r w:rsidRPr="00784E97">
        <w:rPr>
          <w:sz w:val="16"/>
        </w:rPr>
        <w:t xml:space="preserve"> </w:t>
      </w:r>
      <w:r w:rsidRPr="00784E97">
        <w:rPr>
          <w:rStyle w:val="Emphasis"/>
        </w:rPr>
        <w:t>maintenance</w:t>
      </w:r>
      <w:r w:rsidRPr="00784E97">
        <w:rPr>
          <w:sz w:val="16"/>
        </w:rPr>
        <w:t xml:space="preserve"> </w:t>
      </w:r>
      <w:r w:rsidRPr="00784E97">
        <w:rPr>
          <w:rStyle w:val="StyleUnderline"/>
        </w:rPr>
        <w:t>is deferred</w:t>
      </w:r>
      <w:r w:rsidRPr="00784E97">
        <w:rPr>
          <w:sz w:val="16"/>
        </w:rPr>
        <w:t xml:space="preserve">. The metaphor of technical debt clarifies what austerity obscured: </w:t>
      </w:r>
      <w:r w:rsidRPr="00784E97">
        <w:rPr>
          <w:rStyle w:val="StyleUnderline"/>
        </w:rPr>
        <w:t>Neglect</w:t>
      </w:r>
      <w:r w:rsidRPr="00784E97">
        <w:rPr>
          <w:sz w:val="16"/>
        </w:rPr>
        <w:t xml:space="preserve"> </w:t>
      </w:r>
      <w:r w:rsidRPr="00784E97">
        <w:rPr>
          <w:rStyle w:val="Emphasis"/>
        </w:rPr>
        <w:t>incurs obligations</w:t>
      </w:r>
      <w:r w:rsidRPr="00784E97">
        <w:rPr>
          <w:sz w:val="16"/>
        </w:rPr>
        <w:t xml:space="preserve">, </w:t>
      </w:r>
      <w:r w:rsidRPr="00784E97">
        <w:rPr>
          <w:rStyle w:val="StyleUnderline"/>
        </w:rPr>
        <w:t>and those</w:t>
      </w:r>
      <w:r w:rsidRPr="00784E97">
        <w:rPr>
          <w:sz w:val="16"/>
        </w:rPr>
        <w:t xml:space="preserve"> obligations </w:t>
      </w:r>
      <w:r w:rsidRPr="00784E97">
        <w:rPr>
          <w:rStyle w:val="Emphasis"/>
          <w:highlight w:val="yellow"/>
        </w:rPr>
        <w:t>compound</w:t>
      </w:r>
      <w:r w:rsidRPr="00784E97">
        <w:rPr>
          <w:sz w:val="16"/>
        </w:rPr>
        <w:t xml:space="preserve">.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cannot</w:t>
      </w:r>
      <w:r w:rsidRPr="00784E97">
        <w:rPr>
          <w:sz w:val="16"/>
        </w:rPr>
        <w:t xml:space="preserve"> </w:t>
      </w:r>
      <w:r w:rsidRPr="00784E97">
        <w:rPr>
          <w:rStyle w:val="Emphasis"/>
        </w:rPr>
        <w:t>innovate</w:t>
      </w:r>
      <w:r w:rsidRPr="00784E97">
        <w:rPr>
          <w:sz w:val="16"/>
        </w:rPr>
        <w:t xml:space="preserve"> </w:t>
      </w:r>
      <w:r w:rsidRPr="00784E97">
        <w:rPr>
          <w:rStyle w:val="StyleUnderline"/>
        </w:rPr>
        <w:t>its way out of decay; it</w:t>
      </w:r>
      <w:r w:rsidRPr="00784E97">
        <w:rPr>
          <w:sz w:val="16"/>
        </w:rPr>
        <w:t xml:space="preserve"> </w:t>
      </w:r>
      <w:r w:rsidRPr="00784E97">
        <w:rPr>
          <w:rStyle w:val="Emphasis"/>
        </w:rPr>
        <w:t>must restore</w:t>
      </w:r>
      <w:r w:rsidRPr="00784E97">
        <w:rPr>
          <w:sz w:val="16"/>
        </w:rPr>
        <w:t xml:space="preserve"> the </w:t>
      </w:r>
      <w:r w:rsidRPr="00784E97">
        <w:rPr>
          <w:rStyle w:val="Emphasis"/>
        </w:rPr>
        <w:t>capacity</w:t>
      </w:r>
      <w:r w:rsidRPr="00784E97">
        <w:rPr>
          <w:sz w:val="16"/>
        </w:rPr>
        <w:t xml:space="preserve"> </w:t>
      </w:r>
      <w:r w:rsidRPr="00784E97">
        <w:rPr>
          <w:rStyle w:val="StyleUnderline"/>
        </w:rPr>
        <w:t>to maintain</w:t>
      </w:r>
      <w:r w:rsidRPr="00784E97">
        <w:rPr>
          <w:sz w:val="16"/>
        </w:rPr>
        <w:t>.</w:t>
      </w:r>
    </w:p>
    <w:p w14:paraId="3572683D" w14:textId="77777777" w:rsidR="00286619" w:rsidRPr="00784E97" w:rsidRDefault="00286619" w:rsidP="00286619">
      <w:pPr>
        <w:rPr>
          <w:sz w:val="16"/>
        </w:rPr>
      </w:pPr>
      <w:r w:rsidRPr="00784E97">
        <w:rPr>
          <w:rStyle w:val="Emphasis"/>
          <w:highlight w:val="yellow"/>
        </w:rPr>
        <w:t>History shows</w:t>
      </w:r>
      <w:r w:rsidRPr="00784E97">
        <w:rPr>
          <w:sz w:val="16"/>
        </w:rPr>
        <w:t xml:space="preserve"> that </w:t>
      </w:r>
      <w:r w:rsidRPr="00784E97">
        <w:rPr>
          <w:rStyle w:val="StyleUnderline"/>
        </w:rPr>
        <w:t xml:space="preserve">such </w:t>
      </w:r>
      <w:r w:rsidRPr="00784E97">
        <w:rPr>
          <w:rStyle w:val="StyleUnderline"/>
          <w:highlight w:val="yellow"/>
        </w:rPr>
        <w:t>renewal is possible</w:t>
      </w:r>
      <w:r w:rsidRPr="00784E97">
        <w:rPr>
          <w:sz w:val="16"/>
        </w:rPr>
        <w:t xml:space="preserve">. The </w:t>
      </w:r>
      <w:r w:rsidRPr="00784E97">
        <w:rPr>
          <w:rStyle w:val="StyleUnderline"/>
        </w:rPr>
        <w:t>civil service reforms</w:t>
      </w:r>
      <w:r w:rsidRPr="00784E97">
        <w:rPr>
          <w:sz w:val="16"/>
        </w:rPr>
        <w:t xml:space="preserve"> of the 1940s, the “Great Society” buildout of the 1960s, and the digital transition of the 1990s all </w:t>
      </w:r>
      <w:r w:rsidRPr="00784E97">
        <w:rPr>
          <w:rStyle w:val="Emphasis"/>
        </w:rPr>
        <w:t>expanded</w:t>
      </w:r>
      <w:r w:rsidRPr="00784E97">
        <w:rPr>
          <w:sz w:val="16"/>
        </w:rPr>
        <w:t xml:space="preserve"> </w:t>
      </w:r>
      <w:r w:rsidRPr="00784E97">
        <w:rPr>
          <w:rStyle w:val="StyleUnderline"/>
        </w:rPr>
        <w:t>administrative capability when legitimacy and investment aligned</w:t>
      </w:r>
      <w:r w:rsidRPr="00784E97">
        <w:rPr>
          <w:sz w:val="16"/>
        </w:rPr>
        <w:t>. Whether the United States pays that debt will determine not only the health of its government but also the credibility of its leadership abroad.</w:t>
      </w:r>
    </w:p>
    <w:p w14:paraId="5CE89E38" w14:textId="77777777" w:rsidR="00286619" w:rsidRPr="00784E97" w:rsidRDefault="00286619" w:rsidP="00286619">
      <w:pPr>
        <w:pStyle w:val="Heading4"/>
      </w:pPr>
      <w:r w:rsidRPr="00784E97">
        <w:t xml:space="preserve">Credibility </w:t>
      </w:r>
      <w:r w:rsidRPr="00784E97">
        <w:rPr>
          <w:u w:val="single"/>
        </w:rPr>
        <w:t>loss</w:t>
      </w:r>
      <w:r w:rsidRPr="00784E97">
        <w:t xml:space="preserve"> drives </w:t>
      </w:r>
      <w:r w:rsidRPr="00784E97">
        <w:rPr>
          <w:u w:val="single"/>
        </w:rPr>
        <w:t>global conflict</w:t>
      </w:r>
      <w:r w:rsidRPr="00784E97">
        <w:t xml:space="preserve">. That goes </w:t>
      </w:r>
      <w:r w:rsidRPr="00784E97">
        <w:rPr>
          <w:u w:val="single"/>
        </w:rPr>
        <w:t>nuclear</w:t>
      </w:r>
      <w:r w:rsidRPr="00784E97">
        <w:t>.</w:t>
      </w:r>
    </w:p>
    <w:p w14:paraId="630AB03F" w14:textId="77777777" w:rsidR="00286619" w:rsidRPr="00784E97" w:rsidRDefault="00286619" w:rsidP="00286619">
      <w:r w:rsidRPr="00784E97">
        <w:t xml:space="preserve">Dr. Hal </w:t>
      </w:r>
      <w:r w:rsidRPr="00784E97">
        <w:rPr>
          <w:rStyle w:val="Style13ptBold"/>
        </w:rPr>
        <w:t>Brands 25</w:t>
      </w:r>
      <w:r w:rsidRPr="00784E97">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C183BED" w14:textId="77777777" w:rsidR="00286619" w:rsidRPr="00784E97" w:rsidRDefault="00286619" w:rsidP="00286619">
      <w:pPr>
        <w:rPr>
          <w:sz w:val="16"/>
        </w:rPr>
      </w:pPr>
      <w:r w:rsidRPr="00784E97">
        <w:rPr>
          <w:sz w:val="16"/>
        </w:rPr>
        <w:t xml:space="preserve">Since 1945, that </w:t>
      </w:r>
      <w:r w:rsidRPr="00784E97">
        <w:rPr>
          <w:rStyle w:val="StyleUnderline"/>
        </w:rPr>
        <w:t>order has generated</w:t>
      </w:r>
      <w:r w:rsidRPr="00784E97">
        <w:rPr>
          <w:sz w:val="16"/>
        </w:rPr>
        <w:t xml:space="preserve"> </w:t>
      </w:r>
      <w:r w:rsidRPr="00784E97">
        <w:rPr>
          <w:rStyle w:val="Emphasis"/>
        </w:rPr>
        <w:t>tremendous</w:t>
      </w:r>
      <w:r w:rsidRPr="00784E97">
        <w:rPr>
          <w:sz w:val="16"/>
        </w:rPr>
        <w:t xml:space="preserve"> </w:t>
      </w:r>
      <w:r w:rsidRPr="00784E97">
        <w:rPr>
          <w:rStyle w:val="StyleUnderline"/>
        </w:rPr>
        <w:t>peace, prosperity and freedom</w:t>
      </w:r>
      <w:r w:rsidRPr="00784E97">
        <w:rPr>
          <w:sz w:val="16"/>
        </w:rPr>
        <w:t xml:space="preserve">. </w:t>
      </w:r>
      <w:r w:rsidRPr="00784E97">
        <w:rPr>
          <w:rStyle w:val="StyleUnderline"/>
        </w:rPr>
        <w:t>It can</w:t>
      </w:r>
      <w:r w:rsidRPr="00784E97">
        <w:rPr>
          <w:sz w:val="16"/>
        </w:rPr>
        <w:t xml:space="preserve"> </w:t>
      </w:r>
      <w:r w:rsidRPr="00784E97">
        <w:rPr>
          <w:rStyle w:val="Emphasis"/>
        </w:rPr>
        <w:t>only</w:t>
      </w:r>
      <w:r w:rsidRPr="00784E97">
        <w:rPr>
          <w:sz w:val="16"/>
        </w:rPr>
        <w:t xml:space="preserve"> </w:t>
      </w:r>
      <w:r w:rsidRPr="00784E97">
        <w:rPr>
          <w:rStyle w:val="StyleUnderline"/>
        </w:rPr>
        <w:t>be termed a</w:t>
      </w:r>
      <w:r w:rsidRPr="00784E97">
        <w:rPr>
          <w:sz w:val="16"/>
        </w:rPr>
        <w:t xml:space="preserve"> smashing </w:t>
      </w:r>
      <w:r w:rsidRPr="00784E97">
        <w:rPr>
          <w:rStyle w:val="Emphasis"/>
        </w:rPr>
        <w:t>success</w:t>
      </w:r>
      <w:r w:rsidRPr="00784E97">
        <w:rPr>
          <w:sz w:val="16"/>
        </w:rPr>
        <w:t xml:space="preserve">. </w:t>
      </w:r>
      <w:r w:rsidRPr="00784E97">
        <w:rPr>
          <w:rStyle w:val="StyleUnderline"/>
        </w:rPr>
        <w:t>But</w:t>
      </w:r>
      <w:r w:rsidRPr="00784E97">
        <w:rPr>
          <w:sz w:val="16"/>
        </w:rPr>
        <w:t xml:space="preserve"> </w:t>
      </w:r>
      <w:r w:rsidRPr="00784E97">
        <w:rPr>
          <w:rStyle w:val="Emphasis"/>
          <w:highlight w:val="yellow"/>
        </w:rPr>
        <w:t>stresses</w:t>
      </w:r>
      <w:r w:rsidRPr="00784E97">
        <w:rPr>
          <w:rStyle w:val="Emphasis"/>
        </w:rPr>
        <w:t xml:space="preserve"> on that order</w:t>
      </w:r>
      <w:r w:rsidRPr="00784E97">
        <w:rPr>
          <w:sz w:val="16"/>
        </w:rPr>
        <w:t xml:space="preserve"> — those </w:t>
      </w:r>
      <w:r w:rsidRPr="00784E97">
        <w:rPr>
          <w:rStyle w:val="StyleUnderline"/>
          <w:highlight w:val="yellow"/>
        </w:rPr>
        <w:t>imposed by</w:t>
      </w:r>
      <w:r w:rsidRPr="00784E97">
        <w:rPr>
          <w:rStyle w:val="StyleUnderline"/>
        </w:rPr>
        <w:t xml:space="preserve"> its</w:t>
      </w:r>
      <w:r w:rsidRPr="00784E97">
        <w:rPr>
          <w:sz w:val="16"/>
        </w:rPr>
        <w:t xml:space="preserve"> </w:t>
      </w:r>
      <w:r w:rsidRPr="00784E97">
        <w:rPr>
          <w:rStyle w:val="Emphasis"/>
          <w:highlight w:val="yellow"/>
        </w:rPr>
        <w:t>challengers</w:t>
      </w:r>
      <w:r w:rsidRPr="00784E97">
        <w:rPr>
          <w:sz w:val="16"/>
          <w:highlight w:val="yellow"/>
        </w:rPr>
        <w:t xml:space="preserve">, </w:t>
      </w:r>
      <w:r w:rsidRPr="00784E97">
        <w:rPr>
          <w:rStyle w:val="StyleUnderline"/>
          <w:highlight w:val="yellow"/>
        </w:rPr>
        <w:t>and</w:t>
      </w:r>
      <w:r w:rsidRPr="00784E97">
        <w:rPr>
          <w:sz w:val="16"/>
        </w:rPr>
        <w:t xml:space="preserve"> those imposed </w:t>
      </w:r>
      <w:r w:rsidRPr="00784E97">
        <w:rPr>
          <w:rStyle w:val="StyleUnderline"/>
        </w:rPr>
        <w:t>by its</w:t>
      </w:r>
      <w:r w:rsidRPr="00784E97">
        <w:rPr>
          <w:sz w:val="16"/>
        </w:rPr>
        <w:t xml:space="preserve"> </w:t>
      </w:r>
      <w:r w:rsidRPr="00784E97">
        <w:rPr>
          <w:rStyle w:val="Emphasis"/>
          <w:highlight w:val="yellow"/>
        </w:rPr>
        <w:t>creator</w:t>
      </w:r>
      <w:r w:rsidRPr="00784E97">
        <w:rPr>
          <w:sz w:val="16"/>
        </w:rPr>
        <w:t xml:space="preserve"> — </w:t>
      </w:r>
      <w:r w:rsidRPr="00784E97">
        <w:rPr>
          <w:rStyle w:val="StyleUnderline"/>
        </w:rPr>
        <w:t xml:space="preserve">have </w:t>
      </w:r>
      <w:r w:rsidRPr="00784E97">
        <w:rPr>
          <w:rStyle w:val="StyleUnderline"/>
          <w:highlight w:val="yellow"/>
        </w:rPr>
        <w:t>been mounting</w:t>
      </w:r>
      <w:r w:rsidRPr="00784E97">
        <w:rPr>
          <w:sz w:val="16"/>
        </w:rPr>
        <w:t>. One way of gauging just how severe the risks have become is by considering the various ways an order might end.</w:t>
      </w:r>
    </w:p>
    <w:p w14:paraId="38BFC12C" w14:textId="77777777" w:rsidR="00286619" w:rsidRPr="00784E97" w:rsidRDefault="00286619" w:rsidP="00286619">
      <w:pPr>
        <w:rPr>
          <w:sz w:val="16"/>
        </w:rPr>
      </w:pPr>
      <w:r w:rsidRPr="00784E97">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F62992A" w14:textId="77777777" w:rsidR="00286619" w:rsidRPr="00784E97" w:rsidRDefault="00286619" w:rsidP="00286619">
      <w:pPr>
        <w:rPr>
          <w:sz w:val="16"/>
        </w:rPr>
      </w:pPr>
      <w:r w:rsidRPr="00784E97">
        <w:rPr>
          <w:sz w:val="16"/>
        </w:rPr>
        <w:t xml:space="preserve">The </w:t>
      </w:r>
      <w:r w:rsidRPr="00784E97">
        <w:rPr>
          <w:rStyle w:val="StyleUnderline"/>
        </w:rPr>
        <w:t>US order has proven</w:t>
      </w:r>
      <w:r w:rsidRPr="00784E97">
        <w:rPr>
          <w:sz w:val="16"/>
        </w:rPr>
        <w:t xml:space="preserve"> </w:t>
      </w:r>
      <w:r w:rsidRPr="00784E97">
        <w:rPr>
          <w:rStyle w:val="Emphasis"/>
        </w:rPr>
        <w:t>remarkably resilient</w:t>
      </w:r>
      <w:r w:rsidRPr="00784E97">
        <w:rPr>
          <w:sz w:val="16"/>
        </w:rPr>
        <w:t xml:space="preserve">, </w:t>
      </w:r>
      <w:r w:rsidRPr="00784E97">
        <w:rPr>
          <w:rStyle w:val="StyleUnderline"/>
        </w:rPr>
        <w:t>but the</w:t>
      </w:r>
      <w:r w:rsidRPr="00784E97">
        <w:rPr>
          <w:sz w:val="16"/>
        </w:rPr>
        <w:t xml:space="preserve"> </w:t>
      </w:r>
      <w:r w:rsidRPr="00784E97">
        <w:rPr>
          <w:rStyle w:val="Emphasis"/>
        </w:rPr>
        <w:t>possibility</w:t>
      </w:r>
      <w:r w:rsidRPr="00784E97">
        <w:rPr>
          <w:sz w:val="16"/>
        </w:rPr>
        <w:t xml:space="preserve"> </w:t>
      </w:r>
      <w:r w:rsidRPr="00784E97">
        <w:rPr>
          <w:rStyle w:val="StyleUnderline"/>
        </w:rPr>
        <w:t>of a breakdown is growing as America</w:t>
      </w:r>
      <w:r w:rsidRPr="00784E97">
        <w:rPr>
          <w:sz w:val="16"/>
        </w:rPr>
        <w:t xml:space="preserve"> </w:t>
      </w:r>
      <w:r w:rsidRPr="00784E97">
        <w:rPr>
          <w:rStyle w:val="Emphasis"/>
        </w:rPr>
        <w:t>piles up risk</w:t>
      </w:r>
      <w:r w:rsidRPr="00784E97">
        <w:rPr>
          <w:sz w:val="16"/>
        </w:rPr>
        <w:t xml:space="preserve"> on each of these dimensions at once. And while recent leaders, including President Donald Trump, have made important moves to shore up the order, </w:t>
      </w:r>
      <w:r w:rsidRPr="00784E97">
        <w:rPr>
          <w:rStyle w:val="StyleUnderline"/>
        </w:rPr>
        <w:t>America’s present policies are</w:t>
      </w:r>
      <w:r w:rsidRPr="00784E97">
        <w:rPr>
          <w:sz w:val="16"/>
        </w:rPr>
        <w:t xml:space="preserve"> </w:t>
      </w:r>
      <w:r w:rsidRPr="00784E97">
        <w:rPr>
          <w:rStyle w:val="Emphasis"/>
        </w:rPr>
        <w:t>increasingly</w:t>
      </w:r>
      <w:r w:rsidRPr="00784E97">
        <w:rPr>
          <w:sz w:val="16"/>
        </w:rPr>
        <w:t xml:space="preserve"> </w:t>
      </w:r>
      <w:r w:rsidRPr="00784E97">
        <w:rPr>
          <w:rStyle w:val="StyleUnderline"/>
        </w:rPr>
        <w:t>making</w:t>
      </w:r>
      <w:r w:rsidRPr="00784E97">
        <w:rPr>
          <w:sz w:val="16"/>
        </w:rPr>
        <w:t xml:space="preserve"> those </w:t>
      </w:r>
      <w:r w:rsidRPr="00784E97">
        <w:rPr>
          <w:rStyle w:val="StyleUnderline"/>
        </w:rPr>
        <w:t>dangers worse</w:t>
      </w:r>
      <w:r w:rsidRPr="00784E97">
        <w:rPr>
          <w:sz w:val="16"/>
        </w:rPr>
        <w:t>.</w:t>
      </w:r>
    </w:p>
    <w:p w14:paraId="749AB479" w14:textId="77777777" w:rsidR="00286619" w:rsidRPr="00784E97" w:rsidRDefault="00286619" w:rsidP="00286619">
      <w:pPr>
        <w:rPr>
          <w:sz w:val="16"/>
        </w:rPr>
      </w:pPr>
      <w:r w:rsidRPr="00784E97">
        <w:rPr>
          <w:sz w:val="16"/>
        </w:rPr>
        <w:t>Orders can die of murder, exhaustion or suicide. Today, it’s difficult to rule any of those grim finales out.</w:t>
      </w:r>
    </w:p>
    <w:p w14:paraId="6E0A8C73" w14:textId="77777777" w:rsidR="00286619" w:rsidRPr="00784E97" w:rsidRDefault="00286619" w:rsidP="00286619">
      <w:pPr>
        <w:rPr>
          <w:sz w:val="16"/>
        </w:rPr>
      </w:pPr>
      <w:r w:rsidRPr="00784E97">
        <w:rPr>
          <w:sz w:val="16"/>
        </w:rPr>
        <w:t>How America Took the Lead</w:t>
      </w:r>
    </w:p>
    <w:p w14:paraId="25BB19C8" w14:textId="77777777" w:rsidR="00286619" w:rsidRPr="00784E97" w:rsidRDefault="00286619" w:rsidP="00286619">
      <w:pPr>
        <w:rPr>
          <w:sz w:val="16"/>
        </w:rPr>
      </w:pPr>
      <w:r w:rsidRPr="00784E97">
        <w:rPr>
          <w:sz w:val="16"/>
        </w:rPr>
        <w:t xml:space="preserve">Order is about rules and rule-makers. </w:t>
      </w:r>
      <w:r w:rsidRPr="00784E97">
        <w:rPr>
          <w:rStyle w:val="StyleUnderline"/>
        </w:rPr>
        <w:t>International orders feature</w:t>
      </w:r>
      <w:r w:rsidRPr="00784E97">
        <w:rPr>
          <w:sz w:val="16"/>
        </w:rPr>
        <w:t xml:space="preserve"> </w:t>
      </w:r>
      <w:r w:rsidRPr="00784E97">
        <w:rPr>
          <w:rStyle w:val="Emphasis"/>
        </w:rPr>
        <w:t>commonly accepted</w:t>
      </w:r>
      <w:r w:rsidRPr="00784E97">
        <w:rPr>
          <w:sz w:val="16"/>
        </w:rPr>
        <w:t xml:space="preserve"> norms or </w:t>
      </w:r>
      <w:r w:rsidRPr="00784E97">
        <w:rPr>
          <w:rStyle w:val="StyleUnderline"/>
        </w:rPr>
        <w:t>principles meant to govern global behavior</w:t>
      </w:r>
      <w:r w:rsidRPr="00784E97">
        <w:rPr>
          <w:sz w:val="16"/>
        </w:rPr>
        <w:t xml:space="preserve">. Those </w:t>
      </w:r>
      <w:r w:rsidRPr="00784E97">
        <w:rPr>
          <w:rStyle w:val="StyleUnderline"/>
        </w:rPr>
        <w:t>rules are made, and</w:t>
      </w:r>
      <w:r w:rsidRPr="00784E97">
        <w:rPr>
          <w:sz w:val="16"/>
        </w:rPr>
        <w:t xml:space="preserve"> </w:t>
      </w:r>
      <w:r w:rsidRPr="00784E97">
        <w:rPr>
          <w:rStyle w:val="Emphasis"/>
        </w:rPr>
        <w:t>sustained</w:t>
      </w:r>
      <w:r w:rsidRPr="00784E97">
        <w:rPr>
          <w:sz w:val="16"/>
        </w:rPr>
        <w:t xml:space="preserve">, </w:t>
      </w:r>
      <w:r w:rsidRPr="00784E97">
        <w:rPr>
          <w:rStyle w:val="StyleUnderline"/>
        </w:rPr>
        <w:t>by mighty actors</w:t>
      </w:r>
      <w:r w:rsidRPr="00784E97">
        <w:rPr>
          <w:sz w:val="16"/>
        </w:rPr>
        <w:t xml:space="preserve"> and institutions. A long line of powers has sought to structure the globe to their liking. But since World War II, </w:t>
      </w:r>
      <w:r w:rsidRPr="00784E97">
        <w:rPr>
          <w:rStyle w:val="StyleUnderline"/>
        </w:rPr>
        <w:t>America’s order has been the</w:t>
      </w:r>
      <w:r w:rsidRPr="00784E97">
        <w:rPr>
          <w:sz w:val="16"/>
        </w:rPr>
        <w:t xml:space="preserve"> </w:t>
      </w:r>
      <w:r w:rsidRPr="00784E97">
        <w:rPr>
          <w:rStyle w:val="Emphasis"/>
        </w:rPr>
        <w:t>biggest, most successful game</w:t>
      </w:r>
      <w:r w:rsidRPr="00784E97">
        <w:rPr>
          <w:sz w:val="16"/>
        </w:rPr>
        <w:t xml:space="preserve"> </w:t>
      </w:r>
      <w:r w:rsidRPr="00784E97">
        <w:rPr>
          <w:rStyle w:val="StyleUnderline"/>
        </w:rPr>
        <w:t>in town</w:t>
      </w:r>
      <w:r w:rsidRPr="00784E97">
        <w:rPr>
          <w:sz w:val="16"/>
        </w:rPr>
        <w:t>.</w:t>
      </w:r>
    </w:p>
    <w:p w14:paraId="15D8C6D4" w14:textId="77777777" w:rsidR="00286619" w:rsidRPr="00784E97" w:rsidRDefault="00286619" w:rsidP="00286619">
      <w:pPr>
        <w:rPr>
          <w:sz w:val="16"/>
        </w:rPr>
      </w:pPr>
      <w:r w:rsidRPr="00784E97">
        <w:rPr>
          <w:sz w:val="16"/>
        </w:rPr>
        <w:t xml:space="preserve">The lesson US policymakers took from that conflict was that only a secure, prosperous system could ensure America’s own wellbeing. So </w:t>
      </w:r>
      <w:r w:rsidRPr="00784E97">
        <w:rPr>
          <w:rStyle w:val="StyleUnderline"/>
        </w:rPr>
        <w:t>the</w:t>
      </w:r>
      <w:r w:rsidRPr="00784E97">
        <w:rPr>
          <w:sz w:val="16"/>
        </w:rPr>
        <w:t xml:space="preserve"> </w:t>
      </w:r>
      <w:r w:rsidRPr="00784E97">
        <w:rPr>
          <w:rStyle w:val="Emphasis"/>
          <w:highlight w:val="yellow"/>
        </w:rPr>
        <w:t>US</w:t>
      </w:r>
      <w:r w:rsidRPr="00784E97">
        <w:rPr>
          <w:sz w:val="16"/>
        </w:rPr>
        <w:t xml:space="preserve"> </w:t>
      </w:r>
      <w:r w:rsidRPr="00784E97">
        <w:rPr>
          <w:rStyle w:val="StyleUnderline"/>
        </w:rPr>
        <w:t xml:space="preserve">built an </w:t>
      </w:r>
      <w:r w:rsidRPr="00784E97">
        <w:rPr>
          <w:rStyle w:val="StyleUnderline"/>
          <w:highlight w:val="yellow"/>
        </w:rPr>
        <w:t>order</w:t>
      </w:r>
      <w:r w:rsidRPr="00784E97">
        <w:rPr>
          <w:rStyle w:val="StyleUnderline"/>
        </w:rPr>
        <w:t xml:space="preserve"> based on</w:t>
      </w:r>
      <w:r w:rsidRPr="00784E97">
        <w:rPr>
          <w:sz w:val="16"/>
        </w:rPr>
        <w:t xml:space="preserve"> relatively free trade; </w:t>
      </w:r>
      <w:r w:rsidRPr="00784E97">
        <w:rPr>
          <w:rStyle w:val="StyleUnderline"/>
        </w:rPr>
        <w:t>a preference for</w:t>
      </w:r>
      <w:r w:rsidRPr="00784E97">
        <w:rPr>
          <w:sz w:val="16"/>
        </w:rPr>
        <w:t xml:space="preserve"> human rights and </w:t>
      </w:r>
      <w:r w:rsidRPr="00784E97">
        <w:rPr>
          <w:rStyle w:val="Emphasis"/>
        </w:rPr>
        <w:t>democratic</w:t>
      </w:r>
      <w:r w:rsidRPr="00784E97">
        <w:rPr>
          <w:sz w:val="16"/>
        </w:rPr>
        <w:t xml:space="preserve"> </w:t>
      </w:r>
      <w:r w:rsidRPr="00784E97">
        <w:rPr>
          <w:rStyle w:val="StyleUnderline"/>
        </w:rPr>
        <w:t>values; the</w:t>
      </w:r>
      <w:r w:rsidRPr="00784E97">
        <w:rPr>
          <w:sz w:val="16"/>
        </w:rPr>
        <w:t xml:space="preserve"> </w:t>
      </w:r>
      <w:r w:rsidRPr="00784E97">
        <w:rPr>
          <w:rStyle w:val="Emphasis"/>
          <w:highlight w:val="yellow"/>
        </w:rPr>
        <w:t>prevent</w:t>
      </w:r>
      <w:r w:rsidRPr="00784E97">
        <w:rPr>
          <w:rStyle w:val="Emphasis"/>
        </w:rPr>
        <w:t xml:space="preserve">ion of </w:t>
      </w:r>
      <w:r w:rsidRPr="00784E97">
        <w:rPr>
          <w:rStyle w:val="Emphasis"/>
          <w:highlight w:val="yellow"/>
        </w:rPr>
        <w:t>great-power aggression</w:t>
      </w:r>
      <w:r w:rsidRPr="00784E97">
        <w:rPr>
          <w:sz w:val="16"/>
        </w:rPr>
        <w:t xml:space="preserve"> and war; </w:t>
      </w:r>
      <w:r w:rsidRPr="00784E97">
        <w:rPr>
          <w:rStyle w:val="StyleUnderline"/>
        </w:rPr>
        <w:t>and</w:t>
      </w:r>
      <w:r w:rsidRPr="00784E97">
        <w:rPr>
          <w:sz w:val="16"/>
        </w:rPr>
        <w:t xml:space="preserve"> </w:t>
      </w:r>
      <w:r w:rsidRPr="00784E97">
        <w:rPr>
          <w:rStyle w:val="Emphasis"/>
        </w:rPr>
        <w:t>institutionalized cooperation</w:t>
      </w:r>
      <w:r w:rsidRPr="00784E97">
        <w:rPr>
          <w:sz w:val="16"/>
        </w:rPr>
        <w:t xml:space="preserve"> </w:t>
      </w:r>
      <w:r w:rsidRPr="00784E97">
        <w:rPr>
          <w:rStyle w:val="StyleUnderline"/>
        </w:rPr>
        <w:t>to address common problems</w:t>
      </w:r>
      <w:r w:rsidRPr="00784E97">
        <w:rPr>
          <w:sz w:val="16"/>
        </w:rPr>
        <w:t>.</w:t>
      </w:r>
    </w:p>
    <w:p w14:paraId="38507D32" w14:textId="77777777" w:rsidR="00286619" w:rsidRPr="00784E97" w:rsidRDefault="00286619" w:rsidP="00286619">
      <w:pPr>
        <w:rPr>
          <w:sz w:val="16"/>
        </w:rPr>
      </w:pPr>
      <w:r w:rsidRPr="00784E97">
        <w:rPr>
          <w:rStyle w:val="StyleUnderline"/>
        </w:rPr>
        <w:t>Washington used its</w:t>
      </w:r>
      <w:r w:rsidRPr="00784E97">
        <w:rPr>
          <w:sz w:val="16"/>
        </w:rPr>
        <w:t xml:space="preserve"> unmatched military and economic </w:t>
      </w:r>
      <w:r w:rsidRPr="00784E97">
        <w:rPr>
          <w:rStyle w:val="Emphasis"/>
        </w:rPr>
        <w:t>power</w:t>
      </w:r>
      <w:r w:rsidRPr="00784E97">
        <w:rPr>
          <w:sz w:val="16"/>
        </w:rPr>
        <w:t xml:space="preserve"> </w:t>
      </w:r>
      <w:r w:rsidRPr="00784E97">
        <w:rPr>
          <w:rStyle w:val="StyleUnderline"/>
        </w:rPr>
        <w:t>to buoy the fortunes of like-minded nations</w:t>
      </w:r>
      <w:r w:rsidRPr="00784E97">
        <w:rPr>
          <w:sz w:val="16"/>
        </w:rPr>
        <w:t>. America, said President Harry Truman, was “assuming the responsibility which God Almighty intended” for “the welfare of the world in generations to come.”</w:t>
      </w:r>
    </w:p>
    <w:p w14:paraId="02DFBA43" w14:textId="77777777" w:rsidR="00286619" w:rsidRPr="00784E97" w:rsidRDefault="00286619" w:rsidP="00286619">
      <w:pPr>
        <w:rPr>
          <w:sz w:val="16"/>
        </w:rPr>
      </w:pPr>
      <w:r w:rsidRPr="00784E97">
        <w:rPr>
          <w:sz w:val="16"/>
        </w:rPr>
        <w:t xml:space="preserve">Make no mistake: This </w:t>
      </w:r>
      <w:r w:rsidRPr="00784E97">
        <w:rPr>
          <w:rStyle w:val="StyleUnderline"/>
        </w:rPr>
        <w:t>endeavor was rooted</w:t>
      </w:r>
      <w:r w:rsidRPr="00784E97">
        <w:rPr>
          <w:sz w:val="16"/>
        </w:rPr>
        <w:t xml:space="preserve"> </w:t>
      </w:r>
      <w:r w:rsidRPr="00784E97">
        <w:rPr>
          <w:rStyle w:val="Emphasis"/>
        </w:rPr>
        <w:t>in US interests</w:t>
      </w:r>
      <w:r w:rsidRPr="00784E97">
        <w:rPr>
          <w:sz w:val="16"/>
        </w:rPr>
        <w:t xml:space="preserve">. But </w:t>
      </w:r>
      <w:r w:rsidRPr="00784E97">
        <w:rPr>
          <w:rStyle w:val="StyleUnderline"/>
        </w:rPr>
        <w:t>because America was</w:t>
      </w:r>
      <w:r w:rsidRPr="00784E97">
        <w:rPr>
          <w:sz w:val="16"/>
        </w:rPr>
        <w:t xml:space="preserve"> </w:t>
      </w:r>
      <w:r w:rsidRPr="00784E97">
        <w:rPr>
          <w:rStyle w:val="Emphasis"/>
        </w:rPr>
        <w:t>so powerful</w:t>
      </w:r>
      <w:r w:rsidRPr="00784E97">
        <w:rPr>
          <w:sz w:val="16"/>
        </w:rPr>
        <w:t xml:space="preserve">, </w:t>
      </w:r>
      <w:r w:rsidRPr="00784E97">
        <w:rPr>
          <w:rStyle w:val="StyleUnderline"/>
        </w:rPr>
        <w:t>and defined</w:t>
      </w:r>
      <w:r w:rsidRPr="00784E97">
        <w:rPr>
          <w:sz w:val="16"/>
        </w:rPr>
        <w:t xml:space="preserve"> those </w:t>
      </w:r>
      <w:r w:rsidRPr="00784E97">
        <w:rPr>
          <w:rStyle w:val="StyleUnderline"/>
        </w:rPr>
        <w:t>interests</w:t>
      </w:r>
      <w:r w:rsidRPr="00784E97">
        <w:rPr>
          <w:sz w:val="16"/>
        </w:rPr>
        <w:t xml:space="preserve"> so </w:t>
      </w:r>
      <w:r w:rsidRPr="00784E97">
        <w:rPr>
          <w:rStyle w:val="StyleUnderline"/>
        </w:rPr>
        <w:t>broadly, this project brought</w:t>
      </w:r>
      <w:r w:rsidRPr="00784E97">
        <w:rPr>
          <w:sz w:val="16"/>
        </w:rPr>
        <w:t xml:space="preserve"> </w:t>
      </w:r>
      <w:r w:rsidRPr="00784E97">
        <w:rPr>
          <w:rStyle w:val="Emphasis"/>
        </w:rPr>
        <w:t>historic gains</w:t>
      </w:r>
      <w:r w:rsidRPr="00784E97">
        <w:rPr>
          <w:sz w:val="16"/>
        </w:rPr>
        <w:t xml:space="preserve"> </w:t>
      </w:r>
      <w:r w:rsidRPr="00784E97">
        <w:rPr>
          <w:rStyle w:val="StyleUnderline"/>
        </w:rPr>
        <w:t>for much of the world</w:t>
      </w:r>
      <w:r w:rsidRPr="00784E97">
        <w:rPr>
          <w:sz w:val="16"/>
        </w:rPr>
        <w:t>.</w:t>
      </w:r>
    </w:p>
    <w:p w14:paraId="5BF960AC" w14:textId="77777777" w:rsidR="00286619" w:rsidRPr="00784E97" w:rsidRDefault="00286619" w:rsidP="00286619">
      <w:pPr>
        <w:rPr>
          <w:sz w:val="16"/>
        </w:rPr>
      </w:pPr>
      <w:r w:rsidRPr="00784E97">
        <w:rPr>
          <w:rStyle w:val="StyleUnderline"/>
        </w:rPr>
        <w:t>Democracy went from</w:t>
      </w:r>
      <w:r w:rsidRPr="00784E97">
        <w:rPr>
          <w:sz w:val="16"/>
        </w:rPr>
        <w:t xml:space="preserve"> </w:t>
      </w:r>
      <w:r w:rsidRPr="00784E97">
        <w:rPr>
          <w:rStyle w:val="Emphasis"/>
        </w:rPr>
        <w:t>endangered to dominant</w:t>
      </w:r>
      <w:r w:rsidRPr="00784E97">
        <w:rPr>
          <w:sz w:val="16"/>
        </w:rPr>
        <w:t xml:space="preserve"> in the postwar decades. Trade flourished and living standards soared, first in the free world and then globally after communism fell. A </w:t>
      </w:r>
      <w:r w:rsidRPr="00784E97">
        <w:rPr>
          <w:rStyle w:val="StyleUnderline"/>
        </w:rPr>
        <w:t>world that suffered</w:t>
      </w:r>
      <w:r w:rsidRPr="00784E97">
        <w:rPr>
          <w:sz w:val="16"/>
        </w:rPr>
        <w:t xml:space="preserve"> two </w:t>
      </w:r>
      <w:r w:rsidRPr="00784E97">
        <w:rPr>
          <w:rStyle w:val="StyleUnderline"/>
        </w:rPr>
        <w:t>all-consuming great-power wars in quick succession has</w:t>
      </w:r>
      <w:r w:rsidRPr="00784E97">
        <w:rPr>
          <w:sz w:val="16"/>
        </w:rPr>
        <w:t xml:space="preserve"> </w:t>
      </w:r>
      <w:r w:rsidRPr="00784E97">
        <w:rPr>
          <w:rStyle w:val="Emphasis"/>
        </w:rPr>
        <w:t>avoided anything like that</w:t>
      </w:r>
      <w:r w:rsidRPr="00784E97">
        <w:rPr>
          <w:sz w:val="16"/>
        </w:rPr>
        <w:t xml:space="preserve"> </w:t>
      </w:r>
      <w:r w:rsidRPr="00784E97">
        <w:rPr>
          <w:rStyle w:val="StyleUnderline"/>
        </w:rPr>
        <w:t>since</w:t>
      </w:r>
      <w:r w:rsidRPr="00784E97">
        <w:rPr>
          <w:sz w:val="16"/>
        </w:rPr>
        <w:t xml:space="preserve"> </w:t>
      </w:r>
      <w:r w:rsidRPr="00784E97">
        <w:rPr>
          <w:rStyle w:val="Emphasis"/>
        </w:rPr>
        <w:t>1945</w:t>
      </w:r>
      <w:r w:rsidRPr="00784E97">
        <w:rPr>
          <w:sz w:val="16"/>
        </w:rPr>
        <w:t>.</w:t>
      </w:r>
    </w:p>
    <w:p w14:paraId="08FE9981" w14:textId="77777777" w:rsidR="00286619" w:rsidRPr="00784E97" w:rsidRDefault="00286619" w:rsidP="00286619">
      <w:pPr>
        <w:rPr>
          <w:sz w:val="16"/>
        </w:rPr>
      </w:pPr>
      <w:r w:rsidRPr="00784E97">
        <w:rPr>
          <w:sz w:val="16"/>
        </w:rPr>
        <w:t xml:space="preserve">The US presided over a global golden age. Yet </w:t>
      </w:r>
      <w:r w:rsidRPr="00784E97">
        <w:rPr>
          <w:rStyle w:val="StyleUnderline"/>
        </w:rPr>
        <w:t>the</w:t>
      </w:r>
      <w:r w:rsidRPr="00784E97">
        <w:rPr>
          <w:sz w:val="16"/>
        </w:rPr>
        <w:t xml:space="preserve"> </w:t>
      </w:r>
      <w:r w:rsidRPr="00784E97">
        <w:rPr>
          <w:rStyle w:val="Emphasis"/>
        </w:rPr>
        <w:t>stresses</w:t>
      </w:r>
      <w:r w:rsidRPr="00784E97">
        <w:rPr>
          <w:sz w:val="16"/>
        </w:rPr>
        <w:t xml:space="preserve"> </w:t>
      </w:r>
      <w:r w:rsidRPr="00784E97">
        <w:rPr>
          <w:rStyle w:val="StyleUnderline"/>
        </w:rPr>
        <w:t>on America’s order have become</w:t>
      </w:r>
      <w:r w:rsidRPr="00784E97">
        <w:rPr>
          <w:sz w:val="16"/>
        </w:rPr>
        <w:t xml:space="preserve"> </w:t>
      </w:r>
      <w:r w:rsidRPr="00784E97">
        <w:rPr>
          <w:rStyle w:val="Emphasis"/>
        </w:rPr>
        <w:t>impossible</w:t>
      </w:r>
      <w:r w:rsidRPr="00784E97">
        <w:rPr>
          <w:sz w:val="16"/>
        </w:rPr>
        <w:t xml:space="preserve"> </w:t>
      </w:r>
      <w:r w:rsidRPr="00784E97">
        <w:rPr>
          <w:rStyle w:val="StyleUnderline"/>
        </w:rPr>
        <w:t>to ignore</w:t>
      </w:r>
      <w:r w:rsidRPr="00784E97">
        <w:rPr>
          <w:sz w:val="16"/>
        </w:rPr>
        <w:t>.</w:t>
      </w:r>
    </w:p>
    <w:p w14:paraId="2A53AD60" w14:textId="77777777" w:rsidR="00286619" w:rsidRPr="00784E97" w:rsidRDefault="00286619" w:rsidP="00286619">
      <w:pPr>
        <w:rPr>
          <w:sz w:val="16"/>
        </w:rPr>
      </w:pPr>
      <w:r w:rsidRPr="00784E97">
        <w:rPr>
          <w:rStyle w:val="Emphasis"/>
          <w:highlight w:val="yellow"/>
        </w:rPr>
        <w:t>Revisionist</w:t>
      </w:r>
      <w:r w:rsidRPr="00784E97">
        <w:rPr>
          <w:sz w:val="16"/>
          <w:highlight w:val="yellow"/>
        </w:rPr>
        <w:t xml:space="preserve"> </w:t>
      </w:r>
      <w:r w:rsidRPr="00784E97">
        <w:rPr>
          <w:rStyle w:val="StyleUnderline"/>
          <w:highlight w:val="yellow"/>
        </w:rPr>
        <w:t>powers</w:t>
      </w:r>
      <w:r w:rsidRPr="00784E97">
        <w:rPr>
          <w:sz w:val="16"/>
        </w:rPr>
        <w:t xml:space="preserve"> — </w:t>
      </w:r>
      <w:r w:rsidRPr="00784E97">
        <w:rPr>
          <w:rStyle w:val="Emphasis"/>
        </w:rPr>
        <w:t>China</w:t>
      </w:r>
      <w:r w:rsidRPr="00784E97">
        <w:rPr>
          <w:sz w:val="16"/>
        </w:rPr>
        <w:t xml:space="preserve">, </w:t>
      </w:r>
      <w:r w:rsidRPr="00784E97">
        <w:rPr>
          <w:rStyle w:val="Emphasis"/>
        </w:rPr>
        <w:t>Russia</w:t>
      </w:r>
      <w:r w:rsidRPr="00784E97">
        <w:rPr>
          <w:sz w:val="16"/>
        </w:rPr>
        <w:t xml:space="preserve">, </w:t>
      </w:r>
      <w:r w:rsidRPr="00784E97">
        <w:rPr>
          <w:rStyle w:val="Emphasis"/>
        </w:rPr>
        <w:t>Iran</w:t>
      </w:r>
      <w:r w:rsidRPr="00784E97">
        <w:rPr>
          <w:sz w:val="16"/>
        </w:rPr>
        <w:t xml:space="preserve">, </w:t>
      </w:r>
      <w:r w:rsidRPr="00784E97">
        <w:rPr>
          <w:rStyle w:val="Emphasis"/>
        </w:rPr>
        <w:t>No</w:t>
      </w:r>
      <w:r w:rsidRPr="00784E97">
        <w:rPr>
          <w:sz w:val="16"/>
        </w:rPr>
        <w:t xml:space="preserve">rth </w:t>
      </w:r>
      <w:r w:rsidRPr="00784E97">
        <w:rPr>
          <w:rStyle w:val="Emphasis"/>
        </w:rPr>
        <w:t>Ko</w:t>
      </w:r>
      <w:r w:rsidRPr="00784E97">
        <w:rPr>
          <w:sz w:val="16"/>
        </w:rPr>
        <w:t xml:space="preserve">rea — </w:t>
      </w:r>
      <w:r w:rsidRPr="00784E97">
        <w:rPr>
          <w:rStyle w:val="StyleUnderline"/>
        </w:rPr>
        <w:t xml:space="preserve">are </w:t>
      </w:r>
      <w:r w:rsidRPr="00784E97">
        <w:rPr>
          <w:rStyle w:val="Emphasis"/>
          <w:highlight w:val="yellow"/>
        </w:rPr>
        <w:t>challeng</w:t>
      </w:r>
      <w:r w:rsidRPr="00784E97">
        <w:rPr>
          <w:rStyle w:val="StyleUnderline"/>
        </w:rPr>
        <w:t xml:space="preserve">ing a </w:t>
      </w:r>
      <w:r w:rsidRPr="00784E97">
        <w:rPr>
          <w:rStyle w:val="StyleUnderline"/>
          <w:highlight w:val="yellow"/>
        </w:rPr>
        <w:t>system they view as</w:t>
      </w:r>
      <w:r w:rsidRPr="00784E97">
        <w:rPr>
          <w:sz w:val="16"/>
          <w:highlight w:val="yellow"/>
        </w:rPr>
        <w:t xml:space="preserve"> </w:t>
      </w:r>
      <w:r w:rsidRPr="00784E97">
        <w:rPr>
          <w:rStyle w:val="Emphasis"/>
          <w:highlight w:val="yellow"/>
        </w:rPr>
        <w:t>dangerous</w:t>
      </w:r>
      <w:r w:rsidRPr="00784E97">
        <w:rPr>
          <w:sz w:val="16"/>
        </w:rPr>
        <w:t xml:space="preserve"> </w:t>
      </w:r>
      <w:r w:rsidRPr="00784E97">
        <w:rPr>
          <w:rStyle w:val="StyleUnderline"/>
        </w:rPr>
        <w:t>to</w:t>
      </w:r>
      <w:r w:rsidRPr="00784E97">
        <w:rPr>
          <w:sz w:val="16"/>
        </w:rPr>
        <w:t xml:space="preserve"> their </w:t>
      </w:r>
      <w:r w:rsidRPr="00784E97">
        <w:rPr>
          <w:rStyle w:val="Emphasis"/>
        </w:rPr>
        <w:t>illiberal regimes</w:t>
      </w:r>
      <w:r w:rsidRPr="00784E97">
        <w:rPr>
          <w:sz w:val="16"/>
        </w:rPr>
        <w:t xml:space="preserve"> </w:t>
      </w:r>
      <w:r w:rsidRPr="00784E97">
        <w:rPr>
          <w:rStyle w:val="StyleUnderline"/>
        </w:rPr>
        <w:t>and oppressive to their</w:t>
      </w:r>
      <w:r w:rsidRPr="00784E97">
        <w:rPr>
          <w:sz w:val="16"/>
        </w:rPr>
        <w:t xml:space="preserve"> </w:t>
      </w:r>
      <w:r w:rsidRPr="00784E97">
        <w:rPr>
          <w:rStyle w:val="Emphasis"/>
        </w:rPr>
        <w:t>geopolitical</w:t>
      </w:r>
      <w:r w:rsidRPr="00784E97">
        <w:rPr>
          <w:sz w:val="16"/>
        </w:rPr>
        <w:t xml:space="preserve"> </w:t>
      </w:r>
      <w:r w:rsidRPr="00784E97">
        <w:rPr>
          <w:rStyle w:val="StyleUnderline"/>
        </w:rPr>
        <w:t>ambitions</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Global South</w:t>
      </w:r>
      <w:r w:rsidRPr="00784E97">
        <w:rPr>
          <w:sz w:val="16"/>
        </w:rPr>
        <w:t xml:space="preserve"> has </w:t>
      </w:r>
      <w:r w:rsidRPr="00784E97">
        <w:rPr>
          <w:rStyle w:val="StyleUnderline"/>
          <w:highlight w:val="yellow"/>
        </w:rPr>
        <w:t>become</w:t>
      </w:r>
      <w:r w:rsidRPr="00784E97">
        <w:rPr>
          <w:sz w:val="16"/>
          <w:highlight w:val="yellow"/>
        </w:rPr>
        <w:t xml:space="preserve"> </w:t>
      </w:r>
      <w:r w:rsidRPr="00784E97">
        <w:rPr>
          <w:rStyle w:val="Emphasis"/>
          <w:highlight w:val="yellow"/>
        </w:rPr>
        <w:t>disillusioned</w:t>
      </w:r>
      <w:r w:rsidRPr="00784E97">
        <w:rPr>
          <w:sz w:val="16"/>
        </w:rPr>
        <w:t xml:space="preserve"> </w:t>
      </w:r>
      <w:r w:rsidRPr="00784E97">
        <w:rPr>
          <w:rStyle w:val="StyleUnderline"/>
        </w:rPr>
        <w:t>with Western dominance</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US</w:t>
      </w:r>
      <w:r w:rsidRPr="00784E97">
        <w:rPr>
          <w:sz w:val="16"/>
        </w:rPr>
        <w:t xml:space="preserve"> itself </w:t>
      </w:r>
      <w:r w:rsidRPr="00784E97">
        <w:rPr>
          <w:rStyle w:val="StyleUnderline"/>
        </w:rPr>
        <w:t xml:space="preserve">has </w:t>
      </w:r>
      <w:r w:rsidRPr="00784E97">
        <w:rPr>
          <w:rStyle w:val="StyleUnderline"/>
          <w:highlight w:val="yellow"/>
        </w:rPr>
        <w:t>seem</w:t>
      </w:r>
      <w:r w:rsidRPr="00784E97">
        <w:rPr>
          <w:rStyle w:val="StyleUnderline"/>
        </w:rPr>
        <w:t>ed</w:t>
      </w:r>
      <w:r w:rsidRPr="00784E97">
        <w:rPr>
          <w:sz w:val="16"/>
        </w:rPr>
        <w:t xml:space="preserve"> </w:t>
      </w:r>
      <w:r w:rsidRPr="00784E97">
        <w:rPr>
          <w:rStyle w:val="Emphasis"/>
          <w:highlight w:val="yellow"/>
        </w:rPr>
        <w:t>ambivalent</w:t>
      </w:r>
      <w:r w:rsidRPr="00784E97">
        <w:rPr>
          <w:sz w:val="16"/>
        </w:rPr>
        <w:t xml:space="preserve">, in recent decades, </w:t>
      </w:r>
      <w:r w:rsidRPr="00784E97">
        <w:rPr>
          <w:rStyle w:val="StyleUnderline"/>
        </w:rPr>
        <w:t>about world leadership</w:t>
      </w:r>
      <w:r w:rsidRPr="00784E97">
        <w:rPr>
          <w:sz w:val="16"/>
        </w:rPr>
        <w:t xml:space="preserve">. </w:t>
      </w:r>
      <w:r w:rsidRPr="00784E97">
        <w:rPr>
          <w:rStyle w:val="Emphasis"/>
        </w:rPr>
        <w:t>Threats</w:t>
      </w:r>
      <w:r w:rsidRPr="00784E97">
        <w:rPr>
          <w:sz w:val="16"/>
        </w:rPr>
        <w:t xml:space="preserve"> </w:t>
      </w:r>
      <w:r w:rsidRPr="00784E97">
        <w:rPr>
          <w:rStyle w:val="StyleUnderline"/>
        </w:rPr>
        <w:t>to its</w:t>
      </w:r>
      <w:r w:rsidRPr="00784E97">
        <w:rPr>
          <w:sz w:val="16"/>
        </w:rPr>
        <w:t xml:space="preserve"> economic and military </w:t>
      </w:r>
      <w:r w:rsidRPr="00784E97">
        <w:rPr>
          <w:rStyle w:val="StyleUnderline"/>
        </w:rPr>
        <w:t>supremacy have grown</w:t>
      </w:r>
      <w:r w:rsidRPr="00784E97">
        <w:rPr>
          <w:sz w:val="16"/>
        </w:rPr>
        <w:t xml:space="preserve"> </w:t>
      </w:r>
      <w:r w:rsidRPr="00784E97">
        <w:rPr>
          <w:rStyle w:val="Emphasis"/>
        </w:rPr>
        <w:t>more</w:t>
      </w:r>
      <w:r w:rsidRPr="00784E97">
        <w:rPr>
          <w:sz w:val="16"/>
        </w:rPr>
        <w:t xml:space="preserve"> </w:t>
      </w:r>
      <w:r w:rsidRPr="00784E97">
        <w:rPr>
          <w:rStyle w:val="StyleUnderline"/>
        </w:rPr>
        <w:t>severe</w:t>
      </w:r>
      <w:r w:rsidRPr="00784E97">
        <w:rPr>
          <w:sz w:val="16"/>
        </w:rPr>
        <w:t>.</w:t>
      </w:r>
    </w:p>
    <w:p w14:paraId="672F0899" w14:textId="77777777" w:rsidR="00286619" w:rsidRPr="00784E97" w:rsidRDefault="00286619" w:rsidP="00286619">
      <w:pPr>
        <w:rPr>
          <w:sz w:val="16"/>
        </w:rPr>
      </w:pPr>
      <w:r w:rsidRPr="00784E97">
        <w:rPr>
          <w:rStyle w:val="StyleUnderline"/>
        </w:rPr>
        <w:t>Visit</w:t>
      </w:r>
      <w:r w:rsidRPr="00784E97">
        <w:rPr>
          <w:sz w:val="16"/>
        </w:rPr>
        <w:t xml:space="preserve"> nearly </w:t>
      </w:r>
      <w:r w:rsidRPr="00784E97">
        <w:rPr>
          <w:rStyle w:val="Emphasis"/>
        </w:rPr>
        <w:t>any US ally</w:t>
      </w:r>
      <w:r w:rsidRPr="00784E97">
        <w:rPr>
          <w:sz w:val="16"/>
        </w:rPr>
        <w:t xml:space="preserve">, </w:t>
      </w:r>
      <w:r w:rsidRPr="00784E97">
        <w:rPr>
          <w:rStyle w:val="StyleUnderline"/>
        </w:rPr>
        <w:t>and you’ll notice</w:t>
      </w:r>
      <w:r w:rsidRPr="00784E97">
        <w:rPr>
          <w:sz w:val="16"/>
        </w:rPr>
        <w:t xml:space="preserve"> </w:t>
      </w:r>
      <w:r w:rsidRPr="00784E97">
        <w:rPr>
          <w:rStyle w:val="Emphasis"/>
        </w:rPr>
        <w:t>conviction</w:t>
      </w:r>
      <w:r w:rsidRPr="00784E97">
        <w:rPr>
          <w:sz w:val="16"/>
        </w:rPr>
        <w:t xml:space="preserve"> </w:t>
      </w:r>
      <w:r w:rsidRPr="00784E97">
        <w:rPr>
          <w:rStyle w:val="StyleUnderline"/>
        </w:rPr>
        <w:t>that American power remains</w:t>
      </w:r>
      <w:r w:rsidRPr="00784E97">
        <w:rPr>
          <w:sz w:val="16"/>
        </w:rPr>
        <w:t xml:space="preserve"> </w:t>
      </w:r>
      <w:r w:rsidRPr="00784E97">
        <w:rPr>
          <w:rStyle w:val="Emphasis"/>
        </w:rPr>
        <w:t>necessary</w:t>
      </w:r>
      <w:r w:rsidRPr="00784E97">
        <w:rPr>
          <w:sz w:val="16"/>
        </w:rPr>
        <w:t xml:space="preserve"> — </w:t>
      </w:r>
      <w:r w:rsidRPr="00784E97">
        <w:rPr>
          <w:rStyle w:val="StyleUnderline"/>
        </w:rPr>
        <w:t>and concern that the</w:t>
      </w:r>
      <w:r w:rsidRPr="00784E97">
        <w:rPr>
          <w:sz w:val="16"/>
        </w:rPr>
        <w:t xml:space="preserve"> post-World War II </w:t>
      </w:r>
      <w:r w:rsidRPr="00784E97">
        <w:rPr>
          <w:rStyle w:val="Emphasis"/>
        </w:rPr>
        <w:t>order is slipping</w:t>
      </w:r>
      <w:r w:rsidRPr="00784E97">
        <w:rPr>
          <w:sz w:val="16"/>
        </w:rPr>
        <w:t xml:space="preserve"> </w:t>
      </w:r>
      <w:r w:rsidRPr="00784E97">
        <w:rPr>
          <w:rStyle w:val="StyleUnderline"/>
        </w:rPr>
        <w:t>away</w:t>
      </w:r>
      <w:r w:rsidRPr="00784E97">
        <w:rPr>
          <w:sz w:val="16"/>
        </w:rPr>
        <w:t>. So how real is the danger? Let’s consider the three ways an order can come apart.</w:t>
      </w:r>
    </w:p>
    <w:p w14:paraId="1269D5CA" w14:textId="77777777" w:rsidR="00286619" w:rsidRPr="00784E97" w:rsidRDefault="00286619" w:rsidP="00286619">
      <w:pPr>
        <w:rPr>
          <w:sz w:val="16"/>
        </w:rPr>
      </w:pPr>
      <w:r w:rsidRPr="00784E97">
        <w:rPr>
          <w:sz w:val="16"/>
        </w:rPr>
        <w:t>Losing a War</w:t>
      </w:r>
    </w:p>
    <w:p w14:paraId="013B51B2" w14:textId="77777777" w:rsidR="00286619" w:rsidRPr="00784E97" w:rsidRDefault="00286619" w:rsidP="00286619">
      <w:pPr>
        <w:rPr>
          <w:sz w:val="16"/>
        </w:rPr>
      </w:pPr>
      <w:r w:rsidRPr="00784E9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BB9CCB0" w14:textId="77777777" w:rsidR="00286619" w:rsidRPr="00784E97" w:rsidRDefault="00286619" w:rsidP="00286619">
      <w:pPr>
        <w:rPr>
          <w:sz w:val="16"/>
        </w:rPr>
      </w:pPr>
      <w:r w:rsidRPr="00784E97">
        <w:rPr>
          <w:sz w:val="16"/>
        </w:rPr>
        <w:t xml:space="preserve">For decades, </w:t>
      </w:r>
      <w:r w:rsidRPr="00784E97">
        <w:rPr>
          <w:rStyle w:val="StyleUnderline"/>
        </w:rPr>
        <w:t>America has been the</w:t>
      </w:r>
      <w:r w:rsidRPr="00784E97">
        <w:rPr>
          <w:sz w:val="16"/>
        </w:rPr>
        <w:t xml:space="preserve"> </w:t>
      </w:r>
      <w:r w:rsidRPr="00784E97">
        <w:rPr>
          <w:rStyle w:val="Emphasis"/>
        </w:rPr>
        <w:t>sole</w:t>
      </w:r>
      <w:r w:rsidRPr="00784E97">
        <w:rPr>
          <w:sz w:val="16"/>
        </w:rPr>
        <w:t xml:space="preserve"> </w:t>
      </w:r>
      <w:r w:rsidRPr="00784E97">
        <w:rPr>
          <w:rStyle w:val="StyleUnderline"/>
        </w:rPr>
        <w:t>superpower</w:t>
      </w:r>
      <w:r w:rsidRPr="00784E97">
        <w:rPr>
          <w:sz w:val="16"/>
        </w:rPr>
        <w:t xml:space="preserve">. As last month’s attack on Iran’s nuclear program reminded us, the Pentagon still possesses power-projection capabilities without peer. But </w:t>
      </w:r>
      <w:r w:rsidRPr="00784E97">
        <w:rPr>
          <w:rStyle w:val="StyleUnderline"/>
        </w:rPr>
        <w:t>anyone who thinks the</w:t>
      </w:r>
      <w:r w:rsidRPr="00784E97">
        <w:rPr>
          <w:sz w:val="16"/>
        </w:rPr>
        <w:t xml:space="preserve"> </w:t>
      </w:r>
      <w:r w:rsidRPr="00784E97">
        <w:rPr>
          <w:rStyle w:val="Emphasis"/>
        </w:rPr>
        <w:t>US</w:t>
      </w:r>
      <w:r w:rsidRPr="00784E97">
        <w:rPr>
          <w:sz w:val="16"/>
        </w:rPr>
        <w:t xml:space="preserve"> </w:t>
      </w:r>
      <w:r w:rsidRPr="00784E97">
        <w:rPr>
          <w:rStyle w:val="StyleUnderline"/>
        </w:rPr>
        <w:t>is</w:t>
      </w:r>
      <w:r w:rsidRPr="00784E97">
        <w:rPr>
          <w:sz w:val="16"/>
        </w:rPr>
        <w:t xml:space="preserve"> militarily </w:t>
      </w:r>
      <w:r w:rsidRPr="00784E97">
        <w:rPr>
          <w:rStyle w:val="Emphasis"/>
        </w:rPr>
        <w:t>invincible</w:t>
      </w:r>
      <w:r w:rsidRPr="00784E97">
        <w:rPr>
          <w:sz w:val="16"/>
        </w:rPr>
        <w:t xml:space="preserve"> </w:t>
      </w:r>
      <w:r w:rsidRPr="00784E97">
        <w:rPr>
          <w:rStyle w:val="StyleUnderline"/>
        </w:rPr>
        <w:t>hasn’t been</w:t>
      </w:r>
      <w:r w:rsidRPr="00784E97">
        <w:rPr>
          <w:sz w:val="16"/>
        </w:rPr>
        <w:t xml:space="preserve"> </w:t>
      </w:r>
      <w:r w:rsidRPr="00784E97">
        <w:rPr>
          <w:rStyle w:val="Emphasis"/>
        </w:rPr>
        <w:t>paying attention</w:t>
      </w:r>
      <w:r w:rsidRPr="00784E97">
        <w:rPr>
          <w:sz w:val="16"/>
        </w:rPr>
        <w:t>.</w:t>
      </w:r>
    </w:p>
    <w:p w14:paraId="01EE7088" w14:textId="77777777" w:rsidR="00286619" w:rsidRPr="00784E97" w:rsidRDefault="00286619" w:rsidP="00286619">
      <w:pPr>
        <w:rPr>
          <w:sz w:val="16"/>
        </w:rPr>
      </w:pPr>
      <w:r w:rsidRPr="00784E97">
        <w:rPr>
          <w:sz w:val="16"/>
        </w:rPr>
        <w:t xml:space="preserve">The Pentagon </w:t>
      </w:r>
      <w:r w:rsidRPr="00784E97">
        <w:rPr>
          <w:rStyle w:val="StyleUnderline"/>
        </w:rPr>
        <w:t>faces a</w:t>
      </w:r>
      <w:r w:rsidRPr="00784E97">
        <w:rPr>
          <w:sz w:val="16"/>
        </w:rPr>
        <w:t xml:space="preserve"> </w:t>
      </w:r>
      <w:r w:rsidRPr="00784E97">
        <w:rPr>
          <w:rStyle w:val="Emphasis"/>
        </w:rPr>
        <w:t>vexing</w:t>
      </w:r>
      <w:r w:rsidRPr="00784E97">
        <w:rPr>
          <w:sz w:val="16"/>
        </w:rPr>
        <w:t xml:space="preserve"> military arithmetic </w:t>
      </w:r>
      <w:r w:rsidRPr="00784E97">
        <w:rPr>
          <w:rStyle w:val="StyleUnderline"/>
        </w:rPr>
        <w:t>problem</w:t>
      </w:r>
      <w:r w:rsidRPr="00784E97">
        <w:rPr>
          <w:sz w:val="16"/>
        </w:rPr>
        <w:t xml:space="preserve">. </w:t>
      </w:r>
      <w:r w:rsidRPr="00784E97">
        <w:rPr>
          <w:rStyle w:val="StyleUnderline"/>
        </w:rPr>
        <w:t>Several challenges — from</w:t>
      </w:r>
      <w:r w:rsidRPr="00784E97">
        <w:rPr>
          <w:sz w:val="16"/>
        </w:rPr>
        <w:t xml:space="preserve"> </w:t>
      </w:r>
      <w:r w:rsidRPr="00784E97">
        <w:rPr>
          <w:rStyle w:val="Emphasis"/>
          <w:highlight w:val="yellow"/>
        </w:rPr>
        <w:t>Russia</w:t>
      </w:r>
      <w:r w:rsidRPr="00784E97">
        <w:rPr>
          <w:sz w:val="16"/>
        </w:rPr>
        <w:t xml:space="preserve"> </w:t>
      </w:r>
      <w:r w:rsidRPr="00784E97">
        <w:rPr>
          <w:rStyle w:val="StyleUnderline"/>
        </w:rPr>
        <w:t>in</w:t>
      </w:r>
      <w:r w:rsidRPr="00784E97">
        <w:rPr>
          <w:sz w:val="16"/>
        </w:rPr>
        <w:t xml:space="preserve"> </w:t>
      </w:r>
      <w:r w:rsidRPr="00784E97">
        <w:rPr>
          <w:rStyle w:val="Emphasis"/>
        </w:rPr>
        <w:t>Europe</w:t>
      </w:r>
      <w:r w:rsidRPr="00784E97">
        <w:rPr>
          <w:rStyle w:val="StyleUnderline"/>
          <w:highlight w:val="yellow"/>
        </w:rPr>
        <w:t xml:space="preserve">, </w:t>
      </w:r>
      <w:r w:rsidRPr="00784E97">
        <w:rPr>
          <w:rStyle w:val="Emphasis"/>
          <w:highlight w:val="yellow"/>
        </w:rPr>
        <w:t>Iran</w:t>
      </w:r>
      <w:r w:rsidRPr="00784E97">
        <w:rPr>
          <w:sz w:val="16"/>
        </w:rPr>
        <w:t xml:space="preserve"> </w:t>
      </w:r>
      <w:r w:rsidRPr="00784E97">
        <w:rPr>
          <w:rStyle w:val="StyleUnderline"/>
        </w:rPr>
        <w:t>and its proxies in the</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China</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No</w:t>
      </w:r>
      <w:r w:rsidRPr="00784E97">
        <w:rPr>
          <w:sz w:val="16"/>
        </w:rPr>
        <w:t xml:space="preserve">rth </w:t>
      </w:r>
      <w:r w:rsidRPr="00784E97">
        <w:rPr>
          <w:rStyle w:val="Emphasis"/>
          <w:highlight w:val="yellow"/>
        </w:rPr>
        <w:t>Ko</w:t>
      </w:r>
      <w:r w:rsidRPr="00784E97">
        <w:rPr>
          <w:sz w:val="16"/>
        </w:rPr>
        <w:t xml:space="preserve">rea </w:t>
      </w:r>
      <w:r w:rsidRPr="00784E97">
        <w:rPr>
          <w:rStyle w:val="StyleUnderline"/>
        </w:rPr>
        <w:t>in</w:t>
      </w:r>
      <w:r w:rsidRPr="00784E97">
        <w:rPr>
          <w:sz w:val="16"/>
        </w:rPr>
        <w:t xml:space="preserve"> </w:t>
      </w:r>
      <w:r w:rsidRPr="00784E97">
        <w:rPr>
          <w:rStyle w:val="Emphasis"/>
        </w:rPr>
        <w:t>Asia</w:t>
      </w:r>
      <w:r w:rsidRPr="00784E97">
        <w:rPr>
          <w:sz w:val="16"/>
        </w:rPr>
        <w:t xml:space="preserve"> — are stretching US resources. A </w:t>
      </w:r>
      <w:r w:rsidRPr="00784E97">
        <w:rPr>
          <w:rStyle w:val="StyleUnderline"/>
        </w:rPr>
        <w:t>superpower</w:t>
      </w:r>
      <w:r w:rsidRPr="00784E97">
        <w:rPr>
          <w:sz w:val="16"/>
        </w:rPr>
        <w:t xml:space="preserve"> with a military designed to fight one war at a time </w:t>
      </w:r>
      <w:r w:rsidRPr="00784E97">
        <w:rPr>
          <w:rStyle w:val="StyleUnderline"/>
        </w:rPr>
        <w:t>is</w:t>
      </w:r>
      <w:r w:rsidRPr="00784E97">
        <w:rPr>
          <w:sz w:val="16"/>
        </w:rPr>
        <w:t xml:space="preserve"> always </w:t>
      </w:r>
      <w:r w:rsidRPr="00784E97">
        <w:rPr>
          <w:rStyle w:val="StyleUnderline"/>
        </w:rPr>
        <w:t xml:space="preserve">at </w:t>
      </w:r>
      <w:r w:rsidRPr="00784E97">
        <w:rPr>
          <w:rStyle w:val="StyleUnderline"/>
          <w:highlight w:val="yellow"/>
        </w:rPr>
        <w:t>risk</w:t>
      </w:r>
      <w:r w:rsidRPr="00784E97">
        <w:rPr>
          <w:rStyle w:val="StyleUnderline"/>
        </w:rPr>
        <w:t xml:space="preserve"> in a world of</w:t>
      </w:r>
      <w:r w:rsidRPr="00784E97">
        <w:rPr>
          <w:sz w:val="16"/>
        </w:rPr>
        <w:t xml:space="preserve"> </w:t>
      </w:r>
      <w:r w:rsidRPr="00784E97">
        <w:rPr>
          <w:rStyle w:val="Emphasis"/>
          <w:highlight w:val="yellow"/>
        </w:rPr>
        <w:t>multiple, interlocking</w:t>
      </w:r>
      <w:r w:rsidRPr="00784E97">
        <w:rPr>
          <w:sz w:val="16"/>
          <w:highlight w:val="yellow"/>
        </w:rPr>
        <w:t xml:space="preserve"> </w:t>
      </w:r>
      <w:r w:rsidRPr="00784E97">
        <w:rPr>
          <w:rStyle w:val="StyleUnderline"/>
          <w:highlight w:val="yellow"/>
        </w:rPr>
        <w:t>threats</w:t>
      </w:r>
      <w:r w:rsidRPr="00784E97">
        <w:rPr>
          <w:sz w:val="16"/>
        </w:rPr>
        <w:t>. But the danger of crushing defeat is most concentrated in the Western Pacific.</w:t>
      </w:r>
    </w:p>
    <w:p w14:paraId="335FC243" w14:textId="77777777" w:rsidR="00286619" w:rsidRPr="00784E97" w:rsidRDefault="00286619" w:rsidP="00286619">
      <w:pPr>
        <w:rPr>
          <w:sz w:val="16"/>
        </w:rPr>
      </w:pPr>
      <w:r w:rsidRPr="00784E97">
        <w:rPr>
          <w:sz w:val="16"/>
        </w:rPr>
        <w:t xml:space="preserve">“The intelligence couldn’t be clearer,” said Secretary of the Air Force Frank Kendall in 2023. “China is preparing for a war and specifically for a war with the United States.” The </w:t>
      </w:r>
      <w:r w:rsidRPr="00784E97">
        <w:rPr>
          <w:rStyle w:val="Emphasis"/>
        </w:rPr>
        <w:t>Chinese</w:t>
      </w:r>
      <w:r w:rsidRPr="00784E97">
        <w:rPr>
          <w:sz w:val="16"/>
        </w:rPr>
        <w:t xml:space="preserve"> </w:t>
      </w:r>
      <w:r w:rsidRPr="00784E97">
        <w:rPr>
          <w:rStyle w:val="StyleUnderline"/>
        </w:rPr>
        <w:t>threat is</w:t>
      </w:r>
      <w:r w:rsidRPr="00784E97">
        <w:rPr>
          <w:sz w:val="16"/>
        </w:rPr>
        <w:t xml:space="preserve"> </w:t>
      </w:r>
      <w:r w:rsidRPr="00784E97">
        <w:rPr>
          <w:rStyle w:val="Emphasis"/>
        </w:rPr>
        <w:t>real</w:t>
      </w:r>
      <w:r w:rsidRPr="00784E97">
        <w:rPr>
          <w:sz w:val="16"/>
        </w:rPr>
        <w:t>, “</w:t>
      </w:r>
      <w:r w:rsidRPr="00784E97">
        <w:rPr>
          <w:rStyle w:val="StyleUnderline"/>
        </w:rPr>
        <w:t>and it could be imminent</w:t>
      </w:r>
      <w:r w:rsidRPr="00784E97">
        <w:rPr>
          <w:sz w:val="16"/>
        </w:rPr>
        <w:t>,” Secretary of Defense Pete Hegseth observed this year. Those are only two of many alarming statements from US officials.</w:t>
      </w:r>
    </w:p>
    <w:p w14:paraId="7BAC484D" w14:textId="77777777" w:rsidR="00286619" w:rsidRPr="00784E97" w:rsidRDefault="00286619" w:rsidP="00286619">
      <w:pPr>
        <w:rPr>
          <w:sz w:val="16"/>
        </w:rPr>
      </w:pPr>
      <w:r w:rsidRPr="00784E97">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B5E9927" w14:textId="77777777" w:rsidR="00286619" w:rsidRPr="00784E97" w:rsidRDefault="00286619" w:rsidP="00286619">
      <w:pPr>
        <w:rPr>
          <w:sz w:val="16"/>
        </w:rPr>
      </w:pPr>
      <w:r w:rsidRPr="00784E97">
        <w:rPr>
          <w:sz w:val="16"/>
        </w:rPr>
        <w:t xml:space="preserve">A US-China </w:t>
      </w:r>
      <w:r w:rsidRPr="00784E97">
        <w:rPr>
          <w:rStyle w:val="StyleUnderline"/>
          <w:highlight w:val="yellow"/>
        </w:rPr>
        <w:t>war</w:t>
      </w:r>
      <w:r w:rsidRPr="00784E97">
        <w:rPr>
          <w:rStyle w:val="StyleUnderline"/>
        </w:rPr>
        <w:t xml:space="preserve"> would cause</w:t>
      </w:r>
      <w:r w:rsidRPr="00784E97">
        <w:rPr>
          <w:sz w:val="16"/>
        </w:rPr>
        <w:t xml:space="preserve"> </w:t>
      </w:r>
      <w:r w:rsidRPr="00784E97">
        <w:rPr>
          <w:rStyle w:val="Emphasis"/>
        </w:rPr>
        <w:t>cascading</w:t>
      </w:r>
      <w:r w:rsidRPr="00784E97">
        <w:rPr>
          <w:sz w:val="16"/>
        </w:rPr>
        <w:t xml:space="preserve"> economic </w:t>
      </w:r>
      <w:r w:rsidRPr="00784E97">
        <w:rPr>
          <w:rStyle w:val="StyleUnderline"/>
        </w:rPr>
        <w:t>carnage and bring</w:t>
      </w:r>
      <w:r w:rsidRPr="00784E97">
        <w:rPr>
          <w:sz w:val="16"/>
        </w:rPr>
        <w:t xml:space="preserve"> </w:t>
      </w:r>
      <w:r w:rsidRPr="00784E97">
        <w:rPr>
          <w:rStyle w:val="Emphasis"/>
        </w:rPr>
        <w:t xml:space="preserve">serious </w:t>
      </w:r>
      <w:r w:rsidRPr="00784E97">
        <w:rPr>
          <w:rStyle w:val="Emphasis"/>
          <w:highlight w:val="yellow"/>
        </w:rPr>
        <w:t>risk</w:t>
      </w:r>
      <w:r w:rsidRPr="00784E97">
        <w:rPr>
          <w:rStyle w:val="Emphasis"/>
        </w:rPr>
        <w:t xml:space="preserve">s of </w:t>
      </w:r>
      <w:r w:rsidRPr="00784E97">
        <w:rPr>
          <w:rStyle w:val="Emphasis"/>
          <w:highlight w:val="yellow"/>
        </w:rPr>
        <w:t>nuc</w:t>
      </w:r>
      <w:r w:rsidRPr="00784E97">
        <w:rPr>
          <w:rStyle w:val="Emphasis"/>
        </w:rPr>
        <w:t xml:space="preserve">lear </w:t>
      </w:r>
      <w:r w:rsidRPr="00784E97">
        <w:rPr>
          <w:rStyle w:val="Emphasis"/>
          <w:highlight w:val="yellow"/>
        </w:rPr>
        <w:t>escalation</w:t>
      </w:r>
      <w:r w:rsidRPr="00784E97">
        <w:rPr>
          <w:sz w:val="16"/>
        </w:rPr>
        <w:t xml:space="preserve">. And if America lost — which is a real possibility — the damage to the US order would be profound. America’s </w:t>
      </w:r>
      <w:r w:rsidRPr="00784E97">
        <w:rPr>
          <w:rStyle w:val="StyleUnderline"/>
        </w:rPr>
        <w:t>alliances</w:t>
      </w:r>
      <w:r w:rsidRPr="00784E97">
        <w:rPr>
          <w:sz w:val="16"/>
        </w:rPr>
        <w:t xml:space="preserve"> in the Indo-Pacific might </w:t>
      </w:r>
      <w:r w:rsidRPr="00784E97">
        <w:rPr>
          <w:rStyle w:val="Emphasis"/>
        </w:rPr>
        <w:t>fracture</w:t>
      </w:r>
      <w:r w:rsidRPr="00784E97">
        <w:rPr>
          <w:sz w:val="16"/>
        </w:rPr>
        <w:t xml:space="preserve">. A broken </w:t>
      </w:r>
      <w:r w:rsidRPr="00784E97">
        <w:rPr>
          <w:rStyle w:val="Emphasis"/>
        </w:rPr>
        <w:t>US</w:t>
      </w:r>
      <w:r w:rsidRPr="00784E97">
        <w:rPr>
          <w:sz w:val="16"/>
        </w:rPr>
        <w:t xml:space="preserve"> military might </w:t>
      </w:r>
      <w:r w:rsidRPr="00784E97">
        <w:rPr>
          <w:rStyle w:val="StyleUnderline"/>
        </w:rPr>
        <w:t>struggle to</w:t>
      </w:r>
      <w:r w:rsidRPr="00784E97">
        <w:rPr>
          <w:sz w:val="16"/>
        </w:rPr>
        <w:t xml:space="preserve"> </w:t>
      </w:r>
      <w:r w:rsidRPr="00784E97">
        <w:rPr>
          <w:rStyle w:val="Emphasis"/>
        </w:rPr>
        <w:t>police other parts</w:t>
      </w:r>
      <w:r w:rsidRPr="00784E97">
        <w:rPr>
          <w:sz w:val="16"/>
        </w:rPr>
        <w:t xml:space="preserve"> </w:t>
      </w:r>
      <w:r w:rsidRPr="00784E97">
        <w:rPr>
          <w:rStyle w:val="StyleUnderline"/>
        </w:rPr>
        <w:t>of the world</w:t>
      </w:r>
      <w:r w:rsidRPr="00784E97">
        <w:rPr>
          <w:sz w:val="16"/>
        </w:rPr>
        <w:t>. “</w:t>
      </w:r>
      <w:r w:rsidRPr="00784E97">
        <w:rPr>
          <w:rStyle w:val="StyleUnderline"/>
        </w:rPr>
        <w:t>The</w:t>
      </w:r>
      <w:r w:rsidRPr="00784E97">
        <w:rPr>
          <w:sz w:val="16"/>
        </w:rPr>
        <w:t xml:space="preserve"> </w:t>
      </w:r>
      <w:r w:rsidRPr="00784E97">
        <w:rPr>
          <w:rStyle w:val="Emphasis"/>
        </w:rPr>
        <w:t>trajectory must change</w:t>
      </w:r>
      <w:r w:rsidRPr="00784E97">
        <w:rPr>
          <w:sz w:val="16"/>
        </w:rPr>
        <w:t>,” the head of US Indo-Pacific Command, Admiral Samuel Paparo, has warned: America isn’t responding with the urgency the threat demands.</w:t>
      </w:r>
    </w:p>
    <w:p w14:paraId="1726254B" w14:textId="2ABA48C6" w:rsidR="00286619" w:rsidRPr="00784E97" w:rsidRDefault="00286619" w:rsidP="00286619">
      <w:pPr>
        <w:pStyle w:val="Heading4"/>
      </w:pPr>
      <w:r w:rsidRPr="00784E97">
        <w:t xml:space="preserve">Defense is </w:t>
      </w:r>
      <w:r w:rsidRPr="00784E97">
        <w:rPr>
          <w:u w:val="single"/>
        </w:rPr>
        <w:t>wrong</w:t>
      </w:r>
      <w:r w:rsidRPr="00784E97">
        <w:t xml:space="preserve">. Accommodation spurs </w:t>
      </w:r>
      <w:r w:rsidRPr="00784E97">
        <w:rPr>
          <w:u w:val="single"/>
        </w:rPr>
        <w:t>further aggression</w:t>
      </w:r>
      <w:r w:rsidRPr="00784E97">
        <w:t xml:space="preserve">, </w:t>
      </w:r>
      <w:r w:rsidRPr="00784E97">
        <w:rPr>
          <w:u w:val="single"/>
        </w:rPr>
        <w:t>costly re-entry</w:t>
      </w:r>
      <w:r w:rsidRPr="00784E97">
        <w:t xml:space="preserve">, AND allied </w:t>
      </w:r>
      <w:r w:rsidRPr="00784E97">
        <w:rPr>
          <w:u w:val="single"/>
        </w:rPr>
        <w:t>prolif</w:t>
      </w:r>
      <w:r w:rsidRPr="00784E97">
        <w:t>.</w:t>
      </w:r>
    </w:p>
    <w:p w14:paraId="2D716399" w14:textId="77777777" w:rsidR="00286619" w:rsidRPr="00784E97" w:rsidRDefault="00286619" w:rsidP="00286619">
      <w:r w:rsidRPr="00784E97">
        <w:t xml:space="preserve">Dr. Michael </w:t>
      </w:r>
      <w:r w:rsidRPr="00784E97">
        <w:rPr>
          <w:rStyle w:val="Style13ptBold"/>
        </w:rPr>
        <w:t>Beckley 25</w:t>
      </w:r>
      <w:r w:rsidRPr="00784E97">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7206A4A5" w14:textId="77777777" w:rsidR="00286619" w:rsidRPr="00784E97" w:rsidRDefault="00286619" w:rsidP="00286619">
      <w:pPr>
        <w:rPr>
          <w:sz w:val="16"/>
        </w:rPr>
      </w:pPr>
      <w:r w:rsidRPr="00784E97">
        <w:rPr>
          <w:sz w:val="16"/>
        </w:rPr>
        <w:t xml:space="preserve">Some </w:t>
      </w:r>
      <w:r w:rsidRPr="00784E97">
        <w:rPr>
          <w:rStyle w:val="StyleUnderline"/>
        </w:rPr>
        <w:t>contend</w:t>
      </w:r>
      <w:r w:rsidRPr="00784E97">
        <w:rPr>
          <w:sz w:val="16"/>
        </w:rPr>
        <w:t xml:space="preserve"> that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could</w:t>
      </w:r>
      <w:r w:rsidRPr="00784E97">
        <w:rPr>
          <w:sz w:val="16"/>
        </w:rPr>
        <w:t xml:space="preserve"> </w:t>
      </w:r>
      <w:r w:rsidRPr="00784E97">
        <w:rPr>
          <w:rStyle w:val="Emphasis"/>
        </w:rPr>
        <w:t>preserve peace</w:t>
      </w:r>
      <w:r w:rsidRPr="00784E97">
        <w:rPr>
          <w:sz w:val="16"/>
        </w:rPr>
        <w:t xml:space="preserve"> </w:t>
      </w:r>
      <w:r w:rsidRPr="00784E97">
        <w:rPr>
          <w:rStyle w:val="StyleUnderline"/>
        </w:rPr>
        <w:t>by stepping back</w:t>
      </w:r>
      <w:r w:rsidRPr="00784E97">
        <w:rPr>
          <w:sz w:val="16"/>
        </w:rPr>
        <w:t xml:space="preserve"> from Ukraine, Taiwan, or both — </w:t>
      </w:r>
      <w:r w:rsidRPr="00784E97">
        <w:rPr>
          <w:rStyle w:val="StyleUnderline"/>
        </w:rPr>
        <w:t>even if that means</w:t>
      </w:r>
      <w:r w:rsidRPr="00784E97">
        <w:rPr>
          <w:sz w:val="16"/>
        </w:rPr>
        <w:t xml:space="preserve"> </w:t>
      </w:r>
      <w:r w:rsidRPr="00784E97">
        <w:rPr>
          <w:rStyle w:val="Emphasis"/>
        </w:rPr>
        <w:t>risking the expansion</w:t>
      </w:r>
      <w:r w:rsidRPr="00784E97">
        <w:rPr>
          <w:sz w:val="16"/>
        </w:rPr>
        <w:t xml:space="preserve"> </w:t>
      </w:r>
      <w:r w:rsidRPr="00784E97">
        <w:rPr>
          <w:rStyle w:val="StyleUnderline"/>
        </w:rPr>
        <w:t>of authoritarian</w:t>
      </w:r>
      <w:r w:rsidRPr="00784E97">
        <w:rPr>
          <w:sz w:val="16"/>
        </w:rPr>
        <w:t xml:space="preserve">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In this view, </w:t>
      </w:r>
      <w:r w:rsidRPr="00784E97">
        <w:rPr>
          <w:rStyle w:val="Emphasis"/>
        </w:rPr>
        <w:t>China</w:t>
      </w:r>
      <w:r w:rsidRPr="00784E97">
        <w:rPr>
          <w:sz w:val="16"/>
        </w:rPr>
        <w:t xml:space="preserve"> </w:t>
      </w:r>
      <w:r w:rsidRPr="00784E97">
        <w:rPr>
          <w:rStyle w:val="StyleUnderline"/>
        </w:rPr>
        <w:t>might expand in</w:t>
      </w:r>
      <w:r w:rsidRPr="00784E97">
        <w:rPr>
          <w:sz w:val="16"/>
        </w:rPr>
        <w:t xml:space="preserve"> </w:t>
      </w:r>
      <w:r w:rsidRPr="00784E97">
        <w:rPr>
          <w:rStyle w:val="Emphasis"/>
        </w:rPr>
        <w:t>East Asia</w:t>
      </w:r>
      <w:r w:rsidRPr="00784E97">
        <w:rPr>
          <w:sz w:val="16"/>
        </w:rPr>
        <w:t xml:space="preserve">, </w:t>
      </w:r>
      <w:r w:rsidRPr="00784E97">
        <w:rPr>
          <w:rStyle w:val="StyleUnderline"/>
        </w:rPr>
        <w:t>and</w:t>
      </w:r>
      <w:r w:rsidRPr="00784E97">
        <w:rPr>
          <w:sz w:val="16"/>
        </w:rPr>
        <w:t xml:space="preserve"> </w:t>
      </w:r>
      <w:r w:rsidRPr="00784E97">
        <w:rPr>
          <w:rStyle w:val="Emphasis"/>
        </w:rPr>
        <w:t>Russia</w:t>
      </w:r>
      <w:r w:rsidRPr="00784E97">
        <w:rPr>
          <w:sz w:val="16"/>
        </w:rPr>
        <w:t xml:space="preserve"> might </w:t>
      </w:r>
      <w:r w:rsidRPr="00784E97">
        <w:rPr>
          <w:rStyle w:val="StyleUnderline"/>
        </w:rPr>
        <w:t>solidify control over parts of</w:t>
      </w:r>
      <w:r w:rsidRPr="00784E97">
        <w:rPr>
          <w:sz w:val="16"/>
        </w:rPr>
        <w:t xml:space="preserve"> </w:t>
      </w:r>
      <w:r w:rsidRPr="00784E97">
        <w:rPr>
          <w:rStyle w:val="Emphasis"/>
        </w:rPr>
        <w:t>Ukraine</w:t>
      </w:r>
      <w:r w:rsidRPr="00784E97">
        <w:rPr>
          <w:sz w:val="16"/>
        </w:rPr>
        <w:t xml:space="preserve"> </w:t>
      </w:r>
      <w:r w:rsidRPr="00784E97">
        <w:rPr>
          <w:rStyle w:val="StyleUnderline"/>
        </w:rPr>
        <w:t>and regain leverage in</w:t>
      </w:r>
      <w:r w:rsidRPr="00784E97">
        <w:rPr>
          <w:sz w:val="16"/>
        </w:rPr>
        <w:t xml:space="preserve"> </w:t>
      </w:r>
      <w:r w:rsidRPr="00784E97">
        <w:rPr>
          <w:rStyle w:val="Emphasis"/>
        </w:rPr>
        <w:t>Eastern Europe</w:t>
      </w:r>
      <w:r w:rsidRPr="00784E97">
        <w:rPr>
          <w:sz w:val="16"/>
        </w:rPr>
        <w:t xml:space="preserve">, </w:t>
      </w:r>
      <w:r w:rsidRPr="00784E97">
        <w:rPr>
          <w:rStyle w:val="StyleUnderline"/>
        </w:rPr>
        <w:t>yet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could</w:t>
      </w:r>
      <w:r w:rsidRPr="00784E97">
        <w:rPr>
          <w:sz w:val="16"/>
        </w:rPr>
        <w:t xml:space="preserve"> still </w:t>
      </w:r>
      <w:r w:rsidRPr="00784E97">
        <w:rPr>
          <w:rStyle w:val="Emphasis"/>
        </w:rPr>
        <w:t>remain secure</w:t>
      </w:r>
      <w:r w:rsidRPr="00784E97">
        <w:rPr>
          <w:sz w:val="16"/>
        </w:rPr>
        <w:t xml:space="preserve"> </w:t>
      </w:r>
      <w:r w:rsidRPr="00784E97">
        <w:rPr>
          <w:rStyle w:val="StyleUnderline"/>
        </w:rPr>
        <w:t>in its own hemisphere</w:t>
      </w:r>
      <w:r w:rsidRPr="00784E97">
        <w:rPr>
          <w:sz w:val="16"/>
        </w:rPr>
        <w:t xml:space="preserve">. </w:t>
      </w:r>
      <w:r w:rsidRPr="00784E97">
        <w:rPr>
          <w:rStyle w:val="StyleUnderline"/>
        </w:rPr>
        <w:t>Proponents</w:t>
      </w:r>
      <w:r w:rsidRPr="00784E97">
        <w:rPr>
          <w:sz w:val="16"/>
        </w:rPr>
        <w:t xml:space="preserve"> often </w:t>
      </w:r>
      <w:r w:rsidRPr="00784E97">
        <w:rPr>
          <w:rStyle w:val="StyleUnderline"/>
        </w:rPr>
        <w:t>invoke the</w:t>
      </w:r>
      <w:r w:rsidRPr="00784E97">
        <w:rPr>
          <w:sz w:val="16"/>
        </w:rPr>
        <w:t xml:space="preserve"> </w:t>
      </w:r>
      <w:r w:rsidRPr="00784E97">
        <w:rPr>
          <w:rStyle w:val="Emphasis"/>
        </w:rPr>
        <w:t>Cold War</w:t>
      </w:r>
      <w:r w:rsidRPr="00784E97">
        <w:rPr>
          <w:sz w:val="16"/>
        </w:rPr>
        <w:t xml:space="preserve"> </w:t>
      </w:r>
      <w:r w:rsidRPr="00784E97">
        <w:rPr>
          <w:rStyle w:val="StyleUnderline"/>
        </w:rPr>
        <w:t>as precedent</w:t>
      </w:r>
      <w:r w:rsidRPr="00784E97">
        <w:rPr>
          <w:sz w:val="16"/>
        </w:rPr>
        <w:t>, arguing that Washington’s acceptance of Soviet dominance in Eastern Europe helped prevent direct conflict between nuclear-armed superpowers. 6</w:t>
      </w:r>
    </w:p>
    <w:p w14:paraId="03E73366" w14:textId="77777777" w:rsidR="00286619" w:rsidRPr="00784E97" w:rsidRDefault="00286619" w:rsidP="00286619">
      <w:pPr>
        <w:rPr>
          <w:sz w:val="16"/>
        </w:rPr>
      </w:pPr>
      <w:r w:rsidRPr="00784E97">
        <w:rPr>
          <w:sz w:val="16"/>
        </w:rPr>
        <w:t xml:space="preserve">But </w:t>
      </w:r>
      <w:r w:rsidRPr="00784E97">
        <w:rPr>
          <w:rStyle w:val="StyleUnderline"/>
        </w:rPr>
        <w:t>the</w:t>
      </w:r>
      <w:r w:rsidRPr="00784E97">
        <w:rPr>
          <w:sz w:val="16"/>
        </w:rPr>
        <w:t xml:space="preserve"> </w:t>
      </w:r>
      <w:r w:rsidRPr="00784E97">
        <w:rPr>
          <w:rStyle w:val="Emphasis"/>
        </w:rPr>
        <w:t>analogy is dangerously inapt</w:t>
      </w:r>
      <w:r w:rsidRPr="00784E97">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7AB8148" w14:textId="77777777" w:rsidR="00286619" w:rsidRPr="00784E97" w:rsidRDefault="00286619" w:rsidP="00286619">
      <w:pPr>
        <w:rPr>
          <w:sz w:val="16"/>
        </w:rPr>
      </w:pPr>
      <w:r w:rsidRPr="00784E97">
        <w:rPr>
          <w:rStyle w:val="Emphasis"/>
          <w:highlight w:val="yellow"/>
        </w:rPr>
        <w:t>Russia</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China</w:t>
      </w:r>
      <w:r w:rsidRPr="00784E97">
        <w:rPr>
          <w:sz w:val="16"/>
          <w:highlight w:val="yellow"/>
        </w:rPr>
        <w:t xml:space="preserve"> </w:t>
      </w:r>
      <w:r w:rsidRPr="00784E97">
        <w:rPr>
          <w:rStyle w:val="StyleUnderline"/>
          <w:highlight w:val="yellow"/>
        </w:rPr>
        <w:t>are animated</w:t>
      </w:r>
      <w:r w:rsidRPr="00784E97">
        <w:rPr>
          <w:rStyle w:val="StyleUnderline"/>
        </w:rPr>
        <w:t xml:space="preserve"> by the</w:t>
      </w:r>
      <w:r w:rsidRPr="00784E97">
        <w:rPr>
          <w:sz w:val="16"/>
        </w:rPr>
        <w:t xml:space="preserve"> </w:t>
      </w:r>
      <w:r w:rsidRPr="00784E97">
        <w:rPr>
          <w:rStyle w:val="Emphasis"/>
        </w:rPr>
        <w:t>opposite</w:t>
      </w:r>
      <w:r w:rsidRPr="00784E97">
        <w:rPr>
          <w:sz w:val="16"/>
        </w:rPr>
        <w:t xml:space="preserve"> </w:t>
      </w:r>
      <w:r w:rsidRPr="00784E97">
        <w:rPr>
          <w:rStyle w:val="StyleUnderline"/>
        </w:rPr>
        <w:t>impulse</w:t>
      </w:r>
      <w:r w:rsidRPr="00784E97">
        <w:rPr>
          <w:sz w:val="16"/>
        </w:rPr>
        <w:t xml:space="preserve">: </w:t>
      </w:r>
      <w:r w:rsidRPr="00784E97">
        <w:rPr>
          <w:rStyle w:val="Emphasis"/>
        </w:rPr>
        <w:t>not to defend</w:t>
      </w:r>
      <w:r w:rsidRPr="00784E97">
        <w:rPr>
          <w:sz w:val="16"/>
        </w:rPr>
        <w:t xml:space="preserve"> </w:t>
      </w:r>
      <w:r w:rsidRPr="00784E97">
        <w:rPr>
          <w:rStyle w:val="StyleUnderline"/>
        </w:rPr>
        <w:t xml:space="preserve">borders of victory, but </w:t>
      </w:r>
      <w:r w:rsidRPr="00784E97">
        <w:rPr>
          <w:rStyle w:val="StyleUnderline"/>
          <w:highlight w:val="yellow"/>
        </w:rPr>
        <w:t>to</w:t>
      </w:r>
      <w:r w:rsidRPr="00784E97">
        <w:rPr>
          <w:sz w:val="16"/>
          <w:highlight w:val="yellow"/>
        </w:rPr>
        <w:t xml:space="preserve"> </w:t>
      </w:r>
      <w:r w:rsidRPr="00784E97">
        <w:rPr>
          <w:rStyle w:val="Emphasis"/>
          <w:highlight w:val="yellow"/>
        </w:rPr>
        <w:t>erase</w:t>
      </w:r>
      <w:r w:rsidRPr="00784E97">
        <w:rPr>
          <w:rStyle w:val="Emphasis"/>
        </w:rPr>
        <w:t xml:space="preserve"> borders of </w:t>
      </w:r>
      <w:r w:rsidRPr="00784E97">
        <w:rPr>
          <w:rStyle w:val="Emphasis"/>
          <w:highlight w:val="yellow"/>
        </w:rPr>
        <w:t>defeat</w:t>
      </w:r>
      <w:r w:rsidRPr="00784E97">
        <w:rPr>
          <w:sz w:val="16"/>
        </w:rPr>
        <w:t xml:space="preserve"> — those </w:t>
      </w:r>
      <w:r w:rsidRPr="00784E97">
        <w:rPr>
          <w:rStyle w:val="StyleUnderline"/>
        </w:rPr>
        <w:t>imposed after the collapse of the</w:t>
      </w:r>
      <w:r w:rsidRPr="00784E97">
        <w:rPr>
          <w:sz w:val="16"/>
        </w:rPr>
        <w:t xml:space="preserve"> </w:t>
      </w:r>
      <w:r w:rsidRPr="00784E97">
        <w:rPr>
          <w:rStyle w:val="Emphasis"/>
        </w:rPr>
        <w:t>Soviet Union</w:t>
      </w:r>
      <w:r w:rsidRPr="00784E97">
        <w:rPr>
          <w:sz w:val="16"/>
        </w:rPr>
        <w:t xml:space="preserve"> </w:t>
      </w:r>
      <w:r w:rsidRPr="00784E97">
        <w:rPr>
          <w:rStyle w:val="StyleUnderline"/>
        </w:rPr>
        <w:t>and</w:t>
      </w:r>
      <w:r w:rsidRPr="00784E97">
        <w:rPr>
          <w:sz w:val="16"/>
        </w:rPr>
        <w:t xml:space="preserve"> </w:t>
      </w:r>
      <w:r w:rsidRPr="00784E97">
        <w:rPr>
          <w:rStyle w:val="Emphasis"/>
        </w:rPr>
        <w:t>China’s</w:t>
      </w:r>
      <w:r w:rsidRPr="00784E97">
        <w:rPr>
          <w:sz w:val="16"/>
        </w:rPr>
        <w:t xml:space="preserve"> </w:t>
      </w:r>
      <w:r w:rsidRPr="00784E97">
        <w:rPr>
          <w:rStyle w:val="StyleUnderline"/>
        </w:rPr>
        <w:t>so-called</w:t>
      </w:r>
      <w:r w:rsidRPr="00784E97">
        <w:rPr>
          <w:sz w:val="16"/>
        </w:rPr>
        <w:t xml:space="preserve"> </w:t>
      </w:r>
      <w:r w:rsidRPr="00784E97">
        <w:rPr>
          <w:rStyle w:val="Emphasis"/>
        </w:rPr>
        <w:t>Century of Humiliation</w:t>
      </w:r>
      <w:r w:rsidRPr="00784E97">
        <w:rPr>
          <w:sz w:val="16"/>
        </w:rPr>
        <w:t xml:space="preserve">. </w:t>
      </w:r>
      <w:r w:rsidRPr="00784E97">
        <w:rPr>
          <w:rStyle w:val="StyleUnderline"/>
        </w:rPr>
        <w:t>As leaders of</w:t>
      </w:r>
      <w:r w:rsidRPr="00784E97">
        <w:rPr>
          <w:sz w:val="16"/>
        </w:rPr>
        <w:t xml:space="preserve"> </w:t>
      </w:r>
      <w:r w:rsidRPr="00784E97">
        <w:rPr>
          <w:rStyle w:val="Emphasis"/>
        </w:rPr>
        <w:t>shrunken empires</w:t>
      </w:r>
      <w:r w:rsidRPr="00784E97">
        <w:rPr>
          <w:sz w:val="16"/>
        </w:rPr>
        <w:t xml:space="preserve">, Russian </w:t>
      </w:r>
      <w:r w:rsidRPr="00784E97">
        <w:rPr>
          <w:rStyle w:val="StyleUnderline"/>
        </w:rPr>
        <w:t>President</w:t>
      </w:r>
      <w:r w:rsidRPr="00784E97">
        <w:rPr>
          <w:sz w:val="16"/>
        </w:rPr>
        <w:t xml:space="preserve"> Vladimir </w:t>
      </w:r>
      <w:r w:rsidRPr="00784E97">
        <w:rPr>
          <w:rStyle w:val="Emphasis"/>
        </w:rPr>
        <w:t>Putin</w:t>
      </w:r>
      <w:r w:rsidRPr="00784E97">
        <w:rPr>
          <w:sz w:val="16"/>
        </w:rPr>
        <w:t xml:space="preserve"> </w:t>
      </w:r>
      <w:r w:rsidRPr="00784E97">
        <w:rPr>
          <w:rStyle w:val="StyleUnderline"/>
        </w:rPr>
        <w:t>and</w:t>
      </w:r>
      <w:r w:rsidRPr="00784E97">
        <w:rPr>
          <w:sz w:val="16"/>
        </w:rPr>
        <w:t xml:space="preserve"> Chinese </w:t>
      </w:r>
      <w:r w:rsidRPr="00784E97">
        <w:rPr>
          <w:rStyle w:val="StyleUnderline"/>
        </w:rPr>
        <w:t>President</w:t>
      </w:r>
      <w:r w:rsidRPr="00784E97">
        <w:rPr>
          <w:sz w:val="16"/>
        </w:rPr>
        <w:t xml:space="preserve"> </w:t>
      </w:r>
      <w:r w:rsidRPr="00784E97">
        <w:rPr>
          <w:rStyle w:val="Emphasis"/>
        </w:rPr>
        <w:t>Xi</w:t>
      </w:r>
      <w:r w:rsidRPr="00784E97">
        <w:rPr>
          <w:sz w:val="16"/>
        </w:rPr>
        <w:t xml:space="preserve"> Jinping </w:t>
      </w:r>
      <w:r w:rsidRPr="00784E97">
        <w:rPr>
          <w:rStyle w:val="StyleUnderline"/>
        </w:rPr>
        <w:t xml:space="preserve">are </w:t>
      </w:r>
      <w:r w:rsidRPr="00784E97">
        <w:rPr>
          <w:rStyle w:val="StyleUnderline"/>
          <w:highlight w:val="yellow"/>
        </w:rPr>
        <w:t>not</w:t>
      </w:r>
      <w:r w:rsidRPr="00784E97">
        <w:rPr>
          <w:rStyle w:val="StyleUnderline"/>
        </w:rPr>
        <w:t xml:space="preserve"> trying to </w:t>
      </w:r>
      <w:r w:rsidRPr="00784E97">
        <w:rPr>
          <w:rStyle w:val="StyleUnderline"/>
          <w:highlight w:val="yellow"/>
        </w:rPr>
        <w:t>preserve</w:t>
      </w:r>
      <w:r w:rsidRPr="00784E97">
        <w:rPr>
          <w:rStyle w:val="StyleUnderline"/>
        </w:rPr>
        <w:t xml:space="preserve"> the </w:t>
      </w:r>
      <w:r w:rsidRPr="00784E97">
        <w:rPr>
          <w:rStyle w:val="Emphasis"/>
          <w:highlight w:val="yellow"/>
        </w:rPr>
        <w:t>s</w:t>
      </w:r>
      <w:r w:rsidRPr="00784E97">
        <w:rPr>
          <w:rStyle w:val="StyleUnderline"/>
        </w:rPr>
        <w:t xml:space="preserve">tatus </w:t>
      </w:r>
      <w:r w:rsidRPr="00784E97">
        <w:rPr>
          <w:rStyle w:val="Emphasis"/>
          <w:highlight w:val="yellow"/>
        </w:rPr>
        <w:t>quo</w:t>
      </w:r>
      <w:r w:rsidRPr="00784E97">
        <w:rPr>
          <w:rStyle w:val="StyleUnderline"/>
        </w:rPr>
        <w:t xml:space="preserve"> — they are trying to</w:t>
      </w:r>
      <w:r w:rsidRPr="00784E97">
        <w:rPr>
          <w:sz w:val="16"/>
        </w:rPr>
        <w:t xml:space="preserve"> </w:t>
      </w:r>
      <w:r w:rsidRPr="00784E97">
        <w:rPr>
          <w:rStyle w:val="Emphasis"/>
        </w:rPr>
        <w:t>reverse</w:t>
      </w:r>
      <w:r w:rsidRPr="00784E97">
        <w:rPr>
          <w:sz w:val="16"/>
        </w:rPr>
        <w:t xml:space="preserve"> </w:t>
      </w:r>
      <w:r w:rsidRPr="00784E97">
        <w:rPr>
          <w:rStyle w:val="StyleUnderline"/>
        </w:rPr>
        <w:t>their nations’ historical defeats</w:t>
      </w:r>
      <w:r w:rsidRPr="00784E97">
        <w:rPr>
          <w:sz w:val="16"/>
        </w:rPr>
        <w:t xml:space="preserve">. </w:t>
      </w:r>
      <w:r w:rsidRPr="00784E97">
        <w:rPr>
          <w:rStyle w:val="Emphasis"/>
        </w:rPr>
        <w:t>Ukraine</w:t>
      </w:r>
      <w:r w:rsidRPr="00784E97">
        <w:rPr>
          <w:sz w:val="16"/>
        </w:rPr>
        <w:t xml:space="preserve"> </w:t>
      </w:r>
      <w:r w:rsidRPr="00784E97">
        <w:rPr>
          <w:rStyle w:val="StyleUnderline"/>
        </w:rPr>
        <w:t>and</w:t>
      </w:r>
      <w:r w:rsidRPr="00784E97">
        <w:rPr>
          <w:sz w:val="16"/>
        </w:rPr>
        <w:t xml:space="preserve"> </w:t>
      </w:r>
      <w:r w:rsidRPr="00784E97">
        <w:rPr>
          <w:rStyle w:val="Emphasis"/>
        </w:rPr>
        <w:t>Taiwan</w:t>
      </w:r>
      <w:r w:rsidRPr="00784E97">
        <w:rPr>
          <w:sz w:val="16"/>
        </w:rPr>
        <w:t xml:space="preserve"> </w:t>
      </w:r>
      <w:r w:rsidRPr="00784E97">
        <w:rPr>
          <w:rStyle w:val="StyleUnderline"/>
        </w:rPr>
        <w:t>aren’t end points</w:t>
      </w:r>
      <w:r w:rsidRPr="00784E97">
        <w:rPr>
          <w:sz w:val="16"/>
        </w:rPr>
        <w:t xml:space="preserve"> on this journey; </w:t>
      </w:r>
      <w:r w:rsidRPr="00784E97">
        <w:rPr>
          <w:rStyle w:val="StyleUnderline"/>
        </w:rPr>
        <w:t>they’re</w:t>
      </w:r>
      <w:r w:rsidRPr="00784E97">
        <w:rPr>
          <w:sz w:val="16"/>
        </w:rPr>
        <w:t xml:space="preserve"> </w:t>
      </w:r>
      <w:r w:rsidRPr="00784E97">
        <w:rPr>
          <w:rStyle w:val="Emphasis"/>
        </w:rPr>
        <w:t>starting lines</w:t>
      </w:r>
      <w:r w:rsidRPr="00784E97">
        <w:rPr>
          <w:sz w:val="16"/>
        </w:rPr>
        <w:t>.</w:t>
      </w:r>
    </w:p>
    <w:p w14:paraId="698B8DF5" w14:textId="77777777" w:rsidR="00286619" w:rsidRPr="00784E97" w:rsidRDefault="00286619" w:rsidP="00286619">
      <w:pPr>
        <w:rPr>
          <w:sz w:val="16"/>
        </w:rPr>
      </w:pPr>
      <w:r w:rsidRPr="00784E97">
        <w:rPr>
          <w:rStyle w:val="StyleUnderline"/>
        </w:rPr>
        <w:t>Putin</w:t>
      </w:r>
      <w:r w:rsidRPr="00784E97">
        <w:rPr>
          <w:sz w:val="16"/>
        </w:rPr>
        <w:t xml:space="preserve"> has </w:t>
      </w:r>
      <w:r w:rsidRPr="00784E97">
        <w:rPr>
          <w:rStyle w:val="StyleUnderline"/>
        </w:rPr>
        <w:t>declared his aim to rebuild a</w:t>
      </w:r>
      <w:r w:rsidRPr="00784E97">
        <w:rPr>
          <w:sz w:val="16"/>
        </w:rPr>
        <w:t xml:space="preserve"> </w:t>
      </w:r>
      <w:r w:rsidRPr="00784E97">
        <w:rPr>
          <w:rStyle w:val="Emphasis"/>
        </w:rPr>
        <w:t>“Russian World”</w:t>
      </w:r>
      <w:r w:rsidRPr="00784E97">
        <w:rPr>
          <w:sz w:val="16"/>
        </w:rPr>
        <w:t xml:space="preserve"> </w:t>
      </w:r>
      <w:r w:rsidRPr="00784E97">
        <w:rPr>
          <w:rStyle w:val="StyleUnderline"/>
        </w:rPr>
        <w:t>encompassing</w:t>
      </w:r>
      <w:r w:rsidRPr="00784E97">
        <w:rPr>
          <w:sz w:val="16"/>
        </w:rPr>
        <w:t xml:space="preserve"> </w:t>
      </w:r>
      <w:r w:rsidRPr="00784E97">
        <w:rPr>
          <w:rStyle w:val="Emphasis"/>
        </w:rPr>
        <w:t>Ukraine</w:t>
      </w:r>
      <w:r w:rsidRPr="00784E97">
        <w:rPr>
          <w:sz w:val="16"/>
        </w:rPr>
        <w:t xml:space="preserve">, </w:t>
      </w:r>
      <w:r w:rsidRPr="00784E97">
        <w:rPr>
          <w:rStyle w:val="Emphasis"/>
        </w:rPr>
        <w:t>Belarus</w:t>
      </w:r>
      <w:r w:rsidRPr="00784E97">
        <w:rPr>
          <w:sz w:val="16"/>
        </w:rPr>
        <w:t xml:space="preserve">, parts of </w:t>
      </w:r>
      <w:r w:rsidRPr="00784E97">
        <w:rPr>
          <w:rStyle w:val="StyleUnderline"/>
        </w:rPr>
        <w:t>the</w:t>
      </w:r>
      <w:r w:rsidRPr="00784E97">
        <w:rPr>
          <w:sz w:val="16"/>
        </w:rPr>
        <w:t xml:space="preserve"> </w:t>
      </w:r>
      <w:r w:rsidRPr="00784E97">
        <w:rPr>
          <w:rStyle w:val="Emphasis"/>
        </w:rPr>
        <w:t>Baltics</w:t>
      </w:r>
      <w:r w:rsidRPr="00784E97">
        <w:rPr>
          <w:sz w:val="16"/>
        </w:rPr>
        <w:t xml:space="preserve">, </w:t>
      </w:r>
      <w:r w:rsidRPr="00784E97">
        <w:rPr>
          <w:rStyle w:val="StyleUnderline"/>
        </w:rPr>
        <w:t>the</w:t>
      </w:r>
      <w:r w:rsidRPr="00784E97">
        <w:rPr>
          <w:sz w:val="16"/>
        </w:rPr>
        <w:t xml:space="preserve"> </w:t>
      </w:r>
      <w:r w:rsidRPr="00784E97">
        <w:rPr>
          <w:rStyle w:val="Emphasis"/>
        </w:rPr>
        <w:t>Caucasus</w:t>
      </w:r>
      <w:r w:rsidRPr="00784E97">
        <w:rPr>
          <w:sz w:val="16"/>
        </w:rPr>
        <w:t xml:space="preserve">, </w:t>
      </w:r>
      <w:r w:rsidRPr="00784E97">
        <w:rPr>
          <w:rStyle w:val="StyleUnderline"/>
        </w:rPr>
        <w:t>and</w:t>
      </w:r>
      <w:r w:rsidRPr="00784E97">
        <w:rPr>
          <w:sz w:val="16"/>
        </w:rPr>
        <w:t xml:space="preserve"> northern </w:t>
      </w:r>
      <w:r w:rsidRPr="00784E97">
        <w:rPr>
          <w:rStyle w:val="Emphasis"/>
        </w:rPr>
        <w:t>Kazakhstan</w:t>
      </w:r>
      <w:r w:rsidRPr="00784E97">
        <w:rPr>
          <w:sz w:val="16"/>
        </w:rPr>
        <w:t xml:space="preserve">. </w:t>
      </w:r>
      <w:r w:rsidRPr="00784E97">
        <w:rPr>
          <w:rStyle w:val="StyleUnderline"/>
        </w:rPr>
        <w:t>Xi has explicitly claimed</w:t>
      </w:r>
      <w:r w:rsidRPr="00784E97">
        <w:rPr>
          <w:sz w:val="16"/>
        </w:rPr>
        <w:t xml:space="preserve"> </w:t>
      </w:r>
      <w:r w:rsidRPr="00784E97">
        <w:rPr>
          <w:rStyle w:val="Emphasis"/>
        </w:rPr>
        <w:t>Taiwan</w:t>
      </w:r>
      <w:r w:rsidRPr="00784E97">
        <w:rPr>
          <w:sz w:val="16"/>
        </w:rPr>
        <w:t xml:space="preserve">, nearly </w:t>
      </w:r>
      <w:r w:rsidRPr="00784E97">
        <w:rPr>
          <w:rStyle w:val="StyleUnderline"/>
        </w:rPr>
        <w:t>the</w:t>
      </w:r>
      <w:r w:rsidRPr="00784E97">
        <w:rPr>
          <w:sz w:val="16"/>
        </w:rPr>
        <w:t xml:space="preserve"> entire </w:t>
      </w:r>
      <w:r w:rsidRPr="00784E97">
        <w:rPr>
          <w:rStyle w:val="Emphasis"/>
        </w:rPr>
        <w:t>S</w:t>
      </w:r>
      <w:r w:rsidRPr="00784E97">
        <w:rPr>
          <w:sz w:val="16"/>
        </w:rPr>
        <w:t xml:space="preserve">outh </w:t>
      </w:r>
      <w:r w:rsidRPr="00784E97">
        <w:rPr>
          <w:rStyle w:val="Emphasis"/>
        </w:rPr>
        <w:t>C</w:t>
      </w:r>
      <w:r w:rsidRPr="00784E97">
        <w:rPr>
          <w:sz w:val="16"/>
        </w:rPr>
        <w:t xml:space="preserve">hina </w:t>
      </w:r>
      <w:r w:rsidRPr="00784E97">
        <w:rPr>
          <w:rStyle w:val="Emphasis"/>
        </w:rPr>
        <w:t>S</w:t>
      </w:r>
      <w:r w:rsidRPr="00784E97">
        <w:rPr>
          <w:sz w:val="16"/>
        </w:rPr>
        <w:t xml:space="preserve">ea, expansive zones of </w:t>
      </w:r>
      <w:r w:rsidRPr="00784E97">
        <w:rPr>
          <w:rStyle w:val="StyleUnderline"/>
        </w:rPr>
        <w:t>the</w:t>
      </w:r>
      <w:r w:rsidRPr="00784E97">
        <w:rPr>
          <w:sz w:val="16"/>
        </w:rPr>
        <w:t xml:space="preserve"> </w:t>
      </w:r>
      <w:r w:rsidRPr="00784E97">
        <w:rPr>
          <w:rStyle w:val="Emphasis"/>
        </w:rPr>
        <w:t>E</w:t>
      </w:r>
      <w:r w:rsidRPr="00784E97">
        <w:rPr>
          <w:sz w:val="16"/>
        </w:rPr>
        <w:t xml:space="preserve">ast </w:t>
      </w:r>
      <w:r w:rsidRPr="00784E97">
        <w:rPr>
          <w:rStyle w:val="Emphasis"/>
        </w:rPr>
        <w:t>C</w:t>
      </w:r>
      <w:r w:rsidRPr="00784E97">
        <w:rPr>
          <w:sz w:val="16"/>
        </w:rPr>
        <w:t xml:space="preserve">hina </w:t>
      </w:r>
      <w:r w:rsidRPr="00784E97">
        <w:rPr>
          <w:rStyle w:val="Emphasis"/>
        </w:rPr>
        <w:t>S</w:t>
      </w:r>
      <w:r w:rsidRPr="00784E97">
        <w:rPr>
          <w:sz w:val="16"/>
        </w:rPr>
        <w:t xml:space="preserve">ea including the Senkaku Islands, </w:t>
      </w:r>
      <w:r w:rsidRPr="00784E97">
        <w:rPr>
          <w:rStyle w:val="StyleUnderline"/>
        </w:rPr>
        <w:t>and an</w:t>
      </w:r>
      <w:r w:rsidRPr="00784E97">
        <w:rPr>
          <w:sz w:val="16"/>
        </w:rPr>
        <w:t xml:space="preserve"> </w:t>
      </w:r>
      <w:r w:rsidRPr="00784E97">
        <w:rPr>
          <w:rStyle w:val="Emphasis"/>
        </w:rPr>
        <w:t>Indian</w:t>
      </w:r>
      <w:r w:rsidRPr="00784E97">
        <w:rPr>
          <w:sz w:val="16"/>
        </w:rPr>
        <w:t xml:space="preserve"> </w:t>
      </w:r>
      <w:r w:rsidRPr="00784E97">
        <w:rPr>
          <w:rStyle w:val="StyleUnderline"/>
        </w:rPr>
        <w:t>province</w:t>
      </w:r>
      <w:r w:rsidRPr="00784E97">
        <w:rPr>
          <w:sz w:val="16"/>
        </w:rPr>
        <w:t xml:space="preserve"> — </w:t>
      </w:r>
      <w:r w:rsidRPr="00784E97">
        <w:rPr>
          <w:rStyle w:val="Emphasis"/>
        </w:rPr>
        <w:t>Arunachal Pradesh</w:t>
      </w:r>
      <w:r w:rsidRPr="00784E97">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9D1D1F0" w14:textId="77777777" w:rsidR="00286619" w:rsidRPr="00784E97" w:rsidRDefault="00286619" w:rsidP="00286619">
      <w:pPr>
        <w:rPr>
          <w:sz w:val="16"/>
        </w:rPr>
      </w:pPr>
      <w:r w:rsidRPr="00784E97">
        <w:rPr>
          <w:rStyle w:val="StyleUnderline"/>
        </w:rPr>
        <w:t>Granting</w:t>
      </w:r>
      <w:r w:rsidRPr="00784E97">
        <w:rPr>
          <w:sz w:val="16"/>
        </w:rPr>
        <w:t xml:space="preserve"> </w:t>
      </w:r>
      <w:r w:rsidRPr="00784E97">
        <w:rPr>
          <w:rStyle w:val="Emphasis"/>
        </w:rPr>
        <w:t>China</w:t>
      </w:r>
      <w:r w:rsidRPr="00784E97">
        <w:rPr>
          <w:sz w:val="16"/>
        </w:rPr>
        <w:t xml:space="preserve"> </w:t>
      </w:r>
      <w:r w:rsidRPr="00784E97">
        <w:rPr>
          <w:rStyle w:val="StyleUnderline"/>
        </w:rPr>
        <w:t>or</w:t>
      </w:r>
      <w:r w:rsidRPr="00784E97">
        <w:rPr>
          <w:sz w:val="16"/>
        </w:rPr>
        <w:t xml:space="preserve"> </w:t>
      </w:r>
      <w:r w:rsidRPr="00784E97">
        <w:rPr>
          <w:rStyle w:val="Emphasis"/>
        </w:rPr>
        <w:t>Russia</w:t>
      </w:r>
      <w:r w:rsidRPr="00784E97">
        <w:rPr>
          <w:sz w:val="16"/>
        </w:rPr>
        <w:t xml:space="preserve"> </w:t>
      </w:r>
      <w:r w:rsidRPr="00784E97">
        <w:rPr>
          <w:rStyle w:val="StyleUnderline"/>
        </w:rPr>
        <w:t xml:space="preserve">small parts of these </w:t>
      </w:r>
      <w:r w:rsidRPr="00784E97">
        <w:rPr>
          <w:rStyle w:val="StyleUnderline"/>
          <w:highlight w:val="yellow"/>
        </w:rPr>
        <w:t>spheres</w:t>
      </w:r>
      <w:r w:rsidRPr="00784E97">
        <w:rPr>
          <w:rStyle w:val="StyleUnderline"/>
        </w:rPr>
        <w:t xml:space="preserve"> might</w:t>
      </w:r>
      <w:r w:rsidRPr="00784E97">
        <w:rPr>
          <w:sz w:val="16"/>
        </w:rPr>
        <w:t xml:space="preserve"> </w:t>
      </w:r>
      <w:r w:rsidRPr="00784E97">
        <w:rPr>
          <w:rStyle w:val="Emphasis"/>
        </w:rPr>
        <w:t>not satisfy</w:t>
      </w:r>
      <w:r w:rsidRPr="00784E97">
        <w:rPr>
          <w:sz w:val="16"/>
        </w:rPr>
        <w:t xml:space="preserve"> </w:t>
      </w:r>
      <w:r w:rsidRPr="00784E97">
        <w:rPr>
          <w:rStyle w:val="StyleUnderline"/>
        </w:rPr>
        <w:t>them but rather</w:t>
      </w:r>
      <w:r w:rsidRPr="00784E97">
        <w:rPr>
          <w:sz w:val="16"/>
        </w:rPr>
        <w:t xml:space="preserve"> </w:t>
      </w:r>
      <w:r w:rsidRPr="00784E97">
        <w:rPr>
          <w:rStyle w:val="Emphasis"/>
          <w:highlight w:val="yellow"/>
        </w:rPr>
        <w:t>empower</w:t>
      </w:r>
      <w:r w:rsidRPr="00784E97">
        <w:rPr>
          <w:sz w:val="16"/>
          <w:highlight w:val="yellow"/>
        </w:rPr>
        <w:t xml:space="preserve"> </w:t>
      </w:r>
      <w:r w:rsidRPr="00784E97">
        <w:rPr>
          <w:rStyle w:val="StyleUnderline"/>
          <w:highlight w:val="yellow"/>
        </w:rPr>
        <w:t>them</w:t>
      </w:r>
      <w:r w:rsidRPr="00784E97">
        <w:rPr>
          <w:rStyle w:val="StyleUnderline"/>
        </w:rPr>
        <w:t xml:space="preserve"> to expand </w:t>
      </w:r>
      <w:r w:rsidRPr="00784E97">
        <w:rPr>
          <w:rStyle w:val="StyleUnderline"/>
          <w:highlight w:val="yellow"/>
        </w:rPr>
        <w:t>further</w:t>
      </w:r>
      <w:r w:rsidRPr="00784E97">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84E97">
        <w:rPr>
          <w:rStyle w:val="StyleUnderline"/>
          <w:highlight w:val="yellow"/>
        </w:rPr>
        <w:t>And</w:t>
      </w:r>
      <w:r w:rsidRPr="00784E97">
        <w:rPr>
          <w:rStyle w:val="StyleUnderline"/>
        </w:rPr>
        <w:t xml:space="preserve"> if the conquest were</w:t>
      </w:r>
      <w:r w:rsidRPr="00784E97">
        <w:rPr>
          <w:sz w:val="16"/>
        </w:rPr>
        <w:t xml:space="preserve"> </w:t>
      </w:r>
      <w:r w:rsidRPr="00784E97">
        <w:rPr>
          <w:rStyle w:val="Emphasis"/>
        </w:rPr>
        <w:t>uncontested</w:t>
      </w:r>
      <w:r w:rsidRPr="00784E97">
        <w:rPr>
          <w:sz w:val="16"/>
        </w:rPr>
        <w:t xml:space="preserve"> </w:t>
      </w:r>
      <w:r w:rsidRPr="00784E97">
        <w:rPr>
          <w:rStyle w:val="StyleUnderline"/>
        </w:rPr>
        <w:t>by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it could</w:t>
      </w:r>
      <w:r w:rsidRPr="00784E97">
        <w:rPr>
          <w:sz w:val="16"/>
        </w:rPr>
        <w:t xml:space="preserve"> </w:t>
      </w:r>
      <w:r w:rsidRPr="00784E97">
        <w:rPr>
          <w:rStyle w:val="Emphasis"/>
          <w:highlight w:val="yellow"/>
        </w:rPr>
        <w:t>undermine</w:t>
      </w:r>
      <w:r w:rsidRPr="00784E97">
        <w:rPr>
          <w:rStyle w:val="Emphasis"/>
        </w:rPr>
        <w:t xml:space="preserve"> the credibility</w:t>
      </w:r>
      <w:r w:rsidRPr="00784E97">
        <w:rPr>
          <w:sz w:val="16"/>
        </w:rPr>
        <w:t xml:space="preserve"> </w:t>
      </w:r>
      <w:r w:rsidRPr="00784E97">
        <w:rPr>
          <w:rStyle w:val="StyleUnderline"/>
        </w:rPr>
        <w:t>of</w:t>
      </w:r>
      <w:r w:rsidRPr="00784E97">
        <w:rPr>
          <w:sz w:val="16"/>
        </w:rPr>
        <w:t xml:space="preserve"> </w:t>
      </w:r>
      <w:r w:rsidRPr="00784E97">
        <w:rPr>
          <w:rStyle w:val="Emphasis"/>
          <w:highlight w:val="yellow"/>
        </w:rPr>
        <w:t>U.S. alliances</w:t>
      </w:r>
      <w:r w:rsidRPr="00784E97">
        <w:rPr>
          <w:sz w:val="16"/>
        </w:rPr>
        <w:t xml:space="preserve"> — especially with Japan and the Philippines — </w:t>
      </w:r>
      <w:r w:rsidRPr="00784E97">
        <w:rPr>
          <w:rStyle w:val="StyleUnderline"/>
        </w:rPr>
        <w:t>destroying the</w:t>
      </w:r>
      <w:r w:rsidRPr="00784E97">
        <w:rPr>
          <w:sz w:val="16"/>
        </w:rPr>
        <w:t xml:space="preserve"> </w:t>
      </w:r>
      <w:r w:rsidRPr="00784E97">
        <w:rPr>
          <w:rStyle w:val="Emphasis"/>
        </w:rPr>
        <w:t>deterrent power</w:t>
      </w:r>
      <w:r w:rsidRPr="00784E97">
        <w:rPr>
          <w:sz w:val="16"/>
        </w:rPr>
        <w:t xml:space="preserve"> </w:t>
      </w:r>
      <w:r w:rsidRPr="00784E97">
        <w:rPr>
          <w:rStyle w:val="StyleUnderline"/>
        </w:rPr>
        <w:t>of those commitments</w:t>
      </w:r>
      <w:r w:rsidRPr="00784E97">
        <w:rPr>
          <w:sz w:val="16"/>
        </w:rPr>
        <w:t xml:space="preserve"> in Beijing’s eyes. That, in turn, </w:t>
      </w:r>
      <w:r w:rsidRPr="00784E97">
        <w:rPr>
          <w:rStyle w:val="StyleUnderline"/>
        </w:rPr>
        <w:t>could pave the way for</w:t>
      </w:r>
      <w:r w:rsidRPr="00784E97">
        <w:rPr>
          <w:sz w:val="16"/>
        </w:rPr>
        <w:t xml:space="preserve"> </w:t>
      </w:r>
      <w:r w:rsidRPr="00784E97">
        <w:rPr>
          <w:rStyle w:val="Emphasis"/>
        </w:rPr>
        <w:t>further Chinese</w:t>
      </w:r>
      <w:r w:rsidRPr="00784E97">
        <w:rPr>
          <w:sz w:val="16"/>
        </w:rPr>
        <w:t xml:space="preserve"> </w:t>
      </w:r>
      <w:r w:rsidRPr="00784E97">
        <w:rPr>
          <w:rStyle w:val="StyleUnderline"/>
        </w:rPr>
        <w:t>encroachments — such as on</w:t>
      </w:r>
      <w:r w:rsidRPr="00784E97">
        <w:rPr>
          <w:sz w:val="16"/>
        </w:rPr>
        <w:t xml:space="preserve"> Japanese territory like </w:t>
      </w:r>
      <w:r w:rsidRPr="00784E97">
        <w:rPr>
          <w:rStyle w:val="StyleUnderline"/>
        </w:rPr>
        <w:t>the</w:t>
      </w:r>
      <w:r w:rsidRPr="00784E97">
        <w:rPr>
          <w:sz w:val="16"/>
        </w:rPr>
        <w:t xml:space="preserve"> </w:t>
      </w:r>
      <w:r w:rsidRPr="00784E97">
        <w:rPr>
          <w:rStyle w:val="Emphasis"/>
        </w:rPr>
        <w:t>Ryukyus</w:t>
      </w:r>
      <w:r w:rsidRPr="00784E97">
        <w:rPr>
          <w:sz w:val="16"/>
        </w:rPr>
        <w:t xml:space="preserve"> </w:t>
      </w:r>
      <w:r w:rsidRPr="00784E97">
        <w:rPr>
          <w:rStyle w:val="StyleUnderline"/>
        </w:rPr>
        <w:t>or deeper into</w:t>
      </w:r>
      <w:r w:rsidRPr="00784E97">
        <w:rPr>
          <w:sz w:val="16"/>
        </w:rPr>
        <w:t xml:space="preserve"> </w:t>
      </w:r>
      <w:r w:rsidRPr="00784E97">
        <w:rPr>
          <w:rStyle w:val="Emphasis"/>
        </w:rPr>
        <w:t>Philippine</w:t>
      </w:r>
      <w:r w:rsidRPr="00784E97">
        <w:rPr>
          <w:sz w:val="16"/>
        </w:rPr>
        <w:t xml:space="preserve"> </w:t>
      </w:r>
      <w:r w:rsidRPr="00784E97">
        <w:rPr>
          <w:rStyle w:val="StyleUnderline"/>
        </w:rPr>
        <w:t>territorial waters and</w:t>
      </w:r>
      <w:r w:rsidRPr="00784E97">
        <w:rPr>
          <w:sz w:val="16"/>
        </w:rPr>
        <w:t xml:space="preserve"> exclusive economic zone </w:t>
      </w:r>
      <w:r w:rsidRPr="00784E97">
        <w:rPr>
          <w:rStyle w:val="StyleUnderline"/>
        </w:rPr>
        <w:t>claims in the</w:t>
      </w:r>
      <w:r w:rsidRPr="00784E97">
        <w:rPr>
          <w:sz w:val="16"/>
        </w:rPr>
        <w:t xml:space="preserve"> </w:t>
      </w:r>
      <w:r w:rsidRPr="00784E97">
        <w:rPr>
          <w:rStyle w:val="Emphasis"/>
        </w:rPr>
        <w:t>S</w:t>
      </w:r>
      <w:r w:rsidRPr="00784E97">
        <w:rPr>
          <w:sz w:val="16"/>
        </w:rPr>
        <w:t xml:space="preserve">outh </w:t>
      </w:r>
      <w:r w:rsidRPr="00784E97">
        <w:rPr>
          <w:rStyle w:val="Emphasis"/>
        </w:rPr>
        <w:t>C</w:t>
      </w:r>
      <w:r w:rsidRPr="00784E97">
        <w:rPr>
          <w:sz w:val="16"/>
        </w:rPr>
        <w:t xml:space="preserve">hina </w:t>
      </w:r>
      <w:r w:rsidRPr="00784E97">
        <w:rPr>
          <w:rStyle w:val="Emphasis"/>
        </w:rPr>
        <w:t>S</w:t>
      </w:r>
      <w:r w:rsidRPr="00784E97">
        <w:rPr>
          <w:sz w:val="16"/>
        </w:rPr>
        <w:t>ea.</w:t>
      </w:r>
    </w:p>
    <w:p w14:paraId="716FA72C" w14:textId="77777777" w:rsidR="00286619" w:rsidRPr="00784E97" w:rsidRDefault="00286619" w:rsidP="00286619">
      <w:pPr>
        <w:rPr>
          <w:sz w:val="16"/>
        </w:rPr>
      </w:pPr>
      <w:r w:rsidRPr="00784E97">
        <w:rPr>
          <w:sz w:val="16"/>
        </w:rPr>
        <w:t xml:space="preserve">Similarly, </w:t>
      </w:r>
      <w:r w:rsidRPr="00784E97">
        <w:rPr>
          <w:rStyle w:val="StyleUnderline"/>
        </w:rPr>
        <w:t>if</w:t>
      </w:r>
      <w:r w:rsidRPr="00784E97">
        <w:rPr>
          <w:sz w:val="16"/>
        </w:rPr>
        <w:t xml:space="preserve"> </w:t>
      </w:r>
      <w:r w:rsidRPr="00784E97">
        <w:rPr>
          <w:rStyle w:val="Emphasis"/>
        </w:rPr>
        <w:t>Russia</w:t>
      </w:r>
      <w:r w:rsidRPr="00784E97">
        <w:rPr>
          <w:sz w:val="16"/>
        </w:rPr>
        <w:t xml:space="preserve"> </w:t>
      </w:r>
      <w:r w:rsidRPr="00784E97">
        <w:rPr>
          <w:rStyle w:val="StyleUnderline"/>
        </w:rPr>
        <w:t>succeeds in consolidating control</w:t>
      </w:r>
      <w:r w:rsidRPr="00784E97">
        <w:rPr>
          <w:sz w:val="16"/>
        </w:rPr>
        <w:t xml:space="preserve"> over large parts of Ukraine — either through battlefield victory or Western abandonment — </w:t>
      </w:r>
      <w:r w:rsidRPr="00784E97">
        <w:rPr>
          <w:rStyle w:val="StyleUnderline"/>
        </w:rPr>
        <w:t>the</w:t>
      </w:r>
      <w:r w:rsidRPr="00784E97">
        <w:rPr>
          <w:sz w:val="16"/>
        </w:rPr>
        <w:t xml:space="preserve"> </w:t>
      </w:r>
      <w:r w:rsidRPr="00784E97">
        <w:rPr>
          <w:rStyle w:val="Emphasis"/>
        </w:rPr>
        <w:t>long-term consequences</w:t>
      </w:r>
      <w:r w:rsidRPr="00784E97">
        <w:rPr>
          <w:sz w:val="16"/>
        </w:rPr>
        <w:t xml:space="preserve"> </w:t>
      </w:r>
      <w:r w:rsidRPr="00784E97">
        <w:rPr>
          <w:rStyle w:val="StyleUnderline"/>
        </w:rPr>
        <w:t>may not be confined to</w:t>
      </w:r>
      <w:r w:rsidRPr="00784E97">
        <w:rPr>
          <w:sz w:val="16"/>
        </w:rPr>
        <w:t xml:space="preserve"> </w:t>
      </w:r>
      <w:r w:rsidRPr="00784E97">
        <w:rPr>
          <w:rStyle w:val="Emphasis"/>
        </w:rPr>
        <w:t>Ukrainian</w:t>
      </w:r>
      <w:r w:rsidRPr="00784E97">
        <w:rPr>
          <w:sz w:val="16"/>
        </w:rPr>
        <w:t xml:space="preserve"> </w:t>
      </w:r>
      <w:r w:rsidRPr="00784E97">
        <w:rPr>
          <w:rStyle w:val="StyleUnderline"/>
        </w:rPr>
        <w:t>territory</w:t>
      </w:r>
      <w:r w:rsidRPr="00784E97">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36D2BA8" w14:textId="77777777" w:rsidR="00286619" w:rsidRPr="00784E97" w:rsidRDefault="00286619" w:rsidP="00286619">
      <w:pPr>
        <w:rPr>
          <w:sz w:val="16"/>
        </w:rPr>
      </w:pPr>
      <w:r w:rsidRPr="00784E97">
        <w:rPr>
          <w:sz w:val="16"/>
        </w:rPr>
        <w:t xml:space="preserve">If Russia dismembers Ukraine, </w:t>
      </w:r>
      <w:r w:rsidRPr="00784E97">
        <w:rPr>
          <w:rStyle w:val="StyleUnderline"/>
        </w:rPr>
        <w:t>Moscow could</w:t>
      </w:r>
      <w:r w:rsidRPr="00784E97">
        <w:rPr>
          <w:sz w:val="16"/>
        </w:rPr>
        <w:t xml:space="preserve"> </w:t>
      </w:r>
      <w:r w:rsidRPr="00784E97">
        <w:rPr>
          <w:rStyle w:val="Emphasis"/>
        </w:rPr>
        <w:t>consolidate</w:t>
      </w:r>
      <w:r w:rsidRPr="00784E97">
        <w:rPr>
          <w:sz w:val="16"/>
        </w:rPr>
        <w:t xml:space="preserve"> </w:t>
      </w:r>
      <w:r w:rsidRPr="00784E97">
        <w:rPr>
          <w:rStyle w:val="StyleUnderline"/>
        </w:rPr>
        <w:t>control over key terrain in</w:t>
      </w:r>
      <w:r w:rsidRPr="00784E97">
        <w:rPr>
          <w:sz w:val="16"/>
        </w:rPr>
        <w:t xml:space="preserve"> </w:t>
      </w:r>
      <w:r w:rsidRPr="00784E97">
        <w:rPr>
          <w:rStyle w:val="Emphasis"/>
        </w:rPr>
        <w:t>eastern</w:t>
      </w:r>
      <w:r w:rsidRPr="00784E97">
        <w:rPr>
          <w:sz w:val="16"/>
        </w:rPr>
        <w:t xml:space="preserve"> </w:t>
      </w:r>
      <w:r w:rsidRPr="00784E97">
        <w:rPr>
          <w:rStyle w:val="StyleUnderline"/>
        </w:rPr>
        <w:t>and</w:t>
      </w:r>
      <w:r w:rsidRPr="00784E97">
        <w:rPr>
          <w:sz w:val="16"/>
        </w:rPr>
        <w:t xml:space="preserve"> </w:t>
      </w:r>
      <w:r w:rsidRPr="00784E97">
        <w:rPr>
          <w:rStyle w:val="Emphasis"/>
        </w:rPr>
        <w:t>southern</w:t>
      </w:r>
      <w:r w:rsidRPr="00784E97">
        <w:rPr>
          <w:sz w:val="16"/>
        </w:rPr>
        <w:t xml:space="preserve"> </w:t>
      </w:r>
      <w:r w:rsidRPr="00784E97">
        <w:rPr>
          <w:rStyle w:val="StyleUnderline"/>
        </w:rPr>
        <w:t>Ukraine</w:t>
      </w:r>
      <w:r w:rsidRPr="00784E97">
        <w:rPr>
          <w:sz w:val="16"/>
        </w:rPr>
        <w:t xml:space="preserve"> — including the land bridge from Donbas through Zaporizhzhia and Kherson to Crimea, as well as positions along the Dnipro River. </w:t>
      </w:r>
      <w:r w:rsidRPr="00784E97">
        <w:rPr>
          <w:rStyle w:val="StyleUnderline"/>
        </w:rPr>
        <w:t>This would create a</w:t>
      </w:r>
      <w:r w:rsidRPr="00784E97">
        <w:rPr>
          <w:sz w:val="16"/>
        </w:rPr>
        <w:t xml:space="preserve"> </w:t>
      </w:r>
      <w:r w:rsidRPr="00784E97">
        <w:rPr>
          <w:rStyle w:val="Emphasis"/>
        </w:rPr>
        <w:t>hardened defensive line</w:t>
      </w:r>
      <w:r w:rsidRPr="00784E97">
        <w:rPr>
          <w:sz w:val="16"/>
        </w:rPr>
        <w:t xml:space="preserve"> </w:t>
      </w:r>
      <w:r w:rsidRPr="00784E97">
        <w:rPr>
          <w:rStyle w:val="StyleUnderline"/>
        </w:rPr>
        <w:t>deep inside Ukrainian territory</w:t>
      </w:r>
      <w:r w:rsidRPr="00784E97">
        <w:rPr>
          <w:sz w:val="16"/>
        </w:rPr>
        <w:t xml:space="preserve">, </w:t>
      </w:r>
      <w:r w:rsidRPr="00784E97">
        <w:rPr>
          <w:rStyle w:val="Emphasis"/>
        </w:rPr>
        <w:t>shield</w:t>
      </w:r>
      <w:r w:rsidRPr="00784E97">
        <w:rPr>
          <w:sz w:val="16"/>
        </w:rPr>
        <w:t xml:space="preserve"> </w:t>
      </w:r>
      <w:r w:rsidRPr="00784E97">
        <w:rPr>
          <w:rStyle w:val="StyleUnderline"/>
        </w:rPr>
        <w:t>the</w:t>
      </w:r>
      <w:r w:rsidRPr="00784E97">
        <w:rPr>
          <w:sz w:val="16"/>
        </w:rPr>
        <w:t xml:space="preserve"> </w:t>
      </w:r>
      <w:r w:rsidRPr="00784E97">
        <w:rPr>
          <w:rStyle w:val="Emphasis"/>
        </w:rPr>
        <w:t>Crimean Peninsula</w:t>
      </w:r>
      <w:r w:rsidRPr="00784E97">
        <w:rPr>
          <w:sz w:val="16"/>
        </w:rPr>
        <w:t xml:space="preserve"> </w:t>
      </w:r>
      <w:r w:rsidRPr="00784E97">
        <w:rPr>
          <w:rStyle w:val="StyleUnderline"/>
        </w:rPr>
        <w:t>from counterattack, and enable the deployment of</w:t>
      </w:r>
      <w:r w:rsidRPr="00784E97">
        <w:rPr>
          <w:sz w:val="16"/>
        </w:rPr>
        <w:t xml:space="preserve"> long-range missile systems, air defenses, and forward-based ground </w:t>
      </w:r>
      <w:r w:rsidRPr="00784E97">
        <w:rPr>
          <w:rStyle w:val="StyleUnderline"/>
        </w:rPr>
        <w:t>forces</w:t>
      </w:r>
      <w:r w:rsidRPr="00784E97">
        <w:rPr>
          <w:sz w:val="16"/>
        </w:rPr>
        <w:t xml:space="preserve"> </w:t>
      </w:r>
      <w:r w:rsidRPr="00784E97">
        <w:rPr>
          <w:rStyle w:val="Emphasis"/>
        </w:rPr>
        <w:t>perilously close to</w:t>
      </w:r>
      <w:r w:rsidRPr="00784E97">
        <w:rPr>
          <w:sz w:val="16"/>
        </w:rPr>
        <w:t xml:space="preserve"> the North Atlantic Treaty Organization </w:t>
      </w:r>
      <w:r w:rsidRPr="00784E97">
        <w:rPr>
          <w:rStyle w:val="Emphasis"/>
        </w:rPr>
        <w:t>(NATO’s) eastern flank</w:t>
      </w:r>
      <w:r w:rsidRPr="00784E97">
        <w:rPr>
          <w:sz w:val="16"/>
        </w:rPr>
        <w:t xml:space="preserve">. </w:t>
      </w:r>
      <w:r w:rsidRPr="00784E97">
        <w:rPr>
          <w:rStyle w:val="StyleUnderline"/>
        </w:rPr>
        <w:t>Russian forces</w:t>
      </w:r>
      <w:r w:rsidRPr="00784E97">
        <w:rPr>
          <w:sz w:val="16"/>
        </w:rPr>
        <w:t xml:space="preserve"> stationed in occupied southern Ukraine </w:t>
      </w:r>
      <w:r w:rsidRPr="00784E97">
        <w:rPr>
          <w:rStyle w:val="StyleUnderline"/>
        </w:rPr>
        <w:t>could threaten</w:t>
      </w:r>
      <w:r w:rsidRPr="00784E97">
        <w:rPr>
          <w:sz w:val="16"/>
        </w:rPr>
        <w:t xml:space="preserve"> </w:t>
      </w:r>
      <w:r w:rsidRPr="00784E97">
        <w:rPr>
          <w:rStyle w:val="Emphasis"/>
        </w:rPr>
        <w:t>Moldova</w:t>
      </w:r>
      <w:r w:rsidRPr="00784E97">
        <w:rPr>
          <w:sz w:val="16"/>
        </w:rPr>
        <w:t xml:space="preserve"> </w:t>
      </w:r>
      <w:r w:rsidRPr="00784E97">
        <w:rPr>
          <w:rStyle w:val="StyleUnderline"/>
        </w:rPr>
        <w:t>and reinforce</w:t>
      </w:r>
      <w:r w:rsidRPr="00784E97">
        <w:rPr>
          <w:sz w:val="16"/>
        </w:rPr>
        <w:t xml:space="preserve"> Moscow’s </w:t>
      </w:r>
      <w:r w:rsidRPr="00784E97">
        <w:rPr>
          <w:rStyle w:val="StyleUnderline"/>
        </w:rPr>
        <w:t>influence in</w:t>
      </w:r>
      <w:r w:rsidRPr="00784E97">
        <w:rPr>
          <w:sz w:val="16"/>
        </w:rPr>
        <w:t xml:space="preserve"> </w:t>
      </w:r>
      <w:r w:rsidRPr="00784E97">
        <w:rPr>
          <w:rStyle w:val="Emphasis"/>
        </w:rPr>
        <w:t>Transnistria</w:t>
      </w:r>
      <w:r w:rsidRPr="00784E97">
        <w:rPr>
          <w:sz w:val="16"/>
        </w:rPr>
        <w:t xml:space="preserve">, </w:t>
      </w:r>
      <w:r w:rsidRPr="00784E97">
        <w:rPr>
          <w:rStyle w:val="StyleUnderline"/>
        </w:rPr>
        <w:t>while forces</w:t>
      </w:r>
      <w:r w:rsidRPr="00784E97">
        <w:rPr>
          <w:sz w:val="16"/>
        </w:rPr>
        <w:t xml:space="preserve"> positioned in the northeast </w:t>
      </w:r>
      <w:r w:rsidRPr="00784E97">
        <w:rPr>
          <w:rStyle w:val="StyleUnderline"/>
        </w:rPr>
        <w:t>could project pressure toward</w:t>
      </w:r>
      <w:r w:rsidRPr="00784E97">
        <w:rPr>
          <w:sz w:val="16"/>
        </w:rPr>
        <w:t xml:space="preserve"> Kharkiv and even the northeastern borders of </w:t>
      </w:r>
      <w:r w:rsidRPr="00784E97">
        <w:rPr>
          <w:rStyle w:val="StyleUnderline"/>
        </w:rPr>
        <w:t>NATO members like</w:t>
      </w:r>
      <w:r w:rsidRPr="00784E97">
        <w:rPr>
          <w:sz w:val="16"/>
        </w:rPr>
        <w:t xml:space="preserve"> </w:t>
      </w:r>
      <w:r w:rsidRPr="00784E97">
        <w:rPr>
          <w:rStyle w:val="Emphasis"/>
        </w:rPr>
        <w:t>Poland</w:t>
      </w:r>
      <w:r w:rsidRPr="00784E97">
        <w:rPr>
          <w:sz w:val="16"/>
        </w:rPr>
        <w:t xml:space="preserve"> </w:t>
      </w:r>
      <w:r w:rsidRPr="00784E97">
        <w:rPr>
          <w:rStyle w:val="StyleUnderline"/>
        </w:rPr>
        <w:t>or the</w:t>
      </w:r>
      <w:r w:rsidRPr="00784E97">
        <w:rPr>
          <w:sz w:val="16"/>
        </w:rPr>
        <w:t xml:space="preserve"> </w:t>
      </w:r>
      <w:r w:rsidRPr="00784E97">
        <w:rPr>
          <w:rStyle w:val="Emphasis"/>
        </w:rPr>
        <w:t>Baltics</w:t>
      </w:r>
      <w:r w:rsidRPr="00784E97">
        <w:rPr>
          <w:sz w:val="16"/>
        </w:rPr>
        <w:t>.</w:t>
      </w:r>
    </w:p>
    <w:p w14:paraId="6E30C2CA" w14:textId="77777777" w:rsidR="00286619" w:rsidRPr="00784E97" w:rsidRDefault="00286619" w:rsidP="00286619">
      <w:pPr>
        <w:rPr>
          <w:sz w:val="16"/>
        </w:rPr>
      </w:pPr>
      <w:r w:rsidRPr="00784E97">
        <w:rPr>
          <w:sz w:val="16"/>
        </w:rPr>
        <w:t xml:space="preserve">Such </w:t>
      </w:r>
      <w:r w:rsidRPr="00784E97">
        <w:rPr>
          <w:rStyle w:val="StyleUnderline"/>
        </w:rPr>
        <w:t xml:space="preserve">territorial </w:t>
      </w:r>
      <w:r w:rsidRPr="00784E97">
        <w:rPr>
          <w:rStyle w:val="StyleUnderline"/>
          <w:highlight w:val="yellow"/>
        </w:rPr>
        <w:t>control</w:t>
      </w:r>
      <w:r w:rsidRPr="00784E97">
        <w:rPr>
          <w:rStyle w:val="StyleUnderline"/>
        </w:rPr>
        <w:t xml:space="preserve"> would</w:t>
      </w:r>
      <w:r w:rsidRPr="00784E97">
        <w:rPr>
          <w:sz w:val="16"/>
        </w:rPr>
        <w:t xml:space="preserve"> also </w:t>
      </w:r>
      <w:r w:rsidRPr="00784E97">
        <w:rPr>
          <w:rStyle w:val="StyleUnderline"/>
          <w:highlight w:val="yellow"/>
        </w:rPr>
        <w:t>provide</w:t>
      </w:r>
      <w:r w:rsidRPr="00784E97">
        <w:rPr>
          <w:sz w:val="16"/>
          <w:highlight w:val="yellow"/>
        </w:rPr>
        <w:t xml:space="preserve"> </w:t>
      </w:r>
      <w:r w:rsidRPr="00784E97">
        <w:rPr>
          <w:rStyle w:val="Emphasis"/>
          <w:highlight w:val="yellow"/>
        </w:rPr>
        <w:t>staging</w:t>
      </w:r>
      <w:r w:rsidRPr="00784E97">
        <w:rPr>
          <w:rStyle w:val="Emphasis"/>
        </w:rPr>
        <w:t xml:space="preserve"> areas</w:t>
      </w:r>
      <w:r w:rsidRPr="00784E97">
        <w:rPr>
          <w:sz w:val="16"/>
        </w:rPr>
        <w:t xml:space="preserve"> </w:t>
      </w:r>
      <w:r w:rsidRPr="00784E97">
        <w:rPr>
          <w:rStyle w:val="StyleUnderline"/>
          <w:highlight w:val="yellow"/>
        </w:rPr>
        <w:t>and</w:t>
      </w:r>
      <w:r w:rsidRPr="00784E97">
        <w:rPr>
          <w:sz w:val="16"/>
        </w:rPr>
        <w:t xml:space="preserve"> </w:t>
      </w:r>
      <w:r w:rsidRPr="00784E97">
        <w:rPr>
          <w:rStyle w:val="Emphasis"/>
        </w:rPr>
        <w:t xml:space="preserve">logistical </w:t>
      </w:r>
      <w:r w:rsidRPr="00784E97">
        <w:rPr>
          <w:rStyle w:val="Emphasis"/>
          <w:highlight w:val="yellow"/>
        </w:rPr>
        <w:t>depth</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future</w:t>
      </w:r>
      <w:r w:rsidRPr="00784E97">
        <w:rPr>
          <w:sz w:val="16"/>
          <w:highlight w:val="yellow"/>
        </w:rPr>
        <w:t xml:space="preserve"> </w:t>
      </w:r>
      <w:r w:rsidRPr="00784E97">
        <w:rPr>
          <w:rStyle w:val="StyleUnderline"/>
          <w:highlight w:val="yellow"/>
        </w:rPr>
        <w:t>offensives</w:t>
      </w:r>
      <w:r w:rsidRPr="00784E97">
        <w:rPr>
          <w:sz w:val="16"/>
        </w:rPr>
        <w:t xml:space="preserve">, especially if the West reduces support to Ukraine or fractures politically. </w:t>
      </w:r>
      <w:r w:rsidRPr="00784E97">
        <w:rPr>
          <w:rStyle w:val="Emphasis"/>
        </w:rPr>
        <w:t>Historically</w:t>
      </w:r>
      <w:r w:rsidRPr="00784E97">
        <w:rPr>
          <w:rStyle w:val="StyleUnderline"/>
          <w:sz w:val="16"/>
          <w:szCs w:val="16"/>
        </w:rPr>
        <w:t>,</w:t>
      </w:r>
      <w:r w:rsidRPr="00784E97">
        <w:t xml:space="preserve"> </w:t>
      </w:r>
      <w:r w:rsidRPr="00784E97">
        <w:rPr>
          <w:rStyle w:val="StyleUnderline"/>
        </w:rPr>
        <w:t>Russia has used territorial footholds as</w:t>
      </w:r>
      <w:r w:rsidRPr="00784E97">
        <w:rPr>
          <w:sz w:val="16"/>
        </w:rPr>
        <w:t xml:space="preserve"> </w:t>
      </w:r>
      <w:r w:rsidRPr="00784E97">
        <w:rPr>
          <w:rStyle w:val="Emphasis"/>
        </w:rPr>
        <w:t>springboards</w:t>
      </w:r>
      <w:r w:rsidRPr="00784E97">
        <w:rPr>
          <w:sz w:val="16"/>
        </w:rPr>
        <w:t xml:space="preserve"> </w:t>
      </w:r>
      <w:r w:rsidRPr="00784E97">
        <w:rPr>
          <w:rStyle w:val="StyleUnderline"/>
        </w:rPr>
        <w:t>for renewed aggression</w:t>
      </w:r>
      <w:r w:rsidRPr="00784E97">
        <w:rPr>
          <w:sz w:val="16"/>
        </w:rPr>
        <w:t xml:space="preserve"> — launching its </w:t>
      </w:r>
      <w:r w:rsidRPr="00784E97">
        <w:rPr>
          <w:rStyle w:val="Emphasis"/>
        </w:rPr>
        <w:t>2022</w:t>
      </w:r>
      <w:r w:rsidRPr="00784E97">
        <w:rPr>
          <w:sz w:val="16"/>
        </w:rPr>
        <w:t xml:space="preserve"> invasion from Crimea and the Donbas, just as it used South Ossetia </w:t>
      </w:r>
      <w:r w:rsidRPr="00784E97">
        <w:rPr>
          <w:rStyle w:val="StyleUnderline"/>
        </w:rPr>
        <w:t>and</w:t>
      </w:r>
      <w:r w:rsidRPr="00784E97">
        <w:rPr>
          <w:sz w:val="16"/>
        </w:rPr>
        <w:t xml:space="preserve"> Abkhazia after the </w:t>
      </w:r>
      <w:r w:rsidRPr="00784E97">
        <w:rPr>
          <w:rStyle w:val="Emphasis"/>
        </w:rPr>
        <w:t>2008</w:t>
      </w:r>
      <w:r w:rsidRPr="00784E97">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FADBBC3" w14:textId="77777777" w:rsidR="00286619" w:rsidRPr="00784E97" w:rsidRDefault="00286619" w:rsidP="00286619">
      <w:pPr>
        <w:rPr>
          <w:sz w:val="16"/>
        </w:rPr>
      </w:pPr>
      <w:r w:rsidRPr="00784E97">
        <w:rPr>
          <w:sz w:val="16"/>
        </w:rPr>
        <w:t xml:space="preserve">The </w:t>
      </w:r>
      <w:r w:rsidRPr="00784E97">
        <w:rPr>
          <w:rStyle w:val="StyleUnderline"/>
        </w:rPr>
        <w:t>idea that China or Russia would</w:t>
      </w:r>
      <w:r w:rsidRPr="00784E97">
        <w:rPr>
          <w:sz w:val="16"/>
        </w:rPr>
        <w:t xml:space="preserve"> </w:t>
      </w:r>
      <w:r w:rsidRPr="00784E97">
        <w:rPr>
          <w:rStyle w:val="Emphasis"/>
          <w:highlight w:val="yellow"/>
        </w:rPr>
        <w:t>peaceful</w:t>
      </w:r>
      <w:r w:rsidRPr="00784E97">
        <w:rPr>
          <w:rStyle w:val="Emphasis"/>
        </w:rPr>
        <w:t>ly administer</w:t>
      </w:r>
      <w:r w:rsidRPr="00784E97">
        <w:rPr>
          <w:sz w:val="16"/>
        </w:rPr>
        <w:t xml:space="preserve"> </w:t>
      </w:r>
      <w:r w:rsidRPr="00784E97">
        <w:rPr>
          <w:rStyle w:val="StyleUnderline"/>
        </w:rPr>
        <w:t>static</w:t>
      </w:r>
      <w:r w:rsidRPr="00784E97">
        <w:rPr>
          <w:sz w:val="16"/>
        </w:rPr>
        <w:t xml:space="preserve"> </w:t>
      </w:r>
      <w:r w:rsidRPr="00784E97">
        <w:rPr>
          <w:rStyle w:val="Emphasis"/>
          <w:highlight w:val="yellow"/>
        </w:rPr>
        <w:t>sphere</w:t>
      </w:r>
      <w:r w:rsidRPr="00784E97">
        <w:rPr>
          <w:rStyle w:val="Emphasis"/>
        </w:rPr>
        <w:t>s</w:t>
      </w:r>
      <w:r w:rsidRPr="00784E97">
        <w:rPr>
          <w:sz w:val="16"/>
        </w:rPr>
        <w:t xml:space="preserve"> </w:t>
      </w:r>
      <w:r w:rsidRPr="00784E97">
        <w:rPr>
          <w:sz w:val="16"/>
          <w:szCs w:val="16"/>
        </w:rPr>
        <w:t>of i</w:t>
      </w:r>
      <w:r w:rsidRPr="00784E97">
        <w:rPr>
          <w:sz w:val="16"/>
        </w:rPr>
        <w:t xml:space="preserve">nfluence, </w:t>
      </w:r>
      <w:r w:rsidRPr="00784E97">
        <w:rPr>
          <w:rStyle w:val="StyleUnderline"/>
        </w:rPr>
        <w:t>and not seek greater territorial expansion or encroach on</w:t>
      </w:r>
      <w:r w:rsidRPr="00784E97">
        <w:rPr>
          <w:sz w:val="16"/>
        </w:rPr>
        <w:t xml:space="preserve"> </w:t>
      </w:r>
      <w:r w:rsidRPr="00784E97">
        <w:rPr>
          <w:rStyle w:val="Emphasis"/>
        </w:rPr>
        <w:t>U.S. interests</w:t>
      </w:r>
      <w:r w:rsidRPr="00784E97">
        <w:rPr>
          <w:sz w:val="16"/>
        </w:rPr>
        <w:t xml:space="preserve"> </w:t>
      </w:r>
      <w:r w:rsidRPr="00784E97">
        <w:rPr>
          <w:rStyle w:val="StyleUnderline"/>
        </w:rPr>
        <w:t>in the</w:t>
      </w:r>
      <w:r w:rsidRPr="00784E97">
        <w:rPr>
          <w:sz w:val="16"/>
        </w:rPr>
        <w:t xml:space="preserve"> </w:t>
      </w:r>
      <w:r w:rsidRPr="00784E97">
        <w:rPr>
          <w:rStyle w:val="Emphasis"/>
        </w:rPr>
        <w:t>Western Hemisphere</w:t>
      </w:r>
      <w:r w:rsidRPr="00784E97">
        <w:rPr>
          <w:sz w:val="16"/>
        </w:rPr>
        <w:t xml:space="preserve">, </w:t>
      </w:r>
      <w:r w:rsidRPr="00784E97">
        <w:rPr>
          <w:rStyle w:val="StyleUnderline"/>
          <w:highlight w:val="yellow"/>
        </w:rPr>
        <w:t>is</w:t>
      </w:r>
      <w:r w:rsidRPr="00784E97">
        <w:rPr>
          <w:rStyle w:val="StyleUnderline"/>
        </w:rPr>
        <w:t xml:space="preserve"> highly </w:t>
      </w:r>
      <w:r w:rsidRPr="00784E97">
        <w:rPr>
          <w:rStyle w:val="StyleUnderline"/>
          <w:highlight w:val="yellow"/>
        </w:rPr>
        <w:t>questionable</w:t>
      </w:r>
      <w:r w:rsidRPr="00784E97">
        <w:rPr>
          <w:rStyle w:val="StyleUnderline"/>
        </w:rPr>
        <w:t xml:space="preserve"> given the</w:t>
      </w:r>
      <w:r w:rsidRPr="00784E97">
        <w:rPr>
          <w:sz w:val="16"/>
        </w:rPr>
        <w:t xml:space="preserve"> </w:t>
      </w:r>
      <w:r w:rsidRPr="00784E97">
        <w:rPr>
          <w:rStyle w:val="Emphasis"/>
        </w:rPr>
        <w:t>history</w:t>
      </w:r>
      <w:r w:rsidRPr="00784E97">
        <w:rPr>
          <w:sz w:val="16"/>
        </w:rPr>
        <w:t xml:space="preserve"> </w:t>
      </w:r>
      <w:r w:rsidRPr="00784E97">
        <w:rPr>
          <w:rStyle w:val="StyleUnderline"/>
        </w:rPr>
        <w:t>of the past two centuries</w:t>
      </w:r>
      <w:r w:rsidRPr="00784E97">
        <w:rPr>
          <w:sz w:val="16"/>
        </w:rPr>
        <w:t xml:space="preserve">, including the history of U.S. expansion across the North American continent. As John Mearsheimer, the leading proponent of offensive realism, argues, </w:t>
      </w:r>
      <w:r w:rsidRPr="00784E97">
        <w:rPr>
          <w:rStyle w:val="StyleUnderline"/>
        </w:rPr>
        <w:t>great powers</w:t>
      </w:r>
      <w:r w:rsidRPr="00784E97">
        <w:rPr>
          <w:sz w:val="16"/>
        </w:rPr>
        <w:t xml:space="preserve"> </w:t>
      </w:r>
      <w:r w:rsidRPr="00784E97">
        <w:rPr>
          <w:rStyle w:val="Emphasis"/>
        </w:rPr>
        <w:t>rarely</w:t>
      </w:r>
      <w:r w:rsidRPr="00784E97">
        <w:rPr>
          <w:sz w:val="16"/>
        </w:rPr>
        <w:t xml:space="preserve"> </w:t>
      </w:r>
      <w:r w:rsidRPr="00784E97">
        <w:rPr>
          <w:rStyle w:val="StyleUnderline"/>
        </w:rPr>
        <w:t>stop expanding unless they are</w:t>
      </w:r>
      <w:r w:rsidRPr="00784E97">
        <w:rPr>
          <w:sz w:val="16"/>
        </w:rPr>
        <w:t xml:space="preserve"> </w:t>
      </w:r>
      <w:r w:rsidRPr="00784E97">
        <w:rPr>
          <w:rStyle w:val="Emphasis"/>
        </w:rPr>
        <w:t>blocked</w:t>
      </w:r>
      <w:r w:rsidRPr="00784E97">
        <w:rPr>
          <w:sz w:val="16"/>
        </w:rPr>
        <w:t xml:space="preserve"> </w:t>
      </w:r>
      <w:r w:rsidRPr="00784E97">
        <w:rPr>
          <w:rStyle w:val="StyleUnderline"/>
        </w:rPr>
        <w:t>by</w:t>
      </w:r>
      <w:r w:rsidRPr="00784E97">
        <w:rPr>
          <w:sz w:val="16"/>
        </w:rPr>
        <w:t xml:space="preserve"> geographic obstacles or </w:t>
      </w:r>
      <w:r w:rsidRPr="00784E97">
        <w:rPr>
          <w:rStyle w:val="StyleUnderline"/>
        </w:rPr>
        <w:t>enemy forces</w:t>
      </w:r>
      <w:r w:rsidRPr="00784E97">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70915C3" w14:textId="77777777" w:rsidR="00286619" w:rsidRPr="00784E97" w:rsidRDefault="00286619" w:rsidP="00286619">
      <w:pPr>
        <w:rPr>
          <w:sz w:val="16"/>
        </w:rPr>
      </w:pPr>
      <w:r w:rsidRPr="00784E97">
        <w:rPr>
          <w:rStyle w:val="StyleUnderline"/>
        </w:rPr>
        <w:t>There is</w:t>
      </w:r>
      <w:r w:rsidRPr="00784E97">
        <w:rPr>
          <w:sz w:val="16"/>
        </w:rPr>
        <w:t xml:space="preserve"> </w:t>
      </w:r>
      <w:r w:rsidRPr="00784E97">
        <w:rPr>
          <w:rStyle w:val="Emphasis"/>
        </w:rPr>
        <w:t>no reason</w:t>
      </w:r>
      <w:r w:rsidRPr="00784E97">
        <w:rPr>
          <w:sz w:val="16"/>
        </w:rPr>
        <w:t xml:space="preserve"> </w:t>
      </w:r>
      <w:r w:rsidRPr="00784E97">
        <w:rPr>
          <w:rStyle w:val="StyleUnderline"/>
        </w:rPr>
        <w:t>to expect Putin or Xi to behave</w:t>
      </w:r>
      <w:r w:rsidRPr="00784E97">
        <w:rPr>
          <w:sz w:val="16"/>
        </w:rPr>
        <w:t xml:space="preserve"> </w:t>
      </w:r>
      <w:r w:rsidRPr="00784E97">
        <w:rPr>
          <w:rStyle w:val="Emphasis"/>
        </w:rPr>
        <w:t>differently</w:t>
      </w:r>
      <w:r w:rsidRPr="00784E97">
        <w:rPr>
          <w:sz w:val="16"/>
        </w:rPr>
        <w:t xml:space="preserve">. </w:t>
      </w:r>
      <w:r w:rsidRPr="00784E97">
        <w:rPr>
          <w:rStyle w:val="StyleUnderline"/>
        </w:rPr>
        <w:t>Wherever</w:t>
      </w:r>
      <w:r w:rsidRPr="00784E97">
        <w:rPr>
          <w:sz w:val="16"/>
        </w:rPr>
        <w:t xml:space="preserve"> their </w:t>
      </w:r>
      <w:r w:rsidRPr="00784E97">
        <w:rPr>
          <w:rStyle w:val="StyleUnderline"/>
        </w:rPr>
        <w:t>forces have advanced</w:t>
      </w:r>
      <w:r w:rsidRPr="00784E97">
        <w:rPr>
          <w:sz w:val="16"/>
        </w:rPr>
        <w:t xml:space="preserve">, </w:t>
      </w:r>
      <w:r w:rsidRPr="00784E97">
        <w:rPr>
          <w:rStyle w:val="Emphasis"/>
        </w:rPr>
        <w:t>repression</w:t>
      </w:r>
      <w:r w:rsidRPr="00784E97">
        <w:rPr>
          <w:sz w:val="16"/>
        </w:rPr>
        <w:t xml:space="preserve"> </w:t>
      </w:r>
      <w:r w:rsidRPr="00784E97">
        <w:rPr>
          <w:rStyle w:val="StyleUnderline"/>
        </w:rPr>
        <w:t>and</w:t>
      </w:r>
      <w:r w:rsidRPr="00784E97">
        <w:rPr>
          <w:sz w:val="16"/>
        </w:rPr>
        <w:t xml:space="preserve"> </w:t>
      </w:r>
      <w:r w:rsidRPr="00784E97">
        <w:rPr>
          <w:rStyle w:val="Emphasis"/>
        </w:rPr>
        <w:t>violence</w:t>
      </w:r>
      <w:r w:rsidRPr="00784E97">
        <w:rPr>
          <w:sz w:val="16"/>
        </w:rPr>
        <w:t xml:space="preserve"> </w:t>
      </w:r>
      <w:r w:rsidRPr="00784E97">
        <w:rPr>
          <w:rStyle w:val="StyleUnderline"/>
        </w:rPr>
        <w:t>have followed</w:t>
      </w:r>
      <w:r w:rsidRPr="00784E97">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84E97">
        <w:rPr>
          <w:rStyle w:val="StyleUnderline"/>
        </w:rPr>
        <w:t>These are</w:t>
      </w:r>
      <w:r w:rsidRPr="00784E97">
        <w:rPr>
          <w:sz w:val="16"/>
        </w:rPr>
        <w:t xml:space="preserve"> </w:t>
      </w:r>
      <w:r w:rsidRPr="00784E97">
        <w:rPr>
          <w:rStyle w:val="Emphasis"/>
        </w:rPr>
        <w:t>not promising signs</w:t>
      </w:r>
      <w:r w:rsidRPr="00784E97">
        <w:rPr>
          <w:sz w:val="16"/>
        </w:rPr>
        <w:t xml:space="preserve"> </w:t>
      </w:r>
      <w:r w:rsidRPr="00784E97">
        <w:rPr>
          <w:rStyle w:val="StyleUnderline"/>
        </w:rPr>
        <w:t>of what</w:t>
      </w:r>
      <w:r w:rsidRPr="00784E97">
        <w:rPr>
          <w:sz w:val="16"/>
        </w:rPr>
        <w:t xml:space="preserve"> </w:t>
      </w:r>
      <w:r w:rsidRPr="00784E97">
        <w:rPr>
          <w:rStyle w:val="Emphasis"/>
        </w:rPr>
        <w:t>larger</w:t>
      </w:r>
      <w:r w:rsidRPr="00784E97">
        <w:rPr>
          <w:sz w:val="16"/>
        </w:rPr>
        <w:t xml:space="preserve"> Russian and Chinese </w:t>
      </w:r>
      <w:r w:rsidRPr="00784E97">
        <w:rPr>
          <w:rStyle w:val="Emphasis"/>
        </w:rPr>
        <w:t>spheres</w:t>
      </w:r>
      <w:r w:rsidRPr="00784E97">
        <w:rPr>
          <w:sz w:val="16"/>
        </w:rPr>
        <w:t xml:space="preserve"> </w:t>
      </w:r>
      <w:r w:rsidRPr="00784E97">
        <w:rPr>
          <w:rStyle w:val="StyleUnderline"/>
        </w:rPr>
        <w:t>would look like</w:t>
      </w:r>
      <w:r w:rsidRPr="00784E97">
        <w:rPr>
          <w:sz w:val="16"/>
        </w:rPr>
        <w:t>.</w:t>
      </w:r>
    </w:p>
    <w:p w14:paraId="22949F3A" w14:textId="77777777" w:rsidR="00286619" w:rsidRPr="00784E97" w:rsidRDefault="00286619" w:rsidP="00286619">
      <w:pPr>
        <w:rPr>
          <w:sz w:val="16"/>
        </w:rPr>
      </w:pPr>
      <w:r w:rsidRPr="00784E97">
        <w:rPr>
          <w:sz w:val="16"/>
        </w:rPr>
        <w:t xml:space="preserve">Another </w:t>
      </w:r>
      <w:r w:rsidRPr="00784E97">
        <w:rPr>
          <w:rStyle w:val="StyleUnderline"/>
        </w:rPr>
        <w:t>set of risks stems from</w:t>
      </w:r>
      <w:r w:rsidRPr="00784E97">
        <w:rPr>
          <w:sz w:val="16"/>
        </w:rPr>
        <w:t xml:space="preserve"> potential </w:t>
      </w:r>
      <w:r w:rsidRPr="00784E97">
        <w:rPr>
          <w:rStyle w:val="Emphasis"/>
        </w:rPr>
        <w:t>reactions</w:t>
      </w:r>
      <w:r w:rsidRPr="00784E97">
        <w:rPr>
          <w:sz w:val="16"/>
        </w:rPr>
        <w:t xml:space="preserve"> </w:t>
      </w:r>
      <w:r w:rsidRPr="00784E97">
        <w:rPr>
          <w:rStyle w:val="StyleUnderline"/>
        </w:rPr>
        <w:t>of</w:t>
      </w:r>
      <w:r w:rsidRPr="00784E97">
        <w:rPr>
          <w:sz w:val="16"/>
        </w:rPr>
        <w:t xml:space="preserve"> </w:t>
      </w:r>
      <w:r w:rsidRPr="00784E97">
        <w:rPr>
          <w:rStyle w:val="Emphasis"/>
        </w:rPr>
        <w:t>third parties</w:t>
      </w:r>
      <w:r w:rsidRPr="00784E97">
        <w:rPr>
          <w:sz w:val="16"/>
        </w:rPr>
        <w:t xml:space="preserve">. If China and Russia’s neighbors do not knuckle under and accept greater Russian and Chinese threats and influence over their nations, then </w:t>
      </w:r>
      <w:r w:rsidRPr="00784E97">
        <w:rPr>
          <w:rStyle w:val="StyleUnderline"/>
        </w:rPr>
        <w:t>the</w:t>
      </w:r>
      <w:r w:rsidRPr="00784E97">
        <w:rPr>
          <w:sz w:val="16"/>
        </w:rPr>
        <w:t xml:space="preserve"> </w:t>
      </w:r>
      <w:r w:rsidRPr="00784E97">
        <w:rPr>
          <w:rStyle w:val="Emphasis"/>
          <w:highlight w:val="yellow"/>
        </w:rPr>
        <w:t>outcome</w:t>
      </w:r>
      <w:r w:rsidRPr="00784E97">
        <w:rPr>
          <w:sz w:val="16"/>
        </w:rPr>
        <w:t xml:space="preserve"> </w:t>
      </w:r>
      <w:r w:rsidRPr="00784E97">
        <w:rPr>
          <w:rStyle w:val="StyleUnderline"/>
        </w:rPr>
        <w:t>of</w:t>
      </w:r>
      <w:r w:rsidRPr="00784E97">
        <w:rPr>
          <w:sz w:val="16"/>
        </w:rPr>
        <w:t xml:space="preserve"> U.S. </w:t>
      </w:r>
      <w:r w:rsidRPr="00784E97">
        <w:rPr>
          <w:rStyle w:val="StyleUnderline"/>
        </w:rPr>
        <w:t xml:space="preserve">retrenchment might not </w:t>
      </w:r>
      <w:r w:rsidRPr="00784E97">
        <w:rPr>
          <w:rStyle w:val="StyleUnderline"/>
          <w:highlight w:val="yellow"/>
        </w:rPr>
        <w:t>be</w:t>
      </w:r>
      <w:r w:rsidRPr="00784E97">
        <w:rPr>
          <w:rStyle w:val="StyleUnderline"/>
        </w:rPr>
        <w:t xml:space="preserve"> an</w:t>
      </w:r>
      <w:r w:rsidRPr="00784E97">
        <w:rPr>
          <w:sz w:val="16"/>
        </w:rPr>
        <w:t xml:space="preserve"> </w:t>
      </w:r>
      <w:r w:rsidRPr="00784E97">
        <w:rPr>
          <w:rStyle w:val="Emphasis"/>
        </w:rPr>
        <w:t>immaculate transition</w:t>
      </w:r>
      <w:r w:rsidRPr="00784E97">
        <w:rPr>
          <w:sz w:val="16"/>
        </w:rPr>
        <w:t xml:space="preserve"> </w:t>
      </w:r>
      <w:r w:rsidRPr="00784E97">
        <w:rPr>
          <w:rStyle w:val="StyleUnderline"/>
        </w:rPr>
        <w:t>to</w:t>
      </w:r>
      <w:r w:rsidRPr="00784E97">
        <w:rPr>
          <w:sz w:val="16"/>
        </w:rPr>
        <w:t xml:space="preserve"> </w:t>
      </w:r>
      <w:r w:rsidRPr="00784E97">
        <w:rPr>
          <w:rStyle w:val="Emphasis"/>
        </w:rPr>
        <w:t>peaceful</w:t>
      </w:r>
      <w:r w:rsidRPr="00784E97">
        <w:rPr>
          <w:sz w:val="16"/>
        </w:rPr>
        <w:t xml:space="preserve"> Russian and Chinese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w:t>
      </w:r>
      <w:r w:rsidRPr="00784E97">
        <w:rPr>
          <w:rStyle w:val="StyleUnderline"/>
        </w:rPr>
        <w:t>but</w:t>
      </w:r>
      <w:r w:rsidRPr="00784E97">
        <w:rPr>
          <w:sz w:val="16"/>
        </w:rPr>
        <w:t xml:space="preserve"> </w:t>
      </w:r>
      <w:r w:rsidRPr="00784E97">
        <w:rPr>
          <w:rStyle w:val="Emphasis"/>
        </w:rPr>
        <w:t>violent chaos</w:t>
      </w:r>
      <w:r w:rsidRPr="00784E97">
        <w:rPr>
          <w:sz w:val="16"/>
        </w:rPr>
        <w:t xml:space="preserve">. A fully militarized Germany and Japan; </w:t>
      </w:r>
      <w:r w:rsidRPr="00784E97">
        <w:rPr>
          <w:rStyle w:val="StyleUnderline"/>
        </w:rPr>
        <w:t>a</w:t>
      </w:r>
      <w:r w:rsidRPr="00784E97">
        <w:rPr>
          <w:sz w:val="16"/>
        </w:rPr>
        <w:t xml:space="preserve"> </w:t>
      </w:r>
      <w:r w:rsidRPr="00784E97">
        <w:rPr>
          <w:rStyle w:val="Emphasis"/>
          <w:highlight w:val="yellow"/>
        </w:rPr>
        <w:t>nuc</w:t>
      </w:r>
      <w:r w:rsidRPr="00784E97">
        <w:rPr>
          <w:sz w:val="16"/>
        </w:rPr>
        <w:t xml:space="preserve">lear </w:t>
      </w:r>
      <w:r w:rsidRPr="00784E97">
        <w:rPr>
          <w:rStyle w:val="Emphasis"/>
          <w:highlight w:val="yellow"/>
        </w:rPr>
        <w:t>breakout</w:t>
      </w:r>
      <w:r w:rsidRPr="00784E97">
        <w:rPr>
          <w:sz w:val="16"/>
          <w:highlight w:val="yellow"/>
        </w:rPr>
        <w:t xml:space="preserve"> </w:t>
      </w:r>
      <w:r w:rsidRPr="00784E97">
        <w:rPr>
          <w:rStyle w:val="StyleUnderline"/>
          <w:highlight w:val="yellow"/>
        </w:rPr>
        <w:t>by</w:t>
      </w:r>
      <w:r w:rsidRPr="00784E97">
        <w:rPr>
          <w:sz w:val="16"/>
          <w:highlight w:val="yellow"/>
        </w:rPr>
        <w:t xml:space="preserve"> </w:t>
      </w:r>
      <w:r w:rsidRPr="00784E97">
        <w:rPr>
          <w:rStyle w:val="Emphasis"/>
          <w:highlight w:val="yellow"/>
        </w:rPr>
        <w:t>Berlin</w:t>
      </w:r>
      <w:r w:rsidRPr="00784E97">
        <w:rPr>
          <w:sz w:val="16"/>
          <w:highlight w:val="yellow"/>
        </w:rPr>
        <w:t xml:space="preserve">, </w:t>
      </w:r>
      <w:r w:rsidRPr="00784E97">
        <w:rPr>
          <w:rStyle w:val="Emphasis"/>
          <w:highlight w:val="yellow"/>
        </w:rPr>
        <w:t>Seoul</w:t>
      </w:r>
      <w:r w:rsidRPr="00784E97">
        <w:rPr>
          <w:sz w:val="16"/>
          <w:highlight w:val="yellow"/>
        </w:rPr>
        <w:t xml:space="preserve">, </w:t>
      </w:r>
      <w:r w:rsidRPr="00784E97">
        <w:rPr>
          <w:rStyle w:val="Emphasis"/>
          <w:highlight w:val="yellow"/>
        </w:rPr>
        <w:t>Taipei</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Tokyo</w:t>
      </w:r>
      <w:r w:rsidRPr="00784E97">
        <w:rPr>
          <w:sz w:val="16"/>
        </w:rPr>
        <w:t xml:space="preserve">; and an emboldened North Korea are only the most obvious risks. </w:t>
      </w:r>
      <w:r w:rsidRPr="00784E97">
        <w:rPr>
          <w:rStyle w:val="StyleUnderline"/>
        </w:rPr>
        <w:t>Less obvious are the</w:t>
      </w:r>
      <w:r w:rsidRPr="00784E97">
        <w:rPr>
          <w:sz w:val="16"/>
        </w:rPr>
        <w:t xml:space="preserve"> </w:t>
      </w:r>
      <w:r w:rsidRPr="00784E97">
        <w:rPr>
          <w:rStyle w:val="Emphasis"/>
        </w:rPr>
        <w:t>knock-on effects</w:t>
      </w:r>
      <w:r w:rsidRPr="00784E97">
        <w:rPr>
          <w:sz w:val="16"/>
        </w:rPr>
        <w:t xml:space="preserve">: </w:t>
      </w:r>
      <w:r w:rsidRPr="00784E97">
        <w:rPr>
          <w:rStyle w:val="StyleUnderline"/>
        </w:rPr>
        <w:t>the collapse of</w:t>
      </w:r>
      <w:r w:rsidRPr="00784E97">
        <w:rPr>
          <w:sz w:val="16"/>
        </w:rPr>
        <w:t xml:space="preserve"> Eurasian supply chains and </w:t>
      </w:r>
      <w:r w:rsidRPr="00784E97">
        <w:rPr>
          <w:rStyle w:val="Emphasis"/>
        </w:rPr>
        <w:t>U.S. alliances</w:t>
      </w:r>
      <w:r w:rsidRPr="00784E97">
        <w:rPr>
          <w:sz w:val="16"/>
        </w:rPr>
        <w:t xml:space="preserve">, </w:t>
      </w:r>
      <w:r w:rsidRPr="00784E97">
        <w:rPr>
          <w:rStyle w:val="StyleUnderline"/>
        </w:rPr>
        <w:t>which might</w:t>
      </w:r>
      <w:r w:rsidRPr="00784E97">
        <w:rPr>
          <w:sz w:val="16"/>
        </w:rPr>
        <w:t xml:space="preserve"> </w:t>
      </w:r>
      <w:r w:rsidRPr="00784E97">
        <w:rPr>
          <w:rStyle w:val="Emphasis"/>
        </w:rPr>
        <w:t>not survive</w:t>
      </w:r>
      <w:r w:rsidRPr="00784E97">
        <w:rPr>
          <w:sz w:val="16"/>
        </w:rPr>
        <w:t xml:space="preserve"> </w:t>
      </w:r>
      <w:r w:rsidRPr="00784E97">
        <w:rPr>
          <w:rStyle w:val="StyleUnderline"/>
        </w:rPr>
        <w:t>the shock of seeing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create security vacuums</w:t>
      </w:r>
      <w:r w:rsidRPr="00784E97">
        <w:rPr>
          <w:sz w:val="16"/>
        </w:rPr>
        <w:t xml:space="preserve"> for Beijing and Moscow to fill.</w:t>
      </w:r>
    </w:p>
    <w:p w14:paraId="3AAD2F30" w14:textId="77777777" w:rsidR="00286619" w:rsidRPr="00784E97" w:rsidRDefault="00286619" w:rsidP="00286619">
      <w:pPr>
        <w:rPr>
          <w:sz w:val="16"/>
        </w:rPr>
      </w:pPr>
      <w:r w:rsidRPr="00784E97">
        <w:rPr>
          <w:sz w:val="16"/>
        </w:rPr>
        <w:t xml:space="preserve">The United States might hope to ride out a period of Eurasian turmoil from the safety of the Western Hemisphere. But </w:t>
      </w:r>
      <w:r w:rsidRPr="00784E97">
        <w:rPr>
          <w:rStyle w:val="Emphasis"/>
          <w:highlight w:val="yellow"/>
        </w:rPr>
        <w:t>history</w:t>
      </w:r>
      <w:r w:rsidRPr="00784E97">
        <w:rPr>
          <w:sz w:val="16"/>
          <w:highlight w:val="yellow"/>
        </w:rPr>
        <w:t xml:space="preserve"> </w:t>
      </w:r>
      <w:r w:rsidRPr="00784E97">
        <w:rPr>
          <w:rStyle w:val="StyleUnderline"/>
          <w:highlight w:val="yellow"/>
        </w:rPr>
        <w:t>offers</w:t>
      </w:r>
      <w:r w:rsidRPr="00784E97">
        <w:rPr>
          <w:sz w:val="16"/>
          <w:highlight w:val="yellow"/>
        </w:rPr>
        <w:t xml:space="preserve"> </w:t>
      </w:r>
      <w:r w:rsidRPr="00784E97">
        <w:rPr>
          <w:rStyle w:val="Emphasis"/>
          <w:highlight w:val="yellow"/>
        </w:rPr>
        <w:t>little</w:t>
      </w:r>
      <w:r w:rsidRPr="00784E97">
        <w:rPr>
          <w:sz w:val="16"/>
          <w:highlight w:val="yellow"/>
        </w:rPr>
        <w:t xml:space="preserve"> </w:t>
      </w:r>
      <w:r w:rsidRPr="00784E97">
        <w:rPr>
          <w:rStyle w:val="StyleUnderline"/>
          <w:highlight w:val="yellow"/>
        </w:rPr>
        <w:t>comfort</w:t>
      </w:r>
      <w:r w:rsidRPr="00784E97">
        <w:rPr>
          <w:sz w:val="16"/>
        </w:rPr>
        <w:t xml:space="preserve">. </w:t>
      </w:r>
      <w:r w:rsidRPr="00784E97">
        <w:rPr>
          <w:rStyle w:val="StyleUnderline"/>
        </w:rPr>
        <w:t xml:space="preserve">Time and again, </w:t>
      </w:r>
      <w:r w:rsidRPr="00784E97">
        <w:rPr>
          <w:rStyle w:val="StyleUnderline"/>
          <w:highlight w:val="yellow"/>
        </w:rPr>
        <w:t>America</w:t>
      </w:r>
      <w:r w:rsidRPr="00784E97">
        <w:rPr>
          <w:rStyle w:val="StyleUnderline"/>
        </w:rPr>
        <w:t xml:space="preserve"> has tried to</w:t>
      </w:r>
      <w:r w:rsidRPr="00784E97">
        <w:rPr>
          <w:sz w:val="16"/>
        </w:rPr>
        <w:t xml:space="preserve"> </w:t>
      </w:r>
      <w:r w:rsidRPr="00784E97">
        <w:rPr>
          <w:rStyle w:val="Emphasis"/>
          <w:highlight w:val="yellow"/>
        </w:rPr>
        <w:t>stay aloof</w:t>
      </w:r>
      <w:r w:rsidRPr="00784E97">
        <w:rPr>
          <w:sz w:val="16"/>
        </w:rPr>
        <w:t xml:space="preserve"> </w:t>
      </w:r>
      <w:r w:rsidRPr="00784E97">
        <w:rPr>
          <w:rStyle w:val="StyleUnderline"/>
        </w:rPr>
        <w:t>from</w:t>
      </w:r>
      <w:r w:rsidRPr="00784E97">
        <w:rPr>
          <w:sz w:val="16"/>
        </w:rPr>
        <w:t xml:space="preserve"> Eurasian </w:t>
      </w:r>
      <w:r w:rsidRPr="00784E97">
        <w:rPr>
          <w:rStyle w:val="StyleUnderline"/>
        </w:rPr>
        <w:t xml:space="preserve">crises — </w:t>
      </w:r>
      <w:r w:rsidRPr="00784E97">
        <w:rPr>
          <w:rStyle w:val="StyleUnderline"/>
          <w:highlight w:val="yellow"/>
        </w:rPr>
        <w:t>only to be</w:t>
      </w:r>
      <w:r w:rsidRPr="00784E97">
        <w:rPr>
          <w:sz w:val="16"/>
          <w:highlight w:val="yellow"/>
        </w:rPr>
        <w:t xml:space="preserve"> </w:t>
      </w:r>
      <w:r w:rsidRPr="00784E97">
        <w:rPr>
          <w:rStyle w:val="Emphasis"/>
          <w:highlight w:val="yellow"/>
        </w:rPr>
        <w:t>dragged in at</w:t>
      </w:r>
      <w:r w:rsidRPr="00784E97">
        <w:rPr>
          <w:rStyle w:val="Emphasis"/>
        </w:rPr>
        <w:t xml:space="preserve"> far </w:t>
      </w:r>
      <w:r w:rsidRPr="00784E97">
        <w:rPr>
          <w:rStyle w:val="Emphasis"/>
          <w:highlight w:val="yellow"/>
        </w:rPr>
        <w:t>greater cost</w:t>
      </w:r>
      <w:r w:rsidRPr="00784E97">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0F82A58" w14:textId="77777777" w:rsidR="00286619" w:rsidRPr="00784E97" w:rsidRDefault="00286619" w:rsidP="00286619">
      <w:pPr>
        <w:rPr>
          <w:sz w:val="16"/>
        </w:rPr>
      </w:pPr>
      <w:r w:rsidRPr="00784E97">
        <w:rPr>
          <w:sz w:val="16"/>
        </w:rPr>
        <w:t xml:space="preserve">After </w:t>
      </w:r>
      <w:r w:rsidRPr="00784E97">
        <w:rPr>
          <w:rStyle w:val="Emphasis"/>
        </w:rPr>
        <w:t>World War II</w:t>
      </w:r>
      <w:r w:rsidRPr="00784E97">
        <w:rPr>
          <w:sz w:val="16"/>
        </w:rPr>
        <w:t xml:space="preserve">, Washington repeated the pattern. It excluded the </w:t>
      </w:r>
      <w:r w:rsidRPr="00784E97">
        <w:rPr>
          <w:rStyle w:val="Emphasis"/>
        </w:rPr>
        <w:t>Korea</w:t>
      </w:r>
      <w:r w:rsidRPr="00784E97">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784E97">
        <w:rPr>
          <w:rStyle w:val="Emphasis"/>
        </w:rPr>
        <w:t>Vietnam</w:t>
      </w:r>
      <w:r w:rsidRPr="00784E97">
        <w:rPr>
          <w:sz w:val="16"/>
        </w:rPr>
        <w:t xml:space="preserve">. Similarly, in 1990, the United States made little effort to deter Iraq’s invasion of Kuwait but intervened forcefully after the fact, launching the </w:t>
      </w:r>
      <w:r w:rsidRPr="00784E97">
        <w:rPr>
          <w:rStyle w:val="Emphasis"/>
        </w:rPr>
        <w:t>Gulf War</w:t>
      </w:r>
      <w:r w:rsidRPr="00784E97">
        <w:rPr>
          <w:sz w:val="16"/>
        </w:rPr>
        <w:t xml:space="preserve">. That conflict ushered in a prolonged U.S. military presence in the Middle East, which helped fuel the rise of jihadist groups like al-Qaeda — culminating in the 9/11 attacks and the subsequent U.S. invasions of </w:t>
      </w:r>
      <w:r w:rsidRPr="00784E97">
        <w:rPr>
          <w:rStyle w:val="Emphasis"/>
        </w:rPr>
        <w:t>Afghanistan</w:t>
      </w:r>
      <w:r w:rsidRPr="00784E97">
        <w:rPr>
          <w:sz w:val="16"/>
        </w:rPr>
        <w:t xml:space="preserve"> and Iraq.</w:t>
      </w:r>
    </w:p>
    <w:p w14:paraId="6B7D26A4" w14:textId="77777777" w:rsidR="00286619" w:rsidRPr="00784E97" w:rsidRDefault="00286619" w:rsidP="00286619">
      <w:pPr>
        <w:rPr>
          <w:sz w:val="16"/>
        </w:rPr>
      </w:pPr>
      <w:r w:rsidRPr="00784E97">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often oscillates between apathy and overreaction — </w:t>
      </w:r>
      <w:r w:rsidRPr="00784E97">
        <w:rPr>
          <w:rStyle w:val="StyleUnderline"/>
        </w:rPr>
        <w:t>signaling weakness until</w:t>
      </w:r>
      <w:r w:rsidRPr="00784E97">
        <w:rPr>
          <w:sz w:val="16"/>
        </w:rPr>
        <w:t xml:space="preserve"> </w:t>
      </w:r>
      <w:r w:rsidRPr="00784E97">
        <w:rPr>
          <w:rStyle w:val="Emphasis"/>
        </w:rPr>
        <w:t>aggression erupts</w:t>
      </w:r>
      <w:r w:rsidRPr="00784E97">
        <w:rPr>
          <w:sz w:val="16"/>
        </w:rPr>
        <w:t xml:space="preserve">, </w:t>
      </w:r>
      <w:r w:rsidRPr="00784E97">
        <w:rPr>
          <w:rStyle w:val="StyleUnderline"/>
        </w:rPr>
        <w:t>then</w:t>
      </w:r>
      <w:r w:rsidRPr="00784E97">
        <w:rPr>
          <w:sz w:val="16"/>
        </w:rPr>
        <w:t xml:space="preserve"> </w:t>
      </w:r>
      <w:r w:rsidRPr="00784E97">
        <w:rPr>
          <w:rStyle w:val="Emphasis"/>
        </w:rPr>
        <w:t>plunging</w:t>
      </w:r>
      <w:r w:rsidRPr="00784E97">
        <w:rPr>
          <w:sz w:val="16"/>
        </w:rPr>
        <w:t xml:space="preserve"> </w:t>
      </w:r>
      <w:r w:rsidRPr="00784E97">
        <w:rPr>
          <w:rStyle w:val="StyleUnderline"/>
        </w:rPr>
        <w:t>into costly conflicts to restore order</w:t>
      </w:r>
      <w:r w:rsidRPr="00784E97">
        <w:rPr>
          <w:sz w:val="16"/>
        </w:rPr>
        <w:t>.</w:t>
      </w:r>
    </w:p>
    <w:p w14:paraId="3B405604" w14:textId="77777777" w:rsidR="00286619" w:rsidRPr="00784E97" w:rsidRDefault="00286619" w:rsidP="00286619">
      <w:pPr>
        <w:rPr>
          <w:sz w:val="16"/>
        </w:rPr>
      </w:pPr>
      <w:r w:rsidRPr="00784E97">
        <w:rPr>
          <w:sz w:val="16"/>
        </w:rPr>
        <w:t xml:space="preserve">Today, abandoning Taiwan or Ukraine risks repeating that cycle. The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faces authoritarian powers that are not only using force to</w:t>
      </w:r>
      <w:r w:rsidRPr="00784E97">
        <w:rPr>
          <w:sz w:val="16"/>
        </w:rPr>
        <w:t xml:space="preserve"> </w:t>
      </w:r>
      <w:r w:rsidRPr="00784E97">
        <w:rPr>
          <w:rStyle w:val="Emphasis"/>
        </w:rPr>
        <w:t>redraw borders</w:t>
      </w:r>
      <w:r w:rsidRPr="00784E97">
        <w:rPr>
          <w:sz w:val="16"/>
        </w:rPr>
        <w:t xml:space="preserve"> </w:t>
      </w:r>
      <w:r w:rsidRPr="00784E97">
        <w:rPr>
          <w:rStyle w:val="StyleUnderline"/>
        </w:rPr>
        <w:t>but have</w:t>
      </w:r>
      <w:r w:rsidRPr="00784E97">
        <w:rPr>
          <w:sz w:val="16"/>
        </w:rPr>
        <w:t xml:space="preserve"> </w:t>
      </w:r>
      <w:r w:rsidRPr="00784E97">
        <w:rPr>
          <w:rStyle w:val="Emphasis"/>
        </w:rPr>
        <w:t>openly</w:t>
      </w:r>
      <w:r w:rsidRPr="00784E97">
        <w:rPr>
          <w:sz w:val="16"/>
        </w:rPr>
        <w:t xml:space="preserve"> </w:t>
      </w:r>
      <w:r w:rsidRPr="00784E97">
        <w:rPr>
          <w:rStyle w:val="StyleUnderline"/>
        </w:rPr>
        <w:t>claimed vast territories</w:t>
      </w:r>
      <w:r w:rsidRPr="00784E97">
        <w:rPr>
          <w:sz w:val="16"/>
        </w:rPr>
        <w:t xml:space="preserve"> in the industrial cores of Europe and Asia. </w:t>
      </w:r>
      <w:r w:rsidRPr="00784E97">
        <w:rPr>
          <w:rStyle w:val="Emphasis"/>
        </w:rPr>
        <w:t>Retrenching</w:t>
      </w:r>
      <w:r w:rsidRPr="00784E97">
        <w:rPr>
          <w:sz w:val="16"/>
        </w:rPr>
        <w:t xml:space="preserve"> </w:t>
      </w:r>
      <w:r w:rsidRPr="00784E97">
        <w:rPr>
          <w:rStyle w:val="StyleUnderline"/>
        </w:rPr>
        <w:t>in the face of such aggression</w:t>
      </w:r>
      <w:r w:rsidRPr="00784E97">
        <w:rPr>
          <w:sz w:val="16"/>
        </w:rPr>
        <w:t xml:space="preserve"> and declared ambitions </w:t>
      </w:r>
      <w:r w:rsidRPr="00784E97">
        <w:rPr>
          <w:rStyle w:val="StyleUnderline"/>
        </w:rPr>
        <w:t>might</w:t>
      </w:r>
      <w:r w:rsidRPr="00784E97">
        <w:rPr>
          <w:sz w:val="16"/>
        </w:rPr>
        <w:t xml:space="preserve"> </w:t>
      </w:r>
      <w:r w:rsidRPr="00784E97">
        <w:rPr>
          <w:rStyle w:val="Emphasis"/>
        </w:rPr>
        <w:t>empower</w:t>
      </w:r>
      <w:r w:rsidRPr="00784E97">
        <w:rPr>
          <w:sz w:val="16"/>
        </w:rPr>
        <w:t xml:space="preserve"> </w:t>
      </w:r>
      <w:r w:rsidRPr="00784E97">
        <w:rPr>
          <w:rStyle w:val="StyleUnderline"/>
        </w:rPr>
        <w:t>Beijing and Moscow to move on other territories they claim</w:t>
      </w:r>
      <w:r w:rsidRPr="00784E97">
        <w:rPr>
          <w:sz w:val="16"/>
        </w:rPr>
        <w:t xml:space="preserve">, </w:t>
      </w:r>
      <w:r w:rsidRPr="00784E97">
        <w:rPr>
          <w:rStyle w:val="Emphasis"/>
        </w:rPr>
        <w:t>forcing Washington</w:t>
      </w:r>
      <w:r w:rsidRPr="00784E97">
        <w:rPr>
          <w:sz w:val="16"/>
        </w:rPr>
        <w:t xml:space="preserve"> </w:t>
      </w:r>
      <w:r w:rsidRPr="00784E97">
        <w:rPr>
          <w:rStyle w:val="StyleUnderline"/>
        </w:rPr>
        <w:t>to return later to a posture of containment under</w:t>
      </w:r>
      <w:r w:rsidRPr="00784E97">
        <w:rPr>
          <w:sz w:val="16"/>
        </w:rPr>
        <w:t xml:space="preserve"> </w:t>
      </w:r>
      <w:r w:rsidRPr="00784E97">
        <w:rPr>
          <w:rStyle w:val="Emphasis"/>
        </w:rPr>
        <w:t>far worse</w:t>
      </w:r>
      <w:r w:rsidRPr="00784E97">
        <w:rPr>
          <w:sz w:val="16"/>
        </w:rPr>
        <w:t xml:space="preserve"> </w:t>
      </w:r>
      <w:r w:rsidRPr="00784E97">
        <w:rPr>
          <w:rStyle w:val="StyleUnderline"/>
        </w:rPr>
        <w:t>conditions</w:t>
      </w:r>
      <w:r w:rsidRPr="00784E97">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84E97">
        <w:rPr>
          <w:rStyle w:val="StyleUnderline"/>
        </w:rPr>
        <w:t>It would</w:t>
      </w:r>
      <w:r w:rsidRPr="00784E97">
        <w:rPr>
          <w:sz w:val="16"/>
        </w:rPr>
        <w:t xml:space="preserve"> </w:t>
      </w:r>
      <w:r w:rsidRPr="00784E97">
        <w:rPr>
          <w:rStyle w:val="Emphasis"/>
        </w:rPr>
        <w:t>reenter</w:t>
      </w:r>
      <w:r w:rsidRPr="00784E97">
        <w:rPr>
          <w:sz w:val="16"/>
        </w:rPr>
        <w:t xml:space="preserve"> </w:t>
      </w:r>
      <w:r w:rsidRPr="00784E97">
        <w:rPr>
          <w:rStyle w:val="StyleUnderline"/>
        </w:rPr>
        <w:t>the struggle against</w:t>
      </w:r>
      <w:r w:rsidRPr="00784E97">
        <w:rPr>
          <w:sz w:val="16"/>
        </w:rPr>
        <w:t xml:space="preserve"> </w:t>
      </w:r>
      <w:r w:rsidRPr="00784E97">
        <w:rPr>
          <w:rStyle w:val="Emphasis"/>
        </w:rPr>
        <w:t>expansionist</w:t>
      </w:r>
      <w:r w:rsidRPr="00784E97">
        <w:rPr>
          <w:sz w:val="16"/>
        </w:rPr>
        <w:t xml:space="preserve"> </w:t>
      </w:r>
      <w:r w:rsidRPr="00784E97">
        <w:rPr>
          <w:rStyle w:val="StyleUnderline"/>
        </w:rPr>
        <w:t>adversaries — but this time with</w:t>
      </w:r>
      <w:r w:rsidRPr="00784E97">
        <w:rPr>
          <w:sz w:val="16"/>
        </w:rPr>
        <w:t xml:space="preserve"> </w:t>
      </w:r>
      <w:r w:rsidRPr="00784E97">
        <w:rPr>
          <w:rStyle w:val="Emphasis"/>
        </w:rPr>
        <w:t>fewer allies</w:t>
      </w:r>
      <w:r w:rsidRPr="00784E97">
        <w:rPr>
          <w:sz w:val="16"/>
        </w:rPr>
        <w:t xml:space="preserve">, </w:t>
      </w:r>
      <w:r w:rsidRPr="00784E97">
        <w:rPr>
          <w:rStyle w:val="Emphasis"/>
        </w:rPr>
        <w:t>more exposed supply lines</w:t>
      </w:r>
      <w:r w:rsidRPr="00784E97">
        <w:rPr>
          <w:sz w:val="16"/>
        </w:rPr>
        <w:t xml:space="preserve">, </w:t>
      </w:r>
      <w:r w:rsidRPr="00784E97">
        <w:rPr>
          <w:rStyle w:val="StyleUnderline"/>
        </w:rPr>
        <w:t>and</w:t>
      </w:r>
      <w:r w:rsidRPr="00784E97">
        <w:rPr>
          <w:sz w:val="16"/>
        </w:rPr>
        <w:t xml:space="preserve"> </w:t>
      </w:r>
      <w:r w:rsidRPr="00784E97">
        <w:rPr>
          <w:rStyle w:val="Emphasis"/>
        </w:rPr>
        <w:t>weakened cred</w:t>
      </w:r>
      <w:r w:rsidRPr="00784E97">
        <w:rPr>
          <w:sz w:val="16"/>
        </w:rPr>
        <w:t>ibility. Reestablishing deterrence in that environment could demand levels of domestic mobilization that strain the U.S. economy and test the resilience of its democracy.</w:t>
      </w:r>
    </w:p>
    <w:p w14:paraId="2E30BBA2" w14:textId="77777777" w:rsidR="00286619" w:rsidRPr="00784E97" w:rsidRDefault="00286619" w:rsidP="00286619">
      <w:pPr>
        <w:rPr>
          <w:sz w:val="16"/>
        </w:rPr>
      </w:pPr>
      <w:r w:rsidRPr="00784E97">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E9B0A13" w14:textId="77777777" w:rsidR="00286619" w:rsidRPr="00784E97" w:rsidRDefault="00286619" w:rsidP="00286619">
      <w:pPr>
        <w:rPr>
          <w:sz w:val="16"/>
        </w:rPr>
      </w:pPr>
      <w:r w:rsidRPr="00784E97">
        <w:rPr>
          <w:rStyle w:val="StyleUnderline"/>
        </w:rPr>
        <w:t>Accommodating expanding</w:t>
      </w:r>
      <w:r w:rsidRPr="00784E97">
        <w:rPr>
          <w:sz w:val="16"/>
        </w:rPr>
        <w:t xml:space="preserve"> Chinese and Russian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w:t>
      </w:r>
      <w:r w:rsidRPr="00784E97">
        <w:rPr>
          <w:rStyle w:val="StyleUnderline"/>
        </w:rPr>
        <w:t>might seem prudent if the</w:t>
      </w:r>
      <w:r w:rsidRPr="00784E97">
        <w:rPr>
          <w:sz w:val="16"/>
        </w:rPr>
        <w:t xml:space="preserve"> </w:t>
      </w:r>
      <w:r w:rsidRPr="00784E97">
        <w:rPr>
          <w:rStyle w:val="Emphasis"/>
        </w:rPr>
        <w:t>only alternative</w:t>
      </w:r>
      <w:r w:rsidRPr="00784E97">
        <w:rPr>
          <w:sz w:val="16"/>
        </w:rPr>
        <w:t xml:space="preserve"> </w:t>
      </w:r>
      <w:r w:rsidRPr="00784E97">
        <w:rPr>
          <w:rStyle w:val="StyleUnderline"/>
        </w:rPr>
        <w:t>were a</w:t>
      </w:r>
      <w:r w:rsidRPr="00784E97">
        <w:rPr>
          <w:sz w:val="16"/>
        </w:rPr>
        <w:t xml:space="preserve"> </w:t>
      </w:r>
      <w:r w:rsidRPr="00784E97">
        <w:rPr>
          <w:rStyle w:val="Emphasis"/>
        </w:rPr>
        <w:t>catastrophic</w:t>
      </w:r>
      <w:r w:rsidRPr="00784E97">
        <w:rPr>
          <w:sz w:val="16"/>
        </w:rPr>
        <w:t xml:space="preserve"> </w:t>
      </w:r>
      <w:r w:rsidRPr="00784E97">
        <w:rPr>
          <w:rStyle w:val="StyleUnderline"/>
        </w:rPr>
        <w:t>hot war</w:t>
      </w:r>
      <w:r w:rsidRPr="00784E97">
        <w:rPr>
          <w:sz w:val="16"/>
        </w:rPr>
        <w:t xml:space="preserve">. But </w:t>
      </w:r>
      <w:r w:rsidRPr="00784E97">
        <w:rPr>
          <w:rStyle w:val="StyleUnderline"/>
        </w:rPr>
        <w:t>there is a</w:t>
      </w:r>
      <w:r w:rsidRPr="00784E97">
        <w:rPr>
          <w:sz w:val="16"/>
        </w:rPr>
        <w:t xml:space="preserve"> </w:t>
      </w:r>
      <w:r w:rsidRPr="00784E97">
        <w:rPr>
          <w:rStyle w:val="Emphasis"/>
        </w:rPr>
        <w:t xml:space="preserve">more </w:t>
      </w:r>
      <w:r w:rsidRPr="00784E97">
        <w:rPr>
          <w:rStyle w:val="Emphasis"/>
          <w:highlight w:val="yellow"/>
        </w:rPr>
        <w:t>promising</w:t>
      </w:r>
      <w:r w:rsidRPr="00784E97">
        <w:rPr>
          <w:sz w:val="16"/>
          <w:highlight w:val="yellow"/>
        </w:rPr>
        <w:t xml:space="preserve"> </w:t>
      </w:r>
      <w:r w:rsidRPr="00784E97">
        <w:rPr>
          <w:rStyle w:val="StyleUnderline"/>
          <w:highlight w:val="yellow"/>
        </w:rPr>
        <w:t>alt</w:t>
      </w:r>
      <w:r w:rsidRPr="00784E97">
        <w:rPr>
          <w:rStyle w:val="StyleUnderline"/>
        </w:rPr>
        <w:t>ernative — one rooted in strategic</w:t>
      </w:r>
      <w:r w:rsidRPr="00784E97">
        <w:rPr>
          <w:sz w:val="16"/>
        </w:rPr>
        <w:t xml:space="preserve"> </w:t>
      </w:r>
      <w:r w:rsidRPr="00784E97">
        <w:rPr>
          <w:rStyle w:val="Emphasis"/>
        </w:rPr>
        <w:t>patience</w:t>
      </w:r>
      <w:r w:rsidRPr="00784E97">
        <w:rPr>
          <w:sz w:val="16"/>
        </w:rPr>
        <w:t xml:space="preserve"> </w:t>
      </w:r>
      <w:r w:rsidRPr="00784E97">
        <w:rPr>
          <w:rStyle w:val="StyleUnderline"/>
        </w:rPr>
        <w:t>and</w:t>
      </w:r>
      <w:r w:rsidRPr="00784E97">
        <w:rPr>
          <w:sz w:val="16"/>
        </w:rPr>
        <w:t xml:space="preserve"> </w:t>
      </w:r>
      <w:r w:rsidRPr="00784E97">
        <w:rPr>
          <w:rStyle w:val="Emphasis"/>
        </w:rPr>
        <w:t>historical precedent</w:t>
      </w:r>
      <w:r w:rsidRPr="00784E97">
        <w:rPr>
          <w:sz w:val="16"/>
        </w:rPr>
        <w:t xml:space="preserve">. As during the Cold War, the United States does not need to confront its rivals in a battle to the death. The </w:t>
      </w:r>
      <w:r w:rsidRPr="00784E97">
        <w:rPr>
          <w:rStyle w:val="StyleUnderline"/>
        </w:rPr>
        <w:t xml:space="preserve">goal </w:t>
      </w:r>
      <w:r w:rsidRPr="00784E97">
        <w:rPr>
          <w:rStyle w:val="StyleUnderline"/>
          <w:highlight w:val="yellow"/>
        </w:rPr>
        <w:t>is</w:t>
      </w:r>
      <w:r w:rsidRPr="00784E97">
        <w:rPr>
          <w:sz w:val="16"/>
        </w:rPr>
        <w:t xml:space="preserve"> </w:t>
      </w:r>
      <w:r w:rsidRPr="00784E97">
        <w:rPr>
          <w:rStyle w:val="Emphasis"/>
        </w:rPr>
        <w:t>not</w:t>
      </w:r>
      <w:r w:rsidRPr="00784E97">
        <w:rPr>
          <w:sz w:val="16"/>
        </w:rPr>
        <w:t xml:space="preserve"> </w:t>
      </w:r>
      <w:r w:rsidRPr="00784E97">
        <w:rPr>
          <w:rStyle w:val="StyleUnderline"/>
        </w:rPr>
        <w:t xml:space="preserve">to crush U.S. rivals but </w:t>
      </w:r>
      <w:r w:rsidRPr="00784E97">
        <w:rPr>
          <w:rStyle w:val="StyleUnderline"/>
          <w:highlight w:val="yellow"/>
        </w:rPr>
        <w:t>to</w:t>
      </w:r>
      <w:r w:rsidRPr="00784E97">
        <w:rPr>
          <w:sz w:val="16"/>
          <w:highlight w:val="yellow"/>
        </w:rPr>
        <w:t xml:space="preserve"> </w:t>
      </w:r>
      <w:r w:rsidRPr="00784E97">
        <w:rPr>
          <w:rStyle w:val="Emphasis"/>
          <w:highlight w:val="yellow"/>
        </w:rPr>
        <w:t>contain</w:t>
      </w:r>
      <w:r w:rsidRPr="00784E97">
        <w:rPr>
          <w:sz w:val="16"/>
        </w:rPr>
        <w:t xml:space="preserve"> their </w:t>
      </w:r>
      <w:r w:rsidRPr="00784E97">
        <w:rPr>
          <w:rStyle w:val="Emphasis"/>
          <w:highlight w:val="yellow"/>
        </w:rPr>
        <w:t>ambitions</w:t>
      </w:r>
      <w:r w:rsidRPr="00784E97">
        <w:rPr>
          <w:sz w:val="16"/>
        </w:rPr>
        <w:t xml:space="preserve"> — </w:t>
      </w:r>
      <w:r w:rsidRPr="00784E97">
        <w:rPr>
          <w:rStyle w:val="StyleUnderline"/>
        </w:rPr>
        <w:t>blocking expansion until the</w:t>
      </w:r>
      <w:r w:rsidRPr="00784E97">
        <w:rPr>
          <w:sz w:val="16"/>
        </w:rPr>
        <w:t xml:space="preserve"> </w:t>
      </w:r>
      <w:r w:rsidRPr="00784E97">
        <w:rPr>
          <w:rStyle w:val="Emphasis"/>
        </w:rPr>
        <w:t>internal contradictions</w:t>
      </w:r>
      <w:r w:rsidRPr="00784E97">
        <w:rPr>
          <w:sz w:val="16"/>
        </w:rPr>
        <w:t xml:space="preserve"> </w:t>
      </w:r>
      <w:r w:rsidRPr="00784E97">
        <w:rPr>
          <w:rStyle w:val="StyleUnderline"/>
        </w:rPr>
        <w:t>of authoritarian overreach</w:t>
      </w:r>
      <w:r w:rsidRPr="00784E97">
        <w:rPr>
          <w:sz w:val="16"/>
        </w:rPr>
        <w:t xml:space="preserve"> </w:t>
      </w:r>
      <w:r w:rsidRPr="00784E97">
        <w:rPr>
          <w:rStyle w:val="Emphasis"/>
        </w:rPr>
        <w:t>impose</w:t>
      </w:r>
      <w:r w:rsidRPr="00784E97">
        <w:rPr>
          <w:sz w:val="16"/>
        </w:rPr>
        <w:t xml:space="preserve"> </w:t>
      </w:r>
      <w:r w:rsidRPr="00784E97">
        <w:rPr>
          <w:rStyle w:val="StyleUnderline"/>
        </w:rPr>
        <w:t>limits of their own</w:t>
      </w:r>
      <w:r w:rsidRPr="00784E97">
        <w:rPr>
          <w:sz w:val="16"/>
        </w:rPr>
        <w:t xml:space="preserve">, potentially </w:t>
      </w:r>
      <w:r w:rsidRPr="00784E97">
        <w:rPr>
          <w:rStyle w:val="StyleUnderline"/>
        </w:rPr>
        <w:t>leading to a strategic reorientation</w:t>
      </w:r>
      <w:r w:rsidRPr="00784E97">
        <w:rPr>
          <w:sz w:val="16"/>
        </w:rPr>
        <w:t>.</w:t>
      </w:r>
    </w:p>
    <w:p w14:paraId="3CDE34AC" w14:textId="77777777" w:rsidR="00286619" w:rsidRPr="00784E97" w:rsidRDefault="00286619" w:rsidP="00286619">
      <w:pPr>
        <w:rPr>
          <w:sz w:val="16"/>
        </w:rPr>
      </w:pPr>
      <w:r w:rsidRPr="00784E97">
        <w:rPr>
          <w:rStyle w:val="Emphasis"/>
          <w:highlight w:val="yellow"/>
        </w:rPr>
        <w:t>Mounting ev</w:t>
      </w:r>
      <w:r w:rsidRPr="00784E97">
        <w:rPr>
          <w:rStyle w:val="Emphasis"/>
        </w:rPr>
        <w:t>idence</w:t>
      </w:r>
      <w:r w:rsidRPr="00784E97">
        <w:rPr>
          <w:sz w:val="16"/>
        </w:rPr>
        <w:t xml:space="preserve"> </w:t>
      </w:r>
      <w:r w:rsidRPr="00784E97">
        <w:rPr>
          <w:rStyle w:val="StyleUnderline"/>
          <w:highlight w:val="yellow"/>
        </w:rPr>
        <w:t>indicates</w:t>
      </w:r>
      <w:r w:rsidRPr="00784E97">
        <w:rPr>
          <w:sz w:val="16"/>
        </w:rPr>
        <w:t xml:space="preserve"> that </w:t>
      </w:r>
      <w:r w:rsidRPr="00784E97">
        <w:rPr>
          <w:rStyle w:val="StyleUnderline"/>
        </w:rPr>
        <w:t>the</w:t>
      </w:r>
      <w:r w:rsidRPr="00784E97">
        <w:rPr>
          <w:sz w:val="16"/>
        </w:rPr>
        <w:t xml:space="preserve"> </w:t>
      </w:r>
      <w:r w:rsidRPr="00784E97">
        <w:rPr>
          <w:rStyle w:val="Emphasis"/>
          <w:highlight w:val="yellow"/>
        </w:rPr>
        <w:t>limits</w:t>
      </w:r>
      <w:r w:rsidRPr="00784E97">
        <w:rPr>
          <w:sz w:val="16"/>
          <w:highlight w:val="yellow"/>
        </w:rPr>
        <w:t xml:space="preserve"> </w:t>
      </w:r>
      <w:r w:rsidRPr="00784E97">
        <w:rPr>
          <w:rStyle w:val="StyleUnderline"/>
          <w:highlight w:val="yellow"/>
        </w:rPr>
        <w:t>of</w:t>
      </w:r>
      <w:r w:rsidRPr="00784E97">
        <w:rPr>
          <w:rStyle w:val="StyleUnderline"/>
        </w:rPr>
        <w:t xml:space="preserve"> authoritarian </w:t>
      </w:r>
      <w:r w:rsidRPr="00784E97">
        <w:rPr>
          <w:rStyle w:val="StyleUnderline"/>
          <w:highlight w:val="yellow"/>
        </w:rPr>
        <w:t>expansion</w:t>
      </w:r>
      <w:r w:rsidRPr="00784E97">
        <w:rPr>
          <w:rStyle w:val="StyleUnderline"/>
        </w:rPr>
        <w:t xml:space="preserve"> are </w:t>
      </w:r>
      <w:r w:rsidRPr="00784E97">
        <w:rPr>
          <w:rStyle w:val="StyleUnderline"/>
          <w:highlight w:val="yellow"/>
        </w:rPr>
        <w:t>approach</w:t>
      </w:r>
      <w:r w:rsidRPr="00784E97">
        <w:rPr>
          <w:rStyle w:val="StyleUnderline"/>
        </w:rPr>
        <w:t>ing</w:t>
      </w:r>
      <w:r w:rsidRPr="00784E97">
        <w:rPr>
          <w:sz w:val="16"/>
        </w:rPr>
        <w:t xml:space="preserve">. </w:t>
      </w:r>
      <w:r w:rsidRPr="00784E97">
        <w:rPr>
          <w:rStyle w:val="Emphasis"/>
        </w:rPr>
        <w:t>China’s economy</w:t>
      </w:r>
      <w:r w:rsidRPr="00784E97">
        <w:rPr>
          <w:sz w:val="16"/>
        </w:rPr>
        <w:t xml:space="preserve"> </w:t>
      </w:r>
      <w:r w:rsidRPr="00784E97">
        <w:rPr>
          <w:rStyle w:val="StyleUnderline"/>
        </w:rPr>
        <w:t>has been shrinking relative to</w:t>
      </w:r>
      <w:r w:rsidRPr="00784E97">
        <w:rPr>
          <w:sz w:val="16"/>
        </w:rPr>
        <w:t xml:space="preserve"> </w:t>
      </w:r>
      <w:r w:rsidRPr="00784E97">
        <w:rPr>
          <w:rStyle w:val="Emphasis"/>
        </w:rPr>
        <w:t>America’s</w:t>
      </w:r>
      <w:r w:rsidRPr="00784E97">
        <w:rPr>
          <w:sz w:val="16"/>
        </w:rPr>
        <w:t xml:space="preserve"> throughout the 2020s in dollar terms — the best measure of a country’s international purchasing power — </w:t>
      </w:r>
      <w:r w:rsidRPr="00784E97">
        <w:rPr>
          <w:rStyle w:val="StyleUnderline"/>
        </w:rPr>
        <w:t>with</w:t>
      </w:r>
      <w:r w:rsidRPr="00784E97">
        <w:rPr>
          <w:sz w:val="16"/>
        </w:rPr>
        <w:t xml:space="preserve"> </w:t>
      </w:r>
      <w:r w:rsidRPr="00784E97">
        <w:rPr>
          <w:rStyle w:val="Emphasis"/>
        </w:rPr>
        <w:t>no end</w:t>
      </w:r>
      <w:r w:rsidRPr="00784E97">
        <w:rPr>
          <w:sz w:val="16"/>
        </w:rPr>
        <w:t xml:space="preserve"> </w:t>
      </w:r>
      <w:r w:rsidRPr="00784E97">
        <w:rPr>
          <w:rStyle w:val="StyleUnderline"/>
        </w:rPr>
        <w:t>in sight</w:t>
      </w:r>
      <w:r w:rsidRPr="00784E97">
        <w:rPr>
          <w:sz w:val="16"/>
        </w:rPr>
        <w:t xml:space="preserve">. The </w:t>
      </w:r>
      <w:r w:rsidRPr="00784E97">
        <w:rPr>
          <w:rStyle w:val="StyleUnderline"/>
        </w:rPr>
        <w:t>decline reflects</w:t>
      </w:r>
      <w:r w:rsidRPr="00784E97">
        <w:rPr>
          <w:sz w:val="16"/>
        </w:rPr>
        <w:t xml:space="preserve"> deep </w:t>
      </w:r>
      <w:r w:rsidRPr="00784E97">
        <w:rPr>
          <w:rStyle w:val="Emphasis"/>
        </w:rPr>
        <w:t>structural</w:t>
      </w:r>
      <w:r w:rsidRPr="00784E97">
        <w:rPr>
          <w:sz w:val="16"/>
        </w:rPr>
        <w:t xml:space="preserve"> </w:t>
      </w:r>
      <w:r w:rsidRPr="00784E97">
        <w:rPr>
          <w:rStyle w:val="StyleUnderline"/>
        </w:rPr>
        <w:t>challenges</w:t>
      </w:r>
      <w:r w:rsidRPr="00784E97">
        <w:rPr>
          <w:sz w:val="16"/>
        </w:rPr>
        <w:t xml:space="preserve">: </w:t>
      </w:r>
      <w:r w:rsidRPr="00784E97">
        <w:rPr>
          <w:rStyle w:val="Emphasis"/>
        </w:rPr>
        <w:t>stagnant productivity</w:t>
      </w:r>
      <w:r w:rsidRPr="00784E97">
        <w:rPr>
          <w:sz w:val="16"/>
        </w:rPr>
        <w:t xml:space="preserve">, </w:t>
      </w:r>
      <w:r w:rsidRPr="00784E97">
        <w:rPr>
          <w:rStyle w:val="Emphasis"/>
        </w:rPr>
        <w:t>mounting debt</w:t>
      </w:r>
      <w:r w:rsidRPr="00784E97">
        <w:rPr>
          <w:sz w:val="16"/>
        </w:rPr>
        <w:t xml:space="preserve">, </w:t>
      </w:r>
      <w:r w:rsidRPr="00784E97">
        <w:rPr>
          <w:rStyle w:val="StyleUnderline"/>
        </w:rPr>
        <w:t>a</w:t>
      </w:r>
      <w:r w:rsidRPr="00784E97">
        <w:rPr>
          <w:sz w:val="16"/>
        </w:rPr>
        <w:t xml:space="preserve"> </w:t>
      </w:r>
      <w:r w:rsidRPr="00784E97">
        <w:rPr>
          <w:rStyle w:val="Emphasis"/>
        </w:rPr>
        <w:t>shrinking</w:t>
      </w:r>
      <w:r w:rsidRPr="00784E97">
        <w:rPr>
          <w:sz w:val="16"/>
        </w:rPr>
        <w:t xml:space="preserve"> </w:t>
      </w:r>
      <w:r w:rsidRPr="00784E97">
        <w:rPr>
          <w:rStyle w:val="StyleUnderline"/>
        </w:rPr>
        <w:t>and</w:t>
      </w:r>
      <w:r w:rsidRPr="00784E97">
        <w:rPr>
          <w:sz w:val="16"/>
        </w:rPr>
        <w:t xml:space="preserve"> </w:t>
      </w:r>
      <w:r w:rsidRPr="00784E97">
        <w:rPr>
          <w:rStyle w:val="Emphasis"/>
        </w:rPr>
        <w:t>aging</w:t>
      </w:r>
      <w:r w:rsidRPr="00784E97">
        <w:rPr>
          <w:sz w:val="16"/>
        </w:rPr>
        <w:t xml:space="preserve"> </w:t>
      </w:r>
      <w:r w:rsidRPr="00784E97">
        <w:rPr>
          <w:rStyle w:val="StyleUnderline"/>
        </w:rPr>
        <w:t>workforce</w:t>
      </w:r>
      <w:r w:rsidRPr="00784E97">
        <w:rPr>
          <w:sz w:val="16"/>
        </w:rPr>
        <w:t xml:space="preserve">, </w:t>
      </w:r>
      <w:r w:rsidRPr="00784E97">
        <w:rPr>
          <w:rStyle w:val="Emphasis"/>
        </w:rPr>
        <w:t>capital flight</w:t>
      </w:r>
      <w:r w:rsidRPr="00784E97">
        <w:rPr>
          <w:sz w:val="16"/>
        </w:rPr>
        <w:t xml:space="preserve">, soaring </w:t>
      </w:r>
      <w:r w:rsidRPr="00784E97">
        <w:rPr>
          <w:rStyle w:val="Emphasis"/>
        </w:rPr>
        <w:t>youth unemployment</w:t>
      </w:r>
      <w:r w:rsidRPr="00784E97">
        <w:rPr>
          <w:sz w:val="16"/>
        </w:rPr>
        <w:t xml:space="preserve">, </w:t>
      </w:r>
      <w:r w:rsidRPr="00784E97">
        <w:rPr>
          <w:rStyle w:val="StyleUnderline"/>
        </w:rPr>
        <w:t>and an</w:t>
      </w:r>
      <w:r w:rsidRPr="00784E97">
        <w:rPr>
          <w:sz w:val="16"/>
        </w:rPr>
        <w:t xml:space="preserve"> </w:t>
      </w:r>
      <w:r w:rsidRPr="00784E97">
        <w:rPr>
          <w:rStyle w:val="Emphasis"/>
        </w:rPr>
        <w:t>overcentralized</w:t>
      </w:r>
      <w:r w:rsidRPr="00784E97">
        <w:rPr>
          <w:sz w:val="16"/>
        </w:rPr>
        <w:t xml:space="preserve">, </w:t>
      </w:r>
      <w:r w:rsidRPr="00784E97">
        <w:rPr>
          <w:rStyle w:val="StyleUnderline"/>
        </w:rPr>
        <w:t>brittle political system</w:t>
      </w:r>
      <w:r w:rsidRPr="00784E97">
        <w:rPr>
          <w:sz w:val="16"/>
        </w:rPr>
        <w:t xml:space="preserve">. Meanwhile, Xi Jinping’s assertive foreign policy has alienated neighbors, triggered military buildups across the Indo-Pacific, and prompted defensive decoupling by the world’s wealthiest democracies. His flagship </w:t>
      </w:r>
      <w:r w:rsidRPr="00784E97">
        <w:rPr>
          <w:rStyle w:val="Emphasis"/>
        </w:rPr>
        <w:t>B</w:t>
      </w:r>
      <w:r w:rsidRPr="00784E97">
        <w:rPr>
          <w:sz w:val="16"/>
        </w:rPr>
        <w:t>elt-and-</w:t>
      </w:r>
      <w:r w:rsidRPr="00784E97">
        <w:rPr>
          <w:rStyle w:val="Emphasis"/>
        </w:rPr>
        <w:t>R</w:t>
      </w:r>
      <w:r w:rsidRPr="00784E97">
        <w:rPr>
          <w:sz w:val="16"/>
        </w:rPr>
        <w:t xml:space="preserve">oad </w:t>
      </w:r>
      <w:r w:rsidRPr="00784E97">
        <w:rPr>
          <w:rStyle w:val="Emphasis"/>
        </w:rPr>
        <w:t>I</w:t>
      </w:r>
      <w:r w:rsidRPr="00784E97">
        <w:rPr>
          <w:sz w:val="16"/>
        </w:rPr>
        <w:t xml:space="preserve">nitiative </w:t>
      </w:r>
      <w:r w:rsidRPr="00784E97">
        <w:rPr>
          <w:rStyle w:val="StyleUnderline"/>
        </w:rPr>
        <w:t>is faltering</w:t>
      </w:r>
      <w:r w:rsidRPr="00784E97">
        <w:rPr>
          <w:sz w:val="16"/>
        </w:rPr>
        <w:t xml:space="preserve">, with many of its loans maturing by 2030 and an increasing number of borrowers in or near default. The long-heralded </w:t>
      </w:r>
      <w:r w:rsidRPr="00784E97">
        <w:rPr>
          <w:rStyle w:val="StyleUnderline"/>
        </w:rPr>
        <w:t>Chinese century is running into</w:t>
      </w:r>
      <w:r w:rsidRPr="00784E97">
        <w:rPr>
          <w:sz w:val="16"/>
        </w:rPr>
        <w:t xml:space="preserve"> </w:t>
      </w:r>
      <w:r w:rsidRPr="00784E97">
        <w:rPr>
          <w:rStyle w:val="Emphasis"/>
        </w:rPr>
        <w:t>hard</w:t>
      </w:r>
      <w:r w:rsidRPr="00784E97">
        <w:rPr>
          <w:sz w:val="16"/>
        </w:rPr>
        <w:t xml:space="preserve"> economic </w:t>
      </w:r>
      <w:r w:rsidRPr="00784E97">
        <w:rPr>
          <w:rStyle w:val="Emphasis"/>
        </w:rPr>
        <w:t>limits</w:t>
      </w:r>
      <w:r w:rsidRPr="00784E97">
        <w:rPr>
          <w:sz w:val="16"/>
        </w:rPr>
        <w:t xml:space="preserve"> </w:t>
      </w:r>
      <w:r w:rsidRPr="00784E97">
        <w:rPr>
          <w:rStyle w:val="StyleUnderline"/>
        </w:rPr>
        <w:t>and</w:t>
      </w:r>
      <w:r w:rsidRPr="00784E97">
        <w:rPr>
          <w:sz w:val="16"/>
        </w:rPr>
        <w:t xml:space="preserve"> </w:t>
      </w:r>
      <w:r w:rsidRPr="00784E97">
        <w:rPr>
          <w:rStyle w:val="Emphasis"/>
        </w:rPr>
        <w:t>intensifying</w:t>
      </w:r>
      <w:r w:rsidRPr="00784E97">
        <w:rPr>
          <w:sz w:val="16"/>
        </w:rPr>
        <w:t xml:space="preserve"> geopolitical </w:t>
      </w:r>
      <w:r w:rsidRPr="00784E97">
        <w:rPr>
          <w:rStyle w:val="StyleUnderline"/>
        </w:rPr>
        <w:t>blowback</w:t>
      </w:r>
      <w:r w:rsidRPr="00784E97">
        <w:rPr>
          <w:sz w:val="16"/>
        </w:rPr>
        <w:t>.</w:t>
      </w:r>
    </w:p>
    <w:p w14:paraId="3397860C" w14:textId="77777777" w:rsidR="00286619" w:rsidRPr="00784E97" w:rsidRDefault="00286619" w:rsidP="00286619">
      <w:pPr>
        <w:rPr>
          <w:sz w:val="16"/>
        </w:rPr>
      </w:pPr>
      <w:r w:rsidRPr="00784E97">
        <w:rPr>
          <w:rStyle w:val="Emphasis"/>
        </w:rPr>
        <w:t>Russia</w:t>
      </w:r>
      <w:r w:rsidRPr="00784E97">
        <w:rPr>
          <w:sz w:val="16"/>
        </w:rPr>
        <w:t xml:space="preserve">, for its part, </w:t>
      </w:r>
      <w:r w:rsidRPr="00784E97">
        <w:rPr>
          <w:rStyle w:val="StyleUnderline"/>
        </w:rPr>
        <w:t>is</w:t>
      </w:r>
      <w:r w:rsidRPr="00784E97">
        <w:rPr>
          <w:sz w:val="16"/>
        </w:rPr>
        <w:t xml:space="preserve"> </w:t>
      </w:r>
      <w:r w:rsidRPr="00784E97">
        <w:rPr>
          <w:rStyle w:val="Emphasis"/>
        </w:rPr>
        <w:t>bleeding itself dry</w:t>
      </w:r>
      <w:r w:rsidRPr="00784E97">
        <w:rPr>
          <w:sz w:val="16"/>
        </w:rPr>
        <w:t xml:space="preserve">. Its </w:t>
      </w:r>
      <w:r w:rsidRPr="00784E97">
        <w:rPr>
          <w:rStyle w:val="StyleUnderline"/>
        </w:rPr>
        <w:t>war</w:t>
      </w:r>
      <w:r w:rsidRPr="00784E97">
        <w:rPr>
          <w:sz w:val="16"/>
        </w:rPr>
        <w:t xml:space="preserve"> </w:t>
      </w:r>
      <w:r w:rsidRPr="00784E97">
        <w:rPr>
          <w:rStyle w:val="Emphasis"/>
        </w:rPr>
        <w:t>against Ukraine</w:t>
      </w:r>
      <w:r w:rsidRPr="00784E97">
        <w:rPr>
          <w:sz w:val="16"/>
        </w:rPr>
        <w:t xml:space="preserve"> </w:t>
      </w:r>
      <w:r w:rsidRPr="00784E97">
        <w:rPr>
          <w:rStyle w:val="StyleUnderline"/>
        </w:rPr>
        <w:t>has produced more than a</w:t>
      </w:r>
      <w:r w:rsidRPr="00784E97">
        <w:rPr>
          <w:sz w:val="16"/>
        </w:rPr>
        <w:t xml:space="preserve"> </w:t>
      </w:r>
      <w:r w:rsidRPr="00784E97">
        <w:rPr>
          <w:rStyle w:val="Emphasis"/>
        </w:rPr>
        <w:t>million</w:t>
      </w:r>
      <w:r w:rsidRPr="00784E97">
        <w:rPr>
          <w:sz w:val="16"/>
        </w:rPr>
        <w:t xml:space="preserve"> </w:t>
      </w:r>
      <w:r w:rsidRPr="00784E97">
        <w:rPr>
          <w:rStyle w:val="StyleUnderline"/>
        </w:rPr>
        <w:t>Russian military casualties</w:t>
      </w:r>
      <w:r w:rsidRPr="00784E97">
        <w:rPr>
          <w:sz w:val="16"/>
        </w:rPr>
        <w:t xml:space="preserve">, </w:t>
      </w:r>
      <w:r w:rsidRPr="00784E97">
        <w:rPr>
          <w:rStyle w:val="Emphasis"/>
        </w:rPr>
        <w:t>depleted</w:t>
      </w:r>
      <w:r w:rsidRPr="00784E97">
        <w:rPr>
          <w:sz w:val="16"/>
        </w:rPr>
        <w:t xml:space="preserve"> </w:t>
      </w:r>
      <w:r w:rsidRPr="00784E97">
        <w:rPr>
          <w:rStyle w:val="StyleUnderline"/>
        </w:rPr>
        <w:t>key stockpiles, and</w:t>
      </w:r>
      <w:r w:rsidRPr="00784E97">
        <w:rPr>
          <w:sz w:val="16"/>
        </w:rPr>
        <w:t xml:space="preserve"> </w:t>
      </w:r>
      <w:r w:rsidRPr="00784E97">
        <w:rPr>
          <w:rStyle w:val="Emphasis"/>
        </w:rPr>
        <w:t>exposed</w:t>
      </w:r>
      <w:r w:rsidRPr="00784E97">
        <w:rPr>
          <w:sz w:val="16"/>
        </w:rPr>
        <w:t xml:space="preserve"> </w:t>
      </w:r>
      <w:r w:rsidRPr="00784E97">
        <w:rPr>
          <w:rStyle w:val="StyleUnderline"/>
        </w:rPr>
        <w:t>systemic weaknesses within its armed forces</w:t>
      </w:r>
      <w:r w:rsidRPr="00784E97">
        <w:rPr>
          <w:sz w:val="16"/>
        </w:rPr>
        <w:t xml:space="preserve">. The regime remains aggressive, but </w:t>
      </w:r>
      <w:r w:rsidRPr="00784E97">
        <w:rPr>
          <w:rStyle w:val="StyleUnderline"/>
        </w:rPr>
        <w:t>its</w:t>
      </w:r>
      <w:r w:rsidRPr="00784E97">
        <w:rPr>
          <w:sz w:val="16"/>
        </w:rPr>
        <w:t xml:space="preserve"> </w:t>
      </w:r>
      <w:r w:rsidRPr="00784E97">
        <w:rPr>
          <w:rStyle w:val="Emphasis"/>
        </w:rPr>
        <w:t>long-term viability</w:t>
      </w:r>
      <w:r w:rsidRPr="00784E97">
        <w:rPr>
          <w:sz w:val="16"/>
        </w:rPr>
        <w:t xml:space="preserve"> </w:t>
      </w:r>
      <w:r w:rsidRPr="00784E97">
        <w:rPr>
          <w:rStyle w:val="StyleUnderline"/>
        </w:rPr>
        <w:t>is eroding: It faces a</w:t>
      </w:r>
      <w:r w:rsidRPr="00784E97">
        <w:rPr>
          <w:sz w:val="16"/>
        </w:rPr>
        <w:t xml:space="preserve"> </w:t>
      </w:r>
      <w:r w:rsidRPr="00784E97">
        <w:rPr>
          <w:rStyle w:val="Emphasis"/>
        </w:rPr>
        <w:t>shrinking population</w:t>
      </w:r>
      <w:r w:rsidRPr="00784E97">
        <w:rPr>
          <w:sz w:val="16"/>
        </w:rPr>
        <w:t xml:space="preserve">, </w:t>
      </w:r>
      <w:r w:rsidRPr="00784E97">
        <w:rPr>
          <w:rStyle w:val="StyleUnderline"/>
        </w:rPr>
        <w:t>an economy locked in</w:t>
      </w:r>
      <w:r w:rsidRPr="00784E97">
        <w:rPr>
          <w:sz w:val="16"/>
        </w:rPr>
        <w:t xml:space="preserve"> </w:t>
      </w:r>
      <w:r w:rsidRPr="00784E97">
        <w:rPr>
          <w:rStyle w:val="Emphasis"/>
        </w:rPr>
        <w:t>low-tech</w:t>
      </w:r>
      <w:r w:rsidRPr="00784E97">
        <w:rPr>
          <w:sz w:val="16"/>
        </w:rPr>
        <w:t xml:space="preserve"> </w:t>
      </w:r>
      <w:r w:rsidRPr="00784E97">
        <w:rPr>
          <w:rStyle w:val="StyleUnderline"/>
        </w:rPr>
        <w:t>extractive sectors</w:t>
      </w:r>
      <w:r w:rsidRPr="00784E97">
        <w:rPr>
          <w:sz w:val="16"/>
        </w:rPr>
        <w:t xml:space="preserve">, </w:t>
      </w:r>
      <w:r w:rsidRPr="00784E97">
        <w:rPr>
          <w:rStyle w:val="Emphasis"/>
        </w:rPr>
        <w:t>growing dependence</w:t>
      </w:r>
      <w:r w:rsidRPr="00784E97">
        <w:rPr>
          <w:sz w:val="16"/>
        </w:rPr>
        <w:t xml:space="preserve"> on China and North Korea, </w:t>
      </w:r>
      <w:r w:rsidRPr="00784E97">
        <w:rPr>
          <w:rStyle w:val="StyleUnderline"/>
        </w:rPr>
        <w:t>and a political system sustained</w:t>
      </w:r>
      <w:r w:rsidRPr="00784E97">
        <w:rPr>
          <w:sz w:val="16"/>
        </w:rPr>
        <w:t xml:space="preserve"> </w:t>
      </w:r>
      <w:r w:rsidRPr="00784E97">
        <w:rPr>
          <w:rStyle w:val="Emphasis"/>
        </w:rPr>
        <w:t>by repression</w:t>
      </w:r>
      <w:r w:rsidRPr="00784E97">
        <w:rPr>
          <w:sz w:val="16"/>
        </w:rPr>
        <w:t xml:space="preserve"> </w:t>
      </w:r>
      <w:r w:rsidRPr="00784E97">
        <w:rPr>
          <w:rStyle w:val="StyleUnderline"/>
        </w:rPr>
        <w:t>rather than renewal</w:t>
      </w:r>
      <w:r w:rsidRPr="00784E97">
        <w:rPr>
          <w:sz w:val="16"/>
        </w:rPr>
        <w:t>. Vladimir Putin dreams of imperial restoration, but his war has hastened the decay of the very capabilities — economic, institutional, and human — that enduring great powers require.</w:t>
      </w:r>
    </w:p>
    <w:p w14:paraId="56FE52D9" w14:textId="77777777" w:rsidR="00286619" w:rsidRPr="00784E97" w:rsidRDefault="00286619" w:rsidP="00286619">
      <w:pPr>
        <w:rPr>
          <w:sz w:val="16"/>
        </w:rPr>
      </w:pPr>
      <w:r w:rsidRPr="00784E97">
        <w:rPr>
          <w:sz w:val="16"/>
        </w:rPr>
        <w:t xml:space="preserve">Finally, Xi and Putin are both in their seventies; their regimes will not last forever. Yet, </w:t>
      </w:r>
      <w:r w:rsidRPr="00784E97">
        <w:rPr>
          <w:rStyle w:val="StyleUnderline"/>
        </w:rPr>
        <w:t>ironically, their</w:t>
      </w:r>
      <w:r w:rsidRPr="00784E97">
        <w:rPr>
          <w:sz w:val="16"/>
        </w:rPr>
        <w:t xml:space="preserve"> </w:t>
      </w:r>
      <w:r w:rsidRPr="00784E97">
        <w:rPr>
          <w:rStyle w:val="Emphasis"/>
          <w:highlight w:val="yellow"/>
        </w:rPr>
        <w:t>bleak</w:t>
      </w:r>
      <w:r w:rsidRPr="00784E97">
        <w:rPr>
          <w:rStyle w:val="Emphasis"/>
        </w:rPr>
        <w:t xml:space="preserve"> long-term </w:t>
      </w:r>
      <w:r w:rsidRPr="00784E97">
        <w:rPr>
          <w:rStyle w:val="Emphasis"/>
          <w:highlight w:val="yellow"/>
        </w:rPr>
        <w:t>prospects</w:t>
      </w:r>
      <w:r w:rsidRPr="00784E97">
        <w:rPr>
          <w:sz w:val="16"/>
        </w:rPr>
        <w:t xml:space="preserve"> that </w:t>
      </w:r>
      <w:r w:rsidRPr="00784E97">
        <w:rPr>
          <w:rStyle w:val="StyleUnderline"/>
        </w:rPr>
        <w:t>make them</w:t>
      </w:r>
      <w:r w:rsidRPr="00784E97">
        <w:rPr>
          <w:sz w:val="16"/>
        </w:rPr>
        <w:t xml:space="preserve"> </w:t>
      </w:r>
      <w:r w:rsidRPr="00784E97">
        <w:rPr>
          <w:rStyle w:val="Emphasis"/>
        </w:rPr>
        <w:t>especially</w:t>
      </w:r>
      <w:r w:rsidRPr="00784E97">
        <w:rPr>
          <w:sz w:val="16"/>
        </w:rPr>
        <w:t xml:space="preserve"> </w:t>
      </w:r>
      <w:r w:rsidRPr="00784E97">
        <w:rPr>
          <w:rStyle w:val="StyleUnderline"/>
        </w:rPr>
        <w:t>dangerous in the near term</w:t>
      </w:r>
      <w:r w:rsidRPr="00784E97">
        <w:rPr>
          <w:sz w:val="16"/>
        </w:rPr>
        <w:t xml:space="preserve">. </w:t>
      </w:r>
      <w:r w:rsidRPr="00784E97">
        <w:rPr>
          <w:rStyle w:val="StyleUnderline"/>
        </w:rPr>
        <w:t xml:space="preserve">Confronted </w:t>
      </w:r>
      <w:r w:rsidRPr="00784E97">
        <w:rPr>
          <w:rStyle w:val="StyleUnderline"/>
          <w:highlight w:val="yellow"/>
        </w:rPr>
        <w:t>with</w:t>
      </w:r>
      <w:r w:rsidRPr="00784E97">
        <w:rPr>
          <w:sz w:val="16"/>
          <w:highlight w:val="yellow"/>
        </w:rPr>
        <w:t xml:space="preserve"> </w:t>
      </w:r>
      <w:r w:rsidRPr="00784E97">
        <w:rPr>
          <w:rStyle w:val="Emphasis"/>
          <w:highlight w:val="yellow"/>
        </w:rPr>
        <w:t>narrow</w:t>
      </w:r>
      <w:r w:rsidRPr="00784E97">
        <w:rPr>
          <w:rStyle w:val="Emphasis"/>
        </w:rPr>
        <w:t xml:space="preserve">ing windows of </w:t>
      </w:r>
      <w:r w:rsidRPr="00784E97">
        <w:rPr>
          <w:rStyle w:val="Emphasis"/>
          <w:highlight w:val="yellow"/>
        </w:rPr>
        <w:t>opportunity</w:t>
      </w:r>
      <w:r w:rsidRPr="00784E97">
        <w:rPr>
          <w:sz w:val="16"/>
        </w:rPr>
        <w:t xml:space="preserve">, both </w:t>
      </w:r>
      <w:r w:rsidRPr="00784E97">
        <w:rPr>
          <w:rStyle w:val="StyleUnderline"/>
        </w:rPr>
        <w:t>leaders — like many</w:t>
      </w:r>
      <w:r w:rsidRPr="00784E97">
        <w:rPr>
          <w:sz w:val="16"/>
        </w:rPr>
        <w:t xml:space="preserve"> </w:t>
      </w:r>
      <w:r w:rsidRPr="00784E97">
        <w:rPr>
          <w:rStyle w:val="Emphasis"/>
          <w:highlight w:val="yellow"/>
        </w:rPr>
        <w:t>declining</w:t>
      </w:r>
      <w:r w:rsidRPr="00784E97">
        <w:rPr>
          <w:sz w:val="16"/>
          <w:highlight w:val="yellow"/>
        </w:rPr>
        <w:t xml:space="preserve"> </w:t>
      </w:r>
      <w:r w:rsidRPr="00784E97">
        <w:rPr>
          <w:rStyle w:val="StyleUnderline"/>
          <w:highlight w:val="yellow"/>
        </w:rPr>
        <w:t>autocrats</w:t>
      </w:r>
      <w:r w:rsidRPr="00784E97">
        <w:rPr>
          <w:rStyle w:val="StyleUnderline"/>
        </w:rPr>
        <w:t xml:space="preserve"> before them — might </w:t>
      </w:r>
      <w:r w:rsidRPr="00784E97">
        <w:rPr>
          <w:rStyle w:val="StyleUnderline"/>
          <w:highlight w:val="yellow"/>
        </w:rPr>
        <w:t>view</w:t>
      </w:r>
      <w:r w:rsidRPr="00784E97">
        <w:rPr>
          <w:sz w:val="16"/>
        </w:rPr>
        <w:t xml:space="preserve"> </w:t>
      </w:r>
      <w:r w:rsidRPr="00784E97">
        <w:rPr>
          <w:rStyle w:val="Emphasis"/>
        </w:rPr>
        <w:t xml:space="preserve">military </w:t>
      </w:r>
      <w:r w:rsidRPr="00784E97">
        <w:rPr>
          <w:rStyle w:val="Emphasis"/>
          <w:highlight w:val="yellow"/>
        </w:rPr>
        <w:t>aggression</w:t>
      </w:r>
      <w:r w:rsidRPr="00784E97">
        <w:rPr>
          <w:sz w:val="16"/>
          <w:highlight w:val="yellow"/>
        </w:rPr>
        <w:t xml:space="preserve"> </w:t>
      </w:r>
      <w:r w:rsidRPr="00784E97">
        <w:rPr>
          <w:rStyle w:val="StyleUnderline"/>
          <w:highlight w:val="yellow"/>
        </w:rPr>
        <w:t>as</w:t>
      </w:r>
      <w:r w:rsidRPr="00784E97">
        <w:rPr>
          <w:rStyle w:val="StyleUnderline"/>
        </w:rPr>
        <w:t xml:space="preserve"> their</w:t>
      </w:r>
      <w:r w:rsidRPr="00784E97">
        <w:rPr>
          <w:sz w:val="16"/>
        </w:rPr>
        <w:t xml:space="preserve"> </w:t>
      </w:r>
      <w:r w:rsidRPr="00784E97">
        <w:rPr>
          <w:rStyle w:val="Emphasis"/>
          <w:highlight w:val="yellow"/>
        </w:rPr>
        <w:t>best</w:t>
      </w:r>
      <w:r w:rsidRPr="00784E97">
        <w:rPr>
          <w:sz w:val="16"/>
        </w:rPr>
        <w:t xml:space="preserve">, or only, </w:t>
      </w:r>
      <w:r w:rsidRPr="00784E97">
        <w:rPr>
          <w:rStyle w:val="StyleUnderline"/>
        </w:rPr>
        <w:t>chance to secure lasting gains before their power fades</w:t>
      </w:r>
      <w:r w:rsidRPr="00784E97">
        <w:rPr>
          <w:sz w:val="16"/>
        </w:rPr>
        <w:t>.12</w:t>
      </w:r>
    </w:p>
    <w:p w14:paraId="75BD3C86" w14:textId="77777777" w:rsidR="00286619" w:rsidRPr="00784E97" w:rsidRDefault="00286619" w:rsidP="00286619">
      <w:pPr>
        <w:rPr>
          <w:sz w:val="16"/>
        </w:rPr>
      </w:pPr>
      <w:r w:rsidRPr="00784E97">
        <w:rPr>
          <w:sz w:val="16"/>
        </w:rPr>
        <w:t xml:space="preserve">The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does not need to</w:t>
      </w:r>
      <w:r w:rsidRPr="00784E97">
        <w:rPr>
          <w:sz w:val="16"/>
        </w:rPr>
        <w:t xml:space="preserve"> </w:t>
      </w:r>
      <w:r w:rsidRPr="00784E97">
        <w:rPr>
          <w:rStyle w:val="Emphasis"/>
        </w:rPr>
        <w:t>contain</w:t>
      </w:r>
      <w:r w:rsidRPr="00784E97">
        <w:rPr>
          <w:sz w:val="16"/>
        </w:rPr>
        <w:t xml:space="preserve"> </w:t>
      </w:r>
      <w:r w:rsidRPr="00784E97">
        <w:rPr>
          <w:rStyle w:val="StyleUnderline"/>
        </w:rPr>
        <w:t>China and Russia</w:t>
      </w:r>
      <w:r w:rsidRPr="00784E97">
        <w:rPr>
          <w:sz w:val="16"/>
        </w:rPr>
        <w:t xml:space="preserve"> </w:t>
      </w:r>
      <w:r w:rsidRPr="00784E97">
        <w:rPr>
          <w:rStyle w:val="Emphasis"/>
        </w:rPr>
        <w:t>indefinitely</w:t>
      </w:r>
      <w:r w:rsidRPr="00784E97">
        <w:rPr>
          <w:sz w:val="16"/>
        </w:rPr>
        <w:t xml:space="preserve"> — </w:t>
      </w:r>
      <w:r w:rsidRPr="00784E97">
        <w:rPr>
          <w:rStyle w:val="StyleUnderline"/>
        </w:rPr>
        <w:t>only long enough for these</w:t>
      </w:r>
      <w:r w:rsidRPr="00784E97">
        <w:rPr>
          <w:sz w:val="16"/>
        </w:rPr>
        <w:t xml:space="preserve"> </w:t>
      </w:r>
      <w:r w:rsidRPr="00784E97">
        <w:rPr>
          <w:rStyle w:val="Emphasis"/>
        </w:rPr>
        <w:t>destabilizing</w:t>
      </w:r>
      <w:r w:rsidRPr="00784E97">
        <w:rPr>
          <w:sz w:val="16"/>
        </w:rPr>
        <w:t xml:space="preserve"> leaders’ </w:t>
      </w:r>
      <w:r w:rsidRPr="00784E97">
        <w:rPr>
          <w:rStyle w:val="Emphasis"/>
        </w:rPr>
        <w:t>ambitions</w:t>
      </w:r>
      <w:r w:rsidRPr="00784E97">
        <w:rPr>
          <w:sz w:val="16"/>
        </w:rPr>
        <w:t xml:space="preserve"> </w:t>
      </w:r>
      <w:r w:rsidRPr="00784E97">
        <w:rPr>
          <w:rStyle w:val="StyleUnderline"/>
        </w:rPr>
        <w:t>to run their course</w:t>
      </w:r>
      <w:r w:rsidRPr="00784E97">
        <w:rPr>
          <w:sz w:val="16"/>
        </w:rPr>
        <w:t xml:space="preserve">. </w:t>
      </w:r>
      <w:r w:rsidRPr="00784E97">
        <w:rPr>
          <w:rStyle w:val="StyleUnderline"/>
        </w:rPr>
        <w:t>If</w:t>
      </w:r>
      <w:r w:rsidRPr="00784E97">
        <w:rPr>
          <w:sz w:val="16"/>
        </w:rPr>
        <w:t xml:space="preserve"> </w:t>
      </w:r>
      <w:r w:rsidRPr="00784E97">
        <w:rPr>
          <w:rStyle w:val="Emphasis"/>
        </w:rPr>
        <w:t>current trends</w:t>
      </w:r>
      <w:r w:rsidRPr="00784E97">
        <w:rPr>
          <w:sz w:val="16"/>
        </w:rPr>
        <w:t xml:space="preserve"> </w:t>
      </w:r>
      <w:r w:rsidRPr="00784E97">
        <w:rPr>
          <w:rStyle w:val="StyleUnderline"/>
        </w:rPr>
        <w:t>persist</w:t>
      </w:r>
      <w:r w:rsidRPr="00784E97">
        <w:rPr>
          <w:sz w:val="16"/>
        </w:rPr>
        <w:t xml:space="preserve">, </w:t>
      </w:r>
      <w:r w:rsidRPr="00784E97">
        <w:rPr>
          <w:rStyle w:val="Emphasis"/>
          <w:highlight w:val="yellow"/>
        </w:rPr>
        <w:t>Xi’s goal</w:t>
      </w:r>
      <w:r w:rsidRPr="00784E97">
        <w:rPr>
          <w:sz w:val="16"/>
          <w:highlight w:val="yellow"/>
        </w:rPr>
        <w:t xml:space="preserve"> </w:t>
      </w:r>
      <w:r w:rsidRPr="00784E97">
        <w:rPr>
          <w:rStyle w:val="StyleUnderline"/>
          <w:highlight w:val="yellow"/>
        </w:rPr>
        <w:t>of</w:t>
      </w:r>
      <w:r w:rsidRPr="00784E97">
        <w:rPr>
          <w:rStyle w:val="StyleUnderline"/>
        </w:rPr>
        <w:t xml:space="preserve"> regional </w:t>
      </w:r>
      <w:r w:rsidRPr="00784E97">
        <w:rPr>
          <w:rStyle w:val="StyleUnderline"/>
          <w:highlight w:val="yellow"/>
        </w:rPr>
        <w:t>dominance</w:t>
      </w:r>
      <w:r w:rsidRPr="00784E97">
        <w:rPr>
          <w:rStyle w:val="StyleUnderline"/>
        </w:rPr>
        <w:t xml:space="preserve"> will </w:t>
      </w:r>
      <w:r w:rsidRPr="00784E97">
        <w:rPr>
          <w:rStyle w:val="StyleUnderline"/>
          <w:highlight w:val="yellow"/>
        </w:rPr>
        <w:t>become</w:t>
      </w:r>
      <w:r w:rsidRPr="00784E97">
        <w:rPr>
          <w:sz w:val="16"/>
        </w:rPr>
        <w:t xml:space="preserve"> increasingly </w:t>
      </w:r>
      <w:r w:rsidRPr="00784E97">
        <w:rPr>
          <w:rStyle w:val="Emphasis"/>
          <w:highlight w:val="yellow"/>
        </w:rPr>
        <w:t>unattainable</w:t>
      </w:r>
      <w:r w:rsidRPr="00784E97">
        <w:rPr>
          <w:sz w:val="16"/>
        </w:rPr>
        <w:t xml:space="preserve">, </w:t>
      </w:r>
      <w:r w:rsidRPr="00784E97">
        <w:rPr>
          <w:rStyle w:val="StyleUnderline"/>
        </w:rPr>
        <w:t>and his successors may be forced to</w:t>
      </w:r>
      <w:r w:rsidRPr="00784E97">
        <w:rPr>
          <w:sz w:val="16"/>
        </w:rPr>
        <w:t xml:space="preserve"> </w:t>
      </w:r>
      <w:r w:rsidRPr="00784E97">
        <w:rPr>
          <w:rStyle w:val="Emphasis"/>
        </w:rPr>
        <w:t>turn inward</w:t>
      </w:r>
      <w:r w:rsidRPr="00784E97">
        <w:rPr>
          <w:sz w:val="16"/>
        </w:rPr>
        <w:t xml:space="preserve">, embracing moderation and reform. The </w:t>
      </w:r>
      <w:r w:rsidRPr="00784E97">
        <w:rPr>
          <w:rStyle w:val="StyleUnderline"/>
          <w:highlight w:val="yellow"/>
        </w:rPr>
        <w:t>same</w:t>
      </w:r>
      <w:r w:rsidRPr="00784E97">
        <w:rPr>
          <w:sz w:val="16"/>
        </w:rPr>
        <w:t xml:space="preserve"> </w:t>
      </w:r>
      <w:r w:rsidRPr="00784E97">
        <w:rPr>
          <w:rStyle w:val="Emphasis"/>
        </w:rPr>
        <w:t>could</w:t>
      </w:r>
      <w:r w:rsidRPr="00784E97">
        <w:rPr>
          <w:sz w:val="16"/>
        </w:rPr>
        <w:t xml:space="preserve"> </w:t>
      </w:r>
      <w:r w:rsidRPr="00784E97">
        <w:rPr>
          <w:rStyle w:val="StyleUnderline"/>
        </w:rPr>
        <w:t xml:space="preserve">happen </w:t>
      </w:r>
      <w:r w:rsidRPr="00784E97">
        <w:rPr>
          <w:rStyle w:val="StyleUnderline"/>
          <w:highlight w:val="yellow"/>
        </w:rPr>
        <w:t>in</w:t>
      </w:r>
      <w:r w:rsidRPr="00784E97">
        <w:rPr>
          <w:sz w:val="16"/>
          <w:highlight w:val="yellow"/>
        </w:rPr>
        <w:t xml:space="preserve"> </w:t>
      </w:r>
      <w:r w:rsidRPr="00784E97">
        <w:rPr>
          <w:rStyle w:val="Emphasis"/>
          <w:highlight w:val="yellow"/>
        </w:rPr>
        <w:t>Russia</w:t>
      </w:r>
      <w:r w:rsidRPr="00784E97">
        <w:rPr>
          <w:sz w:val="16"/>
        </w:rPr>
        <w:t xml:space="preserve">: </w:t>
      </w:r>
      <w:r w:rsidRPr="00784E97">
        <w:rPr>
          <w:rStyle w:val="StyleUnderline"/>
        </w:rPr>
        <w:t>A failed war, deepening isolation, and mounting internal decay could</w:t>
      </w:r>
      <w:r w:rsidRPr="00784E97">
        <w:rPr>
          <w:sz w:val="16"/>
        </w:rPr>
        <w:t xml:space="preserve"> </w:t>
      </w:r>
      <w:r w:rsidRPr="00784E97">
        <w:rPr>
          <w:rStyle w:val="Emphasis"/>
        </w:rPr>
        <w:t>ultimately compel</w:t>
      </w:r>
      <w:r w:rsidRPr="00784E97">
        <w:rPr>
          <w:sz w:val="16"/>
        </w:rPr>
        <w:t xml:space="preserve"> Moscow to adopt </w:t>
      </w:r>
      <w:r w:rsidRPr="00784E97">
        <w:rPr>
          <w:rStyle w:val="StyleUnderline"/>
        </w:rPr>
        <w:t>a more restrained strategic posture</w:t>
      </w:r>
      <w:r w:rsidRPr="00784E97">
        <w:rPr>
          <w:sz w:val="16"/>
        </w:rPr>
        <w:t>.</w:t>
      </w:r>
    </w:p>
    <w:p w14:paraId="34B7CFAB" w14:textId="77C7DDE2" w:rsidR="00286619" w:rsidRPr="00784E97" w:rsidRDefault="00286619" w:rsidP="00286619">
      <w:r w:rsidRPr="00784E97">
        <w:rPr>
          <w:sz w:val="16"/>
        </w:rPr>
        <w:t xml:space="preserve">This is </w:t>
      </w:r>
      <w:r w:rsidRPr="00784E97">
        <w:rPr>
          <w:rStyle w:val="StyleUnderline"/>
        </w:rPr>
        <w:t>the</w:t>
      </w:r>
      <w:r w:rsidRPr="00784E97">
        <w:rPr>
          <w:sz w:val="16"/>
        </w:rPr>
        <w:t xml:space="preserve"> </w:t>
      </w:r>
      <w:r w:rsidRPr="00784E97">
        <w:rPr>
          <w:rStyle w:val="Emphasis"/>
        </w:rPr>
        <w:t>logic</w:t>
      </w:r>
      <w:r w:rsidRPr="00784E97">
        <w:rPr>
          <w:sz w:val="16"/>
        </w:rPr>
        <w:t xml:space="preserve"> </w:t>
      </w:r>
      <w:r w:rsidRPr="00784E97">
        <w:rPr>
          <w:rStyle w:val="StyleUnderline"/>
        </w:rPr>
        <w:t>of containment</w:t>
      </w:r>
      <w:r w:rsidRPr="00784E97">
        <w:rPr>
          <w:sz w:val="16"/>
        </w:rPr>
        <w:t xml:space="preserve">: </w:t>
      </w:r>
      <w:r w:rsidRPr="00784E97">
        <w:rPr>
          <w:rStyle w:val="Emphasis"/>
        </w:rPr>
        <w:t>not immediate</w:t>
      </w:r>
      <w:r w:rsidRPr="00784E97">
        <w:rPr>
          <w:sz w:val="16"/>
        </w:rPr>
        <w:t xml:space="preserve"> </w:t>
      </w:r>
      <w:r w:rsidRPr="00784E97">
        <w:rPr>
          <w:rStyle w:val="StyleUnderline"/>
        </w:rPr>
        <w:t>triumph, but</w:t>
      </w:r>
      <w:r w:rsidRPr="00784E97">
        <w:rPr>
          <w:sz w:val="16"/>
        </w:rPr>
        <w:t xml:space="preserve"> </w:t>
      </w:r>
      <w:r w:rsidRPr="00784E97">
        <w:rPr>
          <w:rStyle w:val="Emphasis"/>
        </w:rPr>
        <w:t>strategic</w:t>
      </w:r>
      <w:r w:rsidRPr="00784E97">
        <w:rPr>
          <w:sz w:val="16"/>
        </w:rPr>
        <w:t xml:space="preserve"> </w:t>
      </w:r>
      <w:r w:rsidRPr="00784E97">
        <w:rPr>
          <w:rStyle w:val="StyleUnderline"/>
        </w:rPr>
        <w:t>endurance</w:t>
      </w:r>
      <w:r w:rsidRPr="00784E97">
        <w:rPr>
          <w:sz w:val="16"/>
        </w:rPr>
        <w:t xml:space="preserve">. </w:t>
      </w:r>
      <w:r w:rsidRPr="00784E97">
        <w:rPr>
          <w:rStyle w:val="StyleUnderline"/>
        </w:rPr>
        <w:t>If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and its liberal democratic allies </w:t>
      </w:r>
      <w:r w:rsidRPr="00784E97">
        <w:rPr>
          <w:rStyle w:val="StyleUnderline"/>
        </w:rPr>
        <w:t>can</w:t>
      </w:r>
      <w:r w:rsidRPr="00784E97">
        <w:rPr>
          <w:sz w:val="16"/>
        </w:rPr>
        <w:t xml:space="preserve"> </w:t>
      </w:r>
      <w:r w:rsidRPr="00784E97">
        <w:rPr>
          <w:rStyle w:val="Emphasis"/>
        </w:rPr>
        <w:t>weather</w:t>
      </w:r>
      <w:r w:rsidRPr="00784E97">
        <w:rPr>
          <w:sz w:val="16"/>
        </w:rPr>
        <w:t xml:space="preserve"> </w:t>
      </w:r>
      <w:r w:rsidRPr="00784E97">
        <w:rPr>
          <w:rStyle w:val="StyleUnderline"/>
        </w:rPr>
        <w:t>this dangerous period, they may</w:t>
      </w:r>
      <w:r w:rsidRPr="00784E97">
        <w:rPr>
          <w:sz w:val="16"/>
        </w:rPr>
        <w:t xml:space="preserve"> </w:t>
      </w:r>
      <w:r w:rsidRPr="00784E97">
        <w:rPr>
          <w:rStyle w:val="Emphasis"/>
        </w:rPr>
        <w:t>not only avert catastrophe</w:t>
      </w:r>
      <w:r w:rsidRPr="00784E97">
        <w:rPr>
          <w:sz w:val="16"/>
        </w:rPr>
        <w:t xml:space="preserve">, </w:t>
      </w:r>
      <w:r w:rsidRPr="00784E97">
        <w:rPr>
          <w:rStyle w:val="StyleUnderline"/>
        </w:rPr>
        <w:t>but lay the</w:t>
      </w:r>
      <w:r w:rsidRPr="00784E97">
        <w:rPr>
          <w:sz w:val="16"/>
        </w:rPr>
        <w:t xml:space="preserve"> </w:t>
      </w:r>
      <w:r w:rsidRPr="00784E97">
        <w:rPr>
          <w:rStyle w:val="Emphasis"/>
        </w:rPr>
        <w:t>groundwork</w:t>
      </w:r>
      <w:r w:rsidRPr="00784E97">
        <w:rPr>
          <w:sz w:val="16"/>
        </w:rPr>
        <w:t xml:space="preserve"> </w:t>
      </w:r>
      <w:r w:rsidRPr="00784E97">
        <w:rPr>
          <w:rStyle w:val="StyleUnderline"/>
        </w:rPr>
        <w:t>for</w:t>
      </w:r>
      <w:r w:rsidRPr="00784E97">
        <w:rPr>
          <w:sz w:val="16"/>
        </w:rPr>
        <w:t xml:space="preserve"> their </w:t>
      </w:r>
      <w:r w:rsidRPr="00784E97">
        <w:rPr>
          <w:rStyle w:val="StyleUnderline"/>
        </w:rPr>
        <w:t>long-term security and prosperity</w:t>
      </w:r>
      <w:r w:rsidRPr="00784E97">
        <w:rPr>
          <w:sz w:val="16"/>
        </w:rPr>
        <w:t>. The task is not to resurrect the global rules-based order of the past, but to forge a more resilient alliance of free societies for the future.</w:t>
      </w:r>
    </w:p>
    <w:p w14:paraId="5E50A1A2" w14:textId="39A80720" w:rsidR="00286619" w:rsidRPr="00784E97" w:rsidRDefault="00286619" w:rsidP="00286619">
      <w:pPr>
        <w:pStyle w:val="Heading4"/>
      </w:pPr>
      <w:r w:rsidRPr="00784E97">
        <w:t xml:space="preserve">Administrative failure </w:t>
      </w:r>
      <w:r w:rsidRPr="00784E97">
        <w:rPr>
          <w:u w:val="single"/>
        </w:rPr>
        <w:t>impedes governance</w:t>
      </w:r>
      <w:r w:rsidRPr="00784E97">
        <w:t xml:space="preserve"> necessary to </w:t>
      </w:r>
      <w:r w:rsidRPr="00784E97">
        <w:rPr>
          <w:u w:val="single"/>
        </w:rPr>
        <w:t>moderate</w:t>
      </w:r>
      <w:r w:rsidRPr="00784E97">
        <w:t xml:space="preserve"> convergent risks.</w:t>
      </w:r>
    </w:p>
    <w:p w14:paraId="5655AF39" w14:textId="77777777" w:rsidR="00286619" w:rsidRPr="00784E97" w:rsidRDefault="00286619" w:rsidP="00286619">
      <w:r w:rsidRPr="00784E97">
        <w:t xml:space="preserve">Dr. Henry </w:t>
      </w:r>
      <w:r w:rsidRPr="00784E97">
        <w:rPr>
          <w:rStyle w:val="Style13ptBold"/>
        </w:rPr>
        <w:t>Farrell 25</w:t>
      </w:r>
      <w:r w:rsidRPr="00784E97">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303002B6" w14:textId="77777777" w:rsidR="00286619" w:rsidRPr="00784E97" w:rsidRDefault="00286619" w:rsidP="00286619">
      <w:pPr>
        <w:rPr>
          <w:sz w:val="16"/>
        </w:rPr>
      </w:pPr>
      <w:r w:rsidRPr="00784E97">
        <w:rPr>
          <w:sz w:val="16"/>
        </w:rPr>
        <w:t xml:space="preserve">The point of Paul’s post, taken from Marvin Hyman Minsky,* is that one of </w:t>
      </w:r>
      <w:r w:rsidRPr="00784E97">
        <w:rPr>
          <w:rStyle w:val="StyleUnderline"/>
        </w:rPr>
        <w:t>the</w:t>
      </w:r>
      <w:r w:rsidRPr="00784E97">
        <w:rPr>
          <w:sz w:val="16"/>
        </w:rPr>
        <w:t xml:space="preserve"> </w:t>
      </w:r>
      <w:r w:rsidRPr="00784E97">
        <w:rPr>
          <w:rStyle w:val="Emphasis"/>
        </w:rPr>
        <w:t>key role</w:t>
      </w:r>
      <w:r w:rsidRPr="00784E97">
        <w:rPr>
          <w:sz w:val="16"/>
        </w:rPr>
        <w:t xml:space="preserve">s </w:t>
      </w:r>
      <w:r w:rsidRPr="00784E97">
        <w:rPr>
          <w:rStyle w:val="StyleUnderline"/>
        </w:rPr>
        <w:t>of government is to</w:t>
      </w:r>
      <w:r w:rsidRPr="00784E97">
        <w:rPr>
          <w:sz w:val="16"/>
        </w:rPr>
        <w:t xml:space="preserve"> </w:t>
      </w:r>
      <w:r w:rsidRPr="00784E97">
        <w:rPr>
          <w:rStyle w:val="Emphasis"/>
        </w:rPr>
        <w:t>mitigate</w:t>
      </w:r>
      <w:r w:rsidRPr="00784E97">
        <w:rPr>
          <w:sz w:val="16"/>
        </w:rPr>
        <w:t xml:space="preserve"> </w:t>
      </w:r>
      <w:r w:rsidRPr="00784E97">
        <w:rPr>
          <w:rStyle w:val="StyleUnderline"/>
        </w:rPr>
        <w:t>the tendencies toward irrationality</w:t>
      </w:r>
      <w:r w:rsidRPr="00784E97">
        <w:rPr>
          <w:sz w:val="16"/>
        </w:rPr>
        <w:t xml:space="preserve"> in financial markets. Risks and higher profits tend to go together, encouraging the participants in financial markets to do ever chancier things with their and their clients’ money. </w:t>
      </w:r>
      <w:r w:rsidRPr="00784E97">
        <w:rPr>
          <w:rStyle w:val="StyleUnderline"/>
        </w:rPr>
        <w:t>To the extent</w:t>
      </w:r>
      <w:r w:rsidRPr="00784E97">
        <w:rPr>
          <w:sz w:val="16"/>
        </w:rPr>
        <w:t xml:space="preserve"> that these </w:t>
      </w:r>
      <w:r w:rsidRPr="00784E97">
        <w:rPr>
          <w:rStyle w:val="StyleUnderline"/>
        </w:rPr>
        <w:t>risks are</w:t>
      </w:r>
      <w:r w:rsidRPr="00784E97">
        <w:rPr>
          <w:sz w:val="16"/>
        </w:rPr>
        <w:t xml:space="preserve"> </w:t>
      </w:r>
      <w:r w:rsidRPr="00784E97">
        <w:rPr>
          <w:rStyle w:val="Emphasis"/>
        </w:rPr>
        <w:t>correlated</w:t>
      </w:r>
      <w:r w:rsidRPr="00784E97">
        <w:rPr>
          <w:sz w:val="16"/>
        </w:rPr>
        <w:t xml:space="preserve">, </w:t>
      </w:r>
      <w:r w:rsidRPr="00784E97">
        <w:rPr>
          <w:rStyle w:val="StyleUnderline"/>
        </w:rPr>
        <w:t>or</w:t>
      </w:r>
      <w:r w:rsidRPr="00784E97">
        <w:rPr>
          <w:sz w:val="16"/>
        </w:rPr>
        <w:t xml:space="preserve"> </w:t>
      </w:r>
      <w:r w:rsidRPr="00784E97">
        <w:rPr>
          <w:rStyle w:val="Emphasis"/>
        </w:rPr>
        <w:t>actively reinforce</w:t>
      </w:r>
      <w:r w:rsidRPr="00784E97">
        <w:rPr>
          <w:sz w:val="16"/>
        </w:rPr>
        <w:t xml:space="preserve"> </w:t>
      </w:r>
      <w:r w:rsidRPr="00784E97">
        <w:rPr>
          <w:rStyle w:val="StyleUnderline"/>
        </w:rPr>
        <w:t>each other, there is an ever increasing likelihood that</w:t>
      </w:r>
      <w:r w:rsidRPr="00784E97">
        <w:rPr>
          <w:sz w:val="16"/>
        </w:rPr>
        <w:t xml:space="preserve"> people </w:t>
      </w:r>
      <w:r w:rsidRPr="00784E97">
        <w:rPr>
          <w:rStyle w:val="StyleUnderline"/>
        </w:rPr>
        <w:t>take</w:t>
      </w:r>
      <w:r w:rsidRPr="00784E97">
        <w:rPr>
          <w:sz w:val="16"/>
        </w:rPr>
        <w:t xml:space="preserve"> </w:t>
      </w:r>
      <w:r w:rsidRPr="00784E97">
        <w:rPr>
          <w:rStyle w:val="Emphasis"/>
        </w:rPr>
        <w:t>too much</w:t>
      </w:r>
      <w:r w:rsidRPr="00784E97">
        <w:rPr>
          <w:sz w:val="16"/>
        </w:rPr>
        <w:t xml:space="preserve"> </w:t>
      </w:r>
      <w:r w:rsidRPr="00784E97">
        <w:rPr>
          <w:rStyle w:val="StyleUnderline"/>
        </w:rPr>
        <w:t>risk</w:t>
      </w:r>
      <w:r w:rsidRPr="00784E97">
        <w:rPr>
          <w:sz w:val="16"/>
        </w:rPr>
        <w:t xml:space="preserve"> and market goes kaput. </w:t>
      </w:r>
      <w:r w:rsidRPr="00784E97">
        <w:rPr>
          <w:rStyle w:val="StyleUnderline"/>
          <w:highlight w:val="yellow"/>
        </w:rPr>
        <w:t>Gov</w:t>
      </w:r>
      <w:r w:rsidRPr="00784E97">
        <w:rPr>
          <w:rStyle w:val="StyleUnderline"/>
        </w:rPr>
        <w:t xml:space="preserve">ernment </w:t>
      </w:r>
      <w:r w:rsidRPr="00784E97">
        <w:rPr>
          <w:rStyle w:val="StyleUnderline"/>
          <w:highlight w:val="yellow"/>
        </w:rPr>
        <w:t>regulators</w:t>
      </w:r>
      <w:r w:rsidRPr="00784E97">
        <w:rPr>
          <w:sz w:val="16"/>
        </w:rPr>
        <w:t xml:space="preserve"> </w:t>
      </w:r>
      <w:r w:rsidRPr="00784E97">
        <w:rPr>
          <w:rStyle w:val="Emphasis"/>
        </w:rPr>
        <w:t>create rules</w:t>
      </w:r>
      <w:r w:rsidRPr="00784E97">
        <w:rPr>
          <w:sz w:val="16"/>
        </w:rPr>
        <w:t xml:space="preserve"> </w:t>
      </w:r>
      <w:r w:rsidRPr="00784E97">
        <w:rPr>
          <w:rStyle w:val="StyleUnderline"/>
        </w:rPr>
        <w:t>that</w:t>
      </w:r>
      <w:r w:rsidRPr="00784E97">
        <w:rPr>
          <w:sz w:val="16"/>
        </w:rPr>
        <w:t xml:space="preserve"> </w:t>
      </w:r>
      <w:r w:rsidRPr="00784E97">
        <w:rPr>
          <w:rStyle w:val="Emphasis"/>
          <w:highlight w:val="yellow"/>
        </w:rPr>
        <w:t>dampen</w:t>
      </w:r>
      <w:r w:rsidRPr="00784E97">
        <w:rPr>
          <w:sz w:val="16"/>
        </w:rPr>
        <w:t xml:space="preserve"> this </w:t>
      </w:r>
      <w:r w:rsidRPr="00784E97">
        <w:rPr>
          <w:rStyle w:val="StyleUnderline"/>
          <w:highlight w:val="yellow"/>
        </w:rPr>
        <w:t>“irrational exuberance”</w:t>
      </w:r>
      <w:r w:rsidRPr="00784E97">
        <w:rPr>
          <w:sz w:val="16"/>
        </w:rPr>
        <w:t xml:space="preserve"> to the immediate annoyance of financial people (who want to make as much money as they can) but </w:t>
      </w:r>
      <w:r w:rsidRPr="00784E97">
        <w:rPr>
          <w:rStyle w:val="StyleUnderline"/>
          <w:highlight w:val="yellow"/>
        </w:rPr>
        <w:t>to</w:t>
      </w:r>
      <w:r w:rsidRPr="00784E97">
        <w:rPr>
          <w:rStyle w:val="StyleUnderline"/>
        </w:rPr>
        <w:t xml:space="preserve"> the</w:t>
      </w:r>
      <w:r w:rsidRPr="00784E97">
        <w:rPr>
          <w:sz w:val="16"/>
        </w:rPr>
        <w:t xml:space="preserve"> long term </w:t>
      </w:r>
      <w:r w:rsidRPr="00784E97">
        <w:rPr>
          <w:rStyle w:val="Emphasis"/>
          <w:highlight w:val="yellow"/>
        </w:rPr>
        <w:t>benefit</w:t>
      </w:r>
      <w:r w:rsidRPr="00784E97">
        <w:rPr>
          <w:rStyle w:val="Emphasis"/>
        </w:rPr>
        <w:t xml:space="preserve"> of </w:t>
      </w:r>
      <w:r w:rsidRPr="00784E97">
        <w:rPr>
          <w:rStyle w:val="Emphasis"/>
          <w:highlight w:val="yellow"/>
        </w:rPr>
        <w:t>society</w:t>
      </w:r>
      <w:r w:rsidRPr="00784E97">
        <w:rPr>
          <w:sz w:val="16"/>
        </w:rPr>
        <w:t xml:space="preserve">, </w:t>
      </w:r>
      <w:r w:rsidRPr="00784E97">
        <w:rPr>
          <w:rStyle w:val="StyleUnderline"/>
        </w:rPr>
        <w:t>making</w:t>
      </w:r>
      <w:r w:rsidRPr="00784E97">
        <w:rPr>
          <w:sz w:val="16"/>
        </w:rPr>
        <w:t xml:space="preserve"> markets more stable, and </w:t>
      </w:r>
      <w:r w:rsidRPr="00784E97">
        <w:rPr>
          <w:rStyle w:val="StyleUnderline"/>
        </w:rPr>
        <w:t>crises</w:t>
      </w:r>
      <w:r w:rsidRPr="00784E97">
        <w:rPr>
          <w:sz w:val="16"/>
        </w:rPr>
        <w:t xml:space="preserve"> </w:t>
      </w:r>
      <w:r w:rsidRPr="00784E97">
        <w:rPr>
          <w:rStyle w:val="Emphasis"/>
        </w:rPr>
        <w:t>less common</w:t>
      </w:r>
      <w:r w:rsidRPr="00784E97">
        <w:rPr>
          <w:sz w:val="16"/>
        </w:rPr>
        <w:t xml:space="preserve">. So what happens when the crypto folks (whose </w:t>
      </w:r>
      <w:r w:rsidRPr="00784E97">
        <w:rPr>
          <w:i/>
          <w:iCs/>
          <w:sz w:val="16"/>
        </w:rPr>
        <w:t>entire business model</w:t>
      </w:r>
      <w:r w:rsidRPr="00784E97">
        <w:rPr>
          <w:sz w:val="16"/>
        </w:rPr>
        <w:t xml:space="preserve"> is irrational exuberance and ‘number go up’) get their hands on the levers of government? Nothing good.</w:t>
      </w:r>
    </w:p>
    <w:p w14:paraId="3CE4D443" w14:textId="77777777" w:rsidR="00286619" w:rsidRPr="00784E97" w:rsidRDefault="00286619" w:rsidP="00286619">
      <w:pPr>
        <w:rPr>
          <w:sz w:val="16"/>
        </w:rPr>
      </w:pPr>
      <w:r w:rsidRPr="00784E97">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84E97">
        <w:rPr>
          <w:rStyle w:val="StyleUnderline"/>
        </w:rPr>
        <w:t>this system had</w:t>
      </w:r>
      <w:r w:rsidRPr="00784E97">
        <w:rPr>
          <w:sz w:val="16"/>
        </w:rPr>
        <w:t xml:space="preserve"> its own </w:t>
      </w:r>
      <w:r w:rsidRPr="00784E97">
        <w:rPr>
          <w:rStyle w:val="StyleUnderline"/>
        </w:rPr>
        <w:t>tendencies toward</w:t>
      </w:r>
      <w:r w:rsidRPr="00784E97">
        <w:rPr>
          <w:sz w:val="16"/>
        </w:rPr>
        <w:t xml:space="preserve"> </w:t>
      </w:r>
      <w:r w:rsidRPr="00784E97">
        <w:rPr>
          <w:rStyle w:val="Emphasis"/>
          <w:highlight w:val="yellow"/>
        </w:rPr>
        <w:t>irrational exuberance</w:t>
      </w:r>
      <w:r w:rsidRPr="00784E97">
        <w:rPr>
          <w:sz w:val="16"/>
        </w:rPr>
        <w:t xml:space="preserve">, </w:t>
      </w:r>
      <w:r w:rsidRPr="00784E97">
        <w:rPr>
          <w:rStyle w:val="StyleUnderline"/>
        </w:rPr>
        <w:t>underestimating</w:t>
      </w:r>
      <w:r w:rsidRPr="00784E97">
        <w:rPr>
          <w:sz w:val="16"/>
        </w:rPr>
        <w:t xml:space="preserve"> the </w:t>
      </w:r>
      <w:r w:rsidRPr="00784E97">
        <w:rPr>
          <w:rStyle w:val="StyleUnderline"/>
        </w:rPr>
        <w:t>risks that their actions could have</w:t>
      </w:r>
      <w:r w:rsidRPr="00784E97">
        <w:rPr>
          <w:sz w:val="16"/>
        </w:rPr>
        <w:t xml:space="preserve"> </w:t>
      </w:r>
      <w:r w:rsidRPr="00784E97">
        <w:rPr>
          <w:rStyle w:val="Emphasis"/>
        </w:rPr>
        <w:t>unexpected</w:t>
      </w:r>
      <w:r w:rsidRPr="00784E97">
        <w:rPr>
          <w:sz w:val="16"/>
        </w:rPr>
        <w:t xml:space="preserve"> </w:t>
      </w:r>
      <w:r w:rsidRPr="00784E97">
        <w:rPr>
          <w:rStyle w:val="StyleUnderline"/>
        </w:rPr>
        <w:t>consequences</w:t>
      </w:r>
      <w:r w:rsidRPr="00784E97">
        <w:rPr>
          <w:sz w:val="16"/>
        </w:rPr>
        <w:t xml:space="preserve">. But those </w:t>
      </w:r>
      <w:r w:rsidRPr="00784E97">
        <w:rPr>
          <w:rStyle w:val="StyleUnderline"/>
        </w:rPr>
        <w:t>risks are likely to be</w:t>
      </w:r>
      <w:r w:rsidRPr="00784E97">
        <w:rPr>
          <w:sz w:val="16"/>
        </w:rPr>
        <w:t xml:space="preserve"> </w:t>
      </w:r>
      <w:r w:rsidRPr="00784E97">
        <w:rPr>
          <w:rStyle w:val="Emphasis"/>
        </w:rPr>
        <w:t xml:space="preserve">much </w:t>
      </w:r>
      <w:r w:rsidRPr="00784E97">
        <w:rPr>
          <w:rStyle w:val="Emphasis"/>
          <w:highlight w:val="yellow"/>
        </w:rPr>
        <w:t>greater</w:t>
      </w:r>
      <w:r w:rsidRPr="00784E97">
        <w:rPr>
          <w:sz w:val="16"/>
        </w:rPr>
        <w:t xml:space="preserve"> </w:t>
      </w:r>
      <w:r w:rsidRPr="00784E97">
        <w:rPr>
          <w:rStyle w:val="StyleUnderline"/>
        </w:rPr>
        <w:t>in</w:t>
      </w:r>
      <w:r w:rsidRPr="00784E97">
        <w:rPr>
          <w:sz w:val="16"/>
        </w:rPr>
        <w:t xml:space="preserve"> </w:t>
      </w:r>
      <w:r w:rsidRPr="00784E97">
        <w:rPr>
          <w:rStyle w:val="Emphasis"/>
        </w:rPr>
        <w:t>Trump’s second admin</w:t>
      </w:r>
      <w:r w:rsidRPr="00784E97">
        <w:rPr>
          <w:sz w:val="16"/>
        </w:rPr>
        <w:t xml:space="preserve">istration, </w:t>
      </w:r>
      <w:r w:rsidRPr="00784E97">
        <w:rPr>
          <w:rStyle w:val="StyleUnderline"/>
        </w:rPr>
        <w:t>which</w:t>
      </w:r>
      <w:r w:rsidRPr="00784E97">
        <w:rPr>
          <w:sz w:val="16"/>
        </w:rPr>
        <w:t xml:space="preserve"> combines a much bigger appetite for pushing other countries around, with a revealed preference to let Elon Musk and the crypto bros </w:t>
      </w:r>
      <w:r w:rsidRPr="00784E97">
        <w:rPr>
          <w:rStyle w:val="StyleUnderline"/>
        </w:rPr>
        <w:t>start</w:t>
      </w:r>
      <w:r w:rsidRPr="00784E97">
        <w:rPr>
          <w:sz w:val="16"/>
        </w:rPr>
        <w:t xml:space="preserve"> </w:t>
      </w:r>
      <w:r w:rsidRPr="00784E97">
        <w:rPr>
          <w:rStyle w:val="Emphasis"/>
        </w:rPr>
        <w:t>smashing</w:t>
      </w:r>
      <w:r w:rsidRPr="00784E97">
        <w:rPr>
          <w:sz w:val="16"/>
        </w:rPr>
        <w:t xml:space="preserve"> the </w:t>
      </w:r>
      <w:r w:rsidRPr="00784E97">
        <w:rPr>
          <w:rStyle w:val="Emphasis"/>
        </w:rPr>
        <w:t>gov</w:t>
      </w:r>
      <w:r w:rsidRPr="00784E97">
        <w:rPr>
          <w:sz w:val="16"/>
        </w:rPr>
        <w:t xml:space="preserve">ernment </w:t>
      </w:r>
      <w:r w:rsidRPr="00784E97">
        <w:rPr>
          <w:rStyle w:val="Emphasis"/>
        </w:rPr>
        <w:t>structures</w:t>
      </w:r>
      <w:r w:rsidRPr="00784E97">
        <w:rPr>
          <w:sz w:val="16"/>
        </w:rPr>
        <w:t xml:space="preserve"> </w:t>
      </w:r>
      <w:r w:rsidRPr="00784E97">
        <w:rPr>
          <w:rStyle w:val="StyleUnderline"/>
        </w:rPr>
        <w:t>that</w:t>
      </w:r>
      <w:r w:rsidRPr="00784E97">
        <w:rPr>
          <w:sz w:val="16"/>
        </w:rPr>
        <w:t xml:space="preserve"> actually </w:t>
      </w:r>
      <w:r w:rsidRPr="00784E97">
        <w:rPr>
          <w:rStyle w:val="StyleUnderline"/>
        </w:rPr>
        <w:t>allow the</w:t>
      </w:r>
      <w:r w:rsidRPr="00784E97">
        <w:rPr>
          <w:sz w:val="16"/>
        </w:rPr>
        <w:t xml:space="preserve"> </w:t>
      </w:r>
      <w:r w:rsidRPr="00784E97">
        <w:rPr>
          <w:rStyle w:val="Emphasis"/>
        </w:rPr>
        <w:t>U.S.</w:t>
      </w:r>
      <w:r w:rsidRPr="00784E97">
        <w:rPr>
          <w:sz w:val="16"/>
        </w:rPr>
        <w:t xml:space="preserve"> </w:t>
      </w:r>
      <w:r w:rsidRPr="00784E97">
        <w:rPr>
          <w:rStyle w:val="StyleUnderline"/>
        </w:rPr>
        <w:t>to do this</w:t>
      </w:r>
      <w:r w:rsidRPr="00784E97">
        <w:rPr>
          <w:sz w:val="16"/>
        </w:rPr>
        <w:t>.</w:t>
      </w:r>
    </w:p>
    <w:p w14:paraId="31AFE781" w14:textId="77777777" w:rsidR="00286619" w:rsidRPr="00784E97" w:rsidRDefault="00286619" w:rsidP="00286619">
      <w:pPr>
        <w:rPr>
          <w:sz w:val="16"/>
        </w:rPr>
      </w:pPr>
      <w:r w:rsidRPr="00784E97">
        <w:rPr>
          <w:sz w:val="16"/>
        </w:rPr>
        <w:t xml:space="preserve">That is partly down to </w:t>
      </w:r>
      <w:r w:rsidRPr="00784E97">
        <w:rPr>
          <w:rStyle w:val="Emphasis"/>
          <w:highlight w:val="yellow"/>
        </w:rPr>
        <w:t>Trump</w:t>
      </w:r>
      <w:r w:rsidRPr="00784E97">
        <w:rPr>
          <w:sz w:val="16"/>
        </w:rPr>
        <w:t xml:space="preserve">’s own peevish unpredictability. Thin skin and thick skull are an unfortunate combination in a leader. It is also down to the </w:t>
      </w:r>
      <w:r w:rsidRPr="00784E97">
        <w:rPr>
          <w:rStyle w:val="StyleUnderline"/>
        </w:rPr>
        <w:t>various factions</w:t>
      </w:r>
      <w:r w:rsidRPr="00784E97">
        <w:rPr>
          <w:sz w:val="16"/>
        </w:rPr>
        <w:t xml:space="preserve"> in government, which </w:t>
      </w:r>
      <w:r w:rsidRPr="00784E97">
        <w:rPr>
          <w:rStyle w:val="StyleUnderline"/>
        </w:rPr>
        <w:t>seem</w:t>
      </w:r>
      <w:r w:rsidRPr="00784E97">
        <w:rPr>
          <w:sz w:val="16"/>
        </w:rPr>
        <w:t xml:space="preserve"> </w:t>
      </w:r>
      <w:r w:rsidRPr="00784E97">
        <w:rPr>
          <w:rStyle w:val="Emphasis"/>
        </w:rPr>
        <w:t>united</w:t>
      </w:r>
      <w:r w:rsidRPr="00784E97">
        <w:rPr>
          <w:sz w:val="16"/>
        </w:rPr>
        <w:t xml:space="preserve"> </w:t>
      </w:r>
      <w:r w:rsidRPr="00784E97">
        <w:rPr>
          <w:rStyle w:val="StyleUnderline"/>
        </w:rPr>
        <w:t>only in</w:t>
      </w:r>
      <w:r w:rsidRPr="00784E97">
        <w:rPr>
          <w:sz w:val="16"/>
        </w:rPr>
        <w:t xml:space="preserve"> their </w:t>
      </w:r>
      <w:r w:rsidRPr="00784E97">
        <w:rPr>
          <w:rStyle w:val="Emphasis"/>
        </w:rPr>
        <w:t>enthusiasm</w:t>
      </w:r>
      <w:r w:rsidRPr="00784E97">
        <w:rPr>
          <w:sz w:val="16"/>
        </w:rPr>
        <w:t xml:space="preserve"> </w:t>
      </w:r>
      <w:r w:rsidRPr="00784E97">
        <w:rPr>
          <w:rStyle w:val="StyleUnderline"/>
        </w:rPr>
        <w:t xml:space="preserve">to </w:t>
      </w:r>
      <w:r w:rsidRPr="00784E97">
        <w:rPr>
          <w:rStyle w:val="StyleUnderline"/>
          <w:highlight w:val="yellow"/>
        </w:rPr>
        <w:t>dismantle</w:t>
      </w:r>
      <w:r w:rsidRPr="00784E97">
        <w:rPr>
          <w:rStyle w:val="StyleUnderline"/>
        </w:rPr>
        <w:t xml:space="preserve"> the</w:t>
      </w:r>
      <w:r w:rsidRPr="00784E97">
        <w:rPr>
          <w:sz w:val="16"/>
        </w:rPr>
        <w:t xml:space="preserve"> </w:t>
      </w:r>
      <w:r w:rsidRPr="00784E97">
        <w:rPr>
          <w:rStyle w:val="Emphasis"/>
          <w:highlight w:val="yellow"/>
        </w:rPr>
        <w:t>admin</w:t>
      </w:r>
      <w:r w:rsidRPr="00784E97">
        <w:rPr>
          <w:sz w:val="16"/>
        </w:rPr>
        <w:t xml:space="preserve">istrative </w:t>
      </w:r>
      <w:r w:rsidRPr="00784E97">
        <w:rPr>
          <w:rStyle w:val="Emphasis"/>
        </w:rPr>
        <w:t>state</w:t>
      </w:r>
      <w:r w:rsidRPr="00784E97">
        <w:rPr>
          <w:sz w:val="16"/>
        </w:rPr>
        <w:t xml:space="preserve">. In our words, “we may be </w:t>
      </w:r>
      <w:r w:rsidRPr="00784E97">
        <w:rPr>
          <w:rStyle w:val="StyleUnderline"/>
        </w:rPr>
        <w:t>looking at the</w:t>
      </w:r>
      <w:r w:rsidRPr="00784E97">
        <w:rPr>
          <w:sz w:val="16"/>
        </w:rPr>
        <w:t xml:space="preserve"> </w:t>
      </w:r>
      <w:r w:rsidRPr="00784E97">
        <w:rPr>
          <w:rStyle w:val="Emphasis"/>
        </w:rPr>
        <w:t>beginning</w:t>
      </w:r>
      <w:r w:rsidRPr="00784E97">
        <w:rPr>
          <w:sz w:val="16"/>
        </w:rPr>
        <w:t xml:space="preserve"> </w:t>
      </w:r>
      <w:r w:rsidRPr="00784E97">
        <w:rPr>
          <w:rStyle w:val="StyleUnderline"/>
        </w:rPr>
        <w:t>of a world in which countries</w:t>
      </w:r>
      <w:r w:rsidRPr="00784E97">
        <w:rPr>
          <w:sz w:val="16"/>
        </w:rPr>
        <w:t xml:space="preserve"> </w:t>
      </w:r>
      <w:r w:rsidRPr="00784E97">
        <w:rPr>
          <w:rStyle w:val="Emphasis"/>
        </w:rPr>
        <w:t>disentangle</w:t>
      </w:r>
      <w:r w:rsidRPr="00784E97">
        <w:rPr>
          <w:sz w:val="16"/>
        </w:rPr>
        <w:t xml:space="preserve"> </w:t>
      </w:r>
      <w:r w:rsidRPr="00784E97">
        <w:rPr>
          <w:rStyle w:val="StyleUnderline"/>
        </w:rPr>
        <w:t>themselves from</w:t>
      </w:r>
      <w:r w:rsidRPr="00784E97">
        <w:rPr>
          <w:sz w:val="16"/>
        </w:rPr>
        <w:t xml:space="preserve"> </w:t>
      </w:r>
      <w:r w:rsidRPr="00784E97">
        <w:rPr>
          <w:rStyle w:val="Emphasis"/>
        </w:rPr>
        <w:t>U.S. dependence</w:t>
      </w:r>
      <w:r w:rsidRPr="00784E97">
        <w:rPr>
          <w:sz w:val="16"/>
        </w:rPr>
        <w:t xml:space="preserve"> at the same time that our machinery of power begins rusting from within.”</w:t>
      </w:r>
    </w:p>
    <w:p w14:paraId="44511F8C" w14:textId="77777777" w:rsidR="00286619" w:rsidRPr="00784E97" w:rsidRDefault="00286619" w:rsidP="00286619">
      <w:pPr>
        <w:rPr>
          <w:sz w:val="16"/>
        </w:rPr>
      </w:pPr>
      <w:r w:rsidRPr="00784E97">
        <w:rPr>
          <w:sz w:val="16"/>
        </w:rPr>
        <w:t>These are loosely similar insights - but they concern different aspects of the U.S. state. So is there some way of bringing them together?</w:t>
      </w:r>
    </w:p>
    <w:p w14:paraId="773415F9" w14:textId="77777777" w:rsidR="00286619" w:rsidRPr="00784E97" w:rsidRDefault="00286619" w:rsidP="00286619">
      <w:pPr>
        <w:rPr>
          <w:sz w:val="16"/>
        </w:rPr>
      </w:pPr>
      <w:r w:rsidRPr="00784E97">
        <w:rPr>
          <w:sz w:val="16"/>
        </w:rPr>
        <w:t xml:space="preserve">A couple of years ago, on my now deleted Twitter account, I had a brief joking dialogue with Adam Tooze, about the concept of polycrisis, which he didn’t invent but has popularized. Adam explains </w:t>
      </w:r>
      <w:r w:rsidRPr="00784E97">
        <w:rPr>
          <w:rStyle w:val="StyleUnderline"/>
        </w:rPr>
        <w:t>the</w:t>
      </w:r>
      <w:r w:rsidRPr="00784E97">
        <w:rPr>
          <w:sz w:val="16"/>
        </w:rPr>
        <w:t xml:space="preserve"> </w:t>
      </w:r>
      <w:r w:rsidRPr="00784E97">
        <w:rPr>
          <w:rStyle w:val="Emphasis"/>
          <w:highlight w:val="yellow"/>
        </w:rPr>
        <w:t>polycrisis</w:t>
      </w:r>
      <w:r w:rsidRPr="00784E97">
        <w:rPr>
          <w:sz w:val="16"/>
        </w:rPr>
        <w:t xml:space="preserve"> </w:t>
      </w:r>
      <w:r w:rsidRPr="00784E97">
        <w:rPr>
          <w:rStyle w:val="StyleUnderline"/>
        </w:rPr>
        <w:t>as a</w:t>
      </w:r>
      <w:r w:rsidRPr="00784E97">
        <w:rPr>
          <w:sz w:val="16"/>
        </w:rPr>
        <w:t xml:space="preserve"> </w:t>
      </w:r>
      <w:r w:rsidRPr="00784E97">
        <w:rPr>
          <w:rStyle w:val="Emphasis"/>
          <w:highlight w:val="yellow"/>
        </w:rPr>
        <w:t>concatenat</w:t>
      </w:r>
      <w:r w:rsidRPr="00784E97">
        <w:rPr>
          <w:rStyle w:val="Emphasis"/>
        </w:rPr>
        <w:t xml:space="preserve">ion of </w:t>
      </w:r>
      <w:r w:rsidRPr="00784E97">
        <w:rPr>
          <w:rStyle w:val="Emphasis"/>
          <w:highlight w:val="yellow"/>
        </w:rPr>
        <w:t>big problems</w:t>
      </w:r>
      <w:r w:rsidRPr="00784E97">
        <w:rPr>
          <w:sz w:val="16"/>
        </w:rPr>
        <w:t xml:space="preserve"> - </w:t>
      </w:r>
      <w:r w:rsidRPr="00784E97">
        <w:rPr>
          <w:rStyle w:val="StyleUnderline"/>
        </w:rPr>
        <w:t>e.g.</w:t>
      </w:r>
      <w:r w:rsidRPr="00784E97">
        <w:rPr>
          <w:sz w:val="16"/>
        </w:rPr>
        <w:t xml:space="preserve"> </w:t>
      </w:r>
      <w:r w:rsidRPr="00784E97">
        <w:rPr>
          <w:rStyle w:val="Emphasis"/>
        </w:rPr>
        <w:t>climate change</w:t>
      </w:r>
      <w:r w:rsidRPr="00784E97">
        <w:rPr>
          <w:sz w:val="16"/>
        </w:rPr>
        <w:t xml:space="preserve">; the crisis of democracy; global </w:t>
      </w:r>
      <w:r w:rsidRPr="00784E97">
        <w:rPr>
          <w:rStyle w:val="Emphasis"/>
        </w:rPr>
        <w:t>migration</w:t>
      </w:r>
      <w:r w:rsidRPr="00784E97">
        <w:rPr>
          <w:sz w:val="16"/>
        </w:rPr>
        <w:t xml:space="preserve"> - </w:t>
      </w:r>
      <w:r w:rsidRPr="00784E97">
        <w:rPr>
          <w:rStyle w:val="StyleUnderline"/>
        </w:rPr>
        <w:t>that not only hit simultaneously but plausibly make each other worse</w:t>
      </w:r>
      <w:r w:rsidRPr="00784E97">
        <w:rPr>
          <w:sz w:val="16"/>
        </w:rPr>
        <w:t xml:space="preserve">. I pointed to another neologism, the “omnishambles” (from Arnaldo Ianucci’s dark comedy, </w:t>
      </w:r>
      <w:r w:rsidRPr="00784E97">
        <w:rPr>
          <w:i/>
          <w:iCs/>
          <w:sz w:val="16"/>
        </w:rPr>
        <w:t>The Thick of It</w:t>
      </w:r>
      <w:r w:rsidRPr="00784E97">
        <w:rPr>
          <w:sz w:val="16"/>
        </w:rPr>
        <w:t xml:space="preserve"> - Wikipedia definition), </w:t>
      </w:r>
      <w:r w:rsidRPr="00784E97">
        <w:rPr>
          <w:rStyle w:val="StyleUnderline"/>
        </w:rPr>
        <w:t>describing</w:t>
      </w:r>
      <w:r w:rsidRPr="00784E97">
        <w:rPr>
          <w:sz w:val="16"/>
        </w:rPr>
        <w:t xml:space="preserve"> governmental </w:t>
      </w:r>
      <w:r w:rsidRPr="00784E97">
        <w:rPr>
          <w:rStyle w:val="StyleUnderline"/>
        </w:rPr>
        <w:t>situations in which</w:t>
      </w:r>
      <w:r w:rsidRPr="00784E97">
        <w:rPr>
          <w:sz w:val="16"/>
        </w:rPr>
        <w:t xml:space="preserve"> no-one has any idea what is going on or what to do, and </w:t>
      </w:r>
      <w:r w:rsidRPr="00784E97">
        <w:rPr>
          <w:rStyle w:val="StyleUnderline"/>
        </w:rPr>
        <w:t>policy-making is</w:t>
      </w:r>
      <w:r w:rsidRPr="00784E97">
        <w:rPr>
          <w:sz w:val="16"/>
        </w:rPr>
        <w:t xml:space="preserve"> </w:t>
      </w:r>
      <w:r w:rsidRPr="00784E97">
        <w:rPr>
          <w:rStyle w:val="Emphasis"/>
        </w:rPr>
        <w:t>utterly shambolic</w:t>
      </w:r>
      <w:r w:rsidRPr="00784E97">
        <w:rPr>
          <w:sz w:val="16"/>
        </w:rPr>
        <w:t xml:space="preserve"> and fucked up. </w:t>
      </w:r>
      <w:r w:rsidRPr="00784E97">
        <w:rPr>
          <w:rStyle w:val="StyleUnderline"/>
        </w:rPr>
        <w:t>By construction</w:t>
      </w:r>
      <w:r w:rsidRPr="00784E97">
        <w:rPr>
          <w:sz w:val="16"/>
        </w:rPr>
        <w:t xml:space="preserve">, I suggested, </w:t>
      </w:r>
      <w:r w:rsidRPr="00784E97">
        <w:rPr>
          <w:rStyle w:val="StyleUnderline"/>
        </w:rPr>
        <w:t>there must be</w:t>
      </w:r>
      <w:r w:rsidRPr="00784E97">
        <w:rPr>
          <w:sz w:val="16"/>
        </w:rPr>
        <w:t xml:space="preserve"> such things as the polyshambles and </w:t>
      </w:r>
      <w:r w:rsidRPr="00784E97">
        <w:rPr>
          <w:rStyle w:val="Emphasis"/>
        </w:rPr>
        <w:t>omnicrisis</w:t>
      </w:r>
      <w:r w:rsidRPr="00784E97">
        <w:rPr>
          <w:sz w:val="16"/>
        </w:rPr>
        <w:t>.</w:t>
      </w:r>
    </w:p>
    <w:p w14:paraId="243BE2AD" w14:textId="77777777" w:rsidR="00286619" w:rsidRPr="00784E97" w:rsidRDefault="00286619" w:rsidP="00286619">
      <w:pPr>
        <w:rPr>
          <w:sz w:val="16"/>
        </w:rPr>
      </w:pPr>
      <w:r w:rsidRPr="00784E97">
        <w:rPr>
          <w:sz w:val="16"/>
        </w:rPr>
        <w:t xml:space="preserve">It wasn’t a very good joke, but I think that there is a useful intuition behind it, which is worth turning into an entirely unfunny diagnosis. </w:t>
      </w:r>
      <w:r w:rsidRPr="00784E97">
        <w:rPr>
          <w:rStyle w:val="StyleUnderline"/>
        </w:rPr>
        <w:t xml:space="preserve">We are in a world </w:t>
      </w:r>
      <w:r w:rsidRPr="00784E97">
        <w:rPr>
          <w:rStyle w:val="StyleUnderline"/>
          <w:highlight w:val="yellow"/>
        </w:rPr>
        <w:t>where</w:t>
      </w:r>
      <w:r w:rsidRPr="00784E97">
        <w:rPr>
          <w:sz w:val="16"/>
        </w:rPr>
        <w:t xml:space="preserve"> our </w:t>
      </w:r>
      <w:r w:rsidRPr="00784E97">
        <w:rPr>
          <w:rStyle w:val="Emphasis"/>
          <w:highlight w:val="yellow"/>
        </w:rPr>
        <w:t>problems</w:t>
      </w:r>
      <w:r w:rsidRPr="00784E97">
        <w:rPr>
          <w:rStyle w:val="Emphasis"/>
        </w:rPr>
        <w:t xml:space="preserve"> are getting bigger</w:t>
      </w:r>
      <w:r w:rsidRPr="00784E97">
        <w:rPr>
          <w:sz w:val="16"/>
        </w:rPr>
        <w:t xml:space="preserve">, </w:t>
      </w:r>
      <w:r w:rsidRPr="00784E97">
        <w:rPr>
          <w:rStyle w:val="StyleUnderline"/>
        </w:rPr>
        <w:t>and are</w:t>
      </w:r>
      <w:r w:rsidRPr="00784E97">
        <w:rPr>
          <w:sz w:val="16"/>
        </w:rPr>
        <w:t xml:space="preserve"> </w:t>
      </w:r>
      <w:r w:rsidRPr="00784E97">
        <w:rPr>
          <w:rStyle w:val="Emphasis"/>
          <w:highlight w:val="yellow"/>
        </w:rPr>
        <w:t>feed</w:t>
      </w:r>
      <w:r w:rsidRPr="00784E97">
        <w:rPr>
          <w:rStyle w:val="Emphasis"/>
        </w:rPr>
        <w:t>ing</w:t>
      </w:r>
      <w:r w:rsidRPr="00784E97">
        <w:rPr>
          <w:sz w:val="16"/>
        </w:rPr>
        <w:t xml:space="preserve"> </w:t>
      </w:r>
      <w:r w:rsidRPr="00784E97">
        <w:rPr>
          <w:rStyle w:val="StyleUnderline"/>
        </w:rPr>
        <w:t xml:space="preserve">on </w:t>
      </w:r>
      <w:r w:rsidRPr="00784E97">
        <w:rPr>
          <w:rStyle w:val="StyleUnderline"/>
          <w:highlight w:val="yellow"/>
        </w:rPr>
        <w:t>each other</w:t>
      </w:r>
      <w:r w:rsidRPr="00784E97">
        <w:rPr>
          <w:sz w:val="16"/>
        </w:rPr>
        <w:t xml:space="preserve">. </w:t>
      </w:r>
      <w:r w:rsidRPr="00784E97">
        <w:rPr>
          <w:rStyle w:val="StyleUnderline"/>
        </w:rPr>
        <w:t>Those</w:t>
      </w:r>
      <w:r w:rsidRPr="00784E97">
        <w:rPr>
          <w:sz w:val="16"/>
        </w:rPr>
        <w:t xml:space="preserve"> of us who live </w:t>
      </w:r>
      <w:r w:rsidRPr="00784E97">
        <w:rPr>
          <w:rStyle w:val="Emphasis"/>
          <w:highlight w:val="yellow"/>
        </w:rPr>
        <w:t>in the U.S.</w:t>
      </w:r>
      <w:r w:rsidRPr="00784E97">
        <w:rPr>
          <w:sz w:val="16"/>
        </w:rPr>
        <w:t xml:space="preserve"> </w:t>
      </w:r>
      <w:r w:rsidRPr="00784E97">
        <w:rPr>
          <w:rStyle w:val="StyleUnderline"/>
        </w:rPr>
        <w:t>are at the beginning of a</w:t>
      </w:r>
      <w:r w:rsidRPr="00784E97">
        <w:rPr>
          <w:sz w:val="16"/>
        </w:rPr>
        <w:t xml:space="preserve"> </w:t>
      </w:r>
      <w:r w:rsidRPr="00784E97">
        <w:rPr>
          <w:rStyle w:val="Emphasis"/>
          <w:highlight w:val="yellow"/>
        </w:rPr>
        <w:t>sudden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dramatic</w:t>
      </w:r>
      <w:r w:rsidRPr="00784E97">
        <w:rPr>
          <w:sz w:val="16"/>
          <w:highlight w:val="yellow"/>
        </w:rPr>
        <w:t xml:space="preserve"> </w:t>
      </w:r>
      <w:r w:rsidRPr="00784E97">
        <w:rPr>
          <w:rStyle w:val="StyleUnderline"/>
          <w:highlight w:val="yellow"/>
        </w:rPr>
        <w:t>worsening of</w:t>
      </w:r>
      <w:r w:rsidRPr="00784E97">
        <w:rPr>
          <w:rStyle w:val="StyleUnderline"/>
        </w:rPr>
        <w:t xml:space="preserve"> the </w:t>
      </w:r>
      <w:r w:rsidRPr="00784E97">
        <w:rPr>
          <w:rStyle w:val="StyleUnderline"/>
          <w:highlight w:val="yellow"/>
        </w:rPr>
        <w:t>quality of</w:t>
      </w:r>
      <w:r w:rsidRPr="00784E97">
        <w:rPr>
          <w:rStyle w:val="StyleUnderline"/>
        </w:rPr>
        <w:t xml:space="preserve"> government </w:t>
      </w:r>
      <w:r w:rsidRPr="00784E97">
        <w:rPr>
          <w:rStyle w:val="StyleUnderline"/>
          <w:highlight w:val="yellow"/>
        </w:rPr>
        <w:t>policy making</w:t>
      </w:r>
      <w:r w:rsidRPr="00784E97">
        <w:rPr>
          <w:sz w:val="16"/>
        </w:rPr>
        <w:t xml:space="preserve">. In other words, we are </w:t>
      </w:r>
      <w:r w:rsidRPr="00784E97">
        <w:rPr>
          <w:rStyle w:val="StyleUnderline"/>
        </w:rPr>
        <w:t xml:space="preserve">about to </w:t>
      </w:r>
      <w:r w:rsidRPr="00784E97">
        <w:rPr>
          <w:rStyle w:val="StyleUnderline"/>
          <w:highlight w:val="yellow"/>
        </w:rPr>
        <w:t>see</w:t>
      </w:r>
      <w:r w:rsidRPr="00784E97">
        <w:rPr>
          <w:rStyle w:val="StyleUnderline"/>
        </w:rPr>
        <w:t xml:space="preserve"> a</w:t>
      </w:r>
      <w:r w:rsidRPr="00784E97">
        <w:rPr>
          <w:sz w:val="16"/>
        </w:rPr>
        <w:t xml:space="preserve"> </w:t>
      </w:r>
      <w:r w:rsidRPr="00784E97">
        <w:rPr>
          <w:rStyle w:val="Emphasis"/>
          <w:highlight w:val="yellow"/>
        </w:rPr>
        <w:t>collision between</w:t>
      </w:r>
      <w:r w:rsidRPr="00784E97">
        <w:rPr>
          <w:sz w:val="16"/>
        </w:rPr>
        <w:t xml:space="preserve"> the </w:t>
      </w:r>
      <w:r w:rsidRPr="00784E97">
        <w:rPr>
          <w:rStyle w:val="Emphasis"/>
          <w:highlight w:val="yellow"/>
        </w:rPr>
        <w:t>polycrisis and</w:t>
      </w:r>
      <w:r w:rsidRPr="00784E97">
        <w:rPr>
          <w:sz w:val="16"/>
        </w:rPr>
        <w:t xml:space="preserve"> the </w:t>
      </w:r>
      <w:r w:rsidRPr="00784E97">
        <w:rPr>
          <w:rStyle w:val="Emphasis"/>
          <w:highlight w:val="yellow"/>
        </w:rPr>
        <w:t>omnishambles</w:t>
      </w:r>
      <w:r w:rsidRPr="00784E97">
        <w:rPr>
          <w:sz w:val="16"/>
        </w:rPr>
        <w:t>. So how do we think about this collision usefully?</w:t>
      </w:r>
    </w:p>
    <w:p w14:paraId="2873CC02" w14:textId="77777777" w:rsidR="00286619" w:rsidRPr="00784E97" w:rsidRDefault="00286619" w:rsidP="00286619">
      <w:pPr>
        <w:rPr>
          <w:sz w:val="16"/>
        </w:rPr>
      </w:pPr>
      <w:r w:rsidRPr="00784E97">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D66354D" w14:textId="77777777" w:rsidR="00286619" w:rsidRPr="00784E97" w:rsidRDefault="00286619" w:rsidP="00286619">
      <w:pPr>
        <w:rPr>
          <w:sz w:val="16"/>
        </w:rPr>
      </w:pPr>
      <w:r w:rsidRPr="00784E97">
        <w:rPr>
          <w:sz w:val="16"/>
        </w:rPr>
        <w:t xml:space="preserve">This way of </w:t>
      </w:r>
      <w:r w:rsidRPr="00784E97">
        <w:rPr>
          <w:rStyle w:val="StyleUnderline"/>
        </w:rPr>
        <w:t>thinking about the world helps</w:t>
      </w:r>
      <w:r w:rsidRPr="00784E97">
        <w:rPr>
          <w:sz w:val="16"/>
        </w:rPr>
        <w:t xml:space="preserve"> </w:t>
      </w:r>
      <w:r w:rsidRPr="00784E97">
        <w:rPr>
          <w:rStyle w:val="Emphasis"/>
        </w:rPr>
        <w:t>clarify</w:t>
      </w:r>
      <w:r w:rsidRPr="00784E97">
        <w:rPr>
          <w:sz w:val="16"/>
        </w:rPr>
        <w:t xml:space="preserve"> </w:t>
      </w:r>
      <w:r w:rsidRPr="00784E97">
        <w:rPr>
          <w:rStyle w:val="StyleUnderline"/>
        </w:rPr>
        <w:t>what the polycrisis involves</w:t>
      </w:r>
      <w:r w:rsidRPr="00784E97">
        <w:rPr>
          <w:sz w:val="16"/>
        </w:rPr>
        <w:t xml:space="preserve">. </w:t>
      </w:r>
      <w:r w:rsidRPr="00784E97">
        <w:rPr>
          <w:rStyle w:val="Emphasis"/>
        </w:rPr>
        <w:t>Complex interactions</w:t>
      </w:r>
      <w:r w:rsidRPr="00784E97">
        <w:rPr>
          <w:sz w:val="16"/>
        </w:rPr>
        <w:t xml:space="preserve"> may </w:t>
      </w:r>
      <w:r w:rsidRPr="00784E97">
        <w:rPr>
          <w:rStyle w:val="StyleUnderline"/>
        </w:rPr>
        <w:t>give rise to</w:t>
      </w:r>
      <w:r w:rsidRPr="00784E97">
        <w:rPr>
          <w:sz w:val="16"/>
        </w:rPr>
        <w:t xml:space="preserve"> </w:t>
      </w:r>
      <w:r w:rsidRPr="00784E97">
        <w:rPr>
          <w:rStyle w:val="Emphasis"/>
        </w:rPr>
        <w:t>positive feedback loops</w:t>
      </w:r>
      <w:r w:rsidRPr="00784E97">
        <w:rPr>
          <w:sz w:val="16"/>
        </w:rPr>
        <w:t xml:space="preserve">, </w:t>
      </w:r>
      <w:r w:rsidRPr="00784E97">
        <w:rPr>
          <w:rStyle w:val="StyleUnderline"/>
        </w:rPr>
        <w:t>in which different parts of the system reinforce each other so as to</w:t>
      </w:r>
      <w:r w:rsidRPr="00784E97">
        <w:rPr>
          <w:sz w:val="16"/>
        </w:rPr>
        <w:t xml:space="preserve"> </w:t>
      </w:r>
      <w:r w:rsidRPr="00784E97">
        <w:rPr>
          <w:rStyle w:val="Emphasis"/>
        </w:rPr>
        <w:t>induce instability</w:t>
      </w:r>
      <w:r w:rsidRPr="00784E97">
        <w:rPr>
          <w:sz w:val="16"/>
        </w:rPr>
        <w:t xml:space="preserve">. To apply this to the polycrisis, </w:t>
      </w:r>
      <w:r w:rsidRPr="00784E97">
        <w:rPr>
          <w:rStyle w:val="StyleUnderline"/>
        </w:rPr>
        <w:t>think</w:t>
      </w:r>
      <w:r w:rsidRPr="00784E97">
        <w:rPr>
          <w:sz w:val="16"/>
        </w:rPr>
        <w:t xml:space="preserve"> crudely </w:t>
      </w:r>
      <w:r w:rsidRPr="00784E97">
        <w:rPr>
          <w:rStyle w:val="StyleUnderline"/>
        </w:rPr>
        <w:t>of how climate change may</w:t>
      </w:r>
      <w:r w:rsidRPr="00784E97">
        <w:rPr>
          <w:sz w:val="16"/>
        </w:rPr>
        <w:t xml:space="preserve"> </w:t>
      </w:r>
      <w:r w:rsidRPr="00784E97">
        <w:rPr>
          <w:rStyle w:val="Emphasis"/>
        </w:rPr>
        <w:t>increase</w:t>
      </w:r>
      <w:r w:rsidRPr="00784E97">
        <w:rPr>
          <w:sz w:val="16"/>
        </w:rPr>
        <w:t xml:space="preserve"> </w:t>
      </w:r>
      <w:r w:rsidRPr="00784E97">
        <w:rPr>
          <w:rStyle w:val="StyleUnderline"/>
        </w:rPr>
        <w:t>the likelihood of large scale migration across borders, leading to</w:t>
      </w:r>
      <w:r w:rsidRPr="00784E97">
        <w:rPr>
          <w:sz w:val="16"/>
        </w:rPr>
        <w:t xml:space="preserve"> </w:t>
      </w:r>
      <w:r w:rsidRPr="00784E97">
        <w:rPr>
          <w:rStyle w:val="Emphasis"/>
        </w:rPr>
        <w:t>crises</w:t>
      </w:r>
      <w:r w:rsidRPr="00784E97">
        <w:rPr>
          <w:sz w:val="16"/>
        </w:rPr>
        <w:t xml:space="preserve"> </w:t>
      </w:r>
      <w:r w:rsidRPr="00784E97">
        <w:rPr>
          <w:rStyle w:val="StyleUnderline"/>
        </w:rPr>
        <w:t>of</w:t>
      </w:r>
      <w:r w:rsidRPr="00784E97">
        <w:rPr>
          <w:sz w:val="16"/>
        </w:rPr>
        <w:t xml:space="preserve"> democracy and </w:t>
      </w:r>
      <w:r w:rsidRPr="00784E97">
        <w:rPr>
          <w:rStyle w:val="StyleUnderline"/>
        </w:rPr>
        <w:t>government legitimacy</w:t>
      </w:r>
      <w:r w:rsidRPr="00784E97">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517BD3D" w14:textId="77777777" w:rsidR="00286619" w:rsidRPr="00784E97" w:rsidRDefault="00286619" w:rsidP="00286619">
      <w:pPr>
        <w:rPr>
          <w:sz w:val="16"/>
        </w:rPr>
      </w:pPr>
      <w:r w:rsidRPr="00784E97">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84E97">
        <w:rPr>
          <w:i/>
          <w:iCs/>
          <w:sz w:val="16"/>
        </w:rPr>
        <w:t>exactly</w:t>
      </w:r>
      <w:r w:rsidRPr="00784E97">
        <w:rPr>
          <w:sz w:val="16"/>
        </w:rPr>
        <w:t xml:space="preserve"> an example of how </w:t>
      </w:r>
      <w:r w:rsidRPr="00784E97">
        <w:rPr>
          <w:rStyle w:val="StyleUnderline"/>
          <w:highlight w:val="yellow"/>
        </w:rPr>
        <w:t>gov</w:t>
      </w:r>
      <w:r w:rsidRPr="00784E97">
        <w:rPr>
          <w:rStyle w:val="StyleUnderline"/>
        </w:rPr>
        <w:t>ernment may</w:t>
      </w:r>
      <w:r w:rsidRPr="00784E97">
        <w:rPr>
          <w:sz w:val="16"/>
        </w:rPr>
        <w:t xml:space="preserve"> </w:t>
      </w:r>
      <w:r w:rsidRPr="00784E97">
        <w:rPr>
          <w:rStyle w:val="Emphasis"/>
        </w:rPr>
        <w:t xml:space="preserve">act to </w:t>
      </w:r>
      <w:r w:rsidRPr="00784E97">
        <w:rPr>
          <w:rStyle w:val="Emphasis"/>
          <w:highlight w:val="yellow"/>
        </w:rPr>
        <w:t>limit</w:t>
      </w:r>
      <w:r w:rsidRPr="00784E97">
        <w:rPr>
          <w:sz w:val="16"/>
        </w:rPr>
        <w:t xml:space="preserve"> </w:t>
      </w:r>
      <w:r w:rsidRPr="00784E97">
        <w:rPr>
          <w:rStyle w:val="StyleUnderline"/>
        </w:rPr>
        <w:t>the</w:t>
      </w:r>
      <w:r w:rsidRPr="00784E97">
        <w:rPr>
          <w:sz w:val="16"/>
        </w:rPr>
        <w:t xml:space="preserve"> </w:t>
      </w:r>
      <w:r w:rsidRPr="00784E97">
        <w:rPr>
          <w:rStyle w:val="Emphasis"/>
        </w:rPr>
        <w:t>likelihood</w:t>
      </w:r>
      <w:r w:rsidRPr="00784E97">
        <w:rPr>
          <w:sz w:val="16"/>
        </w:rPr>
        <w:t xml:space="preserve"> </w:t>
      </w:r>
      <w:r w:rsidRPr="00784E97">
        <w:rPr>
          <w:rStyle w:val="StyleUnderline"/>
        </w:rPr>
        <w:t xml:space="preserve">of </w:t>
      </w:r>
      <w:r w:rsidRPr="00784E97">
        <w:rPr>
          <w:rStyle w:val="StyleUnderline"/>
          <w:highlight w:val="yellow"/>
        </w:rPr>
        <w:t>positive feedback loops</w:t>
      </w:r>
      <w:r w:rsidRPr="00784E97">
        <w:rPr>
          <w:rStyle w:val="StyleUnderline"/>
        </w:rPr>
        <w:t xml:space="preserve"> getting out of hand</w:t>
      </w:r>
      <w:r w:rsidRPr="00784E97">
        <w:rPr>
          <w:sz w:val="16"/>
        </w:rPr>
        <w:t xml:space="preserve">. </w:t>
      </w:r>
      <w:r w:rsidRPr="00784E97">
        <w:rPr>
          <w:rStyle w:val="Emphasis"/>
          <w:highlight w:val="yellow"/>
        </w:rPr>
        <w:t>Without reg</w:t>
      </w:r>
      <w:r w:rsidRPr="00784E97">
        <w:rPr>
          <w:rStyle w:val="Emphasis"/>
        </w:rPr>
        <w:t>ulation</w:t>
      </w:r>
      <w:r w:rsidRPr="00784E97">
        <w:rPr>
          <w:sz w:val="16"/>
        </w:rPr>
        <w:t xml:space="preserve">, </w:t>
      </w:r>
      <w:r w:rsidRPr="00784E97">
        <w:rPr>
          <w:rStyle w:val="StyleUnderline"/>
        </w:rPr>
        <w:t>irrational exuberance</w:t>
      </w:r>
      <w:r w:rsidRPr="00784E97">
        <w:rPr>
          <w:sz w:val="16"/>
        </w:rPr>
        <w:t xml:space="preserve"> </w:t>
      </w:r>
      <w:r w:rsidRPr="00784E97">
        <w:rPr>
          <w:rStyle w:val="Emphasis"/>
          <w:highlight w:val="yellow"/>
        </w:rPr>
        <w:t>feeds</w:t>
      </w:r>
      <w:r w:rsidRPr="00784E97">
        <w:rPr>
          <w:sz w:val="16"/>
        </w:rPr>
        <w:t xml:space="preserve"> upon </w:t>
      </w:r>
      <w:r w:rsidRPr="00784E97">
        <w:rPr>
          <w:rStyle w:val="Emphasis"/>
          <w:highlight w:val="yellow"/>
        </w:rPr>
        <w:t>itself</w:t>
      </w:r>
      <w:r w:rsidRPr="00784E97">
        <w:rPr>
          <w:sz w:val="16"/>
        </w:rPr>
        <w:t xml:space="preserve"> </w:t>
      </w:r>
      <w:r w:rsidRPr="00784E97">
        <w:rPr>
          <w:rStyle w:val="StyleUnderline"/>
        </w:rPr>
        <w:t>and the behaviors it induces</w:t>
      </w:r>
      <w:r w:rsidRPr="00784E97">
        <w:rPr>
          <w:sz w:val="16"/>
        </w:rPr>
        <w:t xml:space="preserve">. The </w:t>
      </w:r>
      <w:r w:rsidRPr="00784E97">
        <w:rPr>
          <w:rStyle w:val="StyleUnderline"/>
        </w:rPr>
        <w:t>role</w:t>
      </w:r>
      <w:r w:rsidRPr="00784E97">
        <w:rPr>
          <w:sz w:val="16"/>
        </w:rPr>
        <w:t xml:space="preserve"> of the Federal Reserve, famously, </w:t>
      </w:r>
      <w:r w:rsidRPr="00784E97">
        <w:rPr>
          <w:rStyle w:val="StyleUnderline"/>
        </w:rPr>
        <w:t>is to order “the</w:t>
      </w:r>
      <w:r w:rsidRPr="00784E97">
        <w:rPr>
          <w:sz w:val="16"/>
        </w:rPr>
        <w:t xml:space="preserve"> </w:t>
      </w:r>
      <w:r w:rsidRPr="00784E97">
        <w:rPr>
          <w:rStyle w:val="Emphasis"/>
        </w:rPr>
        <w:t>punch bowl removed</w:t>
      </w:r>
      <w:r w:rsidRPr="00784E97">
        <w:rPr>
          <w:sz w:val="16"/>
        </w:rPr>
        <w:t xml:space="preserve"> </w:t>
      </w:r>
      <w:r w:rsidRPr="00784E97">
        <w:rPr>
          <w:rStyle w:val="StyleUnderline"/>
        </w:rPr>
        <w:t>just when the party [is]</w:t>
      </w:r>
      <w:r w:rsidRPr="00784E97">
        <w:rPr>
          <w:sz w:val="16"/>
        </w:rPr>
        <w:t xml:space="preserve"> </w:t>
      </w:r>
      <w:r w:rsidRPr="00784E97">
        <w:rPr>
          <w:rStyle w:val="Emphasis"/>
        </w:rPr>
        <w:t>really</w:t>
      </w:r>
      <w:r w:rsidRPr="00784E97">
        <w:rPr>
          <w:sz w:val="16"/>
        </w:rPr>
        <w:t xml:space="preserve"> </w:t>
      </w:r>
      <w:r w:rsidRPr="00784E97">
        <w:rPr>
          <w:rStyle w:val="StyleUnderline"/>
        </w:rPr>
        <w:t>warming up</w:t>
      </w:r>
      <w:r w:rsidRPr="00784E97">
        <w:rPr>
          <w:sz w:val="16"/>
        </w:rPr>
        <w:t>.”</w:t>
      </w:r>
    </w:p>
    <w:p w14:paraId="0AC3A727" w14:textId="77777777" w:rsidR="00286619" w:rsidRPr="00784E97" w:rsidRDefault="00286619" w:rsidP="00286619">
      <w:pPr>
        <w:rPr>
          <w:sz w:val="16"/>
        </w:rPr>
      </w:pPr>
      <w:r w:rsidRPr="00784E97">
        <w:rPr>
          <w:sz w:val="16"/>
        </w:rPr>
        <w:t xml:space="preserve">Behind Paul’s post - and our piece - lies a possible understanding of the larger situation we face. </w:t>
      </w:r>
      <w:r w:rsidRPr="00784E97">
        <w:rPr>
          <w:rStyle w:val="StyleUnderline"/>
        </w:rPr>
        <w:t>In</w:t>
      </w:r>
      <w:r w:rsidRPr="00784E97">
        <w:rPr>
          <w:sz w:val="16"/>
        </w:rPr>
        <w:t xml:space="preserve"> </w:t>
      </w:r>
      <w:r w:rsidRPr="00784E97">
        <w:rPr>
          <w:rStyle w:val="Emphasis"/>
        </w:rPr>
        <w:t>good times</w:t>
      </w:r>
      <w:r w:rsidRPr="00784E97">
        <w:rPr>
          <w:sz w:val="16"/>
        </w:rPr>
        <w:t xml:space="preserve">, </w:t>
      </w:r>
      <w:r w:rsidRPr="00784E97">
        <w:rPr>
          <w:rStyle w:val="StyleUnderline"/>
        </w:rPr>
        <w:t>we have an environment in which</w:t>
      </w:r>
      <w:r w:rsidRPr="00784E97">
        <w:rPr>
          <w:sz w:val="16"/>
        </w:rPr>
        <w:t xml:space="preserve"> the </w:t>
      </w:r>
      <w:r w:rsidRPr="00784E97">
        <w:rPr>
          <w:rStyle w:val="StyleUnderline"/>
        </w:rPr>
        <w:t>problems are</w:t>
      </w:r>
      <w:r w:rsidRPr="00784E97">
        <w:rPr>
          <w:sz w:val="16"/>
        </w:rPr>
        <w:t xml:space="preserve"> </w:t>
      </w:r>
      <w:r w:rsidRPr="00784E97">
        <w:rPr>
          <w:rStyle w:val="Emphasis"/>
        </w:rPr>
        <w:t>not too big</w:t>
      </w:r>
      <w:r w:rsidRPr="00784E97">
        <w:rPr>
          <w:sz w:val="16"/>
        </w:rPr>
        <w:t xml:space="preserve">, </w:t>
      </w:r>
      <w:r w:rsidRPr="00784E97">
        <w:rPr>
          <w:rStyle w:val="StyleUnderline"/>
        </w:rPr>
        <w:t>or can be</w:t>
      </w:r>
      <w:r w:rsidRPr="00784E97">
        <w:rPr>
          <w:sz w:val="16"/>
        </w:rPr>
        <w:t xml:space="preserve"> </w:t>
      </w:r>
      <w:r w:rsidRPr="00784E97">
        <w:rPr>
          <w:rStyle w:val="Emphasis"/>
        </w:rPr>
        <w:t>dealt with</w:t>
      </w:r>
      <w:r w:rsidRPr="00784E97">
        <w:rPr>
          <w:sz w:val="16"/>
        </w:rPr>
        <w:t xml:space="preserve"> </w:t>
      </w:r>
      <w:r w:rsidRPr="00784E97">
        <w:rPr>
          <w:rStyle w:val="StyleUnderline"/>
        </w:rPr>
        <w:t>one by one, or</w:t>
      </w:r>
      <w:r w:rsidRPr="00784E97">
        <w:rPr>
          <w:sz w:val="16"/>
        </w:rPr>
        <w:t xml:space="preserve">, ideally, both things are true at once. We </w:t>
      </w:r>
      <w:r w:rsidRPr="00784E97">
        <w:rPr>
          <w:rStyle w:val="StyleUnderline"/>
        </w:rPr>
        <w:t>have a government that is</w:t>
      </w:r>
      <w:r w:rsidRPr="00784E97">
        <w:rPr>
          <w:sz w:val="16"/>
        </w:rPr>
        <w:t xml:space="preserve"> </w:t>
      </w:r>
      <w:r w:rsidRPr="00784E97">
        <w:rPr>
          <w:rStyle w:val="Emphasis"/>
        </w:rPr>
        <w:t>capable</w:t>
      </w:r>
      <w:r w:rsidRPr="00784E97">
        <w:rPr>
          <w:sz w:val="16"/>
        </w:rPr>
        <w:t xml:space="preserve"> </w:t>
      </w:r>
      <w:r w:rsidRPr="00784E97">
        <w:rPr>
          <w:rStyle w:val="StyleUnderline"/>
        </w:rPr>
        <w:t>of dealing with them, acting as a</w:t>
      </w:r>
      <w:r w:rsidRPr="00784E97">
        <w:rPr>
          <w:sz w:val="16"/>
        </w:rPr>
        <w:t xml:space="preserve"> kind of </w:t>
      </w:r>
      <w:r w:rsidRPr="00784E97">
        <w:rPr>
          <w:rStyle w:val="Emphasis"/>
        </w:rPr>
        <w:t>homeostatic regulator</w:t>
      </w:r>
      <w:r w:rsidRPr="00784E97">
        <w:rPr>
          <w:sz w:val="16"/>
        </w:rPr>
        <w:t xml:space="preserve">, </w:t>
      </w:r>
      <w:r w:rsidRPr="00784E97">
        <w:rPr>
          <w:rStyle w:val="StyleUnderline"/>
        </w:rPr>
        <w:t>which</w:t>
      </w:r>
      <w:r w:rsidRPr="00784E97">
        <w:rPr>
          <w:sz w:val="16"/>
        </w:rPr>
        <w:t xml:space="preserve"> </w:t>
      </w:r>
      <w:r w:rsidRPr="00784E97">
        <w:rPr>
          <w:rStyle w:val="Emphasis"/>
        </w:rPr>
        <w:t>dampens</w:t>
      </w:r>
      <w:r w:rsidRPr="00784E97">
        <w:rPr>
          <w:sz w:val="16"/>
        </w:rPr>
        <w:t xml:space="preserve"> down </w:t>
      </w:r>
      <w:r w:rsidRPr="00784E97">
        <w:rPr>
          <w:rStyle w:val="StyleUnderline"/>
        </w:rPr>
        <w:t>the possible chaos without, and</w:t>
      </w:r>
      <w:r w:rsidRPr="00784E97">
        <w:rPr>
          <w:sz w:val="16"/>
        </w:rPr>
        <w:t xml:space="preserve"> perhaps </w:t>
      </w:r>
      <w:r w:rsidRPr="00784E97">
        <w:rPr>
          <w:rStyle w:val="StyleUnderline"/>
        </w:rPr>
        <w:t>even</w:t>
      </w:r>
      <w:r w:rsidRPr="00784E97">
        <w:rPr>
          <w:sz w:val="16"/>
        </w:rPr>
        <w:t xml:space="preserve"> </w:t>
      </w:r>
      <w:r w:rsidRPr="00784E97">
        <w:rPr>
          <w:rStyle w:val="Emphasis"/>
        </w:rPr>
        <w:t>takes advantage</w:t>
      </w:r>
      <w:r w:rsidRPr="00784E97">
        <w:rPr>
          <w:sz w:val="16"/>
        </w:rPr>
        <w:t xml:space="preserve"> </w:t>
      </w:r>
      <w:r w:rsidRPr="00784E97">
        <w:rPr>
          <w:rStyle w:val="StyleUnderline"/>
        </w:rPr>
        <w:t>of the unexpected possibilities it provides</w:t>
      </w:r>
      <w:r w:rsidRPr="00784E97">
        <w:rPr>
          <w:sz w:val="16"/>
        </w:rPr>
        <w:t xml:space="preserve"> (while avoiding eviscerating the dynamical aspects of the economy - one can absolutely have too much government).</w:t>
      </w:r>
    </w:p>
    <w:p w14:paraId="0EF03C6B" w14:textId="77777777" w:rsidR="00286619" w:rsidRPr="00784E97" w:rsidRDefault="00286619" w:rsidP="00286619">
      <w:pPr>
        <w:rPr>
          <w:sz w:val="16"/>
        </w:rPr>
      </w:pPr>
      <w:r w:rsidRPr="00784E97">
        <w:rPr>
          <w:rStyle w:val="StyleUnderline"/>
        </w:rPr>
        <w:t>We are</w:t>
      </w:r>
      <w:r w:rsidRPr="00784E97">
        <w:rPr>
          <w:sz w:val="16"/>
        </w:rPr>
        <w:t xml:space="preserve"> </w:t>
      </w:r>
      <w:r w:rsidRPr="00784E97">
        <w:rPr>
          <w:rStyle w:val="Emphasis"/>
        </w:rPr>
        <w:t>not in</w:t>
      </w:r>
      <w:r w:rsidRPr="00784E97">
        <w:rPr>
          <w:sz w:val="16"/>
        </w:rPr>
        <w:t xml:space="preserve"> those </w:t>
      </w:r>
      <w:r w:rsidRPr="00784E97">
        <w:rPr>
          <w:rStyle w:val="Emphasis"/>
        </w:rPr>
        <w:t>good times</w:t>
      </w:r>
      <w:r w:rsidRPr="00784E97">
        <w:rPr>
          <w:sz w:val="16"/>
        </w:rPr>
        <w:t xml:space="preserve">. Instead, </w:t>
      </w:r>
      <w:r w:rsidRPr="00784E97">
        <w:rPr>
          <w:rStyle w:val="StyleUnderline"/>
        </w:rPr>
        <w:t>we are in an</w:t>
      </w:r>
      <w:r w:rsidRPr="00784E97">
        <w:rPr>
          <w:sz w:val="16"/>
        </w:rPr>
        <w:t xml:space="preserve"> </w:t>
      </w:r>
      <w:r w:rsidRPr="00784E97">
        <w:rPr>
          <w:rStyle w:val="Emphasis"/>
        </w:rPr>
        <w:t>increasingly</w:t>
      </w:r>
      <w:r w:rsidRPr="00784E97">
        <w:rPr>
          <w:sz w:val="16"/>
        </w:rPr>
        <w:t xml:space="preserve"> </w:t>
      </w:r>
      <w:r w:rsidRPr="00784E97">
        <w:rPr>
          <w:rStyle w:val="StyleUnderline"/>
        </w:rPr>
        <w:t>unpredictable environment with</w:t>
      </w:r>
      <w:r w:rsidRPr="00784E97">
        <w:rPr>
          <w:sz w:val="16"/>
        </w:rPr>
        <w:t xml:space="preserve"> </w:t>
      </w:r>
      <w:r w:rsidRPr="00784E97">
        <w:rPr>
          <w:rStyle w:val="Emphasis"/>
        </w:rPr>
        <w:t>multiple major problems</w:t>
      </w:r>
      <w:r w:rsidRPr="00784E97">
        <w:rPr>
          <w:sz w:val="16"/>
        </w:rPr>
        <w:t xml:space="preserve"> </w:t>
      </w:r>
      <w:r w:rsidRPr="00784E97">
        <w:rPr>
          <w:rStyle w:val="StyleUnderline"/>
        </w:rPr>
        <w:t>reinforcing each other in complex ways</w:t>
      </w:r>
      <w:r w:rsidRPr="00784E97">
        <w:rPr>
          <w:sz w:val="16"/>
        </w:rPr>
        <w:t xml:space="preserve"> (the polycrisis). At much the same time, </w:t>
      </w:r>
      <w:r w:rsidRPr="00784E97">
        <w:rPr>
          <w:rStyle w:val="StyleUnderline"/>
        </w:rPr>
        <w:t>the</w:t>
      </w:r>
      <w:r w:rsidRPr="00784E97">
        <w:rPr>
          <w:sz w:val="16"/>
        </w:rPr>
        <w:t xml:space="preserve"> </w:t>
      </w:r>
      <w:r w:rsidRPr="00784E97">
        <w:rPr>
          <w:rStyle w:val="Emphasis"/>
          <w:highlight w:val="yellow"/>
        </w:rPr>
        <w:t>most significant gov</w:t>
      </w:r>
      <w:r w:rsidRPr="00784E97">
        <w:rPr>
          <w:rStyle w:val="Emphasis"/>
        </w:rPr>
        <w:t xml:space="preserve">ernment </w:t>
      </w:r>
      <w:r w:rsidRPr="00784E97">
        <w:rPr>
          <w:rStyle w:val="Emphasis"/>
          <w:highlight w:val="yellow"/>
        </w:rPr>
        <w:t xml:space="preserve">in the world is </w:t>
      </w:r>
      <w:r w:rsidRPr="00784E97">
        <w:rPr>
          <w:rStyle w:val="Emphasis"/>
        </w:rPr>
        <w:t>absolutely not acting as a homeostatic regulator</w:t>
      </w:r>
      <w:r w:rsidRPr="00784E97">
        <w:rPr>
          <w:sz w:val="16"/>
        </w:rPr>
        <w:t xml:space="preserve">. </w:t>
      </w:r>
      <w:r w:rsidRPr="00784E97">
        <w:rPr>
          <w:rStyle w:val="StyleUnderline"/>
        </w:rPr>
        <w:t>Instead, of dampening down</w:t>
      </w:r>
      <w:r w:rsidRPr="00784E97">
        <w:rPr>
          <w:sz w:val="16"/>
        </w:rPr>
        <w:t xml:space="preserve"> the </w:t>
      </w:r>
      <w:r w:rsidRPr="00784E97">
        <w:rPr>
          <w:rStyle w:val="StyleUnderline"/>
        </w:rPr>
        <w:t>chaos, it is</w:t>
      </w:r>
      <w:r w:rsidRPr="00784E97">
        <w:rPr>
          <w:sz w:val="16"/>
        </w:rPr>
        <w:t xml:space="preserve"> </w:t>
      </w:r>
      <w:r w:rsidRPr="00784E97">
        <w:rPr>
          <w:rStyle w:val="Emphasis"/>
          <w:highlight w:val="yellow"/>
        </w:rPr>
        <w:t>accelerating</w:t>
      </w:r>
      <w:r w:rsidRPr="00784E97">
        <w:rPr>
          <w:sz w:val="16"/>
          <w:highlight w:val="yellow"/>
        </w:rPr>
        <w:t xml:space="preserve"> </w:t>
      </w:r>
      <w:r w:rsidRPr="00784E97">
        <w:rPr>
          <w:rStyle w:val="StyleUnderline"/>
          <w:highlight w:val="yellow"/>
        </w:rPr>
        <w:t>it</w:t>
      </w:r>
      <w:r w:rsidRPr="00784E97">
        <w:rPr>
          <w:rStyle w:val="StyleUnderline"/>
        </w:rPr>
        <w:t>, while</w:t>
      </w:r>
      <w:r w:rsidRPr="00784E97">
        <w:rPr>
          <w:sz w:val="16"/>
        </w:rPr>
        <w:t xml:space="preserve"> </w:t>
      </w:r>
      <w:r w:rsidRPr="00784E97">
        <w:rPr>
          <w:rStyle w:val="Emphasis"/>
          <w:highlight w:val="yellow"/>
        </w:rPr>
        <w:t>ripping out</w:t>
      </w:r>
      <w:r w:rsidRPr="00784E97">
        <w:rPr>
          <w:sz w:val="16"/>
        </w:rPr>
        <w:t xml:space="preserve"> </w:t>
      </w:r>
      <w:r w:rsidRPr="00784E97">
        <w:rPr>
          <w:rStyle w:val="StyleUnderline"/>
        </w:rPr>
        <w:t xml:space="preserve">large swathes of </w:t>
      </w:r>
      <w:r w:rsidRPr="00784E97">
        <w:rPr>
          <w:rStyle w:val="StyleUnderline"/>
          <w:highlight w:val="yellow"/>
        </w:rPr>
        <w:t>the</w:t>
      </w:r>
      <w:r w:rsidRPr="00784E97">
        <w:rPr>
          <w:rStyle w:val="StyleUnderline"/>
        </w:rPr>
        <w:t xml:space="preserve"> administrative </w:t>
      </w:r>
      <w:r w:rsidRPr="00784E97">
        <w:rPr>
          <w:rStyle w:val="StyleUnderline"/>
          <w:highlight w:val="yellow"/>
        </w:rPr>
        <w:t>apparatus that</w:t>
      </w:r>
      <w:r w:rsidRPr="00784E97">
        <w:rPr>
          <w:sz w:val="16"/>
        </w:rPr>
        <w:t xml:space="preserve"> potentially </w:t>
      </w:r>
      <w:r w:rsidRPr="00784E97">
        <w:rPr>
          <w:rStyle w:val="StyleUnderline"/>
        </w:rPr>
        <w:t>allow it to</w:t>
      </w:r>
      <w:r w:rsidRPr="00784E97">
        <w:rPr>
          <w:sz w:val="16"/>
        </w:rPr>
        <w:t xml:space="preserve"> </w:t>
      </w:r>
      <w:r w:rsidRPr="00784E97">
        <w:rPr>
          <w:rStyle w:val="Emphasis"/>
          <w:highlight w:val="yellow"/>
        </w:rPr>
        <w:t>understand</w:t>
      </w:r>
      <w:r w:rsidRPr="00784E97">
        <w:rPr>
          <w:sz w:val="16"/>
        </w:rPr>
        <w:t xml:space="preserve"> </w:t>
      </w:r>
      <w:r w:rsidRPr="00784E97">
        <w:rPr>
          <w:rStyle w:val="StyleUnderline"/>
        </w:rPr>
        <w:t xml:space="preserve">the environment </w:t>
      </w:r>
      <w:r w:rsidRPr="00784E97">
        <w:rPr>
          <w:rStyle w:val="StyleUnderline"/>
          <w:highlight w:val="yellow"/>
        </w:rPr>
        <w:t>and</w:t>
      </w:r>
      <w:r w:rsidRPr="00784E97">
        <w:rPr>
          <w:sz w:val="16"/>
          <w:highlight w:val="yellow"/>
        </w:rPr>
        <w:t xml:space="preserve"> </w:t>
      </w:r>
      <w:r w:rsidRPr="00784E97">
        <w:rPr>
          <w:rStyle w:val="Emphasis"/>
          <w:highlight w:val="yellow"/>
        </w:rPr>
        <w:t>influence</w:t>
      </w:r>
      <w:r w:rsidRPr="00784E97">
        <w:rPr>
          <w:sz w:val="16"/>
          <w:highlight w:val="yellow"/>
        </w:rPr>
        <w:t xml:space="preserve"> </w:t>
      </w:r>
      <w:r w:rsidRPr="00784E97">
        <w:rPr>
          <w:rStyle w:val="StyleUnderline"/>
          <w:highlight w:val="yellow"/>
        </w:rPr>
        <w:t>it</w:t>
      </w:r>
      <w:r w:rsidRPr="00784E97">
        <w:rPr>
          <w:sz w:val="16"/>
        </w:rPr>
        <w:t>.</w:t>
      </w:r>
    </w:p>
    <w:p w14:paraId="314A7FA8" w14:textId="77777777" w:rsidR="00286619" w:rsidRPr="00784E97" w:rsidRDefault="00286619" w:rsidP="00286619">
      <w:pPr>
        <w:rPr>
          <w:sz w:val="16"/>
        </w:rPr>
      </w:pPr>
      <w:r w:rsidRPr="00784E97">
        <w:rPr>
          <w:sz w:val="16"/>
        </w:rPr>
        <w:t xml:space="preserve">Trump’s second term is going to be the apotheosis of the omnishambles. And it is potentially </w:t>
      </w:r>
      <w:r w:rsidRPr="00784E97">
        <w:rPr>
          <w:i/>
          <w:iCs/>
          <w:sz w:val="16"/>
        </w:rPr>
        <w:t>even grimmer</w:t>
      </w:r>
      <w:r w:rsidRPr="00784E97">
        <w:rPr>
          <w:sz w:val="16"/>
        </w:rPr>
        <w:t xml:space="preserve"> than that. </w:t>
      </w:r>
      <w:r w:rsidRPr="00784E97">
        <w:rPr>
          <w:rStyle w:val="StyleUnderline"/>
        </w:rPr>
        <w:t>In an</w:t>
      </w:r>
      <w:r w:rsidRPr="00784E97">
        <w:rPr>
          <w:sz w:val="16"/>
        </w:rPr>
        <w:t xml:space="preserve"> </w:t>
      </w:r>
      <w:r w:rsidRPr="00784E97">
        <w:rPr>
          <w:rStyle w:val="Emphasis"/>
        </w:rPr>
        <w:t>ideal</w:t>
      </w:r>
      <w:r w:rsidRPr="00784E97">
        <w:rPr>
          <w:sz w:val="16"/>
        </w:rPr>
        <w:t xml:space="preserve"> </w:t>
      </w:r>
      <w:r w:rsidRPr="00784E97">
        <w:rPr>
          <w:rStyle w:val="StyleUnderline"/>
        </w:rPr>
        <w:t>world, there is at least a</w:t>
      </w:r>
      <w:r w:rsidRPr="00784E97">
        <w:rPr>
          <w:sz w:val="16"/>
        </w:rPr>
        <w:t xml:space="preserve"> </w:t>
      </w:r>
      <w:r w:rsidRPr="00784E97">
        <w:rPr>
          <w:rStyle w:val="Emphasis"/>
        </w:rPr>
        <w:t>second order</w:t>
      </w:r>
      <w:r w:rsidRPr="00784E97">
        <w:rPr>
          <w:sz w:val="16"/>
        </w:rPr>
        <w:t xml:space="preserve"> </w:t>
      </w:r>
      <w:r w:rsidRPr="00784E97">
        <w:rPr>
          <w:rStyle w:val="StyleUnderline"/>
        </w:rPr>
        <w:t>feedback loop such that bigger problems leads to</w:t>
      </w:r>
      <w:r w:rsidRPr="00784E97">
        <w:rPr>
          <w:sz w:val="16"/>
        </w:rPr>
        <w:t xml:space="preserve"> </w:t>
      </w:r>
      <w:r w:rsidRPr="00784E97">
        <w:rPr>
          <w:rStyle w:val="Emphasis"/>
        </w:rPr>
        <w:t>better government</w:t>
      </w:r>
      <w:r w:rsidRPr="00784E97">
        <w:rPr>
          <w:sz w:val="16"/>
        </w:rPr>
        <w:t xml:space="preserve"> </w:t>
      </w:r>
      <w:r w:rsidRPr="00784E97">
        <w:rPr>
          <w:rStyle w:val="StyleUnderline"/>
        </w:rPr>
        <w:t>and the</w:t>
      </w:r>
      <w:r w:rsidRPr="00784E97">
        <w:rPr>
          <w:sz w:val="16"/>
        </w:rPr>
        <w:t xml:space="preserve"> </w:t>
      </w:r>
      <w:r w:rsidRPr="00784E97">
        <w:rPr>
          <w:rStyle w:val="Emphasis"/>
        </w:rPr>
        <w:t>expansion of capacity</w:t>
      </w:r>
      <w:r w:rsidRPr="00784E97">
        <w:rPr>
          <w:sz w:val="16"/>
        </w:rPr>
        <w:t xml:space="preserve"> </w:t>
      </w:r>
      <w:r w:rsidRPr="00784E97">
        <w:rPr>
          <w:rStyle w:val="StyleUnderline"/>
        </w:rPr>
        <w:t>for government to deal with</w:t>
      </w:r>
      <w:r w:rsidRPr="00784E97">
        <w:rPr>
          <w:sz w:val="16"/>
        </w:rPr>
        <w:t xml:space="preserve"> these </w:t>
      </w:r>
      <w:r w:rsidRPr="00784E97">
        <w:rPr>
          <w:rStyle w:val="StyleUnderline"/>
        </w:rPr>
        <w:t>problems in conjunction with other modes of problem solving</w:t>
      </w:r>
      <w:r w:rsidRPr="00784E97">
        <w:rPr>
          <w:sz w:val="16"/>
        </w:rPr>
        <w:t xml:space="preserve"> (markets; democracy). </w:t>
      </w:r>
      <w:r w:rsidRPr="00784E97">
        <w:rPr>
          <w:rStyle w:val="StyleUnderline"/>
        </w:rPr>
        <w:t>In the world we are in</w:t>
      </w:r>
      <w:r w:rsidRPr="00784E97">
        <w:rPr>
          <w:sz w:val="16"/>
        </w:rPr>
        <w:t xml:space="preserve"> </w:t>
      </w:r>
      <w:r w:rsidRPr="00784E97">
        <w:rPr>
          <w:rStyle w:val="Emphasis"/>
        </w:rPr>
        <w:t>right now</w:t>
      </w:r>
      <w:r w:rsidRPr="00784E97">
        <w:rPr>
          <w:sz w:val="16"/>
        </w:rPr>
        <w:t xml:space="preserve">, </w:t>
      </w:r>
      <w:r w:rsidRPr="00784E97">
        <w:rPr>
          <w:rStyle w:val="StyleUnderline"/>
        </w:rPr>
        <w:t>there seems to be just the</w:t>
      </w:r>
      <w:r w:rsidRPr="00784E97">
        <w:rPr>
          <w:sz w:val="16"/>
        </w:rPr>
        <w:t xml:space="preserve"> </w:t>
      </w:r>
      <w:r w:rsidRPr="00784E97">
        <w:rPr>
          <w:rStyle w:val="Emphasis"/>
        </w:rPr>
        <w:t>opposite</w:t>
      </w:r>
      <w:r w:rsidRPr="00784E97">
        <w:rPr>
          <w:sz w:val="16"/>
        </w:rPr>
        <w:t xml:space="preserve"> set of </w:t>
      </w:r>
      <w:r w:rsidRPr="00784E97">
        <w:rPr>
          <w:rStyle w:val="StyleUnderline"/>
        </w:rPr>
        <w:t>feedbacks</w:t>
      </w:r>
      <w:r w:rsidRPr="00784E97">
        <w:rPr>
          <w:sz w:val="16"/>
        </w:rPr>
        <w:t xml:space="preserve">. </w:t>
      </w:r>
      <w:r w:rsidRPr="00784E97">
        <w:rPr>
          <w:rStyle w:val="StyleUnderline"/>
        </w:rPr>
        <w:t>Bigger problems are</w:t>
      </w:r>
      <w:r w:rsidRPr="00784E97">
        <w:rPr>
          <w:sz w:val="16"/>
        </w:rPr>
        <w:t xml:space="preserve"> </w:t>
      </w:r>
      <w:r w:rsidRPr="00784E97">
        <w:rPr>
          <w:rStyle w:val="Emphasis"/>
        </w:rPr>
        <w:t>not leading</w:t>
      </w:r>
      <w:r w:rsidRPr="00784E97">
        <w:rPr>
          <w:sz w:val="16"/>
        </w:rPr>
        <w:t xml:space="preserve"> </w:t>
      </w:r>
      <w:r w:rsidRPr="00784E97">
        <w:rPr>
          <w:rStyle w:val="StyleUnderline"/>
        </w:rPr>
        <w:t>to better government</w:t>
      </w:r>
      <w:r w:rsidRPr="00784E97">
        <w:rPr>
          <w:sz w:val="16"/>
        </w:rPr>
        <w:t xml:space="preserve"> </w:t>
      </w:r>
      <w:r w:rsidRPr="00784E97">
        <w:rPr>
          <w:rStyle w:val="Emphasis"/>
        </w:rPr>
        <w:t>in the U.S.</w:t>
      </w:r>
      <w:r w:rsidRPr="00784E97">
        <w:rPr>
          <w:sz w:val="16"/>
        </w:rPr>
        <w:t xml:space="preserve"> and elsewhere, </w:t>
      </w:r>
      <w:r w:rsidRPr="00784E97">
        <w:rPr>
          <w:rStyle w:val="StyleUnderline"/>
        </w:rPr>
        <w:t>but to worse</w:t>
      </w:r>
      <w:r w:rsidRPr="00784E97">
        <w:rPr>
          <w:sz w:val="16"/>
        </w:rPr>
        <w:t>.</w:t>
      </w:r>
    </w:p>
    <w:p w14:paraId="12101F02" w14:textId="77777777" w:rsidR="00286619" w:rsidRPr="00784E97" w:rsidRDefault="00286619" w:rsidP="00286619">
      <w:pPr>
        <w:rPr>
          <w:sz w:val="16"/>
        </w:rPr>
      </w:pPr>
      <w:r w:rsidRPr="00784E97">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F825470" w14:textId="77777777" w:rsidR="00286619" w:rsidRPr="00784E97" w:rsidRDefault="00286619" w:rsidP="00286619">
      <w:pPr>
        <w:rPr>
          <w:sz w:val="16"/>
        </w:rPr>
      </w:pPr>
      <w:r w:rsidRPr="00784E97">
        <w:rPr>
          <w:sz w:val="16"/>
        </w:rPr>
        <w:t xml:space="preserve">The </w:t>
      </w:r>
      <w:r w:rsidRPr="00784E97">
        <w:rPr>
          <w:rStyle w:val="StyleUnderline"/>
        </w:rPr>
        <w:t>crises we are</w:t>
      </w:r>
      <w:r w:rsidRPr="00784E97">
        <w:rPr>
          <w:sz w:val="16"/>
        </w:rPr>
        <w:t xml:space="preserve"> </w:t>
      </w:r>
      <w:r w:rsidRPr="00784E97">
        <w:rPr>
          <w:rStyle w:val="Emphasis"/>
        </w:rPr>
        <w:t>likely to face</w:t>
      </w:r>
      <w:r w:rsidRPr="00784E97">
        <w:rPr>
          <w:sz w:val="16"/>
        </w:rPr>
        <w:t xml:space="preserve"> </w:t>
      </w:r>
      <w:r w:rsidRPr="00784E97">
        <w:rPr>
          <w:rStyle w:val="StyleUnderline"/>
        </w:rPr>
        <w:t>in</w:t>
      </w:r>
      <w:r w:rsidRPr="00784E97">
        <w:rPr>
          <w:sz w:val="16"/>
        </w:rPr>
        <w:t xml:space="preserve"> </w:t>
      </w:r>
      <w:r w:rsidRPr="00784E97">
        <w:rPr>
          <w:rStyle w:val="Emphasis"/>
        </w:rPr>
        <w:t>Trump’s second term</w:t>
      </w:r>
      <w:r w:rsidRPr="00784E97">
        <w:rPr>
          <w:sz w:val="16"/>
        </w:rPr>
        <w:t xml:space="preserve"> </w:t>
      </w:r>
      <w:r w:rsidRPr="00784E97">
        <w:rPr>
          <w:rStyle w:val="StyleUnderline"/>
        </w:rPr>
        <w:t>are not simply going to be crises</w:t>
      </w:r>
      <w:r w:rsidRPr="00784E97">
        <w:rPr>
          <w:sz w:val="16"/>
        </w:rPr>
        <w:t xml:space="preserve"> of financial regulation, or of tariffs, or of withdrawn security guarantees, or breakdowns of scientific knowledge, or loss of capacity to respond to emergencies. </w:t>
      </w:r>
      <w:r w:rsidRPr="00784E97">
        <w:rPr>
          <w:rStyle w:val="StyleUnderline"/>
        </w:rPr>
        <w:t>They</w:t>
      </w:r>
      <w:r w:rsidRPr="00784E97">
        <w:rPr>
          <w:sz w:val="16"/>
        </w:rPr>
        <w:t xml:space="preserve"> are likely, </w:t>
      </w:r>
      <w:r w:rsidRPr="00784E97">
        <w:rPr>
          <w:rStyle w:val="StyleUnderline"/>
        </w:rPr>
        <w:t>instead</w:t>
      </w:r>
      <w:r w:rsidRPr="00784E97">
        <w:rPr>
          <w:sz w:val="16"/>
        </w:rPr>
        <w:t xml:space="preserve"> to </w:t>
      </w:r>
      <w:r w:rsidRPr="00784E97">
        <w:rPr>
          <w:rStyle w:val="StyleUnderline"/>
        </w:rPr>
        <w:t>involve the</w:t>
      </w:r>
      <w:r w:rsidRPr="00784E97">
        <w:rPr>
          <w:sz w:val="16"/>
        </w:rPr>
        <w:t xml:space="preserve"> </w:t>
      </w:r>
      <w:r w:rsidRPr="00784E97">
        <w:rPr>
          <w:rStyle w:val="Emphasis"/>
        </w:rPr>
        <w:t>interactions</w:t>
      </w:r>
      <w:r w:rsidRPr="00784E97">
        <w:rPr>
          <w:sz w:val="16"/>
        </w:rPr>
        <w:t xml:space="preserve"> </w:t>
      </w:r>
      <w:r w:rsidRPr="00784E97">
        <w:rPr>
          <w:rStyle w:val="StyleUnderline"/>
        </w:rPr>
        <w:t>of two or more of these factors with each other, and with</w:t>
      </w:r>
      <w:r w:rsidRPr="00784E97">
        <w:rPr>
          <w:sz w:val="16"/>
        </w:rPr>
        <w:t xml:space="preserve"> the </w:t>
      </w:r>
      <w:r w:rsidRPr="00784E97">
        <w:rPr>
          <w:rStyle w:val="Emphasis"/>
        </w:rPr>
        <w:t>pre-existing</w:t>
      </w:r>
      <w:r w:rsidRPr="00784E97">
        <w:rPr>
          <w:sz w:val="16"/>
        </w:rPr>
        <w:t xml:space="preserve"> </w:t>
      </w:r>
      <w:r w:rsidRPr="00784E97">
        <w:rPr>
          <w:rStyle w:val="StyleUnderline"/>
        </w:rPr>
        <w:t>problems of the polycrisis</w:t>
      </w:r>
      <w:r w:rsidRPr="00784E97">
        <w:rPr>
          <w:sz w:val="16"/>
        </w:rPr>
        <w:t>. Mapping out - even crudely - the relationships between these different sub-systems will help us be better prepared for what happens, even if we cannot fully anticipate it.</w:t>
      </w:r>
    </w:p>
    <w:p w14:paraId="15EE15D2" w14:textId="77777777" w:rsidR="00286619" w:rsidRPr="00784E97" w:rsidRDefault="00286619" w:rsidP="00286619">
      <w:pPr>
        <w:rPr>
          <w:sz w:val="16"/>
        </w:rPr>
      </w:pPr>
      <w:r w:rsidRPr="00784E97">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9C7D78D" w14:textId="77777777" w:rsidR="00286619" w:rsidRPr="00784E97" w:rsidRDefault="00286619" w:rsidP="00286619">
      <w:pPr>
        <w:ind w:left="720"/>
        <w:rPr>
          <w:sz w:val="16"/>
        </w:rPr>
      </w:pPr>
      <w:r w:rsidRPr="00784E97">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2A53A41" w14:textId="77777777" w:rsidR="00286619" w:rsidRPr="00784E97" w:rsidRDefault="00286619" w:rsidP="00286619">
      <w:pPr>
        <w:rPr>
          <w:sz w:val="16"/>
        </w:rPr>
      </w:pPr>
      <w:r w:rsidRPr="00784E97">
        <w:rPr>
          <w:sz w:val="16"/>
        </w:rPr>
        <w:t xml:space="preserve">Finally, it provides a framework for thinking about what we need to do. </w:t>
      </w:r>
      <w:r w:rsidRPr="00784E97">
        <w:rPr>
          <w:rStyle w:val="StyleUnderline"/>
        </w:rPr>
        <w:t>In a world of</w:t>
      </w:r>
      <w:r w:rsidRPr="00784E97">
        <w:rPr>
          <w:sz w:val="16"/>
        </w:rPr>
        <w:t xml:space="preserve"> </w:t>
      </w:r>
      <w:r w:rsidRPr="00784E97">
        <w:rPr>
          <w:rStyle w:val="Emphasis"/>
        </w:rPr>
        <w:t>proliferating</w:t>
      </w:r>
      <w:r w:rsidRPr="00784E97">
        <w:rPr>
          <w:sz w:val="16"/>
        </w:rPr>
        <w:t xml:space="preserve">, </w:t>
      </w:r>
      <w:r w:rsidRPr="00784E97">
        <w:rPr>
          <w:rStyle w:val="StyleUnderline"/>
        </w:rPr>
        <w:t>intersecting crises that feed upon each other and themselves</w:t>
      </w:r>
      <w:r w:rsidRPr="00784E97">
        <w:rPr>
          <w:sz w:val="16"/>
        </w:rPr>
        <w:t xml:space="preserve">, </w:t>
      </w:r>
      <w:r w:rsidRPr="00784E97">
        <w:rPr>
          <w:rStyle w:val="Emphasis"/>
          <w:highlight w:val="yellow"/>
        </w:rPr>
        <w:t>building</w:t>
      </w:r>
      <w:r w:rsidRPr="00784E97">
        <w:rPr>
          <w:rStyle w:val="Emphasis"/>
        </w:rPr>
        <w:t xml:space="preserve"> state </w:t>
      </w:r>
      <w:r w:rsidRPr="00784E97">
        <w:rPr>
          <w:rStyle w:val="Emphasis"/>
          <w:highlight w:val="yellow"/>
        </w:rPr>
        <w:t>capacity is crucial</w:t>
      </w:r>
      <w:r w:rsidRPr="00784E97">
        <w:rPr>
          <w:sz w:val="16"/>
        </w:rPr>
        <w:t xml:space="preserve">. This might, or might not mean more state depending - the more crucial and urgent tasks are twofold. First, to remake the state so that it is more flexible and responsive. Second, </w:t>
      </w:r>
      <w:r w:rsidRPr="00784E97">
        <w:rPr>
          <w:rStyle w:val="StyleUnderline"/>
        </w:rPr>
        <w:t>to create</w:t>
      </w:r>
      <w:r w:rsidRPr="00784E97">
        <w:rPr>
          <w:sz w:val="16"/>
        </w:rPr>
        <w:t xml:space="preserve"> </w:t>
      </w:r>
      <w:r w:rsidRPr="00784E97">
        <w:rPr>
          <w:rStyle w:val="Emphasis"/>
        </w:rPr>
        <w:t>different</w:t>
      </w:r>
      <w:r w:rsidRPr="00784E97">
        <w:rPr>
          <w:sz w:val="16"/>
        </w:rPr>
        <w:t xml:space="preserve"> </w:t>
      </w:r>
      <w:r w:rsidRPr="00784E97">
        <w:rPr>
          <w:rStyle w:val="StyleUnderline"/>
        </w:rPr>
        <w:t>feedback loops between</w:t>
      </w:r>
      <w:r w:rsidRPr="00784E97">
        <w:rPr>
          <w:sz w:val="16"/>
        </w:rPr>
        <w:t xml:space="preserve"> the </w:t>
      </w:r>
      <w:r w:rsidRPr="00784E97">
        <w:rPr>
          <w:rStyle w:val="StyleUnderline"/>
        </w:rPr>
        <w:t>state and democracy than the one we are trapped in right now, in which the</w:t>
      </w:r>
      <w:r w:rsidRPr="00784E97">
        <w:rPr>
          <w:sz w:val="16"/>
        </w:rPr>
        <w:t xml:space="preserve"> </w:t>
      </w:r>
      <w:r w:rsidRPr="00784E97">
        <w:rPr>
          <w:rStyle w:val="Emphasis"/>
        </w:rPr>
        <w:t>bigger</w:t>
      </w:r>
      <w:r w:rsidRPr="00784E97">
        <w:rPr>
          <w:sz w:val="16"/>
        </w:rPr>
        <w:t xml:space="preserve"> the </w:t>
      </w:r>
      <w:r w:rsidRPr="00784E97">
        <w:rPr>
          <w:rStyle w:val="StyleUnderline"/>
        </w:rPr>
        <w:t>crises get, the</w:t>
      </w:r>
      <w:r w:rsidRPr="00784E97">
        <w:rPr>
          <w:sz w:val="16"/>
        </w:rPr>
        <w:t xml:space="preserve"> </w:t>
      </w:r>
      <w:r w:rsidRPr="00784E97">
        <w:rPr>
          <w:rStyle w:val="Emphasis"/>
        </w:rPr>
        <w:t>more</w:t>
      </w:r>
      <w:r w:rsidRPr="00784E97">
        <w:rPr>
          <w:sz w:val="16"/>
        </w:rPr>
        <w:t xml:space="preserve"> that </w:t>
      </w:r>
      <w:r w:rsidRPr="00784E97">
        <w:rPr>
          <w:rStyle w:val="Emphasis"/>
        </w:rPr>
        <w:t>they empower</w:t>
      </w:r>
      <w:r w:rsidRPr="00784E97">
        <w:rPr>
          <w:sz w:val="16"/>
        </w:rPr>
        <w:t xml:space="preserve"> </w:t>
      </w:r>
      <w:r w:rsidRPr="00784E97">
        <w:rPr>
          <w:rStyle w:val="StyleUnderline"/>
        </w:rPr>
        <w:t>the people who want to ignore them, rip out the control systems, or, in the extreme</w:t>
      </w:r>
      <w:r w:rsidRPr="00784E97">
        <w:rPr>
          <w:sz w:val="16"/>
        </w:rPr>
        <w:t xml:space="preserve">, </w:t>
      </w:r>
      <w:r w:rsidRPr="00784E97">
        <w:rPr>
          <w:rStyle w:val="Emphasis"/>
        </w:rPr>
        <w:t>actively welcome</w:t>
      </w:r>
      <w:r w:rsidRPr="00784E97">
        <w:rPr>
          <w:sz w:val="16"/>
        </w:rPr>
        <w:t xml:space="preserve"> </w:t>
      </w:r>
      <w:r w:rsidRPr="00784E97">
        <w:rPr>
          <w:rStyle w:val="StyleUnderline"/>
        </w:rPr>
        <w:t>the crises in</w:t>
      </w:r>
      <w:r w:rsidRPr="00784E97">
        <w:rPr>
          <w:sz w:val="16"/>
        </w:rPr>
        <w:t>. I’ve written before about the beginnings of alternatives that are at least better aware of the challenges we face, but they’re only the beginnings, and we need a whole lot more.</w:t>
      </w:r>
    </w:p>
    <w:p w14:paraId="07B89706" w14:textId="77777777" w:rsidR="00286619" w:rsidRPr="00784E97" w:rsidRDefault="00286619" w:rsidP="00286619">
      <w:pPr>
        <w:pStyle w:val="Heading4"/>
      </w:pPr>
      <w:r w:rsidRPr="00784E97">
        <w:t xml:space="preserve">That is </w:t>
      </w:r>
      <w:r w:rsidRPr="00784E97">
        <w:rPr>
          <w:u w:val="single"/>
        </w:rPr>
        <w:t>existential</w:t>
      </w:r>
      <w:r w:rsidRPr="00784E97">
        <w:t>.</w:t>
      </w:r>
    </w:p>
    <w:p w14:paraId="4F8678A0" w14:textId="77777777" w:rsidR="00286619" w:rsidRPr="00784E97" w:rsidRDefault="00286619" w:rsidP="00286619">
      <w:r w:rsidRPr="00784E97">
        <w:t xml:space="preserve">Dr. Huan </w:t>
      </w:r>
      <w:r w:rsidRPr="00784E97">
        <w:rPr>
          <w:rStyle w:val="Style13ptBold"/>
        </w:rPr>
        <w:t>Liu 25</w:t>
      </w:r>
      <w:r w:rsidRPr="00784E97">
        <w:t>, PhD, Regents Professor, Computer Science &amp; Engineering, Arizona State University; Dr. Ortwin Renn,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4CE7BD9" w14:textId="77777777" w:rsidR="00286619" w:rsidRPr="00784E97" w:rsidRDefault="00286619" w:rsidP="00286619">
      <w:pPr>
        <w:rPr>
          <w:sz w:val="16"/>
        </w:rPr>
      </w:pPr>
      <w:r w:rsidRPr="00784E97">
        <w:rPr>
          <w:sz w:val="16"/>
        </w:rPr>
        <w:t xml:space="preserve">The last few decades clearly demonstrated that </w:t>
      </w:r>
      <w:r w:rsidRPr="00784E97">
        <w:rPr>
          <w:rStyle w:val="StyleUnderline"/>
        </w:rPr>
        <w:t xml:space="preserve">global </w:t>
      </w:r>
      <w:r w:rsidRPr="00784E97">
        <w:rPr>
          <w:rStyle w:val="StyleUnderline"/>
          <w:highlight w:val="yellow"/>
        </w:rPr>
        <w:t>systems</w:t>
      </w:r>
      <w:r w:rsidRPr="00784E97">
        <w:rPr>
          <w:rStyle w:val="StyleUnderline"/>
        </w:rPr>
        <w:t>—ranging from</w:t>
      </w:r>
      <w:r w:rsidRPr="00784E97">
        <w:rPr>
          <w:sz w:val="16"/>
        </w:rPr>
        <w:t xml:space="preserve"> finance to </w:t>
      </w:r>
      <w:r w:rsidRPr="00784E97">
        <w:rPr>
          <w:rStyle w:val="Emphasis"/>
        </w:rPr>
        <w:t>national security</w:t>
      </w:r>
      <w:r w:rsidRPr="00784E97">
        <w:rPr>
          <w:sz w:val="16"/>
        </w:rPr>
        <w:t xml:space="preserve">, </w:t>
      </w:r>
      <w:r w:rsidRPr="00784E97">
        <w:rPr>
          <w:rStyle w:val="StyleUnderline"/>
        </w:rPr>
        <w:t>to</w:t>
      </w:r>
      <w:r w:rsidRPr="00784E97">
        <w:rPr>
          <w:sz w:val="16"/>
        </w:rPr>
        <w:t xml:space="preserve"> </w:t>
      </w:r>
      <w:r w:rsidRPr="00784E97">
        <w:rPr>
          <w:rStyle w:val="Emphasis"/>
        </w:rPr>
        <w:t>climate change</w:t>
      </w:r>
      <w:r w:rsidRPr="00784E97">
        <w:rPr>
          <w:sz w:val="16"/>
        </w:rPr>
        <w:t xml:space="preserve"> </w:t>
      </w:r>
      <w:r w:rsidRPr="00784E97">
        <w:rPr>
          <w:rStyle w:val="StyleUnderline"/>
        </w:rPr>
        <w:t>and</w:t>
      </w:r>
      <w:r w:rsidRPr="00784E97">
        <w:rPr>
          <w:sz w:val="16"/>
        </w:rPr>
        <w:t xml:space="preserve"> </w:t>
      </w:r>
      <w:r w:rsidRPr="00784E97">
        <w:rPr>
          <w:rStyle w:val="Emphasis"/>
        </w:rPr>
        <w:t>energy</w:t>
      </w:r>
      <w:r w:rsidRPr="00784E97">
        <w:rPr>
          <w:sz w:val="16"/>
        </w:rPr>
        <w:t>—</w:t>
      </w:r>
      <w:r w:rsidRPr="00784E97">
        <w:rPr>
          <w:rStyle w:val="StyleUnderline"/>
          <w:highlight w:val="yellow"/>
        </w:rPr>
        <w:t>are</w:t>
      </w:r>
      <w:r w:rsidRPr="00784E97">
        <w:rPr>
          <w:rStyle w:val="StyleUnderline"/>
        </w:rPr>
        <w:t xml:space="preserve"> highly </w:t>
      </w:r>
      <w:r w:rsidRPr="00784E97">
        <w:rPr>
          <w:rStyle w:val="StyleUnderline"/>
          <w:highlight w:val="yellow"/>
        </w:rPr>
        <w:t>susceptible to</w:t>
      </w:r>
      <w:r w:rsidRPr="00784E97">
        <w:rPr>
          <w:sz w:val="16"/>
          <w:highlight w:val="yellow"/>
        </w:rPr>
        <w:t xml:space="preserve"> </w:t>
      </w:r>
      <w:r w:rsidRPr="00784E97">
        <w:rPr>
          <w:rStyle w:val="Emphasis"/>
          <w:highlight w:val="yellow"/>
        </w:rPr>
        <w:t>global crises</w:t>
      </w:r>
      <w:r w:rsidRPr="00784E97">
        <w:rPr>
          <w:sz w:val="16"/>
        </w:rPr>
        <w:t xml:space="preserve"> </w:t>
      </w:r>
      <w:r w:rsidRPr="00784E97">
        <w:rPr>
          <w:rStyle w:val="StyleUnderline"/>
        </w:rPr>
        <w:t>and</w:t>
      </w:r>
      <w:r w:rsidRPr="00784E97">
        <w:rPr>
          <w:sz w:val="16"/>
        </w:rPr>
        <w:t xml:space="preserve"> </w:t>
      </w:r>
      <w:r w:rsidRPr="00784E97">
        <w:rPr>
          <w:rStyle w:val="Emphasis"/>
        </w:rPr>
        <w:t>multiple risks</w:t>
      </w:r>
      <w:r w:rsidRPr="00784E97">
        <w:rPr>
          <w:sz w:val="16"/>
        </w:rPr>
        <w:t xml:space="preserve"> (Renn 2024). As illustrated by the Covid-19 pandemic, Russia’s war on Ukraine, geopolitical tensions, and climate change and others, </w:t>
      </w:r>
      <w:r w:rsidRPr="00784E97">
        <w:rPr>
          <w:rStyle w:val="StyleUnderline"/>
        </w:rPr>
        <w:t>systemic risks</w:t>
      </w:r>
      <w:r w:rsidRPr="00784E97">
        <w:rPr>
          <w:sz w:val="16"/>
        </w:rPr>
        <w:t xml:space="preserve"> </w:t>
      </w:r>
      <w:r w:rsidRPr="00784E97">
        <w:rPr>
          <w:rStyle w:val="Emphasis"/>
        </w:rPr>
        <w:t>do not remain confined</w:t>
      </w:r>
      <w:r w:rsidRPr="00784E97">
        <w:rPr>
          <w:sz w:val="16"/>
        </w:rPr>
        <w:t xml:space="preserve"> </w:t>
      </w:r>
      <w:r w:rsidRPr="00784E97">
        <w:rPr>
          <w:rStyle w:val="StyleUnderline"/>
        </w:rPr>
        <w:t>to the</w:t>
      </w:r>
      <w:r w:rsidRPr="00784E97">
        <w:rPr>
          <w:sz w:val="16"/>
        </w:rPr>
        <w:t xml:space="preserve"> global </w:t>
      </w:r>
      <w:r w:rsidRPr="00784E97">
        <w:rPr>
          <w:rStyle w:val="StyleUnderline"/>
        </w:rPr>
        <w:t>systems in which they originate</w:t>
      </w:r>
      <w:r w:rsidRPr="00784E97">
        <w:rPr>
          <w:sz w:val="16"/>
        </w:rPr>
        <w:t xml:space="preserve">. </w:t>
      </w:r>
      <w:r w:rsidRPr="00784E97">
        <w:rPr>
          <w:rStyle w:val="StyleUnderline"/>
        </w:rPr>
        <w:t xml:space="preserve">With the </w:t>
      </w:r>
      <w:r w:rsidRPr="00784E97">
        <w:rPr>
          <w:rStyle w:val="StyleUnderline"/>
          <w:highlight w:val="yellow"/>
        </w:rPr>
        <w:t>increasing</w:t>
      </w:r>
      <w:r w:rsidRPr="00784E97">
        <w:rPr>
          <w:sz w:val="16"/>
          <w:highlight w:val="yellow"/>
        </w:rPr>
        <w:t xml:space="preserve"> </w:t>
      </w:r>
      <w:r w:rsidRPr="00784E97">
        <w:rPr>
          <w:rStyle w:val="Emphasis"/>
          <w:highlight w:val="yellow"/>
        </w:rPr>
        <w:t>complexity</w:t>
      </w:r>
      <w:r w:rsidRPr="00784E97">
        <w:rPr>
          <w:sz w:val="16"/>
        </w:rPr>
        <w:t xml:space="preserve"> </w:t>
      </w:r>
      <w:r w:rsidRPr="00784E97">
        <w:rPr>
          <w:rStyle w:val="StyleUnderline"/>
        </w:rPr>
        <w:t>and</w:t>
      </w:r>
      <w:r w:rsidRPr="00784E97">
        <w:rPr>
          <w:sz w:val="16"/>
        </w:rPr>
        <w:t xml:space="preserve"> </w:t>
      </w:r>
      <w:r w:rsidRPr="00784E97">
        <w:rPr>
          <w:rStyle w:val="Emphasis"/>
        </w:rPr>
        <w:t xml:space="preserve">interactive </w:t>
      </w:r>
      <w:r w:rsidRPr="00784E97">
        <w:rPr>
          <w:rStyle w:val="Emphasis"/>
          <w:highlight w:val="yellow"/>
        </w:rPr>
        <w:t>dynamics</w:t>
      </w:r>
      <w:r w:rsidRPr="00784E97">
        <w:rPr>
          <w:sz w:val="16"/>
        </w:rPr>
        <w:t xml:space="preserve"> </w:t>
      </w:r>
      <w:r w:rsidRPr="00784E97">
        <w:rPr>
          <w:rStyle w:val="StyleUnderline"/>
        </w:rPr>
        <w:t>of our interconnected world</w:t>
      </w:r>
      <w:r w:rsidRPr="00784E97">
        <w:rPr>
          <w:sz w:val="16"/>
        </w:rPr>
        <w:t xml:space="preserve">, these </w:t>
      </w:r>
      <w:r w:rsidRPr="00784E97">
        <w:rPr>
          <w:rStyle w:val="StyleUnderline"/>
        </w:rPr>
        <w:t>crises are not isolated events, but rather intertwined</w:t>
      </w:r>
      <w:r w:rsidRPr="00784E97">
        <w:rPr>
          <w:sz w:val="16"/>
        </w:rPr>
        <w:t xml:space="preserve">. </w:t>
      </w:r>
      <w:r w:rsidRPr="00784E97">
        <w:rPr>
          <w:rStyle w:val="StyleUnderline"/>
        </w:rPr>
        <w:t>They can</w:t>
      </w:r>
      <w:r w:rsidRPr="00784E97">
        <w:rPr>
          <w:sz w:val="16"/>
        </w:rPr>
        <w:t xml:space="preserve"> </w:t>
      </w:r>
      <w:r w:rsidRPr="00784E97">
        <w:rPr>
          <w:rStyle w:val="Emphasis"/>
          <w:highlight w:val="yellow"/>
        </w:rPr>
        <w:t>quickly spread</w:t>
      </w:r>
      <w:r w:rsidRPr="00784E97">
        <w:rPr>
          <w:sz w:val="16"/>
        </w:rPr>
        <w:t xml:space="preserve"> </w:t>
      </w:r>
      <w:r w:rsidRPr="00784E97">
        <w:rPr>
          <w:rStyle w:val="StyleUnderline"/>
        </w:rPr>
        <w:t>across borders and sectors, as well as</w:t>
      </w:r>
      <w:r w:rsidRPr="00784E97">
        <w:rPr>
          <w:sz w:val="16"/>
        </w:rPr>
        <w:t xml:space="preserve"> </w:t>
      </w:r>
      <w:r w:rsidRPr="00784E97">
        <w:rPr>
          <w:rStyle w:val="Emphasis"/>
        </w:rPr>
        <w:t>amplify</w:t>
      </w:r>
      <w:r w:rsidRPr="00784E97">
        <w:rPr>
          <w:sz w:val="16"/>
        </w:rPr>
        <w:t xml:space="preserve"> </w:t>
      </w:r>
      <w:r w:rsidRPr="00784E97">
        <w:rPr>
          <w:rStyle w:val="StyleUnderline"/>
        </w:rPr>
        <w:t>and</w:t>
      </w:r>
      <w:r w:rsidRPr="00784E97">
        <w:rPr>
          <w:sz w:val="16"/>
        </w:rPr>
        <w:t xml:space="preserve"> </w:t>
      </w:r>
      <w:r w:rsidRPr="00784E97">
        <w:rPr>
          <w:rStyle w:val="Emphasis"/>
        </w:rPr>
        <w:t>cascade</w:t>
      </w:r>
      <w:r w:rsidRPr="00784E97">
        <w:rPr>
          <w:sz w:val="16"/>
        </w:rPr>
        <w:t xml:space="preserve"> </w:t>
      </w:r>
      <w:r w:rsidRPr="00784E97">
        <w:rPr>
          <w:rStyle w:val="StyleUnderline"/>
        </w:rPr>
        <w:t>the impact of each crisis</w:t>
      </w:r>
      <w:r w:rsidRPr="00784E97">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84E97">
        <w:rPr>
          <w:rStyle w:val="StyleUnderline"/>
        </w:rPr>
        <w:t>separate crises in different global systems influence and amplify each other</w:t>
      </w:r>
      <w:r w:rsidRPr="00784E97">
        <w:rPr>
          <w:sz w:val="16"/>
        </w:rPr>
        <w:t xml:space="preserve">, </w:t>
      </w:r>
      <w:r w:rsidRPr="00784E97">
        <w:rPr>
          <w:rStyle w:val="Emphasis"/>
        </w:rPr>
        <w:t>creating multiple interacting crises</w:t>
      </w:r>
      <w:r w:rsidRPr="00784E97">
        <w:rPr>
          <w:sz w:val="16"/>
        </w:rPr>
        <w:t xml:space="preserve"> that must be comprehended and responded to collectively as a whole (Moure-Peñín 2024).</w:t>
      </w:r>
    </w:p>
    <w:p w14:paraId="307218FD" w14:textId="77777777" w:rsidR="00286619" w:rsidRPr="00784E97" w:rsidRDefault="00286619" w:rsidP="00286619">
      <w:pPr>
        <w:rPr>
          <w:sz w:val="16"/>
        </w:rPr>
      </w:pPr>
      <w:r w:rsidRPr="00784E97">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84E97">
        <w:rPr>
          <w:rStyle w:val="StyleUnderline"/>
        </w:rPr>
        <w:t>framed in</w:t>
      </w:r>
      <w:r w:rsidRPr="00784E97">
        <w:rPr>
          <w:sz w:val="16"/>
        </w:rPr>
        <w:t xml:space="preserve"> the language of </w:t>
      </w:r>
      <w:r w:rsidRPr="00784E97">
        <w:rPr>
          <w:rStyle w:val="Emphasis"/>
          <w:highlight w:val="yellow"/>
        </w:rPr>
        <w:t>“polycrisis,”</w:t>
      </w:r>
      <w:r w:rsidRPr="00784E97">
        <w:rPr>
          <w:sz w:val="16"/>
        </w:rPr>
        <w:t xml:space="preserve"> </w:t>
      </w:r>
      <w:r w:rsidRPr="00784E97">
        <w:rPr>
          <w:rStyle w:val="StyleUnderline"/>
        </w:rPr>
        <w:t>suggesting</w:t>
      </w:r>
      <w:r w:rsidRPr="00784E97">
        <w:rPr>
          <w:sz w:val="16"/>
        </w:rPr>
        <w:t xml:space="preserve"> that </w:t>
      </w:r>
      <w:r w:rsidRPr="00784E97">
        <w:rPr>
          <w:rStyle w:val="StyleUnderline"/>
        </w:rPr>
        <w:t>each crisis has the potential to</w:t>
      </w:r>
      <w:r w:rsidRPr="00784E97">
        <w:rPr>
          <w:sz w:val="16"/>
        </w:rPr>
        <w:t xml:space="preserve"> </w:t>
      </w:r>
      <w:r w:rsidRPr="00784E97">
        <w:rPr>
          <w:rStyle w:val="Emphasis"/>
          <w:highlight w:val="yellow"/>
        </w:rPr>
        <w:t>expand</w:t>
      </w:r>
      <w:r w:rsidRPr="00784E97">
        <w:rPr>
          <w:sz w:val="16"/>
          <w:highlight w:val="yellow"/>
        </w:rPr>
        <w:t xml:space="preserve">, </w:t>
      </w:r>
      <w:r w:rsidRPr="00784E97">
        <w:rPr>
          <w:rStyle w:val="Emphasis"/>
          <w:highlight w:val="yellow"/>
        </w:rPr>
        <w:t>amplify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cascade</w:t>
      </w:r>
      <w:r w:rsidRPr="00784E97">
        <w:rPr>
          <w:sz w:val="16"/>
        </w:rPr>
        <w:t xml:space="preserve"> </w:t>
      </w:r>
      <w:r w:rsidRPr="00784E97">
        <w:rPr>
          <w:rStyle w:val="StyleUnderline"/>
        </w:rPr>
        <w:t>from one domain to the next</w:t>
      </w:r>
      <w:r w:rsidRPr="00784E97">
        <w:rPr>
          <w:sz w:val="16"/>
        </w:rPr>
        <w:t xml:space="preserve"> (Lawrence 2024b). The notion of a “polycrisis” serves as </w:t>
      </w:r>
      <w:r w:rsidRPr="00784E97">
        <w:rPr>
          <w:rStyle w:val="StyleUnderline"/>
        </w:rPr>
        <w:t>an insightful approach for comprehending and tackling</w:t>
      </w:r>
      <w:r w:rsidRPr="00784E97">
        <w:rPr>
          <w:sz w:val="16"/>
        </w:rPr>
        <w:t xml:space="preserve"> significant </w:t>
      </w:r>
      <w:r w:rsidRPr="00784E97">
        <w:rPr>
          <w:rStyle w:val="StyleUnderline"/>
        </w:rPr>
        <w:t>challenges</w:t>
      </w:r>
      <w:r w:rsidRPr="00784E97">
        <w:rPr>
          <w:sz w:val="16"/>
        </w:rPr>
        <w:t xml:space="preserve"> </w:t>
      </w:r>
      <w:r w:rsidRPr="00784E97">
        <w:rPr>
          <w:rStyle w:val="Emphasis"/>
        </w:rPr>
        <w:t>confronting humanity</w:t>
      </w:r>
      <w:r w:rsidRPr="00784E97">
        <w:rPr>
          <w:sz w:val="16"/>
        </w:rPr>
        <w:t xml:space="preserve"> </w:t>
      </w:r>
      <w:r w:rsidRPr="00784E97">
        <w:rPr>
          <w:rStyle w:val="StyleUnderline"/>
        </w:rPr>
        <w:t>and has gained traction</w:t>
      </w:r>
      <w:r w:rsidRPr="00784E97">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4355DA1" w14:textId="77777777" w:rsidR="00286619" w:rsidRPr="00784E97" w:rsidRDefault="00286619" w:rsidP="00286619">
      <w:pPr>
        <w:rPr>
          <w:sz w:val="16"/>
        </w:rPr>
      </w:pPr>
      <w:r w:rsidRPr="00784E97">
        <w:rPr>
          <w:sz w:val="16"/>
        </w:rPr>
        <w:t xml:space="preserve">At the same time, the literature on systemic risk addresses this situation from the perspective of risk assessment and governance (Lucas et al. 2018a; Renn and Lucas 2022; Renn et al. 2022). The concept of </w:t>
      </w:r>
      <w:r w:rsidRPr="00784E97">
        <w:rPr>
          <w:rStyle w:val="Emphasis"/>
          <w:highlight w:val="yellow"/>
        </w:rPr>
        <w:t>systemic risk</w:t>
      </w:r>
      <w:r w:rsidRPr="00784E97">
        <w:rPr>
          <w:rStyle w:val="StyleUnderline"/>
        </w:rPr>
        <w:t xml:space="preserve"> includes</w:t>
      </w:r>
      <w:r w:rsidRPr="00784E97">
        <w:rPr>
          <w:sz w:val="16"/>
        </w:rPr>
        <w:t xml:space="preserve"> the need to focus on </w:t>
      </w:r>
      <w:r w:rsidRPr="00784E97">
        <w:rPr>
          <w:rStyle w:val="StyleUnderline"/>
        </w:rPr>
        <w:t>multiple, interacting risks and</w:t>
      </w:r>
      <w:r w:rsidRPr="00784E97">
        <w:rPr>
          <w:sz w:val="16"/>
        </w:rPr>
        <w:t xml:space="preserve"> analyzes the </w:t>
      </w:r>
      <w:r w:rsidRPr="00784E97">
        <w:rPr>
          <w:rStyle w:val="StyleUnderline"/>
          <w:highlight w:val="yellow"/>
        </w:rPr>
        <w:t>effects</w:t>
      </w:r>
      <w:r w:rsidRPr="00784E97">
        <w:rPr>
          <w:rStyle w:val="StyleUnderline"/>
        </w:rPr>
        <w:t xml:space="preserve"> of these risks on the</w:t>
      </w:r>
      <w:r w:rsidRPr="00784E97">
        <w:rPr>
          <w:sz w:val="16"/>
        </w:rPr>
        <w:t xml:space="preserve"> </w:t>
      </w:r>
      <w:r w:rsidRPr="00784E97">
        <w:rPr>
          <w:rStyle w:val="Emphasis"/>
        </w:rPr>
        <w:t>functionality</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survivability</w:t>
      </w:r>
      <w:r w:rsidRPr="00784E97">
        <w:rPr>
          <w:sz w:val="16"/>
          <w:highlight w:val="yellow"/>
        </w:rPr>
        <w:t xml:space="preserve"> </w:t>
      </w:r>
      <w:r w:rsidRPr="00784E97">
        <w:rPr>
          <w:rStyle w:val="StyleUnderline"/>
          <w:highlight w:val="yellow"/>
        </w:rPr>
        <w:t>of entire systems</w:t>
      </w:r>
      <w:r w:rsidRPr="00784E97">
        <w:rPr>
          <w:rStyle w:val="StyleUnderline"/>
        </w:rPr>
        <w:t xml:space="preserve"> such as</w:t>
      </w:r>
      <w:r w:rsidRPr="00784E97">
        <w:rPr>
          <w:sz w:val="16"/>
        </w:rPr>
        <w:t xml:space="preserve"> </w:t>
      </w:r>
      <w:r w:rsidRPr="00784E97">
        <w:rPr>
          <w:rStyle w:val="Emphasis"/>
        </w:rPr>
        <w:t>climate stability</w:t>
      </w:r>
      <w:r w:rsidRPr="00784E97">
        <w:rPr>
          <w:sz w:val="16"/>
        </w:rPr>
        <w:t xml:space="preserve">, </w:t>
      </w:r>
      <w:r w:rsidRPr="00784E97">
        <w:rPr>
          <w:rStyle w:val="Emphasis"/>
        </w:rPr>
        <w:t>cybersecurity</w:t>
      </w:r>
      <w:r w:rsidRPr="00784E97">
        <w:rPr>
          <w:sz w:val="16"/>
        </w:rPr>
        <w:t xml:space="preserve">, </w:t>
      </w:r>
      <w:r w:rsidRPr="00784E97">
        <w:rPr>
          <w:rStyle w:val="StyleUnderline"/>
        </w:rPr>
        <w:t>or</w:t>
      </w:r>
      <w:r w:rsidRPr="00784E97">
        <w:rPr>
          <w:sz w:val="16"/>
        </w:rPr>
        <w:t xml:space="preserve"> </w:t>
      </w:r>
      <w:r w:rsidRPr="00784E97">
        <w:rPr>
          <w:rStyle w:val="Emphasis"/>
        </w:rPr>
        <w:t>energy production</w:t>
      </w:r>
      <w:r w:rsidRPr="00784E97">
        <w:rPr>
          <w:sz w:val="16"/>
        </w:rPr>
        <w:t xml:space="preserve">. </w:t>
      </w:r>
      <w:r w:rsidRPr="00784E97">
        <w:rPr>
          <w:rStyle w:val="StyleUnderline"/>
        </w:rPr>
        <w:t>Understanding and managing</w:t>
      </w:r>
      <w:r w:rsidRPr="00784E97">
        <w:rPr>
          <w:sz w:val="16"/>
        </w:rPr>
        <w:t xml:space="preserve"> </w:t>
      </w:r>
      <w:r w:rsidRPr="00784E97">
        <w:rPr>
          <w:rStyle w:val="Emphasis"/>
        </w:rPr>
        <w:t>multiple</w:t>
      </w:r>
      <w:r w:rsidRPr="00784E97">
        <w:rPr>
          <w:sz w:val="16"/>
        </w:rPr>
        <w:t xml:space="preserve"> </w:t>
      </w:r>
      <w:r w:rsidRPr="00784E97">
        <w:rPr>
          <w:rStyle w:val="StyleUnderline"/>
        </w:rPr>
        <w:t>crises and</w:t>
      </w:r>
      <w:r w:rsidRPr="00784E97">
        <w:rPr>
          <w:sz w:val="16"/>
        </w:rPr>
        <w:t xml:space="preserve"> </w:t>
      </w:r>
      <w:r w:rsidRPr="00784E97">
        <w:rPr>
          <w:rStyle w:val="Emphasis"/>
        </w:rPr>
        <w:t>systemic</w:t>
      </w:r>
      <w:r w:rsidRPr="00784E97">
        <w:rPr>
          <w:sz w:val="16"/>
        </w:rPr>
        <w:t xml:space="preserve"> </w:t>
      </w:r>
      <w:r w:rsidRPr="00784E97">
        <w:rPr>
          <w:rStyle w:val="StyleUnderline"/>
        </w:rPr>
        <w:t>risks is critical for developing</w:t>
      </w:r>
      <w:r w:rsidRPr="00784E97">
        <w:rPr>
          <w:sz w:val="16"/>
        </w:rPr>
        <w:t xml:space="preserve"> effective </w:t>
      </w:r>
      <w:r w:rsidRPr="00784E97">
        <w:rPr>
          <w:rStyle w:val="StyleUnderline"/>
        </w:rPr>
        <w:t>strategies to address the</w:t>
      </w:r>
      <w:r w:rsidRPr="00784E97">
        <w:rPr>
          <w:sz w:val="16"/>
        </w:rPr>
        <w:t xml:space="preserve"> </w:t>
      </w:r>
      <w:r w:rsidRPr="00784E97">
        <w:rPr>
          <w:rStyle w:val="Emphasis"/>
        </w:rPr>
        <w:t>intricacies</w:t>
      </w:r>
      <w:r w:rsidRPr="00784E97">
        <w:rPr>
          <w:sz w:val="16"/>
        </w:rPr>
        <w:t xml:space="preserve"> </w:t>
      </w:r>
      <w:r w:rsidRPr="00784E97">
        <w:rPr>
          <w:rStyle w:val="StyleUnderline"/>
        </w:rPr>
        <w:t>of contemporary global challenges, especially in times of political fragmentation</w:t>
      </w:r>
      <w:r w:rsidRPr="00784E97">
        <w:rPr>
          <w:sz w:val="16"/>
        </w:rPr>
        <w:t xml:space="preserve"> (World Economic Forum 2023). Moreover, geopolitical fragmentation has been </w:t>
      </w:r>
      <w:r w:rsidRPr="00784E97">
        <w:rPr>
          <w:rStyle w:val="StyleUnderline"/>
        </w:rPr>
        <w:t>identified as a major cause for promoting</w:t>
      </w:r>
      <w:r w:rsidRPr="00784E97">
        <w:rPr>
          <w:sz w:val="16"/>
        </w:rPr>
        <w:t xml:space="preserve"> </w:t>
      </w:r>
      <w:r w:rsidRPr="00784E97">
        <w:rPr>
          <w:rStyle w:val="Emphasis"/>
        </w:rPr>
        <w:t>geo-economic warfare</w:t>
      </w:r>
      <w:r w:rsidRPr="00784E97">
        <w:rPr>
          <w:sz w:val="16"/>
        </w:rPr>
        <w:t xml:space="preserve"> </w:t>
      </w:r>
      <w:r w:rsidRPr="00784E97">
        <w:rPr>
          <w:rStyle w:val="StyleUnderline"/>
        </w:rPr>
        <w:t>and increasing</w:t>
      </w:r>
      <w:r w:rsidRPr="00784E97">
        <w:rPr>
          <w:sz w:val="16"/>
        </w:rPr>
        <w:t xml:space="preserve"> </w:t>
      </w:r>
      <w:r w:rsidRPr="00784E97">
        <w:rPr>
          <w:rStyle w:val="Emphasis"/>
        </w:rPr>
        <w:t>risks</w:t>
      </w:r>
      <w:r w:rsidRPr="00784E97">
        <w:rPr>
          <w:sz w:val="16"/>
        </w:rPr>
        <w:t xml:space="preserve"> </w:t>
      </w:r>
      <w:r w:rsidRPr="00784E97">
        <w:rPr>
          <w:rStyle w:val="StyleUnderline"/>
        </w:rPr>
        <w:t>of multidisciplinary conflicts</w:t>
      </w:r>
      <w:r w:rsidRPr="00784E97">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84E97">
        <w:rPr>
          <w:rStyle w:val="StyleUnderline"/>
        </w:rPr>
        <w:t>risk</w:t>
      </w:r>
      <w:r w:rsidRPr="00784E97">
        <w:rPr>
          <w:sz w:val="16"/>
        </w:rPr>
        <w:t xml:space="preserve"> management framework </w:t>
      </w:r>
      <w:r w:rsidRPr="00784E97">
        <w:rPr>
          <w:rStyle w:val="StyleUnderline"/>
        </w:rPr>
        <w:t>is</w:t>
      </w:r>
      <w:r w:rsidRPr="00784E97">
        <w:rPr>
          <w:sz w:val="16"/>
        </w:rPr>
        <w:t xml:space="preserve"> incapable of responding to the </w:t>
      </w:r>
      <w:r w:rsidRPr="00784E97">
        <w:rPr>
          <w:rStyle w:val="Emphasis"/>
          <w:highlight w:val="yellow"/>
        </w:rPr>
        <w:t>increasing</w:t>
      </w:r>
      <w:r w:rsidRPr="00784E97">
        <w:rPr>
          <w:sz w:val="16"/>
        </w:rPr>
        <w:t xml:space="preserve"> systemic and </w:t>
      </w:r>
      <w:r w:rsidRPr="00784E97">
        <w:rPr>
          <w:rStyle w:val="Emphasis"/>
          <w:highlight w:val="yellow"/>
        </w:rPr>
        <w:t>existential risks</w:t>
      </w:r>
      <w:r w:rsidRPr="00784E97">
        <w:rPr>
          <w:sz w:val="16"/>
        </w:rPr>
        <w:t xml:space="preserve"> </w:t>
      </w:r>
      <w:r w:rsidRPr="00784E97">
        <w:rPr>
          <w:rStyle w:val="StyleUnderline"/>
        </w:rPr>
        <w:t>posed</w:t>
      </w:r>
      <w:r w:rsidRPr="00784E97">
        <w:rPr>
          <w:sz w:val="16"/>
        </w:rPr>
        <w:t xml:space="preserve"> by decades of globalization, digitalization, and political segmentation (Lawrence et al. 2024a; Renn 2024).</w:t>
      </w:r>
    </w:p>
    <w:p w14:paraId="2E55BA6A" w14:textId="77777777" w:rsidR="00286619" w:rsidRPr="00784E97" w:rsidRDefault="00286619" w:rsidP="00286619">
      <w:pPr>
        <w:rPr>
          <w:sz w:val="12"/>
          <w:szCs w:val="12"/>
        </w:rPr>
      </w:pPr>
      <w:r w:rsidRPr="00784E97">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9DD2E94" w14:textId="77777777" w:rsidR="00286619" w:rsidRPr="00784E97" w:rsidRDefault="00286619" w:rsidP="00286619">
      <w:pPr>
        <w:rPr>
          <w:sz w:val="12"/>
          <w:szCs w:val="12"/>
        </w:rPr>
      </w:pPr>
      <w:r w:rsidRPr="00784E97">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550B4D7" w14:textId="77777777" w:rsidR="00286619" w:rsidRPr="00784E97" w:rsidRDefault="00286619" w:rsidP="00286619">
      <w:pPr>
        <w:rPr>
          <w:sz w:val="12"/>
          <w:szCs w:val="12"/>
        </w:rPr>
      </w:pPr>
      <w:r w:rsidRPr="00784E97">
        <w:rPr>
          <w:sz w:val="12"/>
          <w:szCs w:val="12"/>
        </w:rPr>
        <w:t>[Figure omitted]</w:t>
      </w:r>
    </w:p>
    <w:p w14:paraId="2436641D" w14:textId="77777777" w:rsidR="00286619" w:rsidRPr="00784E97" w:rsidRDefault="00286619" w:rsidP="00286619">
      <w:pPr>
        <w:rPr>
          <w:sz w:val="12"/>
          <w:szCs w:val="12"/>
        </w:rPr>
      </w:pPr>
      <w:r w:rsidRPr="00784E97">
        <w:rPr>
          <w:sz w:val="12"/>
          <w:szCs w:val="12"/>
        </w:rPr>
        <w:t xml:space="preserve">2 Polycrisis: Definitions and Concepts </w:t>
      </w:r>
    </w:p>
    <w:p w14:paraId="55AB755D" w14:textId="77777777" w:rsidR="00286619" w:rsidRPr="00784E97" w:rsidRDefault="00286619" w:rsidP="00286619">
      <w:pPr>
        <w:rPr>
          <w:sz w:val="12"/>
          <w:szCs w:val="12"/>
        </w:rPr>
      </w:pPr>
      <w:r w:rsidRPr="00784E97">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DC25FE8" w14:textId="77777777" w:rsidR="00286619" w:rsidRPr="00784E97" w:rsidRDefault="00286619" w:rsidP="00286619">
      <w:pPr>
        <w:rPr>
          <w:sz w:val="12"/>
          <w:szCs w:val="12"/>
        </w:rPr>
      </w:pPr>
      <w:r w:rsidRPr="00784E97">
        <w:rPr>
          <w:sz w:val="12"/>
          <w:szCs w:val="12"/>
        </w:rPr>
        <w:t>2.1 Origin</w:t>
      </w:r>
    </w:p>
    <w:p w14:paraId="14E60912" w14:textId="77777777" w:rsidR="00286619" w:rsidRPr="00784E97" w:rsidRDefault="00286619" w:rsidP="00286619">
      <w:pPr>
        <w:rPr>
          <w:sz w:val="16"/>
        </w:rPr>
      </w:pPr>
      <w:r w:rsidRPr="00784E97">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7F6BD72" w14:textId="77777777" w:rsidR="00286619" w:rsidRPr="00784E97" w:rsidRDefault="00286619" w:rsidP="00286619">
      <w:pPr>
        <w:rPr>
          <w:sz w:val="16"/>
        </w:rPr>
      </w:pPr>
      <w:r w:rsidRPr="00784E97">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84E97">
        <w:rPr>
          <w:i/>
          <w:iCs/>
          <w:sz w:val="16"/>
        </w:rPr>
        <w:t>How Covid Shook the World Economy</w:t>
      </w:r>
      <w:r w:rsidRPr="00784E97">
        <w:rPr>
          <w:sz w:val="16"/>
        </w:rPr>
        <w:t xml:space="preserve"> that while “polycrisis” effectively captures the simultaneous occurrence of different crises, it does not explain their interactions (Tooze 2021). In a </w:t>
      </w:r>
      <w:r w:rsidRPr="00784E97">
        <w:rPr>
          <w:i/>
          <w:iCs/>
          <w:sz w:val="16"/>
        </w:rPr>
        <w:t>Financial Times</w:t>
      </w:r>
      <w:r w:rsidRPr="00784E97">
        <w:rPr>
          <w:sz w:val="16"/>
        </w:rPr>
        <w:t xml:space="preserve"> opinion piece, Tooze further suggested that </w:t>
      </w:r>
      <w:r w:rsidRPr="00784E97">
        <w:rPr>
          <w:rStyle w:val="StyleUnderline"/>
        </w:rPr>
        <w:t>in</w:t>
      </w:r>
      <w:r w:rsidRPr="00784E97">
        <w:rPr>
          <w:sz w:val="16"/>
        </w:rPr>
        <w:t xml:space="preserve"> </w:t>
      </w:r>
      <w:r w:rsidRPr="00784E97">
        <w:rPr>
          <w:rStyle w:val="Emphasis"/>
        </w:rPr>
        <w:t>multiple</w:t>
      </w:r>
      <w:r w:rsidRPr="00784E97">
        <w:rPr>
          <w:sz w:val="16"/>
        </w:rPr>
        <w:t xml:space="preserve"> </w:t>
      </w:r>
      <w:r w:rsidRPr="00784E97">
        <w:rPr>
          <w:rStyle w:val="StyleUnderline"/>
        </w:rPr>
        <w:t>crises</w:t>
      </w:r>
      <w:r w:rsidRPr="00784E97">
        <w:rPr>
          <w:sz w:val="16"/>
        </w:rPr>
        <w:t xml:space="preserve">, </w:t>
      </w:r>
      <w:r w:rsidRPr="00784E97">
        <w:rPr>
          <w:rStyle w:val="Emphasis"/>
        </w:rPr>
        <w:t>different shocks interact</w:t>
      </w:r>
      <w:r w:rsidRPr="00784E97">
        <w:rPr>
          <w:sz w:val="16"/>
        </w:rPr>
        <w:t xml:space="preserve">, </w:t>
      </w:r>
      <w:r w:rsidRPr="00784E97">
        <w:rPr>
          <w:rStyle w:val="StyleUnderline"/>
        </w:rPr>
        <w:t>making the</w:t>
      </w:r>
      <w:r w:rsidRPr="00784E97">
        <w:rPr>
          <w:sz w:val="16"/>
        </w:rPr>
        <w:t xml:space="preserve"> </w:t>
      </w:r>
      <w:r w:rsidRPr="00784E97">
        <w:rPr>
          <w:rStyle w:val="Emphasis"/>
          <w:highlight w:val="yellow"/>
        </w:rPr>
        <w:t>overall impact</w:t>
      </w:r>
      <w:r w:rsidRPr="00784E97">
        <w:rPr>
          <w:sz w:val="16"/>
          <w:highlight w:val="yellow"/>
        </w:rPr>
        <w:t xml:space="preserve"> </w:t>
      </w:r>
      <w:r w:rsidRPr="00784E97">
        <w:rPr>
          <w:rStyle w:val="StyleUnderline"/>
          <w:highlight w:val="yellow"/>
        </w:rPr>
        <w:t>more overwhelming than</w:t>
      </w:r>
      <w:r w:rsidRPr="00784E97">
        <w:rPr>
          <w:rStyle w:val="StyleUnderline"/>
        </w:rPr>
        <w:t xml:space="preserve"> the sum of </w:t>
      </w:r>
      <w:r w:rsidRPr="00784E97">
        <w:rPr>
          <w:rStyle w:val="StyleUnderline"/>
          <w:highlight w:val="yellow"/>
        </w:rPr>
        <w:t>individual</w:t>
      </w:r>
      <w:r w:rsidRPr="00784E97">
        <w:rPr>
          <w:rStyle w:val="StyleUnderline"/>
        </w:rPr>
        <w:t xml:space="preserve"> crises</w:t>
      </w:r>
      <w:r w:rsidRPr="00784E97">
        <w:rPr>
          <w:sz w:val="16"/>
        </w:rPr>
        <w:t xml:space="preserve"> (Tooze 2022).</w:t>
      </w:r>
    </w:p>
    <w:p w14:paraId="2FCEAA50" w14:textId="77777777" w:rsidR="00286619" w:rsidRPr="00784E97" w:rsidRDefault="00286619" w:rsidP="00286619">
      <w:pPr>
        <w:rPr>
          <w:sz w:val="16"/>
        </w:rPr>
      </w:pPr>
      <w:r w:rsidRPr="00784E97">
        <w:rPr>
          <w:sz w:val="16"/>
        </w:rPr>
        <w:t xml:space="preserve">In parallel, the Cascade Institute launched a research program on global multiple crises. In its 2022 discussion paper, the authors </w:t>
      </w:r>
      <w:r w:rsidRPr="00784E97">
        <w:rPr>
          <w:rStyle w:val="StyleUnderline"/>
        </w:rPr>
        <w:t>proposed</w:t>
      </w:r>
      <w:r w:rsidRPr="00784E97">
        <w:rPr>
          <w:sz w:val="16"/>
        </w:rPr>
        <w:t xml:space="preserve"> the concept of </w:t>
      </w:r>
      <w:r w:rsidRPr="00784E97">
        <w:rPr>
          <w:rStyle w:val="Emphasis"/>
        </w:rPr>
        <w:t>“global polycrisis”</w:t>
      </w:r>
      <w:r w:rsidRPr="00784E97">
        <w:rPr>
          <w:sz w:val="16"/>
        </w:rPr>
        <w:t xml:space="preserve"> </w:t>
      </w:r>
      <w:r w:rsidRPr="00784E97">
        <w:rPr>
          <w:rStyle w:val="StyleUnderline"/>
        </w:rPr>
        <w:t>as a framework to investigate</w:t>
      </w:r>
      <w:r w:rsidRPr="00784E97">
        <w:rPr>
          <w:sz w:val="16"/>
        </w:rPr>
        <w:t xml:space="preserve"> the </w:t>
      </w:r>
      <w:r w:rsidRPr="00784E97">
        <w:rPr>
          <w:rStyle w:val="Emphasis"/>
        </w:rPr>
        <w:t>causal connections</w:t>
      </w:r>
      <w:r w:rsidRPr="00784E97">
        <w:rPr>
          <w:sz w:val="16"/>
        </w:rPr>
        <w:t xml:space="preserve"> </w:t>
      </w:r>
      <w:r w:rsidRPr="00784E97">
        <w:rPr>
          <w:rStyle w:val="StyleUnderline"/>
        </w:rPr>
        <w:t>between crises across global systems</w:t>
      </w:r>
      <w:r w:rsidRPr="00784E97">
        <w:rPr>
          <w:sz w:val="16"/>
        </w:rPr>
        <w:t xml:space="preserve">, providing a clear definition (Lawrence, Janzwood, et al. 2022, p. 2): “A global polycrisis occurs when crises in multiple global systems become causally entangled in ways that significantly degrade humanity’s prospects. These </w:t>
      </w:r>
      <w:r w:rsidRPr="00784E97">
        <w:rPr>
          <w:rStyle w:val="StyleUnderline"/>
        </w:rPr>
        <w:t>interacting crises produce harms</w:t>
      </w:r>
      <w:r w:rsidRPr="00784E97">
        <w:rPr>
          <w:sz w:val="16"/>
        </w:rPr>
        <w:t xml:space="preserve"> </w:t>
      </w:r>
      <w:r w:rsidRPr="00784E97">
        <w:rPr>
          <w:rStyle w:val="Emphasis"/>
        </w:rPr>
        <w:t>greater</w:t>
      </w:r>
      <w:r w:rsidRPr="00784E97">
        <w:rPr>
          <w:sz w:val="16"/>
        </w:rPr>
        <w:t xml:space="preserve"> </w:t>
      </w:r>
      <w:r w:rsidRPr="00784E97">
        <w:rPr>
          <w:rStyle w:val="StyleUnderline"/>
        </w:rPr>
        <w:t>than the sum of those the crises would produce</w:t>
      </w:r>
      <w:r w:rsidRPr="00784E97">
        <w:rPr>
          <w:sz w:val="16"/>
        </w:rPr>
        <w:t xml:space="preserve"> </w:t>
      </w:r>
      <w:r w:rsidRPr="00784E97">
        <w:rPr>
          <w:rStyle w:val="Emphasis"/>
        </w:rPr>
        <w:t>in isolation</w:t>
      </w:r>
      <w:r w:rsidRPr="00784E97">
        <w:rPr>
          <w:sz w:val="16"/>
        </w:rPr>
        <w:t xml:space="preserve">, </w:t>
      </w:r>
      <w:r w:rsidRPr="00784E97">
        <w:rPr>
          <w:rStyle w:val="StyleUnderline"/>
        </w:rPr>
        <w:t>were</w:t>
      </w:r>
      <w:r w:rsidRPr="00784E97">
        <w:rPr>
          <w:sz w:val="16"/>
        </w:rPr>
        <w:t xml:space="preserve"> their </w:t>
      </w:r>
      <w:r w:rsidRPr="00784E97">
        <w:rPr>
          <w:rStyle w:val="StyleUnderline"/>
        </w:rPr>
        <w:t>host systems not so deeply interconnected</w:t>
      </w:r>
      <w:r w:rsidRPr="00784E97">
        <w:rPr>
          <w:sz w:val="16"/>
        </w:rPr>
        <w:t>.”</w:t>
      </w:r>
    </w:p>
    <w:p w14:paraId="2668881F" w14:textId="77777777" w:rsidR="00286619" w:rsidRPr="00784E97" w:rsidRDefault="00286619" w:rsidP="00286619">
      <w:pPr>
        <w:rPr>
          <w:sz w:val="8"/>
          <w:szCs w:val="8"/>
        </w:rPr>
      </w:pPr>
      <w:r w:rsidRPr="00784E97">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33AC490" w14:textId="77777777" w:rsidR="00286619" w:rsidRPr="00784E97" w:rsidRDefault="00286619" w:rsidP="00286619">
      <w:pPr>
        <w:rPr>
          <w:sz w:val="8"/>
          <w:szCs w:val="8"/>
        </w:rPr>
      </w:pPr>
      <w:r w:rsidRPr="00784E97">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0937DBC" w14:textId="77777777" w:rsidR="00286619" w:rsidRPr="00784E97" w:rsidRDefault="00286619" w:rsidP="00286619">
      <w:pPr>
        <w:rPr>
          <w:sz w:val="8"/>
          <w:szCs w:val="8"/>
        </w:rPr>
      </w:pPr>
      <w:r w:rsidRPr="00784E97">
        <w:rPr>
          <w:sz w:val="8"/>
          <w:szCs w:val="8"/>
        </w:rPr>
        <w:t>[Table omitted]</w:t>
      </w:r>
    </w:p>
    <w:p w14:paraId="454B82B1" w14:textId="77777777" w:rsidR="00286619" w:rsidRPr="00784E97" w:rsidRDefault="00286619" w:rsidP="00286619">
      <w:pPr>
        <w:rPr>
          <w:sz w:val="8"/>
          <w:szCs w:val="8"/>
        </w:rPr>
      </w:pPr>
      <w:r w:rsidRPr="00784E97">
        <w:rPr>
          <w:sz w:val="8"/>
          <w:szCs w:val="8"/>
        </w:rPr>
        <w:t>2.2 A Proposal for Classifying Different Concepts of Polycrisis</w:t>
      </w:r>
    </w:p>
    <w:p w14:paraId="7CE1A1A1" w14:textId="77777777" w:rsidR="00286619" w:rsidRPr="00784E97" w:rsidRDefault="00286619" w:rsidP="00286619">
      <w:pPr>
        <w:rPr>
          <w:sz w:val="8"/>
          <w:szCs w:val="8"/>
        </w:rPr>
      </w:pPr>
      <w:r w:rsidRPr="00784E97">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7029BD0" w14:textId="77777777" w:rsidR="00286619" w:rsidRPr="00784E97" w:rsidRDefault="00286619" w:rsidP="00286619">
      <w:pPr>
        <w:rPr>
          <w:sz w:val="8"/>
          <w:szCs w:val="8"/>
        </w:rPr>
      </w:pPr>
      <w:r w:rsidRPr="00784E97">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A208435" w14:textId="77777777" w:rsidR="00286619" w:rsidRPr="00784E97" w:rsidRDefault="00286619" w:rsidP="00286619">
      <w:pPr>
        <w:numPr>
          <w:ilvl w:val="0"/>
          <w:numId w:val="47"/>
        </w:numPr>
        <w:rPr>
          <w:sz w:val="8"/>
          <w:szCs w:val="8"/>
        </w:rPr>
      </w:pPr>
      <w:r w:rsidRPr="00784E97">
        <w:rPr>
          <w:i/>
          <w:iCs/>
          <w:sz w:val="8"/>
          <w:szCs w:val="8"/>
        </w:rPr>
        <w:t>Interconnectedness</w:t>
      </w:r>
      <w:r w:rsidRPr="00784E97">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C7CB2A9" w14:textId="77777777" w:rsidR="00286619" w:rsidRPr="00784E97" w:rsidRDefault="00286619" w:rsidP="00286619">
      <w:pPr>
        <w:numPr>
          <w:ilvl w:val="0"/>
          <w:numId w:val="47"/>
        </w:numPr>
        <w:rPr>
          <w:sz w:val="8"/>
          <w:szCs w:val="8"/>
        </w:rPr>
      </w:pPr>
      <w:r w:rsidRPr="00784E97">
        <w:rPr>
          <w:i/>
          <w:iCs/>
          <w:sz w:val="8"/>
          <w:szCs w:val="8"/>
        </w:rPr>
        <w:t>Complexity and uncertainty</w:t>
      </w:r>
      <w:r w:rsidRPr="00784E97">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6DEA2DC" w14:textId="77777777" w:rsidR="00286619" w:rsidRPr="00784E97" w:rsidRDefault="00286619" w:rsidP="00286619">
      <w:pPr>
        <w:numPr>
          <w:ilvl w:val="0"/>
          <w:numId w:val="47"/>
        </w:numPr>
        <w:rPr>
          <w:sz w:val="8"/>
          <w:szCs w:val="8"/>
        </w:rPr>
      </w:pPr>
      <w:r w:rsidRPr="00784E97">
        <w:rPr>
          <w:i/>
          <w:iCs/>
          <w:sz w:val="8"/>
          <w:szCs w:val="8"/>
        </w:rPr>
        <w:t>Temporal and spatial dimensions</w:t>
      </w:r>
      <w:r w:rsidRPr="00784E97">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61AA4DE" w14:textId="77777777" w:rsidR="00286619" w:rsidRPr="00784E97" w:rsidRDefault="00286619" w:rsidP="00286619">
      <w:pPr>
        <w:numPr>
          <w:ilvl w:val="0"/>
          <w:numId w:val="47"/>
        </w:numPr>
        <w:rPr>
          <w:sz w:val="8"/>
          <w:szCs w:val="8"/>
        </w:rPr>
      </w:pPr>
      <w:r w:rsidRPr="00784E97">
        <w:rPr>
          <w:i/>
          <w:iCs/>
          <w:sz w:val="8"/>
          <w:szCs w:val="8"/>
        </w:rPr>
        <w:t>Systemic impacts</w:t>
      </w:r>
      <w:r w:rsidRPr="00784E97">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733B56A" w14:textId="77777777" w:rsidR="00286619" w:rsidRPr="00784E97" w:rsidRDefault="00286619" w:rsidP="00286619">
      <w:pPr>
        <w:rPr>
          <w:sz w:val="8"/>
          <w:szCs w:val="8"/>
        </w:rPr>
      </w:pPr>
      <w:r w:rsidRPr="00784E97">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5C35209" w14:textId="77777777" w:rsidR="00286619" w:rsidRPr="00784E97" w:rsidRDefault="00286619" w:rsidP="00286619">
      <w:pPr>
        <w:rPr>
          <w:sz w:val="8"/>
          <w:szCs w:val="8"/>
        </w:rPr>
      </w:pPr>
      <w:r w:rsidRPr="00784E97">
        <w:rPr>
          <w:sz w:val="8"/>
          <w:szCs w:val="8"/>
        </w:rPr>
        <w:t>3 Systemic Risks: Definitions and Concepts</w:t>
      </w:r>
    </w:p>
    <w:p w14:paraId="112F1BC2" w14:textId="77777777" w:rsidR="00286619" w:rsidRPr="00784E97" w:rsidRDefault="00286619" w:rsidP="00286619">
      <w:pPr>
        <w:rPr>
          <w:sz w:val="8"/>
          <w:szCs w:val="8"/>
        </w:rPr>
      </w:pPr>
      <w:r w:rsidRPr="00784E97">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74897F3" w14:textId="77777777" w:rsidR="00286619" w:rsidRPr="00784E97" w:rsidRDefault="00286619" w:rsidP="00286619">
      <w:pPr>
        <w:rPr>
          <w:sz w:val="8"/>
          <w:szCs w:val="8"/>
        </w:rPr>
      </w:pPr>
      <w:r w:rsidRPr="00784E97">
        <w:rPr>
          <w:sz w:val="8"/>
          <w:szCs w:val="8"/>
        </w:rPr>
        <w:t>3.1 History of the Concept of Systemic Risk</w:t>
      </w:r>
    </w:p>
    <w:p w14:paraId="16FA2124" w14:textId="77777777" w:rsidR="00286619" w:rsidRPr="00784E97" w:rsidRDefault="00286619" w:rsidP="00286619">
      <w:pPr>
        <w:rPr>
          <w:sz w:val="8"/>
          <w:szCs w:val="8"/>
        </w:rPr>
      </w:pPr>
      <w:r w:rsidRPr="00784E97">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4D63015" w14:textId="77777777" w:rsidR="00286619" w:rsidRPr="00784E97" w:rsidRDefault="00286619" w:rsidP="00286619">
      <w:pPr>
        <w:rPr>
          <w:sz w:val="8"/>
          <w:szCs w:val="8"/>
        </w:rPr>
      </w:pPr>
      <w:r w:rsidRPr="00784E97">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7FF4C79" w14:textId="77777777" w:rsidR="00286619" w:rsidRPr="00784E97" w:rsidRDefault="00286619" w:rsidP="00286619">
      <w:pPr>
        <w:rPr>
          <w:sz w:val="16"/>
        </w:rPr>
      </w:pPr>
      <w:r w:rsidRPr="00784E97">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825BCAA" w14:textId="77777777" w:rsidR="00286619" w:rsidRPr="00784E97" w:rsidRDefault="00286619" w:rsidP="00286619">
      <w:pPr>
        <w:rPr>
          <w:sz w:val="16"/>
        </w:rPr>
      </w:pPr>
      <w:r w:rsidRPr="00784E97">
        <w:rPr>
          <w:sz w:val="16"/>
        </w:rPr>
        <w:t xml:space="preserve">The global financial crisis of the late 2000s, and much later events like the war in Ukraine and the Covid-19 pandemic, clearly demonstrated </w:t>
      </w:r>
      <w:r w:rsidRPr="00784E97">
        <w:rPr>
          <w:rStyle w:val="StyleUnderline"/>
        </w:rPr>
        <w:t>the</w:t>
      </w:r>
      <w:r w:rsidRPr="00784E97">
        <w:rPr>
          <w:sz w:val="16"/>
        </w:rPr>
        <w:t xml:space="preserve"> </w:t>
      </w:r>
      <w:r w:rsidRPr="00784E97">
        <w:rPr>
          <w:rStyle w:val="Emphasis"/>
        </w:rPr>
        <w:t>real-world manifestations</w:t>
      </w:r>
      <w:r w:rsidRPr="00784E97">
        <w:rPr>
          <w:sz w:val="16"/>
        </w:rPr>
        <w:t xml:space="preserve"> </w:t>
      </w:r>
      <w:r w:rsidRPr="00784E97">
        <w:rPr>
          <w:rStyle w:val="StyleUnderline"/>
        </w:rPr>
        <w:t>of systemic risks</w:t>
      </w:r>
      <w:r w:rsidRPr="00784E97">
        <w:rPr>
          <w:sz w:val="16"/>
        </w:rPr>
        <w:t xml:space="preserve">. These crises </w:t>
      </w:r>
      <w:r w:rsidRPr="00784E97">
        <w:rPr>
          <w:rStyle w:val="StyleUnderline"/>
        </w:rPr>
        <w:t>emphasized the</w:t>
      </w:r>
      <w:r w:rsidRPr="00784E97">
        <w:rPr>
          <w:sz w:val="16"/>
        </w:rPr>
        <w:t xml:space="preserve"> global, </w:t>
      </w:r>
      <w:r w:rsidRPr="00784E97">
        <w:rPr>
          <w:rStyle w:val="Emphasis"/>
        </w:rPr>
        <w:t>catastrophic</w:t>
      </w:r>
      <w:r w:rsidRPr="00784E97">
        <w:rPr>
          <w:sz w:val="16"/>
        </w:rPr>
        <w:t xml:space="preserve">, </w:t>
      </w:r>
      <w:r w:rsidRPr="00784E97">
        <w:rPr>
          <w:rStyle w:val="StyleUnderline"/>
        </w:rPr>
        <w:t>and</w:t>
      </w:r>
      <w:r w:rsidRPr="00784E97">
        <w:rPr>
          <w:sz w:val="16"/>
        </w:rPr>
        <w:t xml:space="preserve"> even </w:t>
      </w:r>
      <w:r w:rsidRPr="00784E97">
        <w:rPr>
          <w:rStyle w:val="Emphasis"/>
        </w:rPr>
        <w:t>existential</w:t>
      </w:r>
      <w:r w:rsidRPr="00784E97">
        <w:rPr>
          <w:sz w:val="16"/>
        </w:rPr>
        <w:t xml:space="preserve"> </w:t>
      </w:r>
      <w:r w:rsidRPr="00784E97">
        <w:rPr>
          <w:rStyle w:val="StyleUnderline"/>
        </w:rPr>
        <w:t>nature of such risks</w:t>
      </w:r>
      <w:r w:rsidRPr="00784E97">
        <w:rPr>
          <w:sz w:val="16"/>
        </w:rPr>
        <w:t xml:space="preserve"> (Helbing 2013; World Economic Forum 2021). De Bandt and Hartmann (2019) characterized systemic risk </w:t>
      </w:r>
      <w:r w:rsidRPr="00784E97">
        <w:rPr>
          <w:rStyle w:val="StyleUnderline"/>
        </w:rPr>
        <w:t>through the dual components of</w:t>
      </w:r>
      <w:r w:rsidRPr="00784E97">
        <w:rPr>
          <w:sz w:val="16"/>
        </w:rPr>
        <w:t xml:space="preserve"> </w:t>
      </w:r>
      <w:r w:rsidRPr="00784E97">
        <w:rPr>
          <w:rStyle w:val="Emphasis"/>
        </w:rPr>
        <w:t>shocks and propagation mechanisms</w:t>
      </w:r>
      <w:r w:rsidRPr="00784E97">
        <w:rPr>
          <w:sz w:val="16"/>
        </w:rPr>
        <w:t xml:space="preserve">, </w:t>
      </w:r>
      <w:r w:rsidRPr="00784E97">
        <w:rPr>
          <w:rStyle w:val="StyleUnderline"/>
        </w:rPr>
        <w:t>highlighting how</w:t>
      </w:r>
      <w:r w:rsidRPr="00784E97">
        <w:rPr>
          <w:sz w:val="16"/>
        </w:rPr>
        <w:t xml:space="preserve"> these </w:t>
      </w:r>
      <w:r w:rsidRPr="00784E97">
        <w:rPr>
          <w:rStyle w:val="StyleUnderline"/>
        </w:rPr>
        <w:t>elements</w:t>
      </w:r>
      <w:r w:rsidRPr="00784E97">
        <w:rPr>
          <w:sz w:val="16"/>
        </w:rPr>
        <w:t xml:space="preserve"> </w:t>
      </w:r>
      <w:r w:rsidRPr="00784E97">
        <w:rPr>
          <w:rStyle w:val="Emphasis"/>
        </w:rPr>
        <w:t>trigger</w:t>
      </w:r>
      <w:r w:rsidRPr="00784E97">
        <w:rPr>
          <w:sz w:val="16"/>
        </w:rPr>
        <w:t xml:space="preserve"> </w:t>
      </w:r>
      <w:r w:rsidRPr="00784E97">
        <w:rPr>
          <w:rStyle w:val="StyleUnderline"/>
        </w:rPr>
        <w:t>systemic impacts</w:t>
      </w:r>
      <w:r w:rsidRPr="00784E97">
        <w:rPr>
          <w:sz w:val="16"/>
        </w:rPr>
        <w:t>.</w:t>
      </w:r>
    </w:p>
    <w:p w14:paraId="7AC37F39" w14:textId="77777777" w:rsidR="00286619" w:rsidRPr="00784E97" w:rsidRDefault="00286619" w:rsidP="00286619">
      <w:pPr>
        <w:rPr>
          <w:sz w:val="12"/>
          <w:szCs w:val="12"/>
        </w:rPr>
      </w:pPr>
      <w:r w:rsidRPr="00784E97">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F4BA20" w14:textId="77777777" w:rsidR="00286619" w:rsidRPr="00784E97" w:rsidRDefault="00286619" w:rsidP="00286619">
      <w:pPr>
        <w:rPr>
          <w:sz w:val="12"/>
          <w:szCs w:val="12"/>
        </w:rPr>
      </w:pPr>
      <w:r w:rsidRPr="00784E97">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F95203D" w14:textId="77777777" w:rsidR="00286619" w:rsidRPr="00784E97" w:rsidRDefault="00286619" w:rsidP="00286619">
      <w:pPr>
        <w:rPr>
          <w:sz w:val="12"/>
          <w:szCs w:val="12"/>
        </w:rPr>
      </w:pPr>
      <w:r w:rsidRPr="00784E97">
        <w:rPr>
          <w:sz w:val="12"/>
          <w:szCs w:val="12"/>
        </w:rPr>
        <w:t>[Table omitted]</w:t>
      </w:r>
    </w:p>
    <w:p w14:paraId="370289FF" w14:textId="77777777" w:rsidR="00286619" w:rsidRPr="00784E97" w:rsidRDefault="00286619" w:rsidP="00286619">
      <w:pPr>
        <w:rPr>
          <w:sz w:val="12"/>
          <w:szCs w:val="12"/>
        </w:rPr>
      </w:pPr>
      <w:r w:rsidRPr="00784E97">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774BA33" w14:textId="77777777" w:rsidR="00286619" w:rsidRPr="00784E97" w:rsidRDefault="00286619" w:rsidP="00286619">
      <w:pPr>
        <w:numPr>
          <w:ilvl w:val="0"/>
          <w:numId w:val="48"/>
        </w:numPr>
        <w:rPr>
          <w:sz w:val="12"/>
          <w:szCs w:val="12"/>
        </w:rPr>
      </w:pPr>
      <w:r w:rsidRPr="00784E97">
        <w:rPr>
          <w:sz w:val="12"/>
          <w:szCs w:val="12"/>
        </w:rPr>
        <w:t>Extremely complex and dynamic networks with multiple, synergistic causes and feedback loops.</w:t>
      </w:r>
    </w:p>
    <w:p w14:paraId="54182A11" w14:textId="77777777" w:rsidR="00286619" w:rsidRPr="00784E97" w:rsidRDefault="00286619" w:rsidP="00286619">
      <w:pPr>
        <w:numPr>
          <w:ilvl w:val="0"/>
          <w:numId w:val="48"/>
        </w:numPr>
        <w:rPr>
          <w:sz w:val="12"/>
          <w:szCs w:val="12"/>
        </w:rPr>
      </w:pPr>
      <w:r w:rsidRPr="00784E97">
        <w:rPr>
          <w:sz w:val="12"/>
          <w:szCs w:val="12"/>
        </w:rPr>
        <w:t>Highly nonlinear cause-effect relationships characterized by disproportional causation, with multiple equilibria, unpredictable tipping points, and hysteresis.</w:t>
      </w:r>
    </w:p>
    <w:p w14:paraId="3E12AB76" w14:textId="77777777" w:rsidR="00286619" w:rsidRPr="00784E97" w:rsidRDefault="00286619" w:rsidP="00286619">
      <w:pPr>
        <w:numPr>
          <w:ilvl w:val="0"/>
          <w:numId w:val="48"/>
        </w:numPr>
        <w:rPr>
          <w:sz w:val="12"/>
          <w:szCs w:val="12"/>
        </w:rPr>
      </w:pPr>
      <w:r w:rsidRPr="00784E97">
        <w:rPr>
          <w:sz w:val="12"/>
          <w:szCs w:val="12"/>
        </w:rPr>
        <w:t>Causal processes that transcend the boundaries of administrative and political units, social sectors, and scientific disciplines, operating on multiple time scales across natural, social, and technological systems.</w:t>
      </w:r>
    </w:p>
    <w:p w14:paraId="6D48AD2C" w14:textId="77777777" w:rsidR="00286619" w:rsidRPr="00784E97" w:rsidRDefault="00286619" w:rsidP="00286619">
      <w:pPr>
        <w:numPr>
          <w:ilvl w:val="0"/>
          <w:numId w:val="48"/>
        </w:numPr>
        <w:rPr>
          <w:sz w:val="12"/>
          <w:szCs w:val="12"/>
        </w:rPr>
      </w:pPr>
      <w:r w:rsidRPr="00784E97">
        <w:rPr>
          <w:sz w:val="12"/>
          <w:szCs w:val="12"/>
        </w:rPr>
        <w:t>Stochastic relationships involving deep uncertainty about both underlying causes and ultimate consequences.</w:t>
      </w:r>
    </w:p>
    <w:p w14:paraId="182872FD" w14:textId="77777777" w:rsidR="00286619" w:rsidRPr="00784E97" w:rsidRDefault="00286619" w:rsidP="00286619">
      <w:pPr>
        <w:rPr>
          <w:sz w:val="12"/>
          <w:szCs w:val="12"/>
        </w:rPr>
      </w:pPr>
      <w:r w:rsidRPr="00784E97">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2D00D14" w14:textId="77777777" w:rsidR="00286619" w:rsidRPr="00784E97" w:rsidRDefault="00286619" w:rsidP="00286619">
      <w:pPr>
        <w:rPr>
          <w:sz w:val="12"/>
          <w:szCs w:val="12"/>
        </w:rPr>
      </w:pPr>
      <w:r w:rsidRPr="00784E97">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292A8CE" w14:textId="77777777" w:rsidR="00286619" w:rsidRPr="00784E97" w:rsidRDefault="00286619" w:rsidP="00286619">
      <w:pPr>
        <w:rPr>
          <w:sz w:val="16"/>
        </w:rPr>
      </w:pPr>
      <w:r w:rsidRPr="00784E97">
        <w:rPr>
          <w:sz w:val="12"/>
          <w:szCs w:val="12"/>
        </w:rPr>
        <w:t>3.2 Multiple Perspectives from Different Disciplines</w:t>
      </w:r>
    </w:p>
    <w:p w14:paraId="2F62E04C" w14:textId="77777777" w:rsidR="00286619" w:rsidRPr="00784E97" w:rsidRDefault="00286619" w:rsidP="00286619">
      <w:pPr>
        <w:rPr>
          <w:sz w:val="16"/>
        </w:rPr>
      </w:pPr>
      <w:r w:rsidRPr="00784E97">
        <w:rPr>
          <w:rStyle w:val="StyleUnderline"/>
        </w:rPr>
        <w:t>Systemic risk is</w:t>
      </w:r>
      <w:r w:rsidRPr="00784E97">
        <w:rPr>
          <w:sz w:val="16"/>
        </w:rPr>
        <w:t xml:space="preserve"> understood and conceptualized differently </w:t>
      </w:r>
      <w:r w:rsidRPr="00784E97">
        <w:rPr>
          <w:rStyle w:val="StyleUnderline"/>
        </w:rPr>
        <w:t>across</w:t>
      </w:r>
      <w:r w:rsidRPr="00784E97">
        <w:rPr>
          <w:sz w:val="16"/>
        </w:rPr>
        <w:t xml:space="preserve"> </w:t>
      </w:r>
      <w:r w:rsidRPr="00784E97">
        <w:rPr>
          <w:rStyle w:val="Emphasis"/>
        </w:rPr>
        <w:t>various</w:t>
      </w:r>
      <w:r w:rsidRPr="00784E97">
        <w:rPr>
          <w:sz w:val="16"/>
        </w:rPr>
        <w:t xml:space="preserve"> </w:t>
      </w:r>
      <w:r w:rsidRPr="00784E97">
        <w:rPr>
          <w:rStyle w:val="StyleUnderline"/>
        </w:rPr>
        <w:t>disciplines, each offering</w:t>
      </w:r>
      <w:r w:rsidRPr="00784E97">
        <w:rPr>
          <w:sz w:val="16"/>
        </w:rPr>
        <w:t xml:space="preserve"> </w:t>
      </w:r>
      <w:r w:rsidRPr="00784E97">
        <w:rPr>
          <w:rStyle w:val="Emphasis"/>
        </w:rPr>
        <w:t>unique</w:t>
      </w:r>
      <w:r w:rsidRPr="00784E97">
        <w:rPr>
          <w:sz w:val="16"/>
        </w:rPr>
        <w:t xml:space="preserve"> insights into its </w:t>
      </w:r>
      <w:r w:rsidRPr="00784E97">
        <w:rPr>
          <w:rStyle w:val="StyleUnderline"/>
        </w:rPr>
        <w:t>nature and implications</w:t>
      </w:r>
      <w:r w:rsidRPr="00784E97">
        <w:rPr>
          <w:sz w:val="16"/>
        </w:rPr>
        <w:t xml:space="preserve"> (Renn et al. 2022). This section aims to provide a coherent and precise overview of how systemic risk is perceived in fields such as economics, social sciences, engineering, ecology, and disaster risk management.</w:t>
      </w:r>
    </w:p>
    <w:p w14:paraId="7F4387F1" w14:textId="77777777" w:rsidR="00286619" w:rsidRPr="00784E97" w:rsidRDefault="00286619" w:rsidP="00286619">
      <w:pPr>
        <w:rPr>
          <w:sz w:val="16"/>
        </w:rPr>
      </w:pPr>
      <w:r w:rsidRPr="00784E97">
        <w:rPr>
          <w:i/>
          <w:iCs/>
          <w:sz w:val="16"/>
        </w:rPr>
        <w:t>Economics and Financial Systems</w:t>
      </w:r>
      <w:r w:rsidRPr="00784E97">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CC31B90" w14:textId="77777777" w:rsidR="00286619" w:rsidRPr="00784E97" w:rsidRDefault="00286619" w:rsidP="00286619">
      <w:pPr>
        <w:rPr>
          <w:sz w:val="16"/>
        </w:rPr>
      </w:pPr>
      <w:r w:rsidRPr="00784E97">
        <w:rPr>
          <w:i/>
          <w:iCs/>
          <w:sz w:val="16"/>
        </w:rPr>
        <w:t>Social Sciences</w:t>
      </w:r>
      <w:r w:rsidRPr="00784E97">
        <w:rPr>
          <w:sz w:val="16"/>
        </w:rPr>
        <w:t xml:space="preserve">: Social scientists view systemic risk through the lens of </w:t>
      </w:r>
      <w:r w:rsidRPr="00784E97">
        <w:rPr>
          <w:rStyle w:val="StyleUnderline"/>
        </w:rPr>
        <w:t>social systems and</w:t>
      </w:r>
      <w:r w:rsidRPr="00784E97">
        <w:rPr>
          <w:sz w:val="16"/>
        </w:rPr>
        <w:t xml:space="preserve"> their </w:t>
      </w:r>
      <w:r w:rsidRPr="00784E97">
        <w:rPr>
          <w:rStyle w:val="StyleUnderline"/>
        </w:rPr>
        <w:t>vulnerabilities, with a</w:t>
      </w:r>
      <w:r w:rsidRPr="00784E97">
        <w:rPr>
          <w:sz w:val="16"/>
        </w:rPr>
        <w:t xml:space="preserve"> </w:t>
      </w:r>
      <w:r w:rsidRPr="00784E97">
        <w:rPr>
          <w:rStyle w:val="Emphasis"/>
        </w:rPr>
        <w:t>primary</w:t>
      </w:r>
      <w:r w:rsidRPr="00784E97">
        <w:rPr>
          <w:sz w:val="16"/>
        </w:rPr>
        <w:t xml:space="preserve"> </w:t>
      </w:r>
      <w:r w:rsidRPr="00784E97">
        <w:rPr>
          <w:rStyle w:val="StyleUnderline"/>
        </w:rPr>
        <w:t>emphasis on the</w:t>
      </w:r>
      <w:r w:rsidRPr="00784E97">
        <w:rPr>
          <w:sz w:val="16"/>
        </w:rPr>
        <w:t xml:space="preserve"> </w:t>
      </w:r>
      <w:r w:rsidRPr="00784E97">
        <w:rPr>
          <w:rStyle w:val="Emphasis"/>
        </w:rPr>
        <w:t>unintended or unforeseen effects</w:t>
      </w:r>
      <w:r w:rsidRPr="00784E97">
        <w:rPr>
          <w:sz w:val="16"/>
        </w:rPr>
        <w:t xml:space="preserve"> </w:t>
      </w:r>
      <w:r w:rsidRPr="00784E97">
        <w:rPr>
          <w:rStyle w:val="StyleUnderline"/>
        </w:rPr>
        <w:t>of multiple interactions</w:t>
      </w:r>
      <w:r w:rsidRPr="00784E97">
        <w:rPr>
          <w:sz w:val="16"/>
        </w:rPr>
        <w:t xml:space="preserve"> between individuals, groups, and organizations modified or shaped by social, economic, political, and cultural context conditions (Lucas et al. 2018a, b). Helbing (2013) highlighted </w:t>
      </w:r>
      <w:r w:rsidRPr="00784E97">
        <w:rPr>
          <w:rStyle w:val="StyleUnderline"/>
        </w:rPr>
        <w:t>the</w:t>
      </w:r>
      <w:r w:rsidRPr="00784E97">
        <w:rPr>
          <w:sz w:val="16"/>
        </w:rPr>
        <w:t xml:space="preserve"> </w:t>
      </w:r>
      <w:r w:rsidRPr="00784E97">
        <w:rPr>
          <w:rStyle w:val="Emphasis"/>
        </w:rPr>
        <w:t>nonlinear interdependencies</w:t>
      </w:r>
      <w:r w:rsidRPr="00784E97">
        <w:rPr>
          <w:sz w:val="16"/>
        </w:rPr>
        <w:t xml:space="preserve"> </w:t>
      </w:r>
      <w:r w:rsidRPr="00784E97">
        <w:rPr>
          <w:rStyle w:val="StyleUnderline"/>
        </w:rPr>
        <w:t xml:space="preserve">resulting from human </w:t>
      </w:r>
      <w:r w:rsidRPr="00784E97">
        <w:rPr>
          <w:rStyle w:val="StyleUnderline"/>
          <w:highlight w:val="yellow"/>
        </w:rPr>
        <w:t>interactions</w:t>
      </w:r>
      <w:r w:rsidRPr="00784E97">
        <w:rPr>
          <w:rStyle w:val="StyleUnderline"/>
        </w:rPr>
        <w:t xml:space="preserve">, which can </w:t>
      </w:r>
      <w:r w:rsidRPr="00784E97">
        <w:rPr>
          <w:rStyle w:val="StyleUnderline"/>
          <w:highlight w:val="yellow"/>
        </w:rPr>
        <w:t>lead to</w:t>
      </w:r>
      <w:r w:rsidRPr="00784E97">
        <w:rPr>
          <w:sz w:val="16"/>
          <w:highlight w:val="yellow"/>
        </w:rPr>
        <w:t xml:space="preserve"> </w:t>
      </w:r>
      <w:r w:rsidRPr="00784E97">
        <w:rPr>
          <w:rStyle w:val="Emphasis"/>
          <w:highlight w:val="yellow"/>
        </w:rPr>
        <w:t>unpredictable</w:t>
      </w:r>
      <w:r w:rsidRPr="00784E97">
        <w:rPr>
          <w:sz w:val="16"/>
        </w:rPr>
        <w:t xml:space="preserve"> </w:t>
      </w:r>
      <w:r w:rsidRPr="00784E97">
        <w:rPr>
          <w:rStyle w:val="StyleUnderline"/>
        </w:rPr>
        <w:t>outcomes like</w:t>
      </w:r>
      <w:r w:rsidRPr="00784E97">
        <w:rPr>
          <w:sz w:val="16"/>
        </w:rPr>
        <w:t xml:space="preserve"> </w:t>
      </w:r>
      <w:r w:rsidRPr="00784E97">
        <w:rPr>
          <w:rStyle w:val="Emphasis"/>
          <w:highlight w:val="yellow"/>
        </w:rPr>
        <w:t>social</w:t>
      </w:r>
      <w:r w:rsidRPr="00784E97">
        <w:rPr>
          <w:rStyle w:val="Emphasis"/>
        </w:rPr>
        <w:t xml:space="preserve"> </w:t>
      </w:r>
      <w:r w:rsidRPr="00784E97">
        <w:rPr>
          <w:rStyle w:val="Emphasis"/>
          <w:highlight w:val="yellow"/>
        </w:rPr>
        <w:t>unrest</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rev</w:t>
      </w:r>
      <w:r w:rsidRPr="00784E97">
        <w:rPr>
          <w:rStyle w:val="Emphasis"/>
        </w:rPr>
        <w:t>olution</w:t>
      </w:r>
      <w:r w:rsidRPr="00784E97">
        <w:rPr>
          <w:rStyle w:val="Emphasis"/>
          <w:highlight w:val="yellow"/>
        </w:rPr>
        <w:t>s</w:t>
      </w:r>
      <w:r w:rsidRPr="00784E97">
        <w:rPr>
          <w:sz w:val="16"/>
        </w:rPr>
        <w:t xml:space="preserve">. Such </w:t>
      </w:r>
      <w:r w:rsidRPr="00784E97">
        <w:rPr>
          <w:rStyle w:val="StyleUnderline"/>
        </w:rPr>
        <w:t>systemic risks</w:t>
      </w:r>
      <w:r w:rsidRPr="00784E97">
        <w:rPr>
          <w:sz w:val="16"/>
        </w:rPr>
        <w:t xml:space="preserve"> </w:t>
      </w:r>
      <w:r w:rsidRPr="00784E97">
        <w:rPr>
          <w:rStyle w:val="Emphasis"/>
        </w:rPr>
        <w:t>manifest</w:t>
      </w:r>
      <w:r w:rsidRPr="00784E97">
        <w:rPr>
          <w:sz w:val="16"/>
        </w:rPr>
        <w:t xml:space="preserve"> </w:t>
      </w:r>
      <w:r w:rsidRPr="00784E97">
        <w:rPr>
          <w:rStyle w:val="StyleUnderline"/>
        </w:rPr>
        <w:t>when societal equilibrium is significantly disrupted</w:t>
      </w:r>
      <w:r w:rsidRPr="00784E97">
        <w:rPr>
          <w:sz w:val="16"/>
        </w:rPr>
        <w:t xml:space="preserve"> by radical movements (Schroter et al. 2014).</w:t>
      </w:r>
    </w:p>
    <w:p w14:paraId="44055C9F" w14:textId="77777777" w:rsidR="00286619" w:rsidRPr="00784E97" w:rsidRDefault="00286619" w:rsidP="00286619">
      <w:pPr>
        <w:rPr>
          <w:sz w:val="16"/>
        </w:rPr>
      </w:pPr>
      <w:r w:rsidRPr="00784E97">
        <w:rPr>
          <w:i/>
          <w:iCs/>
          <w:sz w:val="16"/>
        </w:rPr>
        <w:t>Engineering and Technological Systems</w:t>
      </w:r>
      <w:r w:rsidRPr="00784E97">
        <w:rPr>
          <w:sz w:val="16"/>
        </w:rPr>
        <w:t xml:space="preserve">: </w:t>
      </w:r>
      <w:r w:rsidRPr="00784E97">
        <w:rPr>
          <w:rStyle w:val="StyleUnderline"/>
        </w:rPr>
        <w:t>In</w:t>
      </w:r>
      <w:r w:rsidRPr="00784E97">
        <w:rPr>
          <w:sz w:val="16"/>
        </w:rPr>
        <w:t xml:space="preserve"> </w:t>
      </w:r>
      <w:r w:rsidRPr="00784E97">
        <w:rPr>
          <w:rStyle w:val="Emphasis"/>
        </w:rPr>
        <w:t>engineering</w:t>
      </w:r>
      <w:r w:rsidRPr="00784E97">
        <w:rPr>
          <w:sz w:val="16"/>
        </w:rPr>
        <w:t xml:space="preserve">, systemic </w:t>
      </w:r>
      <w:r w:rsidRPr="00784E97">
        <w:rPr>
          <w:rStyle w:val="StyleUnderline"/>
        </w:rPr>
        <w:t>risk is</w:t>
      </w:r>
      <w:r w:rsidRPr="00784E97">
        <w:rPr>
          <w:sz w:val="16"/>
        </w:rPr>
        <w:t xml:space="preserve"> often </w:t>
      </w:r>
      <w:r w:rsidRPr="00784E97">
        <w:rPr>
          <w:rStyle w:val="StyleUnderline"/>
        </w:rPr>
        <w:t>discussed in the context of</w:t>
      </w:r>
      <w:r w:rsidRPr="00784E97">
        <w:rPr>
          <w:sz w:val="16"/>
        </w:rPr>
        <w:t xml:space="preserve"> </w:t>
      </w:r>
      <w:r w:rsidRPr="00784E97">
        <w:rPr>
          <w:rStyle w:val="Emphasis"/>
        </w:rPr>
        <w:t>infrastructure</w:t>
      </w:r>
      <w:r w:rsidRPr="00784E97">
        <w:rPr>
          <w:sz w:val="16"/>
        </w:rPr>
        <w:t xml:space="preserve"> </w:t>
      </w:r>
      <w:r w:rsidRPr="00784E97">
        <w:rPr>
          <w:rStyle w:val="StyleUnderline"/>
        </w:rPr>
        <w:t>and</w:t>
      </w:r>
      <w:r w:rsidRPr="00784E97">
        <w:rPr>
          <w:sz w:val="16"/>
        </w:rPr>
        <w:t xml:space="preserve"> </w:t>
      </w:r>
      <w:r w:rsidRPr="00784E97">
        <w:rPr>
          <w:rStyle w:val="Emphasis"/>
        </w:rPr>
        <w:t>technological</w:t>
      </w:r>
      <w:r w:rsidRPr="00784E97">
        <w:rPr>
          <w:sz w:val="16"/>
        </w:rPr>
        <w:t xml:space="preserve"> </w:t>
      </w:r>
      <w:r w:rsidRPr="00784E97">
        <w:rPr>
          <w:rStyle w:val="StyleUnderline"/>
        </w:rPr>
        <w:t>systems, focusing on</w:t>
      </w:r>
      <w:r w:rsidRPr="00784E97">
        <w:rPr>
          <w:sz w:val="16"/>
        </w:rPr>
        <w:t xml:space="preserve"> </w:t>
      </w:r>
      <w:r w:rsidRPr="00784E97">
        <w:rPr>
          <w:rStyle w:val="Emphasis"/>
        </w:rPr>
        <w:t>resilience</w:t>
      </w:r>
      <w:r w:rsidRPr="00784E97">
        <w:rPr>
          <w:sz w:val="16"/>
        </w:rPr>
        <w:t xml:space="preserve">, </w:t>
      </w:r>
      <w:r w:rsidRPr="00784E97">
        <w:rPr>
          <w:rStyle w:val="Emphasis"/>
        </w:rPr>
        <w:t>safety engineering</w:t>
      </w:r>
      <w:r w:rsidRPr="00784E97">
        <w:rPr>
          <w:sz w:val="16"/>
        </w:rPr>
        <w:t xml:space="preserve">, </w:t>
      </w:r>
      <w:r w:rsidRPr="00784E97">
        <w:rPr>
          <w:rStyle w:val="StyleUnderline"/>
        </w:rPr>
        <w:t>and</w:t>
      </w:r>
      <w:r w:rsidRPr="00784E97">
        <w:rPr>
          <w:sz w:val="16"/>
        </w:rPr>
        <w:t xml:space="preserve"> </w:t>
      </w:r>
      <w:r w:rsidRPr="00784E97">
        <w:rPr>
          <w:rStyle w:val="Emphasis"/>
        </w:rPr>
        <w:t>interdependencies</w:t>
      </w:r>
      <w:r w:rsidRPr="00784E97">
        <w:rPr>
          <w:sz w:val="16"/>
        </w:rPr>
        <w:t xml:space="preserve">. </w:t>
      </w:r>
      <w:r w:rsidRPr="00784E97">
        <w:rPr>
          <w:rStyle w:val="Emphasis"/>
          <w:highlight w:val="yellow"/>
        </w:rPr>
        <w:t>Tech</w:t>
      </w:r>
      <w:r w:rsidRPr="00784E97">
        <w:rPr>
          <w:sz w:val="16"/>
        </w:rPr>
        <w:t xml:space="preserve">nological systemic </w:t>
      </w:r>
      <w:r w:rsidRPr="00784E97">
        <w:rPr>
          <w:rStyle w:val="StyleUnderline"/>
          <w:highlight w:val="yellow"/>
        </w:rPr>
        <w:t>risk involves</w:t>
      </w:r>
      <w:r w:rsidRPr="00784E97">
        <w:rPr>
          <w:rStyle w:val="StyleUnderline"/>
        </w:rPr>
        <w:t xml:space="preserve"> </w:t>
      </w:r>
      <w:r w:rsidRPr="00784E97">
        <w:rPr>
          <w:rStyle w:val="Emphasis"/>
        </w:rPr>
        <w:t xml:space="preserve">potential </w:t>
      </w:r>
      <w:r w:rsidRPr="00784E97">
        <w:rPr>
          <w:rStyle w:val="Emphasis"/>
          <w:highlight w:val="yellow"/>
        </w:rPr>
        <w:t>disruption</w:t>
      </w:r>
      <w:r w:rsidRPr="00784E97">
        <w:rPr>
          <w:rStyle w:val="Emphasis"/>
        </w:rPr>
        <w:t>s</w:t>
      </w:r>
      <w:r w:rsidRPr="00784E97">
        <w:rPr>
          <w:rStyle w:val="StyleUnderline"/>
        </w:rPr>
        <w:t xml:space="preserve"> </w:t>
      </w:r>
      <w:r w:rsidRPr="00784E97">
        <w:rPr>
          <w:rStyle w:val="StyleUnderline"/>
          <w:highlight w:val="yellow"/>
        </w:rPr>
        <w:t>within</w:t>
      </w:r>
      <w:r w:rsidRPr="00784E97">
        <w:rPr>
          <w:rStyle w:val="StyleUnderline"/>
        </w:rPr>
        <w:t xml:space="preserve"> systems like </w:t>
      </w:r>
      <w:r w:rsidRPr="00784E97">
        <w:rPr>
          <w:rStyle w:val="Emphasis"/>
          <w:highlight w:val="yellow"/>
        </w:rPr>
        <w:t>cyber</w:t>
      </w:r>
      <w:r w:rsidRPr="00784E97">
        <w:rPr>
          <w:rStyle w:val="StyleUnderline"/>
        </w:rPr>
        <w:t xml:space="preserve">security, </w:t>
      </w:r>
      <w:r w:rsidRPr="00784E97">
        <w:rPr>
          <w:rStyle w:val="Emphasis"/>
          <w:highlight w:val="yellow"/>
        </w:rPr>
        <w:t>a</w:t>
      </w:r>
      <w:r w:rsidRPr="00784E97">
        <w:rPr>
          <w:rStyle w:val="StyleUnderline"/>
        </w:rPr>
        <w:t xml:space="preserve">rtificial </w:t>
      </w:r>
      <w:r w:rsidRPr="00784E97">
        <w:rPr>
          <w:rStyle w:val="Emphasis"/>
          <w:highlight w:val="yellow"/>
        </w:rPr>
        <w:t>i</w:t>
      </w:r>
      <w:r w:rsidRPr="00784E97">
        <w:rPr>
          <w:rStyle w:val="StyleUnderline"/>
        </w:rPr>
        <w:t xml:space="preserve">ntelligence (AI), </w:t>
      </w:r>
      <w:r w:rsidRPr="00784E97">
        <w:rPr>
          <w:rStyle w:val="StyleUnderline"/>
          <w:highlight w:val="yellow"/>
        </w:rPr>
        <w:t xml:space="preserve">and </w:t>
      </w:r>
      <w:r w:rsidRPr="00784E97">
        <w:rPr>
          <w:rStyle w:val="Emphasis"/>
          <w:highlight w:val="yellow"/>
        </w:rPr>
        <w:t>c</w:t>
      </w:r>
      <w:r w:rsidRPr="00784E97">
        <w:rPr>
          <w:rStyle w:val="StyleUnderline"/>
        </w:rPr>
        <w:t xml:space="preserve">ritical </w:t>
      </w:r>
      <w:r w:rsidRPr="00784E97">
        <w:rPr>
          <w:rStyle w:val="Emphasis"/>
          <w:highlight w:val="yellow"/>
        </w:rPr>
        <w:t>i</w:t>
      </w:r>
      <w:r w:rsidRPr="00784E97">
        <w:rPr>
          <w:rStyle w:val="StyleUnderline"/>
        </w:rPr>
        <w:t>nfrastructure</w:t>
      </w:r>
      <w:r w:rsidRPr="00784E97">
        <w:rPr>
          <w:sz w:val="16"/>
        </w:rPr>
        <w:t xml:space="preserve">, leading to widespread and cascading effects (Schweizer and Renn 2019; Liu et al. 2021). These </w:t>
      </w:r>
      <w:r w:rsidRPr="00784E97">
        <w:rPr>
          <w:rStyle w:val="StyleUnderline"/>
        </w:rPr>
        <w:t>risks can</w:t>
      </w:r>
      <w:r w:rsidRPr="00784E97">
        <w:rPr>
          <w:sz w:val="16"/>
        </w:rPr>
        <w:t xml:space="preserve"> </w:t>
      </w:r>
      <w:r w:rsidRPr="00784E97">
        <w:rPr>
          <w:rStyle w:val="Emphasis"/>
        </w:rPr>
        <w:t>propagate</w:t>
      </w:r>
      <w:r w:rsidRPr="00784E97">
        <w:rPr>
          <w:sz w:val="16"/>
        </w:rPr>
        <w:t xml:space="preserve"> </w:t>
      </w:r>
      <w:r w:rsidRPr="00784E97">
        <w:rPr>
          <w:rStyle w:val="StyleUnderline"/>
        </w:rPr>
        <w:t>through interconnected</w:t>
      </w:r>
      <w:r w:rsidRPr="00784E97">
        <w:rPr>
          <w:sz w:val="16"/>
        </w:rPr>
        <w:t xml:space="preserve"> digital </w:t>
      </w:r>
      <w:r w:rsidRPr="00784E97">
        <w:rPr>
          <w:rStyle w:val="StyleUnderline"/>
        </w:rPr>
        <w:t>infrastructures</w:t>
      </w:r>
      <w:r w:rsidRPr="00784E97">
        <w:rPr>
          <w:sz w:val="16"/>
        </w:rPr>
        <w:t>, affecting sectors ranging from national security to personal privacy.</w:t>
      </w:r>
    </w:p>
    <w:p w14:paraId="1CBF1C87" w14:textId="77777777" w:rsidR="00286619" w:rsidRPr="00784E97" w:rsidRDefault="00286619" w:rsidP="00286619">
      <w:pPr>
        <w:rPr>
          <w:sz w:val="16"/>
        </w:rPr>
      </w:pPr>
      <w:r w:rsidRPr="00784E97">
        <w:rPr>
          <w:i/>
          <w:iCs/>
          <w:sz w:val="16"/>
        </w:rPr>
        <w:t>Ecology and Environmental Sciences</w:t>
      </w:r>
      <w:r w:rsidRPr="00784E97">
        <w:rPr>
          <w:sz w:val="16"/>
        </w:rPr>
        <w:t xml:space="preserve">: Environmental scientists </w:t>
      </w:r>
      <w:r w:rsidRPr="00784E97">
        <w:rPr>
          <w:rStyle w:val="StyleUnderline"/>
        </w:rPr>
        <w:t xml:space="preserve">link systemic </w:t>
      </w:r>
      <w:r w:rsidRPr="00784E97">
        <w:rPr>
          <w:rStyle w:val="StyleUnderline"/>
          <w:highlight w:val="yellow"/>
        </w:rPr>
        <w:t>risk to</w:t>
      </w:r>
      <w:r w:rsidRPr="00784E97">
        <w:rPr>
          <w:sz w:val="16"/>
          <w:highlight w:val="yellow"/>
        </w:rPr>
        <w:t xml:space="preserve"> </w:t>
      </w:r>
      <w:r w:rsidRPr="00784E97">
        <w:rPr>
          <w:rStyle w:val="Emphasis"/>
          <w:highlight w:val="yellow"/>
        </w:rPr>
        <w:t>eco</w:t>
      </w:r>
      <w:r w:rsidRPr="00784E97">
        <w:rPr>
          <w:rStyle w:val="Emphasis"/>
        </w:rPr>
        <w:t>logical</w:t>
      </w:r>
      <w:r w:rsidRPr="00784E97">
        <w:rPr>
          <w:sz w:val="16"/>
        </w:rPr>
        <w:t xml:space="preserve"> </w:t>
      </w:r>
      <w:r w:rsidRPr="00784E97">
        <w:rPr>
          <w:rStyle w:val="StyleUnderline"/>
        </w:rPr>
        <w:t>and</w:t>
      </w:r>
      <w:r w:rsidRPr="00784E97">
        <w:rPr>
          <w:sz w:val="16"/>
        </w:rPr>
        <w:t xml:space="preserve"> </w:t>
      </w:r>
      <w:r w:rsidRPr="00784E97">
        <w:rPr>
          <w:rStyle w:val="Emphasis"/>
        </w:rPr>
        <w:t>environmental</w:t>
      </w:r>
      <w:r w:rsidRPr="00784E97">
        <w:rPr>
          <w:sz w:val="16"/>
        </w:rPr>
        <w:t xml:space="preserve"> </w:t>
      </w:r>
      <w:r w:rsidRPr="00784E97">
        <w:rPr>
          <w:rStyle w:val="StyleUnderline"/>
          <w:highlight w:val="yellow"/>
        </w:rPr>
        <w:t>systems</w:t>
      </w:r>
      <w:r w:rsidRPr="00784E97">
        <w:rPr>
          <w:rStyle w:val="StyleUnderline"/>
        </w:rPr>
        <w:t>, assessing interactions between human interventions and natural responses</w:t>
      </w:r>
      <w:r w:rsidRPr="00784E97">
        <w:rPr>
          <w:sz w:val="16"/>
        </w:rPr>
        <w:t xml:space="preserve">. Systemic risk in this context </w:t>
      </w:r>
      <w:r w:rsidRPr="00784E97">
        <w:rPr>
          <w:rStyle w:val="StyleUnderline"/>
        </w:rPr>
        <w:t>refers to the</w:t>
      </w:r>
      <w:r w:rsidRPr="00784E97">
        <w:rPr>
          <w:sz w:val="16"/>
        </w:rPr>
        <w:t xml:space="preserve"> potential </w:t>
      </w:r>
      <w:r w:rsidRPr="00784E97">
        <w:rPr>
          <w:rStyle w:val="Emphasis"/>
        </w:rPr>
        <w:t>collapse</w:t>
      </w:r>
      <w:r w:rsidRPr="00784E97">
        <w:rPr>
          <w:sz w:val="16"/>
        </w:rPr>
        <w:t xml:space="preserve"> </w:t>
      </w:r>
      <w:r w:rsidRPr="00784E97">
        <w:rPr>
          <w:rStyle w:val="StyleUnderline"/>
        </w:rPr>
        <w:t>of ecosystems or</w:t>
      </w:r>
      <w:r w:rsidRPr="00784E97">
        <w:rPr>
          <w:sz w:val="16"/>
        </w:rPr>
        <w:t xml:space="preserve"> </w:t>
      </w:r>
      <w:r w:rsidRPr="00784E97">
        <w:rPr>
          <w:rStyle w:val="Emphasis"/>
        </w:rPr>
        <w:t>widespread disruptions</w:t>
      </w:r>
      <w:r w:rsidRPr="00784E97">
        <w:rPr>
          <w:sz w:val="16"/>
        </w:rPr>
        <w:t xml:space="preserve"> </w:t>
      </w:r>
      <w:r w:rsidRPr="00784E97">
        <w:rPr>
          <w:rStyle w:val="StyleUnderline"/>
        </w:rPr>
        <w:t>with cascading effects on</w:t>
      </w:r>
      <w:r w:rsidRPr="00784E97">
        <w:rPr>
          <w:sz w:val="16"/>
        </w:rPr>
        <w:t xml:space="preserve"> both </w:t>
      </w:r>
      <w:r w:rsidRPr="00784E97">
        <w:rPr>
          <w:rStyle w:val="StyleUnderline"/>
        </w:rPr>
        <w:t>ecological and socioeconomic systems</w:t>
      </w:r>
      <w:r w:rsidRPr="00784E97">
        <w:rPr>
          <w:sz w:val="16"/>
        </w:rPr>
        <w:t xml:space="preserve"> (Scheffer et al. 2009; Helbing 2013; Lenton 2013). Examples </w:t>
      </w:r>
      <w:r w:rsidRPr="00784E97">
        <w:rPr>
          <w:rStyle w:val="StyleUnderline"/>
          <w:highlight w:val="yellow"/>
        </w:rPr>
        <w:t>include</w:t>
      </w:r>
      <w:r w:rsidRPr="00784E97">
        <w:rPr>
          <w:sz w:val="16"/>
          <w:highlight w:val="yellow"/>
        </w:rPr>
        <w:t xml:space="preserve"> </w:t>
      </w:r>
      <w:r w:rsidRPr="00784E97">
        <w:rPr>
          <w:rStyle w:val="Emphasis"/>
          <w:highlight w:val="yellow"/>
        </w:rPr>
        <w:t>climate</w:t>
      </w:r>
      <w:r w:rsidRPr="00784E97">
        <w:rPr>
          <w:rStyle w:val="Emphasis"/>
        </w:rPr>
        <w:t xml:space="preserve"> change</w:t>
      </w:r>
      <w:r w:rsidRPr="00784E97">
        <w:rPr>
          <w:sz w:val="16"/>
        </w:rPr>
        <w:t xml:space="preserve">, </w:t>
      </w:r>
      <w:r w:rsidRPr="00784E97">
        <w:rPr>
          <w:rStyle w:val="Emphasis"/>
          <w:highlight w:val="yellow"/>
        </w:rPr>
        <w:t>biod</w:t>
      </w:r>
      <w:r w:rsidRPr="00784E97">
        <w:rPr>
          <w:sz w:val="16"/>
        </w:rPr>
        <w:t xml:space="preserve">iversity </w:t>
      </w:r>
      <w:r w:rsidRPr="00784E97">
        <w:rPr>
          <w:rStyle w:val="Emphasis"/>
        </w:rPr>
        <w:t>loss</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rPr>
        <w:t xml:space="preserve">industrial </w:t>
      </w:r>
      <w:r w:rsidRPr="00784E97">
        <w:rPr>
          <w:rStyle w:val="Emphasis"/>
          <w:highlight w:val="yellow"/>
        </w:rPr>
        <w:t>pollution</w:t>
      </w:r>
      <w:r w:rsidRPr="00784E97">
        <w:rPr>
          <w:sz w:val="16"/>
        </w:rPr>
        <w:t xml:space="preserve">, </w:t>
      </w:r>
      <w:r w:rsidRPr="00784E97">
        <w:rPr>
          <w:rStyle w:val="StyleUnderline"/>
        </w:rPr>
        <w:t>all of which have far-reaching and interconnected impacts</w:t>
      </w:r>
      <w:r w:rsidRPr="00784E97">
        <w:rPr>
          <w:sz w:val="16"/>
        </w:rPr>
        <w:t>.</w:t>
      </w:r>
    </w:p>
    <w:p w14:paraId="6AB61592" w14:textId="77777777" w:rsidR="00286619" w:rsidRPr="00784E97" w:rsidRDefault="00286619" w:rsidP="00286619">
      <w:pPr>
        <w:rPr>
          <w:sz w:val="16"/>
        </w:rPr>
      </w:pPr>
      <w:r w:rsidRPr="00784E97">
        <w:rPr>
          <w:i/>
          <w:iCs/>
          <w:sz w:val="16"/>
        </w:rPr>
        <w:t>Natural Hazards and Disaster Risk Management</w:t>
      </w:r>
      <w:r w:rsidRPr="00784E97">
        <w:rPr>
          <w:sz w:val="16"/>
        </w:rPr>
        <w:t xml:space="preserve">: In disaster risk management, </w:t>
      </w:r>
      <w:r w:rsidRPr="00784E97">
        <w:rPr>
          <w:rStyle w:val="StyleUnderline"/>
        </w:rPr>
        <w:t>systemic risk involves the potential for</w:t>
      </w:r>
      <w:r w:rsidRPr="00784E97">
        <w:rPr>
          <w:sz w:val="16"/>
        </w:rPr>
        <w:t xml:space="preserve"> </w:t>
      </w:r>
      <w:r w:rsidRPr="00784E97">
        <w:rPr>
          <w:rStyle w:val="Emphasis"/>
        </w:rPr>
        <w:t>natural hazards</w:t>
      </w:r>
      <w:r w:rsidRPr="00784E97">
        <w:rPr>
          <w:sz w:val="16"/>
        </w:rPr>
        <w:t xml:space="preserve"> </w:t>
      </w:r>
      <w:r w:rsidRPr="00784E97">
        <w:rPr>
          <w:rStyle w:val="StyleUnderline"/>
        </w:rPr>
        <w:t>and</w:t>
      </w:r>
      <w:r w:rsidRPr="00784E97">
        <w:rPr>
          <w:sz w:val="16"/>
        </w:rPr>
        <w:t xml:space="preserve"> </w:t>
      </w:r>
      <w:r w:rsidRPr="00784E97">
        <w:rPr>
          <w:rStyle w:val="Emphasis"/>
        </w:rPr>
        <w:t>disasters</w:t>
      </w:r>
      <w:r w:rsidRPr="00784E97">
        <w:rPr>
          <w:sz w:val="16"/>
        </w:rPr>
        <w:t xml:space="preserve"> </w:t>
      </w:r>
      <w:r w:rsidRPr="00784E97">
        <w:rPr>
          <w:rStyle w:val="StyleUnderline"/>
        </w:rPr>
        <w:t>to cause widespread, cascading effects across</w:t>
      </w:r>
      <w:r w:rsidRPr="00784E97">
        <w:rPr>
          <w:sz w:val="16"/>
        </w:rPr>
        <w:t xml:space="preserve"> </w:t>
      </w:r>
      <w:r w:rsidRPr="00784E97">
        <w:rPr>
          <w:rStyle w:val="Emphasis"/>
        </w:rPr>
        <w:t>interconnected</w:t>
      </w:r>
      <w:r w:rsidRPr="00784E97">
        <w:rPr>
          <w:sz w:val="16"/>
        </w:rPr>
        <w:t xml:space="preserve"> ecological, social, and economic </w:t>
      </w:r>
      <w:r w:rsidRPr="00784E97">
        <w:rPr>
          <w:rStyle w:val="StyleUnderline"/>
        </w:rPr>
        <w:t>systems</w:t>
      </w:r>
      <w:r w:rsidRPr="00784E97">
        <w:rPr>
          <w:sz w:val="16"/>
        </w:rPr>
        <w:t xml:space="preserve"> (Lade et al. 2020; Mitra and Shaw 2023; Richardson et al. 2023). This type of </w:t>
      </w:r>
      <w:r w:rsidRPr="00784E97">
        <w:rPr>
          <w:rStyle w:val="StyleUnderline"/>
        </w:rPr>
        <w:t>risk is shaped by the</w:t>
      </w:r>
      <w:r w:rsidRPr="00784E97">
        <w:rPr>
          <w:sz w:val="16"/>
        </w:rPr>
        <w:t xml:space="preserve"> </w:t>
      </w:r>
      <w:r w:rsidRPr="00784E97">
        <w:rPr>
          <w:rStyle w:val="Emphasis"/>
        </w:rPr>
        <w:t>complexity</w:t>
      </w:r>
      <w:r w:rsidRPr="00784E97">
        <w:rPr>
          <w:sz w:val="16"/>
        </w:rPr>
        <w:t xml:space="preserve"> </w:t>
      </w:r>
      <w:r w:rsidRPr="00784E97">
        <w:rPr>
          <w:rStyle w:val="StyleUnderline"/>
        </w:rPr>
        <w:t>and</w:t>
      </w:r>
      <w:r w:rsidRPr="00784E97">
        <w:rPr>
          <w:sz w:val="16"/>
        </w:rPr>
        <w:t xml:space="preserve"> </w:t>
      </w:r>
      <w:r w:rsidRPr="00784E97">
        <w:rPr>
          <w:rStyle w:val="Emphasis"/>
        </w:rPr>
        <w:t>interdependencies</w:t>
      </w:r>
      <w:r w:rsidRPr="00784E97">
        <w:rPr>
          <w:sz w:val="16"/>
        </w:rPr>
        <w:t xml:space="preserve"> </w:t>
      </w:r>
      <w:r w:rsidRPr="00784E97">
        <w:rPr>
          <w:rStyle w:val="StyleUnderline"/>
        </w:rPr>
        <w:t>of modern societies, where disruptions in one area can trigger failures in others</w:t>
      </w:r>
      <w:r w:rsidRPr="00784E97">
        <w:rPr>
          <w:sz w:val="16"/>
        </w:rPr>
        <w:t>. Systemic risks related to natural hazards require comprehensive and integrated approaches to risk assessment and management (UNDRR 2021; Sillmann et al. 2022).</w:t>
      </w:r>
    </w:p>
    <w:p w14:paraId="66667A86" w14:textId="77777777" w:rsidR="00286619" w:rsidRPr="00784E97" w:rsidRDefault="00286619" w:rsidP="00286619">
      <w:pPr>
        <w:rPr>
          <w:sz w:val="16"/>
        </w:rPr>
      </w:pPr>
      <w:r w:rsidRPr="00784E97">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4774385" w14:textId="77777777" w:rsidR="00286619" w:rsidRPr="00784E97" w:rsidRDefault="00286619" w:rsidP="00286619">
      <w:pPr>
        <w:rPr>
          <w:sz w:val="16"/>
        </w:rPr>
      </w:pPr>
      <w:r w:rsidRPr="00784E97">
        <w:rPr>
          <w:sz w:val="16"/>
        </w:rPr>
        <w:t>3.3 Synopsis: The Relationship between Polycrisis and Systemic Risk</w:t>
      </w:r>
    </w:p>
    <w:p w14:paraId="6E65FAD0" w14:textId="77777777" w:rsidR="00286619" w:rsidRPr="00784E97" w:rsidRDefault="00286619" w:rsidP="00286619">
      <w:pPr>
        <w:rPr>
          <w:sz w:val="16"/>
        </w:rPr>
      </w:pPr>
      <w:r w:rsidRPr="00784E97">
        <w:rPr>
          <w:sz w:val="16"/>
        </w:rPr>
        <w:t>In an increasingly interconnected and complex world, the relationship between polycrisis and systemic risk has gained significant attention. Although these concepts are intimately related, they are also distinct (Lawrence et al. 2024b).</w:t>
      </w:r>
    </w:p>
    <w:p w14:paraId="5953F1ED" w14:textId="77777777" w:rsidR="00286619" w:rsidRPr="00784E97" w:rsidRDefault="00286619" w:rsidP="00286619">
      <w:pPr>
        <w:rPr>
          <w:sz w:val="16"/>
        </w:rPr>
      </w:pPr>
      <w:r w:rsidRPr="00784E97">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474EE63" w14:textId="77777777" w:rsidR="00286619" w:rsidRPr="00784E97" w:rsidRDefault="00286619" w:rsidP="00286619">
      <w:pPr>
        <w:rPr>
          <w:sz w:val="16"/>
        </w:rPr>
      </w:pPr>
      <w:r w:rsidRPr="00784E97">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4EA04EA" w14:textId="77777777" w:rsidR="00286619" w:rsidRPr="00784E97" w:rsidRDefault="00286619" w:rsidP="00286619">
      <w:pPr>
        <w:rPr>
          <w:sz w:val="16"/>
        </w:rPr>
      </w:pPr>
      <w:r w:rsidRPr="00784E97">
        <w:rPr>
          <w:sz w:val="16"/>
        </w:rPr>
        <w:t>[Figure omitted]</w:t>
      </w:r>
    </w:p>
    <w:p w14:paraId="70CB3A47" w14:textId="77777777" w:rsidR="00286619" w:rsidRPr="00784E97" w:rsidRDefault="00286619" w:rsidP="00286619">
      <w:pPr>
        <w:rPr>
          <w:sz w:val="16"/>
        </w:rPr>
      </w:pPr>
      <w:r w:rsidRPr="00784E97">
        <w:rPr>
          <w:sz w:val="16"/>
        </w:rPr>
        <w:t>3.4 Challenges for Risk Assessment, Governance, and Communication</w:t>
      </w:r>
    </w:p>
    <w:p w14:paraId="3F87BB9E" w14:textId="77777777" w:rsidR="00286619" w:rsidRPr="00784E97" w:rsidRDefault="00286619" w:rsidP="00286619">
      <w:pPr>
        <w:rPr>
          <w:sz w:val="16"/>
        </w:rPr>
      </w:pPr>
      <w:r w:rsidRPr="00784E97">
        <w:rPr>
          <w:sz w:val="16"/>
        </w:rPr>
        <w:t xml:space="preserve">The </w:t>
      </w:r>
      <w:r w:rsidRPr="00784E97">
        <w:rPr>
          <w:rStyle w:val="StyleUnderline"/>
        </w:rPr>
        <w:t>increasingly interconnected and complex world, the</w:t>
      </w:r>
      <w:r w:rsidRPr="00784E97">
        <w:rPr>
          <w:sz w:val="16"/>
        </w:rPr>
        <w:t xml:space="preserve"> </w:t>
      </w:r>
      <w:r w:rsidRPr="00784E97">
        <w:rPr>
          <w:rStyle w:val="Emphasis"/>
        </w:rPr>
        <w:t>emergence</w:t>
      </w:r>
      <w:r w:rsidRPr="00784E97">
        <w:rPr>
          <w:sz w:val="16"/>
        </w:rPr>
        <w:t xml:space="preserve"> </w:t>
      </w:r>
      <w:r w:rsidRPr="00784E97">
        <w:rPr>
          <w:rStyle w:val="StyleUnderline"/>
        </w:rPr>
        <w:t>of polycrisis and systemic risk—where</w:t>
      </w:r>
      <w:r w:rsidRPr="00784E97">
        <w:rPr>
          <w:sz w:val="16"/>
        </w:rPr>
        <w:t xml:space="preserve"> </w:t>
      </w:r>
      <w:r w:rsidRPr="00784E97">
        <w:rPr>
          <w:rStyle w:val="Emphasis"/>
        </w:rPr>
        <w:t>multiple crises</w:t>
      </w:r>
      <w:r w:rsidRPr="00784E97">
        <w:rPr>
          <w:sz w:val="16"/>
        </w:rPr>
        <w:t xml:space="preserve"> </w:t>
      </w:r>
      <w:r w:rsidRPr="00784E97">
        <w:rPr>
          <w:rStyle w:val="StyleUnderline"/>
        </w:rPr>
        <w:t>occur simultaneously and interact with each other—presents</w:t>
      </w:r>
      <w:r w:rsidRPr="00784E97">
        <w:rPr>
          <w:sz w:val="16"/>
        </w:rPr>
        <w:t xml:space="preserve"> </w:t>
      </w:r>
      <w:r w:rsidRPr="00784E97">
        <w:rPr>
          <w:rStyle w:val="Emphasis"/>
        </w:rPr>
        <w:t>significant</w:t>
      </w:r>
      <w:r w:rsidRPr="00784E97">
        <w:rPr>
          <w:sz w:val="16"/>
        </w:rPr>
        <w:t xml:space="preserve"> </w:t>
      </w:r>
      <w:r w:rsidRPr="00784E97">
        <w:rPr>
          <w:rStyle w:val="StyleUnderline"/>
        </w:rPr>
        <w:t>challenges for</w:t>
      </w:r>
      <w:r w:rsidRPr="00784E97">
        <w:rPr>
          <w:sz w:val="16"/>
        </w:rPr>
        <w:t xml:space="preserve"> risk assessment, </w:t>
      </w:r>
      <w:r w:rsidRPr="00784E97">
        <w:rPr>
          <w:rStyle w:val="StyleUnderline"/>
        </w:rPr>
        <w:t>governance</w:t>
      </w:r>
      <w:r w:rsidRPr="00784E97">
        <w:rPr>
          <w:sz w:val="16"/>
        </w:rPr>
        <w:t xml:space="preserve">, and communication (Renn 2024). In risk assessment, one of the main </w:t>
      </w:r>
      <w:r w:rsidRPr="00784E97">
        <w:rPr>
          <w:rStyle w:val="StyleUnderline"/>
        </w:rPr>
        <w:t>challenges is addressing the</w:t>
      </w:r>
      <w:r w:rsidRPr="00784E97">
        <w:rPr>
          <w:sz w:val="16"/>
        </w:rPr>
        <w:t xml:space="preserve"> </w:t>
      </w:r>
      <w:r w:rsidRPr="00784E97">
        <w:rPr>
          <w:rStyle w:val="Emphasis"/>
        </w:rPr>
        <w:t>complex interdependencies</w:t>
      </w:r>
      <w:r w:rsidRPr="00784E97">
        <w:rPr>
          <w:sz w:val="16"/>
        </w:rPr>
        <w:t xml:space="preserve"> </w:t>
      </w:r>
      <w:r w:rsidRPr="00784E97">
        <w:rPr>
          <w:rStyle w:val="StyleUnderline"/>
        </w:rPr>
        <w:t>between different</w:t>
      </w:r>
      <w:r w:rsidRPr="00784E97">
        <w:rPr>
          <w:sz w:val="16"/>
        </w:rPr>
        <w:t xml:space="preserve"> types of </w:t>
      </w:r>
      <w:r w:rsidRPr="00784E97">
        <w:rPr>
          <w:rStyle w:val="StyleUnderline"/>
        </w:rPr>
        <w:t>risks</w:t>
      </w:r>
      <w:r w:rsidRPr="00784E97">
        <w:rPr>
          <w:sz w:val="16"/>
        </w:rPr>
        <w:t xml:space="preserve">. Economic, social, environmental, and political crises do not occur in isolation; they are interconnected through intricate feedback loops (Schweizer 2021). Also, </w:t>
      </w:r>
      <w:r w:rsidRPr="00784E97">
        <w:rPr>
          <w:rStyle w:val="StyleUnderline"/>
        </w:rPr>
        <w:t>polycrisis situations</w:t>
      </w:r>
      <w:r w:rsidRPr="00784E97">
        <w:rPr>
          <w:sz w:val="16"/>
        </w:rPr>
        <w:t xml:space="preserve"> often </w:t>
      </w:r>
      <w:r w:rsidRPr="00784E97">
        <w:rPr>
          <w:rStyle w:val="StyleUnderline"/>
        </w:rPr>
        <w:t>exhibit</w:t>
      </w:r>
      <w:r w:rsidRPr="00784E97">
        <w:rPr>
          <w:sz w:val="16"/>
        </w:rPr>
        <w:t xml:space="preserve"> </w:t>
      </w:r>
      <w:r w:rsidRPr="00784E97">
        <w:rPr>
          <w:rStyle w:val="Emphasis"/>
          <w:highlight w:val="yellow"/>
        </w:rPr>
        <w:t>nonlinear dynamics</w:t>
      </w:r>
      <w:r w:rsidRPr="00784E97">
        <w:rPr>
          <w:sz w:val="16"/>
        </w:rPr>
        <w:t xml:space="preserve">, </w:t>
      </w:r>
      <w:r w:rsidRPr="00784E97">
        <w:rPr>
          <w:rStyle w:val="StyleUnderline"/>
        </w:rPr>
        <w:t>where</w:t>
      </w:r>
      <w:r w:rsidRPr="00784E97">
        <w:rPr>
          <w:sz w:val="16"/>
        </w:rPr>
        <w:t xml:space="preserve"> </w:t>
      </w:r>
      <w:r w:rsidRPr="00784E97">
        <w:rPr>
          <w:rStyle w:val="Emphasis"/>
        </w:rPr>
        <w:t>small</w:t>
      </w:r>
      <w:r w:rsidRPr="00784E97">
        <w:rPr>
          <w:sz w:val="16"/>
        </w:rPr>
        <w:t xml:space="preserve"> </w:t>
      </w:r>
      <w:r w:rsidRPr="00784E97">
        <w:rPr>
          <w:rStyle w:val="StyleUnderline"/>
        </w:rPr>
        <w:t>changes in one area can lead to</w:t>
      </w:r>
      <w:r w:rsidRPr="00784E97">
        <w:rPr>
          <w:sz w:val="16"/>
        </w:rPr>
        <w:t xml:space="preserve"> </w:t>
      </w:r>
      <w:r w:rsidRPr="00784E97">
        <w:rPr>
          <w:rStyle w:val="Emphasis"/>
        </w:rPr>
        <w:t>disproportionately</w:t>
      </w:r>
      <w:r w:rsidRPr="00784E97">
        <w:rPr>
          <w:sz w:val="16"/>
        </w:rPr>
        <w:t xml:space="preserve"> </w:t>
      </w:r>
      <w:r w:rsidRPr="00784E97">
        <w:rPr>
          <w:rStyle w:val="StyleUnderline"/>
        </w:rPr>
        <w:t>large impacts elsewhere</w:t>
      </w:r>
      <w:r w:rsidRPr="00784E97">
        <w:rPr>
          <w:sz w:val="16"/>
        </w:rPr>
        <w:t xml:space="preserve"> (Lucas et al. 2018b). In addition, </w:t>
      </w:r>
      <w:r w:rsidRPr="00784E97">
        <w:rPr>
          <w:rStyle w:val="StyleUnderline"/>
        </w:rPr>
        <w:t>the</w:t>
      </w:r>
      <w:r w:rsidRPr="00784E97">
        <w:rPr>
          <w:sz w:val="16"/>
        </w:rPr>
        <w:t xml:space="preserve"> </w:t>
      </w:r>
      <w:r w:rsidRPr="00784E97">
        <w:rPr>
          <w:rStyle w:val="Emphasis"/>
        </w:rPr>
        <w:t>combined effect</w:t>
      </w:r>
      <w:r w:rsidRPr="00784E97">
        <w:rPr>
          <w:sz w:val="16"/>
        </w:rPr>
        <w:t xml:space="preserve"> </w:t>
      </w:r>
      <w:r w:rsidRPr="00784E97">
        <w:rPr>
          <w:rStyle w:val="StyleUnderline"/>
        </w:rPr>
        <w:t xml:space="preserve">of multiple crises can </w:t>
      </w:r>
      <w:r w:rsidRPr="00784E97">
        <w:rPr>
          <w:rStyle w:val="StyleUnderline"/>
          <w:highlight w:val="yellow"/>
        </w:rPr>
        <w:t xml:space="preserve">give </w:t>
      </w:r>
      <w:r w:rsidRPr="00784E97">
        <w:rPr>
          <w:rStyle w:val="StyleUnderline"/>
        </w:rPr>
        <w:t>rise to</w:t>
      </w:r>
      <w:r w:rsidRPr="00784E97">
        <w:rPr>
          <w:sz w:val="16"/>
        </w:rPr>
        <w:t xml:space="preserve"> </w:t>
      </w:r>
      <w:r w:rsidRPr="00784E97">
        <w:rPr>
          <w:rStyle w:val="Emphasis"/>
          <w:highlight w:val="yellow"/>
        </w:rPr>
        <w:t>emergent properties</w:t>
      </w:r>
      <w:r w:rsidRPr="00784E97">
        <w:rPr>
          <w:sz w:val="16"/>
        </w:rPr>
        <w:t>—</w:t>
      </w:r>
      <w:r w:rsidRPr="00784E97">
        <w:rPr>
          <w:rStyle w:val="StyleUnderline"/>
        </w:rPr>
        <w:t>outcomes that are</w:t>
      </w:r>
      <w:r w:rsidRPr="00784E97">
        <w:rPr>
          <w:sz w:val="16"/>
        </w:rPr>
        <w:t xml:space="preserve"> </w:t>
      </w:r>
      <w:r w:rsidRPr="00784E97">
        <w:rPr>
          <w:rStyle w:val="Emphasis"/>
          <w:highlight w:val="yellow"/>
        </w:rPr>
        <w:t>not predictable</w:t>
      </w:r>
      <w:r w:rsidRPr="00784E97">
        <w:rPr>
          <w:sz w:val="16"/>
        </w:rPr>
        <w:t xml:space="preserve"> </w:t>
      </w:r>
      <w:r w:rsidRPr="00784E97">
        <w:rPr>
          <w:rStyle w:val="StyleUnderline"/>
        </w:rPr>
        <w:t xml:space="preserve">by analyzing individual crises </w:t>
      </w:r>
      <w:r w:rsidRPr="00784E97">
        <w:rPr>
          <w:rStyle w:val="StyleUnderline"/>
          <w:highlight w:val="yellow"/>
        </w:rPr>
        <w:t>in isolation</w:t>
      </w:r>
      <w:r w:rsidRPr="00784E97">
        <w:rPr>
          <w:sz w:val="16"/>
        </w:rPr>
        <w:t xml:space="preserve"> (Scheffer et al. 2009). Accurate risk assessment relies on the availability of comprehensive data, which are often scarce, incomplete, or difficult to obtain (Sillmann et al. 2022).</w:t>
      </w:r>
    </w:p>
    <w:p w14:paraId="55355F9C" w14:textId="77777777" w:rsidR="00286619" w:rsidRPr="00784E97" w:rsidRDefault="00286619" w:rsidP="00286619">
      <w:pPr>
        <w:rPr>
          <w:sz w:val="16"/>
        </w:rPr>
      </w:pPr>
      <w:r w:rsidRPr="00784E97">
        <w:rPr>
          <w:rStyle w:val="StyleUnderline"/>
        </w:rPr>
        <w:t>Governance</w:t>
      </w:r>
      <w:r w:rsidRPr="00784E97">
        <w:rPr>
          <w:sz w:val="16"/>
        </w:rPr>
        <w:t xml:space="preserve"> </w:t>
      </w:r>
      <w:r w:rsidRPr="00784E97">
        <w:rPr>
          <w:rStyle w:val="Emphasis"/>
        </w:rPr>
        <w:t>in</w:t>
      </w:r>
      <w:r w:rsidRPr="00784E97">
        <w:rPr>
          <w:sz w:val="16"/>
        </w:rPr>
        <w:t xml:space="preserve"> the </w:t>
      </w:r>
      <w:r w:rsidRPr="00784E97">
        <w:rPr>
          <w:rStyle w:val="Emphasis"/>
        </w:rPr>
        <w:t>context</w:t>
      </w:r>
      <w:r w:rsidRPr="00784E97">
        <w:rPr>
          <w:sz w:val="16"/>
        </w:rPr>
        <w:t xml:space="preserve"> </w:t>
      </w:r>
      <w:r w:rsidRPr="00784E97">
        <w:rPr>
          <w:rStyle w:val="StyleUnderline"/>
        </w:rPr>
        <w:t>of polycrisis is often hindered by</w:t>
      </w:r>
      <w:r w:rsidRPr="00784E97">
        <w:rPr>
          <w:sz w:val="16"/>
        </w:rPr>
        <w:t xml:space="preserve"> </w:t>
      </w:r>
      <w:r w:rsidRPr="00784E97">
        <w:rPr>
          <w:rStyle w:val="Emphasis"/>
        </w:rPr>
        <w:t>fragmented</w:t>
      </w:r>
      <w:r w:rsidRPr="00784E97">
        <w:rPr>
          <w:sz w:val="16"/>
        </w:rPr>
        <w:t xml:space="preserve"> </w:t>
      </w:r>
      <w:r w:rsidRPr="00784E97">
        <w:rPr>
          <w:rStyle w:val="StyleUnderline"/>
        </w:rPr>
        <w:t>structures and</w:t>
      </w:r>
      <w:r w:rsidRPr="00784E97">
        <w:rPr>
          <w:sz w:val="16"/>
        </w:rPr>
        <w:t xml:space="preserve"> </w:t>
      </w:r>
      <w:r w:rsidRPr="00784E97">
        <w:rPr>
          <w:rStyle w:val="Emphasis"/>
        </w:rPr>
        <w:t>siloed</w:t>
      </w:r>
      <w:r w:rsidRPr="00784E97">
        <w:rPr>
          <w:sz w:val="16"/>
        </w:rPr>
        <w:t xml:space="preserve"> </w:t>
      </w:r>
      <w:r w:rsidRPr="00784E97">
        <w:rPr>
          <w:rStyle w:val="StyleUnderline"/>
        </w:rPr>
        <w:t>approaches</w:t>
      </w:r>
      <w:r w:rsidRPr="00784E97">
        <w:rPr>
          <w:sz w:val="16"/>
        </w:rPr>
        <w:t xml:space="preserve"> (Renn 2008; Pildes 2023). Different </w:t>
      </w:r>
      <w:r w:rsidRPr="00784E97">
        <w:rPr>
          <w:rStyle w:val="StyleUnderline"/>
        </w:rPr>
        <w:t>sectors and agencies may</w:t>
      </w:r>
      <w:r w:rsidRPr="00784E97">
        <w:rPr>
          <w:sz w:val="16"/>
        </w:rPr>
        <w:t xml:space="preserve"> </w:t>
      </w:r>
      <w:r w:rsidRPr="00784E97">
        <w:rPr>
          <w:rStyle w:val="Emphasis"/>
        </w:rPr>
        <w:t>operate independently</w:t>
      </w:r>
      <w:r w:rsidRPr="00784E97">
        <w:rPr>
          <w:sz w:val="16"/>
        </w:rPr>
        <w:t xml:space="preserve">, </w:t>
      </w:r>
      <w:r w:rsidRPr="00784E97">
        <w:rPr>
          <w:rStyle w:val="StyleUnderline"/>
        </w:rPr>
        <w:t>with limited coordination and communication</w:t>
      </w:r>
      <w:r w:rsidRPr="00784E97">
        <w:rPr>
          <w:sz w:val="16"/>
        </w:rPr>
        <w:t xml:space="preserve">. This </w:t>
      </w:r>
      <w:r w:rsidRPr="00784E97">
        <w:rPr>
          <w:rStyle w:val="StyleUnderline"/>
        </w:rPr>
        <w:t>fragmentation can lead to</w:t>
      </w:r>
      <w:r w:rsidRPr="00784E97">
        <w:rPr>
          <w:sz w:val="16"/>
        </w:rPr>
        <w:t xml:space="preserve"> </w:t>
      </w:r>
      <w:r w:rsidRPr="00784E97">
        <w:rPr>
          <w:rStyle w:val="Emphasis"/>
        </w:rPr>
        <w:t>inefficiencies and gaps</w:t>
      </w:r>
      <w:r w:rsidRPr="00784E97">
        <w:rPr>
          <w:sz w:val="16"/>
        </w:rPr>
        <w:t xml:space="preserve"> </w:t>
      </w:r>
      <w:r w:rsidRPr="00784E97">
        <w:rPr>
          <w:rStyle w:val="StyleUnderline"/>
        </w:rPr>
        <w:t>in the response to crises</w:t>
      </w:r>
      <w:r w:rsidRPr="00784E97">
        <w:rPr>
          <w:sz w:val="16"/>
        </w:rPr>
        <w:t xml:space="preserve">. Also, polycrisis situations are characterized by rapid changes and high levels of uncertainty. Therefore, </w:t>
      </w:r>
      <w:r w:rsidRPr="00784E97">
        <w:rPr>
          <w:rStyle w:val="StyleUnderline"/>
        </w:rPr>
        <w:t>enhancing the</w:t>
      </w:r>
      <w:r w:rsidRPr="00784E97">
        <w:rPr>
          <w:sz w:val="16"/>
        </w:rPr>
        <w:t xml:space="preserve"> </w:t>
      </w:r>
      <w:r w:rsidRPr="00784E97">
        <w:rPr>
          <w:rStyle w:val="Emphasis"/>
          <w:highlight w:val="yellow"/>
        </w:rPr>
        <w:t>adaptability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flex</w:t>
      </w:r>
      <w:r w:rsidRPr="00784E97">
        <w:rPr>
          <w:rStyle w:val="Emphasis"/>
        </w:rPr>
        <w:t>ibility</w:t>
      </w:r>
      <w:r w:rsidRPr="00784E97">
        <w:rPr>
          <w:sz w:val="16"/>
        </w:rPr>
        <w:t xml:space="preserve"> </w:t>
      </w:r>
      <w:r w:rsidRPr="00784E97">
        <w:rPr>
          <w:rStyle w:val="StyleUnderline"/>
          <w:highlight w:val="yellow"/>
        </w:rPr>
        <w:t>of governance</w:t>
      </w:r>
      <w:r w:rsidRPr="00784E97">
        <w:rPr>
          <w:rStyle w:val="StyleUnderline"/>
        </w:rPr>
        <w:t xml:space="preserve"> systems is </w:t>
      </w:r>
      <w:r w:rsidRPr="00784E97">
        <w:rPr>
          <w:rStyle w:val="StyleUnderline"/>
          <w:highlight w:val="yellow"/>
        </w:rPr>
        <w:t>essential for managing</w:t>
      </w:r>
      <w:r w:rsidRPr="00784E97">
        <w:rPr>
          <w:rStyle w:val="StyleUnderline"/>
        </w:rPr>
        <w:t xml:space="preserve"> systemic </w:t>
      </w:r>
      <w:r w:rsidRPr="00784E97">
        <w:rPr>
          <w:rStyle w:val="StyleUnderline"/>
          <w:highlight w:val="yellow"/>
        </w:rPr>
        <w:t>risks</w:t>
      </w:r>
      <w:r w:rsidRPr="00784E97">
        <w:rPr>
          <w:sz w:val="16"/>
        </w:rPr>
        <w:t xml:space="preserve"> (Pildes 2023). Besides, </w:t>
      </w:r>
      <w:r w:rsidRPr="00784E97">
        <w:rPr>
          <w:rStyle w:val="StyleUnderline"/>
        </w:rPr>
        <w:t>effective governance requires the</w:t>
      </w:r>
      <w:r w:rsidRPr="00784E97">
        <w:rPr>
          <w:sz w:val="16"/>
        </w:rPr>
        <w:t xml:space="preserve"> </w:t>
      </w:r>
      <w:r w:rsidRPr="00784E97">
        <w:rPr>
          <w:rStyle w:val="Emphasis"/>
        </w:rPr>
        <w:t>active participation</w:t>
      </w:r>
      <w:r w:rsidRPr="00784E97">
        <w:rPr>
          <w:sz w:val="16"/>
        </w:rPr>
        <w:t xml:space="preserve"> </w:t>
      </w:r>
      <w:r w:rsidRPr="00784E97">
        <w:rPr>
          <w:rStyle w:val="StyleUnderline"/>
        </w:rPr>
        <w:t>of a wide range of stakeholders</w:t>
      </w:r>
      <w:r w:rsidRPr="00784E97">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84E97">
        <w:rPr>
          <w:rStyle w:val="StyleUnderline"/>
        </w:rPr>
        <w:t>managing polycrisis requires</w:t>
      </w:r>
      <w:r w:rsidRPr="00784E97">
        <w:rPr>
          <w:sz w:val="16"/>
        </w:rPr>
        <w:t xml:space="preserve"> </w:t>
      </w:r>
      <w:r w:rsidRPr="00784E97">
        <w:rPr>
          <w:rStyle w:val="Emphasis"/>
        </w:rPr>
        <w:t>significant resources</w:t>
      </w:r>
      <w:r w:rsidRPr="00784E97">
        <w:rPr>
          <w:sz w:val="16"/>
        </w:rPr>
        <w:t xml:space="preserve">, </w:t>
      </w:r>
      <w:r w:rsidRPr="00784E97">
        <w:rPr>
          <w:rStyle w:val="StyleUnderline"/>
        </w:rPr>
        <w:t>including financial, human, and technical capacities</w:t>
      </w:r>
      <w:r w:rsidRPr="00784E97">
        <w:rPr>
          <w:sz w:val="16"/>
        </w:rPr>
        <w:t>. Many governance structures, particularly in developing regions, may lack the necessary resources to effectively address systemic risks (Sillmann et al. 2022).</w:t>
      </w:r>
    </w:p>
    <w:p w14:paraId="72F3A008" w14:textId="77777777" w:rsidR="00286619" w:rsidRPr="00784E97" w:rsidRDefault="00286619" w:rsidP="00286619">
      <w:pPr>
        <w:pStyle w:val="Heading4"/>
      </w:pPr>
      <w:bookmarkStart w:id="1" w:name="_Hlk217914722"/>
      <w:r w:rsidRPr="00784E97">
        <w:t xml:space="preserve">The </w:t>
      </w:r>
      <w:r w:rsidRPr="00784E97">
        <w:rPr>
          <w:u w:val="single"/>
        </w:rPr>
        <w:t>knock-on effects</w:t>
      </w:r>
      <w:r w:rsidRPr="00784E97">
        <w:t xml:space="preserve"> of </w:t>
      </w:r>
      <w:r w:rsidRPr="00784E97">
        <w:rPr>
          <w:u w:val="single"/>
        </w:rPr>
        <w:t>eroded</w:t>
      </w:r>
      <w:r w:rsidRPr="00784E97">
        <w:t xml:space="preserve"> capacity create </w:t>
      </w:r>
      <w:r w:rsidRPr="00784E97">
        <w:rPr>
          <w:u w:val="single"/>
        </w:rPr>
        <w:t>unique systemic vulnerabilities</w:t>
      </w:r>
      <w:r w:rsidRPr="00784E97">
        <w:t xml:space="preserve">, particularly </w:t>
      </w:r>
      <w:r w:rsidRPr="00784E97">
        <w:rPr>
          <w:u w:val="single"/>
        </w:rPr>
        <w:t>public health</w:t>
      </w:r>
      <w:r w:rsidRPr="00784E97">
        <w:t xml:space="preserve"> AND </w:t>
      </w:r>
      <w:r w:rsidRPr="00784E97">
        <w:rPr>
          <w:u w:val="single"/>
        </w:rPr>
        <w:t>ports</w:t>
      </w:r>
      <w:r w:rsidRPr="00784E97">
        <w:t>.</w:t>
      </w:r>
    </w:p>
    <w:p w14:paraId="068B80CB" w14:textId="77777777" w:rsidR="00286619" w:rsidRPr="00784E97" w:rsidRDefault="00286619" w:rsidP="00286619">
      <w:r w:rsidRPr="00784E97">
        <w:t xml:space="preserve">Arhan </w:t>
      </w:r>
      <w:r w:rsidRPr="00784E97">
        <w:rPr>
          <w:rStyle w:val="Style13ptBold"/>
        </w:rPr>
        <w:t>Menta 25</w:t>
      </w:r>
      <w:r w:rsidRPr="00784E97">
        <w:t>, Scholar, Pete Conrad Challenge; PhD, MS, Associate Professor, Engineering Management &amp; Systems Engineering, George Washington University; Dr. Joost Santos, Former Research Professor, Systems Engineering, University of Virginia, "Systems Modeling and Policy Implications of Reducing the Workforce of the US Federal Government," Risk Analysis, Early View, 12/01/2025, Wiley Online Library. [italics in original]</w:t>
      </w:r>
    </w:p>
    <w:p w14:paraId="30D895A2" w14:textId="77777777" w:rsidR="00286619" w:rsidRPr="00784E97" w:rsidRDefault="00286619" w:rsidP="00286619">
      <w:pPr>
        <w:rPr>
          <w:sz w:val="16"/>
        </w:rPr>
      </w:pPr>
      <w:r w:rsidRPr="00784E97">
        <w:rPr>
          <w:sz w:val="16"/>
        </w:rPr>
        <w:t xml:space="preserve">The psychosocial </w:t>
      </w:r>
      <w:r w:rsidRPr="00784E97">
        <w:rPr>
          <w:rStyle w:val="StyleUnderline"/>
        </w:rPr>
        <w:t>impacts of</w:t>
      </w:r>
      <w:r w:rsidRPr="00784E97">
        <w:rPr>
          <w:sz w:val="16"/>
        </w:rPr>
        <w:t xml:space="preserve"> such </w:t>
      </w:r>
      <w:r w:rsidRPr="00784E97">
        <w:rPr>
          <w:rStyle w:val="Emphasis"/>
        </w:rPr>
        <w:t>sudden</w:t>
      </w:r>
      <w:r w:rsidRPr="00784E97">
        <w:rPr>
          <w:sz w:val="16"/>
        </w:rPr>
        <w:t xml:space="preserve"> </w:t>
      </w:r>
      <w:r w:rsidRPr="00784E97">
        <w:rPr>
          <w:rStyle w:val="StyleUnderline"/>
        </w:rPr>
        <w:t>and</w:t>
      </w:r>
      <w:r w:rsidRPr="00784E97">
        <w:rPr>
          <w:sz w:val="16"/>
        </w:rPr>
        <w:t xml:space="preserve"> </w:t>
      </w:r>
      <w:r w:rsidRPr="00784E97">
        <w:rPr>
          <w:rStyle w:val="Emphasis"/>
        </w:rPr>
        <w:t>large-scale</w:t>
      </w:r>
      <w:r w:rsidRPr="00784E97">
        <w:rPr>
          <w:sz w:val="16"/>
        </w:rPr>
        <w:t xml:space="preserve"> </w:t>
      </w:r>
      <w:r w:rsidRPr="00784E97">
        <w:rPr>
          <w:rStyle w:val="StyleUnderline"/>
        </w:rPr>
        <w:t>job loss are significant</w:t>
      </w:r>
      <w:r w:rsidRPr="00784E97">
        <w:rPr>
          <w:sz w:val="16"/>
        </w:rPr>
        <w:t xml:space="preserve">. Prior </w:t>
      </w:r>
      <w:r w:rsidRPr="00784E97">
        <w:rPr>
          <w:rStyle w:val="StyleUnderline"/>
          <w:highlight w:val="yellow"/>
        </w:rPr>
        <w:t>research</w:t>
      </w:r>
      <w:r w:rsidRPr="00784E97">
        <w:rPr>
          <w:sz w:val="16"/>
        </w:rPr>
        <w:t xml:space="preserve"> has </w:t>
      </w:r>
      <w:r w:rsidRPr="00784E97">
        <w:rPr>
          <w:rStyle w:val="StyleUnderline"/>
          <w:highlight w:val="yellow"/>
        </w:rPr>
        <w:t>established</w:t>
      </w:r>
      <w:r w:rsidRPr="00784E97">
        <w:rPr>
          <w:sz w:val="16"/>
          <w:highlight w:val="yellow"/>
        </w:rPr>
        <w:t xml:space="preserve"> </w:t>
      </w:r>
      <w:r w:rsidRPr="00784E97">
        <w:rPr>
          <w:rStyle w:val="Emphasis"/>
          <w:highlight w:val="yellow"/>
        </w:rPr>
        <w:t>strong links</w:t>
      </w:r>
      <w:r w:rsidRPr="00784E97">
        <w:rPr>
          <w:sz w:val="16"/>
          <w:highlight w:val="yellow"/>
        </w:rPr>
        <w:t xml:space="preserve"> </w:t>
      </w:r>
      <w:r w:rsidRPr="00784E97">
        <w:rPr>
          <w:rStyle w:val="StyleUnderline"/>
          <w:highlight w:val="yellow"/>
        </w:rPr>
        <w:t>between</w:t>
      </w:r>
      <w:r w:rsidRPr="00784E97">
        <w:rPr>
          <w:sz w:val="16"/>
        </w:rPr>
        <w:t xml:space="preserve"> disaster-related </w:t>
      </w:r>
      <w:r w:rsidRPr="00784E97">
        <w:rPr>
          <w:rStyle w:val="Emphasis"/>
          <w:highlight w:val="yellow"/>
        </w:rPr>
        <w:t>employment shocks</w:t>
      </w:r>
      <w:r w:rsidRPr="00784E97">
        <w:rPr>
          <w:sz w:val="16"/>
          <w:highlight w:val="yellow"/>
        </w:rPr>
        <w:t xml:space="preserve"> </w:t>
      </w:r>
      <w:r w:rsidRPr="00784E97">
        <w:rPr>
          <w:rStyle w:val="StyleUnderline"/>
          <w:highlight w:val="yellow"/>
        </w:rPr>
        <w:t>and</w:t>
      </w:r>
      <w:r w:rsidRPr="00784E97">
        <w:rPr>
          <w:rStyle w:val="StyleUnderline"/>
        </w:rPr>
        <w:t xml:space="preserve"> increased risks of anxiety</w:t>
      </w:r>
      <w:r w:rsidRPr="00784E97">
        <w:rPr>
          <w:sz w:val="16"/>
        </w:rPr>
        <w:t xml:space="preserve">, depression, </w:t>
      </w:r>
      <w:r w:rsidRPr="00784E97">
        <w:rPr>
          <w:rStyle w:val="StyleUnderline"/>
        </w:rPr>
        <w:t>and occupational disengagement</w:t>
      </w:r>
      <w:r w:rsidRPr="00784E97">
        <w:rPr>
          <w:sz w:val="16"/>
        </w:rPr>
        <w:t xml:space="preserve"> (Reifels et al. 2013; Norris et al. 2002). Beyond the mental health burden, </w:t>
      </w:r>
      <w:r w:rsidRPr="00784E97">
        <w:rPr>
          <w:rStyle w:val="StyleUnderline"/>
        </w:rPr>
        <w:t>workforce displacement creates</w:t>
      </w:r>
      <w:r w:rsidRPr="00784E97">
        <w:rPr>
          <w:sz w:val="16"/>
        </w:rPr>
        <w:t xml:space="preserve"> </w:t>
      </w:r>
      <w:r w:rsidRPr="00784E97">
        <w:rPr>
          <w:rStyle w:val="Emphasis"/>
          <w:highlight w:val="yellow"/>
        </w:rPr>
        <w:t>long-term</w:t>
      </w:r>
      <w:r w:rsidRPr="00784E97">
        <w:rPr>
          <w:sz w:val="16"/>
        </w:rPr>
        <w:t xml:space="preserve"> socioeconomic </w:t>
      </w:r>
      <w:r w:rsidRPr="00784E97">
        <w:rPr>
          <w:rStyle w:val="Emphasis"/>
          <w:highlight w:val="yellow"/>
        </w:rPr>
        <w:t>ripple</w:t>
      </w:r>
      <w:r w:rsidRPr="00784E97">
        <w:rPr>
          <w:rStyle w:val="Emphasis"/>
        </w:rPr>
        <w:t xml:space="preserve"> effect</w:t>
      </w:r>
      <w:r w:rsidRPr="00784E97">
        <w:rPr>
          <w:rStyle w:val="Emphasis"/>
          <w:highlight w:val="yellow"/>
        </w:rPr>
        <w:t>s</w:t>
      </w:r>
      <w:r w:rsidRPr="00784E97">
        <w:rPr>
          <w:sz w:val="16"/>
        </w:rPr>
        <w:t xml:space="preserve">, </w:t>
      </w:r>
      <w:r w:rsidRPr="00784E97">
        <w:rPr>
          <w:rStyle w:val="StyleUnderline"/>
        </w:rPr>
        <w:t>including</w:t>
      </w:r>
      <w:r w:rsidRPr="00784E97">
        <w:rPr>
          <w:sz w:val="16"/>
        </w:rPr>
        <w:t xml:space="preserve"> decreased household spending, </w:t>
      </w:r>
      <w:r w:rsidRPr="00784E97">
        <w:rPr>
          <w:rStyle w:val="Emphasis"/>
        </w:rPr>
        <w:t>weakened</w:t>
      </w:r>
      <w:r w:rsidRPr="00784E97">
        <w:rPr>
          <w:sz w:val="16"/>
        </w:rPr>
        <w:t xml:space="preserve"> </w:t>
      </w:r>
      <w:r w:rsidRPr="00784E97">
        <w:rPr>
          <w:rStyle w:val="StyleUnderline"/>
        </w:rPr>
        <w:t>local economies, and</w:t>
      </w:r>
      <w:r w:rsidRPr="00784E97">
        <w:rPr>
          <w:sz w:val="16"/>
        </w:rPr>
        <w:t xml:space="preserve"> </w:t>
      </w:r>
      <w:r w:rsidRPr="00784E97">
        <w:rPr>
          <w:rStyle w:val="Emphasis"/>
        </w:rPr>
        <w:t>increased</w:t>
      </w:r>
      <w:r w:rsidRPr="00784E97">
        <w:rPr>
          <w:sz w:val="16"/>
        </w:rPr>
        <w:t xml:space="preserve"> </w:t>
      </w:r>
      <w:r w:rsidRPr="00784E97">
        <w:rPr>
          <w:rStyle w:val="StyleUnderline"/>
        </w:rPr>
        <w:t>fiscal strain on</w:t>
      </w:r>
      <w:r w:rsidRPr="00784E97">
        <w:rPr>
          <w:sz w:val="16"/>
        </w:rPr>
        <w:t xml:space="preserve"> </w:t>
      </w:r>
      <w:r w:rsidRPr="00784E97">
        <w:rPr>
          <w:rStyle w:val="Emphasis"/>
        </w:rPr>
        <w:t>social safety</w:t>
      </w:r>
      <w:r w:rsidRPr="00784E97">
        <w:rPr>
          <w:sz w:val="16"/>
        </w:rPr>
        <w:t xml:space="preserve"> </w:t>
      </w:r>
      <w:r w:rsidRPr="00784E97">
        <w:rPr>
          <w:rStyle w:val="StyleUnderline"/>
        </w:rPr>
        <w:t>nets</w:t>
      </w:r>
      <w:r w:rsidRPr="00784E97">
        <w:rPr>
          <w:sz w:val="16"/>
        </w:rPr>
        <w:t xml:space="preserve">. The </w:t>
      </w:r>
      <w:r w:rsidRPr="00784E97">
        <w:rPr>
          <w:rStyle w:val="StyleUnderline"/>
        </w:rPr>
        <w:t>large number of</w:t>
      </w:r>
      <w:r w:rsidRPr="00784E97">
        <w:rPr>
          <w:sz w:val="16"/>
        </w:rPr>
        <w:t xml:space="preserve"> </w:t>
      </w:r>
      <w:r w:rsidRPr="00784E97">
        <w:rPr>
          <w:rStyle w:val="Emphasis"/>
        </w:rPr>
        <w:t>affected</w:t>
      </w:r>
      <w:r w:rsidRPr="00784E97">
        <w:rPr>
          <w:sz w:val="16"/>
        </w:rPr>
        <w:t xml:space="preserve"> </w:t>
      </w:r>
      <w:r w:rsidRPr="00784E97">
        <w:rPr>
          <w:rStyle w:val="StyleUnderline"/>
          <w:highlight w:val="yellow"/>
        </w:rPr>
        <w:t>fed</w:t>
      </w:r>
      <w:r w:rsidRPr="00784E97">
        <w:rPr>
          <w:rStyle w:val="StyleUnderline"/>
        </w:rPr>
        <w:t xml:space="preserve">eral </w:t>
      </w:r>
      <w:r w:rsidRPr="00784E97">
        <w:rPr>
          <w:rStyle w:val="StyleUnderline"/>
          <w:highlight w:val="yellow"/>
        </w:rPr>
        <w:t>workers</w:t>
      </w:r>
      <w:r w:rsidRPr="00784E97">
        <w:rPr>
          <w:rStyle w:val="StyleUnderline"/>
        </w:rPr>
        <w:t>—many of whom have</w:t>
      </w:r>
      <w:r w:rsidRPr="00784E97">
        <w:rPr>
          <w:sz w:val="16"/>
        </w:rPr>
        <w:t xml:space="preserve"> </w:t>
      </w:r>
      <w:r w:rsidRPr="00784E97">
        <w:rPr>
          <w:rStyle w:val="Emphasis"/>
        </w:rPr>
        <w:t>specialized</w:t>
      </w:r>
      <w:r w:rsidRPr="00784E97">
        <w:rPr>
          <w:sz w:val="16"/>
        </w:rPr>
        <w:t xml:space="preserve"> </w:t>
      </w:r>
      <w:r w:rsidRPr="00784E97">
        <w:rPr>
          <w:rStyle w:val="StyleUnderline"/>
        </w:rPr>
        <w:t>skills—</w:t>
      </w:r>
      <w:r w:rsidRPr="00784E97">
        <w:rPr>
          <w:rStyle w:val="StyleUnderline"/>
          <w:highlight w:val="yellow"/>
        </w:rPr>
        <w:t>raises concerns about</w:t>
      </w:r>
      <w:r w:rsidRPr="00784E97">
        <w:rPr>
          <w:sz w:val="16"/>
        </w:rPr>
        <w:t xml:space="preserve"> potential </w:t>
      </w:r>
      <w:r w:rsidRPr="00784E97">
        <w:rPr>
          <w:rStyle w:val="Emphasis"/>
          <w:highlight w:val="yellow"/>
        </w:rPr>
        <w:t>cascading</w:t>
      </w:r>
      <w:r w:rsidRPr="00784E97">
        <w:rPr>
          <w:rStyle w:val="Emphasis"/>
        </w:rPr>
        <w:t xml:space="preserve"> institutional </w:t>
      </w:r>
      <w:r w:rsidRPr="00784E97">
        <w:rPr>
          <w:rStyle w:val="Emphasis"/>
          <w:highlight w:val="yellow"/>
        </w:rPr>
        <w:t>vulnerabilities</w:t>
      </w:r>
      <w:r w:rsidRPr="00784E97">
        <w:rPr>
          <w:sz w:val="16"/>
        </w:rPr>
        <w:t xml:space="preserve">, </w:t>
      </w:r>
      <w:r w:rsidRPr="00784E97">
        <w:rPr>
          <w:rStyle w:val="StyleUnderline"/>
        </w:rPr>
        <w:t xml:space="preserve">especially </w:t>
      </w:r>
      <w:r w:rsidRPr="00784E97">
        <w:rPr>
          <w:rStyle w:val="StyleUnderline"/>
          <w:highlight w:val="yellow"/>
        </w:rPr>
        <w:t>in</w:t>
      </w:r>
      <w:r w:rsidRPr="00784E97">
        <w:rPr>
          <w:sz w:val="16"/>
          <w:highlight w:val="yellow"/>
        </w:rPr>
        <w:t xml:space="preserve"> </w:t>
      </w:r>
      <w:r w:rsidRPr="00784E97">
        <w:rPr>
          <w:rStyle w:val="Emphasis"/>
          <w:highlight w:val="yellow"/>
        </w:rPr>
        <w:t>disaster response</w:t>
      </w:r>
      <w:r w:rsidRPr="00784E97">
        <w:rPr>
          <w:sz w:val="16"/>
          <w:highlight w:val="yellow"/>
        </w:rPr>
        <w:t xml:space="preserve">, </w:t>
      </w:r>
      <w:r w:rsidRPr="00784E97">
        <w:rPr>
          <w:rStyle w:val="Emphasis"/>
          <w:highlight w:val="yellow"/>
        </w:rPr>
        <w:t>public health</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infrastructure</w:t>
      </w:r>
      <w:r w:rsidRPr="00784E97">
        <w:rPr>
          <w:sz w:val="16"/>
        </w:rPr>
        <w:t xml:space="preserve"> </w:t>
      </w:r>
      <w:r w:rsidRPr="00784E97">
        <w:rPr>
          <w:rStyle w:val="StyleUnderline"/>
        </w:rPr>
        <w:t>management</w:t>
      </w:r>
      <w:r w:rsidRPr="00784E97">
        <w:rPr>
          <w:sz w:val="16"/>
        </w:rPr>
        <w:t>.</w:t>
      </w:r>
    </w:p>
    <w:p w14:paraId="7FF12FEE" w14:textId="77777777" w:rsidR="00286619" w:rsidRPr="00784E97" w:rsidRDefault="00286619" w:rsidP="00286619">
      <w:pPr>
        <w:rPr>
          <w:sz w:val="16"/>
        </w:rPr>
      </w:pPr>
      <w:r w:rsidRPr="00784E97">
        <w:rPr>
          <w:sz w:val="16"/>
        </w:rPr>
        <w:t xml:space="preserve">This issue can be further explored through systems-based modeling and economic simulation. Systems thinking allows a comprehensive examination of how </w:t>
      </w:r>
      <w:r w:rsidRPr="00784E97">
        <w:rPr>
          <w:rStyle w:val="StyleUnderline"/>
        </w:rPr>
        <w:t>federal workforce reductions interact with</w:t>
      </w:r>
      <w:r w:rsidRPr="00784E97">
        <w:rPr>
          <w:sz w:val="16"/>
        </w:rPr>
        <w:t xml:space="preserve"> </w:t>
      </w:r>
      <w:r w:rsidRPr="00784E97">
        <w:rPr>
          <w:rStyle w:val="Emphasis"/>
          <w:highlight w:val="yellow"/>
        </w:rPr>
        <w:t>interconnected</w:t>
      </w:r>
      <w:r w:rsidRPr="00784E97">
        <w:rPr>
          <w:sz w:val="16"/>
        </w:rPr>
        <w:t xml:space="preserve"> </w:t>
      </w:r>
      <w:r w:rsidRPr="00784E97">
        <w:rPr>
          <w:rStyle w:val="StyleUnderline"/>
        </w:rPr>
        <w:t xml:space="preserve">public sector </w:t>
      </w:r>
      <w:r w:rsidRPr="00784E97">
        <w:rPr>
          <w:rStyle w:val="StyleUnderline"/>
          <w:highlight w:val="yellow"/>
        </w:rPr>
        <w:t>functions, result</w:t>
      </w:r>
      <w:r w:rsidRPr="00784E97">
        <w:rPr>
          <w:rStyle w:val="StyleUnderline"/>
        </w:rPr>
        <w:t xml:space="preserve">ing </w:t>
      </w:r>
      <w:r w:rsidRPr="00784E97">
        <w:rPr>
          <w:rStyle w:val="StyleUnderline"/>
          <w:highlight w:val="yellow"/>
        </w:rPr>
        <w:t>in</w:t>
      </w:r>
      <w:r w:rsidRPr="00784E97">
        <w:rPr>
          <w:sz w:val="16"/>
        </w:rPr>
        <w:t xml:space="preserve"> </w:t>
      </w:r>
      <w:r w:rsidRPr="00784E97">
        <w:rPr>
          <w:rStyle w:val="Emphasis"/>
        </w:rPr>
        <w:t>emergent</w:t>
      </w:r>
      <w:r w:rsidRPr="00784E97">
        <w:rPr>
          <w:sz w:val="16"/>
        </w:rPr>
        <w:t xml:space="preserve"> </w:t>
      </w:r>
      <w:r w:rsidRPr="00784E97">
        <w:rPr>
          <w:rStyle w:val="StyleUnderline"/>
        </w:rPr>
        <w:t>and</w:t>
      </w:r>
      <w:r w:rsidRPr="00784E97">
        <w:rPr>
          <w:sz w:val="16"/>
        </w:rPr>
        <w:t xml:space="preserve"> potentially </w:t>
      </w:r>
      <w:r w:rsidRPr="00784E97">
        <w:rPr>
          <w:rStyle w:val="Emphasis"/>
          <w:highlight w:val="yellow"/>
        </w:rPr>
        <w:t>nonlinear</w:t>
      </w:r>
      <w:r w:rsidRPr="00784E97">
        <w:rPr>
          <w:sz w:val="16"/>
          <w:highlight w:val="yellow"/>
        </w:rPr>
        <w:t xml:space="preserve"> </w:t>
      </w:r>
      <w:r w:rsidRPr="00784E97">
        <w:rPr>
          <w:rStyle w:val="StyleUnderline"/>
          <w:highlight w:val="yellow"/>
        </w:rPr>
        <w:t>outcomes</w:t>
      </w:r>
      <w:r w:rsidRPr="00784E97">
        <w:rPr>
          <w:sz w:val="16"/>
        </w:rPr>
        <w:t xml:space="preserve">. Tools like system dynamics modeling or agent-based modeling can </w:t>
      </w:r>
      <w:r w:rsidRPr="00784E97">
        <w:rPr>
          <w:rStyle w:val="StyleUnderline"/>
        </w:rPr>
        <w:t>track</w:t>
      </w:r>
      <w:r w:rsidRPr="00784E97">
        <w:rPr>
          <w:sz w:val="16"/>
        </w:rPr>
        <w:t xml:space="preserve"> feedback loops and </w:t>
      </w:r>
      <w:r w:rsidRPr="00784E97">
        <w:rPr>
          <w:rStyle w:val="Emphasis"/>
        </w:rPr>
        <w:t>delays</w:t>
      </w:r>
      <w:r w:rsidRPr="00784E97">
        <w:rPr>
          <w:sz w:val="16"/>
        </w:rPr>
        <w:t xml:space="preserve"> </w:t>
      </w:r>
      <w:r w:rsidRPr="00784E97">
        <w:rPr>
          <w:rStyle w:val="StyleUnderline"/>
        </w:rPr>
        <w:t>in agency performance, public service delivery, and institutional resilience</w:t>
      </w:r>
      <w:r w:rsidRPr="00784E97">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784E97">
        <w:rPr>
          <w:rStyle w:val="StyleUnderline"/>
        </w:rPr>
        <w:t>labor shocks</w:t>
      </w:r>
      <w:r w:rsidRPr="00784E97">
        <w:rPr>
          <w:sz w:val="16"/>
        </w:rPr>
        <w:t xml:space="preserve"> </w:t>
      </w:r>
      <w:r w:rsidRPr="00784E97">
        <w:rPr>
          <w:rStyle w:val="Emphasis"/>
        </w:rPr>
        <w:t>spread</w:t>
      </w:r>
      <w:r w:rsidRPr="00784E97">
        <w:rPr>
          <w:sz w:val="16"/>
        </w:rPr>
        <w:t xml:space="preserve"> </w:t>
      </w:r>
      <w:r w:rsidRPr="00784E97">
        <w:rPr>
          <w:rStyle w:val="StyleUnderline"/>
        </w:rPr>
        <w:t>through economic connections</w:t>
      </w:r>
      <w:r w:rsidRPr="00784E97">
        <w:rPr>
          <w:sz w:val="16"/>
        </w:rPr>
        <w:t>—such as affecting private contractors, supply chains, and consumer markets—while considering labor mobility, wage impacts, and re-employment barriers (Rose and Liao 2005; Okuyama and Santos 2014).</w:t>
      </w:r>
    </w:p>
    <w:p w14:paraId="62C8B39F" w14:textId="77777777" w:rsidR="00286619" w:rsidRPr="00784E97" w:rsidRDefault="00286619" w:rsidP="00286619">
      <w:pPr>
        <w:rPr>
          <w:sz w:val="16"/>
        </w:rPr>
      </w:pPr>
      <w:r w:rsidRPr="00784E97">
        <w:rPr>
          <w:sz w:val="16"/>
        </w:rPr>
        <w:t xml:space="preserve">In addition, systems engineering approaches offer effective frameworks for measuring the functional decline of complex, interconnected systems caused by workforce reductions. The </w:t>
      </w:r>
      <w:r w:rsidRPr="00784E97">
        <w:rPr>
          <w:i/>
          <w:iCs/>
          <w:sz w:val="16"/>
        </w:rPr>
        <w:t>Inoperability Input-Output Model</w:t>
      </w:r>
      <w:r w:rsidRPr="00784E97">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84E97">
        <w:rPr>
          <w:rStyle w:val="StyleUnderline"/>
        </w:rPr>
        <w:t>capture</w:t>
      </w:r>
      <w:r w:rsidRPr="00784E97">
        <w:rPr>
          <w:sz w:val="16"/>
        </w:rPr>
        <w:t xml:space="preserve"> </w:t>
      </w:r>
      <w:r w:rsidRPr="00784E97">
        <w:rPr>
          <w:rStyle w:val="Emphasis"/>
        </w:rPr>
        <w:t>cascading effects</w:t>
      </w:r>
      <w:r w:rsidRPr="00784E97">
        <w:rPr>
          <w:sz w:val="16"/>
        </w:rPr>
        <w:t xml:space="preserve"> </w:t>
      </w:r>
      <w:r w:rsidRPr="00784E97">
        <w:rPr>
          <w:rStyle w:val="StyleUnderline"/>
        </w:rPr>
        <w:t>of</w:t>
      </w:r>
      <w:r w:rsidRPr="00784E97">
        <w:rPr>
          <w:sz w:val="16"/>
        </w:rPr>
        <w:t xml:space="preserve"> </w:t>
      </w:r>
      <w:r w:rsidRPr="00784E97">
        <w:rPr>
          <w:rStyle w:val="Emphasis"/>
        </w:rPr>
        <w:t>partial or total failures</w:t>
      </w:r>
      <w:r w:rsidRPr="00784E97">
        <w:rPr>
          <w:sz w:val="16"/>
        </w:rPr>
        <w:t xml:space="preserve"> </w:t>
      </w:r>
      <w:r w:rsidRPr="00784E97">
        <w:rPr>
          <w:rStyle w:val="StyleUnderline"/>
        </w:rPr>
        <w:t xml:space="preserve">across infrastructure, administrative functions, and service delivery, </w:t>
      </w:r>
      <w:r w:rsidRPr="00784E97">
        <w:rPr>
          <w:rStyle w:val="StyleUnderline"/>
          <w:highlight w:val="yellow"/>
        </w:rPr>
        <w:t>providing</w:t>
      </w:r>
      <w:r w:rsidRPr="00784E97">
        <w:rPr>
          <w:sz w:val="16"/>
        </w:rPr>
        <w:t xml:space="preserve"> quantitative measures of </w:t>
      </w:r>
      <w:r w:rsidRPr="00784E97">
        <w:rPr>
          <w:rStyle w:val="Emphasis"/>
          <w:highlight w:val="yellow"/>
        </w:rPr>
        <w:t>systemic</w:t>
      </w:r>
      <w:r w:rsidRPr="00784E97">
        <w:rPr>
          <w:sz w:val="16"/>
        </w:rPr>
        <w:t xml:space="preserve"> resilience and </w:t>
      </w:r>
      <w:r w:rsidRPr="00784E97">
        <w:rPr>
          <w:rStyle w:val="Emphasis"/>
          <w:highlight w:val="yellow"/>
        </w:rPr>
        <w:t>vulnerability</w:t>
      </w:r>
      <w:r w:rsidRPr="00784E97">
        <w:rPr>
          <w:sz w:val="16"/>
        </w:rPr>
        <w:t xml:space="preserve">. Applying the IIM to federal workforce downsizing helps identify critical nodes—departments or functions—where </w:t>
      </w:r>
      <w:r w:rsidRPr="00784E97">
        <w:rPr>
          <w:rStyle w:val="StyleUnderline"/>
        </w:rPr>
        <w:t>job cuts produce</w:t>
      </w:r>
      <w:r w:rsidRPr="00784E97">
        <w:rPr>
          <w:sz w:val="16"/>
        </w:rPr>
        <w:t xml:space="preserve"> </w:t>
      </w:r>
      <w:r w:rsidRPr="00784E97">
        <w:rPr>
          <w:rStyle w:val="Emphasis"/>
        </w:rPr>
        <w:t>disproportionate ripple effects</w:t>
      </w:r>
      <w:r w:rsidRPr="00784E97">
        <w:rPr>
          <w:sz w:val="16"/>
        </w:rPr>
        <w:t xml:space="preserve"> </w:t>
      </w:r>
      <w:r w:rsidRPr="00784E97">
        <w:rPr>
          <w:rStyle w:val="StyleUnderline"/>
        </w:rPr>
        <w:t>on government operations and public service outcomes</w:t>
      </w:r>
      <w:r w:rsidRPr="00784E97">
        <w:rPr>
          <w:sz w:val="16"/>
        </w:rPr>
        <w:t xml:space="preserve"> (Santos 2020).</w:t>
      </w:r>
    </w:p>
    <w:p w14:paraId="489FC5D6" w14:textId="77777777" w:rsidR="00286619" w:rsidRPr="00784E97" w:rsidRDefault="00286619" w:rsidP="00286619">
      <w:pPr>
        <w:rPr>
          <w:sz w:val="4"/>
          <w:szCs w:val="4"/>
        </w:rPr>
      </w:pPr>
      <w:r w:rsidRPr="00784E97">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34756BE0" w14:textId="77777777" w:rsidR="00286619" w:rsidRPr="00784E97" w:rsidRDefault="00286619" w:rsidP="00286619">
      <w:pPr>
        <w:rPr>
          <w:sz w:val="4"/>
          <w:szCs w:val="4"/>
        </w:rPr>
      </w:pPr>
      <w:r w:rsidRPr="00784E97">
        <w:rPr>
          <w:sz w:val="4"/>
          <w:szCs w:val="4"/>
        </w:rPr>
        <w:t>2 Review of Supporting Models</w:t>
      </w:r>
    </w:p>
    <w:p w14:paraId="17B82EA5" w14:textId="77777777" w:rsidR="00286619" w:rsidRPr="00784E97" w:rsidRDefault="00286619" w:rsidP="00286619">
      <w:pPr>
        <w:rPr>
          <w:sz w:val="4"/>
          <w:szCs w:val="4"/>
        </w:rPr>
      </w:pPr>
      <w:r w:rsidRPr="00784E97">
        <w:rPr>
          <w:sz w:val="4"/>
          <w:szCs w:val="4"/>
        </w:rPr>
        <w:t>2.1 The IIM: Mapping Interdependencies</w:t>
      </w:r>
    </w:p>
    <w:p w14:paraId="0FE2213F" w14:textId="77777777" w:rsidR="00286619" w:rsidRPr="00784E97" w:rsidRDefault="00286619" w:rsidP="00286619">
      <w:pPr>
        <w:rPr>
          <w:sz w:val="4"/>
          <w:szCs w:val="4"/>
        </w:rPr>
      </w:pPr>
      <w:r w:rsidRPr="00784E97">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7122354A" w14:textId="77777777" w:rsidR="00286619" w:rsidRPr="00784E97" w:rsidRDefault="00286619" w:rsidP="00286619">
      <w:pPr>
        <w:rPr>
          <w:sz w:val="4"/>
          <w:szCs w:val="4"/>
        </w:rPr>
      </w:pPr>
      <w:r w:rsidRPr="00784E97">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8635C0E" w14:textId="77777777" w:rsidR="00286619" w:rsidRPr="00784E97" w:rsidRDefault="00286619" w:rsidP="00286619">
      <w:pPr>
        <w:rPr>
          <w:sz w:val="4"/>
          <w:szCs w:val="4"/>
        </w:rPr>
      </w:pPr>
      <w:r w:rsidRPr="00784E97">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26CF6ED0" w14:textId="77777777" w:rsidR="00286619" w:rsidRPr="00784E97" w:rsidRDefault="00286619" w:rsidP="00286619">
      <w:pPr>
        <w:rPr>
          <w:sz w:val="4"/>
          <w:szCs w:val="4"/>
        </w:rPr>
      </w:pPr>
      <w:r w:rsidRPr="00784E97">
        <w:rPr>
          <w:sz w:val="4"/>
          <w:szCs w:val="4"/>
        </w:rPr>
        <w:t>[Equation omitted]</w:t>
      </w:r>
    </w:p>
    <w:p w14:paraId="7EDAE059" w14:textId="77777777" w:rsidR="00286619" w:rsidRPr="00784E97" w:rsidRDefault="00286619" w:rsidP="00286619">
      <w:pPr>
        <w:rPr>
          <w:sz w:val="4"/>
          <w:szCs w:val="4"/>
        </w:rPr>
      </w:pPr>
      <w:r w:rsidRPr="00784E97">
        <w:rPr>
          <w:sz w:val="4"/>
          <w:szCs w:val="4"/>
        </w:rPr>
        <w:t>where:</w:t>
      </w:r>
    </w:p>
    <w:p w14:paraId="2DDDBEC7" w14:textId="77777777" w:rsidR="00286619" w:rsidRPr="00784E97" w:rsidRDefault="00286619" w:rsidP="00286619">
      <w:pPr>
        <w:numPr>
          <w:ilvl w:val="0"/>
          <w:numId w:val="45"/>
        </w:numPr>
        <w:rPr>
          <w:sz w:val="4"/>
          <w:szCs w:val="4"/>
        </w:rPr>
      </w:pPr>
      <w:r w:rsidRPr="00784E97">
        <w:rPr>
          <w:sz w:val="4"/>
          <w:szCs w:val="4"/>
        </w:rPr>
        <w:t>x = vector of total outputs</w:t>
      </w:r>
    </w:p>
    <w:p w14:paraId="2EECA94B" w14:textId="77777777" w:rsidR="00286619" w:rsidRPr="00784E97" w:rsidRDefault="00286619" w:rsidP="00286619">
      <w:pPr>
        <w:numPr>
          <w:ilvl w:val="0"/>
          <w:numId w:val="45"/>
        </w:numPr>
        <w:rPr>
          <w:sz w:val="4"/>
          <w:szCs w:val="4"/>
        </w:rPr>
      </w:pPr>
      <w:r w:rsidRPr="00784E97">
        <w:rPr>
          <w:sz w:val="4"/>
          <w:szCs w:val="4"/>
        </w:rPr>
        <w:t>A = matrix of technical coefficients representing input requirements per unit output</w:t>
      </w:r>
    </w:p>
    <w:p w14:paraId="48276349" w14:textId="77777777" w:rsidR="00286619" w:rsidRPr="00784E97" w:rsidRDefault="00286619" w:rsidP="00286619">
      <w:pPr>
        <w:numPr>
          <w:ilvl w:val="0"/>
          <w:numId w:val="45"/>
        </w:numPr>
        <w:rPr>
          <w:sz w:val="4"/>
          <w:szCs w:val="4"/>
        </w:rPr>
      </w:pPr>
      <w:r w:rsidRPr="00784E97">
        <w:rPr>
          <w:sz w:val="4"/>
          <w:szCs w:val="4"/>
        </w:rPr>
        <w:t>y = vector of final demand</w:t>
      </w:r>
    </w:p>
    <w:p w14:paraId="2A18B479" w14:textId="77777777" w:rsidR="00286619" w:rsidRPr="00784E97" w:rsidRDefault="00286619" w:rsidP="00286619">
      <w:pPr>
        <w:rPr>
          <w:sz w:val="4"/>
          <w:szCs w:val="4"/>
        </w:rPr>
      </w:pPr>
      <w:r w:rsidRPr="00784E97">
        <w:rPr>
          <w:sz w:val="4"/>
          <w:szCs w:val="4"/>
        </w:rPr>
        <w:t>The Leontief inverse, (I—A)−1, shows how shocks—such as workforce reductions—spread through the interconnected structure of the economy (Miller and Blair 2009).</w:t>
      </w:r>
    </w:p>
    <w:p w14:paraId="10D04E57" w14:textId="77777777" w:rsidR="00286619" w:rsidRPr="00784E97" w:rsidRDefault="00286619" w:rsidP="00286619">
      <w:pPr>
        <w:rPr>
          <w:sz w:val="4"/>
          <w:szCs w:val="4"/>
        </w:rPr>
      </w:pPr>
      <w:r w:rsidRPr="00784E97">
        <w:rPr>
          <w:sz w:val="4"/>
          <w:szCs w:val="4"/>
        </w:rPr>
        <w:t>2.2 The Inoperability IIM: Modeling Disruptions</w:t>
      </w:r>
    </w:p>
    <w:p w14:paraId="225A24EB" w14:textId="77777777" w:rsidR="00286619" w:rsidRPr="00784E97" w:rsidRDefault="00286619" w:rsidP="00286619">
      <w:pPr>
        <w:rPr>
          <w:sz w:val="4"/>
          <w:szCs w:val="4"/>
        </w:rPr>
      </w:pPr>
      <w:r w:rsidRPr="00784E97">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746FF85" w14:textId="77777777" w:rsidR="00286619" w:rsidRPr="00784E97" w:rsidRDefault="00286619" w:rsidP="00286619">
      <w:pPr>
        <w:rPr>
          <w:sz w:val="4"/>
          <w:szCs w:val="4"/>
        </w:rPr>
      </w:pPr>
      <w:r w:rsidRPr="00784E97">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79C57B56" w14:textId="77777777" w:rsidR="00286619" w:rsidRPr="00784E97" w:rsidRDefault="00286619" w:rsidP="00286619">
      <w:pPr>
        <w:rPr>
          <w:sz w:val="4"/>
          <w:szCs w:val="4"/>
        </w:rPr>
      </w:pPr>
      <w:r w:rsidRPr="00784E97">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28199358" w14:textId="77777777" w:rsidR="00286619" w:rsidRPr="00784E97" w:rsidRDefault="00286619" w:rsidP="00286619">
      <w:pPr>
        <w:rPr>
          <w:sz w:val="4"/>
          <w:szCs w:val="4"/>
        </w:rPr>
      </w:pPr>
      <w:r w:rsidRPr="00784E97">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78366F9B" w14:textId="77777777" w:rsidR="00286619" w:rsidRPr="00784E97" w:rsidRDefault="00286619" w:rsidP="00286619">
      <w:pPr>
        <w:rPr>
          <w:sz w:val="4"/>
          <w:szCs w:val="4"/>
        </w:rPr>
      </w:pPr>
      <w:r w:rsidRPr="00784E97">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5B6488F0" w14:textId="77777777" w:rsidR="00286619" w:rsidRPr="00784E97" w:rsidRDefault="00286619" w:rsidP="00286619">
      <w:pPr>
        <w:rPr>
          <w:sz w:val="4"/>
          <w:szCs w:val="4"/>
        </w:rPr>
      </w:pPr>
      <w:r w:rsidRPr="00784E97">
        <w:rPr>
          <w:sz w:val="4"/>
          <w:szCs w:val="4"/>
        </w:rPr>
        <w:t>2.3 CGE Models: Capturing System-Wide Adjustments</w:t>
      </w:r>
    </w:p>
    <w:p w14:paraId="3AE65427" w14:textId="77777777" w:rsidR="00286619" w:rsidRPr="00784E97" w:rsidRDefault="00286619" w:rsidP="00286619">
      <w:pPr>
        <w:rPr>
          <w:sz w:val="4"/>
          <w:szCs w:val="4"/>
        </w:rPr>
      </w:pPr>
      <w:r w:rsidRPr="00784E97">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31372466" w14:textId="77777777" w:rsidR="00286619" w:rsidRPr="00784E97" w:rsidRDefault="00286619" w:rsidP="00286619">
      <w:pPr>
        <w:rPr>
          <w:sz w:val="4"/>
          <w:szCs w:val="4"/>
        </w:rPr>
      </w:pPr>
      <w:r w:rsidRPr="00784E97">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2B7C3ACB" w14:textId="77777777" w:rsidR="00286619" w:rsidRPr="00784E97" w:rsidRDefault="00286619" w:rsidP="00286619">
      <w:pPr>
        <w:rPr>
          <w:sz w:val="4"/>
          <w:szCs w:val="4"/>
        </w:rPr>
      </w:pPr>
      <w:r w:rsidRPr="00784E97">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7E83A23" w14:textId="77777777" w:rsidR="00286619" w:rsidRPr="00784E97" w:rsidRDefault="00286619" w:rsidP="00286619">
      <w:pPr>
        <w:rPr>
          <w:sz w:val="4"/>
          <w:szCs w:val="4"/>
        </w:rPr>
      </w:pPr>
      <w:r w:rsidRPr="00784E97">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30B39FE" w14:textId="77777777" w:rsidR="00286619" w:rsidRPr="00784E97" w:rsidRDefault="00286619" w:rsidP="00286619">
      <w:pPr>
        <w:rPr>
          <w:sz w:val="4"/>
          <w:szCs w:val="4"/>
        </w:rPr>
      </w:pPr>
      <w:r w:rsidRPr="00784E97">
        <w:rPr>
          <w:sz w:val="4"/>
          <w:szCs w:val="4"/>
        </w:rPr>
        <w:t>3 Case Example: DOGE-Era Federal Workforce Reductions</w:t>
      </w:r>
    </w:p>
    <w:p w14:paraId="60BC809D" w14:textId="77777777" w:rsidR="00286619" w:rsidRPr="00784E97" w:rsidRDefault="00286619" w:rsidP="00286619">
      <w:pPr>
        <w:rPr>
          <w:sz w:val="4"/>
          <w:szCs w:val="4"/>
        </w:rPr>
      </w:pPr>
      <w:r w:rsidRPr="00784E97">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3A9F01D8" w14:textId="77777777" w:rsidR="00286619" w:rsidRPr="00784E97" w:rsidRDefault="00286619" w:rsidP="00286619">
      <w:pPr>
        <w:rPr>
          <w:sz w:val="4"/>
          <w:szCs w:val="4"/>
        </w:rPr>
      </w:pPr>
      <w:r w:rsidRPr="00784E97">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0116A127" w14:textId="77777777" w:rsidR="00286619" w:rsidRPr="00784E97" w:rsidRDefault="00286619" w:rsidP="00286619">
      <w:pPr>
        <w:rPr>
          <w:sz w:val="4"/>
          <w:szCs w:val="4"/>
        </w:rPr>
      </w:pPr>
      <w:r w:rsidRPr="00784E97">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5C30F4F0" w14:textId="77777777" w:rsidR="00286619" w:rsidRPr="00784E97" w:rsidRDefault="00286619" w:rsidP="00286619">
      <w:pPr>
        <w:rPr>
          <w:sz w:val="4"/>
          <w:szCs w:val="4"/>
        </w:rPr>
      </w:pPr>
      <w:r w:rsidRPr="00784E97">
        <w:rPr>
          <w:sz w:val="4"/>
          <w:szCs w:val="4"/>
        </w:rPr>
        <w:t>In the context of DOGE workforce disruptions, these features of IO models provide specific benefits:</w:t>
      </w:r>
    </w:p>
    <w:p w14:paraId="5D3175A0" w14:textId="77777777" w:rsidR="00286619" w:rsidRPr="00784E97" w:rsidRDefault="00286619" w:rsidP="00286619">
      <w:pPr>
        <w:numPr>
          <w:ilvl w:val="0"/>
          <w:numId w:val="46"/>
        </w:numPr>
        <w:rPr>
          <w:sz w:val="4"/>
          <w:szCs w:val="4"/>
        </w:rPr>
      </w:pPr>
      <w:r w:rsidRPr="00784E97">
        <w:rPr>
          <w:i/>
          <w:iCs/>
          <w:sz w:val="4"/>
          <w:szCs w:val="4"/>
        </w:rPr>
        <w:t>Economic Inertia and Rigidity</w:t>
      </w:r>
      <w:r w:rsidRPr="00784E97">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4D7A69A5" w14:textId="77777777" w:rsidR="00286619" w:rsidRPr="00784E97" w:rsidRDefault="00286619" w:rsidP="00286619">
      <w:pPr>
        <w:numPr>
          <w:ilvl w:val="0"/>
          <w:numId w:val="46"/>
        </w:numPr>
        <w:rPr>
          <w:sz w:val="4"/>
          <w:szCs w:val="4"/>
        </w:rPr>
      </w:pPr>
      <w:r w:rsidRPr="00784E97">
        <w:rPr>
          <w:i/>
          <w:iCs/>
          <w:sz w:val="4"/>
          <w:szCs w:val="4"/>
        </w:rPr>
        <w:t>Data Availability</w:t>
      </w:r>
      <w:r w:rsidRPr="00784E97">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6C33B5B5" w14:textId="77777777" w:rsidR="00286619" w:rsidRPr="00784E97" w:rsidRDefault="00286619" w:rsidP="00286619">
      <w:pPr>
        <w:numPr>
          <w:ilvl w:val="0"/>
          <w:numId w:val="46"/>
        </w:numPr>
        <w:rPr>
          <w:sz w:val="4"/>
          <w:szCs w:val="4"/>
        </w:rPr>
      </w:pPr>
      <w:r w:rsidRPr="00784E97">
        <w:rPr>
          <w:i/>
          <w:iCs/>
          <w:sz w:val="4"/>
          <w:szCs w:val="4"/>
        </w:rPr>
        <w:t>Transparency and Interpretability</w:t>
      </w:r>
      <w:r w:rsidRPr="00784E97">
        <w:rPr>
          <w:sz w:val="4"/>
          <w:szCs w:val="4"/>
        </w:rPr>
        <w:t>: The linear structure of IO models makes it easier to interpret and communicate results to policymakers and stakeholders, which is vital during quick policy responses to workforce shocks (Yu et al. 2014).</w:t>
      </w:r>
    </w:p>
    <w:p w14:paraId="16CEC7A2" w14:textId="77777777" w:rsidR="00286619" w:rsidRPr="00784E97" w:rsidRDefault="00286619" w:rsidP="00286619">
      <w:pPr>
        <w:numPr>
          <w:ilvl w:val="0"/>
          <w:numId w:val="46"/>
        </w:numPr>
        <w:rPr>
          <w:sz w:val="4"/>
          <w:szCs w:val="4"/>
        </w:rPr>
      </w:pPr>
      <w:r w:rsidRPr="00784E97">
        <w:rPr>
          <w:i/>
          <w:iCs/>
          <w:sz w:val="4"/>
          <w:szCs w:val="4"/>
        </w:rPr>
        <w:t>Integration with Systems Engineering</w:t>
      </w:r>
      <w:r w:rsidRPr="00784E97">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5CD5477" w14:textId="77777777" w:rsidR="00286619" w:rsidRPr="00784E97" w:rsidRDefault="00286619" w:rsidP="00286619">
      <w:pPr>
        <w:rPr>
          <w:sz w:val="4"/>
          <w:szCs w:val="4"/>
        </w:rPr>
      </w:pPr>
      <w:r w:rsidRPr="00784E97">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012E1F11" w14:textId="77777777" w:rsidR="00286619" w:rsidRPr="00784E97" w:rsidRDefault="00286619" w:rsidP="00286619">
      <w:pPr>
        <w:rPr>
          <w:sz w:val="4"/>
          <w:szCs w:val="4"/>
        </w:rPr>
      </w:pPr>
      <w:r w:rsidRPr="00784E97">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16A8DBD" w14:textId="77777777" w:rsidR="00286619" w:rsidRPr="00784E97" w:rsidRDefault="00286619" w:rsidP="00286619">
      <w:pPr>
        <w:rPr>
          <w:sz w:val="4"/>
          <w:szCs w:val="4"/>
        </w:rPr>
      </w:pPr>
      <w:r w:rsidRPr="00784E97">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4FCC7F33" w14:textId="77777777" w:rsidR="00286619" w:rsidRPr="00784E97" w:rsidRDefault="00286619" w:rsidP="00286619">
      <w:pPr>
        <w:rPr>
          <w:sz w:val="4"/>
          <w:szCs w:val="4"/>
        </w:rPr>
      </w:pPr>
      <w:r w:rsidRPr="00784E97">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338B046" w14:textId="77777777" w:rsidR="00286619" w:rsidRPr="00784E97" w:rsidRDefault="00286619" w:rsidP="00286619">
      <w:pPr>
        <w:rPr>
          <w:sz w:val="4"/>
          <w:szCs w:val="4"/>
        </w:rPr>
      </w:pPr>
      <w:r w:rsidRPr="00784E97">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60CF6B15" w14:textId="77777777" w:rsidR="00286619" w:rsidRPr="00784E97" w:rsidRDefault="00286619" w:rsidP="00286619">
      <w:pPr>
        <w:rPr>
          <w:sz w:val="4"/>
          <w:szCs w:val="4"/>
        </w:rPr>
      </w:pPr>
      <w:r w:rsidRPr="00784E97">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04BF600" w14:textId="77777777" w:rsidR="00286619" w:rsidRPr="00784E97" w:rsidRDefault="00286619" w:rsidP="00286619">
      <w:pPr>
        <w:rPr>
          <w:sz w:val="4"/>
          <w:szCs w:val="4"/>
        </w:rPr>
      </w:pPr>
      <w:r w:rsidRPr="00784E97">
        <w:rPr>
          <w:sz w:val="4"/>
          <w:szCs w:val="4"/>
        </w:rPr>
        <w:t>[Table omitted]</w:t>
      </w:r>
    </w:p>
    <w:p w14:paraId="4D290AA8" w14:textId="77777777" w:rsidR="00286619" w:rsidRPr="00784E97" w:rsidRDefault="00286619" w:rsidP="00286619">
      <w:pPr>
        <w:rPr>
          <w:sz w:val="4"/>
          <w:szCs w:val="4"/>
        </w:rPr>
      </w:pPr>
      <w:r w:rsidRPr="00784E97">
        <w:rPr>
          <w:sz w:val="4"/>
          <w:szCs w:val="4"/>
        </w:rPr>
        <w:t>4 Analysis of Results</w:t>
      </w:r>
    </w:p>
    <w:p w14:paraId="3A8AB2C3" w14:textId="77777777" w:rsidR="00286619" w:rsidRPr="00784E97" w:rsidRDefault="00286619" w:rsidP="00286619">
      <w:pPr>
        <w:rPr>
          <w:sz w:val="4"/>
          <w:szCs w:val="4"/>
        </w:rPr>
      </w:pPr>
      <w:r w:rsidRPr="00784E97">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75F8B39C" w14:textId="77777777" w:rsidR="00286619" w:rsidRPr="00784E97" w:rsidRDefault="00286619" w:rsidP="00286619">
      <w:pPr>
        <w:rPr>
          <w:sz w:val="4"/>
          <w:szCs w:val="4"/>
        </w:rPr>
      </w:pPr>
      <w:r w:rsidRPr="00784E97">
        <w:rPr>
          <w:sz w:val="4"/>
          <w:szCs w:val="4"/>
        </w:rPr>
        <w:t>[Figures omitted]</w:t>
      </w:r>
    </w:p>
    <w:p w14:paraId="610F6088" w14:textId="77777777" w:rsidR="00286619" w:rsidRPr="00784E97" w:rsidRDefault="00286619" w:rsidP="00286619">
      <w:pPr>
        <w:rPr>
          <w:sz w:val="16"/>
        </w:rPr>
      </w:pPr>
      <w:r w:rsidRPr="00784E97">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25F71ACC" w14:textId="77777777" w:rsidR="00286619" w:rsidRPr="00784E97" w:rsidRDefault="00286619" w:rsidP="00286619">
      <w:pPr>
        <w:rPr>
          <w:sz w:val="16"/>
        </w:rPr>
      </w:pPr>
      <w:r w:rsidRPr="00784E97">
        <w:rPr>
          <w:sz w:val="16"/>
        </w:rPr>
        <w:t xml:space="preserve">While </w:t>
      </w:r>
      <w:r w:rsidRPr="00784E97">
        <w:rPr>
          <w:rStyle w:val="StyleUnderline"/>
        </w:rPr>
        <w:t>the</w:t>
      </w:r>
      <w:r w:rsidRPr="00784E97">
        <w:rPr>
          <w:sz w:val="16"/>
        </w:rPr>
        <w:t xml:space="preserve"> </w:t>
      </w:r>
      <w:r w:rsidRPr="00784E97">
        <w:rPr>
          <w:rStyle w:val="Emphasis"/>
        </w:rPr>
        <w:t>direct demand shocks</w:t>
      </w:r>
      <w:r w:rsidRPr="00784E97">
        <w:rPr>
          <w:sz w:val="16"/>
        </w:rPr>
        <w:t xml:space="preserve"> </w:t>
      </w:r>
      <w:r w:rsidRPr="00784E97">
        <w:rPr>
          <w:rStyle w:val="StyleUnderline"/>
        </w:rPr>
        <w:t>to federal sectors were expected, the</w:t>
      </w:r>
      <w:r w:rsidRPr="00784E97">
        <w:rPr>
          <w:sz w:val="16"/>
        </w:rPr>
        <w:t xml:space="preserve"> </w:t>
      </w:r>
      <w:r w:rsidRPr="00784E97">
        <w:rPr>
          <w:rStyle w:val="Emphasis"/>
        </w:rPr>
        <w:t>more revealing</w:t>
      </w:r>
      <w:r w:rsidRPr="00784E97">
        <w:rPr>
          <w:sz w:val="16"/>
        </w:rPr>
        <w:t xml:space="preserve"> </w:t>
      </w:r>
      <w:r w:rsidRPr="00784E97">
        <w:rPr>
          <w:rStyle w:val="StyleUnderline"/>
        </w:rPr>
        <w:t>insights come from the</w:t>
      </w:r>
      <w:r w:rsidRPr="00784E97">
        <w:rPr>
          <w:sz w:val="16"/>
        </w:rPr>
        <w:t xml:space="preserve"> </w:t>
      </w:r>
      <w:r w:rsidRPr="00784E97">
        <w:rPr>
          <w:rStyle w:val="Emphasis"/>
        </w:rPr>
        <w:t>propagated effects</w:t>
      </w:r>
      <w:r w:rsidRPr="00784E97">
        <w:rPr>
          <w:sz w:val="16"/>
        </w:rPr>
        <w:t xml:space="preserve"> </w:t>
      </w:r>
      <w:r w:rsidRPr="00784E97">
        <w:rPr>
          <w:rStyle w:val="StyleUnderline"/>
        </w:rPr>
        <w:t>across the wider economy—especially in industries that</w:t>
      </w:r>
      <w:r w:rsidRPr="00784E97">
        <w:rPr>
          <w:sz w:val="16"/>
        </w:rPr>
        <w:t xml:space="preserve">, although not directly targeted, </w:t>
      </w:r>
      <w:r w:rsidRPr="00784E97">
        <w:rPr>
          <w:rStyle w:val="StyleUnderline"/>
        </w:rPr>
        <w:t>faced</w:t>
      </w:r>
      <w:r w:rsidRPr="00784E97">
        <w:rPr>
          <w:sz w:val="16"/>
        </w:rPr>
        <w:t xml:space="preserve"> </w:t>
      </w:r>
      <w:r w:rsidRPr="00784E97">
        <w:rPr>
          <w:rStyle w:val="Emphasis"/>
        </w:rPr>
        <w:t>significant disruptions</w:t>
      </w:r>
      <w:r w:rsidRPr="00784E97">
        <w:rPr>
          <w:sz w:val="16"/>
        </w:rPr>
        <w:t xml:space="preserve"> </w:t>
      </w:r>
      <w:r w:rsidRPr="00784E97">
        <w:rPr>
          <w:rStyle w:val="StyleUnderline"/>
        </w:rPr>
        <w:t>because of</w:t>
      </w:r>
      <w:r w:rsidRPr="00784E97">
        <w:rPr>
          <w:sz w:val="16"/>
        </w:rPr>
        <w:t xml:space="preserve"> their </w:t>
      </w:r>
      <w:r w:rsidRPr="00784E97">
        <w:rPr>
          <w:rStyle w:val="Emphasis"/>
        </w:rPr>
        <w:t>structural reliance</w:t>
      </w:r>
      <w:r w:rsidRPr="00784E97">
        <w:rPr>
          <w:sz w:val="16"/>
        </w:rPr>
        <w:t xml:space="preserve"> </w:t>
      </w:r>
      <w:r w:rsidRPr="00784E97">
        <w:rPr>
          <w:rStyle w:val="StyleUnderline"/>
        </w:rPr>
        <w:t>on federal activity</w:t>
      </w:r>
      <w:r w:rsidRPr="00784E97">
        <w:rPr>
          <w:sz w:val="16"/>
        </w:rPr>
        <w:t xml:space="preserve">. Among these, Other Transportation Equipment (S16), Water Transportation (S34), and Computer and Electronic Products (S13) clearly show how federal funding </w:t>
      </w:r>
      <w:r w:rsidRPr="00784E97">
        <w:rPr>
          <w:rStyle w:val="StyleUnderline"/>
        </w:rPr>
        <w:t>cuts</w:t>
      </w:r>
      <w:r w:rsidRPr="00784E97">
        <w:rPr>
          <w:sz w:val="16"/>
        </w:rPr>
        <w:t xml:space="preserve"> </w:t>
      </w:r>
      <w:r w:rsidRPr="00784E97">
        <w:rPr>
          <w:rStyle w:val="Emphasis"/>
        </w:rPr>
        <w:t>ripple</w:t>
      </w:r>
      <w:r w:rsidRPr="00784E97">
        <w:rPr>
          <w:sz w:val="16"/>
        </w:rPr>
        <w:t xml:space="preserve"> </w:t>
      </w:r>
      <w:r w:rsidRPr="00784E97">
        <w:rPr>
          <w:rStyle w:val="StyleUnderline"/>
        </w:rPr>
        <w:t>through interconnected supply chains, often hitting</w:t>
      </w:r>
      <w:r w:rsidRPr="00784E97">
        <w:rPr>
          <w:sz w:val="16"/>
        </w:rPr>
        <w:t xml:space="preserve"> </w:t>
      </w:r>
      <w:r w:rsidRPr="00784E97">
        <w:rPr>
          <w:rStyle w:val="Emphasis"/>
        </w:rPr>
        <w:t>high-complexity, capital-intensive</w:t>
      </w:r>
      <w:r w:rsidRPr="00784E97">
        <w:rPr>
          <w:sz w:val="16"/>
        </w:rPr>
        <w:t xml:space="preserve"> </w:t>
      </w:r>
      <w:r w:rsidRPr="00784E97">
        <w:rPr>
          <w:rStyle w:val="StyleUnderline"/>
        </w:rPr>
        <w:t>industries hardest</w:t>
      </w:r>
      <w:r w:rsidRPr="00784E97">
        <w:rPr>
          <w:sz w:val="16"/>
        </w:rPr>
        <w:t>.</w:t>
      </w:r>
    </w:p>
    <w:p w14:paraId="13CBD256" w14:textId="77777777" w:rsidR="00286619" w:rsidRPr="00784E97" w:rsidRDefault="00286619" w:rsidP="00286619">
      <w:pPr>
        <w:rPr>
          <w:sz w:val="16"/>
        </w:rPr>
      </w:pPr>
      <w:r w:rsidRPr="00784E97">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0D50F900" w14:textId="77777777" w:rsidR="00286619" w:rsidRPr="00784E97" w:rsidRDefault="00286619" w:rsidP="00286619">
      <w:pPr>
        <w:rPr>
          <w:sz w:val="16"/>
        </w:rPr>
      </w:pPr>
      <w:r w:rsidRPr="00784E97">
        <w:rPr>
          <w:sz w:val="16"/>
        </w:rPr>
        <w:t xml:space="preserve">The </w:t>
      </w:r>
      <w:r w:rsidRPr="00784E97">
        <w:rPr>
          <w:rStyle w:val="StyleUnderline"/>
        </w:rPr>
        <w:t>disruption to</w:t>
      </w:r>
      <w:r w:rsidRPr="00784E97">
        <w:rPr>
          <w:sz w:val="16"/>
        </w:rPr>
        <w:t xml:space="preserve"> </w:t>
      </w:r>
      <w:r w:rsidRPr="00784E97">
        <w:rPr>
          <w:rStyle w:val="Emphasis"/>
        </w:rPr>
        <w:t>Water Transportation</w:t>
      </w:r>
      <w:r w:rsidRPr="00784E97">
        <w:rPr>
          <w:sz w:val="16"/>
        </w:rPr>
        <w:t xml:space="preserve"> (S34) </w:t>
      </w:r>
      <w:r w:rsidRPr="00784E97">
        <w:rPr>
          <w:rStyle w:val="StyleUnderline"/>
        </w:rPr>
        <w:t>is</w:t>
      </w:r>
      <w:r w:rsidRPr="00784E97">
        <w:rPr>
          <w:sz w:val="16"/>
        </w:rPr>
        <w:t xml:space="preserve"> also </w:t>
      </w:r>
      <w:r w:rsidRPr="00784E97">
        <w:rPr>
          <w:rStyle w:val="StyleUnderline"/>
        </w:rPr>
        <w:t>notable</w:t>
      </w:r>
      <w:r w:rsidRPr="00784E97">
        <w:rPr>
          <w:sz w:val="16"/>
        </w:rPr>
        <w:t xml:space="preserve">. Although it did not rank high in overall output loss, its 0.32% inoperability indicates a significant vulnerability. This </w:t>
      </w:r>
      <w:r w:rsidRPr="00784E97">
        <w:rPr>
          <w:rStyle w:val="StyleUnderline"/>
        </w:rPr>
        <w:t>sector, which encompasses</w:t>
      </w:r>
      <w:r w:rsidRPr="00784E97">
        <w:rPr>
          <w:sz w:val="16"/>
        </w:rPr>
        <w:t xml:space="preserve"> </w:t>
      </w:r>
      <w:r w:rsidRPr="00784E97">
        <w:rPr>
          <w:rStyle w:val="Emphasis"/>
          <w:highlight w:val="yellow"/>
        </w:rPr>
        <w:t>port services</w:t>
      </w:r>
      <w:r w:rsidRPr="00784E97">
        <w:rPr>
          <w:sz w:val="16"/>
        </w:rPr>
        <w:t xml:space="preserve">, inland waterway transport, and dredging operations, </w:t>
      </w:r>
      <w:r w:rsidRPr="00784E97">
        <w:rPr>
          <w:rStyle w:val="Emphasis"/>
          <w:highlight w:val="yellow"/>
        </w:rPr>
        <w:t>reli</w:t>
      </w:r>
      <w:r w:rsidRPr="00784E97">
        <w:rPr>
          <w:rStyle w:val="StyleUnderline"/>
        </w:rPr>
        <w:t xml:space="preserve">es </w:t>
      </w:r>
      <w:r w:rsidRPr="00784E97">
        <w:rPr>
          <w:rStyle w:val="StyleUnderline"/>
          <w:highlight w:val="yellow"/>
        </w:rPr>
        <w:t>heavily on</w:t>
      </w:r>
      <w:r w:rsidRPr="00784E97">
        <w:rPr>
          <w:sz w:val="16"/>
          <w:highlight w:val="yellow"/>
        </w:rPr>
        <w:t xml:space="preserve"> </w:t>
      </w:r>
      <w:r w:rsidRPr="00784E97">
        <w:rPr>
          <w:rStyle w:val="Emphasis"/>
          <w:highlight w:val="yellow"/>
        </w:rPr>
        <w:t>federal</w:t>
      </w:r>
      <w:r w:rsidRPr="00784E97">
        <w:rPr>
          <w:rStyle w:val="Emphasis"/>
        </w:rPr>
        <w:t>ly maintained</w:t>
      </w:r>
      <w:r w:rsidRPr="00784E97">
        <w:rPr>
          <w:sz w:val="16"/>
        </w:rPr>
        <w:t xml:space="preserve"> </w:t>
      </w:r>
      <w:r w:rsidRPr="00784E97">
        <w:rPr>
          <w:rStyle w:val="StyleUnderline"/>
          <w:highlight w:val="yellow"/>
        </w:rPr>
        <w:t>infrastructure</w:t>
      </w:r>
      <w:r w:rsidRPr="00784E97">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784E97">
        <w:rPr>
          <w:rStyle w:val="StyleUnderline"/>
        </w:rPr>
        <w:t>leads to</w:t>
      </w:r>
      <w:r w:rsidRPr="00784E97">
        <w:rPr>
          <w:sz w:val="16"/>
        </w:rPr>
        <w:t xml:space="preserve"> </w:t>
      </w:r>
      <w:r w:rsidRPr="00784E97">
        <w:rPr>
          <w:rStyle w:val="Emphasis"/>
        </w:rPr>
        <w:t>limited movement</w:t>
      </w:r>
      <w:r w:rsidRPr="00784E97">
        <w:rPr>
          <w:sz w:val="16"/>
        </w:rPr>
        <w:t xml:space="preserve"> </w:t>
      </w:r>
      <w:r w:rsidRPr="00784E97">
        <w:rPr>
          <w:rStyle w:val="StyleUnderline"/>
        </w:rPr>
        <w:t>of goods and services, especially at</w:t>
      </w:r>
      <w:r w:rsidRPr="00784E97">
        <w:rPr>
          <w:sz w:val="16"/>
        </w:rPr>
        <w:t xml:space="preserve"> </w:t>
      </w:r>
      <w:r w:rsidRPr="00784E97">
        <w:rPr>
          <w:rStyle w:val="Emphasis"/>
        </w:rPr>
        <w:t>major</w:t>
      </w:r>
      <w:r w:rsidRPr="00784E97">
        <w:rPr>
          <w:sz w:val="16"/>
        </w:rPr>
        <w:t xml:space="preserve"> </w:t>
      </w:r>
      <w:r w:rsidRPr="00784E97">
        <w:rPr>
          <w:rStyle w:val="StyleUnderline"/>
        </w:rPr>
        <w:t>ports</w:t>
      </w:r>
      <w:r w:rsidRPr="00784E97">
        <w:rPr>
          <w:sz w:val="16"/>
        </w:rPr>
        <w:t xml:space="preserve"> like New Orleans, Norfolk, and Savannah, </w:t>
      </w:r>
      <w:r w:rsidRPr="00784E97">
        <w:rPr>
          <w:rStyle w:val="StyleUnderline"/>
        </w:rPr>
        <w:t>where</w:t>
      </w:r>
      <w:r w:rsidRPr="00784E97">
        <w:rPr>
          <w:sz w:val="16"/>
        </w:rPr>
        <w:t xml:space="preserve"> </w:t>
      </w:r>
      <w:r w:rsidRPr="00784E97">
        <w:rPr>
          <w:rStyle w:val="Emphasis"/>
        </w:rPr>
        <w:t>federal support</w:t>
      </w:r>
      <w:r w:rsidRPr="00784E97">
        <w:rPr>
          <w:sz w:val="16"/>
        </w:rPr>
        <w:t xml:space="preserve"> </w:t>
      </w:r>
      <w:r w:rsidRPr="00784E97">
        <w:rPr>
          <w:rStyle w:val="StyleUnderline"/>
        </w:rPr>
        <w:t>covers both physical upkeep and daily operations</w:t>
      </w:r>
      <w:r w:rsidRPr="00784E97">
        <w:rPr>
          <w:sz w:val="16"/>
        </w:rPr>
        <w:t xml:space="preserve">. </w:t>
      </w:r>
      <w:r w:rsidRPr="00784E97">
        <w:rPr>
          <w:rStyle w:val="StyleUnderline"/>
          <w:highlight w:val="yellow"/>
        </w:rPr>
        <w:t>Even</w:t>
      </w:r>
      <w:r w:rsidRPr="00784E97">
        <w:rPr>
          <w:sz w:val="16"/>
          <w:highlight w:val="yellow"/>
        </w:rPr>
        <w:t xml:space="preserve"> </w:t>
      </w:r>
      <w:r w:rsidRPr="00784E97">
        <w:rPr>
          <w:rStyle w:val="Emphasis"/>
          <w:highlight w:val="yellow"/>
        </w:rPr>
        <w:t>small</w:t>
      </w:r>
      <w:r w:rsidRPr="00784E97">
        <w:rPr>
          <w:sz w:val="16"/>
        </w:rPr>
        <w:t xml:space="preserve"> </w:t>
      </w:r>
      <w:r w:rsidRPr="00784E97">
        <w:rPr>
          <w:rStyle w:val="StyleUnderline"/>
        </w:rPr>
        <w:t xml:space="preserve">delays or </w:t>
      </w:r>
      <w:r w:rsidRPr="00784E97">
        <w:rPr>
          <w:rStyle w:val="StyleUnderline"/>
          <w:highlight w:val="yellow"/>
        </w:rPr>
        <w:t>reductions</w:t>
      </w:r>
      <w:r w:rsidRPr="00784E97">
        <w:rPr>
          <w:sz w:val="16"/>
        </w:rPr>
        <w:t xml:space="preserve"> can </w:t>
      </w:r>
      <w:r w:rsidRPr="00784E97">
        <w:rPr>
          <w:rStyle w:val="StyleUnderline"/>
        </w:rPr>
        <w:t>cause</w:t>
      </w:r>
      <w:r w:rsidRPr="00784E97">
        <w:rPr>
          <w:sz w:val="16"/>
        </w:rPr>
        <w:t xml:space="preserve"> </w:t>
      </w:r>
      <w:r w:rsidRPr="00784E97">
        <w:rPr>
          <w:rStyle w:val="Emphasis"/>
        </w:rPr>
        <w:t>ripple effects</w:t>
      </w:r>
      <w:r w:rsidRPr="00784E97">
        <w:rPr>
          <w:sz w:val="16"/>
        </w:rPr>
        <w:t xml:space="preserve"> </w:t>
      </w:r>
      <w:r w:rsidRPr="00784E97">
        <w:rPr>
          <w:rStyle w:val="StyleUnderline"/>
        </w:rPr>
        <w:t xml:space="preserve">that </w:t>
      </w:r>
      <w:r w:rsidRPr="00784E97">
        <w:rPr>
          <w:rStyle w:val="StyleUnderline"/>
          <w:highlight w:val="yellow"/>
        </w:rPr>
        <w:t>disrupt</w:t>
      </w:r>
      <w:r w:rsidRPr="00784E97">
        <w:rPr>
          <w:rStyle w:val="StyleUnderline"/>
        </w:rPr>
        <w:t xml:space="preserve"> the efficiency of</w:t>
      </w:r>
      <w:r w:rsidRPr="00784E97">
        <w:rPr>
          <w:sz w:val="16"/>
        </w:rPr>
        <w:t xml:space="preserve"> </w:t>
      </w:r>
      <w:r w:rsidRPr="00784E97">
        <w:rPr>
          <w:rStyle w:val="Emphasis"/>
          <w:highlight w:val="yellow"/>
        </w:rPr>
        <w:t>entire</w:t>
      </w:r>
      <w:r w:rsidRPr="00784E97">
        <w:rPr>
          <w:sz w:val="16"/>
          <w:highlight w:val="yellow"/>
        </w:rPr>
        <w:t xml:space="preserve"> </w:t>
      </w:r>
      <w:r w:rsidRPr="00784E97">
        <w:rPr>
          <w:rStyle w:val="StyleUnderline"/>
          <w:highlight w:val="yellow"/>
        </w:rPr>
        <w:t>shipping routes</w:t>
      </w:r>
      <w:r w:rsidRPr="00784E97">
        <w:rPr>
          <w:sz w:val="16"/>
        </w:rPr>
        <w:t>.</w:t>
      </w:r>
    </w:p>
    <w:p w14:paraId="766D1A9C" w14:textId="77777777" w:rsidR="00286619" w:rsidRPr="00784E97" w:rsidRDefault="00286619" w:rsidP="00286619">
      <w:pPr>
        <w:rPr>
          <w:sz w:val="16"/>
        </w:rPr>
      </w:pPr>
      <w:r w:rsidRPr="00784E97">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52A2D9EB" w14:textId="77777777" w:rsidR="00286619" w:rsidRPr="00784E97" w:rsidRDefault="00286619" w:rsidP="00286619">
      <w:pPr>
        <w:rPr>
          <w:sz w:val="16"/>
        </w:rPr>
      </w:pPr>
      <w:r w:rsidRPr="00784E97">
        <w:rPr>
          <w:sz w:val="16"/>
        </w:rPr>
        <w:t xml:space="preserve">Together, these sectors show that the effects of federal spending cuts are not just fiscal—they are systemic. The IIM model indicates that </w:t>
      </w:r>
      <w:r w:rsidRPr="00784E97">
        <w:rPr>
          <w:rStyle w:val="StyleUnderline"/>
        </w:rPr>
        <w:t>sectors with</w:t>
      </w:r>
      <w:r w:rsidRPr="00784E97">
        <w:rPr>
          <w:sz w:val="16"/>
        </w:rPr>
        <w:t xml:space="preserve"> </w:t>
      </w:r>
      <w:r w:rsidRPr="00784E97">
        <w:rPr>
          <w:rStyle w:val="Emphasis"/>
        </w:rPr>
        <w:t>long project timelines</w:t>
      </w:r>
      <w:r w:rsidRPr="00784E97">
        <w:rPr>
          <w:sz w:val="16"/>
        </w:rPr>
        <w:t xml:space="preserve">, </w:t>
      </w:r>
      <w:r w:rsidRPr="00784E97">
        <w:rPr>
          <w:rStyle w:val="Emphasis"/>
        </w:rPr>
        <w:t>technical specialization</w:t>
      </w:r>
      <w:r w:rsidRPr="00784E97">
        <w:rPr>
          <w:sz w:val="16"/>
        </w:rPr>
        <w:t xml:space="preserve">, </w:t>
      </w:r>
      <w:r w:rsidRPr="00784E97">
        <w:rPr>
          <w:rStyle w:val="StyleUnderline"/>
        </w:rPr>
        <w:t>and</w:t>
      </w:r>
      <w:r w:rsidRPr="00784E97">
        <w:rPr>
          <w:sz w:val="16"/>
        </w:rPr>
        <w:t xml:space="preserve"> </w:t>
      </w:r>
      <w:r w:rsidRPr="00784E97">
        <w:rPr>
          <w:rStyle w:val="Emphasis"/>
        </w:rPr>
        <w:t>dependence</w:t>
      </w:r>
      <w:r w:rsidRPr="00784E97">
        <w:rPr>
          <w:sz w:val="16"/>
        </w:rPr>
        <w:t xml:space="preserve"> </w:t>
      </w:r>
      <w:r w:rsidRPr="00784E97">
        <w:rPr>
          <w:rStyle w:val="StyleUnderline"/>
        </w:rPr>
        <w:t>on federal contracts are</w:t>
      </w:r>
      <w:r w:rsidRPr="00784E97">
        <w:rPr>
          <w:sz w:val="16"/>
        </w:rPr>
        <w:t xml:space="preserve"> </w:t>
      </w:r>
      <w:r w:rsidRPr="00784E97">
        <w:rPr>
          <w:rStyle w:val="Emphasis"/>
        </w:rPr>
        <w:t>especially</w:t>
      </w:r>
      <w:r w:rsidRPr="00784E97">
        <w:rPr>
          <w:sz w:val="16"/>
        </w:rPr>
        <w:t xml:space="preserve"> </w:t>
      </w:r>
      <w:r w:rsidRPr="00784E97">
        <w:rPr>
          <w:rStyle w:val="StyleUnderline"/>
        </w:rPr>
        <w:t>vulnerable</w:t>
      </w:r>
      <w:r w:rsidRPr="00784E97">
        <w:rPr>
          <w:sz w:val="16"/>
        </w:rPr>
        <w:t xml:space="preserve">. This </w:t>
      </w:r>
      <w:r w:rsidRPr="00784E97">
        <w:rPr>
          <w:rStyle w:val="StyleUnderline"/>
        </w:rPr>
        <w:t>sensitivity may not be linked solely to sector size but</w:t>
      </w:r>
      <w:r w:rsidRPr="00784E97">
        <w:rPr>
          <w:sz w:val="16"/>
        </w:rPr>
        <w:t xml:space="preserve"> rather </w:t>
      </w:r>
      <w:r w:rsidRPr="00784E97">
        <w:rPr>
          <w:rStyle w:val="StyleUnderline"/>
        </w:rPr>
        <w:t>to their</w:t>
      </w:r>
      <w:r w:rsidRPr="00784E97">
        <w:rPr>
          <w:sz w:val="16"/>
        </w:rPr>
        <w:t xml:space="preserve"> </w:t>
      </w:r>
      <w:r w:rsidRPr="00784E97">
        <w:rPr>
          <w:rStyle w:val="Emphasis"/>
        </w:rPr>
        <w:t>structural entanglement</w:t>
      </w:r>
      <w:r w:rsidRPr="00784E97">
        <w:rPr>
          <w:sz w:val="16"/>
        </w:rPr>
        <w:t xml:space="preserve"> </w:t>
      </w:r>
      <w:r w:rsidRPr="00784E97">
        <w:rPr>
          <w:rStyle w:val="StyleUnderline"/>
        </w:rPr>
        <w:t>in federal priorities</w:t>
      </w:r>
      <w:r w:rsidRPr="00784E97">
        <w:rPr>
          <w:sz w:val="16"/>
        </w:rPr>
        <w:t xml:space="preserve">. In this context, </w:t>
      </w:r>
      <w:r w:rsidRPr="00784E97">
        <w:rPr>
          <w:rStyle w:val="StyleUnderline"/>
        </w:rPr>
        <w:t>traditional</w:t>
      </w:r>
      <w:r w:rsidRPr="00784E97">
        <w:rPr>
          <w:sz w:val="16"/>
        </w:rPr>
        <w:t xml:space="preserve"> top-down budget </w:t>
      </w:r>
      <w:r w:rsidRPr="00784E97">
        <w:rPr>
          <w:rStyle w:val="StyleUnderline"/>
        </w:rPr>
        <w:t>analyses often miss</w:t>
      </w:r>
      <w:r w:rsidRPr="00784E97">
        <w:rPr>
          <w:sz w:val="16"/>
        </w:rPr>
        <w:t xml:space="preserve"> </w:t>
      </w:r>
      <w:r w:rsidRPr="00784E97">
        <w:rPr>
          <w:rStyle w:val="Emphasis"/>
          <w:highlight w:val="yellow"/>
        </w:rPr>
        <w:t>second- and third-order effects</w:t>
      </w:r>
      <w:r w:rsidRPr="00784E97">
        <w:rPr>
          <w:sz w:val="16"/>
        </w:rPr>
        <w:t xml:space="preserve"> </w:t>
      </w:r>
      <w:r w:rsidRPr="00784E97">
        <w:rPr>
          <w:rStyle w:val="StyleUnderline"/>
        </w:rPr>
        <w:t>that play out</w:t>
      </w:r>
      <w:r w:rsidRPr="00784E97">
        <w:rPr>
          <w:sz w:val="16"/>
        </w:rPr>
        <w:t xml:space="preserve"> in manufacturing timelines, port logistics, and high-tech production runs. The findings emphasize the need for systems-based forecasting in policymaking—especially when budget </w:t>
      </w:r>
      <w:r w:rsidRPr="00784E97">
        <w:rPr>
          <w:rStyle w:val="StyleUnderline"/>
        </w:rPr>
        <w:t xml:space="preserve">shifts </w:t>
      </w:r>
      <w:r w:rsidRPr="00784E97">
        <w:rPr>
          <w:rStyle w:val="StyleUnderline"/>
          <w:highlight w:val="yellow"/>
        </w:rPr>
        <w:t>affect</w:t>
      </w:r>
      <w:r w:rsidRPr="00784E97">
        <w:rPr>
          <w:sz w:val="16"/>
        </w:rPr>
        <w:t xml:space="preserve"> </w:t>
      </w:r>
      <w:r w:rsidRPr="00784E97">
        <w:rPr>
          <w:rStyle w:val="Emphasis"/>
        </w:rPr>
        <w:t>complex</w:t>
      </w:r>
      <w:r w:rsidRPr="00784E97">
        <w:rPr>
          <w:sz w:val="16"/>
        </w:rPr>
        <w:t xml:space="preserve"> </w:t>
      </w:r>
      <w:r w:rsidRPr="00784E97">
        <w:rPr>
          <w:rStyle w:val="StyleUnderline"/>
        </w:rPr>
        <w:t>industrial ecosystems that support not only jobs but also</w:t>
      </w:r>
      <w:r w:rsidRPr="00784E97">
        <w:rPr>
          <w:sz w:val="16"/>
        </w:rPr>
        <w:t xml:space="preserve"> national </w:t>
      </w:r>
      <w:r w:rsidRPr="00784E97">
        <w:rPr>
          <w:rStyle w:val="Emphasis"/>
        </w:rPr>
        <w:t>infrastructure</w:t>
      </w:r>
      <w:r w:rsidRPr="00784E97">
        <w:rPr>
          <w:sz w:val="16"/>
        </w:rPr>
        <w:t xml:space="preserve">, </w:t>
      </w:r>
      <w:r w:rsidRPr="00784E97">
        <w:rPr>
          <w:rStyle w:val="Emphasis"/>
          <w:highlight w:val="yellow"/>
        </w:rPr>
        <w:t>innovation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defense readiness</w:t>
      </w:r>
      <w:r w:rsidRPr="00784E97">
        <w:rPr>
          <w:sz w:val="16"/>
        </w:rPr>
        <w:t>.</w:t>
      </w:r>
    </w:p>
    <w:p w14:paraId="4C8EE0F7" w14:textId="77777777" w:rsidR="00286619" w:rsidRPr="00784E97" w:rsidRDefault="00286619" w:rsidP="00286619">
      <w:pPr>
        <w:rPr>
          <w:sz w:val="16"/>
        </w:rPr>
      </w:pPr>
      <w:r w:rsidRPr="00784E97">
        <w:rPr>
          <w:sz w:val="16"/>
        </w:rPr>
        <w:t>5 Validation of Results</w:t>
      </w:r>
    </w:p>
    <w:p w14:paraId="20594058" w14:textId="77777777" w:rsidR="00286619" w:rsidRPr="00784E97" w:rsidRDefault="00286619" w:rsidP="00286619">
      <w:pPr>
        <w:rPr>
          <w:sz w:val="16"/>
        </w:rPr>
      </w:pPr>
      <w:r w:rsidRPr="00784E97">
        <w:rPr>
          <w:sz w:val="16"/>
        </w:rPr>
        <w:t xml:space="preserve">Recall that, </w:t>
      </w:r>
      <w:r w:rsidRPr="00784E97">
        <w:rPr>
          <w:rStyle w:val="StyleUnderline"/>
        </w:rPr>
        <w:t>using</w:t>
      </w:r>
      <w:r w:rsidRPr="00784E97">
        <w:rPr>
          <w:sz w:val="16"/>
        </w:rPr>
        <w:t xml:space="preserve"> </w:t>
      </w:r>
      <w:r w:rsidRPr="00784E97">
        <w:rPr>
          <w:rStyle w:val="Emphasis"/>
          <w:highlight w:val="yellow"/>
        </w:rPr>
        <w:t>annual</w:t>
      </w:r>
      <w:r w:rsidRPr="00784E97">
        <w:rPr>
          <w:rStyle w:val="Emphasis"/>
        </w:rPr>
        <w:t xml:space="preserve"> BEA input-output </w:t>
      </w:r>
      <w:r w:rsidRPr="00784E97">
        <w:rPr>
          <w:rStyle w:val="Emphasis"/>
          <w:highlight w:val="yellow"/>
        </w:rPr>
        <w:t>data</w:t>
      </w:r>
      <w:r w:rsidRPr="00784E97">
        <w:rPr>
          <w:sz w:val="16"/>
        </w:rPr>
        <w:t xml:space="preserve"> </w:t>
      </w:r>
      <w:r w:rsidRPr="00784E97">
        <w:rPr>
          <w:rStyle w:val="StyleUnderline"/>
        </w:rPr>
        <w:t>across</w:t>
      </w:r>
      <w:r w:rsidRPr="00784E97">
        <w:rPr>
          <w:sz w:val="16"/>
        </w:rPr>
        <w:t xml:space="preserve"> </w:t>
      </w:r>
      <w:r w:rsidRPr="00784E97">
        <w:rPr>
          <w:rStyle w:val="Emphasis"/>
        </w:rPr>
        <w:t>71 sectors</w:t>
      </w:r>
      <w:r w:rsidRPr="00784E97">
        <w:rPr>
          <w:sz w:val="16"/>
        </w:rPr>
        <w:t xml:space="preserve"> </w:t>
      </w:r>
      <w:r w:rsidRPr="00784E97">
        <w:rPr>
          <w:rStyle w:val="StyleUnderline"/>
        </w:rPr>
        <w:t xml:space="preserve">and </w:t>
      </w:r>
      <w:r w:rsidRPr="00784E97">
        <w:rPr>
          <w:rStyle w:val="StyleUnderline"/>
          <w:highlight w:val="yellow"/>
        </w:rPr>
        <w:t>applying</w:t>
      </w:r>
      <w:r w:rsidRPr="00784E97">
        <w:rPr>
          <w:rStyle w:val="StyleUnderline"/>
        </w:rPr>
        <w:t xml:space="preserve"> the</w:t>
      </w:r>
      <w:r w:rsidRPr="00784E97">
        <w:rPr>
          <w:sz w:val="16"/>
        </w:rPr>
        <w:t xml:space="preserve"> previously described </w:t>
      </w:r>
      <w:r w:rsidRPr="00784E97">
        <w:rPr>
          <w:rStyle w:val="StyleUnderline"/>
        </w:rPr>
        <w:t xml:space="preserve">workforce loss </w:t>
      </w:r>
      <w:r w:rsidRPr="00784E97">
        <w:rPr>
          <w:rStyle w:val="StyleUnderline"/>
          <w:highlight w:val="yellow"/>
        </w:rPr>
        <w:t>scenarios</w:t>
      </w:r>
      <w:r w:rsidRPr="00784E97">
        <w:rPr>
          <w:rStyle w:val="StyleUnderline"/>
        </w:rPr>
        <w:t xml:space="preserve">, the analysis </w:t>
      </w:r>
      <w:r w:rsidRPr="00784E97">
        <w:rPr>
          <w:rStyle w:val="StyleUnderline"/>
          <w:highlight w:val="yellow"/>
        </w:rPr>
        <w:t>estimates</w:t>
      </w:r>
      <w:r w:rsidRPr="00784E97">
        <w:rPr>
          <w:rStyle w:val="StyleUnderline"/>
        </w:rPr>
        <w:t xml:space="preserve"> a</w:t>
      </w:r>
      <w:r w:rsidRPr="00784E97">
        <w:rPr>
          <w:sz w:val="16"/>
        </w:rPr>
        <w:t xml:space="preserve"> </w:t>
      </w:r>
      <w:r w:rsidRPr="00784E97">
        <w:rPr>
          <w:rStyle w:val="Emphasis"/>
        </w:rPr>
        <w:t>total</w:t>
      </w:r>
      <w:r w:rsidRPr="00784E97">
        <w:rPr>
          <w:sz w:val="16"/>
        </w:rPr>
        <w:t xml:space="preserve"> economic </w:t>
      </w:r>
      <w:r w:rsidRPr="00784E97">
        <w:rPr>
          <w:rStyle w:val="Emphasis"/>
          <w:highlight w:val="yellow"/>
        </w:rPr>
        <w:t>loss</w:t>
      </w:r>
      <w:r w:rsidRPr="00784E97">
        <w:rPr>
          <w:rStyle w:val="Emphasis"/>
        </w:rPr>
        <w:t xml:space="preserve"> of $127 billion</w:t>
      </w:r>
      <w:r w:rsidRPr="00784E97">
        <w:rPr>
          <w:sz w:val="16"/>
        </w:rPr>
        <w:t xml:space="preserve">. This </w:t>
      </w:r>
      <w:r w:rsidRPr="00784E97">
        <w:rPr>
          <w:rStyle w:val="StyleUnderline"/>
        </w:rPr>
        <w:t>estimate</w:t>
      </w:r>
      <w:r w:rsidRPr="00784E97">
        <w:rPr>
          <w:sz w:val="16"/>
        </w:rPr>
        <w:t xml:space="preserve"> </w:t>
      </w:r>
      <w:r w:rsidRPr="00784E97">
        <w:rPr>
          <w:rStyle w:val="Emphasis"/>
        </w:rPr>
        <w:t>aligns</w:t>
      </w:r>
      <w:r w:rsidRPr="00784E97">
        <w:rPr>
          <w:sz w:val="16"/>
        </w:rPr>
        <w:t xml:space="preserve"> </w:t>
      </w:r>
      <w:r w:rsidRPr="00784E97">
        <w:rPr>
          <w:rStyle w:val="StyleUnderline"/>
        </w:rPr>
        <w:t>with loss estimates reported by</w:t>
      </w:r>
      <w:r w:rsidRPr="00784E97">
        <w:rPr>
          <w:sz w:val="16"/>
        </w:rPr>
        <w:t xml:space="preserve"> </w:t>
      </w:r>
      <w:r w:rsidRPr="00784E97">
        <w:rPr>
          <w:rStyle w:val="Emphasis"/>
        </w:rPr>
        <w:t>other</w:t>
      </w:r>
      <w:r w:rsidRPr="00784E97">
        <w:rPr>
          <w:sz w:val="16"/>
        </w:rPr>
        <w:t xml:space="preserve"> sources.</w:t>
      </w:r>
    </w:p>
    <w:p w14:paraId="1B0636EE" w14:textId="77777777" w:rsidR="00286619" w:rsidRPr="00784E97" w:rsidRDefault="00286619" w:rsidP="00286619">
      <w:pPr>
        <w:rPr>
          <w:sz w:val="16"/>
        </w:rPr>
      </w:pPr>
      <w:r w:rsidRPr="00784E97">
        <w:rPr>
          <w:sz w:val="16"/>
        </w:rPr>
        <w:t xml:space="preserve">For example, </w:t>
      </w:r>
      <w:r w:rsidRPr="00784E97">
        <w:rPr>
          <w:rStyle w:val="StyleUnderline"/>
        </w:rPr>
        <w:t>analysis</w:t>
      </w:r>
      <w:r w:rsidRPr="00784E97">
        <w:rPr>
          <w:sz w:val="16"/>
        </w:rPr>
        <w:t xml:space="preserve"> by CBS News </w:t>
      </w:r>
      <w:r w:rsidRPr="00784E97">
        <w:rPr>
          <w:rStyle w:val="StyleUnderline"/>
        </w:rPr>
        <w:t>estimated</w:t>
      </w:r>
      <w:r w:rsidRPr="00784E97">
        <w:rPr>
          <w:sz w:val="16"/>
        </w:rPr>
        <w:t xml:space="preserve"> that </w:t>
      </w:r>
      <w:r w:rsidRPr="00784E97">
        <w:rPr>
          <w:rStyle w:val="StyleUnderline"/>
        </w:rPr>
        <w:t>the total cost of</w:t>
      </w:r>
      <w:r w:rsidRPr="00784E97">
        <w:rPr>
          <w:sz w:val="16"/>
        </w:rPr>
        <w:t xml:space="preserve"> DOGE's </w:t>
      </w:r>
      <w:r w:rsidRPr="00784E97">
        <w:rPr>
          <w:rStyle w:val="StyleUnderline"/>
        </w:rPr>
        <w:t>actions</w:t>
      </w:r>
      <w:r w:rsidRPr="00784E97">
        <w:rPr>
          <w:sz w:val="16"/>
        </w:rPr>
        <w:t xml:space="preserve"> reached approximately $135 billion, </w:t>
      </w:r>
      <w:r w:rsidRPr="00784E97">
        <w:rPr>
          <w:rStyle w:val="Emphasis"/>
        </w:rPr>
        <w:t xml:space="preserve">effectively </w:t>
      </w:r>
      <w:r w:rsidRPr="00784E97">
        <w:rPr>
          <w:rStyle w:val="Emphasis"/>
          <w:highlight w:val="yellow"/>
        </w:rPr>
        <w:t>offsetting</w:t>
      </w:r>
      <w:r w:rsidRPr="00784E97">
        <w:rPr>
          <w:sz w:val="16"/>
        </w:rPr>
        <w:t xml:space="preserve"> </w:t>
      </w:r>
      <w:r w:rsidRPr="00784E97">
        <w:rPr>
          <w:rStyle w:val="StyleUnderline"/>
        </w:rPr>
        <w:t xml:space="preserve">the claimed </w:t>
      </w:r>
      <w:r w:rsidRPr="00784E97">
        <w:rPr>
          <w:rStyle w:val="StyleUnderline"/>
          <w:highlight w:val="yellow"/>
        </w:rPr>
        <w:t>savings</w:t>
      </w:r>
      <w:r w:rsidRPr="00784E97">
        <w:rPr>
          <w:sz w:val="16"/>
        </w:rPr>
        <w:t xml:space="preserve"> (CBS News 2025). These </w:t>
      </w:r>
      <w:r w:rsidRPr="00784E97">
        <w:rPr>
          <w:rStyle w:val="StyleUnderline"/>
        </w:rPr>
        <w:t xml:space="preserve">losses </w:t>
      </w:r>
      <w:r w:rsidRPr="00784E97">
        <w:rPr>
          <w:rStyle w:val="Emphasis"/>
        </w:rPr>
        <w:t>originated</w:t>
      </w:r>
      <w:r w:rsidRPr="00784E97">
        <w:rPr>
          <w:rStyle w:val="StyleUnderline"/>
        </w:rPr>
        <w:t xml:space="preserve"> </w:t>
      </w:r>
      <w:r w:rsidRPr="00784E97">
        <w:rPr>
          <w:rStyle w:val="StyleUnderline"/>
          <w:highlight w:val="yellow"/>
        </w:rPr>
        <w:t>from</w:t>
      </w:r>
      <w:r w:rsidRPr="00784E97">
        <w:rPr>
          <w:sz w:val="16"/>
        </w:rPr>
        <w:t xml:space="preserve"> </w:t>
      </w:r>
      <w:r w:rsidRPr="00784E97">
        <w:rPr>
          <w:rStyle w:val="Emphasis"/>
        </w:rPr>
        <w:t>multiple</w:t>
      </w:r>
      <w:r w:rsidRPr="00784E97">
        <w:rPr>
          <w:sz w:val="16"/>
        </w:rPr>
        <w:t xml:space="preserve"> </w:t>
      </w:r>
      <w:r w:rsidRPr="00784E97">
        <w:rPr>
          <w:rStyle w:val="StyleUnderline"/>
        </w:rPr>
        <w:t>sources</w:t>
      </w:r>
      <w:r w:rsidRPr="00784E97">
        <w:rPr>
          <w:sz w:val="16"/>
        </w:rPr>
        <w:t xml:space="preserve">: $14.7 billion in buyout packages offered to departing employees, $6.7 billion in administrative leave paid to federal workers whose departures were delayed, and tens of </w:t>
      </w:r>
      <w:r w:rsidRPr="00784E97">
        <w:rPr>
          <w:rStyle w:val="StyleUnderline"/>
        </w:rPr>
        <w:t>billions</w:t>
      </w:r>
      <w:r w:rsidRPr="00784E97">
        <w:rPr>
          <w:sz w:val="16"/>
        </w:rPr>
        <w:t xml:space="preserve"> more </w:t>
      </w:r>
      <w:r w:rsidRPr="00784E97">
        <w:rPr>
          <w:rStyle w:val="StyleUnderline"/>
        </w:rPr>
        <w:t>in</w:t>
      </w:r>
      <w:r w:rsidRPr="00784E97">
        <w:rPr>
          <w:sz w:val="16"/>
        </w:rPr>
        <w:t xml:space="preserve"> </w:t>
      </w:r>
      <w:r w:rsidRPr="00784E97">
        <w:rPr>
          <w:rStyle w:val="Emphasis"/>
          <w:highlight w:val="yellow"/>
        </w:rPr>
        <w:t>lost productivity</w:t>
      </w:r>
      <w:r w:rsidRPr="00784E97">
        <w:rPr>
          <w:sz w:val="16"/>
          <w:highlight w:val="yellow"/>
        </w:rPr>
        <w:t xml:space="preserve">, </w:t>
      </w:r>
      <w:r w:rsidRPr="00784E97">
        <w:rPr>
          <w:rStyle w:val="Emphasis"/>
          <w:highlight w:val="yellow"/>
        </w:rPr>
        <w:t>legal disputes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transition costs</w:t>
      </w:r>
      <w:r w:rsidRPr="00784E97">
        <w:rPr>
          <w:sz w:val="16"/>
        </w:rPr>
        <w:t xml:space="preserve"> (CBS News 2025; Washington Post 2025).</w:t>
      </w:r>
    </w:p>
    <w:p w14:paraId="5875FC76" w14:textId="77777777" w:rsidR="00286619" w:rsidRPr="00784E97" w:rsidRDefault="00286619" w:rsidP="00286619">
      <w:pPr>
        <w:rPr>
          <w:sz w:val="16"/>
        </w:rPr>
      </w:pPr>
      <w:r w:rsidRPr="00784E97">
        <w:rPr>
          <w:sz w:val="16"/>
        </w:rPr>
        <w:t xml:space="preserve">The </w:t>
      </w:r>
      <w:r w:rsidRPr="00784E97">
        <w:rPr>
          <w:rStyle w:val="StyleUnderline"/>
        </w:rPr>
        <w:t>largest hidden cost was</w:t>
      </w:r>
      <w:r w:rsidRPr="00784E97">
        <w:rPr>
          <w:sz w:val="16"/>
        </w:rPr>
        <w:t xml:space="preserve"> </w:t>
      </w:r>
      <w:r w:rsidRPr="00784E97">
        <w:rPr>
          <w:rStyle w:val="Emphasis"/>
          <w:highlight w:val="yellow"/>
        </w:rPr>
        <w:t>reduced institutional productivity</w:t>
      </w:r>
      <w:r w:rsidRPr="00784E97">
        <w:rPr>
          <w:sz w:val="16"/>
        </w:rPr>
        <w:t xml:space="preserve">. Analysts discovered that </w:t>
      </w:r>
      <w:r w:rsidRPr="00784E97">
        <w:rPr>
          <w:rStyle w:val="StyleUnderline"/>
        </w:rPr>
        <w:t>thousands of</w:t>
      </w:r>
      <w:r w:rsidRPr="00784E97">
        <w:rPr>
          <w:sz w:val="16"/>
        </w:rPr>
        <w:t xml:space="preserve"> </w:t>
      </w:r>
      <w:r w:rsidRPr="00784E97">
        <w:rPr>
          <w:rStyle w:val="Emphasis"/>
          <w:highlight w:val="yellow"/>
        </w:rPr>
        <w:t>essential</w:t>
      </w:r>
      <w:r w:rsidRPr="00784E97">
        <w:rPr>
          <w:sz w:val="16"/>
        </w:rPr>
        <w:t xml:space="preserve"> </w:t>
      </w:r>
      <w:r w:rsidRPr="00784E97">
        <w:rPr>
          <w:rStyle w:val="StyleUnderline"/>
        </w:rPr>
        <w:t xml:space="preserve">service </w:t>
      </w:r>
      <w:r w:rsidRPr="00784E97">
        <w:rPr>
          <w:rStyle w:val="StyleUnderline"/>
          <w:highlight w:val="yellow"/>
        </w:rPr>
        <w:t>positions</w:t>
      </w:r>
      <w:r w:rsidRPr="00784E97">
        <w:rPr>
          <w:sz w:val="16"/>
        </w:rPr>
        <w:t xml:space="preserve">—such as tax collection, weather forecasting, and housing administration—were </w:t>
      </w:r>
      <w:r w:rsidRPr="00784E97">
        <w:rPr>
          <w:rStyle w:val="StyleUnderline"/>
          <w:highlight w:val="yellow"/>
        </w:rPr>
        <w:t>vacated</w:t>
      </w:r>
      <w:r w:rsidRPr="00784E97">
        <w:rPr>
          <w:rStyle w:val="StyleUnderline"/>
        </w:rPr>
        <w:t xml:space="preserve"> or left unfilled</w:t>
      </w:r>
      <w:r w:rsidRPr="00784E97">
        <w:rPr>
          <w:sz w:val="16"/>
        </w:rPr>
        <w:t xml:space="preserve">, </w:t>
      </w:r>
      <w:r w:rsidRPr="00784E97">
        <w:rPr>
          <w:rStyle w:val="Emphasis"/>
        </w:rPr>
        <w:t>significantly hampering</w:t>
      </w:r>
      <w:r w:rsidRPr="00784E97">
        <w:rPr>
          <w:sz w:val="16"/>
        </w:rPr>
        <w:t xml:space="preserve"> </w:t>
      </w:r>
      <w:r w:rsidRPr="00784E97">
        <w:rPr>
          <w:rStyle w:val="StyleUnderline"/>
        </w:rPr>
        <w:t>agency operations</w:t>
      </w:r>
      <w:r w:rsidRPr="00784E97">
        <w:rPr>
          <w:sz w:val="16"/>
        </w:rPr>
        <w:t xml:space="preserve">. For example, the Internal Revenue Service (IRS), facing a 40% cut in enforcement staff, is expected to lose up to $323 billion in federal revenue over the next decade due to reduced audit and compliance efforts (CBS News 2025). This revenue </w:t>
      </w:r>
      <w:r w:rsidRPr="00784E97">
        <w:rPr>
          <w:rStyle w:val="Emphasis"/>
          <w:highlight w:val="yellow"/>
        </w:rPr>
        <w:t>loss</w:t>
      </w:r>
      <w:r w:rsidRPr="00784E97">
        <w:rPr>
          <w:sz w:val="16"/>
        </w:rPr>
        <w:t xml:space="preserve"> far exceeds any short-term fiscal savings. It </w:t>
      </w:r>
      <w:r w:rsidRPr="00784E97">
        <w:rPr>
          <w:rStyle w:val="StyleUnderline"/>
        </w:rPr>
        <w:t>illustrates the</w:t>
      </w:r>
      <w:r w:rsidRPr="00784E97">
        <w:rPr>
          <w:sz w:val="16"/>
        </w:rPr>
        <w:t xml:space="preserve"> </w:t>
      </w:r>
      <w:r w:rsidRPr="00784E97">
        <w:rPr>
          <w:rStyle w:val="Emphasis"/>
        </w:rPr>
        <w:t xml:space="preserve">multiplier </w:t>
      </w:r>
      <w:r w:rsidRPr="00784E97">
        <w:rPr>
          <w:rStyle w:val="Emphasis"/>
          <w:highlight w:val="yellow"/>
        </w:rPr>
        <w:t>effect</w:t>
      </w:r>
      <w:r w:rsidRPr="00784E97">
        <w:rPr>
          <w:sz w:val="16"/>
        </w:rPr>
        <w:t xml:space="preserve"> that targeted </w:t>
      </w:r>
      <w:r w:rsidRPr="00784E97">
        <w:rPr>
          <w:rStyle w:val="StyleUnderline"/>
        </w:rPr>
        <w:t>public sector layoffs can have on</w:t>
      </w:r>
      <w:r w:rsidRPr="00784E97">
        <w:rPr>
          <w:sz w:val="16"/>
        </w:rPr>
        <w:t xml:space="preserve"> </w:t>
      </w:r>
      <w:r w:rsidRPr="00784E97">
        <w:rPr>
          <w:rStyle w:val="Emphasis"/>
          <w:highlight w:val="yellow"/>
        </w:rPr>
        <w:t>long-term</w:t>
      </w:r>
      <w:r w:rsidRPr="00784E97">
        <w:rPr>
          <w:sz w:val="16"/>
        </w:rPr>
        <w:t xml:space="preserve"> </w:t>
      </w:r>
      <w:r w:rsidRPr="00784E97">
        <w:rPr>
          <w:rStyle w:val="StyleUnderline"/>
        </w:rPr>
        <w:t>government effectiveness</w:t>
      </w:r>
      <w:r w:rsidRPr="00784E97">
        <w:rPr>
          <w:sz w:val="16"/>
        </w:rPr>
        <w:t xml:space="preserve"> and tax collection.</w:t>
      </w:r>
    </w:p>
    <w:p w14:paraId="416316F4" w14:textId="77777777" w:rsidR="00286619" w:rsidRPr="00784E97" w:rsidRDefault="00286619" w:rsidP="00286619">
      <w:pPr>
        <w:rPr>
          <w:sz w:val="16"/>
        </w:rPr>
      </w:pPr>
      <w:r w:rsidRPr="00784E97">
        <w:rPr>
          <w:sz w:val="16"/>
        </w:rPr>
        <w:t xml:space="preserve">The </w:t>
      </w:r>
      <w:r w:rsidRPr="00784E97">
        <w:rPr>
          <w:rStyle w:val="StyleUnderline"/>
        </w:rPr>
        <w:t>federal government also faced</w:t>
      </w:r>
      <w:r w:rsidRPr="00784E97">
        <w:rPr>
          <w:sz w:val="16"/>
        </w:rPr>
        <w:t xml:space="preserve"> </w:t>
      </w:r>
      <w:r w:rsidRPr="00784E97">
        <w:rPr>
          <w:rStyle w:val="Emphasis"/>
        </w:rPr>
        <w:t>direct administrative costs</w:t>
      </w:r>
      <w:r w:rsidRPr="00784E97">
        <w:rPr>
          <w:sz w:val="16"/>
        </w:rPr>
        <w:t xml:space="preserve"> </w:t>
      </w:r>
      <w:r w:rsidRPr="00784E97">
        <w:rPr>
          <w:rStyle w:val="StyleUnderline"/>
        </w:rPr>
        <w:t>for managing the exodus of employees</w:t>
      </w:r>
      <w:r w:rsidRPr="00784E97">
        <w:rPr>
          <w:sz w:val="16"/>
        </w:rPr>
        <w:t xml:space="preserve">. By mid-2025, </w:t>
      </w:r>
      <w:r w:rsidRPr="00784E97">
        <w:rPr>
          <w:rStyle w:val="StyleUnderline"/>
        </w:rPr>
        <w:t>more than</w:t>
      </w:r>
      <w:r w:rsidRPr="00784E97">
        <w:rPr>
          <w:sz w:val="16"/>
        </w:rPr>
        <w:t xml:space="preserve"> </w:t>
      </w:r>
      <w:r w:rsidRPr="00784E97">
        <w:rPr>
          <w:rStyle w:val="Emphasis"/>
        </w:rPr>
        <w:t>154,000 workers</w:t>
      </w:r>
      <w:r w:rsidRPr="00784E97">
        <w:rPr>
          <w:sz w:val="16"/>
        </w:rPr>
        <w:t xml:space="preserve"> </w:t>
      </w:r>
      <w:r w:rsidRPr="00784E97">
        <w:rPr>
          <w:rStyle w:val="StyleUnderline"/>
        </w:rPr>
        <w:t>were being paid</w:t>
      </w:r>
      <w:r w:rsidRPr="00784E97">
        <w:rPr>
          <w:sz w:val="16"/>
        </w:rPr>
        <w:t xml:space="preserve"> </w:t>
      </w:r>
      <w:r w:rsidRPr="00784E97">
        <w:rPr>
          <w:rStyle w:val="Emphasis"/>
        </w:rPr>
        <w:t>not to work</w:t>
      </w:r>
      <w:r w:rsidRPr="00784E97">
        <w:rPr>
          <w:sz w:val="16"/>
        </w:rPr>
        <w:t xml:space="preserve">, either </w:t>
      </w:r>
      <w:r w:rsidRPr="00784E97">
        <w:rPr>
          <w:rStyle w:val="StyleUnderline"/>
        </w:rPr>
        <w:t>because of phased separation agreements or due to reclassification errors</w:t>
      </w:r>
      <w:r w:rsidRPr="00784E97">
        <w:rPr>
          <w:sz w:val="16"/>
        </w:rPr>
        <w:t xml:space="preserve"> during hurried restructuring efforts (Washington Post 2025). These </w:t>
      </w:r>
      <w:r w:rsidRPr="00784E97">
        <w:rPr>
          <w:rStyle w:val="StyleUnderline"/>
        </w:rPr>
        <w:t>arrangements</w:t>
      </w:r>
      <w:r w:rsidRPr="00784E97">
        <w:rPr>
          <w:sz w:val="16"/>
        </w:rPr>
        <w:t xml:space="preserve">, originally intended as transitional measures, </w:t>
      </w:r>
      <w:r w:rsidRPr="00784E97">
        <w:rPr>
          <w:rStyle w:val="StyleUnderline"/>
        </w:rPr>
        <w:t>cost the government</w:t>
      </w:r>
      <w:r w:rsidRPr="00784E97">
        <w:rPr>
          <w:sz w:val="16"/>
        </w:rPr>
        <w:t xml:space="preserve"> </w:t>
      </w:r>
      <w:r w:rsidRPr="00784E97">
        <w:rPr>
          <w:rStyle w:val="Emphasis"/>
        </w:rPr>
        <w:t>over $21 billion</w:t>
      </w:r>
      <w:r w:rsidRPr="00784E97">
        <w:rPr>
          <w:sz w:val="16"/>
        </w:rPr>
        <w:t xml:space="preserve"> </w:t>
      </w:r>
      <w:r w:rsidRPr="00784E97">
        <w:rPr>
          <w:rStyle w:val="StyleUnderline"/>
        </w:rPr>
        <w:t>in just the first two quarters</w:t>
      </w:r>
      <w:r w:rsidRPr="00784E97">
        <w:rPr>
          <w:sz w:val="16"/>
        </w:rPr>
        <w:t xml:space="preserve"> after the rollout of DOGE.</w:t>
      </w:r>
    </w:p>
    <w:p w14:paraId="1174718D" w14:textId="77777777" w:rsidR="00286619" w:rsidRPr="00784E97" w:rsidRDefault="00286619" w:rsidP="00286619">
      <w:pPr>
        <w:rPr>
          <w:sz w:val="16"/>
        </w:rPr>
      </w:pPr>
      <w:r w:rsidRPr="00784E97">
        <w:rPr>
          <w:sz w:val="16"/>
        </w:rPr>
        <w:t xml:space="preserve">Further </w:t>
      </w:r>
      <w:r w:rsidRPr="00784E97">
        <w:rPr>
          <w:rStyle w:val="StyleUnderline"/>
          <w:highlight w:val="yellow"/>
        </w:rPr>
        <w:t>adding</w:t>
      </w:r>
      <w:r w:rsidRPr="00784E97">
        <w:rPr>
          <w:rStyle w:val="StyleUnderline"/>
        </w:rPr>
        <w:t xml:space="preserve"> to</w:t>
      </w:r>
      <w:r w:rsidRPr="00784E97">
        <w:rPr>
          <w:sz w:val="16"/>
        </w:rPr>
        <w:t xml:space="preserve"> the </w:t>
      </w:r>
      <w:r w:rsidRPr="00784E97">
        <w:rPr>
          <w:rStyle w:val="StyleUnderline"/>
        </w:rPr>
        <w:t xml:space="preserve">losses </w:t>
      </w:r>
      <w:r w:rsidRPr="00784E97">
        <w:rPr>
          <w:rStyle w:val="StyleUnderline"/>
          <w:highlight w:val="yellow"/>
        </w:rPr>
        <w:t>were</w:t>
      </w:r>
      <w:r w:rsidRPr="00784E97">
        <w:rPr>
          <w:sz w:val="16"/>
          <w:highlight w:val="yellow"/>
        </w:rPr>
        <w:t xml:space="preserve"> </w:t>
      </w:r>
      <w:r w:rsidRPr="00784E97">
        <w:rPr>
          <w:rStyle w:val="Emphasis"/>
          <w:highlight w:val="yellow"/>
        </w:rPr>
        <w:t>indirect costs</w:t>
      </w:r>
      <w:r w:rsidRPr="00784E97">
        <w:rPr>
          <w:sz w:val="16"/>
          <w:highlight w:val="yellow"/>
        </w:rPr>
        <w:t xml:space="preserve"> </w:t>
      </w:r>
      <w:r w:rsidRPr="00784E97">
        <w:rPr>
          <w:rStyle w:val="StyleUnderline"/>
          <w:highlight w:val="yellow"/>
        </w:rPr>
        <w:t>related to</w:t>
      </w:r>
      <w:r w:rsidRPr="00784E97">
        <w:rPr>
          <w:rStyle w:val="StyleUnderline"/>
        </w:rPr>
        <w:t xml:space="preserve"> the</w:t>
      </w:r>
      <w:r w:rsidRPr="00784E97">
        <w:rPr>
          <w:sz w:val="16"/>
        </w:rPr>
        <w:t xml:space="preserve"> </w:t>
      </w:r>
      <w:r w:rsidRPr="00784E97">
        <w:rPr>
          <w:rStyle w:val="Emphasis"/>
          <w:highlight w:val="yellow"/>
        </w:rPr>
        <w:t>disruption</w:t>
      </w:r>
      <w:r w:rsidRPr="00784E97">
        <w:rPr>
          <w:sz w:val="16"/>
          <w:highlight w:val="yellow"/>
        </w:rPr>
        <w:t xml:space="preserve"> </w:t>
      </w:r>
      <w:r w:rsidRPr="00784E97">
        <w:rPr>
          <w:rStyle w:val="StyleUnderline"/>
          <w:highlight w:val="yellow"/>
        </w:rPr>
        <w:t>of</w:t>
      </w:r>
      <w:r w:rsidRPr="00784E97">
        <w:rPr>
          <w:rStyle w:val="StyleUnderline"/>
        </w:rPr>
        <w:t xml:space="preserve"> existing federal </w:t>
      </w:r>
      <w:r w:rsidRPr="00784E97">
        <w:rPr>
          <w:rStyle w:val="StyleUnderline"/>
          <w:highlight w:val="yellow"/>
        </w:rPr>
        <w:t>contracts and grant</w:t>
      </w:r>
      <w:r w:rsidRPr="00784E97">
        <w:rPr>
          <w:rStyle w:val="StyleUnderline"/>
        </w:rPr>
        <w:t xml:space="preserve"> program</w:t>
      </w:r>
      <w:r w:rsidRPr="00784E97">
        <w:rPr>
          <w:rStyle w:val="StyleUnderline"/>
          <w:highlight w:val="yellow"/>
        </w:rPr>
        <w:t>s</w:t>
      </w:r>
      <w:r w:rsidRPr="00784E97">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784E97">
        <w:rPr>
          <w:rStyle w:val="StyleUnderline"/>
        </w:rPr>
        <w:t>claimed savings</w:t>
      </w:r>
      <w:r w:rsidRPr="00784E97">
        <w:rPr>
          <w:sz w:val="16"/>
        </w:rPr>
        <w:t xml:space="preserve"> might </w:t>
      </w:r>
      <w:r w:rsidRPr="00784E97">
        <w:rPr>
          <w:rStyle w:val="StyleUnderline"/>
        </w:rPr>
        <w:t>have been</w:t>
      </w:r>
      <w:r w:rsidRPr="00784E97">
        <w:rPr>
          <w:sz w:val="16"/>
        </w:rPr>
        <w:t xml:space="preserve"> </w:t>
      </w:r>
      <w:r w:rsidRPr="00784E97">
        <w:rPr>
          <w:rStyle w:val="Emphasis"/>
        </w:rPr>
        <w:t>overstated</w:t>
      </w:r>
      <w:r w:rsidRPr="00784E97">
        <w:rPr>
          <w:sz w:val="16"/>
        </w:rPr>
        <w:t xml:space="preserve"> or double-counted, </w:t>
      </w:r>
      <w:r w:rsidRPr="00784E97">
        <w:rPr>
          <w:rStyle w:val="StyleUnderline"/>
        </w:rPr>
        <w:t>and</w:t>
      </w:r>
      <w:r w:rsidRPr="00784E97">
        <w:rPr>
          <w:sz w:val="16"/>
        </w:rPr>
        <w:t xml:space="preserve"> that </w:t>
      </w:r>
      <w:r w:rsidRPr="00784E97">
        <w:rPr>
          <w:rStyle w:val="StyleUnderline"/>
        </w:rPr>
        <w:t>agencies faced</w:t>
      </w:r>
      <w:r w:rsidRPr="00784E97">
        <w:rPr>
          <w:sz w:val="16"/>
        </w:rPr>
        <w:t xml:space="preserve"> an additional 165,000 h per week in </w:t>
      </w:r>
      <w:r w:rsidRPr="00784E97">
        <w:rPr>
          <w:rStyle w:val="Emphasis"/>
        </w:rPr>
        <w:t>administrative inefficiencies</w:t>
      </w:r>
      <w:r w:rsidRPr="00784E97">
        <w:rPr>
          <w:sz w:val="16"/>
        </w:rPr>
        <w:t xml:space="preserve"> </w:t>
      </w:r>
      <w:r w:rsidRPr="00784E97">
        <w:rPr>
          <w:rStyle w:val="StyleUnderline"/>
        </w:rPr>
        <w:t>caused by hurried reorganizations</w:t>
      </w:r>
      <w:r w:rsidRPr="00784E97">
        <w:rPr>
          <w:sz w:val="16"/>
        </w:rPr>
        <w:t xml:space="preserve"> (The Global Treasurer 2025).</w:t>
      </w:r>
    </w:p>
    <w:p w14:paraId="3B34D8B5" w14:textId="77777777" w:rsidR="00286619" w:rsidRPr="00784E97" w:rsidRDefault="00286619" w:rsidP="00286619">
      <w:pPr>
        <w:rPr>
          <w:sz w:val="16"/>
        </w:rPr>
      </w:pPr>
      <w:r w:rsidRPr="00784E97">
        <w:rPr>
          <w:rStyle w:val="Emphasis"/>
        </w:rPr>
        <w:t>Overall</w:t>
      </w:r>
      <w:r w:rsidRPr="00784E97">
        <w:rPr>
          <w:sz w:val="16"/>
        </w:rPr>
        <w:t xml:space="preserve">, </w:t>
      </w:r>
      <w:r w:rsidRPr="00784E97">
        <w:rPr>
          <w:rStyle w:val="StyleUnderline"/>
        </w:rPr>
        <w:t>the</w:t>
      </w:r>
      <w:r w:rsidRPr="00784E97">
        <w:rPr>
          <w:sz w:val="16"/>
        </w:rPr>
        <w:t xml:space="preserve"> estimated </w:t>
      </w:r>
      <w:r w:rsidRPr="00784E97">
        <w:rPr>
          <w:rStyle w:val="StyleUnderline"/>
        </w:rPr>
        <w:t>losses</w:t>
      </w:r>
      <w:r w:rsidRPr="00784E97">
        <w:rPr>
          <w:sz w:val="16"/>
        </w:rPr>
        <w:t xml:space="preserve"> </w:t>
      </w:r>
      <w:r w:rsidRPr="00784E97">
        <w:rPr>
          <w:rStyle w:val="Emphasis"/>
        </w:rPr>
        <w:t>continue to grow</w:t>
      </w:r>
      <w:r w:rsidRPr="00784E97">
        <w:rPr>
          <w:sz w:val="16"/>
        </w:rPr>
        <w:t xml:space="preserve"> </w:t>
      </w:r>
      <w:r w:rsidRPr="00784E97">
        <w:rPr>
          <w:rStyle w:val="StyleUnderline"/>
        </w:rPr>
        <w:t>as we are still</w:t>
      </w:r>
      <w:r w:rsidRPr="00784E97">
        <w:rPr>
          <w:sz w:val="16"/>
        </w:rPr>
        <w:t xml:space="preserve"> </w:t>
      </w:r>
      <w:r w:rsidRPr="00784E97">
        <w:rPr>
          <w:rStyle w:val="Emphasis"/>
        </w:rPr>
        <w:t>unaware</w:t>
      </w:r>
      <w:r w:rsidRPr="00784E97">
        <w:rPr>
          <w:sz w:val="16"/>
        </w:rPr>
        <w:t xml:space="preserve"> </w:t>
      </w:r>
      <w:r w:rsidRPr="00784E97">
        <w:rPr>
          <w:rStyle w:val="StyleUnderline"/>
        </w:rPr>
        <w:t>of the full macroeconomic impact</w:t>
      </w:r>
      <w:r w:rsidRPr="00784E97">
        <w:rPr>
          <w:sz w:val="16"/>
        </w:rPr>
        <w:t xml:space="preserve">, including reduced consumer spending by laid-off workers, lowered service quality, and increased costs for rehiring and retraining staff in the future. Although DOGE was presented as a revolutionary cost-saving reform, </w:t>
      </w:r>
      <w:r w:rsidRPr="00784E97">
        <w:rPr>
          <w:rStyle w:val="StyleUnderline"/>
        </w:rPr>
        <w:t>mounting evidence shows</w:t>
      </w:r>
      <w:r w:rsidRPr="00784E97">
        <w:rPr>
          <w:sz w:val="16"/>
        </w:rPr>
        <w:t xml:space="preserve"> that its fiscal </w:t>
      </w:r>
      <w:r w:rsidRPr="00784E97">
        <w:rPr>
          <w:rStyle w:val="StyleUnderline"/>
        </w:rPr>
        <w:t>impact was</w:t>
      </w:r>
      <w:r w:rsidRPr="00784E97">
        <w:rPr>
          <w:sz w:val="16"/>
        </w:rPr>
        <w:t xml:space="preserve"> either neutral or possibly </w:t>
      </w:r>
      <w:r w:rsidRPr="00784E97">
        <w:rPr>
          <w:rStyle w:val="Emphasis"/>
        </w:rPr>
        <w:t>negative</w:t>
      </w:r>
      <w:r w:rsidRPr="00784E97">
        <w:rPr>
          <w:sz w:val="16"/>
        </w:rPr>
        <w:t xml:space="preserve"> </w:t>
      </w:r>
      <w:r w:rsidRPr="00784E97">
        <w:rPr>
          <w:rStyle w:val="StyleUnderline"/>
        </w:rPr>
        <w:t>when</w:t>
      </w:r>
      <w:r w:rsidRPr="00784E97">
        <w:rPr>
          <w:sz w:val="16"/>
        </w:rPr>
        <w:t xml:space="preserve"> </w:t>
      </w:r>
      <w:r w:rsidRPr="00784E97">
        <w:rPr>
          <w:rStyle w:val="Emphasis"/>
        </w:rPr>
        <w:t>all downstream effects</w:t>
      </w:r>
      <w:r w:rsidRPr="00784E97">
        <w:rPr>
          <w:sz w:val="16"/>
        </w:rPr>
        <w:t xml:space="preserve"> </w:t>
      </w:r>
      <w:r w:rsidRPr="00784E97">
        <w:rPr>
          <w:rStyle w:val="StyleUnderline"/>
        </w:rPr>
        <w:t>are considered</w:t>
      </w:r>
      <w:r w:rsidRPr="00784E97">
        <w:rPr>
          <w:sz w:val="16"/>
        </w:rPr>
        <w:t>.</w:t>
      </w:r>
    </w:p>
    <w:p w14:paraId="756A7137" w14:textId="77777777" w:rsidR="00286619" w:rsidRPr="00784E97" w:rsidRDefault="00286619" w:rsidP="00286619">
      <w:pPr>
        <w:rPr>
          <w:sz w:val="16"/>
        </w:rPr>
      </w:pPr>
      <w:r w:rsidRPr="00784E97">
        <w:rPr>
          <w:sz w:val="16"/>
        </w:rPr>
        <w:t xml:space="preserve">Beyond the modeled results, </w:t>
      </w:r>
      <w:r w:rsidRPr="00784E97">
        <w:rPr>
          <w:rStyle w:val="StyleUnderline"/>
        </w:rPr>
        <w:t>certain</w:t>
      </w:r>
      <w:r w:rsidRPr="00784E97">
        <w:rPr>
          <w:sz w:val="16"/>
        </w:rPr>
        <w:t xml:space="preserve"> </w:t>
      </w:r>
      <w:r w:rsidRPr="00784E97">
        <w:rPr>
          <w:rStyle w:val="Emphasis"/>
        </w:rPr>
        <w:t>systemic risks</w:t>
      </w:r>
      <w:r w:rsidRPr="00784E97">
        <w:rPr>
          <w:sz w:val="16"/>
        </w:rPr>
        <w:t xml:space="preserve"> </w:t>
      </w:r>
      <w:r w:rsidRPr="00784E97">
        <w:rPr>
          <w:rStyle w:val="StyleUnderline"/>
        </w:rPr>
        <w:t>remain unaccounted for but</w:t>
      </w:r>
      <w:r w:rsidRPr="00784E97">
        <w:rPr>
          <w:sz w:val="16"/>
        </w:rPr>
        <w:t xml:space="preserve"> </w:t>
      </w:r>
      <w:r w:rsidRPr="00784E97">
        <w:rPr>
          <w:rStyle w:val="Emphasis"/>
        </w:rPr>
        <w:t>warrant</w:t>
      </w:r>
      <w:r w:rsidRPr="00784E97">
        <w:rPr>
          <w:sz w:val="16"/>
        </w:rPr>
        <w:t xml:space="preserve"> </w:t>
      </w:r>
      <w:r w:rsidRPr="00784E97">
        <w:rPr>
          <w:rStyle w:val="StyleUnderline"/>
        </w:rPr>
        <w:t>attention</w:t>
      </w:r>
      <w:r w:rsidRPr="00784E97">
        <w:rPr>
          <w:sz w:val="16"/>
        </w:rPr>
        <w:t xml:space="preserve">. Chief among these is </w:t>
      </w:r>
      <w:r w:rsidRPr="00784E97">
        <w:rPr>
          <w:rStyle w:val="StyleUnderline"/>
        </w:rPr>
        <w:t>the</w:t>
      </w:r>
      <w:r w:rsidRPr="00784E97">
        <w:rPr>
          <w:sz w:val="16"/>
        </w:rPr>
        <w:t xml:space="preserve"> potential </w:t>
      </w:r>
      <w:r w:rsidRPr="00784E97">
        <w:rPr>
          <w:rStyle w:val="Emphasis"/>
          <w:highlight w:val="yellow"/>
        </w:rPr>
        <w:t>erosion</w:t>
      </w:r>
      <w:r w:rsidRPr="00784E97">
        <w:rPr>
          <w:sz w:val="16"/>
          <w:highlight w:val="yellow"/>
        </w:rPr>
        <w:t xml:space="preserve"> </w:t>
      </w:r>
      <w:r w:rsidRPr="00784E97">
        <w:rPr>
          <w:rStyle w:val="StyleUnderline"/>
          <w:highlight w:val="yellow"/>
        </w:rPr>
        <w:t>of</w:t>
      </w:r>
      <w:r w:rsidRPr="00784E97">
        <w:rPr>
          <w:rStyle w:val="StyleUnderline"/>
        </w:rPr>
        <w:t xml:space="preserve"> the</w:t>
      </w:r>
      <w:r w:rsidRPr="00784E97">
        <w:rPr>
          <w:sz w:val="16"/>
        </w:rPr>
        <w:t xml:space="preserve"> </w:t>
      </w:r>
      <w:r w:rsidRPr="00784E97">
        <w:rPr>
          <w:rStyle w:val="Emphasis"/>
        </w:rPr>
        <w:t xml:space="preserve">US scientific and </w:t>
      </w:r>
      <w:r w:rsidRPr="00784E97">
        <w:rPr>
          <w:rStyle w:val="Emphasis"/>
          <w:highlight w:val="yellow"/>
        </w:rPr>
        <w:t>research</w:t>
      </w:r>
      <w:r w:rsidRPr="00784E97">
        <w:rPr>
          <w:rStyle w:val="Emphasis"/>
        </w:rPr>
        <w:t xml:space="preserve"> community</w:t>
      </w:r>
      <w:r w:rsidRPr="00784E97">
        <w:rPr>
          <w:sz w:val="16"/>
        </w:rPr>
        <w:t xml:space="preserve"> under sustained budget cuts, </w:t>
      </w:r>
      <w:r w:rsidRPr="00784E97">
        <w:rPr>
          <w:rStyle w:val="StyleUnderline"/>
        </w:rPr>
        <w:t>which could</w:t>
      </w:r>
      <w:r w:rsidRPr="00784E97">
        <w:rPr>
          <w:sz w:val="16"/>
        </w:rPr>
        <w:t xml:space="preserve"> </w:t>
      </w:r>
      <w:r w:rsidRPr="00784E97">
        <w:rPr>
          <w:rStyle w:val="Emphasis"/>
          <w:highlight w:val="yellow"/>
        </w:rPr>
        <w:t>permanently</w:t>
      </w:r>
      <w:r w:rsidRPr="00784E97">
        <w:rPr>
          <w:sz w:val="16"/>
          <w:highlight w:val="yellow"/>
        </w:rPr>
        <w:t xml:space="preserve"> </w:t>
      </w:r>
      <w:r w:rsidRPr="00784E97">
        <w:rPr>
          <w:rStyle w:val="StyleUnderline"/>
          <w:highlight w:val="yellow"/>
        </w:rPr>
        <w:t>diminish tech</w:t>
      </w:r>
      <w:r w:rsidRPr="00784E97">
        <w:rPr>
          <w:rStyle w:val="StyleUnderline"/>
        </w:rPr>
        <w:t xml:space="preserve">nological </w:t>
      </w:r>
      <w:r w:rsidRPr="00784E97">
        <w:rPr>
          <w:rStyle w:val="StyleUnderline"/>
          <w:highlight w:val="yellow"/>
        </w:rPr>
        <w:t>leadership</w:t>
      </w:r>
      <w:r w:rsidRPr="00784E97">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F86468A" w14:textId="77777777" w:rsidR="00286619" w:rsidRPr="00784E97" w:rsidRDefault="00286619" w:rsidP="00286619">
      <w:pPr>
        <w:rPr>
          <w:sz w:val="16"/>
        </w:rPr>
      </w:pPr>
      <w:r w:rsidRPr="00784E97">
        <w:rPr>
          <w:sz w:val="16"/>
        </w:rPr>
        <w:t>6 Conclusions and Policy Recommendations</w:t>
      </w:r>
    </w:p>
    <w:p w14:paraId="2D4CE3D7" w14:textId="77777777" w:rsidR="00286619" w:rsidRPr="00784E97" w:rsidRDefault="00286619" w:rsidP="00286619">
      <w:pPr>
        <w:rPr>
          <w:sz w:val="16"/>
        </w:rPr>
      </w:pPr>
      <w:r w:rsidRPr="00784E97">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9CD826C" w14:textId="77777777" w:rsidR="00286619" w:rsidRPr="00784E97" w:rsidRDefault="00286619" w:rsidP="00286619">
      <w:pPr>
        <w:rPr>
          <w:sz w:val="16"/>
        </w:rPr>
      </w:pPr>
      <w:r w:rsidRPr="00784E97">
        <w:rPr>
          <w:sz w:val="16"/>
        </w:rPr>
        <w:t xml:space="preserve">The 2025 </w:t>
      </w:r>
      <w:r w:rsidRPr="00784E97">
        <w:rPr>
          <w:rStyle w:val="StyleUnderline"/>
        </w:rPr>
        <w:t>federal workforce reductions</w:t>
      </w:r>
      <w:r w:rsidRPr="00784E97">
        <w:rPr>
          <w:sz w:val="16"/>
        </w:rPr>
        <w:t>—implemented across multiple agencies—</w:t>
      </w:r>
      <w:r w:rsidRPr="00784E97">
        <w:rPr>
          <w:rStyle w:val="StyleUnderline"/>
        </w:rPr>
        <w:t>have</w:t>
      </w:r>
      <w:r w:rsidRPr="00784E97">
        <w:rPr>
          <w:sz w:val="16"/>
        </w:rPr>
        <w:t xml:space="preserve"> had </w:t>
      </w:r>
      <w:r w:rsidRPr="00784E97">
        <w:rPr>
          <w:rStyle w:val="Emphasis"/>
        </w:rPr>
        <w:t>far-reaching effects</w:t>
      </w:r>
      <w:r w:rsidRPr="00784E97">
        <w:rPr>
          <w:sz w:val="16"/>
        </w:rPr>
        <w:t xml:space="preserve"> </w:t>
      </w:r>
      <w:r w:rsidRPr="00784E97">
        <w:rPr>
          <w:rStyle w:val="StyleUnderline"/>
        </w:rPr>
        <w:t>not only on</w:t>
      </w:r>
      <w:r w:rsidRPr="00784E97">
        <w:rPr>
          <w:sz w:val="16"/>
        </w:rPr>
        <w:t xml:space="preserve"> </w:t>
      </w:r>
      <w:r w:rsidRPr="00784E97">
        <w:rPr>
          <w:rStyle w:val="Emphasis"/>
        </w:rPr>
        <w:t>gov</w:t>
      </w:r>
      <w:r w:rsidRPr="00784E97">
        <w:rPr>
          <w:sz w:val="16"/>
        </w:rPr>
        <w:t xml:space="preserve">ernment </w:t>
      </w:r>
      <w:r w:rsidRPr="00784E97">
        <w:rPr>
          <w:rStyle w:val="Emphasis"/>
        </w:rPr>
        <w:t>operations</w:t>
      </w:r>
      <w:r w:rsidRPr="00784E97">
        <w:rPr>
          <w:sz w:val="16"/>
        </w:rPr>
        <w:t xml:space="preserve"> </w:t>
      </w:r>
      <w:r w:rsidRPr="00784E97">
        <w:rPr>
          <w:rStyle w:val="StyleUnderline"/>
        </w:rPr>
        <w:t>but also on</w:t>
      </w:r>
      <w:r w:rsidRPr="00784E97">
        <w:rPr>
          <w:sz w:val="16"/>
        </w:rPr>
        <w:t xml:space="preserve"> </w:t>
      </w:r>
      <w:r w:rsidRPr="00784E97">
        <w:rPr>
          <w:rStyle w:val="Emphasis"/>
        </w:rPr>
        <w:t>broader</w:t>
      </w:r>
      <w:r w:rsidRPr="00784E97">
        <w:rPr>
          <w:sz w:val="16"/>
        </w:rPr>
        <w:t xml:space="preserve"> economic </w:t>
      </w:r>
      <w:r w:rsidRPr="00784E97">
        <w:rPr>
          <w:rStyle w:val="StyleUnderline"/>
        </w:rPr>
        <w:t>systems</w:t>
      </w:r>
      <w:r w:rsidRPr="00784E97">
        <w:rPr>
          <w:sz w:val="16"/>
        </w:rPr>
        <w:t xml:space="preserve">. In this article, we used a systems-based modeling approach, employing Input-Output (IO) and Inoperability IIM, to analyze the cascading economic impacts of these reductions. Their findings </w:t>
      </w:r>
      <w:r w:rsidRPr="00784E97">
        <w:rPr>
          <w:rStyle w:val="StyleUnderline"/>
        </w:rPr>
        <w:t xml:space="preserve">highlight how </w:t>
      </w:r>
      <w:r w:rsidRPr="00784E97">
        <w:rPr>
          <w:rStyle w:val="StyleUnderline"/>
          <w:highlight w:val="yellow"/>
        </w:rPr>
        <w:t>workforce disruptions</w:t>
      </w:r>
      <w:r w:rsidRPr="00784E97">
        <w:rPr>
          <w:sz w:val="16"/>
        </w:rPr>
        <w:t xml:space="preserve"> </w:t>
      </w:r>
      <w:r w:rsidRPr="00784E97">
        <w:rPr>
          <w:rStyle w:val="Emphasis"/>
        </w:rPr>
        <w:t>in the federal sector</w:t>
      </w:r>
      <w:r w:rsidRPr="00784E97">
        <w:rPr>
          <w:sz w:val="16"/>
        </w:rPr>
        <w:t xml:space="preserve"> </w:t>
      </w:r>
      <w:r w:rsidRPr="00784E97">
        <w:rPr>
          <w:rStyle w:val="StyleUnderline"/>
        </w:rPr>
        <w:t xml:space="preserve">can </w:t>
      </w:r>
      <w:r w:rsidRPr="00784E97">
        <w:rPr>
          <w:rStyle w:val="StyleUnderline"/>
          <w:highlight w:val="yellow"/>
        </w:rPr>
        <w:t>spread across</w:t>
      </w:r>
      <w:r w:rsidRPr="00784E97">
        <w:rPr>
          <w:sz w:val="16"/>
          <w:highlight w:val="yellow"/>
        </w:rPr>
        <w:t xml:space="preserve"> </w:t>
      </w:r>
      <w:r w:rsidRPr="00784E97">
        <w:rPr>
          <w:rStyle w:val="Emphasis"/>
          <w:highlight w:val="yellow"/>
        </w:rPr>
        <w:t>interdependent</w:t>
      </w:r>
      <w:r w:rsidRPr="00784E97">
        <w:rPr>
          <w:sz w:val="16"/>
          <w:highlight w:val="yellow"/>
        </w:rPr>
        <w:t xml:space="preserve"> </w:t>
      </w:r>
      <w:r w:rsidRPr="00784E97">
        <w:rPr>
          <w:rStyle w:val="StyleUnderline"/>
          <w:highlight w:val="yellow"/>
        </w:rPr>
        <w:t>industries</w:t>
      </w:r>
      <w:r w:rsidRPr="00784E97">
        <w:rPr>
          <w:rStyle w:val="StyleUnderline"/>
        </w:rPr>
        <w:t>, leading to</w:t>
      </w:r>
      <w:r w:rsidRPr="00784E97">
        <w:rPr>
          <w:sz w:val="16"/>
        </w:rPr>
        <w:t xml:space="preserve"> </w:t>
      </w:r>
      <w:r w:rsidRPr="00784E97">
        <w:rPr>
          <w:rStyle w:val="Emphasis"/>
        </w:rPr>
        <w:t>significant</w:t>
      </w:r>
      <w:r w:rsidRPr="00784E97">
        <w:rPr>
          <w:sz w:val="16"/>
        </w:rPr>
        <w:t xml:space="preserve"> financial </w:t>
      </w:r>
      <w:r w:rsidRPr="00784E97">
        <w:rPr>
          <w:rStyle w:val="Emphasis"/>
        </w:rPr>
        <w:t>losses</w:t>
      </w:r>
      <w:r w:rsidRPr="00784E97">
        <w:rPr>
          <w:sz w:val="16"/>
        </w:rPr>
        <w:t xml:space="preserve"> </w:t>
      </w:r>
      <w:r w:rsidRPr="00784E97">
        <w:rPr>
          <w:rStyle w:val="StyleUnderline"/>
        </w:rPr>
        <w:t>that go beyond the public sector itself</w:t>
      </w:r>
      <w:r w:rsidRPr="00784E97">
        <w:rPr>
          <w:sz w:val="16"/>
        </w:rPr>
        <w:t>.</w:t>
      </w:r>
    </w:p>
    <w:p w14:paraId="5C1168D6" w14:textId="77777777" w:rsidR="00286619" w:rsidRPr="00784E97" w:rsidRDefault="00286619" w:rsidP="00286619">
      <w:pPr>
        <w:rPr>
          <w:sz w:val="16"/>
        </w:rPr>
      </w:pPr>
      <w:r w:rsidRPr="00784E97">
        <w:rPr>
          <w:sz w:val="16"/>
        </w:rPr>
        <w:t xml:space="preserve">Using data from the BEA and agency-level budget documents, the </w:t>
      </w:r>
      <w:r w:rsidRPr="00784E97">
        <w:rPr>
          <w:rStyle w:val="StyleUnderline"/>
        </w:rPr>
        <w:t xml:space="preserve">study estimates that </w:t>
      </w:r>
      <w:r w:rsidRPr="00784E97">
        <w:rPr>
          <w:rStyle w:val="StyleUnderline"/>
          <w:highlight w:val="yellow"/>
        </w:rPr>
        <w:t>key sectors</w:t>
      </w:r>
      <w:r w:rsidRPr="00784E97">
        <w:rPr>
          <w:rStyle w:val="StyleUnderline"/>
        </w:rPr>
        <w:t xml:space="preserve"> such as</w:t>
      </w:r>
      <w:r w:rsidRPr="00784E97">
        <w:rPr>
          <w:sz w:val="16"/>
        </w:rPr>
        <w:t xml:space="preserve"> Other </w:t>
      </w:r>
      <w:r w:rsidRPr="00784E97">
        <w:rPr>
          <w:rStyle w:val="Emphasis"/>
        </w:rPr>
        <w:t>Transportation</w:t>
      </w:r>
      <w:r w:rsidRPr="00784E97">
        <w:rPr>
          <w:sz w:val="16"/>
        </w:rPr>
        <w:t xml:space="preserve"> Equipment, </w:t>
      </w:r>
      <w:r w:rsidRPr="00784E97">
        <w:rPr>
          <w:rStyle w:val="Emphasis"/>
        </w:rPr>
        <w:t>Water</w:t>
      </w:r>
      <w:r w:rsidRPr="00784E97">
        <w:rPr>
          <w:sz w:val="16"/>
        </w:rPr>
        <w:t xml:space="preserve"> Transportation, </w:t>
      </w:r>
      <w:r w:rsidRPr="00784E97">
        <w:rPr>
          <w:rStyle w:val="StyleUnderline"/>
        </w:rPr>
        <w:t>and</w:t>
      </w:r>
      <w:r w:rsidRPr="00784E97">
        <w:rPr>
          <w:sz w:val="16"/>
        </w:rPr>
        <w:t xml:space="preserve"> </w:t>
      </w:r>
      <w:r w:rsidRPr="00784E97">
        <w:rPr>
          <w:rStyle w:val="Emphasis"/>
        </w:rPr>
        <w:t>Computer</w:t>
      </w:r>
      <w:r w:rsidRPr="00784E97">
        <w:rPr>
          <w:sz w:val="16"/>
        </w:rPr>
        <w:t xml:space="preserve"> </w:t>
      </w:r>
      <w:r w:rsidRPr="00784E97">
        <w:rPr>
          <w:rStyle w:val="StyleUnderline"/>
        </w:rPr>
        <w:t>and</w:t>
      </w:r>
      <w:r w:rsidRPr="00784E97">
        <w:rPr>
          <w:sz w:val="16"/>
        </w:rPr>
        <w:t xml:space="preserve"> </w:t>
      </w:r>
      <w:r w:rsidRPr="00784E97">
        <w:rPr>
          <w:rStyle w:val="Emphasis"/>
        </w:rPr>
        <w:t>Electronic</w:t>
      </w:r>
      <w:r w:rsidRPr="00784E97">
        <w:rPr>
          <w:sz w:val="16"/>
        </w:rPr>
        <w:t xml:space="preserve"> </w:t>
      </w:r>
      <w:r w:rsidRPr="00784E97">
        <w:rPr>
          <w:rStyle w:val="StyleUnderline"/>
        </w:rPr>
        <w:t xml:space="preserve">Products were especially </w:t>
      </w:r>
      <w:r w:rsidRPr="00784E97">
        <w:rPr>
          <w:rStyle w:val="StyleUnderline"/>
          <w:highlight w:val="yellow"/>
        </w:rPr>
        <w:t>impacted</w:t>
      </w:r>
      <w:r w:rsidRPr="00784E97">
        <w:rPr>
          <w:rStyle w:val="StyleUnderline"/>
        </w:rPr>
        <w:t xml:space="preserve"> due to their</w:t>
      </w:r>
      <w:r w:rsidRPr="00784E97">
        <w:rPr>
          <w:sz w:val="16"/>
        </w:rPr>
        <w:t xml:space="preserve"> </w:t>
      </w:r>
      <w:r w:rsidRPr="00784E97">
        <w:rPr>
          <w:rStyle w:val="Emphasis"/>
        </w:rPr>
        <w:t>strong connections</w:t>
      </w:r>
      <w:r w:rsidRPr="00784E97">
        <w:rPr>
          <w:sz w:val="16"/>
        </w:rPr>
        <w:t xml:space="preserve"> </w:t>
      </w:r>
      <w:r w:rsidRPr="00784E97">
        <w:rPr>
          <w:rStyle w:val="StyleUnderline"/>
        </w:rPr>
        <w:t>to federal contracts and infrastructure funding</w:t>
      </w:r>
      <w:r w:rsidRPr="00784E97">
        <w:rPr>
          <w:sz w:val="16"/>
        </w:rPr>
        <w:t xml:space="preserve">. </w:t>
      </w:r>
      <w:r w:rsidRPr="00784E97">
        <w:rPr>
          <w:rStyle w:val="StyleUnderline"/>
        </w:rPr>
        <w:t>For example</w:t>
      </w:r>
      <w:r w:rsidRPr="00784E97">
        <w:rPr>
          <w:sz w:val="16"/>
        </w:rPr>
        <w:t xml:space="preserve">, </w:t>
      </w:r>
      <w:r w:rsidRPr="00784E97">
        <w:rPr>
          <w:rStyle w:val="Emphasis"/>
        </w:rPr>
        <w:t>aerospace</w:t>
      </w:r>
      <w:r w:rsidRPr="00784E97">
        <w:rPr>
          <w:sz w:val="16"/>
        </w:rPr>
        <w:t xml:space="preserve"> </w:t>
      </w:r>
      <w:r w:rsidRPr="00784E97">
        <w:rPr>
          <w:rStyle w:val="StyleUnderline"/>
        </w:rPr>
        <w:t>and</w:t>
      </w:r>
      <w:r w:rsidRPr="00784E97">
        <w:rPr>
          <w:sz w:val="16"/>
        </w:rPr>
        <w:t xml:space="preserve"> </w:t>
      </w:r>
      <w:r w:rsidRPr="00784E97">
        <w:rPr>
          <w:rStyle w:val="Emphasis"/>
        </w:rPr>
        <w:t>defense</w:t>
      </w:r>
      <w:r w:rsidRPr="00784E97">
        <w:rPr>
          <w:sz w:val="16"/>
        </w:rPr>
        <w:t xml:space="preserve"> </w:t>
      </w:r>
      <w:r w:rsidRPr="00784E97">
        <w:rPr>
          <w:rStyle w:val="StyleUnderline"/>
        </w:rPr>
        <w:t>suppliers</w:t>
      </w:r>
      <w:r w:rsidRPr="00784E97">
        <w:rPr>
          <w:sz w:val="16"/>
        </w:rPr>
        <w:t xml:space="preserve"> </w:t>
      </w:r>
      <w:r w:rsidRPr="00784E97">
        <w:rPr>
          <w:rStyle w:val="Emphasis"/>
        </w:rPr>
        <w:t>experience</w:t>
      </w:r>
      <w:r w:rsidRPr="00784E97">
        <w:rPr>
          <w:sz w:val="16"/>
        </w:rPr>
        <w:t xml:space="preserve">d </w:t>
      </w:r>
      <w:r w:rsidRPr="00784E97">
        <w:rPr>
          <w:rStyle w:val="StyleUnderline"/>
        </w:rPr>
        <w:t>project delays and reduced output, affecting</w:t>
      </w:r>
      <w:r w:rsidRPr="00784E97">
        <w:rPr>
          <w:sz w:val="16"/>
        </w:rPr>
        <w:t xml:space="preserve"> not only </w:t>
      </w:r>
      <w:r w:rsidRPr="00784E97">
        <w:rPr>
          <w:rStyle w:val="StyleUnderline"/>
        </w:rPr>
        <w:t xml:space="preserve">major contractors but </w:t>
      </w:r>
      <w:r w:rsidRPr="00784E97">
        <w:rPr>
          <w:rStyle w:val="StyleUnderline"/>
          <w:highlight w:val="yellow"/>
        </w:rPr>
        <w:t>also</w:t>
      </w:r>
      <w:r w:rsidRPr="00784E97">
        <w:rPr>
          <w:sz w:val="16"/>
        </w:rPr>
        <w:t xml:space="preserve"> </w:t>
      </w:r>
      <w:r w:rsidRPr="00784E97">
        <w:rPr>
          <w:rStyle w:val="Emphasis"/>
        </w:rPr>
        <w:t>regional</w:t>
      </w:r>
      <w:r w:rsidRPr="00784E97">
        <w:rPr>
          <w:sz w:val="16"/>
        </w:rPr>
        <w:t xml:space="preserve"> </w:t>
      </w:r>
      <w:r w:rsidRPr="00784E97">
        <w:rPr>
          <w:rStyle w:val="StyleUnderline"/>
          <w:highlight w:val="yellow"/>
        </w:rPr>
        <w:t>supply chains</w:t>
      </w:r>
      <w:r w:rsidRPr="00784E97">
        <w:rPr>
          <w:sz w:val="16"/>
        </w:rPr>
        <w:t xml:space="preserve">. Similarly, </w:t>
      </w:r>
      <w:r w:rsidRPr="00784E97">
        <w:rPr>
          <w:rStyle w:val="Emphasis"/>
        </w:rPr>
        <w:t>port operations</w:t>
      </w:r>
      <w:r w:rsidRPr="00784E97">
        <w:rPr>
          <w:sz w:val="16"/>
        </w:rPr>
        <w:t xml:space="preserve"> </w:t>
      </w:r>
      <w:r w:rsidRPr="00784E97">
        <w:rPr>
          <w:rStyle w:val="StyleUnderline"/>
        </w:rPr>
        <w:t>faced</w:t>
      </w:r>
      <w:r w:rsidRPr="00784E97">
        <w:rPr>
          <w:sz w:val="16"/>
        </w:rPr>
        <w:t xml:space="preserve"> </w:t>
      </w:r>
      <w:r w:rsidRPr="00784E97">
        <w:rPr>
          <w:rStyle w:val="Emphasis"/>
        </w:rPr>
        <w:t>operational constraints</w:t>
      </w:r>
      <w:r w:rsidRPr="00784E97">
        <w:rPr>
          <w:sz w:val="16"/>
        </w:rPr>
        <w:t xml:space="preserve"> </w:t>
      </w:r>
      <w:r w:rsidRPr="00784E97">
        <w:rPr>
          <w:rStyle w:val="StyleUnderline"/>
        </w:rPr>
        <w:t>due to decreased maintenance funding, while</w:t>
      </w:r>
      <w:r w:rsidRPr="00784E97">
        <w:rPr>
          <w:sz w:val="16"/>
        </w:rPr>
        <w:t xml:space="preserve"> </w:t>
      </w:r>
      <w:r w:rsidRPr="00784E97">
        <w:rPr>
          <w:rStyle w:val="Emphasis"/>
        </w:rPr>
        <w:t>high-tech industries</w:t>
      </w:r>
      <w:r w:rsidRPr="00784E97">
        <w:rPr>
          <w:sz w:val="16"/>
        </w:rPr>
        <w:t xml:space="preserve"> </w:t>
      </w:r>
      <w:r w:rsidRPr="00784E97">
        <w:rPr>
          <w:rStyle w:val="StyleUnderline"/>
        </w:rPr>
        <w:t>encountered disruptions in specialized contract execution</w:t>
      </w:r>
      <w:r w:rsidRPr="00784E97">
        <w:rPr>
          <w:sz w:val="16"/>
        </w:rPr>
        <w:t>.</w:t>
      </w:r>
    </w:p>
    <w:p w14:paraId="22EFC079" w14:textId="77777777" w:rsidR="00286619" w:rsidRPr="00784E97" w:rsidRDefault="00286619" w:rsidP="00286619">
      <w:pPr>
        <w:rPr>
          <w:sz w:val="16"/>
        </w:rPr>
      </w:pPr>
      <w:r w:rsidRPr="00784E97">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784E97">
        <w:rPr>
          <w:rStyle w:val="StyleUnderline"/>
        </w:rPr>
        <w:t>analysts predict that</w:t>
      </w:r>
      <w:r w:rsidRPr="00784E97">
        <w:rPr>
          <w:sz w:val="16"/>
        </w:rPr>
        <w:t xml:space="preserve"> </w:t>
      </w:r>
      <w:r w:rsidRPr="00784E97">
        <w:rPr>
          <w:rStyle w:val="Emphasis"/>
        </w:rPr>
        <w:t>reduced staffing</w:t>
      </w:r>
      <w:r w:rsidRPr="00784E97">
        <w:rPr>
          <w:sz w:val="16"/>
        </w:rPr>
        <w:t xml:space="preserve"> </w:t>
      </w:r>
      <w:r w:rsidRPr="00784E97">
        <w:rPr>
          <w:rStyle w:val="StyleUnderline"/>
        </w:rPr>
        <w:t>at revenue-generating agencies</w:t>
      </w:r>
      <w:r w:rsidRPr="00784E97">
        <w:rPr>
          <w:sz w:val="16"/>
        </w:rPr>
        <w:t>—such as the Internal Revenue Service—</w:t>
      </w:r>
      <w:r w:rsidRPr="00784E97">
        <w:rPr>
          <w:rStyle w:val="StyleUnderline"/>
        </w:rPr>
        <w:t>could cause</w:t>
      </w:r>
      <w:r w:rsidRPr="00784E97">
        <w:rPr>
          <w:sz w:val="16"/>
        </w:rPr>
        <w:t xml:space="preserve"> </w:t>
      </w:r>
      <w:r w:rsidRPr="00784E97">
        <w:rPr>
          <w:rStyle w:val="Emphasis"/>
        </w:rPr>
        <w:t>substantial long-term federal income losses</w:t>
      </w:r>
      <w:r w:rsidRPr="00784E97">
        <w:rPr>
          <w:sz w:val="16"/>
        </w:rPr>
        <w:t xml:space="preserve">, with up to $323 billion in unrealized tax revenue over 10 years </w:t>
      </w:r>
      <w:r w:rsidRPr="00784E97">
        <w:rPr>
          <w:rStyle w:val="StyleUnderline"/>
        </w:rPr>
        <w:t>due to</w:t>
      </w:r>
      <w:r w:rsidRPr="00784E97">
        <w:rPr>
          <w:sz w:val="16"/>
        </w:rPr>
        <w:t xml:space="preserve"> </w:t>
      </w:r>
      <w:r w:rsidRPr="00784E97">
        <w:rPr>
          <w:rStyle w:val="Emphasis"/>
        </w:rPr>
        <w:t>fewer audits</w:t>
      </w:r>
      <w:r w:rsidRPr="00784E97">
        <w:rPr>
          <w:sz w:val="16"/>
        </w:rPr>
        <w:t xml:space="preserve"> </w:t>
      </w:r>
      <w:r w:rsidRPr="00784E97">
        <w:rPr>
          <w:rStyle w:val="StyleUnderline"/>
        </w:rPr>
        <w:t>and</w:t>
      </w:r>
      <w:r w:rsidRPr="00784E97">
        <w:rPr>
          <w:sz w:val="16"/>
        </w:rPr>
        <w:t xml:space="preserve"> </w:t>
      </w:r>
      <w:r w:rsidRPr="00784E97">
        <w:rPr>
          <w:rStyle w:val="Emphasis"/>
        </w:rPr>
        <w:t>diminished</w:t>
      </w:r>
      <w:r w:rsidRPr="00784E97">
        <w:rPr>
          <w:sz w:val="16"/>
        </w:rPr>
        <w:t xml:space="preserve"> </w:t>
      </w:r>
      <w:r w:rsidRPr="00784E97">
        <w:rPr>
          <w:rStyle w:val="StyleUnderline"/>
        </w:rPr>
        <w:t>compliance enforcement</w:t>
      </w:r>
      <w:r w:rsidRPr="00784E97">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62B7968E" w14:textId="77777777" w:rsidR="00286619" w:rsidRPr="00784E97" w:rsidRDefault="00286619" w:rsidP="00286619">
      <w:pPr>
        <w:rPr>
          <w:sz w:val="16"/>
        </w:rPr>
      </w:pPr>
      <w:r w:rsidRPr="00784E97">
        <w:rPr>
          <w:sz w:val="16"/>
        </w:rPr>
        <w:t xml:space="preserve">These </w:t>
      </w:r>
      <w:r w:rsidRPr="00784E97">
        <w:rPr>
          <w:rStyle w:val="StyleUnderline"/>
        </w:rPr>
        <w:t>cross-validated estimates</w:t>
      </w:r>
      <w:r w:rsidRPr="00784E97">
        <w:rPr>
          <w:sz w:val="16"/>
        </w:rPr>
        <w:t xml:space="preserve"> </w:t>
      </w:r>
      <w:r w:rsidRPr="00784E97">
        <w:rPr>
          <w:rStyle w:val="Emphasis"/>
        </w:rPr>
        <w:t>emphasize</w:t>
      </w:r>
      <w:r w:rsidRPr="00784E97">
        <w:rPr>
          <w:sz w:val="16"/>
        </w:rPr>
        <w:t xml:space="preserve"> the </w:t>
      </w:r>
      <w:r w:rsidRPr="00784E97">
        <w:rPr>
          <w:rStyle w:val="StyleUnderline"/>
        </w:rPr>
        <w:t>importance of evaluating the</w:t>
      </w:r>
      <w:r w:rsidRPr="00784E97">
        <w:rPr>
          <w:sz w:val="16"/>
        </w:rPr>
        <w:t xml:space="preserve"> </w:t>
      </w:r>
      <w:r w:rsidRPr="00784E97">
        <w:rPr>
          <w:rStyle w:val="Emphasis"/>
        </w:rPr>
        <w:t>broader</w:t>
      </w:r>
      <w:r w:rsidRPr="00784E97">
        <w:rPr>
          <w:sz w:val="16"/>
        </w:rPr>
        <w:t xml:space="preserve"> economic </w:t>
      </w:r>
      <w:r w:rsidRPr="00784E97">
        <w:rPr>
          <w:rStyle w:val="Emphasis"/>
        </w:rPr>
        <w:t>impacts</w:t>
      </w:r>
      <w:r w:rsidRPr="00784E97">
        <w:rPr>
          <w:sz w:val="16"/>
        </w:rPr>
        <w:t xml:space="preserve"> </w:t>
      </w:r>
      <w:r w:rsidRPr="00784E97">
        <w:rPr>
          <w:rStyle w:val="StyleUnderline"/>
        </w:rPr>
        <w:t>of public workforce decisions</w:t>
      </w:r>
      <w:r w:rsidRPr="00784E97">
        <w:rPr>
          <w:sz w:val="16"/>
        </w:rPr>
        <w:t xml:space="preserve">. The IIM framework provides additional insights by measuring the decline in </w:t>
      </w:r>
      <w:r w:rsidRPr="00784E97">
        <w:rPr>
          <w:rStyle w:val="StyleUnderline"/>
        </w:rPr>
        <w:t>sectors</w:t>
      </w:r>
      <w:r w:rsidRPr="00784E97">
        <w:rPr>
          <w:sz w:val="16"/>
        </w:rPr>
        <w:t xml:space="preserve"> that </w:t>
      </w:r>
      <w:r w:rsidRPr="00784E97">
        <w:rPr>
          <w:rStyle w:val="Emphasis"/>
        </w:rPr>
        <w:t>depend on</w:t>
      </w:r>
      <w:r w:rsidRPr="00784E97">
        <w:rPr>
          <w:sz w:val="16"/>
        </w:rPr>
        <w:t xml:space="preserve"> </w:t>
      </w:r>
      <w:r w:rsidRPr="00784E97">
        <w:rPr>
          <w:rStyle w:val="StyleUnderline"/>
        </w:rPr>
        <w:t>federal activities, showing</w:t>
      </w:r>
      <w:r w:rsidRPr="00784E97">
        <w:rPr>
          <w:sz w:val="16"/>
        </w:rPr>
        <w:t xml:space="preserve"> that </w:t>
      </w:r>
      <w:r w:rsidRPr="00784E97">
        <w:rPr>
          <w:rStyle w:val="StyleUnderline"/>
        </w:rPr>
        <w:t>even sectors</w:t>
      </w:r>
      <w:r w:rsidRPr="00784E97">
        <w:rPr>
          <w:sz w:val="16"/>
        </w:rPr>
        <w:t xml:space="preserve"> </w:t>
      </w:r>
      <w:r w:rsidRPr="00784E97">
        <w:rPr>
          <w:rStyle w:val="Emphasis"/>
        </w:rPr>
        <w:t>not directly</w:t>
      </w:r>
      <w:r w:rsidRPr="00784E97">
        <w:rPr>
          <w:sz w:val="16"/>
        </w:rPr>
        <w:t xml:space="preserve"> </w:t>
      </w:r>
      <w:r w:rsidRPr="00784E97">
        <w:rPr>
          <w:rStyle w:val="StyleUnderline"/>
        </w:rPr>
        <w:t>impacted by budget cuts can face</w:t>
      </w:r>
      <w:r w:rsidRPr="00784E97">
        <w:rPr>
          <w:sz w:val="16"/>
        </w:rPr>
        <w:t xml:space="preserve"> </w:t>
      </w:r>
      <w:r w:rsidRPr="00784E97">
        <w:rPr>
          <w:rStyle w:val="Emphasis"/>
        </w:rPr>
        <w:t>significant</w:t>
      </w:r>
      <w:r w:rsidRPr="00784E97">
        <w:rPr>
          <w:sz w:val="16"/>
        </w:rPr>
        <w:t xml:space="preserve"> </w:t>
      </w:r>
      <w:r w:rsidRPr="00784E97">
        <w:rPr>
          <w:rStyle w:val="StyleUnderline"/>
        </w:rPr>
        <w:t>operational setbacks due to</w:t>
      </w:r>
      <w:r w:rsidRPr="00784E97">
        <w:rPr>
          <w:sz w:val="16"/>
        </w:rPr>
        <w:t xml:space="preserve"> </w:t>
      </w:r>
      <w:r w:rsidRPr="00784E97">
        <w:rPr>
          <w:rStyle w:val="Emphasis"/>
        </w:rPr>
        <w:t>structural</w:t>
      </w:r>
      <w:r w:rsidRPr="00784E97">
        <w:rPr>
          <w:sz w:val="16"/>
        </w:rPr>
        <w:t xml:space="preserve"> </w:t>
      </w:r>
      <w:r w:rsidRPr="00784E97">
        <w:rPr>
          <w:rStyle w:val="StyleUnderline"/>
        </w:rPr>
        <w:t>interdependencies</w:t>
      </w:r>
      <w:r w:rsidRPr="00784E97">
        <w:rPr>
          <w:sz w:val="16"/>
        </w:rPr>
        <w:t>.</w:t>
      </w:r>
    </w:p>
    <w:bookmarkEnd w:id="1"/>
    <w:p w14:paraId="36952D48" w14:textId="77777777" w:rsidR="00286619" w:rsidRPr="00784E97" w:rsidRDefault="00286619" w:rsidP="00286619">
      <w:pPr>
        <w:pStyle w:val="Heading4"/>
      </w:pPr>
      <w:r w:rsidRPr="00784E97">
        <w:rPr>
          <w:u w:val="single"/>
        </w:rPr>
        <w:t>Future</w:t>
      </w:r>
      <w:r w:rsidRPr="00784E97">
        <w:t xml:space="preserve"> public health crises are </w:t>
      </w:r>
      <w:r w:rsidRPr="00784E97">
        <w:rPr>
          <w:u w:val="single"/>
        </w:rPr>
        <w:t>existential</w:t>
      </w:r>
      <w:r w:rsidRPr="00784E97">
        <w:t>.</w:t>
      </w:r>
    </w:p>
    <w:p w14:paraId="13F6E638" w14:textId="77777777" w:rsidR="00286619" w:rsidRPr="00784E97" w:rsidRDefault="00286619" w:rsidP="00286619">
      <w:r w:rsidRPr="00784E97">
        <w:t xml:space="preserve">Dr. Eoin </w:t>
      </w:r>
      <w:r w:rsidRPr="00784E97">
        <w:rPr>
          <w:rStyle w:val="Style13ptBold"/>
        </w:rPr>
        <w:t>McLaughlin 25</w:t>
      </w:r>
      <w:r w:rsidRPr="00784E97">
        <w:t>, PhD, Professor of Economics &amp; Head of Research, Department of Accountancy, Economics, &amp; Finance, Edinburgh Business School; Dr. Matthias Beck,</w:t>
      </w:r>
      <w:r w:rsidRPr="00784E97">
        <w:rPr>
          <w:rStyle w:val="Style13ptBold"/>
        </w:rPr>
        <w:t xml:space="preserve"> </w:t>
      </w:r>
      <w:r w:rsidRPr="00784E97">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1EABBA1" w14:textId="77777777" w:rsidR="00286619" w:rsidRPr="00784E97" w:rsidRDefault="00286619" w:rsidP="00286619">
      <w:pPr>
        <w:rPr>
          <w:sz w:val="16"/>
        </w:rPr>
      </w:pPr>
      <w:r w:rsidRPr="00784E97">
        <w:rPr>
          <w:sz w:val="16"/>
        </w:rPr>
        <w:t xml:space="preserve">One conventional GCR-type argument is that </w:t>
      </w:r>
      <w:r w:rsidRPr="00784E97">
        <w:rPr>
          <w:rStyle w:val="Emphasis"/>
        </w:rPr>
        <w:t>pandemics</w:t>
      </w:r>
      <w:r w:rsidRPr="00784E97">
        <w:rPr>
          <w:sz w:val="16"/>
        </w:rPr>
        <w:t xml:space="preserve">, </w:t>
      </w:r>
      <w:r w:rsidRPr="00784E97">
        <w:rPr>
          <w:rStyle w:val="StyleUnderline"/>
        </w:rPr>
        <w:t>as</w:t>
      </w:r>
      <w:r w:rsidRPr="00784E97">
        <w:rPr>
          <w:sz w:val="16"/>
        </w:rPr>
        <w:t xml:space="preserve"> </w:t>
      </w:r>
      <w:r w:rsidRPr="00784E97">
        <w:rPr>
          <w:rStyle w:val="Emphasis"/>
        </w:rPr>
        <w:t>GCRs</w:t>
      </w:r>
      <w:r w:rsidRPr="00784E97">
        <w:rPr>
          <w:sz w:val="16"/>
        </w:rPr>
        <w:t xml:space="preserve">, can be mitigated and/or eliminated via public health interventions (e.g., Kilbourne, 2008). The </w:t>
      </w:r>
      <w:r w:rsidRPr="00784E97">
        <w:rPr>
          <w:rStyle w:val="StyleUnderline"/>
        </w:rPr>
        <w:t>view that pandemics can be</w:t>
      </w:r>
      <w:r w:rsidRPr="00784E97">
        <w:rPr>
          <w:sz w:val="16"/>
        </w:rPr>
        <w:t xml:space="preserve"> </w:t>
      </w:r>
      <w:r w:rsidRPr="00784E97">
        <w:rPr>
          <w:rStyle w:val="Emphasis"/>
        </w:rPr>
        <w:t>easily mitigated</w:t>
      </w:r>
      <w:r w:rsidRPr="00784E97">
        <w:rPr>
          <w:sz w:val="16"/>
        </w:rPr>
        <w:t xml:space="preserve"> </w:t>
      </w:r>
      <w:r w:rsidRPr="00784E97">
        <w:rPr>
          <w:rStyle w:val="StyleUnderline"/>
        </w:rPr>
        <w:t>is highly problematic on a number of counts</w:t>
      </w:r>
      <w:r w:rsidRPr="00784E97">
        <w:rPr>
          <w:sz w:val="16"/>
        </w:rPr>
        <w:t xml:space="preserve">. First, </w:t>
      </w:r>
      <w:r w:rsidRPr="00784E97">
        <w:rPr>
          <w:rStyle w:val="StyleUnderline"/>
        </w:rPr>
        <w:t xml:space="preserve">WHO </w:t>
      </w:r>
      <w:r w:rsidRPr="00784E97">
        <w:rPr>
          <w:rStyle w:val="StyleUnderline"/>
          <w:highlight w:val="yellow"/>
        </w:rPr>
        <w:t>research indicates</w:t>
      </w:r>
      <w:r w:rsidRPr="00784E97">
        <w:rPr>
          <w:sz w:val="16"/>
        </w:rPr>
        <w:t xml:space="preserve"> that </w:t>
      </w:r>
      <w:r w:rsidRPr="00784E97">
        <w:rPr>
          <w:rStyle w:val="StyleUnderline"/>
          <w:highlight w:val="yellow"/>
        </w:rPr>
        <w:t>many diseases</w:t>
      </w:r>
      <w:r w:rsidRPr="00784E97">
        <w:rPr>
          <w:rStyle w:val="StyleUnderline"/>
        </w:rPr>
        <w:t xml:space="preserve"> resulted in pandemics that have</w:t>
      </w:r>
      <w:r w:rsidRPr="00784E97">
        <w:rPr>
          <w:sz w:val="16"/>
        </w:rPr>
        <w:t xml:space="preserve"> </w:t>
      </w:r>
      <w:r w:rsidRPr="00784E97">
        <w:rPr>
          <w:rStyle w:val="Emphasis"/>
        </w:rPr>
        <w:t>not</w:t>
      </w:r>
      <w:r w:rsidRPr="00784E97">
        <w:rPr>
          <w:sz w:val="16"/>
        </w:rPr>
        <w:t xml:space="preserve"> </w:t>
      </w:r>
      <w:r w:rsidRPr="00784E97">
        <w:rPr>
          <w:rStyle w:val="StyleUnderline"/>
        </w:rPr>
        <w:t>been eliminated but</w:t>
      </w:r>
      <w:r w:rsidRPr="00784E97">
        <w:rPr>
          <w:sz w:val="16"/>
        </w:rPr>
        <w:t xml:space="preserve"> rather </w:t>
      </w:r>
      <w:r w:rsidRPr="00784E97">
        <w:rPr>
          <w:rStyle w:val="StyleUnderline"/>
        </w:rPr>
        <w:t>are prone to</w:t>
      </w:r>
      <w:r w:rsidRPr="00784E97">
        <w:rPr>
          <w:sz w:val="16"/>
        </w:rPr>
        <w:t xml:space="preserve"> </w:t>
      </w:r>
      <w:r w:rsidRPr="00784E97">
        <w:rPr>
          <w:rStyle w:val="Emphasis"/>
        </w:rPr>
        <w:t>‘‘</w:t>
      </w:r>
      <w:r w:rsidRPr="00784E97">
        <w:rPr>
          <w:rStyle w:val="Emphasis"/>
          <w:highlight w:val="yellow"/>
        </w:rPr>
        <w:t>flare up</w:t>
      </w:r>
      <w:r w:rsidRPr="00784E97">
        <w:rPr>
          <w:rStyle w:val="Emphasis"/>
        </w:rPr>
        <w:t>s,’’</w:t>
      </w:r>
      <w:r w:rsidRPr="00784E97">
        <w:rPr>
          <w:sz w:val="16"/>
        </w:rPr>
        <w:t xml:space="preserve"> </w:t>
      </w:r>
      <w:r w:rsidRPr="00784E97">
        <w:rPr>
          <w:rStyle w:val="StyleUnderline"/>
          <w:highlight w:val="yellow"/>
        </w:rPr>
        <w:t>at</w:t>
      </w:r>
      <w:r w:rsidRPr="00784E97">
        <w:rPr>
          <w:rStyle w:val="StyleUnderline"/>
        </w:rPr>
        <w:t xml:space="preserve"> times of</w:t>
      </w:r>
      <w:r w:rsidRPr="00784E97">
        <w:rPr>
          <w:sz w:val="16"/>
        </w:rPr>
        <w:t xml:space="preserve"> </w:t>
      </w:r>
      <w:r w:rsidRPr="00784E97">
        <w:rPr>
          <w:rStyle w:val="Emphasis"/>
          <w:highlight w:val="yellow"/>
        </w:rPr>
        <w:t>pandemic</w:t>
      </w:r>
      <w:r w:rsidRPr="00784E97">
        <w:rPr>
          <w:sz w:val="16"/>
          <w:highlight w:val="yellow"/>
        </w:rPr>
        <w:t xml:space="preserve"> </w:t>
      </w:r>
      <w:r w:rsidRPr="00784E97">
        <w:rPr>
          <w:rStyle w:val="StyleUnderline"/>
          <w:highlight w:val="yellow"/>
        </w:rPr>
        <w:t>proportions</w:t>
      </w:r>
      <w:r w:rsidRPr="00784E97">
        <w:rPr>
          <w:sz w:val="16"/>
        </w:rPr>
        <w:t xml:space="preserve">. Where ‘‘flare ups’’ occur, </w:t>
      </w:r>
      <w:r w:rsidRPr="00784E97">
        <w:rPr>
          <w:rStyle w:val="StyleUnderline"/>
        </w:rPr>
        <w:t xml:space="preserve">public health </w:t>
      </w:r>
      <w:r w:rsidRPr="00784E97">
        <w:rPr>
          <w:rStyle w:val="StyleUnderline"/>
          <w:highlight w:val="yellow"/>
        </w:rPr>
        <w:t>responses are</w:t>
      </w:r>
      <w:r w:rsidRPr="00784E97">
        <w:rPr>
          <w:rStyle w:val="StyleUnderline"/>
        </w:rPr>
        <w:t xml:space="preserve"> sometimes</w:t>
      </w:r>
      <w:r w:rsidRPr="00784E97">
        <w:rPr>
          <w:sz w:val="16"/>
        </w:rPr>
        <w:t xml:space="preserve"> </w:t>
      </w:r>
      <w:r w:rsidRPr="00784E97">
        <w:rPr>
          <w:rStyle w:val="Emphasis"/>
          <w:highlight w:val="yellow"/>
        </w:rPr>
        <w:t>insufficient</w:t>
      </w:r>
      <w:r w:rsidRPr="00784E97">
        <w:rPr>
          <w:sz w:val="16"/>
        </w:rPr>
        <w:t xml:space="preserve"> with, for example, unequal access to vaccines; an issue that became evident during the 2009 influenza pandemic (Jorgensen et al., 2013). Second, </w:t>
      </w:r>
      <w:r w:rsidRPr="00784E97">
        <w:rPr>
          <w:rStyle w:val="StyleUnderline"/>
        </w:rPr>
        <w:t>increased presence, and</w:t>
      </w:r>
      <w:r w:rsidRPr="00784E97">
        <w:rPr>
          <w:sz w:val="16"/>
        </w:rPr>
        <w:t xml:space="preserve"> or </w:t>
      </w:r>
      <w:r w:rsidRPr="00784E97">
        <w:rPr>
          <w:rStyle w:val="StyleUnderline"/>
        </w:rPr>
        <w:t>detection, of</w:t>
      </w:r>
      <w:r w:rsidRPr="00784E97">
        <w:rPr>
          <w:sz w:val="16"/>
        </w:rPr>
        <w:t xml:space="preserve"> </w:t>
      </w:r>
      <w:r w:rsidRPr="00784E97">
        <w:rPr>
          <w:rStyle w:val="Emphasis"/>
          <w:highlight w:val="yellow"/>
        </w:rPr>
        <w:t>zoonotic</w:t>
      </w:r>
      <w:r w:rsidRPr="00784E97">
        <w:rPr>
          <w:rStyle w:val="Emphasis"/>
        </w:rPr>
        <w:t xml:space="preserve"> pandemic</w:t>
      </w:r>
      <w:r w:rsidRPr="00784E97">
        <w:rPr>
          <w:rStyle w:val="Emphasis"/>
          <w:highlight w:val="yellow"/>
        </w:rPr>
        <w:t>s</w:t>
      </w:r>
      <w:r w:rsidRPr="00784E97">
        <w:rPr>
          <w:sz w:val="16"/>
        </w:rPr>
        <w:t xml:space="preserve"> </w:t>
      </w:r>
      <w:r w:rsidRPr="00784E97">
        <w:rPr>
          <w:rStyle w:val="StyleUnderline"/>
        </w:rPr>
        <w:t>again indicate a</w:t>
      </w:r>
      <w:r w:rsidRPr="00784E97">
        <w:rPr>
          <w:sz w:val="16"/>
        </w:rPr>
        <w:t xml:space="preserve"> </w:t>
      </w:r>
      <w:r w:rsidRPr="00784E97">
        <w:rPr>
          <w:rStyle w:val="Emphasis"/>
          <w:highlight w:val="yellow"/>
        </w:rPr>
        <w:t>blur</w:t>
      </w:r>
      <w:r w:rsidRPr="00784E97">
        <w:rPr>
          <w:rStyle w:val="Emphasis"/>
        </w:rPr>
        <w:t>ring</w:t>
      </w:r>
      <w:r w:rsidRPr="00784E97">
        <w:rPr>
          <w:sz w:val="16"/>
        </w:rPr>
        <w:t xml:space="preserve"> </w:t>
      </w:r>
      <w:r w:rsidRPr="00784E97">
        <w:rPr>
          <w:rStyle w:val="StyleUnderline"/>
        </w:rPr>
        <w:t xml:space="preserve">of </w:t>
      </w:r>
      <w:r w:rsidRPr="00784E97">
        <w:rPr>
          <w:rStyle w:val="StyleUnderline"/>
          <w:highlight w:val="yellow"/>
        </w:rPr>
        <w:t>boundaries</w:t>
      </w:r>
      <w:r w:rsidRPr="00784E97">
        <w:rPr>
          <w:rStyle w:val="StyleUnderline"/>
        </w:rPr>
        <w:t xml:space="preserve"> where climate related risk, pressures on food security, and population pressures make traditional</w:t>
      </w:r>
      <w:r w:rsidRPr="00784E97">
        <w:rPr>
          <w:sz w:val="16"/>
        </w:rPr>
        <w:t xml:space="preserve"> PB and </w:t>
      </w:r>
      <w:r w:rsidRPr="00784E97">
        <w:rPr>
          <w:rStyle w:val="Emphasis"/>
        </w:rPr>
        <w:t>GCR boundaries</w:t>
      </w:r>
      <w:r w:rsidRPr="00784E97">
        <w:rPr>
          <w:sz w:val="16"/>
        </w:rPr>
        <w:t xml:space="preserve"> </w:t>
      </w:r>
      <w:r w:rsidRPr="00784E97">
        <w:rPr>
          <w:rStyle w:val="StyleUnderline"/>
        </w:rPr>
        <w:t>increasingly difficult to define</w:t>
      </w:r>
      <w:r w:rsidRPr="00784E97">
        <w:rPr>
          <w:sz w:val="16"/>
        </w:rPr>
        <w:t xml:space="preserve">. This is </w:t>
      </w:r>
      <w:r w:rsidRPr="00784E97">
        <w:rPr>
          <w:rStyle w:val="StyleUnderline"/>
        </w:rPr>
        <w:t>exemplified by the recent</w:t>
      </w:r>
      <w:r w:rsidRPr="00784E97">
        <w:rPr>
          <w:sz w:val="16"/>
        </w:rPr>
        <w:t xml:space="preserve"> </w:t>
      </w:r>
      <w:r w:rsidRPr="00784E97">
        <w:rPr>
          <w:rStyle w:val="Emphasis"/>
        </w:rPr>
        <w:t>avian influenza</w:t>
      </w:r>
      <w:r w:rsidRPr="00784E97">
        <w:rPr>
          <w:sz w:val="16"/>
        </w:rPr>
        <w:t xml:space="preserve"> </w:t>
      </w:r>
      <w:r w:rsidRPr="00784E97">
        <w:rPr>
          <w:rStyle w:val="StyleUnderline"/>
        </w:rPr>
        <w:t>outbreak</w:t>
      </w:r>
      <w:r w:rsidRPr="00784E97">
        <w:rPr>
          <w:sz w:val="16"/>
        </w:rPr>
        <w:t xml:space="preserve"> in the Russian Federation that, albeit identified as low risk, calamitously paralleled the ongoing Covid-19 pandemic (WHO, 2021b).</w:t>
      </w:r>
    </w:p>
    <w:p w14:paraId="252CB554" w14:textId="77777777" w:rsidR="00286619" w:rsidRPr="00784E97" w:rsidRDefault="00286619" w:rsidP="00286619">
      <w:pPr>
        <w:rPr>
          <w:sz w:val="16"/>
        </w:rPr>
      </w:pPr>
      <w:r w:rsidRPr="00784E97">
        <w:rPr>
          <w:sz w:val="16"/>
        </w:rPr>
        <w:t>5 INTERACTION OF PLANETARY BOUNDARIES AND GLOBAL CATASTROPHIC RISKS</w:t>
      </w:r>
    </w:p>
    <w:p w14:paraId="3F3526F1" w14:textId="77777777" w:rsidR="00286619" w:rsidRPr="00784E97" w:rsidRDefault="00286619" w:rsidP="00286619">
      <w:pPr>
        <w:rPr>
          <w:sz w:val="16"/>
        </w:rPr>
      </w:pPr>
      <w:r w:rsidRPr="00784E97">
        <w:rPr>
          <w:rStyle w:val="StyleUnderline"/>
          <w:highlight w:val="yellow"/>
        </w:rPr>
        <w:t>Interactions of</w:t>
      </w:r>
      <w:r w:rsidRPr="00784E97">
        <w:rPr>
          <w:sz w:val="16"/>
        </w:rPr>
        <w:t xml:space="preserve"> risky and near-</w:t>
      </w:r>
      <w:r w:rsidRPr="00784E97">
        <w:rPr>
          <w:rStyle w:val="Emphasis"/>
          <w:highlight w:val="yellow"/>
        </w:rPr>
        <w:t>catastrophic events</w:t>
      </w:r>
      <w:r w:rsidRPr="00784E97">
        <w:rPr>
          <w:sz w:val="16"/>
          <w:highlight w:val="yellow"/>
        </w:rPr>
        <w:t xml:space="preserve"> </w:t>
      </w:r>
      <w:r w:rsidRPr="00784E97">
        <w:rPr>
          <w:rStyle w:val="StyleUnderline"/>
          <w:highlight w:val="yellow"/>
        </w:rPr>
        <w:t>create risks at</w:t>
      </w:r>
      <w:r w:rsidRPr="00784E97">
        <w:rPr>
          <w:sz w:val="16"/>
          <w:highlight w:val="yellow"/>
        </w:rPr>
        <w:t xml:space="preserve"> </w:t>
      </w:r>
      <w:r w:rsidRPr="00784E97">
        <w:rPr>
          <w:rStyle w:val="Emphasis"/>
          <w:highlight w:val="yellow"/>
        </w:rPr>
        <w:t>several</w:t>
      </w:r>
      <w:r w:rsidRPr="00784E97">
        <w:rPr>
          <w:sz w:val="16"/>
          <w:highlight w:val="yellow"/>
        </w:rPr>
        <w:t xml:space="preserve"> </w:t>
      </w:r>
      <w:r w:rsidRPr="00784E97">
        <w:rPr>
          <w:rStyle w:val="StyleUnderline"/>
          <w:highlight w:val="yellow"/>
        </w:rPr>
        <w:t>levels</w:t>
      </w:r>
      <w:r w:rsidRPr="00784E97">
        <w:rPr>
          <w:sz w:val="16"/>
        </w:rPr>
        <w:t xml:space="preserve"> (Helbing, 2013).18 There is discussion within the GCR literature on the interaction of risks, </w:t>
      </w:r>
      <w:r w:rsidRPr="00784E97">
        <w:rPr>
          <w:rStyle w:val="StyleUnderline"/>
        </w:rPr>
        <w:t>with research focusing on</w:t>
      </w:r>
      <w:r w:rsidRPr="00784E97">
        <w:rPr>
          <w:sz w:val="16"/>
        </w:rPr>
        <w:t xml:space="preserve"> the impact on food security of a GCR, such as </w:t>
      </w:r>
      <w:r w:rsidRPr="00784E97">
        <w:rPr>
          <w:rStyle w:val="StyleUnderline"/>
        </w:rPr>
        <w:t>a</w:t>
      </w:r>
      <w:r w:rsidRPr="00784E97">
        <w:rPr>
          <w:sz w:val="16"/>
        </w:rPr>
        <w:t xml:space="preserve"> </w:t>
      </w:r>
      <w:r w:rsidRPr="00784E97">
        <w:rPr>
          <w:rStyle w:val="Emphasis"/>
          <w:highlight w:val="yellow"/>
        </w:rPr>
        <w:t>pandemic</w:t>
      </w:r>
      <w:r w:rsidRPr="00784E97">
        <w:rPr>
          <w:sz w:val="16"/>
        </w:rPr>
        <w:t xml:space="preserve"> or nuclear war (Helfand, 2013; Huff et al., 2015), but this seems less clearly discussed in the PB literature.19 </w:t>
      </w:r>
      <w:r w:rsidRPr="00784E97">
        <w:rPr>
          <w:rStyle w:val="StyleUnderline"/>
        </w:rPr>
        <w:t xml:space="preserve">Continuous </w:t>
      </w:r>
      <w:r w:rsidRPr="00784E97">
        <w:rPr>
          <w:rStyle w:val="StyleUnderline"/>
          <w:highlight w:val="yellow"/>
        </w:rPr>
        <w:t>interact</w:t>
      </w:r>
      <w:r w:rsidRPr="00784E97">
        <w:rPr>
          <w:rStyle w:val="StyleUnderline"/>
        </w:rPr>
        <w:t xml:space="preserve">ions, </w:t>
      </w:r>
      <w:r w:rsidRPr="00784E97">
        <w:rPr>
          <w:rStyle w:val="StyleUnderline"/>
          <w:highlight w:val="yellow"/>
        </w:rPr>
        <w:t>at</w:t>
      </w:r>
      <w:r w:rsidRPr="00784E97">
        <w:rPr>
          <w:sz w:val="16"/>
          <w:highlight w:val="yellow"/>
        </w:rPr>
        <w:t xml:space="preserve"> </w:t>
      </w:r>
      <w:r w:rsidRPr="00784E97">
        <w:rPr>
          <w:rStyle w:val="Emphasis"/>
          <w:highlight w:val="yellow"/>
        </w:rPr>
        <w:t>different</w:t>
      </w:r>
      <w:r w:rsidRPr="00784E97">
        <w:rPr>
          <w:rStyle w:val="Emphasis"/>
        </w:rPr>
        <w:t xml:space="preserve"> scales</w:t>
      </w:r>
      <w:r w:rsidRPr="00784E97">
        <w:rPr>
          <w:sz w:val="16"/>
        </w:rPr>
        <w:t xml:space="preserve">, meanwhile, </w:t>
      </w:r>
      <w:r w:rsidRPr="00784E97">
        <w:rPr>
          <w:rStyle w:val="StyleUnderline"/>
        </w:rPr>
        <w:t>are seen as</w:t>
      </w:r>
      <w:r w:rsidRPr="00784E97">
        <w:rPr>
          <w:sz w:val="16"/>
        </w:rPr>
        <w:t xml:space="preserve"> </w:t>
      </w:r>
      <w:r w:rsidRPr="00784E97">
        <w:rPr>
          <w:rStyle w:val="Emphasis"/>
        </w:rPr>
        <w:t>integral</w:t>
      </w:r>
      <w:r w:rsidRPr="00784E97">
        <w:rPr>
          <w:sz w:val="16"/>
        </w:rPr>
        <w:t xml:space="preserve"> to </w:t>
      </w:r>
      <w:r w:rsidRPr="00784E97">
        <w:rPr>
          <w:rStyle w:val="StyleUnderline"/>
        </w:rPr>
        <w:t>the function of</w:t>
      </w:r>
      <w:r w:rsidRPr="00784E97">
        <w:rPr>
          <w:sz w:val="16"/>
        </w:rPr>
        <w:t xml:space="preserve"> </w:t>
      </w:r>
      <w:r w:rsidRPr="00784E97">
        <w:rPr>
          <w:rStyle w:val="Emphasis"/>
          <w:highlight w:val="yellow"/>
        </w:rPr>
        <w:t>social–eco</w:t>
      </w:r>
      <w:r w:rsidRPr="00784E97">
        <w:rPr>
          <w:rStyle w:val="Emphasis"/>
        </w:rPr>
        <w:t>logical</w:t>
      </w:r>
      <w:r w:rsidRPr="00784E97">
        <w:rPr>
          <w:sz w:val="16"/>
        </w:rPr>
        <w:t xml:space="preserve"> </w:t>
      </w:r>
      <w:r w:rsidRPr="00784E97">
        <w:rPr>
          <w:rStyle w:val="StyleUnderline"/>
          <w:highlight w:val="yellow"/>
        </w:rPr>
        <w:t>systems</w:t>
      </w:r>
      <w:r w:rsidRPr="00784E97">
        <w:rPr>
          <w:sz w:val="16"/>
        </w:rPr>
        <w:t xml:space="preserve"> (Reyes et al., 2018). </w:t>
      </w:r>
      <w:r w:rsidRPr="00784E97">
        <w:rPr>
          <w:rStyle w:val="StyleUnderline"/>
        </w:rPr>
        <w:t>Interactions are foundational to the understanding of</w:t>
      </w:r>
      <w:r w:rsidRPr="00784E97">
        <w:rPr>
          <w:sz w:val="16"/>
        </w:rPr>
        <w:t xml:space="preserve"> </w:t>
      </w:r>
      <w:r w:rsidRPr="00784E97">
        <w:rPr>
          <w:rStyle w:val="Emphasis"/>
        </w:rPr>
        <w:t>complex</w:t>
      </w:r>
      <w:r w:rsidRPr="00784E97">
        <w:rPr>
          <w:sz w:val="16"/>
        </w:rPr>
        <w:t xml:space="preserve"> </w:t>
      </w:r>
      <w:r w:rsidRPr="00784E97">
        <w:rPr>
          <w:rStyle w:val="StyleUnderline"/>
        </w:rPr>
        <w:t>systems and</w:t>
      </w:r>
      <w:r w:rsidRPr="00784E97">
        <w:rPr>
          <w:sz w:val="16"/>
        </w:rPr>
        <w:t xml:space="preserve"> the </w:t>
      </w:r>
      <w:r w:rsidRPr="00784E97">
        <w:rPr>
          <w:rStyle w:val="Emphasis"/>
        </w:rPr>
        <w:t>aggregation</w:t>
      </w:r>
      <w:r w:rsidRPr="00784E97">
        <w:rPr>
          <w:sz w:val="16"/>
        </w:rPr>
        <w:t xml:space="preserve"> </w:t>
      </w:r>
      <w:r w:rsidRPr="00784E97">
        <w:rPr>
          <w:rStyle w:val="StyleUnderline"/>
        </w:rPr>
        <w:t>of such interactions can lead to properties</w:t>
      </w:r>
      <w:r w:rsidRPr="00784E97">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84E97">
        <w:rPr>
          <w:rStyle w:val="StyleUnderline"/>
        </w:rPr>
        <w:t>challenge with</w:t>
      </w:r>
      <w:r w:rsidRPr="00784E97">
        <w:rPr>
          <w:sz w:val="16"/>
        </w:rPr>
        <w:t xml:space="preserve"> such </w:t>
      </w:r>
      <w:r w:rsidRPr="00784E97">
        <w:rPr>
          <w:rStyle w:val="Emphasis"/>
        </w:rPr>
        <w:t>complex interactions</w:t>
      </w:r>
      <w:r w:rsidRPr="00784E97">
        <w:rPr>
          <w:sz w:val="16"/>
        </w:rPr>
        <w:t xml:space="preserve"> </w:t>
      </w:r>
      <w:r w:rsidRPr="00784E97">
        <w:rPr>
          <w:rStyle w:val="StyleUnderline"/>
        </w:rPr>
        <w:t>is the</w:t>
      </w:r>
      <w:r w:rsidRPr="00784E97">
        <w:rPr>
          <w:sz w:val="16"/>
        </w:rPr>
        <w:t xml:space="preserve"> </w:t>
      </w:r>
      <w:r w:rsidRPr="00784E97">
        <w:rPr>
          <w:rStyle w:val="Emphasis"/>
        </w:rPr>
        <w:t>difficulty</w:t>
      </w:r>
      <w:r w:rsidRPr="00784E97">
        <w:rPr>
          <w:sz w:val="16"/>
        </w:rPr>
        <w:t xml:space="preserve"> </w:t>
      </w:r>
      <w:r w:rsidRPr="00784E97">
        <w:rPr>
          <w:rStyle w:val="StyleUnderline"/>
        </w:rPr>
        <w:t>in preparing, controlling, and managing these interactions once they do occur</w:t>
      </w:r>
      <w:r w:rsidRPr="00784E97">
        <w:rPr>
          <w:sz w:val="16"/>
        </w:rPr>
        <w:t xml:space="preserve"> (Helbing, 2013). Synergistic risks would be of greatest concern in the context of PBs and GCRs as the impact would be greater than that of a risk in isolation.</w:t>
      </w:r>
    </w:p>
    <w:p w14:paraId="7523CAB5" w14:textId="77777777" w:rsidR="00286619" w:rsidRPr="00784E97" w:rsidRDefault="00286619" w:rsidP="00286619">
      <w:pPr>
        <w:rPr>
          <w:sz w:val="16"/>
        </w:rPr>
      </w:pPr>
      <w:r w:rsidRPr="00784E97">
        <w:rPr>
          <w:sz w:val="16"/>
        </w:rPr>
        <w:t>[Figure omitted]</w:t>
      </w:r>
    </w:p>
    <w:p w14:paraId="792475D1" w14:textId="77777777" w:rsidR="00286619" w:rsidRPr="00784E97" w:rsidRDefault="00286619" w:rsidP="00286619">
      <w:pPr>
        <w:rPr>
          <w:sz w:val="16"/>
        </w:rPr>
      </w:pPr>
      <w:r w:rsidRPr="00784E97">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6C8BAB5" w14:textId="77777777" w:rsidR="00286619" w:rsidRPr="00784E97" w:rsidRDefault="00286619" w:rsidP="00286619">
      <w:r w:rsidRPr="00784E97">
        <w:rPr>
          <w:sz w:val="16"/>
        </w:rPr>
        <w:t xml:space="preserve">The </w:t>
      </w:r>
      <w:r w:rsidRPr="00784E97">
        <w:rPr>
          <w:rStyle w:val="StyleUnderline"/>
        </w:rPr>
        <w:t>interaction of risk</w:t>
      </w:r>
      <w:r w:rsidRPr="00784E97">
        <w:rPr>
          <w:sz w:val="16"/>
        </w:rPr>
        <w:t xml:space="preserve"> has </w:t>
      </w:r>
      <w:r w:rsidRPr="00784E97">
        <w:rPr>
          <w:rStyle w:val="StyleUnderline"/>
        </w:rPr>
        <w:t>led to</w:t>
      </w:r>
      <w:r w:rsidRPr="00784E97">
        <w:rPr>
          <w:sz w:val="16"/>
        </w:rPr>
        <w:t xml:space="preserve"> </w:t>
      </w:r>
      <w:r w:rsidRPr="00784E97">
        <w:rPr>
          <w:rStyle w:val="Emphasis"/>
        </w:rPr>
        <w:t>new</w:t>
      </w:r>
      <w:r w:rsidRPr="00784E97">
        <w:rPr>
          <w:sz w:val="16"/>
        </w:rPr>
        <w:t xml:space="preserve"> understandings of risks that deviate from conventional </w:t>
      </w:r>
      <w:r w:rsidRPr="00784E97">
        <w:rPr>
          <w:rStyle w:val="Emphasis"/>
          <w:highlight w:val="yellow"/>
        </w:rPr>
        <w:t>risk</w:t>
      </w:r>
      <w:r w:rsidRPr="00784E97">
        <w:rPr>
          <w:sz w:val="16"/>
        </w:rPr>
        <w:t xml:space="preserve"> management, such as the cardiovascular disease epidemic in the latter twentieth century, prominent </w:t>
      </w:r>
      <w:r w:rsidRPr="00784E97">
        <w:rPr>
          <w:rStyle w:val="StyleUnderline"/>
        </w:rPr>
        <w:t xml:space="preserve">among these </w:t>
      </w:r>
      <w:r w:rsidRPr="00784E97">
        <w:rPr>
          <w:rStyle w:val="StyleUnderline"/>
          <w:highlight w:val="yellow"/>
        </w:rPr>
        <w:t>are</w:t>
      </w:r>
      <w:r w:rsidRPr="00784E97">
        <w:rPr>
          <w:sz w:val="16"/>
        </w:rPr>
        <w:t xml:space="preserve"> the study of </w:t>
      </w:r>
      <w:r w:rsidRPr="00784E97">
        <w:rPr>
          <w:rStyle w:val="Emphasis"/>
        </w:rPr>
        <w:t>‘‘</w:t>
      </w:r>
      <w:r w:rsidRPr="00784E97">
        <w:rPr>
          <w:rStyle w:val="Emphasis"/>
          <w:highlight w:val="yellow"/>
        </w:rPr>
        <w:t>systemic</w:t>
      </w:r>
      <w:r w:rsidRPr="00784E97">
        <w:rPr>
          <w:rStyle w:val="Emphasis"/>
        </w:rPr>
        <w:t xml:space="preserve"> risks’’</w:t>
      </w:r>
      <w:r w:rsidRPr="00784E97">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84E97">
        <w:rPr>
          <w:rStyle w:val="StyleUnderline"/>
          <w:highlight w:val="yellow"/>
        </w:rPr>
        <w:t>with</w:t>
      </w:r>
      <w:r w:rsidRPr="00784E97">
        <w:rPr>
          <w:sz w:val="16"/>
          <w:highlight w:val="yellow"/>
        </w:rPr>
        <w:t xml:space="preserve"> </w:t>
      </w:r>
      <w:r w:rsidRPr="00784E97">
        <w:rPr>
          <w:rStyle w:val="Emphasis"/>
          <w:highlight w:val="yellow"/>
        </w:rPr>
        <w:t>increasing globalization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interconnectedness</w:t>
      </w:r>
      <w:r w:rsidRPr="00784E97">
        <w:rPr>
          <w:sz w:val="16"/>
        </w:rPr>
        <w:t xml:space="preserve">, </w:t>
      </w:r>
      <w:r w:rsidRPr="00784E97">
        <w:rPr>
          <w:rStyle w:val="StyleUnderline"/>
        </w:rPr>
        <w:t xml:space="preserve">the application has </w:t>
      </w:r>
      <w:r w:rsidRPr="00784E97">
        <w:rPr>
          <w:rStyle w:val="StyleUnderline"/>
          <w:highlight w:val="yellow"/>
        </w:rPr>
        <w:t>spread to</w:t>
      </w:r>
      <w:r w:rsidRPr="00784E97">
        <w:rPr>
          <w:sz w:val="16"/>
        </w:rPr>
        <w:t xml:space="preserve"> various </w:t>
      </w:r>
      <w:r w:rsidRPr="00784E97">
        <w:rPr>
          <w:rStyle w:val="Emphasis"/>
          <w:highlight w:val="yellow"/>
        </w:rPr>
        <w:t>global</w:t>
      </w:r>
      <w:r w:rsidRPr="00784E97">
        <w:rPr>
          <w:sz w:val="16"/>
        </w:rPr>
        <w:t xml:space="preserve"> </w:t>
      </w:r>
      <w:r w:rsidRPr="00784E97">
        <w:rPr>
          <w:rStyle w:val="StyleUnderline"/>
        </w:rPr>
        <w:t>risks</w:t>
      </w:r>
      <w:r w:rsidRPr="00784E97">
        <w:rPr>
          <w:sz w:val="16"/>
        </w:rPr>
        <w:t xml:space="preserve"> (Lucas et al., 2018). While systemic risk has not been fully integrated in either PB or GCR framework, it is clearly applicable and some aspects of both risk paradigms (e.g., </w:t>
      </w:r>
      <w:r w:rsidRPr="00784E97">
        <w:rPr>
          <w:rStyle w:val="StyleUnderline"/>
        </w:rPr>
        <w:t>pandemics from</w:t>
      </w:r>
      <w:r w:rsidRPr="00784E97">
        <w:rPr>
          <w:sz w:val="16"/>
        </w:rPr>
        <w:t xml:space="preserve"> </w:t>
      </w:r>
      <w:r w:rsidRPr="00784E97">
        <w:rPr>
          <w:rStyle w:val="Emphasis"/>
        </w:rPr>
        <w:t xml:space="preserve">infectious </w:t>
      </w:r>
      <w:r w:rsidRPr="00784E97">
        <w:rPr>
          <w:rStyle w:val="Emphasis"/>
          <w:highlight w:val="yellow"/>
        </w:rPr>
        <w:t>diseases</w:t>
      </w:r>
      <w:r w:rsidRPr="00784E97">
        <w:rPr>
          <w:sz w:val="16"/>
        </w:rPr>
        <w:t xml:space="preserve">, environmental risks, and risks from technology) </w:t>
      </w:r>
      <w:r w:rsidRPr="00784E97">
        <w:rPr>
          <w:rStyle w:val="StyleUnderline"/>
        </w:rPr>
        <w:t>are considered</w:t>
      </w:r>
      <w:r w:rsidRPr="00784E97">
        <w:rPr>
          <w:sz w:val="16"/>
        </w:rPr>
        <w:t xml:space="preserve"> in early applications of </w:t>
      </w:r>
      <w:r w:rsidRPr="00784E97">
        <w:rPr>
          <w:rStyle w:val="StyleUnderline"/>
        </w:rPr>
        <w:t>systemic risk</w:t>
      </w:r>
      <w:r w:rsidRPr="00784E97">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84E97">
        <w:rPr>
          <w:rStyle w:val="StyleUnderline"/>
          <w:highlight w:val="yellow"/>
        </w:rPr>
        <w:t>seen as</w:t>
      </w:r>
      <w:r w:rsidRPr="00784E97">
        <w:rPr>
          <w:sz w:val="16"/>
          <w:highlight w:val="yellow"/>
        </w:rPr>
        <w:t xml:space="preserve"> </w:t>
      </w:r>
      <w:r w:rsidRPr="00784E97">
        <w:rPr>
          <w:rStyle w:val="Emphasis"/>
          <w:highlight w:val="yellow"/>
        </w:rPr>
        <w:t>extreme</w:t>
      </w:r>
      <w:r w:rsidRPr="00784E97">
        <w:rPr>
          <w:sz w:val="16"/>
        </w:rPr>
        <w:t xml:space="preserve"> </w:t>
      </w:r>
      <w:r w:rsidRPr="00784E97">
        <w:rPr>
          <w:rStyle w:val="StyleUnderline"/>
        </w:rPr>
        <w:t xml:space="preserve">systemic risks </w:t>
      </w:r>
      <w:r w:rsidRPr="00784E97">
        <w:rPr>
          <w:rStyle w:val="StyleUnderline"/>
          <w:highlight w:val="yellow"/>
        </w:rPr>
        <w:t>as they</w:t>
      </w:r>
      <w:r w:rsidRPr="00784E97">
        <w:rPr>
          <w:sz w:val="16"/>
          <w:highlight w:val="yellow"/>
        </w:rPr>
        <w:t xml:space="preserve"> </w:t>
      </w:r>
      <w:r w:rsidRPr="00784E97">
        <w:rPr>
          <w:rStyle w:val="Emphasis"/>
          <w:highlight w:val="yellow"/>
        </w:rPr>
        <w:t>threaten entire systems</w:t>
      </w:r>
      <w:r w:rsidRPr="00784E97">
        <w:rPr>
          <w:sz w:val="16"/>
        </w:rPr>
        <w:t xml:space="preserve"> </w:t>
      </w:r>
      <w:r w:rsidRPr="00784E97">
        <w:rPr>
          <w:rStyle w:val="StyleUnderline"/>
        </w:rPr>
        <w:t>and the dynamic in which</w:t>
      </w:r>
      <w:r w:rsidRPr="00784E97">
        <w:rPr>
          <w:sz w:val="16"/>
        </w:rPr>
        <w:t xml:space="preserve"> the </w:t>
      </w:r>
      <w:r w:rsidRPr="00784E97">
        <w:rPr>
          <w:rStyle w:val="StyleUnderline"/>
        </w:rPr>
        <w:t>risks are realized is</w:t>
      </w:r>
      <w:r w:rsidRPr="00784E97">
        <w:rPr>
          <w:sz w:val="16"/>
        </w:rPr>
        <w:t xml:space="preserve"> either endogenously (through failures within the system) or </w:t>
      </w:r>
      <w:r w:rsidRPr="00784E97">
        <w:rPr>
          <w:rStyle w:val="Emphasis"/>
        </w:rPr>
        <w:t>exogenously</w:t>
      </w:r>
      <w:r w:rsidRPr="00784E97">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DAF54E5" w14:textId="77777777" w:rsidR="00286619" w:rsidRPr="00784E97" w:rsidRDefault="00286619" w:rsidP="00286619">
      <w:pPr>
        <w:pStyle w:val="Heading4"/>
      </w:pPr>
      <w:r w:rsidRPr="00784E97">
        <w:t xml:space="preserve">Defense is </w:t>
      </w:r>
      <w:r w:rsidRPr="00784E97">
        <w:rPr>
          <w:u w:val="single"/>
        </w:rPr>
        <w:t>wrong</w:t>
      </w:r>
      <w:r w:rsidRPr="00784E97">
        <w:t xml:space="preserve">, and pandemics trigger </w:t>
      </w:r>
      <w:r w:rsidRPr="00784E97">
        <w:rPr>
          <w:u w:val="single"/>
        </w:rPr>
        <w:t>cascading</w:t>
      </w:r>
      <w:r w:rsidRPr="00784E97">
        <w:t xml:space="preserve">, </w:t>
      </w:r>
      <w:r w:rsidRPr="00784E97">
        <w:rPr>
          <w:u w:val="single"/>
        </w:rPr>
        <w:t>alternative</w:t>
      </w:r>
      <w:r w:rsidRPr="00784E97">
        <w:t xml:space="preserve"> existential risks.</w:t>
      </w:r>
    </w:p>
    <w:p w14:paraId="2A58B64D" w14:textId="77777777" w:rsidR="00286619" w:rsidRPr="00784E97" w:rsidRDefault="00286619" w:rsidP="00286619">
      <w:r w:rsidRPr="00784E97">
        <w:t xml:space="preserve">Dr. Noah B. </w:t>
      </w:r>
      <w:r w:rsidRPr="00784E97">
        <w:rPr>
          <w:rStyle w:val="Style13ptBold"/>
        </w:rPr>
        <w:t>Taylor 23</w:t>
      </w:r>
      <w:r w:rsidRPr="00784E97">
        <w:t>, PhD, MA, Lecturer, Peace &amp; Conflict Studies, University of Innsbruck, "Existential Risks in Peace and Conflict Studies," in Peace, Pandemics, and Conflict, Chapter 5, 2023, pg. 85-108, Springer. [italics in original]</w:t>
      </w:r>
    </w:p>
    <w:p w14:paraId="28566B09" w14:textId="77777777" w:rsidR="00286619" w:rsidRPr="00784E97" w:rsidRDefault="00286619" w:rsidP="00286619">
      <w:pPr>
        <w:rPr>
          <w:sz w:val="16"/>
        </w:rPr>
      </w:pPr>
      <w:r w:rsidRPr="00784E97">
        <w:rPr>
          <w:sz w:val="16"/>
        </w:rPr>
        <w:t xml:space="preserve">Though </w:t>
      </w:r>
      <w:r w:rsidRPr="00784E97">
        <w:rPr>
          <w:rStyle w:val="StyleUnderline"/>
        </w:rPr>
        <w:t>humanity</w:t>
      </w:r>
      <w:r w:rsidRPr="00784E97">
        <w:rPr>
          <w:sz w:val="16"/>
        </w:rPr>
        <w:t xml:space="preserve"> has </w:t>
      </w:r>
      <w:r w:rsidRPr="00784E97">
        <w:rPr>
          <w:rStyle w:val="StyleUnderline"/>
        </w:rPr>
        <w:t>lived with diseases since its earliest history, the</w:t>
      </w:r>
      <w:r w:rsidRPr="00784E97">
        <w:rPr>
          <w:sz w:val="16"/>
        </w:rPr>
        <w:t xml:space="preserve"> </w:t>
      </w:r>
      <w:r w:rsidRPr="00784E97">
        <w:rPr>
          <w:rStyle w:val="Emphasis"/>
        </w:rPr>
        <w:t>contemporary possibility</w:t>
      </w:r>
      <w:r w:rsidRPr="00784E97">
        <w:rPr>
          <w:sz w:val="16"/>
        </w:rPr>
        <w:t xml:space="preserve"> </w:t>
      </w:r>
      <w:r w:rsidRPr="00784E97">
        <w:rPr>
          <w:rStyle w:val="StyleUnderline"/>
        </w:rPr>
        <w:t>of such a risk has</w:t>
      </w:r>
      <w:r w:rsidRPr="00784E97">
        <w:rPr>
          <w:sz w:val="16"/>
        </w:rPr>
        <w:t xml:space="preserve"> </w:t>
      </w:r>
      <w:r w:rsidRPr="00784E97">
        <w:rPr>
          <w:rStyle w:val="Emphasis"/>
        </w:rPr>
        <w:t>increased</w:t>
      </w:r>
      <w:r w:rsidRPr="00784E97">
        <w:rPr>
          <w:sz w:val="16"/>
        </w:rPr>
        <w:t xml:space="preserve">. The </w:t>
      </w:r>
      <w:r w:rsidRPr="00784E97">
        <w:rPr>
          <w:rStyle w:val="StyleUnderline"/>
        </w:rPr>
        <w:t>global population recently</w:t>
      </w:r>
      <w:r w:rsidRPr="00784E97">
        <w:rPr>
          <w:sz w:val="16"/>
        </w:rPr>
        <w:t xml:space="preserve"> </w:t>
      </w:r>
      <w:r w:rsidRPr="00784E97">
        <w:rPr>
          <w:rStyle w:val="Emphasis"/>
        </w:rPr>
        <w:t>climbed</w:t>
      </w:r>
      <w:r w:rsidRPr="00784E97">
        <w:rPr>
          <w:sz w:val="16"/>
        </w:rPr>
        <w:t xml:space="preserve"> </w:t>
      </w:r>
      <w:r w:rsidRPr="00784E97">
        <w:rPr>
          <w:rStyle w:val="StyleUnderline"/>
        </w:rPr>
        <w:t>to</w:t>
      </w:r>
      <w:r w:rsidRPr="00784E97">
        <w:rPr>
          <w:sz w:val="16"/>
        </w:rPr>
        <w:t xml:space="preserve"> </w:t>
      </w:r>
      <w:r w:rsidRPr="00784E97">
        <w:rPr>
          <w:rStyle w:val="Emphasis"/>
        </w:rPr>
        <w:t>over 8 billion</w:t>
      </w:r>
      <w:r w:rsidRPr="00784E97">
        <w:rPr>
          <w:sz w:val="16"/>
        </w:rPr>
        <w:t xml:space="preserve">, </w:t>
      </w:r>
      <w:r w:rsidRPr="00784E97">
        <w:rPr>
          <w:rStyle w:val="StyleUnderline"/>
        </w:rPr>
        <w:t>and the overall</w:t>
      </w:r>
      <w:r w:rsidRPr="00784E97">
        <w:rPr>
          <w:sz w:val="16"/>
        </w:rPr>
        <w:t xml:space="preserve"> </w:t>
      </w:r>
      <w:r w:rsidRPr="00784E97">
        <w:rPr>
          <w:rStyle w:val="Emphasis"/>
          <w:highlight w:val="yellow"/>
        </w:rPr>
        <w:t>population density</w:t>
      </w:r>
      <w:r w:rsidRPr="00784E97">
        <w:rPr>
          <w:sz w:val="16"/>
        </w:rPr>
        <w:t xml:space="preserve"> </w:t>
      </w:r>
      <w:r w:rsidRPr="00784E97">
        <w:rPr>
          <w:rStyle w:val="StyleUnderline"/>
        </w:rPr>
        <w:t>continues to increase</w:t>
      </w:r>
      <w:r w:rsidRPr="00784E97">
        <w:rPr>
          <w:sz w:val="16"/>
        </w:rPr>
        <w:t xml:space="preserve"> (Roser et al. 2013). With more individuals, </w:t>
      </w:r>
      <w:r w:rsidRPr="00784E97">
        <w:rPr>
          <w:rStyle w:val="StyleUnderline"/>
        </w:rPr>
        <w:t>there are</w:t>
      </w:r>
      <w:r w:rsidRPr="00784E97">
        <w:rPr>
          <w:sz w:val="16"/>
        </w:rPr>
        <w:t xml:space="preserve"> </w:t>
      </w:r>
      <w:r w:rsidRPr="00784E97">
        <w:rPr>
          <w:rStyle w:val="Emphasis"/>
        </w:rPr>
        <w:t>more possible origins</w:t>
      </w:r>
      <w:r w:rsidRPr="00784E97">
        <w:rPr>
          <w:sz w:val="16"/>
        </w:rPr>
        <w:t xml:space="preserve"> </w:t>
      </w:r>
      <w:r w:rsidRPr="00784E97">
        <w:rPr>
          <w:rStyle w:val="StyleUnderline"/>
        </w:rPr>
        <w:t>of new pandemic diseases</w:t>
      </w:r>
      <w:r w:rsidRPr="00784E97">
        <w:rPr>
          <w:sz w:val="16"/>
        </w:rPr>
        <w:t xml:space="preserve">. As of 2018, 55% of the world’s population lived in urban areas (UN DESA 2018), and an estimated 65% by 2050 (UN DESA 2019). </w:t>
      </w:r>
      <w:r w:rsidRPr="00784E97">
        <w:rPr>
          <w:rStyle w:val="StyleUnderline"/>
        </w:rPr>
        <w:t>People living</w:t>
      </w:r>
      <w:r w:rsidRPr="00784E97">
        <w:rPr>
          <w:sz w:val="16"/>
        </w:rPr>
        <w:t xml:space="preserve"> </w:t>
      </w:r>
      <w:r w:rsidRPr="00784E97">
        <w:rPr>
          <w:rStyle w:val="Emphasis"/>
        </w:rPr>
        <w:t>closer</w:t>
      </w:r>
      <w:r w:rsidRPr="00784E97">
        <w:rPr>
          <w:sz w:val="16"/>
        </w:rPr>
        <w:t xml:space="preserve"> </w:t>
      </w:r>
      <w:r w:rsidRPr="00784E97">
        <w:rPr>
          <w:rStyle w:val="StyleUnderline"/>
        </w:rPr>
        <w:t>to one another will</w:t>
      </w:r>
      <w:r w:rsidRPr="00784E97">
        <w:rPr>
          <w:sz w:val="16"/>
        </w:rPr>
        <w:t xml:space="preserve"> likely </w:t>
      </w:r>
      <w:r w:rsidRPr="00784E97">
        <w:rPr>
          <w:rStyle w:val="Emphasis"/>
          <w:highlight w:val="yellow"/>
        </w:rPr>
        <w:t>increase</w:t>
      </w:r>
      <w:r w:rsidRPr="00784E97">
        <w:rPr>
          <w:sz w:val="16"/>
        </w:rPr>
        <w:t xml:space="preserve"> </w:t>
      </w:r>
      <w:r w:rsidRPr="00784E97">
        <w:rPr>
          <w:rStyle w:val="StyleUnderline"/>
        </w:rPr>
        <w:t xml:space="preserve">the </w:t>
      </w:r>
      <w:r w:rsidRPr="00784E97">
        <w:rPr>
          <w:rStyle w:val="StyleUnderline"/>
          <w:highlight w:val="yellow"/>
        </w:rPr>
        <w:t>transmission rates</w:t>
      </w:r>
      <w:r w:rsidRPr="00784E97">
        <w:rPr>
          <w:sz w:val="16"/>
        </w:rPr>
        <w:t>.</w:t>
      </w:r>
    </w:p>
    <w:p w14:paraId="1655018D" w14:textId="77777777" w:rsidR="00286619" w:rsidRPr="00784E97" w:rsidRDefault="00286619" w:rsidP="00286619">
      <w:pPr>
        <w:rPr>
          <w:sz w:val="16"/>
        </w:rPr>
      </w:pPr>
      <w:r w:rsidRPr="00784E97">
        <w:rPr>
          <w:sz w:val="16"/>
        </w:rPr>
        <w:t xml:space="preserve">Many </w:t>
      </w:r>
      <w:r w:rsidRPr="00784E97">
        <w:rPr>
          <w:rStyle w:val="StyleUnderline"/>
        </w:rPr>
        <w:t>facets of modern life</w:t>
      </w:r>
      <w:r w:rsidRPr="00784E97">
        <w:rPr>
          <w:sz w:val="16"/>
        </w:rPr>
        <w:t xml:space="preserve"> </w:t>
      </w:r>
      <w:r w:rsidRPr="00784E97">
        <w:rPr>
          <w:rStyle w:val="Emphasis"/>
        </w:rPr>
        <w:t>further increase</w:t>
      </w:r>
      <w:r w:rsidRPr="00784E97">
        <w:rPr>
          <w:sz w:val="16"/>
        </w:rPr>
        <w:t xml:space="preserve"> </w:t>
      </w:r>
      <w:r w:rsidRPr="00784E97">
        <w:rPr>
          <w:rStyle w:val="StyleUnderline"/>
        </w:rPr>
        <w:t>a pandemic’s possible severity, scope, and scale</w:t>
      </w:r>
      <w:r w:rsidRPr="00784E97">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784E97">
        <w:rPr>
          <w:rStyle w:val="StyleUnderline"/>
        </w:rPr>
        <w:t>Alternatively</w:t>
      </w:r>
      <w:r w:rsidRPr="00784E97">
        <w:rPr>
          <w:sz w:val="16"/>
        </w:rPr>
        <w:t xml:space="preserve">, trigger </w:t>
      </w:r>
      <w:r w:rsidRPr="00784E97">
        <w:rPr>
          <w:rStyle w:val="StyleUnderline"/>
        </w:rPr>
        <w:t xml:space="preserve">pathogenic </w:t>
      </w:r>
      <w:r w:rsidRPr="00784E97">
        <w:rPr>
          <w:rStyle w:val="StyleUnderline"/>
          <w:highlight w:val="yellow"/>
        </w:rPr>
        <w:t>mutations in</w:t>
      </w:r>
      <w:r w:rsidRPr="00784E97">
        <w:rPr>
          <w:sz w:val="16"/>
          <w:highlight w:val="yellow"/>
        </w:rPr>
        <w:t xml:space="preserve"> </w:t>
      </w:r>
      <w:r w:rsidRPr="00784E97">
        <w:rPr>
          <w:rStyle w:val="Emphasis"/>
          <w:highlight w:val="yellow"/>
        </w:rPr>
        <w:t>previously</w:t>
      </w:r>
      <w:r w:rsidRPr="00784E97">
        <w:rPr>
          <w:sz w:val="16"/>
          <w:highlight w:val="yellow"/>
        </w:rPr>
        <w:t xml:space="preserve"> </w:t>
      </w:r>
      <w:r w:rsidRPr="00784E97">
        <w:rPr>
          <w:rStyle w:val="StyleUnderline"/>
          <w:highlight w:val="yellow"/>
        </w:rPr>
        <w:t>non-pathogen</w:t>
      </w:r>
      <w:r w:rsidRPr="00784E97">
        <w:rPr>
          <w:rStyle w:val="StyleUnderline"/>
        </w:rPr>
        <w:t>ic organism</w:t>
      </w:r>
      <w:r w:rsidRPr="00784E97">
        <w:rPr>
          <w:rStyle w:val="StyleUnderline"/>
          <w:highlight w:val="yellow"/>
        </w:rPr>
        <w:t>s</w:t>
      </w:r>
      <w:r w:rsidRPr="00784E97">
        <w:rPr>
          <w:sz w:val="16"/>
        </w:rPr>
        <w:t xml:space="preserve">. The </w:t>
      </w:r>
      <w:r w:rsidRPr="00784E97">
        <w:rPr>
          <w:rStyle w:val="StyleUnderline"/>
        </w:rPr>
        <w:t>ease of</w:t>
      </w:r>
      <w:r w:rsidRPr="00784E97">
        <w:rPr>
          <w:sz w:val="16"/>
        </w:rPr>
        <w:t xml:space="preserve"> </w:t>
      </w:r>
      <w:r w:rsidRPr="00784E97">
        <w:rPr>
          <w:rStyle w:val="Emphasis"/>
          <w:highlight w:val="yellow"/>
        </w:rPr>
        <w:t>global transport</w:t>
      </w:r>
      <w:r w:rsidRPr="00784E97">
        <w:rPr>
          <w:rStyle w:val="Emphasis"/>
        </w:rPr>
        <w:t>ation</w:t>
      </w:r>
      <w:r w:rsidRPr="00784E97">
        <w:rPr>
          <w:sz w:val="16"/>
        </w:rPr>
        <w:t xml:space="preserve"> </w:t>
      </w:r>
      <w:r w:rsidRPr="00784E97">
        <w:rPr>
          <w:rStyle w:val="StyleUnderline"/>
          <w:highlight w:val="yellow"/>
        </w:rPr>
        <w:t>also</w:t>
      </w:r>
      <w:r w:rsidRPr="00784E97">
        <w:rPr>
          <w:sz w:val="16"/>
        </w:rPr>
        <w:t xml:space="preserve"> </w:t>
      </w:r>
      <w:r w:rsidRPr="00784E97">
        <w:rPr>
          <w:rStyle w:val="Emphasis"/>
        </w:rPr>
        <w:t>dramatically</w:t>
      </w:r>
      <w:r w:rsidRPr="00784E97">
        <w:rPr>
          <w:sz w:val="16"/>
        </w:rPr>
        <w:t xml:space="preserve"> </w:t>
      </w:r>
      <w:r w:rsidRPr="00784E97">
        <w:rPr>
          <w:rStyle w:val="StyleUnderline"/>
          <w:highlight w:val="yellow"/>
        </w:rPr>
        <w:t>increases</w:t>
      </w:r>
      <w:r w:rsidRPr="00784E97">
        <w:rPr>
          <w:rStyle w:val="StyleUnderline"/>
        </w:rPr>
        <w:t xml:space="preserve"> the </w:t>
      </w:r>
      <w:r w:rsidRPr="00784E97">
        <w:rPr>
          <w:rStyle w:val="StyleUnderline"/>
          <w:highlight w:val="yellow"/>
        </w:rPr>
        <w:t xml:space="preserve">risk of </w:t>
      </w:r>
      <w:r w:rsidRPr="00784E97">
        <w:rPr>
          <w:rStyle w:val="Emphasis"/>
          <w:highlight w:val="yellow"/>
        </w:rPr>
        <w:t>future pandemics</w:t>
      </w:r>
      <w:r w:rsidRPr="00784E9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6294A6C" w14:textId="77777777" w:rsidR="00286619" w:rsidRPr="00784E97" w:rsidRDefault="00286619" w:rsidP="00286619">
      <w:pPr>
        <w:rPr>
          <w:sz w:val="16"/>
        </w:rPr>
      </w:pPr>
      <w:r w:rsidRPr="00784E9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9190706" w14:textId="77777777" w:rsidR="00286619" w:rsidRPr="00784E97" w:rsidRDefault="00286619" w:rsidP="00286619">
      <w:pPr>
        <w:rPr>
          <w:sz w:val="16"/>
        </w:rPr>
      </w:pPr>
      <w:r w:rsidRPr="00784E97">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02F3957" w14:textId="77777777" w:rsidR="00286619" w:rsidRPr="00784E97" w:rsidRDefault="00286619" w:rsidP="00286619">
      <w:pPr>
        <w:rPr>
          <w:sz w:val="16"/>
        </w:rPr>
      </w:pPr>
      <w:r w:rsidRPr="00784E97">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4EB76F02" w14:textId="77777777" w:rsidR="00286619" w:rsidRPr="00784E97" w:rsidRDefault="00286619" w:rsidP="00286619">
      <w:pPr>
        <w:rPr>
          <w:sz w:val="16"/>
        </w:rPr>
      </w:pPr>
      <w:r w:rsidRPr="00784E97">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784E97">
        <w:rPr>
          <w:rStyle w:val="StyleUnderline"/>
        </w:rPr>
        <w:t>evaluations of the</w:t>
      </w:r>
      <w:r w:rsidRPr="00784E97">
        <w:rPr>
          <w:sz w:val="16"/>
        </w:rPr>
        <w:t xml:space="preserve"> </w:t>
      </w:r>
      <w:r w:rsidRPr="00784E97">
        <w:rPr>
          <w:rStyle w:val="Emphasis"/>
        </w:rPr>
        <w:t>destructive potential</w:t>
      </w:r>
      <w:r w:rsidRPr="00784E97">
        <w:rPr>
          <w:sz w:val="16"/>
        </w:rPr>
        <w:t xml:space="preserve"> </w:t>
      </w:r>
      <w:r w:rsidRPr="00784E97">
        <w:rPr>
          <w:rStyle w:val="StyleUnderline"/>
        </w:rPr>
        <w:t>of pandemics focus on it being the</w:t>
      </w:r>
      <w:r w:rsidRPr="00784E97">
        <w:rPr>
          <w:sz w:val="16"/>
        </w:rPr>
        <w:t xml:space="preserve"> </w:t>
      </w:r>
      <w:r w:rsidRPr="00784E97">
        <w:rPr>
          <w:rStyle w:val="Emphasis"/>
        </w:rPr>
        <w:t>direct cause</w:t>
      </w:r>
      <w:r w:rsidRPr="00784E97">
        <w:rPr>
          <w:sz w:val="16"/>
        </w:rPr>
        <w:t xml:space="preserve"> </w:t>
      </w:r>
      <w:r w:rsidRPr="00784E97">
        <w:rPr>
          <w:rStyle w:val="StyleUnderline"/>
        </w:rPr>
        <w:t>of an</w:t>
      </w:r>
      <w:r w:rsidRPr="00784E97">
        <w:rPr>
          <w:sz w:val="16"/>
        </w:rPr>
        <w:t xml:space="preserve"> </w:t>
      </w:r>
      <w:r w:rsidRPr="00784E97">
        <w:rPr>
          <w:rStyle w:val="Emphasis"/>
        </w:rPr>
        <w:t>existential</w:t>
      </w:r>
      <w:r w:rsidRPr="00784E97">
        <w:rPr>
          <w:sz w:val="16"/>
        </w:rPr>
        <w:t xml:space="preserve"> or global catastrophic </w:t>
      </w:r>
      <w:r w:rsidRPr="00784E97">
        <w:rPr>
          <w:rStyle w:val="StyleUnderline"/>
        </w:rPr>
        <w:t>threat</w:t>
      </w:r>
      <w:r w:rsidRPr="00784E97">
        <w:rPr>
          <w:sz w:val="16"/>
        </w:rPr>
        <w:t xml:space="preserve">. The </w:t>
      </w:r>
      <w:r w:rsidRPr="00784E97">
        <w:rPr>
          <w:rStyle w:val="StyleUnderline"/>
        </w:rPr>
        <w:t>possibility of pandemics following</w:t>
      </w:r>
      <w:r w:rsidRPr="00784E97">
        <w:rPr>
          <w:sz w:val="16"/>
        </w:rPr>
        <w:t xml:space="preserve"> similar </w:t>
      </w:r>
      <w:r w:rsidRPr="00784E97">
        <w:rPr>
          <w:rStyle w:val="StyleUnderline"/>
        </w:rPr>
        <w:t>pathways</w:t>
      </w:r>
      <w:r w:rsidRPr="00784E97">
        <w:rPr>
          <w:sz w:val="16"/>
        </w:rPr>
        <w:t xml:space="preserve"> as discussed regarding Great Power Conflicts </w:t>
      </w:r>
      <w:r w:rsidRPr="00784E97">
        <w:rPr>
          <w:rStyle w:val="StyleUnderline"/>
        </w:rPr>
        <w:t xml:space="preserve">makes a </w:t>
      </w:r>
      <w:r w:rsidRPr="00784E97">
        <w:rPr>
          <w:rStyle w:val="StyleUnderline"/>
          <w:highlight w:val="yellow"/>
        </w:rPr>
        <w:t>pandemic</w:t>
      </w:r>
      <w:r w:rsidRPr="00784E97">
        <w:rPr>
          <w:rStyle w:val="StyleUnderline"/>
        </w:rPr>
        <w:t>’s indirect or</w:t>
      </w:r>
      <w:r w:rsidRPr="00784E97">
        <w:rPr>
          <w:sz w:val="16"/>
        </w:rPr>
        <w:t xml:space="preserve"> </w:t>
      </w:r>
      <w:r w:rsidRPr="00784E97">
        <w:rPr>
          <w:rStyle w:val="Emphasis"/>
          <w:highlight w:val="yellow"/>
        </w:rPr>
        <w:t>compound</w:t>
      </w:r>
      <w:r w:rsidRPr="00784E97">
        <w:rPr>
          <w:rStyle w:val="Emphasis"/>
        </w:rPr>
        <w:t xml:space="preserve">ing </w:t>
      </w:r>
      <w:r w:rsidRPr="00784E97">
        <w:rPr>
          <w:rStyle w:val="Emphasis"/>
          <w:highlight w:val="yellow"/>
        </w:rPr>
        <w:t>risk</w:t>
      </w:r>
      <w:r w:rsidRPr="00784E97">
        <w:rPr>
          <w:sz w:val="16"/>
        </w:rPr>
        <w:t xml:space="preserve"> </w:t>
      </w:r>
      <w:r w:rsidRPr="00784E97">
        <w:rPr>
          <w:rStyle w:val="StyleUnderline"/>
        </w:rPr>
        <w:t>a topic of concern</w:t>
      </w:r>
      <w:r w:rsidRPr="00784E97">
        <w:rPr>
          <w:sz w:val="16"/>
        </w:rPr>
        <w:t xml:space="preserve">. Global cooperation is needed to address another existential risk a pandemic could hinder. A </w:t>
      </w:r>
      <w:r w:rsidRPr="00784E97">
        <w:rPr>
          <w:rStyle w:val="StyleUnderline"/>
        </w:rPr>
        <w:t>pandemic could</w:t>
      </w:r>
      <w:r w:rsidRPr="00784E97">
        <w:rPr>
          <w:sz w:val="16"/>
        </w:rPr>
        <w:t xml:space="preserve"> occur alongside another existential threat, such as a Great Power Conflict or runaway global warming </w:t>
      </w:r>
      <w:r w:rsidRPr="00784E97">
        <w:rPr>
          <w:rStyle w:val="Emphasis"/>
          <w:highlight w:val="yellow"/>
        </w:rPr>
        <w:t>overtaxing</w:t>
      </w:r>
      <w:r w:rsidRPr="00784E97">
        <w:rPr>
          <w:sz w:val="16"/>
        </w:rPr>
        <w:t xml:space="preserve"> the </w:t>
      </w:r>
      <w:r w:rsidRPr="00784E97">
        <w:rPr>
          <w:rStyle w:val="StyleUnderline"/>
          <w:highlight w:val="yellow"/>
        </w:rPr>
        <w:t>systems that</w:t>
      </w:r>
      <w:r w:rsidRPr="00784E97">
        <w:rPr>
          <w:rStyle w:val="StyleUnderline"/>
        </w:rPr>
        <w:t xml:space="preserve"> might</w:t>
      </w:r>
      <w:r w:rsidRPr="00784E97">
        <w:rPr>
          <w:sz w:val="16"/>
        </w:rPr>
        <w:t xml:space="preserve"> </w:t>
      </w:r>
      <w:r w:rsidRPr="00784E97">
        <w:rPr>
          <w:rStyle w:val="Emphasis"/>
          <w:highlight w:val="yellow"/>
        </w:rPr>
        <w:t>otherwise</w:t>
      </w:r>
      <w:r w:rsidRPr="00784E97">
        <w:rPr>
          <w:sz w:val="16"/>
          <w:highlight w:val="yellow"/>
        </w:rPr>
        <w:t xml:space="preserve"> </w:t>
      </w:r>
      <w:r w:rsidRPr="00784E97">
        <w:rPr>
          <w:rStyle w:val="StyleUnderline"/>
          <w:highlight w:val="yellow"/>
        </w:rPr>
        <w:t>make us</w:t>
      </w:r>
      <w:r w:rsidRPr="00784E97">
        <w:rPr>
          <w:sz w:val="16"/>
          <w:highlight w:val="yellow"/>
        </w:rPr>
        <w:t xml:space="preserve"> </w:t>
      </w:r>
      <w:r w:rsidRPr="00784E97">
        <w:rPr>
          <w:rStyle w:val="Emphasis"/>
          <w:highlight w:val="yellow"/>
        </w:rPr>
        <w:t>resilient</w:t>
      </w:r>
      <w:r w:rsidRPr="00784E97">
        <w:rPr>
          <w:sz w:val="16"/>
        </w:rPr>
        <w:t xml:space="preserve"> </w:t>
      </w:r>
      <w:r w:rsidRPr="00784E97">
        <w:rPr>
          <w:rStyle w:val="StyleUnderline"/>
        </w:rPr>
        <w:t>to</w:t>
      </w:r>
      <w:r w:rsidRPr="00784E97">
        <w:rPr>
          <w:sz w:val="16"/>
        </w:rPr>
        <w:t xml:space="preserve"> such a </w:t>
      </w:r>
      <w:r w:rsidRPr="00784E97">
        <w:rPr>
          <w:rStyle w:val="StyleUnderline"/>
        </w:rPr>
        <w:t>risk</w:t>
      </w:r>
      <w:r w:rsidRPr="00784E97">
        <w:rPr>
          <w:sz w:val="16"/>
        </w:rPr>
        <w:t>.</w:t>
      </w:r>
    </w:p>
    <w:p w14:paraId="6E2A869A" w14:textId="77777777" w:rsidR="00286619" w:rsidRPr="00784E97" w:rsidRDefault="00286619" w:rsidP="00286619">
      <w:pPr>
        <w:rPr>
          <w:sz w:val="8"/>
          <w:szCs w:val="8"/>
        </w:rPr>
      </w:pPr>
      <w:r w:rsidRPr="00784E97">
        <w:rPr>
          <w:sz w:val="8"/>
          <w:szCs w:val="8"/>
        </w:rPr>
        <w:t>Peace, Pandemics, and Conflict</w:t>
      </w:r>
    </w:p>
    <w:p w14:paraId="707AAAD8" w14:textId="77777777" w:rsidR="00286619" w:rsidRPr="00784E97" w:rsidRDefault="00286619" w:rsidP="00286619">
      <w:pPr>
        <w:rPr>
          <w:sz w:val="8"/>
          <w:szCs w:val="8"/>
        </w:rPr>
      </w:pPr>
      <w:r w:rsidRPr="00784E97">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CF905B3" w14:textId="77777777" w:rsidR="00286619" w:rsidRPr="00784E97" w:rsidRDefault="00286619" w:rsidP="00286619">
      <w:pPr>
        <w:rPr>
          <w:sz w:val="8"/>
          <w:szCs w:val="8"/>
        </w:rPr>
      </w:pPr>
      <w:r w:rsidRPr="00784E97">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685C66C9" w14:textId="77777777" w:rsidR="00286619" w:rsidRPr="00784E97" w:rsidRDefault="00286619" w:rsidP="00286619">
      <w:pPr>
        <w:rPr>
          <w:sz w:val="8"/>
          <w:szCs w:val="8"/>
        </w:rPr>
      </w:pPr>
      <w:r w:rsidRPr="00784E97">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3BE02727" w14:textId="77777777" w:rsidR="00286619" w:rsidRPr="00784E97" w:rsidRDefault="00286619" w:rsidP="00286619">
      <w:pPr>
        <w:rPr>
          <w:sz w:val="8"/>
          <w:szCs w:val="8"/>
        </w:rPr>
      </w:pPr>
      <w:r w:rsidRPr="00784E97">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214ADFDB" w14:textId="77777777" w:rsidR="00286619" w:rsidRPr="00784E97" w:rsidRDefault="00286619" w:rsidP="00286619">
      <w:pPr>
        <w:rPr>
          <w:sz w:val="8"/>
          <w:szCs w:val="8"/>
        </w:rPr>
      </w:pPr>
      <w:r w:rsidRPr="00784E97">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507AA27C" w14:textId="77777777" w:rsidR="00286619" w:rsidRPr="00784E97" w:rsidRDefault="00286619" w:rsidP="00286619">
      <w:pPr>
        <w:rPr>
          <w:sz w:val="8"/>
          <w:szCs w:val="8"/>
        </w:rPr>
      </w:pPr>
      <w:r w:rsidRPr="00784E97">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0BB8454B" w14:textId="77777777" w:rsidR="00286619" w:rsidRPr="00784E97" w:rsidRDefault="00286619" w:rsidP="00286619">
      <w:pPr>
        <w:rPr>
          <w:sz w:val="8"/>
          <w:szCs w:val="8"/>
        </w:rPr>
      </w:pPr>
      <w:r w:rsidRPr="00784E97">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784E97">
        <w:rPr>
          <w:i/>
          <w:iCs/>
          <w:sz w:val="8"/>
          <w:szCs w:val="8"/>
        </w:rPr>
        <w:t>Dancing Matrix</w:t>
      </w:r>
      <w:r w:rsidRPr="00784E97">
        <w:rPr>
          <w:sz w:val="8"/>
          <w:szCs w:val="8"/>
        </w:rPr>
        <w:t xml:space="preserve">, Richard Preston’s (1999) </w:t>
      </w:r>
      <w:r w:rsidRPr="00784E97">
        <w:rPr>
          <w:i/>
          <w:iCs/>
          <w:sz w:val="8"/>
          <w:szCs w:val="8"/>
        </w:rPr>
        <w:t>The Hot Zone</w:t>
      </w:r>
      <w:r w:rsidRPr="00784E97">
        <w:rPr>
          <w:sz w:val="8"/>
          <w:szCs w:val="8"/>
        </w:rPr>
        <w:t>, and Laurie Garrett’s books</w:t>
      </w:r>
      <w:r w:rsidRPr="00784E97">
        <w:rPr>
          <w:i/>
          <w:iCs/>
          <w:sz w:val="8"/>
          <w:szCs w:val="8"/>
        </w:rPr>
        <w:t xml:space="preserve"> The Coming Plague</w:t>
      </w:r>
      <w:r w:rsidRPr="00784E97">
        <w:rPr>
          <w:sz w:val="8"/>
          <w:szCs w:val="8"/>
        </w:rPr>
        <w:t xml:space="preserve"> (1995) and </w:t>
      </w:r>
      <w:r w:rsidRPr="00784E97">
        <w:rPr>
          <w:i/>
          <w:iCs/>
          <w:sz w:val="8"/>
          <w:szCs w:val="8"/>
        </w:rPr>
        <w:t xml:space="preserve">Betrayal of Trust </w:t>
      </w:r>
      <w:r w:rsidRPr="00784E97">
        <w:rPr>
          <w:sz w:val="8"/>
          <w:szCs w:val="8"/>
        </w:rPr>
        <w:t xml:space="preserve">(2003). Even Wolfgang Petersen’s film </w:t>
      </w:r>
      <w:r w:rsidRPr="00784E97">
        <w:rPr>
          <w:i/>
          <w:iCs/>
          <w:sz w:val="8"/>
          <w:szCs w:val="8"/>
        </w:rPr>
        <w:t>Outbreak</w:t>
      </w:r>
      <w:r w:rsidRPr="00784E97">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784E97">
        <w:rPr>
          <w:i/>
          <w:iCs/>
          <w:sz w:val="8"/>
          <w:szCs w:val="8"/>
        </w:rPr>
        <w:t>War of the Worlds</w:t>
      </w:r>
      <w:r w:rsidRPr="00784E97">
        <w:rPr>
          <w:sz w:val="8"/>
          <w:szCs w:val="8"/>
        </w:rPr>
        <w:t xml:space="preserve"> (1898), when predatory megafauna has been subdued, humanity’s smallest enemies could be their undoing.</w:t>
      </w:r>
    </w:p>
    <w:p w14:paraId="37470458" w14:textId="77777777" w:rsidR="00286619" w:rsidRPr="00784E97" w:rsidRDefault="00286619" w:rsidP="00286619">
      <w:pPr>
        <w:rPr>
          <w:sz w:val="8"/>
          <w:szCs w:val="8"/>
        </w:rPr>
      </w:pPr>
      <w:r w:rsidRPr="00784E97">
        <w:rPr>
          <w:sz w:val="8"/>
          <w:szCs w:val="8"/>
        </w:rPr>
        <w:t xml:space="preserve">In his book </w:t>
      </w:r>
      <w:r w:rsidRPr="00784E97">
        <w:rPr>
          <w:i/>
          <w:iCs/>
          <w:sz w:val="8"/>
          <w:szCs w:val="8"/>
        </w:rPr>
        <w:t>The Causes of War</w:t>
      </w:r>
      <w:r w:rsidRPr="00784E97">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784E97">
        <w:rPr>
          <w:i/>
          <w:iCs/>
          <w:sz w:val="8"/>
          <w:szCs w:val="8"/>
        </w:rPr>
        <w:t>Pax Epidemica</w:t>
      </w:r>
      <w:r w:rsidRPr="00784E97">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A7E835A" w14:textId="77777777" w:rsidR="00286619" w:rsidRPr="00784E97" w:rsidRDefault="00286619" w:rsidP="00286619">
      <w:pPr>
        <w:rPr>
          <w:sz w:val="8"/>
          <w:szCs w:val="8"/>
        </w:rPr>
      </w:pPr>
      <w:r w:rsidRPr="00784E97">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784E97">
        <w:rPr>
          <w:i/>
          <w:iCs/>
          <w:sz w:val="8"/>
          <w:szCs w:val="8"/>
        </w:rPr>
        <w:t>Pax Epidemica</w:t>
      </w:r>
      <w:r w:rsidRPr="00784E97">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2281F64E" w14:textId="77777777" w:rsidR="00286619" w:rsidRPr="00784E97" w:rsidRDefault="00286619" w:rsidP="00286619">
      <w:pPr>
        <w:rPr>
          <w:sz w:val="8"/>
          <w:szCs w:val="8"/>
        </w:rPr>
      </w:pPr>
      <w:r w:rsidRPr="00784E97">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784E97">
        <w:rPr>
          <w:i/>
          <w:iCs/>
          <w:sz w:val="8"/>
          <w:szCs w:val="8"/>
        </w:rPr>
        <w:t>Ejército de Liberación Nacional</w:t>
      </w:r>
      <w:r w:rsidRPr="00784E97">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ED2C34F" w14:textId="77777777" w:rsidR="00286619" w:rsidRPr="00784E97" w:rsidRDefault="00286619" w:rsidP="00286619">
      <w:pPr>
        <w:rPr>
          <w:sz w:val="16"/>
        </w:rPr>
      </w:pPr>
      <w:r w:rsidRPr="00784E97">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269B97A6" w14:textId="77777777" w:rsidR="00286619" w:rsidRPr="00784E97" w:rsidRDefault="00286619" w:rsidP="00286619">
      <w:pPr>
        <w:rPr>
          <w:sz w:val="16"/>
        </w:rPr>
      </w:pPr>
      <w:r w:rsidRPr="00784E97">
        <w:rPr>
          <w:sz w:val="16"/>
        </w:rPr>
        <w:t xml:space="preserve">Before focusing more on effects directly attributable to the pandemic, </w:t>
      </w:r>
      <w:r w:rsidRPr="00784E97">
        <w:rPr>
          <w:rStyle w:val="StyleUnderline"/>
        </w:rPr>
        <w:t>an</w:t>
      </w:r>
      <w:r w:rsidRPr="00784E97">
        <w:rPr>
          <w:sz w:val="16"/>
        </w:rPr>
        <w:t xml:space="preserve"> </w:t>
      </w:r>
      <w:r w:rsidRPr="00784E97">
        <w:rPr>
          <w:rStyle w:val="Emphasis"/>
        </w:rPr>
        <w:t>overall picture</w:t>
      </w:r>
      <w:r w:rsidRPr="00784E97">
        <w:rPr>
          <w:sz w:val="16"/>
        </w:rPr>
        <w:t xml:space="preserve"> </w:t>
      </w:r>
      <w:r w:rsidRPr="00784E97">
        <w:rPr>
          <w:rStyle w:val="StyleUnderline"/>
        </w:rPr>
        <w:t>of the changes</w:t>
      </w:r>
      <w:r w:rsidRPr="00784E97">
        <w:rPr>
          <w:sz w:val="16"/>
        </w:rPr>
        <w:t xml:space="preserve"> during the Global Peace Index (GPI) for 2022 </w:t>
      </w:r>
      <w:r w:rsidRPr="00784E97">
        <w:rPr>
          <w:rStyle w:val="StyleUnderline"/>
        </w:rPr>
        <w:t>provides an overall picture of the</w:t>
      </w:r>
      <w:r w:rsidRPr="00784E97">
        <w:rPr>
          <w:sz w:val="16"/>
        </w:rPr>
        <w:t xml:space="preserve"> </w:t>
      </w:r>
      <w:r w:rsidRPr="00784E97">
        <w:rPr>
          <w:rStyle w:val="Emphasis"/>
        </w:rPr>
        <w:t>state of peace</w:t>
      </w:r>
      <w:r w:rsidRPr="00784E97">
        <w:rPr>
          <w:sz w:val="16"/>
        </w:rPr>
        <w:t xml:space="preserve"> in 2022. The GPI is calculated by the Institute for Economics and Peace (IEP) and </w:t>
      </w:r>
      <w:r w:rsidRPr="00784E97">
        <w:rPr>
          <w:rStyle w:val="StyleUnderline"/>
        </w:rPr>
        <w:t>measures</w:t>
      </w:r>
      <w:r w:rsidRPr="00784E97">
        <w:rPr>
          <w:sz w:val="16"/>
        </w:rPr>
        <w:t xml:space="preserve"> </w:t>
      </w:r>
      <w:r w:rsidRPr="00784E97">
        <w:rPr>
          <w:rStyle w:val="Emphasis"/>
        </w:rPr>
        <w:t>23</w:t>
      </w:r>
      <w:r w:rsidRPr="00784E97">
        <w:rPr>
          <w:sz w:val="16"/>
        </w:rPr>
        <w:t xml:space="preserve"> </w:t>
      </w:r>
      <w:r w:rsidRPr="00784E97">
        <w:rPr>
          <w:rStyle w:val="StyleUnderline"/>
        </w:rPr>
        <w:t>qualitative and quantitative indicators</w:t>
      </w:r>
      <w:r w:rsidRPr="00784E97">
        <w:rPr>
          <w:sz w:val="16"/>
        </w:rPr>
        <w:t xml:space="preserve"> from three main domains: (1) ongoing conflicts, (2) safety and security, and (3) militarization. From 2021 to 2022 the IEP </w:t>
      </w:r>
      <w:r w:rsidRPr="00784E97">
        <w:rPr>
          <w:rStyle w:val="StyleUnderline"/>
        </w:rPr>
        <w:t>found that</w:t>
      </w:r>
      <w:r w:rsidRPr="00784E97">
        <w:rPr>
          <w:sz w:val="16"/>
        </w:rPr>
        <w:t xml:space="preserve"> global </w:t>
      </w:r>
      <w:r w:rsidRPr="00784E97">
        <w:rPr>
          <w:rStyle w:val="Emphasis"/>
        </w:rPr>
        <w:t>peacefulness</w:t>
      </w:r>
      <w:r w:rsidRPr="00784E97">
        <w:rPr>
          <w:sz w:val="16"/>
        </w:rPr>
        <w:t xml:space="preserve"> </w:t>
      </w:r>
      <w:r w:rsidRPr="00784E97">
        <w:rPr>
          <w:rStyle w:val="StyleUnderline"/>
        </w:rPr>
        <w:t>deteriorated</w:t>
      </w:r>
      <w:r w:rsidRPr="00784E97">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w:t>
      </w:r>
      <w:r w:rsidRPr="00784E97">
        <w:rPr>
          <w:rStyle w:val="StyleUnderline"/>
        </w:rPr>
        <w:t>a</w:t>
      </w:r>
      <w:r w:rsidRPr="00784E97">
        <w:rPr>
          <w:sz w:val="16"/>
        </w:rPr>
        <w:t xml:space="preserve"> </w:t>
      </w:r>
      <w:r w:rsidRPr="00784E97">
        <w:rPr>
          <w:rStyle w:val="Emphasis"/>
        </w:rPr>
        <w:t>general inference</w:t>
      </w:r>
      <w:r w:rsidRPr="00784E97">
        <w:rPr>
          <w:sz w:val="16"/>
        </w:rPr>
        <w:t xml:space="preserve"> </w:t>
      </w:r>
      <w:r w:rsidRPr="00784E97">
        <w:rPr>
          <w:rStyle w:val="StyleUnderline"/>
        </w:rPr>
        <w:t>can be drawn</w:t>
      </w:r>
      <w:r w:rsidRPr="00784E97">
        <w:rPr>
          <w:sz w:val="16"/>
        </w:rPr>
        <w:t xml:space="preserve">. </w:t>
      </w:r>
      <w:r w:rsidRPr="00784E97">
        <w:rPr>
          <w:rStyle w:val="StyleUnderline"/>
        </w:rPr>
        <w:t>During</w:t>
      </w:r>
      <w:r w:rsidRPr="00784E97">
        <w:rPr>
          <w:sz w:val="16"/>
        </w:rPr>
        <w:t xml:space="preserve"> this time of </w:t>
      </w:r>
      <w:r w:rsidRPr="00784E97">
        <w:rPr>
          <w:rStyle w:val="StyleUnderline"/>
        </w:rPr>
        <w:t>the</w:t>
      </w:r>
      <w:r w:rsidRPr="00784E97">
        <w:rPr>
          <w:sz w:val="16"/>
        </w:rPr>
        <w:t xml:space="preserve"> </w:t>
      </w:r>
      <w:r w:rsidRPr="00784E97">
        <w:rPr>
          <w:rStyle w:val="Emphasis"/>
        </w:rPr>
        <w:t xml:space="preserve">global </w:t>
      </w:r>
      <w:r w:rsidRPr="00784E97">
        <w:rPr>
          <w:rStyle w:val="Emphasis"/>
          <w:highlight w:val="yellow"/>
        </w:rPr>
        <w:t>pandemic</w:t>
      </w:r>
      <w:r w:rsidRPr="00784E97">
        <w:rPr>
          <w:sz w:val="16"/>
        </w:rPr>
        <w:t xml:space="preserve">, </w:t>
      </w:r>
      <w:r w:rsidRPr="00784E97">
        <w:rPr>
          <w:rStyle w:val="StyleUnderline"/>
        </w:rPr>
        <w:t>there has been a</w:t>
      </w:r>
      <w:r w:rsidRPr="00784E97">
        <w:rPr>
          <w:sz w:val="16"/>
        </w:rPr>
        <w:t xml:space="preserve"> general </w:t>
      </w:r>
      <w:r w:rsidRPr="00784E97">
        <w:rPr>
          <w:rStyle w:val="Emphasis"/>
          <w:highlight w:val="yellow"/>
        </w:rPr>
        <w:t>increase</w:t>
      </w:r>
      <w:r w:rsidRPr="00784E97">
        <w:rPr>
          <w:sz w:val="16"/>
        </w:rPr>
        <w:t xml:space="preserve"> </w:t>
      </w:r>
      <w:r w:rsidRPr="00784E97">
        <w:rPr>
          <w:rStyle w:val="StyleUnderline"/>
        </w:rPr>
        <w:t>in the</w:t>
      </w:r>
      <w:r w:rsidRPr="00784E97">
        <w:rPr>
          <w:sz w:val="16"/>
        </w:rPr>
        <w:t xml:space="preserve"> </w:t>
      </w:r>
      <w:r w:rsidRPr="00784E97">
        <w:rPr>
          <w:rStyle w:val="Emphasis"/>
          <w:highlight w:val="yellow"/>
        </w:rPr>
        <w:t>number and intensity</w:t>
      </w:r>
      <w:r w:rsidRPr="00784E97">
        <w:rPr>
          <w:sz w:val="16"/>
          <w:highlight w:val="yellow"/>
        </w:rPr>
        <w:t xml:space="preserve"> </w:t>
      </w:r>
      <w:r w:rsidRPr="00784E97">
        <w:rPr>
          <w:rStyle w:val="StyleUnderline"/>
          <w:highlight w:val="yellow"/>
        </w:rPr>
        <w:t>of</w:t>
      </w:r>
      <w:r w:rsidRPr="00784E97">
        <w:rPr>
          <w:rStyle w:val="StyleUnderline"/>
        </w:rPr>
        <w:t xml:space="preserve"> internal and external </w:t>
      </w:r>
      <w:r w:rsidRPr="00784E97">
        <w:rPr>
          <w:rStyle w:val="StyleUnderline"/>
          <w:highlight w:val="yellow"/>
        </w:rPr>
        <w:t>conflicts</w:t>
      </w:r>
      <w:r w:rsidRPr="00784E97">
        <w:rPr>
          <w:rStyle w:val="StyleUnderline"/>
        </w:rPr>
        <w:t xml:space="preserve"> fought and the total number of</w:t>
      </w:r>
      <w:r w:rsidRPr="00784E97">
        <w:rPr>
          <w:sz w:val="16"/>
        </w:rPr>
        <w:t xml:space="preserve"> </w:t>
      </w:r>
      <w:r w:rsidRPr="00784E97">
        <w:rPr>
          <w:rStyle w:val="Emphasis"/>
        </w:rPr>
        <w:t>refugees</w:t>
      </w:r>
      <w:r w:rsidRPr="00784E97">
        <w:rPr>
          <w:sz w:val="16"/>
        </w:rPr>
        <w:t xml:space="preserve"> </w:t>
      </w:r>
      <w:r w:rsidRPr="00784E97">
        <w:rPr>
          <w:rStyle w:val="StyleUnderline"/>
        </w:rPr>
        <w:t>and</w:t>
      </w:r>
      <w:r w:rsidRPr="00784E97">
        <w:rPr>
          <w:sz w:val="16"/>
        </w:rPr>
        <w:t xml:space="preserve"> Internally Displaced Persons (</w:t>
      </w:r>
      <w:r w:rsidRPr="00784E97">
        <w:rPr>
          <w:rStyle w:val="Emphasis"/>
        </w:rPr>
        <w:t>IDPs</w:t>
      </w:r>
      <w:r w:rsidRPr="00784E97">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3A158F00" w14:textId="77777777" w:rsidR="00286619" w:rsidRPr="00784E97" w:rsidRDefault="00286619" w:rsidP="00286619">
      <w:pPr>
        <w:rPr>
          <w:sz w:val="16"/>
        </w:rPr>
      </w:pPr>
      <w:r w:rsidRPr="00784E97">
        <w:rPr>
          <w:sz w:val="16"/>
        </w:rPr>
        <w:t xml:space="preserve">At the outset of the </w:t>
      </w:r>
      <w:r w:rsidRPr="00784E97">
        <w:rPr>
          <w:rStyle w:val="StyleUnderline"/>
          <w:highlight w:val="yellow"/>
        </w:rPr>
        <w:t>pandemic</w:t>
      </w:r>
      <w:r w:rsidRPr="00784E97">
        <w:rPr>
          <w:sz w:val="16"/>
        </w:rPr>
        <w:t xml:space="preserve">, it was feared that it </w:t>
      </w:r>
      <w:r w:rsidRPr="00784E97">
        <w:rPr>
          <w:rStyle w:val="StyleUnderline"/>
        </w:rPr>
        <w:t>would</w:t>
      </w:r>
      <w:r w:rsidRPr="00784E97">
        <w:rPr>
          <w:sz w:val="16"/>
        </w:rPr>
        <w:t xml:space="preserve"> </w:t>
      </w:r>
      <w:r w:rsidRPr="00784E97">
        <w:rPr>
          <w:rStyle w:val="Emphasis"/>
          <w:highlight w:val="yellow"/>
        </w:rPr>
        <w:t>negatively impact</w:t>
      </w:r>
      <w:r w:rsidRPr="00784E97">
        <w:rPr>
          <w:sz w:val="16"/>
          <w:highlight w:val="yellow"/>
        </w:rPr>
        <w:t xml:space="preserve"> </w:t>
      </w:r>
      <w:r w:rsidRPr="00784E97">
        <w:rPr>
          <w:rStyle w:val="StyleUnderline"/>
          <w:highlight w:val="yellow"/>
        </w:rPr>
        <w:t>peacebuilding</w:t>
      </w:r>
      <w:r w:rsidRPr="00784E97">
        <w:rPr>
          <w:rStyle w:val="StyleUnderline"/>
        </w:rPr>
        <w:t xml:space="preserve"> efforts</w:t>
      </w:r>
      <w:r w:rsidRPr="00784E97">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784E97">
        <w:rPr>
          <w:rStyle w:val="StyleUnderline"/>
        </w:rPr>
        <w:t>pandemic and efforts to contain it are</w:t>
      </w:r>
      <w:r w:rsidRPr="00784E97">
        <w:rPr>
          <w:sz w:val="16"/>
        </w:rPr>
        <w:t xml:space="preserve"> much </w:t>
      </w:r>
      <w:r w:rsidRPr="00784E97">
        <w:rPr>
          <w:rStyle w:val="StyleUnderline"/>
        </w:rPr>
        <w:t>more likely to</w:t>
      </w:r>
      <w:r w:rsidRPr="00784E97">
        <w:rPr>
          <w:sz w:val="16"/>
        </w:rPr>
        <w:t xml:space="preserve"> </w:t>
      </w:r>
      <w:r w:rsidRPr="00784E97">
        <w:rPr>
          <w:rStyle w:val="Emphasis"/>
        </w:rPr>
        <w:t>aggravate</w:t>
      </w:r>
      <w:r w:rsidRPr="00784E97">
        <w:rPr>
          <w:sz w:val="16"/>
        </w:rPr>
        <w:t xml:space="preserve"> </w:t>
      </w:r>
      <w:r w:rsidRPr="00784E97">
        <w:rPr>
          <w:rStyle w:val="StyleUnderline"/>
        </w:rPr>
        <w:t>and</w:t>
      </w:r>
      <w:r w:rsidRPr="00784E97">
        <w:rPr>
          <w:sz w:val="16"/>
        </w:rPr>
        <w:t xml:space="preserve"> </w:t>
      </w:r>
      <w:r w:rsidRPr="00784E97">
        <w:rPr>
          <w:rStyle w:val="Emphasis"/>
        </w:rPr>
        <w:t>multiply</w:t>
      </w:r>
      <w:r w:rsidRPr="00784E97">
        <w:rPr>
          <w:sz w:val="16"/>
        </w:rPr>
        <w:t xml:space="preserve"> </w:t>
      </w:r>
      <w:r w:rsidRPr="00784E97">
        <w:rPr>
          <w:rStyle w:val="StyleUnderline"/>
        </w:rPr>
        <w:t>conflicts than reducing or end them</w:t>
      </w:r>
      <w:r w:rsidRPr="00784E97">
        <w:rPr>
          <w:sz w:val="16"/>
        </w:rPr>
        <w:t xml:space="preserve">” (Blanc and Brown 2020). They observed that </w:t>
      </w:r>
      <w:r w:rsidRPr="00784E97">
        <w:rPr>
          <w:rStyle w:val="StyleUnderline"/>
        </w:rPr>
        <w:t>nation-states and nonstate actors often</w:t>
      </w:r>
      <w:r w:rsidRPr="00784E97">
        <w:rPr>
          <w:sz w:val="16"/>
        </w:rPr>
        <w:t xml:space="preserve"> </w:t>
      </w:r>
      <w:r w:rsidRPr="00784E97">
        <w:rPr>
          <w:rStyle w:val="Emphasis"/>
        </w:rPr>
        <w:t>instrumentalized the pandemic</w:t>
      </w:r>
      <w:r w:rsidRPr="00784E97">
        <w:rPr>
          <w:sz w:val="16"/>
        </w:rPr>
        <w:t xml:space="preserve"> </w:t>
      </w:r>
      <w:r w:rsidRPr="00784E97">
        <w:rPr>
          <w:rStyle w:val="StyleUnderline"/>
        </w:rPr>
        <w:t>for their own gain</w:t>
      </w:r>
      <w:r w:rsidRPr="00784E97">
        <w:rPr>
          <w:sz w:val="16"/>
        </w:rPr>
        <w:t xml:space="preserve">. These same observations were found by Sara Polo in a study at the beginning of the pandemic using data from the Armed Conflict Location and Data Project (ACELD) (Polo 2020). The </w:t>
      </w:r>
      <w:r w:rsidRPr="00784E97">
        <w:rPr>
          <w:rStyle w:val="StyleUnderline"/>
        </w:rPr>
        <w:t>pandemic</w:t>
      </w:r>
      <w:r w:rsidRPr="00784E97">
        <w:rPr>
          <w:sz w:val="16"/>
        </w:rPr>
        <w:t xml:space="preserve"> also </w:t>
      </w:r>
      <w:r w:rsidRPr="00784E97">
        <w:rPr>
          <w:rStyle w:val="StyleUnderline"/>
        </w:rPr>
        <w:t>tested the</w:t>
      </w:r>
      <w:r w:rsidRPr="00784E97">
        <w:rPr>
          <w:sz w:val="16"/>
        </w:rPr>
        <w:t xml:space="preserve"> </w:t>
      </w:r>
      <w:r w:rsidRPr="00784E97">
        <w:rPr>
          <w:rStyle w:val="Emphasis"/>
        </w:rPr>
        <w:t>legitimacy</w:t>
      </w:r>
      <w:r w:rsidRPr="00784E97">
        <w:rPr>
          <w:sz w:val="16"/>
        </w:rPr>
        <w:t xml:space="preserve"> </w:t>
      </w:r>
      <w:r w:rsidRPr="00784E97">
        <w:rPr>
          <w:rStyle w:val="StyleUnderline"/>
        </w:rPr>
        <w:t>of all actors claiming authority</w:t>
      </w:r>
      <w:r w:rsidRPr="00784E97">
        <w:rPr>
          <w:sz w:val="16"/>
        </w:rPr>
        <w:t xml:space="preserve">. </w:t>
      </w:r>
      <w:r w:rsidRPr="00784E97">
        <w:rPr>
          <w:rStyle w:val="StyleUnderline"/>
        </w:rPr>
        <w:t>It tended to</w:t>
      </w:r>
      <w:r w:rsidRPr="00784E97">
        <w:rPr>
          <w:sz w:val="16"/>
        </w:rPr>
        <w:t xml:space="preserve"> </w:t>
      </w:r>
      <w:r w:rsidRPr="00784E97">
        <w:rPr>
          <w:rStyle w:val="Emphasis"/>
        </w:rPr>
        <w:t>compound</w:t>
      </w:r>
      <w:r w:rsidRPr="00784E97">
        <w:rPr>
          <w:sz w:val="16"/>
        </w:rPr>
        <w:t xml:space="preserve"> </w:t>
      </w:r>
      <w:r w:rsidRPr="00784E97">
        <w:rPr>
          <w:rStyle w:val="StyleUnderline"/>
        </w:rPr>
        <w:t>existing</w:t>
      </w:r>
      <w:r w:rsidRPr="00784E97">
        <w:rPr>
          <w:sz w:val="16"/>
        </w:rPr>
        <w:t xml:space="preserve"> economic, health, and </w:t>
      </w:r>
      <w:r w:rsidRPr="00784E97">
        <w:rPr>
          <w:rStyle w:val="StyleUnderline"/>
        </w:rPr>
        <w:t>conflict problems</w:t>
      </w:r>
      <w:r w:rsidRPr="00784E97">
        <w:rPr>
          <w:sz w:val="16"/>
        </w:rPr>
        <w:t>. The pandemic also caused a widespread reorganization of peace processes (Blanc and Brown 2020).</w:t>
      </w:r>
    </w:p>
    <w:p w14:paraId="681BC8B7" w14:textId="77777777" w:rsidR="00286619" w:rsidRPr="00784E97" w:rsidRDefault="00286619" w:rsidP="00286619">
      <w:pPr>
        <w:rPr>
          <w:sz w:val="16"/>
        </w:rPr>
      </w:pPr>
      <w:r w:rsidRPr="00784E97">
        <w:rPr>
          <w:sz w:val="16"/>
        </w:rPr>
        <w:t xml:space="preserve">The </w:t>
      </w:r>
      <w:r w:rsidRPr="00784E97">
        <w:rPr>
          <w:rStyle w:val="StyleUnderline"/>
        </w:rPr>
        <w:t>pandemic</w:t>
      </w:r>
      <w:r w:rsidRPr="00784E97">
        <w:rPr>
          <w:sz w:val="16"/>
        </w:rPr>
        <w:t xml:space="preserve"> has also </w:t>
      </w:r>
      <w:r w:rsidRPr="00784E97">
        <w:rPr>
          <w:rStyle w:val="StyleUnderline"/>
        </w:rPr>
        <w:t>contributed to conflict by</w:t>
      </w:r>
      <w:r w:rsidRPr="00784E97">
        <w:rPr>
          <w:sz w:val="16"/>
        </w:rPr>
        <w:t xml:space="preserve"> </w:t>
      </w:r>
      <w:r w:rsidRPr="00784E97">
        <w:rPr>
          <w:rStyle w:val="Emphasis"/>
        </w:rPr>
        <w:t>exacerbating</w:t>
      </w:r>
      <w:r w:rsidRPr="00784E97">
        <w:rPr>
          <w:sz w:val="16"/>
        </w:rPr>
        <w:t xml:space="preserve"> </w:t>
      </w:r>
      <w:r w:rsidRPr="00784E97">
        <w:rPr>
          <w:rStyle w:val="StyleUnderline"/>
        </w:rPr>
        <w:t>many of the underlying root causes</w:t>
      </w:r>
      <w:r w:rsidRPr="00784E97">
        <w:rPr>
          <w:sz w:val="16"/>
        </w:rPr>
        <w:t xml:space="preserve"> (Polo 2020). </w:t>
      </w:r>
      <w:r w:rsidRPr="00784E97">
        <w:rPr>
          <w:rStyle w:val="StyleUnderline"/>
          <w:highlight w:val="yellow"/>
        </w:rPr>
        <w:t>It</w:t>
      </w:r>
      <w:r w:rsidRPr="00784E97">
        <w:rPr>
          <w:rStyle w:val="StyleUnderline"/>
        </w:rPr>
        <w:t xml:space="preserve"> has</w:t>
      </w:r>
      <w:r w:rsidRPr="00784E97">
        <w:rPr>
          <w:sz w:val="16"/>
        </w:rPr>
        <w:t xml:space="preserve"> </w:t>
      </w:r>
      <w:r w:rsidRPr="00784E97">
        <w:rPr>
          <w:rStyle w:val="Emphasis"/>
          <w:highlight w:val="yellow"/>
        </w:rPr>
        <w:t>accelerate</w:t>
      </w:r>
      <w:r w:rsidRPr="00784E97">
        <w:rPr>
          <w:rStyle w:val="Emphasis"/>
        </w:rPr>
        <w:t>d</w:t>
      </w:r>
      <w:r w:rsidRPr="00784E97">
        <w:rPr>
          <w:sz w:val="16"/>
        </w:rPr>
        <w:t xml:space="preserve"> deep-seated socioeconomic </w:t>
      </w:r>
      <w:r w:rsidRPr="00784E97">
        <w:rPr>
          <w:rStyle w:val="Emphasis"/>
          <w:highlight w:val="yellow"/>
        </w:rPr>
        <w:t>inequality</w:t>
      </w:r>
      <w:r w:rsidRPr="00784E97">
        <w:rPr>
          <w:sz w:val="16"/>
        </w:rPr>
        <w:t xml:space="preserve">, thus </w:t>
      </w:r>
      <w:r w:rsidRPr="00784E97">
        <w:rPr>
          <w:rStyle w:val="StyleUnderline"/>
        </w:rPr>
        <w:t>increasing the</w:t>
      </w:r>
      <w:r w:rsidRPr="00784E97">
        <w:rPr>
          <w:sz w:val="16"/>
        </w:rPr>
        <w:t xml:space="preserve"> </w:t>
      </w:r>
      <w:r w:rsidRPr="00784E97">
        <w:rPr>
          <w:rStyle w:val="Emphasis"/>
        </w:rPr>
        <w:t>risk</w:t>
      </w:r>
      <w:r w:rsidRPr="00784E97">
        <w:rPr>
          <w:sz w:val="16"/>
        </w:rPr>
        <w:t xml:space="preserve"> </w:t>
      </w:r>
      <w:r w:rsidRPr="00784E97">
        <w:rPr>
          <w:rStyle w:val="StyleUnderline"/>
        </w:rPr>
        <w:t>of conflict worldwide</w:t>
      </w:r>
      <w:r w:rsidRPr="00784E97">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784E97">
        <w:rPr>
          <w:i/>
          <w:iCs/>
          <w:sz w:val="16"/>
        </w:rPr>
        <w:t xml:space="preserve">The Great Leveller </w:t>
      </w:r>
      <w:r w:rsidRPr="00784E97">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CF00CE5" w14:textId="77777777" w:rsidR="00286619" w:rsidRPr="00784E97" w:rsidRDefault="00286619" w:rsidP="00286619">
      <w:pPr>
        <w:rPr>
          <w:sz w:val="12"/>
          <w:szCs w:val="12"/>
        </w:rPr>
      </w:pPr>
      <w:r w:rsidRPr="00784E97">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02B5CB1" w14:textId="77777777" w:rsidR="00286619" w:rsidRPr="00784E97" w:rsidRDefault="00286619" w:rsidP="00286619">
      <w:pPr>
        <w:rPr>
          <w:sz w:val="12"/>
          <w:szCs w:val="12"/>
        </w:rPr>
      </w:pPr>
      <w:r w:rsidRPr="00784E97">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A8FF8A6" w14:textId="77777777" w:rsidR="00286619" w:rsidRPr="00784E97" w:rsidRDefault="00286619" w:rsidP="00286619">
      <w:pPr>
        <w:rPr>
          <w:sz w:val="12"/>
          <w:szCs w:val="12"/>
        </w:rPr>
      </w:pPr>
      <w:r w:rsidRPr="00784E97">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042C602" w14:textId="77777777" w:rsidR="00286619" w:rsidRPr="00784E97" w:rsidRDefault="00286619" w:rsidP="00286619">
      <w:pPr>
        <w:rPr>
          <w:sz w:val="12"/>
          <w:szCs w:val="12"/>
        </w:rPr>
      </w:pPr>
      <w:r w:rsidRPr="00784E97">
        <w:rPr>
          <w:sz w:val="12"/>
          <w:szCs w:val="12"/>
        </w:rPr>
        <w:t xml:space="preserve">In their first update to their textbook </w:t>
      </w:r>
      <w:r w:rsidRPr="00784E97">
        <w:rPr>
          <w:i/>
          <w:iCs/>
          <w:sz w:val="12"/>
          <w:szCs w:val="12"/>
        </w:rPr>
        <w:t>Peace and Conflict Studies</w:t>
      </w:r>
      <w:r w:rsidRPr="00784E97">
        <w:rPr>
          <w:sz w:val="12"/>
          <w:szCs w:val="12"/>
        </w:rPr>
        <w:t xml:space="preserve"> (2022) since the COVID-19 pandemic began, David Barash and Charles Webel wrote,</w:t>
      </w:r>
    </w:p>
    <w:p w14:paraId="6CB2FC10" w14:textId="77777777" w:rsidR="00286619" w:rsidRPr="00784E97" w:rsidRDefault="00286619" w:rsidP="00286619">
      <w:pPr>
        <w:ind w:left="720"/>
        <w:rPr>
          <w:sz w:val="12"/>
          <w:szCs w:val="12"/>
        </w:rPr>
      </w:pPr>
      <w:r w:rsidRPr="00784E97">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97CDAA4" w14:textId="77777777" w:rsidR="00286619" w:rsidRPr="00784E97" w:rsidRDefault="00286619" w:rsidP="00286619">
      <w:pPr>
        <w:rPr>
          <w:sz w:val="16"/>
        </w:rPr>
      </w:pPr>
      <w:r w:rsidRPr="00784E97">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5DC7D8D" w14:textId="77777777" w:rsidR="00286619" w:rsidRPr="00784E97" w:rsidRDefault="00286619" w:rsidP="00286619">
      <w:pPr>
        <w:rPr>
          <w:sz w:val="16"/>
        </w:rPr>
      </w:pPr>
      <w:r w:rsidRPr="00784E97">
        <w:rPr>
          <w:sz w:val="16"/>
        </w:rPr>
        <w:t xml:space="preserve">The COVID-19 pandemic has brought many long-standing shadow problems into the light. On the material level, food security has been a long-standing concern in many countries and regions worldwide (FAO 2019). The </w:t>
      </w:r>
      <w:r w:rsidRPr="00784E97">
        <w:rPr>
          <w:rStyle w:val="StyleUnderline"/>
        </w:rPr>
        <w:t>pandemic has</w:t>
      </w:r>
      <w:r w:rsidRPr="00784E97">
        <w:rPr>
          <w:sz w:val="16"/>
        </w:rPr>
        <w:t xml:space="preserve"> already had </w:t>
      </w:r>
      <w:r w:rsidRPr="00784E97">
        <w:rPr>
          <w:rStyle w:val="Emphasis"/>
        </w:rPr>
        <w:t>dramatic</w:t>
      </w:r>
      <w:r w:rsidRPr="00784E97">
        <w:rPr>
          <w:sz w:val="16"/>
        </w:rPr>
        <w:t xml:space="preserve"> </w:t>
      </w:r>
      <w:r w:rsidRPr="00784E97">
        <w:rPr>
          <w:rStyle w:val="StyleUnderline"/>
        </w:rPr>
        <w:t>effects on</w:t>
      </w:r>
      <w:r w:rsidRPr="00784E97">
        <w:rPr>
          <w:sz w:val="16"/>
        </w:rPr>
        <w:t xml:space="preserve"> </w:t>
      </w:r>
      <w:r w:rsidRPr="00784E97">
        <w:rPr>
          <w:rStyle w:val="Emphasis"/>
          <w:highlight w:val="yellow"/>
        </w:rPr>
        <w:t>food insecurity</w:t>
      </w:r>
      <w:r w:rsidRPr="00784E97">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784E97">
        <w:rPr>
          <w:rStyle w:val="StyleUnderline"/>
        </w:rPr>
        <w:t xml:space="preserve">structures in the geopolitical system </w:t>
      </w:r>
      <w:r w:rsidRPr="00784E97">
        <w:rPr>
          <w:rStyle w:val="StyleUnderline"/>
          <w:highlight w:val="yellow"/>
        </w:rPr>
        <w:t>compounded</w:t>
      </w:r>
      <w:r w:rsidRPr="00784E97">
        <w:rPr>
          <w:sz w:val="16"/>
        </w:rPr>
        <w:t xml:space="preserve"> </w:t>
      </w:r>
      <w:r w:rsidRPr="00784E97">
        <w:rPr>
          <w:rStyle w:val="Emphasis"/>
        </w:rPr>
        <w:t>by</w:t>
      </w:r>
      <w:r w:rsidRPr="00784E97">
        <w:rPr>
          <w:sz w:val="16"/>
        </w:rPr>
        <w:t xml:space="preserve"> the </w:t>
      </w:r>
      <w:r w:rsidRPr="00784E97">
        <w:rPr>
          <w:rStyle w:val="Emphasis"/>
        </w:rPr>
        <w:t>pandemic</w:t>
      </w:r>
      <w:r w:rsidRPr="00784E97">
        <w:rPr>
          <w:sz w:val="16"/>
        </w:rPr>
        <w:t xml:space="preserve"> have resulted in many countries with poor credit being unable to borrow or repay debt, </w:t>
      </w:r>
      <w:r w:rsidRPr="00784E97">
        <w:rPr>
          <w:rStyle w:val="StyleUnderline"/>
        </w:rPr>
        <w:t>likely</w:t>
      </w:r>
      <w:r w:rsidRPr="00784E97">
        <w:rPr>
          <w:sz w:val="16"/>
        </w:rPr>
        <w:t xml:space="preserve"> </w:t>
      </w:r>
      <w:r w:rsidRPr="00784E97">
        <w:rPr>
          <w:rStyle w:val="Emphasis"/>
          <w:highlight w:val="yellow"/>
        </w:rPr>
        <w:t>leading</w:t>
      </w:r>
      <w:r w:rsidRPr="00784E97">
        <w:rPr>
          <w:sz w:val="16"/>
          <w:highlight w:val="yellow"/>
        </w:rPr>
        <w:t xml:space="preserve"> </w:t>
      </w:r>
      <w:r w:rsidRPr="00784E97">
        <w:rPr>
          <w:rStyle w:val="StyleUnderline"/>
          <w:highlight w:val="yellow"/>
        </w:rPr>
        <w:t>to</w:t>
      </w:r>
      <w:r w:rsidRPr="00784E97">
        <w:rPr>
          <w:rStyle w:val="StyleUnderline"/>
        </w:rPr>
        <w:t xml:space="preserve"> increases in poverty, political </w:t>
      </w:r>
      <w:r w:rsidRPr="00784E97">
        <w:rPr>
          <w:rStyle w:val="StyleUnderline"/>
          <w:highlight w:val="yellow"/>
        </w:rPr>
        <w:t>instability</w:t>
      </w:r>
      <w:r w:rsidRPr="00784E97">
        <w:rPr>
          <w:rStyle w:val="StyleUnderline"/>
        </w:rPr>
        <w:t>, and violence</w:t>
      </w:r>
      <w:r w:rsidRPr="00784E97">
        <w:rPr>
          <w:sz w:val="16"/>
        </w:rPr>
        <w:t xml:space="preserve">. </w:t>
      </w:r>
      <w:r w:rsidRPr="00784E97">
        <w:rPr>
          <w:rStyle w:val="StyleUnderline"/>
          <w:highlight w:val="yellow"/>
        </w:rPr>
        <w:t>All</w:t>
      </w:r>
      <w:r w:rsidRPr="00784E97">
        <w:rPr>
          <w:rStyle w:val="StyleUnderline"/>
        </w:rPr>
        <w:t xml:space="preserve"> of which can be</w:t>
      </w:r>
      <w:r w:rsidRPr="00784E97">
        <w:rPr>
          <w:sz w:val="16"/>
        </w:rPr>
        <w:t xml:space="preserve"> </w:t>
      </w:r>
      <w:r w:rsidRPr="00784E97">
        <w:rPr>
          <w:rStyle w:val="Emphasis"/>
        </w:rPr>
        <w:t>further compounding</w:t>
      </w:r>
      <w:r w:rsidRPr="00784E97">
        <w:rPr>
          <w:sz w:val="16"/>
        </w:rPr>
        <w:t xml:space="preserve"> </w:t>
      </w:r>
      <w:r w:rsidRPr="00784E97">
        <w:rPr>
          <w:rStyle w:val="StyleUnderline"/>
        </w:rPr>
        <w:t>factors for conflict and</w:t>
      </w:r>
      <w:r w:rsidRPr="00784E97">
        <w:rPr>
          <w:sz w:val="16"/>
        </w:rPr>
        <w:t xml:space="preserve"> </w:t>
      </w:r>
      <w:r w:rsidRPr="00784E97">
        <w:rPr>
          <w:rStyle w:val="Emphasis"/>
          <w:highlight w:val="yellow"/>
        </w:rPr>
        <w:t>contribut</w:t>
      </w:r>
      <w:r w:rsidRPr="00784E97">
        <w:rPr>
          <w:sz w:val="16"/>
        </w:rPr>
        <w:t xml:space="preserve">ors </w:t>
      </w:r>
      <w:r w:rsidRPr="00784E97">
        <w:rPr>
          <w:rStyle w:val="StyleUnderline"/>
          <w:highlight w:val="yellow"/>
        </w:rPr>
        <w:t>to</w:t>
      </w:r>
      <w:r w:rsidRPr="00784E97">
        <w:rPr>
          <w:sz w:val="16"/>
          <w:highlight w:val="yellow"/>
        </w:rPr>
        <w:t xml:space="preserve"> </w:t>
      </w:r>
      <w:r w:rsidRPr="00784E97">
        <w:rPr>
          <w:rStyle w:val="Emphasis"/>
          <w:highlight w:val="yellow"/>
        </w:rPr>
        <w:t>existential risks</w:t>
      </w:r>
      <w:r w:rsidRPr="00784E97">
        <w:rPr>
          <w:sz w:val="16"/>
        </w:rPr>
        <w:t>.</w:t>
      </w:r>
    </w:p>
    <w:p w14:paraId="66C957FF" w14:textId="77777777" w:rsidR="00286619" w:rsidRPr="00784E97" w:rsidRDefault="00286619" w:rsidP="00286619">
      <w:pPr>
        <w:rPr>
          <w:sz w:val="16"/>
        </w:rPr>
      </w:pPr>
      <w:r w:rsidRPr="00784E97">
        <w:rPr>
          <w:sz w:val="16"/>
        </w:rPr>
        <w:t xml:space="preserve">The </w:t>
      </w:r>
      <w:r w:rsidRPr="00784E97">
        <w:rPr>
          <w:rStyle w:val="StyleUnderline"/>
        </w:rPr>
        <w:t>pandemic</w:t>
      </w:r>
      <w:r w:rsidRPr="00784E97">
        <w:rPr>
          <w:sz w:val="16"/>
        </w:rPr>
        <w:t xml:space="preserve"> has also </w:t>
      </w:r>
      <w:r w:rsidRPr="00784E97">
        <w:rPr>
          <w:rStyle w:val="StyleUnderline"/>
        </w:rPr>
        <w:t>exposed</w:t>
      </w:r>
      <w:r w:rsidRPr="00784E97">
        <w:rPr>
          <w:sz w:val="16"/>
        </w:rPr>
        <w:t xml:space="preserve"> </w:t>
      </w:r>
      <w:r w:rsidRPr="00784E97">
        <w:rPr>
          <w:rStyle w:val="Emphasis"/>
        </w:rPr>
        <w:t>structural</w:t>
      </w:r>
      <w:r w:rsidRPr="00784E97">
        <w:rPr>
          <w:sz w:val="16"/>
        </w:rPr>
        <w:t xml:space="preserve"> and cultural violence </w:t>
      </w:r>
      <w:r w:rsidRPr="00784E97">
        <w:rPr>
          <w:rStyle w:val="Emphasis"/>
        </w:rPr>
        <w:t>systems</w:t>
      </w:r>
      <w:r w:rsidRPr="00784E97">
        <w:rPr>
          <w:sz w:val="16"/>
        </w:rPr>
        <w:t xml:space="preserve">, </w:t>
      </w:r>
      <w:r w:rsidRPr="00784E97">
        <w:rPr>
          <w:rStyle w:val="StyleUnderline"/>
        </w:rPr>
        <w:t>bringing many long-standing sociopolitical issues to the surface, revealing</w:t>
      </w:r>
      <w:r w:rsidRPr="00784E97">
        <w:rPr>
          <w:sz w:val="16"/>
        </w:rPr>
        <w:t xml:space="preserve"> </w:t>
      </w:r>
      <w:r w:rsidRPr="00784E97">
        <w:rPr>
          <w:rStyle w:val="Emphasis"/>
        </w:rPr>
        <w:t>fault lines</w:t>
      </w:r>
      <w:r w:rsidRPr="00784E97">
        <w:rPr>
          <w:sz w:val="16"/>
        </w:rPr>
        <w:t xml:space="preserve">, prejudices, </w:t>
      </w:r>
      <w:r w:rsidRPr="00784E97">
        <w:rPr>
          <w:rStyle w:val="StyleUnderline"/>
        </w:rPr>
        <w:t>and</w:t>
      </w:r>
      <w:r w:rsidRPr="00784E97">
        <w:rPr>
          <w:sz w:val="16"/>
        </w:rPr>
        <w:t xml:space="preserve"> </w:t>
      </w:r>
      <w:r w:rsidRPr="00784E97">
        <w:rPr>
          <w:rStyle w:val="Emphasis"/>
        </w:rPr>
        <w:t>discrimination</w:t>
      </w:r>
      <w:r w:rsidRPr="00784E97">
        <w:rPr>
          <w:sz w:val="16"/>
        </w:rPr>
        <w:t xml:space="preserve"> </w:t>
      </w:r>
      <w:r w:rsidRPr="00784E97">
        <w:rPr>
          <w:rStyle w:val="StyleUnderline"/>
        </w:rPr>
        <w:t>that have been made worse through the pandemic and made visible</w:t>
      </w:r>
      <w:r w:rsidRPr="00784E97">
        <w:rPr>
          <w:sz w:val="16"/>
        </w:rPr>
        <w:t xml:space="preserve">. The scapegoating of minorities and pandemics have gone hand in hand throughout history (Nelkin and Gilman 1988). Studies of </w:t>
      </w:r>
      <w:r w:rsidRPr="00784E97">
        <w:rPr>
          <w:rStyle w:val="StyleUnderline"/>
        </w:rPr>
        <w:t xml:space="preserve">past and present </w:t>
      </w:r>
      <w:r w:rsidRPr="00784E97">
        <w:rPr>
          <w:rStyle w:val="StyleUnderline"/>
          <w:highlight w:val="yellow"/>
        </w:rPr>
        <w:t>epidemics</w:t>
      </w:r>
      <w:r w:rsidRPr="00784E97">
        <w:rPr>
          <w:sz w:val="16"/>
        </w:rPr>
        <w:t xml:space="preserve"> have </w:t>
      </w:r>
      <w:r w:rsidRPr="00784E97">
        <w:rPr>
          <w:rStyle w:val="StyleUnderline"/>
        </w:rPr>
        <w:t xml:space="preserve">shown that this mixture </w:t>
      </w:r>
      <w:r w:rsidRPr="00784E97">
        <w:rPr>
          <w:rStyle w:val="StyleUnderline"/>
          <w:highlight w:val="yellow"/>
        </w:rPr>
        <w:t>makes</w:t>
      </w:r>
      <w:r w:rsidRPr="00784E97">
        <w:rPr>
          <w:sz w:val="16"/>
          <w:highlight w:val="yellow"/>
        </w:rPr>
        <w:t xml:space="preserve"> </w:t>
      </w:r>
      <w:r w:rsidRPr="00784E97">
        <w:rPr>
          <w:rStyle w:val="Emphasis"/>
          <w:highlight w:val="yellow"/>
        </w:rPr>
        <w:t>social conflicts</w:t>
      </w:r>
      <w:r w:rsidRPr="00784E97">
        <w:rPr>
          <w:sz w:val="16"/>
        </w:rPr>
        <w:t xml:space="preserve"> </w:t>
      </w:r>
      <w:r w:rsidRPr="00784E97">
        <w:rPr>
          <w:rStyle w:val="StyleUnderline"/>
        </w:rPr>
        <w:t xml:space="preserve">more </w:t>
      </w:r>
      <w:r w:rsidRPr="00784E97">
        <w:rPr>
          <w:rStyle w:val="StyleUnderline"/>
          <w:highlight w:val="yellow"/>
        </w:rPr>
        <w:t>likely</w:t>
      </w:r>
      <w:r w:rsidRPr="00784E97">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541C04E" w14:textId="77777777" w:rsidR="00286619" w:rsidRPr="00784E97" w:rsidRDefault="00286619" w:rsidP="00286619">
      <w:pPr>
        <w:rPr>
          <w:sz w:val="16"/>
        </w:rPr>
      </w:pPr>
      <w:r w:rsidRPr="00784E97">
        <w:rPr>
          <w:sz w:val="16"/>
        </w:rPr>
        <w:t xml:space="preserve">What is </w:t>
      </w:r>
      <w:r w:rsidRPr="00784E97">
        <w:rPr>
          <w:rStyle w:val="StyleUnderline"/>
        </w:rPr>
        <w:t>perhaps unique about pandemics as a</w:t>
      </w:r>
      <w:r w:rsidRPr="00784E97">
        <w:rPr>
          <w:sz w:val="16"/>
        </w:rPr>
        <w:t xml:space="preserve"> </w:t>
      </w:r>
      <w:r w:rsidRPr="00784E97">
        <w:rPr>
          <w:rStyle w:val="Emphasis"/>
        </w:rPr>
        <w:t>g</w:t>
      </w:r>
      <w:r w:rsidRPr="00784E97">
        <w:rPr>
          <w:sz w:val="16"/>
        </w:rPr>
        <w:t xml:space="preserve">lobal </w:t>
      </w:r>
      <w:r w:rsidRPr="00784E97">
        <w:rPr>
          <w:rStyle w:val="Emphasis"/>
        </w:rPr>
        <w:t>c</w:t>
      </w:r>
      <w:r w:rsidRPr="00784E97">
        <w:rPr>
          <w:sz w:val="16"/>
        </w:rPr>
        <w:t xml:space="preserve">atastrophic </w:t>
      </w:r>
      <w:r w:rsidRPr="00784E97">
        <w:rPr>
          <w:rStyle w:val="Emphasis"/>
        </w:rPr>
        <w:t>r</w:t>
      </w:r>
      <w:r w:rsidRPr="00784E97">
        <w:rPr>
          <w:sz w:val="16"/>
        </w:rPr>
        <w:t xml:space="preserve">isk </w:t>
      </w:r>
      <w:r w:rsidRPr="00784E97">
        <w:rPr>
          <w:rStyle w:val="StyleUnderline"/>
        </w:rPr>
        <w:t>are their effects on</w:t>
      </w:r>
      <w:r w:rsidRPr="00784E97">
        <w:rPr>
          <w:sz w:val="16"/>
        </w:rPr>
        <w:t xml:space="preserve"> </w:t>
      </w:r>
      <w:r w:rsidRPr="00784E97">
        <w:rPr>
          <w:rStyle w:val="Emphasis"/>
        </w:rPr>
        <w:t>humanity’s ability</w:t>
      </w:r>
      <w:r w:rsidRPr="00784E97">
        <w:rPr>
          <w:sz w:val="16"/>
        </w:rPr>
        <w:t xml:space="preserve"> </w:t>
      </w:r>
      <w:r w:rsidRPr="00784E97">
        <w:rPr>
          <w:rStyle w:val="StyleUnderline"/>
        </w:rPr>
        <w:t>to work together</w:t>
      </w:r>
      <w:r w:rsidRPr="00784E97">
        <w:rPr>
          <w:sz w:val="16"/>
        </w:rPr>
        <w:t xml:space="preserve">. As Yuval Noah Harari argues, </w:t>
      </w:r>
      <w:r w:rsidRPr="00784E97">
        <w:rPr>
          <w:rStyle w:val="StyleUnderline"/>
        </w:rPr>
        <w:t>people’s ability to</w:t>
      </w:r>
      <w:r w:rsidRPr="00784E97">
        <w:rPr>
          <w:sz w:val="16"/>
        </w:rPr>
        <w:t xml:space="preserve"> </w:t>
      </w:r>
      <w:r w:rsidRPr="00784E97">
        <w:rPr>
          <w:rStyle w:val="Emphasis"/>
        </w:rPr>
        <w:t>collaborate</w:t>
      </w:r>
      <w:r w:rsidRPr="00784E97">
        <w:rPr>
          <w:sz w:val="16"/>
        </w:rPr>
        <w:t xml:space="preserve"> </w:t>
      </w:r>
      <w:r w:rsidRPr="00784E97">
        <w:rPr>
          <w:rStyle w:val="StyleUnderline"/>
        </w:rPr>
        <w:t>is one of the fundamental reasons we have</w:t>
      </w:r>
      <w:r w:rsidRPr="00784E97">
        <w:rPr>
          <w:sz w:val="16"/>
        </w:rPr>
        <w:t xml:space="preserve"> </w:t>
      </w:r>
      <w:r w:rsidRPr="00784E97">
        <w:rPr>
          <w:rStyle w:val="Emphasis"/>
        </w:rPr>
        <w:t>survived</w:t>
      </w:r>
      <w:r w:rsidRPr="00784E97">
        <w:rPr>
          <w:sz w:val="16"/>
        </w:rPr>
        <w:t xml:space="preserve"> and thrived </w:t>
      </w:r>
      <w:r w:rsidRPr="00784E97">
        <w:rPr>
          <w:rStyle w:val="StyleUnderline"/>
        </w:rPr>
        <w:t>as a species</w:t>
      </w:r>
      <w:r w:rsidRPr="00784E97">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 Coordination and </w:t>
      </w:r>
      <w:r w:rsidRPr="00784E97">
        <w:rPr>
          <w:rStyle w:val="Emphasis"/>
          <w:highlight w:val="yellow"/>
        </w:rPr>
        <w:t>collab</w:t>
      </w:r>
      <w:r w:rsidRPr="00784E97">
        <w:rPr>
          <w:rStyle w:val="StyleUnderline"/>
        </w:rPr>
        <w:t xml:space="preserve">oration </w:t>
      </w:r>
      <w:r w:rsidRPr="00784E97">
        <w:rPr>
          <w:rStyle w:val="StyleUnderline"/>
          <w:highlight w:val="yellow"/>
        </w:rPr>
        <w:t>are</w:t>
      </w:r>
      <w:r w:rsidRPr="00784E97">
        <w:rPr>
          <w:sz w:val="16"/>
          <w:highlight w:val="yellow"/>
        </w:rPr>
        <w:t xml:space="preserve"> </w:t>
      </w:r>
      <w:r w:rsidRPr="00784E97">
        <w:rPr>
          <w:rStyle w:val="Emphasis"/>
          <w:highlight w:val="yellow"/>
        </w:rPr>
        <w:t>critical</w:t>
      </w:r>
      <w:r w:rsidRPr="00784E97">
        <w:rPr>
          <w:rStyle w:val="Emphasis"/>
        </w:rPr>
        <w:t xml:space="preserve"> elements</w:t>
      </w:r>
      <w:r w:rsidRPr="00784E97">
        <w:rPr>
          <w:sz w:val="16"/>
        </w:rPr>
        <w:t xml:space="preserve"> </w:t>
      </w:r>
      <w:r w:rsidRPr="00784E97">
        <w:rPr>
          <w:rStyle w:val="StyleUnderline"/>
        </w:rPr>
        <w:t>in responding to a pandemic and</w:t>
      </w:r>
      <w:r w:rsidRPr="00784E97">
        <w:rPr>
          <w:sz w:val="16"/>
        </w:rPr>
        <w:t xml:space="preserve"> are </w:t>
      </w:r>
      <w:r w:rsidRPr="00784E97">
        <w:rPr>
          <w:rStyle w:val="StyleUnderline"/>
        </w:rPr>
        <w:t xml:space="preserve">essential </w:t>
      </w:r>
      <w:r w:rsidRPr="00784E97">
        <w:rPr>
          <w:rStyle w:val="StyleUnderline"/>
          <w:highlight w:val="yellow"/>
        </w:rPr>
        <w:t>for addressing</w:t>
      </w:r>
      <w:r w:rsidRPr="00784E97">
        <w:rPr>
          <w:sz w:val="16"/>
        </w:rPr>
        <w:t xml:space="preserve"> </w:t>
      </w:r>
      <w:r w:rsidRPr="00784E97">
        <w:rPr>
          <w:rStyle w:val="Emphasis"/>
        </w:rPr>
        <w:t>most</w:t>
      </w:r>
      <w:r w:rsidRPr="00784E97">
        <w:rPr>
          <w:sz w:val="16"/>
        </w:rPr>
        <w:t xml:space="preserve">, if not all, </w:t>
      </w:r>
      <w:r w:rsidRPr="00784E97">
        <w:rPr>
          <w:rStyle w:val="Emphasis"/>
          <w:highlight w:val="yellow"/>
        </w:rPr>
        <w:t>ex</w:t>
      </w:r>
      <w:r w:rsidRPr="00784E97">
        <w:rPr>
          <w:rStyle w:val="StyleUnderline"/>
        </w:rPr>
        <w:t xml:space="preserve">istential </w:t>
      </w:r>
      <w:r w:rsidRPr="00784E97">
        <w:rPr>
          <w:rStyle w:val="StyleUnderline"/>
          <w:highlight w:val="yellow"/>
        </w:rPr>
        <w:t>risks</w:t>
      </w:r>
      <w:r w:rsidRPr="00784E97">
        <w:rPr>
          <w:sz w:val="16"/>
        </w:rPr>
        <w:t xml:space="preserve">. This </w:t>
      </w:r>
      <w:r w:rsidRPr="00784E97">
        <w:rPr>
          <w:rStyle w:val="StyleUnderline"/>
        </w:rPr>
        <w:t>ability becomes a</w:t>
      </w:r>
      <w:r w:rsidRPr="00784E97">
        <w:rPr>
          <w:sz w:val="16"/>
        </w:rPr>
        <w:t xml:space="preserve"> </w:t>
      </w:r>
      <w:r w:rsidRPr="00784E97">
        <w:rPr>
          <w:rStyle w:val="Emphasis"/>
        </w:rPr>
        <w:t>concern</w:t>
      </w:r>
      <w:r w:rsidRPr="00784E97">
        <w:rPr>
          <w:sz w:val="16"/>
        </w:rPr>
        <w:t xml:space="preserve"> </w:t>
      </w:r>
      <w:r w:rsidRPr="00784E97">
        <w:rPr>
          <w:rStyle w:val="StyleUnderline"/>
        </w:rPr>
        <w:t>when considering the nexus of infectious disease, existential risks, and conflict</w:t>
      </w:r>
      <w:r w:rsidRPr="00784E97">
        <w:rPr>
          <w:sz w:val="16"/>
        </w:rPr>
        <w:t xml:space="preserve">. Similar to the dynamics discussed in the chapter on Great Powers Conflicts, </w:t>
      </w:r>
      <w:r w:rsidRPr="00784E97">
        <w:rPr>
          <w:rStyle w:val="StyleUnderline"/>
        </w:rPr>
        <w:t xml:space="preserve">international trust and </w:t>
      </w:r>
      <w:r w:rsidRPr="00784E97">
        <w:rPr>
          <w:rStyle w:val="Emphasis"/>
          <w:highlight w:val="yellow"/>
        </w:rPr>
        <w:t>coop</w:t>
      </w:r>
      <w:r w:rsidRPr="00784E97">
        <w:rPr>
          <w:rStyle w:val="StyleUnderline"/>
        </w:rPr>
        <w:t>eration</w:t>
      </w:r>
      <w:r w:rsidRPr="00784E97">
        <w:rPr>
          <w:sz w:val="16"/>
        </w:rPr>
        <w:t xml:space="preserve"> </w:t>
      </w:r>
      <w:r w:rsidRPr="00784E97">
        <w:rPr>
          <w:rStyle w:val="Emphasis"/>
          <w:highlight w:val="yellow"/>
        </w:rPr>
        <w:t>tend to fall</w:t>
      </w:r>
      <w:r w:rsidRPr="00784E97">
        <w:rPr>
          <w:sz w:val="16"/>
        </w:rPr>
        <w:t xml:space="preserve"> </w:t>
      </w:r>
      <w:r w:rsidRPr="00784E97">
        <w:rPr>
          <w:rStyle w:val="StyleUnderline"/>
        </w:rPr>
        <w:t>as tensions rise and are</w:t>
      </w:r>
      <w:r w:rsidRPr="00784E97">
        <w:rPr>
          <w:sz w:val="16"/>
        </w:rPr>
        <w:t xml:space="preserve"> further </w:t>
      </w:r>
      <w:r w:rsidRPr="00784E97">
        <w:rPr>
          <w:rStyle w:val="Emphasis"/>
        </w:rPr>
        <w:t>diminished</w:t>
      </w:r>
      <w:r w:rsidRPr="00784E97">
        <w:rPr>
          <w:sz w:val="16"/>
        </w:rPr>
        <w:t xml:space="preserve"> </w:t>
      </w:r>
      <w:r w:rsidRPr="00784E97">
        <w:rPr>
          <w:rStyle w:val="StyleUnderline"/>
          <w:highlight w:val="yellow"/>
        </w:rPr>
        <w:t>through conflicts</w:t>
      </w:r>
      <w:r w:rsidRPr="00784E97">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567B550A" w14:textId="77777777" w:rsidR="00286619" w:rsidRPr="00784E97" w:rsidRDefault="00286619" w:rsidP="00286619">
      <w:pPr>
        <w:pStyle w:val="Heading4"/>
      </w:pPr>
      <w:r w:rsidRPr="00784E97">
        <w:rPr>
          <w:u w:val="single"/>
        </w:rPr>
        <w:t>Resilient ports</w:t>
      </w:r>
      <w:r w:rsidRPr="00784E97">
        <w:t xml:space="preserve"> mitigate </w:t>
      </w:r>
      <w:r w:rsidRPr="00784E97">
        <w:rPr>
          <w:u w:val="single"/>
        </w:rPr>
        <w:t>trade</w:t>
      </w:r>
      <w:r w:rsidRPr="00784E97">
        <w:t xml:space="preserve"> disruptions.</w:t>
      </w:r>
    </w:p>
    <w:p w14:paraId="547A3F44" w14:textId="77777777" w:rsidR="00286619" w:rsidRPr="00784E97" w:rsidRDefault="00286619" w:rsidP="00286619">
      <w:r w:rsidRPr="00784E97">
        <w:t xml:space="preserve">Dr. Giulia </w:t>
      </w:r>
      <w:r w:rsidRPr="00784E97">
        <w:rPr>
          <w:rStyle w:val="Style13ptBold"/>
        </w:rPr>
        <w:t>Brancaccio 25</w:t>
      </w:r>
      <w:r w:rsidRPr="00784E97">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70D9FD59" w14:textId="77777777" w:rsidR="00286619" w:rsidRPr="00784E97" w:rsidRDefault="00286619" w:rsidP="00286619">
      <w:pPr>
        <w:rPr>
          <w:sz w:val="16"/>
        </w:rPr>
      </w:pPr>
      <w:r w:rsidRPr="00784E97">
        <w:rPr>
          <w:sz w:val="16"/>
        </w:rPr>
        <w:t xml:space="preserve">Transportation </w:t>
      </w:r>
      <w:r w:rsidRPr="00784E97">
        <w:rPr>
          <w:rStyle w:val="StyleUnderline"/>
        </w:rPr>
        <w:t>infrastructure is</w:t>
      </w:r>
      <w:r w:rsidRPr="00784E97">
        <w:rPr>
          <w:sz w:val="16"/>
        </w:rPr>
        <w:t xml:space="preserve"> </w:t>
      </w:r>
      <w:r w:rsidRPr="00784E97">
        <w:rPr>
          <w:rStyle w:val="Emphasis"/>
        </w:rPr>
        <w:t>vital</w:t>
      </w:r>
      <w:r w:rsidRPr="00784E97">
        <w:rPr>
          <w:sz w:val="16"/>
        </w:rPr>
        <w:t xml:space="preserve"> </w:t>
      </w:r>
      <w:r w:rsidRPr="00784E97">
        <w:rPr>
          <w:rStyle w:val="StyleUnderline"/>
        </w:rPr>
        <w:t>for the</w:t>
      </w:r>
      <w:r w:rsidRPr="00784E97">
        <w:rPr>
          <w:sz w:val="16"/>
        </w:rPr>
        <w:t xml:space="preserve"> </w:t>
      </w:r>
      <w:r w:rsidRPr="00784E97">
        <w:rPr>
          <w:rStyle w:val="Emphasis"/>
        </w:rPr>
        <w:t>smooth functioning</w:t>
      </w:r>
      <w:r w:rsidRPr="00784E97">
        <w:rPr>
          <w:sz w:val="16"/>
        </w:rPr>
        <w:t xml:space="preserve"> </w:t>
      </w:r>
      <w:r w:rsidRPr="00784E97">
        <w:rPr>
          <w:rStyle w:val="StyleUnderline"/>
        </w:rPr>
        <w:t>of international trade</w:t>
      </w:r>
      <w:r w:rsidRPr="00784E97">
        <w:rPr>
          <w:sz w:val="16"/>
        </w:rPr>
        <w:t xml:space="preserve">. </w:t>
      </w:r>
      <w:r w:rsidRPr="00784E97">
        <w:rPr>
          <w:rStyle w:val="Emphasis"/>
          <w:highlight w:val="yellow"/>
        </w:rPr>
        <w:t>Ports</w:t>
      </w:r>
      <w:r w:rsidRPr="00784E97">
        <w:rPr>
          <w:sz w:val="16"/>
          <w:highlight w:val="yellow"/>
        </w:rPr>
        <w:t xml:space="preserve"> </w:t>
      </w:r>
      <w:r w:rsidRPr="00784E97">
        <w:rPr>
          <w:rStyle w:val="StyleUnderline"/>
          <w:highlight w:val="yellow"/>
        </w:rPr>
        <w:t>are</w:t>
      </w:r>
      <w:r w:rsidRPr="00784E97">
        <w:rPr>
          <w:rStyle w:val="StyleUnderline"/>
        </w:rPr>
        <w:t xml:space="preserve"> a</w:t>
      </w:r>
      <w:r w:rsidRPr="00784E97">
        <w:rPr>
          <w:sz w:val="16"/>
        </w:rPr>
        <w:t xml:space="preserve"> </w:t>
      </w:r>
      <w:r w:rsidRPr="00784E97">
        <w:rPr>
          <w:rStyle w:val="Emphasis"/>
          <w:highlight w:val="yellow"/>
        </w:rPr>
        <w:t>crucial</w:t>
      </w:r>
      <w:r w:rsidRPr="00784E97">
        <w:rPr>
          <w:rStyle w:val="Emphasis"/>
        </w:rPr>
        <w:t xml:space="preserve"> gateway</w:t>
      </w:r>
      <w:r w:rsidRPr="00784E97">
        <w:rPr>
          <w:sz w:val="16"/>
        </w:rPr>
        <w:t xml:space="preserve"> </w:t>
      </w:r>
      <w:r w:rsidRPr="00784E97">
        <w:rPr>
          <w:rStyle w:val="StyleUnderline"/>
          <w:highlight w:val="yellow"/>
        </w:rPr>
        <w:t>to</w:t>
      </w:r>
      <w:r w:rsidRPr="00784E97">
        <w:rPr>
          <w:rStyle w:val="StyleUnderline"/>
        </w:rPr>
        <w:t xml:space="preserve"> this</w:t>
      </w:r>
      <w:r w:rsidRPr="00784E97">
        <w:rPr>
          <w:sz w:val="16"/>
        </w:rPr>
        <w:t xml:space="preserve"> system: </w:t>
      </w:r>
      <w:r w:rsidRPr="00784E97">
        <w:rPr>
          <w:rStyle w:val="StyleUnderline"/>
        </w:rPr>
        <w:t>with</w:t>
      </w:r>
      <w:r w:rsidRPr="00784E97">
        <w:rPr>
          <w:sz w:val="16"/>
        </w:rPr>
        <w:t xml:space="preserve"> </w:t>
      </w:r>
      <w:r w:rsidRPr="00784E97">
        <w:rPr>
          <w:rStyle w:val="Emphasis"/>
        </w:rPr>
        <w:t xml:space="preserve">more than </w:t>
      </w:r>
      <w:r w:rsidRPr="00784E97">
        <w:rPr>
          <w:rStyle w:val="Emphasis"/>
          <w:highlight w:val="yellow"/>
        </w:rPr>
        <w:t>80%</w:t>
      </w:r>
      <w:r w:rsidRPr="00784E97">
        <w:rPr>
          <w:sz w:val="16"/>
        </w:rPr>
        <w:t xml:space="preserve"> </w:t>
      </w:r>
      <w:r w:rsidRPr="00784E97">
        <w:rPr>
          <w:rStyle w:val="StyleUnderline"/>
          <w:highlight w:val="yellow"/>
        </w:rPr>
        <w:t>of trade</w:t>
      </w:r>
      <w:r w:rsidRPr="00784E97">
        <w:rPr>
          <w:rStyle w:val="StyleUnderline"/>
        </w:rPr>
        <w:t xml:space="preserve"> carried by ships, </w:t>
      </w:r>
      <w:r w:rsidRPr="00784E97">
        <w:rPr>
          <w:rStyle w:val="StyleUnderline"/>
          <w:highlight w:val="yellow"/>
        </w:rPr>
        <w:t>they shape</w:t>
      </w:r>
      <w:r w:rsidRPr="00784E97">
        <w:rPr>
          <w:sz w:val="16"/>
        </w:rPr>
        <w:t xml:space="preserve"> </w:t>
      </w:r>
      <w:r w:rsidRPr="00784E97">
        <w:rPr>
          <w:rStyle w:val="Emphasis"/>
        </w:rPr>
        <w:t xml:space="preserve">trade </w:t>
      </w:r>
      <w:r w:rsidRPr="00784E97">
        <w:rPr>
          <w:rStyle w:val="Emphasis"/>
          <w:highlight w:val="yellow"/>
        </w:rPr>
        <w:t>costs</w:t>
      </w:r>
      <w:r w:rsidRPr="00784E97">
        <w:rPr>
          <w:sz w:val="16"/>
          <w:highlight w:val="yellow"/>
        </w:rPr>
        <w:t xml:space="preserve">, </w:t>
      </w:r>
      <w:r w:rsidRPr="00784E97">
        <w:rPr>
          <w:rStyle w:val="StyleUnderline"/>
          <w:highlight w:val="yellow"/>
        </w:rPr>
        <w:t>and it is</w:t>
      </w:r>
      <w:r w:rsidRPr="00784E97">
        <w:rPr>
          <w:sz w:val="16"/>
          <w:highlight w:val="yellow"/>
        </w:rPr>
        <w:t xml:space="preserve"> </w:t>
      </w:r>
      <w:r w:rsidRPr="00784E97">
        <w:rPr>
          <w:rStyle w:val="Emphasis"/>
          <w:highlight w:val="yellow"/>
        </w:rPr>
        <w:t>critical</w:t>
      </w:r>
      <w:r w:rsidRPr="00784E97">
        <w:rPr>
          <w:sz w:val="16"/>
        </w:rPr>
        <w:t xml:space="preserve"> that </w:t>
      </w:r>
      <w:r w:rsidRPr="00784E97">
        <w:rPr>
          <w:rStyle w:val="StyleUnderline"/>
          <w:highlight w:val="yellow"/>
        </w:rPr>
        <w:t>they operate efficiently</w:t>
      </w:r>
      <w:r w:rsidRPr="00784E97">
        <w:rPr>
          <w:sz w:val="16"/>
        </w:rPr>
        <w:t xml:space="preserve">. Yet </w:t>
      </w:r>
      <w:r w:rsidRPr="00784E97">
        <w:rPr>
          <w:rStyle w:val="StyleUnderline"/>
        </w:rPr>
        <w:t>ports are</w:t>
      </w:r>
      <w:r w:rsidRPr="00784E97">
        <w:rPr>
          <w:sz w:val="16"/>
        </w:rPr>
        <w:t xml:space="preserve"> </w:t>
      </w:r>
      <w:r w:rsidRPr="00784E97">
        <w:rPr>
          <w:rStyle w:val="Emphasis"/>
        </w:rPr>
        <w:t>susceptible</w:t>
      </w:r>
      <w:r w:rsidRPr="00784E97">
        <w:rPr>
          <w:sz w:val="16"/>
        </w:rPr>
        <w:t xml:space="preserve"> </w:t>
      </w:r>
      <w:r w:rsidRPr="00784E97">
        <w:rPr>
          <w:rStyle w:val="StyleUnderline"/>
        </w:rPr>
        <w:t>to disruptions, causing costly delays</w:t>
      </w:r>
      <w:r w:rsidRPr="00784E9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784E97">
        <w:rPr>
          <w:rStyle w:val="StyleUnderline"/>
        </w:rPr>
        <w:t>analysis unveils</w:t>
      </w:r>
      <w:r w:rsidRPr="00784E97">
        <w:rPr>
          <w:sz w:val="16"/>
        </w:rPr>
        <w:t xml:space="preserve"> four policy-relevant messages: (i) </w:t>
      </w:r>
      <w:r w:rsidRPr="00784E97">
        <w:rPr>
          <w:rStyle w:val="StyleUnderline"/>
        </w:rPr>
        <w:t>investing in</w:t>
      </w:r>
      <w:r w:rsidRPr="00784E97">
        <w:rPr>
          <w:sz w:val="16"/>
        </w:rPr>
        <w:t xml:space="preserve"> </w:t>
      </w:r>
      <w:r w:rsidRPr="00784E97">
        <w:rPr>
          <w:rStyle w:val="Emphasis"/>
        </w:rPr>
        <w:t xml:space="preserve">port </w:t>
      </w:r>
      <w:r w:rsidRPr="00784E97">
        <w:rPr>
          <w:rStyle w:val="Emphasis"/>
          <w:highlight w:val="yellow"/>
        </w:rPr>
        <w:t>infrastructure</w:t>
      </w:r>
      <w:r w:rsidRPr="00784E97">
        <w:rPr>
          <w:sz w:val="16"/>
        </w:rPr>
        <w:t xml:space="preserve"> </w:t>
      </w:r>
      <w:r w:rsidRPr="00784E97">
        <w:rPr>
          <w:rStyle w:val="StyleUnderline"/>
        </w:rPr>
        <w:t xml:space="preserve">can </w:t>
      </w:r>
      <w:r w:rsidRPr="00784E97">
        <w:rPr>
          <w:rStyle w:val="StyleUnderline"/>
          <w:highlight w:val="yellow"/>
        </w:rPr>
        <w:t>lead to</w:t>
      </w:r>
      <w:r w:rsidRPr="00784E97">
        <w:rPr>
          <w:sz w:val="16"/>
          <w:highlight w:val="yellow"/>
        </w:rPr>
        <w:t xml:space="preserve"> </w:t>
      </w:r>
      <w:r w:rsidRPr="00784E97">
        <w:rPr>
          <w:rStyle w:val="Emphasis"/>
          <w:highlight w:val="yellow"/>
        </w:rPr>
        <w:t>substantial</w:t>
      </w:r>
      <w:r w:rsidRPr="00784E97">
        <w:rPr>
          <w:sz w:val="16"/>
        </w:rPr>
        <w:t xml:space="preserve"> </w:t>
      </w:r>
      <w:r w:rsidRPr="00784E97">
        <w:rPr>
          <w:rStyle w:val="StyleUnderline"/>
        </w:rPr>
        <w:t>trade</w:t>
      </w:r>
      <w:r w:rsidRPr="00784E97">
        <w:rPr>
          <w:sz w:val="16"/>
        </w:rPr>
        <w:t xml:space="preserve"> and welfare </w:t>
      </w:r>
      <w:r w:rsidRPr="00784E97">
        <w:rPr>
          <w:rStyle w:val="StyleUnderline"/>
        </w:rPr>
        <w:t>gains</w:t>
      </w:r>
      <w:r w:rsidRPr="00784E97">
        <w:rPr>
          <w:sz w:val="16"/>
        </w:rPr>
        <w:t xml:space="preserve">, but only if targeted properly– in fact, net of costs, </w:t>
      </w:r>
      <w:r w:rsidRPr="00784E97">
        <w:rPr>
          <w:rStyle w:val="StyleUnderline"/>
        </w:rPr>
        <w:t>the</w:t>
      </w:r>
      <w:r w:rsidRPr="00784E97">
        <w:rPr>
          <w:sz w:val="16"/>
        </w:rPr>
        <w:t xml:space="preserve"> marginal </w:t>
      </w:r>
      <w:r w:rsidRPr="00784E97">
        <w:rPr>
          <w:rStyle w:val="Emphasis"/>
          <w:highlight w:val="yellow"/>
        </w:rPr>
        <w:t>r</w:t>
      </w:r>
      <w:r w:rsidRPr="00784E97">
        <w:rPr>
          <w:rStyle w:val="Emphasis"/>
        </w:rPr>
        <w:t>eturn t</w:t>
      </w:r>
      <w:r w:rsidRPr="00784E97">
        <w:rPr>
          <w:rStyle w:val="Emphasis"/>
          <w:highlight w:val="yellow"/>
        </w:rPr>
        <w:t>o i</w:t>
      </w:r>
      <w:r w:rsidRPr="00784E97">
        <w:rPr>
          <w:rStyle w:val="Emphasis"/>
        </w:rPr>
        <w:t>nvestment</w:t>
      </w:r>
      <w:r w:rsidRPr="00784E97">
        <w:rPr>
          <w:sz w:val="16"/>
        </w:rPr>
        <w:t xml:space="preserve"> </w:t>
      </w:r>
      <w:r w:rsidRPr="00784E97">
        <w:rPr>
          <w:rStyle w:val="StyleUnderline"/>
        </w:rPr>
        <w:t xml:space="preserve">is positive </w:t>
      </w:r>
      <w:r w:rsidRPr="00784E97">
        <w:rPr>
          <w:rStyle w:val="StyleUnderline"/>
          <w:highlight w:val="yellow"/>
        </w:rPr>
        <w:t>at</w:t>
      </w:r>
      <w:r w:rsidRPr="00784E97">
        <w:rPr>
          <w:sz w:val="16"/>
        </w:rPr>
        <w:t xml:space="preserve"> a minority of </w:t>
      </w:r>
      <w:r w:rsidRPr="00784E97">
        <w:rPr>
          <w:rStyle w:val="Emphasis"/>
          <w:highlight w:val="yellow"/>
        </w:rPr>
        <w:t>US ports</w:t>
      </w:r>
      <w:r w:rsidRPr="00784E97">
        <w:rPr>
          <w:sz w:val="16"/>
          <w:szCs w:val="16"/>
        </w:rPr>
        <w:t xml:space="preserve">; </w:t>
      </w:r>
      <w:r w:rsidRPr="00784E97">
        <w:rPr>
          <w:sz w:val="16"/>
        </w:rPr>
        <w:t xml:space="preserve">(ii) </w:t>
      </w:r>
      <w:r w:rsidRPr="00784E97">
        <w:rPr>
          <w:rStyle w:val="StyleUnderline"/>
          <w:highlight w:val="yellow"/>
        </w:rPr>
        <w:t>there are</w:t>
      </w:r>
      <w:r w:rsidRPr="00784E97">
        <w:rPr>
          <w:sz w:val="16"/>
          <w:highlight w:val="yellow"/>
        </w:rPr>
        <w:t xml:space="preserve"> </w:t>
      </w:r>
      <w:r w:rsidRPr="00784E97">
        <w:rPr>
          <w:rStyle w:val="Emphasis"/>
          <w:highlight w:val="yellow"/>
        </w:rPr>
        <w:t>sizable spillovers</w:t>
      </w:r>
      <w:r w:rsidRPr="00784E97">
        <w:rPr>
          <w:sz w:val="16"/>
        </w:rPr>
        <w:t xml:space="preserve"> </w:t>
      </w:r>
      <w:r w:rsidRPr="00784E97">
        <w:rPr>
          <w:rStyle w:val="StyleUnderline"/>
        </w:rPr>
        <w:t>across ports, as investing in</w:t>
      </w:r>
      <w:r w:rsidRPr="00784E97">
        <w:rPr>
          <w:sz w:val="16"/>
        </w:rPr>
        <w:t xml:space="preserve"> </w:t>
      </w:r>
      <w:r w:rsidRPr="00784E97">
        <w:rPr>
          <w:rStyle w:val="Emphasis"/>
        </w:rPr>
        <w:t>one port</w:t>
      </w:r>
      <w:r w:rsidRPr="00784E97">
        <w:rPr>
          <w:sz w:val="16"/>
        </w:rPr>
        <w:t xml:space="preserve"> </w:t>
      </w:r>
      <w:r w:rsidRPr="00784E97">
        <w:rPr>
          <w:rStyle w:val="StyleUnderline"/>
        </w:rPr>
        <w:t>can decongest a</w:t>
      </w:r>
      <w:r w:rsidRPr="00784E97">
        <w:rPr>
          <w:sz w:val="16"/>
        </w:rPr>
        <w:t xml:space="preserve"> </w:t>
      </w:r>
      <w:r w:rsidRPr="00784E97">
        <w:rPr>
          <w:rStyle w:val="Emphasis"/>
        </w:rPr>
        <w:t>wider set of ports</w:t>
      </w:r>
      <w:r w:rsidRPr="00784E9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75D943E1" w14:textId="77777777" w:rsidR="00286619" w:rsidRPr="00784E97" w:rsidRDefault="00286619" w:rsidP="00286619">
      <w:pPr>
        <w:pStyle w:val="Heading4"/>
      </w:pPr>
      <w:r w:rsidRPr="00784E97">
        <w:t xml:space="preserve">That </w:t>
      </w:r>
      <w:r w:rsidRPr="00784E97">
        <w:rPr>
          <w:u w:val="single"/>
        </w:rPr>
        <w:t>caps</w:t>
      </w:r>
      <w:r w:rsidRPr="00784E97">
        <w:t xml:space="preserve"> a plethora of </w:t>
      </w:r>
      <w:r w:rsidRPr="00784E97">
        <w:rPr>
          <w:u w:val="single"/>
        </w:rPr>
        <w:t>existential risks</w:t>
      </w:r>
      <w:r w:rsidRPr="00784E97">
        <w:t xml:space="preserve"> AND averts </w:t>
      </w:r>
      <w:r w:rsidRPr="00784E97">
        <w:rPr>
          <w:u w:val="single"/>
        </w:rPr>
        <w:t>nuclear</w:t>
      </w:r>
      <w:r w:rsidRPr="00784E97">
        <w:t xml:space="preserve"> war.</w:t>
      </w:r>
    </w:p>
    <w:p w14:paraId="2B0DF504" w14:textId="77777777" w:rsidR="00286619" w:rsidRPr="00784E97" w:rsidRDefault="00286619" w:rsidP="00286619">
      <w:r w:rsidRPr="00784E97">
        <w:t xml:space="preserve">Sean </w:t>
      </w:r>
      <w:r w:rsidRPr="00784E97">
        <w:rPr>
          <w:rStyle w:val="Style13ptBold"/>
        </w:rPr>
        <w:t>Sturm 24</w:t>
      </w:r>
      <w:r w:rsidRPr="00784E97">
        <w:t>, MA, International Relations, International Islamic of University Islamabad; Dr. Michael A. Peters,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17D720B" w14:textId="77777777" w:rsidR="00286619" w:rsidRPr="00784E97" w:rsidRDefault="00286619" w:rsidP="00286619">
      <w:pPr>
        <w:rPr>
          <w:sz w:val="16"/>
        </w:rPr>
      </w:pPr>
      <w:r w:rsidRPr="00784E97">
        <w:rPr>
          <w:sz w:val="16"/>
        </w:rPr>
        <w:t>SS: 5: What factors do you believe contribute most significantly to shaping the existing polar structure of global politics?</w:t>
      </w:r>
    </w:p>
    <w:p w14:paraId="548CF6CC" w14:textId="77777777" w:rsidR="00286619" w:rsidRPr="00784E97" w:rsidRDefault="00286619" w:rsidP="00286619">
      <w:pPr>
        <w:rPr>
          <w:sz w:val="16"/>
        </w:rPr>
      </w:pPr>
      <w:r w:rsidRPr="00784E97">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784E97">
        <w:rPr>
          <w:rStyle w:val="StyleUnderline"/>
        </w:rPr>
        <w:t>global economy is</w:t>
      </w:r>
      <w:r w:rsidRPr="00784E97">
        <w:rPr>
          <w:sz w:val="16"/>
        </w:rPr>
        <w:t xml:space="preserve"> </w:t>
      </w:r>
      <w:r w:rsidRPr="00784E97">
        <w:rPr>
          <w:rStyle w:val="Emphasis"/>
        </w:rPr>
        <w:t>interconnected</w:t>
      </w:r>
      <w:r w:rsidRPr="00784E97">
        <w:rPr>
          <w:sz w:val="16"/>
        </w:rPr>
        <w:t xml:space="preserve"> </w:t>
      </w:r>
      <w:r w:rsidRPr="00784E97">
        <w:rPr>
          <w:rStyle w:val="StyleUnderline"/>
        </w:rPr>
        <w:t>but</w:t>
      </w:r>
      <w:r w:rsidRPr="00784E97">
        <w:rPr>
          <w:sz w:val="16"/>
        </w:rPr>
        <w:t xml:space="preserve"> also </w:t>
      </w:r>
      <w:r w:rsidRPr="00784E97">
        <w:rPr>
          <w:rStyle w:val="StyleUnderline"/>
        </w:rPr>
        <w:t>marked by fierce competition</w:t>
      </w:r>
      <w:r w:rsidRPr="00784E97">
        <w:rPr>
          <w:sz w:val="16"/>
        </w:rPr>
        <w:t xml:space="preserve">. </w:t>
      </w:r>
      <w:r w:rsidRPr="00784E97">
        <w:rPr>
          <w:rStyle w:val="StyleUnderline"/>
        </w:rPr>
        <w:t xml:space="preserve">Economic </w:t>
      </w:r>
      <w:r w:rsidRPr="00784E97">
        <w:rPr>
          <w:rStyle w:val="StyleUnderline"/>
          <w:highlight w:val="yellow"/>
        </w:rPr>
        <w:t>interdependence</w:t>
      </w:r>
      <w:r w:rsidRPr="00784E97">
        <w:rPr>
          <w:rStyle w:val="StyleUnderline"/>
        </w:rPr>
        <w:t xml:space="preserve"> can </w:t>
      </w:r>
      <w:r w:rsidRPr="00784E97">
        <w:rPr>
          <w:rStyle w:val="StyleUnderline"/>
          <w:highlight w:val="yellow"/>
        </w:rPr>
        <w:t>lead to</w:t>
      </w:r>
      <w:r w:rsidRPr="00784E97">
        <w:rPr>
          <w:sz w:val="16"/>
          <w:highlight w:val="yellow"/>
        </w:rPr>
        <w:t xml:space="preserve"> </w:t>
      </w:r>
      <w:r w:rsidRPr="00784E97">
        <w:rPr>
          <w:rStyle w:val="Emphasis"/>
          <w:highlight w:val="yellow"/>
        </w:rPr>
        <w:t>coop</w:t>
      </w:r>
      <w:r w:rsidRPr="00784E97">
        <w:rPr>
          <w:rStyle w:val="Emphasis"/>
        </w:rPr>
        <w:t>eration</w:t>
      </w:r>
      <w:r w:rsidRPr="00784E97">
        <w:rPr>
          <w:sz w:val="16"/>
        </w:rPr>
        <w:t xml:space="preserve"> but also to conflict as countries vie for markets, resources and investment opportunities. Trade wars an</w:t>
      </w:r>
      <w:r w:rsidRPr="00784E97">
        <w:rPr>
          <w:sz w:val="16"/>
          <w:szCs w:val="16"/>
        </w:rPr>
        <w:t>d protectionism can exacerbate these tensions. The</w:t>
      </w:r>
      <w:r w:rsidRPr="00784E97">
        <w:rPr>
          <w:sz w:val="16"/>
        </w:rPr>
        <w:t xml:space="preserve"> spread of different political ideologies, such as liberal democracy and authoritarianism, can lead to ideological clashes. The promotion of certain values by one country can be seen as a threat by another, </w:t>
      </w:r>
      <w:r w:rsidRPr="00784E97">
        <w:rPr>
          <w:rStyle w:val="StyleUnderline"/>
        </w:rPr>
        <w:t>leading to</w:t>
      </w:r>
      <w:r w:rsidRPr="00784E97">
        <w:rPr>
          <w:sz w:val="16"/>
        </w:rPr>
        <w:t xml:space="preserve"> political </w:t>
      </w:r>
      <w:r w:rsidRPr="00784E97">
        <w:rPr>
          <w:rStyle w:val="Emphasis"/>
        </w:rPr>
        <w:t>polarisation</w:t>
      </w:r>
      <w:r w:rsidRPr="00784E97">
        <w:rPr>
          <w:sz w:val="16"/>
        </w:rPr>
        <w:t xml:space="preserve">. The rapid </w:t>
      </w:r>
      <w:r w:rsidRPr="00784E97">
        <w:rPr>
          <w:rStyle w:val="StyleUnderline"/>
        </w:rPr>
        <w:t xml:space="preserve">development of technology, especially </w:t>
      </w:r>
      <w:r w:rsidRPr="00784E97">
        <w:rPr>
          <w:rStyle w:val="StyleUnderline"/>
          <w:highlight w:val="yellow"/>
        </w:rPr>
        <w:t>in</w:t>
      </w:r>
      <w:r w:rsidRPr="00784E97">
        <w:rPr>
          <w:rStyle w:val="StyleUnderline"/>
        </w:rPr>
        <w:t xml:space="preserve"> areas like</w:t>
      </w:r>
      <w:r w:rsidRPr="00784E97">
        <w:rPr>
          <w:sz w:val="16"/>
        </w:rPr>
        <w:t xml:space="preserve"> </w:t>
      </w:r>
      <w:r w:rsidRPr="00784E97">
        <w:rPr>
          <w:rStyle w:val="Emphasis"/>
          <w:highlight w:val="yellow"/>
        </w:rPr>
        <w:t>a</w:t>
      </w:r>
      <w:r w:rsidRPr="00784E97">
        <w:rPr>
          <w:sz w:val="16"/>
        </w:rPr>
        <w:t xml:space="preserve">rtificial </w:t>
      </w:r>
      <w:r w:rsidRPr="00784E97">
        <w:rPr>
          <w:rStyle w:val="Emphasis"/>
          <w:highlight w:val="yellow"/>
        </w:rPr>
        <w:t>i</w:t>
      </w:r>
      <w:r w:rsidRPr="00784E97">
        <w:rPr>
          <w:sz w:val="16"/>
        </w:rPr>
        <w:t xml:space="preserve">ntelligence, </w:t>
      </w:r>
      <w:r w:rsidRPr="00784E97">
        <w:rPr>
          <w:rStyle w:val="Emphasis"/>
          <w:highlight w:val="yellow"/>
        </w:rPr>
        <w:t>cyber</w:t>
      </w:r>
      <w:r w:rsidRPr="00784E97">
        <w:rPr>
          <w:rStyle w:val="Emphasis"/>
        </w:rPr>
        <w:t>security</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comm</w:t>
      </w:r>
      <w:r w:rsidRPr="00784E97">
        <w:rPr>
          <w:rStyle w:val="Emphasis"/>
        </w:rPr>
        <w:t>unication</w:t>
      </w:r>
      <w:r w:rsidRPr="00784E97">
        <w:rPr>
          <w:sz w:val="16"/>
        </w:rPr>
        <w:t xml:space="preserve">, </w:t>
      </w:r>
      <w:r w:rsidRPr="00784E97">
        <w:rPr>
          <w:rStyle w:val="StyleUnderline"/>
        </w:rPr>
        <w:t>has created new frontiers for international</w:t>
      </w:r>
      <w:r w:rsidRPr="00784E97">
        <w:rPr>
          <w:sz w:val="16"/>
        </w:rPr>
        <w:t xml:space="preserve"> competition and </w:t>
      </w:r>
      <w:r w:rsidRPr="00784E97">
        <w:rPr>
          <w:rStyle w:val="StyleUnderline"/>
        </w:rPr>
        <w:t>cooperation</w:t>
      </w:r>
      <w:r w:rsidRPr="00784E97">
        <w:rPr>
          <w:sz w:val="16"/>
        </w:rPr>
        <w:t xml:space="preserve">. Countries often view technological superiority as a key factor in maintaining or gaining geopolitical advantage. The </w:t>
      </w:r>
      <w:r w:rsidRPr="00784E97">
        <w:rPr>
          <w:rStyle w:val="StyleUnderline"/>
        </w:rPr>
        <w:t>finite nature of</w:t>
      </w:r>
      <w:r w:rsidRPr="00784E97">
        <w:rPr>
          <w:sz w:val="16"/>
        </w:rPr>
        <w:t xml:space="preserve"> </w:t>
      </w:r>
      <w:r w:rsidRPr="00784E97">
        <w:rPr>
          <w:rStyle w:val="Emphasis"/>
        </w:rPr>
        <w:t>resources</w:t>
      </w:r>
      <w:r w:rsidRPr="00784E97">
        <w:rPr>
          <w:sz w:val="16"/>
        </w:rPr>
        <w:t xml:space="preserve"> </w:t>
      </w:r>
      <w:r w:rsidRPr="00784E97">
        <w:rPr>
          <w:rStyle w:val="StyleUnderline"/>
        </w:rPr>
        <w:t>and the growing threat of</w:t>
      </w:r>
      <w:r w:rsidRPr="00784E97">
        <w:rPr>
          <w:sz w:val="16"/>
        </w:rPr>
        <w:t xml:space="preserve"> </w:t>
      </w:r>
      <w:r w:rsidRPr="00784E97">
        <w:rPr>
          <w:rStyle w:val="Emphasis"/>
          <w:highlight w:val="yellow"/>
        </w:rPr>
        <w:t>climate change</w:t>
      </w:r>
      <w:r w:rsidRPr="00784E97">
        <w:rPr>
          <w:sz w:val="16"/>
        </w:rPr>
        <w:t xml:space="preserve"> </w:t>
      </w:r>
      <w:r w:rsidRPr="00784E97">
        <w:rPr>
          <w:rStyle w:val="StyleUnderline"/>
        </w:rPr>
        <w:t>can lead to</w:t>
      </w:r>
      <w:r w:rsidRPr="00784E97">
        <w:rPr>
          <w:sz w:val="16"/>
        </w:rPr>
        <w:t xml:space="preserve"> </w:t>
      </w:r>
      <w:r w:rsidRPr="00784E97">
        <w:rPr>
          <w:rStyle w:val="Emphasis"/>
        </w:rPr>
        <w:t>competition</w:t>
      </w:r>
      <w:r w:rsidRPr="00784E97">
        <w:rPr>
          <w:sz w:val="16"/>
        </w:rPr>
        <w:t xml:space="preserve">, especially in regions where access to resources is critical. </w:t>
      </w:r>
      <w:r w:rsidRPr="00784E97">
        <w:rPr>
          <w:rStyle w:val="Emphasis"/>
        </w:rPr>
        <w:t>Environmental degradation</w:t>
      </w:r>
      <w:r w:rsidRPr="00784E97">
        <w:rPr>
          <w:sz w:val="16"/>
        </w:rPr>
        <w:t xml:space="preserve"> </w:t>
      </w:r>
      <w:r w:rsidRPr="00784E97">
        <w:rPr>
          <w:rStyle w:val="StyleUnderline"/>
        </w:rPr>
        <w:t>can</w:t>
      </w:r>
      <w:r w:rsidRPr="00784E97">
        <w:rPr>
          <w:sz w:val="16"/>
        </w:rPr>
        <w:t xml:space="preserve"> also </w:t>
      </w:r>
      <w:r w:rsidRPr="00784E97">
        <w:rPr>
          <w:rStyle w:val="StyleUnderline"/>
        </w:rPr>
        <w:t>create shared challenges that</w:t>
      </w:r>
      <w:r w:rsidRPr="00784E97">
        <w:rPr>
          <w:sz w:val="16"/>
        </w:rPr>
        <w:t xml:space="preserve"> </w:t>
      </w:r>
      <w:r w:rsidRPr="00784E97">
        <w:rPr>
          <w:rStyle w:val="Emphasis"/>
        </w:rPr>
        <w:t>require international collaboration</w:t>
      </w:r>
      <w:r w:rsidRPr="00784E97">
        <w:rPr>
          <w:sz w:val="16"/>
        </w:rPr>
        <w:t xml:space="preserve">, </w:t>
      </w:r>
      <w:r w:rsidRPr="00784E97">
        <w:rPr>
          <w:rStyle w:val="StyleUnderline"/>
        </w:rPr>
        <w:t>often amidst differing priorities and levels of commitment</w:t>
      </w:r>
      <w:r w:rsidRPr="00784E97">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784E97">
        <w:rPr>
          <w:rStyle w:val="Emphasis"/>
          <w:highlight w:val="yellow"/>
        </w:rPr>
        <w:t>Terror</w:t>
      </w:r>
      <w:r w:rsidRPr="00784E97">
        <w:rPr>
          <w:rStyle w:val="Emphasis"/>
        </w:rPr>
        <w:t>ism</w:t>
      </w:r>
      <w:r w:rsidRPr="00784E97">
        <w:rPr>
          <w:sz w:val="16"/>
        </w:rPr>
        <w:t xml:space="preserve">, </w:t>
      </w:r>
      <w:r w:rsidRPr="00784E97">
        <w:rPr>
          <w:rStyle w:val="Emphasis"/>
        </w:rPr>
        <w:t xml:space="preserve">weapons </w:t>
      </w:r>
      <w:r w:rsidRPr="00784E97">
        <w:rPr>
          <w:rStyle w:val="Emphasis"/>
          <w:highlight w:val="yellow"/>
        </w:rPr>
        <w:t>prolif</w:t>
      </w:r>
      <w:r w:rsidRPr="00784E97">
        <w:rPr>
          <w:rStyle w:val="Emphasis"/>
        </w:rPr>
        <w:t>eration</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transnational crime</w:t>
      </w:r>
      <w:r w:rsidRPr="00784E97">
        <w:rPr>
          <w:sz w:val="16"/>
        </w:rPr>
        <w:t xml:space="preserve"> </w:t>
      </w:r>
      <w:r w:rsidRPr="00784E97">
        <w:rPr>
          <w:rStyle w:val="StyleUnderline"/>
        </w:rPr>
        <w:t xml:space="preserve">pose security challenges that </w:t>
      </w:r>
      <w:r w:rsidRPr="00784E97">
        <w:rPr>
          <w:rStyle w:val="StyleUnderline"/>
          <w:highlight w:val="yellow"/>
        </w:rPr>
        <w:t>require international response</w:t>
      </w:r>
      <w:r w:rsidRPr="00784E97">
        <w:rPr>
          <w:rStyle w:val="StyleUnderline"/>
        </w:rPr>
        <w:t>s</w:t>
      </w:r>
      <w:r w:rsidRPr="00784E97">
        <w:rPr>
          <w:sz w:val="16"/>
        </w:rPr>
        <w:t xml:space="preserve">. However, </w:t>
      </w:r>
      <w:r w:rsidRPr="00784E97">
        <w:rPr>
          <w:rStyle w:val="StyleUnderline"/>
        </w:rPr>
        <w:t>differences</w:t>
      </w:r>
      <w:r w:rsidRPr="00784E97">
        <w:rPr>
          <w:sz w:val="16"/>
        </w:rPr>
        <w:t xml:space="preserve"> in approach and priorities </w:t>
      </w:r>
      <w:r w:rsidRPr="00784E97">
        <w:rPr>
          <w:rStyle w:val="StyleUnderline"/>
        </w:rPr>
        <w:t>can lead to</w:t>
      </w:r>
      <w:r w:rsidRPr="00784E97">
        <w:rPr>
          <w:sz w:val="16"/>
        </w:rPr>
        <w:t xml:space="preserve"> disagreements and even </w:t>
      </w:r>
      <w:r w:rsidRPr="00784E97">
        <w:rPr>
          <w:rStyle w:val="Emphasis"/>
        </w:rPr>
        <w:t>conflicts</w:t>
      </w:r>
      <w:r w:rsidRPr="00784E97">
        <w:rPr>
          <w:sz w:val="16"/>
        </w:rPr>
        <w:t xml:space="preserve"> </w:t>
      </w:r>
      <w:r w:rsidRPr="00784E97">
        <w:rPr>
          <w:rStyle w:val="StyleUnderline"/>
        </w:rPr>
        <w:t>among states</w:t>
      </w:r>
      <w:r w:rsidRPr="00784E97">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784E97">
        <w:rPr>
          <w:rStyle w:val="Emphasis"/>
        </w:rPr>
        <w:t>Population movements</w:t>
      </w:r>
      <w:r w:rsidRPr="00784E97">
        <w:rPr>
          <w:sz w:val="16"/>
        </w:rPr>
        <w:t xml:space="preserve">, whether due to conflict, economic opportunity, or environmental factors, </w:t>
      </w:r>
      <w:r w:rsidRPr="00784E97">
        <w:rPr>
          <w:rStyle w:val="StyleUnderline"/>
        </w:rPr>
        <w:t>can create challenges for recipient and source countries, leading to policy responses that can</w:t>
      </w:r>
      <w:r w:rsidRPr="00784E97">
        <w:rPr>
          <w:sz w:val="16"/>
        </w:rPr>
        <w:t xml:space="preserve"> </w:t>
      </w:r>
      <w:r w:rsidRPr="00784E97">
        <w:rPr>
          <w:rStyle w:val="Emphasis"/>
        </w:rPr>
        <w:t>increase</w:t>
      </w:r>
      <w:r w:rsidRPr="00784E97">
        <w:rPr>
          <w:sz w:val="16"/>
        </w:rPr>
        <w:t xml:space="preserve"> </w:t>
      </w:r>
      <w:r w:rsidRPr="00784E97">
        <w:rPr>
          <w:rStyle w:val="StyleUnderline"/>
        </w:rPr>
        <w:t>international tensions</w:t>
      </w:r>
      <w:r w:rsidRPr="00784E97">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784E97">
        <w:rPr>
          <w:rStyle w:val="StyleUnderline"/>
        </w:rPr>
        <w:t xml:space="preserve">these </w:t>
      </w:r>
      <w:r w:rsidRPr="00784E97">
        <w:rPr>
          <w:rStyle w:val="StyleUnderline"/>
          <w:highlight w:val="yellow"/>
        </w:rPr>
        <w:t>factors are</w:t>
      </w:r>
      <w:r w:rsidRPr="00784E97">
        <w:rPr>
          <w:sz w:val="16"/>
          <w:highlight w:val="yellow"/>
        </w:rPr>
        <w:t xml:space="preserve"> </w:t>
      </w:r>
      <w:r w:rsidRPr="00784E97">
        <w:rPr>
          <w:rStyle w:val="Emphasis"/>
          <w:highlight w:val="yellow"/>
        </w:rPr>
        <w:t>interconnected</w:t>
      </w:r>
      <w:r w:rsidRPr="00784E97">
        <w:rPr>
          <w:sz w:val="16"/>
          <w:highlight w:val="yellow"/>
        </w:rPr>
        <w:t xml:space="preserve"> </w:t>
      </w:r>
      <w:r w:rsidRPr="00784E97">
        <w:rPr>
          <w:rStyle w:val="StyleUnderline"/>
          <w:highlight w:val="yellow"/>
        </w:rPr>
        <w:t>and</w:t>
      </w:r>
      <w:r w:rsidRPr="00784E97">
        <w:rPr>
          <w:rStyle w:val="StyleUnderline"/>
        </w:rPr>
        <w:t xml:space="preserve"> often feed into each other, </w:t>
      </w:r>
      <w:r w:rsidRPr="00784E97">
        <w:rPr>
          <w:rStyle w:val="Emphasis"/>
          <w:highlight w:val="yellow"/>
        </w:rPr>
        <w:t>creat</w:t>
      </w:r>
      <w:r w:rsidRPr="00784E97">
        <w:rPr>
          <w:rStyle w:val="StyleUnderline"/>
        </w:rPr>
        <w:t xml:space="preserve">ing </w:t>
      </w:r>
      <w:r w:rsidRPr="00784E97">
        <w:rPr>
          <w:rStyle w:val="StyleUnderline"/>
          <w:highlight w:val="yellow"/>
        </w:rPr>
        <w:t>a</w:t>
      </w:r>
      <w:r w:rsidRPr="00784E97">
        <w:rPr>
          <w:sz w:val="16"/>
        </w:rPr>
        <w:t xml:space="preserve"> </w:t>
      </w:r>
      <w:r w:rsidRPr="00784E97">
        <w:rPr>
          <w:rStyle w:val="Emphasis"/>
        </w:rPr>
        <w:t>dynamic</w:t>
      </w:r>
      <w:r w:rsidRPr="00784E97">
        <w:rPr>
          <w:sz w:val="16"/>
        </w:rPr>
        <w:t xml:space="preserve"> </w:t>
      </w:r>
      <w:r w:rsidRPr="00784E97">
        <w:rPr>
          <w:rStyle w:val="StyleUnderline"/>
        </w:rPr>
        <w:t>and</w:t>
      </w:r>
      <w:r w:rsidRPr="00784E97">
        <w:rPr>
          <w:sz w:val="16"/>
        </w:rPr>
        <w:t xml:space="preserve"> often </w:t>
      </w:r>
      <w:r w:rsidRPr="00784E97">
        <w:rPr>
          <w:rStyle w:val="Emphasis"/>
          <w:highlight w:val="yellow"/>
        </w:rPr>
        <w:t>volatile</w:t>
      </w:r>
      <w:r w:rsidRPr="00784E97">
        <w:rPr>
          <w:sz w:val="16"/>
        </w:rPr>
        <w:t xml:space="preserve"> </w:t>
      </w:r>
      <w:r w:rsidRPr="00784E97">
        <w:rPr>
          <w:rStyle w:val="StyleUnderline"/>
        </w:rPr>
        <w:t xml:space="preserve">international </w:t>
      </w:r>
      <w:r w:rsidRPr="00784E97">
        <w:rPr>
          <w:rStyle w:val="StyleUnderline"/>
          <w:highlight w:val="yellow"/>
        </w:rPr>
        <w:t>environment</w:t>
      </w:r>
      <w:r w:rsidRPr="00784E97">
        <w:rPr>
          <w:sz w:val="16"/>
        </w:rPr>
        <w:t xml:space="preserve">. The polar structure of global politics is a reflection of these complex interactions, where </w:t>
      </w:r>
      <w:r w:rsidRPr="00784E97">
        <w:rPr>
          <w:rStyle w:val="StyleUnderline"/>
        </w:rPr>
        <w:t>the actions of</w:t>
      </w:r>
      <w:r w:rsidRPr="00784E97">
        <w:rPr>
          <w:sz w:val="16"/>
        </w:rPr>
        <w:t xml:space="preserve"> </w:t>
      </w:r>
      <w:r w:rsidRPr="00784E97">
        <w:rPr>
          <w:rStyle w:val="Emphasis"/>
        </w:rPr>
        <w:t>one country</w:t>
      </w:r>
      <w:r w:rsidRPr="00784E97">
        <w:rPr>
          <w:sz w:val="16"/>
        </w:rPr>
        <w:t xml:space="preserve"> </w:t>
      </w:r>
      <w:r w:rsidRPr="00784E97">
        <w:rPr>
          <w:rStyle w:val="StyleUnderline"/>
        </w:rPr>
        <w:t>can have</w:t>
      </w:r>
      <w:r w:rsidRPr="00784E97">
        <w:rPr>
          <w:sz w:val="16"/>
        </w:rPr>
        <w:t xml:space="preserve"> </w:t>
      </w:r>
      <w:r w:rsidRPr="00784E97">
        <w:rPr>
          <w:rStyle w:val="Emphasis"/>
        </w:rPr>
        <w:t>far-reaching effects</w:t>
      </w:r>
      <w:r w:rsidRPr="00784E97">
        <w:rPr>
          <w:sz w:val="16"/>
        </w:rPr>
        <w:t xml:space="preserve"> </w:t>
      </w:r>
      <w:r w:rsidRPr="00784E97">
        <w:rPr>
          <w:rStyle w:val="StyleUnderline"/>
        </w:rPr>
        <w:t>on the international system</w:t>
      </w:r>
      <w:r w:rsidRPr="00784E97">
        <w:rPr>
          <w:sz w:val="16"/>
        </w:rPr>
        <w:t>.</w:t>
      </w:r>
    </w:p>
    <w:p w14:paraId="3EE4D20B" w14:textId="77777777" w:rsidR="00286619" w:rsidRPr="00784E97" w:rsidRDefault="00286619" w:rsidP="00286619">
      <w:pPr>
        <w:rPr>
          <w:sz w:val="16"/>
        </w:rPr>
      </w:pPr>
      <w:r w:rsidRPr="00784E97">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784E97">
        <w:rPr>
          <w:rStyle w:val="StyleUnderline"/>
        </w:rPr>
        <w:t>Although the</w:t>
      </w:r>
      <w:r w:rsidRPr="00784E97">
        <w:rPr>
          <w:sz w:val="16"/>
        </w:rPr>
        <w:t xml:space="preserve"> </w:t>
      </w:r>
      <w:r w:rsidRPr="00784E97">
        <w:rPr>
          <w:rStyle w:val="Emphasis"/>
          <w:highlight w:val="yellow"/>
        </w:rPr>
        <w:t>US</w:t>
      </w:r>
      <w:r w:rsidRPr="00784E97">
        <w:rPr>
          <w:sz w:val="16"/>
        </w:rPr>
        <w:t xml:space="preserve"> dollar</w:t>
      </w:r>
      <w:r w:rsidRPr="00784E97">
        <w:rPr>
          <w:rStyle w:val="Emphasis"/>
          <w:highlight w:val="yellow"/>
        </w:rPr>
        <w:t>’s role</w:t>
      </w:r>
      <w:r w:rsidRPr="00784E97">
        <w:rPr>
          <w:sz w:val="16"/>
        </w:rPr>
        <w:t xml:space="preserve"> </w:t>
      </w:r>
      <w:r w:rsidRPr="00784E97">
        <w:rPr>
          <w:rStyle w:val="StyleUnderline"/>
        </w:rPr>
        <w:t xml:space="preserve">in the international financial system has </w:t>
      </w:r>
      <w:r w:rsidRPr="00784E97">
        <w:rPr>
          <w:rStyle w:val="Emphasis"/>
          <w:highlight w:val="yellow"/>
        </w:rPr>
        <w:t>remain</w:t>
      </w:r>
      <w:r w:rsidRPr="00784E97">
        <w:rPr>
          <w:rStyle w:val="StyleUnderline"/>
        </w:rPr>
        <w:t>ed</w:t>
      </w:r>
      <w:r w:rsidRPr="00784E97">
        <w:rPr>
          <w:rStyle w:val="StyleUnderline"/>
          <w:highlight w:val="yellow"/>
        </w:rPr>
        <w:t xml:space="preserve"> robust</w:t>
      </w:r>
      <w:r w:rsidRPr="00784E97">
        <w:rPr>
          <w:sz w:val="16"/>
        </w:rPr>
        <w:t xml:space="preserve">, the global financial </w:t>
      </w:r>
      <w:r w:rsidRPr="00784E97">
        <w:rPr>
          <w:rStyle w:val="StyleUnderline"/>
          <w:highlight w:val="yellow"/>
        </w:rPr>
        <w:t>crisis</w:t>
      </w:r>
      <w:r w:rsidRPr="00784E97">
        <w:rPr>
          <w:rStyle w:val="StyleUnderline"/>
        </w:rPr>
        <w:t xml:space="preserve"> did</w:t>
      </w:r>
      <w:r w:rsidRPr="00784E97">
        <w:rPr>
          <w:sz w:val="16"/>
        </w:rPr>
        <w:t xml:space="preserve"> </w:t>
      </w:r>
      <w:r w:rsidRPr="00784E97">
        <w:rPr>
          <w:rStyle w:val="Emphasis"/>
        </w:rPr>
        <w:t>expose</w:t>
      </w:r>
      <w:r w:rsidRPr="00784E97">
        <w:rPr>
          <w:sz w:val="16"/>
        </w:rPr>
        <w:t xml:space="preserve"> </w:t>
      </w:r>
      <w:r w:rsidRPr="00784E97">
        <w:rPr>
          <w:rStyle w:val="StyleUnderline"/>
        </w:rPr>
        <w:t>vulnerabilities and</w:t>
      </w:r>
      <w:r w:rsidRPr="00784E97">
        <w:rPr>
          <w:sz w:val="16"/>
        </w:rPr>
        <w:t xml:space="preserve"> </w:t>
      </w:r>
      <w:r w:rsidRPr="00784E97">
        <w:rPr>
          <w:rStyle w:val="Emphasis"/>
          <w:highlight w:val="yellow"/>
        </w:rPr>
        <w:t>prompt</w:t>
      </w:r>
      <w:r w:rsidRPr="00784E97">
        <w:rPr>
          <w:sz w:val="16"/>
        </w:rPr>
        <w:t xml:space="preserve"> a </w:t>
      </w:r>
      <w:r w:rsidRPr="00784E97">
        <w:rPr>
          <w:rStyle w:val="Emphasis"/>
          <w:highlight w:val="yellow"/>
        </w:rPr>
        <w:t>reevaluation</w:t>
      </w:r>
      <w:r w:rsidRPr="00784E97">
        <w:rPr>
          <w:sz w:val="16"/>
        </w:rPr>
        <w:t xml:space="preserve"> </w:t>
      </w:r>
      <w:r w:rsidRPr="00784E97">
        <w:rPr>
          <w:rStyle w:val="StyleUnderline"/>
        </w:rPr>
        <w:t>of the system’s reliance</w:t>
      </w:r>
      <w:r w:rsidRPr="00784E97">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6B5AB2FB" w14:textId="77777777" w:rsidR="00286619" w:rsidRPr="00784E97" w:rsidRDefault="00286619" w:rsidP="00286619">
      <w:pPr>
        <w:rPr>
          <w:sz w:val="16"/>
        </w:rPr>
      </w:pPr>
      <w:r w:rsidRPr="00784E97">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1912FDD" w14:textId="77777777" w:rsidR="00286619" w:rsidRPr="00784E97" w:rsidRDefault="00286619" w:rsidP="00286619">
      <w:pPr>
        <w:rPr>
          <w:sz w:val="16"/>
        </w:rPr>
      </w:pPr>
      <w:r w:rsidRPr="00784E97">
        <w:rPr>
          <w:sz w:val="16"/>
        </w:rPr>
        <w:t>SS: 6: What are the potential consequences of maintaining or attempting to shift the existing polar structure of global politics?</w:t>
      </w:r>
    </w:p>
    <w:p w14:paraId="09E5DB53" w14:textId="77777777" w:rsidR="00286619" w:rsidRPr="00784E97" w:rsidRDefault="00286619" w:rsidP="00286619">
      <w:pPr>
        <w:rPr>
          <w:sz w:val="16"/>
        </w:rPr>
      </w:pPr>
      <w:r w:rsidRPr="00784E97">
        <w:rPr>
          <w:sz w:val="16"/>
        </w:rPr>
        <w:t xml:space="preserve">MP: Maintaining or </w:t>
      </w:r>
      <w:r w:rsidRPr="00784E97">
        <w:rPr>
          <w:rStyle w:val="Emphasis"/>
        </w:rPr>
        <w:t xml:space="preserve">attempting </w:t>
      </w:r>
      <w:r w:rsidRPr="00784E97">
        <w:rPr>
          <w:rStyle w:val="Emphasis"/>
          <w:highlight w:val="yellow"/>
        </w:rPr>
        <w:t>to shift</w:t>
      </w:r>
      <w:r w:rsidRPr="00784E97">
        <w:rPr>
          <w:sz w:val="16"/>
        </w:rPr>
        <w:t xml:space="preserve"> </w:t>
      </w:r>
      <w:r w:rsidRPr="00784E97">
        <w:rPr>
          <w:rStyle w:val="StyleUnderline"/>
        </w:rPr>
        <w:t xml:space="preserve">the existing polar structure of </w:t>
      </w:r>
      <w:r w:rsidRPr="00784E97">
        <w:rPr>
          <w:rStyle w:val="StyleUnderline"/>
          <w:highlight w:val="yellow"/>
        </w:rPr>
        <w:t>global politics</w:t>
      </w:r>
      <w:r w:rsidRPr="00784E97">
        <w:rPr>
          <w:rStyle w:val="StyleUnderline"/>
        </w:rPr>
        <w:t xml:space="preserve"> can have a range of</w:t>
      </w:r>
      <w:r w:rsidRPr="00784E97">
        <w:rPr>
          <w:sz w:val="16"/>
        </w:rPr>
        <w:t xml:space="preserve"> </w:t>
      </w:r>
      <w:r w:rsidRPr="00784E97">
        <w:rPr>
          <w:rStyle w:val="Emphasis"/>
        </w:rPr>
        <w:t>potential consequences</w:t>
      </w:r>
      <w:r w:rsidRPr="00784E97">
        <w:rPr>
          <w:sz w:val="16"/>
        </w:rPr>
        <w:t xml:space="preserve">, </w:t>
      </w:r>
      <w:r w:rsidRPr="00784E97">
        <w:rPr>
          <w:rStyle w:val="StyleUnderline"/>
        </w:rPr>
        <w:t xml:space="preserve">both intended and unintended, which can </w:t>
      </w:r>
      <w:r w:rsidRPr="00784E97">
        <w:rPr>
          <w:rStyle w:val="StyleUnderline"/>
          <w:highlight w:val="yellow"/>
        </w:rPr>
        <w:t>affect</w:t>
      </w:r>
      <w:r w:rsidRPr="00784E97">
        <w:rPr>
          <w:sz w:val="16"/>
        </w:rPr>
        <w:t xml:space="preserve"> </w:t>
      </w:r>
      <w:r w:rsidRPr="00784E97">
        <w:rPr>
          <w:rStyle w:val="Emphasis"/>
        </w:rPr>
        <w:t xml:space="preserve">global </w:t>
      </w:r>
      <w:r w:rsidRPr="00784E97">
        <w:rPr>
          <w:rStyle w:val="Emphasis"/>
          <w:highlight w:val="yellow"/>
        </w:rPr>
        <w:t>stability</w:t>
      </w:r>
      <w:r w:rsidRPr="00784E97">
        <w:rPr>
          <w:sz w:val="16"/>
        </w:rPr>
        <w:t xml:space="preserve">, economic growth and the lives of ordinary people. A polar structure can </w:t>
      </w:r>
      <w:r w:rsidRPr="00784E97">
        <w:rPr>
          <w:rStyle w:val="StyleUnderline"/>
        </w:rPr>
        <w:t>lead to</w:t>
      </w:r>
      <w:r w:rsidRPr="00784E97">
        <w:rPr>
          <w:sz w:val="16"/>
        </w:rPr>
        <w:t xml:space="preserve"> </w:t>
      </w:r>
      <w:r w:rsidRPr="00784E97">
        <w:rPr>
          <w:rStyle w:val="Emphasis"/>
          <w:highlight w:val="yellow"/>
        </w:rPr>
        <w:t>heighten</w:t>
      </w:r>
      <w:r w:rsidRPr="00784E97">
        <w:rPr>
          <w:rStyle w:val="Emphasis"/>
        </w:rPr>
        <w:t>ed</w:t>
      </w:r>
      <w:r w:rsidRPr="00784E97">
        <w:rPr>
          <w:sz w:val="16"/>
        </w:rPr>
        <w:t xml:space="preserve"> </w:t>
      </w:r>
      <w:r w:rsidRPr="00784E97">
        <w:rPr>
          <w:rStyle w:val="StyleUnderline"/>
          <w:highlight w:val="yellow"/>
        </w:rPr>
        <w:t>tensions</w:t>
      </w:r>
      <w:r w:rsidRPr="00784E97">
        <w:rPr>
          <w:rStyle w:val="StyleUnderline"/>
        </w:rPr>
        <w:t xml:space="preserve"> and competition between major powers</w:t>
      </w:r>
      <w:r w:rsidRPr="00784E97">
        <w:rPr>
          <w:sz w:val="16"/>
        </w:rPr>
        <w:t xml:space="preserve">, potentially </w:t>
      </w:r>
      <w:r w:rsidRPr="00784E97">
        <w:rPr>
          <w:rStyle w:val="Emphasis"/>
          <w:highlight w:val="yellow"/>
        </w:rPr>
        <w:t>escalat</w:t>
      </w:r>
      <w:r w:rsidRPr="00784E97">
        <w:rPr>
          <w:rStyle w:val="StyleUnderline"/>
        </w:rPr>
        <w:t>ing into</w:t>
      </w:r>
      <w:r w:rsidRPr="00784E97">
        <w:rPr>
          <w:sz w:val="16"/>
        </w:rPr>
        <w:t xml:space="preserve"> </w:t>
      </w:r>
      <w:r w:rsidRPr="00784E97">
        <w:rPr>
          <w:rStyle w:val="Emphasis"/>
          <w:highlight w:val="yellow"/>
        </w:rPr>
        <w:t>proxy</w:t>
      </w:r>
      <w:r w:rsidRPr="00784E97">
        <w:rPr>
          <w:rStyle w:val="Emphasis"/>
        </w:rPr>
        <w:t xml:space="preserve"> conflicts</w:t>
      </w:r>
      <w:r w:rsidRPr="00784E97">
        <w:rPr>
          <w:sz w:val="16"/>
        </w:rPr>
        <w:t xml:space="preserve"> </w:t>
      </w:r>
      <w:r w:rsidRPr="00784E97">
        <w:rPr>
          <w:rStyle w:val="StyleUnderline"/>
          <w:highlight w:val="yellow"/>
        </w:rPr>
        <w:t>or</w:t>
      </w:r>
      <w:r w:rsidRPr="00784E97">
        <w:rPr>
          <w:sz w:val="16"/>
          <w:highlight w:val="yellow"/>
        </w:rPr>
        <w:t xml:space="preserve"> </w:t>
      </w:r>
      <w:r w:rsidRPr="00784E97">
        <w:rPr>
          <w:rStyle w:val="Emphasis"/>
          <w:highlight w:val="yellow"/>
        </w:rPr>
        <w:t>direct confrontations</w:t>
      </w:r>
      <w:r w:rsidRPr="00784E97">
        <w:rPr>
          <w:sz w:val="16"/>
        </w:rPr>
        <w:t xml:space="preserve">. </w:t>
      </w:r>
      <w:r w:rsidRPr="00784E97">
        <w:rPr>
          <w:rStyle w:val="StyleUnderline"/>
        </w:rPr>
        <w:t xml:space="preserve">This can </w:t>
      </w:r>
      <w:r w:rsidRPr="00784E97">
        <w:rPr>
          <w:rStyle w:val="StyleUnderline"/>
          <w:highlight w:val="yellow"/>
        </w:rPr>
        <w:t>increase</w:t>
      </w:r>
      <w:r w:rsidRPr="00784E97">
        <w:rPr>
          <w:rStyle w:val="StyleUnderline"/>
        </w:rPr>
        <w:t xml:space="preserve"> the</w:t>
      </w:r>
      <w:r w:rsidRPr="00784E97">
        <w:rPr>
          <w:sz w:val="16"/>
        </w:rPr>
        <w:t xml:space="preserve"> </w:t>
      </w:r>
      <w:r w:rsidRPr="00784E97">
        <w:rPr>
          <w:rStyle w:val="Emphasis"/>
        </w:rPr>
        <w:t>risk of military conflicts</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nuc</w:t>
      </w:r>
      <w:r w:rsidRPr="00784E97">
        <w:rPr>
          <w:rStyle w:val="Emphasis"/>
        </w:rPr>
        <w:t xml:space="preserve">lear </w:t>
      </w:r>
      <w:r w:rsidRPr="00784E97">
        <w:rPr>
          <w:rStyle w:val="Emphasis"/>
          <w:highlight w:val="yellow"/>
        </w:rPr>
        <w:t>brink</w:t>
      </w:r>
      <w:r w:rsidRPr="00784E97">
        <w:rPr>
          <w:strike/>
          <w:sz w:val="16"/>
        </w:rPr>
        <w:t>man</w:t>
      </w:r>
      <w:r w:rsidRPr="00784E97">
        <w:rPr>
          <w:rStyle w:val="Emphasis"/>
          <w:highlight w:val="yellow"/>
        </w:rPr>
        <w:t>ship</w:t>
      </w:r>
      <w:r w:rsidRPr="00784E97">
        <w:rPr>
          <w:sz w:val="16"/>
        </w:rPr>
        <w:t xml:space="preserve">, </w:t>
      </w:r>
      <w:r w:rsidRPr="00784E97">
        <w:rPr>
          <w:rStyle w:val="StyleUnderline"/>
        </w:rPr>
        <w:t>endangering global security</w:t>
      </w:r>
      <w:r w:rsidRPr="00784E97">
        <w:rPr>
          <w:sz w:val="16"/>
        </w:rPr>
        <w:t xml:space="preserve">. The current structure may </w:t>
      </w:r>
      <w:r w:rsidRPr="00784E97">
        <w:rPr>
          <w:rStyle w:val="StyleUnderline"/>
          <w:highlight w:val="yellow"/>
        </w:rPr>
        <w:t>lead to</w:t>
      </w:r>
      <w:r w:rsidRPr="00784E97">
        <w:rPr>
          <w:rStyle w:val="StyleUnderline"/>
        </w:rPr>
        <w:t xml:space="preserve"> a</w:t>
      </w:r>
      <w:r w:rsidRPr="00784E97">
        <w:rPr>
          <w:sz w:val="16"/>
        </w:rPr>
        <w:t xml:space="preserve"> </w:t>
      </w:r>
      <w:r w:rsidRPr="00784E97">
        <w:rPr>
          <w:rStyle w:val="Emphasis"/>
          <w:highlight w:val="yellow"/>
        </w:rPr>
        <w:t>decline in multilat</w:t>
      </w:r>
      <w:r w:rsidRPr="00784E97">
        <w:rPr>
          <w:rStyle w:val="Emphasis"/>
        </w:rPr>
        <w:t>eralism</w:t>
      </w:r>
      <w:r w:rsidRPr="00784E97">
        <w:rPr>
          <w:sz w:val="16"/>
        </w:rPr>
        <w:t xml:space="preserve"> </w:t>
      </w:r>
      <w:r w:rsidRPr="00784E97">
        <w:rPr>
          <w:rStyle w:val="StyleUnderline"/>
        </w:rPr>
        <w:t>and the</w:t>
      </w:r>
      <w:r w:rsidRPr="00784E97">
        <w:rPr>
          <w:sz w:val="16"/>
        </w:rPr>
        <w:t xml:space="preserve"> </w:t>
      </w:r>
      <w:r w:rsidRPr="00784E97">
        <w:rPr>
          <w:rStyle w:val="Emphasis"/>
        </w:rPr>
        <w:t>weakening</w:t>
      </w:r>
      <w:r w:rsidRPr="00784E97">
        <w:rPr>
          <w:sz w:val="16"/>
        </w:rPr>
        <w:t xml:space="preserve"> </w:t>
      </w:r>
      <w:r w:rsidRPr="00784E97">
        <w:rPr>
          <w:rStyle w:val="StyleUnderline"/>
        </w:rPr>
        <w:t>of international institutions, making it harder to address global challenges such as</w:t>
      </w:r>
      <w:r w:rsidRPr="00784E97">
        <w:rPr>
          <w:sz w:val="16"/>
        </w:rPr>
        <w:t xml:space="preserve"> </w:t>
      </w:r>
      <w:r w:rsidRPr="00784E97">
        <w:rPr>
          <w:rStyle w:val="Emphasis"/>
        </w:rPr>
        <w:t>climate change</w:t>
      </w:r>
      <w:r w:rsidRPr="00784E97">
        <w:rPr>
          <w:sz w:val="16"/>
        </w:rPr>
        <w:t xml:space="preserve">, </w:t>
      </w:r>
      <w:r w:rsidRPr="00784E97">
        <w:rPr>
          <w:rStyle w:val="Emphasis"/>
        </w:rPr>
        <w:t>pandemics</w:t>
      </w:r>
      <w:r w:rsidRPr="00784E97">
        <w:rPr>
          <w:sz w:val="16"/>
        </w:rPr>
        <w:t xml:space="preserve"> </w:t>
      </w:r>
      <w:r w:rsidRPr="00784E97">
        <w:rPr>
          <w:rStyle w:val="StyleUnderline"/>
        </w:rPr>
        <w:t>and</w:t>
      </w:r>
      <w:r w:rsidRPr="00784E97">
        <w:rPr>
          <w:sz w:val="16"/>
        </w:rPr>
        <w:t xml:space="preserve"> </w:t>
      </w:r>
      <w:r w:rsidRPr="00784E97">
        <w:rPr>
          <w:rStyle w:val="Emphasis"/>
        </w:rPr>
        <w:t>international security threats</w:t>
      </w:r>
      <w:r w:rsidRPr="00784E97">
        <w:rPr>
          <w:sz w:val="16"/>
        </w:rPr>
        <w:t xml:space="preserve"> </w:t>
      </w:r>
      <w:r w:rsidRPr="00784E97">
        <w:rPr>
          <w:rStyle w:val="StyleUnderline"/>
        </w:rPr>
        <w:t>through collective action</w:t>
      </w:r>
      <w:r w:rsidRPr="00784E97">
        <w:rPr>
          <w:sz w:val="16"/>
        </w:rPr>
        <w:t xml:space="preserve">. The polar structure can result in </w:t>
      </w:r>
      <w:r w:rsidRPr="00784E97">
        <w:rPr>
          <w:rStyle w:val="StyleUnderline"/>
        </w:rPr>
        <w:t>economic blocs</w:t>
      </w:r>
      <w:r w:rsidRPr="00784E97">
        <w:rPr>
          <w:sz w:val="16"/>
        </w:rPr>
        <w:t xml:space="preserve"> and trade barriers, </w:t>
      </w:r>
      <w:r w:rsidRPr="00784E97">
        <w:rPr>
          <w:rStyle w:val="Emphasis"/>
        </w:rPr>
        <w:t>lead</w:t>
      </w:r>
      <w:r w:rsidRPr="00784E97">
        <w:rPr>
          <w:sz w:val="16"/>
        </w:rPr>
        <w:t xml:space="preserve">ing </w:t>
      </w:r>
      <w:r w:rsidRPr="00784E97">
        <w:rPr>
          <w:rStyle w:val="Emphasis"/>
        </w:rPr>
        <w:t>to economic fragmentation</w:t>
      </w:r>
      <w:r w:rsidRPr="00784E97">
        <w:rPr>
          <w:sz w:val="16"/>
        </w:rPr>
        <w:t xml:space="preserve"> and reducing global trade and investment flows. This can hinder economic growth and development, especially for smaller and less powerful countries. As major powers compete in technology and strategic capabilities, </w:t>
      </w:r>
      <w:r w:rsidRPr="00784E97">
        <w:rPr>
          <w:rStyle w:val="StyleUnderline"/>
        </w:rPr>
        <w:t xml:space="preserve">there is a </w:t>
      </w:r>
      <w:r w:rsidRPr="00784E97">
        <w:rPr>
          <w:rStyle w:val="StyleUnderline"/>
          <w:highlight w:val="yellow"/>
        </w:rPr>
        <w:t>risk</w:t>
      </w:r>
      <w:r w:rsidRPr="00784E97">
        <w:rPr>
          <w:rStyle w:val="StyleUnderline"/>
        </w:rPr>
        <w:t xml:space="preserve"> of</w:t>
      </w:r>
      <w:r w:rsidRPr="00784E97">
        <w:rPr>
          <w:sz w:val="16"/>
        </w:rPr>
        <w:t xml:space="preserve"> technological </w:t>
      </w:r>
      <w:r w:rsidRPr="00784E97">
        <w:rPr>
          <w:rStyle w:val="Emphasis"/>
          <w:highlight w:val="yellow"/>
        </w:rPr>
        <w:t>arms races</w:t>
      </w:r>
      <w:r w:rsidRPr="00784E97">
        <w:rPr>
          <w:sz w:val="16"/>
        </w:rPr>
        <w:t xml:space="preserve"> </w:t>
      </w:r>
      <w:r w:rsidRPr="00784E97">
        <w:rPr>
          <w:rStyle w:val="StyleUnderline"/>
        </w:rPr>
        <w:t>and the development of</w:t>
      </w:r>
      <w:r w:rsidRPr="00784E97">
        <w:rPr>
          <w:sz w:val="16"/>
        </w:rPr>
        <w:t xml:space="preserve"> </w:t>
      </w:r>
      <w:r w:rsidRPr="00784E97">
        <w:rPr>
          <w:rStyle w:val="Emphasis"/>
        </w:rPr>
        <w:t>new</w:t>
      </w:r>
      <w:r w:rsidRPr="00784E97">
        <w:rPr>
          <w:sz w:val="16"/>
        </w:rPr>
        <w:t xml:space="preserve"> </w:t>
      </w:r>
      <w:r w:rsidRPr="00784E97">
        <w:rPr>
          <w:rStyle w:val="StyleUnderline"/>
        </w:rPr>
        <w:t>weapons systems that could increase the</w:t>
      </w:r>
      <w:r w:rsidRPr="00784E97">
        <w:rPr>
          <w:sz w:val="16"/>
        </w:rPr>
        <w:t xml:space="preserve"> </w:t>
      </w:r>
      <w:r w:rsidRPr="00784E97">
        <w:rPr>
          <w:rStyle w:val="Emphasis"/>
        </w:rPr>
        <w:t xml:space="preserve">risk of </w:t>
      </w:r>
      <w:r w:rsidRPr="00784E97">
        <w:rPr>
          <w:rStyle w:val="Emphasis"/>
          <w:highlight w:val="yellow"/>
        </w:rPr>
        <w:t>accidental escalation</w:t>
      </w:r>
      <w:r w:rsidRPr="00784E97">
        <w:rPr>
          <w:sz w:val="16"/>
          <w:highlight w:val="yellow"/>
        </w:rPr>
        <w:t xml:space="preserve"> </w:t>
      </w:r>
      <w:r w:rsidRPr="00784E97">
        <w:rPr>
          <w:rStyle w:val="StyleUnderline"/>
          <w:highlight w:val="yellow"/>
        </w:rPr>
        <w:t>and</w:t>
      </w:r>
      <w:r w:rsidRPr="00784E97">
        <w:rPr>
          <w:rStyle w:val="StyleUnderline"/>
        </w:rPr>
        <w:t xml:space="preserve"> the</w:t>
      </w:r>
      <w:r w:rsidRPr="00784E97">
        <w:rPr>
          <w:sz w:val="16"/>
        </w:rPr>
        <w:t xml:space="preserve"> </w:t>
      </w:r>
      <w:r w:rsidRPr="00784E97">
        <w:rPr>
          <w:rStyle w:val="Emphasis"/>
          <w:highlight w:val="yellow"/>
        </w:rPr>
        <w:t>spread</w:t>
      </w:r>
      <w:r w:rsidRPr="00784E97">
        <w:rPr>
          <w:sz w:val="16"/>
          <w:highlight w:val="yellow"/>
        </w:rPr>
        <w:t xml:space="preserve"> </w:t>
      </w:r>
      <w:r w:rsidRPr="00784E97">
        <w:rPr>
          <w:rStyle w:val="StyleUnderline"/>
          <w:highlight w:val="yellow"/>
        </w:rPr>
        <w:t>of</w:t>
      </w:r>
      <w:r w:rsidRPr="00784E97">
        <w:rPr>
          <w:sz w:val="16"/>
          <w:highlight w:val="yellow"/>
        </w:rPr>
        <w:t xml:space="preserve"> </w:t>
      </w:r>
      <w:r w:rsidRPr="00784E97">
        <w:rPr>
          <w:rStyle w:val="Emphasis"/>
          <w:highlight w:val="yellow"/>
        </w:rPr>
        <w:t>nuc</w:t>
      </w:r>
      <w:r w:rsidRPr="00784E97">
        <w:rPr>
          <w:sz w:val="16"/>
        </w:rPr>
        <w:t>lear weapon</w:t>
      </w:r>
      <w:r w:rsidRPr="00784E97">
        <w:rPr>
          <w:rStyle w:val="Emphasis"/>
          <w:highlight w:val="yellow"/>
        </w:rPr>
        <w:t>s</w:t>
      </w:r>
      <w:r w:rsidRPr="00784E97">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784E97">
        <w:rPr>
          <w:rStyle w:val="StyleUnderline"/>
        </w:rPr>
        <w:t>hinder global cooperation on</w:t>
      </w:r>
      <w:r w:rsidRPr="00784E97">
        <w:rPr>
          <w:sz w:val="16"/>
        </w:rPr>
        <w:t xml:space="preserve"> </w:t>
      </w:r>
      <w:r w:rsidRPr="00784E97">
        <w:rPr>
          <w:rStyle w:val="Emphasis"/>
        </w:rPr>
        <w:t>environmental</w:t>
      </w:r>
      <w:r w:rsidRPr="00784E97">
        <w:rPr>
          <w:sz w:val="16"/>
        </w:rPr>
        <w:t xml:space="preserve"> </w:t>
      </w:r>
      <w:r w:rsidRPr="00784E97">
        <w:rPr>
          <w:rStyle w:val="StyleUnderline"/>
        </w:rPr>
        <w:t>issues, leading to a lack of</w:t>
      </w:r>
      <w:r w:rsidRPr="00784E97">
        <w:rPr>
          <w:sz w:val="16"/>
        </w:rPr>
        <w:t xml:space="preserve"> </w:t>
      </w:r>
      <w:r w:rsidRPr="00784E97">
        <w:rPr>
          <w:rStyle w:val="Emphasis"/>
        </w:rPr>
        <w:t>effective action</w:t>
      </w:r>
      <w:r w:rsidRPr="00784E97">
        <w:rPr>
          <w:sz w:val="16"/>
        </w:rPr>
        <w:t xml:space="preserve"> </w:t>
      </w:r>
      <w:r w:rsidRPr="00784E97">
        <w:rPr>
          <w:rStyle w:val="StyleUnderline"/>
        </w:rPr>
        <w:t>on</w:t>
      </w:r>
      <w:r w:rsidRPr="00784E97">
        <w:rPr>
          <w:sz w:val="16"/>
        </w:rPr>
        <w:t xml:space="preserve"> </w:t>
      </w:r>
      <w:r w:rsidRPr="00784E97">
        <w:rPr>
          <w:rStyle w:val="Emphasis"/>
        </w:rPr>
        <w:t>climate change</w:t>
      </w:r>
      <w:r w:rsidRPr="00784E97">
        <w:rPr>
          <w:sz w:val="16"/>
        </w:rPr>
        <w:t xml:space="preserve"> and</w:t>
      </w:r>
      <w:r w:rsidRPr="00784E97">
        <w:rPr>
          <w:rStyle w:val="StyleUnderline"/>
        </w:rPr>
        <w:t xml:space="preserve"> other environmental challenges that require collective effort</w:t>
      </w:r>
      <w:r w:rsidRPr="00784E97">
        <w:rPr>
          <w:sz w:val="16"/>
        </w:rPr>
        <w:t xml:space="preserve">. The </w:t>
      </w:r>
      <w:r w:rsidRPr="00784E97">
        <w:rPr>
          <w:rStyle w:val="StyleUnderline"/>
        </w:rPr>
        <w:t>structure can impede effective</w:t>
      </w:r>
      <w:r w:rsidRPr="00784E97">
        <w:rPr>
          <w:sz w:val="16"/>
        </w:rPr>
        <w:t xml:space="preserve"> </w:t>
      </w:r>
      <w:r w:rsidRPr="00784E97">
        <w:rPr>
          <w:rStyle w:val="Emphasis"/>
        </w:rPr>
        <w:t>global health</w:t>
      </w:r>
      <w:r w:rsidRPr="00784E97">
        <w:rPr>
          <w:sz w:val="16"/>
        </w:rPr>
        <w:t xml:space="preserve"> </w:t>
      </w:r>
      <w:r w:rsidRPr="00784E97">
        <w:rPr>
          <w:rStyle w:val="StyleUnderline"/>
        </w:rPr>
        <w:t>responses to</w:t>
      </w:r>
      <w:r w:rsidRPr="00784E97">
        <w:rPr>
          <w:sz w:val="16"/>
        </w:rPr>
        <w:t xml:space="preserve"> </w:t>
      </w:r>
      <w:r w:rsidRPr="00784E97">
        <w:rPr>
          <w:rStyle w:val="Emphasis"/>
        </w:rPr>
        <w:t>pandemics</w:t>
      </w:r>
      <w:r w:rsidRPr="00784E97">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784E97">
        <w:rPr>
          <w:rStyle w:val="StyleUnderline"/>
        </w:rPr>
        <w:t>Efforts to</w:t>
      </w:r>
      <w:r w:rsidRPr="00784E97">
        <w:rPr>
          <w:sz w:val="16"/>
        </w:rPr>
        <w:t xml:space="preserve"> address these consequences and </w:t>
      </w:r>
      <w:r w:rsidRPr="00784E97">
        <w:rPr>
          <w:rStyle w:val="StyleUnderline"/>
        </w:rPr>
        <w:t>promote a</w:t>
      </w:r>
      <w:r w:rsidRPr="00784E97">
        <w:rPr>
          <w:sz w:val="16"/>
        </w:rPr>
        <w:t xml:space="preserve"> </w:t>
      </w:r>
      <w:r w:rsidRPr="00784E97">
        <w:rPr>
          <w:rStyle w:val="Emphasis"/>
        </w:rPr>
        <w:t>more</w:t>
      </w:r>
      <w:r w:rsidRPr="00784E97">
        <w:rPr>
          <w:sz w:val="16"/>
        </w:rPr>
        <w:t xml:space="preserve"> cooperative and </w:t>
      </w:r>
      <w:r w:rsidRPr="00784E97">
        <w:rPr>
          <w:rStyle w:val="Emphasis"/>
        </w:rPr>
        <w:t>stable</w:t>
      </w:r>
      <w:r w:rsidRPr="00784E97">
        <w:rPr>
          <w:sz w:val="16"/>
        </w:rPr>
        <w:t xml:space="preserve"> </w:t>
      </w:r>
      <w:r w:rsidRPr="00784E97">
        <w:rPr>
          <w:rStyle w:val="StyleUnderline"/>
        </w:rPr>
        <w:t>international order are ongoing, involving</w:t>
      </w:r>
      <w:r w:rsidRPr="00784E97">
        <w:rPr>
          <w:sz w:val="16"/>
        </w:rPr>
        <w:t xml:space="preserve"> </w:t>
      </w:r>
      <w:r w:rsidRPr="00784E97">
        <w:rPr>
          <w:rStyle w:val="Emphasis"/>
        </w:rPr>
        <w:t>diplomatic negotiations</w:t>
      </w:r>
      <w:r w:rsidRPr="00784E97">
        <w:rPr>
          <w:sz w:val="16"/>
        </w:rPr>
        <w:t xml:space="preserve">, international cooperation and the development of new norms and institutions. Many countries walk the line between not offending the US and trading with China, like NZ as a traditional ally, but </w:t>
      </w:r>
      <w:r w:rsidRPr="00784E97">
        <w:rPr>
          <w:rStyle w:val="StyleUnderline"/>
        </w:rPr>
        <w:t>diplomacy has</w:t>
      </w:r>
      <w:r w:rsidRPr="00784E97">
        <w:rPr>
          <w:sz w:val="16"/>
        </w:rPr>
        <w:t xml:space="preserve"> limits, </w:t>
      </w:r>
      <w:r w:rsidRPr="00784E97">
        <w:rPr>
          <w:rStyle w:val="StyleUnderline"/>
        </w:rPr>
        <w:t>and</w:t>
      </w:r>
      <w:r w:rsidRPr="00784E97">
        <w:rPr>
          <w:sz w:val="16"/>
        </w:rPr>
        <w:t xml:space="preserve"> </w:t>
      </w:r>
      <w:r w:rsidRPr="00784E97">
        <w:rPr>
          <w:rStyle w:val="Emphasis"/>
          <w:highlight w:val="yellow"/>
        </w:rPr>
        <w:t>regional conflicts</w:t>
      </w:r>
      <w:r w:rsidRPr="00784E97">
        <w:rPr>
          <w:sz w:val="16"/>
        </w:rPr>
        <w:t xml:space="preserve"> </w:t>
      </w:r>
      <w:r w:rsidRPr="00784E97">
        <w:rPr>
          <w:rStyle w:val="StyleUnderline"/>
        </w:rPr>
        <w:t xml:space="preserve">are likely to </w:t>
      </w:r>
      <w:r w:rsidRPr="00784E97">
        <w:rPr>
          <w:rStyle w:val="StyleUnderline"/>
          <w:highlight w:val="yellow"/>
        </w:rPr>
        <w:t>persist</w:t>
      </w:r>
      <w:r w:rsidRPr="00784E97">
        <w:rPr>
          <w:rStyle w:val="StyleUnderline"/>
        </w:rPr>
        <w:t xml:space="preserve"> at the margins, especially for</w:t>
      </w:r>
      <w:r w:rsidRPr="00784E97">
        <w:rPr>
          <w:sz w:val="16"/>
        </w:rPr>
        <w:t xml:space="preserve"> those </w:t>
      </w:r>
      <w:r w:rsidRPr="00784E97">
        <w:rPr>
          <w:rStyle w:val="StyleUnderline"/>
        </w:rPr>
        <w:t>states like</w:t>
      </w:r>
      <w:r w:rsidRPr="00784E97">
        <w:rPr>
          <w:sz w:val="16"/>
        </w:rPr>
        <w:t xml:space="preserve"> </w:t>
      </w:r>
      <w:r w:rsidRPr="00784E97">
        <w:rPr>
          <w:rStyle w:val="Emphasis"/>
        </w:rPr>
        <w:t>Myanmar</w:t>
      </w:r>
      <w:r w:rsidRPr="00784E97">
        <w:rPr>
          <w:sz w:val="16"/>
        </w:rPr>
        <w:t xml:space="preserve"> </w:t>
      </w:r>
      <w:r w:rsidRPr="00784E97">
        <w:rPr>
          <w:rStyle w:val="StyleUnderline"/>
        </w:rPr>
        <w:t>and</w:t>
      </w:r>
      <w:r w:rsidRPr="00784E97">
        <w:rPr>
          <w:sz w:val="16"/>
        </w:rPr>
        <w:t xml:space="preserve"> </w:t>
      </w:r>
      <w:r w:rsidRPr="00784E97">
        <w:rPr>
          <w:rStyle w:val="Emphasis"/>
        </w:rPr>
        <w:t>Tajikistan</w:t>
      </w:r>
      <w:r w:rsidRPr="00784E97">
        <w:rPr>
          <w:sz w:val="16"/>
        </w:rPr>
        <w:t xml:space="preserve"> that are not well integrated into either the global market economy or regional security networks. We will </w:t>
      </w:r>
      <w:r w:rsidRPr="00784E97">
        <w:rPr>
          <w:rStyle w:val="StyleUnderline"/>
        </w:rPr>
        <w:t>have to remember that the</w:t>
      </w:r>
      <w:r w:rsidRPr="00784E97">
        <w:rPr>
          <w:sz w:val="16"/>
        </w:rPr>
        <w:t xml:space="preserve"> </w:t>
      </w:r>
      <w:r w:rsidRPr="00784E97">
        <w:rPr>
          <w:rStyle w:val="Emphasis"/>
        </w:rPr>
        <w:t>US</w:t>
      </w:r>
      <w:r w:rsidRPr="00784E97">
        <w:rPr>
          <w:sz w:val="16"/>
        </w:rPr>
        <w:t xml:space="preserve"> </w:t>
      </w:r>
      <w:r w:rsidRPr="00784E97">
        <w:rPr>
          <w:rStyle w:val="StyleUnderline"/>
        </w:rPr>
        <w:t>has</w:t>
      </w:r>
      <w:r w:rsidRPr="00784E97">
        <w:rPr>
          <w:sz w:val="16"/>
        </w:rPr>
        <w:t xml:space="preserve"> approximately 750 </w:t>
      </w:r>
      <w:r w:rsidRPr="00784E97">
        <w:rPr>
          <w:rStyle w:val="Emphasis"/>
        </w:rPr>
        <w:t>bases worldwide</w:t>
      </w:r>
      <w:r w:rsidRPr="00784E97">
        <w:rPr>
          <w:sz w:val="16"/>
        </w:rPr>
        <w:t xml:space="preserve"> and an annual military budget of nearly $800 billion. While AI, satellite surveillance and drone warfare are changing the shape of modern conflict, </w:t>
      </w:r>
      <w:r w:rsidRPr="00784E97">
        <w:rPr>
          <w:rStyle w:val="StyleUnderline"/>
        </w:rPr>
        <w:t>the notion of</w:t>
      </w:r>
      <w:r w:rsidRPr="00784E97">
        <w:rPr>
          <w:sz w:val="16"/>
        </w:rPr>
        <w:t xml:space="preserve"> control of </w:t>
      </w:r>
      <w:r w:rsidRPr="00784E97">
        <w:rPr>
          <w:rStyle w:val="Emphasis"/>
        </w:rPr>
        <w:t>territories</w:t>
      </w:r>
      <w:r w:rsidRPr="00784E97">
        <w:rPr>
          <w:sz w:val="16"/>
        </w:rPr>
        <w:t xml:space="preserve"> </w:t>
      </w:r>
      <w:r w:rsidRPr="00784E97">
        <w:rPr>
          <w:rStyle w:val="StyleUnderline"/>
        </w:rPr>
        <w:t>still has a</w:t>
      </w:r>
      <w:r w:rsidRPr="00784E97">
        <w:rPr>
          <w:sz w:val="16"/>
        </w:rPr>
        <w:t xml:space="preserve"> </w:t>
      </w:r>
      <w:r w:rsidRPr="00784E97">
        <w:rPr>
          <w:rStyle w:val="Emphasis"/>
        </w:rPr>
        <w:t>dominant place</w:t>
      </w:r>
      <w:r w:rsidRPr="00784E97">
        <w:rPr>
          <w:sz w:val="16"/>
        </w:rPr>
        <w:t xml:space="preserve"> </w:t>
      </w:r>
      <w:r w:rsidRPr="00784E97">
        <w:rPr>
          <w:rStyle w:val="StyleUnderline"/>
        </w:rPr>
        <w:t>in geopolitics, and</w:t>
      </w:r>
      <w:r w:rsidRPr="00784E97">
        <w:rPr>
          <w:sz w:val="16"/>
        </w:rPr>
        <w:t xml:space="preserve">, ultimately, </w:t>
      </w:r>
      <w:r w:rsidRPr="00784E97">
        <w:rPr>
          <w:rStyle w:val="StyleUnderline"/>
        </w:rPr>
        <w:t xml:space="preserve">it is an international system that is backed </w:t>
      </w:r>
      <w:r w:rsidRPr="00784E97">
        <w:rPr>
          <w:rStyle w:val="Emphasis"/>
        </w:rPr>
        <w:t>by military force</w:t>
      </w:r>
      <w:r w:rsidRPr="00784E97">
        <w:rPr>
          <w:sz w:val="16"/>
        </w:rPr>
        <w:t>, whether it be border protection, control of the sea, peacekeeping or enforcement of sanctions.</w:t>
      </w:r>
    </w:p>
    <w:p w14:paraId="02B1A2FA" w14:textId="77777777" w:rsidR="00286619" w:rsidRPr="00784E97" w:rsidRDefault="00286619" w:rsidP="00286619">
      <w:pPr>
        <w:pStyle w:val="Heading4"/>
      </w:pPr>
      <w:r w:rsidRPr="00784E97">
        <w:t xml:space="preserve">Independently, </w:t>
      </w:r>
      <w:r w:rsidRPr="00784E97">
        <w:rPr>
          <w:u w:val="single"/>
        </w:rPr>
        <w:t>weak</w:t>
      </w:r>
      <w:r w:rsidRPr="00784E97">
        <w:t xml:space="preserve"> administration fuels </w:t>
      </w:r>
      <w:r w:rsidRPr="00784E97">
        <w:rPr>
          <w:u w:val="single"/>
        </w:rPr>
        <w:t>domestic terrorism</w:t>
      </w:r>
      <w:r w:rsidRPr="00784E97">
        <w:t>.</w:t>
      </w:r>
    </w:p>
    <w:p w14:paraId="73C5F3E2" w14:textId="77777777" w:rsidR="00286619" w:rsidRPr="00784E97" w:rsidRDefault="00286619" w:rsidP="00286619">
      <w:r w:rsidRPr="00784E97">
        <w:t xml:space="preserve">Timothy </w:t>
      </w:r>
      <w:r w:rsidRPr="00784E97">
        <w:rPr>
          <w:rStyle w:val="Style13ptBold"/>
        </w:rPr>
        <w:t>Snyder 25</w:t>
      </w:r>
      <w:r w:rsidRPr="00784E97">
        <w:t>, DPhil, Professor Emeritus, History, University of Toronto. Inaugural Chair, Modern European History, Munk School of Global Affairs &amp; Public Policy, University of Toronto. Fellow, Institute for Human Sciences, "The Next Terrorist Attack," Snyder Substack, 11/01/2025, https://snyder.substack.com/p/the-next-terrorist-attack-26b. [italics in original]</w:t>
      </w:r>
    </w:p>
    <w:p w14:paraId="0C2A259C" w14:textId="77777777" w:rsidR="00286619" w:rsidRPr="00784E97" w:rsidRDefault="00286619" w:rsidP="00286619">
      <w:pPr>
        <w:rPr>
          <w:sz w:val="16"/>
        </w:rPr>
      </w:pPr>
      <w:r w:rsidRPr="00784E97">
        <w:rPr>
          <w:rStyle w:val="Emphasis"/>
          <w:highlight w:val="yellow"/>
        </w:rPr>
        <w:t>Terror</w:t>
      </w:r>
      <w:r w:rsidRPr="00784E97">
        <w:rPr>
          <w:rStyle w:val="StyleUnderline"/>
        </w:rPr>
        <w:t xml:space="preserve">ism </w:t>
      </w:r>
      <w:r w:rsidRPr="00784E97">
        <w:rPr>
          <w:rStyle w:val="StyleUnderline"/>
          <w:highlight w:val="yellow"/>
        </w:rPr>
        <w:t>is a</w:t>
      </w:r>
      <w:r w:rsidRPr="00784E97">
        <w:rPr>
          <w:sz w:val="16"/>
          <w:highlight w:val="yellow"/>
        </w:rPr>
        <w:t xml:space="preserve"> </w:t>
      </w:r>
      <w:r w:rsidRPr="00784E97">
        <w:rPr>
          <w:rStyle w:val="Emphasis"/>
          <w:highlight w:val="yellow"/>
        </w:rPr>
        <w:t>real risk</w:t>
      </w:r>
      <w:r w:rsidRPr="00784E97">
        <w:rPr>
          <w:sz w:val="16"/>
        </w:rPr>
        <w:t xml:space="preserve"> </w:t>
      </w:r>
      <w:r w:rsidRPr="00784E97">
        <w:rPr>
          <w:rStyle w:val="StyleUnderline"/>
        </w:rPr>
        <w:t>in</w:t>
      </w:r>
      <w:r w:rsidRPr="00784E97">
        <w:rPr>
          <w:sz w:val="16"/>
        </w:rPr>
        <w:t xml:space="preserve"> the </w:t>
      </w:r>
      <w:r w:rsidRPr="00784E97">
        <w:rPr>
          <w:rStyle w:val="StyleUnderline"/>
        </w:rPr>
        <w:t>real world</w:t>
      </w:r>
      <w:r w:rsidRPr="00784E97">
        <w:rPr>
          <w:sz w:val="16"/>
        </w:rPr>
        <w:t xml:space="preserve">. The constant use of the word to denote unreal threats creates unreality. And </w:t>
      </w:r>
      <w:r w:rsidRPr="00784E97">
        <w:rPr>
          <w:rStyle w:val="StyleUnderline"/>
          <w:highlight w:val="yellow"/>
        </w:rPr>
        <w:t>unreality</w:t>
      </w:r>
      <w:r w:rsidRPr="00784E97">
        <w:rPr>
          <w:sz w:val="16"/>
          <w:highlight w:val="yellow"/>
        </w:rPr>
        <w:t xml:space="preserve"> </w:t>
      </w:r>
      <w:r w:rsidRPr="00784E97">
        <w:rPr>
          <w:rStyle w:val="Emphasis"/>
          <w:highlight w:val="yellow"/>
        </w:rPr>
        <w:t>inside</w:t>
      </w:r>
      <w:r w:rsidRPr="00784E97">
        <w:rPr>
          <w:rStyle w:val="Emphasis"/>
        </w:rPr>
        <w:t xml:space="preserve"> key </w:t>
      </w:r>
      <w:r w:rsidRPr="00784E97">
        <w:rPr>
          <w:rStyle w:val="Emphasis"/>
          <w:highlight w:val="yellow"/>
        </w:rPr>
        <w:t>institutions</w:t>
      </w:r>
      <w:r w:rsidRPr="00784E97">
        <w:rPr>
          <w:sz w:val="16"/>
          <w:highlight w:val="yellow"/>
        </w:rPr>
        <w:t xml:space="preserve"> </w:t>
      </w:r>
      <w:r w:rsidRPr="00784E97">
        <w:rPr>
          <w:rStyle w:val="StyleUnderline"/>
          <w:highlight w:val="yellow"/>
        </w:rPr>
        <w:t>degrades capability</w:t>
      </w:r>
      <w:r w:rsidRPr="00784E97">
        <w:rPr>
          <w:sz w:val="16"/>
        </w:rPr>
        <w:t xml:space="preserve">. Security </w:t>
      </w:r>
      <w:r w:rsidRPr="00784E97">
        <w:rPr>
          <w:rStyle w:val="StyleUnderline"/>
        </w:rPr>
        <w:t>agencies</w:t>
      </w:r>
      <w:r w:rsidRPr="00784E97">
        <w:rPr>
          <w:sz w:val="16"/>
        </w:rPr>
        <w:t xml:space="preserve"> that have been </w:t>
      </w:r>
      <w:r w:rsidRPr="00784E97">
        <w:rPr>
          <w:rStyle w:val="StyleUnderline"/>
        </w:rPr>
        <w:t>trained to follow</w:t>
      </w:r>
      <w:r w:rsidRPr="00784E97">
        <w:rPr>
          <w:sz w:val="16"/>
        </w:rPr>
        <w:t xml:space="preserve"> </w:t>
      </w:r>
      <w:r w:rsidRPr="00784E97">
        <w:rPr>
          <w:rStyle w:val="Emphasis"/>
        </w:rPr>
        <w:t>political instructions</w:t>
      </w:r>
      <w:r w:rsidRPr="00784E97">
        <w:rPr>
          <w:sz w:val="16"/>
        </w:rPr>
        <w:t xml:space="preserve"> </w:t>
      </w:r>
      <w:r w:rsidRPr="00784E97">
        <w:rPr>
          <w:rStyle w:val="StyleUnderline"/>
        </w:rPr>
        <w:t>about</w:t>
      </w:r>
      <w:r w:rsidRPr="00784E97">
        <w:rPr>
          <w:sz w:val="16"/>
        </w:rPr>
        <w:t xml:space="preserve"> </w:t>
      </w:r>
      <w:r w:rsidRPr="00784E97">
        <w:rPr>
          <w:rStyle w:val="Emphasis"/>
        </w:rPr>
        <w:t>imaginary</w:t>
      </w:r>
      <w:r w:rsidRPr="00784E97">
        <w:rPr>
          <w:sz w:val="16"/>
        </w:rPr>
        <w:t xml:space="preserve"> </w:t>
      </w:r>
      <w:r w:rsidRPr="00784E97">
        <w:rPr>
          <w:rStyle w:val="StyleUnderline"/>
        </w:rPr>
        <w:t>threats do not investigate actual threats</w:t>
      </w:r>
      <w:r w:rsidRPr="00784E97">
        <w:rPr>
          <w:sz w:val="16"/>
        </w:rPr>
        <w:t xml:space="preserve">. </w:t>
      </w:r>
      <w:r w:rsidRPr="00784E97">
        <w:rPr>
          <w:rStyle w:val="Emphasis"/>
        </w:rPr>
        <w:t>Fiction is dangerous</w:t>
      </w:r>
      <w:r w:rsidRPr="00784E97">
        <w:rPr>
          <w:sz w:val="16"/>
        </w:rPr>
        <w:t>. Treating the administration’s abduction of a legal permanent resident as a heroic defense against terror is not only mendacious and unconstitutional but also dangerous.</w:t>
      </w:r>
    </w:p>
    <w:p w14:paraId="47F1897E" w14:textId="77777777" w:rsidR="00286619" w:rsidRPr="00784E97" w:rsidRDefault="00286619" w:rsidP="00286619">
      <w:pPr>
        <w:rPr>
          <w:sz w:val="16"/>
        </w:rPr>
      </w:pPr>
      <w:r w:rsidRPr="00784E97">
        <w:rPr>
          <w:sz w:val="16"/>
        </w:rPr>
        <w:t xml:space="preserve">This </w:t>
      </w:r>
      <w:r w:rsidRPr="00784E97">
        <w:rPr>
          <w:rStyle w:val="Emphasis"/>
        </w:rPr>
        <w:t>admin</w:t>
      </w:r>
      <w:r w:rsidRPr="00784E97">
        <w:rPr>
          <w:rStyle w:val="StyleUnderline"/>
        </w:rPr>
        <w:t>istration makes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Emphasis"/>
        </w:rPr>
        <w:t>look vulnerable</w:t>
      </w:r>
      <w:r w:rsidRPr="00784E97">
        <w:rPr>
          <w:sz w:val="16"/>
        </w:rPr>
        <w:t xml:space="preserve">. Americans under the spell of Trump’s charisma </w:t>
      </w:r>
      <w:r w:rsidRPr="00784E97">
        <w:rPr>
          <w:rStyle w:val="StyleUnderline"/>
        </w:rPr>
        <w:t>might imagine</w:t>
      </w:r>
      <w:r w:rsidRPr="00784E97">
        <w:rPr>
          <w:sz w:val="16"/>
        </w:rPr>
        <w:t xml:space="preserve"> that </w:t>
      </w:r>
      <w:r w:rsidRPr="00784E97">
        <w:rPr>
          <w:rStyle w:val="StyleUnderline"/>
        </w:rPr>
        <w:t>strength is</w:t>
      </w:r>
      <w:r w:rsidRPr="00784E97">
        <w:rPr>
          <w:sz w:val="16"/>
        </w:rPr>
        <w:t xml:space="preserve"> </w:t>
      </w:r>
      <w:r w:rsidRPr="00784E97">
        <w:rPr>
          <w:rStyle w:val="Emphasis"/>
        </w:rPr>
        <w:t>being</w:t>
      </w:r>
      <w:r w:rsidRPr="00784E97">
        <w:rPr>
          <w:sz w:val="16"/>
        </w:rPr>
        <w:t xml:space="preserve"> </w:t>
      </w:r>
      <w:r w:rsidRPr="00784E97">
        <w:rPr>
          <w:rStyle w:val="StyleUnderline"/>
        </w:rPr>
        <w:t>projected</w:t>
      </w:r>
      <w:r w:rsidRPr="00784E97">
        <w:rPr>
          <w:sz w:val="16"/>
        </w:rPr>
        <w:t xml:space="preserve">. </w:t>
      </w:r>
      <w:r w:rsidRPr="00784E97">
        <w:rPr>
          <w:rStyle w:val="Emphasis"/>
        </w:rPr>
        <w:t>Not so</w:t>
      </w:r>
      <w:r w:rsidRPr="00784E97">
        <w:rPr>
          <w:sz w:val="16"/>
        </w:rPr>
        <w:t xml:space="preserve">. </w:t>
      </w:r>
      <w:r w:rsidRPr="00784E97">
        <w:rPr>
          <w:rStyle w:val="StyleUnderline"/>
          <w:highlight w:val="yellow"/>
        </w:rPr>
        <w:t>To</w:t>
      </w:r>
      <w:r w:rsidRPr="00784E97">
        <w:rPr>
          <w:sz w:val="16"/>
        </w:rPr>
        <w:t xml:space="preserve"> </w:t>
      </w:r>
      <w:r w:rsidRPr="00784E97">
        <w:rPr>
          <w:rStyle w:val="Emphasis"/>
        </w:rPr>
        <w:t>prospective</w:t>
      </w:r>
      <w:r w:rsidRPr="00784E97">
        <w:rPr>
          <w:sz w:val="16"/>
        </w:rPr>
        <w:t xml:space="preserve"> </w:t>
      </w:r>
      <w:r w:rsidRPr="00784E97">
        <w:rPr>
          <w:rStyle w:val="StyleUnderline"/>
          <w:highlight w:val="yellow"/>
        </w:rPr>
        <w:t>terrorists we look</w:t>
      </w:r>
      <w:r w:rsidRPr="00784E97">
        <w:rPr>
          <w:sz w:val="16"/>
          <w:highlight w:val="yellow"/>
        </w:rPr>
        <w:t xml:space="preserve"> </w:t>
      </w:r>
      <w:r w:rsidRPr="00784E97">
        <w:rPr>
          <w:rStyle w:val="Emphasis"/>
          <w:highlight w:val="yellow"/>
        </w:rPr>
        <w:t>erratic</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weak</w:t>
      </w:r>
      <w:r w:rsidRPr="00784E97">
        <w:rPr>
          <w:sz w:val="16"/>
        </w:rPr>
        <w:t xml:space="preserve">. </w:t>
      </w:r>
      <w:r w:rsidRPr="00784E97">
        <w:rPr>
          <w:rStyle w:val="StyleUnderline"/>
        </w:rPr>
        <w:t>Even</w:t>
      </w:r>
      <w:r w:rsidRPr="00784E97">
        <w:rPr>
          <w:sz w:val="16"/>
        </w:rPr>
        <w:t xml:space="preserve"> apparently </w:t>
      </w:r>
      <w:r w:rsidRPr="00784E97">
        <w:rPr>
          <w:rStyle w:val="Emphasis"/>
          <w:highlight w:val="yellow"/>
        </w:rPr>
        <w:t>unrelated policies</w:t>
      </w:r>
      <w:r w:rsidRPr="00784E97">
        <w:rPr>
          <w:sz w:val="16"/>
          <w:highlight w:val="yellow"/>
        </w:rPr>
        <w:t xml:space="preserve"> — </w:t>
      </w:r>
      <w:r w:rsidRPr="00784E97">
        <w:rPr>
          <w:rStyle w:val="StyleUnderline"/>
          <w:highlight w:val="yellow"/>
        </w:rPr>
        <w:t>such as</w:t>
      </w:r>
      <w:r w:rsidRPr="00784E97">
        <w:rPr>
          <w:sz w:val="16"/>
        </w:rPr>
        <w:t xml:space="preserve"> enabling foreign disinformation, </w:t>
      </w:r>
      <w:r w:rsidRPr="00784E97">
        <w:rPr>
          <w:rStyle w:val="StyleUnderline"/>
          <w:highlight w:val="yellow"/>
        </w:rPr>
        <w:t>gutting</w:t>
      </w:r>
      <w:r w:rsidRPr="00784E97">
        <w:rPr>
          <w:sz w:val="16"/>
          <w:highlight w:val="yellow"/>
        </w:rPr>
        <w:t xml:space="preserve"> </w:t>
      </w:r>
      <w:r w:rsidRPr="00784E97">
        <w:rPr>
          <w:rStyle w:val="Emphasis"/>
          <w:highlight w:val="yellow"/>
        </w:rPr>
        <w:t>enviro</w:t>
      </w:r>
      <w:r w:rsidRPr="00784E97">
        <w:rPr>
          <w:rStyle w:val="Emphasis"/>
        </w:rPr>
        <w:t xml:space="preserve">nmental </w:t>
      </w:r>
      <w:r w:rsidRPr="00784E97">
        <w:rPr>
          <w:rStyle w:val="Emphasis"/>
          <w:highlight w:val="yellow"/>
        </w:rPr>
        <w:t>protection</w:t>
      </w:r>
      <w:r w:rsidRPr="00784E97">
        <w:rPr>
          <w:sz w:val="16"/>
        </w:rPr>
        <w:t xml:space="preserve">, undoing </w:t>
      </w:r>
      <w:r w:rsidRPr="00784E97">
        <w:rPr>
          <w:rStyle w:val="Emphasis"/>
        </w:rPr>
        <w:t xml:space="preserve">weather </w:t>
      </w:r>
      <w:r w:rsidRPr="00784E97">
        <w:rPr>
          <w:rStyle w:val="Emphasis"/>
          <w:highlight w:val="yellow"/>
        </w:rPr>
        <w:t>forecasting</w:t>
      </w:r>
      <w:r w:rsidRPr="00784E97">
        <w:rPr>
          <w:sz w:val="16"/>
        </w:rPr>
        <w:t xml:space="preserve">, ending </w:t>
      </w:r>
      <w:r w:rsidRPr="00784E97">
        <w:rPr>
          <w:rStyle w:val="Emphasis"/>
          <w:highlight w:val="yellow"/>
        </w:rPr>
        <w:t>food inspections</w:t>
      </w:r>
      <w:r w:rsidRPr="00784E97">
        <w:rPr>
          <w:sz w:val="16"/>
          <w:highlight w:val="yellow"/>
        </w:rPr>
        <w:t xml:space="preserve">, </w:t>
      </w:r>
      <w:r w:rsidRPr="00784E97">
        <w:rPr>
          <w:rStyle w:val="StyleUnderline"/>
          <w:highlight w:val="yellow"/>
        </w:rPr>
        <w:t>and</w:t>
      </w:r>
      <w:r w:rsidRPr="00784E97">
        <w:rPr>
          <w:sz w:val="16"/>
        </w:rPr>
        <w:t xml:space="preserve"> undermining </w:t>
      </w:r>
      <w:r w:rsidRPr="00784E97">
        <w:rPr>
          <w:rStyle w:val="Emphasis"/>
          <w:highlight w:val="yellow"/>
        </w:rPr>
        <w:t>disease control</w:t>
      </w:r>
      <w:r w:rsidRPr="00784E97">
        <w:rPr>
          <w:sz w:val="16"/>
        </w:rPr>
        <w:t xml:space="preserve"> — </w:t>
      </w:r>
      <w:r w:rsidRPr="00784E97">
        <w:rPr>
          <w:rStyle w:val="StyleUnderline"/>
        </w:rPr>
        <w:t>make life</w:t>
      </w:r>
      <w:r w:rsidRPr="00784E97">
        <w:rPr>
          <w:sz w:val="16"/>
        </w:rPr>
        <w:t xml:space="preserve"> </w:t>
      </w:r>
      <w:r w:rsidRPr="00784E97">
        <w:rPr>
          <w:rStyle w:val="Emphasis"/>
        </w:rPr>
        <w:t>easier</w:t>
      </w:r>
      <w:r w:rsidRPr="00784E97">
        <w:rPr>
          <w:sz w:val="16"/>
        </w:rPr>
        <w:t xml:space="preserve"> </w:t>
      </w:r>
      <w:r w:rsidRPr="00784E97">
        <w:rPr>
          <w:rStyle w:val="StyleUnderline"/>
        </w:rPr>
        <w:t xml:space="preserve">for terrorists and </w:t>
      </w:r>
      <w:r w:rsidRPr="00784E97">
        <w:rPr>
          <w:rStyle w:val="StyleUnderline"/>
          <w:highlight w:val="yellow"/>
        </w:rPr>
        <w:t>open avenues of attack</w:t>
      </w:r>
      <w:r w:rsidRPr="00784E97">
        <w:rPr>
          <w:sz w:val="16"/>
        </w:rPr>
        <w:t xml:space="preserve">. </w:t>
      </w:r>
      <w:r w:rsidRPr="00784E97">
        <w:rPr>
          <w:rStyle w:val="StyleUnderline"/>
        </w:rPr>
        <w:t>By</w:t>
      </w:r>
      <w:r w:rsidRPr="00784E97">
        <w:rPr>
          <w:sz w:val="16"/>
        </w:rPr>
        <w:t xml:space="preserve"> </w:t>
      </w:r>
      <w:r w:rsidRPr="00784E97">
        <w:rPr>
          <w:rStyle w:val="Emphasis"/>
        </w:rPr>
        <w:t>taking apart</w:t>
      </w:r>
      <w:r w:rsidRPr="00784E97">
        <w:rPr>
          <w:sz w:val="16"/>
        </w:rPr>
        <w:t xml:space="preserve"> </w:t>
      </w:r>
      <w:r w:rsidRPr="00784E97">
        <w:rPr>
          <w:rStyle w:val="StyleUnderline"/>
        </w:rPr>
        <w:t>the government</w:t>
      </w:r>
      <w:r w:rsidRPr="00784E97">
        <w:rPr>
          <w:sz w:val="16"/>
        </w:rPr>
        <w:t xml:space="preserve">, crashing the economy, and dividing the population, Musk and </w:t>
      </w:r>
      <w:r w:rsidRPr="00784E97">
        <w:rPr>
          <w:rStyle w:val="StyleUnderline"/>
        </w:rPr>
        <w:t>Trump invite attention of the</w:t>
      </w:r>
      <w:r w:rsidRPr="00784E97">
        <w:rPr>
          <w:sz w:val="16"/>
        </w:rPr>
        <w:t xml:space="preserve"> </w:t>
      </w:r>
      <w:r w:rsidRPr="00784E97">
        <w:rPr>
          <w:rStyle w:val="Emphasis"/>
        </w:rPr>
        <w:t>worst sort</w:t>
      </w:r>
      <w:r w:rsidRPr="00784E97">
        <w:rPr>
          <w:sz w:val="16"/>
        </w:rPr>
        <w:t xml:space="preserve">, </w:t>
      </w:r>
      <w:r w:rsidRPr="00784E97">
        <w:rPr>
          <w:rStyle w:val="StyleUnderline"/>
        </w:rPr>
        <w:t>from people who wish to hurt Americans</w:t>
      </w:r>
      <w:r w:rsidRPr="00784E97">
        <w:rPr>
          <w:sz w:val="16"/>
        </w:rPr>
        <w:t>.</w:t>
      </w:r>
    </w:p>
    <w:p w14:paraId="18348CFA" w14:textId="77777777" w:rsidR="00286619" w:rsidRPr="00784E97" w:rsidRDefault="00286619" w:rsidP="00286619">
      <w:pPr>
        <w:rPr>
          <w:sz w:val="16"/>
        </w:rPr>
      </w:pPr>
      <w:r w:rsidRPr="00784E97">
        <w:rPr>
          <w:sz w:val="16"/>
        </w:rPr>
        <w:t xml:space="preserve">Who are such people? Three possible </w:t>
      </w:r>
      <w:r w:rsidRPr="00784E97">
        <w:rPr>
          <w:rStyle w:val="StyleUnderline"/>
        </w:rPr>
        <w:t xml:space="preserve">groups of </w:t>
      </w:r>
      <w:r w:rsidRPr="00784E97">
        <w:rPr>
          <w:rStyle w:val="StyleUnderline"/>
          <w:highlight w:val="yellow"/>
        </w:rPr>
        <w:t>perpetrators of</w:t>
      </w:r>
      <w:r w:rsidRPr="00784E97">
        <w:rPr>
          <w:rStyle w:val="StyleUnderline"/>
        </w:rPr>
        <w:t xml:space="preserve"> a</w:t>
      </w:r>
      <w:r w:rsidRPr="00784E97">
        <w:rPr>
          <w:sz w:val="16"/>
        </w:rPr>
        <w:t xml:space="preserve"> </w:t>
      </w:r>
      <w:r w:rsidRPr="00784E97">
        <w:rPr>
          <w:rStyle w:val="Emphasis"/>
          <w:highlight w:val="yellow"/>
        </w:rPr>
        <w:t>major</w:t>
      </w:r>
      <w:r w:rsidRPr="00784E97">
        <w:rPr>
          <w:rStyle w:val="Emphasis"/>
        </w:rPr>
        <w:t xml:space="preserve"> terrorist </w:t>
      </w:r>
      <w:r w:rsidRPr="00784E97">
        <w:rPr>
          <w:rStyle w:val="Emphasis"/>
          <w:highlight w:val="yellow"/>
        </w:rPr>
        <w:t>attack</w:t>
      </w:r>
      <w:r w:rsidRPr="00784E97">
        <w:rPr>
          <w:sz w:val="16"/>
        </w:rPr>
        <w:t xml:space="preserve"> </w:t>
      </w:r>
      <w:r w:rsidRPr="00784E97">
        <w:rPr>
          <w:rStyle w:val="StyleUnderline"/>
        </w:rPr>
        <w:t>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highlight w:val="yellow"/>
        </w:rPr>
        <w:t>are</w:t>
      </w:r>
      <w:r w:rsidRPr="00784E97">
        <w:rPr>
          <w:sz w:val="16"/>
        </w:rPr>
        <w:t xml:space="preserve"> native </w:t>
      </w:r>
      <w:r w:rsidRPr="00784E97">
        <w:rPr>
          <w:rStyle w:val="Emphasis"/>
        </w:rPr>
        <w:t>right-wing</w:t>
      </w:r>
      <w:r w:rsidRPr="00784E97">
        <w:rPr>
          <w:sz w:val="16"/>
        </w:rPr>
        <w:t xml:space="preserve"> </w:t>
      </w:r>
      <w:r w:rsidRPr="00784E97">
        <w:rPr>
          <w:rStyle w:val="StyleUnderline"/>
        </w:rPr>
        <w:t>nationalists or</w:t>
      </w:r>
      <w:r w:rsidRPr="00784E97">
        <w:rPr>
          <w:sz w:val="16"/>
        </w:rPr>
        <w:t xml:space="preserve"> </w:t>
      </w:r>
      <w:r w:rsidRPr="00784E97">
        <w:rPr>
          <w:rStyle w:val="Emphasis"/>
        </w:rPr>
        <w:t>white</w:t>
      </w:r>
      <w:r w:rsidRPr="00784E97">
        <w:rPr>
          <w:sz w:val="16"/>
        </w:rPr>
        <w:t xml:space="preserve"> </w:t>
      </w:r>
      <w:r w:rsidRPr="00784E97">
        <w:rPr>
          <w:rStyle w:val="StyleUnderline"/>
        </w:rPr>
        <w:t>supremacists</w:t>
      </w:r>
      <w:r w:rsidRPr="00784E97">
        <w:rPr>
          <w:sz w:val="16"/>
        </w:rPr>
        <w:t xml:space="preserve"> (“</w:t>
      </w:r>
      <w:r w:rsidRPr="00784E97">
        <w:rPr>
          <w:rStyle w:val="Emphasis"/>
          <w:highlight w:val="yellow"/>
        </w:rPr>
        <w:t>domestic violent extremists</w:t>
      </w:r>
      <w:r w:rsidRPr="00784E97">
        <w:rPr>
          <w:sz w:val="16"/>
        </w:rPr>
        <w:t>”), Islamicists, and Russians.</w:t>
      </w:r>
    </w:p>
    <w:p w14:paraId="3311235F" w14:textId="77777777" w:rsidR="00286619" w:rsidRPr="00784E97" w:rsidRDefault="00286619" w:rsidP="00286619">
      <w:pPr>
        <w:rPr>
          <w:sz w:val="16"/>
        </w:rPr>
      </w:pPr>
      <w:r w:rsidRPr="00784E97">
        <w:rPr>
          <w:sz w:val="16"/>
        </w:rPr>
        <w:t xml:space="preserve">Most </w:t>
      </w:r>
      <w:r w:rsidRPr="00784E97">
        <w:rPr>
          <w:rStyle w:val="StyleUnderline"/>
        </w:rPr>
        <w:t>terrorism 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is</w:t>
      </w:r>
      <w:r w:rsidRPr="00784E97">
        <w:rPr>
          <w:sz w:val="16"/>
        </w:rPr>
        <w:t xml:space="preserve"> </w:t>
      </w:r>
      <w:r w:rsidRPr="00784E97">
        <w:rPr>
          <w:rStyle w:val="Emphasis"/>
        </w:rPr>
        <w:t>domestic</w:t>
      </w:r>
      <w:r w:rsidRPr="00784E97">
        <w:rPr>
          <w:sz w:val="16"/>
        </w:rPr>
        <w:t xml:space="preserve">, </w:t>
      </w:r>
      <w:r w:rsidRPr="00784E97">
        <w:rPr>
          <w:rStyle w:val="StyleUnderline"/>
        </w:rPr>
        <w:t>and most of the domestic terror comes from the</w:t>
      </w:r>
      <w:r w:rsidRPr="00784E97">
        <w:rPr>
          <w:sz w:val="16"/>
        </w:rPr>
        <w:t xml:space="preserve"> </w:t>
      </w:r>
      <w:r w:rsidRPr="00784E97">
        <w:rPr>
          <w:rStyle w:val="Emphasis"/>
        </w:rPr>
        <w:t>far right</w:t>
      </w:r>
      <w:r w:rsidRPr="00784E97">
        <w:rPr>
          <w:sz w:val="16"/>
        </w:rPr>
        <w:t xml:space="preserve">. We </w:t>
      </w:r>
      <w:r w:rsidRPr="00784E97">
        <w:rPr>
          <w:rStyle w:val="StyleUnderline"/>
        </w:rPr>
        <w:t>have recently seen a</w:t>
      </w:r>
      <w:r w:rsidRPr="00784E97">
        <w:rPr>
          <w:sz w:val="16"/>
        </w:rPr>
        <w:t xml:space="preserve"> </w:t>
      </w:r>
      <w:r w:rsidRPr="00784E97">
        <w:rPr>
          <w:rStyle w:val="Emphasis"/>
        </w:rPr>
        <w:t>series</w:t>
      </w:r>
      <w:r w:rsidRPr="00784E97">
        <w:rPr>
          <w:sz w:val="16"/>
        </w:rPr>
        <w:t xml:space="preserve"> </w:t>
      </w:r>
      <w:r w:rsidRPr="00784E97">
        <w:rPr>
          <w:rStyle w:val="StyleUnderline"/>
        </w:rPr>
        <w:t>of white supremacist killings</w:t>
      </w:r>
      <w:r w:rsidRPr="00784E97">
        <w:rPr>
          <w:sz w:val="16"/>
        </w:rPr>
        <w:t>. Cody Balmer, who wanted to kill Pennsylvania’s (Democratic, Jewish) governor, wrote that “Biden supporters should not exist.”</w:t>
      </w:r>
    </w:p>
    <w:p w14:paraId="3386B11B" w14:textId="77777777" w:rsidR="00286619" w:rsidRPr="00784E97" w:rsidRDefault="00286619" w:rsidP="00286619">
      <w:pPr>
        <w:rPr>
          <w:sz w:val="16"/>
        </w:rPr>
      </w:pPr>
      <w:r w:rsidRPr="00784E97">
        <w:rPr>
          <w:sz w:val="16"/>
        </w:rPr>
        <w:t xml:space="preserve">It might </w:t>
      </w:r>
      <w:r w:rsidRPr="00784E97">
        <w:rPr>
          <w:rStyle w:val="StyleUnderline"/>
        </w:rPr>
        <w:t>seem</w:t>
      </w:r>
      <w:r w:rsidRPr="00784E97">
        <w:rPr>
          <w:sz w:val="16"/>
        </w:rPr>
        <w:t xml:space="preserve"> </w:t>
      </w:r>
      <w:r w:rsidRPr="00784E97">
        <w:rPr>
          <w:rStyle w:val="Emphasis"/>
        </w:rPr>
        <w:t>counter-intuitive</w:t>
      </w:r>
      <w:r w:rsidRPr="00784E97">
        <w:rPr>
          <w:sz w:val="16"/>
        </w:rPr>
        <w:t xml:space="preserve"> </w:t>
      </w:r>
      <w:r w:rsidRPr="00784E97">
        <w:rPr>
          <w:rStyle w:val="StyleUnderline"/>
        </w:rPr>
        <w:t>that the far right would carry out acts of terror</w:t>
      </w:r>
      <w:r w:rsidRPr="00784E97">
        <w:rPr>
          <w:sz w:val="16"/>
        </w:rPr>
        <w:t xml:space="preserve"> </w:t>
      </w:r>
      <w:r w:rsidRPr="00784E97">
        <w:rPr>
          <w:rStyle w:val="Emphasis"/>
        </w:rPr>
        <w:t>under Trump</w:t>
      </w:r>
      <w:r w:rsidRPr="00784E97">
        <w:rPr>
          <w:sz w:val="16"/>
        </w:rPr>
        <w:t xml:space="preserve">, </w:t>
      </w:r>
      <w:r w:rsidRPr="00784E97">
        <w:rPr>
          <w:rStyle w:val="StyleUnderline"/>
        </w:rPr>
        <w:t>but this is</w:t>
      </w:r>
      <w:r w:rsidRPr="00784E97">
        <w:rPr>
          <w:sz w:val="16"/>
        </w:rPr>
        <w:t xml:space="preserve"> </w:t>
      </w:r>
      <w:r w:rsidRPr="00784E97">
        <w:rPr>
          <w:rStyle w:val="Emphasis"/>
        </w:rPr>
        <w:t>already</w:t>
      </w:r>
      <w:r w:rsidRPr="00784E97">
        <w:rPr>
          <w:sz w:val="16"/>
        </w:rPr>
        <w:t xml:space="preserve"> </w:t>
      </w:r>
      <w:r w:rsidRPr="00784E97">
        <w:rPr>
          <w:rStyle w:val="StyleUnderline"/>
        </w:rPr>
        <w:t>the norm, and there are</w:t>
      </w:r>
      <w:r w:rsidRPr="00784E97">
        <w:rPr>
          <w:sz w:val="16"/>
        </w:rPr>
        <w:t xml:space="preserve"> </w:t>
      </w:r>
      <w:r w:rsidRPr="00784E97">
        <w:rPr>
          <w:rStyle w:val="Emphasis"/>
        </w:rPr>
        <w:t>good reasons</w:t>
      </w:r>
      <w:r w:rsidRPr="00784E97">
        <w:rPr>
          <w:sz w:val="16"/>
        </w:rPr>
        <w:t xml:space="preserve"> </w:t>
      </w:r>
      <w:r w:rsidRPr="00784E97">
        <w:rPr>
          <w:rStyle w:val="StyleUnderline"/>
        </w:rPr>
        <w:t>to expect worse</w:t>
      </w:r>
      <w:r w:rsidRPr="00784E97">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5145181F" w14:textId="77777777" w:rsidR="00286619" w:rsidRPr="00784E97" w:rsidRDefault="00286619" w:rsidP="00286619">
      <w:pPr>
        <w:rPr>
          <w:sz w:val="16"/>
        </w:rPr>
      </w:pPr>
      <w:r w:rsidRPr="00784E97">
        <w:rPr>
          <w:rStyle w:val="StyleUnderline"/>
        </w:rPr>
        <w:t>There is</w:t>
      </w:r>
      <w:r w:rsidRPr="00784E97">
        <w:rPr>
          <w:sz w:val="16"/>
        </w:rPr>
        <w:t xml:space="preserve"> also </w:t>
      </w:r>
      <w:r w:rsidRPr="00784E97">
        <w:rPr>
          <w:rStyle w:val="Emphasis"/>
        </w:rPr>
        <w:t>another</w:t>
      </w:r>
      <w:r w:rsidRPr="00784E97">
        <w:rPr>
          <w:sz w:val="16"/>
        </w:rPr>
        <w:t xml:space="preserve"> </w:t>
      </w:r>
      <w:r w:rsidRPr="00784E97">
        <w:rPr>
          <w:rStyle w:val="StyleUnderline"/>
        </w:rPr>
        <w:t>scenario</w:t>
      </w:r>
      <w:r w:rsidRPr="00784E97">
        <w:rPr>
          <w:sz w:val="16"/>
        </w:rPr>
        <w:t xml:space="preserve">. </w:t>
      </w:r>
      <w:r w:rsidRPr="00784E97">
        <w:rPr>
          <w:rStyle w:val="Emphasis"/>
        </w:rPr>
        <w:t>Far right movements</w:t>
      </w:r>
      <w:r w:rsidRPr="00784E97">
        <w:rPr>
          <w:sz w:val="16"/>
        </w:rPr>
        <w:t xml:space="preserve"> can </w:t>
      </w:r>
      <w:r w:rsidRPr="00784E97">
        <w:rPr>
          <w:rStyle w:val="StyleUnderline"/>
        </w:rPr>
        <w:t>divide, with the</w:t>
      </w:r>
      <w:r w:rsidRPr="00784E97">
        <w:rPr>
          <w:sz w:val="16"/>
        </w:rPr>
        <w:t xml:space="preserve"> </w:t>
      </w:r>
      <w:r w:rsidRPr="00784E97">
        <w:rPr>
          <w:rStyle w:val="Emphasis"/>
        </w:rPr>
        <w:t>more impatient</w:t>
      </w:r>
      <w:r w:rsidRPr="00784E97">
        <w:rPr>
          <w:sz w:val="16"/>
        </w:rPr>
        <w:t xml:space="preserve"> </w:t>
      </w:r>
      <w:r w:rsidRPr="00784E97">
        <w:rPr>
          <w:rStyle w:val="StyleUnderline"/>
        </w:rPr>
        <w:t>angry with those they see as compromised</w:t>
      </w:r>
      <w:r w:rsidRPr="00784E97">
        <w:rPr>
          <w:sz w:val="16"/>
        </w:rPr>
        <w:t>. This is a lesson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62BB49C2" w14:textId="77777777" w:rsidR="00286619" w:rsidRPr="00784E97" w:rsidRDefault="00286619" w:rsidP="00286619">
      <w:pPr>
        <w:pStyle w:val="Heading4"/>
      </w:pPr>
      <w:r w:rsidRPr="00784E97">
        <w:t xml:space="preserve">That enables </w:t>
      </w:r>
      <w:r w:rsidRPr="00784E97">
        <w:rPr>
          <w:u w:val="single"/>
        </w:rPr>
        <w:t>nuclear</w:t>
      </w:r>
      <w:r w:rsidRPr="00784E97">
        <w:t xml:space="preserve"> terrorism AND </w:t>
      </w:r>
      <w:r w:rsidRPr="00784E97">
        <w:rPr>
          <w:u w:val="single"/>
        </w:rPr>
        <w:t>civil war</w:t>
      </w:r>
      <w:r w:rsidRPr="00784E97">
        <w:t>.</w:t>
      </w:r>
    </w:p>
    <w:p w14:paraId="460971EA" w14:textId="0C31F83B" w:rsidR="00286619" w:rsidRPr="00784E97" w:rsidRDefault="00286619" w:rsidP="00286619">
      <w:r w:rsidRPr="00784E97">
        <w:t xml:space="preserve">Sneha </w:t>
      </w:r>
      <w:r w:rsidRPr="00784E97">
        <w:rPr>
          <w:rStyle w:val="Style13ptBold"/>
        </w:rPr>
        <w:t>Nair 23</w:t>
      </w:r>
      <w:r w:rsidRPr="00784E97">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7364010F" w14:textId="77777777" w:rsidR="00286619" w:rsidRPr="00784E97" w:rsidRDefault="00286619" w:rsidP="00286619">
      <w:pPr>
        <w:rPr>
          <w:sz w:val="16"/>
        </w:rPr>
      </w:pPr>
      <w:r w:rsidRPr="00784E97">
        <w:rPr>
          <w:sz w:val="16"/>
        </w:rPr>
        <w:t xml:space="preserve">In May 2021, Attorney General Merrick B. Garland and Homeland Security Secretary Alejandro N. Mayorkas identified </w:t>
      </w:r>
      <w:r w:rsidRPr="00784E97">
        <w:rPr>
          <w:rStyle w:val="StyleUnderline"/>
        </w:rPr>
        <w:t>the</w:t>
      </w:r>
      <w:r w:rsidRPr="00784E97">
        <w:rPr>
          <w:sz w:val="16"/>
        </w:rPr>
        <w:t xml:space="preserve"> </w:t>
      </w:r>
      <w:r w:rsidRPr="00784E97">
        <w:rPr>
          <w:rStyle w:val="Emphasis"/>
          <w:highlight w:val="yellow"/>
        </w:rPr>
        <w:t>greatest</w:t>
      </w:r>
      <w:r w:rsidRPr="00784E97">
        <w:rPr>
          <w:rStyle w:val="Emphasis"/>
        </w:rPr>
        <w:t xml:space="preserve"> domestic </w:t>
      </w:r>
      <w:r w:rsidRPr="00784E97">
        <w:rPr>
          <w:rStyle w:val="Emphasis"/>
          <w:highlight w:val="yellow"/>
        </w:rPr>
        <w:t>threat</w:t>
      </w:r>
      <w:r w:rsidRPr="00784E97">
        <w:rPr>
          <w:sz w:val="16"/>
          <w:highlight w:val="yellow"/>
        </w:rPr>
        <w:t xml:space="preserve"> </w:t>
      </w:r>
      <w:r w:rsidRPr="00784E97">
        <w:rPr>
          <w:rStyle w:val="StyleUnderline"/>
          <w:highlight w:val="yellow"/>
        </w:rPr>
        <w:t>facing</w:t>
      </w:r>
      <w:r w:rsidRPr="00784E97">
        <w:rPr>
          <w:rStyle w:val="StyleUnderline"/>
        </w:rPr>
        <w:t xml:space="preserve">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as</w:t>
      </w:r>
      <w:r w:rsidRPr="00784E97">
        <w:rPr>
          <w:rStyle w:val="StyleUnderline"/>
        </w:rPr>
        <w:t xml:space="preserve"> “racially or ethnically motivated</w:t>
      </w:r>
      <w:r w:rsidRPr="00784E97">
        <w:rPr>
          <w:sz w:val="16"/>
        </w:rPr>
        <w:t xml:space="preserve"> </w:t>
      </w:r>
      <w:r w:rsidRPr="00784E97">
        <w:rPr>
          <w:rStyle w:val="Emphasis"/>
        </w:rPr>
        <w:t>violent extremists</w:t>
      </w:r>
      <w:r w:rsidRPr="00784E97">
        <w:rPr>
          <w:sz w:val="16"/>
        </w:rPr>
        <w:t xml:space="preserve">,” </w:t>
      </w:r>
      <w:r w:rsidRPr="00784E97">
        <w:rPr>
          <w:rStyle w:val="StyleUnderline"/>
        </w:rPr>
        <w:t>specifically</w:t>
      </w:r>
      <w:r w:rsidRPr="00784E97">
        <w:rPr>
          <w:sz w:val="16"/>
        </w:rPr>
        <w:t>,</w:t>
      </w:r>
      <w:r w:rsidRPr="00784E97">
        <w:rPr>
          <w:sz w:val="16"/>
          <w:highlight w:val="yellow"/>
        </w:rPr>
        <w:t xml:space="preserve"> </w:t>
      </w:r>
      <w:r w:rsidRPr="00784E97">
        <w:rPr>
          <w:rStyle w:val="Emphasis"/>
          <w:highlight w:val="yellow"/>
        </w:rPr>
        <w:t>white</w:t>
      </w:r>
      <w:r w:rsidRPr="00784E97">
        <w:rPr>
          <w:sz w:val="16"/>
          <w:highlight w:val="yellow"/>
        </w:rPr>
        <w:t xml:space="preserve"> </w:t>
      </w:r>
      <w:r w:rsidRPr="00784E97">
        <w:rPr>
          <w:rStyle w:val="StyleUnderline"/>
          <w:highlight w:val="yellow"/>
        </w:rPr>
        <w:t>supremacists</w:t>
      </w:r>
      <w:r w:rsidRPr="00784E97">
        <w:rPr>
          <w:sz w:val="16"/>
        </w:rPr>
        <w:t xml:space="preserve">.10 </w:t>
      </w:r>
      <w:r w:rsidRPr="00784E97">
        <w:rPr>
          <w:rStyle w:val="StyleUnderline"/>
        </w:rPr>
        <w:t>White supremacist extremists pose the</w:t>
      </w:r>
      <w:r w:rsidRPr="00784E97">
        <w:rPr>
          <w:sz w:val="16"/>
        </w:rPr>
        <w:t xml:space="preserve"> </w:t>
      </w:r>
      <w:r w:rsidRPr="00784E97">
        <w:rPr>
          <w:rStyle w:val="Emphasis"/>
        </w:rPr>
        <w:t>primary threat</w:t>
      </w:r>
      <w:r w:rsidRPr="00784E97">
        <w:rPr>
          <w:sz w:val="16"/>
        </w:rPr>
        <w:t xml:space="preserve"> </w:t>
      </w:r>
      <w:r w:rsidRPr="00784E97">
        <w:rPr>
          <w:rStyle w:val="StyleUnderline"/>
        </w:rPr>
        <w:t>among all</w:t>
      </w:r>
      <w:r w:rsidRPr="00784E97">
        <w:rPr>
          <w:sz w:val="16"/>
        </w:rPr>
        <w:t xml:space="preserve"> </w:t>
      </w:r>
      <w:r w:rsidRPr="00784E97">
        <w:rPr>
          <w:rStyle w:val="Emphasis"/>
        </w:rPr>
        <w:t>domestic</w:t>
      </w:r>
      <w:r w:rsidRPr="00784E97">
        <w:rPr>
          <w:sz w:val="16"/>
        </w:rPr>
        <w:t xml:space="preserve"> </w:t>
      </w:r>
      <w:r w:rsidRPr="00784E97">
        <w:rPr>
          <w:rStyle w:val="StyleUnderline"/>
        </w:rPr>
        <w:t>violent extremists</w:t>
      </w:r>
      <w:r w:rsidRPr="00784E97">
        <w:rPr>
          <w:sz w:val="16"/>
        </w:rPr>
        <w:t xml:space="preserve">. The Department of Homeland Security (DHS) </w:t>
      </w:r>
      <w:r w:rsidRPr="00784E97">
        <w:rPr>
          <w:rStyle w:val="StyleUnderline"/>
        </w:rPr>
        <w:t>provided</w:t>
      </w:r>
      <w:r w:rsidRPr="00784E97">
        <w:rPr>
          <w:sz w:val="16"/>
        </w:rPr>
        <w:t xml:space="preserve"> </w:t>
      </w:r>
      <w:r w:rsidRPr="00784E97">
        <w:rPr>
          <w:rStyle w:val="Emphasis"/>
        </w:rPr>
        <w:t>data</w:t>
      </w:r>
      <w:r w:rsidRPr="00784E97">
        <w:rPr>
          <w:sz w:val="16"/>
        </w:rPr>
        <w:t xml:space="preserve"> showing that </w:t>
      </w:r>
      <w:r w:rsidRPr="00784E97">
        <w:rPr>
          <w:rStyle w:val="StyleUnderline"/>
        </w:rPr>
        <w:t xml:space="preserve">white supremacists were </w:t>
      </w:r>
      <w:r w:rsidRPr="00784E97">
        <w:rPr>
          <w:rStyle w:val="StyleUnderline"/>
          <w:highlight w:val="yellow"/>
        </w:rPr>
        <w:t>responsible for</w:t>
      </w:r>
      <w:r w:rsidRPr="00784E97">
        <w:rPr>
          <w:sz w:val="16"/>
          <w:highlight w:val="yellow"/>
        </w:rPr>
        <w:t xml:space="preserve"> </w:t>
      </w:r>
      <w:r w:rsidRPr="00784E97">
        <w:rPr>
          <w:rStyle w:val="Emphasis"/>
          <w:highlight w:val="yellow"/>
        </w:rPr>
        <w:t>51</w:t>
      </w:r>
      <w:r w:rsidRPr="00784E97">
        <w:rPr>
          <w:rStyle w:val="Emphasis"/>
        </w:rPr>
        <w:t xml:space="preserve"> out of 169</w:t>
      </w:r>
      <w:r w:rsidRPr="00784E97">
        <w:rPr>
          <w:sz w:val="16"/>
        </w:rPr>
        <w:t xml:space="preserve"> </w:t>
      </w:r>
      <w:r w:rsidRPr="00784E97">
        <w:rPr>
          <w:rStyle w:val="StyleUnderline"/>
          <w:highlight w:val="yellow"/>
        </w:rPr>
        <w:t>domestic</w:t>
      </w:r>
      <w:r w:rsidRPr="00784E97">
        <w:rPr>
          <w:rStyle w:val="StyleUnderline"/>
        </w:rPr>
        <w:t xml:space="preserve"> terrorist </w:t>
      </w:r>
      <w:r w:rsidRPr="00784E97">
        <w:rPr>
          <w:rStyle w:val="StyleUnderline"/>
          <w:highlight w:val="yellow"/>
        </w:rPr>
        <w:t>attacks</w:t>
      </w:r>
      <w:r w:rsidRPr="00784E97">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784E97">
        <w:rPr>
          <w:rStyle w:val="StyleUnderline"/>
        </w:rPr>
        <w:t xml:space="preserve">the </w:t>
      </w:r>
      <w:r w:rsidRPr="00784E97">
        <w:rPr>
          <w:rStyle w:val="StyleUnderline"/>
          <w:highlight w:val="yellow"/>
        </w:rPr>
        <w:t>most significant</w:t>
      </w:r>
      <w:r w:rsidRPr="00784E97">
        <w:rPr>
          <w:rStyle w:val="StyleUnderline"/>
        </w:rPr>
        <w:t xml:space="preserve"> threat</w:t>
      </w:r>
      <w:r w:rsidRPr="00784E97">
        <w:rPr>
          <w:sz w:val="16"/>
        </w:rPr>
        <w:t xml:space="preserve"> facing the U.S. as </w:t>
      </w:r>
      <w:r w:rsidRPr="00784E97">
        <w:rPr>
          <w:rStyle w:val="StyleUnderline"/>
        </w:rPr>
        <w:t xml:space="preserve">being </w:t>
      </w:r>
      <w:r w:rsidRPr="00784E97">
        <w:rPr>
          <w:rStyle w:val="StyleUnderline"/>
          <w:highlight w:val="yellow"/>
        </w:rPr>
        <w:t>posed by</w:t>
      </w:r>
      <w:r w:rsidRPr="00784E97">
        <w:rPr>
          <w:sz w:val="16"/>
          <w:highlight w:val="yellow"/>
        </w:rPr>
        <w:t xml:space="preserve"> “</w:t>
      </w:r>
      <w:r w:rsidRPr="00784E97">
        <w:rPr>
          <w:rStyle w:val="Emphasis"/>
          <w:highlight w:val="yellow"/>
        </w:rPr>
        <w:t>lone offenders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small groups</w:t>
      </w:r>
      <w:r w:rsidRPr="00784E97">
        <w:rPr>
          <w:sz w:val="16"/>
        </w:rPr>
        <w:t xml:space="preserve"> </w:t>
      </w:r>
      <w:r w:rsidRPr="00784E97">
        <w:rPr>
          <w:rStyle w:val="StyleUnderline"/>
        </w:rPr>
        <w:t>of individuals who commit acts of violence motivated by a</w:t>
      </w:r>
      <w:r w:rsidRPr="00784E97">
        <w:rPr>
          <w:sz w:val="16"/>
        </w:rPr>
        <w:t xml:space="preserve"> </w:t>
      </w:r>
      <w:r w:rsidRPr="00784E97">
        <w:rPr>
          <w:rStyle w:val="Emphasis"/>
        </w:rPr>
        <w:t>range</w:t>
      </w:r>
      <w:r w:rsidRPr="00784E97">
        <w:rPr>
          <w:sz w:val="16"/>
        </w:rPr>
        <w:t xml:space="preserve"> </w:t>
      </w:r>
      <w:r w:rsidRPr="00784E97">
        <w:rPr>
          <w:rStyle w:val="StyleUnderline"/>
        </w:rPr>
        <w:t>of ideological beliefs and/or</w:t>
      </w:r>
      <w:r w:rsidRPr="00784E97">
        <w:rPr>
          <w:sz w:val="16"/>
        </w:rPr>
        <w:t xml:space="preserve"> personal </w:t>
      </w:r>
      <w:r w:rsidRPr="00784E97">
        <w:rPr>
          <w:rStyle w:val="StyleUnderline"/>
        </w:rPr>
        <w:t>grievances</w:t>
      </w:r>
      <w:r w:rsidRPr="00784E97">
        <w:rPr>
          <w:sz w:val="16"/>
        </w:rPr>
        <w:t>.”12 The report also contended that of these actors, “domestic violent extremists represent one of the most persistent threats to the United States today.”13</w:t>
      </w:r>
    </w:p>
    <w:p w14:paraId="5E89A198" w14:textId="77777777" w:rsidR="00286619" w:rsidRPr="00784E97" w:rsidRDefault="00286619" w:rsidP="00286619">
      <w:pPr>
        <w:rPr>
          <w:sz w:val="16"/>
        </w:rPr>
      </w:pPr>
      <w:r w:rsidRPr="00784E97">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1093BE1" w14:textId="77777777" w:rsidR="00286619" w:rsidRPr="00784E97" w:rsidRDefault="00286619" w:rsidP="00286619">
      <w:pPr>
        <w:rPr>
          <w:sz w:val="16"/>
        </w:rPr>
      </w:pPr>
      <w:r w:rsidRPr="00784E97">
        <w:rPr>
          <w:sz w:val="16"/>
        </w:rPr>
        <w:t>DVE, Accelerationism, and Critical Nuclear Infrastructure</w:t>
      </w:r>
    </w:p>
    <w:p w14:paraId="3A4B03A6" w14:textId="77777777" w:rsidR="00286619" w:rsidRPr="00784E97" w:rsidRDefault="00286619" w:rsidP="00286619">
      <w:pPr>
        <w:rPr>
          <w:sz w:val="16"/>
        </w:rPr>
      </w:pPr>
      <w:r w:rsidRPr="00784E97">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784E97">
        <w:rPr>
          <w:rStyle w:val="StyleUnderline"/>
        </w:rPr>
        <w:t xml:space="preserve">the </w:t>
      </w:r>
      <w:r w:rsidRPr="00784E97">
        <w:rPr>
          <w:rStyle w:val="StyleUnderline"/>
          <w:highlight w:val="yellow"/>
        </w:rPr>
        <w:t>interest</w:t>
      </w:r>
      <w:r w:rsidRPr="00784E97">
        <w:rPr>
          <w:sz w:val="16"/>
          <w:highlight w:val="yellow"/>
        </w:rPr>
        <w:t xml:space="preserve"> </w:t>
      </w:r>
      <w:r w:rsidRPr="00784E97">
        <w:rPr>
          <w:rStyle w:val="Emphasis"/>
          <w:highlight w:val="yellow"/>
        </w:rPr>
        <w:t>in nuc</w:t>
      </w:r>
      <w:r w:rsidRPr="00784E97">
        <w:rPr>
          <w:rStyle w:val="Emphasis"/>
        </w:rPr>
        <w:t xml:space="preserve">lear </w:t>
      </w:r>
      <w:r w:rsidRPr="00784E97">
        <w:rPr>
          <w:rStyle w:val="Emphasis"/>
          <w:highlight w:val="yellow"/>
        </w:rPr>
        <w:t>terror</w:t>
      </w:r>
      <w:r w:rsidRPr="00784E97">
        <w:rPr>
          <w:rStyle w:val="Emphasis"/>
        </w:rPr>
        <w:t>ism</w:t>
      </w:r>
      <w:r w:rsidRPr="00784E97">
        <w:rPr>
          <w:sz w:val="16"/>
        </w:rPr>
        <w:t xml:space="preserve"> </w:t>
      </w:r>
      <w:r w:rsidRPr="00784E97">
        <w:rPr>
          <w:rStyle w:val="StyleUnderline"/>
          <w:highlight w:val="yellow"/>
        </w:rPr>
        <w:t>by</w:t>
      </w:r>
      <w:r w:rsidRPr="00784E97">
        <w:rPr>
          <w:sz w:val="16"/>
        </w:rPr>
        <w:t xml:space="preserve"> </w:t>
      </w:r>
      <w:r w:rsidRPr="00784E97">
        <w:rPr>
          <w:rStyle w:val="Emphasis"/>
        </w:rPr>
        <w:t>accelerationist</w:t>
      </w:r>
      <w:r w:rsidRPr="00784E97">
        <w:rPr>
          <w:sz w:val="16"/>
        </w:rPr>
        <w:t xml:space="preserve"> </w:t>
      </w:r>
      <w:r w:rsidRPr="00784E97">
        <w:rPr>
          <w:rStyle w:val="StyleUnderline"/>
          <w:highlight w:val="yellow"/>
        </w:rPr>
        <w:t>white nationalist groups</w:t>
      </w:r>
      <w:r w:rsidRPr="00784E97">
        <w:rPr>
          <w:rStyle w:val="StyleUnderline"/>
        </w:rPr>
        <w:t xml:space="preserve"> </w:t>
      </w:r>
      <w:r w:rsidRPr="00784E97">
        <w:rPr>
          <w:rStyle w:val="StyleUnderline"/>
          <w:highlight w:val="yellow"/>
        </w:rPr>
        <w:t>represents</w:t>
      </w:r>
      <w:r w:rsidRPr="00784E97">
        <w:rPr>
          <w:rStyle w:val="StyleUnderline"/>
        </w:rPr>
        <w:t xml:space="preserve"> a</w:t>
      </w:r>
      <w:r w:rsidRPr="00784E97">
        <w:rPr>
          <w:sz w:val="16"/>
        </w:rPr>
        <w:t xml:space="preserve"> </w:t>
      </w:r>
      <w:r w:rsidRPr="00784E97">
        <w:rPr>
          <w:rStyle w:val="Emphasis"/>
          <w:highlight w:val="yellow"/>
        </w:rPr>
        <w:t>particular</w:t>
      </w:r>
      <w:r w:rsidRPr="00784E97">
        <w:rPr>
          <w:sz w:val="16"/>
        </w:rPr>
        <w:t xml:space="preserve"> </w:t>
      </w:r>
      <w:r w:rsidRPr="00784E97">
        <w:rPr>
          <w:rStyle w:val="StyleUnderline"/>
        </w:rPr>
        <w:t xml:space="preserve">security </w:t>
      </w:r>
      <w:r w:rsidRPr="00784E97">
        <w:rPr>
          <w:rStyle w:val="StyleUnderline"/>
          <w:highlight w:val="yellow"/>
        </w:rPr>
        <w:t>concern</w:t>
      </w:r>
      <w:r w:rsidRPr="00784E97">
        <w:rPr>
          <w:rStyle w:val="StyleUnderline"/>
        </w:rPr>
        <w:t xml:space="preserve"> for the</w:t>
      </w:r>
      <w:r w:rsidRPr="00784E97">
        <w:rPr>
          <w:sz w:val="16"/>
        </w:rPr>
        <w:t xml:space="preserve"> </w:t>
      </w:r>
      <w:r w:rsidRPr="00784E97">
        <w:rPr>
          <w:rStyle w:val="Emphasis"/>
        </w:rPr>
        <w:t>nuclear</w:t>
      </w:r>
      <w:r w:rsidRPr="00784E97">
        <w:rPr>
          <w:sz w:val="16"/>
        </w:rPr>
        <w:t xml:space="preserve"> policy </w:t>
      </w:r>
      <w:r w:rsidRPr="00784E97">
        <w:rPr>
          <w:rStyle w:val="StyleUnderline"/>
        </w:rPr>
        <w:t>community</w:t>
      </w:r>
      <w:r w:rsidRPr="00784E97">
        <w:rPr>
          <w:sz w:val="16"/>
        </w:rPr>
        <w:t>.</w:t>
      </w:r>
    </w:p>
    <w:p w14:paraId="6AD7DA22" w14:textId="77777777" w:rsidR="00286619" w:rsidRPr="00784E97" w:rsidRDefault="00286619" w:rsidP="00286619">
      <w:pPr>
        <w:rPr>
          <w:sz w:val="16"/>
        </w:rPr>
      </w:pPr>
      <w:r w:rsidRPr="00784E97">
        <w:rPr>
          <w:sz w:val="16"/>
        </w:rPr>
        <w:t>Critical Infrastructure</w:t>
      </w:r>
    </w:p>
    <w:p w14:paraId="75D83A97" w14:textId="77777777" w:rsidR="00286619" w:rsidRPr="00784E97" w:rsidRDefault="00286619" w:rsidP="00286619">
      <w:pPr>
        <w:rPr>
          <w:sz w:val="16"/>
        </w:rPr>
      </w:pPr>
      <w:r w:rsidRPr="00784E97">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34CB6CF" w14:textId="77777777" w:rsidR="00286619" w:rsidRPr="00784E97" w:rsidRDefault="00286619" w:rsidP="00286619">
      <w:pPr>
        <w:rPr>
          <w:sz w:val="16"/>
        </w:rPr>
      </w:pPr>
      <w:r w:rsidRPr="00784E97">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310DD1BB" w14:textId="77777777" w:rsidR="00286619" w:rsidRPr="00784E97" w:rsidRDefault="00286619" w:rsidP="00286619">
      <w:pPr>
        <w:rPr>
          <w:rStyle w:val="Emphasis"/>
        </w:rPr>
      </w:pPr>
      <w:r w:rsidRPr="00784E97">
        <w:rPr>
          <w:rStyle w:val="Emphasis"/>
          <w:highlight w:val="yellow"/>
        </w:rPr>
        <w:t>Accelerationism</w:t>
      </w:r>
    </w:p>
    <w:p w14:paraId="7A33C50E" w14:textId="77777777" w:rsidR="00286619" w:rsidRPr="00784E97" w:rsidRDefault="00286619" w:rsidP="00286619">
      <w:pPr>
        <w:rPr>
          <w:sz w:val="16"/>
        </w:rPr>
      </w:pPr>
      <w:r w:rsidRPr="00784E97">
        <w:rPr>
          <w:sz w:val="16"/>
        </w:rPr>
        <w:t xml:space="preserve">Accelerationist </w:t>
      </w:r>
      <w:r w:rsidRPr="00784E97">
        <w:rPr>
          <w:rStyle w:val="StyleUnderline"/>
        </w:rPr>
        <w:t>ideology</w:t>
      </w:r>
      <w:r w:rsidRPr="00784E97">
        <w:rPr>
          <w:sz w:val="16"/>
        </w:rPr>
        <w:t xml:space="preserve">, which </w:t>
      </w:r>
      <w:r w:rsidRPr="00784E97">
        <w:rPr>
          <w:rStyle w:val="StyleUnderline"/>
        </w:rPr>
        <w:t>holds that the</w:t>
      </w:r>
      <w:r w:rsidRPr="00784E97">
        <w:rPr>
          <w:sz w:val="16"/>
        </w:rPr>
        <w:t xml:space="preserve"> </w:t>
      </w:r>
      <w:r w:rsidRPr="00784E97">
        <w:rPr>
          <w:rStyle w:val="Emphasis"/>
        </w:rPr>
        <w:t>modern, Western democratic state</w:t>
      </w:r>
      <w:r w:rsidRPr="00784E97">
        <w:rPr>
          <w:sz w:val="16"/>
        </w:rPr>
        <w:t xml:space="preserve"> </w:t>
      </w:r>
      <w:r w:rsidRPr="00784E97">
        <w:rPr>
          <w:rStyle w:val="StyleUnderline"/>
        </w:rPr>
        <w:t>is</w:t>
      </w:r>
      <w:r w:rsidRPr="00784E97">
        <w:rPr>
          <w:sz w:val="16"/>
        </w:rPr>
        <w:t xml:space="preserve"> </w:t>
      </w:r>
      <w:r w:rsidRPr="00784E97">
        <w:rPr>
          <w:rStyle w:val="Emphasis"/>
        </w:rPr>
        <w:t>so mired</w:t>
      </w:r>
      <w:r w:rsidRPr="00784E97">
        <w:rPr>
          <w:sz w:val="16"/>
        </w:rPr>
        <w:t xml:space="preserve"> </w:t>
      </w:r>
      <w:r w:rsidRPr="00784E97">
        <w:rPr>
          <w:rStyle w:val="StyleUnderline"/>
        </w:rPr>
        <w:t>in corruption and ineptitude</w:t>
      </w:r>
      <w:r w:rsidRPr="00784E97">
        <w:rPr>
          <w:sz w:val="16"/>
        </w:rPr>
        <w:t xml:space="preserve"> that </w:t>
      </w:r>
      <w:r w:rsidRPr="00784E97">
        <w:rPr>
          <w:rStyle w:val="StyleUnderline"/>
        </w:rPr>
        <w:t xml:space="preserve">true patriots should </w:t>
      </w:r>
      <w:r w:rsidRPr="00784E97">
        <w:rPr>
          <w:rStyle w:val="StyleUnderline"/>
          <w:highlight w:val="yellow"/>
        </w:rPr>
        <w:t>instigate</w:t>
      </w:r>
      <w:r w:rsidRPr="00784E97">
        <w:rPr>
          <w:rStyle w:val="StyleUnderline"/>
        </w:rPr>
        <w:t xml:space="preserve"> a</w:t>
      </w:r>
      <w:r w:rsidRPr="00784E97">
        <w:rPr>
          <w:sz w:val="16"/>
        </w:rPr>
        <w:t xml:space="preserve"> </w:t>
      </w:r>
      <w:r w:rsidRPr="00784E97">
        <w:rPr>
          <w:rStyle w:val="Emphasis"/>
          <w:highlight w:val="yellow"/>
        </w:rPr>
        <w:t>violent insurrection</w:t>
      </w:r>
      <w:r w:rsidRPr="00784E97">
        <w:rPr>
          <w:sz w:val="16"/>
        </w:rPr>
        <w:t xml:space="preserve">, ultimately </w:t>
      </w:r>
      <w:r w:rsidRPr="00784E97">
        <w:rPr>
          <w:rStyle w:val="StyleUnderline"/>
          <w:highlight w:val="yellow"/>
        </w:rPr>
        <w:t>allowing</w:t>
      </w:r>
      <w:r w:rsidRPr="00784E97">
        <w:rPr>
          <w:rStyle w:val="StyleUnderline"/>
        </w:rPr>
        <w:t xml:space="preserve"> a new</w:t>
      </w:r>
      <w:r w:rsidRPr="00784E97">
        <w:rPr>
          <w:sz w:val="16"/>
        </w:rPr>
        <w:t xml:space="preserve">, </w:t>
      </w:r>
      <w:r w:rsidRPr="00784E97">
        <w:rPr>
          <w:rStyle w:val="Emphasis"/>
          <w:highlight w:val="yellow"/>
        </w:rPr>
        <w:t>white-dominated order</w:t>
      </w:r>
      <w:r w:rsidRPr="00784E97">
        <w:rPr>
          <w:sz w:val="16"/>
          <w:highlight w:val="yellow"/>
        </w:rPr>
        <w:t xml:space="preserve"> </w:t>
      </w:r>
      <w:r w:rsidRPr="00784E97">
        <w:rPr>
          <w:rStyle w:val="StyleUnderline"/>
          <w:highlight w:val="yellow"/>
        </w:rPr>
        <w:t>to emerge</w:t>
      </w:r>
      <w:r w:rsidRPr="00784E97">
        <w:rPr>
          <w:rStyle w:val="StyleUnderline"/>
        </w:rPr>
        <w:t>, presents</w:t>
      </w:r>
      <w:r w:rsidRPr="00784E97">
        <w:rPr>
          <w:sz w:val="16"/>
        </w:rPr>
        <w:t xml:space="preserve"> additional </w:t>
      </w:r>
      <w:r w:rsidRPr="00784E97">
        <w:rPr>
          <w:rStyle w:val="StyleUnderline"/>
        </w:rPr>
        <w:t>concerns for the</w:t>
      </w:r>
      <w:r w:rsidRPr="00784E97">
        <w:rPr>
          <w:sz w:val="16"/>
        </w:rPr>
        <w:t xml:space="preserve"> nuclear security </w:t>
      </w:r>
      <w:r w:rsidRPr="00784E97">
        <w:rPr>
          <w:rStyle w:val="StyleUnderline"/>
        </w:rPr>
        <w:t xml:space="preserve">community as </w:t>
      </w:r>
      <w:r w:rsidRPr="00784E97">
        <w:rPr>
          <w:rStyle w:val="StyleUnderline"/>
          <w:highlight w:val="yellow"/>
        </w:rPr>
        <w:t>some</w:t>
      </w:r>
      <w:r w:rsidRPr="00784E97">
        <w:rPr>
          <w:rStyle w:val="StyleUnderline"/>
        </w:rPr>
        <w:t xml:space="preserve"> groups </w:t>
      </w:r>
      <w:r w:rsidRPr="00784E97">
        <w:rPr>
          <w:rStyle w:val="StyleUnderline"/>
          <w:highlight w:val="yellow"/>
        </w:rPr>
        <w:t xml:space="preserve">advocate </w:t>
      </w:r>
      <w:r w:rsidRPr="00784E97">
        <w:rPr>
          <w:rStyle w:val="StyleUnderline"/>
        </w:rPr>
        <w:t>for the</w:t>
      </w:r>
      <w:r w:rsidRPr="00784E97">
        <w:rPr>
          <w:sz w:val="16"/>
        </w:rPr>
        <w:t xml:space="preserve"> </w:t>
      </w:r>
      <w:r w:rsidRPr="00784E97">
        <w:rPr>
          <w:rStyle w:val="Emphasis"/>
          <w:highlight w:val="yellow"/>
        </w:rPr>
        <w:t>use of nuc</w:t>
      </w:r>
      <w:r w:rsidRPr="00784E97">
        <w:rPr>
          <w:sz w:val="16"/>
        </w:rPr>
        <w:t>lear weapon</w:t>
      </w:r>
      <w:r w:rsidRPr="00784E97">
        <w:rPr>
          <w:rStyle w:val="Emphasis"/>
          <w:highlight w:val="yellow"/>
        </w:rPr>
        <w:t>s</w:t>
      </w:r>
      <w:r w:rsidRPr="00784E97">
        <w:rPr>
          <w:sz w:val="16"/>
          <w:highlight w:val="yellow"/>
        </w:rPr>
        <w:t xml:space="preserve"> </w:t>
      </w:r>
      <w:r w:rsidRPr="00784E97">
        <w:rPr>
          <w:rStyle w:val="StyleUnderline"/>
          <w:highlight w:val="yellow"/>
        </w:rPr>
        <w:t>to achieve</w:t>
      </w:r>
      <w:r w:rsidRPr="00784E97">
        <w:rPr>
          <w:rStyle w:val="StyleUnderline"/>
        </w:rPr>
        <w:t xml:space="preserve"> the new order</w:t>
      </w:r>
      <w:r w:rsidRPr="00784E97">
        <w:rPr>
          <w:sz w:val="16"/>
        </w:rPr>
        <w:t xml:space="preserve">.22 Accelerationist </w:t>
      </w:r>
      <w:r w:rsidRPr="00784E97">
        <w:rPr>
          <w:rStyle w:val="StyleUnderline"/>
        </w:rPr>
        <w:t>dogma is</w:t>
      </w:r>
      <w:r w:rsidRPr="00784E97">
        <w:rPr>
          <w:sz w:val="16"/>
        </w:rPr>
        <w:t xml:space="preserve"> often </w:t>
      </w:r>
      <w:r w:rsidRPr="00784E97">
        <w:rPr>
          <w:rStyle w:val="StyleUnderline"/>
        </w:rPr>
        <w:t>adopted by</w:t>
      </w:r>
      <w:r w:rsidRPr="00784E97">
        <w:rPr>
          <w:sz w:val="16"/>
        </w:rPr>
        <w:t xml:space="preserve"> </w:t>
      </w:r>
      <w:r w:rsidRPr="00784E97">
        <w:rPr>
          <w:rStyle w:val="Emphasis"/>
        </w:rPr>
        <w:t>adherents</w:t>
      </w:r>
      <w:r w:rsidRPr="00784E97">
        <w:rPr>
          <w:sz w:val="16"/>
        </w:rPr>
        <w:t xml:space="preserve"> </w:t>
      </w:r>
      <w:r w:rsidRPr="00784E97">
        <w:rPr>
          <w:rStyle w:val="StyleUnderline"/>
        </w:rPr>
        <w:t>who subscribe to an</w:t>
      </w:r>
      <w:r w:rsidRPr="00784E97">
        <w:rPr>
          <w:sz w:val="16"/>
        </w:rPr>
        <w:t xml:space="preserve"> </w:t>
      </w:r>
      <w:r w:rsidRPr="00784E97">
        <w:rPr>
          <w:rStyle w:val="Emphasis"/>
        </w:rPr>
        <w:t>‘alternative history,</w:t>
      </w:r>
      <w:r w:rsidRPr="00784E97">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F1B9DED" w14:textId="77777777" w:rsidR="00286619" w:rsidRPr="00784E97" w:rsidRDefault="00286619" w:rsidP="00286619">
      <w:pPr>
        <w:rPr>
          <w:sz w:val="16"/>
        </w:rPr>
      </w:pPr>
      <w:r w:rsidRPr="00784E97">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784E97">
        <w:rPr>
          <w:rStyle w:val="StyleUnderline"/>
        </w:rPr>
        <w:t>the most violent manifestations of</w:t>
      </w:r>
      <w:r w:rsidRPr="00784E97">
        <w:rPr>
          <w:sz w:val="16"/>
        </w:rPr>
        <w:t xml:space="preserve"> </w:t>
      </w:r>
      <w:r w:rsidRPr="00784E97">
        <w:rPr>
          <w:rStyle w:val="Emphasis"/>
        </w:rPr>
        <w:t>domestic</w:t>
      </w:r>
      <w:r w:rsidRPr="00784E97">
        <w:rPr>
          <w:sz w:val="16"/>
        </w:rPr>
        <w:t xml:space="preserve"> </w:t>
      </w:r>
      <w:r w:rsidRPr="00784E97">
        <w:rPr>
          <w:rStyle w:val="StyleUnderline"/>
        </w:rPr>
        <w:t xml:space="preserve">violent </w:t>
      </w:r>
      <w:r w:rsidRPr="00784E97">
        <w:rPr>
          <w:rStyle w:val="StyleUnderline"/>
          <w:highlight w:val="yellow"/>
        </w:rPr>
        <w:t>extremism</w:t>
      </w:r>
      <w:r w:rsidRPr="00784E97">
        <w:rPr>
          <w:rStyle w:val="StyleUnderline"/>
        </w:rPr>
        <w:t xml:space="preserve"> in the</w:t>
      </w:r>
      <w:r w:rsidRPr="00784E97">
        <w:rPr>
          <w:sz w:val="16"/>
        </w:rPr>
        <w:t xml:space="preserve"> </w:t>
      </w:r>
      <w:r w:rsidRPr="00784E97">
        <w:rPr>
          <w:rStyle w:val="Emphasis"/>
        </w:rPr>
        <w:t>U.S.</w:t>
      </w:r>
      <w:r w:rsidRPr="00784E97">
        <w:rPr>
          <w:sz w:val="16"/>
        </w:rPr>
        <w:t xml:space="preserve"> </w:t>
      </w:r>
      <w:r w:rsidRPr="00784E97">
        <w:rPr>
          <w:rStyle w:val="StyleUnderline"/>
        </w:rPr>
        <w:t xml:space="preserve">are </w:t>
      </w:r>
      <w:r w:rsidRPr="00784E97">
        <w:rPr>
          <w:rStyle w:val="StyleUnderline"/>
          <w:highlight w:val="yellow"/>
        </w:rPr>
        <w:t>encouraged by</w:t>
      </w:r>
      <w:r w:rsidRPr="00784E97">
        <w:rPr>
          <w:sz w:val="16"/>
        </w:rPr>
        <w:t xml:space="preserve"> “</w:t>
      </w:r>
      <w:r w:rsidRPr="00784E97">
        <w:rPr>
          <w:rStyle w:val="Emphasis"/>
        </w:rPr>
        <w:t>mobilizing concepts</w:t>
      </w:r>
      <w:r w:rsidRPr="00784E97">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784E97">
        <w:rPr>
          <w:rStyle w:val="StyleUnderline"/>
        </w:rPr>
        <w:t>understanding of these</w:t>
      </w:r>
      <w:r w:rsidRPr="00784E97">
        <w:rPr>
          <w:sz w:val="16"/>
        </w:rPr>
        <w:t xml:space="preserve"> neo-fascist accelerationist </w:t>
      </w:r>
      <w:r w:rsidRPr="00784E97">
        <w:rPr>
          <w:rStyle w:val="StyleUnderline"/>
        </w:rPr>
        <w:t>groups as a fluid network with</w:t>
      </w:r>
      <w:r w:rsidRPr="00784E97">
        <w:rPr>
          <w:sz w:val="16"/>
        </w:rPr>
        <w:t xml:space="preserve"> </w:t>
      </w:r>
      <w:r w:rsidRPr="00784E97">
        <w:rPr>
          <w:rStyle w:val="Emphasis"/>
          <w:highlight w:val="yellow"/>
        </w:rPr>
        <w:t>broad</w:t>
      </w:r>
      <w:r w:rsidRPr="00784E97">
        <w:rPr>
          <w:rStyle w:val="Emphasis"/>
        </w:rPr>
        <w:t xml:space="preserve">er </w:t>
      </w:r>
      <w:r w:rsidRPr="00784E97">
        <w:rPr>
          <w:rStyle w:val="Emphasis"/>
          <w:highlight w:val="yellow"/>
        </w:rPr>
        <w:t>goals of social destruction</w:t>
      </w:r>
      <w:r w:rsidRPr="00784E97">
        <w:rPr>
          <w:sz w:val="16"/>
        </w:rPr>
        <w:t xml:space="preserve">, </w:t>
      </w:r>
      <w:r w:rsidRPr="00784E97">
        <w:rPr>
          <w:rStyle w:val="StyleUnderline"/>
        </w:rPr>
        <w:t>rather than individual units with</w:t>
      </w:r>
      <w:r w:rsidRPr="00784E97">
        <w:rPr>
          <w:sz w:val="16"/>
        </w:rPr>
        <w:t xml:space="preserve"> </w:t>
      </w:r>
      <w:r w:rsidRPr="00784E97">
        <w:rPr>
          <w:rStyle w:val="Emphasis"/>
        </w:rPr>
        <w:t>distinct</w:t>
      </w:r>
      <w:r w:rsidRPr="00784E97">
        <w:rPr>
          <w:sz w:val="16"/>
        </w:rPr>
        <w:t xml:space="preserve"> </w:t>
      </w:r>
      <w:r w:rsidRPr="00784E97">
        <w:rPr>
          <w:rStyle w:val="StyleUnderline"/>
        </w:rPr>
        <w:t>ideological perspectives</w:t>
      </w:r>
      <w:r w:rsidRPr="00784E97">
        <w:rPr>
          <w:sz w:val="16"/>
        </w:rPr>
        <w:t xml:space="preserve"> helps understand the continued relevance of AWD and its mission even after its dormancy in 2017.25 The </w:t>
      </w:r>
      <w:r w:rsidRPr="00784E97">
        <w:rPr>
          <w:rStyle w:val="Emphasis"/>
          <w:highlight w:val="yellow"/>
        </w:rPr>
        <w:t>effectiveness</w:t>
      </w:r>
      <w:r w:rsidRPr="00784E97">
        <w:rPr>
          <w:sz w:val="16"/>
        </w:rPr>
        <w:t xml:space="preserve"> </w:t>
      </w:r>
      <w:r w:rsidRPr="00784E97">
        <w:rPr>
          <w:rStyle w:val="StyleUnderline"/>
        </w:rPr>
        <w:t>of these</w:t>
      </w:r>
      <w:r w:rsidRPr="00784E97">
        <w:rPr>
          <w:sz w:val="16"/>
        </w:rPr>
        <w:t xml:space="preserve"> </w:t>
      </w:r>
      <w:r w:rsidRPr="00784E97">
        <w:rPr>
          <w:rStyle w:val="Emphasis"/>
        </w:rPr>
        <w:t>mobilizing concepts</w:t>
      </w:r>
      <w:r w:rsidRPr="00784E97">
        <w:rPr>
          <w:sz w:val="16"/>
        </w:rPr>
        <w:t xml:space="preserve"> </w:t>
      </w:r>
      <w:r w:rsidRPr="00784E97">
        <w:rPr>
          <w:rStyle w:val="StyleUnderline"/>
          <w:highlight w:val="yellow"/>
        </w:rPr>
        <w:t>and</w:t>
      </w:r>
      <w:r w:rsidRPr="00784E97">
        <w:rPr>
          <w:rStyle w:val="StyleUnderline"/>
        </w:rPr>
        <w:t xml:space="preserve"> the</w:t>
      </w:r>
      <w:r w:rsidRPr="00784E97">
        <w:rPr>
          <w:sz w:val="16"/>
        </w:rPr>
        <w:t xml:space="preserve"> </w:t>
      </w:r>
      <w:r w:rsidRPr="00784E97">
        <w:rPr>
          <w:rStyle w:val="Emphasis"/>
          <w:highlight w:val="yellow"/>
        </w:rPr>
        <w:t>fluid nature</w:t>
      </w:r>
      <w:r w:rsidRPr="00784E97">
        <w:rPr>
          <w:sz w:val="16"/>
        </w:rPr>
        <w:t xml:space="preserve"> </w:t>
      </w:r>
      <w:r w:rsidRPr="00784E97">
        <w:rPr>
          <w:rStyle w:val="StyleUnderline"/>
        </w:rPr>
        <w:t>of the ideological network</w:t>
      </w:r>
      <w:r w:rsidRPr="00784E97">
        <w:rPr>
          <w:sz w:val="16"/>
        </w:rPr>
        <w:t xml:space="preserve"> can be seen in how AWD </w:t>
      </w:r>
      <w:r w:rsidRPr="00784E97">
        <w:rPr>
          <w:rStyle w:val="StyleUnderline"/>
        </w:rPr>
        <w:t xml:space="preserve">has </w:t>
      </w:r>
      <w:r w:rsidRPr="00784E97">
        <w:rPr>
          <w:rStyle w:val="StyleUnderline"/>
          <w:highlight w:val="yellow"/>
        </w:rPr>
        <w:t>inspired</w:t>
      </w:r>
      <w:r w:rsidRPr="00784E97">
        <w:rPr>
          <w:sz w:val="16"/>
        </w:rPr>
        <w:t xml:space="preserve"> similar </w:t>
      </w:r>
      <w:r w:rsidRPr="00784E97">
        <w:rPr>
          <w:rStyle w:val="StyleUnderline"/>
        </w:rPr>
        <w:t>neo-fascist accelerationist groups</w:t>
      </w:r>
      <w:r w:rsidRPr="00784E97">
        <w:rPr>
          <w:sz w:val="16"/>
        </w:rPr>
        <w:t xml:space="preserve"> such as The Base, </w:t>
      </w:r>
      <w:r w:rsidRPr="00784E97">
        <w:rPr>
          <w:rStyle w:val="StyleUnderline"/>
        </w:rPr>
        <w:t>which</w:t>
      </w:r>
      <w:r w:rsidRPr="00784E97">
        <w:rPr>
          <w:sz w:val="16"/>
        </w:rPr>
        <w:t xml:space="preserve"> unlike AWD, has </w:t>
      </w:r>
      <w:r w:rsidRPr="00784E97">
        <w:rPr>
          <w:rStyle w:val="StyleUnderline"/>
        </w:rPr>
        <w:t xml:space="preserve">tried to veil its </w:t>
      </w:r>
      <w:r w:rsidRPr="00784E97">
        <w:rPr>
          <w:rStyle w:val="StyleUnderline"/>
          <w:highlight w:val="yellow"/>
        </w:rPr>
        <w:t>desire to</w:t>
      </w:r>
      <w:r w:rsidRPr="00784E97">
        <w:rPr>
          <w:sz w:val="16"/>
          <w:highlight w:val="yellow"/>
        </w:rPr>
        <w:t xml:space="preserve"> </w:t>
      </w:r>
      <w:r w:rsidRPr="00784E97">
        <w:rPr>
          <w:rStyle w:val="Emphasis"/>
          <w:highlight w:val="yellow"/>
        </w:rPr>
        <w:t>spark a “nuc</w:t>
      </w:r>
      <w:r w:rsidRPr="00784E97">
        <w:rPr>
          <w:rStyle w:val="Emphasis"/>
        </w:rPr>
        <w:t xml:space="preserve">lear </w:t>
      </w:r>
      <w:r w:rsidRPr="00784E97">
        <w:rPr>
          <w:rStyle w:val="Emphasis"/>
          <w:highlight w:val="yellow"/>
        </w:rPr>
        <w:t>civil war”</w:t>
      </w:r>
      <w:r w:rsidRPr="00784E97">
        <w:rPr>
          <w:sz w:val="16"/>
        </w:rPr>
        <w:t xml:space="preserve"> </w:t>
      </w:r>
      <w:r w:rsidRPr="00784E97">
        <w:rPr>
          <w:rStyle w:val="StyleUnderline"/>
        </w:rPr>
        <w:t>behind claims</w:t>
      </w:r>
      <w:r w:rsidRPr="00784E97">
        <w:rPr>
          <w:sz w:val="16"/>
        </w:rPr>
        <w:t xml:space="preserve"> that </w:t>
      </w:r>
      <w:r w:rsidRPr="00784E97">
        <w:rPr>
          <w:rStyle w:val="StyleUnderline"/>
        </w:rPr>
        <w:t>it is focused on maintaining a</w:t>
      </w:r>
      <w:r w:rsidRPr="00784E97">
        <w:rPr>
          <w:sz w:val="16"/>
        </w:rPr>
        <w:t xml:space="preserve"> “</w:t>
      </w:r>
      <w:r w:rsidRPr="00784E97">
        <w:rPr>
          <w:rStyle w:val="Emphasis"/>
        </w:rPr>
        <w:t>survivalism</w:t>
      </w:r>
      <w:r w:rsidRPr="00784E97">
        <w:rPr>
          <w:sz w:val="16"/>
        </w:rPr>
        <w:t xml:space="preserve"> and self-defense </w:t>
      </w:r>
      <w:r w:rsidRPr="00784E97">
        <w:rPr>
          <w:rStyle w:val="StyleUnderline"/>
        </w:rPr>
        <w:t>network” in an effort to</w:t>
      </w:r>
      <w:r w:rsidRPr="00784E97">
        <w:rPr>
          <w:sz w:val="16"/>
        </w:rPr>
        <w:t xml:space="preserve"> </w:t>
      </w:r>
      <w:r w:rsidRPr="00784E97">
        <w:rPr>
          <w:rStyle w:val="Emphasis"/>
        </w:rPr>
        <w:t>recruit</w:t>
      </w:r>
      <w:r w:rsidRPr="00784E97">
        <w:rPr>
          <w:sz w:val="16"/>
        </w:rPr>
        <w:t xml:space="preserve"> </w:t>
      </w:r>
      <w:r w:rsidRPr="00784E97">
        <w:rPr>
          <w:rStyle w:val="StyleUnderline"/>
        </w:rPr>
        <w:t>broader membership</w:t>
      </w:r>
      <w:r w:rsidRPr="00784E97">
        <w:rPr>
          <w:sz w:val="16"/>
        </w:rPr>
        <w:t>.26</w:t>
      </w:r>
    </w:p>
    <w:p w14:paraId="51865FE5" w14:textId="77777777" w:rsidR="00286619" w:rsidRPr="00784E97" w:rsidRDefault="00286619" w:rsidP="00286619">
      <w:pPr>
        <w:rPr>
          <w:sz w:val="16"/>
        </w:rPr>
      </w:pPr>
      <w:r w:rsidRPr="00784E97">
        <w:rPr>
          <w:sz w:val="16"/>
        </w:rPr>
        <w:t xml:space="preserve">Another </w:t>
      </w:r>
      <w:r w:rsidRPr="00784E97">
        <w:rPr>
          <w:rStyle w:val="StyleUnderline"/>
        </w:rPr>
        <w:t>offshoot</w:t>
      </w:r>
      <w:r w:rsidRPr="00784E97">
        <w:rPr>
          <w:sz w:val="16"/>
        </w:rPr>
        <w:t xml:space="preserve"> of the now-defunct neo-Nazi terror group Atomwaffen Division </w:t>
      </w:r>
      <w:r w:rsidRPr="00784E97">
        <w:rPr>
          <w:rStyle w:val="StyleUnderline"/>
        </w:rPr>
        <w:t>recently undertook a</w:t>
      </w:r>
      <w:r w:rsidRPr="00784E97">
        <w:rPr>
          <w:sz w:val="16"/>
        </w:rPr>
        <w:t xml:space="preserve"> </w:t>
      </w:r>
      <w:r w:rsidRPr="00784E97">
        <w:rPr>
          <w:rStyle w:val="Emphasis"/>
        </w:rPr>
        <w:t>propaganda</w:t>
      </w:r>
      <w:r w:rsidRPr="00784E97">
        <w:rPr>
          <w:sz w:val="16"/>
        </w:rPr>
        <w:t xml:space="preserve"> </w:t>
      </w:r>
      <w:r w:rsidRPr="00784E97">
        <w:rPr>
          <w:rStyle w:val="StyleUnderline"/>
        </w:rPr>
        <w:t>push</w:t>
      </w:r>
      <w:r w:rsidRPr="00784E97">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2B19A304" w14:textId="77777777" w:rsidR="00286619" w:rsidRPr="00784E97" w:rsidRDefault="00286619" w:rsidP="00286619">
      <w:pPr>
        <w:rPr>
          <w:sz w:val="16"/>
        </w:rPr>
      </w:pPr>
      <w:r w:rsidRPr="00784E97">
        <w:rPr>
          <w:sz w:val="16"/>
        </w:rPr>
        <w:t xml:space="preserve">While not all accelerationist or DVE groups have nuclear ambitions, </w:t>
      </w:r>
      <w:r w:rsidRPr="00784E97">
        <w:rPr>
          <w:rStyle w:val="StyleUnderline"/>
        </w:rPr>
        <w:t>examining</w:t>
      </w:r>
      <w:r w:rsidRPr="00784E97">
        <w:rPr>
          <w:sz w:val="16"/>
        </w:rPr>
        <w:t xml:space="preserve"> AWD and its ability to influence other </w:t>
      </w:r>
      <w:r w:rsidRPr="00784E97">
        <w:rPr>
          <w:rStyle w:val="StyleUnderline"/>
        </w:rPr>
        <w:t>extremist groups provides a</w:t>
      </w:r>
      <w:r w:rsidRPr="00784E97">
        <w:rPr>
          <w:sz w:val="16"/>
        </w:rPr>
        <w:t xml:space="preserve"> </w:t>
      </w:r>
      <w:r w:rsidRPr="00784E97">
        <w:rPr>
          <w:rStyle w:val="Emphasis"/>
        </w:rPr>
        <w:t>clearer understanding</w:t>
      </w:r>
      <w:r w:rsidRPr="00784E97">
        <w:rPr>
          <w:sz w:val="16"/>
        </w:rPr>
        <w:t xml:space="preserve"> </w:t>
      </w:r>
      <w:r w:rsidRPr="00784E97">
        <w:rPr>
          <w:rStyle w:val="StyleUnderline"/>
        </w:rPr>
        <w:t>of the threat landscape</w:t>
      </w:r>
      <w:r w:rsidRPr="00784E97">
        <w:rPr>
          <w:sz w:val="16"/>
        </w:rPr>
        <w:t xml:space="preserve">. Insights into membership mobility can </w:t>
      </w:r>
      <w:r w:rsidRPr="00784E97">
        <w:rPr>
          <w:rStyle w:val="StyleUnderline"/>
        </w:rPr>
        <w:t>inform</w:t>
      </w:r>
      <w:r w:rsidRPr="00784E97">
        <w:rPr>
          <w:sz w:val="16"/>
        </w:rPr>
        <w:t xml:space="preserve"> </w:t>
      </w:r>
      <w:r w:rsidRPr="00784E97">
        <w:rPr>
          <w:rStyle w:val="Emphasis"/>
          <w:highlight w:val="yellow"/>
        </w:rPr>
        <w:t>preventative actions by gov</w:t>
      </w:r>
      <w:r w:rsidRPr="00784E97">
        <w:rPr>
          <w:rStyle w:val="Emphasis"/>
        </w:rPr>
        <w:t>ernment</w:t>
      </w:r>
      <w:r w:rsidRPr="00784E97">
        <w:rPr>
          <w:rStyle w:val="Emphasis"/>
          <w:highlight w:val="yellow"/>
        </w:rPr>
        <w:t>s</w:t>
      </w:r>
      <w:r w:rsidRPr="00784E97">
        <w:rPr>
          <w:sz w:val="16"/>
        </w:rPr>
        <w:t xml:space="preserve"> and emphasize the importance of examining the ties between accelerationist groups, </w:t>
      </w:r>
      <w:r w:rsidRPr="00784E97">
        <w:rPr>
          <w:rStyle w:val="StyleUnderline"/>
        </w:rPr>
        <w:t xml:space="preserve">to </w:t>
      </w:r>
      <w:r w:rsidRPr="00784E97">
        <w:rPr>
          <w:rStyle w:val="StyleUnderline"/>
          <w:highlight w:val="yellow"/>
        </w:rPr>
        <w:t>ensure</w:t>
      </w:r>
      <w:r w:rsidRPr="00784E97">
        <w:rPr>
          <w:rStyle w:val="StyleUnderline"/>
        </w:rPr>
        <w:t xml:space="preserve"> that</w:t>
      </w:r>
      <w:r w:rsidRPr="00784E97">
        <w:rPr>
          <w:sz w:val="16"/>
        </w:rPr>
        <w:t xml:space="preserve"> </w:t>
      </w:r>
      <w:r w:rsidRPr="00784E97">
        <w:rPr>
          <w:rStyle w:val="Emphasis"/>
        </w:rPr>
        <w:t>DVE</w:t>
      </w:r>
      <w:r w:rsidRPr="00784E97">
        <w:rPr>
          <w:sz w:val="16"/>
        </w:rPr>
        <w:t xml:space="preserve"> </w:t>
      </w:r>
      <w:r w:rsidRPr="00784E97">
        <w:rPr>
          <w:rStyle w:val="StyleUnderline"/>
          <w:highlight w:val="yellow"/>
        </w:rPr>
        <w:t>groups remain unable to</w:t>
      </w:r>
      <w:r w:rsidRPr="00784E97">
        <w:rPr>
          <w:sz w:val="16"/>
          <w:highlight w:val="yellow"/>
        </w:rPr>
        <w:t xml:space="preserve"> </w:t>
      </w:r>
      <w:r w:rsidRPr="00784E97">
        <w:rPr>
          <w:rStyle w:val="Emphasis"/>
          <w:highlight w:val="yellow"/>
        </w:rPr>
        <w:t>acquire</w:t>
      </w:r>
      <w:r w:rsidRPr="00784E97">
        <w:rPr>
          <w:rStyle w:val="Emphasis"/>
        </w:rPr>
        <w:t xml:space="preserve"> nuc</w:t>
      </w:r>
      <w:r w:rsidRPr="00784E97">
        <w:rPr>
          <w:sz w:val="16"/>
        </w:rPr>
        <w:t xml:space="preserve">lear </w:t>
      </w:r>
      <w:r w:rsidRPr="00784E97">
        <w:rPr>
          <w:rStyle w:val="Emphasis"/>
          <w:highlight w:val="yellow"/>
        </w:rPr>
        <w:t>materials</w:t>
      </w:r>
      <w:r w:rsidRPr="00784E97">
        <w:rPr>
          <w:sz w:val="16"/>
          <w:highlight w:val="yellow"/>
        </w:rPr>
        <w:t xml:space="preserve">, </w:t>
      </w:r>
      <w:r w:rsidRPr="00784E97">
        <w:rPr>
          <w:rStyle w:val="StyleUnderline"/>
          <w:highlight w:val="yellow"/>
        </w:rPr>
        <w:t>weapons</w:t>
      </w:r>
      <w:r w:rsidRPr="00784E97">
        <w:rPr>
          <w:sz w:val="16"/>
          <w:highlight w:val="yellow"/>
        </w:rPr>
        <w:t xml:space="preserve">, </w:t>
      </w:r>
      <w:r w:rsidRPr="00784E97">
        <w:rPr>
          <w:rStyle w:val="Emphasis"/>
          <w:highlight w:val="yellow"/>
        </w:rPr>
        <w:t>tech</w:t>
      </w:r>
      <w:r w:rsidRPr="00784E97">
        <w:rPr>
          <w:sz w:val="16"/>
        </w:rPr>
        <w:t xml:space="preserve">nology, </w:t>
      </w:r>
      <w:r w:rsidRPr="00784E97">
        <w:rPr>
          <w:rStyle w:val="StyleUnderline"/>
          <w:highlight w:val="yellow"/>
        </w:rPr>
        <w:t>or</w:t>
      </w:r>
      <w:r w:rsidRPr="00784E97">
        <w:rPr>
          <w:sz w:val="16"/>
          <w:highlight w:val="yellow"/>
        </w:rPr>
        <w:t xml:space="preserve"> </w:t>
      </w:r>
      <w:r w:rsidRPr="00784E97">
        <w:rPr>
          <w:rStyle w:val="Emphasis"/>
          <w:highlight w:val="yellow"/>
        </w:rPr>
        <w:t>info</w:t>
      </w:r>
      <w:r w:rsidRPr="00784E97">
        <w:rPr>
          <w:sz w:val="16"/>
        </w:rPr>
        <w:t xml:space="preserve">rmation </w:t>
      </w:r>
      <w:r w:rsidRPr="00784E97">
        <w:rPr>
          <w:rStyle w:val="StyleUnderline"/>
        </w:rPr>
        <w:t>that would advance their cause</w:t>
      </w:r>
      <w:r w:rsidRPr="00784E97">
        <w:rPr>
          <w:sz w:val="16"/>
        </w:rPr>
        <w:t>.</w:t>
      </w:r>
    </w:p>
    <w:p w14:paraId="118FAD98" w14:textId="77777777" w:rsidR="00286619" w:rsidRPr="00784E97" w:rsidRDefault="00286619" w:rsidP="00286619">
      <w:pPr>
        <w:pStyle w:val="Heading4"/>
      </w:pPr>
      <w:r w:rsidRPr="00784E97">
        <w:rPr>
          <w:u w:val="single"/>
        </w:rPr>
        <w:t>Nuclear</w:t>
      </w:r>
      <w:r w:rsidRPr="00784E97">
        <w:t xml:space="preserve"> terrorism is </w:t>
      </w:r>
      <w:r w:rsidRPr="00784E97">
        <w:rPr>
          <w:u w:val="single"/>
        </w:rPr>
        <w:t>existential</w:t>
      </w:r>
      <w:r w:rsidRPr="00784E97">
        <w:t>.</w:t>
      </w:r>
    </w:p>
    <w:p w14:paraId="50034B3A" w14:textId="77777777" w:rsidR="00286619" w:rsidRPr="00784E97" w:rsidRDefault="00286619" w:rsidP="00286619">
      <w:r w:rsidRPr="00784E97">
        <w:t xml:space="preserve">Dr. Michael M. </w:t>
      </w:r>
      <w:r w:rsidRPr="00784E97">
        <w:rPr>
          <w:rStyle w:val="Style13ptBold"/>
        </w:rPr>
        <w:t>Andregg 22</w:t>
      </w:r>
      <w:r w:rsidRPr="00784E97">
        <w:t xml:space="preserve">, PhD, Vice-President, International Society for the Comparative Study of Civilizations, "The Developing Global Crisis and Survival of Human Civilizations," Comparative Civilizations Review, Vol. 86, No. 86, Spring 2022, pg. 59-60. </w:t>
      </w:r>
    </w:p>
    <w:p w14:paraId="2969D3F4" w14:textId="77777777" w:rsidR="00286619" w:rsidRPr="00784E97" w:rsidRDefault="00286619" w:rsidP="00286619">
      <w:pPr>
        <w:rPr>
          <w:sz w:val="16"/>
        </w:rPr>
      </w:pPr>
      <w:r w:rsidRPr="00784E97">
        <w:rPr>
          <w:sz w:val="16"/>
        </w:rPr>
        <w:t xml:space="preserve">Cutting through many details, a general </w:t>
      </w:r>
      <w:r w:rsidRPr="00784E97">
        <w:rPr>
          <w:rStyle w:val="Emphasis"/>
        </w:rPr>
        <w:t>thermo</w:t>
      </w:r>
      <w:r w:rsidRPr="00784E97">
        <w:rPr>
          <w:rStyle w:val="Emphasis"/>
          <w:highlight w:val="yellow"/>
        </w:rPr>
        <w:t>nuc</w:t>
      </w:r>
      <w:r w:rsidRPr="00784E97">
        <w:rPr>
          <w:rStyle w:val="Emphasis"/>
        </w:rPr>
        <w:t xml:space="preserve">lear </w:t>
      </w:r>
      <w:r w:rsidRPr="00784E97">
        <w:rPr>
          <w:rStyle w:val="Emphasis"/>
          <w:highlight w:val="yellow"/>
        </w:rPr>
        <w:t>war</w:t>
      </w:r>
      <w:r w:rsidRPr="00784E97">
        <w:rPr>
          <w:sz w:val="16"/>
        </w:rPr>
        <w:t xml:space="preserve"> </w:t>
      </w:r>
      <w:r w:rsidRPr="00784E97">
        <w:rPr>
          <w:rStyle w:val="StyleUnderline"/>
        </w:rPr>
        <w:t>would</w:t>
      </w:r>
      <w:r w:rsidRPr="00784E97">
        <w:rPr>
          <w:sz w:val="16"/>
        </w:rPr>
        <w:t xml:space="preserve"> probably </w:t>
      </w:r>
      <w:r w:rsidRPr="00784E97">
        <w:rPr>
          <w:rStyle w:val="Emphasis"/>
          <w:highlight w:val="yellow"/>
        </w:rPr>
        <w:t>destroy all</w:t>
      </w:r>
      <w:r w:rsidRPr="00784E97">
        <w:rPr>
          <w:rStyle w:val="Emphasis"/>
        </w:rPr>
        <w:t xml:space="preserve"> of human </w:t>
      </w:r>
      <w:r w:rsidRPr="00784E97">
        <w:rPr>
          <w:rStyle w:val="Emphasis"/>
          <w:highlight w:val="yellow"/>
        </w:rPr>
        <w:t>civilization</w:t>
      </w:r>
      <w:r w:rsidRPr="00784E97">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784E97">
        <w:rPr>
          <w:rStyle w:val="StyleUnderline"/>
        </w:rPr>
        <w:t>nuclear war</w:t>
      </w:r>
      <w:r w:rsidRPr="00784E97">
        <w:rPr>
          <w:sz w:val="16"/>
        </w:rPr>
        <w:t xml:space="preserve"> will be </w:t>
      </w:r>
      <w:r w:rsidRPr="00784E97">
        <w:rPr>
          <w:rStyle w:val="Emphasis"/>
          <w:highlight w:val="yellow"/>
        </w:rPr>
        <w:t>triggered</w:t>
      </w:r>
      <w:r w:rsidRPr="00784E97">
        <w:rPr>
          <w:sz w:val="16"/>
          <w:highlight w:val="yellow"/>
        </w:rPr>
        <w:t xml:space="preserve"> </w:t>
      </w:r>
      <w:r w:rsidRPr="00784E97">
        <w:rPr>
          <w:rStyle w:val="StyleUnderline"/>
          <w:highlight w:val="yellow"/>
        </w:rPr>
        <w:t>by</w:t>
      </w:r>
      <w:r w:rsidRPr="00784E97">
        <w:rPr>
          <w:sz w:val="16"/>
        </w:rPr>
        <w:t xml:space="preserve"> some madman in some country, by accident,87 or by </w:t>
      </w:r>
      <w:r w:rsidRPr="00784E97">
        <w:rPr>
          <w:rStyle w:val="StyleUnderline"/>
        </w:rPr>
        <w:t xml:space="preserve">some clever </w:t>
      </w:r>
      <w:r w:rsidRPr="00784E97">
        <w:rPr>
          <w:rStyle w:val="StyleUnderline"/>
          <w:highlight w:val="yellow"/>
        </w:rPr>
        <w:t>attack by terrorists</w:t>
      </w:r>
      <w:r w:rsidRPr="00784E97">
        <w:rPr>
          <w:sz w:val="16"/>
        </w:rPr>
        <w:t xml:space="preserve"> who </w:t>
      </w:r>
      <w:r w:rsidRPr="00784E97">
        <w:rPr>
          <w:rStyle w:val="StyleUnderline"/>
        </w:rPr>
        <w:t>acquire a</w:t>
      </w:r>
      <w:r w:rsidRPr="00784E97">
        <w:rPr>
          <w:sz w:val="16"/>
        </w:rPr>
        <w:t xml:space="preserve"> </w:t>
      </w:r>
      <w:r w:rsidRPr="00784E97">
        <w:rPr>
          <w:rStyle w:val="Emphasis"/>
        </w:rPr>
        <w:t>few</w:t>
      </w:r>
      <w:r w:rsidRPr="00784E97">
        <w:rPr>
          <w:sz w:val="16"/>
        </w:rPr>
        <w:t xml:space="preserve"> </w:t>
      </w:r>
      <w:r w:rsidRPr="00784E97">
        <w:rPr>
          <w:rStyle w:val="StyleUnderline"/>
        </w:rPr>
        <w:t>nuclear warheads</w:t>
      </w:r>
      <w:r w:rsidRPr="00784E97">
        <w:rPr>
          <w:sz w:val="16"/>
        </w:rPr>
        <w:t xml:space="preserve"> by any method? No one knows or can know that theoretical number. But we can calculate the half-life of human civilization for any such probability using Poisson statistics.88</w:t>
      </w:r>
    </w:p>
    <w:p w14:paraId="5BF4EFFC" w14:textId="77777777" w:rsidR="00286619" w:rsidRPr="00784E97" w:rsidRDefault="00286619" w:rsidP="00286619">
      <w:pPr>
        <w:rPr>
          <w:sz w:val="16"/>
        </w:rPr>
      </w:pPr>
      <w:r w:rsidRPr="00784E97">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784E97">
        <w:rPr>
          <w:rStyle w:val="Emphasis"/>
        </w:rPr>
        <w:t>terrorists</w:t>
      </w:r>
      <w:r w:rsidRPr="00784E97">
        <w:rPr>
          <w:sz w:val="16"/>
        </w:rPr>
        <w:t>, but they call themselves freedom fighters for oppressed peoples. And some of them spend every d</w:t>
      </w:r>
      <w:r w:rsidRPr="00784E97">
        <w:rPr>
          <w:sz w:val="16"/>
          <w:szCs w:val="16"/>
        </w:rPr>
        <w:t xml:space="preserve">ay trying to build or </w:t>
      </w:r>
      <w:r w:rsidRPr="00784E97">
        <w:rPr>
          <w:rStyle w:val="Emphasis"/>
        </w:rPr>
        <w:t>acquire</w:t>
      </w:r>
      <w:r w:rsidRPr="00784E97">
        <w:rPr>
          <w:sz w:val="16"/>
        </w:rPr>
        <w:t xml:space="preserve"> </w:t>
      </w:r>
      <w:r w:rsidRPr="00784E97">
        <w:rPr>
          <w:rStyle w:val="StyleUnderline"/>
        </w:rPr>
        <w:t>the same weapons</w:t>
      </w:r>
      <w:r w:rsidRPr="00784E97">
        <w:rPr>
          <w:sz w:val="16"/>
        </w:rPr>
        <w:t xml:space="preserve"> that </w:t>
      </w:r>
      <w:r w:rsidRPr="00784E97">
        <w:rPr>
          <w:rStyle w:val="StyleUnderline"/>
        </w:rPr>
        <w:t>dominant powers</w:t>
      </w:r>
      <w:r w:rsidRPr="00784E97">
        <w:rPr>
          <w:sz w:val="16"/>
        </w:rPr>
        <w:t xml:space="preserve"> now </w:t>
      </w:r>
      <w:r w:rsidRPr="00784E97">
        <w:rPr>
          <w:rStyle w:val="Emphasis"/>
        </w:rPr>
        <w:t>use</w:t>
      </w:r>
      <w:r w:rsidRPr="00784E97">
        <w:rPr>
          <w:sz w:val="16"/>
        </w:rPr>
        <w:t xml:space="preserve"> </w:t>
      </w:r>
      <w:r w:rsidRPr="00784E97">
        <w:rPr>
          <w:rStyle w:val="StyleUnderline"/>
        </w:rPr>
        <w:t>to sustain their dominance of global affairs</w:t>
      </w:r>
      <w:r w:rsidRPr="00784E97">
        <w:rPr>
          <w:sz w:val="16"/>
        </w:rPr>
        <w:t>.</w:t>
      </w:r>
    </w:p>
    <w:p w14:paraId="5EA7872A" w14:textId="77777777" w:rsidR="00286619" w:rsidRPr="00784E97" w:rsidRDefault="00286619" w:rsidP="00286619">
      <w:pPr>
        <w:rPr>
          <w:sz w:val="16"/>
        </w:rPr>
      </w:pPr>
      <w:r w:rsidRPr="00784E97">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784E97">
        <w:rPr>
          <w:sz w:val="16"/>
        </w:rPr>
        <w:t xml:space="preserve"> </w:t>
      </w:r>
      <w:r w:rsidRPr="00784E97">
        <w:rPr>
          <w:rStyle w:val="StyleUnderline"/>
        </w:rPr>
        <w:t>Smuggling</w:t>
      </w:r>
      <w:r w:rsidRPr="00784E97">
        <w:rPr>
          <w:sz w:val="16"/>
        </w:rPr>
        <w:t xml:space="preserve"> heavy items </w:t>
      </w:r>
      <w:r w:rsidRPr="00784E97">
        <w:rPr>
          <w:rStyle w:val="StyleUnderline"/>
        </w:rPr>
        <w:t>is</w:t>
      </w:r>
      <w:r w:rsidRPr="00784E97">
        <w:rPr>
          <w:sz w:val="16"/>
        </w:rPr>
        <w:t xml:space="preserve"> </w:t>
      </w:r>
      <w:r w:rsidRPr="00784E97">
        <w:rPr>
          <w:rStyle w:val="Emphasis"/>
        </w:rPr>
        <w:t>remarkably easy</w:t>
      </w:r>
      <w:r w:rsidRPr="00784E97">
        <w:rPr>
          <w:sz w:val="16"/>
        </w:rPr>
        <w:t xml:space="preserve"> in our fractured world; ask any drug cartel. Suppose these “terrorists” choose to use the same tactics that dominant powers use, attacking enemies that bomb them every year.</w:t>
      </w:r>
    </w:p>
    <w:p w14:paraId="5BF93052" w14:textId="77777777" w:rsidR="00286619" w:rsidRPr="00784E97" w:rsidRDefault="00286619" w:rsidP="00286619">
      <w:pPr>
        <w:rPr>
          <w:sz w:val="16"/>
        </w:rPr>
      </w:pPr>
      <w:r w:rsidRPr="00784E97">
        <w:rPr>
          <w:rStyle w:val="StyleUnderline"/>
          <w:highlight w:val="yellow"/>
        </w:rPr>
        <w:t>Imagine</w:t>
      </w:r>
      <w:r w:rsidRPr="00784E97">
        <w:rPr>
          <w:sz w:val="16"/>
          <w:highlight w:val="yellow"/>
        </w:rPr>
        <w:t xml:space="preserve"> </w:t>
      </w:r>
      <w:r w:rsidRPr="00784E97">
        <w:rPr>
          <w:rStyle w:val="Emphasis"/>
          <w:highlight w:val="yellow"/>
        </w:rPr>
        <w:t>one warhead</w:t>
      </w:r>
      <w:r w:rsidRPr="00784E97">
        <w:rPr>
          <w:sz w:val="16"/>
          <w:highlight w:val="yellow"/>
        </w:rPr>
        <w:t xml:space="preserve"> </w:t>
      </w:r>
      <w:r w:rsidRPr="00784E97">
        <w:rPr>
          <w:rStyle w:val="StyleUnderline"/>
          <w:highlight w:val="yellow"/>
        </w:rPr>
        <w:t xml:space="preserve">in </w:t>
      </w:r>
      <w:r w:rsidRPr="00784E97">
        <w:rPr>
          <w:rStyle w:val="Emphasis"/>
          <w:highlight w:val="yellow"/>
        </w:rPr>
        <w:t>Washington</w:t>
      </w:r>
      <w:r w:rsidRPr="00784E97">
        <w:rPr>
          <w:rStyle w:val="StyleUnderline"/>
        </w:rPr>
        <w:t xml:space="preserve"> D.C.</w:t>
      </w:r>
      <w:r w:rsidRPr="00784E97">
        <w:rPr>
          <w:sz w:val="16"/>
        </w:rPr>
        <w:t>, one i</w:t>
      </w:r>
      <w:r w:rsidRPr="00784E97">
        <w:rPr>
          <w:sz w:val="16"/>
          <w:szCs w:val="16"/>
        </w:rPr>
        <w:t xml:space="preserve">n Moscow, and one in Tel Aviv Israel, </w:t>
      </w:r>
      <w:r w:rsidRPr="00784E97">
        <w:rPr>
          <w:rStyle w:val="StyleUnderline"/>
        </w:rPr>
        <w:t xml:space="preserve">set to </w:t>
      </w:r>
      <w:r w:rsidRPr="00784E97">
        <w:rPr>
          <w:rStyle w:val="StyleUnderline"/>
          <w:highlight w:val="yellow"/>
        </w:rPr>
        <w:t>detonate</w:t>
      </w:r>
      <w:r w:rsidRPr="00784E97">
        <w:rPr>
          <w:sz w:val="16"/>
        </w:rPr>
        <w:t xml:space="preserve"> simultaneously. Is anyone sure none of those </w:t>
      </w:r>
      <w:r w:rsidRPr="00784E97">
        <w:rPr>
          <w:rStyle w:val="Emphasis"/>
          <w:highlight w:val="yellow"/>
        </w:rPr>
        <w:t>nuc</w:t>
      </w:r>
      <w:r w:rsidRPr="00784E97">
        <w:rPr>
          <w:rStyle w:val="StyleUnderline"/>
        </w:rPr>
        <w:t xml:space="preserve">lear </w:t>
      </w:r>
      <w:r w:rsidRPr="00784E97">
        <w:rPr>
          <w:rStyle w:val="StyleUnderline"/>
          <w:highlight w:val="yellow"/>
        </w:rPr>
        <w:t>powers</w:t>
      </w:r>
      <w:r w:rsidRPr="00784E97">
        <w:rPr>
          <w:sz w:val="16"/>
        </w:rPr>
        <w:t xml:space="preserve"> would </w:t>
      </w:r>
      <w:r w:rsidRPr="00784E97">
        <w:rPr>
          <w:rStyle w:val="Emphasis"/>
        </w:rPr>
        <w:t>retaliate</w:t>
      </w:r>
      <w:r w:rsidRPr="00784E97">
        <w:rPr>
          <w:sz w:val="16"/>
        </w:rPr>
        <w:t xml:space="preserve"> </w:t>
      </w:r>
      <w:r w:rsidRPr="00784E97">
        <w:rPr>
          <w:rStyle w:val="StyleUnderline"/>
        </w:rPr>
        <w:t>against targets they suspect</w:t>
      </w:r>
      <w:r w:rsidRPr="00784E97">
        <w:rPr>
          <w:sz w:val="16"/>
        </w:rPr>
        <w:t xml:space="preserve">? When the US wargames such nuclear </w:t>
      </w:r>
      <w:r w:rsidRPr="00784E97">
        <w:rPr>
          <w:rStyle w:val="StyleUnderline"/>
        </w:rPr>
        <w:t>scenarios</w:t>
      </w:r>
      <w:r w:rsidRPr="00784E97">
        <w:rPr>
          <w:sz w:val="16"/>
        </w:rPr>
        <w:t xml:space="preserve">, most of them </w:t>
      </w:r>
      <w:r w:rsidRPr="00784E97">
        <w:rPr>
          <w:rStyle w:val="Emphasis"/>
          <w:highlight w:val="yellow"/>
        </w:rPr>
        <w:t>escalate quickly</w:t>
      </w:r>
      <w:r w:rsidRPr="00784E97">
        <w:rPr>
          <w:sz w:val="16"/>
          <w:highlight w:val="yellow"/>
        </w:rPr>
        <w:t xml:space="preserve"> </w:t>
      </w:r>
      <w:r w:rsidRPr="00784E97">
        <w:rPr>
          <w:rStyle w:val="StyleUnderline"/>
          <w:highlight w:val="yellow"/>
        </w:rPr>
        <w:t>to</w:t>
      </w:r>
      <w:r w:rsidRPr="00784E97">
        <w:rPr>
          <w:sz w:val="16"/>
        </w:rPr>
        <w:t xml:space="preserve"> general </w:t>
      </w:r>
      <w:r w:rsidRPr="00784E97">
        <w:rPr>
          <w:rStyle w:val="StyleUnderline"/>
          <w:highlight w:val="yellow"/>
        </w:rPr>
        <w:t>nuc</w:t>
      </w:r>
      <w:r w:rsidRPr="00784E97">
        <w:rPr>
          <w:rStyle w:val="StyleUnderline"/>
        </w:rPr>
        <w:t xml:space="preserve">lear </w:t>
      </w:r>
      <w:r w:rsidRPr="00784E97">
        <w:rPr>
          <w:rStyle w:val="StyleUnderline"/>
          <w:highlight w:val="yellow"/>
        </w:rPr>
        <w:t>war due to</w:t>
      </w:r>
      <w:r w:rsidRPr="00784E97">
        <w:rPr>
          <w:rStyle w:val="StyleUnderline"/>
        </w:rPr>
        <w:t xml:space="preserve"> the</w:t>
      </w:r>
      <w:r w:rsidRPr="00784E97">
        <w:rPr>
          <w:sz w:val="16"/>
        </w:rPr>
        <w:t xml:space="preserve"> </w:t>
      </w:r>
      <w:r w:rsidRPr="00784E97">
        <w:rPr>
          <w:rStyle w:val="Emphasis"/>
          <w:highlight w:val="yellow"/>
        </w:rPr>
        <w:t>exigencies</w:t>
      </w:r>
      <w:r w:rsidRPr="00784E97">
        <w:rPr>
          <w:sz w:val="16"/>
        </w:rPr>
        <w:t xml:space="preserve"> </w:t>
      </w:r>
      <w:r w:rsidRPr="00784E97">
        <w:rPr>
          <w:rStyle w:val="StyleUnderline"/>
        </w:rPr>
        <w:t xml:space="preserve">of attack </w:t>
      </w:r>
      <w:r w:rsidRPr="00784E97">
        <w:rPr>
          <w:rStyle w:val="StyleUnderline"/>
          <w:highlight w:val="yellow"/>
        </w:rPr>
        <w:t>and</w:t>
      </w:r>
      <w:r w:rsidRPr="00784E97">
        <w:rPr>
          <w:sz w:val="16"/>
          <w:highlight w:val="yellow"/>
        </w:rPr>
        <w:t xml:space="preserve"> </w:t>
      </w:r>
      <w:r w:rsidRPr="00784E97">
        <w:rPr>
          <w:rStyle w:val="Emphasis"/>
          <w:highlight w:val="yellow"/>
        </w:rPr>
        <w:t>uncertainties</w:t>
      </w:r>
      <w:r w:rsidRPr="00784E97">
        <w:rPr>
          <w:sz w:val="16"/>
          <w:highlight w:val="yellow"/>
        </w:rPr>
        <w:t xml:space="preserve"> </w:t>
      </w:r>
      <w:r w:rsidRPr="00784E97">
        <w:rPr>
          <w:rStyle w:val="StyleUnderline"/>
          <w:highlight w:val="yellow"/>
        </w:rPr>
        <w:t>of the</w:t>
      </w:r>
      <w:r w:rsidRPr="00784E97">
        <w:rPr>
          <w:sz w:val="16"/>
          <w:highlight w:val="yellow"/>
        </w:rPr>
        <w:t xml:space="preserve"> </w:t>
      </w:r>
      <w:r w:rsidRPr="00784E97">
        <w:rPr>
          <w:rStyle w:val="Emphasis"/>
          <w:highlight w:val="yellow"/>
        </w:rPr>
        <w:t>“fog of war”</w:t>
      </w:r>
      <w:r w:rsidRPr="00784E97">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01BFA05F" w14:textId="77777777" w:rsidR="00286619" w:rsidRPr="00784E97" w:rsidRDefault="00286619" w:rsidP="00286619">
      <w:pPr>
        <w:pStyle w:val="Heading4"/>
      </w:pPr>
      <w:r w:rsidRPr="00784E97">
        <w:t xml:space="preserve">Civil war </w:t>
      </w:r>
      <w:r w:rsidRPr="00784E97">
        <w:rPr>
          <w:u w:val="single"/>
        </w:rPr>
        <w:t>spills over</w:t>
      </w:r>
      <w:r w:rsidRPr="00784E97">
        <w:t xml:space="preserve"> AND goes </w:t>
      </w:r>
      <w:r w:rsidRPr="00784E97">
        <w:rPr>
          <w:u w:val="single"/>
        </w:rPr>
        <w:t>nuclear</w:t>
      </w:r>
      <w:r w:rsidRPr="00784E97">
        <w:t xml:space="preserve">. </w:t>
      </w:r>
    </w:p>
    <w:p w14:paraId="2F78032D" w14:textId="77777777" w:rsidR="00286619" w:rsidRPr="00784E97" w:rsidRDefault="00286619" w:rsidP="00286619">
      <w:r w:rsidRPr="00784E97">
        <w:rPr>
          <w:rStyle w:val="Style13ptBold"/>
        </w:rPr>
        <w:t>SLG 12-20</w:t>
      </w:r>
      <w:r w:rsidRPr="00784E97">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2A1EA4B3" w14:textId="77777777" w:rsidR="00286619" w:rsidRPr="00784E97" w:rsidRDefault="00286619" w:rsidP="00286619">
      <w:pPr>
        <w:rPr>
          <w:sz w:val="16"/>
        </w:rPr>
      </w:pPr>
      <w:r w:rsidRPr="00784E97">
        <w:rPr>
          <w:sz w:val="16"/>
        </w:rPr>
        <w:t xml:space="preserve">The </w:t>
      </w:r>
      <w:r w:rsidRPr="00784E97">
        <w:rPr>
          <w:rStyle w:val="StyleUnderline"/>
        </w:rPr>
        <w:t>international security environment</w:t>
      </w:r>
      <w:r w:rsidRPr="00784E97">
        <w:rPr>
          <w:sz w:val="16"/>
        </w:rPr>
        <w:t xml:space="preserve"> entering 2026 </w:t>
      </w:r>
      <w:r w:rsidRPr="00784E97">
        <w:rPr>
          <w:rStyle w:val="StyleUnderline"/>
        </w:rPr>
        <w:t>is marked by an</w:t>
      </w:r>
      <w:r w:rsidRPr="00784E97">
        <w:rPr>
          <w:sz w:val="16"/>
        </w:rPr>
        <w:t xml:space="preserve"> </w:t>
      </w:r>
      <w:r w:rsidRPr="00784E97">
        <w:rPr>
          <w:rStyle w:val="Emphasis"/>
        </w:rPr>
        <w:t>intensity</w:t>
      </w:r>
      <w:r w:rsidRPr="00784E97">
        <w:rPr>
          <w:sz w:val="16"/>
        </w:rPr>
        <w:t xml:space="preserve">, </w:t>
      </w:r>
      <w:r w:rsidRPr="00784E97">
        <w:rPr>
          <w:rStyle w:val="Emphasis"/>
        </w:rPr>
        <w:t>breadth</w:t>
      </w:r>
      <w:r w:rsidRPr="00784E97">
        <w:rPr>
          <w:sz w:val="16"/>
        </w:rPr>
        <w:t xml:space="preserve">, </w:t>
      </w:r>
      <w:r w:rsidRPr="00784E97">
        <w:rPr>
          <w:rStyle w:val="StyleUnderline"/>
        </w:rPr>
        <w:t>and</w:t>
      </w:r>
      <w:r w:rsidRPr="00784E97">
        <w:rPr>
          <w:sz w:val="16"/>
        </w:rPr>
        <w:t xml:space="preserve"> </w:t>
      </w:r>
      <w:r w:rsidRPr="00784E97">
        <w:rPr>
          <w:rStyle w:val="Emphasis"/>
        </w:rPr>
        <w:t>complexity</w:t>
      </w:r>
      <w:r w:rsidRPr="00784E97">
        <w:rPr>
          <w:sz w:val="16"/>
        </w:rPr>
        <w:t xml:space="preserve"> </w:t>
      </w:r>
      <w:r w:rsidRPr="00784E97">
        <w:rPr>
          <w:rStyle w:val="StyleUnderline"/>
        </w:rPr>
        <w:t>of conflict risks</w:t>
      </w:r>
      <w:r w:rsidRPr="00784E97">
        <w:rPr>
          <w:sz w:val="16"/>
        </w:rPr>
        <w:t xml:space="preserve"> </w:t>
      </w:r>
      <w:r w:rsidRPr="00784E97">
        <w:rPr>
          <w:rStyle w:val="Emphasis"/>
        </w:rPr>
        <w:t>unseen</w:t>
      </w:r>
      <w:r w:rsidRPr="00784E97">
        <w:rPr>
          <w:sz w:val="16"/>
        </w:rPr>
        <w:t xml:space="preserve"> </w:t>
      </w:r>
      <w:r w:rsidRPr="00784E97">
        <w:rPr>
          <w:rStyle w:val="StyleUnderline"/>
        </w:rPr>
        <w:t>since the end of the</w:t>
      </w:r>
      <w:r w:rsidRPr="00784E97">
        <w:rPr>
          <w:sz w:val="16"/>
        </w:rPr>
        <w:t xml:space="preserve"> </w:t>
      </w:r>
      <w:r w:rsidRPr="00784E97">
        <w:rPr>
          <w:rStyle w:val="Emphasis"/>
        </w:rPr>
        <w:t>Second World War</w:t>
      </w:r>
      <w:r w:rsidRPr="00784E97">
        <w:rPr>
          <w:sz w:val="16"/>
        </w:rPr>
        <w:t xml:space="preserve">. </w:t>
      </w:r>
      <w:r w:rsidRPr="00784E97">
        <w:rPr>
          <w:rStyle w:val="StyleUnderline"/>
        </w:rPr>
        <w:t>According to the</w:t>
      </w:r>
      <w:r w:rsidRPr="00784E97">
        <w:rPr>
          <w:sz w:val="16"/>
        </w:rPr>
        <w:t xml:space="preserve"> </w:t>
      </w:r>
      <w:r w:rsidRPr="00784E97">
        <w:rPr>
          <w:rStyle w:val="Emphasis"/>
        </w:rPr>
        <w:t>C</w:t>
      </w:r>
      <w:r w:rsidRPr="00784E97">
        <w:rPr>
          <w:sz w:val="16"/>
        </w:rPr>
        <w:t xml:space="preserve">enter for </w:t>
      </w:r>
      <w:r w:rsidRPr="00784E97">
        <w:rPr>
          <w:rStyle w:val="Emphasis"/>
        </w:rPr>
        <w:t>P</w:t>
      </w:r>
      <w:r w:rsidRPr="00784E97">
        <w:rPr>
          <w:sz w:val="16"/>
        </w:rPr>
        <w:t xml:space="preserve">reventive </w:t>
      </w:r>
      <w:r w:rsidRPr="00784E97">
        <w:rPr>
          <w:rStyle w:val="Emphasis"/>
        </w:rPr>
        <w:t>A</w:t>
      </w:r>
      <w:r w:rsidRPr="00784E97">
        <w:rPr>
          <w:sz w:val="16"/>
        </w:rPr>
        <w:t xml:space="preserve">ction’s </w:t>
      </w:r>
      <w:r w:rsidRPr="00784E97">
        <w:rPr>
          <w:rStyle w:val="Emphasis"/>
        </w:rPr>
        <w:t>P</w:t>
      </w:r>
      <w:r w:rsidRPr="00784E97">
        <w:rPr>
          <w:sz w:val="16"/>
        </w:rPr>
        <w:t xml:space="preserve">reventive </w:t>
      </w:r>
      <w:r w:rsidRPr="00784E97">
        <w:rPr>
          <w:rStyle w:val="Emphasis"/>
        </w:rPr>
        <w:t>P</w:t>
      </w:r>
      <w:r w:rsidRPr="00784E97">
        <w:rPr>
          <w:sz w:val="16"/>
        </w:rPr>
        <w:t xml:space="preserve">riorities </w:t>
      </w:r>
      <w:r w:rsidRPr="00784E97">
        <w:rPr>
          <w:rStyle w:val="Emphasis"/>
        </w:rPr>
        <w:t>S</w:t>
      </w:r>
      <w:r w:rsidRPr="00784E97">
        <w:rPr>
          <w:sz w:val="16"/>
        </w:rPr>
        <w:t xml:space="preserve">urvey </w:t>
      </w:r>
      <w:r w:rsidRPr="00784E97">
        <w:rPr>
          <w:rStyle w:val="Emphasis"/>
        </w:rPr>
        <w:t>2026</w:t>
      </w:r>
      <w:r w:rsidRPr="00784E97">
        <w:rPr>
          <w:sz w:val="16"/>
        </w:rPr>
        <w:t xml:space="preserve">, </w:t>
      </w:r>
      <w:r w:rsidRPr="00784E97">
        <w:rPr>
          <w:rStyle w:val="StyleUnderline"/>
        </w:rPr>
        <w:t>the number of armed conflicts worldwide</w:t>
      </w:r>
      <w:r w:rsidRPr="00784E97">
        <w:rPr>
          <w:sz w:val="16"/>
        </w:rPr>
        <w:t xml:space="preserve"> has </w:t>
      </w:r>
      <w:r w:rsidRPr="00784E97">
        <w:rPr>
          <w:rStyle w:val="StyleUnderline"/>
        </w:rPr>
        <w:t>reached its</w:t>
      </w:r>
      <w:r w:rsidRPr="00784E97">
        <w:rPr>
          <w:sz w:val="16"/>
        </w:rPr>
        <w:t xml:space="preserve"> </w:t>
      </w:r>
      <w:r w:rsidRPr="00784E97">
        <w:rPr>
          <w:rStyle w:val="Emphasis"/>
        </w:rPr>
        <w:t>highest level</w:t>
      </w:r>
      <w:r w:rsidRPr="00784E97">
        <w:rPr>
          <w:sz w:val="16"/>
        </w:rPr>
        <w:t xml:space="preserve"> </w:t>
      </w:r>
      <w:r w:rsidRPr="00784E97">
        <w:rPr>
          <w:rStyle w:val="StyleUnderline"/>
        </w:rPr>
        <w:t>in decades, with</w:t>
      </w:r>
      <w:r w:rsidRPr="00784E97">
        <w:rPr>
          <w:sz w:val="16"/>
        </w:rPr>
        <w:t xml:space="preserve"> </w:t>
      </w:r>
      <w:r w:rsidRPr="00784E97">
        <w:rPr>
          <w:rStyle w:val="Emphasis"/>
          <w:highlight w:val="yellow"/>
        </w:rPr>
        <w:t>interstate wars</w:t>
      </w:r>
      <w:r w:rsidRPr="00784E97">
        <w:rPr>
          <w:sz w:val="16"/>
        </w:rPr>
        <w:t xml:space="preserve"> once again </w:t>
      </w:r>
      <w:r w:rsidRPr="00784E97">
        <w:rPr>
          <w:rStyle w:val="Emphasis"/>
          <w:highlight w:val="yellow"/>
        </w:rPr>
        <w:t>becom</w:t>
      </w:r>
      <w:r w:rsidRPr="00784E97">
        <w:rPr>
          <w:rStyle w:val="StyleUnderline"/>
        </w:rPr>
        <w:t xml:space="preserve">ing </w:t>
      </w:r>
      <w:r w:rsidRPr="00784E97">
        <w:rPr>
          <w:rStyle w:val="StyleUnderline"/>
          <w:highlight w:val="yellow"/>
        </w:rPr>
        <w:t>more common</w:t>
      </w:r>
      <w:r w:rsidRPr="00784E97">
        <w:rPr>
          <w:sz w:val="16"/>
        </w:rPr>
        <w:t xml:space="preserve"> after a long post–Cold War period dominated by internal conflicts. The </w:t>
      </w:r>
      <w:r w:rsidRPr="00784E97">
        <w:rPr>
          <w:rStyle w:val="StyleUnderline"/>
          <w:highlight w:val="yellow"/>
        </w:rPr>
        <w:t>survey</w:t>
      </w:r>
      <w:r w:rsidRPr="00784E97">
        <w:rPr>
          <w:sz w:val="16"/>
        </w:rPr>
        <w:t xml:space="preserve">, now in its eighteenth year, </w:t>
      </w:r>
      <w:r w:rsidRPr="00784E97">
        <w:rPr>
          <w:rStyle w:val="StyleUnderline"/>
          <w:highlight w:val="yellow"/>
        </w:rPr>
        <w:t>reflects</w:t>
      </w:r>
      <w:r w:rsidRPr="00784E97">
        <w:rPr>
          <w:rStyle w:val="StyleUnderline"/>
        </w:rPr>
        <w:t xml:space="preserve"> the judgment of approximately</w:t>
      </w:r>
      <w:r w:rsidRPr="00784E97">
        <w:rPr>
          <w:sz w:val="16"/>
        </w:rPr>
        <w:t xml:space="preserve"> </w:t>
      </w:r>
      <w:r w:rsidRPr="00784E97">
        <w:rPr>
          <w:rStyle w:val="Emphasis"/>
        </w:rPr>
        <w:t>620</w:t>
      </w:r>
      <w:r w:rsidRPr="00784E97">
        <w:rPr>
          <w:sz w:val="16"/>
        </w:rPr>
        <w:t xml:space="preserve"> American </w:t>
      </w:r>
      <w:r w:rsidRPr="00784E97">
        <w:rPr>
          <w:rStyle w:val="Emphasis"/>
          <w:highlight w:val="yellow"/>
        </w:rPr>
        <w:t>fo</w:t>
      </w:r>
      <w:r w:rsidRPr="00784E97">
        <w:rPr>
          <w:rStyle w:val="Emphasis"/>
        </w:rPr>
        <w:t xml:space="preserve">reign </w:t>
      </w:r>
      <w:r w:rsidRPr="00784E97">
        <w:rPr>
          <w:rStyle w:val="Emphasis"/>
          <w:highlight w:val="yellow"/>
        </w:rPr>
        <w:t>po</w:t>
      </w:r>
      <w:r w:rsidRPr="00784E97">
        <w:rPr>
          <w:rStyle w:val="Emphasis"/>
        </w:rPr>
        <w:t xml:space="preserve">licy </w:t>
      </w:r>
      <w:r w:rsidRPr="00784E97">
        <w:rPr>
          <w:rStyle w:val="Emphasis"/>
          <w:highlight w:val="yellow"/>
        </w:rPr>
        <w:t>experts</w:t>
      </w:r>
      <w:r w:rsidRPr="00784E97">
        <w:rPr>
          <w:sz w:val="16"/>
        </w:rPr>
        <w:t xml:space="preserve"> </w:t>
      </w:r>
      <w:r w:rsidRPr="00784E97">
        <w:rPr>
          <w:rStyle w:val="StyleUnderline"/>
        </w:rPr>
        <w:t>drawn from government, academia, and the policy community</w:t>
      </w:r>
      <w:r w:rsidRPr="00784E97">
        <w:rPr>
          <w:sz w:val="16"/>
        </w:rPr>
        <w:t xml:space="preserve">, who assessed thirty discrete contingencies judged plausible within the coming twelve months. </w:t>
      </w:r>
      <w:r w:rsidRPr="00784E97">
        <w:rPr>
          <w:rStyle w:val="StyleUnderline"/>
        </w:rPr>
        <w:t>Their</w:t>
      </w:r>
      <w:r w:rsidRPr="00784E97">
        <w:rPr>
          <w:sz w:val="16"/>
        </w:rPr>
        <w:t xml:space="preserve"> </w:t>
      </w:r>
      <w:r w:rsidRPr="00784E97">
        <w:rPr>
          <w:rStyle w:val="Emphasis"/>
        </w:rPr>
        <w:t>collective assessment</w:t>
      </w:r>
      <w:r w:rsidRPr="00784E97">
        <w:rPr>
          <w:sz w:val="16"/>
        </w:rPr>
        <w:t xml:space="preserve"> </w:t>
      </w:r>
      <w:r w:rsidRPr="00784E97">
        <w:rPr>
          <w:rStyle w:val="StyleUnderline"/>
        </w:rPr>
        <w:t>underscores a</w:t>
      </w:r>
      <w:r w:rsidRPr="00784E97">
        <w:rPr>
          <w:sz w:val="16"/>
        </w:rPr>
        <w:t xml:space="preserve"> </w:t>
      </w:r>
      <w:r w:rsidRPr="00784E97">
        <w:rPr>
          <w:rStyle w:val="Emphasis"/>
        </w:rPr>
        <w:t>sobering</w:t>
      </w:r>
      <w:r w:rsidRPr="00784E97">
        <w:rPr>
          <w:sz w:val="16"/>
        </w:rPr>
        <w:t xml:space="preserve"> </w:t>
      </w:r>
      <w:r w:rsidRPr="00784E97">
        <w:rPr>
          <w:rStyle w:val="StyleUnderline"/>
        </w:rPr>
        <w:t>reality</w:t>
      </w:r>
      <w:r w:rsidRPr="00784E97">
        <w:rPr>
          <w:sz w:val="16"/>
        </w:rPr>
        <w:t xml:space="preserve">: global anxiety about violent conflict remains undiminished, and U.S. </w:t>
      </w:r>
      <w:r w:rsidRPr="00784E97">
        <w:rPr>
          <w:rStyle w:val="StyleUnderline"/>
        </w:rPr>
        <w:t>policymakers face an</w:t>
      </w:r>
      <w:r w:rsidRPr="00784E97">
        <w:rPr>
          <w:sz w:val="16"/>
        </w:rPr>
        <w:t xml:space="preserve"> </w:t>
      </w:r>
      <w:r w:rsidRPr="00784E97">
        <w:rPr>
          <w:rStyle w:val="Emphasis"/>
        </w:rPr>
        <w:t>increasingly</w:t>
      </w:r>
      <w:r w:rsidRPr="00784E97">
        <w:rPr>
          <w:sz w:val="16"/>
        </w:rPr>
        <w:t xml:space="preserve"> </w:t>
      </w:r>
      <w:r w:rsidRPr="00784E97">
        <w:rPr>
          <w:rStyle w:val="StyleUnderline"/>
        </w:rPr>
        <w:t>crowded and volatile risk landscape</w:t>
      </w:r>
      <w:r w:rsidRPr="00784E97">
        <w:rPr>
          <w:sz w:val="16"/>
        </w:rPr>
        <w:t>.</w:t>
      </w:r>
    </w:p>
    <w:p w14:paraId="74A13F37" w14:textId="77777777" w:rsidR="00286619" w:rsidRPr="00784E97" w:rsidRDefault="00286619" w:rsidP="00286619">
      <w:pPr>
        <w:rPr>
          <w:sz w:val="16"/>
        </w:rPr>
      </w:pPr>
      <w:r w:rsidRPr="00784E97">
        <w:rPr>
          <w:sz w:val="16"/>
        </w:rPr>
        <w:t xml:space="preserve">One of the most striking findings of the 2026 survey is the persistence of high-likelihood, high-impact contingencies. Five </w:t>
      </w:r>
      <w:r w:rsidRPr="00784E97">
        <w:rPr>
          <w:rStyle w:val="StyleUnderline"/>
        </w:rPr>
        <w:t>scenarios</w:t>
      </w:r>
      <w:r w:rsidRPr="00784E97">
        <w:rPr>
          <w:sz w:val="16"/>
        </w:rPr>
        <w:t xml:space="preserve"> fall into this most dangerous category, indicating both a strong probability of occurrence and a direct </w:t>
      </w:r>
      <w:r w:rsidRPr="00784E97">
        <w:rPr>
          <w:rStyle w:val="StyleUnderline"/>
        </w:rPr>
        <w:t>threat to</w:t>
      </w:r>
      <w:r w:rsidRPr="00784E97">
        <w:rPr>
          <w:sz w:val="16"/>
        </w:rPr>
        <w:t xml:space="preserve"> </w:t>
      </w:r>
      <w:r w:rsidRPr="00784E97">
        <w:rPr>
          <w:rStyle w:val="Emphasis"/>
        </w:rPr>
        <w:t>U.S.</w:t>
      </w:r>
      <w:r w:rsidRPr="00784E97">
        <w:rPr>
          <w:sz w:val="16"/>
        </w:rPr>
        <w:t xml:space="preserve"> national interests that </w:t>
      </w:r>
      <w:r w:rsidRPr="00784E97">
        <w:rPr>
          <w:rStyle w:val="StyleUnderline"/>
        </w:rPr>
        <w:t>could trigger</w:t>
      </w:r>
      <w:r w:rsidRPr="00784E97">
        <w:rPr>
          <w:sz w:val="16"/>
        </w:rPr>
        <w:t xml:space="preserve"> </w:t>
      </w:r>
      <w:r w:rsidRPr="00784E97">
        <w:rPr>
          <w:rStyle w:val="Emphasis"/>
        </w:rPr>
        <w:t>military involvement</w:t>
      </w:r>
      <w:r w:rsidRPr="00784E97">
        <w:rPr>
          <w:sz w:val="16"/>
        </w:rPr>
        <w:t xml:space="preserve">. Among these, the </w:t>
      </w:r>
      <w:r w:rsidRPr="00784E97">
        <w:rPr>
          <w:rStyle w:val="StyleUnderline"/>
        </w:rPr>
        <w:t>war between</w:t>
      </w:r>
      <w:r w:rsidRPr="00784E97">
        <w:rPr>
          <w:sz w:val="16"/>
        </w:rPr>
        <w:t xml:space="preserve"> </w:t>
      </w:r>
      <w:r w:rsidRPr="00784E97">
        <w:rPr>
          <w:rStyle w:val="Emphasis"/>
          <w:highlight w:val="yellow"/>
        </w:rPr>
        <w:t>Russia</w:t>
      </w:r>
      <w:r w:rsidRPr="00784E97">
        <w:rPr>
          <w:sz w:val="16"/>
        </w:rPr>
        <w:t xml:space="preserve"> </w:t>
      </w:r>
      <w:r w:rsidRPr="00784E97">
        <w:rPr>
          <w:rStyle w:val="StyleUnderline"/>
        </w:rPr>
        <w:t>and</w:t>
      </w:r>
      <w:r w:rsidRPr="00784E97">
        <w:rPr>
          <w:sz w:val="16"/>
        </w:rPr>
        <w:t xml:space="preserve"> </w:t>
      </w:r>
      <w:r w:rsidRPr="00784E97">
        <w:rPr>
          <w:rStyle w:val="Emphasis"/>
        </w:rPr>
        <w:t>Ukraine</w:t>
      </w:r>
      <w:r w:rsidRPr="00784E97">
        <w:rPr>
          <w:sz w:val="16"/>
        </w:rPr>
        <w:t xml:space="preserve"> continues to </w:t>
      </w:r>
      <w:r w:rsidRPr="00784E97">
        <w:rPr>
          <w:rStyle w:val="StyleUnderline"/>
        </w:rPr>
        <w:t>rank as a top concern</w:t>
      </w:r>
      <w:r w:rsidRPr="00784E97">
        <w:rPr>
          <w:sz w:val="16"/>
        </w:rPr>
        <w:t xml:space="preserve">. Experts warn that the </w:t>
      </w:r>
      <w:r w:rsidRPr="00784E97">
        <w:rPr>
          <w:rStyle w:val="StyleUnderline"/>
          <w:highlight w:val="yellow"/>
        </w:rPr>
        <w:t>conflict</w:t>
      </w:r>
      <w:r w:rsidRPr="00784E97">
        <w:rPr>
          <w:rStyle w:val="StyleUnderline"/>
        </w:rPr>
        <w:t xml:space="preserve"> is likely to</w:t>
      </w:r>
      <w:r w:rsidRPr="00784E97">
        <w:rPr>
          <w:sz w:val="16"/>
        </w:rPr>
        <w:t xml:space="preserve"> </w:t>
      </w:r>
      <w:r w:rsidRPr="00784E97">
        <w:rPr>
          <w:rStyle w:val="Emphasis"/>
          <w:highlight w:val="yellow"/>
        </w:rPr>
        <w:t>intensify</w:t>
      </w:r>
      <w:r w:rsidRPr="00784E97">
        <w:rPr>
          <w:sz w:val="16"/>
        </w:rPr>
        <w:t xml:space="preserve"> further in 2026 </w:t>
      </w:r>
      <w:r w:rsidRPr="00784E97">
        <w:rPr>
          <w:rStyle w:val="StyleUnderline"/>
        </w:rPr>
        <w:t>through</w:t>
      </w:r>
      <w:r w:rsidRPr="00784E97">
        <w:rPr>
          <w:sz w:val="16"/>
        </w:rPr>
        <w:t xml:space="preserve"> </w:t>
      </w:r>
      <w:r w:rsidRPr="00784E97">
        <w:rPr>
          <w:rStyle w:val="Emphasis"/>
        </w:rPr>
        <w:t>expanded</w:t>
      </w:r>
      <w:r w:rsidRPr="00784E97">
        <w:rPr>
          <w:sz w:val="16"/>
        </w:rPr>
        <w:t xml:space="preserve"> </w:t>
      </w:r>
      <w:r w:rsidRPr="00784E97">
        <w:rPr>
          <w:rStyle w:val="StyleUnderline"/>
        </w:rPr>
        <w:t>attacks on</w:t>
      </w:r>
      <w:r w:rsidRPr="00784E97">
        <w:rPr>
          <w:sz w:val="16"/>
        </w:rPr>
        <w:t xml:space="preserve"> critical </w:t>
      </w:r>
      <w:r w:rsidRPr="00784E97">
        <w:rPr>
          <w:rStyle w:val="StyleUnderline"/>
        </w:rPr>
        <w:t>infrastructure and</w:t>
      </w:r>
      <w:r w:rsidRPr="00784E97">
        <w:rPr>
          <w:sz w:val="16"/>
        </w:rPr>
        <w:t xml:space="preserve"> civilian </w:t>
      </w:r>
      <w:r w:rsidRPr="00784E97">
        <w:rPr>
          <w:rStyle w:val="StyleUnderline"/>
        </w:rPr>
        <w:t>population centers</w:t>
      </w:r>
      <w:r w:rsidRPr="00784E97">
        <w:rPr>
          <w:sz w:val="16"/>
        </w:rPr>
        <w:t xml:space="preserve"> on both sides. This evolution reflects the war’s transition from maneuver warfare to a grinding conflict of attrition, with increasingly severe humanitarian consequences </w:t>
      </w:r>
      <w:r w:rsidRPr="00784E97">
        <w:rPr>
          <w:rStyle w:val="StyleUnderline"/>
        </w:rPr>
        <w:t>and</w:t>
      </w:r>
      <w:r w:rsidRPr="00784E97">
        <w:rPr>
          <w:sz w:val="16"/>
        </w:rPr>
        <w:t xml:space="preserve"> </w:t>
      </w:r>
      <w:r w:rsidRPr="00784E97">
        <w:rPr>
          <w:rStyle w:val="Emphasis"/>
        </w:rPr>
        <w:t>growing</w:t>
      </w:r>
      <w:r w:rsidRPr="00784E97">
        <w:rPr>
          <w:sz w:val="16"/>
        </w:rPr>
        <w:t xml:space="preserve"> </w:t>
      </w:r>
      <w:r w:rsidRPr="00784E97">
        <w:rPr>
          <w:rStyle w:val="StyleUnderline"/>
        </w:rPr>
        <w:t>risks of escalation</w:t>
      </w:r>
      <w:r w:rsidRPr="00784E97">
        <w:rPr>
          <w:sz w:val="16"/>
        </w:rPr>
        <w:t xml:space="preserve"> involving NATO.</w:t>
      </w:r>
    </w:p>
    <w:p w14:paraId="6903192A" w14:textId="77777777" w:rsidR="00286619" w:rsidRPr="00784E97" w:rsidRDefault="00286619" w:rsidP="00286619">
      <w:pPr>
        <w:rPr>
          <w:sz w:val="16"/>
        </w:rPr>
      </w:pPr>
      <w:r w:rsidRPr="00784E97">
        <w:rPr>
          <w:sz w:val="16"/>
        </w:rPr>
        <w:t xml:space="preserve">The </w:t>
      </w:r>
      <w:r w:rsidRPr="00784E97">
        <w:rPr>
          <w:rStyle w:val="Emphasis"/>
          <w:highlight w:val="yellow"/>
        </w:rPr>
        <w:t>Mid</w:t>
      </w:r>
      <w:r w:rsidRPr="00784E97">
        <w:rPr>
          <w:sz w:val="16"/>
        </w:rPr>
        <w:t xml:space="preserve">dle </w:t>
      </w:r>
      <w:r w:rsidRPr="00784E97">
        <w:rPr>
          <w:rStyle w:val="Emphasis"/>
          <w:highlight w:val="yellow"/>
        </w:rPr>
        <w:t>East</w:t>
      </w:r>
      <w:r w:rsidRPr="00784E97">
        <w:rPr>
          <w:sz w:val="16"/>
        </w:rPr>
        <w:t xml:space="preserve"> </w:t>
      </w:r>
      <w:r w:rsidRPr="00784E97">
        <w:rPr>
          <w:rStyle w:val="StyleUnderline"/>
        </w:rPr>
        <w:t>occupies a</w:t>
      </w:r>
      <w:r w:rsidRPr="00784E97">
        <w:rPr>
          <w:sz w:val="16"/>
        </w:rPr>
        <w:t xml:space="preserve"> disproportionately </w:t>
      </w:r>
      <w:r w:rsidRPr="00784E97">
        <w:rPr>
          <w:rStyle w:val="StyleUnderline"/>
        </w:rPr>
        <w:t>prominent place in the highest-risk tier</w:t>
      </w:r>
      <w:r w:rsidRPr="00784E97">
        <w:rPr>
          <w:sz w:val="16"/>
        </w:rPr>
        <w:t xml:space="preserve">. Renewed fighting in the Gaza Strip is judged to be both highly likely and highly consequential, driven by escalating clashes between Hamas militants and Israeli security forces. The survey highlights that such </w:t>
      </w:r>
      <w:r w:rsidRPr="00784E97">
        <w:rPr>
          <w:rStyle w:val="StyleUnderline"/>
        </w:rPr>
        <w:t>renewed conflict would</w:t>
      </w:r>
      <w:r w:rsidRPr="00784E97">
        <w:rPr>
          <w:sz w:val="16"/>
        </w:rPr>
        <w:t xml:space="preserve"> </w:t>
      </w:r>
      <w:r w:rsidRPr="00784E97">
        <w:rPr>
          <w:rStyle w:val="Emphasis"/>
        </w:rPr>
        <w:t>deepen</w:t>
      </w:r>
      <w:r w:rsidRPr="00784E97">
        <w:rPr>
          <w:sz w:val="16"/>
        </w:rPr>
        <w:t xml:space="preserve"> </w:t>
      </w:r>
      <w:r w:rsidRPr="00784E97">
        <w:rPr>
          <w:rStyle w:val="StyleUnderline"/>
        </w:rPr>
        <w:t>an already dire humanitarian crisis and</w:t>
      </w:r>
      <w:r w:rsidRPr="00784E97">
        <w:rPr>
          <w:sz w:val="16"/>
        </w:rPr>
        <w:t xml:space="preserve"> </w:t>
      </w:r>
      <w:r w:rsidRPr="00784E97">
        <w:rPr>
          <w:rStyle w:val="Emphasis"/>
          <w:highlight w:val="yellow"/>
        </w:rPr>
        <w:t>exacerbate instability</w:t>
      </w:r>
      <w:r w:rsidRPr="00784E97">
        <w:rPr>
          <w:sz w:val="16"/>
        </w:rPr>
        <w:t xml:space="preserve"> </w:t>
      </w:r>
      <w:r w:rsidRPr="00784E97">
        <w:rPr>
          <w:rStyle w:val="StyleUnderline"/>
        </w:rPr>
        <w:t>across the region</w:t>
      </w:r>
      <w:r w:rsidRPr="00784E97">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784E97">
        <w:rPr>
          <w:rStyle w:val="StyleUnderline"/>
        </w:rPr>
        <w:t>exemplify how</w:t>
      </w:r>
      <w:r w:rsidRPr="00784E97">
        <w:rPr>
          <w:sz w:val="16"/>
        </w:rPr>
        <w:t xml:space="preserve"> </w:t>
      </w:r>
      <w:r w:rsidRPr="00784E97">
        <w:rPr>
          <w:rStyle w:val="Emphasis"/>
        </w:rPr>
        <w:t>localized</w:t>
      </w:r>
      <w:r w:rsidRPr="00784E97">
        <w:rPr>
          <w:sz w:val="16"/>
        </w:rPr>
        <w:t xml:space="preserve"> </w:t>
      </w:r>
      <w:r w:rsidRPr="00784E97">
        <w:rPr>
          <w:rStyle w:val="StyleUnderline"/>
          <w:highlight w:val="yellow"/>
        </w:rPr>
        <w:t>confrontations</w:t>
      </w:r>
      <w:r w:rsidRPr="00784E97">
        <w:rPr>
          <w:rStyle w:val="StyleUnderline"/>
        </w:rPr>
        <w:t xml:space="preserve"> can </w:t>
      </w:r>
      <w:r w:rsidRPr="00784E97">
        <w:rPr>
          <w:rStyle w:val="StyleUnderline"/>
          <w:highlight w:val="yellow"/>
        </w:rPr>
        <w:t>have</w:t>
      </w:r>
      <w:r w:rsidRPr="00784E97">
        <w:rPr>
          <w:sz w:val="16"/>
        </w:rPr>
        <w:t xml:space="preserve"> </w:t>
      </w:r>
      <w:r w:rsidRPr="00784E97">
        <w:rPr>
          <w:rStyle w:val="Emphasis"/>
        </w:rPr>
        <w:t>regional</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global</w:t>
      </w:r>
      <w:r w:rsidRPr="00784E97">
        <w:rPr>
          <w:sz w:val="16"/>
          <w:highlight w:val="yellow"/>
        </w:rPr>
        <w:t xml:space="preserve"> </w:t>
      </w:r>
      <w:r w:rsidRPr="00784E97">
        <w:rPr>
          <w:rStyle w:val="StyleUnderline"/>
          <w:highlight w:val="yellow"/>
        </w:rPr>
        <w:t>implications</w:t>
      </w:r>
      <w:r w:rsidRPr="00784E97">
        <w:rPr>
          <w:rStyle w:val="StyleUnderline"/>
        </w:rPr>
        <w:t>, particularly given</w:t>
      </w:r>
      <w:r w:rsidRPr="00784E97">
        <w:rPr>
          <w:sz w:val="16"/>
        </w:rPr>
        <w:t xml:space="preserve"> </w:t>
      </w:r>
      <w:r w:rsidRPr="00784E97">
        <w:rPr>
          <w:rStyle w:val="Emphasis"/>
        </w:rPr>
        <w:t>U.S.</w:t>
      </w:r>
      <w:r w:rsidRPr="00784E97">
        <w:rPr>
          <w:sz w:val="16"/>
        </w:rPr>
        <w:t xml:space="preserve"> strategic </w:t>
      </w:r>
      <w:r w:rsidRPr="00784E97">
        <w:rPr>
          <w:rStyle w:val="Emphasis"/>
        </w:rPr>
        <w:t>commitments</w:t>
      </w:r>
      <w:r w:rsidRPr="00784E97">
        <w:rPr>
          <w:sz w:val="16"/>
        </w:rPr>
        <w:t xml:space="preserve"> </w:t>
      </w:r>
      <w:r w:rsidRPr="00784E97">
        <w:rPr>
          <w:rStyle w:val="StyleUnderline"/>
        </w:rPr>
        <w:t>to Israel and broader</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ern </w:t>
      </w:r>
      <w:r w:rsidRPr="00784E97">
        <w:rPr>
          <w:rStyle w:val="StyleUnderline"/>
        </w:rPr>
        <w:t>stability</w:t>
      </w:r>
      <w:r w:rsidRPr="00784E97">
        <w:rPr>
          <w:sz w:val="16"/>
        </w:rPr>
        <w:t>.</w:t>
      </w:r>
    </w:p>
    <w:p w14:paraId="36E94796" w14:textId="77777777" w:rsidR="00286619" w:rsidRPr="00784E97" w:rsidRDefault="00286619" w:rsidP="00286619">
      <w:pPr>
        <w:rPr>
          <w:sz w:val="16"/>
        </w:rPr>
      </w:pPr>
      <w:r w:rsidRPr="00784E97">
        <w:rPr>
          <w:sz w:val="16"/>
        </w:rPr>
        <w:t xml:space="preserve">Beyond the immediate Israeli-Palestinian theater, </w:t>
      </w:r>
      <w:r w:rsidRPr="00784E97">
        <w:rPr>
          <w:rStyle w:val="StyleUnderline"/>
        </w:rPr>
        <w:t>experts</w:t>
      </w:r>
      <w:r w:rsidRPr="00784E97">
        <w:rPr>
          <w:sz w:val="16"/>
        </w:rPr>
        <w:t xml:space="preserve"> also </w:t>
      </w:r>
      <w:r w:rsidRPr="00784E97">
        <w:rPr>
          <w:rStyle w:val="StyleUnderline"/>
        </w:rPr>
        <w:t>assign high priority to the risk of</w:t>
      </w:r>
      <w:r w:rsidRPr="00784E97">
        <w:rPr>
          <w:sz w:val="16"/>
        </w:rPr>
        <w:t xml:space="preserve"> renewed armed </w:t>
      </w:r>
      <w:r w:rsidRPr="00784E97">
        <w:rPr>
          <w:rStyle w:val="StyleUnderline"/>
          <w:highlight w:val="yellow"/>
        </w:rPr>
        <w:t>conflict between</w:t>
      </w:r>
      <w:r w:rsidRPr="00784E97">
        <w:rPr>
          <w:sz w:val="16"/>
          <w:highlight w:val="yellow"/>
        </w:rPr>
        <w:t xml:space="preserve"> </w:t>
      </w:r>
      <w:r w:rsidRPr="00784E97">
        <w:rPr>
          <w:rStyle w:val="Emphasis"/>
          <w:highlight w:val="yellow"/>
        </w:rPr>
        <w:t>Iran</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Israel</w:t>
      </w:r>
      <w:r w:rsidRPr="00784E97">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784E97">
        <w:rPr>
          <w:rStyle w:val="StyleUnderline"/>
        </w:rPr>
        <w:t>confrontation</w:t>
      </w:r>
      <w:r w:rsidRPr="00784E97">
        <w:rPr>
          <w:sz w:val="16"/>
        </w:rPr>
        <w:t xml:space="preserve"> between Tehran and Jerusalem </w:t>
      </w:r>
      <w:r w:rsidRPr="00784E97">
        <w:rPr>
          <w:rStyle w:val="StyleUnderline"/>
        </w:rPr>
        <w:t>could</w:t>
      </w:r>
      <w:r w:rsidRPr="00784E97">
        <w:rPr>
          <w:sz w:val="16"/>
        </w:rPr>
        <w:t xml:space="preserve"> </w:t>
      </w:r>
      <w:r w:rsidRPr="00784E97">
        <w:rPr>
          <w:rStyle w:val="Emphasis"/>
        </w:rPr>
        <w:t>quickly draw in</w:t>
      </w:r>
      <w:r w:rsidRPr="00784E97">
        <w:rPr>
          <w:sz w:val="16"/>
        </w:rPr>
        <w:t xml:space="preserve">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 xml:space="preserve">and </w:t>
      </w:r>
      <w:r w:rsidRPr="00784E97">
        <w:rPr>
          <w:rStyle w:val="StyleUnderline"/>
          <w:highlight w:val="yellow"/>
        </w:rPr>
        <w:t>destabilize</w:t>
      </w:r>
      <w:r w:rsidRPr="00784E97">
        <w:rPr>
          <w:rStyle w:val="StyleUnderline"/>
        </w:rPr>
        <w:t xml:space="preserve"> the </w:t>
      </w:r>
      <w:r w:rsidRPr="00784E97">
        <w:rPr>
          <w:rStyle w:val="StyleUnderline"/>
          <w:highlight w:val="yellow"/>
        </w:rPr>
        <w:t>wider</w:t>
      </w:r>
      <w:r w:rsidRPr="00784E97">
        <w:rPr>
          <w:sz w:val="16"/>
          <w:highlight w:val="yellow"/>
        </w:rPr>
        <w:t xml:space="preserve"> </w:t>
      </w:r>
      <w:r w:rsidRPr="00784E97">
        <w:rPr>
          <w:rStyle w:val="Emphasis"/>
          <w:highlight w:val="yellow"/>
        </w:rPr>
        <w:t>Mid</w:t>
      </w:r>
      <w:r w:rsidRPr="00784E97">
        <w:rPr>
          <w:sz w:val="16"/>
        </w:rPr>
        <w:t xml:space="preserve">dle </w:t>
      </w:r>
      <w:r w:rsidRPr="00784E97">
        <w:rPr>
          <w:rStyle w:val="Emphasis"/>
          <w:highlight w:val="yellow"/>
        </w:rPr>
        <w:t>East</w:t>
      </w:r>
      <w:r w:rsidRPr="00784E97">
        <w:rPr>
          <w:sz w:val="16"/>
        </w:rPr>
        <w:t xml:space="preserve">, disrupt global energy markets, </w:t>
      </w:r>
      <w:r w:rsidRPr="00784E97">
        <w:rPr>
          <w:rStyle w:val="StyleUnderline"/>
        </w:rPr>
        <w:t>and provoke retaliation</w:t>
      </w:r>
      <w:r w:rsidRPr="00784E97">
        <w:rPr>
          <w:sz w:val="16"/>
        </w:rPr>
        <w:t xml:space="preserve"> </w:t>
      </w:r>
      <w:r w:rsidRPr="00784E97">
        <w:rPr>
          <w:rStyle w:val="Emphasis"/>
        </w:rPr>
        <w:t>across</w:t>
      </w:r>
      <w:r w:rsidRPr="00784E97">
        <w:rPr>
          <w:sz w:val="16"/>
        </w:rPr>
        <w:t xml:space="preserve"> </w:t>
      </w:r>
      <w:r w:rsidRPr="00784E97">
        <w:rPr>
          <w:rStyle w:val="StyleUnderline"/>
        </w:rPr>
        <w:t>multiple fronts</w:t>
      </w:r>
      <w:r w:rsidRPr="00784E97">
        <w:rPr>
          <w:sz w:val="16"/>
        </w:rPr>
        <w:t>.</w:t>
      </w:r>
    </w:p>
    <w:p w14:paraId="2E6C0B7A" w14:textId="77777777" w:rsidR="00286619" w:rsidRPr="00784E97" w:rsidRDefault="00286619" w:rsidP="00286619">
      <w:pPr>
        <w:rPr>
          <w:sz w:val="16"/>
        </w:rPr>
      </w:pPr>
      <w:r w:rsidRPr="00784E97">
        <w:rPr>
          <w:rStyle w:val="Emphasis"/>
        </w:rPr>
        <w:t>East Asia</w:t>
      </w:r>
      <w:r w:rsidRPr="00784E97">
        <w:rPr>
          <w:sz w:val="16"/>
        </w:rPr>
        <w:t xml:space="preserve"> </w:t>
      </w:r>
      <w:r w:rsidRPr="00784E97">
        <w:rPr>
          <w:rStyle w:val="StyleUnderline"/>
        </w:rPr>
        <w:t>represents another</w:t>
      </w:r>
      <w:r w:rsidRPr="00784E97">
        <w:rPr>
          <w:sz w:val="16"/>
        </w:rPr>
        <w:t xml:space="preserve"> critical </w:t>
      </w:r>
      <w:r w:rsidRPr="00784E97">
        <w:rPr>
          <w:rStyle w:val="StyleUnderline"/>
        </w:rPr>
        <w:t>flashpoint</w:t>
      </w:r>
      <w:r w:rsidRPr="00784E97">
        <w:rPr>
          <w:sz w:val="16"/>
        </w:rPr>
        <w:t xml:space="preserve">. Intensified Chinese military, economic, and political pressure on Taiwan is rated as a moderate-likelihood but high-impact contingency. Experts warn that such </w:t>
      </w:r>
      <w:r w:rsidRPr="00784E97">
        <w:rPr>
          <w:rStyle w:val="StyleUnderline"/>
        </w:rPr>
        <w:t>pressure could precipitate</w:t>
      </w:r>
      <w:r w:rsidRPr="00784E97">
        <w:rPr>
          <w:sz w:val="16"/>
        </w:rPr>
        <w:t xml:space="preserve"> a severe cross-strait </w:t>
      </w:r>
      <w:r w:rsidRPr="00784E97">
        <w:rPr>
          <w:rStyle w:val="StyleUnderline"/>
        </w:rPr>
        <w:t>crisis involving</w:t>
      </w:r>
      <w:r w:rsidRPr="00784E97">
        <w:rPr>
          <w:sz w:val="16"/>
        </w:rPr>
        <w:t xml:space="preserve"> not only </w:t>
      </w:r>
      <w:r w:rsidRPr="00784E97">
        <w:rPr>
          <w:rStyle w:val="Emphasis"/>
          <w:highlight w:val="yellow"/>
        </w:rPr>
        <w:t>China</w:t>
      </w:r>
      <w:r w:rsidRPr="00784E97">
        <w:rPr>
          <w:sz w:val="16"/>
        </w:rPr>
        <w:t xml:space="preserve"> </w:t>
      </w:r>
      <w:r w:rsidRPr="00784E97">
        <w:rPr>
          <w:rStyle w:val="StyleUnderline"/>
        </w:rPr>
        <w:t>and</w:t>
      </w:r>
      <w:r w:rsidRPr="00784E97">
        <w:rPr>
          <w:sz w:val="16"/>
        </w:rPr>
        <w:t xml:space="preserve"> Taiwan but also </w:t>
      </w:r>
      <w:r w:rsidRPr="00784E97">
        <w:rPr>
          <w:rStyle w:val="StyleUnderline"/>
        </w:rPr>
        <w:t>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and</w:t>
      </w:r>
      <w:r w:rsidRPr="00784E97">
        <w:rPr>
          <w:sz w:val="16"/>
          <w:highlight w:val="yellow"/>
        </w:rPr>
        <w:t xml:space="preserve"> </w:t>
      </w:r>
      <w:r w:rsidRPr="00784E97">
        <w:rPr>
          <w:rStyle w:val="Emphasis"/>
          <w:highlight w:val="yellow"/>
        </w:rPr>
        <w:t>regional allies</w:t>
      </w:r>
      <w:r w:rsidRPr="00784E97">
        <w:rPr>
          <w:sz w:val="16"/>
        </w:rPr>
        <w:t xml:space="preserve">. The Taiwan Strait </w:t>
      </w:r>
      <w:r w:rsidRPr="00784E97">
        <w:rPr>
          <w:rStyle w:val="StyleUnderline"/>
        </w:rPr>
        <w:t xml:space="preserve">scenario </w:t>
      </w:r>
      <w:r w:rsidRPr="00784E97">
        <w:rPr>
          <w:rStyle w:val="StyleUnderline"/>
          <w:highlight w:val="yellow"/>
        </w:rPr>
        <w:t>exemplifies</w:t>
      </w:r>
      <w:r w:rsidRPr="00784E97">
        <w:rPr>
          <w:rStyle w:val="StyleUnderline"/>
        </w:rPr>
        <w:t xml:space="preserve"> the enduring</w:t>
      </w:r>
      <w:r w:rsidRPr="00784E97">
        <w:rPr>
          <w:sz w:val="16"/>
        </w:rPr>
        <w:t xml:space="preserve"> </w:t>
      </w:r>
      <w:r w:rsidRPr="00784E97">
        <w:rPr>
          <w:rStyle w:val="Emphasis"/>
          <w:highlight w:val="yellow"/>
        </w:rPr>
        <w:t>risk of great power conflict</w:t>
      </w:r>
      <w:r w:rsidRPr="00784E97">
        <w:rPr>
          <w:sz w:val="16"/>
          <w:highlight w:val="yellow"/>
        </w:rPr>
        <w:t xml:space="preserve">, </w:t>
      </w:r>
      <w:r w:rsidRPr="00784E97">
        <w:rPr>
          <w:rStyle w:val="StyleUnderline"/>
          <w:highlight w:val="yellow"/>
        </w:rPr>
        <w:t>where</w:t>
      </w:r>
      <w:r w:rsidRPr="00784E97">
        <w:rPr>
          <w:sz w:val="16"/>
          <w:highlight w:val="yellow"/>
        </w:rPr>
        <w:t xml:space="preserve"> </w:t>
      </w:r>
      <w:r w:rsidRPr="00784E97">
        <w:rPr>
          <w:rStyle w:val="Emphasis"/>
          <w:highlight w:val="yellow"/>
        </w:rPr>
        <w:t>miscalc</w:t>
      </w:r>
      <w:r w:rsidRPr="00784E97">
        <w:rPr>
          <w:sz w:val="16"/>
        </w:rPr>
        <w:t xml:space="preserve">ulation </w:t>
      </w:r>
      <w:r w:rsidRPr="00784E97">
        <w:rPr>
          <w:rStyle w:val="StyleUnderline"/>
          <w:highlight w:val="yellow"/>
        </w:rPr>
        <w:t>or</w:t>
      </w:r>
      <w:r w:rsidRPr="00784E97">
        <w:rPr>
          <w:sz w:val="16"/>
          <w:highlight w:val="yellow"/>
        </w:rPr>
        <w:t xml:space="preserve"> </w:t>
      </w:r>
      <w:r w:rsidRPr="00784E97">
        <w:rPr>
          <w:rStyle w:val="Emphasis"/>
          <w:highlight w:val="yellow"/>
        </w:rPr>
        <w:t>escalation</w:t>
      </w:r>
      <w:r w:rsidRPr="00784E97">
        <w:rPr>
          <w:sz w:val="16"/>
        </w:rPr>
        <w:t xml:space="preserve"> </w:t>
      </w:r>
      <w:r w:rsidRPr="00784E97">
        <w:rPr>
          <w:rStyle w:val="StyleUnderline"/>
        </w:rPr>
        <w:t xml:space="preserve">could </w:t>
      </w:r>
      <w:r w:rsidRPr="00784E97">
        <w:rPr>
          <w:rStyle w:val="StyleUnderline"/>
          <w:highlight w:val="yellow"/>
        </w:rPr>
        <w:t>lead to</w:t>
      </w:r>
      <w:r w:rsidRPr="00784E97">
        <w:rPr>
          <w:sz w:val="16"/>
          <w:highlight w:val="yellow"/>
        </w:rPr>
        <w:t xml:space="preserve"> </w:t>
      </w:r>
      <w:r w:rsidRPr="00784E97">
        <w:rPr>
          <w:rStyle w:val="Emphasis"/>
          <w:highlight w:val="yellow"/>
        </w:rPr>
        <w:t>direct confrontation between nuc</w:t>
      </w:r>
      <w:r w:rsidRPr="00784E97">
        <w:rPr>
          <w:rStyle w:val="Emphasis"/>
        </w:rPr>
        <w:t>lear</w:t>
      </w:r>
      <w:r w:rsidRPr="00784E97">
        <w:rPr>
          <w:sz w:val="16"/>
        </w:rPr>
        <w:t xml:space="preserve">-armed </w:t>
      </w:r>
      <w:r w:rsidRPr="00784E97">
        <w:rPr>
          <w:rStyle w:val="Emphasis"/>
          <w:highlight w:val="yellow"/>
        </w:rPr>
        <w:t>states</w:t>
      </w:r>
      <w:r w:rsidRPr="00784E97">
        <w:rPr>
          <w:sz w:val="16"/>
        </w:rPr>
        <w:t xml:space="preserve">. </w:t>
      </w:r>
      <w:r w:rsidRPr="00784E97">
        <w:rPr>
          <w:rStyle w:val="StyleUnderline"/>
          <w:highlight w:val="yellow"/>
        </w:rPr>
        <w:t>Similarly</w:t>
      </w:r>
      <w:r w:rsidRPr="00784E97">
        <w:rPr>
          <w:sz w:val="16"/>
        </w:rPr>
        <w:t xml:space="preserve">, the resumption of North Korean nuclear weapons tests is assessed as moderately likely and highly impactful, with </w:t>
      </w:r>
      <w:r w:rsidRPr="00784E97">
        <w:rPr>
          <w:rStyle w:val="StyleUnderline"/>
        </w:rPr>
        <w:t>the potential to trigger armed confrontation on the</w:t>
      </w:r>
      <w:r w:rsidRPr="00784E97">
        <w:rPr>
          <w:sz w:val="16"/>
        </w:rPr>
        <w:t xml:space="preserve"> </w:t>
      </w:r>
      <w:r w:rsidRPr="00784E97">
        <w:rPr>
          <w:rStyle w:val="Emphasis"/>
          <w:highlight w:val="yellow"/>
        </w:rPr>
        <w:t>Korean Peninsula</w:t>
      </w:r>
      <w:r w:rsidRPr="00784E97">
        <w:rPr>
          <w:sz w:val="16"/>
        </w:rPr>
        <w:t xml:space="preserve"> </w:t>
      </w:r>
      <w:r w:rsidRPr="00784E97">
        <w:rPr>
          <w:rStyle w:val="StyleUnderline"/>
        </w:rPr>
        <w:t>involving</w:t>
      </w:r>
      <w:r w:rsidRPr="00784E97">
        <w:rPr>
          <w:sz w:val="16"/>
        </w:rPr>
        <w:t xml:space="preserve"> </w:t>
      </w:r>
      <w:r w:rsidRPr="00784E97">
        <w:rPr>
          <w:rStyle w:val="Emphasis"/>
        </w:rPr>
        <w:t>multiple</w:t>
      </w:r>
      <w:r w:rsidRPr="00784E97">
        <w:rPr>
          <w:sz w:val="16"/>
        </w:rPr>
        <w:t xml:space="preserve"> </w:t>
      </w:r>
      <w:r w:rsidRPr="00784E97">
        <w:rPr>
          <w:rStyle w:val="StyleUnderline"/>
        </w:rPr>
        <w:t>regional powers and</w:t>
      </w:r>
      <w:r w:rsidRPr="00784E97">
        <w:rPr>
          <w:sz w:val="16"/>
        </w:rPr>
        <w:t xml:space="preserve"> </w:t>
      </w:r>
      <w:r w:rsidRPr="00784E97">
        <w:rPr>
          <w:rStyle w:val="Emphasis"/>
        </w:rPr>
        <w:t>U.S.</w:t>
      </w:r>
      <w:r w:rsidRPr="00784E97">
        <w:rPr>
          <w:sz w:val="16"/>
        </w:rPr>
        <w:t xml:space="preserve"> forces.</w:t>
      </w:r>
    </w:p>
    <w:p w14:paraId="020113D4" w14:textId="77777777" w:rsidR="00286619" w:rsidRPr="00784E97" w:rsidRDefault="00286619" w:rsidP="00286619">
      <w:pPr>
        <w:rPr>
          <w:sz w:val="16"/>
        </w:rPr>
      </w:pPr>
      <w:r w:rsidRPr="00784E97">
        <w:rPr>
          <w:sz w:val="16"/>
        </w:rPr>
        <w:t xml:space="preserve">Notably, </w:t>
      </w:r>
      <w:r w:rsidRPr="00784E97">
        <w:rPr>
          <w:rStyle w:val="StyleUnderline"/>
        </w:rPr>
        <w:t>the survey</w:t>
      </w:r>
      <w:r w:rsidRPr="00784E97">
        <w:rPr>
          <w:sz w:val="16"/>
        </w:rPr>
        <w:t xml:space="preserve"> also </w:t>
      </w:r>
      <w:r w:rsidRPr="00784E97">
        <w:rPr>
          <w:rStyle w:val="StyleUnderline"/>
        </w:rPr>
        <w:t>places</w:t>
      </w:r>
      <w:r w:rsidRPr="00784E97">
        <w:rPr>
          <w:sz w:val="16"/>
        </w:rPr>
        <w:t xml:space="preserve"> </w:t>
      </w:r>
      <w:r w:rsidRPr="00784E97">
        <w:rPr>
          <w:rStyle w:val="Emphasis"/>
          <w:highlight w:val="yellow"/>
        </w:rPr>
        <w:t>domestic instability</w:t>
      </w:r>
      <w:r w:rsidRPr="00784E97">
        <w:rPr>
          <w:rStyle w:val="Emphasis"/>
        </w:rPr>
        <w:t xml:space="preserve"> with</w:t>
      </w:r>
      <w:r w:rsidRPr="00784E97">
        <w:rPr>
          <w:rStyle w:val="Emphasis"/>
          <w:highlight w:val="yellow"/>
        </w:rPr>
        <w:t>in the U</w:t>
      </w:r>
      <w:r w:rsidRPr="00784E97">
        <w:rPr>
          <w:sz w:val="16"/>
        </w:rPr>
        <w:t xml:space="preserve">nited </w:t>
      </w:r>
      <w:r w:rsidRPr="00784E97">
        <w:rPr>
          <w:rStyle w:val="Emphasis"/>
          <w:highlight w:val="yellow"/>
        </w:rPr>
        <w:t>S</w:t>
      </w:r>
      <w:r w:rsidRPr="00784E97">
        <w:rPr>
          <w:sz w:val="16"/>
        </w:rPr>
        <w:t xml:space="preserve">tates </w:t>
      </w:r>
      <w:r w:rsidRPr="00784E97">
        <w:rPr>
          <w:rStyle w:val="Emphasis"/>
          <w:highlight w:val="yellow"/>
        </w:rPr>
        <w:t>itself</w:t>
      </w:r>
      <w:r w:rsidRPr="00784E97">
        <w:rPr>
          <w:sz w:val="16"/>
        </w:rPr>
        <w:t xml:space="preserve"> among </w:t>
      </w:r>
      <w:r w:rsidRPr="00784E97">
        <w:rPr>
          <w:rStyle w:val="Emphasis"/>
          <w:highlight w:val="yellow"/>
        </w:rPr>
        <w:t>the most serious risk</w:t>
      </w:r>
      <w:r w:rsidRPr="00784E97">
        <w:rPr>
          <w:sz w:val="16"/>
        </w:rPr>
        <w:t xml:space="preserve">s. Growing </w:t>
      </w:r>
      <w:r w:rsidRPr="00784E97">
        <w:rPr>
          <w:rStyle w:val="StyleUnderline"/>
        </w:rPr>
        <w:t>political violence and</w:t>
      </w:r>
      <w:r w:rsidRPr="00784E97">
        <w:rPr>
          <w:sz w:val="16"/>
        </w:rPr>
        <w:t xml:space="preserve"> popular </w:t>
      </w:r>
      <w:r w:rsidRPr="00784E97">
        <w:rPr>
          <w:rStyle w:val="StyleUnderline"/>
        </w:rPr>
        <w:t>unrest in the</w:t>
      </w:r>
      <w:r w:rsidRPr="00784E97">
        <w:rPr>
          <w:sz w:val="16"/>
        </w:rPr>
        <w:t xml:space="preserve"> </w:t>
      </w:r>
      <w:r w:rsidRPr="00784E97">
        <w:rPr>
          <w:rStyle w:val="Emphasis"/>
        </w:rPr>
        <w:t>U.S.</w:t>
      </w:r>
      <w:r w:rsidRPr="00784E97">
        <w:rPr>
          <w:sz w:val="16"/>
        </w:rPr>
        <w:t xml:space="preserve"> </w:t>
      </w:r>
      <w:r w:rsidRPr="00784E97">
        <w:rPr>
          <w:rStyle w:val="StyleUnderline"/>
        </w:rPr>
        <w:t>is</w:t>
      </w:r>
      <w:r w:rsidRPr="00784E97">
        <w:rPr>
          <w:sz w:val="16"/>
        </w:rPr>
        <w:t xml:space="preserve"> rated as both highly likely and </w:t>
      </w:r>
      <w:r w:rsidRPr="00784E97">
        <w:rPr>
          <w:rStyle w:val="Emphasis"/>
        </w:rPr>
        <w:t>highly impactful</w:t>
      </w:r>
      <w:r w:rsidRPr="00784E97">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784E97">
        <w:rPr>
          <w:rStyle w:val="StyleUnderline"/>
        </w:rPr>
        <w:t>underscoring</w:t>
      </w:r>
      <w:r w:rsidRPr="00784E97">
        <w:rPr>
          <w:sz w:val="16"/>
        </w:rPr>
        <w:t xml:space="preserve"> </w:t>
      </w:r>
      <w:r w:rsidRPr="00784E97">
        <w:rPr>
          <w:rStyle w:val="Emphasis"/>
        </w:rPr>
        <w:t>expert concern</w:t>
      </w:r>
      <w:r w:rsidRPr="00784E97">
        <w:rPr>
          <w:sz w:val="16"/>
        </w:rPr>
        <w:t xml:space="preserve"> </w:t>
      </w:r>
      <w:r w:rsidRPr="00784E97">
        <w:rPr>
          <w:rStyle w:val="StyleUnderline"/>
        </w:rPr>
        <w:t xml:space="preserve">that internal </w:t>
      </w:r>
      <w:r w:rsidRPr="00784E97">
        <w:rPr>
          <w:rStyle w:val="Emphasis"/>
          <w:highlight w:val="yellow"/>
        </w:rPr>
        <w:t>instability</w:t>
      </w:r>
      <w:r w:rsidRPr="00784E97">
        <w:rPr>
          <w:rStyle w:val="StyleUnderline"/>
        </w:rPr>
        <w:t xml:space="preserve"> could</w:t>
      </w:r>
      <w:r w:rsidRPr="00784E97">
        <w:rPr>
          <w:sz w:val="16"/>
        </w:rPr>
        <w:t xml:space="preserve"> </w:t>
      </w:r>
      <w:r w:rsidRPr="00784E97">
        <w:rPr>
          <w:rStyle w:val="Emphasis"/>
          <w:highlight w:val="yellow"/>
        </w:rPr>
        <w:t xml:space="preserve">undermine </w:t>
      </w:r>
      <w:r w:rsidRPr="00784E97">
        <w:rPr>
          <w:rStyle w:val="Emphasis"/>
        </w:rPr>
        <w:t xml:space="preserve">U.S. </w:t>
      </w:r>
      <w:r w:rsidRPr="00784E97">
        <w:rPr>
          <w:rStyle w:val="Emphasis"/>
          <w:highlight w:val="yellow"/>
        </w:rPr>
        <w:t>governance</w:t>
      </w:r>
      <w:r w:rsidRPr="00784E97">
        <w:rPr>
          <w:sz w:val="16"/>
        </w:rPr>
        <w:t xml:space="preserve">, </w:t>
      </w:r>
      <w:r w:rsidRPr="00784E97">
        <w:rPr>
          <w:rStyle w:val="StyleUnderline"/>
        </w:rPr>
        <w:t xml:space="preserve">distract policymakers, </w:t>
      </w:r>
      <w:r w:rsidRPr="00784E97">
        <w:rPr>
          <w:rStyle w:val="StyleUnderline"/>
          <w:highlight w:val="yellow"/>
        </w:rPr>
        <w:t>and</w:t>
      </w:r>
      <w:r w:rsidRPr="00784E97">
        <w:rPr>
          <w:sz w:val="16"/>
          <w:highlight w:val="yellow"/>
        </w:rPr>
        <w:t xml:space="preserve"> </w:t>
      </w:r>
      <w:r w:rsidRPr="00784E97">
        <w:rPr>
          <w:rStyle w:val="Emphasis"/>
          <w:highlight w:val="yellow"/>
        </w:rPr>
        <w:t>weaken</w:t>
      </w:r>
      <w:r w:rsidRPr="00784E97">
        <w:rPr>
          <w:sz w:val="16"/>
        </w:rPr>
        <w:t xml:space="preserve"> Washington’s </w:t>
      </w:r>
      <w:r w:rsidRPr="00784E97">
        <w:rPr>
          <w:rStyle w:val="Emphasis"/>
          <w:highlight w:val="yellow"/>
        </w:rPr>
        <w:t>capacity</w:t>
      </w:r>
      <w:r w:rsidRPr="00784E97">
        <w:rPr>
          <w:sz w:val="16"/>
          <w:highlight w:val="yellow"/>
        </w:rPr>
        <w:t xml:space="preserve"> </w:t>
      </w:r>
      <w:r w:rsidRPr="00784E97">
        <w:rPr>
          <w:rStyle w:val="StyleUnderline"/>
          <w:highlight w:val="yellow"/>
        </w:rPr>
        <w:t>to respond</w:t>
      </w:r>
      <w:r w:rsidRPr="00784E97">
        <w:rPr>
          <w:sz w:val="16"/>
          <w:highlight w:val="yellow"/>
        </w:rPr>
        <w:t xml:space="preserve"> </w:t>
      </w:r>
      <w:r w:rsidRPr="00784E97">
        <w:rPr>
          <w:rStyle w:val="Emphasis"/>
          <w:highlight w:val="yellow"/>
        </w:rPr>
        <w:t>effectively</w:t>
      </w:r>
      <w:r w:rsidRPr="00784E97">
        <w:rPr>
          <w:sz w:val="16"/>
          <w:highlight w:val="yellow"/>
        </w:rPr>
        <w:t xml:space="preserve"> </w:t>
      </w:r>
      <w:r w:rsidRPr="00784E97">
        <w:rPr>
          <w:rStyle w:val="StyleUnderline"/>
          <w:highlight w:val="yellow"/>
        </w:rPr>
        <w:t>to</w:t>
      </w:r>
      <w:r w:rsidRPr="00784E97">
        <w:rPr>
          <w:rStyle w:val="StyleUnderline"/>
        </w:rPr>
        <w:t xml:space="preserve"> international </w:t>
      </w:r>
      <w:r w:rsidRPr="00784E97">
        <w:rPr>
          <w:rStyle w:val="StyleUnderline"/>
          <w:highlight w:val="yellow"/>
        </w:rPr>
        <w:t>crises</w:t>
      </w:r>
      <w:r w:rsidRPr="00784E97">
        <w:rPr>
          <w:sz w:val="16"/>
        </w:rPr>
        <w:t>.</w:t>
      </w:r>
    </w:p>
    <w:p w14:paraId="7E624A95" w14:textId="77777777" w:rsidR="00286619" w:rsidRPr="00784E97" w:rsidRDefault="00286619" w:rsidP="00286619">
      <w:pPr>
        <w:rPr>
          <w:sz w:val="8"/>
          <w:szCs w:val="8"/>
        </w:rPr>
      </w:pPr>
      <w:r w:rsidRPr="00784E97">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BD43A88" w14:textId="77777777" w:rsidR="00286619" w:rsidRPr="00784E97" w:rsidRDefault="00286619" w:rsidP="00286619">
      <w:pPr>
        <w:rPr>
          <w:sz w:val="8"/>
          <w:szCs w:val="8"/>
        </w:rPr>
      </w:pPr>
      <w:r w:rsidRPr="00784E97">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7D63C50" w14:textId="77777777" w:rsidR="00286619" w:rsidRPr="00784E97" w:rsidRDefault="00286619" w:rsidP="00286619">
      <w:pPr>
        <w:rPr>
          <w:sz w:val="8"/>
          <w:szCs w:val="8"/>
        </w:rPr>
      </w:pPr>
      <w:r w:rsidRPr="00784E97">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0D498CA" w14:textId="77777777" w:rsidR="00286619" w:rsidRPr="00784E97" w:rsidRDefault="00286619" w:rsidP="00286619">
      <w:pPr>
        <w:rPr>
          <w:sz w:val="8"/>
          <w:szCs w:val="8"/>
        </w:rPr>
      </w:pPr>
      <w:r w:rsidRPr="00784E97">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66F63B0C" w14:textId="77777777" w:rsidR="00286619" w:rsidRPr="00784E97" w:rsidRDefault="00286619" w:rsidP="00286619">
      <w:pPr>
        <w:rPr>
          <w:sz w:val="12"/>
          <w:szCs w:val="12"/>
        </w:rPr>
      </w:pPr>
      <w:r w:rsidRPr="00784E97">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F442802" w14:textId="77777777" w:rsidR="00286619" w:rsidRPr="00784E97" w:rsidRDefault="00286619" w:rsidP="00286619">
      <w:pPr>
        <w:rPr>
          <w:sz w:val="16"/>
        </w:rPr>
      </w:pPr>
      <w:r w:rsidRPr="00784E97">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784E97">
        <w:rPr>
          <w:rStyle w:val="StyleUnderline"/>
        </w:rPr>
        <w:t>distribution of risks is</w:t>
      </w:r>
      <w:r w:rsidRPr="00784E97">
        <w:rPr>
          <w:sz w:val="16"/>
        </w:rPr>
        <w:t xml:space="preserve"> </w:t>
      </w:r>
      <w:r w:rsidRPr="00784E97">
        <w:rPr>
          <w:rStyle w:val="Emphasis"/>
        </w:rPr>
        <w:t>geographically broad</w:t>
      </w:r>
      <w:r w:rsidRPr="00784E97">
        <w:rPr>
          <w:sz w:val="16"/>
        </w:rPr>
        <w:t xml:space="preserve">, </w:t>
      </w:r>
      <w:r w:rsidRPr="00784E97">
        <w:rPr>
          <w:rStyle w:val="StyleUnderline"/>
        </w:rPr>
        <w:t>but</w:t>
      </w:r>
      <w:r w:rsidRPr="00784E97">
        <w:rPr>
          <w:sz w:val="16"/>
        </w:rPr>
        <w:t xml:space="preserve"> certain </w:t>
      </w:r>
      <w:r w:rsidRPr="00784E97">
        <w:rPr>
          <w:rStyle w:val="StyleUnderline"/>
        </w:rPr>
        <w:t>patterns stand out</w:t>
      </w:r>
      <w:r w:rsidRPr="00784E97">
        <w:rPr>
          <w:sz w:val="16"/>
        </w:rPr>
        <w:t xml:space="preserve">. </w:t>
      </w:r>
      <w:r w:rsidRPr="00784E97">
        <w:rPr>
          <w:rStyle w:val="StyleUnderline"/>
        </w:rPr>
        <w:t>The</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 </w:t>
      </w:r>
      <w:r w:rsidRPr="00784E97">
        <w:rPr>
          <w:rStyle w:val="StyleUnderline"/>
        </w:rPr>
        <w:t>remains central</w:t>
      </w:r>
      <w:r w:rsidRPr="00784E97">
        <w:rPr>
          <w:sz w:val="16"/>
        </w:rPr>
        <w:t xml:space="preserve"> to U.S. security concerns, with six conflicts in the region rated as Tier I or Tier II priorities, all involving Israel to some degree. </w:t>
      </w:r>
      <w:r w:rsidRPr="00784E97">
        <w:rPr>
          <w:rStyle w:val="Emphasis"/>
        </w:rPr>
        <w:t>Africa</w:t>
      </w:r>
      <w:r w:rsidRPr="00784E97">
        <w:rPr>
          <w:sz w:val="16"/>
        </w:rPr>
        <w:t xml:space="preserve"> </w:t>
      </w:r>
      <w:r w:rsidRPr="00784E97">
        <w:rPr>
          <w:rStyle w:val="StyleUnderline"/>
        </w:rPr>
        <w:t>accounts for the largest number of contingencies</w:t>
      </w:r>
      <w:r w:rsidRPr="00784E97">
        <w:rPr>
          <w:sz w:val="16"/>
        </w:rPr>
        <w:t xml:space="preserve"> overall, reflecting the continent’s vulnerability to state collapse, insurgency, and humanitarian crises, even if many of these conflicts are ranked lower in terms of direct U.S. impact.</w:t>
      </w:r>
    </w:p>
    <w:p w14:paraId="44BF96BD" w14:textId="77777777" w:rsidR="00286619" w:rsidRPr="00784E97" w:rsidRDefault="00286619" w:rsidP="00286619">
      <w:pPr>
        <w:rPr>
          <w:sz w:val="16"/>
        </w:rPr>
      </w:pPr>
      <w:r w:rsidRPr="00784E97">
        <w:rPr>
          <w:sz w:val="16"/>
        </w:rPr>
        <w:t xml:space="preserve">The </w:t>
      </w:r>
      <w:r w:rsidRPr="00784E97">
        <w:rPr>
          <w:rStyle w:val="StyleUnderline"/>
        </w:rPr>
        <w:t>persistence of</w:t>
      </w:r>
      <w:r w:rsidRPr="00784E97">
        <w:rPr>
          <w:sz w:val="16"/>
        </w:rPr>
        <w:t xml:space="preserve"> </w:t>
      </w:r>
      <w:r w:rsidRPr="00784E97">
        <w:rPr>
          <w:rStyle w:val="Emphasis"/>
        </w:rPr>
        <w:t>great power rivalry</w:t>
      </w:r>
      <w:r w:rsidRPr="00784E97">
        <w:rPr>
          <w:sz w:val="16"/>
        </w:rPr>
        <w:t xml:space="preserve"> </w:t>
      </w:r>
      <w:r w:rsidRPr="00784E97">
        <w:rPr>
          <w:rStyle w:val="StyleUnderline"/>
        </w:rPr>
        <w:t>is another defining feature of the</w:t>
      </w:r>
      <w:r w:rsidRPr="00784E97">
        <w:rPr>
          <w:sz w:val="16"/>
        </w:rPr>
        <w:t xml:space="preserve"> 2026 </w:t>
      </w:r>
      <w:r w:rsidRPr="00784E97">
        <w:rPr>
          <w:rStyle w:val="Emphasis"/>
        </w:rPr>
        <w:t>risk</w:t>
      </w:r>
      <w:r w:rsidRPr="00784E97">
        <w:rPr>
          <w:sz w:val="16"/>
        </w:rPr>
        <w:t xml:space="preserve"> </w:t>
      </w:r>
      <w:r w:rsidRPr="00784E97">
        <w:rPr>
          <w:rStyle w:val="StyleUnderline"/>
        </w:rPr>
        <w:t>environment</w:t>
      </w:r>
      <w:r w:rsidRPr="00784E97">
        <w:rPr>
          <w:sz w:val="16"/>
        </w:rPr>
        <w:t xml:space="preserve">. </w:t>
      </w:r>
      <w:r w:rsidRPr="00784E97">
        <w:rPr>
          <w:rStyle w:val="StyleUnderline"/>
        </w:rPr>
        <w:t xml:space="preserve">Potential </w:t>
      </w:r>
      <w:r w:rsidRPr="00784E97">
        <w:rPr>
          <w:rStyle w:val="StyleUnderline"/>
          <w:highlight w:val="yellow"/>
        </w:rPr>
        <w:t>crises</w:t>
      </w:r>
      <w:r w:rsidRPr="00784E97">
        <w:rPr>
          <w:rStyle w:val="StyleUnderline"/>
        </w:rPr>
        <w:t xml:space="preserve"> involving</w:t>
      </w:r>
      <w:r w:rsidRPr="00784E97">
        <w:rPr>
          <w:sz w:val="16"/>
        </w:rPr>
        <w:t xml:space="preserve"> </w:t>
      </w:r>
      <w:r w:rsidRPr="00784E97">
        <w:rPr>
          <w:rStyle w:val="Emphasis"/>
        </w:rPr>
        <w:t>China</w:t>
      </w:r>
      <w:r w:rsidRPr="00784E97">
        <w:rPr>
          <w:sz w:val="16"/>
        </w:rPr>
        <w:t xml:space="preserve"> over Taiwan or in the South China Sea, </w:t>
      </w:r>
      <w:r w:rsidRPr="00784E97">
        <w:rPr>
          <w:rStyle w:val="StyleUnderline"/>
        </w:rPr>
        <w:t>and</w:t>
      </w:r>
      <w:r w:rsidRPr="00784E97">
        <w:rPr>
          <w:sz w:val="16"/>
        </w:rPr>
        <w:t xml:space="preserve"> between </w:t>
      </w:r>
      <w:r w:rsidRPr="00784E97">
        <w:rPr>
          <w:rStyle w:val="Emphasis"/>
        </w:rPr>
        <w:t>Russia</w:t>
      </w:r>
      <w:r w:rsidRPr="00784E97">
        <w:rPr>
          <w:sz w:val="16"/>
        </w:rPr>
        <w:t xml:space="preserve"> and NATO, are rated as </w:t>
      </w:r>
      <w:r w:rsidRPr="00784E97">
        <w:rPr>
          <w:rStyle w:val="StyleUnderline"/>
        </w:rPr>
        <w:t>having the potential to</w:t>
      </w:r>
      <w:r w:rsidRPr="00784E97">
        <w:rPr>
          <w:sz w:val="16"/>
        </w:rPr>
        <w:t xml:space="preserve"> </w:t>
      </w:r>
      <w:r w:rsidRPr="00784E97">
        <w:rPr>
          <w:rStyle w:val="Emphasis"/>
          <w:highlight w:val="yellow"/>
        </w:rPr>
        <w:t>draw</w:t>
      </w:r>
      <w:r w:rsidRPr="00784E97">
        <w:rPr>
          <w:rStyle w:val="Emphasis"/>
        </w:rPr>
        <w:t xml:space="preserve"> the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into direct</w:t>
      </w:r>
      <w:r w:rsidRPr="00784E97">
        <w:rPr>
          <w:rStyle w:val="StyleUnderline"/>
        </w:rPr>
        <w:t xml:space="preserve"> military </w:t>
      </w:r>
      <w:r w:rsidRPr="00784E97">
        <w:rPr>
          <w:rStyle w:val="StyleUnderline"/>
          <w:highlight w:val="yellow"/>
        </w:rPr>
        <w:t>confrontation with</w:t>
      </w:r>
      <w:r w:rsidRPr="00784E97">
        <w:rPr>
          <w:rStyle w:val="StyleUnderline"/>
        </w:rPr>
        <w:t xml:space="preserve"> peer competitors</w:t>
      </w:r>
      <w:r w:rsidRPr="00784E97">
        <w:rPr>
          <w:sz w:val="16"/>
        </w:rPr>
        <w:t xml:space="preserve">. While some of </w:t>
      </w:r>
      <w:r w:rsidRPr="00784E97">
        <w:rPr>
          <w:rStyle w:val="StyleUnderline"/>
        </w:rPr>
        <w:t>these scenarios are</w:t>
      </w:r>
      <w:r w:rsidRPr="00784E97">
        <w:rPr>
          <w:sz w:val="16"/>
        </w:rPr>
        <w:t xml:space="preserve"> judged less </w:t>
      </w:r>
      <w:r w:rsidRPr="00784E97">
        <w:rPr>
          <w:rStyle w:val="StyleUnderline"/>
        </w:rPr>
        <w:t>likely to occur in</w:t>
      </w:r>
      <w:r w:rsidRPr="00784E97">
        <w:rPr>
          <w:sz w:val="16"/>
        </w:rPr>
        <w:t xml:space="preserve"> the immediate term, their </w:t>
      </w:r>
      <w:r w:rsidRPr="00784E97">
        <w:rPr>
          <w:rStyle w:val="Emphasis"/>
          <w:highlight w:val="yellow"/>
        </w:rPr>
        <w:t>catastrophic potential</w:t>
      </w:r>
      <w:r w:rsidRPr="00784E97">
        <w:rPr>
          <w:sz w:val="16"/>
        </w:rPr>
        <w:t xml:space="preserve"> </w:t>
      </w:r>
      <w:r w:rsidRPr="00784E97">
        <w:rPr>
          <w:rStyle w:val="StyleUnderline"/>
        </w:rPr>
        <w:t>ensures they remain central to</w:t>
      </w:r>
      <w:r w:rsidRPr="00784E97">
        <w:rPr>
          <w:sz w:val="16"/>
        </w:rPr>
        <w:t xml:space="preserve"> strategic </w:t>
      </w:r>
      <w:r w:rsidRPr="00784E97">
        <w:rPr>
          <w:rStyle w:val="StyleUnderline"/>
        </w:rPr>
        <w:t>planning</w:t>
      </w:r>
      <w:r w:rsidRPr="00784E97">
        <w:rPr>
          <w:sz w:val="16"/>
        </w:rPr>
        <w:t>.</w:t>
      </w:r>
    </w:p>
    <w:p w14:paraId="0506AB7A" w14:textId="77777777" w:rsidR="00286619" w:rsidRPr="00784E97" w:rsidRDefault="00286619" w:rsidP="00286619">
      <w:pPr>
        <w:rPr>
          <w:sz w:val="16"/>
        </w:rPr>
      </w:pPr>
      <w:r w:rsidRPr="00784E97">
        <w:rPr>
          <w:sz w:val="16"/>
        </w:rPr>
        <w:t xml:space="preserve">Equally important are the survey’s findings on conflict prevention and resolution. For the first time, respondents were asked to </w:t>
      </w:r>
      <w:r w:rsidRPr="00784E97">
        <w:rPr>
          <w:rStyle w:val="StyleUnderline"/>
        </w:rPr>
        <w:t>identify</w:t>
      </w:r>
      <w:r w:rsidRPr="00784E97">
        <w:rPr>
          <w:sz w:val="16"/>
        </w:rPr>
        <w:t xml:space="preserve"> promising </w:t>
      </w:r>
      <w:r w:rsidRPr="00784E97">
        <w:rPr>
          <w:rStyle w:val="StyleUnderline"/>
        </w:rPr>
        <w:t>opportunities where</w:t>
      </w:r>
      <w:r w:rsidRPr="00784E97">
        <w:rPr>
          <w:sz w:val="16"/>
        </w:rPr>
        <w:t xml:space="preserve"> </w:t>
      </w:r>
      <w:r w:rsidRPr="00784E97">
        <w:rPr>
          <w:rStyle w:val="Emphasis"/>
          <w:highlight w:val="yellow"/>
        </w:rPr>
        <w:t>U.S. action</w:t>
      </w:r>
      <w:r w:rsidRPr="00784E97">
        <w:rPr>
          <w:sz w:val="16"/>
          <w:highlight w:val="yellow"/>
        </w:rPr>
        <w:t xml:space="preserve"> </w:t>
      </w:r>
      <w:r w:rsidRPr="00784E97">
        <w:rPr>
          <w:rStyle w:val="StyleUnderline"/>
          <w:highlight w:val="yellow"/>
        </w:rPr>
        <w:t>could</w:t>
      </w:r>
      <w:r w:rsidRPr="00784E97">
        <w:rPr>
          <w:sz w:val="16"/>
          <w:highlight w:val="yellow"/>
        </w:rPr>
        <w:t xml:space="preserve"> </w:t>
      </w:r>
      <w:r w:rsidRPr="00784E97">
        <w:rPr>
          <w:rStyle w:val="Emphasis"/>
          <w:highlight w:val="yellow"/>
        </w:rPr>
        <w:t>mitigate</w:t>
      </w:r>
      <w:r w:rsidRPr="00784E97">
        <w:rPr>
          <w:sz w:val="16"/>
          <w:highlight w:val="yellow"/>
        </w:rPr>
        <w:t xml:space="preserve"> </w:t>
      </w:r>
      <w:r w:rsidRPr="00784E97">
        <w:rPr>
          <w:rStyle w:val="StyleUnderline"/>
          <w:highlight w:val="yellow"/>
        </w:rPr>
        <w:t>or</w:t>
      </w:r>
      <w:r w:rsidRPr="00784E97">
        <w:rPr>
          <w:sz w:val="16"/>
          <w:highlight w:val="yellow"/>
        </w:rPr>
        <w:t xml:space="preserve"> </w:t>
      </w:r>
      <w:r w:rsidRPr="00784E97">
        <w:rPr>
          <w:rStyle w:val="Emphasis"/>
          <w:highlight w:val="yellow"/>
        </w:rPr>
        <w:t>avert</w:t>
      </w:r>
      <w:r w:rsidRPr="00784E97">
        <w:rPr>
          <w:sz w:val="16"/>
        </w:rPr>
        <w:t xml:space="preserve"> </w:t>
      </w:r>
      <w:r w:rsidRPr="00784E97">
        <w:rPr>
          <w:rStyle w:val="StyleUnderline"/>
        </w:rPr>
        <w:t>conflict</w:t>
      </w:r>
      <w:r w:rsidRPr="00784E97">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C01E90C" w14:textId="406A46C1" w:rsidR="00286619" w:rsidRPr="00784E97" w:rsidRDefault="00F52842" w:rsidP="00286619">
      <w:pPr>
        <w:pStyle w:val="Heading3"/>
      </w:pPr>
      <w:r w:rsidRPr="00784E97">
        <w:t>Plan---1AC</w:t>
      </w:r>
    </w:p>
    <w:p w14:paraId="20566E6B" w14:textId="77777777" w:rsidR="00286619" w:rsidRPr="00784E97" w:rsidRDefault="00286619" w:rsidP="00286619">
      <w:pPr>
        <w:pStyle w:val="Heading4"/>
      </w:pPr>
      <w:r w:rsidRPr="00784E97">
        <w:t>Plan: The United States federal government should substantially strengthen federal employees’ collective bargaining rights.</w:t>
      </w:r>
    </w:p>
    <w:p w14:paraId="2ED6B87E" w14:textId="7EC67D0C" w:rsidR="00286619" w:rsidRPr="00784E97" w:rsidRDefault="00F52842" w:rsidP="00286619">
      <w:pPr>
        <w:pStyle w:val="Heading3"/>
      </w:pPr>
      <w:r w:rsidRPr="00784E97">
        <w:t>Solvency---1AC</w:t>
      </w:r>
    </w:p>
    <w:p w14:paraId="7E708765" w14:textId="77777777" w:rsidR="00286619" w:rsidRPr="00784E97" w:rsidRDefault="00286619" w:rsidP="00286619">
      <w:pPr>
        <w:pStyle w:val="Heading4"/>
      </w:pPr>
      <w:r w:rsidRPr="00784E97">
        <w:rPr>
          <w:u w:val="single"/>
        </w:rPr>
        <w:t>SOLVENCY</w:t>
      </w:r>
      <w:r w:rsidRPr="00784E97">
        <w:t>.</w:t>
      </w:r>
    </w:p>
    <w:p w14:paraId="3E0734CA" w14:textId="77777777" w:rsidR="00286619" w:rsidRPr="00784E97" w:rsidRDefault="00286619" w:rsidP="00286619">
      <w:pPr>
        <w:pStyle w:val="Heading4"/>
      </w:pPr>
      <w:r w:rsidRPr="00784E97">
        <w:t xml:space="preserve">The plan </w:t>
      </w:r>
      <w:r w:rsidRPr="00784E97">
        <w:rPr>
          <w:u w:val="single"/>
        </w:rPr>
        <w:t>solves</w:t>
      </w:r>
      <w:r w:rsidRPr="00784E97">
        <w:t xml:space="preserve"> AND is </w:t>
      </w:r>
      <w:r w:rsidRPr="00784E97">
        <w:rPr>
          <w:u w:val="single"/>
        </w:rPr>
        <w:t>reverse causal</w:t>
      </w:r>
      <w:r w:rsidRPr="00784E97">
        <w:t xml:space="preserve">. </w:t>
      </w:r>
    </w:p>
    <w:p w14:paraId="3580F00B" w14:textId="77777777" w:rsidR="00286619" w:rsidRPr="00784E97" w:rsidRDefault="00286619" w:rsidP="00286619">
      <w:r w:rsidRPr="00784E97">
        <w:t xml:space="preserve">Hannah </w:t>
      </w:r>
      <w:r w:rsidRPr="00784E97">
        <w:rPr>
          <w:rStyle w:val="Style13ptBold"/>
        </w:rPr>
        <w:t>Garden-Monheit 10-28</w:t>
      </w:r>
      <w:r w:rsidRPr="00784E97">
        <w:t>, JD, Senior Fellow, American Economic Liberties Project. Former Director, Office of Policy Planning, Federal Trade Commission; Tresa Joseph, JD, Former Senior Policy Advisor, National Economic Council, "Quickly Build Modern, Nimble Teams," in Building a More Effective, Responsive Government: Lessons Learned from the Biden-Harris Administration, Chapter 8, 10/28/2025, pg. 79-87.</w:t>
      </w:r>
    </w:p>
    <w:p w14:paraId="2E85947D" w14:textId="77777777" w:rsidR="00286619" w:rsidRPr="00784E97" w:rsidRDefault="00286619" w:rsidP="00286619">
      <w:pPr>
        <w:rPr>
          <w:sz w:val="16"/>
        </w:rPr>
      </w:pPr>
      <w:r w:rsidRPr="00784E97">
        <w:rPr>
          <w:sz w:val="16"/>
        </w:rPr>
        <w:t xml:space="preserve">Before Trump and DOGE, </w:t>
      </w:r>
      <w:r w:rsidRPr="00784E97">
        <w:rPr>
          <w:rStyle w:val="StyleUnderline"/>
        </w:rPr>
        <w:t>the</w:t>
      </w:r>
      <w:r w:rsidRPr="00784E97">
        <w:rPr>
          <w:sz w:val="16"/>
        </w:rPr>
        <w:t xml:space="preserve"> </w:t>
      </w:r>
      <w:r w:rsidRPr="00784E97">
        <w:rPr>
          <w:rStyle w:val="Emphasis"/>
        </w:rPr>
        <w:t>federal workforce</w:t>
      </w:r>
      <w:r w:rsidRPr="00784E97">
        <w:rPr>
          <w:sz w:val="16"/>
        </w:rPr>
        <w:t xml:space="preserve"> </w:t>
      </w:r>
      <w:r w:rsidRPr="00784E97">
        <w:rPr>
          <w:rStyle w:val="StyleUnderline"/>
        </w:rPr>
        <w:t>was</w:t>
      </w:r>
      <w:r w:rsidRPr="00784E97">
        <w:rPr>
          <w:sz w:val="16"/>
        </w:rPr>
        <w:t xml:space="preserve"> </w:t>
      </w:r>
      <w:r w:rsidRPr="00784E97">
        <w:rPr>
          <w:rStyle w:val="Emphasis"/>
        </w:rPr>
        <w:t>overwhelmingly</w:t>
      </w:r>
      <w:r w:rsidRPr="00784E97">
        <w:rPr>
          <w:sz w:val="16"/>
        </w:rPr>
        <w:t xml:space="preserve"> </w:t>
      </w:r>
      <w:r w:rsidRPr="00784E97">
        <w:rPr>
          <w:rStyle w:val="StyleUnderline"/>
        </w:rPr>
        <w:t>composed of underpaid, underappreciated public servants who</w:t>
      </w:r>
      <w:r w:rsidRPr="00784E97">
        <w:rPr>
          <w:sz w:val="16"/>
        </w:rPr>
        <w:t xml:space="preserve"> </w:t>
      </w:r>
      <w:r w:rsidRPr="00784E97">
        <w:rPr>
          <w:rStyle w:val="Emphasis"/>
        </w:rPr>
        <w:t>relentlessly</w:t>
      </w:r>
      <w:r w:rsidRPr="00784E97">
        <w:rPr>
          <w:sz w:val="16"/>
        </w:rPr>
        <w:t xml:space="preserve"> </w:t>
      </w:r>
      <w:r w:rsidRPr="00784E97">
        <w:rPr>
          <w:rStyle w:val="StyleUnderline"/>
        </w:rPr>
        <w:t>pushed through bureaucratic inertia to get things done</w:t>
      </w:r>
      <w:r w:rsidRPr="00784E97">
        <w:rPr>
          <w:sz w:val="16"/>
        </w:rPr>
        <w:t>—</w:t>
      </w:r>
      <w:r w:rsidRPr="00784E97">
        <w:rPr>
          <w:rStyle w:val="Emphasis"/>
        </w:rPr>
        <w:t>overcoming tremendous obstacles</w:t>
      </w:r>
      <w:r w:rsidRPr="00784E97">
        <w:rPr>
          <w:sz w:val="16"/>
        </w:rPr>
        <w:t xml:space="preserve">, </w:t>
      </w:r>
      <w:r w:rsidRPr="00784E97">
        <w:rPr>
          <w:rStyle w:val="StyleUnderline"/>
        </w:rPr>
        <w:t>often at great personal cost, out of a</w:t>
      </w:r>
      <w:r w:rsidRPr="00784E97">
        <w:rPr>
          <w:sz w:val="16"/>
        </w:rPr>
        <w:t xml:space="preserve"> </w:t>
      </w:r>
      <w:r w:rsidRPr="00784E97">
        <w:rPr>
          <w:rStyle w:val="Emphasis"/>
        </w:rPr>
        <w:t>sense of duty</w:t>
      </w:r>
      <w:r w:rsidRPr="00784E97">
        <w:rPr>
          <w:sz w:val="16"/>
        </w:rPr>
        <w:t xml:space="preserve"> </w:t>
      </w:r>
      <w:r w:rsidRPr="00784E97">
        <w:rPr>
          <w:rStyle w:val="StyleUnderline"/>
        </w:rPr>
        <w:t>to the American people</w:t>
      </w:r>
      <w:r w:rsidRPr="00784E97">
        <w:rPr>
          <w:sz w:val="16"/>
        </w:rPr>
        <w:t xml:space="preserve">. Yet </w:t>
      </w:r>
      <w:r w:rsidRPr="00784E97">
        <w:rPr>
          <w:rStyle w:val="StyleUnderline"/>
        </w:rPr>
        <w:t>interviewees also acknowledged</w:t>
      </w:r>
      <w:r w:rsidRPr="00784E97">
        <w:rPr>
          <w:sz w:val="16"/>
        </w:rPr>
        <w:t xml:space="preserve"> that, </w:t>
      </w:r>
      <w:r w:rsidRPr="00784E97">
        <w:rPr>
          <w:rStyle w:val="StyleUnderline"/>
        </w:rPr>
        <w:t>even then, the government’s personnel model was</w:t>
      </w:r>
      <w:r w:rsidRPr="00784E97">
        <w:rPr>
          <w:sz w:val="16"/>
        </w:rPr>
        <w:t xml:space="preserve"> </w:t>
      </w:r>
      <w:r w:rsidRPr="00784E97">
        <w:rPr>
          <w:rStyle w:val="Emphasis"/>
        </w:rPr>
        <w:t>less than perfect</w:t>
      </w:r>
      <w:r w:rsidRPr="00784E97">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59E459E" w14:textId="77777777" w:rsidR="00286619" w:rsidRPr="00784E97" w:rsidRDefault="00286619" w:rsidP="00286619">
      <w:pPr>
        <w:rPr>
          <w:sz w:val="16"/>
        </w:rPr>
      </w:pPr>
      <w:r w:rsidRPr="00784E97">
        <w:rPr>
          <w:sz w:val="16"/>
        </w:rPr>
        <w:t xml:space="preserve">Now, </w:t>
      </w:r>
      <w:r w:rsidRPr="00784E97">
        <w:rPr>
          <w:rStyle w:val="Emphasis"/>
          <w:highlight w:val="yellow"/>
        </w:rPr>
        <w:t>DOGE</w:t>
      </w:r>
      <w:r w:rsidRPr="00784E97">
        <w:rPr>
          <w:sz w:val="16"/>
        </w:rPr>
        <w:t xml:space="preserve"> </w:t>
      </w:r>
      <w:r w:rsidRPr="00784E97">
        <w:rPr>
          <w:rStyle w:val="StyleUnderline"/>
        </w:rPr>
        <w:t>has</w:t>
      </w:r>
      <w:r w:rsidRPr="00784E97">
        <w:rPr>
          <w:sz w:val="16"/>
        </w:rPr>
        <w:t xml:space="preserve"> </w:t>
      </w:r>
      <w:r w:rsidRPr="00784E97">
        <w:rPr>
          <w:rStyle w:val="Emphasis"/>
        </w:rPr>
        <w:t>decimated</w:t>
      </w:r>
      <w:r w:rsidRPr="00784E97">
        <w:rPr>
          <w:sz w:val="16"/>
        </w:rPr>
        <w:t xml:space="preserve"> </w:t>
      </w:r>
      <w:r w:rsidRPr="00784E97">
        <w:rPr>
          <w:rStyle w:val="StyleUnderline"/>
        </w:rPr>
        <w:t>the federal workforce</w:t>
      </w:r>
      <w:r w:rsidRPr="00784E97">
        <w:rPr>
          <w:sz w:val="16"/>
        </w:rPr>
        <w:t xml:space="preserve">, cruelly and indiscriminately firing or pushing out about 300,000 federal workers, </w:t>
      </w:r>
      <w:r w:rsidRPr="00784E97">
        <w:rPr>
          <w:rStyle w:val="StyleUnderline"/>
        </w:rPr>
        <w:t>without regard to</w:t>
      </w:r>
      <w:r w:rsidRPr="00784E97">
        <w:rPr>
          <w:sz w:val="16"/>
        </w:rPr>
        <w:t xml:space="preserve"> their </w:t>
      </w:r>
      <w:r w:rsidRPr="00784E97">
        <w:rPr>
          <w:rStyle w:val="StyleUnderline"/>
        </w:rPr>
        <w:t>performance or the critical functions they performed</w:t>
      </w:r>
      <w:r w:rsidRPr="00784E97">
        <w:rPr>
          <w:sz w:val="16"/>
        </w:rPr>
        <w:t xml:space="preserve">,140 </w:t>
      </w:r>
      <w:r w:rsidRPr="00784E97">
        <w:rPr>
          <w:rStyle w:val="StyleUnderline"/>
        </w:rPr>
        <w:t>and</w:t>
      </w:r>
      <w:r w:rsidRPr="00784E97">
        <w:rPr>
          <w:sz w:val="16"/>
        </w:rPr>
        <w:t xml:space="preserve"> </w:t>
      </w:r>
      <w:r w:rsidRPr="00784E97">
        <w:rPr>
          <w:rStyle w:val="Emphasis"/>
          <w:highlight w:val="yellow"/>
        </w:rPr>
        <w:t>strip</w:t>
      </w:r>
      <w:r w:rsidRPr="00784E97">
        <w:rPr>
          <w:rStyle w:val="Emphasis"/>
        </w:rPr>
        <w:t>ping hundreds of thousands</w:t>
      </w:r>
      <w:r w:rsidRPr="00784E97">
        <w:rPr>
          <w:sz w:val="16"/>
        </w:rPr>
        <w:t xml:space="preserve"> </w:t>
      </w:r>
      <w:r w:rsidRPr="00784E97">
        <w:rPr>
          <w:rStyle w:val="StyleUnderline"/>
        </w:rPr>
        <w:t>of workers of their</w:t>
      </w:r>
      <w:r w:rsidRPr="00784E97">
        <w:rPr>
          <w:sz w:val="16"/>
        </w:rPr>
        <w:t xml:space="preserve"> </w:t>
      </w:r>
      <w:r w:rsidRPr="00784E97">
        <w:rPr>
          <w:rStyle w:val="Emphasis"/>
          <w:highlight w:val="yellow"/>
        </w:rPr>
        <w:t>right</w:t>
      </w:r>
      <w:r w:rsidRPr="00784E97">
        <w:rPr>
          <w:rStyle w:val="Emphasis"/>
        </w:rPr>
        <w:t xml:space="preserve">s </w:t>
      </w:r>
      <w:r w:rsidRPr="00784E97">
        <w:rPr>
          <w:rStyle w:val="Emphasis"/>
          <w:highlight w:val="yellow"/>
        </w:rPr>
        <w:t>to collectively bargain</w:t>
      </w:r>
      <w:r w:rsidRPr="00784E97">
        <w:rPr>
          <w:sz w:val="16"/>
        </w:rPr>
        <w:t xml:space="preserve">.141 </w:t>
      </w:r>
      <w:r w:rsidRPr="00784E97">
        <w:rPr>
          <w:rStyle w:val="StyleUnderline"/>
          <w:highlight w:val="yellow"/>
        </w:rPr>
        <w:t>This</w:t>
      </w:r>
      <w:r w:rsidRPr="00784E97">
        <w:rPr>
          <w:rStyle w:val="StyleUnderline"/>
        </w:rPr>
        <w:t xml:space="preserve"> not only</w:t>
      </w:r>
      <w:r w:rsidRPr="00784E97">
        <w:rPr>
          <w:sz w:val="16"/>
        </w:rPr>
        <w:t xml:space="preserve"> </w:t>
      </w:r>
      <w:r w:rsidRPr="00784E97">
        <w:rPr>
          <w:rStyle w:val="Emphasis"/>
        </w:rPr>
        <w:t>immediately harms</w:t>
      </w:r>
      <w:r w:rsidRPr="00784E97">
        <w:rPr>
          <w:sz w:val="16"/>
        </w:rPr>
        <w:t xml:space="preserve"> those </w:t>
      </w:r>
      <w:r w:rsidRPr="00784E97">
        <w:rPr>
          <w:rStyle w:val="StyleUnderline"/>
        </w:rPr>
        <w:t>workers</w:t>
      </w:r>
      <w:r w:rsidRPr="00784E97">
        <w:rPr>
          <w:sz w:val="16"/>
        </w:rPr>
        <w:t xml:space="preserve">, their families, </w:t>
      </w:r>
      <w:r w:rsidRPr="00784E97">
        <w:rPr>
          <w:rStyle w:val="StyleUnderline"/>
        </w:rPr>
        <w:t>and the American people</w:t>
      </w:r>
      <w:r w:rsidRPr="00784E97">
        <w:rPr>
          <w:sz w:val="16"/>
        </w:rPr>
        <w:t xml:space="preserve"> they so passionately served, </w:t>
      </w:r>
      <w:r w:rsidRPr="00784E97">
        <w:rPr>
          <w:rStyle w:val="StyleUnderline"/>
        </w:rPr>
        <w:t>but this</w:t>
      </w:r>
      <w:r w:rsidRPr="00784E97">
        <w:rPr>
          <w:sz w:val="16"/>
        </w:rPr>
        <w:t xml:space="preserve"> </w:t>
      </w:r>
      <w:r w:rsidRPr="00784E97">
        <w:rPr>
          <w:rStyle w:val="Emphasis"/>
        </w:rPr>
        <w:t>draconian period</w:t>
      </w:r>
      <w:r w:rsidRPr="00784E97">
        <w:rPr>
          <w:sz w:val="16"/>
        </w:rPr>
        <w:t xml:space="preserve"> </w:t>
      </w:r>
      <w:r w:rsidRPr="00784E97">
        <w:rPr>
          <w:rStyle w:val="StyleUnderline"/>
        </w:rPr>
        <w:t>will</w:t>
      </w:r>
      <w:r w:rsidRPr="00784E97">
        <w:rPr>
          <w:sz w:val="16"/>
        </w:rPr>
        <w:t xml:space="preserve"> also </w:t>
      </w:r>
      <w:r w:rsidRPr="00784E97">
        <w:rPr>
          <w:rStyle w:val="StyleUnderline"/>
        </w:rPr>
        <w:t xml:space="preserve">likely </w:t>
      </w:r>
      <w:r w:rsidRPr="00784E97">
        <w:rPr>
          <w:rStyle w:val="StyleUnderline"/>
          <w:highlight w:val="yellow"/>
        </w:rPr>
        <w:t>have</w:t>
      </w:r>
      <w:r w:rsidRPr="00784E97">
        <w:rPr>
          <w:sz w:val="16"/>
          <w:highlight w:val="yellow"/>
        </w:rPr>
        <w:t xml:space="preserve"> </w:t>
      </w:r>
      <w:r w:rsidRPr="00784E97">
        <w:rPr>
          <w:rStyle w:val="Emphasis"/>
          <w:highlight w:val="yellow"/>
        </w:rPr>
        <w:t>long-lasting consequences</w:t>
      </w:r>
      <w:r w:rsidRPr="00784E97">
        <w:rPr>
          <w:sz w:val="16"/>
          <w:highlight w:val="yellow"/>
        </w:rPr>
        <w:t xml:space="preserve"> </w:t>
      </w:r>
      <w:r w:rsidRPr="00784E97">
        <w:rPr>
          <w:rStyle w:val="StyleUnderline"/>
          <w:highlight w:val="yellow"/>
        </w:rPr>
        <w:t>for</w:t>
      </w:r>
      <w:r w:rsidRPr="00784E97">
        <w:rPr>
          <w:rStyle w:val="StyleUnderline"/>
        </w:rPr>
        <w:t xml:space="preserve"> the</w:t>
      </w:r>
      <w:r w:rsidRPr="00784E97">
        <w:rPr>
          <w:sz w:val="16"/>
        </w:rPr>
        <w:t xml:space="preserve"> </w:t>
      </w:r>
      <w:r w:rsidRPr="00784E97">
        <w:rPr>
          <w:rStyle w:val="Emphasis"/>
          <w:highlight w:val="yellow"/>
        </w:rPr>
        <w:t>attractiveness</w:t>
      </w:r>
      <w:r w:rsidRPr="00784E97">
        <w:rPr>
          <w:sz w:val="16"/>
          <w:highlight w:val="yellow"/>
        </w:rPr>
        <w:t xml:space="preserve"> </w:t>
      </w:r>
      <w:r w:rsidRPr="00784E97">
        <w:rPr>
          <w:rStyle w:val="StyleUnderline"/>
          <w:highlight w:val="yellow"/>
        </w:rPr>
        <w:t>of</w:t>
      </w:r>
      <w:r w:rsidRPr="00784E97">
        <w:rPr>
          <w:rStyle w:val="StyleUnderline"/>
        </w:rPr>
        <w:t xml:space="preserve"> federal </w:t>
      </w:r>
      <w:r w:rsidRPr="00784E97">
        <w:rPr>
          <w:rStyle w:val="StyleUnderline"/>
          <w:highlight w:val="yellow"/>
        </w:rPr>
        <w:t>service</w:t>
      </w:r>
      <w:r w:rsidRPr="00784E97">
        <w:rPr>
          <w:sz w:val="16"/>
        </w:rPr>
        <w:t xml:space="preserve">. In short, </w:t>
      </w:r>
      <w:r w:rsidRPr="00784E97">
        <w:rPr>
          <w:rStyle w:val="StyleUnderline"/>
        </w:rPr>
        <w:t>the</w:t>
      </w:r>
      <w:r w:rsidRPr="00784E97">
        <w:rPr>
          <w:sz w:val="16"/>
        </w:rPr>
        <w:t xml:space="preserve"> traditional </w:t>
      </w:r>
      <w:r w:rsidRPr="00784E97">
        <w:rPr>
          <w:rStyle w:val="StyleUnderline"/>
          <w:highlight w:val="yellow"/>
        </w:rPr>
        <w:t>gov</w:t>
      </w:r>
      <w:r w:rsidRPr="00784E97">
        <w:rPr>
          <w:rStyle w:val="StyleUnderline"/>
        </w:rPr>
        <w:t xml:space="preserve">ernment service </w:t>
      </w:r>
      <w:r w:rsidRPr="00784E97">
        <w:rPr>
          <w:rStyle w:val="StyleUnderline"/>
          <w:highlight w:val="yellow"/>
        </w:rPr>
        <w:t>model—with</w:t>
      </w:r>
      <w:r w:rsidRPr="00784E97">
        <w:rPr>
          <w:rStyle w:val="StyleUnderline"/>
        </w:rPr>
        <w:t xml:space="preserve"> its</w:t>
      </w:r>
      <w:r w:rsidRPr="00784E97">
        <w:rPr>
          <w:sz w:val="16"/>
        </w:rPr>
        <w:t xml:space="preserve"> </w:t>
      </w:r>
      <w:r w:rsidRPr="00784E97">
        <w:rPr>
          <w:rStyle w:val="Emphasis"/>
          <w:highlight w:val="yellow"/>
        </w:rPr>
        <w:t>long-term job security</w:t>
      </w:r>
      <w:r w:rsidRPr="00784E97">
        <w:rPr>
          <w:sz w:val="16"/>
        </w:rPr>
        <w:t xml:space="preserve">, </w:t>
      </w:r>
      <w:r w:rsidRPr="00784E97">
        <w:rPr>
          <w:rStyle w:val="Emphasis"/>
        </w:rPr>
        <w:t xml:space="preserve">good </w:t>
      </w:r>
      <w:r w:rsidRPr="00784E97">
        <w:rPr>
          <w:rStyle w:val="Emphasis"/>
          <w:highlight w:val="yellow"/>
        </w:rPr>
        <w:t>benefits</w:t>
      </w:r>
      <w:r w:rsidRPr="00784E97">
        <w:rPr>
          <w:sz w:val="16"/>
        </w:rPr>
        <w:t xml:space="preserve">, </w:t>
      </w:r>
      <w:r w:rsidRPr="00784E97">
        <w:rPr>
          <w:rStyle w:val="StyleUnderline"/>
        </w:rPr>
        <w:t>a</w:t>
      </w:r>
      <w:r w:rsidRPr="00784E97">
        <w:rPr>
          <w:sz w:val="16"/>
        </w:rPr>
        <w:t xml:space="preserve"> </w:t>
      </w:r>
      <w:r w:rsidRPr="00784E97">
        <w:rPr>
          <w:rStyle w:val="Emphasis"/>
          <w:highlight w:val="yellow"/>
        </w:rPr>
        <w:t>voice</w:t>
      </w:r>
      <w:r w:rsidRPr="00784E97">
        <w:rPr>
          <w:sz w:val="16"/>
        </w:rPr>
        <w:t xml:space="preserve"> </w:t>
      </w:r>
      <w:r w:rsidRPr="00784E97">
        <w:rPr>
          <w:rStyle w:val="StyleUnderline"/>
        </w:rPr>
        <w:t xml:space="preserve">in one’s working conditions, </w:t>
      </w:r>
      <w:r w:rsidRPr="00784E97">
        <w:rPr>
          <w:rStyle w:val="StyleUnderline"/>
          <w:highlight w:val="yellow"/>
        </w:rPr>
        <w:t>and</w:t>
      </w:r>
      <w:r w:rsidRPr="00784E97">
        <w:rPr>
          <w:rStyle w:val="StyleUnderline"/>
        </w:rPr>
        <w:t xml:space="preserve"> a chance to do</w:t>
      </w:r>
      <w:r w:rsidRPr="00784E97">
        <w:rPr>
          <w:sz w:val="16"/>
        </w:rPr>
        <w:t xml:space="preserve"> </w:t>
      </w:r>
      <w:r w:rsidRPr="00784E97">
        <w:rPr>
          <w:rStyle w:val="Emphasis"/>
          <w:highlight w:val="yellow"/>
        </w:rPr>
        <w:t>meaningful, respected</w:t>
      </w:r>
      <w:r w:rsidRPr="00784E97">
        <w:rPr>
          <w:sz w:val="16"/>
        </w:rPr>
        <w:t xml:space="preserve"> </w:t>
      </w:r>
      <w:r w:rsidRPr="00784E97">
        <w:rPr>
          <w:rStyle w:val="StyleUnderline"/>
        </w:rPr>
        <w:t xml:space="preserve">public </w:t>
      </w:r>
      <w:r w:rsidRPr="00784E97">
        <w:rPr>
          <w:rStyle w:val="StyleUnderline"/>
          <w:highlight w:val="yellow"/>
        </w:rPr>
        <w:t>service—has</w:t>
      </w:r>
      <w:r w:rsidRPr="00784E97">
        <w:rPr>
          <w:rStyle w:val="StyleUnderline"/>
        </w:rPr>
        <w:t xml:space="preserve"> now </w:t>
      </w:r>
      <w:r w:rsidRPr="00784E97">
        <w:rPr>
          <w:rStyle w:val="StyleUnderline"/>
          <w:highlight w:val="yellow"/>
        </w:rPr>
        <w:t>broken</w:t>
      </w:r>
      <w:r w:rsidRPr="00784E97">
        <w:rPr>
          <w:rStyle w:val="StyleUnderline"/>
        </w:rPr>
        <w:t xml:space="preserve"> down</w:t>
      </w:r>
      <w:r w:rsidRPr="00784E97">
        <w:rPr>
          <w:sz w:val="16"/>
        </w:rPr>
        <w:t xml:space="preserve">. </w:t>
      </w:r>
      <w:r w:rsidRPr="00784E97">
        <w:rPr>
          <w:rStyle w:val="StyleUnderline"/>
        </w:rPr>
        <w:t xml:space="preserve">In its wake, </w:t>
      </w:r>
      <w:r w:rsidRPr="00784E97">
        <w:rPr>
          <w:rStyle w:val="StyleUnderline"/>
          <w:highlight w:val="yellow"/>
        </w:rPr>
        <w:t>interviewees identified</w:t>
      </w:r>
      <w:r w:rsidRPr="00784E97">
        <w:rPr>
          <w:sz w:val="16"/>
        </w:rPr>
        <w:t xml:space="preserve"> both </w:t>
      </w:r>
      <w:r w:rsidRPr="00784E97">
        <w:rPr>
          <w:rStyle w:val="StyleUnderline"/>
        </w:rPr>
        <w:t>a</w:t>
      </w:r>
      <w:r w:rsidRPr="00784E97">
        <w:rPr>
          <w:sz w:val="16"/>
        </w:rPr>
        <w:t xml:space="preserve"> </w:t>
      </w:r>
      <w:r w:rsidRPr="00784E97">
        <w:rPr>
          <w:rStyle w:val="Emphasis"/>
          <w:highlight w:val="yellow"/>
        </w:rPr>
        <w:t xml:space="preserve">need </w:t>
      </w:r>
      <w:r w:rsidRPr="00784E97">
        <w:rPr>
          <w:rStyle w:val="Emphasis"/>
        </w:rPr>
        <w:t>and</w:t>
      </w:r>
      <w:r w:rsidRPr="00784E97">
        <w:rPr>
          <w:sz w:val="16"/>
        </w:rPr>
        <w:t xml:space="preserve"> an </w:t>
      </w:r>
      <w:r w:rsidRPr="00784E97">
        <w:rPr>
          <w:rStyle w:val="Emphasis"/>
        </w:rPr>
        <w:t xml:space="preserve">opportunity </w:t>
      </w:r>
      <w:r w:rsidRPr="00784E97">
        <w:rPr>
          <w:rStyle w:val="Emphasis"/>
          <w:highlight w:val="yellow"/>
        </w:rPr>
        <w:t>to restore c</w:t>
      </w:r>
      <w:r w:rsidRPr="00784E97">
        <w:rPr>
          <w:rStyle w:val="Emphasis"/>
        </w:rPr>
        <w:t xml:space="preserve">ollective </w:t>
      </w:r>
      <w:r w:rsidRPr="00784E97">
        <w:rPr>
          <w:rStyle w:val="Emphasis"/>
          <w:highlight w:val="yellow"/>
        </w:rPr>
        <w:t>b</w:t>
      </w:r>
      <w:r w:rsidRPr="00784E97">
        <w:rPr>
          <w:rStyle w:val="Emphasis"/>
        </w:rPr>
        <w:t xml:space="preserve">argaining </w:t>
      </w:r>
      <w:r w:rsidRPr="00784E97">
        <w:rPr>
          <w:rStyle w:val="Emphasis"/>
          <w:highlight w:val="yellow"/>
        </w:rPr>
        <w:t>r</w:t>
      </w:r>
      <w:r w:rsidRPr="00784E97">
        <w:rPr>
          <w:rStyle w:val="Emphasis"/>
        </w:rPr>
        <w:t>ights</w:t>
      </w:r>
      <w:r w:rsidRPr="00784E97">
        <w:rPr>
          <w:sz w:val="16"/>
        </w:rPr>
        <w:t xml:space="preserve"> while also modernizing how the federal government hires, rewards, and nurtures talent. Interviewees warned that </w:t>
      </w:r>
      <w:r w:rsidRPr="00784E97">
        <w:rPr>
          <w:rStyle w:val="StyleUnderline"/>
          <w:highlight w:val="yellow"/>
        </w:rPr>
        <w:t>building</w:t>
      </w:r>
      <w:r w:rsidRPr="00784E97">
        <w:rPr>
          <w:rStyle w:val="StyleUnderline"/>
        </w:rPr>
        <w:t xml:space="preserve"> a </w:t>
      </w:r>
      <w:r w:rsidRPr="00784E97">
        <w:rPr>
          <w:rStyle w:val="StyleUnderline"/>
          <w:highlight w:val="yellow"/>
        </w:rPr>
        <w:t>new</w:t>
      </w:r>
      <w:r w:rsidRPr="00784E97">
        <w:rPr>
          <w:rStyle w:val="StyleUnderline"/>
        </w:rPr>
        <w:t xml:space="preserve"> and </w:t>
      </w:r>
      <w:r w:rsidRPr="00784E97">
        <w:rPr>
          <w:rStyle w:val="StyleUnderline"/>
          <w:highlight w:val="yellow"/>
        </w:rPr>
        <w:t>improved</w:t>
      </w:r>
      <w:r w:rsidRPr="00784E97">
        <w:rPr>
          <w:rStyle w:val="StyleUnderline"/>
        </w:rPr>
        <w:t xml:space="preserve"> federal </w:t>
      </w:r>
      <w:r w:rsidRPr="00784E97">
        <w:rPr>
          <w:rStyle w:val="StyleUnderline"/>
          <w:highlight w:val="yellow"/>
        </w:rPr>
        <w:t>workforce</w:t>
      </w:r>
      <w:r w:rsidRPr="00784E97">
        <w:rPr>
          <w:rStyle w:val="StyleUnderline"/>
        </w:rPr>
        <w:t xml:space="preserve"> will be a</w:t>
      </w:r>
      <w:r w:rsidRPr="00784E97">
        <w:rPr>
          <w:sz w:val="16"/>
        </w:rPr>
        <w:t xml:space="preserve"> </w:t>
      </w:r>
      <w:r w:rsidRPr="00784E97">
        <w:rPr>
          <w:rStyle w:val="Emphasis"/>
        </w:rPr>
        <w:t>massive</w:t>
      </w:r>
      <w:r w:rsidRPr="00784E97">
        <w:rPr>
          <w:sz w:val="16"/>
        </w:rPr>
        <w:t xml:space="preserve"> </w:t>
      </w:r>
      <w:r w:rsidRPr="00784E97">
        <w:rPr>
          <w:rStyle w:val="StyleUnderline"/>
        </w:rPr>
        <w:t>operational challenge</w:t>
      </w:r>
      <w:r w:rsidRPr="00784E97">
        <w:rPr>
          <w:sz w:val="16"/>
        </w:rPr>
        <w:t xml:space="preserve">—one </w:t>
      </w:r>
      <w:r w:rsidRPr="00784E97">
        <w:rPr>
          <w:rStyle w:val="StyleUnderline"/>
        </w:rPr>
        <w:t xml:space="preserve">that </w:t>
      </w:r>
      <w:r w:rsidRPr="00784E97">
        <w:rPr>
          <w:rStyle w:val="StyleUnderline"/>
          <w:highlight w:val="yellow"/>
        </w:rPr>
        <w:t>requires</w:t>
      </w:r>
      <w:r w:rsidRPr="00784E97">
        <w:rPr>
          <w:rStyle w:val="StyleUnderline"/>
        </w:rPr>
        <w:t xml:space="preserve"> a</w:t>
      </w:r>
      <w:r w:rsidRPr="00784E97">
        <w:rPr>
          <w:sz w:val="16"/>
        </w:rPr>
        <w:t xml:space="preserve"> new </w:t>
      </w:r>
      <w:r w:rsidRPr="00784E97">
        <w:rPr>
          <w:rStyle w:val="StyleUnderline"/>
        </w:rPr>
        <w:t>playbook, developed in</w:t>
      </w:r>
      <w:r w:rsidRPr="00784E97">
        <w:rPr>
          <w:sz w:val="16"/>
        </w:rPr>
        <w:t xml:space="preserve"> </w:t>
      </w:r>
      <w:r w:rsidRPr="00784E97">
        <w:rPr>
          <w:rStyle w:val="Emphasis"/>
          <w:highlight w:val="yellow"/>
        </w:rPr>
        <w:t>close collab</w:t>
      </w:r>
      <w:r w:rsidRPr="00784E97">
        <w:rPr>
          <w:rStyle w:val="Emphasis"/>
        </w:rPr>
        <w:t>oration</w:t>
      </w:r>
      <w:r w:rsidRPr="00784E97">
        <w:rPr>
          <w:sz w:val="16"/>
        </w:rPr>
        <w:t xml:space="preserve"> </w:t>
      </w:r>
      <w:r w:rsidRPr="00784E97">
        <w:rPr>
          <w:rStyle w:val="StyleUnderline"/>
          <w:highlight w:val="yellow"/>
        </w:rPr>
        <w:t>with public</w:t>
      </w:r>
      <w:r w:rsidRPr="00784E97">
        <w:rPr>
          <w:rStyle w:val="StyleUnderline"/>
        </w:rPr>
        <w:t xml:space="preserve">-sector </w:t>
      </w:r>
      <w:r w:rsidRPr="00784E97">
        <w:rPr>
          <w:rStyle w:val="StyleUnderline"/>
          <w:highlight w:val="yellow"/>
        </w:rPr>
        <w:t>unions</w:t>
      </w:r>
      <w:r w:rsidRPr="00784E97">
        <w:rPr>
          <w:sz w:val="16"/>
        </w:rPr>
        <w:t>.</w:t>
      </w:r>
    </w:p>
    <w:p w14:paraId="33E19FCE" w14:textId="77777777" w:rsidR="00286619" w:rsidRPr="00784E97" w:rsidRDefault="00286619" w:rsidP="00286619">
      <w:pPr>
        <w:pStyle w:val="Heading4"/>
      </w:pPr>
      <w:r w:rsidRPr="00784E97">
        <w:t xml:space="preserve">CBRs are </w:t>
      </w:r>
      <w:r w:rsidRPr="00784E97">
        <w:rPr>
          <w:u w:val="single"/>
        </w:rPr>
        <w:t>necessary</w:t>
      </w:r>
      <w:r w:rsidRPr="00784E97">
        <w:t xml:space="preserve"> AND </w:t>
      </w:r>
      <w:r w:rsidRPr="00784E97">
        <w:rPr>
          <w:u w:val="single"/>
        </w:rPr>
        <w:t>sufficient</w:t>
      </w:r>
      <w:r w:rsidRPr="00784E97">
        <w:t xml:space="preserve">: </w:t>
      </w:r>
    </w:p>
    <w:p w14:paraId="71BC80C4" w14:textId="77777777" w:rsidR="00286619" w:rsidRPr="00784E97" w:rsidRDefault="00286619" w:rsidP="00286619">
      <w:pPr>
        <w:pStyle w:val="Heading4"/>
      </w:pPr>
      <w:r w:rsidRPr="00784E97">
        <w:t xml:space="preserve">1. </w:t>
      </w:r>
      <w:r w:rsidRPr="00784E97">
        <w:rPr>
          <w:u w:val="single"/>
        </w:rPr>
        <w:t>CAPACITY</w:t>
      </w:r>
      <w:r w:rsidRPr="00784E97">
        <w:t xml:space="preserve">. They ensure </w:t>
      </w:r>
      <w:r w:rsidRPr="00784E97">
        <w:rPr>
          <w:u w:val="single"/>
        </w:rPr>
        <w:t>recruitment</w:t>
      </w:r>
      <w:r w:rsidRPr="00784E97">
        <w:t xml:space="preserve"> and </w:t>
      </w:r>
      <w:r w:rsidRPr="00784E97">
        <w:rPr>
          <w:u w:val="single"/>
        </w:rPr>
        <w:t>retention</w:t>
      </w:r>
      <w:r w:rsidRPr="00784E97">
        <w:t xml:space="preserve"> as well as </w:t>
      </w:r>
      <w:r w:rsidRPr="00784E97">
        <w:rPr>
          <w:u w:val="single"/>
        </w:rPr>
        <w:t>actual work proficency</w:t>
      </w:r>
      <w:r w:rsidRPr="00784E97">
        <w:t>.</w:t>
      </w:r>
    </w:p>
    <w:p w14:paraId="67A4E4B9" w14:textId="77777777" w:rsidR="00286619" w:rsidRPr="00784E97" w:rsidRDefault="00286619" w:rsidP="00286619">
      <w:r w:rsidRPr="00784E97">
        <w:t xml:space="preserve">Nicholas </w:t>
      </w:r>
      <w:r w:rsidRPr="00784E97">
        <w:rPr>
          <w:rStyle w:val="Style13ptBold"/>
        </w:rPr>
        <w:t>Handler 25</w:t>
      </w:r>
      <w:r w:rsidRPr="00784E97">
        <w:t>, JD, Associate Professor, Law, Texas A&amp;M School of Law, "Federal Labor Unions Strengthen the Administrative State," LPE Project, 05/05/2025, https://lpeproject.org/blog/federal-labor-unions-strengthen-the-administrative-state/.</w:t>
      </w:r>
    </w:p>
    <w:p w14:paraId="3BE78146" w14:textId="77777777" w:rsidR="00286619" w:rsidRPr="00784E97" w:rsidRDefault="00286619" w:rsidP="00286619">
      <w:pPr>
        <w:rPr>
          <w:sz w:val="16"/>
        </w:rPr>
      </w:pPr>
      <w:r w:rsidRPr="00784E97">
        <w:rPr>
          <w:sz w:val="16"/>
        </w:rPr>
        <w:t xml:space="preserve">Rather, and contrary to the arguments of many unitary executive proponents, </w:t>
      </w:r>
      <w:r w:rsidRPr="00784E97">
        <w:rPr>
          <w:rStyle w:val="StyleUnderline"/>
        </w:rPr>
        <w:t>unions</w:t>
      </w:r>
      <w:r w:rsidRPr="00784E97">
        <w:rPr>
          <w:sz w:val="16"/>
        </w:rPr>
        <w:t xml:space="preserve"> </w:t>
      </w:r>
      <w:r w:rsidRPr="00784E97">
        <w:rPr>
          <w:rStyle w:val="Emphasis"/>
        </w:rPr>
        <w:t>further</w:t>
      </w:r>
      <w:r w:rsidRPr="00784E97">
        <w:rPr>
          <w:sz w:val="16"/>
        </w:rPr>
        <w:t xml:space="preserve"> </w:t>
      </w:r>
      <w:r w:rsidRPr="00784E97">
        <w:rPr>
          <w:rStyle w:val="StyleUnderline"/>
        </w:rPr>
        <w:t>the legal and democratic accountability of the</w:t>
      </w:r>
      <w:r w:rsidRPr="00784E97">
        <w:rPr>
          <w:sz w:val="16"/>
        </w:rPr>
        <w:t xml:space="preserve"> </w:t>
      </w:r>
      <w:r w:rsidRPr="00784E97">
        <w:rPr>
          <w:rStyle w:val="Emphasis"/>
        </w:rPr>
        <w:t>executive</w:t>
      </w:r>
      <w:r w:rsidRPr="00784E97">
        <w:rPr>
          <w:sz w:val="16"/>
        </w:rPr>
        <w:t xml:space="preserve"> </w:t>
      </w:r>
      <w:r w:rsidRPr="00784E97">
        <w:rPr>
          <w:rStyle w:val="StyleUnderline"/>
        </w:rPr>
        <w:t>branch</w:t>
      </w:r>
      <w:r w:rsidRPr="00784E97">
        <w:rPr>
          <w:sz w:val="16"/>
        </w:rPr>
        <w:t>.</w:t>
      </w:r>
    </w:p>
    <w:p w14:paraId="3B571BC5" w14:textId="77777777" w:rsidR="00286619" w:rsidRPr="00784E97" w:rsidRDefault="00286619" w:rsidP="00286619">
      <w:pPr>
        <w:rPr>
          <w:sz w:val="16"/>
        </w:rPr>
      </w:pPr>
      <w:r w:rsidRPr="00784E97">
        <w:rPr>
          <w:sz w:val="16"/>
        </w:rPr>
        <w:t>Tradeoffs in the Administrative State</w:t>
      </w:r>
    </w:p>
    <w:p w14:paraId="17D11708" w14:textId="77777777" w:rsidR="00286619" w:rsidRPr="00784E97" w:rsidRDefault="00286619" w:rsidP="00286619">
      <w:pPr>
        <w:rPr>
          <w:sz w:val="16"/>
        </w:rPr>
      </w:pPr>
      <w:r w:rsidRPr="00784E97">
        <w:rPr>
          <w:sz w:val="16"/>
        </w:rPr>
        <w:t xml:space="preserve">First, </w:t>
      </w:r>
      <w:r w:rsidRPr="00784E97">
        <w:rPr>
          <w:rStyle w:val="StyleUnderline"/>
        </w:rPr>
        <w:t>it is</w:t>
      </w:r>
      <w:r w:rsidRPr="00784E97">
        <w:rPr>
          <w:sz w:val="16"/>
        </w:rPr>
        <w:t xml:space="preserve"> </w:t>
      </w:r>
      <w:r w:rsidRPr="00784E97">
        <w:rPr>
          <w:rStyle w:val="Emphasis"/>
        </w:rPr>
        <w:t>simplistic</w:t>
      </w:r>
      <w:r w:rsidRPr="00784E97">
        <w:rPr>
          <w:sz w:val="16"/>
        </w:rPr>
        <w:t xml:space="preserve"> </w:t>
      </w:r>
      <w:r w:rsidRPr="00784E97">
        <w:rPr>
          <w:rStyle w:val="StyleUnderline"/>
        </w:rPr>
        <w:t>to suggest</w:t>
      </w:r>
      <w:r w:rsidRPr="00784E97">
        <w:rPr>
          <w:sz w:val="16"/>
        </w:rPr>
        <w:t xml:space="preserve"> that </w:t>
      </w:r>
      <w:r w:rsidRPr="00784E97">
        <w:rPr>
          <w:rStyle w:val="StyleUnderline"/>
        </w:rPr>
        <w:t>federal labor rights</w:t>
      </w:r>
      <w:r w:rsidRPr="00784E97">
        <w:rPr>
          <w:sz w:val="16"/>
        </w:rPr>
        <w:t xml:space="preserve"> </w:t>
      </w:r>
      <w:r w:rsidRPr="00784E97">
        <w:rPr>
          <w:rStyle w:val="Emphasis"/>
        </w:rPr>
        <w:t>limit presidential power</w:t>
      </w:r>
      <w:r w:rsidRPr="00784E97">
        <w:rPr>
          <w:sz w:val="16"/>
        </w:rPr>
        <w:t xml:space="preserve">, </w:t>
      </w:r>
      <w:r w:rsidRPr="00784E97">
        <w:rPr>
          <w:rStyle w:val="StyleUnderline"/>
        </w:rPr>
        <w:t>while eliminating unions</w:t>
      </w:r>
      <w:r w:rsidRPr="00784E97">
        <w:rPr>
          <w:sz w:val="16"/>
        </w:rPr>
        <w:t xml:space="preserve"> </w:t>
      </w:r>
      <w:r w:rsidRPr="00784E97">
        <w:rPr>
          <w:rStyle w:val="Emphasis"/>
        </w:rPr>
        <w:t>expands</w:t>
      </w:r>
      <w:r w:rsidRPr="00784E97">
        <w:rPr>
          <w:sz w:val="16"/>
        </w:rPr>
        <w:t xml:space="preserve"> </w:t>
      </w:r>
      <w:r w:rsidRPr="00784E97">
        <w:rPr>
          <w:rStyle w:val="StyleUnderline"/>
        </w:rPr>
        <w:t>it</w:t>
      </w:r>
      <w:r w:rsidRPr="00784E97">
        <w:rPr>
          <w:sz w:val="16"/>
        </w:rPr>
        <w:t xml:space="preserve">. </w:t>
      </w:r>
      <w:r w:rsidRPr="00784E97">
        <w:rPr>
          <w:rStyle w:val="StyleUnderline"/>
        </w:rPr>
        <w:t>Bargaining might limit the</w:t>
      </w:r>
      <w:r w:rsidRPr="00784E97">
        <w:rPr>
          <w:sz w:val="16"/>
        </w:rPr>
        <w:t xml:space="preserve"> President’s </w:t>
      </w:r>
      <w:r w:rsidRPr="00784E97">
        <w:rPr>
          <w:rStyle w:val="StyleUnderline"/>
        </w:rPr>
        <w:t>ability to</w:t>
      </w:r>
      <w:r w:rsidRPr="00784E97">
        <w:rPr>
          <w:sz w:val="16"/>
        </w:rPr>
        <w:t xml:space="preserve"> </w:t>
      </w:r>
      <w:r w:rsidRPr="00784E97">
        <w:rPr>
          <w:rStyle w:val="Emphasis"/>
        </w:rPr>
        <w:t>micromanage (and manipulate)</w:t>
      </w:r>
      <w:r w:rsidRPr="00784E97">
        <w:rPr>
          <w:sz w:val="16"/>
        </w:rPr>
        <w:t xml:space="preserve"> </w:t>
      </w:r>
      <w:r w:rsidRPr="00784E97">
        <w:rPr>
          <w:rStyle w:val="StyleUnderline"/>
        </w:rPr>
        <w:t>the lower reaches of the federal bureaucracy</w:t>
      </w:r>
      <w:r w:rsidRPr="00784E97">
        <w:rPr>
          <w:sz w:val="16"/>
        </w:rPr>
        <w:t xml:space="preserve">. But </w:t>
      </w:r>
      <w:r w:rsidRPr="00784E97">
        <w:rPr>
          <w:rStyle w:val="StyleUnderline"/>
        </w:rPr>
        <w:t xml:space="preserve">in exchange, the </w:t>
      </w:r>
      <w:r w:rsidRPr="00784E97">
        <w:rPr>
          <w:rStyle w:val="StyleUnderline"/>
          <w:highlight w:val="yellow"/>
        </w:rPr>
        <w:t xml:space="preserve">protections and autonomy </w:t>
      </w:r>
      <w:r w:rsidRPr="00784E97">
        <w:rPr>
          <w:rStyle w:val="StyleUnderline"/>
        </w:rPr>
        <w:t xml:space="preserve">provided </w:t>
      </w:r>
      <w:r w:rsidRPr="00784E97">
        <w:rPr>
          <w:rStyle w:val="StyleUnderline"/>
          <w:highlight w:val="yellow"/>
        </w:rPr>
        <w:t>by</w:t>
      </w:r>
      <w:r w:rsidRPr="00784E97">
        <w:rPr>
          <w:sz w:val="16"/>
          <w:highlight w:val="yellow"/>
        </w:rPr>
        <w:t xml:space="preserve"> </w:t>
      </w:r>
      <w:r w:rsidRPr="00784E97">
        <w:rPr>
          <w:rStyle w:val="Emphasis"/>
          <w:highlight w:val="yellow"/>
        </w:rPr>
        <w:t>enforceable labor agreements</w:t>
      </w:r>
      <w:r w:rsidRPr="00784E97">
        <w:rPr>
          <w:sz w:val="16"/>
        </w:rPr>
        <w:t xml:space="preserve"> </w:t>
      </w:r>
      <w:r w:rsidRPr="00784E97">
        <w:rPr>
          <w:rStyle w:val="StyleUnderline"/>
        </w:rPr>
        <w:t xml:space="preserve">allow the President to </w:t>
      </w:r>
      <w:r w:rsidRPr="00784E97">
        <w:rPr>
          <w:rStyle w:val="StyleUnderline"/>
          <w:highlight w:val="yellow"/>
        </w:rPr>
        <w:t>recruit</w:t>
      </w:r>
      <w:r w:rsidRPr="00784E97">
        <w:rPr>
          <w:sz w:val="16"/>
          <w:highlight w:val="yellow"/>
        </w:rPr>
        <w:t xml:space="preserve"> </w:t>
      </w:r>
      <w:r w:rsidRPr="00784E97">
        <w:rPr>
          <w:rStyle w:val="Emphasis"/>
          <w:highlight w:val="yellow"/>
        </w:rPr>
        <w:t>skilled workers</w:t>
      </w:r>
      <w:r w:rsidRPr="00784E97">
        <w:rPr>
          <w:sz w:val="16"/>
        </w:rPr>
        <w:t xml:space="preserve"> </w:t>
      </w:r>
      <w:r w:rsidRPr="00784E97">
        <w:rPr>
          <w:rStyle w:val="StyleUnderline"/>
        </w:rPr>
        <w:t>in a variety of fields (scientists, doctors, attorneys, economists, and experts in dozens more areas)</w:t>
      </w:r>
      <w:r w:rsidRPr="00784E97">
        <w:rPr>
          <w:sz w:val="16"/>
        </w:rPr>
        <w:t xml:space="preserve"> to work for the executive branch, </w:t>
      </w:r>
      <w:r w:rsidRPr="00784E97">
        <w:rPr>
          <w:rStyle w:val="StyleUnderline"/>
          <w:highlight w:val="yellow"/>
        </w:rPr>
        <w:t>providing</w:t>
      </w:r>
      <w:r w:rsidRPr="00784E97">
        <w:rPr>
          <w:sz w:val="16"/>
          <w:highlight w:val="yellow"/>
        </w:rPr>
        <w:t xml:space="preserve"> </w:t>
      </w:r>
      <w:r w:rsidRPr="00784E97">
        <w:rPr>
          <w:rStyle w:val="Emphasis"/>
          <w:highlight w:val="yellow"/>
        </w:rPr>
        <w:t>valuable skills</w:t>
      </w:r>
      <w:r w:rsidRPr="00784E97">
        <w:rPr>
          <w:sz w:val="16"/>
          <w:highlight w:val="yellow"/>
        </w:rPr>
        <w:t xml:space="preserve"> </w:t>
      </w:r>
      <w:r w:rsidRPr="00784E97">
        <w:rPr>
          <w:rStyle w:val="StyleUnderline"/>
          <w:highlight w:val="yellow"/>
        </w:rPr>
        <w:t>for</w:t>
      </w:r>
      <w:r w:rsidRPr="00784E97">
        <w:rPr>
          <w:rStyle w:val="StyleUnderline"/>
        </w:rPr>
        <w:t xml:space="preserve"> much </w:t>
      </w:r>
      <w:r w:rsidRPr="00784E97">
        <w:rPr>
          <w:rStyle w:val="StyleUnderline"/>
          <w:highlight w:val="yellow"/>
        </w:rPr>
        <w:t>lower pay than</w:t>
      </w:r>
      <w:r w:rsidRPr="00784E97">
        <w:rPr>
          <w:rStyle w:val="StyleUnderline"/>
        </w:rPr>
        <w:t xml:space="preserve"> they would earn in the </w:t>
      </w:r>
      <w:r w:rsidRPr="00784E97">
        <w:rPr>
          <w:rStyle w:val="StyleUnderline"/>
          <w:highlight w:val="yellow"/>
        </w:rPr>
        <w:t>private sector</w:t>
      </w:r>
      <w:r w:rsidRPr="00784E97">
        <w:rPr>
          <w:sz w:val="16"/>
        </w:rPr>
        <w:t xml:space="preserve">. </w:t>
      </w:r>
      <w:r w:rsidRPr="00784E97">
        <w:rPr>
          <w:sz w:val="16"/>
          <w:szCs w:val="16"/>
        </w:rPr>
        <w:t>This expanded recruitment pool gives the President power to deliver on key campaign promises in areas ranging from environmental protection to national security.</w:t>
      </w:r>
      <w:r w:rsidRPr="00784E97">
        <w:rPr>
          <w:sz w:val="16"/>
        </w:rPr>
        <w:t xml:space="preserve"> </w:t>
      </w:r>
      <w:r w:rsidRPr="00784E97">
        <w:rPr>
          <w:rStyle w:val="StyleUnderline"/>
        </w:rPr>
        <w:t xml:space="preserve">Labor </w:t>
      </w:r>
      <w:r w:rsidRPr="00784E97">
        <w:rPr>
          <w:rStyle w:val="StyleUnderline"/>
          <w:highlight w:val="yellow"/>
        </w:rPr>
        <w:t>rights</w:t>
      </w:r>
      <w:r w:rsidRPr="00784E97">
        <w:rPr>
          <w:sz w:val="16"/>
        </w:rPr>
        <w:t xml:space="preserve"> thus </w:t>
      </w:r>
      <w:r w:rsidRPr="00784E97">
        <w:rPr>
          <w:rStyle w:val="StyleUnderline"/>
        </w:rPr>
        <w:t>represent</w:t>
      </w:r>
      <w:r w:rsidRPr="00784E97">
        <w:rPr>
          <w:sz w:val="16"/>
        </w:rPr>
        <w:t xml:space="preserve"> </w:t>
      </w:r>
      <w:r w:rsidRPr="00784E97">
        <w:rPr>
          <w:rStyle w:val="Emphasis"/>
        </w:rPr>
        <w:t>not a diminution</w:t>
      </w:r>
      <w:r w:rsidRPr="00784E97">
        <w:rPr>
          <w:sz w:val="16"/>
        </w:rPr>
        <w:t xml:space="preserve"> </w:t>
      </w:r>
      <w:r w:rsidRPr="00784E97">
        <w:rPr>
          <w:rStyle w:val="StyleUnderline"/>
        </w:rPr>
        <w:t xml:space="preserve">of presidential power, but a </w:t>
      </w:r>
      <w:r w:rsidRPr="00784E97">
        <w:rPr>
          <w:rStyle w:val="StyleUnderline"/>
          <w:highlight w:val="yellow"/>
        </w:rPr>
        <w:t>tradeoff</w:t>
      </w:r>
      <w:r w:rsidRPr="00784E97">
        <w:rPr>
          <w:rStyle w:val="StyleUnderline"/>
        </w:rPr>
        <w:t xml:space="preserve"> of</w:t>
      </w:r>
      <w:r w:rsidRPr="00784E97">
        <w:rPr>
          <w:sz w:val="16"/>
        </w:rPr>
        <w:t xml:space="preserve"> one form of presidential power (</w:t>
      </w:r>
      <w:r w:rsidRPr="00784E97">
        <w:rPr>
          <w:rStyle w:val="Emphasis"/>
          <w:highlight w:val="yellow"/>
        </w:rPr>
        <w:t>managerial</w:t>
      </w:r>
      <w:r w:rsidRPr="00784E97">
        <w:rPr>
          <w:sz w:val="16"/>
          <w:highlight w:val="yellow"/>
        </w:rPr>
        <w:t xml:space="preserve">) </w:t>
      </w:r>
      <w:r w:rsidRPr="00784E97">
        <w:rPr>
          <w:rStyle w:val="StyleUnderline"/>
          <w:highlight w:val="yellow"/>
        </w:rPr>
        <w:t>for</w:t>
      </w:r>
      <w:r w:rsidRPr="00784E97">
        <w:rPr>
          <w:sz w:val="16"/>
        </w:rPr>
        <w:t xml:space="preserve"> another (expanded </w:t>
      </w:r>
      <w:r w:rsidRPr="00784E97">
        <w:rPr>
          <w:rStyle w:val="Emphasis"/>
        </w:rPr>
        <w:t xml:space="preserve">state </w:t>
      </w:r>
      <w:r w:rsidRPr="00784E97">
        <w:rPr>
          <w:rStyle w:val="Emphasis"/>
          <w:highlight w:val="yellow"/>
        </w:rPr>
        <w:t>capacity</w:t>
      </w:r>
      <w:r w:rsidRPr="00784E97">
        <w:rPr>
          <w:sz w:val="16"/>
        </w:rPr>
        <w:t xml:space="preserve">). Conversely, </w:t>
      </w:r>
      <w:r w:rsidRPr="00784E97">
        <w:rPr>
          <w:rStyle w:val="StyleUnderline"/>
        </w:rPr>
        <w:t>undermining labor agreements</w:t>
      </w:r>
      <w:r w:rsidRPr="00784E97">
        <w:rPr>
          <w:sz w:val="16"/>
        </w:rPr>
        <w:t xml:space="preserve"> </w:t>
      </w:r>
      <w:r w:rsidRPr="00784E97">
        <w:rPr>
          <w:rStyle w:val="Emphasis"/>
        </w:rPr>
        <w:t>doesn’t really</w:t>
      </w:r>
      <w:r w:rsidRPr="00784E97">
        <w:rPr>
          <w:sz w:val="16"/>
        </w:rPr>
        <w:t xml:space="preserve"> </w:t>
      </w:r>
      <w:r w:rsidRPr="00784E97">
        <w:rPr>
          <w:rStyle w:val="StyleUnderline"/>
        </w:rPr>
        <w:t>expand presidential power—it simply</w:t>
      </w:r>
      <w:r w:rsidRPr="00784E97">
        <w:rPr>
          <w:sz w:val="16"/>
        </w:rPr>
        <w:t xml:space="preserve"> </w:t>
      </w:r>
      <w:r w:rsidRPr="00784E97">
        <w:rPr>
          <w:rStyle w:val="Emphasis"/>
        </w:rPr>
        <w:t>swaps out</w:t>
      </w:r>
      <w:r w:rsidRPr="00784E97">
        <w:rPr>
          <w:sz w:val="16"/>
        </w:rPr>
        <w:t xml:space="preserve"> </w:t>
      </w:r>
      <w:r w:rsidRPr="00784E97">
        <w:rPr>
          <w:rStyle w:val="StyleUnderline"/>
        </w:rPr>
        <w:t>one form of policy-implementing</w:t>
      </w:r>
      <w:r w:rsidRPr="00784E97">
        <w:rPr>
          <w:sz w:val="16"/>
        </w:rPr>
        <w:t xml:space="preserve"> presidential </w:t>
      </w:r>
      <w:r w:rsidRPr="00784E97">
        <w:rPr>
          <w:rStyle w:val="StyleUnderline"/>
        </w:rPr>
        <w:t>power for another</w:t>
      </w:r>
      <w:r w:rsidRPr="00784E97">
        <w:rPr>
          <w:sz w:val="16"/>
        </w:rPr>
        <w:t xml:space="preserve">. </w:t>
      </w:r>
    </w:p>
    <w:p w14:paraId="4B6D45CD" w14:textId="77777777" w:rsidR="00286619" w:rsidRPr="00784E97" w:rsidRDefault="00286619" w:rsidP="00286619">
      <w:pPr>
        <w:rPr>
          <w:sz w:val="16"/>
        </w:rPr>
      </w:pPr>
      <w:r w:rsidRPr="00784E97">
        <w:rPr>
          <w:rStyle w:val="StyleUnderline"/>
        </w:rPr>
        <w:t>Such</w:t>
      </w:r>
      <w:r w:rsidRPr="00784E97">
        <w:rPr>
          <w:sz w:val="16"/>
        </w:rPr>
        <w:t xml:space="preserve"> loyalty-competence tradeoffs (or </w:t>
      </w:r>
      <w:r w:rsidRPr="00784E97">
        <w:rPr>
          <w:rStyle w:val="Emphasis"/>
        </w:rPr>
        <w:t>control-capacity</w:t>
      </w:r>
      <w:r w:rsidRPr="00784E97">
        <w:rPr>
          <w:sz w:val="16"/>
        </w:rPr>
        <w:t xml:space="preserve"> </w:t>
      </w:r>
      <w:r w:rsidRPr="00784E97">
        <w:rPr>
          <w:rStyle w:val="StyleUnderline"/>
          <w:highlight w:val="yellow"/>
        </w:rPr>
        <w:t>tradeoffs</w:t>
      </w:r>
      <w:r w:rsidRPr="00784E97">
        <w:rPr>
          <w:rStyle w:val="StyleUnderline"/>
        </w:rPr>
        <w:t>) have been</w:t>
      </w:r>
      <w:r w:rsidRPr="00784E97">
        <w:rPr>
          <w:sz w:val="16"/>
        </w:rPr>
        <w:t xml:space="preserve"> </w:t>
      </w:r>
      <w:r w:rsidRPr="00784E97">
        <w:rPr>
          <w:rStyle w:val="Emphasis"/>
          <w:highlight w:val="yellow"/>
        </w:rPr>
        <w:t>documented</w:t>
      </w:r>
      <w:r w:rsidRPr="00784E97">
        <w:rPr>
          <w:sz w:val="16"/>
        </w:rPr>
        <w:t xml:space="preserve"> </w:t>
      </w:r>
      <w:r w:rsidRPr="00784E97">
        <w:rPr>
          <w:rStyle w:val="StyleUnderline"/>
        </w:rPr>
        <w:t>in other areas</w:t>
      </w:r>
      <w:r w:rsidRPr="00784E97">
        <w:rPr>
          <w:sz w:val="16"/>
        </w:rPr>
        <w:t xml:space="preserve"> of executive branch policy. And at least in the area of civil service unions, </w:t>
      </w:r>
      <w:r w:rsidRPr="00784E97">
        <w:rPr>
          <w:rStyle w:val="Emphasis"/>
          <w:highlight w:val="yellow"/>
        </w:rPr>
        <w:t>historical ev</w:t>
      </w:r>
      <w:r w:rsidRPr="00784E97">
        <w:rPr>
          <w:rStyle w:val="Emphasis"/>
        </w:rPr>
        <w:t>idence</w:t>
      </w:r>
      <w:r w:rsidRPr="00784E97">
        <w:rPr>
          <w:sz w:val="16"/>
        </w:rPr>
        <w:t xml:space="preserve"> </w:t>
      </w:r>
      <w:r w:rsidRPr="00784E97">
        <w:rPr>
          <w:rStyle w:val="StyleUnderline"/>
          <w:highlight w:val="yellow"/>
        </w:rPr>
        <w:t>suggests</w:t>
      </w:r>
      <w:r w:rsidRPr="00784E97">
        <w:rPr>
          <w:sz w:val="16"/>
        </w:rPr>
        <w:t xml:space="preserve"> that </w:t>
      </w:r>
      <w:r w:rsidRPr="00784E97">
        <w:rPr>
          <w:rStyle w:val="StyleUnderline"/>
          <w:highlight w:val="yellow"/>
        </w:rPr>
        <w:t>presidents prefer</w:t>
      </w:r>
      <w:r w:rsidRPr="00784E97">
        <w:rPr>
          <w:rStyle w:val="StyleUnderline"/>
        </w:rPr>
        <w:t xml:space="preserve"> the</w:t>
      </w:r>
      <w:r w:rsidRPr="00784E97">
        <w:rPr>
          <w:sz w:val="16"/>
        </w:rPr>
        <w:t xml:space="preserve"> </w:t>
      </w:r>
      <w:r w:rsidRPr="00784E97">
        <w:rPr>
          <w:rStyle w:val="Emphasis"/>
          <w:highlight w:val="yellow"/>
        </w:rPr>
        <w:t>expanded capacity</w:t>
      </w:r>
      <w:r w:rsidRPr="00784E97">
        <w:rPr>
          <w:sz w:val="16"/>
        </w:rPr>
        <w:t xml:space="preserve"> </w:t>
      </w:r>
      <w:r w:rsidRPr="00784E97">
        <w:rPr>
          <w:rStyle w:val="StyleUnderline"/>
        </w:rPr>
        <w:t xml:space="preserve">of a robust civil service </w:t>
      </w:r>
      <w:r w:rsidRPr="00784E97">
        <w:rPr>
          <w:rStyle w:val="StyleUnderline"/>
          <w:highlight w:val="yellow"/>
        </w:rPr>
        <w:t>to</w:t>
      </w:r>
      <w:r w:rsidRPr="00784E97">
        <w:rPr>
          <w:rStyle w:val="StyleUnderline"/>
        </w:rPr>
        <w:t xml:space="preserve"> the</w:t>
      </w:r>
      <w:r w:rsidRPr="00784E97">
        <w:rPr>
          <w:sz w:val="16"/>
        </w:rPr>
        <w:t xml:space="preserve"> </w:t>
      </w:r>
      <w:r w:rsidRPr="00784E97">
        <w:rPr>
          <w:rStyle w:val="Emphasis"/>
        </w:rPr>
        <w:t>narrower</w:t>
      </w:r>
      <w:r w:rsidRPr="00784E97">
        <w:rPr>
          <w:sz w:val="16"/>
        </w:rPr>
        <w:t xml:space="preserve"> </w:t>
      </w:r>
      <w:r w:rsidRPr="00784E97">
        <w:rPr>
          <w:rStyle w:val="StyleUnderline"/>
          <w:highlight w:val="yellow"/>
        </w:rPr>
        <w:t>power to micromanage</w:t>
      </w:r>
      <w:r w:rsidRPr="00784E97">
        <w:rPr>
          <w:rStyle w:val="StyleUnderline"/>
        </w:rPr>
        <w:t xml:space="preserve"> lower-level workers</w:t>
      </w:r>
      <w:r w:rsidRPr="00784E9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A1BB6A5" w14:textId="77777777" w:rsidR="00286619" w:rsidRPr="00784E97" w:rsidRDefault="00286619" w:rsidP="00286619">
      <w:pPr>
        <w:rPr>
          <w:sz w:val="16"/>
        </w:rPr>
      </w:pPr>
      <w:r w:rsidRPr="00784E97">
        <w:rPr>
          <w:sz w:val="16"/>
        </w:rPr>
        <w:t xml:space="preserve">Presidents </w:t>
      </w:r>
      <w:r w:rsidRPr="00784E97">
        <w:rPr>
          <w:rStyle w:val="StyleUnderline"/>
        </w:rPr>
        <w:t>repeatedly explained</w:t>
      </w:r>
      <w:r w:rsidRPr="00784E97">
        <w:rPr>
          <w:sz w:val="16"/>
        </w:rPr>
        <w:t xml:space="preserve"> that </w:t>
      </w:r>
      <w:r w:rsidRPr="00784E97">
        <w:rPr>
          <w:rStyle w:val="StyleUnderline"/>
        </w:rPr>
        <w:t>these</w:t>
      </w:r>
      <w:r w:rsidRPr="00784E97">
        <w:rPr>
          <w:sz w:val="16"/>
        </w:rPr>
        <w:t xml:space="preserve"> </w:t>
      </w:r>
      <w:r w:rsidRPr="00784E97">
        <w:rPr>
          <w:rStyle w:val="Emphasis"/>
        </w:rPr>
        <w:t>expansions</w:t>
      </w:r>
      <w:r w:rsidRPr="00784E97">
        <w:rPr>
          <w:sz w:val="16"/>
        </w:rPr>
        <w:t xml:space="preserve"> </w:t>
      </w:r>
      <w:r w:rsidRPr="00784E97">
        <w:rPr>
          <w:rStyle w:val="StyleUnderline"/>
        </w:rPr>
        <w:t>of bargaining rights were</w:t>
      </w:r>
      <w:r w:rsidRPr="00784E97">
        <w:rPr>
          <w:sz w:val="16"/>
        </w:rPr>
        <w:t xml:space="preserve"> </w:t>
      </w:r>
      <w:r w:rsidRPr="00784E97">
        <w:rPr>
          <w:rStyle w:val="Emphasis"/>
        </w:rPr>
        <w:t>necessary</w:t>
      </w:r>
      <w:r w:rsidRPr="00784E97">
        <w:rPr>
          <w:sz w:val="16"/>
        </w:rPr>
        <w:t xml:space="preserve"> </w:t>
      </w:r>
      <w:r w:rsidRPr="00784E97">
        <w:rPr>
          <w:rStyle w:val="StyleUnderline"/>
        </w:rPr>
        <w:t>to recruit skilled workers</w:t>
      </w:r>
      <w:r w:rsidRPr="00784E97">
        <w:rPr>
          <w:sz w:val="16"/>
        </w:rPr>
        <w:t xml:space="preserve"> (especially knowledge workers) to the executive branch, </w:t>
      </w:r>
      <w:r w:rsidRPr="00784E97">
        <w:rPr>
          <w:rStyle w:val="StyleUnderline"/>
        </w:rPr>
        <w:t xml:space="preserve">and thus </w:t>
      </w:r>
      <w:r w:rsidRPr="00784E97">
        <w:rPr>
          <w:rStyle w:val="StyleUnderline"/>
          <w:highlight w:val="yellow"/>
        </w:rPr>
        <w:t>to meet</w:t>
      </w:r>
      <w:r w:rsidRPr="00784E97">
        <w:rPr>
          <w:rStyle w:val="StyleUnderline"/>
        </w:rPr>
        <w:t xml:space="preserve"> the</w:t>
      </w:r>
      <w:r w:rsidRPr="00784E97">
        <w:rPr>
          <w:sz w:val="16"/>
        </w:rPr>
        <w:t xml:space="preserve"> </w:t>
      </w:r>
      <w:r w:rsidRPr="00784E97">
        <w:rPr>
          <w:rStyle w:val="Emphasis"/>
          <w:highlight w:val="yellow"/>
        </w:rPr>
        <w:t>increasingly</w:t>
      </w:r>
      <w:r w:rsidRPr="00784E97">
        <w:rPr>
          <w:sz w:val="16"/>
          <w:highlight w:val="yellow"/>
        </w:rPr>
        <w:t xml:space="preserve"> </w:t>
      </w:r>
      <w:r w:rsidRPr="00784E97">
        <w:rPr>
          <w:rStyle w:val="StyleUnderline"/>
          <w:highlight w:val="yellow"/>
        </w:rPr>
        <w:t>labor- and skill-intensive demands</w:t>
      </w:r>
      <w:r w:rsidRPr="00784E97">
        <w:rPr>
          <w:rStyle w:val="StyleUnderline"/>
        </w:rPr>
        <w:t xml:space="preserve"> of the modern presidency</w:t>
      </w:r>
      <w:r w:rsidRPr="00784E97">
        <w:rPr>
          <w:sz w:val="16"/>
        </w:rPr>
        <w:t>. As a major government reform commission explained in 1955, “</w:t>
      </w:r>
      <w:r w:rsidRPr="00784E97">
        <w:rPr>
          <w:rStyle w:val="StyleUnderline"/>
        </w:rPr>
        <w:t>[t]he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w:t>
      </w:r>
      <w:r w:rsidRPr="00784E97">
        <w:rPr>
          <w:rStyle w:val="StyleUnderline"/>
        </w:rPr>
        <w:t>ha[d] lagged behind</w:t>
      </w:r>
      <w:r w:rsidRPr="00784E97">
        <w:rPr>
          <w:sz w:val="16"/>
        </w:rPr>
        <w:t xml:space="preserve"> </w:t>
      </w:r>
      <w:r w:rsidRPr="00784E97">
        <w:rPr>
          <w:rStyle w:val="Emphasis"/>
        </w:rPr>
        <w:t>other organizations</w:t>
      </w:r>
      <w:r w:rsidRPr="00784E97">
        <w:rPr>
          <w:sz w:val="16"/>
        </w:rPr>
        <w:t xml:space="preserve"> </w:t>
      </w:r>
      <w:r w:rsidRPr="00784E97">
        <w:rPr>
          <w:rStyle w:val="StyleUnderline"/>
        </w:rPr>
        <w:t>in recognizing the value of providing formal means for employee management consultation,” and</w:t>
      </w:r>
      <w:r w:rsidRPr="00784E97">
        <w:rPr>
          <w:sz w:val="16"/>
        </w:rPr>
        <w:t xml:space="preserve"> as a </w:t>
      </w:r>
      <w:r w:rsidRPr="00784E97">
        <w:rPr>
          <w:rStyle w:val="StyleUnderline"/>
        </w:rPr>
        <w:t>result had</w:t>
      </w:r>
      <w:r w:rsidRPr="00784E97">
        <w:rPr>
          <w:sz w:val="16"/>
        </w:rPr>
        <w:t xml:space="preserve"> </w:t>
      </w:r>
      <w:r w:rsidRPr="00784E97">
        <w:rPr>
          <w:rStyle w:val="Emphasis"/>
        </w:rPr>
        <w:t>failed</w:t>
      </w:r>
      <w:r w:rsidRPr="00784E97">
        <w:rPr>
          <w:sz w:val="16"/>
        </w:rPr>
        <w:t xml:space="preserve"> </w:t>
      </w:r>
      <w:r w:rsidRPr="00784E97">
        <w:rPr>
          <w:rStyle w:val="StyleUnderline"/>
        </w:rPr>
        <w:t>to attract the</w:t>
      </w:r>
      <w:r w:rsidRPr="00784E97">
        <w:rPr>
          <w:sz w:val="16"/>
        </w:rPr>
        <w:t xml:space="preserve"> white-collar </w:t>
      </w:r>
      <w:r w:rsidRPr="00784E97">
        <w:rPr>
          <w:rStyle w:val="StyleUnderline"/>
        </w:rPr>
        <w:t>workers it needed for more</w:t>
      </w:r>
      <w:r w:rsidRPr="00784E97">
        <w:rPr>
          <w:sz w:val="16"/>
        </w:rPr>
        <w:t xml:space="preserve"> </w:t>
      </w:r>
      <w:r w:rsidRPr="00784E97">
        <w:rPr>
          <w:rStyle w:val="Emphasis"/>
        </w:rPr>
        <w:t>knowledge-intensive</w:t>
      </w:r>
      <w:r w:rsidRPr="00784E97">
        <w:rPr>
          <w:sz w:val="16"/>
        </w:rPr>
        <w:t xml:space="preserve"> public </w:t>
      </w:r>
      <w:r w:rsidRPr="00784E97">
        <w:rPr>
          <w:rStyle w:val="Emphasis"/>
        </w:rPr>
        <w:t>administration</w:t>
      </w:r>
      <w:r w:rsidRPr="00784E97">
        <w:rPr>
          <w:sz w:val="16"/>
        </w:rPr>
        <w:t xml:space="preserve">. In short, </w:t>
      </w:r>
      <w:r w:rsidRPr="00784E97">
        <w:rPr>
          <w:rStyle w:val="StyleUnderline"/>
        </w:rPr>
        <w:t xml:space="preserve">the unitarist </w:t>
      </w:r>
      <w:r w:rsidRPr="00784E97">
        <w:rPr>
          <w:rStyle w:val="StyleUnderline"/>
          <w:highlight w:val="yellow"/>
        </w:rPr>
        <w:t>argument</w:t>
      </w:r>
      <w:r w:rsidRPr="00784E97">
        <w:rPr>
          <w:sz w:val="16"/>
        </w:rPr>
        <w:t xml:space="preserve"> that </w:t>
      </w:r>
      <w:r w:rsidRPr="00784E97">
        <w:rPr>
          <w:rStyle w:val="StyleUnderline"/>
        </w:rPr>
        <w:t xml:space="preserve">labor </w:t>
      </w:r>
      <w:r w:rsidRPr="00784E97">
        <w:rPr>
          <w:rStyle w:val="StyleUnderline"/>
          <w:highlight w:val="yellow"/>
        </w:rPr>
        <w:t>rights</w:t>
      </w:r>
      <w:r w:rsidRPr="00784E97">
        <w:rPr>
          <w:sz w:val="16"/>
          <w:highlight w:val="yellow"/>
        </w:rPr>
        <w:t xml:space="preserve"> </w:t>
      </w:r>
      <w:r w:rsidRPr="00784E97">
        <w:rPr>
          <w:rStyle w:val="Emphasis"/>
          <w:highlight w:val="yellow"/>
        </w:rPr>
        <w:t>undermine</w:t>
      </w:r>
      <w:r w:rsidRPr="00784E97">
        <w:rPr>
          <w:sz w:val="16"/>
        </w:rPr>
        <w:t xml:space="preserve"> </w:t>
      </w:r>
      <w:r w:rsidRPr="00784E97">
        <w:rPr>
          <w:rStyle w:val="StyleUnderline"/>
        </w:rPr>
        <w:t xml:space="preserve">presidential </w:t>
      </w:r>
      <w:r w:rsidRPr="00784E97">
        <w:rPr>
          <w:rStyle w:val="StyleUnderline"/>
          <w:highlight w:val="yellow"/>
        </w:rPr>
        <w:t>power is</w:t>
      </w:r>
      <w:r w:rsidRPr="00784E97">
        <w:rPr>
          <w:sz w:val="16"/>
        </w:rPr>
        <w:t xml:space="preserve"> both </w:t>
      </w:r>
      <w:r w:rsidRPr="00784E97">
        <w:rPr>
          <w:rStyle w:val="Emphasis"/>
          <w:highlight w:val="yellow"/>
        </w:rPr>
        <w:t>simplistic</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short-sighted</w:t>
      </w:r>
      <w:r w:rsidRPr="00784E97">
        <w:rPr>
          <w:sz w:val="16"/>
        </w:rPr>
        <w:t xml:space="preserve">: </w:t>
      </w:r>
      <w:r w:rsidRPr="00784E97">
        <w:rPr>
          <w:rStyle w:val="StyleUnderline"/>
        </w:rPr>
        <w:t>labor rights offer the executive a</w:t>
      </w:r>
      <w:r w:rsidRPr="00784E97">
        <w:rPr>
          <w:sz w:val="16"/>
        </w:rPr>
        <w:t xml:space="preserve"> </w:t>
      </w:r>
      <w:r w:rsidRPr="00784E97">
        <w:rPr>
          <w:rStyle w:val="Emphasis"/>
        </w:rPr>
        <w:t>different, more valuable</w:t>
      </w:r>
      <w:r w:rsidRPr="00784E97">
        <w:rPr>
          <w:sz w:val="16"/>
        </w:rPr>
        <w:t xml:space="preserve"> </w:t>
      </w:r>
      <w:r w:rsidRPr="00784E97">
        <w:rPr>
          <w:rStyle w:val="StyleUnderline"/>
        </w:rPr>
        <w:t>form of power that is</w:t>
      </w:r>
      <w:r w:rsidRPr="00784E97">
        <w:rPr>
          <w:sz w:val="16"/>
        </w:rPr>
        <w:t xml:space="preserve"> arguably </w:t>
      </w:r>
      <w:r w:rsidRPr="00784E97">
        <w:rPr>
          <w:rStyle w:val="StyleUnderline"/>
        </w:rPr>
        <w:t>necessary for modern presidents to deliver on</w:t>
      </w:r>
      <w:r w:rsidRPr="00784E97">
        <w:rPr>
          <w:sz w:val="16"/>
        </w:rPr>
        <w:t xml:space="preserve"> their campaign </w:t>
      </w:r>
      <w:r w:rsidRPr="00784E97">
        <w:rPr>
          <w:rStyle w:val="StyleUnderline"/>
        </w:rPr>
        <w:t>promises</w:t>
      </w:r>
      <w:r w:rsidRPr="00784E97">
        <w:rPr>
          <w:sz w:val="16"/>
        </w:rPr>
        <w:t>.</w:t>
      </w:r>
    </w:p>
    <w:p w14:paraId="543AA45E" w14:textId="77777777" w:rsidR="00286619" w:rsidRPr="00784E97" w:rsidRDefault="00286619" w:rsidP="00286619">
      <w:pPr>
        <w:pStyle w:val="Heading4"/>
      </w:pPr>
      <w:r w:rsidRPr="00784E97">
        <w:t xml:space="preserve">The workforce is </w:t>
      </w:r>
      <w:r w:rsidRPr="00784E97">
        <w:rPr>
          <w:u w:val="single"/>
        </w:rPr>
        <w:t>hanging on</w:t>
      </w:r>
      <w:r w:rsidRPr="00784E97">
        <w:t xml:space="preserve">, BUT impacts will </w:t>
      </w:r>
      <w:r w:rsidRPr="00784E97">
        <w:rPr>
          <w:u w:val="single"/>
        </w:rPr>
        <w:t>soon</w:t>
      </w:r>
      <w:r w:rsidRPr="00784E97">
        <w:t xml:space="preserve"> be </w:t>
      </w:r>
      <w:r w:rsidRPr="00784E97">
        <w:rPr>
          <w:u w:val="single"/>
        </w:rPr>
        <w:t>irreversible</w:t>
      </w:r>
      <w:r w:rsidRPr="00784E97">
        <w:t>.</w:t>
      </w:r>
    </w:p>
    <w:p w14:paraId="68C08E7A" w14:textId="77777777" w:rsidR="00286619" w:rsidRPr="00784E97" w:rsidRDefault="00286619" w:rsidP="00286619">
      <w:r w:rsidRPr="00784E97">
        <w:t xml:space="preserve">Jennifer </w:t>
      </w:r>
      <w:r w:rsidRPr="00784E97">
        <w:rPr>
          <w:rStyle w:val="Style13ptBold"/>
        </w:rPr>
        <w:t>Bendery 25</w:t>
      </w:r>
      <w:r w:rsidRPr="00784E97">
        <w:t>, MA, Senior Politics Reporter, Political Journalism, Huffington Post, "Trump's Latest Milestone: Forcing 211,000 People Out of Their Federal Jobs," AOL, 10/29/2025, https://www.aol.com/articles/trump-latest-milestone-forcing-211-180737108.html.</w:t>
      </w:r>
    </w:p>
    <w:p w14:paraId="3E26C07A" w14:textId="77777777" w:rsidR="00286619" w:rsidRPr="00784E97" w:rsidRDefault="00286619" w:rsidP="00286619">
      <w:pPr>
        <w:rPr>
          <w:sz w:val="16"/>
        </w:rPr>
      </w:pPr>
      <w:r w:rsidRPr="00784E97">
        <w:rPr>
          <w:sz w:val="16"/>
        </w:rPr>
        <w:t xml:space="preserve">WASHINGTON – More than </w:t>
      </w:r>
      <w:r w:rsidRPr="00784E97">
        <w:rPr>
          <w:rStyle w:val="Emphasis"/>
        </w:rPr>
        <w:t xml:space="preserve">211,000 </w:t>
      </w:r>
      <w:r w:rsidRPr="00784E97">
        <w:rPr>
          <w:rStyle w:val="Emphasis"/>
          <w:highlight w:val="yellow"/>
        </w:rPr>
        <w:t>people</w:t>
      </w:r>
      <w:r w:rsidRPr="00784E97">
        <w:rPr>
          <w:sz w:val="16"/>
        </w:rPr>
        <w:t xml:space="preserve"> </w:t>
      </w:r>
      <w:r w:rsidRPr="00784E97">
        <w:rPr>
          <w:rStyle w:val="StyleUnderline"/>
        </w:rPr>
        <w:t>have been</w:t>
      </w:r>
      <w:r w:rsidRPr="00784E97">
        <w:rPr>
          <w:sz w:val="16"/>
        </w:rPr>
        <w:t xml:space="preserve"> </w:t>
      </w:r>
      <w:r w:rsidRPr="00784E97">
        <w:rPr>
          <w:rStyle w:val="Emphasis"/>
          <w:highlight w:val="yellow"/>
        </w:rPr>
        <w:t>forced out</w:t>
      </w:r>
      <w:r w:rsidRPr="00784E97">
        <w:rPr>
          <w:sz w:val="16"/>
          <w:highlight w:val="yellow"/>
        </w:rPr>
        <w:t xml:space="preserve"> </w:t>
      </w:r>
      <w:r w:rsidRPr="00784E97">
        <w:rPr>
          <w:rStyle w:val="StyleUnderline"/>
          <w:highlight w:val="yellow"/>
        </w:rPr>
        <w:t>of</w:t>
      </w:r>
      <w:r w:rsidRPr="00784E97">
        <w:rPr>
          <w:sz w:val="16"/>
        </w:rPr>
        <w:t xml:space="preserve"> their </w:t>
      </w:r>
      <w:r w:rsidRPr="00784E97">
        <w:rPr>
          <w:rStyle w:val="StyleUnderline"/>
          <w:highlight w:val="yellow"/>
        </w:rPr>
        <w:t>federal jobs</w:t>
      </w:r>
      <w:r w:rsidRPr="00784E97">
        <w:rPr>
          <w:rStyle w:val="StyleUnderline"/>
        </w:rPr>
        <w:t xml:space="preserve"> since</w:t>
      </w:r>
      <w:r w:rsidRPr="00784E97">
        <w:rPr>
          <w:sz w:val="16"/>
        </w:rPr>
        <w:t xml:space="preserve"> President Donald </w:t>
      </w:r>
      <w:r w:rsidRPr="00784E97">
        <w:rPr>
          <w:rStyle w:val="Emphasis"/>
        </w:rPr>
        <w:t>Trump</w:t>
      </w:r>
      <w:r w:rsidRPr="00784E97">
        <w:rPr>
          <w:sz w:val="16"/>
        </w:rPr>
        <w:t xml:space="preserve"> </w:t>
      </w:r>
      <w:r w:rsidRPr="00784E97">
        <w:rPr>
          <w:rStyle w:val="StyleUnderline"/>
        </w:rPr>
        <w:t>took office</w:t>
      </w:r>
      <w:r w:rsidRPr="00784E97">
        <w:rPr>
          <w:sz w:val="16"/>
        </w:rPr>
        <w:t xml:space="preserve"> in January, </w:t>
      </w:r>
      <w:r w:rsidRPr="00784E97">
        <w:rPr>
          <w:rStyle w:val="StyleUnderline"/>
        </w:rPr>
        <w:t>with cracks showing in the government’s ability to provide people with</w:t>
      </w:r>
      <w:r w:rsidRPr="00784E97">
        <w:rPr>
          <w:sz w:val="16"/>
        </w:rPr>
        <w:t xml:space="preserve"> </w:t>
      </w:r>
      <w:r w:rsidRPr="00784E97">
        <w:rPr>
          <w:rStyle w:val="Emphasis"/>
        </w:rPr>
        <w:t>needed</w:t>
      </w:r>
      <w:r w:rsidRPr="00784E97">
        <w:rPr>
          <w:sz w:val="16"/>
        </w:rPr>
        <w:t xml:space="preserve"> </w:t>
      </w:r>
      <w:r w:rsidRPr="00784E97">
        <w:rPr>
          <w:rStyle w:val="StyleUnderline"/>
        </w:rPr>
        <w:t>services</w:t>
      </w:r>
      <w:r w:rsidRPr="00784E97">
        <w:rPr>
          <w:sz w:val="16"/>
        </w:rPr>
        <w:t>, according to a new analysis by Partnership for Public Service, a nonprofit focused on better government.</w:t>
      </w:r>
    </w:p>
    <w:p w14:paraId="6FB2E035" w14:textId="77777777" w:rsidR="00286619" w:rsidRPr="00784E97" w:rsidRDefault="00286619" w:rsidP="00286619">
      <w:pPr>
        <w:rPr>
          <w:sz w:val="16"/>
        </w:rPr>
      </w:pPr>
      <w:r w:rsidRPr="00784E97">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3C5053EE" w14:textId="77777777" w:rsidR="00286619" w:rsidRPr="00784E97" w:rsidRDefault="00286619" w:rsidP="00286619">
      <w:pPr>
        <w:rPr>
          <w:sz w:val="16"/>
        </w:rPr>
      </w:pPr>
      <w:r w:rsidRPr="00784E97">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70B0A2E8" w14:textId="77777777" w:rsidR="00286619" w:rsidRPr="00784E97" w:rsidRDefault="00286619" w:rsidP="00286619">
      <w:pPr>
        <w:rPr>
          <w:sz w:val="16"/>
        </w:rPr>
      </w:pPr>
      <w:r w:rsidRPr="00784E97">
        <w:rPr>
          <w:sz w:val="16"/>
        </w:rPr>
        <w:t>The Defense Department has been bleeding personnel more than any agency. More than 61,600 people there have left or been forced out in the last nine months. About 6,000 of them left in the last month.</w:t>
      </w:r>
    </w:p>
    <w:p w14:paraId="43668921" w14:textId="77777777" w:rsidR="00286619" w:rsidRPr="00784E97" w:rsidRDefault="00286619" w:rsidP="00286619">
      <w:pPr>
        <w:rPr>
          <w:sz w:val="16"/>
        </w:rPr>
      </w:pPr>
      <w:r w:rsidRPr="00784E97">
        <w:rPr>
          <w:sz w:val="16"/>
        </w:rPr>
        <w:t>The Treasury and Agriculture departments have also lost huge numbers of people, with more than 31,000 and 21,000 pushed out this year, respectively.</w:t>
      </w:r>
    </w:p>
    <w:p w14:paraId="4FA79193" w14:textId="77777777" w:rsidR="00286619" w:rsidRPr="00784E97" w:rsidRDefault="00286619" w:rsidP="00286619">
      <w:pPr>
        <w:rPr>
          <w:sz w:val="16"/>
        </w:rPr>
      </w:pPr>
      <w:r w:rsidRPr="00784E97">
        <w:rPr>
          <w:rStyle w:val="StyleUnderline"/>
        </w:rPr>
        <w:t>The</w:t>
      </w:r>
      <w:r w:rsidRPr="00784E97">
        <w:rPr>
          <w:sz w:val="16"/>
        </w:rPr>
        <w:t xml:space="preserve"> </w:t>
      </w:r>
      <w:r w:rsidRPr="00784E97">
        <w:rPr>
          <w:rStyle w:val="Emphasis"/>
        </w:rPr>
        <w:t>volume</w:t>
      </w:r>
      <w:r w:rsidRPr="00784E97">
        <w:rPr>
          <w:sz w:val="16"/>
        </w:rPr>
        <w:t xml:space="preserve"> </w:t>
      </w:r>
      <w:r w:rsidRPr="00784E97">
        <w:rPr>
          <w:rStyle w:val="StyleUnderline"/>
        </w:rPr>
        <w:t>of federal employees being forced out</w:t>
      </w:r>
      <w:r w:rsidRPr="00784E97">
        <w:rPr>
          <w:sz w:val="16"/>
        </w:rPr>
        <w:t xml:space="preserve"> </w:t>
      </w:r>
      <w:r w:rsidRPr="00784E97">
        <w:rPr>
          <w:rStyle w:val="Emphasis"/>
        </w:rPr>
        <w:t>isn’t the only alarming aspect</w:t>
      </w:r>
      <w:r w:rsidRPr="00784E97">
        <w:rPr>
          <w:sz w:val="16"/>
        </w:rPr>
        <w:t xml:space="preserve"> </w:t>
      </w:r>
      <w:r w:rsidRPr="00784E97">
        <w:rPr>
          <w:rStyle w:val="StyleUnderline"/>
        </w:rPr>
        <w:t>of how Trump is</w:t>
      </w:r>
      <w:r w:rsidRPr="00784E97">
        <w:rPr>
          <w:sz w:val="16"/>
        </w:rPr>
        <w:t xml:space="preserve"> </w:t>
      </w:r>
      <w:r w:rsidRPr="00784E97">
        <w:rPr>
          <w:rStyle w:val="Emphasis"/>
        </w:rPr>
        <w:t>hobbling</w:t>
      </w:r>
      <w:r w:rsidRPr="00784E97">
        <w:rPr>
          <w:sz w:val="16"/>
        </w:rPr>
        <w:t xml:space="preserve"> </w:t>
      </w:r>
      <w:r w:rsidRPr="00784E97">
        <w:rPr>
          <w:rStyle w:val="StyleUnderline"/>
        </w:rPr>
        <w:t>the government</w:t>
      </w:r>
      <w:r w:rsidRPr="00784E97">
        <w:rPr>
          <w:sz w:val="16"/>
        </w:rPr>
        <w:t xml:space="preserve">, said Max Stier, the CEO of Partnership for Public Service. The </w:t>
      </w:r>
      <w:r w:rsidRPr="00784E97">
        <w:rPr>
          <w:rStyle w:val="Emphasis"/>
          <w:highlight w:val="yellow"/>
        </w:rPr>
        <w:t>admin</w:t>
      </w:r>
      <w:r w:rsidRPr="00784E97">
        <w:rPr>
          <w:rStyle w:val="StyleUnderline"/>
        </w:rPr>
        <w:t xml:space="preserve">istration </w:t>
      </w:r>
      <w:r w:rsidRPr="00784E97">
        <w:rPr>
          <w:rStyle w:val="StyleUnderline"/>
          <w:highlight w:val="yellow"/>
        </w:rPr>
        <w:t>is carrying out</w:t>
      </w:r>
      <w:r w:rsidRPr="00784E97">
        <w:rPr>
          <w:rStyle w:val="StyleUnderline"/>
        </w:rPr>
        <w:t xml:space="preserve"> this process “</w:t>
      </w:r>
      <w:r w:rsidRPr="00784E97">
        <w:rPr>
          <w:rStyle w:val="StyleUnderline"/>
          <w:highlight w:val="yellow"/>
        </w:rPr>
        <w:t>in an</w:t>
      </w:r>
      <w:r w:rsidRPr="00784E97">
        <w:rPr>
          <w:sz w:val="16"/>
          <w:highlight w:val="yellow"/>
        </w:rPr>
        <w:t xml:space="preserve"> </w:t>
      </w:r>
      <w:r w:rsidRPr="00784E97">
        <w:rPr>
          <w:rStyle w:val="Emphasis"/>
          <w:highlight w:val="yellow"/>
        </w:rPr>
        <w:t>entirely nonstrategic</w:t>
      </w:r>
      <w:r w:rsidRPr="00784E97">
        <w:rPr>
          <w:sz w:val="16"/>
          <w:highlight w:val="yellow"/>
        </w:rPr>
        <w:t xml:space="preserve"> </w:t>
      </w:r>
      <w:r w:rsidRPr="00784E97">
        <w:rPr>
          <w:rStyle w:val="StyleUnderline"/>
          <w:highlight w:val="yellow"/>
        </w:rPr>
        <w:t>way</w:t>
      </w:r>
      <w:r w:rsidRPr="00784E97">
        <w:rPr>
          <w:sz w:val="16"/>
        </w:rPr>
        <w:t>.”</w:t>
      </w:r>
    </w:p>
    <w:p w14:paraId="6A88A564" w14:textId="77777777" w:rsidR="00286619" w:rsidRPr="00784E97" w:rsidRDefault="00286619" w:rsidP="00286619">
      <w:pPr>
        <w:rPr>
          <w:sz w:val="16"/>
        </w:rPr>
      </w:pPr>
      <w:r w:rsidRPr="00784E97">
        <w:rPr>
          <w:sz w:val="16"/>
        </w:rPr>
        <w:t>“It’s really ‘fire, fire, fire,’ rather than ‘ready, aim, fire,’” Stier said. “</w:t>
      </w:r>
      <w:r w:rsidRPr="00784E97">
        <w:rPr>
          <w:rStyle w:val="Emphasis"/>
        </w:rPr>
        <w:t>Every corner</w:t>
      </w:r>
      <w:r w:rsidRPr="00784E97">
        <w:rPr>
          <w:sz w:val="16"/>
        </w:rPr>
        <w:t xml:space="preserve"> </w:t>
      </w:r>
      <w:r w:rsidRPr="00784E97">
        <w:rPr>
          <w:rStyle w:val="StyleUnderline"/>
        </w:rPr>
        <w:t>of</w:t>
      </w:r>
      <w:r w:rsidRPr="00784E97">
        <w:rPr>
          <w:sz w:val="16"/>
        </w:rPr>
        <w:t xml:space="preserve"> our </w:t>
      </w:r>
      <w:r w:rsidRPr="00784E97">
        <w:rPr>
          <w:rStyle w:val="StyleUnderline"/>
        </w:rPr>
        <w:t>government has seen</w:t>
      </w:r>
      <w:r w:rsidRPr="00784E97">
        <w:rPr>
          <w:sz w:val="16"/>
        </w:rPr>
        <w:t xml:space="preserve"> </w:t>
      </w:r>
      <w:r w:rsidRPr="00784E97">
        <w:rPr>
          <w:rStyle w:val="Emphasis"/>
        </w:rPr>
        <w:t>substantial</w:t>
      </w:r>
      <w:r w:rsidRPr="00784E97">
        <w:rPr>
          <w:sz w:val="16"/>
        </w:rPr>
        <w:t xml:space="preserve"> </w:t>
      </w:r>
      <w:r w:rsidRPr="00784E97">
        <w:rPr>
          <w:rStyle w:val="StyleUnderline"/>
        </w:rPr>
        <w:t>loss of critical talent, and as a result</w:t>
      </w:r>
      <w:r w:rsidRPr="00784E97">
        <w:rPr>
          <w:sz w:val="16"/>
        </w:rPr>
        <w:t xml:space="preserve">, </w:t>
      </w:r>
      <w:r w:rsidRPr="00784E97">
        <w:rPr>
          <w:rStyle w:val="Emphasis"/>
        </w:rPr>
        <w:t>performance</w:t>
      </w:r>
      <w:r w:rsidRPr="00784E97">
        <w:rPr>
          <w:sz w:val="16"/>
        </w:rPr>
        <w:t xml:space="preserve"> </w:t>
      </w:r>
      <w:r w:rsidRPr="00784E97">
        <w:rPr>
          <w:rStyle w:val="StyleUnderline"/>
        </w:rPr>
        <w:t>of</w:t>
      </w:r>
      <w:r w:rsidRPr="00784E97">
        <w:rPr>
          <w:sz w:val="16"/>
        </w:rPr>
        <w:t xml:space="preserve"> our </w:t>
      </w:r>
      <w:r w:rsidRPr="00784E97">
        <w:rPr>
          <w:rStyle w:val="StyleUnderline"/>
        </w:rPr>
        <w:t>government across the board is</w:t>
      </w:r>
      <w:r w:rsidRPr="00784E97">
        <w:rPr>
          <w:sz w:val="16"/>
        </w:rPr>
        <w:t xml:space="preserve"> </w:t>
      </w:r>
      <w:r w:rsidRPr="00784E97">
        <w:rPr>
          <w:rStyle w:val="Emphasis"/>
        </w:rPr>
        <w:t>being</w:t>
      </w:r>
      <w:r w:rsidRPr="00784E97">
        <w:rPr>
          <w:sz w:val="16"/>
        </w:rPr>
        <w:t xml:space="preserve"> </w:t>
      </w:r>
      <w:r w:rsidRPr="00784E97">
        <w:rPr>
          <w:rStyle w:val="StyleUnderline"/>
        </w:rPr>
        <w:t>diminished</w:t>
      </w:r>
      <w:r w:rsidRPr="00784E97">
        <w:rPr>
          <w:sz w:val="16"/>
        </w:rPr>
        <w:t>.”</w:t>
      </w:r>
    </w:p>
    <w:p w14:paraId="173DEA3D" w14:textId="77777777" w:rsidR="00286619" w:rsidRPr="00784E97" w:rsidRDefault="00286619" w:rsidP="00286619">
      <w:pPr>
        <w:rPr>
          <w:sz w:val="16"/>
        </w:rPr>
      </w:pPr>
      <w:r w:rsidRPr="00784E97">
        <w:rPr>
          <w:sz w:val="16"/>
        </w:rPr>
        <w:t>The White House did not immediately respond to a request for comment.</w:t>
      </w:r>
    </w:p>
    <w:p w14:paraId="3D4FD1C5" w14:textId="77777777" w:rsidR="00286619" w:rsidRPr="00784E97" w:rsidRDefault="00286619" w:rsidP="00286619">
      <w:pPr>
        <w:rPr>
          <w:sz w:val="16"/>
        </w:rPr>
      </w:pPr>
      <w:r w:rsidRPr="00784E97">
        <w:rPr>
          <w:rStyle w:val="Emphasis"/>
          <w:highlight w:val="yellow"/>
        </w:rPr>
        <w:t>Cracks are</w:t>
      </w:r>
      <w:r w:rsidRPr="00784E97">
        <w:rPr>
          <w:sz w:val="16"/>
        </w:rPr>
        <w:t xml:space="preserve"> already </w:t>
      </w:r>
      <w:r w:rsidRPr="00784E97">
        <w:rPr>
          <w:rStyle w:val="Emphasis"/>
          <w:highlight w:val="yellow"/>
        </w:rPr>
        <w:t>showing</w:t>
      </w:r>
      <w:r w:rsidRPr="00784E97">
        <w:rPr>
          <w:sz w:val="16"/>
        </w:rPr>
        <w:t xml:space="preserve"> </w:t>
      </w:r>
      <w:r w:rsidRPr="00784E97">
        <w:rPr>
          <w:rStyle w:val="StyleUnderline"/>
        </w:rPr>
        <w:t>in the government’s ability to provide people with services they rely on</w:t>
      </w:r>
      <w:r w:rsidRPr="00784E97">
        <w:rPr>
          <w:sz w:val="16"/>
        </w:rPr>
        <w:t xml:space="preserve"> with hundreds of thousands fewer staff.</w:t>
      </w:r>
    </w:p>
    <w:p w14:paraId="3A2F4177" w14:textId="77777777" w:rsidR="00286619" w:rsidRPr="00784E97" w:rsidRDefault="00286619" w:rsidP="00286619">
      <w:pPr>
        <w:rPr>
          <w:sz w:val="16"/>
        </w:rPr>
      </w:pPr>
      <w:r w:rsidRPr="00784E97">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1EF5656" w14:textId="77777777" w:rsidR="00286619" w:rsidRPr="00784E97" w:rsidRDefault="00286619" w:rsidP="00286619">
      <w:pPr>
        <w:rPr>
          <w:sz w:val="16"/>
        </w:rPr>
      </w:pPr>
      <w:r w:rsidRPr="00784E97">
        <w:rPr>
          <w:rStyle w:val="StyleUnderline"/>
        </w:rPr>
        <w:t>Still</w:t>
      </w:r>
      <w:r w:rsidRPr="00784E97">
        <w:rPr>
          <w:sz w:val="16"/>
        </w:rPr>
        <w:t xml:space="preserve">, Stier warned, </w:t>
      </w:r>
      <w:r w:rsidRPr="00784E97">
        <w:rPr>
          <w:rStyle w:val="StyleUnderline"/>
        </w:rPr>
        <w:t xml:space="preserve">most of the </w:t>
      </w:r>
      <w:r w:rsidRPr="00784E97">
        <w:rPr>
          <w:rStyle w:val="StyleUnderline"/>
          <w:highlight w:val="yellow"/>
        </w:rPr>
        <w:t>damage</w:t>
      </w:r>
      <w:r w:rsidRPr="00784E97">
        <w:rPr>
          <w:rStyle w:val="StyleUnderline"/>
        </w:rPr>
        <w:t xml:space="preserve"> Trump is doing to the government </w:t>
      </w:r>
      <w:r w:rsidRPr="00784E97">
        <w:rPr>
          <w:rStyle w:val="StyleUnderline"/>
          <w:highlight w:val="yellow"/>
        </w:rPr>
        <w:t>is to</w:t>
      </w:r>
      <w:r w:rsidRPr="00784E97">
        <w:rPr>
          <w:rStyle w:val="StyleUnderline"/>
        </w:rPr>
        <w:t xml:space="preserve"> its</w:t>
      </w:r>
      <w:r w:rsidRPr="00784E97">
        <w:rPr>
          <w:sz w:val="16"/>
        </w:rPr>
        <w:t xml:space="preserve"> </w:t>
      </w:r>
      <w:r w:rsidRPr="00784E97">
        <w:rPr>
          <w:rStyle w:val="Emphasis"/>
          <w:highlight w:val="yellow"/>
        </w:rPr>
        <w:t>long-term capacity</w:t>
      </w:r>
      <w:r w:rsidRPr="00784E97">
        <w:rPr>
          <w:sz w:val="16"/>
        </w:rPr>
        <w:t xml:space="preserve">. </w:t>
      </w:r>
      <w:r w:rsidRPr="00784E97">
        <w:rPr>
          <w:rStyle w:val="StyleUnderline"/>
          <w:highlight w:val="yellow"/>
        </w:rPr>
        <w:t>Today’s</w:t>
      </w:r>
      <w:r w:rsidRPr="00784E97">
        <w:rPr>
          <w:rStyle w:val="StyleUnderline"/>
        </w:rPr>
        <w:t xml:space="preserve"> federal </w:t>
      </w:r>
      <w:r w:rsidRPr="00784E97">
        <w:rPr>
          <w:rStyle w:val="StyleUnderline"/>
          <w:highlight w:val="yellow"/>
        </w:rPr>
        <w:t>employees</w:t>
      </w:r>
      <w:r w:rsidRPr="00784E97">
        <w:rPr>
          <w:rStyle w:val="StyleUnderline"/>
        </w:rPr>
        <w:t xml:space="preserve"> report feeling</w:t>
      </w:r>
      <w:r w:rsidRPr="00784E97">
        <w:rPr>
          <w:sz w:val="16"/>
        </w:rPr>
        <w:t xml:space="preserve"> </w:t>
      </w:r>
      <w:r w:rsidRPr="00784E97">
        <w:rPr>
          <w:rStyle w:val="Emphasis"/>
          <w:highlight w:val="yellow"/>
        </w:rPr>
        <w:t>demoralized</w:t>
      </w:r>
      <w:r w:rsidRPr="00784E97">
        <w:rPr>
          <w:sz w:val="16"/>
        </w:rPr>
        <w:t xml:space="preserve"> </w:t>
      </w:r>
      <w:r w:rsidRPr="00784E97">
        <w:rPr>
          <w:rStyle w:val="StyleUnderline"/>
        </w:rPr>
        <w:t>by the</w:t>
      </w:r>
      <w:r w:rsidRPr="00784E97">
        <w:rPr>
          <w:sz w:val="16"/>
        </w:rPr>
        <w:t xml:space="preserve"> Trump </w:t>
      </w:r>
      <w:r w:rsidRPr="00784E97">
        <w:rPr>
          <w:rStyle w:val="StyleUnderline"/>
        </w:rPr>
        <w:t>administration</w:t>
      </w:r>
      <w:r w:rsidRPr="00784E97">
        <w:rPr>
          <w:sz w:val="16"/>
        </w:rPr>
        <w:t xml:space="preserve">, and are currently working without pay amid the shutdown. </w:t>
      </w:r>
      <w:r w:rsidRPr="00784E97">
        <w:rPr>
          <w:rStyle w:val="StyleUnderline"/>
        </w:rPr>
        <w:t xml:space="preserve">These are the </w:t>
      </w:r>
      <w:r w:rsidRPr="00784E97">
        <w:rPr>
          <w:rStyle w:val="StyleUnderline"/>
          <w:highlight w:val="yellow"/>
        </w:rPr>
        <w:t>same</w:t>
      </w:r>
      <w:r w:rsidRPr="00784E97">
        <w:rPr>
          <w:rStyle w:val="StyleUnderline"/>
        </w:rPr>
        <w:t xml:space="preserve"> people</w:t>
      </w:r>
      <w:r w:rsidRPr="00784E97">
        <w:rPr>
          <w:sz w:val="16"/>
        </w:rPr>
        <w:t xml:space="preserve"> </w:t>
      </w:r>
      <w:r w:rsidRPr="00784E97">
        <w:rPr>
          <w:rStyle w:val="Emphasis"/>
          <w:highlight w:val="yellow"/>
        </w:rPr>
        <w:t>necessary</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recruiting the next wave</w:t>
      </w:r>
      <w:r w:rsidRPr="00784E97">
        <w:rPr>
          <w:sz w:val="16"/>
        </w:rPr>
        <w:t xml:space="preserve"> </w:t>
      </w:r>
      <w:r w:rsidRPr="00784E97">
        <w:rPr>
          <w:rStyle w:val="StyleUnderline"/>
        </w:rPr>
        <w:t>of federal workers</w:t>
      </w:r>
      <w:r w:rsidRPr="00784E97">
        <w:rPr>
          <w:sz w:val="16"/>
        </w:rPr>
        <w:t>, like air traffic controllers, food safety inspectors and VA doctors.</w:t>
      </w:r>
    </w:p>
    <w:p w14:paraId="15CFEE7F" w14:textId="77777777" w:rsidR="00286619" w:rsidRPr="00784E97" w:rsidRDefault="00286619" w:rsidP="00286619">
      <w:pPr>
        <w:rPr>
          <w:sz w:val="16"/>
        </w:rPr>
      </w:pPr>
      <w:r w:rsidRPr="00784E97">
        <w:rPr>
          <w:sz w:val="16"/>
        </w:rPr>
        <w:t xml:space="preserve">Between Trump’s hiring freezes, attrition and people being forced out of their jobs, </w:t>
      </w:r>
      <w:r w:rsidRPr="00784E97">
        <w:rPr>
          <w:rStyle w:val="StyleUnderline"/>
        </w:rPr>
        <w:t>that</w:t>
      </w:r>
      <w:r w:rsidRPr="00784E97">
        <w:rPr>
          <w:sz w:val="16"/>
        </w:rPr>
        <w:t xml:space="preserve"> </w:t>
      </w:r>
      <w:r w:rsidRPr="00784E97">
        <w:rPr>
          <w:rStyle w:val="Emphasis"/>
          <w:highlight w:val="yellow"/>
        </w:rPr>
        <w:t>prep</w:t>
      </w:r>
      <w:r w:rsidRPr="00784E97">
        <w:rPr>
          <w:rStyle w:val="Emphasis"/>
        </w:rPr>
        <w:t>aration</w:t>
      </w:r>
      <w:r w:rsidRPr="00784E97">
        <w:rPr>
          <w:sz w:val="16"/>
        </w:rPr>
        <w:t xml:space="preserve"> </w:t>
      </w:r>
      <w:r w:rsidRPr="00784E97">
        <w:rPr>
          <w:rStyle w:val="StyleUnderline"/>
        </w:rPr>
        <w:t>for the next wave of hires</w:t>
      </w:r>
      <w:r w:rsidRPr="00784E97">
        <w:rPr>
          <w:sz w:val="16"/>
        </w:rPr>
        <w:t xml:space="preserve"> simply </w:t>
      </w:r>
      <w:r w:rsidRPr="00784E97">
        <w:rPr>
          <w:rStyle w:val="StyleUnderline"/>
          <w:highlight w:val="yellow"/>
        </w:rPr>
        <w:t>isn’t happening</w:t>
      </w:r>
      <w:r w:rsidRPr="00784E97">
        <w:rPr>
          <w:sz w:val="16"/>
        </w:rPr>
        <w:t>.</w:t>
      </w:r>
    </w:p>
    <w:p w14:paraId="64FD3C07" w14:textId="77777777" w:rsidR="00286619" w:rsidRPr="00784E97" w:rsidRDefault="00286619" w:rsidP="00286619">
      <w:pPr>
        <w:rPr>
          <w:sz w:val="16"/>
        </w:rPr>
      </w:pPr>
      <w:r w:rsidRPr="00784E97">
        <w:rPr>
          <w:sz w:val="16"/>
        </w:rPr>
        <w:t xml:space="preserve">“To look at </w:t>
      </w:r>
      <w:r w:rsidRPr="00784E97">
        <w:rPr>
          <w:rStyle w:val="StyleUnderline"/>
        </w:rPr>
        <w:t>the president’s</w:t>
      </w:r>
      <w:r w:rsidRPr="00784E97">
        <w:rPr>
          <w:sz w:val="16"/>
        </w:rPr>
        <w:t xml:space="preserve"> past, I mean, he’s </w:t>
      </w:r>
      <w:r w:rsidRPr="00784E97">
        <w:rPr>
          <w:rStyle w:val="StyleUnderline"/>
        </w:rPr>
        <w:t>been a</w:t>
      </w:r>
      <w:r w:rsidRPr="00784E97">
        <w:rPr>
          <w:sz w:val="16"/>
        </w:rPr>
        <w:t xml:space="preserve"> </w:t>
      </w:r>
      <w:r w:rsidRPr="00784E97">
        <w:rPr>
          <w:rStyle w:val="Emphasis"/>
        </w:rPr>
        <w:t>master at bankruptcy</w:t>
      </w:r>
      <w:r w:rsidRPr="00784E97">
        <w:rPr>
          <w:sz w:val="16"/>
        </w:rPr>
        <w:t>,” said Stier. “</w:t>
      </w:r>
      <w:r w:rsidRPr="00784E97">
        <w:rPr>
          <w:rStyle w:val="StyleUnderline"/>
          <w:highlight w:val="yellow"/>
        </w:rPr>
        <w:t>He is</w:t>
      </w:r>
      <w:r w:rsidRPr="00784E97">
        <w:rPr>
          <w:rStyle w:val="StyleUnderline"/>
        </w:rPr>
        <w:t xml:space="preserve">, in essence, </w:t>
      </w:r>
      <w:r w:rsidRPr="00784E97">
        <w:rPr>
          <w:rStyle w:val="StyleUnderline"/>
          <w:highlight w:val="yellow"/>
        </w:rPr>
        <w:t>taking</w:t>
      </w:r>
      <w:r w:rsidRPr="00784E97">
        <w:rPr>
          <w:rStyle w:val="StyleUnderline"/>
        </w:rPr>
        <w:t xml:space="preserve"> our </w:t>
      </w:r>
      <w:r w:rsidRPr="00784E97">
        <w:rPr>
          <w:rStyle w:val="StyleUnderline"/>
          <w:highlight w:val="yellow"/>
        </w:rPr>
        <w:t>gov</w:t>
      </w:r>
      <w:r w:rsidRPr="00784E97">
        <w:rPr>
          <w:rStyle w:val="StyleUnderline"/>
        </w:rPr>
        <w:t>ernment</w:t>
      </w:r>
      <w:r w:rsidRPr="00784E97">
        <w:rPr>
          <w:sz w:val="16"/>
        </w:rPr>
        <w:t xml:space="preserve"> </w:t>
      </w:r>
      <w:r w:rsidRPr="00784E97">
        <w:rPr>
          <w:rStyle w:val="Emphasis"/>
          <w:highlight w:val="yellow"/>
        </w:rPr>
        <w:t>to bankruptcy</w:t>
      </w:r>
      <w:r w:rsidRPr="00784E97">
        <w:rPr>
          <w:sz w:val="16"/>
        </w:rPr>
        <w:t xml:space="preserve"> </w:t>
      </w:r>
      <w:r w:rsidRPr="00784E97">
        <w:rPr>
          <w:rStyle w:val="StyleUnderline"/>
        </w:rPr>
        <w:t>by</w:t>
      </w:r>
      <w:r w:rsidRPr="00784E97">
        <w:rPr>
          <w:sz w:val="16"/>
        </w:rPr>
        <w:t xml:space="preserve"> </w:t>
      </w:r>
      <w:r w:rsidRPr="00784E97">
        <w:rPr>
          <w:rStyle w:val="Emphasis"/>
        </w:rPr>
        <w:t>spending</w:t>
      </w:r>
      <w:r w:rsidRPr="00784E97">
        <w:rPr>
          <w:sz w:val="16"/>
        </w:rPr>
        <w:t xml:space="preserve"> our </w:t>
      </w:r>
      <w:r w:rsidRPr="00784E97">
        <w:rPr>
          <w:rStyle w:val="Emphasis"/>
        </w:rPr>
        <w:t>resources now</w:t>
      </w:r>
      <w:r w:rsidRPr="00784E97">
        <w:rPr>
          <w:sz w:val="16"/>
        </w:rPr>
        <w:t xml:space="preserve"> </w:t>
      </w:r>
      <w:r w:rsidRPr="00784E97">
        <w:rPr>
          <w:rStyle w:val="StyleUnderline"/>
        </w:rPr>
        <w:t>and</w:t>
      </w:r>
      <w:r w:rsidRPr="00784E97">
        <w:rPr>
          <w:sz w:val="16"/>
        </w:rPr>
        <w:t xml:space="preserve"> </w:t>
      </w:r>
      <w:r w:rsidRPr="00784E97">
        <w:rPr>
          <w:rStyle w:val="Emphasis"/>
        </w:rPr>
        <w:t>not investing</w:t>
      </w:r>
      <w:r w:rsidRPr="00784E97">
        <w:rPr>
          <w:sz w:val="16"/>
        </w:rPr>
        <w:t xml:space="preserve"> </w:t>
      </w:r>
      <w:r w:rsidRPr="00784E97">
        <w:rPr>
          <w:rStyle w:val="StyleUnderline"/>
        </w:rPr>
        <w:t>in resources that we need for the future</w:t>
      </w:r>
      <w:r w:rsidRPr="00784E97">
        <w:rPr>
          <w:sz w:val="16"/>
        </w:rPr>
        <w:t>.”</w:t>
      </w:r>
    </w:p>
    <w:p w14:paraId="61F4B3BB" w14:textId="2D678F5A" w:rsidR="00286619" w:rsidRPr="00784E97" w:rsidRDefault="00286619" w:rsidP="00286619">
      <w:pPr>
        <w:pStyle w:val="Heading4"/>
      </w:pPr>
      <w:r w:rsidRPr="00784E97">
        <w:t xml:space="preserve">Unions are </w:t>
      </w:r>
      <w:r w:rsidRPr="00784E97">
        <w:rPr>
          <w:u w:val="single"/>
        </w:rPr>
        <w:t>necessary</w:t>
      </w:r>
      <w:r w:rsidRPr="00784E97">
        <w:t xml:space="preserve"> to inspire </w:t>
      </w:r>
      <w:r w:rsidRPr="00784E97">
        <w:rPr>
          <w:u w:val="single"/>
        </w:rPr>
        <w:t>job performance</w:t>
      </w:r>
      <w:r w:rsidRPr="00784E97">
        <w:t xml:space="preserve"> and deliver</w:t>
      </w:r>
      <w:r w:rsidR="00CE0153" w:rsidRPr="00784E97">
        <w:t xml:space="preserve"> </w:t>
      </w:r>
      <w:r w:rsidRPr="00784E97">
        <w:t xml:space="preserve">the </w:t>
      </w:r>
      <w:r w:rsidRPr="00784E97">
        <w:rPr>
          <w:u w:val="single"/>
        </w:rPr>
        <w:t>public service itself</w:t>
      </w:r>
      <w:r w:rsidRPr="00784E97">
        <w:t>.</w:t>
      </w:r>
    </w:p>
    <w:p w14:paraId="039FE8F3" w14:textId="77777777" w:rsidR="00286619" w:rsidRPr="00784E97" w:rsidRDefault="00286619" w:rsidP="00286619">
      <w:r w:rsidRPr="00784E97">
        <w:t xml:space="preserve">Robert </w:t>
      </w:r>
      <w:r w:rsidRPr="00784E97">
        <w:rPr>
          <w:rStyle w:val="Style13ptBold"/>
        </w:rPr>
        <w:t>Bruno 16</w:t>
      </w:r>
      <w:r w:rsidRPr="00784E97">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28B867DA" w14:textId="77777777" w:rsidR="00286619" w:rsidRPr="00784E97" w:rsidRDefault="00286619" w:rsidP="00286619">
      <w:pPr>
        <w:rPr>
          <w:sz w:val="16"/>
        </w:rPr>
      </w:pPr>
      <w:r w:rsidRPr="00784E97">
        <w:rPr>
          <w:sz w:val="16"/>
        </w:rPr>
        <w:t xml:space="preserve">This report, The Relationship Between Unions and Meaningful Work describes findings from a survey of a small group of Illinois public sector workers which investigates the work motivations of public employees. </w:t>
      </w:r>
      <w:r w:rsidRPr="00784E97">
        <w:rPr>
          <w:rStyle w:val="StyleUnderline"/>
        </w:rPr>
        <w:t xml:space="preserve">The </w:t>
      </w:r>
      <w:r w:rsidRPr="00784E97">
        <w:rPr>
          <w:rStyle w:val="StyleUnderline"/>
          <w:highlight w:val="yellow"/>
        </w:rPr>
        <w:t>study shows</w:t>
      </w:r>
      <w:r w:rsidRPr="00784E97">
        <w:rPr>
          <w:rStyle w:val="StyleUnderline"/>
        </w:rPr>
        <w:t xml:space="preserve"> </w:t>
      </w:r>
      <w:r w:rsidRPr="00784E97">
        <w:rPr>
          <w:rStyle w:val="Emphasis"/>
        </w:rPr>
        <w:t xml:space="preserve">new </w:t>
      </w:r>
      <w:r w:rsidRPr="00784E97">
        <w:rPr>
          <w:rStyle w:val="Emphasis"/>
          <w:highlight w:val="yellow"/>
        </w:rPr>
        <w:t>ev</w:t>
      </w:r>
      <w:r w:rsidRPr="00784E97">
        <w:rPr>
          <w:rStyle w:val="Emphasis"/>
        </w:rPr>
        <w:t>idence</w:t>
      </w:r>
      <w:r w:rsidRPr="00784E97">
        <w:rPr>
          <w:rStyle w:val="StyleUnderline"/>
        </w:rPr>
        <w:t xml:space="preserve"> that </w:t>
      </w:r>
      <w:r w:rsidRPr="00784E97">
        <w:rPr>
          <w:rStyle w:val="StyleUnderline"/>
          <w:highlight w:val="yellow"/>
        </w:rPr>
        <w:t>government employees</w:t>
      </w:r>
      <w:r w:rsidRPr="00784E97">
        <w:rPr>
          <w:rStyle w:val="StyleUnderline"/>
        </w:rPr>
        <w:t xml:space="preserve"> are </w:t>
      </w:r>
      <w:r w:rsidRPr="00784E97">
        <w:rPr>
          <w:rStyle w:val="Emphasis"/>
        </w:rPr>
        <w:t>strongly motivated</w:t>
      </w:r>
      <w:r w:rsidRPr="00784E97">
        <w:rPr>
          <w:rStyle w:val="StyleUnderline"/>
        </w:rPr>
        <w:t xml:space="preserve"> to find “</w:t>
      </w:r>
      <w:r w:rsidRPr="00784E97">
        <w:rPr>
          <w:rStyle w:val="Emphasis"/>
        </w:rPr>
        <w:t>purpose</w:t>
      </w:r>
      <w:r w:rsidRPr="00784E97">
        <w:rPr>
          <w:rStyle w:val="StyleUnderline"/>
        </w:rPr>
        <w:t xml:space="preserve"> in work that is </w:t>
      </w:r>
      <w:r w:rsidRPr="00784E97">
        <w:rPr>
          <w:rStyle w:val="Emphasis"/>
        </w:rPr>
        <w:t>greater than the extrinsic outcomes</w:t>
      </w:r>
      <w:r w:rsidRPr="00784E97">
        <w:rPr>
          <w:rStyle w:val="StyleUnderline"/>
        </w:rPr>
        <w:t xml:space="preserve"> of the work</w:t>
      </w:r>
      <w:r w:rsidRPr="00784E97">
        <w:rPr>
          <w:sz w:val="16"/>
        </w:rPr>
        <w:t xml:space="preserve">.” Additionally, we find that government employees </w:t>
      </w:r>
      <w:r w:rsidRPr="00784E97">
        <w:rPr>
          <w:rStyle w:val="StyleUnderline"/>
          <w:highlight w:val="yellow"/>
        </w:rPr>
        <w:t>view</w:t>
      </w:r>
      <w:r w:rsidRPr="00784E97">
        <w:rPr>
          <w:rStyle w:val="StyleUnderline"/>
        </w:rPr>
        <w:t xml:space="preserve"> their </w:t>
      </w:r>
      <w:r w:rsidRPr="00784E97">
        <w:rPr>
          <w:rStyle w:val="Emphasis"/>
        </w:rPr>
        <w:t xml:space="preserve">public sector </w:t>
      </w:r>
      <w:r w:rsidRPr="00784E97">
        <w:rPr>
          <w:rStyle w:val="Emphasis"/>
          <w:highlight w:val="yellow"/>
        </w:rPr>
        <w:t>union</w:t>
      </w:r>
      <w:r w:rsidRPr="00784E97">
        <w:rPr>
          <w:rStyle w:val="StyleUnderline"/>
          <w:highlight w:val="yellow"/>
        </w:rPr>
        <w:t xml:space="preserve"> as</w:t>
      </w:r>
      <w:r w:rsidRPr="00784E97">
        <w:rPr>
          <w:rStyle w:val="StyleUnderline"/>
        </w:rPr>
        <w:t xml:space="preserve"> a </w:t>
      </w:r>
      <w:r w:rsidRPr="00784E97">
        <w:rPr>
          <w:rStyle w:val="Emphasis"/>
          <w:highlight w:val="yellow"/>
        </w:rPr>
        <w:t>primary source of intrinsic motivation</w:t>
      </w:r>
      <w:r w:rsidRPr="00784E97">
        <w:rPr>
          <w:sz w:val="16"/>
        </w:rPr>
        <w:t xml:space="preserve">. </w:t>
      </w:r>
    </w:p>
    <w:p w14:paraId="4574EB2A" w14:textId="77777777" w:rsidR="00286619" w:rsidRPr="00784E97" w:rsidRDefault="00286619" w:rsidP="00286619">
      <w:pPr>
        <w:rPr>
          <w:sz w:val="16"/>
        </w:rPr>
      </w:pPr>
      <w:r w:rsidRPr="00784E97">
        <w:rPr>
          <w:sz w:val="16"/>
        </w:rPr>
        <w:t xml:space="preserve">The unions that public sector workers belong to, do more than simply negotiate and enforce collective bargaining agreements. As our findings suggest, </w:t>
      </w:r>
      <w:r w:rsidRPr="00784E97">
        <w:rPr>
          <w:rStyle w:val="StyleUnderline"/>
        </w:rPr>
        <w:t xml:space="preserve">they are also </w:t>
      </w:r>
      <w:r w:rsidRPr="00784E97">
        <w:rPr>
          <w:rStyle w:val="StyleUnderline"/>
          <w:highlight w:val="yellow"/>
        </w:rPr>
        <w:t>related to</w:t>
      </w:r>
      <w:r w:rsidRPr="00784E97">
        <w:rPr>
          <w:rStyle w:val="StyleUnderline"/>
        </w:rPr>
        <w:t xml:space="preserve"> the </w:t>
      </w:r>
      <w:r w:rsidRPr="00784E97">
        <w:rPr>
          <w:rStyle w:val="Emphasis"/>
        </w:rPr>
        <w:t xml:space="preserve">competence and </w:t>
      </w:r>
      <w:r w:rsidRPr="00784E97">
        <w:rPr>
          <w:rStyle w:val="Emphasis"/>
          <w:highlight w:val="yellow"/>
        </w:rPr>
        <w:t>performance</w:t>
      </w:r>
      <w:r w:rsidRPr="00784E97">
        <w:rPr>
          <w:rStyle w:val="StyleUnderline"/>
          <w:highlight w:val="yellow"/>
        </w:rPr>
        <w:t xml:space="preserve"> level</w:t>
      </w:r>
      <w:r w:rsidRPr="00784E97">
        <w:rPr>
          <w:rStyle w:val="StyleUnderline"/>
        </w:rPr>
        <w:t xml:space="preserve"> of public sector employees</w:t>
      </w:r>
      <w:r w:rsidRPr="00784E97">
        <w:rPr>
          <w:sz w:val="16"/>
        </w:rPr>
        <w:t xml:space="preserve">. But perhaps more provocatively, it is likely that the </w:t>
      </w:r>
      <w:r w:rsidRPr="00784E97">
        <w:rPr>
          <w:rStyle w:val="StyleUnderline"/>
          <w:highlight w:val="yellow"/>
        </w:rPr>
        <w:t>union</w:t>
      </w:r>
      <w:r w:rsidRPr="00784E97">
        <w:rPr>
          <w:rStyle w:val="StyleUnderline"/>
        </w:rPr>
        <w:t xml:space="preserve"> plays an </w:t>
      </w:r>
      <w:r w:rsidRPr="00784E97">
        <w:rPr>
          <w:rStyle w:val="Emphasis"/>
          <w:highlight w:val="yellow"/>
        </w:rPr>
        <w:t>important</w:t>
      </w:r>
      <w:r w:rsidRPr="00784E97">
        <w:rPr>
          <w:rStyle w:val="Emphasis"/>
        </w:rPr>
        <w:t xml:space="preserve"> role</w:t>
      </w:r>
      <w:r w:rsidRPr="00784E97">
        <w:rPr>
          <w:rStyle w:val="StyleUnderline"/>
        </w:rPr>
        <w:t xml:space="preserve"> </w:t>
      </w:r>
      <w:r w:rsidRPr="00784E97">
        <w:rPr>
          <w:rStyle w:val="StyleUnderline"/>
          <w:highlight w:val="yellow"/>
        </w:rPr>
        <w:t>in</w:t>
      </w:r>
      <w:r w:rsidRPr="00784E97">
        <w:rPr>
          <w:rStyle w:val="StyleUnderline"/>
        </w:rPr>
        <w:t xml:space="preserve"> the </w:t>
      </w:r>
      <w:r w:rsidRPr="00784E97">
        <w:rPr>
          <w:rStyle w:val="Emphasis"/>
          <w:highlight w:val="yellow"/>
        </w:rPr>
        <w:t>meaningful work</w:t>
      </w:r>
      <w:r w:rsidRPr="00784E97">
        <w:rPr>
          <w:rStyle w:val="StyleUnderline"/>
        </w:rPr>
        <w:t xml:space="preserve"> that they experience while on the job, the </w:t>
      </w:r>
      <w:r w:rsidRPr="00784E97">
        <w:rPr>
          <w:rStyle w:val="Emphasis"/>
          <w:highlight w:val="yellow"/>
        </w:rPr>
        <w:t>job satisfaction</w:t>
      </w:r>
      <w:r w:rsidRPr="00784E97">
        <w:rPr>
          <w:rStyle w:val="Emphasis"/>
        </w:rPr>
        <w:t xml:space="preserve"> they experience</w:t>
      </w:r>
      <w:r w:rsidRPr="00784E97">
        <w:rPr>
          <w:sz w:val="16"/>
        </w:rPr>
        <w:t xml:space="preserve">, and the </w:t>
      </w:r>
      <w:r w:rsidRPr="00784E97">
        <w:rPr>
          <w:rStyle w:val="Emphasis"/>
        </w:rPr>
        <w:t>prosocial values</w:t>
      </w:r>
      <w:r w:rsidRPr="00784E97">
        <w:rPr>
          <w:sz w:val="16"/>
        </w:rPr>
        <w:t xml:space="preserve"> they maintain; </w:t>
      </w:r>
      <w:r w:rsidRPr="00784E97">
        <w:rPr>
          <w:rStyle w:val="StyleUnderline"/>
        </w:rPr>
        <w:t xml:space="preserve">some of the </w:t>
      </w:r>
      <w:r w:rsidRPr="00784E97">
        <w:rPr>
          <w:rStyle w:val="Emphasis"/>
        </w:rPr>
        <w:t>very factors</w:t>
      </w:r>
      <w:r w:rsidRPr="00784E97">
        <w:rPr>
          <w:rStyle w:val="StyleUnderline"/>
        </w:rPr>
        <w:t xml:space="preserve"> that draw individuals </w:t>
      </w:r>
      <w:r w:rsidRPr="00784E97">
        <w:rPr>
          <w:rStyle w:val="Emphasis"/>
        </w:rPr>
        <w:t>into public service</w:t>
      </w:r>
      <w:r w:rsidRPr="00784E97">
        <w:rPr>
          <w:sz w:val="16"/>
        </w:rPr>
        <w:t xml:space="preserve">. </w:t>
      </w:r>
    </w:p>
    <w:p w14:paraId="316E8359" w14:textId="77777777" w:rsidR="00286619" w:rsidRPr="00784E97" w:rsidRDefault="00286619" w:rsidP="00286619">
      <w:pPr>
        <w:rPr>
          <w:sz w:val="16"/>
        </w:rPr>
      </w:pPr>
      <w:r w:rsidRPr="00784E97">
        <w:rPr>
          <w:sz w:val="16"/>
        </w:rPr>
        <w:t xml:space="preserve">The policy implications for Illinois and other states are obvious. First, by taking away the </w:t>
      </w:r>
      <w:r w:rsidRPr="00784E97">
        <w:rPr>
          <w:rStyle w:val="Emphasis"/>
          <w:highlight w:val="yellow"/>
        </w:rPr>
        <w:t>right to</w:t>
      </w:r>
      <w:r w:rsidRPr="00784E97">
        <w:rPr>
          <w:sz w:val="16"/>
        </w:rPr>
        <w:t xml:space="preserve"> unionize or denigrating the value of </w:t>
      </w:r>
      <w:r w:rsidRPr="00784E97">
        <w:rPr>
          <w:rStyle w:val="Emphasis"/>
          <w:highlight w:val="yellow"/>
        </w:rPr>
        <w:t>collective bargaining</w:t>
      </w:r>
      <w:r w:rsidRPr="00784E97">
        <w:rPr>
          <w:sz w:val="16"/>
        </w:rPr>
        <w:t xml:space="preserve">, as occurred in Wisconsin, Indiana, and Michigan the state may be removing </w:t>
      </w:r>
      <w:r w:rsidRPr="00784E97">
        <w:rPr>
          <w:rStyle w:val="StyleUnderline"/>
        </w:rPr>
        <w:t xml:space="preserve">one of the </w:t>
      </w:r>
      <w:r w:rsidRPr="00784E97">
        <w:rPr>
          <w:rStyle w:val="StyleUnderline"/>
          <w:highlight w:val="yellow"/>
        </w:rPr>
        <w:t xml:space="preserve">most </w:t>
      </w:r>
      <w:r w:rsidRPr="00784E97">
        <w:rPr>
          <w:rStyle w:val="Emphasis"/>
          <w:highlight w:val="yellow"/>
        </w:rPr>
        <w:t>important</w:t>
      </w:r>
      <w:r w:rsidRPr="00784E97">
        <w:rPr>
          <w:rStyle w:val="Emphasis"/>
        </w:rPr>
        <w:t xml:space="preserve"> incentives</w:t>
      </w:r>
      <w:r w:rsidRPr="00784E97">
        <w:rPr>
          <w:rStyle w:val="StyleUnderline"/>
        </w:rPr>
        <w:t xml:space="preserve"> </w:t>
      </w:r>
      <w:r w:rsidRPr="00784E97">
        <w:rPr>
          <w:rStyle w:val="StyleUnderline"/>
          <w:highlight w:val="yellow"/>
        </w:rPr>
        <w:t xml:space="preserve">to recruit </w:t>
      </w:r>
      <w:r w:rsidRPr="00784E97">
        <w:rPr>
          <w:rStyle w:val="Emphasis"/>
        </w:rPr>
        <w:t xml:space="preserve">highly </w:t>
      </w:r>
      <w:r w:rsidRPr="00784E97">
        <w:rPr>
          <w:rStyle w:val="Emphasis"/>
          <w:highlight w:val="yellow"/>
        </w:rPr>
        <w:t>educated people</w:t>
      </w:r>
      <w:r w:rsidRPr="00784E97">
        <w:rPr>
          <w:rStyle w:val="StyleUnderline"/>
        </w:rPr>
        <w:t xml:space="preserve"> to </w:t>
      </w:r>
      <w:r w:rsidRPr="00784E97">
        <w:rPr>
          <w:rStyle w:val="Emphasis"/>
        </w:rPr>
        <w:t>public service</w:t>
      </w:r>
      <w:r w:rsidRPr="00784E97">
        <w:rPr>
          <w:sz w:val="16"/>
        </w:rPr>
        <w:t xml:space="preserve">. Second, a weaker or nonexistent unionized government labor force may transform the choice of public service into merely a self-interested financial exchange; labor becomes just another commodity. </w:t>
      </w:r>
    </w:p>
    <w:p w14:paraId="77B1C60B" w14:textId="77777777" w:rsidR="00286619" w:rsidRPr="00784E97" w:rsidRDefault="00286619" w:rsidP="00286619">
      <w:pPr>
        <w:rPr>
          <w:sz w:val="16"/>
        </w:rPr>
      </w:pPr>
      <w:r w:rsidRPr="00784E97">
        <w:rPr>
          <w:sz w:val="16"/>
        </w:rPr>
        <w:t xml:space="preserve">Finally and most potentially troubling, </w:t>
      </w:r>
      <w:r w:rsidRPr="00784E97">
        <w:rPr>
          <w:rStyle w:val="StyleUnderline"/>
        </w:rPr>
        <w:t xml:space="preserve">if </w:t>
      </w:r>
      <w:r w:rsidRPr="00784E97">
        <w:rPr>
          <w:rStyle w:val="StyleUnderline"/>
          <w:highlight w:val="yellow"/>
        </w:rPr>
        <w:t>workers are</w:t>
      </w:r>
      <w:r w:rsidRPr="00784E97">
        <w:rPr>
          <w:rStyle w:val="StyleUnderline"/>
        </w:rPr>
        <w:t xml:space="preserve"> </w:t>
      </w:r>
      <w:r w:rsidRPr="00784E97">
        <w:rPr>
          <w:rStyle w:val="StyleUnderline"/>
          <w:highlight w:val="yellow"/>
        </w:rPr>
        <w:t>without</w:t>
      </w:r>
      <w:r w:rsidRPr="00784E97">
        <w:rPr>
          <w:rStyle w:val="StyleUnderline"/>
        </w:rPr>
        <w:t xml:space="preserve"> a </w:t>
      </w:r>
      <w:r w:rsidRPr="00784E97">
        <w:rPr>
          <w:rStyle w:val="Emphasis"/>
          <w:highlight w:val="yellow"/>
        </w:rPr>
        <w:t>collective identity</w:t>
      </w:r>
      <w:r w:rsidRPr="00784E97">
        <w:rPr>
          <w:rStyle w:val="StyleUnderline"/>
        </w:rPr>
        <w:t xml:space="preserve"> that potentially </w:t>
      </w:r>
      <w:r w:rsidRPr="00784E97">
        <w:rPr>
          <w:rStyle w:val="Emphasis"/>
        </w:rPr>
        <w:t>facilitates</w:t>
      </w:r>
      <w:r w:rsidRPr="00784E97">
        <w:rPr>
          <w:rStyle w:val="StyleUnderline"/>
        </w:rPr>
        <w:t xml:space="preserve"> their quest for meaningful work and subsequently, they perceive their employment as </w:t>
      </w:r>
      <w:r w:rsidRPr="00784E97">
        <w:rPr>
          <w:rStyle w:val="Emphasis"/>
        </w:rPr>
        <w:t>primarily</w:t>
      </w:r>
      <w:r w:rsidRPr="00784E97">
        <w:rPr>
          <w:rStyle w:val="StyleUnderline"/>
        </w:rPr>
        <w:t xml:space="preserve"> or solely as a </w:t>
      </w:r>
      <w:r w:rsidRPr="00784E97">
        <w:rPr>
          <w:rStyle w:val="Emphasis"/>
        </w:rPr>
        <w:t>way to earn living</w:t>
      </w:r>
      <w:r w:rsidRPr="00784E97">
        <w:rPr>
          <w:sz w:val="16"/>
        </w:rPr>
        <w:t xml:space="preserve">, then </w:t>
      </w:r>
      <w:r w:rsidRPr="00784E97">
        <w:rPr>
          <w:rStyle w:val="StyleUnderline"/>
          <w:highlight w:val="yellow"/>
        </w:rPr>
        <w:t>public service</w:t>
      </w:r>
      <w:r w:rsidRPr="00784E97">
        <w:rPr>
          <w:rStyle w:val="StyleUnderline"/>
        </w:rPr>
        <w:t xml:space="preserve"> itself </w:t>
      </w:r>
      <w:r w:rsidRPr="00784E97">
        <w:rPr>
          <w:rStyle w:val="StyleUnderline"/>
          <w:highlight w:val="yellow"/>
        </w:rPr>
        <w:t>loses</w:t>
      </w:r>
      <w:r w:rsidRPr="00784E97">
        <w:rPr>
          <w:rStyle w:val="StyleUnderline"/>
        </w:rPr>
        <w:t xml:space="preserve"> a </w:t>
      </w:r>
      <w:r w:rsidRPr="00784E97">
        <w:rPr>
          <w:rStyle w:val="Emphasis"/>
          <w:highlight w:val="yellow"/>
        </w:rPr>
        <w:t>significant portion</w:t>
      </w:r>
      <w:r w:rsidRPr="00784E97">
        <w:rPr>
          <w:rStyle w:val="StyleUnderline"/>
          <w:highlight w:val="yellow"/>
        </w:rPr>
        <w:t xml:space="preserve"> of</w:t>
      </w:r>
      <w:r w:rsidRPr="00784E97">
        <w:rPr>
          <w:rStyle w:val="StyleUnderline"/>
        </w:rPr>
        <w:t xml:space="preserve"> its </w:t>
      </w:r>
      <w:r w:rsidRPr="00784E97">
        <w:rPr>
          <w:rStyle w:val="Emphasis"/>
          <w:highlight w:val="yellow"/>
        </w:rPr>
        <w:t>service</w:t>
      </w:r>
      <w:r w:rsidRPr="00784E97">
        <w:rPr>
          <w:rStyle w:val="Emphasis"/>
        </w:rPr>
        <w:t xml:space="preserve"> dimension</w:t>
      </w:r>
      <w:r w:rsidRPr="00784E97">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7A079698" w14:textId="77777777" w:rsidR="00286619" w:rsidRPr="00784E97" w:rsidRDefault="00286619" w:rsidP="00286619">
      <w:pPr>
        <w:rPr>
          <w:sz w:val="16"/>
        </w:rPr>
      </w:pPr>
      <w:r w:rsidRPr="00784E97">
        <w:rPr>
          <w:sz w:val="16"/>
        </w:rPr>
        <w:t xml:space="preserve">Our study challenges the claim that public sector unions act contrary to the common good. </w:t>
      </w:r>
      <w:r w:rsidRPr="00784E97">
        <w:rPr>
          <w:rStyle w:val="StyleUnderline"/>
        </w:rPr>
        <w:t xml:space="preserve">We found </w:t>
      </w:r>
      <w:r w:rsidRPr="00784E97">
        <w:rPr>
          <w:rStyle w:val="Emphasis"/>
        </w:rPr>
        <w:t>evidence</w:t>
      </w:r>
      <w:r w:rsidRPr="00784E97">
        <w:rPr>
          <w:sz w:val="16"/>
        </w:rPr>
        <w:t xml:space="preserve"> that not only do </w:t>
      </w:r>
      <w:r w:rsidRPr="00784E97">
        <w:rPr>
          <w:rStyle w:val="StyleUnderline"/>
        </w:rPr>
        <w:t xml:space="preserve">workers who choose to pursue </w:t>
      </w:r>
      <w:r w:rsidRPr="00784E97">
        <w:rPr>
          <w:rStyle w:val="Emphasis"/>
        </w:rPr>
        <w:t>careers</w:t>
      </w:r>
      <w:r w:rsidRPr="00784E97">
        <w:rPr>
          <w:rStyle w:val="StyleUnderline"/>
        </w:rPr>
        <w:t xml:space="preserve"> in the public sector do so </w:t>
      </w:r>
      <w:r w:rsidRPr="00784E97">
        <w:rPr>
          <w:rStyle w:val="Emphasis"/>
        </w:rPr>
        <w:t>in spite of</w:t>
      </w:r>
      <w:r w:rsidRPr="00784E97">
        <w:rPr>
          <w:rStyle w:val="StyleUnderline"/>
        </w:rPr>
        <w:t xml:space="preserve"> the comparative lower </w:t>
      </w:r>
      <w:r w:rsidRPr="00784E97">
        <w:rPr>
          <w:rStyle w:val="Emphasis"/>
        </w:rPr>
        <w:t>wages</w:t>
      </w:r>
      <w:r w:rsidRPr="00784E97">
        <w:rPr>
          <w:rStyle w:val="StyleUnderline"/>
        </w:rPr>
        <w:t xml:space="preserve"> that they e</w:t>
      </w:r>
      <w:r w:rsidRPr="00784E97">
        <w:rPr>
          <w:sz w:val="16"/>
        </w:rPr>
        <w:t xml:space="preserve">arn, but that the unions they belong to strongly related to their desire to </w:t>
      </w:r>
      <w:r w:rsidRPr="00784E97">
        <w:rPr>
          <w:rStyle w:val="StyleUnderline"/>
        </w:rPr>
        <w:t xml:space="preserve">accomplish </w:t>
      </w:r>
      <w:r w:rsidRPr="00784E97">
        <w:rPr>
          <w:rStyle w:val="Emphasis"/>
        </w:rPr>
        <w:t>more thorough work</w:t>
      </w:r>
      <w:r w:rsidRPr="00784E97">
        <w:rPr>
          <w:rStyle w:val="StyleUnderline"/>
        </w:rPr>
        <w:t xml:space="preserve"> than earning an </w:t>
      </w:r>
      <w:r w:rsidRPr="00784E97">
        <w:rPr>
          <w:rStyle w:val="Emphasis"/>
        </w:rPr>
        <w:t>income</w:t>
      </w:r>
      <w:r w:rsidRPr="00784E97">
        <w:rPr>
          <w:sz w:val="16"/>
        </w:rPr>
        <w:t xml:space="preserve">. Work in the public sector serves as a vehicle to fulfill, at least in part, a personal need to experience a meaningful life and job. </w:t>
      </w:r>
    </w:p>
    <w:p w14:paraId="10293624" w14:textId="77777777" w:rsidR="00286619" w:rsidRPr="00784E97" w:rsidRDefault="00286619" w:rsidP="00286619">
      <w:pPr>
        <w:rPr>
          <w:sz w:val="16"/>
        </w:rPr>
      </w:pPr>
      <w:r w:rsidRPr="00784E97">
        <w:rPr>
          <w:sz w:val="16"/>
        </w:rPr>
        <w:t>What this study reveals is that a demeaning one-dimensional narrative of public employees badly mischaracterizes public servants.</w:t>
      </w:r>
    </w:p>
    <w:p w14:paraId="180EAC5E" w14:textId="77777777" w:rsidR="00286619" w:rsidRPr="00784E97" w:rsidRDefault="00286619" w:rsidP="00286619">
      <w:pPr>
        <w:rPr>
          <w:sz w:val="16"/>
        </w:rPr>
      </w:pPr>
      <w:r w:rsidRPr="00784E97">
        <w:rPr>
          <w:sz w:val="16"/>
        </w:rPr>
        <w:t>Introduction</w:t>
      </w:r>
    </w:p>
    <w:p w14:paraId="05F748DA" w14:textId="77777777" w:rsidR="00286619" w:rsidRPr="00784E97" w:rsidRDefault="00286619" w:rsidP="00286619">
      <w:pPr>
        <w:rPr>
          <w:sz w:val="16"/>
        </w:rPr>
      </w:pPr>
      <w:r w:rsidRPr="00784E97">
        <w:rPr>
          <w:sz w:val="16"/>
        </w:rPr>
        <w:t xml:space="preserve">“The institution of collective bargaining is under serious attack in the United States. American public sector </w:t>
      </w:r>
      <w:r w:rsidRPr="00784E97">
        <w:rPr>
          <w:rStyle w:val="Emphasis"/>
        </w:rPr>
        <w:t>unions</w:t>
      </w:r>
      <w:r w:rsidRPr="00784E97">
        <w:rPr>
          <w:rStyle w:val="StyleUnderline"/>
        </w:rPr>
        <w:t xml:space="preserve"> and collective bargaining </w:t>
      </w:r>
      <w:r w:rsidRPr="00784E97">
        <w:rPr>
          <w:sz w:val="16"/>
        </w:rPr>
        <w:t xml:space="preserve">have been </w:t>
      </w:r>
      <w:r w:rsidRPr="00784E97">
        <w:rPr>
          <w:rStyle w:val="StyleUnderline"/>
        </w:rPr>
        <w:t xml:space="preserve">subjected to a </w:t>
      </w:r>
      <w:r w:rsidRPr="00784E97">
        <w:rPr>
          <w:rStyle w:val="Emphasis"/>
        </w:rPr>
        <w:t>vicious</w:t>
      </w:r>
      <w:r w:rsidRPr="00784E97">
        <w:rPr>
          <w:rStyle w:val="StyleUnderline"/>
        </w:rPr>
        <w:t xml:space="preserve"> attack</w:t>
      </w:r>
      <w:r w:rsidRPr="00784E97">
        <w:rPr>
          <w:sz w:val="16"/>
        </w:rPr>
        <w:t xml:space="preserve"> under the auspices of balancing government budgets, promoting ‘equity’ between private and public employees, and limiting the impact of ‘special interests’ on government policy” – Dau-Schmidt &amp; Lin (2014).</w:t>
      </w:r>
    </w:p>
    <w:p w14:paraId="7AB2773C" w14:textId="77777777" w:rsidR="00286619" w:rsidRPr="00784E97" w:rsidRDefault="00286619" w:rsidP="00286619">
      <w:r w:rsidRPr="00784E97">
        <w:t>&lt;&lt;&lt;CONDENSED&gt;&gt;&gt;</w:t>
      </w:r>
    </w:p>
    <w:p w14:paraId="2B9520CD" w14:textId="77777777" w:rsidR="00286619" w:rsidRPr="00784E97" w:rsidRDefault="00286619" w:rsidP="00286619">
      <w:pPr>
        <w:rPr>
          <w:sz w:val="8"/>
          <w:szCs w:val="8"/>
        </w:rPr>
      </w:pPr>
      <w:r w:rsidRPr="00784E97">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13181072" w14:textId="77777777" w:rsidR="00286619" w:rsidRPr="00784E97" w:rsidRDefault="00286619" w:rsidP="00286619">
      <w:r w:rsidRPr="00784E97">
        <w:t>&lt;&lt;&lt;UNCONDENSED&gt;&gt;&gt;</w:t>
      </w:r>
    </w:p>
    <w:p w14:paraId="1D3BB331" w14:textId="77777777" w:rsidR="00286619" w:rsidRPr="00784E97" w:rsidRDefault="00286619" w:rsidP="00286619">
      <w:pPr>
        <w:rPr>
          <w:sz w:val="16"/>
        </w:rPr>
      </w:pPr>
      <w:r w:rsidRPr="00784E97">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784E97">
        <w:rPr>
          <w:rStyle w:val="StyleUnderline"/>
        </w:rPr>
        <w:t xml:space="preserve">sector unions provide workers with an </w:t>
      </w:r>
      <w:r w:rsidRPr="00784E97">
        <w:rPr>
          <w:rStyle w:val="Emphasis"/>
        </w:rPr>
        <w:t>important vehicle</w:t>
      </w:r>
      <w:r w:rsidRPr="00784E97">
        <w:rPr>
          <w:rStyle w:val="StyleUnderline"/>
        </w:rPr>
        <w:t xml:space="preserve"> through which they can gain substantial </w:t>
      </w:r>
      <w:r w:rsidRPr="00784E97">
        <w:rPr>
          <w:rStyle w:val="Emphasis"/>
        </w:rPr>
        <w:t>non-monetary rewards</w:t>
      </w:r>
      <w:r w:rsidRPr="00784E97">
        <w:rPr>
          <w:rStyle w:val="StyleUnderline"/>
        </w:rPr>
        <w:t xml:space="preserve"> from their work</w:t>
      </w:r>
      <w:r w:rsidRPr="00784E97">
        <w:rPr>
          <w:sz w:val="16"/>
        </w:rPr>
        <w:t>. Equally important, it appears that government employee unions can serve to elevate and protect the public’s interest.</w:t>
      </w:r>
    </w:p>
    <w:p w14:paraId="1656271C" w14:textId="77777777" w:rsidR="00286619" w:rsidRPr="00784E97" w:rsidRDefault="00286619" w:rsidP="00286619">
      <w:pPr>
        <w:rPr>
          <w:sz w:val="16"/>
        </w:rPr>
      </w:pPr>
      <w:r w:rsidRPr="00784E97">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2271B84" w14:textId="77777777" w:rsidR="00286619" w:rsidRPr="00784E97" w:rsidRDefault="00286619" w:rsidP="00286619">
      <w:pPr>
        <w:rPr>
          <w:sz w:val="16"/>
        </w:rPr>
      </w:pPr>
      <w:r w:rsidRPr="00784E97">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1574F3A" w14:textId="77777777" w:rsidR="00286619" w:rsidRPr="00784E97" w:rsidRDefault="00286619" w:rsidP="00286619">
      <w:pPr>
        <w:rPr>
          <w:sz w:val="16"/>
        </w:rPr>
      </w:pPr>
      <w:r w:rsidRPr="00784E97">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7D87275B" w14:textId="77777777" w:rsidR="00286619" w:rsidRPr="00784E97" w:rsidRDefault="00286619" w:rsidP="00286619">
      <w:pPr>
        <w:rPr>
          <w:rStyle w:val="StyleUnderline"/>
        </w:rPr>
      </w:pPr>
      <w:r w:rsidRPr="00784E97">
        <w:rPr>
          <w:sz w:val="16"/>
        </w:rPr>
        <w:t xml:space="preserve">In the last set of 5 measures (see Chart 21), we examine </w:t>
      </w:r>
      <w:r w:rsidRPr="00784E97">
        <w:rPr>
          <w:rStyle w:val="StyleUnderline"/>
        </w:rPr>
        <w:t xml:space="preserve">how the </w:t>
      </w:r>
      <w:r w:rsidRPr="00784E97">
        <w:rPr>
          <w:rStyle w:val="StyleUnderline"/>
          <w:highlight w:val="yellow"/>
        </w:rPr>
        <w:t>union relates</w:t>
      </w:r>
      <w:r w:rsidRPr="00784E97">
        <w:rPr>
          <w:rStyle w:val="StyleUnderline"/>
        </w:rPr>
        <w:t xml:space="preserve"> both </w:t>
      </w:r>
      <w:r w:rsidRPr="00784E97">
        <w:rPr>
          <w:rStyle w:val="Emphasis"/>
          <w:highlight w:val="yellow"/>
        </w:rPr>
        <w:t>to the workers</w:t>
      </w:r>
      <w:r w:rsidRPr="00784E97">
        <w:rPr>
          <w:rStyle w:val="Emphasis"/>
        </w:rPr>
        <w:t xml:space="preserve"> themselves</w:t>
      </w:r>
      <w:r w:rsidRPr="00784E97">
        <w:rPr>
          <w:rStyle w:val="StyleUnderline"/>
        </w:rPr>
        <w:t xml:space="preserve">, </w:t>
      </w:r>
      <w:r w:rsidRPr="00784E97">
        <w:rPr>
          <w:rStyle w:val="StyleUnderline"/>
          <w:highlight w:val="yellow"/>
        </w:rPr>
        <w:t>as well as</w:t>
      </w:r>
      <w:r w:rsidRPr="00784E97">
        <w:rPr>
          <w:rStyle w:val="StyleUnderline"/>
        </w:rPr>
        <w:t xml:space="preserve"> to </w:t>
      </w:r>
      <w:r w:rsidRPr="00784E97">
        <w:rPr>
          <w:rStyle w:val="StyleUnderline"/>
          <w:highlight w:val="yellow"/>
        </w:rPr>
        <w:t xml:space="preserve">the </w:t>
      </w:r>
      <w:r w:rsidRPr="00784E97">
        <w:rPr>
          <w:rStyle w:val="Emphasis"/>
          <w:highlight w:val="yellow"/>
        </w:rPr>
        <w:t>work</w:t>
      </w:r>
      <w:r w:rsidRPr="00784E97">
        <w:rPr>
          <w:rStyle w:val="Emphasis"/>
        </w:rPr>
        <w:t xml:space="preserve"> that they do</w:t>
      </w:r>
      <w:r w:rsidRPr="00784E97">
        <w:rPr>
          <w:rStyle w:val="StyleUnderline"/>
        </w:rPr>
        <w:t xml:space="preserve">. Average measures for </w:t>
      </w:r>
      <w:r w:rsidRPr="00784E97">
        <w:rPr>
          <w:rStyle w:val="Emphasis"/>
        </w:rPr>
        <w:t>relatedness</w:t>
      </w:r>
      <w:r w:rsidRPr="00784E97">
        <w:rPr>
          <w:rStyle w:val="StyleUnderline"/>
        </w:rPr>
        <w:t xml:space="preserve"> to union and coworker</w:t>
      </w:r>
      <w:r w:rsidRPr="00784E97">
        <w:rPr>
          <w:sz w:val="16"/>
        </w:rPr>
        <w:t xml:space="preserve">s (3.42), and identification with union and coworkers (3.88) suggest that not only does the </w:t>
      </w:r>
      <w:r w:rsidRPr="00784E97">
        <w:rPr>
          <w:rStyle w:val="StyleUnderline"/>
        </w:rPr>
        <w:t>union make workers feel more connected with their coworker</w:t>
      </w:r>
      <w:r w:rsidRPr="00784E97">
        <w:rPr>
          <w:sz w:val="16"/>
        </w:rPr>
        <w:t xml:space="preserve">s (60% either “agree” or “strongly agree” with the former) but that to some extent </w:t>
      </w:r>
      <w:r w:rsidRPr="00784E97">
        <w:rPr>
          <w:rStyle w:val="StyleUnderline"/>
          <w:highlight w:val="yellow"/>
        </w:rPr>
        <w:t xml:space="preserve">workers’ </w:t>
      </w:r>
      <w:r w:rsidRPr="00784E97">
        <w:rPr>
          <w:rStyle w:val="Emphasis"/>
          <w:highlight w:val="yellow"/>
        </w:rPr>
        <w:t>identity</w:t>
      </w:r>
      <w:r w:rsidRPr="00784E97">
        <w:rPr>
          <w:rStyle w:val="StyleUnderline"/>
        </w:rPr>
        <w:t xml:space="preserve"> is </w:t>
      </w:r>
      <w:r w:rsidRPr="00784E97">
        <w:rPr>
          <w:rStyle w:val="Emphasis"/>
          <w:highlight w:val="yellow"/>
        </w:rPr>
        <w:t>tied to</w:t>
      </w:r>
      <w:r w:rsidRPr="00784E97">
        <w:rPr>
          <w:rStyle w:val="Emphasis"/>
        </w:rPr>
        <w:t xml:space="preserve"> their fellow </w:t>
      </w:r>
      <w:r w:rsidRPr="00784E97">
        <w:rPr>
          <w:rStyle w:val="Emphasis"/>
          <w:highlight w:val="yellow"/>
        </w:rPr>
        <w:t>union members</w:t>
      </w:r>
      <w:r w:rsidRPr="00784E97">
        <w:rPr>
          <w:sz w:val="16"/>
        </w:rPr>
        <w:t>.</w:t>
      </w:r>
    </w:p>
    <w:p w14:paraId="44FDC33F" w14:textId="77777777" w:rsidR="00286619" w:rsidRPr="00784E97" w:rsidRDefault="00286619" w:rsidP="00286619">
      <w:pPr>
        <w:rPr>
          <w:sz w:val="16"/>
        </w:rPr>
      </w:pPr>
      <w:r w:rsidRPr="00784E97">
        <w:rPr>
          <w:sz w:val="16"/>
        </w:rPr>
        <w:t xml:space="preserve">When asked about their </w:t>
      </w:r>
      <w:r w:rsidRPr="00784E97">
        <w:rPr>
          <w:rStyle w:val="StyleUnderline"/>
        </w:rPr>
        <w:t xml:space="preserve">commitment to the union, responses </w:t>
      </w:r>
      <w:r w:rsidRPr="00784E97">
        <w:rPr>
          <w:rStyle w:val="Emphasis"/>
        </w:rPr>
        <w:t>show strong support</w:t>
      </w:r>
      <w:r w:rsidRPr="00784E97">
        <w:rPr>
          <w:rStyle w:val="StyleUnderline"/>
        </w:rPr>
        <w:t xml:space="preserve"> for their union</w:t>
      </w:r>
      <w:r w:rsidRPr="00784E97">
        <w:rPr>
          <w:sz w:val="16"/>
        </w:rPr>
        <w:t xml:space="preserve"> (3.99). Asked specifically whether they are </w:t>
      </w:r>
      <w:r w:rsidRPr="00784E97">
        <w:rPr>
          <w:rStyle w:val="StyleUnderline"/>
        </w:rPr>
        <w:t xml:space="preserve">proud to tell </w:t>
      </w:r>
      <w:r w:rsidRPr="00784E97">
        <w:rPr>
          <w:rStyle w:val="Emphasis"/>
        </w:rPr>
        <w:t>others</w:t>
      </w:r>
      <w:r w:rsidRPr="00784E97">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784E97">
        <w:rPr>
          <w:rStyle w:val="StyleUnderline"/>
        </w:rPr>
        <w:t xml:space="preserve">workers </w:t>
      </w:r>
      <w:r w:rsidRPr="00784E97">
        <w:rPr>
          <w:rStyle w:val="StyleUnderline"/>
          <w:highlight w:val="yellow"/>
        </w:rPr>
        <w:t>perceive</w:t>
      </w:r>
      <w:r w:rsidRPr="00784E97">
        <w:rPr>
          <w:rStyle w:val="StyleUnderline"/>
        </w:rPr>
        <w:t xml:space="preserve"> that the </w:t>
      </w:r>
      <w:r w:rsidRPr="00784E97">
        <w:rPr>
          <w:rStyle w:val="StyleUnderline"/>
          <w:highlight w:val="yellow"/>
        </w:rPr>
        <w:t>union</w:t>
      </w:r>
      <w:r w:rsidRPr="00784E97">
        <w:rPr>
          <w:rStyle w:val="StyleUnderline"/>
        </w:rPr>
        <w:t xml:space="preserve"> is also </w:t>
      </w:r>
      <w:r w:rsidRPr="00784E97">
        <w:rPr>
          <w:rStyle w:val="StyleUnderline"/>
          <w:highlight w:val="yellow"/>
        </w:rPr>
        <w:t>responsible</w:t>
      </w:r>
      <w:r w:rsidRPr="00784E97">
        <w:rPr>
          <w:rStyle w:val="StyleUnderline"/>
        </w:rPr>
        <w:t xml:space="preserve"> for making them </w:t>
      </w:r>
      <w:r w:rsidRPr="00784E97">
        <w:rPr>
          <w:rStyle w:val="StyleUnderline"/>
          <w:highlight w:val="yellow"/>
        </w:rPr>
        <w:t>feel</w:t>
      </w:r>
      <w:r w:rsidRPr="00784E97">
        <w:rPr>
          <w:rStyle w:val="StyleUnderline"/>
        </w:rPr>
        <w:t xml:space="preserve"> as though </w:t>
      </w:r>
      <w:r w:rsidRPr="00784E97">
        <w:rPr>
          <w:rStyle w:val="Emphasis"/>
          <w:highlight w:val="yellow"/>
        </w:rPr>
        <w:t>they are better equipped</w:t>
      </w:r>
      <w:r w:rsidRPr="00784E97">
        <w:rPr>
          <w:rStyle w:val="StyleUnderline"/>
          <w:highlight w:val="yellow"/>
        </w:rPr>
        <w:t xml:space="preserve"> to </w:t>
      </w:r>
      <w:r w:rsidRPr="00784E97">
        <w:rPr>
          <w:rStyle w:val="Emphasis"/>
          <w:highlight w:val="yellow"/>
        </w:rPr>
        <w:t>do</w:t>
      </w:r>
      <w:r w:rsidRPr="00784E97">
        <w:rPr>
          <w:rStyle w:val="Emphasis"/>
        </w:rPr>
        <w:t xml:space="preserve"> the </w:t>
      </w:r>
      <w:r w:rsidRPr="00784E97">
        <w:rPr>
          <w:rStyle w:val="Emphasis"/>
          <w:highlight w:val="yellow"/>
        </w:rPr>
        <w:t>work</w:t>
      </w:r>
      <w:r w:rsidRPr="00784E97">
        <w:rPr>
          <w:rStyle w:val="StyleUnderline"/>
        </w:rPr>
        <w:t xml:space="preserve"> itsel</w:t>
      </w:r>
      <w:r w:rsidRPr="00784E97">
        <w:rPr>
          <w:sz w:val="16"/>
        </w:rPr>
        <w:t xml:space="preserve">f. The final measure reported here shows a smaller, but slightly above responsepattern with respect to how the </w:t>
      </w:r>
      <w:r w:rsidRPr="00784E97">
        <w:rPr>
          <w:rStyle w:val="StyleUnderline"/>
        </w:rPr>
        <w:t xml:space="preserve">union </w:t>
      </w:r>
      <w:r w:rsidRPr="00784E97">
        <w:rPr>
          <w:rStyle w:val="Emphasis"/>
          <w:highlight w:val="yellow"/>
        </w:rPr>
        <w:t>affects</w:t>
      </w:r>
      <w:r w:rsidRPr="00784E97">
        <w:rPr>
          <w:rStyle w:val="Emphasis"/>
        </w:rPr>
        <w:t xml:space="preserve"> a worker’s </w:t>
      </w:r>
      <w:r w:rsidRPr="00784E97">
        <w:rPr>
          <w:rStyle w:val="Emphasis"/>
          <w:highlight w:val="yellow"/>
        </w:rPr>
        <w:t>autonomy</w:t>
      </w:r>
      <w:r w:rsidRPr="00784E97">
        <w:rPr>
          <w:rStyle w:val="Emphasis"/>
        </w:rPr>
        <w:t xml:space="preserve"> on the job</w:t>
      </w:r>
      <w:r w:rsidRPr="00784E97">
        <w:rPr>
          <w:sz w:val="16"/>
        </w:rPr>
        <w:t>.</w:t>
      </w:r>
    </w:p>
    <w:p w14:paraId="56382506" w14:textId="77777777" w:rsidR="00286619" w:rsidRPr="00784E97" w:rsidRDefault="00286619" w:rsidP="00286619">
      <w:pPr>
        <w:rPr>
          <w:sz w:val="16"/>
        </w:rPr>
      </w:pPr>
      <w:r w:rsidRPr="00784E97">
        <w:rPr>
          <w:sz w:val="16"/>
        </w:rPr>
        <w:t xml:space="preserve">As seen in Table 16, the </w:t>
      </w:r>
      <w:r w:rsidRPr="00784E97">
        <w:rPr>
          <w:rStyle w:val="StyleUnderline"/>
          <w:highlight w:val="yellow"/>
        </w:rPr>
        <w:t>correlational</w:t>
      </w:r>
      <w:r w:rsidRPr="00784E97">
        <w:rPr>
          <w:sz w:val="16"/>
        </w:rPr>
        <w:t xml:space="preserve"> relationships between most of these variables are not only </w:t>
      </w:r>
      <w:r w:rsidRPr="00784E97">
        <w:rPr>
          <w:rStyle w:val="StyleUnderline"/>
          <w:highlight w:val="yellow"/>
        </w:rPr>
        <w:t>high</w:t>
      </w:r>
      <w:r w:rsidRPr="00784E97">
        <w:rPr>
          <w:sz w:val="16"/>
        </w:rPr>
        <w:t xml:space="preserve">, but very </w:t>
      </w:r>
      <w:r w:rsidRPr="00784E97">
        <w:rPr>
          <w:rStyle w:val="Emphasis"/>
          <w:highlight w:val="yellow"/>
        </w:rPr>
        <w:t>statistically significant</w:t>
      </w:r>
      <w:r w:rsidRPr="00784E97">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42F1288D" w14:textId="77777777" w:rsidR="00286619" w:rsidRPr="00784E97" w:rsidRDefault="00286619" w:rsidP="00286619">
      <w:pPr>
        <w:pStyle w:val="Heading4"/>
      </w:pPr>
      <w:r w:rsidRPr="00784E97">
        <w:t xml:space="preserve">That’s </w:t>
      </w:r>
      <w:r w:rsidRPr="00784E97">
        <w:rPr>
          <w:u w:val="single"/>
        </w:rPr>
        <w:t>essential</w:t>
      </w:r>
      <w:r w:rsidRPr="00784E97">
        <w:t xml:space="preserve"> to manage the upsides AND downsides of </w:t>
      </w:r>
      <w:r w:rsidRPr="00784E97">
        <w:rPr>
          <w:u w:val="single"/>
        </w:rPr>
        <w:t>emerging tech</w:t>
      </w:r>
      <w:r w:rsidRPr="00784E97">
        <w:t xml:space="preserve">. </w:t>
      </w:r>
    </w:p>
    <w:p w14:paraId="38AD8D1A" w14:textId="77777777" w:rsidR="00286619" w:rsidRPr="00784E97" w:rsidRDefault="00286619" w:rsidP="00286619">
      <w:r w:rsidRPr="00784E97">
        <w:t xml:space="preserve">Dr. Jieli </w:t>
      </w:r>
      <w:r w:rsidRPr="00784E97">
        <w:rPr>
          <w:rStyle w:val="Style13ptBold"/>
        </w:rPr>
        <w:t>Li 25</w:t>
      </w:r>
      <w:r w:rsidRPr="00784E97">
        <w:t>, PhD, Professor, Sociology, Ohio University, "Governing High</w:t>
      </w:r>
      <w:r w:rsidRPr="00784E97">
        <w:rPr>
          <w:rFonts w:ascii="Cambria Math" w:hAnsi="Cambria Math" w:cs="Cambria Math"/>
        </w:rPr>
        <w:t>‑</w:t>
      </w:r>
      <w:r w:rsidRPr="00784E97">
        <w:t>Risk Technologies in a Fragmented World: Geopolitical Tensions, Regulatory Gaps, and Institutional Barriers to Global Cooperation," Fudan Journal of the Humanities and Social Sciences, 05/16/2025, Springer.</w:t>
      </w:r>
    </w:p>
    <w:p w14:paraId="750AFD27" w14:textId="77777777" w:rsidR="00286619" w:rsidRPr="00784E97" w:rsidRDefault="00286619" w:rsidP="00286619">
      <w:pPr>
        <w:rPr>
          <w:sz w:val="16"/>
        </w:rPr>
      </w:pPr>
      <w:r w:rsidRPr="00784E97">
        <w:rPr>
          <w:sz w:val="16"/>
        </w:rPr>
        <w:t xml:space="preserve">The </w:t>
      </w:r>
      <w:r w:rsidRPr="00784E97">
        <w:rPr>
          <w:rStyle w:val="StyleUnderline"/>
        </w:rPr>
        <w:t>erosion of</w:t>
      </w:r>
      <w:r w:rsidRPr="00784E97">
        <w:rPr>
          <w:sz w:val="16"/>
        </w:rPr>
        <w:t xml:space="preserve"> </w:t>
      </w:r>
      <w:r w:rsidRPr="00784E97">
        <w:rPr>
          <w:rStyle w:val="Emphasis"/>
        </w:rPr>
        <w:t>trust</w:t>
      </w:r>
      <w:r w:rsidRPr="00784E97">
        <w:rPr>
          <w:sz w:val="16"/>
        </w:rPr>
        <w:t xml:space="preserve"> </w:t>
      </w:r>
      <w:r w:rsidRPr="00784E97">
        <w:rPr>
          <w:rStyle w:val="StyleUnderline"/>
        </w:rPr>
        <w:t>in</w:t>
      </w:r>
      <w:r w:rsidRPr="00784E97">
        <w:rPr>
          <w:sz w:val="16"/>
        </w:rPr>
        <w:t xml:space="preserve"> </w:t>
      </w:r>
      <w:r w:rsidRPr="00784E97">
        <w:rPr>
          <w:rStyle w:val="Emphasis"/>
        </w:rPr>
        <w:t>governance institutions</w:t>
      </w:r>
      <w:r w:rsidRPr="00784E97">
        <w:rPr>
          <w:sz w:val="16"/>
        </w:rPr>
        <w:t xml:space="preserve">, as explained by Habermas’ concept of the “legitimation crisis,” </w:t>
      </w:r>
      <w:r w:rsidRPr="00784E97">
        <w:rPr>
          <w:rStyle w:val="StyleUnderline"/>
        </w:rPr>
        <w:t>highlights the</w:t>
      </w:r>
      <w:r w:rsidRPr="00784E97">
        <w:rPr>
          <w:sz w:val="16"/>
        </w:rPr>
        <w:t xml:space="preserve"> growing </w:t>
      </w:r>
      <w:r w:rsidRPr="00784E97">
        <w:rPr>
          <w:rStyle w:val="Emphasis"/>
        </w:rPr>
        <w:t>disconnection</w:t>
      </w:r>
      <w:r w:rsidRPr="00784E97">
        <w:rPr>
          <w:sz w:val="16"/>
        </w:rPr>
        <w:t xml:space="preserve"> </w:t>
      </w:r>
      <w:r w:rsidRPr="00784E97">
        <w:rPr>
          <w:rStyle w:val="StyleUnderline"/>
        </w:rPr>
        <w:t>between modern governance structures and the public they serve</w:t>
      </w:r>
      <w:r w:rsidRPr="00784E97">
        <w:rPr>
          <w:sz w:val="16"/>
        </w:rPr>
        <w:t xml:space="preserve">. Habermas (1975) argues that </w:t>
      </w:r>
      <w:r w:rsidRPr="00784E97">
        <w:rPr>
          <w:rStyle w:val="StyleUnderline"/>
        </w:rPr>
        <w:t>as modern states struggle to</w:t>
      </w:r>
      <w:r w:rsidRPr="00784E97">
        <w:rPr>
          <w:sz w:val="16"/>
        </w:rPr>
        <w:t xml:space="preserve"> </w:t>
      </w:r>
      <w:r w:rsidRPr="00784E97">
        <w:rPr>
          <w:rStyle w:val="Emphasis"/>
          <w:highlight w:val="yellow"/>
        </w:rPr>
        <w:t>maintain</w:t>
      </w:r>
      <w:r w:rsidRPr="00784E97">
        <w:rPr>
          <w:sz w:val="16"/>
        </w:rPr>
        <w:t xml:space="preserve"> security and </w:t>
      </w:r>
      <w:r w:rsidRPr="00784E97">
        <w:rPr>
          <w:rStyle w:val="Emphasis"/>
          <w:highlight w:val="yellow"/>
        </w:rPr>
        <w:t>stability</w:t>
      </w:r>
      <w:r w:rsidRPr="00784E97">
        <w:rPr>
          <w:sz w:val="16"/>
        </w:rPr>
        <w:t xml:space="preserve">, </w:t>
      </w:r>
      <w:r w:rsidRPr="00784E97">
        <w:rPr>
          <w:rStyle w:val="StyleUnderline"/>
        </w:rPr>
        <w:t xml:space="preserve">public </w:t>
      </w:r>
      <w:r w:rsidRPr="00784E97">
        <w:rPr>
          <w:rStyle w:val="StyleUnderline"/>
          <w:highlight w:val="yellow"/>
        </w:rPr>
        <w:t>confidence in</w:t>
      </w:r>
      <w:r w:rsidRPr="00784E97">
        <w:rPr>
          <w:sz w:val="16"/>
          <w:highlight w:val="yellow"/>
        </w:rPr>
        <w:t xml:space="preserve"> </w:t>
      </w:r>
      <w:r w:rsidRPr="00784E97">
        <w:rPr>
          <w:rStyle w:val="Emphasis"/>
          <w:highlight w:val="yellow"/>
        </w:rPr>
        <w:t>institution</w:t>
      </w:r>
      <w:r w:rsidRPr="00784E97">
        <w:rPr>
          <w:rStyle w:val="Emphasis"/>
        </w:rPr>
        <w:t>al framework</w:t>
      </w:r>
      <w:r w:rsidRPr="00784E97">
        <w:rPr>
          <w:rStyle w:val="Emphasis"/>
          <w:highlight w:val="yellow"/>
        </w:rPr>
        <w:t>s</w:t>
      </w:r>
      <w:r w:rsidRPr="00784E97">
        <w:rPr>
          <w:sz w:val="16"/>
        </w:rPr>
        <w:t xml:space="preserve"> </w:t>
      </w:r>
      <w:r w:rsidRPr="00784E97">
        <w:rPr>
          <w:rStyle w:val="StyleUnderline"/>
        </w:rPr>
        <w:t xml:space="preserve">deteriorates, </w:t>
      </w:r>
      <w:r w:rsidRPr="00784E97">
        <w:rPr>
          <w:rStyle w:val="StyleUnderline"/>
          <w:highlight w:val="yellow"/>
        </w:rPr>
        <w:t>lead</w:t>
      </w:r>
      <w:r w:rsidRPr="00784E97">
        <w:rPr>
          <w:rStyle w:val="StyleUnderline"/>
        </w:rPr>
        <w:t xml:space="preserve">ing </w:t>
      </w:r>
      <w:r w:rsidRPr="00784E97">
        <w:rPr>
          <w:rStyle w:val="StyleUnderline"/>
          <w:highlight w:val="yellow"/>
        </w:rPr>
        <w:t>to</w:t>
      </w:r>
      <w:r w:rsidRPr="00784E97">
        <w:rPr>
          <w:rStyle w:val="StyleUnderline"/>
        </w:rPr>
        <w:t xml:space="preserve"> a</w:t>
      </w:r>
      <w:r w:rsidRPr="00784E97">
        <w:rPr>
          <w:sz w:val="16"/>
        </w:rPr>
        <w:t xml:space="preserve"> </w:t>
      </w:r>
      <w:r w:rsidRPr="00784E97">
        <w:rPr>
          <w:rStyle w:val="Emphasis"/>
        </w:rPr>
        <w:t>crisis</w:t>
      </w:r>
      <w:r w:rsidRPr="00784E97">
        <w:rPr>
          <w:sz w:val="16"/>
        </w:rPr>
        <w:t xml:space="preserve"> </w:t>
      </w:r>
      <w:r w:rsidRPr="00784E97">
        <w:rPr>
          <w:rStyle w:val="StyleUnderline"/>
        </w:rPr>
        <w:t xml:space="preserve">of </w:t>
      </w:r>
      <w:r w:rsidRPr="00784E97">
        <w:rPr>
          <w:rStyle w:val="StyleUnderline"/>
          <w:highlight w:val="yellow"/>
        </w:rPr>
        <w:t>legitimacy</w:t>
      </w:r>
      <w:r w:rsidRPr="00784E97">
        <w:rPr>
          <w:sz w:val="16"/>
        </w:rPr>
        <w:t xml:space="preserve">. This </w:t>
      </w:r>
      <w:r w:rsidRPr="00784E97">
        <w:rPr>
          <w:rStyle w:val="StyleUnderline"/>
        </w:rPr>
        <w:t xml:space="preserve">issue is particularly </w:t>
      </w:r>
      <w:r w:rsidRPr="00784E97">
        <w:rPr>
          <w:rStyle w:val="StyleUnderline"/>
          <w:highlight w:val="yellow"/>
        </w:rPr>
        <w:t>relevant in</w:t>
      </w:r>
      <w:r w:rsidRPr="00784E97">
        <w:rPr>
          <w:rStyle w:val="StyleUnderline"/>
        </w:rPr>
        <w:t xml:space="preserve"> the </w:t>
      </w:r>
      <w:r w:rsidRPr="00784E97">
        <w:rPr>
          <w:rStyle w:val="StyleUnderline"/>
          <w:highlight w:val="yellow"/>
        </w:rPr>
        <w:t>gov</w:t>
      </w:r>
      <w:r w:rsidRPr="00784E97">
        <w:rPr>
          <w:rStyle w:val="StyleUnderline"/>
        </w:rPr>
        <w:t xml:space="preserve">ernance </w:t>
      </w:r>
      <w:r w:rsidRPr="00784E97">
        <w:rPr>
          <w:rStyle w:val="StyleUnderline"/>
          <w:highlight w:val="yellow"/>
        </w:rPr>
        <w:t>of</w:t>
      </w:r>
      <w:r w:rsidRPr="00784E97">
        <w:rPr>
          <w:sz w:val="16"/>
        </w:rPr>
        <w:t xml:space="preserve"> </w:t>
      </w:r>
      <w:r w:rsidRPr="00784E97">
        <w:rPr>
          <w:rStyle w:val="Emphasis"/>
        </w:rPr>
        <w:t xml:space="preserve">emerging </w:t>
      </w:r>
      <w:r w:rsidRPr="00784E97">
        <w:rPr>
          <w:rStyle w:val="Emphasis"/>
          <w:highlight w:val="yellow"/>
        </w:rPr>
        <w:t>high-risk tech</w:t>
      </w:r>
      <w:r w:rsidRPr="00784E97">
        <w:rPr>
          <w:sz w:val="16"/>
        </w:rPr>
        <w:t xml:space="preserve">nologies, </w:t>
      </w:r>
      <w:r w:rsidRPr="00784E97">
        <w:rPr>
          <w:rStyle w:val="StyleUnderline"/>
        </w:rPr>
        <w:t>where regulatory bodies</w:t>
      </w:r>
      <w:r w:rsidRPr="00784E97">
        <w:rPr>
          <w:sz w:val="16"/>
        </w:rPr>
        <w:t xml:space="preserve"> often </w:t>
      </w:r>
      <w:r w:rsidRPr="00784E97">
        <w:rPr>
          <w:rStyle w:val="Emphasis"/>
        </w:rPr>
        <w:t>fail</w:t>
      </w:r>
      <w:r w:rsidRPr="00784E97">
        <w:rPr>
          <w:sz w:val="16"/>
        </w:rPr>
        <w:t xml:space="preserve"> </w:t>
      </w:r>
      <w:r w:rsidRPr="00784E97">
        <w:rPr>
          <w:rStyle w:val="StyleUnderline"/>
        </w:rPr>
        <w:t xml:space="preserve">to keep pace with rapid innovation in fields </w:t>
      </w:r>
      <w:r w:rsidRPr="00784E97">
        <w:rPr>
          <w:rStyle w:val="StyleUnderline"/>
          <w:highlight w:val="yellow"/>
        </w:rPr>
        <w:t>such as</w:t>
      </w:r>
      <w:r w:rsidRPr="00784E97">
        <w:rPr>
          <w:sz w:val="16"/>
          <w:highlight w:val="yellow"/>
        </w:rPr>
        <w:t xml:space="preserve"> </w:t>
      </w:r>
      <w:r w:rsidRPr="00784E97">
        <w:rPr>
          <w:rStyle w:val="Emphasis"/>
          <w:highlight w:val="yellow"/>
        </w:rPr>
        <w:t>nuc</w:t>
      </w:r>
      <w:r w:rsidRPr="00784E97">
        <w:rPr>
          <w:sz w:val="16"/>
        </w:rPr>
        <w:t xml:space="preserve">lear </w:t>
      </w:r>
      <w:r w:rsidRPr="00784E97">
        <w:rPr>
          <w:rStyle w:val="Emphasis"/>
          <w:highlight w:val="yellow"/>
        </w:rPr>
        <w:t>power</w:t>
      </w:r>
      <w:r w:rsidRPr="00784E97">
        <w:rPr>
          <w:sz w:val="16"/>
          <w:highlight w:val="yellow"/>
        </w:rPr>
        <w:t xml:space="preserve">, </w:t>
      </w:r>
      <w:r w:rsidRPr="00784E97">
        <w:rPr>
          <w:rStyle w:val="Emphasis"/>
          <w:highlight w:val="yellow"/>
        </w:rPr>
        <w:t>synth</w:t>
      </w:r>
      <w:r w:rsidRPr="00784E97">
        <w:rPr>
          <w:sz w:val="16"/>
        </w:rPr>
        <w:t xml:space="preserve">etic </w:t>
      </w:r>
      <w:r w:rsidRPr="00784E97">
        <w:rPr>
          <w:rStyle w:val="Emphasis"/>
          <w:highlight w:val="yellow"/>
        </w:rPr>
        <w:t>bio</w:t>
      </w:r>
      <w:r w:rsidRPr="00784E97">
        <w:rPr>
          <w:sz w:val="16"/>
        </w:rPr>
        <w:t xml:space="preserve">logy, </w:t>
      </w:r>
      <w:r w:rsidRPr="00784E97">
        <w:rPr>
          <w:rStyle w:val="StyleUnderline"/>
          <w:highlight w:val="yellow"/>
        </w:rPr>
        <w:t>and</w:t>
      </w:r>
      <w:r w:rsidRPr="00784E97">
        <w:rPr>
          <w:sz w:val="16"/>
          <w:highlight w:val="yellow"/>
        </w:rPr>
        <w:t xml:space="preserve"> </w:t>
      </w:r>
      <w:r w:rsidRPr="00784E97">
        <w:rPr>
          <w:rStyle w:val="Emphasis"/>
          <w:highlight w:val="yellow"/>
        </w:rPr>
        <w:t>a</w:t>
      </w:r>
      <w:r w:rsidRPr="00784E97">
        <w:rPr>
          <w:sz w:val="16"/>
        </w:rPr>
        <w:t xml:space="preserve">rtificial </w:t>
      </w:r>
      <w:r w:rsidRPr="00784E97">
        <w:rPr>
          <w:rStyle w:val="Emphasis"/>
          <w:highlight w:val="yellow"/>
        </w:rPr>
        <w:t>i</w:t>
      </w:r>
      <w:r w:rsidRPr="00784E97">
        <w:rPr>
          <w:sz w:val="16"/>
        </w:rPr>
        <w:t xml:space="preserve">ntelligence. The </w:t>
      </w:r>
      <w:r w:rsidRPr="00784E97">
        <w:rPr>
          <w:rStyle w:val="StyleUnderline"/>
        </w:rPr>
        <w:t>growing dependence on</w:t>
      </w:r>
      <w:r w:rsidRPr="00784E97">
        <w:rPr>
          <w:sz w:val="16"/>
        </w:rPr>
        <w:t xml:space="preserve"> expert systems and </w:t>
      </w:r>
      <w:r w:rsidRPr="00784E97">
        <w:rPr>
          <w:rStyle w:val="Emphasis"/>
        </w:rPr>
        <w:t>technocratic</w:t>
      </w:r>
      <w:r w:rsidRPr="00784E97">
        <w:rPr>
          <w:sz w:val="16"/>
        </w:rPr>
        <w:t xml:space="preserve"> </w:t>
      </w:r>
      <w:r w:rsidRPr="00784E97">
        <w:rPr>
          <w:rStyle w:val="StyleUnderline"/>
        </w:rPr>
        <w:t>governance further distances the public, intensifying concerns over</w:t>
      </w:r>
      <w:r w:rsidRPr="00784E97">
        <w:rPr>
          <w:sz w:val="16"/>
        </w:rPr>
        <w:t xml:space="preserve"> democratic </w:t>
      </w:r>
      <w:r w:rsidRPr="00784E97">
        <w:rPr>
          <w:rStyle w:val="Emphasis"/>
        </w:rPr>
        <w:t>accountability</w:t>
      </w:r>
      <w:r w:rsidRPr="00784E97">
        <w:rPr>
          <w:sz w:val="16"/>
        </w:rPr>
        <w:t xml:space="preserve"> </w:t>
      </w:r>
      <w:r w:rsidRPr="00784E97">
        <w:rPr>
          <w:rStyle w:val="StyleUnderline"/>
        </w:rPr>
        <w:t>and</w:t>
      </w:r>
      <w:r w:rsidRPr="00784E97">
        <w:rPr>
          <w:sz w:val="16"/>
        </w:rPr>
        <w:t xml:space="preserve"> </w:t>
      </w:r>
      <w:r w:rsidRPr="00784E97">
        <w:rPr>
          <w:rStyle w:val="Emphasis"/>
        </w:rPr>
        <w:t>transparency</w:t>
      </w:r>
      <w:r w:rsidRPr="00784E97">
        <w:rPr>
          <w:sz w:val="16"/>
        </w:rPr>
        <w:t xml:space="preserve"> </w:t>
      </w:r>
      <w:r w:rsidRPr="00784E97">
        <w:rPr>
          <w:rStyle w:val="StyleUnderline"/>
        </w:rPr>
        <w:t>in the decision-making process</w:t>
      </w:r>
      <w:r w:rsidRPr="00784E97">
        <w:rPr>
          <w:sz w:val="16"/>
        </w:rPr>
        <w:t xml:space="preserve"> (Jasanoff 2011). In this context, global </w:t>
      </w:r>
      <w:r w:rsidRPr="00784E97">
        <w:rPr>
          <w:rStyle w:val="StyleUnderline"/>
        </w:rPr>
        <w:t>technology governance is caught in a</w:t>
      </w:r>
      <w:r w:rsidRPr="00784E97">
        <w:rPr>
          <w:sz w:val="16"/>
        </w:rPr>
        <w:t xml:space="preserve"> </w:t>
      </w:r>
      <w:r w:rsidRPr="00784E97">
        <w:rPr>
          <w:rStyle w:val="Emphasis"/>
          <w:highlight w:val="yellow"/>
        </w:rPr>
        <w:t>double bind</w:t>
      </w:r>
      <w:r w:rsidRPr="00784E97">
        <w:rPr>
          <w:sz w:val="16"/>
        </w:rPr>
        <w:t>—</w:t>
      </w:r>
      <w:r w:rsidRPr="00784E97">
        <w:rPr>
          <w:rStyle w:val="StyleUnderline"/>
        </w:rPr>
        <w:t xml:space="preserve">striving </w:t>
      </w:r>
      <w:r w:rsidRPr="00784E97">
        <w:rPr>
          <w:rStyle w:val="StyleUnderline"/>
          <w:highlight w:val="yellow"/>
        </w:rPr>
        <w:t>to build</w:t>
      </w:r>
      <w:r w:rsidRPr="00784E97">
        <w:rPr>
          <w:rStyle w:val="StyleUnderline"/>
        </w:rPr>
        <w:t xml:space="preserve"> public</w:t>
      </w:r>
      <w:r w:rsidRPr="00784E97">
        <w:rPr>
          <w:sz w:val="16"/>
        </w:rPr>
        <w:t xml:space="preserve"> </w:t>
      </w:r>
      <w:r w:rsidRPr="00784E97">
        <w:rPr>
          <w:rStyle w:val="Emphasis"/>
          <w:highlight w:val="yellow"/>
        </w:rPr>
        <w:t>legitimacy</w:t>
      </w:r>
      <w:r w:rsidRPr="00784E97">
        <w:rPr>
          <w:sz w:val="16"/>
          <w:highlight w:val="yellow"/>
        </w:rPr>
        <w:t xml:space="preserve"> </w:t>
      </w:r>
      <w:r w:rsidRPr="00784E97">
        <w:rPr>
          <w:rStyle w:val="StyleUnderline"/>
          <w:highlight w:val="yellow"/>
        </w:rPr>
        <w:t>and</w:t>
      </w:r>
      <w:r w:rsidRPr="00784E97">
        <w:rPr>
          <w:rStyle w:val="StyleUnderline"/>
        </w:rPr>
        <w:t xml:space="preserve"> trust while</w:t>
      </w:r>
      <w:r w:rsidRPr="00784E97">
        <w:rPr>
          <w:sz w:val="16"/>
        </w:rPr>
        <w:t xml:space="preserve"> also </w:t>
      </w:r>
      <w:r w:rsidRPr="00784E97">
        <w:rPr>
          <w:rStyle w:val="StyleUnderline"/>
          <w:highlight w:val="yellow"/>
        </w:rPr>
        <w:t>maintain</w:t>
      </w:r>
      <w:r w:rsidRPr="00784E97">
        <w:rPr>
          <w:rStyle w:val="StyleUnderline"/>
        </w:rPr>
        <w:t>ing the</w:t>
      </w:r>
      <w:r w:rsidRPr="00784E97">
        <w:rPr>
          <w:sz w:val="16"/>
        </w:rPr>
        <w:t xml:space="preserve"> </w:t>
      </w:r>
      <w:r w:rsidRPr="00784E97">
        <w:rPr>
          <w:rStyle w:val="Emphasis"/>
          <w:highlight w:val="yellow"/>
        </w:rPr>
        <w:t>efficiency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technical expertise</w:t>
      </w:r>
      <w:r w:rsidRPr="00784E97">
        <w:rPr>
          <w:sz w:val="16"/>
        </w:rPr>
        <w:t xml:space="preserve"> </w:t>
      </w:r>
      <w:r w:rsidRPr="00784E97">
        <w:rPr>
          <w:rStyle w:val="StyleUnderline"/>
        </w:rPr>
        <w:t>needed to regulate fast-moving industries</w:t>
      </w:r>
      <w:r w:rsidRPr="00784E97">
        <w:rPr>
          <w:sz w:val="16"/>
        </w:rPr>
        <w:t>. Without inclusive, participatory mechanisms, governance institutions may become detached from the public sphere, leading to heightened skepticism, resistance, and potential regulatory failures.</w:t>
      </w:r>
    </w:p>
    <w:p w14:paraId="419EB1C9" w14:textId="77777777" w:rsidR="00286619" w:rsidRPr="00784E97" w:rsidRDefault="00286619" w:rsidP="00286619">
      <w:pPr>
        <w:rPr>
          <w:sz w:val="16"/>
        </w:rPr>
      </w:pPr>
      <w:r w:rsidRPr="00784E97">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0017462A" w14:textId="77777777" w:rsidR="00286619" w:rsidRPr="00784E97" w:rsidRDefault="00286619" w:rsidP="00286619">
      <w:pPr>
        <w:rPr>
          <w:sz w:val="16"/>
        </w:rPr>
      </w:pPr>
      <w:r w:rsidRPr="00784E97">
        <w:rPr>
          <w:sz w:val="16"/>
        </w:rPr>
        <w:t>While technological advancements offer efficiency and progress, they also introduce profound vulnerabilities that are difficult to predict, mitigate, or regulate.</w:t>
      </w:r>
    </w:p>
    <w:p w14:paraId="17EB5A14" w14:textId="77777777" w:rsidR="00286619" w:rsidRPr="00784E97" w:rsidRDefault="00286619" w:rsidP="00286619">
      <w:pPr>
        <w:rPr>
          <w:sz w:val="16"/>
        </w:rPr>
      </w:pPr>
      <w:r w:rsidRPr="00784E97">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3AEB7A2C" w14:textId="77777777" w:rsidR="00286619" w:rsidRPr="00784E97" w:rsidRDefault="00286619" w:rsidP="00286619">
      <w:pPr>
        <w:rPr>
          <w:sz w:val="16"/>
        </w:rPr>
      </w:pPr>
      <w:r w:rsidRPr="00784E97">
        <w:rPr>
          <w:sz w:val="16"/>
        </w:rPr>
        <w:t xml:space="preserve">Similar to Beck, Giddens argues that </w:t>
      </w:r>
      <w:r w:rsidRPr="00784E97">
        <w:rPr>
          <w:rStyle w:val="StyleUnderline"/>
        </w:rPr>
        <w:t>modern society is</w:t>
      </w:r>
      <w:r w:rsidRPr="00784E97">
        <w:rPr>
          <w:sz w:val="16"/>
        </w:rPr>
        <w:t xml:space="preserve"> </w:t>
      </w:r>
      <w:r w:rsidRPr="00784E97">
        <w:rPr>
          <w:rStyle w:val="Emphasis"/>
        </w:rPr>
        <w:t>increasingly</w:t>
      </w:r>
      <w:r w:rsidRPr="00784E97">
        <w:rPr>
          <w:sz w:val="16"/>
        </w:rPr>
        <w:t xml:space="preserve"> </w:t>
      </w:r>
      <w:r w:rsidRPr="00784E97">
        <w:rPr>
          <w:rStyle w:val="StyleUnderline"/>
        </w:rPr>
        <w:t>shaped by</w:t>
      </w:r>
      <w:r w:rsidRPr="00784E97">
        <w:rPr>
          <w:sz w:val="16"/>
        </w:rPr>
        <w:t xml:space="preserve"> </w:t>
      </w:r>
      <w:r w:rsidRPr="00784E97">
        <w:rPr>
          <w:rStyle w:val="Emphasis"/>
        </w:rPr>
        <w:t>“manufactured risks”</w:t>
      </w:r>
      <w:r w:rsidRPr="00784E97">
        <w:rPr>
          <w:sz w:val="16"/>
        </w:rPr>
        <w:t>—</w:t>
      </w:r>
      <w:r w:rsidRPr="00784E97">
        <w:rPr>
          <w:rStyle w:val="StyleUnderline"/>
        </w:rPr>
        <w:t>threats that emerge from human innovation rather than</w:t>
      </w:r>
      <w:r w:rsidRPr="00784E97">
        <w:rPr>
          <w:sz w:val="16"/>
        </w:rPr>
        <w:t xml:space="preserve"> </w:t>
      </w:r>
      <w:r w:rsidRPr="00784E97">
        <w:rPr>
          <w:rStyle w:val="Emphasis"/>
        </w:rPr>
        <w:t>natural</w:t>
      </w:r>
      <w:r w:rsidRPr="00784E97">
        <w:rPr>
          <w:sz w:val="16"/>
        </w:rPr>
        <w:t xml:space="preserve"> </w:t>
      </w:r>
      <w:r w:rsidRPr="00784E97">
        <w:rPr>
          <w:rStyle w:val="StyleUnderline"/>
        </w:rPr>
        <w:t>processes</w:t>
      </w:r>
      <w:r w:rsidRPr="00784E97">
        <w:rPr>
          <w:sz w:val="16"/>
        </w:rPr>
        <w:t xml:space="preserve">. The </w:t>
      </w:r>
      <w:r w:rsidRPr="00784E97">
        <w:rPr>
          <w:rStyle w:val="StyleUnderline"/>
          <w:highlight w:val="yellow"/>
        </w:rPr>
        <w:t>acceleration of</w:t>
      </w:r>
      <w:r w:rsidRPr="00784E97">
        <w:rPr>
          <w:sz w:val="16"/>
        </w:rPr>
        <w:t xml:space="preserve"> such </w:t>
      </w:r>
      <w:r w:rsidRPr="00784E97">
        <w:rPr>
          <w:rStyle w:val="StyleUnderline"/>
          <w:highlight w:val="yellow"/>
        </w:rPr>
        <w:t>risks is</w:t>
      </w:r>
      <w:r w:rsidRPr="00784E97">
        <w:rPr>
          <w:sz w:val="16"/>
          <w:highlight w:val="yellow"/>
        </w:rPr>
        <w:t xml:space="preserve"> </w:t>
      </w:r>
      <w:r w:rsidRPr="00784E97">
        <w:rPr>
          <w:rStyle w:val="Emphasis"/>
          <w:highlight w:val="yellow"/>
        </w:rPr>
        <w:t>evident</w:t>
      </w:r>
      <w:r w:rsidRPr="00784E97">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6BAC75C" w14:textId="77777777" w:rsidR="00286619" w:rsidRPr="00784E97" w:rsidRDefault="00286619" w:rsidP="00286619">
      <w:pPr>
        <w:rPr>
          <w:sz w:val="16"/>
        </w:rPr>
      </w:pPr>
      <w:r w:rsidRPr="00784E97">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84E97">
        <w:rPr>
          <w:rStyle w:val="StyleUnderline"/>
        </w:rPr>
        <w:t>rapid progression of</w:t>
      </w:r>
      <w:r w:rsidRPr="00784E97">
        <w:rPr>
          <w:sz w:val="16"/>
        </w:rPr>
        <w:t xml:space="preserve"> </w:t>
      </w:r>
      <w:r w:rsidRPr="00784E97">
        <w:rPr>
          <w:rStyle w:val="Emphasis"/>
        </w:rPr>
        <w:t>AI</w:t>
      </w:r>
      <w:r w:rsidRPr="00784E97">
        <w:rPr>
          <w:sz w:val="16"/>
        </w:rPr>
        <w:t xml:space="preserve">, </w:t>
      </w:r>
      <w:r w:rsidRPr="00784E97">
        <w:rPr>
          <w:rStyle w:val="Emphasis"/>
        </w:rPr>
        <w:t>biotech</w:t>
      </w:r>
      <w:r w:rsidRPr="00784E97">
        <w:rPr>
          <w:sz w:val="16"/>
        </w:rPr>
        <w:t xml:space="preserve">nology, </w:t>
      </w:r>
      <w:r w:rsidRPr="00784E97">
        <w:rPr>
          <w:rStyle w:val="StyleUnderline"/>
        </w:rPr>
        <w:t>and</w:t>
      </w:r>
      <w:r w:rsidRPr="00784E97">
        <w:rPr>
          <w:sz w:val="16"/>
        </w:rPr>
        <w:t xml:space="preserve"> </w:t>
      </w:r>
      <w:r w:rsidRPr="00784E97">
        <w:rPr>
          <w:rStyle w:val="Emphasis"/>
        </w:rPr>
        <w:t>cybersecurity</w:t>
      </w:r>
      <w:r w:rsidRPr="00784E97">
        <w:rPr>
          <w:sz w:val="16"/>
        </w:rPr>
        <w:t xml:space="preserve"> </w:t>
      </w:r>
      <w:r w:rsidRPr="00784E97">
        <w:rPr>
          <w:rStyle w:val="StyleUnderline"/>
        </w:rPr>
        <w:t>threats exemplifies the challenge of establishing</w:t>
      </w:r>
      <w:r w:rsidRPr="00784E97">
        <w:rPr>
          <w:sz w:val="16"/>
        </w:rPr>
        <w:t xml:space="preserve"> stable </w:t>
      </w:r>
      <w:r w:rsidRPr="00784E97">
        <w:rPr>
          <w:rStyle w:val="StyleUnderline"/>
        </w:rPr>
        <w:t>governance mechanisms</w:t>
      </w:r>
      <w:r w:rsidRPr="00784E97">
        <w:rPr>
          <w:sz w:val="16"/>
        </w:rPr>
        <w:t>. Cultural shifts, evolving legal standards, and geopolitical uncertainties further complicate efforts to develop consistent global governance strategies.</w:t>
      </w:r>
    </w:p>
    <w:p w14:paraId="767F1931" w14:textId="77777777" w:rsidR="00286619" w:rsidRPr="00784E97" w:rsidRDefault="00286619" w:rsidP="00286619">
      <w:pPr>
        <w:rPr>
          <w:sz w:val="16"/>
        </w:rPr>
      </w:pPr>
      <w:r w:rsidRPr="00784E97">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84E97">
        <w:rPr>
          <w:rStyle w:val="StyleUnderline"/>
        </w:rPr>
        <w:t>largescale technological systems—such as</w:t>
      </w:r>
      <w:r w:rsidRPr="00784E97">
        <w:rPr>
          <w:sz w:val="16"/>
        </w:rPr>
        <w:t xml:space="preserve"> </w:t>
      </w:r>
      <w:r w:rsidRPr="00784E97">
        <w:rPr>
          <w:rStyle w:val="Emphasis"/>
        </w:rPr>
        <w:t>nuc</w:t>
      </w:r>
      <w:r w:rsidRPr="00784E97">
        <w:rPr>
          <w:sz w:val="16"/>
        </w:rPr>
        <w:t xml:space="preserve">lear </w:t>
      </w:r>
      <w:r w:rsidRPr="00784E97">
        <w:rPr>
          <w:rStyle w:val="Emphasis"/>
        </w:rPr>
        <w:t>plants</w:t>
      </w:r>
      <w:r w:rsidRPr="00784E97">
        <w:rPr>
          <w:sz w:val="16"/>
        </w:rPr>
        <w:t xml:space="preserve">, </w:t>
      </w:r>
      <w:r w:rsidRPr="00784E97">
        <w:rPr>
          <w:rStyle w:val="Emphasis"/>
        </w:rPr>
        <w:t>chem</w:t>
      </w:r>
      <w:r w:rsidRPr="00784E97">
        <w:rPr>
          <w:sz w:val="16"/>
        </w:rPr>
        <w:t xml:space="preserve">ical </w:t>
      </w:r>
      <w:r w:rsidRPr="00784E97">
        <w:rPr>
          <w:rStyle w:val="Emphasis"/>
        </w:rPr>
        <w:t>factories</w:t>
      </w:r>
      <w:r w:rsidRPr="00784E97">
        <w:rPr>
          <w:sz w:val="16"/>
        </w:rPr>
        <w:t xml:space="preserve">, </w:t>
      </w:r>
      <w:r w:rsidRPr="00784E97">
        <w:rPr>
          <w:rStyle w:val="StyleUnderline"/>
        </w:rPr>
        <w:t>and</w:t>
      </w:r>
      <w:r w:rsidRPr="00784E97">
        <w:rPr>
          <w:sz w:val="16"/>
        </w:rPr>
        <w:t xml:space="preserve"> </w:t>
      </w:r>
      <w:r w:rsidRPr="00784E97">
        <w:rPr>
          <w:rStyle w:val="Emphasis"/>
        </w:rPr>
        <w:t>a</w:t>
      </w:r>
      <w:r w:rsidRPr="00784E97">
        <w:rPr>
          <w:sz w:val="16"/>
        </w:rPr>
        <w:t xml:space="preserve">ir </w:t>
      </w:r>
      <w:r w:rsidRPr="00784E97">
        <w:rPr>
          <w:rStyle w:val="Emphasis"/>
        </w:rPr>
        <w:t>t</w:t>
      </w:r>
      <w:r w:rsidRPr="00784E97">
        <w:rPr>
          <w:sz w:val="16"/>
        </w:rPr>
        <w:t xml:space="preserve">raffic </w:t>
      </w:r>
      <w:r w:rsidRPr="00784E97">
        <w:rPr>
          <w:rStyle w:val="Emphasis"/>
        </w:rPr>
        <w:t>c</w:t>
      </w:r>
      <w:r w:rsidRPr="00784E97">
        <w:rPr>
          <w:sz w:val="16"/>
        </w:rPr>
        <w:t xml:space="preserve">ontrol </w:t>
      </w:r>
      <w:r w:rsidRPr="00784E97">
        <w:rPr>
          <w:rStyle w:val="Emphasis"/>
        </w:rPr>
        <w:t>networks</w:t>
      </w:r>
      <w:r w:rsidRPr="00784E97">
        <w:rPr>
          <w:sz w:val="16"/>
        </w:rPr>
        <w:t>—</w:t>
      </w:r>
      <w:r w:rsidRPr="00784E97">
        <w:rPr>
          <w:rStyle w:val="StyleUnderline"/>
        </w:rPr>
        <w:t>are inherently vulnerable to unforeseen failures</w:t>
      </w:r>
      <w:r w:rsidRPr="00784E97">
        <w:rPr>
          <w:sz w:val="16"/>
        </w:rPr>
        <w:t xml:space="preserve">, regardless of safety measures. Despite efforts to design fail-safe mechanisms, </w:t>
      </w:r>
      <w:r w:rsidRPr="00784E97">
        <w:rPr>
          <w:rStyle w:val="StyleUnderline"/>
        </w:rPr>
        <w:t xml:space="preserve">complex </w:t>
      </w:r>
      <w:r w:rsidRPr="00784E97">
        <w:rPr>
          <w:rStyle w:val="StyleUnderline"/>
          <w:highlight w:val="yellow"/>
        </w:rPr>
        <w:t>interdependencies</w:t>
      </w:r>
      <w:r w:rsidRPr="00784E97">
        <w:rPr>
          <w:sz w:val="16"/>
        </w:rPr>
        <w:t xml:space="preserve"> </w:t>
      </w:r>
      <w:r w:rsidRPr="00784E97">
        <w:rPr>
          <w:rStyle w:val="Emphasis"/>
        </w:rPr>
        <w:t>between</w:t>
      </w:r>
      <w:r w:rsidRPr="00784E97">
        <w:rPr>
          <w:sz w:val="16"/>
        </w:rPr>
        <w:t xml:space="preserve"> </w:t>
      </w:r>
      <w:r w:rsidRPr="00784E97">
        <w:rPr>
          <w:rStyle w:val="StyleUnderline"/>
        </w:rPr>
        <w:t xml:space="preserve">system components </w:t>
      </w:r>
      <w:r w:rsidRPr="00784E97">
        <w:rPr>
          <w:rStyle w:val="StyleUnderline"/>
          <w:highlight w:val="yellow"/>
        </w:rPr>
        <w:t>make</w:t>
      </w:r>
      <w:r w:rsidRPr="00784E97">
        <w:rPr>
          <w:sz w:val="16"/>
        </w:rPr>
        <w:t xml:space="preserve"> </w:t>
      </w:r>
      <w:r w:rsidRPr="00784E97">
        <w:rPr>
          <w:rStyle w:val="Emphasis"/>
        </w:rPr>
        <w:t xml:space="preserve">catastrophic </w:t>
      </w:r>
      <w:r w:rsidRPr="00784E97">
        <w:rPr>
          <w:rStyle w:val="Emphasis"/>
          <w:highlight w:val="yellow"/>
        </w:rPr>
        <w:t>failures</w:t>
      </w:r>
      <w:r w:rsidRPr="00784E97">
        <w:rPr>
          <w:sz w:val="16"/>
          <w:highlight w:val="yellow"/>
        </w:rPr>
        <w:t xml:space="preserve"> </w:t>
      </w:r>
      <w:r w:rsidRPr="00784E97">
        <w:rPr>
          <w:rStyle w:val="StyleUnderline"/>
          <w:highlight w:val="yellow"/>
        </w:rPr>
        <w:t>inevitable</w:t>
      </w:r>
      <w:r w:rsidRPr="00784E97">
        <w:rPr>
          <w:sz w:val="16"/>
        </w:rPr>
        <w:t xml:space="preserve">. The 2011 Fukushima nuclear disaster serves as an example of how </w:t>
      </w:r>
      <w:r w:rsidRPr="00784E97">
        <w:rPr>
          <w:rStyle w:val="StyleUnderline"/>
        </w:rPr>
        <w:t>multiple failures with</w:t>
      </w:r>
      <w:r w:rsidRPr="00784E97">
        <w:rPr>
          <w:rStyle w:val="StyleUnderline"/>
          <w:highlight w:val="yellow"/>
        </w:rPr>
        <w:t>in</w:t>
      </w:r>
      <w:r w:rsidRPr="00784E97">
        <w:rPr>
          <w:rStyle w:val="StyleUnderline"/>
        </w:rPr>
        <w:t xml:space="preserve"> a</w:t>
      </w:r>
      <w:r w:rsidRPr="00784E97">
        <w:rPr>
          <w:sz w:val="16"/>
        </w:rPr>
        <w:t xml:space="preserve"> </w:t>
      </w:r>
      <w:r w:rsidRPr="00784E97">
        <w:rPr>
          <w:rStyle w:val="Emphasis"/>
          <w:highlight w:val="yellow"/>
        </w:rPr>
        <w:t>tightly coupled</w:t>
      </w:r>
      <w:r w:rsidRPr="00784E97">
        <w:rPr>
          <w:sz w:val="16"/>
          <w:highlight w:val="yellow"/>
        </w:rPr>
        <w:t xml:space="preserve"> </w:t>
      </w:r>
      <w:r w:rsidRPr="00784E97">
        <w:rPr>
          <w:rStyle w:val="StyleUnderline"/>
          <w:highlight w:val="yellow"/>
        </w:rPr>
        <w:t>system</w:t>
      </w:r>
      <w:r w:rsidRPr="00784E97">
        <w:rPr>
          <w:rStyle w:val="StyleUnderline"/>
        </w:rPr>
        <w:t xml:space="preserve"> can</w:t>
      </w:r>
      <w:r w:rsidRPr="00784E97">
        <w:rPr>
          <w:sz w:val="16"/>
        </w:rPr>
        <w:t xml:space="preserve"> </w:t>
      </w:r>
      <w:r w:rsidRPr="00784E97">
        <w:rPr>
          <w:rStyle w:val="Emphasis"/>
        </w:rPr>
        <w:t>escalate</w:t>
      </w:r>
      <w:r w:rsidRPr="00784E97">
        <w:rPr>
          <w:sz w:val="16"/>
        </w:rPr>
        <w:t xml:space="preserve"> </w:t>
      </w:r>
      <w:r w:rsidRPr="00784E97">
        <w:rPr>
          <w:rStyle w:val="StyleUnderline"/>
        </w:rPr>
        <w:t>into large-scale catastrophes</w:t>
      </w:r>
      <w:r w:rsidRPr="00784E97">
        <w:rPr>
          <w:sz w:val="16"/>
        </w:rPr>
        <w:t xml:space="preserve">, even in the presence of extensive precautionary measures (Perrow 2011). Similarly, </w:t>
      </w:r>
      <w:r w:rsidRPr="00784E97">
        <w:rPr>
          <w:rStyle w:val="StyleUnderline"/>
        </w:rPr>
        <w:t>the</w:t>
      </w:r>
      <w:r w:rsidRPr="00784E97">
        <w:rPr>
          <w:sz w:val="16"/>
        </w:rPr>
        <w:t xml:space="preserve"> </w:t>
      </w:r>
      <w:r w:rsidRPr="00784E97">
        <w:rPr>
          <w:rStyle w:val="Emphasis"/>
        </w:rPr>
        <w:t>increasing</w:t>
      </w:r>
      <w:r w:rsidRPr="00784E97">
        <w:rPr>
          <w:sz w:val="16"/>
        </w:rPr>
        <w:t xml:space="preserve"> </w:t>
      </w:r>
      <w:r w:rsidRPr="00784E97">
        <w:rPr>
          <w:rStyle w:val="StyleUnderline"/>
        </w:rPr>
        <w:t>complexity of digital infrastructures</w:t>
      </w:r>
      <w:r w:rsidRPr="00784E97">
        <w:rPr>
          <w:sz w:val="16"/>
        </w:rPr>
        <w:t>—particularly those powered by artificial intelligence—</w:t>
      </w:r>
      <w:r w:rsidRPr="00784E97">
        <w:rPr>
          <w:rStyle w:val="Emphasis"/>
        </w:rPr>
        <w:t>heightens the potential</w:t>
      </w:r>
      <w:r w:rsidRPr="00784E97">
        <w:rPr>
          <w:sz w:val="16"/>
        </w:rPr>
        <w:t xml:space="preserve"> </w:t>
      </w:r>
      <w:r w:rsidRPr="00784E97">
        <w:rPr>
          <w:rStyle w:val="StyleUnderline"/>
        </w:rPr>
        <w:t>for cascading failures with far-reaching global consequences</w:t>
      </w:r>
      <w:r w:rsidRPr="00784E97">
        <w:rPr>
          <w:sz w:val="16"/>
        </w:rPr>
        <w:t>, including financial crashes and large-scale cybersecurity breaches (World Economic Forum, 2023).</w:t>
      </w:r>
    </w:p>
    <w:p w14:paraId="04F667E9" w14:textId="77777777" w:rsidR="00286619" w:rsidRPr="00784E97" w:rsidRDefault="00286619" w:rsidP="00286619">
      <w:pPr>
        <w:rPr>
          <w:sz w:val="16"/>
        </w:rPr>
      </w:pPr>
      <w:r w:rsidRPr="00784E97">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784E97">
        <w:rPr>
          <w:rStyle w:val="Emphasis"/>
        </w:rPr>
        <w:t>declining</w:t>
      </w:r>
      <w:r w:rsidRPr="00784E97">
        <w:rPr>
          <w:sz w:val="16"/>
        </w:rPr>
        <w:t xml:space="preserve"> </w:t>
      </w:r>
      <w:r w:rsidRPr="00784E97">
        <w:rPr>
          <w:rStyle w:val="StyleUnderline"/>
        </w:rPr>
        <w:t>public trust in governance structures</w:t>
      </w:r>
      <w:r w:rsidRPr="00784E97">
        <w:rPr>
          <w:sz w:val="16"/>
        </w:rPr>
        <w:t xml:space="preserve"> </w:t>
      </w:r>
      <w:r w:rsidRPr="00784E97">
        <w:rPr>
          <w:rStyle w:val="Emphasis"/>
        </w:rPr>
        <w:t>complicates</w:t>
      </w:r>
      <w:r w:rsidRPr="00784E97">
        <w:rPr>
          <w:sz w:val="16"/>
        </w:rPr>
        <w:t xml:space="preserve"> </w:t>
      </w:r>
      <w:r w:rsidRPr="00784E97">
        <w:rPr>
          <w:rStyle w:val="StyleUnderline"/>
        </w:rPr>
        <w:t>regulatory efforts</w:t>
      </w:r>
      <w:r w:rsidRPr="00784E97">
        <w:rPr>
          <w:sz w:val="16"/>
        </w:rPr>
        <w:t xml:space="preserve">. Beck’s “risk society” </w:t>
      </w:r>
      <w:r w:rsidRPr="00784E97">
        <w:rPr>
          <w:rStyle w:val="StyleUnderline"/>
        </w:rPr>
        <w:t>underscores the</w:t>
      </w:r>
      <w:r w:rsidRPr="00784E97">
        <w:rPr>
          <w:sz w:val="16"/>
        </w:rPr>
        <w:t xml:space="preserve"> </w:t>
      </w:r>
      <w:r w:rsidRPr="00784E97">
        <w:rPr>
          <w:rStyle w:val="Emphasis"/>
        </w:rPr>
        <w:t>uncertain</w:t>
      </w:r>
      <w:r w:rsidRPr="00784E97">
        <w:rPr>
          <w:sz w:val="16"/>
        </w:rPr>
        <w:t xml:space="preserve"> </w:t>
      </w:r>
      <w:r w:rsidRPr="00784E97">
        <w:rPr>
          <w:rStyle w:val="StyleUnderline"/>
        </w:rPr>
        <w:t>and</w:t>
      </w:r>
      <w:r w:rsidRPr="00784E97">
        <w:rPr>
          <w:sz w:val="16"/>
        </w:rPr>
        <w:t xml:space="preserve"> </w:t>
      </w:r>
      <w:r w:rsidRPr="00784E97">
        <w:rPr>
          <w:rStyle w:val="Emphasis"/>
        </w:rPr>
        <w:t>pervasive</w:t>
      </w:r>
      <w:r w:rsidRPr="00784E97">
        <w:rPr>
          <w:sz w:val="16"/>
        </w:rPr>
        <w:t xml:space="preserve"> </w:t>
      </w:r>
      <w:r w:rsidRPr="00784E97">
        <w:rPr>
          <w:rStyle w:val="StyleUnderline"/>
        </w:rPr>
        <w:t>nature of technological risks, emphasizing their</w:t>
      </w:r>
      <w:r w:rsidRPr="00784E97">
        <w:rPr>
          <w:sz w:val="16"/>
        </w:rPr>
        <w:t xml:space="preserve"> </w:t>
      </w:r>
      <w:r w:rsidRPr="00784E97">
        <w:rPr>
          <w:rStyle w:val="Emphasis"/>
        </w:rPr>
        <w:t>global</w:t>
      </w:r>
      <w:r w:rsidRPr="00784E97">
        <w:rPr>
          <w:sz w:val="16"/>
        </w:rPr>
        <w:t xml:space="preserve"> </w:t>
      </w:r>
      <w:r w:rsidRPr="00784E97">
        <w:rPr>
          <w:rStyle w:val="StyleUnderline"/>
        </w:rPr>
        <w:t>and</w:t>
      </w:r>
      <w:r w:rsidRPr="00784E97">
        <w:rPr>
          <w:sz w:val="16"/>
        </w:rPr>
        <w:t xml:space="preserve"> </w:t>
      </w:r>
      <w:r w:rsidRPr="00784E97">
        <w:rPr>
          <w:rStyle w:val="Emphasis"/>
        </w:rPr>
        <w:t>systemic</w:t>
      </w:r>
      <w:r w:rsidRPr="00784E97">
        <w:rPr>
          <w:sz w:val="16"/>
        </w:rPr>
        <w:t xml:space="preserve"> </w:t>
      </w:r>
      <w:r w:rsidRPr="00784E97">
        <w:rPr>
          <w:rStyle w:val="StyleUnderline"/>
        </w:rPr>
        <w:t>implications</w:t>
      </w:r>
      <w:r w:rsidRPr="00784E97">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84E97">
        <w:rPr>
          <w:rStyle w:val="StyleUnderline"/>
        </w:rPr>
        <w:t>failures</w:t>
      </w:r>
      <w:r w:rsidRPr="00784E97">
        <w:rPr>
          <w:sz w:val="16"/>
        </w:rPr>
        <w:t xml:space="preserve"> </w:t>
      </w:r>
      <w:r w:rsidRPr="00784E97">
        <w:rPr>
          <w:rStyle w:val="Emphasis"/>
        </w:rPr>
        <w:t>within</w:t>
      </w:r>
      <w:r w:rsidRPr="00784E97">
        <w:rPr>
          <w:sz w:val="16"/>
        </w:rPr>
        <w:t xml:space="preserve"> </w:t>
      </w:r>
      <w:r w:rsidRPr="00784E97">
        <w:rPr>
          <w:rStyle w:val="StyleUnderline"/>
        </w:rPr>
        <w:t>highly complex systems are not only inevitable, but</w:t>
      </w:r>
      <w:r w:rsidRPr="00784E97">
        <w:rPr>
          <w:sz w:val="16"/>
        </w:rPr>
        <w:t xml:space="preserve"> also </w:t>
      </w:r>
      <w:r w:rsidRPr="00784E97">
        <w:rPr>
          <w:rStyle w:val="Emphasis"/>
        </w:rPr>
        <w:t>difficult</w:t>
      </w:r>
      <w:r w:rsidRPr="00784E97">
        <w:rPr>
          <w:sz w:val="16"/>
        </w:rPr>
        <w:t xml:space="preserve"> </w:t>
      </w:r>
      <w:r w:rsidRPr="00784E97">
        <w:rPr>
          <w:rStyle w:val="StyleUnderline"/>
        </w:rPr>
        <w:t>to contain</w:t>
      </w:r>
      <w:r w:rsidRPr="00784E97">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FD19E7" w14:textId="77777777" w:rsidR="00286619" w:rsidRPr="00784E97" w:rsidRDefault="00286619" w:rsidP="00286619">
      <w:pPr>
        <w:rPr>
          <w:sz w:val="16"/>
        </w:rPr>
      </w:pPr>
      <w:r w:rsidRPr="00784E97">
        <w:rPr>
          <w:sz w:val="16"/>
        </w:rPr>
        <w:t xml:space="preserve">These theoretical perspectives </w:t>
      </w:r>
      <w:r w:rsidRPr="00784E97">
        <w:rPr>
          <w:rStyle w:val="StyleUnderline"/>
        </w:rPr>
        <w:t>highlight the</w:t>
      </w:r>
      <w:r w:rsidRPr="00784E97">
        <w:rPr>
          <w:sz w:val="16"/>
        </w:rPr>
        <w:t xml:space="preserve"> urgent </w:t>
      </w:r>
      <w:r w:rsidRPr="00784E97">
        <w:rPr>
          <w:rStyle w:val="StyleUnderline"/>
          <w:highlight w:val="yellow"/>
        </w:rPr>
        <w:t>need</w:t>
      </w:r>
      <w:r w:rsidRPr="00784E97">
        <w:rPr>
          <w:rStyle w:val="StyleUnderline"/>
        </w:rPr>
        <w:t xml:space="preserve"> for</w:t>
      </w:r>
      <w:r w:rsidRPr="00784E97">
        <w:rPr>
          <w:sz w:val="16"/>
        </w:rPr>
        <w:t xml:space="preserve"> </w:t>
      </w:r>
      <w:r w:rsidRPr="00784E97">
        <w:rPr>
          <w:rStyle w:val="Emphasis"/>
          <w:highlight w:val="yellow"/>
        </w:rPr>
        <w:t>innovative</w:t>
      </w:r>
      <w:r w:rsidRPr="00784E97">
        <w:rPr>
          <w:sz w:val="16"/>
        </w:rPr>
        <w:t xml:space="preserve"> global </w:t>
      </w:r>
      <w:r w:rsidRPr="00784E97">
        <w:rPr>
          <w:rStyle w:val="Emphasis"/>
          <w:highlight w:val="yellow"/>
        </w:rPr>
        <w:t>gov</w:t>
      </w:r>
      <w:r w:rsidRPr="00784E97">
        <w:rPr>
          <w:rStyle w:val="Emphasis"/>
        </w:rPr>
        <w:t>ernance structures</w:t>
      </w:r>
      <w:r w:rsidRPr="00784E97">
        <w:rPr>
          <w:sz w:val="16"/>
        </w:rPr>
        <w:t xml:space="preserve"> </w:t>
      </w:r>
      <w:r w:rsidRPr="00784E97">
        <w:rPr>
          <w:rStyle w:val="StyleUnderline"/>
          <w:highlight w:val="yellow"/>
        </w:rPr>
        <w:t>to manage</w:t>
      </w:r>
      <w:r w:rsidRPr="00784E97">
        <w:rPr>
          <w:rStyle w:val="StyleUnderline"/>
        </w:rPr>
        <w:t xml:space="preserve"> emerging technological risks</w:t>
      </w:r>
      <w:r w:rsidRPr="00784E97">
        <w:rPr>
          <w:sz w:val="16"/>
        </w:rPr>
        <w:t xml:space="preserve">. </w:t>
      </w:r>
      <w:r w:rsidRPr="00784E97">
        <w:rPr>
          <w:rStyle w:val="StyleUnderline"/>
        </w:rPr>
        <w:t>Given the</w:t>
      </w:r>
      <w:r w:rsidRPr="00784E97">
        <w:rPr>
          <w:sz w:val="16"/>
        </w:rPr>
        <w:t xml:space="preserve"> deeply </w:t>
      </w:r>
      <w:r w:rsidRPr="00784E97">
        <w:rPr>
          <w:rStyle w:val="Emphasis"/>
        </w:rPr>
        <w:t>interconnected</w:t>
      </w:r>
      <w:r w:rsidRPr="00784E97">
        <w:rPr>
          <w:sz w:val="16"/>
        </w:rPr>
        <w:t xml:space="preserve"> </w:t>
      </w:r>
      <w:r w:rsidRPr="00784E97">
        <w:rPr>
          <w:rStyle w:val="StyleUnderline"/>
        </w:rPr>
        <w:t>nature of emerging technologies</w:t>
      </w:r>
      <w:r w:rsidRPr="00784E97">
        <w:rPr>
          <w:sz w:val="16"/>
        </w:rPr>
        <w:t xml:space="preserve">, national </w:t>
      </w:r>
      <w:r w:rsidRPr="00784E97">
        <w:rPr>
          <w:rStyle w:val="StyleUnderline"/>
        </w:rPr>
        <w:t>policies</w:t>
      </w:r>
      <w:r w:rsidRPr="00784E97">
        <w:rPr>
          <w:sz w:val="16"/>
        </w:rPr>
        <w:t xml:space="preserve"> alone are insufficient for mitigating systemic risks, thereby </w:t>
      </w:r>
      <w:r w:rsidRPr="00784E97">
        <w:rPr>
          <w:rStyle w:val="Emphasis"/>
        </w:rPr>
        <w:t>necessitat</w:t>
      </w:r>
      <w:r w:rsidRPr="00784E97">
        <w:rPr>
          <w:sz w:val="16"/>
        </w:rPr>
        <w:t xml:space="preserve">ing </w:t>
      </w:r>
      <w:r w:rsidRPr="00784E97">
        <w:rPr>
          <w:rStyle w:val="StyleUnderline"/>
        </w:rPr>
        <w:t>coordinated</w:t>
      </w:r>
      <w:r w:rsidRPr="00784E97">
        <w:rPr>
          <w:sz w:val="16"/>
        </w:rPr>
        <w:t xml:space="preserve"> international </w:t>
      </w:r>
      <w:r w:rsidRPr="00784E97">
        <w:rPr>
          <w:rStyle w:val="StyleUnderline"/>
        </w:rPr>
        <w:t xml:space="preserve">regulatory </w:t>
      </w:r>
      <w:r w:rsidRPr="00784E97">
        <w:rPr>
          <w:rStyle w:val="StyleUnderline"/>
          <w:highlight w:val="yellow"/>
        </w:rPr>
        <w:t>responses</w:t>
      </w:r>
      <w:r w:rsidRPr="00784E97">
        <w:rPr>
          <w:sz w:val="16"/>
        </w:rPr>
        <w:t xml:space="preserve">. As technological advancements continue to accelerate, </w:t>
      </w:r>
      <w:r w:rsidRPr="00784E97">
        <w:rPr>
          <w:rStyle w:val="StyleUnderline"/>
        </w:rPr>
        <w:t>governance institutions</w:t>
      </w:r>
      <w:r w:rsidRPr="00784E97">
        <w:rPr>
          <w:sz w:val="16"/>
        </w:rPr>
        <w:t xml:space="preserve"> </w:t>
      </w:r>
      <w:r w:rsidRPr="00784E97">
        <w:rPr>
          <w:rStyle w:val="Emphasis"/>
        </w:rPr>
        <w:t>must adapt</w:t>
      </w:r>
      <w:r w:rsidRPr="00784E97">
        <w:rPr>
          <w:sz w:val="16"/>
        </w:rPr>
        <w:t xml:space="preserve"> </w:t>
      </w:r>
      <w:r w:rsidRPr="00784E97">
        <w:rPr>
          <w:rStyle w:val="StyleUnderline"/>
        </w:rPr>
        <w:t>to</w:t>
      </w:r>
      <w:r w:rsidRPr="00784E97">
        <w:rPr>
          <w:sz w:val="16"/>
        </w:rPr>
        <w:t xml:space="preserve"> the </w:t>
      </w:r>
      <w:r w:rsidRPr="00784E97">
        <w:rPr>
          <w:rStyle w:val="StyleUnderline"/>
        </w:rPr>
        <w:t>challenges of complexity, unpredictability, and interdependence</w:t>
      </w:r>
      <w:r w:rsidRPr="00784E97">
        <w:rPr>
          <w:sz w:val="16"/>
        </w:rPr>
        <w:t xml:space="preserve">. </w:t>
      </w:r>
      <w:r w:rsidRPr="00784E97">
        <w:rPr>
          <w:rStyle w:val="StyleUnderline"/>
          <w:highlight w:val="yellow"/>
        </w:rPr>
        <w:t>In</w:t>
      </w:r>
      <w:r w:rsidRPr="00784E97">
        <w:rPr>
          <w:rStyle w:val="StyleUnderline"/>
        </w:rPr>
        <w:t xml:space="preserve"> the</w:t>
      </w:r>
      <w:r w:rsidRPr="00784E97">
        <w:rPr>
          <w:sz w:val="16"/>
        </w:rPr>
        <w:t xml:space="preserve"> </w:t>
      </w:r>
      <w:r w:rsidRPr="00784E97">
        <w:rPr>
          <w:rStyle w:val="Emphasis"/>
          <w:highlight w:val="yellow"/>
        </w:rPr>
        <w:t>absence</w:t>
      </w:r>
      <w:r w:rsidRPr="00784E97">
        <w:rPr>
          <w:sz w:val="16"/>
        </w:rPr>
        <w:t xml:space="preserve"> </w:t>
      </w:r>
      <w:r w:rsidRPr="00784E97">
        <w:rPr>
          <w:rStyle w:val="StyleUnderline"/>
        </w:rPr>
        <w:t>of comprehensive regulatory mechanisms</w:t>
      </w:r>
      <w:r w:rsidRPr="00784E97">
        <w:rPr>
          <w:sz w:val="16"/>
        </w:rPr>
        <w:t xml:space="preserve">, the </w:t>
      </w:r>
      <w:r w:rsidRPr="00784E97">
        <w:rPr>
          <w:rStyle w:val="StyleUnderline"/>
          <w:highlight w:val="yellow"/>
        </w:rPr>
        <w:t>risks</w:t>
      </w:r>
      <w:r w:rsidRPr="00784E97">
        <w:rPr>
          <w:rStyle w:val="StyleUnderline"/>
        </w:rPr>
        <w:t xml:space="preserve"> posed by</w:t>
      </w:r>
      <w:r w:rsidRPr="00784E97">
        <w:rPr>
          <w:sz w:val="16"/>
        </w:rPr>
        <w:t xml:space="preserve"> </w:t>
      </w:r>
      <w:r w:rsidRPr="00784E97">
        <w:rPr>
          <w:rStyle w:val="Emphasis"/>
        </w:rPr>
        <w:t>high-tech innovation</w:t>
      </w:r>
      <w:r w:rsidRPr="00784E97">
        <w:rPr>
          <w:sz w:val="16"/>
        </w:rPr>
        <w:t xml:space="preserve">s </w:t>
      </w:r>
      <w:r w:rsidRPr="00784E97">
        <w:rPr>
          <w:rStyle w:val="StyleUnderline"/>
        </w:rPr>
        <w:t>may</w:t>
      </w:r>
      <w:r w:rsidRPr="00784E97">
        <w:rPr>
          <w:sz w:val="16"/>
        </w:rPr>
        <w:t xml:space="preserve"> </w:t>
      </w:r>
      <w:r w:rsidRPr="00784E97">
        <w:rPr>
          <w:rStyle w:val="Emphasis"/>
          <w:highlight w:val="yellow"/>
        </w:rPr>
        <w:t>outpace</w:t>
      </w:r>
      <w:r w:rsidRPr="00784E97">
        <w:rPr>
          <w:sz w:val="16"/>
        </w:rPr>
        <w:t xml:space="preserve"> </w:t>
      </w:r>
      <w:r w:rsidRPr="00784E97">
        <w:rPr>
          <w:rStyle w:val="StyleUnderline"/>
        </w:rPr>
        <w:t xml:space="preserve">society’s capacity for </w:t>
      </w:r>
      <w:r w:rsidRPr="00784E97">
        <w:rPr>
          <w:rStyle w:val="StyleUnderline"/>
          <w:highlight w:val="yellow"/>
        </w:rPr>
        <w:t>oversight</w:t>
      </w:r>
      <w:r w:rsidRPr="00784E97">
        <w:rPr>
          <w:rStyle w:val="StyleUnderline"/>
        </w:rPr>
        <w:t xml:space="preserve"> and control</w:t>
      </w:r>
      <w:r w:rsidRPr="00784E97">
        <w:rPr>
          <w:sz w:val="16"/>
        </w:rPr>
        <w:t xml:space="preserve">, </w:t>
      </w:r>
      <w:r w:rsidRPr="00784E97">
        <w:rPr>
          <w:rStyle w:val="Emphasis"/>
        </w:rPr>
        <w:t>further deepening</w:t>
      </w:r>
      <w:r w:rsidRPr="00784E97">
        <w:rPr>
          <w:sz w:val="16"/>
        </w:rPr>
        <w:t xml:space="preserve"> </w:t>
      </w:r>
      <w:r w:rsidRPr="00784E97">
        <w:rPr>
          <w:rStyle w:val="StyleUnderline"/>
        </w:rPr>
        <w:t>the crisis of legitimacy in</w:t>
      </w:r>
      <w:r w:rsidRPr="00784E97">
        <w:rPr>
          <w:sz w:val="16"/>
        </w:rPr>
        <w:t xml:space="preserve"> both </w:t>
      </w:r>
      <w:r w:rsidRPr="00784E97">
        <w:rPr>
          <w:rStyle w:val="StyleUnderline"/>
        </w:rPr>
        <w:t>national</w:t>
      </w:r>
      <w:r w:rsidRPr="00784E97">
        <w:rPr>
          <w:sz w:val="16"/>
        </w:rPr>
        <w:t xml:space="preserve"> and international </w:t>
      </w:r>
      <w:r w:rsidRPr="00784E97">
        <w:rPr>
          <w:rStyle w:val="StyleUnderline"/>
        </w:rPr>
        <w:t>governance systems</w:t>
      </w:r>
      <w:r w:rsidRPr="00784E97">
        <w:rPr>
          <w:sz w:val="16"/>
        </w:rPr>
        <w:t>. A forward-thinking, collaborative approach is therefore essential to ensuring that technological progress aligns with societal well-being and long-term global stability.</w:t>
      </w:r>
    </w:p>
    <w:p w14:paraId="37D79EF7" w14:textId="77777777" w:rsidR="00286619" w:rsidRPr="00784E97" w:rsidRDefault="00286619" w:rsidP="00286619">
      <w:pPr>
        <w:pStyle w:val="Heading4"/>
      </w:pPr>
      <w:r w:rsidRPr="00784E97">
        <w:t xml:space="preserve">2. </w:t>
      </w:r>
      <w:r w:rsidRPr="00784E97">
        <w:rPr>
          <w:u w:val="single"/>
        </w:rPr>
        <w:t>LABOR CONFLICT</w:t>
      </w:r>
      <w:r w:rsidRPr="00784E97">
        <w:t>.</w:t>
      </w:r>
      <w:r w:rsidRPr="00784E97">
        <w:rPr>
          <w:u w:val="single"/>
        </w:rPr>
        <w:t xml:space="preserve"> Unilateral</w:t>
      </w:r>
      <w:r w:rsidRPr="00784E97">
        <w:t xml:space="preserve"> and </w:t>
      </w:r>
      <w:r w:rsidRPr="00784E97">
        <w:rPr>
          <w:u w:val="single"/>
        </w:rPr>
        <w:t>arbitrary</w:t>
      </w:r>
      <w:r w:rsidRPr="00784E97">
        <w:t xml:space="preserve"> alteration of CBR </w:t>
      </w:r>
      <w:r w:rsidRPr="00784E97">
        <w:rPr>
          <w:u w:val="single"/>
        </w:rPr>
        <w:t>decimates</w:t>
      </w:r>
      <w:r w:rsidRPr="00784E97">
        <w:t xml:space="preserve"> administration.</w:t>
      </w:r>
    </w:p>
    <w:p w14:paraId="65FA40B8" w14:textId="77777777" w:rsidR="00286619" w:rsidRPr="00784E97" w:rsidRDefault="00286619" w:rsidP="00286619">
      <w:r w:rsidRPr="00784E97">
        <w:t xml:space="preserve">Dr. Marick F. </w:t>
      </w:r>
      <w:r w:rsidRPr="00784E97">
        <w:rPr>
          <w:rStyle w:val="Style13ptBold"/>
        </w:rPr>
        <w:t>Masters 20</w:t>
      </w:r>
      <w:r w:rsidRPr="00784E97">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4C91CEA0" w14:textId="77777777" w:rsidR="00286619" w:rsidRPr="00784E97" w:rsidRDefault="00286619" w:rsidP="00286619">
      <w:pPr>
        <w:rPr>
          <w:sz w:val="16"/>
        </w:rPr>
      </w:pPr>
      <w:r w:rsidRPr="00784E97">
        <w:rPr>
          <w:sz w:val="16"/>
        </w:rPr>
        <w:t xml:space="preserve">In short, </w:t>
      </w:r>
      <w:r w:rsidRPr="00784E97">
        <w:rPr>
          <w:rStyle w:val="StyleUnderline"/>
        </w:rPr>
        <w:t>through the</w:t>
      </w:r>
      <w:r w:rsidRPr="00784E97">
        <w:rPr>
          <w:sz w:val="16"/>
        </w:rPr>
        <w:t xml:space="preserve"> </w:t>
      </w:r>
      <w:r w:rsidRPr="00784E97">
        <w:rPr>
          <w:rStyle w:val="Emphasis"/>
        </w:rPr>
        <w:t>stroke of the pen</w:t>
      </w:r>
      <w:r w:rsidRPr="00784E97">
        <w:rPr>
          <w:sz w:val="16"/>
        </w:rPr>
        <w:t xml:space="preserve">, </w:t>
      </w:r>
      <w:r w:rsidRPr="00784E97">
        <w:rPr>
          <w:rStyle w:val="StyleUnderline"/>
        </w:rPr>
        <w:t>President</w:t>
      </w:r>
      <w:r w:rsidRPr="00784E97">
        <w:rPr>
          <w:sz w:val="16"/>
        </w:rPr>
        <w:t xml:space="preserve"> </w:t>
      </w:r>
      <w:r w:rsidRPr="00784E97">
        <w:rPr>
          <w:rStyle w:val="Emphasis"/>
          <w:highlight w:val="yellow"/>
        </w:rPr>
        <w:t>Trump “rebalanced”</w:t>
      </w:r>
      <w:r w:rsidRPr="00784E97">
        <w:rPr>
          <w:sz w:val="16"/>
        </w:rPr>
        <w:t xml:space="preserve"> federal sector labor-management relations by aligning </w:t>
      </w:r>
      <w:r w:rsidRPr="00784E97">
        <w:rPr>
          <w:rStyle w:val="Emphasis"/>
          <w:highlight w:val="yellow"/>
        </w:rPr>
        <w:t>collective bargaining</w:t>
      </w:r>
      <w:r w:rsidRPr="00784E97">
        <w:rPr>
          <w:sz w:val="16"/>
        </w:rPr>
        <w:t xml:space="preserve"> </w:t>
      </w:r>
      <w:r w:rsidRPr="00784E97">
        <w:rPr>
          <w:rStyle w:val="StyleUnderline"/>
        </w:rPr>
        <w:t>with</w:t>
      </w:r>
      <w:r w:rsidRPr="00784E97">
        <w:rPr>
          <w:sz w:val="16"/>
        </w:rPr>
        <w:t xml:space="preserve"> agency effectiveness and efficiency, expediting the collective bargaining process and </w:t>
      </w:r>
      <w:r w:rsidRPr="00784E97">
        <w:rPr>
          <w:rStyle w:val="Emphasis"/>
          <w:highlight w:val="yellow"/>
        </w:rPr>
        <w:t>barring</w:t>
      </w:r>
      <w:r w:rsidRPr="00784E97">
        <w:rPr>
          <w:sz w:val="16"/>
        </w:rPr>
        <w:t xml:space="preserve"> the </w:t>
      </w:r>
      <w:r w:rsidRPr="00784E97">
        <w:rPr>
          <w:rStyle w:val="StyleUnderline"/>
          <w:highlight w:val="yellow"/>
        </w:rPr>
        <w:t>negotiability</w:t>
      </w:r>
      <w:r w:rsidRPr="00784E97">
        <w:rPr>
          <w:sz w:val="16"/>
        </w:rPr>
        <w:t xml:space="preserve"> of permissive items, </w:t>
      </w:r>
      <w:r w:rsidRPr="00784E97">
        <w:rPr>
          <w:rStyle w:val="StyleUnderline"/>
        </w:rPr>
        <w:t>imposing</w:t>
      </w:r>
      <w:r w:rsidRPr="00784E97">
        <w:rPr>
          <w:sz w:val="16"/>
        </w:rPr>
        <w:t xml:space="preserve"> </w:t>
      </w:r>
      <w:r w:rsidRPr="00784E97">
        <w:rPr>
          <w:rStyle w:val="Emphasis"/>
        </w:rPr>
        <w:t>strict limits</w:t>
      </w:r>
      <w:r w:rsidRPr="00784E97">
        <w:rPr>
          <w:sz w:val="16"/>
        </w:rPr>
        <w:t xml:space="preserve"> on the use of official time to represent employees, </w:t>
      </w:r>
      <w:r w:rsidRPr="00784E97">
        <w:rPr>
          <w:rStyle w:val="StyleUnderline"/>
        </w:rPr>
        <w:t>and</w:t>
      </w:r>
      <w:r w:rsidRPr="00784E97">
        <w:rPr>
          <w:sz w:val="16"/>
        </w:rPr>
        <w:t xml:space="preserve"> </w:t>
      </w:r>
      <w:r w:rsidRPr="00784E97">
        <w:rPr>
          <w:rStyle w:val="Emphasis"/>
        </w:rPr>
        <w:t>facilitating</w:t>
      </w:r>
      <w:r w:rsidRPr="00784E97">
        <w:rPr>
          <w:sz w:val="16"/>
        </w:rPr>
        <w:t xml:space="preserve"> the </w:t>
      </w:r>
      <w:r w:rsidRPr="00784E97">
        <w:rPr>
          <w:rStyle w:val="StyleUnderline"/>
        </w:rPr>
        <w:t>removal</w:t>
      </w:r>
      <w:r w:rsidRPr="00784E97">
        <w:rPr>
          <w:sz w:val="16"/>
        </w:rPr>
        <w:t xml:space="preserve"> of poor performers without having to submit such cases to grievance procedures.</w:t>
      </w:r>
    </w:p>
    <w:p w14:paraId="10B0ACAA" w14:textId="77777777" w:rsidR="00286619" w:rsidRPr="00784E97" w:rsidRDefault="00286619" w:rsidP="00286619">
      <w:pPr>
        <w:rPr>
          <w:sz w:val="8"/>
          <w:szCs w:val="8"/>
        </w:rPr>
      </w:pPr>
      <w:r w:rsidRPr="00784E97">
        <w:rPr>
          <w:sz w:val="8"/>
          <w:szCs w:val="8"/>
        </w:rPr>
        <w:t>We summarize the presidents’ policies on the dimensions identified in the conceptual framework (see Table 6).</w:t>
      </w:r>
    </w:p>
    <w:p w14:paraId="64DCB5BF" w14:textId="77777777" w:rsidR="00286619" w:rsidRPr="00784E97" w:rsidRDefault="00286619" w:rsidP="00286619">
      <w:pPr>
        <w:rPr>
          <w:sz w:val="8"/>
          <w:szCs w:val="8"/>
        </w:rPr>
      </w:pPr>
      <w:r w:rsidRPr="00784E97">
        <w:rPr>
          <w:sz w:val="8"/>
          <w:szCs w:val="8"/>
        </w:rPr>
        <w:t>[Figure omitted]</w:t>
      </w:r>
    </w:p>
    <w:p w14:paraId="02353EE0" w14:textId="77777777" w:rsidR="00286619" w:rsidRPr="00784E97" w:rsidRDefault="00286619" w:rsidP="00286619">
      <w:pPr>
        <w:rPr>
          <w:sz w:val="8"/>
          <w:szCs w:val="8"/>
        </w:rPr>
      </w:pPr>
      <w:r w:rsidRPr="00784E97">
        <w:rPr>
          <w:sz w:val="8"/>
          <w:szCs w:val="8"/>
        </w:rPr>
        <w:t>Presidential Appointments</w:t>
      </w:r>
    </w:p>
    <w:p w14:paraId="4FB9CCB9" w14:textId="77777777" w:rsidR="00286619" w:rsidRPr="00784E97" w:rsidRDefault="00286619" w:rsidP="00286619">
      <w:pPr>
        <w:rPr>
          <w:sz w:val="8"/>
          <w:szCs w:val="8"/>
        </w:rPr>
      </w:pPr>
      <w:r w:rsidRPr="00784E97">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EFBBA3" w14:textId="77777777" w:rsidR="00286619" w:rsidRPr="00784E97" w:rsidRDefault="00286619" w:rsidP="00286619">
      <w:pPr>
        <w:rPr>
          <w:sz w:val="8"/>
          <w:szCs w:val="8"/>
        </w:rPr>
      </w:pPr>
      <w:r w:rsidRPr="00784E97">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8FE324E" w14:textId="77777777" w:rsidR="00286619" w:rsidRPr="00784E97" w:rsidRDefault="00286619" w:rsidP="00286619">
      <w:pPr>
        <w:rPr>
          <w:sz w:val="8"/>
          <w:szCs w:val="8"/>
        </w:rPr>
      </w:pPr>
      <w:r w:rsidRPr="00784E97">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ADCCF39" w14:textId="77777777" w:rsidR="00286619" w:rsidRPr="00784E97" w:rsidRDefault="00286619" w:rsidP="00286619">
      <w:pPr>
        <w:ind w:left="720"/>
        <w:rPr>
          <w:sz w:val="8"/>
          <w:szCs w:val="8"/>
        </w:rPr>
      </w:pPr>
      <w:r w:rsidRPr="00784E97">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406A556" w14:textId="77777777" w:rsidR="00286619" w:rsidRPr="00784E97" w:rsidRDefault="00286619" w:rsidP="00286619">
      <w:pPr>
        <w:rPr>
          <w:sz w:val="8"/>
          <w:szCs w:val="8"/>
        </w:rPr>
      </w:pPr>
      <w:r w:rsidRPr="00784E97">
        <w:rPr>
          <w:sz w:val="8"/>
          <w:szCs w:val="8"/>
        </w:rPr>
        <w:t>Practical Effects</w:t>
      </w:r>
    </w:p>
    <w:p w14:paraId="5E018FBC" w14:textId="77777777" w:rsidR="00286619" w:rsidRPr="00784E97" w:rsidRDefault="00286619" w:rsidP="00286619">
      <w:pPr>
        <w:rPr>
          <w:sz w:val="16"/>
        </w:rPr>
      </w:pPr>
      <w:r w:rsidRPr="00784E97">
        <w:rPr>
          <w:rStyle w:val="StyleUnderline"/>
        </w:rPr>
        <w:t>The</w:t>
      </w:r>
      <w:r w:rsidRPr="00784E97">
        <w:rPr>
          <w:sz w:val="16"/>
        </w:rPr>
        <w:t xml:space="preserve"> </w:t>
      </w:r>
      <w:r w:rsidRPr="00784E97">
        <w:rPr>
          <w:rStyle w:val="Emphasis"/>
        </w:rPr>
        <w:t>varying initiatives</w:t>
      </w:r>
      <w:r w:rsidRPr="00784E97">
        <w:rPr>
          <w:sz w:val="16"/>
        </w:rPr>
        <w:t xml:space="preserve"> </w:t>
      </w:r>
      <w:r w:rsidRPr="00784E97">
        <w:rPr>
          <w:rStyle w:val="StyleUnderline"/>
        </w:rPr>
        <w:t>across</w:t>
      </w:r>
      <w:r w:rsidRPr="00784E97">
        <w:rPr>
          <w:sz w:val="16"/>
        </w:rPr>
        <w:t xml:space="preserve"> presidential </w:t>
      </w:r>
      <w:r w:rsidRPr="00784E97">
        <w:rPr>
          <w:rStyle w:val="StyleUnderline"/>
        </w:rPr>
        <w:t>administrations produced</w:t>
      </w:r>
      <w:r w:rsidRPr="00784E97">
        <w:rPr>
          <w:sz w:val="16"/>
        </w:rPr>
        <w:t xml:space="preserve"> </w:t>
      </w:r>
      <w:r w:rsidRPr="00784E97">
        <w:rPr>
          <w:rStyle w:val="Emphasis"/>
        </w:rPr>
        <w:t>practical effects</w:t>
      </w:r>
      <w:r w:rsidRPr="00784E97">
        <w:rPr>
          <w:sz w:val="16"/>
        </w:rPr>
        <w:t xml:space="preserve">, </w:t>
      </w:r>
      <w:r w:rsidRPr="00784E97">
        <w:rPr>
          <w:rStyle w:val="StyleUnderline"/>
        </w:rPr>
        <w:t>as was</w:t>
      </w:r>
      <w:r w:rsidRPr="00784E97">
        <w:rPr>
          <w:sz w:val="16"/>
        </w:rPr>
        <w:t xml:space="preserve"> </w:t>
      </w:r>
      <w:r w:rsidRPr="00784E97">
        <w:rPr>
          <w:rStyle w:val="Emphasis"/>
        </w:rPr>
        <w:t>clearly</w:t>
      </w:r>
      <w:r w:rsidRPr="00784E97">
        <w:rPr>
          <w:sz w:val="16"/>
        </w:rPr>
        <w:t xml:space="preserve"> </w:t>
      </w:r>
      <w:r w:rsidRPr="00784E97">
        <w:rPr>
          <w:rStyle w:val="StyleUnderline"/>
        </w:rPr>
        <w:t>intended</w:t>
      </w:r>
      <w:r w:rsidRPr="00784E97">
        <w:rPr>
          <w:sz w:val="16"/>
        </w:rPr>
        <w:t xml:space="preserve">. </w:t>
      </w:r>
      <w:r w:rsidRPr="00784E97">
        <w:rPr>
          <w:rStyle w:val="StyleUnderline"/>
        </w:rPr>
        <w:t>Labor-management relations</w:t>
      </w:r>
      <w:r w:rsidRPr="00784E97">
        <w:rPr>
          <w:sz w:val="16"/>
        </w:rPr>
        <w:t xml:space="preserve"> </w:t>
      </w:r>
      <w:r w:rsidRPr="00784E97">
        <w:rPr>
          <w:rStyle w:val="Emphasis"/>
        </w:rPr>
        <w:t>on a day-to-day basis</w:t>
      </w:r>
      <w:r w:rsidRPr="00784E97">
        <w:rPr>
          <w:sz w:val="16"/>
        </w:rPr>
        <w:t xml:space="preserve"> </w:t>
      </w:r>
      <w:r w:rsidRPr="00784E97">
        <w:rPr>
          <w:rStyle w:val="StyleUnderline"/>
        </w:rPr>
        <w:t>inevitably reflect the</w:t>
      </w:r>
      <w:r w:rsidRPr="00784E97">
        <w:rPr>
          <w:sz w:val="16"/>
        </w:rPr>
        <w:t xml:space="preserve"> </w:t>
      </w:r>
      <w:r w:rsidRPr="00784E97">
        <w:rPr>
          <w:rStyle w:val="Emphasis"/>
        </w:rPr>
        <w:t>tone set</w:t>
      </w:r>
      <w:r w:rsidRPr="00784E97">
        <w:rPr>
          <w:sz w:val="16"/>
        </w:rPr>
        <w:t xml:space="preserve"> </w:t>
      </w:r>
      <w:r w:rsidRPr="00784E97">
        <w:rPr>
          <w:rStyle w:val="StyleUnderline"/>
        </w:rPr>
        <w:t>by political leadership</w:t>
      </w:r>
      <w:r w:rsidRPr="00784E97">
        <w:rPr>
          <w:sz w:val="16"/>
        </w:rPr>
        <w:t xml:space="preserve"> in the executive branch. </w:t>
      </w:r>
      <w:r w:rsidRPr="00784E97">
        <w:rPr>
          <w:rStyle w:val="StyleUnderline"/>
        </w:rPr>
        <w:t>Agency managers</w:t>
      </w:r>
      <w:r w:rsidRPr="00784E97">
        <w:rPr>
          <w:sz w:val="16"/>
        </w:rPr>
        <w:t xml:space="preserve">, either by choice or instruction, </w:t>
      </w:r>
      <w:r w:rsidRPr="00784E97">
        <w:rPr>
          <w:rStyle w:val="Emphasis"/>
        </w:rPr>
        <w:t>carry out</w:t>
      </w:r>
      <w:r w:rsidRPr="00784E97">
        <w:rPr>
          <w:sz w:val="16"/>
        </w:rPr>
        <w:t xml:space="preserve"> the </w:t>
      </w:r>
      <w:r w:rsidRPr="00784E97">
        <w:rPr>
          <w:rStyle w:val="StyleUnderline"/>
        </w:rPr>
        <w:t>wishes of those at the top</w:t>
      </w:r>
      <w:r w:rsidRPr="00784E97">
        <w:rPr>
          <w:sz w:val="16"/>
        </w:rPr>
        <w:t xml:space="preserve">. Therefore, </w:t>
      </w:r>
      <w:r w:rsidRPr="00784E97">
        <w:rPr>
          <w:rStyle w:val="StyleUnderline"/>
        </w:rPr>
        <w:t>it is unsurprising that the</w:t>
      </w:r>
      <w:r w:rsidRPr="00784E97">
        <w:rPr>
          <w:sz w:val="16"/>
        </w:rPr>
        <w:t xml:space="preserve"> </w:t>
      </w:r>
      <w:r w:rsidRPr="00784E97">
        <w:rPr>
          <w:rStyle w:val="Emphasis"/>
        </w:rPr>
        <w:t>character</w:t>
      </w:r>
      <w:r w:rsidRPr="00784E97">
        <w:rPr>
          <w:sz w:val="16"/>
        </w:rPr>
        <w:t xml:space="preserve"> </w:t>
      </w:r>
      <w:r w:rsidRPr="00784E97">
        <w:rPr>
          <w:rStyle w:val="StyleUnderline"/>
        </w:rPr>
        <w:t>of labor-management relations shifted</w:t>
      </w:r>
      <w:r w:rsidRPr="00784E97">
        <w:rPr>
          <w:sz w:val="16"/>
        </w:rPr>
        <w:t xml:space="preserve"> </w:t>
      </w:r>
      <w:r w:rsidRPr="00784E97">
        <w:rPr>
          <w:rStyle w:val="Emphasis"/>
        </w:rPr>
        <w:t>significantly</w:t>
      </w:r>
      <w:r w:rsidRPr="00784E97">
        <w:rPr>
          <w:sz w:val="16"/>
        </w:rPr>
        <w:t xml:space="preserve"> </w:t>
      </w:r>
      <w:r w:rsidRPr="00784E97">
        <w:rPr>
          <w:rStyle w:val="StyleUnderline"/>
        </w:rPr>
        <w:t>across</w:t>
      </w:r>
      <w:r w:rsidRPr="00784E97">
        <w:rPr>
          <w:sz w:val="16"/>
        </w:rPr>
        <w:t xml:space="preserve"> administrations which have pursued </w:t>
      </w:r>
      <w:r w:rsidRPr="00784E97">
        <w:rPr>
          <w:rStyle w:val="StyleUnderline"/>
        </w:rPr>
        <w:t>vastly different policies</w:t>
      </w:r>
      <w:r w:rsidRPr="00784E97">
        <w:rPr>
          <w:sz w:val="16"/>
        </w:rPr>
        <w:t>.</w:t>
      </w:r>
    </w:p>
    <w:p w14:paraId="7CF401AD" w14:textId="77777777" w:rsidR="00286619" w:rsidRPr="00784E97" w:rsidRDefault="00286619" w:rsidP="00286619">
      <w:pPr>
        <w:rPr>
          <w:sz w:val="16"/>
        </w:rPr>
      </w:pPr>
      <w:r w:rsidRPr="00784E97">
        <w:rPr>
          <w:sz w:val="16"/>
        </w:rPr>
        <w:t xml:space="preserve">In the Clinton administration, the consensus and research is that labor-management relations improved and, in some cases, led to costs savings and higher productivity.61 In contrast, </w:t>
      </w:r>
      <w:r w:rsidRPr="00784E97">
        <w:rPr>
          <w:rStyle w:val="StyleUnderline"/>
          <w:highlight w:val="yellow"/>
        </w:rPr>
        <w:t>labor</w:t>
      </w:r>
      <w:r w:rsidRPr="00784E97">
        <w:rPr>
          <w:rStyle w:val="StyleUnderline"/>
        </w:rPr>
        <w:t xml:space="preserve">-management </w:t>
      </w:r>
      <w:r w:rsidRPr="00784E97">
        <w:rPr>
          <w:rStyle w:val="StyleUnderline"/>
          <w:highlight w:val="yellow"/>
        </w:rPr>
        <w:t>relations turn</w:t>
      </w:r>
      <w:r w:rsidRPr="00784E97">
        <w:rPr>
          <w:rStyle w:val="StyleUnderline"/>
        </w:rPr>
        <w:t>ed in the</w:t>
      </w:r>
      <w:r w:rsidRPr="00784E97">
        <w:rPr>
          <w:sz w:val="16"/>
        </w:rPr>
        <w:t xml:space="preserve"> </w:t>
      </w:r>
      <w:r w:rsidRPr="00784E97">
        <w:rPr>
          <w:rStyle w:val="Emphasis"/>
          <w:highlight w:val="yellow"/>
        </w:rPr>
        <w:t>adversarial</w:t>
      </w:r>
      <w:r w:rsidRPr="00784E97">
        <w:rPr>
          <w:rStyle w:val="Emphasis"/>
        </w:rPr>
        <w:t xml:space="preserve"> direction</w:t>
      </w:r>
      <w:r w:rsidRPr="00784E97">
        <w:rPr>
          <w:sz w:val="16"/>
        </w:rPr>
        <w:t xml:space="preserve"> under Bush as result of blending the philosophy of freedom-to-manage with homeland and national security.62 The </w:t>
      </w:r>
      <w:r w:rsidRPr="00784E97">
        <w:rPr>
          <w:rStyle w:val="StyleUnderline"/>
          <w:highlight w:val="yellow"/>
        </w:rPr>
        <w:t>unions</w:t>
      </w:r>
      <w:r w:rsidRPr="00784E97">
        <w:rPr>
          <w:sz w:val="16"/>
          <w:highlight w:val="yellow"/>
        </w:rPr>
        <w:t xml:space="preserve"> </w:t>
      </w:r>
      <w:r w:rsidRPr="00784E97">
        <w:rPr>
          <w:rStyle w:val="Emphasis"/>
        </w:rPr>
        <w:t>litigated</w:t>
      </w:r>
      <w:r w:rsidRPr="00784E97">
        <w:rPr>
          <w:sz w:val="16"/>
        </w:rPr>
        <w:t xml:space="preserve"> </w:t>
      </w:r>
      <w:r w:rsidRPr="00784E97">
        <w:rPr>
          <w:rStyle w:val="StyleUnderline"/>
        </w:rPr>
        <w:t>the</w:t>
      </w:r>
      <w:r w:rsidRPr="00784E97">
        <w:rPr>
          <w:sz w:val="16"/>
        </w:rPr>
        <w:t xml:space="preserve"> </w:t>
      </w:r>
      <w:r w:rsidRPr="00784E97">
        <w:rPr>
          <w:rStyle w:val="Emphasis"/>
        </w:rPr>
        <w:t>new labor relations</w:t>
      </w:r>
      <w:r w:rsidRPr="00784E97">
        <w:rPr>
          <w:sz w:val="16"/>
        </w:rPr>
        <w:t xml:space="preserve"> </w:t>
      </w:r>
      <w:r w:rsidRPr="00784E97">
        <w:rPr>
          <w:rStyle w:val="StyleUnderline"/>
        </w:rPr>
        <w:t>programs</w:t>
      </w:r>
      <w:r w:rsidRPr="00784E97">
        <w:rPr>
          <w:sz w:val="16"/>
        </w:rPr>
        <w:t xml:space="preserve"> at TSA, DHS, and DoD, </w:t>
      </w:r>
      <w:r w:rsidRPr="00784E97">
        <w:rPr>
          <w:rStyle w:val="StyleUnderline"/>
        </w:rPr>
        <w:t>which</w:t>
      </w:r>
      <w:r w:rsidRPr="00784E97">
        <w:rPr>
          <w:sz w:val="16"/>
        </w:rPr>
        <w:t xml:space="preserve"> </w:t>
      </w:r>
      <w:r w:rsidRPr="00784E97">
        <w:rPr>
          <w:rStyle w:val="Emphasis"/>
          <w:highlight w:val="yellow"/>
        </w:rPr>
        <w:t>complicate</w:t>
      </w:r>
      <w:r w:rsidRPr="00784E97">
        <w:rPr>
          <w:rStyle w:val="Emphasis"/>
        </w:rPr>
        <w:t>d</w:t>
      </w:r>
      <w:r w:rsidRPr="00784E97">
        <w:rPr>
          <w:sz w:val="16"/>
        </w:rPr>
        <w:t xml:space="preserve"> </w:t>
      </w:r>
      <w:r w:rsidRPr="00784E97">
        <w:rPr>
          <w:rStyle w:val="StyleUnderline"/>
        </w:rPr>
        <w:t xml:space="preserve">the </w:t>
      </w:r>
      <w:r w:rsidRPr="00784E97">
        <w:rPr>
          <w:rStyle w:val="StyleUnderline"/>
          <w:highlight w:val="yellow"/>
        </w:rPr>
        <w:t>implementation</w:t>
      </w:r>
      <w:r w:rsidRPr="00784E97">
        <w:rPr>
          <w:rStyle w:val="StyleUnderline"/>
        </w:rPr>
        <w:t xml:space="preserve"> of these initiatives</w:t>
      </w:r>
      <w:r w:rsidRPr="00784E97">
        <w:rPr>
          <w:sz w:val="16"/>
        </w:rPr>
        <w:t xml:space="preserve">. As mentioned, </w:t>
      </w:r>
      <w:r w:rsidRPr="00784E97">
        <w:rPr>
          <w:rStyle w:val="StyleUnderline"/>
          <w:highlight w:val="yellow"/>
        </w:rPr>
        <w:t>courts issued</w:t>
      </w:r>
      <w:r w:rsidRPr="00784E97">
        <w:rPr>
          <w:sz w:val="16"/>
          <w:highlight w:val="yellow"/>
        </w:rPr>
        <w:t xml:space="preserve"> </w:t>
      </w:r>
      <w:r w:rsidRPr="00784E97">
        <w:rPr>
          <w:rStyle w:val="Emphasis"/>
          <w:highlight w:val="yellow"/>
        </w:rPr>
        <w:t>conflicting opinions</w:t>
      </w:r>
      <w:r w:rsidRPr="00784E97">
        <w:rPr>
          <w:sz w:val="16"/>
          <w:highlight w:val="yellow"/>
        </w:rPr>
        <w:t xml:space="preserve">, </w:t>
      </w:r>
      <w:r w:rsidRPr="00784E97">
        <w:rPr>
          <w:rStyle w:val="StyleUnderline"/>
          <w:highlight w:val="yellow"/>
        </w:rPr>
        <w:t>and</w:t>
      </w:r>
      <w:r w:rsidRPr="00784E97">
        <w:rPr>
          <w:sz w:val="16"/>
        </w:rPr>
        <w:t xml:space="preserve"> Congress eventually took steps to stop the implementation of some of the changes. The </w:t>
      </w:r>
      <w:r w:rsidRPr="00784E97">
        <w:rPr>
          <w:rStyle w:val="StyleUnderline"/>
          <w:highlight w:val="yellow"/>
        </w:rPr>
        <w:t>result was</w:t>
      </w:r>
      <w:r w:rsidRPr="00784E97">
        <w:rPr>
          <w:rStyle w:val="StyleUnderline"/>
        </w:rPr>
        <w:t xml:space="preserve"> a</w:t>
      </w:r>
      <w:r w:rsidRPr="00784E97">
        <w:rPr>
          <w:sz w:val="16"/>
        </w:rPr>
        <w:t xml:space="preserve"> </w:t>
      </w:r>
      <w:r w:rsidRPr="00784E97">
        <w:rPr>
          <w:rStyle w:val="Emphasis"/>
          <w:highlight w:val="yellow"/>
        </w:rPr>
        <w:t>confused state of conflict</w:t>
      </w:r>
      <w:r w:rsidRPr="00784E97">
        <w:rPr>
          <w:rStyle w:val="Emphasis"/>
        </w:rPr>
        <w:t xml:space="preserve"> between labor and administration</w:t>
      </w:r>
      <w:r w:rsidRPr="00784E97">
        <w:rPr>
          <w:sz w:val="16"/>
        </w:rPr>
        <w:t>.</w:t>
      </w:r>
    </w:p>
    <w:p w14:paraId="37F136A5" w14:textId="77777777" w:rsidR="00286619" w:rsidRPr="00784E97" w:rsidRDefault="00286619" w:rsidP="00286619">
      <w:pPr>
        <w:rPr>
          <w:sz w:val="16"/>
        </w:rPr>
      </w:pPr>
      <w:r w:rsidRPr="00784E97">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BCA27E4" w14:textId="77777777" w:rsidR="00286619" w:rsidRPr="00784E97" w:rsidRDefault="00286619" w:rsidP="00286619">
      <w:pPr>
        <w:rPr>
          <w:sz w:val="16"/>
        </w:rPr>
      </w:pPr>
      <w:r w:rsidRPr="00784E97">
        <w:rPr>
          <w:sz w:val="16"/>
        </w:rPr>
        <w:t xml:space="preserve">President </w:t>
      </w:r>
      <w:r w:rsidRPr="00784E97">
        <w:rPr>
          <w:rStyle w:val="Emphasis"/>
        </w:rPr>
        <w:t>Trump’s efforts</w:t>
      </w:r>
      <w:r w:rsidRPr="00784E97">
        <w:rPr>
          <w:sz w:val="16"/>
        </w:rPr>
        <w:t xml:space="preserve"> </w:t>
      </w:r>
      <w:r w:rsidRPr="00784E97">
        <w:rPr>
          <w:rStyle w:val="StyleUnderline"/>
        </w:rPr>
        <w:t>to “rebalance” federal sector labor-management relations</w:t>
      </w:r>
      <w:r w:rsidRPr="00784E97">
        <w:rPr>
          <w:sz w:val="16"/>
        </w:rPr>
        <w:t xml:space="preserve"> has </w:t>
      </w:r>
      <w:r w:rsidRPr="00784E97">
        <w:rPr>
          <w:rStyle w:val="Emphasis"/>
        </w:rPr>
        <w:t>encouraged</w:t>
      </w:r>
      <w:r w:rsidRPr="00784E97">
        <w:rPr>
          <w:sz w:val="16"/>
        </w:rPr>
        <w:t xml:space="preserve"> </w:t>
      </w:r>
      <w:r w:rsidRPr="00784E97">
        <w:rPr>
          <w:rStyle w:val="StyleUnderline"/>
        </w:rPr>
        <w:t>agency management to take</w:t>
      </w:r>
      <w:r w:rsidRPr="00784E97">
        <w:rPr>
          <w:sz w:val="16"/>
        </w:rPr>
        <w:t xml:space="preserve"> </w:t>
      </w:r>
      <w:r w:rsidRPr="00784E97">
        <w:rPr>
          <w:rStyle w:val="Emphasis"/>
          <w:highlight w:val="yellow"/>
        </w:rPr>
        <w:t>aggressive posture</w:t>
      </w:r>
      <w:r w:rsidRPr="00784E97">
        <w:rPr>
          <w:rStyle w:val="Emphasis"/>
        </w:rPr>
        <w:t xml:space="preserve">s </w:t>
      </w:r>
      <w:r w:rsidRPr="00784E97">
        <w:rPr>
          <w:rStyle w:val="Emphasis"/>
          <w:highlight w:val="yellow"/>
        </w:rPr>
        <w:t>in</w:t>
      </w:r>
      <w:r w:rsidRPr="00784E97">
        <w:rPr>
          <w:rStyle w:val="Emphasis"/>
        </w:rPr>
        <w:t xml:space="preserve"> collective </w:t>
      </w:r>
      <w:r w:rsidRPr="00784E97">
        <w:rPr>
          <w:rStyle w:val="Emphasis"/>
          <w:highlight w:val="yellow"/>
        </w:rPr>
        <w:t>bargaining</w:t>
      </w:r>
      <w:r w:rsidRPr="00784E97">
        <w:rPr>
          <w:sz w:val="16"/>
        </w:rPr>
        <w:t xml:space="preserve">, </w:t>
      </w:r>
      <w:r w:rsidRPr="00784E97">
        <w:rPr>
          <w:rStyle w:val="StyleUnderline"/>
        </w:rPr>
        <w:t>claiming in some cases</w:t>
      </w:r>
      <w:r w:rsidRPr="00784E97">
        <w:rPr>
          <w:sz w:val="16"/>
        </w:rPr>
        <w:t xml:space="preserve"> the </w:t>
      </w:r>
      <w:r w:rsidRPr="00784E97">
        <w:rPr>
          <w:rStyle w:val="StyleUnderline"/>
        </w:rPr>
        <w:t xml:space="preserve">authority to </w:t>
      </w:r>
      <w:r w:rsidRPr="00784E97">
        <w:rPr>
          <w:rStyle w:val="StyleUnderline"/>
          <w:highlight w:val="yellow"/>
        </w:rPr>
        <w:t>implement</w:t>
      </w:r>
      <w:r w:rsidRPr="00784E97">
        <w:rPr>
          <w:rStyle w:val="StyleUnderline"/>
        </w:rPr>
        <w:t xml:space="preserve"> contractual </w:t>
      </w:r>
      <w:r w:rsidRPr="00784E97">
        <w:rPr>
          <w:rStyle w:val="StyleUnderline"/>
          <w:highlight w:val="yellow"/>
        </w:rPr>
        <w:t>changes</w:t>
      </w:r>
      <w:r w:rsidRPr="00784E97">
        <w:rPr>
          <w:sz w:val="16"/>
          <w:highlight w:val="yellow"/>
        </w:rPr>
        <w:t xml:space="preserve"> </w:t>
      </w:r>
      <w:r w:rsidRPr="00784E97">
        <w:rPr>
          <w:rStyle w:val="Emphasis"/>
          <w:highlight w:val="yellow"/>
        </w:rPr>
        <w:t>unilaterally</w:t>
      </w:r>
      <w:r w:rsidRPr="00784E97">
        <w:rPr>
          <w:sz w:val="16"/>
        </w:rPr>
        <w:t xml:space="preserve"> </w:t>
      </w:r>
      <w:r w:rsidRPr="00784E97">
        <w:rPr>
          <w:rStyle w:val="StyleUnderline"/>
        </w:rPr>
        <w:t>if the union</w:t>
      </w:r>
      <w:r w:rsidRPr="00784E97">
        <w:rPr>
          <w:sz w:val="16"/>
        </w:rPr>
        <w:t xml:space="preserve"> </w:t>
      </w:r>
      <w:r w:rsidRPr="00784E97">
        <w:rPr>
          <w:rStyle w:val="Emphasis"/>
        </w:rPr>
        <w:t>does not assent</w:t>
      </w:r>
      <w:r w:rsidRPr="00784E97">
        <w:rPr>
          <w:sz w:val="16"/>
        </w:rPr>
        <w:t xml:space="preserve"> </w:t>
      </w:r>
      <w:r w:rsidRPr="00784E97">
        <w:rPr>
          <w:rStyle w:val="StyleUnderline"/>
        </w:rPr>
        <w:t>to proposed adjustments</w:t>
      </w:r>
      <w:r w:rsidRPr="00784E97">
        <w:rPr>
          <w:sz w:val="16"/>
        </w:rPr>
        <w:t xml:space="preserve">, particularly with respect to official time.64 The </w:t>
      </w:r>
      <w:r w:rsidRPr="00784E97">
        <w:rPr>
          <w:rStyle w:val="StyleUnderline"/>
        </w:rPr>
        <w:t>unions have</w:t>
      </w:r>
      <w:r w:rsidRPr="00784E97">
        <w:rPr>
          <w:sz w:val="16"/>
        </w:rPr>
        <w:t xml:space="preserve"> </w:t>
      </w:r>
      <w:r w:rsidRPr="00784E97">
        <w:rPr>
          <w:rStyle w:val="Emphasis"/>
        </w:rPr>
        <w:t>challenged</w:t>
      </w:r>
      <w:r w:rsidRPr="00784E97">
        <w:rPr>
          <w:sz w:val="16"/>
        </w:rPr>
        <w:t xml:space="preserve"> </w:t>
      </w:r>
      <w:r w:rsidRPr="00784E97">
        <w:rPr>
          <w:rStyle w:val="StyleUnderline"/>
        </w:rPr>
        <w:t>management in several agencies to</w:t>
      </w:r>
      <w:r w:rsidRPr="00784E97">
        <w:rPr>
          <w:sz w:val="16"/>
        </w:rPr>
        <w:t xml:space="preserve"> </w:t>
      </w:r>
      <w:r w:rsidRPr="00784E97">
        <w:rPr>
          <w:rStyle w:val="Emphasis"/>
        </w:rPr>
        <w:t>overturn</w:t>
      </w:r>
      <w:r w:rsidRPr="00784E97">
        <w:rPr>
          <w:sz w:val="16"/>
        </w:rPr>
        <w:t xml:space="preserve"> </w:t>
      </w:r>
      <w:r w:rsidRPr="00784E97">
        <w:rPr>
          <w:rStyle w:val="StyleUnderline"/>
        </w:rPr>
        <w:t>these unilateral changes</w:t>
      </w:r>
      <w:r w:rsidRPr="00784E97">
        <w:rPr>
          <w:sz w:val="16"/>
        </w:rPr>
        <w:t>. They have also pushed for legislation to prevent the implementation of any contractual changes that have not been mutually agreed to through collective bargaining or the settlements reached through mediation or arbitration.</w:t>
      </w:r>
    </w:p>
    <w:p w14:paraId="55692866" w14:textId="77777777" w:rsidR="00286619" w:rsidRPr="00784E97" w:rsidRDefault="00286619" w:rsidP="00286619">
      <w:pPr>
        <w:rPr>
          <w:sz w:val="16"/>
        </w:rPr>
      </w:pPr>
      <w:r w:rsidRPr="00784E97">
        <w:rPr>
          <w:sz w:val="16"/>
        </w:rPr>
        <w:t xml:space="preserve">During the Trump administration, </w:t>
      </w:r>
      <w:r w:rsidRPr="00784E97">
        <w:rPr>
          <w:rStyle w:val="StyleUnderline"/>
        </w:rPr>
        <w:t>as agency managers</w:t>
      </w:r>
      <w:r w:rsidRPr="00784E97">
        <w:rPr>
          <w:sz w:val="16"/>
        </w:rPr>
        <w:t xml:space="preserve"> have </w:t>
      </w:r>
      <w:r w:rsidRPr="00784E97">
        <w:rPr>
          <w:rStyle w:val="StyleUnderline"/>
        </w:rPr>
        <w:t>pushed</w:t>
      </w:r>
      <w:r w:rsidRPr="00784E97">
        <w:rPr>
          <w:sz w:val="16"/>
        </w:rPr>
        <w:t xml:space="preserve"> </w:t>
      </w:r>
      <w:r w:rsidRPr="00784E97">
        <w:rPr>
          <w:rStyle w:val="Emphasis"/>
        </w:rPr>
        <w:t>aggressively</w:t>
      </w:r>
      <w:r w:rsidRPr="00784E97">
        <w:rPr>
          <w:sz w:val="16"/>
        </w:rPr>
        <w:t xml:space="preserve"> </w:t>
      </w:r>
      <w:r w:rsidRPr="00784E97">
        <w:rPr>
          <w:rStyle w:val="StyleUnderline"/>
        </w:rPr>
        <w:t>to make contractual changes</w:t>
      </w:r>
      <w:r w:rsidRPr="00784E97">
        <w:rPr>
          <w:sz w:val="16"/>
        </w:rPr>
        <w:t xml:space="preserve"> without union involvement, </w:t>
      </w:r>
      <w:r w:rsidRPr="00784E97">
        <w:rPr>
          <w:rStyle w:val="Emphasis"/>
          <w:highlight w:val="yellow"/>
        </w:rPr>
        <w:t>dueling decisions</w:t>
      </w:r>
      <w:r w:rsidRPr="00784E97">
        <w:rPr>
          <w:sz w:val="16"/>
          <w:highlight w:val="yellow"/>
        </w:rPr>
        <w:t xml:space="preserve"> </w:t>
      </w:r>
      <w:r w:rsidRPr="00784E97">
        <w:rPr>
          <w:rStyle w:val="StyleUnderline"/>
          <w:highlight w:val="yellow"/>
        </w:rPr>
        <w:t>from</w:t>
      </w:r>
      <w:r w:rsidRPr="00784E97">
        <w:rPr>
          <w:sz w:val="16"/>
        </w:rPr>
        <w:t xml:space="preserve"> </w:t>
      </w:r>
      <w:r w:rsidRPr="00784E97">
        <w:rPr>
          <w:rStyle w:val="Emphasis"/>
        </w:rPr>
        <w:t>different</w:t>
      </w:r>
      <w:r w:rsidRPr="00784E97">
        <w:rPr>
          <w:sz w:val="16"/>
        </w:rPr>
        <w:t xml:space="preserve"> </w:t>
      </w:r>
      <w:r w:rsidRPr="00784E97">
        <w:rPr>
          <w:rStyle w:val="StyleUnderline"/>
          <w:highlight w:val="yellow"/>
        </w:rPr>
        <w:t>authorities</w:t>
      </w:r>
      <w:r w:rsidRPr="00784E97">
        <w:rPr>
          <w:rStyle w:val="StyleUnderline"/>
        </w:rPr>
        <w:t xml:space="preserve"> have </w:t>
      </w:r>
      <w:r w:rsidRPr="00784E97">
        <w:rPr>
          <w:rStyle w:val="StyleUnderline"/>
          <w:highlight w:val="yellow"/>
        </w:rPr>
        <w:t>emerge</w:t>
      </w:r>
      <w:r w:rsidRPr="00784E97">
        <w:rPr>
          <w:rStyle w:val="StyleUnderline"/>
        </w:rPr>
        <w:t>d</w:t>
      </w:r>
      <w:r w:rsidRPr="00784E97">
        <w:rPr>
          <w:sz w:val="16"/>
        </w:rPr>
        <w:t xml:space="preserve">. A major case in point occurred at the U.S. Department of Health and Human Services, which had declared an impasse and appealed to </w:t>
      </w:r>
      <w:r w:rsidRPr="00784E97">
        <w:rPr>
          <w:rStyle w:val="StyleUnderline"/>
        </w:rPr>
        <w:t>the</w:t>
      </w:r>
      <w:r w:rsidRPr="00784E97">
        <w:rPr>
          <w:sz w:val="16"/>
        </w:rPr>
        <w:t xml:space="preserve"> </w:t>
      </w:r>
      <w:r w:rsidRPr="00784E97">
        <w:rPr>
          <w:rStyle w:val="Emphasis"/>
          <w:highlight w:val="yellow"/>
        </w:rPr>
        <w:t>FSIP</w:t>
      </w:r>
      <w:r w:rsidRPr="00784E97">
        <w:rPr>
          <w:sz w:val="16"/>
        </w:rPr>
        <w:t xml:space="preserve">, </w:t>
      </w:r>
      <w:r w:rsidRPr="00784E97">
        <w:rPr>
          <w:rStyle w:val="StyleUnderline"/>
        </w:rPr>
        <w:t xml:space="preserve">which </w:t>
      </w:r>
      <w:r w:rsidRPr="00784E97">
        <w:rPr>
          <w:rStyle w:val="StyleUnderline"/>
          <w:highlight w:val="yellow"/>
        </w:rPr>
        <w:t>ruled in</w:t>
      </w:r>
      <w:r w:rsidRPr="00784E97">
        <w:rPr>
          <w:rStyle w:val="StyleUnderline"/>
        </w:rPr>
        <w:t xml:space="preserve"> its </w:t>
      </w:r>
      <w:r w:rsidRPr="00784E97">
        <w:rPr>
          <w:rStyle w:val="StyleUnderline"/>
          <w:highlight w:val="yellow"/>
        </w:rPr>
        <w:t>favor</w:t>
      </w:r>
      <w:r w:rsidRPr="00784E97">
        <w:rPr>
          <w:rStyle w:val="StyleUnderline"/>
        </w:rPr>
        <w:t xml:space="preserve"> to implement</w:t>
      </w:r>
      <w:r w:rsidRPr="00784E97">
        <w:rPr>
          <w:sz w:val="16"/>
        </w:rPr>
        <w:t xml:space="preserve"> its proposed contractual </w:t>
      </w:r>
      <w:r w:rsidRPr="00784E97">
        <w:rPr>
          <w:rStyle w:val="StyleUnderline"/>
        </w:rPr>
        <w:t>changes</w:t>
      </w:r>
      <w:r w:rsidRPr="00784E97">
        <w:rPr>
          <w:sz w:val="16"/>
        </w:rPr>
        <w:t xml:space="preserve">.65 At the same time, the NTEU had filed an unfair labor practice charge against HHS, alleging bad faith bargaining. On September 30, 2019, </w:t>
      </w:r>
      <w:r w:rsidRPr="00784E97">
        <w:rPr>
          <w:rStyle w:val="Emphasis"/>
          <w:highlight w:val="yellow"/>
        </w:rPr>
        <w:t>arbitrator</w:t>
      </w:r>
      <w:r w:rsidRPr="00784E97">
        <w:rPr>
          <w:sz w:val="16"/>
        </w:rPr>
        <w:t xml:space="preserve"> Robert Creo </w:t>
      </w:r>
      <w:r w:rsidRPr="00784E97">
        <w:rPr>
          <w:rStyle w:val="StyleUnderline"/>
        </w:rPr>
        <w:t>issued a</w:t>
      </w:r>
      <w:r w:rsidRPr="00784E97">
        <w:rPr>
          <w:sz w:val="16"/>
        </w:rPr>
        <w:t xml:space="preserve"> 97-page </w:t>
      </w:r>
      <w:r w:rsidRPr="00784E97">
        <w:rPr>
          <w:rStyle w:val="StyleUnderline"/>
        </w:rPr>
        <w:t>decision</w:t>
      </w:r>
      <w:r w:rsidRPr="00784E97">
        <w:rPr>
          <w:sz w:val="16"/>
        </w:rPr>
        <w:t xml:space="preserve"> </w:t>
      </w:r>
      <w:r w:rsidRPr="00784E97">
        <w:rPr>
          <w:rStyle w:val="Emphasis"/>
        </w:rPr>
        <w:t xml:space="preserve">ruling </w:t>
      </w:r>
      <w:r w:rsidRPr="00784E97">
        <w:rPr>
          <w:rStyle w:val="Emphasis"/>
          <w:highlight w:val="yellow"/>
        </w:rPr>
        <w:t>against</w:t>
      </w:r>
      <w:r w:rsidRPr="00784E97">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E3FB157" w14:textId="77777777" w:rsidR="00286619" w:rsidRPr="00784E97" w:rsidRDefault="00286619" w:rsidP="00286619">
      <w:pPr>
        <w:rPr>
          <w:sz w:val="16"/>
        </w:rPr>
      </w:pPr>
      <w:r w:rsidRPr="00784E97">
        <w:rPr>
          <w:sz w:val="16"/>
        </w:rPr>
        <w:t>Conclusions and Implications</w:t>
      </w:r>
    </w:p>
    <w:p w14:paraId="2C8319BE" w14:textId="77777777" w:rsidR="00286619" w:rsidRPr="00784E97" w:rsidRDefault="00286619" w:rsidP="00286619">
      <w:pPr>
        <w:rPr>
          <w:sz w:val="16"/>
        </w:rPr>
      </w:pPr>
      <w:r w:rsidRPr="00784E97">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84E97">
        <w:rPr>
          <w:rStyle w:val="StyleUnderline"/>
        </w:rPr>
        <w:t>the</w:t>
      </w:r>
      <w:r w:rsidRPr="00784E97">
        <w:rPr>
          <w:sz w:val="16"/>
        </w:rPr>
        <w:t xml:space="preserve"> </w:t>
      </w:r>
      <w:r w:rsidRPr="00784E97">
        <w:rPr>
          <w:rStyle w:val="Emphasis"/>
          <w:highlight w:val="yellow"/>
        </w:rPr>
        <w:t>result</w:t>
      </w:r>
      <w:r w:rsidRPr="00784E97">
        <w:rPr>
          <w:sz w:val="16"/>
        </w:rPr>
        <w:t xml:space="preserve"> </w:t>
      </w:r>
      <w:r w:rsidRPr="00784E97">
        <w:rPr>
          <w:rStyle w:val="StyleUnderline"/>
        </w:rPr>
        <w:t>of the</w:t>
      </w:r>
      <w:r w:rsidRPr="00784E97">
        <w:rPr>
          <w:sz w:val="16"/>
        </w:rPr>
        <w:t xml:space="preserve"> </w:t>
      </w:r>
      <w:r w:rsidRPr="00784E97">
        <w:rPr>
          <w:rStyle w:val="Emphasis"/>
        </w:rPr>
        <w:t>exercise of presidential power</w:t>
      </w:r>
      <w:r w:rsidRPr="00784E97">
        <w:rPr>
          <w:sz w:val="16"/>
        </w:rPr>
        <w:t xml:space="preserve"> </w:t>
      </w:r>
      <w:r w:rsidRPr="00784E97">
        <w:rPr>
          <w:rStyle w:val="StyleUnderline"/>
          <w:highlight w:val="yellow"/>
        </w:rPr>
        <w:t>is</w:t>
      </w:r>
      <w:r w:rsidRPr="00784E97">
        <w:rPr>
          <w:sz w:val="16"/>
        </w:rPr>
        <w:t xml:space="preserve"> that </w:t>
      </w:r>
      <w:r w:rsidRPr="00784E97">
        <w:rPr>
          <w:rStyle w:val="StyleUnderline"/>
        </w:rPr>
        <w:t>the</w:t>
      </w:r>
      <w:r w:rsidRPr="00784E97">
        <w:rPr>
          <w:sz w:val="16"/>
        </w:rPr>
        <w:t xml:space="preserve"> </w:t>
      </w:r>
      <w:r w:rsidRPr="00784E97">
        <w:rPr>
          <w:rStyle w:val="Emphasis"/>
          <w:highlight w:val="yellow"/>
        </w:rPr>
        <w:t>pendulum</w:t>
      </w:r>
      <w:r w:rsidRPr="00784E97">
        <w:rPr>
          <w:sz w:val="16"/>
          <w:highlight w:val="yellow"/>
        </w:rPr>
        <w:t xml:space="preserve"> </w:t>
      </w:r>
      <w:r w:rsidRPr="00784E97">
        <w:rPr>
          <w:rStyle w:val="StyleUnderline"/>
          <w:highlight w:val="yellow"/>
        </w:rPr>
        <w:t>of policy and practice</w:t>
      </w:r>
      <w:r w:rsidRPr="00784E97">
        <w:rPr>
          <w:rStyle w:val="StyleUnderline"/>
        </w:rPr>
        <w:t xml:space="preserve"> has swung widely across administrations</w:t>
      </w:r>
      <w:r w:rsidRPr="00784E97">
        <w:rPr>
          <w:sz w:val="16"/>
        </w:rPr>
        <w:t xml:space="preserve">. Third, </w:t>
      </w:r>
      <w:r w:rsidRPr="00784E97">
        <w:rPr>
          <w:rStyle w:val="StyleUnderline"/>
        </w:rPr>
        <w:t xml:space="preserve">these </w:t>
      </w:r>
      <w:r w:rsidRPr="00784E97">
        <w:rPr>
          <w:rStyle w:val="StyleUnderline"/>
          <w:highlight w:val="yellow"/>
        </w:rPr>
        <w:t>swings</w:t>
      </w:r>
      <w:r w:rsidRPr="00784E97">
        <w:rPr>
          <w:rStyle w:val="StyleUnderline"/>
        </w:rPr>
        <w:t xml:space="preserve"> reflect</w:t>
      </w:r>
      <w:r w:rsidRPr="00784E97">
        <w:rPr>
          <w:sz w:val="16"/>
        </w:rPr>
        <w:t xml:space="preserve"> underpinning philosophies of </w:t>
      </w:r>
      <w:r w:rsidRPr="00784E97">
        <w:rPr>
          <w:rStyle w:val="StyleUnderline"/>
        </w:rPr>
        <w:t>public administration</w:t>
      </w:r>
      <w:r w:rsidRPr="00784E97">
        <w:rPr>
          <w:sz w:val="16"/>
        </w:rPr>
        <w:t xml:space="preserve"> and management, </w:t>
      </w:r>
      <w:r w:rsidRPr="00784E97">
        <w:rPr>
          <w:rStyle w:val="StyleUnderline"/>
        </w:rPr>
        <w:t>which have</w:t>
      </w:r>
      <w:r w:rsidRPr="00784E97">
        <w:rPr>
          <w:sz w:val="16"/>
        </w:rPr>
        <w:t xml:space="preserve"> </w:t>
      </w:r>
      <w:r w:rsidRPr="00784E97">
        <w:rPr>
          <w:rStyle w:val="Emphasis"/>
          <w:highlight w:val="yellow"/>
        </w:rPr>
        <w:t>differ</w:t>
      </w:r>
      <w:r w:rsidRPr="00784E97">
        <w:rPr>
          <w:rStyle w:val="Emphasis"/>
        </w:rPr>
        <w:t xml:space="preserve">ed </w:t>
      </w:r>
      <w:r w:rsidRPr="00784E97">
        <w:rPr>
          <w:rStyle w:val="Emphasis"/>
          <w:highlight w:val="yellow"/>
        </w:rPr>
        <w:t>substantively</w:t>
      </w:r>
      <w:r w:rsidRPr="00784E97">
        <w:rPr>
          <w:sz w:val="16"/>
        </w:rPr>
        <w:t xml:space="preserve">, particularly between Republican and Democratic administrations. Fourth, </w:t>
      </w:r>
      <w:r w:rsidRPr="00784E97">
        <w:rPr>
          <w:rStyle w:val="StyleUnderline"/>
        </w:rPr>
        <w:t>the</w:t>
      </w:r>
      <w:r w:rsidRPr="00784E97">
        <w:rPr>
          <w:sz w:val="16"/>
        </w:rPr>
        <w:t xml:space="preserve"> presidents’ management </w:t>
      </w:r>
      <w:r w:rsidRPr="00784E97">
        <w:rPr>
          <w:rStyle w:val="StyleUnderline"/>
        </w:rPr>
        <w:t>agendas</w:t>
      </w:r>
      <w:r w:rsidRPr="00784E97">
        <w:rPr>
          <w:sz w:val="16"/>
        </w:rPr>
        <w:t xml:space="preserve"> </w:t>
      </w:r>
      <w:r w:rsidRPr="00784E97">
        <w:rPr>
          <w:rStyle w:val="Emphasis"/>
        </w:rPr>
        <w:t>telegraph</w:t>
      </w:r>
      <w:r w:rsidRPr="00784E97">
        <w:rPr>
          <w:sz w:val="16"/>
        </w:rPr>
        <w:t xml:space="preserve"> </w:t>
      </w:r>
      <w:r w:rsidRPr="00784E97">
        <w:rPr>
          <w:rStyle w:val="StyleUnderline"/>
        </w:rPr>
        <w:t>much about the direction labor-management relations will follow</w:t>
      </w:r>
      <w:r w:rsidRPr="00784E97">
        <w:rPr>
          <w:sz w:val="16"/>
        </w:rPr>
        <w:t>, and the divisions of opinion reflect longstanding disagreement about the relative merits of constraining managerial discretion through union representation and collective bargaining agreements (CBAs).</w:t>
      </w:r>
    </w:p>
    <w:p w14:paraId="3C7F5E46" w14:textId="77777777" w:rsidR="00286619" w:rsidRPr="00784E97" w:rsidRDefault="00286619" w:rsidP="00286619">
      <w:pPr>
        <w:rPr>
          <w:sz w:val="16"/>
        </w:rPr>
      </w:pPr>
      <w:r w:rsidRPr="00784E97">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D506B82" w14:textId="77777777" w:rsidR="00286619" w:rsidRPr="00784E97" w:rsidRDefault="00286619" w:rsidP="00286619">
      <w:pPr>
        <w:rPr>
          <w:sz w:val="16"/>
        </w:rPr>
      </w:pPr>
      <w:r w:rsidRPr="00784E97">
        <w:rPr>
          <w:sz w:val="16"/>
        </w:rPr>
        <w:t xml:space="preserve">A </w:t>
      </w:r>
      <w:r w:rsidRPr="00784E97">
        <w:rPr>
          <w:rStyle w:val="StyleUnderline"/>
        </w:rPr>
        <w:t>major implication is</w:t>
      </w:r>
      <w:r w:rsidRPr="00784E97">
        <w:rPr>
          <w:sz w:val="16"/>
        </w:rPr>
        <w:t xml:space="preserve"> that </w:t>
      </w:r>
      <w:r w:rsidRPr="00784E97">
        <w:rPr>
          <w:rStyle w:val="Emphasis"/>
        </w:rPr>
        <w:t>federal</w:t>
      </w:r>
      <w:r w:rsidRPr="00784E97">
        <w:rPr>
          <w:sz w:val="16"/>
        </w:rPr>
        <w:t xml:space="preserve"> </w:t>
      </w:r>
      <w:r w:rsidRPr="00784E97">
        <w:rPr>
          <w:rStyle w:val="StyleUnderline"/>
        </w:rPr>
        <w:t>sector labor-management relations is a</w:t>
      </w:r>
      <w:r w:rsidRPr="00784E97">
        <w:rPr>
          <w:sz w:val="16"/>
        </w:rPr>
        <w:t xml:space="preserve"> politically </w:t>
      </w:r>
      <w:r w:rsidRPr="00784E97">
        <w:rPr>
          <w:rStyle w:val="Emphasis"/>
        </w:rPr>
        <w:t>moving variable</w:t>
      </w:r>
      <w:r w:rsidRPr="00784E97">
        <w:rPr>
          <w:sz w:val="16"/>
        </w:rPr>
        <w:t xml:space="preserve">. </w:t>
      </w:r>
      <w:r w:rsidRPr="00784E97">
        <w:rPr>
          <w:rStyle w:val="StyleUnderline"/>
        </w:rPr>
        <w:t>This</w:t>
      </w:r>
      <w:r w:rsidRPr="00784E97">
        <w:rPr>
          <w:sz w:val="16"/>
        </w:rPr>
        <w:t xml:space="preserve"> </w:t>
      </w:r>
      <w:r w:rsidRPr="00784E97">
        <w:rPr>
          <w:rStyle w:val="Emphasis"/>
          <w:highlight w:val="yellow"/>
        </w:rPr>
        <w:t>protean nature</w:t>
      </w:r>
      <w:r w:rsidRPr="00784E97">
        <w:rPr>
          <w:sz w:val="16"/>
        </w:rPr>
        <w:t xml:space="preserve"> </w:t>
      </w:r>
      <w:r w:rsidRPr="00784E97">
        <w:rPr>
          <w:rStyle w:val="StyleUnderline"/>
        </w:rPr>
        <w:t>presents</w:t>
      </w:r>
      <w:r w:rsidRPr="00784E97">
        <w:rPr>
          <w:sz w:val="16"/>
        </w:rPr>
        <w:t xml:space="preserve"> </w:t>
      </w:r>
      <w:r w:rsidRPr="00784E97">
        <w:rPr>
          <w:rStyle w:val="Emphasis"/>
          <w:highlight w:val="yellow"/>
        </w:rPr>
        <w:t>challenge</w:t>
      </w:r>
      <w:r w:rsidRPr="00784E97">
        <w:rPr>
          <w:rStyle w:val="Emphasis"/>
        </w:rPr>
        <w:t>s</w:t>
      </w:r>
      <w:r w:rsidRPr="00784E97">
        <w:rPr>
          <w:sz w:val="16"/>
        </w:rPr>
        <w:t xml:space="preserve"> </w:t>
      </w:r>
      <w:r w:rsidRPr="00784E97">
        <w:rPr>
          <w:rStyle w:val="StyleUnderline"/>
        </w:rPr>
        <w:t>for conducting</w:t>
      </w:r>
      <w:r w:rsidRPr="00784E97">
        <w:rPr>
          <w:sz w:val="16"/>
        </w:rPr>
        <w:t xml:space="preserve"> </w:t>
      </w:r>
      <w:r w:rsidRPr="00784E97">
        <w:rPr>
          <w:rStyle w:val="Emphasis"/>
          <w:highlight w:val="yellow"/>
        </w:rPr>
        <w:t>day-to-day op</w:t>
      </w:r>
      <w:r w:rsidRPr="00784E97">
        <w:rPr>
          <w:rStyle w:val="Emphasis"/>
        </w:rPr>
        <w:t>eration</w:t>
      </w:r>
      <w:r w:rsidRPr="00784E97">
        <w:rPr>
          <w:rStyle w:val="Emphasis"/>
          <w:highlight w:val="yellow"/>
        </w:rPr>
        <w:t>s</w:t>
      </w:r>
      <w:r w:rsidRPr="00784E97">
        <w:rPr>
          <w:sz w:val="16"/>
          <w:highlight w:val="yellow"/>
        </w:rPr>
        <w:t xml:space="preserve"> </w:t>
      </w:r>
      <w:r w:rsidRPr="00784E97">
        <w:rPr>
          <w:rStyle w:val="StyleUnderline"/>
          <w:highlight w:val="yellow"/>
        </w:rPr>
        <w:t>with</w:t>
      </w:r>
      <w:r w:rsidRPr="00784E97">
        <w:rPr>
          <w:rStyle w:val="StyleUnderline"/>
        </w:rPr>
        <w:t xml:space="preserve"> a focus on improving the</w:t>
      </w:r>
      <w:r w:rsidRPr="00784E97">
        <w:rPr>
          <w:sz w:val="16"/>
        </w:rPr>
        <w:t xml:space="preserve"> </w:t>
      </w:r>
      <w:r w:rsidRPr="00784E97">
        <w:rPr>
          <w:rStyle w:val="Emphasis"/>
          <w:highlight w:val="yellow"/>
        </w:rPr>
        <w:t>effective and efficient delivery of</w:t>
      </w:r>
      <w:r w:rsidRPr="00784E97">
        <w:rPr>
          <w:rStyle w:val="Emphasis"/>
        </w:rPr>
        <w:t xml:space="preserve"> governmental </w:t>
      </w:r>
      <w:r w:rsidRPr="00784E97">
        <w:rPr>
          <w:rStyle w:val="Emphasis"/>
          <w:highlight w:val="yellow"/>
        </w:rPr>
        <w:t>services</w:t>
      </w:r>
      <w:r w:rsidRPr="00784E97">
        <w:rPr>
          <w:sz w:val="16"/>
        </w:rPr>
        <w:t xml:space="preserve">. At times, </w:t>
      </w:r>
      <w:r w:rsidRPr="00784E97">
        <w:rPr>
          <w:rStyle w:val="StyleUnderline"/>
          <w:highlight w:val="yellow"/>
        </w:rPr>
        <w:t>parties seeking to</w:t>
      </w:r>
      <w:r w:rsidRPr="00784E97">
        <w:rPr>
          <w:sz w:val="16"/>
          <w:highlight w:val="yellow"/>
        </w:rPr>
        <w:t xml:space="preserve"> </w:t>
      </w:r>
      <w:r w:rsidRPr="00784E97">
        <w:rPr>
          <w:rStyle w:val="Emphasis"/>
          <w:highlight w:val="yellow"/>
        </w:rPr>
        <w:t>collab</w:t>
      </w:r>
      <w:r w:rsidRPr="00784E97">
        <w:rPr>
          <w:rStyle w:val="Emphasis"/>
        </w:rPr>
        <w:t>orate formally</w:t>
      </w:r>
      <w:r w:rsidRPr="00784E97">
        <w:rPr>
          <w:sz w:val="16"/>
        </w:rPr>
        <w:t xml:space="preserve"> </w:t>
      </w:r>
      <w:r w:rsidRPr="00784E97">
        <w:rPr>
          <w:rStyle w:val="StyleUnderline"/>
        </w:rPr>
        <w:t xml:space="preserve">may </w:t>
      </w:r>
      <w:r w:rsidRPr="00784E97">
        <w:rPr>
          <w:rStyle w:val="StyleUnderline"/>
          <w:highlight w:val="yellow"/>
        </w:rPr>
        <w:t>encounter</w:t>
      </w:r>
      <w:r w:rsidRPr="00784E97">
        <w:rPr>
          <w:sz w:val="16"/>
          <w:highlight w:val="yellow"/>
        </w:rPr>
        <w:t xml:space="preserve"> </w:t>
      </w:r>
      <w:r w:rsidRPr="00784E97">
        <w:rPr>
          <w:rStyle w:val="Emphasis"/>
          <w:highlight w:val="yellow"/>
        </w:rPr>
        <w:t>stiff opposition</w:t>
      </w:r>
      <w:r w:rsidRPr="00784E97">
        <w:rPr>
          <w:sz w:val="16"/>
        </w:rPr>
        <w:t xml:space="preserve"> </w:t>
      </w:r>
      <w:r w:rsidRPr="00784E97">
        <w:rPr>
          <w:rStyle w:val="StyleUnderline"/>
        </w:rPr>
        <w:t>from political appointees in agency leadership positions or run afoul of a presidential prohibition</w:t>
      </w:r>
      <w:r w:rsidRPr="00784E97">
        <w:rPr>
          <w:sz w:val="16"/>
        </w:rPr>
        <w:t xml:space="preserve"> on spending public funds in support of collaboration. </w:t>
      </w:r>
      <w:r w:rsidRPr="00784E97">
        <w:rPr>
          <w:rStyle w:val="StyleUnderline"/>
          <w:highlight w:val="yellow"/>
        </w:rPr>
        <w:t>To</w:t>
      </w:r>
      <w:r w:rsidRPr="00784E97">
        <w:rPr>
          <w:sz w:val="16"/>
          <w:highlight w:val="yellow"/>
        </w:rPr>
        <w:t xml:space="preserve"> </w:t>
      </w:r>
      <w:r w:rsidRPr="00784E97">
        <w:rPr>
          <w:rStyle w:val="Emphasis"/>
          <w:highlight w:val="yellow"/>
        </w:rPr>
        <w:t>overcome</w:t>
      </w:r>
      <w:r w:rsidRPr="00784E97">
        <w:rPr>
          <w:sz w:val="16"/>
        </w:rPr>
        <w:t xml:space="preserve"> </w:t>
      </w:r>
      <w:r w:rsidRPr="00784E97">
        <w:rPr>
          <w:rStyle w:val="StyleUnderline"/>
        </w:rPr>
        <w:t>these hurdles</w:t>
      </w:r>
      <w:r w:rsidRPr="00784E97">
        <w:rPr>
          <w:sz w:val="16"/>
        </w:rPr>
        <w:t xml:space="preserve">, they may choose to establish performance-management forums that enable them to address issues regarding agency performance, which in the process may incidentally </w:t>
      </w:r>
      <w:r w:rsidRPr="00784E97">
        <w:rPr>
          <w:rStyle w:val="StyleUnderline"/>
        </w:rPr>
        <w:t>facilitate</w:t>
      </w:r>
      <w:r w:rsidRPr="00784E97">
        <w:rPr>
          <w:sz w:val="16"/>
        </w:rPr>
        <w:t xml:space="preserve"> </w:t>
      </w:r>
      <w:r w:rsidRPr="00784E97">
        <w:rPr>
          <w:rStyle w:val="Emphasis"/>
        </w:rPr>
        <w:t>labor-management</w:t>
      </w:r>
      <w:r w:rsidRPr="00784E97">
        <w:rPr>
          <w:sz w:val="16"/>
        </w:rPr>
        <w:t xml:space="preserve"> </w:t>
      </w:r>
      <w:r w:rsidRPr="00784E97">
        <w:rPr>
          <w:rStyle w:val="StyleUnderline"/>
        </w:rPr>
        <w:t>collaboration</w:t>
      </w:r>
      <w:r w:rsidRPr="00784E97">
        <w:rPr>
          <w:sz w:val="16"/>
        </w:rPr>
        <w:t xml:space="preserve">. </w:t>
      </w:r>
      <w:r w:rsidRPr="00784E97">
        <w:rPr>
          <w:rStyle w:val="StyleUnderline"/>
        </w:rPr>
        <w:t>Labor and management</w:t>
      </w:r>
      <w:r w:rsidRPr="00784E97">
        <w:rPr>
          <w:sz w:val="16"/>
        </w:rPr>
        <w:t xml:space="preserve"> </w:t>
      </w:r>
      <w:r w:rsidRPr="00784E97">
        <w:rPr>
          <w:rStyle w:val="Emphasis"/>
          <w:highlight w:val="yellow"/>
        </w:rPr>
        <w:t>negotiating CBAs</w:t>
      </w:r>
      <w:r w:rsidRPr="00784E97">
        <w:rPr>
          <w:sz w:val="16"/>
        </w:rPr>
        <w:t xml:space="preserve"> may also </w:t>
      </w:r>
      <w:r w:rsidRPr="00784E97">
        <w:rPr>
          <w:rStyle w:val="StyleUnderline"/>
        </w:rPr>
        <w:t>concentrate on</w:t>
      </w:r>
      <w:r w:rsidRPr="00784E97">
        <w:rPr>
          <w:sz w:val="16"/>
        </w:rPr>
        <w:t xml:space="preserve"> </w:t>
      </w:r>
      <w:r w:rsidRPr="00784E97">
        <w:rPr>
          <w:rStyle w:val="Emphasis"/>
          <w:highlight w:val="yellow"/>
        </w:rPr>
        <w:t>introduc</w:t>
      </w:r>
      <w:r w:rsidRPr="00784E97">
        <w:rPr>
          <w:rStyle w:val="Emphasis"/>
        </w:rPr>
        <w:t xml:space="preserve">ing </w:t>
      </w:r>
      <w:r w:rsidRPr="00784E97">
        <w:rPr>
          <w:rStyle w:val="Emphasis"/>
          <w:highlight w:val="yellow"/>
        </w:rPr>
        <w:t>flexibilities</w:t>
      </w:r>
      <w:r w:rsidRPr="00784E97">
        <w:rPr>
          <w:sz w:val="16"/>
        </w:rPr>
        <w:t xml:space="preserve"> </w:t>
      </w:r>
      <w:r w:rsidRPr="00784E97">
        <w:rPr>
          <w:rStyle w:val="StyleUnderline"/>
        </w:rPr>
        <w:t xml:space="preserve">in operations </w:t>
      </w:r>
      <w:r w:rsidRPr="00784E97">
        <w:rPr>
          <w:rStyle w:val="StyleUnderline"/>
          <w:highlight w:val="yellow"/>
        </w:rPr>
        <w:t>that allow</w:t>
      </w:r>
      <w:r w:rsidRPr="00784E97">
        <w:rPr>
          <w:rStyle w:val="StyleUnderline"/>
        </w:rPr>
        <w:t xml:space="preserve"> for consultation between the parties on how to facilitate</w:t>
      </w:r>
      <w:r w:rsidRPr="00784E97">
        <w:rPr>
          <w:sz w:val="16"/>
        </w:rPr>
        <w:t xml:space="preserve"> </w:t>
      </w:r>
      <w:r w:rsidRPr="00784E97">
        <w:rPr>
          <w:rStyle w:val="Emphasis"/>
          <w:highlight w:val="yellow"/>
        </w:rPr>
        <w:t>meaningful</w:t>
      </w:r>
      <w:r w:rsidRPr="00784E97">
        <w:rPr>
          <w:sz w:val="16"/>
        </w:rPr>
        <w:t xml:space="preserve"> </w:t>
      </w:r>
      <w:r w:rsidRPr="00784E97">
        <w:rPr>
          <w:rStyle w:val="StyleUnderline"/>
        </w:rPr>
        <w:t xml:space="preserve">organizational </w:t>
      </w:r>
      <w:r w:rsidRPr="00784E97">
        <w:rPr>
          <w:rStyle w:val="StyleUnderline"/>
          <w:highlight w:val="yellow"/>
        </w:rPr>
        <w:t>change</w:t>
      </w:r>
      <w:r w:rsidRPr="00784E97">
        <w:rPr>
          <w:sz w:val="16"/>
        </w:rPr>
        <w:t>.</w:t>
      </w:r>
    </w:p>
    <w:p w14:paraId="11395064" w14:textId="77777777" w:rsidR="00286619" w:rsidRPr="00784E97" w:rsidRDefault="00286619" w:rsidP="00286619">
      <w:pPr>
        <w:pStyle w:val="Heading4"/>
      </w:pPr>
      <w:r w:rsidRPr="00784E97">
        <w:t xml:space="preserve">That </w:t>
      </w:r>
      <w:r w:rsidRPr="00784E97">
        <w:rPr>
          <w:u w:val="single"/>
        </w:rPr>
        <w:t>forecloses</w:t>
      </w:r>
      <w:r w:rsidRPr="00784E97">
        <w:t xml:space="preserve"> necessary </w:t>
      </w:r>
      <w:r w:rsidRPr="00784E97">
        <w:rPr>
          <w:u w:val="single"/>
        </w:rPr>
        <w:t>administrative development</w:t>
      </w:r>
      <w:r w:rsidRPr="00784E97">
        <w:t>.</w:t>
      </w:r>
    </w:p>
    <w:p w14:paraId="5ECDD109" w14:textId="77777777" w:rsidR="00286619" w:rsidRPr="00784E97" w:rsidRDefault="00286619" w:rsidP="00286619">
      <w:r w:rsidRPr="00784E97">
        <w:t xml:space="preserve">Dr. Howard </w:t>
      </w:r>
      <w:r w:rsidRPr="00784E97">
        <w:rPr>
          <w:rStyle w:val="Style13ptBold"/>
        </w:rPr>
        <w:t>Risher 12-2</w:t>
      </w:r>
      <w:r w:rsidRPr="00784E97">
        <w:t>, PhD, MBA, Workforce Management Consultant, "Government Transformation Is Badly Needed," Government Executive, 12/02/2025, https://www.govexec.com/workforce/2025/12/government-transformation-badly-needed/409862/.</w:t>
      </w:r>
    </w:p>
    <w:p w14:paraId="18D935C4" w14:textId="77777777" w:rsidR="00286619" w:rsidRPr="00784E97" w:rsidRDefault="00286619" w:rsidP="00286619">
      <w:pPr>
        <w:rPr>
          <w:sz w:val="16"/>
        </w:rPr>
      </w:pPr>
      <w:r w:rsidRPr="00784E97">
        <w:rPr>
          <w:sz w:val="16"/>
        </w:rPr>
        <w:t xml:space="preserve">The </w:t>
      </w:r>
      <w:r w:rsidRPr="00784E97">
        <w:rPr>
          <w:rStyle w:val="Emphasis"/>
          <w:highlight w:val="yellow"/>
        </w:rPr>
        <w:t>distrust</w:t>
      </w:r>
      <w:r w:rsidRPr="00784E97">
        <w:rPr>
          <w:sz w:val="16"/>
          <w:highlight w:val="yellow"/>
        </w:rPr>
        <w:t xml:space="preserve"> </w:t>
      </w:r>
      <w:r w:rsidRPr="00784E97">
        <w:rPr>
          <w:rStyle w:val="StyleUnderline"/>
          <w:highlight w:val="yellow"/>
        </w:rPr>
        <w:t>is</w:t>
      </w:r>
      <w:r w:rsidRPr="00784E97">
        <w:rPr>
          <w:rStyle w:val="StyleUnderline"/>
        </w:rPr>
        <w:t xml:space="preserve"> a </w:t>
      </w:r>
      <w:r w:rsidRPr="00784E97">
        <w:rPr>
          <w:rStyle w:val="StyleUnderline"/>
          <w:highlight w:val="yellow"/>
        </w:rPr>
        <w:t>barrier to transformation</w:t>
      </w:r>
      <w:r w:rsidRPr="00784E97">
        <w:rPr>
          <w:sz w:val="16"/>
        </w:rPr>
        <w:t xml:space="preserve">. </w:t>
      </w:r>
      <w:r w:rsidRPr="00784E97">
        <w:rPr>
          <w:rStyle w:val="StyleUnderline"/>
        </w:rPr>
        <w:t>It explains the</w:t>
      </w:r>
      <w:r w:rsidRPr="00784E97">
        <w:rPr>
          <w:sz w:val="16"/>
        </w:rPr>
        <w:t xml:space="preserve"> often-</w:t>
      </w:r>
      <w:r w:rsidRPr="00784E97">
        <w:rPr>
          <w:rStyle w:val="Emphasis"/>
        </w:rPr>
        <w:t>repeated</w:t>
      </w:r>
      <w:r w:rsidRPr="00784E97">
        <w:rPr>
          <w:sz w:val="16"/>
        </w:rPr>
        <w:t xml:space="preserve"> </w:t>
      </w:r>
      <w:r w:rsidRPr="00784E97">
        <w:rPr>
          <w:rStyle w:val="StyleUnderline"/>
        </w:rPr>
        <w:t>headline</w:t>
      </w:r>
      <w:r w:rsidRPr="00784E97">
        <w:rPr>
          <w:sz w:val="16"/>
        </w:rPr>
        <w:t>, “</w:t>
      </w:r>
      <w:r w:rsidRPr="00784E97">
        <w:rPr>
          <w:rStyle w:val="Emphasis"/>
        </w:rPr>
        <w:t>70%</w:t>
      </w:r>
      <w:r w:rsidRPr="00784E97">
        <w:rPr>
          <w:sz w:val="16"/>
        </w:rPr>
        <w:t xml:space="preserve"> </w:t>
      </w:r>
      <w:r w:rsidRPr="00784E97">
        <w:rPr>
          <w:rStyle w:val="StyleUnderline"/>
        </w:rPr>
        <w:t>of</w:t>
      </w:r>
      <w:r w:rsidRPr="00784E97">
        <w:rPr>
          <w:sz w:val="16"/>
        </w:rPr>
        <w:t xml:space="preserve"> business </w:t>
      </w:r>
      <w:r w:rsidRPr="00784E97">
        <w:rPr>
          <w:rStyle w:val="StyleUnderline"/>
        </w:rPr>
        <w:t>transformations fail</w:t>
      </w:r>
      <w:r w:rsidRPr="00784E97">
        <w:rPr>
          <w:sz w:val="16"/>
        </w:rPr>
        <w:t xml:space="preserve">.” That’s why a Harvard Business Review headline reads, “Your Transformation Can’t Succeed Without a Talent Strategy.” Government has no talent strategy. </w:t>
      </w:r>
    </w:p>
    <w:p w14:paraId="5FF05E78" w14:textId="77777777" w:rsidR="00286619" w:rsidRPr="00784E97" w:rsidRDefault="00286619" w:rsidP="00286619">
      <w:pPr>
        <w:rPr>
          <w:sz w:val="16"/>
        </w:rPr>
      </w:pPr>
      <w:r w:rsidRPr="00784E97">
        <w:rPr>
          <w:sz w:val="16"/>
        </w:rPr>
        <w:t>Clinton’s reinventing government showed the payoff for transforming government</w:t>
      </w:r>
    </w:p>
    <w:p w14:paraId="2364F943" w14:textId="77777777" w:rsidR="00286619" w:rsidRPr="00784E97" w:rsidRDefault="00286619" w:rsidP="00286619">
      <w:pPr>
        <w:rPr>
          <w:sz w:val="16"/>
        </w:rPr>
      </w:pPr>
      <w:r w:rsidRPr="00784E97">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3BB46BE" w14:textId="77777777" w:rsidR="00286619" w:rsidRPr="00784E97" w:rsidRDefault="00286619" w:rsidP="00286619">
      <w:pPr>
        <w:rPr>
          <w:sz w:val="16"/>
        </w:rPr>
      </w:pPr>
      <w:r w:rsidRPr="00784E97">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7295EB32" w14:textId="77777777" w:rsidR="00286619" w:rsidRPr="00784E97" w:rsidRDefault="00286619" w:rsidP="00286619">
      <w:pPr>
        <w:rPr>
          <w:sz w:val="16"/>
        </w:rPr>
      </w:pPr>
      <w:r w:rsidRPr="00784E97">
        <w:rPr>
          <w:sz w:val="16"/>
        </w:rPr>
        <w:t>John Kamensky, who was a deputy director leading the reforms, summarized the reason for the broad success: Enabling “</w:t>
      </w:r>
      <w:r w:rsidRPr="00784E97">
        <w:rPr>
          <w:rStyle w:val="StyleUnderline"/>
        </w:rPr>
        <w:t>civil servants</w:t>
      </w:r>
      <w:r w:rsidRPr="00784E97">
        <w:rPr>
          <w:sz w:val="16"/>
        </w:rPr>
        <w:t xml:space="preserve"> to </w:t>
      </w:r>
      <w:r w:rsidRPr="00784E97">
        <w:rPr>
          <w:rStyle w:val="StyleUnderline"/>
        </w:rPr>
        <w:t>see themselves as part of</w:t>
      </w:r>
      <w:r w:rsidRPr="00784E97">
        <w:rPr>
          <w:sz w:val="16"/>
        </w:rPr>
        <w:t xml:space="preserve"> the </w:t>
      </w:r>
      <w:r w:rsidRPr="00784E97">
        <w:rPr>
          <w:rStyle w:val="StyleUnderline"/>
          <w:highlight w:val="yellow"/>
        </w:rPr>
        <w:t>reform</w:t>
      </w:r>
      <w:r w:rsidRPr="00784E97">
        <w:rPr>
          <w:rStyle w:val="StyleUnderline"/>
        </w:rPr>
        <w:t xml:space="preserve"> can </w:t>
      </w:r>
      <w:r w:rsidRPr="00784E97">
        <w:rPr>
          <w:rStyle w:val="StyleUnderline"/>
          <w:highlight w:val="yellow"/>
        </w:rPr>
        <w:t>be a</w:t>
      </w:r>
      <w:r w:rsidRPr="00784E97">
        <w:rPr>
          <w:sz w:val="16"/>
          <w:highlight w:val="yellow"/>
        </w:rPr>
        <w:t xml:space="preserve"> </w:t>
      </w:r>
      <w:r w:rsidRPr="00784E97">
        <w:rPr>
          <w:rStyle w:val="Emphasis"/>
          <w:highlight w:val="yellow"/>
        </w:rPr>
        <w:t>huge force-multiplier</w:t>
      </w:r>
      <w:r w:rsidRPr="00784E97">
        <w:rPr>
          <w:sz w:val="16"/>
        </w:rPr>
        <w:t xml:space="preserve"> </w:t>
      </w:r>
      <w:r w:rsidRPr="00784E97">
        <w:rPr>
          <w:rStyle w:val="StyleUnderline"/>
        </w:rPr>
        <w:t>in getting action from</w:t>
      </w:r>
      <w:r w:rsidRPr="00784E97">
        <w:rPr>
          <w:sz w:val="16"/>
        </w:rPr>
        <w:t xml:space="preserve"> </w:t>
      </w:r>
      <w:r w:rsidRPr="00784E97">
        <w:rPr>
          <w:rStyle w:val="Emphasis"/>
        </w:rPr>
        <w:t>all</w:t>
      </w:r>
      <w:r w:rsidRPr="00784E97">
        <w:rPr>
          <w:sz w:val="16"/>
        </w:rPr>
        <w:t xml:space="preserve"> </w:t>
      </w:r>
      <w:r w:rsidRPr="00784E97">
        <w:rPr>
          <w:rStyle w:val="StyleUnderline"/>
        </w:rPr>
        <w:t>corners of the government</w:t>
      </w:r>
      <w:r w:rsidRPr="00784E97">
        <w:rPr>
          <w:sz w:val="16"/>
        </w:rPr>
        <w:t>.” To emphasize the point, the intent was to “invent a government that puts people first.”</w:t>
      </w:r>
    </w:p>
    <w:p w14:paraId="7C6CC6E2" w14:textId="77777777" w:rsidR="00286619" w:rsidRPr="00784E97" w:rsidRDefault="00286619" w:rsidP="00286619">
      <w:pPr>
        <w:rPr>
          <w:sz w:val="16"/>
        </w:rPr>
      </w:pPr>
      <w:r w:rsidRPr="00784E97">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7416D7B1" w14:textId="77777777" w:rsidR="00286619" w:rsidRPr="00784E97" w:rsidRDefault="00286619" w:rsidP="00286619">
      <w:pPr>
        <w:rPr>
          <w:sz w:val="16"/>
        </w:rPr>
      </w:pPr>
      <w:r w:rsidRPr="00784E97">
        <w:rPr>
          <w:sz w:val="16"/>
        </w:rPr>
        <w:t>The business culture transformation</w:t>
      </w:r>
    </w:p>
    <w:p w14:paraId="2B5D8A6D" w14:textId="77777777" w:rsidR="00286619" w:rsidRPr="00784E97" w:rsidRDefault="00286619" w:rsidP="00286619">
      <w:pPr>
        <w:rPr>
          <w:sz w:val="16"/>
        </w:rPr>
      </w:pPr>
      <w:r w:rsidRPr="00784E97">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784E97">
        <w:rPr>
          <w:rStyle w:val="StyleUnderline"/>
        </w:rPr>
        <w:t>giving workers</w:t>
      </w:r>
      <w:r w:rsidRPr="00784E97">
        <w:rPr>
          <w:sz w:val="16"/>
        </w:rPr>
        <w:t xml:space="preserve"> </w:t>
      </w:r>
      <w:r w:rsidRPr="00784E97">
        <w:rPr>
          <w:rStyle w:val="Emphasis"/>
        </w:rPr>
        <w:t>more autonomy</w:t>
      </w:r>
      <w:r w:rsidRPr="00784E97">
        <w:rPr>
          <w:sz w:val="16"/>
        </w:rPr>
        <w:t xml:space="preserve"> </w:t>
      </w:r>
      <w:r w:rsidRPr="00784E97">
        <w:rPr>
          <w:rStyle w:val="StyleUnderline"/>
        </w:rPr>
        <w:t>and</w:t>
      </w:r>
      <w:r w:rsidRPr="00784E97">
        <w:rPr>
          <w:sz w:val="16"/>
        </w:rPr>
        <w:t xml:space="preserve"> </w:t>
      </w:r>
      <w:r w:rsidRPr="00784E97">
        <w:rPr>
          <w:rStyle w:val="Emphasis"/>
        </w:rPr>
        <w:t>more discretion</w:t>
      </w:r>
      <w:r w:rsidRPr="00784E97">
        <w:rPr>
          <w:sz w:val="16"/>
        </w:rPr>
        <w:t xml:space="preserve"> </w:t>
      </w:r>
      <w:r w:rsidRPr="00784E97">
        <w:rPr>
          <w:rStyle w:val="StyleUnderline"/>
        </w:rPr>
        <w:t>to make job-related decisions</w:t>
      </w:r>
      <w:r w:rsidRPr="00784E97">
        <w:rPr>
          <w:sz w:val="16"/>
        </w:rPr>
        <w:t>.</w:t>
      </w:r>
    </w:p>
    <w:p w14:paraId="3E944B71" w14:textId="77777777" w:rsidR="00286619" w:rsidRPr="00784E97" w:rsidRDefault="00286619" w:rsidP="00286619">
      <w:pPr>
        <w:rPr>
          <w:sz w:val="16"/>
        </w:rPr>
      </w:pPr>
      <w:r w:rsidRPr="00784E97">
        <w:rPr>
          <w:sz w:val="16"/>
        </w:rPr>
        <w:t xml:space="preserve">The decade </w:t>
      </w:r>
      <w:r w:rsidRPr="00784E97">
        <w:rPr>
          <w:rStyle w:val="StyleUnderline"/>
        </w:rPr>
        <w:t>also saw the</w:t>
      </w:r>
      <w:r w:rsidRPr="00784E97">
        <w:rPr>
          <w:sz w:val="16"/>
        </w:rPr>
        <w:t xml:space="preserve"> </w:t>
      </w:r>
      <w:r w:rsidRPr="00784E97">
        <w:rPr>
          <w:rStyle w:val="Emphasis"/>
        </w:rPr>
        <w:t>rapid growth</w:t>
      </w:r>
      <w:r w:rsidRPr="00784E97">
        <w:rPr>
          <w:sz w:val="16"/>
        </w:rPr>
        <w:t xml:space="preserve"> </w:t>
      </w:r>
      <w:r w:rsidRPr="00784E97">
        <w:rPr>
          <w:rStyle w:val="StyleUnderline"/>
        </w:rPr>
        <w:t>of knowledge workers who are</w:t>
      </w:r>
      <w:r w:rsidRPr="00784E97">
        <w:rPr>
          <w:sz w:val="16"/>
        </w:rPr>
        <w:t xml:space="preserve"> </w:t>
      </w:r>
      <w:r w:rsidRPr="00784E97">
        <w:rPr>
          <w:rStyle w:val="Emphasis"/>
        </w:rPr>
        <w:t>most productive</w:t>
      </w:r>
      <w:r w:rsidRPr="00784E97">
        <w:rPr>
          <w:sz w:val="16"/>
        </w:rPr>
        <w:t xml:space="preserve"> </w:t>
      </w:r>
      <w:r w:rsidRPr="00784E97">
        <w:rPr>
          <w:rStyle w:val="StyleUnderline"/>
        </w:rPr>
        <w:t>when they are trusted and empowered</w:t>
      </w:r>
      <w:r w:rsidRPr="00784E97">
        <w:rPr>
          <w:sz w:val="16"/>
        </w:rPr>
        <w:t xml:space="preserve">. That’s always been true in fields like medicine and the law but </w:t>
      </w:r>
      <w:r w:rsidRPr="00784E97">
        <w:rPr>
          <w:rStyle w:val="StyleUnderline"/>
        </w:rPr>
        <w:t>in</w:t>
      </w:r>
      <w:r w:rsidRPr="00784E97">
        <w:rPr>
          <w:sz w:val="16"/>
        </w:rPr>
        <w:t xml:space="preserve"> </w:t>
      </w:r>
      <w:r w:rsidRPr="00784E97">
        <w:rPr>
          <w:rStyle w:val="Emphasis"/>
        </w:rPr>
        <w:t>government</w:t>
      </w:r>
      <w:r w:rsidRPr="00784E97">
        <w:rPr>
          <w:sz w:val="16"/>
        </w:rPr>
        <w:t xml:space="preserve"> </w:t>
      </w:r>
      <w:r w:rsidRPr="00784E97">
        <w:rPr>
          <w:rStyle w:val="StyleUnderline"/>
        </w:rPr>
        <w:t>there are hundreds of job families where</w:t>
      </w:r>
      <w:r w:rsidRPr="00784E97">
        <w:rPr>
          <w:sz w:val="16"/>
        </w:rPr>
        <w:t xml:space="preserve"> </w:t>
      </w:r>
      <w:r w:rsidRPr="00784E97">
        <w:rPr>
          <w:rStyle w:val="Emphasis"/>
          <w:highlight w:val="yellow"/>
        </w:rPr>
        <w:t>employee decision making</w:t>
      </w:r>
      <w:r w:rsidRPr="00784E97">
        <w:rPr>
          <w:sz w:val="16"/>
          <w:highlight w:val="yellow"/>
        </w:rPr>
        <w:t xml:space="preserve"> </w:t>
      </w:r>
      <w:r w:rsidRPr="00784E97">
        <w:rPr>
          <w:rStyle w:val="StyleUnderline"/>
          <w:highlight w:val="yellow"/>
        </w:rPr>
        <w:t>is</w:t>
      </w:r>
      <w:r w:rsidRPr="00784E97">
        <w:rPr>
          <w:sz w:val="16"/>
          <w:highlight w:val="yellow"/>
        </w:rPr>
        <w:t xml:space="preserve"> </w:t>
      </w:r>
      <w:r w:rsidRPr="00784E97">
        <w:rPr>
          <w:rStyle w:val="Emphasis"/>
          <w:highlight w:val="yellow"/>
        </w:rPr>
        <w:t>critical</w:t>
      </w:r>
      <w:r w:rsidRPr="00784E97">
        <w:rPr>
          <w:sz w:val="16"/>
        </w:rPr>
        <w:t xml:space="preserve"> </w:t>
      </w:r>
      <w:r w:rsidRPr="00784E97">
        <w:rPr>
          <w:rStyle w:val="StyleUnderline"/>
        </w:rPr>
        <w:t>to agency performance</w:t>
      </w:r>
      <w:r w:rsidRPr="00784E97">
        <w:rPr>
          <w:sz w:val="16"/>
        </w:rPr>
        <w:t>.</w:t>
      </w:r>
    </w:p>
    <w:p w14:paraId="5A1F11B4" w14:textId="77777777" w:rsidR="00286619" w:rsidRPr="00784E97" w:rsidRDefault="00286619" w:rsidP="00286619">
      <w:pPr>
        <w:rPr>
          <w:sz w:val="16"/>
        </w:rPr>
      </w:pPr>
      <w:r w:rsidRPr="00784E97">
        <w:rPr>
          <w:sz w:val="16"/>
        </w:rPr>
        <w:t xml:space="preserve">The decade also </w:t>
      </w:r>
      <w:r w:rsidRPr="00784E97">
        <w:rPr>
          <w:rStyle w:val="StyleUnderline"/>
        </w:rPr>
        <w:t>marked the beginning of</w:t>
      </w:r>
      <w:r w:rsidRPr="00784E97">
        <w:rPr>
          <w:sz w:val="16"/>
        </w:rPr>
        <w:t xml:space="preserve"> three </w:t>
      </w:r>
      <w:r w:rsidRPr="00784E97">
        <w:rPr>
          <w:rStyle w:val="Emphasis"/>
        </w:rPr>
        <w:t>important</w:t>
      </w:r>
      <w:r w:rsidRPr="00784E97">
        <w:rPr>
          <w:sz w:val="16"/>
        </w:rPr>
        <w:t xml:space="preserve"> </w:t>
      </w:r>
      <w:r w:rsidRPr="00784E97">
        <w:rPr>
          <w:rStyle w:val="StyleUnderline"/>
        </w:rPr>
        <w:t>workforce trends</w:t>
      </w:r>
      <w:r w:rsidRPr="00784E97">
        <w:rPr>
          <w:sz w:val="16"/>
        </w:rPr>
        <w:t xml:space="preserve"> – </w:t>
      </w:r>
      <w:r w:rsidRPr="00784E97">
        <w:rPr>
          <w:rStyle w:val="Emphasis"/>
        </w:rPr>
        <w:t>high performance</w:t>
      </w:r>
      <w:r w:rsidRPr="00784E97">
        <w:rPr>
          <w:sz w:val="16"/>
        </w:rPr>
        <w:t xml:space="preserve"> </w:t>
      </w:r>
      <w:r w:rsidRPr="00784E97">
        <w:rPr>
          <w:rStyle w:val="StyleUnderline"/>
        </w:rPr>
        <w:t>organizations</w:t>
      </w:r>
      <w:r w:rsidRPr="00784E97">
        <w:rPr>
          <w:sz w:val="16"/>
        </w:rPr>
        <w:t xml:space="preserve">, </w:t>
      </w:r>
      <w:r w:rsidRPr="00784E97">
        <w:rPr>
          <w:rStyle w:val="Emphasis"/>
        </w:rPr>
        <w:t>great places</w:t>
      </w:r>
      <w:r w:rsidRPr="00784E97">
        <w:rPr>
          <w:sz w:val="16"/>
        </w:rPr>
        <w:t xml:space="preserve"> </w:t>
      </w:r>
      <w:r w:rsidRPr="00784E97">
        <w:rPr>
          <w:rStyle w:val="StyleUnderline"/>
        </w:rPr>
        <w:t>to work and</w:t>
      </w:r>
      <w:r w:rsidRPr="00784E97">
        <w:rPr>
          <w:sz w:val="16"/>
        </w:rPr>
        <w:t xml:space="preserve"> </w:t>
      </w:r>
      <w:r w:rsidRPr="00784E97">
        <w:rPr>
          <w:rStyle w:val="Emphasis"/>
        </w:rPr>
        <w:t>employee engagement</w:t>
      </w:r>
      <w:r w:rsidRPr="00784E97">
        <w:rPr>
          <w:sz w:val="16"/>
        </w:rPr>
        <w:t xml:space="preserve"> </w:t>
      </w:r>
      <w:r w:rsidRPr="00784E97">
        <w:rPr>
          <w:rStyle w:val="StyleUnderline"/>
        </w:rPr>
        <w:t>linked to performance</w:t>
      </w:r>
      <w:r w:rsidRPr="00784E97">
        <w:rPr>
          <w:sz w:val="16"/>
        </w:rPr>
        <w:t xml:space="preserve">. A </w:t>
      </w:r>
      <w:r w:rsidRPr="00784E97">
        <w:rPr>
          <w:rStyle w:val="StyleUnderline"/>
          <w:highlight w:val="yellow"/>
        </w:rPr>
        <w:t>key</w:t>
      </w:r>
      <w:r w:rsidRPr="00784E97">
        <w:rPr>
          <w:rStyle w:val="StyleUnderline"/>
        </w:rPr>
        <w:t xml:space="preserve"> point is that each </w:t>
      </w:r>
      <w:r w:rsidRPr="00784E97">
        <w:rPr>
          <w:rStyle w:val="StyleUnderline"/>
          <w:highlight w:val="yellow"/>
        </w:rPr>
        <w:t>trend</w:t>
      </w:r>
      <w:r w:rsidRPr="00784E97">
        <w:rPr>
          <w:sz w:val="16"/>
          <w:highlight w:val="yellow"/>
        </w:rPr>
        <w:t xml:space="preserve"> </w:t>
      </w:r>
      <w:r w:rsidRPr="00784E97">
        <w:rPr>
          <w:rStyle w:val="Emphasis"/>
          <w:highlight w:val="yellow"/>
        </w:rPr>
        <w:t>contributes</w:t>
      </w:r>
      <w:r w:rsidRPr="00784E97">
        <w:rPr>
          <w:sz w:val="16"/>
          <w:highlight w:val="yellow"/>
        </w:rPr>
        <w:t xml:space="preserve"> </w:t>
      </w:r>
      <w:r w:rsidRPr="00784E97">
        <w:rPr>
          <w:rStyle w:val="StyleUnderline"/>
          <w:highlight w:val="yellow"/>
        </w:rPr>
        <w:t>to better</w:t>
      </w:r>
      <w:r w:rsidRPr="00784E97">
        <w:rPr>
          <w:rStyle w:val="StyleUnderline"/>
        </w:rPr>
        <w:t xml:space="preserve"> organization </w:t>
      </w:r>
      <w:r w:rsidRPr="00784E97">
        <w:rPr>
          <w:rStyle w:val="StyleUnderline"/>
          <w:highlight w:val="yellow"/>
        </w:rPr>
        <w:t>performance</w:t>
      </w:r>
      <w:r w:rsidRPr="00784E97">
        <w:rPr>
          <w:sz w:val="16"/>
        </w:rPr>
        <w:t xml:space="preserve">. </w:t>
      </w:r>
      <w:r w:rsidRPr="00784E97">
        <w:rPr>
          <w:rStyle w:val="StyleUnderline"/>
        </w:rPr>
        <w:t>Each trend confirms</w:t>
      </w:r>
      <w:r w:rsidRPr="00784E97">
        <w:rPr>
          <w:sz w:val="16"/>
        </w:rPr>
        <w:t xml:space="preserve"> that </w:t>
      </w:r>
      <w:r w:rsidRPr="00784E97">
        <w:rPr>
          <w:rStyle w:val="StyleUnderline"/>
        </w:rPr>
        <w:t>in a</w:t>
      </w:r>
      <w:r w:rsidRPr="00784E97">
        <w:rPr>
          <w:sz w:val="16"/>
        </w:rPr>
        <w:t xml:space="preserve"> </w:t>
      </w:r>
      <w:r w:rsidRPr="00784E97">
        <w:rPr>
          <w:rStyle w:val="Emphasis"/>
        </w:rPr>
        <w:t>supportive environment</w:t>
      </w:r>
      <w:r w:rsidRPr="00784E97">
        <w:rPr>
          <w:sz w:val="16"/>
        </w:rPr>
        <w:t xml:space="preserve"> </w:t>
      </w:r>
      <w:r w:rsidRPr="00784E97">
        <w:rPr>
          <w:rStyle w:val="StyleUnderline"/>
        </w:rPr>
        <w:t>workers are fully capable of</w:t>
      </w:r>
      <w:r w:rsidRPr="00784E97">
        <w:rPr>
          <w:sz w:val="16"/>
        </w:rPr>
        <w:t xml:space="preserve"> </w:t>
      </w:r>
      <w:r w:rsidRPr="00784E97">
        <w:rPr>
          <w:rStyle w:val="Emphasis"/>
        </w:rPr>
        <w:t>improving</w:t>
      </w:r>
      <w:r w:rsidRPr="00784E97">
        <w:rPr>
          <w:sz w:val="16"/>
        </w:rPr>
        <w:t xml:space="preserve"> </w:t>
      </w:r>
      <w:r w:rsidRPr="00784E97">
        <w:rPr>
          <w:rStyle w:val="StyleUnderline"/>
        </w:rPr>
        <w:t>results</w:t>
      </w:r>
      <w:r w:rsidRPr="00784E97">
        <w:rPr>
          <w:sz w:val="16"/>
        </w:rPr>
        <w:t>. Each is associated with supervisory practices very different than the typical government work environment.</w:t>
      </w:r>
    </w:p>
    <w:p w14:paraId="74F7168E" w14:textId="77777777" w:rsidR="00286619" w:rsidRPr="00784E97" w:rsidRDefault="00286619" w:rsidP="00286619">
      <w:pPr>
        <w:rPr>
          <w:sz w:val="16"/>
        </w:rPr>
      </w:pPr>
      <w:r w:rsidRPr="00784E97">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46294291" w14:textId="77777777" w:rsidR="00286619" w:rsidRPr="00784E97" w:rsidRDefault="00286619" w:rsidP="00286619">
      <w:pPr>
        <w:rPr>
          <w:sz w:val="16"/>
        </w:rPr>
      </w:pPr>
      <w:r w:rsidRPr="00784E97">
        <w:rPr>
          <w:sz w:val="16"/>
        </w:rPr>
        <w:t xml:space="preserve">Looking back, </w:t>
      </w:r>
      <w:r w:rsidRPr="00784E97">
        <w:rPr>
          <w:rStyle w:val="StyleUnderline"/>
        </w:rPr>
        <w:t>we’ve learned</w:t>
      </w:r>
      <w:r w:rsidRPr="00784E97">
        <w:rPr>
          <w:sz w:val="16"/>
        </w:rPr>
        <w:t xml:space="preserve"> what’s needed </w:t>
      </w:r>
      <w:r w:rsidRPr="00784E97">
        <w:rPr>
          <w:rStyle w:val="StyleUnderline"/>
        </w:rPr>
        <w:t xml:space="preserve">to </w:t>
      </w:r>
      <w:r w:rsidRPr="00784E97">
        <w:rPr>
          <w:rStyle w:val="StyleUnderline"/>
          <w:highlight w:val="yellow"/>
        </w:rPr>
        <w:t>create</w:t>
      </w:r>
      <w:r w:rsidRPr="00784E97">
        <w:rPr>
          <w:rStyle w:val="StyleUnderline"/>
        </w:rPr>
        <w:t xml:space="preserve"> a workplace </w:t>
      </w:r>
      <w:r w:rsidRPr="00784E97">
        <w:rPr>
          <w:rStyle w:val="StyleUnderline"/>
          <w:highlight w:val="yellow"/>
        </w:rPr>
        <w:t>culture “that</w:t>
      </w:r>
      <w:r w:rsidRPr="00784E97">
        <w:rPr>
          <w:rStyle w:val="StyleUnderline"/>
        </w:rPr>
        <w:t xml:space="preserve"> engages, develops, and inspires a</w:t>
      </w:r>
      <w:r w:rsidRPr="00784E97">
        <w:rPr>
          <w:sz w:val="16"/>
        </w:rPr>
        <w:t xml:space="preserve"> diverse, </w:t>
      </w:r>
      <w:r w:rsidRPr="00784E97">
        <w:rPr>
          <w:rStyle w:val="Emphasis"/>
        </w:rPr>
        <w:t>high-performing workforce</w:t>
      </w:r>
      <w:r w:rsidRPr="00784E97">
        <w:rPr>
          <w:sz w:val="16"/>
        </w:rPr>
        <w:t xml:space="preserve"> </w:t>
      </w:r>
      <w:r w:rsidRPr="00784E97">
        <w:rPr>
          <w:rStyle w:val="StyleUnderline"/>
        </w:rPr>
        <w:t xml:space="preserve">by creating, implementing, and </w:t>
      </w:r>
      <w:r w:rsidRPr="00784E97">
        <w:rPr>
          <w:rStyle w:val="StyleUnderline"/>
          <w:highlight w:val="yellow"/>
        </w:rPr>
        <w:t>maintain</w:t>
      </w:r>
      <w:r w:rsidRPr="00784E97">
        <w:rPr>
          <w:rStyle w:val="StyleUnderline"/>
        </w:rPr>
        <w:t>ing</w:t>
      </w:r>
      <w:r w:rsidRPr="00784E97">
        <w:rPr>
          <w:sz w:val="16"/>
        </w:rPr>
        <w:t xml:space="preserve"> </w:t>
      </w:r>
      <w:r w:rsidRPr="00784E97">
        <w:rPr>
          <w:rStyle w:val="Emphasis"/>
        </w:rPr>
        <w:t>effective</w:t>
      </w:r>
      <w:r w:rsidRPr="00784E97">
        <w:rPr>
          <w:sz w:val="16"/>
        </w:rPr>
        <w:t xml:space="preserve"> management </w:t>
      </w:r>
      <w:r w:rsidRPr="00784E97">
        <w:rPr>
          <w:rStyle w:val="StyleUnderline"/>
        </w:rPr>
        <w:t>strategies, practices, and activities</w:t>
      </w:r>
      <w:r w:rsidRPr="00784E97">
        <w:rPr>
          <w:sz w:val="16"/>
        </w:rPr>
        <w:t xml:space="preserve"> . . .” It’s </w:t>
      </w:r>
      <w:r w:rsidRPr="00784E97">
        <w:rPr>
          <w:rStyle w:val="StyleUnderline"/>
        </w:rPr>
        <w:t>a</w:t>
      </w:r>
      <w:r w:rsidRPr="00784E97">
        <w:rPr>
          <w:sz w:val="16"/>
        </w:rPr>
        <w:t xml:space="preserve"> </w:t>
      </w:r>
      <w:r w:rsidRPr="00784E97">
        <w:rPr>
          <w:rStyle w:val="Emphasis"/>
          <w:highlight w:val="yellow"/>
        </w:rPr>
        <w:t>holistic</w:t>
      </w:r>
      <w:r w:rsidRPr="00784E97">
        <w:rPr>
          <w:sz w:val="16"/>
        </w:rPr>
        <w:t xml:space="preserve"> </w:t>
      </w:r>
      <w:r w:rsidRPr="00784E97">
        <w:rPr>
          <w:rStyle w:val="StyleUnderline"/>
        </w:rPr>
        <w:t xml:space="preserve">approach to </w:t>
      </w:r>
      <w:r w:rsidRPr="00784E97">
        <w:rPr>
          <w:rStyle w:val="StyleUnderline"/>
          <w:highlight w:val="yellow"/>
        </w:rPr>
        <w:t>management</w:t>
      </w:r>
      <w:r w:rsidRPr="00784E97">
        <w:rPr>
          <w:rStyle w:val="StyleUnderline"/>
        </w:rPr>
        <w:t xml:space="preserve"> that supports</w:t>
      </w:r>
      <w:r w:rsidRPr="00784E97">
        <w:rPr>
          <w:sz w:val="16"/>
        </w:rPr>
        <w:t xml:space="preserve"> </w:t>
      </w:r>
      <w:r w:rsidRPr="00784E97">
        <w:rPr>
          <w:rStyle w:val="Emphasis"/>
        </w:rPr>
        <w:t>employee</w:t>
      </w:r>
      <w:r w:rsidRPr="00784E97">
        <w:rPr>
          <w:sz w:val="16"/>
        </w:rPr>
        <w:t xml:space="preserve"> </w:t>
      </w:r>
      <w:r w:rsidRPr="00784E97">
        <w:rPr>
          <w:rStyle w:val="StyleUnderline"/>
        </w:rPr>
        <w:t>aspirations and well-being</w:t>
      </w:r>
      <w:r w:rsidRPr="00784E97">
        <w:rPr>
          <w:sz w:val="16"/>
        </w:rPr>
        <w:t xml:space="preserve">. </w:t>
      </w:r>
      <w:r w:rsidRPr="00784E97">
        <w:rPr>
          <w:rStyle w:val="StyleUnderline"/>
        </w:rPr>
        <w:t>It</w:t>
      </w:r>
      <w:r w:rsidRPr="00784E97">
        <w:rPr>
          <w:sz w:val="16"/>
        </w:rPr>
        <w:t xml:space="preserve"> </w:t>
      </w:r>
      <w:r w:rsidRPr="00784E97">
        <w:rPr>
          <w:rStyle w:val="Emphasis"/>
          <w:highlight w:val="yellow"/>
        </w:rPr>
        <w:t>depends on mutual trust</w:t>
      </w:r>
      <w:r w:rsidRPr="00784E97">
        <w:rPr>
          <w:sz w:val="16"/>
        </w:rPr>
        <w:t>. “Both workers and customers benefit” – and in government the public. The DOGE initiatives took government in the opposite direction.</w:t>
      </w:r>
    </w:p>
    <w:p w14:paraId="37EB8D9E" w14:textId="77777777" w:rsidR="00286619" w:rsidRPr="00784E97" w:rsidRDefault="00286619" w:rsidP="00286619">
      <w:pPr>
        <w:rPr>
          <w:sz w:val="16"/>
        </w:rPr>
      </w:pPr>
      <w:r w:rsidRPr="00784E97">
        <w:rPr>
          <w:sz w:val="16"/>
        </w:rPr>
        <w:t>A missing element – psychological safety</w:t>
      </w:r>
    </w:p>
    <w:p w14:paraId="62A4B12D" w14:textId="77777777" w:rsidR="00286619" w:rsidRPr="00784E97" w:rsidRDefault="00286619" w:rsidP="00286619">
      <w:pPr>
        <w:rPr>
          <w:sz w:val="16"/>
        </w:rPr>
      </w:pPr>
      <w:r w:rsidRPr="00784E97">
        <w:rPr>
          <w:sz w:val="16"/>
        </w:rPr>
        <w:t xml:space="preserve">This </w:t>
      </w:r>
      <w:r w:rsidRPr="00784E97">
        <w:rPr>
          <w:rStyle w:val="Emphasis"/>
        </w:rPr>
        <w:t>problem</w:t>
      </w:r>
      <w:r w:rsidRPr="00784E97">
        <w:rPr>
          <w:sz w:val="16"/>
        </w:rPr>
        <w:t xml:space="preserve"> </w:t>
      </w:r>
      <w:r w:rsidRPr="00784E97">
        <w:rPr>
          <w:rStyle w:val="StyleUnderline"/>
        </w:rPr>
        <w:t>is</w:t>
      </w:r>
      <w:r w:rsidRPr="00784E97">
        <w:rPr>
          <w:sz w:val="16"/>
        </w:rPr>
        <w:t xml:space="preserve"> not new. It’s </w:t>
      </w:r>
      <w:r w:rsidRPr="00784E97">
        <w:rPr>
          <w:rStyle w:val="StyleUnderline"/>
        </w:rPr>
        <w:t xml:space="preserve">when </w:t>
      </w:r>
      <w:r w:rsidRPr="00784E97">
        <w:rPr>
          <w:rStyle w:val="StyleUnderline"/>
          <w:highlight w:val="yellow"/>
        </w:rPr>
        <w:t>employees</w:t>
      </w:r>
      <w:r w:rsidRPr="00784E97">
        <w:rPr>
          <w:rStyle w:val="StyleUnderline"/>
        </w:rPr>
        <w:t xml:space="preserve"> are</w:t>
      </w:r>
      <w:r w:rsidRPr="00784E97">
        <w:rPr>
          <w:sz w:val="16"/>
        </w:rPr>
        <w:t xml:space="preserve"> </w:t>
      </w:r>
      <w:r w:rsidRPr="00784E97">
        <w:rPr>
          <w:rStyle w:val="Emphasis"/>
          <w:highlight w:val="yellow"/>
        </w:rPr>
        <w:t>afraid</w:t>
      </w:r>
      <w:r w:rsidRPr="00784E97">
        <w:rPr>
          <w:rStyle w:val="Emphasis"/>
        </w:rPr>
        <w:t xml:space="preserve"> of retribution</w:t>
      </w:r>
      <w:r w:rsidRPr="00784E97">
        <w:rPr>
          <w:sz w:val="16"/>
        </w:rPr>
        <w:t xml:space="preserve"> </w:t>
      </w:r>
      <w:r w:rsidRPr="00784E97">
        <w:rPr>
          <w:rStyle w:val="StyleUnderline"/>
          <w:highlight w:val="yellow"/>
        </w:rPr>
        <w:t>if they voice concerns or</w:t>
      </w:r>
      <w:r w:rsidRPr="00784E97">
        <w:rPr>
          <w:rStyle w:val="StyleUnderline"/>
        </w:rPr>
        <w:t xml:space="preserve"> suggest </w:t>
      </w:r>
      <w:r w:rsidRPr="00784E97">
        <w:rPr>
          <w:rStyle w:val="StyleUnderline"/>
          <w:highlight w:val="yellow"/>
        </w:rPr>
        <w:t>unsolicited ideas</w:t>
      </w:r>
      <w:r w:rsidRPr="00784E97">
        <w:rPr>
          <w:sz w:val="16"/>
        </w:rPr>
        <w:t>. This month the problem warranted an HBR column, “In Tough Times, Psychological Safety Is a Requirement, Not a Luxury.”</w:t>
      </w:r>
    </w:p>
    <w:p w14:paraId="632DEFD3" w14:textId="77777777" w:rsidR="00286619" w:rsidRPr="00784E97" w:rsidRDefault="00286619" w:rsidP="00286619">
      <w:pPr>
        <w:rPr>
          <w:sz w:val="16"/>
        </w:rPr>
      </w:pPr>
      <w:r w:rsidRPr="00784E97">
        <w:rPr>
          <w:sz w:val="16"/>
        </w:rPr>
        <w:t xml:space="preserve">The </w:t>
      </w:r>
      <w:r w:rsidRPr="00784E97">
        <w:rPr>
          <w:rStyle w:val="StyleUnderline"/>
        </w:rPr>
        <w:t>problem</w:t>
      </w:r>
      <w:r w:rsidRPr="00784E97">
        <w:rPr>
          <w:sz w:val="16"/>
        </w:rPr>
        <w:t xml:space="preserve"> </w:t>
      </w:r>
      <w:r w:rsidRPr="00784E97">
        <w:rPr>
          <w:rStyle w:val="Emphasis"/>
          <w:highlight w:val="yellow"/>
        </w:rPr>
        <w:t>held back innovation</w:t>
      </w:r>
      <w:r w:rsidRPr="00784E97">
        <w:rPr>
          <w:sz w:val="16"/>
        </w:rPr>
        <w:t xml:space="preserve"> </w:t>
      </w:r>
      <w:r w:rsidRPr="00784E97">
        <w:rPr>
          <w:rStyle w:val="StyleUnderline"/>
        </w:rPr>
        <w:t xml:space="preserve">in industry </w:t>
      </w:r>
      <w:r w:rsidRPr="00784E97">
        <w:rPr>
          <w:rStyle w:val="StyleUnderline"/>
          <w:highlight w:val="yellow"/>
        </w:rPr>
        <w:t>for decades</w:t>
      </w:r>
      <w:r w:rsidRPr="00784E97">
        <w:rPr>
          <w:rStyle w:val="StyleUnderline"/>
        </w:rPr>
        <w:t xml:space="preserve"> but</w:t>
      </w:r>
      <w:r w:rsidRPr="00784E97">
        <w:rPr>
          <w:sz w:val="16"/>
        </w:rPr>
        <w:t xml:space="preserve"> the </w:t>
      </w:r>
      <w:r w:rsidRPr="00784E97">
        <w:rPr>
          <w:rStyle w:val="StyleUnderline"/>
        </w:rPr>
        <w:t>changes</w:t>
      </w:r>
      <w:r w:rsidRPr="00784E97">
        <w:rPr>
          <w:sz w:val="16"/>
        </w:rPr>
        <w:t xml:space="preserve"> in the 1990s </w:t>
      </w:r>
      <w:r w:rsidRPr="00784E97">
        <w:rPr>
          <w:rStyle w:val="StyleUnderline"/>
          <w:highlight w:val="yellow"/>
        </w:rPr>
        <w:t>highlight</w:t>
      </w:r>
      <w:r w:rsidRPr="00784E97">
        <w:rPr>
          <w:rStyle w:val="StyleUnderline"/>
        </w:rPr>
        <w:t>ed the</w:t>
      </w:r>
      <w:r w:rsidRPr="00784E97">
        <w:rPr>
          <w:sz w:val="16"/>
        </w:rPr>
        <w:t xml:space="preserve"> </w:t>
      </w:r>
      <w:r w:rsidRPr="00784E97">
        <w:rPr>
          <w:rStyle w:val="Emphasis"/>
          <w:highlight w:val="yellow"/>
        </w:rPr>
        <w:t>import</w:t>
      </w:r>
      <w:r w:rsidRPr="00784E97">
        <w:rPr>
          <w:rStyle w:val="Emphasis"/>
        </w:rPr>
        <w:t xml:space="preserve">ance </w:t>
      </w:r>
      <w:r w:rsidRPr="00784E97">
        <w:rPr>
          <w:rStyle w:val="Emphasis"/>
          <w:highlight w:val="yellow"/>
        </w:rPr>
        <w:t>of employee empowerment</w:t>
      </w:r>
      <w:r w:rsidRPr="00784E97">
        <w:rPr>
          <w:sz w:val="16"/>
        </w:rPr>
        <w:t xml:space="preserve">. The </w:t>
      </w:r>
      <w:r w:rsidRPr="00784E97">
        <w:rPr>
          <w:rStyle w:val="StyleUnderline"/>
        </w:rPr>
        <w:t>worst era was when</w:t>
      </w:r>
      <w:r w:rsidRPr="00784E97">
        <w:rPr>
          <w:sz w:val="16"/>
        </w:rPr>
        <w:t xml:space="preserve"> scientific </w:t>
      </w:r>
      <w:r w:rsidRPr="00784E97">
        <w:rPr>
          <w:rStyle w:val="StyleUnderline"/>
        </w:rPr>
        <w:t>management</w:t>
      </w:r>
      <w:r w:rsidRPr="00784E97">
        <w:rPr>
          <w:sz w:val="16"/>
        </w:rPr>
        <w:t xml:space="preserve"> </w:t>
      </w:r>
      <w:r w:rsidRPr="00784E97">
        <w:rPr>
          <w:rStyle w:val="Emphasis"/>
        </w:rPr>
        <w:t>dictated</w:t>
      </w:r>
      <w:r w:rsidRPr="00784E97">
        <w:rPr>
          <w:sz w:val="16"/>
        </w:rPr>
        <w:t xml:space="preserve"> </w:t>
      </w:r>
      <w:r w:rsidRPr="00784E97">
        <w:rPr>
          <w:rStyle w:val="StyleUnderline"/>
        </w:rPr>
        <w:t>how employees worked</w:t>
      </w:r>
      <w:r w:rsidRPr="00784E97">
        <w:rPr>
          <w:sz w:val="16"/>
        </w:rPr>
        <w:t xml:space="preserve">. Decades later, owner/leaders in small businesses continue to believe they need to make all decisions. But </w:t>
      </w:r>
      <w:r w:rsidRPr="00784E97">
        <w:rPr>
          <w:rStyle w:val="StyleUnderline"/>
        </w:rPr>
        <w:t>top-down management</w:t>
      </w:r>
      <w:r w:rsidRPr="00784E97">
        <w:rPr>
          <w:sz w:val="16"/>
        </w:rPr>
        <w:t xml:space="preserve"> </w:t>
      </w:r>
      <w:r w:rsidRPr="00784E97">
        <w:rPr>
          <w:rStyle w:val="Emphasis"/>
        </w:rPr>
        <w:t>denies</w:t>
      </w:r>
      <w:r w:rsidRPr="00784E97">
        <w:rPr>
          <w:sz w:val="16"/>
        </w:rPr>
        <w:t xml:space="preserve"> </w:t>
      </w:r>
      <w:r w:rsidRPr="00784E97">
        <w:rPr>
          <w:rStyle w:val="StyleUnderline"/>
        </w:rPr>
        <w:t>what employees can contribute</w:t>
      </w:r>
      <w:r w:rsidRPr="00784E97">
        <w:rPr>
          <w:sz w:val="16"/>
        </w:rPr>
        <w:t>.</w:t>
      </w:r>
    </w:p>
    <w:p w14:paraId="745661BE" w14:textId="77777777" w:rsidR="00286619" w:rsidRPr="00784E97" w:rsidRDefault="00286619" w:rsidP="00286619">
      <w:pPr>
        <w:rPr>
          <w:sz w:val="16"/>
        </w:rPr>
      </w:pPr>
      <w:r w:rsidRPr="00784E97">
        <w:rPr>
          <w:sz w:val="16"/>
        </w:rPr>
        <w:t xml:space="preserve">Unfortunately, </w:t>
      </w:r>
      <w:r w:rsidRPr="00784E97">
        <w:rPr>
          <w:rStyle w:val="StyleUnderline"/>
        </w:rPr>
        <w:t>candidates for public office</w:t>
      </w:r>
      <w:r w:rsidRPr="00784E97">
        <w:rPr>
          <w:sz w:val="16"/>
        </w:rPr>
        <w:t xml:space="preserve"> often </w:t>
      </w:r>
      <w:r w:rsidRPr="00784E97">
        <w:rPr>
          <w:rStyle w:val="StyleUnderline"/>
        </w:rPr>
        <w:t>have</w:t>
      </w:r>
      <w:r w:rsidRPr="00784E97">
        <w:rPr>
          <w:sz w:val="16"/>
        </w:rPr>
        <w:t xml:space="preserve"> </w:t>
      </w:r>
      <w:r w:rsidRPr="00784E97">
        <w:rPr>
          <w:rStyle w:val="Emphasis"/>
        </w:rPr>
        <w:t>no experience</w:t>
      </w:r>
      <w:r w:rsidRPr="00784E97">
        <w:rPr>
          <w:sz w:val="16"/>
        </w:rPr>
        <w:t xml:space="preserve"> </w:t>
      </w:r>
      <w:r w:rsidRPr="00784E97">
        <w:rPr>
          <w:rStyle w:val="StyleUnderline"/>
        </w:rPr>
        <w:t>managing in large, successful organizations</w:t>
      </w:r>
      <w:r w:rsidRPr="00784E97">
        <w:rPr>
          <w:sz w:val="16"/>
        </w:rPr>
        <w:t xml:space="preserve">. </w:t>
      </w:r>
      <w:r w:rsidRPr="00784E97">
        <w:rPr>
          <w:rStyle w:val="StyleUnderline"/>
        </w:rPr>
        <w:t>In today’s fast-changing environment</w:t>
      </w:r>
      <w:r w:rsidRPr="00784E97">
        <w:rPr>
          <w:sz w:val="16"/>
        </w:rPr>
        <w:t xml:space="preserve">, </w:t>
      </w:r>
      <w:r w:rsidRPr="00784E97">
        <w:rPr>
          <w:rStyle w:val="Emphasis"/>
          <w:highlight w:val="yellow"/>
        </w:rPr>
        <w:t>front line workers</w:t>
      </w:r>
      <w:r w:rsidRPr="00784E97">
        <w:rPr>
          <w:sz w:val="16"/>
          <w:highlight w:val="yellow"/>
        </w:rPr>
        <w:t xml:space="preserve"> </w:t>
      </w:r>
      <w:r w:rsidRPr="00784E97">
        <w:rPr>
          <w:rStyle w:val="StyleUnderline"/>
          <w:highlight w:val="yellow"/>
        </w:rPr>
        <w:t>have</w:t>
      </w:r>
      <w:r w:rsidRPr="00784E97">
        <w:rPr>
          <w:rStyle w:val="StyleUnderline"/>
        </w:rPr>
        <w:t xml:space="preserve"> the</w:t>
      </w:r>
      <w:r w:rsidRPr="00784E97">
        <w:rPr>
          <w:sz w:val="16"/>
        </w:rPr>
        <w:t xml:space="preserve"> </w:t>
      </w:r>
      <w:r w:rsidRPr="00784E97">
        <w:rPr>
          <w:rStyle w:val="Emphasis"/>
          <w:highlight w:val="yellow"/>
        </w:rPr>
        <w:t>best understanding</w:t>
      </w:r>
      <w:r w:rsidRPr="00784E97">
        <w:rPr>
          <w:sz w:val="16"/>
          <w:highlight w:val="yellow"/>
        </w:rPr>
        <w:t xml:space="preserve"> </w:t>
      </w:r>
      <w:r w:rsidRPr="00784E97">
        <w:rPr>
          <w:rStyle w:val="StyleUnderline"/>
          <w:highlight w:val="yellow"/>
        </w:rPr>
        <w:t>of</w:t>
      </w:r>
      <w:r w:rsidRPr="00784E97">
        <w:rPr>
          <w:sz w:val="16"/>
        </w:rPr>
        <w:t xml:space="preserve"> emerging </w:t>
      </w:r>
      <w:r w:rsidRPr="00784E97">
        <w:rPr>
          <w:rStyle w:val="StyleUnderline"/>
          <w:highlight w:val="yellow"/>
        </w:rPr>
        <w:t>op</w:t>
      </w:r>
      <w:r w:rsidRPr="00784E97">
        <w:rPr>
          <w:rStyle w:val="StyleUnderline"/>
        </w:rPr>
        <w:t xml:space="preserve">erational </w:t>
      </w:r>
      <w:r w:rsidRPr="00784E97">
        <w:rPr>
          <w:rStyle w:val="StyleUnderline"/>
          <w:highlight w:val="yellow"/>
        </w:rPr>
        <w:t>problems</w:t>
      </w:r>
      <w:r w:rsidRPr="00784E97">
        <w:rPr>
          <w:sz w:val="16"/>
        </w:rPr>
        <w:t>.</w:t>
      </w:r>
    </w:p>
    <w:p w14:paraId="30F0AC09" w14:textId="77777777" w:rsidR="00286619" w:rsidRPr="00784E97" w:rsidRDefault="00286619" w:rsidP="00286619">
      <w:pPr>
        <w:rPr>
          <w:sz w:val="16"/>
        </w:rPr>
      </w:pPr>
      <w:r w:rsidRPr="00784E97">
        <w:rPr>
          <w:rStyle w:val="Emphasis"/>
          <w:highlight w:val="yellow"/>
        </w:rPr>
        <w:t>Recent research</w:t>
      </w:r>
      <w:r w:rsidRPr="00784E97">
        <w:rPr>
          <w:sz w:val="16"/>
        </w:rPr>
        <w:t xml:space="preserve">, again from HBR, </w:t>
      </w:r>
      <w:r w:rsidRPr="00784E97">
        <w:rPr>
          <w:rStyle w:val="StyleUnderline"/>
          <w:highlight w:val="yellow"/>
        </w:rPr>
        <w:t>shows</w:t>
      </w:r>
      <w:r w:rsidRPr="00784E97">
        <w:rPr>
          <w:rStyle w:val="StyleUnderline"/>
        </w:rPr>
        <w:t xml:space="preserve"> where there is mutual trust, employees have</w:t>
      </w:r>
      <w:r w:rsidRPr="00784E97">
        <w:rPr>
          <w:sz w:val="16"/>
        </w:rPr>
        <w:t xml:space="preserve"> </w:t>
      </w:r>
      <w:r w:rsidRPr="00784E97">
        <w:rPr>
          <w:rStyle w:val="Emphasis"/>
        </w:rPr>
        <w:t>significantly</w:t>
      </w:r>
      <w:r w:rsidRPr="00784E97">
        <w:rPr>
          <w:sz w:val="16"/>
        </w:rPr>
        <w:t xml:space="preserve"> </w:t>
      </w:r>
      <w:r w:rsidRPr="00784E97">
        <w:rPr>
          <w:rStyle w:val="StyleUnderline"/>
        </w:rPr>
        <w:t>“higher productivity, more energy, less stress and burnout.”</w:t>
      </w:r>
      <w:r w:rsidRPr="00784E97">
        <w:rPr>
          <w:sz w:val="16"/>
        </w:rPr>
        <w:t xml:space="preserve"> They are happier with their lives. “Ultimately, </w:t>
      </w:r>
      <w:r w:rsidRPr="00784E97">
        <w:rPr>
          <w:rStyle w:val="StyleUnderline"/>
        </w:rPr>
        <w:t xml:space="preserve">you </w:t>
      </w:r>
      <w:r w:rsidRPr="00784E97">
        <w:rPr>
          <w:rStyle w:val="StyleUnderline"/>
          <w:highlight w:val="yellow"/>
        </w:rPr>
        <w:t>cultivate trust</w:t>
      </w:r>
      <w:r w:rsidRPr="00784E97">
        <w:rPr>
          <w:sz w:val="16"/>
          <w:highlight w:val="yellow"/>
        </w:rPr>
        <w:t xml:space="preserve"> </w:t>
      </w:r>
      <w:r w:rsidRPr="00784E97">
        <w:rPr>
          <w:rStyle w:val="Emphasis"/>
          <w:highlight w:val="yellow"/>
        </w:rPr>
        <w:t>by setting a clear direction</w:t>
      </w:r>
      <w:r w:rsidRPr="00784E97">
        <w:rPr>
          <w:sz w:val="16"/>
        </w:rPr>
        <w:t xml:space="preserve">, </w:t>
      </w:r>
      <w:r w:rsidRPr="00784E97">
        <w:rPr>
          <w:rStyle w:val="StyleUnderline"/>
        </w:rPr>
        <w:t>giving people what they need to see it through and getting out of their way</w:t>
      </w:r>
      <w:r w:rsidRPr="00784E97">
        <w:rPr>
          <w:sz w:val="16"/>
        </w:rPr>
        <w:t xml:space="preserve">.” </w:t>
      </w:r>
    </w:p>
    <w:p w14:paraId="1C04B268" w14:textId="77777777" w:rsidR="00286619" w:rsidRPr="00784E97" w:rsidRDefault="00286619" w:rsidP="00286619">
      <w:pPr>
        <w:pStyle w:val="Heading4"/>
      </w:pPr>
      <w:r w:rsidRPr="00784E97">
        <w:t xml:space="preserve">Labor is </w:t>
      </w:r>
      <w:r w:rsidRPr="00784E97">
        <w:rPr>
          <w:u w:val="single"/>
        </w:rPr>
        <w:t>certainly key</w:t>
      </w:r>
      <w:r w:rsidRPr="00784E97">
        <w:t>.</w:t>
      </w:r>
    </w:p>
    <w:p w14:paraId="7B3D1126" w14:textId="77777777" w:rsidR="00286619" w:rsidRPr="00784E97" w:rsidRDefault="00286619" w:rsidP="00286619">
      <w:r w:rsidRPr="00784E97">
        <w:t xml:space="preserve">Matthew </w:t>
      </w:r>
      <w:r w:rsidRPr="00784E97">
        <w:rPr>
          <w:rStyle w:val="Style13ptBold"/>
        </w:rPr>
        <w:t>Dudek 20</w:t>
      </w:r>
      <w:r w:rsidRPr="00784E97">
        <w:t>, MA, Captain, Fire Department, City of Troy, "Executive Summary," in Catch-22: Relations Between Labor Unions &amp; Management in Public Safety, Naval Postgraduate School, September 2020, pg. xiii-xv.</w:t>
      </w:r>
    </w:p>
    <w:p w14:paraId="70C7E90B" w14:textId="77777777" w:rsidR="00286619" w:rsidRPr="00784E97" w:rsidRDefault="00286619" w:rsidP="00286619">
      <w:pPr>
        <w:rPr>
          <w:sz w:val="16"/>
        </w:rPr>
      </w:pPr>
      <w:r w:rsidRPr="00784E97">
        <w:rPr>
          <w:sz w:val="16"/>
        </w:rPr>
        <w:t xml:space="preserve">Though management may see unions as obstructive or unnecessary, </w:t>
      </w:r>
      <w:r w:rsidRPr="00784E97">
        <w:rPr>
          <w:rStyle w:val="StyleUnderline"/>
        </w:rPr>
        <w:t>in collective bargaining</w:t>
      </w:r>
      <w:r w:rsidRPr="00784E97">
        <w:rPr>
          <w:sz w:val="16"/>
        </w:rPr>
        <w:t xml:space="preserve"> states, </w:t>
      </w:r>
      <w:r w:rsidRPr="00784E97">
        <w:rPr>
          <w:rStyle w:val="StyleUnderline"/>
        </w:rPr>
        <w:t xml:space="preserve">unions exist and </w:t>
      </w:r>
      <w:r w:rsidRPr="00784E97">
        <w:rPr>
          <w:rStyle w:val="StyleUnderline"/>
          <w:highlight w:val="yellow"/>
        </w:rPr>
        <w:t>have</w:t>
      </w:r>
      <w:r w:rsidRPr="00784E97">
        <w:rPr>
          <w:sz w:val="16"/>
          <w:highlight w:val="yellow"/>
        </w:rPr>
        <w:t xml:space="preserve"> </w:t>
      </w:r>
      <w:r w:rsidRPr="00784E97">
        <w:rPr>
          <w:rStyle w:val="Emphasis"/>
        </w:rPr>
        <w:t>legal standing</w:t>
      </w:r>
      <w:r w:rsidRPr="00784E97">
        <w:rPr>
          <w:sz w:val="16"/>
        </w:rPr>
        <w:t xml:space="preserve">, </w:t>
      </w:r>
      <w:r w:rsidRPr="00784E97">
        <w:rPr>
          <w:rStyle w:val="StyleUnderline"/>
        </w:rPr>
        <w:t>and thus</w:t>
      </w:r>
      <w:r w:rsidRPr="00784E97">
        <w:rPr>
          <w:sz w:val="16"/>
        </w:rPr>
        <w:t xml:space="preserve"> </w:t>
      </w:r>
      <w:r w:rsidRPr="00784E97">
        <w:rPr>
          <w:rStyle w:val="Emphasis"/>
        </w:rPr>
        <w:t>must</w:t>
      </w:r>
      <w:r w:rsidRPr="00784E97">
        <w:rPr>
          <w:sz w:val="16"/>
        </w:rPr>
        <w:t xml:space="preserve"> </w:t>
      </w:r>
      <w:r w:rsidRPr="00784E97">
        <w:rPr>
          <w:rStyle w:val="StyleUnderline"/>
        </w:rPr>
        <w:t>be bargained with—failure</w:t>
      </w:r>
      <w:r w:rsidRPr="00784E97">
        <w:rPr>
          <w:sz w:val="16"/>
        </w:rPr>
        <w:t xml:space="preserve"> to do so in a manner that recognizes the status of the bargaining unit </w:t>
      </w:r>
      <w:r w:rsidRPr="00784E97">
        <w:rPr>
          <w:rStyle w:val="StyleUnderline"/>
        </w:rPr>
        <w:t>may lead to</w:t>
      </w:r>
      <w:r w:rsidRPr="00784E97">
        <w:rPr>
          <w:sz w:val="16"/>
        </w:rPr>
        <w:t xml:space="preserve"> </w:t>
      </w:r>
      <w:r w:rsidRPr="00784E97">
        <w:rPr>
          <w:rStyle w:val="Emphasis"/>
          <w:highlight w:val="yellow"/>
        </w:rPr>
        <w:t>labor unrest</w:t>
      </w:r>
      <w:r w:rsidRPr="00784E97">
        <w:rPr>
          <w:sz w:val="16"/>
        </w:rPr>
        <w:t xml:space="preserve"> </w:t>
      </w:r>
      <w:r w:rsidRPr="00784E97">
        <w:rPr>
          <w:rStyle w:val="StyleUnderline"/>
        </w:rPr>
        <w:t>and ultimately a</w:t>
      </w:r>
      <w:r w:rsidRPr="00784E97">
        <w:rPr>
          <w:sz w:val="16"/>
        </w:rPr>
        <w:t xml:space="preserve"> </w:t>
      </w:r>
      <w:r w:rsidRPr="00784E97">
        <w:rPr>
          <w:rStyle w:val="Emphasis"/>
          <w:highlight w:val="yellow"/>
        </w:rPr>
        <w:t>reduction</w:t>
      </w:r>
      <w:r w:rsidRPr="00784E97">
        <w:rPr>
          <w:sz w:val="16"/>
          <w:highlight w:val="yellow"/>
        </w:rPr>
        <w:t xml:space="preserve"> </w:t>
      </w:r>
      <w:r w:rsidRPr="00784E97">
        <w:rPr>
          <w:rStyle w:val="StyleUnderline"/>
          <w:highlight w:val="yellow"/>
        </w:rPr>
        <w:t>in services</w:t>
      </w:r>
      <w:r w:rsidRPr="00784E97">
        <w:rPr>
          <w:rStyle w:val="StyleUnderline"/>
        </w:rPr>
        <w:t xml:space="preserve"> and legal expenditures</w:t>
      </w:r>
      <w:r w:rsidRPr="00784E97">
        <w:rPr>
          <w:sz w:val="16"/>
        </w:rPr>
        <w:t xml:space="preserve">. Similarly, </w:t>
      </w:r>
      <w:r w:rsidRPr="00784E97">
        <w:rPr>
          <w:rStyle w:val="StyleUnderline"/>
        </w:rPr>
        <w:t xml:space="preserve">public sector </w:t>
      </w:r>
      <w:r w:rsidRPr="00784E97">
        <w:rPr>
          <w:rStyle w:val="StyleUnderline"/>
          <w:highlight w:val="yellow"/>
        </w:rPr>
        <w:t>unions</w:t>
      </w:r>
      <w:r w:rsidRPr="00784E97">
        <w:rPr>
          <w:sz w:val="16"/>
        </w:rPr>
        <w:t xml:space="preserve"> must </w:t>
      </w:r>
      <w:r w:rsidRPr="00784E97">
        <w:rPr>
          <w:rStyle w:val="Emphasis"/>
          <w:highlight w:val="yellow"/>
        </w:rPr>
        <w:t>respect</w:t>
      </w:r>
      <w:r w:rsidRPr="00784E97">
        <w:rPr>
          <w:sz w:val="16"/>
          <w:highlight w:val="yellow"/>
        </w:rPr>
        <w:t xml:space="preserve"> </w:t>
      </w:r>
      <w:r w:rsidRPr="00784E97">
        <w:rPr>
          <w:rStyle w:val="StyleUnderline"/>
          <w:highlight w:val="yellow"/>
        </w:rPr>
        <w:t>their role</w:t>
      </w:r>
      <w:r w:rsidRPr="00784E97">
        <w:rPr>
          <w:rStyle w:val="StyleUnderline"/>
        </w:rPr>
        <w:t xml:space="preserve"> as</w:t>
      </w:r>
      <w:r w:rsidRPr="00784E97">
        <w:rPr>
          <w:sz w:val="16"/>
        </w:rPr>
        <w:t xml:space="preserve"> </w:t>
      </w:r>
      <w:r w:rsidRPr="00784E97">
        <w:rPr>
          <w:rStyle w:val="Emphasis"/>
        </w:rPr>
        <w:t>public servants</w:t>
      </w:r>
      <w:r w:rsidRPr="00784E97">
        <w:rPr>
          <w:sz w:val="16"/>
        </w:rPr>
        <w:t xml:space="preserve"> </w:t>
      </w:r>
      <w:r w:rsidRPr="00784E97">
        <w:rPr>
          <w:rStyle w:val="StyleUnderline"/>
        </w:rPr>
        <w:t xml:space="preserve">who </w:t>
      </w:r>
      <w:r w:rsidRPr="00784E97">
        <w:rPr>
          <w:rStyle w:val="StyleUnderline"/>
          <w:highlight w:val="yellow"/>
        </w:rPr>
        <w:t>work for the people</w:t>
      </w:r>
      <w:r w:rsidRPr="00784E97">
        <w:rPr>
          <w:sz w:val="16"/>
        </w:rPr>
        <w:t xml:space="preserve">. Overreach of authority and use of legal protections to force changes in the workplace can produce a toxic environment that makes positive collaboration difficult. Ultimately, labor and </w:t>
      </w:r>
      <w:r w:rsidRPr="00784E97">
        <w:rPr>
          <w:rStyle w:val="StyleUnderline"/>
        </w:rPr>
        <w:t>management</w:t>
      </w:r>
      <w:r w:rsidRPr="00784E97">
        <w:rPr>
          <w:sz w:val="16"/>
        </w:rPr>
        <w:t xml:space="preserve"> </w:t>
      </w:r>
      <w:r w:rsidRPr="00784E97">
        <w:rPr>
          <w:rStyle w:val="Emphasis"/>
        </w:rPr>
        <w:t>must respect</w:t>
      </w:r>
      <w:r w:rsidRPr="00784E97">
        <w:rPr>
          <w:sz w:val="16"/>
        </w:rPr>
        <w:t xml:space="preserve"> </w:t>
      </w:r>
      <w:r w:rsidRPr="00784E97">
        <w:rPr>
          <w:rStyle w:val="StyleUnderline"/>
        </w:rPr>
        <w:t>roles and responsibilities</w:t>
      </w:r>
      <w:r w:rsidRPr="00784E97">
        <w:rPr>
          <w:sz w:val="16"/>
        </w:rPr>
        <w:t>, among each other and for the public they serve.</w:t>
      </w:r>
    </w:p>
    <w:p w14:paraId="40445025" w14:textId="77777777" w:rsidR="00286619" w:rsidRPr="00784E97" w:rsidRDefault="00286619" w:rsidP="00286619">
      <w:pPr>
        <w:rPr>
          <w:sz w:val="16"/>
        </w:rPr>
      </w:pPr>
      <w:r w:rsidRPr="00784E97">
        <w:rPr>
          <w:sz w:val="16"/>
        </w:rPr>
        <w:t xml:space="preserve">Although they differ significantly from local fire service unions, </w:t>
      </w:r>
      <w:r w:rsidRPr="00784E97">
        <w:rPr>
          <w:rStyle w:val="Emphasis"/>
          <w:highlight w:val="yellow"/>
        </w:rPr>
        <w:t>successful</w:t>
      </w:r>
      <w:r w:rsidRPr="00784E97">
        <w:rPr>
          <w:sz w:val="16"/>
          <w:highlight w:val="yellow"/>
        </w:rPr>
        <w:t xml:space="preserve"> </w:t>
      </w:r>
      <w:r w:rsidRPr="00784E97">
        <w:rPr>
          <w:rStyle w:val="StyleUnderline"/>
          <w:highlight w:val="yellow"/>
        </w:rPr>
        <w:t>examples</w:t>
      </w:r>
      <w:r w:rsidRPr="00784E97">
        <w:rPr>
          <w:rStyle w:val="StyleUnderline"/>
        </w:rPr>
        <w:t xml:space="preserve"> of union labor-management relationships may </w:t>
      </w:r>
      <w:r w:rsidRPr="00784E97">
        <w:rPr>
          <w:rStyle w:val="StyleUnderline"/>
          <w:highlight w:val="yellow"/>
        </w:rPr>
        <w:t>be found in</w:t>
      </w:r>
      <w:r w:rsidRPr="00784E97">
        <w:rPr>
          <w:sz w:val="16"/>
        </w:rPr>
        <w:t xml:space="preserve"> both the private sector in </w:t>
      </w:r>
      <w:r w:rsidRPr="00784E97">
        <w:rPr>
          <w:rStyle w:val="StyleUnderline"/>
        </w:rPr>
        <w:t>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rPr>
        <w:t>and</w:t>
      </w:r>
      <w:r w:rsidRPr="00784E97">
        <w:rPr>
          <w:sz w:val="16"/>
        </w:rPr>
        <w:t xml:space="preserve"> in some of the unionized military forces in </w:t>
      </w:r>
      <w:r w:rsidRPr="00784E97">
        <w:rPr>
          <w:rStyle w:val="Emphasis"/>
        </w:rPr>
        <w:t>Europe</w:t>
      </w:r>
      <w:r w:rsidRPr="00784E97">
        <w:rPr>
          <w:sz w:val="16"/>
        </w:rPr>
        <w:t xml:space="preserve">. Additionally, theoretical models of </w:t>
      </w:r>
      <w:r w:rsidRPr="00784E97">
        <w:rPr>
          <w:rStyle w:val="StyleUnderline"/>
        </w:rPr>
        <w:t>negotiations</w:t>
      </w:r>
      <w:r w:rsidRPr="00784E97">
        <w:rPr>
          <w:sz w:val="16"/>
        </w:rPr>
        <w:t xml:space="preserve"> that could </w:t>
      </w:r>
      <w:r w:rsidRPr="00784E97">
        <w:rPr>
          <w:rStyle w:val="StyleUnderline"/>
        </w:rPr>
        <w:t>lead to</w:t>
      </w:r>
      <w:r w:rsidRPr="00784E97">
        <w:rPr>
          <w:sz w:val="16"/>
        </w:rPr>
        <w:t xml:space="preserve"> </w:t>
      </w:r>
      <w:r w:rsidRPr="00784E97">
        <w:rPr>
          <w:rStyle w:val="Emphasis"/>
        </w:rPr>
        <w:t>successful outcomes</w:t>
      </w:r>
      <w:r w:rsidRPr="00784E97">
        <w:rPr>
          <w:sz w:val="16"/>
        </w:rPr>
        <w:t xml:space="preserve"> </w:t>
      </w:r>
      <w:r w:rsidRPr="00784E97">
        <w:rPr>
          <w:rStyle w:val="StyleUnderline"/>
        </w:rPr>
        <w:t>based on an analysis of both sides’ concerns</w:t>
      </w:r>
      <w:r w:rsidRPr="00784E97">
        <w:rPr>
          <w:sz w:val="16"/>
        </w:rPr>
        <w:t xml:space="preserve"> could </w:t>
      </w:r>
      <w:r w:rsidRPr="00784E97">
        <w:rPr>
          <w:rStyle w:val="StyleUnderline"/>
          <w:highlight w:val="yellow"/>
        </w:rPr>
        <w:t>achieve</w:t>
      </w:r>
      <w:r w:rsidRPr="00784E97">
        <w:rPr>
          <w:sz w:val="16"/>
          <w:highlight w:val="yellow"/>
        </w:rPr>
        <w:t xml:space="preserve"> </w:t>
      </w:r>
      <w:r w:rsidRPr="00784E97">
        <w:rPr>
          <w:rStyle w:val="Emphasis"/>
          <w:highlight w:val="yellow"/>
        </w:rPr>
        <w:t>positive</w:t>
      </w:r>
      <w:r w:rsidRPr="00784E97">
        <w:rPr>
          <w:rStyle w:val="Emphasis"/>
        </w:rPr>
        <w:t xml:space="preserve"> outcomes</w:t>
      </w:r>
      <w:r w:rsidRPr="00784E97">
        <w:rPr>
          <w:sz w:val="16"/>
        </w:rPr>
        <w:t xml:space="preserve"> </w:t>
      </w:r>
      <w:r w:rsidRPr="00784E97">
        <w:rPr>
          <w:rStyle w:val="StyleUnderline"/>
        </w:rPr>
        <w:t>in the negotiation process</w:t>
      </w:r>
      <w:r w:rsidRPr="00784E97">
        <w:rPr>
          <w:sz w:val="16"/>
        </w:rPr>
        <w:t>.</w:t>
      </w:r>
    </w:p>
    <w:p w14:paraId="17C36CBE" w14:textId="77777777" w:rsidR="00286619" w:rsidRPr="00784E97" w:rsidRDefault="00286619" w:rsidP="00286619">
      <w:pPr>
        <w:rPr>
          <w:sz w:val="16"/>
        </w:rPr>
      </w:pPr>
      <w:r w:rsidRPr="00784E97">
        <w:rPr>
          <w:sz w:val="16"/>
        </w:rPr>
        <w:t>D. CONCLUSIONS</w:t>
      </w:r>
    </w:p>
    <w:p w14:paraId="3F2F6B92" w14:textId="77777777" w:rsidR="00286619" w:rsidRPr="00784E97" w:rsidRDefault="00286619" w:rsidP="00286619">
      <w:pPr>
        <w:rPr>
          <w:sz w:val="16"/>
        </w:rPr>
      </w:pPr>
      <w:r w:rsidRPr="00784E97">
        <w:rPr>
          <w:rStyle w:val="StyleUnderline"/>
        </w:rPr>
        <w:t>Labor-management conflict</w:t>
      </w:r>
      <w:r w:rsidRPr="00784E97">
        <w:rPr>
          <w:sz w:val="16"/>
        </w:rPr>
        <w:t xml:space="preserve"> </w:t>
      </w:r>
      <w:r w:rsidRPr="00784E97">
        <w:rPr>
          <w:rStyle w:val="Emphasis"/>
        </w:rPr>
        <w:t>commonly</w:t>
      </w:r>
      <w:r w:rsidRPr="00784E97">
        <w:rPr>
          <w:sz w:val="16"/>
        </w:rPr>
        <w:t xml:space="preserve"> </w:t>
      </w:r>
      <w:r w:rsidRPr="00784E97">
        <w:rPr>
          <w:rStyle w:val="StyleUnderline"/>
        </w:rPr>
        <w:t>revolves around compensation and</w:t>
      </w:r>
      <w:r w:rsidRPr="00784E97">
        <w:rPr>
          <w:sz w:val="16"/>
        </w:rPr>
        <w:t xml:space="preserve"> working </w:t>
      </w:r>
      <w:r w:rsidRPr="00784E97">
        <w:rPr>
          <w:rStyle w:val="StyleUnderline"/>
        </w:rPr>
        <w:t>conditions</w:t>
      </w:r>
      <w:r w:rsidRPr="00784E97">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784E97">
        <w:rPr>
          <w:rStyle w:val="StyleUnderline"/>
          <w:highlight w:val="yellow"/>
        </w:rPr>
        <w:t>changes in the</w:t>
      </w:r>
      <w:r w:rsidRPr="00784E97">
        <w:rPr>
          <w:sz w:val="16"/>
          <w:highlight w:val="yellow"/>
        </w:rPr>
        <w:t xml:space="preserve"> </w:t>
      </w:r>
      <w:r w:rsidRPr="00784E97">
        <w:rPr>
          <w:rStyle w:val="Emphasis"/>
          <w:highlight w:val="yellow"/>
        </w:rPr>
        <w:t>environment</w:t>
      </w:r>
      <w:r w:rsidRPr="00784E97">
        <w:rPr>
          <w:sz w:val="16"/>
        </w:rPr>
        <w:t xml:space="preserve"> </w:t>
      </w:r>
      <w:r w:rsidRPr="00784E97">
        <w:rPr>
          <w:rStyle w:val="StyleUnderline"/>
        </w:rPr>
        <w:t>in which unions and their employers operate</w:t>
      </w:r>
      <w:r w:rsidRPr="00784E97">
        <w:rPr>
          <w:sz w:val="16"/>
        </w:rPr>
        <w:t xml:space="preserve"> may </w:t>
      </w:r>
      <w:r w:rsidRPr="00784E97">
        <w:rPr>
          <w:rStyle w:val="StyleUnderline"/>
          <w:highlight w:val="yellow"/>
        </w:rPr>
        <w:t>help</w:t>
      </w:r>
      <w:r w:rsidRPr="00784E97">
        <w:rPr>
          <w:sz w:val="16"/>
          <w:highlight w:val="yellow"/>
        </w:rPr>
        <w:t xml:space="preserve"> </w:t>
      </w:r>
      <w:r w:rsidRPr="00784E97">
        <w:rPr>
          <w:rStyle w:val="Emphasis"/>
          <w:highlight w:val="yellow"/>
        </w:rPr>
        <w:t>alleviate conflict</w:t>
      </w:r>
      <w:r w:rsidRPr="00784E97">
        <w:rPr>
          <w:sz w:val="16"/>
        </w:rPr>
        <w:t xml:space="preserve"> </w:t>
      </w:r>
      <w:r w:rsidRPr="00784E97">
        <w:rPr>
          <w:rStyle w:val="StyleUnderline"/>
        </w:rPr>
        <w:t xml:space="preserve">and </w:t>
      </w:r>
      <w:r w:rsidRPr="00784E97">
        <w:rPr>
          <w:rStyle w:val="StyleUnderline"/>
          <w:highlight w:val="yellow"/>
        </w:rPr>
        <w:t>contribute to</w:t>
      </w:r>
      <w:r w:rsidRPr="00784E97">
        <w:rPr>
          <w:sz w:val="16"/>
          <w:highlight w:val="yellow"/>
        </w:rPr>
        <w:t xml:space="preserve"> </w:t>
      </w:r>
      <w:r w:rsidRPr="00784E97">
        <w:rPr>
          <w:rStyle w:val="Emphasis"/>
          <w:highlight w:val="yellow"/>
        </w:rPr>
        <w:t>efficient, effective services</w:t>
      </w:r>
      <w:r w:rsidRPr="00784E97">
        <w:rPr>
          <w:sz w:val="16"/>
        </w:rPr>
        <w:t xml:space="preserve"> </w:t>
      </w:r>
      <w:r w:rsidRPr="00784E97">
        <w:rPr>
          <w:rStyle w:val="StyleUnderline"/>
        </w:rPr>
        <w:t xml:space="preserve">for the public </w:t>
      </w:r>
      <w:r w:rsidRPr="00784E97">
        <w:rPr>
          <w:rStyle w:val="StyleUnderline"/>
          <w:highlight w:val="yellow"/>
        </w:rPr>
        <w:t>from a</w:t>
      </w:r>
      <w:r w:rsidRPr="00784E97">
        <w:rPr>
          <w:sz w:val="16"/>
          <w:highlight w:val="yellow"/>
        </w:rPr>
        <w:t xml:space="preserve"> </w:t>
      </w:r>
      <w:r w:rsidRPr="00784E97">
        <w:rPr>
          <w:rStyle w:val="Emphasis"/>
          <w:highlight w:val="yellow"/>
        </w:rPr>
        <w:t>fairly</w:t>
      </w:r>
      <w:r w:rsidRPr="00784E97">
        <w:rPr>
          <w:sz w:val="16"/>
          <w:highlight w:val="yellow"/>
        </w:rPr>
        <w:t xml:space="preserve"> </w:t>
      </w:r>
      <w:r w:rsidRPr="00784E97">
        <w:rPr>
          <w:rStyle w:val="StyleUnderline"/>
          <w:highlight w:val="yellow"/>
        </w:rPr>
        <w:t>compensated</w:t>
      </w:r>
      <w:r w:rsidRPr="00784E97">
        <w:rPr>
          <w:rStyle w:val="StyleUnderline"/>
        </w:rPr>
        <w:t xml:space="preserve"> and</w:t>
      </w:r>
      <w:r w:rsidRPr="00784E97">
        <w:rPr>
          <w:sz w:val="16"/>
        </w:rPr>
        <w:t xml:space="preserve"> </w:t>
      </w:r>
      <w:r w:rsidRPr="00784E97">
        <w:rPr>
          <w:rStyle w:val="Emphasis"/>
          <w:highlight w:val="yellow"/>
        </w:rPr>
        <w:t>protected</w:t>
      </w:r>
      <w:r w:rsidRPr="00784E97">
        <w:rPr>
          <w:sz w:val="16"/>
          <w:highlight w:val="yellow"/>
        </w:rPr>
        <w:t xml:space="preserve"> </w:t>
      </w:r>
      <w:r w:rsidRPr="00784E97">
        <w:rPr>
          <w:rStyle w:val="StyleUnderline"/>
          <w:highlight w:val="yellow"/>
        </w:rPr>
        <w:t>workforce</w:t>
      </w:r>
      <w:r w:rsidRPr="00784E97">
        <w:rPr>
          <w:sz w:val="16"/>
        </w:rPr>
        <w:t>.</w:t>
      </w:r>
    </w:p>
    <w:p w14:paraId="193EA2DF" w14:textId="77777777" w:rsidR="00286619" w:rsidRPr="00784E97" w:rsidRDefault="00286619" w:rsidP="00286619">
      <w:pPr>
        <w:pStyle w:val="Heading4"/>
      </w:pPr>
      <w:r w:rsidRPr="00784E97">
        <w:t xml:space="preserve">3. </w:t>
      </w:r>
      <w:r w:rsidRPr="00784E97">
        <w:rPr>
          <w:u w:val="single"/>
        </w:rPr>
        <w:t>INPUT</w:t>
      </w:r>
      <w:r w:rsidRPr="00784E97">
        <w:t xml:space="preserve">. They provide </w:t>
      </w:r>
      <w:r w:rsidRPr="00784E97">
        <w:rPr>
          <w:u w:val="single"/>
        </w:rPr>
        <w:t>ex-ante</w:t>
      </w:r>
      <w:r w:rsidRPr="00784E97">
        <w:t xml:space="preserve"> AND </w:t>
      </w:r>
      <w:r w:rsidRPr="00784E97">
        <w:rPr>
          <w:u w:val="single"/>
        </w:rPr>
        <w:t>ex-post</w:t>
      </w:r>
      <w:r w:rsidRPr="00784E97">
        <w:t xml:space="preserve"> constraints on </w:t>
      </w:r>
      <w:r w:rsidRPr="00784E97">
        <w:rPr>
          <w:u w:val="single"/>
        </w:rPr>
        <w:t>fluctuations</w:t>
      </w:r>
      <w:r w:rsidRPr="00784E97">
        <w:t>.</w:t>
      </w:r>
    </w:p>
    <w:p w14:paraId="12FB0EE5" w14:textId="77777777" w:rsidR="00286619" w:rsidRPr="00784E97" w:rsidRDefault="00286619" w:rsidP="00286619">
      <w:r w:rsidRPr="00784E97">
        <w:t xml:space="preserve">Nicholas </w:t>
      </w:r>
      <w:r w:rsidRPr="00784E97">
        <w:rPr>
          <w:rStyle w:val="Style13ptBold"/>
        </w:rPr>
        <w:t>Handler 24</w:t>
      </w:r>
      <w:r w:rsidRPr="00784E97">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4771E6A" w14:textId="77777777" w:rsidR="00286619" w:rsidRPr="00784E97" w:rsidRDefault="00286619" w:rsidP="00286619">
      <w:pPr>
        <w:rPr>
          <w:sz w:val="16"/>
        </w:rPr>
      </w:pPr>
      <w:r w:rsidRPr="00784E97">
        <w:rPr>
          <w:sz w:val="16"/>
        </w:rPr>
        <w:t xml:space="preserve">But, as set forth below, this model of top-down implementation and bottom-up resistance is critically incomplete. More often, </w:t>
      </w:r>
      <w:r w:rsidRPr="00784E97">
        <w:rPr>
          <w:rStyle w:val="StyleUnderline"/>
        </w:rPr>
        <w:t>the</w:t>
      </w:r>
      <w:r w:rsidRPr="00784E97">
        <w:rPr>
          <w:sz w:val="16"/>
        </w:rPr>
        <w:t xml:space="preserve"> </w:t>
      </w:r>
      <w:r w:rsidRPr="00784E97">
        <w:rPr>
          <w:rStyle w:val="Emphasis"/>
        </w:rPr>
        <w:t>President</w:t>
      </w:r>
      <w:r w:rsidRPr="00784E97">
        <w:rPr>
          <w:sz w:val="16"/>
        </w:rPr>
        <w:t xml:space="preserve"> </w:t>
      </w:r>
      <w:r w:rsidRPr="00784E97">
        <w:rPr>
          <w:rStyle w:val="StyleUnderline"/>
        </w:rPr>
        <w:t>and the</w:t>
      </w:r>
      <w:r w:rsidRPr="00784E97">
        <w:rPr>
          <w:sz w:val="16"/>
        </w:rPr>
        <w:t xml:space="preserve"> </w:t>
      </w:r>
      <w:r w:rsidRPr="00784E97">
        <w:rPr>
          <w:rStyle w:val="Emphasis"/>
        </w:rPr>
        <w:t>unionized</w:t>
      </w:r>
      <w:r w:rsidRPr="00784E97">
        <w:rPr>
          <w:sz w:val="16"/>
        </w:rPr>
        <w:t xml:space="preserve"> </w:t>
      </w:r>
      <w:r w:rsidRPr="00784E97">
        <w:rPr>
          <w:rStyle w:val="StyleUnderline"/>
        </w:rPr>
        <w:t>civil service</w:t>
      </w:r>
      <w:r w:rsidRPr="00784E97">
        <w:rPr>
          <w:sz w:val="16"/>
        </w:rPr>
        <w:t xml:space="preserve"> </w:t>
      </w:r>
      <w:r w:rsidRPr="00784E97">
        <w:rPr>
          <w:rStyle w:val="Emphasis"/>
        </w:rPr>
        <w:t>bargain</w:t>
      </w:r>
      <w:r w:rsidRPr="00784E97">
        <w:rPr>
          <w:sz w:val="16"/>
        </w:rPr>
        <w:t xml:space="preserve"> </w:t>
      </w:r>
      <w:r w:rsidRPr="00784E97">
        <w:rPr>
          <w:rStyle w:val="StyleUnderline"/>
        </w:rPr>
        <w:t>over questions of management, rather than fight out</w:t>
      </w:r>
      <w:r w:rsidRPr="00784E97">
        <w:rPr>
          <w:sz w:val="16"/>
        </w:rPr>
        <w:t xml:space="preserve"> their </w:t>
      </w:r>
      <w:r w:rsidRPr="00784E97">
        <w:rPr>
          <w:rStyle w:val="StyleUnderline"/>
        </w:rPr>
        <w:t>differences</w:t>
      </w:r>
      <w:r w:rsidRPr="00784E97">
        <w:rPr>
          <w:sz w:val="16"/>
        </w:rPr>
        <w:t xml:space="preserve"> through the exercise of raw institutional power. Indeed, in a sharp deviation from the Progressive Era model of a politically insulated civil service, </w:t>
      </w:r>
      <w:r w:rsidRPr="00784E97">
        <w:rPr>
          <w:rStyle w:val="StyleUnderline"/>
        </w:rPr>
        <w:t>the</w:t>
      </w:r>
      <w:r w:rsidRPr="00784E97">
        <w:rPr>
          <w:sz w:val="16"/>
        </w:rPr>
        <w:t xml:space="preserve"> </w:t>
      </w:r>
      <w:r w:rsidRPr="00784E97">
        <w:rPr>
          <w:rStyle w:val="Emphasis"/>
        </w:rPr>
        <w:t>CSRA</w:t>
      </w:r>
      <w:r w:rsidRPr="00784E97">
        <w:rPr>
          <w:sz w:val="16"/>
        </w:rPr>
        <w:t xml:space="preserve"> </w:t>
      </w:r>
      <w:r w:rsidRPr="00784E97">
        <w:rPr>
          <w:rStyle w:val="StyleUnderline"/>
        </w:rPr>
        <w:t>explicitly empowered unions to act in a</w:t>
      </w:r>
      <w:r w:rsidRPr="00784E97">
        <w:rPr>
          <w:sz w:val="16"/>
        </w:rPr>
        <w:t xml:space="preserve"> </w:t>
      </w:r>
      <w:r w:rsidRPr="00784E97">
        <w:rPr>
          <w:rStyle w:val="Emphasis"/>
        </w:rPr>
        <w:t>political capacity</w:t>
      </w:r>
      <w:r w:rsidRPr="00784E97">
        <w:rPr>
          <w:sz w:val="16"/>
        </w:rPr>
        <w:t xml:space="preserve">, </w:t>
      </w:r>
      <w:r w:rsidRPr="00784E97">
        <w:rPr>
          <w:rStyle w:val="StyleUnderline"/>
        </w:rPr>
        <w:t>including by lobbying Congress, litigating management disputes</w:t>
      </w:r>
      <w:r w:rsidRPr="00784E97">
        <w:rPr>
          <w:sz w:val="16"/>
        </w:rPr>
        <w:t xml:space="preserve"> before Article III courts, endorsing political candidates, </w:t>
      </w:r>
      <w:r w:rsidRPr="00784E97">
        <w:rPr>
          <w:rStyle w:val="StyleUnderline"/>
        </w:rPr>
        <w:t>and speaking out publicly</w:t>
      </w:r>
      <w:r w:rsidRPr="00784E97">
        <w:rPr>
          <w:sz w:val="16"/>
        </w:rPr>
        <w:t xml:space="preserve"> on questions of executive branch management and policy. </w:t>
      </w:r>
      <w:r w:rsidRPr="00784E97">
        <w:rPr>
          <w:rStyle w:val="StyleUnderline"/>
          <w:highlight w:val="yellow"/>
        </w:rPr>
        <w:t>Unions</w:t>
      </w:r>
      <w:r w:rsidRPr="00784E97">
        <w:rPr>
          <w:sz w:val="16"/>
        </w:rPr>
        <w:t xml:space="preserve"> thus engage directly in democratic politics and </w:t>
      </w:r>
      <w:r w:rsidRPr="00784E97">
        <w:rPr>
          <w:rStyle w:val="StyleUnderline"/>
        </w:rPr>
        <w:t>serve as a</w:t>
      </w:r>
      <w:r w:rsidRPr="00784E97">
        <w:rPr>
          <w:sz w:val="16"/>
        </w:rPr>
        <w:t xml:space="preserve"> </w:t>
      </w:r>
      <w:r w:rsidRPr="00784E97">
        <w:rPr>
          <w:rStyle w:val="Emphasis"/>
        </w:rPr>
        <w:t>key mechanism</w:t>
      </w:r>
      <w:r w:rsidRPr="00784E97">
        <w:rPr>
          <w:sz w:val="16"/>
        </w:rPr>
        <w:t xml:space="preserve"> </w:t>
      </w:r>
      <w:r w:rsidRPr="00784E97">
        <w:rPr>
          <w:rStyle w:val="StyleUnderline"/>
        </w:rPr>
        <w:t xml:space="preserve">for </w:t>
      </w:r>
      <w:r w:rsidRPr="00784E97">
        <w:rPr>
          <w:rStyle w:val="Emphasis"/>
          <w:highlight w:val="yellow"/>
        </w:rPr>
        <w:t>bring</w:t>
      </w:r>
      <w:r w:rsidRPr="00784E97">
        <w:rPr>
          <w:rStyle w:val="StyleUnderline"/>
        </w:rPr>
        <w:t xml:space="preserve">ing other democratic </w:t>
      </w:r>
      <w:r w:rsidRPr="00784E97">
        <w:rPr>
          <w:rStyle w:val="StyleUnderline"/>
          <w:highlight w:val="yellow"/>
        </w:rPr>
        <w:t>stakeholders</w:t>
      </w:r>
      <w:r w:rsidRPr="00784E97">
        <w:rPr>
          <w:sz w:val="16"/>
        </w:rPr>
        <w:t xml:space="preserve">, such as Congress and the judiciary, </w:t>
      </w:r>
      <w:r w:rsidRPr="00784E97">
        <w:rPr>
          <w:rStyle w:val="StyleUnderline"/>
        </w:rPr>
        <w:t>into disputes</w:t>
      </w:r>
      <w:r w:rsidRPr="00784E97">
        <w:rPr>
          <w:sz w:val="16"/>
        </w:rPr>
        <w:t xml:space="preserve"> over the President's managerial power. In short, </w:t>
      </w:r>
      <w:r w:rsidRPr="00784E97">
        <w:rPr>
          <w:rStyle w:val="StyleUnderline"/>
        </w:rPr>
        <w:t>modern bureaucratic management is</w:t>
      </w:r>
      <w:r w:rsidRPr="00784E97">
        <w:rPr>
          <w:sz w:val="16"/>
        </w:rPr>
        <w:t xml:space="preserve"> </w:t>
      </w:r>
      <w:r w:rsidRPr="00784E97">
        <w:rPr>
          <w:rStyle w:val="Emphasis"/>
        </w:rPr>
        <w:t>far more mutualistic</w:t>
      </w:r>
      <w:r w:rsidRPr="00784E97">
        <w:rPr>
          <w:sz w:val="16"/>
        </w:rPr>
        <w:t xml:space="preserve">, legalistic, </w:t>
      </w:r>
      <w:r w:rsidRPr="00784E97">
        <w:rPr>
          <w:rStyle w:val="StyleUnderline"/>
        </w:rPr>
        <w:t>and</w:t>
      </w:r>
      <w:r w:rsidRPr="00784E97">
        <w:rPr>
          <w:sz w:val="16"/>
        </w:rPr>
        <w:t xml:space="preserve"> democratically </w:t>
      </w:r>
      <w:r w:rsidRPr="00784E97">
        <w:rPr>
          <w:rStyle w:val="Emphasis"/>
        </w:rPr>
        <w:t>engaged</w:t>
      </w:r>
      <w:r w:rsidRPr="00784E97">
        <w:rPr>
          <w:sz w:val="16"/>
        </w:rPr>
        <w:t xml:space="preserve"> </w:t>
      </w:r>
      <w:r w:rsidRPr="00784E97">
        <w:rPr>
          <w:rStyle w:val="StyleUnderline"/>
        </w:rPr>
        <w:t>than</w:t>
      </w:r>
      <w:r w:rsidRPr="00784E97">
        <w:rPr>
          <w:sz w:val="16"/>
        </w:rPr>
        <w:t xml:space="preserve"> administrative law </w:t>
      </w:r>
      <w:r w:rsidRPr="00784E97">
        <w:rPr>
          <w:rStyle w:val="StyleUnderline"/>
        </w:rPr>
        <w:t>scholarship generally presumes</w:t>
      </w:r>
      <w:r w:rsidRPr="00784E97">
        <w:rPr>
          <w:sz w:val="16"/>
        </w:rPr>
        <w:t>.</w:t>
      </w:r>
    </w:p>
    <w:p w14:paraId="28D69D54" w14:textId="77777777" w:rsidR="00286619" w:rsidRPr="00784E97" w:rsidRDefault="00286619" w:rsidP="00286619">
      <w:pPr>
        <w:rPr>
          <w:sz w:val="16"/>
        </w:rPr>
      </w:pPr>
      <w:r w:rsidRPr="00784E97">
        <w:rPr>
          <w:sz w:val="16"/>
        </w:rPr>
        <w:t xml:space="preserve">Section II.A below examines </w:t>
      </w:r>
      <w:r w:rsidRPr="00784E97">
        <w:rPr>
          <w:rStyle w:val="StyleUnderline"/>
        </w:rPr>
        <w:t>the</w:t>
      </w:r>
      <w:r w:rsidRPr="00784E97">
        <w:rPr>
          <w:sz w:val="16"/>
        </w:rPr>
        <w:t xml:space="preserve"> </w:t>
      </w:r>
      <w:r w:rsidRPr="00784E97">
        <w:rPr>
          <w:rStyle w:val="Emphasis"/>
        </w:rPr>
        <w:t>substantive rights</w:t>
      </w:r>
      <w:r w:rsidRPr="00784E97">
        <w:rPr>
          <w:sz w:val="16"/>
        </w:rPr>
        <w:t xml:space="preserve"> that </w:t>
      </w:r>
      <w:r w:rsidRPr="00784E97">
        <w:rPr>
          <w:rStyle w:val="StyleUnderline"/>
        </w:rPr>
        <w:t>labor law confers on civil servants, and</w:t>
      </w:r>
      <w:r w:rsidRPr="00784E97">
        <w:rPr>
          <w:sz w:val="16"/>
        </w:rPr>
        <w:t xml:space="preserve"> the </w:t>
      </w:r>
      <w:r w:rsidRPr="00784E97">
        <w:rPr>
          <w:rStyle w:val="StyleUnderline"/>
        </w:rPr>
        <w:t>ways in which those rights can</w:t>
      </w:r>
      <w:r w:rsidRPr="00784E97">
        <w:rPr>
          <w:sz w:val="16"/>
        </w:rPr>
        <w:t xml:space="preserve"> </w:t>
      </w:r>
      <w:r w:rsidRPr="00784E97">
        <w:rPr>
          <w:rStyle w:val="Emphasis"/>
        </w:rPr>
        <w:t>reshape</w:t>
      </w:r>
      <w:r w:rsidRPr="00784E97">
        <w:rPr>
          <w:sz w:val="16"/>
        </w:rPr>
        <w:t xml:space="preserve"> presidential </w:t>
      </w:r>
      <w:r w:rsidRPr="00784E97">
        <w:rPr>
          <w:rStyle w:val="StyleUnderline"/>
        </w:rPr>
        <w:t>administration</w:t>
      </w:r>
      <w:r w:rsidRPr="00784E97">
        <w:rPr>
          <w:sz w:val="16"/>
        </w:rPr>
        <w:t xml:space="preserve">. Section II.B discusses </w:t>
      </w:r>
      <w:r w:rsidRPr="00784E97">
        <w:rPr>
          <w:rStyle w:val="Emphasis"/>
        </w:rPr>
        <w:t>unionization rights</w:t>
      </w:r>
      <w:r w:rsidRPr="00784E97">
        <w:rPr>
          <w:sz w:val="16"/>
        </w:rPr>
        <w:t xml:space="preserve">, including the boundaries and limitations of civil servant unionization and the role that federal sector unions play </w:t>
      </w:r>
      <w:r w:rsidRPr="00784E97">
        <w:rPr>
          <w:rStyle w:val="StyleUnderline"/>
        </w:rPr>
        <w:t>in</w:t>
      </w:r>
      <w:r w:rsidRPr="00784E97">
        <w:rPr>
          <w:sz w:val="16"/>
        </w:rPr>
        <w:t xml:space="preserve"> </w:t>
      </w:r>
      <w:r w:rsidRPr="00784E97">
        <w:rPr>
          <w:rStyle w:val="Emphasis"/>
          <w:highlight w:val="yellow"/>
        </w:rPr>
        <w:t>promoting</w:t>
      </w:r>
      <w:r w:rsidRPr="00784E97">
        <w:rPr>
          <w:sz w:val="16"/>
        </w:rPr>
        <w:t xml:space="preserve"> democratic </w:t>
      </w:r>
      <w:r w:rsidRPr="00784E97">
        <w:rPr>
          <w:rStyle w:val="StyleUnderline"/>
          <w:highlight w:val="yellow"/>
        </w:rPr>
        <w:t>oversight</w:t>
      </w:r>
      <w:r w:rsidRPr="00784E97">
        <w:rPr>
          <w:rStyle w:val="StyleUnderline"/>
        </w:rPr>
        <w:t xml:space="preserve"> of the executive branch</w:t>
      </w:r>
      <w:r w:rsidRPr="00784E97">
        <w:rPr>
          <w:sz w:val="16"/>
        </w:rPr>
        <w:t>.</w:t>
      </w:r>
    </w:p>
    <w:p w14:paraId="4C5E6AAB" w14:textId="77777777" w:rsidR="00286619" w:rsidRPr="00784E97" w:rsidRDefault="00286619" w:rsidP="00286619">
      <w:pPr>
        <w:rPr>
          <w:i/>
          <w:iCs/>
          <w:sz w:val="16"/>
        </w:rPr>
      </w:pPr>
      <w:r w:rsidRPr="00784E97">
        <w:rPr>
          <w:i/>
          <w:iCs/>
          <w:sz w:val="16"/>
        </w:rPr>
        <w:t>A. How Substantive Rights Mediate Bureaucratic Relations</w:t>
      </w:r>
    </w:p>
    <w:p w14:paraId="5D2F0314" w14:textId="77777777" w:rsidR="00286619" w:rsidRPr="00784E97" w:rsidRDefault="00286619" w:rsidP="00286619">
      <w:pPr>
        <w:rPr>
          <w:sz w:val="16"/>
        </w:rPr>
      </w:pPr>
      <w:r w:rsidRPr="00784E97">
        <w:rPr>
          <w:rStyle w:val="Emphasis"/>
        </w:rPr>
        <w:t>Substantive labor rights</w:t>
      </w:r>
      <w:r w:rsidRPr="00784E97">
        <w:rPr>
          <w:sz w:val="16"/>
        </w:rPr>
        <w:t xml:space="preserve">, particularly those </w:t>
      </w:r>
      <w:r w:rsidRPr="00784E97">
        <w:rPr>
          <w:rStyle w:val="StyleUnderline"/>
        </w:rPr>
        <w:t>memorialized in</w:t>
      </w:r>
      <w:r w:rsidRPr="00784E97">
        <w:rPr>
          <w:sz w:val="16"/>
        </w:rPr>
        <w:t xml:space="preserve"> </w:t>
      </w:r>
      <w:r w:rsidRPr="00784E97">
        <w:rPr>
          <w:rStyle w:val="Emphasis"/>
        </w:rPr>
        <w:t>collective bargaining</w:t>
      </w:r>
      <w:r w:rsidRPr="00784E97">
        <w:rPr>
          <w:sz w:val="16"/>
        </w:rPr>
        <w:t xml:space="preserve"> </w:t>
      </w:r>
      <w:r w:rsidRPr="00784E97">
        <w:rPr>
          <w:rStyle w:val="StyleUnderline"/>
        </w:rPr>
        <w:t>agreements, are at the</w:t>
      </w:r>
      <w:r w:rsidRPr="00784E97">
        <w:rPr>
          <w:sz w:val="16"/>
        </w:rPr>
        <w:t xml:space="preserve"> </w:t>
      </w:r>
      <w:r w:rsidRPr="00784E97">
        <w:rPr>
          <w:rStyle w:val="Emphasis"/>
        </w:rPr>
        <w:t>heart</w:t>
      </w:r>
      <w:r w:rsidRPr="00784E97">
        <w:rPr>
          <w:sz w:val="16"/>
        </w:rPr>
        <w:t xml:space="preserve"> </w:t>
      </w:r>
      <w:r w:rsidRPr="00784E97">
        <w:rPr>
          <w:rStyle w:val="StyleUnderline"/>
        </w:rPr>
        <w:t>of how labor rebalances executive branch power</w:t>
      </w:r>
      <w:r w:rsidRPr="00784E97">
        <w:rPr>
          <w:sz w:val="16"/>
        </w:rPr>
        <w:t xml:space="preserve">. The CSRA grants extensive rights to labor. With certain important exceptions, particularly for salary and benefits which cannot be altered by contract,103 </w:t>
      </w:r>
      <w:r w:rsidRPr="00784E97">
        <w:rPr>
          <w:rStyle w:val="StyleUnderline"/>
          <w:highlight w:val="yellow"/>
        </w:rPr>
        <w:t>unions</w:t>
      </w:r>
      <w:r w:rsidRPr="00784E97">
        <w:rPr>
          <w:rStyle w:val="StyleUnderline"/>
        </w:rPr>
        <w:t xml:space="preserve"> are permitted to </w:t>
      </w:r>
      <w:r w:rsidRPr="00784E97">
        <w:rPr>
          <w:rStyle w:val="StyleUnderline"/>
          <w:highlight w:val="yellow"/>
        </w:rPr>
        <w:t>bargain over</w:t>
      </w:r>
      <w:r w:rsidRPr="00784E97">
        <w:rPr>
          <w:sz w:val="16"/>
        </w:rPr>
        <w:t xml:space="preserve"> </w:t>
      </w:r>
      <w:r w:rsidRPr="00784E97">
        <w:rPr>
          <w:rStyle w:val="Emphasis"/>
        </w:rPr>
        <w:t>nearly</w:t>
      </w:r>
      <w:r w:rsidRPr="00784E97">
        <w:rPr>
          <w:sz w:val="16"/>
        </w:rPr>
        <w:t xml:space="preserve"> </w:t>
      </w:r>
      <w:r w:rsidRPr="00784E97">
        <w:rPr>
          <w:rStyle w:val="StyleUnderline"/>
        </w:rPr>
        <w:t>any issue affecting</w:t>
      </w:r>
      <w:r w:rsidRPr="00784E97">
        <w:rPr>
          <w:sz w:val="16"/>
        </w:rPr>
        <w:t xml:space="preserve"> </w:t>
      </w:r>
      <w:r w:rsidRPr="00784E97">
        <w:rPr>
          <w:rStyle w:val="Emphasis"/>
          <w:highlight w:val="yellow"/>
        </w:rPr>
        <w:t>"conditions of employment."</w:t>
      </w:r>
      <w:r w:rsidRPr="00784E97">
        <w:rPr>
          <w:sz w:val="16"/>
        </w:rPr>
        <w:t xml:space="preserve"> 104 The </w:t>
      </w:r>
      <w:r w:rsidRPr="00784E97">
        <w:rPr>
          <w:rStyle w:val="StyleUnderline"/>
        </w:rPr>
        <w:t>main limitation</w:t>
      </w:r>
      <w:r w:rsidRPr="00784E97">
        <w:rPr>
          <w:sz w:val="16"/>
        </w:rPr>
        <w:t xml:space="preserve"> on civil servant bargaining, and thus the primary battleground in litigation between agencies and labor, </w:t>
      </w:r>
      <w:r w:rsidRPr="00784E97">
        <w:rPr>
          <w:rStyle w:val="StyleUnderline"/>
        </w:rPr>
        <w:t>are certain statutorily defined</w:t>
      </w:r>
      <w:r w:rsidRPr="00784E97">
        <w:rPr>
          <w:sz w:val="16"/>
        </w:rPr>
        <w:t xml:space="preserve"> </w:t>
      </w:r>
      <w:r w:rsidRPr="00784E97">
        <w:rPr>
          <w:rStyle w:val="Emphasis"/>
        </w:rPr>
        <w:t>"management rights,"</w:t>
      </w:r>
      <w:r w:rsidRPr="00784E97">
        <w:rPr>
          <w:sz w:val="16"/>
        </w:rPr>
        <w:t xml:space="preserve"> </w:t>
      </w:r>
      <w:r w:rsidRPr="00784E97">
        <w:rPr>
          <w:rStyle w:val="StyleUnderline"/>
        </w:rPr>
        <w:t>which are enumerated</w:t>
      </w:r>
      <w:r w:rsidRPr="00784E97">
        <w:rPr>
          <w:sz w:val="16"/>
        </w:rPr>
        <w:t xml:space="preserve"> in subprovisions of 5 U.S.C. § 7106.105</w:t>
      </w:r>
    </w:p>
    <w:p w14:paraId="6F95F1C0" w14:textId="77777777" w:rsidR="00286619" w:rsidRPr="00784E97" w:rsidRDefault="00286619" w:rsidP="00286619">
      <w:pPr>
        <w:rPr>
          <w:sz w:val="16"/>
        </w:rPr>
      </w:pPr>
      <w:r w:rsidRPr="00784E97">
        <w:rPr>
          <w:sz w:val="16"/>
        </w:rPr>
        <w:t xml:space="preserve">Through contractual provisions, </w:t>
      </w:r>
      <w:r w:rsidRPr="00784E97">
        <w:rPr>
          <w:rStyle w:val="StyleUnderline"/>
        </w:rPr>
        <w:t>the President and</w:t>
      </w:r>
      <w:r w:rsidRPr="00784E97">
        <w:rPr>
          <w:sz w:val="16"/>
        </w:rPr>
        <w:t xml:space="preserve"> the </w:t>
      </w:r>
      <w:r w:rsidRPr="00784E97">
        <w:rPr>
          <w:rStyle w:val="StyleUnderline"/>
        </w:rPr>
        <w:t>civil service can agree to</w:t>
      </w:r>
      <w:r w:rsidRPr="00784E97">
        <w:rPr>
          <w:sz w:val="16"/>
        </w:rPr>
        <w:t xml:space="preserve"> </w:t>
      </w:r>
      <w:r w:rsidRPr="00784E97">
        <w:rPr>
          <w:rStyle w:val="Emphasis"/>
        </w:rPr>
        <w:t>modify</w:t>
      </w:r>
      <w:r w:rsidRPr="00784E97">
        <w:rPr>
          <w:sz w:val="16"/>
        </w:rPr>
        <w:t xml:space="preserve"> </w:t>
      </w:r>
      <w:r w:rsidRPr="00784E97">
        <w:rPr>
          <w:rStyle w:val="StyleUnderline"/>
        </w:rPr>
        <w:t>any number of key management tools</w:t>
      </w:r>
      <w:r w:rsidRPr="00784E97">
        <w:rPr>
          <w:sz w:val="16"/>
        </w:rPr>
        <w:t xml:space="preserve">, from employee discipline to performance evaluation metrics to merit pay. For the purpose of analyzing their impact on presidential power, contractual rights can be sorted into three categories. First are </w:t>
      </w:r>
      <w:r w:rsidRPr="00784E97">
        <w:rPr>
          <w:rStyle w:val="StyleUnderline"/>
        </w:rPr>
        <w:t>rights</w:t>
      </w:r>
      <w:r w:rsidRPr="00784E97">
        <w:rPr>
          <w:sz w:val="16"/>
        </w:rPr>
        <w:t xml:space="preserve"> that </w:t>
      </w:r>
      <w:r w:rsidRPr="00784E97">
        <w:rPr>
          <w:rStyle w:val="StyleUnderline"/>
        </w:rPr>
        <w:t>act as a</w:t>
      </w:r>
      <w:r w:rsidRPr="00784E97">
        <w:rPr>
          <w:sz w:val="16"/>
        </w:rPr>
        <w:t xml:space="preserve"> </w:t>
      </w:r>
      <w:r w:rsidRPr="00784E97">
        <w:rPr>
          <w:rStyle w:val="Emphasis"/>
        </w:rPr>
        <w:t>check</w:t>
      </w:r>
      <w:r w:rsidRPr="00784E97">
        <w:rPr>
          <w:sz w:val="16"/>
        </w:rPr>
        <w:t xml:space="preserve"> </w:t>
      </w:r>
      <w:r w:rsidRPr="00784E97">
        <w:rPr>
          <w:rStyle w:val="StyleUnderline"/>
        </w:rPr>
        <w:t>on structural deregulation, or the use of</w:t>
      </w:r>
      <w:r w:rsidRPr="00784E97">
        <w:rPr>
          <w:sz w:val="16"/>
        </w:rPr>
        <w:t xml:space="preserve"> </w:t>
      </w:r>
      <w:r w:rsidRPr="00784E97">
        <w:rPr>
          <w:rStyle w:val="Emphasis"/>
        </w:rPr>
        <w:t>abusive working conditions</w:t>
      </w:r>
      <w:r w:rsidRPr="00784E97">
        <w:rPr>
          <w:sz w:val="16"/>
        </w:rPr>
        <w:t xml:space="preserve"> </w:t>
      </w:r>
      <w:r w:rsidRPr="00784E97">
        <w:rPr>
          <w:rStyle w:val="StyleUnderline"/>
        </w:rPr>
        <w:t>to demoralize or sideline bureaucrats</w:t>
      </w:r>
      <w:r w:rsidRPr="00784E97">
        <w:rPr>
          <w:sz w:val="16"/>
        </w:rPr>
        <w:t xml:space="preserve"> in order </w:t>
      </w:r>
      <w:r w:rsidRPr="00784E97">
        <w:rPr>
          <w:rStyle w:val="StyleUnderline"/>
        </w:rPr>
        <w:t>to undermine an agency's substantive policy mission</w:t>
      </w:r>
      <w:r w:rsidRPr="00784E97">
        <w:rPr>
          <w:sz w:val="16"/>
        </w:rPr>
        <w:t xml:space="preserve">. Second, </w:t>
      </w:r>
      <w:r w:rsidRPr="00784E97">
        <w:rPr>
          <w:rStyle w:val="StyleUnderline"/>
        </w:rPr>
        <w:t>labor rights</w:t>
      </w:r>
      <w:r w:rsidRPr="00784E97">
        <w:rPr>
          <w:sz w:val="16"/>
        </w:rPr>
        <w:t xml:space="preserve"> can </w:t>
      </w:r>
      <w:r w:rsidRPr="00784E97">
        <w:rPr>
          <w:rStyle w:val="StyleUnderline"/>
        </w:rPr>
        <w:t>act as</w:t>
      </w:r>
      <w:r w:rsidRPr="00784E97">
        <w:rPr>
          <w:sz w:val="16"/>
        </w:rPr>
        <w:t xml:space="preserve"> </w:t>
      </w:r>
      <w:r w:rsidRPr="00784E97">
        <w:rPr>
          <w:rStyle w:val="Emphasis"/>
        </w:rPr>
        <w:t>indirect constraints</w:t>
      </w:r>
      <w:r w:rsidRPr="00784E97">
        <w:rPr>
          <w:sz w:val="16"/>
        </w:rPr>
        <w:t xml:space="preserve"> </w:t>
      </w:r>
      <w:r w:rsidRPr="00784E97">
        <w:rPr>
          <w:rStyle w:val="StyleUnderline"/>
        </w:rPr>
        <w:t>on policy by shaping management tools</w:t>
      </w:r>
      <w:r w:rsidRPr="00784E97">
        <w:rPr>
          <w:sz w:val="16"/>
        </w:rPr>
        <w:t xml:space="preserve">, such as performance reviews and productivity requirements, that are well known to nudge civil servants' decisionmaking in certain ways. Finally, </w:t>
      </w:r>
      <w:r w:rsidRPr="00784E97">
        <w:rPr>
          <w:rStyle w:val="StyleUnderline"/>
        </w:rPr>
        <w:t>in certain circumstances labor can act as a</w:t>
      </w:r>
      <w:r w:rsidRPr="00784E97">
        <w:rPr>
          <w:sz w:val="16"/>
        </w:rPr>
        <w:t xml:space="preserve"> </w:t>
      </w:r>
      <w:r w:rsidRPr="00784E97">
        <w:rPr>
          <w:rStyle w:val="Emphasis"/>
        </w:rPr>
        <w:t>direct constraint</w:t>
      </w:r>
      <w:r w:rsidRPr="00784E97">
        <w:rPr>
          <w:sz w:val="16"/>
        </w:rPr>
        <w:t xml:space="preserve"> </w:t>
      </w:r>
      <w:r w:rsidRPr="00784E97">
        <w:rPr>
          <w:rStyle w:val="StyleUnderline"/>
        </w:rPr>
        <w:t>on policy by</w:t>
      </w:r>
      <w:r w:rsidRPr="00784E97">
        <w:rPr>
          <w:sz w:val="16"/>
        </w:rPr>
        <w:t xml:space="preserve"> </w:t>
      </w:r>
      <w:r w:rsidRPr="00784E97">
        <w:rPr>
          <w:rStyle w:val="Emphasis"/>
        </w:rPr>
        <w:t>seriously limiting</w:t>
      </w:r>
      <w:r w:rsidRPr="00784E97">
        <w:rPr>
          <w:sz w:val="16"/>
        </w:rPr>
        <w:t xml:space="preserve"> the </w:t>
      </w:r>
      <w:r w:rsidRPr="00784E97">
        <w:rPr>
          <w:rStyle w:val="StyleUnderline"/>
        </w:rPr>
        <w:t>types of enforcement directives management can issue to employees</w:t>
      </w:r>
      <w:r w:rsidRPr="00784E97">
        <w:rPr>
          <w:sz w:val="16"/>
        </w:rPr>
        <w:t>.</w:t>
      </w:r>
    </w:p>
    <w:p w14:paraId="66684AA2" w14:textId="77777777" w:rsidR="00286619" w:rsidRPr="00784E97" w:rsidRDefault="00286619" w:rsidP="00286619">
      <w:pPr>
        <w:rPr>
          <w:i/>
          <w:iCs/>
          <w:sz w:val="16"/>
        </w:rPr>
      </w:pPr>
      <w:r w:rsidRPr="00784E97">
        <w:rPr>
          <w:i/>
          <w:iCs/>
          <w:sz w:val="16"/>
        </w:rPr>
        <w:t>1. Check on Structural Deregulation</w:t>
      </w:r>
    </w:p>
    <w:p w14:paraId="4A041AAB" w14:textId="77777777" w:rsidR="00286619" w:rsidRPr="00784E97" w:rsidRDefault="00286619" w:rsidP="00286619">
      <w:pPr>
        <w:rPr>
          <w:sz w:val="16"/>
        </w:rPr>
      </w:pPr>
      <w:r w:rsidRPr="00784E97">
        <w:rPr>
          <w:sz w:val="16"/>
        </w:rPr>
        <w:t xml:space="preserve">A major </w:t>
      </w:r>
      <w:r w:rsidRPr="00784E97">
        <w:rPr>
          <w:rStyle w:val="StyleUnderline"/>
        </w:rPr>
        <w:t>method of</w:t>
      </w:r>
      <w:r w:rsidRPr="00784E97">
        <w:rPr>
          <w:sz w:val="16"/>
        </w:rPr>
        <w:t xml:space="preserve"> </w:t>
      </w:r>
      <w:r w:rsidRPr="00784E97">
        <w:rPr>
          <w:rStyle w:val="Emphasis"/>
        </w:rPr>
        <w:t>undermining regulatory effectiveness</w:t>
      </w:r>
      <w:r w:rsidRPr="00784E97">
        <w:rPr>
          <w:sz w:val="16"/>
        </w:rPr>
        <w:t xml:space="preserve"> </w:t>
      </w:r>
      <w:r w:rsidRPr="00784E97">
        <w:rPr>
          <w:rStyle w:val="StyleUnderline"/>
        </w:rPr>
        <w:t>is to</w:t>
      </w:r>
      <w:r w:rsidRPr="00784E97">
        <w:rPr>
          <w:sz w:val="16"/>
        </w:rPr>
        <w:t xml:space="preserve"> </w:t>
      </w:r>
      <w:r w:rsidRPr="00784E97">
        <w:rPr>
          <w:rStyle w:val="Emphasis"/>
        </w:rPr>
        <w:t>defund</w:t>
      </w:r>
      <w:r w:rsidRPr="00784E97">
        <w:rPr>
          <w:sz w:val="16"/>
        </w:rPr>
        <w:t xml:space="preserve"> </w:t>
      </w:r>
      <w:r w:rsidRPr="00784E97">
        <w:rPr>
          <w:rStyle w:val="StyleUnderline"/>
        </w:rPr>
        <w:t>agencies, undermine</w:t>
      </w:r>
      <w:r w:rsidRPr="00784E97">
        <w:rPr>
          <w:sz w:val="16"/>
        </w:rPr>
        <w:t xml:space="preserve"> the </w:t>
      </w:r>
      <w:r w:rsidRPr="00784E97">
        <w:rPr>
          <w:rStyle w:val="Emphasis"/>
        </w:rPr>
        <w:t>morale</w:t>
      </w:r>
      <w:r w:rsidRPr="00784E97">
        <w:rPr>
          <w:sz w:val="16"/>
        </w:rPr>
        <w:t xml:space="preserve"> </w:t>
      </w:r>
      <w:r w:rsidRPr="00784E97">
        <w:rPr>
          <w:rStyle w:val="StyleUnderline"/>
        </w:rPr>
        <w:t>of agency personnel, and</w:t>
      </w:r>
      <w:r w:rsidRPr="00784E97">
        <w:rPr>
          <w:sz w:val="16"/>
        </w:rPr>
        <w:t xml:space="preserve"> </w:t>
      </w:r>
      <w:r w:rsidRPr="00784E97">
        <w:rPr>
          <w:rStyle w:val="Emphasis"/>
        </w:rPr>
        <w:t>obstruct</w:t>
      </w:r>
      <w:r w:rsidRPr="00784E97">
        <w:rPr>
          <w:sz w:val="16"/>
        </w:rPr>
        <w:t xml:space="preserve"> </w:t>
      </w:r>
      <w:r w:rsidRPr="00784E97">
        <w:rPr>
          <w:rStyle w:val="StyleUnderline"/>
        </w:rPr>
        <w:t>agency operations</w:t>
      </w:r>
      <w:r w:rsidRPr="00784E97">
        <w:rPr>
          <w:sz w:val="16"/>
        </w:rPr>
        <w:t xml:space="preserve">. Jody Freeman and Sharon Jacobs have identified many of the </w:t>
      </w:r>
      <w:r w:rsidRPr="00784E97">
        <w:rPr>
          <w:rStyle w:val="StyleUnderline"/>
        </w:rPr>
        <w:t>strategies</w:t>
      </w:r>
      <w:r w:rsidRPr="00784E97">
        <w:rPr>
          <w:sz w:val="16"/>
        </w:rPr>
        <w:t xml:space="preserve"> that </w:t>
      </w:r>
      <w:r w:rsidRPr="00784E97">
        <w:rPr>
          <w:rStyle w:val="StyleUnderline"/>
        </w:rPr>
        <w:t xml:space="preserve">the </w:t>
      </w:r>
      <w:r w:rsidRPr="00784E97">
        <w:rPr>
          <w:rStyle w:val="StyleUnderline"/>
          <w:highlight w:val="yellow"/>
        </w:rPr>
        <w:t>President</w:t>
      </w:r>
      <w:r w:rsidRPr="00784E97">
        <w:rPr>
          <w:rStyle w:val="StyleUnderline"/>
        </w:rPr>
        <w:t xml:space="preserve"> may use to</w:t>
      </w:r>
      <w:r w:rsidRPr="00784E97">
        <w:rPr>
          <w:sz w:val="16"/>
          <w:highlight w:val="yellow"/>
        </w:rPr>
        <w:t xml:space="preserve"> </w:t>
      </w:r>
      <w:r w:rsidRPr="00784E97">
        <w:rPr>
          <w:rStyle w:val="Emphasis"/>
        </w:rPr>
        <w:t>[</w:t>
      </w:r>
      <w:r w:rsidRPr="00784E97">
        <w:rPr>
          <w:rStyle w:val="Emphasis"/>
          <w:highlight w:val="yellow"/>
        </w:rPr>
        <w:t>crush</w:t>
      </w:r>
      <w:r w:rsidRPr="00784E97">
        <w:rPr>
          <w:rStyle w:val="Emphasis"/>
        </w:rPr>
        <w:t>]</w:t>
      </w:r>
      <w:r w:rsidRPr="00784E97">
        <w:rPr>
          <w:sz w:val="16"/>
        </w:rPr>
        <w:t xml:space="preserve"> </w:t>
      </w:r>
      <w:r w:rsidRPr="00784E97">
        <w:rPr>
          <w:strike/>
          <w:sz w:val="16"/>
        </w:rPr>
        <w:t>cripple</w:t>
      </w:r>
      <w:r w:rsidRPr="00784E97">
        <w:rPr>
          <w:sz w:val="16"/>
        </w:rPr>
        <w:t xml:space="preserve"> </w:t>
      </w:r>
      <w:r w:rsidRPr="00784E97">
        <w:rPr>
          <w:rStyle w:val="Emphasis"/>
          <w:highlight w:val="yellow"/>
        </w:rPr>
        <w:t>agencies</w:t>
      </w:r>
      <w:r w:rsidRPr="00784E97">
        <w:rPr>
          <w:sz w:val="16"/>
        </w:rPr>
        <w:t xml:space="preserve"> </w:t>
      </w:r>
      <w:r w:rsidRPr="00784E97">
        <w:rPr>
          <w:rStyle w:val="StyleUnderline"/>
        </w:rPr>
        <w:t xml:space="preserve">while evading civil service protections, including </w:t>
      </w:r>
      <w:r w:rsidRPr="00784E97">
        <w:rPr>
          <w:rStyle w:val="StyleUnderline"/>
          <w:highlight w:val="yellow"/>
        </w:rPr>
        <w:t>imposing</w:t>
      </w:r>
      <w:r w:rsidRPr="00784E97">
        <w:rPr>
          <w:sz w:val="16"/>
          <w:highlight w:val="yellow"/>
        </w:rPr>
        <w:t xml:space="preserve"> </w:t>
      </w:r>
      <w:r w:rsidRPr="00784E97">
        <w:rPr>
          <w:rStyle w:val="Emphasis"/>
          <w:highlight w:val="yellow"/>
        </w:rPr>
        <w:t>burdensome</w:t>
      </w:r>
      <w:r w:rsidRPr="00784E97">
        <w:rPr>
          <w:sz w:val="16"/>
        </w:rPr>
        <w:t xml:space="preserve"> </w:t>
      </w:r>
      <w:r w:rsidRPr="00784E97">
        <w:rPr>
          <w:rStyle w:val="StyleUnderline"/>
        </w:rPr>
        <w:t xml:space="preserve">working </w:t>
      </w:r>
      <w:r w:rsidRPr="00784E97">
        <w:rPr>
          <w:rStyle w:val="StyleUnderline"/>
          <w:highlight w:val="yellow"/>
        </w:rPr>
        <w:t>conditions</w:t>
      </w:r>
      <w:r w:rsidRPr="00784E97">
        <w:rPr>
          <w:sz w:val="16"/>
        </w:rPr>
        <w:t xml:space="preserve">, </w:t>
      </w:r>
      <w:r w:rsidRPr="00784E97">
        <w:rPr>
          <w:rStyle w:val="Emphasis"/>
          <w:highlight w:val="yellow"/>
        </w:rPr>
        <w:t>reassigning staff</w:t>
      </w:r>
      <w:r w:rsidRPr="00784E97">
        <w:rPr>
          <w:sz w:val="16"/>
        </w:rPr>
        <w:t xml:space="preserve"> </w:t>
      </w:r>
      <w:r w:rsidRPr="00784E97">
        <w:rPr>
          <w:rStyle w:val="StyleUnderline"/>
        </w:rPr>
        <w:t>to undesirable roles</w:t>
      </w:r>
      <w:r w:rsidRPr="00784E97">
        <w:rPr>
          <w:sz w:val="16"/>
        </w:rPr>
        <w:t>, "</w:t>
      </w:r>
      <w:r w:rsidRPr="00784E97">
        <w:rPr>
          <w:rStyle w:val="Emphasis"/>
          <w:highlight w:val="yellow"/>
        </w:rPr>
        <w:t>demoralizing</w:t>
      </w:r>
      <w:r w:rsidRPr="00784E97">
        <w:rPr>
          <w:sz w:val="16"/>
        </w:rPr>
        <w:t xml:space="preserve">" </w:t>
      </w:r>
      <w:r w:rsidRPr="00784E97">
        <w:rPr>
          <w:rStyle w:val="StyleUnderline"/>
        </w:rPr>
        <w:t xml:space="preserve">staff through denigration and abuse, </w:t>
      </w:r>
      <w:r w:rsidRPr="00784E97">
        <w:rPr>
          <w:rStyle w:val="StyleUnderline"/>
          <w:highlight w:val="yellow"/>
        </w:rPr>
        <w:t>and</w:t>
      </w:r>
      <w:r w:rsidRPr="00784E97">
        <w:rPr>
          <w:sz w:val="16"/>
          <w:highlight w:val="yellow"/>
        </w:rPr>
        <w:t xml:space="preserve"> </w:t>
      </w:r>
      <w:r w:rsidRPr="00784E97">
        <w:rPr>
          <w:rStyle w:val="Emphasis"/>
          <w:highlight w:val="yellow"/>
        </w:rPr>
        <w:t>cutting</w:t>
      </w:r>
      <w:r w:rsidRPr="00784E97">
        <w:rPr>
          <w:sz w:val="16"/>
          <w:highlight w:val="yellow"/>
        </w:rPr>
        <w:t xml:space="preserve"> </w:t>
      </w:r>
      <w:r w:rsidRPr="00784E97">
        <w:rPr>
          <w:rStyle w:val="StyleUnderline"/>
          <w:highlight w:val="yellow"/>
        </w:rPr>
        <w:t>funding</w:t>
      </w:r>
      <w:r w:rsidRPr="00784E97">
        <w:rPr>
          <w:rStyle w:val="StyleUnderline"/>
        </w:rPr>
        <w:t>, resources, and pay</w:t>
      </w:r>
      <w:r w:rsidRPr="00784E97">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84E97">
        <w:rPr>
          <w:rStyle w:val="StyleUnderline"/>
        </w:rPr>
        <w:t>it has</w:t>
      </w:r>
      <w:r w:rsidRPr="00784E97">
        <w:rPr>
          <w:sz w:val="16"/>
        </w:rPr>
        <w:t xml:space="preserve"> </w:t>
      </w:r>
      <w:r w:rsidRPr="00784E97">
        <w:rPr>
          <w:rStyle w:val="Emphasis"/>
        </w:rPr>
        <w:t>long been a feature</w:t>
      </w:r>
      <w:r w:rsidRPr="00784E97">
        <w:rPr>
          <w:sz w:val="16"/>
        </w:rPr>
        <w:t xml:space="preserve"> </w:t>
      </w:r>
      <w:r w:rsidRPr="00784E97">
        <w:rPr>
          <w:rStyle w:val="StyleUnderline"/>
        </w:rPr>
        <w:t>of presidential management</w:t>
      </w:r>
      <w:r w:rsidRPr="00784E97">
        <w:rPr>
          <w:sz w:val="16"/>
        </w:rPr>
        <w:t>, as the controversy surrounding the Malek memo in the 1970s illustrates.108</w:t>
      </w:r>
    </w:p>
    <w:p w14:paraId="1A7FE897" w14:textId="77777777" w:rsidR="00286619" w:rsidRPr="00784E97" w:rsidRDefault="00286619" w:rsidP="00286619">
      <w:pPr>
        <w:rPr>
          <w:sz w:val="16"/>
        </w:rPr>
      </w:pPr>
      <w:r w:rsidRPr="00784E97">
        <w:rPr>
          <w:sz w:val="16"/>
        </w:rPr>
        <w:t xml:space="preserve">Here, </w:t>
      </w:r>
      <w:r w:rsidRPr="00784E97">
        <w:rPr>
          <w:rStyle w:val="StyleUnderline"/>
        </w:rPr>
        <w:t>many of the seemingly</w:t>
      </w:r>
      <w:r w:rsidRPr="00784E97">
        <w:rPr>
          <w:sz w:val="16"/>
        </w:rPr>
        <w:t xml:space="preserve"> </w:t>
      </w:r>
      <w:r w:rsidRPr="00784E97">
        <w:rPr>
          <w:rStyle w:val="Emphasis"/>
        </w:rPr>
        <w:t>prosaic</w:t>
      </w:r>
      <w:r w:rsidRPr="00784E97">
        <w:rPr>
          <w:sz w:val="16"/>
        </w:rPr>
        <w:t xml:space="preserve"> </w:t>
      </w:r>
      <w:r w:rsidRPr="00784E97">
        <w:rPr>
          <w:rStyle w:val="StyleUnderline"/>
        </w:rPr>
        <w:t>aspects of federal labor law are important</w:t>
      </w:r>
      <w:r w:rsidRPr="00784E97">
        <w:rPr>
          <w:sz w:val="16"/>
        </w:rPr>
        <w:t xml:space="preserve">. The </w:t>
      </w:r>
      <w:r w:rsidRPr="00784E97">
        <w:rPr>
          <w:rStyle w:val="StyleUnderline"/>
        </w:rPr>
        <w:t xml:space="preserve">terms and </w:t>
      </w:r>
      <w:r w:rsidRPr="00784E97">
        <w:rPr>
          <w:rStyle w:val="StyleUnderline"/>
          <w:highlight w:val="yellow"/>
        </w:rPr>
        <w:t>conditions</w:t>
      </w:r>
      <w:r w:rsidRPr="00784E97">
        <w:rPr>
          <w:rStyle w:val="StyleUnderline"/>
        </w:rPr>
        <w:t xml:space="preserve"> of employment that</w:t>
      </w:r>
      <w:r w:rsidRPr="00784E97">
        <w:rPr>
          <w:sz w:val="16"/>
        </w:rPr>
        <w:t xml:space="preserve"> </w:t>
      </w:r>
      <w:r w:rsidRPr="00784E97">
        <w:rPr>
          <w:rStyle w:val="Emphasis"/>
          <w:highlight w:val="yellow"/>
        </w:rPr>
        <w:t>govern</w:t>
      </w:r>
      <w:r w:rsidRPr="00784E97">
        <w:rPr>
          <w:sz w:val="16"/>
        </w:rPr>
        <w:t xml:space="preserve"> the </w:t>
      </w:r>
      <w:r w:rsidRPr="00784E97">
        <w:rPr>
          <w:rStyle w:val="Emphasis"/>
        </w:rPr>
        <w:t>quotidian existence</w:t>
      </w:r>
      <w:r w:rsidRPr="00784E97">
        <w:rPr>
          <w:sz w:val="16"/>
        </w:rPr>
        <w:t xml:space="preserve"> </w:t>
      </w:r>
      <w:r w:rsidRPr="00784E97">
        <w:rPr>
          <w:rStyle w:val="StyleUnderline"/>
        </w:rPr>
        <w:t xml:space="preserve">of civil servants are precisely the sorts of areas that </w:t>
      </w:r>
      <w:r w:rsidRPr="00784E97">
        <w:rPr>
          <w:rStyle w:val="Emphasis"/>
          <w:highlight w:val="yellow"/>
        </w:rPr>
        <w:t>structural dereg</w:t>
      </w:r>
      <w:r w:rsidRPr="00784E97">
        <w:rPr>
          <w:rStyle w:val="StyleUnderline"/>
        </w:rPr>
        <w:t>ulation targets</w:t>
      </w:r>
      <w:r w:rsidRPr="00784E97">
        <w:rPr>
          <w:sz w:val="16"/>
        </w:rPr>
        <w:t xml:space="preserve">. Changes to remote work policies, scheduling, and other routine workplace concerns can be used to demoralize or undermine an agency's staff.109 </w:t>
      </w:r>
      <w:r w:rsidRPr="00784E97">
        <w:rPr>
          <w:rStyle w:val="StyleUnderline"/>
          <w:highlight w:val="yellow"/>
        </w:rPr>
        <w:t>Unions</w:t>
      </w:r>
      <w:r w:rsidRPr="00784E97">
        <w:rPr>
          <w:sz w:val="16"/>
        </w:rPr>
        <w:t xml:space="preserve"> </w:t>
      </w:r>
      <w:r w:rsidRPr="00784E97">
        <w:rPr>
          <w:rStyle w:val="Emphasis"/>
        </w:rPr>
        <w:t>routinely leverage</w:t>
      </w:r>
      <w:r w:rsidRPr="00784E97">
        <w:rPr>
          <w:sz w:val="16"/>
        </w:rPr>
        <w:t xml:space="preserve"> contract </w:t>
      </w:r>
      <w:r w:rsidRPr="00784E97">
        <w:rPr>
          <w:rStyle w:val="StyleUnderline"/>
        </w:rPr>
        <w:t xml:space="preserve">rights to </w:t>
      </w:r>
      <w:r w:rsidRPr="00784E97">
        <w:rPr>
          <w:rStyle w:val="StyleUnderline"/>
          <w:highlight w:val="yellow"/>
        </w:rPr>
        <w:t>prevent</w:t>
      </w:r>
      <w:r w:rsidRPr="00784E97">
        <w:rPr>
          <w:sz w:val="16"/>
          <w:highlight w:val="yellow"/>
        </w:rPr>
        <w:t xml:space="preserve"> </w:t>
      </w:r>
      <w:r w:rsidRPr="00784E97">
        <w:rPr>
          <w:rStyle w:val="Emphasis"/>
          <w:highlight w:val="yellow"/>
        </w:rPr>
        <w:t>deterioration</w:t>
      </w:r>
      <w:r w:rsidRPr="00784E97">
        <w:rPr>
          <w:sz w:val="16"/>
        </w:rPr>
        <w:t xml:space="preserve"> </w:t>
      </w:r>
      <w:r w:rsidRPr="00784E97">
        <w:rPr>
          <w:rStyle w:val="StyleUnderline"/>
        </w:rPr>
        <w:t xml:space="preserve">in working conditions, </w:t>
      </w:r>
      <w:r w:rsidRPr="00784E97">
        <w:rPr>
          <w:rStyle w:val="StyleUnderline"/>
          <w:highlight w:val="yellow"/>
        </w:rPr>
        <w:t>litigating</w:t>
      </w:r>
      <w:r w:rsidRPr="00784E97">
        <w:rPr>
          <w:rStyle w:val="StyleUnderline"/>
        </w:rPr>
        <w:t xml:space="preserve"> issues such as increases in </w:t>
      </w:r>
      <w:r w:rsidRPr="00784E97">
        <w:rPr>
          <w:rStyle w:val="StyleUnderline"/>
          <w:highlight w:val="yellow"/>
        </w:rPr>
        <w:t>workloads</w:t>
      </w:r>
      <w:r w:rsidRPr="00784E97">
        <w:rPr>
          <w:sz w:val="16"/>
        </w:rPr>
        <w:t xml:space="preserve">, n0 </w:t>
      </w:r>
      <w:r w:rsidRPr="00784E97">
        <w:rPr>
          <w:rStyle w:val="Emphasis"/>
          <w:highlight w:val="yellow"/>
        </w:rPr>
        <w:t>compensation</w:t>
      </w:r>
      <w:r w:rsidRPr="00784E97">
        <w:rPr>
          <w:rStyle w:val="StyleUnderline"/>
        </w:rPr>
        <w:t xml:space="preserve"> for travel and other overtime expenses</w:t>
      </w:r>
      <w:r w:rsidRPr="00784E97">
        <w:rPr>
          <w:sz w:val="16"/>
        </w:rPr>
        <w:t xml:space="preserve">,1" </w:t>
      </w:r>
      <w:r w:rsidRPr="00784E97">
        <w:rPr>
          <w:rStyle w:val="StyleUnderline"/>
          <w:highlight w:val="yellow"/>
        </w:rPr>
        <w:t>backpay</w:t>
      </w:r>
      <w:r w:rsidRPr="00784E97">
        <w:rPr>
          <w:rStyle w:val="StyleUnderline"/>
        </w:rPr>
        <w:t xml:space="preserve"> for wrongful personnel actions</w:t>
      </w:r>
      <w:r w:rsidRPr="00784E97">
        <w:rPr>
          <w:sz w:val="16"/>
        </w:rPr>
        <w:t xml:space="preserve">,112 </w:t>
      </w:r>
      <w:r w:rsidRPr="00784E97">
        <w:rPr>
          <w:rStyle w:val="StyleUnderline"/>
        </w:rPr>
        <w:t xml:space="preserve">and </w:t>
      </w:r>
      <w:r w:rsidRPr="00784E97">
        <w:rPr>
          <w:rStyle w:val="Emphasis"/>
        </w:rPr>
        <w:t>how and when</w:t>
      </w:r>
      <w:r w:rsidRPr="00784E97">
        <w:rPr>
          <w:rStyle w:val="StyleUnderline"/>
        </w:rPr>
        <w:t xml:space="preserve"> to award bonuses or special compensation</w:t>
      </w:r>
      <w:r w:rsidRPr="00784E97">
        <w:rPr>
          <w:sz w:val="16"/>
        </w:rPr>
        <w:t xml:space="preserve"> required by contract or statute.'13 </w:t>
      </w:r>
      <w:r w:rsidRPr="00784E97">
        <w:rPr>
          <w:rStyle w:val="StyleUnderline"/>
        </w:rPr>
        <w:t>Agencies can</w:t>
      </w:r>
      <w:r w:rsidRPr="00784E97">
        <w:rPr>
          <w:sz w:val="16"/>
        </w:rPr>
        <w:t xml:space="preserve"> also </w:t>
      </w:r>
      <w:r w:rsidRPr="00784E97">
        <w:rPr>
          <w:rStyle w:val="StyleUnderline"/>
        </w:rPr>
        <w:t>be</w:t>
      </w:r>
      <w:r w:rsidRPr="00784E97">
        <w:rPr>
          <w:sz w:val="16"/>
        </w:rPr>
        <w:t xml:space="preserve"> </w:t>
      </w:r>
      <w:r w:rsidRPr="00784E97">
        <w:rPr>
          <w:rStyle w:val="Emphasis"/>
        </w:rPr>
        <w:t>required to bargain</w:t>
      </w:r>
      <w:r w:rsidRPr="00784E97">
        <w:rPr>
          <w:sz w:val="16"/>
        </w:rPr>
        <w:t xml:space="preserve"> </w:t>
      </w:r>
      <w:r w:rsidRPr="00784E97">
        <w:rPr>
          <w:rStyle w:val="StyleUnderline"/>
        </w:rPr>
        <w:t>over reductions in staffing levels or reorganization of duties</w:t>
      </w:r>
      <w:r w:rsidRPr="00784E97">
        <w:rPr>
          <w:sz w:val="16"/>
        </w:rPr>
        <w:t>.114</w:t>
      </w:r>
    </w:p>
    <w:p w14:paraId="380AB3DC" w14:textId="77777777" w:rsidR="00286619" w:rsidRPr="00784E97" w:rsidRDefault="00286619" w:rsidP="00286619">
      <w:pPr>
        <w:rPr>
          <w:sz w:val="16"/>
        </w:rPr>
      </w:pPr>
      <w:r w:rsidRPr="00784E97">
        <w:rPr>
          <w:sz w:val="16"/>
        </w:rPr>
        <w:t xml:space="preserve">There are </w:t>
      </w:r>
      <w:r w:rsidRPr="00784E97">
        <w:rPr>
          <w:rStyle w:val="StyleUnderline"/>
        </w:rPr>
        <w:t>numerous examples in which</w:t>
      </w:r>
      <w:r w:rsidRPr="00784E97">
        <w:rPr>
          <w:sz w:val="16"/>
        </w:rPr>
        <w:t xml:space="preserve"> </w:t>
      </w:r>
      <w:r w:rsidRPr="00784E97">
        <w:rPr>
          <w:rStyle w:val="Emphasis"/>
        </w:rPr>
        <w:t>fights over working conditions</w:t>
      </w:r>
      <w:r w:rsidRPr="00784E97">
        <w:rPr>
          <w:sz w:val="16"/>
        </w:rPr>
        <w:t xml:space="preserve"> </w:t>
      </w:r>
      <w:r w:rsidRPr="00784E97">
        <w:rPr>
          <w:rStyle w:val="StyleUnderline"/>
        </w:rPr>
        <w:t>reflect larger political struggles over the ability of an agency to</w:t>
      </w:r>
      <w:r w:rsidRPr="00784E97">
        <w:rPr>
          <w:sz w:val="16"/>
        </w:rPr>
        <w:t xml:space="preserve"> </w:t>
      </w:r>
      <w:r w:rsidRPr="00784E97">
        <w:rPr>
          <w:rStyle w:val="Emphasis"/>
        </w:rPr>
        <w:t>properly</w:t>
      </w:r>
      <w:r w:rsidRPr="00784E97">
        <w:rPr>
          <w:sz w:val="16"/>
        </w:rPr>
        <w:t xml:space="preserve"> </w:t>
      </w:r>
      <w:r w:rsidRPr="00784E97">
        <w:rPr>
          <w:rStyle w:val="StyleUnderline"/>
        </w:rPr>
        <w:t>carry out its statutory mission</w:t>
      </w:r>
      <w:r w:rsidRPr="00784E97">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784E97">
        <w:rPr>
          <w:rStyle w:val="Emphasis"/>
        </w:rPr>
        <w:t>F</w:t>
      </w:r>
      <w:r w:rsidRPr="00784E97">
        <w:rPr>
          <w:sz w:val="16"/>
        </w:rPr>
        <w:t xml:space="preserve">ederal </w:t>
      </w:r>
      <w:r w:rsidRPr="00784E97">
        <w:rPr>
          <w:rStyle w:val="Emphasis"/>
        </w:rPr>
        <w:t>A</w:t>
      </w:r>
      <w:r w:rsidRPr="00784E97">
        <w:rPr>
          <w:sz w:val="16"/>
        </w:rPr>
        <w:t xml:space="preserve">viation </w:t>
      </w:r>
      <w:r w:rsidRPr="00784E97">
        <w:rPr>
          <w:rStyle w:val="Emphasis"/>
        </w:rPr>
        <w:t>A</w:t>
      </w:r>
      <w:r w:rsidRPr="00784E97">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DA2D1F2" w14:textId="77777777" w:rsidR="00286619" w:rsidRPr="00784E97" w:rsidRDefault="00286619" w:rsidP="00286619">
      <w:pPr>
        <w:rPr>
          <w:sz w:val="16"/>
        </w:rPr>
      </w:pPr>
      <w:r w:rsidRPr="00784E97">
        <w:rPr>
          <w:sz w:val="16"/>
        </w:rPr>
        <w:t xml:space="preserve">Contemporary examples abound as well. During the Trump Administration, the </w:t>
      </w:r>
      <w:r w:rsidRPr="00784E97">
        <w:rPr>
          <w:rStyle w:val="Emphasis"/>
        </w:rPr>
        <w:t>D</w:t>
      </w:r>
      <w:r w:rsidRPr="00784E97">
        <w:rPr>
          <w:sz w:val="16"/>
        </w:rPr>
        <w:t xml:space="preserve">epartment </w:t>
      </w:r>
      <w:r w:rsidRPr="00784E97">
        <w:rPr>
          <w:rStyle w:val="Emphasis"/>
        </w:rPr>
        <w:t>o</w:t>
      </w:r>
      <w:r w:rsidRPr="00784E97">
        <w:rPr>
          <w:sz w:val="16"/>
        </w:rPr>
        <w:t xml:space="preserve">f </w:t>
      </w:r>
      <w:r w:rsidRPr="00784E97">
        <w:rPr>
          <w:rStyle w:val="Emphasis"/>
        </w:rPr>
        <w:t>E</w:t>
      </w:r>
      <w:r w:rsidRPr="00784E97">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784E97">
        <w:rPr>
          <w:rStyle w:val="Emphasis"/>
        </w:rPr>
        <w:t>B</w:t>
      </w:r>
      <w:r w:rsidRPr="00784E97">
        <w:rPr>
          <w:sz w:val="16"/>
        </w:rPr>
        <w:t xml:space="preserve">ureau </w:t>
      </w:r>
      <w:r w:rsidRPr="00784E97">
        <w:rPr>
          <w:rStyle w:val="Emphasis"/>
        </w:rPr>
        <w:t>o</w:t>
      </w:r>
      <w:r w:rsidRPr="00784E97">
        <w:rPr>
          <w:sz w:val="16"/>
        </w:rPr>
        <w:t xml:space="preserve">f </w:t>
      </w:r>
      <w:r w:rsidRPr="00784E97">
        <w:rPr>
          <w:rStyle w:val="Emphasis"/>
        </w:rPr>
        <w:t>P</w:t>
      </w:r>
      <w:r w:rsidRPr="00784E97">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84E97">
        <w:rPr>
          <w:rStyle w:val="StyleUnderline"/>
        </w:rPr>
        <w:t>primary means for</w:t>
      </w:r>
      <w:r w:rsidRPr="00784E97">
        <w:rPr>
          <w:sz w:val="16"/>
        </w:rPr>
        <w:t xml:space="preserve"> </w:t>
      </w:r>
      <w:r w:rsidRPr="00784E97">
        <w:rPr>
          <w:rStyle w:val="Emphasis"/>
        </w:rPr>
        <w:t>resisting</w:t>
      </w:r>
      <w:r w:rsidRPr="00784E97">
        <w:rPr>
          <w:sz w:val="16"/>
        </w:rPr>
        <w:t xml:space="preserve"> these </w:t>
      </w:r>
      <w:r w:rsidRPr="00784E97">
        <w:rPr>
          <w:rStyle w:val="Emphasis"/>
        </w:rPr>
        <w:t>deregulatory policies</w:t>
      </w:r>
      <w:r w:rsidRPr="00784E97">
        <w:rPr>
          <w:sz w:val="16"/>
        </w:rPr>
        <w:t xml:space="preserve"> </w:t>
      </w:r>
      <w:r w:rsidRPr="00784E97">
        <w:rPr>
          <w:rStyle w:val="StyleUnderline"/>
        </w:rPr>
        <w:t>was</w:t>
      </w:r>
      <w:r w:rsidRPr="00784E97">
        <w:rPr>
          <w:sz w:val="16"/>
        </w:rPr>
        <w:t xml:space="preserve"> </w:t>
      </w:r>
      <w:r w:rsidRPr="00784E97">
        <w:rPr>
          <w:rStyle w:val="Emphasis"/>
        </w:rPr>
        <w:t>labor</w:t>
      </w:r>
      <w:r w:rsidRPr="00784E97">
        <w:rPr>
          <w:sz w:val="16"/>
        </w:rPr>
        <w:t xml:space="preserve"> </w:t>
      </w:r>
      <w:r w:rsidRPr="00784E97">
        <w:rPr>
          <w:rStyle w:val="StyleUnderline"/>
        </w:rPr>
        <w:t>litigation</w:t>
      </w:r>
      <w:r w:rsidRPr="00784E97">
        <w:rPr>
          <w:sz w:val="16"/>
        </w:rPr>
        <w:t xml:space="preserve">. Many of </w:t>
      </w:r>
      <w:r w:rsidRPr="00784E97">
        <w:rPr>
          <w:rStyle w:val="StyleUnderline"/>
        </w:rPr>
        <w:t>these labor disputes concerned the</w:t>
      </w:r>
      <w:r w:rsidRPr="00784E97">
        <w:rPr>
          <w:sz w:val="16"/>
        </w:rPr>
        <w:t xml:space="preserve"> </w:t>
      </w:r>
      <w:r w:rsidRPr="00784E97">
        <w:rPr>
          <w:rStyle w:val="Emphasis"/>
        </w:rPr>
        <w:t>precise tactics</w:t>
      </w:r>
      <w:r w:rsidRPr="00784E97">
        <w:rPr>
          <w:sz w:val="16"/>
        </w:rPr>
        <w:t>-shifting schedules, using untrained and unauthorized workers to staff dangerous prisons, understaffing, overcrowding, removing posts from union positions-</w:t>
      </w:r>
      <w:r w:rsidRPr="00784E97">
        <w:rPr>
          <w:rStyle w:val="StyleUnderline"/>
        </w:rPr>
        <w:t>that the Administration was deploying to</w:t>
      </w:r>
      <w:r w:rsidRPr="00784E97">
        <w:rPr>
          <w:sz w:val="16"/>
        </w:rPr>
        <w:t xml:space="preserve"> </w:t>
      </w:r>
      <w:r w:rsidRPr="00784E97">
        <w:rPr>
          <w:rStyle w:val="Emphasis"/>
        </w:rPr>
        <w:t>defy</w:t>
      </w:r>
      <w:r w:rsidRPr="00784E97">
        <w:rPr>
          <w:sz w:val="16"/>
        </w:rPr>
        <w:t xml:space="preserve"> </w:t>
      </w:r>
      <w:r w:rsidRPr="00784E97">
        <w:rPr>
          <w:rStyle w:val="StyleUnderline"/>
        </w:rPr>
        <w:t>Congress and</w:t>
      </w:r>
      <w:r w:rsidRPr="00784E97">
        <w:rPr>
          <w:sz w:val="16"/>
        </w:rPr>
        <w:t xml:space="preserve"> </w:t>
      </w:r>
      <w:r w:rsidRPr="00784E97">
        <w:rPr>
          <w:rStyle w:val="Emphasis"/>
        </w:rPr>
        <w:t>pave the way for privatization</w:t>
      </w:r>
      <w:r w:rsidRPr="00784E97">
        <w:rPr>
          <w:sz w:val="16"/>
        </w:rPr>
        <w:t xml:space="preserve">.1 26 </w:t>
      </w:r>
      <w:r w:rsidRPr="00784E97">
        <w:rPr>
          <w:rStyle w:val="StyleUnderline"/>
        </w:rPr>
        <w:t>Workplace disputes thus</w:t>
      </w:r>
      <w:r w:rsidRPr="00784E97">
        <w:rPr>
          <w:sz w:val="16"/>
        </w:rPr>
        <w:t xml:space="preserve"> </w:t>
      </w:r>
      <w:r w:rsidRPr="00784E97">
        <w:rPr>
          <w:rStyle w:val="Emphasis"/>
        </w:rPr>
        <w:t>dovetailed closely</w:t>
      </w:r>
      <w:r w:rsidRPr="00784E97">
        <w:rPr>
          <w:sz w:val="16"/>
        </w:rPr>
        <w:t xml:space="preserve"> </w:t>
      </w:r>
      <w:r w:rsidRPr="00784E97">
        <w:rPr>
          <w:rStyle w:val="StyleUnderline"/>
        </w:rPr>
        <w:t>with a broader agenda</w:t>
      </w:r>
      <w:r w:rsidRPr="00784E97">
        <w:rPr>
          <w:sz w:val="16"/>
        </w:rPr>
        <w:t xml:space="preserve"> of weakening prison standards and asserting greater political control over prisons.</w:t>
      </w:r>
    </w:p>
    <w:p w14:paraId="3A5CEE48" w14:textId="77777777" w:rsidR="00286619" w:rsidRPr="00784E97" w:rsidRDefault="00286619" w:rsidP="00286619">
      <w:pPr>
        <w:rPr>
          <w:i/>
          <w:iCs/>
          <w:sz w:val="16"/>
        </w:rPr>
      </w:pPr>
      <w:r w:rsidRPr="00784E97">
        <w:rPr>
          <w:i/>
          <w:iCs/>
          <w:sz w:val="16"/>
        </w:rPr>
        <w:t>2. Indirect Constraints on Policy</w:t>
      </w:r>
    </w:p>
    <w:p w14:paraId="1A2E10EE" w14:textId="77777777" w:rsidR="00286619" w:rsidRPr="00784E97" w:rsidRDefault="00286619" w:rsidP="00286619">
      <w:pPr>
        <w:rPr>
          <w:sz w:val="16"/>
        </w:rPr>
      </w:pPr>
      <w:r w:rsidRPr="00784E97">
        <w:rPr>
          <w:rStyle w:val="StyleUnderline"/>
          <w:highlight w:val="yellow"/>
        </w:rPr>
        <w:t>Labor</w:t>
      </w:r>
      <w:r w:rsidRPr="00784E97">
        <w:rPr>
          <w:sz w:val="16"/>
        </w:rPr>
        <w:t xml:space="preserve"> can also </w:t>
      </w:r>
      <w:r w:rsidRPr="00784E97">
        <w:rPr>
          <w:rStyle w:val="StyleUnderline"/>
        </w:rPr>
        <w:t>serve to</w:t>
      </w:r>
      <w:r w:rsidRPr="00784E97">
        <w:rPr>
          <w:sz w:val="16"/>
        </w:rPr>
        <w:t xml:space="preserve"> </w:t>
      </w:r>
      <w:r w:rsidRPr="00784E97">
        <w:rPr>
          <w:rStyle w:val="Emphasis"/>
        </w:rPr>
        <w:t>constrain</w:t>
      </w:r>
      <w:r w:rsidRPr="00784E97">
        <w:rPr>
          <w:sz w:val="16"/>
        </w:rPr>
        <w:t xml:space="preserve"> </w:t>
      </w:r>
      <w:r w:rsidRPr="00784E97">
        <w:rPr>
          <w:rStyle w:val="StyleUnderline"/>
        </w:rPr>
        <w:t>substantive executive branch policy in</w:t>
      </w:r>
      <w:r w:rsidRPr="00784E97">
        <w:rPr>
          <w:sz w:val="16"/>
        </w:rPr>
        <w:t xml:space="preserve"> many </w:t>
      </w:r>
      <w:r w:rsidRPr="00784E97">
        <w:rPr>
          <w:rStyle w:val="Emphasis"/>
        </w:rPr>
        <w:t>indirect but significant</w:t>
      </w:r>
      <w:r w:rsidRPr="00784E97">
        <w:rPr>
          <w:sz w:val="16"/>
        </w:rPr>
        <w:t xml:space="preserve"> </w:t>
      </w:r>
      <w:r w:rsidRPr="00784E97">
        <w:rPr>
          <w:rStyle w:val="StyleUnderline"/>
        </w:rPr>
        <w:t>ways</w:t>
      </w:r>
      <w:r w:rsidRPr="00784E97">
        <w:rPr>
          <w:sz w:val="16"/>
        </w:rPr>
        <w:t xml:space="preserve">. It has long been recognized that </w:t>
      </w:r>
      <w:r w:rsidRPr="00784E97">
        <w:rPr>
          <w:rStyle w:val="StyleUnderline"/>
        </w:rPr>
        <w:t>certain presidential management techniques</w:t>
      </w:r>
      <w:r w:rsidRPr="00784E97">
        <w:rPr>
          <w:sz w:val="16"/>
        </w:rPr>
        <w:t xml:space="preserve">, while they putatively concern the internal business of overseeing executive branch resources and personnel, </w:t>
      </w:r>
      <w:r w:rsidRPr="00784E97">
        <w:rPr>
          <w:rStyle w:val="StyleUnderline"/>
        </w:rPr>
        <w:t>can</w:t>
      </w:r>
      <w:r w:rsidRPr="00784E97">
        <w:rPr>
          <w:sz w:val="16"/>
        </w:rPr>
        <w:t xml:space="preserve"> </w:t>
      </w:r>
      <w:r w:rsidRPr="00784E97">
        <w:rPr>
          <w:rStyle w:val="Emphasis"/>
          <w:highlight w:val="yellow"/>
        </w:rPr>
        <w:t>impact</w:t>
      </w:r>
      <w:r w:rsidRPr="00784E97">
        <w:rPr>
          <w:sz w:val="16"/>
        </w:rPr>
        <w:t xml:space="preserve"> </w:t>
      </w:r>
      <w:r w:rsidRPr="00784E97">
        <w:rPr>
          <w:rStyle w:val="StyleUnderline"/>
        </w:rPr>
        <w:t xml:space="preserve">substantive </w:t>
      </w:r>
      <w:r w:rsidRPr="00784E97">
        <w:rPr>
          <w:rStyle w:val="StyleUnderline"/>
          <w:highlight w:val="yellow"/>
        </w:rPr>
        <w:t>enforcement</w:t>
      </w:r>
      <w:r w:rsidRPr="00784E97">
        <w:rPr>
          <w:rStyle w:val="StyleUnderline"/>
        </w:rPr>
        <w:t xml:space="preserve"> outcomes</w:t>
      </w:r>
      <w:r w:rsidRPr="00784E97">
        <w:rPr>
          <w:sz w:val="16"/>
        </w:rPr>
        <w:t xml:space="preserve">. As Jerry Mashaw canonically articulated, </w:t>
      </w:r>
      <w:r w:rsidRPr="00784E97">
        <w:rPr>
          <w:rStyle w:val="StyleUnderline"/>
        </w:rPr>
        <w:t>the administration of many</w:t>
      </w:r>
      <w:r w:rsidRPr="00784E97">
        <w:rPr>
          <w:sz w:val="16"/>
        </w:rPr>
        <w:t xml:space="preserve"> </w:t>
      </w:r>
      <w:r w:rsidRPr="00784E97">
        <w:rPr>
          <w:rStyle w:val="Emphasis"/>
        </w:rPr>
        <w:t>large-scale federal</w:t>
      </w:r>
      <w:r w:rsidRPr="00784E97">
        <w:rPr>
          <w:sz w:val="16"/>
        </w:rPr>
        <w:t xml:space="preserve"> welfare and regulatory </w:t>
      </w:r>
      <w:r w:rsidRPr="00784E97">
        <w:rPr>
          <w:rStyle w:val="Emphasis"/>
          <w:highlight w:val="yellow"/>
        </w:rPr>
        <w:t>programs</w:t>
      </w:r>
      <w:r w:rsidRPr="00784E97">
        <w:rPr>
          <w:sz w:val="16"/>
          <w:highlight w:val="yellow"/>
        </w:rPr>
        <w:t xml:space="preserve"> </w:t>
      </w:r>
      <w:r w:rsidRPr="00784E97">
        <w:rPr>
          <w:rStyle w:val="StyleUnderline"/>
          <w:highlight w:val="yellow"/>
        </w:rPr>
        <w:t>require</w:t>
      </w:r>
      <w:r w:rsidRPr="00784E97">
        <w:rPr>
          <w:rStyle w:val="StyleUnderline"/>
        </w:rPr>
        <w:t>s a species of</w:t>
      </w:r>
      <w:r w:rsidRPr="00784E97">
        <w:rPr>
          <w:sz w:val="16"/>
        </w:rPr>
        <w:t xml:space="preserve"> </w:t>
      </w:r>
      <w:r w:rsidRPr="00784E97">
        <w:rPr>
          <w:rStyle w:val="Emphasis"/>
          <w:highlight w:val="yellow"/>
        </w:rPr>
        <w:t>"bureaucratic justice,"</w:t>
      </w:r>
      <w:r w:rsidRPr="00784E97">
        <w:rPr>
          <w:sz w:val="16"/>
        </w:rPr>
        <w:t xml:space="preserve"> </w:t>
      </w:r>
      <w:r w:rsidRPr="00784E97">
        <w:rPr>
          <w:rStyle w:val="StyleUnderline"/>
        </w:rPr>
        <w:t xml:space="preserve">where fairness and efficiency are achieved </w:t>
      </w:r>
      <w:r w:rsidRPr="00784E97">
        <w:rPr>
          <w:rStyle w:val="StyleUnderline"/>
          <w:highlight w:val="yellow"/>
        </w:rPr>
        <w:t>through quality</w:t>
      </w:r>
      <w:r w:rsidRPr="00784E97">
        <w:rPr>
          <w:rStyle w:val="StyleUnderline"/>
        </w:rPr>
        <w:t xml:space="preserve"> assurance, </w:t>
      </w:r>
      <w:r w:rsidRPr="00784E97">
        <w:rPr>
          <w:rStyle w:val="StyleUnderline"/>
          <w:highlight w:val="yellow"/>
        </w:rPr>
        <w:t>performance metrics</w:t>
      </w:r>
      <w:r w:rsidRPr="00784E97">
        <w:rPr>
          <w:rStyle w:val="StyleUnderline"/>
        </w:rPr>
        <w:t xml:space="preserve">, productivity quotas </w:t>
      </w:r>
      <w:r w:rsidRPr="00784E97">
        <w:rPr>
          <w:rStyle w:val="StyleUnderline"/>
          <w:highlight w:val="yellow"/>
        </w:rPr>
        <w:t>and</w:t>
      </w:r>
      <w:r w:rsidRPr="00784E97">
        <w:rPr>
          <w:rStyle w:val="StyleUnderline"/>
        </w:rPr>
        <w:t xml:space="preserve"> other general, organization-wide </w:t>
      </w:r>
      <w:r w:rsidRPr="00784E97">
        <w:rPr>
          <w:rStyle w:val="StyleUnderline"/>
          <w:highlight w:val="yellow"/>
        </w:rPr>
        <w:t xml:space="preserve">management </w:t>
      </w:r>
      <w:r w:rsidRPr="00784E97">
        <w:rPr>
          <w:rStyle w:val="StyleUnderline"/>
        </w:rPr>
        <w:t>tools</w:t>
      </w:r>
      <w:r w:rsidRPr="00784E97">
        <w:rPr>
          <w:sz w:val="16"/>
        </w:rPr>
        <w:t xml:space="preserve">.127 </w:t>
      </w:r>
      <w:r w:rsidRPr="00784E97">
        <w:rPr>
          <w:rStyle w:val="StyleUnderline"/>
          <w:highlight w:val="yellow"/>
        </w:rPr>
        <w:t>Labor</w:t>
      </w:r>
      <w:r w:rsidRPr="00784E97">
        <w:rPr>
          <w:rStyle w:val="StyleUnderline"/>
        </w:rPr>
        <w:t xml:space="preserve"> can</w:t>
      </w:r>
      <w:r w:rsidRPr="00784E97">
        <w:rPr>
          <w:sz w:val="16"/>
        </w:rPr>
        <w:t xml:space="preserve"> </w:t>
      </w:r>
      <w:r w:rsidRPr="00784E97">
        <w:rPr>
          <w:rStyle w:val="Emphasis"/>
          <w:highlight w:val="yellow"/>
        </w:rPr>
        <w:t>reshape</w:t>
      </w:r>
      <w:r w:rsidRPr="00784E97">
        <w:rPr>
          <w:sz w:val="16"/>
        </w:rPr>
        <w:t xml:space="preserve"> </w:t>
      </w:r>
      <w:r w:rsidRPr="00784E97">
        <w:rPr>
          <w:rStyle w:val="StyleUnderline"/>
        </w:rPr>
        <w:t>how</w:t>
      </w:r>
      <w:r w:rsidRPr="00784E97">
        <w:rPr>
          <w:sz w:val="16"/>
        </w:rPr>
        <w:t xml:space="preserve"> many of these </w:t>
      </w:r>
      <w:r w:rsidRPr="00784E97">
        <w:rPr>
          <w:rStyle w:val="StyleUnderline"/>
        </w:rPr>
        <w:t>tools are used, in turn</w:t>
      </w:r>
      <w:r w:rsidRPr="00784E97">
        <w:rPr>
          <w:sz w:val="16"/>
        </w:rPr>
        <w:t xml:space="preserve"> </w:t>
      </w:r>
      <w:r w:rsidRPr="00784E97">
        <w:rPr>
          <w:rStyle w:val="Emphasis"/>
        </w:rPr>
        <w:t>reshaping</w:t>
      </w:r>
      <w:r w:rsidRPr="00784E97">
        <w:rPr>
          <w:sz w:val="16"/>
        </w:rPr>
        <w:t xml:space="preserve"> </w:t>
      </w:r>
      <w:r w:rsidRPr="00784E97">
        <w:rPr>
          <w:rStyle w:val="StyleUnderline"/>
        </w:rPr>
        <w:t>agency outcomes</w:t>
      </w:r>
      <w:r w:rsidRPr="00784E97">
        <w:rPr>
          <w:sz w:val="16"/>
        </w:rPr>
        <w:t>.</w:t>
      </w:r>
    </w:p>
    <w:p w14:paraId="744C4CF4" w14:textId="77777777" w:rsidR="00286619" w:rsidRPr="00784E97" w:rsidRDefault="00286619" w:rsidP="00286619">
      <w:pPr>
        <w:rPr>
          <w:sz w:val="16"/>
        </w:rPr>
      </w:pPr>
      <w:r w:rsidRPr="00784E97">
        <w:rPr>
          <w:sz w:val="16"/>
        </w:rPr>
        <w:t xml:space="preserve">One </w:t>
      </w:r>
      <w:r w:rsidRPr="00784E97">
        <w:rPr>
          <w:rStyle w:val="StyleUnderline"/>
        </w:rPr>
        <w:t>important example is</w:t>
      </w:r>
      <w:r w:rsidRPr="00784E97">
        <w:rPr>
          <w:sz w:val="16"/>
        </w:rPr>
        <w:t xml:space="preserve"> </w:t>
      </w:r>
      <w:r w:rsidRPr="00784E97">
        <w:rPr>
          <w:rStyle w:val="Emphasis"/>
          <w:highlight w:val="yellow"/>
        </w:rPr>
        <w:t>productivity requirements</w:t>
      </w:r>
      <w:r w:rsidRPr="00784E97">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E312C52" w14:textId="77777777" w:rsidR="00286619" w:rsidRPr="00784E97" w:rsidRDefault="00286619" w:rsidP="00286619">
      <w:pPr>
        <w:rPr>
          <w:sz w:val="16"/>
        </w:rPr>
      </w:pPr>
      <w:r w:rsidRPr="00784E97">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F7E0D0C" w14:textId="77777777" w:rsidR="00286619" w:rsidRPr="00784E97" w:rsidRDefault="00286619" w:rsidP="00286619">
      <w:pPr>
        <w:rPr>
          <w:sz w:val="16"/>
        </w:rPr>
      </w:pPr>
      <w:r w:rsidRPr="00784E97">
        <w:rPr>
          <w:sz w:val="16"/>
        </w:rPr>
        <w:t xml:space="preserve">Negotiated provisions governing </w:t>
      </w:r>
      <w:r w:rsidRPr="00784E97">
        <w:rPr>
          <w:rStyle w:val="Emphasis"/>
          <w:highlight w:val="yellow"/>
        </w:rPr>
        <w:t>selection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promotion</w:t>
      </w:r>
      <w:r w:rsidRPr="00784E97">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1C7553C" w14:textId="77777777" w:rsidR="00286619" w:rsidRPr="00784E97" w:rsidRDefault="00286619" w:rsidP="00286619">
      <w:pPr>
        <w:rPr>
          <w:sz w:val="16"/>
        </w:rPr>
      </w:pPr>
      <w:r w:rsidRPr="00784E97">
        <w:rPr>
          <w:rStyle w:val="StyleUnderline"/>
        </w:rPr>
        <w:t>Labor can</w:t>
      </w:r>
      <w:r w:rsidRPr="00784E97">
        <w:rPr>
          <w:sz w:val="16"/>
        </w:rPr>
        <w:t xml:space="preserve"> also </w:t>
      </w:r>
      <w:r w:rsidRPr="00784E97">
        <w:rPr>
          <w:rStyle w:val="Emphasis"/>
        </w:rPr>
        <w:t>substantially reshape</w:t>
      </w:r>
      <w:r w:rsidRPr="00784E97">
        <w:rPr>
          <w:sz w:val="16"/>
        </w:rPr>
        <w:t xml:space="preserve"> </w:t>
      </w:r>
      <w:r w:rsidRPr="00784E97">
        <w:rPr>
          <w:rStyle w:val="StyleUnderline"/>
        </w:rPr>
        <w:t>employment-based discipline and</w:t>
      </w:r>
      <w:r w:rsidRPr="00784E97">
        <w:rPr>
          <w:sz w:val="16"/>
        </w:rPr>
        <w:t xml:space="preserve"> the </w:t>
      </w:r>
      <w:r w:rsidRPr="00784E97">
        <w:rPr>
          <w:rStyle w:val="StyleUnderline"/>
        </w:rPr>
        <w:t>hierarchies and incentives that disciplinary power creates</w:t>
      </w:r>
      <w:r w:rsidRPr="00784E97">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84E97">
        <w:rPr>
          <w:rStyle w:val="StyleUnderline"/>
        </w:rPr>
        <w:t>These</w:t>
      </w:r>
      <w:r w:rsidRPr="00784E97">
        <w:rPr>
          <w:sz w:val="16"/>
        </w:rPr>
        <w:t xml:space="preserve"> </w:t>
      </w:r>
      <w:r w:rsidRPr="00784E97">
        <w:rPr>
          <w:rStyle w:val="Emphasis"/>
        </w:rPr>
        <w:t>obstacles to firing</w:t>
      </w:r>
      <w:r w:rsidRPr="00784E97">
        <w:rPr>
          <w:sz w:val="16"/>
        </w:rPr>
        <w:t xml:space="preserve"> </w:t>
      </w:r>
      <w:r w:rsidRPr="00784E97">
        <w:rPr>
          <w:rStyle w:val="StyleUnderline"/>
        </w:rPr>
        <w:t>and</w:t>
      </w:r>
      <w:r w:rsidRPr="00784E97">
        <w:rPr>
          <w:sz w:val="16"/>
        </w:rPr>
        <w:t xml:space="preserve"> </w:t>
      </w:r>
      <w:r w:rsidRPr="00784E97">
        <w:rPr>
          <w:rStyle w:val="Emphasis"/>
        </w:rPr>
        <w:t>other</w:t>
      </w:r>
      <w:r w:rsidRPr="00784E97">
        <w:rPr>
          <w:sz w:val="16"/>
        </w:rPr>
        <w:t xml:space="preserve"> </w:t>
      </w:r>
      <w:r w:rsidRPr="00784E97">
        <w:rPr>
          <w:rStyle w:val="StyleUnderline"/>
        </w:rPr>
        <w:t xml:space="preserve">forms of </w:t>
      </w:r>
      <w:r w:rsidRPr="00784E97">
        <w:rPr>
          <w:rStyle w:val="Emphasis"/>
          <w:highlight w:val="yellow"/>
        </w:rPr>
        <w:t>discipline</w:t>
      </w:r>
      <w:r w:rsidRPr="00784E97">
        <w:rPr>
          <w:rStyle w:val="StyleUnderline"/>
        </w:rPr>
        <w:t xml:space="preserve"> are</w:t>
      </w:r>
      <w:r w:rsidRPr="00784E97">
        <w:rPr>
          <w:sz w:val="16"/>
        </w:rPr>
        <w:t xml:space="preserve"> some of </w:t>
      </w:r>
      <w:r w:rsidRPr="00784E97">
        <w:rPr>
          <w:rStyle w:val="StyleUnderline"/>
        </w:rPr>
        <w:t>labor's most powerful tools</w:t>
      </w:r>
      <w:r w:rsidRPr="00784E97">
        <w:rPr>
          <w:sz w:val="16"/>
        </w:rPr>
        <w:t>, and are also among its most controversial: Many critics accuse union-backed limits on employee discipline of rendering government service less efficient, though the evidence on this question is hotly contested.147</w:t>
      </w:r>
    </w:p>
    <w:p w14:paraId="271DAA67" w14:textId="77777777" w:rsidR="00286619" w:rsidRPr="00784E97" w:rsidRDefault="00286619" w:rsidP="00286619">
      <w:pPr>
        <w:rPr>
          <w:sz w:val="16"/>
        </w:rPr>
      </w:pPr>
      <w:r w:rsidRPr="00784E97">
        <w:rPr>
          <w:sz w:val="16"/>
        </w:rPr>
        <w:t xml:space="preserve">Finally, </w:t>
      </w:r>
      <w:r w:rsidRPr="00784E97">
        <w:rPr>
          <w:rStyle w:val="StyleUnderline"/>
        </w:rPr>
        <w:t xml:space="preserve">labor </w:t>
      </w:r>
      <w:r w:rsidRPr="00784E97">
        <w:rPr>
          <w:rStyle w:val="StyleUnderline"/>
          <w:highlight w:val="yellow"/>
        </w:rPr>
        <w:t>rights</w:t>
      </w:r>
      <w:r w:rsidRPr="00784E97">
        <w:rPr>
          <w:sz w:val="16"/>
          <w:highlight w:val="yellow"/>
        </w:rPr>
        <w:t xml:space="preserve"> </w:t>
      </w:r>
      <w:r w:rsidRPr="00784E97">
        <w:rPr>
          <w:rStyle w:val="Emphasis"/>
          <w:highlight w:val="yellow"/>
        </w:rPr>
        <w:t>condition</w:t>
      </w:r>
      <w:r w:rsidRPr="00784E97">
        <w:rPr>
          <w:sz w:val="16"/>
        </w:rPr>
        <w:t xml:space="preserve"> </w:t>
      </w:r>
      <w:r w:rsidRPr="00784E97">
        <w:rPr>
          <w:rStyle w:val="StyleUnderline"/>
        </w:rPr>
        <w:t xml:space="preserve">the ability of civil </w:t>
      </w:r>
      <w:r w:rsidRPr="00784E97">
        <w:rPr>
          <w:rStyle w:val="StyleUnderline"/>
          <w:highlight w:val="yellow"/>
        </w:rPr>
        <w:t>servants to</w:t>
      </w:r>
      <w:r w:rsidRPr="00784E97">
        <w:rPr>
          <w:sz w:val="16"/>
        </w:rPr>
        <w:t xml:space="preserve"> </w:t>
      </w:r>
      <w:r w:rsidRPr="00784E97">
        <w:rPr>
          <w:rStyle w:val="Emphasis"/>
        </w:rPr>
        <w:t>leak</w:t>
      </w:r>
      <w:r w:rsidRPr="00784E97">
        <w:rPr>
          <w:sz w:val="16"/>
        </w:rPr>
        <w:t xml:space="preserve">, </w:t>
      </w:r>
      <w:r w:rsidRPr="00784E97">
        <w:rPr>
          <w:rStyle w:val="Emphasis"/>
        </w:rPr>
        <w:t>criticize</w:t>
      </w:r>
      <w:r w:rsidRPr="00784E97">
        <w:rPr>
          <w:sz w:val="16"/>
        </w:rPr>
        <w:t xml:space="preserve">, </w:t>
      </w:r>
      <w:r w:rsidRPr="00784E97">
        <w:rPr>
          <w:rStyle w:val="StyleUnderline"/>
        </w:rPr>
        <w:t>or otherwise</w:t>
      </w:r>
      <w:r w:rsidRPr="00784E97">
        <w:rPr>
          <w:sz w:val="16"/>
        </w:rPr>
        <w:t xml:space="preserve"> </w:t>
      </w:r>
      <w:r w:rsidRPr="00784E97">
        <w:rPr>
          <w:rStyle w:val="Emphasis"/>
          <w:highlight w:val="yellow"/>
        </w:rPr>
        <w:t>speak</w:t>
      </w:r>
      <w:r w:rsidRPr="00784E97">
        <w:rPr>
          <w:rStyle w:val="Emphasis"/>
        </w:rPr>
        <w:t xml:space="preserve"> out </w:t>
      </w:r>
      <w:r w:rsidRPr="00784E97">
        <w:rPr>
          <w:rStyle w:val="Emphasis"/>
          <w:highlight w:val="yellow"/>
        </w:rPr>
        <w:t>publicly</w:t>
      </w:r>
      <w:r w:rsidRPr="00784E97">
        <w:rPr>
          <w:sz w:val="16"/>
        </w:rPr>
        <w:t xml:space="preserve"> </w:t>
      </w:r>
      <w:r w:rsidRPr="00784E97">
        <w:rPr>
          <w:rStyle w:val="StyleUnderline"/>
        </w:rPr>
        <w:t>about agency policy</w:t>
      </w:r>
      <w:r w:rsidRPr="00784E97">
        <w:rPr>
          <w:sz w:val="16"/>
        </w:rPr>
        <w:t xml:space="preserve">. David Pozen and Jennifer Nou,among others,have described how </w:t>
      </w:r>
      <w:r w:rsidRPr="00784E97">
        <w:rPr>
          <w:rStyle w:val="StyleUnderline"/>
        </w:rPr>
        <w:t>unauthorized disclosures of</w:t>
      </w:r>
      <w:r w:rsidRPr="00784E97">
        <w:rPr>
          <w:sz w:val="16"/>
        </w:rPr>
        <w:t xml:space="preserve"> </w:t>
      </w:r>
      <w:r w:rsidRPr="00784E97">
        <w:rPr>
          <w:rStyle w:val="Emphasis"/>
        </w:rPr>
        <w:t>critical info</w:t>
      </w:r>
      <w:r w:rsidRPr="00784E97">
        <w:rPr>
          <w:sz w:val="16"/>
        </w:rPr>
        <w:t xml:space="preserve">rmation </w:t>
      </w:r>
      <w:r w:rsidRPr="00784E97">
        <w:rPr>
          <w:rStyle w:val="StyleUnderline"/>
        </w:rPr>
        <w:t>by civil servants can</w:t>
      </w:r>
      <w:r w:rsidRPr="00784E97">
        <w:rPr>
          <w:sz w:val="16"/>
        </w:rPr>
        <w:t xml:space="preserve"> </w:t>
      </w:r>
      <w:r w:rsidRPr="00784E97">
        <w:rPr>
          <w:rStyle w:val="Emphasis"/>
          <w:highlight w:val="yellow"/>
        </w:rPr>
        <w:t>check</w:t>
      </w:r>
      <w:r w:rsidRPr="00784E97">
        <w:rPr>
          <w:sz w:val="16"/>
        </w:rPr>
        <w:t xml:space="preserve"> </w:t>
      </w:r>
      <w:r w:rsidRPr="00784E97">
        <w:rPr>
          <w:rStyle w:val="StyleUnderline"/>
        </w:rPr>
        <w:t xml:space="preserve">agency </w:t>
      </w:r>
      <w:r w:rsidRPr="00784E97">
        <w:rPr>
          <w:rStyle w:val="StyleUnderline"/>
          <w:highlight w:val="yellow"/>
        </w:rPr>
        <w:t>abuses</w:t>
      </w:r>
      <w:r w:rsidRPr="00784E97">
        <w:rPr>
          <w:sz w:val="16"/>
        </w:rPr>
        <w:t xml:space="preserve">, </w:t>
      </w:r>
      <w:r w:rsidRPr="00784E97">
        <w:rPr>
          <w:rStyle w:val="Emphasis"/>
        </w:rPr>
        <w:t>inform</w:t>
      </w:r>
      <w:r w:rsidRPr="00784E97">
        <w:rPr>
          <w:sz w:val="16"/>
        </w:rPr>
        <w:t xml:space="preserve"> </w:t>
      </w:r>
      <w:r w:rsidRPr="00784E97">
        <w:rPr>
          <w:rStyle w:val="StyleUnderline"/>
        </w:rPr>
        <w:t>policy debates, and</w:t>
      </w:r>
      <w:r w:rsidRPr="00784E97">
        <w:rPr>
          <w:sz w:val="16"/>
        </w:rPr>
        <w:t xml:space="preserve"> </w:t>
      </w:r>
      <w:r w:rsidRPr="00784E97">
        <w:rPr>
          <w:rStyle w:val="Emphasis"/>
        </w:rPr>
        <w:t>shape</w:t>
      </w:r>
      <w:r w:rsidRPr="00784E97">
        <w:rPr>
          <w:sz w:val="16"/>
        </w:rPr>
        <w:t xml:space="preserve"> </w:t>
      </w:r>
      <w:r w:rsidRPr="00784E97">
        <w:rPr>
          <w:rStyle w:val="StyleUnderline"/>
        </w:rPr>
        <w:t>agencies' agendas by shifting public opinion</w:t>
      </w:r>
      <w:r w:rsidRPr="00784E97">
        <w:rPr>
          <w:sz w:val="16"/>
        </w:rPr>
        <w:t xml:space="preserve">.148 </w:t>
      </w:r>
      <w:r w:rsidRPr="00784E97">
        <w:rPr>
          <w:rStyle w:val="Emphasis"/>
        </w:rPr>
        <w:t>Labor rights are a key guarantor</w:t>
      </w:r>
      <w:r w:rsidRPr="00784E97">
        <w:rPr>
          <w:sz w:val="16"/>
        </w:rPr>
        <w:t xml:space="preserve"> </w:t>
      </w:r>
      <w:r w:rsidRPr="00784E97">
        <w:rPr>
          <w:rStyle w:val="StyleUnderline"/>
        </w:rPr>
        <w:t>of civil servants'ability to speak publicly about agency policy</w:t>
      </w:r>
      <w:r w:rsidRPr="00784E97">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81EEF76" w14:textId="77777777" w:rsidR="00286619" w:rsidRPr="00784E97" w:rsidRDefault="00286619" w:rsidP="00286619">
      <w:pPr>
        <w:rPr>
          <w:i/>
          <w:iCs/>
          <w:sz w:val="16"/>
        </w:rPr>
      </w:pPr>
      <w:r w:rsidRPr="00784E97">
        <w:rPr>
          <w:i/>
          <w:iCs/>
          <w:sz w:val="16"/>
        </w:rPr>
        <w:t>3. Direct Constraints on Policy</w:t>
      </w:r>
    </w:p>
    <w:p w14:paraId="15D544A2" w14:textId="77777777" w:rsidR="00286619" w:rsidRPr="00784E97" w:rsidRDefault="00286619" w:rsidP="00286619">
      <w:pPr>
        <w:rPr>
          <w:sz w:val="16"/>
        </w:rPr>
      </w:pPr>
      <w:r w:rsidRPr="00784E97">
        <w:rPr>
          <w:rStyle w:val="StyleUnderline"/>
          <w:highlight w:val="yellow"/>
        </w:rPr>
        <w:t>Labor</w:t>
      </w:r>
      <w:r w:rsidRPr="00784E97">
        <w:rPr>
          <w:rStyle w:val="StyleUnderline"/>
        </w:rPr>
        <w:t xml:space="preserve"> provisions may</w:t>
      </w:r>
      <w:r w:rsidRPr="00784E97">
        <w:rPr>
          <w:sz w:val="16"/>
        </w:rPr>
        <w:t xml:space="preserve"> also </w:t>
      </w:r>
      <w:r w:rsidRPr="00784E97">
        <w:rPr>
          <w:rStyle w:val="Emphasis"/>
          <w:highlight w:val="yellow"/>
        </w:rPr>
        <w:t>directly</w:t>
      </w:r>
      <w:r w:rsidRPr="00784E97">
        <w:rPr>
          <w:sz w:val="16"/>
          <w:highlight w:val="yellow"/>
        </w:rPr>
        <w:t xml:space="preserve"> </w:t>
      </w:r>
      <w:r w:rsidRPr="00784E97">
        <w:rPr>
          <w:rStyle w:val="StyleUnderline"/>
          <w:highlight w:val="yellow"/>
        </w:rPr>
        <w:t>constrain</w:t>
      </w:r>
      <w:r w:rsidRPr="00784E97">
        <w:rPr>
          <w:rStyle w:val="StyleUnderline"/>
        </w:rPr>
        <w:t xml:space="preserve"> policy </w:t>
      </w:r>
      <w:r w:rsidRPr="00784E97">
        <w:rPr>
          <w:rStyle w:val="StyleUnderline"/>
          <w:highlight w:val="yellow"/>
        </w:rPr>
        <w:t>choices</w:t>
      </w:r>
      <w:r w:rsidRPr="00784E97">
        <w:rPr>
          <w:sz w:val="16"/>
        </w:rPr>
        <w:t xml:space="preserve">. Theoretically, many such provisions are limited by management rights.1 52 But </w:t>
      </w:r>
      <w:r w:rsidRPr="00784E97">
        <w:rPr>
          <w:rStyle w:val="StyleUnderline"/>
        </w:rPr>
        <w:t>labor has been pushing for</w:t>
      </w:r>
      <w:r w:rsidRPr="00784E97">
        <w:rPr>
          <w:sz w:val="16"/>
        </w:rPr>
        <w:t xml:space="preserve"> such </w:t>
      </w:r>
      <w:r w:rsidRPr="00784E97">
        <w:rPr>
          <w:rStyle w:val="Emphasis"/>
        </w:rPr>
        <w:t>contractual provisions</w:t>
      </w:r>
      <w:r w:rsidRPr="00784E97">
        <w:rPr>
          <w:sz w:val="16"/>
        </w:rPr>
        <w:t xml:space="preserve"> more aggressively in recent years, sometimes with the encouragement of sympathetic presidents looking </w:t>
      </w:r>
      <w:r w:rsidRPr="00784E97">
        <w:rPr>
          <w:rStyle w:val="StyleUnderline"/>
        </w:rPr>
        <w:t>to</w:t>
      </w:r>
      <w:r w:rsidRPr="00784E97">
        <w:rPr>
          <w:sz w:val="16"/>
        </w:rPr>
        <w:t xml:space="preserve"> </w:t>
      </w:r>
      <w:r w:rsidRPr="00784E97">
        <w:rPr>
          <w:rStyle w:val="Emphasis"/>
        </w:rPr>
        <w:t>lock in</w:t>
      </w:r>
      <w:r w:rsidRPr="00784E97">
        <w:rPr>
          <w:sz w:val="16"/>
        </w:rPr>
        <w:t xml:space="preserve"> </w:t>
      </w:r>
      <w:r w:rsidRPr="00784E97">
        <w:rPr>
          <w:rStyle w:val="StyleUnderline"/>
        </w:rPr>
        <w:t>policy preferences</w:t>
      </w:r>
      <w:r w:rsidRPr="00784E97">
        <w:rPr>
          <w:sz w:val="16"/>
        </w:rPr>
        <w:t>.</w:t>
      </w:r>
    </w:p>
    <w:p w14:paraId="31B6A842" w14:textId="77777777" w:rsidR="00286619" w:rsidRPr="00784E97" w:rsidRDefault="00286619" w:rsidP="00286619">
      <w:pPr>
        <w:rPr>
          <w:sz w:val="16"/>
        </w:rPr>
      </w:pPr>
      <w:r w:rsidRPr="00784E97">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761C8AA" w14:textId="77777777" w:rsidR="00286619" w:rsidRPr="00784E97" w:rsidRDefault="00286619" w:rsidP="00286619">
      <w:pPr>
        <w:rPr>
          <w:sz w:val="16"/>
        </w:rPr>
      </w:pPr>
      <w:r w:rsidRPr="00784E97">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84E97">
        <w:rPr>
          <w:rStyle w:val="StyleUnderline"/>
        </w:rPr>
        <w:t>developments demonstrate the</w:t>
      </w:r>
      <w:r w:rsidRPr="00784E97">
        <w:rPr>
          <w:sz w:val="16"/>
        </w:rPr>
        <w:t xml:space="preserve"> </w:t>
      </w:r>
      <w:r w:rsidRPr="00784E97">
        <w:rPr>
          <w:rStyle w:val="Emphasis"/>
        </w:rPr>
        <w:t>capacity for labor</w:t>
      </w:r>
      <w:r w:rsidRPr="00784E97">
        <w:rPr>
          <w:sz w:val="16"/>
        </w:rPr>
        <w:t xml:space="preserve"> </w:t>
      </w:r>
      <w:r w:rsidRPr="00784E97">
        <w:rPr>
          <w:rStyle w:val="StyleUnderline"/>
        </w:rPr>
        <w:t>to become</w:t>
      </w:r>
      <w:r w:rsidRPr="00784E97">
        <w:rPr>
          <w:sz w:val="16"/>
        </w:rPr>
        <w:t xml:space="preserve"> </w:t>
      </w:r>
      <w:r w:rsidRPr="00784E97">
        <w:rPr>
          <w:rStyle w:val="Emphasis"/>
        </w:rPr>
        <w:t>not</w:t>
      </w:r>
      <w:r w:rsidRPr="00784E97">
        <w:rPr>
          <w:sz w:val="16"/>
        </w:rPr>
        <w:t xml:space="preserve"> </w:t>
      </w:r>
      <w:r w:rsidRPr="00784E97">
        <w:rPr>
          <w:rStyle w:val="StyleUnderline"/>
        </w:rPr>
        <w:t>only an</w:t>
      </w:r>
      <w:r w:rsidRPr="00784E97">
        <w:rPr>
          <w:sz w:val="16"/>
        </w:rPr>
        <w:t xml:space="preserve"> </w:t>
      </w:r>
      <w:r w:rsidRPr="00784E97">
        <w:rPr>
          <w:rStyle w:val="Emphasis"/>
        </w:rPr>
        <w:t>influence</w:t>
      </w:r>
      <w:r w:rsidRPr="00784E97">
        <w:rPr>
          <w:sz w:val="16"/>
        </w:rPr>
        <w:t xml:space="preserve"> </w:t>
      </w:r>
      <w:r w:rsidRPr="00784E97">
        <w:rPr>
          <w:rStyle w:val="StyleUnderline"/>
        </w:rPr>
        <w:t xml:space="preserve">on policy but, </w:t>
      </w:r>
      <w:r w:rsidRPr="00784E97">
        <w:rPr>
          <w:rStyle w:val="StyleUnderline"/>
          <w:highlight w:val="yellow"/>
        </w:rPr>
        <w:t>through</w:t>
      </w:r>
      <w:r w:rsidRPr="00784E97">
        <w:rPr>
          <w:rStyle w:val="StyleUnderline"/>
        </w:rPr>
        <w:t xml:space="preserve"> the</w:t>
      </w:r>
      <w:r w:rsidRPr="00784E97">
        <w:rPr>
          <w:sz w:val="16"/>
        </w:rPr>
        <w:t xml:space="preserve"> </w:t>
      </w:r>
      <w:r w:rsidRPr="00784E97">
        <w:rPr>
          <w:rStyle w:val="Emphasis"/>
        </w:rPr>
        <w:t>deliberate use</w:t>
      </w:r>
      <w:r w:rsidRPr="00784E97">
        <w:rPr>
          <w:sz w:val="16"/>
        </w:rPr>
        <w:t xml:space="preserve"> </w:t>
      </w:r>
      <w:r w:rsidRPr="00784E97">
        <w:rPr>
          <w:rStyle w:val="StyleUnderline"/>
        </w:rPr>
        <w:t>of conditions of employment as a</w:t>
      </w:r>
      <w:r w:rsidRPr="00784E97">
        <w:rPr>
          <w:sz w:val="16"/>
        </w:rPr>
        <w:t xml:space="preserve"> </w:t>
      </w:r>
      <w:r w:rsidRPr="00784E97">
        <w:rPr>
          <w:rStyle w:val="Emphasis"/>
          <w:highlight w:val="yellow"/>
        </w:rPr>
        <w:t>restraint</w:t>
      </w:r>
      <w:r w:rsidRPr="00784E97">
        <w:rPr>
          <w:sz w:val="16"/>
          <w:highlight w:val="yellow"/>
        </w:rPr>
        <w:t xml:space="preserve"> </w:t>
      </w:r>
      <w:r w:rsidRPr="00784E97">
        <w:rPr>
          <w:rStyle w:val="StyleUnderline"/>
          <w:highlight w:val="yellow"/>
        </w:rPr>
        <w:t>on</w:t>
      </w:r>
      <w:r w:rsidRPr="00784E97">
        <w:rPr>
          <w:rStyle w:val="StyleUnderline"/>
        </w:rPr>
        <w:t xml:space="preserve"> managerial </w:t>
      </w:r>
      <w:r w:rsidRPr="00784E97">
        <w:rPr>
          <w:rStyle w:val="Emphasis"/>
          <w:highlight w:val="yellow"/>
        </w:rPr>
        <w:t>discretion</w:t>
      </w:r>
      <w:r w:rsidRPr="00784E97">
        <w:rPr>
          <w:rStyle w:val="StyleUnderline"/>
        </w:rPr>
        <w:t>, a</w:t>
      </w:r>
      <w:r w:rsidRPr="00784E97">
        <w:rPr>
          <w:sz w:val="16"/>
        </w:rPr>
        <w:t xml:space="preserve"> </w:t>
      </w:r>
      <w:r w:rsidRPr="00784E97">
        <w:rPr>
          <w:rStyle w:val="Emphasis"/>
        </w:rPr>
        <w:t>primary driver</w:t>
      </w:r>
      <w:r w:rsidRPr="00784E97">
        <w:rPr>
          <w:sz w:val="16"/>
        </w:rPr>
        <w:t xml:space="preserve"> </w:t>
      </w:r>
      <w:r w:rsidRPr="00784E97">
        <w:rPr>
          <w:rStyle w:val="StyleUnderline"/>
        </w:rPr>
        <w:t>of it</w:t>
      </w:r>
      <w:r w:rsidRPr="00784E97">
        <w:rPr>
          <w:sz w:val="16"/>
        </w:rPr>
        <w:t>.</w:t>
      </w:r>
    </w:p>
    <w:p w14:paraId="0D5BEFB0" w14:textId="77777777" w:rsidR="00286619" w:rsidRPr="00784E97" w:rsidRDefault="00286619" w:rsidP="00286619">
      <w:pPr>
        <w:pStyle w:val="Heading4"/>
      </w:pPr>
      <w:r w:rsidRPr="00784E97">
        <w:t xml:space="preserve">Absent that, employees </w:t>
      </w:r>
      <w:r w:rsidRPr="00784E97">
        <w:rPr>
          <w:u w:val="single"/>
        </w:rPr>
        <w:t>exit</w:t>
      </w:r>
      <w:r w:rsidRPr="00784E97">
        <w:t xml:space="preserve"> OR </w:t>
      </w:r>
      <w:r w:rsidRPr="00784E97">
        <w:rPr>
          <w:u w:val="single"/>
        </w:rPr>
        <w:t>underinvest</w:t>
      </w:r>
      <w:r w:rsidRPr="00784E97">
        <w:t>.</w:t>
      </w:r>
    </w:p>
    <w:p w14:paraId="1B06E2D2" w14:textId="77777777" w:rsidR="00286619" w:rsidRPr="00784E97" w:rsidRDefault="00286619" w:rsidP="00286619">
      <w:r w:rsidRPr="00784E97">
        <w:t xml:space="preserve">Dr. Donald P. </w:t>
      </w:r>
      <w:r w:rsidRPr="00784E97">
        <w:rPr>
          <w:rStyle w:val="Style13ptBold"/>
        </w:rPr>
        <w:t>Moynihan 25</w:t>
      </w:r>
      <w:r w:rsidRPr="00784E97">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2384862" w14:textId="77777777" w:rsidR="00286619" w:rsidRPr="00784E97" w:rsidRDefault="00286619" w:rsidP="00286619">
      <w:pPr>
        <w:rPr>
          <w:sz w:val="16"/>
        </w:rPr>
      </w:pPr>
      <w:r w:rsidRPr="00784E97">
        <w:rPr>
          <w:sz w:val="16"/>
        </w:rPr>
        <w:t xml:space="preserve">The second </w:t>
      </w:r>
      <w:r w:rsidRPr="00784E97">
        <w:rPr>
          <w:rStyle w:val="StyleUnderline"/>
        </w:rPr>
        <w:t>threat to state capacity is</w:t>
      </w:r>
      <w:r w:rsidRPr="00784E97">
        <w:rPr>
          <w:sz w:val="16"/>
        </w:rPr>
        <w:t xml:space="preserve"> </w:t>
      </w:r>
      <w:r w:rsidRPr="00784E97">
        <w:rPr>
          <w:rStyle w:val="Emphasis"/>
        </w:rPr>
        <w:t>politicization</w:t>
      </w:r>
      <w:r w:rsidRPr="00784E97">
        <w:rPr>
          <w:sz w:val="16"/>
        </w:rPr>
        <w:t xml:space="preserve">. </w:t>
      </w:r>
      <w:r w:rsidRPr="00784E97">
        <w:rPr>
          <w:rStyle w:val="StyleUnderline"/>
        </w:rPr>
        <w:t>In</w:t>
      </w:r>
      <w:r w:rsidRPr="00784E97">
        <w:rPr>
          <w:sz w:val="16"/>
        </w:rPr>
        <w:t xml:space="preserve"> </w:t>
      </w:r>
      <w:r w:rsidRPr="00784E97">
        <w:rPr>
          <w:rStyle w:val="Emphasis"/>
          <w:highlight w:val="yellow"/>
        </w:rPr>
        <w:t>aggregate</w:t>
      </w:r>
      <w:r w:rsidRPr="00784E97">
        <w:rPr>
          <w:sz w:val="16"/>
        </w:rPr>
        <w:t xml:space="preserve">, </w:t>
      </w:r>
      <w:r w:rsidRPr="00784E97">
        <w:rPr>
          <w:rStyle w:val="StyleUnderline"/>
        </w:rPr>
        <w:t>research evidence suggests</w:t>
      </w:r>
      <w:r w:rsidRPr="00784E97">
        <w:rPr>
          <w:sz w:val="16"/>
        </w:rPr>
        <w:t xml:space="preserve"> that </w:t>
      </w:r>
      <w:r w:rsidRPr="00784E97">
        <w:rPr>
          <w:rStyle w:val="StyleUnderline"/>
        </w:rPr>
        <w:t>politicization</w:t>
      </w:r>
      <w:r w:rsidRPr="00784E97">
        <w:rPr>
          <w:sz w:val="16"/>
        </w:rPr>
        <w:t xml:space="preserve"> </w:t>
      </w:r>
      <w:r w:rsidRPr="00784E97">
        <w:rPr>
          <w:rStyle w:val="Emphasis"/>
        </w:rPr>
        <w:t>erodes</w:t>
      </w:r>
      <w:r w:rsidRPr="00784E97">
        <w:rPr>
          <w:sz w:val="16"/>
        </w:rPr>
        <w:t xml:space="preserve"> both </w:t>
      </w:r>
      <w:r w:rsidRPr="00784E97">
        <w:rPr>
          <w:rStyle w:val="StyleUnderline"/>
        </w:rPr>
        <w:t>state capacity and performance</w:t>
      </w:r>
      <w:r w:rsidRPr="00784E97">
        <w:rPr>
          <w:sz w:val="16"/>
        </w:rPr>
        <w:t xml:space="preserve">. For example, </w:t>
      </w:r>
      <w:r w:rsidRPr="00784E97">
        <w:rPr>
          <w:rStyle w:val="StyleUnderline"/>
        </w:rPr>
        <w:t>a</w:t>
      </w:r>
      <w:r w:rsidRPr="00784E97">
        <w:rPr>
          <w:sz w:val="16"/>
        </w:rPr>
        <w:t xml:space="preserve"> </w:t>
      </w:r>
      <w:r w:rsidRPr="00784E97">
        <w:rPr>
          <w:rStyle w:val="Emphasis"/>
          <w:highlight w:val="yellow"/>
        </w:rPr>
        <w:t>cross-nat</w:t>
      </w:r>
      <w:r w:rsidRPr="00784E97">
        <w:rPr>
          <w:rStyle w:val="Emphasis"/>
        </w:rPr>
        <w:t xml:space="preserve">ional </w:t>
      </w:r>
      <w:r w:rsidRPr="00784E97">
        <w:rPr>
          <w:rStyle w:val="Emphasis"/>
          <w:highlight w:val="yellow"/>
        </w:rPr>
        <w:t>review of 52 countries</w:t>
      </w:r>
      <w:r w:rsidRPr="00784E97">
        <w:rPr>
          <w:sz w:val="16"/>
          <w:highlight w:val="yellow"/>
        </w:rPr>
        <w:t xml:space="preserve"> </w:t>
      </w:r>
      <w:r w:rsidRPr="00784E97">
        <w:rPr>
          <w:rStyle w:val="StyleUnderline"/>
          <w:highlight w:val="yellow"/>
        </w:rPr>
        <w:t>found</w:t>
      </w:r>
      <w:r w:rsidRPr="00784E97">
        <w:rPr>
          <w:rStyle w:val="StyleUnderline"/>
        </w:rPr>
        <w:t xml:space="preserve"> that</w:t>
      </w:r>
      <w:r w:rsidRPr="00784E97">
        <w:rPr>
          <w:sz w:val="16"/>
        </w:rPr>
        <w:t xml:space="preserve"> </w:t>
      </w:r>
      <w:r w:rsidRPr="00784E97">
        <w:rPr>
          <w:rStyle w:val="Emphasis"/>
        </w:rPr>
        <w:t>non-politicized, merit-based</w:t>
      </w:r>
      <w:r w:rsidRPr="00784E97">
        <w:rPr>
          <w:sz w:val="16"/>
        </w:rPr>
        <w:t xml:space="preserve"> hiring and tenure </w:t>
      </w:r>
      <w:r w:rsidRPr="00784E97">
        <w:rPr>
          <w:rStyle w:val="StyleUnderline"/>
        </w:rPr>
        <w:t>protections were associated with</w:t>
      </w:r>
      <w:r w:rsidRPr="00784E97">
        <w:rPr>
          <w:sz w:val="16"/>
        </w:rPr>
        <w:t xml:space="preserve"> </w:t>
      </w:r>
      <w:r w:rsidRPr="00784E97">
        <w:rPr>
          <w:rStyle w:val="Emphasis"/>
        </w:rPr>
        <w:t>higher performance</w:t>
      </w:r>
      <w:r w:rsidRPr="00784E97">
        <w:rPr>
          <w:sz w:val="16"/>
        </w:rPr>
        <w:t xml:space="preserve"> </w:t>
      </w:r>
      <w:r w:rsidRPr="00784E97">
        <w:rPr>
          <w:rStyle w:val="StyleUnderline"/>
        </w:rPr>
        <w:t>and</w:t>
      </w:r>
      <w:r w:rsidRPr="00784E97">
        <w:rPr>
          <w:sz w:val="16"/>
        </w:rPr>
        <w:t xml:space="preserve"> </w:t>
      </w:r>
      <w:r w:rsidRPr="00784E97">
        <w:rPr>
          <w:rStyle w:val="Emphasis"/>
        </w:rPr>
        <w:t>lower corruption</w:t>
      </w:r>
      <w:r w:rsidRPr="00784E97">
        <w:rPr>
          <w:sz w:val="16"/>
        </w:rPr>
        <w:t xml:space="preserve"> (Oliveira et al., 2024; see also Fernandez &amp; Cheema, 2024). Comparison of program evaluations during the George W. Bush era for </w:t>
      </w:r>
      <w:r w:rsidRPr="00784E97">
        <w:rPr>
          <w:sz w:val="16"/>
          <w:szCs w:val="16"/>
        </w:rPr>
        <w:t>programs run by political appointees relative</w:t>
      </w:r>
      <w:r w:rsidRPr="00784E9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784E97">
        <w:rPr>
          <w:rStyle w:val="StyleUnderline"/>
        </w:rPr>
        <w:t>we see</w:t>
      </w:r>
      <w:r w:rsidRPr="00784E97">
        <w:rPr>
          <w:sz w:val="16"/>
        </w:rPr>
        <w:t xml:space="preserve"> </w:t>
      </w:r>
      <w:r w:rsidRPr="00784E97">
        <w:rPr>
          <w:rStyle w:val="Emphasis"/>
        </w:rPr>
        <w:t>direct evidence</w:t>
      </w:r>
      <w:r w:rsidRPr="00784E97">
        <w:rPr>
          <w:sz w:val="16"/>
        </w:rPr>
        <w:t xml:space="preserve"> </w:t>
      </w:r>
      <w:r w:rsidRPr="00784E97">
        <w:rPr>
          <w:rStyle w:val="StyleUnderline"/>
        </w:rPr>
        <w:t>of performance improvement using</w:t>
      </w:r>
      <w:r w:rsidRPr="00784E97">
        <w:rPr>
          <w:sz w:val="16"/>
        </w:rPr>
        <w:t xml:space="preserve"> historical </w:t>
      </w:r>
      <w:r w:rsidRPr="00784E97">
        <w:rPr>
          <w:rStyle w:val="StyleUnderline"/>
        </w:rPr>
        <w:t>records that track the introduction of</w:t>
      </w:r>
      <w:r w:rsidRPr="00784E97">
        <w:rPr>
          <w:sz w:val="16"/>
        </w:rPr>
        <w:t xml:space="preserve"> </w:t>
      </w:r>
      <w:r w:rsidRPr="00784E97">
        <w:rPr>
          <w:rStyle w:val="Emphasis"/>
        </w:rPr>
        <w:t>merit</w:t>
      </w:r>
      <w:r w:rsidRPr="00784E97">
        <w:rPr>
          <w:sz w:val="16"/>
        </w:rPr>
        <w:t xml:space="preserve"> </w:t>
      </w:r>
      <w:r w:rsidRPr="00784E97">
        <w:rPr>
          <w:rStyle w:val="StyleUnderline"/>
        </w:rPr>
        <w:t>systems</w:t>
      </w:r>
      <w:r w:rsidRPr="00784E9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43DDD59" w14:textId="77777777" w:rsidR="00286619" w:rsidRPr="00784E97" w:rsidRDefault="00286619" w:rsidP="00286619">
      <w:pPr>
        <w:rPr>
          <w:sz w:val="16"/>
        </w:rPr>
      </w:pPr>
      <w:r w:rsidRPr="00784E97">
        <w:rPr>
          <w:rStyle w:val="StyleUnderline"/>
        </w:rPr>
        <w:t>There are</w:t>
      </w:r>
      <w:r w:rsidRPr="00784E97">
        <w:rPr>
          <w:sz w:val="16"/>
        </w:rPr>
        <w:t xml:space="preserve"> </w:t>
      </w:r>
      <w:r w:rsidRPr="00784E97">
        <w:rPr>
          <w:rStyle w:val="Emphasis"/>
        </w:rPr>
        <w:t>multiple causal mechanisms</w:t>
      </w:r>
      <w:r w:rsidRPr="00784E97">
        <w:rPr>
          <w:sz w:val="16"/>
        </w:rPr>
        <w:t xml:space="preserve"> </w:t>
      </w:r>
      <w:r w:rsidRPr="00784E97">
        <w:rPr>
          <w:rStyle w:val="StyleUnderline"/>
        </w:rPr>
        <w:t xml:space="preserve">by which </w:t>
      </w:r>
      <w:r w:rsidRPr="00784E97">
        <w:rPr>
          <w:rStyle w:val="StyleUnderline"/>
          <w:highlight w:val="yellow"/>
        </w:rPr>
        <w:t>politicization</w:t>
      </w:r>
      <w:r w:rsidRPr="00784E97">
        <w:rPr>
          <w:sz w:val="16"/>
          <w:highlight w:val="yellow"/>
        </w:rPr>
        <w:t xml:space="preserve"> </w:t>
      </w:r>
      <w:r w:rsidRPr="00784E97">
        <w:rPr>
          <w:rStyle w:val="Emphasis"/>
          <w:highlight w:val="yellow"/>
        </w:rPr>
        <w:t>undermines</w:t>
      </w:r>
      <w:r w:rsidRPr="00784E97">
        <w:rPr>
          <w:sz w:val="16"/>
          <w:highlight w:val="yellow"/>
        </w:rPr>
        <w:t xml:space="preserve"> </w:t>
      </w:r>
      <w:r w:rsidRPr="00784E97">
        <w:rPr>
          <w:rStyle w:val="StyleUnderline"/>
          <w:highlight w:val="yellow"/>
        </w:rPr>
        <w:t>capacity</w:t>
      </w:r>
      <w:r w:rsidRPr="00784E97">
        <w:rPr>
          <w:sz w:val="16"/>
        </w:rPr>
        <w:t xml:space="preserve">. Here I </w:t>
      </w:r>
      <w:r w:rsidRPr="00784E97">
        <w:rPr>
          <w:rStyle w:val="StyleUnderline"/>
        </w:rPr>
        <w:t>focus on the</w:t>
      </w:r>
      <w:r w:rsidRPr="00784E97">
        <w:rPr>
          <w:sz w:val="16"/>
        </w:rPr>
        <w:t xml:space="preserve"> </w:t>
      </w:r>
      <w:r w:rsidRPr="00784E97">
        <w:rPr>
          <w:rStyle w:val="Emphasis"/>
        </w:rPr>
        <w:t>effects</w:t>
      </w:r>
      <w:r w:rsidRPr="00784E97">
        <w:rPr>
          <w:sz w:val="16"/>
        </w:rPr>
        <w:t xml:space="preserve"> </w:t>
      </w:r>
      <w:r w:rsidRPr="00784E97">
        <w:rPr>
          <w:rStyle w:val="StyleUnderline"/>
        </w:rPr>
        <w:t>of politicization on the people in government, their skills and incentives</w:t>
      </w:r>
      <w:r w:rsidRPr="00784E97">
        <w:rPr>
          <w:sz w:val="16"/>
        </w:rPr>
        <w:t>:</w:t>
      </w:r>
    </w:p>
    <w:p w14:paraId="04618204" w14:textId="77777777" w:rsidR="00286619" w:rsidRPr="00784E97" w:rsidRDefault="00286619" w:rsidP="00286619">
      <w:pPr>
        <w:numPr>
          <w:ilvl w:val="0"/>
          <w:numId w:val="49"/>
        </w:numPr>
        <w:rPr>
          <w:sz w:val="16"/>
        </w:rPr>
      </w:pPr>
      <w:r w:rsidRPr="00784E97">
        <w:rPr>
          <w:i/>
          <w:iCs/>
          <w:sz w:val="16"/>
        </w:rPr>
        <w:t xml:space="preserve">Prioritizing political loyalty </w:t>
      </w:r>
      <w:r w:rsidRPr="00784E97">
        <w:rPr>
          <w:rStyle w:val="StyleUnderline"/>
          <w:i/>
          <w:iCs/>
        </w:rPr>
        <w:t>leads to</w:t>
      </w:r>
      <w:r w:rsidRPr="00784E97">
        <w:rPr>
          <w:i/>
          <w:iCs/>
          <w:sz w:val="16"/>
        </w:rPr>
        <w:t xml:space="preserve"> the hiring of more politically connected but </w:t>
      </w:r>
      <w:r w:rsidRPr="00784E97">
        <w:rPr>
          <w:rStyle w:val="Emphasis"/>
        </w:rPr>
        <w:t>less competent</w:t>
      </w:r>
      <w:r w:rsidRPr="00784E97">
        <w:rPr>
          <w:i/>
          <w:iCs/>
          <w:sz w:val="16"/>
        </w:rPr>
        <w:t xml:space="preserve"> </w:t>
      </w:r>
      <w:r w:rsidRPr="00784E97">
        <w:rPr>
          <w:rStyle w:val="StyleUnderline"/>
          <w:i/>
          <w:iCs/>
        </w:rPr>
        <w:t>individuals</w:t>
      </w:r>
      <w:r w:rsidRPr="00784E97">
        <w:rPr>
          <w:i/>
          <w:iCs/>
          <w:sz w:val="16"/>
        </w:rPr>
        <w:t xml:space="preserve"> </w:t>
      </w:r>
      <w:r w:rsidRPr="00784E97">
        <w:rPr>
          <w:sz w:val="16"/>
        </w:rPr>
        <w:t xml:space="preserve">(Colonnelli et al., 2020; Moreira &amp; Pérez, 2024). </w:t>
      </w:r>
    </w:p>
    <w:p w14:paraId="2BC58F79" w14:textId="77777777" w:rsidR="00286619" w:rsidRPr="00784E97" w:rsidRDefault="00286619" w:rsidP="00286619">
      <w:pPr>
        <w:numPr>
          <w:ilvl w:val="0"/>
          <w:numId w:val="49"/>
        </w:numPr>
        <w:rPr>
          <w:sz w:val="16"/>
        </w:rPr>
      </w:pPr>
      <w:r w:rsidRPr="00784E97">
        <w:rPr>
          <w:i/>
          <w:iCs/>
          <w:sz w:val="16"/>
        </w:rPr>
        <w:t xml:space="preserve">Public </w:t>
      </w:r>
      <w:r w:rsidRPr="00784E97">
        <w:rPr>
          <w:rStyle w:val="StyleUnderline"/>
          <w:i/>
          <w:iCs/>
          <w:highlight w:val="yellow"/>
        </w:rPr>
        <w:t>employees</w:t>
      </w:r>
      <w:r w:rsidRPr="00784E97">
        <w:rPr>
          <w:rStyle w:val="StyleUnderline"/>
          <w:i/>
          <w:iCs/>
        </w:rPr>
        <w:t xml:space="preserve"> are</w:t>
      </w:r>
      <w:r w:rsidRPr="00784E97">
        <w:rPr>
          <w:i/>
          <w:iCs/>
          <w:sz w:val="16"/>
        </w:rPr>
        <w:t xml:space="preserve"> </w:t>
      </w:r>
      <w:r w:rsidRPr="00784E97">
        <w:rPr>
          <w:rStyle w:val="Emphasis"/>
        </w:rPr>
        <w:t xml:space="preserve">more likely to </w:t>
      </w:r>
      <w:r w:rsidRPr="00784E97">
        <w:rPr>
          <w:rStyle w:val="Emphasis"/>
          <w:highlight w:val="yellow"/>
        </w:rPr>
        <w:t>exit</w:t>
      </w:r>
      <w:r w:rsidRPr="00784E97">
        <w:rPr>
          <w:i/>
          <w:iCs/>
          <w:sz w:val="16"/>
        </w:rPr>
        <w:t xml:space="preserve"> </w:t>
      </w:r>
      <w:r w:rsidRPr="00784E97">
        <w:rPr>
          <w:rStyle w:val="StyleUnderline"/>
          <w:i/>
          <w:iCs/>
        </w:rPr>
        <w:t>when they have experienced</w:t>
      </w:r>
      <w:r w:rsidRPr="00784E97">
        <w:rPr>
          <w:i/>
          <w:iCs/>
          <w:sz w:val="16"/>
        </w:rPr>
        <w:t xml:space="preserve"> </w:t>
      </w:r>
      <w:r w:rsidRPr="00784E97">
        <w:rPr>
          <w:rStyle w:val="Emphasis"/>
        </w:rPr>
        <w:t>more politicized</w:t>
      </w:r>
      <w:r w:rsidRPr="00784E97">
        <w:rPr>
          <w:i/>
          <w:iCs/>
          <w:sz w:val="16"/>
        </w:rPr>
        <w:t xml:space="preserve"> </w:t>
      </w:r>
      <w:r w:rsidRPr="00784E97">
        <w:rPr>
          <w:rStyle w:val="StyleUnderline"/>
          <w:i/>
          <w:iCs/>
        </w:rPr>
        <w:t>work environments</w:t>
      </w:r>
      <w:r w:rsidRPr="00784E97">
        <w:rPr>
          <w:sz w:val="16"/>
        </w:rPr>
        <w:t xml:space="preserve"> (Richardson, 2019; Xu, 2018). </w:t>
      </w:r>
    </w:p>
    <w:p w14:paraId="551DDB63" w14:textId="77777777" w:rsidR="00286619" w:rsidRPr="00784E97" w:rsidRDefault="00286619" w:rsidP="00286619">
      <w:pPr>
        <w:numPr>
          <w:ilvl w:val="0"/>
          <w:numId w:val="49"/>
        </w:numPr>
        <w:rPr>
          <w:sz w:val="16"/>
        </w:rPr>
      </w:pPr>
      <w:r w:rsidRPr="00784E97">
        <w:rPr>
          <w:i/>
          <w:iCs/>
          <w:sz w:val="16"/>
        </w:rPr>
        <w:t>Politicization replaces moderates with zealots</w:t>
      </w:r>
      <w:r w:rsidRPr="00784E97">
        <w:rPr>
          <w:sz w:val="16"/>
        </w:rPr>
        <w:t xml:space="preserve">. </w:t>
      </w:r>
      <w:r w:rsidRPr="00784E97">
        <w:rPr>
          <w:rStyle w:val="StyleUnderline"/>
        </w:rPr>
        <w:t>Civil servants tend to have</w:t>
      </w:r>
      <w:r w:rsidRPr="00784E97">
        <w:rPr>
          <w:sz w:val="16"/>
        </w:rPr>
        <w:t xml:space="preserve"> </w:t>
      </w:r>
      <w:r w:rsidRPr="00784E97">
        <w:rPr>
          <w:rStyle w:val="Emphasis"/>
        </w:rPr>
        <w:t>more moderate</w:t>
      </w:r>
      <w:r w:rsidRPr="00784E97">
        <w:rPr>
          <w:sz w:val="16"/>
        </w:rPr>
        <w:t xml:space="preserve"> political </w:t>
      </w:r>
      <w:r w:rsidRPr="00784E97">
        <w:rPr>
          <w:rStyle w:val="StyleUnderline"/>
        </w:rPr>
        <w:t>views than political appointees</w:t>
      </w:r>
      <w:r w:rsidRPr="00784E97">
        <w:rPr>
          <w:sz w:val="16"/>
        </w:rPr>
        <w:t xml:space="preserve"> (Feinstein &amp; Wood, 2022), </w:t>
      </w:r>
      <w:r w:rsidRPr="00784E97">
        <w:rPr>
          <w:rStyle w:val="StyleUnderline"/>
        </w:rPr>
        <w:t>and are more</w:t>
      </w:r>
      <w:r w:rsidRPr="00784E97">
        <w:rPr>
          <w:sz w:val="16"/>
        </w:rPr>
        <w:t xml:space="preserve"> </w:t>
      </w:r>
      <w:r w:rsidRPr="00784E97">
        <w:rPr>
          <w:rStyle w:val="Emphasis"/>
        </w:rPr>
        <w:t>accustomed</w:t>
      </w:r>
      <w:r w:rsidRPr="00784E97">
        <w:rPr>
          <w:sz w:val="16"/>
        </w:rPr>
        <w:t xml:space="preserve"> </w:t>
      </w:r>
      <w:r w:rsidRPr="00784E97">
        <w:rPr>
          <w:rStyle w:val="StyleUnderline"/>
        </w:rPr>
        <w:t>to organizational norms</w:t>
      </w:r>
      <w:r w:rsidRPr="00784E97">
        <w:rPr>
          <w:sz w:val="16"/>
        </w:rPr>
        <w:t xml:space="preserve"> that </w:t>
      </w:r>
      <w:r w:rsidRPr="00784E97">
        <w:rPr>
          <w:rStyle w:val="StyleUnderline"/>
        </w:rPr>
        <w:t>they must</w:t>
      </w:r>
      <w:r w:rsidRPr="00784E97">
        <w:rPr>
          <w:sz w:val="16"/>
        </w:rPr>
        <w:t xml:space="preserve"> </w:t>
      </w:r>
      <w:r w:rsidRPr="00784E97">
        <w:rPr>
          <w:rStyle w:val="Emphasis"/>
        </w:rPr>
        <w:t>temper</w:t>
      </w:r>
      <w:r w:rsidRPr="00784E97">
        <w:rPr>
          <w:sz w:val="16"/>
        </w:rPr>
        <w:t xml:space="preserve"> their </w:t>
      </w:r>
      <w:r w:rsidRPr="00784E97">
        <w:rPr>
          <w:rStyle w:val="StyleUnderline"/>
        </w:rPr>
        <w:t>political preferences compared to appointees who seek to quickly implement their partisan agenda</w:t>
      </w:r>
      <w:r w:rsidRPr="00784E97">
        <w:rPr>
          <w:sz w:val="16"/>
        </w:rPr>
        <w:t xml:space="preserve">. </w:t>
      </w:r>
      <w:r w:rsidRPr="00784E97">
        <w:rPr>
          <w:rStyle w:val="Emphasis"/>
        </w:rPr>
        <w:t>Zealots</w:t>
      </w:r>
      <w:r w:rsidRPr="00784E97">
        <w:rPr>
          <w:sz w:val="16"/>
        </w:rPr>
        <w:t xml:space="preserve"> are </w:t>
      </w:r>
      <w:r w:rsidRPr="00784E97">
        <w:rPr>
          <w:rStyle w:val="StyleUnderline"/>
        </w:rPr>
        <w:t>more likely to make</w:t>
      </w:r>
      <w:r w:rsidRPr="00784E97">
        <w:rPr>
          <w:sz w:val="16"/>
        </w:rPr>
        <w:t xml:space="preserve"> </w:t>
      </w:r>
      <w:r w:rsidRPr="00784E97">
        <w:rPr>
          <w:rStyle w:val="Emphasis"/>
        </w:rPr>
        <w:t>errors</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neglect constituencies</w:t>
      </w:r>
      <w:r w:rsidRPr="00784E97">
        <w:rPr>
          <w:sz w:val="16"/>
        </w:rPr>
        <w:t xml:space="preserve"> </w:t>
      </w:r>
      <w:r w:rsidRPr="00784E97">
        <w:rPr>
          <w:rStyle w:val="StyleUnderline"/>
        </w:rPr>
        <w:t>not part of their coalition</w:t>
      </w:r>
      <w:r w:rsidRPr="00784E97">
        <w:rPr>
          <w:sz w:val="16"/>
        </w:rPr>
        <w:t xml:space="preserve">. </w:t>
      </w:r>
    </w:p>
    <w:p w14:paraId="75765B46"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replaces</w:t>
      </w:r>
      <w:r w:rsidRPr="00784E97">
        <w:rPr>
          <w:i/>
          <w:iCs/>
          <w:sz w:val="16"/>
        </w:rPr>
        <w:t xml:space="preserve"> </w:t>
      </w:r>
      <w:r w:rsidRPr="00784E97">
        <w:rPr>
          <w:rStyle w:val="Emphasis"/>
        </w:rPr>
        <w:t>experienced managers</w:t>
      </w:r>
      <w:r w:rsidRPr="00784E97">
        <w:rPr>
          <w:i/>
          <w:iCs/>
          <w:sz w:val="16"/>
        </w:rPr>
        <w:t xml:space="preserve"> </w:t>
      </w:r>
      <w:r w:rsidRPr="00784E97">
        <w:rPr>
          <w:rStyle w:val="StyleUnderline"/>
          <w:i/>
          <w:iCs/>
        </w:rPr>
        <w:t>with</w:t>
      </w:r>
      <w:r w:rsidRPr="00784E97">
        <w:rPr>
          <w:i/>
          <w:iCs/>
          <w:sz w:val="16"/>
        </w:rPr>
        <w:t xml:space="preserve"> </w:t>
      </w:r>
      <w:r w:rsidRPr="00784E97">
        <w:rPr>
          <w:rStyle w:val="Emphasis"/>
        </w:rPr>
        <w:t>inexperienced</w:t>
      </w:r>
      <w:r w:rsidRPr="00784E97">
        <w:rPr>
          <w:i/>
          <w:iCs/>
          <w:sz w:val="16"/>
        </w:rPr>
        <w:t xml:space="preserve"> </w:t>
      </w:r>
      <w:r w:rsidRPr="00784E97">
        <w:rPr>
          <w:rStyle w:val="StyleUnderline"/>
          <w:i/>
          <w:iCs/>
        </w:rPr>
        <w:t>managers</w:t>
      </w:r>
      <w:r w:rsidRPr="00784E97">
        <w:rPr>
          <w:sz w:val="16"/>
        </w:rPr>
        <w:t xml:space="preserve">. The </w:t>
      </w:r>
      <w:r w:rsidRPr="00784E97">
        <w:rPr>
          <w:rStyle w:val="StyleUnderline"/>
        </w:rPr>
        <w:t>average time in office for</w:t>
      </w:r>
      <w:r w:rsidRPr="00784E97">
        <w:rPr>
          <w:sz w:val="16"/>
        </w:rPr>
        <w:t xml:space="preserve"> </w:t>
      </w:r>
      <w:r w:rsidRPr="00784E97">
        <w:rPr>
          <w:rStyle w:val="Emphasis"/>
        </w:rPr>
        <w:t>political</w:t>
      </w:r>
      <w:r w:rsidRPr="00784E97">
        <w:rPr>
          <w:sz w:val="16"/>
        </w:rPr>
        <w:t xml:space="preserve"> </w:t>
      </w:r>
      <w:r w:rsidRPr="00784E97">
        <w:rPr>
          <w:rStyle w:val="StyleUnderline"/>
        </w:rPr>
        <w:t>appointees is</w:t>
      </w:r>
      <w:r w:rsidRPr="00784E97">
        <w:rPr>
          <w:sz w:val="16"/>
        </w:rPr>
        <w:t xml:space="preserve"> </w:t>
      </w:r>
      <w:r w:rsidRPr="00784E97">
        <w:rPr>
          <w:rStyle w:val="Emphasis"/>
        </w:rPr>
        <w:t>18 to 24</w:t>
      </w:r>
      <w:r w:rsidRPr="00784E97">
        <w:rPr>
          <w:sz w:val="16"/>
        </w:rPr>
        <w:t xml:space="preserve"> </w:t>
      </w:r>
      <w:r w:rsidRPr="00784E97">
        <w:rPr>
          <w:rStyle w:val="StyleUnderline"/>
        </w:rPr>
        <w:t>months</w:t>
      </w:r>
      <w:r w:rsidRPr="00784E97">
        <w:rPr>
          <w:sz w:val="16"/>
        </w:rPr>
        <w:t xml:space="preserve">. Performance </w:t>
      </w:r>
      <w:r w:rsidRPr="00784E97">
        <w:rPr>
          <w:rStyle w:val="StyleUnderline"/>
        </w:rPr>
        <w:t>differences between political appointees and career officials is explained by</w:t>
      </w:r>
      <w:r w:rsidRPr="00784E97">
        <w:rPr>
          <w:sz w:val="16"/>
        </w:rPr>
        <w:t xml:space="preserve"> </w:t>
      </w:r>
      <w:r w:rsidRPr="00784E97">
        <w:rPr>
          <w:rStyle w:val="Emphasis"/>
        </w:rPr>
        <w:t>less task-specific experience</w:t>
      </w:r>
      <w:r w:rsidRPr="00784E97">
        <w:rPr>
          <w:sz w:val="16"/>
        </w:rPr>
        <w:t xml:space="preserve"> </w:t>
      </w:r>
      <w:r w:rsidRPr="00784E97">
        <w:rPr>
          <w:rStyle w:val="StyleUnderline"/>
        </w:rPr>
        <w:t>among appointees</w:t>
      </w:r>
      <w:r w:rsidRPr="00784E97">
        <w:rPr>
          <w:sz w:val="16"/>
        </w:rPr>
        <w:t xml:space="preserve"> (Gallo &amp; Lewis, 2012; Lewis, 2008). The </w:t>
      </w:r>
      <w:r w:rsidRPr="00784E97">
        <w:rPr>
          <w:rStyle w:val="StyleUnderline"/>
        </w:rPr>
        <w:t>improvement in</w:t>
      </w:r>
      <w:r w:rsidRPr="00784E97">
        <w:rPr>
          <w:sz w:val="16"/>
        </w:rPr>
        <w:t xml:space="preserve"> Post Office </w:t>
      </w:r>
      <w:r w:rsidRPr="00784E97">
        <w:rPr>
          <w:rStyle w:val="StyleUnderline"/>
        </w:rPr>
        <w:t>performance</w:t>
      </w:r>
      <w:r w:rsidRPr="00784E97">
        <w:rPr>
          <w:sz w:val="16"/>
        </w:rPr>
        <w:t xml:space="preserve"> after the introduction of the civil service system </w:t>
      </w:r>
      <w:r w:rsidRPr="00784E97">
        <w:rPr>
          <w:rStyle w:val="StyleUnderline"/>
        </w:rPr>
        <w:t>was because of a</w:t>
      </w:r>
      <w:r w:rsidRPr="00784E97">
        <w:rPr>
          <w:sz w:val="16"/>
        </w:rPr>
        <w:t xml:space="preserve"> </w:t>
      </w:r>
      <w:r w:rsidRPr="00784E97">
        <w:rPr>
          <w:rStyle w:val="Emphasis"/>
        </w:rPr>
        <w:t>reduction in turnover</w:t>
      </w:r>
      <w:r w:rsidRPr="00784E97">
        <w:rPr>
          <w:sz w:val="16"/>
        </w:rPr>
        <w:t xml:space="preserve">, </w:t>
      </w:r>
      <w:r w:rsidRPr="00784E97">
        <w:rPr>
          <w:rStyle w:val="StyleUnderline"/>
        </w:rPr>
        <w:t>especially in election years</w:t>
      </w:r>
      <w:r w:rsidRPr="00784E97">
        <w:rPr>
          <w:sz w:val="16"/>
        </w:rPr>
        <w:t xml:space="preserve"> (Aneja &amp; Xu, 2024). </w:t>
      </w:r>
    </w:p>
    <w:p w14:paraId="5898855D" w14:textId="77777777" w:rsidR="00286619" w:rsidRPr="00784E97" w:rsidRDefault="00286619" w:rsidP="00286619">
      <w:pPr>
        <w:numPr>
          <w:ilvl w:val="0"/>
          <w:numId w:val="49"/>
        </w:numPr>
        <w:rPr>
          <w:sz w:val="16"/>
        </w:rPr>
      </w:pPr>
      <w:r w:rsidRPr="00784E97">
        <w:rPr>
          <w:i/>
          <w:iCs/>
          <w:sz w:val="16"/>
        </w:rPr>
        <w:t>Employees will have less reason to invest in maintaining and expanding their skills</w:t>
      </w:r>
      <w:r w:rsidRPr="00784E97">
        <w:rPr>
          <w:sz w:val="16"/>
        </w:rPr>
        <w:t xml:space="preserve">. Individual </w:t>
      </w:r>
      <w:r w:rsidRPr="00784E97">
        <w:rPr>
          <w:rStyle w:val="StyleUnderline"/>
        </w:rPr>
        <w:t>employees have</w:t>
      </w:r>
      <w:r w:rsidRPr="00784E97">
        <w:rPr>
          <w:sz w:val="16"/>
        </w:rPr>
        <w:t xml:space="preserve"> </w:t>
      </w:r>
      <w:r w:rsidRPr="00784E97">
        <w:rPr>
          <w:rStyle w:val="Emphasis"/>
          <w:highlight w:val="yellow"/>
        </w:rPr>
        <w:t>little incentive</w:t>
      </w:r>
      <w:r w:rsidRPr="00784E97">
        <w:rPr>
          <w:sz w:val="16"/>
        </w:rPr>
        <w:t xml:space="preserve"> </w:t>
      </w:r>
      <w:r w:rsidRPr="00784E97">
        <w:rPr>
          <w:rStyle w:val="StyleUnderline"/>
        </w:rPr>
        <w:t xml:space="preserve">to </w:t>
      </w:r>
      <w:r w:rsidRPr="00784E97">
        <w:rPr>
          <w:rStyle w:val="StyleUnderline"/>
          <w:highlight w:val="yellow"/>
        </w:rPr>
        <w:t>invest in</w:t>
      </w:r>
      <w:r w:rsidRPr="00784E97">
        <w:rPr>
          <w:rStyle w:val="StyleUnderline"/>
        </w:rPr>
        <w:t xml:space="preserve"> their own </w:t>
      </w:r>
      <w:r w:rsidRPr="00784E97">
        <w:rPr>
          <w:rStyle w:val="StyleUnderline"/>
          <w:highlight w:val="yellow"/>
        </w:rPr>
        <w:t>skills</w:t>
      </w:r>
      <w:r w:rsidRPr="00784E97">
        <w:rPr>
          <w:rStyle w:val="StyleUnderline"/>
        </w:rPr>
        <w:t xml:space="preserve">et in an environment </w:t>
      </w:r>
      <w:r w:rsidRPr="00784E97">
        <w:rPr>
          <w:rStyle w:val="StyleUnderline"/>
          <w:highlight w:val="yellow"/>
        </w:rPr>
        <w:t>where</w:t>
      </w:r>
      <w:r w:rsidRPr="00784E97">
        <w:rPr>
          <w:rStyle w:val="StyleUnderline"/>
        </w:rPr>
        <w:t xml:space="preserve"> they can be</w:t>
      </w:r>
      <w:r w:rsidRPr="00784E97">
        <w:rPr>
          <w:sz w:val="16"/>
        </w:rPr>
        <w:t xml:space="preserve"> </w:t>
      </w:r>
      <w:r w:rsidRPr="00784E97">
        <w:rPr>
          <w:rStyle w:val="Emphasis"/>
          <w:highlight w:val="yellow"/>
        </w:rPr>
        <w:t>easily removed</w:t>
      </w:r>
      <w:r w:rsidRPr="00784E97">
        <w:rPr>
          <w:sz w:val="16"/>
          <w:highlight w:val="yellow"/>
        </w:rPr>
        <w:t xml:space="preserve">, </w:t>
      </w:r>
      <w:r w:rsidRPr="00784E97">
        <w:rPr>
          <w:rStyle w:val="StyleUnderline"/>
          <w:highlight w:val="yellow"/>
        </w:rPr>
        <w:t>and</w:t>
      </w:r>
      <w:r w:rsidRPr="00784E97">
        <w:rPr>
          <w:rStyle w:val="StyleUnderline"/>
        </w:rPr>
        <w:t xml:space="preserve"> where expertise is</w:t>
      </w:r>
      <w:r w:rsidRPr="00784E97">
        <w:rPr>
          <w:sz w:val="16"/>
        </w:rPr>
        <w:t xml:space="preserve"> </w:t>
      </w:r>
      <w:r w:rsidRPr="00784E97">
        <w:rPr>
          <w:rStyle w:val="Emphasis"/>
          <w:highlight w:val="yellow"/>
        </w:rPr>
        <w:t>devalued</w:t>
      </w:r>
      <w:r w:rsidRPr="00784E97">
        <w:rPr>
          <w:sz w:val="16"/>
        </w:rPr>
        <w:t xml:space="preserve">. </w:t>
      </w:r>
      <w:r w:rsidRPr="00784E97">
        <w:rPr>
          <w:rStyle w:val="StyleUnderline"/>
        </w:rPr>
        <w:t>A</w:t>
      </w:r>
      <w:r w:rsidRPr="00784E97">
        <w:rPr>
          <w:sz w:val="16"/>
        </w:rPr>
        <w:t xml:space="preserve"> </w:t>
      </w:r>
      <w:r w:rsidRPr="00784E97">
        <w:rPr>
          <w:rStyle w:val="Emphasis"/>
        </w:rPr>
        <w:t>history</w:t>
      </w:r>
      <w:r w:rsidRPr="00784E97">
        <w:rPr>
          <w:sz w:val="16"/>
        </w:rPr>
        <w:t xml:space="preserve"> </w:t>
      </w:r>
      <w:r w:rsidRPr="00784E97">
        <w:rPr>
          <w:rStyle w:val="StyleUnderline"/>
        </w:rPr>
        <w:t>of the</w:t>
      </w:r>
      <w:r w:rsidRPr="00784E97">
        <w:rPr>
          <w:sz w:val="16"/>
        </w:rPr>
        <w:t xml:space="preserve"> </w:t>
      </w:r>
      <w:r w:rsidRPr="00784E97">
        <w:rPr>
          <w:rStyle w:val="Emphasis"/>
        </w:rPr>
        <w:t>U.S.</w:t>
      </w:r>
      <w:r w:rsidRPr="00784E97">
        <w:rPr>
          <w:sz w:val="16"/>
        </w:rPr>
        <w:t xml:space="preserve"> civil service </w:t>
      </w:r>
      <w:r w:rsidRPr="00784E97">
        <w:rPr>
          <w:rStyle w:val="Emphasis"/>
        </w:rPr>
        <w:t>system</w:t>
      </w:r>
      <w:r w:rsidRPr="00784E97">
        <w:rPr>
          <w:sz w:val="16"/>
        </w:rPr>
        <w:t xml:space="preserve"> </w:t>
      </w:r>
      <w:r w:rsidRPr="00784E97">
        <w:rPr>
          <w:rStyle w:val="StyleUnderline"/>
        </w:rPr>
        <w:t>is consistent with this expertise model, showing</w:t>
      </w:r>
      <w:r w:rsidRPr="00784E97">
        <w:rPr>
          <w:sz w:val="16"/>
        </w:rPr>
        <w:t xml:space="preserve"> that </w:t>
      </w:r>
      <w:r w:rsidRPr="00784E97">
        <w:rPr>
          <w:rStyle w:val="Emphasis"/>
        </w:rPr>
        <w:t>tenure</w:t>
      </w:r>
      <w:r w:rsidRPr="00784E97">
        <w:rPr>
          <w:sz w:val="16"/>
        </w:rPr>
        <w:t xml:space="preserve"> </w:t>
      </w:r>
      <w:r w:rsidRPr="00784E97">
        <w:rPr>
          <w:rStyle w:val="StyleUnderline"/>
        </w:rPr>
        <w:t>creates an incentive structure where employees</w:t>
      </w:r>
      <w:r w:rsidRPr="00784E97">
        <w:rPr>
          <w:sz w:val="16"/>
        </w:rPr>
        <w:t xml:space="preserve"> </w:t>
      </w:r>
      <w:r w:rsidRPr="00784E97">
        <w:rPr>
          <w:rStyle w:val="Emphasis"/>
        </w:rPr>
        <w:t>invest effort</w:t>
      </w:r>
      <w:r w:rsidRPr="00784E97">
        <w:rPr>
          <w:sz w:val="16"/>
        </w:rPr>
        <w:t xml:space="preserve"> </w:t>
      </w:r>
      <w:r w:rsidRPr="00784E97">
        <w:rPr>
          <w:rStyle w:val="StyleUnderline"/>
        </w:rPr>
        <w:t>in building skills of particular value to the public sector</w:t>
      </w:r>
      <w:r w:rsidRPr="00784E97">
        <w:rPr>
          <w:sz w:val="16"/>
        </w:rPr>
        <w:t xml:space="preserve"> (Gailmard &amp; Patty, 2012). Contemporary </w:t>
      </w:r>
      <w:r w:rsidRPr="00784E97">
        <w:rPr>
          <w:rStyle w:val="StyleUnderline"/>
        </w:rPr>
        <w:t>public managers who face</w:t>
      </w:r>
      <w:r w:rsidRPr="00784E97">
        <w:rPr>
          <w:sz w:val="16"/>
        </w:rPr>
        <w:t xml:space="preserve"> </w:t>
      </w:r>
      <w:r w:rsidRPr="00784E97">
        <w:rPr>
          <w:rStyle w:val="Emphasis"/>
        </w:rPr>
        <w:t>politicization</w:t>
      </w:r>
      <w:r w:rsidRPr="00784E97">
        <w:rPr>
          <w:sz w:val="16"/>
        </w:rPr>
        <w:t xml:space="preserve"> </w:t>
      </w:r>
      <w:r w:rsidRPr="00784E97">
        <w:rPr>
          <w:rStyle w:val="StyleUnderline"/>
        </w:rPr>
        <w:t>are less likely to make investments in expertise</w:t>
      </w:r>
      <w:r w:rsidRPr="00784E97">
        <w:rPr>
          <w:sz w:val="16"/>
        </w:rPr>
        <w:t xml:space="preserve"> (Richardson, 2019). ∙ </w:t>
      </w:r>
    </w:p>
    <w:p w14:paraId="6E412111"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creates a</w:t>
      </w:r>
      <w:r w:rsidRPr="00784E97">
        <w:rPr>
          <w:i/>
          <w:iCs/>
          <w:sz w:val="16"/>
        </w:rPr>
        <w:t xml:space="preserve"> </w:t>
      </w:r>
      <w:r w:rsidRPr="00784E97">
        <w:rPr>
          <w:rStyle w:val="Emphasis"/>
        </w:rPr>
        <w:t>chilling effect</w:t>
      </w:r>
      <w:r w:rsidRPr="00784E97">
        <w:rPr>
          <w:i/>
          <w:iCs/>
          <w:sz w:val="16"/>
        </w:rPr>
        <w:t xml:space="preserve"> </w:t>
      </w:r>
      <w:r w:rsidRPr="00784E97">
        <w:rPr>
          <w:rStyle w:val="StyleUnderline"/>
          <w:i/>
          <w:iCs/>
        </w:rPr>
        <w:t>that damages the flow of</w:t>
      </w:r>
      <w:r w:rsidRPr="00784E97">
        <w:rPr>
          <w:i/>
          <w:iCs/>
          <w:sz w:val="16"/>
        </w:rPr>
        <w:t xml:space="preserve"> </w:t>
      </w:r>
      <w:r w:rsidRPr="00784E97">
        <w:rPr>
          <w:rStyle w:val="Emphasis"/>
        </w:rPr>
        <w:t>factual but uncongenial information</w:t>
      </w:r>
      <w:r w:rsidRPr="00784E97">
        <w:rPr>
          <w:sz w:val="16"/>
        </w:rPr>
        <w:t xml:space="preserve"> (Bersch &amp; Lotta, 2024). </w:t>
      </w:r>
    </w:p>
    <w:p w14:paraId="539E72AD"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invites</w:t>
      </w:r>
      <w:r w:rsidRPr="00784E97">
        <w:rPr>
          <w:i/>
          <w:iCs/>
          <w:sz w:val="16"/>
        </w:rPr>
        <w:t xml:space="preserve"> </w:t>
      </w:r>
      <w:r w:rsidRPr="00784E97">
        <w:rPr>
          <w:rStyle w:val="Emphasis"/>
        </w:rPr>
        <w:t>waste and corruption</w:t>
      </w:r>
      <w:r w:rsidRPr="00784E97">
        <w:rPr>
          <w:sz w:val="16"/>
        </w:rPr>
        <w:t xml:space="preserve">. Procurement processes represent a huge portion of spending, equivalent to about half of domestic discretionary spending. Investments in </w:t>
      </w:r>
      <w:r w:rsidRPr="00784E97">
        <w:rPr>
          <w:rStyle w:val="StyleUnderline"/>
        </w:rPr>
        <w:t>civil service capacity</w:t>
      </w:r>
      <w:r w:rsidRPr="00784E97">
        <w:rPr>
          <w:sz w:val="16"/>
        </w:rPr>
        <w:t xml:space="preserve"> </w:t>
      </w:r>
      <w:r w:rsidRPr="00784E97">
        <w:rPr>
          <w:rStyle w:val="Emphasis"/>
        </w:rPr>
        <w:t>reduce costs</w:t>
      </w:r>
      <w:r w:rsidRPr="00784E97">
        <w:rPr>
          <w:sz w:val="16"/>
        </w:rPr>
        <w:t xml:space="preserve">, </w:t>
      </w:r>
      <w:r w:rsidRPr="00784E97">
        <w:rPr>
          <w:rStyle w:val="StyleUnderline"/>
        </w:rPr>
        <w:t>giving the state greater capacity to</w:t>
      </w:r>
      <w:r w:rsidRPr="00784E97">
        <w:rPr>
          <w:sz w:val="16"/>
        </w:rPr>
        <w:t xml:space="preserve"> </w:t>
      </w:r>
      <w:r w:rsidRPr="00784E97">
        <w:rPr>
          <w:rStyle w:val="Emphasis"/>
        </w:rPr>
        <w:t>manage</w:t>
      </w:r>
      <w:r w:rsidRPr="00784E97">
        <w:rPr>
          <w:sz w:val="16"/>
        </w:rPr>
        <w:t xml:space="preserve"> </w:t>
      </w:r>
      <w:r w:rsidRPr="00784E97">
        <w:rPr>
          <w:rStyle w:val="StyleUnderline"/>
        </w:rPr>
        <w:t>contractors, while a reliance on consultants is associated with</w:t>
      </w:r>
      <w:r w:rsidRPr="00784E97">
        <w:rPr>
          <w:sz w:val="16"/>
        </w:rPr>
        <w:t xml:space="preserve"> </w:t>
      </w:r>
      <w:r w:rsidRPr="00784E97">
        <w:rPr>
          <w:rStyle w:val="Emphasis"/>
        </w:rPr>
        <w:t>higher costs</w:t>
      </w:r>
      <w:r w:rsidRPr="00784E97">
        <w:rPr>
          <w:sz w:val="16"/>
        </w:rPr>
        <w:t xml:space="preserve"> </w:t>
      </w:r>
      <w:r w:rsidRPr="00784E97">
        <w:rPr>
          <w:rStyle w:val="StyleUnderline"/>
        </w:rPr>
        <w:t>in infrastructure</w:t>
      </w:r>
      <w:r w:rsidRPr="00784E97">
        <w:rPr>
          <w:sz w:val="16"/>
        </w:rPr>
        <w:t xml:space="preserve"> (Liscow, 2024). Maintaining </w:t>
      </w:r>
      <w:r w:rsidRPr="00784E97">
        <w:rPr>
          <w:rStyle w:val="StyleUnderline"/>
        </w:rPr>
        <w:t>sufficient capacity to</w:t>
      </w:r>
      <w:r w:rsidRPr="00784E97">
        <w:rPr>
          <w:sz w:val="16"/>
        </w:rPr>
        <w:t xml:space="preserve"> </w:t>
      </w:r>
      <w:r w:rsidRPr="00784E97">
        <w:rPr>
          <w:rStyle w:val="Emphasis"/>
        </w:rPr>
        <w:t>monitor private providers</w:t>
      </w:r>
      <w:r w:rsidRPr="00784E97">
        <w:rPr>
          <w:sz w:val="16"/>
        </w:rPr>
        <w:t xml:space="preserve"> </w:t>
      </w:r>
      <w:r w:rsidRPr="00784E97">
        <w:rPr>
          <w:rStyle w:val="StyleUnderline"/>
        </w:rPr>
        <w:t>of public services is</w:t>
      </w:r>
      <w:r w:rsidRPr="00784E97">
        <w:rPr>
          <w:sz w:val="16"/>
        </w:rPr>
        <w:t xml:space="preserve"> </w:t>
      </w:r>
      <w:r w:rsidRPr="00784E97">
        <w:rPr>
          <w:rStyle w:val="Emphasis"/>
        </w:rPr>
        <w:t>essential</w:t>
      </w:r>
      <w:r w:rsidRPr="00784E97">
        <w:rPr>
          <w:sz w:val="16"/>
        </w:rPr>
        <w:t xml:space="preserve"> </w:t>
      </w:r>
      <w:r w:rsidRPr="00784E97">
        <w:rPr>
          <w:rStyle w:val="StyleUnderline"/>
        </w:rPr>
        <w:t>to constraining waste</w:t>
      </w:r>
      <w:r w:rsidRPr="00784E97">
        <w:rPr>
          <w:sz w:val="16"/>
        </w:rPr>
        <w:t xml:space="preserve">. For example, every dollar in spending on civil servants to monitor Medicare overspending saves between $24 and $29 (Shi, 2024). Historically, </w:t>
      </w:r>
      <w:r w:rsidRPr="00784E97">
        <w:rPr>
          <w:rStyle w:val="StyleUnderline"/>
        </w:rPr>
        <w:t>civil service systems</w:t>
      </w:r>
      <w:r w:rsidRPr="00784E97">
        <w:rPr>
          <w:sz w:val="16"/>
        </w:rPr>
        <w:t xml:space="preserve"> </w:t>
      </w:r>
      <w:r w:rsidRPr="00784E97">
        <w:rPr>
          <w:rStyle w:val="Emphasis"/>
        </w:rPr>
        <w:t>limit the ability</w:t>
      </w:r>
      <w:r w:rsidRPr="00784E97">
        <w:rPr>
          <w:sz w:val="16"/>
        </w:rPr>
        <w:t xml:space="preserve"> </w:t>
      </w:r>
      <w:r w:rsidRPr="00784E97">
        <w:rPr>
          <w:rStyle w:val="StyleUnderline"/>
        </w:rPr>
        <w:t>of politicians to spend in ways</w:t>
      </w:r>
      <w:r w:rsidRPr="00784E97">
        <w:rPr>
          <w:sz w:val="16"/>
        </w:rPr>
        <w:t xml:space="preserve"> designed </w:t>
      </w:r>
      <w:r w:rsidRPr="00784E97">
        <w:rPr>
          <w:rStyle w:val="StyleUnderline"/>
        </w:rPr>
        <w:t>to ensure</w:t>
      </w:r>
      <w:r w:rsidRPr="00784E97">
        <w:rPr>
          <w:sz w:val="16"/>
        </w:rPr>
        <w:t xml:space="preserve"> their </w:t>
      </w:r>
      <w:r w:rsidRPr="00784E97">
        <w:rPr>
          <w:rStyle w:val="StyleUnderline"/>
        </w:rPr>
        <w:t>re-election</w:t>
      </w:r>
      <w:r w:rsidRPr="00784E9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0A2271A" w14:textId="77777777" w:rsidR="00286619" w:rsidRPr="00784E97" w:rsidRDefault="00286619" w:rsidP="00286619">
      <w:pPr>
        <w:rPr>
          <w:sz w:val="16"/>
        </w:rPr>
      </w:pPr>
      <w:r w:rsidRPr="00784E97">
        <w:rPr>
          <w:sz w:val="16"/>
        </w:rPr>
        <w:t xml:space="preserve">Politicization might be justified in the name of improved democratic responsiveness. And more politicized regimes do provide more responsiveness to the political executive in narrow terms. But </w:t>
      </w:r>
      <w:r w:rsidRPr="00784E97">
        <w:rPr>
          <w:rStyle w:val="StyleUnderline"/>
        </w:rPr>
        <w:t>they</w:t>
      </w:r>
      <w:r w:rsidRPr="00784E97">
        <w:rPr>
          <w:sz w:val="16"/>
        </w:rPr>
        <w:t xml:space="preserve"> </w:t>
      </w:r>
      <w:r w:rsidRPr="00784E97">
        <w:rPr>
          <w:rStyle w:val="Emphasis"/>
        </w:rPr>
        <w:t>undermine</w:t>
      </w:r>
      <w:r w:rsidRPr="00784E97">
        <w:rPr>
          <w:sz w:val="16"/>
        </w:rPr>
        <w:t xml:space="preserve"> democratic </w:t>
      </w:r>
      <w:r w:rsidRPr="00784E97">
        <w:rPr>
          <w:rStyle w:val="StyleUnderline"/>
        </w:rPr>
        <w:t>responsiveness</w:t>
      </w:r>
      <w:r w:rsidRPr="00784E97">
        <w:rPr>
          <w:sz w:val="16"/>
        </w:rPr>
        <w:t xml:space="preserve"> in two other ways. First, </w:t>
      </w:r>
      <w:r w:rsidRPr="00784E97">
        <w:rPr>
          <w:rStyle w:val="StyleUnderline"/>
        </w:rPr>
        <w:t>responsiveness includes the ability to</w:t>
      </w:r>
      <w:r w:rsidRPr="00784E97">
        <w:rPr>
          <w:sz w:val="16"/>
        </w:rPr>
        <w:t xml:space="preserve"> </w:t>
      </w:r>
      <w:r w:rsidRPr="00784E97">
        <w:rPr>
          <w:rStyle w:val="Emphasis"/>
        </w:rPr>
        <w:t>achieve policy goals</w:t>
      </w:r>
      <w:r w:rsidRPr="00784E97">
        <w:rPr>
          <w:sz w:val="16"/>
        </w:rPr>
        <w:t xml:space="preserve">, </w:t>
      </w:r>
      <w:r w:rsidRPr="00784E97">
        <w:rPr>
          <w:rStyle w:val="StyleUnderline"/>
        </w:rPr>
        <w:t>and</w:t>
      </w:r>
      <w:r w:rsidRPr="00784E97">
        <w:rPr>
          <w:sz w:val="16"/>
        </w:rPr>
        <w:t xml:space="preserve"> </w:t>
      </w:r>
      <w:r w:rsidRPr="00784E97">
        <w:rPr>
          <w:rStyle w:val="Emphasis"/>
        </w:rPr>
        <w:t>weakening capacity</w:t>
      </w:r>
      <w:r w:rsidRPr="00784E97">
        <w:rPr>
          <w:sz w:val="16"/>
        </w:rPr>
        <w:t xml:space="preserve"> </w:t>
      </w:r>
      <w:r w:rsidRPr="00784E97">
        <w:rPr>
          <w:rStyle w:val="StyleUnderline"/>
        </w:rPr>
        <w:t>undermines this</w:t>
      </w:r>
      <w:r w:rsidRPr="00784E97">
        <w:rPr>
          <w:sz w:val="16"/>
        </w:rPr>
        <w:t xml:space="preserve"> type of </w:t>
      </w:r>
      <w:r w:rsidRPr="00784E97">
        <w:rPr>
          <w:rStyle w:val="StyleUnderline"/>
        </w:rPr>
        <w:t>responsiveness</w:t>
      </w:r>
      <w:r w:rsidRPr="00784E97">
        <w:rPr>
          <w:sz w:val="16"/>
        </w:rPr>
        <w:t xml:space="preserve">. For example, </w:t>
      </w:r>
      <w:r w:rsidRPr="00784E97">
        <w:rPr>
          <w:rStyle w:val="StyleUnderline"/>
        </w:rPr>
        <w:t>presidents are</w:t>
      </w:r>
      <w:r w:rsidRPr="00784E97">
        <w:rPr>
          <w:sz w:val="16"/>
        </w:rPr>
        <w:t xml:space="preserve"> </w:t>
      </w:r>
      <w:r w:rsidRPr="00784E97">
        <w:rPr>
          <w:rStyle w:val="Emphasis"/>
        </w:rPr>
        <w:t>less able</w:t>
      </w:r>
      <w:r w:rsidRPr="00784E97">
        <w:rPr>
          <w:sz w:val="16"/>
        </w:rPr>
        <w:t xml:space="preserve"> </w:t>
      </w:r>
      <w:r w:rsidRPr="00784E97">
        <w:rPr>
          <w:rStyle w:val="StyleUnderline"/>
        </w:rPr>
        <w:t>to effectively use</w:t>
      </w:r>
      <w:r w:rsidRPr="00784E97">
        <w:rPr>
          <w:sz w:val="16"/>
        </w:rPr>
        <w:t xml:space="preserve"> one of their most powerful policymaking tools—</w:t>
      </w:r>
      <w:r w:rsidRPr="00784E97">
        <w:rPr>
          <w:rStyle w:val="Emphasis"/>
        </w:rPr>
        <w:t>rulemaking</w:t>
      </w:r>
      <w:r w:rsidRPr="00784E97">
        <w:rPr>
          <w:sz w:val="16"/>
        </w:rPr>
        <w:t>—</w:t>
      </w:r>
      <w:r w:rsidRPr="00784E97">
        <w:rPr>
          <w:rStyle w:val="StyleUnderline"/>
        </w:rPr>
        <w:t>when agencies have</w:t>
      </w:r>
      <w:r w:rsidRPr="00784E97">
        <w:rPr>
          <w:sz w:val="16"/>
        </w:rPr>
        <w:t xml:space="preserve"> </w:t>
      </w:r>
      <w:r w:rsidRPr="00784E97">
        <w:rPr>
          <w:rStyle w:val="Emphasis"/>
        </w:rPr>
        <w:t>less capacity</w:t>
      </w:r>
      <w:r w:rsidRPr="00784E97">
        <w:rPr>
          <w:sz w:val="16"/>
        </w:rPr>
        <w:t xml:space="preserve"> (Bednar, in press). </w:t>
      </w:r>
      <w:r w:rsidRPr="00784E97">
        <w:rPr>
          <w:rStyle w:val="StyleUnderline"/>
        </w:rPr>
        <w:t>They are</w:t>
      </w:r>
      <w:r w:rsidRPr="00784E97">
        <w:rPr>
          <w:sz w:val="16"/>
        </w:rPr>
        <w:t xml:space="preserve"> therefore </w:t>
      </w:r>
      <w:r w:rsidRPr="00784E97">
        <w:rPr>
          <w:rStyle w:val="Emphasis"/>
        </w:rPr>
        <w:t>more likely</w:t>
      </w:r>
      <w:r w:rsidRPr="00784E97">
        <w:rPr>
          <w:sz w:val="16"/>
        </w:rPr>
        <w:t xml:space="preserve"> </w:t>
      </w:r>
      <w:r w:rsidRPr="00784E97">
        <w:rPr>
          <w:rStyle w:val="StyleUnderline"/>
        </w:rPr>
        <w:t>to achieve policy goals by</w:t>
      </w:r>
      <w:r w:rsidRPr="00784E97">
        <w:rPr>
          <w:sz w:val="16"/>
        </w:rPr>
        <w:t xml:space="preserve"> </w:t>
      </w:r>
      <w:r w:rsidRPr="00784E97">
        <w:rPr>
          <w:rStyle w:val="Emphasis"/>
        </w:rPr>
        <w:t>delegating autonomy</w:t>
      </w:r>
      <w:r w:rsidRPr="00784E97">
        <w:rPr>
          <w:sz w:val="16"/>
        </w:rPr>
        <w:t xml:space="preserve"> </w:t>
      </w:r>
      <w:r w:rsidRPr="00784E97">
        <w:rPr>
          <w:rStyle w:val="StyleUnderline"/>
        </w:rPr>
        <w:t>to a nonpartisan civil service, even when they</w:t>
      </w:r>
      <w:r w:rsidRPr="00784E97">
        <w:rPr>
          <w:sz w:val="16"/>
        </w:rPr>
        <w:t xml:space="preserve"> </w:t>
      </w:r>
      <w:r w:rsidRPr="00784E97">
        <w:rPr>
          <w:rStyle w:val="Emphasis"/>
        </w:rPr>
        <w:t>distrust</w:t>
      </w:r>
      <w:r w:rsidRPr="00784E97">
        <w:rPr>
          <w:sz w:val="16"/>
        </w:rPr>
        <w:t xml:space="preserve"> the </w:t>
      </w:r>
      <w:r w:rsidRPr="00784E97">
        <w:rPr>
          <w:rStyle w:val="StyleUnderline"/>
        </w:rPr>
        <w:t>bureaucracy</w:t>
      </w:r>
      <w:r w:rsidRPr="00784E97">
        <w:rPr>
          <w:sz w:val="16"/>
        </w:rPr>
        <w:t xml:space="preserve"> (Gailmard &amp; Patty, 2012). Second, </w:t>
      </w:r>
      <w:r w:rsidRPr="00784E97">
        <w:rPr>
          <w:rStyle w:val="StyleUnderline"/>
        </w:rPr>
        <w:t>politicization</w:t>
      </w:r>
      <w:r w:rsidRPr="00784E97">
        <w:rPr>
          <w:sz w:val="16"/>
        </w:rPr>
        <w:t xml:space="preserve"> </w:t>
      </w:r>
      <w:r w:rsidRPr="00784E97">
        <w:rPr>
          <w:rStyle w:val="Emphasis"/>
        </w:rPr>
        <w:t>reduces</w:t>
      </w:r>
      <w:r w:rsidRPr="00784E97">
        <w:rPr>
          <w:sz w:val="16"/>
        </w:rPr>
        <w:t xml:space="preserve"> democratic </w:t>
      </w:r>
      <w:r w:rsidRPr="00784E97">
        <w:rPr>
          <w:rStyle w:val="Emphasis"/>
        </w:rPr>
        <w:t>responsiveness</w:t>
      </w:r>
      <w:r w:rsidRPr="00784E97">
        <w:rPr>
          <w:sz w:val="16"/>
        </w:rPr>
        <w:t xml:space="preserve"> </w:t>
      </w:r>
      <w:r w:rsidRPr="00784E97">
        <w:rPr>
          <w:rStyle w:val="StyleUnderline"/>
        </w:rPr>
        <w:t>to other legitimate actors and other legitimate values, such as transparency</w:t>
      </w:r>
      <w:r w:rsidRPr="00784E9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7C2B229" w14:textId="77777777" w:rsidR="00286619" w:rsidRPr="00784E97" w:rsidRDefault="00286619" w:rsidP="00286619">
      <w:pPr>
        <w:rPr>
          <w:sz w:val="16"/>
        </w:rPr>
      </w:pPr>
      <w:r w:rsidRPr="00784E97">
        <w:rPr>
          <w:sz w:val="16"/>
        </w:rPr>
        <w:t xml:space="preserve">This </w:t>
      </w:r>
      <w:r w:rsidRPr="00784E97">
        <w:rPr>
          <w:rStyle w:val="StyleUnderline"/>
          <w:highlight w:val="yellow"/>
        </w:rPr>
        <w:t>research</w:t>
      </w:r>
      <w:r w:rsidRPr="00784E97">
        <w:rPr>
          <w:rStyle w:val="StyleUnderline"/>
        </w:rPr>
        <w:t xml:space="preserve"> on politicization comes </w:t>
      </w:r>
      <w:r w:rsidRPr="00784E97">
        <w:rPr>
          <w:rStyle w:val="StyleUnderline"/>
          <w:highlight w:val="yellow"/>
        </w:rPr>
        <w:t>from</w:t>
      </w:r>
      <w:r w:rsidRPr="00784E97">
        <w:rPr>
          <w:sz w:val="16"/>
        </w:rPr>
        <w:t xml:space="preserve"> </w:t>
      </w:r>
      <w:r w:rsidRPr="00784E97">
        <w:rPr>
          <w:rStyle w:val="Emphasis"/>
        </w:rPr>
        <w:t>varied settings</w:t>
      </w:r>
      <w:r w:rsidRPr="00784E97">
        <w:rPr>
          <w:sz w:val="16"/>
        </w:rPr>
        <w:t xml:space="preserve">—some </w:t>
      </w:r>
      <w:r w:rsidRPr="00784E97">
        <w:rPr>
          <w:rStyle w:val="StyleUnderline"/>
        </w:rPr>
        <w:t>from</w:t>
      </w:r>
      <w:r w:rsidRPr="00784E97">
        <w:rPr>
          <w:sz w:val="16"/>
        </w:rPr>
        <w:t xml:space="preserve"> the </w:t>
      </w:r>
      <w:r w:rsidRPr="00784E97">
        <w:rPr>
          <w:rStyle w:val="Emphasis"/>
          <w:highlight w:val="yellow"/>
        </w:rPr>
        <w:t>recent</w:t>
      </w:r>
      <w:r w:rsidRPr="00784E97">
        <w:rPr>
          <w:sz w:val="16"/>
        </w:rPr>
        <w:t xml:space="preserve"> or historical </w:t>
      </w:r>
      <w:r w:rsidRPr="00784E97">
        <w:rPr>
          <w:rStyle w:val="Emphasis"/>
          <w:highlight w:val="yellow"/>
        </w:rPr>
        <w:t>experience</w:t>
      </w:r>
      <w:r w:rsidRPr="00784E97">
        <w:rPr>
          <w:sz w:val="16"/>
          <w:highlight w:val="yellow"/>
        </w:rPr>
        <w:t xml:space="preserve"> </w:t>
      </w:r>
      <w:r w:rsidRPr="00784E97">
        <w:rPr>
          <w:rStyle w:val="StyleUnderline"/>
          <w:highlight w:val="yellow"/>
        </w:rPr>
        <w:t>of</w:t>
      </w:r>
      <w:r w:rsidRPr="00784E97">
        <w:rPr>
          <w:rStyle w:val="StyleUnderline"/>
        </w:rPr>
        <w:t xml:space="preserve">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and</w:t>
      </w:r>
      <w:r w:rsidRPr="00784E97">
        <w:rPr>
          <w:sz w:val="16"/>
        </w:rPr>
        <w:t xml:space="preserve"> some </w:t>
      </w:r>
      <w:r w:rsidRPr="00784E97">
        <w:rPr>
          <w:rStyle w:val="StyleUnderline"/>
        </w:rPr>
        <w:t>from</w:t>
      </w:r>
      <w:r w:rsidRPr="00784E97">
        <w:rPr>
          <w:sz w:val="16"/>
        </w:rPr>
        <w:t xml:space="preserve"> </w:t>
      </w:r>
      <w:r w:rsidRPr="00784E97">
        <w:rPr>
          <w:rStyle w:val="Emphasis"/>
          <w:highlight w:val="yellow"/>
        </w:rPr>
        <w:t>other</w:t>
      </w:r>
      <w:r w:rsidRPr="00784E97">
        <w:rPr>
          <w:rStyle w:val="Emphasis"/>
        </w:rPr>
        <w:t xml:space="preserve"> countrie</w:t>
      </w:r>
      <w:r w:rsidRPr="00784E97">
        <w:rPr>
          <w:rStyle w:val="Emphasis"/>
          <w:highlight w:val="yellow"/>
        </w:rPr>
        <w:t>s</w:t>
      </w:r>
      <w:r w:rsidRPr="00784E9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784E97">
        <w:rPr>
          <w:rStyle w:val="StyleUnderline"/>
        </w:rPr>
        <w:t>service system was assumed to be a</w:t>
      </w:r>
      <w:r w:rsidRPr="00784E97">
        <w:rPr>
          <w:sz w:val="16"/>
        </w:rPr>
        <w:t xml:space="preserve"> </w:t>
      </w:r>
      <w:r w:rsidRPr="00784E97">
        <w:rPr>
          <w:rStyle w:val="Emphasis"/>
        </w:rPr>
        <w:t>stable source</w:t>
      </w:r>
      <w:r w:rsidRPr="00784E97">
        <w:rPr>
          <w:sz w:val="16"/>
        </w:rPr>
        <w:t xml:space="preserve"> </w:t>
      </w:r>
      <w:r w:rsidRPr="00784E97">
        <w:rPr>
          <w:rStyle w:val="StyleUnderline"/>
        </w:rPr>
        <w:t>of institutional capacity, with</w:t>
      </w:r>
      <w:r w:rsidRPr="00784E97">
        <w:rPr>
          <w:sz w:val="16"/>
        </w:rPr>
        <w:t xml:space="preserve"> basic </w:t>
      </w:r>
      <w:r w:rsidRPr="00784E97">
        <w:rPr>
          <w:rStyle w:val="StyleUnderline"/>
        </w:rPr>
        <w:t>workforce protections for employees</w:t>
      </w:r>
      <w:r w:rsidRPr="00784E97">
        <w:rPr>
          <w:sz w:val="16"/>
        </w:rPr>
        <w:t>. Within that equilibrium, the number of political appointees has gradually increased, from about 3,000 in 1990 to about 4,000 today, even as the number of career federal employees they supervised remained relatively stable since the 1960s.</w:t>
      </w:r>
    </w:p>
    <w:p w14:paraId="3339C50F" w14:textId="77777777" w:rsidR="00286619" w:rsidRPr="00784E97" w:rsidRDefault="00286619" w:rsidP="00286619">
      <w:pPr>
        <w:rPr>
          <w:sz w:val="16"/>
        </w:rPr>
      </w:pPr>
      <w:r w:rsidRPr="00784E97">
        <w:rPr>
          <w:sz w:val="16"/>
        </w:rPr>
        <w:t xml:space="preserve">That </w:t>
      </w:r>
      <w:r w:rsidRPr="00784E97">
        <w:rPr>
          <w:rStyle w:val="Emphasis"/>
        </w:rPr>
        <w:t>equilibrium</w:t>
      </w:r>
      <w:r w:rsidRPr="00784E97">
        <w:rPr>
          <w:sz w:val="16"/>
        </w:rPr>
        <w:t xml:space="preserve"> </w:t>
      </w:r>
      <w:r w:rsidRPr="00784E97">
        <w:rPr>
          <w:rStyle w:val="StyleUnderline"/>
        </w:rPr>
        <w:t>no longer exists</w:t>
      </w:r>
      <w:r w:rsidRPr="00784E97">
        <w:rPr>
          <w:sz w:val="16"/>
        </w:rPr>
        <w:t xml:space="preserve">. </w:t>
      </w:r>
      <w:r w:rsidRPr="00784E97">
        <w:rPr>
          <w:rStyle w:val="Emphasis"/>
        </w:rPr>
        <w:t>Direct forms</w:t>
      </w:r>
      <w:r w:rsidRPr="00784E97">
        <w:rPr>
          <w:sz w:val="16"/>
        </w:rPr>
        <w:t xml:space="preserve"> </w:t>
      </w:r>
      <w:r w:rsidRPr="00784E97">
        <w:rPr>
          <w:rStyle w:val="StyleUnderline"/>
        </w:rPr>
        <w:t>of political control are</w:t>
      </w:r>
      <w:r w:rsidRPr="00784E97">
        <w:rPr>
          <w:sz w:val="16"/>
        </w:rPr>
        <w:t xml:space="preserve"> more </w:t>
      </w:r>
      <w:r w:rsidRPr="00784E97">
        <w:rPr>
          <w:rStyle w:val="Emphasis"/>
        </w:rPr>
        <w:t>extreme</w:t>
      </w:r>
      <w:r w:rsidRPr="00784E97">
        <w:rPr>
          <w:sz w:val="16"/>
        </w:rPr>
        <w:t xml:space="preserve"> </w:t>
      </w:r>
      <w:r w:rsidRPr="00784E97">
        <w:rPr>
          <w:rStyle w:val="StyleUnderline"/>
        </w:rPr>
        <w:t>and</w:t>
      </w:r>
      <w:r w:rsidRPr="00784E97">
        <w:rPr>
          <w:sz w:val="16"/>
        </w:rPr>
        <w:t xml:space="preserve"> the types of </w:t>
      </w:r>
      <w:r w:rsidRPr="00784E97">
        <w:rPr>
          <w:rStyle w:val="StyleUnderline"/>
        </w:rPr>
        <w:t>politicization</w:t>
      </w:r>
      <w:r w:rsidRPr="00784E97">
        <w:rPr>
          <w:sz w:val="16"/>
        </w:rPr>
        <w:t xml:space="preserve"> are more </w:t>
      </w:r>
      <w:r w:rsidRPr="00784E97">
        <w:rPr>
          <w:rStyle w:val="StyleUnderline"/>
        </w:rPr>
        <w:t>varied</w:t>
      </w:r>
      <w:r w:rsidRPr="00784E97">
        <w:rPr>
          <w:sz w:val="16"/>
        </w:rPr>
        <w:t xml:space="preserve"> than the centralization of policymaking power and strategic use of appointees. </w:t>
      </w:r>
      <w:r w:rsidRPr="00784E97">
        <w:rPr>
          <w:rStyle w:val="StyleUnderline"/>
        </w:rPr>
        <w:t>The</w:t>
      </w:r>
      <w:r w:rsidRPr="00784E97">
        <w:rPr>
          <w:sz w:val="16"/>
        </w:rPr>
        <w:t xml:space="preserve"> </w:t>
      </w:r>
      <w:r w:rsidRPr="00784E97">
        <w:rPr>
          <w:rStyle w:val="Emphasis"/>
        </w:rPr>
        <w:t>core component</w:t>
      </w:r>
      <w:r w:rsidRPr="00784E97">
        <w:rPr>
          <w:sz w:val="16"/>
        </w:rPr>
        <w:t xml:space="preserve">s </w:t>
      </w:r>
      <w:r w:rsidRPr="00784E97">
        <w:rPr>
          <w:rStyle w:val="StyleUnderline"/>
        </w:rPr>
        <w:t>of the new politicization are</w:t>
      </w:r>
      <w:r w:rsidRPr="00784E97">
        <w:rPr>
          <w:sz w:val="16"/>
        </w:rPr>
        <w:t xml:space="preserve">: a) a personalist presidency, b) </w:t>
      </w:r>
      <w:r w:rsidRPr="00784E97">
        <w:rPr>
          <w:rStyle w:val="StyleUnderline"/>
        </w:rPr>
        <w:t>creating</w:t>
      </w:r>
      <w:r w:rsidRPr="00784E97">
        <w:rPr>
          <w:sz w:val="16"/>
        </w:rPr>
        <w:t xml:space="preserve"> </w:t>
      </w:r>
      <w:r w:rsidRPr="00784E97">
        <w:rPr>
          <w:rStyle w:val="Emphasis"/>
        </w:rPr>
        <w:t>fear</w:t>
      </w:r>
      <w:r w:rsidRPr="00784E97">
        <w:rPr>
          <w:sz w:val="16"/>
        </w:rPr>
        <w:t xml:space="preserve"> via conspiratorial rhetorical messaging </w:t>
      </w:r>
      <w:r w:rsidRPr="00784E97">
        <w:rPr>
          <w:rStyle w:val="StyleUnderline"/>
        </w:rPr>
        <w:t>directed at</w:t>
      </w:r>
      <w:r w:rsidRPr="00784E97">
        <w:rPr>
          <w:sz w:val="16"/>
        </w:rPr>
        <w:t xml:space="preserve"> </w:t>
      </w:r>
      <w:r w:rsidRPr="00784E97">
        <w:rPr>
          <w:rStyle w:val="Emphasis"/>
        </w:rPr>
        <w:t>public employees</w:t>
      </w:r>
      <w:r w:rsidRPr="00784E97">
        <w:rPr>
          <w:sz w:val="16"/>
        </w:rPr>
        <w:t xml:space="preserve"> both </w:t>
      </w:r>
      <w:r w:rsidRPr="00784E97">
        <w:rPr>
          <w:rStyle w:val="StyleUnderline"/>
        </w:rPr>
        <w:t>as a group</w:t>
      </w:r>
      <w:r w:rsidRPr="00784E97">
        <w:rPr>
          <w:sz w:val="16"/>
        </w:rPr>
        <w:t xml:space="preserve"> and toward specific individuals, </w:t>
      </w:r>
      <w:r w:rsidRPr="00784E97">
        <w:rPr>
          <w:rStyle w:val="StyleUnderline"/>
        </w:rPr>
        <w:t>and</w:t>
      </w:r>
      <w:r w:rsidRPr="00784E97">
        <w:rPr>
          <w:sz w:val="16"/>
        </w:rPr>
        <w:t xml:space="preserve"> c) </w:t>
      </w:r>
      <w:r w:rsidRPr="00784E97">
        <w:rPr>
          <w:rStyle w:val="Emphasis"/>
        </w:rPr>
        <w:t>weakening</w:t>
      </w:r>
      <w:r w:rsidRPr="00784E97">
        <w:rPr>
          <w:sz w:val="16"/>
        </w:rPr>
        <w:t xml:space="preserve"> of </w:t>
      </w:r>
      <w:r w:rsidRPr="00784E97">
        <w:rPr>
          <w:rStyle w:val="Emphasis"/>
        </w:rPr>
        <w:t>civil service systems</w:t>
      </w:r>
      <w:r w:rsidRPr="00784E97">
        <w:rPr>
          <w:sz w:val="16"/>
        </w:rPr>
        <w:t xml:space="preserve"> </w:t>
      </w:r>
      <w:r w:rsidRPr="00784E97">
        <w:rPr>
          <w:rStyle w:val="StyleUnderline"/>
        </w:rPr>
        <w:t>in a way that enables purges of the disloyal and</w:t>
      </w:r>
      <w:r w:rsidRPr="00784E97">
        <w:rPr>
          <w:sz w:val="16"/>
        </w:rPr>
        <w:t xml:space="preserve"> a </w:t>
      </w:r>
      <w:r w:rsidRPr="00784E97">
        <w:rPr>
          <w:rStyle w:val="StyleUnderline"/>
        </w:rPr>
        <w:t>blurring</w:t>
      </w:r>
      <w:r w:rsidRPr="00784E97">
        <w:rPr>
          <w:sz w:val="16"/>
        </w:rPr>
        <w:t xml:space="preserve"> of the </w:t>
      </w:r>
      <w:r w:rsidRPr="00784E97">
        <w:rPr>
          <w:rStyle w:val="StyleUnderline"/>
        </w:rPr>
        <w:t>categories of career and political appointees</w:t>
      </w:r>
      <w:r w:rsidRPr="00784E97">
        <w:rPr>
          <w:sz w:val="16"/>
        </w:rPr>
        <w:t>. I consider each in turn.</w:t>
      </w:r>
    </w:p>
    <w:p w14:paraId="4A49A08C" w14:textId="77777777" w:rsidR="00286619" w:rsidRPr="00784E97" w:rsidRDefault="00286619" w:rsidP="00286619">
      <w:pPr>
        <w:pStyle w:val="Heading4"/>
      </w:pPr>
      <w:r w:rsidRPr="00784E97">
        <w:t xml:space="preserve">4. </w:t>
      </w:r>
      <w:r w:rsidRPr="00784E97">
        <w:rPr>
          <w:u w:val="single"/>
        </w:rPr>
        <w:t>RESOURCES</w:t>
      </w:r>
      <w:r w:rsidRPr="00784E97">
        <w:t xml:space="preserve">. Unions have </w:t>
      </w:r>
      <w:r w:rsidRPr="00784E97">
        <w:rPr>
          <w:u w:val="single"/>
        </w:rPr>
        <w:t>more</w:t>
      </w:r>
      <w:r w:rsidRPr="00784E97">
        <w:t>.</w:t>
      </w:r>
    </w:p>
    <w:p w14:paraId="05A0FB5F" w14:textId="77777777" w:rsidR="00286619" w:rsidRPr="00784E97" w:rsidRDefault="00286619" w:rsidP="00286619">
      <w:r w:rsidRPr="00784E97">
        <w:t xml:space="preserve">Nicholas </w:t>
      </w:r>
      <w:r w:rsidRPr="00784E97">
        <w:rPr>
          <w:rStyle w:val="Style13ptBold"/>
        </w:rPr>
        <w:t>Handler 24</w:t>
      </w:r>
      <w:r w:rsidRPr="00784E97">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BD81D31" w14:textId="77777777" w:rsidR="00286619" w:rsidRPr="00784E97" w:rsidRDefault="00286619" w:rsidP="00286619">
      <w:pPr>
        <w:rPr>
          <w:sz w:val="16"/>
        </w:rPr>
      </w:pPr>
      <w:r w:rsidRPr="00784E97">
        <w:rPr>
          <w:sz w:val="16"/>
        </w:rPr>
        <w:t xml:space="preserve">The </w:t>
      </w:r>
      <w:r w:rsidRPr="00784E97">
        <w:rPr>
          <w:rStyle w:val="StyleUnderline"/>
        </w:rPr>
        <w:t>civil service's move</w:t>
      </w:r>
      <w:r w:rsidRPr="00784E97">
        <w:rPr>
          <w:sz w:val="16"/>
        </w:rPr>
        <w:t xml:space="preserve"> </w:t>
      </w:r>
      <w:r w:rsidRPr="00784E97">
        <w:rPr>
          <w:rStyle w:val="Emphasis"/>
        </w:rPr>
        <w:t>toward unionization</w:t>
      </w:r>
      <w:r w:rsidRPr="00784E97">
        <w:rPr>
          <w:sz w:val="16"/>
        </w:rPr>
        <w:t xml:space="preserve"> </w:t>
      </w:r>
      <w:r w:rsidRPr="00784E97">
        <w:rPr>
          <w:rStyle w:val="StyleUnderline"/>
        </w:rPr>
        <w:t>reflects a</w:t>
      </w:r>
      <w:r w:rsidRPr="00784E97">
        <w:rPr>
          <w:sz w:val="16"/>
        </w:rPr>
        <w:t xml:space="preserve"> </w:t>
      </w:r>
      <w:r w:rsidRPr="00784E97">
        <w:rPr>
          <w:rStyle w:val="Emphasis"/>
        </w:rPr>
        <w:t>broader</w:t>
      </w:r>
      <w:r w:rsidRPr="00784E97">
        <w:rPr>
          <w:sz w:val="16"/>
        </w:rPr>
        <w:t xml:space="preserve"> </w:t>
      </w:r>
      <w:r w:rsidRPr="00784E97">
        <w:rPr>
          <w:rStyle w:val="StyleUnderline"/>
        </w:rPr>
        <w:t>recognition of the value of organized groups in</w:t>
      </w:r>
      <w:r w:rsidRPr="00784E97">
        <w:rPr>
          <w:sz w:val="16"/>
        </w:rPr>
        <w:t xml:space="preserve"> </w:t>
      </w:r>
      <w:r w:rsidRPr="00784E97">
        <w:rPr>
          <w:rStyle w:val="Emphasis"/>
        </w:rPr>
        <w:t>protecting rights</w:t>
      </w:r>
      <w:r w:rsidRPr="00784E97">
        <w:rPr>
          <w:sz w:val="16"/>
        </w:rPr>
        <w:t xml:space="preserve"> </w:t>
      </w:r>
      <w:r w:rsidRPr="00784E97">
        <w:rPr>
          <w:rStyle w:val="StyleUnderline"/>
        </w:rPr>
        <w:t>and pursuing key</w:t>
      </w:r>
      <w:r w:rsidRPr="00784E97">
        <w:rPr>
          <w:sz w:val="16"/>
        </w:rPr>
        <w:t xml:space="preserve"> political </w:t>
      </w:r>
      <w:r w:rsidRPr="00784E97">
        <w:rPr>
          <w:rStyle w:val="StyleUnderline"/>
        </w:rPr>
        <w:t>objectives</w:t>
      </w:r>
      <w:r w:rsidRPr="00784E97">
        <w:rPr>
          <w:sz w:val="16"/>
        </w:rPr>
        <w:t xml:space="preserve">.160 </w:t>
      </w:r>
      <w:r w:rsidRPr="00784E97">
        <w:rPr>
          <w:rStyle w:val="StyleUnderline"/>
        </w:rPr>
        <w:t>Unions</w:t>
      </w:r>
      <w:r w:rsidRPr="00784E97">
        <w:rPr>
          <w:sz w:val="16"/>
        </w:rPr>
        <w:t xml:space="preserve"> </w:t>
      </w:r>
      <w:r w:rsidRPr="00784E97">
        <w:rPr>
          <w:rStyle w:val="Emphasis"/>
          <w:highlight w:val="yellow"/>
        </w:rPr>
        <w:t>accumulate</w:t>
      </w:r>
      <w:r w:rsidRPr="00784E97">
        <w:rPr>
          <w:sz w:val="16"/>
          <w:highlight w:val="yellow"/>
        </w:rPr>
        <w:t xml:space="preserve"> </w:t>
      </w:r>
      <w:r w:rsidRPr="00784E97">
        <w:rPr>
          <w:rStyle w:val="StyleUnderline"/>
          <w:highlight w:val="yellow"/>
        </w:rPr>
        <w:t>resources</w:t>
      </w:r>
      <w:r w:rsidRPr="00784E97">
        <w:rPr>
          <w:rStyle w:val="StyleUnderline"/>
        </w:rPr>
        <w:t xml:space="preserve"> and </w:t>
      </w:r>
      <w:r w:rsidRPr="00784E97">
        <w:rPr>
          <w:rStyle w:val="StyleUnderline"/>
          <w:highlight w:val="yellow"/>
        </w:rPr>
        <w:t>expertise</w:t>
      </w:r>
      <w:r w:rsidRPr="00784E97">
        <w:rPr>
          <w:rStyle w:val="StyleUnderline"/>
        </w:rPr>
        <w:t xml:space="preserve">, allowing civil servants </w:t>
      </w:r>
      <w:r w:rsidRPr="00784E97">
        <w:rPr>
          <w:rStyle w:val="StyleUnderline"/>
          <w:highlight w:val="yellow"/>
        </w:rPr>
        <w:t>to mount</w:t>
      </w:r>
      <w:r w:rsidRPr="00784E97">
        <w:rPr>
          <w:sz w:val="16"/>
        </w:rPr>
        <w:t xml:space="preserve"> sophisticated and well-financed </w:t>
      </w:r>
      <w:r w:rsidRPr="00784E97">
        <w:rPr>
          <w:rStyle w:val="Emphasis"/>
          <w:highlight w:val="yellow"/>
        </w:rPr>
        <w:t>defenses</w:t>
      </w:r>
      <w:r w:rsidRPr="00784E97">
        <w:rPr>
          <w:sz w:val="16"/>
        </w:rPr>
        <w:t xml:space="preserve"> </w:t>
      </w:r>
      <w:r w:rsidRPr="00784E97">
        <w:rPr>
          <w:rStyle w:val="StyleUnderline"/>
        </w:rPr>
        <w:t xml:space="preserve">in labor disputes and </w:t>
      </w:r>
      <w:r w:rsidRPr="00784E97">
        <w:rPr>
          <w:rStyle w:val="StyleUnderline"/>
          <w:highlight w:val="yellow"/>
        </w:rPr>
        <w:t>to</w:t>
      </w:r>
      <w:r w:rsidRPr="00784E97">
        <w:rPr>
          <w:sz w:val="16"/>
          <w:highlight w:val="yellow"/>
        </w:rPr>
        <w:t xml:space="preserve"> </w:t>
      </w:r>
      <w:r w:rsidRPr="00784E97">
        <w:rPr>
          <w:rStyle w:val="Emphasis"/>
          <w:highlight w:val="yellow"/>
        </w:rPr>
        <w:t>lobby</w:t>
      </w:r>
      <w:r w:rsidRPr="00784E97">
        <w:rPr>
          <w:sz w:val="16"/>
          <w:highlight w:val="yellow"/>
        </w:rPr>
        <w:t xml:space="preserve"> </w:t>
      </w:r>
      <w:r w:rsidRPr="00784E97">
        <w:rPr>
          <w:rStyle w:val="StyleUnderline"/>
          <w:highlight w:val="yellow"/>
        </w:rPr>
        <w:t>effectively</w:t>
      </w:r>
      <w:r w:rsidRPr="00784E97">
        <w:rPr>
          <w:rStyle w:val="StyleUnderline"/>
        </w:rPr>
        <w:t xml:space="preserve"> on key issues</w:t>
      </w:r>
      <w:r w:rsidRPr="00784E97">
        <w:rPr>
          <w:sz w:val="16"/>
        </w:rPr>
        <w:t xml:space="preserve">.161 </w:t>
      </w:r>
      <w:r w:rsidRPr="00784E97">
        <w:rPr>
          <w:rStyle w:val="StyleUnderline"/>
          <w:highlight w:val="yellow"/>
        </w:rPr>
        <w:t>Unions</w:t>
      </w:r>
      <w:r w:rsidRPr="00784E97">
        <w:rPr>
          <w:sz w:val="16"/>
        </w:rPr>
        <w:t xml:space="preserve">, for instance, </w:t>
      </w:r>
      <w:r w:rsidRPr="00784E97">
        <w:rPr>
          <w:rStyle w:val="StyleUnderline"/>
        </w:rPr>
        <w:t>are</w:t>
      </w:r>
      <w:r w:rsidRPr="00784E97">
        <w:rPr>
          <w:sz w:val="16"/>
        </w:rPr>
        <w:t xml:space="preserve"> </w:t>
      </w:r>
      <w:r w:rsidRPr="00784E97">
        <w:rPr>
          <w:rStyle w:val="Emphasis"/>
          <w:highlight w:val="yellow"/>
        </w:rPr>
        <w:t>more effective</w:t>
      </w:r>
      <w:r w:rsidRPr="00784E97">
        <w:rPr>
          <w:sz w:val="16"/>
          <w:highlight w:val="yellow"/>
        </w:rPr>
        <w:t xml:space="preserve"> </w:t>
      </w:r>
      <w:r w:rsidRPr="00784E97">
        <w:rPr>
          <w:rStyle w:val="StyleUnderline"/>
          <w:highlight w:val="yellow"/>
        </w:rPr>
        <w:t>at litigating</w:t>
      </w:r>
      <w:r w:rsidRPr="00784E97">
        <w:rPr>
          <w:rStyle w:val="StyleUnderline"/>
        </w:rPr>
        <w:t xml:space="preserve"> employment disputes, a</w:t>
      </w:r>
      <w:r w:rsidRPr="00784E97">
        <w:rPr>
          <w:sz w:val="16"/>
        </w:rPr>
        <w:t xml:space="preserve"> </w:t>
      </w:r>
      <w:r w:rsidRPr="00784E97">
        <w:rPr>
          <w:rStyle w:val="Emphasis"/>
        </w:rPr>
        <w:t>key tool</w:t>
      </w:r>
      <w:r w:rsidRPr="00784E97">
        <w:rPr>
          <w:sz w:val="16"/>
        </w:rPr>
        <w:t xml:space="preserve"> </w:t>
      </w:r>
      <w:r w:rsidRPr="00784E97">
        <w:rPr>
          <w:rStyle w:val="StyleUnderline"/>
        </w:rPr>
        <w:t>in resisting</w:t>
      </w:r>
      <w:r w:rsidRPr="00784E97">
        <w:rPr>
          <w:sz w:val="16"/>
        </w:rPr>
        <w:t xml:space="preserve"> the </w:t>
      </w:r>
      <w:r w:rsidRPr="00784E97">
        <w:rPr>
          <w:rStyle w:val="StyleUnderline"/>
        </w:rPr>
        <w:t>disciplinary efforts of management</w:t>
      </w:r>
      <w:r w:rsidRPr="00784E97">
        <w:rPr>
          <w:sz w:val="16"/>
        </w:rPr>
        <w:t xml:space="preserve">. 162 They </w:t>
      </w:r>
      <w:r w:rsidRPr="00784E97">
        <w:rPr>
          <w:rStyle w:val="StyleUnderline"/>
          <w:highlight w:val="yellow"/>
        </w:rPr>
        <w:t>achieve</w:t>
      </w:r>
      <w:r w:rsidRPr="00784E97">
        <w:rPr>
          <w:sz w:val="16"/>
          <w:highlight w:val="yellow"/>
        </w:rPr>
        <w:t xml:space="preserve"> </w:t>
      </w:r>
      <w:r w:rsidRPr="00784E97">
        <w:rPr>
          <w:rStyle w:val="Emphasis"/>
          <w:highlight w:val="yellow"/>
        </w:rPr>
        <w:t>higher win rates</w:t>
      </w:r>
      <w:r w:rsidRPr="00784E97">
        <w:rPr>
          <w:sz w:val="16"/>
        </w:rPr>
        <w:t xml:space="preserve"> </w:t>
      </w:r>
      <w:r w:rsidRPr="00784E97">
        <w:rPr>
          <w:rStyle w:val="StyleUnderline"/>
        </w:rPr>
        <w:t>than unrepresented employees before arbitrators, a</w:t>
      </w:r>
      <w:r w:rsidRPr="00784E97">
        <w:rPr>
          <w:sz w:val="16"/>
        </w:rPr>
        <w:t xml:space="preserve"> </w:t>
      </w:r>
      <w:r w:rsidRPr="00784E97">
        <w:rPr>
          <w:rStyle w:val="Emphasis"/>
        </w:rPr>
        <w:t>key</w:t>
      </w:r>
      <w:r w:rsidRPr="00784E97">
        <w:rPr>
          <w:sz w:val="16"/>
        </w:rPr>
        <w:t xml:space="preserve"> </w:t>
      </w:r>
      <w:r w:rsidRPr="00784E97">
        <w:rPr>
          <w:rStyle w:val="StyleUnderline"/>
        </w:rPr>
        <w:t>strategic consideration for unionside counsel</w:t>
      </w:r>
      <w:r w:rsidRPr="00784E97">
        <w:rPr>
          <w:sz w:val="16"/>
        </w:rPr>
        <w:t xml:space="preserve">, as well as a key source of criticism from opponents of unionization rights.163 </w:t>
      </w:r>
      <w:r w:rsidRPr="00784E97">
        <w:rPr>
          <w:rStyle w:val="StyleUnderline"/>
        </w:rPr>
        <w:t>Unions</w:t>
      </w:r>
      <w:r w:rsidRPr="00784E97">
        <w:rPr>
          <w:sz w:val="16"/>
        </w:rPr>
        <w:t xml:space="preserve"> also </w:t>
      </w:r>
      <w:r w:rsidRPr="00784E97">
        <w:rPr>
          <w:rStyle w:val="Emphasis"/>
        </w:rPr>
        <w:t>bolster</w:t>
      </w:r>
      <w:r w:rsidRPr="00784E97">
        <w:rPr>
          <w:sz w:val="16"/>
        </w:rPr>
        <w:t xml:space="preserve"> </w:t>
      </w:r>
      <w:r w:rsidRPr="00784E97">
        <w:rPr>
          <w:rStyle w:val="StyleUnderline"/>
        </w:rPr>
        <w:t>the ability of civil servants to</w:t>
      </w:r>
      <w:r w:rsidRPr="00784E97">
        <w:rPr>
          <w:sz w:val="16"/>
        </w:rPr>
        <w:t xml:space="preserve"> </w:t>
      </w:r>
      <w:r w:rsidRPr="00784E97">
        <w:rPr>
          <w:rStyle w:val="Emphasis"/>
        </w:rPr>
        <w:t>successfully litigate</w:t>
      </w:r>
      <w:r w:rsidRPr="00784E97">
        <w:rPr>
          <w:sz w:val="16"/>
        </w:rPr>
        <w:t xml:space="preserve"> employment </w:t>
      </w:r>
      <w:r w:rsidRPr="00784E97">
        <w:rPr>
          <w:rStyle w:val="StyleUnderline"/>
        </w:rPr>
        <w:t>disputes against agencies in</w:t>
      </w:r>
      <w:r w:rsidRPr="00784E97">
        <w:rPr>
          <w:sz w:val="16"/>
        </w:rPr>
        <w:t xml:space="preserve"> </w:t>
      </w:r>
      <w:r w:rsidRPr="00784E97">
        <w:rPr>
          <w:rStyle w:val="Emphasis"/>
        </w:rPr>
        <w:t>other ways</w:t>
      </w:r>
      <w:r w:rsidRPr="00784E97">
        <w:rPr>
          <w:sz w:val="16"/>
        </w:rPr>
        <w:t xml:space="preserve">. Through FLRA litigation, unions have secured civil servants </w:t>
      </w:r>
      <w:r w:rsidRPr="00784E97">
        <w:rPr>
          <w:i/>
          <w:iCs/>
          <w:sz w:val="16"/>
        </w:rPr>
        <w:t>Weingarten</w:t>
      </w:r>
      <w:r w:rsidRPr="00784E97">
        <w:rPr>
          <w:sz w:val="16"/>
        </w:rPr>
        <w:t xml:space="preserve"> rights: the right to have a union representative present during a disciplinary investigation. 164 </w:t>
      </w:r>
      <w:r w:rsidRPr="00784E97">
        <w:rPr>
          <w:rStyle w:val="StyleUnderline"/>
        </w:rPr>
        <w:t>Unions have</w:t>
      </w:r>
      <w:r w:rsidRPr="00784E97">
        <w:rPr>
          <w:sz w:val="16"/>
        </w:rPr>
        <w:t xml:space="preserve"> likewise fought, </w:t>
      </w:r>
      <w:r w:rsidRPr="00784E97">
        <w:rPr>
          <w:rStyle w:val="StyleUnderline"/>
        </w:rPr>
        <w:t>with</w:t>
      </w:r>
      <w:r w:rsidRPr="00784E97">
        <w:rPr>
          <w:sz w:val="16"/>
        </w:rPr>
        <w:t xml:space="preserve"> mixed </w:t>
      </w:r>
      <w:r w:rsidRPr="00784E97">
        <w:rPr>
          <w:rStyle w:val="Emphasis"/>
        </w:rPr>
        <w:t>success</w:t>
      </w:r>
      <w:r w:rsidRPr="00784E97">
        <w:rPr>
          <w:sz w:val="16"/>
        </w:rPr>
        <w:t xml:space="preserve">, to </w:t>
      </w:r>
      <w:r w:rsidRPr="00784E97">
        <w:rPr>
          <w:rStyle w:val="StyleUnderline"/>
        </w:rPr>
        <w:t>bargain for</w:t>
      </w:r>
      <w:r w:rsidRPr="00784E97">
        <w:rPr>
          <w:sz w:val="16"/>
        </w:rPr>
        <w:t xml:space="preserve"> </w:t>
      </w:r>
      <w:r w:rsidRPr="00784E97">
        <w:rPr>
          <w:rStyle w:val="Emphasis"/>
        </w:rPr>
        <w:t>specific substantive rights</w:t>
      </w:r>
      <w:r w:rsidRPr="00784E97">
        <w:rPr>
          <w:sz w:val="16"/>
        </w:rPr>
        <w:t xml:space="preserve"> </w:t>
      </w:r>
      <w:r w:rsidRPr="00784E97">
        <w:rPr>
          <w:rStyle w:val="StyleUnderline"/>
        </w:rPr>
        <w:t>for civil servants</w:t>
      </w:r>
      <w:r w:rsidRPr="00784E97">
        <w:rPr>
          <w:sz w:val="16"/>
        </w:rPr>
        <w:t xml:space="preserve"> during interviews by agency inspectors general.1 65 </w:t>
      </w:r>
      <w:r w:rsidRPr="00784E97">
        <w:rPr>
          <w:rStyle w:val="StyleUnderline"/>
        </w:rPr>
        <w:t>Unions</w:t>
      </w:r>
      <w:r w:rsidRPr="00784E97">
        <w:rPr>
          <w:sz w:val="16"/>
        </w:rPr>
        <w:t xml:space="preserve"> also </w:t>
      </w:r>
      <w:r w:rsidRPr="00784E97">
        <w:rPr>
          <w:rStyle w:val="StyleUnderline"/>
          <w:highlight w:val="yellow"/>
        </w:rPr>
        <w:t>provide</w:t>
      </w:r>
      <w:r w:rsidRPr="00784E97">
        <w:rPr>
          <w:sz w:val="16"/>
          <w:highlight w:val="yellow"/>
        </w:rPr>
        <w:t xml:space="preserve"> </w:t>
      </w:r>
      <w:r w:rsidRPr="00784E97">
        <w:rPr>
          <w:rStyle w:val="Emphasis"/>
          <w:highlight w:val="yellow"/>
        </w:rPr>
        <w:t>extensive</w:t>
      </w:r>
      <w:r w:rsidRPr="00784E97">
        <w:rPr>
          <w:sz w:val="16"/>
        </w:rPr>
        <w:t xml:space="preserve"> </w:t>
      </w:r>
      <w:r w:rsidRPr="00784E97">
        <w:rPr>
          <w:rStyle w:val="StyleUnderline"/>
          <w:highlight w:val="yellow"/>
        </w:rPr>
        <w:t>financial</w:t>
      </w:r>
      <w:r w:rsidRPr="00784E97">
        <w:rPr>
          <w:rStyle w:val="StyleUnderline"/>
        </w:rPr>
        <w:t xml:space="preserve"> and </w:t>
      </w:r>
      <w:r w:rsidRPr="00784E97">
        <w:rPr>
          <w:rStyle w:val="StyleUnderline"/>
          <w:highlight w:val="yellow"/>
        </w:rPr>
        <w:t>logistical support</w:t>
      </w:r>
      <w:r w:rsidRPr="00784E97">
        <w:rPr>
          <w:rStyle w:val="StyleUnderline"/>
        </w:rPr>
        <w:t xml:space="preserve"> to individual employees</w:t>
      </w:r>
      <w:r w:rsidRPr="00784E97">
        <w:rPr>
          <w:sz w:val="16"/>
        </w:rPr>
        <w:t>. The National Border Patrol Council, for instance, has established legal defense funds for CBP officers who are under investigation for their involvement in "critical incidents," such as the use of force.166</w:t>
      </w:r>
    </w:p>
    <w:p w14:paraId="7CE4A4AF" w14:textId="77777777" w:rsidR="00286619" w:rsidRPr="00784E97" w:rsidRDefault="00286619" w:rsidP="00286619">
      <w:pPr>
        <w:pStyle w:val="Heading4"/>
      </w:pPr>
      <w:r w:rsidRPr="00784E97">
        <w:t xml:space="preserve">The impact is </w:t>
      </w:r>
      <w:r w:rsidRPr="00784E97">
        <w:rPr>
          <w:u w:val="single"/>
        </w:rPr>
        <w:t>quality</w:t>
      </w:r>
      <w:r w:rsidRPr="00784E97">
        <w:t xml:space="preserve"> of rights.</w:t>
      </w:r>
    </w:p>
    <w:p w14:paraId="6A8EBD24" w14:textId="77777777" w:rsidR="00286619" w:rsidRPr="00784E97" w:rsidRDefault="00286619" w:rsidP="00286619">
      <w:r w:rsidRPr="00784E97">
        <w:t xml:space="preserve">Nicholas </w:t>
      </w:r>
      <w:r w:rsidRPr="00784E97">
        <w:rPr>
          <w:rStyle w:val="Style13ptBold"/>
        </w:rPr>
        <w:t>Handler 25</w:t>
      </w:r>
      <w:r w:rsidRPr="00784E9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0FAF9C1" w14:textId="77777777" w:rsidR="00286619" w:rsidRPr="00784E97" w:rsidRDefault="00286619" w:rsidP="00286619">
      <w:pPr>
        <w:rPr>
          <w:sz w:val="16"/>
        </w:rPr>
      </w:pPr>
      <w:r w:rsidRPr="00784E97">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784E97">
        <w:rPr>
          <w:rStyle w:val="StyleUnderline"/>
        </w:rPr>
        <w:t xml:space="preserve">As </w:t>
      </w:r>
      <w:r w:rsidRPr="00784E97">
        <w:rPr>
          <w:rStyle w:val="StyleUnderline"/>
          <w:highlight w:val="yellow"/>
        </w:rPr>
        <w:t xml:space="preserve">research has shown, </w:t>
      </w:r>
      <w:r w:rsidRPr="00784E97">
        <w:rPr>
          <w:rStyle w:val="Emphasis"/>
          <w:highlight w:val="yellow"/>
        </w:rPr>
        <w:t>formal rights</w:t>
      </w:r>
      <w:r w:rsidRPr="00784E97">
        <w:rPr>
          <w:rStyle w:val="StyleUnderline"/>
          <w:highlight w:val="yellow"/>
        </w:rPr>
        <w:t xml:space="preserve"> </w:t>
      </w:r>
      <w:r w:rsidRPr="00784E97">
        <w:rPr>
          <w:rStyle w:val="StyleUnderline"/>
        </w:rPr>
        <w:t xml:space="preserve">have value—but they </w:t>
      </w:r>
      <w:r w:rsidRPr="00784E97">
        <w:rPr>
          <w:rStyle w:val="StyleUnderline"/>
          <w:highlight w:val="yellow"/>
        </w:rPr>
        <w:t xml:space="preserve">have </w:t>
      </w:r>
      <w:r w:rsidRPr="00784E97">
        <w:rPr>
          <w:rStyle w:val="Emphasis"/>
          <w:highlight w:val="yellow"/>
        </w:rPr>
        <w:t>much more value</w:t>
      </w:r>
      <w:r w:rsidRPr="00784E97">
        <w:rPr>
          <w:rStyle w:val="StyleUnderline"/>
          <w:highlight w:val="yellow"/>
        </w:rPr>
        <w:t xml:space="preserve"> when</w:t>
      </w:r>
      <w:r w:rsidRPr="00784E97">
        <w:rPr>
          <w:rStyle w:val="StyleUnderline"/>
        </w:rPr>
        <w:t xml:space="preserve"> they are </w:t>
      </w:r>
      <w:r w:rsidRPr="00784E97">
        <w:rPr>
          <w:rStyle w:val="StyleUnderline"/>
          <w:highlight w:val="yellow"/>
        </w:rPr>
        <w:t xml:space="preserve">vested in </w:t>
      </w:r>
      <w:r w:rsidRPr="00784E97">
        <w:rPr>
          <w:rStyle w:val="Emphasis"/>
          <w:highlight w:val="yellow"/>
        </w:rPr>
        <w:t>well-organized</w:t>
      </w:r>
      <w:r w:rsidRPr="00784E97">
        <w:rPr>
          <w:rStyle w:val="StyleUnderline"/>
        </w:rPr>
        <w:t xml:space="preserve">, </w:t>
      </w:r>
      <w:r w:rsidRPr="00784E97">
        <w:rPr>
          <w:rStyle w:val="Emphasis"/>
        </w:rPr>
        <w:t>well-</w:t>
      </w:r>
      <w:r w:rsidRPr="00784E97">
        <w:rPr>
          <w:rStyle w:val="Emphasis"/>
          <w:highlight w:val="yellow"/>
        </w:rPr>
        <w:t>resourced</w:t>
      </w:r>
      <w:r w:rsidRPr="00784E97">
        <w:rPr>
          <w:rStyle w:val="StyleUnderline"/>
          <w:highlight w:val="yellow"/>
        </w:rPr>
        <w:t xml:space="preserve"> groups with the means</w:t>
      </w:r>
      <w:r w:rsidRPr="00784E97">
        <w:rPr>
          <w:rStyle w:val="StyleUnderline"/>
        </w:rPr>
        <w:t xml:space="preserve"> to </w:t>
      </w:r>
      <w:r w:rsidRPr="00784E97">
        <w:rPr>
          <w:rStyle w:val="Emphasis"/>
        </w:rPr>
        <w:t>vindicate them</w:t>
      </w:r>
      <w:r w:rsidRPr="00784E97">
        <w:rPr>
          <w:rStyle w:val="StyleUnderline"/>
        </w:rPr>
        <w:t xml:space="preserve">. </w:t>
      </w:r>
      <w:r w:rsidRPr="00784E97">
        <w:rPr>
          <w:rStyle w:val="StyleUnderline"/>
          <w:highlight w:val="yellow"/>
        </w:rPr>
        <w:t xml:space="preserve">Unions </w:t>
      </w:r>
      <w:r w:rsidRPr="00784E97">
        <w:rPr>
          <w:rStyle w:val="Emphasis"/>
          <w:highlight w:val="yellow"/>
        </w:rPr>
        <w:t>provide</w:t>
      </w:r>
      <w:r w:rsidRPr="00784E97">
        <w:rPr>
          <w:rStyle w:val="StyleUnderline"/>
          <w:highlight w:val="yellow"/>
        </w:rPr>
        <w:t xml:space="preserve"> such rights</w:t>
      </w:r>
      <w:r w:rsidRPr="00784E97">
        <w:rPr>
          <w:rStyle w:val="StyleUnderline"/>
        </w:rPr>
        <w:t xml:space="preserve"> for </w:t>
      </w:r>
      <w:r w:rsidRPr="00784E97">
        <w:rPr>
          <w:rStyle w:val="Emphasis"/>
        </w:rPr>
        <w:t>federal workers</w:t>
      </w:r>
      <w:r w:rsidRPr="00784E97">
        <w:rPr>
          <w:sz w:val="16"/>
        </w:rPr>
        <w:t>, who often wield them in ways in that protect public services and help to protect congressional initiatives from presidential subversion.</w:t>
      </w:r>
    </w:p>
    <w:p w14:paraId="374C1544" w14:textId="77777777" w:rsidR="00286619" w:rsidRPr="00784E97" w:rsidRDefault="00286619" w:rsidP="00286619">
      <w:pPr>
        <w:pStyle w:val="Heading4"/>
        <w:rPr>
          <w:rFonts w:cs="Calibri"/>
          <w:b w:val="0"/>
          <w:bCs/>
        </w:rPr>
      </w:pPr>
      <w:r w:rsidRPr="00784E97">
        <w:rPr>
          <w:rFonts w:cs="Calibri"/>
        </w:rPr>
        <w:t xml:space="preserve">Membership rates </w:t>
      </w:r>
      <w:r w:rsidRPr="00784E97">
        <w:rPr>
          <w:rFonts w:cs="Calibri"/>
          <w:u w:val="single"/>
        </w:rPr>
        <w:t>prove</w:t>
      </w:r>
      <w:r w:rsidRPr="00784E97">
        <w:rPr>
          <w:rFonts w:cs="Calibri"/>
        </w:rPr>
        <w:t>.</w:t>
      </w:r>
    </w:p>
    <w:p w14:paraId="7CD8955C" w14:textId="77777777" w:rsidR="00286619" w:rsidRPr="00784E97" w:rsidRDefault="00286619" w:rsidP="00286619">
      <w:r w:rsidRPr="00784E97">
        <w:t xml:space="preserve">Casey </w:t>
      </w:r>
      <w:r w:rsidRPr="00784E97">
        <w:rPr>
          <w:rStyle w:val="Style13ptBold"/>
        </w:rPr>
        <w:t>Keppler 24</w:t>
      </w:r>
      <w:r w:rsidRPr="00784E97">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BE6F6EA" w14:textId="77777777" w:rsidR="00286619" w:rsidRPr="00784E97" w:rsidRDefault="00286619" w:rsidP="00286619">
      <w:pPr>
        <w:rPr>
          <w:sz w:val="16"/>
        </w:rPr>
      </w:pPr>
      <w:r w:rsidRPr="00784E97">
        <w:rPr>
          <w:sz w:val="16"/>
        </w:rPr>
        <w:t xml:space="preserve">The </w:t>
      </w:r>
      <w:r w:rsidRPr="00784E97">
        <w:rPr>
          <w:rStyle w:val="Emphasis"/>
          <w:highlight w:val="yellow"/>
        </w:rPr>
        <w:t>86%</w:t>
      </w:r>
      <w:r w:rsidRPr="00784E97">
        <w:rPr>
          <w:sz w:val="16"/>
        </w:rPr>
        <w:t xml:space="preserve"> </w:t>
      </w:r>
      <w:r w:rsidRPr="00784E97">
        <w:rPr>
          <w:rStyle w:val="StyleUnderline"/>
        </w:rPr>
        <w:t xml:space="preserve">membership-to-representation </w:t>
      </w:r>
      <w:r w:rsidRPr="00784E97">
        <w:rPr>
          <w:rStyle w:val="StyleUnderline"/>
          <w:highlight w:val="yellow"/>
        </w:rPr>
        <w:t>rate</w:t>
      </w:r>
      <w:r w:rsidRPr="00784E97">
        <w:rPr>
          <w:sz w:val="16"/>
        </w:rPr>
        <w:t xml:space="preserve"> for federal employees, which is </w:t>
      </w:r>
      <w:r w:rsidRPr="00784E97">
        <w:rPr>
          <w:rStyle w:val="Emphasis"/>
          <w:highlight w:val="yellow"/>
        </w:rPr>
        <w:t>remarkable</w:t>
      </w:r>
      <w:r w:rsidRPr="00784E97">
        <w:rPr>
          <w:sz w:val="16"/>
        </w:rPr>
        <w:t xml:space="preserve"> in and of itself, is </w:t>
      </w:r>
      <w:r w:rsidRPr="00784E97">
        <w:rPr>
          <w:rStyle w:val="StyleUnderline"/>
        </w:rPr>
        <w:t xml:space="preserve">even more so </w:t>
      </w:r>
      <w:r w:rsidRPr="00784E97">
        <w:rPr>
          <w:rStyle w:val="StyleUnderline"/>
          <w:highlight w:val="yellow"/>
        </w:rPr>
        <w:t>considering</w:t>
      </w:r>
      <w:r w:rsidRPr="00784E97">
        <w:rPr>
          <w:rStyle w:val="StyleUnderline"/>
        </w:rPr>
        <w:t xml:space="preserve"> the seemingly </w:t>
      </w:r>
      <w:r w:rsidRPr="00784E97">
        <w:rPr>
          <w:rStyle w:val="Emphasis"/>
          <w:highlight w:val="yellow"/>
        </w:rPr>
        <w:t>limited</w:t>
      </w:r>
      <w:r w:rsidRPr="00784E97">
        <w:rPr>
          <w:rStyle w:val="Emphasis"/>
        </w:rPr>
        <w:t xml:space="preserve"> potential </w:t>
      </w:r>
      <w:r w:rsidRPr="00784E97">
        <w:rPr>
          <w:rStyle w:val="Emphasis"/>
          <w:highlight w:val="yellow"/>
        </w:rPr>
        <w:t>advantages</w:t>
      </w:r>
      <w:r w:rsidRPr="00784E97">
        <w:rPr>
          <w:rStyle w:val="StyleUnderline"/>
          <w:highlight w:val="yellow"/>
        </w:rPr>
        <w:t xml:space="preserve"> due to</w:t>
      </w:r>
      <w:r w:rsidRPr="00784E97">
        <w:rPr>
          <w:rStyle w:val="StyleUnderline"/>
        </w:rPr>
        <w:t xml:space="preserve"> the </w:t>
      </w:r>
      <w:r w:rsidRPr="00784E97">
        <w:rPr>
          <w:rStyle w:val="Emphasis"/>
          <w:highlight w:val="yellow"/>
        </w:rPr>
        <w:t>narrow scope of bargaining</w:t>
      </w:r>
      <w:r w:rsidRPr="00784E97">
        <w:rPr>
          <w:rStyle w:val="StyleUnderline"/>
          <w:highlight w:val="yellow"/>
        </w:rPr>
        <w:t xml:space="preserve"> and</w:t>
      </w:r>
      <w:r w:rsidRPr="00784E97">
        <w:rPr>
          <w:rStyle w:val="StyleUnderline"/>
        </w:rPr>
        <w:t xml:space="preserve"> the </w:t>
      </w:r>
      <w:r w:rsidRPr="00784E97">
        <w:rPr>
          <w:rStyle w:val="StyleUnderline"/>
          <w:highlight w:val="yellow"/>
        </w:rPr>
        <w:t xml:space="preserve">numerous </w:t>
      </w:r>
      <w:r w:rsidRPr="00784E97">
        <w:rPr>
          <w:rStyle w:val="Emphasis"/>
          <w:highlight w:val="yellow"/>
        </w:rPr>
        <w:t>protections</w:t>
      </w:r>
      <w:r w:rsidRPr="00784E97">
        <w:rPr>
          <w:rStyle w:val="StyleUnderline"/>
          <w:highlight w:val="yellow"/>
        </w:rPr>
        <w:t xml:space="preserve"> already afforded</w:t>
      </w:r>
      <w:r w:rsidRPr="00784E97">
        <w:rPr>
          <w:rStyle w:val="StyleUnderline"/>
        </w:rPr>
        <w:t xml:space="preserve"> to federal employees via statute</w:t>
      </w:r>
      <w:r w:rsidRPr="00784E97">
        <w:rPr>
          <w:sz w:val="16"/>
        </w:rPr>
        <w:t xml:space="preserve">. 462 These voluntary out-of-pocket payments by employees are a </w:t>
      </w:r>
      <w:r w:rsidRPr="00784E97">
        <w:rPr>
          <w:rStyle w:val="StyleUnderline"/>
        </w:rPr>
        <w:t xml:space="preserve">strong </w:t>
      </w:r>
      <w:r w:rsidRPr="00784E97">
        <w:rPr>
          <w:rStyle w:val="StyleUnderline"/>
          <w:highlight w:val="yellow"/>
        </w:rPr>
        <w:t>indicator of</w:t>
      </w:r>
      <w:r w:rsidRPr="00784E97">
        <w:rPr>
          <w:rStyle w:val="StyleUnderline"/>
        </w:rPr>
        <w:t xml:space="preserve"> the </w:t>
      </w:r>
      <w:r w:rsidRPr="00784E97">
        <w:rPr>
          <w:rStyle w:val="Emphasis"/>
        </w:rPr>
        <w:t>i</w:t>
      </w:r>
      <w:r w:rsidRPr="00784E97">
        <w:rPr>
          <w:rStyle w:val="Emphasis"/>
          <w:highlight w:val="yellow"/>
        </w:rPr>
        <w:t>mportance</w:t>
      </w:r>
      <w:r w:rsidRPr="00784E97">
        <w:rPr>
          <w:rStyle w:val="StyleUnderline"/>
          <w:highlight w:val="yellow"/>
        </w:rPr>
        <w:t xml:space="preserve"> they assign to</w:t>
      </w:r>
      <w:r w:rsidRPr="00784E97">
        <w:rPr>
          <w:rStyle w:val="StyleUnderline"/>
        </w:rPr>
        <w:t xml:space="preserve"> </w:t>
      </w:r>
      <w:r w:rsidRPr="00784E97">
        <w:rPr>
          <w:rStyle w:val="Emphasis"/>
        </w:rPr>
        <w:t xml:space="preserve">union </w:t>
      </w:r>
      <w:r w:rsidRPr="00784E97">
        <w:rPr>
          <w:rStyle w:val="Emphasis"/>
          <w:highlight w:val="yellow"/>
        </w:rPr>
        <w:t>representation</w:t>
      </w:r>
      <w:r w:rsidRPr="00784E97">
        <w:rPr>
          <w:sz w:val="16"/>
        </w:rPr>
        <w:t xml:space="preserve">. 463 Presumably, </w:t>
      </w:r>
      <w:r w:rsidRPr="00784E97">
        <w:rPr>
          <w:rStyle w:val="Emphasis"/>
          <w:highlight w:val="yellow"/>
        </w:rPr>
        <w:t>none</w:t>
      </w:r>
      <w:r w:rsidRPr="00784E97">
        <w:rPr>
          <w:rStyle w:val="StyleUnderline"/>
        </w:rPr>
        <w:t xml:space="preserve"> of these employees </w:t>
      </w:r>
      <w:r w:rsidRPr="00784E97">
        <w:rPr>
          <w:rStyle w:val="StyleUnderline"/>
          <w:highlight w:val="yellow"/>
        </w:rPr>
        <w:t>would pay</w:t>
      </w:r>
      <w:r w:rsidRPr="00784E97">
        <w:rPr>
          <w:rStyle w:val="StyleUnderline"/>
        </w:rPr>
        <w:t xml:space="preserve"> </w:t>
      </w:r>
      <w:r w:rsidRPr="00784E97">
        <w:rPr>
          <w:rStyle w:val="Emphasis"/>
        </w:rPr>
        <w:t xml:space="preserve">union </w:t>
      </w:r>
      <w:r w:rsidRPr="00784E97">
        <w:rPr>
          <w:rStyle w:val="Emphasis"/>
          <w:highlight w:val="yellow"/>
        </w:rPr>
        <w:t>dues</w:t>
      </w:r>
      <w:r w:rsidRPr="00784E97">
        <w:rPr>
          <w:rStyle w:val="StyleUnderline"/>
          <w:highlight w:val="yellow"/>
        </w:rPr>
        <w:t xml:space="preserve"> if they did not</w:t>
      </w:r>
      <w:r w:rsidRPr="00784E97">
        <w:rPr>
          <w:rStyle w:val="StyleUnderline"/>
        </w:rPr>
        <w:t xml:space="preserve"> consider themselves to be </w:t>
      </w:r>
      <w:r w:rsidRPr="00784E97">
        <w:rPr>
          <w:rStyle w:val="Emphasis"/>
          <w:highlight w:val="yellow"/>
        </w:rPr>
        <w:t>gain</w:t>
      </w:r>
      <w:r w:rsidRPr="00784E97">
        <w:rPr>
          <w:rStyle w:val="Emphasis"/>
        </w:rPr>
        <w:t xml:space="preserve">ing </w:t>
      </w:r>
      <w:r w:rsidRPr="00784E97">
        <w:rPr>
          <w:rStyle w:val="Emphasis"/>
          <w:highlight w:val="yellow"/>
        </w:rPr>
        <w:t>something</w:t>
      </w:r>
      <w:r w:rsidRPr="00784E97">
        <w:rPr>
          <w:rStyle w:val="StyleUnderline"/>
        </w:rPr>
        <w:t xml:space="preserve"> in exchange</w:t>
      </w:r>
      <w:r w:rsidRPr="00784E97">
        <w:rPr>
          <w:sz w:val="16"/>
        </w:rPr>
        <w:t>. 464</w:t>
      </w:r>
    </w:p>
    <w:p w14:paraId="069B38AB" w14:textId="5E43695C" w:rsidR="00286619" w:rsidRPr="00784E97" w:rsidRDefault="00286619" w:rsidP="00286619">
      <w:pPr>
        <w:pStyle w:val="Heading4"/>
        <w:rPr>
          <w:rStyle w:val="Style13ptBold"/>
          <w:rFonts w:cs="Calibri"/>
          <w:b/>
          <w:bCs w:val="0"/>
        </w:rPr>
      </w:pPr>
      <w:r w:rsidRPr="00784E97">
        <w:rPr>
          <w:rStyle w:val="Style13ptBold"/>
          <w:rFonts w:cs="Calibri"/>
          <w:b/>
          <w:bCs w:val="0"/>
        </w:rPr>
        <w:t xml:space="preserve">‘Fiat’ is </w:t>
      </w:r>
      <w:r w:rsidRPr="00784E97">
        <w:rPr>
          <w:rStyle w:val="Style13ptBold"/>
          <w:rFonts w:cs="Calibri"/>
          <w:b/>
          <w:bCs w:val="0"/>
          <w:u w:val="single"/>
        </w:rPr>
        <w:t>key</w:t>
      </w:r>
      <w:r w:rsidRPr="00784E97">
        <w:rPr>
          <w:rStyle w:val="Style13ptBold"/>
          <w:rFonts w:cs="Calibri"/>
          <w:b/>
          <w:bCs w:val="0"/>
        </w:rPr>
        <w:t xml:space="preserve"> to prevent </w:t>
      </w:r>
      <w:r w:rsidRPr="00784E97">
        <w:rPr>
          <w:rStyle w:val="Style13ptBold"/>
          <w:rFonts w:cs="Calibri"/>
          <w:b/>
          <w:bCs w:val="0"/>
          <w:u w:val="single"/>
        </w:rPr>
        <w:t>circumvention</w:t>
      </w:r>
      <w:r w:rsidRPr="00784E97">
        <w:rPr>
          <w:rStyle w:val="Style13ptBold"/>
          <w:rFonts w:cs="Calibri"/>
          <w:b/>
          <w:bCs w:val="0"/>
        </w:rPr>
        <w:t>.</w:t>
      </w:r>
    </w:p>
    <w:p w14:paraId="0BD99A71" w14:textId="77777777" w:rsidR="00286619" w:rsidRPr="00784E97" w:rsidRDefault="00286619" w:rsidP="00286619">
      <w:r w:rsidRPr="00784E97">
        <w:t xml:space="preserve">Nicholas </w:t>
      </w:r>
      <w:r w:rsidRPr="00784E97">
        <w:rPr>
          <w:rStyle w:val="Style13ptBold"/>
        </w:rPr>
        <w:t>Handler 25</w:t>
      </w:r>
      <w:r w:rsidRPr="00784E9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6069BDF" w14:textId="77777777" w:rsidR="00286619" w:rsidRPr="00784E97" w:rsidRDefault="00286619" w:rsidP="00286619">
      <w:pPr>
        <w:rPr>
          <w:sz w:val="16"/>
        </w:rPr>
      </w:pPr>
      <w:r w:rsidRPr="00784E97">
        <w:rPr>
          <w:sz w:val="16"/>
        </w:rPr>
        <w:t xml:space="preserve">For all these reasons, </w:t>
      </w:r>
      <w:r w:rsidRPr="00784E97">
        <w:rPr>
          <w:rStyle w:val="StyleUnderline"/>
        </w:rPr>
        <w:t xml:space="preserve">President </w:t>
      </w:r>
      <w:r w:rsidRPr="00784E97">
        <w:rPr>
          <w:rStyle w:val="StyleUnderline"/>
          <w:highlight w:val="yellow"/>
        </w:rPr>
        <w:t>Trump</w:t>
      </w:r>
      <w:r w:rsidRPr="00784E97">
        <w:rPr>
          <w:rStyle w:val="StyleUnderline"/>
        </w:rPr>
        <w:t xml:space="preserve"> has </w:t>
      </w:r>
      <w:r w:rsidRPr="00784E97">
        <w:rPr>
          <w:rStyle w:val="StyleUnderline"/>
          <w:highlight w:val="yellow"/>
        </w:rPr>
        <w:t xml:space="preserve">targeted </w:t>
      </w:r>
      <w:r w:rsidRPr="00784E97">
        <w:rPr>
          <w:rStyle w:val="Emphasis"/>
        </w:rPr>
        <w:t xml:space="preserve">federal </w:t>
      </w:r>
      <w:r w:rsidRPr="00784E97">
        <w:rPr>
          <w:rStyle w:val="Emphasis"/>
          <w:highlight w:val="yellow"/>
        </w:rPr>
        <w:t>unions</w:t>
      </w:r>
      <w:r w:rsidRPr="00784E97">
        <w:rPr>
          <w:rStyle w:val="StyleUnderline"/>
          <w:highlight w:val="yellow"/>
        </w:rPr>
        <w:t xml:space="preserve"> </w:t>
      </w:r>
      <w:r w:rsidRPr="00784E97">
        <w:rPr>
          <w:rStyle w:val="StyleUnderline"/>
        </w:rPr>
        <w:t xml:space="preserve">for nearly a </w:t>
      </w:r>
      <w:r w:rsidRPr="00784E97">
        <w:rPr>
          <w:rStyle w:val="Emphasis"/>
        </w:rPr>
        <w:t>decade</w:t>
      </w:r>
      <w:r w:rsidRPr="00784E97">
        <w:rPr>
          <w:rStyle w:val="StyleUnderline"/>
        </w:rPr>
        <w:t xml:space="preserve">. During his </w:t>
      </w:r>
      <w:r w:rsidRPr="00784E97">
        <w:rPr>
          <w:rStyle w:val="Emphasis"/>
        </w:rPr>
        <w:t>first administration</w:t>
      </w:r>
      <w:r w:rsidRPr="00784E97">
        <w:rPr>
          <w:rStyle w:val="StyleUnderline"/>
        </w:rPr>
        <w:t xml:space="preserve">, he deployed a range of tactics to </w:t>
      </w:r>
      <w:r w:rsidRPr="00784E97">
        <w:rPr>
          <w:rStyle w:val="Emphasis"/>
        </w:rPr>
        <w:t>hamper</w:t>
      </w:r>
      <w:r w:rsidRPr="00784E97">
        <w:rPr>
          <w:rStyle w:val="StyleUnderline"/>
        </w:rPr>
        <w:t xml:space="preserve"> and </w:t>
      </w:r>
      <w:r w:rsidRPr="00784E97">
        <w:rPr>
          <w:rStyle w:val="StyleUnderline"/>
          <w:strike/>
        </w:rPr>
        <w:t>disable</w:t>
      </w:r>
      <w:r w:rsidRPr="00784E97">
        <w:rPr>
          <w:rStyle w:val="StyleUnderline"/>
        </w:rPr>
        <w:t xml:space="preserve"> [disrupt] federal sector </w:t>
      </w:r>
      <w:r w:rsidRPr="00784E97">
        <w:rPr>
          <w:rStyle w:val="Emphasis"/>
        </w:rPr>
        <w:t>labor rights</w:t>
      </w:r>
      <w:r w:rsidRPr="00784E97">
        <w:rPr>
          <w:rStyle w:val="StyleUnderline"/>
        </w:rPr>
        <w:t xml:space="preserve">—from </w:t>
      </w:r>
      <w:r w:rsidRPr="00784E97">
        <w:rPr>
          <w:rStyle w:val="StyleUnderline"/>
          <w:highlight w:val="yellow"/>
        </w:rPr>
        <w:t>issuing</w:t>
      </w:r>
      <w:r w:rsidRPr="00784E97">
        <w:rPr>
          <w:rStyle w:val="StyleUnderline"/>
        </w:rPr>
        <w:t xml:space="preserve"> e</w:t>
      </w:r>
      <w:r w:rsidRPr="00784E97">
        <w:rPr>
          <w:rStyle w:val="Emphasis"/>
          <w:highlight w:val="yellow"/>
        </w:rPr>
        <w:t>x</w:t>
      </w:r>
      <w:r w:rsidRPr="00784E97">
        <w:rPr>
          <w:rStyle w:val="StyleUnderline"/>
        </w:rPr>
        <w:t xml:space="preserve">ecutive </w:t>
      </w:r>
      <w:r w:rsidRPr="00784E97">
        <w:rPr>
          <w:rStyle w:val="Emphasis"/>
          <w:highlight w:val="yellow"/>
        </w:rPr>
        <w:t>o</w:t>
      </w:r>
      <w:r w:rsidRPr="00784E97">
        <w:rPr>
          <w:rStyle w:val="StyleUnderline"/>
        </w:rPr>
        <w:t>rder</w:t>
      </w:r>
      <w:r w:rsidRPr="00784E97">
        <w:rPr>
          <w:rStyle w:val="Emphasis"/>
          <w:highlight w:val="yellow"/>
        </w:rPr>
        <w:t>s</w:t>
      </w:r>
      <w:r w:rsidRPr="00784E97">
        <w:rPr>
          <w:rStyle w:val="StyleUnderline"/>
        </w:rPr>
        <w:t xml:space="preserve"> directing </w:t>
      </w:r>
      <w:r w:rsidRPr="00784E97">
        <w:rPr>
          <w:rStyle w:val="StyleUnderline"/>
          <w:highlight w:val="yellow"/>
        </w:rPr>
        <w:t xml:space="preserve">agencies </w:t>
      </w:r>
      <w:r w:rsidRPr="00784E97">
        <w:rPr>
          <w:rStyle w:val="Emphasis"/>
          <w:highlight w:val="yellow"/>
        </w:rPr>
        <w:t>not to negotiate</w:t>
      </w:r>
      <w:r w:rsidRPr="00784E97">
        <w:rPr>
          <w:rStyle w:val="StyleUnderline"/>
        </w:rPr>
        <w:t xml:space="preserve"> on a range of workplace issues, to </w:t>
      </w:r>
      <w:r w:rsidRPr="00784E97">
        <w:rPr>
          <w:rStyle w:val="Emphasis"/>
          <w:highlight w:val="yellow"/>
        </w:rPr>
        <w:t>preventing</w:t>
      </w:r>
      <w:r w:rsidRPr="00784E97">
        <w:rPr>
          <w:rStyle w:val="StyleUnderline"/>
          <w:highlight w:val="yellow"/>
        </w:rPr>
        <w:t xml:space="preserve"> </w:t>
      </w:r>
      <w:r w:rsidRPr="00784E97">
        <w:rPr>
          <w:rStyle w:val="StyleUnderline"/>
        </w:rPr>
        <w:t xml:space="preserve">union </w:t>
      </w:r>
      <w:r w:rsidRPr="00784E97">
        <w:rPr>
          <w:rStyle w:val="StyleUnderline"/>
          <w:highlight w:val="yellow"/>
        </w:rPr>
        <w:t>officials from</w:t>
      </w:r>
      <w:r w:rsidRPr="00784E97">
        <w:rPr>
          <w:rStyle w:val="StyleUnderline"/>
        </w:rPr>
        <w:t xml:space="preserve"> </w:t>
      </w:r>
      <w:r w:rsidRPr="00784E97">
        <w:rPr>
          <w:rStyle w:val="Emphasis"/>
        </w:rPr>
        <w:t xml:space="preserve">using </w:t>
      </w:r>
      <w:r w:rsidRPr="00784E97">
        <w:rPr>
          <w:rStyle w:val="Emphasis"/>
          <w:highlight w:val="yellow"/>
        </w:rPr>
        <w:t>work hours</w:t>
      </w:r>
      <w:r w:rsidRPr="00784E97">
        <w:rPr>
          <w:rStyle w:val="StyleUnderline"/>
          <w:highlight w:val="yellow"/>
        </w:rPr>
        <w:t xml:space="preserve"> </w:t>
      </w:r>
      <w:r w:rsidRPr="00784E97">
        <w:rPr>
          <w:rStyle w:val="StyleUnderline"/>
        </w:rPr>
        <w:t xml:space="preserve">to pursue union goals, to </w:t>
      </w:r>
      <w:r w:rsidRPr="00784E97">
        <w:rPr>
          <w:rStyle w:val="Emphasis"/>
        </w:rPr>
        <w:t>unilaterally rescinding contracts</w:t>
      </w:r>
      <w:r w:rsidRPr="00784E97">
        <w:rPr>
          <w:rStyle w:val="StyleUnderline"/>
        </w:rPr>
        <w:t xml:space="preserve"> at disfavored agencies</w:t>
      </w:r>
      <w:r w:rsidRPr="00784E97">
        <w:rPr>
          <w:sz w:val="16"/>
        </w:rPr>
        <w:t xml:space="preserve"> like the Department of Education, to seeking the decertification of certain unions on legally dubious grounds. These tactics met with mixed success. But </w:t>
      </w:r>
      <w:r w:rsidRPr="00784E97">
        <w:rPr>
          <w:rStyle w:val="StyleUnderline"/>
        </w:rPr>
        <w:t xml:space="preserve">the </w:t>
      </w:r>
      <w:r w:rsidRPr="00784E97">
        <w:rPr>
          <w:rStyle w:val="StyleUnderline"/>
          <w:highlight w:val="yellow"/>
        </w:rPr>
        <w:t>consensus</w:t>
      </w:r>
      <w:r w:rsidRPr="00784E97">
        <w:rPr>
          <w:sz w:val="16"/>
        </w:rPr>
        <w:t xml:space="preserve"> among Trump I alumni </w:t>
      </w:r>
      <w:r w:rsidRPr="00784E97">
        <w:rPr>
          <w:rStyle w:val="StyleUnderline"/>
        </w:rPr>
        <w:t xml:space="preserve">appears to be that they </w:t>
      </w:r>
      <w:r w:rsidRPr="00784E97">
        <w:rPr>
          <w:rStyle w:val="Emphasis"/>
        </w:rPr>
        <w:t xml:space="preserve">did </w:t>
      </w:r>
      <w:r w:rsidRPr="00784E97">
        <w:rPr>
          <w:rStyle w:val="Emphasis"/>
          <w:highlight w:val="yellow"/>
        </w:rPr>
        <w:t>not</w:t>
      </w:r>
      <w:r w:rsidRPr="00784E97">
        <w:rPr>
          <w:rStyle w:val="Emphasis"/>
        </w:rPr>
        <w:t xml:space="preserve"> go </w:t>
      </w:r>
      <w:r w:rsidRPr="00784E97">
        <w:rPr>
          <w:rStyle w:val="Emphasis"/>
          <w:highlight w:val="yellow"/>
        </w:rPr>
        <w:t>far enough</w:t>
      </w:r>
      <w:r w:rsidRPr="00784E97">
        <w:rPr>
          <w:rStyle w:val="StyleUnderline"/>
          <w:highlight w:val="yellow"/>
        </w:rPr>
        <w:t xml:space="preserve"> </w:t>
      </w:r>
      <w:r w:rsidRPr="00784E97">
        <w:rPr>
          <w:rStyle w:val="StyleUnderline"/>
        </w:rPr>
        <w:t>in curtailing supposed bureaucratic “</w:t>
      </w:r>
      <w:r w:rsidRPr="00784E97">
        <w:rPr>
          <w:rStyle w:val="Emphasis"/>
        </w:rPr>
        <w:t>resistance</w:t>
      </w:r>
      <w:r w:rsidRPr="00784E97">
        <w:rPr>
          <w:rStyle w:val="StyleUnderline"/>
        </w:rPr>
        <w:t>” to the President’s administration</w:t>
      </w:r>
      <w:r w:rsidRPr="00784E97">
        <w:rPr>
          <w:sz w:val="16"/>
        </w:rPr>
        <w:t xml:space="preserve">. And indeed, many high-profile alumni of the first Trump Administration spent the Biden Administration </w:t>
      </w:r>
      <w:r w:rsidRPr="00784E97">
        <w:rPr>
          <w:rStyle w:val="StyleUnderline"/>
        </w:rPr>
        <w:t xml:space="preserve">developing a set of legal arguments in favor of even </w:t>
      </w:r>
      <w:r w:rsidRPr="00784E97">
        <w:rPr>
          <w:rStyle w:val="Emphasis"/>
        </w:rPr>
        <w:t>harsher restrictions</w:t>
      </w:r>
      <w:r w:rsidRPr="00784E97">
        <w:rPr>
          <w:rStyle w:val="StyleUnderline"/>
        </w:rPr>
        <w:t xml:space="preserve"> on </w:t>
      </w:r>
      <w:r w:rsidRPr="00784E97">
        <w:rPr>
          <w:rStyle w:val="Emphasis"/>
        </w:rPr>
        <w:t>federal labor</w:t>
      </w:r>
      <w:r w:rsidRPr="00784E97">
        <w:rPr>
          <w:sz w:val="16"/>
        </w:rPr>
        <w:t>.</w:t>
      </w:r>
    </w:p>
    <w:p w14:paraId="3696840B" w14:textId="77777777" w:rsidR="00286619" w:rsidRPr="00784E97" w:rsidRDefault="00286619" w:rsidP="00286619">
      <w:pPr>
        <w:rPr>
          <w:sz w:val="16"/>
        </w:rPr>
      </w:pPr>
      <w:r w:rsidRPr="00784E97">
        <w:rPr>
          <w:sz w:val="16"/>
        </w:rPr>
        <w:t>The Constitution and Federal Labor Unions</w:t>
      </w:r>
    </w:p>
    <w:p w14:paraId="47545F28" w14:textId="77777777" w:rsidR="00286619" w:rsidRPr="00784E97" w:rsidRDefault="00286619" w:rsidP="00286619">
      <w:pPr>
        <w:rPr>
          <w:sz w:val="16"/>
        </w:rPr>
      </w:pPr>
      <w:r w:rsidRPr="00784E97">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4E97">
        <w:rPr>
          <w:rStyle w:val="StyleUnderline"/>
        </w:rPr>
        <w:t xml:space="preserve">The goal </w:t>
      </w:r>
      <w:r w:rsidRPr="00784E97">
        <w:rPr>
          <w:rStyle w:val="StyleUnderline"/>
          <w:highlight w:val="yellow"/>
        </w:rPr>
        <w:t>this time</w:t>
      </w:r>
      <w:r w:rsidRPr="00784E97">
        <w:rPr>
          <w:rStyle w:val="StyleUnderline"/>
        </w:rPr>
        <w:t xml:space="preserve"> appears to be </w:t>
      </w:r>
      <w:r w:rsidRPr="00784E97">
        <w:rPr>
          <w:rStyle w:val="Emphasis"/>
          <w:highlight w:val="yellow"/>
        </w:rPr>
        <w:t>full-scale demolition</w:t>
      </w:r>
      <w:r w:rsidRPr="00784E97">
        <w:rPr>
          <w:rStyle w:val="StyleUnderline"/>
          <w:highlight w:val="yellow"/>
        </w:rPr>
        <w:t xml:space="preserve"> of </w:t>
      </w:r>
      <w:r w:rsidRPr="00784E97">
        <w:rPr>
          <w:rStyle w:val="StyleUnderline"/>
        </w:rPr>
        <w:t xml:space="preserve">the federal </w:t>
      </w:r>
      <w:r w:rsidRPr="00784E97">
        <w:rPr>
          <w:rStyle w:val="Emphasis"/>
          <w:highlight w:val="yellow"/>
        </w:rPr>
        <w:t>labor movement</w:t>
      </w:r>
      <w:r w:rsidRPr="00784E97">
        <w:rPr>
          <w:sz w:val="16"/>
        </w:rPr>
        <w:t xml:space="preserve">. The administration has pursued a wide range of strategies to undermine unions. Among the most important are </w:t>
      </w:r>
      <w:r w:rsidRPr="00784E97">
        <w:rPr>
          <w:rStyle w:val="Emphasis"/>
        </w:rPr>
        <w:t xml:space="preserve">unilaterally </w:t>
      </w:r>
      <w:r w:rsidRPr="00784E97">
        <w:rPr>
          <w:rStyle w:val="Emphasis"/>
          <w:highlight w:val="yellow"/>
        </w:rPr>
        <w:t>rescinding</w:t>
      </w:r>
      <w:r w:rsidRPr="00784E97">
        <w:rPr>
          <w:rStyle w:val="StyleUnderline"/>
        </w:rPr>
        <w:t xml:space="preserve"> major </w:t>
      </w:r>
      <w:r w:rsidRPr="00784E97">
        <w:rPr>
          <w:rStyle w:val="Emphasis"/>
          <w:highlight w:val="yellow"/>
        </w:rPr>
        <w:t>c</w:t>
      </w:r>
      <w:r w:rsidRPr="00784E97">
        <w:rPr>
          <w:rStyle w:val="StyleUnderline"/>
        </w:rPr>
        <w:t xml:space="preserve">ollective </w:t>
      </w:r>
      <w:r w:rsidRPr="00784E97">
        <w:rPr>
          <w:rStyle w:val="Emphasis"/>
          <w:highlight w:val="yellow"/>
        </w:rPr>
        <w:t>b</w:t>
      </w:r>
      <w:r w:rsidRPr="00784E97">
        <w:rPr>
          <w:rStyle w:val="StyleUnderline"/>
        </w:rPr>
        <w:t xml:space="preserve">argaining </w:t>
      </w:r>
      <w:r w:rsidRPr="00784E97">
        <w:rPr>
          <w:rStyle w:val="Emphasis"/>
          <w:highlight w:val="yellow"/>
        </w:rPr>
        <w:t>a</w:t>
      </w:r>
      <w:r w:rsidRPr="00784E97">
        <w:rPr>
          <w:rStyle w:val="StyleUnderline"/>
        </w:rPr>
        <w:t>greement</w:t>
      </w:r>
      <w:r w:rsidRPr="00784E97">
        <w:rPr>
          <w:rStyle w:val="Emphasis"/>
          <w:highlight w:val="yellow"/>
        </w:rPr>
        <w:t>s</w:t>
      </w:r>
      <w:r w:rsidRPr="00784E97">
        <w:rPr>
          <w:rStyle w:val="StyleUnderline"/>
        </w:rPr>
        <w:t xml:space="preserve"> at large agencies, like </w:t>
      </w:r>
      <w:r w:rsidRPr="00784E97">
        <w:rPr>
          <w:rStyle w:val="Emphasis"/>
        </w:rPr>
        <w:t>the TSA</w:t>
      </w:r>
      <w:r w:rsidRPr="00784E97">
        <w:rPr>
          <w:rStyle w:val="StyleUnderline"/>
        </w:rPr>
        <w:t xml:space="preserve">; </w:t>
      </w:r>
      <w:r w:rsidRPr="00784E97">
        <w:rPr>
          <w:rStyle w:val="StyleUnderline"/>
          <w:highlight w:val="yellow"/>
        </w:rPr>
        <w:t>leaving</w:t>
      </w:r>
      <w:r w:rsidRPr="00784E97">
        <w:rPr>
          <w:rStyle w:val="StyleUnderline"/>
        </w:rPr>
        <w:t xml:space="preserve"> key </w:t>
      </w:r>
      <w:r w:rsidRPr="00784E97">
        <w:rPr>
          <w:rStyle w:val="StyleUnderline"/>
          <w:highlight w:val="yellow"/>
        </w:rPr>
        <w:t>posts at</w:t>
      </w:r>
      <w:r w:rsidRPr="00784E97">
        <w:rPr>
          <w:rStyle w:val="StyleUnderline"/>
        </w:rPr>
        <w:t xml:space="preserve"> the Federal Labor Relations Authority (</w:t>
      </w:r>
      <w:r w:rsidRPr="00784E97">
        <w:rPr>
          <w:rStyle w:val="Emphasis"/>
          <w:highlight w:val="yellow"/>
        </w:rPr>
        <w:t>FRLA</w:t>
      </w:r>
      <w:r w:rsidRPr="00784E97">
        <w:rPr>
          <w:sz w:val="16"/>
        </w:rPr>
        <w:t xml:space="preserve">), such as General Counsel, </w:t>
      </w:r>
      <w:r w:rsidRPr="00784E97">
        <w:rPr>
          <w:rStyle w:val="StyleUnderline"/>
          <w:highlight w:val="yellow"/>
        </w:rPr>
        <w:t>vacant</w:t>
      </w:r>
      <w:r w:rsidRPr="00784E97">
        <w:rPr>
          <w:rStyle w:val="StyleUnderline"/>
        </w:rPr>
        <w:t xml:space="preserve">, thus </w:t>
      </w:r>
      <w:r w:rsidRPr="00784E97">
        <w:rPr>
          <w:rStyle w:val="Emphasis"/>
          <w:highlight w:val="yellow"/>
        </w:rPr>
        <w:t>preventing</w:t>
      </w:r>
      <w:r w:rsidRPr="00784E97">
        <w:rPr>
          <w:rStyle w:val="Emphasis"/>
        </w:rPr>
        <w:t xml:space="preserve"> it</w:t>
      </w:r>
      <w:r w:rsidRPr="00784E97">
        <w:rPr>
          <w:rStyle w:val="StyleUnderline"/>
        </w:rPr>
        <w:t xml:space="preserve"> from </w:t>
      </w:r>
      <w:r w:rsidRPr="00784E97">
        <w:rPr>
          <w:rStyle w:val="Emphasis"/>
          <w:highlight w:val="yellow"/>
        </w:rPr>
        <w:t>enforcing</w:t>
      </w:r>
      <w:r w:rsidRPr="00784E97">
        <w:rPr>
          <w:rStyle w:val="StyleUnderline"/>
        </w:rPr>
        <w:t xml:space="preserve"> key provisions of </w:t>
      </w:r>
      <w:r w:rsidRPr="00784E97">
        <w:rPr>
          <w:rStyle w:val="StyleUnderline"/>
          <w:highlight w:val="yellow"/>
        </w:rPr>
        <w:t xml:space="preserve">labor </w:t>
      </w:r>
      <w:r w:rsidRPr="00784E97">
        <w:rPr>
          <w:rStyle w:val="StyleUnderline"/>
        </w:rPr>
        <w:t>law</w:t>
      </w:r>
      <w:r w:rsidRPr="00784E97">
        <w:rPr>
          <w:sz w:val="16"/>
        </w:rPr>
        <w:t xml:space="preserve">; and firing the Democratic Chairwoman of the FLRA in violation of federal law. </w:t>
      </w:r>
      <w:r w:rsidRPr="00784E97">
        <w:rPr>
          <w:rStyle w:val="StyleUnderline"/>
        </w:rPr>
        <w:t xml:space="preserve">Most </w:t>
      </w:r>
      <w:r w:rsidRPr="00784E97">
        <w:rPr>
          <w:rStyle w:val="Emphasis"/>
        </w:rPr>
        <w:t>dramatically</w:t>
      </w:r>
      <w:r w:rsidRPr="00784E97">
        <w:rPr>
          <w:sz w:val="16"/>
        </w:rPr>
        <w:t xml:space="preserve">, </w:t>
      </w:r>
      <w:r w:rsidRPr="00784E97">
        <w:rPr>
          <w:rStyle w:val="StyleUnderline"/>
        </w:rPr>
        <w:t xml:space="preserve">the President has purported to </w:t>
      </w:r>
      <w:r w:rsidRPr="00784E97">
        <w:rPr>
          <w:rStyle w:val="StyleUnderline"/>
          <w:highlight w:val="yellow"/>
        </w:rPr>
        <w:t>exclude</w:t>
      </w:r>
      <w:r w:rsidRPr="00784E97">
        <w:rPr>
          <w:rStyle w:val="StyleUnderline"/>
        </w:rPr>
        <w:t xml:space="preserve"> an </w:t>
      </w:r>
      <w:r w:rsidRPr="00784E97">
        <w:rPr>
          <w:rStyle w:val="Emphasis"/>
        </w:rPr>
        <w:t>enormous number</w:t>
      </w:r>
      <w:r w:rsidRPr="00784E97">
        <w:rPr>
          <w:rStyle w:val="StyleUnderline"/>
        </w:rPr>
        <w:t xml:space="preserve"> of federal </w:t>
      </w:r>
      <w:r w:rsidRPr="00784E97">
        <w:rPr>
          <w:rStyle w:val="Emphasis"/>
        </w:rPr>
        <w:t>civil servants</w:t>
      </w:r>
      <w:r w:rsidRPr="00784E97">
        <w:rPr>
          <w:sz w:val="16"/>
        </w:rPr>
        <w:t xml:space="preserve"> (estimates range upwards of 700,000) </w:t>
      </w:r>
      <w:r w:rsidRPr="00784E97">
        <w:rPr>
          <w:rStyle w:val="StyleUnderline"/>
          <w:highlight w:val="yellow"/>
        </w:rPr>
        <w:t>from</w:t>
      </w:r>
      <w:r w:rsidRPr="00784E97">
        <w:rPr>
          <w:rStyle w:val="StyleUnderline"/>
        </w:rPr>
        <w:t xml:space="preserve"> bargaining </w:t>
      </w:r>
      <w:r w:rsidRPr="00784E97">
        <w:rPr>
          <w:rStyle w:val="StyleUnderline"/>
          <w:highlight w:val="yellow"/>
        </w:rPr>
        <w:t xml:space="preserve">rights </w:t>
      </w:r>
      <w:r w:rsidRPr="00784E97">
        <w:rPr>
          <w:rStyle w:val="Emphasis"/>
          <w:highlight w:val="yellow"/>
        </w:rPr>
        <w:t>altogether</w:t>
      </w:r>
      <w:r w:rsidRPr="00784E97">
        <w:rPr>
          <w:sz w:val="16"/>
        </w:rPr>
        <w:t>, relying on an obscure provision of labor law that restricts labor rights in certain sensitive national security posts.</w:t>
      </w:r>
    </w:p>
    <w:p w14:paraId="0787047F" w14:textId="77777777" w:rsidR="00815B6C" w:rsidRDefault="00815B6C" w:rsidP="00815B6C">
      <w:pPr>
        <w:pStyle w:val="Heading1"/>
      </w:pPr>
      <w:r>
        <w:t>2AC</w:t>
      </w:r>
    </w:p>
    <w:p w14:paraId="61C43B86" w14:textId="77777777" w:rsidR="00815B6C" w:rsidRDefault="00815B6C" w:rsidP="00815B6C">
      <w:pPr>
        <w:pStyle w:val="Heading2"/>
      </w:pPr>
      <w:r>
        <w:t>Administration</w:t>
      </w:r>
    </w:p>
    <w:p w14:paraId="402C7725" w14:textId="77777777" w:rsidR="00815B6C" w:rsidRDefault="00815B6C" w:rsidP="00815B6C">
      <w:pPr>
        <w:pStyle w:val="Heading3"/>
      </w:pPr>
      <w:r>
        <w:t>Deterrence---Impact---2AC</w:t>
      </w:r>
    </w:p>
    <w:p w14:paraId="04E39CC3" w14:textId="77777777" w:rsidR="00815B6C" w:rsidRDefault="00815B6C" w:rsidP="00815B6C">
      <w:pPr>
        <w:pStyle w:val="Analytic"/>
      </w:pPr>
    </w:p>
    <w:p w14:paraId="2B01A1E8" w14:textId="77777777" w:rsidR="00815B6C" w:rsidRPr="0076133F" w:rsidRDefault="00815B6C" w:rsidP="00815B6C">
      <w:pPr>
        <w:pStyle w:val="Heading3"/>
      </w:pPr>
      <w:r>
        <w:t>Polycrisis---Impact---2AC</w:t>
      </w:r>
    </w:p>
    <w:p w14:paraId="78AD1C8A" w14:textId="77777777" w:rsidR="00815B6C" w:rsidRDefault="00815B6C" w:rsidP="00815B6C">
      <w:pPr>
        <w:pStyle w:val="Analytic"/>
      </w:pPr>
    </w:p>
    <w:p w14:paraId="242CE37A" w14:textId="77777777" w:rsidR="00815B6C" w:rsidRDefault="00815B6C" w:rsidP="00815B6C">
      <w:pPr>
        <w:pStyle w:val="Heading3"/>
      </w:pPr>
      <w:r>
        <w:t>Disease---Impact---2AC</w:t>
      </w:r>
    </w:p>
    <w:p w14:paraId="691F9736" w14:textId="77777777" w:rsidR="00815B6C" w:rsidRDefault="00815B6C" w:rsidP="00815B6C">
      <w:pPr>
        <w:pStyle w:val="Analytic"/>
      </w:pPr>
    </w:p>
    <w:p w14:paraId="7BF8CEED" w14:textId="77777777" w:rsidR="00815B6C" w:rsidRDefault="00815B6C" w:rsidP="00815B6C">
      <w:pPr>
        <w:pStyle w:val="Heading3"/>
      </w:pPr>
      <w:bookmarkStart w:id="2" w:name="BlockBM1706"/>
      <w:r>
        <w:t>Overfishing D---1NC</w:t>
      </w:r>
    </w:p>
    <w:p w14:paraId="132751E9" w14:textId="77777777" w:rsidR="00815B6C" w:rsidRPr="0005088B" w:rsidRDefault="00815B6C" w:rsidP="00815B6C">
      <w:pPr>
        <w:pStyle w:val="Heading4"/>
      </w:pPr>
      <w:r>
        <w:t xml:space="preserve">Overfishing is a myth---the </w:t>
      </w:r>
      <w:r>
        <w:rPr>
          <w:u w:val="single"/>
        </w:rPr>
        <w:t>newest</w:t>
      </w:r>
      <w:r>
        <w:t xml:space="preserve">, most </w:t>
      </w:r>
      <w:r>
        <w:rPr>
          <w:u w:val="single"/>
        </w:rPr>
        <w:t>comprehensive</w:t>
      </w:r>
      <w:r>
        <w:t xml:space="preserve"> studies show stocks are </w:t>
      </w:r>
      <w:r>
        <w:rPr>
          <w:u w:val="single"/>
        </w:rPr>
        <w:t>rebounding</w:t>
      </w:r>
    </w:p>
    <w:p w14:paraId="667E1C34" w14:textId="77777777" w:rsidR="00815B6C" w:rsidRDefault="00815B6C" w:rsidP="00815B6C">
      <w:r>
        <w:t xml:space="preserve">Emma </w:t>
      </w:r>
      <w:r w:rsidRPr="00C040DE">
        <w:rPr>
          <w:rStyle w:val="Style13ptBold"/>
        </w:rPr>
        <w:t>Bryce 20</w:t>
      </w:r>
      <w:r>
        <w:t>, MS in Science Journalism from New York University, Freelance Journalist Based in London, Work Appeared in publications including The Guardian, Wired Magazine UK, Audubon Magazine, The Atlantic, The New York Times, Slate, and Yale e360, “Contrary To Popular Belief, Fish Stocks Are Not Declining In All Parts Of The Ocean”, Anthropocene Magazine, 1/17/2020, https://anthropocenemagazine.org/2020/01/the-verdict-managing-fisheries-really-does-work/</w:t>
      </w:r>
    </w:p>
    <w:p w14:paraId="0F0CD873" w14:textId="77777777" w:rsidR="00815B6C" w:rsidRPr="005D4E4C" w:rsidRDefault="00815B6C" w:rsidP="00815B6C">
      <w:pPr>
        <w:rPr>
          <w:sz w:val="16"/>
        </w:rPr>
      </w:pPr>
      <w:r w:rsidRPr="005D4E4C">
        <w:rPr>
          <w:rStyle w:val="StyleUnderline"/>
        </w:rPr>
        <w:t xml:space="preserve">Fisheries </w:t>
      </w:r>
      <w:r w:rsidRPr="00D9043E">
        <w:rPr>
          <w:rStyle w:val="StyleUnderline"/>
          <w:highlight w:val="yellow"/>
        </w:rPr>
        <w:t>management</w:t>
      </w:r>
      <w:r w:rsidRPr="005D4E4C">
        <w:rPr>
          <w:rStyle w:val="StyleUnderline"/>
        </w:rPr>
        <w:t xml:space="preserve"> around the world </w:t>
      </w:r>
      <w:r w:rsidRPr="00D9043E">
        <w:rPr>
          <w:rStyle w:val="StyleUnderline"/>
          <w:highlight w:val="yellow"/>
        </w:rPr>
        <w:t xml:space="preserve">is </w:t>
      </w:r>
      <w:r w:rsidRPr="00D9043E">
        <w:rPr>
          <w:rStyle w:val="Emphasis"/>
          <w:highlight w:val="yellow"/>
        </w:rPr>
        <w:t>working</w:t>
      </w:r>
      <w:r w:rsidRPr="00D9043E">
        <w:rPr>
          <w:rStyle w:val="StyleUnderline"/>
          <w:highlight w:val="yellow"/>
        </w:rPr>
        <w:t>, increasing</w:t>
      </w:r>
      <w:r w:rsidRPr="005D4E4C">
        <w:rPr>
          <w:rStyle w:val="StyleUnderline"/>
        </w:rPr>
        <w:t xml:space="preserve"> ecosystem </w:t>
      </w:r>
      <w:r w:rsidRPr="00D9043E">
        <w:rPr>
          <w:rStyle w:val="StyleUnderline"/>
          <w:highlight w:val="yellow"/>
        </w:rPr>
        <w:t>abundance</w:t>
      </w:r>
      <w:r w:rsidRPr="005D4E4C">
        <w:rPr>
          <w:rStyle w:val="StyleUnderline"/>
        </w:rPr>
        <w:t xml:space="preserve"> and safeguarding harvests for the future, across huge swathes of global ocean</w:t>
      </w:r>
      <w:r w:rsidRPr="005D4E4C">
        <w:rPr>
          <w:sz w:val="16"/>
        </w:rPr>
        <w:t>.</w:t>
      </w:r>
    </w:p>
    <w:p w14:paraId="7AD87A48" w14:textId="77777777" w:rsidR="00815B6C" w:rsidRPr="005D4E4C" w:rsidRDefault="00815B6C" w:rsidP="00815B6C">
      <w:pPr>
        <w:rPr>
          <w:rStyle w:val="StyleUnderline"/>
        </w:rPr>
      </w:pPr>
      <w:r w:rsidRPr="005D4E4C">
        <w:rPr>
          <w:rStyle w:val="StyleUnderline"/>
        </w:rPr>
        <w:t>This</w:t>
      </w:r>
      <w:r w:rsidRPr="005D4E4C">
        <w:rPr>
          <w:sz w:val="16"/>
        </w:rPr>
        <w:t xml:space="preserve"> piece of </w:t>
      </w:r>
      <w:r w:rsidRPr="005D4E4C">
        <w:rPr>
          <w:rStyle w:val="StyleUnderline"/>
        </w:rPr>
        <w:t xml:space="preserve">good news comes from </w:t>
      </w:r>
      <w:r w:rsidRPr="00D9043E">
        <w:rPr>
          <w:rStyle w:val="StyleUnderline"/>
          <w:highlight w:val="yellow"/>
        </w:rPr>
        <w:t>a new</w:t>
      </w:r>
      <w:r w:rsidRPr="005D4E4C">
        <w:rPr>
          <w:sz w:val="16"/>
        </w:rPr>
        <w:t xml:space="preserve"> PNAS </w:t>
      </w:r>
      <w:r w:rsidRPr="00D9043E">
        <w:rPr>
          <w:rStyle w:val="StyleUnderline"/>
          <w:highlight w:val="yellow"/>
        </w:rPr>
        <w:t>study</w:t>
      </w:r>
      <w:r w:rsidRPr="005D4E4C">
        <w:rPr>
          <w:rStyle w:val="StyleUnderline"/>
        </w:rPr>
        <w:t xml:space="preserve">, and it’s </w:t>
      </w:r>
      <w:r w:rsidRPr="00D9043E">
        <w:rPr>
          <w:rStyle w:val="Emphasis"/>
          <w:highlight w:val="yellow"/>
        </w:rPr>
        <w:t>giv</w:t>
      </w:r>
      <w:r w:rsidRPr="005D4E4C">
        <w:rPr>
          <w:rStyle w:val="StyleUnderline"/>
        </w:rPr>
        <w:t xml:space="preserve">ing researchers cause for </w:t>
      </w:r>
      <w:r w:rsidRPr="00D9043E">
        <w:rPr>
          <w:rStyle w:val="Emphasis"/>
          <w:highlight w:val="yellow"/>
        </w:rPr>
        <w:t>optimism</w:t>
      </w:r>
      <w:r w:rsidRPr="005D4E4C">
        <w:rPr>
          <w:rStyle w:val="StyleUnderline"/>
        </w:rPr>
        <w:t xml:space="preserve">, because until now there’s been a </w:t>
      </w:r>
      <w:r w:rsidRPr="005D4E4C">
        <w:rPr>
          <w:rStyle w:val="Emphasis"/>
        </w:rPr>
        <w:t>dominant belief</w:t>
      </w:r>
      <w:r w:rsidRPr="005D4E4C">
        <w:rPr>
          <w:rStyle w:val="StyleUnderline"/>
        </w:rPr>
        <w:t xml:space="preserve"> that fish stocks are declining in most parts of the planet’s oceans. The comprehensive new paper points out that while </w:t>
      </w:r>
      <w:r w:rsidRPr="00D9043E">
        <w:rPr>
          <w:rStyle w:val="Emphasis"/>
          <w:highlight w:val="yellow"/>
        </w:rPr>
        <w:t>overfishing</w:t>
      </w:r>
      <w:r w:rsidRPr="005D4E4C">
        <w:rPr>
          <w:rStyle w:val="StyleUnderline"/>
        </w:rPr>
        <w:t xml:space="preserve"> continues to be a major concern, </w:t>
      </w:r>
      <w:r w:rsidRPr="005D4E4C">
        <w:rPr>
          <w:rStyle w:val="Emphasis"/>
        </w:rPr>
        <w:t xml:space="preserve">it certainly </w:t>
      </w:r>
      <w:r w:rsidRPr="00D9043E">
        <w:rPr>
          <w:rStyle w:val="Emphasis"/>
          <w:highlight w:val="yellow"/>
        </w:rPr>
        <w:t>doesn’t describe</w:t>
      </w:r>
      <w:r w:rsidRPr="005D4E4C">
        <w:rPr>
          <w:rStyle w:val="Emphasis"/>
        </w:rPr>
        <w:t xml:space="preserve"> the case </w:t>
      </w:r>
      <w:r w:rsidRPr="00D9043E">
        <w:rPr>
          <w:rStyle w:val="Emphasis"/>
          <w:highlight w:val="yellow"/>
        </w:rPr>
        <w:t>everywhere</w:t>
      </w:r>
      <w:r w:rsidRPr="005D4E4C">
        <w:rPr>
          <w:rStyle w:val="StyleUnderline"/>
        </w:rPr>
        <w:t>.</w:t>
      </w:r>
    </w:p>
    <w:p w14:paraId="5DD8196F" w14:textId="77777777" w:rsidR="00815B6C" w:rsidRPr="005D4E4C" w:rsidRDefault="00815B6C" w:rsidP="00815B6C">
      <w:pPr>
        <w:rPr>
          <w:sz w:val="16"/>
        </w:rPr>
      </w:pPr>
      <w:r w:rsidRPr="00D9043E">
        <w:rPr>
          <w:rStyle w:val="StyleUnderline"/>
          <w:highlight w:val="yellow"/>
        </w:rPr>
        <w:t>Instead</w:t>
      </w:r>
      <w:r w:rsidRPr="005D4E4C">
        <w:rPr>
          <w:rStyle w:val="StyleUnderline"/>
        </w:rPr>
        <w:t>, the study showed</w:t>
      </w:r>
      <w:r w:rsidRPr="005D4E4C">
        <w:rPr>
          <w:sz w:val="16"/>
        </w:rPr>
        <w:t xml:space="preserve"> that wherever fisheries are being scientifically monitored, </w:t>
      </w:r>
      <w:r w:rsidRPr="00D9043E">
        <w:rPr>
          <w:rStyle w:val="StyleUnderline"/>
          <w:highlight w:val="yellow"/>
        </w:rPr>
        <w:t xml:space="preserve">there has </w:t>
      </w:r>
      <w:r w:rsidRPr="00D9043E">
        <w:rPr>
          <w:rStyle w:val="Emphasis"/>
          <w:highlight w:val="yellow"/>
        </w:rPr>
        <w:t>actually</w:t>
      </w:r>
      <w:r w:rsidRPr="00D9043E">
        <w:rPr>
          <w:rStyle w:val="StyleUnderline"/>
          <w:highlight w:val="yellow"/>
        </w:rPr>
        <w:t xml:space="preserve"> been </w:t>
      </w:r>
      <w:r w:rsidRPr="00D9043E">
        <w:rPr>
          <w:rStyle w:val="Emphasis"/>
          <w:highlight w:val="yellow"/>
        </w:rPr>
        <w:t>a</w:t>
      </w:r>
      <w:r w:rsidRPr="005D4E4C">
        <w:rPr>
          <w:rStyle w:val="StyleUnderline"/>
        </w:rPr>
        <w:t xml:space="preserve">n </w:t>
      </w:r>
      <w:r w:rsidRPr="005D4E4C">
        <w:rPr>
          <w:rStyle w:val="Emphasis"/>
        </w:rPr>
        <w:t xml:space="preserve">average </w:t>
      </w:r>
      <w:r w:rsidRPr="00D9043E">
        <w:rPr>
          <w:rStyle w:val="Emphasis"/>
          <w:highlight w:val="yellow"/>
        </w:rPr>
        <w:t>increase</w:t>
      </w:r>
      <w:r w:rsidRPr="005D4E4C">
        <w:rPr>
          <w:rStyle w:val="Emphasis"/>
        </w:rPr>
        <w:t xml:space="preserve"> in abundance</w:t>
      </w:r>
      <w:r w:rsidRPr="005D4E4C">
        <w:rPr>
          <w:rStyle w:val="StyleUnderline"/>
        </w:rPr>
        <w:t xml:space="preserve"> over the past few decades</w:t>
      </w:r>
      <w:r w:rsidRPr="005D4E4C">
        <w:rPr>
          <w:sz w:val="16"/>
        </w:rPr>
        <w:t xml:space="preserve">. The </w:t>
      </w:r>
      <w:r w:rsidRPr="005D4E4C">
        <w:rPr>
          <w:rStyle w:val="StyleUnderline"/>
        </w:rPr>
        <w:t xml:space="preserve">researchers put this down to </w:t>
      </w:r>
      <w:r w:rsidRPr="005D4E4C">
        <w:rPr>
          <w:rStyle w:val="Emphasis"/>
        </w:rPr>
        <w:t>improved management</w:t>
      </w:r>
      <w:r w:rsidRPr="005D4E4C">
        <w:rPr>
          <w:sz w:val="16"/>
        </w:rPr>
        <w:t xml:space="preserve"> in these monitored fisheries – </w:t>
      </w:r>
      <w:r w:rsidRPr="005D4E4C">
        <w:rPr>
          <w:rStyle w:val="StyleUnderline"/>
        </w:rPr>
        <w:t xml:space="preserve">which allows stocks to </w:t>
      </w:r>
      <w:r w:rsidRPr="005D4E4C">
        <w:rPr>
          <w:rStyle w:val="Emphasis"/>
        </w:rPr>
        <w:t>recover</w:t>
      </w:r>
      <w:r w:rsidRPr="005D4E4C">
        <w:rPr>
          <w:rStyle w:val="StyleUnderline"/>
        </w:rPr>
        <w:t xml:space="preserve"> and </w:t>
      </w:r>
      <w:r w:rsidRPr="005D4E4C">
        <w:rPr>
          <w:rStyle w:val="Emphasis"/>
        </w:rPr>
        <w:t>replenish</w:t>
      </w:r>
      <w:r w:rsidRPr="005D4E4C">
        <w:rPr>
          <w:rStyle w:val="StyleUnderline"/>
        </w:rPr>
        <w:t xml:space="preserve">, </w:t>
      </w:r>
      <w:r w:rsidRPr="00D9043E">
        <w:rPr>
          <w:rStyle w:val="StyleUnderline"/>
          <w:highlight w:val="yellow"/>
        </w:rPr>
        <w:t>thanks to</w:t>
      </w:r>
      <w:r w:rsidRPr="005D4E4C">
        <w:rPr>
          <w:rStyle w:val="StyleUnderline"/>
        </w:rPr>
        <w:t xml:space="preserve"> measures including </w:t>
      </w:r>
      <w:r w:rsidRPr="00D9043E">
        <w:rPr>
          <w:rStyle w:val="Emphasis"/>
          <w:highlight w:val="yellow"/>
        </w:rPr>
        <w:t>catch limits</w:t>
      </w:r>
      <w:r w:rsidRPr="005D4E4C">
        <w:rPr>
          <w:rStyle w:val="StyleUnderline"/>
        </w:rPr>
        <w:t xml:space="preserve"> designed to curtail overfishing</w:t>
      </w:r>
      <w:r w:rsidRPr="005D4E4C">
        <w:rPr>
          <w:sz w:val="16"/>
        </w:rPr>
        <w:t xml:space="preserve">. </w:t>
      </w:r>
    </w:p>
    <w:p w14:paraId="4654AC23" w14:textId="77777777" w:rsidR="00815B6C" w:rsidRPr="005D4E4C" w:rsidRDefault="00815B6C" w:rsidP="00815B6C">
      <w:pPr>
        <w:rPr>
          <w:sz w:val="16"/>
        </w:rPr>
      </w:pPr>
      <w:r w:rsidRPr="005D4E4C">
        <w:rPr>
          <w:sz w:val="16"/>
        </w:rPr>
        <w:t>What’s more</w:t>
      </w:r>
      <w:r w:rsidRPr="0005088B">
        <w:t xml:space="preserve">, </w:t>
      </w:r>
      <w:r w:rsidRPr="005D4E4C">
        <w:rPr>
          <w:rStyle w:val="StyleUnderline"/>
        </w:rPr>
        <w:t xml:space="preserve">because scientifically monitored fisheries make up a </w:t>
      </w:r>
      <w:r w:rsidRPr="005D4E4C">
        <w:rPr>
          <w:rStyle w:val="Emphasis"/>
        </w:rPr>
        <w:t>surprising 50%</w:t>
      </w:r>
      <w:r w:rsidRPr="005D4E4C">
        <w:rPr>
          <w:rStyle w:val="StyleUnderline"/>
        </w:rPr>
        <w:t xml:space="preserve"> of all the reported catch in the world, this paints a </w:t>
      </w:r>
      <w:r w:rsidRPr="005D4E4C">
        <w:rPr>
          <w:rStyle w:val="Emphasis"/>
        </w:rPr>
        <w:t>much more positive picture</w:t>
      </w:r>
      <w:r w:rsidRPr="005D4E4C">
        <w:rPr>
          <w:rStyle w:val="StyleUnderline"/>
        </w:rPr>
        <w:t xml:space="preserve"> of how fisheries may </w:t>
      </w:r>
      <w:r w:rsidRPr="005D4E4C">
        <w:rPr>
          <w:rStyle w:val="Emphasis"/>
        </w:rPr>
        <w:t>actually</w:t>
      </w:r>
      <w:r w:rsidRPr="005D4E4C">
        <w:rPr>
          <w:rStyle w:val="StyleUnderline"/>
        </w:rPr>
        <w:t xml:space="preserve"> be faring across large parts of the globe</w:t>
      </w:r>
      <w:r w:rsidRPr="005D4E4C">
        <w:rPr>
          <w:sz w:val="16"/>
        </w:rPr>
        <w:t>.</w:t>
      </w:r>
    </w:p>
    <w:p w14:paraId="395C9B60" w14:textId="77777777" w:rsidR="00815B6C" w:rsidRPr="005D4E4C" w:rsidRDefault="00815B6C" w:rsidP="00815B6C">
      <w:pPr>
        <w:rPr>
          <w:sz w:val="16"/>
        </w:rPr>
      </w:pPr>
      <w:r w:rsidRPr="005D4E4C">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30C1717E" w14:textId="77777777" w:rsidR="00815B6C" w:rsidRPr="005D4E4C" w:rsidRDefault="00815B6C" w:rsidP="00815B6C">
      <w:pPr>
        <w:rPr>
          <w:sz w:val="16"/>
        </w:rPr>
      </w:pPr>
      <w:r w:rsidRPr="005D4E4C">
        <w:rPr>
          <w:sz w:val="16"/>
        </w:rPr>
        <w:t>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14:paraId="082BAA6C" w14:textId="77777777" w:rsidR="00815B6C" w:rsidRPr="005D4E4C" w:rsidRDefault="00815B6C" w:rsidP="00815B6C">
      <w:pPr>
        <w:rPr>
          <w:sz w:val="16"/>
        </w:rPr>
      </w:pPr>
      <w:r w:rsidRPr="005D4E4C">
        <w:rPr>
          <w:sz w:val="16"/>
        </w:rPr>
        <w:t xml:space="preserve">This provided evidence of a concrete link between reduced fishing pressure – driven by better management – and more abundant fisheries. And, </w:t>
      </w:r>
      <w:r w:rsidRPr="00D9043E">
        <w:rPr>
          <w:rStyle w:val="StyleUnderline"/>
          <w:highlight w:val="yellow"/>
        </w:rPr>
        <w:t>this is occurring</w:t>
      </w:r>
      <w:r w:rsidRPr="005D4E4C">
        <w:rPr>
          <w:rStyle w:val="StyleUnderline"/>
        </w:rPr>
        <w:t xml:space="preserve"> in </w:t>
      </w:r>
      <w:r w:rsidRPr="00D9043E">
        <w:rPr>
          <w:rStyle w:val="Emphasis"/>
          <w:highlight w:val="yellow"/>
        </w:rPr>
        <w:t>more</w:t>
      </w:r>
      <w:r w:rsidRPr="005D4E4C">
        <w:rPr>
          <w:rStyle w:val="Emphasis"/>
        </w:rPr>
        <w:t xml:space="preserve"> places </w:t>
      </w:r>
      <w:r w:rsidRPr="00D9043E">
        <w:rPr>
          <w:rStyle w:val="Emphasis"/>
          <w:highlight w:val="yellow"/>
        </w:rPr>
        <w:t>than we think</w:t>
      </w:r>
      <w:r w:rsidRPr="00D9043E">
        <w:rPr>
          <w:rStyle w:val="StyleUnderline"/>
          <w:highlight w:val="yellow"/>
        </w:rPr>
        <w:t>, despite</w:t>
      </w:r>
      <w:r w:rsidRPr="005D4E4C">
        <w:rPr>
          <w:rStyle w:val="StyleUnderline"/>
        </w:rPr>
        <w:t xml:space="preserve"> the </w:t>
      </w:r>
      <w:r w:rsidRPr="00D9043E">
        <w:rPr>
          <w:rStyle w:val="Emphasis"/>
          <w:highlight w:val="yellow"/>
        </w:rPr>
        <w:t>gloomy prognosis</w:t>
      </w:r>
      <w:r w:rsidRPr="005D4E4C">
        <w:rPr>
          <w:rStyle w:val="StyleUnderline"/>
        </w:rPr>
        <w:t xml:space="preserve"> on </w:t>
      </w:r>
      <w:r w:rsidRPr="005D4E4C">
        <w:rPr>
          <w:rStyle w:val="Emphasis"/>
        </w:rPr>
        <w:t>overfishing</w:t>
      </w:r>
      <w:r w:rsidRPr="005D4E4C">
        <w:rPr>
          <w:rStyle w:val="StyleUnderline"/>
        </w:rPr>
        <w:t xml:space="preserve"> we’ve become accustomed to. “</w:t>
      </w:r>
      <w:r w:rsidRPr="00D9043E">
        <w:rPr>
          <w:rStyle w:val="Emphasis"/>
          <w:sz w:val="24"/>
          <w:szCs w:val="26"/>
          <w:highlight w:val="yellow"/>
        </w:rPr>
        <w:t>Fish stocks are not</w:t>
      </w:r>
      <w:r w:rsidRPr="005D4E4C">
        <w:rPr>
          <w:rStyle w:val="Emphasis"/>
          <w:sz w:val="24"/>
          <w:szCs w:val="26"/>
        </w:rPr>
        <w:t xml:space="preserve"> all </w:t>
      </w:r>
      <w:r w:rsidRPr="00D9043E">
        <w:rPr>
          <w:rStyle w:val="Emphasis"/>
          <w:sz w:val="24"/>
          <w:szCs w:val="26"/>
          <w:highlight w:val="yellow"/>
        </w:rPr>
        <w:t>declining</w:t>
      </w:r>
      <w:r w:rsidRPr="005D4E4C">
        <w:rPr>
          <w:rStyle w:val="Emphasis"/>
          <w:sz w:val="24"/>
          <w:szCs w:val="26"/>
        </w:rPr>
        <w:t xml:space="preserve"> around the world</w:t>
      </w:r>
      <w:r w:rsidRPr="005D4E4C">
        <w:rPr>
          <w:rStyle w:val="StyleUnderline"/>
        </w:rPr>
        <w:t xml:space="preserve">. </w:t>
      </w:r>
      <w:r w:rsidRPr="00D9043E">
        <w:rPr>
          <w:rStyle w:val="StyleUnderline"/>
          <w:highlight w:val="yellow"/>
        </w:rPr>
        <w:t xml:space="preserve">They are </w:t>
      </w:r>
      <w:r w:rsidRPr="00D9043E">
        <w:rPr>
          <w:rStyle w:val="Emphasis"/>
          <w:highlight w:val="yellow"/>
        </w:rPr>
        <w:t>increasing</w:t>
      </w:r>
      <w:r w:rsidRPr="005D4E4C">
        <w:rPr>
          <w:rStyle w:val="StyleUnderline"/>
        </w:rPr>
        <w:t xml:space="preserve"> in many places, and we already know how to solve problems through effective fisheries management,”</w:t>
      </w:r>
      <w:r w:rsidRPr="005D4E4C">
        <w:rPr>
          <w:sz w:val="16"/>
        </w:rPr>
        <w:t xml:space="preserve"> the researchers said. </w:t>
      </w:r>
    </w:p>
    <w:p w14:paraId="0E3594D4" w14:textId="77777777" w:rsidR="00815B6C" w:rsidRDefault="00815B6C" w:rsidP="00815B6C">
      <w:pPr>
        <w:rPr>
          <w:sz w:val="16"/>
        </w:rPr>
      </w:pPr>
      <w:r w:rsidRPr="00D9043E">
        <w:rPr>
          <w:rStyle w:val="StyleUnderline"/>
          <w:highlight w:val="yellow"/>
        </w:rPr>
        <w:t>Previous studies</w:t>
      </w:r>
      <w:r w:rsidRPr="005D4E4C">
        <w:rPr>
          <w:sz w:val="16"/>
        </w:rPr>
        <w:t xml:space="preserve"> on fisheries management relied on databases that </w:t>
      </w:r>
      <w:r w:rsidRPr="00D9043E">
        <w:rPr>
          <w:rStyle w:val="StyleUnderline"/>
          <w:highlight w:val="yellow"/>
        </w:rPr>
        <w:t>only looked at</w:t>
      </w:r>
      <w:r w:rsidRPr="005D4E4C">
        <w:rPr>
          <w:rStyle w:val="StyleUnderline"/>
        </w:rPr>
        <w:t xml:space="preserve"> about </w:t>
      </w:r>
      <w:r w:rsidRPr="00D9043E">
        <w:rPr>
          <w:rStyle w:val="Emphasis"/>
          <w:highlight w:val="yellow"/>
        </w:rPr>
        <w:t>20%</w:t>
      </w:r>
      <w:r w:rsidRPr="00D9043E">
        <w:rPr>
          <w:rStyle w:val="StyleUnderline"/>
          <w:highlight w:val="yellow"/>
        </w:rPr>
        <w:t xml:space="preserve"> of</w:t>
      </w:r>
      <w:r w:rsidRPr="005D4E4C">
        <w:rPr>
          <w:rStyle w:val="StyleUnderline"/>
        </w:rPr>
        <w:t xml:space="preserve"> the world’s </w:t>
      </w:r>
      <w:r w:rsidRPr="00D9043E">
        <w:rPr>
          <w:rStyle w:val="StyleUnderline"/>
          <w:highlight w:val="yellow"/>
        </w:rPr>
        <w:t>catch</w:t>
      </w:r>
      <w:r w:rsidRPr="005D4E4C">
        <w:rPr>
          <w:rStyle w:val="StyleUnderline"/>
        </w:rPr>
        <w:t xml:space="preserve"> – which was </w:t>
      </w:r>
      <w:r w:rsidRPr="00D9043E">
        <w:rPr>
          <w:rStyle w:val="Emphasis"/>
          <w:highlight w:val="yellow"/>
        </w:rPr>
        <w:t>too limited</w:t>
      </w:r>
      <w:r w:rsidRPr="005D4E4C">
        <w:rPr>
          <w:rStyle w:val="StyleUnderline"/>
        </w:rPr>
        <w:t xml:space="preserve"> to get a realistic gauge on how effective management efforts really are</w:t>
      </w:r>
      <w:r w:rsidRPr="005D4E4C">
        <w:rPr>
          <w:sz w:val="16"/>
        </w:rPr>
        <w:t xml:space="preserve">. The major boon of this study is that it brings that figure up by 30%, to now cover half the world’s recorded catch. </w:t>
      </w:r>
    </w:p>
    <w:bookmarkEnd w:id="2"/>
    <w:p w14:paraId="389B4735" w14:textId="77777777" w:rsidR="00815B6C" w:rsidRDefault="00815B6C" w:rsidP="00815B6C">
      <w:pPr>
        <w:pStyle w:val="Heading3"/>
      </w:pPr>
      <w:r>
        <w:t>Ports---Impact---2AC</w:t>
      </w:r>
    </w:p>
    <w:p w14:paraId="38078CF4" w14:textId="77777777" w:rsidR="00815B6C" w:rsidRDefault="00815B6C" w:rsidP="00815B6C">
      <w:pPr>
        <w:pStyle w:val="Analytic"/>
      </w:pPr>
    </w:p>
    <w:p w14:paraId="14B7382C" w14:textId="77777777" w:rsidR="00815B6C" w:rsidRDefault="00815B6C" w:rsidP="00815B6C">
      <w:pPr>
        <w:pStyle w:val="Heading3"/>
      </w:pPr>
      <w:r>
        <w:t>Terror---Impact---2AC</w:t>
      </w:r>
    </w:p>
    <w:p w14:paraId="53F2A70E" w14:textId="77777777" w:rsidR="00815B6C" w:rsidRDefault="00815B6C" w:rsidP="00815B6C">
      <w:pPr>
        <w:pStyle w:val="Analytic"/>
        <w:rPr>
          <w:u w:val="single"/>
        </w:rPr>
      </w:pPr>
    </w:p>
    <w:p w14:paraId="1EFFB155" w14:textId="77777777" w:rsidR="00815B6C" w:rsidRDefault="00815B6C" w:rsidP="00815B6C">
      <w:pPr>
        <w:pStyle w:val="Heading3"/>
      </w:pPr>
      <w:r>
        <w:t>AT: Nuke Terror Good---2AC</w:t>
      </w:r>
    </w:p>
    <w:p w14:paraId="5242DD46" w14:textId="77777777" w:rsidR="00815B6C" w:rsidRDefault="00815B6C" w:rsidP="00815B6C">
      <w:pPr>
        <w:pStyle w:val="Analytic"/>
      </w:pPr>
    </w:p>
    <w:p w14:paraId="6A2FA6A3" w14:textId="77777777" w:rsidR="00815B6C" w:rsidRDefault="00815B6C" w:rsidP="00815B6C">
      <w:pPr>
        <w:pStyle w:val="Heading4"/>
      </w:pPr>
      <w:r>
        <w:t>Escalation</w:t>
      </w:r>
      <w:r w:rsidRPr="006F0E26">
        <w:rPr>
          <w:b w:val="0"/>
          <w:bCs/>
        </w:rPr>
        <w:t>, NOT cooperation,</w:t>
      </w:r>
      <w:r>
        <w:t xml:space="preserve"> is </w:t>
      </w:r>
      <w:r w:rsidRPr="006F0E26">
        <w:rPr>
          <w:u w:val="single"/>
        </w:rPr>
        <w:t>likely</w:t>
      </w:r>
      <w:r>
        <w:t xml:space="preserve"> AND </w:t>
      </w:r>
      <w:r w:rsidRPr="006F0E26">
        <w:rPr>
          <w:u w:val="single"/>
        </w:rPr>
        <w:t>existential</w:t>
      </w:r>
      <w:r>
        <w:t>.</w:t>
      </w:r>
    </w:p>
    <w:p w14:paraId="41189DBF" w14:textId="77777777" w:rsidR="00815B6C" w:rsidRDefault="00815B6C" w:rsidP="00815B6C">
      <w:r>
        <w:t xml:space="preserve">Dr. James </w:t>
      </w:r>
      <w:r w:rsidRPr="00C67658">
        <w:rPr>
          <w:rStyle w:val="Style13ptBold"/>
        </w:rPr>
        <w:t>Johnson 21</w:t>
      </w:r>
      <w:r>
        <w:t>, Assistant Professor in the School of Law and Government at Dublin City University and a Non-Resident Fellow with the Modern War Institute at West Point. He was previously a Postdoctoral Research Fellow at the James Martin Center for Nonproliferation Studies, "‘Catalytic Nuclear War’ in the Age of Artificial Intelligence &amp; Autonomy: Emerging Military Technology and Escalation Risk between Nuclear-armed States," Journal of Strategic Studies, 01/13/2021, T&amp;F. [language edited]</w:t>
      </w:r>
    </w:p>
    <w:p w14:paraId="68687CC1" w14:textId="77777777" w:rsidR="00815B6C" w:rsidRPr="004973D9" w:rsidRDefault="00815B6C" w:rsidP="00815B6C">
      <w:pPr>
        <w:rPr>
          <w:sz w:val="16"/>
        </w:rPr>
      </w:pPr>
      <w:r w:rsidRPr="004973D9">
        <w:rPr>
          <w:sz w:val="16"/>
        </w:rPr>
        <w:t xml:space="preserve">The main concern about ‘catalytic nuclear war’ – and ‘Nth country problem’ more broadly – in the late 1950s and early-1960s centered on the fear that a small or new nuclear power would deliberately set a major exchange in motion between the United States and the Soviet Union. 1 As its name suggests, the concept was inspired by chemical reactions where the catalyzing agent (a third-party actor) would remain unscathed by its initiated process. 2 In his seminal work on ‘catalytic nuclear war’ in 1962, Donald Kobe defines the notion of ‘catalytic war’ as the possibility that a third party’s actions induce a nuclear war between the two nuclear-armed opponents. A </w:t>
      </w:r>
      <w:r w:rsidRPr="004973D9">
        <w:rPr>
          <w:rStyle w:val="StyleUnderline"/>
        </w:rPr>
        <w:t xml:space="preserve">third-party </w:t>
      </w:r>
      <w:r w:rsidRPr="009646DC">
        <w:rPr>
          <w:rStyle w:val="StyleUnderline"/>
          <w:highlight w:val="yellow"/>
        </w:rPr>
        <w:t>attack</w:t>
      </w:r>
      <w:r w:rsidRPr="004973D9">
        <w:rPr>
          <w:rStyle w:val="StyleUnderline"/>
        </w:rPr>
        <w:t xml:space="preserve"> on nuclear</w:t>
      </w:r>
      <w:r w:rsidRPr="004973D9">
        <w:rPr>
          <w:sz w:val="16"/>
        </w:rPr>
        <w:t>-</w:t>
      </w:r>
      <w:r w:rsidRPr="004973D9">
        <w:rPr>
          <w:rStyle w:val="StyleUnderline"/>
        </w:rPr>
        <w:t>power would be</w:t>
      </w:r>
      <w:r w:rsidRPr="004973D9">
        <w:rPr>
          <w:sz w:val="16"/>
        </w:rPr>
        <w:t xml:space="preserve"> </w:t>
      </w:r>
      <w:r w:rsidRPr="004973D9">
        <w:rPr>
          <w:rStyle w:val="Emphasis"/>
        </w:rPr>
        <w:t>misattributed</w:t>
      </w:r>
      <w:r w:rsidRPr="004973D9">
        <w:rPr>
          <w:sz w:val="16"/>
        </w:rPr>
        <w:t xml:space="preserve"> </w:t>
      </w:r>
      <w:r w:rsidRPr="004973D9">
        <w:rPr>
          <w:rStyle w:val="StyleUnderline"/>
        </w:rPr>
        <w:t>to another state</w:t>
      </w:r>
      <w:r w:rsidRPr="004973D9">
        <w:rPr>
          <w:sz w:val="16"/>
        </w:rPr>
        <w:t xml:space="preserve">, thus </w:t>
      </w:r>
      <w:r w:rsidRPr="009646DC">
        <w:rPr>
          <w:rStyle w:val="StyleUnderline"/>
          <w:highlight w:val="yellow"/>
        </w:rPr>
        <w:t>spark</w:t>
      </w:r>
      <w:r w:rsidRPr="004973D9">
        <w:rPr>
          <w:rStyle w:val="StyleUnderline"/>
        </w:rPr>
        <w:t>ing a</w:t>
      </w:r>
      <w:r w:rsidRPr="004973D9">
        <w:rPr>
          <w:sz w:val="16"/>
        </w:rPr>
        <w:t xml:space="preserve"> </w:t>
      </w:r>
      <w:r w:rsidRPr="009646DC">
        <w:rPr>
          <w:rStyle w:val="Emphasis"/>
          <w:highlight w:val="yellow"/>
        </w:rPr>
        <w:t>catalytic ‘chain reactio</w:t>
      </w:r>
      <w:r w:rsidRPr="006F0E26">
        <w:rPr>
          <w:rStyle w:val="Emphasis"/>
          <w:highlight w:val="yellow"/>
        </w:rPr>
        <w:t>n</w:t>
      </w:r>
      <w:r w:rsidRPr="006F0E26">
        <w:rPr>
          <w:sz w:val="16"/>
          <w:highlight w:val="yellow"/>
        </w:rPr>
        <w:t xml:space="preserve"> </w:t>
      </w:r>
      <w:r w:rsidRPr="006F0E26">
        <w:rPr>
          <w:rStyle w:val="StyleUnderline"/>
          <w:highlight w:val="yellow"/>
        </w:rPr>
        <w:t xml:space="preserve">of </w:t>
      </w:r>
      <w:r w:rsidRPr="009646DC">
        <w:rPr>
          <w:rStyle w:val="StyleUnderline"/>
          <w:highlight w:val="yellow"/>
        </w:rPr>
        <w:t>retal</w:t>
      </w:r>
      <w:r w:rsidRPr="004973D9">
        <w:rPr>
          <w:rStyle w:val="StyleUnderline"/>
        </w:rPr>
        <w:t>iation and counter-retaliation</w:t>
      </w:r>
      <w:r w:rsidRPr="004973D9">
        <w:rPr>
          <w:sz w:val="16"/>
        </w:rPr>
        <w:t>.’ 3 A broader definition of ‘catalytic nuclear war’ encompasses situations in which the catalyzing actor (</w:t>
      </w:r>
      <w:r w:rsidRPr="002F7BBB">
        <w:rPr>
          <w:rStyle w:val="StyleUnderline"/>
        </w:rPr>
        <w:t>non-state</w:t>
      </w:r>
      <w:r w:rsidRPr="002F7BBB">
        <w:rPr>
          <w:sz w:val="16"/>
        </w:rPr>
        <w:t xml:space="preserve"> or another third </w:t>
      </w:r>
      <w:r w:rsidRPr="002F7BBB">
        <w:rPr>
          <w:rStyle w:val="StyleUnderline"/>
        </w:rPr>
        <w:t>party) initiates a</w:t>
      </w:r>
      <w:r w:rsidRPr="002F7BBB">
        <w:rPr>
          <w:sz w:val="16"/>
        </w:rPr>
        <w:t xml:space="preserve"> simulated </w:t>
      </w:r>
      <w:r w:rsidRPr="002F7BBB">
        <w:rPr>
          <w:rStyle w:val="Emphasis"/>
        </w:rPr>
        <w:t>attack</w:t>
      </w:r>
      <w:r w:rsidRPr="002F7BBB">
        <w:rPr>
          <w:sz w:val="16"/>
        </w:rPr>
        <w:t xml:space="preserve"> (e.g., a false alert) </w:t>
      </w:r>
      <w:r w:rsidRPr="002F7BBB">
        <w:rPr>
          <w:rStyle w:val="StyleUnderline"/>
        </w:rPr>
        <w:t>that produces the</w:t>
      </w:r>
      <w:r w:rsidRPr="002F7BBB">
        <w:rPr>
          <w:sz w:val="16"/>
        </w:rPr>
        <w:t xml:space="preserve"> </w:t>
      </w:r>
      <w:r w:rsidRPr="002F7BBB">
        <w:rPr>
          <w:rStyle w:val="Emphasis"/>
        </w:rPr>
        <w:t>effect of an</w:t>
      </w:r>
      <w:r w:rsidRPr="002F7BBB">
        <w:rPr>
          <w:sz w:val="16"/>
        </w:rPr>
        <w:t xml:space="preserve"> </w:t>
      </w:r>
      <w:r w:rsidRPr="002F7BBB">
        <w:rPr>
          <w:rStyle w:val="Emphasis"/>
        </w:rPr>
        <w:t>imminent attack</w:t>
      </w:r>
      <w:r w:rsidRPr="002F7BBB">
        <w:rPr>
          <w:sz w:val="16"/>
        </w:rPr>
        <w:t xml:space="preserve"> on one or both of the nuclear-armed adversaries, </w:t>
      </w:r>
      <w:r w:rsidRPr="002F7BBB">
        <w:rPr>
          <w:rStyle w:val="StyleUnderline"/>
        </w:rPr>
        <w:t>for which pre-emption is considered</w:t>
      </w:r>
      <w:r w:rsidRPr="004973D9">
        <w:rPr>
          <w:rStyle w:val="StyleUnderline"/>
        </w:rPr>
        <w:t xml:space="preserve"> the</w:t>
      </w:r>
      <w:r w:rsidRPr="004973D9">
        <w:rPr>
          <w:sz w:val="16"/>
        </w:rPr>
        <w:t xml:space="preserve"> most expedient (or </w:t>
      </w:r>
      <w:r w:rsidRPr="004973D9">
        <w:rPr>
          <w:rStyle w:val="Emphasis"/>
        </w:rPr>
        <w:t>only</w:t>
      </w:r>
      <w:r w:rsidRPr="004973D9">
        <w:rPr>
          <w:sz w:val="16"/>
        </w:rPr>
        <w:t xml:space="preserve">) </w:t>
      </w:r>
      <w:r w:rsidRPr="004973D9">
        <w:rPr>
          <w:rStyle w:val="StyleUnderline"/>
        </w:rPr>
        <w:t>strategic recourse</w:t>
      </w:r>
      <w:r w:rsidRPr="004973D9">
        <w:rPr>
          <w:sz w:val="16"/>
        </w:rPr>
        <w:t>. 4 This broadened definition, and used in this article, includes any process by which a third-party actor uses its capabilities to involve nuclear-armed strategic rivals in a war intentionally or to increase the scope or intensity of a situation. 5 The paper’s originality lies in revisiting the ‘catalytic nuclear war’ concept, considered by many as unworkable, and reconceptualizing it in light of technological change, as well as improved understanding of human psychology and other factors.</w:t>
      </w:r>
    </w:p>
    <w:p w14:paraId="0B86E630" w14:textId="77777777" w:rsidR="00815B6C" w:rsidRPr="00C86842" w:rsidRDefault="00815B6C" w:rsidP="00815B6C">
      <w:pPr>
        <w:rPr>
          <w:sz w:val="16"/>
        </w:rPr>
      </w:pPr>
      <w:r w:rsidRPr="002F7BBB">
        <w:rPr>
          <w:rStyle w:val="StyleUnderline"/>
        </w:rPr>
        <w:t>Because nuclear</w:t>
      </w:r>
      <w:r w:rsidRPr="00C86842">
        <w:rPr>
          <w:rStyle w:val="StyleUnderline"/>
        </w:rPr>
        <w:t xml:space="preserve"> powers</w:t>
      </w:r>
      <w:r w:rsidRPr="00C86842">
        <w:rPr>
          <w:sz w:val="16"/>
        </w:rPr>
        <w:t xml:space="preserve"> </w:t>
      </w:r>
      <w:r w:rsidRPr="00C86842">
        <w:rPr>
          <w:rStyle w:val="Emphasis"/>
        </w:rPr>
        <w:t>must</w:t>
      </w:r>
      <w:r w:rsidRPr="00C86842">
        <w:rPr>
          <w:sz w:val="16"/>
        </w:rPr>
        <w:t xml:space="preserve"> </w:t>
      </w:r>
      <w:r w:rsidRPr="00C86842">
        <w:rPr>
          <w:rStyle w:val="StyleUnderline"/>
        </w:rPr>
        <w:t>have some</w:t>
      </w:r>
      <w:r w:rsidRPr="00C86842">
        <w:rPr>
          <w:sz w:val="16"/>
        </w:rPr>
        <w:t xml:space="preserve"> </w:t>
      </w:r>
      <w:r w:rsidRPr="00C86842">
        <w:rPr>
          <w:rStyle w:val="Emphasis"/>
        </w:rPr>
        <w:t>policy of retaliation</w:t>
      </w:r>
      <w:r w:rsidRPr="00C86842">
        <w:rPr>
          <w:sz w:val="16"/>
        </w:rPr>
        <w:t xml:space="preserve"> (i.e., massive, proportional, finite, or random) in order </w:t>
      </w:r>
      <w:r w:rsidRPr="00C86842">
        <w:rPr>
          <w:rStyle w:val="StyleUnderline"/>
        </w:rPr>
        <w:t>to act as a</w:t>
      </w:r>
      <w:r w:rsidRPr="00C86842">
        <w:rPr>
          <w:sz w:val="16"/>
        </w:rPr>
        <w:t xml:space="preserve"> </w:t>
      </w:r>
      <w:r w:rsidRPr="009646DC">
        <w:rPr>
          <w:rStyle w:val="Emphasis"/>
          <w:highlight w:val="yellow"/>
        </w:rPr>
        <w:t>deterrent</w:t>
      </w:r>
      <w:r w:rsidRPr="00C86842">
        <w:rPr>
          <w:sz w:val="16"/>
        </w:rPr>
        <w:t xml:space="preserve">, </w:t>
      </w:r>
      <w:r w:rsidRPr="00C86842">
        <w:rPr>
          <w:rStyle w:val="StyleUnderline"/>
        </w:rPr>
        <w:t>this chain reaction</w:t>
      </w:r>
      <w:r w:rsidRPr="00C86842">
        <w:rPr>
          <w:sz w:val="16"/>
        </w:rPr>
        <w:t xml:space="preserve"> may, under certain circumstances, </w:t>
      </w:r>
      <w:r w:rsidRPr="009646DC">
        <w:rPr>
          <w:rStyle w:val="StyleUnderline"/>
          <w:highlight w:val="yellow"/>
        </w:rPr>
        <w:t>become</w:t>
      </w:r>
      <w:r w:rsidRPr="00C86842">
        <w:rPr>
          <w:rStyle w:val="StyleUnderline"/>
        </w:rPr>
        <w:t xml:space="preserve"> </w:t>
      </w:r>
      <w:r w:rsidRPr="009646DC">
        <w:rPr>
          <w:rStyle w:val="StyleUnderline"/>
          <w:highlight w:val="yellow"/>
        </w:rPr>
        <w:t>a</w:t>
      </w:r>
      <w:r w:rsidRPr="009646DC">
        <w:rPr>
          <w:sz w:val="16"/>
          <w:highlight w:val="yellow"/>
        </w:rPr>
        <w:t xml:space="preserve"> </w:t>
      </w:r>
      <w:r w:rsidRPr="009646DC">
        <w:rPr>
          <w:rStyle w:val="Emphasis"/>
          <w:sz w:val="24"/>
          <w:highlight w:val="yellow"/>
        </w:rPr>
        <w:t>self-fulfilling prophecy</w:t>
      </w:r>
      <w:r w:rsidRPr="00C86842">
        <w:rPr>
          <w:sz w:val="16"/>
        </w:rPr>
        <w:t xml:space="preserve">. For instance, the common fear of pre-emption caused by one or both states is vulnerable to a first strike, or if a state’s command, control, and communication structures are compromised following an attack. 6 This </w:t>
      </w:r>
      <w:r w:rsidRPr="00C86842">
        <w:rPr>
          <w:rStyle w:val="StyleUnderline"/>
        </w:rPr>
        <w:t>situation would be</w:t>
      </w:r>
      <w:r w:rsidRPr="00C86842">
        <w:rPr>
          <w:sz w:val="16"/>
        </w:rPr>
        <w:t xml:space="preserve"> </w:t>
      </w:r>
      <w:r w:rsidRPr="00C86842">
        <w:rPr>
          <w:rStyle w:val="Emphasis"/>
        </w:rPr>
        <w:t>compounded</w:t>
      </w:r>
      <w:r w:rsidRPr="00C86842">
        <w:rPr>
          <w:sz w:val="16"/>
        </w:rPr>
        <w:t xml:space="preserve"> </w:t>
      </w:r>
      <w:r w:rsidRPr="00C86842">
        <w:rPr>
          <w:rStyle w:val="StyleUnderline"/>
        </w:rPr>
        <w:t>by</w:t>
      </w:r>
      <w:r w:rsidRPr="00C86842">
        <w:rPr>
          <w:sz w:val="16"/>
        </w:rPr>
        <w:t xml:space="preserve"> the presence of higher numbers of nuclear-armed states – or </w:t>
      </w:r>
      <w:r w:rsidRPr="00C86842">
        <w:rPr>
          <w:rStyle w:val="StyleUnderline"/>
        </w:rPr>
        <w:t>nuclear multipolarity – with varied, and possibly</w:t>
      </w:r>
      <w:r w:rsidRPr="00C86842">
        <w:rPr>
          <w:sz w:val="16"/>
        </w:rPr>
        <w:t xml:space="preserve"> </w:t>
      </w:r>
      <w:r w:rsidRPr="00C86842">
        <w:rPr>
          <w:rStyle w:val="StyleUnderline"/>
        </w:rPr>
        <w:t>conflicting</w:t>
      </w:r>
      <w:r w:rsidRPr="00C86842">
        <w:rPr>
          <w:sz w:val="16"/>
        </w:rPr>
        <w:t xml:space="preserve">, </w:t>
      </w:r>
      <w:r w:rsidRPr="00C86842">
        <w:rPr>
          <w:rStyle w:val="Emphasis"/>
        </w:rPr>
        <w:t>retaliation</w:t>
      </w:r>
      <w:r w:rsidRPr="00C86842">
        <w:rPr>
          <w:sz w:val="16"/>
        </w:rPr>
        <w:t xml:space="preserve"> </w:t>
      </w:r>
      <w:r w:rsidRPr="00C86842">
        <w:rPr>
          <w:rStyle w:val="StyleUnderline"/>
        </w:rPr>
        <w:t>and</w:t>
      </w:r>
      <w:r w:rsidRPr="00C86842">
        <w:rPr>
          <w:sz w:val="16"/>
        </w:rPr>
        <w:t xml:space="preserve"> </w:t>
      </w:r>
      <w:r w:rsidRPr="00C86842">
        <w:rPr>
          <w:rStyle w:val="Emphasis"/>
        </w:rPr>
        <w:t>deterrence</w:t>
      </w:r>
      <w:r w:rsidRPr="00C86842">
        <w:rPr>
          <w:sz w:val="16"/>
        </w:rPr>
        <w:t xml:space="preserve"> </w:t>
      </w:r>
      <w:r w:rsidRPr="00C86842">
        <w:rPr>
          <w:rStyle w:val="StyleUnderline"/>
        </w:rPr>
        <w:t>postures</w:t>
      </w:r>
      <w:r w:rsidRPr="00C86842">
        <w:rPr>
          <w:sz w:val="16"/>
        </w:rPr>
        <w:t xml:space="preserve">. 7 Moreover, </w:t>
      </w:r>
      <w:r w:rsidRPr="00C86842">
        <w:rPr>
          <w:rStyle w:val="Emphasis"/>
        </w:rPr>
        <w:t>miscalculation</w:t>
      </w:r>
      <w:r w:rsidRPr="00C86842">
        <w:rPr>
          <w:sz w:val="16"/>
        </w:rPr>
        <w:t xml:space="preserve">, </w:t>
      </w:r>
      <w:r w:rsidRPr="00C86842">
        <w:rPr>
          <w:rStyle w:val="Emphasis"/>
        </w:rPr>
        <w:t>misperception</w:t>
      </w:r>
      <w:r w:rsidRPr="00C86842">
        <w:rPr>
          <w:sz w:val="16"/>
        </w:rPr>
        <w:t xml:space="preserve">, </w:t>
      </w:r>
      <w:r w:rsidRPr="00C86842">
        <w:rPr>
          <w:rStyle w:val="StyleUnderline"/>
        </w:rPr>
        <w:t>or an</w:t>
      </w:r>
      <w:r w:rsidRPr="00C86842">
        <w:rPr>
          <w:sz w:val="16"/>
        </w:rPr>
        <w:t xml:space="preserve"> </w:t>
      </w:r>
      <w:r w:rsidRPr="00C86842">
        <w:rPr>
          <w:rStyle w:val="Emphasis"/>
        </w:rPr>
        <w:t xml:space="preserve">irrational </w:t>
      </w:r>
      <w:r w:rsidRPr="00C86842">
        <w:rPr>
          <w:rStyle w:val="StyleUnderline"/>
        </w:rPr>
        <w:t>act</w:t>
      </w:r>
      <w:r w:rsidRPr="00C86842">
        <w:rPr>
          <w:sz w:val="16"/>
        </w:rPr>
        <w:t xml:space="preserve">, </w:t>
      </w:r>
      <w:r w:rsidRPr="00C86842">
        <w:rPr>
          <w:rStyle w:val="StyleUnderline"/>
        </w:rPr>
        <w:t>would</w:t>
      </w:r>
      <w:r w:rsidRPr="00C86842">
        <w:rPr>
          <w:sz w:val="16"/>
        </w:rPr>
        <w:t xml:space="preserve"> also </w:t>
      </w:r>
      <w:r w:rsidRPr="00C86842">
        <w:rPr>
          <w:rStyle w:val="StyleUnderline"/>
        </w:rPr>
        <w:t>increase the risk of catalytic war</w:t>
      </w:r>
      <w:r w:rsidRPr="00C86842">
        <w:rPr>
          <w:sz w:val="16"/>
        </w:rPr>
        <w:t xml:space="preserve">.8 </w:t>
      </w:r>
      <w:r w:rsidRPr="00C86842">
        <w:t>***FOOTNOTE BEGINS***</w:t>
      </w:r>
      <w:r w:rsidRPr="00C86842">
        <w:rPr>
          <w:rStyle w:val="Style13ptBold"/>
        </w:rPr>
        <w:t xml:space="preserve"> </w:t>
      </w:r>
      <w:r w:rsidRPr="00C86842">
        <w:rPr>
          <w:sz w:val="16"/>
        </w:rPr>
        <w:t xml:space="preserve">Therefore, a </w:t>
      </w:r>
      <w:r w:rsidRPr="00C86842">
        <w:rPr>
          <w:rStyle w:val="StyleUnderline"/>
        </w:rPr>
        <w:t>catalytic war would</w:t>
      </w:r>
      <w:r w:rsidRPr="00C86842">
        <w:rPr>
          <w:sz w:val="16"/>
        </w:rPr>
        <w:t xml:space="preserve"> still </w:t>
      </w:r>
      <w:r w:rsidRPr="00C86842">
        <w:rPr>
          <w:rStyle w:val="StyleUnderline"/>
        </w:rPr>
        <w:t>be</w:t>
      </w:r>
      <w:r w:rsidRPr="00C86842">
        <w:rPr>
          <w:sz w:val="16"/>
        </w:rPr>
        <w:t xml:space="preserve"> </w:t>
      </w:r>
      <w:r w:rsidRPr="00C86842">
        <w:rPr>
          <w:rStyle w:val="Emphasis"/>
        </w:rPr>
        <w:t>possible</w:t>
      </w:r>
      <w:r w:rsidRPr="00C86842">
        <w:rPr>
          <w:sz w:val="16"/>
        </w:rPr>
        <w:t xml:space="preserve"> </w:t>
      </w:r>
      <w:r w:rsidRPr="00C86842">
        <w:rPr>
          <w:rStyle w:val="StyleUnderline"/>
        </w:rPr>
        <w:t>if a third-party instigator believed</w:t>
      </w:r>
      <w:r w:rsidRPr="00C86842">
        <w:rPr>
          <w:sz w:val="16"/>
        </w:rPr>
        <w:t xml:space="preserve"> that the </w:t>
      </w:r>
      <w:r w:rsidRPr="00C86842">
        <w:rPr>
          <w:rStyle w:val="StyleUnderline"/>
        </w:rPr>
        <w:t>potential benefits</w:t>
      </w:r>
      <w:r w:rsidRPr="00C86842">
        <w:rPr>
          <w:sz w:val="16"/>
        </w:rPr>
        <w:t xml:space="preserve"> from the war </w:t>
      </w:r>
      <w:r w:rsidRPr="00C86842">
        <w:rPr>
          <w:rStyle w:val="Emphasis"/>
        </w:rPr>
        <w:t>outweighed</w:t>
      </w:r>
      <w:r w:rsidRPr="00C86842">
        <w:rPr>
          <w:sz w:val="16"/>
        </w:rPr>
        <w:t xml:space="preserve"> </w:t>
      </w:r>
      <w:r w:rsidRPr="00C86842">
        <w:rPr>
          <w:rStyle w:val="StyleUnderline"/>
        </w:rPr>
        <w:t>the risk of</w:t>
      </w:r>
      <w:r w:rsidRPr="00C86842">
        <w:rPr>
          <w:sz w:val="16"/>
        </w:rPr>
        <w:t xml:space="preserve"> receiving </w:t>
      </w:r>
      <w:r w:rsidRPr="00C86842">
        <w:rPr>
          <w:rStyle w:val="StyleUnderline"/>
        </w:rPr>
        <w:t>a retaliatory attack</w:t>
      </w:r>
      <w:r w:rsidRPr="00C86842">
        <w:rPr>
          <w:sz w:val="16"/>
        </w:rPr>
        <w:t>. Ibid., p.128.</w:t>
      </w:r>
      <w:r w:rsidRPr="00C86842">
        <w:t xml:space="preserve">***FOOTNOTE ENDS*** </w:t>
      </w:r>
      <w:r w:rsidRPr="00C86842">
        <w:rPr>
          <w:sz w:val="16"/>
        </w:rPr>
        <w:t xml:space="preserve">At the root of these conditions is </w:t>
      </w:r>
      <w:r w:rsidRPr="00C86842">
        <w:rPr>
          <w:rStyle w:val="StyleUnderline"/>
        </w:rPr>
        <w:t>human psychology</w:t>
      </w:r>
      <w:r w:rsidRPr="00C86842">
        <w:rPr>
          <w:sz w:val="16"/>
        </w:rPr>
        <w:t xml:space="preserve">, which </w:t>
      </w:r>
      <w:r w:rsidRPr="00C86842">
        <w:rPr>
          <w:rStyle w:val="StyleUnderline"/>
        </w:rPr>
        <w:t>strains the</w:t>
      </w:r>
      <w:r w:rsidRPr="00C86842">
        <w:rPr>
          <w:sz w:val="16"/>
        </w:rPr>
        <w:t xml:space="preserve"> </w:t>
      </w:r>
      <w:r w:rsidRPr="00C86842">
        <w:rPr>
          <w:rStyle w:val="Emphasis"/>
        </w:rPr>
        <w:t>credibility of arguments</w:t>
      </w:r>
      <w:r w:rsidRPr="00C86842">
        <w:rPr>
          <w:sz w:val="16"/>
        </w:rPr>
        <w:t xml:space="preserve"> </w:t>
      </w:r>
      <w:r w:rsidRPr="00C86842">
        <w:rPr>
          <w:rStyle w:val="StyleUnderline"/>
        </w:rPr>
        <w:t xml:space="preserve">that </w:t>
      </w:r>
      <w:r w:rsidRPr="0023294B">
        <w:rPr>
          <w:rStyle w:val="StyleUnderline"/>
        </w:rPr>
        <w:t>human-rationality</w:t>
      </w:r>
      <w:r w:rsidRPr="00C86842">
        <w:rPr>
          <w:rStyle w:val="StyleUnderline"/>
        </w:rPr>
        <w:t>, perceptions, and nuanced signaling ensure</w:t>
      </w:r>
      <w:r w:rsidRPr="00C86842">
        <w:rPr>
          <w:sz w:val="16"/>
        </w:rPr>
        <w:t xml:space="preserve"> that </w:t>
      </w:r>
      <w:r w:rsidRPr="00C86842">
        <w:rPr>
          <w:rStyle w:val="StyleUnderline"/>
        </w:rPr>
        <w:t>deterrence will prevail</w:t>
      </w:r>
      <w:r w:rsidRPr="00C86842">
        <w:rPr>
          <w:sz w:val="16"/>
        </w:rPr>
        <w:t>.</w:t>
      </w:r>
    </w:p>
    <w:p w14:paraId="51396C65" w14:textId="77777777" w:rsidR="00815B6C" w:rsidRPr="006F0E26" w:rsidRDefault="00815B6C" w:rsidP="00815B6C">
      <w:pPr>
        <w:rPr>
          <w:sz w:val="16"/>
        </w:rPr>
      </w:pPr>
      <w:r w:rsidRPr="0023294B">
        <w:rPr>
          <w:sz w:val="16"/>
        </w:rPr>
        <w:t>Classical nuclear deterrence policies, premised on the assured threat of a retaliatory second strike (or mutually assured destruction (MAD)), are a fundamentally psychological-political-technical phenomenon that has worked to reduc</w:t>
      </w:r>
      <w:r w:rsidRPr="006F0E26">
        <w:rPr>
          <w:sz w:val="16"/>
        </w:rPr>
        <w:t xml:space="preserve">e the chances of deliberate use of nuclear weapons. 9 This article argues that </w:t>
      </w:r>
      <w:r w:rsidRPr="006F0E26">
        <w:rPr>
          <w:rStyle w:val="StyleUnderline"/>
        </w:rPr>
        <w:t>increasingly</w:t>
      </w:r>
      <w:r w:rsidRPr="006F0E26">
        <w:rPr>
          <w:sz w:val="16"/>
        </w:rPr>
        <w:t xml:space="preserve"> </w:t>
      </w:r>
      <w:r w:rsidRPr="006F0E26">
        <w:rPr>
          <w:rStyle w:val="Emphasis"/>
        </w:rPr>
        <w:t>sophisticated</w:t>
      </w:r>
      <w:r w:rsidRPr="006F0E26">
        <w:rPr>
          <w:sz w:val="16"/>
        </w:rPr>
        <w:t xml:space="preserve">, </w:t>
      </w:r>
      <w:r w:rsidRPr="006F0E26">
        <w:rPr>
          <w:rStyle w:val="Emphasis"/>
        </w:rPr>
        <w:t>interdependent</w:t>
      </w:r>
      <w:r w:rsidRPr="006F0E26">
        <w:rPr>
          <w:sz w:val="16"/>
        </w:rPr>
        <w:t xml:space="preserve">, </w:t>
      </w:r>
      <w:r w:rsidRPr="006F0E26">
        <w:rPr>
          <w:rStyle w:val="StyleUnderline"/>
        </w:rPr>
        <w:t>and</w:t>
      </w:r>
      <w:r w:rsidRPr="006F0E26">
        <w:rPr>
          <w:sz w:val="16"/>
        </w:rPr>
        <w:t xml:space="preserve"> </w:t>
      </w:r>
      <w:r w:rsidRPr="006F0E26">
        <w:rPr>
          <w:rStyle w:val="Emphasis"/>
        </w:rPr>
        <w:t>vulnerable</w:t>
      </w:r>
      <w:r w:rsidRPr="006F0E26">
        <w:rPr>
          <w:sz w:val="16"/>
        </w:rPr>
        <w:t xml:space="preserve"> </w:t>
      </w:r>
      <w:r w:rsidRPr="006F0E26">
        <w:rPr>
          <w:rStyle w:val="StyleUnderline"/>
        </w:rPr>
        <w:t>nuclear command, control, and communications</w:t>
      </w:r>
      <w:r w:rsidRPr="006F0E26">
        <w:rPr>
          <w:sz w:val="16"/>
        </w:rPr>
        <w:t xml:space="preserve"> (</w:t>
      </w:r>
      <w:r w:rsidRPr="006F0E26">
        <w:rPr>
          <w:rStyle w:val="Emphasis"/>
        </w:rPr>
        <w:t>NC3</w:t>
      </w:r>
      <w:r w:rsidRPr="006F0E26">
        <w:rPr>
          <w:sz w:val="16"/>
        </w:rPr>
        <w:t xml:space="preserve">) </w:t>
      </w:r>
      <w:r w:rsidRPr="006F0E26">
        <w:rPr>
          <w:rStyle w:val="StyleUnderline"/>
        </w:rPr>
        <w:t>systems</w:t>
      </w:r>
      <w:r w:rsidRPr="006F0E26">
        <w:rPr>
          <w:sz w:val="16"/>
        </w:rPr>
        <w:t xml:space="preserve"> – the bedrock of the mutual deterrence regime between nuclear-armed states – </w:t>
      </w:r>
      <w:r w:rsidRPr="006F0E26">
        <w:rPr>
          <w:rStyle w:val="Emphasis"/>
        </w:rPr>
        <w:t>increases the risks</w:t>
      </w:r>
      <w:r w:rsidRPr="006F0E26">
        <w:rPr>
          <w:sz w:val="16"/>
        </w:rPr>
        <w:t xml:space="preserve"> </w:t>
      </w:r>
      <w:r w:rsidRPr="006F0E26">
        <w:rPr>
          <w:rStyle w:val="StyleUnderline"/>
        </w:rPr>
        <w:t>associated with</w:t>
      </w:r>
      <w:r w:rsidRPr="006F0E26">
        <w:rPr>
          <w:sz w:val="16"/>
        </w:rPr>
        <w:t xml:space="preserve"> </w:t>
      </w:r>
      <w:r w:rsidRPr="006F0E26">
        <w:rPr>
          <w:rStyle w:val="Emphasis"/>
        </w:rPr>
        <w:t>unintentional catalytic nuclear war</w:t>
      </w:r>
      <w:r w:rsidRPr="006F0E26">
        <w:rPr>
          <w:sz w:val="16"/>
        </w:rPr>
        <w:t xml:space="preserve">. 10 The article is not a treatise on the motives or goals of non-state motives for committing such acts, but rather the evolving means at the disposal of actors to actualize their malevolent goals – or ‘apocalyptic world views’ – in the digital age. 11 There is a rich body of literature on the intersection of emerging technology and the nuclear enterprise – and the potential for warfare more broadly defined. 12 However, there is a relative paucity of research on how existing concepts of escalation, nuclear terrorism, and classical deterrence theories might apply (or be tested) in the digital age, which are increasingly defined by developments in artificial intelligence (AI) and autonomy perfect information and rational decision-making cannot be assumed. 13 Are existing theories of military escalation still applicable in the era of AI and autonomy?14 </w:t>
      </w:r>
    </w:p>
    <w:p w14:paraId="230037EF" w14:textId="77777777" w:rsidR="00815B6C" w:rsidRPr="0023294B" w:rsidRDefault="00815B6C" w:rsidP="00815B6C">
      <w:pPr>
        <w:rPr>
          <w:sz w:val="16"/>
          <w:szCs w:val="16"/>
        </w:rPr>
      </w:pPr>
      <w:r w:rsidRPr="006F0E26">
        <w:rPr>
          <w:sz w:val="16"/>
          <w:szCs w:val="16"/>
        </w:rPr>
        <w:t>The remainder of the article proceeds as follows. First, it contextualizes the concept of ‘catalytic nuclear war’ with emerging security technologies, particularly AI. The article uses this analytical framework to examine how and under what circumstances the nefarious (mis)use of these technologies by non-state actors (i.e., terrorists, criminals, and state-proxy actors) might create or exacerbate escalation pathways leads to an accidental nuclear confrontation between nuclear-armed powers. Next, in the articles’ empirical core, it considers four aggravating features in the interaction of emerging technology with nuclear weapons an</w:t>
      </w:r>
      <w:r w:rsidRPr="0023294B">
        <w:rPr>
          <w:sz w:val="16"/>
          <w:szCs w:val="16"/>
        </w:rPr>
        <w:t>d the pathways to nuclear escalation examined in the article – information complexity and asymmetry; greater automation of NC3; disinformation, misinformation, and information manipulation; and nuclear multipolarity.15 This article posits that AI-enhanced capabilities will likely amplify these underlying conditions (or second-order effects), thus increasing the risk of sparking unintentional escalation between strategic nuclear-armed powers – especially in crisis and conflict conditions. The next section uses four fictional scenarios – cyber false flag operation, cyber-attack on nuclear early-warning systems, drone swarming targeting ISR systems, and deepfake disinformation – to demonstrate how AI-enhanced capabilities in the hands of non-state actors might accidentally or inadvertently drag a competitive nuclear dyad into conflict. The final section considers possible ways of reducing catalytic escalation risk caused by non-state actors, particularly how militaries can maintain effective command and control of their nuclear forces in a rapidly evolving and complex conflict environment.</w:t>
      </w:r>
    </w:p>
    <w:p w14:paraId="5A6E8C1D" w14:textId="77777777" w:rsidR="00815B6C" w:rsidRPr="0023294B" w:rsidRDefault="00815B6C" w:rsidP="00815B6C">
      <w:pPr>
        <w:rPr>
          <w:sz w:val="16"/>
          <w:szCs w:val="16"/>
        </w:rPr>
      </w:pPr>
      <w:r w:rsidRPr="0023294B">
        <w:rPr>
          <w:sz w:val="16"/>
          <w:szCs w:val="16"/>
        </w:rPr>
        <w:t>Catalytic nuclear war in the digital age: Evolving nuclear strategies of non-state actors</w:t>
      </w:r>
    </w:p>
    <w:p w14:paraId="5E020887" w14:textId="77777777" w:rsidR="00815B6C" w:rsidRPr="0023294B" w:rsidRDefault="00815B6C" w:rsidP="00815B6C">
      <w:pPr>
        <w:rPr>
          <w:sz w:val="16"/>
        </w:rPr>
      </w:pPr>
      <w:r w:rsidRPr="0023294B">
        <w:rPr>
          <w:sz w:val="16"/>
        </w:rPr>
        <w:t>During the later 1950s and early 1960s, the notion of a ‘catalytic nuclear war’ centered on the possibility that a minor nuclear power would deliberately trigger a full-scale nuclear exchange between the United States and the Soviet Union. In a seminal article on the topic, Donald Kobe argued that the notion of ‘catalytic war’ was inspired by chemical reactions whereby the catalyzing agent remains unchanged by the process it has triggered. 16 Several scholars also raised the specter that a minor nuclear power might be tempted to catalyze a devastating exchange that would inflict maximum damage on the superpowers but leave it relatively unscathed and thus dictate conflict termination outcome. 17</w:t>
      </w:r>
    </w:p>
    <w:p w14:paraId="0F0E14A3" w14:textId="77777777" w:rsidR="00815B6C" w:rsidRPr="006F0E26" w:rsidRDefault="00815B6C" w:rsidP="00815B6C">
      <w:pPr>
        <w:rPr>
          <w:sz w:val="16"/>
        </w:rPr>
      </w:pPr>
      <w:r w:rsidRPr="0023294B">
        <w:rPr>
          <w:sz w:val="16"/>
        </w:rPr>
        <w:t xml:space="preserve">Some scholars have questioned the plausibility of this hypothesis. Even in the unlikely event that a minor power successfully concealed its role in sparking a global war, the prospect of its plot being discovered would almost guarantee decapitation, making any potential gains outweighed by the overwhelming risks thus, illusionary. 18 In the event, improvements to nuclear early-warning systems and communication channels – and broader tactic cooperation – between the United States and the Soviets did much to reduce the (albeit remote) possibility of a minor power creating the conditions inadvertently dragged the superpowers into nuclear war. 19 What if the risk and rationality considerations mattered less to non-state actors (especially terrorists) in possession of a nuclear weapon to incite chaos and other disruptive means to fulfill its apocalyptic </w:t>
      </w:r>
      <w:r w:rsidRPr="006F0E26">
        <w:rPr>
          <w:sz w:val="16"/>
        </w:rPr>
        <w:t>ends? 20</w:t>
      </w:r>
    </w:p>
    <w:p w14:paraId="2A3A72C7" w14:textId="77777777" w:rsidR="00815B6C" w:rsidRPr="0023294B" w:rsidRDefault="00815B6C" w:rsidP="00815B6C">
      <w:pPr>
        <w:rPr>
          <w:sz w:val="16"/>
        </w:rPr>
      </w:pPr>
      <w:r w:rsidRPr="006F0E26">
        <w:rPr>
          <w:sz w:val="16"/>
        </w:rPr>
        <w:t xml:space="preserve">The nuclear terrorism threat discourse began in the mid-1970s. The </w:t>
      </w:r>
      <w:r w:rsidRPr="006F0E26">
        <w:rPr>
          <w:rStyle w:val="StyleUnderline"/>
        </w:rPr>
        <w:t>terrorist attacks</w:t>
      </w:r>
      <w:r w:rsidRPr="006F0E26">
        <w:rPr>
          <w:sz w:val="16"/>
        </w:rPr>
        <w:t xml:space="preserve"> on the United States in 2001, </w:t>
      </w:r>
      <w:r w:rsidRPr="006F0E26">
        <w:rPr>
          <w:rStyle w:val="StyleUnderline"/>
        </w:rPr>
        <w:t>coupled with the</w:t>
      </w:r>
      <w:r w:rsidRPr="006F0E26">
        <w:rPr>
          <w:sz w:val="16"/>
        </w:rPr>
        <w:t xml:space="preserve"> 2003 </w:t>
      </w:r>
      <w:r w:rsidRPr="006F0E26">
        <w:rPr>
          <w:rStyle w:val="Emphasis"/>
        </w:rPr>
        <w:t>exposure</w:t>
      </w:r>
      <w:r w:rsidRPr="006F0E26">
        <w:rPr>
          <w:sz w:val="16"/>
        </w:rPr>
        <w:t xml:space="preserve"> </w:t>
      </w:r>
      <w:r w:rsidRPr="006F0E26">
        <w:rPr>
          <w:rStyle w:val="StyleUnderline"/>
        </w:rPr>
        <w:t>of a secret network</w:t>
      </w:r>
      <w:r w:rsidRPr="006F0E26">
        <w:rPr>
          <w:sz w:val="16"/>
        </w:rPr>
        <w:t xml:space="preserve"> (led by Abdul Qadeer Khan) </w:t>
      </w:r>
      <w:r w:rsidRPr="006F0E26">
        <w:rPr>
          <w:rStyle w:val="StyleUnderline"/>
        </w:rPr>
        <w:t>supplying</w:t>
      </w:r>
      <w:r w:rsidRPr="006F0E26">
        <w:rPr>
          <w:sz w:val="16"/>
        </w:rPr>
        <w:t xml:space="preserve"> </w:t>
      </w:r>
      <w:r w:rsidRPr="006F0E26">
        <w:rPr>
          <w:rStyle w:val="Emphasis"/>
        </w:rPr>
        <w:t>Libya</w:t>
      </w:r>
      <w:r w:rsidRPr="006F0E26">
        <w:rPr>
          <w:sz w:val="16"/>
        </w:rPr>
        <w:t xml:space="preserve">, </w:t>
      </w:r>
      <w:r w:rsidRPr="006F0E26">
        <w:rPr>
          <w:rStyle w:val="Emphasis"/>
        </w:rPr>
        <w:t>No</w:t>
      </w:r>
      <w:r w:rsidRPr="006F0E26">
        <w:rPr>
          <w:sz w:val="16"/>
        </w:rPr>
        <w:t xml:space="preserve">rth </w:t>
      </w:r>
      <w:r w:rsidRPr="006F0E26">
        <w:rPr>
          <w:rStyle w:val="Emphasis"/>
        </w:rPr>
        <w:t>Ko</w:t>
      </w:r>
      <w:r w:rsidRPr="006F0E26">
        <w:rPr>
          <w:sz w:val="16"/>
        </w:rPr>
        <w:t xml:space="preserve">rea, </w:t>
      </w:r>
      <w:r w:rsidRPr="006F0E26">
        <w:rPr>
          <w:rStyle w:val="StyleUnderline"/>
        </w:rPr>
        <w:t>and</w:t>
      </w:r>
      <w:r w:rsidRPr="006F0E26">
        <w:rPr>
          <w:sz w:val="16"/>
        </w:rPr>
        <w:t xml:space="preserve"> </w:t>
      </w:r>
      <w:r w:rsidRPr="006F0E26">
        <w:rPr>
          <w:rStyle w:val="Emphasis"/>
        </w:rPr>
        <w:t>Iran</w:t>
      </w:r>
      <w:r w:rsidRPr="006F0E26">
        <w:rPr>
          <w:sz w:val="16"/>
        </w:rPr>
        <w:t xml:space="preserve"> </w:t>
      </w:r>
      <w:r w:rsidRPr="006F0E26">
        <w:rPr>
          <w:rStyle w:val="StyleUnderline"/>
        </w:rPr>
        <w:t>with the know-how</w:t>
      </w:r>
      <w:r w:rsidRPr="006F0E26">
        <w:rPr>
          <w:sz w:val="16"/>
        </w:rPr>
        <w:t xml:space="preserve"> for </w:t>
      </w:r>
      <w:r w:rsidRPr="006F0E26">
        <w:rPr>
          <w:rStyle w:val="Emphasis"/>
        </w:rPr>
        <w:t>manufacturing</w:t>
      </w:r>
      <w:r w:rsidRPr="006F0E26">
        <w:rPr>
          <w:sz w:val="16"/>
        </w:rPr>
        <w:t xml:space="preserve"> </w:t>
      </w:r>
      <w:r w:rsidRPr="006F0E26">
        <w:rPr>
          <w:rStyle w:val="StyleUnderline"/>
        </w:rPr>
        <w:t>critical nuclear equipment</w:t>
      </w:r>
      <w:r w:rsidRPr="006F0E26">
        <w:rPr>
          <w:sz w:val="16"/>
        </w:rPr>
        <w:t xml:space="preserve">, which </w:t>
      </w:r>
      <w:r w:rsidRPr="006F0E26">
        <w:rPr>
          <w:rStyle w:val="Emphasis"/>
        </w:rPr>
        <w:t>increased</w:t>
      </w:r>
      <w:r w:rsidRPr="006F0E26">
        <w:rPr>
          <w:sz w:val="16"/>
        </w:rPr>
        <w:t xml:space="preserve"> </w:t>
      </w:r>
      <w:r w:rsidRPr="006F0E26">
        <w:rPr>
          <w:rStyle w:val="StyleUnderline"/>
        </w:rPr>
        <w:t>the sense of urgency</w:t>
      </w:r>
      <w:r w:rsidRPr="006F0E26">
        <w:rPr>
          <w:sz w:val="16"/>
        </w:rPr>
        <w:t xml:space="preserve">. In particular, concerning non-state actors (especially those motivated by extreme political or religious goals), global nuclear security regimes and approaches.21 ***FOOTNOTE BEGINS*** For example, </w:t>
      </w:r>
      <w:r w:rsidRPr="006F0E26">
        <w:rPr>
          <w:rStyle w:val="StyleUnderline"/>
        </w:rPr>
        <w:t>evidence</w:t>
      </w:r>
      <w:r w:rsidRPr="006F0E26">
        <w:rPr>
          <w:sz w:val="16"/>
        </w:rPr>
        <w:t xml:space="preserve"> </w:t>
      </w:r>
      <w:r w:rsidRPr="006F0E26">
        <w:rPr>
          <w:rStyle w:val="Emphasis"/>
        </w:rPr>
        <w:t>revealed</w:t>
      </w:r>
      <w:r w:rsidRPr="006F0E26">
        <w:rPr>
          <w:sz w:val="16"/>
        </w:rPr>
        <w:t xml:space="preserve"> </w:t>
      </w:r>
      <w:r w:rsidRPr="006F0E26">
        <w:rPr>
          <w:rStyle w:val="StyleUnderline"/>
        </w:rPr>
        <w:t>that Al-Qaida</w:t>
      </w:r>
      <w:r w:rsidRPr="006F0E26">
        <w:rPr>
          <w:sz w:val="16"/>
        </w:rPr>
        <w:t xml:space="preserve"> </w:t>
      </w:r>
      <w:r w:rsidRPr="006F0E26">
        <w:rPr>
          <w:rStyle w:val="Emphasis"/>
        </w:rPr>
        <w:t>actively sought nuclear</w:t>
      </w:r>
      <w:r w:rsidRPr="006F0E26">
        <w:rPr>
          <w:sz w:val="16"/>
        </w:rPr>
        <w:t xml:space="preserve"> </w:t>
      </w:r>
      <w:r w:rsidRPr="006F0E26">
        <w:rPr>
          <w:rStyle w:val="Emphasis"/>
        </w:rPr>
        <w:t>weapons</w:t>
      </w:r>
      <w:r w:rsidRPr="006F0E26">
        <w:rPr>
          <w:sz w:val="16"/>
        </w:rPr>
        <w:t xml:space="preserve"> </w:t>
      </w:r>
      <w:r w:rsidRPr="006F0E26">
        <w:rPr>
          <w:rStyle w:val="StyleUnderline"/>
        </w:rPr>
        <w:t>and expressed a</w:t>
      </w:r>
      <w:r w:rsidRPr="006F0E26">
        <w:rPr>
          <w:sz w:val="16"/>
        </w:rPr>
        <w:t xml:space="preserve"> </w:t>
      </w:r>
      <w:r w:rsidRPr="006F0E26">
        <w:rPr>
          <w:rStyle w:val="Emphasis"/>
        </w:rPr>
        <w:t>clear desire</w:t>
      </w:r>
      <w:r w:rsidRPr="006F0E26">
        <w:rPr>
          <w:sz w:val="16"/>
        </w:rPr>
        <w:t xml:space="preserve"> </w:t>
      </w:r>
      <w:r w:rsidRPr="006F0E26">
        <w:rPr>
          <w:rStyle w:val="StyleUnderline"/>
        </w:rPr>
        <w:t>to use them</w:t>
      </w:r>
      <w:r w:rsidRPr="006F0E26">
        <w:rPr>
          <w:sz w:val="16"/>
        </w:rPr>
        <w:t>. Rolf Mowatt-Larssen, ‘Al Qaeda’s pursuit of weapons of mass destruction: the authoritative timeline’, Foreign Policy, 25 January 2010.***FOOTNOTE ENDS*** Experts consider the probability of the successful theft of nuclear grade materials (i.e., highly enriched uranium or pluto</w:t>
      </w:r>
      <w:r w:rsidRPr="0023294B">
        <w:rPr>
          <w:sz w:val="16"/>
        </w:rPr>
        <w:t>nium) and detonation of atomic weapons or manufacturing an improvised device (or a ‘dirty bomb’) by non-state actors as extremely low; but it cannot be entirely discounted. 22 To be sure, experts have continued to warn about the opacity of materials safety and security in smaller nuclear-armed states such as Iran, Israel, Pakistan, and most notably, North Korea. 23</w:t>
      </w:r>
    </w:p>
    <w:p w14:paraId="1F5213A9" w14:textId="77777777" w:rsidR="00815B6C" w:rsidRPr="0023294B" w:rsidRDefault="00815B6C" w:rsidP="00815B6C">
      <w:pPr>
        <w:rPr>
          <w:sz w:val="16"/>
        </w:rPr>
      </w:pPr>
      <w:r w:rsidRPr="0023294B">
        <w:rPr>
          <w:sz w:val="16"/>
        </w:rPr>
        <w:t xml:space="preserve">If a non-state group realized that the possession of nuclear weapons could trigger a total catalytic war between two or more major nuclear-armed states, what possible situations might set these dynamics in motion? The potential </w:t>
      </w:r>
      <w:r w:rsidRPr="0023294B">
        <w:rPr>
          <w:rStyle w:val="StyleUnderline"/>
        </w:rPr>
        <w:t>success of a</w:t>
      </w:r>
      <w:r w:rsidRPr="0023294B">
        <w:rPr>
          <w:sz w:val="16"/>
        </w:rPr>
        <w:t xml:space="preserve"> catalytic nuclear </w:t>
      </w:r>
      <w:r w:rsidRPr="009646DC">
        <w:rPr>
          <w:rStyle w:val="StyleUnderline"/>
          <w:highlight w:val="yellow"/>
        </w:rPr>
        <w:t>detonation</w:t>
      </w:r>
      <w:r w:rsidRPr="0023294B">
        <w:rPr>
          <w:rStyle w:val="StyleUnderline"/>
        </w:rPr>
        <w:t xml:space="preserve"> by a</w:t>
      </w:r>
      <w:r w:rsidRPr="0023294B">
        <w:rPr>
          <w:sz w:val="16"/>
        </w:rPr>
        <w:t xml:space="preserve"> </w:t>
      </w:r>
      <w:r w:rsidRPr="0023294B">
        <w:rPr>
          <w:rStyle w:val="Emphasis"/>
        </w:rPr>
        <w:t>terrorist group</w:t>
      </w:r>
      <w:r w:rsidRPr="0023294B">
        <w:rPr>
          <w:sz w:val="16"/>
        </w:rPr>
        <w:t xml:space="preserve"> during a crisis between two nuclear-armed states (i.e., the original target of the nefarious attack and the victim of a subsequent inadvertent retaliatory strike), </w:t>
      </w:r>
      <w:r w:rsidRPr="0023294B">
        <w:rPr>
          <w:rStyle w:val="StyleUnderline"/>
        </w:rPr>
        <w:t>when tensions are running</w:t>
      </w:r>
      <w:r w:rsidRPr="0023294B">
        <w:rPr>
          <w:sz w:val="16"/>
        </w:rPr>
        <w:t xml:space="preserve"> </w:t>
      </w:r>
      <w:r w:rsidRPr="0023294B">
        <w:rPr>
          <w:rStyle w:val="Emphasis"/>
        </w:rPr>
        <w:t>high</w:t>
      </w:r>
      <w:r w:rsidRPr="0023294B">
        <w:rPr>
          <w:sz w:val="16"/>
        </w:rPr>
        <w:t xml:space="preserve">, </w:t>
      </w:r>
      <w:r w:rsidRPr="0023294B">
        <w:rPr>
          <w:rStyle w:val="StyleUnderline"/>
        </w:rPr>
        <w:t>and a</w:t>
      </w:r>
      <w:r w:rsidRPr="0023294B">
        <w:rPr>
          <w:sz w:val="16"/>
        </w:rPr>
        <w:t xml:space="preserve"> </w:t>
      </w:r>
      <w:r w:rsidRPr="0023294B">
        <w:rPr>
          <w:rStyle w:val="Emphasis"/>
        </w:rPr>
        <w:t>heightened state of alert</w:t>
      </w:r>
      <w:r w:rsidRPr="0023294B">
        <w:rPr>
          <w:sz w:val="16"/>
        </w:rPr>
        <w:t xml:space="preserve"> </w:t>
      </w:r>
      <w:r w:rsidRPr="0023294B">
        <w:rPr>
          <w:rStyle w:val="StyleUnderline"/>
        </w:rPr>
        <w:t>is in place</w:t>
      </w:r>
      <w:r w:rsidRPr="0023294B">
        <w:rPr>
          <w:sz w:val="16"/>
        </w:rPr>
        <w:t xml:space="preserve"> – at a nuclear or sub-nuclear level – </w:t>
      </w:r>
      <w:r w:rsidRPr="004117EA">
        <w:rPr>
          <w:rStyle w:val="StyleUnderline"/>
        </w:rPr>
        <w:t>would</w:t>
      </w:r>
      <w:r w:rsidRPr="0023294B">
        <w:rPr>
          <w:sz w:val="16"/>
        </w:rPr>
        <w:t xml:space="preserve"> </w:t>
      </w:r>
      <w:r w:rsidRPr="0023294B">
        <w:rPr>
          <w:rStyle w:val="Emphasis"/>
        </w:rPr>
        <w:t xml:space="preserve">likely </w:t>
      </w:r>
      <w:r w:rsidRPr="009646DC">
        <w:rPr>
          <w:rStyle w:val="Emphasis"/>
          <w:highlight w:val="yellow"/>
        </w:rPr>
        <w:t>be amplified</w:t>
      </w:r>
      <w:r w:rsidRPr="0023294B">
        <w:rPr>
          <w:sz w:val="16"/>
        </w:rPr>
        <w:t xml:space="preserve">. That is, </w:t>
      </w:r>
      <w:r w:rsidRPr="0023294B">
        <w:rPr>
          <w:rStyle w:val="StyleUnderline"/>
        </w:rPr>
        <w:t>a</w:t>
      </w:r>
      <w:r w:rsidRPr="0023294B">
        <w:rPr>
          <w:sz w:val="16"/>
        </w:rPr>
        <w:t xml:space="preserve"> </w:t>
      </w:r>
      <w:r w:rsidRPr="009646DC">
        <w:rPr>
          <w:rStyle w:val="Emphasis"/>
          <w:highlight w:val="yellow"/>
        </w:rPr>
        <w:t>broad</w:t>
      </w:r>
      <w:r w:rsidRPr="002F7BBB">
        <w:rPr>
          <w:rStyle w:val="Emphasis"/>
        </w:rPr>
        <w:t xml:space="preserve">er </w:t>
      </w:r>
      <w:r w:rsidRPr="009646DC">
        <w:rPr>
          <w:rStyle w:val="Emphasis"/>
          <w:highlight w:val="yellow"/>
        </w:rPr>
        <w:t>nuc</w:t>
      </w:r>
      <w:r w:rsidRPr="002F7BBB">
        <w:rPr>
          <w:rStyle w:val="Emphasis"/>
        </w:rPr>
        <w:t>l</w:t>
      </w:r>
      <w:r w:rsidRPr="0023294B">
        <w:rPr>
          <w:rStyle w:val="Emphasis"/>
        </w:rPr>
        <w:t xml:space="preserve">ear </w:t>
      </w:r>
      <w:r w:rsidRPr="009646DC">
        <w:rPr>
          <w:rStyle w:val="Emphasis"/>
          <w:highlight w:val="yellow"/>
        </w:rPr>
        <w:t>exchange</w:t>
      </w:r>
      <w:r w:rsidRPr="009646DC">
        <w:rPr>
          <w:sz w:val="16"/>
          <w:highlight w:val="yellow"/>
        </w:rPr>
        <w:t xml:space="preserve"> </w:t>
      </w:r>
      <w:r w:rsidRPr="009646DC">
        <w:rPr>
          <w:rStyle w:val="StyleUnderline"/>
          <w:highlight w:val="yellow"/>
        </w:rPr>
        <w:t>would</w:t>
      </w:r>
      <w:r w:rsidRPr="0023294B">
        <w:rPr>
          <w:rStyle w:val="StyleUnderline"/>
        </w:rPr>
        <w:t xml:space="preserve"> likely </w:t>
      </w:r>
      <w:r w:rsidRPr="009646DC">
        <w:rPr>
          <w:rStyle w:val="StyleUnderline"/>
          <w:highlight w:val="yellow"/>
        </w:rPr>
        <w:t>occur</w:t>
      </w:r>
      <w:r w:rsidRPr="0023294B">
        <w:rPr>
          <w:sz w:val="16"/>
        </w:rPr>
        <w:t xml:space="preserve">. Moreover, a </w:t>
      </w:r>
      <w:r w:rsidRPr="0023294B">
        <w:rPr>
          <w:rStyle w:val="StyleUnderline"/>
        </w:rPr>
        <w:t>non-state actor might</w:t>
      </w:r>
      <w:r w:rsidRPr="0023294B">
        <w:rPr>
          <w:sz w:val="16"/>
        </w:rPr>
        <w:t xml:space="preserve"> </w:t>
      </w:r>
      <w:r w:rsidRPr="002F7BBB">
        <w:rPr>
          <w:rStyle w:val="Emphasis"/>
        </w:rPr>
        <w:t>exploit</w:t>
      </w:r>
      <w:r w:rsidRPr="0023294B">
        <w:rPr>
          <w:sz w:val="16"/>
        </w:rPr>
        <w:t xml:space="preserve"> a </w:t>
      </w:r>
      <w:r w:rsidRPr="002F7BBB">
        <w:rPr>
          <w:rStyle w:val="StyleUnderline"/>
        </w:rPr>
        <w:t>tense situation by making</w:t>
      </w:r>
      <w:r w:rsidRPr="002F7BBB">
        <w:rPr>
          <w:sz w:val="16"/>
        </w:rPr>
        <w:t xml:space="preserve"> </w:t>
      </w:r>
      <w:r w:rsidRPr="002F7BBB">
        <w:rPr>
          <w:rStyle w:val="Emphasis"/>
        </w:rPr>
        <w:t>provocative false claims</w:t>
      </w:r>
      <w:r w:rsidRPr="002F7BBB">
        <w:rPr>
          <w:sz w:val="16"/>
        </w:rPr>
        <w:t xml:space="preserve"> </w:t>
      </w:r>
      <w:r w:rsidRPr="002F7BBB">
        <w:rPr>
          <w:rStyle w:val="StyleUnderline"/>
        </w:rPr>
        <w:t>that its attack had been</w:t>
      </w:r>
      <w:r w:rsidRPr="002F7BBB">
        <w:rPr>
          <w:sz w:val="16"/>
        </w:rPr>
        <w:t xml:space="preserve"> </w:t>
      </w:r>
      <w:r w:rsidRPr="002F7BBB">
        <w:rPr>
          <w:rStyle w:val="Emphasis"/>
        </w:rPr>
        <w:t>sanctioned</w:t>
      </w:r>
      <w:r w:rsidRPr="002F7BBB">
        <w:rPr>
          <w:sz w:val="16"/>
        </w:rPr>
        <w:t xml:space="preserve"> by the state with which the victim of the attack</w:t>
      </w:r>
      <w:r w:rsidRPr="0023294B">
        <w:rPr>
          <w:sz w:val="16"/>
        </w:rPr>
        <w:t xml:space="preserve"> was already in a crisis, or worse still, nuclear </w:t>
      </w:r>
      <w:r w:rsidRPr="002F7BBB">
        <w:rPr>
          <w:sz w:val="16"/>
        </w:rPr>
        <w:t xml:space="preserve">brinkmanship. </w:t>
      </w:r>
      <w:r w:rsidRPr="002F7BBB">
        <w:rPr>
          <w:rStyle w:val="StyleUnderline"/>
        </w:rPr>
        <w:t>Against the backdrop of</w:t>
      </w:r>
      <w:r w:rsidRPr="002F7BBB">
        <w:rPr>
          <w:sz w:val="16"/>
        </w:rPr>
        <w:t xml:space="preserve"> </w:t>
      </w:r>
      <w:r w:rsidRPr="002F7BBB">
        <w:rPr>
          <w:rStyle w:val="Emphasis"/>
        </w:rPr>
        <w:t>fear</w:t>
      </w:r>
      <w:r w:rsidRPr="002F7BBB">
        <w:rPr>
          <w:sz w:val="16"/>
        </w:rPr>
        <w:t xml:space="preserve">, </w:t>
      </w:r>
      <w:r w:rsidRPr="002F7BBB">
        <w:rPr>
          <w:rStyle w:val="Emphasis"/>
        </w:rPr>
        <w:t>acrimony</w:t>
      </w:r>
      <w:r w:rsidRPr="002F7BBB">
        <w:rPr>
          <w:sz w:val="16"/>
        </w:rPr>
        <w:t xml:space="preserve">, </w:t>
      </w:r>
      <w:r w:rsidRPr="002F7BBB">
        <w:rPr>
          <w:rStyle w:val="StyleUnderline"/>
        </w:rPr>
        <w:t>and</w:t>
      </w:r>
      <w:r w:rsidRPr="002F7BBB">
        <w:rPr>
          <w:sz w:val="16"/>
        </w:rPr>
        <w:t xml:space="preserve"> </w:t>
      </w:r>
      <w:r w:rsidRPr="002F7BBB">
        <w:rPr>
          <w:rStyle w:val="Emphasis"/>
        </w:rPr>
        <w:t>paranoia</w:t>
      </w:r>
      <w:r w:rsidRPr="002F7BBB">
        <w:rPr>
          <w:sz w:val="16"/>
        </w:rPr>
        <w:t xml:space="preserve"> </w:t>
      </w:r>
      <w:r w:rsidRPr="002F7BBB">
        <w:rPr>
          <w:rStyle w:val="StyleUnderline"/>
        </w:rPr>
        <w:t>– when decision-makers are</w:t>
      </w:r>
      <w:r w:rsidRPr="002F7BBB">
        <w:rPr>
          <w:sz w:val="16"/>
        </w:rPr>
        <w:t xml:space="preserve"> </w:t>
      </w:r>
      <w:r w:rsidRPr="002F7BBB">
        <w:rPr>
          <w:rStyle w:val="Emphasis"/>
        </w:rPr>
        <w:t>more susceptible</w:t>
      </w:r>
      <w:r w:rsidRPr="002F7BBB">
        <w:rPr>
          <w:sz w:val="16"/>
        </w:rPr>
        <w:t xml:space="preserve"> </w:t>
      </w:r>
      <w:r w:rsidRPr="002F7BBB">
        <w:rPr>
          <w:rStyle w:val="StyleUnderline"/>
        </w:rPr>
        <w:t>to misperception and misunderstanding – any</w:t>
      </w:r>
      <w:r w:rsidRPr="002F7BBB">
        <w:rPr>
          <w:sz w:val="16"/>
        </w:rPr>
        <w:t xml:space="preserve"> </w:t>
      </w:r>
      <w:r w:rsidRPr="002F7BBB">
        <w:rPr>
          <w:rStyle w:val="Emphasis"/>
        </w:rPr>
        <w:t>denials or assurances</w:t>
      </w:r>
      <w:r w:rsidRPr="002F7BBB">
        <w:rPr>
          <w:sz w:val="16"/>
        </w:rPr>
        <w:t xml:space="preserve"> </w:t>
      </w:r>
      <w:r w:rsidRPr="002F7BBB">
        <w:rPr>
          <w:rStyle w:val="StyleUnderline"/>
        </w:rPr>
        <w:t>would [fail]</w:t>
      </w:r>
      <w:r w:rsidRPr="002F7BBB">
        <w:rPr>
          <w:sz w:val="16"/>
        </w:rPr>
        <w:t xml:space="preserve"> </w:t>
      </w:r>
      <w:r w:rsidRPr="002F7BBB">
        <w:rPr>
          <w:strike/>
          <w:sz w:val="16"/>
        </w:rPr>
        <w:t>fall on deaf ears</w:t>
      </w:r>
      <w:r w:rsidRPr="002F7BBB">
        <w:rPr>
          <w:sz w:val="16"/>
        </w:rPr>
        <w:t>. 24 If a repeat of the 1999 Kargil crisis or the more recent Indian-Pakistani stand-off</w:t>
      </w:r>
      <w:r w:rsidRPr="0023294B">
        <w:rPr>
          <w:sz w:val="16"/>
        </w:rPr>
        <w:t xml:space="preserve"> in 2019, a </w:t>
      </w:r>
      <w:r w:rsidRPr="0023294B">
        <w:rPr>
          <w:rStyle w:val="StyleUnderline"/>
        </w:rPr>
        <w:t>non-state nuclear detonation</w:t>
      </w:r>
      <w:r w:rsidRPr="0023294B">
        <w:rPr>
          <w:sz w:val="16"/>
        </w:rPr>
        <w:t xml:space="preserve"> (or the credible threat of one) </w:t>
      </w:r>
      <w:r w:rsidRPr="0023294B">
        <w:rPr>
          <w:rStyle w:val="StyleUnderline"/>
        </w:rPr>
        <w:t>could</w:t>
      </w:r>
      <w:r w:rsidRPr="0023294B">
        <w:rPr>
          <w:sz w:val="16"/>
        </w:rPr>
        <w:t xml:space="preserve"> </w:t>
      </w:r>
      <w:r w:rsidRPr="0023294B">
        <w:rPr>
          <w:rStyle w:val="Emphasis"/>
        </w:rPr>
        <w:t>spark</w:t>
      </w:r>
      <w:r w:rsidRPr="0023294B">
        <w:rPr>
          <w:sz w:val="16"/>
        </w:rPr>
        <w:t xml:space="preserve"> </w:t>
      </w:r>
      <w:r w:rsidRPr="0023294B">
        <w:rPr>
          <w:rStyle w:val="StyleUnderline"/>
        </w:rPr>
        <w:t>an accidental or inadvertent nuclear exchange</w:t>
      </w:r>
      <w:r w:rsidRPr="0023294B">
        <w:rPr>
          <w:sz w:val="16"/>
        </w:rPr>
        <w:t xml:space="preserve">. 25 Thus, any confidence Indian or Pakistani has in their ability to manage a conflict below the nuclear-level would likely be unreliable in the event of a non-state nuclear attack. Absent unambiguous and incontrovertible evidence to the contrary, an </w:t>
      </w:r>
      <w:r w:rsidRPr="0023294B">
        <w:rPr>
          <w:rStyle w:val="StyleUnderline"/>
        </w:rPr>
        <w:t>unprovoked</w:t>
      </w:r>
      <w:r w:rsidRPr="0023294B">
        <w:rPr>
          <w:sz w:val="16"/>
        </w:rPr>
        <w:t xml:space="preserve"> </w:t>
      </w:r>
      <w:r w:rsidRPr="0023294B">
        <w:rPr>
          <w:rStyle w:val="Emphasis"/>
        </w:rPr>
        <w:t>non-state attack</w:t>
      </w:r>
      <w:r w:rsidRPr="0023294B">
        <w:rPr>
          <w:sz w:val="16"/>
        </w:rPr>
        <w:t xml:space="preserve"> </w:t>
      </w:r>
      <w:r w:rsidRPr="0023294B">
        <w:rPr>
          <w:rStyle w:val="StyleUnderline"/>
        </w:rPr>
        <w:t>may</w:t>
      </w:r>
      <w:r w:rsidRPr="0023294B">
        <w:rPr>
          <w:sz w:val="16"/>
        </w:rPr>
        <w:t xml:space="preserve"> </w:t>
      </w:r>
      <w:r w:rsidRPr="009646DC">
        <w:rPr>
          <w:rStyle w:val="Emphasis"/>
          <w:highlight w:val="yellow"/>
        </w:rPr>
        <w:t>compound</w:t>
      </w:r>
      <w:r w:rsidRPr="0023294B">
        <w:rPr>
          <w:sz w:val="16"/>
        </w:rPr>
        <w:t xml:space="preserve"> </w:t>
      </w:r>
      <w:r w:rsidRPr="0023294B">
        <w:rPr>
          <w:rStyle w:val="StyleUnderline"/>
        </w:rPr>
        <w:t xml:space="preserve">mutual </w:t>
      </w:r>
      <w:r w:rsidRPr="009646DC">
        <w:rPr>
          <w:rStyle w:val="StyleUnderline"/>
          <w:highlight w:val="yellow"/>
        </w:rPr>
        <w:t>suspicions</w:t>
      </w:r>
      <w:r w:rsidRPr="0023294B">
        <w:rPr>
          <w:sz w:val="16"/>
        </w:rPr>
        <w:t xml:space="preserve"> about the other side’s intentions and behavior, </w:t>
      </w:r>
      <w:r w:rsidRPr="0023294B">
        <w:rPr>
          <w:rStyle w:val="StyleUnderline"/>
        </w:rPr>
        <w:t>and in turn</w:t>
      </w:r>
      <w:r w:rsidRPr="0023294B">
        <w:rPr>
          <w:sz w:val="16"/>
        </w:rPr>
        <w:t xml:space="preserve">, </w:t>
      </w:r>
      <w:r w:rsidRPr="0023294B">
        <w:rPr>
          <w:rStyle w:val="Emphasis"/>
        </w:rPr>
        <w:t>confirm</w:t>
      </w:r>
      <w:r w:rsidRPr="0023294B">
        <w:rPr>
          <w:sz w:val="16"/>
        </w:rPr>
        <w:t xml:space="preserve"> </w:t>
      </w:r>
      <w:r w:rsidRPr="0023294B">
        <w:rPr>
          <w:rStyle w:val="StyleUnderline"/>
        </w:rPr>
        <w:t>worst-case scenario assessments</w:t>
      </w:r>
      <w:r w:rsidRPr="0023294B">
        <w:rPr>
          <w:sz w:val="16"/>
        </w:rPr>
        <w:t xml:space="preserve">.26 </w:t>
      </w:r>
      <w:r w:rsidRPr="0023294B">
        <w:t>***FOOTNOTE BEGINS***</w:t>
      </w:r>
      <w:r w:rsidRPr="0023294B">
        <w:rPr>
          <w:sz w:val="16"/>
          <w:szCs w:val="16"/>
        </w:rPr>
        <w:t xml:space="preserve"> </w:t>
      </w:r>
      <w:r w:rsidRPr="0023294B">
        <w:rPr>
          <w:sz w:val="16"/>
        </w:rPr>
        <w:t xml:space="preserve">The broader notion that escalation can occur inadvertently (or unintentionally) is attributed to a failure to appreciate the pressures that one’s actions put on an adversary. These </w:t>
      </w:r>
      <w:r w:rsidRPr="0023294B">
        <w:rPr>
          <w:rStyle w:val="StyleUnderline"/>
        </w:rPr>
        <w:t xml:space="preserve">pressures </w:t>
      </w:r>
      <w:r w:rsidRPr="009646DC">
        <w:rPr>
          <w:rStyle w:val="StyleUnderline"/>
          <w:highlight w:val="yellow"/>
        </w:rPr>
        <w:t>generate</w:t>
      </w:r>
      <w:r w:rsidRPr="0023294B">
        <w:rPr>
          <w:rStyle w:val="StyleUnderline"/>
        </w:rPr>
        <w:t xml:space="preserve"> perceived</w:t>
      </w:r>
      <w:r w:rsidRPr="0023294B">
        <w:rPr>
          <w:sz w:val="16"/>
        </w:rPr>
        <w:t xml:space="preserve"> </w:t>
      </w:r>
      <w:r w:rsidRPr="009646DC">
        <w:rPr>
          <w:rStyle w:val="Emphasis"/>
          <w:highlight w:val="yellow"/>
        </w:rPr>
        <w:t>first-move</w:t>
      </w:r>
      <w:r w:rsidRPr="0023294B">
        <w:rPr>
          <w:rStyle w:val="Emphasis"/>
        </w:rPr>
        <w:t xml:space="preserve">r </w:t>
      </w:r>
      <w:r w:rsidRPr="009646DC">
        <w:rPr>
          <w:rStyle w:val="Emphasis"/>
          <w:highlight w:val="yellow"/>
        </w:rPr>
        <w:t>advantages</w:t>
      </w:r>
      <w:r w:rsidRPr="0023294B">
        <w:rPr>
          <w:sz w:val="16"/>
        </w:rPr>
        <w:t xml:space="preserve"> </w:t>
      </w:r>
      <w:r w:rsidRPr="0023294B">
        <w:rPr>
          <w:rStyle w:val="StyleUnderline"/>
        </w:rPr>
        <w:t>and</w:t>
      </w:r>
      <w:r w:rsidRPr="0023294B">
        <w:rPr>
          <w:sz w:val="16"/>
        </w:rPr>
        <w:t xml:space="preserve"> </w:t>
      </w:r>
      <w:r w:rsidRPr="0023294B">
        <w:rPr>
          <w:rStyle w:val="StyleUnderline"/>
        </w:rPr>
        <w:t>associated with the</w:t>
      </w:r>
      <w:r w:rsidRPr="0023294B">
        <w:rPr>
          <w:sz w:val="16"/>
        </w:rPr>
        <w:t xml:space="preserve"> </w:t>
      </w:r>
      <w:r w:rsidRPr="0023294B">
        <w:rPr>
          <w:rStyle w:val="Emphasis"/>
        </w:rPr>
        <w:t>‘security dilemma’</w:t>
      </w:r>
      <w:r w:rsidRPr="0023294B">
        <w:rPr>
          <w:sz w:val="16"/>
        </w:rPr>
        <w:t xml:space="preserve"> concept – when defensively motivated actions can appear and be perceived as offensive. See, Robert Jervis, ‘Cooperation under the Security Dilemma’, World Politics 30:2 (1978), pp.167–214.</w:t>
      </w:r>
      <w:r w:rsidRPr="0023294B">
        <w:t>***FOOTNOTE ENDS***</w:t>
      </w:r>
    </w:p>
    <w:p w14:paraId="2AC90C4B" w14:textId="77777777" w:rsidR="00815B6C" w:rsidRPr="006F0E26" w:rsidRDefault="00815B6C" w:rsidP="00815B6C">
      <w:pPr>
        <w:rPr>
          <w:sz w:val="16"/>
        </w:rPr>
      </w:pPr>
      <w:r w:rsidRPr="0023294B">
        <w:rPr>
          <w:sz w:val="16"/>
        </w:rPr>
        <w:t>In the contemporary digitized landscape, the theft of nuclear grade materials, the detonation of atomic weapons, and ‘dirty bombs’ by non-state actors are not the only threats that states must worry about. Emerging technologies – most no</w:t>
      </w:r>
      <w:r w:rsidRPr="006F0E26">
        <w:rPr>
          <w:sz w:val="16"/>
        </w:rPr>
        <w:t xml:space="preserve">tably </w:t>
      </w:r>
      <w:r w:rsidRPr="006F0E26">
        <w:rPr>
          <w:rStyle w:val="Emphasis"/>
        </w:rPr>
        <w:t>cyber</w:t>
      </w:r>
      <w:r w:rsidRPr="006F0E26">
        <w:rPr>
          <w:sz w:val="16"/>
        </w:rPr>
        <w:t xml:space="preserve">, </w:t>
      </w:r>
      <w:r w:rsidRPr="006F0E26">
        <w:rPr>
          <w:rStyle w:val="Emphasis"/>
        </w:rPr>
        <w:t>AI</w:t>
      </w:r>
      <w:r w:rsidRPr="006F0E26">
        <w:rPr>
          <w:sz w:val="16"/>
        </w:rPr>
        <w:t xml:space="preserve"> </w:t>
      </w:r>
      <w:r w:rsidRPr="006F0E26">
        <w:rPr>
          <w:rStyle w:val="StyleUnderline"/>
        </w:rPr>
        <w:t>technology</w:t>
      </w:r>
      <w:r w:rsidRPr="006F0E26">
        <w:rPr>
          <w:sz w:val="16"/>
        </w:rPr>
        <w:t xml:space="preserve">, </w:t>
      </w:r>
      <w:r w:rsidRPr="006F0E26">
        <w:rPr>
          <w:rStyle w:val="StyleUnderline"/>
        </w:rPr>
        <w:t>and</w:t>
      </w:r>
      <w:r w:rsidRPr="006F0E26">
        <w:rPr>
          <w:sz w:val="16"/>
        </w:rPr>
        <w:t xml:space="preserve"> </w:t>
      </w:r>
      <w:r w:rsidRPr="006F0E26">
        <w:rPr>
          <w:rStyle w:val="Emphasis"/>
        </w:rPr>
        <w:t>drones</w:t>
      </w:r>
      <w:r w:rsidRPr="006F0E26">
        <w:rPr>
          <w:sz w:val="16"/>
        </w:rPr>
        <w:t xml:space="preserve"> – </w:t>
      </w:r>
      <w:r w:rsidRPr="006F0E26">
        <w:rPr>
          <w:rStyle w:val="StyleUnderline"/>
        </w:rPr>
        <w:t>are rapidly creating</w:t>
      </w:r>
      <w:r w:rsidRPr="006F0E26">
        <w:rPr>
          <w:sz w:val="16"/>
        </w:rPr>
        <w:t xml:space="preserve"> </w:t>
      </w:r>
      <w:r w:rsidRPr="006F0E26">
        <w:rPr>
          <w:rStyle w:val="Emphasis"/>
        </w:rPr>
        <w:t>new</w:t>
      </w:r>
      <w:r w:rsidRPr="006F0E26">
        <w:rPr>
          <w:sz w:val="16"/>
        </w:rPr>
        <w:t xml:space="preserve"> (and exacerbating old) low-cost and relatively easy </w:t>
      </w:r>
      <w:r w:rsidRPr="006F0E26">
        <w:rPr>
          <w:rStyle w:val="StyleUnderline"/>
        </w:rPr>
        <w:t>means for</w:t>
      </w:r>
      <w:r w:rsidRPr="006F0E26">
        <w:rPr>
          <w:sz w:val="16"/>
        </w:rPr>
        <w:t xml:space="preserve"> </w:t>
      </w:r>
      <w:r w:rsidRPr="006F0E26">
        <w:rPr>
          <w:rStyle w:val="Emphasis"/>
        </w:rPr>
        <w:t>non-state actors</w:t>
      </w:r>
      <w:r w:rsidRPr="006F0E26">
        <w:rPr>
          <w:sz w:val="16"/>
        </w:rPr>
        <w:t xml:space="preserve"> </w:t>
      </w:r>
      <w:r w:rsidRPr="006F0E26">
        <w:rPr>
          <w:rStyle w:val="StyleUnderline"/>
        </w:rPr>
        <w:t>to fulfill</w:t>
      </w:r>
      <w:r w:rsidRPr="006F0E26">
        <w:rPr>
          <w:sz w:val="16"/>
        </w:rPr>
        <w:t xml:space="preserve"> their </w:t>
      </w:r>
      <w:r w:rsidRPr="006F0E26">
        <w:rPr>
          <w:rStyle w:val="StyleUnderline"/>
        </w:rPr>
        <w:t>nefarious goals</w:t>
      </w:r>
      <w:r w:rsidRPr="006F0E26">
        <w:rPr>
          <w:sz w:val="16"/>
        </w:rPr>
        <w:t xml:space="preserve">; without the need for actual physical contact with or manufacture of nuclear weapons to have the ‘power to hurt’ – or the power to get others to hurt each other. 27 One of </w:t>
      </w:r>
      <w:r w:rsidRPr="006F0E26">
        <w:rPr>
          <w:rStyle w:val="StyleUnderline"/>
        </w:rPr>
        <w:t>the</w:t>
      </w:r>
      <w:r w:rsidRPr="006F0E26">
        <w:rPr>
          <w:sz w:val="16"/>
        </w:rPr>
        <w:t xml:space="preserve"> </w:t>
      </w:r>
      <w:r w:rsidRPr="006F0E26">
        <w:rPr>
          <w:rStyle w:val="Emphasis"/>
        </w:rPr>
        <w:t>critical</w:t>
      </w:r>
      <w:r w:rsidRPr="006F0E26">
        <w:rPr>
          <w:sz w:val="16"/>
        </w:rPr>
        <w:t xml:space="preserve"> potential ‘</w:t>
      </w:r>
      <w:r w:rsidRPr="006F0E26">
        <w:rPr>
          <w:rStyle w:val="Emphasis"/>
        </w:rPr>
        <w:t>threat vector</w:t>
      </w:r>
      <w:r w:rsidRPr="006F0E26">
        <w:rPr>
          <w:sz w:val="16"/>
        </w:rPr>
        <w:t xml:space="preserve">s’ (i.e., a mechanism or means by which an actor can gain access to a network in order to deliver a malicious payload) </w:t>
      </w:r>
      <w:r w:rsidRPr="006F0E26">
        <w:rPr>
          <w:rStyle w:val="StyleUnderline"/>
        </w:rPr>
        <w:t>is the severe consequences</w:t>
      </w:r>
      <w:r w:rsidRPr="006F0E26">
        <w:rPr>
          <w:sz w:val="16"/>
        </w:rPr>
        <w:t xml:space="preserve"> </w:t>
      </w:r>
      <w:r w:rsidRPr="006F0E26">
        <w:rPr>
          <w:rStyle w:val="StyleUnderline"/>
        </w:rPr>
        <w:t>that would result from a non-state actors’</w:t>
      </w:r>
      <w:r w:rsidRPr="006F0E26">
        <w:rPr>
          <w:sz w:val="16"/>
        </w:rPr>
        <w:t xml:space="preserve"> </w:t>
      </w:r>
      <w:r w:rsidRPr="006F0E26">
        <w:rPr>
          <w:rStyle w:val="Emphasis"/>
        </w:rPr>
        <w:t>deliberate actions</w:t>
      </w:r>
      <w:r w:rsidRPr="006F0E26">
        <w:t xml:space="preserve"> </w:t>
      </w:r>
      <w:r w:rsidRPr="006F0E26">
        <w:rPr>
          <w:rStyle w:val="StyleUnderline"/>
        </w:rPr>
        <w:t>to penetrate or manipulate</w:t>
      </w:r>
      <w:r w:rsidRPr="006F0E26">
        <w:rPr>
          <w:sz w:val="16"/>
        </w:rPr>
        <w:t xml:space="preserve"> nuclear command, control, and communication </w:t>
      </w:r>
      <w:r w:rsidRPr="006F0E26">
        <w:rPr>
          <w:rStyle w:val="Emphasis"/>
        </w:rPr>
        <w:t>(NC3) systems</w:t>
      </w:r>
      <w:r w:rsidRPr="006F0E26">
        <w:rPr>
          <w:sz w:val="16"/>
        </w:rPr>
        <w:t xml:space="preserve"> with AI-enhanced conventional capabilities. Above all, cyber operations targeting early-warning satellites and radars are central to this article’s central focus. 28</w:t>
      </w:r>
    </w:p>
    <w:p w14:paraId="7DE9612C" w14:textId="77777777" w:rsidR="00815B6C" w:rsidRPr="007008DE" w:rsidRDefault="00815B6C" w:rsidP="00815B6C">
      <w:pPr>
        <w:rPr>
          <w:sz w:val="16"/>
        </w:rPr>
      </w:pPr>
      <w:r w:rsidRPr="006F0E26">
        <w:rPr>
          <w:sz w:val="16"/>
        </w:rPr>
        <w:t>The presumption of immunity or overconfidence in the robustness</w:t>
      </w:r>
      <w:r w:rsidRPr="007008DE">
        <w:rPr>
          <w:sz w:val="16"/>
        </w:rPr>
        <w:t xml:space="preserve"> of NC3 networks to external (or insider) threats may increase the chances that </w:t>
      </w:r>
      <w:r w:rsidRPr="00FF3E64">
        <w:rPr>
          <w:rStyle w:val="StyleUnderline"/>
        </w:rPr>
        <w:t>states</w:t>
      </w:r>
      <w:r w:rsidRPr="007008DE">
        <w:rPr>
          <w:sz w:val="16"/>
        </w:rPr>
        <w:t xml:space="preserve"> </w:t>
      </w:r>
      <w:r w:rsidRPr="00FF3E64">
        <w:rPr>
          <w:rStyle w:val="Emphasis"/>
        </w:rPr>
        <w:t>underestimate</w:t>
      </w:r>
      <w:r w:rsidRPr="007008DE">
        <w:rPr>
          <w:sz w:val="16"/>
        </w:rPr>
        <w:t xml:space="preserve"> nuclear weapon </w:t>
      </w:r>
      <w:r w:rsidRPr="00FF3E64">
        <w:rPr>
          <w:rStyle w:val="StyleUnderline"/>
        </w:rPr>
        <w:t>systems’ vulnerabilities to a</w:t>
      </w:r>
      <w:r w:rsidRPr="007008DE">
        <w:rPr>
          <w:sz w:val="16"/>
        </w:rPr>
        <w:t xml:space="preserve"> </w:t>
      </w:r>
      <w:r w:rsidRPr="00FF3E64">
        <w:rPr>
          <w:rStyle w:val="Emphasis"/>
        </w:rPr>
        <w:t>multitude</w:t>
      </w:r>
      <w:r w:rsidRPr="007008DE">
        <w:rPr>
          <w:sz w:val="16"/>
        </w:rPr>
        <w:t xml:space="preserve"> </w:t>
      </w:r>
      <w:r w:rsidRPr="00FF3E64">
        <w:rPr>
          <w:rStyle w:val="StyleUnderline"/>
        </w:rPr>
        <w:t>of possible attack mechanisms, inter alia</w:t>
      </w:r>
      <w:r w:rsidRPr="007008DE">
        <w:rPr>
          <w:sz w:val="16"/>
        </w:rPr>
        <w:t xml:space="preserve">, </w:t>
      </w:r>
      <w:r w:rsidRPr="00FF3E64">
        <w:rPr>
          <w:rStyle w:val="Emphasis"/>
        </w:rPr>
        <w:t>data manipulation</w:t>
      </w:r>
      <w:r w:rsidRPr="007008DE">
        <w:rPr>
          <w:sz w:val="16"/>
        </w:rPr>
        <w:t xml:space="preserve">, </w:t>
      </w:r>
      <w:r w:rsidRPr="00FF3E64">
        <w:rPr>
          <w:rStyle w:val="Emphasis"/>
        </w:rPr>
        <w:t>malware</w:t>
      </w:r>
      <w:r w:rsidRPr="007008DE">
        <w:rPr>
          <w:sz w:val="16"/>
        </w:rPr>
        <w:t xml:space="preserve"> </w:t>
      </w:r>
      <w:r w:rsidRPr="00FF3E64">
        <w:rPr>
          <w:rStyle w:val="StyleUnderline"/>
        </w:rPr>
        <w:t>cyber-attacks</w:t>
      </w:r>
      <w:r w:rsidRPr="007008DE">
        <w:rPr>
          <w:sz w:val="16"/>
        </w:rPr>
        <w:t>, ‘</w:t>
      </w:r>
      <w:r w:rsidRPr="00FF3E64">
        <w:rPr>
          <w:rStyle w:val="Emphasis"/>
        </w:rPr>
        <w:t>false-flag</w:t>
      </w:r>
      <w:r w:rsidRPr="007008DE">
        <w:rPr>
          <w:sz w:val="16"/>
        </w:rPr>
        <w:t xml:space="preserve"> </w:t>
      </w:r>
      <w:r w:rsidRPr="00FF3E64">
        <w:rPr>
          <w:rStyle w:val="StyleUnderline"/>
        </w:rPr>
        <w:t>cyber operations</w:t>
      </w:r>
      <w:r w:rsidRPr="007008DE">
        <w:rPr>
          <w:sz w:val="16"/>
        </w:rPr>
        <w:t xml:space="preserve">,’ 29 </w:t>
      </w:r>
      <w:r w:rsidRPr="00FF3E64">
        <w:rPr>
          <w:rStyle w:val="StyleUnderline"/>
        </w:rPr>
        <w:t>social med</w:t>
      </w:r>
      <w:r w:rsidRPr="007008DE">
        <w:rPr>
          <w:sz w:val="16"/>
        </w:rPr>
        <w:t xml:space="preserve">ia </w:t>
      </w:r>
      <w:r w:rsidRPr="00FF3E64">
        <w:rPr>
          <w:rStyle w:val="Emphasis"/>
        </w:rPr>
        <w:t>flooding</w:t>
      </w:r>
      <w:r w:rsidRPr="007008DE">
        <w:rPr>
          <w:sz w:val="16"/>
        </w:rPr>
        <w:t xml:space="preserve">, </w:t>
      </w:r>
      <w:r w:rsidRPr="00FF3E64">
        <w:rPr>
          <w:rStyle w:val="StyleUnderline"/>
        </w:rPr>
        <w:t>or</w:t>
      </w:r>
      <w:r w:rsidRPr="007008DE">
        <w:rPr>
          <w:sz w:val="16"/>
        </w:rPr>
        <w:t xml:space="preserve"> </w:t>
      </w:r>
      <w:r w:rsidRPr="00FF3E64">
        <w:rPr>
          <w:rStyle w:val="Emphasis"/>
        </w:rPr>
        <w:t>spoofing</w:t>
      </w:r>
      <w:r w:rsidRPr="007008DE">
        <w:rPr>
          <w:sz w:val="16"/>
        </w:rPr>
        <w:t xml:space="preserve"> </w:t>
      </w:r>
      <w:r w:rsidRPr="00FF3E64">
        <w:rPr>
          <w:rStyle w:val="StyleUnderline"/>
        </w:rPr>
        <w:t>decision-m</w:t>
      </w:r>
      <w:r w:rsidRPr="006F0E26">
        <w:rPr>
          <w:rStyle w:val="StyleUnderline"/>
        </w:rPr>
        <w:t>akers</w:t>
      </w:r>
      <w:r w:rsidRPr="006F0E26">
        <w:rPr>
          <w:sz w:val="16"/>
        </w:rPr>
        <w:t xml:space="preserve"> with disinformation and misinformation. Minuteman missile silos are, for example, considered to be particularly vulnerable to cyberattacks. 30 Nuclear-powered ballistic missile submarines (</w:t>
      </w:r>
      <w:r w:rsidRPr="006F0E26">
        <w:rPr>
          <w:rStyle w:val="Emphasis"/>
        </w:rPr>
        <w:t>SSBNs</w:t>
      </w:r>
      <w:r w:rsidRPr="006F0E26">
        <w:rPr>
          <w:sz w:val="16"/>
        </w:rPr>
        <w:t xml:space="preserve">) once believed to be air-gapped – not connected to the internet and considered ‘hack-proof’ – </w:t>
      </w:r>
      <w:r w:rsidRPr="006F0E26">
        <w:rPr>
          <w:rStyle w:val="StyleUnderline"/>
        </w:rPr>
        <w:t>are</w:t>
      </w:r>
      <w:r w:rsidRPr="006F0E26">
        <w:rPr>
          <w:sz w:val="16"/>
        </w:rPr>
        <w:t xml:space="preserve">, however, </w:t>
      </w:r>
      <w:r w:rsidRPr="006F0E26">
        <w:rPr>
          <w:rStyle w:val="StyleUnderline"/>
        </w:rPr>
        <w:t>connected via</w:t>
      </w:r>
      <w:r w:rsidRPr="006F0E26">
        <w:rPr>
          <w:sz w:val="16"/>
        </w:rPr>
        <w:t xml:space="preserve"> </w:t>
      </w:r>
      <w:r w:rsidRPr="006F0E26">
        <w:rPr>
          <w:rStyle w:val="Emphasis"/>
        </w:rPr>
        <w:t>various electromagnetic signals</w:t>
      </w:r>
      <w:r w:rsidRPr="006F0E26">
        <w:rPr>
          <w:sz w:val="16"/>
        </w:rPr>
        <w:t xml:space="preserve"> </w:t>
      </w:r>
      <w:r w:rsidRPr="006F0E26">
        <w:rPr>
          <w:rStyle w:val="StyleUnderline"/>
        </w:rPr>
        <w:t>that create</w:t>
      </w:r>
      <w:r w:rsidRPr="006F0E26">
        <w:rPr>
          <w:sz w:val="16"/>
        </w:rPr>
        <w:t xml:space="preserve"> </w:t>
      </w:r>
      <w:r w:rsidRPr="006F0E26">
        <w:rPr>
          <w:rStyle w:val="StyleUnderline"/>
        </w:rPr>
        <w:t>potential</w:t>
      </w:r>
      <w:r w:rsidRPr="006F0E26">
        <w:rPr>
          <w:sz w:val="16"/>
        </w:rPr>
        <w:t xml:space="preserve"> </w:t>
      </w:r>
      <w:r w:rsidRPr="006F0E26">
        <w:rPr>
          <w:rStyle w:val="Emphasis"/>
        </w:rPr>
        <w:t>vulnerabilities</w:t>
      </w:r>
      <w:r w:rsidRPr="007008DE">
        <w:rPr>
          <w:sz w:val="16"/>
        </w:rPr>
        <w:t xml:space="preserve"> </w:t>
      </w:r>
      <w:r w:rsidRPr="00FF3E64">
        <w:rPr>
          <w:rStyle w:val="StyleUnderline"/>
        </w:rPr>
        <w:t>to cyber-attacks</w:t>
      </w:r>
      <w:r w:rsidRPr="007008DE">
        <w:rPr>
          <w:sz w:val="16"/>
        </w:rPr>
        <w:t xml:space="preserve">. A committed </w:t>
      </w:r>
      <w:r w:rsidRPr="009646DC">
        <w:rPr>
          <w:rStyle w:val="StyleUnderline"/>
          <w:highlight w:val="yellow"/>
        </w:rPr>
        <w:t>non-state</w:t>
      </w:r>
      <w:r w:rsidRPr="007008DE">
        <w:rPr>
          <w:sz w:val="16"/>
        </w:rPr>
        <w:t xml:space="preserve"> or third-party </w:t>
      </w:r>
      <w:r w:rsidRPr="009646DC">
        <w:rPr>
          <w:rStyle w:val="StyleUnderline"/>
          <w:highlight w:val="yellow"/>
        </w:rPr>
        <w:t>actor</w:t>
      </w:r>
      <w:r w:rsidRPr="004D3E19">
        <w:rPr>
          <w:rStyle w:val="StyleUnderline"/>
        </w:rPr>
        <w:t xml:space="preserve"> ma</w:t>
      </w:r>
      <w:r w:rsidRPr="00FF3E64">
        <w:rPr>
          <w:rStyle w:val="StyleUnderline"/>
        </w:rPr>
        <w:t>y</w:t>
      </w:r>
      <w:r w:rsidRPr="007008DE">
        <w:rPr>
          <w:sz w:val="16"/>
        </w:rPr>
        <w:t xml:space="preserve">, for example, </w:t>
      </w:r>
      <w:r w:rsidRPr="004D3E19">
        <w:rPr>
          <w:rStyle w:val="Emphasis"/>
        </w:rPr>
        <w:t>disrupt</w:t>
      </w:r>
      <w:r w:rsidRPr="007008DE">
        <w:rPr>
          <w:sz w:val="16"/>
        </w:rPr>
        <w:t xml:space="preserve"> (digital jamming), </w:t>
      </w:r>
      <w:r w:rsidRPr="00FF3E64">
        <w:rPr>
          <w:rStyle w:val="Emphasis"/>
        </w:rPr>
        <w:t>deny</w:t>
      </w:r>
      <w:r w:rsidRPr="007008DE">
        <w:rPr>
          <w:sz w:val="16"/>
        </w:rPr>
        <w:t xml:space="preserve"> (denial of service attacks), </w:t>
      </w:r>
      <w:r w:rsidRPr="00FF3E64">
        <w:rPr>
          <w:rStyle w:val="StyleUnderline"/>
        </w:rPr>
        <w:t>and</w:t>
      </w:r>
      <w:r w:rsidRPr="007008DE">
        <w:rPr>
          <w:sz w:val="16"/>
        </w:rPr>
        <w:t xml:space="preserve"> </w:t>
      </w:r>
      <w:r w:rsidRPr="00FF3E64">
        <w:rPr>
          <w:rStyle w:val="Emphasis"/>
        </w:rPr>
        <w:t>distort</w:t>
      </w:r>
      <w:r w:rsidRPr="007008DE">
        <w:rPr>
          <w:sz w:val="16"/>
        </w:rPr>
        <w:t xml:space="preserve"> or destroy </w:t>
      </w:r>
      <w:r w:rsidRPr="00FF3E64">
        <w:rPr>
          <w:rStyle w:val="StyleUnderline"/>
        </w:rPr>
        <w:t>information</w:t>
      </w:r>
      <w:r w:rsidRPr="007008DE">
        <w:rPr>
          <w:sz w:val="16"/>
        </w:rPr>
        <w:t xml:space="preserve"> (spoofing or malware attacks) used by SSBN’s command and control networks </w:t>
      </w:r>
      <w:r w:rsidRPr="00FF3E64">
        <w:rPr>
          <w:rStyle w:val="StyleUnderline"/>
        </w:rPr>
        <w:t xml:space="preserve">to </w:t>
      </w:r>
      <w:r w:rsidRPr="009646DC">
        <w:rPr>
          <w:rStyle w:val="StyleUnderline"/>
          <w:highlight w:val="yellow"/>
        </w:rPr>
        <w:t>sow</w:t>
      </w:r>
      <w:r w:rsidRPr="009646DC">
        <w:rPr>
          <w:sz w:val="16"/>
          <w:highlight w:val="yellow"/>
        </w:rPr>
        <w:t xml:space="preserve"> </w:t>
      </w:r>
      <w:r w:rsidRPr="009646DC">
        <w:rPr>
          <w:rStyle w:val="Emphasis"/>
          <w:highlight w:val="yellow"/>
        </w:rPr>
        <w:t>miscalc</w:t>
      </w:r>
      <w:r w:rsidRPr="00FF3E64">
        <w:rPr>
          <w:rStyle w:val="Emphasis"/>
        </w:rPr>
        <w:t>ulation</w:t>
      </w:r>
      <w:r w:rsidRPr="007008DE">
        <w:rPr>
          <w:sz w:val="16"/>
        </w:rPr>
        <w:t xml:space="preserve"> </w:t>
      </w:r>
      <w:r w:rsidRPr="009646DC">
        <w:rPr>
          <w:rStyle w:val="StyleUnderline"/>
          <w:highlight w:val="yellow"/>
        </w:rPr>
        <w:t>and</w:t>
      </w:r>
      <w:r w:rsidRPr="007008DE">
        <w:rPr>
          <w:sz w:val="16"/>
        </w:rPr>
        <w:t xml:space="preserve"> </w:t>
      </w:r>
      <w:r w:rsidRPr="00FF3E64">
        <w:rPr>
          <w:rStyle w:val="Emphasis"/>
        </w:rPr>
        <w:t>misperceptions</w:t>
      </w:r>
      <w:r w:rsidRPr="007008DE">
        <w:rPr>
          <w:sz w:val="16"/>
        </w:rPr>
        <w:t xml:space="preserve">, fan the waves of a crisis, </w:t>
      </w:r>
      <w:r w:rsidRPr="00FF3E64">
        <w:rPr>
          <w:rStyle w:val="StyleUnderline"/>
        </w:rPr>
        <w:t xml:space="preserve">or </w:t>
      </w:r>
      <w:r w:rsidRPr="009646DC">
        <w:rPr>
          <w:rStyle w:val="StyleUnderline"/>
          <w:highlight w:val="yellow"/>
        </w:rPr>
        <w:t>trigger</w:t>
      </w:r>
      <w:r w:rsidRPr="00FF3E64">
        <w:rPr>
          <w:rStyle w:val="StyleUnderline"/>
        </w:rPr>
        <w:t xml:space="preserve"> an</w:t>
      </w:r>
      <w:r w:rsidRPr="007008DE">
        <w:rPr>
          <w:sz w:val="16"/>
        </w:rPr>
        <w:t xml:space="preserve"> </w:t>
      </w:r>
      <w:r w:rsidRPr="00FF3E64">
        <w:rPr>
          <w:rStyle w:val="Emphasis"/>
        </w:rPr>
        <w:t xml:space="preserve">accidental nuclear </w:t>
      </w:r>
      <w:r w:rsidRPr="009646DC">
        <w:rPr>
          <w:rStyle w:val="Emphasis"/>
          <w:highlight w:val="yellow"/>
        </w:rPr>
        <w:t>launch</w:t>
      </w:r>
      <w:r w:rsidRPr="007008DE">
        <w:rPr>
          <w:sz w:val="16"/>
        </w:rPr>
        <w:t xml:space="preserve">.31 </w:t>
      </w:r>
      <w:r w:rsidRPr="007008DE">
        <w:t>***FOOTNOTE BEGINS***</w:t>
      </w:r>
      <w:r w:rsidRPr="007008DE">
        <w:rPr>
          <w:sz w:val="16"/>
          <w:szCs w:val="16"/>
        </w:rPr>
        <w:t xml:space="preserve"> </w:t>
      </w:r>
      <w:r w:rsidRPr="007008DE">
        <w:rPr>
          <w:sz w:val="16"/>
        </w:rPr>
        <w:t xml:space="preserve">While SSBN’s are not connected to the internet in any meaningful sense, the submarine’s missiles, warheads (i.e., launch controls and targeting systems), and the various support systems rely on networked computers and software. Submarines are particularly vulnerable to malware introduced to the network during the procurement phase while the submarine and its missiles and warheads are being built, or when the submarine is in port for maintenance, refurbishment and software updates. Andrew Futter, ‘Is Trident safe from cyber-attack?’ European Leadership Network, February 5 2016, </w:t>
      </w:r>
      <w:r w:rsidRPr="002E5055">
        <w:rPr>
          <w:sz w:val="16"/>
        </w:rPr>
        <w:t>https://www.europeanleadershipnetwork.org/report/is-trident-safe-from-cyber-attack/</w:t>
      </w:r>
      <w:r>
        <w:rPr>
          <w:sz w:val="16"/>
        </w:rPr>
        <w:t xml:space="preserve"> </w:t>
      </w:r>
      <w:r w:rsidRPr="007008DE">
        <w:t>***FOOTNOTE ENDS***</w:t>
      </w:r>
      <w:r w:rsidRPr="007008DE">
        <w:rPr>
          <w:sz w:val="16"/>
          <w:szCs w:val="16"/>
        </w:rPr>
        <w:t xml:space="preserve"> </w:t>
      </w:r>
      <w:r w:rsidRPr="007008DE">
        <w:rPr>
          <w:sz w:val="16"/>
        </w:rPr>
        <w:t xml:space="preserve">In extremis, third-party hackers (or </w:t>
      </w:r>
      <w:r w:rsidRPr="007008DE">
        <w:rPr>
          <w:rStyle w:val="StyleUnderline"/>
        </w:rPr>
        <w:t>‘cyber terrorists’</w:t>
      </w:r>
      <w:r w:rsidRPr="007008DE">
        <w:rPr>
          <w:sz w:val="16"/>
        </w:rPr>
        <w:t xml:space="preserve">) during a crisis </w:t>
      </w:r>
      <w:r w:rsidRPr="007008DE">
        <w:rPr>
          <w:rStyle w:val="StyleUnderline"/>
        </w:rPr>
        <w:t>might use</w:t>
      </w:r>
      <w:r w:rsidRPr="007008DE">
        <w:rPr>
          <w:sz w:val="16"/>
        </w:rPr>
        <w:t xml:space="preserve"> </w:t>
      </w:r>
      <w:r w:rsidRPr="007008DE">
        <w:rPr>
          <w:rStyle w:val="Emphasis"/>
        </w:rPr>
        <w:t>AI-augmented false flag</w:t>
      </w:r>
      <w:r w:rsidRPr="007008DE">
        <w:rPr>
          <w:sz w:val="16"/>
        </w:rPr>
        <w:t xml:space="preserve"> </w:t>
      </w:r>
      <w:r w:rsidRPr="007008DE">
        <w:rPr>
          <w:rStyle w:val="StyleUnderline"/>
        </w:rPr>
        <w:t>cyber operation to</w:t>
      </w:r>
      <w:r w:rsidRPr="007008DE">
        <w:rPr>
          <w:sz w:val="16"/>
        </w:rPr>
        <w:t xml:space="preserve"> </w:t>
      </w:r>
      <w:r w:rsidRPr="007008DE">
        <w:rPr>
          <w:rStyle w:val="Emphasis"/>
        </w:rPr>
        <w:t>mislead</w:t>
      </w:r>
      <w:r w:rsidRPr="007008DE">
        <w:rPr>
          <w:sz w:val="16"/>
        </w:rPr>
        <w:t xml:space="preserve"> submarine </w:t>
      </w:r>
      <w:r w:rsidRPr="007008DE">
        <w:rPr>
          <w:rStyle w:val="StyleUnderline"/>
        </w:rPr>
        <w:t>commanders</w:t>
      </w:r>
      <w:r w:rsidRPr="007008DE">
        <w:rPr>
          <w:sz w:val="16"/>
        </w:rPr>
        <w:t xml:space="preserve"> (or political decision-makers) </w:t>
      </w:r>
      <w:r w:rsidRPr="007008DE">
        <w:rPr>
          <w:rStyle w:val="StyleUnderline"/>
        </w:rPr>
        <w:t>that an SSBN was</w:t>
      </w:r>
      <w:r w:rsidRPr="007008DE">
        <w:rPr>
          <w:sz w:val="16"/>
        </w:rPr>
        <w:t xml:space="preserve"> – or expected to be in the case of a ‘launch on warning’ policy – </w:t>
      </w:r>
      <w:r w:rsidRPr="007008DE">
        <w:rPr>
          <w:rStyle w:val="Emphasis"/>
        </w:rPr>
        <w:t>under-attack</w:t>
      </w:r>
      <w:r w:rsidRPr="007008DE">
        <w:rPr>
          <w:sz w:val="16"/>
        </w:rPr>
        <w:t xml:space="preserve">. 32 Echoing these concerns, a 2009 study commissioned by the International Commission on Nuclear Non-proliferation and Disarmament (ICNND) warned that </w:t>
      </w:r>
      <w:r w:rsidRPr="007008DE">
        <w:rPr>
          <w:rStyle w:val="StyleUnderline"/>
        </w:rPr>
        <w:t>non-state actors might</w:t>
      </w:r>
      <w:r w:rsidRPr="007008DE">
        <w:rPr>
          <w:sz w:val="16"/>
        </w:rPr>
        <w:t xml:space="preserve"> </w:t>
      </w:r>
      <w:r w:rsidRPr="007008DE">
        <w:rPr>
          <w:rStyle w:val="Emphasis"/>
        </w:rPr>
        <w:t>penetrate</w:t>
      </w:r>
      <w:r w:rsidRPr="007008DE">
        <w:rPr>
          <w:sz w:val="16"/>
        </w:rPr>
        <w:t xml:space="preserve"> command and control </w:t>
      </w:r>
      <w:r w:rsidRPr="007008DE">
        <w:rPr>
          <w:rStyle w:val="StyleUnderline"/>
        </w:rPr>
        <w:t>(C2) systems – and</w:t>
      </w:r>
      <w:r w:rsidRPr="007008DE">
        <w:rPr>
          <w:sz w:val="16"/>
        </w:rPr>
        <w:t xml:space="preserve"> even </w:t>
      </w:r>
      <w:r w:rsidRPr="007008DE">
        <w:rPr>
          <w:rStyle w:val="Emphasis"/>
        </w:rPr>
        <w:t>launch an unauthorized nuclear attack</w:t>
      </w:r>
      <w:r w:rsidRPr="007008DE">
        <w:rPr>
          <w:sz w:val="16"/>
        </w:rPr>
        <w:t xml:space="preserve"> – an easier and more plausible ‘alternative for terrorist groups than building or acquiring a nuclear weapon or dirty bomb themselves.’ 33</w:t>
      </w:r>
    </w:p>
    <w:p w14:paraId="7D41E392" w14:textId="77777777" w:rsidR="00815B6C" w:rsidRPr="007008DE" w:rsidRDefault="00815B6C" w:rsidP="00815B6C">
      <w:pPr>
        <w:rPr>
          <w:sz w:val="16"/>
        </w:rPr>
      </w:pPr>
      <w:r w:rsidRPr="007008DE">
        <w:rPr>
          <w:sz w:val="16"/>
        </w:rPr>
        <w:t>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 In particular, social media manipulation and the spreading of misinformation, false memes, and fake news. For example, in 2016, a false news story appeared on the AWD News site that claimed that Israel had threatened to attack Pakistan with nuclear weapons if Islamabad interfered in Syria. The report consequently caused a tit-for-tat incendiary rhetorical exchange on Twitter – the Pakistani defense minister Khawaja Muhammad Asif warned that Israel should remember that Pakistan is also a nuclear-armed state debunked as fictitious by the Israeli Defense Ministry. 34 This incident puts a modern spin on the Cold War concept of catalytic nuclear war – in which third party actions provoke a nuclear war between the two nuclear-armed powers – and demonstrates the potentially severe damage caused by the misinformation and manipulation of information by non-state actors.</w:t>
      </w:r>
    </w:p>
    <w:p w14:paraId="63C44B5A" w14:textId="77777777" w:rsidR="00815B6C" w:rsidRPr="007008DE" w:rsidRDefault="00815B6C" w:rsidP="00815B6C">
      <w:pPr>
        <w:rPr>
          <w:sz w:val="16"/>
        </w:rPr>
      </w:pPr>
      <w:r w:rsidRPr="007008DE">
        <w:rPr>
          <w:sz w:val="16"/>
        </w:rPr>
        <w:t xml:space="preserve">During a crisis involving a competitive </w:t>
      </w:r>
      <w:r w:rsidRPr="004D3E19">
        <w:rPr>
          <w:sz w:val="16"/>
        </w:rPr>
        <w:t xml:space="preserve">strategic dyad – such as the conflict-prone South Asia or Northeast Asia – when communication is compromised, </w:t>
      </w:r>
      <w:r w:rsidRPr="004D3E19">
        <w:rPr>
          <w:rStyle w:val="StyleUnderline"/>
        </w:rPr>
        <w:t>nuclear arsenals are on</w:t>
      </w:r>
      <w:r w:rsidRPr="004D3E19">
        <w:rPr>
          <w:sz w:val="16"/>
        </w:rPr>
        <w:t xml:space="preserve"> </w:t>
      </w:r>
      <w:r w:rsidRPr="004D3E19">
        <w:rPr>
          <w:rStyle w:val="Emphasis"/>
        </w:rPr>
        <w:t>high-alert</w:t>
      </w:r>
      <w:r w:rsidRPr="004D3E19">
        <w:rPr>
          <w:sz w:val="16"/>
        </w:rPr>
        <w:t xml:space="preserve">, </w:t>
      </w:r>
      <w:r w:rsidRPr="004D3E19">
        <w:rPr>
          <w:rStyle w:val="StyleUnderline"/>
        </w:rPr>
        <w:t>decision-making</w:t>
      </w:r>
      <w:r w:rsidRPr="004D3E19">
        <w:rPr>
          <w:sz w:val="16"/>
        </w:rPr>
        <w:t xml:space="preserve"> </w:t>
      </w:r>
      <w:r w:rsidRPr="004D3E19">
        <w:rPr>
          <w:rStyle w:val="Emphasis"/>
        </w:rPr>
        <w:t>timeframes</w:t>
      </w:r>
      <w:r w:rsidRPr="004D3E19">
        <w:rPr>
          <w:sz w:val="16"/>
        </w:rPr>
        <w:t xml:space="preserve"> </w:t>
      </w:r>
      <w:r w:rsidRPr="004D3E19">
        <w:rPr>
          <w:rStyle w:val="StyleUnderline"/>
        </w:rPr>
        <w:t>are compressed, or launch authority is</w:t>
      </w:r>
      <w:r w:rsidRPr="004D3E19">
        <w:rPr>
          <w:sz w:val="16"/>
        </w:rPr>
        <w:t xml:space="preserve"> </w:t>
      </w:r>
      <w:r w:rsidRPr="004D3E19">
        <w:rPr>
          <w:rStyle w:val="Emphasis"/>
        </w:rPr>
        <w:t>pre-delegated</w:t>
      </w:r>
      <w:r w:rsidRPr="004D3E19">
        <w:rPr>
          <w:sz w:val="16"/>
        </w:rPr>
        <w:t xml:space="preserve"> (e.g., to nuclear-armed submarine commanders), the </w:t>
      </w:r>
      <w:r w:rsidRPr="004D3E19">
        <w:rPr>
          <w:rStyle w:val="StyleUnderline"/>
        </w:rPr>
        <w:t>consequences could be</w:t>
      </w:r>
      <w:r w:rsidRPr="004D3E19">
        <w:rPr>
          <w:sz w:val="16"/>
        </w:rPr>
        <w:t xml:space="preserve"> </w:t>
      </w:r>
      <w:r w:rsidRPr="004D3E19">
        <w:rPr>
          <w:rStyle w:val="StyleUnderline"/>
        </w:rPr>
        <w:t>catastrophic</w:t>
      </w:r>
      <w:r w:rsidRPr="004D3E19">
        <w:rPr>
          <w:sz w:val="16"/>
        </w:rPr>
        <w:t xml:space="preserve">. 35 Moreover, </w:t>
      </w:r>
      <w:r w:rsidRPr="004D3E19">
        <w:rPr>
          <w:rStyle w:val="StyleUnderline"/>
        </w:rPr>
        <w:t>in a</w:t>
      </w:r>
      <w:r w:rsidRPr="004D3E19">
        <w:rPr>
          <w:sz w:val="16"/>
        </w:rPr>
        <w:t xml:space="preserve"> </w:t>
      </w:r>
      <w:r w:rsidRPr="004D3E19">
        <w:rPr>
          <w:rStyle w:val="Emphasis"/>
        </w:rPr>
        <w:t>high pressured crisis environment</w:t>
      </w:r>
      <w:r w:rsidRPr="004D3E19">
        <w:rPr>
          <w:sz w:val="16"/>
        </w:rPr>
        <w:t xml:space="preserve"> </w:t>
      </w:r>
      <w:r w:rsidRPr="004D3E19">
        <w:rPr>
          <w:rStyle w:val="StyleUnderline"/>
        </w:rPr>
        <w:t>with confusion and</w:t>
      </w:r>
      <w:r w:rsidRPr="004D3E19">
        <w:rPr>
          <w:sz w:val="16"/>
        </w:rPr>
        <w:t xml:space="preserve"> </w:t>
      </w:r>
      <w:r w:rsidRPr="004D3E19">
        <w:rPr>
          <w:rStyle w:val="StyleUnderline"/>
        </w:rPr>
        <w:t>paranoia</w:t>
      </w:r>
      <w:r w:rsidRPr="007008DE">
        <w:rPr>
          <w:sz w:val="16"/>
        </w:rPr>
        <w:t xml:space="preserve"> running high </w:t>
      </w:r>
      <w:r w:rsidRPr="007008DE">
        <w:rPr>
          <w:rStyle w:val="StyleUnderline"/>
        </w:rPr>
        <w:t>the risk of</w:t>
      </w:r>
      <w:r w:rsidRPr="007008DE">
        <w:rPr>
          <w:sz w:val="16"/>
        </w:rPr>
        <w:t xml:space="preserve"> </w:t>
      </w:r>
      <w:r w:rsidRPr="007008DE">
        <w:rPr>
          <w:rStyle w:val="Emphasis"/>
        </w:rPr>
        <w:t>misperceptions</w:t>
      </w:r>
      <w:r w:rsidRPr="007008DE">
        <w:rPr>
          <w:sz w:val="16"/>
        </w:rPr>
        <w:t xml:space="preserve"> </w:t>
      </w:r>
      <w:r w:rsidRPr="007008DE">
        <w:rPr>
          <w:rStyle w:val="StyleUnderline"/>
        </w:rPr>
        <w:t>of an adversary’s intentions and</w:t>
      </w:r>
      <w:r w:rsidRPr="007008DE">
        <w:rPr>
          <w:sz w:val="16"/>
        </w:rPr>
        <w:t xml:space="preserve"> </w:t>
      </w:r>
      <w:r w:rsidRPr="007008DE">
        <w:rPr>
          <w:rStyle w:val="StyleUnderline"/>
        </w:rPr>
        <w:t>behavior</w:t>
      </w:r>
      <w:r w:rsidRPr="007008DE">
        <w:rPr>
          <w:sz w:val="16"/>
        </w:rPr>
        <w:t xml:space="preserve"> (e.g., putting nuclear arsenals on high-alert status) non-routine troop movement), </w:t>
      </w:r>
      <w:r w:rsidRPr="007008DE">
        <w:rPr>
          <w:rStyle w:val="StyleUnderline"/>
        </w:rPr>
        <w:t>the temptations for</w:t>
      </w:r>
      <w:r w:rsidRPr="007008DE">
        <w:rPr>
          <w:sz w:val="16"/>
        </w:rPr>
        <w:t xml:space="preserve"> </w:t>
      </w:r>
      <w:r w:rsidRPr="007008DE">
        <w:rPr>
          <w:rStyle w:val="Emphasis"/>
        </w:rPr>
        <w:t>pre-emptive action</w:t>
      </w:r>
      <w:r w:rsidRPr="007008DE">
        <w:rPr>
          <w:sz w:val="16"/>
        </w:rPr>
        <w:t xml:space="preserve"> </w:t>
      </w:r>
      <w:r w:rsidRPr="007008DE">
        <w:rPr>
          <w:rStyle w:val="StyleUnderline"/>
        </w:rPr>
        <w:t>increases</w:t>
      </w:r>
      <w:r w:rsidRPr="007008DE">
        <w:rPr>
          <w:sz w:val="16"/>
        </w:rPr>
        <w:t>. 36 That is, the catalyzing non-state actor produces the effect of an imminent attack on one or both of two nuclear-armed states, for which pre-emption is considered the most advantageous strategy. 37 What factors might aggravate these escalation pathways during a crisis?</w:t>
      </w:r>
    </w:p>
    <w:p w14:paraId="7C8BAA83" w14:textId="77777777" w:rsidR="00815B6C" w:rsidRPr="007008DE" w:rsidRDefault="00815B6C" w:rsidP="00815B6C">
      <w:pPr>
        <w:rPr>
          <w:sz w:val="16"/>
        </w:rPr>
      </w:pPr>
      <w:r w:rsidRPr="007008DE">
        <w:rPr>
          <w:sz w:val="16"/>
        </w:rPr>
        <w:t>Pathways to catalytic nuclear war and catalyzing aggravators</w:t>
      </w:r>
    </w:p>
    <w:p w14:paraId="1519563C" w14:textId="77777777" w:rsidR="00815B6C" w:rsidRPr="007008DE" w:rsidRDefault="00815B6C" w:rsidP="00815B6C">
      <w:pPr>
        <w:rPr>
          <w:sz w:val="16"/>
        </w:rPr>
      </w:pPr>
      <w:r w:rsidRPr="007008DE">
        <w:rPr>
          <w:sz w:val="16"/>
        </w:rPr>
        <w:t xml:space="preserve">This section examines four aggravating variables – information complexity, greater automation of NC3, disinformation, and nuclear multipolarity – that coalesce in the synthesis between emerging technology and the nuclear weapon systems. In particular, how and why AI and autonomy might compound these dynamics and cause unintentional escalation between nuclear-armed powers are more likely to occur. Early warning systems are the main focus of this study because ‘missiles cannot be recalled; submarine commanders may be out of touch but able to act on their own; missiles may go off accidentally.’ 38 These variables do not, however, constitute mutually exclusive risk scenarios. Instead, the </w:t>
      </w:r>
      <w:r w:rsidRPr="009646DC">
        <w:rPr>
          <w:rStyle w:val="StyleUnderline"/>
          <w:highlight w:val="yellow"/>
        </w:rPr>
        <w:t>interplay</w:t>
      </w:r>
      <w:r w:rsidRPr="007008DE">
        <w:rPr>
          <w:rStyle w:val="StyleUnderline"/>
        </w:rPr>
        <w:t xml:space="preserve"> between</w:t>
      </w:r>
      <w:r w:rsidRPr="007008DE">
        <w:rPr>
          <w:sz w:val="16"/>
        </w:rPr>
        <w:t xml:space="preserve"> these </w:t>
      </w:r>
      <w:r w:rsidRPr="007008DE">
        <w:rPr>
          <w:rStyle w:val="Emphasis"/>
        </w:rPr>
        <w:t>conditions</w:t>
      </w:r>
      <w:r w:rsidRPr="007008DE">
        <w:rPr>
          <w:sz w:val="16"/>
        </w:rPr>
        <w:t xml:space="preserve"> might </w:t>
      </w:r>
      <w:r w:rsidRPr="007008DE">
        <w:rPr>
          <w:rStyle w:val="StyleUnderline"/>
        </w:rPr>
        <w:t xml:space="preserve">allow them to </w:t>
      </w:r>
      <w:r w:rsidRPr="009646DC">
        <w:rPr>
          <w:rStyle w:val="StyleUnderline"/>
          <w:highlight w:val="yellow"/>
        </w:rPr>
        <w:t>feed</w:t>
      </w:r>
      <w:r w:rsidRPr="009646DC">
        <w:rPr>
          <w:sz w:val="16"/>
          <w:highlight w:val="yellow"/>
        </w:rPr>
        <w:t xml:space="preserve"> </w:t>
      </w:r>
      <w:r w:rsidRPr="009646DC">
        <w:rPr>
          <w:rStyle w:val="StyleUnderline"/>
          <w:highlight w:val="yellow"/>
        </w:rPr>
        <w:t>into</w:t>
      </w:r>
      <w:r w:rsidRPr="007008DE">
        <w:rPr>
          <w:rStyle w:val="StyleUnderline"/>
        </w:rPr>
        <w:t xml:space="preserve"> one another with</w:t>
      </w:r>
      <w:r w:rsidRPr="007008DE">
        <w:rPr>
          <w:sz w:val="16"/>
        </w:rPr>
        <w:t xml:space="preserve"> </w:t>
      </w:r>
      <w:r w:rsidRPr="007008DE">
        <w:rPr>
          <w:rStyle w:val="Emphasis"/>
        </w:rPr>
        <w:t>uncertain and</w:t>
      </w:r>
      <w:r w:rsidRPr="007008DE">
        <w:rPr>
          <w:sz w:val="16"/>
        </w:rPr>
        <w:t xml:space="preserve"> potentially </w:t>
      </w:r>
      <w:r w:rsidRPr="009646DC">
        <w:rPr>
          <w:rStyle w:val="Emphasis"/>
          <w:highlight w:val="yellow"/>
        </w:rPr>
        <w:t>self-reinforcing effects</w:t>
      </w:r>
      <w:r w:rsidRPr="007008DE">
        <w:rPr>
          <w:sz w:val="16"/>
        </w:rPr>
        <w:t xml:space="preserve"> – or a function of the confusion and uncertainty </w:t>
      </w:r>
      <w:r w:rsidRPr="007008DE">
        <w:rPr>
          <w:rStyle w:val="StyleUnderline"/>
        </w:rPr>
        <w:t>created by the sociotechnical complexity</w:t>
      </w:r>
      <w:r w:rsidRPr="007008DE">
        <w:rPr>
          <w:sz w:val="16"/>
        </w:rPr>
        <w:t xml:space="preserve"> generated in the digital age.</w:t>
      </w:r>
    </w:p>
    <w:p w14:paraId="080DEBD4" w14:textId="77777777" w:rsidR="00815B6C" w:rsidRPr="006F0E26" w:rsidRDefault="00815B6C" w:rsidP="00815B6C">
      <w:pPr>
        <w:rPr>
          <w:sz w:val="16"/>
        </w:rPr>
      </w:pPr>
      <w:r w:rsidRPr="00EA1B91">
        <w:rPr>
          <w:sz w:val="16"/>
        </w:rPr>
        <w:t>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39 Psychological research has shown that people tend to interpret ambiguous information as consistent with their pre-exis</w:t>
      </w:r>
      <w:r w:rsidRPr="006F0E26">
        <w:rPr>
          <w:sz w:val="16"/>
        </w:rPr>
        <w:t xml:space="preserve">ting beliefs and values – dismissing information that contradicts these views – and accept information that allows them to avoid unpleasant choices. 40 Human psychology </w:t>
      </w:r>
      <w:r w:rsidRPr="006F0E26">
        <w:rPr>
          <w:rStyle w:val="StyleUnderline"/>
        </w:rPr>
        <w:t>studies</w:t>
      </w:r>
      <w:r w:rsidRPr="006F0E26">
        <w:rPr>
          <w:sz w:val="16"/>
        </w:rPr>
        <w:t xml:space="preserve"> also </w:t>
      </w:r>
      <w:r w:rsidRPr="006F0E26">
        <w:rPr>
          <w:rStyle w:val="StyleUnderline"/>
        </w:rPr>
        <w:t>tell us that people</w:t>
      </w:r>
      <w:r w:rsidRPr="006F0E26">
        <w:rPr>
          <w:sz w:val="16"/>
        </w:rPr>
        <w:t xml:space="preserve"> are </w:t>
      </w:r>
      <w:r w:rsidRPr="006F0E26">
        <w:rPr>
          <w:rStyle w:val="StyleUnderline"/>
        </w:rPr>
        <w:t>predisposed to making</w:t>
      </w:r>
      <w:r w:rsidRPr="006F0E26">
        <w:rPr>
          <w:sz w:val="16"/>
        </w:rPr>
        <w:t xml:space="preserve"> </w:t>
      </w:r>
      <w:r w:rsidRPr="006F0E26">
        <w:rPr>
          <w:rStyle w:val="Emphasis"/>
        </w:rPr>
        <w:t>fast</w:t>
      </w:r>
      <w:r w:rsidRPr="006F0E26">
        <w:rPr>
          <w:sz w:val="16"/>
        </w:rPr>
        <w:t xml:space="preserve">, </w:t>
      </w:r>
      <w:r w:rsidRPr="006F0E26">
        <w:rPr>
          <w:rStyle w:val="Emphasis"/>
        </w:rPr>
        <w:t>intuitive</w:t>
      </w:r>
      <w:r w:rsidRPr="006F0E26">
        <w:rPr>
          <w:sz w:val="16"/>
        </w:rPr>
        <w:t xml:space="preserve">, </w:t>
      </w:r>
      <w:r w:rsidRPr="006F0E26">
        <w:rPr>
          <w:rStyle w:val="Emphasis"/>
        </w:rPr>
        <w:t>reflexive</w:t>
      </w:r>
      <w:r w:rsidRPr="006F0E26">
        <w:rPr>
          <w:sz w:val="16"/>
        </w:rPr>
        <w:t xml:space="preserve">, </w:t>
      </w:r>
      <w:r w:rsidRPr="006F0E26">
        <w:rPr>
          <w:rStyle w:val="StyleUnderline"/>
        </w:rPr>
        <w:t>and</w:t>
      </w:r>
      <w:r w:rsidRPr="006F0E26">
        <w:rPr>
          <w:sz w:val="16"/>
        </w:rPr>
        <w:t xml:space="preserve"> </w:t>
      </w:r>
      <w:r w:rsidRPr="006F0E26">
        <w:rPr>
          <w:rStyle w:val="Emphasis"/>
        </w:rPr>
        <w:t>heuristic</w:t>
      </w:r>
      <w:r w:rsidRPr="006F0E26">
        <w:rPr>
          <w:sz w:val="16"/>
        </w:rPr>
        <w:t xml:space="preserve"> </w:t>
      </w:r>
      <w:r w:rsidRPr="006F0E26">
        <w:rPr>
          <w:rStyle w:val="StyleUnderline"/>
        </w:rPr>
        <w:t>judgments – known</w:t>
      </w:r>
      <w:r w:rsidRPr="006F0E26">
        <w:rPr>
          <w:sz w:val="16"/>
        </w:rPr>
        <w:t xml:space="preserve"> by cognitive psychologists </w:t>
      </w:r>
      <w:r w:rsidRPr="006F0E26">
        <w:rPr>
          <w:rStyle w:val="StyleUnderline"/>
        </w:rPr>
        <w:t>as ‘System I’ thinking</w:t>
      </w:r>
      <w:r w:rsidRPr="006F0E26">
        <w:rPr>
          <w:sz w:val="16"/>
        </w:rPr>
        <w:t xml:space="preserve"> – </w:t>
      </w:r>
      <w:r w:rsidRPr="006F0E26">
        <w:rPr>
          <w:rStyle w:val="StyleUnderline"/>
        </w:rPr>
        <w:t>rather than</w:t>
      </w:r>
      <w:r w:rsidRPr="006F0E26">
        <w:rPr>
          <w:sz w:val="16"/>
        </w:rPr>
        <w:t xml:space="preserve"> slower, </w:t>
      </w:r>
      <w:r w:rsidRPr="006F0E26">
        <w:rPr>
          <w:rStyle w:val="Emphasis"/>
        </w:rPr>
        <w:t>more deliberative</w:t>
      </w:r>
      <w:r w:rsidRPr="006F0E26">
        <w:rPr>
          <w:sz w:val="16"/>
        </w:rPr>
        <w:t xml:space="preserve">, conceptual, </w:t>
      </w:r>
      <w:r w:rsidRPr="006F0E26">
        <w:rPr>
          <w:rStyle w:val="StyleUnderline"/>
        </w:rPr>
        <w:t>and</w:t>
      </w:r>
      <w:r w:rsidRPr="006F0E26">
        <w:rPr>
          <w:sz w:val="16"/>
        </w:rPr>
        <w:t xml:space="preserve"> </w:t>
      </w:r>
      <w:r w:rsidRPr="006F0E26">
        <w:rPr>
          <w:rStyle w:val="Emphasis"/>
        </w:rPr>
        <w:t>analytical</w:t>
      </w:r>
      <w:r w:rsidRPr="006F0E26">
        <w:rPr>
          <w:sz w:val="16"/>
        </w:rPr>
        <w:t xml:space="preserve"> – known as ‘System II’ thinking. 41 Fast and reflexive </w:t>
      </w:r>
      <w:r w:rsidRPr="006F0E26">
        <w:rPr>
          <w:rStyle w:val="StyleUnderline"/>
        </w:rPr>
        <w:t>(‘System I’) thinking during a</w:t>
      </w:r>
      <w:r w:rsidRPr="006F0E26">
        <w:rPr>
          <w:sz w:val="16"/>
        </w:rPr>
        <w:t xml:space="preserve"> </w:t>
      </w:r>
      <w:r w:rsidRPr="006F0E26">
        <w:rPr>
          <w:rStyle w:val="Emphasis"/>
        </w:rPr>
        <w:t>nuclear crisis</w:t>
      </w:r>
      <w:r w:rsidRPr="006F0E26">
        <w:rPr>
          <w:sz w:val="16"/>
        </w:rPr>
        <w:t xml:space="preserve"> </w:t>
      </w:r>
      <w:r w:rsidRPr="006F0E26">
        <w:rPr>
          <w:rStyle w:val="StyleUnderline"/>
        </w:rPr>
        <w:t>would be</w:t>
      </w:r>
      <w:r w:rsidRPr="006F0E26">
        <w:rPr>
          <w:sz w:val="16"/>
        </w:rPr>
        <w:t xml:space="preserve"> </w:t>
      </w:r>
      <w:r w:rsidRPr="006F0E26">
        <w:rPr>
          <w:rStyle w:val="Emphasis"/>
        </w:rPr>
        <w:t>inherently</w:t>
      </w:r>
      <w:r w:rsidRPr="006F0E26">
        <w:rPr>
          <w:sz w:val="16"/>
        </w:rPr>
        <w:t xml:space="preserve"> </w:t>
      </w:r>
      <w:r w:rsidRPr="006F0E26">
        <w:rPr>
          <w:rStyle w:val="StyleUnderline"/>
        </w:rPr>
        <w:t>problematic</w:t>
      </w:r>
      <w:r w:rsidRPr="006F0E26">
        <w:rPr>
          <w:sz w:val="16"/>
        </w:rPr>
        <w:t xml:space="preserve"> if, for example, the potentially catastrophic risks and second-order effects of nuclear war (i.e., loss of human life and environmental destruction) are actively or unconsciously deprioritized in discussions dominated by national defense heuristic imperatives. 42</w:t>
      </w:r>
    </w:p>
    <w:p w14:paraId="191CE80E" w14:textId="77777777" w:rsidR="00815B6C" w:rsidRPr="00EA1B91" w:rsidRDefault="00815B6C" w:rsidP="00815B6C">
      <w:pPr>
        <w:rPr>
          <w:sz w:val="16"/>
        </w:rPr>
      </w:pPr>
      <w:r w:rsidRPr="006F0E26">
        <w:rPr>
          <w:sz w:val="16"/>
        </w:rPr>
        <w:t>Cognitive biases can also be exacerbated when information overload and unfamiliar technologies are a more prominent feature of decision-making. The exponential rise and speed data emerge from today’s information ecosystem will create novel attack vectors to manipulate and propagate misinformation and disinformation during crisis times. While human cognitive biases can be intensified by information complexity in crisis decision-making, over- confirmation bias, anchoring, heuristic thinking, and confidence bias are particularly pertinent in this context.43</w:t>
      </w:r>
      <w:r w:rsidRPr="00EA1B91">
        <w:t xml:space="preserve"> </w:t>
      </w:r>
      <w:r w:rsidRPr="00EA1B91">
        <w:rPr>
          <w:sz w:val="16"/>
        </w:rPr>
        <w:t>In the case of ‘anchoring,’ perceptions of historical lessons from past conflict and crises with minimal relevance may have an outsized influence on decision-makers who seek to ground decisions in precedent and lessons from experience. 44 Humans are also considered poorly equipped to intuitively understand probability – which is essential for ranking preferences rationally for crisis decision-making. 45 People tend to misinterpret (or not recognize) randomness and non-linearity and consider the occurrence of unlikely events as virtually impossible. 46</w:t>
      </w:r>
    </w:p>
    <w:p w14:paraId="04FF11DE" w14:textId="77777777" w:rsidR="00815B6C" w:rsidRPr="00EA1B91" w:rsidRDefault="00815B6C" w:rsidP="00815B6C">
      <w:pPr>
        <w:rPr>
          <w:sz w:val="16"/>
        </w:rPr>
      </w:pPr>
      <w:r w:rsidRPr="00EA1B91">
        <w:rPr>
          <w:sz w:val="16"/>
        </w:rPr>
        <w:t>Three distinct – but not always separate – mechanisms can lead to nuclear escalation, namely, deliberate (or intentional), inadvertent, and accidental escalation (encompassing mistaken or unauthorized usage). 47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 – such as a false flag cyber operation against a state’s NC3 systems – which in turn leads to a deliberate escalatory response. 48 Moreover, the deliberate use of nuclear weapons that originates from a false, manipulated, or distorted assessment of a situation, or in response to an early-warning system false alarm, can quickly muddy the lines of intentionality. 49</w:t>
      </w:r>
    </w:p>
    <w:p w14:paraId="485D2EA4" w14:textId="77777777" w:rsidR="00815B6C" w:rsidRPr="00EA1B91" w:rsidRDefault="00815B6C" w:rsidP="00815B6C">
      <w:pPr>
        <w:rPr>
          <w:sz w:val="16"/>
        </w:rPr>
      </w:pPr>
      <w:r w:rsidRPr="00EA1B91">
        <w:rPr>
          <w:sz w:val="16"/>
        </w:rPr>
        <w:t xml:space="preserve">Accidental nuclear war – a nuclear confrontation without a deliberate and properly informed decision to use nuclear weapons on the part of the nuclear-armed state(s) involved – could be caused by a variety of accidents, most often encompassing a combination of human – and human-machine interaction failure – system errors, and procedural or organizational factors. 50 This definition of </w:t>
      </w:r>
      <w:r w:rsidRPr="00EA1B91">
        <w:rPr>
          <w:rStyle w:val="StyleUnderline"/>
        </w:rPr>
        <w:t>accidental escalation will</w:t>
      </w:r>
      <w:r w:rsidRPr="00EA1B91">
        <w:rPr>
          <w:sz w:val="16"/>
        </w:rPr>
        <w:t xml:space="preserve"> be used in this article to </w:t>
      </w:r>
      <w:r w:rsidRPr="00EA1B91">
        <w:rPr>
          <w:rStyle w:val="Emphasis"/>
        </w:rPr>
        <w:t>conceptualize</w:t>
      </w:r>
      <w:r w:rsidRPr="00EA1B91">
        <w:rPr>
          <w:sz w:val="16"/>
        </w:rPr>
        <w:t xml:space="preserve"> </w:t>
      </w:r>
      <w:r w:rsidRPr="00EA1B91">
        <w:rPr>
          <w:rStyle w:val="StyleUnderline"/>
        </w:rPr>
        <w:t>‘catalytic nuclear war’ – triggered by the</w:t>
      </w:r>
      <w:r w:rsidRPr="00EA1B91">
        <w:rPr>
          <w:sz w:val="16"/>
        </w:rPr>
        <w:t xml:space="preserve"> </w:t>
      </w:r>
      <w:r w:rsidRPr="00EA1B91">
        <w:rPr>
          <w:rStyle w:val="Emphasis"/>
        </w:rPr>
        <w:t>deliberate</w:t>
      </w:r>
      <w:r w:rsidRPr="00EA1B91">
        <w:rPr>
          <w:sz w:val="16"/>
        </w:rPr>
        <w:t xml:space="preserve"> </w:t>
      </w:r>
      <w:r w:rsidRPr="00EA1B91">
        <w:rPr>
          <w:rStyle w:val="Emphasis"/>
        </w:rPr>
        <w:t>actions of a non-state</w:t>
      </w:r>
      <w:r w:rsidRPr="00EA1B91">
        <w:rPr>
          <w:sz w:val="16"/>
        </w:rPr>
        <w:t xml:space="preserve"> or third-party </w:t>
      </w:r>
      <w:r w:rsidRPr="00EA1B91">
        <w:rPr>
          <w:rStyle w:val="Emphasis"/>
        </w:rPr>
        <w:t>actor</w:t>
      </w:r>
      <w:r w:rsidRPr="00EA1B91">
        <w:rPr>
          <w:sz w:val="16"/>
        </w:rPr>
        <w:t xml:space="preserve"> that is not part of the adversarial nuclear dyad – </w:t>
      </w:r>
      <w:r w:rsidRPr="00EA1B91">
        <w:rPr>
          <w:rStyle w:val="StyleUnderline"/>
        </w:rPr>
        <w:t>with developments in AI and autonomy</w:t>
      </w:r>
      <w:r w:rsidRPr="00EA1B91">
        <w:rPr>
          <w:sz w:val="16"/>
        </w:rPr>
        <w:t xml:space="preserve">. Therefore, a crucial distinction is between the risk of unintentional (i.e., accidental or inadvertent) escalation and intentional escalation; the fear of deliberate escalation is generally more destabilizing. 51 Despite paying lip-service to Machiavelli’s Fortuna – the role of uncertainty in international affairs – </w:t>
      </w:r>
      <w:r w:rsidRPr="00EA1B91">
        <w:rPr>
          <w:rStyle w:val="StyleUnderline"/>
        </w:rPr>
        <w:t>decision-makers</w:t>
      </w:r>
      <w:r w:rsidRPr="00EA1B91">
        <w:rPr>
          <w:sz w:val="16"/>
        </w:rPr>
        <w:t xml:space="preserve"> often </w:t>
      </w:r>
      <w:r w:rsidRPr="00EA1B91">
        <w:rPr>
          <w:rStyle w:val="Emphasis"/>
        </w:rPr>
        <w:t>underestimate</w:t>
      </w:r>
      <w:r w:rsidRPr="00EA1B91">
        <w:rPr>
          <w:sz w:val="16"/>
        </w:rPr>
        <w:t xml:space="preserve"> </w:t>
      </w:r>
      <w:r w:rsidRPr="00EA1B91">
        <w:rPr>
          <w:rStyle w:val="StyleUnderline"/>
        </w:rPr>
        <w:t>the importance and frequency of</w:t>
      </w:r>
      <w:r w:rsidRPr="00EA1B91">
        <w:rPr>
          <w:sz w:val="16"/>
        </w:rPr>
        <w:t xml:space="preserve"> </w:t>
      </w:r>
      <w:r w:rsidRPr="00EA1B91">
        <w:rPr>
          <w:rStyle w:val="Emphasis"/>
        </w:rPr>
        <w:t xml:space="preserve">accidents </w:t>
      </w:r>
      <w:r w:rsidRPr="004D3E19">
        <w:rPr>
          <w:rStyle w:val="Emphasis"/>
        </w:rPr>
        <w:t>and rand</w:t>
      </w:r>
      <w:r w:rsidRPr="00EA1B91">
        <w:rPr>
          <w:rStyle w:val="Emphasis"/>
        </w:rPr>
        <w:t>omness</w:t>
      </w:r>
      <w:r w:rsidRPr="00EA1B91">
        <w:rPr>
          <w:sz w:val="16"/>
        </w:rPr>
        <w:t xml:space="preserve"> </w:t>
      </w:r>
      <w:r w:rsidRPr="00EA1B91">
        <w:rPr>
          <w:rStyle w:val="StyleUnderline"/>
        </w:rPr>
        <w:t>in</w:t>
      </w:r>
      <w:r w:rsidRPr="00EA1B91">
        <w:rPr>
          <w:sz w:val="16"/>
        </w:rPr>
        <w:t xml:space="preserve"> these </w:t>
      </w:r>
      <w:r w:rsidRPr="00EA1B91">
        <w:rPr>
          <w:rStyle w:val="StyleUnderline"/>
        </w:rPr>
        <w:t>interactions</w:t>
      </w:r>
      <w:r w:rsidRPr="00EA1B91">
        <w:rPr>
          <w:sz w:val="16"/>
        </w:rPr>
        <w:t xml:space="preserve">. 52 Ultimately, whether the impact of unintended escalation risk is stabilizing or destabilizing depends on the destabilizing force’s relative strengths and the fear it instills. 53 Similar to historical cases human-machine interactions caused (or compounded) accidents with complex autonomous weapon systems, </w:t>
      </w:r>
      <w:r w:rsidRPr="00EA1B91">
        <w:rPr>
          <w:rStyle w:val="StyleUnderline"/>
        </w:rPr>
        <w:t>AI-enhanced systems</w:t>
      </w:r>
      <w:r w:rsidRPr="00EA1B91">
        <w:rPr>
          <w:sz w:val="16"/>
        </w:rPr>
        <w:t xml:space="preserve"> </w:t>
      </w:r>
      <w:r w:rsidRPr="00EA1B91">
        <w:rPr>
          <w:rStyle w:val="Emphasis"/>
        </w:rPr>
        <w:t>operating</w:t>
      </w:r>
      <w:r w:rsidRPr="00EA1B91">
        <w:rPr>
          <w:sz w:val="16"/>
        </w:rPr>
        <w:t xml:space="preserve"> </w:t>
      </w:r>
      <w:r w:rsidRPr="00EA1B91">
        <w:rPr>
          <w:rStyle w:val="StyleUnderline"/>
        </w:rPr>
        <w:t>at higher speeds, sophistication,</w:t>
      </w:r>
      <w:r w:rsidRPr="00EA1B91">
        <w:rPr>
          <w:sz w:val="16"/>
        </w:rPr>
        <w:t xml:space="preserve"> and </w:t>
      </w:r>
      <w:r w:rsidRPr="00EA1B91">
        <w:rPr>
          <w:rStyle w:val="StyleUnderline"/>
        </w:rPr>
        <w:t>compressed decision-making timeframes will</w:t>
      </w:r>
      <w:r w:rsidRPr="00EA1B91">
        <w:rPr>
          <w:sz w:val="16"/>
        </w:rPr>
        <w:t xml:space="preserve"> likely </w:t>
      </w:r>
      <w:r w:rsidRPr="00EA1B91">
        <w:rPr>
          <w:rStyle w:val="Emphasis"/>
        </w:rPr>
        <w:t>reduce the scope</w:t>
      </w:r>
      <w:r w:rsidRPr="00EA1B91">
        <w:rPr>
          <w:sz w:val="16"/>
        </w:rPr>
        <w:t xml:space="preserve"> </w:t>
      </w:r>
      <w:r w:rsidRPr="00EA1B91">
        <w:rPr>
          <w:rStyle w:val="StyleUnderline"/>
        </w:rPr>
        <w:t>for de-escalating</w:t>
      </w:r>
      <w:r w:rsidRPr="00EA1B91">
        <w:rPr>
          <w:sz w:val="16"/>
        </w:rPr>
        <w:t xml:space="preserve"> and contribute to future accidents. 54</w:t>
      </w:r>
    </w:p>
    <w:p w14:paraId="39D31DE0" w14:textId="77777777" w:rsidR="00815B6C" w:rsidRPr="00EA1B91" w:rsidRDefault="00815B6C" w:rsidP="00815B6C">
      <w:pPr>
        <w:rPr>
          <w:sz w:val="16"/>
        </w:rPr>
      </w:pPr>
      <w:r w:rsidRPr="00EA1B91">
        <w:rPr>
          <w:sz w:val="16"/>
        </w:rPr>
        <w:t>Information complexity</w:t>
      </w:r>
    </w:p>
    <w:p w14:paraId="732DDB1C" w14:textId="77777777" w:rsidR="00815B6C" w:rsidRPr="00E84B80" w:rsidRDefault="00815B6C" w:rsidP="00815B6C">
      <w:pPr>
        <w:rPr>
          <w:sz w:val="16"/>
        </w:rPr>
      </w:pPr>
      <w:r w:rsidRPr="00E84B80">
        <w:rPr>
          <w:sz w:val="16"/>
        </w:rPr>
        <w:t xml:space="preserve">In contrast to previous eras of military revolution – when technologies diffused and improved specific capabilities and domains of military power – the coalescence of emerging technologies today (especially AI machine-learning) can enhance and enable a diverse range of capabilities and missions. 55 The </w:t>
      </w:r>
      <w:r w:rsidRPr="00E84B80">
        <w:rPr>
          <w:rStyle w:val="StyleUnderline"/>
        </w:rPr>
        <w:t>complex interactions within</w:t>
      </w:r>
      <w:r w:rsidRPr="00E84B80">
        <w:rPr>
          <w:sz w:val="16"/>
        </w:rPr>
        <w:t xml:space="preserve"> the </w:t>
      </w:r>
      <w:r w:rsidRPr="004D3E19">
        <w:rPr>
          <w:rStyle w:val="Emphasis"/>
        </w:rPr>
        <w:t>tightly enm</w:t>
      </w:r>
      <w:r w:rsidRPr="00E84B80">
        <w:rPr>
          <w:rStyle w:val="Emphasis"/>
        </w:rPr>
        <w:t>eshed</w:t>
      </w:r>
      <w:r w:rsidRPr="00E84B80">
        <w:rPr>
          <w:sz w:val="16"/>
        </w:rPr>
        <w:t xml:space="preserve"> (or dual-use) </w:t>
      </w:r>
      <w:r w:rsidRPr="00E84B80">
        <w:rPr>
          <w:rStyle w:val="StyleUnderline"/>
        </w:rPr>
        <w:t>and</w:t>
      </w:r>
      <w:r w:rsidRPr="00E84B80">
        <w:rPr>
          <w:sz w:val="16"/>
        </w:rPr>
        <w:t xml:space="preserve"> </w:t>
      </w:r>
      <w:r w:rsidRPr="00E84B80">
        <w:rPr>
          <w:rStyle w:val="Emphasis"/>
        </w:rPr>
        <w:t>co-mingled systems</w:t>
      </w:r>
      <w:r w:rsidRPr="00E84B80">
        <w:rPr>
          <w:sz w:val="16"/>
        </w:rPr>
        <w:t xml:space="preserve"> </w:t>
      </w:r>
      <w:r w:rsidRPr="00E84B80">
        <w:rPr>
          <w:rStyle w:val="StyleUnderline"/>
        </w:rPr>
        <w:t>that control or inform</w:t>
      </w:r>
      <w:r w:rsidRPr="00E84B80">
        <w:rPr>
          <w:sz w:val="16"/>
        </w:rPr>
        <w:t xml:space="preserve"> nuclear </w:t>
      </w:r>
      <w:r w:rsidRPr="00E84B80">
        <w:rPr>
          <w:rStyle w:val="StyleUnderline"/>
        </w:rPr>
        <w:t>weapons systems</w:t>
      </w:r>
      <w:r w:rsidRPr="00E84B80">
        <w:rPr>
          <w:sz w:val="16"/>
        </w:rPr>
        <w:t xml:space="preserve"> (e.g., early-warning satellites, ISR, electronic data networks, and missile defenses), </w:t>
      </w:r>
      <w:r w:rsidRPr="00E84B80">
        <w:rPr>
          <w:rStyle w:val="StyleUnderline"/>
        </w:rPr>
        <w:t>has become a</w:t>
      </w:r>
      <w:r w:rsidRPr="00E84B80">
        <w:rPr>
          <w:sz w:val="16"/>
        </w:rPr>
        <w:t xml:space="preserve"> </w:t>
      </w:r>
      <w:r w:rsidRPr="00E84B80">
        <w:rPr>
          <w:rStyle w:val="Emphasis"/>
        </w:rPr>
        <w:t>critical risk vector</w:t>
      </w:r>
      <w:r w:rsidRPr="00E84B80">
        <w:rPr>
          <w:sz w:val="16"/>
        </w:rPr>
        <w:t xml:space="preserve"> in the digital age. Thus, making accidents, short of a nuclear detonation, almost par for the course. 56 Further, </w:t>
      </w:r>
      <w:r w:rsidRPr="00E84B80">
        <w:rPr>
          <w:rStyle w:val="StyleUnderline"/>
        </w:rPr>
        <w:t xml:space="preserve">the </w:t>
      </w:r>
      <w:r w:rsidRPr="009646DC">
        <w:rPr>
          <w:rStyle w:val="StyleUnderline"/>
          <w:highlight w:val="yellow"/>
        </w:rPr>
        <w:t>risks of</w:t>
      </w:r>
      <w:r w:rsidRPr="00E84B80">
        <w:rPr>
          <w:sz w:val="16"/>
        </w:rPr>
        <w:t xml:space="preserve"> </w:t>
      </w:r>
      <w:r w:rsidRPr="00E84B80">
        <w:rPr>
          <w:rStyle w:val="Emphasis"/>
        </w:rPr>
        <w:t xml:space="preserve">technical and human </w:t>
      </w:r>
      <w:r w:rsidRPr="009646DC">
        <w:rPr>
          <w:rStyle w:val="Emphasis"/>
          <w:highlight w:val="yellow"/>
        </w:rPr>
        <w:t>error</w:t>
      </w:r>
      <w:r w:rsidRPr="00E84B80">
        <w:rPr>
          <w:rStyle w:val="Emphasis"/>
        </w:rPr>
        <w:t>s</w:t>
      </w:r>
      <w:r w:rsidRPr="00E84B80">
        <w:rPr>
          <w:sz w:val="16"/>
        </w:rPr>
        <w:t xml:space="preserve"> </w:t>
      </w:r>
      <w:r w:rsidRPr="00E84B80">
        <w:rPr>
          <w:rStyle w:val="StyleUnderline"/>
        </w:rPr>
        <w:t>that arise from this</w:t>
      </w:r>
      <w:r w:rsidRPr="00E84B80">
        <w:rPr>
          <w:sz w:val="16"/>
        </w:rPr>
        <w:t xml:space="preserve"> </w:t>
      </w:r>
      <w:r w:rsidRPr="00E84B80">
        <w:rPr>
          <w:rStyle w:val="Emphasis"/>
        </w:rPr>
        <w:t>complexity</w:t>
      </w:r>
      <w:r w:rsidRPr="00E84B80">
        <w:rPr>
          <w:sz w:val="16"/>
        </w:rPr>
        <w:t xml:space="preserve"> </w:t>
      </w:r>
      <w:r w:rsidRPr="00E84B80">
        <w:rPr>
          <w:rStyle w:val="StyleUnderline"/>
        </w:rPr>
        <w:t>and</w:t>
      </w:r>
      <w:r w:rsidRPr="00E84B80">
        <w:rPr>
          <w:sz w:val="16"/>
        </w:rPr>
        <w:t xml:space="preserve"> </w:t>
      </w:r>
      <w:r w:rsidRPr="00E84B80">
        <w:rPr>
          <w:rStyle w:val="Emphasis"/>
        </w:rPr>
        <w:t>interdependency</w:t>
      </w:r>
      <w:r w:rsidRPr="00E84B80">
        <w:rPr>
          <w:sz w:val="16"/>
        </w:rPr>
        <w:t xml:space="preserve"> in modern nuclear systems </w:t>
      </w:r>
      <w:r w:rsidRPr="00E84B80">
        <w:rPr>
          <w:rStyle w:val="StyleUnderline"/>
        </w:rPr>
        <w:t>are compounded by the prospect of cyber-attacks</w:t>
      </w:r>
      <w:r w:rsidRPr="00E84B80">
        <w:rPr>
          <w:sz w:val="16"/>
        </w:rPr>
        <w:t xml:space="preserve"> against early warning and C2 systems – discussed below.57 </w:t>
      </w:r>
      <w:r w:rsidRPr="002F7BBB">
        <w:t>***FOOTNOTE BEGINS***</w:t>
      </w:r>
      <w:r w:rsidRPr="002F7BBB">
        <w:rPr>
          <w:sz w:val="16"/>
          <w:szCs w:val="16"/>
        </w:rPr>
        <w:t xml:space="preserve"> </w:t>
      </w:r>
      <w:r w:rsidRPr="00E84B80">
        <w:rPr>
          <w:sz w:val="16"/>
        </w:rPr>
        <w:t xml:space="preserve">Because of the interdependencies between the various components that comprise NC3 systems, </w:t>
      </w:r>
      <w:r w:rsidRPr="00E84B80">
        <w:rPr>
          <w:rStyle w:val="StyleUnderline"/>
        </w:rPr>
        <w:t xml:space="preserve">it is </w:t>
      </w:r>
      <w:r w:rsidRPr="009646DC">
        <w:rPr>
          <w:rStyle w:val="StyleUnderline"/>
          <w:highlight w:val="yellow"/>
        </w:rPr>
        <w:t>impossible to</w:t>
      </w:r>
      <w:r w:rsidRPr="00E84B80">
        <w:rPr>
          <w:sz w:val="16"/>
        </w:rPr>
        <w:t xml:space="preserve"> </w:t>
      </w:r>
      <w:r w:rsidRPr="009646DC">
        <w:rPr>
          <w:rStyle w:val="Emphasis"/>
          <w:highlight w:val="yellow"/>
        </w:rPr>
        <w:t>calculate</w:t>
      </w:r>
      <w:r w:rsidRPr="00E84B80">
        <w:rPr>
          <w:sz w:val="16"/>
        </w:rPr>
        <w:t xml:space="preserve"> </w:t>
      </w:r>
      <w:r w:rsidRPr="00E84B80">
        <w:rPr>
          <w:rStyle w:val="StyleUnderline"/>
        </w:rPr>
        <w:t>the probability</w:t>
      </w:r>
      <w:r w:rsidRPr="00E84B80">
        <w:rPr>
          <w:sz w:val="16"/>
        </w:rPr>
        <w:t xml:space="preserve"> of an accidental nuclear confrontation from the risk of the failure of a particular component or system; </w:t>
      </w:r>
      <w:r w:rsidRPr="009646DC">
        <w:rPr>
          <w:rStyle w:val="StyleUnderline"/>
          <w:highlight w:val="yellow"/>
        </w:rPr>
        <w:t>in isolation from the</w:t>
      </w:r>
      <w:r w:rsidRPr="004D3E19">
        <w:rPr>
          <w:sz w:val="16"/>
        </w:rPr>
        <w:t xml:space="preserve"> </w:t>
      </w:r>
      <w:r w:rsidRPr="004D3E19">
        <w:rPr>
          <w:rStyle w:val="Emphasis"/>
        </w:rPr>
        <w:t>system</w:t>
      </w:r>
      <w:r w:rsidRPr="00E84B80">
        <w:rPr>
          <w:rStyle w:val="Emphasis"/>
        </w:rPr>
        <w:t xml:space="preserve"> and </w:t>
      </w:r>
      <w:r w:rsidRPr="009646DC">
        <w:rPr>
          <w:rStyle w:val="Emphasis"/>
          <w:highlight w:val="yellow"/>
        </w:rPr>
        <w:t>network</w:t>
      </w:r>
      <w:r w:rsidRPr="00E84B80">
        <w:rPr>
          <w:rStyle w:val="Emphasis"/>
        </w:rPr>
        <w:t xml:space="preserve"> as a whole</w:t>
      </w:r>
      <w:r w:rsidRPr="00E84B80">
        <w:rPr>
          <w:sz w:val="16"/>
        </w:rPr>
        <w:t>. Intriligator and Brito, ‘Minimizing the Risks of Accidental Nuclear War: An Agenda for Action’, p.230.</w:t>
      </w:r>
      <w:r w:rsidRPr="002F7BBB">
        <w:t>***FOOTNOTE ENDS***</w:t>
      </w:r>
    </w:p>
    <w:p w14:paraId="413BBEFA" w14:textId="77777777" w:rsidR="00815B6C" w:rsidRPr="002F7BBB" w:rsidRDefault="00815B6C" w:rsidP="00815B6C">
      <w:pPr>
        <w:rPr>
          <w:sz w:val="16"/>
        </w:rPr>
      </w:pPr>
      <w:r w:rsidRPr="002F7BBB">
        <w:rPr>
          <w:sz w:val="16"/>
        </w:rPr>
        <w:t xml:space="preserve">A key characteristic of operating NC3 systems infused with advanced technology – AI machine-learning, big data analytics, and cyber – is the vast quantities of data and information collected to inform decision-making. 58 While AI-machine learning data-mining augmented cyber-surveillance – together with AI-enabled pattern recognition technology – could significantly enhance states’ ISR capabilities, the </w:t>
      </w:r>
      <w:r w:rsidRPr="002F7BBB">
        <w:rPr>
          <w:rStyle w:val="StyleUnderline"/>
        </w:rPr>
        <w:t>introduction of</w:t>
      </w:r>
      <w:r w:rsidRPr="002F7BBB">
        <w:rPr>
          <w:sz w:val="16"/>
        </w:rPr>
        <w:t xml:space="preserve"> </w:t>
      </w:r>
      <w:r w:rsidRPr="009646DC">
        <w:rPr>
          <w:rStyle w:val="Emphasis"/>
          <w:highlight w:val="yellow"/>
        </w:rPr>
        <w:t>multiple data streams</w:t>
      </w:r>
      <w:r w:rsidRPr="002F7BBB">
        <w:rPr>
          <w:sz w:val="16"/>
        </w:rPr>
        <w:t xml:space="preserve"> </w:t>
      </w:r>
      <w:r w:rsidRPr="002F7BBB">
        <w:rPr>
          <w:rStyle w:val="StyleUnderline"/>
        </w:rPr>
        <w:t>with</w:t>
      </w:r>
      <w:r w:rsidRPr="002F7BBB">
        <w:rPr>
          <w:sz w:val="16"/>
        </w:rPr>
        <w:t xml:space="preserve"> </w:t>
      </w:r>
      <w:r w:rsidRPr="002F7BBB">
        <w:rPr>
          <w:rStyle w:val="Emphasis"/>
        </w:rPr>
        <w:t>varying</w:t>
      </w:r>
      <w:r w:rsidRPr="002F7BBB">
        <w:rPr>
          <w:sz w:val="16"/>
        </w:rPr>
        <w:t xml:space="preserve"> </w:t>
      </w:r>
      <w:r w:rsidRPr="002F7BBB">
        <w:rPr>
          <w:rStyle w:val="StyleUnderline"/>
        </w:rPr>
        <w:t>levels of confidence could</w:t>
      </w:r>
      <w:r w:rsidRPr="002F7BBB">
        <w:rPr>
          <w:sz w:val="16"/>
        </w:rPr>
        <w:t xml:space="preserve"> </w:t>
      </w:r>
      <w:r w:rsidRPr="009646DC">
        <w:rPr>
          <w:rStyle w:val="Emphasis"/>
          <w:highlight w:val="yellow"/>
        </w:rPr>
        <w:t>overwhelm</w:t>
      </w:r>
      <w:r w:rsidRPr="002F7BBB">
        <w:rPr>
          <w:sz w:val="16"/>
        </w:rPr>
        <w:t xml:space="preserve"> </w:t>
      </w:r>
      <w:r w:rsidRPr="002F7BBB">
        <w:rPr>
          <w:rStyle w:val="StyleUnderline"/>
        </w:rPr>
        <w:t>the ability</w:t>
      </w:r>
      <w:r w:rsidRPr="002F7BBB">
        <w:rPr>
          <w:sz w:val="16"/>
        </w:rPr>
        <w:t xml:space="preserve"> of </w:t>
      </w:r>
      <w:r w:rsidRPr="002F7BBB">
        <w:rPr>
          <w:rStyle w:val="StyleUnderline"/>
        </w:rPr>
        <w:t>decision-makers to determine the</w:t>
      </w:r>
      <w:r w:rsidRPr="002F7BBB">
        <w:rPr>
          <w:sz w:val="16"/>
        </w:rPr>
        <w:t xml:space="preserve"> </w:t>
      </w:r>
      <w:r w:rsidRPr="002F7BBB">
        <w:rPr>
          <w:rStyle w:val="Emphasis"/>
        </w:rPr>
        <w:t>credibility</w:t>
      </w:r>
      <w:r w:rsidRPr="002F7BBB">
        <w:rPr>
          <w:sz w:val="16"/>
        </w:rPr>
        <w:t xml:space="preserve"> </w:t>
      </w:r>
      <w:r w:rsidRPr="002F7BBB">
        <w:rPr>
          <w:rStyle w:val="StyleUnderline"/>
        </w:rPr>
        <w:t>of data</w:t>
      </w:r>
      <w:r w:rsidRPr="002F7BBB">
        <w:rPr>
          <w:sz w:val="16"/>
        </w:rPr>
        <w:t xml:space="preserve">, especially if the provenance and validity of the information cannot be easily verified.59 </w:t>
      </w:r>
      <w:r w:rsidRPr="002F7BBB">
        <w:t>***FOOTNOTE BEGINS***</w:t>
      </w:r>
      <w:r w:rsidRPr="002F7BBB">
        <w:rPr>
          <w:sz w:val="16"/>
        </w:rPr>
        <w:t xml:space="preserve"> Robotics </w:t>
      </w:r>
      <w:r w:rsidRPr="002F7BBB">
        <w:rPr>
          <w:rStyle w:val="StyleUnderline"/>
        </w:rPr>
        <w:t>miniaturization</w:t>
      </w:r>
      <w:r w:rsidRPr="002F7BBB">
        <w:rPr>
          <w:sz w:val="16"/>
        </w:rPr>
        <w:t xml:space="preserve"> (e.g., CubeSats and swarmed unmanned vehicles) </w:t>
      </w:r>
      <w:r w:rsidRPr="002F7BBB">
        <w:rPr>
          <w:rStyle w:val="StyleUnderline"/>
        </w:rPr>
        <w:t>and</w:t>
      </w:r>
      <w:r w:rsidRPr="002F7BBB">
        <w:rPr>
          <w:sz w:val="16"/>
        </w:rPr>
        <w:t xml:space="preserve"> </w:t>
      </w:r>
      <w:r w:rsidRPr="002F7BBB">
        <w:rPr>
          <w:rStyle w:val="StyleUnderline"/>
        </w:rPr>
        <w:t>improvements in networking are enabling the</w:t>
      </w:r>
      <w:r w:rsidRPr="002F7BBB">
        <w:rPr>
          <w:sz w:val="16"/>
        </w:rPr>
        <w:t xml:space="preserve"> </w:t>
      </w:r>
      <w:r w:rsidRPr="002F7BBB">
        <w:rPr>
          <w:rStyle w:val="Emphasis"/>
        </w:rPr>
        <w:t>wide deployment</w:t>
      </w:r>
      <w:r w:rsidRPr="002F7BBB">
        <w:rPr>
          <w:sz w:val="16"/>
        </w:rPr>
        <w:t xml:space="preserve"> </w:t>
      </w:r>
      <w:r w:rsidRPr="002F7BBB">
        <w:rPr>
          <w:rStyle w:val="StyleUnderline"/>
        </w:rPr>
        <w:t>of</w:t>
      </w:r>
      <w:r w:rsidRPr="002F7BBB">
        <w:rPr>
          <w:sz w:val="16"/>
        </w:rPr>
        <w:t xml:space="preserve"> formerly limited capabilities, such as </w:t>
      </w:r>
      <w:r w:rsidRPr="002F7BBB">
        <w:rPr>
          <w:rStyle w:val="StyleUnderline"/>
        </w:rPr>
        <w:t>aerial full-motion video, and</w:t>
      </w:r>
      <w:r w:rsidRPr="002F7BBB">
        <w:rPr>
          <w:sz w:val="16"/>
        </w:rPr>
        <w:t xml:space="preserve"> the </w:t>
      </w:r>
      <w:r w:rsidRPr="002F7BBB">
        <w:rPr>
          <w:rStyle w:val="StyleUnderline"/>
        </w:rPr>
        <w:t>harvesting of open</w:t>
      </w:r>
      <w:r w:rsidRPr="002F7BBB">
        <w:rPr>
          <w:sz w:val="16"/>
        </w:rPr>
        <w:t xml:space="preserve">-sources (e.g., crowdsourcing, commercial satellite imagery, and geographic information systems (GIS) data), all of </w:t>
      </w:r>
      <w:r w:rsidRPr="002F7BBB">
        <w:rPr>
          <w:rStyle w:val="StyleUnderline"/>
        </w:rPr>
        <w:t>which</w:t>
      </w:r>
      <w:r w:rsidRPr="002F7BBB">
        <w:rPr>
          <w:sz w:val="16"/>
        </w:rPr>
        <w:t xml:space="preserve"> </w:t>
      </w:r>
      <w:r w:rsidRPr="002F7BBB">
        <w:rPr>
          <w:rStyle w:val="Emphasis"/>
        </w:rPr>
        <w:t>adds to the information burden</w:t>
      </w:r>
      <w:r w:rsidRPr="002F7BBB">
        <w:rPr>
          <w:sz w:val="16"/>
        </w:rPr>
        <w:t xml:space="preserve"> </w:t>
      </w:r>
      <w:r w:rsidRPr="002F7BBB">
        <w:rPr>
          <w:rStyle w:val="StyleUnderline"/>
        </w:rPr>
        <w:t>in the decision-making process</w:t>
      </w:r>
      <w:r w:rsidRPr="002F7BBB">
        <w:rPr>
          <w:sz w:val="16"/>
        </w:rPr>
        <w:t>. Shane P. Hamilton and Michael P. Kreuzer, ‘The Big Data Imperative: Air Force Intelligence for the Information Age’, Air and Space Power Journal 32, no. 1 (Spring 2018).</w:t>
      </w:r>
      <w:r w:rsidRPr="002F7BBB">
        <w:t>***FOOTNOTE ENDS***</w:t>
      </w:r>
      <w:r w:rsidRPr="002F7BBB">
        <w:rPr>
          <w:sz w:val="16"/>
          <w:szCs w:val="16"/>
        </w:rPr>
        <w:t xml:space="preserve"> </w:t>
      </w:r>
      <w:r w:rsidRPr="002F7BBB">
        <w:rPr>
          <w:sz w:val="16"/>
        </w:rPr>
        <w:t>The U.S. Air Force, for example, has characterized this phenomenon as four ‘V’s’ – 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60 Similarly, the U.S. Navy has reported being overwhelmed by the floods of data generated from its existing information-gathering systems. 61</w:t>
      </w:r>
    </w:p>
    <w:p w14:paraId="2C1A55C3" w14:textId="77777777" w:rsidR="00815B6C" w:rsidRPr="002F7BBB" w:rsidRDefault="00815B6C" w:rsidP="00815B6C">
      <w:pPr>
        <w:rPr>
          <w:sz w:val="16"/>
        </w:rPr>
      </w:pPr>
      <w:r w:rsidRPr="002F7BBB">
        <w:rPr>
          <w:sz w:val="16"/>
        </w:rPr>
        <w:t xml:space="preserve">The quantity and quality of information generated by the advanced technology that supports NC3 systems can increase escalation risks, inter alia, in three ways. First, human decision-makers’ </w:t>
      </w:r>
      <w:r w:rsidRPr="002F7BBB">
        <w:rPr>
          <w:rStyle w:val="StyleUnderline"/>
        </w:rPr>
        <w:t xml:space="preserve">dependence on the information </w:t>
      </w:r>
      <w:r w:rsidRPr="004D3E19">
        <w:rPr>
          <w:rStyle w:val="StyleUnderline"/>
        </w:rPr>
        <w:t>produced by</w:t>
      </w:r>
      <w:r w:rsidRPr="004D3E19">
        <w:rPr>
          <w:sz w:val="16"/>
        </w:rPr>
        <w:t xml:space="preserve"> </w:t>
      </w:r>
      <w:r w:rsidRPr="004D3E19">
        <w:rPr>
          <w:rStyle w:val="Emphasis"/>
        </w:rPr>
        <w:t>complex and</w:t>
      </w:r>
      <w:r w:rsidRPr="004D3E19">
        <w:rPr>
          <w:sz w:val="16"/>
        </w:rPr>
        <w:t xml:space="preserve"> </w:t>
      </w:r>
      <w:r w:rsidRPr="004D3E19">
        <w:rPr>
          <w:rStyle w:val="Emphasis"/>
        </w:rPr>
        <w:t>enmeshed</w:t>
      </w:r>
      <w:r w:rsidRPr="004D3E19">
        <w:rPr>
          <w:sz w:val="16"/>
        </w:rPr>
        <w:t xml:space="preserve"> </w:t>
      </w:r>
      <w:r w:rsidRPr="004D3E19">
        <w:rPr>
          <w:rStyle w:val="StyleUnderline"/>
        </w:rPr>
        <w:t>NC3 systems can</w:t>
      </w:r>
      <w:r w:rsidRPr="004D3E19">
        <w:rPr>
          <w:sz w:val="16"/>
        </w:rPr>
        <w:t xml:space="preserve"> </w:t>
      </w:r>
      <w:r w:rsidRPr="004D3E19">
        <w:rPr>
          <w:rStyle w:val="Emphasis"/>
        </w:rPr>
        <w:t>exacerbate</w:t>
      </w:r>
      <w:r w:rsidRPr="004D3E19">
        <w:rPr>
          <w:sz w:val="16"/>
        </w:rPr>
        <w:t xml:space="preserve"> the </w:t>
      </w:r>
      <w:r w:rsidRPr="004D3E19">
        <w:rPr>
          <w:rStyle w:val="StyleUnderline"/>
        </w:rPr>
        <w:t>degradation of the quality and reliably of</w:t>
      </w:r>
      <w:r w:rsidRPr="004D3E19">
        <w:rPr>
          <w:sz w:val="16"/>
        </w:rPr>
        <w:t xml:space="preserve"> </w:t>
      </w:r>
      <w:r w:rsidRPr="004D3E19">
        <w:rPr>
          <w:rStyle w:val="StyleUnderline"/>
        </w:rPr>
        <w:t>decision-making</w:t>
      </w:r>
      <w:r w:rsidRPr="004D3E19">
        <w:rPr>
          <w:sz w:val="16"/>
        </w:rPr>
        <w:t xml:space="preserve"> if these systems are compromised, especially cyber-attacks. The </w:t>
      </w:r>
      <w:r w:rsidRPr="004D3E19">
        <w:rPr>
          <w:rStyle w:val="StyleUnderline"/>
        </w:rPr>
        <w:t>literature on the</w:t>
      </w:r>
      <w:r w:rsidRPr="004D3E19">
        <w:rPr>
          <w:sz w:val="16"/>
        </w:rPr>
        <w:t xml:space="preserve"> </w:t>
      </w:r>
      <w:r w:rsidRPr="004D3E19">
        <w:rPr>
          <w:rStyle w:val="Emphasis"/>
        </w:rPr>
        <w:t>risks of a breakdown</w:t>
      </w:r>
      <w:r w:rsidRPr="004D3E19">
        <w:rPr>
          <w:sz w:val="16"/>
        </w:rPr>
        <w:t xml:space="preserve"> </w:t>
      </w:r>
      <w:r w:rsidRPr="004D3E19">
        <w:rPr>
          <w:rStyle w:val="StyleUnderline"/>
        </w:rPr>
        <w:t>in NC3 systems and the</w:t>
      </w:r>
      <w:r w:rsidRPr="004D3E19">
        <w:rPr>
          <w:sz w:val="16"/>
        </w:rPr>
        <w:t xml:space="preserve"> </w:t>
      </w:r>
      <w:r w:rsidRPr="004D3E19">
        <w:rPr>
          <w:rStyle w:val="Emphasis"/>
        </w:rPr>
        <w:t>limitations</w:t>
      </w:r>
      <w:r w:rsidRPr="004D3E19">
        <w:rPr>
          <w:sz w:val="16"/>
        </w:rPr>
        <w:t xml:space="preserve"> </w:t>
      </w:r>
      <w:r w:rsidRPr="004D3E19">
        <w:rPr>
          <w:rStyle w:val="StyleUnderline"/>
        </w:rPr>
        <w:t>of human</w:t>
      </w:r>
      <w:r w:rsidRPr="004D3E19">
        <w:rPr>
          <w:sz w:val="16"/>
        </w:rPr>
        <w:t xml:space="preserve"> </w:t>
      </w:r>
      <w:r w:rsidRPr="004D3E19">
        <w:rPr>
          <w:rStyle w:val="StyleUnderline"/>
        </w:rPr>
        <w:t>cognitive processing capacity – particularly situations that</w:t>
      </w:r>
      <w:r w:rsidRPr="004D3E19">
        <w:rPr>
          <w:sz w:val="16"/>
        </w:rPr>
        <w:t xml:space="preserve"> </w:t>
      </w:r>
      <w:r w:rsidRPr="004D3E19">
        <w:rPr>
          <w:rStyle w:val="Emphasis"/>
        </w:rPr>
        <w:t>combine</w:t>
      </w:r>
      <w:r w:rsidRPr="004D3E19">
        <w:rPr>
          <w:sz w:val="16"/>
        </w:rPr>
        <w:t xml:space="preserve"> </w:t>
      </w:r>
      <w:r w:rsidRPr="004D3E19">
        <w:rPr>
          <w:rStyle w:val="StyleUnderline"/>
        </w:rPr>
        <w:t>information</w:t>
      </w:r>
      <w:r w:rsidRPr="004D3E19">
        <w:rPr>
          <w:sz w:val="16"/>
        </w:rPr>
        <w:t xml:space="preserve"> </w:t>
      </w:r>
      <w:r w:rsidRPr="004D3E19">
        <w:rPr>
          <w:rStyle w:val="StyleUnderline"/>
        </w:rPr>
        <w:t>overload, confusion, and</w:t>
      </w:r>
      <w:r w:rsidRPr="004D3E19">
        <w:rPr>
          <w:sz w:val="16"/>
        </w:rPr>
        <w:t xml:space="preserve"> </w:t>
      </w:r>
      <w:r w:rsidRPr="004D3E19">
        <w:rPr>
          <w:rStyle w:val="Emphasis"/>
        </w:rPr>
        <w:t>compressed</w:t>
      </w:r>
      <w:r w:rsidRPr="004D3E19">
        <w:rPr>
          <w:sz w:val="16"/>
        </w:rPr>
        <w:t xml:space="preserve"> </w:t>
      </w:r>
      <w:r w:rsidRPr="004D3E19">
        <w:rPr>
          <w:rStyle w:val="StyleUnderline"/>
        </w:rPr>
        <w:t>decision</w:t>
      </w:r>
      <w:r w:rsidRPr="002F7BBB">
        <w:rPr>
          <w:rStyle w:val="StyleUnderline"/>
        </w:rPr>
        <w:t>-making timeframes – focuses on the</w:t>
      </w:r>
      <w:r w:rsidRPr="002F7BBB">
        <w:rPr>
          <w:sz w:val="16"/>
        </w:rPr>
        <w:t xml:space="preserve"> </w:t>
      </w:r>
      <w:r w:rsidRPr="002F7BBB">
        <w:rPr>
          <w:rStyle w:val="Emphasis"/>
        </w:rPr>
        <w:t>accidental escalation risks</w:t>
      </w:r>
      <w:r w:rsidRPr="002F7BBB">
        <w:rPr>
          <w:sz w:val="16"/>
        </w:rPr>
        <w:t xml:space="preserve"> </w:t>
      </w:r>
      <w:r w:rsidRPr="002F7BBB">
        <w:rPr>
          <w:rStyle w:val="StyleUnderline"/>
        </w:rPr>
        <w:t>associated with</w:t>
      </w:r>
      <w:r w:rsidRPr="002F7BBB">
        <w:rPr>
          <w:sz w:val="16"/>
        </w:rPr>
        <w:t xml:space="preserve"> the organizational reliability of </w:t>
      </w:r>
      <w:r w:rsidRPr="002F7BBB">
        <w:rPr>
          <w:rStyle w:val="StyleUnderline"/>
        </w:rPr>
        <w:t>complex</w:t>
      </w:r>
      <w:r w:rsidRPr="002F7BBB">
        <w:rPr>
          <w:sz w:val="16"/>
        </w:rPr>
        <w:t xml:space="preserve"> information </w:t>
      </w:r>
      <w:r w:rsidRPr="002F7BBB">
        <w:rPr>
          <w:rStyle w:val="StyleUnderline"/>
        </w:rPr>
        <w:t>architectures</w:t>
      </w:r>
      <w:r w:rsidRPr="002F7BBB">
        <w:rPr>
          <w:sz w:val="16"/>
        </w:rPr>
        <w:t xml:space="preserve"> 62 </w:t>
      </w:r>
      <w:r w:rsidRPr="002F7BBB">
        <w:t>***FOOTNOTE BEGINS***</w:t>
      </w:r>
      <w:r w:rsidRPr="002F7BBB">
        <w:rPr>
          <w:sz w:val="16"/>
        </w:rPr>
        <w:t xml:space="preserve"> </w:t>
      </w:r>
      <w:r w:rsidRPr="002F7BBB">
        <w:rPr>
          <w:rStyle w:val="StyleUnderline"/>
        </w:rPr>
        <w:t xml:space="preserve">Recent </w:t>
      </w:r>
      <w:r w:rsidRPr="009646DC">
        <w:rPr>
          <w:rStyle w:val="StyleUnderline"/>
          <w:highlight w:val="yellow"/>
        </w:rPr>
        <w:t>studies</w:t>
      </w:r>
      <w:r w:rsidRPr="002F7BBB">
        <w:rPr>
          <w:sz w:val="16"/>
        </w:rPr>
        <w:t xml:space="preserve"> have </w:t>
      </w:r>
      <w:r w:rsidRPr="009646DC">
        <w:rPr>
          <w:rStyle w:val="StyleUnderline"/>
          <w:highlight w:val="yellow"/>
        </w:rPr>
        <w:t>identified</w:t>
      </w:r>
      <w:r w:rsidRPr="002F7BBB">
        <w:rPr>
          <w:sz w:val="16"/>
          <w:szCs w:val="16"/>
        </w:rPr>
        <w:t xml:space="preserve"> </w:t>
      </w:r>
      <w:r w:rsidRPr="002F7BBB">
        <w:rPr>
          <w:sz w:val="16"/>
        </w:rPr>
        <w:t xml:space="preserve">a </w:t>
      </w:r>
      <w:r w:rsidRPr="002F7BBB">
        <w:rPr>
          <w:rStyle w:val="Emphasis"/>
        </w:rPr>
        <w:t>range</w:t>
      </w:r>
      <w:r w:rsidRPr="002F7BBB">
        <w:rPr>
          <w:sz w:val="16"/>
        </w:rPr>
        <w:t xml:space="preserve"> </w:t>
      </w:r>
      <w:r w:rsidRPr="002F7BBB">
        <w:rPr>
          <w:rStyle w:val="StyleUnderline"/>
        </w:rPr>
        <w:t xml:space="preserve">of </w:t>
      </w:r>
      <w:r w:rsidRPr="009646DC">
        <w:rPr>
          <w:rStyle w:val="StyleUnderline"/>
          <w:highlight w:val="yellow"/>
        </w:rPr>
        <w:t>cognitive and</w:t>
      </w:r>
      <w:r w:rsidRPr="002F7BBB">
        <w:rPr>
          <w:rStyle w:val="StyleUnderline"/>
        </w:rPr>
        <w:t xml:space="preserve"> </w:t>
      </w:r>
      <w:r w:rsidRPr="009646DC">
        <w:rPr>
          <w:rStyle w:val="StyleUnderline"/>
          <w:highlight w:val="yellow"/>
        </w:rPr>
        <w:t>psychological effects</w:t>
      </w:r>
      <w:r w:rsidRPr="004D3E19">
        <w:rPr>
          <w:rStyle w:val="StyleUnderline"/>
        </w:rPr>
        <w:t xml:space="preserve"> whereby</w:t>
      </w:r>
      <w:r w:rsidRPr="002F7BBB">
        <w:rPr>
          <w:rStyle w:val="StyleUnderline"/>
        </w:rPr>
        <w:t xml:space="preserve"> </w:t>
      </w:r>
      <w:r w:rsidRPr="009646DC">
        <w:rPr>
          <w:rStyle w:val="StyleUnderline"/>
          <w:highlight w:val="yellow"/>
        </w:rPr>
        <w:t>subjects</w:t>
      </w:r>
      <w:r w:rsidRPr="002F7BBB">
        <w:rPr>
          <w:rStyle w:val="StyleUnderline"/>
        </w:rPr>
        <w:t xml:space="preserve"> tend to</w:t>
      </w:r>
      <w:r w:rsidRPr="002F7BBB">
        <w:rPr>
          <w:sz w:val="16"/>
        </w:rPr>
        <w:t xml:space="preserve"> </w:t>
      </w:r>
      <w:r w:rsidRPr="004D3E19">
        <w:rPr>
          <w:rStyle w:val="Emphasis"/>
        </w:rPr>
        <w:t>discard</w:t>
      </w:r>
      <w:r w:rsidRPr="004D3E19">
        <w:rPr>
          <w:sz w:val="16"/>
        </w:rPr>
        <w:t xml:space="preserve"> </w:t>
      </w:r>
      <w:r w:rsidRPr="004D3E19">
        <w:rPr>
          <w:rStyle w:val="StyleUnderline"/>
        </w:rPr>
        <w:t>complex</w:t>
      </w:r>
      <w:r w:rsidRPr="002F7BBB">
        <w:rPr>
          <w:sz w:val="16"/>
        </w:rPr>
        <w:t xml:space="preserve"> or conflicting </w:t>
      </w:r>
      <w:r w:rsidRPr="009646DC">
        <w:rPr>
          <w:rStyle w:val="StyleUnderline"/>
          <w:highlight w:val="yellow"/>
        </w:rPr>
        <w:t>info</w:t>
      </w:r>
      <w:r w:rsidRPr="002F7BBB">
        <w:rPr>
          <w:rStyle w:val="StyleUnderline"/>
        </w:rPr>
        <w:t>rmation</w:t>
      </w:r>
      <w:r w:rsidRPr="002F7BBB">
        <w:rPr>
          <w:sz w:val="16"/>
        </w:rPr>
        <w:t xml:space="preserve">, </w:t>
      </w:r>
      <w:r w:rsidRPr="009646DC">
        <w:rPr>
          <w:rStyle w:val="Emphasis"/>
          <w:highlight w:val="yellow"/>
        </w:rPr>
        <w:t>settle</w:t>
      </w:r>
      <w:r w:rsidRPr="009646DC">
        <w:rPr>
          <w:sz w:val="16"/>
          <w:highlight w:val="yellow"/>
        </w:rPr>
        <w:t xml:space="preserve"> </w:t>
      </w:r>
      <w:r w:rsidRPr="009646DC">
        <w:rPr>
          <w:rStyle w:val="StyleUnderline"/>
          <w:highlight w:val="yellow"/>
        </w:rPr>
        <w:t>for suboptimal conclusions</w:t>
      </w:r>
      <w:r w:rsidRPr="002F7BBB">
        <w:rPr>
          <w:sz w:val="16"/>
        </w:rPr>
        <w:t xml:space="preserve"> to save time, </w:t>
      </w:r>
      <w:r w:rsidRPr="009646DC">
        <w:rPr>
          <w:rStyle w:val="StyleUnderline"/>
          <w:highlight w:val="yellow"/>
        </w:rPr>
        <w:t>a</w:t>
      </w:r>
      <w:r w:rsidRPr="004D3E19">
        <w:rPr>
          <w:rStyle w:val="StyleUnderline"/>
        </w:rPr>
        <w:t>nd</w:t>
      </w:r>
      <w:r w:rsidRPr="004D3E19">
        <w:rPr>
          <w:sz w:val="16"/>
        </w:rPr>
        <w:t xml:space="preserve"> </w:t>
      </w:r>
      <w:r w:rsidRPr="004D3E19">
        <w:rPr>
          <w:rStyle w:val="Emphasis"/>
        </w:rPr>
        <w:t>experience</w:t>
      </w:r>
      <w:r w:rsidRPr="004D3E19">
        <w:rPr>
          <w:sz w:val="16"/>
        </w:rPr>
        <w:t xml:space="preserve"> </w:t>
      </w:r>
      <w:r w:rsidRPr="004D3E19">
        <w:rPr>
          <w:rStyle w:val="StyleUnderline"/>
        </w:rPr>
        <w:t>high-stress levels and other adverse psychological effects</w:t>
      </w:r>
      <w:r w:rsidRPr="004D3E19">
        <w:rPr>
          <w:sz w:val="16"/>
        </w:rPr>
        <w:t>. David Bawden and Lyn Robinson</w:t>
      </w:r>
      <w:r w:rsidRPr="002F7BBB">
        <w:rPr>
          <w:sz w:val="16"/>
        </w:rPr>
        <w:t>, ‘The Dark Side of Information: Overload, Anxiety and Other Paradoxes and Pathologies’, Journal of Information Science 35, no. 2 (April 2009), pp.180–91.</w:t>
      </w:r>
      <w:r w:rsidRPr="002F7BBB">
        <w:t>***FOOTNOTE ENDS***</w:t>
      </w:r>
      <w:r w:rsidRPr="002F7BBB">
        <w:rPr>
          <w:sz w:val="16"/>
          <w:szCs w:val="16"/>
        </w:rPr>
        <w:t xml:space="preserve"> </w:t>
      </w:r>
      <w:r w:rsidRPr="002F7BBB">
        <w:rPr>
          <w:sz w:val="16"/>
        </w:rPr>
        <w:t>general agreement exists that these risks cannot be eliminated. 63</w:t>
      </w:r>
    </w:p>
    <w:p w14:paraId="0958E49F" w14:textId="77777777" w:rsidR="00815B6C" w:rsidRPr="006F0E26" w:rsidRDefault="00815B6C" w:rsidP="00815B6C">
      <w:pPr>
        <w:rPr>
          <w:sz w:val="16"/>
        </w:rPr>
      </w:pPr>
      <w:r w:rsidRPr="002F7BBB">
        <w:rPr>
          <w:sz w:val="16"/>
        </w:rPr>
        <w:t>Second, while information dominance does not ensure stability; juxtaposed, information inadequacy (or ‘information asymmetry’) can prompt decision-makers during a crisis to eschew traditional caution and the acute fear of escalation for pre-emption; thereby, increasing inadvertent escalation risks. 64 For instance, the information asymmetries by clandestine cyber operations against NC3 systems can narrow or close the crisis bargaining win</w:t>
      </w:r>
      <w:r w:rsidRPr="006F0E26">
        <w:rPr>
          <w:sz w:val="16"/>
        </w:rPr>
        <w:t>dow, producing a trade-off between possessing counterforce capabilities to blunt an adversary’s nuclear deterrent and increasing the risks of provoking nuclear warfare in the first place. In short, any new capability that increases (or is perceived to do so) information asymmetry about the balance of power and resolve can sow the seed of bargaining and deterrence failure, and ultimately war. 65 Misperception of another’s capabilities, intentions, and assumptions about what information an adversary possesses (or lacks), and in turn, how it perceives a situation, is an established cause of deterrence failure in international relations. 66</w:t>
      </w:r>
    </w:p>
    <w:p w14:paraId="324765E1" w14:textId="77777777" w:rsidR="00815B6C" w:rsidRPr="006F0E26" w:rsidRDefault="00815B6C" w:rsidP="00815B6C">
      <w:pPr>
        <w:rPr>
          <w:sz w:val="16"/>
        </w:rPr>
      </w:pPr>
      <w:r w:rsidRPr="006F0E26">
        <w:rPr>
          <w:sz w:val="16"/>
        </w:rPr>
        <w:t xml:space="preserve">The Cold War experience demonstrated that the fear that an action or signal misinterpreted by an adversary, in the context of uncertainty and incomplete information associated with modern warfare might spark nuclear pre-emption, is a useful point of departure to consider the potential effects of AI and autonomy. 67 Moreover, the </w:t>
      </w:r>
      <w:r w:rsidRPr="006F0E26">
        <w:rPr>
          <w:rStyle w:val="StyleUnderline"/>
        </w:rPr>
        <w:t>increasing use and development of</w:t>
      </w:r>
      <w:r w:rsidRPr="006F0E26">
        <w:rPr>
          <w:sz w:val="16"/>
        </w:rPr>
        <w:t xml:space="preserve"> </w:t>
      </w:r>
      <w:r w:rsidRPr="006F0E26">
        <w:rPr>
          <w:rStyle w:val="Emphasis"/>
        </w:rPr>
        <w:t>a</w:t>
      </w:r>
      <w:r w:rsidRPr="006F0E26">
        <w:rPr>
          <w:rStyle w:val="StyleUnderline"/>
        </w:rPr>
        <w:t xml:space="preserve">dvanced </w:t>
      </w:r>
      <w:r w:rsidRPr="006F0E26">
        <w:rPr>
          <w:rStyle w:val="Emphasis"/>
        </w:rPr>
        <w:t>w</w:t>
      </w:r>
      <w:r w:rsidRPr="006F0E26">
        <w:rPr>
          <w:rStyle w:val="StyleUnderline"/>
        </w:rPr>
        <w:t xml:space="preserve">eapon </w:t>
      </w:r>
      <w:r w:rsidRPr="006F0E26">
        <w:rPr>
          <w:rStyle w:val="Emphasis"/>
        </w:rPr>
        <w:t>tech</w:t>
      </w:r>
      <w:r w:rsidRPr="006F0E26">
        <w:rPr>
          <w:rStyle w:val="StyleUnderline"/>
        </w:rPr>
        <w:t>nology such as</w:t>
      </w:r>
      <w:r w:rsidRPr="006F0E26">
        <w:t xml:space="preserve"> </w:t>
      </w:r>
      <w:r w:rsidRPr="006F0E26">
        <w:rPr>
          <w:rStyle w:val="Emphasis"/>
        </w:rPr>
        <w:t>hypersonic</w:t>
      </w:r>
      <w:r w:rsidRPr="006F0E26">
        <w:rPr>
          <w:sz w:val="16"/>
        </w:rPr>
        <w:t xml:space="preserve"> </w:t>
      </w:r>
      <w:r w:rsidRPr="006F0E26">
        <w:rPr>
          <w:rStyle w:val="StyleUnderline"/>
        </w:rPr>
        <w:t>glide vehicle</w:t>
      </w:r>
      <w:r w:rsidRPr="006F0E26">
        <w:rPr>
          <w:rStyle w:val="Emphasis"/>
        </w:rPr>
        <w:t>s</w:t>
      </w:r>
      <w:r w:rsidRPr="006F0E26">
        <w:rPr>
          <w:sz w:val="16"/>
        </w:rPr>
        <w:t xml:space="preserve">, </w:t>
      </w:r>
      <w:r w:rsidRPr="006F0E26">
        <w:rPr>
          <w:rStyle w:val="Emphasis"/>
        </w:rPr>
        <w:t>dual-use</w:t>
      </w:r>
      <w:r w:rsidRPr="006F0E26">
        <w:rPr>
          <w:sz w:val="16"/>
        </w:rPr>
        <w:t xml:space="preserve"> (nuclear and conventional) </w:t>
      </w:r>
      <w:r w:rsidRPr="006F0E26">
        <w:rPr>
          <w:rStyle w:val="StyleUnderline"/>
        </w:rPr>
        <w:t>missile delivery systems</w:t>
      </w:r>
      <w:r w:rsidRPr="006F0E26">
        <w:rPr>
          <w:sz w:val="16"/>
        </w:rPr>
        <w:t xml:space="preserve">, </w:t>
      </w:r>
      <w:r w:rsidRPr="006F0E26">
        <w:rPr>
          <w:rStyle w:val="Emphasis"/>
        </w:rPr>
        <w:t>a</w:t>
      </w:r>
      <w:r w:rsidRPr="006F0E26">
        <w:rPr>
          <w:rStyle w:val="StyleUnderline"/>
        </w:rPr>
        <w:t>nti-</w:t>
      </w:r>
      <w:r w:rsidRPr="006F0E26">
        <w:rPr>
          <w:rStyle w:val="Emphasis"/>
        </w:rPr>
        <w:t>sat</w:t>
      </w:r>
      <w:r w:rsidRPr="006F0E26">
        <w:rPr>
          <w:rStyle w:val="StyleUnderline"/>
        </w:rPr>
        <w:t>ellite weapon</w:t>
      </w:r>
      <w:r w:rsidRPr="006F0E26">
        <w:rPr>
          <w:rStyle w:val="Emphasis"/>
        </w:rPr>
        <w:t>s</w:t>
      </w:r>
      <w:r w:rsidRPr="006F0E26">
        <w:rPr>
          <w:sz w:val="16"/>
        </w:rPr>
        <w:t xml:space="preserve">, </w:t>
      </w:r>
      <w:r w:rsidRPr="006F0E26">
        <w:rPr>
          <w:rStyle w:val="StyleUnderline"/>
        </w:rPr>
        <w:t>and dual-use</w:t>
      </w:r>
      <w:r w:rsidRPr="006F0E26">
        <w:rPr>
          <w:sz w:val="16"/>
        </w:rPr>
        <w:t xml:space="preserve"> </w:t>
      </w:r>
      <w:r w:rsidRPr="006F0E26">
        <w:rPr>
          <w:rStyle w:val="Emphasis"/>
        </w:rPr>
        <w:t>NC3 systems</w:t>
      </w:r>
      <w:r w:rsidRPr="006F0E26">
        <w:rPr>
          <w:sz w:val="16"/>
        </w:rPr>
        <w:t xml:space="preserve"> </w:t>
      </w:r>
      <w:r w:rsidRPr="006F0E26">
        <w:rPr>
          <w:rStyle w:val="StyleUnderline"/>
        </w:rPr>
        <w:t>that blur the distinction between nuclear and conventional</w:t>
      </w:r>
      <w:r w:rsidRPr="006F0E26">
        <w:rPr>
          <w:sz w:val="16"/>
        </w:rPr>
        <w:t xml:space="preserve"> (and sub-conventional) warfare </w:t>
      </w:r>
      <w:r w:rsidRPr="006F0E26">
        <w:rPr>
          <w:rStyle w:val="StyleUnderline"/>
        </w:rPr>
        <w:t>can</w:t>
      </w:r>
      <w:r w:rsidRPr="006F0E26">
        <w:rPr>
          <w:sz w:val="16"/>
        </w:rPr>
        <w:t xml:space="preserve"> </w:t>
      </w:r>
      <w:r w:rsidRPr="006F0E26">
        <w:rPr>
          <w:rStyle w:val="Emphasis"/>
        </w:rPr>
        <w:t>heighten strategic ambiguity</w:t>
      </w:r>
      <w:r w:rsidRPr="006F0E26">
        <w:rPr>
          <w:sz w:val="16"/>
        </w:rPr>
        <w:t xml:space="preserve"> </w:t>
      </w:r>
      <w:r w:rsidRPr="006F0E26">
        <w:rPr>
          <w:rStyle w:val="StyleUnderline"/>
        </w:rPr>
        <w:t>during crises</w:t>
      </w:r>
      <w:r w:rsidRPr="006F0E26">
        <w:rPr>
          <w:sz w:val="16"/>
        </w:rPr>
        <w:t xml:space="preserve">. </w:t>
      </w:r>
      <w:r w:rsidRPr="006F0E26">
        <w:rPr>
          <w:rStyle w:val="StyleUnderline"/>
        </w:rPr>
        <w:t>Thereby creating</w:t>
      </w:r>
      <w:r w:rsidRPr="006F0E26">
        <w:rPr>
          <w:sz w:val="16"/>
        </w:rPr>
        <w:t xml:space="preserve"> </w:t>
      </w:r>
      <w:r w:rsidRPr="006F0E26">
        <w:rPr>
          <w:rStyle w:val="Emphasis"/>
        </w:rPr>
        <w:t>first-mover advantage incentives</w:t>
      </w:r>
      <w:r w:rsidRPr="006F0E26">
        <w:rPr>
          <w:sz w:val="16"/>
        </w:rPr>
        <w:t xml:space="preserve">, </w:t>
      </w:r>
      <w:r w:rsidRPr="006F0E26">
        <w:rPr>
          <w:rStyle w:val="StyleUnderline"/>
        </w:rPr>
        <w:t>leading states</w:t>
      </w:r>
      <w:r w:rsidRPr="006F0E26">
        <w:rPr>
          <w:sz w:val="16"/>
        </w:rPr>
        <w:t xml:space="preserve"> to </w:t>
      </w:r>
      <w:r w:rsidRPr="006F0E26">
        <w:rPr>
          <w:rStyle w:val="Emphasis"/>
        </w:rPr>
        <w:t>overestimate</w:t>
      </w:r>
      <w:r w:rsidRPr="006F0E26">
        <w:rPr>
          <w:sz w:val="16"/>
        </w:rPr>
        <w:t xml:space="preserve"> an adversary’s </w:t>
      </w:r>
      <w:r w:rsidRPr="006F0E26">
        <w:rPr>
          <w:rStyle w:val="StyleUnderline"/>
        </w:rPr>
        <w:t>capabilities and strike</w:t>
      </w:r>
      <w:r w:rsidRPr="006F0E26">
        <w:rPr>
          <w:sz w:val="16"/>
        </w:rPr>
        <w:t xml:space="preserve"> preemptively. 68 In sum, the likelihood of escalatory crises originating in cyberspace will continue to rise because of the inherent speed, scope, and opacity surrounding cyber capabilities, coupled with the existential fear of escalatory conflict in cyberspace, the positive feedback loops associated with states’ accumulation of offensive cyber capabilities, and the insensitivity of others’ perceptions and intentions. 69</w:t>
      </w:r>
    </w:p>
    <w:p w14:paraId="781C3277" w14:textId="77777777" w:rsidR="00815B6C" w:rsidRPr="002F7BBB" w:rsidRDefault="00815B6C" w:rsidP="00815B6C">
      <w:pPr>
        <w:rPr>
          <w:sz w:val="16"/>
        </w:rPr>
      </w:pPr>
      <w:r w:rsidRPr="006F0E26">
        <w:rPr>
          <w:sz w:val="16"/>
        </w:rPr>
        <w:t>A cyber-attack – dependent on deception, speed, and covertness – that undermine</w:t>
      </w:r>
      <w:r w:rsidRPr="002F7BBB">
        <w:rPr>
          <w:sz w:val="16"/>
        </w:rPr>
        <w:t>s effective information and communication flow can, therefore, increase the rational incentives for escalation. 70 Besides, irregular or opaque communication flow between adversaries may also increase the risk of misperception and miscalculation and assume the worst of others’ intentions. 71 Paradoxically, therefore, new technologies designed to enhance information (e.g., modern NC3 systems supported by 5G networks, AI machine learning, cyber, big-data analytics, and quantum computing) can also erode reliable information flow and communication, which is critical for effective deterrence. 72 Greater volumes of information emerging from the global information ecosystem, rather than reducing the likelihood of misperceptions arising between adversaries, offer motivated third-party actors unprecedented – low-cost, scalable, and fast – opportunities to manipulate decision-makers perceptions and shape public opinion about others’ intentions, capabilities, and the consequences of responding to an attack that originated in the cyber domain – but might rapidly and inadvertently escalate.</w:t>
      </w:r>
    </w:p>
    <w:p w14:paraId="6CC8F53D" w14:textId="77777777" w:rsidR="00815B6C" w:rsidRPr="002F7BBB" w:rsidRDefault="00815B6C" w:rsidP="00815B6C">
      <w:pPr>
        <w:rPr>
          <w:sz w:val="16"/>
        </w:rPr>
      </w:pPr>
      <w:r w:rsidRPr="002F7BBB">
        <w:rPr>
          <w:sz w:val="16"/>
        </w:rPr>
        <w:t xml:space="preserve">Third, advanced technologies have the potential to qualitatively improve the ‘always-never’ criteria that NC3 systems must meet (i.e., complex failure modes, greater redundancies, and a larger attack surface) 73 the complexity and uncertainties introduced by sophisticated NC3 mechanisms – especially early-warning satellites and radars – can also cause errors, unexpected interactions, and unintended consequences, eroding deterrence and creating rational (or sub-rational) incentives) to escalate a situation.74 </w:t>
      </w:r>
      <w:r w:rsidRPr="002F7BBB">
        <w:t>***FOOTNOTE BEGINS***</w:t>
      </w:r>
      <w:r w:rsidRPr="002F7BBB">
        <w:rPr>
          <w:sz w:val="16"/>
          <w:szCs w:val="16"/>
        </w:rPr>
        <w:t xml:space="preserve"> </w:t>
      </w:r>
      <w:r w:rsidRPr="002F7BBB">
        <w:rPr>
          <w:sz w:val="16"/>
        </w:rPr>
        <w:t xml:space="preserve">The </w:t>
      </w:r>
      <w:r w:rsidRPr="009646DC">
        <w:rPr>
          <w:rStyle w:val="StyleUnderline"/>
          <w:highlight w:val="yellow"/>
        </w:rPr>
        <w:t>historical record</w:t>
      </w:r>
      <w:r w:rsidRPr="002F7BBB">
        <w:rPr>
          <w:rStyle w:val="StyleUnderline"/>
        </w:rPr>
        <w:t xml:space="preserve"> has </w:t>
      </w:r>
      <w:r w:rsidRPr="009646DC">
        <w:rPr>
          <w:rStyle w:val="StyleUnderline"/>
          <w:highlight w:val="yellow"/>
        </w:rPr>
        <w:t>show</w:t>
      </w:r>
      <w:r w:rsidRPr="002F7BBB">
        <w:rPr>
          <w:rStyle w:val="StyleUnderline"/>
        </w:rPr>
        <w:t>n that</w:t>
      </w:r>
      <w:r w:rsidRPr="002F7BBB">
        <w:rPr>
          <w:sz w:val="16"/>
        </w:rPr>
        <w:t xml:space="preserve"> </w:t>
      </w:r>
      <w:r w:rsidRPr="009646DC">
        <w:rPr>
          <w:rStyle w:val="Emphasis"/>
          <w:highlight w:val="yellow"/>
        </w:rPr>
        <w:t>most i</w:t>
      </w:r>
      <w:r w:rsidRPr="004D3E19">
        <w:rPr>
          <w:rStyle w:val="Emphasis"/>
        </w:rPr>
        <w:t>nternational</w:t>
      </w:r>
      <w:r w:rsidRPr="002F7BBB">
        <w:rPr>
          <w:rStyle w:val="Emphasis"/>
        </w:rPr>
        <w:t xml:space="preserve"> </w:t>
      </w:r>
      <w:r w:rsidRPr="009646DC">
        <w:rPr>
          <w:rStyle w:val="Emphasis"/>
          <w:highlight w:val="yellow"/>
        </w:rPr>
        <w:t>r</w:t>
      </w:r>
      <w:r w:rsidRPr="002F7BBB">
        <w:rPr>
          <w:rStyle w:val="Emphasis"/>
        </w:rPr>
        <w:t>elations situations</w:t>
      </w:r>
      <w:r w:rsidRPr="002F7BBB">
        <w:rPr>
          <w:sz w:val="16"/>
        </w:rPr>
        <w:t xml:space="preserve"> </w:t>
      </w:r>
      <w:r w:rsidRPr="009646DC">
        <w:rPr>
          <w:rStyle w:val="StyleUnderline"/>
          <w:highlight w:val="yellow"/>
        </w:rPr>
        <w:t>involve</w:t>
      </w:r>
      <w:r w:rsidRPr="002F7BBB">
        <w:rPr>
          <w:rStyle w:val="StyleUnderline"/>
        </w:rPr>
        <w:t xml:space="preserve"> some</w:t>
      </w:r>
      <w:r w:rsidRPr="002F7BBB">
        <w:rPr>
          <w:sz w:val="16"/>
        </w:rPr>
        <w:t xml:space="preserve"> sort of </w:t>
      </w:r>
      <w:r w:rsidRPr="009646DC">
        <w:rPr>
          <w:rStyle w:val="Emphasis"/>
          <w:highlight w:val="yellow"/>
        </w:rPr>
        <w:t>‘sub-rational’</w:t>
      </w:r>
      <w:r w:rsidRPr="009646DC">
        <w:rPr>
          <w:sz w:val="16"/>
          <w:highlight w:val="yellow"/>
        </w:rPr>
        <w:t xml:space="preserve"> </w:t>
      </w:r>
      <w:r w:rsidRPr="009646DC">
        <w:rPr>
          <w:rStyle w:val="StyleUnderline"/>
          <w:highlight w:val="yellow"/>
        </w:rPr>
        <w:t>thinking</w:t>
      </w:r>
      <w:r w:rsidRPr="002F7BBB">
        <w:rPr>
          <w:rStyle w:val="StyleUnderline"/>
        </w:rPr>
        <w:t xml:space="preserve"> or error, which includes</w:t>
      </w:r>
      <w:r w:rsidRPr="002F7BBB">
        <w:rPr>
          <w:sz w:val="16"/>
        </w:rPr>
        <w:t xml:space="preserve"> </w:t>
      </w:r>
      <w:r w:rsidRPr="002F7BBB">
        <w:rPr>
          <w:rStyle w:val="Emphasis"/>
        </w:rPr>
        <w:t>misperception</w:t>
      </w:r>
      <w:r w:rsidRPr="002F7BBB">
        <w:rPr>
          <w:sz w:val="16"/>
        </w:rPr>
        <w:t xml:space="preserve">, </w:t>
      </w:r>
      <w:r w:rsidRPr="002F7BBB">
        <w:rPr>
          <w:rStyle w:val="Emphasis"/>
        </w:rPr>
        <w:t>confusion</w:t>
      </w:r>
      <w:r w:rsidRPr="002F7BBB">
        <w:rPr>
          <w:sz w:val="16"/>
        </w:rPr>
        <w:t xml:space="preserve">, </w:t>
      </w:r>
      <w:r w:rsidRPr="002F7BBB">
        <w:rPr>
          <w:rStyle w:val="StyleUnderline"/>
        </w:rPr>
        <w:t>and</w:t>
      </w:r>
      <w:r w:rsidRPr="002F7BBB">
        <w:rPr>
          <w:sz w:val="16"/>
        </w:rPr>
        <w:t xml:space="preserve"> </w:t>
      </w:r>
      <w:r w:rsidRPr="002F7BBB">
        <w:rPr>
          <w:rStyle w:val="Emphasis"/>
        </w:rPr>
        <w:t>‘bounded rationality.’</w:t>
      </w:r>
      <w:r w:rsidRPr="002F7BBB">
        <w:rPr>
          <w:sz w:val="16"/>
        </w:rPr>
        <w:t xml:space="preserve"> These scenarios also incorporate a degree of deviation from the logic of rational utility maximization. See, James M. Goldgeier and Philip E. Tetlock, ‘Psychology and International Relations Theory’, Annual Review of Political Science 4, no. 1 (2001), pp.67–92; and Janice Gross Stein, ‘The Micro-Foundations of International Relations Theory: Psychology and Behavioral Economics’, International Organization 71, no. S1 (April 2017), pp.249–63.</w:t>
      </w:r>
      <w:r w:rsidRPr="002F7BBB">
        <w:t>***FOOTNOTE ENDS***</w:t>
      </w:r>
      <w:r w:rsidRPr="002F7BBB">
        <w:rPr>
          <w:sz w:val="16"/>
          <w:szCs w:val="16"/>
        </w:rPr>
        <w:t xml:space="preserve"> </w:t>
      </w:r>
      <w:r w:rsidRPr="002F7BBB">
        <w:rPr>
          <w:sz w:val="16"/>
        </w:rPr>
        <w:t xml:space="preserve">The notion that sophisticated technologies, designed to improve safety, ultimately become a source of accidents and errors is a documented phenomenon. 75 This trade-off is a product of the organizational and strategic-cultural variables in the human decision-making process, creating pressures to escalate a situation, rather than viewing technology as an independent variable per se. 76 The assumption of rationality in a nuclear-armed adversary, or that the adversary has more information than might be the case (or ‘asymmetric information’), inter alia, may stem from misperceptions about the nature of an opponent’s technological capabilities, the nature of a crisis, or an opponent’s intentions. As a result, these factors could exacerbate escalation pressures on states with less robust NC3 systems and safeguards or view its survival at stake – North Korea, Pakistan, or India. Q Furthermore, the normal (or peacetime) </w:t>
      </w:r>
      <w:r w:rsidRPr="002F7BBB">
        <w:rPr>
          <w:rStyle w:val="StyleUnderline"/>
        </w:rPr>
        <w:t>perception of events can shift</w:t>
      </w:r>
      <w:r w:rsidRPr="002F7BBB">
        <w:rPr>
          <w:sz w:val="16"/>
        </w:rPr>
        <w:t xml:space="preserve"> </w:t>
      </w:r>
      <w:r w:rsidRPr="002F7BBB">
        <w:rPr>
          <w:rStyle w:val="Emphasis"/>
        </w:rPr>
        <w:t>during crises or geopolitical tension</w:t>
      </w:r>
      <w:r w:rsidRPr="002F7BBB">
        <w:rPr>
          <w:sz w:val="16"/>
        </w:rPr>
        <w:t xml:space="preserve">, when </w:t>
      </w:r>
      <w:r w:rsidRPr="002F7BBB">
        <w:rPr>
          <w:rStyle w:val="StyleUnderline"/>
        </w:rPr>
        <w:t>decision-makers are more</w:t>
      </w:r>
      <w:r w:rsidRPr="002F7BBB">
        <w:rPr>
          <w:sz w:val="16"/>
        </w:rPr>
        <w:t xml:space="preserve"> </w:t>
      </w:r>
      <w:r w:rsidRPr="002F7BBB">
        <w:rPr>
          <w:rStyle w:val="Emphasis"/>
        </w:rPr>
        <w:t>prone</w:t>
      </w:r>
      <w:r w:rsidRPr="002F7BBB">
        <w:rPr>
          <w:sz w:val="16"/>
        </w:rPr>
        <w:t xml:space="preserve"> </w:t>
      </w:r>
      <w:r w:rsidRPr="002F7BBB">
        <w:rPr>
          <w:rStyle w:val="StyleUnderline"/>
        </w:rPr>
        <w:t>to</w:t>
      </w:r>
      <w:r w:rsidRPr="002F7BBB">
        <w:rPr>
          <w:sz w:val="16"/>
        </w:rPr>
        <w:t xml:space="preserve"> harbor </w:t>
      </w:r>
      <w:r w:rsidRPr="002F7BBB">
        <w:rPr>
          <w:rStyle w:val="StyleUnderline"/>
        </w:rPr>
        <w:t>worst-case scenario expectations</w:t>
      </w:r>
      <w:r w:rsidRPr="002F7BBB">
        <w:rPr>
          <w:sz w:val="16"/>
        </w:rPr>
        <w:t xml:space="preserve"> and see things they expect or want to see – </w:t>
      </w:r>
      <w:r w:rsidRPr="002F7BBB">
        <w:rPr>
          <w:rStyle w:val="StyleUnderline"/>
        </w:rPr>
        <w:t>known as</w:t>
      </w:r>
      <w:r w:rsidRPr="002F7BBB">
        <w:rPr>
          <w:sz w:val="16"/>
        </w:rPr>
        <w:t xml:space="preserve"> </w:t>
      </w:r>
      <w:r w:rsidRPr="002F7BBB">
        <w:rPr>
          <w:rStyle w:val="Emphasis"/>
        </w:rPr>
        <w:t>‘cognitive consistency.’</w:t>
      </w:r>
      <w:r w:rsidRPr="002F7BBB">
        <w:rPr>
          <w:sz w:val="16"/>
        </w:rPr>
        <w:t xml:space="preserve"> 77 This logic – the way people interpret situations under pressure due to anxiety – </w:t>
      </w:r>
      <w:r w:rsidRPr="002F7BBB">
        <w:rPr>
          <w:rStyle w:val="StyleUnderline"/>
        </w:rPr>
        <w:t>can</w:t>
      </w:r>
      <w:r w:rsidRPr="002F7BBB">
        <w:rPr>
          <w:sz w:val="16"/>
        </w:rPr>
        <w:t xml:space="preserve"> also </w:t>
      </w:r>
      <w:r w:rsidRPr="002F7BBB">
        <w:rPr>
          <w:rStyle w:val="StyleUnderline"/>
        </w:rPr>
        <w:t>become a</w:t>
      </w:r>
      <w:r w:rsidRPr="002F7BBB">
        <w:rPr>
          <w:sz w:val="16"/>
        </w:rPr>
        <w:t xml:space="preserve"> </w:t>
      </w:r>
      <w:r w:rsidRPr="002F7BBB">
        <w:rPr>
          <w:rStyle w:val="Emphasis"/>
        </w:rPr>
        <w:t>self-reinforcing process</w:t>
      </w:r>
      <w:r w:rsidRPr="002F7BBB">
        <w:rPr>
          <w:sz w:val="16"/>
        </w:rPr>
        <w:t xml:space="preserve"> </w:t>
      </w:r>
      <w:r w:rsidRPr="002F7BBB">
        <w:rPr>
          <w:rStyle w:val="StyleUnderline"/>
        </w:rPr>
        <w:t>that</w:t>
      </w:r>
      <w:r w:rsidRPr="002F7BBB">
        <w:rPr>
          <w:sz w:val="16"/>
        </w:rPr>
        <w:t xml:space="preserve"> </w:t>
      </w:r>
      <w:r w:rsidRPr="002F7BBB">
        <w:rPr>
          <w:rStyle w:val="Emphasis"/>
        </w:rPr>
        <w:t>directly</w:t>
      </w:r>
      <w:r w:rsidRPr="002F7BBB">
        <w:rPr>
          <w:sz w:val="16"/>
        </w:rPr>
        <w:t xml:space="preserve"> </w:t>
      </w:r>
      <w:r w:rsidRPr="002F7BBB">
        <w:rPr>
          <w:rStyle w:val="StyleUnderline"/>
        </w:rPr>
        <w:t>impacts the number of false alarms</w:t>
      </w:r>
      <w:r w:rsidRPr="002F7BBB">
        <w:rPr>
          <w:sz w:val="16"/>
        </w:rPr>
        <w:t xml:space="preserve"> that occur in early warning systems. In particular, the probability of Type II errors – or ‘false negatives.’78 </w:t>
      </w:r>
      <w:r w:rsidRPr="002F7BBB">
        <w:t>***FOOTNOTE BEGINS***</w:t>
      </w:r>
      <w:r w:rsidRPr="002F7BBB">
        <w:rPr>
          <w:sz w:val="16"/>
        </w:rPr>
        <w:t xml:space="preserve"> For example, </w:t>
      </w:r>
      <w:r w:rsidRPr="002F7BBB">
        <w:rPr>
          <w:rStyle w:val="StyleUnderline"/>
        </w:rPr>
        <w:t>during the</w:t>
      </w:r>
      <w:r w:rsidRPr="002F7BBB">
        <w:rPr>
          <w:sz w:val="16"/>
        </w:rPr>
        <w:t xml:space="preserve"> </w:t>
      </w:r>
      <w:r w:rsidRPr="002F7BBB">
        <w:rPr>
          <w:rStyle w:val="Emphasis"/>
        </w:rPr>
        <w:t>1956 Suez Crisis</w:t>
      </w:r>
      <w:r w:rsidRPr="002F7BBB">
        <w:rPr>
          <w:sz w:val="16"/>
        </w:rPr>
        <w:t xml:space="preserve">, </w:t>
      </w:r>
      <w:r w:rsidRPr="002F7BBB">
        <w:rPr>
          <w:rStyle w:val="StyleUnderline"/>
        </w:rPr>
        <w:t>misinterpretations and the tendency to view</w:t>
      </w:r>
      <w:r w:rsidRPr="002F7BBB">
        <w:rPr>
          <w:sz w:val="16"/>
        </w:rPr>
        <w:t xml:space="preserve"> </w:t>
      </w:r>
      <w:r w:rsidRPr="002F7BBB">
        <w:rPr>
          <w:rStyle w:val="Emphasis"/>
        </w:rPr>
        <w:t>unrelated</w:t>
      </w:r>
      <w:r w:rsidRPr="002F7BBB">
        <w:rPr>
          <w:sz w:val="16"/>
        </w:rPr>
        <w:t xml:space="preserve"> </w:t>
      </w:r>
      <w:r w:rsidRPr="002F7BBB">
        <w:rPr>
          <w:rStyle w:val="StyleUnderline"/>
        </w:rPr>
        <w:t>and</w:t>
      </w:r>
      <w:r w:rsidRPr="002F7BBB">
        <w:rPr>
          <w:sz w:val="16"/>
        </w:rPr>
        <w:t xml:space="preserve"> even </w:t>
      </w:r>
      <w:r w:rsidRPr="002F7BBB">
        <w:rPr>
          <w:rStyle w:val="Emphasis"/>
        </w:rPr>
        <w:t>unconfirmed events</w:t>
      </w:r>
      <w:r w:rsidRPr="002F7BBB">
        <w:rPr>
          <w:sz w:val="16"/>
        </w:rPr>
        <w:t xml:space="preserve"> </w:t>
      </w:r>
      <w:r w:rsidRPr="002F7BBB">
        <w:rPr>
          <w:rStyle w:val="StyleUnderline"/>
        </w:rPr>
        <w:t>as part of a pattern</w:t>
      </w:r>
      <w:r w:rsidRPr="002F7BBB">
        <w:rPr>
          <w:sz w:val="16"/>
        </w:rPr>
        <w:t xml:space="preserve"> of an adversary’s behavior may have </w:t>
      </w:r>
      <w:r w:rsidRPr="002F7BBB">
        <w:rPr>
          <w:rStyle w:val="Emphasis"/>
        </w:rPr>
        <w:t>compounded</w:t>
      </w:r>
      <w:r w:rsidRPr="002F7BBB">
        <w:rPr>
          <w:sz w:val="16"/>
        </w:rPr>
        <w:t xml:space="preserve"> </w:t>
      </w:r>
      <w:r w:rsidRPr="002F7BBB">
        <w:rPr>
          <w:rStyle w:val="StyleUnderline"/>
        </w:rPr>
        <w:t>the anxiety and</w:t>
      </w:r>
      <w:r w:rsidRPr="002F7BBB">
        <w:rPr>
          <w:sz w:val="16"/>
        </w:rPr>
        <w:t xml:space="preserve"> </w:t>
      </w:r>
      <w:r w:rsidRPr="002F7BBB">
        <w:rPr>
          <w:rStyle w:val="StyleUnderline"/>
        </w:rPr>
        <w:t>high level of tension</w:t>
      </w:r>
      <w:r w:rsidRPr="002F7BBB">
        <w:rPr>
          <w:sz w:val="16"/>
        </w:rPr>
        <w:t xml:space="preserve"> contributed to the misinterpretation of detection data from early warnings systems, </w:t>
      </w:r>
      <w:r w:rsidRPr="002F7BBB">
        <w:rPr>
          <w:rStyle w:val="StyleUnderline"/>
        </w:rPr>
        <w:t>and</w:t>
      </w:r>
      <w:r w:rsidRPr="002F7BBB">
        <w:rPr>
          <w:sz w:val="16"/>
        </w:rPr>
        <w:t xml:space="preserve"> in turn, </w:t>
      </w:r>
      <w:r w:rsidRPr="002F7BBB">
        <w:rPr>
          <w:rStyle w:val="StyleUnderline"/>
        </w:rPr>
        <w:t>created a crisis</w:t>
      </w:r>
      <w:r w:rsidRPr="002F7BBB">
        <w:rPr>
          <w:sz w:val="16"/>
        </w:rPr>
        <w:t xml:space="preserve"> with a momentum of its own. Paul Bracken, The Command and Control of Nuclear Forces (New Haven: Yale University Press, 1983).</w:t>
      </w:r>
      <w:r w:rsidRPr="002F7BBB">
        <w:t>***FOOTNOTE ENDS***</w:t>
      </w:r>
      <w:r w:rsidRPr="002F7BBB">
        <w:rPr>
          <w:sz w:val="16"/>
          <w:szCs w:val="16"/>
        </w:rPr>
        <w:t xml:space="preserve"> </w:t>
      </w:r>
      <w:r w:rsidRPr="002F7BBB">
        <w:rPr>
          <w:sz w:val="16"/>
        </w:rPr>
        <w:t>Moreover, as the volume of information received by NC3 systems increases during a period of tension, so do the chances of perceiving a pattern of adversarial behavior where under typical situations, no pattern would be detected.</w:t>
      </w:r>
    </w:p>
    <w:p w14:paraId="747528A8" w14:textId="77777777" w:rsidR="00815B6C" w:rsidRPr="002F7BBB" w:rsidRDefault="00815B6C" w:rsidP="00815B6C">
      <w:pPr>
        <w:rPr>
          <w:sz w:val="16"/>
        </w:rPr>
      </w:pPr>
      <w:r w:rsidRPr="002F7BBB">
        <w:rPr>
          <w:sz w:val="16"/>
        </w:rPr>
        <w:t xml:space="preserve">Technological-deterministic schools of thought that conceptualize technology as the sole driver of strategic stability and the conduct of warfare, therefore, oversimplifies this complicated human endeavor – which can mean that rational decisions entail worse consequences than less rational alternatives. For example, if a new state-of-the-art NC3 capability such as AI provides a first-mover advantage (or perception of one) for one or both sides striking preemptively during a crisis, or irreparable damage is suffered by one side from a first strike, the risks of inadvertent nuclear war increases. 79 Besides, </w:t>
      </w:r>
      <w:r w:rsidRPr="002F7BBB">
        <w:rPr>
          <w:rStyle w:val="StyleUnderline"/>
        </w:rPr>
        <w:t>problems</w:t>
      </w:r>
      <w:r w:rsidRPr="002F7BBB">
        <w:rPr>
          <w:sz w:val="16"/>
        </w:rPr>
        <w:t xml:space="preserve"> </w:t>
      </w:r>
      <w:r w:rsidRPr="004117EA">
        <w:rPr>
          <w:sz w:val="16"/>
        </w:rPr>
        <w:t xml:space="preserve">have </w:t>
      </w:r>
      <w:r w:rsidRPr="004117EA">
        <w:rPr>
          <w:rStyle w:val="Emphasis"/>
        </w:rPr>
        <w:t>often arisen</w:t>
      </w:r>
      <w:r w:rsidRPr="004117EA">
        <w:rPr>
          <w:sz w:val="16"/>
        </w:rPr>
        <w:t xml:space="preserve"> </w:t>
      </w:r>
      <w:r w:rsidRPr="004117EA">
        <w:rPr>
          <w:rStyle w:val="StyleUnderline"/>
        </w:rPr>
        <w:t>because states tended to</w:t>
      </w:r>
      <w:r w:rsidRPr="004117EA">
        <w:rPr>
          <w:sz w:val="16"/>
        </w:rPr>
        <w:t xml:space="preserve"> </w:t>
      </w:r>
      <w:r w:rsidRPr="004117EA">
        <w:rPr>
          <w:rStyle w:val="Emphasis"/>
          <w:sz w:val="24"/>
        </w:rPr>
        <w:t>place ‘new weapons in old bottles.’</w:t>
      </w:r>
      <w:r w:rsidRPr="004117EA">
        <w:rPr>
          <w:sz w:val="16"/>
        </w:rPr>
        <w:t xml:space="preserve"> That is, </w:t>
      </w:r>
      <w:r w:rsidRPr="004117EA">
        <w:rPr>
          <w:rStyle w:val="StyleUnderline"/>
        </w:rPr>
        <w:t>regardless</w:t>
      </w:r>
      <w:r w:rsidRPr="004117EA">
        <w:rPr>
          <w:sz w:val="16"/>
        </w:rPr>
        <w:t xml:space="preserve"> of </w:t>
      </w:r>
      <w:r w:rsidRPr="004117EA">
        <w:rPr>
          <w:rStyle w:val="StyleUnderline"/>
        </w:rPr>
        <w:t>how sophisticated or capable a system appears</w:t>
      </w:r>
      <w:r w:rsidRPr="004117EA">
        <w:rPr>
          <w:sz w:val="16"/>
        </w:rPr>
        <w:t xml:space="preserve"> to be, these </w:t>
      </w:r>
      <w:r w:rsidRPr="004117EA">
        <w:rPr>
          <w:rStyle w:val="StyleUnderline"/>
        </w:rPr>
        <w:t>technologies will</w:t>
      </w:r>
      <w:r w:rsidRPr="004117EA">
        <w:rPr>
          <w:sz w:val="16"/>
        </w:rPr>
        <w:t xml:space="preserve"> </w:t>
      </w:r>
      <w:r w:rsidRPr="004117EA">
        <w:rPr>
          <w:rStyle w:val="Emphasis"/>
        </w:rPr>
        <w:t>invariably be assimilated</w:t>
      </w:r>
      <w:r w:rsidRPr="004117EA">
        <w:rPr>
          <w:sz w:val="16"/>
        </w:rPr>
        <w:t xml:space="preserve"> </w:t>
      </w:r>
      <w:r w:rsidRPr="004117EA">
        <w:rPr>
          <w:rStyle w:val="StyleUnderline"/>
        </w:rPr>
        <w:t>into military organizations with</w:t>
      </w:r>
      <w:r w:rsidRPr="004117EA">
        <w:rPr>
          <w:sz w:val="16"/>
        </w:rPr>
        <w:t xml:space="preserve"> </w:t>
      </w:r>
      <w:r w:rsidRPr="004117EA">
        <w:rPr>
          <w:rStyle w:val="StyleUnderline"/>
        </w:rPr>
        <w:t>entrenched norms, cultures</w:t>
      </w:r>
      <w:r w:rsidRPr="002F7BBB">
        <w:rPr>
          <w:rStyle w:val="StyleUnderline"/>
        </w:rPr>
        <w:t>, and institutional patterns</w:t>
      </w:r>
      <w:r w:rsidRPr="002F7BBB">
        <w:rPr>
          <w:sz w:val="16"/>
        </w:rPr>
        <w:t>.80 A complete understanding of the relationship between advanced technology and strategic stability requires a deeper understanding of human tendencies, not merely technical capabilities per se.</w:t>
      </w:r>
    </w:p>
    <w:p w14:paraId="4DA5ACD7" w14:textId="77777777" w:rsidR="00815B6C" w:rsidRPr="002F7BBB" w:rsidRDefault="00815B6C" w:rsidP="00815B6C">
      <w:pPr>
        <w:rPr>
          <w:sz w:val="16"/>
          <w:szCs w:val="16"/>
        </w:rPr>
      </w:pPr>
      <w:r w:rsidRPr="002F7BBB">
        <w:rPr>
          <w:sz w:val="16"/>
          <w:szCs w:val="16"/>
        </w:rPr>
        <w:t>Greater automation of NC3 systems</w:t>
      </w:r>
    </w:p>
    <w:p w14:paraId="67E49F07" w14:textId="77777777" w:rsidR="00815B6C" w:rsidRPr="002F7BBB" w:rsidRDefault="00815B6C" w:rsidP="00815B6C">
      <w:pPr>
        <w:rPr>
          <w:sz w:val="16"/>
          <w:szCs w:val="16"/>
        </w:rPr>
      </w:pPr>
      <w:r w:rsidRPr="002F7BBB">
        <w:rPr>
          <w:sz w:val="16"/>
          <w:szCs w:val="16"/>
        </w:rPr>
        <w:t>Increasing automation levels in modern NC3 systems – particularly those augmented and supported by AI technology – together with false warnings and other forms of nefarious interference in cyberspace, will likely increase the risk of accidental nuclear war.81 Legacy vulnerabilities in C2 systems to computer malfunctions, human error (both Type I and Type II). 82 Furthermore, especially human-machine interfaces will be compounded as AI is infused into the NC3 ecosystem. 83 Moreover, a declared or de facto launch-on-warning posture held by either side during a crisis involving a Type II error (or ‘false positive’) caused by a false signal increases the accidental escalation risks a result of ‘use-them-or-lose-them’ pressures. Thus, it degrades nuclear forces’ usability or reduces the damage limitation window to attack enemy nuclear forces if needed. 84 This skewed assessment in the context of nuclear weapons ready to launch nuclear weapons at a moment’s notice could precipitate worst-case scenario thinking and trigger inadvertent escalation. 85</w:t>
      </w:r>
    </w:p>
    <w:p w14:paraId="48B5B119" w14:textId="77777777" w:rsidR="00815B6C" w:rsidRPr="004117EA" w:rsidRDefault="00815B6C" w:rsidP="00815B6C">
      <w:pPr>
        <w:rPr>
          <w:sz w:val="16"/>
        </w:rPr>
      </w:pPr>
      <w:r w:rsidRPr="002F7BBB">
        <w:rPr>
          <w:sz w:val="16"/>
        </w:rPr>
        <w:t xml:space="preserve">The </w:t>
      </w:r>
      <w:r w:rsidRPr="002F7BBB">
        <w:rPr>
          <w:rStyle w:val="StyleUnderline"/>
        </w:rPr>
        <w:t>historical record</w:t>
      </w:r>
      <w:r w:rsidRPr="002F7BBB">
        <w:rPr>
          <w:sz w:val="16"/>
        </w:rPr>
        <w:t xml:space="preserve"> </w:t>
      </w:r>
      <w:r w:rsidRPr="002F7BBB">
        <w:rPr>
          <w:rStyle w:val="Emphasis"/>
        </w:rPr>
        <w:t>demonstrates</w:t>
      </w:r>
      <w:r w:rsidRPr="002F7BBB">
        <w:rPr>
          <w:sz w:val="16"/>
        </w:rPr>
        <w:t xml:space="preserve"> </w:t>
      </w:r>
      <w:r w:rsidRPr="002F7BBB">
        <w:rPr>
          <w:rStyle w:val="StyleUnderline"/>
        </w:rPr>
        <w:t>the vulnerabilities of NC3 systems to frequent</w:t>
      </w:r>
      <w:r w:rsidRPr="002F7BBB">
        <w:rPr>
          <w:sz w:val="16"/>
        </w:rPr>
        <w:t xml:space="preserve"> </w:t>
      </w:r>
      <w:r w:rsidRPr="002F7BBB">
        <w:rPr>
          <w:rStyle w:val="Emphasis"/>
        </w:rPr>
        <w:t>false alarms</w:t>
      </w:r>
      <w:r w:rsidRPr="002F7BBB">
        <w:rPr>
          <w:sz w:val="16"/>
        </w:rPr>
        <w:t xml:space="preserve">, </w:t>
      </w:r>
      <w:r w:rsidRPr="002F7BBB">
        <w:rPr>
          <w:rStyle w:val="Emphasis"/>
        </w:rPr>
        <w:t>accidents</w:t>
      </w:r>
      <w:r w:rsidRPr="002F7BBB">
        <w:rPr>
          <w:sz w:val="16"/>
        </w:rPr>
        <w:t xml:space="preserve">, ‘close calls,’ </w:t>
      </w:r>
      <w:r w:rsidRPr="002F7BBB">
        <w:rPr>
          <w:rStyle w:val="StyleUnderline"/>
        </w:rPr>
        <w:t>and</w:t>
      </w:r>
      <w:r w:rsidRPr="002F7BBB">
        <w:rPr>
          <w:sz w:val="16"/>
        </w:rPr>
        <w:t xml:space="preserve"> </w:t>
      </w:r>
      <w:r w:rsidRPr="002F7BBB">
        <w:rPr>
          <w:rStyle w:val="Emphasis"/>
        </w:rPr>
        <w:t>other risks</w:t>
      </w:r>
      <w:r w:rsidRPr="002F7BBB">
        <w:rPr>
          <w:sz w:val="16"/>
        </w:rPr>
        <w:t xml:space="preserve"> </w:t>
      </w:r>
      <w:r w:rsidRPr="002F7BBB">
        <w:rPr>
          <w:rStyle w:val="StyleUnderline"/>
        </w:rPr>
        <w:t>associated with</w:t>
      </w:r>
      <w:r w:rsidRPr="002F7BBB">
        <w:rPr>
          <w:sz w:val="16"/>
        </w:rPr>
        <w:t xml:space="preserve"> </w:t>
      </w:r>
      <w:r w:rsidRPr="002F7BBB">
        <w:rPr>
          <w:rStyle w:val="Emphasis"/>
        </w:rPr>
        <w:t>increasingly</w:t>
      </w:r>
      <w:r w:rsidRPr="002F7BBB">
        <w:rPr>
          <w:sz w:val="16"/>
        </w:rPr>
        <w:t xml:space="preserve"> </w:t>
      </w:r>
      <w:r w:rsidRPr="002F7BBB">
        <w:rPr>
          <w:rStyle w:val="StyleUnderline"/>
        </w:rPr>
        <w:t>complex, porous, and interconnected systems, which</w:t>
      </w:r>
      <w:r w:rsidRPr="002F7BBB">
        <w:rPr>
          <w:sz w:val="16"/>
        </w:rPr>
        <w:t xml:space="preserve"> despite their alleged ‘closed’ nature, may </w:t>
      </w:r>
      <w:r w:rsidRPr="002F7BBB">
        <w:rPr>
          <w:rStyle w:val="StyleUnderline"/>
        </w:rPr>
        <w:t>offer</w:t>
      </w:r>
      <w:r w:rsidRPr="002F7BBB">
        <w:rPr>
          <w:sz w:val="16"/>
        </w:rPr>
        <w:t xml:space="preserve"> </w:t>
      </w:r>
      <w:r w:rsidRPr="002F7BBB">
        <w:rPr>
          <w:rStyle w:val="Emphasis"/>
        </w:rPr>
        <w:t>non-state actors</w:t>
      </w:r>
      <w:r w:rsidRPr="002F7BBB">
        <w:rPr>
          <w:sz w:val="16"/>
        </w:rPr>
        <w:t xml:space="preserve"> </w:t>
      </w:r>
      <w:r w:rsidRPr="002F7BBB">
        <w:rPr>
          <w:rStyle w:val="StyleUnderline"/>
        </w:rPr>
        <w:t>multiple pathways to cause harm</w:t>
      </w:r>
      <w:r w:rsidRPr="002F7BBB">
        <w:rPr>
          <w:sz w:val="16"/>
        </w:rPr>
        <w:t xml:space="preserve">. 86 Because of the inherent problems attribution in cyberspace, a non-state actor might plausibly make both states the target of its attack, convincing each side that the other party is responsible – or a ‘double-sided catalytic attack.’ 87 This </w:t>
      </w:r>
      <w:r w:rsidRPr="002F7BBB">
        <w:rPr>
          <w:rStyle w:val="StyleUnderline"/>
        </w:rPr>
        <w:t>problem-set is</w:t>
      </w:r>
      <w:r w:rsidRPr="002F7BBB">
        <w:rPr>
          <w:sz w:val="16"/>
        </w:rPr>
        <w:t xml:space="preserve"> </w:t>
      </w:r>
      <w:r w:rsidRPr="002F7BBB">
        <w:rPr>
          <w:rStyle w:val="Emphasis"/>
        </w:rPr>
        <w:t>compounded</w:t>
      </w:r>
      <w:r w:rsidRPr="002F7BBB">
        <w:rPr>
          <w:sz w:val="16"/>
        </w:rPr>
        <w:t xml:space="preserve"> </w:t>
      </w:r>
      <w:r w:rsidRPr="002F7BBB">
        <w:rPr>
          <w:rStyle w:val="StyleUnderline"/>
        </w:rPr>
        <w:t>by the shortened</w:t>
      </w:r>
      <w:r w:rsidRPr="002F7BBB">
        <w:rPr>
          <w:sz w:val="16"/>
        </w:rPr>
        <w:t xml:space="preserve"> </w:t>
      </w:r>
      <w:r w:rsidRPr="002F7BBB">
        <w:rPr>
          <w:rStyle w:val="StyleUnderline"/>
        </w:rPr>
        <w:t xml:space="preserve">response </w:t>
      </w:r>
      <w:r w:rsidRPr="004117EA">
        <w:rPr>
          <w:rStyle w:val="StyleUnderline"/>
        </w:rPr>
        <w:t>timeframes available</w:t>
      </w:r>
      <w:r w:rsidRPr="004117EA">
        <w:rPr>
          <w:sz w:val="16"/>
        </w:rPr>
        <w:t xml:space="preserve"> to decision-makers, particularly where a ‘launch on warning’ posture is present.</w:t>
      </w:r>
    </w:p>
    <w:p w14:paraId="7D57F8F3" w14:textId="77777777" w:rsidR="00815B6C" w:rsidRPr="002F7BBB" w:rsidRDefault="00815B6C" w:rsidP="00815B6C">
      <w:pPr>
        <w:rPr>
          <w:sz w:val="16"/>
        </w:rPr>
      </w:pPr>
      <w:r w:rsidRPr="004117EA">
        <w:rPr>
          <w:rStyle w:val="StyleUnderline"/>
        </w:rPr>
        <w:t>According to</w:t>
      </w:r>
      <w:r w:rsidRPr="004117EA">
        <w:rPr>
          <w:sz w:val="16"/>
        </w:rPr>
        <w:t xml:space="preserve"> </w:t>
      </w:r>
      <w:r w:rsidRPr="004117EA">
        <w:rPr>
          <w:rStyle w:val="Emphasis"/>
        </w:rPr>
        <w:t>open sources</w:t>
      </w:r>
      <w:r w:rsidRPr="004117EA">
        <w:rPr>
          <w:sz w:val="16"/>
        </w:rPr>
        <w:t xml:space="preserve">, </w:t>
      </w:r>
      <w:r w:rsidRPr="004117EA">
        <w:rPr>
          <w:rStyle w:val="StyleUnderline"/>
        </w:rPr>
        <w:t>operators at</w:t>
      </w:r>
      <w:r w:rsidRPr="004117EA">
        <w:rPr>
          <w:sz w:val="16"/>
        </w:rPr>
        <w:t xml:space="preserve"> the North American Aerospace Defense Command (</w:t>
      </w:r>
      <w:r w:rsidRPr="004117EA">
        <w:rPr>
          <w:rStyle w:val="Emphasis"/>
        </w:rPr>
        <w:t>NORAD</w:t>
      </w:r>
      <w:r w:rsidRPr="004117EA">
        <w:rPr>
          <w:sz w:val="16"/>
        </w:rPr>
        <w:t xml:space="preserve">) </w:t>
      </w:r>
      <w:r w:rsidRPr="004117EA">
        <w:rPr>
          <w:rStyle w:val="StyleUnderline"/>
        </w:rPr>
        <w:t>have less than three minutes to</w:t>
      </w:r>
      <w:r w:rsidRPr="004117EA">
        <w:rPr>
          <w:sz w:val="16"/>
        </w:rPr>
        <w:t xml:space="preserve"> </w:t>
      </w:r>
      <w:r w:rsidRPr="004117EA">
        <w:rPr>
          <w:rStyle w:val="Emphasis"/>
        </w:rPr>
        <w:t>assess and confirm</w:t>
      </w:r>
      <w:r w:rsidRPr="004117EA">
        <w:rPr>
          <w:sz w:val="16"/>
        </w:rPr>
        <w:t xml:space="preserve"> initial </w:t>
      </w:r>
      <w:r w:rsidRPr="004117EA">
        <w:rPr>
          <w:rStyle w:val="StyleUnderline"/>
        </w:rPr>
        <w:t>indications from</w:t>
      </w:r>
      <w:r w:rsidRPr="004117EA">
        <w:rPr>
          <w:sz w:val="16"/>
        </w:rPr>
        <w:t xml:space="preserve"> </w:t>
      </w:r>
      <w:r w:rsidRPr="004117EA">
        <w:rPr>
          <w:rStyle w:val="Emphasis"/>
        </w:rPr>
        <w:t>e</w:t>
      </w:r>
      <w:r w:rsidRPr="004117EA">
        <w:rPr>
          <w:sz w:val="16"/>
        </w:rPr>
        <w:t>arly-</w:t>
      </w:r>
      <w:r w:rsidRPr="004117EA">
        <w:rPr>
          <w:rStyle w:val="Emphasis"/>
        </w:rPr>
        <w:t>w</w:t>
      </w:r>
      <w:r w:rsidRPr="004117EA">
        <w:rPr>
          <w:sz w:val="16"/>
        </w:rPr>
        <w:t xml:space="preserve">arning </w:t>
      </w:r>
      <w:r w:rsidRPr="004117EA">
        <w:rPr>
          <w:rStyle w:val="Emphasis"/>
        </w:rPr>
        <w:t>systems</w:t>
      </w:r>
      <w:r w:rsidRPr="004117EA">
        <w:rPr>
          <w:sz w:val="16"/>
        </w:rPr>
        <w:t xml:space="preserve"> </w:t>
      </w:r>
      <w:r w:rsidRPr="004117EA">
        <w:rPr>
          <w:rStyle w:val="StyleUnderline"/>
        </w:rPr>
        <w:t>of an incoming attack</w:t>
      </w:r>
      <w:r w:rsidRPr="004117EA">
        <w:rPr>
          <w:sz w:val="16"/>
        </w:rPr>
        <w:t xml:space="preserve"> and decide whether or not to authorize a nuclear response. 88 </w:t>
      </w:r>
      <w:r w:rsidRPr="004117EA">
        <w:rPr>
          <w:rStyle w:val="StyleUnderline"/>
        </w:rPr>
        <w:t>This</w:t>
      </w:r>
      <w:r w:rsidRPr="004117EA">
        <w:rPr>
          <w:sz w:val="16"/>
        </w:rPr>
        <w:t xml:space="preserve"> </w:t>
      </w:r>
      <w:r w:rsidRPr="004117EA">
        <w:rPr>
          <w:rStyle w:val="Emphasis"/>
        </w:rPr>
        <w:t>compressed</w:t>
      </w:r>
      <w:r w:rsidRPr="004117EA">
        <w:rPr>
          <w:sz w:val="16"/>
        </w:rPr>
        <w:t xml:space="preserve"> </w:t>
      </w:r>
      <w:r w:rsidRPr="004117EA">
        <w:rPr>
          <w:rStyle w:val="StyleUnderline"/>
        </w:rPr>
        <w:t>decision-making timeframe</w:t>
      </w:r>
      <w:r w:rsidRPr="004117EA">
        <w:rPr>
          <w:sz w:val="16"/>
        </w:rPr>
        <w:t xml:space="preserve"> – for data-collection, assessment, and decision-making – could </w:t>
      </w:r>
      <w:r w:rsidRPr="004117EA">
        <w:rPr>
          <w:rStyle w:val="StyleUnderline"/>
        </w:rPr>
        <w:t>put political leaders under</w:t>
      </w:r>
      <w:r w:rsidRPr="004117EA">
        <w:rPr>
          <w:sz w:val="16"/>
        </w:rPr>
        <w:t xml:space="preserve"> </w:t>
      </w:r>
      <w:r w:rsidRPr="004117EA">
        <w:rPr>
          <w:rStyle w:val="Emphasis"/>
        </w:rPr>
        <w:t>intense pressure</w:t>
      </w:r>
      <w:r w:rsidRPr="004117EA">
        <w:rPr>
          <w:sz w:val="16"/>
        </w:rPr>
        <w:t xml:space="preserve"> </w:t>
      </w:r>
      <w:r w:rsidRPr="004117EA">
        <w:rPr>
          <w:rStyle w:val="StyleUnderline"/>
        </w:rPr>
        <w:t>to decide to</w:t>
      </w:r>
      <w:r w:rsidRPr="004117EA">
        <w:rPr>
          <w:sz w:val="16"/>
        </w:rPr>
        <w:t xml:space="preserve"> </w:t>
      </w:r>
      <w:r w:rsidRPr="004117EA">
        <w:rPr>
          <w:rStyle w:val="Emphasis"/>
        </w:rPr>
        <w:t>escalate</w:t>
      </w:r>
      <w:r w:rsidRPr="004117EA">
        <w:rPr>
          <w:sz w:val="16"/>
        </w:rPr>
        <w:t xml:space="preserve"> during a crisis, </w:t>
      </w:r>
      <w:r w:rsidRPr="004117EA">
        <w:rPr>
          <w:rStyle w:val="StyleUnderline"/>
        </w:rPr>
        <w:t>with incomplete</w:t>
      </w:r>
      <w:r w:rsidRPr="004117EA">
        <w:rPr>
          <w:sz w:val="16"/>
        </w:rPr>
        <w:t xml:space="preserve"> (and possibly false) </w:t>
      </w:r>
      <w:r w:rsidRPr="004117EA">
        <w:rPr>
          <w:rStyle w:val="StyleUnderline"/>
        </w:rPr>
        <w:t>information</w:t>
      </w:r>
      <w:r w:rsidRPr="004117EA">
        <w:rPr>
          <w:sz w:val="16"/>
        </w:rPr>
        <w:t xml:space="preserve"> of a situation. In the context of advanced technologies, response </w:t>
      </w:r>
      <w:r w:rsidRPr="004117EA">
        <w:rPr>
          <w:rStyle w:val="StyleUnderline"/>
        </w:rPr>
        <w:t>systems</w:t>
      </w:r>
      <w:r w:rsidRPr="004117EA">
        <w:rPr>
          <w:sz w:val="16"/>
        </w:rPr>
        <w:t xml:space="preserve"> </w:t>
      </w:r>
      <w:r w:rsidRPr="004117EA">
        <w:rPr>
          <w:rStyle w:val="Emphasis"/>
        </w:rPr>
        <w:t>like NORAD</w:t>
      </w:r>
      <w:r w:rsidRPr="004117EA">
        <w:rPr>
          <w:sz w:val="16"/>
        </w:rPr>
        <w:t xml:space="preserve"> </w:t>
      </w:r>
      <w:r w:rsidRPr="004117EA">
        <w:rPr>
          <w:rStyle w:val="StyleUnderline"/>
        </w:rPr>
        <w:t>raise particular concerns</w:t>
      </w:r>
      <w:r w:rsidRPr="004117EA">
        <w:rPr>
          <w:sz w:val="16"/>
        </w:rPr>
        <w:t xml:space="preserve">; </w:t>
      </w:r>
      <w:r w:rsidRPr="004117EA">
        <w:rPr>
          <w:rStyle w:val="StyleUnderline"/>
        </w:rPr>
        <w:t>missiles cannot be</w:t>
      </w:r>
      <w:r w:rsidRPr="004117EA">
        <w:rPr>
          <w:sz w:val="16"/>
        </w:rPr>
        <w:t xml:space="preserve"> </w:t>
      </w:r>
      <w:r w:rsidRPr="004117EA">
        <w:rPr>
          <w:rStyle w:val="Emphasis"/>
        </w:rPr>
        <w:t>recalled</w:t>
      </w:r>
      <w:r w:rsidRPr="004117EA">
        <w:rPr>
          <w:sz w:val="16"/>
        </w:rPr>
        <w:t xml:space="preserve">, </w:t>
      </w:r>
      <w:r w:rsidRPr="004117EA">
        <w:rPr>
          <w:rStyle w:val="StyleUnderline"/>
        </w:rPr>
        <w:t>submarines</w:t>
      </w:r>
      <w:r w:rsidRPr="004117EA">
        <w:rPr>
          <w:sz w:val="16"/>
        </w:rPr>
        <w:t xml:space="preserve"> on deterrence patrols </w:t>
      </w:r>
      <w:r w:rsidRPr="004117EA">
        <w:rPr>
          <w:rStyle w:val="StyleUnderline"/>
        </w:rPr>
        <w:t>may be</w:t>
      </w:r>
      <w:r w:rsidRPr="004D3E19">
        <w:rPr>
          <w:sz w:val="16"/>
        </w:rPr>
        <w:t xml:space="preserve"> </w:t>
      </w:r>
      <w:r w:rsidRPr="004D3E19">
        <w:rPr>
          <w:rStyle w:val="Emphasis"/>
        </w:rPr>
        <w:t>out of touch</w:t>
      </w:r>
      <w:r w:rsidRPr="004D3E19">
        <w:rPr>
          <w:sz w:val="16"/>
        </w:rPr>
        <w:t xml:space="preserve"> for extended times </w:t>
      </w:r>
      <w:r w:rsidRPr="004D3E19">
        <w:rPr>
          <w:rStyle w:val="StyleUnderline"/>
        </w:rPr>
        <w:t>with a high degree</w:t>
      </w:r>
      <w:r w:rsidRPr="002F7BBB">
        <w:rPr>
          <w:rStyle w:val="StyleUnderline"/>
        </w:rPr>
        <w:t xml:space="preserve"> of C2</w:t>
      </w:r>
      <w:r w:rsidRPr="002F7BBB">
        <w:rPr>
          <w:sz w:val="16"/>
        </w:rPr>
        <w:t xml:space="preserve"> </w:t>
      </w:r>
      <w:r w:rsidRPr="002F7BBB">
        <w:rPr>
          <w:rStyle w:val="StyleUnderline"/>
        </w:rPr>
        <w:t>autonomy, and nuclear weapons may be</w:t>
      </w:r>
      <w:r w:rsidRPr="002F7BBB">
        <w:rPr>
          <w:sz w:val="16"/>
        </w:rPr>
        <w:t xml:space="preserve"> </w:t>
      </w:r>
      <w:r w:rsidRPr="002F7BBB">
        <w:rPr>
          <w:rStyle w:val="Emphasis"/>
        </w:rPr>
        <w:t>launched accidentally</w:t>
      </w:r>
      <w:r w:rsidRPr="002F7BBB">
        <w:rPr>
          <w:sz w:val="16"/>
        </w:rPr>
        <w:t>. 89</w:t>
      </w:r>
    </w:p>
    <w:p w14:paraId="32F67F8F" w14:textId="77777777" w:rsidR="00815B6C" w:rsidRPr="002F7BBB" w:rsidRDefault="00815B6C" w:rsidP="00815B6C">
      <w:pPr>
        <w:rPr>
          <w:sz w:val="16"/>
          <w:szCs w:val="16"/>
        </w:rPr>
      </w:pPr>
      <w:r w:rsidRPr="002F7BBB">
        <w:rPr>
          <w:sz w:val="16"/>
          <w:szCs w:val="16"/>
        </w:rPr>
        <w:t>As Thomas Schelling presciently warned during the Cold War, ‘when speed is critical, the victim of an accident or a false alarm is under terrible pressure.’ 90 This pressure would likely be more intense for nuclear powers nearby (e.g., India and Pakistan, or China and North Korea), or where one side’s NC3 systems are asymmetrically more vulnerable or less sophisticated, for example, North Korea, India, or Pakistan. 91 Further, the increasingly interdependent and commingled (or entangled) nature of states’ conventional and nuclear C2 systems might exacerbate the incentives to escalation a situation to a nuclear-level once a conventional crisis or conflict begins. 92</w:t>
      </w:r>
    </w:p>
    <w:p w14:paraId="35885F66" w14:textId="77777777" w:rsidR="00815B6C" w:rsidRPr="002F7BBB" w:rsidRDefault="00815B6C" w:rsidP="00815B6C">
      <w:pPr>
        <w:rPr>
          <w:sz w:val="16"/>
          <w:szCs w:val="16"/>
        </w:rPr>
      </w:pPr>
      <w:r w:rsidRPr="002F7BBB">
        <w:rPr>
          <w:sz w:val="16"/>
          <w:szCs w:val="16"/>
        </w:rPr>
        <w:t>The decision to automate nuclear assets may also be influenced by the political stability and the threat perceptions of a nuclear-armed state. A regime that fears either a domestic-political challenge to its rule or foreign interference may elect to automate its nuclear forces, ensuring only a small number of agents are involved in the nuclear enterprise. 93 For example, China maintains strict controls on its nuclear command and control structures (i.e., separating nuclear warhead and delivery systems). Open-source evidence does not suggest Beijing has pre-delegated launch authority down the chain of command if a first strike decapitates the leadership. In short, as a means to retain centralized command and control structures and strict supervision over the use of nuclear weapons, AI-enabled automation might become an increasingly amenable and intoxicating option to authoritarian regimes such as China.</w:t>
      </w:r>
    </w:p>
    <w:p w14:paraId="4BC0ACB6" w14:textId="77777777" w:rsidR="00815B6C" w:rsidRPr="002F7BBB" w:rsidRDefault="00815B6C" w:rsidP="00815B6C">
      <w:pPr>
        <w:rPr>
          <w:sz w:val="16"/>
          <w:szCs w:val="16"/>
        </w:rPr>
      </w:pPr>
      <w:r w:rsidRPr="002F7BBB">
        <w:rPr>
          <w:sz w:val="16"/>
          <w:szCs w:val="16"/>
        </w:rPr>
        <w:t>In the context of AI and autonomy, particularly information complexity, misinformation, and manipulation, rationality-based deterrence logic appears an increasingly untenable proposition. In sum, the combination of increased speed, compressed decision-making timeframes, complex and interdependent command and control mechanisms, and increasing levels of AI-enabled NC3 automation and human-machine interactions increases the possibility of sparking a cascading set of errors (human or machine), reinforcing feedback-loops that could ultimately lead to an accidental nuclear exchange.</w:t>
      </w:r>
    </w:p>
    <w:p w14:paraId="39AEA818" w14:textId="77777777" w:rsidR="00815B6C" w:rsidRPr="006F0E26" w:rsidRDefault="00815B6C" w:rsidP="00815B6C">
      <w:pPr>
        <w:rPr>
          <w:sz w:val="16"/>
        </w:rPr>
      </w:pPr>
      <w:r w:rsidRPr="002F7BBB">
        <w:rPr>
          <w:sz w:val="16"/>
        </w:rPr>
        <w:t>Furthermore, because there is so much redundancy built into modern NC3 systems, scenarios involving accidental nuclear war as a result of a single technical error or malfunction is less threatening, compared to the simultaneous coalescence of m</w:t>
      </w:r>
      <w:r w:rsidRPr="006F0E26">
        <w:rPr>
          <w:sz w:val="16"/>
        </w:rPr>
        <w:t xml:space="preserve">ultiple failures in a rapid and unpredictable and reverberating fashion – where malfunctions in once system are prone to cause alarms in others.94 In particular, if they are compounded by organizational failures, ambiguous information, misperceptions, or excessive trust in technology, which may lead human operators cognitively offloading judgment to AI algorithms without fully understanding its limitations – also known as ‘automation bias.’ 95 Such </w:t>
      </w:r>
      <w:r w:rsidRPr="006F0E26">
        <w:rPr>
          <w:rStyle w:val="StyleUnderline"/>
        </w:rPr>
        <w:t>automation bias</w:t>
      </w:r>
      <w:r w:rsidRPr="006F0E26">
        <w:rPr>
          <w:sz w:val="16"/>
        </w:rPr>
        <w:t xml:space="preserve"> – especially </w:t>
      </w:r>
      <w:r w:rsidRPr="006F0E26">
        <w:rPr>
          <w:rStyle w:val="StyleUnderline"/>
        </w:rPr>
        <w:t>in</w:t>
      </w:r>
      <w:r w:rsidRPr="006F0E26">
        <w:rPr>
          <w:sz w:val="16"/>
        </w:rPr>
        <w:t xml:space="preserve"> </w:t>
      </w:r>
      <w:r w:rsidRPr="006F0E26">
        <w:rPr>
          <w:rStyle w:val="Emphasis"/>
        </w:rPr>
        <w:t>human-machine</w:t>
      </w:r>
      <w:r w:rsidRPr="006F0E26">
        <w:rPr>
          <w:sz w:val="16"/>
        </w:rPr>
        <w:t xml:space="preserve"> </w:t>
      </w:r>
      <w:r w:rsidRPr="006F0E26">
        <w:rPr>
          <w:rStyle w:val="StyleUnderline"/>
        </w:rPr>
        <w:t>interactions</w:t>
      </w:r>
      <w:r w:rsidRPr="006F0E26">
        <w:rPr>
          <w:sz w:val="16"/>
        </w:rPr>
        <w:t xml:space="preserve"> – could also </w:t>
      </w:r>
      <w:r w:rsidRPr="006F0E26">
        <w:rPr>
          <w:rStyle w:val="StyleUnderline"/>
        </w:rPr>
        <w:t>mean that</w:t>
      </w:r>
      <w:r w:rsidRPr="006F0E26">
        <w:rPr>
          <w:sz w:val="16"/>
        </w:rPr>
        <w:t xml:space="preserve"> both </w:t>
      </w:r>
      <w:r w:rsidRPr="006F0E26">
        <w:rPr>
          <w:rStyle w:val="Emphasis"/>
        </w:rPr>
        <w:t>false negatives and</w:t>
      </w:r>
      <w:r w:rsidRPr="006F0E26">
        <w:rPr>
          <w:sz w:val="16"/>
        </w:rPr>
        <w:t xml:space="preserve"> false </w:t>
      </w:r>
      <w:r w:rsidRPr="006F0E26">
        <w:rPr>
          <w:rStyle w:val="Emphasis"/>
        </w:rPr>
        <w:t>positives</w:t>
      </w:r>
      <w:r w:rsidRPr="006F0E26">
        <w:rPr>
          <w:sz w:val="16"/>
        </w:rPr>
        <w:t xml:space="preserve"> </w:t>
      </w:r>
      <w:r w:rsidRPr="006F0E26">
        <w:rPr>
          <w:rStyle w:val="StyleUnderline"/>
        </w:rPr>
        <w:t>go unnoticed</w:t>
      </w:r>
      <w:r w:rsidRPr="006F0E26">
        <w:rPr>
          <w:sz w:val="16"/>
        </w:rPr>
        <w:t xml:space="preserve"> (or are discarded) </w:t>
      </w:r>
      <w:r w:rsidRPr="006F0E26">
        <w:rPr>
          <w:rStyle w:val="StyleUnderline"/>
        </w:rPr>
        <w:t>because</w:t>
      </w:r>
      <w:r w:rsidRPr="006F0E26">
        <w:rPr>
          <w:sz w:val="16"/>
        </w:rPr>
        <w:t xml:space="preserve"> the </w:t>
      </w:r>
      <w:r w:rsidRPr="006F0E26">
        <w:rPr>
          <w:rStyle w:val="StyleUnderline"/>
        </w:rPr>
        <w:t>operators are</w:t>
      </w:r>
      <w:r w:rsidRPr="006F0E26">
        <w:rPr>
          <w:sz w:val="16"/>
        </w:rPr>
        <w:t xml:space="preserve"> </w:t>
      </w:r>
      <w:r w:rsidRPr="006F0E26">
        <w:rPr>
          <w:rStyle w:val="Emphasis"/>
        </w:rPr>
        <w:t>overconfident</w:t>
      </w:r>
      <w:r w:rsidRPr="006F0E26">
        <w:rPr>
          <w:sz w:val="16"/>
        </w:rPr>
        <w:t xml:space="preserve"> </w:t>
      </w:r>
      <w:r w:rsidRPr="006F0E26">
        <w:rPr>
          <w:rStyle w:val="StyleUnderline"/>
        </w:rPr>
        <w:t>in systems</w:t>
      </w:r>
      <w:r w:rsidRPr="006F0E26">
        <w:rPr>
          <w:sz w:val="16"/>
        </w:rPr>
        <w:t xml:space="preserve"> augmented with advanced technology such as AI. 96 This problem-set is </w:t>
      </w:r>
      <w:r w:rsidRPr="006F0E26">
        <w:rPr>
          <w:rStyle w:val="StyleUnderline"/>
        </w:rPr>
        <w:t>compounded</w:t>
      </w:r>
      <w:r w:rsidRPr="006F0E26">
        <w:rPr>
          <w:sz w:val="16"/>
        </w:rPr>
        <w:t xml:space="preserve"> </w:t>
      </w:r>
      <w:r w:rsidRPr="006F0E26">
        <w:rPr>
          <w:rStyle w:val="Emphasis"/>
        </w:rPr>
        <w:t>during a crisis</w:t>
      </w:r>
      <w:r w:rsidRPr="006F0E26">
        <w:rPr>
          <w:sz w:val="16"/>
        </w:rPr>
        <w:t xml:space="preserve"> </w:t>
      </w:r>
      <w:r w:rsidRPr="006F0E26">
        <w:rPr>
          <w:rStyle w:val="StyleUnderline"/>
        </w:rPr>
        <w:t>when</w:t>
      </w:r>
      <w:r w:rsidRPr="006F0E26">
        <w:rPr>
          <w:sz w:val="16"/>
        </w:rPr>
        <w:t xml:space="preserve"> </w:t>
      </w:r>
      <w:r w:rsidRPr="006F0E26">
        <w:rPr>
          <w:rStyle w:val="Emphasis"/>
        </w:rPr>
        <w:t>stress</w:t>
      </w:r>
      <w:r w:rsidRPr="006F0E26">
        <w:rPr>
          <w:sz w:val="16"/>
        </w:rPr>
        <w:t xml:space="preserve">, </w:t>
      </w:r>
      <w:r w:rsidRPr="006F0E26">
        <w:rPr>
          <w:rStyle w:val="Emphasis"/>
        </w:rPr>
        <w:t>fatigue</w:t>
      </w:r>
      <w:r w:rsidRPr="006F0E26">
        <w:rPr>
          <w:sz w:val="16"/>
        </w:rPr>
        <w:t xml:space="preserve">, </w:t>
      </w:r>
      <w:r w:rsidRPr="006F0E26">
        <w:rPr>
          <w:rStyle w:val="Emphasis"/>
        </w:rPr>
        <w:t>info</w:t>
      </w:r>
      <w:r w:rsidRPr="006F0E26">
        <w:rPr>
          <w:sz w:val="16"/>
        </w:rPr>
        <w:t xml:space="preserve">rmation </w:t>
      </w:r>
      <w:r w:rsidRPr="006F0E26">
        <w:rPr>
          <w:rStyle w:val="Emphasis"/>
        </w:rPr>
        <w:t>overload</w:t>
      </w:r>
      <w:r w:rsidRPr="006F0E26">
        <w:rPr>
          <w:sz w:val="16"/>
        </w:rPr>
        <w:t xml:space="preserve">, </w:t>
      </w:r>
      <w:r w:rsidRPr="006F0E26">
        <w:rPr>
          <w:rStyle w:val="StyleUnderline"/>
        </w:rPr>
        <w:t>and</w:t>
      </w:r>
      <w:r w:rsidRPr="006F0E26">
        <w:rPr>
          <w:sz w:val="16"/>
        </w:rPr>
        <w:t xml:space="preserve"> </w:t>
      </w:r>
      <w:r w:rsidRPr="006F0E26">
        <w:rPr>
          <w:rStyle w:val="Emphasis"/>
        </w:rPr>
        <w:t>commingled</w:t>
      </w:r>
      <w:r w:rsidRPr="006F0E26">
        <w:rPr>
          <w:sz w:val="16"/>
        </w:rPr>
        <w:t xml:space="preserve"> (nuclear and conventional) </w:t>
      </w:r>
      <w:r w:rsidRPr="006F0E26">
        <w:rPr>
          <w:rStyle w:val="StyleUnderline"/>
        </w:rPr>
        <w:t>systems encounter</w:t>
      </w:r>
      <w:r w:rsidRPr="006F0E26">
        <w:rPr>
          <w:sz w:val="16"/>
        </w:rPr>
        <w:t xml:space="preserve"> </w:t>
      </w:r>
      <w:r w:rsidRPr="006F0E26">
        <w:rPr>
          <w:rStyle w:val="Emphasis"/>
        </w:rPr>
        <w:t>a priori situations</w:t>
      </w:r>
      <w:r w:rsidRPr="006F0E26">
        <w:rPr>
          <w:sz w:val="16"/>
        </w:rPr>
        <w:t xml:space="preserve"> </w:t>
      </w:r>
      <w:r w:rsidRPr="006F0E26">
        <w:rPr>
          <w:rStyle w:val="StyleUnderline"/>
        </w:rPr>
        <w:t>between asymmetric nuclear rivals, thickening the</w:t>
      </w:r>
      <w:r w:rsidRPr="006F0E26">
        <w:rPr>
          <w:sz w:val="16"/>
        </w:rPr>
        <w:t xml:space="preserve"> </w:t>
      </w:r>
      <w:r w:rsidRPr="006F0E26">
        <w:rPr>
          <w:rStyle w:val="Emphasis"/>
        </w:rPr>
        <w:t>‘fog of war’</w:t>
      </w:r>
      <w:r w:rsidRPr="006F0E26">
        <w:rPr>
          <w:sz w:val="16"/>
          <w:szCs w:val="16"/>
        </w:rPr>
        <w:t xml:space="preserve"> – </w:t>
      </w:r>
      <w:r w:rsidRPr="006F0E26">
        <w:rPr>
          <w:sz w:val="16"/>
        </w:rPr>
        <w:t xml:space="preserve">the inevitable uncertainties, misinformation, or even breakdown of organized units, which influences warfare – </w:t>
      </w:r>
      <w:r w:rsidRPr="006F0E26">
        <w:rPr>
          <w:rStyle w:val="StyleUnderline"/>
        </w:rPr>
        <w:t>resulting in</w:t>
      </w:r>
      <w:r w:rsidRPr="006F0E26">
        <w:rPr>
          <w:sz w:val="16"/>
        </w:rPr>
        <w:t xml:space="preserve"> </w:t>
      </w:r>
      <w:r w:rsidRPr="006F0E26">
        <w:rPr>
          <w:rStyle w:val="Emphasis"/>
        </w:rPr>
        <w:t>irrevocable</w:t>
      </w:r>
      <w:r w:rsidRPr="006F0E26">
        <w:rPr>
          <w:sz w:val="16"/>
        </w:rPr>
        <w:t xml:space="preserve"> </w:t>
      </w:r>
      <w:r w:rsidRPr="006F0E26">
        <w:rPr>
          <w:rStyle w:val="StyleUnderline"/>
        </w:rPr>
        <w:t>actions, when</w:t>
      </w:r>
      <w:r w:rsidRPr="006F0E26">
        <w:rPr>
          <w:sz w:val="16"/>
        </w:rPr>
        <w:t xml:space="preserve"> </w:t>
      </w:r>
      <w:r w:rsidRPr="006F0E26">
        <w:rPr>
          <w:rStyle w:val="Emphasis"/>
        </w:rPr>
        <w:t>use-or-lose-them</w:t>
      </w:r>
      <w:r w:rsidRPr="006F0E26">
        <w:rPr>
          <w:sz w:val="16"/>
        </w:rPr>
        <w:t xml:space="preserve"> </w:t>
      </w:r>
      <w:r w:rsidRPr="006F0E26">
        <w:rPr>
          <w:rStyle w:val="StyleUnderline"/>
        </w:rPr>
        <w:t>becomes the only option</w:t>
      </w:r>
      <w:r w:rsidRPr="006F0E26">
        <w:rPr>
          <w:sz w:val="16"/>
        </w:rPr>
        <w:t xml:space="preserve">.97 </w:t>
      </w:r>
      <w:r w:rsidRPr="006F0E26">
        <w:t>***FOOTNOTE BEGINS***</w:t>
      </w:r>
      <w:r w:rsidRPr="006F0E26">
        <w:rPr>
          <w:sz w:val="16"/>
          <w:szCs w:val="16"/>
        </w:rPr>
        <w:t xml:space="preserve">  </w:t>
      </w:r>
      <w:r w:rsidRPr="006F0E26">
        <w:rPr>
          <w:rStyle w:val="StyleUnderline"/>
        </w:rPr>
        <w:t>Militaries</w:t>
      </w:r>
      <w:r w:rsidRPr="006F0E26">
        <w:rPr>
          <w:sz w:val="16"/>
        </w:rPr>
        <w:t xml:space="preserve"> today </w:t>
      </w:r>
      <w:r w:rsidRPr="006F0E26">
        <w:rPr>
          <w:rStyle w:val="StyleUnderline"/>
        </w:rPr>
        <w:t>have already begun</w:t>
      </w:r>
      <w:r w:rsidRPr="006F0E26">
        <w:rPr>
          <w:sz w:val="16"/>
        </w:rPr>
        <w:t xml:space="preserve"> developing AI solutions to substitute human prediction to deal with information overload – or </w:t>
      </w:r>
      <w:r w:rsidRPr="006F0E26">
        <w:rPr>
          <w:rStyle w:val="StyleUnderline"/>
        </w:rPr>
        <w:t>the</w:t>
      </w:r>
      <w:r w:rsidRPr="006F0E26">
        <w:rPr>
          <w:sz w:val="16"/>
        </w:rPr>
        <w:t xml:space="preserve"> so-called </w:t>
      </w:r>
      <w:r w:rsidRPr="006F0E26">
        <w:rPr>
          <w:rStyle w:val="Emphasis"/>
        </w:rPr>
        <w:t>‘ISR revolution.’</w:t>
      </w:r>
      <w:r w:rsidRPr="006F0E26">
        <w:rPr>
          <w:sz w:val="16"/>
        </w:rPr>
        <w:t xml:space="preserve"> See, Keith Dear, ‘Artificial Intelligence and Decision-Making’, The RUSI Journal, 164:5–6, (2019), pp.18–25; and Yang Feilong and Li Shijiang ‘Cognitive Warfare: Dominating the Era of Intelligence’, PLA Daily, 19 March 2020.</w:t>
      </w:r>
      <w:r w:rsidRPr="006F0E26">
        <w:t>***FOOTNOTE ENDS***</w:t>
      </w:r>
    </w:p>
    <w:p w14:paraId="7C7382B9" w14:textId="77777777" w:rsidR="00815B6C" w:rsidRPr="007008DE" w:rsidRDefault="00815B6C" w:rsidP="00815B6C">
      <w:pPr>
        <w:rPr>
          <w:sz w:val="16"/>
        </w:rPr>
      </w:pPr>
      <w:r w:rsidRPr="006F0E26">
        <w:rPr>
          <w:sz w:val="16"/>
        </w:rPr>
        <w:t>Nuclear multipolarity</w:t>
      </w:r>
    </w:p>
    <w:p w14:paraId="766AE386" w14:textId="77777777" w:rsidR="00815B6C" w:rsidRPr="007008DE" w:rsidRDefault="00815B6C" w:rsidP="00815B6C">
      <w:pPr>
        <w:rPr>
          <w:sz w:val="16"/>
        </w:rPr>
      </w:pPr>
      <w:r w:rsidRPr="009646DC">
        <w:rPr>
          <w:rStyle w:val="StyleUnderline"/>
          <w:highlight w:val="yellow"/>
        </w:rPr>
        <w:t>In a</w:t>
      </w:r>
      <w:r w:rsidRPr="009646DC">
        <w:rPr>
          <w:sz w:val="16"/>
          <w:highlight w:val="yellow"/>
        </w:rPr>
        <w:t xml:space="preserve"> </w:t>
      </w:r>
      <w:r w:rsidRPr="009646DC">
        <w:rPr>
          <w:rStyle w:val="Emphasis"/>
          <w:highlight w:val="yellow"/>
        </w:rPr>
        <w:t>multipolar</w:t>
      </w:r>
      <w:r w:rsidRPr="007008DE">
        <w:rPr>
          <w:rStyle w:val="Emphasis"/>
        </w:rPr>
        <w:t xml:space="preserve"> world </w:t>
      </w:r>
      <w:r w:rsidRPr="009646DC">
        <w:rPr>
          <w:rStyle w:val="Emphasis"/>
          <w:highlight w:val="yellow"/>
        </w:rPr>
        <w:t>nuc</w:t>
      </w:r>
      <w:r w:rsidRPr="007008DE">
        <w:rPr>
          <w:rStyle w:val="Emphasis"/>
        </w:rPr>
        <w:t xml:space="preserve">lear </w:t>
      </w:r>
      <w:r w:rsidRPr="009646DC">
        <w:rPr>
          <w:rStyle w:val="Emphasis"/>
          <w:highlight w:val="yellow"/>
        </w:rPr>
        <w:t>order</w:t>
      </w:r>
      <w:r w:rsidRPr="007008DE">
        <w:rPr>
          <w:sz w:val="16"/>
        </w:rPr>
        <w:t xml:space="preserve"> </w:t>
      </w:r>
      <w:r w:rsidRPr="007008DE">
        <w:rPr>
          <w:rStyle w:val="StyleUnderline"/>
        </w:rPr>
        <w:t>with competing and contested strategic dyads</w:t>
      </w:r>
      <w:r w:rsidRPr="007008DE">
        <w:rPr>
          <w:sz w:val="16"/>
        </w:rPr>
        <w:t xml:space="preserve"> – India-Pakistan, U.S.-Russia, U.S.-North Korea, U.S.-China, and perhaps India-China – </w:t>
      </w:r>
      <w:r w:rsidRPr="009646DC">
        <w:rPr>
          <w:rStyle w:val="StyleUnderline"/>
          <w:highlight w:val="yellow"/>
        </w:rPr>
        <w:t>with</w:t>
      </w:r>
      <w:r w:rsidRPr="009646DC">
        <w:rPr>
          <w:sz w:val="16"/>
          <w:highlight w:val="yellow"/>
        </w:rPr>
        <w:t xml:space="preserve"> </w:t>
      </w:r>
      <w:r w:rsidRPr="009646DC">
        <w:rPr>
          <w:rStyle w:val="Emphasis"/>
          <w:highlight w:val="yellow"/>
        </w:rPr>
        <w:t>weak</w:t>
      </w:r>
      <w:r w:rsidRPr="007008DE">
        <w:rPr>
          <w:sz w:val="16"/>
        </w:rPr>
        <w:t xml:space="preserve"> </w:t>
      </w:r>
      <w:r w:rsidRPr="007008DE">
        <w:rPr>
          <w:rStyle w:val="StyleUnderline"/>
        </w:rPr>
        <w:t>mechanisms for</w:t>
      </w:r>
      <w:r w:rsidRPr="007008DE">
        <w:rPr>
          <w:sz w:val="16"/>
        </w:rPr>
        <w:t xml:space="preserve"> </w:t>
      </w:r>
      <w:r w:rsidRPr="009646DC">
        <w:rPr>
          <w:rStyle w:val="Emphasis"/>
          <w:highlight w:val="yellow"/>
        </w:rPr>
        <w:t>de-escalation</w:t>
      </w:r>
      <w:r w:rsidRPr="007008DE">
        <w:rPr>
          <w:sz w:val="16"/>
        </w:rPr>
        <w:t xml:space="preserve">, </w:t>
      </w:r>
      <w:r w:rsidRPr="007008DE">
        <w:rPr>
          <w:rStyle w:val="Emphasis"/>
        </w:rPr>
        <w:t xml:space="preserve">doctrinal </w:t>
      </w:r>
      <w:r w:rsidRPr="009646DC">
        <w:rPr>
          <w:rStyle w:val="Emphasis"/>
          <w:highlight w:val="yellow"/>
        </w:rPr>
        <w:t>opacity</w:t>
      </w:r>
      <w:r w:rsidRPr="009646DC">
        <w:rPr>
          <w:sz w:val="16"/>
          <w:highlight w:val="yellow"/>
        </w:rPr>
        <w:t xml:space="preserve">, </w:t>
      </w:r>
      <w:r w:rsidRPr="009646DC">
        <w:rPr>
          <w:rStyle w:val="StyleUnderline"/>
          <w:highlight w:val="yellow"/>
        </w:rPr>
        <w:t>and</w:t>
      </w:r>
      <w:r w:rsidRPr="007008DE">
        <w:rPr>
          <w:sz w:val="16"/>
        </w:rPr>
        <w:t xml:space="preserve"> </w:t>
      </w:r>
      <w:r w:rsidRPr="007008DE">
        <w:rPr>
          <w:rStyle w:val="Emphasis"/>
        </w:rPr>
        <w:t>questionable</w:t>
      </w:r>
      <w:r w:rsidRPr="007008DE">
        <w:rPr>
          <w:sz w:val="16"/>
        </w:rPr>
        <w:t xml:space="preserve"> </w:t>
      </w:r>
      <w:r w:rsidRPr="009646DC">
        <w:rPr>
          <w:rStyle w:val="StyleUnderline"/>
          <w:highlight w:val="yellow"/>
        </w:rPr>
        <w:t>attitudes</w:t>
      </w:r>
      <w:r w:rsidRPr="007008DE">
        <w:rPr>
          <w:rStyle w:val="StyleUnderline"/>
        </w:rPr>
        <w:t xml:space="preserve"> towards nuclear restraint</w:t>
      </w:r>
      <w:r w:rsidRPr="007008DE">
        <w:rPr>
          <w:sz w:val="16"/>
        </w:rPr>
        <w:t xml:space="preserve">, the </w:t>
      </w:r>
      <w:r w:rsidRPr="007008DE">
        <w:rPr>
          <w:rStyle w:val="StyleUnderline"/>
        </w:rPr>
        <w:t xml:space="preserve">potential </w:t>
      </w:r>
      <w:r w:rsidRPr="009646DC">
        <w:rPr>
          <w:rStyle w:val="StyleUnderline"/>
          <w:highlight w:val="yellow"/>
        </w:rPr>
        <w:t>risk</w:t>
      </w:r>
      <w:r w:rsidRPr="007008DE">
        <w:rPr>
          <w:rStyle w:val="StyleUnderline"/>
        </w:rPr>
        <w:t xml:space="preserve"> of nuclear catalysis </w:t>
      </w:r>
      <w:r w:rsidRPr="009646DC">
        <w:rPr>
          <w:rStyle w:val="StyleUnderline"/>
          <w:highlight w:val="yellow"/>
        </w:rPr>
        <w:t>increases</w:t>
      </w:r>
      <w:r w:rsidRPr="007008DE">
        <w:rPr>
          <w:sz w:val="16"/>
        </w:rPr>
        <w:t xml:space="preserve">. 98 The emergence of nuclear multipolarity in the Second Nuclear Age has created multifaceted escalation pathways to a nuclear confrontation involving an expanding number of nuclear-armed poles, compared with bipolarity during the Cold War. 99 Kenneth Waltz, the founder of structural realism, argued that while nuclear weapons served as a stabilizing force during the Cold War-era, however, ‘increased numbers of actors increase levels of systemic uncertainty … rising uncertainty heightens potential miscommunication and conflict. Bipolarity [compared to multipolarity] is, therefore, the most stable form of international power distribution.’ 100 This multipolarity is essential because each state will choose a different response to the new choices emerging in the digital age. 101 Competing </w:t>
      </w:r>
      <w:r w:rsidRPr="007008DE">
        <w:rPr>
          <w:rStyle w:val="StyleUnderline"/>
        </w:rPr>
        <w:t>states making decisions</w:t>
      </w:r>
      <w:r w:rsidRPr="007008DE">
        <w:rPr>
          <w:sz w:val="16"/>
        </w:rPr>
        <w:t xml:space="preserve"> </w:t>
      </w:r>
      <w:r w:rsidRPr="007008DE">
        <w:rPr>
          <w:rStyle w:val="Emphasis"/>
        </w:rPr>
        <w:t>under the nuclear shadow</w:t>
      </w:r>
      <w:r w:rsidRPr="007008DE">
        <w:rPr>
          <w:sz w:val="16"/>
        </w:rPr>
        <w:t xml:space="preserve"> </w:t>
      </w:r>
      <w:r w:rsidRPr="007008DE">
        <w:rPr>
          <w:rStyle w:val="StyleUnderline"/>
        </w:rPr>
        <w:t>will be</w:t>
      </w:r>
      <w:r w:rsidRPr="007008DE">
        <w:rPr>
          <w:sz w:val="16"/>
        </w:rPr>
        <w:t xml:space="preserve"> </w:t>
      </w:r>
      <w:r w:rsidRPr="007008DE">
        <w:rPr>
          <w:rStyle w:val="StyleUnderline"/>
        </w:rPr>
        <w:t>more inclined to</w:t>
      </w:r>
      <w:r w:rsidRPr="007008DE">
        <w:rPr>
          <w:sz w:val="16"/>
        </w:rPr>
        <w:t xml:space="preserve"> </w:t>
      </w:r>
      <w:r w:rsidRPr="007008DE">
        <w:rPr>
          <w:rStyle w:val="Emphasis"/>
        </w:rPr>
        <w:t>assume</w:t>
      </w:r>
      <w:r w:rsidRPr="007008DE">
        <w:rPr>
          <w:sz w:val="16"/>
        </w:rPr>
        <w:t xml:space="preserve"> </w:t>
      </w:r>
      <w:r w:rsidRPr="007008DE">
        <w:rPr>
          <w:rStyle w:val="StyleUnderline"/>
        </w:rPr>
        <w:t>the worst</w:t>
      </w:r>
      <w:r w:rsidRPr="007008DE">
        <w:rPr>
          <w:sz w:val="16"/>
        </w:rPr>
        <w:t xml:space="preserve"> of others’ intentions, especially in situations where the legitimacy of the status quo is contested (i.e., maritime Asia).</w:t>
      </w:r>
    </w:p>
    <w:p w14:paraId="7DA7704E" w14:textId="77777777" w:rsidR="00815B6C" w:rsidRPr="006F0E26" w:rsidRDefault="00815B6C" w:rsidP="00815B6C">
      <w:pPr>
        <w:rPr>
          <w:sz w:val="16"/>
        </w:rPr>
      </w:pPr>
      <w:r w:rsidRPr="007008DE">
        <w:rPr>
          <w:rStyle w:val="StyleUnderline"/>
        </w:rPr>
        <w:t>Against the backdrop of</w:t>
      </w:r>
      <w:r w:rsidRPr="007008DE">
        <w:rPr>
          <w:sz w:val="16"/>
        </w:rPr>
        <w:t xml:space="preserve"> </w:t>
      </w:r>
      <w:r w:rsidRPr="007008DE">
        <w:rPr>
          <w:rStyle w:val="Emphasis"/>
        </w:rPr>
        <w:t>existing tensions</w:t>
      </w:r>
      <w:r w:rsidRPr="007008DE">
        <w:rPr>
          <w:sz w:val="16"/>
        </w:rPr>
        <w:t xml:space="preserve"> – especially a limited or proxy conflict or other crisis – between nuclear-armed adversaries (U.S.-China; U.S.-Russia; India-Pakistan; or U.S.-North Korea), therefore, </w:t>
      </w:r>
      <w:r w:rsidRPr="007008DE">
        <w:rPr>
          <w:rStyle w:val="StyleUnderline"/>
        </w:rPr>
        <w:t>an</w:t>
      </w:r>
      <w:r w:rsidRPr="007008DE">
        <w:rPr>
          <w:sz w:val="16"/>
        </w:rPr>
        <w:t xml:space="preserve"> </w:t>
      </w:r>
      <w:r w:rsidRPr="007008DE">
        <w:rPr>
          <w:rStyle w:val="Emphasis"/>
        </w:rPr>
        <w:t>act of terrorism</w:t>
      </w:r>
      <w:r w:rsidRPr="007008DE">
        <w:rPr>
          <w:sz w:val="16"/>
        </w:rPr>
        <w:t xml:space="preserve"> or other nefarious non-state action </w:t>
      </w:r>
      <w:r w:rsidRPr="007008DE">
        <w:rPr>
          <w:rStyle w:val="StyleUnderline"/>
        </w:rPr>
        <w:t>would create</w:t>
      </w:r>
      <w:r w:rsidRPr="007008DE">
        <w:rPr>
          <w:sz w:val="16"/>
        </w:rPr>
        <w:t xml:space="preserve"> </w:t>
      </w:r>
      <w:r w:rsidRPr="007008DE">
        <w:rPr>
          <w:rStyle w:val="Emphasis"/>
        </w:rPr>
        <w:t>additional</w:t>
      </w:r>
      <w:r w:rsidRPr="007008DE">
        <w:rPr>
          <w:sz w:val="16"/>
        </w:rPr>
        <w:t xml:space="preserve"> </w:t>
      </w:r>
      <w:r w:rsidRPr="007008DE">
        <w:rPr>
          <w:rStyle w:val="StyleUnderline"/>
        </w:rPr>
        <w:t>incentives</w:t>
      </w:r>
      <w:r w:rsidRPr="007008DE">
        <w:rPr>
          <w:sz w:val="16"/>
        </w:rPr>
        <w:t xml:space="preserve"> for political leaders to assume the worst of the other’s intentions. Besides, the victim of a non-state or terrorist attack (e.g., cyber, disinformation, or drone swarm attack 102 ) would likely be under intense domestic political pressure to attribute blame swiftly and retaliate against the perpetrator – or aiders and abettors in case of a proxy actor. 103 During a tense situation, when prudent and careful planning can run aground against the fog and friction of reality, </w:t>
      </w:r>
      <w:r w:rsidRPr="007008DE">
        <w:rPr>
          <w:rStyle w:val="StyleUnderline"/>
        </w:rPr>
        <w:t>misperception and miscalculation may</w:t>
      </w:r>
      <w:r w:rsidRPr="007008DE">
        <w:rPr>
          <w:sz w:val="16"/>
        </w:rPr>
        <w:t xml:space="preserve"> </w:t>
      </w:r>
      <w:r w:rsidRPr="007008DE">
        <w:rPr>
          <w:rStyle w:val="Emphasis"/>
        </w:rPr>
        <w:t>generate temptations for pre-emption</w:t>
      </w:r>
      <w:r w:rsidRPr="007008DE">
        <w:rPr>
          <w:sz w:val="16"/>
        </w:rPr>
        <w:t xml:space="preserve"> </w:t>
      </w:r>
      <w:r w:rsidRPr="007008DE">
        <w:rPr>
          <w:rStyle w:val="StyleUnderline"/>
        </w:rPr>
        <w:t>with</w:t>
      </w:r>
      <w:r w:rsidRPr="007008DE">
        <w:rPr>
          <w:sz w:val="16"/>
        </w:rPr>
        <w:t xml:space="preserve"> potentially </w:t>
      </w:r>
      <w:r w:rsidRPr="007008DE">
        <w:rPr>
          <w:rStyle w:val="StyleUnderline"/>
        </w:rPr>
        <w:t>catalytic effects</w:t>
      </w:r>
      <w:r w:rsidRPr="007008DE">
        <w:rPr>
          <w:sz w:val="16"/>
        </w:rPr>
        <w:t xml:space="preserve">. 104 According to the offensive realist scholar John Mearsheimer, ‘as long as the system remains anarchic, </w:t>
      </w:r>
      <w:r w:rsidRPr="009646DC">
        <w:rPr>
          <w:rStyle w:val="StyleUnderline"/>
          <w:highlight w:val="yellow"/>
        </w:rPr>
        <w:t>states will</w:t>
      </w:r>
      <w:r w:rsidRPr="007008DE">
        <w:rPr>
          <w:rStyle w:val="StyleUnderline"/>
        </w:rPr>
        <w:t xml:space="preserve"> be</w:t>
      </w:r>
      <w:r w:rsidRPr="007008DE">
        <w:rPr>
          <w:sz w:val="16"/>
        </w:rPr>
        <w:t xml:space="preserve"> </w:t>
      </w:r>
      <w:r w:rsidRPr="007008DE">
        <w:rPr>
          <w:rStyle w:val="Emphasis"/>
        </w:rPr>
        <w:t xml:space="preserve">tempted to </w:t>
      </w:r>
      <w:r w:rsidRPr="004D3E19">
        <w:rPr>
          <w:rStyle w:val="Emphasis"/>
        </w:rPr>
        <w:t>use force</w:t>
      </w:r>
      <w:r w:rsidRPr="007008DE">
        <w:rPr>
          <w:sz w:val="16"/>
        </w:rPr>
        <w:t xml:space="preserve"> </w:t>
      </w:r>
      <w:r w:rsidRPr="007008DE">
        <w:rPr>
          <w:rStyle w:val="StyleUnderline"/>
        </w:rPr>
        <w:t xml:space="preserve">to </w:t>
      </w:r>
      <w:r w:rsidRPr="009646DC">
        <w:rPr>
          <w:rStyle w:val="StyleUnderline"/>
          <w:highlight w:val="yellow"/>
        </w:rPr>
        <w:t>alter an</w:t>
      </w:r>
      <w:r w:rsidRPr="009646DC">
        <w:rPr>
          <w:sz w:val="16"/>
          <w:highlight w:val="yellow"/>
        </w:rPr>
        <w:t xml:space="preserve"> </w:t>
      </w:r>
      <w:r w:rsidRPr="009646DC">
        <w:rPr>
          <w:rStyle w:val="Emphasis"/>
          <w:highlight w:val="yellow"/>
        </w:rPr>
        <w:t>unacceptable</w:t>
      </w:r>
      <w:r w:rsidRPr="009646DC">
        <w:rPr>
          <w:sz w:val="16"/>
          <w:highlight w:val="yellow"/>
        </w:rPr>
        <w:t xml:space="preserve"> </w:t>
      </w:r>
      <w:r w:rsidRPr="009646DC">
        <w:rPr>
          <w:rStyle w:val="StyleUnderline"/>
          <w:highlight w:val="yellow"/>
        </w:rPr>
        <w:t>status quo</w:t>
      </w:r>
      <w:r w:rsidRPr="007008DE">
        <w:rPr>
          <w:sz w:val="16"/>
        </w:rPr>
        <w:t>.’ 105 The other side could easily perceive one state’s efforts to enhance its strategic forces’ survivability with state-of-the-art dual-use technology like AI as a potential threat to its ability to survive and respond to a nuclear first strike – or second-strike capability. 106</w:t>
      </w:r>
    </w:p>
    <w:p w14:paraId="1B8C5E71" w14:textId="77777777" w:rsidR="00815B6C" w:rsidRDefault="00815B6C" w:rsidP="00815B6C">
      <w:pPr>
        <w:pStyle w:val="Heading4"/>
      </w:pPr>
      <w:r w:rsidRPr="00B05D79">
        <w:rPr>
          <w:u w:val="single"/>
        </w:rPr>
        <w:t>Every part</w:t>
      </w:r>
      <w:r>
        <w:t xml:space="preserve"> of the turn is </w:t>
      </w:r>
      <w:r w:rsidRPr="00B05D79">
        <w:rPr>
          <w:u w:val="single"/>
        </w:rPr>
        <w:t>wrong</w:t>
      </w:r>
      <w:r>
        <w:t xml:space="preserve"> AND </w:t>
      </w:r>
      <w:r w:rsidRPr="00B05D79">
        <w:rPr>
          <w:u w:val="single"/>
        </w:rPr>
        <w:t>triggers</w:t>
      </w:r>
      <w:r>
        <w:t xml:space="preserve"> extinction. Total disarm is </w:t>
      </w:r>
      <w:r>
        <w:rPr>
          <w:u w:val="single"/>
        </w:rPr>
        <w:t>impossible</w:t>
      </w:r>
      <w:r>
        <w:t xml:space="preserve">, deterrence is </w:t>
      </w:r>
      <w:r w:rsidRPr="006F0E26">
        <w:rPr>
          <w:u w:val="single"/>
        </w:rPr>
        <w:t>currently stable</w:t>
      </w:r>
      <w:r>
        <w:t xml:space="preserve">, disparities trigger </w:t>
      </w:r>
      <w:r w:rsidRPr="00B05D79">
        <w:rPr>
          <w:u w:val="single"/>
        </w:rPr>
        <w:t>arms racing</w:t>
      </w:r>
      <w:r>
        <w:t xml:space="preserve"> of </w:t>
      </w:r>
      <w:r w:rsidRPr="00B05D79">
        <w:rPr>
          <w:u w:val="single"/>
        </w:rPr>
        <w:t>nukes</w:t>
      </w:r>
      <w:r>
        <w:t xml:space="preserve"> and </w:t>
      </w:r>
      <w:r w:rsidRPr="00B05D79">
        <w:rPr>
          <w:u w:val="single"/>
        </w:rPr>
        <w:t>emerging tech</w:t>
      </w:r>
      <w:r>
        <w:t xml:space="preserve">, AND only </w:t>
      </w:r>
      <w:r w:rsidRPr="00B05D79">
        <w:rPr>
          <w:u w:val="single"/>
        </w:rPr>
        <w:t>nuclear deterrences</w:t>
      </w:r>
      <w:r>
        <w:t xml:space="preserve"> ensure cooperation to </w:t>
      </w:r>
      <w:r w:rsidRPr="00B05D79">
        <w:rPr>
          <w:u w:val="single"/>
        </w:rPr>
        <w:t>mitigate</w:t>
      </w:r>
      <w:r>
        <w:t xml:space="preserve"> other existential risks. BUT, </w:t>
      </w:r>
      <w:r w:rsidRPr="00B05D79">
        <w:rPr>
          <w:u w:val="single"/>
        </w:rPr>
        <w:t>even success</w:t>
      </w:r>
      <w:r>
        <w:t xml:space="preserve"> is </w:t>
      </w:r>
      <w:r w:rsidRPr="00B05D79">
        <w:rPr>
          <w:u w:val="single"/>
        </w:rPr>
        <w:t>existential</w:t>
      </w:r>
      <w:r>
        <w:t xml:space="preserve"> </w:t>
      </w:r>
      <w:r w:rsidRPr="00B05D79">
        <w:rPr>
          <w:b w:val="0"/>
          <w:bCs/>
        </w:rPr>
        <w:t xml:space="preserve">from </w:t>
      </w:r>
      <w:r w:rsidRPr="00B05D79">
        <w:rPr>
          <w:b w:val="0"/>
          <w:bCs/>
          <w:u w:val="single"/>
        </w:rPr>
        <w:t>new</w:t>
      </w:r>
      <w:r w:rsidRPr="00B05D79">
        <w:rPr>
          <w:b w:val="0"/>
          <w:bCs/>
        </w:rPr>
        <w:t xml:space="preserve"> emerging tech</w:t>
      </w:r>
      <w:r>
        <w:t>.</w:t>
      </w:r>
    </w:p>
    <w:p w14:paraId="730FE37F" w14:textId="77777777" w:rsidR="00815B6C" w:rsidRDefault="00815B6C" w:rsidP="00815B6C">
      <w:r>
        <w:t xml:space="preserve">Zachary </w:t>
      </w:r>
      <w:r w:rsidRPr="007E0C96">
        <w:rPr>
          <w:rStyle w:val="Style13ptBold"/>
        </w:rPr>
        <w:t>Kallenborn 24</w:t>
      </w:r>
      <w:r>
        <w:t>, Adjunct Fellow, Center for Strategic &amp; International Studies. Policy Fellow, Schar School of Policy &amp; Government. Fellow, National Institute for Deterrence Studies. Research Affiliate, Unconventional Weapons &amp; Technology Division, National Consortium for the Study of Terrorism &amp; Responses to Terrorism, "Why A Nuclear Weapons Ban Would Threaten, Not Save, Humanity," Bulletin of the Atomic Scientists, 01/10/2024, https://thebulletin.org/2024/01/why-a-nuclear-weapons-ban-would-threaten-not-save-humanity/.</w:t>
      </w:r>
    </w:p>
    <w:p w14:paraId="43978628" w14:textId="77777777" w:rsidR="00815B6C" w:rsidRPr="007E0C96" w:rsidRDefault="00815B6C" w:rsidP="00815B6C">
      <w:pPr>
        <w:rPr>
          <w:sz w:val="16"/>
        </w:rPr>
      </w:pPr>
      <w:r w:rsidRPr="007E0C96">
        <w:rPr>
          <w:sz w:val="16"/>
        </w:rPr>
        <w:t xml:space="preserve">But </w:t>
      </w:r>
      <w:r w:rsidRPr="007E0C96">
        <w:rPr>
          <w:rStyle w:val="StyleUnderline"/>
        </w:rPr>
        <w:t>nuclear weapons are</w:t>
      </w:r>
      <w:r w:rsidRPr="007E0C96">
        <w:rPr>
          <w:sz w:val="16"/>
        </w:rPr>
        <w:t xml:space="preserve"> </w:t>
      </w:r>
      <w:r w:rsidRPr="007E0C96">
        <w:rPr>
          <w:rStyle w:val="Emphasis"/>
        </w:rPr>
        <w:t>not</w:t>
      </w:r>
      <w:r w:rsidRPr="007E0C96">
        <w:rPr>
          <w:sz w:val="16"/>
        </w:rPr>
        <w:t xml:space="preserve"> </w:t>
      </w:r>
      <w:r w:rsidRPr="007E0C96">
        <w:rPr>
          <w:rStyle w:val="StyleUnderline"/>
        </w:rPr>
        <w:t>the</w:t>
      </w:r>
      <w:r w:rsidRPr="007E0C96">
        <w:rPr>
          <w:sz w:val="16"/>
        </w:rPr>
        <w:t xml:space="preserve"> </w:t>
      </w:r>
      <w:r w:rsidRPr="007E0C96">
        <w:rPr>
          <w:rStyle w:val="Emphasis"/>
        </w:rPr>
        <w:t>only threat</w:t>
      </w:r>
      <w:r w:rsidRPr="007E0C96">
        <w:rPr>
          <w:sz w:val="16"/>
        </w:rPr>
        <w:t xml:space="preserve"> </w:t>
      </w:r>
      <w:r w:rsidRPr="007E0C96">
        <w:rPr>
          <w:rStyle w:val="StyleUnderline"/>
        </w:rPr>
        <w:t>to humanity</w:t>
      </w:r>
      <w:r w:rsidRPr="007E0C96">
        <w:rPr>
          <w:sz w:val="16"/>
        </w:rPr>
        <w:t xml:space="preserve">. </w:t>
      </w:r>
      <w:r w:rsidRPr="007E0C96">
        <w:rPr>
          <w:rStyle w:val="StyleUnderline"/>
        </w:rPr>
        <w:t>An</w:t>
      </w:r>
      <w:r w:rsidRPr="007E0C96">
        <w:rPr>
          <w:sz w:val="16"/>
        </w:rPr>
        <w:t xml:space="preserve"> </w:t>
      </w:r>
      <w:r w:rsidRPr="008965AB">
        <w:rPr>
          <w:rStyle w:val="Emphasis"/>
          <w:highlight w:val="yellow"/>
        </w:rPr>
        <w:t>asteroid</w:t>
      </w:r>
      <w:r w:rsidRPr="007E0C96">
        <w:rPr>
          <w:sz w:val="16"/>
        </w:rPr>
        <w:t xml:space="preserve"> over 1 kilometer in diameter striking the Earth, </w:t>
      </w:r>
      <w:r w:rsidRPr="007E0C96">
        <w:rPr>
          <w:rStyle w:val="Emphasis"/>
        </w:rPr>
        <w:t xml:space="preserve">genetically engineered </w:t>
      </w:r>
      <w:r w:rsidRPr="008965AB">
        <w:rPr>
          <w:rStyle w:val="Emphasis"/>
          <w:highlight w:val="yellow"/>
        </w:rPr>
        <w:t>bio</w:t>
      </w:r>
      <w:r w:rsidRPr="007E0C96">
        <w:rPr>
          <w:rStyle w:val="Emphasis"/>
        </w:rPr>
        <w:t xml:space="preserve">logical </w:t>
      </w:r>
      <w:r w:rsidRPr="008965AB">
        <w:rPr>
          <w:rStyle w:val="Emphasis"/>
          <w:highlight w:val="yellow"/>
        </w:rPr>
        <w:t>weapons</w:t>
      </w:r>
      <w:r w:rsidRPr="008965AB">
        <w:rPr>
          <w:sz w:val="16"/>
          <w:highlight w:val="yellow"/>
        </w:rPr>
        <w:t xml:space="preserve">, </w:t>
      </w:r>
      <w:r w:rsidRPr="008965AB">
        <w:rPr>
          <w:rStyle w:val="Emphasis"/>
          <w:highlight w:val="yellow"/>
        </w:rPr>
        <w:t>super volcanoes</w:t>
      </w:r>
      <w:r w:rsidRPr="007E0C96">
        <w:rPr>
          <w:sz w:val="16"/>
        </w:rPr>
        <w:t xml:space="preserve">, extreme </w:t>
      </w:r>
      <w:r w:rsidRPr="008965AB">
        <w:rPr>
          <w:rStyle w:val="Emphasis"/>
          <w:highlight w:val="yellow"/>
        </w:rPr>
        <w:t>climate change</w:t>
      </w:r>
      <w:r w:rsidRPr="008965AB">
        <w:rPr>
          <w:sz w:val="16"/>
          <w:highlight w:val="yellow"/>
        </w:rPr>
        <w:t xml:space="preserve">, </w:t>
      </w:r>
      <w:r w:rsidRPr="008965AB">
        <w:rPr>
          <w:rStyle w:val="Emphasis"/>
          <w:highlight w:val="yellow"/>
        </w:rPr>
        <w:t>nanotech</w:t>
      </w:r>
      <w:r w:rsidRPr="007E0C96">
        <w:rPr>
          <w:sz w:val="16"/>
        </w:rPr>
        <w:t xml:space="preserve">nology, </w:t>
      </w:r>
      <w:r w:rsidRPr="008965AB">
        <w:rPr>
          <w:rStyle w:val="StyleUnderline"/>
          <w:highlight w:val="yellow"/>
        </w:rPr>
        <w:t>and</w:t>
      </w:r>
      <w:r w:rsidRPr="008965AB">
        <w:rPr>
          <w:sz w:val="16"/>
          <w:highlight w:val="yellow"/>
        </w:rPr>
        <w:t xml:space="preserve"> </w:t>
      </w:r>
      <w:r w:rsidRPr="008965AB">
        <w:rPr>
          <w:rStyle w:val="Emphasis"/>
          <w:highlight w:val="yellow"/>
        </w:rPr>
        <w:t>a</w:t>
      </w:r>
      <w:r w:rsidRPr="007E0C96">
        <w:rPr>
          <w:sz w:val="16"/>
        </w:rPr>
        <w:t xml:space="preserve">rtificial </w:t>
      </w:r>
      <w:r w:rsidRPr="008965AB">
        <w:rPr>
          <w:rStyle w:val="Emphasis"/>
          <w:highlight w:val="yellow"/>
        </w:rPr>
        <w:t>s</w:t>
      </w:r>
      <w:r w:rsidRPr="007E0C96">
        <w:rPr>
          <w:sz w:val="16"/>
        </w:rPr>
        <w:t>uper</w:t>
      </w:r>
      <w:r w:rsidRPr="008965AB">
        <w:rPr>
          <w:rStyle w:val="Emphasis"/>
          <w:highlight w:val="yellow"/>
        </w:rPr>
        <w:t>i</w:t>
      </w:r>
      <w:r w:rsidRPr="007E0C96">
        <w:rPr>
          <w:sz w:val="16"/>
        </w:rPr>
        <w:t xml:space="preserve">ntelligence </w:t>
      </w:r>
      <w:r w:rsidRPr="007E0C96">
        <w:rPr>
          <w:rStyle w:val="StyleUnderline"/>
        </w:rPr>
        <w:t xml:space="preserve">all could </w:t>
      </w:r>
      <w:r w:rsidRPr="008965AB">
        <w:rPr>
          <w:rStyle w:val="StyleUnderline"/>
          <w:highlight w:val="yellow"/>
        </w:rPr>
        <w:t>generate</w:t>
      </w:r>
      <w:r w:rsidRPr="008965AB">
        <w:rPr>
          <w:sz w:val="16"/>
          <w:highlight w:val="yellow"/>
        </w:rPr>
        <w:t xml:space="preserve"> </w:t>
      </w:r>
      <w:r w:rsidRPr="008965AB">
        <w:rPr>
          <w:rStyle w:val="Emphasis"/>
          <w:highlight w:val="yellow"/>
        </w:rPr>
        <w:t>existential</w:t>
      </w:r>
      <w:r w:rsidRPr="008965AB">
        <w:rPr>
          <w:sz w:val="16"/>
          <w:highlight w:val="yellow"/>
        </w:rPr>
        <w:t xml:space="preserve"> </w:t>
      </w:r>
      <w:r w:rsidRPr="008965AB">
        <w:rPr>
          <w:rStyle w:val="StyleUnderline"/>
          <w:highlight w:val="yellow"/>
        </w:rPr>
        <w:t>harm</w:t>
      </w:r>
      <w:r w:rsidRPr="007E0C96">
        <w:rPr>
          <w:sz w:val="16"/>
        </w:rPr>
        <w:t xml:space="preserve">, whether defined as the collapse of human civilization or literal human extinction. To address those challenges, </w:t>
      </w:r>
      <w:r w:rsidRPr="007E0C96">
        <w:rPr>
          <w:rStyle w:val="StyleUnderline"/>
        </w:rPr>
        <w:t xml:space="preserve">humanity </w:t>
      </w:r>
      <w:r w:rsidRPr="008965AB">
        <w:rPr>
          <w:rStyle w:val="StyleUnderline"/>
          <w:highlight w:val="yellow"/>
        </w:rPr>
        <w:t>need</w:t>
      </w:r>
      <w:r w:rsidRPr="007E0C96">
        <w:rPr>
          <w:rStyle w:val="StyleUnderline"/>
        </w:rPr>
        <w:t>s</w:t>
      </w:r>
      <w:r w:rsidRPr="007E0C96">
        <w:rPr>
          <w:sz w:val="16"/>
        </w:rPr>
        <w:t xml:space="preserve"> </w:t>
      </w:r>
      <w:r w:rsidRPr="008965AB">
        <w:rPr>
          <w:rStyle w:val="Emphasis"/>
          <w:highlight w:val="yellow"/>
        </w:rPr>
        <w:t>global coop</w:t>
      </w:r>
      <w:r w:rsidRPr="007E0C96">
        <w:rPr>
          <w:rStyle w:val="Emphasis"/>
        </w:rPr>
        <w:t>eration</w:t>
      </w:r>
      <w:r w:rsidRPr="007E0C96">
        <w:rPr>
          <w:sz w:val="16"/>
        </w:rPr>
        <w:t xml:space="preserve"> </w:t>
      </w:r>
      <w:r w:rsidRPr="007E0C96">
        <w:rPr>
          <w:rStyle w:val="StyleUnderline"/>
        </w:rPr>
        <w:t>to align policies, pool resources, maintain</w:t>
      </w:r>
      <w:r w:rsidRPr="007E0C96">
        <w:rPr>
          <w:sz w:val="16"/>
        </w:rPr>
        <w:t xml:space="preserve"> globally </w:t>
      </w:r>
      <w:r w:rsidRPr="007E0C96">
        <w:rPr>
          <w:rStyle w:val="StyleUnderline"/>
        </w:rPr>
        <w:t>critical supply chains, build useful technologies, and prevent</w:t>
      </w:r>
      <w:r w:rsidRPr="007E0C96">
        <w:rPr>
          <w:sz w:val="16"/>
        </w:rPr>
        <w:t xml:space="preserve"> the </w:t>
      </w:r>
      <w:r w:rsidRPr="007E0C96">
        <w:rPr>
          <w:rStyle w:val="StyleUnderline"/>
        </w:rPr>
        <w:t>development of harmful technologies</w:t>
      </w:r>
      <w:r w:rsidRPr="007E0C96">
        <w:rPr>
          <w:sz w:val="16"/>
        </w:rPr>
        <w:t xml:space="preserve">. </w:t>
      </w:r>
      <w:r w:rsidRPr="008965AB">
        <w:rPr>
          <w:rStyle w:val="Emphasis"/>
          <w:highlight w:val="yellow"/>
        </w:rPr>
        <w:t>Nuc</w:t>
      </w:r>
      <w:r w:rsidRPr="007E0C96">
        <w:rPr>
          <w:rStyle w:val="Emphasis"/>
        </w:rPr>
        <w:t xml:space="preserve">lear </w:t>
      </w:r>
      <w:r w:rsidRPr="008965AB">
        <w:rPr>
          <w:rStyle w:val="Emphasis"/>
          <w:highlight w:val="yellow"/>
        </w:rPr>
        <w:t>deterrence</w:t>
      </w:r>
      <w:r w:rsidRPr="007E0C96">
        <w:rPr>
          <w:sz w:val="16"/>
        </w:rPr>
        <w:t>—alongside robust international organizations, laws, norms, alliances, and economic dependencies—</w:t>
      </w:r>
      <w:r w:rsidRPr="007E0C96">
        <w:rPr>
          <w:rStyle w:val="StyleUnderline"/>
        </w:rPr>
        <w:t xml:space="preserve">helps </w:t>
      </w:r>
      <w:r w:rsidRPr="008965AB">
        <w:rPr>
          <w:rStyle w:val="StyleUnderline"/>
          <w:highlight w:val="yellow"/>
        </w:rPr>
        <w:t>make that happen</w:t>
      </w:r>
      <w:r w:rsidRPr="007E0C96">
        <w:rPr>
          <w:sz w:val="16"/>
        </w:rPr>
        <w:t>.</w:t>
      </w:r>
    </w:p>
    <w:p w14:paraId="27029283" w14:textId="77777777" w:rsidR="00815B6C" w:rsidRPr="007E0C96" w:rsidRDefault="00815B6C" w:rsidP="00815B6C">
      <w:pPr>
        <w:rPr>
          <w:sz w:val="16"/>
        </w:rPr>
      </w:pPr>
      <w:r w:rsidRPr="007E0C96">
        <w:rPr>
          <w:sz w:val="16"/>
        </w:rPr>
        <w:t xml:space="preserve">Global governments and organizations aiming to reduce existential risks should support nuclear risk-reduction measures but oppose quick, complete abolition of nuclear weapons. </w:t>
      </w:r>
      <w:r w:rsidRPr="007E0C96">
        <w:rPr>
          <w:rStyle w:val="StyleUnderline"/>
        </w:rPr>
        <w:t xml:space="preserve">Nuclear </w:t>
      </w:r>
      <w:r w:rsidRPr="008965AB">
        <w:rPr>
          <w:rStyle w:val="StyleUnderline"/>
          <w:highlight w:val="yellow"/>
        </w:rPr>
        <w:t>abolition</w:t>
      </w:r>
      <w:r w:rsidRPr="007E0C96">
        <w:rPr>
          <w:rStyle w:val="StyleUnderline"/>
        </w:rPr>
        <w:t xml:space="preserve"> creates</w:t>
      </w:r>
      <w:r w:rsidRPr="007E0C96">
        <w:rPr>
          <w:sz w:val="16"/>
        </w:rPr>
        <w:t xml:space="preserve"> </w:t>
      </w:r>
      <w:r w:rsidRPr="007E0C96">
        <w:rPr>
          <w:rStyle w:val="Emphasis"/>
        </w:rPr>
        <w:t>serious</w:t>
      </w:r>
      <w:r w:rsidRPr="007E0C96">
        <w:rPr>
          <w:sz w:val="16"/>
        </w:rPr>
        <w:t xml:space="preserve"> </w:t>
      </w:r>
      <w:r w:rsidRPr="008965AB">
        <w:rPr>
          <w:rStyle w:val="StyleUnderline"/>
          <w:highlight w:val="yellow"/>
        </w:rPr>
        <w:t>risk</w:t>
      </w:r>
      <w:r w:rsidRPr="007E0C96">
        <w:rPr>
          <w:rStyle w:val="StyleUnderline"/>
        </w:rPr>
        <w:t xml:space="preserve"> of returning to</w:t>
      </w:r>
      <w:r w:rsidRPr="007E0C96">
        <w:rPr>
          <w:sz w:val="16"/>
        </w:rPr>
        <w:t xml:space="preserve"> an era of </w:t>
      </w:r>
      <w:r w:rsidRPr="007E0C96">
        <w:rPr>
          <w:rStyle w:val="Emphasis"/>
        </w:rPr>
        <w:t xml:space="preserve">great power </w:t>
      </w:r>
      <w:r w:rsidRPr="008965AB">
        <w:rPr>
          <w:rStyle w:val="Emphasis"/>
          <w:highlight w:val="yellow"/>
        </w:rPr>
        <w:t>conflict</w:t>
      </w:r>
      <w:r w:rsidRPr="008965AB">
        <w:rPr>
          <w:sz w:val="16"/>
          <w:highlight w:val="yellow"/>
        </w:rPr>
        <w:t xml:space="preserve">, </w:t>
      </w:r>
      <w:r w:rsidRPr="008965AB">
        <w:rPr>
          <w:rStyle w:val="StyleUnderline"/>
          <w:highlight w:val="yellow"/>
        </w:rPr>
        <w:t>which</w:t>
      </w:r>
      <w:r w:rsidRPr="007E0C96">
        <w:rPr>
          <w:rStyle w:val="StyleUnderline"/>
        </w:rPr>
        <w:t xml:space="preserve"> could</w:t>
      </w:r>
      <w:r w:rsidRPr="007E0C96">
        <w:rPr>
          <w:sz w:val="16"/>
        </w:rPr>
        <w:t xml:space="preserve"> </w:t>
      </w:r>
      <w:r w:rsidRPr="008965AB">
        <w:rPr>
          <w:rStyle w:val="Emphasis"/>
          <w:highlight w:val="yellow"/>
        </w:rPr>
        <w:t>drastically increase</w:t>
      </w:r>
      <w:r w:rsidRPr="007E0C96">
        <w:rPr>
          <w:sz w:val="16"/>
        </w:rPr>
        <w:t xml:space="preserve"> </w:t>
      </w:r>
      <w:r w:rsidRPr="007E0C96">
        <w:rPr>
          <w:rStyle w:val="StyleUnderline"/>
        </w:rPr>
        <w:t xml:space="preserve">existential </w:t>
      </w:r>
      <w:r w:rsidRPr="008965AB">
        <w:rPr>
          <w:rStyle w:val="StyleUnderline"/>
          <w:highlight w:val="yellow"/>
        </w:rPr>
        <w:t>risk</w:t>
      </w:r>
      <w:r w:rsidRPr="007E0C96">
        <w:rPr>
          <w:sz w:val="16"/>
        </w:rPr>
        <w:t xml:space="preserve">. A </w:t>
      </w:r>
      <w:r w:rsidRPr="007E0C96">
        <w:rPr>
          <w:rStyle w:val="StyleUnderline"/>
        </w:rPr>
        <w:t>global war between</w:t>
      </w:r>
      <w:r w:rsidRPr="007E0C96">
        <w:rPr>
          <w:sz w:val="16"/>
        </w:rPr>
        <w:t xml:space="preserve"> </w:t>
      </w:r>
      <w:r w:rsidRPr="008965AB">
        <w:rPr>
          <w:rStyle w:val="Emphasis"/>
          <w:highlight w:val="yellow"/>
        </w:rPr>
        <w:t>China</w:t>
      </w:r>
      <w:r w:rsidRPr="008965AB">
        <w:rPr>
          <w:sz w:val="16"/>
          <w:highlight w:val="yellow"/>
        </w:rPr>
        <w:t xml:space="preserve">, </w:t>
      </w:r>
      <w:r w:rsidRPr="008965AB">
        <w:rPr>
          <w:rStyle w:val="Emphasis"/>
          <w:highlight w:val="yellow"/>
        </w:rPr>
        <w:t>Russia</w:t>
      </w:r>
      <w:r w:rsidRPr="007E0C96">
        <w:rPr>
          <w:sz w:val="16"/>
        </w:rPr>
        <w:t xml:space="preserve">, </w:t>
      </w:r>
      <w:r w:rsidRPr="007E0C96">
        <w:rPr>
          <w:rStyle w:val="StyleUnderline"/>
        </w:rPr>
        <w:t>the</w:t>
      </w:r>
      <w:r w:rsidRPr="007E0C96">
        <w:rPr>
          <w:sz w:val="16"/>
        </w:rPr>
        <w:t xml:space="preserve"> </w:t>
      </w:r>
      <w:r w:rsidRPr="008965AB">
        <w:rPr>
          <w:rStyle w:val="Emphasis"/>
          <w:highlight w:val="yellow"/>
        </w:rPr>
        <w:t>U</w:t>
      </w:r>
      <w:r w:rsidRPr="007E0C96">
        <w:rPr>
          <w:sz w:val="16"/>
        </w:rPr>
        <w:t xml:space="preserve">nited </w:t>
      </w:r>
      <w:r w:rsidRPr="008965AB">
        <w:rPr>
          <w:rStyle w:val="Emphasis"/>
          <w:highlight w:val="yellow"/>
        </w:rPr>
        <w:t>S</w:t>
      </w:r>
      <w:r w:rsidRPr="007E0C96">
        <w:rPr>
          <w:sz w:val="16"/>
        </w:rPr>
        <w:t xml:space="preserve">tates </w:t>
      </w:r>
      <w:r w:rsidRPr="008965AB">
        <w:rPr>
          <w:rStyle w:val="StyleUnderline"/>
          <w:highlight w:val="yellow"/>
        </w:rPr>
        <w:t>and</w:t>
      </w:r>
      <w:r w:rsidRPr="007E0C96">
        <w:rPr>
          <w:sz w:val="16"/>
        </w:rPr>
        <w:t xml:space="preserve"> their </w:t>
      </w:r>
      <w:r w:rsidRPr="007E0C96">
        <w:rPr>
          <w:rStyle w:val="StyleUnderline"/>
        </w:rPr>
        <w:t xml:space="preserve">respective </w:t>
      </w:r>
      <w:r w:rsidRPr="008965AB">
        <w:rPr>
          <w:rStyle w:val="StyleUnderline"/>
          <w:highlight w:val="yellow"/>
        </w:rPr>
        <w:t>allies</w:t>
      </w:r>
      <w:r w:rsidRPr="007E0C96">
        <w:rPr>
          <w:rStyle w:val="StyleUnderline"/>
        </w:rPr>
        <w:t xml:space="preserve"> risks the</w:t>
      </w:r>
      <w:r w:rsidRPr="007E0C96">
        <w:rPr>
          <w:sz w:val="16"/>
        </w:rPr>
        <w:t xml:space="preserve"> </w:t>
      </w:r>
      <w:r w:rsidRPr="007E0C96">
        <w:rPr>
          <w:rStyle w:val="Emphasis"/>
        </w:rPr>
        <w:t>survival</w:t>
      </w:r>
      <w:r w:rsidRPr="007E0C96">
        <w:rPr>
          <w:sz w:val="16"/>
        </w:rPr>
        <w:t xml:space="preserve"> </w:t>
      </w:r>
      <w:r w:rsidRPr="007E0C96">
        <w:rPr>
          <w:rStyle w:val="StyleUnderline"/>
        </w:rPr>
        <w:t>of the global cooperative system necessary to combat other existential threats, while</w:t>
      </w:r>
      <w:r w:rsidRPr="007E0C96">
        <w:rPr>
          <w:sz w:val="16"/>
        </w:rPr>
        <w:t xml:space="preserve"> </w:t>
      </w:r>
      <w:r w:rsidRPr="008965AB">
        <w:rPr>
          <w:rStyle w:val="Emphasis"/>
          <w:highlight w:val="yellow"/>
        </w:rPr>
        <w:t>threaten</w:t>
      </w:r>
      <w:r w:rsidRPr="007E0C96">
        <w:rPr>
          <w:rStyle w:val="Emphasis"/>
        </w:rPr>
        <w:t xml:space="preserve">ing </w:t>
      </w:r>
      <w:r w:rsidRPr="008965AB">
        <w:rPr>
          <w:rStyle w:val="Emphasis"/>
          <w:highlight w:val="yellow"/>
        </w:rPr>
        <w:t>infrastructure</w:t>
      </w:r>
      <w:r w:rsidRPr="007E0C96">
        <w:rPr>
          <w:sz w:val="16"/>
        </w:rPr>
        <w:t xml:space="preserve"> </w:t>
      </w:r>
      <w:r w:rsidRPr="007E0C96">
        <w:rPr>
          <w:rStyle w:val="StyleUnderline"/>
        </w:rPr>
        <w:t xml:space="preserve">necessary </w:t>
      </w:r>
      <w:r w:rsidRPr="008965AB">
        <w:rPr>
          <w:rStyle w:val="StyleUnderline"/>
          <w:highlight w:val="yellow"/>
        </w:rPr>
        <w:t>for</w:t>
      </w:r>
      <w:r w:rsidRPr="007E0C96">
        <w:rPr>
          <w:rStyle w:val="StyleUnderline"/>
        </w:rPr>
        <w:t xml:space="preserve"> risk </w:t>
      </w:r>
      <w:r w:rsidRPr="008965AB">
        <w:rPr>
          <w:rStyle w:val="StyleUnderline"/>
          <w:highlight w:val="yellow"/>
        </w:rPr>
        <w:t>mitigation</w:t>
      </w:r>
      <w:r w:rsidRPr="007E0C96">
        <w:rPr>
          <w:sz w:val="16"/>
        </w:rPr>
        <w:t xml:space="preserve"> measures </w:t>
      </w:r>
      <w:r w:rsidRPr="008965AB">
        <w:rPr>
          <w:rStyle w:val="StyleUnderline"/>
          <w:highlight w:val="yellow"/>
        </w:rPr>
        <w:t>and</w:t>
      </w:r>
      <w:r w:rsidRPr="008965AB">
        <w:rPr>
          <w:sz w:val="16"/>
          <w:highlight w:val="yellow"/>
        </w:rPr>
        <w:t xml:space="preserve"> </w:t>
      </w:r>
      <w:r w:rsidRPr="008965AB">
        <w:rPr>
          <w:rStyle w:val="Emphasis"/>
          <w:highlight w:val="yellow"/>
        </w:rPr>
        <w:t>accelerating</w:t>
      </w:r>
      <w:r w:rsidRPr="008965AB">
        <w:rPr>
          <w:sz w:val="16"/>
          <w:highlight w:val="yellow"/>
        </w:rPr>
        <w:t xml:space="preserve"> </w:t>
      </w:r>
      <w:r w:rsidRPr="008965AB">
        <w:rPr>
          <w:rStyle w:val="StyleUnderline"/>
          <w:highlight w:val="yellow"/>
        </w:rPr>
        <w:t>other</w:t>
      </w:r>
      <w:r w:rsidRPr="007E0C96">
        <w:rPr>
          <w:sz w:val="16"/>
        </w:rPr>
        <w:t xml:space="preserve"> existential risk </w:t>
      </w:r>
      <w:r w:rsidRPr="008965AB">
        <w:rPr>
          <w:rStyle w:val="StyleUnderline"/>
          <w:highlight w:val="yellow"/>
        </w:rPr>
        <w:t>scenarios</w:t>
      </w:r>
      <w:r w:rsidRPr="007E0C96">
        <w:rPr>
          <w:sz w:val="16"/>
        </w:rPr>
        <w:t xml:space="preserve">. As Iskander Rehman wrote in his recent in-depth study of great power war: “Protracted </w:t>
      </w:r>
      <w:r w:rsidRPr="007E0C96">
        <w:rPr>
          <w:rStyle w:val="StyleUnderline"/>
        </w:rPr>
        <w:t>great power wars are</w:t>
      </w:r>
      <w:r w:rsidRPr="007E0C96">
        <w:rPr>
          <w:sz w:val="16"/>
        </w:rPr>
        <w:t xml:space="preserve"> immensely destructive, </w:t>
      </w:r>
      <w:r w:rsidRPr="007E0C96">
        <w:rPr>
          <w:rStyle w:val="Emphasis"/>
        </w:rPr>
        <w:t>whole-of-society</w:t>
      </w:r>
      <w:r w:rsidRPr="007E0C96">
        <w:rPr>
          <w:sz w:val="16"/>
        </w:rPr>
        <w:t xml:space="preserve"> </w:t>
      </w:r>
      <w:r w:rsidRPr="007E0C96">
        <w:rPr>
          <w:rStyle w:val="StyleUnderline"/>
        </w:rPr>
        <w:t>affairs, the effects of which</w:t>
      </w:r>
      <w:r w:rsidRPr="007E0C96">
        <w:rPr>
          <w:sz w:val="16"/>
        </w:rPr>
        <w:t xml:space="preserve"> typically </w:t>
      </w:r>
      <w:r w:rsidRPr="007E0C96">
        <w:rPr>
          <w:rStyle w:val="StyleUnderline"/>
        </w:rPr>
        <w:t>extend</w:t>
      </w:r>
      <w:r w:rsidRPr="007E0C96">
        <w:rPr>
          <w:sz w:val="16"/>
        </w:rPr>
        <w:t xml:space="preserve"> well </w:t>
      </w:r>
      <w:r w:rsidRPr="007E0C96">
        <w:rPr>
          <w:rStyle w:val="Emphasis"/>
        </w:rPr>
        <w:t>beyond</w:t>
      </w:r>
      <w:r w:rsidRPr="007E0C96">
        <w:rPr>
          <w:sz w:val="16"/>
        </w:rPr>
        <w:t xml:space="preserve"> thei</w:t>
      </w:r>
      <w:r w:rsidRPr="007E0C96">
        <w:rPr>
          <w:rStyle w:val="StyleUnderline"/>
        </w:rPr>
        <w:t>r point of origin, spilling across multiple regions and siphoning huge amounts of personnel, materiel and resources</w:t>
      </w:r>
      <w:r w:rsidRPr="007E0C96">
        <w:rPr>
          <w:sz w:val="16"/>
        </w:rPr>
        <w:t xml:space="preserve">… Ultimately, protracted great-power wars usually only end when an adversary faces total annihilation, or collapses under the weight of its own exhaustion.” If the great powers collapse, </w:t>
      </w:r>
      <w:r w:rsidRPr="007E0C96">
        <w:rPr>
          <w:rStyle w:val="StyleUnderline"/>
        </w:rPr>
        <w:t>the</w:t>
      </w:r>
      <w:r w:rsidRPr="007E0C96">
        <w:rPr>
          <w:sz w:val="16"/>
        </w:rPr>
        <w:t xml:space="preserve"> </w:t>
      </w:r>
      <w:r w:rsidRPr="007E0C96">
        <w:rPr>
          <w:rStyle w:val="Emphasis"/>
        </w:rPr>
        <w:t>global system</w:t>
      </w:r>
      <w:r w:rsidRPr="007E0C96">
        <w:rPr>
          <w:sz w:val="16"/>
        </w:rPr>
        <w:t xml:space="preserve"> </w:t>
      </w:r>
      <w:r w:rsidRPr="007E0C96">
        <w:rPr>
          <w:rStyle w:val="StyleUnderline"/>
        </w:rPr>
        <w:t>may collapse</w:t>
      </w:r>
      <w:r w:rsidRPr="007E0C96">
        <w:rPr>
          <w:sz w:val="16"/>
        </w:rPr>
        <w:t xml:space="preserve"> with them. </w:t>
      </w:r>
      <w:r w:rsidRPr="007E0C96">
        <w:rPr>
          <w:rStyle w:val="StyleUnderline"/>
        </w:rPr>
        <w:t>Nuclear deterrence can</w:t>
      </w:r>
      <w:r w:rsidRPr="007E0C96">
        <w:rPr>
          <w:sz w:val="16"/>
        </w:rPr>
        <w:t xml:space="preserve"> help </w:t>
      </w:r>
      <w:r w:rsidRPr="007E0C96">
        <w:rPr>
          <w:rStyle w:val="Emphasis"/>
        </w:rPr>
        <w:t>prevent</w:t>
      </w:r>
      <w:r w:rsidRPr="007E0C96">
        <w:rPr>
          <w:sz w:val="16"/>
        </w:rPr>
        <w:t xml:space="preserve"> </w:t>
      </w:r>
      <w:r w:rsidRPr="007E0C96">
        <w:rPr>
          <w:rStyle w:val="StyleUnderline"/>
        </w:rPr>
        <w:t>that</w:t>
      </w:r>
      <w:r w:rsidRPr="007E0C96">
        <w:rPr>
          <w:sz w:val="16"/>
        </w:rPr>
        <w:t>.</w:t>
      </w:r>
    </w:p>
    <w:p w14:paraId="28BB673C" w14:textId="77777777" w:rsidR="00815B6C" w:rsidRPr="007E0C96" w:rsidRDefault="00815B6C" w:rsidP="00815B6C">
      <w:pPr>
        <w:rPr>
          <w:sz w:val="16"/>
        </w:rPr>
      </w:pPr>
      <w:r w:rsidRPr="008965AB">
        <w:rPr>
          <w:rStyle w:val="Emphasis"/>
          <w:highlight w:val="yellow"/>
        </w:rPr>
        <w:t>Nuc</w:t>
      </w:r>
      <w:r w:rsidRPr="007E0C96">
        <w:rPr>
          <w:rStyle w:val="StyleUnderline"/>
        </w:rPr>
        <w:t>lear weapon</w:t>
      </w:r>
      <w:r w:rsidRPr="008965AB">
        <w:rPr>
          <w:rStyle w:val="Emphasis"/>
          <w:highlight w:val="yellow"/>
        </w:rPr>
        <w:t>s</w:t>
      </w:r>
      <w:r w:rsidRPr="007E0C96">
        <w:rPr>
          <w:sz w:val="16"/>
        </w:rPr>
        <w:t xml:space="preserve"> place a </w:t>
      </w:r>
      <w:r w:rsidRPr="008965AB">
        <w:rPr>
          <w:rStyle w:val="Emphasis"/>
          <w:highlight w:val="yellow"/>
        </w:rPr>
        <w:t>cap</w:t>
      </w:r>
      <w:r w:rsidRPr="007E0C96">
        <w:rPr>
          <w:sz w:val="16"/>
        </w:rPr>
        <w:t xml:space="preserve"> on </w:t>
      </w:r>
      <w:r w:rsidRPr="008965AB">
        <w:rPr>
          <w:rStyle w:val="StyleUnderline"/>
          <w:highlight w:val="yellow"/>
        </w:rPr>
        <w:t>how bad</w:t>
      </w:r>
      <w:r w:rsidRPr="007E0C96">
        <w:rPr>
          <w:rStyle w:val="StyleUnderline"/>
        </w:rPr>
        <w:t xml:space="preserve"> great power </w:t>
      </w:r>
      <w:r w:rsidRPr="008965AB">
        <w:rPr>
          <w:rStyle w:val="StyleUnderline"/>
          <w:highlight w:val="yellow"/>
        </w:rPr>
        <w:t>conflict can be</w:t>
      </w:r>
      <w:r w:rsidRPr="007E0C96">
        <w:rPr>
          <w:rStyle w:val="StyleUnderline"/>
        </w:rPr>
        <w:t xml:space="preserve">come </w:t>
      </w:r>
      <w:r w:rsidRPr="008965AB">
        <w:rPr>
          <w:rStyle w:val="StyleUnderline"/>
          <w:highlight w:val="yellow"/>
        </w:rPr>
        <w:t>and</w:t>
      </w:r>
      <w:r w:rsidRPr="007E0C96">
        <w:rPr>
          <w:sz w:val="16"/>
        </w:rPr>
        <w:t xml:space="preserve"> may </w:t>
      </w:r>
      <w:r w:rsidRPr="008965AB">
        <w:rPr>
          <w:rStyle w:val="Emphasis"/>
          <w:highlight w:val="yellow"/>
        </w:rPr>
        <w:t>deter</w:t>
      </w:r>
      <w:r w:rsidRPr="007E0C96">
        <w:rPr>
          <w:sz w:val="16"/>
        </w:rPr>
        <w:t xml:space="preserve"> </w:t>
      </w:r>
      <w:r w:rsidRPr="007E0C96">
        <w:rPr>
          <w:rStyle w:val="StyleUnderline"/>
        </w:rPr>
        <w:t xml:space="preserve">the </w:t>
      </w:r>
      <w:r w:rsidRPr="008965AB">
        <w:rPr>
          <w:rStyle w:val="StyleUnderline"/>
          <w:highlight w:val="yellow"/>
        </w:rPr>
        <w:t>emergence and escalation</w:t>
      </w:r>
      <w:r w:rsidRPr="007E0C96">
        <w:rPr>
          <w:rStyle w:val="StyleUnderline"/>
        </w:rPr>
        <w:t xml:space="preserve"> of great power war</w:t>
      </w:r>
      <w:r w:rsidRPr="007E0C96">
        <w:rPr>
          <w:sz w:val="16"/>
        </w:rPr>
        <w:t xml:space="preserve">. </w:t>
      </w:r>
      <w:r w:rsidRPr="007E0C96">
        <w:rPr>
          <w:rStyle w:val="StyleUnderline"/>
        </w:rPr>
        <w:t>If</w:t>
      </w:r>
      <w:r w:rsidRPr="007E0C96">
        <w:rPr>
          <w:sz w:val="16"/>
        </w:rPr>
        <w:t xml:space="preserve"> </w:t>
      </w:r>
      <w:r w:rsidRPr="007E0C96">
        <w:rPr>
          <w:rStyle w:val="Emphasis"/>
        </w:rPr>
        <w:t>China</w:t>
      </w:r>
      <w:r w:rsidRPr="007E0C96">
        <w:rPr>
          <w:sz w:val="16"/>
        </w:rPr>
        <w:t xml:space="preserve">, </w:t>
      </w:r>
      <w:r w:rsidRPr="007E0C96">
        <w:rPr>
          <w:rStyle w:val="StyleUnderline"/>
        </w:rPr>
        <w:t>the</w:t>
      </w:r>
      <w:r w:rsidRPr="007E0C96">
        <w:rPr>
          <w:sz w:val="16"/>
        </w:rPr>
        <w:t xml:space="preserve"> </w:t>
      </w:r>
      <w:r w:rsidRPr="007E0C96">
        <w:rPr>
          <w:rStyle w:val="Emphasis"/>
        </w:rPr>
        <w:t>U</w:t>
      </w:r>
      <w:r w:rsidRPr="007E0C96">
        <w:rPr>
          <w:sz w:val="16"/>
        </w:rPr>
        <w:t xml:space="preserve">nited </w:t>
      </w:r>
      <w:r w:rsidRPr="007E0C96">
        <w:rPr>
          <w:rStyle w:val="Emphasis"/>
        </w:rPr>
        <w:t>S</w:t>
      </w:r>
      <w:r w:rsidRPr="007E0C96">
        <w:rPr>
          <w:sz w:val="16"/>
        </w:rPr>
        <w:t xml:space="preserve">tates, </w:t>
      </w:r>
      <w:r w:rsidRPr="007E0C96">
        <w:rPr>
          <w:rStyle w:val="StyleUnderline"/>
        </w:rPr>
        <w:t>or</w:t>
      </w:r>
      <w:r w:rsidRPr="007E0C96">
        <w:rPr>
          <w:sz w:val="16"/>
        </w:rPr>
        <w:t xml:space="preserve"> </w:t>
      </w:r>
      <w:r w:rsidRPr="007E0C96">
        <w:rPr>
          <w:rStyle w:val="Emphasis"/>
        </w:rPr>
        <w:t>Russia</w:t>
      </w:r>
      <w:r w:rsidRPr="007E0C96">
        <w:rPr>
          <w:sz w:val="16"/>
        </w:rPr>
        <w:t xml:space="preserve"> </w:t>
      </w:r>
      <w:r w:rsidRPr="007E0C96">
        <w:rPr>
          <w:rStyle w:val="StyleUnderline"/>
        </w:rPr>
        <w:t>faced a genuine existential threat</w:t>
      </w:r>
      <w:r w:rsidRPr="007E0C96">
        <w:rPr>
          <w:sz w:val="16"/>
        </w:rPr>
        <w:t xml:space="preserve">, the </w:t>
      </w:r>
      <w:r w:rsidRPr="007E0C96">
        <w:rPr>
          <w:rStyle w:val="StyleUnderline"/>
        </w:rPr>
        <w:t>nuclear weapons would emerge</w:t>
      </w:r>
      <w:r w:rsidRPr="007E0C96">
        <w:rPr>
          <w:sz w:val="16"/>
        </w:rPr>
        <w:t xml:space="preserve">, </w:t>
      </w:r>
      <w:r w:rsidRPr="007E0C96">
        <w:rPr>
          <w:rStyle w:val="Emphasis"/>
        </w:rPr>
        <w:t>threatening</w:t>
      </w:r>
      <w:r w:rsidRPr="007E0C96">
        <w:rPr>
          <w:sz w:val="16"/>
        </w:rPr>
        <w:t xml:space="preserve"> </w:t>
      </w:r>
      <w:r w:rsidRPr="007E0C96">
        <w:rPr>
          <w:rStyle w:val="StyleUnderline"/>
        </w:rPr>
        <w:t>nuclear retaliation</w:t>
      </w:r>
      <w:r w:rsidRPr="007E0C96">
        <w:rPr>
          <w:sz w:val="16"/>
        </w:rPr>
        <w:t xml:space="preserve">.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w:t>
      </w:r>
      <w:r w:rsidRPr="008965AB">
        <w:rPr>
          <w:rStyle w:val="Emphasis"/>
          <w:highlight w:val="yellow"/>
        </w:rPr>
        <w:t>M</w:t>
      </w:r>
      <w:r w:rsidRPr="007E0C96">
        <w:rPr>
          <w:sz w:val="16"/>
        </w:rPr>
        <w:t xml:space="preserve">utually </w:t>
      </w:r>
      <w:r w:rsidRPr="008965AB">
        <w:rPr>
          <w:rStyle w:val="Emphasis"/>
          <w:highlight w:val="yellow"/>
        </w:rPr>
        <w:t>a</w:t>
      </w:r>
      <w:r w:rsidRPr="007E0C96">
        <w:rPr>
          <w:sz w:val="16"/>
        </w:rPr>
        <w:t xml:space="preserve">ssured </w:t>
      </w:r>
      <w:r w:rsidRPr="008965AB">
        <w:rPr>
          <w:rStyle w:val="Emphasis"/>
          <w:highlight w:val="yellow"/>
        </w:rPr>
        <w:t>d</w:t>
      </w:r>
      <w:r w:rsidRPr="007E0C96">
        <w:rPr>
          <w:sz w:val="16"/>
        </w:rPr>
        <w:t xml:space="preserve">estruction also </w:t>
      </w:r>
      <w:r w:rsidRPr="007E0C96">
        <w:rPr>
          <w:rStyle w:val="StyleUnderline"/>
        </w:rPr>
        <w:t xml:space="preserve">helps </w:t>
      </w:r>
      <w:r w:rsidRPr="008965AB">
        <w:rPr>
          <w:rStyle w:val="StyleUnderline"/>
          <w:highlight w:val="yellow"/>
        </w:rPr>
        <w:t>prevent</w:t>
      </w:r>
      <w:r w:rsidRPr="007E0C96">
        <w:rPr>
          <w:sz w:val="16"/>
        </w:rPr>
        <w:t xml:space="preserve"> </w:t>
      </w:r>
      <w:r w:rsidRPr="007E0C96">
        <w:rPr>
          <w:rStyle w:val="Emphasis"/>
        </w:rPr>
        <w:t>serious</w:t>
      </w:r>
      <w:r w:rsidRPr="007E0C96">
        <w:rPr>
          <w:sz w:val="16"/>
        </w:rPr>
        <w:t xml:space="preserve"> </w:t>
      </w:r>
      <w:r w:rsidRPr="007E0C96">
        <w:rPr>
          <w:rStyle w:val="StyleUnderline"/>
        </w:rPr>
        <w:t>great power conflict from</w:t>
      </w:r>
      <w:r w:rsidRPr="007E0C96">
        <w:rPr>
          <w:sz w:val="16"/>
        </w:rPr>
        <w:t xml:space="preserve"> </w:t>
      </w:r>
      <w:r w:rsidRPr="008965AB">
        <w:rPr>
          <w:rStyle w:val="Emphasis"/>
          <w:highlight w:val="yellow"/>
        </w:rPr>
        <w:t>break</w:t>
      </w:r>
      <w:r w:rsidRPr="007E0C96">
        <w:rPr>
          <w:rStyle w:val="Emphasis"/>
        </w:rPr>
        <w:t xml:space="preserve">ing </w:t>
      </w:r>
      <w:r w:rsidRPr="008965AB">
        <w:rPr>
          <w:rStyle w:val="Emphasis"/>
          <w:highlight w:val="yellow"/>
        </w:rPr>
        <w:t>out</w:t>
      </w:r>
      <w:r w:rsidRPr="007E0C96">
        <w:rPr>
          <w:sz w:val="16"/>
        </w:rPr>
        <w:t xml:space="preserve"> </w:t>
      </w:r>
      <w:r w:rsidRPr="007E0C96">
        <w:rPr>
          <w:rStyle w:val="StyleUnderline"/>
        </w:rPr>
        <w:t>in the first place</w:t>
      </w:r>
      <w:r w:rsidRPr="007E0C96">
        <w:rPr>
          <w:sz w:val="16"/>
        </w:rPr>
        <w:t xml:space="preserve">. During the current war between Ukraine and Russia, Russian President Vladimir Putin has used nuclear threats to deter direct NATO involvement and keep the conflict local. The United States might wish to support Ukraine against Russia, but it’s </w:t>
      </w:r>
      <w:r w:rsidRPr="008965AB">
        <w:rPr>
          <w:rStyle w:val="StyleUnderline"/>
          <w:highlight w:val="yellow"/>
        </w:rPr>
        <w:t>not willing to</w:t>
      </w:r>
      <w:r w:rsidRPr="008965AB">
        <w:rPr>
          <w:sz w:val="16"/>
          <w:highlight w:val="yellow"/>
        </w:rPr>
        <w:t xml:space="preserve"> </w:t>
      </w:r>
      <w:r w:rsidRPr="008965AB">
        <w:rPr>
          <w:rStyle w:val="Emphasis"/>
          <w:highlight w:val="yellow"/>
        </w:rPr>
        <w:t>risk a</w:t>
      </w:r>
      <w:r w:rsidRPr="007E0C96">
        <w:rPr>
          <w:sz w:val="16"/>
        </w:rPr>
        <w:t xml:space="preserve"> Russian </w:t>
      </w:r>
      <w:r w:rsidRPr="007E0C96">
        <w:rPr>
          <w:rStyle w:val="Emphasis"/>
        </w:rPr>
        <w:t xml:space="preserve">nuclear </w:t>
      </w:r>
      <w:r w:rsidRPr="008965AB">
        <w:rPr>
          <w:rStyle w:val="Emphasis"/>
          <w:highlight w:val="yellow"/>
        </w:rPr>
        <w:t>strike</w:t>
      </w:r>
      <w:r w:rsidRPr="007E0C96">
        <w:rPr>
          <w:sz w:val="16"/>
        </w:rPr>
        <w:t xml:space="preserve"> on New York City or Washington, DC to do more th</w:t>
      </w:r>
      <w:r w:rsidRPr="00785169">
        <w:rPr>
          <w:sz w:val="16"/>
        </w:rPr>
        <w:t xml:space="preserve">an provide money and material. </w:t>
      </w:r>
      <w:r w:rsidRPr="00785169">
        <w:rPr>
          <w:rStyle w:val="StyleUnderline"/>
        </w:rPr>
        <w:t>Removing</w:t>
      </w:r>
      <w:r w:rsidRPr="00785169">
        <w:rPr>
          <w:sz w:val="16"/>
        </w:rPr>
        <w:t xml:space="preserve"> that </w:t>
      </w:r>
      <w:r w:rsidRPr="00785169">
        <w:rPr>
          <w:rStyle w:val="StyleUnderline"/>
        </w:rPr>
        <w:t>deterrence by</w:t>
      </w:r>
      <w:r w:rsidRPr="00785169">
        <w:rPr>
          <w:sz w:val="16"/>
        </w:rPr>
        <w:t xml:space="preserve"> </w:t>
      </w:r>
      <w:r w:rsidRPr="00785169">
        <w:rPr>
          <w:rStyle w:val="Emphasis"/>
        </w:rPr>
        <w:t>banning</w:t>
      </w:r>
      <w:r w:rsidRPr="00785169">
        <w:rPr>
          <w:sz w:val="16"/>
        </w:rPr>
        <w:t xml:space="preserve"> </w:t>
      </w:r>
      <w:r w:rsidRPr="00785169">
        <w:rPr>
          <w:rStyle w:val="StyleUnderline"/>
        </w:rPr>
        <w:t>nuclear weapons means a</w:t>
      </w:r>
      <w:r w:rsidRPr="00785169">
        <w:rPr>
          <w:sz w:val="16"/>
        </w:rPr>
        <w:t xml:space="preserve"> potential </w:t>
      </w:r>
      <w:r w:rsidRPr="00785169">
        <w:rPr>
          <w:rStyle w:val="Emphasis"/>
        </w:rPr>
        <w:t>return</w:t>
      </w:r>
      <w:r w:rsidRPr="00785169">
        <w:rPr>
          <w:sz w:val="16"/>
        </w:rPr>
        <w:t xml:space="preserve"> </w:t>
      </w:r>
      <w:r w:rsidRPr="00785169">
        <w:rPr>
          <w:rStyle w:val="StyleUnderline"/>
        </w:rPr>
        <w:t>to protracted, global great power war</w:t>
      </w:r>
      <w:r w:rsidRPr="00785169">
        <w:rPr>
          <w:sz w:val="16"/>
        </w:rPr>
        <w:t>.</w:t>
      </w:r>
    </w:p>
    <w:p w14:paraId="387432C0" w14:textId="77777777" w:rsidR="00815B6C" w:rsidRPr="007E0C96" w:rsidRDefault="00815B6C" w:rsidP="00815B6C">
      <w:pPr>
        <w:rPr>
          <w:sz w:val="16"/>
        </w:rPr>
      </w:pPr>
      <w:r w:rsidRPr="007E0C96">
        <w:rPr>
          <w:sz w:val="16"/>
        </w:rPr>
        <w:t>To emphasize: Opposing quick, complete abolition does not mean opposing reduction of nuclear arsenals or risk reduction measures like improved crisis management and ensuring human control over nuclear weapons. Massive nuclear war is the most likely scenario for existential harm to humanity in the near term. As the Chinese nuclear arsenal grows, and China potentially aims for nuclear parity with the United States in the coming decades, that problem is going to get worse. Current nuclear weapon strategies depend on targeting adversary nuclear weapons, which means as an adversary builds more nuclear weapons, the United States must build more too. If the United States builds more, so too will Russia and China. Unchecked, nuclear arsenal sizes could quickly spiral upwards, passing the heights of the Cold War when the United States had 23,000 nuclear weapons and the Soviet Union had 39,000.</w:t>
      </w:r>
    </w:p>
    <w:p w14:paraId="5CCBD44D" w14:textId="77777777" w:rsidR="00815B6C" w:rsidRPr="007E0C96" w:rsidRDefault="00815B6C" w:rsidP="00815B6C">
      <w:pPr>
        <w:rPr>
          <w:sz w:val="16"/>
        </w:rPr>
      </w:pPr>
      <w:r w:rsidRPr="007E0C96">
        <w:rPr>
          <w:sz w:val="16"/>
        </w:rPr>
        <w:t xml:space="preserve">The risks of great power war. </w:t>
      </w:r>
      <w:r w:rsidRPr="007E0C96">
        <w:rPr>
          <w:rStyle w:val="StyleUnderline"/>
        </w:rPr>
        <w:t>War</w:t>
      </w:r>
      <w:r w:rsidRPr="007E0C96">
        <w:rPr>
          <w:sz w:val="16"/>
        </w:rPr>
        <w:t xml:space="preserve"> </w:t>
      </w:r>
      <w:r w:rsidRPr="007E0C96">
        <w:rPr>
          <w:rStyle w:val="Emphasis"/>
        </w:rPr>
        <w:t>among</w:t>
      </w:r>
      <w:r w:rsidRPr="007E0C96">
        <w:rPr>
          <w:sz w:val="16"/>
        </w:rPr>
        <w:t xml:space="preserve"> </w:t>
      </w:r>
      <w:r w:rsidRPr="007E0C96">
        <w:rPr>
          <w:rStyle w:val="StyleUnderline"/>
        </w:rPr>
        <w:t>great powers</w:t>
      </w:r>
      <w:r w:rsidRPr="007E0C96">
        <w:rPr>
          <w:sz w:val="16"/>
        </w:rPr>
        <w:t xml:space="preserve"> </w:t>
      </w:r>
      <w:r w:rsidRPr="007E0C96">
        <w:rPr>
          <w:rStyle w:val="Emphasis"/>
        </w:rPr>
        <w:t>increases</w:t>
      </w:r>
      <w:r w:rsidRPr="007E0C96">
        <w:rPr>
          <w:sz w:val="16"/>
        </w:rPr>
        <w:t xml:space="preserve"> </w:t>
      </w:r>
      <w:r w:rsidRPr="007E0C96">
        <w:rPr>
          <w:rStyle w:val="StyleUnderline"/>
        </w:rPr>
        <w:t>existential risk</w:t>
      </w:r>
      <w:r w:rsidRPr="007E0C96">
        <w:rPr>
          <w:sz w:val="16"/>
        </w:rPr>
        <w:t xml:space="preserve"> in at least four ways. First, </w:t>
      </w:r>
      <w:r w:rsidRPr="007E0C96">
        <w:rPr>
          <w:rStyle w:val="StyleUnderline"/>
        </w:rPr>
        <w:t>the global cooperative system necessary to combat</w:t>
      </w:r>
      <w:r w:rsidRPr="007E0C96">
        <w:rPr>
          <w:sz w:val="16"/>
        </w:rPr>
        <w:t xml:space="preserve"> existential threats </w:t>
      </w:r>
      <w:r w:rsidRPr="007E0C96">
        <w:rPr>
          <w:rStyle w:val="StyleUnderline"/>
        </w:rPr>
        <w:t>may be</w:t>
      </w:r>
      <w:r w:rsidRPr="007E0C96">
        <w:rPr>
          <w:sz w:val="16"/>
        </w:rPr>
        <w:t xml:space="preserve"> seriously damaged or </w:t>
      </w:r>
      <w:r w:rsidRPr="007E0C96">
        <w:rPr>
          <w:rStyle w:val="Emphasis"/>
        </w:rPr>
        <w:t>destroyed</w:t>
      </w:r>
      <w:r w:rsidRPr="007E0C96">
        <w:rPr>
          <w:sz w:val="16"/>
        </w:rPr>
        <w:t xml:space="preserve">. Second, </w:t>
      </w:r>
      <w:r w:rsidRPr="007E0C96">
        <w:rPr>
          <w:rStyle w:val="StyleUnderline"/>
        </w:rPr>
        <w:t>combatants</w:t>
      </w:r>
      <w:r w:rsidRPr="007E0C96">
        <w:rPr>
          <w:sz w:val="16"/>
        </w:rPr>
        <w:t xml:space="preserve"> might </w:t>
      </w:r>
      <w:r w:rsidRPr="007E0C96">
        <w:rPr>
          <w:rStyle w:val="Emphasis"/>
        </w:rPr>
        <w:t>target</w:t>
      </w:r>
      <w:r w:rsidRPr="007E0C96">
        <w:rPr>
          <w:sz w:val="16"/>
        </w:rPr>
        <w:t xml:space="preserve"> </w:t>
      </w:r>
      <w:r w:rsidRPr="007E0C96">
        <w:rPr>
          <w:rStyle w:val="StyleUnderline"/>
        </w:rPr>
        <w:t>and</w:t>
      </w:r>
      <w:r w:rsidRPr="007E0C96">
        <w:rPr>
          <w:sz w:val="16"/>
        </w:rPr>
        <w:t xml:space="preserve"> </w:t>
      </w:r>
      <w:r w:rsidRPr="007E0C96">
        <w:rPr>
          <w:rStyle w:val="Emphasis"/>
        </w:rPr>
        <w:t>destroy</w:t>
      </w:r>
      <w:r w:rsidRPr="007E0C96">
        <w:rPr>
          <w:sz w:val="16"/>
        </w:rPr>
        <w:t xml:space="preserve"> </w:t>
      </w:r>
      <w:r w:rsidRPr="007E0C96">
        <w:rPr>
          <w:rStyle w:val="StyleUnderline"/>
        </w:rPr>
        <w:t>infrastructure and capacity necessary to</w:t>
      </w:r>
      <w:r w:rsidRPr="007E0C96">
        <w:rPr>
          <w:sz w:val="16"/>
        </w:rPr>
        <w:t xml:space="preserve"> </w:t>
      </w:r>
      <w:r w:rsidRPr="007E0C96">
        <w:rPr>
          <w:rStyle w:val="Emphasis"/>
        </w:rPr>
        <w:t>implement</w:t>
      </w:r>
      <w:r w:rsidRPr="007E0C96">
        <w:rPr>
          <w:sz w:val="16"/>
        </w:rPr>
        <w:t xml:space="preserve"> </w:t>
      </w:r>
      <w:r w:rsidRPr="007E0C96">
        <w:rPr>
          <w:rStyle w:val="StyleUnderline"/>
        </w:rPr>
        <w:t>existential risk mitigation measures</w:t>
      </w:r>
      <w:r w:rsidRPr="007E0C96">
        <w:rPr>
          <w:sz w:val="16"/>
        </w:rPr>
        <w:t xml:space="preserve">. Third, </w:t>
      </w:r>
      <w:r w:rsidRPr="007E0C96">
        <w:rPr>
          <w:rStyle w:val="StyleUnderline"/>
        </w:rPr>
        <w:t>military necessity</w:t>
      </w:r>
      <w:r w:rsidRPr="007E0C96">
        <w:rPr>
          <w:sz w:val="16"/>
        </w:rPr>
        <w:t xml:space="preserve"> may </w:t>
      </w:r>
      <w:r w:rsidRPr="007E0C96">
        <w:rPr>
          <w:rStyle w:val="Emphasis"/>
        </w:rPr>
        <w:t>accelerate</w:t>
      </w:r>
      <w:r w:rsidRPr="007E0C96">
        <w:rPr>
          <w:sz w:val="16"/>
        </w:rPr>
        <w:t xml:space="preserve"> the </w:t>
      </w:r>
      <w:r w:rsidRPr="007E0C96">
        <w:rPr>
          <w:rStyle w:val="StyleUnderline"/>
        </w:rPr>
        <w:t>development of technologies like</w:t>
      </w:r>
      <w:r w:rsidRPr="007E0C96">
        <w:rPr>
          <w:sz w:val="16"/>
        </w:rPr>
        <w:t xml:space="preserve"> </w:t>
      </w:r>
      <w:r w:rsidRPr="007E0C96">
        <w:rPr>
          <w:rStyle w:val="Emphasis"/>
        </w:rPr>
        <w:t>a</w:t>
      </w:r>
      <w:r w:rsidRPr="007E0C96">
        <w:rPr>
          <w:sz w:val="16"/>
        </w:rPr>
        <w:t xml:space="preserve">rtificial </w:t>
      </w:r>
      <w:r w:rsidRPr="007E0C96">
        <w:rPr>
          <w:rStyle w:val="Emphasis"/>
        </w:rPr>
        <w:t>i</w:t>
      </w:r>
      <w:r w:rsidRPr="007E0C96">
        <w:rPr>
          <w:sz w:val="16"/>
        </w:rPr>
        <w:t xml:space="preserve">ntelligence </w:t>
      </w:r>
      <w:r w:rsidRPr="007E0C96">
        <w:rPr>
          <w:rStyle w:val="StyleUnderline"/>
        </w:rPr>
        <w:t>that create</w:t>
      </w:r>
      <w:r w:rsidRPr="007E0C96">
        <w:rPr>
          <w:sz w:val="16"/>
        </w:rPr>
        <w:t xml:space="preserve"> </w:t>
      </w:r>
      <w:r w:rsidRPr="007E0C96">
        <w:rPr>
          <w:rStyle w:val="Emphasis"/>
        </w:rPr>
        <w:t>new existential risks</w:t>
      </w:r>
      <w:r w:rsidRPr="007E0C96">
        <w:rPr>
          <w:sz w:val="16"/>
        </w:rPr>
        <w:t xml:space="preserve">. Fourth, a </w:t>
      </w:r>
      <w:r w:rsidRPr="007E0C96">
        <w:rPr>
          <w:rStyle w:val="StyleUnderline"/>
        </w:rPr>
        <w:t>great power war</w:t>
      </w:r>
      <w:r w:rsidRPr="007E0C96">
        <w:rPr>
          <w:sz w:val="16"/>
        </w:rPr>
        <w:t xml:space="preserve"> </w:t>
      </w:r>
      <w:r w:rsidRPr="007E0C96">
        <w:rPr>
          <w:rStyle w:val="Emphasis"/>
        </w:rPr>
        <w:t>following</w:t>
      </w:r>
      <w:r w:rsidRPr="007E0C96">
        <w:rPr>
          <w:sz w:val="16"/>
        </w:rPr>
        <w:t xml:space="preserve"> nuc</w:t>
      </w:r>
      <w:r w:rsidRPr="007E0C96">
        <w:rPr>
          <w:rStyle w:val="StyleUnderline"/>
        </w:rPr>
        <w:t>lear abolition could touch off rapid, unstable nuclear</w:t>
      </w:r>
      <w:r w:rsidRPr="007E0C96">
        <w:rPr>
          <w:sz w:val="16"/>
        </w:rPr>
        <w:t xml:space="preserve"> </w:t>
      </w:r>
      <w:r w:rsidRPr="007E0C96">
        <w:rPr>
          <w:rStyle w:val="Emphasis"/>
        </w:rPr>
        <w:t>rearmament</w:t>
      </w:r>
      <w:r w:rsidRPr="007E0C96">
        <w:rPr>
          <w:sz w:val="16"/>
        </w:rPr>
        <w:t xml:space="preserve"> </w:t>
      </w:r>
      <w:r w:rsidRPr="007E0C96">
        <w:rPr>
          <w:rStyle w:val="StyleUnderline"/>
        </w:rPr>
        <w:t>and</w:t>
      </w:r>
      <w:r w:rsidRPr="007E0C96">
        <w:rPr>
          <w:sz w:val="16"/>
        </w:rPr>
        <w:t xml:space="preserve"> </w:t>
      </w:r>
      <w:r w:rsidRPr="007E0C96">
        <w:rPr>
          <w:rStyle w:val="Emphasis"/>
        </w:rPr>
        <w:t>prolif</w:t>
      </w:r>
      <w:r w:rsidRPr="007E0C96">
        <w:rPr>
          <w:sz w:val="16"/>
        </w:rPr>
        <w:t>eration.</w:t>
      </w:r>
    </w:p>
    <w:p w14:paraId="129C8509" w14:textId="77777777" w:rsidR="00815B6C" w:rsidRPr="007E0C96" w:rsidRDefault="00815B6C" w:rsidP="00815B6C">
      <w:pPr>
        <w:rPr>
          <w:sz w:val="16"/>
        </w:rPr>
      </w:pPr>
      <w:r w:rsidRPr="007E0C96">
        <w:rPr>
          <w:sz w:val="16"/>
        </w:rPr>
        <w:t xml:space="preserve">After World War II, the United Nations, NATO, the International Monetary Fund, the International Atomic Energy Agency, and numerous other </w:t>
      </w:r>
      <w:r w:rsidRPr="008965AB">
        <w:rPr>
          <w:rStyle w:val="Emphasis"/>
          <w:highlight w:val="yellow"/>
        </w:rPr>
        <w:t>i</w:t>
      </w:r>
      <w:r w:rsidRPr="007E0C96">
        <w:rPr>
          <w:rStyle w:val="StyleUnderline"/>
        </w:rPr>
        <w:t xml:space="preserve">nternational </w:t>
      </w:r>
      <w:r w:rsidRPr="008965AB">
        <w:rPr>
          <w:rStyle w:val="Emphasis"/>
          <w:highlight w:val="yellow"/>
        </w:rPr>
        <w:t>o</w:t>
      </w:r>
      <w:r w:rsidRPr="007E0C96">
        <w:rPr>
          <w:rStyle w:val="StyleUnderline"/>
        </w:rPr>
        <w:t>rganization</w:t>
      </w:r>
      <w:r w:rsidRPr="008965AB">
        <w:rPr>
          <w:rStyle w:val="Emphasis"/>
          <w:highlight w:val="yellow"/>
        </w:rPr>
        <w:t>s</w:t>
      </w:r>
      <w:r w:rsidRPr="007E0C96">
        <w:rPr>
          <w:rStyle w:val="StyleUnderline"/>
        </w:rPr>
        <w:t xml:space="preserve"> were </w:t>
      </w:r>
      <w:r w:rsidRPr="008965AB">
        <w:rPr>
          <w:rStyle w:val="StyleUnderline"/>
          <w:highlight w:val="yellow"/>
        </w:rPr>
        <w:t>built to</w:t>
      </w:r>
      <w:r w:rsidRPr="008965AB">
        <w:rPr>
          <w:sz w:val="16"/>
          <w:highlight w:val="yellow"/>
        </w:rPr>
        <w:t xml:space="preserve"> </w:t>
      </w:r>
      <w:r w:rsidRPr="008965AB">
        <w:rPr>
          <w:rStyle w:val="Emphasis"/>
          <w:highlight w:val="yellow"/>
        </w:rPr>
        <w:t>stabilize</w:t>
      </w:r>
      <w:r w:rsidRPr="007E0C96">
        <w:rPr>
          <w:sz w:val="16"/>
        </w:rPr>
        <w:t xml:space="preserve"> </w:t>
      </w:r>
      <w:r w:rsidRPr="007E0C96">
        <w:rPr>
          <w:rStyle w:val="StyleUnderline"/>
        </w:rPr>
        <w:t>the world and prevent</w:t>
      </w:r>
      <w:r w:rsidRPr="007E0C96">
        <w:rPr>
          <w:sz w:val="16"/>
        </w:rPr>
        <w:t xml:space="preserve"> such a </w:t>
      </w:r>
      <w:r w:rsidRPr="007E0C96">
        <w:rPr>
          <w:rStyle w:val="StyleUnderline"/>
        </w:rPr>
        <w:t>global catastrophe</w:t>
      </w:r>
      <w:r w:rsidRPr="007E0C96">
        <w:rPr>
          <w:sz w:val="16"/>
        </w:rPr>
        <w:t xml:space="preserve"> from happening again. That cooperative framework allowed for the United Nations Intergovernmental Panel on Climate Change, enabled global partnerships on biosecurity through the G-7, and facilitated high-level discussions on the risks of artificial intelligence. However, </w:t>
      </w:r>
      <w:r w:rsidRPr="007E0C96">
        <w:rPr>
          <w:rStyle w:val="StyleUnderline"/>
        </w:rPr>
        <w:t>a</w:t>
      </w:r>
      <w:r w:rsidRPr="007E0C96">
        <w:rPr>
          <w:sz w:val="16"/>
        </w:rPr>
        <w:t xml:space="preserve"> massive </w:t>
      </w:r>
      <w:r w:rsidRPr="008965AB">
        <w:rPr>
          <w:rStyle w:val="Emphasis"/>
          <w:highlight w:val="yellow"/>
        </w:rPr>
        <w:t>global war</w:t>
      </w:r>
      <w:r w:rsidRPr="007E0C96">
        <w:rPr>
          <w:sz w:val="16"/>
        </w:rPr>
        <w:t xml:space="preserve"> </w:t>
      </w:r>
      <w:r w:rsidRPr="007E0C96">
        <w:rPr>
          <w:rStyle w:val="StyleUnderline"/>
        </w:rPr>
        <w:t>would</w:t>
      </w:r>
      <w:r w:rsidRPr="007E0C96">
        <w:rPr>
          <w:sz w:val="16"/>
        </w:rPr>
        <w:t xml:space="preserve"> </w:t>
      </w:r>
      <w:r w:rsidRPr="008965AB">
        <w:rPr>
          <w:rStyle w:val="Emphasis"/>
          <w:highlight w:val="yellow"/>
        </w:rPr>
        <w:t>undermine</w:t>
      </w:r>
      <w:r w:rsidRPr="007E0C96">
        <w:rPr>
          <w:sz w:val="16"/>
        </w:rPr>
        <w:t xml:space="preserve"> </w:t>
      </w:r>
      <w:r w:rsidRPr="00785169">
        <w:rPr>
          <w:rStyle w:val="StyleUnderline"/>
        </w:rPr>
        <w:t>the</w:t>
      </w:r>
      <w:r w:rsidRPr="007E0C96">
        <w:rPr>
          <w:rStyle w:val="StyleUnderline"/>
        </w:rPr>
        <w:t xml:space="preserve"> very </w:t>
      </w:r>
      <w:r w:rsidRPr="008965AB">
        <w:rPr>
          <w:rStyle w:val="StyleUnderline"/>
          <w:highlight w:val="yellow"/>
        </w:rPr>
        <w:t>foundations</w:t>
      </w:r>
      <w:r w:rsidRPr="007E0C96">
        <w:rPr>
          <w:rStyle w:val="StyleUnderline"/>
        </w:rPr>
        <w:t xml:space="preserve"> of this order, because it would show</w:t>
      </w:r>
      <w:r w:rsidRPr="007E0C96">
        <w:rPr>
          <w:sz w:val="16"/>
        </w:rPr>
        <w:t xml:space="preserve"> the </w:t>
      </w:r>
      <w:r w:rsidRPr="007E0C96">
        <w:rPr>
          <w:rStyle w:val="StyleUnderline"/>
        </w:rPr>
        <w:t>economic, political, and institutional ties between nations were</w:t>
      </w:r>
      <w:r w:rsidRPr="007E0C96">
        <w:rPr>
          <w:sz w:val="16"/>
        </w:rPr>
        <w:t xml:space="preserve"> </w:t>
      </w:r>
      <w:r w:rsidRPr="007E0C96">
        <w:rPr>
          <w:rStyle w:val="Emphasis"/>
        </w:rPr>
        <w:t>never enough</w:t>
      </w:r>
      <w:r w:rsidRPr="007E0C96">
        <w:rPr>
          <w:sz w:val="16"/>
        </w:rPr>
        <w:t xml:space="preserve"> </w:t>
      </w:r>
      <w:r w:rsidRPr="007E0C96">
        <w:rPr>
          <w:rStyle w:val="StyleUnderline"/>
        </w:rPr>
        <w:t>to prevent global conflict</w:t>
      </w:r>
      <w:r w:rsidRPr="007E0C96">
        <w:rPr>
          <w:sz w:val="16"/>
        </w:rPr>
        <w:t xml:space="preserve">. Plus, </w:t>
      </w:r>
      <w:r w:rsidRPr="008965AB">
        <w:rPr>
          <w:rStyle w:val="Emphasis"/>
          <w:highlight w:val="yellow"/>
        </w:rPr>
        <w:t>World War III</w:t>
      </w:r>
      <w:r w:rsidRPr="007E0C96">
        <w:rPr>
          <w:sz w:val="16"/>
        </w:rPr>
        <w:t xml:space="preserve"> might </w:t>
      </w:r>
      <w:r w:rsidRPr="008965AB">
        <w:rPr>
          <w:rStyle w:val="StyleUnderline"/>
          <w:highlight w:val="yellow"/>
        </w:rPr>
        <w:t>result in</w:t>
      </w:r>
      <w:r w:rsidRPr="007E0C96">
        <w:rPr>
          <w:rStyle w:val="StyleUnderline"/>
        </w:rPr>
        <w:t xml:space="preserve"> the</w:t>
      </w:r>
      <w:r w:rsidRPr="007E0C96">
        <w:rPr>
          <w:sz w:val="16"/>
        </w:rPr>
        <w:t xml:space="preserve"> crippling or </w:t>
      </w:r>
      <w:r w:rsidRPr="008965AB">
        <w:rPr>
          <w:rStyle w:val="Emphasis"/>
          <w:highlight w:val="yellow"/>
        </w:rPr>
        <w:t>destruction</w:t>
      </w:r>
      <w:r w:rsidRPr="008965AB">
        <w:rPr>
          <w:sz w:val="16"/>
          <w:highlight w:val="yellow"/>
        </w:rPr>
        <w:t xml:space="preserve"> </w:t>
      </w:r>
      <w:r w:rsidRPr="008965AB">
        <w:rPr>
          <w:rStyle w:val="StyleUnderline"/>
          <w:highlight w:val="yellow"/>
        </w:rPr>
        <w:t>of</w:t>
      </w:r>
      <w:r w:rsidRPr="007E0C96">
        <w:rPr>
          <w:sz w:val="16"/>
        </w:rPr>
        <w:t xml:space="preserve"> the </w:t>
      </w:r>
      <w:r w:rsidRPr="007E0C96">
        <w:rPr>
          <w:rStyle w:val="StyleUnderline"/>
        </w:rPr>
        <w:t>powerful states and institutions that hold up global governance</w:t>
      </w:r>
      <w:r w:rsidRPr="007E0C96">
        <w:rPr>
          <w:sz w:val="16"/>
        </w:rPr>
        <w:t xml:space="preserve">: China, France, Russia, the United States, the United Kingdom, the European Union, NATO, and others. The </w:t>
      </w:r>
      <w:r w:rsidRPr="007E0C96">
        <w:rPr>
          <w:rStyle w:val="StyleUnderline"/>
        </w:rPr>
        <w:t>global community</w:t>
      </w:r>
      <w:r w:rsidRPr="007E0C96">
        <w:rPr>
          <w:sz w:val="16"/>
        </w:rPr>
        <w:t xml:space="preserve"> may </w:t>
      </w:r>
      <w:r w:rsidRPr="007E0C96">
        <w:rPr>
          <w:rStyle w:val="StyleUnderline"/>
        </w:rPr>
        <w:t>lose the</w:t>
      </w:r>
      <w:r w:rsidRPr="007E0C96">
        <w:rPr>
          <w:sz w:val="16"/>
        </w:rPr>
        <w:t xml:space="preserve"> cooperative </w:t>
      </w:r>
      <w:r w:rsidRPr="008965AB">
        <w:rPr>
          <w:rStyle w:val="Emphasis"/>
          <w:highlight w:val="yellow"/>
        </w:rPr>
        <w:t>institutions necessary</w:t>
      </w:r>
      <w:r w:rsidRPr="00785169">
        <w:rPr>
          <w:sz w:val="16"/>
        </w:rPr>
        <w:t xml:space="preserve"> </w:t>
      </w:r>
      <w:r w:rsidRPr="00785169">
        <w:rPr>
          <w:rStyle w:val="StyleUnderline"/>
        </w:rPr>
        <w:t>for</w:t>
      </w:r>
      <w:r w:rsidRPr="007E0C96">
        <w:rPr>
          <w:rStyle w:val="StyleUnderline"/>
        </w:rPr>
        <w:t xml:space="preserve"> climate change reduction</w:t>
      </w:r>
      <w:r w:rsidRPr="007E0C96">
        <w:rPr>
          <w:sz w:val="16"/>
        </w:rPr>
        <w:t xml:space="preserve">, limiting or </w:t>
      </w:r>
      <w:r w:rsidRPr="007E0C96">
        <w:rPr>
          <w:rStyle w:val="StyleUnderline"/>
        </w:rPr>
        <w:t>controlling risky biological research, prevent the creation and proliferation of artificial superintelligence, and</w:t>
      </w:r>
      <w:r w:rsidRPr="007E0C96">
        <w:rPr>
          <w:sz w:val="16"/>
        </w:rPr>
        <w:t xml:space="preserve"> generally </w:t>
      </w:r>
      <w:r w:rsidRPr="007E0C96">
        <w:rPr>
          <w:rStyle w:val="StyleUnderline"/>
        </w:rPr>
        <w:t>defend the planet</w:t>
      </w:r>
      <w:r w:rsidRPr="007E0C96">
        <w:rPr>
          <w:sz w:val="16"/>
        </w:rPr>
        <w:t>.</w:t>
      </w:r>
    </w:p>
    <w:p w14:paraId="19A875CD" w14:textId="77777777" w:rsidR="00815B6C" w:rsidRPr="007E0C96" w:rsidRDefault="00815B6C" w:rsidP="00815B6C">
      <w:pPr>
        <w:rPr>
          <w:sz w:val="16"/>
        </w:rPr>
      </w:pPr>
      <w:r w:rsidRPr="007E0C96">
        <w:rPr>
          <w:sz w:val="16"/>
        </w:rPr>
        <w:t xml:space="preserve">Great power war </w:t>
      </w:r>
      <w:r w:rsidRPr="007E0C96">
        <w:rPr>
          <w:rStyle w:val="StyleUnderline"/>
        </w:rPr>
        <w:t xml:space="preserve">could </w:t>
      </w:r>
      <w:r w:rsidRPr="008965AB">
        <w:rPr>
          <w:rStyle w:val="StyleUnderline"/>
          <w:highlight w:val="yellow"/>
        </w:rPr>
        <w:t>accelerate</w:t>
      </w:r>
      <w:r w:rsidRPr="007E0C96">
        <w:rPr>
          <w:rStyle w:val="StyleUnderline"/>
        </w:rPr>
        <w:t xml:space="preserve"> a</w:t>
      </w:r>
      <w:r w:rsidRPr="007E0C96">
        <w:rPr>
          <w:sz w:val="16"/>
        </w:rPr>
        <w:t xml:space="preserve"> broad </w:t>
      </w:r>
      <w:r w:rsidRPr="007E0C96">
        <w:rPr>
          <w:rStyle w:val="Emphasis"/>
        </w:rPr>
        <w:t xml:space="preserve">range of </w:t>
      </w:r>
      <w:r w:rsidRPr="008965AB">
        <w:rPr>
          <w:rStyle w:val="Emphasis"/>
          <w:highlight w:val="yellow"/>
        </w:rPr>
        <w:t>tech</w:t>
      </w:r>
      <w:r w:rsidRPr="007E0C96">
        <w:rPr>
          <w:rStyle w:val="Emphasis"/>
        </w:rPr>
        <w:t>nologies</w:t>
      </w:r>
      <w:r w:rsidRPr="007E0C96">
        <w:rPr>
          <w:sz w:val="16"/>
        </w:rPr>
        <w:t xml:space="preserve"> </w:t>
      </w:r>
      <w:r w:rsidRPr="007E0C96">
        <w:rPr>
          <w:rStyle w:val="StyleUnderline"/>
        </w:rPr>
        <w:t xml:space="preserve">that generate new and increase other </w:t>
      </w:r>
      <w:r w:rsidRPr="00785169">
        <w:rPr>
          <w:rStyle w:val="StyleUnderline"/>
        </w:rPr>
        <w:t>existential risks</w:t>
      </w:r>
      <w:r w:rsidRPr="007E0C96">
        <w:rPr>
          <w:sz w:val="16"/>
        </w:rPr>
        <w:t xml:space="preserve">. Russian President Putin noted in 2017 that, “[w]hoever becomes the leader in [artificial intelligence] will become the ruler of the world.” A great power </w:t>
      </w:r>
      <w:r w:rsidRPr="007E0C96">
        <w:rPr>
          <w:rStyle w:val="StyleUnderline"/>
        </w:rPr>
        <w:t>war would</w:t>
      </w:r>
      <w:r w:rsidRPr="007E0C96">
        <w:rPr>
          <w:sz w:val="16"/>
        </w:rPr>
        <w:t xml:space="preserve"> almost </w:t>
      </w:r>
      <w:r w:rsidRPr="008965AB">
        <w:rPr>
          <w:rStyle w:val="StyleUnderline"/>
          <w:highlight w:val="yellow"/>
        </w:rPr>
        <w:t>certainly</w:t>
      </w:r>
      <w:r w:rsidRPr="007E0C96">
        <w:rPr>
          <w:sz w:val="16"/>
        </w:rPr>
        <w:t xml:space="preserve"> </w:t>
      </w:r>
      <w:r w:rsidRPr="007E0C96">
        <w:rPr>
          <w:rStyle w:val="Emphasis"/>
        </w:rPr>
        <w:t>accelerate</w:t>
      </w:r>
      <w:r w:rsidRPr="007E0C96">
        <w:rPr>
          <w:sz w:val="16"/>
        </w:rPr>
        <w:t xml:space="preserve"> </w:t>
      </w:r>
      <w:r w:rsidRPr="007E0C96">
        <w:rPr>
          <w:rStyle w:val="StyleUnderline"/>
        </w:rPr>
        <w:t>research, development, and implementation of</w:t>
      </w:r>
      <w:r w:rsidRPr="007E0C96">
        <w:rPr>
          <w:sz w:val="16"/>
        </w:rPr>
        <w:t xml:space="preserve"> </w:t>
      </w:r>
      <w:r w:rsidRPr="007E0C96">
        <w:rPr>
          <w:rStyle w:val="Emphasis"/>
        </w:rPr>
        <w:t>a</w:t>
      </w:r>
      <w:r w:rsidRPr="007E0C96">
        <w:rPr>
          <w:sz w:val="16"/>
        </w:rPr>
        <w:t xml:space="preserve">rtificial </w:t>
      </w:r>
      <w:r w:rsidRPr="007E0C96">
        <w:rPr>
          <w:rStyle w:val="Emphasis"/>
        </w:rPr>
        <w:t>i</w:t>
      </w:r>
      <w:r w:rsidRPr="007E0C96">
        <w:rPr>
          <w:sz w:val="16"/>
        </w:rPr>
        <w:t xml:space="preserve">ntelligence. One can easily </w:t>
      </w:r>
      <w:r w:rsidRPr="007E0C96">
        <w:rPr>
          <w:rStyle w:val="StyleUnderline"/>
        </w:rPr>
        <w:t xml:space="preserve">imagine </w:t>
      </w:r>
      <w:r w:rsidRPr="008965AB">
        <w:rPr>
          <w:rStyle w:val="StyleUnderline"/>
          <w:highlight w:val="yellow"/>
        </w:rPr>
        <w:t>a</w:t>
      </w:r>
      <w:r w:rsidRPr="008965AB">
        <w:rPr>
          <w:sz w:val="16"/>
          <w:highlight w:val="yellow"/>
        </w:rPr>
        <w:t xml:space="preserve"> </w:t>
      </w:r>
      <w:r w:rsidRPr="008965AB">
        <w:rPr>
          <w:rStyle w:val="Emphasis"/>
          <w:highlight w:val="yellow"/>
        </w:rPr>
        <w:t>Manhattan Project</w:t>
      </w:r>
      <w:r w:rsidRPr="007E0C96">
        <w:rPr>
          <w:sz w:val="16"/>
        </w:rPr>
        <w:t xml:space="preserve"> </w:t>
      </w:r>
      <w:r w:rsidRPr="00785169">
        <w:rPr>
          <w:rStyle w:val="StyleUnderline"/>
        </w:rPr>
        <w:t>for</w:t>
      </w:r>
      <w:r w:rsidRPr="007E0C96">
        <w:rPr>
          <w:sz w:val="16"/>
        </w:rPr>
        <w:t xml:space="preserve"> artificial superintelligence, bringing together NATO’s leading artificial intelligence researchers and organizations </w:t>
      </w:r>
      <w:r w:rsidRPr="007E0C96">
        <w:rPr>
          <w:rStyle w:val="StyleUnderline"/>
        </w:rPr>
        <w:t>to create</w:t>
      </w:r>
      <w:r w:rsidRPr="007E0C96">
        <w:rPr>
          <w:sz w:val="16"/>
        </w:rPr>
        <w:t xml:space="preserve"> a </w:t>
      </w:r>
      <w:r w:rsidRPr="008965AB">
        <w:rPr>
          <w:rStyle w:val="Emphasis"/>
          <w:highlight w:val="yellow"/>
        </w:rPr>
        <w:t>superintelligence</w:t>
      </w:r>
      <w:r w:rsidRPr="007E0C96">
        <w:rPr>
          <w:sz w:val="16"/>
        </w:rPr>
        <w:t xml:space="preserve"> (or close enough to it) to defend friendly cybernetworks and attack adversarial ones, manipulate adversary decision-making, or create and manage insurgent forces. Although quantum computing is not an existential risk, </w:t>
      </w:r>
      <w:r w:rsidRPr="008965AB">
        <w:rPr>
          <w:rStyle w:val="StyleUnderline"/>
          <w:highlight w:val="yellow"/>
        </w:rPr>
        <w:t>accelerating</w:t>
      </w:r>
      <w:r w:rsidRPr="007E0C96">
        <w:rPr>
          <w:rStyle w:val="StyleUnderline"/>
        </w:rPr>
        <w:t xml:space="preserve"> development</w:t>
      </w:r>
      <w:r w:rsidRPr="007E0C96">
        <w:rPr>
          <w:sz w:val="16"/>
        </w:rPr>
        <w:t xml:space="preserve"> to help break adversary encryption or other military purposes </w:t>
      </w:r>
      <w:r w:rsidRPr="007E0C96">
        <w:rPr>
          <w:rStyle w:val="StyleUnderline"/>
        </w:rPr>
        <w:t>would</w:t>
      </w:r>
      <w:r w:rsidRPr="007E0C96">
        <w:rPr>
          <w:sz w:val="16"/>
        </w:rPr>
        <w:t xml:space="preserve"> </w:t>
      </w:r>
      <w:r w:rsidRPr="008965AB">
        <w:rPr>
          <w:rStyle w:val="Emphasis"/>
          <w:highlight w:val="yellow"/>
        </w:rPr>
        <w:t>exacerbate</w:t>
      </w:r>
      <w:r w:rsidRPr="007E0C96">
        <w:rPr>
          <w:rStyle w:val="Emphasis"/>
        </w:rPr>
        <w:t xml:space="preserve"> a</w:t>
      </w:r>
      <w:r w:rsidRPr="007E0C96">
        <w:rPr>
          <w:sz w:val="16"/>
        </w:rPr>
        <w:t xml:space="preserve">rtificial </w:t>
      </w:r>
      <w:r w:rsidRPr="007E0C96">
        <w:rPr>
          <w:rStyle w:val="Emphasis"/>
        </w:rPr>
        <w:t>i</w:t>
      </w:r>
      <w:r w:rsidRPr="007E0C96">
        <w:rPr>
          <w:sz w:val="16"/>
        </w:rPr>
        <w:t xml:space="preserve">ntelligence-related </w:t>
      </w:r>
      <w:r w:rsidRPr="008965AB">
        <w:rPr>
          <w:rStyle w:val="Emphasis"/>
          <w:highlight w:val="yellow"/>
        </w:rPr>
        <w:t>risks</w:t>
      </w:r>
      <w:r w:rsidRPr="007E0C96">
        <w:rPr>
          <w:sz w:val="16"/>
        </w:rPr>
        <w:t xml:space="preserve">, too. Quantum computing offers potentially millions of times more computing power than classical computers, and computing power is a critical resource necessary to train artificial intelligence models. Great power war might also </w:t>
      </w:r>
      <w:r w:rsidRPr="007E0C96">
        <w:rPr>
          <w:rStyle w:val="StyleUnderline"/>
        </w:rPr>
        <w:t>spur massive investment in</w:t>
      </w:r>
      <w:r w:rsidRPr="007E0C96">
        <w:rPr>
          <w:sz w:val="16"/>
        </w:rPr>
        <w:t xml:space="preserve"> </w:t>
      </w:r>
      <w:r w:rsidRPr="008965AB">
        <w:rPr>
          <w:rStyle w:val="Emphasis"/>
          <w:highlight w:val="yellow"/>
        </w:rPr>
        <w:t>biotech</w:t>
      </w:r>
      <w:r w:rsidRPr="007E0C96">
        <w:rPr>
          <w:sz w:val="16"/>
        </w:rPr>
        <w:t xml:space="preserve">nologies </w:t>
      </w:r>
      <w:r w:rsidRPr="007E0C96">
        <w:rPr>
          <w:rStyle w:val="StyleUnderline"/>
        </w:rPr>
        <w:t xml:space="preserve">like genetic engineering </w:t>
      </w:r>
      <w:r w:rsidRPr="008965AB">
        <w:rPr>
          <w:rStyle w:val="StyleUnderline"/>
          <w:highlight w:val="yellow"/>
        </w:rPr>
        <w:t>to enhance soldier</w:t>
      </w:r>
      <w:r w:rsidRPr="007E0C96">
        <w:rPr>
          <w:rStyle w:val="StyleUnderline"/>
        </w:rPr>
        <w:t xml:space="preserve"> effectivenes</w:t>
      </w:r>
      <w:r w:rsidRPr="008965AB">
        <w:rPr>
          <w:rStyle w:val="StyleUnderline"/>
          <w:highlight w:val="yellow"/>
        </w:rPr>
        <w:t>s</w:t>
      </w:r>
      <w:r w:rsidRPr="007E0C96">
        <w:rPr>
          <w:sz w:val="16"/>
        </w:rPr>
        <w:t xml:space="preserve">. Improvements and </w:t>
      </w:r>
      <w:r w:rsidRPr="007E0C96">
        <w:rPr>
          <w:rStyle w:val="StyleUnderline"/>
        </w:rPr>
        <w:t xml:space="preserve">proliferation in </w:t>
      </w:r>
      <w:r w:rsidRPr="00785169">
        <w:rPr>
          <w:rStyle w:val="StyleUnderline"/>
        </w:rPr>
        <w:t>genetic engineering generate a</w:t>
      </w:r>
      <w:r w:rsidRPr="00785169">
        <w:rPr>
          <w:sz w:val="16"/>
        </w:rPr>
        <w:t xml:space="preserve"> </w:t>
      </w:r>
      <w:r w:rsidRPr="00785169">
        <w:rPr>
          <w:rStyle w:val="Emphasis"/>
        </w:rPr>
        <w:t>range</w:t>
      </w:r>
      <w:r w:rsidRPr="00785169">
        <w:rPr>
          <w:sz w:val="16"/>
        </w:rPr>
        <w:t xml:space="preserve"> </w:t>
      </w:r>
      <w:r w:rsidRPr="00785169">
        <w:rPr>
          <w:rStyle w:val="StyleUnderline"/>
        </w:rPr>
        <w:t>of</w:t>
      </w:r>
      <w:r w:rsidRPr="00785169">
        <w:rPr>
          <w:sz w:val="16"/>
        </w:rPr>
        <w:t xml:space="preserve"> biological warfare </w:t>
      </w:r>
      <w:r w:rsidRPr="00785169">
        <w:rPr>
          <w:rStyle w:val="StyleUnderline"/>
        </w:rPr>
        <w:t>concerns from creating</w:t>
      </w:r>
      <w:r w:rsidRPr="00785169">
        <w:rPr>
          <w:sz w:val="16"/>
        </w:rPr>
        <w:t xml:space="preserve"> </w:t>
      </w:r>
      <w:r w:rsidRPr="00785169">
        <w:rPr>
          <w:rStyle w:val="Emphasis"/>
        </w:rPr>
        <w:t>new</w:t>
      </w:r>
      <w:r w:rsidRPr="00785169">
        <w:rPr>
          <w:sz w:val="16"/>
        </w:rPr>
        <w:t xml:space="preserve"> biological warfare </w:t>
      </w:r>
      <w:r w:rsidRPr="00785169">
        <w:rPr>
          <w:rStyle w:val="Emphasis"/>
        </w:rPr>
        <w:t>agents</w:t>
      </w:r>
      <w:r w:rsidRPr="00785169">
        <w:rPr>
          <w:sz w:val="16"/>
        </w:rPr>
        <w:t xml:space="preserve"> to </w:t>
      </w:r>
      <w:r w:rsidRPr="00785169">
        <w:rPr>
          <w:rStyle w:val="StyleUnderline"/>
        </w:rPr>
        <w:t xml:space="preserve">making </w:t>
      </w:r>
      <w:r w:rsidRPr="00785169">
        <w:rPr>
          <w:rStyle w:val="Emphasis"/>
        </w:rPr>
        <w:t>existing agents</w:t>
      </w:r>
      <w:r w:rsidRPr="00785169">
        <w:rPr>
          <w:sz w:val="16"/>
        </w:rPr>
        <w:t xml:space="preserve"> </w:t>
      </w:r>
      <w:r w:rsidRPr="00785169">
        <w:rPr>
          <w:rStyle w:val="StyleUnderline"/>
        </w:rPr>
        <w:t>more harmful</w:t>
      </w:r>
      <w:r w:rsidRPr="00785169">
        <w:rPr>
          <w:sz w:val="16"/>
        </w:rPr>
        <w:t>.</w:t>
      </w:r>
    </w:p>
    <w:p w14:paraId="6EBBF08B" w14:textId="77777777" w:rsidR="00815B6C" w:rsidRPr="007E0C96" w:rsidRDefault="00815B6C" w:rsidP="00815B6C">
      <w:pPr>
        <w:rPr>
          <w:sz w:val="16"/>
        </w:rPr>
      </w:pPr>
      <w:r w:rsidRPr="007E0C96">
        <w:rPr>
          <w:sz w:val="16"/>
        </w:rPr>
        <w:t xml:space="preserve">In a war for survival, </w:t>
      </w:r>
      <w:r w:rsidRPr="007E0C96">
        <w:rPr>
          <w:rStyle w:val="StyleUnderline"/>
        </w:rPr>
        <w:t>infrastructure necessary to</w:t>
      </w:r>
      <w:r w:rsidRPr="007E0C96">
        <w:rPr>
          <w:sz w:val="16"/>
        </w:rPr>
        <w:t xml:space="preserve"> </w:t>
      </w:r>
      <w:r w:rsidRPr="007E0C96">
        <w:rPr>
          <w:rStyle w:val="Emphasis"/>
        </w:rPr>
        <w:t>mitigate</w:t>
      </w:r>
      <w:r w:rsidRPr="007E0C96">
        <w:rPr>
          <w:sz w:val="16"/>
        </w:rPr>
        <w:t xml:space="preserve"> </w:t>
      </w:r>
      <w:r w:rsidRPr="007E0C96">
        <w:rPr>
          <w:rStyle w:val="StyleUnderline"/>
        </w:rPr>
        <w:t xml:space="preserve">existential risks might be </w:t>
      </w:r>
      <w:r w:rsidRPr="008965AB">
        <w:rPr>
          <w:rStyle w:val="StyleUnderline"/>
          <w:highlight w:val="yellow"/>
        </w:rPr>
        <w:t>destroy</w:t>
      </w:r>
      <w:r w:rsidRPr="007E0C96">
        <w:rPr>
          <w:rStyle w:val="StyleUnderline"/>
        </w:rPr>
        <w:t>ed</w:t>
      </w:r>
      <w:r w:rsidRPr="007E0C96">
        <w:rPr>
          <w:sz w:val="16"/>
        </w:rPr>
        <w:t xml:space="preserve">. </w:t>
      </w:r>
      <w:r w:rsidRPr="008965AB">
        <w:rPr>
          <w:rStyle w:val="Emphasis"/>
          <w:highlight w:val="yellow"/>
        </w:rPr>
        <w:t>Space</w:t>
      </w:r>
      <w:r w:rsidRPr="007E0C96">
        <w:rPr>
          <w:rStyle w:val="Emphasis"/>
        </w:rPr>
        <w:t xml:space="preserve"> launch</w:t>
      </w:r>
      <w:r w:rsidRPr="007E0C96">
        <w:rPr>
          <w:sz w:val="16"/>
        </w:rPr>
        <w:t xml:space="preserve"> </w:t>
      </w:r>
      <w:r w:rsidRPr="008965AB">
        <w:rPr>
          <w:rStyle w:val="StyleUnderline"/>
          <w:highlight w:val="yellow"/>
        </w:rPr>
        <w:t>capabilities</w:t>
      </w:r>
      <w:r w:rsidRPr="007E0C96">
        <w:rPr>
          <w:sz w:val="16"/>
        </w:rPr>
        <w:t xml:space="preserve"> constitute a prime example: On November 24, 2021, NASA launched the Double Asteroid Redirection Test from Vandenburg Space Force Base near Santa Barbara, California. If China and the United States were at war, Vandenburg Space Force Base would be a viable and desirable target for Chinese attacks. China has long recognized that the United States military depends heavily on space assets for communication, remote sensing, and position, navigation, and timing. And Vandenburg is home to the Combined Space Operations Center, the Space Force center responsible for executing “operational command and control of space forces to achieve theater and global objectives.” Damaging or destroying the base, including its space launch capabilities, could help China win the war. At the same time, damaging or destroying the base would </w:t>
      </w:r>
      <w:r w:rsidRPr="007E0C96">
        <w:rPr>
          <w:rStyle w:val="StyleUnderline"/>
        </w:rPr>
        <w:t>make it harder</w:t>
      </w:r>
      <w:r w:rsidRPr="007E0C96">
        <w:rPr>
          <w:sz w:val="16"/>
        </w:rPr>
        <w:t xml:space="preserve"> for the United States </w:t>
      </w:r>
      <w:r w:rsidRPr="007E0C96">
        <w:rPr>
          <w:rStyle w:val="StyleUnderline"/>
        </w:rPr>
        <w:t>to carry out</w:t>
      </w:r>
      <w:r w:rsidRPr="007E0C96">
        <w:rPr>
          <w:sz w:val="16"/>
        </w:rPr>
        <w:t xml:space="preserve"> </w:t>
      </w:r>
      <w:r w:rsidRPr="007E0C96">
        <w:rPr>
          <w:rStyle w:val="Emphasis"/>
        </w:rPr>
        <w:t>asteroid deflection</w:t>
      </w:r>
      <w:r w:rsidRPr="007E0C96">
        <w:rPr>
          <w:sz w:val="16"/>
        </w:rPr>
        <w:t xml:space="preserve"> research </w:t>
      </w:r>
      <w:r w:rsidRPr="007E0C96">
        <w:rPr>
          <w:rStyle w:val="StyleUnderline"/>
        </w:rPr>
        <w:t>and, depending on</w:t>
      </w:r>
      <w:r w:rsidRPr="007E0C96">
        <w:rPr>
          <w:sz w:val="16"/>
        </w:rPr>
        <w:t xml:space="preserve"> </w:t>
      </w:r>
      <w:r w:rsidRPr="007E0C96">
        <w:rPr>
          <w:rStyle w:val="Emphasis"/>
        </w:rPr>
        <w:t>timing</w:t>
      </w:r>
      <w:r w:rsidRPr="007E0C96">
        <w:rPr>
          <w:sz w:val="16"/>
        </w:rPr>
        <w:t xml:space="preserve">, </w:t>
      </w:r>
      <w:r w:rsidRPr="008965AB">
        <w:rPr>
          <w:rStyle w:val="StyleUnderline"/>
          <w:highlight w:val="yellow"/>
        </w:rPr>
        <w:t>prevent</w:t>
      </w:r>
      <w:r w:rsidRPr="007E0C96">
        <w:rPr>
          <w:rStyle w:val="StyleUnderline"/>
        </w:rPr>
        <w:t xml:space="preserve"> the</w:t>
      </w:r>
      <w:r w:rsidRPr="007E0C96">
        <w:rPr>
          <w:sz w:val="16"/>
        </w:rPr>
        <w:t xml:space="preserve"> </w:t>
      </w:r>
      <w:r w:rsidRPr="007E0C96">
        <w:rPr>
          <w:rStyle w:val="Emphasis"/>
        </w:rPr>
        <w:t>U</w:t>
      </w:r>
      <w:r w:rsidRPr="007E0C96">
        <w:rPr>
          <w:sz w:val="16"/>
        </w:rPr>
        <w:t xml:space="preserve">nited </w:t>
      </w:r>
      <w:r w:rsidRPr="007E0C96">
        <w:rPr>
          <w:rStyle w:val="Emphasis"/>
        </w:rPr>
        <w:t>S</w:t>
      </w:r>
      <w:r w:rsidRPr="007E0C96">
        <w:rPr>
          <w:sz w:val="16"/>
        </w:rPr>
        <w:t xml:space="preserve">tates </w:t>
      </w:r>
      <w:r w:rsidRPr="007E0C96">
        <w:rPr>
          <w:rStyle w:val="StyleUnderline"/>
        </w:rPr>
        <w:t>from</w:t>
      </w:r>
      <w:r w:rsidRPr="007E0C96">
        <w:rPr>
          <w:sz w:val="16"/>
        </w:rPr>
        <w:t xml:space="preserve"> </w:t>
      </w:r>
      <w:r w:rsidRPr="007E0C96">
        <w:rPr>
          <w:rStyle w:val="Emphasis"/>
        </w:rPr>
        <w:t>launching</w:t>
      </w:r>
      <w:r w:rsidRPr="007E0C96">
        <w:rPr>
          <w:sz w:val="16"/>
        </w:rPr>
        <w:t xml:space="preserve"> a </w:t>
      </w:r>
      <w:r w:rsidRPr="008965AB">
        <w:rPr>
          <w:rStyle w:val="Emphasis"/>
          <w:highlight w:val="yellow"/>
        </w:rPr>
        <w:t>planetary defense</w:t>
      </w:r>
      <w:r w:rsidRPr="007E0C96">
        <w:rPr>
          <w:sz w:val="16"/>
        </w:rPr>
        <w:t xml:space="preserve"> mission </w:t>
      </w:r>
      <w:r w:rsidRPr="007E0C96">
        <w:rPr>
          <w:rStyle w:val="StyleUnderline"/>
        </w:rPr>
        <w:t>when an asteroid is inbound</w:t>
      </w:r>
      <w:r w:rsidRPr="007E0C96">
        <w:rPr>
          <w:sz w:val="16"/>
        </w:rPr>
        <w:t>.</w:t>
      </w:r>
    </w:p>
    <w:p w14:paraId="3B07F1BE" w14:textId="77777777" w:rsidR="00815B6C" w:rsidRPr="007E0C96" w:rsidRDefault="00815B6C" w:rsidP="00815B6C">
      <w:pPr>
        <w:rPr>
          <w:sz w:val="16"/>
        </w:rPr>
      </w:pPr>
      <w:r w:rsidRPr="007E0C96">
        <w:rPr>
          <w:sz w:val="16"/>
        </w:rPr>
        <w:t xml:space="preserve">General </w:t>
      </w:r>
      <w:r w:rsidRPr="007E0C96">
        <w:rPr>
          <w:rStyle w:val="StyleUnderline"/>
        </w:rPr>
        <w:t>loss of state capacity could</w:t>
      </w:r>
      <w:r w:rsidRPr="007E0C96">
        <w:rPr>
          <w:sz w:val="16"/>
        </w:rPr>
        <w:t xml:space="preserve"> also </w:t>
      </w:r>
      <w:r w:rsidRPr="008965AB">
        <w:rPr>
          <w:rStyle w:val="Emphasis"/>
          <w:highlight w:val="yellow"/>
        </w:rPr>
        <w:t>draw</w:t>
      </w:r>
      <w:r w:rsidRPr="007E0C96">
        <w:rPr>
          <w:rStyle w:val="Emphasis"/>
        </w:rPr>
        <w:t xml:space="preserve"> resources</w:t>
      </w:r>
      <w:r w:rsidRPr="007E0C96">
        <w:rPr>
          <w:sz w:val="16"/>
        </w:rPr>
        <w:t xml:space="preserve"> </w:t>
      </w:r>
      <w:r w:rsidRPr="007E0C96">
        <w:rPr>
          <w:rStyle w:val="StyleUnderline"/>
        </w:rPr>
        <w:t>and</w:t>
      </w:r>
      <w:r w:rsidRPr="007E0C96">
        <w:rPr>
          <w:sz w:val="16"/>
        </w:rPr>
        <w:t xml:space="preserve"> </w:t>
      </w:r>
      <w:r w:rsidRPr="007E0C96">
        <w:rPr>
          <w:rStyle w:val="Emphasis"/>
        </w:rPr>
        <w:t>policy attention</w:t>
      </w:r>
      <w:r w:rsidRPr="007E0C96">
        <w:rPr>
          <w:sz w:val="16"/>
        </w:rPr>
        <w:t xml:space="preserve"> </w:t>
      </w:r>
      <w:r w:rsidRPr="007E0C96">
        <w:rPr>
          <w:rStyle w:val="StyleUnderline"/>
        </w:rPr>
        <w:t xml:space="preserve">away </w:t>
      </w:r>
      <w:r w:rsidRPr="008965AB">
        <w:rPr>
          <w:rStyle w:val="StyleUnderline"/>
          <w:highlight w:val="yellow"/>
        </w:rPr>
        <w:t>from</w:t>
      </w:r>
      <w:r w:rsidRPr="007E0C96">
        <w:rPr>
          <w:rStyle w:val="StyleUnderline"/>
        </w:rPr>
        <w:t xml:space="preserve"> existential </w:t>
      </w:r>
      <w:r w:rsidRPr="008965AB">
        <w:rPr>
          <w:rStyle w:val="StyleUnderline"/>
          <w:highlight w:val="yellow"/>
        </w:rPr>
        <w:t>risk mitigation</w:t>
      </w:r>
      <w:r w:rsidRPr="007E0C96">
        <w:rPr>
          <w:sz w:val="16"/>
        </w:rPr>
        <w:t xml:space="preserve">. Research by, Greg Koblentz of George Mason University and King’s College London researcher Filippa Lentzos </w:t>
      </w:r>
      <w:r w:rsidRPr="007E0C96">
        <w:rPr>
          <w:rStyle w:val="StyleUnderline"/>
        </w:rPr>
        <w:t>mapped</w:t>
      </w:r>
      <w:r w:rsidRPr="007E0C96">
        <w:rPr>
          <w:sz w:val="16"/>
        </w:rPr>
        <w:t xml:space="preserve"> </w:t>
      </w:r>
      <w:r w:rsidRPr="007E0C96">
        <w:rPr>
          <w:rStyle w:val="Emphasis"/>
        </w:rPr>
        <w:t xml:space="preserve">69 </w:t>
      </w:r>
      <w:r w:rsidRPr="008965AB">
        <w:rPr>
          <w:rStyle w:val="Emphasis"/>
          <w:highlight w:val="yellow"/>
        </w:rPr>
        <w:t>B</w:t>
      </w:r>
      <w:r w:rsidRPr="007E0C96">
        <w:rPr>
          <w:sz w:val="16"/>
        </w:rPr>
        <w:t>io</w:t>
      </w:r>
      <w:r w:rsidRPr="008965AB">
        <w:rPr>
          <w:rStyle w:val="Emphasis"/>
          <w:highlight w:val="yellow"/>
        </w:rPr>
        <w:t>s</w:t>
      </w:r>
      <w:r w:rsidRPr="007E0C96">
        <w:rPr>
          <w:sz w:val="16"/>
        </w:rPr>
        <w:t xml:space="preserve">afety </w:t>
      </w:r>
      <w:r w:rsidRPr="008965AB">
        <w:rPr>
          <w:rStyle w:val="Emphasis"/>
          <w:highlight w:val="yellow"/>
        </w:rPr>
        <w:t>L</w:t>
      </w:r>
      <w:r w:rsidRPr="007E0C96">
        <w:rPr>
          <w:sz w:val="16"/>
        </w:rPr>
        <w:t xml:space="preserve">evel </w:t>
      </w:r>
      <w:r w:rsidRPr="008965AB">
        <w:rPr>
          <w:rStyle w:val="Emphasis"/>
          <w:highlight w:val="yellow"/>
        </w:rPr>
        <w:t>4</w:t>
      </w:r>
      <w:r w:rsidRPr="008965AB">
        <w:rPr>
          <w:sz w:val="16"/>
          <w:highlight w:val="yellow"/>
        </w:rPr>
        <w:t xml:space="preserve"> </w:t>
      </w:r>
      <w:r w:rsidRPr="008965AB">
        <w:rPr>
          <w:rStyle w:val="StyleUnderline"/>
          <w:highlight w:val="yellow"/>
        </w:rPr>
        <w:t>lab</w:t>
      </w:r>
      <w:r w:rsidRPr="007E0C96">
        <w:rPr>
          <w:rStyle w:val="StyleUnderline"/>
        </w:rPr>
        <w:t>oratorie</w:t>
      </w:r>
      <w:r w:rsidRPr="008965AB">
        <w:rPr>
          <w:rStyle w:val="StyleUnderline"/>
          <w:highlight w:val="yellow"/>
        </w:rPr>
        <w:t>s</w:t>
      </w:r>
      <w:r w:rsidRPr="007E0C96">
        <w:rPr>
          <w:sz w:val="16"/>
        </w:rPr>
        <w:t xml:space="preserve"> around the world. At these labs, </w:t>
      </w:r>
      <w:r w:rsidRPr="008965AB">
        <w:rPr>
          <w:rStyle w:val="StyleUnderline"/>
          <w:highlight w:val="yellow"/>
        </w:rPr>
        <w:t>research</w:t>
      </w:r>
      <w:r w:rsidRPr="007E0C96">
        <w:rPr>
          <w:rStyle w:val="StyleUnderline"/>
        </w:rPr>
        <w:t xml:space="preserve"> is conducted on </w:t>
      </w:r>
      <w:r w:rsidRPr="008965AB">
        <w:rPr>
          <w:rStyle w:val="StyleUnderline"/>
          <w:highlight w:val="yellow"/>
        </w:rPr>
        <w:t>the</w:t>
      </w:r>
      <w:r w:rsidRPr="008965AB">
        <w:rPr>
          <w:sz w:val="16"/>
          <w:highlight w:val="yellow"/>
        </w:rPr>
        <w:t xml:space="preserve"> </w:t>
      </w:r>
      <w:r w:rsidRPr="008965AB">
        <w:rPr>
          <w:rStyle w:val="Emphasis"/>
          <w:highlight w:val="yellow"/>
        </w:rPr>
        <w:t>most dangerous</w:t>
      </w:r>
      <w:r w:rsidRPr="008965AB">
        <w:rPr>
          <w:sz w:val="16"/>
          <w:highlight w:val="yellow"/>
        </w:rPr>
        <w:t xml:space="preserve"> </w:t>
      </w:r>
      <w:r w:rsidRPr="008965AB">
        <w:rPr>
          <w:rStyle w:val="StyleUnderline"/>
          <w:highlight w:val="yellow"/>
        </w:rPr>
        <w:t>pathogen</w:t>
      </w:r>
      <w:r w:rsidRPr="007E0C96">
        <w:rPr>
          <w:rStyle w:val="StyleUnderline"/>
        </w:rPr>
        <w:t>ic material</w:t>
      </w:r>
      <w:r w:rsidRPr="007E0C96">
        <w:rPr>
          <w:sz w:val="16"/>
        </w:rPr>
        <w:t xml:space="preserve">, like the microorganisms that cause smallpox and Ebola. The United States and global community expends significant resources to secure those facilities: President Biden’s Fiscal Year 2023 budget provides $1.8 billion to strengthen biosecurity and biosafety. But </w:t>
      </w:r>
      <w:r w:rsidRPr="007E0C96">
        <w:rPr>
          <w:rStyle w:val="StyleUnderline"/>
        </w:rPr>
        <w:t>in a</w:t>
      </w:r>
      <w:r w:rsidRPr="007E0C96">
        <w:rPr>
          <w:sz w:val="16"/>
        </w:rPr>
        <w:t xml:space="preserve"> </w:t>
      </w:r>
      <w:r w:rsidRPr="007E0C96">
        <w:rPr>
          <w:rStyle w:val="Emphasis"/>
        </w:rPr>
        <w:t>World War III</w:t>
      </w:r>
      <w:r w:rsidRPr="007E0C96">
        <w:rPr>
          <w:sz w:val="16"/>
        </w:rPr>
        <w:t xml:space="preserve"> involving the United States and China, </w:t>
      </w:r>
      <w:r w:rsidRPr="007E0C96">
        <w:rPr>
          <w:rStyle w:val="StyleUnderline"/>
        </w:rPr>
        <w:t>biosecurity may fall by the wayside</w:t>
      </w:r>
      <w:r w:rsidRPr="007E0C96">
        <w:rPr>
          <w:sz w:val="16"/>
        </w:rPr>
        <w:t>. Even if the United States prevails, rebuilding Tokyo, Los Angelos, Seoul, or other major cities demolished during the fighting would command tremendous resources, and attention.</w:t>
      </w:r>
    </w:p>
    <w:p w14:paraId="3AD1D96B" w14:textId="77777777" w:rsidR="00815B6C" w:rsidRPr="007E0C96" w:rsidRDefault="00815B6C" w:rsidP="00815B6C">
      <w:pPr>
        <w:rPr>
          <w:sz w:val="16"/>
        </w:rPr>
      </w:pPr>
      <w:r w:rsidRPr="007E0C96">
        <w:rPr>
          <w:sz w:val="16"/>
        </w:rPr>
        <w:t xml:space="preserve">Finally, </w:t>
      </w:r>
      <w:r w:rsidRPr="007E0C96">
        <w:rPr>
          <w:rStyle w:val="StyleUnderline"/>
        </w:rPr>
        <w:t xml:space="preserve">a World War III breaking out after nuclear </w:t>
      </w:r>
      <w:r w:rsidRPr="008965AB">
        <w:rPr>
          <w:rStyle w:val="StyleUnderline"/>
          <w:highlight w:val="yellow"/>
        </w:rPr>
        <w:t>abolition</w:t>
      </w:r>
      <w:r w:rsidRPr="007E0C96">
        <w:rPr>
          <w:sz w:val="16"/>
        </w:rPr>
        <w:t xml:space="preserve"> could </w:t>
      </w:r>
      <w:r w:rsidRPr="008965AB">
        <w:rPr>
          <w:rStyle w:val="StyleUnderline"/>
          <w:highlight w:val="yellow"/>
        </w:rPr>
        <w:t>trigger</w:t>
      </w:r>
      <w:r w:rsidRPr="008965AB">
        <w:rPr>
          <w:sz w:val="16"/>
          <w:highlight w:val="yellow"/>
        </w:rPr>
        <w:t xml:space="preserve"> </w:t>
      </w:r>
      <w:r w:rsidRPr="008965AB">
        <w:rPr>
          <w:rStyle w:val="Emphasis"/>
          <w:highlight w:val="yellow"/>
        </w:rPr>
        <w:t>rapid, unstable</w:t>
      </w:r>
      <w:r w:rsidRPr="007E0C96">
        <w:rPr>
          <w:sz w:val="16"/>
        </w:rPr>
        <w:t xml:space="preserve"> </w:t>
      </w:r>
      <w:r w:rsidRPr="007E0C96">
        <w:rPr>
          <w:rStyle w:val="StyleUnderline"/>
        </w:rPr>
        <w:t xml:space="preserve">nuclear </w:t>
      </w:r>
      <w:r w:rsidRPr="008965AB">
        <w:rPr>
          <w:rStyle w:val="StyleUnderline"/>
          <w:highlight w:val="yellow"/>
        </w:rPr>
        <w:t>rearm</w:t>
      </w:r>
      <w:r w:rsidRPr="007E0C96">
        <w:rPr>
          <w:rStyle w:val="StyleUnderline"/>
        </w:rPr>
        <w:t xml:space="preserve">ament </w:t>
      </w:r>
      <w:r w:rsidRPr="008965AB">
        <w:rPr>
          <w:rStyle w:val="StyleUnderline"/>
          <w:highlight w:val="yellow"/>
        </w:rPr>
        <w:t>and prolif</w:t>
      </w:r>
      <w:r w:rsidRPr="007E0C96">
        <w:rPr>
          <w:rStyle w:val="StyleUnderline"/>
        </w:rPr>
        <w:t>eration</w:t>
      </w:r>
      <w:r w:rsidRPr="007E0C96">
        <w:rPr>
          <w:sz w:val="16"/>
        </w:rPr>
        <w:t xml:space="preserve">. The United States, Russia, China, and other </w:t>
      </w:r>
      <w:r w:rsidRPr="007E0C96">
        <w:rPr>
          <w:rStyle w:val="StyleUnderline"/>
        </w:rPr>
        <w:t xml:space="preserve">nuclear </w:t>
      </w:r>
      <w:r w:rsidRPr="008965AB">
        <w:rPr>
          <w:rStyle w:val="StyleUnderline"/>
          <w:highlight w:val="yellow"/>
        </w:rPr>
        <w:t>powers</w:t>
      </w:r>
      <w:r w:rsidRPr="007E0C96">
        <w:rPr>
          <w:rStyle w:val="StyleUnderline"/>
        </w:rPr>
        <w:t xml:space="preserve"> would</w:t>
      </w:r>
      <w:r w:rsidRPr="007E0C96">
        <w:rPr>
          <w:sz w:val="16"/>
        </w:rPr>
        <w:t xml:space="preserve"> almost certainly </w:t>
      </w:r>
      <w:r w:rsidRPr="008965AB">
        <w:rPr>
          <w:rStyle w:val="Emphasis"/>
          <w:highlight w:val="yellow"/>
        </w:rPr>
        <w:t>realize</w:t>
      </w:r>
      <w:r w:rsidRPr="007E0C96">
        <w:rPr>
          <w:sz w:val="16"/>
        </w:rPr>
        <w:t xml:space="preserve"> that </w:t>
      </w:r>
      <w:r w:rsidRPr="007E0C96">
        <w:rPr>
          <w:rStyle w:val="StyleUnderline"/>
        </w:rPr>
        <w:t xml:space="preserve">nuclear abolition was a </w:t>
      </w:r>
      <w:r w:rsidRPr="008965AB">
        <w:rPr>
          <w:rStyle w:val="StyleUnderline"/>
          <w:highlight w:val="yellow"/>
        </w:rPr>
        <w:t>mistake</w:t>
      </w:r>
      <w:r w:rsidRPr="007E0C96">
        <w:rPr>
          <w:rStyle w:val="StyleUnderline"/>
        </w:rPr>
        <w:t xml:space="preserve"> and rearm themselves</w:t>
      </w:r>
      <w:r w:rsidRPr="007E0C96">
        <w:rPr>
          <w:sz w:val="16"/>
        </w:rPr>
        <w:t xml:space="preserve">. A post-abolition World War III </w:t>
      </w:r>
      <w:r w:rsidRPr="007E0C96">
        <w:rPr>
          <w:rStyle w:val="StyleUnderline"/>
        </w:rPr>
        <w:t>would</w:t>
      </w:r>
      <w:r w:rsidRPr="007E0C96">
        <w:rPr>
          <w:sz w:val="16"/>
        </w:rPr>
        <w:t xml:space="preserve"> also </w:t>
      </w:r>
      <w:r w:rsidRPr="007E0C96">
        <w:rPr>
          <w:rStyle w:val="StyleUnderline"/>
        </w:rPr>
        <w:t xml:space="preserve">likely </w:t>
      </w:r>
      <w:r w:rsidRPr="008965AB">
        <w:rPr>
          <w:rStyle w:val="StyleUnderline"/>
          <w:highlight w:val="yellow"/>
        </w:rPr>
        <w:t>demonstrate to</w:t>
      </w:r>
      <w:r w:rsidRPr="007E0C96">
        <w:rPr>
          <w:sz w:val="16"/>
        </w:rPr>
        <w:t xml:space="preserve"> </w:t>
      </w:r>
      <w:r w:rsidRPr="007E0C96">
        <w:rPr>
          <w:rStyle w:val="Emphasis"/>
        </w:rPr>
        <w:t xml:space="preserve">many </w:t>
      </w:r>
      <w:r w:rsidRPr="008965AB">
        <w:rPr>
          <w:rStyle w:val="Emphasis"/>
          <w:highlight w:val="yellow"/>
        </w:rPr>
        <w:t>other</w:t>
      </w:r>
      <w:r w:rsidRPr="007E0C96">
        <w:rPr>
          <w:rStyle w:val="Emphasis"/>
        </w:rPr>
        <w:t xml:space="preserve"> state</w:t>
      </w:r>
      <w:r w:rsidRPr="008965AB">
        <w:rPr>
          <w:rStyle w:val="Emphasis"/>
          <w:highlight w:val="yellow"/>
        </w:rPr>
        <w:t>s</w:t>
      </w:r>
      <w:r w:rsidRPr="007E0C96">
        <w:rPr>
          <w:sz w:val="16"/>
        </w:rPr>
        <w:t xml:space="preserve"> that </w:t>
      </w:r>
      <w:r w:rsidRPr="008965AB">
        <w:rPr>
          <w:rStyle w:val="StyleUnderline"/>
          <w:highlight w:val="yellow"/>
        </w:rPr>
        <w:t>nuc</w:t>
      </w:r>
      <w:r w:rsidRPr="007E0C96">
        <w:rPr>
          <w:rStyle w:val="StyleUnderline"/>
        </w:rPr>
        <w:t>lear weapon</w:t>
      </w:r>
      <w:r w:rsidRPr="008965AB">
        <w:rPr>
          <w:rStyle w:val="StyleUnderline"/>
          <w:highlight w:val="yellow"/>
        </w:rPr>
        <w:t>s are necessary to defend</w:t>
      </w:r>
      <w:r w:rsidRPr="007E0C96">
        <w:rPr>
          <w:rStyle w:val="StyleUnderline"/>
        </w:rPr>
        <w:t xml:space="preserve"> their</w:t>
      </w:r>
      <w:r w:rsidRPr="007E0C96">
        <w:rPr>
          <w:sz w:val="16"/>
        </w:rPr>
        <w:t xml:space="preserve"> </w:t>
      </w:r>
      <w:r w:rsidRPr="008965AB">
        <w:rPr>
          <w:rStyle w:val="Emphasis"/>
          <w:highlight w:val="yellow"/>
        </w:rPr>
        <w:t>sovereignty</w:t>
      </w:r>
      <w:r w:rsidRPr="007E0C96">
        <w:rPr>
          <w:sz w:val="16"/>
        </w:rPr>
        <w:t xml:space="preserve">. Rapid nuclear </w:t>
      </w:r>
      <w:r w:rsidRPr="007E0C96">
        <w:rPr>
          <w:rStyle w:val="StyleUnderline"/>
        </w:rPr>
        <w:t xml:space="preserve">rearmament and proliferation could </w:t>
      </w:r>
      <w:r w:rsidRPr="008965AB">
        <w:rPr>
          <w:rStyle w:val="StyleUnderline"/>
          <w:highlight w:val="yellow"/>
        </w:rPr>
        <w:t>be</w:t>
      </w:r>
      <w:r w:rsidRPr="008965AB">
        <w:rPr>
          <w:sz w:val="16"/>
          <w:highlight w:val="yellow"/>
        </w:rPr>
        <w:t xml:space="preserve"> </w:t>
      </w:r>
      <w:r w:rsidRPr="008965AB">
        <w:rPr>
          <w:rStyle w:val="Emphasis"/>
          <w:highlight w:val="yellow"/>
        </w:rPr>
        <w:t>highly destabilizing</w:t>
      </w:r>
      <w:r w:rsidRPr="008965AB">
        <w:rPr>
          <w:sz w:val="16"/>
          <w:highlight w:val="yellow"/>
        </w:rPr>
        <w:t xml:space="preserve">, </w:t>
      </w:r>
      <w:r w:rsidRPr="008965AB">
        <w:rPr>
          <w:rStyle w:val="StyleUnderline"/>
          <w:highlight w:val="yellow"/>
        </w:rPr>
        <w:t>with</w:t>
      </w:r>
      <w:r w:rsidRPr="007E0C96">
        <w:rPr>
          <w:sz w:val="16"/>
        </w:rPr>
        <w:t xml:space="preserve"> </w:t>
      </w:r>
      <w:r w:rsidRPr="007E0C96">
        <w:rPr>
          <w:rStyle w:val="Emphasis"/>
        </w:rPr>
        <w:t>significant</w:t>
      </w:r>
      <w:r w:rsidRPr="007E0C96">
        <w:rPr>
          <w:sz w:val="16"/>
        </w:rPr>
        <w:t xml:space="preserve"> </w:t>
      </w:r>
      <w:r w:rsidRPr="008965AB">
        <w:rPr>
          <w:rStyle w:val="StyleUnderline"/>
          <w:highlight w:val="yellow"/>
        </w:rPr>
        <w:t>new risks</w:t>
      </w:r>
      <w:r w:rsidRPr="007E0C96">
        <w:rPr>
          <w:rStyle w:val="StyleUnderline"/>
        </w:rPr>
        <w:t xml:space="preserve"> of nuclear war, because </w:t>
      </w:r>
      <w:r w:rsidRPr="008965AB">
        <w:rPr>
          <w:rStyle w:val="StyleUnderline"/>
          <w:highlight w:val="yellow"/>
        </w:rPr>
        <w:t>new</w:t>
      </w:r>
      <w:r w:rsidRPr="007E0C96">
        <w:rPr>
          <w:rStyle w:val="StyleUnderline"/>
        </w:rPr>
        <w:t xml:space="preserve"> nuclear </w:t>
      </w:r>
      <w:r w:rsidRPr="008965AB">
        <w:rPr>
          <w:rStyle w:val="StyleUnderline"/>
          <w:highlight w:val="yellow"/>
        </w:rPr>
        <w:t>arsenals</w:t>
      </w:r>
      <w:r w:rsidRPr="007E0C96">
        <w:rPr>
          <w:rStyle w:val="StyleUnderline"/>
        </w:rPr>
        <w:t xml:space="preserve"> may </w:t>
      </w:r>
      <w:r w:rsidRPr="008965AB">
        <w:rPr>
          <w:rStyle w:val="StyleUnderline"/>
          <w:highlight w:val="yellow"/>
        </w:rPr>
        <w:t>not</w:t>
      </w:r>
      <w:r w:rsidRPr="007E0C96">
        <w:rPr>
          <w:rStyle w:val="StyleUnderline"/>
        </w:rPr>
        <w:t xml:space="preserve"> be </w:t>
      </w:r>
      <w:r w:rsidRPr="008965AB">
        <w:rPr>
          <w:rStyle w:val="StyleUnderline"/>
          <w:highlight w:val="yellow"/>
        </w:rPr>
        <w:t>accompanied by</w:t>
      </w:r>
      <w:r w:rsidRPr="007E0C96">
        <w:rPr>
          <w:rStyle w:val="StyleUnderline"/>
        </w:rPr>
        <w:t xml:space="preserve"> the</w:t>
      </w:r>
      <w:r w:rsidRPr="007E0C96">
        <w:rPr>
          <w:sz w:val="16"/>
        </w:rPr>
        <w:t xml:space="preserve"> </w:t>
      </w:r>
      <w:r w:rsidRPr="007E0C96">
        <w:rPr>
          <w:rStyle w:val="Emphasis"/>
        </w:rPr>
        <w:t>necessary</w:t>
      </w:r>
      <w:r w:rsidRPr="007E0C96">
        <w:rPr>
          <w:sz w:val="16"/>
        </w:rPr>
        <w:t xml:space="preserve"> </w:t>
      </w:r>
      <w:r w:rsidRPr="008965AB">
        <w:rPr>
          <w:rStyle w:val="StyleUnderline"/>
          <w:highlight w:val="yellow"/>
        </w:rPr>
        <w:t>crisis comm</w:t>
      </w:r>
      <w:r w:rsidRPr="007E0C96">
        <w:rPr>
          <w:rStyle w:val="StyleUnderline"/>
        </w:rPr>
        <w:t>unication</w:t>
      </w:r>
      <w:r w:rsidRPr="007E0C96">
        <w:rPr>
          <w:sz w:val="16"/>
        </w:rPr>
        <w:t xml:space="preserve">, secure </w:t>
      </w:r>
      <w:r w:rsidRPr="008965AB">
        <w:rPr>
          <w:rStyle w:val="StyleUnderline"/>
          <w:highlight w:val="yellow"/>
        </w:rPr>
        <w:t>second-strike, and</w:t>
      </w:r>
      <w:r w:rsidRPr="007E0C96">
        <w:rPr>
          <w:sz w:val="16"/>
        </w:rPr>
        <w:t xml:space="preserve"> general </w:t>
      </w:r>
      <w:r w:rsidRPr="007E0C96">
        <w:rPr>
          <w:rStyle w:val="StyleUnderline"/>
        </w:rPr>
        <w:t xml:space="preserve">deterrence </w:t>
      </w:r>
      <w:r w:rsidRPr="008965AB">
        <w:rPr>
          <w:rStyle w:val="StyleUnderline"/>
          <w:highlight w:val="yellow"/>
        </w:rPr>
        <w:t>doctrine</w:t>
      </w:r>
      <w:r w:rsidRPr="007E0C96">
        <w:rPr>
          <w:rStyle w:val="StyleUnderline"/>
        </w:rPr>
        <w:t xml:space="preserve"> necessary </w:t>
      </w:r>
      <w:r w:rsidRPr="008965AB">
        <w:rPr>
          <w:rStyle w:val="StyleUnderline"/>
          <w:highlight w:val="yellow"/>
        </w:rPr>
        <w:t>to</w:t>
      </w:r>
      <w:r w:rsidRPr="008965AB">
        <w:rPr>
          <w:sz w:val="16"/>
          <w:highlight w:val="yellow"/>
        </w:rPr>
        <w:t xml:space="preserve"> </w:t>
      </w:r>
      <w:r w:rsidRPr="008965AB">
        <w:rPr>
          <w:rStyle w:val="Emphasis"/>
          <w:highlight w:val="yellow"/>
        </w:rPr>
        <w:t>ensure</w:t>
      </w:r>
      <w:r w:rsidRPr="008965AB">
        <w:rPr>
          <w:sz w:val="16"/>
          <w:highlight w:val="yellow"/>
        </w:rPr>
        <w:t xml:space="preserve"> </w:t>
      </w:r>
      <w:r w:rsidRPr="008965AB">
        <w:rPr>
          <w:rStyle w:val="StyleUnderline"/>
          <w:highlight w:val="yellow"/>
        </w:rPr>
        <w:t>stability</w:t>
      </w:r>
      <w:r w:rsidRPr="007E0C96">
        <w:rPr>
          <w:sz w:val="16"/>
        </w:rPr>
        <w:t>.</w:t>
      </w:r>
    </w:p>
    <w:p w14:paraId="1F8EBE15" w14:textId="77777777" w:rsidR="00815B6C" w:rsidRDefault="00815B6C" w:rsidP="00815B6C">
      <w:pPr>
        <w:rPr>
          <w:sz w:val="16"/>
        </w:rPr>
      </w:pPr>
      <w:r w:rsidRPr="007E0C96">
        <w:rPr>
          <w:sz w:val="16"/>
        </w:rPr>
        <w:t xml:space="preserve">Even if nuclear abolition were achieved, the </w:t>
      </w:r>
      <w:r w:rsidRPr="007E0C96">
        <w:rPr>
          <w:rStyle w:val="StyleUnderline"/>
        </w:rPr>
        <w:t xml:space="preserve">basic </w:t>
      </w:r>
      <w:r w:rsidRPr="008965AB">
        <w:rPr>
          <w:rStyle w:val="StyleUnderline"/>
          <w:highlight w:val="yellow"/>
        </w:rPr>
        <w:t>knowledge</w:t>
      </w:r>
      <w:r w:rsidRPr="007E0C96">
        <w:rPr>
          <w:sz w:val="16"/>
        </w:rPr>
        <w:t xml:space="preserve"> </w:t>
      </w:r>
      <w:r w:rsidRPr="007E0C96">
        <w:rPr>
          <w:rStyle w:val="Emphasis"/>
        </w:rPr>
        <w:t>underlying</w:t>
      </w:r>
      <w:r w:rsidRPr="007E0C96">
        <w:rPr>
          <w:sz w:val="16"/>
        </w:rPr>
        <w:t xml:space="preserve"> </w:t>
      </w:r>
      <w:r w:rsidRPr="007E0C96">
        <w:rPr>
          <w:rStyle w:val="StyleUnderline"/>
        </w:rPr>
        <w:t xml:space="preserve">nuclear weapons </w:t>
      </w:r>
      <w:r w:rsidRPr="008965AB">
        <w:rPr>
          <w:rStyle w:val="StyleUnderline"/>
          <w:highlight w:val="yellow"/>
        </w:rPr>
        <w:t>would</w:t>
      </w:r>
      <w:r w:rsidRPr="008965AB">
        <w:rPr>
          <w:sz w:val="16"/>
          <w:highlight w:val="yellow"/>
        </w:rPr>
        <w:t xml:space="preserve"> </w:t>
      </w:r>
      <w:r w:rsidRPr="008965AB">
        <w:rPr>
          <w:rStyle w:val="Emphasis"/>
          <w:highlight w:val="yellow"/>
        </w:rPr>
        <w:t>not</w:t>
      </w:r>
      <w:r w:rsidRPr="008965AB">
        <w:rPr>
          <w:sz w:val="16"/>
          <w:highlight w:val="yellow"/>
        </w:rPr>
        <w:t xml:space="preserve"> </w:t>
      </w:r>
      <w:r w:rsidRPr="008965AB">
        <w:rPr>
          <w:rStyle w:val="StyleUnderline"/>
          <w:highlight w:val="yellow"/>
        </w:rPr>
        <w:t>disappear</w:t>
      </w:r>
      <w:r w:rsidRPr="007E0C96">
        <w:rPr>
          <w:sz w:val="16"/>
        </w:rPr>
        <w:t xml:space="preserve">. Even if all nuclear warheads were dismantled, weapon designs were destroyed, and enrichment facilities closed, </w:t>
      </w:r>
      <w:r w:rsidRPr="007E0C96">
        <w:rPr>
          <w:rStyle w:val="StyleUnderline"/>
        </w:rPr>
        <w:t>the</w:t>
      </w:r>
      <w:r w:rsidRPr="007E0C96">
        <w:rPr>
          <w:sz w:val="16"/>
        </w:rPr>
        <w:t xml:space="preserve"> </w:t>
      </w:r>
      <w:r w:rsidRPr="007E0C96">
        <w:rPr>
          <w:rStyle w:val="Emphasis"/>
        </w:rPr>
        <w:t>historical</w:t>
      </w:r>
      <w:r w:rsidRPr="007E0C96">
        <w:rPr>
          <w:sz w:val="16"/>
        </w:rPr>
        <w:t xml:space="preserve"> </w:t>
      </w:r>
      <w:r w:rsidRPr="007E0C96">
        <w:rPr>
          <w:rStyle w:val="StyleUnderline"/>
        </w:rPr>
        <w:t>and</w:t>
      </w:r>
      <w:r w:rsidRPr="007E0C96">
        <w:rPr>
          <w:sz w:val="16"/>
        </w:rPr>
        <w:t xml:space="preserve"> </w:t>
      </w:r>
      <w:r w:rsidRPr="007E0C96">
        <w:rPr>
          <w:rStyle w:val="Emphasis"/>
        </w:rPr>
        <w:t>scientific</w:t>
      </w:r>
      <w:r w:rsidRPr="007E0C96">
        <w:rPr>
          <w:sz w:val="16"/>
        </w:rPr>
        <w:t xml:space="preserve"> </w:t>
      </w:r>
      <w:r w:rsidRPr="00785169">
        <w:rPr>
          <w:rStyle w:val="StyleUnderline"/>
        </w:rPr>
        <w:t>knowledge</w:t>
      </w:r>
      <w:r w:rsidRPr="007E0C96">
        <w:rPr>
          <w:rStyle w:val="StyleUnderline"/>
        </w:rPr>
        <w:t xml:space="preserve"> of nuclear energy and nuclear weapons would not disappear</w:t>
      </w:r>
      <w:r w:rsidRPr="007E0C96">
        <w:rPr>
          <w:sz w:val="16"/>
        </w:rPr>
        <w:t xml:space="preserve">. Nuclear weapons knowledge would need to be retained even in a global zero world to support any monitoring or verification programs aimed at ensuring that a nuclear global zero stays “zero.” That </w:t>
      </w:r>
      <w:r w:rsidRPr="007E0C96">
        <w:rPr>
          <w:rStyle w:val="StyleUnderline"/>
        </w:rPr>
        <w:t xml:space="preserve">knowledge could </w:t>
      </w:r>
      <w:r w:rsidRPr="008965AB">
        <w:rPr>
          <w:rStyle w:val="StyleUnderline"/>
          <w:highlight w:val="yellow"/>
        </w:rPr>
        <w:t>provide</w:t>
      </w:r>
      <w:r w:rsidRPr="007E0C96">
        <w:rPr>
          <w:rStyle w:val="StyleUnderline"/>
        </w:rPr>
        <w:t xml:space="preserve"> the</w:t>
      </w:r>
      <w:r w:rsidRPr="007E0C96">
        <w:rPr>
          <w:sz w:val="16"/>
        </w:rPr>
        <w:t xml:space="preserve"> </w:t>
      </w:r>
      <w:r w:rsidRPr="008965AB">
        <w:rPr>
          <w:rStyle w:val="Emphasis"/>
          <w:highlight w:val="yellow"/>
        </w:rPr>
        <w:t>seeds for rearm</w:t>
      </w:r>
      <w:r w:rsidRPr="00785169">
        <w:rPr>
          <w:rStyle w:val="Emphasis"/>
        </w:rPr>
        <w:t>ament</w:t>
      </w:r>
      <w:r w:rsidRPr="007E0C96">
        <w:rPr>
          <w:sz w:val="16"/>
        </w:rPr>
        <w:t xml:space="preserve">. So, while nuclear abolition might reduce nuclear-related existential risks in the short-term, </w:t>
      </w:r>
      <w:r w:rsidRPr="008965AB">
        <w:rPr>
          <w:rStyle w:val="StyleUnderline"/>
          <w:highlight w:val="yellow"/>
        </w:rPr>
        <w:t>abolition</w:t>
      </w:r>
      <w:r w:rsidRPr="007E0C96">
        <w:rPr>
          <w:rStyle w:val="StyleUnderline"/>
        </w:rPr>
        <w:t xml:space="preserve"> might</w:t>
      </w:r>
      <w:r w:rsidRPr="007E0C96">
        <w:rPr>
          <w:sz w:val="16"/>
        </w:rPr>
        <w:t xml:space="preserve"> </w:t>
      </w:r>
      <w:r w:rsidRPr="008965AB">
        <w:rPr>
          <w:rStyle w:val="Emphasis"/>
          <w:highlight w:val="yellow"/>
        </w:rPr>
        <w:t>counterintuitively</w:t>
      </w:r>
      <w:r w:rsidRPr="008965AB">
        <w:rPr>
          <w:sz w:val="16"/>
          <w:highlight w:val="yellow"/>
        </w:rPr>
        <w:t xml:space="preserve"> </w:t>
      </w:r>
      <w:r w:rsidRPr="008965AB">
        <w:rPr>
          <w:rStyle w:val="StyleUnderline"/>
          <w:highlight w:val="yellow"/>
        </w:rPr>
        <w:t>increase</w:t>
      </w:r>
      <w:r w:rsidRPr="007E0C96">
        <w:rPr>
          <w:rStyle w:val="StyleUnderline"/>
        </w:rPr>
        <w:t xml:space="preserve"> nuclear </w:t>
      </w:r>
      <w:r w:rsidRPr="008965AB">
        <w:rPr>
          <w:rStyle w:val="StyleUnderline"/>
          <w:highlight w:val="yellow"/>
        </w:rPr>
        <w:t>existential risk</w:t>
      </w:r>
      <w:r w:rsidRPr="007E0C96">
        <w:rPr>
          <w:sz w:val="16"/>
        </w:rPr>
        <w:t xml:space="preserve"> in the long-term.</w:t>
      </w:r>
    </w:p>
    <w:p w14:paraId="421EE7CC" w14:textId="77777777" w:rsidR="00815B6C" w:rsidRDefault="00815B6C" w:rsidP="00815B6C">
      <w:pPr>
        <w:pStyle w:val="Heading4"/>
      </w:pPr>
      <w:r>
        <w:t xml:space="preserve">Deterrence is </w:t>
      </w:r>
      <w:r w:rsidRPr="00AD5ED9">
        <w:rPr>
          <w:u w:val="single"/>
        </w:rPr>
        <w:t>certainly</w:t>
      </w:r>
      <w:r>
        <w:t xml:space="preserve"> stable.</w:t>
      </w:r>
    </w:p>
    <w:p w14:paraId="36AF517B" w14:textId="77777777" w:rsidR="00815B6C" w:rsidRPr="00AD5ED9" w:rsidRDefault="00815B6C" w:rsidP="00815B6C">
      <w:r w:rsidRPr="008D7999">
        <w:t xml:space="preserve">Mélanie </w:t>
      </w:r>
      <w:r w:rsidRPr="008D7999">
        <w:rPr>
          <w:rStyle w:val="Style13ptBold"/>
          <w:szCs w:val="24"/>
        </w:rPr>
        <w:t>Rosselet 23</w:t>
      </w:r>
      <w:r w:rsidRPr="008D7999">
        <w:t>, member of the French diplomatic service, director for strategy and policy in the Military Applications Division of the French Atomic Energy and Alternative Energy Commission, lecturer at the Ecole Normale Supérieure (Interdisciplinary Center for Nuclear and Strategic Studies, July 2023, “Nuclear Disarmament Dilemmas from the Perspective of the Ethics of Responsibility,” in Morality and Nuclear Weapons: Practitioner Perspectives, ed. Roberts, https://cgsr.llnl.gov/content/assets/docs/CGSR-Occasional_Paper_MoralityandNuclearWeapons_06302023.pdf</w:t>
      </w:r>
    </w:p>
    <w:p w14:paraId="7ED5A363" w14:textId="77777777" w:rsidR="00815B6C" w:rsidRPr="002969C7" w:rsidRDefault="00815B6C" w:rsidP="00815B6C">
      <w:pPr>
        <w:rPr>
          <w:sz w:val="16"/>
          <w:szCs w:val="20"/>
        </w:rPr>
      </w:pPr>
      <w:r w:rsidRPr="008D7999">
        <w:rPr>
          <w:rStyle w:val="StyleUnderline"/>
          <w:szCs w:val="20"/>
        </w:rPr>
        <w:t>Promoters</w:t>
      </w:r>
      <w:r w:rsidRPr="002969C7">
        <w:rPr>
          <w:sz w:val="16"/>
          <w:szCs w:val="20"/>
        </w:rPr>
        <w:t xml:space="preserve"> of TPNW also seek to place themselves on the ground of the ethics of responsibility by </w:t>
      </w:r>
      <w:r w:rsidRPr="007506F8">
        <w:rPr>
          <w:rStyle w:val="Emphasis"/>
          <w:szCs w:val="20"/>
          <w:highlight w:val="yellow"/>
        </w:rPr>
        <w:t>arguing</w:t>
      </w:r>
      <w:r w:rsidRPr="002969C7">
        <w:rPr>
          <w:sz w:val="16"/>
          <w:szCs w:val="20"/>
        </w:rPr>
        <w:t xml:space="preserve"> that a </w:t>
      </w:r>
      <w:r w:rsidRPr="007506F8">
        <w:rPr>
          <w:rStyle w:val="Emphasis"/>
          <w:szCs w:val="20"/>
          <w:highlight w:val="yellow"/>
        </w:rPr>
        <w:t>nuc</w:t>
      </w:r>
      <w:r w:rsidRPr="00AD5ED9">
        <w:rPr>
          <w:rStyle w:val="Emphasis"/>
          <w:szCs w:val="20"/>
        </w:rPr>
        <w:t xml:space="preserve">lear </w:t>
      </w:r>
      <w:r w:rsidRPr="007506F8">
        <w:rPr>
          <w:rStyle w:val="Emphasis"/>
          <w:szCs w:val="20"/>
          <w:highlight w:val="yellow"/>
        </w:rPr>
        <w:t>apocalypse is inevitable</w:t>
      </w:r>
      <w:r w:rsidRPr="002969C7">
        <w:rPr>
          <w:sz w:val="16"/>
          <w:szCs w:val="20"/>
        </w:rPr>
        <w:t xml:space="preserve"> and </w:t>
      </w:r>
      <w:r w:rsidRPr="00AD5ED9">
        <w:rPr>
          <w:rStyle w:val="StyleUnderline"/>
          <w:szCs w:val="20"/>
        </w:rPr>
        <w:t>therefore nuclear weapons must be eliminated</w:t>
      </w:r>
      <w:r w:rsidRPr="00AD5ED9">
        <w:rPr>
          <w:sz w:val="16"/>
          <w:szCs w:val="20"/>
        </w:rPr>
        <w:t>.</w:t>
      </w:r>
      <w:r w:rsidRPr="002969C7">
        <w:rPr>
          <w:sz w:val="16"/>
          <w:szCs w:val="20"/>
        </w:rPr>
        <w:t xml:space="preserve"> Further, there is a non-explicit bias for partial (nuclear only) and, if necessary, unilateral disarmament on the part of democratic countries,</w:t>
      </w:r>
    </w:p>
    <w:p w14:paraId="64EA06A5" w14:textId="77777777" w:rsidR="00815B6C" w:rsidRPr="002969C7" w:rsidRDefault="00815B6C" w:rsidP="00815B6C">
      <w:pPr>
        <w:rPr>
          <w:sz w:val="16"/>
          <w:szCs w:val="20"/>
        </w:rPr>
      </w:pPr>
      <w:r w:rsidRPr="002969C7">
        <w:rPr>
          <w:sz w:val="16"/>
          <w:szCs w:val="20"/>
        </w:rPr>
        <w:t>since that is where the pressure is greatest.</w:t>
      </w:r>
    </w:p>
    <w:p w14:paraId="010DE78C" w14:textId="77777777" w:rsidR="00815B6C" w:rsidRPr="002969C7" w:rsidRDefault="00815B6C" w:rsidP="00815B6C">
      <w:pPr>
        <w:rPr>
          <w:sz w:val="16"/>
          <w:szCs w:val="20"/>
        </w:rPr>
      </w:pPr>
      <w:r w:rsidRPr="002969C7">
        <w:rPr>
          <w:sz w:val="16"/>
          <w:szCs w:val="20"/>
        </w:rPr>
        <w:t xml:space="preserve">The </w:t>
      </w:r>
      <w:r w:rsidRPr="008D7999">
        <w:rPr>
          <w:rStyle w:val="StyleUnderline"/>
          <w:szCs w:val="20"/>
        </w:rPr>
        <w:t>cost/benefit calculation</w:t>
      </w:r>
      <w:r w:rsidRPr="002969C7">
        <w:rPr>
          <w:sz w:val="16"/>
          <w:szCs w:val="20"/>
        </w:rPr>
        <w:t xml:space="preserve"> that is put forward by the promoters of the TPNW is worth examining146 but </w:t>
      </w:r>
      <w:r w:rsidRPr="008D7999">
        <w:rPr>
          <w:rStyle w:val="StyleUnderline"/>
          <w:szCs w:val="20"/>
          <w:highlight w:val="yellow"/>
        </w:rPr>
        <w:t>is</w:t>
      </w:r>
      <w:r w:rsidRPr="002969C7">
        <w:rPr>
          <w:sz w:val="16"/>
          <w:szCs w:val="20"/>
        </w:rPr>
        <w:t xml:space="preserve"> ultimately </w:t>
      </w:r>
      <w:r w:rsidRPr="007506F8">
        <w:rPr>
          <w:rStyle w:val="Emphasis"/>
          <w:szCs w:val="20"/>
          <w:highlight w:val="yellow"/>
        </w:rPr>
        <w:t>unpersuasive</w:t>
      </w:r>
      <w:r w:rsidRPr="002969C7">
        <w:rPr>
          <w:sz w:val="16"/>
          <w:szCs w:val="20"/>
        </w:rPr>
        <w:t xml:space="preserve">. In terms of risk analysis, </w:t>
      </w:r>
      <w:r w:rsidRPr="008D7999">
        <w:rPr>
          <w:rStyle w:val="StyleUnderline"/>
          <w:szCs w:val="20"/>
        </w:rPr>
        <w:t>a risk must be dealt with if its probability of occurrence is low but with major potential consequences</w:t>
      </w:r>
      <w:r w:rsidRPr="002969C7">
        <w:rPr>
          <w:sz w:val="16"/>
          <w:szCs w:val="20"/>
        </w:rPr>
        <w:t xml:space="preserve"> (gains/losses), </w:t>
      </w:r>
      <w:r w:rsidRPr="007506F8">
        <w:rPr>
          <w:rStyle w:val="Emphasis"/>
          <w:szCs w:val="20"/>
        </w:rPr>
        <w:t>or</w:t>
      </w:r>
      <w:r w:rsidRPr="008D7999">
        <w:rPr>
          <w:rStyle w:val="StyleUnderline"/>
          <w:szCs w:val="20"/>
        </w:rPr>
        <w:t xml:space="preserve"> if its probability of occurrence is high even if the potential consequences are moderate</w:t>
      </w:r>
      <w:r w:rsidRPr="002969C7">
        <w:rPr>
          <w:sz w:val="16"/>
          <w:szCs w:val="20"/>
        </w:rPr>
        <w:t xml:space="preserve">. From this perspective, </w:t>
      </w:r>
      <w:r w:rsidRPr="008D7999">
        <w:rPr>
          <w:rStyle w:val="StyleUnderline"/>
          <w:szCs w:val="20"/>
        </w:rPr>
        <w:t>there is no doubt</w:t>
      </w:r>
      <w:r w:rsidRPr="002969C7">
        <w:rPr>
          <w:sz w:val="16"/>
          <w:szCs w:val="20"/>
        </w:rPr>
        <w:t xml:space="preserve"> that </w:t>
      </w:r>
      <w:r w:rsidRPr="007506F8">
        <w:rPr>
          <w:rStyle w:val="Emphasis"/>
          <w:szCs w:val="20"/>
        </w:rPr>
        <w:t>if deterrence were to fail</w:t>
      </w:r>
      <w:r w:rsidRPr="008D7999">
        <w:rPr>
          <w:rStyle w:val="StyleUnderline"/>
          <w:szCs w:val="20"/>
        </w:rPr>
        <w:t xml:space="preserve">, it would have major consequences. </w:t>
      </w:r>
      <w:r w:rsidRPr="00AD5ED9">
        <w:rPr>
          <w:rStyle w:val="StyleUnderline"/>
          <w:szCs w:val="20"/>
        </w:rPr>
        <w:t xml:space="preserve">TPNW proponents ground their </w:t>
      </w:r>
      <w:r w:rsidRPr="00AD5ED9">
        <w:rPr>
          <w:rStyle w:val="Emphasis"/>
          <w:szCs w:val="20"/>
        </w:rPr>
        <w:t>arg</w:t>
      </w:r>
      <w:r w:rsidRPr="00AD5ED9">
        <w:rPr>
          <w:rStyle w:val="StyleUnderline"/>
          <w:szCs w:val="20"/>
        </w:rPr>
        <w:t>ument</w:t>
      </w:r>
      <w:r w:rsidRPr="00AD5ED9">
        <w:rPr>
          <w:rStyle w:val="Emphasis"/>
          <w:szCs w:val="20"/>
        </w:rPr>
        <w:t>s</w:t>
      </w:r>
      <w:r w:rsidRPr="00AD5ED9">
        <w:rPr>
          <w:rStyle w:val="StyleUnderline"/>
          <w:szCs w:val="20"/>
        </w:rPr>
        <w:t xml:space="preserve"> on a</w:t>
      </w:r>
      <w:r w:rsidRPr="008D7999">
        <w:rPr>
          <w:rStyle w:val="StyleUnderline"/>
          <w:szCs w:val="20"/>
        </w:rPr>
        <w:t xml:space="preserve"> </w:t>
      </w:r>
      <w:r w:rsidRPr="007506F8">
        <w:rPr>
          <w:rStyle w:val="Emphasis"/>
          <w:szCs w:val="20"/>
          <w:highlight w:val="yellow"/>
        </w:rPr>
        <w:t>biased analysis of risks</w:t>
      </w:r>
      <w:r w:rsidRPr="002969C7">
        <w:rPr>
          <w:sz w:val="16"/>
          <w:szCs w:val="20"/>
        </w:rPr>
        <w:t xml:space="preserve">, by </w:t>
      </w:r>
      <w:r w:rsidRPr="007506F8">
        <w:rPr>
          <w:rStyle w:val="Emphasis"/>
          <w:szCs w:val="20"/>
          <w:highlight w:val="yellow"/>
        </w:rPr>
        <w:t>refusing</w:t>
      </w:r>
      <w:r w:rsidRPr="00AD5ED9">
        <w:rPr>
          <w:rStyle w:val="Emphasis"/>
          <w:szCs w:val="20"/>
        </w:rPr>
        <w:t xml:space="preserve"> the</w:t>
      </w:r>
      <w:r w:rsidRPr="007506F8">
        <w:rPr>
          <w:rStyle w:val="Emphasis"/>
          <w:szCs w:val="20"/>
        </w:rPr>
        <w:t xml:space="preserve"> very </w:t>
      </w:r>
      <w:r w:rsidRPr="007506F8">
        <w:rPr>
          <w:rStyle w:val="Emphasis"/>
          <w:szCs w:val="20"/>
          <w:highlight w:val="yellow"/>
        </w:rPr>
        <w:t>logic of deterrence</w:t>
      </w:r>
      <w:r w:rsidRPr="00AD5ED9">
        <w:rPr>
          <w:rStyle w:val="StyleUnderline"/>
          <w:szCs w:val="20"/>
        </w:rPr>
        <w:t xml:space="preserve"> and </w:t>
      </w:r>
      <w:r w:rsidRPr="00AD5ED9">
        <w:rPr>
          <w:rStyle w:val="Emphasis"/>
          <w:szCs w:val="20"/>
        </w:rPr>
        <w:t>postulating</w:t>
      </w:r>
      <w:r w:rsidRPr="00AD5ED9">
        <w:rPr>
          <w:rStyle w:val="StyleUnderline"/>
          <w:szCs w:val="20"/>
        </w:rPr>
        <w:t xml:space="preserve"> its failure</w:t>
      </w:r>
      <w:r w:rsidRPr="00AD5ED9">
        <w:rPr>
          <w:sz w:val="16"/>
          <w:szCs w:val="20"/>
        </w:rPr>
        <w:t>. The</w:t>
      </w:r>
      <w:r w:rsidRPr="002969C7">
        <w:rPr>
          <w:sz w:val="16"/>
          <w:szCs w:val="20"/>
        </w:rPr>
        <w:t xml:space="preserve"> </w:t>
      </w:r>
      <w:r w:rsidRPr="008D7999">
        <w:rPr>
          <w:rStyle w:val="StyleUnderline"/>
          <w:szCs w:val="20"/>
          <w:highlight w:val="yellow"/>
        </w:rPr>
        <w:t>probability</w:t>
      </w:r>
      <w:r w:rsidRPr="008D7999">
        <w:rPr>
          <w:rStyle w:val="StyleUnderline"/>
          <w:szCs w:val="20"/>
        </w:rPr>
        <w:t xml:space="preserve"> of deterrence failure </w:t>
      </w:r>
      <w:r w:rsidRPr="008D7999">
        <w:rPr>
          <w:rStyle w:val="StyleUnderline"/>
          <w:szCs w:val="20"/>
          <w:highlight w:val="yellow"/>
        </w:rPr>
        <w:t xml:space="preserve">is </w:t>
      </w:r>
      <w:r w:rsidRPr="007506F8">
        <w:rPr>
          <w:rStyle w:val="Emphasis"/>
          <w:szCs w:val="20"/>
          <w:highlight w:val="yellow"/>
        </w:rPr>
        <w:t xml:space="preserve">rated as </w:t>
      </w:r>
      <w:r w:rsidRPr="00AD5ED9">
        <w:rPr>
          <w:rStyle w:val="Emphasis"/>
          <w:szCs w:val="20"/>
        </w:rPr>
        <w:t>1</w:t>
      </w:r>
      <w:r w:rsidRPr="00AD5ED9">
        <w:rPr>
          <w:sz w:val="16"/>
          <w:szCs w:val="20"/>
        </w:rPr>
        <w:t xml:space="preserve"> by the promoters of the TPNW, </w:t>
      </w:r>
      <w:r w:rsidRPr="00AD5ED9">
        <w:rPr>
          <w:rStyle w:val="StyleUnderline"/>
          <w:szCs w:val="20"/>
        </w:rPr>
        <w:t>i.</w:t>
      </w:r>
      <w:r w:rsidRPr="008D7999">
        <w:rPr>
          <w:rStyle w:val="StyleUnderline"/>
          <w:szCs w:val="20"/>
          <w:highlight w:val="yellow"/>
        </w:rPr>
        <w:t>e</w:t>
      </w:r>
      <w:r w:rsidRPr="002969C7">
        <w:rPr>
          <w:sz w:val="16"/>
          <w:szCs w:val="20"/>
        </w:rPr>
        <w:t xml:space="preserve">., as </w:t>
      </w:r>
      <w:r w:rsidRPr="007506F8">
        <w:rPr>
          <w:rStyle w:val="Emphasis"/>
          <w:szCs w:val="20"/>
          <w:highlight w:val="yellow"/>
        </w:rPr>
        <w:t>inescapable</w:t>
      </w:r>
      <w:r w:rsidRPr="008D7999">
        <w:rPr>
          <w:rStyle w:val="StyleUnderline"/>
          <w:szCs w:val="20"/>
        </w:rPr>
        <w:t xml:space="preserve">. TPNW promoters thus disregard the logic of deterrence by </w:t>
      </w:r>
      <w:r w:rsidRPr="00AD5ED9">
        <w:rPr>
          <w:rStyle w:val="Emphasis"/>
          <w:szCs w:val="20"/>
        </w:rPr>
        <w:t>postulating as a reality</w:t>
      </w:r>
      <w:r w:rsidRPr="00AD5ED9">
        <w:rPr>
          <w:rStyle w:val="StyleUnderline"/>
          <w:szCs w:val="20"/>
        </w:rPr>
        <w:t xml:space="preserve"> an event whose probability of occurrence </w:t>
      </w:r>
      <w:r w:rsidRPr="00AD5ED9">
        <w:rPr>
          <w:rStyle w:val="Emphasis"/>
          <w:szCs w:val="20"/>
        </w:rPr>
        <w:t>decreases precisely when it becomes more likely</w:t>
      </w:r>
      <w:r w:rsidRPr="00AD5ED9">
        <w:rPr>
          <w:rStyle w:val="StyleUnderline"/>
          <w:szCs w:val="20"/>
        </w:rPr>
        <w:t xml:space="preserve">, by virtue of </w:t>
      </w:r>
      <w:r w:rsidRPr="008D7999">
        <w:rPr>
          <w:rStyle w:val="StyleUnderline"/>
          <w:szCs w:val="20"/>
          <w:highlight w:val="yellow"/>
        </w:rPr>
        <w:t>deterrence</w:t>
      </w:r>
      <w:r w:rsidRPr="008D7999">
        <w:rPr>
          <w:rStyle w:val="StyleUnderline"/>
          <w:szCs w:val="20"/>
        </w:rPr>
        <w:t>. This is the whole logic of deterrence</w:t>
      </w:r>
      <w:r w:rsidRPr="002969C7">
        <w:rPr>
          <w:sz w:val="16"/>
          <w:szCs w:val="20"/>
        </w:rPr>
        <w:t xml:space="preserve">—that </w:t>
      </w:r>
      <w:r w:rsidRPr="00AD5ED9">
        <w:rPr>
          <w:rStyle w:val="StyleUnderline"/>
          <w:szCs w:val="20"/>
        </w:rPr>
        <w:t xml:space="preserve">it </w:t>
      </w:r>
      <w:r w:rsidRPr="008D7999">
        <w:rPr>
          <w:rStyle w:val="StyleUnderline"/>
          <w:szCs w:val="20"/>
          <w:highlight w:val="yellow"/>
        </w:rPr>
        <w:t xml:space="preserve">is </w:t>
      </w:r>
      <w:r w:rsidRPr="007506F8">
        <w:rPr>
          <w:rStyle w:val="Emphasis"/>
          <w:szCs w:val="20"/>
          <w:highlight w:val="yellow"/>
        </w:rPr>
        <w:t>effective because risks are</w:t>
      </w:r>
      <w:r w:rsidRPr="007506F8">
        <w:rPr>
          <w:rStyle w:val="Emphasis"/>
          <w:szCs w:val="20"/>
        </w:rPr>
        <w:t xml:space="preserve"> immediately </w:t>
      </w:r>
      <w:r w:rsidRPr="007506F8">
        <w:rPr>
          <w:rStyle w:val="Emphasis"/>
          <w:szCs w:val="20"/>
          <w:highlight w:val="yellow"/>
        </w:rPr>
        <w:t>updated</w:t>
      </w:r>
      <w:r w:rsidRPr="002969C7">
        <w:rPr>
          <w:sz w:val="16"/>
          <w:szCs w:val="20"/>
        </w:rPr>
        <w:t xml:space="preserve">, materialized, </w:t>
      </w:r>
      <w:r w:rsidRPr="008D7999">
        <w:rPr>
          <w:rStyle w:val="StyleUnderline"/>
          <w:szCs w:val="20"/>
          <w:highlight w:val="yellow"/>
        </w:rPr>
        <w:t>and made visibl</w:t>
      </w:r>
      <w:r w:rsidRPr="005A29B5">
        <w:rPr>
          <w:rStyle w:val="StyleUnderline"/>
          <w:szCs w:val="20"/>
          <w:highlight w:val="yellow"/>
        </w:rPr>
        <w:t>e to</w:t>
      </w:r>
      <w:r w:rsidRPr="008D7999">
        <w:rPr>
          <w:rStyle w:val="StyleUnderline"/>
          <w:szCs w:val="20"/>
        </w:rPr>
        <w:t xml:space="preserve"> political </w:t>
      </w:r>
      <w:r w:rsidRPr="005A29B5">
        <w:rPr>
          <w:rStyle w:val="StyleUnderline"/>
          <w:szCs w:val="20"/>
          <w:highlight w:val="yellow"/>
        </w:rPr>
        <w:t xml:space="preserve">decisionmakers, </w:t>
      </w:r>
      <w:r w:rsidRPr="005A29B5">
        <w:rPr>
          <w:rStyle w:val="Emphasis"/>
          <w:szCs w:val="20"/>
          <w:highlight w:val="yellow"/>
        </w:rPr>
        <w:t xml:space="preserve">making </w:t>
      </w:r>
      <w:r w:rsidRPr="007506F8">
        <w:rPr>
          <w:rStyle w:val="Emphasis"/>
          <w:szCs w:val="20"/>
          <w:highlight w:val="yellow"/>
        </w:rPr>
        <w:t>them less likely</w:t>
      </w:r>
      <w:r w:rsidRPr="007506F8">
        <w:rPr>
          <w:rStyle w:val="Emphasis"/>
          <w:szCs w:val="20"/>
        </w:rPr>
        <w:t xml:space="preserve"> to actually occur</w:t>
      </w:r>
      <w:r w:rsidRPr="002969C7">
        <w:rPr>
          <w:sz w:val="16"/>
          <w:szCs w:val="20"/>
        </w:rPr>
        <w:t>.</w:t>
      </w:r>
    </w:p>
    <w:p w14:paraId="0D78A627" w14:textId="77777777" w:rsidR="00815B6C" w:rsidRPr="002969C7" w:rsidRDefault="00815B6C" w:rsidP="00815B6C">
      <w:pPr>
        <w:rPr>
          <w:sz w:val="16"/>
          <w:szCs w:val="20"/>
        </w:rPr>
      </w:pPr>
      <w:r w:rsidRPr="002969C7">
        <w:rPr>
          <w:sz w:val="16"/>
          <w:szCs w:val="20"/>
        </w:rPr>
        <w:t xml:space="preserve">The TPNW bans nuclear deterrence, on the grounds that it is on a threat to the security of humanity,147 even as a transitory measure on the path towards general and complete disarmament. Yet </w:t>
      </w:r>
      <w:r w:rsidRPr="008D7999">
        <w:rPr>
          <w:rStyle w:val="StyleUnderline"/>
          <w:szCs w:val="20"/>
        </w:rPr>
        <w:t xml:space="preserve">the logic </w:t>
      </w:r>
      <w:r w:rsidRPr="00AD5ED9">
        <w:rPr>
          <w:rStyle w:val="StyleUnderline"/>
          <w:szCs w:val="20"/>
        </w:rPr>
        <w:t xml:space="preserve">of deterrence has proven to be effective and is </w:t>
      </w:r>
      <w:r w:rsidRPr="00AD5ED9">
        <w:rPr>
          <w:rStyle w:val="Emphasis"/>
          <w:szCs w:val="20"/>
        </w:rPr>
        <w:t>still necessary to ward off war</w:t>
      </w:r>
      <w:r w:rsidRPr="00AD5ED9">
        <w:rPr>
          <w:rStyle w:val="StyleUnderline"/>
          <w:szCs w:val="20"/>
        </w:rPr>
        <w:t>, if only as a temporary strategy</w:t>
      </w:r>
      <w:r w:rsidRPr="00AD5ED9">
        <w:rPr>
          <w:sz w:val="16"/>
          <w:szCs w:val="20"/>
        </w:rPr>
        <w:t xml:space="preserve">. Whereas for the activists “nothing proves that nuclear deterrence is what has kept the world at peace since 1945,”148 </w:t>
      </w:r>
      <w:r w:rsidRPr="00AD5ED9">
        <w:rPr>
          <w:rStyle w:val="StyleUnderline"/>
          <w:szCs w:val="20"/>
        </w:rPr>
        <w:t>it is difficult to account for</w:t>
      </w:r>
      <w:r w:rsidRPr="00AD5ED9">
        <w:rPr>
          <w:sz w:val="16"/>
          <w:szCs w:val="20"/>
        </w:rPr>
        <w:t xml:space="preserve"> the </w:t>
      </w:r>
      <w:r w:rsidRPr="00AD5ED9">
        <w:rPr>
          <w:rStyle w:val="StyleUnderline"/>
          <w:szCs w:val="20"/>
        </w:rPr>
        <w:t>75 years of peace on the European continent</w:t>
      </w:r>
      <w:r w:rsidRPr="00AD5ED9">
        <w:rPr>
          <w:sz w:val="16"/>
          <w:szCs w:val="20"/>
        </w:rPr>
        <w:t xml:space="preserve"> since 1945 </w:t>
      </w:r>
      <w:r w:rsidRPr="00AD5ED9">
        <w:rPr>
          <w:rStyle w:val="StyleUnderline"/>
          <w:szCs w:val="20"/>
        </w:rPr>
        <w:t>without considering</w:t>
      </w:r>
      <w:r w:rsidRPr="00AD5ED9">
        <w:rPr>
          <w:sz w:val="16"/>
          <w:szCs w:val="20"/>
        </w:rPr>
        <w:t xml:space="preserve"> the change that was brought about by </w:t>
      </w:r>
      <w:r w:rsidRPr="00AD5ED9">
        <w:rPr>
          <w:rStyle w:val="Emphasis"/>
          <w:szCs w:val="20"/>
        </w:rPr>
        <w:t>nuclear deterrence</w:t>
      </w:r>
      <w:r w:rsidRPr="00AD5ED9">
        <w:rPr>
          <w:rStyle w:val="StyleUnderline"/>
          <w:szCs w:val="20"/>
        </w:rPr>
        <w:t>, with its paradoxical process of inhibiting violence through fear of the unacceptable damages</w:t>
      </w:r>
      <w:r w:rsidRPr="00AD5ED9">
        <w:rPr>
          <w:sz w:val="16"/>
          <w:szCs w:val="20"/>
        </w:rPr>
        <w:t xml:space="preserve"> that would result in the event of an attack. </w:t>
      </w:r>
      <w:r w:rsidRPr="00AD5ED9">
        <w:rPr>
          <w:rStyle w:val="StyleUnderline"/>
          <w:szCs w:val="20"/>
        </w:rPr>
        <w:t>Deterrence has not prevented all wars</w:t>
      </w:r>
      <w:r w:rsidRPr="00AD5ED9">
        <w:rPr>
          <w:sz w:val="16"/>
          <w:szCs w:val="20"/>
        </w:rPr>
        <w:t xml:space="preserve"> and forms of violence (compared with the paradox stability/instability), </w:t>
      </w:r>
      <w:r w:rsidRPr="00AD5ED9">
        <w:rPr>
          <w:rStyle w:val="StyleUnderline"/>
          <w:szCs w:val="20"/>
        </w:rPr>
        <w:t>which</w:t>
      </w:r>
      <w:r w:rsidRPr="00AD5ED9">
        <w:rPr>
          <w:sz w:val="16"/>
          <w:szCs w:val="20"/>
        </w:rPr>
        <w:t xml:space="preserve"> by the wa</w:t>
      </w:r>
      <w:r w:rsidRPr="002969C7">
        <w:rPr>
          <w:sz w:val="16"/>
          <w:szCs w:val="20"/>
        </w:rPr>
        <w:t xml:space="preserve">y </w:t>
      </w:r>
      <w:r w:rsidRPr="007506F8">
        <w:rPr>
          <w:rStyle w:val="Emphasis"/>
          <w:szCs w:val="20"/>
        </w:rPr>
        <w:t>had not been its original purpose</w:t>
      </w:r>
      <w:r w:rsidRPr="008D7999">
        <w:rPr>
          <w:rStyle w:val="StyleUnderline"/>
          <w:szCs w:val="20"/>
        </w:rPr>
        <w:t>, but still contributes to</w:t>
      </w:r>
      <w:r w:rsidRPr="002969C7">
        <w:rPr>
          <w:sz w:val="16"/>
          <w:szCs w:val="20"/>
        </w:rPr>
        <w:t xml:space="preserve"> creating </w:t>
      </w:r>
      <w:r w:rsidRPr="008D7999">
        <w:rPr>
          <w:rStyle w:val="StyleUnderline"/>
          <w:szCs w:val="20"/>
        </w:rPr>
        <w:t>a vault of maximum violence in current conflicts. This</w:t>
      </w:r>
      <w:r w:rsidRPr="002969C7">
        <w:rPr>
          <w:sz w:val="16"/>
          <w:szCs w:val="20"/>
        </w:rPr>
        <w:t xml:space="preserve"> assessment is controversial, but </w:t>
      </w:r>
      <w:r w:rsidRPr="007506F8">
        <w:rPr>
          <w:rStyle w:val="Emphasis"/>
          <w:szCs w:val="20"/>
        </w:rPr>
        <w:t>cannot simply be dismissed out of hand</w:t>
      </w:r>
      <w:r w:rsidRPr="002969C7">
        <w:rPr>
          <w:sz w:val="16"/>
          <w:szCs w:val="20"/>
        </w:rPr>
        <w:t>, lest the reasoning be distorted.</w:t>
      </w:r>
    </w:p>
    <w:p w14:paraId="688AD3CC" w14:textId="77777777" w:rsidR="00815B6C" w:rsidRPr="002969C7" w:rsidRDefault="00815B6C" w:rsidP="00815B6C">
      <w:pPr>
        <w:rPr>
          <w:sz w:val="16"/>
          <w:szCs w:val="20"/>
        </w:rPr>
      </w:pPr>
      <w:r w:rsidRPr="002969C7">
        <w:rPr>
          <w:sz w:val="16"/>
          <w:szCs w:val="20"/>
        </w:rPr>
        <w:t xml:space="preserve">On the other hand, </w:t>
      </w:r>
      <w:r w:rsidRPr="008D7999">
        <w:rPr>
          <w:rStyle w:val="StyleUnderline"/>
          <w:szCs w:val="20"/>
        </w:rPr>
        <w:t>while</w:t>
      </w:r>
      <w:r w:rsidRPr="002969C7">
        <w:rPr>
          <w:sz w:val="16"/>
          <w:szCs w:val="20"/>
        </w:rPr>
        <w:t xml:space="preserve"> the </w:t>
      </w:r>
      <w:r w:rsidRPr="008D7999">
        <w:rPr>
          <w:rStyle w:val="StyleUnderline"/>
          <w:szCs w:val="20"/>
          <w:highlight w:val="yellow"/>
        </w:rPr>
        <w:t>stakes of</w:t>
      </w:r>
      <w:r w:rsidRPr="008D7999">
        <w:rPr>
          <w:rStyle w:val="StyleUnderline"/>
          <w:szCs w:val="20"/>
        </w:rPr>
        <w:t xml:space="preserve"> a </w:t>
      </w:r>
      <w:r w:rsidRPr="008D7999">
        <w:rPr>
          <w:rStyle w:val="StyleUnderline"/>
          <w:szCs w:val="20"/>
          <w:highlight w:val="yellow"/>
        </w:rPr>
        <w:t>war</w:t>
      </w:r>
      <w:r w:rsidRPr="00AD5ED9">
        <w:rPr>
          <w:rStyle w:val="StyleUnderline"/>
          <w:szCs w:val="20"/>
        </w:rPr>
        <w:t xml:space="preserve"> between nuclear protagonists </w:t>
      </w:r>
      <w:r w:rsidRPr="008D7999">
        <w:rPr>
          <w:rStyle w:val="StyleUnderline"/>
          <w:szCs w:val="20"/>
          <w:highlight w:val="yellow"/>
        </w:rPr>
        <w:t>are</w:t>
      </w:r>
      <w:r w:rsidRPr="008D7999">
        <w:rPr>
          <w:rStyle w:val="StyleUnderline"/>
          <w:szCs w:val="20"/>
        </w:rPr>
        <w:t xml:space="preserve"> well </w:t>
      </w:r>
      <w:r w:rsidRPr="008D7999">
        <w:rPr>
          <w:rStyle w:val="StyleUnderline"/>
          <w:szCs w:val="20"/>
          <w:highlight w:val="yellow"/>
        </w:rPr>
        <w:t>known to all</w:t>
      </w:r>
      <w:r w:rsidRPr="002969C7">
        <w:rPr>
          <w:sz w:val="16"/>
          <w:szCs w:val="20"/>
        </w:rPr>
        <w:t xml:space="preserve">, the </w:t>
      </w:r>
      <w:r w:rsidRPr="00AD5ED9">
        <w:rPr>
          <w:sz w:val="16"/>
          <w:szCs w:val="20"/>
        </w:rPr>
        <w:t xml:space="preserve">example of </w:t>
      </w:r>
      <w:r w:rsidRPr="00AD5ED9">
        <w:rPr>
          <w:rStyle w:val="StyleUnderline"/>
          <w:szCs w:val="20"/>
        </w:rPr>
        <w:t xml:space="preserve">World War I shows that </w:t>
      </w:r>
      <w:r w:rsidRPr="00AD5ED9">
        <w:rPr>
          <w:rStyle w:val="Emphasis"/>
          <w:szCs w:val="20"/>
        </w:rPr>
        <w:t>when risks are not clear</w:t>
      </w:r>
      <w:r w:rsidRPr="00AD5ED9">
        <w:rPr>
          <w:rStyle w:val="StyleUnderline"/>
          <w:szCs w:val="20"/>
        </w:rPr>
        <w:t xml:space="preserve">ly visible, the likelihood of their occurring may be </w:t>
      </w:r>
      <w:r w:rsidRPr="00AD5ED9">
        <w:rPr>
          <w:rStyle w:val="Emphasis"/>
          <w:szCs w:val="20"/>
        </w:rPr>
        <w:t>greater</w:t>
      </w:r>
      <w:r w:rsidRPr="00AD5ED9">
        <w:rPr>
          <w:sz w:val="16"/>
          <w:szCs w:val="20"/>
        </w:rPr>
        <w:t>. Christopher</w:t>
      </w:r>
      <w:r w:rsidRPr="002969C7">
        <w:rPr>
          <w:sz w:val="16"/>
          <w:szCs w:val="20"/>
        </w:rPr>
        <w:t xml:space="preserve"> Clark has this conclusion to his book The Sleepwalkers: How Europe Went to War in 1914:149</w:t>
      </w:r>
    </w:p>
    <w:p w14:paraId="30EC3634" w14:textId="77777777" w:rsidR="00815B6C" w:rsidRPr="00AD5ED9" w:rsidRDefault="00815B6C" w:rsidP="00815B6C">
      <w:pPr>
        <w:rPr>
          <w:sz w:val="16"/>
          <w:szCs w:val="20"/>
        </w:rPr>
      </w:pPr>
      <w:r w:rsidRPr="002969C7">
        <w:rPr>
          <w:sz w:val="16"/>
          <w:szCs w:val="20"/>
        </w:rPr>
        <w:t>Did the protagonists understand how high the stakes were ?…They knew it, but did they really feel it? This is perhaps one of the differences between the years before 1914 and the years after 1945. In the 1950s and‘60s,</w:t>
      </w:r>
      <w:r w:rsidRPr="008D7999">
        <w:rPr>
          <w:rStyle w:val="StyleUnderline"/>
          <w:szCs w:val="20"/>
        </w:rPr>
        <w:t>decisionmakers</w:t>
      </w:r>
      <w:r w:rsidRPr="002969C7">
        <w:rPr>
          <w:sz w:val="16"/>
          <w:szCs w:val="20"/>
        </w:rPr>
        <w:t xml:space="preserve"> and the general public alike </w:t>
      </w:r>
      <w:r w:rsidRPr="008D7999">
        <w:rPr>
          <w:rStyle w:val="StyleUnderline"/>
          <w:szCs w:val="20"/>
        </w:rPr>
        <w:t xml:space="preserve">grasped in a </w:t>
      </w:r>
      <w:r w:rsidRPr="007506F8">
        <w:rPr>
          <w:rStyle w:val="Emphasis"/>
          <w:szCs w:val="20"/>
        </w:rPr>
        <w:t>visceral way</w:t>
      </w:r>
      <w:r w:rsidRPr="008D7999">
        <w:rPr>
          <w:rStyle w:val="StyleUnderline"/>
          <w:szCs w:val="20"/>
        </w:rPr>
        <w:t xml:space="preserve"> the meaning of nuclear war</w:t>
      </w:r>
      <w:r w:rsidRPr="002969C7">
        <w:rPr>
          <w:sz w:val="16"/>
          <w:szCs w:val="20"/>
        </w:rPr>
        <w:t xml:space="preserve">—images of the mushroom clouds over Hiroshima and Nagasaki entered the nightmares of ordinary citizens. </w:t>
      </w:r>
      <w:r w:rsidRPr="008D7999">
        <w:rPr>
          <w:rStyle w:val="StyleUnderline"/>
          <w:szCs w:val="20"/>
        </w:rPr>
        <w:t>As a consequence, the greatest arms race in human history never culminated in nuclear war between the superpowers. It wa</w:t>
      </w:r>
      <w:r w:rsidRPr="00AD5ED9">
        <w:rPr>
          <w:rStyle w:val="StyleUnderline"/>
          <w:szCs w:val="20"/>
        </w:rPr>
        <w:t xml:space="preserve">s </w:t>
      </w:r>
      <w:r w:rsidRPr="00AD5ED9">
        <w:rPr>
          <w:rStyle w:val="Emphasis"/>
          <w:szCs w:val="20"/>
        </w:rPr>
        <w:t>different before 1914</w:t>
      </w:r>
      <w:r w:rsidRPr="00AD5ED9">
        <w:rPr>
          <w:sz w:val="16"/>
          <w:szCs w:val="20"/>
        </w:rPr>
        <w:t>. In the minds of many statesmen, the hope for a short war and the fear of a long one seem, as it were, to have cancelled each other out, holding at bay a fuller appreciation of the risks.</w:t>
      </w:r>
    </w:p>
    <w:p w14:paraId="70E83923" w14:textId="77777777" w:rsidR="00815B6C" w:rsidRPr="00AD5ED9" w:rsidRDefault="00815B6C" w:rsidP="00815B6C">
      <w:pPr>
        <w:rPr>
          <w:sz w:val="16"/>
          <w:szCs w:val="20"/>
        </w:rPr>
      </w:pPr>
      <w:r w:rsidRPr="00AD5ED9">
        <w:rPr>
          <w:rStyle w:val="StyleUnderline"/>
          <w:szCs w:val="20"/>
        </w:rPr>
        <w:t>In the absence of deterrence, all other things being equal</w:t>
      </w:r>
      <w:r w:rsidRPr="00AD5ED9">
        <w:rPr>
          <w:sz w:val="16"/>
          <w:szCs w:val="20"/>
        </w:rPr>
        <w:t xml:space="preserve">, the </w:t>
      </w:r>
      <w:r w:rsidRPr="00AD5ED9">
        <w:rPr>
          <w:rStyle w:val="StyleUnderline"/>
          <w:szCs w:val="20"/>
        </w:rPr>
        <w:t xml:space="preserve">probability of a major conventional war happening is </w:t>
      </w:r>
      <w:r w:rsidRPr="00AD5ED9">
        <w:rPr>
          <w:rStyle w:val="Emphasis"/>
          <w:szCs w:val="20"/>
        </w:rPr>
        <w:t>much higher</w:t>
      </w:r>
      <w:r w:rsidRPr="00AD5ED9">
        <w:rPr>
          <w:rStyle w:val="StyleUnderline"/>
          <w:szCs w:val="20"/>
        </w:rPr>
        <w:t xml:space="preserve">. That is why nuclear disarmament is </w:t>
      </w:r>
      <w:r w:rsidRPr="00AD5ED9">
        <w:rPr>
          <w:rStyle w:val="Emphasis"/>
          <w:szCs w:val="20"/>
        </w:rPr>
        <w:t>not the sole parameter of Article VI</w:t>
      </w:r>
      <w:r w:rsidRPr="00AD5ED9">
        <w:rPr>
          <w:rStyle w:val="StyleUnderline"/>
          <w:szCs w:val="20"/>
        </w:rPr>
        <w:t xml:space="preserve"> (which also provides for general and complete disarmament</w:t>
      </w:r>
      <w:r w:rsidRPr="00AD5ED9">
        <w:rPr>
          <w:sz w:val="16"/>
          <w:szCs w:val="20"/>
        </w:rPr>
        <w:t xml:space="preserve">) and why a body of work has been generated on the conditions for creating an environment favoring nuclear disarmament.150 The </w:t>
      </w:r>
      <w:r w:rsidRPr="00AD5ED9">
        <w:rPr>
          <w:rStyle w:val="StyleUnderline"/>
          <w:szCs w:val="20"/>
        </w:rPr>
        <w:t xml:space="preserve">TPNW is unique in that it </w:t>
      </w:r>
      <w:r w:rsidRPr="00AD5ED9">
        <w:rPr>
          <w:rStyle w:val="Emphasis"/>
          <w:szCs w:val="20"/>
        </w:rPr>
        <w:t>removes any prerequisites for disarmament</w:t>
      </w:r>
      <w:r w:rsidRPr="00AD5ED9">
        <w:rPr>
          <w:rStyle w:val="StyleUnderline"/>
          <w:szCs w:val="20"/>
        </w:rPr>
        <w:t xml:space="preserve">, which is an option that must be made explicit in terms of risk calculation: the </w:t>
      </w:r>
      <w:r w:rsidRPr="00AD5ED9">
        <w:rPr>
          <w:rStyle w:val="Emphasis"/>
          <w:szCs w:val="20"/>
        </w:rPr>
        <w:t>risk of a conventional war would be made higher</w:t>
      </w:r>
      <w:r w:rsidRPr="00AD5ED9">
        <w:rPr>
          <w:sz w:val="16"/>
          <w:szCs w:val="20"/>
        </w:rPr>
        <w:t>.</w:t>
      </w:r>
    </w:p>
    <w:p w14:paraId="17E4E229" w14:textId="77777777" w:rsidR="00815B6C" w:rsidRPr="002969C7" w:rsidRDefault="00815B6C" w:rsidP="00815B6C">
      <w:pPr>
        <w:rPr>
          <w:sz w:val="16"/>
          <w:szCs w:val="20"/>
        </w:rPr>
      </w:pPr>
      <w:r w:rsidRPr="00AD5ED9">
        <w:rPr>
          <w:sz w:val="16"/>
          <w:szCs w:val="20"/>
        </w:rPr>
        <w:t xml:space="preserve">When </w:t>
      </w:r>
      <w:r w:rsidRPr="00AD5ED9">
        <w:rPr>
          <w:rStyle w:val="StyleUnderline"/>
          <w:szCs w:val="20"/>
        </w:rPr>
        <w:t>asked about this</w:t>
      </w:r>
      <w:r w:rsidRPr="00AD5ED9">
        <w:rPr>
          <w:sz w:val="16"/>
          <w:szCs w:val="20"/>
        </w:rPr>
        <w:t xml:space="preserve"> point at the above-mentioned parliamentary hearing, the representative of </w:t>
      </w:r>
      <w:r w:rsidRPr="00AD5ED9">
        <w:rPr>
          <w:rStyle w:val="StyleUnderline"/>
          <w:szCs w:val="20"/>
        </w:rPr>
        <w:t>ICAN</w:t>
      </w:r>
      <w:r w:rsidRPr="002969C7">
        <w:rPr>
          <w:sz w:val="16"/>
          <w:szCs w:val="20"/>
        </w:rPr>
        <w:t xml:space="preserve"> France </w:t>
      </w:r>
      <w:r w:rsidRPr="008D7999">
        <w:rPr>
          <w:rStyle w:val="StyleUnderline"/>
          <w:szCs w:val="20"/>
        </w:rPr>
        <w:t>explained</w:t>
      </w:r>
      <w:r w:rsidRPr="002969C7">
        <w:rPr>
          <w:sz w:val="16"/>
          <w:szCs w:val="20"/>
        </w:rPr>
        <w:t>:</w:t>
      </w:r>
    </w:p>
    <w:p w14:paraId="42C50EB1" w14:textId="77777777" w:rsidR="00815B6C" w:rsidRPr="002969C7" w:rsidRDefault="00815B6C" w:rsidP="00815B6C">
      <w:pPr>
        <w:rPr>
          <w:sz w:val="16"/>
          <w:szCs w:val="20"/>
        </w:rPr>
      </w:pPr>
      <w:r w:rsidRPr="002969C7">
        <w:rPr>
          <w:sz w:val="16"/>
          <w:szCs w:val="20"/>
        </w:rPr>
        <w:t xml:space="preserve">The probability of waging a conventional war after a nuclear war is quasi nonexistent. Unfortunately, nuclear disarmament does not mean world peace. </w:t>
      </w:r>
      <w:r w:rsidRPr="008D7999">
        <w:rPr>
          <w:rStyle w:val="StyleUnderline"/>
          <w:szCs w:val="20"/>
        </w:rPr>
        <w:t>There will probably always be wars. Nevertheless, the world would feel safer without nuclear weapons</w:t>
      </w:r>
      <w:r w:rsidRPr="002969C7">
        <w:rPr>
          <w:sz w:val="16"/>
          <w:szCs w:val="20"/>
        </w:rPr>
        <w:t>, and wars to come would be conventional only, leaving the future open.151</w:t>
      </w:r>
    </w:p>
    <w:p w14:paraId="1CD1874D" w14:textId="77777777" w:rsidR="00815B6C" w:rsidRPr="002969C7" w:rsidRDefault="00815B6C" w:rsidP="00815B6C">
      <w:pPr>
        <w:rPr>
          <w:sz w:val="16"/>
          <w:szCs w:val="20"/>
        </w:rPr>
      </w:pPr>
      <w:r w:rsidRPr="002969C7">
        <w:rPr>
          <w:sz w:val="16"/>
          <w:szCs w:val="20"/>
        </w:rPr>
        <w:t xml:space="preserve">As opposed to this calculus, </w:t>
      </w:r>
      <w:r w:rsidRPr="008D7999">
        <w:rPr>
          <w:rStyle w:val="StyleUnderline"/>
          <w:szCs w:val="20"/>
        </w:rPr>
        <w:t xml:space="preserve">factoring in the logic of deterrence leads to a </w:t>
      </w:r>
      <w:r w:rsidRPr="007506F8">
        <w:rPr>
          <w:rStyle w:val="Emphasis"/>
          <w:szCs w:val="20"/>
        </w:rPr>
        <w:t>wholly different risk assessment</w:t>
      </w:r>
      <w:r w:rsidRPr="008D7999">
        <w:rPr>
          <w:rStyle w:val="StyleUnderline"/>
          <w:szCs w:val="20"/>
        </w:rPr>
        <w:t xml:space="preserve">. The </w:t>
      </w:r>
      <w:r w:rsidRPr="008D7999">
        <w:rPr>
          <w:rStyle w:val="StyleUnderline"/>
          <w:szCs w:val="20"/>
          <w:highlight w:val="yellow"/>
        </w:rPr>
        <w:t>probability</w:t>
      </w:r>
      <w:r w:rsidRPr="008D7999">
        <w:rPr>
          <w:rStyle w:val="StyleUnderline"/>
          <w:szCs w:val="20"/>
        </w:rPr>
        <w:t xml:space="preserve"> that </w:t>
      </w:r>
      <w:r w:rsidRPr="008D7999">
        <w:rPr>
          <w:rStyle w:val="StyleUnderline"/>
          <w:szCs w:val="20"/>
          <w:highlight w:val="yellow"/>
        </w:rPr>
        <w:t>deterrence fails</w:t>
      </w:r>
      <w:r w:rsidRPr="00AD5ED9">
        <w:rPr>
          <w:rStyle w:val="StyleUnderline"/>
          <w:szCs w:val="20"/>
        </w:rPr>
        <w:t xml:space="preserve"> is not zero, yet</w:t>
      </w:r>
      <w:r w:rsidRPr="008D7999">
        <w:rPr>
          <w:rStyle w:val="StyleUnderline"/>
          <w:szCs w:val="20"/>
        </w:rPr>
        <w:t xml:space="preserve"> the probability of this happening </w:t>
      </w:r>
      <w:r w:rsidRPr="00AD5ED9">
        <w:rPr>
          <w:rStyle w:val="StyleUnderline"/>
          <w:szCs w:val="20"/>
          <w:highlight w:val="yellow"/>
        </w:rPr>
        <w:t xml:space="preserve">is </w:t>
      </w:r>
      <w:r w:rsidRPr="00AD5ED9">
        <w:rPr>
          <w:rStyle w:val="Emphasis"/>
          <w:szCs w:val="20"/>
          <w:highlight w:val="yellow"/>
        </w:rPr>
        <w:t xml:space="preserve">low </w:t>
      </w:r>
      <w:r w:rsidRPr="007506F8">
        <w:rPr>
          <w:rStyle w:val="Emphasis"/>
          <w:szCs w:val="20"/>
          <w:highlight w:val="yellow"/>
        </w:rPr>
        <w:t>due to deterrence itself</w:t>
      </w:r>
      <w:r w:rsidRPr="008D7999">
        <w:rPr>
          <w:rStyle w:val="StyleUnderline"/>
          <w:szCs w:val="20"/>
        </w:rPr>
        <w:t xml:space="preserve">; it is </w:t>
      </w:r>
      <w:r w:rsidRPr="007506F8">
        <w:rPr>
          <w:rStyle w:val="Emphasis"/>
          <w:szCs w:val="20"/>
        </w:rPr>
        <w:t>not a 1-rated risk</w:t>
      </w:r>
      <w:r w:rsidRPr="008D7999">
        <w:rPr>
          <w:rStyle w:val="StyleUnderline"/>
          <w:szCs w:val="20"/>
        </w:rPr>
        <w:t xml:space="preserve"> for any political community in the foreseeable political future</w:t>
      </w:r>
      <w:r w:rsidRPr="002969C7">
        <w:rPr>
          <w:sz w:val="16"/>
          <w:szCs w:val="20"/>
        </w:rPr>
        <w:t xml:space="preserve">. On the other hand, </w:t>
      </w:r>
      <w:r w:rsidRPr="008D7999">
        <w:rPr>
          <w:rStyle w:val="StyleUnderline"/>
          <w:szCs w:val="20"/>
        </w:rPr>
        <w:t>in today’s international context, th</w:t>
      </w:r>
      <w:r w:rsidRPr="00AD5ED9">
        <w:rPr>
          <w:rStyle w:val="StyleUnderline"/>
          <w:szCs w:val="20"/>
        </w:rPr>
        <w:t xml:space="preserve">e </w:t>
      </w:r>
      <w:r w:rsidRPr="00AD5ED9">
        <w:rPr>
          <w:rStyle w:val="Emphasis"/>
          <w:szCs w:val="20"/>
        </w:rPr>
        <w:t>risk of a major conventional war</w:t>
      </w:r>
      <w:r w:rsidRPr="00AD5ED9">
        <w:rPr>
          <w:rStyle w:val="StyleUnderline"/>
          <w:szCs w:val="20"/>
        </w:rPr>
        <w:t xml:space="preserve"> in the absence of nuclear deterrence would</w:t>
      </w:r>
      <w:r w:rsidRPr="00AD5ED9">
        <w:rPr>
          <w:sz w:val="16"/>
          <w:szCs w:val="20"/>
        </w:rPr>
        <w:t xml:space="preserve"> probably </w:t>
      </w:r>
      <w:r w:rsidRPr="00AD5ED9">
        <w:rPr>
          <w:rStyle w:val="StyleUnderline"/>
          <w:szCs w:val="20"/>
        </w:rPr>
        <w:t>be</w:t>
      </w:r>
      <w:r w:rsidRPr="00AD5ED9">
        <w:rPr>
          <w:sz w:val="16"/>
          <w:szCs w:val="20"/>
        </w:rPr>
        <w:t xml:space="preserve"> assessed as </w:t>
      </w:r>
      <w:r w:rsidRPr="00AD5ED9">
        <w:rPr>
          <w:rStyle w:val="Emphasis"/>
          <w:szCs w:val="20"/>
        </w:rPr>
        <w:t>high</w:t>
      </w:r>
      <w:r w:rsidRPr="00AD5ED9">
        <w:rPr>
          <w:sz w:val="16"/>
          <w:szCs w:val="20"/>
        </w:rPr>
        <w:t xml:space="preserve">. So, </w:t>
      </w:r>
      <w:r w:rsidRPr="00AD5ED9">
        <w:rPr>
          <w:rStyle w:val="StyleUnderline"/>
          <w:szCs w:val="20"/>
        </w:rPr>
        <w:t>this option would</w:t>
      </w:r>
      <w:r w:rsidRPr="00AD5ED9">
        <w:rPr>
          <w:sz w:val="16"/>
          <w:szCs w:val="20"/>
        </w:rPr>
        <w:t xml:space="preserve"> lead us to </w:t>
      </w:r>
      <w:r w:rsidRPr="00AD5ED9">
        <w:rPr>
          <w:rStyle w:val="StyleUnderline"/>
          <w:szCs w:val="20"/>
        </w:rPr>
        <w:t xml:space="preserve">trade a </w:t>
      </w:r>
      <w:r w:rsidRPr="00AD5ED9">
        <w:rPr>
          <w:rStyle w:val="Emphasis"/>
          <w:szCs w:val="20"/>
        </w:rPr>
        <w:t>very serious but unlikely risk</w:t>
      </w:r>
      <w:r w:rsidRPr="00AD5ED9">
        <w:rPr>
          <w:rStyle w:val="StyleUnderline"/>
          <w:szCs w:val="20"/>
        </w:rPr>
        <w:t xml:space="preserve"> (“failure of deterrence”) for a </w:t>
      </w:r>
      <w:r w:rsidRPr="00AD5ED9">
        <w:rPr>
          <w:rStyle w:val="Emphasis"/>
          <w:szCs w:val="20"/>
        </w:rPr>
        <w:t>serious and very likely one</w:t>
      </w:r>
      <w:r w:rsidRPr="00AD5ED9">
        <w:rPr>
          <w:rStyle w:val="StyleUnderline"/>
          <w:szCs w:val="20"/>
        </w:rPr>
        <w:t xml:space="preserve"> (major conventional war in the absence of </w:t>
      </w:r>
      <w:r w:rsidRPr="00AD5ED9">
        <w:rPr>
          <w:rStyle w:val="Emphasis"/>
        </w:rPr>
        <w:t>nuc</w:t>
      </w:r>
      <w:r w:rsidRPr="00AD5ED9">
        <w:rPr>
          <w:rStyle w:val="StyleUnderline"/>
          <w:szCs w:val="20"/>
        </w:rPr>
        <w:t>lear deterrence</w:t>
      </w:r>
      <w:r w:rsidRPr="00AD5ED9">
        <w:rPr>
          <w:sz w:val="16"/>
          <w:szCs w:val="20"/>
        </w:rPr>
        <w:t>).</w:t>
      </w:r>
    </w:p>
    <w:p w14:paraId="2D405723" w14:textId="77777777" w:rsidR="00815B6C" w:rsidRPr="00AD5ED9" w:rsidRDefault="00815B6C" w:rsidP="00815B6C">
      <w:pPr>
        <w:rPr>
          <w:sz w:val="16"/>
          <w:szCs w:val="20"/>
        </w:rPr>
      </w:pPr>
      <w:r w:rsidRPr="002969C7">
        <w:rPr>
          <w:sz w:val="16"/>
          <w:szCs w:val="20"/>
        </w:rPr>
        <w:t xml:space="preserve">In sum, </w:t>
      </w:r>
      <w:r w:rsidRPr="008D7999">
        <w:rPr>
          <w:rStyle w:val="StyleUnderline"/>
          <w:szCs w:val="20"/>
        </w:rPr>
        <w:t>proponents</w:t>
      </w:r>
      <w:r w:rsidRPr="002969C7">
        <w:rPr>
          <w:sz w:val="16"/>
          <w:szCs w:val="20"/>
        </w:rPr>
        <w:t xml:space="preserve"> of the TPNW </w:t>
      </w:r>
      <w:r w:rsidRPr="008D7999">
        <w:rPr>
          <w:rStyle w:val="StyleUnderline"/>
          <w:szCs w:val="20"/>
        </w:rPr>
        <w:t xml:space="preserve">base their ethical argument on a </w:t>
      </w:r>
      <w:r w:rsidRPr="007506F8">
        <w:rPr>
          <w:rStyle w:val="Emphasis"/>
          <w:szCs w:val="20"/>
        </w:rPr>
        <w:t xml:space="preserve">failed </w:t>
      </w:r>
      <w:r w:rsidRPr="00AD5ED9">
        <w:rPr>
          <w:rStyle w:val="Emphasis"/>
          <w:szCs w:val="20"/>
        </w:rPr>
        <w:t>risk assessment</w:t>
      </w:r>
      <w:r w:rsidRPr="00AD5ED9">
        <w:rPr>
          <w:sz w:val="16"/>
          <w:szCs w:val="20"/>
        </w:rPr>
        <w:t>.</w:t>
      </w:r>
    </w:p>
    <w:p w14:paraId="185B9C1B" w14:textId="77777777" w:rsidR="00815B6C" w:rsidRPr="002969C7" w:rsidRDefault="00815B6C" w:rsidP="00815B6C">
      <w:pPr>
        <w:rPr>
          <w:sz w:val="16"/>
          <w:szCs w:val="20"/>
        </w:rPr>
      </w:pPr>
      <w:r w:rsidRPr="00AD5ED9">
        <w:rPr>
          <w:rStyle w:val="StyleUnderline"/>
          <w:szCs w:val="20"/>
        </w:rPr>
        <w:t xml:space="preserve">They also base their ethical argument on a </w:t>
      </w:r>
      <w:r w:rsidRPr="00AD5ED9">
        <w:rPr>
          <w:rStyle w:val="Emphasis"/>
          <w:szCs w:val="20"/>
        </w:rPr>
        <w:t>failed prediction</w:t>
      </w:r>
      <w:r w:rsidRPr="00AD5ED9">
        <w:rPr>
          <w:sz w:val="16"/>
          <w:szCs w:val="20"/>
        </w:rPr>
        <w:t>—</w:t>
      </w:r>
      <w:r w:rsidRPr="00AD5ED9">
        <w:rPr>
          <w:rStyle w:val="StyleUnderline"/>
          <w:szCs w:val="20"/>
        </w:rPr>
        <w:t xml:space="preserve">of the </w:t>
      </w:r>
      <w:r w:rsidRPr="00AD5ED9">
        <w:rPr>
          <w:rStyle w:val="Emphasis"/>
          <w:szCs w:val="20"/>
        </w:rPr>
        <w:t>inevitable failure of deterrence</w:t>
      </w:r>
      <w:r w:rsidRPr="00AD5ED9">
        <w:rPr>
          <w:rStyle w:val="StyleUnderline"/>
          <w:szCs w:val="20"/>
        </w:rPr>
        <w:t xml:space="preserve"> which, they argue, creates a moral obligation for </w:t>
      </w:r>
      <w:r w:rsidRPr="00AD5ED9">
        <w:rPr>
          <w:rStyle w:val="Emphasis"/>
          <w:szCs w:val="20"/>
        </w:rPr>
        <w:t>immediate and unconditional disarmament</w:t>
      </w:r>
      <w:r w:rsidRPr="00AD5ED9">
        <w:rPr>
          <w:sz w:val="16"/>
          <w:szCs w:val="20"/>
        </w:rPr>
        <w:t>. The argument of TPNW advocates stops short at this point, as if the alternative of eliminating nuclear weapons were a reality within reach that leaders are simply reluctant to grasp.152 The question then turns to: Who is this injunction directed at? W</w:t>
      </w:r>
      <w:r w:rsidRPr="002969C7">
        <w:rPr>
          <w:sz w:val="16"/>
          <w:szCs w:val="20"/>
        </w:rPr>
        <w:t>ho is to make a decision and for whose benefit?</w:t>
      </w:r>
    </w:p>
    <w:p w14:paraId="0D8068BD" w14:textId="77777777" w:rsidR="00815B6C" w:rsidRDefault="00815B6C" w:rsidP="00815B6C">
      <w:pPr>
        <w:pStyle w:val="Heading2"/>
      </w:pPr>
      <w:r>
        <w:t>Solvency</w:t>
      </w:r>
    </w:p>
    <w:p w14:paraId="123EE597" w14:textId="77777777" w:rsidR="00815B6C" w:rsidRDefault="00815B6C" w:rsidP="00815B6C">
      <w:pPr>
        <w:pStyle w:val="Heading3"/>
      </w:pPr>
      <w:r>
        <w:t>Circumvention---2AC</w:t>
      </w:r>
    </w:p>
    <w:p w14:paraId="11FA9DE9" w14:textId="77777777" w:rsidR="00815B6C" w:rsidRDefault="00815B6C" w:rsidP="00815B6C">
      <w:pPr>
        <w:pStyle w:val="Analytic"/>
        <w:rPr>
          <w:rFonts w:cs="Arial"/>
        </w:rPr>
      </w:pPr>
    </w:p>
    <w:p w14:paraId="5688B521" w14:textId="77777777" w:rsidR="00815B6C" w:rsidRPr="00DB08C8" w:rsidRDefault="00815B6C" w:rsidP="00815B6C">
      <w:pPr>
        <w:pStyle w:val="Heading3"/>
      </w:pPr>
    </w:p>
    <w:p w14:paraId="5599A9C0" w14:textId="77777777" w:rsidR="00815B6C" w:rsidRDefault="00815B6C" w:rsidP="00815B6C">
      <w:pPr>
        <w:pStyle w:val="Heading2"/>
      </w:pPr>
      <w:r>
        <w:t>T-Federal Workers</w:t>
      </w:r>
    </w:p>
    <w:p w14:paraId="031200C6" w14:textId="77777777" w:rsidR="00815B6C" w:rsidRDefault="00815B6C" w:rsidP="00815B6C">
      <w:pPr>
        <w:pStyle w:val="Heading3"/>
      </w:pPr>
      <w:r>
        <w:t>T-Federal Workers---2AC</w:t>
      </w:r>
    </w:p>
    <w:p w14:paraId="64B44D1F" w14:textId="77777777" w:rsidR="00815B6C" w:rsidRDefault="00815B6C" w:rsidP="00815B6C">
      <w:pPr>
        <w:pStyle w:val="Analytic"/>
      </w:pPr>
    </w:p>
    <w:p w14:paraId="73FF8A02" w14:textId="77777777" w:rsidR="00815B6C" w:rsidRDefault="00815B6C" w:rsidP="00815B6C">
      <w:pPr>
        <w:pStyle w:val="Heading4"/>
      </w:pPr>
      <w:r>
        <w:t>We meet---the federal government is an ‘employer’</w:t>
      </w:r>
    </w:p>
    <w:p w14:paraId="2D5E6736" w14:textId="77777777" w:rsidR="00815B6C" w:rsidRPr="00FE1339" w:rsidRDefault="00815B6C" w:rsidP="00815B6C">
      <w:r w:rsidRPr="00FE1339">
        <w:rPr>
          <w:rStyle w:val="Style13ptBold"/>
        </w:rPr>
        <w:t>US Code, no date</w:t>
      </w:r>
      <w:r>
        <w:t xml:space="preserve"> - 38 USC § 4303(4), https://www.law.cornell.edu/definitions/uscode.php?width=840&amp;height=800&amp;iframe=true&amp;def_id=38-USC-1193469627-657686225&amp;term_occur=999&amp;term_src=</w:t>
      </w:r>
    </w:p>
    <w:p w14:paraId="19AA5F75" w14:textId="77777777" w:rsidR="00815B6C" w:rsidRPr="00FE1339" w:rsidRDefault="00815B6C" w:rsidP="00815B6C">
      <w:pPr>
        <w:rPr>
          <w:sz w:val="16"/>
        </w:rPr>
      </w:pPr>
      <w:r w:rsidRPr="00FE1339">
        <w:rPr>
          <w:sz w:val="16"/>
        </w:rPr>
        <w:t xml:space="preserve">(4) (A) Except as provided in subparagraphs (B) and (C), the </w:t>
      </w:r>
      <w:r w:rsidRPr="00FE1339">
        <w:rPr>
          <w:rStyle w:val="StyleUnderline"/>
        </w:rPr>
        <w:t>term “</w:t>
      </w:r>
      <w:r w:rsidRPr="00FE1339">
        <w:rPr>
          <w:rStyle w:val="StyleUnderline"/>
          <w:highlight w:val="yellow"/>
        </w:rPr>
        <w:t>employer” means any</w:t>
      </w:r>
      <w:r w:rsidRPr="00FE1339">
        <w:rPr>
          <w:rStyle w:val="StyleUnderline"/>
        </w:rPr>
        <w:t xml:space="preserve"> person, </w:t>
      </w:r>
      <w:r w:rsidRPr="00FE1339">
        <w:rPr>
          <w:rStyle w:val="StyleUnderline"/>
          <w:highlight w:val="yellow"/>
        </w:rPr>
        <w:t>institution</w:t>
      </w:r>
      <w:r w:rsidRPr="00FE1339">
        <w:rPr>
          <w:rStyle w:val="StyleUnderline"/>
        </w:rPr>
        <w:t xml:space="preserve">, organization, or other entity </w:t>
      </w:r>
      <w:r w:rsidRPr="00FE1339">
        <w:rPr>
          <w:rStyle w:val="StyleUnderline"/>
          <w:highlight w:val="yellow"/>
        </w:rPr>
        <w:t>that pays salary</w:t>
      </w:r>
      <w:r w:rsidRPr="00FE1339">
        <w:rPr>
          <w:rStyle w:val="StyleUnderline"/>
        </w:rPr>
        <w:t xml:space="preserve"> or wages </w:t>
      </w:r>
      <w:r w:rsidRPr="00FE1339">
        <w:rPr>
          <w:rStyle w:val="StyleUnderline"/>
          <w:highlight w:val="yellow"/>
        </w:rPr>
        <w:t>for work</w:t>
      </w:r>
      <w:r w:rsidRPr="00FE1339">
        <w:rPr>
          <w:sz w:val="16"/>
        </w:rPr>
        <w:t xml:space="preserve"> performed or that has control over employment opportunities, </w:t>
      </w:r>
      <w:r w:rsidRPr="00FE1339">
        <w:rPr>
          <w:rStyle w:val="Emphasis"/>
          <w:highlight w:val="yellow"/>
        </w:rPr>
        <w:t>including</w:t>
      </w:r>
      <w:r w:rsidRPr="00FE1339">
        <w:rPr>
          <w:sz w:val="16"/>
        </w:rPr>
        <w:t xml:space="preserve">— (i) a person, institution, organization, or other entity to whom the employer has delegated the performance of employment-related responsibilities; (ii) </w:t>
      </w:r>
      <w:r w:rsidRPr="00FE1339">
        <w:rPr>
          <w:rStyle w:val="Emphasis"/>
          <w:highlight w:val="yellow"/>
        </w:rPr>
        <w:t>the Federal Government</w:t>
      </w:r>
      <w:r w:rsidRPr="00FE1339">
        <w:rPr>
          <w:sz w:val="16"/>
        </w:rPr>
        <w:t>; (iii) a State; (iv) any successor in interest to a person, institution, organization, or other entity referred to in this subparagraph; and (v) a person, institution, organization, or other entity that has denied initial employment in violation of section 4311. (B) In the case of a National Guard technician employed under section 709 of title 32 , the term “employer” means the adjutant general of the State in which the technician is employed. (C) Except as an actual employer of employees, an employee pension benefit plan described in section 3(2) of the Employee Retirement Income Security Act of 1974 ( 29 U.S.C. 1002(2) ) shall be deemed to be an employer only with respect to the obligation to provide benefits described in section 4318. (D) (i) Whether the term “successor in interest” applies with respect to an entity described in subparagraph (A) for purposes of clause (iv) of such subparagraph shall be determined on a case-by-case basis using a multi-factor test that considers the following factors: (I) Substantial continuity of business operations. (II) Use of the same or similar facilities. (III) Continuity of work force. (IV) Similarity of jobs and working conditions. (V) Similarity of supervisory personnel. (VI) Similarity of machinery, equipment, and production methods. (VII) Similarity of products or services. (ii) The entity’s lack of notice or awareness of a potential or pending claim under this chapter at the time of a merger, acquisition, or other form of succession shall not be considered when applying the multi-factor test under clause (i).</w:t>
      </w:r>
    </w:p>
    <w:p w14:paraId="381CC101" w14:textId="77777777" w:rsidR="00815B6C" w:rsidRDefault="00815B6C" w:rsidP="00815B6C">
      <w:pPr>
        <w:pStyle w:val="Heading4"/>
      </w:pPr>
      <w:r>
        <w:t>Federal workers are employees</w:t>
      </w:r>
    </w:p>
    <w:p w14:paraId="4225115D" w14:textId="77777777" w:rsidR="00815B6C" w:rsidRPr="00FE1339" w:rsidRDefault="00815B6C" w:rsidP="00815B6C">
      <w:r w:rsidRPr="00FE1339">
        <w:rPr>
          <w:rStyle w:val="Style13ptBold"/>
        </w:rPr>
        <w:t>US Code, no date</w:t>
      </w:r>
      <w:r>
        <w:t xml:space="preserve"> - 26 U.S. Code § 3401 – Definitions, https://www.law.cornell.edu/uscode/text/26/3401</w:t>
      </w:r>
    </w:p>
    <w:p w14:paraId="2317F9FF" w14:textId="77777777" w:rsidR="00815B6C" w:rsidRDefault="00815B6C" w:rsidP="00815B6C">
      <w:r>
        <w:t>(c)Employee</w:t>
      </w:r>
    </w:p>
    <w:p w14:paraId="69DE83FA" w14:textId="77777777" w:rsidR="00815B6C" w:rsidRPr="0092695E" w:rsidRDefault="00815B6C" w:rsidP="00815B6C">
      <w:pPr>
        <w:rPr>
          <w:sz w:val="16"/>
        </w:rPr>
      </w:pPr>
      <w:r w:rsidRPr="00FE1339">
        <w:rPr>
          <w:sz w:val="16"/>
        </w:rPr>
        <w:t>For purposes of this chapter, the term “</w:t>
      </w:r>
      <w:r w:rsidRPr="00FE1339">
        <w:rPr>
          <w:rStyle w:val="Emphasis"/>
          <w:highlight w:val="yellow"/>
        </w:rPr>
        <w:t>employee</w:t>
      </w:r>
      <w:r w:rsidRPr="00FE1339">
        <w:rPr>
          <w:rStyle w:val="StyleUnderline"/>
          <w:highlight w:val="yellow"/>
        </w:rPr>
        <w:t>” includes an officer, employee</w:t>
      </w:r>
      <w:r w:rsidRPr="00FE1339">
        <w:rPr>
          <w:rStyle w:val="StyleUnderline"/>
        </w:rPr>
        <w:t xml:space="preserve">, or elected official </w:t>
      </w:r>
      <w:r w:rsidRPr="00FE1339">
        <w:rPr>
          <w:rStyle w:val="StyleUnderline"/>
          <w:highlight w:val="yellow"/>
        </w:rPr>
        <w:t xml:space="preserve">of the </w:t>
      </w:r>
      <w:r w:rsidRPr="00FE1339">
        <w:rPr>
          <w:rStyle w:val="Emphasis"/>
          <w:highlight w:val="yellow"/>
        </w:rPr>
        <w:t>U</w:t>
      </w:r>
      <w:r w:rsidRPr="00FE1339">
        <w:rPr>
          <w:rStyle w:val="StyleUnderline"/>
        </w:rPr>
        <w:t xml:space="preserve">nited </w:t>
      </w:r>
      <w:r w:rsidRPr="00FE1339">
        <w:rPr>
          <w:rStyle w:val="Emphasis"/>
          <w:highlight w:val="yellow"/>
        </w:rPr>
        <w:t>S</w:t>
      </w:r>
      <w:r w:rsidRPr="00FE1339">
        <w:rPr>
          <w:rStyle w:val="StyleUnderline"/>
        </w:rPr>
        <w:t>tates</w:t>
      </w:r>
      <w:r w:rsidRPr="00FE1339">
        <w:rPr>
          <w:sz w:val="16"/>
        </w:rPr>
        <w:t>, a State, or any political subdivision thereof, or the District of Columbia, or any agency or instrumentality of any one or more of the foregoing. The term “employee” also includes an officer of a corporation.</w:t>
      </w:r>
    </w:p>
    <w:p w14:paraId="1879ED95" w14:textId="77777777" w:rsidR="00815B6C" w:rsidRDefault="00815B6C" w:rsidP="00815B6C">
      <w:pPr>
        <w:pStyle w:val="Analytic"/>
        <w:rPr>
          <w:u w:val="single"/>
        </w:rPr>
      </w:pPr>
    </w:p>
    <w:p w14:paraId="189C25DA" w14:textId="77777777" w:rsidR="00815B6C" w:rsidRDefault="00815B6C" w:rsidP="00815B6C">
      <w:pPr>
        <w:pStyle w:val="Heading3"/>
        <w:rPr>
          <w:rFonts w:cs="Calibri"/>
        </w:rPr>
      </w:pPr>
      <w:r>
        <w:rPr>
          <w:rFonts w:cs="Calibri"/>
        </w:rPr>
        <w:t xml:space="preserve">AT: Collab Bargaining </w:t>
      </w:r>
      <w:r w:rsidRPr="00786AEF">
        <w:rPr>
          <w:rFonts w:cs="Calibri"/>
        </w:rPr>
        <w:t>CP---2AC</w:t>
      </w:r>
    </w:p>
    <w:p w14:paraId="3964E2EE" w14:textId="77777777" w:rsidR="00815B6C" w:rsidRDefault="00815B6C" w:rsidP="00815B6C">
      <w:pPr>
        <w:pStyle w:val="Analytic"/>
      </w:pPr>
    </w:p>
    <w:p w14:paraId="6E6289EB" w14:textId="77777777" w:rsidR="00815B6C" w:rsidRPr="007338BC" w:rsidRDefault="00815B6C" w:rsidP="00815B6C">
      <w:pPr>
        <w:pStyle w:val="Heading4"/>
      </w:pPr>
      <w:r>
        <w:t xml:space="preserve">Undertainty </w:t>
      </w:r>
      <w:r w:rsidRPr="007338BC">
        <w:rPr>
          <w:u w:val="single"/>
        </w:rPr>
        <w:t>drives</w:t>
      </w:r>
      <w:r>
        <w:t xml:space="preserve"> </w:t>
      </w:r>
      <w:r w:rsidRPr="007338BC">
        <w:t>employees exit.</w:t>
      </w:r>
    </w:p>
    <w:p w14:paraId="5551E4D2" w14:textId="77777777" w:rsidR="00815B6C" w:rsidRDefault="00815B6C" w:rsidP="00815B6C">
      <w:r w:rsidRPr="0075505F">
        <w:rPr>
          <w:rStyle w:val="Style13ptBold"/>
        </w:rPr>
        <w:t xml:space="preserve">EPI </w:t>
      </w:r>
      <w:r>
        <w:rPr>
          <w:rStyle w:val="Style13ptBold"/>
        </w:rPr>
        <w:t>25</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1C42E12" w14:textId="77777777" w:rsidR="00815B6C" w:rsidRPr="007A3124" w:rsidRDefault="00815B6C" w:rsidP="00815B6C">
      <w:pPr>
        <w:rPr>
          <w:sz w:val="16"/>
        </w:rPr>
      </w:pPr>
      <w:r w:rsidRPr="007A3124">
        <w:rPr>
          <w:sz w:val="16"/>
        </w:rPr>
        <w:t>Prior to the government shutdown beginning in October 202</w:t>
      </w:r>
      <w:r w:rsidRPr="005B355A">
        <w:rPr>
          <w:sz w:val="16"/>
        </w:rPr>
        <w:t xml:space="preserve">5, the </w:t>
      </w:r>
      <w:r w:rsidRPr="005B355A">
        <w:rPr>
          <w:rStyle w:val="Emphasis"/>
        </w:rPr>
        <w:t>Trump</w:t>
      </w:r>
      <w:r w:rsidRPr="005B355A">
        <w:rPr>
          <w:sz w:val="16"/>
        </w:rPr>
        <w:t xml:space="preserve"> </w:t>
      </w:r>
      <w:r w:rsidRPr="005B355A">
        <w:rPr>
          <w:rStyle w:val="StyleUnderline"/>
        </w:rPr>
        <w:t>administration had</w:t>
      </w:r>
      <w:r w:rsidRPr="005B355A">
        <w:rPr>
          <w:sz w:val="16"/>
        </w:rPr>
        <w:t xml:space="preserve"> already </w:t>
      </w:r>
      <w:r w:rsidRPr="005B355A">
        <w:rPr>
          <w:rStyle w:val="StyleUnderline"/>
        </w:rPr>
        <w:t>pursued</w:t>
      </w:r>
      <w:r w:rsidRPr="005B355A">
        <w:rPr>
          <w:sz w:val="16"/>
        </w:rPr>
        <w:t xml:space="preserve"> several </w:t>
      </w:r>
      <w:r w:rsidRPr="005B355A">
        <w:rPr>
          <w:rStyle w:val="StyleUnderline"/>
        </w:rPr>
        <w:t>avenues to attempt to</w:t>
      </w:r>
      <w:r w:rsidRPr="005B355A">
        <w:rPr>
          <w:sz w:val="16"/>
        </w:rPr>
        <w:t xml:space="preserve"> </w:t>
      </w:r>
      <w:r w:rsidRPr="005B355A">
        <w:rPr>
          <w:rStyle w:val="Emphasis"/>
        </w:rPr>
        <w:t>dramatically slash</w:t>
      </w:r>
      <w:r w:rsidRPr="005B355A">
        <w:rPr>
          <w:sz w:val="16"/>
        </w:rPr>
        <w:t xml:space="preserve"> the size of </w:t>
      </w:r>
      <w:r w:rsidRPr="005B355A">
        <w:rPr>
          <w:rStyle w:val="StyleUnderline"/>
        </w:rPr>
        <w:t>the federal workforce, including</w:t>
      </w:r>
      <w:r w:rsidRPr="005B355A">
        <w:rPr>
          <w:sz w:val="16"/>
        </w:rPr>
        <w:t xml:space="preserve"> </w:t>
      </w:r>
      <w:r w:rsidRPr="005B355A">
        <w:rPr>
          <w:rStyle w:val="Emphasis"/>
          <w:sz w:val="24"/>
          <w:szCs w:val="24"/>
        </w:rPr>
        <w:t>t</w:t>
      </w:r>
      <w:r w:rsidRPr="00E222B5">
        <w:rPr>
          <w:rStyle w:val="Emphasis"/>
          <w:sz w:val="24"/>
          <w:szCs w:val="24"/>
        </w:rPr>
        <w:t xml:space="preserve">erminating or </w:t>
      </w:r>
      <w:r w:rsidRPr="007A3124">
        <w:rPr>
          <w:rStyle w:val="Emphasis"/>
          <w:sz w:val="24"/>
          <w:szCs w:val="24"/>
          <w:highlight w:val="yellow"/>
        </w:rPr>
        <w:t>limiting collective bargaining</w:t>
      </w:r>
      <w:r w:rsidRPr="007A3124">
        <w:rPr>
          <w:sz w:val="16"/>
        </w:rPr>
        <w:t xml:space="preserve"> agreements </w:t>
      </w:r>
      <w:r w:rsidRPr="005B355A">
        <w:rPr>
          <w:rStyle w:val="StyleUnderline"/>
        </w:rPr>
        <w:t>with federal employees unions</w:t>
      </w:r>
      <w:r w:rsidRPr="005B355A">
        <w:rPr>
          <w:sz w:val="16"/>
        </w:rPr>
        <w:t>,</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1E2843F4" w14:textId="77777777" w:rsidR="00815B6C" w:rsidRPr="005F38AE" w:rsidRDefault="00815B6C" w:rsidP="00815B6C">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5B355A">
        <w:rPr>
          <w:rStyle w:val="Emphasis"/>
        </w:rPr>
        <w:t xml:space="preserve">chaos and </w:t>
      </w:r>
      <w:r w:rsidRPr="007A3124">
        <w:rPr>
          <w:rStyle w:val="Emphasis"/>
          <w:highlight w:val="yellow"/>
        </w:rPr>
        <w:t>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w:t>
      </w:r>
      <w:r w:rsidRPr="005B355A">
        <w:rPr>
          <w:sz w:val="16"/>
        </w:rPr>
        <w:t xml:space="preserve">ay </w:t>
      </w:r>
      <w:r w:rsidRPr="005B355A">
        <w:rPr>
          <w:rStyle w:val="StyleUnderline"/>
        </w:rPr>
        <w:t>now</w:t>
      </w:r>
      <w:r w:rsidRPr="005B355A">
        <w:rPr>
          <w:sz w:val="16"/>
        </w:rPr>
        <w:t xml:space="preserve"> need to </w:t>
      </w:r>
      <w:r w:rsidRPr="005B355A">
        <w:rPr>
          <w:rStyle w:val="Emphasis"/>
          <w:szCs w:val="28"/>
        </w:rPr>
        <w:t>look to proceedings in the lawsuits</w:t>
      </w:r>
      <w:r w:rsidRPr="005B355A">
        <w:rPr>
          <w:sz w:val="16"/>
        </w:rPr>
        <w:t xml:space="preserve"> </w:t>
      </w:r>
      <w:r w:rsidRPr="005B355A">
        <w:rPr>
          <w:rStyle w:val="StyleUnderline"/>
        </w:rPr>
        <w:t>b</w:t>
      </w:r>
      <w:r w:rsidRPr="0075505F">
        <w:rPr>
          <w:rStyle w:val="StyleUnderline"/>
        </w:rPr>
        <w:t xml:space="preserve">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w:t>
      </w:r>
      <w:r w:rsidRPr="0083037B">
        <w:rPr>
          <w:sz w:val="16"/>
        </w:rPr>
        <w:t xml:space="preserve"> </w:t>
      </w:r>
      <w:r w:rsidRPr="0083037B">
        <w:rPr>
          <w:rStyle w:val="Emphasis"/>
        </w:rPr>
        <w:t>weaken</w:t>
      </w:r>
      <w:r w:rsidRPr="0083037B">
        <w:rPr>
          <w:sz w:val="16"/>
        </w:rPr>
        <w:t xml:space="preserve"> the </w:t>
      </w:r>
      <w:r w:rsidRPr="0083037B">
        <w:rPr>
          <w:rStyle w:val="Emphasis"/>
        </w:rPr>
        <w:t>effective operation</w:t>
      </w:r>
      <w:r w:rsidRPr="0083037B">
        <w:rPr>
          <w:sz w:val="16"/>
        </w:rPr>
        <w:t xml:space="preserve"> </w:t>
      </w:r>
      <w:r w:rsidRPr="0083037B">
        <w:rPr>
          <w:rStyle w:val="StyleUnderline"/>
        </w:rPr>
        <w:t>of countless government programs and public servic</w:t>
      </w:r>
      <w:r w:rsidRPr="00260A96">
        <w:rPr>
          <w:rStyle w:val="StyleUnderline"/>
        </w:rPr>
        <w:t xml:space="preserve">e, </w:t>
      </w:r>
      <w:r w:rsidRPr="005B355A">
        <w:rPr>
          <w:rStyle w:val="StyleUnderline"/>
        </w:rPr>
        <w:t>and</w:t>
      </w:r>
      <w:r w:rsidRPr="007A3124">
        <w:rPr>
          <w:sz w:val="16"/>
        </w:rPr>
        <w:t xml:space="preserve"> </w:t>
      </w:r>
      <w:r w:rsidRPr="0083037B">
        <w:rPr>
          <w:sz w:val="16"/>
        </w:rPr>
        <w:t xml:space="preserve">to </w:t>
      </w:r>
      <w:r w:rsidRPr="0083037B">
        <w:rPr>
          <w:rStyle w:val="Emphasis"/>
        </w:rPr>
        <w:t>harm</w:t>
      </w:r>
      <w:r w:rsidRPr="007A3124">
        <w:rPr>
          <w:sz w:val="16"/>
        </w:rPr>
        <w:t xml:space="preserve"> the </w:t>
      </w:r>
      <w:r w:rsidRPr="0075505F">
        <w:rPr>
          <w:rStyle w:val="StyleUnderline"/>
        </w:rPr>
        <w:t xml:space="preserve">federal </w:t>
      </w:r>
      <w:r w:rsidRPr="007A3124">
        <w:rPr>
          <w:rStyle w:val="StyleUnderline"/>
          <w:highlight w:val="yellow"/>
        </w:rPr>
        <w:t>employees</w:t>
      </w:r>
      <w:r w:rsidRPr="0083037B">
        <w:rPr>
          <w:rStyle w:val="StyleUnderline"/>
        </w:rPr>
        <w:t xml:space="preserve"> who</w:t>
      </w:r>
      <w:r w:rsidRPr="0075505F">
        <w:rPr>
          <w:rStyle w:val="StyleUnderline"/>
        </w:rPr>
        <w:t xml:space="preserve"> may lose employment or be forced to</w:t>
      </w:r>
      <w:r w:rsidRPr="007A3124">
        <w:rPr>
          <w:sz w:val="16"/>
        </w:rPr>
        <w:t xml:space="preserve"> </w:t>
      </w:r>
      <w:r w:rsidRPr="007A3124">
        <w:rPr>
          <w:rStyle w:val="Emphasis"/>
          <w:highlight w:val="yellow"/>
        </w:rPr>
        <w:t>seek</w:t>
      </w:r>
      <w:r w:rsidRPr="0083037B">
        <w:rPr>
          <w:rStyle w:val="Emphasis"/>
        </w:rPr>
        <w:t xml:space="preserve"> out</w:t>
      </w:r>
      <w:r w:rsidRPr="0083037B">
        <w:rPr>
          <w:sz w:val="16"/>
        </w:rPr>
        <w:t xml:space="preserve"> </w:t>
      </w:r>
      <w:r w:rsidRPr="007A3124">
        <w:rPr>
          <w:rStyle w:val="StyleUnderline"/>
          <w:highlight w:val="yellow"/>
        </w:rPr>
        <w:t>other</w:t>
      </w:r>
      <w:r w:rsidRPr="00260A96">
        <w:rPr>
          <w:rStyle w:val="StyleUnderline"/>
          <w:highlight w:val="yellow"/>
        </w:rPr>
        <w:t xml:space="preserve"> </w:t>
      </w:r>
      <w:r w:rsidRPr="005B355A">
        <w:rPr>
          <w:rStyle w:val="StyleUnderline"/>
          <w:highlight w:val="yellow"/>
        </w:rPr>
        <w:t>jobs</w:t>
      </w:r>
      <w:r w:rsidRPr="005B355A">
        <w:rPr>
          <w:highlight w:val="yellow"/>
        </w:rPr>
        <w:t xml:space="preserve"> </w:t>
      </w:r>
      <w:r w:rsidRPr="005B355A">
        <w:rPr>
          <w:rStyle w:val="Emphasis"/>
          <w:sz w:val="24"/>
          <w:szCs w:val="24"/>
          <w:highlight w:val="yellow"/>
        </w:rPr>
        <w:t>due to</w:t>
      </w:r>
      <w:r w:rsidRPr="005B355A">
        <w:rPr>
          <w:rStyle w:val="Emphasis"/>
          <w:sz w:val="24"/>
          <w:szCs w:val="24"/>
        </w:rPr>
        <w:t xml:space="preserve"> the </w:t>
      </w:r>
      <w:r w:rsidRPr="005B355A">
        <w:rPr>
          <w:rStyle w:val="Emphasis"/>
          <w:sz w:val="24"/>
          <w:szCs w:val="24"/>
          <w:highlight w:val="yellow"/>
        </w:rPr>
        <w:t>uncertainty</w:t>
      </w:r>
      <w:r w:rsidRPr="007A3124">
        <w:rPr>
          <w:sz w:val="16"/>
        </w:rPr>
        <w:t>.</w:t>
      </w:r>
    </w:p>
    <w:p w14:paraId="09C3B233" w14:textId="77777777" w:rsidR="00815B6C" w:rsidRDefault="00815B6C" w:rsidP="00815B6C"/>
    <w:p w14:paraId="3397F7BD" w14:textId="77777777" w:rsidR="00815B6C" w:rsidRDefault="00815B6C" w:rsidP="00815B6C">
      <w:pPr>
        <w:pStyle w:val="Analytic"/>
      </w:pPr>
    </w:p>
    <w:p w14:paraId="6807E3C0" w14:textId="77777777" w:rsidR="00815B6C" w:rsidRPr="00D70EAE" w:rsidRDefault="00815B6C" w:rsidP="00815B6C"/>
    <w:p w14:paraId="11B931A4" w14:textId="77777777" w:rsidR="00815B6C" w:rsidRDefault="00815B6C" w:rsidP="00815B6C">
      <w:pPr>
        <w:pStyle w:val="Heading2"/>
      </w:pPr>
      <w:bookmarkStart w:id="3" w:name="_Hlk211697669"/>
      <w:r>
        <w:t>FDA PiC</w:t>
      </w:r>
    </w:p>
    <w:p w14:paraId="08B221D8" w14:textId="77777777" w:rsidR="00815B6C" w:rsidRDefault="00815B6C" w:rsidP="00815B6C">
      <w:pPr>
        <w:pStyle w:val="Heading3"/>
      </w:pPr>
      <w:r>
        <w:t>FDA PiC---2AC</w:t>
      </w:r>
    </w:p>
    <w:p w14:paraId="34C916F6" w14:textId="77777777" w:rsidR="00815B6C" w:rsidRDefault="00815B6C" w:rsidP="00815B6C">
      <w:pPr>
        <w:pStyle w:val="Analytic"/>
      </w:pPr>
    </w:p>
    <w:p w14:paraId="2182BDC0" w14:textId="77777777" w:rsidR="00815B6C" w:rsidRPr="00B50D98" w:rsidRDefault="00815B6C" w:rsidP="00815B6C">
      <w:pPr>
        <w:pStyle w:val="Heading4"/>
      </w:pPr>
      <w:r w:rsidRPr="00BE06DC">
        <w:rPr>
          <w:u w:val="single"/>
        </w:rPr>
        <w:t>TRUST DEFICIT</w:t>
      </w:r>
      <w:r w:rsidRPr="00B50D98">
        <w:t xml:space="preserve">. </w:t>
      </w:r>
      <w:r w:rsidRPr="00B50D98">
        <w:rPr>
          <w:u w:val="single"/>
        </w:rPr>
        <w:t>Arbitrarily</w:t>
      </w:r>
      <w:r w:rsidRPr="00B50D98">
        <w:t xml:space="preserve"> returning rights to some while </w:t>
      </w:r>
      <w:r w:rsidRPr="00B50D98">
        <w:rPr>
          <w:u w:val="single"/>
        </w:rPr>
        <w:t>aggressively trashing</w:t>
      </w:r>
      <w:r w:rsidRPr="00B50D98">
        <w:t xml:space="preserve"> others retrenches </w:t>
      </w:r>
      <w:r w:rsidRPr="00B50D98">
        <w:rPr>
          <w:u w:val="single"/>
        </w:rPr>
        <w:t>legal whiplash</w:t>
      </w:r>
      <w:r w:rsidRPr="00B50D98">
        <w:t xml:space="preserve">, that’s Southworth. </w:t>
      </w:r>
    </w:p>
    <w:p w14:paraId="2FB6352F" w14:textId="77777777" w:rsidR="00815B6C" w:rsidRPr="00B50D98" w:rsidRDefault="00815B6C" w:rsidP="00815B6C">
      <w:pPr>
        <w:rPr>
          <w:rStyle w:val="Style13ptBold"/>
        </w:rPr>
      </w:pPr>
      <w:r w:rsidRPr="00B50D98">
        <w:rPr>
          <w:rStyle w:val="Style13ptBold"/>
        </w:rPr>
        <w:t>&lt;&lt;&lt;FOR REFERENCE&gt;&gt;&gt;</w:t>
      </w:r>
    </w:p>
    <w:p w14:paraId="7C231C05" w14:textId="77777777" w:rsidR="00815B6C" w:rsidRPr="00B50D98" w:rsidRDefault="00815B6C" w:rsidP="00815B6C">
      <w:pPr>
        <w:rPr>
          <w:color w:val="555555"/>
          <w:sz w:val="16"/>
        </w:rPr>
      </w:pPr>
      <w:r w:rsidRPr="00B50D98">
        <w:rPr>
          <w:rStyle w:val="StyleUnderline"/>
          <w:color w:val="555555"/>
        </w:rPr>
        <w:t>Federal employees are</w:t>
      </w:r>
      <w:r w:rsidRPr="00B50D98">
        <w:rPr>
          <w:color w:val="555555"/>
          <w:sz w:val="16"/>
        </w:rPr>
        <w:t xml:space="preserve"> once again </w:t>
      </w:r>
      <w:r w:rsidRPr="00B50D98">
        <w:rPr>
          <w:rStyle w:val="StyleUnderline"/>
          <w:color w:val="555555"/>
        </w:rPr>
        <w:t>caught in the</w:t>
      </w:r>
      <w:r w:rsidRPr="00B50D98">
        <w:rPr>
          <w:color w:val="555555"/>
          <w:sz w:val="16"/>
        </w:rPr>
        <w:t xml:space="preserve"> </w:t>
      </w:r>
      <w:r w:rsidRPr="00B50D98">
        <w:rPr>
          <w:rStyle w:val="Emphasis"/>
          <w:color w:val="555555"/>
        </w:rPr>
        <w:t xml:space="preserve">middle of a </w:t>
      </w:r>
      <w:r w:rsidRPr="00B50D98">
        <w:rPr>
          <w:rStyle w:val="Emphasis"/>
          <w:color w:val="555555"/>
          <w:highlight w:val="lightGray"/>
        </w:rPr>
        <w:t>high-stakes legal fight</w:t>
      </w:r>
      <w:r w:rsidRPr="00B50D98">
        <w:rPr>
          <w:color w:val="555555"/>
          <w:sz w:val="16"/>
          <w:highlight w:val="lightGray"/>
        </w:rPr>
        <w:t xml:space="preserve"> </w:t>
      </w:r>
      <w:r w:rsidRPr="00B50D98">
        <w:rPr>
          <w:rStyle w:val="StyleUnderline"/>
          <w:color w:val="555555"/>
          <w:highlight w:val="lightGray"/>
        </w:rPr>
        <w:t>over collective bargaining</w:t>
      </w:r>
      <w:r w:rsidRPr="00B50D98">
        <w:rPr>
          <w:rStyle w:val="StyleUnderline"/>
          <w:color w:val="555555"/>
        </w:rPr>
        <w:t>—and this</w:t>
      </w:r>
      <w:r w:rsidRPr="00B50D98">
        <w:rPr>
          <w:color w:val="555555"/>
          <w:sz w:val="16"/>
        </w:rPr>
        <w:t xml:space="preserve"> one </w:t>
      </w:r>
      <w:r w:rsidRPr="00B50D98">
        <w:rPr>
          <w:rStyle w:val="Emphasis"/>
          <w:color w:val="555555"/>
        </w:rPr>
        <w:t>reaches</w:t>
      </w:r>
      <w:r w:rsidRPr="00B50D98">
        <w:rPr>
          <w:color w:val="555555"/>
          <w:sz w:val="16"/>
        </w:rPr>
        <w:t xml:space="preserve"> far </w:t>
      </w:r>
      <w:r w:rsidRPr="00B50D98">
        <w:rPr>
          <w:rStyle w:val="StyleUnderline"/>
          <w:color w:val="555555"/>
        </w:rPr>
        <w:t>beyond any single agency or union</w:t>
      </w:r>
      <w:r w:rsidRPr="00B50D98">
        <w:rPr>
          <w:color w:val="555555"/>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69F6E4C0" w14:textId="77777777" w:rsidR="00815B6C" w:rsidRPr="00B50D98" w:rsidRDefault="00815B6C" w:rsidP="00815B6C">
      <w:pPr>
        <w:rPr>
          <w:color w:val="555555"/>
          <w:sz w:val="16"/>
        </w:rPr>
      </w:pPr>
      <w:r w:rsidRPr="00B50D98">
        <w:rPr>
          <w:color w:val="555555"/>
          <w:sz w:val="16"/>
        </w:rPr>
        <w:t xml:space="preserve">Understanding where things stand now helps reduce some of </w:t>
      </w:r>
      <w:r w:rsidRPr="00B50D98">
        <w:rPr>
          <w:rStyle w:val="StyleUnderline"/>
          <w:color w:val="555555"/>
        </w:rPr>
        <w:t>the</w:t>
      </w:r>
      <w:r w:rsidRPr="00B50D98">
        <w:rPr>
          <w:color w:val="555555"/>
          <w:sz w:val="16"/>
        </w:rPr>
        <w:t xml:space="preserve"> </w:t>
      </w:r>
      <w:r w:rsidRPr="00B50D98">
        <w:rPr>
          <w:rStyle w:val="Emphasis"/>
          <w:color w:val="555555"/>
        </w:rPr>
        <w:t>anxiety</w:t>
      </w:r>
      <w:r w:rsidRPr="00B50D98">
        <w:rPr>
          <w:color w:val="555555"/>
          <w:sz w:val="16"/>
        </w:rPr>
        <w:t xml:space="preserve"> </w:t>
      </w:r>
      <w:r w:rsidRPr="00B50D98">
        <w:rPr>
          <w:rStyle w:val="StyleUnderline"/>
          <w:color w:val="555555"/>
          <w:highlight w:val="lightGray"/>
        </w:rPr>
        <w:t>cause</w:t>
      </w:r>
      <w:r w:rsidRPr="00B50D98">
        <w:rPr>
          <w:rStyle w:val="StyleUnderline"/>
          <w:color w:val="555555"/>
        </w:rPr>
        <w:t>d by</w:t>
      </w:r>
      <w:r w:rsidRPr="00B50D98">
        <w:rPr>
          <w:color w:val="555555"/>
          <w:sz w:val="16"/>
        </w:rPr>
        <w:t xml:space="preserve"> </w:t>
      </w:r>
      <w:r w:rsidRPr="00B50D98">
        <w:rPr>
          <w:rStyle w:val="Emphasis"/>
          <w:color w:val="555555"/>
          <w:sz w:val="24"/>
          <w:szCs w:val="24"/>
          <w:highlight w:val="lightGray"/>
        </w:rPr>
        <w:t>constant legal whiplash</w:t>
      </w:r>
      <w:r w:rsidRPr="00B50D98">
        <w:rPr>
          <w:color w:val="555555"/>
          <w:sz w:val="16"/>
        </w:rPr>
        <w:t xml:space="preserve">. A federal district court initially blocked the executive orders, preventing agencies from enforcing them. The Ninth Circuit later paused that injunction while it considers the appeal. Translation: </w:t>
      </w:r>
      <w:r w:rsidRPr="00B50D98">
        <w:rPr>
          <w:rStyle w:val="StyleUnderline"/>
          <w:color w:val="555555"/>
        </w:rPr>
        <w:t>the court has</w:t>
      </w:r>
      <w:r w:rsidRPr="00B50D98">
        <w:rPr>
          <w:color w:val="555555"/>
          <w:sz w:val="16"/>
        </w:rPr>
        <w:t xml:space="preserve"> </w:t>
      </w:r>
      <w:r w:rsidRPr="00B50D98">
        <w:rPr>
          <w:rStyle w:val="Emphasis"/>
          <w:color w:val="555555"/>
        </w:rPr>
        <w:t>not ruled</w:t>
      </w:r>
      <w:r w:rsidRPr="00B50D98">
        <w:rPr>
          <w:color w:val="555555"/>
          <w:sz w:val="16"/>
        </w:rPr>
        <w:t xml:space="preserve"> </w:t>
      </w:r>
      <w:r w:rsidRPr="00B50D98">
        <w:rPr>
          <w:rStyle w:val="StyleUnderline"/>
          <w:color w:val="555555"/>
        </w:rPr>
        <w:t>on the merits yet, but the</w:t>
      </w:r>
      <w:r w:rsidRPr="00B50D98">
        <w:rPr>
          <w:color w:val="555555"/>
          <w:sz w:val="16"/>
        </w:rPr>
        <w:t xml:space="preserve"> </w:t>
      </w:r>
      <w:r w:rsidRPr="00B50D98">
        <w:rPr>
          <w:rStyle w:val="Emphasis"/>
          <w:color w:val="555555"/>
          <w:highlight w:val="lightGray"/>
        </w:rPr>
        <w:t>practical reality</w:t>
      </w:r>
      <w:r w:rsidRPr="00B50D98">
        <w:rPr>
          <w:color w:val="555555"/>
          <w:sz w:val="16"/>
          <w:highlight w:val="lightGray"/>
        </w:rPr>
        <w:t xml:space="preserve"> </w:t>
      </w:r>
      <w:r w:rsidRPr="00B50D98">
        <w:rPr>
          <w:rStyle w:val="StyleUnderline"/>
          <w:color w:val="555555"/>
          <w:highlight w:val="lightGray"/>
        </w:rPr>
        <w:t>for</w:t>
      </w:r>
      <w:r w:rsidRPr="00B50D98">
        <w:rPr>
          <w:rStyle w:val="StyleUnderline"/>
          <w:color w:val="555555"/>
        </w:rPr>
        <w:t xml:space="preserve"> federal </w:t>
      </w:r>
      <w:r w:rsidRPr="00B50D98">
        <w:rPr>
          <w:rStyle w:val="StyleUnderline"/>
          <w:color w:val="555555"/>
          <w:highlight w:val="lightGray"/>
        </w:rPr>
        <w:t>employees is</w:t>
      </w:r>
      <w:r w:rsidRPr="00B50D98">
        <w:rPr>
          <w:color w:val="555555"/>
          <w:sz w:val="16"/>
          <w:highlight w:val="lightGray"/>
        </w:rPr>
        <w:t xml:space="preserve"> </w:t>
      </w:r>
      <w:r w:rsidRPr="00B50D98">
        <w:rPr>
          <w:rStyle w:val="Emphasis"/>
          <w:color w:val="555555"/>
          <w:sz w:val="28"/>
          <w:szCs w:val="28"/>
          <w:highlight w:val="lightGray"/>
        </w:rPr>
        <w:t>uncertainty</w:t>
      </w:r>
      <w:r w:rsidRPr="00B50D98">
        <w:rPr>
          <w:color w:val="555555"/>
          <w:sz w:val="16"/>
        </w:rPr>
        <w:t xml:space="preserve">. </w:t>
      </w:r>
      <w:r w:rsidRPr="00B50D98">
        <w:rPr>
          <w:rStyle w:val="StyleUnderline"/>
          <w:color w:val="555555"/>
          <w:highlight w:val="lightGray"/>
        </w:rPr>
        <w:t>Agencies</w:t>
      </w:r>
      <w:r w:rsidRPr="00B50D98">
        <w:rPr>
          <w:rStyle w:val="StyleUnderline"/>
          <w:color w:val="555555"/>
        </w:rPr>
        <w:t xml:space="preserve"> are</w:t>
      </w:r>
      <w:r w:rsidRPr="00B50D98">
        <w:rPr>
          <w:color w:val="555555"/>
          <w:sz w:val="16"/>
        </w:rPr>
        <w:t xml:space="preserve"> </w:t>
      </w:r>
      <w:r w:rsidRPr="00B50D98">
        <w:rPr>
          <w:rStyle w:val="Emphasis"/>
          <w:color w:val="555555"/>
        </w:rPr>
        <w:t>watching closely</w:t>
      </w:r>
      <w:r w:rsidRPr="00B50D98">
        <w:rPr>
          <w:color w:val="555555"/>
          <w:sz w:val="16"/>
        </w:rPr>
        <w:t xml:space="preserve">, </w:t>
      </w:r>
      <w:r w:rsidRPr="00B50D98">
        <w:rPr>
          <w:rStyle w:val="StyleUnderline"/>
          <w:color w:val="555555"/>
          <w:highlight w:val="lightGray"/>
        </w:rPr>
        <w:t>unions</w:t>
      </w:r>
      <w:r w:rsidRPr="00B50D98">
        <w:rPr>
          <w:rStyle w:val="StyleUnderline"/>
          <w:color w:val="555555"/>
        </w:rPr>
        <w:t xml:space="preserve"> are</w:t>
      </w:r>
      <w:r w:rsidRPr="00B50D98">
        <w:rPr>
          <w:color w:val="555555"/>
          <w:sz w:val="16"/>
        </w:rPr>
        <w:t xml:space="preserve"> </w:t>
      </w:r>
      <w:r w:rsidRPr="00B50D98">
        <w:rPr>
          <w:rStyle w:val="Emphasis"/>
          <w:color w:val="555555"/>
        </w:rPr>
        <w:t>on alert</w:t>
      </w:r>
      <w:r w:rsidRPr="00B50D98">
        <w:rPr>
          <w:color w:val="555555"/>
          <w:sz w:val="16"/>
        </w:rPr>
        <w:t xml:space="preserve">, </w:t>
      </w:r>
      <w:r w:rsidRPr="00B50D98">
        <w:rPr>
          <w:rStyle w:val="StyleUnderline"/>
          <w:color w:val="555555"/>
          <w:highlight w:val="lightGray"/>
        </w:rPr>
        <w:t>and employees</w:t>
      </w:r>
      <w:r w:rsidRPr="00B50D98">
        <w:rPr>
          <w:rStyle w:val="StyleUnderline"/>
          <w:color w:val="555555"/>
        </w:rPr>
        <w:t xml:space="preserve"> are</w:t>
      </w:r>
      <w:r w:rsidRPr="00B50D98">
        <w:rPr>
          <w:color w:val="555555"/>
          <w:sz w:val="16"/>
        </w:rPr>
        <w:t xml:space="preserve"> </w:t>
      </w:r>
      <w:r w:rsidRPr="00B50D98">
        <w:rPr>
          <w:rStyle w:val="Emphasis"/>
          <w:color w:val="555555"/>
          <w:highlight w:val="lightGray"/>
        </w:rPr>
        <w:t>left wondering</w:t>
      </w:r>
      <w:r w:rsidRPr="00B50D98">
        <w:rPr>
          <w:color w:val="555555"/>
          <w:sz w:val="16"/>
          <w:highlight w:val="lightGray"/>
        </w:rPr>
        <w:t xml:space="preserve"> </w:t>
      </w:r>
      <w:r w:rsidRPr="00B50D98">
        <w:rPr>
          <w:rStyle w:val="StyleUnderline"/>
          <w:color w:val="555555"/>
          <w:highlight w:val="lightGray"/>
        </w:rPr>
        <w:t>what</w:t>
      </w:r>
      <w:r w:rsidRPr="00B50D98">
        <w:rPr>
          <w:rStyle w:val="StyleUnderline"/>
          <w:color w:val="555555"/>
        </w:rPr>
        <w:t xml:space="preserve"> protections</w:t>
      </w:r>
      <w:r w:rsidRPr="00B50D98">
        <w:rPr>
          <w:color w:val="555555"/>
          <w:sz w:val="16"/>
        </w:rPr>
        <w:t xml:space="preserve"> may </w:t>
      </w:r>
      <w:r w:rsidRPr="00B50D98">
        <w:rPr>
          <w:rStyle w:val="StyleUnderline"/>
          <w:color w:val="555555"/>
        </w:rPr>
        <w:t xml:space="preserve">still </w:t>
      </w:r>
      <w:r w:rsidRPr="00B50D98">
        <w:rPr>
          <w:rStyle w:val="StyleUnderline"/>
          <w:color w:val="555555"/>
          <w:highlight w:val="lightGray"/>
        </w:rPr>
        <w:t>exist tomorrow</w:t>
      </w:r>
      <w:r w:rsidRPr="00B50D98">
        <w:rPr>
          <w:color w:val="555555"/>
          <w:sz w:val="16"/>
        </w:rPr>
        <w:t>.</w:t>
      </w:r>
    </w:p>
    <w:p w14:paraId="3FB27A08" w14:textId="77777777" w:rsidR="00815B6C" w:rsidRPr="00B50D98" w:rsidRDefault="00815B6C" w:rsidP="00815B6C">
      <w:pPr>
        <w:rPr>
          <w:color w:val="555555"/>
          <w:sz w:val="6"/>
          <w:szCs w:val="6"/>
        </w:rPr>
      </w:pPr>
      <w:r w:rsidRPr="00B50D98">
        <w:rPr>
          <w:color w:val="555555"/>
          <w:sz w:val="6"/>
          <w:szCs w:val="6"/>
        </w:rPr>
        <w:t>Why “National Security” Is the Government’s Core Argument</w:t>
      </w:r>
    </w:p>
    <w:p w14:paraId="3D006E68" w14:textId="77777777" w:rsidR="00815B6C" w:rsidRPr="00B50D98" w:rsidRDefault="00815B6C" w:rsidP="00815B6C">
      <w:pPr>
        <w:rPr>
          <w:color w:val="555555"/>
          <w:sz w:val="6"/>
          <w:szCs w:val="6"/>
        </w:rPr>
      </w:pPr>
      <w:r w:rsidRPr="00B50D98">
        <w:rPr>
          <w:color w:val="555555"/>
          <w:sz w:val="6"/>
          <w:szCs w:val="6"/>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54985C07" w14:textId="77777777" w:rsidR="00815B6C" w:rsidRPr="00B50D98" w:rsidRDefault="00815B6C" w:rsidP="00815B6C">
      <w:pPr>
        <w:rPr>
          <w:color w:val="555555"/>
          <w:sz w:val="6"/>
          <w:szCs w:val="6"/>
        </w:rPr>
      </w:pPr>
      <w:r w:rsidRPr="00B50D98">
        <w:rPr>
          <w:color w:val="555555"/>
          <w:sz w:val="6"/>
          <w:szCs w:val="6"/>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740F66FC" w14:textId="77777777" w:rsidR="00815B6C" w:rsidRPr="00B50D98" w:rsidRDefault="00815B6C" w:rsidP="00815B6C">
      <w:pPr>
        <w:rPr>
          <w:color w:val="555555"/>
          <w:sz w:val="6"/>
          <w:szCs w:val="6"/>
        </w:rPr>
      </w:pPr>
      <w:r w:rsidRPr="00B50D98">
        <w:rPr>
          <w:color w:val="555555"/>
          <w:sz w:val="6"/>
          <w:szCs w:val="6"/>
        </w:rPr>
        <w:t>Retaliation vs. Legitimate Authority</w:t>
      </w:r>
    </w:p>
    <w:p w14:paraId="0DEEC7B6" w14:textId="77777777" w:rsidR="00815B6C" w:rsidRPr="00B50D98" w:rsidRDefault="00815B6C" w:rsidP="00815B6C">
      <w:pPr>
        <w:rPr>
          <w:color w:val="555555"/>
          <w:sz w:val="6"/>
          <w:szCs w:val="6"/>
        </w:rPr>
      </w:pPr>
      <w:r w:rsidRPr="00B50D98">
        <w:rPr>
          <w:color w:val="555555"/>
          <w:sz w:val="6"/>
          <w:szCs w:val="6"/>
        </w:rPr>
        <w:t>Unions argue this case is not really about security at all. Their position is that the executive orders were retaliatory—punishment for unions speaking out, filing lawsuits, or challenging administration policies. That distinction matters legally.</w:t>
      </w:r>
    </w:p>
    <w:p w14:paraId="1C7055D4" w14:textId="77777777" w:rsidR="00815B6C" w:rsidRPr="00B50D98" w:rsidRDefault="00815B6C" w:rsidP="00815B6C">
      <w:pPr>
        <w:rPr>
          <w:color w:val="555555"/>
          <w:sz w:val="6"/>
          <w:szCs w:val="6"/>
        </w:rPr>
      </w:pPr>
      <w:r w:rsidRPr="00B50D98">
        <w:rPr>
          <w:color w:val="555555"/>
          <w:sz w:val="6"/>
          <w:szCs w:val="6"/>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1C996F26" w14:textId="77777777" w:rsidR="00815B6C" w:rsidRPr="00B50D98" w:rsidRDefault="00815B6C" w:rsidP="00815B6C">
      <w:pPr>
        <w:rPr>
          <w:color w:val="555555"/>
          <w:sz w:val="10"/>
          <w:szCs w:val="16"/>
        </w:rPr>
      </w:pPr>
      <w:r w:rsidRPr="00B50D98">
        <w:rPr>
          <w:color w:val="555555"/>
          <w:sz w:val="6"/>
          <w:szCs w:val="6"/>
        </w:rPr>
        <w:t>What Federal Employees Are Already Experiencing</w:t>
      </w:r>
    </w:p>
    <w:p w14:paraId="4549C312" w14:textId="77777777" w:rsidR="00815B6C" w:rsidRPr="00B50D98" w:rsidRDefault="00815B6C" w:rsidP="00815B6C">
      <w:pPr>
        <w:rPr>
          <w:color w:val="555555"/>
          <w:sz w:val="10"/>
          <w:szCs w:val="16"/>
        </w:rPr>
      </w:pPr>
      <w:r w:rsidRPr="00B50D98">
        <w:rPr>
          <w:color w:val="555555"/>
          <w:sz w:val="10"/>
          <w:szCs w:val="16"/>
        </w:rPr>
        <w:t xml:space="preserve">For many employees, </w:t>
      </w:r>
      <w:r w:rsidRPr="00B50D98">
        <w:rPr>
          <w:rStyle w:val="StyleUnderline"/>
          <w:color w:val="555555"/>
          <w:sz w:val="16"/>
          <w:szCs w:val="16"/>
        </w:rPr>
        <w:t>this dispute is</w:t>
      </w:r>
      <w:r w:rsidRPr="00B50D98">
        <w:rPr>
          <w:color w:val="555555"/>
          <w:sz w:val="10"/>
          <w:szCs w:val="16"/>
        </w:rPr>
        <w:t xml:space="preserve"> </w:t>
      </w:r>
      <w:r w:rsidRPr="00B50D98">
        <w:rPr>
          <w:rStyle w:val="Emphasis"/>
          <w:color w:val="555555"/>
          <w:sz w:val="16"/>
          <w:szCs w:val="16"/>
        </w:rPr>
        <w:t>no longer</w:t>
      </w:r>
      <w:r w:rsidRPr="00B50D98">
        <w:rPr>
          <w:color w:val="555555"/>
          <w:sz w:val="10"/>
          <w:szCs w:val="16"/>
        </w:rPr>
        <w:t xml:space="preserve"> </w:t>
      </w:r>
      <w:r w:rsidRPr="00B50D98">
        <w:rPr>
          <w:rStyle w:val="StyleUnderline"/>
          <w:color w:val="555555"/>
          <w:sz w:val="16"/>
          <w:szCs w:val="16"/>
        </w:rPr>
        <w:t>theoretical</w:t>
      </w:r>
      <w:r w:rsidRPr="00B50D98">
        <w:rPr>
          <w:color w:val="555555"/>
          <w:sz w:val="10"/>
          <w:szCs w:val="16"/>
        </w:rPr>
        <w:t xml:space="preserve">. Some </w:t>
      </w:r>
      <w:r w:rsidRPr="00B50D98">
        <w:rPr>
          <w:rStyle w:val="StyleUnderline"/>
          <w:color w:val="555555"/>
          <w:sz w:val="16"/>
          <w:szCs w:val="16"/>
          <w:highlight w:val="lightGray"/>
        </w:rPr>
        <w:t>agencies</w:t>
      </w:r>
      <w:r w:rsidRPr="00B50D98">
        <w:rPr>
          <w:rStyle w:val="StyleUnderline"/>
          <w:color w:val="555555"/>
          <w:sz w:val="16"/>
          <w:szCs w:val="16"/>
        </w:rPr>
        <w:t xml:space="preserve"> are</w:t>
      </w:r>
      <w:r w:rsidRPr="00B50D98">
        <w:rPr>
          <w:color w:val="555555"/>
          <w:sz w:val="10"/>
          <w:szCs w:val="16"/>
        </w:rPr>
        <w:t xml:space="preserve"> </w:t>
      </w:r>
      <w:r w:rsidRPr="00B50D98">
        <w:rPr>
          <w:rStyle w:val="Emphasis"/>
          <w:color w:val="555555"/>
          <w:sz w:val="16"/>
          <w:szCs w:val="16"/>
          <w:highlight w:val="lightGray"/>
        </w:rPr>
        <w:t>already</w:t>
      </w:r>
      <w:r w:rsidRPr="00B50D98">
        <w:rPr>
          <w:color w:val="555555"/>
          <w:sz w:val="10"/>
          <w:szCs w:val="16"/>
          <w:highlight w:val="lightGray"/>
        </w:rPr>
        <w:t xml:space="preserve"> </w:t>
      </w:r>
      <w:r w:rsidRPr="00B50D98">
        <w:rPr>
          <w:rStyle w:val="StyleUnderline"/>
          <w:color w:val="555555"/>
          <w:sz w:val="16"/>
          <w:szCs w:val="16"/>
          <w:highlight w:val="lightGray"/>
        </w:rPr>
        <w:t>experimenting with</w:t>
      </w:r>
      <w:r w:rsidRPr="00B50D98">
        <w:rPr>
          <w:color w:val="555555"/>
          <w:sz w:val="10"/>
          <w:szCs w:val="16"/>
          <w:highlight w:val="lightGray"/>
        </w:rPr>
        <w:t xml:space="preserve"> </w:t>
      </w:r>
      <w:r w:rsidRPr="00B50D98">
        <w:rPr>
          <w:rStyle w:val="Emphasis"/>
          <w:color w:val="555555"/>
          <w:sz w:val="16"/>
          <w:szCs w:val="16"/>
          <w:highlight w:val="lightGray"/>
        </w:rPr>
        <w:t>reduced bargaining</w:t>
      </w:r>
      <w:r w:rsidRPr="00B50D98">
        <w:rPr>
          <w:color w:val="555555"/>
          <w:sz w:val="10"/>
          <w:szCs w:val="16"/>
          <w:highlight w:val="lightGray"/>
        </w:rPr>
        <w:t xml:space="preserve">, </w:t>
      </w:r>
      <w:r w:rsidRPr="00B50D98">
        <w:rPr>
          <w:rStyle w:val="StyleUnderline"/>
          <w:color w:val="555555"/>
          <w:sz w:val="16"/>
          <w:szCs w:val="16"/>
          <w:highlight w:val="lightGray"/>
        </w:rPr>
        <w:t>faster</w:t>
      </w:r>
      <w:r w:rsidRPr="00B50D98">
        <w:rPr>
          <w:rStyle w:val="StyleUnderline"/>
          <w:color w:val="555555"/>
          <w:sz w:val="16"/>
          <w:szCs w:val="16"/>
        </w:rPr>
        <w:t xml:space="preserve"> implementation of</w:t>
      </w:r>
      <w:r w:rsidRPr="00B50D98">
        <w:rPr>
          <w:color w:val="555555"/>
          <w:sz w:val="10"/>
          <w:szCs w:val="16"/>
        </w:rPr>
        <w:t xml:space="preserve"> </w:t>
      </w:r>
      <w:r w:rsidRPr="00B50D98">
        <w:rPr>
          <w:rStyle w:val="Emphasis"/>
          <w:color w:val="555555"/>
          <w:sz w:val="16"/>
          <w:szCs w:val="16"/>
          <w:highlight w:val="lightGray"/>
        </w:rPr>
        <w:t>workplace</w:t>
      </w:r>
      <w:r w:rsidRPr="00B50D98">
        <w:rPr>
          <w:color w:val="555555"/>
          <w:sz w:val="10"/>
          <w:szCs w:val="16"/>
          <w:highlight w:val="lightGray"/>
        </w:rPr>
        <w:t xml:space="preserve"> </w:t>
      </w:r>
      <w:r w:rsidRPr="00B50D98">
        <w:rPr>
          <w:rStyle w:val="StyleUnderline"/>
          <w:color w:val="555555"/>
          <w:sz w:val="16"/>
          <w:szCs w:val="16"/>
          <w:highlight w:val="lightGray"/>
        </w:rPr>
        <w:t>changes</w:t>
      </w:r>
      <w:r w:rsidRPr="00B50D98">
        <w:rPr>
          <w:rStyle w:val="StyleUnderline"/>
          <w:color w:val="555555"/>
          <w:sz w:val="16"/>
          <w:szCs w:val="16"/>
        </w:rPr>
        <w:t>, and more</w:t>
      </w:r>
      <w:r w:rsidRPr="00B50D98">
        <w:rPr>
          <w:color w:val="555555"/>
          <w:sz w:val="10"/>
          <w:szCs w:val="16"/>
        </w:rPr>
        <w:t xml:space="preserve"> </w:t>
      </w:r>
      <w:r w:rsidRPr="00B50D98">
        <w:rPr>
          <w:rStyle w:val="Emphasis"/>
          <w:color w:val="555555"/>
          <w:sz w:val="16"/>
          <w:szCs w:val="16"/>
        </w:rPr>
        <w:t>“take it or leave it”</w:t>
      </w:r>
      <w:r w:rsidRPr="00B50D98">
        <w:rPr>
          <w:color w:val="555555"/>
          <w:sz w:val="10"/>
          <w:szCs w:val="16"/>
        </w:rPr>
        <w:t xml:space="preserve"> </w:t>
      </w:r>
      <w:r w:rsidRPr="00B50D98">
        <w:rPr>
          <w:rStyle w:val="StyleUnderline"/>
          <w:color w:val="555555"/>
          <w:sz w:val="16"/>
          <w:szCs w:val="16"/>
        </w:rPr>
        <w:t>directives</w:t>
      </w:r>
      <w:r w:rsidRPr="00B50D98">
        <w:rPr>
          <w:color w:val="555555"/>
          <w:sz w:val="10"/>
          <w:szCs w:val="16"/>
        </w:rPr>
        <w:t xml:space="preserve">. </w:t>
      </w:r>
      <w:r w:rsidRPr="00B50D98">
        <w:rPr>
          <w:rStyle w:val="StyleUnderline"/>
          <w:color w:val="555555"/>
          <w:sz w:val="16"/>
          <w:szCs w:val="16"/>
        </w:rPr>
        <w:t>Others</w:t>
      </w:r>
      <w:r w:rsidRPr="00B50D98">
        <w:rPr>
          <w:color w:val="555555"/>
          <w:sz w:val="10"/>
          <w:szCs w:val="16"/>
        </w:rPr>
        <w:t xml:space="preserve"> have </w:t>
      </w:r>
      <w:r w:rsidRPr="00B50D98">
        <w:rPr>
          <w:rStyle w:val="StyleUnderline"/>
          <w:color w:val="555555"/>
          <w:sz w:val="16"/>
          <w:szCs w:val="16"/>
        </w:rPr>
        <w:t>seen</w:t>
      </w:r>
      <w:r w:rsidRPr="00B50D98">
        <w:rPr>
          <w:color w:val="555555"/>
          <w:sz w:val="10"/>
          <w:szCs w:val="16"/>
        </w:rPr>
        <w:t xml:space="preserve"> </w:t>
      </w:r>
      <w:r w:rsidRPr="00B50D98">
        <w:rPr>
          <w:rStyle w:val="Emphasis"/>
          <w:color w:val="555555"/>
          <w:sz w:val="16"/>
          <w:szCs w:val="16"/>
          <w:highlight w:val="lightGray"/>
        </w:rPr>
        <w:t>delays</w:t>
      </w:r>
      <w:r w:rsidRPr="00B50D98">
        <w:rPr>
          <w:color w:val="555555"/>
          <w:sz w:val="10"/>
          <w:szCs w:val="16"/>
          <w:highlight w:val="lightGray"/>
        </w:rPr>
        <w:t xml:space="preserve"> </w:t>
      </w:r>
      <w:r w:rsidRPr="00B50D98">
        <w:rPr>
          <w:rStyle w:val="StyleUnderline"/>
          <w:color w:val="555555"/>
          <w:sz w:val="16"/>
          <w:szCs w:val="16"/>
          <w:highlight w:val="lightGray"/>
        </w:rPr>
        <w:t>in grievance</w:t>
      </w:r>
      <w:r w:rsidRPr="00B50D98">
        <w:rPr>
          <w:rStyle w:val="StyleUnderline"/>
          <w:color w:val="555555"/>
          <w:sz w:val="16"/>
          <w:szCs w:val="16"/>
        </w:rPr>
        <w:t xml:space="preserve"> processing </w:t>
      </w:r>
      <w:r w:rsidRPr="00B50D98">
        <w:rPr>
          <w:rStyle w:val="StyleUnderline"/>
          <w:color w:val="555555"/>
          <w:sz w:val="16"/>
          <w:szCs w:val="16"/>
          <w:highlight w:val="lightGray"/>
        </w:rPr>
        <w:t>or</w:t>
      </w:r>
      <w:r w:rsidRPr="00B50D98">
        <w:rPr>
          <w:color w:val="555555"/>
          <w:sz w:val="10"/>
          <w:szCs w:val="16"/>
          <w:highlight w:val="lightGray"/>
        </w:rPr>
        <w:t xml:space="preserve"> </w:t>
      </w:r>
      <w:r w:rsidRPr="00B50D98">
        <w:rPr>
          <w:rStyle w:val="Emphasis"/>
          <w:color w:val="555555"/>
          <w:sz w:val="16"/>
          <w:szCs w:val="16"/>
          <w:highlight w:val="lightGray"/>
        </w:rPr>
        <w:t>less visible</w:t>
      </w:r>
      <w:r w:rsidRPr="00B50D98">
        <w:rPr>
          <w:color w:val="555555"/>
          <w:sz w:val="10"/>
          <w:szCs w:val="16"/>
          <w:highlight w:val="lightGray"/>
        </w:rPr>
        <w:t xml:space="preserve"> </w:t>
      </w:r>
      <w:r w:rsidRPr="00B50D98">
        <w:rPr>
          <w:rStyle w:val="StyleUnderline"/>
          <w:color w:val="555555"/>
          <w:sz w:val="16"/>
          <w:szCs w:val="16"/>
          <w:highlight w:val="lightGray"/>
        </w:rPr>
        <w:t>union rep</w:t>
      </w:r>
      <w:r w:rsidRPr="00B50D98">
        <w:rPr>
          <w:rStyle w:val="StyleUnderline"/>
          <w:color w:val="555555"/>
          <w:sz w:val="16"/>
          <w:szCs w:val="16"/>
        </w:rPr>
        <w:t>resentation as everyone</w:t>
      </w:r>
      <w:r w:rsidRPr="00B50D98">
        <w:rPr>
          <w:color w:val="555555"/>
          <w:sz w:val="10"/>
          <w:szCs w:val="16"/>
        </w:rPr>
        <w:t xml:space="preserve"> </w:t>
      </w:r>
      <w:r w:rsidRPr="00B50D98">
        <w:rPr>
          <w:rStyle w:val="Emphasis"/>
          <w:color w:val="555555"/>
          <w:sz w:val="18"/>
          <w:szCs w:val="18"/>
        </w:rPr>
        <w:t>waits for legal clarity</w:t>
      </w:r>
      <w:r w:rsidRPr="00B50D98">
        <w:rPr>
          <w:color w:val="555555"/>
          <w:sz w:val="10"/>
          <w:szCs w:val="16"/>
        </w:rPr>
        <w:t>.</w:t>
      </w:r>
    </w:p>
    <w:p w14:paraId="39CD6135" w14:textId="77777777" w:rsidR="00815B6C" w:rsidRPr="00B50D98" w:rsidRDefault="00815B6C" w:rsidP="00815B6C">
      <w:pPr>
        <w:rPr>
          <w:color w:val="555555"/>
          <w:sz w:val="10"/>
          <w:szCs w:val="16"/>
        </w:rPr>
      </w:pPr>
      <w:r w:rsidRPr="00B50D98">
        <w:rPr>
          <w:color w:val="555555"/>
          <w:sz w:val="10"/>
          <w:szCs w:val="16"/>
        </w:rPr>
        <w:t xml:space="preserve">From a mindful perspective, </w:t>
      </w:r>
      <w:r w:rsidRPr="00B50D98">
        <w:rPr>
          <w:rStyle w:val="StyleUnderline"/>
          <w:color w:val="555555"/>
          <w:sz w:val="16"/>
          <w:szCs w:val="16"/>
        </w:rPr>
        <w:t>uncertainty is</w:t>
      </w:r>
      <w:r w:rsidRPr="00B50D98">
        <w:rPr>
          <w:color w:val="555555"/>
          <w:sz w:val="10"/>
          <w:szCs w:val="16"/>
        </w:rPr>
        <w:t xml:space="preserve"> often </w:t>
      </w:r>
      <w:r w:rsidRPr="00B50D98">
        <w:rPr>
          <w:rStyle w:val="Emphasis"/>
          <w:color w:val="555555"/>
          <w:sz w:val="16"/>
          <w:szCs w:val="16"/>
        </w:rPr>
        <w:t>more</w:t>
      </w:r>
      <w:r w:rsidRPr="00B50D98">
        <w:rPr>
          <w:color w:val="555555"/>
          <w:sz w:val="10"/>
          <w:szCs w:val="16"/>
        </w:rPr>
        <w:t xml:space="preserve"> </w:t>
      </w:r>
      <w:r w:rsidRPr="00B50D98">
        <w:rPr>
          <w:rStyle w:val="StyleUnderline"/>
          <w:color w:val="555555"/>
          <w:sz w:val="16"/>
          <w:szCs w:val="16"/>
        </w:rPr>
        <w:t>destabilizing</w:t>
      </w:r>
      <w:r w:rsidRPr="00B50D98">
        <w:rPr>
          <w:color w:val="555555"/>
          <w:sz w:val="10"/>
          <w:szCs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1716F5AA" w14:textId="77777777" w:rsidR="00815B6C" w:rsidRPr="00B50D98" w:rsidRDefault="00815B6C" w:rsidP="00815B6C">
      <w:pPr>
        <w:rPr>
          <w:color w:val="555555"/>
          <w:sz w:val="10"/>
          <w:szCs w:val="16"/>
        </w:rPr>
      </w:pPr>
      <w:r w:rsidRPr="00B50D98">
        <w:rPr>
          <w:color w:val="555555"/>
          <w:sz w:val="10"/>
          <w:szCs w:val="16"/>
        </w:rPr>
        <w:t>What’s at Stake If Bargaining Rights Vanish</w:t>
      </w:r>
    </w:p>
    <w:p w14:paraId="66DB3234" w14:textId="77777777" w:rsidR="00815B6C" w:rsidRPr="00B50D98" w:rsidRDefault="00815B6C" w:rsidP="00815B6C">
      <w:pPr>
        <w:rPr>
          <w:color w:val="555555"/>
          <w:sz w:val="16"/>
        </w:rPr>
      </w:pPr>
      <w:r w:rsidRPr="00B50D98">
        <w:rPr>
          <w:rStyle w:val="StyleUnderline"/>
          <w:color w:val="555555"/>
        </w:rPr>
        <w:t xml:space="preserve">Collective </w:t>
      </w:r>
      <w:r w:rsidRPr="00B50D98">
        <w:rPr>
          <w:rStyle w:val="StyleUnderline"/>
          <w:color w:val="555555"/>
          <w:highlight w:val="lightGray"/>
        </w:rPr>
        <w:t>bargaining is</w:t>
      </w:r>
      <w:r w:rsidRPr="00B50D98">
        <w:rPr>
          <w:color w:val="555555"/>
          <w:sz w:val="16"/>
          <w:highlight w:val="lightGray"/>
        </w:rPr>
        <w:t xml:space="preserve"> </w:t>
      </w:r>
      <w:r w:rsidRPr="00B50D98">
        <w:rPr>
          <w:rStyle w:val="Emphasis"/>
          <w:color w:val="555555"/>
          <w:highlight w:val="lightGray"/>
        </w:rPr>
        <w:t>not</w:t>
      </w:r>
      <w:r w:rsidRPr="00B50D98">
        <w:rPr>
          <w:color w:val="555555"/>
          <w:sz w:val="16"/>
        </w:rPr>
        <w:t xml:space="preserve"> </w:t>
      </w:r>
      <w:r w:rsidRPr="00B50D98">
        <w:rPr>
          <w:rStyle w:val="StyleUnderline"/>
          <w:color w:val="555555"/>
        </w:rPr>
        <w:t xml:space="preserve">an </w:t>
      </w:r>
      <w:r w:rsidRPr="00B50D98">
        <w:rPr>
          <w:rStyle w:val="StyleUnderline"/>
          <w:color w:val="555555"/>
          <w:highlight w:val="lightGray"/>
        </w:rPr>
        <w:t>abstract</w:t>
      </w:r>
      <w:r w:rsidRPr="00B50D98">
        <w:rPr>
          <w:rStyle w:val="StyleUnderline"/>
          <w:color w:val="555555"/>
        </w:rPr>
        <w:t xml:space="preserve"> concept</w:t>
      </w:r>
      <w:r w:rsidRPr="00B50D98">
        <w:rPr>
          <w:color w:val="555555"/>
          <w:sz w:val="16"/>
        </w:rPr>
        <w:t xml:space="preserve">. </w:t>
      </w:r>
      <w:r w:rsidRPr="00B50D98">
        <w:rPr>
          <w:rStyle w:val="StyleUnderline"/>
          <w:color w:val="555555"/>
        </w:rPr>
        <w:t xml:space="preserve">It </w:t>
      </w:r>
      <w:r w:rsidRPr="00B50D98">
        <w:rPr>
          <w:rStyle w:val="StyleUnderline"/>
          <w:color w:val="555555"/>
          <w:highlight w:val="lightGray"/>
        </w:rPr>
        <w:t>affects</w:t>
      </w:r>
      <w:r w:rsidRPr="00B50D98">
        <w:rPr>
          <w:color w:val="555555"/>
          <w:sz w:val="16"/>
          <w:highlight w:val="lightGray"/>
        </w:rPr>
        <w:t xml:space="preserve"> </w:t>
      </w:r>
      <w:r w:rsidRPr="00B50D98">
        <w:rPr>
          <w:rStyle w:val="Emphasis"/>
          <w:color w:val="555555"/>
          <w:highlight w:val="lightGray"/>
        </w:rPr>
        <w:t>day-to-day protections</w:t>
      </w:r>
      <w:r w:rsidRPr="00B50D98">
        <w:rPr>
          <w:color w:val="555555"/>
          <w:sz w:val="16"/>
        </w:rPr>
        <w:t xml:space="preserve">: </w:t>
      </w:r>
      <w:r w:rsidRPr="00B50D98">
        <w:rPr>
          <w:rStyle w:val="StyleUnderline"/>
          <w:color w:val="555555"/>
        </w:rPr>
        <w:t>representation</w:t>
      </w:r>
      <w:r w:rsidRPr="00B50D98">
        <w:rPr>
          <w:color w:val="555555"/>
          <w:sz w:val="16"/>
        </w:rPr>
        <w:t xml:space="preserve"> </w:t>
      </w:r>
      <w:r w:rsidRPr="00B50D98">
        <w:rPr>
          <w:rStyle w:val="Emphasis"/>
          <w:color w:val="555555"/>
        </w:rPr>
        <w:t xml:space="preserve">during </w:t>
      </w:r>
      <w:r w:rsidRPr="00B50D98">
        <w:rPr>
          <w:rStyle w:val="Emphasis"/>
          <w:color w:val="555555"/>
          <w:highlight w:val="lightGray"/>
        </w:rPr>
        <w:t>discipline</w:t>
      </w:r>
      <w:r w:rsidRPr="00B50D98">
        <w:rPr>
          <w:color w:val="555555"/>
          <w:sz w:val="16"/>
        </w:rPr>
        <w:t xml:space="preserve">, </w:t>
      </w:r>
      <w:r w:rsidRPr="00B50D98">
        <w:rPr>
          <w:rStyle w:val="StyleUnderline"/>
          <w:color w:val="555555"/>
        </w:rPr>
        <w:t>enforceable</w:t>
      </w:r>
      <w:r w:rsidRPr="00B50D98">
        <w:rPr>
          <w:color w:val="555555"/>
          <w:sz w:val="16"/>
        </w:rPr>
        <w:t xml:space="preserve"> </w:t>
      </w:r>
      <w:r w:rsidRPr="00B50D98">
        <w:rPr>
          <w:rStyle w:val="Emphasis"/>
          <w:color w:val="555555"/>
          <w:highlight w:val="lightGray"/>
        </w:rPr>
        <w:t>grievance</w:t>
      </w:r>
      <w:r w:rsidRPr="00B50D98">
        <w:rPr>
          <w:color w:val="555555"/>
          <w:sz w:val="16"/>
        </w:rPr>
        <w:t xml:space="preserve"> </w:t>
      </w:r>
      <w:r w:rsidRPr="00B50D98">
        <w:rPr>
          <w:rStyle w:val="StyleUnderline"/>
          <w:color w:val="555555"/>
        </w:rPr>
        <w:t xml:space="preserve">procedures, </w:t>
      </w:r>
      <w:r w:rsidRPr="00B50D98">
        <w:rPr>
          <w:rStyle w:val="StyleUnderline"/>
          <w:color w:val="555555"/>
          <w:highlight w:val="lightGray"/>
        </w:rPr>
        <w:t>and</w:t>
      </w:r>
      <w:r w:rsidRPr="00B50D98">
        <w:rPr>
          <w:color w:val="555555"/>
          <w:sz w:val="16"/>
        </w:rPr>
        <w:t xml:space="preserve"> </w:t>
      </w:r>
      <w:r w:rsidRPr="00B50D98">
        <w:rPr>
          <w:rStyle w:val="Emphasis"/>
          <w:color w:val="555555"/>
        </w:rPr>
        <w:t>negotiated</w:t>
      </w:r>
      <w:r w:rsidRPr="00B50D98">
        <w:rPr>
          <w:color w:val="555555"/>
          <w:sz w:val="16"/>
        </w:rPr>
        <w:t xml:space="preserve"> </w:t>
      </w:r>
      <w:r w:rsidRPr="00B50D98">
        <w:rPr>
          <w:rStyle w:val="StyleUnderline"/>
          <w:color w:val="555555"/>
        </w:rPr>
        <w:t xml:space="preserve">working </w:t>
      </w:r>
      <w:r w:rsidRPr="00B50D98">
        <w:rPr>
          <w:rStyle w:val="StyleUnderline"/>
          <w:color w:val="555555"/>
          <w:highlight w:val="lightGray"/>
        </w:rPr>
        <w:t>conditions</w:t>
      </w:r>
      <w:r w:rsidRPr="00B50D98">
        <w:rPr>
          <w:color w:val="555555"/>
          <w:sz w:val="16"/>
        </w:rPr>
        <w:t xml:space="preserve">. </w:t>
      </w:r>
      <w:r w:rsidRPr="00B50D98">
        <w:rPr>
          <w:rStyle w:val="StyleUnderline"/>
          <w:color w:val="555555"/>
        </w:rPr>
        <w:t xml:space="preserve">If </w:t>
      </w:r>
      <w:r w:rsidRPr="00B50D98">
        <w:rPr>
          <w:rStyle w:val="StyleUnderline"/>
          <w:color w:val="555555"/>
          <w:highlight w:val="lightGray"/>
        </w:rPr>
        <w:t>those disappear</w:t>
      </w:r>
      <w:r w:rsidRPr="00B50D98">
        <w:rPr>
          <w:color w:val="555555"/>
          <w:sz w:val="16"/>
          <w:highlight w:val="lightGray"/>
        </w:rPr>
        <w:t xml:space="preserve">, </w:t>
      </w:r>
      <w:r w:rsidRPr="00B50D98">
        <w:rPr>
          <w:rStyle w:val="Emphasis"/>
          <w:color w:val="555555"/>
          <w:sz w:val="24"/>
          <w:szCs w:val="24"/>
          <w:highlight w:val="lightGray"/>
        </w:rPr>
        <w:t>individual employees</w:t>
      </w:r>
      <w:r w:rsidRPr="00B50D98">
        <w:rPr>
          <w:rStyle w:val="Emphasis"/>
          <w:color w:val="555555"/>
          <w:sz w:val="24"/>
          <w:szCs w:val="24"/>
        </w:rPr>
        <w:t xml:space="preserve"> are </w:t>
      </w:r>
      <w:r w:rsidRPr="00B50D98">
        <w:rPr>
          <w:rStyle w:val="Emphasis"/>
          <w:color w:val="555555"/>
          <w:sz w:val="24"/>
          <w:szCs w:val="24"/>
          <w:highlight w:val="lightGray"/>
        </w:rPr>
        <w:t>left to navigate complex systems alone</w:t>
      </w:r>
      <w:r w:rsidRPr="00B50D98">
        <w:rPr>
          <w:color w:val="555555"/>
          <w:sz w:val="16"/>
        </w:rPr>
        <w:t xml:space="preserve">—often </w:t>
      </w:r>
      <w:r w:rsidRPr="00B50D98">
        <w:rPr>
          <w:rStyle w:val="StyleUnderline"/>
          <w:color w:val="555555"/>
        </w:rPr>
        <w:t>while under stress or facing adverse action</w:t>
      </w:r>
      <w:r w:rsidRPr="00B50D98">
        <w:rPr>
          <w:color w:val="555555"/>
          <w:sz w:val="16"/>
        </w:rPr>
        <w:t>.</w:t>
      </w:r>
    </w:p>
    <w:p w14:paraId="0221DE9E" w14:textId="77777777" w:rsidR="00815B6C" w:rsidRPr="00B50D98" w:rsidRDefault="00815B6C" w:rsidP="00815B6C">
      <w:pPr>
        <w:pStyle w:val="Heading4"/>
      </w:pPr>
      <w:r w:rsidRPr="00B50D98">
        <w:t>a. It kills the trust necessary for workers to actually be effective, that’s Risher.</w:t>
      </w:r>
    </w:p>
    <w:p w14:paraId="68661230" w14:textId="77777777" w:rsidR="00815B6C" w:rsidRPr="00B50D98" w:rsidRDefault="00815B6C" w:rsidP="00815B6C">
      <w:pPr>
        <w:rPr>
          <w:rStyle w:val="Style13ptBold"/>
        </w:rPr>
      </w:pPr>
      <w:r w:rsidRPr="00B50D98">
        <w:rPr>
          <w:rStyle w:val="Style13ptBold"/>
        </w:rPr>
        <w:t>&lt;&lt;&lt;FOR REFERENCE&gt;&gt;&gt;</w:t>
      </w:r>
    </w:p>
    <w:p w14:paraId="2ED49D86" w14:textId="77777777" w:rsidR="00815B6C" w:rsidRPr="00B50D98" w:rsidRDefault="00815B6C" w:rsidP="00815B6C">
      <w:pPr>
        <w:rPr>
          <w:color w:val="555555"/>
          <w:sz w:val="16"/>
        </w:rPr>
      </w:pPr>
      <w:r w:rsidRPr="00B50D98">
        <w:rPr>
          <w:color w:val="555555"/>
          <w:sz w:val="16"/>
        </w:rPr>
        <w:t xml:space="preserve">The </w:t>
      </w:r>
      <w:r w:rsidRPr="00B50D98">
        <w:rPr>
          <w:rStyle w:val="Emphasis"/>
          <w:color w:val="555555"/>
          <w:highlight w:val="lightGray"/>
        </w:rPr>
        <w:t>distrust</w:t>
      </w:r>
      <w:r w:rsidRPr="00B50D98">
        <w:rPr>
          <w:color w:val="555555"/>
          <w:sz w:val="16"/>
          <w:highlight w:val="lightGray"/>
        </w:rPr>
        <w:t xml:space="preserve"> </w:t>
      </w:r>
      <w:r w:rsidRPr="00B50D98">
        <w:rPr>
          <w:rStyle w:val="StyleUnderline"/>
          <w:color w:val="555555"/>
          <w:highlight w:val="lightGray"/>
        </w:rPr>
        <w:t>is</w:t>
      </w:r>
      <w:r w:rsidRPr="00B50D98">
        <w:rPr>
          <w:rStyle w:val="StyleUnderline"/>
          <w:color w:val="555555"/>
        </w:rPr>
        <w:t xml:space="preserve"> a </w:t>
      </w:r>
      <w:r w:rsidRPr="00B50D98">
        <w:rPr>
          <w:rStyle w:val="StyleUnderline"/>
          <w:color w:val="555555"/>
          <w:highlight w:val="lightGray"/>
        </w:rPr>
        <w:t>barrier to transformation</w:t>
      </w:r>
      <w:r w:rsidRPr="00B50D98">
        <w:rPr>
          <w:color w:val="555555"/>
          <w:sz w:val="16"/>
        </w:rPr>
        <w:t xml:space="preserve">. </w:t>
      </w:r>
      <w:r w:rsidRPr="00B50D98">
        <w:rPr>
          <w:rStyle w:val="StyleUnderline"/>
          <w:color w:val="555555"/>
        </w:rPr>
        <w:t>It explains the</w:t>
      </w:r>
      <w:r w:rsidRPr="00B50D98">
        <w:rPr>
          <w:color w:val="555555"/>
          <w:sz w:val="16"/>
        </w:rPr>
        <w:t xml:space="preserve"> often-</w:t>
      </w:r>
      <w:r w:rsidRPr="00B50D98">
        <w:rPr>
          <w:rStyle w:val="Emphasis"/>
          <w:color w:val="555555"/>
        </w:rPr>
        <w:t>repeated</w:t>
      </w:r>
      <w:r w:rsidRPr="00B50D98">
        <w:rPr>
          <w:color w:val="555555"/>
          <w:sz w:val="16"/>
        </w:rPr>
        <w:t xml:space="preserve"> </w:t>
      </w:r>
      <w:r w:rsidRPr="00B50D98">
        <w:rPr>
          <w:rStyle w:val="StyleUnderline"/>
          <w:color w:val="555555"/>
        </w:rPr>
        <w:t>headline</w:t>
      </w:r>
      <w:r w:rsidRPr="00B50D98">
        <w:rPr>
          <w:color w:val="555555"/>
          <w:sz w:val="16"/>
        </w:rPr>
        <w:t>, “</w:t>
      </w:r>
      <w:r w:rsidRPr="00B50D98">
        <w:rPr>
          <w:rStyle w:val="Emphasis"/>
          <w:color w:val="555555"/>
        </w:rPr>
        <w:t>70%</w:t>
      </w:r>
      <w:r w:rsidRPr="00B50D98">
        <w:rPr>
          <w:color w:val="555555"/>
          <w:sz w:val="16"/>
        </w:rPr>
        <w:t xml:space="preserve"> </w:t>
      </w:r>
      <w:r w:rsidRPr="00B50D98">
        <w:rPr>
          <w:rStyle w:val="StyleUnderline"/>
          <w:color w:val="555555"/>
        </w:rPr>
        <w:t>of</w:t>
      </w:r>
      <w:r w:rsidRPr="00B50D98">
        <w:rPr>
          <w:color w:val="555555"/>
          <w:sz w:val="16"/>
        </w:rPr>
        <w:t xml:space="preserve"> business </w:t>
      </w:r>
      <w:r w:rsidRPr="00B50D98">
        <w:rPr>
          <w:rStyle w:val="StyleUnderline"/>
          <w:color w:val="555555"/>
        </w:rPr>
        <w:t>transformations fail</w:t>
      </w:r>
      <w:r w:rsidRPr="00B50D98">
        <w:rPr>
          <w:color w:val="555555"/>
          <w:sz w:val="16"/>
        </w:rPr>
        <w:t xml:space="preserve">.” That’s why a Harvard Business Review headline reads, “Your Transformation Can’t Succeed Without a Talent Strategy.” Government has no talent strategy. </w:t>
      </w:r>
    </w:p>
    <w:p w14:paraId="2DABDF3E" w14:textId="77777777" w:rsidR="00815B6C" w:rsidRPr="00B50D98" w:rsidRDefault="00815B6C" w:rsidP="00815B6C">
      <w:pPr>
        <w:rPr>
          <w:color w:val="555555"/>
          <w:sz w:val="16"/>
        </w:rPr>
      </w:pPr>
      <w:r w:rsidRPr="00B50D98">
        <w:rPr>
          <w:color w:val="555555"/>
          <w:sz w:val="16"/>
        </w:rPr>
        <w:t>Clinton’s reinventing government showed the payoff for transforming government</w:t>
      </w:r>
    </w:p>
    <w:p w14:paraId="35A024E4" w14:textId="77777777" w:rsidR="00815B6C" w:rsidRPr="00B50D98" w:rsidRDefault="00815B6C" w:rsidP="00815B6C">
      <w:pPr>
        <w:rPr>
          <w:color w:val="555555"/>
          <w:sz w:val="16"/>
        </w:rPr>
      </w:pPr>
      <w:r w:rsidRPr="00B50D98">
        <w:rPr>
          <w:color w:val="555555"/>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5BB410B9" w14:textId="77777777" w:rsidR="00815B6C" w:rsidRPr="00B50D98" w:rsidRDefault="00815B6C" w:rsidP="00815B6C">
      <w:pPr>
        <w:rPr>
          <w:color w:val="555555"/>
          <w:sz w:val="16"/>
        </w:rPr>
      </w:pPr>
      <w:r w:rsidRPr="00B50D98">
        <w:rPr>
          <w:color w:val="555555"/>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5F27781" w14:textId="77777777" w:rsidR="00815B6C" w:rsidRPr="00B50D98" w:rsidRDefault="00815B6C" w:rsidP="00815B6C">
      <w:pPr>
        <w:rPr>
          <w:color w:val="555555"/>
          <w:sz w:val="16"/>
        </w:rPr>
      </w:pPr>
      <w:r w:rsidRPr="00B50D98">
        <w:rPr>
          <w:color w:val="555555"/>
          <w:sz w:val="16"/>
        </w:rPr>
        <w:t>John Kamensky, who was a deputy director leading the reforms, summarized the reason for the broad success: Enabling “</w:t>
      </w:r>
      <w:r w:rsidRPr="00B50D98">
        <w:rPr>
          <w:rStyle w:val="StyleUnderline"/>
          <w:color w:val="555555"/>
        </w:rPr>
        <w:t>civil servants</w:t>
      </w:r>
      <w:r w:rsidRPr="00B50D98">
        <w:rPr>
          <w:color w:val="555555"/>
          <w:sz w:val="16"/>
        </w:rPr>
        <w:t xml:space="preserve"> to </w:t>
      </w:r>
      <w:r w:rsidRPr="00B50D98">
        <w:rPr>
          <w:rStyle w:val="StyleUnderline"/>
          <w:color w:val="555555"/>
        </w:rPr>
        <w:t>see themselves as part of</w:t>
      </w:r>
      <w:r w:rsidRPr="00B50D98">
        <w:rPr>
          <w:color w:val="555555"/>
          <w:sz w:val="16"/>
        </w:rPr>
        <w:t xml:space="preserve"> the </w:t>
      </w:r>
      <w:r w:rsidRPr="00B50D98">
        <w:rPr>
          <w:rStyle w:val="StyleUnderline"/>
          <w:color w:val="555555"/>
          <w:highlight w:val="lightGray"/>
        </w:rPr>
        <w:t>reform</w:t>
      </w:r>
      <w:r w:rsidRPr="00B50D98">
        <w:rPr>
          <w:rStyle w:val="StyleUnderline"/>
          <w:color w:val="555555"/>
        </w:rPr>
        <w:t xml:space="preserve"> can </w:t>
      </w:r>
      <w:r w:rsidRPr="00B50D98">
        <w:rPr>
          <w:rStyle w:val="StyleUnderline"/>
          <w:color w:val="555555"/>
          <w:highlight w:val="lightGray"/>
        </w:rPr>
        <w:t>be a</w:t>
      </w:r>
      <w:r w:rsidRPr="00B50D98">
        <w:rPr>
          <w:color w:val="555555"/>
          <w:sz w:val="16"/>
          <w:highlight w:val="lightGray"/>
        </w:rPr>
        <w:t xml:space="preserve"> </w:t>
      </w:r>
      <w:r w:rsidRPr="00B50D98">
        <w:rPr>
          <w:rStyle w:val="Emphasis"/>
          <w:color w:val="555555"/>
          <w:highlight w:val="lightGray"/>
        </w:rPr>
        <w:t>huge force-multiplier</w:t>
      </w:r>
      <w:r w:rsidRPr="00B50D98">
        <w:rPr>
          <w:color w:val="555555"/>
          <w:sz w:val="16"/>
        </w:rPr>
        <w:t xml:space="preserve"> </w:t>
      </w:r>
      <w:r w:rsidRPr="00B50D98">
        <w:rPr>
          <w:rStyle w:val="StyleUnderline"/>
          <w:color w:val="555555"/>
        </w:rPr>
        <w:t>in getting action from</w:t>
      </w:r>
      <w:r w:rsidRPr="00B50D98">
        <w:rPr>
          <w:color w:val="555555"/>
          <w:sz w:val="16"/>
        </w:rPr>
        <w:t xml:space="preserve"> </w:t>
      </w:r>
      <w:r w:rsidRPr="00B50D98">
        <w:rPr>
          <w:rStyle w:val="Emphasis"/>
          <w:color w:val="555555"/>
        </w:rPr>
        <w:t>all</w:t>
      </w:r>
      <w:r w:rsidRPr="00B50D98">
        <w:rPr>
          <w:color w:val="555555"/>
          <w:sz w:val="16"/>
        </w:rPr>
        <w:t xml:space="preserve"> </w:t>
      </w:r>
      <w:r w:rsidRPr="00B50D98">
        <w:rPr>
          <w:rStyle w:val="StyleUnderline"/>
          <w:color w:val="555555"/>
        </w:rPr>
        <w:t>corners of the government</w:t>
      </w:r>
      <w:r w:rsidRPr="00B50D98">
        <w:rPr>
          <w:color w:val="555555"/>
          <w:sz w:val="16"/>
        </w:rPr>
        <w:t>.” To emphasize the point, the intent was to “invent a government that puts people first.”</w:t>
      </w:r>
    </w:p>
    <w:p w14:paraId="61DF51B9" w14:textId="77777777" w:rsidR="00815B6C" w:rsidRPr="00B50D98" w:rsidRDefault="00815B6C" w:rsidP="00815B6C">
      <w:pPr>
        <w:rPr>
          <w:color w:val="555555"/>
          <w:sz w:val="16"/>
        </w:rPr>
      </w:pPr>
      <w:r w:rsidRPr="00B50D98">
        <w:rPr>
          <w:color w:val="555555"/>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4F4F1972" w14:textId="77777777" w:rsidR="00815B6C" w:rsidRPr="00B50D98" w:rsidRDefault="00815B6C" w:rsidP="00815B6C">
      <w:pPr>
        <w:rPr>
          <w:color w:val="555555"/>
          <w:sz w:val="16"/>
        </w:rPr>
      </w:pPr>
      <w:r w:rsidRPr="00B50D98">
        <w:rPr>
          <w:color w:val="555555"/>
          <w:sz w:val="16"/>
        </w:rPr>
        <w:t>The business culture transformation</w:t>
      </w:r>
    </w:p>
    <w:p w14:paraId="28901231" w14:textId="77777777" w:rsidR="00815B6C" w:rsidRPr="00B50D98" w:rsidRDefault="00815B6C" w:rsidP="00815B6C">
      <w:pPr>
        <w:rPr>
          <w:color w:val="555555"/>
          <w:sz w:val="16"/>
        </w:rPr>
      </w:pPr>
      <w:r w:rsidRPr="00B50D98">
        <w:rPr>
          <w:color w:val="555555"/>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B50D98">
        <w:rPr>
          <w:rStyle w:val="StyleUnderline"/>
          <w:color w:val="555555"/>
        </w:rPr>
        <w:t>giving workers</w:t>
      </w:r>
      <w:r w:rsidRPr="00B50D98">
        <w:rPr>
          <w:color w:val="555555"/>
          <w:sz w:val="16"/>
        </w:rPr>
        <w:t xml:space="preserve"> </w:t>
      </w:r>
      <w:r w:rsidRPr="00B50D98">
        <w:rPr>
          <w:rStyle w:val="Emphasis"/>
          <w:color w:val="555555"/>
        </w:rPr>
        <w:t>more autonomy</w:t>
      </w:r>
      <w:r w:rsidRPr="00B50D98">
        <w:rPr>
          <w:color w:val="555555"/>
          <w:sz w:val="16"/>
        </w:rPr>
        <w:t xml:space="preserve"> </w:t>
      </w:r>
      <w:r w:rsidRPr="00B50D98">
        <w:rPr>
          <w:rStyle w:val="StyleUnderline"/>
          <w:color w:val="555555"/>
        </w:rPr>
        <w:t>and</w:t>
      </w:r>
      <w:r w:rsidRPr="00B50D98">
        <w:rPr>
          <w:color w:val="555555"/>
          <w:sz w:val="16"/>
        </w:rPr>
        <w:t xml:space="preserve"> </w:t>
      </w:r>
      <w:r w:rsidRPr="00B50D98">
        <w:rPr>
          <w:rStyle w:val="Emphasis"/>
          <w:color w:val="555555"/>
        </w:rPr>
        <w:t>more discretion</w:t>
      </w:r>
      <w:r w:rsidRPr="00B50D98">
        <w:rPr>
          <w:color w:val="555555"/>
          <w:sz w:val="16"/>
        </w:rPr>
        <w:t xml:space="preserve"> </w:t>
      </w:r>
      <w:r w:rsidRPr="00B50D98">
        <w:rPr>
          <w:rStyle w:val="StyleUnderline"/>
          <w:color w:val="555555"/>
        </w:rPr>
        <w:t>to make job-related decisions</w:t>
      </w:r>
      <w:r w:rsidRPr="00B50D98">
        <w:rPr>
          <w:color w:val="555555"/>
          <w:sz w:val="16"/>
        </w:rPr>
        <w:t>.</w:t>
      </w:r>
    </w:p>
    <w:p w14:paraId="3A16AB3B" w14:textId="77777777" w:rsidR="00815B6C" w:rsidRPr="00B50D98" w:rsidRDefault="00815B6C" w:rsidP="00815B6C">
      <w:pPr>
        <w:rPr>
          <w:color w:val="555555"/>
          <w:sz w:val="16"/>
        </w:rPr>
      </w:pPr>
      <w:r w:rsidRPr="00B50D98">
        <w:rPr>
          <w:color w:val="555555"/>
          <w:sz w:val="16"/>
        </w:rPr>
        <w:t xml:space="preserve">The decade </w:t>
      </w:r>
      <w:r w:rsidRPr="00B50D98">
        <w:rPr>
          <w:rStyle w:val="StyleUnderline"/>
          <w:color w:val="555555"/>
        </w:rPr>
        <w:t>also saw the</w:t>
      </w:r>
      <w:r w:rsidRPr="00B50D98">
        <w:rPr>
          <w:color w:val="555555"/>
          <w:sz w:val="16"/>
        </w:rPr>
        <w:t xml:space="preserve"> </w:t>
      </w:r>
      <w:r w:rsidRPr="00B50D98">
        <w:rPr>
          <w:rStyle w:val="Emphasis"/>
          <w:color w:val="555555"/>
        </w:rPr>
        <w:t>rapid growth</w:t>
      </w:r>
      <w:r w:rsidRPr="00B50D98">
        <w:rPr>
          <w:color w:val="555555"/>
          <w:sz w:val="16"/>
        </w:rPr>
        <w:t xml:space="preserve"> </w:t>
      </w:r>
      <w:r w:rsidRPr="00B50D98">
        <w:rPr>
          <w:rStyle w:val="StyleUnderline"/>
          <w:color w:val="555555"/>
        </w:rPr>
        <w:t>of knowledge workers who are</w:t>
      </w:r>
      <w:r w:rsidRPr="00B50D98">
        <w:rPr>
          <w:color w:val="555555"/>
          <w:sz w:val="16"/>
        </w:rPr>
        <w:t xml:space="preserve"> </w:t>
      </w:r>
      <w:r w:rsidRPr="00B50D98">
        <w:rPr>
          <w:rStyle w:val="Emphasis"/>
          <w:color w:val="555555"/>
        </w:rPr>
        <w:t>most productive</w:t>
      </w:r>
      <w:r w:rsidRPr="00B50D98">
        <w:rPr>
          <w:color w:val="555555"/>
          <w:sz w:val="16"/>
        </w:rPr>
        <w:t xml:space="preserve"> </w:t>
      </w:r>
      <w:r w:rsidRPr="00B50D98">
        <w:rPr>
          <w:rStyle w:val="StyleUnderline"/>
          <w:color w:val="555555"/>
        </w:rPr>
        <w:t>when they are trusted and empowered</w:t>
      </w:r>
      <w:r w:rsidRPr="00B50D98">
        <w:rPr>
          <w:color w:val="555555"/>
          <w:sz w:val="16"/>
        </w:rPr>
        <w:t xml:space="preserve">. That’s always been true in fields like medicine and the law but </w:t>
      </w:r>
      <w:r w:rsidRPr="00B50D98">
        <w:rPr>
          <w:rStyle w:val="StyleUnderline"/>
          <w:color w:val="555555"/>
        </w:rPr>
        <w:t>in</w:t>
      </w:r>
      <w:r w:rsidRPr="00B50D98">
        <w:rPr>
          <w:color w:val="555555"/>
          <w:sz w:val="16"/>
        </w:rPr>
        <w:t xml:space="preserve"> </w:t>
      </w:r>
      <w:r w:rsidRPr="00B50D98">
        <w:rPr>
          <w:rStyle w:val="Emphasis"/>
          <w:color w:val="555555"/>
        </w:rPr>
        <w:t>government</w:t>
      </w:r>
      <w:r w:rsidRPr="00B50D98">
        <w:rPr>
          <w:color w:val="555555"/>
          <w:sz w:val="16"/>
        </w:rPr>
        <w:t xml:space="preserve"> </w:t>
      </w:r>
      <w:r w:rsidRPr="00B50D98">
        <w:rPr>
          <w:rStyle w:val="StyleUnderline"/>
          <w:color w:val="555555"/>
        </w:rPr>
        <w:t>there are hundreds of job families where</w:t>
      </w:r>
      <w:r w:rsidRPr="00B50D98">
        <w:rPr>
          <w:color w:val="555555"/>
          <w:sz w:val="16"/>
        </w:rPr>
        <w:t xml:space="preserve"> </w:t>
      </w:r>
      <w:r w:rsidRPr="00B50D98">
        <w:rPr>
          <w:rStyle w:val="Emphasis"/>
          <w:color w:val="555555"/>
          <w:highlight w:val="lightGray"/>
        </w:rPr>
        <w:t>employee decision making</w:t>
      </w:r>
      <w:r w:rsidRPr="00B50D98">
        <w:rPr>
          <w:color w:val="555555"/>
          <w:sz w:val="16"/>
          <w:highlight w:val="lightGray"/>
        </w:rPr>
        <w:t xml:space="preserve"> </w:t>
      </w:r>
      <w:r w:rsidRPr="00B50D98">
        <w:rPr>
          <w:rStyle w:val="StyleUnderline"/>
          <w:color w:val="555555"/>
          <w:highlight w:val="lightGray"/>
        </w:rPr>
        <w:t>is</w:t>
      </w:r>
      <w:r w:rsidRPr="00B50D98">
        <w:rPr>
          <w:color w:val="555555"/>
          <w:sz w:val="16"/>
          <w:highlight w:val="lightGray"/>
        </w:rPr>
        <w:t xml:space="preserve"> </w:t>
      </w:r>
      <w:r w:rsidRPr="00B50D98">
        <w:rPr>
          <w:rStyle w:val="Emphasis"/>
          <w:color w:val="555555"/>
          <w:highlight w:val="lightGray"/>
        </w:rPr>
        <w:t>critical</w:t>
      </w:r>
      <w:r w:rsidRPr="00B50D98">
        <w:rPr>
          <w:color w:val="555555"/>
          <w:sz w:val="16"/>
        </w:rPr>
        <w:t xml:space="preserve"> </w:t>
      </w:r>
      <w:r w:rsidRPr="00B50D98">
        <w:rPr>
          <w:rStyle w:val="StyleUnderline"/>
          <w:color w:val="555555"/>
        </w:rPr>
        <w:t>to agency performance</w:t>
      </w:r>
      <w:r w:rsidRPr="00B50D98">
        <w:rPr>
          <w:color w:val="555555"/>
          <w:sz w:val="16"/>
        </w:rPr>
        <w:t>.</w:t>
      </w:r>
    </w:p>
    <w:p w14:paraId="12B3D093" w14:textId="77777777" w:rsidR="00815B6C" w:rsidRPr="00B50D98" w:rsidRDefault="00815B6C" w:rsidP="00815B6C">
      <w:pPr>
        <w:rPr>
          <w:color w:val="555555"/>
          <w:sz w:val="16"/>
        </w:rPr>
      </w:pPr>
      <w:r w:rsidRPr="00B50D98">
        <w:rPr>
          <w:color w:val="555555"/>
          <w:sz w:val="16"/>
        </w:rPr>
        <w:t xml:space="preserve">The decade also </w:t>
      </w:r>
      <w:r w:rsidRPr="00B50D98">
        <w:rPr>
          <w:rStyle w:val="StyleUnderline"/>
          <w:color w:val="555555"/>
        </w:rPr>
        <w:t>marked the beginning of</w:t>
      </w:r>
      <w:r w:rsidRPr="00B50D98">
        <w:rPr>
          <w:color w:val="555555"/>
          <w:sz w:val="16"/>
        </w:rPr>
        <w:t xml:space="preserve"> three </w:t>
      </w:r>
      <w:r w:rsidRPr="00B50D98">
        <w:rPr>
          <w:rStyle w:val="Emphasis"/>
          <w:color w:val="555555"/>
        </w:rPr>
        <w:t>important</w:t>
      </w:r>
      <w:r w:rsidRPr="00B50D98">
        <w:rPr>
          <w:color w:val="555555"/>
          <w:sz w:val="16"/>
        </w:rPr>
        <w:t xml:space="preserve"> </w:t>
      </w:r>
      <w:r w:rsidRPr="00B50D98">
        <w:rPr>
          <w:rStyle w:val="StyleUnderline"/>
          <w:color w:val="555555"/>
        </w:rPr>
        <w:t>workforce trends</w:t>
      </w:r>
      <w:r w:rsidRPr="00B50D98">
        <w:rPr>
          <w:color w:val="555555"/>
          <w:sz w:val="16"/>
        </w:rPr>
        <w:t xml:space="preserve"> – </w:t>
      </w:r>
      <w:r w:rsidRPr="00B50D98">
        <w:rPr>
          <w:rStyle w:val="Emphasis"/>
          <w:color w:val="555555"/>
        </w:rPr>
        <w:t>high performance</w:t>
      </w:r>
      <w:r w:rsidRPr="00B50D98">
        <w:rPr>
          <w:color w:val="555555"/>
          <w:sz w:val="16"/>
        </w:rPr>
        <w:t xml:space="preserve"> </w:t>
      </w:r>
      <w:r w:rsidRPr="00B50D98">
        <w:rPr>
          <w:rStyle w:val="StyleUnderline"/>
          <w:color w:val="555555"/>
        </w:rPr>
        <w:t>organizations</w:t>
      </w:r>
      <w:r w:rsidRPr="00B50D98">
        <w:rPr>
          <w:color w:val="555555"/>
          <w:sz w:val="16"/>
        </w:rPr>
        <w:t xml:space="preserve">, </w:t>
      </w:r>
      <w:r w:rsidRPr="00B50D98">
        <w:rPr>
          <w:rStyle w:val="Emphasis"/>
          <w:color w:val="555555"/>
        </w:rPr>
        <w:t>great places</w:t>
      </w:r>
      <w:r w:rsidRPr="00B50D98">
        <w:rPr>
          <w:color w:val="555555"/>
          <w:sz w:val="16"/>
        </w:rPr>
        <w:t xml:space="preserve"> </w:t>
      </w:r>
      <w:r w:rsidRPr="00B50D98">
        <w:rPr>
          <w:rStyle w:val="StyleUnderline"/>
          <w:color w:val="555555"/>
        </w:rPr>
        <w:t>to work and</w:t>
      </w:r>
      <w:r w:rsidRPr="00B50D98">
        <w:rPr>
          <w:color w:val="555555"/>
          <w:sz w:val="16"/>
        </w:rPr>
        <w:t xml:space="preserve"> </w:t>
      </w:r>
      <w:r w:rsidRPr="00B50D98">
        <w:rPr>
          <w:rStyle w:val="Emphasis"/>
          <w:color w:val="555555"/>
        </w:rPr>
        <w:t>employee engagement</w:t>
      </w:r>
      <w:r w:rsidRPr="00B50D98">
        <w:rPr>
          <w:color w:val="555555"/>
          <w:sz w:val="16"/>
        </w:rPr>
        <w:t xml:space="preserve"> </w:t>
      </w:r>
      <w:r w:rsidRPr="00B50D98">
        <w:rPr>
          <w:rStyle w:val="StyleUnderline"/>
          <w:color w:val="555555"/>
        </w:rPr>
        <w:t>linked to performance</w:t>
      </w:r>
      <w:r w:rsidRPr="00B50D98">
        <w:rPr>
          <w:color w:val="555555"/>
          <w:sz w:val="16"/>
        </w:rPr>
        <w:t xml:space="preserve">. A </w:t>
      </w:r>
      <w:r w:rsidRPr="00B50D98">
        <w:rPr>
          <w:rStyle w:val="StyleUnderline"/>
          <w:color w:val="555555"/>
          <w:highlight w:val="lightGray"/>
        </w:rPr>
        <w:t>key</w:t>
      </w:r>
      <w:r w:rsidRPr="00B50D98">
        <w:rPr>
          <w:rStyle w:val="StyleUnderline"/>
          <w:color w:val="555555"/>
        </w:rPr>
        <w:t xml:space="preserve"> point is that each </w:t>
      </w:r>
      <w:r w:rsidRPr="00B50D98">
        <w:rPr>
          <w:rStyle w:val="StyleUnderline"/>
          <w:color w:val="555555"/>
          <w:highlight w:val="lightGray"/>
        </w:rPr>
        <w:t>trend</w:t>
      </w:r>
      <w:r w:rsidRPr="00B50D98">
        <w:rPr>
          <w:color w:val="555555"/>
          <w:sz w:val="16"/>
          <w:highlight w:val="lightGray"/>
        </w:rPr>
        <w:t xml:space="preserve"> </w:t>
      </w:r>
      <w:r w:rsidRPr="00B50D98">
        <w:rPr>
          <w:rStyle w:val="Emphasis"/>
          <w:color w:val="555555"/>
          <w:highlight w:val="lightGray"/>
        </w:rPr>
        <w:t>contributes</w:t>
      </w:r>
      <w:r w:rsidRPr="00B50D98">
        <w:rPr>
          <w:color w:val="555555"/>
          <w:sz w:val="16"/>
          <w:highlight w:val="lightGray"/>
        </w:rPr>
        <w:t xml:space="preserve"> </w:t>
      </w:r>
      <w:r w:rsidRPr="00B50D98">
        <w:rPr>
          <w:rStyle w:val="StyleUnderline"/>
          <w:color w:val="555555"/>
          <w:highlight w:val="lightGray"/>
        </w:rPr>
        <w:t>to better</w:t>
      </w:r>
      <w:r w:rsidRPr="00B50D98">
        <w:rPr>
          <w:rStyle w:val="StyleUnderline"/>
          <w:color w:val="555555"/>
        </w:rPr>
        <w:t xml:space="preserve"> organization </w:t>
      </w:r>
      <w:r w:rsidRPr="00B50D98">
        <w:rPr>
          <w:rStyle w:val="StyleUnderline"/>
          <w:color w:val="555555"/>
          <w:highlight w:val="lightGray"/>
        </w:rPr>
        <w:t>performance</w:t>
      </w:r>
      <w:r w:rsidRPr="00B50D98">
        <w:rPr>
          <w:color w:val="555555"/>
          <w:sz w:val="16"/>
        </w:rPr>
        <w:t xml:space="preserve">. </w:t>
      </w:r>
      <w:r w:rsidRPr="00B50D98">
        <w:rPr>
          <w:rStyle w:val="StyleUnderline"/>
          <w:color w:val="555555"/>
        </w:rPr>
        <w:t>Each trend confirms</w:t>
      </w:r>
      <w:r w:rsidRPr="00B50D98">
        <w:rPr>
          <w:color w:val="555555"/>
          <w:sz w:val="16"/>
        </w:rPr>
        <w:t xml:space="preserve"> that </w:t>
      </w:r>
      <w:r w:rsidRPr="00B50D98">
        <w:rPr>
          <w:rStyle w:val="StyleUnderline"/>
          <w:color w:val="555555"/>
        </w:rPr>
        <w:t>in a</w:t>
      </w:r>
      <w:r w:rsidRPr="00B50D98">
        <w:rPr>
          <w:color w:val="555555"/>
          <w:sz w:val="16"/>
        </w:rPr>
        <w:t xml:space="preserve"> </w:t>
      </w:r>
      <w:r w:rsidRPr="00B50D98">
        <w:rPr>
          <w:rStyle w:val="Emphasis"/>
          <w:color w:val="555555"/>
        </w:rPr>
        <w:t>supportive environment</w:t>
      </w:r>
      <w:r w:rsidRPr="00B50D98">
        <w:rPr>
          <w:color w:val="555555"/>
          <w:sz w:val="16"/>
        </w:rPr>
        <w:t xml:space="preserve"> </w:t>
      </w:r>
      <w:r w:rsidRPr="00B50D98">
        <w:rPr>
          <w:rStyle w:val="StyleUnderline"/>
          <w:color w:val="555555"/>
        </w:rPr>
        <w:t>workers are fully capable of</w:t>
      </w:r>
      <w:r w:rsidRPr="00B50D98">
        <w:rPr>
          <w:color w:val="555555"/>
          <w:sz w:val="16"/>
        </w:rPr>
        <w:t xml:space="preserve"> </w:t>
      </w:r>
      <w:r w:rsidRPr="00B50D98">
        <w:rPr>
          <w:rStyle w:val="Emphasis"/>
          <w:color w:val="555555"/>
        </w:rPr>
        <w:t>improving</w:t>
      </w:r>
      <w:r w:rsidRPr="00B50D98">
        <w:rPr>
          <w:color w:val="555555"/>
          <w:sz w:val="16"/>
        </w:rPr>
        <w:t xml:space="preserve"> </w:t>
      </w:r>
      <w:r w:rsidRPr="00B50D98">
        <w:rPr>
          <w:rStyle w:val="StyleUnderline"/>
          <w:color w:val="555555"/>
        </w:rPr>
        <w:t>results</w:t>
      </w:r>
      <w:r w:rsidRPr="00B50D98">
        <w:rPr>
          <w:color w:val="555555"/>
          <w:sz w:val="16"/>
        </w:rPr>
        <w:t>. Each is associated with supervisory practices very different than the typical government work environment.</w:t>
      </w:r>
    </w:p>
    <w:p w14:paraId="17555E96" w14:textId="77777777" w:rsidR="00815B6C" w:rsidRPr="00B50D98" w:rsidRDefault="00815B6C" w:rsidP="00815B6C">
      <w:pPr>
        <w:rPr>
          <w:color w:val="555555"/>
          <w:sz w:val="16"/>
        </w:rPr>
      </w:pPr>
      <w:r w:rsidRPr="00B50D98">
        <w:rPr>
          <w:color w:val="555555"/>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411A6966" w14:textId="77777777" w:rsidR="00815B6C" w:rsidRPr="00B50D98" w:rsidRDefault="00815B6C" w:rsidP="00815B6C">
      <w:pPr>
        <w:rPr>
          <w:color w:val="555555"/>
          <w:sz w:val="16"/>
        </w:rPr>
      </w:pPr>
      <w:r w:rsidRPr="00B50D98">
        <w:rPr>
          <w:color w:val="555555"/>
          <w:sz w:val="16"/>
        </w:rPr>
        <w:t xml:space="preserve">Looking back, </w:t>
      </w:r>
      <w:r w:rsidRPr="00B50D98">
        <w:rPr>
          <w:rStyle w:val="StyleUnderline"/>
          <w:color w:val="555555"/>
        </w:rPr>
        <w:t>we’ve learned</w:t>
      </w:r>
      <w:r w:rsidRPr="00B50D98">
        <w:rPr>
          <w:color w:val="555555"/>
          <w:sz w:val="16"/>
        </w:rPr>
        <w:t xml:space="preserve"> what’s needed </w:t>
      </w:r>
      <w:r w:rsidRPr="00B50D98">
        <w:rPr>
          <w:rStyle w:val="StyleUnderline"/>
          <w:color w:val="555555"/>
        </w:rPr>
        <w:t xml:space="preserve">to </w:t>
      </w:r>
      <w:r w:rsidRPr="00B50D98">
        <w:rPr>
          <w:rStyle w:val="StyleUnderline"/>
          <w:color w:val="555555"/>
          <w:highlight w:val="lightGray"/>
        </w:rPr>
        <w:t>create</w:t>
      </w:r>
      <w:r w:rsidRPr="00B50D98">
        <w:rPr>
          <w:rStyle w:val="StyleUnderline"/>
          <w:color w:val="555555"/>
        </w:rPr>
        <w:t xml:space="preserve"> a workplace </w:t>
      </w:r>
      <w:r w:rsidRPr="00B50D98">
        <w:rPr>
          <w:rStyle w:val="StyleUnderline"/>
          <w:color w:val="555555"/>
          <w:highlight w:val="lightGray"/>
        </w:rPr>
        <w:t>culture “that</w:t>
      </w:r>
      <w:r w:rsidRPr="00B50D98">
        <w:rPr>
          <w:rStyle w:val="StyleUnderline"/>
          <w:color w:val="555555"/>
        </w:rPr>
        <w:t xml:space="preserve"> engages, develops, and inspires a</w:t>
      </w:r>
      <w:r w:rsidRPr="00B50D98">
        <w:rPr>
          <w:color w:val="555555"/>
          <w:sz w:val="16"/>
        </w:rPr>
        <w:t xml:space="preserve"> diverse, </w:t>
      </w:r>
      <w:r w:rsidRPr="00B50D98">
        <w:rPr>
          <w:rStyle w:val="Emphasis"/>
          <w:color w:val="555555"/>
        </w:rPr>
        <w:t>high-performing workforce</w:t>
      </w:r>
      <w:r w:rsidRPr="00B50D98">
        <w:rPr>
          <w:color w:val="555555"/>
          <w:sz w:val="16"/>
        </w:rPr>
        <w:t xml:space="preserve"> </w:t>
      </w:r>
      <w:r w:rsidRPr="00B50D98">
        <w:rPr>
          <w:rStyle w:val="StyleUnderline"/>
          <w:color w:val="555555"/>
        </w:rPr>
        <w:t xml:space="preserve">by creating, implementing, and </w:t>
      </w:r>
      <w:r w:rsidRPr="00B50D98">
        <w:rPr>
          <w:rStyle w:val="StyleUnderline"/>
          <w:color w:val="555555"/>
          <w:highlight w:val="lightGray"/>
        </w:rPr>
        <w:t>maintain</w:t>
      </w:r>
      <w:r w:rsidRPr="00B50D98">
        <w:rPr>
          <w:rStyle w:val="StyleUnderline"/>
          <w:color w:val="555555"/>
        </w:rPr>
        <w:t>ing</w:t>
      </w:r>
      <w:r w:rsidRPr="00B50D98">
        <w:rPr>
          <w:color w:val="555555"/>
          <w:sz w:val="16"/>
        </w:rPr>
        <w:t xml:space="preserve"> </w:t>
      </w:r>
      <w:r w:rsidRPr="00B50D98">
        <w:rPr>
          <w:rStyle w:val="Emphasis"/>
          <w:color w:val="555555"/>
        </w:rPr>
        <w:t>effective</w:t>
      </w:r>
      <w:r w:rsidRPr="00B50D98">
        <w:rPr>
          <w:color w:val="555555"/>
          <w:sz w:val="16"/>
        </w:rPr>
        <w:t xml:space="preserve"> management </w:t>
      </w:r>
      <w:r w:rsidRPr="00B50D98">
        <w:rPr>
          <w:rStyle w:val="StyleUnderline"/>
          <w:color w:val="555555"/>
        </w:rPr>
        <w:t>strategies, practices, and activities</w:t>
      </w:r>
      <w:r w:rsidRPr="00B50D98">
        <w:rPr>
          <w:color w:val="555555"/>
          <w:sz w:val="16"/>
        </w:rPr>
        <w:t xml:space="preserve"> . . .” It’s </w:t>
      </w:r>
      <w:r w:rsidRPr="00B50D98">
        <w:rPr>
          <w:rStyle w:val="StyleUnderline"/>
          <w:color w:val="555555"/>
        </w:rPr>
        <w:t>a</w:t>
      </w:r>
      <w:r w:rsidRPr="00B50D98">
        <w:rPr>
          <w:color w:val="555555"/>
          <w:sz w:val="16"/>
        </w:rPr>
        <w:t xml:space="preserve"> </w:t>
      </w:r>
      <w:r w:rsidRPr="00B50D98">
        <w:rPr>
          <w:rStyle w:val="Emphasis"/>
          <w:color w:val="555555"/>
          <w:highlight w:val="lightGray"/>
        </w:rPr>
        <w:t>holistic</w:t>
      </w:r>
      <w:r w:rsidRPr="00B50D98">
        <w:rPr>
          <w:color w:val="555555"/>
          <w:sz w:val="16"/>
        </w:rPr>
        <w:t xml:space="preserve"> </w:t>
      </w:r>
      <w:r w:rsidRPr="00B50D98">
        <w:rPr>
          <w:rStyle w:val="StyleUnderline"/>
          <w:color w:val="555555"/>
        </w:rPr>
        <w:t xml:space="preserve">approach to </w:t>
      </w:r>
      <w:r w:rsidRPr="00B50D98">
        <w:rPr>
          <w:rStyle w:val="StyleUnderline"/>
          <w:color w:val="555555"/>
          <w:highlight w:val="lightGray"/>
        </w:rPr>
        <w:t>management</w:t>
      </w:r>
      <w:r w:rsidRPr="00B50D98">
        <w:rPr>
          <w:rStyle w:val="StyleUnderline"/>
          <w:color w:val="555555"/>
        </w:rPr>
        <w:t xml:space="preserve"> that supports</w:t>
      </w:r>
      <w:r w:rsidRPr="00B50D98">
        <w:rPr>
          <w:color w:val="555555"/>
          <w:sz w:val="16"/>
        </w:rPr>
        <w:t xml:space="preserve"> </w:t>
      </w:r>
      <w:r w:rsidRPr="00B50D98">
        <w:rPr>
          <w:rStyle w:val="Emphasis"/>
          <w:color w:val="555555"/>
        </w:rPr>
        <w:t>employee</w:t>
      </w:r>
      <w:r w:rsidRPr="00B50D98">
        <w:rPr>
          <w:color w:val="555555"/>
          <w:sz w:val="16"/>
        </w:rPr>
        <w:t xml:space="preserve"> </w:t>
      </w:r>
      <w:r w:rsidRPr="00B50D98">
        <w:rPr>
          <w:rStyle w:val="StyleUnderline"/>
          <w:color w:val="555555"/>
        </w:rPr>
        <w:t>aspirations and well-being</w:t>
      </w:r>
      <w:r w:rsidRPr="00B50D98">
        <w:rPr>
          <w:color w:val="555555"/>
          <w:sz w:val="16"/>
        </w:rPr>
        <w:t xml:space="preserve">. </w:t>
      </w:r>
      <w:r w:rsidRPr="00B50D98">
        <w:rPr>
          <w:rStyle w:val="StyleUnderline"/>
          <w:color w:val="555555"/>
        </w:rPr>
        <w:t>It</w:t>
      </w:r>
      <w:r w:rsidRPr="00B50D98">
        <w:rPr>
          <w:color w:val="555555"/>
          <w:sz w:val="16"/>
        </w:rPr>
        <w:t xml:space="preserve"> </w:t>
      </w:r>
      <w:r w:rsidRPr="00B50D98">
        <w:rPr>
          <w:rStyle w:val="Emphasis"/>
          <w:color w:val="555555"/>
          <w:sz w:val="24"/>
          <w:szCs w:val="24"/>
          <w:highlight w:val="lightGray"/>
        </w:rPr>
        <w:t>depends on mutual trust</w:t>
      </w:r>
      <w:r w:rsidRPr="00B50D98">
        <w:rPr>
          <w:color w:val="555555"/>
          <w:sz w:val="16"/>
        </w:rPr>
        <w:t>. “Both workers and customers benefit” – and in government the public. The DOGE initiatives took government in the opposite direction.</w:t>
      </w:r>
    </w:p>
    <w:p w14:paraId="2D4A3DC8" w14:textId="77777777" w:rsidR="00815B6C" w:rsidRPr="00B50D98" w:rsidRDefault="00815B6C" w:rsidP="00815B6C">
      <w:pPr>
        <w:rPr>
          <w:color w:val="555555"/>
          <w:sz w:val="16"/>
        </w:rPr>
      </w:pPr>
      <w:r w:rsidRPr="00B50D98">
        <w:rPr>
          <w:color w:val="555555"/>
          <w:sz w:val="16"/>
        </w:rPr>
        <w:t>A missing element – psychological safety</w:t>
      </w:r>
    </w:p>
    <w:p w14:paraId="1430DF53" w14:textId="77777777" w:rsidR="00815B6C" w:rsidRPr="00B50D98" w:rsidRDefault="00815B6C" w:rsidP="00815B6C">
      <w:pPr>
        <w:rPr>
          <w:color w:val="555555"/>
          <w:sz w:val="16"/>
        </w:rPr>
      </w:pPr>
      <w:r w:rsidRPr="00B50D98">
        <w:rPr>
          <w:color w:val="555555"/>
          <w:sz w:val="16"/>
        </w:rPr>
        <w:t xml:space="preserve">This </w:t>
      </w:r>
      <w:r w:rsidRPr="00B50D98">
        <w:rPr>
          <w:rStyle w:val="Emphasis"/>
          <w:color w:val="555555"/>
        </w:rPr>
        <w:t>problem</w:t>
      </w:r>
      <w:r w:rsidRPr="00B50D98">
        <w:rPr>
          <w:color w:val="555555"/>
          <w:sz w:val="16"/>
        </w:rPr>
        <w:t xml:space="preserve"> </w:t>
      </w:r>
      <w:r w:rsidRPr="00B50D98">
        <w:rPr>
          <w:rStyle w:val="StyleUnderline"/>
          <w:color w:val="555555"/>
        </w:rPr>
        <w:t>is</w:t>
      </w:r>
      <w:r w:rsidRPr="00B50D98">
        <w:rPr>
          <w:color w:val="555555"/>
          <w:sz w:val="16"/>
        </w:rPr>
        <w:t xml:space="preserve"> not new. It’s </w:t>
      </w:r>
      <w:r w:rsidRPr="00B50D98">
        <w:rPr>
          <w:rStyle w:val="StyleUnderline"/>
          <w:color w:val="555555"/>
        </w:rPr>
        <w:t xml:space="preserve">when </w:t>
      </w:r>
      <w:r w:rsidRPr="00B50D98">
        <w:rPr>
          <w:rStyle w:val="StyleUnderline"/>
          <w:color w:val="555555"/>
          <w:highlight w:val="lightGray"/>
        </w:rPr>
        <w:t>employees</w:t>
      </w:r>
      <w:r w:rsidRPr="00B50D98">
        <w:rPr>
          <w:rStyle w:val="StyleUnderline"/>
          <w:color w:val="555555"/>
        </w:rPr>
        <w:t xml:space="preserve"> are</w:t>
      </w:r>
      <w:r w:rsidRPr="00B50D98">
        <w:rPr>
          <w:color w:val="555555"/>
          <w:sz w:val="16"/>
        </w:rPr>
        <w:t xml:space="preserve"> </w:t>
      </w:r>
      <w:r w:rsidRPr="00B50D98">
        <w:rPr>
          <w:rStyle w:val="Emphasis"/>
          <w:color w:val="555555"/>
          <w:highlight w:val="lightGray"/>
        </w:rPr>
        <w:t>afraid</w:t>
      </w:r>
      <w:r w:rsidRPr="00B50D98">
        <w:rPr>
          <w:rStyle w:val="Emphasis"/>
          <w:color w:val="555555"/>
        </w:rPr>
        <w:t xml:space="preserve"> of retribution</w:t>
      </w:r>
      <w:r w:rsidRPr="00B50D98">
        <w:rPr>
          <w:color w:val="555555"/>
          <w:sz w:val="16"/>
        </w:rPr>
        <w:t xml:space="preserve"> </w:t>
      </w:r>
      <w:r w:rsidRPr="00B50D98">
        <w:rPr>
          <w:rStyle w:val="StyleUnderline"/>
          <w:color w:val="555555"/>
          <w:highlight w:val="lightGray"/>
        </w:rPr>
        <w:t>if they voice concerns or</w:t>
      </w:r>
      <w:r w:rsidRPr="00B50D98">
        <w:rPr>
          <w:rStyle w:val="StyleUnderline"/>
          <w:color w:val="555555"/>
        </w:rPr>
        <w:t xml:space="preserve"> suggest </w:t>
      </w:r>
      <w:r w:rsidRPr="00B50D98">
        <w:rPr>
          <w:rStyle w:val="StyleUnderline"/>
          <w:color w:val="555555"/>
          <w:highlight w:val="lightGray"/>
        </w:rPr>
        <w:t>unsolicited ideas</w:t>
      </w:r>
      <w:r w:rsidRPr="00B50D98">
        <w:rPr>
          <w:color w:val="555555"/>
          <w:sz w:val="16"/>
        </w:rPr>
        <w:t>. This month the problem warranted an HBR column, “In Tough Times, Psychological Safety Is a Requirement, Not a Luxury.”</w:t>
      </w:r>
    </w:p>
    <w:p w14:paraId="31F43970" w14:textId="77777777" w:rsidR="00815B6C" w:rsidRPr="00B50D98" w:rsidRDefault="00815B6C" w:rsidP="00815B6C">
      <w:pPr>
        <w:rPr>
          <w:color w:val="555555"/>
          <w:sz w:val="16"/>
        </w:rPr>
      </w:pPr>
      <w:r w:rsidRPr="00B50D98">
        <w:rPr>
          <w:color w:val="555555"/>
          <w:sz w:val="16"/>
        </w:rPr>
        <w:t xml:space="preserve">The </w:t>
      </w:r>
      <w:r w:rsidRPr="00B50D98">
        <w:rPr>
          <w:rStyle w:val="StyleUnderline"/>
          <w:color w:val="555555"/>
        </w:rPr>
        <w:t>problem</w:t>
      </w:r>
      <w:r w:rsidRPr="00B50D98">
        <w:rPr>
          <w:color w:val="555555"/>
          <w:sz w:val="16"/>
        </w:rPr>
        <w:t xml:space="preserve"> </w:t>
      </w:r>
      <w:r w:rsidRPr="00B50D98">
        <w:rPr>
          <w:rStyle w:val="Emphasis"/>
          <w:color w:val="555555"/>
          <w:highlight w:val="lightGray"/>
        </w:rPr>
        <w:t>held back innovation</w:t>
      </w:r>
      <w:r w:rsidRPr="00B50D98">
        <w:rPr>
          <w:color w:val="555555"/>
          <w:sz w:val="16"/>
        </w:rPr>
        <w:t xml:space="preserve"> </w:t>
      </w:r>
      <w:r w:rsidRPr="00B50D98">
        <w:rPr>
          <w:rStyle w:val="StyleUnderline"/>
          <w:color w:val="555555"/>
        </w:rPr>
        <w:t xml:space="preserve">in industry </w:t>
      </w:r>
      <w:r w:rsidRPr="00B50D98">
        <w:rPr>
          <w:rStyle w:val="StyleUnderline"/>
          <w:color w:val="555555"/>
          <w:highlight w:val="lightGray"/>
        </w:rPr>
        <w:t>for decades</w:t>
      </w:r>
      <w:r w:rsidRPr="00B50D98">
        <w:rPr>
          <w:rStyle w:val="StyleUnderline"/>
          <w:color w:val="555555"/>
        </w:rPr>
        <w:t xml:space="preserve"> but</w:t>
      </w:r>
      <w:r w:rsidRPr="00B50D98">
        <w:rPr>
          <w:color w:val="555555"/>
          <w:sz w:val="16"/>
        </w:rPr>
        <w:t xml:space="preserve"> the </w:t>
      </w:r>
      <w:r w:rsidRPr="00B50D98">
        <w:rPr>
          <w:rStyle w:val="StyleUnderline"/>
          <w:color w:val="555555"/>
        </w:rPr>
        <w:t>changes</w:t>
      </w:r>
      <w:r w:rsidRPr="00B50D98">
        <w:rPr>
          <w:color w:val="555555"/>
          <w:sz w:val="16"/>
        </w:rPr>
        <w:t xml:space="preserve"> in the 1990s </w:t>
      </w:r>
      <w:r w:rsidRPr="00B50D98">
        <w:rPr>
          <w:rStyle w:val="StyleUnderline"/>
          <w:color w:val="555555"/>
          <w:highlight w:val="lightGray"/>
        </w:rPr>
        <w:t>highlight</w:t>
      </w:r>
      <w:r w:rsidRPr="00B50D98">
        <w:rPr>
          <w:rStyle w:val="StyleUnderline"/>
          <w:color w:val="555555"/>
        </w:rPr>
        <w:t>ed the</w:t>
      </w:r>
      <w:r w:rsidRPr="00B50D98">
        <w:rPr>
          <w:color w:val="555555"/>
          <w:sz w:val="16"/>
        </w:rPr>
        <w:t xml:space="preserve"> </w:t>
      </w:r>
      <w:r w:rsidRPr="00B50D98">
        <w:rPr>
          <w:rStyle w:val="Emphasis"/>
          <w:color w:val="555555"/>
          <w:sz w:val="24"/>
          <w:szCs w:val="24"/>
          <w:highlight w:val="lightGray"/>
        </w:rPr>
        <w:t>import</w:t>
      </w:r>
      <w:r w:rsidRPr="00B50D98">
        <w:rPr>
          <w:rStyle w:val="Emphasis"/>
          <w:color w:val="555555"/>
          <w:sz w:val="24"/>
          <w:szCs w:val="24"/>
        </w:rPr>
        <w:t xml:space="preserve">ance </w:t>
      </w:r>
      <w:r w:rsidRPr="00B50D98">
        <w:rPr>
          <w:rStyle w:val="Emphasis"/>
          <w:color w:val="555555"/>
          <w:sz w:val="24"/>
          <w:szCs w:val="24"/>
          <w:highlight w:val="lightGray"/>
        </w:rPr>
        <w:t>of employee empowerment</w:t>
      </w:r>
      <w:r w:rsidRPr="00B50D98">
        <w:rPr>
          <w:color w:val="555555"/>
          <w:sz w:val="16"/>
        </w:rPr>
        <w:t xml:space="preserve">. The </w:t>
      </w:r>
      <w:r w:rsidRPr="00B50D98">
        <w:rPr>
          <w:rStyle w:val="StyleUnderline"/>
          <w:color w:val="555555"/>
        </w:rPr>
        <w:t>worst era was when</w:t>
      </w:r>
      <w:r w:rsidRPr="00B50D98">
        <w:rPr>
          <w:color w:val="555555"/>
          <w:sz w:val="16"/>
        </w:rPr>
        <w:t xml:space="preserve"> scientific </w:t>
      </w:r>
      <w:r w:rsidRPr="00B50D98">
        <w:rPr>
          <w:rStyle w:val="StyleUnderline"/>
          <w:color w:val="555555"/>
        </w:rPr>
        <w:t>management</w:t>
      </w:r>
      <w:r w:rsidRPr="00B50D98">
        <w:rPr>
          <w:color w:val="555555"/>
          <w:sz w:val="16"/>
        </w:rPr>
        <w:t xml:space="preserve"> </w:t>
      </w:r>
      <w:r w:rsidRPr="00B50D98">
        <w:rPr>
          <w:rStyle w:val="Emphasis"/>
          <w:color w:val="555555"/>
        </w:rPr>
        <w:t>dictated</w:t>
      </w:r>
      <w:r w:rsidRPr="00B50D98">
        <w:rPr>
          <w:color w:val="555555"/>
          <w:sz w:val="16"/>
        </w:rPr>
        <w:t xml:space="preserve"> </w:t>
      </w:r>
      <w:r w:rsidRPr="00B50D98">
        <w:rPr>
          <w:rStyle w:val="StyleUnderline"/>
          <w:color w:val="555555"/>
        </w:rPr>
        <w:t>how employees worked</w:t>
      </w:r>
      <w:r w:rsidRPr="00B50D98">
        <w:rPr>
          <w:color w:val="555555"/>
          <w:sz w:val="16"/>
        </w:rPr>
        <w:t xml:space="preserve">. Decades later, owner/leaders in small businesses continue to believe they need to make all decisions. But </w:t>
      </w:r>
      <w:r w:rsidRPr="00B50D98">
        <w:rPr>
          <w:rStyle w:val="StyleUnderline"/>
          <w:color w:val="555555"/>
        </w:rPr>
        <w:t>top-down management</w:t>
      </w:r>
      <w:r w:rsidRPr="00B50D98">
        <w:rPr>
          <w:color w:val="555555"/>
          <w:sz w:val="16"/>
        </w:rPr>
        <w:t xml:space="preserve"> </w:t>
      </w:r>
      <w:r w:rsidRPr="00B50D98">
        <w:rPr>
          <w:rStyle w:val="Emphasis"/>
          <w:color w:val="555555"/>
        </w:rPr>
        <w:t>denies</w:t>
      </w:r>
      <w:r w:rsidRPr="00B50D98">
        <w:rPr>
          <w:color w:val="555555"/>
          <w:sz w:val="16"/>
        </w:rPr>
        <w:t xml:space="preserve"> </w:t>
      </w:r>
      <w:r w:rsidRPr="00B50D98">
        <w:rPr>
          <w:rStyle w:val="StyleUnderline"/>
          <w:color w:val="555555"/>
        </w:rPr>
        <w:t>what employees can contribute</w:t>
      </w:r>
      <w:r w:rsidRPr="00B50D98">
        <w:rPr>
          <w:color w:val="555555"/>
          <w:sz w:val="16"/>
        </w:rPr>
        <w:t>.</w:t>
      </w:r>
    </w:p>
    <w:p w14:paraId="014C3FB4" w14:textId="77777777" w:rsidR="00815B6C" w:rsidRPr="00B50D98" w:rsidRDefault="00815B6C" w:rsidP="00815B6C">
      <w:pPr>
        <w:rPr>
          <w:color w:val="555555"/>
          <w:sz w:val="16"/>
        </w:rPr>
      </w:pPr>
      <w:r w:rsidRPr="00B50D98">
        <w:rPr>
          <w:color w:val="555555"/>
          <w:sz w:val="16"/>
        </w:rPr>
        <w:t xml:space="preserve">Unfortunately, </w:t>
      </w:r>
      <w:r w:rsidRPr="00B50D98">
        <w:rPr>
          <w:rStyle w:val="StyleUnderline"/>
          <w:color w:val="555555"/>
        </w:rPr>
        <w:t>candidates for public office</w:t>
      </w:r>
      <w:r w:rsidRPr="00B50D98">
        <w:rPr>
          <w:color w:val="555555"/>
          <w:sz w:val="16"/>
        </w:rPr>
        <w:t xml:space="preserve"> often </w:t>
      </w:r>
      <w:r w:rsidRPr="00B50D98">
        <w:rPr>
          <w:rStyle w:val="StyleUnderline"/>
          <w:color w:val="555555"/>
        </w:rPr>
        <w:t>have</w:t>
      </w:r>
      <w:r w:rsidRPr="00B50D98">
        <w:rPr>
          <w:color w:val="555555"/>
          <w:sz w:val="16"/>
        </w:rPr>
        <w:t xml:space="preserve"> </w:t>
      </w:r>
      <w:r w:rsidRPr="00B50D98">
        <w:rPr>
          <w:rStyle w:val="Emphasis"/>
          <w:color w:val="555555"/>
        </w:rPr>
        <w:t>no experience</w:t>
      </w:r>
      <w:r w:rsidRPr="00B50D98">
        <w:rPr>
          <w:color w:val="555555"/>
          <w:sz w:val="16"/>
        </w:rPr>
        <w:t xml:space="preserve"> </w:t>
      </w:r>
      <w:r w:rsidRPr="00B50D98">
        <w:rPr>
          <w:rStyle w:val="StyleUnderline"/>
          <w:color w:val="555555"/>
        </w:rPr>
        <w:t>managing in large, successful organizations</w:t>
      </w:r>
      <w:r w:rsidRPr="00B50D98">
        <w:rPr>
          <w:color w:val="555555"/>
          <w:sz w:val="16"/>
        </w:rPr>
        <w:t xml:space="preserve">. </w:t>
      </w:r>
      <w:r w:rsidRPr="00B50D98">
        <w:rPr>
          <w:rStyle w:val="StyleUnderline"/>
          <w:color w:val="555555"/>
        </w:rPr>
        <w:t>In today’s fast-changing environment</w:t>
      </w:r>
      <w:r w:rsidRPr="00B50D98">
        <w:rPr>
          <w:color w:val="555555"/>
          <w:sz w:val="16"/>
        </w:rPr>
        <w:t xml:space="preserve">, </w:t>
      </w:r>
      <w:r w:rsidRPr="00B50D98">
        <w:rPr>
          <w:rStyle w:val="Emphasis"/>
          <w:color w:val="555555"/>
          <w:highlight w:val="lightGray"/>
        </w:rPr>
        <w:t>front line workers</w:t>
      </w:r>
      <w:r w:rsidRPr="00B50D98">
        <w:rPr>
          <w:color w:val="555555"/>
          <w:sz w:val="16"/>
          <w:highlight w:val="lightGray"/>
        </w:rPr>
        <w:t xml:space="preserve"> </w:t>
      </w:r>
      <w:r w:rsidRPr="00B50D98">
        <w:rPr>
          <w:rStyle w:val="StyleUnderline"/>
          <w:color w:val="555555"/>
          <w:highlight w:val="lightGray"/>
        </w:rPr>
        <w:t>have</w:t>
      </w:r>
      <w:r w:rsidRPr="00B50D98">
        <w:rPr>
          <w:rStyle w:val="StyleUnderline"/>
          <w:color w:val="555555"/>
        </w:rPr>
        <w:t xml:space="preserve"> the</w:t>
      </w:r>
      <w:r w:rsidRPr="00B50D98">
        <w:rPr>
          <w:color w:val="555555"/>
          <w:sz w:val="16"/>
        </w:rPr>
        <w:t xml:space="preserve"> </w:t>
      </w:r>
      <w:r w:rsidRPr="00B50D98">
        <w:rPr>
          <w:rStyle w:val="Emphasis"/>
          <w:color w:val="555555"/>
          <w:highlight w:val="lightGray"/>
        </w:rPr>
        <w:t>best understanding</w:t>
      </w:r>
      <w:r w:rsidRPr="00B50D98">
        <w:rPr>
          <w:color w:val="555555"/>
          <w:sz w:val="16"/>
          <w:highlight w:val="lightGray"/>
        </w:rPr>
        <w:t xml:space="preserve"> </w:t>
      </w:r>
      <w:r w:rsidRPr="00B50D98">
        <w:rPr>
          <w:rStyle w:val="StyleUnderline"/>
          <w:color w:val="555555"/>
          <w:highlight w:val="lightGray"/>
        </w:rPr>
        <w:t>of</w:t>
      </w:r>
      <w:r w:rsidRPr="00B50D98">
        <w:rPr>
          <w:color w:val="555555"/>
          <w:sz w:val="16"/>
        </w:rPr>
        <w:t xml:space="preserve"> emerging </w:t>
      </w:r>
      <w:r w:rsidRPr="00B50D98">
        <w:rPr>
          <w:rStyle w:val="StyleUnderline"/>
          <w:color w:val="555555"/>
          <w:highlight w:val="lightGray"/>
        </w:rPr>
        <w:t>op</w:t>
      </w:r>
      <w:r w:rsidRPr="00B50D98">
        <w:rPr>
          <w:rStyle w:val="StyleUnderline"/>
          <w:color w:val="555555"/>
        </w:rPr>
        <w:t xml:space="preserve">erational </w:t>
      </w:r>
      <w:r w:rsidRPr="00B50D98">
        <w:rPr>
          <w:rStyle w:val="StyleUnderline"/>
          <w:color w:val="555555"/>
          <w:highlight w:val="lightGray"/>
        </w:rPr>
        <w:t>problems</w:t>
      </w:r>
      <w:r w:rsidRPr="00B50D98">
        <w:rPr>
          <w:color w:val="555555"/>
          <w:sz w:val="16"/>
        </w:rPr>
        <w:t>.</w:t>
      </w:r>
    </w:p>
    <w:p w14:paraId="653490D7" w14:textId="77777777" w:rsidR="00815B6C" w:rsidRPr="00B50D98" w:rsidRDefault="00815B6C" w:rsidP="00815B6C">
      <w:pPr>
        <w:rPr>
          <w:color w:val="555555"/>
          <w:sz w:val="16"/>
        </w:rPr>
      </w:pPr>
      <w:r w:rsidRPr="00B50D98">
        <w:rPr>
          <w:rStyle w:val="Emphasis"/>
          <w:color w:val="555555"/>
          <w:highlight w:val="lightGray"/>
        </w:rPr>
        <w:t>Recent research</w:t>
      </w:r>
      <w:r w:rsidRPr="00B50D98">
        <w:rPr>
          <w:color w:val="555555"/>
          <w:sz w:val="16"/>
        </w:rPr>
        <w:t xml:space="preserve">, again from HBR, </w:t>
      </w:r>
      <w:r w:rsidRPr="00B50D98">
        <w:rPr>
          <w:rStyle w:val="StyleUnderline"/>
          <w:color w:val="555555"/>
          <w:highlight w:val="lightGray"/>
        </w:rPr>
        <w:t>shows</w:t>
      </w:r>
      <w:r w:rsidRPr="00B50D98">
        <w:rPr>
          <w:rStyle w:val="StyleUnderline"/>
          <w:color w:val="555555"/>
        </w:rPr>
        <w:t xml:space="preserve"> where there is mutual trust, employees have</w:t>
      </w:r>
      <w:r w:rsidRPr="00B50D98">
        <w:rPr>
          <w:color w:val="555555"/>
          <w:sz w:val="16"/>
        </w:rPr>
        <w:t xml:space="preserve"> </w:t>
      </w:r>
      <w:r w:rsidRPr="00B50D98">
        <w:rPr>
          <w:rStyle w:val="Emphasis"/>
          <w:color w:val="555555"/>
        </w:rPr>
        <w:t>significantly</w:t>
      </w:r>
      <w:r w:rsidRPr="00B50D98">
        <w:rPr>
          <w:color w:val="555555"/>
          <w:sz w:val="16"/>
        </w:rPr>
        <w:t xml:space="preserve"> </w:t>
      </w:r>
      <w:r w:rsidRPr="00B50D98">
        <w:rPr>
          <w:rStyle w:val="StyleUnderline"/>
          <w:color w:val="555555"/>
        </w:rPr>
        <w:t>“higher productivity, more energy, less stress and burnout.”</w:t>
      </w:r>
      <w:r w:rsidRPr="00B50D98">
        <w:rPr>
          <w:color w:val="555555"/>
          <w:sz w:val="16"/>
        </w:rPr>
        <w:t xml:space="preserve"> They are happier with their lives. “Ultimately, </w:t>
      </w:r>
      <w:r w:rsidRPr="00B50D98">
        <w:rPr>
          <w:rStyle w:val="StyleUnderline"/>
          <w:color w:val="555555"/>
        </w:rPr>
        <w:t xml:space="preserve">you </w:t>
      </w:r>
      <w:r w:rsidRPr="00B50D98">
        <w:rPr>
          <w:rStyle w:val="StyleUnderline"/>
          <w:color w:val="555555"/>
          <w:highlight w:val="lightGray"/>
        </w:rPr>
        <w:t>cultivate trust</w:t>
      </w:r>
      <w:r w:rsidRPr="00B50D98">
        <w:rPr>
          <w:color w:val="555555"/>
          <w:sz w:val="16"/>
          <w:highlight w:val="lightGray"/>
        </w:rPr>
        <w:t xml:space="preserve"> </w:t>
      </w:r>
      <w:r w:rsidRPr="00B50D98">
        <w:rPr>
          <w:rStyle w:val="Emphasis"/>
          <w:color w:val="555555"/>
          <w:highlight w:val="lightGray"/>
        </w:rPr>
        <w:t>by setting a clear direction</w:t>
      </w:r>
      <w:r w:rsidRPr="00B50D98">
        <w:rPr>
          <w:color w:val="555555"/>
          <w:sz w:val="16"/>
        </w:rPr>
        <w:t xml:space="preserve">, </w:t>
      </w:r>
      <w:r w:rsidRPr="00B50D98">
        <w:rPr>
          <w:rStyle w:val="StyleUnderline"/>
          <w:color w:val="555555"/>
        </w:rPr>
        <w:t>giving people what they need to see it through and getting out of their way</w:t>
      </w:r>
      <w:r w:rsidRPr="00B50D98">
        <w:rPr>
          <w:color w:val="555555"/>
          <w:sz w:val="16"/>
        </w:rPr>
        <w:t xml:space="preserve">.” </w:t>
      </w:r>
    </w:p>
    <w:p w14:paraId="2CA567A4" w14:textId="77777777" w:rsidR="00815B6C" w:rsidRPr="00B50D98" w:rsidRDefault="00815B6C" w:rsidP="00815B6C">
      <w:pPr>
        <w:pStyle w:val="Heading4"/>
      </w:pPr>
      <w:r w:rsidRPr="00B50D98">
        <w:t xml:space="preserve">b. It leads to </w:t>
      </w:r>
      <w:r w:rsidRPr="00B50D98">
        <w:rPr>
          <w:u w:val="single"/>
        </w:rPr>
        <w:t>mass exits</w:t>
      </w:r>
      <w:r w:rsidRPr="00B50D98">
        <w:t xml:space="preserve"> that can’t be </w:t>
      </w:r>
      <w:r w:rsidRPr="00B50D98">
        <w:rPr>
          <w:u w:val="single"/>
        </w:rPr>
        <w:t>refilled</w:t>
      </w:r>
      <w:r w:rsidRPr="00B50D98">
        <w:t xml:space="preserve">, that’s </w:t>
      </w:r>
      <w:r w:rsidRPr="00B50D98">
        <w:rPr>
          <w:u w:val="single"/>
        </w:rPr>
        <w:t>Monheit &amp; Joseph</w:t>
      </w:r>
      <w:r w:rsidRPr="00B50D98">
        <w:t xml:space="preserve">. </w:t>
      </w:r>
    </w:p>
    <w:p w14:paraId="6085D438" w14:textId="77777777" w:rsidR="00815B6C" w:rsidRPr="00B50D98" w:rsidRDefault="00815B6C" w:rsidP="00815B6C">
      <w:pPr>
        <w:rPr>
          <w:rStyle w:val="Style13ptBold"/>
        </w:rPr>
      </w:pPr>
      <w:r w:rsidRPr="00B50D98">
        <w:rPr>
          <w:rStyle w:val="Style13ptBold"/>
        </w:rPr>
        <w:t>&lt;&lt;&lt;FOR REFERENCE&gt;&gt;&gt;</w:t>
      </w:r>
    </w:p>
    <w:p w14:paraId="092B59CA" w14:textId="77777777" w:rsidR="00815B6C" w:rsidRPr="00B50D98" w:rsidRDefault="00815B6C" w:rsidP="00815B6C">
      <w:pPr>
        <w:rPr>
          <w:color w:val="555555"/>
          <w:sz w:val="16"/>
        </w:rPr>
      </w:pPr>
      <w:r w:rsidRPr="00B50D98">
        <w:rPr>
          <w:color w:val="555555"/>
          <w:sz w:val="16"/>
        </w:rPr>
        <w:t xml:space="preserve">Now, </w:t>
      </w:r>
      <w:r w:rsidRPr="00B50D98">
        <w:rPr>
          <w:rStyle w:val="Emphasis"/>
          <w:color w:val="555555"/>
        </w:rPr>
        <w:t>DOGE</w:t>
      </w:r>
      <w:r w:rsidRPr="00B50D98">
        <w:rPr>
          <w:color w:val="555555"/>
          <w:sz w:val="16"/>
        </w:rPr>
        <w:t xml:space="preserve"> </w:t>
      </w:r>
      <w:r w:rsidRPr="00B50D98">
        <w:rPr>
          <w:rStyle w:val="StyleUnderline"/>
          <w:color w:val="555555"/>
        </w:rPr>
        <w:t>has</w:t>
      </w:r>
      <w:r w:rsidRPr="00B50D98">
        <w:rPr>
          <w:color w:val="555555"/>
          <w:sz w:val="16"/>
        </w:rPr>
        <w:t xml:space="preserve"> </w:t>
      </w:r>
      <w:r w:rsidRPr="00B50D98">
        <w:rPr>
          <w:rStyle w:val="Emphasis"/>
          <w:color w:val="555555"/>
        </w:rPr>
        <w:t>decimated</w:t>
      </w:r>
      <w:r w:rsidRPr="00B50D98">
        <w:rPr>
          <w:color w:val="555555"/>
          <w:sz w:val="16"/>
        </w:rPr>
        <w:t xml:space="preserve"> </w:t>
      </w:r>
      <w:r w:rsidRPr="00B50D98">
        <w:rPr>
          <w:rStyle w:val="StyleUnderline"/>
          <w:color w:val="555555"/>
        </w:rPr>
        <w:t>the federal workforce</w:t>
      </w:r>
      <w:r w:rsidRPr="00B50D98">
        <w:rPr>
          <w:color w:val="555555"/>
          <w:sz w:val="16"/>
        </w:rPr>
        <w:t xml:space="preserve">, cruelly and indiscriminately firing or pushing out about 300,000 federal workers, </w:t>
      </w:r>
      <w:r w:rsidRPr="00B50D98">
        <w:rPr>
          <w:rStyle w:val="StyleUnderline"/>
          <w:color w:val="555555"/>
        </w:rPr>
        <w:t>without regard to</w:t>
      </w:r>
      <w:r w:rsidRPr="00B50D98">
        <w:rPr>
          <w:color w:val="555555"/>
          <w:sz w:val="16"/>
        </w:rPr>
        <w:t xml:space="preserve"> their </w:t>
      </w:r>
      <w:r w:rsidRPr="00B50D98">
        <w:rPr>
          <w:rStyle w:val="StyleUnderline"/>
          <w:color w:val="555555"/>
        </w:rPr>
        <w:t>performance or the critical functions they performed</w:t>
      </w:r>
      <w:r w:rsidRPr="00B50D98">
        <w:rPr>
          <w:color w:val="555555"/>
          <w:sz w:val="16"/>
        </w:rPr>
        <w:t xml:space="preserve">,140 </w:t>
      </w:r>
      <w:r w:rsidRPr="00B50D98">
        <w:rPr>
          <w:rStyle w:val="StyleUnderline"/>
          <w:color w:val="555555"/>
        </w:rPr>
        <w:t>and</w:t>
      </w:r>
      <w:r w:rsidRPr="00B50D98">
        <w:rPr>
          <w:color w:val="555555"/>
          <w:sz w:val="16"/>
        </w:rPr>
        <w:t xml:space="preserve"> </w:t>
      </w:r>
      <w:r w:rsidRPr="00B50D98">
        <w:rPr>
          <w:rStyle w:val="Emphasis"/>
          <w:color w:val="555555"/>
          <w:highlight w:val="lightGray"/>
        </w:rPr>
        <w:t>stripping hundreds of thousands</w:t>
      </w:r>
      <w:r w:rsidRPr="00B50D98">
        <w:rPr>
          <w:color w:val="555555"/>
          <w:sz w:val="16"/>
        </w:rPr>
        <w:t xml:space="preserve"> </w:t>
      </w:r>
      <w:r w:rsidRPr="00B50D98">
        <w:rPr>
          <w:rStyle w:val="StyleUnderline"/>
          <w:color w:val="555555"/>
        </w:rPr>
        <w:t xml:space="preserve">of workers </w:t>
      </w:r>
      <w:r w:rsidRPr="00B50D98">
        <w:rPr>
          <w:rStyle w:val="StyleUnderline"/>
          <w:color w:val="555555"/>
          <w:highlight w:val="lightGray"/>
        </w:rPr>
        <w:t>of</w:t>
      </w:r>
      <w:r w:rsidRPr="00B50D98">
        <w:rPr>
          <w:rStyle w:val="StyleUnderline"/>
          <w:color w:val="555555"/>
        </w:rPr>
        <w:t xml:space="preserve"> their</w:t>
      </w:r>
      <w:r w:rsidRPr="00B50D98">
        <w:rPr>
          <w:color w:val="555555"/>
          <w:sz w:val="16"/>
        </w:rPr>
        <w:t xml:space="preserve"> </w:t>
      </w:r>
      <w:r w:rsidRPr="00B50D98">
        <w:rPr>
          <w:rStyle w:val="Emphasis"/>
          <w:color w:val="555555"/>
          <w:highlight w:val="lightGray"/>
        </w:rPr>
        <w:t>rights to collectively bargain</w:t>
      </w:r>
      <w:r w:rsidRPr="00B50D98">
        <w:rPr>
          <w:color w:val="555555"/>
          <w:sz w:val="16"/>
        </w:rPr>
        <w:t xml:space="preserve">.141 </w:t>
      </w:r>
      <w:r w:rsidRPr="00B50D98">
        <w:rPr>
          <w:rStyle w:val="StyleUnderline"/>
          <w:color w:val="555555"/>
        </w:rPr>
        <w:t>This not only</w:t>
      </w:r>
      <w:r w:rsidRPr="00B50D98">
        <w:rPr>
          <w:color w:val="555555"/>
          <w:sz w:val="16"/>
        </w:rPr>
        <w:t xml:space="preserve"> </w:t>
      </w:r>
      <w:r w:rsidRPr="00B50D98">
        <w:rPr>
          <w:rStyle w:val="Emphasis"/>
          <w:color w:val="555555"/>
          <w:highlight w:val="lightGray"/>
        </w:rPr>
        <w:t>immediate</w:t>
      </w:r>
      <w:r w:rsidRPr="00B50D98">
        <w:rPr>
          <w:rStyle w:val="Emphasis"/>
          <w:color w:val="555555"/>
        </w:rPr>
        <w:t xml:space="preserve">ly </w:t>
      </w:r>
      <w:r w:rsidRPr="00B50D98">
        <w:rPr>
          <w:rStyle w:val="Emphasis"/>
          <w:color w:val="555555"/>
          <w:highlight w:val="lightGray"/>
        </w:rPr>
        <w:t>harm</w:t>
      </w:r>
      <w:r w:rsidRPr="00B50D98">
        <w:rPr>
          <w:rStyle w:val="Emphasis"/>
          <w:color w:val="555555"/>
        </w:rPr>
        <w:t>s</w:t>
      </w:r>
      <w:r w:rsidRPr="00B50D98">
        <w:rPr>
          <w:color w:val="555555"/>
          <w:sz w:val="16"/>
        </w:rPr>
        <w:t xml:space="preserve"> those </w:t>
      </w:r>
      <w:r w:rsidRPr="00B50D98">
        <w:rPr>
          <w:rStyle w:val="StyleUnderline"/>
          <w:color w:val="555555"/>
        </w:rPr>
        <w:t>workers</w:t>
      </w:r>
      <w:r w:rsidRPr="00B50D98">
        <w:rPr>
          <w:color w:val="555555"/>
          <w:sz w:val="16"/>
        </w:rPr>
        <w:t xml:space="preserve">, their families, </w:t>
      </w:r>
      <w:r w:rsidRPr="00B50D98">
        <w:rPr>
          <w:rStyle w:val="StyleUnderline"/>
          <w:color w:val="555555"/>
          <w:highlight w:val="lightGray"/>
        </w:rPr>
        <w:t>and</w:t>
      </w:r>
      <w:r w:rsidRPr="00B50D98">
        <w:rPr>
          <w:rStyle w:val="StyleUnderline"/>
          <w:color w:val="555555"/>
        </w:rPr>
        <w:t xml:space="preserve"> the American people</w:t>
      </w:r>
      <w:r w:rsidRPr="00B50D98">
        <w:rPr>
          <w:color w:val="555555"/>
          <w:sz w:val="16"/>
        </w:rPr>
        <w:t xml:space="preserve"> they so passionately served, </w:t>
      </w:r>
      <w:r w:rsidRPr="00B50D98">
        <w:rPr>
          <w:rStyle w:val="StyleUnderline"/>
          <w:color w:val="555555"/>
        </w:rPr>
        <w:t>but this</w:t>
      </w:r>
      <w:r w:rsidRPr="00B50D98">
        <w:rPr>
          <w:color w:val="555555"/>
          <w:sz w:val="16"/>
        </w:rPr>
        <w:t xml:space="preserve"> </w:t>
      </w:r>
      <w:r w:rsidRPr="00B50D98">
        <w:rPr>
          <w:rStyle w:val="Emphasis"/>
          <w:color w:val="555555"/>
        </w:rPr>
        <w:t>draconian period</w:t>
      </w:r>
      <w:r w:rsidRPr="00B50D98">
        <w:rPr>
          <w:color w:val="555555"/>
          <w:sz w:val="16"/>
        </w:rPr>
        <w:t xml:space="preserve"> </w:t>
      </w:r>
      <w:r w:rsidRPr="00B50D98">
        <w:rPr>
          <w:rStyle w:val="StyleUnderline"/>
          <w:color w:val="555555"/>
        </w:rPr>
        <w:t>will</w:t>
      </w:r>
      <w:r w:rsidRPr="00B50D98">
        <w:rPr>
          <w:color w:val="555555"/>
          <w:sz w:val="16"/>
        </w:rPr>
        <w:t xml:space="preserve"> also </w:t>
      </w:r>
      <w:r w:rsidRPr="00B50D98">
        <w:rPr>
          <w:rStyle w:val="StyleUnderline"/>
          <w:color w:val="555555"/>
        </w:rPr>
        <w:t>likely have</w:t>
      </w:r>
      <w:r w:rsidRPr="00B50D98">
        <w:rPr>
          <w:color w:val="555555"/>
          <w:sz w:val="16"/>
        </w:rPr>
        <w:t xml:space="preserve"> </w:t>
      </w:r>
      <w:r w:rsidRPr="00B50D98">
        <w:rPr>
          <w:rStyle w:val="Emphasis"/>
          <w:color w:val="555555"/>
          <w:highlight w:val="lightGray"/>
        </w:rPr>
        <w:t>long-lasting consequence</w:t>
      </w:r>
      <w:r w:rsidRPr="00B50D98">
        <w:rPr>
          <w:rStyle w:val="Emphasis"/>
          <w:color w:val="555555"/>
        </w:rPr>
        <w:t>s</w:t>
      </w:r>
      <w:r w:rsidRPr="00B50D98">
        <w:rPr>
          <w:color w:val="555555"/>
          <w:sz w:val="16"/>
          <w:highlight w:val="lightGray"/>
        </w:rPr>
        <w:t xml:space="preserve"> </w:t>
      </w:r>
      <w:r w:rsidRPr="00B50D98">
        <w:rPr>
          <w:rStyle w:val="StyleUnderline"/>
          <w:color w:val="555555"/>
          <w:highlight w:val="lightGray"/>
        </w:rPr>
        <w:t>for</w:t>
      </w:r>
      <w:r w:rsidRPr="00B50D98">
        <w:rPr>
          <w:rStyle w:val="StyleUnderline"/>
          <w:color w:val="555555"/>
        </w:rPr>
        <w:t xml:space="preserve"> the</w:t>
      </w:r>
      <w:r w:rsidRPr="00B50D98">
        <w:rPr>
          <w:color w:val="555555"/>
          <w:sz w:val="16"/>
        </w:rPr>
        <w:t xml:space="preserve"> </w:t>
      </w:r>
      <w:r w:rsidRPr="00B50D98">
        <w:rPr>
          <w:rStyle w:val="Emphasis"/>
          <w:color w:val="555555"/>
          <w:highlight w:val="lightGray"/>
        </w:rPr>
        <w:t>attractiveness</w:t>
      </w:r>
      <w:r w:rsidRPr="00B50D98">
        <w:rPr>
          <w:color w:val="555555"/>
          <w:sz w:val="16"/>
          <w:highlight w:val="lightGray"/>
        </w:rPr>
        <w:t xml:space="preserve"> </w:t>
      </w:r>
      <w:r w:rsidRPr="00B50D98">
        <w:rPr>
          <w:rStyle w:val="StyleUnderline"/>
          <w:color w:val="555555"/>
          <w:highlight w:val="lightGray"/>
        </w:rPr>
        <w:t>of</w:t>
      </w:r>
      <w:r w:rsidRPr="00B50D98">
        <w:rPr>
          <w:rStyle w:val="StyleUnderline"/>
          <w:color w:val="555555"/>
        </w:rPr>
        <w:t xml:space="preserve"> federal </w:t>
      </w:r>
      <w:r w:rsidRPr="00B50D98">
        <w:rPr>
          <w:rStyle w:val="StyleUnderline"/>
          <w:color w:val="555555"/>
          <w:highlight w:val="lightGray"/>
        </w:rPr>
        <w:t>service</w:t>
      </w:r>
      <w:r w:rsidRPr="00B50D98">
        <w:rPr>
          <w:color w:val="555555"/>
          <w:sz w:val="16"/>
        </w:rPr>
        <w:t xml:space="preserve">. In short, </w:t>
      </w:r>
      <w:r w:rsidRPr="00B50D98">
        <w:rPr>
          <w:rStyle w:val="StyleUnderline"/>
          <w:color w:val="555555"/>
        </w:rPr>
        <w:t>the</w:t>
      </w:r>
      <w:r w:rsidRPr="00B50D98">
        <w:rPr>
          <w:color w:val="555555"/>
          <w:sz w:val="16"/>
        </w:rPr>
        <w:t xml:space="preserve"> traditional </w:t>
      </w:r>
      <w:r w:rsidRPr="00B50D98">
        <w:rPr>
          <w:rStyle w:val="StyleUnderline"/>
          <w:color w:val="555555"/>
          <w:highlight w:val="lightGray"/>
        </w:rPr>
        <w:t>gov</w:t>
      </w:r>
      <w:r w:rsidRPr="00B50D98">
        <w:rPr>
          <w:rStyle w:val="StyleUnderline"/>
          <w:color w:val="555555"/>
        </w:rPr>
        <w:t xml:space="preserve">ernment service </w:t>
      </w:r>
      <w:r w:rsidRPr="00B50D98">
        <w:rPr>
          <w:rStyle w:val="StyleUnderline"/>
          <w:color w:val="555555"/>
          <w:highlight w:val="lightGray"/>
        </w:rPr>
        <w:t>model—with</w:t>
      </w:r>
      <w:r w:rsidRPr="00B50D98">
        <w:rPr>
          <w:rStyle w:val="StyleUnderline"/>
          <w:color w:val="555555"/>
        </w:rPr>
        <w:t xml:space="preserve"> its</w:t>
      </w:r>
      <w:r w:rsidRPr="00B50D98">
        <w:rPr>
          <w:color w:val="555555"/>
          <w:sz w:val="16"/>
        </w:rPr>
        <w:t xml:space="preserve"> </w:t>
      </w:r>
      <w:r w:rsidRPr="00B50D98">
        <w:rPr>
          <w:rStyle w:val="Emphasis"/>
          <w:color w:val="555555"/>
          <w:highlight w:val="lightGray"/>
        </w:rPr>
        <w:t>long-term job security</w:t>
      </w:r>
      <w:r w:rsidRPr="00B50D98">
        <w:rPr>
          <w:color w:val="555555"/>
          <w:sz w:val="16"/>
        </w:rPr>
        <w:t xml:space="preserve">, </w:t>
      </w:r>
      <w:r w:rsidRPr="00B50D98">
        <w:rPr>
          <w:rStyle w:val="Emphasis"/>
          <w:color w:val="555555"/>
        </w:rPr>
        <w:t xml:space="preserve">good </w:t>
      </w:r>
      <w:r w:rsidRPr="00B50D98">
        <w:rPr>
          <w:rStyle w:val="Emphasis"/>
          <w:color w:val="555555"/>
          <w:highlight w:val="lightGray"/>
        </w:rPr>
        <w:t>benefits</w:t>
      </w:r>
      <w:r w:rsidRPr="00B50D98">
        <w:rPr>
          <w:color w:val="555555"/>
          <w:sz w:val="16"/>
        </w:rPr>
        <w:t xml:space="preserve">, </w:t>
      </w:r>
      <w:r w:rsidRPr="00B50D98">
        <w:rPr>
          <w:rStyle w:val="StyleUnderline"/>
          <w:color w:val="555555"/>
        </w:rPr>
        <w:t>a</w:t>
      </w:r>
      <w:r w:rsidRPr="00B50D98">
        <w:rPr>
          <w:color w:val="555555"/>
          <w:sz w:val="16"/>
        </w:rPr>
        <w:t xml:space="preserve"> </w:t>
      </w:r>
      <w:r w:rsidRPr="00B50D98">
        <w:rPr>
          <w:rStyle w:val="Emphasis"/>
          <w:color w:val="555555"/>
          <w:highlight w:val="lightGray"/>
        </w:rPr>
        <w:t>voice</w:t>
      </w:r>
      <w:r w:rsidRPr="00B50D98">
        <w:rPr>
          <w:color w:val="555555"/>
          <w:sz w:val="16"/>
        </w:rPr>
        <w:t xml:space="preserve"> </w:t>
      </w:r>
      <w:r w:rsidRPr="00B50D98">
        <w:rPr>
          <w:rStyle w:val="StyleUnderline"/>
          <w:color w:val="555555"/>
        </w:rPr>
        <w:t xml:space="preserve">in one’s working conditions, </w:t>
      </w:r>
      <w:r w:rsidRPr="00B50D98">
        <w:rPr>
          <w:rStyle w:val="StyleUnderline"/>
          <w:color w:val="555555"/>
          <w:highlight w:val="lightGray"/>
        </w:rPr>
        <w:t>and</w:t>
      </w:r>
      <w:r w:rsidRPr="00B50D98">
        <w:rPr>
          <w:rStyle w:val="StyleUnderline"/>
          <w:color w:val="555555"/>
        </w:rPr>
        <w:t xml:space="preserve"> a chance </w:t>
      </w:r>
      <w:r w:rsidRPr="00B50D98">
        <w:rPr>
          <w:rStyle w:val="StyleUnderline"/>
          <w:color w:val="555555"/>
          <w:highlight w:val="lightGray"/>
        </w:rPr>
        <w:t>to do</w:t>
      </w:r>
      <w:r w:rsidRPr="00B50D98">
        <w:rPr>
          <w:color w:val="555555"/>
          <w:sz w:val="16"/>
          <w:highlight w:val="lightGray"/>
        </w:rPr>
        <w:t xml:space="preserve"> </w:t>
      </w:r>
      <w:r w:rsidRPr="00B50D98">
        <w:rPr>
          <w:rStyle w:val="Emphasis"/>
          <w:color w:val="555555"/>
          <w:highlight w:val="lightGray"/>
        </w:rPr>
        <w:t>meaningful, respected</w:t>
      </w:r>
      <w:r w:rsidRPr="00B50D98">
        <w:rPr>
          <w:color w:val="555555"/>
          <w:sz w:val="16"/>
        </w:rPr>
        <w:t xml:space="preserve"> </w:t>
      </w:r>
      <w:r w:rsidRPr="00B50D98">
        <w:rPr>
          <w:rStyle w:val="StyleUnderline"/>
          <w:color w:val="555555"/>
        </w:rPr>
        <w:t xml:space="preserve">public </w:t>
      </w:r>
      <w:r w:rsidRPr="00B50D98">
        <w:rPr>
          <w:rStyle w:val="StyleUnderline"/>
          <w:color w:val="555555"/>
          <w:highlight w:val="lightGray"/>
        </w:rPr>
        <w:t>service—has</w:t>
      </w:r>
      <w:r w:rsidRPr="00B50D98">
        <w:rPr>
          <w:rStyle w:val="StyleUnderline"/>
          <w:color w:val="555555"/>
        </w:rPr>
        <w:t xml:space="preserve"> now </w:t>
      </w:r>
      <w:r w:rsidRPr="00B50D98">
        <w:rPr>
          <w:rStyle w:val="StyleUnderline"/>
          <w:color w:val="555555"/>
          <w:highlight w:val="lightGray"/>
        </w:rPr>
        <w:t>broken</w:t>
      </w:r>
      <w:r w:rsidRPr="00B50D98">
        <w:rPr>
          <w:rStyle w:val="StyleUnderline"/>
          <w:color w:val="555555"/>
        </w:rPr>
        <w:t xml:space="preserve"> down</w:t>
      </w:r>
      <w:r w:rsidRPr="00B50D98">
        <w:rPr>
          <w:color w:val="555555"/>
          <w:sz w:val="16"/>
        </w:rPr>
        <w:t xml:space="preserve">. </w:t>
      </w:r>
      <w:r w:rsidRPr="00B50D98">
        <w:rPr>
          <w:rStyle w:val="StyleUnderline"/>
          <w:color w:val="555555"/>
          <w:highlight w:val="lightGray"/>
        </w:rPr>
        <w:t>In its wake</w:t>
      </w:r>
      <w:r w:rsidRPr="00B50D98">
        <w:rPr>
          <w:rStyle w:val="StyleUnderline"/>
          <w:color w:val="555555"/>
        </w:rPr>
        <w:t xml:space="preserve">, interviewees </w:t>
      </w:r>
      <w:r w:rsidRPr="00B50D98">
        <w:rPr>
          <w:rStyle w:val="StyleUnderline"/>
          <w:color w:val="555555"/>
          <w:highlight w:val="lightGray"/>
        </w:rPr>
        <w:t>identified</w:t>
      </w:r>
      <w:r w:rsidRPr="00B50D98">
        <w:rPr>
          <w:color w:val="555555"/>
          <w:sz w:val="16"/>
        </w:rPr>
        <w:t xml:space="preserve"> both </w:t>
      </w:r>
      <w:r w:rsidRPr="00B50D98">
        <w:rPr>
          <w:rStyle w:val="StyleUnderline"/>
          <w:color w:val="555555"/>
        </w:rPr>
        <w:t>a</w:t>
      </w:r>
      <w:r w:rsidRPr="00B50D98">
        <w:rPr>
          <w:color w:val="555555"/>
          <w:sz w:val="16"/>
        </w:rPr>
        <w:t xml:space="preserve"> </w:t>
      </w:r>
      <w:r w:rsidRPr="00B50D98">
        <w:rPr>
          <w:rStyle w:val="Emphasis"/>
          <w:color w:val="555555"/>
          <w:szCs w:val="28"/>
          <w:highlight w:val="lightGray"/>
        </w:rPr>
        <w:t>need and</w:t>
      </w:r>
      <w:r w:rsidRPr="00B50D98">
        <w:rPr>
          <w:color w:val="555555"/>
          <w:sz w:val="16"/>
        </w:rPr>
        <w:t xml:space="preserve"> an </w:t>
      </w:r>
      <w:r w:rsidRPr="00B50D98">
        <w:rPr>
          <w:rStyle w:val="Emphasis"/>
          <w:color w:val="555555"/>
          <w:szCs w:val="28"/>
          <w:highlight w:val="lightGray"/>
        </w:rPr>
        <w:t>opportunity to restore c</w:t>
      </w:r>
      <w:r w:rsidRPr="00B50D98">
        <w:rPr>
          <w:rStyle w:val="Emphasis"/>
          <w:color w:val="555555"/>
          <w:szCs w:val="28"/>
        </w:rPr>
        <w:t xml:space="preserve">ollective </w:t>
      </w:r>
      <w:r w:rsidRPr="00B50D98">
        <w:rPr>
          <w:rStyle w:val="Emphasis"/>
          <w:color w:val="555555"/>
          <w:szCs w:val="28"/>
          <w:highlight w:val="lightGray"/>
        </w:rPr>
        <w:t>b</w:t>
      </w:r>
      <w:r w:rsidRPr="00B50D98">
        <w:rPr>
          <w:rStyle w:val="Emphasis"/>
          <w:color w:val="555555"/>
          <w:szCs w:val="28"/>
        </w:rPr>
        <w:t xml:space="preserve">argaining </w:t>
      </w:r>
      <w:r w:rsidRPr="00B50D98">
        <w:rPr>
          <w:rStyle w:val="Emphasis"/>
          <w:color w:val="555555"/>
          <w:szCs w:val="28"/>
          <w:highlight w:val="lightGray"/>
        </w:rPr>
        <w:t>r</w:t>
      </w:r>
      <w:r w:rsidRPr="00B50D98">
        <w:rPr>
          <w:rStyle w:val="Emphasis"/>
          <w:color w:val="555555"/>
          <w:szCs w:val="28"/>
        </w:rPr>
        <w:t>ights</w:t>
      </w:r>
      <w:r w:rsidRPr="00B50D98">
        <w:rPr>
          <w:color w:val="555555"/>
          <w:sz w:val="16"/>
        </w:rPr>
        <w:t xml:space="preserve"> while also modernizing how the federal government hires, rewards, and nurtures talent. Interviewees warned that </w:t>
      </w:r>
      <w:r w:rsidRPr="00B50D98">
        <w:rPr>
          <w:rStyle w:val="StyleUnderline"/>
          <w:color w:val="555555"/>
          <w:highlight w:val="lightGray"/>
        </w:rPr>
        <w:t>building</w:t>
      </w:r>
      <w:r w:rsidRPr="00B50D98">
        <w:rPr>
          <w:rStyle w:val="StyleUnderline"/>
          <w:color w:val="555555"/>
        </w:rPr>
        <w:t xml:space="preserve"> a </w:t>
      </w:r>
      <w:r w:rsidRPr="00B50D98">
        <w:rPr>
          <w:rStyle w:val="StyleUnderline"/>
          <w:color w:val="555555"/>
          <w:highlight w:val="lightGray"/>
        </w:rPr>
        <w:t>new</w:t>
      </w:r>
      <w:r w:rsidRPr="00B50D98">
        <w:rPr>
          <w:rStyle w:val="StyleUnderline"/>
          <w:color w:val="555555"/>
        </w:rPr>
        <w:t xml:space="preserve"> and </w:t>
      </w:r>
      <w:r w:rsidRPr="00B50D98">
        <w:rPr>
          <w:rStyle w:val="StyleUnderline"/>
          <w:color w:val="555555"/>
          <w:highlight w:val="lightGray"/>
        </w:rPr>
        <w:t>improved</w:t>
      </w:r>
      <w:r w:rsidRPr="00B50D98">
        <w:rPr>
          <w:rStyle w:val="StyleUnderline"/>
          <w:color w:val="555555"/>
        </w:rPr>
        <w:t xml:space="preserve"> federal </w:t>
      </w:r>
      <w:r w:rsidRPr="00B50D98">
        <w:rPr>
          <w:rStyle w:val="StyleUnderline"/>
          <w:color w:val="555555"/>
          <w:highlight w:val="lightGray"/>
        </w:rPr>
        <w:t>workforce</w:t>
      </w:r>
      <w:r w:rsidRPr="00B50D98">
        <w:rPr>
          <w:rStyle w:val="StyleUnderline"/>
          <w:color w:val="555555"/>
        </w:rPr>
        <w:t xml:space="preserve"> will be a</w:t>
      </w:r>
      <w:r w:rsidRPr="00B50D98">
        <w:rPr>
          <w:color w:val="555555"/>
          <w:sz w:val="16"/>
        </w:rPr>
        <w:t xml:space="preserve"> </w:t>
      </w:r>
      <w:r w:rsidRPr="00B50D98">
        <w:rPr>
          <w:rStyle w:val="Emphasis"/>
          <w:color w:val="555555"/>
        </w:rPr>
        <w:t>massive</w:t>
      </w:r>
      <w:r w:rsidRPr="00B50D98">
        <w:rPr>
          <w:color w:val="555555"/>
          <w:sz w:val="16"/>
        </w:rPr>
        <w:t xml:space="preserve"> </w:t>
      </w:r>
      <w:r w:rsidRPr="00B50D98">
        <w:rPr>
          <w:rStyle w:val="StyleUnderline"/>
          <w:color w:val="555555"/>
        </w:rPr>
        <w:t>operational challenge</w:t>
      </w:r>
      <w:r w:rsidRPr="00B50D98">
        <w:rPr>
          <w:color w:val="555555"/>
          <w:sz w:val="16"/>
        </w:rPr>
        <w:t xml:space="preserve">—one </w:t>
      </w:r>
      <w:r w:rsidRPr="00B50D98">
        <w:rPr>
          <w:rStyle w:val="StyleUnderline"/>
          <w:color w:val="555555"/>
        </w:rPr>
        <w:t xml:space="preserve">that </w:t>
      </w:r>
      <w:r w:rsidRPr="00B50D98">
        <w:rPr>
          <w:rStyle w:val="StyleUnderline"/>
          <w:color w:val="555555"/>
          <w:highlight w:val="lightGray"/>
        </w:rPr>
        <w:t>requires</w:t>
      </w:r>
      <w:r w:rsidRPr="00B50D98">
        <w:rPr>
          <w:rStyle w:val="StyleUnderline"/>
          <w:color w:val="555555"/>
        </w:rPr>
        <w:t xml:space="preserve"> a</w:t>
      </w:r>
      <w:r w:rsidRPr="00B50D98">
        <w:rPr>
          <w:color w:val="555555"/>
          <w:sz w:val="16"/>
        </w:rPr>
        <w:t xml:space="preserve"> new </w:t>
      </w:r>
      <w:r w:rsidRPr="00B50D98">
        <w:rPr>
          <w:rStyle w:val="StyleUnderline"/>
          <w:color w:val="555555"/>
        </w:rPr>
        <w:t>playbook, developed in</w:t>
      </w:r>
      <w:r w:rsidRPr="00B50D98">
        <w:rPr>
          <w:color w:val="555555"/>
          <w:sz w:val="16"/>
        </w:rPr>
        <w:t xml:space="preserve"> </w:t>
      </w:r>
      <w:r w:rsidRPr="00B50D98">
        <w:rPr>
          <w:rStyle w:val="Emphasis"/>
          <w:color w:val="555555"/>
          <w:sz w:val="24"/>
          <w:szCs w:val="24"/>
          <w:highlight w:val="lightGray"/>
        </w:rPr>
        <w:t>close collab</w:t>
      </w:r>
      <w:r w:rsidRPr="00B50D98">
        <w:rPr>
          <w:rStyle w:val="Emphasis"/>
          <w:color w:val="555555"/>
          <w:sz w:val="24"/>
          <w:szCs w:val="24"/>
        </w:rPr>
        <w:t>oration</w:t>
      </w:r>
      <w:r w:rsidRPr="00B50D98">
        <w:rPr>
          <w:color w:val="555555"/>
          <w:sz w:val="16"/>
        </w:rPr>
        <w:t xml:space="preserve"> </w:t>
      </w:r>
      <w:r w:rsidRPr="00B50D98">
        <w:rPr>
          <w:rStyle w:val="StyleUnderline"/>
          <w:color w:val="555555"/>
          <w:highlight w:val="lightGray"/>
        </w:rPr>
        <w:t>with public</w:t>
      </w:r>
      <w:r w:rsidRPr="00B50D98">
        <w:rPr>
          <w:rStyle w:val="StyleUnderline"/>
          <w:color w:val="555555"/>
        </w:rPr>
        <w:t xml:space="preserve">-sector </w:t>
      </w:r>
      <w:r w:rsidRPr="00B50D98">
        <w:rPr>
          <w:rStyle w:val="StyleUnderline"/>
          <w:color w:val="555555"/>
          <w:highlight w:val="lightGray"/>
        </w:rPr>
        <w:t>unions</w:t>
      </w:r>
      <w:r w:rsidRPr="00B50D98">
        <w:rPr>
          <w:color w:val="555555"/>
          <w:sz w:val="16"/>
        </w:rPr>
        <w:t>.</w:t>
      </w:r>
    </w:p>
    <w:p w14:paraId="5F204E02" w14:textId="77777777" w:rsidR="00815B6C" w:rsidRPr="00B50D98" w:rsidRDefault="00815B6C" w:rsidP="00815B6C"/>
    <w:p w14:paraId="755D8255" w14:textId="77777777" w:rsidR="00815B6C" w:rsidRDefault="00815B6C" w:rsidP="00815B6C">
      <w:pPr>
        <w:pStyle w:val="Heading3"/>
      </w:pPr>
      <w:r>
        <w:t>AT: FDA PIC---2AC</w:t>
      </w:r>
    </w:p>
    <w:p w14:paraId="1F5DEE64" w14:textId="77777777" w:rsidR="00815B6C" w:rsidRDefault="00815B6C" w:rsidP="00815B6C">
      <w:pPr>
        <w:pStyle w:val="Analytic"/>
      </w:pPr>
    </w:p>
    <w:p w14:paraId="718F4160" w14:textId="77777777" w:rsidR="00815B6C" w:rsidRDefault="00815B6C" w:rsidP="00815B6C">
      <w:pPr>
        <w:pStyle w:val="Heading4"/>
      </w:pPr>
      <w:r>
        <w:t xml:space="preserve">No </w:t>
      </w:r>
      <w:r>
        <w:rPr>
          <w:u w:val="single"/>
        </w:rPr>
        <w:t>war fighting impact</w:t>
      </w:r>
      <w:r>
        <w:t xml:space="preserve">.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1FCBF1EB" w14:textId="77777777" w:rsidR="00815B6C" w:rsidRDefault="00815B6C" w:rsidP="00815B6C">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6E0C8961" w14:textId="77777777" w:rsidR="00815B6C" w:rsidRPr="00E758D2" w:rsidRDefault="00815B6C" w:rsidP="00815B6C">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71FF333D" w14:textId="77777777" w:rsidR="00815B6C" w:rsidRPr="00E758D2" w:rsidRDefault="00815B6C" w:rsidP="00815B6C">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665DA5AA" w14:textId="77777777" w:rsidR="00815B6C" w:rsidRPr="00E758D2" w:rsidRDefault="00815B6C" w:rsidP="00815B6C">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31A96A5D" w14:textId="77777777" w:rsidR="00815B6C" w:rsidRPr="00E758D2" w:rsidRDefault="00815B6C" w:rsidP="00815B6C">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B623213" w14:textId="77777777" w:rsidR="00815B6C" w:rsidRPr="00E758D2" w:rsidRDefault="00815B6C" w:rsidP="00815B6C">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1127D6E6" w14:textId="77777777" w:rsidR="00815B6C" w:rsidRPr="00E758D2" w:rsidRDefault="00815B6C" w:rsidP="00815B6C">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406C00C8" w14:textId="77777777" w:rsidR="00815B6C" w:rsidRPr="00E758D2" w:rsidRDefault="00815B6C" w:rsidP="00815B6C">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0A66E096" w14:textId="77777777" w:rsidR="00815B6C" w:rsidRPr="00E758D2" w:rsidRDefault="00815B6C" w:rsidP="00815B6C">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27C28B7F" w14:textId="77777777" w:rsidR="00815B6C" w:rsidRPr="00E758D2" w:rsidRDefault="00815B6C" w:rsidP="00815B6C">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D6E5908" w14:textId="77777777" w:rsidR="00815B6C" w:rsidRPr="00E758D2" w:rsidRDefault="00815B6C" w:rsidP="00815B6C">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D5A7634" w14:textId="77777777" w:rsidR="00815B6C" w:rsidRPr="00E758D2" w:rsidRDefault="00815B6C" w:rsidP="00815B6C">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2756AC0" w14:textId="77777777" w:rsidR="00815B6C" w:rsidRPr="00E758D2" w:rsidRDefault="00815B6C" w:rsidP="00815B6C">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7D8D3AFC" w14:textId="77777777" w:rsidR="00815B6C" w:rsidRPr="00E758D2" w:rsidRDefault="00815B6C" w:rsidP="00815B6C">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E1CE3B0" w14:textId="77777777" w:rsidR="00815B6C" w:rsidRPr="00E758D2" w:rsidRDefault="00815B6C" w:rsidP="00815B6C">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2557A072" w14:textId="77777777" w:rsidR="00815B6C" w:rsidRPr="005334D3" w:rsidRDefault="00815B6C" w:rsidP="00815B6C"/>
    <w:p w14:paraId="2DB2F029" w14:textId="77777777" w:rsidR="00815B6C" w:rsidRDefault="00815B6C" w:rsidP="00815B6C">
      <w:pPr>
        <w:pStyle w:val="Heading2"/>
      </w:pPr>
      <w:r>
        <w:t>Process---ILO</w:t>
      </w:r>
    </w:p>
    <w:p w14:paraId="44B417F5" w14:textId="77777777" w:rsidR="00815B6C" w:rsidRDefault="00815B6C" w:rsidP="00815B6C">
      <w:pPr>
        <w:pStyle w:val="Heading3"/>
      </w:pPr>
      <w:r>
        <w:t>ILO CP---2AC</w:t>
      </w:r>
    </w:p>
    <w:p w14:paraId="4C07DB49" w14:textId="77777777" w:rsidR="00815B6C" w:rsidRDefault="00815B6C" w:rsidP="00815B6C">
      <w:pPr>
        <w:pStyle w:val="Heading4"/>
      </w:pPr>
      <w:r>
        <w:t xml:space="preserve">1. Workers file ILO complaints </w:t>
      </w:r>
      <w:r>
        <w:rPr>
          <w:u w:val="single"/>
        </w:rPr>
        <w:t>all the time</w:t>
      </w:r>
      <w:r>
        <w:t xml:space="preserve">. Thumps the net benefit and </w:t>
      </w:r>
      <w:r>
        <w:rPr>
          <w:u w:val="single"/>
        </w:rPr>
        <w:t>disproves</w:t>
      </w:r>
      <w:r>
        <w:t xml:space="preserve"> solvency.</w:t>
      </w:r>
    </w:p>
    <w:p w14:paraId="64744BB8" w14:textId="77777777" w:rsidR="00815B6C" w:rsidRPr="00762AFB" w:rsidRDefault="00815B6C" w:rsidP="00815B6C">
      <w:r w:rsidRPr="00E46C76">
        <w:rPr>
          <w:rStyle w:val="Style13ptBold"/>
        </w:rPr>
        <w:t>IUF 23</w:t>
      </w:r>
      <w:r>
        <w:t>, International Union of Food, Agricultural, Hotel, Restaurant, Catering, Tobacco and Allied Workers’ Associations, 15 May 2023, “</w:t>
      </w:r>
      <w:r w:rsidRPr="00E46C76">
        <w:t>USA: ILO complaint filed against US Government for failure to ensure Starbucks workers’ rights</w:t>
      </w:r>
      <w:r>
        <w:t xml:space="preserve">,” </w:t>
      </w:r>
      <w:r w:rsidRPr="00E46C76">
        <w:t>https://www.iuf.org/news/usa-ilo-complaint-filed-against-us-government-for-failure-to-ensure-starbucks-workers-rights/</w:t>
      </w:r>
      <w:r>
        <w:t>.</w:t>
      </w:r>
    </w:p>
    <w:p w14:paraId="5C89C7A1" w14:textId="77777777" w:rsidR="00815B6C" w:rsidRDefault="00815B6C" w:rsidP="00815B6C">
      <w:pPr>
        <w:rPr>
          <w:sz w:val="16"/>
          <w:szCs w:val="16"/>
        </w:rPr>
      </w:pPr>
      <w:r w:rsidRPr="00762AFB">
        <w:rPr>
          <w:sz w:val="16"/>
          <w:szCs w:val="16"/>
        </w:rPr>
        <w:t>IUF affiliate Workers United/</w:t>
      </w:r>
      <w:r w:rsidRPr="00B46FB4">
        <w:rPr>
          <w:rStyle w:val="StyleUnderline"/>
          <w:highlight w:val="yellow"/>
        </w:rPr>
        <w:t>SEIU</w:t>
      </w:r>
      <w:r w:rsidRPr="00762AFB">
        <w:rPr>
          <w:rStyle w:val="StyleUnderline"/>
        </w:rPr>
        <w:t xml:space="preserve"> has </w:t>
      </w:r>
      <w:r w:rsidRPr="00B46FB4">
        <w:rPr>
          <w:rStyle w:val="Emphasis"/>
          <w:highlight w:val="yellow"/>
        </w:rPr>
        <w:t>filed a complaint</w:t>
      </w:r>
      <w:r w:rsidRPr="00B46FB4">
        <w:rPr>
          <w:rStyle w:val="StyleUnderline"/>
          <w:highlight w:val="yellow"/>
        </w:rPr>
        <w:t xml:space="preserve"> to the</w:t>
      </w:r>
      <w:r w:rsidRPr="00762AFB">
        <w:rPr>
          <w:sz w:val="16"/>
          <w:szCs w:val="16"/>
        </w:rPr>
        <w:t xml:space="preserve"> International Labour Organization’s </w:t>
      </w:r>
      <w:r w:rsidRPr="00762AFB">
        <w:rPr>
          <w:rStyle w:val="StyleUnderline"/>
        </w:rPr>
        <w:t>(</w:t>
      </w:r>
      <w:r w:rsidRPr="00B46FB4">
        <w:rPr>
          <w:rStyle w:val="Emphasis"/>
          <w:highlight w:val="yellow"/>
        </w:rPr>
        <w:t>ILO</w:t>
      </w:r>
      <w:r w:rsidRPr="00762AFB">
        <w:rPr>
          <w:rStyle w:val="StyleUnderline"/>
        </w:rPr>
        <w:t xml:space="preserve">) </w:t>
      </w:r>
      <w:r w:rsidRPr="00762AFB">
        <w:rPr>
          <w:sz w:val="16"/>
          <w:szCs w:val="16"/>
        </w:rPr>
        <w:t xml:space="preserve">Committee on Freedom of Association </w:t>
      </w:r>
      <w:r w:rsidRPr="00B46FB4">
        <w:rPr>
          <w:rStyle w:val="StyleUnderline"/>
          <w:highlight w:val="yellow"/>
        </w:rPr>
        <w:t xml:space="preserve">concerning </w:t>
      </w:r>
      <w:r w:rsidRPr="00B46FB4">
        <w:rPr>
          <w:rStyle w:val="Emphasis"/>
          <w:highlight w:val="yellow"/>
        </w:rPr>
        <w:t>violations</w:t>
      </w:r>
      <w:r w:rsidRPr="00B46FB4">
        <w:rPr>
          <w:rStyle w:val="StyleUnderline"/>
          <w:highlight w:val="yellow"/>
        </w:rPr>
        <w:t xml:space="preserve"> of the</w:t>
      </w:r>
      <w:r w:rsidRPr="00762AFB">
        <w:rPr>
          <w:rStyle w:val="StyleUnderline"/>
        </w:rPr>
        <w:t xml:space="preserve"> principles of </w:t>
      </w:r>
      <w:r w:rsidRPr="00E46C76">
        <w:rPr>
          <w:rStyle w:val="Emphasis"/>
        </w:rPr>
        <w:t>freedom of association</w:t>
      </w:r>
      <w:r w:rsidRPr="00762AFB">
        <w:rPr>
          <w:rStyle w:val="StyleUnderline"/>
        </w:rPr>
        <w:t xml:space="preserve"> and the </w:t>
      </w:r>
      <w:r w:rsidRPr="00B46FB4">
        <w:rPr>
          <w:rStyle w:val="StyleUnderline"/>
          <w:highlight w:val="yellow"/>
        </w:rPr>
        <w:t xml:space="preserve">right to </w:t>
      </w:r>
      <w:r w:rsidRPr="00B46FB4">
        <w:rPr>
          <w:rStyle w:val="Emphasis"/>
          <w:highlight w:val="yellow"/>
        </w:rPr>
        <w:t>collectively bargain</w:t>
      </w:r>
      <w:r w:rsidRPr="00B46FB4">
        <w:rPr>
          <w:rStyle w:val="StyleUnderline"/>
          <w:highlight w:val="yellow"/>
        </w:rPr>
        <w:t xml:space="preserve"> by the</w:t>
      </w:r>
      <w:r w:rsidRPr="00762AFB">
        <w:rPr>
          <w:rStyle w:val="StyleUnderline"/>
        </w:rPr>
        <w:t xml:space="preserve"> </w:t>
      </w:r>
      <w:r w:rsidRPr="00E46C76">
        <w:rPr>
          <w:rStyle w:val="Emphasis"/>
        </w:rPr>
        <w:t>Government</w:t>
      </w:r>
      <w:r w:rsidRPr="00762AFB">
        <w:rPr>
          <w:rStyle w:val="StyleUnderline"/>
        </w:rPr>
        <w:t xml:space="preserve"> of the </w:t>
      </w:r>
      <w:r w:rsidRPr="00B46FB4">
        <w:rPr>
          <w:rStyle w:val="Emphasis"/>
          <w:highlight w:val="yellow"/>
        </w:rPr>
        <w:t>U</w:t>
      </w:r>
      <w:r w:rsidRPr="00762AFB">
        <w:rPr>
          <w:rStyle w:val="StyleUnderline"/>
        </w:rPr>
        <w:t xml:space="preserve">nited </w:t>
      </w:r>
      <w:r w:rsidRPr="00B46FB4">
        <w:rPr>
          <w:rStyle w:val="Emphasis"/>
          <w:highlight w:val="yellow"/>
        </w:rPr>
        <w:t>S</w:t>
      </w:r>
      <w:r w:rsidRPr="00762AFB">
        <w:rPr>
          <w:rStyle w:val="StyleUnderline"/>
        </w:rPr>
        <w:t xml:space="preserve">tates. </w:t>
      </w:r>
      <w:r w:rsidRPr="00B46FB4">
        <w:rPr>
          <w:rStyle w:val="StyleUnderline"/>
          <w:highlight w:val="yellow"/>
        </w:rPr>
        <w:t>The complaint argues</w:t>
      </w:r>
      <w:r w:rsidRPr="00762AFB">
        <w:rPr>
          <w:rStyle w:val="StyleUnderline"/>
        </w:rPr>
        <w:t xml:space="preserve"> that </w:t>
      </w:r>
      <w:r w:rsidRPr="00B46FB4">
        <w:rPr>
          <w:rStyle w:val="StyleUnderline"/>
          <w:highlight w:val="yellow"/>
        </w:rPr>
        <w:t xml:space="preserve">Starbucks is </w:t>
      </w:r>
      <w:r w:rsidRPr="00B46FB4">
        <w:rPr>
          <w:rStyle w:val="Emphasis"/>
          <w:highlight w:val="yellow"/>
        </w:rPr>
        <w:t>exploiting</w:t>
      </w:r>
      <w:r w:rsidRPr="00E46C76">
        <w:rPr>
          <w:rStyle w:val="Emphasis"/>
        </w:rPr>
        <w:t xml:space="preserve"> weaknesses</w:t>
      </w:r>
      <w:r w:rsidRPr="00762AFB">
        <w:rPr>
          <w:rStyle w:val="StyleUnderline"/>
        </w:rPr>
        <w:t xml:space="preserve"> in US </w:t>
      </w:r>
      <w:r w:rsidRPr="00B46FB4">
        <w:rPr>
          <w:rStyle w:val="Emphasis"/>
          <w:highlight w:val="yellow"/>
        </w:rPr>
        <w:t>labour law</w:t>
      </w:r>
      <w:r w:rsidRPr="00B46FB4">
        <w:rPr>
          <w:rStyle w:val="StyleUnderline"/>
          <w:highlight w:val="yellow"/>
        </w:rPr>
        <w:t xml:space="preserve"> to </w:t>
      </w:r>
      <w:r w:rsidRPr="00B46FB4">
        <w:rPr>
          <w:rStyle w:val="Emphasis"/>
          <w:highlight w:val="yellow"/>
        </w:rPr>
        <w:t>squash</w:t>
      </w:r>
      <w:r w:rsidRPr="00762AFB">
        <w:rPr>
          <w:rStyle w:val="StyleUnderline"/>
        </w:rPr>
        <w:t xml:space="preserve"> workers’ </w:t>
      </w:r>
      <w:r w:rsidRPr="00B46FB4">
        <w:rPr>
          <w:rStyle w:val="StyleUnderline"/>
          <w:highlight w:val="yellow"/>
        </w:rPr>
        <w:t>organizing</w:t>
      </w:r>
      <w:r w:rsidRPr="00762AFB">
        <w:rPr>
          <w:rStyle w:val="StyleUnderline"/>
        </w:rPr>
        <w:t xml:space="preserve"> efforts</w:t>
      </w:r>
      <w:r w:rsidRPr="00762AFB">
        <w:rPr>
          <w:sz w:val="16"/>
          <w:szCs w:val="16"/>
        </w:rPr>
        <w:t xml:space="preserve"> and deny them a seat at the bargaining table. The coffee giant has repeatedly tried to deflect criticism of its anti-union campaign by claiming it adheres to the ILO’s Core Labour Standards including freedom of association.</w:t>
      </w:r>
    </w:p>
    <w:p w14:paraId="2CBC5A02" w14:textId="77777777" w:rsidR="00815B6C" w:rsidRDefault="00815B6C" w:rsidP="00815B6C">
      <w:pPr>
        <w:pStyle w:val="Analytic"/>
      </w:pPr>
    </w:p>
    <w:p w14:paraId="50D5D57E" w14:textId="77777777" w:rsidR="00815B6C" w:rsidRPr="007338BC" w:rsidRDefault="00815B6C" w:rsidP="00815B6C">
      <w:pPr>
        <w:pStyle w:val="Heading4"/>
      </w:pPr>
      <w:r>
        <w:t xml:space="preserve">Undertainty </w:t>
      </w:r>
      <w:r w:rsidRPr="007338BC">
        <w:rPr>
          <w:u w:val="single"/>
        </w:rPr>
        <w:t>drives</w:t>
      </w:r>
      <w:r>
        <w:t xml:space="preserve"> </w:t>
      </w:r>
      <w:r w:rsidRPr="007338BC">
        <w:t>employees exit.</w:t>
      </w:r>
    </w:p>
    <w:p w14:paraId="366C29A7" w14:textId="77777777" w:rsidR="00815B6C" w:rsidRDefault="00815B6C" w:rsidP="00815B6C">
      <w:r w:rsidRPr="0075505F">
        <w:rPr>
          <w:rStyle w:val="Style13ptBold"/>
        </w:rPr>
        <w:t xml:space="preserve">EPI </w:t>
      </w:r>
      <w:r>
        <w:rPr>
          <w:rStyle w:val="Style13ptBold"/>
        </w:rPr>
        <w:t>25</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E86AE34" w14:textId="77777777" w:rsidR="00815B6C" w:rsidRPr="007A3124" w:rsidRDefault="00815B6C" w:rsidP="00815B6C">
      <w:pPr>
        <w:rPr>
          <w:sz w:val="16"/>
        </w:rPr>
      </w:pPr>
      <w:r w:rsidRPr="007A3124">
        <w:rPr>
          <w:sz w:val="16"/>
        </w:rPr>
        <w:t>Prior to the government shutdown beginning in October 202</w:t>
      </w:r>
      <w:r w:rsidRPr="005B355A">
        <w:rPr>
          <w:sz w:val="16"/>
        </w:rPr>
        <w:t xml:space="preserve">5, the </w:t>
      </w:r>
      <w:r w:rsidRPr="005B355A">
        <w:rPr>
          <w:rStyle w:val="Emphasis"/>
        </w:rPr>
        <w:t>Trump</w:t>
      </w:r>
      <w:r w:rsidRPr="005B355A">
        <w:rPr>
          <w:sz w:val="16"/>
        </w:rPr>
        <w:t xml:space="preserve"> </w:t>
      </w:r>
      <w:r w:rsidRPr="005B355A">
        <w:rPr>
          <w:rStyle w:val="StyleUnderline"/>
        </w:rPr>
        <w:t>administration had</w:t>
      </w:r>
      <w:r w:rsidRPr="005B355A">
        <w:rPr>
          <w:sz w:val="16"/>
        </w:rPr>
        <w:t xml:space="preserve"> already </w:t>
      </w:r>
      <w:r w:rsidRPr="005B355A">
        <w:rPr>
          <w:rStyle w:val="StyleUnderline"/>
        </w:rPr>
        <w:t>pursued</w:t>
      </w:r>
      <w:r w:rsidRPr="005B355A">
        <w:rPr>
          <w:sz w:val="16"/>
        </w:rPr>
        <w:t xml:space="preserve"> several </w:t>
      </w:r>
      <w:r w:rsidRPr="005B355A">
        <w:rPr>
          <w:rStyle w:val="StyleUnderline"/>
        </w:rPr>
        <w:t>avenues to attempt to</w:t>
      </w:r>
      <w:r w:rsidRPr="005B355A">
        <w:rPr>
          <w:sz w:val="16"/>
        </w:rPr>
        <w:t xml:space="preserve"> </w:t>
      </w:r>
      <w:r w:rsidRPr="005B355A">
        <w:rPr>
          <w:rStyle w:val="Emphasis"/>
        </w:rPr>
        <w:t>dramatically slash</w:t>
      </w:r>
      <w:r w:rsidRPr="005B355A">
        <w:rPr>
          <w:sz w:val="16"/>
        </w:rPr>
        <w:t xml:space="preserve"> the size of </w:t>
      </w:r>
      <w:r w:rsidRPr="005B355A">
        <w:rPr>
          <w:rStyle w:val="StyleUnderline"/>
        </w:rPr>
        <w:t>the federal workforce, including</w:t>
      </w:r>
      <w:r w:rsidRPr="005B355A">
        <w:rPr>
          <w:sz w:val="16"/>
        </w:rPr>
        <w:t xml:space="preserve"> </w:t>
      </w:r>
      <w:r w:rsidRPr="005B355A">
        <w:rPr>
          <w:rStyle w:val="Emphasis"/>
          <w:sz w:val="24"/>
          <w:szCs w:val="24"/>
        </w:rPr>
        <w:t>t</w:t>
      </w:r>
      <w:r w:rsidRPr="00E222B5">
        <w:rPr>
          <w:rStyle w:val="Emphasis"/>
          <w:sz w:val="24"/>
          <w:szCs w:val="24"/>
        </w:rPr>
        <w:t xml:space="preserve">erminating or </w:t>
      </w:r>
      <w:r w:rsidRPr="007A3124">
        <w:rPr>
          <w:rStyle w:val="Emphasis"/>
          <w:sz w:val="24"/>
          <w:szCs w:val="24"/>
          <w:highlight w:val="yellow"/>
        </w:rPr>
        <w:t>limiting collective bargaining</w:t>
      </w:r>
      <w:r w:rsidRPr="007A3124">
        <w:rPr>
          <w:sz w:val="16"/>
        </w:rPr>
        <w:t xml:space="preserve"> agreements </w:t>
      </w:r>
      <w:r w:rsidRPr="005B355A">
        <w:rPr>
          <w:rStyle w:val="StyleUnderline"/>
        </w:rPr>
        <w:t>with federal employees unions</w:t>
      </w:r>
      <w:r w:rsidRPr="005B355A">
        <w:rPr>
          <w:sz w:val="16"/>
        </w:rPr>
        <w:t>,</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3FD5E61E" w14:textId="77777777" w:rsidR="00815B6C" w:rsidRPr="005F38AE" w:rsidRDefault="00815B6C" w:rsidP="00815B6C">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5B355A">
        <w:rPr>
          <w:rStyle w:val="Emphasis"/>
        </w:rPr>
        <w:t xml:space="preserve">chaos and </w:t>
      </w:r>
      <w:r w:rsidRPr="007A3124">
        <w:rPr>
          <w:rStyle w:val="Emphasis"/>
          <w:highlight w:val="yellow"/>
        </w:rPr>
        <w:t>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w:t>
      </w:r>
      <w:r w:rsidRPr="005B355A">
        <w:rPr>
          <w:sz w:val="16"/>
        </w:rPr>
        <w:t xml:space="preserve">ay </w:t>
      </w:r>
      <w:r w:rsidRPr="005B355A">
        <w:rPr>
          <w:rStyle w:val="StyleUnderline"/>
        </w:rPr>
        <w:t>now</w:t>
      </w:r>
      <w:r w:rsidRPr="005B355A">
        <w:rPr>
          <w:sz w:val="16"/>
        </w:rPr>
        <w:t xml:space="preserve"> need to </w:t>
      </w:r>
      <w:r w:rsidRPr="005B355A">
        <w:rPr>
          <w:rStyle w:val="Emphasis"/>
          <w:szCs w:val="28"/>
        </w:rPr>
        <w:t>look to proceedings in the lawsuits</w:t>
      </w:r>
      <w:r w:rsidRPr="005B355A">
        <w:rPr>
          <w:sz w:val="16"/>
        </w:rPr>
        <w:t xml:space="preserve"> </w:t>
      </w:r>
      <w:r w:rsidRPr="005B355A">
        <w:rPr>
          <w:rStyle w:val="StyleUnderline"/>
        </w:rPr>
        <w:t>b</w:t>
      </w:r>
      <w:r w:rsidRPr="0075505F">
        <w:rPr>
          <w:rStyle w:val="StyleUnderline"/>
        </w:rPr>
        <w:t xml:space="preserve">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w:t>
      </w:r>
      <w:r w:rsidRPr="0083037B">
        <w:rPr>
          <w:sz w:val="16"/>
        </w:rPr>
        <w:t xml:space="preserve"> </w:t>
      </w:r>
      <w:r w:rsidRPr="0083037B">
        <w:rPr>
          <w:rStyle w:val="Emphasis"/>
        </w:rPr>
        <w:t>weaken</w:t>
      </w:r>
      <w:r w:rsidRPr="0083037B">
        <w:rPr>
          <w:sz w:val="16"/>
        </w:rPr>
        <w:t xml:space="preserve"> the </w:t>
      </w:r>
      <w:r w:rsidRPr="0083037B">
        <w:rPr>
          <w:rStyle w:val="Emphasis"/>
        </w:rPr>
        <w:t>effective operation</w:t>
      </w:r>
      <w:r w:rsidRPr="0083037B">
        <w:rPr>
          <w:sz w:val="16"/>
        </w:rPr>
        <w:t xml:space="preserve"> </w:t>
      </w:r>
      <w:r w:rsidRPr="0083037B">
        <w:rPr>
          <w:rStyle w:val="StyleUnderline"/>
        </w:rPr>
        <w:t>of countless government programs and public servic</w:t>
      </w:r>
      <w:r w:rsidRPr="00260A96">
        <w:rPr>
          <w:rStyle w:val="StyleUnderline"/>
        </w:rPr>
        <w:t xml:space="preserve">e, </w:t>
      </w:r>
      <w:r w:rsidRPr="005B355A">
        <w:rPr>
          <w:rStyle w:val="StyleUnderline"/>
        </w:rPr>
        <w:t>and</w:t>
      </w:r>
      <w:r w:rsidRPr="007A3124">
        <w:rPr>
          <w:sz w:val="16"/>
        </w:rPr>
        <w:t xml:space="preserve"> </w:t>
      </w:r>
      <w:r w:rsidRPr="0083037B">
        <w:rPr>
          <w:sz w:val="16"/>
        </w:rPr>
        <w:t xml:space="preserve">to </w:t>
      </w:r>
      <w:r w:rsidRPr="0083037B">
        <w:rPr>
          <w:rStyle w:val="Emphasis"/>
        </w:rPr>
        <w:t>harm</w:t>
      </w:r>
      <w:r w:rsidRPr="007A3124">
        <w:rPr>
          <w:sz w:val="16"/>
        </w:rPr>
        <w:t xml:space="preserve"> the </w:t>
      </w:r>
      <w:r w:rsidRPr="0075505F">
        <w:rPr>
          <w:rStyle w:val="StyleUnderline"/>
        </w:rPr>
        <w:t xml:space="preserve">federal </w:t>
      </w:r>
      <w:r w:rsidRPr="007A3124">
        <w:rPr>
          <w:rStyle w:val="StyleUnderline"/>
          <w:highlight w:val="yellow"/>
        </w:rPr>
        <w:t>employees</w:t>
      </w:r>
      <w:r w:rsidRPr="0083037B">
        <w:rPr>
          <w:rStyle w:val="StyleUnderline"/>
        </w:rPr>
        <w:t xml:space="preserve"> who</w:t>
      </w:r>
      <w:r w:rsidRPr="0075505F">
        <w:rPr>
          <w:rStyle w:val="StyleUnderline"/>
        </w:rPr>
        <w:t xml:space="preserve"> may lose employment or be forced to</w:t>
      </w:r>
      <w:r w:rsidRPr="007A3124">
        <w:rPr>
          <w:sz w:val="16"/>
        </w:rPr>
        <w:t xml:space="preserve"> </w:t>
      </w:r>
      <w:r w:rsidRPr="007A3124">
        <w:rPr>
          <w:rStyle w:val="Emphasis"/>
          <w:highlight w:val="yellow"/>
        </w:rPr>
        <w:t>seek</w:t>
      </w:r>
      <w:r w:rsidRPr="0083037B">
        <w:rPr>
          <w:rStyle w:val="Emphasis"/>
        </w:rPr>
        <w:t xml:space="preserve"> out</w:t>
      </w:r>
      <w:r w:rsidRPr="0083037B">
        <w:rPr>
          <w:sz w:val="16"/>
        </w:rPr>
        <w:t xml:space="preserve"> </w:t>
      </w:r>
      <w:r w:rsidRPr="007A3124">
        <w:rPr>
          <w:rStyle w:val="StyleUnderline"/>
          <w:highlight w:val="yellow"/>
        </w:rPr>
        <w:t>other</w:t>
      </w:r>
      <w:r w:rsidRPr="00260A96">
        <w:rPr>
          <w:rStyle w:val="StyleUnderline"/>
          <w:highlight w:val="yellow"/>
        </w:rPr>
        <w:t xml:space="preserve"> </w:t>
      </w:r>
      <w:r w:rsidRPr="005B355A">
        <w:rPr>
          <w:rStyle w:val="StyleUnderline"/>
          <w:highlight w:val="yellow"/>
        </w:rPr>
        <w:t>jobs</w:t>
      </w:r>
      <w:r w:rsidRPr="005B355A">
        <w:rPr>
          <w:highlight w:val="yellow"/>
        </w:rPr>
        <w:t xml:space="preserve"> </w:t>
      </w:r>
      <w:r w:rsidRPr="005B355A">
        <w:rPr>
          <w:rStyle w:val="Emphasis"/>
          <w:sz w:val="24"/>
          <w:szCs w:val="24"/>
          <w:highlight w:val="yellow"/>
        </w:rPr>
        <w:t>due to</w:t>
      </w:r>
      <w:r w:rsidRPr="005B355A">
        <w:rPr>
          <w:rStyle w:val="Emphasis"/>
          <w:sz w:val="24"/>
          <w:szCs w:val="24"/>
        </w:rPr>
        <w:t xml:space="preserve"> the </w:t>
      </w:r>
      <w:r w:rsidRPr="005B355A">
        <w:rPr>
          <w:rStyle w:val="Emphasis"/>
          <w:sz w:val="24"/>
          <w:szCs w:val="24"/>
          <w:highlight w:val="yellow"/>
        </w:rPr>
        <w:t>uncertainty</w:t>
      </w:r>
      <w:r w:rsidRPr="007A3124">
        <w:rPr>
          <w:sz w:val="16"/>
        </w:rPr>
        <w:t>.</w:t>
      </w:r>
    </w:p>
    <w:p w14:paraId="0BE9F607" w14:textId="77777777" w:rsidR="00815B6C" w:rsidRDefault="00815B6C" w:rsidP="00815B6C">
      <w:pPr>
        <w:pStyle w:val="Analytic"/>
        <w:rPr>
          <w:u w:val="single"/>
        </w:rPr>
      </w:pPr>
    </w:p>
    <w:p w14:paraId="299017F4" w14:textId="77777777" w:rsidR="00815B6C" w:rsidRDefault="00815B6C" w:rsidP="00815B6C"/>
    <w:p w14:paraId="17F3A1F7" w14:textId="77777777" w:rsidR="00815B6C" w:rsidRPr="00102054" w:rsidRDefault="00815B6C" w:rsidP="00815B6C">
      <w:pPr>
        <w:pStyle w:val="Heading4"/>
      </w:pPr>
      <w:r>
        <w:t xml:space="preserve">8. The ILO </w:t>
      </w:r>
      <w:r>
        <w:rPr>
          <w:u w:val="single"/>
        </w:rPr>
        <w:t>fails</w:t>
      </w:r>
      <w:r>
        <w:t>. Zero enforcement of standards.</w:t>
      </w:r>
    </w:p>
    <w:p w14:paraId="78994EA7" w14:textId="77777777" w:rsidR="00815B6C" w:rsidRPr="00102054" w:rsidRDefault="00815B6C" w:rsidP="00815B6C">
      <w:r>
        <w:t xml:space="preserve">Danielle </w:t>
      </w:r>
      <w:r w:rsidRPr="00102054">
        <w:rPr>
          <w:rStyle w:val="Style13ptBold"/>
        </w:rPr>
        <w:t>Pletka 21</w:t>
      </w:r>
      <w:r>
        <w:t xml:space="preserve">, </w:t>
      </w:r>
      <w:r w:rsidRPr="00102054">
        <w:t>Adjunct Instructor at Georgetown University'</w:t>
      </w:r>
      <w:r>
        <w:t xml:space="preserve">, senior fellow at the American Enterprise Institute; and Brett Schaefer, </w:t>
      </w:r>
      <w:r w:rsidRPr="00102054">
        <w:t>senior fellow at the American Enterprise Institute</w:t>
      </w:r>
      <w:r>
        <w:t>, 1 March 2021, “</w:t>
      </w:r>
      <w:r w:rsidRPr="00102054">
        <w:t>International Labor Organization: Returning to the Core Business of Defending Workers</w:t>
      </w:r>
      <w:r>
        <w:t xml:space="preserve">,” </w:t>
      </w:r>
      <w:r>
        <w:rPr>
          <w:i/>
          <w:iCs/>
        </w:rPr>
        <w:t>American Enterprise Institute</w:t>
      </w:r>
      <w:r>
        <w:t xml:space="preserve">, </w:t>
      </w:r>
      <w:r w:rsidRPr="00102054">
        <w:t>https://www.aei.org/articles/international-labor-organization-returning-to-the-core-business-of-defending-workers/</w:t>
      </w:r>
      <w:r>
        <w:t>.</w:t>
      </w:r>
    </w:p>
    <w:p w14:paraId="2C6B5946" w14:textId="77777777" w:rsidR="00815B6C" w:rsidRPr="00102054" w:rsidRDefault="00815B6C" w:rsidP="00815B6C">
      <w:pPr>
        <w:rPr>
          <w:sz w:val="16"/>
          <w:szCs w:val="16"/>
        </w:rPr>
      </w:pPr>
      <w:r w:rsidRPr="00102054">
        <w:rPr>
          <w:sz w:val="16"/>
          <w:szCs w:val="16"/>
        </w:rPr>
        <w:t xml:space="preserve">Poor Implementation. Of course, </w:t>
      </w:r>
      <w:r w:rsidRPr="00A5505E">
        <w:rPr>
          <w:rStyle w:val="StyleUnderline"/>
          <w:highlight w:val="yellow"/>
        </w:rPr>
        <w:t xml:space="preserve">ratification does </w:t>
      </w:r>
      <w:r w:rsidRPr="00A5505E">
        <w:rPr>
          <w:rStyle w:val="Emphasis"/>
          <w:highlight w:val="yellow"/>
        </w:rPr>
        <w:t>not guarantee compliance</w:t>
      </w:r>
      <w:r w:rsidRPr="00102054">
        <w:rPr>
          <w:sz w:val="16"/>
          <w:szCs w:val="16"/>
        </w:rPr>
        <w:t xml:space="preserve">. For example, </w:t>
      </w:r>
      <w:r w:rsidRPr="00A5505E">
        <w:rPr>
          <w:rStyle w:val="Emphasis"/>
          <w:highlight w:val="yellow"/>
        </w:rPr>
        <w:t>Cuba</w:t>
      </w:r>
      <w:r w:rsidRPr="00A5505E">
        <w:rPr>
          <w:rStyle w:val="StyleUnderline"/>
          <w:highlight w:val="yellow"/>
        </w:rPr>
        <w:t xml:space="preserve">, </w:t>
      </w:r>
      <w:r w:rsidRPr="00A5505E">
        <w:rPr>
          <w:rStyle w:val="Emphasis"/>
          <w:highlight w:val="yellow"/>
        </w:rPr>
        <w:t>Russia</w:t>
      </w:r>
      <w:r w:rsidRPr="00102054">
        <w:rPr>
          <w:sz w:val="16"/>
          <w:szCs w:val="16"/>
        </w:rPr>
        <w:t xml:space="preserve"> (mostly under the former Soviet Union), </w:t>
      </w:r>
      <w:r w:rsidRPr="00A5505E">
        <w:rPr>
          <w:rStyle w:val="Emphasis"/>
          <w:highlight w:val="yellow"/>
        </w:rPr>
        <w:t>Venezuela</w:t>
      </w:r>
      <w:r w:rsidRPr="00A5505E">
        <w:rPr>
          <w:rStyle w:val="StyleUnderline"/>
          <w:highlight w:val="yellow"/>
        </w:rPr>
        <w:t xml:space="preserve">, and </w:t>
      </w:r>
      <w:r w:rsidRPr="00A5505E">
        <w:rPr>
          <w:rStyle w:val="Emphasis"/>
          <w:highlight w:val="yellow"/>
        </w:rPr>
        <w:t>Zimbabwe</w:t>
      </w:r>
      <w:r w:rsidRPr="00102054">
        <w:rPr>
          <w:rStyle w:val="StyleUnderline"/>
        </w:rPr>
        <w:t xml:space="preserve"> have </w:t>
      </w:r>
      <w:r w:rsidRPr="00A5505E">
        <w:rPr>
          <w:rStyle w:val="Emphasis"/>
          <w:highlight w:val="yellow"/>
        </w:rPr>
        <w:t>ratified</w:t>
      </w:r>
      <w:r w:rsidRPr="00A5505E">
        <w:rPr>
          <w:rStyle w:val="StyleUnderline"/>
          <w:highlight w:val="yellow"/>
        </w:rPr>
        <w:t xml:space="preserve"> all</w:t>
      </w:r>
      <w:r w:rsidRPr="00102054">
        <w:rPr>
          <w:rStyle w:val="StyleUnderline"/>
        </w:rPr>
        <w:t xml:space="preserve"> eight fundamental </w:t>
      </w:r>
      <w:r w:rsidRPr="00A5505E">
        <w:rPr>
          <w:rStyle w:val="StyleUnderline"/>
          <w:highlight w:val="yellow"/>
        </w:rPr>
        <w:t>conventions</w:t>
      </w:r>
      <w:r w:rsidRPr="00102054">
        <w:rPr>
          <w:sz w:val="16"/>
          <w:szCs w:val="16"/>
        </w:rPr>
        <w:t xml:space="preserve">.24 </w:t>
      </w:r>
      <w:r w:rsidRPr="00102054">
        <w:rPr>
          <w:rStyle w:val="StyleUnderline"/>
        </w:rPr>
        <w:t xml:space="preserve">This highlights a </w:t>
      </w:r>
      <w:r w:rsidRPr="00102054">
        <w:rPr>
          <w:rStyle w:val="Emphasis"/>
        </w:rPr>
        <w:t>weakness</w:t>
      </w:r>
      <w:r w:rsidRPr="00102054">
        <w:rPr>
          <w:rStyle w:val="StyleUnderline"/>
        </w:rPr>
        <w:t xml:space="preserve"> in </w:t>
      </w:r>
      <w:r w:rsidRPr="00A5505E">
        <w:rPr>
          <w:rStyle w:val="StyleUnderline"/>
          <w:highlight w:val="yellow"/>
        </w:rPr>
        <w:t>the</w:t>
      </w:r>
      <w:r w:rsidRPr="00A5505E">
        <w:rPr>
          <w:sz w:val="16"/>
          <w:szCs w:val="16"/>
          <w:highlight w:val="yellow"/>
        </w:rPr>
        <w:t xml:space="preserve"> </w:t>
      </w:r>
      <w:r w:rsidRPr="00A5505E">
        <w:rPr>
          <w:rStyle w:val="StyleUnderline"/>
          <w:highlight w:val="yellow"/>
        </w:rPr>
        <w:t>ILO</w:t>
      </w:r>
      <w:r w:rsidRPr="00102054">
        <w:rPr>
          <w:sz w:val="16"/>
          <w:szCs w:val="16"/>
        </w:rPr>
        <w:t xml:space="preserve">, namely that </w:t>
      </w:r>
      <w:r w:rsidRPr="00102054">
        <w:rPr>
          <w:rStyle w:val="StyleUnderline"/>
        </w:rPr>
        <w:t xml:space="preserve">the organization </w:t>
      </w:r>
      <w:r w:rsidRPr="00A5505E">
        <w:rPr>
          <w:rStyle w:val="StyleUnderline"/>
          <w:highlight w:val="yellow"/>
        </w:rPr>
        <w:t xml:space="preserve">is </w:t>
      </w:r>
      <w:r w:rsidRPr="00A5505E">
        <w:rPr>
          <w:rStyle w:val="Emphasis"/>
          <w:highlight w:val="yellow"/>
        </w:rPr>
        <w:t>more interested</w:t>
      </w:r>
      <w:r w:rsidRPr="00A5505E">
        <w:rPr>
          <w:rStyle w:val="StyleUnderline"/>
          <w:highlight w:val="yellow"/>
        </w:rPr>
        <w:t xml:space="preserve"> in “</w:t>
      </w:r>
      <w:r w:rsidRPr="00A5505E">
        <w:rPr>
          <w:rStyle w:val="Emphasis"/>
          <w:highlight w:val="yellow"/>
        </w:rPr>
        <w:t>promulgating</w:t>
      </w:r>
      <w:r w:rsidRPr="00A5505E">
        <w:rPr>
          <w:rStyle w:val="StyleUnderline"/>
          <w:highlight w:val="yellow"/>
        </w:rPr>
        <w:t>”</w:t>
      </w:r>
      <w:r w:rsidRPr="00102054">
        <w:rPr>
          <w:rStyle w:val="StyleUnderline"/>
        </w:rPr>
        <w:t xml:space="preserve"> and </w:t>
      </w:r>
      <w:r w:rsidRPr="00102054">
        <w:rPr>
          <w:rStyle w:val="Emphasis"/>
        </w:rPr>
        <w:t xml:space="preserve">“adopting” </w:t>
      </w:r>
      <w:r w:rsidRPr="00A5505E">
        <w:rPr>
          <w:rStyle w:val="Emphasis"/>
          <w:highlight w:val="yellow"/>
        </w:rPr>
        <w:t>standards</w:t>
      </w:r>
      <w:r w:rsidRPr="00A5505E">
        <w:rPr>
          <w:rStyle w:val="StyleUnderline"/>
          <w:highlight w:val="yellow"/>
        </w:rPr>
        <w:t xml:space="preserve"> than</w:t>
      </w:r>
      <w:r w:rsidRPr="00102054">
        <w:rPr>
          <w:rStyle w:val="StyleUnderline"/>
        </w:rPr>
        <w:t xml:space="preserve"> in </w:t>
      </w:r>
      <w:r w:rsidRPr="00102054">
        <w:rPr>
          <w:rStyle w:val="Emphasis"/>
        </w:rPr>
        <w:t xml:space="preserve">effecting </w:t>
      </w:r>
      <w:r w:rsidRPr="00A5505E">
        <w:rPr>
          <w:rStyle w:val="Emphasis"/>
          <w:highlight w:val="yellow"/>
        </w:rPr>
        <w:t>real change</w:t>
      </w:r>
      <w:r w:rsidRPr="00102054">
        <w:rPr>
          <w:rStyle w:val="StyleUnderline"/>
        </w:rPr>
        <w:t xml:space="preserve"> in the real-life challenges facing many workers around the world</w:t>
      </w:r>
      <w:r w:rsidRPr="00102054">
        <w:rPr>
          <w:sz w:val="16"/>
          <w:szCs w:val="16"/>
        </w:rPr>
        <w:t>. Charlotte Ponticelli, former U.S. Deputy Undersecretary of Labor for International Affairs, notes, “</w:t>
      </w:r>
      <w:r w:rsidRPr="00102054">
        <w:rPr>
          <w:rStyle w:val="Emphasis"/>
        </w:rPr>
        <w:t>Much attention</w:t>
      </w:r>
      <w:r w:rsidRPr="00102054">
        <w:rPr>
          <w:rStyle w:val="StyleUnderline"/>
        </w:rPr>
        <w:t xml:space="preserve"> is given to the adoption of </w:t>
      </w:r>
      <w:r w:rsidRPr="00102054">
        <w:rPr>
          <w:rStyle w:val="Emphasis"/>
        </w:rPr>
        <w:t>new instruments</w:t>
      </w:r>
      <w:r w:rsidRPr="00102054">
        <w:rPr>
          <w:rStyle w:val="StyleUnderline"/>
        </w:rPr>
        <w:t xml:space="preserve">, but </w:t>
      </w:r>
      <w:r w:rsidRPr="00A5505E">
        <w:rPr>
          <w:rStyle w:val="Emphasis"/>
          <w:highlight w:val="yellow"/>
        </w:rPr>
        <w:t>implementation</w:t>
      </w:r>
      <w:r w:rsidRPr="00102054">
        <w:rPr>
          <w:rStyle w:val="StyleUnderline"/>
        </w:rPr>
        <w:t xml:space="preserve">, which is what affects most people, </w:t>
      </w:r>
      <w:r w:rsidRPr="00A5505E">
        <w:rPr>
          <w:rStyle w:val="StyleUnderline"/>
          <w:highlight w:val="yellow"/>
        </w:rPr>
        <w:t xml:space="preserve">receives </w:t>
      </w:r>
      <w:r w:rsidRPr="00A5505E">
        <w:rPr>
          <w:rStyle w:val="Emphasis"/>
          <w:highlight w:val="yellow"/>
        </w:rPr>
        <w:t>much less attention</w:t>
      </w:r>
      <w:r w:rsidRPr="00102054">
        <w:rPr>
          <w:rStyle w:val="StyleUnderline"/>
        </w:rPr>
        <w:t>.</w:t>
      </w:r>
      <w:r w:rsidRPr="00102054">
        <w:rPr>
          <w:sz w:val="16"/>
          <w:szCs w:val="16"/>
        </w:rPr>
        <w:t>”25</w:t>
      </w:r>
    </w:p>
    <w:p w14:paraId="2D4CAEF8" w14:textId="77777777" w:rsidR="00815B6C" w:rsidRPr="00102054" w:rsidRDefault="00815B6C" w:rsidP="00815B6C">
      <w:pPr>
        <w:pStyle w:val="Heading4"/>
      </w:pPr>
      <w:r>
        <w:t xml:space="preserve">9. China is an </w:t>
      </w:r>
      <w:r>
        <w:rPr>
          <w:u w:val="single"/>
        </w:rPr>
        <w:t>alt cause</w:t>
      </w:r>
      <w:r>
        <w:t xml:space="preserve"> to ILO leadership.</w:t>
      </w:r>
    </w:p>
    <w:p w14:paraId="71E12014" w14:textId="77777777" w:rsidR="00815B6C" w:rsidRPr="00102054" w:rsidRDefault="00815B6C" w:rsidP="00815B6C">
      <w:r>
        <w:t xml:space="preserve">Danielle </w:t>
      </w:r>
      <w:r w:rsidRPr="00102054">
        <w:rPr>
          <w:rStyle w:val="Style13ptBold"/>
        </w:rPr>
        <w:t>Pletka 21</w:t>
      </w:r>
      <w:r>
        <w:t xml:space="preserve">, </w:t>
      </w:r>
      <w:r w:rsidRPr="00102054">
        <w:t>Adjunct Instructor at Georgetown University'</w:t>
      </w:r>
      <w:r>
        <w:t xml:space="preserve">, senior fellow at the American Enterprise Institute; and Brett Schaefer, </w:t>
      </w:r>
      <w:r w:rsidRPr="00102054">
        <w:t>senior fellow at the American Enterprise Institute</w:t>
      </w:r>
      <w:r>
        <w:t>, 1 March 2021, “</w:t>
      </w:r>
      <w:r w:rsidRPr="00102054">
        <w:t>International Labor Organization: Returning to the Core Business of Defending Workers</w:t>
      </w:r>
      <w:r>
        <w:t xml:space="preserve">,” </w:t>
      </w:r>
      <w:r>
        <w:rPr>
          <w:i/>
          <w:iCs/>
        </w:rPr>
        <w:t>American Enterprise Institute</w:t>
      </w:r>
      <w:r>
        <w:t xml:space="preserve">, </w:t>
      </w:r>
      <w:r w:rsidRPr="00102054">
        <w:t>https://www.aei.org/articles/international-labor-organization-returning-to-the-core-business-of-defending-workers/</w:t>
      </w:r>
      <w:r>
        <w:t>.</w:t>
      </w:r>
    </w:p>
    <w:p w14:paraId="6498A41D" w14:textId="77777777" w:rsidR="00815B6C" w:rsidRDefault="00815B6C" w:rsidP="00815B6C">
      <w:pPr>
        <w:rPr>
          <w:sz w:val="16"/>
          <w:szCs w:val="16"/>
        </w:rPr>
      </w:pPr>
      <w:r w:rsidRPr="00102054">
        <w:rPr>
          <w:sz w:val="16"/>
          <w:szCs w:val="16"/>
        </w:rPr>
        <w:t xml:space="preserve">The ILO’s best moments have been in championing the worker against repression—supporting the Solidarity movement in Poland during the Cold War and efforts to end the brutal apartheid regime in South Africa. Conversely, </w:t>
      </w:r>
      <w:r w:rsidRPr="00A5505E">
        <w:rPr>
          <w:rStyle w:val="StyleUnderline"/>
          <w:highlight w:val="yellow"/>
        </w:rPr>
        <w:t>the ILO’s</w:t>
      </w:r>
      <w:r w:rsidRPr="00102054">
        <w:rPr>
          <w:rStyle w:val="StyleUnderline"/>
        </w:rPr>
        <w:t xml:space="preserve"> </w:t>
      </w:r>
      <w:r w:rsidRPr="00102054">
        <w:rPr>
          <w:rStyle w:val="Emphasis"/>
        </w:rPr>
        <w:t xml:space="preserve">current </w:t>
      </w:r>
      <w:r w:rsidRPr="00A5505E">
        <w:rPr>
          <w:rStyle w:val="Emphasis"/>
          <w:highlight w:val="yellow"/>
        </w:rPr>
        <w:t>reluctance</w:t>
      </w:r>
      <w:r w:rsidRPr="00A5505E">
        <w:rPr>
          <w:rStyle w:val="StyleUnderline"/>
          <w:highlight w:val="yellow"/>
        </w:rPr>
        <w:t xml:space="preserve"> to </w:t>
      </w:r>
      <w:r w:rsidRPr="00A5505E">
        <w:rPr>
          <w:rStyle w:val="Emphasis"/>
          <w:highlight w:val="yellow"/>
        </w:rPr>
        <w:t>confront repression</w:t>
      </w:r>
      <w:r w:rsidRPr="00A5505E">
        <w:rPr>
          <w:rStyle w:val="StyleUnderline"/>
          <w:highlight w:val="yellow"/>
        </w:rPr>
        <w:t xml:space="preserve"> in China, notably</w:t>
      </w:r>
      <w:r w:rsidRPr="00102054">
        <w:rPr>
          <w:rStyle w:val="StyleUnderline"/>
        </w:rPr>
        <w:t xml:space="preserve"> about the </w:t>
      </w:r>
      <w:r w:rsidRPr="00102054">
        <w:rPr>
          <w:rStyle w:val="Emphasis"/>
        </w:rPr>
        <w:t>forced labor practices</w:t>
      </w:r>
      <w:r w:rsidRPr="00102054">
        <w:rPr>
          <w:rStyle w:val="StyleUnderline"/>
        </w:rPr>
        <w:t xml:space="preserve"> and </w:t>
      </w:r>
      <w:r w:rsidRPr="00102054">
        <w:rPr>
          <w:rStyle w:val="Emphasis"/>
        </w:rPr>
        <w:t xml:space="preserve">other </w:t>
      </w:r>
      <w:r w:rsidRPr="00A5505E">
        <w:rPr>
          <w:rStyle w:val="Emphasis"/>
          <w:highlight w:val="yellow"/>
        </w:rPr>
        <w:t>abuses</w:t>
      </w:r>
      <w:r w:rsidRPr="00102054">
        <w:rPr>
          <w:rStyle w:val="StyleUnderline"/>
        </w:rPr>
        <w:t xml:space="preserve"> perpetrated </w:t>
      </w:r>
      <w:r w:rsidRPr="00A5505E">
        <w:rPr>
          <w:rStyle w:val="StyleUnderline"/>
          <w:highlight w:val="yellow"/>
        </w:rPr>
        <w:t xml:space="preserve">on the </w:t>
      </w:r>
      <w:r w:rsidRPr="00A5505E">
        <w:rPr>
          <w:rStyle w:val="Emphasis"/>
          <w:highlight w:val="yellow"/>
        </w:rPr>
        <w:t>Uighur population</w:t>
      </w:r>
      <w:r w:rsidRPr="00102054">
        <w:rPr>
          <w:rStyle w:val="StyleUnderline"/>
        </w:rPr>
        <w:t xml:space="preserve"> in its Xinjiang province, </w:t>
      </w:r>
      <w:r w:rsidRPr="00A5505E">
        <w:rPr>
          <w:rStyle w:val="Emphasis"/>
        </w:rPr>
        <w:t>tarnishes</w:t>
      </w:r>
      <w:r w:rsidRPr="00102054">
        <w:rPr>
          <w:rStyle w:val="StyleUnderline"/>
        </w:rPr>
        <w:t xml:space="preserve"> that record and </w:t>
      </w:r>
      <w:r w:rsidRPr="00A5505E">
        <w:rPr>
          <w:rStyle w:val="Emphasis"/>
          <w:highlight w:val="yellow"/>
        </w:rPr>
        <w:t>undermines</w:t>
      </w:r>
      <w:r w:rsidRPr="00A5505E">
        <w:rPr>
          <w:rStyle w:val="StyleUnderline"/>
          <w:highlight w:val="yellow"/>
        </w:rPr>
        <w:t xml:space="preserve"> the ILO’s</w:t>
      </w:r>
      <w:r w:rsidRPr="00102054">
        <w:rPr>
          <w:rStyle w:val="StyleUnderline"/>
        </w:rPr>
        <w:t xml:space="preserve"> </w:t>
      </w:r>
      <w:r w:rsidRPr="00102054">
        <w:rPr>
          <w:rStyle w:val="Emphasis"/>
        </w:rPr>
        <w:t xml:space="preserve">professed </w:t>
      </w:r>
      <w:r w:rsidRPr="00A5505E">
        <w:rPr>
          <w:rStyle w:val="Emphasis"/>
          <w:highlight w:val="yellow"/>
        </w:rPr>
        <w:t>aims</w:t>
      </w:r>
      <w:r w:rsidRPr="00102054">
        <w:rPr>
          <w:sz w:val="16"/>
          <w:szCs w:val="16"/>
        </w:rPr>
        <w:t xml:space="preserve">. Moreover, </w:t>
      </w:r>
      <w:r w:rsidRPr="00A5505E">
        <w:rPr>
          <w:rStyle w:val="StyleUnderline"/>
          <w:highlight w:val="yellow"/>
        </w:rPr>
        <w:t xml:space="preserve">China’s </w:t>
      </w:r>
      <w:r w:rsidRPr="00A5505E">
        <w:rPr>
          <w:rStyle w:val="Emphasis"/>
          <w:highlight w:val="yellow"/>
        </w:rPr>
        <w:t>sham labor movement</w:t>
      </w:r>
      <w:r w:rsidRPr="00102054">
        <w:rPr>
          <w:rStyle w:val="StyleUnderline"/>
        </w:rPr>
        <w:t>—</w:t>
      </w:r>
      <w:r w:rsidRPr="00A5505E">
        <w:rPr>
          <w:rStyle w:val="StyleUnderline"/>
          <w:highlight w:val="yellow"/>
        </w:rPr>
        <w:t>the All-China Federation of Trade Unions</w:t>
      </w:r>
      <w:r w:rsidRPr="00102054">
        <w:rPr>
          <w:rStyle w:val="StyleUnderline"/>
        </w:rPr>
        <w:t>—</w:t>
      </w:r>
      <w:r w:rsidRPr="00A5505E">
        <w:rPr>
          <w:rStyle w:val="StyleUnderline"/>
          <w:highlight w:val="yellow"/>
        </w:rPr>
        <w:t xml:space="preserve">makes a </w:t>
      </w:r>
      <w:r w:rsidRPr="00A5505E">
        <w:rPr>
          <w:rStyle w:val="Emphasis"/>
          <w:highlight w:val="yellow"/>
        </w:rPr>
        <w:t>mockery</w:t>
      </w:r>
      <w:r w:rsidRPr="00A5505E">
        <w:rPr>
          <w:rStyle w:val="StyleUnderline"/>
          <w:highlight w:val="yellow"/>
        </w:rPr>
        <w:t xml:space="preserve"> of the ILO</w:t>
      </w:r>
      <w:r w:rsidRPr="00102054">
        <w:rPr>
          <w:rStyle w:val="StyleUnderline"/>
        </w:rPr>
        <w:t xml:space="preserve">’s rationale, especially </w:t>
      </w:r>
      <w:r w:rsidRPr="00A5505E">
        <w:rPr>
          <w:rStyle w:val="StyleUnderline"/>
          <w:highlight w:val="yellow"/>
        </w:rPr>
        <w:t>since it obtained</w:t>
      </w:r>
      <w:r w:rsidRPr="00102054">
        <w:rPr>
          <w:rStyle w:val="StyleUnderline"/>
        </w:rPr>
        <w:t xml:space="preserve"> </w:t>
      </w:r>
      <w:r w:rsidRPr="00102054">
        <w:rPr>
          <w:rStyle w:val="Emphasis"/>
        </w:rPr>
        <w:t xml:space="preserve">“titular” </w:t>
      </w:r>
      <w:r w:rsidRPr="00A5505E">
        <w:rPr>
          <w:rStyle w:val="Emphasis"/>
          <w:highlight w:val="yellow"/>
        </w:rPr>
        <w:t>status</w:t>
      </w:r>
      <w:r w:rsidRPr="00A5505E">
        <w:rPr>
          <w:rStyle w:val="StyleUnderline"/>
          <w:highlight w:val="yellow"/>
        </w:rPr>
        <w:t xml:space="preserve"> at the ILO’s</w:t>
      </w:r>
      <w:r w:rsidRPr="00102054">
        <w:rPr>
          <w:rStyle w:val="StyleUnderline"/>
        </w:rPr>
        <w:t xml:space="preserve"> Governing </w:t>
      </w:r>
      <w:r w:rsidRPr="00A5505E">
        <w:rPr>
          <w:rStyle w:val="StyleUnderline"/>
          <w:highlight w:val="yellow"/>
        </w:rPr>
        <w:t>Body</w:t>
      </w:r>
      <w:r w:rsidRPr="00102054">
        <w:rPr>
          <w:rStyle w:val="StyleUnderline"/>
        </w:rPr>
        <w:t xml:space="preserve"> circa 2011.</w:t>
      </w:r>
      <w:r w:rsidRPr="00102054">
        <w:rPr>
          <w:sz w:val="16"/>
          <w:szCs w:val="16"/>
        </w:rPr>
        <w:t>29</w:t>
      </w:r>
    </w:p>
    <w:p w14:paraId="4EDCC852" w14:textId="77777777" w:rsidR="00815B6C" w:rsidRDefault="00815B6C" w:rsidP="00815B6C">
      <w:pPr>
        <w:pStyle w:val="Heading2"/>
      </w:pPr>
      <w:r>
        <w:t>Worker Control CP</w:t>
      </w:r>
    </w:p>
    <w:p w14:paraId="06FDDF30" w14:textId="77777777" w:rsidR="00815B6C" w:rsidRDefault="00815B6C" w:rsidP="00815B6C">
      <w:pPr>
        <w:pStyle w:val="Heading3"/>
      </w:pPr>
      <w:r>
        <w:t>Worker Control CP---2AC</w:t>
      </w:r>
    </w:p>
    <w:p w14:paraId="5467EF68" w14:textId="77777777" w:rsidR="00815B6C" w:rsidRDefault="00815B6C" w:rsidP="00815B6C">
      <w:pPr>
        <w:pStyle w:val="Analytic"/>
      </w:pPr>
    </w:p>
    <w:p w14:paraId="325840C0" w14:textId="77777777" w:rsidR="00815B6C" w:rsidRDefault="00815B6C" w:rsidP="00815B6C">
      <w:pPr>
        <w:pStyle w:val="Heading3"/>
      </w:pPr>
      <w:r>
        <w:t>Alt---Worker Cooperatives</w:t>
      </w:r>
    </w:p>
    <w:p w14:paraId="7EB8C2AA" w14:textId="77777777" w:rsidR="00815B6C" w:rsidRPr="00F571E7" w:rsidRDefault="00815B6C" w:rsidP="00815B6C">
      <w:pPr>
        <w:pStyle w:val="Heading4"/>
        <w:rPr>
          <w:b w:val="0"/>
          <w:bCs/>
        </w:rPr>
      </w:pPr>
      <w:r>
        <w:t xml:space="preserve">Worker control fails.. </w:t>
      </w:r>
      <w:r>
        <w:rPr>
          <w:b w:val="0"/>
          <w:bCs/>
        </w:rPr>
        <w:t xml:space="preserve">They cause </w:t>
      </w:r>
      <w:r>
        <w:rPr>
          <w:b w:val="0"/>
          <w:bCs/>
          <w:u w:val="single"/>
        </w:rPr>
        <w:t>slow growth</w:t>
      </w:r>
      <w:r>
        <w:rPr>
          <w:b w:val="0"/>
          <w:bCs/>
        </w:rPr>
        <w:t>.</w:t>
      </w:r>
    </w:p>
    <w:p w14:paraId="1110E773" w14:textId="77777777" w:rsidR="00815B6C" w:rsidRPr="002D769C" w:rsidRDefault="00815B6C" w:rsidP="00815B6C">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508BEBA3" w14:textId="77777777" w:rsidR="00815B6C" w:rsidRPr="002D769C" w:rsidRDefault="00815B6C" w:rsidP="00815B6C">
      <w:pPr>
        <w:rPr>
          <w:rStyle w:val="StyleUnderline"/>
        </w:rPr>
      </w:pPr>
      <w:r w:rsidRPr="002D769C">
        <w:rPr>
          <w:rStyle w:val="Emphasis"/>
        </w:rPr>
        <w:t>Tensions and challenges</w:t>
      </w:r>
      <w:r w:rsidRPr="002D769C">
        <w:rPr>
          <w:rStyle w:val="StyleUnderline"/>
        </w:rPr>
        <w:t xml:space="preserve"> in cooperative governance</w:t>
      </w:r>
    </w:p>
    <w:p w14:paraId="22DBA349" w14:textId="77777777" w:rsidR="00815B6C" w:rsidRPr="0081091C" w:rsidRDefault="00815B6C" w:rsidP="00815B6C">
      <w:pPr>
        <w:rPr>
          <w:sz w:val="16"/>
        </w:rPr>
      </w:pPr>
      <w:r w:rsidRPr="0081091C">
        <w:rPr>
          <w:sz w:val="16"/>
        </w:rPr>
        <w:t xml:space="preserve">As well as the dysfunctions highlighted above, cooperatives may face other tensions and challenges resulting from their particular form of governance. A key principle of </w:t>
      </w:r>
      <w:r w:rsidRPr="00010B30">
        <w:rPr>
          <w:rStyle w:val="Emphasis"/>
          <w:highlight w:val="yellow"/>
        </w:rPr>
        <w:t>cooperatives</w:t>
      </w:r>
      <w:r w:rsidRPr="0081091C">
        <w:rPr>
          <w:sz w:val="16"/>
        </w:rPr>
        <w:t xml:space="preserve"> is that </w:t>
      </w:r>
      <w:r w:rsidRPr="002D769C">
        <w:rPr>
          <w:rStyle w:val="StyleUnderline"/>
        </w:rPr>
        <w:t xml:space="preserve">they should be </w:t>
      </w:r>
      <w:r w:rsidRPr="001C23AE">
        <w:rPr>
          <w:rStyle w:val="Emphasis"/>
        </w:rPr>
        <w:t>governed democratically</w:t>
      </w:r>
      <w:r w:rsidRPr="002D769C">
        <w:rPr>
          <w:rStyle w:val="StyleUnderline"/>
        </w:rPr>
        <w:t xml:space="preserve"> by their members based on the principle of one member, one vote</w:t>
      </w:r>
      <w:r w:rsidRPr="0081091C">
        <w:rPr>
          <w:sz w:val="16"/>
        </w:rPr>
        <w:t xml:space="preserve"> (Cornforth, 2004; Novkovic, 2008). Importantly, any member can put himself or herself forward for election as a board member. </w:t>
      </w:r>
      <w:r w:rsidRPr="00010B30">
        <w:rPr>
          <w:rStyle w:val="StyleUnderline"/>
          <w:highlight w:val="yellow"/>
        </w:rPr>
        <w:t>Expertise</w:t>
      </w:r>
      <w:r w:rsidRPr="002D769C">
        <w:rPr>
          <w:rStyle w:val="StyleUnderline"/>
        </w:rPr>
        <w:t xml:space="preserve"> may be </w:t>
      </w:r>
      <w:r w:rsidRPr="00010B30">
        <w:rPr>
          <w:rStyle w:val="Emphasis"/>
          <w:highlight w:val="yellow"/>
        </w:rPr>
        <w:t>desirable</w:t>
      </w:r>
      <w:r w:rsidRPr="002D769C">
        <w:rPr>
          <w:rStyle w:val="StyleUnderline"/>
        </w:rPr>
        <w:t xml:space="preserve"> but is </w:t>
      </w:r>
      <w:r w:rsidRPr="00010B30">
        <w:rPr>
          <w:rStyle w:val="Emphasis"/>
          <w:highlight w:val="yellow"/>
        </w:rPr>
        <w:t>not</w:t>
      </w:r>
      <w:r w:rsidRPr="002D769C">
        <w:rPr>
          <w:rStyle w:val="Emphasis"/>
        </w:rPr>
        <w:t xml:space="preserve"> a central </w:t>
      </w:r>
      <w:r w:rsidRPr="00010B30">
        <w:rPr>
          <w:rStyle w:val="Emphasis"/>
          <w:highlight w:val="yellow"/>
        </w:rPr>
        <w:t>requirement</w:t>
      </w:r>
      <w:r w:rsidRPr="002D769C">
        <w:rPr>
          <w:rStyle w:val="StyleUnderline"/>
        </w:rPr>
        <w:t xml:space="preserve">, as is suggested by other perspectives on governance </w:t>
      </w:r>
      <w:r w:rsidRPr="002D769C">
        <w:rPr>
          <w:rStyle w:val="Emphasis"/>
        </w:rPr>
        <w:t>discussed above</w:t>
      </w:r>
      <w:r w:rsidRPr="002D769C">
        <w:rPr>
          <w:rStyle w:val="StyleUnderline"/>
        </w:rPr>
        <w:t xml:space="preserve">. As a result, </w:t>
      </w:r>
      <w:r w:rsidRPr="00010B30">
        <w:rPr>
          <w:rStyle w:val="StyleUnderline"/>
          <w:highlight w:val="yellow"/>
        </w:rPr>
        <w:t>boards</w:t>
      </w:r>
      <w:r w:rsidRPr="002D769C">
        <w:rPr>
          <w:rStyle w:val="StyleUnderline"/>
        </w:rPr>
        <w:t xml:space="preserve"> may </w:t>
      </w:r>
      <w:r w:rsidRPr="00010B30">
        <w:rPr>
          <w:rStyle w:val="StyleUnderline"/>
          <w:highlight w:val="yellow"/>
        </w:rPr>
        <w:t xml:space="preserve">lack the </w:t>
      </w:r>
      <w:r w:rsidRPr="00010B30">
        <w:rPr>
          <w:rStyle w:val="Emphasis"/>
          <w:highlight w:val="yellow"/>
        </w:rPr>
        <w:t>skills</w:t>
      </w:r>
      <w:r w:rsidRPr="002D769C">
        <w:rPr>
          <w:rStyle w:val="Emphasis"/>
        </w:rPr>
        <w:t xml:space="preserve"> and </w:t>
      </w:r>
      <w:r w:rsidRPr="00010B30">
        <w:rPr>
          <w:rStyle w:val="Emphasis"/>
          <w:highlight w:val="yellow"/>
        </w:rPr>
        <w:t>experience</w:t>
      </w:r>
      <w:r w:rsidRPr="002D769C">
        <w:rPr>
          <w:rStyle w:val="StyleUnderline"/>
        </w:rPr>
        <w:t xml:space="preserve"> to effectively </w:t>
      </w:r>
      <w:r w:rsidRPr="00010B30">
        <w:rPr>
          <w:rStyle w:val="StyleUnderline"/>
          <w:highlight w:val="yellow"/>
        </w:rPr>
        <w:t>oversee management</w:t>
      </w:r>
      <w:r w:rsidRPr="002D769C">
        <w:rPr>
          <w:rStyle w:val="StyleUnderline"/>
        </w:rPr>
        <w:t xml:space="preserve"> and </w:t>
      </w:r>
      <w:r w:rsidRPr="002D769C">
        <w:rPr>
          <w:rStyle w:val="Emphasis"/>
        </w:rPr>
        <w:t xml:space="preserve">contribute to </w:t>
      </w:r>
      <w:r w:rsidRPr="00010B30">
        <w:rPr>
          <w:rStyle w:val="Emphasis"/>
          <w:highlight w:val="yellow"/>
        </w:rPr>
        <w:t>decision making</w:t>
      </w:r>
      <w:r w:rsidRPr="0081091C">
        <w:rPr>
          <w:sz w:val="16"/>
        </w:rPr>
        <w:t>.</w:t>
      </w:r>
    </w:p>
    <w:p w14:paraId="5F13DD8B" w14:textId="77777777" w:rsidR="00815B6C" w:rsidRPr="0081091C" w:rsidRDefault="00815B6C" w:rsidP="00815B6C">
      <w:pPr>
        <w:rPr>
          <w:sz w:val="16"/>
        </w:rPr>
      </w:pPr>
      <w:r w:rsidRPr="0081091C">
        <w:rPr>
          <w:sz w:val="16"/>
        </w:rPr>
        <w:t xml:space="preserve">There are other important differences between cooperatives and public companies which are likely to make it more difficult for cooperative members to exert control over management (Spear, 2004), or support senior management and add value to their proposals. In agency theory it is assumed that the main interest of shareholders is to maximise profitability and that the market in corporate control, such as pressure from major shareholders or the threat of takeover, as well as board monitoring, will help to keep managers aligned to this goal. </w:t>
      </w:r>
      <w:r w:rsidRPr="002D769C">
        <w:rPr>
          <w:rStyle w:val="StyleUnderline"/>
        </w:rPr>
        <w:t xml:space="preserve">In cooperatives, </w:t>
      </w:r>
      <w:r w:rsidRPr="00010B30">
        <w:rPr>
          <w:rStyle w:val="StyleUnderline"/>
          <w:highlight w:val="yellow"/>
        </w:rPr>
        <w:t>members</w:t>
      </w:r>
      <w:r w:rsidRPr="002D769C">
        <w:rPr>
          <w:rStyle w:val="StyleUnderline"/>
        </w:rPr>
        <w:t xml:space="preserve">, as </w:t>
      </w:r>
      <w:r w:rsidRPr="002D769C">
        <w:rPr>
          <w:rStyle w:val="Emphasis"/>
        </w:rPr>
        <w:t>owners</w:t>
      </w:r>
      <w:r w:rsidRPr="002D769C">
        <w:rPr>
          <w:rStyle w:val="StyleUnderline"/>
        </w:rPr>
        <w:t xml:space="preserve">, </w:t>
      </w:r>
      <w:r w:rsidRPr="00010B30">
        <w:rPr>
          <w:rStyle w:val="StyleUnderline"/>
          <w:highlight w:val="yellow"/>
        </w:rPr>
        <w:t xml:space="preserve">are </w:t>
      </w:r>
      <w:r w:rsidRPr="00010B30">
        <w:rPr>
          <w:rStyle w:val="Emphasis"/>
          <w:highlight w:val="yellow"/>
        </w:rPr>
        <w:t>the principals</w:t>
      </w:r>
      <w:r w:rsidRPr="002D769C">
        <w:rPr>
          <w:rStyle w:val="StyleUnderline"/>
        </w:rPr>
        <w:t xml:space="preserve">, but in cooperatives </w:t>
      </w:r>
      <w:r w:rsidRPr="00010B30">
        <w:rPr>
          <w:rStyle w:val="StyleUnderline"/>
          <w:highlight w:val="yellow"/>
        </w:rPr>
        <w:t xml:space="preserve">shares are </w:t>
      </w:r>
      <w:r w:rsidRPr="00010B30">
        <w:rPr>
          <w:rStyle w:val="Emphasis"/>
          <w:highlight w:val="yellow"/>
        </w:rPr>
        <w:t>not traded</w:t>
      </w:r>
      <w:r w:rsidRPr="002D769C">
        <w:rPr>
          <w:rStyle w:val="Emphasis"/>
        </w:rPr>
        <w:t xml:space="preserve"> in a market</w:t>
      </w:r>
      <w:r w:rsidRPr="002D769C">
        <w:rPr>
          <w:rStyle w:val="StyleUnderline"/>
        </w:rPr>
        <w:t xml:space="preserve"> and members only have one vote irrespective of the number of shares they hold. Hence there are </w:t>
      </w:r>
      <w:r w:rsidRPr="00010B30">
        <w:rPr>
          <w:rStyle w:val="StyleUnderline"/>
          <w:highlight w:val="yellow"/>
        </w:rPr>
        <w:t xml:space="preserve">not the </w:t>
      </w:r>
      <w:r w:rsidRPr="00010B30">
        <w:rPr>
          <w:rStyle w:val="Emphasis"/>
          <w:highlight w:val="yellow"/>
        </w:rPr>
        <w:t>same pressures</w:t>
      </w:r>
      <w:r w:rsidRPr="002D769C">
        <w:rPr>
          <w:rStyle w:val="Emphasis"/>
        </w:rPr>
        <w:t xml:space="preserve"> on managers</w:t>
      </w:r>
      <w:r w:rsidRPr="002D769C">
        <w:rPr>
          <w:rStyle w:val="StyleUnderline"/>
        </w:rPr>
        <w:t xml:space="preserve"> </w:t>
      </w:r>
      <w:r w:rsidRPr="00010B30">
        <w:rPr>
          <w:rStyle w:val="StyleUnderline"/>
          <w:highlight w:val="yellow"/>
        </w:rPr>
        <w:t xml:space="preserve">to </w:t>
      </w:r>
      <w:r w:rsidRPr="00010B30">
        <w:rPr>
          <w:rStyle w:val="Emphasis"/>
          <w:highlight w:val="yellow"/>
        </w:rPr>
        <w:t>perform</w:t>
      </w:r>
      <w:r w:rsidRPr="002D769C">
        <w:rPr>
          <w:rStyle w:val="StyleUnderline"/>
        </w:rPr>
        <w:t xml:space="preserve">, such as pressure </w:t>
      </w:r>
      <w:r w:rsidRPr="00010B30">
        <w:rPr>
          <w:rStyle w:val="StyleUnderline"/>
          <w:highlight w:val="yellow"/>
        </w:rPr>
        <w:t>from</w:t>
      </w:r>
      <w:r w:rsidRPr="002D769C">
        <w:rPr>
          <w:rStyle w:val="StyleUnderline"/>
        </w:rPr>
        <w:t xml:space="preserve"> </w:t>
      </w:r>
      <w:r w:rsidRPr="002D769C">
        <w:rPr>
          <w:rStyle w:val="Emphasis"/>
        </w:rPr>
        <w:t xml:space="preserve">major </w:t>
      </w:r>
      <w:r w:rsidRPr="00010B30">
        <w:rPr>
          <w:rStyle w:val="Emphasis"/>
          <w:highlight w:val="yellow"/>
        </w:rPr>
        <w:t>shareholders</w:t>
      </w:r>
      <w:r w:rsidRPr="002D769C">
        <w:rPr>
          <w:rStyle w:val="StyleUnderline"/>
        </w:rPr>
        <w:t xml:space="preserve"> or the threat of </w:t>
      </w:r>
      <w:r w:rsidRPr="002D769C">
        <w:rPr>
          <w:rStyle w:val="Emphasis"/>
        </w:rPr>
        <w:t>takeover</w:t>
      </w:r>
      <w:r w:rsidRPr="0081091C">
        <w:rPr>
          <w:sz w:val="16"/>
        </w:rPr>
        <w:t xml:space="preserve"> (O’Sullivan and Diacon, 2003).</w:t>
      </w:r>
    </w:p>
    <w:p w14:paraId="1826F5EA" w14:textId="77777777" w:rsidR="00815B6C" w:rsidRPr="0081091C" w:rsidRDefault="00815B6C" w:rsidP="00815B6C">
      <w:pPr>
        <w:rPr>
          <w:sz w:val="16"/>
        </w:rPr>
      </w:pPr>
      <w:r w:rsidRPr="0081091C">
        <w:rPr>
          <w:sz w:val="16"/>
        </w:rPr>
        <w:t xml:space="preserve">In </w:t>
      </w:r>
      <w:r w:rsidRPr="002D769C">
        <w:rPr>
          <w:rStyle w:val="StyleUnderline"/>
        </w:rPr>
        <w:t xml:space="preserve">cooperatives the members collectively have </w:t>
      </w:r>
      <w:r w:rsidRPr="002D769C">
        <w:rPr>
          <w:rStyle w:val="Emphasis"/>
        </w:rPr>
        <w:t>overall control</w:t>
      </w:r>
      <w:r w:rsidRPr="002D769C">
        <w:rPr>
          <w:rStyle w:val="StyleUnderline"/>
        </w:rPr>
        <w:t xml:space="preserve"> of the organisation</w:t>
      </w:r>
      <w:r w:rsidRPr="0081091C">
        <w:rPr>
          <w:sz w:val="16"/>
        </w:rPr>
        <w:t xml:space="preserve">. Small cooperatives often practise direct democracy with the general meeting of members taking important decisions, but </w:t>
      </w:r>
      <w:r w:rsidRPr="002D769C">
        <w:rPr>
          <w:rStyle w:val="StyleUnderline"/>
        </w:rPr>
        <w:t xml:space="preserve">as cooperatives grow this is usually </w:t>
      </w:r>
      <w:r w:rsidRPr="002D769C">
        <w:rPr>
          <w:rStyle w:val="Emphasis"/>
        </w:rPr>
        <w:t>not practical</w:t>
      </w:r>
      <w:r w:rsidRPr="002D769C">
        <w:rPr>
          <w:rStyle w:val="StyleUnderline"/>
        </w:rPr>
        <w:t xml:space="preserve">. </w:t>
      </w:r>
      <w:r w:rsidRPr="00010B30">
        <w:rPr>
          <w:rStyle w:val="StyleUnderline"/>
          <w:highlight w:val="yellow"/>
        </w:rPr>
        <w:t xml:space="preserve">A </w:t>
      </w:r>
      <w:r w:rsidRPr="00010B30">
        <w:rPr>
          <w:rStyle w:val="Emphasis"/>
          <w:highlight w:val="yellow"/>
        </w:rPr>
        <w:t>variety of studies</w:t>
      </w:r>
      <w:r w:rsidRPr="00010B30">
        <w:rPr>
          <w:rStyle w:val="StyleUnderline"/>
          <w:highlight w:val="yellow"/>
        </w:rPr>
        <w:t xml:space="preserve"> suggest</w:t>
      </w:r>
      <w:r w:rsidRPr="002D769C">
        <w:rPr>
          <w:rStyle w:val="StyleUnderline"/>
        </w:rPr>
        <w:t xml:space="preserve"> that </w:t>
      </w:r>
      <w:r w:rsidRPr="00010B30">
        <w:rPr>
          <w:rStyle w:val="Emphasis"/>
          <w:highlight w:val="yellow"/>
        </w:rPr>
        <w:t>participation rates</w:t>
      </w:r>
      <w:r w:rsidRPr="002D769C">
        <w:rPr>
          <w:rStyle w:val="Emphasis"/>
        </w:rPr>
        <w:t xml:space="preserve"> of members</w:t>
      </w:r>
      <w:r w:rsidRPr="002D769C">
        <w:rPr>
          <w:rStyle w:val="StyleUnderline"/>
        </w:rPr>
        <w:t xml:space="preserve"> </w:t>
      </w:r>
      <w:r w:rsidRPr="00010B30">
        <w:rPr>
          <w:rStyle w:val="StyleUnderline"/>
          <w:highlight w:val="yellow"/>
        </w:rPr>
        <w:t xml:space="preserve">tend to </w:t>
      </w:r>
      <w:r w:rsidRPr="00010B30">
        <w:rPr>
          <w:rStyle w:val="Emphasis"/>
          <w:highlight w:val="yellow"/>
        </w:rPr>
        <w:t>decline</w:t>
      </w:r>
      <w:r w:rsidRPr="002D769C">
        <w:rPr>
          <w:rStyle w:val="StyleUnderline"/>
        </w:rPr>
        <w:t xml:space="preserve"> as </w:t>
      </w:r>
      <w:r w:rsidRPr="00010B30">
        <w:rPr>
          <w:rStyle w:val="StyleUnderline"/>
          <w:highlight w:val="yellow"/>
        </w:rPr>
        <w:t>cooperatives age</w:t>
      </w:r>
      <w:r w:rsidRPr="002D769C">
        <w:rPr>
          <w:rStyle w:val="StyleUnderline"/>
        </w:rPr>
        <w:t xml:space="preserve"> and grow</w:t>
      </w:r>
      <w:r w:rsidRPr="0081091C">
        <w:rPr>
          <w:sz w:val="16"/>
        </w:rPr>
        <w:t xml:space="preserve"> (Chaves et al., 2008; IFA, 2006; Lees and Volkers, 1996; Spear, 2004) and </w:t>
      </w:r>
      <w:r w:rsidRPr="002D769C">
        <w:rPr>
          <w:rStyle w:val="StyleUnderline"/>
        </w:rPr>
        <w:t xml:space="preserve">that general </w:t>
      </w:r>
      <w:r w:rsidRPr="00010B30">
        <w:rPr>
          <w:rStyle w:val="StyleUnderline"/>
          <w:highlight w:val="yellow"/>
        </w:rPr>
        <w:t>meetings</w:t>
      </w:r>
      <w:r w:rsidRPr="002D769C">
        <w:rPr>
          <w:rStyle w:val="StyleUnderline"/>
        </w:rPr>
        <w:t xml:space="preserve"> are </w:t>
      </w:r>
      <w:r w:rsidRPr="00010B30">
        <w:rPr>
          <w:rStyle w:val="StyleUnderline"/>
          <w:highlight w:val="yellow"/>
        </w:rPr>
        <w:t>not</w:t>
      </w:r>
      <w:r w:rsidRPr="002D769C">
        <w:rPr>
          <w:rStyle w:val="StyleUnderline"/>
        </w:rPr>
        <w:t xml:space="preserve"> an </w:t>
      </w:r>
      <w:r w:rsidRPr="00010B30">
        <w:rPr>
          <w:rStyle w:val="Emphasis"/>
          <w:highlight w:val="yellow"/>
        </w:rPr>
        <w:t>effective</w:t>
      </w:r>
      <w:r w:rsidRPr="002D769C">
        <w:rPr>
          <w:rStyle w:val="StyleUnderline"/>
        </w:rPr>
        <w:t xml:space="preserve"> arena for members to </w:t>
      </w:r>
      <w:r w:rsidRPr="002D769C">
        <w:rPr>
          <w:rStyle w:val="Emphasis"/>
        </w:rPr>
        <w:t>influence decision making</w:t>
      </w:r>
      <w:r w:rsidRPr="002D769C">
        <w:rPr>
          <w:rStyle w:val="StyleUnderline"/>
        </w:rPr>
        <w:t xml:space="preserve">, with deliberations usually limited to </w:t>
      </w:r>
      <w:r w:rsidRPr="002D769C">
        <w:rPr>
          <w:rStyle w:val="Emphasis"/>
        </w:rPr>
        <w:t>approving the annual accounts</w:t>
      </w:r>
      <w:r w:rsidRPr="002D769C">
        <w:rPr>
          <w:rStyle w:val="StyleUnderline"/>
        </w:rPr>
        <w:t xml:space="preserve"> and reports</w:t>
      </w:r>
      <w:r w:rsidRPr="0081091C">
        <w:rPr>
          <w:sz w:val="16"/>
        </w:rPr>
        <w:t xml:space="preserve"> (Chaves et al., 2008; Mozas, 2004).</w:t>
      </w:r>
    </w:p>
    <w:p w14:paraId="29B4D25F" w14:textId="77777777" w:rsidR="00815B6C" w:rsidRPr="0081091C" w:rsidRDefault="00815B6C" w:rsidP="00815B6C">
      <w:pPr>
        <w:rPr>
          <w:sz w:val="16"/>
        </w:rPr>
      </w:pPr>
      <w:r w:rsidRPr="0081091C">
        <w:rPr>
          <w:sz w:val="16"/>
        </w:rPr>
        <w:t>This suggests that for larger cooperatives representative democracy in the form of an elected board is the most important means that members have of trying to either control managerial behaviour or improve management decisions, but, as noted above, these boards may lack the expertise and skills to exercise effective influence (Chaves et al., 2008; IFA, 2006, Lees and Volkers, 1996). This problem is highlighted by Sivertsen (1996: 35), a senior manager in a Norwegian consumer cooperative:</w:t>
      </w:r>
    </w:p>
    <w:p w14:paraId="18F7617A" w14:textId="77777777" w:rsidR="00815B6C" w:rsidRPr="0081091C" w:rsidRDefault="00815B6C" w:rsidP="00815B6C">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010B30">
        <w:rPr>
          <w:rStyle w:val="StyleUnderline"/>
          <w:highlight w:val="yellow"/>
        </w:rPr>
        <w:t>make</w:t>
      </w:r>
      <w:r w:rsidRPr="004C70D7">
        <w:rPr>
          <w:rStyle w:val="StyleUnderline"/>
        </w:rPr>
        <w:t xml:space="preserve"> </w:t>
      </w:r>
      <w:r w:rsidRPr="004C70D7">
        <w:rPr>
          <w:rStyle w:val="Emphasis"/>
        </w:rPr>
        <w:t xml:space="preserve">strategic </w:t>
      </w:r>
      <w:r w:rsidRPr="00010B30">
        <w:rPr>
          <w:rStyle w:val="Emphasis"/>
          <w:highlight w:val="yellow"/>
        </w:rPr>
        <w:t>decisions</w:t>
      </w:r>
      <w:r w:rsidRPr="004C70D7">
        <w:rPr>
          <w:rStyle w:val="Emphasis"/>
        </w:rPr>
        <w:t xml:space="preserve"> in the business world</w:t>
      </w:r>
      <w:r w:rsidRPr="0081091C">
        <w:rPr>
          <w:sz w:val="16"/>
        </w:rPr>
        <w:t>.</w:t>
      </w:r>
    </w:p>
    <w:p w14:paraId="65634C6D" w14:textId="77777777" w:rsidR="00815B6C" w:rsidRPr="0081091C" w:rsidRDefault="00815B6C" w:rsidP="00815B6C">
      <w:pPr>
        <w:rPr>
          <w:sz w:val="16"/>
        </w:rPr>
      </w:pPr>
      <w:r w:rsidRPr="0081091C">
        <w:rPr>
          <w:sz w:val="16"/>
        </w:rPr>
        <w:t xml:space="preserve">More recently, </w:t>
      </w:r>
      <w:r w:rsidRPr="004C70D7">
        <w:rPr>
          <w:rStyle w:val="StyleUnderline"/>
        </w:rPr>
        <w:t xml:space="preserve">several </w:t>
      </w:r>
      <w:r w:rsidRPr="00010B30">
        <w:rPr>
          <w:rStyle w:val="StyleUnderline"/>
          <w:highlight w:val="yellow"/>
        </w:rPr>
        <w:t xml:space="preserve">studies of </w:t>
      </w:r>
      <w:r w:rsidRPr="00010B30">
        <w:rPr>
          <w:rStyle w:val="Emphasis"/>
          <w:highlight w:val="yellow"/>
        </w:rPr>
        <w:t>credit</w:t>
      </w:r>
      <w:r w:rsidRPr="004C70D7">
        <w:rPr>
          <w:rStyle w:val="StyleUnderline"/>
        </w:rPr>
        <w:t xml:space="preserve">, </w:t>
      </w:r>
      <w:r w:rsidRPr="00010B30">
        <w:rPr>
          <w:rStyle w:val="Emphasis"/>
          <w:highlight w:val="yellow"/>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010B30">
        <w:rPr>
          <w:rStyle w:val="StyleUnderline"/>
          <w:highlight w:val="yellow"/>
        </w:rPr>
        <w:t xml:space="preserve">experienced </w:t>
      </w:r>
      <w:r w:rsidRPr="00010B30">
        <w:rPr>
          <w:rStyle w:val="Emphasis"/>
          <w:highlight w:val="yellow"/>
        </w:rPr>
        <w:t>crises</w:t>
      </w:r>
      <w:r w:rsidRPr="004C70D7">
        <w:rPr>
          <w:rStyle w:val="Emphasis"/>
        </w:rPr>
        <w:t xml:space="preserve"> or </w:t>
      </w:r>
      <w:r w:rsidRPr="00010B30">
        <w:rPr>
          <w:rStyle w:val="Emphasis"/>
          <w:highlight w:val="yellow"/>
        </w:rPr>
        <w:t>failure</w:t>
      </w:r>
      <w:r w:rsidRPr="004C70D7">
        <w:rPr>
          <w:rStyle w:val="StyleUnderline"/>
        </w:rPr>
        <w:t xml:space="preserve"> have pointed to </w:t>
      </w:r>
      <w:r w:rsidRPr="00010B30">
        <w:rPr>
          <w:rStyle w:val="Emphasis"/>
          <w:highlight w:val="yellow"/>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2D77D9E6" w14:textId="77777777" w:rsidR="00815B6C" w:rsidRPr="0081091C" w:rsidRDefault="00815B6C" w:rsidP="00815B6C">
      <w:pPr>
        <w:rPr>
          <w:sz w:val="16"/>
        </w:rPr>
      </w:pPr>
      <w:r w:rsidRPr="004C70D7">
        <w:rPr>
          <w:rStyle w:val="StyleUnderline"/>
        </w:rPr>
        <w:t xml:space="preserve">In </w:t>
      </w:r>
      <w:r w:rsidRPr="00010B30">
        <w:rPr>
          <w:rStyle w:val="Emphasis"/>
          <w:highlight w:val="yellow"/>
        </w:rPr>
        <w:t>w</w:t>
      </w:r>
      <w:r w:rsidRPr="004C70D7">
        <w:rPr>
          <w:rStyle w:val="StyleUnderline"/>
        </w:rPr>
        <w:t xml:space="preserve">orker </w:t>
      </w:r>
      <w:r w:rsidRPr="00010B30">
        <w:rPr>
          <w:rStyle w:val="Emphasis"/>
          <w:highlight w:val="yellow"/>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010B30">
        <w:rPr>
          <w:rStyle w:val="StyleUnderline"/>
          <w:highlight w:val="yellow"/>
        </w:rPr>
        <w:t xml:space="preserve">boards </w:t>
      </w:r>
      <w:r w:rsidRPr="00010B30">
        <w:rPr>
          <w:rStyle w:val="Emphasis"/>
          <w:highlight w:val="yellow"/>
        </w:rPr>
        <w:t>do not have</w:t>
      </w:r>
      <w:r w:rsidRPr="004C70D7">
        <w:rPr>
          <w:rStyle w:val="Emphasis"/>
        </w:rPr>
        <w:t xml:space="preserve"> the </w:t>
      </w:r>
      <w:r w:rsidRPr="00010B30">
        <w:rPr>
          <w:rStyle w:val="Emphasis"/>
          <w:highlight w:val="yellow"/>
        </w:rPr>
        <w:t>competency</w:t>
      </w:r>
      <w:r w:rsidRPr="004C70D7">
        <w:rPr>
          <w:rStyle w:val="StyleUnderline"/>
        </w:rPr>
        <w:t xml:space="preserve"> to </w:t>
      </w:r>
      <w:r w:rsidRPr="00010B30">
        <w:rPr>
          <w:rStyle w:val="StyleUnderline"/>
          <w:highlight w:val="yellow"/>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010B30">
        <w:rPr>
          <w:rStyle w:val="Emphasis"/>
          <w:highlight w:val="yellow"/>
        </w:rPr>
        <w:t>low</w:t>
      </w:r>
      <w:r w:rsidRPr="004C70D7">
        <w:rPr>
          <w:rStyle w:val="Emphasis"/>
        </w:rPr>
        <w:t xml:space="preserve"> business </w:t>
      </w:r>
      <w:r w:rsidRPr="00010B30">
        <w:rPr>
          <w:rStyle w:val="Emphasis"/>
          <w:highlight w:val="yellow"/>
        </w:rPr>
        <w:t>literacy</w:t>
      </w:r>
      <w:r w:rsidRPr="004C70D7">
        <w:rPr>
          <w:rStyle w:val="StyleUnderline"/>
        </w:rPr>
        <w:t xml:space="preserve"> and inability to </w:t>
      </w:r>
      <w:r w:rsidRPr="00010B30">
        <w:rPr>
          <w:rStyle w:val="StyleUnderline"/>
          <w:highlight w:val="yellow"/>
        </w:rPr>
        <w:t xml:space="preserve">understand </w:t>
      </w:r>
      <w:r w:rsidRPr="00010B30">
        <w:rPr>
          <w:rStyle w:val="Emphasis"/>
          <w:highlight w:val="yellow"/>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010B30">
        <w:rPr>
          <w:rStyle w:val="Emphasis"/>
          <w:highlight w:val="yellow"/>
        </w:rPr>
        <w:t>accounting data</w:t>
      </w:r>
      <w:r w:rsidRPr="0081091C">
        <w:rPr>
          <w:rStyle w:val="StyleUnderline"/>
        </w:rPr>
        <w:t xml:space="preserve">, </w:t>
      </w:r>
      <w:r w:rsidRPr="00010B30">
        <w:rPr>
          <w:rStyle w:val="Emphasis"/>
          <w:highlight w:val="yellow"/>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010B30">
        <w:rPr>
          <w:rStyle w:val="StyleUnderline"/>
          <w:highlight w:val="yellow"/>
        </w:rPr>
        <w:t xml:space="preserve">they </w:t>
      </w:r>
      <w:r w:rsidRPr="00010B30">
        <w:rPr>
          <w:rStyle w:val="Emphasis"/>
          <w:highlight w:val="yellow"/>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69EF2066" w14:textId="77777777" w:rsidR="00815B6C" w:rsidRDefault="00815B6C" w:rsidP="00815B6C">
      <w:pPr>
        <w:pStyle w:val="Heading3"/>
      </w:pPr>
      <w:r>
        <w:t>Alt---Worker Cooperatives---Federal Workers</w:t>
      </w:r>
    </w:p>
    <w:p w14:paraId="15BACCB6" w14:textId="77777777" w:rsidR="00815B6C" w:rsidRPr="00E41799" w:rsidRDefault="00815B6C" w:rsidP="00815B6C">
      <w:pPr>
        <w:pStyle w:val="Heading4"/>
      </w:pPr>
      <w:r>
        <w:t>Hierarchical bureaucracy is best – studies prove.</w:t>
      </w:r>
    </w:p>
    <w:p w14:paraId="3A4C2BEC" w14:textId="77777777" w:rsidR="00815B6C" w:rsidRPr="00E41799" w:rsidRDefault="00815B6C" w:rsidP="00815B6C">
      <w:r>
        <w:t xml:space="preserve">Reza </w:t>
      </w:r>
      <w:r w:rsidRPr="00E41799">
        <w:rPr>
          <w:rStyle w:val="Style13ptBold"/>
        </w:rPr>
        <w:t>Faturahman 23</w:t>
      </w:r>
      <w:r>
        <w:t xml:space="preserve">, professor of administrative science at the University of Indonesia; et al., 13 November 2023, “Impact of Hierarchical Structures and Formal Rules on Public Policy Implementation Effectiveness in Local Government,” </w:t>
      </w:r>
      <w:r>
        <w:rPr>
          <w:i/>
          <w:iCs/>
        </w:rPr>
        <w:t>Journal Social Civilecial</w:t>
      </w:r>
      <w:r>
        <w:t xml:space="preserve">, vol. 1, no. 3, pp. 144-145, </w:t>
      </w:r>
      <w:r w:rsidRPr="00E41799">
        <w:t>https://www.researchgate.net/publication/390885984_Impact_of_Hierarchical_Structures_and_Formal_Rules_on_Public_Policy_Implementation_Effectiveness_in_Local_Government</w:t>
      </w:r>
      <w:r>
        <w:t>.</w:t>
      </w:r>
    </w:p>
    <w:p w14:paraId="173DD35B" w14:textId="77777777" w:rsidR="00815B6C" w:rsidRPr="00946E81" w:rsidRDefault="00815B6C" w:rsidP="00815B6C">
      <w:pPr>
        <w:rPr>
          <w:sz w:val="16"/>
          <w:szCs w:val="16"/>
        </w:rPr>
      </w:pPr>
      <w:r w:rsidRPr="00E41799">
        <w:rPr>
          <w:rStyle w:val="StyleUnderline"/>
          <w:highlight w:val="yellow"/>
        </w:rPr>
        <w:t>This table displays</w:t>
      </w:r>
      <w:r w:rsidRPr="00946E81">
        <w:rPr>
          <w:rStyle w:val="StyleUnderline"/>
        </w:rPr>
        <w:t xml:space="preserve"> the </w:t>
      </w:r>
      <w:r w:rsidRPr="00E41799">
        <w:rPr>
          <w:rStyle w:val="StyleUnderline"/>
          <w:highlight w:val="yellow"/>
        </w:rPr>
        <w:t>results of</w:t>
      </w:r>
      <w:r w:rsidRPr="00946E81">
        <w:rPr>
          <w:rStyle w:val="StyleUnderline"/>
        </w:rPr>
        <w:t xml:space="preserve"> the </w:t>
      </w:r>
      <w:r w:rsidRPr="00946E81">
        <w:rPr>
          <w:rStyle w:val="Emphasis"/>
        </w:rPr>
        <w:t xml:space="preserve">multiple </w:t>
      </w:r>
      <w:r w:rsidRPr="00E41799">
        <w:rPr>
          <w:rStyle w:val="Emphasis"/>
          <w:highlight w:val="yellow"/>
        </w:rPr>
        <w:t>regression analysis</w:t>
      </w:r>
      <w:r w:rsidRPr="00946E81">
        <w:rPr>
          <w:sz w:val="16"/>
          <w:szCs w:val="16"/>
        </w:rPr>
        <w:t xml:space="preserve"> to assess the influence of bureaucratic structure on policy outcomes. The unstandardized coefficients indicate the direct effect of each bureaucratic structure variable on policy outcomes. For example, </w:t>
      </w:r>
      <w:r w:rsidRPr="00946E81">
        <w:rPr>
          <w:rStyle w:val="StyleUnderline"/>
        </w:rPr>
        <w:t xml:space="preserve">a </w:t>
      </w:r>
      <w:r w:rsidRPr="00E41799">
        <w:rPr>
          <w:rStyle w:val="Emphasis"/>
          <w:highlight w:val="yellow"/>
        </w:rPr>
        <w:t>one-unit increase</w:t>
      </w:r>
      <w:r w:rsidRPr="00E41799">
        <w:rPr>
          <w:rStyle w:val="StyleUnderline"/>
          <w:highlight w:val="yellow"/>
        </w:rPr>
        <w:t xml:space="preserve"> in </w:t>
      </w:r>
      <w:r w:rsidRPr="00E41799">
        <w:rPr>
          <w:rStyle w:val="Emphasis"/>
          <w:highlight w:val="yellow"/>
        </w:rPr>
        <w:t>hierarchical structure</w:t>
      </w:r>
      <w:r w:rsidRPr="00E41799">
        <w:rPr>
          <w:rStyle w:val="StyleUnderline"/>
          <w:highlight w:val="yellow"/>
        </w:rPr>
        <w:t xml:space="preserve"> results in</w:t>
      </w:r>
      <w:r w:rsidRPr="00946E81">
        <w:rPr>
          <w:rStyle w:val="StyleUnderline"/>
        </w:rPr>
        <w:t xml:space="preserve"> a </w:t>
      </w:r>
      <w:r w:rsidRPr="00E41799">
        <w:rPr>
          <w:rStyle w:val="Emphasis"/>
          <w:highlight w:val="yellow"/>
        </w:rPr>
        <w:t>0.28-unit increase</w:t>
      </w:r>
      <w:r w:rsidRPr="00E41799">
        <w:rPr>
          <w:rStyle w:val="StyleUnderline"/>
          <w:highlight w:val="yellow"/>
        </w:rPr>
        <w:t xml:space="preserve"> in </w:t>
      </w:r>
      <w:r w:rsidRPr="00E41799">
        <w:rPr>
          <w:rStyle w:val="Emphasis"/>
          <w:highlight w:val="yellow"/>
        </w:rPr>
        <w:t>policy outcomes</w:t>
      </w:r>
      <w:r w:rsidRPr="00946E81">
        <w:rPr>
          <w:sz w:val="16"/>
          <w:szCs w:val="16"/>
        </w:rPr>
        <w:t xml:space="preserve">. The standardized Beta coefficients reveal the relative importance of each variable. </w:t>
      </w:r>
      <w:r w:rsidRPr="00E41799">
        <w:rPr>
          <w:rStyle w:val="StyleUnderline"/>
        </w:rPr>
        <w:t>Hierarchical structure</w:t>
      </w:r>
      <w:r w:rsidRPr="00946E81">
        <w:rPr>
          <w:sz w:val="16"/>
          <w:szCs w:val="16"/>
        </w:rPr>
        <w:t xml:space="preserve"> (Beta = 0.33) </w:t>
      </w:r>
      <w:r w:rsidRPr="00946E81">
        <w:rPr>
          <w:rStyle w:val="StyleUnderline"/>
        </w:rPr>
        <w:t xml:space="preserve">has the </w:t>
      </w:r>
      <w:r w:rsidRPr="00946E81">
        <w:rPr>
          <w:rStyle w:val="Emphasis"/>
        </w:rPr>
        <w:t>strongest effect</w:t>
      </w:r>
      <w:r w:rsidRPr="00946E81">
        <w:rPr>
          <w:rStyle w:val="StyleUnderline"/>
        </w:rPr>
        <w:t xml:space="preserve"> on </w:t>
      </w:r>
      <w:r w:rsidRPr="00946E81">
        <w:rPr>
          <w:rStyle w:val="Emphasis"/>
        </w:rPr>
        <w:t>policy outcomes</w:t>
      </w:r>
      <w:r w:rsidRPr="00946E81">
        <w:rPr>
          <w:sz w:val="16"/>
          <w:szCs w:val="16"/>
        </w:rPr>
        <w:t>, followed by the division of labor (Beta = 0.26). All variables are statistically significant (p 0.001), supporting the hypothesis that bureaucratic structures influence policy outcomes.</w:t>
      </w:r>
    </w:p>
    <w:p w14:paraId="39E1FCA3" w14:textId="77777777" w:rsidR="00815B6C" w:rsidRPr="00946E81" w:rsidRDefault="00815B6C" w:rsidP="00815B6C">
      <w:pPr>
        <w:rPr>
          <w:sz w:val="16"/>
          <w:szCs w:val="16"/>
        </w:rPr>
      </w:pPr>
      <w:r w:rsidRPr="00946E81">
        <w:rPr>
          <w:sz w:val="16"/>
          <w:szCs w:val="16"/>
        </w:rPr>
        <w:t>[[Table 5 omitted]]</w:t>
      </w:r>
    </w:p>
    <w:p w14:paraId="2DA5C3FF" w14:textId="77777777" w:rsidR="00815B6C" w:rsidRPr="00946E81" w:rsidRDefault="00815B6C" w:rsidP="00815B6C">
      <w:pPr>
        <w:rPr>
          <w:sz w:val="16"/>
          <w:szCs w:val="16"/>
        </w:rPr>
      </w:pPr>
      <w:r w:rsidRPr="00946E81">
        <w:rPr>
          <w:sz w:val="16"/>
          <w:szCs w:val="16"/>
        </w:rPr>
        <w:t xml:space="preserve">This table presents the results of an ANOVA test comparing policy outcomes across different levels of hierarchical structure. The </w:t>
      </w:r>
      <w:r w:rsidRPr="00946E81">
        <w:rPr>
          <w:rStyle w:val="StyleUnderline"/>
        </w:rPr>
        <w:t xml:space="preserve">analysis </w:t>
      </w:r>
      <w:r w:rsidRPr="00E41799">
        <w:rPr>
          <w:rStyle w:val="StyleUnderline"/>
          <w:highlight w:val="yellow"/>
        </w:rPr>
        <w:t>shows</w:t>
      </w:r>
      <w:r w:rsidRPr="00946E81">
        <w:rPr>
          <w:rStyle w:val="StyleUnderline"/>
        </w:rPr>
        <w:t xml:space="preserve"> that </w:t>
      </w:r>
      <w:r w:rsidRPr="00E41799">
        <w:rPr>
          <w:rStyle w:val="StyleUnderline"/>
          <w:highlight w:val="yellow"/>
        </w:rPr>
        <w:t xml:space="preserve">policy outcomes </w:t>
      </w:r>
      <w:r w:rsidRPr="00E41799">
        <w:rPr>
          <w:rStyle w:val="Emphasis"/>
          <w:highlight w:val="yellow"/>
        </w:rPr>
        <w:t>significantly improve</w:t>
      </w:r>
      <w:r w:rsidRPr="00E41799">
        <w:rPr>
          <w:rStyle w:val="StyleUnderline"/>
          <w:highlight w:val="yellow"/>
        </w:rPr>
        <w:t xml:space="preserve"> as</w:t>
      </w:r>
      <w:r w:rsidRPr="00946E81">
        <w:rPr>
          <w:rStyle w:val="StyleUnderline"/>
        </w:rPr>
        <w:t xml:space="preserve"> the </w:t>
      </w:r>
      <w:r w:rsidRPr="00E41799">
        <w:rPr>
          <w:rStyle w:val="StyleUnderline"/>
          <w:highlight w:val="yellow"/>
        </w:rPr>
        <w:t xml:space="preserve">level of </w:t>
      </w:r>
      <w:r w:rsidRPr="00E41799">
        <w:rPr>
          <w:rStyle w:val="Emphasis"/>
          <w:highlight w:val="yellow"/>
        </w:rPr>
        <w:t>hierarchical structure increases</w:t>
      </w:r>
      <w:r w:rsidRPr="00946E81">
        <w:rPr>
          <w:sz w:val="16"/>
          <w:szCs w:val="16"/>
        </w:rPr>
        <w:t xml:space="preserve">. The mean policy outcome score for high hierarchical structure is the highest (4.10), followed by moderate hierarchical structure (3.56), and low hierarchical structure (2.94). The F-value of 4.67 and the p-value less than 0.01 indicate that these differences are statistically significant, suggesting that a higher level of hierarchy leads to better policy outcomes. </w:t>
      </w:r>
    </w:p>
    <w:p w14:paraId="4B5CCBC0" w14:textId="77777777" w:rsidR="00815B6C" w:rsidRPr="00946E81" w:rsidRDefault="00815B6C" w:rsidP="00815B6C">
      <w:pPr>
        <w:rPr>
          <w:sz w:val="8"/>
          <w:szCs w:val="8"/>
        </w:rPr>
      </w:pPr>
      <w:r w:rsidRPr="00946E81">
        <w:rPr>
          <w:sz w:val="8"/>
          <w:szCs w:val="8"/>
        </w:rPr>
        <w:t xml:space="preserve">This paper sought to assess how bureaucracy impacts on public policy, in line with the rapidly expanding research on public administration and government. The findings of this research point to the following interesting conclusions that are consistent with and build on the theories about bureaucracy advanced by Mansoor (2021) contemporary research on the nature of contemporary governance. Understanding the nature of bureaucratic structure in the context of hierarchical structure, division of labor, formal rules, and impersonal relationships, this paper has highlighted how these variables helped to explain policy outcomes in modern public administration. </w:t>
      </w:r>
    </w:p>
    <w:p w14:paraId="420174D8" w14:textId="77777777" w:rsidR="00815B6C" w:rsidRDefault="00815B6C" w:rsidP="00815B6C">
      <w:pPr>
        <w:rPr>
          <w:sz w:val="16"/>
          <w:szCs w:val="16"/>
        </w:rPr>
      </w:pPr>
      <w:r w:rsidRPr="00946E81">
        <w:rPr>
          <w:sz w:val="16"/>
          <w:szCs w:val="16"/>
        </w:rPr>
        <w:t xml:space="preserve">The positive relationship between hierarchical structure and policy outcomes supporting earlier finding on hierarchical structure in governance also emerged from this study. According to Hitt et al. (2021), there is some merit in the structure of complex hierarchy, which helps in providing better communication and develop most appropriate policies. This claim is supported by the findings in this study where hierarchical structures were positively related to policy performance. The positive correlations of hierarchical structure (r = 0.55) demonstrated that policies produced in bureaucratic structures with clear power/subordinate relationships have the potentials for better results. </w:t>
      </w:r>
      <w:r w:rsidRPr="00E41799">
        <w:rPr>
          <w:rStyle w:val="StyleUnderline"/>
          <w:highlight w:val="yellow"/>
        </w:rPr>
        <w:t xml:space="preserve">This finding </w:t>
      </w:r>
      <w:r w:rsidRPr="00E41799">
        <w:rPr>
          <w:rStyle w:val="Emphasis"/>
          <w:highlight w:val="yellow"/>
        </w:rPr>
        <w:t>echoes</w:t>
      </w:r>
      <w:r w:rsidRPr="00946E81">
        <w:rPr>
          <w:rStyle w:val="StyleUnderline"/>
        </w:rPr>
        <w:t xml:space="preserve"> with what has been provided in </w:t>
      </w:r>
      <w:r w:rsidRPr="00E41799">
        <w:rPr>
          <w:rStyle w:val="StyleUnderline"/>
          <w:highlight w:val="yellow"/>
        </w:rPr>
        <w:t xml:space="preserve">the </w:t>
      </w:r>
      <w:r w:rsidRPr="00E41799">
        <w:rPr>
          <w:rStyle w:val="Emphasis"/>
          <w:highlight w:val="yellow"/>
        </w:rPr>
        <w:t>lit</w:t>
      </w:r>
      <w:r w:rsidRPr="00946E81">
        <w:rPr>
          <w:rStyle w:val="Emphasis"/>
        </w:rPr>
        <w:t>erature</w:t>
      </w:r>
      <w:r w:rsidRPr="00946E81">
        <w:rPr>
          <w:rStyle w:val="StyleUnderline"/>
        </w:rPr>
        <w:t xml:space="preserve"> where </w:t>
      </w:r>
      <w:r w:rsidRPr="00E41799">
        <w:rPr>
          <w:rStyle w:val="Emphasis"/>
          <w:highlight w:val="yellow"/>
        </w:rPr>
        <w:t>different studies</w:t>
      </w:r>
      <w:r w:rsidRPr="00E41799">
        <w:rPr>
          <w:rStyle w:val="StyleUnderline"/>
          <w:highlight w:val="yellow"/>
        </w:rPr>
        <w:t xml:space="preserve"> show</w:t>
      </w:r>
      <w:r w:rsidRPr="00946E81">
        <w:rPr>
          <w:rStyle w:val="StyleUnderline"/>
        </w:rPr>
        <w:t xml:space="preserve"> that </w:t>
      </w:r>
      <w:r w:rsidRPr="00E41799">
        <w:rPr>
          <w:rStyle w:val="Emphasis"/>
          <w:highlight w:val="yellow"/>
        </w:rPr>
        <w:t>hierarchical structures</w:t>
      </w:r>
      <w:r w:rsidRPr="00E41799">
        <w:rPr>
          <w:rStyle w:val="StyleUnderline"/>
          <w:highlight w:val="yellow"/>
        </w:rPr>
        <w:t xml:space="preserve"> offer</w:t>
      </w:r>
      <w:r w:rsidRPr="00946E81">
        <w:rPr>
          <w:rStyle w:val="StyleUnderline"/>
        </w:rPr>
        <w:t xml:space="preserve"> the required </w:t>
      </w:r>
      <w:r w:rsidRPr="00E41799">
        <w:rPr>
          <w:rStyle w:val="Emphasis"/>
          <w:highlight w:val="yellow"/>
        </w:rPr>
        <w:t>authoritative system</w:t>
      </w:r>
      <w:r w:rsidRPr="00E41799">
        <w:rPr>
          <w:rStyle w:val="StyleUnderline"/>
          <w:highlight w:val="yellow"/>
        </w:rPr>
        <w:t xml:space="preserve"> that </w:t>
      </w:r>
      <w:r w:rsidRPr="00E41799">
        <w:rPr>
          <w:rStyle w:val="Emphasis"/>
          <w:highlight w:val="yellow"/>
        </w:rPr>
        <w:t>strengthens decision-making</w:t>
      </w:r>
      <w:r w:rsidRPr="00946E81">
        <w:rPr>
          <w:sz w:val="16"/>
          <w:szCs w:val="16"/>
        </w:rPr>
        <w:t>.</w:t>
      </w:r>
    </w:p>
    <w:p w14:paraId="4CEC521E" w14:textId="77777777" w:rsidR="00815B6C" w:rsidRDefault="00815B6C" w:rsidP="00815B6C">
      <w:pPr>
        <w:pStyle w:val="Heading3"/>
      </w:pPr>
      <w:r>
        <w:t>Alt---Worker Cooperatives---AT: AI</w:t>
      </w:r>
    </w:p>
    <w:p w14:paraId="211725F6" w14:textId="77777777" w:rsidR="00815B6C" w:rsidRPr="00EF7ACE" w:rsidRDefault="00815B6C" w:rsidP="00815B6C">
      <w:pPr>
        <w:pStyle w:val="Heading4"/>
      </w:pPr>
      <w:r>
        <w:t>Worker control can’t solve AI.</w:t>
      </w:r>
    </w:p>
    <w:p w14:paraId="101818C6" w14:textId="77777777" w:rsidR="00815B6C" w:rsidRPr="008F6F31" w:rsidRDefault="00815B6C" w:rsidP="00815B6C">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 [italics in original]</w:t>
      </w:r>
    </w:p>
    <w:p w14:paraId="077B2592" w14:textId="77777777" w:rsidR="00815B6C" w:rsidRPr="009D63AC" w:rsidRDefault="00815B6C" w:rsidP="00815B6C">
      <w:pPr>
        <w:rPr>
          <w:sz w:val="16"/>
        </w:rPr>
      </w:pPr>
      <w:r w:rsidRPr="009D63AC">
        <w:rPr>
          <w:sz w:val="16"/>
        </w:rPr>
        <w:t xml:space="preserve">But although we might agree on the problem, </w:t>
      </w:r>
      <w:r w:rsidRPr="009D63AC">
        <w:rPr>
          <w:rStyle w:val="StyleUnderline"/>
        </w:rPr>
        <w:t>we</w:t>
      </w:r>
      <w:r w:rsidRPr="009D63AC">
        <w:rPr>
          <w:sz w:val="16"/>
        </w:rPr>
        <w:t xml:space="preserve"> </w:t>
      </w:r>
      <w:r w:rsidRPr="009D63AC">
        <w:rPr>
          <w:rStyle w:val="Emphasis"/>
        </w:rPr>
        <w:t>disagree</w:t>
      </w:r>
      <w:r w:rsidRPr="009D63AC">
        <w:rPr>
          <w:sz w:val="16"/>
        </w:rPr>
        <w:t xml:space="preserve"> </w:t>
      </w:r>
      <w:r w:rsidRPr="009D63AC">
        <w:rPr>
          <w:rStyle w:val="StyleUnderline"/>
        </w:rPr>
        <w:t>about the solution</w:t>
      </w:r>
      <w:r w:rsidRPr="009D63AC">
        <w:rPr>
          <w:sz w:val="16"/>
        </w:rPr>
        <w:t xml:space="preserve">. </w:t>
      </w:r>
      <w:r w:rsidRPr="00010B30">
        <w:rPr>
          <w:rStyle w:val="StyleUnderline"/>
          <w:highlight w:val="yellow"/>
        </w:rPr>
        <w:t>More</w:t>
      </w:r>
      <w:r w:rsidRPr="009D63AC">
        <w:rPr>
          <w:rStyle w:val="StyleUnderline"/>
        </w:rPr>
        <w:t xml:space="preserve"> democracy</w:t>
      </w:r>
      <w:r w:rsidRPr="009D63AC">
        <w:rPr>
          <w:sz w:val="16"/>
        </w:rPr>
        <w:t xml:space="preserve"> </w:t>
      </w:r>
      <w:r w:rsidRPr="00010B30">
        <w:rPr>
          <w:rStyle w:val="Emphasis"/>
          <w:highlight w:val="yellow"/>
        </w:rPr>
        <w:t>does not</w:t>
      </w:r>
      <w:r w:rsidRPr="00010B30">
        <w:rPr>
          <w:sz w:val="16"/>
          <w:highlight w:val="yellow"/>
        </w:rPr>
        <w:t xml:space="preserve"> </w:t>
      </w:r>
      <w:r w:rsidRPr="00010B30">
        <w:rPr>
          <w:rStyle w:val="StyleUnderline"/>
          <w:highlight w:val="yellow"/>
        </w:rPr>
        <w:t>mean</w:t>
      </w:r>
      <w:r w:rsidRPr="00010B30">
        <w:rPr>
          <w:sz w:val="16"/>
          <w:highlight w:val="yellow"/>
        </w:rPr>
        <w:t xml:space="preserve"> </w:t>
      </w:r>
      <w:r w:rsidRPr="00010B30">
        <w:rPr>
          <w:rStyle w:val="Emphasis"/>
          <w:highlight w:val="yellow"/>
        </w:rPr>
        <w:t>more</w:t>
      </w:r>
      <w:r w:rsidRPr="00010B30">
        <w:rPr>
          <w:sz w:val="16"/>
          <w:highlight w:val="yellow"/>
        </w:rPr>
        <w:t xml:space="preserve"> </w:t>
      </w:r>
      <w:r w:rsidRPr="00010B30">
        <w:rPr>
          <w:rStyle w:val="StyleUnderline"/>
          <w:highlight w:val="yellow"/>
        </w:rPr>
        <w:t>participation</w:t>
      </w:r>
      <w:r w:rsidRPr="009D63AC">
        <w:rPr>
          <w:sz w:val="16"/>
        </w:rPr>
        <w:t xml:space="preserve">. Some </w:t>
      </w:r>
      <w:r w:rsidRPr="00C31370">
        <w:rPr>
          <w:sz w:val="16"/>
        </w:rPr>
        <w:t xml:space="preserve">of </w:t>
      </w:r>
      <w:r w:rsidRPr="00C31370">
        <w:rPr>
          <w:rStyle w:val="StyleUnderline"/>
        </w:rPr>
        <w:t>those who</w:t>
      </w:r>
      <w:r w:rsidRPr="00C31370">
        <w:rPr>
          <w:sz w:val="16"/>
        </w:rPr>
        <w:t xml:space="preserve"> </w:t>
      </w:r>
      <w:r w:rsidRPr="00C31370">
        <w:rPr>
          <w:rStyle w:val="Emphasis"/>
        </w:rPr>
        <w:t>advocate</w:t>
      </w:r>
      <w:r w:rsidRPr="00C31370">
        <w:rPr>
          <w:sz w:val="16"/>
        </w:rPr>
        <w:t xml:space="preserve"> </w:t>
      </w:r>
      <w:r w:rsidRPr="00C31370">
        <w:rPr>
          <w:rStyle w:val="StyleUnderline"/>
        </w:rPr>
        <w:t>to</w:t>
      </w:r>
      <w:r w:rsidRPr="009D63AC">
        <w:rPr>
          <w:rStyle w:val="StyleUnderline"/>
        </w:rPr>
        <w:t xml:space="preserve"> democratize</w:t>
      </w:r>
      <w:r w:rsidRPr="009D63AC">
        <w:rPr>
          <w:sz w:val="16"/>
        </w:rPr>
        <w:t xml:space="preserve"> science or </w:t>
      </w:r>
      <w:r w:rsidRPr="009D63AC">
        <w:rPr>
          <w:rStyle w:val="Emphasis"/>
        </w:rPr>
        <w:t>technology</w:t>
      </w:r>
      <w:r w:rsidRPr="009D63AC">
        <w:rPr>
          <w:sz w:val="16"/>
        </w:rPr>
        <w:t xml:space="preserve">, </w:t>
      </w:r>
      <w:r w:rsidRPr="009D63AC">
        <w:rPr>
          <w:rStyle w:val="StyleUnderline"/>
        </w:rPr>
        <w:t xml:space="preserve">recognize that </w:t>
      </w:r>
      <w:r w:rsidRPr="00010B30">
        <w:rPr>
          <w:rStyle w:val="StyleUnderline"/>
          <w:highlight w:val="yellow"/>
        </w:rPr>
        <w:t>increasing participation is problematic</w:t>
      </w:r>
      <w:r w:rsidRPr="009D63AC">
        <w:rPr>
          <w:sz w:val="16"/>
        </w:rPr>
        <w:t xml:space="preserve">. Kitcher (2011, 113), who advocates for a democratization of science, </w:t>
      </w:r>
      <w:r w:rsidRPr="009D63AC">
        <w:rPr>
          <w:rStyle w:val="StyleUnderline"/>
        </w:rPr>
        <w:t>is</w:t>
      </w:r>
      <w:r w:rsidRPr="009D63AC">
        <w:rPr>
          <w:sz w:val="16"/>
        </w:rPr>
        <w:t xml:space="preserve"> </w:t>
      </w:r>
      <w:r w:rsidRPr="00010B30">
        <w:rPr>
          <w:rStyle w:val="Emphasis"/>
          <w:highlight w:val="yellow"/>
        </w:rPr>
        <w:t>opposed</w:t>
      </w:r>
      <w:r w:rsidRPr="00010B30">
        <w:rPr>
          <w:sz w:val="16"/>
          <w:highlight w:val="yellow"/>
        </w:rPr>
        <w:t xml:space="preserve"> </w:t>
      </w:r>
      <w:r w:rsidRPr="00010B30">
        <w:rPr>
          <w:rStyle w:val="StyleUnderline"/>
          <w:highlight w:val="yellow"/>
        </w:rPr>
        <w:t>to</w:t>
      </w:r>
      <w:r w:rsidRPr="009D63AC">
        <w:rPr>
          <w:rStyle w:val="StyleUnderline"/>
        </w:rPr>
        <w:t xml:space="preserve"> increasing participation </w:t>
      </w:r>
      <w:r w:rsidRPr="00010B30">
        <w:rPr>
          <w:rStyle w:val="StyleUnderline"/>
          <w:highlight w:val="yellow"/>
        </w:rPr>
        <w:t>because</w:t>
      </w:r>
      <w:r w:rsidRPr="009D63AC">
        <w:rPr>
          <w:rStyle w:val="StyleUnderline"/>
        </w:rPr>
        <w:t xml:space="preserve"> of a</w:t>
      </w:r>
      <w:r w:rsidRPr="009D63AC">
        <w:rPr>
          <w:sz w:val="16"/>
        </w:rPr>
        <w:t xml:space="preserve"> </w:t>
      </w:r>
      <w:r w:rsidRPr="00010B30">
        <w:rPr>
          <w:rStyle w:val="Emphasis"/>
          <w:highlight w:val="yellow"/>
        </w:rPr>
        <w:t>tension</w:t>
      </w:r>
      <w:r w:rsidRPr="00010B30">
        <w:rPr>
          <w:sz w:val="16"/>
          <w:highlight w:val="yellow"/>
        </w:rPr>
        <w:t xml:space="preserve"> </w:t>
      </w:r>
      <w:r w:rsidRPr="00010B30">
        <w:rPr>
          <w:rStyle w:val="StyleUnderline"/>
          <w:highlight w:val="yellow"/>
        </w:rPr>
        <w:t>between participation and expert judgment</w:t>
      </w:r>
      <w:r w:rsidRPr="009D63AC">
        <w:rPr>
          <w:sz w:val="16"/>
        </w:rPr>
        <w:t>. Similarly Sclove (1995, 211), who advocates for a democratization of technology, concedes that “</w:t>
      </w:r>
      <w:r w:rsidRPr="00010B30">
        <w:rPr>
          <w:rStyle w:val="Emphasis"/>
          <w:highlight w:val="yellow"/>
        </w:rPr>
        <w:t>experts</w:t>
      </w:r>
      <w:r w:rsidRPr="009D63AC">
        <w:rPr>
          <w:sz w:val="16"/>
        </w:rPr>
        <w:t xml:space="preserve"> must </w:t>
      </w:r>
      <w:r w:rsidRPr="009D63AC">
        <w:rPr>
          <w:rStyle w:val="StyleUnderline"/>
        </w:rPr>
        <w:t xml:space="preserve">continue to </w:t>
      </w:r>
      <w:r w:rsidRPr="00010B30">
        <w:rPr>
          <w:rStyle w:val="StyleUnderline"/>
          <w:highlight w:val="yellow"/>
        </w:rPr>
        <w:t>play a role</w:t>
      </w:r>
      <w:r w:rsidRPr="009D63AC">
        <w:rPr>
          <w:rStyle w:val="StyleUnderline"/>
        </w:rPr>
        <w:t xml:space="preserve">” even </w:t>
      </w:r>
      <w:r w:rsidRPr="00010B30">
        <w:rPr>
          <w:rStyle w:val="StyleUnderline"/>
          <w:highlight w:val="yellow"/>
        </w:rPr>
        <w:t>though</w:t>
      </w:r>
      <w:r w:rsidRPr="00010B30">
        <w:rPr>
          <w:sz w:val="16"/>
          <w:highlight w:val="yellow"/>
        </w:rPr>
        <w:t xml:space="preserve"> “</w:t>
      </w:r>
      <w:r w:rsidRPr="00010B30">
        <w:rPr>
          <w:rStyle w:val="Emphasis"/>
          <w:highlight w:val="yellow"/>
        </w:rPr>
        <w:t>lay members</w:t>
      </w:r>
      <w:r w:rsidRPr="00010B30">
        <w:rPr>
          <w:sz w:val="16"/>
          <w:highlight w:val="yellow"/>
        </w:rPr>
        <w:t xml:space="preserve"> </w:t>
      </w:r>
      <w:r w:rsidRPr="00010B30">
        <w:rPr>
          <w:rStyle w:val="StyleUnderline"/>
          <w:highlight w:val="yellow"/>
        </w:rPr>
        <w:t>may be</w:t>
      </w:r>
      <w:r w:rsidRPr="00010B30">
        <w:rPr>
          <w:sz w:val="16"/>
          <w:highlight w:val="yellow"/>
        </w:rPr>
        <w:t xml:space="preserve"> </w:t>
      </w:r>
      <w:r w:rsidRPr="00010B30">
        <w:rPr>
          <w:rStyle w:val="Emphasis"/>
          <w:highlight w:val="yellow"/>
        </w:rPr>
        <w:t>marginalized</w:t>
      </w:r>
      <w:r w:rsidRPr="009D63AC">
        <w:rPr>
          <w:sz w:val="16"/>
        </w:rPr>
        <w:t xml:space="preserve"> </w:t>
      </w:r>
      <w:r w:rsidRPr="009D63AC">
        <w:rPr>
          <w:rStyle w:val="StyleUnderline"/>
        </w:rPr>
        <w:t>or</w:t>
      </w:r>
      <w:r w:rsidRPr="009D63AC">
        <w:rPr>
          <w:sz w:val="16"/>
        </w:rPr>
        <w:t xml:space="preserve"> </w:t>
      </w:r>
      <w:r w:rsidRPr="009D63AC">
        <w:rPr>
          <w:rStyle w:val="Emphasis"/>
        </w:rPr>
        <w:t>intimidated</w:t>
      </w:r>
      <w:r w:rsidRPr="009D63AC">
        <w:rPr>
          <w:sz w:val="16"/>
        </w:rPr>
        <w:t xml:space="preserve">” </w:t>
      </w:r>
      <w:r w:rsidRPr="009D63AC">
        <w:rPr>
          <w:rStyle w:val="StyleUnderline"/>
        </w:rPr>
        <w:t>as a result</w:t>
      </w:r>
      <w:r w:rsidRPr="009D63AC">
        <w:rPr>
          <w:sz w:val="16"/>
        </w:rPr>
        <w:t>. This tension between participation and expertise is one to which we, the community of researchers in AI and society, perhaps still need to wake up to.10</w:t>
      </w:r>
    </w:p>
    <w:p w14:paraId="1A5D0A03" w14:textId="77777777" w:rsidR="00815B6C" w:rsidRPr="009D63AC" w:rsidRDefault="00815B6C" w:rsidP="00815B6C">
      <w:pPr>
        <w:rPr>
          <w:sz w:val="16"/>
        </w:rPr>
      </w:pPr>
      <w:r w:rsidRPr="009D63AC">
        <w:rPr>
          <w:rStyle w:val="StyleUnderline"/>
        </w:rPr>
        <w:t>Making</w:t>
      </w:r>
      <w:r w:rsidRPr="009D63AC">
        <w:rPr>
          <w:sz w:val="16"/>
        </w:rPr>
        <w:t xml:space="preserve"> the </w:t>
      </w:r>
      <w:r w:rsidRPr="009D63AC">
        <w:rPr>
          <w:rStyle w:val="StyleUnderline"/>
        </w:rPr>
        <w:t>governance of AI more democratic is</w:t>
      </w:r>
      <w:r w:rsidRPr="009D63AC">
        <w:rPr>
          <w:sz w:val="16"/>
        </w:rPr>
        <w:t xml:space="preserve"> </w:t>
      </w:r>
      <w:r w:rsidRPr="009D63AC">
        <w:rPr>
          <w:rStyle w:val="Emphasis"/>
        </w:rPr>
        <w:t>hard</w:t>
      </w:r>
      <w:r w:rsidRPr="009D63AC">
        <w:rPr>
          <w:sz w:val="16"/>
        </w:rPr>
        <w:t xml:space="preserve">. </w:t>
      </w:r>
      <w:r w:rsidRPr="009D63AC">
        <w:rPr>
          <w:rStyle w:val="StyleUnderline"/>
        </w:rPr>
        <w:t>It requires</w:t>
      </w:r>
      <w:r w:rsidRPr="009D63AC">
        <w:rPr>
          <w:sz w:val="16"/>
        </w:rPr>
        <w:t xml:space="preserve">, on a theoretical level, </w:t>
      </w:r>
      <w:r w:rsidRPr="00010B30">
        <w:rPr>
          <w:rStyle w:val="StyleUnderline"/>
          <w:highlight w:val="yellow"/>
        </w:rPr>
        <w:t>to harmonize</w:t>
      </w:r>
      <w:r w:rsidRPr="009D63AC">
        <w:rPr>
          <w:sz w:val="16"/>
        </w:rPr>
        <w:t xml:space="preserve"> apparently </w:t>
      </w:r>
      <w:r w:rsidRPr="00010B30">
        <w:rPr>
          <w:rStyle w:val="Emphasis"/>
          <w:highlight w:val="yellow"/>
        </w:rPr>
        <w:t>discordant values</w:t>
      </w:r>
      <w:r w:rsidRPr="009D63AC">
        <w:rPr>
          <w:sz w:val="16"/>
        </w:rPr>
        <w:t xml:space="preserve"> (freedom and equality), </w:t>
      </w:r>
      <w:r w:rsidRPr="00010B30">
        <w:rPr>
          <w:rStyle w:val="StyleUnderline"/>
          <w:highlight w:val="yellow"/>
        </w:rPr>
        <w:t>and</w:t>
      </w:r>
      <w:r w:rsidRPr="009D63AC">
        <w:rPr>
          <w:rStyle w:val="StyleUnderline"/>
        </w:rPr>
        <w:t xml:space="preserve"> on a practical level, </w:t>
      </w:r>
      <w:r w:rsidRPr="00010B30">
        <w:rPr>
          <w:rStyle w:val="StyleUnderline"/>
          <w:highlight w:val="yellow"/>
        </w:rPr>
        <w:t>to balance</w:t>
      </w:r>
      <w:r w:rsidRPr="00010B30">
        <w:rPr>
          <w:sz w:val="16"/>
          <w:highlight w:val="yellow"/>
        </w:rPr>
        <w:t xml:space="preserve"> </w:t>
      </w:r>
      <w:r w:rsidRPr="00010B30">
        <w:rPr>
          <w:rStyle w:val="Emphasis"/>
          <w:highlight w:val="yellow"/>
        </w:rPr>
        <w:t>countervailing design aspirations</w:t>
      </w:r>
      <w:r w:rsidRPr="009D63AC">
        <w:rPr>
          <w:sz w:val="16"/>
        </w:rPr>
        <w:t xml:space="preserve"> (deliberation and participation)—</w:t>
      </w:r>
      <w:r w:rsidRPr="009D63AC">
        <w:rPr>
          <w:rStyle w:val="StyleUnderline"/>
        </w:rPr>
        <w:t xml:space="preserve">all </w:t>
      </w:r>
      <w:r w:rsidRPr="00010B30">
        <w:rPr>
          <w:rStyle w:val="StyleUnderline"/>
          <w:highlight w:val="yellow"/>
        </w:rPr>
        <w:t>while considering</w:t>
      </w:r>
      <w:r w:rsidRPr="00010B30">
        <w:rPr>
          <w:sz w:val="16"/>
          <w:highlight w:val="yellow"/>
        </w:rPr>
        <w:t xml:space="preserve"> </w:t>
      </w:r>
      <w:r w:rsidRPr="00010B30">
        <w:rPr>
          <w:rStyle w:val="Emphasis"/>
          <w:highlight w:val="yellow"/>
        </w:rPr>
        <w:t>complex empirical realities</w:t>
      </w:r>
      <w:r w:rsidRPr="009D63AC">
        <w:rPr>
          <w:sz w:val="16"/>
        </w:rPr>
        <w:t xml:space="preserve">.11 The current </w:t>
      </w:r>
      <w:r w:rsidRPr="009D63AC">
        <w:rPr>
          <w:rStyle w:val="StyleUnderline"/>
        </w:rPr>
        <w:t>proposals</w:t>
      </w:r>
      <w:r w:rsidRPr="009D63AC">
        <w:rPr>
          <w:sz w:val="16"/>
        </w:rPr>
        <w:t xml:space="preserve"> </w:t>
      </w:r>
      <w:r w:rsidRPr="009D63AC">
        <w:rPr>
          <w:rStyle w:val="Emphasis"/>
        </w:rPr>
        <w:t>over-emphasize</w:t>
      </w:r>
      <w:r w:rsidRPr="009D63AC">
        <w:rPr>
          <w:sz w:val="16"/>
        </w:rPr>
        <w:t xml:space="preserve"> </w:t>
      </w:r>
      <w:r w:rsidRPr="009D63AC">
        <w:rPr>
          <w:rStyle w:val="StyleUnderline"/>
        </w:rPr>
        <w:t>the aspirations and benefts of</w:t>
      </w:r>
      <w:r w:rsidRPr="009D63AC">
        <w:rPr>
          <w:sz w:val="16"/>
        </w:rPr>
        <w:t xml:space="preserve"> broad and deep participation. The proposals operate with a picture of democracy in which participation looms large. Participation, that is, that involves “everyone”, that includes participants directly, as opposed to via representatives, and that endows participants with decision-making powers.</w:t>
      </w:r>
    </w:p>
    <w:p w14:paraId="7E55E2DD" w14:textId="77777777" w:rsidR="00815B6C" w:rsidRDefault="00815B6C" w:rsidP="00815B6C">
      <w:pPr>
        <w:rPr>
          <w:sz w:val="16"/>
        </w:rPr>
      </w:pPr>
      <w:r w:rsidRPr="009D63AC">
        <w:rPr>
          <w:sz w:val="16"/>
        </w:rPr>
        <w:t xml:space="preserve">This picture of </w:t>
      </w:r>
      <w:r w:rsidRPr="009D63AC">
        <w:rPr>
          <w:rStyle w:val="StyleUnderline"/>
        </w:rPr>
        <w:t>democracy</w:t>
      </w:r>
      <w:r w:rsidRPr="009D63AC">
        <w:rPr>
          <w:sz w:val="16"/>
        </w:rPr>
        <w:t xml:space="preserve"> as participation—as “rule by the people”—</w:t>
      </w:r>
      <w:r w:rsidRPr="009D63AC">
        <w:rPr>
          <w:rStyle w:val="StyleUnderline"/>
        </w:rPr>
        <w:t>leads to</w:t>
      </w:r>
      <w:r w:rsidRPr="009D63AC">
        <w:rPr>
          <w:sz w:val="16"/>
        </w:rPr>
        <w:t xml:space="preserve"> </w:t>
      </w:r>
      <w:r w:rsidRPr="009D63AC">
        <w:rPr>
          <w:rStyle w:val="Emphasis"/>
        </w:rPr>
        <w:t>problems</w:t>
      </w:r>
      <w:r w:rsidRPr="009D63AC">
        <w:rPr>
          <w:sz w:val="16"/>
        </w:rPr>
        <w:t xml:space="preserve">. I describe five objections against the call to “democratize AI”, which operates with this picture. The frst two objections aim at the claim that to democratize AI, novel institutions ought to be established. The next two objections target the claim that democratizing AI should involve direct and broad participation. Finally, I raise a general and principled objection: </w:t>
      </w:r>
      <w:r w:rsidRPr="00010B30">
        <w:rPr>
          <w:rStyle w:val="StyleUnderline"/>
          <w:highlight w:val="yellow"/>
        </w:rPr>
        <w:t>Democracy</w:t>
      </w:r>
      <w:r w:rsidRPr="009D63AC">
        <w:rPr>
          <w:sz w:val="16"/>
        </w:rPr>
        <w:t xml:space="preserve">—understood </w:t>
      </w:r>
      <w:r w:rsidRPr="009D63AC">
        <w:rPr>
          <w:rStyle w:val="StyleUnderline"/>
        </w:rPr>
        <w:t>with this emphasis</w:t>
      </w:r>
      <w:r w:rsidRPr="009D63AC">
        <w:rPr>
          <w:sz w:val="16"/>
        </w:rPr>
        <w:t xml:space="preserve"> </w:t>
      </w:r>
      <w:r w:rsidRPr="009D63AC">
        <w:rPr>
          <w:rStyle w:val="Emphasis"/>
        </w:rPr>
        <w:t>on participation</w:t>
      </w:r>
      <w:r w:rsidRPr="009D63AC">
        <w:rPr>
          <w:sz w:val="16"/>
        </w:rPr>
        <w:t>—</w:t>
      </w:r>
      <w:r w:rsidRPr="009D63AC">
        <w:rPr>
          <w:rStyle w:val="StyleUnderline"/>
        </w:rPr>
        <w:t>is just</w:t>
      </w:r>
      <w:r w:rsidRPr="009D63AC">
        <w:rPr>
          <w:sz w:val="16"/>
        </w:rPr>
        <w:t xml:space="preserve"> </w:t>
      </w:r>
      <w:r w:rsidRPr="00010B30">
        <w:rPr>
          <w:rStyle w:val="Emphasis"/>
          <w:highlight w:val="yellow"/>
        </w:rPr>
        <w:t>not the right</w:t>
      </w:r>
      <w:r w:rsidRPr="009D63AC">
        <w:rPr>
          <w:sz w:val="16"/>
        </w:rPr>
        <w:t xml:space="preserve"> kind of </w:t>
      </w:r>
      <w:r w:rsidRPr="00010B30">
        <w:rPr>
          <w:rStyle w:val="Emphasis"/>
          <w:highlight w:val="yellow"/>
        </w:rPr>
        <w:t>answer</w:t>
      </w:r>
      <w:r w:rsidRPr="00010B30">
        <w:rPr>
          <w:sz w:val="16"/>
          <w:highlight w:val="yellow"/>
        </w:rPr>
        <w:t xml:space="preserve"> </w:t>
      </w:r>
      <w:r w:rsidRPr="00010B30">
        <w:rPr>
          <w:rStyle w:val="StyleUnderline"/>
          <w:highlight w:val="yellow"/>
        </w:rPr>
        <w:t>to</w:t>
      </w:r>
      <w:r w:rsidRPr="009D63AC">
        <w:rPr>
          <w:rStyle w:val="StyleUnderline"/>
        </w:rPr>
        <w:t xml:space="preserve"> the</w:t>
      </w:r>
      <w:r w:rsidRPr="009D63AC">
        <w:rPr>
          <w:sz w:val="16"/>
        </w:rPr>
        <w:t xml:space="preserve"> kind of </w:t>
      </w:r>
      <w:r w:rsidRPr="009D63AC">
        <w:rPr>
          <w:rStyle w:val="StyleUnderline"/>
        </w:rPr>
        <w:t xml:space="preserve">problems that animate the call to </w:t>
      </w:r>
      <w:r w:rsidRPr="00010B30">
        <w:rPr>
          <w:rStyle w:val="StyleUnderline"/>
          <w:highlight w:val="yellow"/>
        </w:rPr>
        <w:t>democratize AI</w:t>
      </w:r>
      <w:r w:rsidRPr="009D63AC">
        <w:rPr>
          <w:sz w:val="16"/>
        </w:rPr>
        <w:t>.</w:t>
      </w:r>
    </w:p>
    <w:p w14:paraId="3FED26F4" w14:textId="77777777" w:rsidR="00815B6C" w:rsidRDefault="00815B6C" w:rsidP="00815B6C">
      <w:pPr>
        <w:pStyle w:val="Heading4"/>
      </w:pPr>
      <w:r w:rsidRPr="008F6433">
        <w:t>Practical</w:t>
      </w:r>
      <w:r>
        <w:t xml:space="preserve"> constraints </w:t>
      </w:r>
      <w:r w:rsidRPr="008F6433">
        <w:rPr>
          <w:u w:val="single"/>
        </w:rPr>
        <w:t>inhibit</w:t>
      </w:r>
      <w:r>
        <w:t xml:space="preserve"> implementation and success.</w:t>
      </w:r>
    </w:p>
    <w:p w14:paraId="07FC436C" w14:textId="77777777" w:rsidR="00815B6C" w:rsidRDefault="00815B6C" w:rsidP="00815B6C">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 [italics in original]</w:t>
      </w:r>
    </w:p>
    <w:p w14:paraId="73B34579" w14:textId="77777777" w:rsidR="00815B6C" w:rsidRPr="00CA07F4" w:rsidRDefault="00815B6C" w:rsidP="00815B6C">
      <w:pPr>
        <w:rPr>
          <w:sz w:val="16"/>
        </w:rPr>
      </w:pPr>
      <w:r w:rsidRPr="00CA07F4">
        <w:rPr>
          <w:sz w:val="16"/>
        </w:rPr>
        <w:t xml:space="preserve">A traditional </w:t>
      </w:r>
      <w:r w:rsidRPr="00B532E7">
        <w:rPr>
          <w:rStyle w:val="StyleUnderline"/>
        </w:rPr>
        <w:t>challenge for democracy is</w:t>
      </w:r>
      <w:r w:rsidRPr="00CA07F4">
        <w:rPr>
          <w:sz w:val="16"/>
        </w:rPr>
        <w:t xml:space="preserve"> that </w:t>
      </w:r>
      <w:r w:rsidRPr="00B532E7">
        <w:rPr>
          <w:rStyle w:val="Emphasis"/>
        </w:rPr>
        <w:t xml:space="preserve">practicing </w:t>
      </w:r>
      <w:r w:rsidRPr="00010B30">
        <w:rPr>
          <w:rStyle w:val="Emphasis"/>
          <w:highlight w:val="yellow"/>
        </w:rPr>
        <w:t>democracy</w:t>
      </w:r>
      <w:r w:rsidRPr="00010B30">
        <w:rPr>
          <w:sz w:val="16"/>
          <w:highlight w:val="yellow"/>
        </w:rPr>
        <w:t xml:space="preserve"> </w:t>
      </w:r>
      <w:r w:rsidRPr="00010B30">
        <w:rPr>
          <w:rStyle w:val="StyleUnderline"/>
          <w:highlight w:val="yellow"/>
        </w:rPr>
        <w:t>is</w:t>
      </w:r>
      <w:r w:rsidRPr="00010B30">
        <w:rPr>
          <w:sz w:val="16"/>
          <w:highlight w:val="yellow"/>
        </w:rPr>
        <w:t xml:space="preserve"> </w:t>
      </w:r>
      <w:r w:rsidRPr="00010B30">
        <w:rPr>
          <w:rStyle w:val="Emphasis"/>
          <w:highlight w:val="yellow"/>
        </w:rPr>
        <w:t>hard</w:t>
      </w:r>
      <w:r w:rsidRPr="00CA07F4">
        <w:rPr>
          <w:sz w:val="16"/>
        </w:rPr>
        <w:t xml:space="preserve">. </w:t>
      </w:r>
      <w:r w:rsidRPr="00B532E7">
        <w:rPr>
          <w:rStyle w:val="StyleUnderline"/>
        </w:rPr>
        <w:t>It is</w:t>
      </w:r>
      <w:r w:rsidRPr="00CA07F4">
        <w:rPr>
          <w:sz w:val="16"/>
        </w:rPr>
        <w:t xml:space="preserve"> somewhat of </w:t>
      </w:r>
      <w:r w:rsidRPr="00B532E7">
        <w:rPr>
          <w:rStyle w:val="StyleUnderline"/>
        </w:rPr>
        <w:t>a</w:t>
      </w:r>
      <w:r w:rsidRPr="00CA07F4">
        <w:rPr>
          <w:sz w:val="16"/>
        </w:rPr>
        <w:t xml:space="preserve"> </w:t>
      </w:r>
      <w:r w:rsidRPr="00B532E7">
        <w:rPr>
          <w:rStyle w:val="Emphasis"/>
        </w:rPr>
        <w:t>puzzle</w:t>
      </w:r>
      <w:r w:rsidRPr="00CA07F4">
        <w:rPr>
          <w:sz w:val="16"/>
        </w:rPr>
        <w:t xml:space="preserve"> </w:t>
      </w:r>
      <w:r w:rsidRPr="00B532E7">
        <w:rPr>
          <w:rStyle w:val="StyleUnderline"/>
        </w:rPr>
        <w:t>why democracy “works” when it does</w:t>
      </w:r>
      <w:r w:rsidRPr="00CA07F4">
        <w:rPr>
          <w:sz w:val="16"/>
        </w:rPr>
        <w:t xml:space="preserve">. </w:t>
      </w:r>
      <w:r w:rsidRPr="00B532E7">
        <w:rPr>
          <w:rStyle w:val="StyleUnderline"/>
        </w:rPr>
        <w:t xml:space="preserve">Democracy </w:t>
      </w:r>
      <w:r w:rsidRPr="00010B30">
        <w:rPr>
          <w:rStyle w:val="StyleUnderline"/>
          <w:highlight w:val="yellow"/>
        </w:rPr>
        <w:t>requires</w:t>
      </w:r>
      <w:r w:rsidRPr="00010B30">
        <w:rPr>
          <w:sz w:val="16"/>
          <w:highlight w:val="yellow"/>
        </w:rPr>
        <w:t xml:space="preserve"> </w:t>
      </w:r>
      <w:r w:rsidRPr="00010B30">
        <w:rPr>
          <w:rStyle w:val="Emphasis"/>
          <w:highlight w:val="yellow"/>
        </w:rPr>
        <w:t>various resources</w:t>
      </w:r>
      <w:r w:rsidRPr="00CA07F4">
        <w:rPr>
          <w:sz w:val="16"/>
        </w:rPr>
        <w:t xml:space="preserve">. In result, democracy—as it is demanded by the call </w:t>
      </w:r>
      <w:r w:rsidRPr="00B532E7">
        <w:rPr>
          <w:rStyle w:val="StyleUnderline"/>
        </w:rPr>
        <w:t>to democratize AI—can be</w:t>
      </w:r>
      <w:r w:rsidRPr="00CA07F4">
        <w:rPr>
          <w:sz w:val="16"/>
        </w:rPr>
        <w:t xml:space="preserve"> </w:t>
      </w:r>
      <w:r w:rsidRPr="00010B30">
        <w:rPr>
          <w:rStyle w:val="Emphasis"/>
          <w:highlight w:val="yellow"/>
        </w:rPr>
        <w:t>infeasible</w:t>
      </w:r>
      <w:r w:rsidRPr="00010B30">
        <w:rPr>
          <w:sz w:val="16"/>
          <w:highlight w:val="yellow"/>
        </w:rPr>
        <w:t xml:space="preserve">, </w:t>
      </w:r>
      <w:r w:rsidRPr="00010B30">
        <w:rPr>
          <w:rStyle w:val="Emphasis"/>
          <w:highlight w:val="yellow"/>
        </w:rPr>
        <w:t>inefficient</w:t>
      </w:r>
      <w:r w:rsidRPr="00010B30">
        <w:rPr>
          <w:sz w:val="16"/>
          <w:highlight w:val="yellow"/>
        </w:rPr>
        <w:t xml:space="preserve">, </w:t>
      </w:r>
      <w:r w:rsidRPr="00010B30">
        <w:rPr>
          <w:rStyle w:val="StyleUnderline"/>
          <w:highlight w:val="yellow"/>
        </w:rPr>
        <w:t>or</w:t>
      </w:r>
      <w:r w:rsidRPr="00010B30">
        <w:rPr>
          <w:sz w:val="16"/>
          <w:highlight w:val="yellow"/>
        </w:rPr>
        <w:t xml:space="preserve"> </w:t>
      </w:r>
      <w:r w:rsidRPr="00010B30">
        <w:rPr>
          <w:rStyle w:val="Emphasis"/>
          <w:highlight w:val="yellow"/>
        </w:rPr>
        <w:t>inequitable</w:t>
      </w:r>
      <w:r w:rsidRPr="00CA07F4">
        <w:rPr>
          <w:sz w:val="16"/>
        </w:rPr>
        <w:t xml:space="preserve">. However, </w:t>
      </w:r>
      <w:r w:rsidRPr="00B532E7">
        <w:rPr>
          <w:rStyle w:val="StyleUnderline"/>
        </w:rPr>
        <w:t>those who call to democratize AI</w:t>
      </w:r>
      <w:r w:rsidRPr="00CA07F4">
        <w:rPr>
          <w:sz w:val="16"/>
        </w:rPr>
        <w:t xml:space="preserve"> </w:t>
      </w:r>
      <w:r w:rsidRPr="00B532E7">
        <w:rPr>
          <w:rStyle w:val="Emphasis"/>
        </w:rPr>
        <w:t>rarely acknowledge</w:t>
      </w:r>
      <w:r w:rsidRPr="00CA07F4">
        <w:rPr>
          <w:sz w:val="16"/>
        </w:rPr>
        <w:t xml:space="preserve"> </w:t>
      </w:r>
      <w:r w:rsidRPr="00B532E7">
        <w:rPr>
          <w:rStyle w:val="StyleUnderline"/>
        </w:rPr>
        <w:t>this as problematic</w:t>
      </w:r>
      <w:r w:rsidRPr="00CA07F4">
        <w:rPr>
          <w:sz w:val="16"/>
        </w:rPr>
        <w:t xml:space="preserve">. </w:t>
      </w:r>
      <w:r w:rsidRPr="00B532E7">
        <w:rPr>
          <w:rStyle w:val="StyleUnderline"/>
        </w:rPr>
        <w:t>This is</w:t>
      </w:r>
      <w:r w:rsidRPr="00CA07F4">
        <w:rPr>
          <w:sz w:val="16"/>
        </w:rPr>
        <w:t xml:space="preserve"> </w:t>
      </w:r>
      <w:r w:rsidRPr="00B532E7">
        <w:rPr>
          <w:rStyle w:val="Emphasis"/>
        </w:rPr>
        <w:t>unfortunate</w:t>
      </w:r>
      <w:r w:rsidRPr="00CA07F4">
        <w:rPr>
          <w:sz w:val="16"/>
        </w:rPr>
        <w:t xml:space="preserve">, to say the least, </w:t>
      </w:r>
      <w:r w:rsidRPr="00B532E7">
        <w:rPr>
          <w:rStyle w:val="StyleUnderline"/>
        </w:rPr>
        <w:t>because the problems of resource intensity are severe</w:t>
      </w:r>
      <w:r w:rsidRPr="00CA07F4">
        <w:rPr>
          <w:sz w:val="16"/>
        </w:rPr>
        <w:t>.</w:t>
      </w:r>
    </w:p>
    <w:p w14:paraId="3F7D187C" w14:textId="77777777" w:rsidR="00815B6C" w:rsidRPr="00CA07F4" w:rsidRDefault="00815B6C" w:rsidP="00815B6C">
      <w:pPr>
        <w:rPr>
          <w:sz w:val="16"/>
        </w:rPr>
      </w:pPr>
      <w:r w:rsidRPr="00CA07F4">
        <w:rPr>
          <w:sz w:val="16"/>
        </w:rPr>
        <w:t xml:space="preserve">First, </w:t>
      </w:r>
      <w:r w:rsidRPr="0086027A">
        <w:rPr>
          <w:rStyle w:val="StyleUnderline"/>
        </w:rPr>
        <w:t>democracy</w:t>
      </w:r>
      <w:r w:rsidRPr="00CA07F4">
        <w:rPr>
          <w:sz w:val="16"/>
        </w:rPr>
        <w:t>—especially direct participation—</w:t>
      </w:r>
      <w:r w:rsidRPr="00010B30">
        <w:rPr>
          <w:rStyle w:val="StyleUnderline"/>
          <w:highlight w:val="yellow"/>
        </w:rPr>
        <w:t>requires</w:t>
      </w:r>
      <w:r w:rsidRPr="00010B30">
        <w:rPr>
          <w:sz w:val="16"/>
          <w:highlight w:val="yellow"/>
        </w:rPr>
        <w:t xml:space="preserve"> </w:t>
      </w:r>
      <w:r w:rsidRPr="00010B30">
        <w:rPr>
          <w:rStyle w:val="Emphasis"/>
          <w:highlight w:val="yellow"/>
        </w:rPr>
        <w:t>cognitive</w:t>
      </w:r>
      <w:r w:rsidRPr="0086027A">
        <w:rPr>
          <w:rStyle w:val="Emphasis"/>
        </w:rPr>
        <w:t xml:space="preserve"> resources</w:t>
      </w:r>
      <w:r w:rsidRPr="00CA07F4">
        <w:rPr>
          <w:sz w:val="16"/>
        </w:rPr>
        <w:t xml:space="preserve">, </w:t>
      </w:r>
      <w:r w:rsidRPr="00010B30">
        <w:rPr>
          <w:rStyle w:val="Emphasis"/>
          <w:highlight w:val="yellow"/>
        </w:rPr>
        <w:t>financial</w:t>
      </w:r>
      <w:r w:rsidRPr="0086027A">
        <w:rPr>
          <w:rStyle w:val="Emphasis"/>
        </w:rPr>
        <w:t xml:space="preserve"> resources</w:t>
      </w:r>
      <w:r w:rsidRPr="00CA07F4">
        <w:rPr>
          <w:sz w:val="16"/>
        </w:rPr>
        <w:t xml:space="preserve">, </w:t>
      </w:r>
      <w:r w:rsidRPr="00010B30">
        <w:rPr>
          <w:rStyle w:val="StyleUnderline"/>
          <w:highlight w:val="yellow"/>
        </w:rPr>
        <w:t>and</w:t>
      </w:r>
      <w:r w:rsidRPr="00010B30">
        <w:rPr>
          <w:sz w:val="16"/>
          <w:highlight w:val="yellow"/>
        </w:rPr>
        <w:t xml:space="preserve"> </w:t>
      </w:r>
      <w:r w:rsidRPr="00010B30">
        <w:rPr>
          <w:rStyle w:val="Emphasis"/>
          <w:highlight w:val="yellow"/>
        </w:rPr>
        <w:t>time</w:t>
      </w:r>
      <w:r w:rsidRPr="00CA07F4">
        <w:rPr>
          <w:sz w:val="16"/>
        </w:rPr>
        <w:t xml:space="preserve">. </w:t>
      </w:r>
      <w:r w:rsidRPr="0086027A">
        <w:rPr>
          <w:rStyle w:val="StyleUnderline"/>
        </w:rPr>
        <w:t>This</w:t>
      </w:r>
      <w:r w:rsidRPr="00CA07F4">
        <w:rPr>
          <w:sz w:val="16"/>
        </w:rPr>
        <w:t xml:space="preserve"> </w:t>
      </w:r>
      <w:r w:rsidRPr="0086027A">
        <w:rPr>
          <w:rStyle w:val="Emphasis"/>
        </w:rPr>
        <w:t>resource intensity</w:t>
      </w:r>
      <w:r w:rsidRPr="00CA07F4">
        <w:rPr>
          <w:sz w:val="16"/>
        </w:rPr>
        <w:t xml:space="preserve"> </w:t>
      </w:r>
      <w:r w:rsidRPr="0086027A">
        <w:rPr>
          <w:rStyle w:val="StyleUnderline"/>
        </w:rPr>
        <w:t>is</w:t>
      </w:r>
      <w:r w:rsidRPr="00CA07F4">
        <w:rPr>
          <w:sz w:val="16"/>
        </w:rPr>
        <w:t xml:space="preserve"> particularly </w:t>
      </w:r>
      <w:r w:rsidRPr="0086027A">
        <w:rPr>
          <w:rStyle w:val="StyleUnderline"/>
        </w:rPr>
        <w:t>acute for participation, especially when participation is intended to be</w:t>
      </w:r>
      <w:r w:rsidRPr="00CA07F4">
        <w:rPr>
          <w:sz w:val="16"/>
        </w:rPr>
        <w:t xml:space="preserve"> </w:t>
      </w:r>
      <w:r w:rsidRPr="0086027A">
        <w:rPr>
          <w:rStyle w:val="Emphasis"/>
        </w:rPr>
        <w:t>broad</w:t>
      </w:r>
      <w:r w:rsidRPr="00CA07F4">
        <w:rPr>
          <w:sz w:val="16"/>
        </w:rPr>
        <w:t xml:space="preserve"> </w:t>
      </w:r>
      <w:r w:rsidRPr="0086027A">
        <w:rPr>
          <w:rStyle w:val="StyleUnderline"/>
        </w:rPr>
        <w:t>and</w:t>
      </w:r>
      <w:r w:rsidRPr="00CA07F4">
        <w:rPr>
          <w:sz w:val="16"/>
        </w:rPr>
        <w:t xml:space="preserve"> </w:t>
      </w:r>
      <w:r w:rsidRPr="0086027A">
        <w:rPr>
          <w:rStyle w:val="Emphasis"/>
        </w:rPr>
        <w:t>deep</w:t>
      </w:r>
      <w:r w:rsidRPr="00CA07F4">
        <w:rPr>
          <w:sz w:val="16"/>
        </w:rPr>
        <w:t xml:space="preserve">, that is, </w:t>
      </w:r>
      <w:r w:rsidRPr="0086027A">
        <w:rPr>
          <w:rStyle w:val="StyleUnderline"/>
        </w:rPr>
        <w:t>when</w:t>
      </w:r>
      <w:r w:rsidRPr="00CA07F4">
        <w:rPr>
          <w:sz w:val="16"/>
        </w:rPr>
        <w:t xml:space="preserve"> at least </w:t>
      </w:r>
      <w:r w:rsidRPr="0086027A">
        <w:rPr>
          <w:rStyle w:val="StyleUnderline"/>
        </w:rPr>
        <w:t>a large group of individuals is to be</w:t>
      </w:r>
      <w:r w:rsidRPr="00CA07F4">
        <w:rPr>
          <w:sz w:val="16"/>
        </w:rPr>
        <w:t xml:space="preserve"> </w:t>
      </w:r>
      <w:r w:rsidRPr="0086027A">
        <w:rPr>
          <w:rStyle w:val="Emphasis"/>
        </w:rPr>
        <w:t>directly involved</w:t>
      </w:r>
      <w:r w:rsidRPr="00CA07F4">
        <w:rPr>
          <w:sz w:val="16"/>
        </w:rPr>
        <w:t xml:space="preserve"> </w:t>
      </w:r>
      <w:r w:rsidRPr="0086027A">
        <w:rPr>
          <w:rStyle w:val="StyleUnderline"/>
        </w:rPr>
        <w:t>in decision making</w:t>
      </w:r>
      <w:r w:rsidRPr="00CA07F4">
        <w:rPr>
          <w:sz w:val="16"/>
        </w:rPr>
        <w:t xml:space="preserve">. </w:t>
      </w:r>
      <w:r w:rsidRPr="0086027A">
        <w:rPr>
          <w:rStyle w:val="StyleUnderline"/>
        </w:rPr>
        <w:t>Democratizing AI hence might be</w:t>
      </w:r>
      <w:r w:rsidRPr="00CA07F4">
        <w:rPr>
          <w:sz w:val="16"/>
        </w:rPr>
        <w:t xml:space="preserve"> </w:t>
      </w:r>
      <w:r w:rsidRPr="0086027A">
        <w:rPr>
          <w:rStyle w:val="Emphasis"/>
        </w:rPr>
        <w:t>inef</w:t>
      </w:r>
      <w:r>
        <w:rPr>
          <w:rStyle w:val="Emphasis"/>
        </w:rPr>
        <w:t>fi</w:t>
      </w:r>
      <w:r w:rsidRPr="0086027A">
        <w:rPr>
          <w:rStyle w:val="Emphasis"/>
        </w:rPr>
        <w:t>cient</w:t>
      </w:r>
      <w:r w:rsidRPr="00CA07F4">
        <w:rPr>
          <w:sz w:val="16"/>
        </w:rPr>
        <w:t xml:space="preserve"> </w:t>
      </w:r>
      <w:r w:rsidRPr="0086027A">
        <w:rPr>
          <w:rStyle w:val="StyleUnderline"/>
        </w:rPr>
        <w:t>or</w:t>
      </w:r>
      <w:r w:rsidRPr="00CA07F4">
        <w:rPr>
          <w:sz w:val="16"/>
        </w:rPr>
        <w:t xml:space="preserve"> </w:t>
      </w:r>
      <w:r w:rsidRPr="0086027A">
        <w:rPr>
          <w:rStyle w:val="Emphasis"/>
        </w:rPr>
        <w:t>practically infeasible</w:t>
      </w:r>
      <w:r w:rsidRPr="00CA07F4">
        <w:rPr>
          <w:sz w:val="16"/>
        </w:rPr>
        <w:t>. To the extent that this feasibility problem for democracy is caused by the elements of direct democracy, it is this part of the demand to democratize AI that ought to be given up. However, this may negatively affect the desirability of the demand: Some of the value-grounding features of democracy may depend on direct democratic participation. If one aim of democratizing AI is to “restore collective subjectivity and agency” (McQuillan 2018, 6), then it is unclear whether this aim can still be met by a model of representative instead of direct democracy.</w:t>
      </w:r>
    </w:p>
    <w:p w14:paraId="3D212BAF" w14:textId="77777777" w:rsidR="00815B6C" w:rsidRPr="00CA07F4" w:rsidRDefault="00815B6C" w:rsidP="00815B6C">
      <w:pPr>
        <w:rPr>
          <w:sz w:val="16"/>
        </w:rPr>
      </w:pPr>
      <w:r w:rsidRPr="00CA07F4">
        <w:rPr>
          <w:sz w:val="16"/>
        </w:rPr>
        <w:t xml:space="preserve">Second, </w:t>
      </w:r>
      <w:r w:rsidRPr="0086027A">
        <w:rPr>
          <w:rStyle w:val="StyleUnderline"/>
        </w:rPr>
        <w:t>in addition to</w:t>
      </w:r>
      <w:r w:rsidRPr="00CA07F4">
        <w:rPr>
          <w:sz w:val="16"/>
        </w:rPr>
        <w:t xml:space="preserve"> </w:t>
      </w:r>
      <w:r w:rsidRPr="0086027A">
        <w:rPr>
          <w:rStyle w:val="Emphasis"/>
        </w:rPr>
        <w:t>cognitive</w:t>
      </w:r>
      <w:r w:rsidRPr="00CA07F4">
        <w:rPr>
          <w:sz w:val="16"/>
        </w:rPr>
        <w:t xml:space="preserve">, </w:t>
      </w:r>
      <w:r w:rsidRPr="0086027A">
        <w:rPr>
          <w:rStyle w:val="Emphasis"/>
        </w:rPr>
        <w:t>financial</w:t>
      </w:r>
      <w:r w:rsidRPr="00CA07F4">
        <w:rPr>
          <w:sz w:val="16"/>
        </w:rPr>
        <w:t xml:space="preserve">, </w:t>
      </w:r>
      <w:r w:rsidRPr="0086027A">
        <w:rPr>
          <w:rStyle w:val="StyleUnderline"/>
        </w:rPr>
        <w:t>and</w:t>
      </w:r>
      <w:r w:rsidRPr="00CA07F4">
        <w:rPr>
          <w:sz w:val="16"/>
        </w:rPr>
        <w:t xml:space="preserve"> </w:t>
      </w:r>
      <w:r w:rsidRPr="0086027A">
        <w:rPr>
          <w:rStyle w:val="Emphasis"/>
        </w:rPr>
        <w:t>time</w:t>
      </w:r>
      <w:r w:rsidRPr="00CA07F4">
        <w:rPr>
          <w:sz w:val="16"/>
        </w:rPr>
        <w:t xml:space="preserve"> </w:t>
      </w:r>
      <w:r w:rsidRPr="0086027A">
        <w:rPr>
          <w:rStyle w:val="StyleUnderline"/>
        </w:rPr>
        <w:t>resources, participation requires</w:t>
      </w:r>
      <w:r w:rsidRPr="00CA07F4">
        <w:rPr>
          <w:sz w:val="16"/>
        </w:rPr>
        <w:t xml:space="preserve"> </w:t>
      </w:r>
      <w:r w:rsidRPr="0086027A">
        <w:rPr>
          <w:rStyle w:val="Emphasis"/>
        </w:rPr>
        <w:t>social</w:t>
      </w:r>
      <w:r w:rsidRPr="00CA07F4">
        <w:rPr>
          <w:sz w:val="16"/>
        </w:rPr>
        <w:t xml:space="preserve"> </w:t>
      </w:r>
      <w:r w:rsidRPr="0086027A">
        <w:rPr>
          <w:rStyle w:val="StyleUnderline"/>
        </w:rPr>
        <w:t>resources</w:t>
      </w:r>
      <w:r w:rsidRPr="00CA07F4">
        <w:rPr>
          <w:sz w:val="16"/>
        </w:rPr>
        <w:t xml:space="preserve">. </w:t>
      </w:r>
      <w:r w:rsidRPr="0086027A">
        <w:rPr>
          <w:rStyle w:val="StyleUnderline"/>
        </w:rPr>
        <w:t>Those who are expected to participate</w:t>
      </w:r>
      <w:r w:rsidRPr="00CA07F4">
        <w:rPr>
          <w:sz w:val="16"/>
        </w:rPr>
        <w:t xml:space="preserve"> in democracy </w:t>
      </w:r>
      <w:r w:rsidRPr="0086027A">
        <w:rPr>
          <w:rStyle w:val="StyleUnderline"/>
        </w:rPr>
        <w:t>face a</w:t>
      </w:r>
      <w:r w:rsidRPr="00CA07F4">
        <w:rPr>
          <w:sz w:val="16"/>
        </w:rPr>
        <w:t xml:space="preserve"> </w:t>
      </w:r>
      <w:r w:rsidRPr="0086027A">
        <w:rPr>
          <w:rStyle w:val="Emphasis"/>
        </w:rPr>
        <w:t>collective action problem</w:t>
      </w:r>
      <w:r w:rsidRPr="00CA07F4">
        <w:rPr>
          <w:sz w:val="16"/>
        </w:rPr>
        <w:t>. They need to organize and articulate their interests collectively.</w:t>
      </w:r>
    </w:p>
    <w:p w14:paraId="3C959BDC" w14:textId="77777777" w:rsidR="00815B6C" w:rsidRPr="00CA07F4" w:rsidRDefault="00815B6C" w:rsidP="00815B6C">
      <w:pPr>
        <w:rPr>
          <w:sz w:val="16"/>
        </w:rPr>
      </w:pPr>
      <w:r w:rsidRPr="00CA07F4">
        <w:rPr>
          <w:sz w:val="16"/>
        </w:rPr>
        <w:t xml:space="preserve">To make matters worse, </w:t>
      </w:r>
      <w:r w:rsidRPr="0086027A">
        <w:rPr>
          <w:rStyle w:val="StyleUnderline"/>
        </w:rPr>
        <w:t>the</w:t>
      </w:r>
      <w:r w:rsidRPr="00CA07F4">
        <w:rPr>
          <w:sz w:val="16"/>
        </w:rPr>
        <w:t xml:space="preserve"> </w:t>
      </w:r>
      <w:r w:rsidRPr="0086027A">
        <w:rPr>
          <w:rStyle w:val="Emphasis"/>
        </w:rPr>
        <w:t>resource intensity</w:t>
      </w:r>
      <w:r w:rsidRPr="00CA07F4">
        <w:rPr>
          <w:sz w:val="16"/>
        </w:rPr>
        <w:t xml:space="preserve"> </w:t>
      </w:r>
      <w:r w:rsidRPr="0086027A">
        <w:rPr>
          <w:rStyle w:val="StyleUnderline"/>
        </w:rPr>
        <w:t>problem here is asymmetric</w:t>
      </w:r>
      <w:r w:rsidRPr="00CA07F4">
        <w:rPr>
          <w:sz w:val="16"/>
        </w:rPr>
        <w:t xml:space="preserve">. </w:t>
      </w:r>
      <w:r w:rsidRPr="00010B30">
        <w:rPr>
          <w:rStyle w:val="StyleUnderline"/>
          <w:highlight w:val="yellow"/>
        </w:rPr>
        <w:t>Industry players</w:t>
      </w:r>
      <w:r w:rsidRPr="00CA07F4">
        <w:rPr>
          <w:sz w:val="16"/>
        </w:rPr>
        <w:t>—capital—</w:t>
      </w:r>
      <w:r w:rsidRPr="00010B30">
        <w:rPr>
          <w:rStyle w:val="StyleUnderline"/>
          <w:highlight w:val="yellow"/>
        </w:rPr>
        <w:t>have</w:t>
      </w:r>
      <w:r w:rsidRPr="00010B30">
        <w:rPr>
          <w:sz w:val="16"/>
          <w:highlight w:val="yellow"/>
        </w:rPr>
        <w:t xml:space="preserve"> </w:t>
      </w:r>
      <w:r w:rsidRPr="00010B30">
        <w:rPr>
          <w:rStyle w:val="Emphasis"/>
          <w:highlight w:val="yellow"/>
        </w:rPr>
        <w:t>more resources</w:t>
      </w:r>
      <w:r w:rsidRPr="00CA07F4">
        <w:rPr>
          <w:sz w:val="16"/>
        </w:rPr>
        <w:t xml:space="preserve"> </w:t>
      </w:r>
      <w:r w:rsidRPr="0086027A">
        <w:rPr>
          <w:rStyle w:val="StyleUnderline"/>
        </w:rPr>
        <w:t>than individuals</w:t>
      </w:r>
      <w:r w:rsidRPr="00CA07F4">
        <w:rPr>
          <w:sz w:val="16"/>
        </w:rPr>
        <w:t xml:space="preserve">. </w:t>
      </w:r>
      <w:r w:rsidRPr="0086027A">
        <w:rPr>
          <w:rStyle w:val="StyleUnderline"/>
        </w:rPr>
        <w:t>By contrast</w:t>
      </w:r>
      <w:r w:rsidRPr="00CA07F4">
        <w:rPr>
          <w:sz w:val="16"/>
        </w:rPr>
        <w:t xml:space="preserve">, the </w:t>
      </w:r>
      <w:r w:rsidRPr="0086027A">
        <w:rPr>
          <w:rStyle w:val="StyleUnderline"/>
        </w:rPr>
        <w:t xml:space="preserve">most </w:t>
      </w:r>
      <w:r w:rsidRPr="00010B30">
        <w:rPr>
          <w:rStyle w:val="StyleUnderline"/>
          <w:highlight w:val="yellow"/>
        </w:rPr>
        <w:t>marginalized</w:t>
      </w:r>
      <w:r w:rsidRPr="0086027A">
        <w:rPr>
          <w:rStyle w:val="StyleUnderline"/>
        </w:rPr>
        <w:t xml:space="preserve"> people in a society are</w:t>
      </w:r>
      <w:r w:rsidRPr="00CA07F4">
        <w:rPr>
          <w:sz w:val="16"/>
        </w:rPr>
        <w:t xml:space="preserve"> </w:t>
      </w:r>
      <w:r w:rsidRPr="0086027A">
        <w:rPr>
          <w:rStyle w:val="Emphasis"/>
        </w:rPr>
        <w:t>likely</w:t>
      </w:r>
      <w:r w:rsidRPr="00CA07F4">
        <w:rPr>
          <w:sz w:val="16"/>
        </w:rPr>
        <w:t xml:space="preserve"> also </w:t>
      </w:r>
      <w:r w:rsidRPr="0086027A">
        <w:rPr>
          <w:rStyle w:val="StyleUnderline"/>
        </w:rPr>
        <w:t xml:space="preserve">those who </w:t>
      </w:r>
      <w:r w:rsidRPr="00010B30">
        <w:rPr>
          <w:rStyle w:val="StyleUnderline"/>
          <w:highlight w:val="yellow"/>
        </w:rPr>
        <w:t>have the</w:t>
      </w:r>
      <w:r w:rsidRPr="00010B30">
        <w:rPr>
          <w:sz w:val="16"/>
          <w:highlight w:val="yellow"/>
        </w:rPr>
        <w:t xml:space="preserve"> </w:t>
      </w:r>
      <w:r w:rsidRPr="00010B30">
        <w:rPr>
          <w:rStyle w:val="Emphasis"/>
          <w:highlight w:val="yellow"/>
        </w:rPr>
        <w:t>fewest</w:t>
      </w:r>
      <w:r w:rsidRPr="0086027A">
        <w:rPr>
          <w:rStyle w:val="Emphasis"/>
        </w:rPr>
        <w:t xml:space="preserve"> resources</w:t>
      </w:r>
      <w:r w:rsidRPr="00CA07F4">
        <w:rPr>
          <w:sz w:val="16"/>
        </w:rPr>
        <w:t xml:space="preserve"> </w:t>
      </w:r>
      <w:r w:rsidRPr="0086027A">
        <w:rPr>
          <w:rStyle w:val="StyleUnderline"/>
        </w:rPr>
        <w:t>to participate</w:t>
      </w:r>
      <w:r w:rsidRPr="00CA07F4">
        <w:rPr>
          <w:sz w:val="16"/>
        </w:rPr>
        <w:t xml:space="preserve">. </w:t>
      </w:r>
      <w:r w:rsidRPr="0086027A">
        <w:rPr>
          <w:rStyle w:val="StyleUnderline"/>
        </w:rPr>
        <w:t>They</w:t>
      </w:r>
      <w:r w:rsidRPr="00CA07F4">
        <w:rPr>
          <w:sz w:val="16"/>
        </w:rPr>
        <w:t xml:space="preserve"> </w:t>
      </w:r>
      <w:r w:rsidRPr="0086027A">
        <w:rPr>
          <w:rStyle w:val="Emphasis"/>
        </w:rPr>
        <w:t>lack</w:t>
      </w:r>
      <w:r w:rsidRPr="00CA07F4">
        <w:rPr>
          <w:sz w:val="16"/>
        </w:rPr>
        <w:t xml:space="preserve"> </w:t>
      </w:r>
      <w:r w:rsidRPr="0086027A">
        <w:rPr>
          <w:rStyle w:val="StyleUnderline"/>
        </w:rPr>
        <w:t>the time</w:t>
      </w:r>
      <w:r w:rsidRPr="00CA07F4">
        <w:rPr>
          <w:sz w:val="16"/>
        </w:rPr>
        <w:t xml:space="preserve">, the </w:t>
      </w:r>
      <w:r w:rsidRPr="0086027A">
        <w:rPr>
          <w:rStyle w:val="StyleUnderline"/>
        </w:rPr>
        <w:t>money</w:t>
      </w:r>
      <w:r w:rsidRPr="00CA07F4">
        <w:rPr>
          <w:sz w:val="16"/>
        </w:rPr>
        <w:t xml:space="preserve">, the </w:t>
      </w:r>
      <w:r w:rsidRPr="0086027A">
        <w:rPr>
          <w:rStyle w:val="StyleUnderline"/>
        </w:rPr>
        <w:t>relevant social capital, or</w:t>
      </w:r>
      <w:r w:rsidRPr="00CA07F4">
        <w:rPr>
          <w:sz w:val="16"/>
        </w:rPr>
        <w:t xml:space="preserve"> simply the </w:t>
      </w:r>
      <w:r w:rsidRPr="0086027A">
        <w:rPr>
          <w:rStyle w:val="StyleUnderline"/>
        </w:rPr>
        <w:t>freedom to associate and organize e</w:t>
      </w:r>
      <w:r>
        <w:rPr>
          <w:rStyle w:val="StyleUnderline"/>
        </w:rPr>
        <w:t>f</w:t>
      </w:r>
      <w:r w:rsidRPr="0086027A">
        <w:rPr>
          <w:rStyle w:val="StyleUnderline"/>
        </w:rPr>
        <w:t>fectively</w:t>
      </w:r>
      <w:r w:rsidRPr="00CA07F4">
        <w:rPr>
          <w:sz w:val="16"/>
        </w:rPr>
        <w:t xml:space="preserve">. </w:t>
      </w:r>
      <w:r w:rsidRPr="0086027A">
        <w:rPr>
          <w:rStyle w:val="StyleUnderline"/>
        </w:rPr>
        <w:t>They are</w:t>
      </w:r>
      <w:r w:rsidRPr="00CA07F4">
        <w:rPr>
          <w:sz w:val="16"/>
        </w:rPr>
        <w:t xml:space="preserve"> thus </w:t>
      </w:r>
      <w:r w:rsidRPr="00010B30">
        <w:rPr>
          <w:rStyle w:val="Emphasis"/>
          <w:highlight w:val="yellow"/>
        </w:rPr>
        <w:t>least likely</w:t>
      </w:r>
      <w:r w:rsidRPr="00010B30">
        <w:rPr>
          <w:sz w:val="16"/>
          <w:highlight w:val="yellow"/>
        </w:rPr>
        <w:t xml:space="preserve"> </w:t>
      </w:r>
      <w:r w:rsidRPr="00010B30">
        <w:rPr>
          <w:rStyle w:val="StyleUnderline"/>
          <w:highlight w:val="yellow"/>
        </w:rPr>
        <w:t>to organize successfully</w:t>
      </w:r>
      <w:r w:rsidRPr="00CA07F4">
        <w:rPr>
          <w:sz w:val="16"/>
        </w:rPr>
        <w:t xml:space="preserve"> (Gilens and Page 2014; Shughart and Thomas 2019). </w:t>
      </w:r>
      <w:r w:rsidRPr="0086027A">
        <w:rPr>
          <w:rStyle w:val="StyleUnderline"/>
        </w:rPr>
        <w:t>This</w:t>
      </w:r>
      <w:r w:rsidRPr="00CA07F4">
        <w:rPr>
          <w:sz w:val="16"/>
        </w:rPr>
        <w:t xml:space="preserve"> </w:t>
      </w:r>
      <w:r w:rsidRPr="0086027A">
        <w:rPr>
          <w:rStyle w:val="Emphasis"/>
        </w:rPr>
        <w:t>taints</w:t>
      </w:r>
      <w:r w:rsidRPr="00CA07F4">
        <w:rPr>
          <w:sz w:val="16"/>
        </w:rPr>
        <w:t xml:space="preserve"> </w:t>
      </w:r>
      <w:r w:rsidRPr="0086027A">
        <w:rPr>
          <w:rStyle w:val="StyleUnderline"/>
        </w:rPr>
        <w:t>the</w:t>
      </w:r>
      <w:r w:rsidRPr="00CA07F4">
        <w:rPr>
          <w:sz w:val="16"/>
        </w:rPr>
        <w:t xml:space="preserve"> democratic </w:t>
      </w:r>
      <w:r w:rsidRPr="0086027A">
        <w:rPr>
          <w:rStyle w:val="StyleUnderline"/>
        </w:rPr>
        <w:t>process</w:t>
      </w:r>
      <w:r w:rsidRPr="00CA07F4">
        <w:rPr>
          <w:sz w:val="16"/>
        </w:rPr>
        <w:t xml:space="preserve">. The (social) </w:t>
      </w:r>
      <w:r w:rsidRPr="0086027A">
        <w:rPr>
          <w:rStyle w:val="StyleUnderline"/>
        </w:rPr>
        <w:t xml:space="preserve">resource intensity </w:t>
      </w:r>
      <w:r w:rsidRPr="00010B30">
        <w:rPr>
          <w:rStyle w:val="StyleUnderline"/>
          <w:highlight w:val="yellow"/>
        </w:rPr>
        <w:t>results in</w:t>
      </w:r>
      <w:r w:rsidRPr="0086027A">
        <w:rPr>
          <w:rStyle w:val="StyleUnderline"/>
        </w:rPr>
        <w:t xml:space="preserve"> “a tendency within the political system as a whole to generate</w:t>
      </w:r>
      <w:r w:rsidRPr="00CA07F4">
        <w:rPr>
          <w:sz w:val="16"/>
        </w:rPr>
        <w:t xml:space="preserve"> the </w:t>
      </w:r>
      <w:r w:rsidRPr="00010B30">
        <w:rPr>
          <w:rStyle w:val="Emphasis"/>
          <w:highlight w:val="yellow"/>
        </w:rPr>
        <w:t>exploitation</w:t>
      </w:r>
      <w:r w:rsidRPr="00CA07F4">
        <w:rPr>
          <w:sz w:val="16"/>
        </w:rPr>
        <w:t xml:space="preserve"> </w:t>
      </w:r>
      <w:r w:rsidRPr="0086027A">
        <w:rPr>
          <w:rStyle w:val="StyleUnderline"/>
        </w:rPr>
        <w:t>of the unorganized by the organized</w:t>
      </w:r>
      <w:r w:rsidRPr="00CA07F4">
        <w:rPr>
          <w:sz w:val="16"/>
        </w:rPr>
        <w:t xml:space="preserve">.” (Heath 2020, 74). </w:t>
      </w:r>
      <w:r w:rsidRPr="00CA07F4">
        <w:rPr>
          <w:i/>
          <w:iCs/>
          <w:sz w:val="16"/>
        </w:rPr>
        <w:t xml:space="preserve">The </w:t>
      </w:r>
      <w:r w:rsidRPr="0086027A">
        <w:rPr>
          <w:rStyle w:val="StyleUnderline"/>
          <w:i/>
          <w:iCs/>
        </w:rPr>
        <w:t>call to democratize AI may</w:t>
      </w:r>
      <w:r w:rsidRPr="00CA07F4">
        <w:rPr>
          <w:i/>
          <w:iCs/>
          <w:sz w:val="16"/>
        </w:rPr>
        <w:t xml:space="preserve"> therefore </w:t>
      </w:r>
      <w:r w:rsidRPr="0086027A">
        <w:rPr>
          <w:rStyle w:val="StyleUnderline"/>
          <w:i/>
          <w:iCs/>
        </w:rPr>
        <w:t>have the</w:t>
      </w:r>
      <w:r w:rsidRPr="00CA07F4">
        <w:rPr>
          <w:i/>
          <w:iCs/>
          <w:sz w:val="16"/>
        </w:rPr>
        <w:t xml:space="preserve"> </w:t>
      </w:r>
      <w:r w:rsidRPr="0086027A">
        <w:rPr>
          <w:rStyle w:val="Emphasis"/>
          <w:i/>
          <w:iCs w:val="0"/>
        </w:rPr>
        <w:t>opposite</w:t>
      </w:r>
      <w:r w:rsidRPr="00CA07F4">
        <w:rPr>
          <w:i/>
          <w:iCs/>
          <w:sz w:val="16"/>
        </w:rPr>
        <w:t xml:space="preserve"> </w:t>
      </w:r>
      <w:r w:rsidRPr="0086027A">
        <w:rPr>
          <w:rStyle w:val="StyleUnderline"/>
          <w:i/>
          <w:iCs/>
        </w:rPr>
        <w:t>of its intended effect</w:t>
      </w:r>
      <w:r w:rsidRPr="00CA07F4">
        <w:rPr>
          <w:sz w:val="16"/>
        </w:rPr>
        <w:t xml:space="preserve">. A </w:t>
      </w:r>
      <w:r w:rsidRPr="0086027A">
        <w:rPr>
          <w:rStyle w:val="StyleUnderline"/>
        </w:rPr>
        <w:t>democratization</w:t>
      </w:r>
      <w:r w:rsidRPr="00CA07F4">
        <w:rPr>
          <w:sz w:val="16"/>
        </w:rPr>
        <w:t xml:space="preserve"> of AI that </w:t>
      </w:r>
      <w:r w:rsidRPr="0086027A">
        <w:rPr>
          <w:rStyle w:val="StyleUnderline"/>
        </w:rPr>
        <w:t xml:space="preserve">focusses on participation </w:t>
      </w:r>
      <w:r w:rsidRPr="00010B30">
        <w:rPr>
          <w:rStyle w:val="StyleUnderline"/>
          <w:highlight w:val="yellow"/>
        </w:rPr>
        <w:t>may</w:t>
      </w:r>
      <w:r w:rsidRPr="00010B30">
        <w:rPr>
          <w:sz w:val="16"/>
          <w:highlight w:val="yellow"/>
        </w:rPr>
        <w:t xml:space="preserve"> </w:t>
      </w:r>
      <w:r w:rsidRPr="00010B30">
        <w:rPr>
          <w:rStyle w:val="Emphasis"/>
          <w:highlight w:val="yellow"/>
        </w:rPr>
        <w:t>compound</w:t>
      </w:r>
      <w:r w:rsidRPr="00010B30">
        <w:rPr>
          <w:sz w:val="16"/>
          <w:highlight w:val="yellow"/>
        </w:rPr>
        <w:t xml:space="preserve"> </w:t>
      </w:r>
      <w:r w:rsidRPr="00010B30">
        <w:rPr>
          <w:rStyle w:val="StyleUnderline"/>
          <w:highlight w:val="yellow"/>
        </w:rPr>
        <w:t>the problem</w:t>
      </w:r>
      <w:r w:rsidRPr="0086027A">
        <w:rPr>
          <w:rStyle w:val="StyleUnderline"/>
        </w:rPr>
        <w:t xml:space="preserve"> it was trying to solve</w:t>
      </w:r>
      <w:r w:rsidRPr="00CA07F4">
        <w:rPr>
          <w:sz w:val="16"/>
        </w:rPr>
        <w:t>.</w:t>
      </w:r>
    </w:p>
    <w:p w14:paraId="5289251B" w14:textId="77777777" w:rsidR="00815B6C" w:rsidRPr="00CA07F4" w:rsidRDefault="00815B6C" w:rsidP="00815B6C">
      <w:pPr>
        <w:rPr>
          <w:sz w:val="16"/>
        </w:rPr>
      </w:pPr>
      <w:r w:rsidRPr="00CA07F4">
        <w:rPr>
          <w:sz w:val="16"/>
        </w:rPr>
        <w:t xml:space="preserve">Then </w:t>
      </w:r>
      <w:r w:rsidRPr="0086027A">
        <w:rPr>
          <w:rStyle w:val="StyleUnderline"/>
        </w:rPr>
        <w:t>there is a problem of</w:t>
      </w:r>
      <w:r w:rsidRPr="00CA07F4">
        <w:rPr>
          <w:sz w:val="16"/>
        </w:rPr>
        <w:t xml:space="preserve"> </w:t>
      </w:r>
      <w:r w:rsidRPr="0086027A">
        <w:rPr>
          <w:rStyle w:val="Emphasis"/>
        </w:rPr>
        <w:t>who shows up</w:t>
      </w:r>
      <w:r w:rsidRPr="00CA07F4">
        <w:rPr>
          <w:sz w:val="16"/>
        </w:rPr>
        <w:t xml:space="preserve">. </w:t>
      </w:r>
      <w:r w:rsidRPr="0086027A">
        <w:rPr>
          <w:rStyle w:val="StyleUnderline"/>
        </w:rPr>
        <w:t>Democratic participation has a</w:t>
      </w:r>
      <w:r w:rsidRPr="00CA07F4">
        <w:rPr>
          <w:sz w:val="16"/>
        </w:rPr>
        <w:t xml:space="preserve"> </w:t>
      </w:r>
      <w:r w:rsidRPr="0086027A">
        <w:rPr>
          <w:rStyle w:val="Emphasis"/>
        </w:rPr>
        <w:t>well-known</w:t>
      </w:r>
      <w:r w:rsidRPr="00CA07F4">
        <w:rPr>
          <w:sz w:val="16"/>
        </w:rPr>
        <w:t xml:space="preserve"> </w:t>
      </w:r>
      <w:r w:rsidRPr="0086027A">
        <w:rPr>
          <w:rStyle w:val="StyleUnderline"/>
        </w:rPr>
        <w:t>representation problem</w:t>
      </w:r>
      <w:r w:rsidRPr="00CA07F4">
        <w:rPr>
          <w:sz w:val="16"/>
        </w:rPr>
        <w:t xml:space="preserve"> (Irvin and Stansbury 2004, 59). Those “who show up to participate are those whose time has a very low opportunity cost (e.g., retirees), or else those with a signifcant economic stake in the decision (e.g., industry spokespeople).” (Heath 2020, 74). </w:t>
      </w:r>
      <w:r w:rsidRPr="0086027A">
        <w:rPr>
          <w:rStyle w:val="StyleUnderline"/>
        </w:rPr>
        <w:t>It has been known for a</w:t>
      </w:r>
      <w:r w:rsidRPr="00CA07F4">
        <w:rPr>
          <w:sz w:val="16"/>
        </w:rPr>
        <w:t xml:space="preserve"> </w:t>
      </w:r>
      <w:r w:rsidRPr="0086027A">
        <w:rPr>
          <w:rStyle w:val="Emphasis"/>
        </w:rPr>
        <w:t>long time</w:t>
      </w:r>
      <w:r w:rsidRPr="00CA07F4">
        <w:rPr>
          <w:sz w:val="16"/>
        </w:rPr>
        <w:t xml:space="preserve"> that “</w:t>
      </w:r>
      <w:r w:rsidRPr="0086027A">
        <w:rPr>
          <w:rStyle w:val="StyleUnderline"/>
        </w:rPr>
        <w:t>[l]ow-income and minority citizens in particular tend to be</w:t>
      </w:r>
      <w:r w:rsidRPr="00CA07F4">
        <w:rPr>
          <w:sz w:val="16"/>
        </w:rPr>
        <w:t xml:space="preserve"> </w:t>
      </w:r>
      <w:r w:rsidRPr="0086027A">
        <w:rPr>
          <w:rStyle w:val="Emphasis"/>
        </w:rPr>
        <w:t>inadequately</w:t>
      </w:r>
      <w:r w:rsidRPr="00CA07F4">
        <w:rPr>
          <w:sz w:val="16"/>
        </w:rPr>
        <w:t xml:space="preserve"> </w:t>
      </w:r>
      <w:r w:rsidRPr="0086027A">
        <w:rPr>
          <w:rStyle w:val="StyleUnderline"/>
        </w:rPr>
        <w:t>represented and</w:t>
      </w:r>
      <w:r w:rsidRPr="00CA07F4">
        <w:rPr>
          <w:sz w:val="16"/>
        </w:rPr>
        <w:t xml:space="preserve"> </w:t>
      </w:r>
      <w:r w:rsidRPr="0086027A">
        <w:rPr>
          <w:rStyle w:val="Emphasis"/>
        </w:rPr>
        <w:t>unable</w:t>
      </w:r>
      <w:r w:rsidRPr="00CA07F4">
        <w:rPr>
          <w:sz w:val="16"/>
        </w:rPr>
        <w:t xml:space="preserve"> </w:t>
      </w:r>
      <w:r w:rsidRPr="0086027A">
        <w:rPr>
          <w:rStyle w:val="StyleUnderline"/>
        </w:rPr>
        <w:t>to afford what is required to make a signifcant contribution</w:t>
      </w:r>
      <w:r w:rsidRPr="00CA07F4">
        <w:rPr>
          <w:sz w:val="16"/>
        </w:rPr>
        <w:t>.” (Checkoway 1981, 569; see also Gilens and Page 2014; Weaver and Prowse 2020).</w:t>
      </w:r>
    </w:p>
    <w:p w14:paraId="72616302" w14:textId="77777777" w:rsidR="00815B6C" w:rsidRPr="00CA07F4" w:rsidRDefault="00815B6C" w:rsidP="00815B6C">
      <w:pPr>
        <w:rPr>
          <w:sz w:val="16"/>
        </w:rPr>
      </w:pPr>
      <w:r w:rsidRPr="00CA07F4">
        <w:rPr>
          <w:sz w:val="16"/>
        </w:rPr>
        <w:t xml:space="preserve">The </w:t>
      </w:r>
      <w:r w:rsidRPr="0086027A">
        <w:rPr>
          <w:rStyle w:val="StyleUnderline"/>
        </w:rPr>
        <w:t>problem of who shows up is</w:t>
      </w:r>
      <w:r w:rsidRPr="00CA07F4">
        <w:rPr>
          <w:sz w:val="16"/>
        </w:rPr>
        <w:t xml:space="preserve">, again, </w:t>
      </w:r>
      <w:r w:rsidRPr="0086027A">
        <w:rPr>
          <w:rStyle w:val="StyleUnderline"/>
        </w:rPr>
        <w:t>rooted in</w:t>
      </w:r>
      <w:r w:rsidRPr="00CA07F4">
        <w:rPr>
          <w:sz w:val="16"/>
        </w:rPr>
        <w:t xml:space="preserve"> participation’s </w:t>
      </w:r>
      <w:r w:rsidRPr="0086027A">
        <w:rPr>
          <w:rStyle w:val="Emphasis"/>
        </w:rPr>
        <w:t>resource intensity</w:t>
      </w:r>
      <w:r w:rsidRPr="00CA07F4">
        <w:rPr>
          <w:sz w:val="16"/>
        </w:rPr>
        <w:t xml:space="preserve">. </w:t>
      </w:r>
      <w:r w:rsidRPr="0086027A">
        <w:rPr>
          <w:rStyle w:val="StyleUnderline"/>
        </w:rPr>
        <w:t>The depth of this problem becomes</w:t>
      </w:r>
      <w:r w:rsidRPr="00CA07F4">
        <w:rPr>
          <w:sz w:val="16"/>
        </w:rPr>
        <w:t xml:space="preserve"> </w:t>
      </w:r>
      <w:r w:rsidRPr="0086027A">
        <w:rPr>
          <w:rStyle w:val="Emphasis"/>
        </w:rPr>
        <w:t>clear</w:t>
      </w:r>
      <w:r w:rsidRPr="00CA07F4">
        <w:rPr>
          <w:sz w:val="16"/>
        </w:rPr>
        <w:t xml:space="preserve"> </w:t>
      </w:r>
      <w:r w:rsidRPr="0086027A">
        <w:rPr>
          <w:rStyle w:val="StyleUnderline"/>
        </w:rPr>
        <w:t>when</w:t>
      </w:r>
      <w:r w:rsidRPr="00CA07F4">
        <w:rPr>
          <w:sz w:val="16"/>
        </w:rPr>
        <w:t xml:space="preserve"> the </w:t>
      </w:r>
      <w:r w:rsidRPr="0086027A">
        <w:rPr>
          <w:rStyle w:val="StyleUnderline"/>
        </w:rPr>
        <w:t>variegated</w:t>
      </w:r>
      <w:r w:rsidRPr="00CA07F4">
        <w:rPr>
          <w:sz w:val="16"/>
        </w:rPr>
        <w:t xml:space="preserve"> </w:t>
      </w:r>
      <w:r w:rsidRPr="0086027A">
        <w:rPr>
          <w:rStyle w:val="Emphasis"/>
        </w:rPr>
        <w:t>practical problems</w:t>
      </w:r>
      <w:r w:rsidRPr="00CA07F4">
        <w:rPr>
          <w:sz w:val="16"/>
        </w:rPr>
        <w:t xml:space="preserve"> </w:t>
      </w:r>
      <w:r w:rsidRPr="0086027A">
        <w:rPr>
          <w:rStyle w:val="StyleUnderline"/>
        </w:rPr>
        <w:t>of participation are considered</w:t>
      </w:r>
      <w:r w:rsidRPr="00CA07F4">
        <w:rPr>
          <w:sz w:val="16"/>
        </w:rPr>
        <w:t xml:space="preserve">. For starters, </w:t>
      </w:r>
      <w:r w:rsidRPr="00010B30">
        <w:rPr>
          <w:rStyle w:val="StyleUnderline"/>
          <w:highlight w:val="yellow"/>
        </w:rPr>
        <w:t>participation requires</w:t>
      </w:r>
      <w:r w:rsidRPr="00010B30">
        <w:rPr>
          <w:sz w:val="16"/>
          <w:highlight w:val="yellow"/>
        </w:rPr>
        <w:t xml:space="preserve"> </w:t>
      </w:r>
      <w:r w:rsidRPr="00010B30">
        <w:rPr>
          <w:rStyle w:val="Emphasis"/>
          <w:highlight w:val="yellow"/>
        </w:rPr>
        <w:t>collective</w:t>
      </w:r>
      <w:r w:rsidRPr="00CA07F4">
        <w:rPr>
          <w:sz w:val="16"/>
        </w:rPr>
        <w:t xml:space="preserve"> </w:t>
      </w:r>
      <w:r w:rsidRPr="0086027A">
        <w:rPr>
          <w:rStyle w:val="StyleUnderline"/>
        </w:rPr>
        <w:t xml:space="preserve">cultural </w:t>
      </w:r>
      <w:r w:rsidRPr="00010B30">
        <w:rPr>
          <w:rStyle w:val="StyleUnderline"/>
          <w:highlight w:val="yellow"/>
        </w:rPr>
        <w:t>resources</w:t>
      </w:r>
      <w:r w:rsidRPr="00CA07F4">
        <w:rPr>
          <w:sz w:val="16"/>
        </w:rPr>
        <w:t xml:space="preserve">. Just to make “participation” sound remotely attractive, a general tendency of complacency and cynicism needs to be overcome (Irvin and Stansbury 2004, 58). Next, </w:t>
      </w:r>
      <w:r w:rsidRPr="00CD0422">
        <w:rPr>
          <w:rStyle w:val="StyleUnderline"/>
        </w:rPr>
        <w:t xml:space="preserve">those who would indeed like to participate </w:t>
      </w:r>
      <w:r w:rsidRPr="00010B30">
        <w:rPr>
          <w:rStyle w:val="StyleUnderline"/>
          <w:highlight w:val="yellow"/>
        </w:rPr>
        <w:t>need</w:t>
      </w:r>
      <w:r w:rsidRPr="00CD0422">
        <w:rPr>
          <w:rStyle w:val="StyleUnderline"/>
        </w:rPr>
        <w:t xml:space="preserve"> to have</w:t>
      </w:r>
      <w:r w:rsidRPr="00CA07F4">
        <w:rPr>
          <w:sz w:val="16"/>
        </w:rPr>
        <w:t xml:space="preserve"> </w:t>
      </w:r>
      <w:r w:rsidRPr="00010B30">
        <w:rPr>
          <w:rStyle w:val="Emphasis"/>
          <w:highlight w:val="yellow"/>
        </w:rPr>
        <w:t>info</w:t>
      </w:r>
      <w:r w:rsidRPr="00CD0422">
        <w:rPr>
          <w:rStyle w:val="Emphasis"/>
        </w:rPr>
        <w:t xml:space="preserve">rmational </w:t>
      </w:r>
      <w:r w:rsidRPr="00010B30">
        <w:rPr>
          <w:rStyle w:val="Emphasis"/>
          <w:highlight w:val="yellow"/>
        </w:rPr>
        <w:t>resources</w:t>
      </w:r>
      <w:r w:rsidRPr="00010B30">
        <w:rPr>
          <w:sz w:val="16"/>
          <w:highlight w:val="yellow"/>
        </w:rPr>
        <w:t xml:space="preserve">, </w:t>
      </w:r>
      <w:r w:rsidRPr="00010B30">
        <w:rPr>
          <w:rStyle w:val="StyleUnderline"/>
          <w:highlight w:val="yellow"/>
        </w:rPr>
        <w:t>or pay</w:t>
      </w:r>
      <w:r w:rsidRPr="00010B30">
        <w:rPr>
          <w:sz w:val="16"/>
          <w:highlight w:val="yellow"/>
        </w:rPr>
        <w:t xml:space="preserve"> </w:t>
      </w:r>
      <w:r w:rsidRPr="00010B30">
        <w:rPr>
          <w:rStyle w:val="Emphasis"/>
          <w:highlight w:val="yellow"/>
        </w:rPr>
        <w:t>search costs</w:t>
      </w:r>
      <w:r w:rsidRPr="00CA07F4">
        <w:rPr>
          <w:sz w:val="16"/>
        </w:rPr>
        <w:t xml:space="preserve">. </w:t>
      </w:r>
      <w:r w:rsidRPr="00CD0422">
        <w:rPr>
          <w:rStyle w:val="StyleUnderline"/>
        </w:rPr>
        <w:t>Opportunities to participate</w:t>
      </w:r>
      <w:r w:rsidRPr="00CA07F4">
        <w:rPr>
          <w:sz w:val="16"/>
        </w:rPr>
        <w:t>—especially in “conventional participation,” such as public hearings—</w:t>
      </w:r>
      <w:r w:rsidRPr="00CD0422">
        <w:rPr>
          <w:rStyle w:val="StyleUnderline"/>
        </w:rPr>
        <w:t>are often announced in</w:t>
      </w:r>
      <w:r w:rsidRPr="00CA07F4">
        <w:rPr>
          <w:sz w:val="16"/>
        </w:rPr>
        <w:t xml:space="preserve"> </w:t>
      </w:r>
      <w:r w:rsidRPr="00CD0422">
        <w:rPr>
          <w:rStyle w:val="Emphasis"/>
        </w:rPr>
        <w:t>obscure</w:t>
      </w:r>
      <w:r w:rsidRPr="00CA07F4">
        <w:rPr>
          <w:sz w:val="16"/>
        </w:rPr>
        <w:t xml:space="preserve"> </w:t>
      </w:r>
      <w:r w:rsidRPr="00CD0422">
        <w:rPr>
          <w:rStyle w:val="StyleUnderline"/>
        </w:rPr>
        <w:t>places</w:t>
      </w:r>
      <w:r w:rsidRPr="00CA07F4">
        <w:rPr>
          <w:sz w:val="16"/>
        </w:rPr>
        <w:t xml:space="preserve">. This is a problem of pre-participation procedures. Next, </w:t>
      </w:r>
      <w:r w:rsidRPr="000862FB">
        <w:rPr>
          <w:rStyle w:val="StyleUnderline"/>
        </w:rPr>
        <w:t>participants need</w:t>
      </w:r>
      <w:r w:rsidRPr="000862FB">
        <w:rPr>
          <w:sz w:val="16"/>
        </w:rPr>
        <w:t xml:space="preserve"> </w:t>
      </w:r>
      <w:r w:rsidRPr="000862FB">
        <w:rPr>
          <w:rStyle w:val="Emphasis"/>
        </w:rPr>
        <w:t>time</w:t>
      </w:r>
      <w:r w:rsidRPr="00CA07F4">
        <w:rPr>
          <w:sz w:val="16"/>
        </w:rPr>
        <w:t xml:space="preserve">. Participation </w:t>
      </w:r>
      <w:r w:rsidRPr="00010B30">
        <w:rPr>
          <w:rStyle w:val="StyleUnderline"/>
          <w:highlight w:val="yellow"/>
        </w:rPr>
        <w:t>typically</w:t>
      </w:r>
      <w:r w:rsidRPr="00CD0422">
        <w:rPr>
          <w:rStyle w:val="StyleUnderline"/>
        </w:rPr>
        <w:t xml:space="preserve"> happens in the</w:t>
      </w:r>
      <w:r w:rsidRPr="00CA07F4">
        <w:rPr>
          <w:sz w:val="16"/>
        </w:rPr>
        <w:t xml:space="preserve"> </w:t>
      </w:r>
      <w:r w:rsidRPr="00010B30">
        <w:rPr>
          <w:rStyle w:val="Emphasis"/>
          <w:highlight w:val="yellow"/>
        </w:rPr>
        <w:t>middle</w:t>
      </w:r>
      <w:r w:rsidRPr="00010B30">
        <w:rPr>
          <w:sz w:val="16"/>
          <w:highlight w:val="yellow"/>
        </w:rPr>
        <w:t xml:space="preserve"> </w:t>
      </w:r>
      <w:r w:rsidRPr="00010B30">
        <w:rPr>
          <w:rStyle w:val="StyleUnderline"/>
          <w:highlight w:val="yellow"/>
        </w:rPr>
        <w:t>of</w:t>
      </w:r>
      <w:r w:rsidRPr="00CD0422">
        <w:rPr>
          <w:rStyle w:val="StyleUnderline"/>
        </w:rPr>
        <w:t xml:space="preserve"> the </w:t>
      </w:r>
      <w:r w:rsidRPr="00010B30">
        <w:rPr>
          <w:rStyle w:val="StyleUnderline"/>
          <w:highlight w:val="yellow"/>
        </w:rPr>
        <w:t>work</w:t>
      </w:r>
      <w:r w:rsidRPr="00CD0422">
        <w:rPr>
          <w:rStyle w:val="StyleUnderline"/>
        </w:rPr>
        <w:t>day</w:t>
      </w:r>
      <w:r w:rsidRPr="00CA07F4">
        <w:rPr>
          <w:sz w:val="16"/>
        </w:rPr>
        <w:t xml:space="preserve">. </w:t>
      </w:r>
      <w:r w:rsidRPr="00CD0422">
        <w:rPr>
          <w:rStyle w:val="StyleUnderline"/>
        </w:rPr>
        <w:t>Even if participants</w:t>
      </w:r>
      <w:r w:rsidRPr="00CA07F4">
        <w:rPr>
          <w:sz w:val="16"/>
        </w:rPr>
        <w:t xml:space="preserve"> can </w:t>
      </w:r>
      <w:r w:rsidRPr="00CD0422">
        <w:rPr>
          <w:rStyle w:val="Emphasis"/>
        </w:rPr>
        <w:t>spare the time</w:t>
      </w:r>
      <w:r w:rsidRPr="00CA07F4">
        <w:rPr>
          <w:sz w:val="16"/>
        </w:rPr>
        <w:t xml:space="preserve">, </w:t>
      </w:r>
      <w:r w:rsidRPr="00CD0422">
        <w:rPr>
          <w:rStyle w:val="StyleUnderline"/>
        </w:rPr>
        <w:t>absent appropriate place resources, participants pay a psychological price</w:t>
      </w:r>
      <w:r w:rsidRPr="00CA07F4">
        <w:rPr>
          <w:sz w:val="16"/>
        </w:rPr>
        <w:t>. Participation usually takes place in government offices. Many participants perceive these places as “foreign territory” (Checkoway 1981, 567). Even the layout of the physical spaces may induce the feeling of being out of place (Nabatchi and Leighninger 2015, chap. 8).</w:t>
      </w:r>
    </w:p>
    <w:p w14:paraId="1D203AA4" w14:textId="77777777" w:rsidR="00815B6C" w:rsidRPr="00CA07F4" w:rsidRDefault="00815B6C" w:rsidP="00815B6C">
      <w:pPr>
        <w:rPr>
          <w:sz w:val="16"/>
        </w:rPr>
      </w:pPr>
      <w:r w:rsidRPr="00CA07F4">
        <w:rPr>
          <w:sz w:val="16"/>
        </w:rPr>
        <w:t xml:space="preserve">In sum, </w:t>
      </w:r>
      <w:r w:rsidRPr="00010B30">
        <w:rPr>
          <w:rStyle w:val="StyleUnderline"/>
          <w:highlight w:val="yellow"/>
        </w:rPr>
        <w:t>democracy is</w:t>
      </w:r>
      <w:r w:rsidRPr="00CA07F4">
        <w:rPr>
          <w:sz w:val="16"/>
        </w:rPr>
        <w:t xml:space="preserve"> </w:t>
      </w:r>
      <w:r w:rsidRPr="00CD0422">
        <w:rPr>
          <w:rStyle w:val="Emphasis"/>
        </w:rPr>
        <w:t>highly</w:t>
      </w:r>
      <w:r w:rsidRPr="00CA07F4">
        <w:rPr>
          <w:sz w:val="16"/>
        </w:rPr>
        <w:t xml:space="preserve"> </w:t>
      </w:r>
      <w:r w:rsidRPr="00CD0422">
        <w:rPr>
          <w:rStyle w:val="StyleUnderline"/>
        </w:rPr>
        <w:t>resource intensive</w:t>
      </w:r>
      <w:r w:rsidRPr="00CA07F4">
        <w:rPr>
          <w:sz w:val="16"/>
        </w:rPr>
        <w:t>. Individuals need to organize—indeed, organize better than capital interests—</w:t>
      </w:r>
      <w:r w:rsidRPr="00CD0422">
        <w:rPr>
          <w:rStyle w:val="StyleUnderline"/>
        </w:rPr>
        <w:t>they need to find the</w:t>
      </w:r>
      <w:r w:rsidRPr="00CA07F4">
        <w:rPr>
          <w:sz w:val="16"/>
        </w:rPr>
        <w:t xml:space="preserve"> </w:t>
      </w:r>
      <w:r w:rsidRPr="00CD0422">
        <w:rPr>
          <w:rStyle w:val="Emphasis"/>
        </w:rPr>
        <w:t>information</w:t>
      </w:r>
      <w:r w:rsidRPr="00CA07F4">
        <w:rPr>
          <w:sz w:val="16"/>
        </w:rPr>
        <w:t xml:space="preserve">, the </w:t>
      </w:r>
      <w:r w:rsidRPr="00CD0422">
        <w:rPr>
          <w:rStyle w:val="Emphasis"/>
        </w:rPr>
        <w:t>time</w:t>
      </w:r>
      <w:r w:rsidRPr="00CA07F4">
        <w:rPr>
          <w:sz w:val="16"/>
        </w:rPr>
        <w:t xml:space="preserve">, the </w:t>
      </w:r>
      <w:r w:rsidRPr="00CD0422">
        <w:rPr>
          <w:rStyle w:val="Emphasis"/>
        </w:rPr>
        <w:t>conf</w:t>
      </w:r>
      <w:r>
        <w:rPr>
          <w:rStyle w:val="Emphasis"/>
        </w:rPr>
        <w:t>i</w:t>
      </w:r>
      <w:r w:rsidRPr="00CD0422">
        <w:rPr>
          <w:rStyle w:val="Emphasis"/>
        </w:rPr>
        <w:t>dence</w:t>
      </w:r>
      <w:r w:rsidRPr="00CA07F4">
        <w:rPr>
          <w:sz w:val="16"/>
        </w:rPr>
        <w:t xml:space="preserve">, </w:t>
      </w:r>
      <w:r w:rsidRPr="00CD0422">
        <w:rPr>
          <w:rStyle w:val="StyleUnderline"/>
        </w:rPr>
        <w:t>and</w:t>
      </w:r>
      <w:r w:rsidRPr="00CA07F4">
        <w:rPr>
          <w:sz w:val="16"/>
        </w:rPr>
        <w:t xml:space="preserve"> the </w:t>
      </w:r>
      <w:r w:rsidRPr="00CD0422">
        <w:rPr>
          <w:rStyle w:val="Emphasis"/>
        </w:rPr>
        <w:t>material resources</w:t>
      </w:r>
      <w:r w:rsidRPr="00CA07F4">
        <w:rPr>
          <w:sz w:val="16"/>
        </w:rPr>
        <w:t xml:space="preserve"> </w:t>
      </w:r>
      <w:r w:rsidRPr="00CD0422">
        <w:rPr>
          <w:rStyle w:val="StyleUnderline"/>
        </w:rPr>
        <w:t>to participate ef</w:t>
      </w:r>
      <w:r>
        <w:rPr>
          <w:rStyle w:val="StyleUnderline"/>
        </w:rPr>
        <w:t>fec</w:t>
      </w:r>
      <w:r w:rsidRPr="00CD0422">
        <w:rPr>
          <w:rStyle w:val="StyleUnderline"/>
        </w:rPr>
        <w:t>tively</w:t>
      </w:r>
      <w:r w:rsidRPr="00CA07F4">
        <w:rPr>
          <w:sz w:val="16"/>
        </w:rPr>
        <w:t xml:space="preserve">. In addition, </w:t>
      </w:r>
      <w:r w:rsidRPr="00CD0422">
        <w:rPr>
          <w:rStyle w:val="StyleUnderline"/>
        </w:rPr>
        <w:t>all this presupposes that they are</w:t>
      </w:r>
      <w:r w:rsidRPr="00CA07F4">
        <w:rPr>
          <w:sz w:val="16"/>
        </w:rPr>
        <w:t xml:space="preserve"> </w:t>
      </w:r>
      <w:r w:rsidRPr="00CD0422">
        <w:rPr>
          <w:rStyle w:val="Emphasis"/>
        </w:rPr>
        <w:t>interested in participating</w:t>
      </w:r>
      <w:r w:rsidRPr="00CA07F4">
        <w:rPr>
          <w:sz w:val="16"/>
        </w:rPr>
        <w:t xml:space="preserve"> </w:t>
      </w:r>
      <w:r w:rsidRPr="00CD0422">
        <w:rPr>
          <w:rStyle w:val="StyleUnderline"/>
        </w:rPr>
        <w:t>and will be disposed in a way that averts</w:t>
      </w:r>
      <w:r w:rsidRPr="00CA07F4">
        <w:rPr>
          <w:sz w:val="16"/>
        </w:rPr>
        <w:t xml:space="preserve"> </w:t>
      </w:r>
      <w:r w:rsidRPr="00010B30">
        <w:rPr>
          <w:rStyle w:val="Emphasis"/>
          <w:highlight w:val="yellow"/>
        </w:rPr>
        <w:t>myopic</w:t>
      </w:r>
      <w:r w:rsidRPr="00010B30">
        <w:rPr>
          <w:sz w:val="16"/>
          <w:highlight w:val="yellow"/>
        </w:rPr>
        <w:t xml:space="preserve"> </w:t>
      </w:r>
      <w:r w:rsidRPr="00010B30">
        <w:rPr>
          <w:rStyle w:val="StyleUnderline"/>
          <w:highlight w:val="yellow"/>
        </w:rPr>
        <w:t>or</w:t>
      </w:r>
      <w:r w:rsidRPr="00010B30">
        <w:rPr>
          <w:sz w:val="16"/>
          <w:highlight w:val="yellow"/>
        </w:rPr>
        <w:t xml:space="preserve"> </w:t>
      </w:r>
      <w:r w:rsidRPr="00010B30">
        <w:rPr>
          <w:rStyle w:val="Emphasis"/>
          <w:highlight w:val="yellow"/>
        </w:rPr>
        <w:t>partisan</w:t>
      </w:r>
      <w:r w:rsidRPr="00CA07F4">
        <w:rPr>
          <w:sz w:val="16"/>
        </w:rPr>
        <w:t xml:space="preserve"> </w:t>
      </w:r>
      <w:r w:rsidRPr="00CD0422">
        <w:rPr>
          <w:rStyle w:val="StyleUnderline"/>
        </w:rPr>
        <w:t>discussions</w:t>
      </w:r>
      <w:r w:rsidRPr="00CA07F4">
        <w:rPr>
          <w:sz w:val="16"/>
        </w:rPr>
        <w:t xml:space="preserve"> (see Sect. 3.4).</w:t>
      </w:r>
    </w:p>
    <w:p w14:paraId="7876633E" w14:textId="77777777" w:rsidR="00815B6C" w:rsidRPr="00CA07F4" w:rsidRDefault="00815B6C" w:rsidP="00815B6C">
      <w:pPr>
        <w:rPr>
          <w:sz w:val="16"/>
        </w:rPr>
      </w:pPr>
      <w:r w:rsidRPr="00CA07F4">
        <w:rPr>
          <w:sz w:val="16"/>
        </w:rPr>
        <w:t xml:space="preserve">When we move from the practical to the theoretical level, </w:t>
      </w:r>
      <w:r w:rsidRPr="00CA07F4">
        <w:rPr>
          <w:rStyle w:val="StyleUnderline"/>
        </w:rPr>
        <w:t>there is a</w:t>
      </w:r>
      <w:r w:rsidRPr="00CA07F4">
        <w:rPr>
          <w:sz w:val="16"/>
        </w:rPr>
        <w:t xml:space="preserve"> </w:t>
      </w:r>
      <w:r w:rsidRPr="00CA07F4">
        <w:rPr>
          <w:rStyle w:val="Emphasis"/>
        </w:rPr>
        <w:t>conceptual</w:t>
      </w:r>
      <w:r w:rsidRPr="00CA07F4">
        <w:rPr>
          <w:sz w:val="16"/>
        </w:rPr>
        <w:t xml:space="preserve"> </w:t>
      </w:r>
      <w:r w:rsidRPr="00CA07F4">
        <w:rPr>
          <w:rStyle w:val="StyleUnderline"/>
        </w:rPr>
        <w:t>problem</w:t>
      </w:r>
      <w:r w:rsidRPr="00CA07F4">
        <w:rPr>
          <w:sz w:val="16"/>
        </w:rPr>
        <w:t xml:space="preserve">. Because of its resource intensity, </w:t>
      </w:r>
      <w:r w:rsidRPr="00CA07F4">
        <w:rPr>
          <w:rStyle w:val="StyleUnderline"/>
        </w:rPr>
        <w:t xml:space="preserve">democracy </w:t>
      </w:r>
      <w:r w:rsidRPr="00010B30">
        <w:rPr>
          <w:rStyle w:val="StyleUnderline"/>
          <w:highlight w:val="yellow"/>
        </w:rPr>
        <w:t>has an</w:t>
      </w:r>
      <w:r w:rsidRPr="00010B30">
        <w:rPr>
          <w:sz w:val="16"/>
          <w:highlight w:val="yellow"/>
        </w:rPr>
        <w:t xml:space="preserve"> </w:t>
      </w:r>
      <w:r w:rsidRPr="00010B30">
        <w:rPr>
          <w:rStyle w:val="Emphasis"/>
          <w:highlight w:val="yellow"/>
        </w:rPr>
        <w:t>internal tension</w:t>
      </w:r>
      <w:r w:rsidRPr="000862FB">
        <w:rPr>
          <w:sz w:val="16"/>
        </w:rPr>
        <w:t xml:space="preserve"> </w:t>
      </w:r>
      <w:r w:rsidRPr="000862FB">
        <w:rPr>
          <w:rStyle w:val="StyleUnderline"/>
        </w:rPr>
        <w:t>between participation and deliberation</w:t>
      </w:r>
      <w:r w:rsidRPr="000862FB">
        <w:rPr>
          <w:sz w:val="16"/>
        </w:rPr>
        <w:t xml:space="preserve"> (</w:t>
      </w:r>
      <w:r w:rsidRPr="00CA07F4">
        <w:rPr>
          <w:sz w:val="16"/>
        </w:rPr>
        <w:t xml:space="preserve">Cohen 2009). </w:t>
      </w:r>
      <w:r w:rsidRPr="00CA07F4">
        <w:rPr>
          <w:rStyle w:val="StyleUnderline"/>
        </w:rPr>
        <w:t>An increase in participation</w:t>
      </w:r>
      <w:r w:rsidRPr="00CA07F4">
        <w:rPr>
          <w:sz w:val="16"/>
        </w:rPr>
        <w:t xml:space="preserve"> usually </w:t>
      </w:r>
      <w:r w:rsidRPr="00010B30">
        <w:rPr>
          <w:rStyle w:val="StyleUnderline"/>
          <w:highlight w:val="yellow"/>
        </w:rPr>
        <w:t>leads to</w:t>
      </w:r>
      <w:r w:rsidRPr="00CA07F4">
        <w:rPr>
          <w:rStyle w:val="StyleUnderline"/>
        </w:rPr>
        <w:t xml:space="preserve"> a</w:t>
      </w:r>
      <w:r w:rsidRPr="00CA07F4">
        <w:rPr>
          <w:sz w:val="16"/>
        </w:rPr>
        <w:t xml:space="preserve"> </w:t>
      </w:r>
      <w:r w:rsidRPr="00010B30">
        <w:rPr>
          <w:rStyle w:val="Emphasis"/>
          <w:highlight w:val="yellow"/>
        </w:rPr>
        <w:t>decrease</w:t>
      </w:r>
      <w:r w:rsidRPr="00010B30">
        <w:rPr>
          <w:sz w:val="16"/>
          <w:highlight w:val="yellow"/>
        </w:rPr>
        <w:t xml:space="preserve"> </w:t>
      </w:r>
      <w:r w:rsidRPr="00010B30">
        <w:rPr>
          <w:rStyle w:val="StyleUnderline"/>
          <w:highlight w:val="yellow"/>
        </w:rPr>
        <w:t>in</w:t>
      </w:r>
      <w:r w:rsidRPr="00CA07F4">
        <w:rPr>
          <w:rStyle w:val="StyleUnderline"/>
        </w:rPr>
        <w:t xml:space="preserve"> (the</w:t>
      </w:r>
      <w:r w:rsidRPr="00CA07F4">
        <w:rPr>
          <w:sz w:val="16"/>
        </w:rPr>
        <w:t xml:space="preserve"> </w:t>
      </w:r>
      <w:r w:rsidRPr="00010B30">
        <w:rPr>
          <w:rStyle w:val="Emphasis"/>
          <w:highlight w:val="yellow"/>
        </w:rPr>
        <w:t>quality</w:t>
      </w:r>
      <w:r w:rsidRPr="00CA07F4">
        <w:rPr>
          <w:sz w:val="16"/>
        </w:rPr>
        <w:t xml:space="preserve"> </w:t>
      </w:r>
      <w:r w:rsidRPr="00CA07F4">
        <w:rPr>
          <w:rStyle w:val="StyleUnderline"/>
        </w:rPr>
        <w:t>of) deliberation</w:t>
      </w:r>
      <w:r w:rsidRPr="00CA07F4">
        <w:rPr>
          <w:sz w:val="16"/>
        </w:rPr>
        <w:t xml:space="preserve">. A broad polity can participate directly by voting, but </w:t>
      </w:r>
      <w:r w:rsidRPr="00CA07F4">
        <w:rPr>
          <w:rStyle w:val="StyleUnderline"/>
        </w:rPr>
        <w:t xml:space="preserve">“giving a voice” to each individual and incorporating each individual contribution into deliberations </w:t>
      </w:r>
      <w:r w:rsidRPr="00010B30">
        <w:rPr>
          <w:rStyle w:val="StyleUnderline"/>
          <w:highlight w:val="yellow"/>
        </w:rPr>
        <w:t>is</w:t>
      </w:r>
      <w:r w:rsidRPr="00CA07F4">
        <w:rPr>
          <w:sz w:val="16"/>
        </w:rPr>
        <w:t xml:space="preserve"> </w:t>
      </w:r>
      <w:r w:rsidRPr="00CA07F4">
        <w:rPr>
          <w:rStyle w:val="Emphasis"/>
        </w:rPr>
        <w:t>technically hard</w:t>
      </w:r>
      <w:r w:rsidRPr="00CA07F4">
        <w:rPr>
          <w:sz w:val="16"/>
        </w:rPr>
        <w:t xml:space="preserve">, </w:t>
      </w:r>
      <w:r w:rsidRPr="00010B30">
        <w:rPr>
          <w:rStyle w:val="Emphasis"/>
          <w:highlight w:val="yellow"/>
        </w:rPr>
        <w:t>inefficient</w:t>
      </w:r>
      <w:r w:rsidRPr="00010B30">
        <w:rPr>
          <w:sz w:val="16"/>
          <w:highlight w:val="yellow"/>
        </w:rPr>
        <w:t xml:space="preserve">, </w:t>
      </w:r>
      <w:r w:rsidRPr="00010B30">
        <w:rPr>
          <w:rStyle w:val="StyleUnderline"/>
          <w:highlight w:val="yellow"/>
        </w:rPr>
        <w:t>and</w:t>
      </w:r>
      <w:r w:rsidRPr="00CA07F4">
        <w:rPr>
          <w:sz w:val="16"/>
        </w:rPr>
        <w:t xml:space="preserve"> likely </w:t>
      </w:r>
      <w:r w:rsidRPr="00CA07F4">
        <w:rPr>
          <w:rStyle w:val="Emphasis"/>
        </w:rPr>
        <w:t xml:space="preserve">practically </w:t>
      </w:r>
      <w:r w:rsidRPr="00010B30">
        <w:rPr>
          <w:rStyle w:val="Emphasis"/>
          <w:highlight w:val="yellow"/>
        </w:rPr>
        <w:t>infeasible</w:t>
      </w:r>
      <w:r w:rsidRPr="00CA07F4">
        <w:rPr>
          <w:sz w:val="16"/>
        </w:rPr>
        <w:t>. To the extent that the quality of deliberations grounds some of the value of democracy, there is a dilemma between deliberation and the value of deep and universal participation. For the demand to democratize AI, this cautions against its emphasis on participation.</w:t>
      </w:r>
    </w:p>
    <w:p w14:paraId="70CA2E2B" w14:textId="77777777" w:rsidR="00815B6C" w:rsidRDefault="00815B6C" w:rsidP="00815B6C">
      <w:pPr>
        <w:rPr>
          <w:sz w:val="16"/>
        </w:rPr>
      </w:pPr>
      <w:r w:rsidRPr="00CA07F4">
        <w:rPr>
          <w:sz w:val="16"/>
        </w:rPr>
        <w:t xml:space="preserve">There are, in sum, two ways in which </w:t>
      </w:r>
      <w:r w:rsidRPr="00CA07F4">
        <w:rPr>
          <w:rStyle w:val="StyleUnderline"/>
        </w:rPr>
        <w:t>democracy is resource intensive and</w:t>
      </w:r>
      <w:r w:rsidRPr="00CA07F4">
        <w:rPr>
          <w:sz w:val="16"/>
        </w:rPr>
        <w:t xml:space="preserve"> in which </w:t>
      </w:r>
      <w:r w:rsidRPr="00CA07F4">
        <w:rPr>
          <w:rStyle w:val="StyleUnderline"/>
        </w:rPr>
        <w:t>this is</w:t>
      </w:r>
      <w:r w:rsidRPr="00CA07F4">
        <w:rPr>
          <w:sz w:val="16"/>
        </w:rPr>
        <w:t xml:space="preserve"> </w:t>
      </w:r>
      <w:r w:rsidRPr="00CA07F4">
        <w:rPr>
          <w:rStyle w:val="Emphasis"/>
        </w:rPr>
        <w:t>problematic</w:t>
      </w:r>
      <w:r w:rsidRPr="00CA07F4">
        <w:rPr>
          <w:sz w:val="16"/>
        </w:rPr>
        <w:t xml:space="preserve">. First, </w:t>
      </w:r>
      <w:r w:rsidRPr="00CA07F4">
        <w:rPr>
          <w:rStyle w:val="StyleUnderline"/>
        </w:rPr>
        <w:t>democracy is</w:t>
      </w:r>
      <w:r w:rsidRPr="00CA07F4">
        <w:rPr>
          <w:sz w:val="16"/>
        </w:rPr>
        <w:t xml:space="preserve"> simply </w:t>
      </w:r>
      <w:r w:rsidRPr="00CA07F4">
        <w:rPr>
          <w:rStyle w:val="Emphasis"/>
        </w:rPr>
        <w:t>expensive</w:t>
      </w:r>
      <w:r w:rsidRPr="00CA07F4">
        <w:rPr>
          <w:sz w:val="16"/>
        </w:rPr>
        <w:t xml:space="preserve"> </w:t>
      </w:r>
      <w:r w:rsidRPr="00CA07F4">
        <w:rPr>
          <w:rStyle w:val="StyleUnderline"/>
        </w:rPr>
        <w:t>in terms of material, cognitive, cultural, informational, and social resources</w:t>
      </w:r>
      <w:r w:rsidRPr="00CA07F4">
        <w:rPr>
          <w:sz w:val="16"/>
        </w:rPr>
        <w:t xml:space="preserve">. Second, </w:t>
      </w:r>
      <w:r w:rsidRPr="00CA07F4">
        <w:rPr>
          <w:rStyle w:val="StyleUnderline"/>
        </w:rPr>
        <w:t>this leads to a</w:t>
      </w:r>
      <w:r w:rsidRPr="00CA07F4">
        <w:rPr>
          <w:sz w:val="16"/>
        </w:rPr>
        <w:t xml:space="preserve"> </w:t>
      </w:r>
      <w:r w:rsidRPr="00CA07F4">
        <w:rPr>
          <w:rStyle w:val="Emphasis"/>
        </w:rPr>
        <w:t>conceptual conflict</w:t>
      </w:r>
      <w:r w:rsidRPr="00CA07F4">
        <w:rPr>
          <w:sz w:val="16"/>
        </w:rPr>
        <w:t xml:space="preserve"> </w:t>
      </w:r>
      <w:r w:rsidRPr="00CA07F4">
        <w:rPr>
          <w:rStyle w:val="StyleUnderline"/>
        </w:rPr>
        <w:t>between participation and deliberation</w:t>
      </w:r>
      <w:r w:rsidRPr="00CA07F4">
        <w:rPr>
          <w:sz w:val="16"/>
        </w:rPr>
        <w:t xml:space="preserve">. At least </w:t>
      </w:r>
      <w:r w:rsidRPr="00CA07F4">
        <w:rPr>
          <w:rStyle w:val="StyleUnderline"/>
        </w:rPr>
        <w:t>the practical problems of resource intensity can be</w:t>
      </w:r>
      <w:r w:rsidRPr="00CA07F4">
        <w:rPr>
          <w:sz w:val="16"/>
        </w:rPr>
        <w:t xml:space="preserve"> </w:t>
      </w:r>
      <w:r w:rsidRPr="00CA07F4">
        <w:rPr>
          <w:rStyle w:val="Emphasis"/>
        </w:rPr>
        <w:t>overcome</w:t>
      </w:r>
      <w:r w:rsidRPr="00CA07F4">
        <w:rPr>
          <w:sz w:val="16"/>
        </w:rPr>
        <w:t xml:space="preserve"> </w:t>
      </w:r>
      <w:r w:rsidRPr="00CA07F4">
        <w:rPr>
          <w:rStyle w:val="StyleUnderline"/>
        </w:rPr>
        <w:t>at least some of the time</w:t>
      </w:r>
      <w:r w:rsidRPr="00CA07F4">
        <w:rPr>
          <w:sz w:val="16"/>
        </w:rPr>
        <w:t xml:space="preserve"> (Nabatchi and Leighninger 2015). A more deliberative democracy is possible and has much to recommend it (Curato et al. 2017; Dryzek et al. 2019). However, insofar as “democratizing AI” involves broadening and deepening participation, these practical and conceptual problems speak against democratizing AI.</w:t>
      </w:r>
    </w:p>
    <w:p w14:paraId="175A1000" w14:textId="77777777" w:rsidR="00815B6C" w:rsidRDefault="00815B6C" w:rsidP="00815B6C">
      <w:pPr>
        <w:pStyle w:val="Heading4"/>
      </w:pPr>
      <w:r>
        <w:t xml:space="preserve">Governance is a </w:t>
      </w:r>
      <w:r w:rsidRPr="00DD6B70">
        <w:rPr>
          <w:u w:val="single"/>
        </w:rPr>
        <w:t>total whiff</w:t>
      </w:r>
      <w:r>
        <w:t xml:space="preserve">. </w:t>
      </w:r>
    </w:p>
    <w:p w14:paraId="75248486" w14:textId="77777777" w:rsidR="00815B6C" w:rsidRPr="00AF3A34" w:rsidRDefault="00815B6C" w:rsidP="00815B6C">
      <w:r>
        <w:t xml:space="preserve">Dr. Shin </w:t>
      </w:r>
      <w:r w:rsidRPr="00AF3A34">
        <w:rPr>
          <w:rStyle w:val="Style13ptBold"/>
        </w:rPr>
        <w:t>Koseki et al. 25</w:t>
      </w:r>
      <w:r>
        <w:t>, PhD, Chairholder, Urban Landscape, UNESCO Chair in Urban Landscape; Rashid Mushkani, MS, Lecturer, Université de Montréal; Dr. Hugo Berard, PhD, Postdoctoral Researcher, Urban Landscape, UNESCO Chair in Urban Landscape, "</w:t>
      </w:r>
      <w:r w:rsidRPr="00AF3A34">
        <w:t>Position: The Right to AI</w:t>
      </w:r>
      <w:r>
        <w:t xml:space="preserve">," </w:t>
      </w:r>
      <w:r w:rsidRPr="00AF3A34">
        <w:t>Proceedings of the 42nd International Conference on Machine Learning</w:t>
      </w:r>
      <w:r>
        <w:t>, 05/08/</w:t>
      </w:r>
      <w:r w:rsidRPr="00AF3A34">
        <w:t>2025</w:t>
      </w:r>
      <w:r>
        <w:t>, arXiv.</w:t>
      </w:r>
    </w:p>
    <w:p w14:paraId="14FCEF2F" w14:textId="77777777" w:rsidR="00815B6C" w:rsidRPr="00DD6B70" w:rsidRDefault="00815B6C" w:rsidP="00815B6C">
      <w:pPr>
        <w:rPr>
          <w:sz w:val="16"/>
        </w:rPr>
      </w:pPr>
      <w:r w:rsidRPr="00DD6B70">
        <w:rPr>
          <w:sz w:val="16"/>
        </w:rPr>
        <w:t xml:space="preserve">Some scholars and practitioners </w:t>
      </w:r>
      <w:r w:rsidRPr="00010B30">
        <w:rPr>
          <w:rStyle w:val="StyleUnderline"/>
          <w:highlight w:val="yellow"/>
        </w:rPr>
        <w:t>question whether</w:t>
      </w:r>
      <w:r w:rsidRPr="00DD6B70">
        <w:rPr>
          <w:sz w:val="16"/>
        </w:rPr>
        <w:t xml:space="preserve"> broadbased </w:t>
      </w:r>
      <w:r w:rsidRPr="00010B30">
        <w:rPr>
          <w:rStyle w:val="Emphasis"/>
          <w:highlight w:val="yellow"/>
        </w:rPr>
        <w:t>participatory approach</w:t>
      </w:r>
      <w:r w:rsidRPr="00DD6B70">
        <w:rPr>
          <w:rStyle w:val="Emphasis"/>
        </w:rPr>
        <w:t>es</w:t>
      </w:r>
      <w:r w:rsidRPr="00DD6B70">
        <w:rPr>
          <w:sz w:val="16"/>
        </w:rPr>
        <w:t xml:space="preserve"> </w:t>
      </w:r>
      <w:r w:rsidRPr="00010B30">
        <w:rPr>
          <w:rStyle w:val="StyleUnderline"/>
          <w:highlight w:val="yellow"/>
        </w:rPr>
        <w:t>to</w:t>
      </w:r>
      <w:r w:rsidRPr="00010B30">
        <w:rPr>
          <w:sz w:val="16"/>
          <w:highlight w:val="yellow"/>
        </w:rPr>
        <w:t xml:space="preserve"> </w:t>
      </w:r>
      <w:r w:rsidRPr="00010B30">
        <w:rPr>
          <w:rStyle w:val="Emphasis"/>
          <w:highlight w:val="yellow"/>
        </w:rPr>
        <w:t>AI</w:t>
      </w:r>
      <w:r w:rsidRPr="00010B30">
        <w:rPr>
          <w:sz w:val="16"/>
          <w:highlight w:val="yellow"/>
        </w:rPr>
        <w:t xml:space="preserve"> </w:t>
      </w:r>
      <w:r w:rsidRPr="00010B30">
        <w:rPr>
          <w:rStyle w:val="StyleUnderline"/>
          <w:highlight w:val="yellow"/>
        </w:rPr>
        <w:t>are feasible or desirable</w:t>
      </w:r>
      <w:r w:rsidRPr="00DD6B70">
        <w:rPr>
          <w:sz w:val="16"/>
        </w:rPr>
        <w:t xml:space="preserve">. A market-led perspective asserts that competition and consumer choice will naturally drive responsible AI (Dignam, 2020; de Marcellis-Warin et al., 2022; Hadfield &amp; Clark, 2023; Judge et al., 2024), though such models can overlook </w:t>
      </w:r>
      <w:r w:rsidRPr="00010B30">
        <w:rPr>
          <w:rStyle w:val="StyleUnderline"/>
          <w:highlight w:val="yellow"/>
        </w:rPr>
        <w:t>communities</w:t>
      </w:r>
      <w:r w:rsidRPr="00010B30">
        <w:rPr>
          <w:sz w:val="16"/>
          <w:highlight w:val="yellow"/>
        </w:rPr>
        <w:t xml:space="preserve"> </w:t>
      </w:r>
      <w:r w:rsidRPr="00010B30">
        <w:rPr>
          <w:rStyle w:val="Emphasis"/>
          <w:highlight w:val="yellow"/>
        </w:rPr>
        <w:t>lack</w:t>
      </w:r>
      <w:r w:rsidRPr="00DD6B70">
        <w:rPr>
          <w:sz w:val="16"/>
        </w:rPr>
        <w:t xml:space="preserve">ing </w:t>
      </w:r>
      <w:r w:rsidRPr="00DD6B70">
        <w:rPr>
          <w:rStyle w:val="StyleUnderline"/>
        </w:rPr>
        <w:t xml:space="preserve">purchasing power or market </w:t>
      </w:r>
      <w:r w:rsidRPr="00010B30">
        <w:rPr>
          <w:rStyle w:val="StyleUnderline"/>
          <w:highlight w:val="yellow"/>
        </w:rPr>
        <w:t>influence</w:t>
      </w:r>
      <w:r w:rsidRPr="00DD6B70">
        <w:rPr>
          <w:sz w:val="16"/>
        </w:rPr>
        <w:t xml:space="preserve"> (Andre et al. 2018; Radu, 2021; Cohen &amp; Suzor, 2024; Ulnicane, 2024). The Right to AI maintains that these gaps warrant structured stakeholder participation to include marginalized voices and address power asymmetries.</w:t>
      </w:r>
    </w:p>
    <w:p w14:paraId="4670A422" w14:textId="77777777" w:rsidR="00815B6C" w:rsidRPr="00DD6B70" w:rsidRDefault="00815B6C" w:rsidP="00815B6C">
      <w:pPr>
        <w:rPr>
          <w:sz w:val="16"/>
        </w:rPr>
      </w:pPr>
      <w:r w:rsidRPr="00DD6B70">
        <w:rPr>
          <w:sz w:val="16"/>
        </w:rPr>
        <w:t xml:space="preserve">Others emphasize strong state oversight to ensure consistent regulation and enforcement (de Almeida et al., 2021; Schmitt, 2022; Bengio et al., 2024). </w:t>
      </w:r>
      <w:r w:rsidRPr="00DD6B70">
        <w:rPr>
          <w:rStyle w:val="StyleUnderline"/>
        </w:rPr>
        <w:t>Critics of</w:t>
      </w:r>
      <w:r w:rsidRPr="00DD6B70">
        <w:rPr>
          <w:sz w:val="16"/>
        </w:rPr>
        <w:t xml:space="preserve"> localized </w:t>
      </w:r>
      <w:r w:rsidRPr="00DD6B70">
        <w:rPr>
          <w:rStyle w:val="StyleUnderline"/>
        </w:rPr>
        <w:t xml:space="preserve">governance argue that citizen </w:t>
      </w:r>
      <w:r w:rsidRPr="00010B30">
        <w:rPr>
          <w:rStyle w:val="StyleUnderline"/>
          <w:highlight w:val="yellow"/>
        </w:rPr>
        <w:t>bodies</w:t>
      </w:r>
      <w:r w:rsidRPr="00DD6B70">
        <w:rPr>
          <w:rStyle w:val="StyleUnderline"/>
        </w:rPr>
        <w:t xml:space="preserve"> may</w:t>
      </w:r>
      <w:r w:rsidRPr="00DD6B70">
        <w:rPr>
          <w:sz w:val="16"/>
        </w:rPr>
        <w:t xml:space="preserve"> </w:t>
      </w:r>
      <w:r w:rsidRPr="00010B30">
        <w:rPr>
          <w:rStyle w:val="Emphasis"/>
          <w:highlight w:val="yellow"/>
        </w:rPr>
        <w:t>lack</w:t>
      </w:r>
      <w:r w:rsidRPr="00DD6B70">
        <w:rPr>
          <w:sz w:val="16"/>
        </w:rPr>
        <w:t xml:space="preserve"> </w:t>
      </w:r>
      <w:r w:rsidRPr="00DD6B70">
        <w:rPr>
          <w:rStyle w:val="StyleUnderline"/>
        </w:rPr>
        <w:t xml:space="preserve">the </w:t>
      </w:r>
      <w:r w:rsidRPr="00010B30">
        <w:rPr>
          <w:rStyle w:val="StyleUnderline"/>
          <w:highlight w:val="yellow"/>
        </w:rPr>
        <w:t>necessary</w:t>
      </w:r>
      <w:r w:rsidRPr="00010B30">
        <w:rPr>
          <w:sz w:val="16"/>
          <w:highlight w:val="yellow"/>
        </w:rPr>
        <w:t xml:space="preserve"> </w:t>
      </w:r>
      <w:r w:rsidRPr="00010B30">
        <w:rPr>
          <w:rStyle w:val="Emphasis"/>
          <w:highlight w:val="yellow"/>
        </w:rPr>
        <w:t>expertise</w:t>
      </w:r>
      <w:r w:rsidRPr="00010B30">
        <w:rPr>
          <w:sz w:val="16"/>
          <w:highlight w:val="yellow"/>
        </w:rPr>
        <w:t xml:space="preserve">, </w:t>
      </w:r>
      <w:r w:rsidRPr="00010B30">
        <w:rPr>
          <w:rStyle w:val="Emphasis"/>
          <w:highlight w:val="yellow"/>
        </w:rPr>
        <w:t>risk fragmentation</w:t>
      </w:r>
      <w:r w:rsidRPr="00010B30">
        <w:rPr>
          <w:sz w:val="16"/>
          <w:highlight w:val="yellow"/>
        </w:rPr>
        <w:t xml:space="preserve">, </w:t>
      </w:r>
      <w:r w:rsidRPr="00010B30">
        <w:rPr>
          <w:rStyle w:val="StyleUnderline"/>
          <w:highlight w:val="yellow"/>
        </w:rPr>
        <w:t>or</w:t>
      </w:r>
      <w:r w:rsidRPr="00010B30">
        <w:rPr>
          <w:sz w:val="16"/>
          <w:highlight w:val="yellow"/>
        </w:rPr>
        <w:t xml:space="preserve"> </w:t>
      </w:r>
      <w:r w:rsidRPr="00010B30">
        <w:rPr>
          <w:rStyle w:val="Emphasis"/>
          <w:highlight w:val="yellow"/>
        </w:rPr>
        <w:t>amplify</w:t>
      </w:r>
      <w:r w:rsidRPr="00DD6B70">
        <w:rPr>
          <w:rStyle w:val="Emphasis"/>
        </w:rPr>
        <w:t xml:space="preserve"> parochial </w:t>
      </w:r>
      <w:r w:rsidRPr="00010B30">
        <w:rPr>
          <w:rStyle w:val="Emphasis"/>
          <w:highlight w:val="yellow"/>
        </w:rPr>
        <w:t>biases</w:t>
      </w:r>
      <w:r w:rsidRPr="00DD6B70">
        <w:rPr>
          <w:sz w:val="16"/>
        </w:rPr>
        <w:t xml:space="preserve"> (de Almeida et al., 2021; Murgia, 2024; Shepardson et al., 2024). In contrast, the Right to AI can complement centralized regulation through decentralized governance, enabling community-specific adaptations while maintaining broad standards. Carefully designed conflict-resolution methods can limit local biases and encourage inclusive decisionmaking.</w:t>
      </w:r>
    </w:p>
    <w:p w14:paraId="6A557FD2" w14:textId="77777777" w:rsidR="00815B6C" w:rsidRPr="00A533FE" w:rsidRDefault="00815B6C" w:rsidP="00815B6C">
      <w:pPr>
        <w:rPr>
          <w:sz w:val="16"/>
        </w:rPr>
      </w:pPr>
      <w:r w:rsidRPr="00DD6B70">
        <w:rPr>
          <w:sz w:val="16"/>
        </w:rPr>
        <w:t xml:space="preserve">In sum, we </w:t>
      </w:r>
      <w:r w:rsidRPr="00010B30">
        <w:rPr>
          <w:rStyle w:val="StyleUnderline"/>
          <w:highlight w:val="yellow"/>
        </w:rPr>
        <w:t>do not suggest</w:t>
      </w:r>
      <w:r w:rsidRPr="00DD6B70">
        <w:rPr>
          <w:sz w:val="16"/>
        </w:rPr>
        <w:t xml:space="preserve"> that </w:t>
      </w:r>
      <w:r w:rsidRPr="00DD6B70">
        <w:rPr>
          <w:rStyle w:val="StyleUnderline"/>
        </w:rPr>
        <w:t xml:space="preserve">participatory </w:t>
      </w:r>
      <w:r w:rsidRPr="00010B30">
        <w:rPr>
          <w:rStyle w:val="StyleUnderline"/>
          <w:highlight w:val="yellow"/>
        </w:rPr>
        <w:t>governance</w:t>
      </w:r>
      <w:r w:rsidRPr="00DD6B70">
        <w:rPr>
          <w:sz w:val="16"/>
        </w:rPr>
        <w:t xml:space="preserve"> alone </w:t>
      </w:r>
      <w:r w:rsidRPr="00010B30">
        <w:rPr>
          <w:rStyle w:val="Emphasis"/>
          <w:highlight w:val="yellow"/>
        </w:rPr>
        <w:t>can resolve</w:t>
      </w:r>
      <w:r w:rsidRPr="00DD6B70">
        <w:rPr>
          <w:sz w:val="16"/>
        </w:rPr>
        <w:t xml:space="preserve"> </w:t>
      </w:r>
      <w:r w:rsidRPr="00DD6B70">
        <w:rPr>
          <w:rStyle w:val="StyleUnderline"/>
        </w:rPr>
        <w:t xml:space="preserve">all </w:t>
      </w:r>
      <w:r w:rsidRPr="00010B30">
        <w:rPr>
          <w:rStyle w:val="StyleUnderline"/>
          <w:highlight w:val="yellow"/>
        </w:rPr>
        <w:t>problems of AI</w:t>
      </w:r>
      <w:r w:rsidRPr="00DD6B70">
        <w:rPr>
          <w:rStyle w:val="StyleUnderline"/>
        </w:rPr>
        <w:t xml:space="preserve"> oversight</w:t>
      </w:r>
      <w:r w:rsidRPr="00DD6B70">
        <w:rPr>
          <w:sz w:val="16"/>
        </w:rPr>
        <w:t>. Rather, the Right to AI offers a missing dimension—namely, inclusive, community-driven frameworks that complement both market incentives and centralized regulations.</w:t>
      </w:r>
      <w:bookmarkEnd w:id="3"/>
    </w:p>
    <w:p w14:paraId="6D158277" w14:textId="77777777" w:rsidR="00815B6C" w:rsidRDefault="00815B6C" w:rsidP="00815B6C">
      <w:pPr>
        <w:pStyle w:val="Heading2"/>
      </w:pPr>
      <w:r>
        <w:t>Midterms DA</w:t>
      </w:r>
    </w:p>
    <w:p w14:paraId="6D3AEDA3" w14:textId="77777777" w:rsidR="00815B6C" w:rsidRDefault="00815B6C" w:rsidP="00815B6C">
      <w:pPr>
        <w:pStyle w:val="Heading3"/>
      </w:pPr>
      <w:r>
        <w:t>Midterms---2AC</w:t>
      </w:r>
    </w:p>
    <w:p w14:paraId="08BB8153" w14:textId="77777777" w:rsidR="00815B6C" w:rsidRDefault="00815B6C" w:rsidP="00815B6C">
      <w:pPr>
        <w:pStyle w:val="Analytic"/>
      </w:pPr>
    </w:p>
    <w:p w14:paraId="1C5D116A" w14:textId="77777777" w:rsidR="00815B6C" w:rsidRPr="00F668F7" w:rsidRDefault="00815B6C" w:rsidP="00815B6C">
      <w:pPr>
        <w:pStyle w:val="Heading4"/>
        <w:rPr>
          <w:b w:val="0"/>
          <w:bCs/>
        </w:rPr>
      </w:pPr>
      <w:r>
        <w:t xml:space="preserve">GOP Wins. </w:t>
      </w:r>
      <w:r w:rsidRPr="00F668F7">
        <w:rPr>
          <w:b w:val="0"/>
          <w:bCs/>
        </w:rPr>
        <w:t xml:space="preserve">Conferences, redistricting, the SAVE act and funding </w:t>
      </w:r>
      <w:r w:rsidRPr="00F668F7">
        <w:rPr>
          <w:b w:val="0"/>
          <w:bCs/>
          <w:u w:val="single"/>
        </w:rPr>
        <w:t>guarantee it</w:t>
      </w:r>
      <w:r w:rsidRPr="00F668F7">
        <w:rPr>
          <w:b w:val="0"/>
          <w:bCs/>
        </w:rPr>
        <w:t xml:space="preserve">. </w:t>
      </w:r>
    </w:p>
    <w:p w14:paraId="3971D531" w14:textId="77777777" w:rsidR="00815B6C" w:rsidRPr="00475687" w:rsidRDefault="00815B6C" w:rsidP="00815B6C">
      <w:pPr>
        <w:rPr>
          <w:rStyle w:val="Style13ptBold"/>
          <w:b w:val="0"/>
          <w:bCs w:val="0"/>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5F0C8FCA" w14:textId="77777777" w:rsidR="00815B6C" w:rsidRPr="00475687" w:rsidRDefault="00815B6C" w:rsidP="00815B6C">
      <w:pPr>
        <w:shd w:val="clear" w:color="auto" w:fill="FFFFFF"/>
        <w:spacing w:before="240" w:line="240" w:lineRule="auto"/>
        <w:jc w:val="both"/>
        <w:rPr>
          <w:rFonts w:ascii="Lato" w:eastAsia="Times New Roman" w:hAnsi="Lato" w:cs="Times New Roman"/>
          <w:color w:val="09101F"/>
          <w:sz w:val="16"/>
          <w:szCs w:val="24"/>
        </w:rPr>
      </w:pP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7FF53429" w14:textId="77777777" w:rsidR="00815B6C" w:rsidRPr="00475687" w:rsidRDefault="00815B6C" w:rsidP="00815B6C">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7CDF0BCA" w14:textId="77777777" w:rsidR="00815B6C" w:rsidRPr="00475687" w:rsidRDefault="00815B6C" w:rsidP="00815B6C">
      <w:pPr>
        <w:rPr>
          <w:sz w:val="16"/>
        </w:rPr>
      </w:pPr>
    </w:p>
    <w:p w14:paraId="13D4512D" w14:textId="77777777" w:rsidR="00815B6C" w:rsidRPr="001D596B" w:rsidRDefault="00815B6C" w:rsidP="00815B6C">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533AEA83" w14:textId="77777777" w:rsidR="00815B6C" w:rsidRPr="00475687" w:rsidRDefault="00815B6C" w:rsidP="00815B6C">
      <w:pPr>
        <w:rPr>
          <w:sz w:val="16"/>
        </w:rPr>
      </w:pPr>
    </w:p>
    <w:p w14:paraId="16438227" w14:textId="77777777" w:rsidR="00815B6C" w:rsidRPr="00475687" w:rsidRDefault="00815B6C" w:rsidP="00815B6C">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36E4CE7C" w14:textId="77777777" w:rsidR="00815B6C" w:rsidRPr="00475687" w:rsidRDefault="00815B6C" w:rsidP="00815B6C">
      <w:pPr>
        <w:rPr>
          <w:sz w:val="16"/>
        </w:rPr>
      </w:pPr>
    </w:p>
    <w:p w14:paraId="02D24D5B" w14:textId="77777777" w:rsidR="00815B6C" w:rsidRPr="00475687" w:rsidRDefault="00815B6C" w:rsidP="00815B6C">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58EE5B86" w14:textId="77777777" w:rsidR="00815B6C" w:rsidRPr="00475687" w:rsidRDefault="00815B6C" w:rsidP="00815B6C">
      <w:pPr>
        <w:rPr>
          <w:sz w:val="16"/>
        </w:rPr>
      </w:pPr>
    </w:p>
    <w:p w14:paraId="4B39F7C0" w14:textId="77777777" w:rsidR="00815B6C" w:rsidRPr="00475687" w:rsidRDefault="00815B6C" w:rsidP="00815B6C">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09E269F4" w14:textId="77777777" w:rsidR="00815B6C" w:rsidRPr="00475687" w:rsidRDefault="00815B6C" w:rsidP="00815B6C">
      <w:pPr>
        <w:rPr>
          <w:sz w:val="16"/>
        </w:rPr>
      </w:pPr>
    </w:p>
    <w:p w14:paraId="4E076A04" w14:textId="77777777" w:rsidR="00815B6C" w:rsidRPr="00475687" w:rsidRDefault="00815B6C" w:rsidP="00815B6C">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0D7AF406" w14:textId="77777777" w:rsidR="00815B6C" w:rsidRPr="005C08AB" w:rsidRDefault="00815B6C" w:rsidP="00815B6C">
      <w:pPr>
        <w:pStyle w:val="Heading4"/>
        <w:rPr>
          <w:b w:val="0"/>
          <w:bCs/>
        </w:rPr>
      </w:pPr>
      <w:r>
        <w:t xml:space="preserve">Trump cheats. </w:t>
      </w:r>
      <w:r w:rsidRPr="005C08AB">
        <w:rPr>
          <w:b w:val="0"/>
          <w:bCs/>
        </w:rPr>
        <w:t xml:space="preserve">Independently </w:t>
      </w:r>
      <w:r w:rsidRPr="005C08AB">
        <w:rPr>
          <w:b w:val="0"/>
          <w:bCs/>
          <w:u w:val="single"/>
        </w:rPr>
        <w:t>AFF solves</w:t>
      </w:r>
      <w:r w:rsidRPr="005C08AB">
        <w:rPr>
          <w:b w:val="0"/>
          <w:bCs/>
        </w:rPr>
        <w:t xml:space="preserve">. </w:t>
      </w:r>
    </w:p>
    <w:p w14:paraId="40F0321E" w14:textId="77777777" w:rsidR="00815B6C" w:rsidRPr="00B95839" w:rsidRDefault="00815B6C" w:rsidP="00815B6C">
      <w:pPr>
        <w:rPr>
          <w:rStyle w:val="Style13ptBold"/>
          <w:b w:val="0"/>
          <w:bCs w:val="0"/>
        </w:rPr>
      </w:pPr>
      <w:r>
        <w:rPr>
          <w:rStyle w:val="Style13ptBold"/>
        </w:rPr>
        <w:t>Ted Rall 2/27, Ted Rall is a political commentator, 02/27/2026, “</w:t>
      </w:r>
      <w:r w:rsidRPr="005C08AB">
        <w:rPr>
          <w:rStyle w:val="Style13ptBold"/>
        </w:rPr>
        <w:t>Trump Has Good Reasons to Cancel the Midterms</w:t>
      </w:r>
      <w:r>
        <w:rPr>
          <w:rStyle w:val="Style13ptBold"/>
        </w:rPr>
        <w:t xml:space="preserve">,” </w:t>
      </w:r>
      <w:r w:rsidRPr="005C08AB">
        <w:rPr>
          <w:rStyle w:val="Style13ptBold"/>
        </w:rPr>
        <w:t>https://www.creators.com/read/ted-rall/02/26/trump-has-good-reasons-to-cancel-the-midterms</w:t>
      </w:r>
    </w:p>
    <w:p w14:paraId="59BF7B9E" w14:textId="77777777" w:rsidR="00815B6C" w:rsidRPr="00C42A33" w:rsidRDefault="00815B6C" w:rsidP="00815B6C">
      <w:pPr>
        <w:rPr>
          <w:rStyle w:val="StyleUnderline"/>
        </w:rPr>
      </w:pPr>
      <w:r w:rsidRPr="00C42A33">
        <w:rPr>
          <w:rStyle w:val="StyleUnderline"/>
        </w:rPr>
        <w:t xml:space="preserve">There have been </w:t>
      </w:r>
      <w:r w:rsidRPr="00C42A33">
        <w:rPr>
          <w:rStyle w:val="Emphasis"/>
        </w:rPr>
        <w:t>hiccups in the electoral road</w:t>
      </w:r>
      <w:r w:rsidRPr="00C42A33">
        <w:rPr>
          <w:rStyle w:val="StyleUnderline"/>
        </w:rPr>
        <w:t xml:space="preserve"> since then — worries about Islamist terror attacks in 2004 after 9/11, logistical concerns during the COVID-19 pandemic, New York's 2001 mayoral primary, in which a delay </w:t>
      </w:r>
      <w:r w:rsidRPr="00C42A33">
        <w:rPr>
          <w:rStyle w:val="Emphasis"/>
        </w:rPr>
        <w:t>denied a Democrat</w:t>
      </w:r>
      <w:r w:rsidRPr="00C42A33">
        <w:rPr>
          <w:rStyle w:val="StyleUnderline"/>
        </w:rPr>
        <w:t xml:space="preserve"> a likely </w:t>
      </w:r>
      <w:r w:rsidRPr="00C42A33">
        <w:rPr>
          <w:rStyle w:val="Emphasis"/>
        </w:rPr>
        <w:t>victory</w:t>
      </w:r>
      <w:r w:rsidRPr="00C42A33">
        <w:rPr>
          <w:rStyle w:val="StyleUnderline"/>
        </w:rPr>
        <w:t xml:space="preserve"> — but fear of a </w:t>
      </w:r>
      <w:r w:rsidRPr="00C42A33">
        <w:rPr>
          <w:rStyle w:val="Emphasis"/>
        </w:rPr>
        <w:t>canceled election is at a fever pitch not seen in living memory</w:t>
      </w:r>
      <w:r w:rsidRPr="00C42A33">
        <w:rPr>
          <w:rStyle w:val="StyleUnderline"/>
        </w:rPr>
        <w:t>.</w:t>
      </w:r>
    </w:p>
    <w:p w14:paraId="21F64A9F" w14:textId="77777777" w:rsidR="00815B6C" w:rsidRPr="00B95839" w:rsidRDefault="00815B6C" w:rsidP="00815B6C">
      <w:pPr>
        <w:rPr>
          <w:sz w:val="16"/>
        </w:rPr>
      </w:pPr>
      <w:r w:rsidRPr="00C42A33">
        <w:rPr>
          <w:rStyle w:val="StyleUnderline"/>
        </w:rPr>
        <w:t xml:space="preserve">Sixty percent of respondents to the Feb. 9-12 Yahoo/YouGov poll believe Donald </w:t>
      </w:r>
      <w:r w:rsidRPr="00C42A33">
        <w:rPr>
          <w:rStyle w:val="Emphasis"/>
          <w:highlight w:val="yellow"/>
        </w:rPr>
        <w:t>Trump</w:t>
      </w:r>
      <w:r w:rsidRPr="00C42A33">
        <w:rPr>
          <w:rStyle w:val="StyleUnderline"/>
        </w:rPr>
        <w:t xml:space="preserve"> is "</w:t>
      </w:r>
      <w:r w:rsidRPr="00C42A33">
        <w:rPr>
          <w:rStyle w:val="Emphasis"/>
          <w:highlight w:val="yellow"/>
        </w:rPr>
        <w:t xml:space="preserve">not </w:t>
      </w:r>
      <w:r w:rsidRPr="00F668F7">
        <w:rPr>
          <w:rStyle w:val="Emphasis"/>
        </w:rPr>
        <w:t xml:space="preserve">likely to </w:t>
      </w:r>
      <w:r w:rsidRPr="00C42A33">
        <w:rPr>
          <w:rStyle w:val="Emphasis"/>
          <w:highlight w:val="yellow"/>
        </w:rPr>
        <w:t>accept</w:t>
      </w:r>
      <w:r w:rsidRPr="00C42A33">
        <w:rPr>
          <w:rStyle w:val="StyleUnderline"/>
        </w:rPr>
        <w:t xml:space="preserve">" a scenario in which </w:t>
      </w:r>
      <w:r w:rsidRPr="00C42A33">
        <w:rPr>
          <w:rStyle w:val="Emphasis"/>
          <w:highlight w:val="yellow"/>
        </w:rPr>
        <w:t>Dem</w:t>
      </w:r>
      <w:r w:rsidRPr="00C42A33">
        <w:rPr>
          <w:rStyle w:val="Emphasis"/>
        </w:rPr>
        <w:t>ocrats</w:t>
      </w:r>
      <w:r w:rsidRPr="00C42A33">
        <w:rPr>
          <w:rStyle w:val="StyleUnderline"/>
        </w:rPr>
        <w:t xml:space="preserve"> "</w:t>
      </w:r>
      <w:r w:rsidRPr="00C42A33">
        <w:rPr>
          <w:rStyle w:val="StyleUnderline"/>
          <w:highlight w:val="yellow"/>
        </w:rPr>
        <w:t>win</w:t>
      </w:r>
      <w:r w:rsidRPr="00C42A33">
        <w:rPr>
          <w:rStyle w:val="StyleUnderline"/>
        </w:rPr>
        <w:t xml:space="preserve"> enough seats </w:t>
      </w:r>
      <w:r w:rsidRPr="00665B00">
        <w:rPr>
          <w:rStyle w:val="StyleUnderline"/>
        </w:rPr>
        <w:t>in November</w:t>
      </w:r>
      <w:r w:rsidRPr="00C42A33">
        <w:rPr>
          <w:rStyle w:val="StyleUnderline"/>
        </w:rPr>
        <w:t xml:space="preserve"> to take control of the U.S. House or U.S. Senate."</w:t>
      </w:r>
      <w:r w:rsidRPr="00B95839">
        <w:rPr>
          <w:sz w:val="16"/>
        </w:rPr>
        <w:t xml:space="preserve"> How far might he be willing to go to preserve the status quo?</w:t>
      </w:r>
    </w:p>
    <w:p w14:paraId="009970A9" w14:textId="77777777" w:rsidR="00815B6C" w:rsidRPr="00C42A33" w:rsidRDefault="00815B6C" w:rsidP="00815B6C">
      <w:pPr>
        <w:rPr>
          <w:rStyle w:val="StyleUnderline"/>
        </w:rPr>
      </w:pPr>
      <w:r w:rsidRPr="00C42A33">
        <w:rPr>
          <w:rStyle w:val="StyleUnderline"/>
        </w:rPr>
        <w:t>The president has repeatedly</w:t>
      </w:r>
      <w:r w:rsidRPr="00B95839">
        <w:rPr>
          <w:sz w:val="16"/>
        </w:rPr>
        <w:t xml:space="preserve"> </w:t>
      </w:r>
      <w:r w:rsidRPr="00F668F7">
        <w:rPr>
          <w:rStyle w:val="Emphasis"/>
        </w:rPr>
        <w:t>suggested</w:t>
      </w:r>
      <w:r w:rsidRPr="00F668F7">
        <w:rPr>
          <w:sz w:val="16"/>
        </w:rPr>
        <w:t xml:space="preserve"> </w:t>
      </w:r>
      <w:r w:rsidRPr="00F668F7">
        <w:rPr>
          <w:rStyle w:val="StyleUnderline"/>
        </w:rPr>
        <w:t>that</w:t>
      </w:r>
      <w:r w:rsidRPr="00C42A33">
        <w:rPr>
          <w:rStyle w:val="StyleUnderline"/>
        </w:rPr>
        <w:t xml:space="preserve"> </w:t>
      </w:r>
      <w:r w:rsidRPr="00C42A33">
        <w:rPr>
          <w:rStyle w:val="Emphasis"/>
          <w:highlight w:val="yellow"/>
        </w:rPr>
        <w:t xml:space="preserve">elections </w:t>
      </w:r>
      <w:r w:rsidRPr="00665B00">
        <w:rPr>
          <w:rStyle w:val="Emphasis"/>
        </w:rPr>
        <w:t>ought</w:t>
      </w:r>
      <w:r w:rsidRPr="00665B00">
        <w:rPr>
          <w:rStyle w:val="StyleUnderline"/>
        </w:rPr>
        <w:t xml:space="preserve"> to </w:t>
      </w:r>
      <w:r w:rsidRPr="00665B00">
        <w:rPr>
          <w:rStyle w:val="Emphasis"/>
        </w:rPr>
        <w:t xml:space="preserve">be </w:t>
      </w:r>
      <w:r w:rsidRPr="00C42A33">
        <w:rPr>
          <w:rStyle w:val="Emphasis"/>
          <w:highlight w:val="yellow"/>
        </w:rPr>
        <w:t>canceled</w:t>
      </w:r>
      <w:r w:rsidRPr="00C42A33">
        <w:rPr>
          <w:rStyle w:val="StyleUnderline"/>
        </w:rPr>
        <w:t xml:space="preserve"> — "when you think of it, </w:t>
      </w:r>
      <w:r w:rsidRPr="00C42A33">
        <w:rPr>
          <w:rStyle w:val="Emphasis"/>
        </w:rPr>
        <w:t>we shouldn't even have an election</w:t>
      </w:r>
      <w:r w:rsidRPr="00C42A33">
        <w:rPr>
          <w:rStyle w:val="StyleUnderline"/>
        </w:rPr>
        <w:t>," he said last month — or, if held, their results annulled should he or his party lose.</w:t>
      </w:r>
      <w:r w:rsidRPr="00B95839">
        <w:rPr>
          <w:sz w:val="16"/>
        </w:rPr>
        <w:t xml:space="preserve"> From the Capitol riot of Jan. 6, 2021, </w:t>
      </w:r>
      <w:r w:rsidRPr="00C42A33">
        <w:rPr>
          <w:rStyle w:val="StyleUnderline"/>
        </w:rPr>
        <w:t xml:space="preserve">to pushing for novel efforts at state gerrymandering to the </w:t>
      </w:r>
      <w:r w:rsidRPr="00F668F7">
        <w:rPr>
          <w:rStyle w:val="Emphasis"/>
        </w:rPr>
        <w:t>Save</w:t>
      </w:r>
      <w:r w:rsidRPr="00F668F7">
        <w:rPr>
          <w:rStyle w:val="StyleUnderline"/>
        </w:rPr>
        <w:t xml:space="preserve"> </w:t>
      </w:r>
      <w:r w:rsidRPr="00F668F7">
        <w:rPr>
          <w:rStyle w:val="Emphasis"/>
        </w:rPr>
        <w:t>America Act (</w:t>
      </w:r>
      <w:r w:rsidRPr="00F668F7">
        <w:rPr>
          <w:rStyle w:val="StyleUnderline"/>
        </w:rPr>
        <w:t xml:space="preserve">which would make it difficult for women who change their surnames when they marry to vote) to </w:t>
      </w:r>
      <w:r w:rsidRPr="00F668F7">
        <w:rPr>
          <w:rStyle w:val="Emphasis"/>
        </w:rPr>
        <w:t>direct</w:t>
      </w:r>
      <w:r w:rsidRPr="00F668F7">
        <w:rPr>
          <w:rStyle w:val="StyleUnderline"/>
        </w:rPr>
        <w:t xml:space="preserve">ing the </w:t>
      </w:r>
      <w:r w:rsidRPr="00F668F7">
        <w:rPr>
          <w:rStyle w:val="Emphasis"/>
        </w:rPr>
        <w:t>FBI to seize voting records</w:t>
      </w:r>
      <w:r w:rsidRPr="00F668F7">
        <w:rPr>
          <w:rStyle w:val="StyleUnderline"/>
        </w:rPr>
        <w:t xml:space="preserve"> to</w:t>
      </w:r>
      <w:r w:rsidRPr="00C42A33">
        <w:rPr>
          <w:rStyle w:val="StyleUnderline"/>
        </w:rPr>
        <w:t xml:space="preserve"> demanding that </w:t>
      </w:r>
      <w:r w:rsidRPr="00665B00">
        <w:rPr>
          <w:rStyle w:val="Emphasis"/>
        </w:rPr>
        <w:t>states turn over</w:t>
      </w:r>
      <w:r w:rsidRPr="00665B00">
        <w:rPr>
          <w:rStyle w:val="StyleUnderline"/>
        </w:rPr>
        <w:t xml:space="preserve"> their </w:t>
      </w:r>
      <w:r w:rsidRPr="00665B00">
        <w:rPr>
          <w:rStyle w:val="Emphasis"/>
        </w:rPr>
        <w:t>voter rolls</w:t>
      </w:r>
      <w:r w:rsidRPr="00665B00">
        <w:rPr>
          <w:rStyle w:val="StyleUnderline"/>
        </w:rPr>
        <w:t xml:space="preserve"> to his paramilitary Department of Homeland Security, </w:t>
      </w:r>
      <w:r w:rsidRPr="00665B00">
        <w:rPr>
          <w:rStyle w:val="Emphasis"/>
        </w:rPr>
        <w:t>Trump has done more than</w:t>
      </w:r>
      <w:r w:rsidRPr="00C42A33">
        <w:rPr>
          <w:rStyle w:val="Emphasis"/>
        </w:rPr>
        <w:t xml:space="preserve"> any American living or dead</w:t>
      </w:r>
      <w:r w:rsidRPr="00C42A33">
        <w:rPr>
          <w:rStyle w:val="StyleUnderline"/>
        </w:rPr>
        <w:t xml:space="preserve"> to subvert and undermine confidence in the system.</w:t>
      </w:r>
    </w:p>
    <w:p w14:paraId="1983AE08" w14:textId="77777777" w:rsidR="00815B6C" w:rsidRPr="00C42A33" w:rsidRDefault="00815B6C" w:rsidP="00815B6C">
      <w:pPr>
        <w:rPr>
          <w:rStyle w:val="StyleUnderline"/>
        </w:rPr>
      </w:pPr>
      <w:r w:rsidRPr="00C42A33">
        <w:rPr>
          <w:rStyle w:val="Emphasis"/>
          <w:highlight w:val="yellow"/>
        </w:rPr>
        <w:t>Trump</w:t>
      </w:r>
      <w:r w:rsidRPr="00C42A33">
        <w:rPr>
          <w:rStyle w:val="StyleUnderline"/>
        </w:rPr>
        <w:t xml:space="preserve"> ran for re</w:t>
      </w:r>
      <w:r w:rsidRPr="00C42A33">
        <w:rPr>
          <w:rStyle w:val="StyleUnderline"/>
          <w:highlight w:val="yellow"/>
        </w:rPr>
        <w:t>election</w:t>
      </w:r>
      <w:r w:rsidRPr="00C42A33">
        <w:rPr>
          <w:rStyle w:val="StyleUnderline"/>
        </w:rPr>
        <w:t xml:space="preserve"> in 2024 in large part because victory was his </w:t>
      </w:r>
      <w:r w:rsidRPr="00C42A33">
        <w:rPr>
          <w:rStyle w:val="Emphasis"/>
          <w:highlight w:val="yellow"/>
        </w:rPr>
        <w:t>best path to avoid imprisonment</w:t>
      </w:r>
      <w:r w:rsidRPr="00C42A33">
        <w:rPr>
          <w:rStyle w:val="StyleUnderline"/>
        </w:rPr>
        <w:t xml:space="preserve">. </w:t>
      </w:r>
      <w:r w:rsidRPr="00665B00">
        <w:rPr>
          <w:rStyle w:val="StyleUnderline"/>
        </w:rPr>
        <w:t xml:space="preserve">Sentencing for his felony convictions, in suspended animation as sitting president, will hang over his neck again when he returns to civilian life on Jan. 20, 2029. Thus, schemes </w:t>
      </w:r>
      <w:r w:rsidRPr="00665B00">
        <w:rPr>
          <w:rStyle w:val="Emphasis"/>
        </w:rPr>
        <w:t>to subvert the</w:t>
      </w:r>
      <w:r w:rsidRPr="00665B00">
        <w:rPr>
          <w:rStyle w:val="StyleUnderline"/>
        </w:rPr>
        <w:t xml:space="preserve"> constitutional two-</w:t>
      </w:r>
      <w:r w:rsidRPr="00665B00">
        <w:rPr>
          <w:rStyle w:val="Emphasis"/>
        </w:rPr>
        <w:t>term limit</w:t>
      </w:r>
      <w:r w:rsidRPr="00665B00">
        <w:rPr>
          <w:rStyle w:val="StyleUnderline"/>
        </w:rPr>
        <w:t xml:space="preserve"> by, for example, having him run as JD Vance's veep with the intent of taking over when Vance submits his planned resignation.</w:t>
      </w:r>
    </w:p>
    <w:p w14:paraId="6BB829F1" w14:textId="77777777" w:rsidR="00815B6C" w:rsidRPr="00665B00" w:rsidRDefault="00815B6C" w:rsidP="00815B6C">
      <w:pPr>
        <w:rPr>
          <w:rStyle w:val="StyleUnderline"/>
        </w:rPr>
      </w:pPr>
      <w:r w:rsidRPr="00F45154">
        <w:rPr>
          <w:rStyle w:val="StyleUnderline"/>
        </w:rPr>
        <w:t xml:space="preserve">If I were </w:t>
      </w:r>
      <w:r w:rsidRPr="00665B00">
        <w:rPr>
          <w:rStyle w:val="StyleUnderline"/>
        </w:rPr>
        <w:t>Trump or paid to advise him how to stay in office beyond current legal limits and political traditions, however, I'd tell him not to wait until 2028.</w:t>
      </w:r>
    </w:p>
    <w:p w14:paraId="132E015F" w14:textId="77777777" w:rsidR="00815B6C" w:rsidRPr="00F45154" w:rsidRDefault="00815B6C" w:rsidP="00815B6C">
      <w:pPr>
        <w:rPr>
          <w:rStyle w:val="StyleUnderline"/>
        </w:rPr>
      </w:pPr>
      <w:r w:rsidRPr="00665B00">
        <w:rPr>
          <w:rStyle w:val="StyleUnderline"/>
        </w:rPr>
        <w:t xml:space="preserve">I'd </w:t>
      </w:r>
      <w:r w:rsidRPr="00665B00">
        <w:rPr>
          <w:rStyle w:val="Emphasis"/>
        </w:rPr>
        <w:t>cancel the</w:t>
      </w:r>
      <w:r w:rsidRPr="00665B00">
        <w:rPr>
          <w:rStyle w:val="StyleUnderline"/>
        </w:rPr>
        <w:t xml:space="preserve"> 2026 </w:t>
      </w:r>
      <w:r w:rsidRPr="00665B00">
        <w:rPr>
          <w:rStyle w:val="Emphasis"/>
        </w:rPr>
        <w:t>midterms</w:t>
      </w:r>
      <w:r w:rsidRPr="00F45154">
        <w:rPr>
          <w:rStyle w:val="StyleUnderline"/>
        </w:rPr>
        <w:t>.</w:t>
      </w:r>
    </w:p>
    <w:p w14:paraId="66F74A23" w14:textId="77777777" w:rsidR="00815B6C" w:rsidRPr="00F45154" w:rsidRDefault="00815B6C" w:rsidP="00815B6C">
      <w:pPr>
        <w:rPr>
          <w:rStyle w:val="StyleUnderline"/>
        </w:rPr>
      </w:pPr>
      <w:r w:rsidRPr="00F45154">
        <w:rPr>
          <w:rStyle w:val="Emphasis"/>
        </w:rPr>
        <w:t>Trump's</w:t>
      </w:r>
      <w:r w:rsidRPr="00B95839">
        <w:rPr>
          <w:sz w:val="16"/>
        </w:rPr>
        <w:t xml:space="preserve"> </w:t>
      </w:r>
      <w:r w:rsidRPr="00F668F7">
        <w:rPr>
          <w:rStyle w:val="Emphasis"/>
        </w:rPr>
        <w:t>approval ratings</w:t>
      </w:r>
      <w:r w:rsidRPr="00F668F7">
        <w:rPr>
          <w:sz w:val="16"/>
        </w:rPr>
        <w:t xml:space="preserve"> are </w:t>
      </w:r>
      <w:r w:rsidRPr="00F668F7">
        <w:rPr>
          <w:rStyle w:val="Emphasis"/>
        </w:rPr>
        <w:t>so low</w:t>
      </w:r>
      <w:r w:rsidRPr="00F668F7">
        <w:rPr>
          <w:sz w:val="16"/>
        </w:rPr>
        <w:t xml:space="preserve"> that the </w:t>
      </w:r>
      <w:r w:rsidRPr="00F668F7">
        <w:rPr>
          <w:rStyle w:val="StyleUnderline"/>
        </w:rPr>
        <w:t xml:space="preserve">Republicans appear to have coerced Gallup into abolishing presidential approval ratings, by </w:t>
      </w:r>
      <w:r w:rsidRPr="00F668F7">
        <w:rPr>
          <w:rStyle w:val="Emphasis"/>
        </w:rPr>
        <w:t>threatening to boycott</w:t>
      </w:r>
      <w:r w:rsidRPr="00F668F7">
        <w:rPr>
          <w:rStyle w:val="StyleUnderline"/>
        </w:rPr>
        <w:t xml:space="preserve"> it as a supplier of internal polling for campaigns. Voters say the </w:t>
      </w:r>
      <w:r w:rsidRPr="00F668F7">
        <w:rPr>
          <w:rStyle w:val="Emphasis"/>
        </w:rPr>
        <w:t>economy is poor</w:t>
      </w:r>
      <w:r w:rsidRPr="00F668F7">
        <w:rPr>
          <w:rStyle w:val="StyleUnderline"/>
        </w:rPr>
        <w:t xml:space="preserve">. </w:t>
      </w:r>
      <w:r w:rsidRPr="00F668F7">
        <w:rPr>
          <w:rStyle w:val="Emphasis"/>
        </w:rPr>
        <w:t>I</w:t>
      </w:r>
      <w:r w:rsidRPr="00F668F7">
        <w:rPr>
          <w:rStyle w:val="StyleUnderline"/>
        </w:rPr>
        <w:t xml:space="preserve">mmigration and </w:t>
      </w:r>
      <w:r w:rsidRPr="00F668F7">
        <w:rPr>
          <w:rStyle w:val="Emphasis"/>
        </w:rPr>
        <w:t>C</w:t>
      </w:r>
      <w:r w:rsidRPr="00F668F7">
        <w:rPr>
          <w:rStyle w:val="StyleUnderline"/>
        </w:rPr>
        <w:t xml:space="preserve">ustoms </w:t>
      </w:r>
      <w:r w:rsidRPr="00F668F7">
        <w:rPr>
          <w:rStyle w:val="Emphasis"/>
        </w:rPr>
        <w:t>E</w:t>
      </w:r>
      <w:r w:rsidRPr="00F668F7">
        <w:rPr>
          <w:rStyle w:val="StyleUnderline"/>
        </w:rPr>
        <w:t xml:space="preserve">nforcement's viciousness has </w:t>
      </w:r>
      <w:r w:rsidRPr="00F668F7">
        <w:rPr>
          <w:rStyle w:val="Emphasis"/>
        </w:rPr>
        <w:t>destroyed Trump's best issue</w:t>
      </w:r>
      <w:r w:rsidRPr="00F668F7">
        <w:rPr>
          <w:rStyle w:val="StyleUnderline"/>
        </w:rPr>
        <w:t>, immigration.</w:t>
      </w:r>
    </w:p>
    <w:p w14:paraId="37E41C7F" w14:textId="77777777" w:rsidR="00815B6C" w:rsidRPr="00B95839" w:rsidRDefault="00815B6C" w:rsidP="00815B6C">
      <w:pPr>
        <w:rPr>
          <w:sz w:val="16"/>
        </w:rPr>
      </w:pPr>
      <w:r w:rsidRPr="00F45154">
        <w:rPr>
          <w:rStyle w:val="StyleUnderline"/>
        </w:rPr>
        <w:t xml:space="preserve">As things stand, </w:t>
      </w:r>
      <w:r w:rsidRPr="00F45154">
        <w:rPr>
          <w:rStyle w:val="Emphasis"/>
          <w:highlight w:val="yellow"/>
        </w:rPr>
        <w:t>Dem</w:t>
      </w:r>
      <w:r w:rsidRPr="00F45154">
        <w:rPr>
          <w:rStyle w:val="StyleUnderline"/>
        </w:rPr>
        <w:t>ocrat</w:t>
      </w:r>
      <w:r w:rsidRPr="00F45154">
        <w:rPr>
          <w:rStyle w:val="Emphasis"/>
          <w:highlight w:val="yellow"/>
        </w:rPr>
        <w:t>s</w:t>
      </w:r>
      <w:r w:rsidRPr="00F45154">
        <w:rPr>
          <w:rStyle w:val="StyleUnderline"/>
        </w:rPr>
        <w:t xml:space="preserve"> will </w:t>
      </w:r>
      <w:r w:rsidRPr="00F45154">
        <w:rPr>
          <w:rStyle w:val="StyleUnderline"/>
          <w:highlight w:val="yellow"/>
        </w:rPr>
        <w:t>take back</w:t>
      </w:r>
      <w:r w:rsidRPr="00F45154">
        <w:rPr>
          <w:rStyle w:val="StyleUnderline"/>
        </w:rPr>
        <w:t xml:space="preserve"> the </w:t>
      </w:r>
      <w:r w:rsidRPr="00F45154">
        <w:rPr>
          <w:rStyle w:val="StyleUnderline"/>
          <w:highlight w:val="yellow"/>
        </w:rPr>
        <w:t>House</w:t>
      </w:r>
      <w:r w:rsidRPr="00F45154">
        <w:rPr>
          <w:rStyle w:val="StyleUnderline"/>
        </w:rPr>
        <w:t xml:space="preserve"> of Representatives — probably by dozens of seats — </w:t>
      </w:r>
      <w:r w:rsidRPr="00F45154">
        <w:rPr>
          <w:rStyle w:val="StyleUnderline"/>
          <w:highlight w:val="yellow"/>
        </w:rPr>
        <w:t>and</w:t>
      </w:r>
      <w:r w:rsidRPr="00F45154">
        <w:rPr>
          <w:rStyle w:val="StyleUnderline"/>
        </w:rPr>
        <w:t xml:space="preserve"> possibly the </w:t>
      </w:r>
      <w:r w:rsidRPr="00F45154">
        <w:rPr>
          <w:rStyle w:val="StyleUnderline"/>
          <w:highlight w:val="yellow"/>
        </w:rPr>
        <w:t>Senate</w:t>
      </w:r>
      <w:r w:rsidRPr="00F45154">
        <w:rPr>
          <w:rStyle w:val="StyleUnderline"/>
        </w:rPr>
        <w:t xml:space="preserve">. </w:t>
      </w:r>
      <w:r w:rsidRPr="00B95839">
        <w:rPr>
          <w:sz w:val="16"/>
        </w:rPr>
        <w:t xml:space="preserve">Hakeem Jeffries and his </w:t>
      </w:r>
      <w:r w:rsidRPr="00F45154">
        <w:rPr>
          <w:rStyle w:val="StyleUnderline"/>
        </w:rPr>
        <w:t xml:space="preserve">colleagues will regain committee chairmanships along with </w:t>
      </w:r>
      <w:r w:rsidRPr="00F45154">
        <w:rPr>
          <w:rStyle w:val="Emphasis"/>
        </w:rPr>
        <w:t>investigatory powers</w:t>
      </w:r>
      <w:r w:rsidRPr="00F45154">
        <w:rPr>
          <w:rStyle w:val="StyleUnderline"/>
        </w:rPr>
        <w:t xml:space="preserve"> they can use to</w:t>
      </w:r>
      <w:r w:rsidRPr="00B95839">
        <w:rPr>
          <w:sz w:val="16"/>
        </w:rPr>
        <w:t xml:space="preserve"> </w:t>
      </w:r>
      <w:r w:rsidRPr="00665B00">
        <w:rPr>
          <w:rStyle w:val="Emphasis"/>
        </w:rPr>
        <w:t xml:space="preserve">drag </w:t>
      </w:r>
      <w:r w:rsidRPr="00F45154">
        <w:rPr>
          <w:rStyle w:val="Emphasis"/>
          <w:highlight w:val="yellow"/>
        </w:rPr>
        <w:t>Trump</w:t>
      </w:r>
      <w:r w:rsidRPr="00B95839">
        <w:rPr>
          <w:sz w:val="16"/>
        </w:rPr>
        <w:t xml:space="preserve"> and his cronies </w:t>
      </w:r>
      <w:r w:rsidRPr="00665B00">
        <w:rPr>
          <w:rStyle w:val="Emphasis"/>
        </w:rPr>
        <w:t>through</w:t>
      </w:r>
      <w:r w:rsidRPr="00665B00">
        <w:rPr>
          <w:sz w:val="16"/>
        </w:rPr>
        <w:t xml:space="preserve"> endless </w:t>
      </w:r>
      <w:r w:rsidRPr="00665B00">
        <w:rPr>
          <w:rStyle w:val="StyleUnderline"/>
        </w:rPr>
        <w:t>depositions</w:t>
      </w:r>
      <w:r w:rsidRPr="00B95839">
        <w:rPr>
          <w:sz w:val="16"/>
        </w:rPr>
        <w:t xml:space="preserve"> and subpoena dramas. </w:t>
      </w:r>
      <w:r w:rsidRPr="00F45154">
        <w:rPr>
          <w:rStyle w:val="StyleUnderline"/>
        </w:rPr>
        <w:t>Trump tells friends</w:t>
      </w:r>
      <w:r w:rsidRPr="00B95839">
        <w:rPr>
          <w:sz w:val="16"/>
        </w:rPr>
        <w:t xml:space="preserve"> </w:t>
      </w:r>
      <w:r w:rsidRPr="00665B00">
        <w:rPr>
          <w:rStyle w:val="Emphasis"/>
        </w:rPr>
        <w:t xml:space="preserve">he'll be </w:t>
      </w:r>
      <w:r w:rsidRPr="00F45154">
        <w:rPr>
          <w:rStyle w:val="Emphasis"/>
          <w:highlight w:val="yellow"/>
        </w:rPr>
        <w:t xml:space="preserve">impeached </w:t>
      </w:r>
      <w:r w:rsidRPr="00665B00">
        <w:rPr>
          <w:rStyle w:val="Emphasis"/>
        </w:rPr>
        <w:t>again</w:t>
      </w:r>
      <w:r w:rsidRPr="00B95839">
        <w:rPr>
          <w:sz w:val="16"/>
        </w:rPr>
        <w:t xml:space="preserve">; </w:t>
      </w:r>
      <w:r w:rsidRPr="00F45154">
        <w:rPr>
          <w:rStyle w:val="Emphasis"/>
        </w:rPr>
        <w:t>he's probably right.</w:t>
      </w:r>
      <w:r w:rsidRPr="00B95839">
        <w:rPr>
          <w:sz w:val="16"/>
        </w:rPr>
        <w:t xml:space="preserve"> </w:t>
      </w:r>
      <w:r w:rsidRPr="00F45154">
        <w:rPr>
          <w:rStyle w:val="StyleUnderline"/>
        </w:rPr>
        <w:t xml:space="preserve">Republicans might lose the Senate too, opening the (unlikely) </w:t>
      </w:r>
      <w:r w:rsidRPr="00F45154">
        <w:rPr>
          <w:rStyle w:val="Emphasis"/>
          <w:highlight w:val="yellow"/>
        </w:rPr>
        <w:t>possibility of removal</w:t>
      </w:r>
      <w:r w:rsidRPr="00F45154">
        <w:rPr>
          <w:rStyle w:val="StyleUnderline"/>
        </w:rPr>
        <w:t xml:space="preserve"> from office.</w:t>
      </w:r>
    </w:p>
    <w:p w14:paraId="452610AC" w14:textId="77777777" w:rsidR="00815B6C" w:rsidRPr="00F45154" w:rsidRDefault="00815B6C" w:rsidP="00815B6C">
      <w:pPr>
        <w:rPr>
          <w:rStyle w:val="StyleUnderline"/>
        </w:rPr>
      </w:pPr>
      <w:r w:rsidRPr="00F45154">
        <w:rPr>
          <w:rStyle w:val="StyleUnderline"/>
        </w:rPr>
        <w:t>If you're Trump, 2027 will be unpleasant.</w:t>
      </w:r>
    </w:p>
    <w:p w14:paraId="605A7CD6" w14:textId="77777777" w:rsidR="00815B6C" w:rsidRPr="00F45154" w:rsidRDefault="00815B6C" w:rsidP="00815B6C">
      <w:pPr>
        <w:rPr>
          <w:rStyle w:val="StyleUnderline"/>
        </w:rPr>
      </w:pPr>
      <w:r w:rsidRPr="00F45154">
        <w:rPr>
          <w:rStyle w:val="StyleUnderline"/>
        </w:rPr>
        <w:t>Unless you do something radical.</w:t>
      </w:r>
    </w:p>
    <w:p w14:paraId="0A73FC3B" w14:textId="77777777" w:rsidR="00815B6C" w:rsidRPr="00F45154" w:rsidRDefault="00815B6C" w:rsidP="00815B6C">
      <w:pPr>
        <w:rPr>
          <w:rStyle w:val="StyleUnderline"/>
        </w:rPr>
      </w:pPr>
      <w:r w:rsidRPr="00B95839">
        <w:rPr>
          <w:sz w:val="16"/>
        </w:rPr>
        <w:t xml:space="preserve">Consider the counterfactual: no election, no losses, no committee hearings. </w:t>
      </w:r>
      <w:r w:rsidRPr="00F45154">
        <w:rPr>
          <w:rStyle w:val="Emphasis"/>
          <w:highlight w:val="yellow"/>
        </w:rPr>
        <w:t>Without</w:t>
      </w:r>
      <w:r w:rsidRPr="00B95839">
        <w:rPr>
          <w:sz w:val="16"/>
        </w:rPr>
        <w:t xml:space="preserve"> </w:t>
      </w:r>
      <w:r w:rsidRPr="00F45154">
        <w:rPr>
          <w:rStyle w:val="Emphasis"/>
        </w:rPr>
        <w:t>20</w:t>
      </w:r>
      <w:r w:rsidRPr="00F45154">
        <w:rPr>
          <w:rStyle w:val="Emphasis"/>
          <w:highlight w:val="yellow"/>
        </w:rPr>
        <w:t>26</w:t>
      </w:r>
      <w:r w:rsidRPr="00B95839">
        <w:rPr>
          <w:sz w:val="16"/>
        </w:rPr>
        <w:t xml:space="preserve"> </w:t>
      </w:r>
      <w:r w:rsidRPr="00F45154">
        <w:rPr>
          <w:rStyle w:val="Emphasis"/>
          <w:highlight w:val="yellow"/>
        </w:rPr>
        <w:t>elections</w:t>
      </w:r>
      <w:r w:rsidRPr="00B95839">
        <w:rPr>
          <w:sz w:val="16"/>
        </w:rPr>
        <w:t xml:space="preserve">, it'll be </w:t>
      </w:r>
      <w:r w:rsidRPr="00F45154">
        <w:rPr>
          <w:rStyle w:val="Emphasis"/>
          <w:highlight w:val="yellow"/>
        </w:rPr>
        <w:t>easier to cancel</w:t>
      </w:r>
      <w:r w:rsidRPr="00B95839">
        <w:rPr>
          <w:sz w:val="16"/>
        </w:rPr>
        <w:t xml:space="preserve"> 20</w:t>
      </w:r>
      <w:r w:rsidRPr="00F45154">
        <w:rPr>
          <w:rStyle w:val="Emphasis"/>
          <w:highlight w:val="yellow"/>
        </w:rPr>
        <w:t>28</w:t>
      </w:r>
      <w:r w:rsidRPr="00B95839">
        <w:rPr>
          <w:sz w:val="16"/>
        </w:rPr>
        <w:t xml:space="preserve">. No 2028, </w:t>
      </w:r>
      <w:r w:rsidRPr="00F45154">
        <w:rPr>
          <w:rStyle w:val="Emphasis"/>
          <w:highlight w:val="yellow"/>
        </w:rPr>
        <w:t>no prison</w:t>
      </w:r>
      <w:r w:rsidRPr="00B95839">
        <w:rPr>
          <w:sz w:val="16"/>
        </w:rPr>
        <w:t xml:space="preserve">. </w:t>
      </w:r>
      <w:r w:rsidRPr="00F45154">
        <w:rPr>
          <w:rStyle w:val="Emphasis"/>
          <w:highlight w:val="yellow"/>
        </w:rPr>
        <w:t>All Trump needs is</w:t>
      </w:r>
      <w:r w:rsidRPr="00B95839">
        <w:rPr>
          <w:sz w:val="16"/>
        </w:rPr>
        <w:t xml:space="preserve"> a pretext — a "</w:t>
      </w:r>
      <w:r w:rsidRPr="00F45154">
        <w:rPr>
          <w:rStyle w:val="Emphasis"/>
          <w:highlight w:val="yellow"/>
        </w:rPr>
        <w:t>national emergency</w:t>
      </w:r>
      <w:r w:rsidRPr="00B95839">
        <w:rPr>
          <w:sz w:val="16"/>
        </w:rPr>
        <w:t xml:space="preserve">" — to cancel the midterms. Not forever ... </w:t>
      </w:r>
      <w:r w:rsidRPr="00F45154">
        <w:rPr>
          <w:rStyle w:val="Emphasis"/>
          <w:highlight w:val="yellow"/>
        </w:rPr>
        <w:t>like</w:t>
      </w:r>
      <w:r w:rsidRPr="00B95839">
        <w:rPr>
          <w:sz w:val="16"/>
        </w:rPr>
        <w:t xml:space="preserve"> </w:t>
      </w:r>
      <w:r w:rsidRPr="00F45154">
        <w:rPr>
          <w:rStyle w:val="StyleUnderline"/>
        </w:rPr>
        <w:t>an African coup leader, there will be solemn promises to hold elections at some unspecified point in a future that will never come.</w:t>
      </w:r>
    </w:p>
    <w:p w14:paraId="1EA018C9" w14:textId="77777777" w:rsidR="00815B6C" w:rsidRPr="00F45154" w:rsidRDefault="00815B6C" w:rsidP="00815B6C">
      <w:pPr>
        <w:rPr>
          <w:rStyle w:val="StyleUnderline"/>
        </w:rPr>
      </w:pPr>
      <w:r w:rsidRPr="00F45154">
        <w:rPr>
          <w:rStyle w:val="StyleUnderline"/>
        </w:rPr>
        <w:t>The excuse part is easy. Terrorist threats.</w:t>
      </w:r>
      <w:r w:rsidRPr="00B95839">
        <w:rPr>
          <w:sz w:val="16"/>
        </w:rPr>
        <w:t xml:space="preserve"> </w:t>
      </w:r>
      <w:r w:rsidRPr="00F45154">
        <w:rPr>
          <w:rStyle w:val="Emphasis"/>
          <w:highlight w:val="yellow"/>
        </w:rPr>
        <w:t>War with</w:t>
      </w:r>
      <w:r w:rsidRPr="00B95839">
        <w:rPr>
          <w:sz w:val="16"/>
        </w:rPr>
        <w:t xml:space="preserve">, </w:t>
      </w:r>
      <w:r w:rsidRPr="00F45154">
        <w:rPr>
          <w:rStyle w:val="StyleUnderline"/>
        </w:rPr>
        <w:t>for example,</w:t>
      </w:r>
      <w:r w:rsidRPr="00B95839">
        <w:rPr>
          <w:sz w:val="16"/>
        </w:rPr>
        <w:t xml:space="preserve"> </w:t>
      </w:r>
      <w:r w:rsidRPr="00F45154">
        <w:rPr>
          <w:rStyle w:val="Emphasis"/>
          <w:highlight w:val="yellow"/>
        </w:rPr>
        <w:t>Iran</w:t>
      </w:r>
      <w:r w:rsidRPr="00B95839">
        <w:rPr>
          <w:sz w:val="16"/>
        </w:rPr>
        <w:t xml:space="preserve">. </w:t>
      </w:r>
      <w:r w:rsidRPr="00F45154">
        <w:rPr>
          <w:rStyle w:val="StyleUnderline"/>
        </w:rPr>
        <w:t>Cyberattack. Anti-ICE protests/riots. Illegal immigrants will try to vote.</w:t>
      </w:r>
    </w:p>
    <w:p w14:paraId="7EE39714" w14:textId="77777777" w:rsidR="00815B6C" w:rsidRPr="00F45154" w:rsidRDefault="00815B6C" w:rsidP="00815B6C">
      <w:pPr>
        <w:rPr>
          <w:rStyle w:val="StyleUnderline"/>
        </w:rPr>
      </w:pPr>
      <w:r w:rsidRPr="00F45154">
        <w:rPr>
          <w:rStyle w:val="Emphasis"/>
          <w:highlight w:val="yellow"/>
        </w:rPr>
        <w:t>Overcoming institutional guardrails</w:t>
      </w:r>
      <w:r w:rsidRPr="00B95839">
        <w:rPr>
          <w:sz w:val="16"/>
        </w:rPr>
        <w:t xml:space="preserve"> </w:t>
      </w:r>
      <w:r w:rsidRPr="00F45154">
        <w:rPr>
          <w:rStyle w:val="StyleUnderline"/>
        </w:rPr>
        <w:t>would be more challenging but still</w:t>
      </w:r>
      <w:r w:rsidRPr="00B95839">
        <w:rPr>
          <w:sz w:val="16"/>
        </w:rPr>
        <w:t xml:space="preserve"> </w:t>
      </w:r>
      <w:r w:rsidRPr="00F45154">
        <w:rPr>
          <w:rStyle w:val="Emphasis"/>
          <w:highlight w:val="yellow"/>
        </w:rPr>
        <w:t>achievable</w:t>
      </w:r>
      <w:r w:rsidRPr="00B95839">
        <w:rPr>
          <w:sz w:val="16"/>
        </w:rPr>
        <w:t xml:space="preserve">. Under </w:t>
      </w:r>
      <w:r w:rsidRPr="00F668F7">
        <w:rPr>
          <w:rStyle w:val="Emphasis"/>
        </w:rPr>
        <w:t>martial law</w:t>
      </w:r>
      <w:r w:rsidRPr="00F668F7">
        <w:rPr>
          <w:sz w:val="16"/>
        </w:rPr>
        <w:t xml:space="preserve"> (which has been declared 60 times in U.S. history), the </w:t>
      </w:r>
      <w:r w:rsidRPr="00F668F7">
        <w:rPr>
          <w:rStyle w:val="Emphasis"/>
        </w:rPr>
        <w:t>S</w:t>
      </w:r>
      <w:r w:rsidRPr="00F668F7">
        <w:rPr>
          <w:sz w:val="16"/>
        </w:rPr>
        <w:t xml:space="preserve">upreme </w:t>
      </w:r>
      <w:r w:rsidRPr="00F668F7">
        <w:rPr>
          <w:rStyle w:val="Emphasis"/>
        </w:rPr>
        <w:t>C</w:t>
      </w:r>
      <w:r w:rsidRPr="00F668F7">
        <w:rPr>
          <w:sz w:val="16"/>
        </w:rPr>
        <w:t xml:space="preserve">ourt </w:t>
      </w:r>
      <w:r w:rsidRPr="00F668F7">
        <w:rPr>
          <w:rStyle w:val="Emphasis"/>
        </w:rPr>
        <w:t>and federal court system</w:t>
      </w:r>
      <w:r w:rsidRPr="00F668F7">
        <w:rPr>
          <w:sz w:val="16"/>
        </w:rPr>
        <w:t xml:space="preserve"> will be </w:t>
      </w:r>
      <w:r w:rsidRPr="00F668F7">
        <w:rPr>
          <w:rStyle w:val="StyleUnderline"/>
        </w:rPr>
        <w:t>closed by</w:t>
      </w:r>
      <w:r w:rsidRPr="00F668F7">
        <w:rPr>
          <w:sz w:val="16"/>
        </w:rPr>
        <w:t xml:space="preserve"> the current rubber-stamp </w:t>
      </w:r>
      <w:r w:rsidRPr="00F668F7">
        <w:rPr>
          <w:rStyle w:val="StyleUnderline"/>
        </w:rPr>
        <w:t>GOP Congress</w:t>
      </w:r>
      <w:r w:rsidRPr="00F668F7">
        <w:rPr>
          <w:sz w:val="16"/>
        </w:rPr>
        <w:t xml:space="preserve">, so no redress there. </w:t>
      </w:r>
      <w:r w:rsidRPr="00F668F7">
        <w:rPr>
          <w:rStyle w:val="Emphasis"/>
        </w:rPr>
        <w:t>Congressional Republicans</w:t>
      </w:r>
      <w:r w:rsidRPr="00F668F7">
        <w:rPr>
          <w:rStyle w:val="StyleUnderline"/>
        </w:rPr>
        <w:t>, happy to keep their majority</w:t>
      </w:r>
      <w:r w:rsidRPr="00F45154">
        <w:rPr>
          <w:rStyle w:val="StyleUnderline"/>
        </w:rPr>
        <w:t xml:space="preserve"> status and still in thrall to MAGA, will </w:t>
      </w:r>
      <w:r w:rsidRPr="00F45154">
        <w:rPr>
          <w:rStyle w:val="Emphasis"/>
        </w:rPr>
        <w:t>bite their tongues</w:t>
      </w:r>
      <w:r w:rsidRPr="00F45154">
        <w:rPr>
          <w:rStyle w:val="StyleUnderline"/>
        </w:rPr>
        <w:t>. The military is trained to follow orders from civilian political leaders.</w:t>
      </w:r>
    </w:p>
    <w:p w14:paraId="7C27E614" w14:textId="77777777" w:rsidR="00815B6C" w:rsidRPr="00F45154" w:rsidRDefault="00815B6C" w:rsidP="00815B6C">
      <w:pPr>
        <w:rPr>
          <w:rStyle w:val="StyleUnderline"/>
        </w:rPr>
      </w:pPr>
      <w:r w:rsidRPr="00F45154">
        <w:rPr>
          <w:rStyle w:val="Emphasis"/>
          <w:highlight w:val="yellow"/>
        </w:rPr>
        <w:t>Trump's</w:t>
      </w:r>
      <w:r w:rsidRPr="00F45154">
        <w:rPr>
          <w:rStyle w:val="StyleUnderline"/>
        </w:rPr>
        <w:t xml:space="preserve"> </w:t>
      </w:r>
      <w:r w:rsidRPr="00F45154">
        <w:rPr>
          <w:rStyle w:val="Emphasis"/>
          <w:highlight w:val="yellow"/>
        </w:rPr>
        <w:t>ace</w:t>
      </w:r>
      <w:r w:rsidRPr="00F45154">
        <w:rPr>
          <w:rStyle w:val="StyleUnderline"/>
        </w:rPr>
        <w:t xml:space="preserve"> in the hole </w:t>
      </w:r>
      <w:r w:rsidRPr="00F45154">
        <w:rPr>
          <w:rStyle w:val="Emphasis"/>
          <w:highlight w:val="yellow"/>
        </w:rPr>
        <w:t>is ICE</w:t>
      </w:r>
      <w:r w:rsidRPr="00B95839">
        <w:rPr>
          <w:sz w:val="16"/>
        </w:rPr>
        <w:t xml:space="preserve">: </w:t>
      </w:r>
      <w:r w:rsidRPr="00F45154">
        <w:rPr>
          <w:rStyle w:val="StyleUnderline"/>
        </w:rPr>
        <w:t xml:space="preserve">his tens-of-thousands-strong </w:t>
      </w:r>
      <w:r w:rsidRPr="00F45154">
        <w:rPr>
          <w:rStyle w:val="Emphasis"/>
        </w:rPr>
        <w:t>paramilitary goon squad</w:t>
      </w:r>
      <w:r w:rsidRPr="00F45154">
        <w:rPr>
          <w:rStyle w:val="StyleUnderline"/>
        </w:rPr>
        <w:t xml:space="preserve">, personally loyal to him. They are </w:t>
      </w:r>
      <w:r w:rsidRPr="00F45154">
        <w:rPr>
          <w:rStyle w:val="Emphasis"/>
        </w:rPr>
        <w:t>unaccountable and unidentified, licensed to kill</w:t>
      </w:r>
      <w:r w:rsidRPr="00F45154">
        <w:rPr>
          <w:rStyle w:val="StyleUnderline"/>
        </w:rPr>
        <w:t>. And they'll be in charge of a sprawling gulag archipelago of detention centers perfect for holding protesters and dissidents, and they have new partnership agreements with local police departments.</w:t>
      </w:r>
    </w:p>
    <w:p w14:paraId="21B28B39" w14:textId="77777777" w:rsidR="00815B6C" w:rsidRPr="00B95839" w:rsidRDefault="00815B6C" w:rsidP="00815B6C">
      <w:pPr>
        <w:rPr>
          <w:sz w:val="16"/>
        </w:rPr>
      </w:pPr>
      <w:r w:rsidRPr="00F45154">
        <w:rPr>
          <w:rStyle w:val="Emphasis"/>
        </w:rPr>
        <w:t>Who can stop</w:t>
      </w:r>
      <w:r w:rsidRPr="00F45154">
        <w:rPr>
          <w:rStyle w:val="StyleUnderline"/>
        </w:rPr>
        <w:t xml:space="preserve"> an election cancellation? </w:t>
      </w:r>
      <w:r w:rsidRPr="00F45154">
        <w:rPr>
          <w:rStyle w:val="Emphasis"/>
        </w:rPr>
        <w:t>Not</w:t>
      </w:r>
      <w:r w:rsidRPr="00F45154">
        <w:rPr>
          <w:rStyle w:val="StyleUnderline"/>
        </w:rPr>
        <w:t xml:space="preserve"> leftist street </w:t>
      </w:r>
      <w:r w:rsidRPr="00F45154">
        <w:rPr>
          <w:rStyle w:val="Emphasis"/>
        </w:rPr>
        <w:t>protesters</w:t>
      </w:r>
      <w:r w:rsidRPr="00F45154">
        <w:rPr>
          <w:rStyle w:val="StyleUnderline"/>
        </w:rPr>
        <w:t xml:space="preserve">; there is </w:t>
      </w:r>
      <w:r w:rsidRPr="00B95839">
        <w:rPr>
          <w:rStyle w:val="Emphasis"/>
          <w:highlight w:val="yellow"/>
        </w:rPr>
        <w:t>no</w:t>
      </w:r>
      <w:r w:rsidRPr="00F45154">
        <w:rPr>
          <w:rStyle w:val="Emphasis"/>
        </w:rPr>
        <w:t xml:space="preserve"> </w:t>
      </w:r>
      <w:r w:rsidRPr="00B95839">
        <w:rPr>
          <w:rStyle w:val="Emphasis"/>
          <w:highlight w:val="yellow"/>
        </w:rPr>
        <w:t>organized</w:t>
      </w:r>
      <w:r w:rsidRPr="00F45154">
        <w:rPr>
          <w:rStyle w:val="Emphasis"/>
        </w:rPr>
        <w:t xml:space="preserve"> socialist party</w:t>
      </w:r>
      <w:r w:rsidRPr="00F45154">
        <w:rPr>
          <w:rStyle w:val="StyleUnderline"/>
        </w:rPr>
        <w:t xml:space="preserve"> or other </w:t>
      </w:r>
      <w:r w:rsidRPr="00F45154">
        <w:rPr>
          <w:rStyle w:val="Emphasis"/>
        </w:rPr>
        <w:t xml:space="preserve">activist </w:t>
      </w:r>
      <w:r w:rsidRPr="00B95839">
        <w:rPr>
          <w:rStyle w:val="Emphasis"/>
          <w:highlight w:val="yellow"/>
        </w:rPr>
        <w:t>organization</w:t>
      </w:r>
      <w:r w:rsidRPr="00B95839">
        <w:rPr>
          <w:rStyle w:val="StyleUnderline"/>
          <w:highlight w:val="yellow"/>
        </w:rPr>
        <w:t xml:space="preserve"> open to or capable of sustained</w:t>
      </w:r>
      <w:r w:rsidRPr="00F45154">
        <w:rPr>
          <w:rStyle w:val="StyleUnderline"/>
        </w:rPr>
        <w:t xml:space="preserve">, daily, </w:t>
      </w:r>
      <w:r w:rsidRPr="00F45154">
        <w:rPr>
          <w:rStyle w:val="Emphasis"/>
        </w:rPr>
        <w:t xml:space="preserve">mass-scale </w:t>
      </w:r>
      <w:r w:rsidRPr="00B95839">
        <w:rPr>
          <w:rStyle w:val="Emphasis"/>
          <w:highlight w:val="yellow"/>
        </w:rPr>
        <w:t>hell-raising</w:t>
      </w:r>
      <w:r w:rsidRPr="00F45154">
        <w:rPr>
          <w:rStyle w:val="StyleUnderline"/>
        </w:rPr>
        <w:t>.</w:t>
      </w:r>
      <w:r w:rsidRPr="00B95839">
        <w:rPr>
          <w:sz w:val="16"/>
        </w:rPr>
        <w:t xml:space="preserve"> If such a formation were to miraculously materialize for the first time since 1968, it would feed Trump's narrative about the need to quash civil unrest.</w:t>
      </w:r>
    </w:p>
    <w:p w14:paraId="5993CA38" w14:textId="77777777" w:rsidR="00815B6C" w:rsidRDefault="00815B6C" w:rsidP="00815B6C">
      <w:pPr>
        <w:rPr>
          <w:sz w:val="16"/>
        </w:rPr>
      </w:pPr>
      <w:r w:rsidRPr="00B95839">
        <w:rPr>
          <w:rStyle w:val="StyleUnderline"/>
        </w:rPr>
        <w:t xml:space="preserve">If you're looking to the </w:t>
      </w:r>
      <w:r w:rsidRPr="00B95839">
        <w:rPr>
          <w:rStyle w:val="Emphasis"/>
        </w:rPr>
        <w:t>media</w:t>
      </w:r>
      <w:r w:rsidRPr="00B95839">
        <w:rPr>
          <w:rStyle w:val="StyleUnderline"/>
        </w:rPr>
        <w:t xml:space="preserve"> to </w:t>
      </w:r>
      <w:r w:rsidRPr="00B95839">
        <w:rPr>
          <w:rStyle w:val="Emphasis"/>
        </w:rPr>
        <w:t>lead the charge against Trump</w:t>
      </w:r>
      <w:r w:rsidRPr="00B95839">
        <w:rPr>
          <w:rStyle w:val="StyleUnderline"/>
        </w:rPr>
        <w:t xml:space="preserve">, let me point you to Jeff </w:t>
      </w:r>
      <w:r w:rsidRPr="00B95839">
        <w:rPr>
          <w:rStyle w:val="Emphasis"/>
        </w:rPr>
        <w:t>Bezos'</w:t>
      </w:r>
      <w:r w:rsidRPr="00B95839">
        <w:rPr>
          <w:rStyle w:val="StyleUnderline"/>
        </w:rPr>
        <w:t xml:space="preserve"> </w:t>
      </w:r>
      <w:r w:rsidRPr="00B95839">
        <w:rPr>
          <w:rStyle w:val="Emphasis"/>
        </w:rPr>
        <w:t>Washington Post, Bari Weiss' CBS News and the other voluntarily self-defanged news outlets who have sold themselves out to the GOP</w:t>
      </w:r>
      <w:r w:rsidRPr="00B95839">
        <w:rPr>
          <w:rStyle w:val="StyleUnderline"/>
        </w:rPr>
        <w:t xml:space="preserve"> for pennies on the dollar</w:t>
      </w:r>
      <w:r w:rsidRPr="00B95839">
        <w:rPr>
          <w:sz w:val="16"/>
        </w:rPr>
        <w:t>. The revolution will not be live-blogged.</w:t>
      </w:r>
    </w:p>
    <w:p w14:paraId="15C1AF3F" w14:textId="77777777" w:rsidR="00815B6C" w:rsidRDefault="00815B6C" w:rsidP="00815B6C">
      <w:pPr>
        <w:pStyle w:val="Heading4"/>
      </w:pPr>
      <w:r>
        <w:t xml:space="preserve">Predictions are </w:t>
      </w:r>
      <w:r>
        <w:rPr>
          <w:u w:val="single"/>
        </w:rPr>
        <w:t>impossible</w:t>
      </w:r>
      <w:r>
        <w:t xml:space="preserve"> or </w:t>
      </w:r>
      <w:r>
        <w:rPr>
          <w:u w:val="single"/>
        </w:rPr>
        <w:t>uniqueness overwhelms</w:t>
      </w:r>
      <w:r>
        <w:t xml:space="preserve">. </w:t>
      </w:r>
    </w:p>
    <w:p w14:paraId="426CC2C0" w14:textId="77777777" w:rsidR="00815B6C" w:rsidRPr="00E22285" w:rsidRDefault="00815B6C" w:rsidP="00815B6C">
      <w:pPr>
        <w:rPr>
          <w:rStyle w:val="Style13ptBold"/>
          <w:b w:val="0"/>
          <w:bCs w:val="0"/>
        </w:rPr>
      </w:pPr>
      <w:r>
        <w:rPr>
          <w:rStyle w:val="Style13ptBold"/>
        </w:rPr>
        <w:t>Robert Strong 26, Robert Strong is an emeritus professor at Washington and Lee University with a PHD from UVA, 02/05/2026, “</w:t>
      </w:r>
      <w:r w:rsidRPr="003712E0">
        <w:rPr>
          <w:rStyle w:val="Style13ptBold"/>
        </w:rPr>
        <w:t>For 80 Years, the President’s Party Has Almost Always Lost House Seats in Midterm Elections, a Pattern That Makes the 2026 Congressional Outlook Clear</w:t>
      </w:r>
      <w:r>
        <w:rPr>
          <w:rStyle w:val="Style13ptBold"/>
        </w:rPr>
        <w:t xml:space="preserve">,” </w:t>
      </w:r>
      <w:r w:rsidRPr="003712E0">
        <w:rPr>
          <w:rStyle w:val="Style13ptBold"/>
        </w:rPr>
        <w:t>https://thefulcrum.us/democracy/midterm-elections-2026</w:t>
      </w:r>
    </w:p>
    <w:p w14:paraId="617828CC" w14:textId="77777777" w:rsidR="00815B6C" w:rsidRPr="00E22285" w:rsidRDefault="00815B6C" w:rsidP="00815B6C">
      <w:pPr>
        <w:rPr>
          <w:rStyle w:val="StyleUnderline"/>
        </w:rPr>
      </w:pPr>
      <w:r w:rsidRPr="00E22285">
        <w:rPr>
          <w:rStyle w:val="StyleUnderline"/>
        </w:rPr>
        <w:t xml:space="preserve">Now that the 2026 </w:t>
      </w:r>
      <w:r w:rsidRPr="00E22285">
        <w:rPr>
          <w:rStyle w:val="Emphasis"/>
        </w:rPr>
        <w:t>midterm elections</w:t>
      </w:r>
      <w:r w:rsidRPr="00E22285">
        <w:rPr>
          <w:rStyle w:val="StyleUnderline"/>
        </w:rPr>
        <w:t xml:space="preserve"> are </w:t>
      </w:r>
      <w:r w:rsidRPr="00E22285">
        <w:rPr>
          <w:rStyle w:val="Emphasis"/>
        </w:rPr>
        <w:t>less</w:t>
      </w:r>
      <w:r w:rsidRPr="00E22285">
        <w:rPr>
          <w:rStyle w:val="StyleUnderline"/>
        </w:rPr>
        <w:t xml:space="preserve"> </w:t>
      </w:r>
      <w:r w:rsidRPr="00E22285">
        <w:rPr>
          <w:rStyle w:val="Emphasis"/>
        </w:rPr>
        <w:t>than a year away</w:t>
      </w:r>
      <w:r w:rsidRPr="00E22285">
        <w:rPr>
          <w:rStyle w:val="StyleUnderline"/>
        </w:rPr>
        <w:t xml:space="preserve">, public interest in where things stand is on the rise. Of course, </w:t>
      </w:r>
      <w:r w:rsidRPr="00E22285">
        <w:rPr>
          <w:rStyle w:val="Emphasis"/>
          <w:highlight w:val="yellow"/>
        </w:rPr>
        <w:t>in</w:t>
      </w:r>
      <w:r w:rsidRPr="00E22285">
        <w:rPr>
          <w:rStyle w:val="StyleUnderline"/>
        </w:rPr>
        <w:t xml:space="preserve"> a </w:t>
      </w:r>
      <w:r w:rsidRPr="00E22285">
        <w:rPr>
          <w:rStyle w:val="Emphasis"/>
          <w:highlight w:val="yellow"/>
        </w:rPr>
        <w:t>democracy</w:t>
      </w:r>
      <w:r w:rsidRPr="00E22285">
        <w:rPr>
          <w:rStyle w:val="StyleUnderline"/>
        </w:rPr>
        <w:t xml:space="preserve"> </w:t>
      </w:r>
      <w:r w:rsidRPr="00E22285">
        <w:rPr>
          <w:rStyle w:val="Emphasis"/>
          <w:highlight w:val="yellow"/>
        </w:rPr>
        <w:t>no one knows</w:t>
      </w:r>
      <w:r w:rsidRPr="00E22285">
        <w:rPr>
          <w:rStyle w:val="StyleUnderline"/>
        </w:rPr>
        <w:t xml:space="preserve"> the </w:t>
      </w:r>
      <w:r w:rsidRPr="00E22285">
        <w:rPr>
          <w:rStyle w:val="Emphasis"/>
          <w:highlight w:val="yellow"/>
        </w:rPr>
        <w:t>outcome</w:t>
      </w:r>
      <w:r w:rsidRPr="00E22285">
        <w:rPr>
          <w:rStyle w:val="StyleUnderline"/>
        </w:rPr>
        <w:t xml:space="preserve"> of an election </w:t>
      </w:r>
      <w:r w:rsidRPr="00E22285">
        <w:rPr>
          <w:rStyle w:val="Emphasis"/>
          <w:highlight w:val="yellow"/>
        </w:rPr>
        <w:t>before it takes place</w:t>
      </w:r>
      <w:r w:rsidRPr="00E22285">
        <w:rPr>
          <w:rStyle w:val="StyleUnderline"/>
        </w:rPr>
        <w:t>, despite what the pollsters may predict.</w:t>
      </w:r>
    </w:p>
    <w:p w14:paraId="59C20D46" w14:textId="77777777" w:rsidR="00815B6C" w:rsidRPr="00E22285" w:rsidRDefault="00815B6C" w:rsidP="00815B6C">
      <w:pPr>
        <w:rPr>
          <w:sz w:val="16"/>
        </w:rPr>
      </w:pPr>
      <w:r w:rsidRPr="00E22285">
        <w:rPr>
          <w:sz w:val="16"/>
        </w:rPr>
        <w:t xml:space="preserve">Nevertheless, it is common for commentators and citizens to </w:t>
      </w:r>
      <w:r w:rsidRPr="00E22285">
        <w:rPr>
          <w:rStyle w:val="Emphasis"/>
          <w:highlight w:val="yellow"/>
        </w:rPr>
        <w:t>revisit old elections to learn what</w:t>
      </w:r>
      <w:r w:rsidRPr="00E22285">
        <w:rPr>
          <w:sz w:val="16"/>
        </w:rPr>
        <w:t xml:space="preserve"> might be </w:t>
      </w:r>
      <w:r w:rsidRPr="00E22285">
        <w:rPr>
          <w:rStyle w:val="Emphasis"/>
          <w:highlight w:val="yellow"/>
        </w:rPr>
        <w:t>coming</w:t>
      </w:r>
      <w:r w:rsidRPr="00E22285">
        <w:rPr>
          <w:sz w:val="16"/>
        </w:rPr>
        <w:t xml:space="preserve"> in the ones that lie ahead.</w:t>
      </w:r>
    </w:p>
    <w:p w14:paraId="0484173E" w14:textId="77777777" w:rsidR="00815B6C" w:rsidRPr="00E22285" w:rsidRDefault="00815B6C" w:rsidP="00815B6C">
      <w:pPr>
        <w:rPr>
          <w:sz w:val="16"/>
        </w:rPr>
      </w:pPr>
      <w:r w:rsidRPr="00E22285">
        <w:rPr>
          <w:sz w:val="16"/>
        </w:rPr>
        <w:t xml:space="preserve">The historical </w:t>
      </w:r>
      <w:r w:rsidRPr="00E22285">
        <w:rPr>
          <w:rStyle w:val="Emphasis"/>
          <w:highlight w:val="yellow"/>
        </w:rPr>
        <w:t>lessons</w:t>
      </w:r>
      <w:r w:rsidRPr="00E22285">
        <w:rPr>
          <w:sz w:val="16"/>
        </w:rPr>
        <w:t xml:space="preserve"> </w:t>
      </w:r>
      <w:r w:rsidRPr="00E22285">
        <w:rPr>
          <w:rStyle w:val="StyleUnderline"/>
        </w:rPr>
        <w:t>from modern midterm congressional elections are</w:t>
      </w:r>
      <w:r w:rsidRPr="00E22285">
        <w:rPr>
          <w:sz w:val="16"/>
        </w:rPr>
        <w:t xml:space="preserve"> </w:t>
      </w:r>
      <w:r w:rsidRPr="00E22285">
        <w:rPr>
          <w:rStyle w:val="Emphasis"/>
          <w:highlight w:val="yellow"/>
        </w:rPr>
        <w:t>not favorable for Republicans</w:t>
      </w:r>
      <w:r w:rsidRPr="00E22285">
        <w:rPr>
          <w:sz w:val="16"/>
        </w:rPr>
        <w:t xml:space="preserve"> today.</w:t>
      </w:r>
    </w:p>
    <w:p w14:paraId="5A7C4CB6" w14:textId="77777777" w:rsidR="00815B6C" w:rsidRPr="00E22285" w:rsidRDefault="00815B6C" w:rsidP="00815B6C">
      <w:pPr>
        <w:rPr>
          <w:sz w:val="16"/>
        </w:rPr>
      </w:pPr>
      <w:r w:rsidRPr="00E22285">
        <w:rPr>
          <w:rStyle w:val="StyleUnderline"/>
        </w:rPr>
        <w:t>Most of the students I taught in American government classes for over 40 years knew that the</w:t>
      </w:r>
      <w:r w:rsidRPr="00E22285">
        <w:rPr>
          <w:sz w:val="16"/>
        </w:rPr>
        <w:t xml:space="preserve"> </w:t>
      </w:r>
      <w:r w:rsidRPr="00E22285">
        <w:rPr>
          <w:rStyle w:val="Emphasis"/>
          <w:highlight w:val="yellow"/>
        </w:rPr>
        <w:t>party in</w:t>
      </w:r>
      <w:r w:rsidRPr="00E22285">
        <w:rPr>
          <w:sz w:val="16"/>
        </w:rPr>
        <w:t xml:space="preserve"> control of the </w:t>
      </w:r>
      <w:r w:rsidRPr="00E22285">
        <w:rPr>
          <w:rStyle w:val="Emphasis"/>
          <w:highlight w:val="yellow"/>
        </w:rPr>
        <w:t>White House</w:t>
      </w:r>
      <w:r w:rsidRPr="00E22285">
        <w:rPr>
          <w:sz w:val="16"/>
        </w:rPr>
        <w:t xml:space="preserve"> was likely to </w:t>
      </w:r>
      <w:r w:rsidRPr="00E22285">
        <w:rPr>
          <w:rStyle w:val="Emphasis"/>
          <w:highlight w:val="yellow"/>
        </w:rPr>
        <w:t xml:space="preserve">encounter setbacks </w:t>
      </w:r>
      <w:r w:rsidRPr="00E22285">
        <w:rPr>
          <w:rStyle w:val="Emphasis"/>
        </w:rPr>
        <w:t>in midterms</w:t>
      </w:r>
      <w:r w:rsidRPr="00E22285">
        <w:rPr>
          <w:sz w:val="16"/>
        </w:rPr>
        <w:t>. They usually did not know just how settled and solid that pattern was.</w:t>
      </w:r>
    </w:p>
    <w:p w14:paraId="6D97BBE1" w14:textId="77777777" w:rsidR="00815B6C" w:rsidRPr="00E22285" w:rsidRDefault="00815B6C" w:rsidP="00815B6C">
      <w:pPr>
        <w:rPr>
          <w:rStyle w:val="StyleUnderline"/>
        </w:rPr>
      </w:pPr>
      <w:r w:rsidRPr="00E22285">
        <w:rPr>
          <w:rStyle w:val="StyleUnderline"/>
        </w:rPr>
        <w:t>Since 1946, there have been 20 midterm elections. In 18 of them, the</w:t>
      </w:r>
      <w:r w:rsidRPr="00E22285">
        <w:rPr>
          <w:sz w:val="16"/>
        </w:rPr>
        <w:t xml:space="preserve"> </w:t>
      </w:r>
      <w:r w:rsidRPr="00E22285">
        <w:rPr>
          <w:rStyle w:val="Emphasis"/>
          <w:highlight w:val="yellow"/>
        </w:rPr>
        <w:t>president’s party lost seats in</w:t>
      </w:r>
      <w:r w:rsidRPr="00E22285">
        <w:rPr>
          <w:sz w:val="16"/>
        </w:rPr>
        <w:t xml:space="preserve"> the House of Representatives. That’s </w:t>
      </w:r>
      <w:r w:rsidRPr="00E22285">
        <w:rPr>
          <w:rStyle w:val="Emphasis"/>
          <w:highlight w:val="yellow"/>
        </w:rPr>
        <w:t>90%</w:t>
      </w:r>
      <w:r w:rsidRPr="00E22285">
        <w:rPr>
          <w:sz w:val="16"/>
        </w:rPr>
        <w:t xml:space="preserve"> </w:t>
      </w:r>
      <w:r w:rsidRPr="00E22285">
        <w:rPr>
          <w:rStyle w:val="StyleUnderline"/>
        </w:rPr>
        <w:t xml:space="preserve">of the </w:t>
      </w:r>
      <w:r w:rsidRPr="00E22285">
        <w:rPr>
          <w:rStyle w:val="Emphasis"/>
        </w:rPr>
        <w:t>midterm elections</w:t>
      </w:r>
      <w:r w:rsidRPr="00E22285">
        <w:rPr>
          <w:rStyle w:val="StyleUnderline"/>
        </w:rPr>
        <w:t xml:space="preserve"> in the past 80 years.</w:t>
      </w:r>
    </w:p>
    <w:p w14:paraId="710F97CD" w14:textId="77777777" w:rsidR="00815B6C" w:rsidRPr="00E22285" w:rsidRDefault="00815B6C" w:rsidP="00815B6C">
      <w:pPr>
        <w:rPr>
          <w:rStyle w:val="StyleUnderline"/>
        </w:rPr>
      </w:pPr>
      <w:r w:rsidRPr="00E22285">
        <w:rPr>
          <w:sz w:val="16"/>
        </w:rPr>
        <w:t xml:space="preserve">Measured against that pattern, the </w:t>
      </w:r>
      <w:r w:rsidRPr="00E22285">
        <w:rPr>
          <w:rStyle w:val="Emphasis"/>
          <w:highlight w:val="yellow"/>
        </w:rPr>
        <w:t>odds</w:t>
      </w:r>
      <w:r w:rsidRPr="00E22285">
        <w:rPr>
          <w:sz w:val="16"/>
        </w:rPr>
        <w:t xml:space="preserve"> that the </w:t>
      </w:r>
      <w:r w:rsidRPr="00E22285">
        <w:rPr>
          <w:rStyle w:val="StyleUnderline"/>
          <w:highlight w:val="yellow"/>
        </w:rPr>
        <w:t>Republicans</w:t>
      </w:r>
      <w:r w:rsidRPr="00E22285">
        <w:rPr>
          <w:rStyle w:val="StyleUnderline"/>
        </w:rPr>
        <w:t xml:space="preserve"> will </w:t>
      </w:r>
      <w:r w:rsidRPr="00E22285">
        <w:rPr>
          <w:rStyle w:val="StyleUnderline"/>
          <w:highlight w:val="yellow"/>
        </w:rPr>
        <w:t>hold</w:t>
      </w:r>
      <w:r w:rsidRPr="00E22285">
        <w:rPr>
          <w:rStyle w:val="StyleUnderline"/>
        </w:rPr>
        <w:t xml:space="preserve"> their slim House majority in 2026 are </w:t>
      </w:r>
      <w:r w:rsidRPr="00E22285">
        <w:rPr>
          <w:rStyle w:val="StyleUnderline"/>
          <w:highlight w:val="yellow"/>
        </w:rPr>
        <w:t>small</w:t>
      </w:r>
      <w:r w:rsidRPr="00E22285">
        <w:rPr>
          <w:sz w:val="16"/>
        </w:rPr>
        <w:t xml:space="preserve">. Another factor makes them smaller. </w:t>
      </w:r>
      <w:r w:rsidRPr="00E22285">
        <w:rPr>
          <w:rStyle w:val="Emphasis"/>
          <w:highlight w:val="yellow"/>
        </w:rPr>
        <w:t>When</w:t>
      </w:r>
      <w:r w:rsidRPr="00E22285">
        <w:rPr>
          <w:sz w:val="16"/>
        </w:rPr>
        <w:t xml:space="preserve"> the sitting </w:t>
      </w:r>
      <w:r w:rsidRPr="00E22285">
        <w:rPr>
          <w:rStyle w:val="Emphasis"/>
          <w:highlight w:val="yellow"/>
        </w:rPr>
        <w:t>president</w:t>
      </w:r>
      <w:r w:rsidRPr="00E22285">
        <w:rPr>
          <w:sz w:val="16"/>
        </w:rPr>
        <w:t xml:space="preserve"> is “</w:t>
      </w:r>
      <w:r w:rsidRPr="00E22285">
        <w:rPr>
          <w:rStyle w:val="Emphasis"/>
          <w:highlight w:val="yellow"/>
        </w:rPr>
        <w:t>underwater</w:t>
      </w:r>
      <w:r w:rsidRPr="00E22285">
        <w:rPr>
          <w:sz w:val="16"/>
        </w:rPr>
        <w:t xml:space="preserve">” – </w:t>
      </w:r>
      <w:r w:rsidRPr="00E22285">
        <w:rPr>
          <w:rStyle w:val="StyleUnderline"/>
        </w:rPr>
        <w:t>below 50% – in job approval polls, the likelihood of a</w:t>
      </w:r>
      <w:r w:rsidRPr="00E22285">
        <w:rPr>
          <w:sz w:val="16"/>
        </w:rPr>
        <w:t xml:space="preserve"> </w:t>
      </w:r>
      <w:r w:rsidRPr="00E22285">
        <w:rPr>
          <w:rStyle w:val="Emphasis"/>
          <w:highlight w:val="yellow"/>
        </w:rPr>
        <w:t>bad midterm</w:t>
      </w:r>
      <w:r w:rsidRPr="00E22285">
        <w:rPr>
          <w:sz w:val="16"/>
        </w:rPr>
        <w:t xml:space="preserve"> election result </w:t>
      </w:r>
      <w:r w:rsidRPr="00E22285">
        <w:rPr>
          <w:rStyle w:val="Emphasis"/>
          <w:highlight w:val="yellow"/>
        </w:rPr>
        <w:t>becomes</w:t>
      </w:r>
      <w:r w:rsidRPr="00E22285">
        <w:rPr>
          <w:sz w:val="16"/>
        </w:rPr>
        <w:t xml:space="preserve"> a </w:t>
      </w:r>
      <w:r w:rsidRPr="00E22285">
        <w:rPr>
          <w:rStyle w:val="Emphasis"/>
          <w:highlight w:val="yellow"/>
        </w:rPr>
        <w:t>certainty</w:t>
      </w:r>
      <w:r w:rsidRPr="00E22285">
        <w:rPr>
          <w:rStyle w:val="StyleUnderline"/>
        </w:rPr>
        <w:t xml:space="preserve">. All the presidents since Harry S. Truman whose job approval was below 50% in the month before a midterm election </w:t>
      </w:r>
      <w:r w:rsidRPr="00E22285">
        <w:rPr>
          <w:rStyle w:val="Emphasis"/>
        </w:rPr>
        <w:t>lost seats in the House</w:t>
      </w:r>
      <w:r w:rsidRPr="00E22285">
        <w:rPr>
          <w:rStyle w:val="StyleUnderline"/>
        </w:rPr>
        <w:t>. All of them.</w:t>
      </w:r>
    </w:p>
    <w:p w14:paraId="7E3F976B" w14:textId="77777777" w:rsidR="00815B6C" w:rsidRPr="00E22285" w:rsidRDefault="00815B6C" w:rsidP="00815B6C">
      <w:pPr>
        <w:rPr>
          <w:rStyle w:val="StyleUnderline"/>
        </w:rPr>
      </w:pPr>
      <w:r w:rsidRPr="00E22285">
        <w:rPr>
          <w:rStyle w:val="Emphasis"/>
        </w:rPr>
        <w:t>Even popular presidents</w:t>
      </w:r>
      <w:r w:rsidRPr="00E22285">
        <w:rPr>
          <w:rStyle w:val="StyleUnderline"/>
        </w:rPr>
        <w:t xml:space="preserve"> – Dwight D. Eisenhower, in both of his terms; John F. Kennedy; Richard Nixon; Gerald Ford; Ronald Reagan in 1986; and George H. W. Bush – </w:t>
      </w:r>
      <w:r w:rsidRPr="00E22285">
        <w:rPr>
          <w:rStyle w:val="Emphasis"/>
        </w:rPr>
        <w:t>lost seats in midterm elections</w:t>
      </w:r>
      <w:r w:rsidRPr="00E22285">
        <w:rPr>
          <w:rStyle w:val="StyleUnderline"/>
        </w:rPr>
        <w:t>.</w:t>
      </w:r>
    </w:p>
    <w:p w14:paraId="68A0DF20" w14:textId="77777777" w:rsidR="00815B6C" w:rsidRPr="00E22285" w:rsidRDefault="00815B6C" w:rsidP="00815B6C">
      <w:pPr>
        <w:rPr>
          <w:rStyle w:val="StyleUnderline"/>
        </w:rPr>
      </w:pPr>
      <w:r w:rsidRPr="00E22285">
        <w:rPr>
          <w:rStyle w:val="StyleUnderline"/>
        </w:rPr>
        <w:t xml:space="preserve">The list of </w:t>
      </w:r>
      <w:r w:rsidRPr="00E22285">
        <w:rPr>
          <w:rStyle w:val="Emphasis"/>
        </w:rPr>
        <w:t>unpopular presidents who lost House seats</w:t>
      </w:r>
      <w:r w:rsidRPr="00E22285">
        <w:rPr>
          <w:rStyle w:val="StyleUnderline"/>
        </w:rPr>
        <w:t xml:space="preserve"> is even longer – Truman in 1946 and 1950, Lyndon B. Johnson in 1966, Jimmy Carter in 1978, Reagan in 1982, Bill Clinton in 1994, George W. Bush in 2006, Barack Obama in both 2010 and 2014, Donald Trump in 2018 and Joe Biden in 2022.</w:t>
      </w:r>
    </w:p>
    <w:p w14:paraId="7E9CC72E" w14:textId="77777777" w:rsidR="00815B6C" w:rsidRPr="00E22285" w:rsidRDefault="00815B6C" w:rsidP="00815B6C">
      <w:pPr>
        <w:rPr>
          <w:rStyle w:val="Emphasis"/>
        </w:rPr>
      </w:pPr>
      <w:r w:rsidRPr="00E22285">
        <w:rPr>
          <w:rStyle w:val="Emphasis"/>
        </w:rPr>
        <w:t>Exceptions are rare</w:t>
      </w:r>
    </w:p>
    <w:p w14:paraId="5F9239E1" w14:textId="77777777" w:rsidR="00815B6C" w:rsidRPr="00E22285" w:rsidRDefault="00815B6C" w:rsidP="00815B6C">
      <w:pPr>
        <w:rPr>
          <w:rStyle w:val="StyleUnderline"/>
        </w:rPr>
      </w:pPr>
      <w:r w:rsidRPr="00E22285">
        <w:rPr>
          <w:rStyle w:val="StyleUnderline"/>
        </w:rPr>
        <w:t xml:space="preserve">There are only </w:t>
      </w:r>
      <w:r w:rsidRPr="00E22285">
        <w:rPr>
          <w:rStyle w:val="Emphasis"/>
        </w:rPr>
        <w:t>two cases</w:t>
      </w:r>
      <w:r w:rsidRPr="00E22285">
        <w:rPr>
          <w:rStyle w:val="StyleUnderline"/>
        </w:rPr>
        <w:t xml:space="preserve"> in the past 80 years where the party of a </w:t>
      </w:r>
      <w:r w:rsidRPr="00E22285">
        <w:rPr>
          <w:rStyle w:val="Emphasis"/>
        </w:rPr>
        <w:t>sitting president won midterm seats</w:t>
      </w:r>
      <w:r w:rsidRPr="00E22285">
        <w:rPr>
          <w:rStyle w:val="StyleUnderline"/>
        </w:rPr>
        <w:t xml:space="preserve"> in the House. Both involved special circumstances.</w:t>
      </w:r>
    </w:p>
    <w:p w14:paraId="07C3447C" w14:textId="77777777" w:rsidR="00815B6C" w:rsidRPr="00E22285" w:rsidRDefault="00815B6C" w:rsidP="00815B6C">
      <w:pPr>
        <w:rPr>
          <w:rStyle w:val="StyleUnderline"/>
        </w:rPr>
      </w:pPr>
      <w:r w:rsidRPr="00E22285">
        <w:rPr>
          <w:sz w:val="16"/>
        </w:rPr>
        <w:t xml:space="preserve">In 1998, </w:t>
      </w:r>
      <w:r w:rsidRPr="00E22285">
        <w:rPr>
          <w:rStyle w:val="Emphasis"/>
        </w:rPr>
        <w:t>Clinton</w:t>
      </w:r>
      <w:r w:rsidRPr="00E22285">
        <w:rPr>
          <w:rStyle w:val="StyleUnderline"/>
        </w:rPr>
        <w:t xml:space="preserve"> was in the sixth year of his presidency and </w:t>
      </w:r>
      <w:r w:rsidRPr="00E22285">
        <w:rPr>
          <w:rStyle w:val="Emphasis"/>
        </w:rPr>
        <w:t>had good numbers for economic growth</w:t>
      </w:r>
      <w:r w:rsidRPr="00E22285">
        <w:rPr>
          <w:rStyle w:val="StyleUnderline"/>
        </w:rPr>
        <w:t xml:space="preserve">, </w:t>
      </w:r>
      <w:r w:rsidRPr="00E22285">
        <w:rPr>
          <w:rStyle w:val="Emphasis"/>
        </w:rPr>
        <w:t>declining interest rates and low unemployment</w:t>
      </w:r>
      <w:r w:rsidRPr="00E22285">
        <w:rPr>
          <w:rStyle w:val="StyleUnderline"/>
        </w:rPr>
        <w:t xml:space="preserve">. His average </w:t>
      </w:r>
      <w:r w:rsidRPr="00E22285">
        <w:rPr>
          <w:rStyle w:val="Emphasis"/>
        </w:rPr>
        <w:t>approval rating</w:t>
      </w:r>
      <w:r w:rsidRPr="00E22285">
        <w:rPr>
          <w:rStyle w:val="StyleUnderline"/>
        </w:rPr>
        <w:t xml:space="preserve">, according to Gallup, in his second term was </w:t>
      </w:r>
      <w:r w:rsidRPr="00E22285">
        <w:rPr>
          <w:rStyle w:val="Emphasis"/>
        </w:rPr>
        <w:t>60.6%,</w:t>
      </w:r>
      <w:r w:rsidRPr="00E22285">
        <w:rPr>
          <w:rStyle w:val="StyleUnderline"/>
        </w:rPr>
        <w:t xml:space="preserve"> the highest average achieved by any second-term president from Truman to Biden.</w:t>
      </w:r>
    </w:p>
    <w:p w14:paraId="6926F10E" w14:textId="77777777" w:rsidR="00815B6C" w:rsidRPr="00E22285" w:rsidRDefault="00815B6C" w:rsidP="00815B6C">
      <w:pPr>
        <w:rPr>
          <w:sz w:val="16"/>
        </w:rPr>
      </w:pPr>
      <w:r w:rsidRPr="00E22285">
        <w:rPr>
          <w:sz w:val="16"/>
        </w:rPr>
        <w:t xml:space="preserve">Moreover, the 1998 </w:t>
      </w:r>
      <w:r w:rsidRPr="00E22285">
        <w:rPr>
          <w:rStyle w:val="StyleUnderline"/>
        </w:rPr>
        <w:t xml:space="preserve">midterm </w:t>
      </w:r>
      <w:r w:rsidRPr="00E22285">
        <w:rPr>
          <w:rStyle w:val="Emphasis"/>
        </w:rPr>
        <w:t>elections</w:t>
      </w:r>
      <w:r w:rsidRPr="00E22285">
        <w:rPr>
          <w:rStyle w:val="StyleUnderline"/>
        </w:rPr>
        <w:t xml:space="preserve"> took place </w:t>
      </w:r>
      <w:r w:rsidRPr="00E22285">
        <w:rPr>
          <w:rStyle w:val="Emphasis"/>
        </w:rPr>
        <w:t>in the midst of Clinton’s impeachment</w:t>
      </w:r>
      <w:r w:rsidRPr="00E22285">
        <w:rPr>
          <w:rStyle w:val="StyleUnderline"/>
        </w:rPr>
        <w:t xml:space="preserve">, when most </w:t>
      </w:r>
      <w:r w:rsidRPr="00E22285">
        <w:rPr>
          <w:rStyle w:val="Emphasis"/>
        </w:rPr>
        <w:t>Americans</w:t>
      </w:r>
      <w:r w:rsidRPr="00E22285">
        <w:rPr>
          <w:rStyle w:val="StyleUnderline"/>
        </w:rPr>
        <w:t xml:space="preserve"> were simultaneously </w:t>
      </w:r>
      <w:r w:rsidRPr="00E22285">
        <w:rPr>
          <w:rStyle w:val="Emphasis"/>
        </w:rPr>
        <w:t>critical of the president’s</w:t>
      </w:r>
      <w:r w:rsidRPr="00E22285">
        <w:rPr>
          <w:rStyle w:val="StyleUnderline"/>
        </w:rPr>
        <w:t xml:space="preserve"> personal </w:t>
      </w:r>
      <w:r w:rsidRPr="00E22285">
        <w:rPr>
          <w:rStyle w:val="Emphasis"/>
        </w:rPr>
        <w:t>behavior</w:t>
      </w:r>
      <w:r w:rsidRPr="00E22285">
        <w:rPr>
          <w:rStyle w:val="StyleUnderline"/>
        </w:rPr>
        <w:t xml:space="preserve"> and </w:t>
      </w:r>
      <w:r w:rsidRPr="00E22285">
        <w:rPr>
          <w:rStyle w:val="Emphasis"/>
        </w:rPr>
        <w:t>convinced</w:t>
      </w:r>
      <w:r w:rsidRPr="00E22285">
        <w:rPr>
          <w:rStyle w:val="StyleUnderline"/>
        </w:rPr>
        <w:t xml:space="preserve"> that that behavior </w:t>
      </w:r>
      <w:r w:rsidRPr="00E22285">
        <w:rPr>
          <w:rStyle w:val="Emphasis"/>
        </w:rPr>
        <w:t>did not merit removal</w:t>
      </w:r>
      <w:r w:rsidRPr="00E22285">
        <w:rPr>
          <w:rStyle w:val="StyleUnderline"/>
        </w:rPr>
        <w:t xml:space="preserve"> from office.</w:t>
      </w:r>
      <w:r w:rsidRPr="00E22285">
        <w:rPr>
          <w:sz w:val="16"/>
        </w:rPr>
        <w:t xml:space="preserve"> Good economic metrics and widespread concern that Republican impeachers were going too far led to modest gains for the Democrats in the 1998 midterm elections. </w:t>
      </w:r>
      <w:r w:rsidRPr="00E22285">
        <w:rPr>
          <w:rStyle w:val="StyleUnderline"/>
        </w:rPr>
        <w:t>The Democrats picked up five House seats</w:t>
      </w:r>
      <w:r w:rsidRPr="00E22285">
        <w:rPr>
          <w:sz w:val="16"/>
        </w:rPr>
        <w:t>.</w:t>
      </w:r>
    </w:p>
    <w:p w14:paraId="15FAA624" w14:textId="77777777" w:rsidR="00815B6C" w:rsidRPr="00E22285" w:rsidRDefault="00815B6C" w:rsidP="00815B6C">
      <w:pPr>
        <w:rPr>
          <w:sz w:val="16"/>
        </w:rPr>
      </w:pPr>
      <w:r w:rsidRPr="00E22285">
        <w:rPr>
          <w:rStyle w:val="StyleUnderline"/>
        </w:rPr>
        <w:t xml:space="preserve">The </w:t>
      </w:r>
      <w:r w:rsidRPr="00E22285">
        <w:rPr>
          <w:rStyle w:val="Emphasis"/>
        </w:rPr>
        <w:t>other exception</w:t>
      </w:r>
      <w:r w:rsidRPr="00E22285">
        <w:rPr>
          <w:rStyle w:val="StyleUnderline"/>
        </w:rPr>
        <w:t xml:space="preserve"> to the rule of thumb that presidents suffer midterm losses was George W. </w:t>
      </w:r>
      <w:r w:rsidRPr="00E22285">
        <w:rPr>
          <w:rStyle w:val="Emphasis"/>
        </w:rPr>
        <w:t>Bush</w:t>
      </w:r>
      <w:r w:rsidRPr="00E22285">
        <w:rPr>
          <w:rStyle w:val="StyleUnderline"/>
        </w:rPr>
        <w:t xml:space="preserve"> in 2002.</w:t>
      </w:r>
      <w:r w:rsidRPr="00E22285">
        <w:rPr>
          <w:sz w:val="16"/>
        </w:rPr>
        <w:t xml:space="preserve"> Bush, narrowly elected in 2000, </w:t>
      </w:r>
      <w:r w:rsidRPr="00E22285">
        <w:rPr>
          <w:rStyle w:val="StyleUnderline"/>
        </w:rPr>
        <w:t xml:space="preserve">had a </w:t>
      </w:r>
      <w:r w:rsidRPr="00E22285">
        <w:rPr>
          <w:rStyle w:val="Emphasis"/>
        </w:rPr>
        <w:t>dramatic rise</w:t>
      </w:r>
      <w:r w:rsidRPr="00E22285">
        <w:rPr>
          <w:rStyle w:val="StyleUnderline"/>
        </w:rPr>
        <w:t xml:space="preserve"> in popularity </w:t>
      </w:r>
      <w:r w:rsidRPr="00E22285">
        <w:rPr>
          <w:rStyle w:val="Emphasis"/>
        </w:rPr>
        <w:t>after the Sept. 11 attacks</w:t>
      </w:r>
      <w:r w:rsidRPr="00E22285">
        <w:rPr>
          <w:rStyle w:val="StyleUnderline"/>
        </w:rPr>
        <w:t xml:space="preserve"> on the World Trade Center and the Pentagon.</w:t>
      </w:r>
      <w:r w:rsidRPr="00E22285">
        <w:rPr>
          <w:sz w:val="16"/>
        </w:rPr>
        <w:t xml:space="preserve"> The </w:t>
      </w:r>
      <w:r w:rsidRPr="00E22285">
        <w:rPr>
          <w:rStyle w:val="Emphasis"/>
        </w:rPr>
        <w:t>nation rallied around the flag</w:t>
      </w:r>
      <w:r w:rsidRPr="00E22285">
        <w:rPr>
          <w:sz w:val="16"/>
        </w:rPr>
        <w:t xml:space="preserve"> and the president, and Republicans won eight House seats in the 2002 midterm elections.</w:t>
      </w:r>
    </w:p>
    <w:p w14:paraId="4BC476D0" w14:textId="77777777" w:rsidR="00815B6C" w:rsidRPr="00E22285" w:rsidRDefault="00815B6C" w:rsidP="00815B6C">
      <w:pPr>
        <w:rPr>
          <w:sz w:val="16"/>
        </w:rPr>
      </w:pPr>
      <w:r w:rsidRPr="00E22285">
        <w:rPr>
          <w:sz w:val="16"/>
        </w:rPr>
        <w:t xml:space="preserve">Those were the rare cases when a popular sitting president got positive House results in a midterm election. </w:t>
      </w:r>
      <w:r w:rsidRPr="00E22285">
        <w:rPr>
          <w:rStyle w:val="Emphasis"/>
        </w:rPr>
        <w:t>And the positive results were small</w:t>
      </w:r>
      <w:r w:rsidRPr="00E22285">
        <w:rPr>
          <w:sz w:val="16"/>
        </w:rPr>
        <w:t>.</w:t>
      </w:r>
    </w:p>
    <w:p w14:paraId="4B0EEB32" w14:textId="77777777" w:rsidR="00815B6C" w:rsidRPr="00E22285" w:rsidRDefault="00815B6C" w:rsidP="00815B6C">
      <w:pPr>
        <w:rPr>
          <w:sz w:val="16"/>
        </w:rPr>
      </w:pPr>
      <w:r w:rsidRPr="00E22285">
        <w:rPr>
          <w:sz w:val="16"/>
        </w:rPr>
        <w:t>Midterms matter</w:t>
      </w:r>
    </w:p>
    <w:p w14:paraId="1661AAA5" w14:textId="77777777" w:rsidR="00815B6C" w:rsidRPr="00E22285" w:rsidRDefault="00815B6C" w:rsidP="00815B6C">
      <w:pPr>
        <w:rPr>
          <w:sz w:val="16"/>
        </w:rPr>
      </w:pPr>
      <w:r w:rsidRPr="00E22285">
        <w:rPr>
          <w:sz w:val="16"/>
        </w:rPr>
        <w:t>In the 20 midterm elections between 1946 and 2022, small changes in the House – a shift of less than 10 seats – occurred six times. Modest changes – between 11 and 39 seats – took place seven times. Big changes, so-called “wave elections” involving more than 40 seats, have happened seven times.</w:t>
      </w:r>
    </w:p>
    <w:p w14:paraId="3BDC2860" w14:textId="77777777" w:rsidR="00815B6C" w:rsidRPr="00E22285" w:rsidRDefault="00815B6C" w:rsidP="00815B6C">
      <w:pPr>
        <w:rPr>
          <w:sz w:val="16"/>
        </w:rPr>
      </w:pPr>
      <w:r w:rsidRPr="00E22285">
        <w:rPr>
          <w:sz w:val="16"/>
        </w:rPr>
        <w:t>In every midterm election since 1946, at least five seats flipped from one party to the other. If the net result of the midterm elections in 2026 moved five seats from Republicans to Democrats, that would be enough to make Democrats the majority in the House.</w:t>
      </w:r>
    </w:p>
    <w:p w14:paraId="0805B9B4" w14:textId="77777777" w:rsidR="00815B6C" w:rsidRPr="00E22285" w:rsidRDefault="00815B6C" w:rsidP="00815B6C">
      <w:pPr>
        <w:rPr>
          <w:sz w:val="16"/>
        </w:rPr>
      </w:pPr>
      <w:r w:rsidRPr="00E22285">
        <w:rPr>
          <w:sz w:val="16"/>
        </w:rPr>
        <w:t>In an era of close elections and narrow margins on Capitol Hill, midterms make a difference. The past five presidents – Clinton, Bush, Obama, Trump and Biden – entered office with their party in control of both houses of Congress. All five lost their party majority in the House or the Senate in their first two years in office.</w:t>
      </w:r>
    </w:p>
    <w:p w14:paraId="5EB1E529" w14:textId="77777777" w:rsidR="00815B6C" w:rsidRPr="00E22285" w:rsidRDefault="00815B6C" w:rsidP="00815B6C">
      <w:pPr>
        <w:rPr>
          <w:sz w:val="16"/>
        </w:rPr>
      </w:pPr>
      <w:r w:rsidRPr="00E22285">
        <w:rPr>
          <w:sz w:val="16"/>
        </w:rPr>
        <w:t>Will that happen again in 2026?</w:t>
      </w:r>
    </w:p>
    <w:p w14:paraId="69B14DA1" w14:textId="77777777" w:rsidR="00815B6C" w:rsidRPr="00E22285" w:rsidRDefault="00815B6C" w:rsidP="00815B6C">
      <w:pPr>
        <w:rPr>
          <w:rStyle w:val="StyleUnderline"/>
        </w:rPr>
      </w:pPr>
      <w:r w:rsidRPr="00E22285">
        <w:rPr>
          <w:sz w:val="16"/>
        </w:rPr>
        <w:t xml:space="preserve">The obvious prediction would be yes. But nothing in politics is set in stone. Between now and November 2026, </w:t>
      </w:r>
      <w:r w:rsidRPr="00E22285">
        <w:rPr>
          <w:rStyle w:val="Emphasis"/>
          <w:highlight w:val="yellow"/>
        </w:rPr>
        <w:t>redistricting</w:t>
      </w:r>
      <w:r w:rsidRPr="00E22285">
        <w:rPr>
          <w:rStyle w:val="StyleUnderline"/>
        </w:rPr>
        <w:t xml:space="preserve"> will move the boundaries of a yet-to-be-determined number of congressional districts. That could </w:t>
      </w:r>
      <w:r w:rsidRPr="00E22285">
        <w:rPr>
          <w:rStyle w:val="Emphasis"/>
          <w:highlight w:val="yellow"/>
        </w:rPr>
        <w:t>make it harder to predict</w:t>
      </w:r>
      <w:r w:rsidRPr="00E22285">
        <w:rPr>
          <w:rStyle w:val="StyleUnderline"/>
        </w:rPr>
        <w:t xml:space="preserve"> the likely results in 2026.</w:t>
      </w:r>
    </w:p>
    <w:p w14:paraId="51FBFD5E" w14:textId="77777777" w:rsidR="00815B6C" w:rsidRPr="00E22285" w:rsidRDefault="00815B6C" w:rsidP="00815B6C">
      <w:pPr>
        <w:rPr>
          <w:rStyle w:val="StyleUnderline"/>
        </w:rPr>
      </w:pPr>
      <w:r w:rsidRPr="00E22285">
        <w:rPr>
          <w:rStyle w:val="Emphasis"/>
          <w:highlight w:val="yellow"/>
        </w:rPr>
        <w:t>Unexpected events</w:t>
      </w:r>
      <w:r w:rsidRPr="00E22285">
        <w:rPr>
          <w:sz w:val="16"/>
        </w:rPr>
        <w:t xml:space="preserve">, </w:t>
      </w:r>
      <w:r w:rsidRPr="00E22285">
        <w:rPr>
          <w:rStyle w:val="StyleUnderline"/>
        </w:rPr>
        <w:t>or good performance in office,</w:t>
      </w:r>
      <w:r w:rsidRPr="00E22285">
        <w:rPr>
          <w:sz w:val="16"/>
        </w:rPr>
        <w:t xml:space="preserve"> </w:t>
      </w:r>
      <w:r w:rsidRPr="00E22285">
        <w:rPr>
          <w:rStyle w:val="Emphasis"/>
          <w:highlight w:val="yellow"/>
        </w:rPr>
        <w:t>could move Trump’s</w:t>
      </w:r>
      <w:r w:rsidRPr="00E22285">
        <w:rPr>
          <w:sz w:val="16"/>
        </w:rPr>
        <w:t xml:space="preserve"> job </w:t>
      </w:r>
      <w:r w:rsidRPr="00E22285">
        <w:rPr>
          <w:rStyle w:val="Emphasis"/>
          <w:highlight w:val="yellow"/>
        </w:rPr>
        <w:t>approval numbers</w:t>
      </w:r>
      <w:r w:rsidRPr="00E22285">
        <w:rPr>
          <w:sz w:val="16"/>
        </w:rPr>
        <w:t xml:space="preserve"> </w:t>
      </w:r>
      <w:r w:rsidRPr="00E22285">
        <w:rPr>
          <w:rStyle w:val="StyleUnderline"/>
        </w:rPr>
        <w:t xml:space="preserve">above 50%. </w:t>
      </w:r>
      <w:r w:rsidRPr="00E22285">
        <w:rPr>
          <w:rStyle w:val="Emphasis"/>
        </w:rPr>
        <w:t>Republicans</w:t>
      </w:r>
      <w:r w:rsidRPr="00E22285">
        <w:rPr>
          <w:rStyle w:val="StyleUnderline"/>
        </w:rPr>
        <w:t xml:space="preserve"> would still be </w:t>
      </w:r>
      <w:r w:rsidRPr="00E22285">
        <w:rPr>
          <w:rStyle w:val="Emphasis"/>
        </w:rPr>
        <w:t>likely to lose House seats</w:t>
      </w:r>
      <w:r w:rsidRPr="00E22285">
        <w:rPr>
          <w:rStyle w:val="StyleUnderline"/>
        </w:rPr>
        <w:t xml:space="preserve"> in the 2026 midterms, but a </w:t>
      </w:r>
      <w:r w:rsidRPr="00E22285">
        <w:rPr>
          <w:rStyle w:val="Emphasis"/>
        </w:rPr>
        <w:t>popular president</w:t>
      </w:r>
      <w:r w:rsidRPr="00E22285">
        <w:rPr>
          <w:rStyle w:val="StyleUnderline"/>
        </w:rPr>
        <w:t xml:space="preserve"> would </w:t>
      </w:r>
      <w:r w:rsidRPr="00E22285">
        <w:rPr>
          <w:rStyle w:val="Emphasis"/>
        </w:rPr>
        <w:t>raise</w:t>
      </w:r>
      <w:r w:rsidRPr="00E22285">
        <w:rPr>
          <w:rStyle w:val="StyleUnderline"/>
        </w:rPr>
        <w:t xml:space="preserve"> the </w:t>
      </w:r>
      <w:r w:rsidRPr="00E22285">
        <w:rPr>
          <w:rStyle w:val="Emphasis"/>
        </w:rPr>
        <w:t>chances</w:t>
      </w:r>
      <w:r w:rsidRPr="00E22285">
        <w:rPr>
          <w:rStyle w:val="StyleUnderline"/>
        </w:rPr>
        <w:t xml:space="preserve"> that they could hold their narrow majority.</w:t>
      </w:r>
    </w:p>
    <w:p w14:paraId="4B33DDDC" w14:textId="77777777" w:rsidR="00815B6C" w:rsidRPr="00E22285" w:rsidRDefault="00815B6C" w:rsidP="00815B6C">
      <w:pPr>
        <w:rPr>
          <w:rStyle w:val="StyleUnderline"/>
        </w:rPr>
      </w:pPr>
      <w:r w:rsidRPr="00E22285">
        <w:rPr>
          <w:rStyle w:val="StyleUnderline"/>
        </w:rPr>
        <w:t>And there are other possibilities. Perhaps 2026 will involve issues like those in recent presidential elections.</w:t>
      </w:r>
    </w:p>
    <w:p w14:paraId="1FD30B2E" w14:textId="77777777" w:rsidR="00815B6C" w:rsidRDefault="00815B6C" w:rsidP="00815B6C">
      <w:pPr>
        <w:rPr>
          <w:rStyle w:val="StyleUnderline"/>
        </w:rPr>
      </w:pPr>
      <w:r w:rsidRPr="00E22285">
        <w:rPr>
          <w:rStyle w:val="Emphasis"/>
          <w:highlight w:val="yellow"/>
        </w:rPr>
        <w:t>Close results</w:t>
      </w:r>
      <w:r w:rsidRPr="00E22285">
        <w:rPr>
          <w:rStyle w:val="StyleUnderline"/>
        </w:rPr>
        <w:t xml:space="preserve"> could be </w:t>
      </w:r>
      <w:r w:rsidRPr="00E22285">
        <w:rPr>
          <w:rStyle w:val="StyleUnderline"/>
          <w:highlight w:val="yellow"/>
        </w:rPr>
        <w:t>followed by raucous recounts</w:t>
      </w:r>
      <w:r w:rsidRPr="00E22285">
        <w:rPr>
          <w:rStyle w:val="StyleUnderline"/>
        </w:rPr>
        <w:t xml:space="preserve"> and </w:t>
      </w:r>
      <w:r w:rsidRPr="00E22285">
        <w:rPr>
          <w:rStyle w:val="StyleUnderline"/>
          <w:highlight w:val="yellow"/>
        </w:rPr>
        <w:t>court controversies</w:t>
      </w:r>
      <w:r w:rsidRPr="00E22285">
        <w:rPr>
          <w:rStyle w:val="StyleUnderline"/>
        </w:rPr>
        <w:t xml:space="preserve"> of the kind that made Florida the focal point in the 2000 presidential election. Prominent public challenges to voting tallies and procedures, like those that followed Trump’s unsubstantiated claims of victory in 2020, would </w:t>
      </w:r>
      <w:r w:rsidRPr="00E22285">
        <w:rPr>
          <w:rStyle w:val="StyleUnderline"/>
          <w:highlight w:val="yellow"/>
        </w:rPr>
        <w:t>make matters worse</w:t>
      </w:r>
      <w:r w:rsidRPr="00E22285">
        <w:rPr>
          <w:rStyle w:val="StyleUnderline"/>
        </w:rPr>
        <w:t>.</w:t>
      </w:r>
    </w:p>
    <w:p w14:paraId="7E609768" w14:textId="77777777" w:rsidR="00815B6C" w:rsidRDefault="00815B6C" w:rsidP="00815B6C">
      <w:pPr>
        <w:pStyle w:val="Heading4"/>
      </w:pPr>
      <w:r>
        <w:t xml:space="preserve">No </w:t>
      </w:r>
      <w:r w:rsidRPr="00EB5B21">
        <w:rPr>
          <w:u w:val="single"/>
        </w:rPr>
        <w:t>vote-switching</w:t>
      </w:r>
      <w:r>
        <w:t>.</w:t>
      </w:r>
    </w:p>
    <w:p w14:paraId="5A9D7DB8" w14:textId="77777777" w:rsidR="00815B6C" w:rsidRPr="00357F67" w:rsidRDefault="00815B6C" w:rsidP="00815B6C">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66ECEF4E" w14:textId="77777777" w:rsidR="00815B6C" w:rsidRPr="00BB298F" w:rsidRDefault="00815B6C" w:rsidP="00815B6C">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2AA58005" w14:textId="77777777" w:rsidR="00815B6C" w:rsidRPr="00BB298F" w:rsidRDefault="00815B6C" w:rsidP="00815B6C">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2A2CFCE2" w14:textId="77777777" w:rsidR="00815B6C" w:rsidRPr="009F6FC3" w:rsidRDefault="00815B6C" w:rsidP="00815B6C">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1AEE455E" w14:textId="77777777" w:rsidR="00815B6C" w:rsidRPr="00D77F6D" w:rsidRDefault="00815B6C" w:rsidP="00815B6C">
      <w:pPr>
        <w:pStyle w:val="Heading3"/>
      </w:pPr>
      <w:r>
        <w:t>AT: Pro-Labor Link</w:t>
      </w:r>
    </w:p>
    <w:p w14:paraId="41E7E3C4" w14:textId="77777777" w:rsidR="00815B6C" w:rsidRDefault="00815B6C" w:rsidP="00815B6C">
      <w:pPr>
        <w:pStyle w:val="Heading4"/>
      </w:pPr>
      <w:r w:rsidRPr="00F421A5">
        <w:rPr>
          <w:u w:val="single"/>
        </w:rPr>
        <w:t>Anti-union</w:t>
      </w:r>
      <w:r>
        <w:t xml:space="preserve"> perception is </w:t>
      </w:r>
      <w:r w:rsidRPr="00F421A5">
        <w:rPr>
          <w:u w:val="single"/>
        </w:rPr>
        <w:t>locked in</w:t>
      </w:r>
      <w:r>
        <w:t>.</w:t>
      </w:r>
    </w:p>
    <w:p w14:paraId="7819AE04" w14:textId="77777777" w:rsidR="00815B6C" w:rsidRDefault="00815B6C" w:rsidP="00815B6C">
      <w:r>
        <w:t xml:space="preserve">Julia A. </w:t>
      </w:r>
      <w:r w:rsidRPr="006D2CC9">
        <w:rPr>
          <w:rStyle w:val="Style13ptBold"/>
        </w:rPr>
        <w:t xml:space="preserve">Glass </w:t>
      </w:r>
      <w:r>
        <w:rPr>
          <w:rStyle w:val="Style13ptBold"/>
        </w:rPr>
        <w:t>25</w:t>
      </w:r>
      <w:r>
        <w:t>, MA, Policy Analyst, American Worker Project, American Progress, "Year 1 of the Second Trump Administration Made the Working Class Weaker," Center for American Progress, 12/15/2025, https://www.americanprogress.org/article/year-1-of-the-second-trump-administration-made-the-working-class-weaker/.</w:t>
      </w:r>
    </w:p>
    <w:p w14:paraId="0C35CB2A" w14:textId="77777777" w:rsidR="00815B6C" w:rsidRPr="0088604E" w:rsidRDefault="00815B6C" w:rsidP="00815B6C">
      <w:pPr>
        <w:rPr>
          <w:sz w:val="16"/>
        </w:rPr>
      </w:pPr>
      <w:r w:rsidRPr="0088604E">
        <w:rPr>
          <w:sz w:val="16"/>
        </w:rPr>
        <w:t xml:space="preserve">President </w:t>
      </w:r>
      <w:r w:rsidRPr="00072300">
        <w:rPr>
          <w:rStyle w:val="StyleUnderline"/>
        </w:rPr>
        <w:t>Trump</w:t>
      </w:r>
      <w:r w:rsidRPr="0088604E">
        <w:rPr>
          <w:rStyle w:val="StyleUnderline"/>
        </w:rPr>
        <w:t xml:space="preserve"> talks a</w:t>
      </w:r>
      <w:r w:rsidRPr="0088604E">
        <w:rPr>
          <w:sz w:val="16"/>
        </w:rPr>
        <w:t xml:space="preserve"> </w:t>
      </w:r>
      <w:r w:rsidRPr="0088604E">
        <w:rPr>
          <w:rStyle w:val="Emphasis"/>
        </w:rPr>
        <w:t>good game</w:t>
      </w:r>
      <w:r w:rsidRPr="0088604E">
        <w:rPr>
          <w:sz w:val="16"/>
        </w:rPr>
        <w:t xml:space="preserve"> </w:t>
      </w:r>
      <w:r w:rsidRPr="0088604E">
        <w:rPr>
          <w:rStyle w:val="StyleUnderline"/>
        </w:rPr>
        <w:t xml:space="preserve">for </w:t>
      </w:r>
      <w:r w:rsidRPr="00072300">
        <w:rPr>
          <w:rStyle w:val="StyleUnderline"/>
          <w:highlight w:val="yellow"/>
        </w:rPr>
        <w:t>workers</w:t>
      </w:r>
      <w:r w:rsidRPr="0088604E">
        <w:rPr>
          <w:rStyle w:val="StyleUnderline"/>
        </w:rPr>
        <w:t>, but the</w:t>
      </w:r>
      <w:r w:rsidRPr="0088604E">
        <w:rPr>
          <w:sz w:val="16"/>
        </w:rPr>
        <w:t xml:space="preserve"> </w:t>
      </w:r>
      <w:r w:rsidRPr="00072300">
        <w:rPr>
          <w:rStyle w:val="Emphasis"/>
          <w:highlight w:val="yellow"/>
        </w:rPr>
        <w:t>results</w:t>
      </w:r>
      <w:r w:rsidRPr="0088604E">
        <w:rPr>
          <w:sz w:val="16"/>
        </w:rPr>
        <w:t xml:space="preserve"> </w:t>
      </w:r>
      <w:r w:rsidRPr="0088604E">
        <w:rPr>
          <w:rStyle w:val="StyleUnderline"/>
        </w:rPr>
        <w:t xml:space="preserve">from his first year back in office </w:t>
      </w:r>
      <w:r w:rsidRPr="00072300">
        <w:rPr>
          <w:rStyle w:val="StyleUnderline"/>
          <w:highlight w:val="yellow"/>
        </w:rPr>
        <w:t>have been</w:t>
      </w:r>
      <w:r w:rsidRPr="0088604E">
        <w:rPr>
          <w:sz w:val="16"/>
        </w:rPr>
        <w:t xml:space="preserve"> </w:t>
      </w:r>
      <w:r w:rsidRPr="0088604E">
        <w:rPr>
          <w:rStyle w:val="Emphasis"/>
        </w:rPr>
        <w:t xml:space="preserve">quite </w:t>
      </w:r>
      <w:r w:rsidRPr="00072300">
        <w:rPr>
          <w:rStyle w:val="Emphasis"/>
          <w:highlight w:val="yellow"/>
        </w:rPr>
        <w:t>poor</w:t>
      </w:r>
      <w:r w:rsidRPr="0088604E">
        <w:rPr>
          <w:sz w:val="16"/>
        </w:rPr>
        <w:t xml:space="preserve">. The </w:t>
      </w:r>
      <w:r w:rsidRPr="0088604E">
        <w:rPr>
          <w:rStyle w:val="StyleUnderline"/>
        </w:rPr>
        <w:t>administration</w:t>
      </w:r>
      <w:r w:rsidRPr="0088604E">
        <w:rPr>
          <w:sz w:val="16"/>
        </w:rPr>
        <w:t xml:space="preserve"> promised to revive manufacturing by imposing tariffs, but instead </w:t>
      </w:r>
      <w:r w:rsidRPr="0088604E">
        <w:rPr>
          <w:rStyle w:val="StyleUnderline"/>
        </w:rPr>
        <w:t>delivered a</w:t>
      </w:r>
      <w:r w:rsidRPr="0088604E">
        <w:rPr>
          <w:sz w:val="16"/>
        </w:rPr>
        <w:t xml:space="preserve"> </w:t>
      </w:r>
      <w:r w:rsidRPr="00072300">
        <w:rPr>
          <w:rStyle w:val="Emphasis"/>
          <w:highlight w:val="yellow"/>
        </w:rPr>
        <w:t>“Liberation Day”</w:t>
      </w:r>
      <w:r w:rsidRPr="0088604E">
        <w:rPr>
          <w:sz w:val="16"/>
        </w:rPr>
        <w:t xml:space="preserve"> </w:t>
      </w:r>
      <w:r w:rsidRPr="0088604E">
        <w:rPr>
          <w:rStyle w:val="StyleUnderline"/>
        </w:rPr>
        <w:t xml:space="preserve">that </w:t>
      </w:r>
      <w:r w:rsidRPr="00072300">
        <w:rPr>
          <w:rStyle w:val="StyleUnderline"/>
          <w:highlight w:val="yellow"/>
        </w:rPr>
        <w:t>inaugurated</w:t>
      </w:r>
      <w:r w:rsidRPr="0088604E">
        <w:rPr>
          <w:rStyle w:val="StyleUnderline"/>
        </w:rPr>
        <w:t xml:space="preserve"> a</w:t>
      </w:r>
      <w:r w:rsidRPr="0088604E">
        <w:rPr>
          <w:sz w:val="16"/>
        </w:rPr>
        <w:t xml:space="preserve"> </w:t>
      </w:r>
      <w:r w:rsidRPr="00072300">
        <w:rPr>
          <w:rStyle w:val="Emphasis"/>
          <w:highlight w:val="yellow"/>
        </w:rPr>
        <w:t>loss of 58,000</w:t>
      </w:r>
      <w:r w:rsidRPr="0088604E">
        <w:rPr>
          <w:sz w:val="16"/>
        </w:rPr>
        <w:t xml:space="preserve"> </w:t>
      </w:r>
      <w:r w:rsidRPr="0088604E">
        <w:rPr>
          <w:rStyle w:val="StyleUnderline"/>
        </w:rPr>
        <w:t xml:space="preserve">American manufacturing </w:t>
      </w:r>
      <w:r w:rsidRPr="00072300">
        <w:rPr>
          <w:rStyle w:val="StyleUnderline"/>
          <w:highlight w:val="yellow"/>
        </w:rPr>
        <w:t>jobs and</w:t>
      </w:r>
      <w:r w:rsidRPr="00072300">
        <w:rPr>
          <w:sz w:val="16"/>
          <w:highlight w:val="yellow"/>
        </w:rPr>
        <w:t xml:space="preserve"> </w:t>
      </w:r>
      <w:r w:rsidRPr="00072300">
        <w:rPr>
          <w:rStyle w:val="Emphasis"/>
          <w:highlight w:val="yellow"/>
        </w:rPr>
        <w:t>raised prices</w:t>
      </w:r>
      <w:r w:rsidRPr="0088604E">
        <w:rPr>
          <w:sz w:val="16"/>
        </w:rPr>
        <w:t xml:space="preserve"> </w:t>
      </w:r>
      <w:r w:rsidRPr="0088604E">
        <w:rPr>
          <w:rStyle w:val="StyleUnderline"/>
        </w:rPr>
        <w:t>for basic household goods</w:t>
      </w:r>
      <w:r w:rsidRPr="0088604E">
        <w:rPr>
          <w:sz w:val="16"/>
        </w:rPr>
        <w:t>.</w:t>
      </w:r>
    </w:p>
    <w:p w14:paraId="06BFB98B" w14:textId="77777777" w:rsidR="00815B6C" w:rsidRDefault="00815B6C" w:rsidP="00815B6C">
      <w:pPr>
        <w:rPr>
          <w:sz w:val="16"/>
        </w:rPr>
      </w:pPr>
      <w:r w:rsidRPr="0088604E">
        <w:rPr>
          <w:sz w:val="16"/>
        </w:rPr>
        <w:t xml:space="preserve">The American worker needed a champion in 2025, but rather than delivering on a promised “golden age” for the working class and American manufacturing, </w:t>
      </w:r>
      <w:r w:rsidRPr="0088604E">
        <w:rPr>
          <w:rStyle w:val="StyleUnderline"/>
        </w:rPr>
        <w:t>the</w:t>
      </w:r>
      <w:r w:rsidRPr="0088604E">
        <w:rPr>
          <w:sz w:val="16"/>
        </w:rPr>
        <w:t xml:space="preserve"> </w:t>
      </w:r>
      <w:r w:rsidRPr="0088604E">
        <w:rPr>
          <w:rStyle w:val="Emphasis"/>
        </w:rPr>
        <w:t>Trump admin</w:t>
      </w:r>
      <w:r w:rsidRPr="0088604E">
        <w:rPr>
          <w:sz w:val="16"/>
        </w:rPr>
        <w:t xml:space="preserve">istration </w:t>
      </w:r>
      <w:r w:rsidRPr="0088604E">
        <w:rPr>
          <w:rStyle w:val="StyleUnderline"/>
        </w:rPr>
        <w:t>has left</w:t>
      </w:r>
      <w:r w:rsidRPr="0088604E">
        <w:rPr>
          <w:sz w:val="16"/>
        </w:rPr>
        <w:t xml:space="preserve"> </w:t>
      </w:r>
      <w:r w:rsidRPr="0088604E">
        <w:rPr>
          <w:rStyle w:val="Emphasis"/>
        </w:rPr>
        <w:t>workers struggling</w:t>
      </w:r>
      <w:r w:rsidRPr="0088604E">
        <w:rPr>
          <w:sz w:val="16"/>
        </w:rPr>
        <w:t xml:space="preserve"> </w:t>
      </w:r>
      <w:r w:rsidRPr="0088604E">
        <w:rPr>
          <w:rStyle w:val="StyleUnderline"/>
        </w:rPr>
        <w:t>to find jobs and</w:t>
      </w:r>
      <w:r w:rsidRPr="0088604E">
        <w:rPr>
          <w:sz w:val="16"/>
        </w:rPr>
        <w:t xml:space="preserve"> </w:t>
      </w:r>
      <w:r w:rsidRPr="0088604E">
        <w:rPr>
          <w:rStyle w:val="Emphasis"/>
        </w:rPr>
        <w:t>ill-prepared</w:t>
      </w:r>
      <w:r w:rsidRPr="0088604E">
        <w:rPr>
          <w:sz w:val="16"/>
        </w:rPr>
        <w:t xml:space="preserve"> </w:t>
      </w:r>
      <w:r w:rsidRPr="0088604E">
        <w:rPr>
          <w:rStyle w:val="StyleUnderline"/>
        </w:rPr>
        <w:t>to deal with mounting costs</w:t>
      </w:r>
      <w:r w:rsidRPr="0088604E">
        <w:rPr>
          <w:sz w:val="16"/>
        </w:rPr>
        <w:t xml:space="preserve">. The Trump administration’s </w:t>
      </w:r>
      <w:r w:rsidRPr="00072300">
        <w:rPr>
          <w:rStyle w:val="StyleUnderline"/>
          <w:highlight w:val="yellow"/>
        </w:rPr>
        <w:t>attacks</w:t>
      </w:r>
      <w:r w:rsidRPr="00072300">
        <w:rPr>
          <w:sz w:val="16"/>
          <w:highlight w:val="yellow"/>
        </w:rPr>
        <w:t xml:space="preserve"> </w:t>
      </w:r>
      <w:r w:rsidRPr="00072300">
        <w:rPr>
          <w:rStyle w:val="Emphasis"/>
          <w:highlight w:val="yellow"/>
        </w:rPr>
        <w:t>on unions</w:t>
      </w:r>
      <w:r w:rsidRPr="0088604E">
        <w:rPr>
          <w:sz w:val="16"/>
        </w:rPr>
        <w:t xml:space="preserve"> </w:t>
      </w:r>
      <w:r w:rsidRPr="0088604E">
        <w:rPr>
          <w:rStyle w:val="StyleUnderline"/>
        </w:rPr>
        <w:t>and the</w:t>
      </w:r>
      <w:r w:rsidRPr="0088604E">
        <w:rPr>
          <w:sz w:val="16"/>
        </w:rPr>
        <w:t xml:space="preserve"> </w:t>
      </w:r>
      <w:r w:rsidRPr="00072300">
        <w:rPr>
          <w:rStyle w:val="Emphasis"/>
          <w:highlight w:val="yellow"/>
        </w:rPr>
        <w:t>min</w:t>
      </w:r>
      <w:r w:rsidRPr="0088604E">
        <w:rPr>
          <w:rStyle w:val="Emphasis"/>
        </w:rPr>
        <w:t xml:space="preserve">imum </w:t>
      </w:r>
      <w:r w:rsidRPr="00072300">
        <w:rPr>
          <w:rStyle w:val="Emphasis"/>
          <w:highlight w:val="yellow"/>
        </w:rPr>
        <w:t>wage</w:t>
      </w:r>
      <w:r w:rsidRPr="00072300">
        <w:rPr>
          <w:sz w:val="16"/>
          <w:highlight w:val="yellow"/>
        </w:rPr>
        <w:t xml:space="preserve">, </w:t>
      </w:r>
      <w:r w:rsidRPr="00072300">
        <w:rPr>
          <w:rStyle w:val="StyleUnderline"/>
          <w:highlight w:val="yellow"/>
        </w:rPr>
        <w:t>firing</w:t>
      </w:r>
      <w:r w:rsidRPr="0088604E">
        <w:rPr>
          <w:sz w:val="16"/>
        </w:rPr>
        <w:t xml:space="preserve"> of </w:t>
      </w:r>
      <w:r w:rsidRPr="0088604E">
        <w:rPr>
          <w:rStyle w:val="Emphasis"/>
        </w:rPr>
        <w:t xml:space="preserve">pro-worker </w:t>
      </w:r>
      <w:r w:rsidRPr="00072300">
        <w:rPr>
          <w:rStyle w:val="Emphasis"/>
          <w:highlight w:val="yellow"/>
        </w:rPr>
        <w:t>leaders</w:t>
      </w:r>
      <w:r w:rsidRPr="0088604E">
        <w:rPr>
          <w:sz w:val="16"/>
        </w:rPr>
        <w:t xml:space="preserve"> </w:t>
      </w:r>
      <w:r w:rsidRPr="0088604E">
        <w:rPr>
          <w:rStyle w:val="StyleUnderline"/>
        </w:rPr>
        <w:t xml:space="preserve">at federal agencies, </w:t>
      </w:r>
      <w:r w:rsidRPr="00072300">
        <w:rPr>
          <w:rStyle w:val="StyleUnderline"/>
          <w:highlight w:val="yellow"/>
        </w:rPr>
        <w:t>and</w:t>
      </w:r>
      <w:r w:rsidRPr="00072300">
        <w:rPr>
          <w:sz w:val="16"/>
          <w:highlight w:val="yellow"/>
        </w:rPr>
        <w:t xml:space="preserve"> </w:t>
      </w:r>
      <w:r w:rsidRPr="00072300">
        <w:rPr>
          <w:rStyle w:val="Emphasis"/>
          <w:highlight w:val="yellow"/>
        </w:rPr>
        <w:t>appoint</w:t>
      </w:r>
      <w:r w:rsidRPr="0088604E">
        <w:rPr>
          <w:rStyle w:val="Emphasis"/>
        </w:rPr>
        <w:t>ment</w:t>
      </w:r>
      <w:r w:rsidRPr="0088604E">
        <w:rPr>
          <w:sz w:val="16"/>
        </w:rPr>
        <w:t xml:space="preserve"> </w:t>
      </w:r>
      <w:r w:rsidRPr="0088604E">
        <w:rPr>
          <w:rStyle w:val="StyleUnderline"/>
        </w:rPr>
        <w:t xml:space="preserve">of </w:t>
      </w:r>
      <w:r w:rsidRPr="00072300">
        <w:rPr>
          <w:rStyle w:val="StyleUnderline"/>
          <w:highlight w:val="yellow"/>
        </w:rPr>
        <w:t>nominees with</w:t>
      </w:r>
      <w:r w:rsidRPr="0088604E">
        <w:rPr>
          <w:rStyle w:val="StyleUnderline"/>
        </w:rPr>
        <w:t xml:space="preserve"> a track </w:t>
      </w:r>
      <w:r w:rsidRPr="00072300">
        <w:rPr>
          <w:rStyle w:val="StyleUnderline"/>
          <w:highlight w:val="yellow"/>
        </w:rPr>
        <w:t>record of</w:t>
      </w:r>
      <w:r w:rsidRPr="00072300">
        <w:rPr>
          <w:sz w:val="16"/>
          <w:highlight w:val="yellow"/>
        </w:rPr>
        <w:t xml:space="preserve"> </w:t>
      </w:r>
      <w:r w:rsidRPr="00072300">
        <w:rPr>
          <w:rStyle w:val="Emphasis"/>
          <w:highlight w:val="yellow"/>
        </w:rPr>
        <w:t>opposing</w:t>
      </w:r>
      <w:r w:rsidRPr="0088604E">
        <w:rPr>
          <w:sz w:val="16"/>
        </w:rPr>
        <w:t xml:space="preserve"> </w:t>
      </w:r>
      <w:r w:rsidRPr="0088604E">
        <w:rPr>
          <w:rStyle w:val="StyleUnderline"/>
        </w:rPr>
        <w:t>pro-</w:t>
      </w:r>
      <w:r w:rsidRPr="00072300">
        <w:rPr>
          <w:rStyle w:val="StyleUnderline"/>
          <w:highlight w:val="yellow"/>
        </w:rPr>
        <w:t>worker</w:t>
      </w:r>
      <w:r w:rsidRPr="0088604E">
        <w:rPr>
          <w:rStyle w:val="StyleUnderline"/>
        </w:rPr>
        <w:t xml:space="preserve"> policie</w:t>
      </w:r>
      <w:r w:rsidRPr="00072300">
        <w:rPr>
          <w:rStyle w:val="StyleUnderline"/>
          <w:highlight w:val="yellow"/>
        </w:rPr>
        <w:t>s</w:t>
      </w:r>
      <w:r w:rsidRPr="0088604E">
        <w:rPr>
          <w:sz w:val="16"/>
        </w:rPr>
        <w:t xml:space="preserve"> will likely </w:t>
      </w:r>
      <w:r w:rsidRPr="0088604E">
        <w:rPr>
          <w:rStyle w:val="StyleUnderline"/>
        </w:rPr>
        <w:t>make things</w:t>
      </w:r>
      <w:r w:rsidRPr="0088604E">
        <w:rPr>
          <w:sz w:val="16"/>
        </w:rPr>
        <w:t xml:space="preserve"> </w:t>
      </w:r>
      <w:r w:rsidRPr="0088604E">
        <w:rPr>
          <w:rStyle w:val="Emphasis"/>
        </w:rPr>
        <w:t>worse</w:t>
      </w:r>
      <w:r w:rsidRPr="0088604E">
        <w:rPr>
          <w:sz w:val="16"/>
        </w:rPr>
        <w:t xml:space="preserve"> </w:t>
      </w:r>
      <w:r w:rsidRPr="0088604E">
        <w:rPr>
          <w:rStyle w:val="StyleUnderline"/>
        </w:rPr>
        <w:t>for American workers</w:t>
      </w:r>
      <w:r w:rsidRPr="0088604E">
        <w:rPr>
          <w:sz w:val="16"/>
        </w:rPr>
        <w:t xml:space="preserve"> in the future.</w:t>
      </w:r>
    </w:p>
    <w:p w14:paraId="043DAE37" w14:textId="77777777" w:rsidR="00815B6C" w:rsidRDefault="00815B6C" w:rsidP="00815B6C">
      <w:pPr>
        <w:pStyle w:val="Heading4"/>
      </w:pPr>
      <w:r>
        <w:t xml:space="preserve">BUT Dems </w:t>
      </w:r>
      <w:r w:rsidRPr="00100E37">
        <w:rPr>
          <w:u w:val="single"/>
        </w:rPr>
        <w:t>cannot capitalize</w:t>
      </w:r>
      <w:r>
        <w:t xml:space="preserve"> on labor.</w:t>
      </w:r>
    </w:p>
    <w:p w14:paraId="4D51279B" w14:textId="77777777" w:rsidR="00815B6C" w:rsidRDefault="00815B6C" w:rsidP="00815B6C">
      <w:r>
        <w:t xml:space="preserve">Jonathan P. </w:t>
      </w:r>
      <w:r w:rsidRPr="00D96B99">
        <w:rPr>
          <w:rStyle w:val="Style13ptBold"/>
        </w:rPr>
        <w:t xml:space="preserve">Baird </w:t>
      </w:r>
      <w:r>
        <w:rPr>
          <w:rStyle w:val="Style13ptBold"/>
        </w:rPr>
        <w:t>26</w:t>
      </w:r>
      <w:r>
        <w:t>, Contributor, Concord Monitor, "Unsolicited Advice for Democrats," Concord Monitor, 01/02/2026, https://www.concordmonitor.com/2026/01/02/rethink-democratic-political-strategy/.</w:t>
      </w:r>
    </w:p>
    <w:p w14:paraId="3D6944EB" w14:textId="77777777" w:rsidR="00815B6C" w:rsidRPr="001E785E" w:rsidRDefault="00815B6C" w:rsidP="00815B6C">
      <w:pPr>
        <w:rPr>
          <w:sz w:val="16"/>
        </w:rPr>
      </w:pPr>
      <w:r w:rsidRPr="009A25B1">
        <w:rPr>
          <w:rStyle w:val="StyleUnderline"/>
        </w:rPr>
        <w:t>With the</w:t>
      </w:r>
      <w:r w:rsidRPr="001E785E">
        <w:rPr>
          <w:sz w:val="16"/>
        </w:rPr>
        <w:t xml:space="preserve"> </w:t>
      </w:r>
      <w:r w:rsidRPr="009A25B1">
        <w:rPr>
          <w:rStyle w:val="Emphasis"/>
        </w:rPr>
        <w:t>mid-term elections</w:t>
      </w:r>
      <w:r w:rsidRPr="001E785E">
        <w:rPr>
          <w:sz w:val="16"/>
        </w:rPr>
        <w:t xml:space="preserve"> </w:t>
      </w:r>
      <w:r w:rsidRPr="009A25B1">
        <w:rPr>
          <w:rStyle w:val="StyleUnderline"/>
        </w:rPr>
        <w:t>coming up in</w:t>
      </w:r>
      <w:r w:rsidRPr="001E785E">
        <w:rPr>
          <w:sz w:val="16"/>
        </w:rPr>
        <w:t xml:space="preserve"> November </w:t>
      </w:r>
      <w:r w:rsidRPr="009A25B1">
        <w:rPr>
          <w:rStyle w:val="StyleUnderline"/>
        </w:rPr>
        <w:t>2026</w:t>
      </w:r>
      <w:r w:rsidRPr="001E785E">
        <w:rPr>
          <w:sz w:val="16"/>
        </w:rPr>
        <w:t xml:space="preserve">, </w:t>
      </w:r>
      <w:r w:rsidRPr="00472E79">
        <w:rPr>
          <w:rStyle w:val="Emphasis"/>
          <w:highlight w:val="yellow"/>
        </w:rPr>
        <w:t>Dem</w:t>
      </w:r>
      <w:r w:rsidRPr="001E785E">
        <w:rPr>
          <w:sz w:val="16"/>
        </w:rPr>
        <w:t>ocrat</w:t>
      </w:r>
      <w:r w:rsidRPr="00472E79">
        <w:rPr>
          <w:rStyle w:val="Emphasis"/>
          <w:highlight w:val="yellow"/>
        </w:rPr>
        <w:t>s</w:t>
      </w:r>
      <w:r w:rsidRPr="00472E79">
        <w:rPr>
          <w:sz w:val="16"/>
          <w:highlight w:val="yellow"/>
        </w:rPr>
        <w:t xml:space="preserve"> </w:t>
      </w:r>
      <w:r w:rsidRPr="00472E79">
        <w:rPr>
          <w:rStyle w:val="StyleUnderline"/>
          <w:highlight w:val="yellow"/>
        </w:rPr>
        <w:t>need to</w:t>
      </w:r>
      <w:r w:rsidRPr="00472E79">
        <w:rPr>
          <w:sz w:val="16"/>
          <w:highlight w:val="yellow"/>
        </w:rPr>
        <w:t xml:space="preserve"> </w:t>
      </w:r>
      <w:r w:rsidRPr="00472E79">
        <w:rPr>
          <w:rStyle w:val="Emphasis"/>
          <w:highlight w:val="yellow"/>
        </w:rPr>
        <w:t>rethink</w:t>
      </w:r>
      <w:r w:rsidRPr="001E785E">
        <w:rPr>
          <w:sz w:val="16"/>
        </w:rPr>
        <w:t xml:space="preserve"> </w:t>
      </w:r>
      <w:r w:rsidRPr="009A25B1">
        <w:rPr>
          <w:rStyle w:val="StyleUnderline"/>
        </w:rPr>
        <w:t>their political approach</w:t>
      </w:r>
      <w:r w:rsidRPr="001E785E">
        <w:rPr>
          <w:sz w:val="16"/>
        </w:rPr>
        <w:t xml:space="preserve">. This is </w:t>
      </w:r>
      <w:r w:rsidRPr="009A25B1">
        <w:rPr>
          <w:rStyle w:val="StyleUnderline"/>
        </w:rPr>
        <w:t>true on a</w:t>
      </w:r>
      <w:r w:rsidRPr="001E785E">
        <w:rPr>
          <w:sz w:val="16"/>
        </w:rPr>
        <w:t xml:space="preserve"> </w:t>
      </w:r>
      <w:r w:rsidRPr="009A25B1">
        <w:rPr>
          <w:rStyle w:val="Emphasis"/>
        </w:rPr>
        <w:t>wide range</w:t>
      </w:r>
      <w:r w:rsidRPr="001E785E">
        <w:rPr>
          <w:sz w:val="16"/>
        </w:rPr>
        <w:t xml:space="preserve"> </w:t>
      </w:r>
      <w:r w:rsidRPr="009A25B1">
        <w:rPr>
          <w:rStyle w:val="StyleUnderline"/>
        </w:rPr>
        <w:t>of fronts, including</w:t>
      </w:r>
      <w:r w:rsidRPr="001E785E">
        <w:rPr>
          <w:sz w:val="16"/>
        </w:rPr>
        <w:t xml:space="preserve"> our substantive politics as well as our </w:t>
      </w:r>
      <w:r w:rsidRPr="00472E79">
        <w:rPr>
          <w:rStyle w:val="Emphasis"/>
          <w:highlight w:val="yellow"/>
        </w:rPr>
        <w:t>messaging</w:t>
      </w:r>
      <w:r w:rsidRPr="001E785E">
        <w:rPr>
          <w:sz w:val="16"/>
        </w:rPr>
        <w:t xml:space="preserve">. </w:t>
      </w:r>
      <w:r w:rsidRPr="009A25B1">
        <w:rPr>
          <w:rStyle w:val="StyleUnderline"/>
        </w:rPr>
        <w:t>It is</w:t>
      </w:r>
      <w:r w:rsidRPr="001E785E">
        <w:rPr>
          <w:sz w:val="16"/>
        </w:rPr>
        <w:t xml:space="preserve"> </w:t>
      </w:r>
      <w:r w:rsidRPr="009A25B1">
        <w:rPr>
          <w:rStyle w:val="Emphasis"/>
        </w:rPr>
        <w:t>not enough</w:t>
      </w:r>
      <w:r w:rsidRPr="001E785E">
        <w:rPr>
          <w:sz w:val="16"/>
        </w:rPr>
        <w:t xml:space="preserve"> </w:t>
      </w:r>
      <w:r w:rsidRPr="009A25B1">
        <w:rPr>
          <w:rStyle w:val="StyleUnderline"/>
        </w:rPr>
        <w:t>to</w:t>
      </w:r>
      <w:r w:rsidRPr="001E785E">
        <w:rPr>
          <w:sz w:val="16"/>
        </w:rPr>
        <w:t xml:space="preserve"> simply </w:t>
      </w:r>
      <w:r w:rsidRPr="009A25B1">
        <w:rPr>
          <w:rStyle w:val="StyleUnderline"/>
        </w:rPr>
        <w:t>be defined as</w:t>
      </w:r>
      <w:r w:rsidRPr="001E785E">
        <w:rPr>
          <w:sz w:val="16"/>
        </w:rPr>
        <w:t xml:space="preserve"> </w:t>
      </w:r>
      <w:r w:rsidRPr="009A25B1">
        <w:rPr>
          <w:rStyle w:val="Emphasis"/>
        </w:rPr>
        <w:t>against</w:t>
      </w:r>
      <w:r w:rsidRPr="001E785E">
        <w:rPr>
          <w:sz w:val="16"/>
        </w:rPr>
        <w:t xml:space="preserve"> Donald </w:t>
      </w:r>
      <w:r w:rsidRPr="009A25B1">
        <w:rPr>
          <w:rStyle w:val="Emphasis"/>
        </w:rPr>
        <w:t>Trump</w:t>
      </w:r>
      <w:r w:rsidRPr="001E785E">
        <w:rPr>
          <w:sz w:val="16"/>
        </w:rPr>
        <w:t xml:space="preserve"> and his fascist regime. Democrats need a more affirmative identity.</w:t>
      </w:r>
    </w:p>
    <w:p w14:paraId="0A85BC86" w14:textId="77777777" w:rsidR="00815B6C" w:rsidRPr="001E785E" w:rsidRDefault="00815B6C" w:rsidP="00815B6C">
      <w:pPr>
        <w:rPr>
          <w:sz w:val="16"/>
        </w:rPr>
      </w:pPr>
      <w:r w:rsidRPr="001E785E">
        <w:rPr>
          <w:sz w:val="16"/>
        </w:rPr>
        <w:t xml:space="preserve">Any </w:t>
      </w:r>
      <w:r w:rsidRPr="009A25B1">
        <w:rPr>
          <w:rStyle w:val="StyleUnderline"/>
        </w:rPr>
        <w:t>honest appraisal of</w:t>
      </w:r>
      <w:r w:rsidRPr="001E785E">
        <w:rPr>
          <w:sz w:val="16"/>
        </w:rPr>
        <w:t xml:space="preserve"> </w:t>
      </w:r>
      <w:r w:rsidRPr="009A25B1">
        <w:rPr>
          <w:rStyle w:val="Emphasis"/>
        </w:rPr>
        <w:t>Dem</w:t>
      </w:r>
      <w:r w:rsidRPr="001E785E">
        <w:rPr>
          <w:sz w:val="16"/>
        </w:rPr>
        <w:t xml:space="preserve">ocratic </w:t>
      </w:r>
      <w:r w:rsidRPr="009A25B1">
        <w:rPr>
          <w:rStyle w:val="Emphasis"/>
        </w:rPr>
        <w:t>performance</w:t>
      </w:r>
      <w:r w:rsidRPr="001E785E">
        <w:rPr>
          <w:sz w:val="16"/>
        </w:rPr>
        <w:t xml:space="preserve"> </w:t>
      </w:r>
      <w:r w:rsidRPr="009A25B1">
        <w:rPr>
          <w:rStyle w:val="StyleUnderline"/>
        </w:rPr>
        <w:t>in recent years must acknowledge</w:t>
      </w:r>
      <w:r w:rsidRPr="001E785E">
        <w:rPr>
          <w:sz w:val="16"/>
        </w:rPr>
        <w:t xml:space="preserve"> our </w:t>
      </w:r>
      <w:r w:rsidRPr="009A25B1">
        <w:rPr>
          <w:rStyle w:val="StyleUnderline"/>
        </w:rPr>
        <w:t>weaknesses</w:t>
      </w:r>
      <w:r w:rsidRPr="001E785E">
        <w:rPr>
          <w:sz w:val="16"/>
        </w:rPr>
        <w:t xml:space="preserve">. </w:t>
      </w:r>
      <w:r w:rsidRPr="009A25B1">
        <w:rPr>
          <w:rStyle w:val="Emphasis"/>
        </w:rPr>
        <w:t>Dem</w:t>
      </w:r>
      <w:r w:rsidRPr="001E785E">
        <w:rPr>
          <w:sz w:val="16"/>
        </w:rPr>
        <w:t xml:space="preserve">ocratic Party </w:t>
      </w:r>
      <w:r w:rsidRPr="00472E79">
        <w:rPr>
          <w:rStyle w:val="StyleUnderline"/>
          <w:highlight w:val="yellow"/>
        </w:rPr>
        <w:t>leadership</w:t>
      </w:r>
      <w:r w:rsidRPr="001E785E">
        <w:rPr>
          <w:sz w:val="16"/>
        </w:rPr>
        <w:t xml:space="preserve">, which </w:t>
      </w:r>
      <w:r w:rsidRPr="00472E79">
        <w:rPr>
          <w:rStyle w:val="StyleUnderline"/>
          <w:highlight w:val="yellow"/>
        </w:rPr>
        <w:t>is</w:t>
      </w:r>
      <w:r w:rsidRPr="001E785E">
        <w:rPr>
          <w:sz w:val="16"/>
        </w:rPr>
        <w:t xml:space="preserve"> both elderly and </w:t>
      </w:r>
      <w:r w:rsidRPr="00472E79">
        <w:rPr>
          <w:rStyle w:val="Emphasis"/>
          <w:highlight w:val="yellow"/>
        </w:rPr>
        <w:t>out of touch</w:t>
      </w:r>
      <w:r w:rsidRPr="001E785E">
        <w:rPr>
          <w:sz w:val="16"/>
        </w:rPr>
        <w:t xml:space="preserve"> </w:t>
      </w:r>
      <w:r w:rsidRPr="009A25B1">
        <w:rPr>
          <w:rStyle w:val="StyleUnderline"/>
        </w:rPr>
        <w:t>with</w:t>
      </w:r>
      <w:r w:rsidRPr="001E785E">
        <w:rPr>
          <w:sz w:val="16"/>
        </w:rPr>
        <w:t xml:space="preserve"> Democratic base </w:t>
      </w:r>
      <w:r w:rsidRPr="009A25B1">
        <w:rPr>
          <w:rStyle w:val="StyleUnderline"/>
        </w:rPr>
        <w:t>voters, has been</w:t>
      </w:r>
      <w:r w:rsidRPr="001E785E">
        <w:rPr>
          <w:sz w:val="16"/>
        </w:rPr>
        <w:t xml:space="preserve"> </w:t>
      </w:r>
      <w:r w:rsidRPr="009A25B1">
        <w:rPr>
          <w:rStyle w:val="Emphasis"/>
        </w:rPr>
        <w:t>unwilling</w:t>
      </w:r>
      <w:r w:rsidRPr="001E785E">
        <w:rPr>
          <w:sz w:val="16"/>
        </w:rPr>
        <w:t xml:space="preserve"> </w:t>
      </w:r>
      <w:r w:rsidRPr="009A25B1">
        <w:rPr>
          <w:rStyle w:val="StyleUnderline"/>
        </w:rPr>
        <w:t>to engage in any deep process of rectification</w:t>
      </w:r>
      <w:r w:rsidRPr="001E785E">
        <w:rPr>
          <w:sz w:val="16"/>
        </w:rPr>
        <w:t>. We have been losing elections with regularity, but I have not seen much soul-searching. Now the Democratic leaders hope to win with only minor adjustments.</w:t>
      </w:r>
    </w:p>
    <w:p w14:paraId="479E094A" w14:textId="77777777" w:rsidR="00815B6C" w:rsidRPr="001E785E" w:rsidRDefault="00815B6C" w:rsidP="00815B6C">
      <w:pPr>
        <w:rPr>
          <w:sz w:val="16"/>
        </w:rPr>
      </w:pPr>
      <w:r w:rsidRPr="00100E37">
        <w:rPr>
          <w:rStyle w:val="Emphasis"/>
          <w:highlight w:val="yellow"/>
        </w:rPr>
        <w:t>Neither</w:t>
      </w:r>
      <w:r w:rsidRPr="001E785E">
        <w:rPr>
          <w:sz w:val="16"/>
        </w:rPr>
        <w:t xml:space="preserve"> major political </w:t>
      </w:r>
      <w:r w:rsidRPr="009A25B1">
        <w:rPr>
          <w:rStyle w:val="Emphasis"/>
        </w:rPr>
        <w:t>party</w:t>
      </w:r>
      <w:r w:rsidRPr="001E785E">
        <w:rPr>
          <w:sz w:val="16"/>
        </w:rPr>
        <w:t xml:space="preserve"> </w:t>
      </w:r>
      <w:r w:rsidRPr="00100E37">
        <w:rPr>
          <w:rStyle w:val="StyleUnderline"/>
          <w:highlight w:val="yellow"/>
        </w:rPr>
        <w:t>serves</w:t>
      </w:r>
      <w:r w:rsidRPr="009A25B1">
        <w:rPr>
          <w:rStyle w:val="StyleUnderline"/>
        </w:rPr>
        <w:t xml:space="preserve"> the</w:t>
      </w:r>
      <w:r w:rsidRPr="001E785E">
        <w:rPr>
          <w:sz w:val="16"/>
        </w:rPr>
        <w:t xml:space="preserve"> </w:t>
      </w:r>
      <w:r w:rsidRPr="00100E37">
        <w:rPr>
          <w:rStyle w:val="Emphasis"/>
          <w:highlight w:val="yellow"/>
        </w:rPr>
        <w:t>interests of</w:t>
      </w:r>
      <w:r w:rsidRPr="009A25B1">
        <w:rPr>
          <w:rStyle w:val="Emphasis"/>
        </w:rPr>
        <w:t xml:space="preserve"> the </w:t>
      </w:r>
      <w:r w:rsidRPr="00100E37">
        <w:rPr>
          <w:rStyle w:val="Emphasis"/>
          <w:highlight w:val="yellow"/>
        </w:rPr>
        <w:t>working class</w:t>
      </w:r>
      <w:r w:rsidRPr="001E785E">
        <w:rPr>
          <w:sz w:val="16"/>
        </w:rPr>
        <w:t xml:space="preserve">. </w:t>
      </w:r>
      <w:r w:rsidRPr="009A25B1">
        <w:rPr>
          <w:rStyle w:val="StyleUnderline"/>
        </w:rPr>
        <w:t>Both parties</w:t>
      </w:r>
      <w:r w:rsidRPr="001E785E">
        <w:rPr>
          <w:sz w:val="16"/>
        </w:rPr>
        <w:t xml:space="preserve"> are </w:t>
      </w:r>
      <w:r w:rsidRPr="009A25B1">
        <w:rPr>
          <w:rStyle w:val="Emphasis"/>
        </w:rPr>
        <w:t>controlled</w:t>
      </w:r>
      <w:r w:rsidRPr="001E785E">
        <w:rPr>
          <w:sz w:val="16"/>
        </w:rPr>
        <w:t xml:space="preserve"> </w:t>
      </w:r>
      <w:r w:rsidRPr="009A25B1">
        <w:rPr>
          <w:rStyle w:val="StyleUnderline"/>
        </w:rPr>
        <w:t>by Big Money</w:t>
      </w:r>
      <w:r w:rsidRPr="001E785E">
        <w:rPr>
          <w:sz w:val="16"/>
        </w:rPr>
        <w:t xml:space="preserve">, but the Democrats were supposed to be the party of the have-nots. The Republicans have always been the party of the haves. In the last few election cycles, that has flipped around. More of the have-nots have voted Republican and more of the haves have voted Democratic. </w:t>
      </w:r>
    </w:p>
    <w:p w14:paraId="14D746F5" w14:textId="77777777" w:rsidR="00815B6C" w:rsidRPr="001E785E" w:rsidRDefault="00815B6C" w:rsidP="00815B6C">
      <w:pPr>
        <w:rPr>
          <w:sz w:val="16"/>
        </w:rPr>
      </w:pPr>
      <w:r w:rsidRPr="001E785E">
        <w:rPr>
          <w:sz w:val="16"/>
        </w:rPr>
        <w:t>MAGA has attracted more people who feel like neither party has served them, as we all have watched the economic erosion of working people. Economic anxiety is very high with undeniable inflation and fears about AI and job loss. While white working-class voters have gravitated to the Republicans, that tendency has also evidenced with Latino and African American voters.</w:t>
      </w:r>
    </w:p>
    <w:p w14:paraId="21C9EE23" w14:textId="77777777" w:rsidR="00815B6C" w:rsidRPr="001E785E" w:rsidRDefault="00815B6C" w:rsidP="00815B6C">
      <w:pPr>
        <w:rPr>
          <w:sz w:val="16"/>
        </w:rPr>
      </w:pPr>
      <w:r w:rsidRPr="001E785E">
        <w:rPr>
          <w:sz w:val="16"/>
        </w:rPr>
        <w:t xml:space="preserve">I think </w:t>
      </w:r>
      <w:r w:rsidRPr="009A25B1">
        <w:rPr>
          <w:rStyle w:val="StyleUnderline"/>
        </w:rPr>
        <w:t>the problem for</w:t>
      </w:r>
      <w:r w:rsidRPr="001E785E">
        <w:rPr>
          <w:sz w:val="16"/>
        </w:rPr>
        <w:t xml:space="preserve"> </w:t>
      </w:r>
      <w:r w:rsidRPr="009A25B1">
        <w:rPr>
          <w:rStyle w:val="Emphasis"/>
        </w:rPr>
        <w:t>Dem</w:t>
      </w:r>
      <w:r w:rsidRPr="001E785E">
        <w:rPr>
          <w:sz w:val="16"/>
        </w:rPr>
        <w:t>ocrat</w:t>
      </w:r>
      <w:r w:rsidRPr="009A25B1">
        <w:rPr>
          <w:rStyle w:val="Emphasis"/>
        </w:rPr>
        <w:t>s</w:t>
      </w:r>
      <w:r w:rsidRPr="001E785E">
        <w:rPr>
          <w:sz w:val="16"/>
        </w:rPr>
        <w:t xml:space="preserve"> </w:t>
      </w:r>
      <w:r w:rsidRPr="009A25B1">
        <w:rPr>
          <w:rStyle w:val="StyleUnderline"/>
        </w:rPr>
        <w:t>goes</w:t>
      </w:r>
      <w:r w:rsidRPr="001E785E">
        <w:rPr>
          <w:sz w:val="16"/>
        </w:rPr>
        <w:t xml:space="preserve"> back </w:t>
      </w:r>
      <w:r w:rsidRPr="009A25B1">
        <w:rPr>
          <w:rStyle w:val="StyleUnderline"/>
        </w:rPr>
        <w:t>to</w:t>
      </w:r>
      <w:r w:rsidRPr="001E785E">
        <w:rPr>
          <w:sz w:val="16"/>
        </w:rPr>
        <w:t xml:space="preserve"> Bill Clinton </w:t>
      </w:r>
      <w:r w:rsidRPr="00472E79">
        <w:rPr>
          <w:rStyle w:val="StyleUnderline"/>
          <w:highlight w:val="yellow"/>
        </w:rPr>
        <w:t>embracing</w:t>
      </w:r>
      <w:r w:rsidRPr="009A25B1">
        <w:rPr>
          <w:rStyle w:val="StyleUnderline"/>
        </w:rPr>
        <w:t xml:space="preserve"> the</w:t>
      </w:r>
      <w:r w:rsidRPr="001E785E">
        <w:rPr>
          <w:sz w:val="16"/>
        </w:rPr>
        <w:t xml:space="preserve"> </w:t>
      </w:r>
      <w:r w:rsidRPr="00472E79">
        <w:rPr>
          <w:rStyle w:val="Emphasis"/>
          <w:highlight w:val="yellow"/>
        </w:rPr>
        <w:t>centrist path</w:t>
      </w:r>
      <w:r w:rsidRPr="001E785E">
        <w:rPr>
          <w:sz w:val="16"/>
        </w:rPr>
        <w:t xml:space="preserve"> </w:t>
      </w:r>
      <w:r w:rsidRPr="009A25B1">
        <w:rPr>
          <w:rStyle w:val="StyleUnderline"/>
        </w:rPr>
        <w:t>of neoliberalism</w:t>
      </w:r>
      <w:r w:rsidRPr="001E785E">
        <w:rPr>
          <w:sz w:val="16"/>
        </w:rPr>
        <w:t xml:space="preserve">. Clinton’s triangulation </w:t>
      </w:r>
      <w:r w:rsidRPr="009A25B1">
        <w:rPr>
          <w:rStyle w:val="StyleUnderline"/>
        </w:rPr>
        <w:t>politics</w:t>
      </w:r>
      <w:r w:rsidRPr="001E785E">
        <w:rPr>
          <w:sz w:val="16"/>
        </w:rPr>
        <w:t xml:space="preserve"> </w:t>
      </w:r>
      <w:r w:rsidRPr="00472E79">
        <w:rPr>
          <w:rStyle w:val="Emphasis"/>
          <w:highlight w:val="yellow"/>
        </w:rPr>
        <w:t>undermined</w:t>
      </w:r>
      <w:r w:rsidRPr="00472E79">
        <w:rPr>
          <w:sz w:val="16"/>
          <w:highlight w:val="yellow"/>
        </w:rPr>
        <w:t xml:space="preserve"> </w:t>
      </w:r>
      <w:r w:rsidRPr="00472E79">
        <w:rPr>
          <w:rStyle w:val="StyleUnderline"/>
          <w:highlight w:val="yellow"/>
        </w:rPr>
        <w:t>workers’ bargaining</w:t>
      </w:r>
      <w:r w:rsidRPr="009A25B1">
        <w:rPr>
          <w:rStyle w:val="StyleUnderline"/>
        </w:rPr>
        <w:t xml:space="preserve"> power </w:t>
      </w:r>
      <w:r w:rsidRPr="00472E79">
        <w:rPr>
          <w:rStyle w:val="StyleUnderline"/>
          <w:highlight w:val="yellow"/>
        </w:rPr>
        <w:t>and</w:t>
      </w:r>
      <w:r w:rsidRPr="001E785E">
        <w:rPr>
          <w:sz w:val="16"/>
        </w:rPr>
        <w:t xml:space="preserve"> entirely </w:t>
      </w:r>
      <w:r w:rsidRPr="00472E79">
        <w:rPr>
          <w:rStyle w:val="Emphasis"/>
          <w:highlight w:val="yellow"/>
        </w:rPr>
        <w:t>pushed aside</w:t>
      </w:r>
      <w:r w:rsidRPr="00472E79">
        <w:rPr>
          <w:sz w:val="16"/>
          <w:highlight w:val="yellow"/>
        </w:rPr>
        <w:t xml:space="preserve"> </w:t>
      </w:r>
      <w:r w:rsidRPr="00472E79">
        <w:rPr>
          <w:rStyle w:val="StyleUnderline"/>
          <w:highlight w:val="yellow"/>
        </w:rPr>
        <w:t>progressives</w:t>
      </w:r>
      <w:r w:rsidRPr="009A25B1">
        <w:rPr>
          <w:rStyle w:val="StyleUnderline"/>
        </w:rPr>
        <w:t xml:space="preserve"> and those who favored an</w:t>
      </w:r>
      <w:r w:rsidRPr="001E785E">
        <w:rPr>
          <w:sz w:val="16"/>
        </w:rPr>
        <w:t xml:space="preserve"> </w:t>
      </w:r>
      <w:r w:rsidRPr="009A25B1">
        <w:rPr>
          <w:rStyle w:val="Emphasis"/>
        </w:rPr>
        <w:t>economic populist message</w:t>
      </w:r>
      <w:r w:rsidRPr="001E785E">
        <w:rPr>
          <w:sz w:val="16"/>
        </w:rPr>
        <w:t xml:space="preserve">. Clinton allied with Wall Street and the financial sector. Since that time, </w:t>
      </w:r>
      <w:r w:rsidRPr="009A25B1">
        <w:rPr>
          <w:rStyle w:val="StyleUnderline"/>
        </w:rPr>
        <w:t>the</w:t>
      </w:r>
      <w:r w:rsidRPr="001E785E">
        <w:rPr>
          <w:sz w:val="16"/>
        </w:rPr>
        <w:t xml:space="preserve"> </w:t>
      </w:r>
      <w:r w:rsidRPr="00472E79">
        <w:rPr>
          <w:rStyle w:val="Emphasis"/>
          <w:highlight w:val="yellow"/>
        </w:rPr>
        <w:t>majority</w:t>
      </w:r>
      <w:r w:rsidRPr="001E785E">
        <w:rPr>
          <w:sz w:val="16"/>
        </w:rPr>
        <w:t xml:space="preserve"> </w:t>
      </w:r>
      <w:r w:rsidRPr="009A25B1">
        <w:rPr>
          <w:rStyle w:val="StyleUnderline"/>
        </w:rPr>
        <w:t>faction in the</w:t>
      </w:r>
      <w:r w:rsidRPr="001E785E">
        <w:rPr>
          <w:sz w:val="16"/>
        </w:rPr>
        <w:t xml:space="preserve"> </w:t>
      </w:r>
      <w:r w:rsidRPr="009A25B1">
        <w:rPr>
          <w:rStyle w:val="Emphasis"/>
        </w:rPr>
        <w:t>Dem</w:t>
      </w:r>
      <w:r w:rsidRPr="001E785E">
        <w:rPr>
          <w:sz w:val="16"/>
        </w:rPr>
        <w:t xml:space="preserve">ocratic </w:t>
      </w:r>
      <w:r w:rsidRPr="009A25B1">
        <w:rPr>
          <w:rStyle w:val="Emphasis"/>
        </w:rPr>
        <w:t>Party</w:t>
      </w:r>
      <w:r w:rsidRPr="001E785E">
        <w:rPr>
          <w:sz w:val="16"/>
        </w:rPr>
        <w:t xml:space="preserve"> </w:t>
      </w:r>
      <w:r w:rsidRPr="009A25B1">
        <w:rPr>
          <w:rStyle w:val="StyleUnderline"/>
        </w:rPr>
        <w:t xml:space="preserve">has </w:t>
      </w:r>
      <w:r w:rsidRPr="00472E79">
        <w:rPr>
          <w:rStyle w:val="StyleUnderline"/>
          <w:highlight w:val="yellow"/>
        </w:rPr>
        <w:t>favor</w:t>
      </w:r>
      <w:r w:rsidRPr="009A25B1">
        <w:rPr>
          <w:rStyle w:val="StyleUnderline"/>
        </w:rPr>
        <w:t xml:space="preserve">ed a strategy premised on </w:t>
      </w:r>
      <w:r w:rsidRPr="00472E79">
        <w:rPr>
          <w:rStyle w:val="StyleUnderline"/>
          <w:highlight w:val="yellow"/>
        </w:rPr>
        <w:t>appealing to</w:t>
      </w:r>
      <w:r w:rsidRPr="001E785E">
        <w:rPr>
          <w:sz w:val="16"/>
        </w:rPr>
        <w:t xml:space="preserve"> </w:t>
      </w:r>
      <w:r w:rsidRPr="009A25B1">
        <w:rPr>
          <w:rStyle w:val="Emphasis"/>
        </w:rPr>
        <w:t>suburban</w:t>
      </w:r>
      <w:r w:rsidRPr="001E785E">
        <w:rPr>
          <w:sz w:val="16"/>
        </w:rPr>
        <w:t xml:space="preserve"> </w:t>
      </w:r>
      <w:r w:rsidRPr="00472E79">
        <w:rPr>
          <w:rStyle w:val="StyleUnderline"/>
          <w:highlight w:val="yellow"/>
        </w:rPr>
        <w:t>moderates</w:t>
      </w:r>
      <w:r w:rsidRPr="001E785E">
        <w:rPr>
          <w:sz w:val="16"/>
        </w:rPr>
        <w:t>. Most recently, it showcased Kamala Harris campaigning with Liz Cheney in the misguided belief that it would win Republican voters.</w:t>
      </w:r>
    </w:p>
    <w:p w14:paraId="5AC172FB" w14:textId="77777777" w:rsidR="00815B6C" w:rsidRDefault="00815B6C" w:rsidP="00815B6C">
      <w:pPr>
        <w:rPr>
          <w:sz w:val="16"/>
        </w:rPr>
      </w:pPr>
      <w:r w:rsidRPr="001E785E">
        <w:rPr>
          <w:rStyle w:val="Emphasis"/>
        </w:rPr>
        <w:t>Centrist Dem</w:t>
      </w:r>
      <w:r w:rsidRPr="001E785E">
        <w:rPr>
          <w:sz w:val="16"/>
        </w:rPr>
        <w:t>ocrat</w:t>
      </w:r>
      <w:r w:rsidRPr="001E785E">
        <w:rPr>
          <w:rStyle w:val="Emphasis"/>
        </w:rPr>
        <w:t>s</w:t>
      </w:r>
      <w:r w:rsidRPr="001E785E">
        <w:rPr>
          <w:sz w:val="16"/>
        </w:rPr>
        <w:t xml:space="preserve"> </w:t>
      </w:r>
      <w:r w:rsidRPr="001E785E">
        <w:rPr>
          <w:rStyle w:val="StyleUnderline"/>
        </w:rPr>
        <w:t>sidelined</w:t>
      </w:r>
      <w:r w:rsidRPr="001E785E">
        <w:rPr>
          <w:sz w:val="16"/>
        </w:rPr>
        <w:t xml:space="preserve"> Bernie Sanders and his brand of </w:t>
      </w:r>
      <w:r w:rsidRPr="001E785E">
        <w:rPr>
          <w:rStyle w:val="StyleUnderline"/>
        </w:rPr>
        <w:t>progressive politics</w:t>
      </w:r>
      <w:r w:rsidRPr="001E785E">
        <w:rPr>
          <w:sz w:val="16"/>
        </w:rPr>
        <w:t xml:space="preserve">. </w:t>
      </w:r>
      <w:r w:rsidRPr="001E785E">
        <w:rPr>
          <w:rStyle w:val="StyleUnderline"/>
        </w:rPr>
        <w:t>This approach of moving</w:t>
      </w:r>
      <w:r w:rsidRPr="001E785E">
        <w:rPr>
          <w:sz w:val="16"/>
        </w:rPr>
        <w:t xml:space="preserve"> </w:t>
      </w:r>
      <w:r w:rsidRPr="001E785E">
        <w:rPr>
          <w:rStyle w:val="Emphasis"/>
        </w:rPr>
        <w:t>to the middle</w:t>
      </w:r>
      <w:r w:rsidRPr="001E785E">
        <w:rPr>
          <w:sz w:val="16"/>
        </w:rPr>
        <w:t xml:space="preserve"> </w:t>
      </w:r>
      <w:r w:rsidRPr="001E785E">
        <w:rPr>
          <w:rStyle w:val="StyleUnderline"/>
        </w:rPr>
        <w:t>as advocated</w:t>
      </w:r>
      <w:r w:rsidRPr="001E785E">
        <w:rPr>
          <w:sz w:val="16"/>
        </w:rPr>
        <w:t xml:space="preserve"> by centrist Democrats </w:t>
      </w:r>
      <w:r w:rsidRPr="001E785E">
        <w:rPr>
          <w:rStyle w:val="StyleUnderline"/>
        </w:rPr>
        <w:t>is bankrupt</w:t>
      </w:r>
      <w:r w:rsidRPr="001E785E">
        <w:rPr>
          <w:sz w:val="16"/>
        </w:rPr>
        <w:t xml:space="preserve">. It is </w:t>
      </w:r>
      <w:r w:rsidRPr="001E785E">
        <w:rPr>
          <w:rStyle w:val="StyleUnderline"/>
        </w:rPr>
        <w:t xml:space="preserve">a vanilla brand </w:t>
      </w:r>
      <w:r w:rsidRPr="00472E79">
        <w:rPr>
          <w:rStyle w:val="StyleUnderline"/>
          <w:highlight w:val="yellow"/>
        </w:rPr>
        <w:t>guaranteed to</w:t>
      </w:r>
      <w:r w:rsidRPr="00472E79">
        <w:rPr>
          <w:sz w:val="16"/>
          <w:highlight w:val="yellow"/>
        </w:rPr>
        <w:t xml:space="preserve"> </w:t>
      </w:r>
      <w:r w:rsidRPr="00472E79">
        <w:rPr>
          <w:rStyle w:val="Emphasis"/>
          <w:sz w:val="24"/>
          <w:szCs w:val="24"/>
          <w:highlight w:val="yellow"/>
        </w:rPr>
        <w:t>continue the losing tradition</w:t>
      </w:r>
      <w:r w:rsidRPr="001E785E">
        <w:rPr>
          <w:sz w:val="16"/>
        </w:rPr>
        <w:t xml:space="preserve"> </w:t>
      </w:r>
      <w:r w:rsidRPr="001E785E">
        <w:rPr>
          <w:rStyle w:val="StyleUnderline"/>
        </w:rPr>
        <w:t>and it</w:t>
      </w:r>
      <w:r w:rsidRPr="001E785E">
        <w:rPr>
          <w:sz w:val="16"/>
        </w:rPr>
        <w:t xml:space="preserve"> </w:t>
      </w:r>
      <w:r w:rsidRPr="001E785E">
        <w:rPr>
          <w:rStyle w:val="Emphasis"/>
        </w:rPr>
        <w:t>fails</w:t>
      </w:r>
      <w:r w:rsidRPr="001E785E">
        <w:rPr>
          <w:sz w:val="16"/>
        </w:rPr>
        <w:t xml:space="preserve"> </w:t>
      </w:r>
      <w:r w:rsidRPr="001E785E">
        <w:rPr>
          <w:rStyle w:val="StyleUnderline"/>
        </w:rPr>
        <w:t>to give people any reasons to vote</w:t>
      </w:r>
      <w:r w:rsidRPr="001E785E">
        <w:rPr>
          <w:sz w:val="16"/>
        </w:rPr>
        <w:t xml:space="preserve">. One thing you can say about the Republicans, they are not afraid to let the fascism hang out. Democrats have been </w:t>
      </w:r>
      <w:r w:rsidRPr="001E785E">
        <w:rPr>
          <w:rStyle w:val="StyleUnderline"/>
        </w:rPr>
        <w:t>political cowards</w:t>
      </w:r>
      <w:r w:rsidRPr="001E785E">
        <w:rPr>
          <w:sz w:val="16"/>
        </w:rPr>
        <w:t xml:space="preserve">, </w:t>
      </w:r>
      <w:r w:rsidRPr="001E785E">
        <w:rPr>
          <w:rStyle w:val="Emphasis"/>
        </w:rPr>
        <w:t>unwilling</w:t>
      </w:r>
      <w:r w:rsidRPr="001E785E">
        <w:rPr>
          <w:sz w:val="16"/>
        </w:rPr>
        <w:t xml:space="preserve"> </w:t>
      </w:r>
      <w:r w:rsidRPr="001E785E">
        <w:rPr>
          <w:rStyle w:val="StyleUnderline"/>
        </w:rPr>
        <w:t>to stand up for strong values of any kind</w:t>
      </w:r>
      <w:r w:rsidRPr="001E785E">
        <w:rPr>
          <w:sz w:val="16"/>
        </w:rPr>
        <w:t>.</w:t>
      </w:r>
    </w:p>
    <w:p w14:paraId="4A64DED9" w14:textId="77777777" w:rsidR="00815B6C" w:rsidRDefault="00815B6C" w:rsidP="00815B6C">
      <w:pPr>
        <w:pStyle w:val="Heading3"/>
      </w:pPr>
      <w:r>
        <w:t>AT: Trump Impact---AT: Foreign Policy</w:t>
      </w:r>
    </w:p>
    <w:p w14:paraId="1AC6189B" w14:textId="77777777" w:rsidR="00815B6C" w:rsidRDefault="00815B6C" w:rsidP="00815B6C">
      <w:pPr>
        <w:pStyle w:val="Heading4"/>
      </w:pPr>
      <w:r>
        <w:t>No ‘</w:t>
      </w:r>
      <w:r w:rsidRPr="00F808D4">
        <w:rPr>
          <w:u w:val="single"/>
        </w:rPr>
        <w:t>GOP policy</w:t>
      </w:r>
      <w:r>
        <w:t xml:space="preserve">’ impact. Internal </w:t>
      </w:r>
      <w:r>
        <w:rPr>
          <w:u w:val="single"/>
        </w:rPr>
        <w:t>divisions</w:t>
      </w:r>
      <w:r>
        <w:t xml:space="preserve"> make achieving aims </w:t>
      </w:r>
      <w:r>
        <w:rPr>
          <w:u w:val="single"/>
        </w:rPr>
        <w:t>impossible</w:t>
      </w:r>
      <w:r>
        <w:t>.</w:t>
      </w:r>
    </w:p>
    <w:p w14:paraId="3CAAA9C2" w14:textId="77777777" w:rsidR="00815B6C" w:rsidRDefault="00815B6C" w:rsidP="00815B6C">
      <w:r>
        <w:t xml:space="preserve">So </w:t>
      </w:r>
      <w:r w:rsidRPr="00507A12">
        <w:rPr>
          <w:rStyle w:val="Style13ptBold"/>
        </w:rPr>
        <w:t>Uehara 24</w:t>
      </w:r>
      <w:r>
        <w:t>, Senior Government and International Affairs Manager, Marubeni Institute, "Factional Divisions Within Trump 2.0," Marubeni Institute, 11/15/2024, https://www.marubeni.com/en/research/report/data/MWR202416Trump20Framework20241115EN.pdf</w:t>
      </w:r>
    </w:p>
    <w:p w14:paraId="7A3F3AD5" w14:textId="77777777" w:rsidR="00815B6C" w:rsidRPr="00B374CF" w:rsidRDefault="00815B6C" w:rsidP="00815B6C">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66C108E5" w14:textId="77777777" w:rsidR="00815B6C" w:rsidRPr="00B374CF" w:rsidRDefault="00815B6C" w:rsidP="00815B6C">
      <w:pPr>
        <w:rPr>
          <w:sz w:val="16"/>
        </w:rPr>
      </w:pPr>
      <w:r w:rsidRPr="00231284">
        <w:rPr>
          <w:rStyle w:val="StyleUnderline"/>
          <w:highlight w:val="yellow"/>
        </w:rPr>
        <w:t>In</w:t>
      </w:r>
      <w:r w:rsidRPr="00B374CF">
        <w:rPr>
          <w:sz w:val="16"/>
        </w:rPr>
        <w:t xml:space="preserve"> the realm of </w:t>
      </w:r>
      <w:r w:rsidRPr="00231284">
        <w:rPr>
          <w:rStyle w:val="Emphasis"/>
          <w:highlight w:val="yellow"/>
        </w:rPr>
        <w:t>fo</w:t>
      </w:r>
      <w:r w:rsidRPr="00B374CF">
        <w:rPr>
          <w:sz w:val="16"/>
        </w:rPr>
        <w:t xml:space="preserve">reign </w:t>
      </w:r>
      <w:r w:rsidRPr="00231284">
        <w:rPr>
          <w:rStyle w:val="Emphasis"/>
          <w:highlight w:val="yellow"/>
        </w:rPr>
        <w:t>po</w:t>
      </w:r>
      <w:r w:rsidRPr="00B374CF">
        <w:rPr>
          <w:sz w:val="16"/>
        </w:rPr>
        <w:t xml:space="preserve">licy, </w:t>
      </w:r>
      <w:r w:rsidRPr="00231284">
        <w:rPr>
          <w:rStyle w:val="StyleUnderline"/>
          <w:highlight w:val="yellow"/>
        </w:rPr>
        <w:t xml:space="preserve">the </w:t>
      </w:r>
      <w:r w:rsidRPr="00231284">
        <w:rPr>
          <w:rStyle w:val="Emphasis"/>
          <w:highlight w:val="yellow"/>
        </w:rPr>
        <w:t>Republican</w:t>
      </w:r>
      <w:r w:rsidRPr="00B540A8">
        <w:rPr>
          <w:rStyle w:val="Emphasis"/>
        </w:rPr>
        <w:t xml:space="preserve"> Party</w:t>
      </w:r>
      <w:r w:rsidRPr="00583017">
        <w:rPr>
          <w:rStyle w:val="StyleUnderline"/>
        </w:rPr>
        <w:t xml:space="preserve"> </w:t>
      </w:r>
      <w:r w:rsidRPr="00231284">
        <w:rPr>
          <w:rStyle w:val="StyleUnderline"/>
          <w:highlight w:val="yellow"/>
        </w:rPr>
        <w:t>exhibits</w:t>
      </w:r>
      <w:r w:rsidRPr="00B374CF">
        <w:rPr>
          <w:sz w:val="16"/>
        </w:rPr>
        <w:t xml:space="preserve"> internal </w:t>
      </w:r>
      <w:r w:rsidRPr="00231284">
        <w:rPr>
          <w:rStyle w:val="Emphasis"/>
          <w:highlight w:val="yellow"/>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167F1B47" w14:textId="77777777" w:rsidR="00815B6C" w:rsidRPr="00B374CF" w:rsidRDefault="00815B6C" w:rsidP="00815B6C">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231284">
        <w:rPr>
          <w:rStyle w:val="Emphasis"/>
          <w:highlight w:val="yellow"/>
        </w:rPr>
        <w:t>divided</w:t>
      </w:r>
      <w:r w:rsidRPr="00231284">
        <w:rPr>
          <w:rStyle w:val="StyleUnderline"/>
          <w:highlight w:val="yellow"/>
        </w:rPr>
        <w:t xml:space="preserve"> on</w:t>
      </w:r>
      <w:r w:rsidRPr="00B374CF">
        <w:rPr>
          <w:sz w:val="16"/>
        </w:rPr>
        <w:t xml:space="preserve"> addressing geopolitical threats like </w:t>
      </w:r>
      <w:r w:rsidRPr="00231284">
        <w:rPr>
          <w:rStyle w:val="Emphasis"/>
          <w:highlight w:val="yellow"/>
        </w:rPr>
        <w:t>China</w:t>
      </w:r>
      <w:r w:rsidRPr="00B374CF">
        <w:rPr>
          <w:sz w:val="16"/>
        </w:rPr>
        <w:t xml:space="preserve">'s rise </w:t>
      </w:r>
      <w:r w:rsidRPr="00231284">
        <w:rPr>
          <w:rStyle w:val="StyleUnderline"/>
          <w:highlight w:val="yellow"/>
        </w:rPr>
        <w:t xml:space="preserve">and </w:t>
      </w:r>
      <w:r w:rsidRPr="00231284">
        <w:rPr>
          <w:rStyle w:val="Emphasis"/>
          <w:highlight w:val="yellow"/>
        </w:rPr>
        <w:t>Russia</w:t>
      </w:r>
      <w:r w:rsidRPr="00B374CF">
        <w:rPr>
          <w:sz w:val="16"/>
        </w:rPr>
        <w:t xml:space="preserve">'s growing influence. </w:t>
      </w:r>
      <w:r w:rsidRPr="00231284">
        <w:rPr>
          <w:rStyle w:val="Emphasis"/>
          <w:highlight w:val="yellow"/>
        </w:rPr>
        <w:t>Interventionists</w:t>
      </w:r>
      <w:r w:rsidRPr="00231284">
        <w:rPr>
          <w:rStyle w:val="StyleUnderline"/>
          <w:highlight w:val="yellow"/>
        </w:rPr>
        <w:t xml:space="preserve"> argue for</w:t>
      </w:r>
      <w:r w:rsidRPr="00B374CF">
        <w:rPr>
          <w:sz w:val="16"/>
        </w:rPr>
        <w:t xml:space="preserve"> maintaining </w:t>
      </w:r>
      <w:r w:rsidRPr="00231284">
        <w:rPr>
          <w:rStyle w:val="Emphasis"/>
          <w:highlight w:val="yellow"/>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231284">
        <w:rPr>
          <w:rStyle w:val="Emphasis"/>
          <w:highlight w:val="yellow"/>
        </w:rPr>
        <w:t>America First</w:t>
      </w:r>
      <w:r w:rsidRPr="00B374CF">
        <w:rPr>
          <w:sz w:val="16"/>
        </w:rPr>
        <w:t xml:space="preserve">" </w:t>
      </w:r>
      <w:r w:rsidRPr="00231284">
        <w:rPr>
          <w:rStyle w:val="StyleUnderline"/>
          <w:highlight w:val="yellow"/>
        </w:rPr>
        <w:t>advocates</w:t>
      </w:r>
      <w:r w:rsidRPr="00B374CF">
        <w:rPr>
          <w:sz w:val="16"/>
        </w:rPr>
        <w:t xml:space="preserve"> are skeptical, </w:t>
      </w:r>
      <w:r w:rsidRPr="00231284">
        <w:rPr>
          <w:rStyle w:val="Emphasis"/>
          <w:highlight w:val="yellow"/>
        </w:rPr>
        <w:t>claim</w:t>
      </w:r>
      <w:r w:rsidRPr="00B374CF">
        <w:rPr>
          <w:sz w:val="16"/>
        </w:rPr>
        <w:t xml:space="preserve">ing such </w:t>
      </w:r>
      <w:r w:rsidRPr="00955268">
        <w:rPr>
          <w:rStyle w:val="StyleUnderline"/>
        </w:rPr>
        <w:t>interventions deplete</w:t>
      </w:r>
      <w:r w:rsidRPr="00B374CF">
        <w:rPr>
          <w:sz w:val="16"/>
        </w:rPr>
        <w:t xml:space="preserve"> U.S. </w:t>
      </w:r>
      <w:r w:rsidRPr="00231284">
        <w:rPr>
          <w:rStyle w:val="Emphasis"/>
          <w:highlight w:val="yellow"/>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25461D5B" w14:textId="77777777" w:rsidR="00815B6C" w:rsidRPr="00B374CF" w:rsidRDefault="00815B6C" w:rsidP="00815B6C">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231284">
        <w:rPr>
          <w:rStyle w:val="StyleUnderline"/>
          <w:highlight w:val="yellow"/>
        </w:rPr>
        <w:t xml:space="preserve">criticized </w:t>
      </w:r>
      <w:r w:rsidRPr="00231284">
        <w:rPr>
          <w:rStyle w:val="Emphasis"/>
          <w:highlight w:val="yellow"/>
        </w:rPr>
        <w:t>Biden</w:t>
      </w:r>
      <w:r w:rsidRPr="00B374CF">
        <w:rPr>
          <w:sz w:val="16"/>
        </w:rPr>
        <w:t xml:space="preserve">'s support </w:t>
      </w:r>
      <w:r w:rsidRPr="00231284">
        <w:rPr>
          <w:rStyle w:val="StyleUnderline"/>
          <w:highlight w:val="yellow"/>
        </w:rPr>
        <w:t xml:space="preserve">for </w:t>
      </w:r>
      <w:r w:rsidRPr="00231284">
        <w:rPr>
          <w:rStyle w:val="Emphasis"/>
          <w:highlight w:val="yellow"/>
        </w:rPr>
        <w:t>Ukraine</w:t>
      </w:r>
      <w:r w:rsidRPr="00B374CF">
        <w:rPr>
          <w:sz w:val="16"/>
        </w:rPr>
        <w:t xml:space="preserve">, arguing the conflict was a drain on U.S. military resources and undermined peacekeeping capabilities. </w:t>
      </w:r>
      <w:r w:rsidRPr="00231284">
        <w:rPr>
          <w:rStyle w:val="StyleUnderline"/>
          <w:highlight w:val="yellow"/>
        </w:rPr>
        <w:t xml:space="preserve">Traditional </w:t>
      </w:r>
      <w:r w:rsidRPr="00231284">
        <w:rPr>
          <w:rStyle w:val="Emphasis"/>
          <w:highlight w:val="yellow"/>
        </w:rPr>
        <w:t>Republicans</w:t>
      </w:r>
      <w:r w:rsidRPr="00B374CF">
        <w:rPr>
          <w:sz w:val="16"/>
        </w:rPr>
        <w:t xml:space="preserve">, however, </w:t>
      </w:r>
      <w:r w:rsidRPr="00231284">
        <w:rPr>
          <w:rStyle w:val="StyleUnderline"/>
          <w:highlight w:val="yellow"/>
        </w:rPr>
        <w:t>emphasize</w:t>
      </w:r>
      <w:r w:rsidRPr="00B374CF">
        <w:rPr>
          <w:sz w:val="16"/>
        </w:rPr>
        <w:t xml:space="preserve">d the </w:t>
      </w:r>
      <w:r w:rsidRPr="00231284">
        <w:rPr>
          <w:rStyle w:val="StyleUnderline"/>
          <w:highlight w:val="yellow"/>
        </w:rPr>
        <w:t xml:space="preserve">importance of </w:t>
      </w:r>
      <w:r w:rsidRPr="00231284">
        <w:rPr>
          <w:rStyle w:val="Emphasis"/>
          <w:highlight w:val="yellow"/>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0DE0E622" w14:textId="77777777" w:rsidR="00815B6C" w:rsidRPr="00B374CF" w:rsidRDefault="00815B6C" w:rsidP="00815B6C">
      <w:pPr>
        <w:rPr>
          <w:sz w:val="16"/>
        </w:rPr>
      </w:pPr>
      <w:r w:rsidRPr="002B1A05">
        <w:rPr>
          <w:rStyle w:val="StyleUnderline"/>
        </w:rPr>
        <w:t xml:space="preserve">Even </w:t>
      </w:r>
      <w:r w:rsidRPr="00231284">
        <w:rPr>
          <w:rStyle w:val="StyleUnderline"/>
          <w:highlight w:val="yellow"/>
        </w:rPr>
        <w:t>within</w:t>
      </w:r>
      <w:r w:rsidRPr="002B1A05">
        <w:rPr>
          <w:rStyle w:val="StyleUnderline"/>
        </w:rPr>
        <w:t xml:space="preserve"> </w:t>
      </w:r>
      <w:r w:rsidRPr="00AB1772">
        <w:rPr>
          <w:rStyle w:val="Emphasis"/>
        </w:rPr>
        <w:t xml:space="preserve">interventionist </w:t>
      </w:r>
      <w:r w:rsidRPr="00231284">
        <w:rPr>
          <w:rStyle w:val="Emphasis"/>
          <w:highlight w:val="yellow"/>
        </w:rPr>
        <w:t>ranks</w:t>
      </w:r>
      <w:r w:rsidRPr="00231284">
        <w:rPr>
          <w:rStyle w:val="StyleUnderline"/>
          <w:highlight w:val="yellow"/>
        </w:rPr>
        <w:t xml:space="preserve">, opinions </w:t>
      </w:r>
      <w:r w:rsidRPr="00231284">
        <w:rPr>
          <w:rStyle w:val="Emphasis"/>
          <w:highlight w:val="yellow"/>
        </w:rPr>
        <w:t>diverge</w:t>
      </w:r>
      <w:r w:rsidRPr="00B374CF">
        <w:rPr>
          <w:sz w:val="16"/>
        </w:rPr>
        <w:t>. The "</w:t>
      </w:r>
      <w:r w:rsidRPr="000477AA">
        <w:rPr>
          <w:rStyle w:val="Emphasis"/>
        </w:rPr>
        <w:t>primacist</w:t>
      </w:r>
      <w:r w:rsidRPr="00B374CF">
        <w:rPr>
          <w:sz w:val="16"/>
        </w:rPr>
        <w:t xml:space="preserve">" </w:t>
      </w:r>
      <w:r w:rsidRPr="00231284">
        <w:rPr>
          <w:rStyle w:val="StyleUnderline"/>
          <w:highlight w:val="yellow"/>
        </w:rPr>
        <w:t>faction</w:t>
      </w:r>
      <w:r w:rsidRPr="00B374CF">
        <w:rPr>
          <w:sz w:val="16"/>
        </w:rPr>
        <w:t xml:space="preserve">, inspired by Reagan and Bush-era policies, </w:t>
      </w:r>
      <w:r w:rsidRPr="00231284">
        <w:rPr>
          <w:rStyle w:val="StyleUnderline"/>
          <w:highlight w:val="yellow"/>
        </w:rPr>
        <w:t>advocates</w:t>
      </w:r>
      <w:r w:rsidRPr="0050499A">
        <w:rPr>
          <w:rStyle w:val="StyleUnderline"/>
        </w:rPr>
        <w:t xml:space="preserve"> </w:t>
      </w:r>
      <w:r w:rsidRPr="0050499A">
        <w:rPr>
          <w:rStyle w:val="Emphasis"/>
        </w:rPr>
        <w:t>proactive</w:t>
      </w:r>
      <w:r w:rsidRPr="00B374CF">
        <w:rPr>
          <w:sz w:val="16"/>
        </w:rPr>
        <w:t xml:space="preserve"> U.S. </w:t>
      </w:r>
      <w:r w:rsidRPr="00231284">
        <w:rPr>
          <w:rStyle w:val="Emphasis"/>
          <w:highlight w:val="yellow"/>
        </w:rPr>
        <w:t>leadership</w:t>
      </w:r>
      <w:r w:rsidRPr="00B374CF">
        <w:rPr>
          <w:sz w:val="16"/>
        </w:rPr>
        <w:t xml:space="preserve"> in international order to protect American interests. The "</w:t>
      </w:r>
      <w:r w:rsidRPr="00231284">
        <w:rPr>
          <w:rStyle w:val="Emphasis"/>
          <w:highlight w:val="yellow"/>
        </w:rPr>
        <w:t>restraint</w:t>
      </w:r>
      <w:r w:rsidRPr="00B374CF">
        <w:rPr>
          <w:sz w:val="16"/>
        </w:rPr>
        <w:t xml:space="preserve">" </w:t>
      </w:r>
      <w:r w:rsidRPr="00480008">
        <w:rPr>
          <w:rStyle w:val="StyleUnderline"/>
        </w:rPr>
        <w:t xml:space="preserve">faction </w:t>
      </w:r>
      <w:r w:rsidRPr="00231284">
        <w:rPr>
          <w:rStyle w:val="StyleUnderline"/>
          <w:highlight w:val="yellow"/>
        </w:rPr>
        <w:t>contends</w:t>
      </w:r>
      <w:r w:rsidRPr="00B374CF">
        <w:rPr>
          <w:sz w:val="16"/>
        </w:rPr>
        <w:t xml:space="preserve"> that </w:t>
      </w:r>
      <w:r w:rsidRPr="00231284">
        <w:rPr>
          <w:rStyle w:val="StyleUnderline"/>
          <w:highlight w:val="yellow"/>
        </w:rPr>
        <w:t xml:space="preserve">the U.S. </w:t>
      </w:r>
      <w:r w:rsidRPr="00231284">
        <w:rPr>
          <w:rStyle w:val="Emphasis"/>
          <w:highlight w:val="yellow"/>
        </w:rPr>
        <w:t>no longer</w:t>
      </w:r>
      <w:r w:rsidRPr="00231284">
        <w:rPr>
          <w:rStyle w:val="StyleUnderline"/>
          <w:highlight w:val="yellow"/>
        </w:rPr>
        <w:t xml:space="preserve"> possesses</w:t>
      </w:r>
      <w:r w:rsidRPr="00B374CF">
        <w:rPr>
          <w:sz w:val="16"/>
        </w:rPr>
        <w:t xml:space="preserve"> the economic and military </w:t>
      </w:r>
      <w:r w:rsidRPr="00231284">
        <w:rPr>
          <w:rStyle w:val="Emphasis"/>
          <w:highlight w:val="yellow"/>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07E95110" w14:textId="77777777" w:rsidR="00815B6C" w:rsidRPr="00B374CF" w:rsidRDefault="00815B6C" w:rsidP="00815B6C">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1CD79AD2" w14:textId="77777777" w:rsidR="00815B6C" w:rsidRPr="00B374CF" w:rsidRDefault="00815B6C" w:rsidP="00815B6C">
      <w:pPr>
        <w:rPr>
          <w:sz w:val="16"/>
        </w:rPr>
      </w:pPr>
      <w:r w:rsidRPr="00B374CF">
        <w:rPr>
          <w:sz w:val="16"/>
        </w:rPr>
        <w:t xml:space="preserve">As for </w:t>
      </w:r>
      <w:r w:rsidRPr="00231284">
        <w:rPr>
          <w:rStyle w:val="StyleUnderline"/>
          <w:highlight w:val="yellow"/>
        </w:rPr>
        <w:t xml:space="preserve">Trump’s </w:t>
      </w:r>
      <w:r w:rsidRPr="00231284">
        <w:rPr>
          <w:rStyle w:val="Emphasis"/>
          <w:highlight w:val="yellow"/>
        </w:rPr>
        <w:t>personal</w:t>
      </w:r>
      <w:r w:rsidRPr="00231284">
        <w:rPr>
          <w:rStyle w:val="StyleUnderline"/>
          <w:highlight w:val="yellow"/>
        </w:rPr>
        <w:t xml:space="preserve"> approach</w:t>
      </w:r>
      <w:r w:rsidRPr="00B374CF">
        <w:rPr>
          <w:sz w:val="16"/>
        </w:rPr>
        <w:t xml:space="preserve">, his tenure </w:t>
      </w:r>
      <w:r w:rsidRPr="00231284">
        <w:rPr>
          <w:rStyle w:val="StyleUnderline"/>
          <w:highlight w:val="yellow"/>
        </w:rPr>
        <w:t>showed</w:t>
      </w:r>
      <w:r w:rsidRPr="000338CB">
        <w:rPr>
          <w:rStyle w:val="StyleUnderline"/>
        </w:rPr>
        <w:t xml:space="preserve"> a </w:t>
      </w:r>
      <w:r w:rsidRPr="00231284">
        <w:rPr>
          <w:rStyle w:val="Emphasis"/>
          <w:highlight w:val="yellow"/>
        </w:rPr>
        <w:t>lack</w:t>
      </w:r>
      <w:r w:rsidRPr="00231284">
        <w:rPr>
          <w:rStyle w:val="StyleUnderline"/>
          <w:highlight w:val="yellow"/>
        </w:rPr>
        <w:t xml:space="preserve"> of</w:t>
      </w:r>
      <w:r w:rsidRPr="00B374CF">
        <w:rPr>
          <w:sz w:val="16"/>
        </w:rPr>
        <w:t xml:space="preserve"> a cohesive grand </w:t>
      </w:r>
      <w:r w:rsidRPr="00231284">
        <w:rPr>
          <w:rStyle w:val="Emphasis"/>
          <w:highlight w:val="yellow"/>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165B331F" w14:textId="77777777" w:rsidR="00815B6C" w:rsidRPr="00B374CF" w:rsidRDefault="00815B6C" w:rsidP="00815B6C">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43C4F504" w14:textId="77777777" w:rsidR="00815B6C" w:rsidRPr="00B374CF" w:rsidRDefault="00815B6C" w:rsidP="00815B6C">
      <w:pPr>
        <w:rPr>
          <w:sz w:val="16"/>
        </w:rPr>
      </w:pPr>
      <w:r w:rsidRPr="00B374CF">
        <w:rPr>
          <w:sz w:val="16"/>
        </w:rPr>
        <w:t xml:space="preserve">Overall, these tendencies suggest that </w:t>
      </w:r>
      <w:r w:rsidRPr="00231284">
        <w:rPr>
          <w:rStyle w:val="Emphasis"/>
          <w:highlight w:val="yellow"/>
        </w:rPr>
        <w:t>internal factions</w:t>
      </w:r>
      <w:r w:rsidRPr="00823715">
        <w:rPr>
          <w:rStyle w:val="StyleUnderline"/>
        </w:rPr>
        <w:t xml:space="preserve"> will</w:t>
      </w:r>
      <w:r w:rsidRPr="00B374CF">
        <w:rPr>
          <w:sz w:val="16"/>
        </w:rPr>
        <w:t xml:space="preserve"> likely </w:t>
      </w:r>
      <w:r w:rsidRPr="00231284">
        <w:rPr>
          <w:rStyle w:val="StyleUnderline"/>
          <w:highlight w:val="yellow"/>
        </w:rPr>
        <w:t>pull</w:t>
      </w:r>
      <w:r w:rsidRPr="00CE7400">
        <w:rPr>
          <w:rStyle w:val="StyleUnderline"/>
        </w:rPr>
        <w:t xml:space="preserve"> Trump </w:t>
      </w:r>
      <w:r w:rsidRPr="00231284">
        <w:rPr>
          <w:rStyle w:val="StyleUnderline"/>
          <w:highlight w:val="yellow"/>
        </w:rPr>
        <w:t xml:space="preserve">in </w:t>
      </w:r>
      <w:r w:rsidRPr="00231284">
        <w:rPr>
          <w:rStyle w:val="Emphasis"/>
          <w:highlight w:val="yellow"/>
        </w:rPr>
        <w:t>multiple directions</w:t>
      </w:r>
      <w:r w:rsidRPr="00B374CF">
        <w:rPr>
          <w:sz w:val="16"/>
        </w:rPr>
        <w:t>, making his foreign policy appear reactive and inconsistent rather than guided by a clear strategy.</w:t>
      </w:r>
    </w:p>
    <w:p w14:paraId="75F8829A" w14:textId="77777777" w:rsidR="00815B6C" w:rsidRPr="00B374CF" w:rsidRDefault="00815B6C" w:rsidP="00815B6C">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59B73A37" w14:textId="77777777" w:rsidR="00815B6C" w:rsidRDefault="00815B6C" w:rsidP="00815B6C">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65413BF3" w14:textId="77777777" w:rsidR="00815B6C" w:rsidRDefault="00815B6C" w:rsidP="00815B6C">
      <w:pPr>
        <w:pStyle w:val="Heading4"/>
      </w:pPr>
      <w:r>
        <w:t xml:space="preserve">Shackelford is </w:t>
      </w:r>
      <w:r>
        <w:rPr>
          <w:u w:val="single"/>
        </w:rPr>
        <w:t>terrible</w:t>
      </w:r>
      <w:r>
        <w:t xml:space="preserve">. Its talking about GOP house being bad </w:t>
      </w:r>
      <w:r>
        <w:rPr>
          <w:u w:val="single"/>
        </w:rPr>
        <w:t>two years ago</w:t>
      </w:r>
      <w:r>
        <w:t xml:space="preserve">. Northwestern in yellow. </w:t>
      </w:r>
    </w:p>
    <w:p w14:paraId="12A5CFAB" w14:textId="77777777" w:rsidR="00815B6C" w:rsidRPr="001A7D3E" w:rsidRDefault="00815B6C" w:rsidP="00815B6C">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7E1C864B" w14:textId="77777777" w:rsidR="00815B6C" w:rsidRPr="001A7D3E" w:rsidRDefault="00815B6C" w:rsidP="00815B6C">
      <w:pPr>
        <w:spacing w:line="256" w:lineRule="auto"/>
        <w:rPr>
          <w:rFonts w:eastAsia="Calibri"/>
          <w:color w:val="EE0000"/>
          <w:sz w:val="26"/>
        </w:rPr>
      </w:pPr>
      <w:r w:rsidRPr="001A7D3E">
        <w:rPr>
          <w:rFonts w:eastAsia="Calibri"/>
          <w:sz w:val="26"/>
        </w:rPr>
        <w:t>*Republished*</w:t>
      </w:r>
    </w:p>
    <w:p w14:paraId="2758EDC6" w14:textId="77777777" w:rsidR="00815B6C" w:rsidRPr="001A7D3E" w:rsidRDefault="00815B6C" w:rsidP="00815B6C">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19A68871" w14:textId="77777777" w:rsidR="00815B6C" w:rsidRPr="001A7D3E" w:rsidRDefault="00815B6C" w:rsidP="00815B6C">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24CD23C8" w14:textId="77777777" w:rsidR="00815B6C" w:rsidRPr="001A7D3E" w:rsidRDefault="00815B6C" w:rsidP="00815B6C">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6CE26321" w14:textId="77777777" w:rsidR="00815B6C" w:rsidRPr="001A7D3E" w:rsidRDefault="00815B6C" w:rsidP="00815B6C">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4401E106" w14:textId="77777777" w:rsidR="00815B6C" w:rsidRPr="001A7D3E" w:rsidRDefault="00815B6C" w:rsidP="00815B6C">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xml:space="preserve">. </w:t>
      </w:r>
      <w:r w:rsidRPr="005334D3">
        <w:rPr>
          <w:rStyle w:val="Emphasis"/>
          <w:highlight w:val="yellow"/>
        </w:rPr>
        <w:t>Biden can make a lot of foreign affairs decisions</w:t>
      </w:r>
      <w:r w:rsidRPr="001A7D3E">
        <w:rPr>
          <w:rFonts w:eastAsia="Calibri"/>
          <w:sz w:val="12"/>
        </w:rPr>
        <w:t>, but if he can’t pay for them, they only mean so much.</w:t>
      </w:r>
    </w:p>
    <w:p w14:paraId="17227C92" w14:textId="77777777" w:rsidR="00815B6C" w:rsidRPr="001A7D3E" w:rsidRDefault="00815B6C" w:rsidP="00815B6C">
      <w:pPr>
        <w:spacing w:line="256" w:lineRule="auto"/>
        <w:rPr>
          <w:rFonts w:eastAsia="Calibri"/>
          <w:sz w:val="26"/>
          <w:u w:val="single"/>
        </w:rPr>
      </w:pPr>
      <w:r w:rsidRPr="001A7D3E">
        <w:rPr>
          <w:rFonts w:eastAsia="Calibri"/>
          <w:sz w:val="12"/>
        </w:rPr>
        <w:t xml:space="preserve">Kevin McCarthy, who will become House speaker now that the </w:t>
      </w:r>
      <w:r w:rsidRPr="005334D3">
        <w:rPr>
          <w:rFonts w:eastAsia="Calibri"/>
          <w:sz w:val="26"/>
          <w:highlight w:val="yellow"/>
          <w:u w:val="single"/>
        </w:rPr>
        <w:t>Republicans</w:t>
      </w:r>
      <w:r w:rsidRPr="001A7D3E">
        <w:rPr>
          <w:rFonts w:eastAsia="Calibri"/>
          <w:sz w:val="12"/>
        </w:rPr>
        <w:t xml:space="preserve"> have eked out a </w:t>
      </w:r>
      <w:r w:rsidRPr="005334D3">
        <w:rPr>
          <w:rFonts w:eastAsia="Calibri"/>
          <w:sz w:val="26"/>
          <w:highlight w:val="yellow"/>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5334D3">
        <w:rPr>
          <w:rStyle w:val="Emphasis"/>
          <w:highlight w:val="yellow"/>
        </w:rPr>
        <w:t>not give Ukraine support</w:t>
      </w:r>
      <w:r w:rsidRPr="005334D3">
        <w:rPr>
          <w:rFonts w:eastAsia="Calibri"/>
          <w:sz w:val="26"/>
          <w:highlight w:val="yellow"/>
          <w:u w:val="single"/>
        </w:rPr>
        <w:t xml:space="preserve"> </w:t>
      </w:r>
      <w:r w:rsidRPr="001A7D3E">
        <w:rPr>
          <w:rFonts w:eastAsia="Calibri"/>
          <w:sz w:val="26"/>
          <w:highlight w:val="green"/>
          <w:u w:val="single"/>
        </w:rPr>
        <w:t>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2111BB44" w14:textId="77777777" w:rsidR="00815B6C" w:rsidRPr="001A7D3E" w:rsidRDefault="00815B6C" w:rsidP="00815B6C">
      <w:pPr>
        <w:spacing w:line="256" w:lineRule="auto"/>
        <w:rPr>
          <w:rFonts w:eastAsia="Calibri"/>
          <w:sz w:val="12"/>
        </w:rPr>
      </w:pPr>
      <w:r w:rsidRPr="001A7D3E">
        <w:rPr>
          <w:rFonts w:eastAsia="Calibri"/>
          <w:sz w:val="12"/>
        </w:rPr>
        <w:t xml:space="preserve">This is why the </w:t>
      </w:r>
      <w:r w:rsidRPr="005334D3">
        <w:rPr>
          <w:rStyle w:val="Emphasis"/>
          <w:highlight w:val="yellow"/>
        </w:rPr>
        <w:t>Biden</w:t>
      </w:r>
      <w:r w:rsidRPr="001A7D3E">
        <w:rPr>
          <w:rFonts w:eastAsia="Calibri"/>
          <w:sz w:val="12"/>
        </w:rPr>
        <w:t xml:space="preserve"> administration has </w:t>
      </w:r>
      <w:r w:rsidRPr="005334D3">
        <w:rPr>
          <w:rStyle w:val="Emphasis"/>
          <w:highlight w:val="yellow"/>
        </w:rPr>
        <w:t>asked Congress to pass</w:t>
      </w:r>
      <w:r w:rsidRPr="001A7D3E">
        <w:rPr>
          <w:rFonts w:eastAsia="Calibri"/>
          <w:sz w:val="12"/>
        </w:rPr>
        <w:t xml:space="preserve"> a large assistance </w:t>
      </w:r>
      <w:r w:rsidRPr="005334D3">
        <w:rPr>
          <w:rStyle w:val="Emphasis"/>
          <w:highlight w:val="yellow"/>
        </w:rPr>
        <w:t>package</w:t>
      </w:r>
      <w:r w:rsidRPr="001A7D3E">
        <w:rPr>
          <w:rFonts w:eastAsia="Calibri"/>
          <w:sz w:val="12"/>
        </w:rPr>
        <w:t xml:space="preserv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4049EB75" w14:textId="77777777" w:rsidR="00815B6C" w:rsidRDefault="00815B6C" w:rsidP="00815B6C">
      <w:pPr>
        <w:spacing w:line="256" w:lineRule="auto"/>
        <w:rPr>
          <w:rFonts w:eastAsia="Calibri"/>
          <w:sz w:val="12"/>
        </w:rPr>
      </w:pPr>
      <w:r w:rsidRPr="001A7D3E">
        <w:rPr>
          <w:rFonts w:eastAsia="Calibri"/>
          <w:sz w:val="12"/>
        </w:rPr>
        <w:t xml:space="preserve">After Ukraine, the most watched area of U.S. foreign policy is </w:t>
      </w:r>
      <w:r w:rsidRPr="005334D3">
        <w:rPr>
          <w:rStyle w:val="Emphasis"/>
          <w:highlight w:val="yellow"/>
        </w:rPr>
        <w:t>China</w:t>
      </w:r>
      <w:r w:rsidRPr="001A7D3E">
        <w:rPr>
          <w:rFonts w:eastAsia="Calibri"/>
          <w:sz w:val="12"/>
        </w:rPr>
        <w:t xml:space="preserve">, but that contentious relationship isn’t likely to change much. The Biden administration’s combative approach is </w:t>
      </w:r>
      <w:r w:rsidRPr="005334D3">
        <w:rPr>
          <w:rStyle w:val="Emphasis"/>
          <w:highlight w:val="yellow"/>
        </w:rPr>
        <w:t>popular on both sides of the aisle</w:t>
      </w:r>
      <w:r w:rsidRPr="001A7D3E">
        <w:rPr>
          <w:rFonts w:eastAsia="Calibri"/>
          <w:sz w:val="12"/>
        </w:rPr>
        <w:t>,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EDAB37B" w14:textId="77777777" w:rsidR="00815B6C" w:rsidRPr="002D7B3C" w:rsidRDefault="00815B6C" w:rsidP="00815B6C"/>
    <w:p w14:paraId="57245691" w14:textId="77777777" w:rsidR="00815B6C" w:rsidRPr="007365D4" w:rsidRDefault="00815B6C" w:rsidP="00815B6C">
      <w:pPr>
        <w:pStyle w:val="Heading3"/>
        <w:jc w:val="left"/>
      </w:pPr>
      <w:r>
        <w:br/>
      </w:r>
    </w:p>
    <w:p w14:paraId="411B2080" w14:textId="77777777" w:rsidR="00815B6C" w:rsidRDefault="00815B6C" w:rsidP="00815B6C">
      <w:pPr>
        <w:pStyle w:val="Heading1"/>
      </w:pPr>
      <w:r>
        <w:t>1AR</w:t>
      </w:r>
    </w:p>
    <w:p w14:paraId="48BAA6EB" w14:textId="77777777" w:rsidR="00815B6C" w:rsidRDefault="00815B6C" w:rsidP="00815B6C">
      <w:pPr>
        <w:pStyle w:val="Heading2"/>
      </w:pPr>
      <w:r>
        <w:t>Administration</w:t>
      </w:r>
    </w:p>
    <w:p w14:paraId="3BA25133" w14:textId="77777777" w:rsidR="00815B6C" w:rsidRPr="005319B2" w:rsidRDefault="00815B6C" w:rsidP="00815B6C">
      <w:pPr>
        <w:pStyle w:val="Heading3"/>
        <w:rPr>
          <w:rStyle w:val="StyleUnderline"/>
          <w:highlight w:val="yellow"/>
        </w:rPr>
      </w:pPr>
      <w:r w:rsidRPr="005319B2">
        <w:t>Polycrisis---1AR</w:t>
      </w:r>
    </w:p>
    <w:p w14:paraId="5D11E479" w14:textId="77777777" w:rsidR="00815B6C" w:rsidRDefault="00815B6C" w:rsidP="00815B6C">
      <w:pPr>
        <w:pStyle w:val="Heading2"/>
      </w:pPr>
      <w:r>
        <w:t>Solvency</w:t>
      </w:r>
    </w:p>
    <w:p w14:paraId="1276D2B9" w14:textId="77777777" w:rsidR="00815B6C" w:rsidRDefault="00815B6C" w:rsidP="00815B6C">
      <w:pPr>
        <w:pStyle w:val="Heading3"/>
      </w:pPr>
      <w:r>
        <w:t>AT: Circumvention---1AR</w:t>
      </w:r>
    </w:p>
    <w:p w14:paraId="737EB1BC" w14:textId="77777777" w:rsidR="00815B6C" w:rsidRDefault="00815B6C" w:rsidP="00815B6C">
      <w:pPr>
        <w:pStyle w:val="Heading2"/>
      </w:pPr>
      <w:r>
        <w:t>Disease Good</w:t>
      </w:r>
    </w:p>
    <w:p w14:paraId="5E7571C8" w14:textId="77777777" w:rsidR="00815B6C" w:rsidRDefault="00815B6C" w:rsidP="00815B6C">
      <w:pPr>
        <w:pStyle w:val="Heading3"/>
      </w:pPr>
      <w:r>
        <w:t>Kallenborn---1AR</w:t>
      </w:r>
    </w:p>
    <w:p w14:paraId="5A9AE27E" w14:textId="77777777" w:rsidR="00815B6C" w:rsidRPr="001706D7" w:rsidRDefault="00815B6C" w:rsidP="00815B6C"/>
    <w:p w14:paraId="02EFD7A4" w14:textId="77777777" w:rsidR="00815B6C" w:rsidRDefault="00815B6C" w:rsidP="00815B6C">
      <w:pPr>
        <w:pStyle w:val="Heading2"/>
      </w:pPr>
      <w:r>
        <w:t>FDA PIC</w:t>
      </w:r>
    </w:p>
    <w:p w14:paraId="46305637" w14:textId="77777777" w:rsidR="00815B6C" w:rsidRDefault="00815B6C" w:rsidP="00815B6C">
      <w:pPr>
        <w:pStyle w:val="Heading3"/>
      </w:pPr>
      <w:r>
        <w:t>Solvency---Certainty---1AR</w:t>
      </w:r>
    </w:p>
    <w:p w14:paraId="47685932" w14:textId="77777777" w:rsidR="00815B6C" w:rsidRDefault="00815B6C" w:rsidP="00815B6C">
      <w:pPr>
        <w:pStyle w:val="Heading3"/>
      </w:pPr>
      <w:r>
        <w:t>Perm: Do CP---1AR</w:t>
      </w:r>
    </w:p>
    <w:p w14:paraId="09329C26" w14:textId="77777777" w:rsidR="00815B6C" w:rsidRDefault="00815B6C" w:rsidP="00815B6C">
      <w:pPr>
        <w:pStyle w:val="Heading4"/>
      </w:pPr>
      <w:r>
        <w:t xml:space="preserve">Each is a </w:t>
      </w:r>
      <w:r>
        <w:rPr>
          <w:u w:val="single"/>
        </w:rPr>
        <w:t>PIC</w:t>
      </w:r>
      <w:r>
        <w:t xml:space="preserve"> AND an </w:t>
      </w:r>
      <w:r>
        <w:rPr>
          <w:u w:val="single"/>
        </w:rPr>
        <w:t>existential DA</w:t>
      </w:r>
      <w:r>
        <w:t>.</w:t>
      </w:r>
    </w:p>
    <w:p w14:paraId="759D0E21" w14:textId="77777777" w:rsidR="00815B6C" w:rsidRPr="004905D5" w:rsidRDefault="00815B6C" w:rsidP="00815B6C">
      <w:r w:rsidRPr="004905D5">
        <w:rPr>
          <w:rStyle w:val="Style13ptBold"/>
        </w:rPr>
        <w:t>AFP 25</w:t>
      </w:r>
      <w:r>
        <w:t>, Americans for Prosperity, “How many federal agencies are there? Not even Washington knows”, https://americansforprosperity.org/blog/how-many-federal-agencies-are-there-do-we-need-all-of-them/</w:t>
      </w:r>
    </w:p>
    <w:p w14:paraId="25340E43" w14:textId="77777777" w:rsidR="00815B6C" w:rsidRDefault="00815B6C" w:rsidP="00815B6C">
      <w:pPr>
        <w:rPr>
          <w:rStyle w:val="StyleUnderline"/>
        </w:rPr>
      </w:pPr>
      <w:r w:rsidRPr="004905D5">
        <w:rPr>
          <w:sz w:val="16"/>
        </w:rPr>
        <w:t xml:space="preserve">While </w:t>
      </w:r>
      <w:r w:rsidRPr="004905D5">
        <w:rPr>
          <w:rStyle w:val="StyleUnderline"/>
        </w:rPr>
        <w:t xml:space="preserve">it’s </w:t>
      </w:r>
      <w:r w:rsidRPr="004905D5">
        <w:rPr>
          <w:rStyle w:val="Emphasis"/>
        </w:rPr>
        <w:t>difficult to imagine</w:t>
      </w:r>
      <w:r w:rsidRPr="004905D5">
        <w:rPr>
          <w:rStyle w:val="StyleUnderline"/>
        </w:rPr>
        <w:t xml:space="preserve"> how big the federal government is, try </w:t>
      </w:r>
      <w:r w:rsidRPr="004905D5">
        <w:rPr>
          <w:rStyle w:val="Emphasis"/>
        </w:rPr>
        <w:t>wrapping your head</w:t>
      </w:r>
      <w:r w:rsidRPr="004905D5">
        <w:rPr>
          <w:rStyle w:val="StyleUnderline"/>
        </w:rPr>
        <w:t xml:space="preserve"> around </w:t>
      </w:r>
      <w:r w:rsidRPr="004905D5">
        <w:rPr>
          <w:rStyle w:val="Emphasis"/>
        </w:rPr>
        <w:t>this</w:t>
      </w:r>
      <w:r w:rsidRPr="004905D5">
        <w:rPr>
          <w:rStyle w:val="StyleUnderline"/>
        </w:rPr>
        <w:t>:</w:t>
      </w:r>
      <w:r w:rsidRPr="004905D5">
        <w:rPr>
          <w:sz w:val="16"/>
        </w:rPr>
        <w:t xml:space="preserve"> </w:t>
      </w:r>
      <w:r w:rsidRPr="004905D5">
        <w:rPr>
          <w:rStyle w:val="StyleUnderline"/>
          <w:highlight w:val="yellow"/>
        </w:rPr>
        <w:t>The Federal Register lists </w:t>
      </w:r>
      <w:r w:rsidRPr="004905D5">
        <w:rPr>
          <w:rStyle w:val="Emphasis"/>
          <w:highlight w:val="yellow"/>
        </w:rPr>
        <w:t>441 agencies in the U.S. government</w:t>
      </w:r>
      <w:r w:rsidRPr="004905D5">
        <w:rPr>
          <w:sz w:val="16"/>
        </w:rPr>
        <w:t xml:space="preserve">. Whatever the precise number, </w:t>
      </w:r>
      <w:r w:rsidRPr="004905D5">
        <w:rPr>
          <w:rStyle w:val="StyleUnderline"/>
        </w:rPr>
        <w:t>most reasonable taxpayers would agree that the federal bureaucracy has run amok.</w:t>
      </w:r>
    </w:p>
    <w:p w14:paraId="5913E6FF" w14:textId="77777777" w:rsidR="00815B6C" w:rsidRDefault="00815B6C" w:rsidP="00815B6C">
      <w:pPr>
        <w:pStyle w:val="Heading3"/>
      </w:pPr>
      <w:r>
        <w:t>Perm Do CP---Textual Comp---1AR</w:t>
      </w:r>
    </w:p>
    <w:p w14:paraId="6B91A97D" w14:textId="77777777" w:rsidR="00815B6C" w:rsidRDefault="00815B6C" w:rsidP="00815B6C">
      <w:pPr>
        <w:pStyle w:val="Heading3"/>
      </w:pPr>
      <w:r>
        <w:t>CX</w:t>
      </w:r>
    </w:p>
    <w:p w14:paraId="4E200CFB" w14:textId="77777777" w:rsidR="00815B6C" w:rsidRDefault="00815B6C" w:rsidP="00815B6C">
      <w:pPr>
        <w:pStyle w:val="Heading3"/>
      </w:pPr>
      <w:r>
        <w:t>Perm: Do CP---AT: Federal Workers Definition</w:t>
      </w:r>
    </w:p>
    <w:p w14:paraId="3E9EDAAA" w14:textId="77777777" w:rsidR="00815B6C" w:rsidRPr="00FE15AC" w:rsidRDefault="00815B6C" w:rsidP="00815B6C">
      <w:pPr>
        <w:pStyle w:val="Heading4"/>
      </w:pPr>
      <w:r>
        <w:t xml:space="preserve">‘Workers’ are </w:t>
      </w:r>
      <w:r w:rsidRPr="00FE15AC">
        <w:rPr>
          <w:u w:val="single"/>
        </w:rPr>
        <w:t>discrete</w:t>
      </w:r>
      <w:r>
        <w:t>.</w:t>
      </w:r>
    </w:p>
    <w:p w14:paraId="6F3791A8" w14:textId="77777777" w:rsidR="00815B6C" w:rsidRPr="00FE15AC" w:rsidRDefault="00815B6C" w:rsidP="00815B6C">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41DBDB6F" w14:textId="77777777" w:rsidR="00815B6C" w:rsidRDefault="00815B6C" w:rsidP="00815B6C">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2A7DFF7A" w14:textId="77777777" w:rsidR="00815B6C" w:rsidRDefault="00815B6C" w:rsidP="00815B6C">
      <w:pPr>
        <w:pStyle w:val="Heading3"/>
      </w:pPr>
      <w:r>
        <w:t>Perm: Do CP---AT: Bare Plural</w:t>
      </w:r>
    </w:p>
    <w:p w14:paraId="3EBEB01B" w14:textId="77777777" w:rsidR="00815B6C" w:rsidRPr="00A8140C" w:rsidRDefault="00815B6C" w:rsidP="00815B6C">
      <w:pPr>
        <w:pStyle w:val="Heading4"/>
        <w:rPr>
          <w:b w:val="0"/>
          <w:bCs/>
        </w:rPr>
      </w:pPr>
      <w:r>
        <w:t>Plurals.</w:t>
      </w:r>
      <w:r>
        <w:rPr>
          <w:b w:val="0"/>
          <w:bCs/>
        </w:rPr>
        <w:t xml:space="preserve"> They are not ‘whole of the class.’</w:t>
      </w:r>
    </w:p>
    <w:p w14:paraId="3476CBE8" w14:textId="77777777" w:rsidR="00815B6C" w:rsidRPr="005D1C91" w:rsidRDefault="00815B6C" w:rsidP="00815B6C">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4C7963CA" w14:textId="77777777" w:rsidR="00815B6C" w:rsidRPr="005D1C91" w:rsidRDefault="00815B6C" w:rsidP="00815B6C">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67F6146C" w14:textId="77777777" w:rsidR="00815B6C" w:rsidRPr="00DA2639" w:rsidRDefault="00815B6C" w:rsidP="00815B6C">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667A5D7B" w14:textId="77777777" w:rsidR="00815B6C" w:rsidRPr="00A44EAC" w:rsidRDefault="00815B6C" w:rsidP="00815B6C">
      <w:pPr>
        <w:rPr>
          <w:sz w:val="16"/>
        </w:rPr>
      </w:pPr>
    </w:p>
    <w:p w14:paraId="7F612740" w14:textId="77777777" w:rsidR="00815B6C" w:rsidRDefault="00815B6C" w:rsidP="00815B6C">
      <w:pPr>
        <w:pStyle w:val="Heading3"/>
      </w:pPr>
      <w:r>
        <w:t>Perm: Do CP---AT: Normal means</w:t>
      </w:r>
    </w:p>
    <w:p w14:paraId="4D2BADD9" w14:textId="77777777" w:rsidR="00815B6C" w:rsidRDefault="00815B6C" w:rsidP="00815B6C">
      <w:pPr>
        <w:pStyle w:val="Heading3"/>
      </w:pPr>
      <w:r>
        <w:t>Perm: Do CP---AT: Ground</w:t>
      </w:r>
    </w:p>
    <w:p w14:paraId="1FB93161" w14:textId="77777777" w:rsidR="00815B6C" w:rsidRDefault="00815B6C" w:rsidP="00815B6C">
      <w:pPr>
        <w:pStyle w:val="Heading3"/>
      </w:pPr>
      <w:r>
        <w:t>Perm</w:t>
      </w:r>
    </w:p>
    <w:p w14:paraId="1EA81E06" w14:textId="77777777" w:rsidR="00815B6C" w:rsidRDefault="00815B6C" w:rsidP="00815B6C">
      <w:pPr>
        <w:pStyle w:val="Heading3"/>
      </w:pPr>
      <w:r>
        <w:t>Defense---1AR</w:t>
      </w:r>
    </w:p>
    <w:p w14:paraId="3294801B" w14:textId="77777777" w:rsidR="00815B6C" w:rsidRPr="005D7786" w:rsidRDefault="00815B6C" w:rsidP="00815B6C">
      <w:pPr>
        <w:pStyle w:val="Heading4"/>
      </w:pPr>
      <w:r>
        <w:t>S</w:t>
      </w:r>
      <w:r w:rsidRPr="005D7786">
        <w:t xml:space="preserve">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060360EE" w14:textId="77777777" w:rsidR="00815B6C" w:rsidRPr="00A75534" w:rsidRDefault="00815B6C" w:rsidP="00815B6C">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4AAA4B20" w14:textId="77777777" w:rsidR="00815B6C" w:rsidRPr="00E758D2" w:rsidRDefault="00815B6C" w:rsidP="00815B6C">
      <w:pPr>
        <w:rPr>
          <w:sz w:val="14"/>
        </w:rPr>
      </w:pPr>
      <w:r w:rsidRPr="00E758D2">
        <w:rPr>
          <w:sz w:val="14"/>
        </w:rPr>
        <w:t>Complacency, Appeasement, Self-destruction, and the New Cold War</w:t>
      </w:r>
    </w:p>
    <w:p w14:paraId="0210DB1A" w14:textId="77777777" w:rsidR="00815B6C" w:rsidRPr="00E758D2" w:rsidRDefault="00815B6C" w:rsidP="00815B6C">
      <w:pPr>
        <w:rPr>
          <w:sz w:val="14"/>
        </w:rPr>
      </w:pPr>
      <w:r w:rsidRPr="00E758D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CC5C16">
        <w:rPr>
          <w:rStyle w:val="StyleUnderline"/>
          <w:highlight w:val="yellow"/>
        </w:rPr>
        <w:t>appeasement</w:t>
      </w:r>
      <w:r w:rsidRPr="005D7786">
        <w:rPr>
          <w:rStyle w:val="StyleUnderline"/>
        </w:rPr>
        <w:t xml:space="preserve"> can</w:t>
      </w:r>
      <w:r w:rsidRPr="00E758D2">
        <w:rPr>
          <w:sz w:val="14"/>
        </w:rPr>
        <w:t xml:space="preserve"> </w:t>
      </w:r>
      <w:r w:rsidRPr="005D7786">
        <w:rPr>
          <w:rStyle w:val="Emphasis"/>
        </w:rPr>
        <w:t>work</w:t>
      </w:r>
      <w:r w:rsidRPr="00E758D2">
        <w:rPr>
          <w:sz w:val="14"/>
        </w:rPr>
        <w:t xml:space="preserve"> </w:t>
      </w:r>
      <w:r w:rsidRPr="005D7786">
        <w:rPr>
          <w:rStyle w:val="StyleUnderline"/>
        </w:rPr>
        <w:t>to</w:t>
      </w:r>
      <w:r w:rsidRPr="00E758D2">
        <w:rPr>
          <w:sz w:val="14"/>
        </w:rPr>
        <w:t xml:space="preserve"> </w:t>
      </w:r>
      <w:r w:rsidRPr="00CC5C16">
        <w:rPr>
          <w:rStyle w:val="Emphasis"/>
          <w:highlight w:val="yellow"/>
        </w:rPr>
        <w:t>avoid military conflict</w:t>
      </w:r>
      <w:r w:rsidRPr="00E758D2">
        <w:rPr>
          <w:sz w:val="14"/>
        </w:rPr>
        <w:t xml:space="preserve"> </w:t>
      </w:r>
      <w:r w:rsidRPr="005D7786">
        <w:rPr>
          <w:rStyle w:val="StyleUnderline"/>
        </w:rPr>
        <w:t>as</w:t>
      </w:r>
      <w:r w:rsidRPr="00E758D2">
        <w:rPr>
          <w:sz w:val="14"/>
        </w:rPr>
        <w:t xml:space="preserve"> can be </w:t>
      </w:r>
      <w:r w:rsidRPr="005D7786">
        <w:rPr>
          <w:rStyle w:val="StyleUnderline"/>
        </w:rPr>
        <w:t>seen in the case of the</w:t>
      </w:r>
      <w:r w:rsidRPr="00E758D2">
        <w:rPr>
          <w:sz w:val="14"/>
        </w:rPr>
        <w:t xml:space="preserve"> </w:t>
      </w:r>
      <w:r w:rsidRPr="005D7786">
        <w:rPr>
          <w:rStyle w:val="Emphasis"/>
        </w:rPr>
        <w:t>Cuban missile crisis</w:t>
      </w:r>
      <w:r w:rsidRPr="00E758D2">
        <w:rPr>
          <w:sz w:val="14"/>
        </w:rPr>
        <w:t xml:space="preserve"> of 1962. As also discussed there, </w:t>
      </w:r>
      <w:r w:rsidRPr="005D7786">
        <w:rPr>
          <w:rStyle w:val="StyleUnderline"/>
        </w:rPr>
        <w:t>appeasement has been</w:t>
      </w:r>
      <w:r w:rsidRPr="00E758D2">
        <w:rPr>
          <w:sz w:val="14"/>
        </w:rPr>
        <w:t xml:space="preserve"> </w:t>
      </w:r>
      <w:r w:rsidRPr="005D7786">
        <w:rPr>
          <w:rStyle w:val="Emphasis"/>
        </w:rPr>
        <w:t>given a bad name</w:t>
      </w:r>
      <w:r w:rsidRPr="00E758D2">
        <w:rPr>
          <w:sz w:val="14"/>
        </w:rPr>
        <w:t xml:space="preserve"> by the experience with Hitler in 1938.</w:t>
      </w:r>
    </w:p>
    <w:p w14:paraId="5BB22B11" w14:textId="77777777" w:rsidR="00815B6C" w:rsidRPr="00E758D2" w:rsidRDefault="00815B6C" w:rsidP="00815B6C">
      <w:pPr>
        <w:rPr>
          <w:sz w:val="14"/>
        </w:rPr>
      </w:pPr>
      <w:r w:rsidRPr="00E758D2">
        <w:rPr>
          <w:sz w:val="14"/>
        </w:rPr>
        <w:t xml:space="preserve">Hitlers are very rare, but </w:t>
      </w:r>
      <w:r w:rsidRPr="005D7786">
        <w:rPr>
          <w:rStyle w:val="StyleUnderline"/>
        </w:rPr>
        <w:t>there are</w:t>
      </w:r>
      <w:r w:rsidRPr="00E758D2">
        <w:rPr>
          <w:sz w:val="14"/>
        </w:rPr>
        <w:t xml:space="preserve"> some </w:t>
      </w:r>
      <w:r w:rsidRPr="005D7786">
        <w:rPr>
          <w:rStyle w:val="Emphasis"/>
        </w:rPr>
        <w:t>resonances</w:t>
      </w:r>
      <w:r w:rsidRPr="00E758D2">
        <w:rPr>
          <w:sz w:val="14"/>
        </w:rPr>
        <w:t xml:space="preserve"> today </w:t>
      </w:r>
      <w:r w:rsidRPr="005D7786">
        <w:rPr>
          <w:rStyle w:val="StyleUnderline"/>
        </w:rPr>
        <w:t>in</w:t>
      </w:r>
      <w:r w:rsidRPr="00E758D2">
        <w:rPr>
          <w:sz w:val="14"/>
        </w:rPr>
        <w:t xml:space="preserve"> </w:t>
      </w:r>
      <w:r w:rsidRPr="00CC5C16">
        <w:rPr>
          <w:rStyle w:val="Emphasis"/>
          <w:highlight w:val="yellow"/>
        </w:rPr>
        <w:t>Russia</w:t>
      </w:r>
      <w:r w:rsidRPr="00E758D2">
        <w:rPr>
          <w:sz w:val="14"/>
        </w:rPr>
        <w:t xml:space="preserve">’s Vladimir Putin </w:t>
      </w:r>
      <w:r w:rsidRPr="00CC5C16">
        <w:rPr>
          <w:rStyle w:val="StyleUnderline"/>
          <w:highlight w:val="yellow"/>
        </w:rPr>
        <w:t>and</w:t>
      </w:r>
      <w:r w:rsidRPr="00E758D2">
        <w:rPr>
          <w:sz w:val="14"/>
          <w:highlight w:val="yellow"/>
        </w:rPr>
        <w:t xml:space="preserve"> </w:t>
      </w:r>
      <w:r w:rsidRPr="00CC5C16">
        <w:rPr>
          <w:rStyle w:val="Emphasis"/>
          <w:highlight w:val="yellow"/>
        </w:rPr>
        <w:t>China</w:t>
      </w:r>
      <w:r w:rsidRPr="00E758D2">
        <w:rPr>
          <w:sz w:val="14"/>
        </w:rPr>
        <w:t xml:space="preserve">’s Xi Jinping. </w:t>
      </w:r>
      <w:r w:rsidRPr="005D7786">
        <w:rPr>
          <w:rStyle w:val="StyleUnderline"/>
        </w:rPr>
        <w:t>Both are</w:t>
      </w:r>
      <w:r w:rsidRPr="00E758D2">
        <w:rPr>
          <w:sz w:val="14"/>
        </w:rPr>
        <w:t xml:space="preserve"> shrewd, </w:t>
      </w:r>
      <w:r w:rsidRPr="005D7786">
        <w:rPr>
          <w:rStyle w:val="Emphasis"/>
        </w:rPr>
        <w:t>determined</w:t>
      </w:r>
      <w:r w:rsidRPr="00E758D2">
        <w:rPr>
          <w:sz w:val="14"/>
        </w:rPr>
        <w:t xml:space="preserve">, </w:t>
      </w:r>
      <w:r w:rsidRPr="005D7786">
        <w:rPr>
          <w:rStyle w:val="Emphasis"/>
        </w:rPr>
        <w:t>authoritarian</w:t>
      </w:r>
      <w:r w:rsidRPr="005D7786">
        <w:rPr>
          <w:rStyle w:val="StyleUnderline"/>
        </w:rPr>
        <w:t>,</w:t>
      </w:r>
      <w:r w:rsidRPr="00E758D2">
        <w:rPr>
          <w:sz w:val="14"/>
        </w:rPr>
        <w:t xml:space="preserve"> </w:t>
      </w:r>
      <w:r w:rsidRPr="005D7786">
        <w:rPr>
          <w:rStyle w:val="StyleUnderline"/>
        </w:rPr>
        <w:t>and</w:t>
      </w:r>
      <w:r w:rsidRPr="00E758D2">
        <w:rPr>
          <w:sz w:val="14"/>
        </w:rPr>
        <w:t xml:space="preserve"> seem to be quite intelligent, </w:t>
      </w:r>
      <w:r w:rsidRPr="005D7786">
        <w:rPr>
          <w:rStyle w:val="StyleUnderline"/>
        </w:rPr>
        <w:t>and</w:t>
      </w:r>
      <w:r w:rsidRPr="00E758D2">
        <w:rPr>
          <w:sz w:val="14"/>
        </w:rPr>
        <w:t xml:space="preserve"> both </w:t>
      </w:r>
      <w:r w:rsidRPr="005D7786">
        <w:rPr>
          <w:rStyle w:val="StyleUnderline"/>
        </w:rPr>
        <w:t>are</w:t>
      </w:r>
      <w:r w:rsidRPr="00E758D2">
        <w:rPr>
          <w:sz w:val="14"/>
        </w:rPr>
        <w:t xml:space="preserve"> </w:t>
      </w:r>
      <w:r w:rsidRPr="005D7786">
        <w:rPr>
          <w:rStyle w:val="Emphasis"/>
        </w:rPr>
        <w:t>fully in charge</w:t>
      </w:r>
      <w:r w:rsidRPr="00E758D2">
        <w:rPr>
          <w:sz w:val="14"/>
        </w:rPr>
        <w:t xml:space="preserve">, are surrounded by sychophants, </w:t>
      </w:r>
      <w:r w:rsidRPr="005D7786">
        <w:rPr>
          <w:rStyle w:val="StyleUnderline"/>
        </w:rPr>
        <w:t>and</w:t>
      </w:r>
      <w:r w:rsidRPr="00E758D2">
        <w:rPr>
          <w:sz w:val="14"/>
        </w:rPr>
        <w:t xml:space="preserve"> </w:t>
      </w:r>
      <w:r w:rsidRPr="005D7786">
        <w:rPr>
          <w:rStyle w:val="StyleUnderline"/>
        </w:rPr>
        <w:t>appear to have essentially</w:t>
      </w:r>
      <w:r w:rsidRPr="00E758D2">
        <w:rPr>
          <w:sz w:val="14"/>
        </w:rPr>
        <w:t xml:space="preserve"> </w:t>
      </w:r>
      <w:r w:rsidRPr="005D7786">
        <w:rPr>
          <w:rStyle w:val="Emphasis"/>
        </w:rPr>
        <w:t>unlimited tenure</w:t>
      </w:r>
      <w:r w:rsidRPr="00E758D2">
        <w:rPr>
          <w:sz w:val="14"/>
        </w:rPr>
        <w:t xml:space="preserve"> </w:t>
      </w:r>
      <w:r w:rsidRPr="005D7786">
        <w:rPr>
          <w:rStyle w:val="StyleUnderline"/>
        </w:rPr>
        <w:t>in office</w:t>
      </w:r>
      <w:r w:rsidRPr="00E758D2">
        <w:rPr>
          <w:sz w:val="14"/>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CC5C16">
        <w:rPr>
          <w:rStyle w:val="StyleUnderline"/>
          <w:highlight w:val="yellow"/>
        </w:rPr>
        <w:t>run</w:t>
      </w:r>
      <w:r w:rsidRPr="00E758D2">
        <w:rPr>
          <w:sz w:val="14"/>
          <w:highlight w:val="yellow"/>
        </w:rPr>
        <w:t xml:space="preserve"> </w:t>
      </w:r>
      <w:r w:rsidRPr="00CC5C16">
        <w:rPr>
          <w:rStyle w:val="Emphasis"/>
          <w:highlight w:val="yellow"/>
        </w:rPr>
        <w:t>trading states</w:t>
      </w:r>
      <w:r w:rsidRPr="00E758D2">
        <w:rPr>
          <w:sz w:val="14"/>
          <w:highlight w:val="yellow"/>
        </w:rPr>
        <w:t xml:space="preserve"> </w:t>
      </w:r>
      <w:r w:rsidRPr="00CC5C16">
        <w:rPr>
          <w:rStyle w:val="StyleUnderline"/>
          <w:highlight w:val="yellow"/>
        </w:rPr>
        <w:t>and need a</w:t>
      </w:r>
      <w:r w:rsidRPr="00E758D2">
        <w:rPr>
          <w:sz w:val="14"/>
          <w:highlight w:val="yellow"/>
        </w:rPr>
        <w:t xml:space="preserve"> </w:t>
      </w:r>
      <w:r w:rsidRPr="00CC5C16">
        <w:rPr>
          <w:rStyle w:val="Emphasis"/>
          <w:highlight w:val="yellow"/>
        </w:rPr>
        <w:t>stable and</w:t>
      </w:r>
      <w:r w:rsidRPr="00E758D2">
        <w:rPr>
          <w:sz w:val="14"/>
        </w:rPr>
        <w:t xml:space="preserve"> essentially </w:t>
      </w:r>
      <w:r w:rsidRPr="00CC5C16">
        <w:rPr>
          <w:rStyle w:val="Emphasis"/>
          <w:highlight w:val="yellow"/>
        </w:rPr>
        <w:t>congenial international environment</w:t>
      </w:r>
      <w:r w:rsidRPr="00E758D2">
        <w:rPr>
          <w:sz w:val="14"/>
        </w:rPr>
        <w:t xml:space="preserve"> </w:t>
      </w:r>
      <w:r w:rsidRPr="005D7786">
        <w:rPr>
          <w:rStyle w:val="StyleUnderline"/>
        </w:rPr>
        <w:t>to flourish</w:t>
      </w:r>
      <w:r w:rsidRPr="00E758D2">
        <w:rPr>
          <w:sz w:val="14"/>
        </w:rPr>
        <w:t xml:space="preserve">.128 Most importantly, except for China’s claim to Taiwan, </w:t>
      </w:r>
      <w:r w:rsidRPr="00CC5C16">
        <w:rPr>
          <w:rStyle w:val="StyleUnderline"/>
          <w:highlight w:val="yellow"/>
        </w:rPr>
        <w:t>neither</w:t>
      </w:r>
      <w:r w:rsidRPr="005D7786">
        <w:rPr>
          <w:rStyle w:val="StyleUnderline"/>
        </w:rPr>
        <w:t xml:space="preserve"> seems to </w:t>
      </w:r>
      <w:r w:rsidRPr="00CC5C16">
        <w:rPr>
          <w:rStyle w:val="StyleUnderline"/>
          <w:highlight w:val="yellow"/>
        </w:rPr>
        <w:t>harbor</w:t>
      </w:r>
      <w:r w:rsidRPr="00E758D2">
        <w:rPr>
          <w:sz w:val="14"/>
        </w:rPr>
        <w:t xml:space="preserve"> Hitler-like </w:t>
      </w:r>
      <w:r w:rsidRPr="00CC5C16">
        <w:rPr>
          <w:rStyle w:val="StyleUnderline"/>
          <w:highlight w:val="yellow"/>
        </w:rPr>
        <w:t>dreams of</w:t>
      </w:r>
      <w:r w:rsidRPr="00E758D2">
        <w:rPr>
          <w:sz w:val="14"/>
        </w:rPr>
        <w:t xml:space="preserve"> </w:t>
      </w:r>
      <w:r w:rsidRPr="005D7786">
        <w:rPr>
          <w:rStyle w:val="Emphasis"/>
        </w:rPr>
        <w:t>extensive</w:t>
      </w:r>
      <w:r w:rsidRPr="00E758D2">
        <w:rPr>
          <w:sz w:val="14"/>
        </w:rPr>
        <w:t xml:space="preserve"> </w:t>
      </w:r>
      <w:r w:rsidRPr="00CC5C16">
        <w:rPr>
          <w:rStyle w:val="StyleUnderline"/>
          <w:highlight w:val="yellow"/>
        </w:rPr>
        <w:t>expansion by</w:t>
      </w:r>
      <w:r w:rsidRPr="005D7786">
        <w:rPr>
          <w:rStyle w:val="StyleUnderline"/>
        </w:rPr>
        <w:t xml:space="preserve"> </w:t>
      </w:r>
      <w:r w:rsidRPr="00CC5C16">
        <w:rPr>
          <w:rStyle w:val="StyleUnderline"/>
          <w:highlight w:val="yellow"/>
        </w:rPr>
        <w:t>military</w:t>
      </w:r>
      <w:r w:rsidRPr="005D7786">
        <w:rPr>
          <w:rStyle w:val="StyleUnderline"/>
        </w:rPr>
        <w:t xml:space="preserve"> means</w:t>
      </w:r>
      <w:r w:rsidRPr="00E758D2">
        <w:rPr>
          <w:sz w:val="14"/>
        </w:rPr>
        <w:t xml:space="preserve">. Both are </w:t>
      </w:r>
      <w:r w:rsidRPr="005D7786">
        <w:rPr>
          <w:rStyle w:val="StyleUnderline"/>
        </w:rPr>
        <w:t>leading their countries in an</w:t>
      </w:r>
      <w:r w:rsidRPr="00E758D2">
        <w:rPr>
          <w:sz w:val="14"/>
        </w:rPr>
        <w:t xml:space="preserve"> </w:t>
      </w:r>
      <w:r w:rsidRPr="005D7786">
        <w:rPr>
          <w:rStyle w:val="Emphasis"/>
        </w:rPr>
        <w:t>illiberal direction</w:t>
      </w:r>
      <w:r w:rsidRPr="00E758D2">
        <w:rPr>
          <w:sz w:val="14"/>
        </w:rPr>
        <w:t xml:space="preserve"> which </w:t>
      </w:r>
      <w:r w:rsidRPr="005D7786">
        <w:rPr>
          <w:rStyle w:val="StyleUnderline"/>
        </w:rPr>
        <w:t>will</w:t>
      </w:r>
      <w:r w:rsidRPr="00E758D2">
        <w:rPr>
          <w:sz w:val="14"/>
        </w:rPr>
        <w:t xml:space="preserve"> </w:t>
      </w:r>
      <w:r w:rsidRPr="005D7786">
        <w:rPr>
          <w:rStyle w:val="Emphasis"/>
        </w:rPr>
        <w:t>hamper economic growth</w:t>
      </w:r>
      <w:r w:rsidRPr="00E758D2">
        <w:rPr>
          <w:sz w:val="14"/>
        </w:rPr>
        <w:t xml:space="preserve"> </w:t>
      </w:r>
      <w:r w:rsidRPr="005D7786">
        <w:rPr>
          <w:rStyle w:val="StyleUnderline"/>
        </w:rPr>
        <w:t>while maintaining a kleptocratic system</w:t>
      </w:r>
      <w:r w:rsidRPr="00E758D2">
        <w:rPr>
          <w:sz w:val="14"/>
        </w:rPr>
        <w:t xml:space="preserve">. But this may be acceptable to populations enjoying historically high living standards and fearful of less stable alternatives. </w:t>
      </w:r>
      <w:r w:rsidRPr="005D7786">
        <w:rPr>
          <w:rStyle w:val="StyleUnderline"/>
        </w:rPr>
        <w:t>Both</w:t>
      </w:r>
      <w:r w:rsidRPr="00E758D2">
        <w:rPr>
          <w:sz w:val="14"/>
        </w:rPr>
        <w:t xml:space="preserve"> do seem to </w:t>
      </w:r>
      <w:r w:rsidRPr="005D7786">
        <w:rPr>
          <w:rStyle w:val="StyleUnderline"/>
        </w:rPr>
        <w:t>want to</w:t>
      </w:r>
      <w:r w:rsidRPr="00E758D2">
        <w:rPr>
          <w:sz w:val="14"/>
        </w:rPr>
        <w:t xml:space="preserve"> </w:t>
      </w:r>
      <w:r w:rsidRPr="005D7786">
        <w:rPr>
          <w:rStyle w:val="Emphasis"/>
        </w:rPr>
        <w:t>overcome</w:t>
      </w:r>
      <w:r w:rsidRPr="00E758D2">
        <w:rPr>
          <w:sz w:val="14"/>
        </w:rPr>
        <w:t xml:space="preserve"> what they view as </w:t>
      </w:r>
      <w:r w:rsidRPr="005D7786">
        <w:rPr>
          <w:rStyle w:val="StyleUnderline"/>
        </w:rPr>
        <w:t>past humiliations</w:t>
      </w:r>
      <w:r w:rsidRPr="00E758D2">
        <w:rPr>
          <w:sz w:val="14"/>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E758D2">
        <w:rPr>
          <w:sz w:val="14"/>
        </w:rPr>
        <w:t xml:space="preserve"> </w:t>
      </w:r>
      <w:r w:rsidRPr="005D7786">
        <w:rPr>
          <w:rStyle w:val="Emphasis"/>
        </w:rPr>
        <w:t>entirely appeasable</w:t>
      </w:r>
      <w:r w:rsidRPr="00E758D2">
        <w:rPr>
          <w:sz w:val="14"/>
        </w:rPr>
        <w:t xml:space="preserve">. </w:t>
      </w:r>
      <w:r w:rsidRPr="005D7786">
        <w:rPr>
          <w:rStyle w:val="StyleUnderline"/>
        </w:rPr>
        <w:t>That</w:t>
      </w:r>
      <w:r w:rsidRPr="00E758D2">
        <w:rPr>
          <w:sz w:val="14"/>
        </w:rPr>
        <w:t xml:space="preserve"> </w:t>
      </w:r>
      <w:r w:rsidRPr="00CC5C16">
        <w:rPr>
          <w:rStyle w:val="Emphasis"/>
          <w:highlight w:val="yellow"/>
        </w:rPr>
        <w:t>scarcely</w:t>
      </w:r>
      <w:r w:rsidRPr="00E758D2">
        <w:rPr>
          <w:sz w:val="14"/>
          <w:highlight w:val="yellow"/>
        </w:rPr>
        <w:t xml:space="preserve"> </w:t>
      </w:r>
      <w:r w:rsidRPr="00CC5C16">
        <w:rPr>
          <w:rStyle w:val="StyleUnderline"/>
          <w:highlight w:val="yellow"/>
        </w:rPr>
        <w:t>seems</w:t>
      </w:r>
      <w:r w:rsidRPr="005D7786">
        <w:rPr>
          <w:rStyle w:val="StyleUnderline"/>
        </w:rPr>
        <w:t xml:space="preserve"> to present or represent </w:t>
      </w:r>
      <w:r w:rsidRPr="00CC5C16">
        <w:rPr>
          <w:rStyle w:val="StyleUnderline"/>
          <w:highlight w:val="yellow"/>
        </w:rPr>
        <w:t>a threat</w:t>
      </w:r>
      <w:r w:rsidRPr="00E758D2">
        <w:rPr>
          <w:sz w:val="14"/>
        </w:rPr>
        <w:t xml:space="preserve">. The </w:t>
      </w:r>
      <w:r w:rsidRPr="005D7786">
        <w:rPr>
          <w:rStyle w:val="StyleUnderline"/>
        </w:rPr>
        <w:t>United States</w:t>
      </w:r>
      <w:r w:rsidRPr="00E758D2">
        <w:rPr>
          <w:sz w:val="14"/>
        </w:rPr>
        <w:t xml:space="preserve">, after all, </w:t>
      </w:r>
      <w:r w:rsidRPr="005D7786">
        <w:rPr>
          <w:rStyle w:val="Emphasis"/>
        </w:rPr>
        <w:t>continually</w:t>
      </w:r>
      <w:r w:rsidRPr="00E758D2">
        <w:rPr>
          <w:sz w:val="14"/>
        </w:rPr>
        <w:t xml:space="preserve"> </w:t>
      </w:r>
      <w:r w:rsidRPr="005D7786">
        <w:rPr>
          <w:rStyle w:val="StyleUnderline"/>
        </w:rPr>
        <w:t>declares itself</w:t>
      </w:r>
      <w:r w:rsidRPr="00E758D2">
        <w:rPr>
          <w:sz w:val="14"/>
        </w:rPr>
        <w:t xml:space="preserve"> </w:t>
      </w:r>
      <w:r w:rsidRPr="005D7786">
        <w:rPr>
          <w:rStyle w:val="StyleUnderline"/>
        </w:rPr>
        <w:t>to be</w:t>
      </w:r>
      <w:r w:rsidRPr="00E758D2">
        <w:rPr>
          <w:sz w:val="14"/>
        </w:rPr>
        <w:t xml:space="preserve"> the </w:t>
      </w:r>
      <w:r w:rsidRPr="005D7786">
        <w:rPr>
          <w:rStyle w:val="Emphasis"/>
        </w:rPr>
        <w:t>indispensable</w:t>
      </w:r>
      <w:r w:rsidRPr="00E758D2">
        <w:rPr>
          <w:sz w:val="14"/>
        </w:rPr>
        <w:t xml:space="preserve"> nation. </w:t>
      </w:r>
      <w:r w:rsidRPr="005D7786">
        <w:rPr>
          <w:rStyle w:val="StyleUnderline"/>
        </w:rPr>
        <w:t>If the United States is allowed to wallow</w:t>
      </w:r>
      <w:r w:rsidRPr="00E758D2">
        <w:rPr>
          <w:sz w:val="14"/>
        </w:rPr>
        <w:t xml:space="preserve"> in such self-important, childish, essentially meaningless, and decidedly fatuous proclamations, </w:t>
      </w:r>
      <w:r w:rsidRPr="005D7786">
        <w:rPr>
          <w:rStyle w:val="StyleUnderline"/>
        </w:rPr>
        <w:t>why</w:t>
      </w:r>
      <w:r w:rsidRPr="00E758D2">
        <w:rPr>
          <w:sz w:val="14"/>
        </w:rPr>
        <w:t xml:space="preserve"> </w:t>
      </w:r>
      <w:r w:rsidRPr="005D7786">
        <w:rPr>
          <w:rStyle w:val="StyleUnderline"/>
        </w:rPr>
        <w:t>should</w:t>
      </w:r>
      <w:r w:rsidRPr="00E758D2">
        <w:rPr>
          <w:sz w:val="14"/>
        </w:rPr>
        <w:t xml:space="preserve"> </w:t>
      </w:r>
      <w:r w:rsidRPr="005D7786">
        <w:rPr>
          <w:rStyle w:val="Emphasis"/>
        </w:rPr>
        <w:t>other nations</w:t>
      </w:r>
      <w:r w:rsidRPr="00E758D2">
        <w:rPr>
          <w:sz w:val="14"/>
        </w:rPr>
        <w:t xml:space="preserve"> </w:t>
      </w:r>
      <w:r w:rsidRPr="005D7786">
        <w:rPr>
          <w:rStyle w:val="StyleUnderline"/>
        </w:rPr>
        <w:t>be denied the opportunity to emit</w:t>
      </w:r>
      <w:r w:rsidRPr="00E758D2">
        <w:rPr>
          <w:sz w:val="14"/>
        </w:rPr>
        <w:t xml:space="preserve"> </w:t>
      </w:r>
      <w:r w:rsidRPr="005D7786">
        <w:rPr>
          <w:rStyle w:val="Emphasis"/>
        </w:rPr>
        <w:t>similar inconsequential rattlings</w:t>
      </w:r>
      <w:r w:rsidRPr="00E758D2">
        <w:rPr>
          <w:sz w:val="14"/>
        </w:rPr>
        <w:t xml:space="preserve">? If that constitutes appeasement, so be it. </w:t>
      </w:r>
      <w:r w:rsidRPr="00CC5C16">
        <w:rPr>
          <w:rStyle w:val="StyleUnderline"/>
          <w:highlight w:val="yellow"/>
        </w:rPr>
        <w:t>If</w:t>
      </w:r>
      <w:r w:rsidRPr="005D7786">
        <w:rPr>
          <w:rStyle w:val="StyleUnderline"/>
        </w:rPr>
        <w:t xml:space="preserve"> the two </w:t>
      </w:r>
      <w:r w:rsidRPr="00CC5C16">
        <w:rPr>
          <w:rStyle w:val="StyleUnderline"/>
          <w:highlight w:val="yellow"/>
        </w:rPr>
        <w:t>countries want</w:t>
      </w:r>
      <w:r w:rsidRPr="005D7786">
        <w:rPr>
          <w:rStyle w:val="StyleUnderline"/>
        </w:rPr>
        <w:t xml:space="preserve"> to</w:t>
      </w:r>
      <w:r w:rsidRPr="00E758D2">
        <w:rPr>
          <w:sz w:val="14"/>
        </w:rPr>
        <w:t xml:space="preserve"> be able to say they now </w:t>
      </w:r>
      <w:r w:rsidRPr="005D7786">
        <w:rPr>
          <w:rStyle w:val="StyleUnderline"/>
        </w:rPr>
        <w:t xml:space="preserve">preside over </w:t>
      </w:r>
      <w:r w:rsidRPr="00CC5C16">
        <w:rPr>
          <w:rStyle w:val="StyleUnderline"/>
          <w:highlight w:val="yellow"/>
        </w:rPr>
        <w:t>a</w:t>
      </w:r>
      <w:r w:rsidRPr="00E758D2">
        <w:rPr>
          <w:sz w:val="14"/>
          <w:highlight w:val="yellow"/>
        </w:rPr>
        <w:t xml:space="preserve"> </w:t>
      </w:r>
      <w:r w:rsidRPr="00CC5C16">
        <w:rPr>
          <w:rStyle w:val="Emphasis"/>
          <w:highlight w:val="yellow"/>
        </w:rPr>
        <w:t>“sphere of influence,”</w:t>
      </w:r>
      <w:r w:rsidRPr="00E758D2">
        <w:rPr>
          <w:sz w:val="14"/>
          <w:highlight w:val="yellow"/>
        </w:rPr>
        <w:t xml:space="preserve"> </w:t>
      </w:r>
      <w:r w:rsidRPr="00CC5C16">
        <w:rPr>
          <w:rStyle w:val="StyleUnderline"/>
          <w:highlight w:val="yellow"/>
        </w:rPr>
        <w:t>it scarcely seems</w:t>
      </w:r>
      <w:r w:rsidRPr="00E758D2">
        <w:rPr>
          <w:sz w:val="14"/>
          <w:highlight w:val="yellow"/>
        </w:rPr>
        <w:t xml:space="preserve"> </w:t>
      </w:r>
      <w:r w:rsidRPr="00CC5C16">
        <w:rPr>
          <w:rStyle w:val="Emphasis"/>
          <w:highlight w:val="yellow"/>
        </w:rPr>
        <w:t>worth risking world war</w:t>
      </w:r>
      <w:r w:rsidRPr="00E758D2">
        <w:rPr>
          <w:sz w:val="14"/>
        </w:rPr>
        <w:t xml:space="preserve"> </w:t>
      </w:r>
      <w:r w:rsidRPr="005D7786">
        <w:rPr>
          <w:rStyle w:val="StyleUnderline"/>
        </w:rPr>
        <w:t>to</w:t>
      </w:r>
      <w:r w:rsidRPr="00E758D2">
        <w:rPr>
          <w:sz w:val="14"/>
        </w:rPr>
        <w:t xml:space="preserve"> somehow </w:t>
      </w:r>
      <w:r w:rsidRPr="005D7786">
        <w:rPr>
          <w:rStyle w:val="StyleUnderline"/>
        </w:rPr>
        <w:t xml:space="preserve">keep them from doing so – and </w:t>
      </w:r>
      <w:r w:rsidRPr="00CC5C16">
        <w:rPr>
          <w:rStyle w:val="StyleUnderline"/>
          <w:highlight w:val="yellow"/>
        </w:rPr>
        <w:t>if the U</w:t>
      </w:r>
      <w:r w:rsidRPr="005D7786">
        <w:rPr>
          <w:rStyle w:val="StyleUnderline"/>
        </w:rPr>
        <w:t xml:space="preserve">nited </w:t>
      </w:r>
      <w:r w:rsidRPr="00CC5C16">
        <w:rPr>
          <w:rStyle w:val="StyleUnderline"/>
          <w:highlight w:val="yellow"/>
        </w:rPr>
        <w:t>S</w:t>
      </w:r>
      <w:r w:rsidRPr="005D7786">
        <w:rPr>
          <w:rStyle w:val="StyleUnderline"/>
        </w:rPr>
        <w:t xml:space="preserve">tates </w:t>
      </w:r>
      <w:r w:rsidRPr="00CC5C16">
        <w:rPr>
          <w:rStyle w:val="StyleUnderline"/>
          <w:highlight w:val="yellow"/>
        </w:rPr>
        <w:t>were</w:t>
      </w:r>
      <w:r w:rsidRPr="00E758D2">
        <w:rPr>
          <w:sz w:val="14"/>
          <w:highlight w:val="yellow"/>
        </w:rPr>
        <w:t xml:space="preserve"> </w:t>
      </w:r>
      <w:r w:rsidRPr="00CC5C16">
        <w:rPr>
          <w:rStyle w:val="Emphasis"/>
          <w:highlight w:val="yellow"/>
        </w:rPr>
        <w:t>substantially disarmed</w:t>
      </w:r>
      <w:r w:rsidRPr="00E758D2">
        <w:rPr>
          <w:sz w:val="14"/>
        </w:rPr>
        <w:t xml:space="preserve">, </w:t>
      </w:r>
      <w:r w:rsidRPr="005D7786">
        <w:rPr>
          <w:rStyle w:val="StyleUnderline"/>
        </w:rPr>
        <w:t>it would not have the</w:t>
      </w:r>
      <w:r w:rsidRPr="00E758D2">
        <w:rPr>
          <w:sz w:val="14"/>
        </w:rPr>
        <w:t xml:space="preserve"> </w:t>
      </w:r>
      <w:r w:rsidRPr="005D7786">
        <w:rPr>
          <w:rStyle w:val="Emphasis"/>
        </w:rPr>
        <w:t>capacity</w:t>
      </w:r>
      <w:r w:rsidRPr="00E758D2">
        <w:rPr>
          <w:sz w:val="14"/>
        </w:rPr>
        <w:t xml:space="preserve"> </w:t>
      </w:r>
      <w:r w:rsidRPr="005D7786">
        <w:rPr>
          <w:rStyle w:val="StyleUnderline"/>
        </w:rPr>
        <w:t>to even try</w:t>
      </w:r>
      <w:r w:rsidRPr="00E758D2">
        <w:rPr>
          <w:sz w:val="14"/>
        </w:rPr>
        <w:t>.</w:t>
      </w:r>
    </w:p>
    <w:p w14:paraId="5D2B14FA" w14:textId="77777777" w:rsidR="00815B6C" w:rsidRPr="00E758D2" w:rsidRDefault="00815B6C" w:rsidP="00815B6C">
      <w:pPr>
        <w:rPr>
          <w:sz w:val="14"/>
        </w:rPr>
      </w:pPr>
      <w:r w:rsidRPr="00E758D2">
        <w:rPr>
          <w:sz w:val="14"/>
        </w:rPr>
        <w:t xml:space="preserve">If China and Russia get off on self-absorbed pretensions about being big players, that should be of little concern – and </w:t>
      </w:r>
      <w:r w:rsidRPr="005D7786">
        <w:rPr>
          <w:rStyle w:val="StyleUnderline"/>
        </w:rPr>
        <w:t>their</w:t>
      </w:r>
      <w:r w:rsidRPr="00E758D2">
        <w:rPr>
          <w:sz w:val="14"/>
        </w:rPr>
        <w:t xml:space="preserve"> </w:t>
      </w:r>
      <w:r w:rsidRPr="005D7786">
        <w:rPr>
          <w:rStyle w:val="Emphasis"/>
        </w:rPr>
        <w:t>success rate</w:t>
      </w:r>
      <w:r w:rsidRPr="00E758D2">
        <w:rPr>
          <w:sz w:val="14"/>
        </w:rPr>
        <w:t xml:space="preserve"> </w:t>
      </w:r>
      <w:r w:rsidRPr="005D7786">
        <w:rPr>
          <w:rStyle w:val="StyleUnderline"/>
        </w:rPr>
        <w:t>is</w:t>
      </w:r>
      <w:r w:rsidRPr="00E758D2">
        <w:rPr>
          <w:sz w:val="14"/>
        </w:rPr>
        <w:t xml:space="preserve"> </w:t>
      </w:r>
      <w:r w:rsidRPr="005D7786">
        <w:rPr>
          <w:rStyle w:val="Emphasis"/>
        </w:rPr>
        <w:t>unlikely</w:t>
      </w:r>
      <w:r w:rsidRPr="00E758D2">
        <w:rPr>
          <w:sz w:val="14"/>
        </w:rPr>
        <w:t xml:space="preserve"> </w:t>
      </w:r>
      <w:r w:rsidRPr="005D7786">
        <w:rPr>
          <w:rStyle w:val="StyleUnderline"/>
        </w:rPr>
        <w:t>to be any better than that</w:t>
      </w:r>
      <w:r w:rsidRPr="00E758D2">
        <w:rPr>
          <w:sz w:val="14"/>
        </w:rPr>
        <w:t xml:space="preserve"> of </w:t>
      </w:r>
      <w:r w:rsidRPr="005D7786">
        <w:rPr>
          <w:rStyle w:val="StyleUnderline"/>
        </w:rPr>
        <w:t>the United States</w:t>
      </w:r>
      <w:r w:rsidRPr="00E758D2">
        <w:rPr>
          <w:sz w:val="14"/>
        </w:rPr>
        <w:t>. Charap and Colton observe that “</w:t>
      </w:r>
      <w:r w:rsidRPr="00E758D2">
        <w:rPr>
          <w:sz w:val="14"/>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8D09795" w14:textId="77777777" w:rsidR="00815B6C" w:rsidRPr="00E758D2" w:rsidRDefault="00815B6C" w:rsidP="00815B6C">
      <w:pPr>
        <w:ind w:left="720"/>
        <w:rPr>
          <w:sz w:val="14"/>
        </w:rPr>
      </w:pPr>
      <w:r w:rsidRPr="00E758D2">
        <w:rPr>
          <w:sz w:val="14"/>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5540406" w14:textId="77777777" w:rsidR="00815B6C" w:rsidRPr="00E758D2" w:rsidRDefault="00815B6C" w:rsidP="00815B6C">
      <w:pPr>
        <w:rPr>
          <w:sz w:val="14"/>
        </w:rPr>
      </w:pPr>
      <w:r w:rsidRPr="00E758D2">
        <w:rPr>
          <w:sz w:val="14"/>
        </w:rPr>
        <w:t xml:space="preserve">Applying the Gingrich gospel, then, </w:t>
      </w:r>
      <w:r w:rsidRPr="005D7786">
        <w:rPr>
          <w:rStyle w:val="StyleUnderline"/>
        </w:rPr>
        <w:t>it</w:t>
      </w:r>
      <w:r w:rsidRPr="00E758D2">
        <w:rPr>
          <w:sz w:val="14"/>
        </w:rPr>
        <w:t xml:space="preserve"> </w:t>
      </w:r>
      <w:r w:rsidRPr="005D7786">
        <w:rPr>
          <w:rStyle w:val="Emphasis"/>
        </w:rPr>
        <w:t>certainly</w:t>
      </w:r>
      <w:r w:rsidRPr="00E758D2">
        <w:rPr>
          <w:sz w:val="14"/>
        </w:rPr>
        <w:t xml:space="preserve"> </w:t>
      </w:r>
      <w:r w:rsidRPr="005D7786">
        <w:rPr>
          <w:rStyle w:val="StyleUnderline"/>
        </w:rPr>
        <w:t xml:space="preserve">seems that, </w:t>
      </w:r>
      <w:r w:rsidRPr="00CC5C16">
        <w:rPr>
          <w:rStyle w:val="StyleUnderline"/>
          <w:highlight w:val="yellow"/>
        </w:rPr>
        <w:t>although</w:t>
      </w:r>
      <w:r w:rsidRPr="00E758D2">
        <w:rPr>
          <w:sz w:val="14"/>
          <w:highlight w:val="yellow"/>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w:t>
      </w:r>
      <w:r w:rsidRPr="005D7786">
        <w:rPr>
          <w:rStyle w:val="StyleUnderline"/>
        </w:rPr>
        <w:t xml:space="preserve">may </w:t>
      </w:r>
      <w:r w:rsidRPr="00CC5C16">
        <w:rPr>
          <w:rStyle w:val="StyleUnderline"/>
          <w:highlight w:val="yellow"/>
        </w:rPr>
        <w:t>present</w:t>
      </w:r>
      <w:r w:rsidRPr="005D7786">
        <w:rPr>
          <w:rStyle w:val="StyleUnderline"/>
        </w:rPr>
        <w:t xml:space="preserve"> some “</w:t>
      </w:r>
      <w:r w:rsidRPr="00CC5C16">
        <w:rPr>
          <w:rStyle w:val="StyleUnderline"/>
          <w:highlight w:val="yellow"/>
        </w:rPr>
        <w:t>challenges</w:t>
      </w:r>
      <w:r w:rsidRPr="005D7786">
        <w:rPr>
          <w:rStyle w:val="StyleUnderline"/>
        </w:rPr>
        <w:t>”</w:t>
      </w:r>
      <w:r w:rsidRPr="00E758D2">
        <w:rPr>
          <w:sz w:val="14"/>
        </w:rPr>
        <w:t xml:space="preserve"> to US policy, </w:t>
      </w:r>
      <w:r w:rsidRPr="005D7786">
        <w:rPr>
          <w:rStyle w:val="StyleUnderline"/>
        </w:rPr>
        <w:t>there is</w:t>
      </w:r>
      <w:r w:rsidRPr="00E758D2">
        <w:rPr>
          <w:sz w:val="14"/>
        </w:rPr>
        <w:t xml:space="preserve"> </w:t>
      </w:r>
      <w:r w:rsidRPr="005D7786">
        <w:rPr>
          <w:rStyle w:val="Emphasis"/>
        </w:rPr>
        <w:t>little or nothing</w:t>
      </w:r>
      <w:r w:rsidRPr="00E758D2">
        <w:rPr>
          <w:sz w:val="14"/>
        </w:rPr>
        <w:t xml:space="preserve"> </w:t>
      </w:r>
      <w:r w:rsidRPr="005D7786">
        <w:rPr>
          <w:rStyle w:val="StyleUnderline"/>
        </w:rPr>
        <w:t>to suggest</w:t>
      </w:r>
      <w:r w:rsidRPr="00E758D2">
        <w:rPr>
          <w:sz w:val="14"/>
        </w:rPr>
        <w:t xml:space="preserve"> a need to maintain a </w:t>
      </w:r>
      <w:r w:rsidRPr="005D7786">
        <w:rPr>
          <w:rStyle w:val="StyleUnderline"/>
        </w:rPr>
        <w:t>large US military force</w:t>
      </w:r>
      <w:r w:rsidRPr="00E758D2">
        <w:rPr>
          <w:sz w:val="14"/>
        </w:rPr>
        <w:t xml:space="preserve">-in-being </w:t>
      </w:r>
      <w:r w:rsidRPr="005D7786">
        <w:rPr>
          <w:rStyle w:val="StyleUnderline"/>
        </w:rPr>
        <w:t>to keep</w:t>
      </w:r>
      <w:r w:rsidRPr="00E758D2">
        <w:rPr>
          <w:sz w:val="14"/>
        </w:rPr>
        <w:t xml:space="preserve"> these </w:t>
      </w:r>
      <w:r w:rsidRPr="005D7786">
        <w:rPr>
          <w:rStyle w:val="StyleUnderline"/>
        </w:rPr>
        <w:t>countries in line</w:t>
      </w:r>
      <w:r w:rsidRPr="00E758D2">
        <w:rPr>
          <w:sz w:val="14"/>
        </w:rPr>
        <w:t xml:space="preserve">. Indeed, </w:t>
      </w:r>
      <w:r w:rsidRPr="00CC5C16">
        <w:rPr>
          <w:rStyle w:val="StyleUnderline"/>
          <w:highlight w:val="yellow"/>
        </w:rPr>
        <w:t>all</w:t>
      </w:r>
      <w:r w:rsidRPr="005D7786">
        <w:rPr>
          <w:rStyle w:val="StyleUnderline"/>
        </w:rPr>
        <w:t xml:space="preserve"> three</w:t>
      </w:r>
      <w:r w:rsidRPr="00E758D2">
        <w:rPr>
          <w:sz w:val="14"/>
        </w:rPr>
        <w:t xml:space="preserve"> monsters </w:t>
      </w:r>
      <w:r w:rsidRPr="00CC5C16">
        <w:rPr>
          <w:rStyle w:val="StyleUnderline"/>
          <w:highlight w:val="yellow"/>
        </w:rPr>
        <w:t>seem</w:t>
      </w:r>
      <w:r w:rsidRPr="005D7786">
        <w:rPr>
          <w:rStyle w:val="StyleUnderline"/>
        </w:rPr>
        <w:t xml:space="preserve"> to be </w:t>
      </w:r>
      <w:r w:rsidRPr="00CC5C16">
        <w:rPr>
          <w:rStyle w:val="StyleUnderline"/>
          <w:highlight w:val="yellow"/>
        </w:rPr>
        <w:t>in</w:t>
      </w:r>
      <w:r w:rsidRPr="005D7786">
        <w:rPr>
          <w:rStyle w:val="StyleUnderline"/>
        </w:rPr>
        <w:t xml:space="preserve"> some stage of</w:t>
      </w:r>
      <w:r w:rsidRPr="00E758D2">
        <w:rPr>
          <w:sz w:val="14"/>
        </w:rPr>
        <w:t xml:space="preserve"> </w:t>
      </w:r>
      <w:r w:rsidRPr="005D7786">
        <w:rPr>
          <w:rStyle w:val="Emphasis"/>
        </w:rPr>
        <w:t>self-destruction</w:t>
      </w:r>
      <w:r w:rsidRPr="00E758D2">
        <w:rPr>
          <w:sz w:val="14"/>
        </w:rPr>
        <w:t xml:space="preserve"> </w:t>
      </w:r>
      <w:r w:rsidRPr="005D7786">
        <w:rPr>
          <w:rStyle w:val="StyleUnderline"/>
        </w:rPr>
        <w:t>or</w:t>
      </w:r>
      <w:r w:rsidRPr="00E758D2">
        <w:rPr>
          <w:sz w:val="14"/>
        </w:rPr>
        <w:t xml:space="preserve"> </w:t>
      </w:r>
      <w:r w:rsidRPr="005D7786">
        <w:rPr>
          <w:rStyle w:val="Emphasis"/>
        </w:rPr>
        <w:t xml:space="preserve">descent into </w:t>
      </w:r>
      <w:r w:rsidRPr="00CC5C16">
        <w:rPr>
          <w:rStyle w:val="Emphasis"/>
          <w:highlight w:val="yellow"/>
        </w:rPr>
        <w:t>stagnation</w:t>
      </w:r>
      <w:r w:rsidRPr="00E758D2">
        <w:rPr>
          <w:sz w:val="14"/>
        </w:rPr>
        <w:t xml:space="preserve"> – not, perhaps, unlike the Communist “threat” during the Cold War. Complacency thus seems to be a viable policy.</w:t>
      </w:r>
    </w:p>
    <w:p w14:paraId="132B2C4E" w14:textId="77777777" w:rsidR="00815B6C" w:rsidRPr="00E758D2" w:rsidRDefault="00815B6C" w:rsidP="00815B6C">
      <w:pPr>
        <w:rPr>
          <w:sz w:val="14"/>
        </w:rPr>
      </w:pPr>
      <w:r w:rsidRPr="00E758D2">
        <w:rPr>
          <w:sz w:val="14"/>
        </w:rPr>
        <w:t xml:space="preserve">However, it may be useful to </w:t>
      </w:r>
      <w:r w:rsidRPr="005D7786">
        <w:rPr>
          <w:rStyle w:val="StyleUnderline"/>
        </w:rPr>
        <w:t>look</w:t>
      </w:r>
      <w:r w:rsidRPr="00E758D2">
        <w:rPr>
          <w:sz w:val="14"/>
        </w:rPr>
        <w:t xml:space="preserve"> </w:t>
      </w:r>
      <w:r w:rsidRPr="005D7786">
        <w:rPr>
          <w:rStyle w:val="Emphasis"/>
        </w:rPr>
        <w:t>specifically</w:t>
      </w:r>
      <w:r w:rsidRPr="00E758D2">
        <w:rPr>
          <w:sz w:val="14"/>
        </w:rPr>
        <w:t xml:space="preserve"> </w:t>
      </w:r>
      <w:r w:rsidRPr="005D7786">
        <w:rPr>
          <w:rStyle w:val="StyleUnderline"/>
        </w:rPr>
        <w:t xml:space="preserve">at a couple of </w:t>
      </w:r>
      <w:r w:rsidRPr="00CC5C16">
        <w:rPr>
          <w:rStyle w:val="StyleUnderline"/>
          <w:highlight w:val="yellow"/>
        </w:rPr>
        <w:t>worst-case</w:t>
      </w:r>
      <w:r w:rsidRPr="005D7786">
        <w:rPr>
          <w:rStyle w:val="StyleUnderline"/>
        </w:rPr>
        <w:t xml:space="preserve"> scenarios</w:t>
      </w:r>
      <w:r w:rsidRPr="00E758D2">
        <w:rPr>
          <w:sz w:val="14"/>
        </w:rPr>
        <w:t xml:space="preserve">: an </w:t>
      </w:r>
      <w:r w:rsidRPr="00CC5C16">
        <w:rPr>
          <w:rStyle w:val="Emphasis"/>
          <w:highlight w:val="yellow"/>
        </w:rPr>
        <w:t>invasion</w:t>
      </w:r>
      <w:r w:rsidRPr="005D7786">
        <w:rPr>
          <w:rStyle w:val="Emphasis"/>
        </w:rPr>
        <w:t xml:space="preserve"> of Taiwan</w:t>
      </w:r>
      <w:r w:rsidRPr="00E758D2">
        <w:rPr>
          <w:sz w:val="14"/>
        </w:rPr>
        <w:t xml:space="preserve"> </w:t>
      </w:r>
      <w:r w:rsidRPr="005D7786">
        <w:rPr>
          <w:rStyle w:val="StyleUnderline"/>
        </w:rPr>
        <w:t>by China</w:t>
      </w:r>
      <w:r w:rsidRPr="00E758D2">
        <w:rPr>
          <w:sz w:val="14"/>
        </w:rPr>
        <w:t xml:space="preserve"> (after it builds up its navy more) </w:t>
      </w:r>
      <w:r w:rsidRPr="005D7786">
        <w:rPr>
          <w:rStyle w:val="StyleUnderline"/>
        </w:rPr>
        <w:t>and an</w:t>
      </w:r>
      <w:r w:rsidRPr="00E758D2">
        <w:rPr>
          <w:sz w:val="14"/>
        </w:rPr>
        <w:t xml:space="preserve"> </w:t>
      </w:r>
      <w:r w:rsidRPr="005D7786">
        <w:rPr>
          <w:rStyle w:val="Emphasis"/>
        </w:rPr>
        <w:t>invasion of the Baltic states</w:t>
      </w:r>
      <w:r w:rsidRPr="00E758D2">
        <w:rPr>
          <w:sz w:val="14"/>
        </w:rPr>
        <w:t xml:space="preserve"> of Estonia, Lithuania, and Latvia </w:t>
      </w:r>
      <w:r w:rsidRPr="005D7786">
        <w:rPr>
          <w:rStyle w:val="StyleUnderline"/>
        </w:rPr>
        <w:t>by Russia</w:t>
      </w:r>
      <w:r w:rsidRPr="00E758D2">
        <w:rPr>
          <w:sz w:val="14"/>
        </w:rPr>
        <w:t xml:space="preserve">. </w:t>
      </w:r>
      <w:r w:rsidRPr="005D7786">
        <w:rPr>
          <w:rStyle w:val="StyleUnderline"/>
        </w:rPr>
        <w:t xml:space="preserve">It </w:t>
      </w:r>
      <w:r w:rsidRPr="00CC5C16">
        <w:rPr>
          <w:rStyle w:val="StyleUnderline"/>
          <w:highlight w:val="yellow"/>
        </w:rPr>
        <w:t>is</w:t>
      </w:r>
      <w:r w:rsidRPr="00E758D2">
        <w:rPr>
          <w:sz w:val="14"/>
        </w:rPr>
        <w:t xml:space="preserve"> </w:t>
      </w:r>
      <w:r w:rsidRPr="005D7786">
        <w:rPr>
          <w:rStyle w:val="Emphasis"/>
        </w:rPr>
        <w:t xml:space="preserve">wildly </w:t>
      </w:r>
      <w:r w:rsidRPr="00CC5C16">
        <w:rPr>
          <w:rStyle w:val="Emphasis"/>
          <w:highlight w:val="yellow"/>
        </w:rPr>
        <w:t>unlikely</w:t>
      </w:r>
      <w:r w:rsidRPr="00E758D2">
        <w:rPr>
          <w:sz w:val="14"/>
        </w:rPr>
        <w:t xml:space="preserve"> that </w:t>
      </w:r>
      <w:r w:rsidRPr="00CC5C16">
        <w:rPr>
          <w:rStyle w:val="StyleUnderline"/>
          <w:highlight w:val="yellow"/>
        </w:rPr>
        <w:t>China or Russia</w:t>
      </w:r>
      <w:r w:rsidRPr="005D7786">
        <w:rPr>
          <w:rStyle w:val="StyleUnderline"/>
        </w:rPr>
        <w:t xml:space="preserve"> would </w:t>
      </w:r>
      <w:r w:rsidRPr="00CC5C16">
        <w:rPr>
          <w:rStyle w:val="StyleUnderline"/>
          <w:highlight w:val="yellow"/>
        </w:rPr>
        <w:t>carry out</w:t>
      </w:r>
      <w:r w:rsidRPr="005D7786">
        <w:rPr>
          <w:rStyle w:val="StyleUnderline"/>
        </w:rPr>
        <w:t xml:space="preserve"> such</w:t>
      </w:r>
      <w:r w:rsidRPr="00E758D2">
        <w:rPr>
          <w:sz w:val="14"/>
        </w:rPr>
        <w:t xml:space="preserve"> </w:t>
      </w:r>
      <w:r w:rsidRPr="00CC5C16">
        <w:rPr>
          <w:rStyle w:val="Emphasis"/>
          <w:highlight w:val="yellow"/>
        </w:rPr>
        <w:t>economically self-destructive acts</w:t>
      </w:r>
      <w:r w:rsidRPr="00E758D2">
        <w:rPr>
          <w:sz w:val="14"/>
        </w:rPr>
        <w:t xml:space="preserve">: the </w:t>
      </w:r>
      <w:r w:rsidRPr="005D7786">
        <w:rPr>
          <w:rStyle w:val="StyleUnderline"/>
        </w:rPr>
        <w:t>economic</w:t>
      </w:r>
      <w:r w:rsidRPr="00E758D2">
        <w:rPr>
          <w:sz w:val="14"/>
        </w:rPr>
        <w:t xml:space="preserve"> </w:t>
      </w:r>
      <w:r w:rsidRPr="00CC5C16">
        <w:rPr>
          <w:rStyle w:val="StyleUnderline"/>
          <w:highlight w:val="yellow"/>
        </w:rPr>
        <w:t>lessons</w:t>
      </w:r>
      <w:r w:rsidRPr="00E758D2">
        <w:rPr>
          <w:sz w:val="14"/>
        </w:rPr>
        <w:t xml:space="preserve"> from Putin’s comparatively minor Ukraine gambit </w:t>
      </w:r>
      <w:r w:rsidRPr="00CC5C16">
        <w:rPr>
          <w:rStyle w:val="StyleUnderline"/>
          <w:highlight w:val="yellow"/>
        </w:rPr>
        <w:t>are</w:t>
      </w:r>
      <w:r w:rsidRPr="00E758D2">
        <w:rPr>
          <w:sz w:val="14"/>
          <w:highlight w:val="yellow"/>
        </w:rPr>
        <w:t xml:space="preserve"> </w:t>
      </w:r>
      <w:r w:rsidRPr="00CC5C16">
        <w:rPr>
          <w:rStyle w:val="Emphasis"/>
          <w:highlight w:val="yellow"/>
        </w:rPr>
        <w:t>clear</w:t>
      </w:r>
      <w:r w:rsidRPr="00E758D2">
        <w:rPr>
          <w:sz w:val="14"/>
        </w:rPr>
        <w:t xml:space="preserve">, </w:t>
      </w:r>
      <w:r w:rsidRPr="005D7786">
        <w:rPr>
          <w:rStyle w:val="StyleUnderline"/>
        </w:rPr>
        <w:t>and</w:t>
      </w:r>
      <w:r w:rsidRPr="00E758D2">
        <w:rPr>
          <w:sz w:val="14"/>
        </w:rPr>
        <w:t xml:space="preserve"> these are </w:t>
      </w:r>
      <w:r w:rsidRPr="005D7786">
        <w:rPr>
          <w:rStyle w:val="Emphasis"/>
        </w:rPr>
        <w:t>unlikely</w:t>
      </w:r>
      <w:r w:rsidRPr="00E758D2">
        <w:rPr>
          <w:sz w:val="14"/>
        </w:rPr>
        <w:t xml:space="preserve"> </w:t>
      </w:r>
      <w:r w:rsidRPr="005D7786">
        <w:rPr>
          <w:rStyle w:val="StyleUnderline"/>
        </w:rPr>
        <w:t>to be lost on the Chinese</w:t>
      </w:r>
      <w:r w:rsidRPr="00E758D2">
        <w:rPr>
          <w:sz w:val="14"/>
        </w:rPr>
        <w:t xml:space="preserve">. Moreover, the analyses of Michael </w:t>
      </w:r>
      <w:r w:rsidRPr="005D7786">
        <w:rPr>
          <w:rStyle w:val="Emphasis"/>
        </w:rPr>
        <w:t>Beckley</w:t>
      </w:r>
      <w:r w:rsidRPr="00E758D2">
        <w:rPr>
          <w:sz w:val="14"/>
        </w:rPr>
        <w:t xml:space="preserve"> </w:t>
      </w:r>
      <w:r w:rsidRPr="005D7786">
        <w:rPr>
          <w:rStyle w:val="StyleUnderline"/>
        </w:rPr>
        <w:t>certainly</w:t>
      </w:r>
      <w:r w:rsidRPr="00E758D2">
        <w:rPr>
          <w:sz w:val="14"/>
        </w:rPr>
        <w:t xml:space="preserve"> </w:t>
      </w:r>
      <w:r w:rsidRPr="005D7786">
        <w:rPr>
          <w:rStyle w:val="StyleUnderline"/>
        </w:rPr>
        <w:t>suggest</w:t>
      </w:r>
      <w:r w:rsidRPr="00E758D2">
        <w:rPr>
          <w:sz w:val="14"/>
        </w:rPr>
        <w:t xml:space="preserve"> that </w:t>
      </w:r>
      <w:r w:rsidRPr="005D7786">
        <w:rPr>
          <w:rStyle w:val="StyleUnderline"/>
        </w:rPr>
        <w:t>Taiwan has the conventional military</w:t>
      </w:r>
      <w:r w:rsidRPr="00E758D2">
        <w:rPr>
          <w:sz w:val="14"/>
        </w:rPr>
        <w:t xml:space="preserve"> </w:t>
      </w:r>
      <w:r w:rsidRPr="005D7786">
        <w:rPr>
          <w:rStyle w:val="Emphasis"/>
        </w:rPr>
        <w:t>capacity</w:t>
      </w:r>
      <w:r w:rsidRPr="00E758D2">
        <w:rPr>
          <w:sz w:val="14"/>
        </w:rPr>
        <w:t xml:space="preserve"> </w:t>
      </w:r>
      <w:r w:rsidRPr="005D7786">
        <w:rPr>
          <w:rStyle w:val="StyleUnderline"/>
        </w:rPr>
        <w:t>to</w:t>
      </w:r>
      <w:r w:rsidRPr="00E758D2">
        <w:rPr>
          <w:sz w:val="14"/>
        </w:rPr>
        <w:t xml:space="preserve"> concentrate the mind of, if not necessarily fully to </w:t>
      </w:r>
      <w:r w:rsidRPr="005D7786">
        <w:rPr>
          <w:rStyle w:val="Emphasis"/>
        </w:rPr>
        <w:t>deter, any Chinese attackers</w:t>
      </w:r>
      <w:r w:rsidRPr="00E758D2">
        <w:rPr>
          <w:sz w:val="14"/>
        </w:rPr>
        <w:t xml:space="preserve">. </w:t>
      </w:r>
      <w:r w:rsidRPr="005D7786">
        <w:rPr>
          <w:rStyle w:val="StyleUnderline"/>
        </w:rPr>
        <w:t>It has “spent</w:t>
      </w:r>
      <w:r w:rsidRPr="00E758D2">
        <w:rPr>
          <w:sz w:val="14"/>
        </w:rPr>
        <w:t xml:space="preserve"> </w:t>
      </w:r>
      <w:r w:rsidRPr="005D7786">
        <w:rPr>
          <w:rStyle w:val="Emphasis"/>
        </w:rPr>
        <w:t>decades</w:t>
      </w:r>
      <w:r w:rsidRPr="00E758D2">
        <w:rPr>
          <w:sz w:val="14"/>
        </w:rPr>
        <w:t xml:space="preserve"> </w:t>
      </w:r>
      <w:r w:rsidRPr="005D7786">
        <w:rPr>
          <w:rStyle w:val="StyleUnderline"/>
        </w:rPr>
        <w:t>preparing for this exact contingency</w:t>
      </w:r>
      <w:r w:rsidRPr="00E758D2">
        <w:rPr>
          <w:sz w:val="14"/>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E758D2">
        <w:rPr>
          <w:sz w:val="14"/>
        </w:rPr>
        <w:t xml:space="preserve"> </w:t>
      </w:r>
      <w:r w:rsidRPr="005D7786">
        <w:rPr>
          <w:rStyle w:val="Emphasis"/>
        </w:rPr>
        <w:t>14 locations</w:t>
      </w:r>
      <w:r w:rsidRPr="00E758D2">
        <w:rPr>
          <w:sz w:val="14"/>
        </w:rPr>
        <w:t xml:space="preserve"> that </w:t>
      </w:r>
      <w:r w:rsidRPr="005D7786">
        <w:rPr>
          <w:rStyle w:val="StyleUnderline"/>
        </w:rPr>
        <w:t>can support</w:t>
      </w:r>
      <w:r w:rsidRPr="00E758D2">
        <w:rPr>
          <w:sz w:val="14"/>
        </w:rPr>
        <w:t xml:space="preserve"> amphibious </w:t>
      </w:r>
      <w:r w:rsidRPr="005D7786">
        <w:rPr>
          <w:rStyle w:val="StyleUnderline"/>
        </w:rPr>
        <w:t>landing and</w:t>
      </w:r>
      <w:r w:rsidRPr="00E758D2">
        <w:rPr>
          <w:sz w:val="14"/>
        </w:rPr>
        <w:t xml:space="preserve"> these </w:t>
      </w:r>
      <w:r w:rsidRPr="005D7786">
        <w:rPr>
          <w:rStyle w:val="StyleUnderline"/>
        </w:rPr>
        <w:t>are</w:t>
      </w:r>
      <w:r w:rsidRPr="00E758D2">
        <w:rPr>
          <w:sz w:val="14"/>
        </w:rPr>
        <w:t xml:space="preserve">, not surprisingly, </w:t>
      </w:r>
      <w:r w:rsidRPr="005D7786">
        <w:rPr>
          <w:rStyle w:val="Emphasis"/>
        </w:rPr>
        <w:t>well-fortified by the defenders</w:t>
      </w:r>
      <w:r w:rsidRPr="00E758D2">
        <w:rPr>
          <w:sz w:val="14"/>
        </w:rPr>
        <w:t>.130</w:t>
      </w:r>
    </w:p>
    <w:p w14:paraId="7A4F62CE" w14:textId="77777777" w:rsidR="00815B6C" w:rsidRPr="00E758D2" w:rsidRDefault="00815B6C" w:rsidP="00815B6C">
      <w:pPr>
        <w:rPr>
          <w:sz w:val="14"/>
        </w:rPr>
      </w:pPr>
      <w:r w:rsidRPr="00E758D2">
        <w:rPr>
          <w:sz w:val="14"/>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E758D2">
        <w:rPr>
          <w:sz w:val="14"/>
        </w:rPr>
        <w:t xml:space="preserve"> </w:t>
      </w:r>
      <w:r w:rsidRPr="005D7786">
        <w:rPr>
          <w:rStyle w:val="Emphasis"/>
        </w:rPr>
        <w:t xml:space="preserve">most likely </w:t>
      </w:r>
      <w:r w:rsidRPr="00CC5C16">
        <w:rPr>
          <w:rStyle w:val="Emphasis"/>
          <w:highlight w:val="yellow"/>
        </w:rPr>
        <w:t>response</w:t>
      </w:r>
      <w:r w:rsidRPr="00E758D2">
        <w:rPr>
          <w:sz w:val="14"/>
        </w:rPr>
        <w:t xml:space="preserve"> in either eventuality </w:t>
      </w:r>
      <w:r w:rsidRPr="00CC5C16">
        <w:rPr>
          <w:rStyle w:val="StyleUnderline"/>
          <w:highlight w:val="yellow"/>
        </w:rPr>
        <w:t>would be</w:t>
      </w:r>
      <w:r w:rsidRPr="00E758D2">
        <w:rPr>
          <w:sz w:val="14"/>
        </w:rPr>
        <w:t xml:space="preserve"> </w:t>
      </w:r>
      <w:r w:rsidRPr="005D7786">
        <w:rPr>
          <w:rStyle w:val="StyleUnderline"/>
        </w:rPr>
        <w:t xml:space="preserve">for the United States to wage </w:t>
      </w:r>
      <w:r w:rsidRPr="00CC5C16">
        <w:rPr>
          <w:rStyle w:val="StyleUnderline"/>
          <w:highlight w:val="yellow"/>
        </w:rPr>
        <w:t>a</w:t>
      </w:r>
      <w:r w:rsidRPr="005D7786">
        <w:rPr>
          <w:rStyle w:val="StyleUnderline"/>
        </w:rPr>
        <w:t xml:space="preserve"> campaign of</w:t>
      </w:r>
      <w:r w:rsidRPr="00E758D2">
        <w:rPr>
          <w:sz w:val="14"/>
        </w:rPr>
        <w:t xml:space="preserve"> </w:t>
      </w:r>
      <w:r w:rsidRPr="00CC5C16">
        <w:rPr>
          <w:rStyle w:val="Emphasis"/>
          <w:highlight w:val="yellow"/>
        </w:rPr>
        <w:t>economic and military</w:t>
      </w:r>
      <w:r w:rsidRPr="00E758D2">
        <w:rPr>
          <w:sz w:val="14"/>
        </w:rPr>
        <w:t xml:space="preserve"> (including naval) </w:t>
      </w:r>
      <w:r w:rsidRPr="00CC5C16">
        <w:rPr>
          <w:rStyle w:val="StyleUnderline"/>
          <w:highlight w:val="yellow"/>
        </w:rPr>
        <w:t>harassment</w:t>
      </w:r>
      <w:r w:rsidRPr="00E758D2">
        <w:rPr>
          <w:sz w:val="14"/>
        </w:rPr>
        <w:t xml:space="preserve"> and to support local – or partisan – resistance as it did in Afghanistan after the Soviet invasion there in 1979. 132 </w:t>
      </w:r>
      <w:r w:rsidRPr="005D7786">
        <w:rPr>
          <w:rStyle w:val="StyleUnderline"/>
        </w:rPr>
        <w:t>Such a response</w:t>
      </w:r>
      <w:r w:rsidRPr="00E758D2">
        <w:rPr>
          <w:sz w:val="14"/>
        </w:rPr>
        <w:t xml:space="preserve"> </w:t>
      </w:r>
      <w:r w:rsidRPr="00CC5C16">
        <w:rPr>
          <w:rStyle w:val="Emphasis"/>
          <w:highlight w:val="yellow"/>
        </w:rPr>
        <w:t>does not</w:t>
      </w:r>
      <w:r w:rsidRPr="00E758D2">
        <w:rPr>
          <w:sz w:val="14"/>
          <w:highlight w:val="yellow"/>
        </w:rPr>
        <w:t xml:space="preserve"> </w:t>
      </w:r>
      <w:r w:rsidRPr="00CC5C16">
        <w:rPr>
          <w:rStyle w:val="StyleUnderline"/>
          <w:highlight w:val="yellow"/>
        </w:rPr>
        <w:t>require</w:t>
      </w:r>
      <w:r w:rsidRPr="00E758D2">
        <w:rPr>
          <w:sz w:val="14"/>
        </w:rPr>
        <w:t xml:space="preserve"> the United States to have, and perpetually to maintain, </w:t>
      </w:r>
      <w:r w:rsidRPr="005D7786">
        <w:rPr>
          <w:rStyle w:val="StyleUnderline"/>
        </w:rPr>
        <w:t xml:space="preserve">huge </w:t>
      </w:r>
      <w:r w:rsidRPr="00CC5C16">
        <w:rPr>
          <w:rStyle w:val="StyleUnderline"/>
          <w:highlight w:val="yellow"/>
        </w:rPr>
        <w:t>forces</w:t>
      </w:r>
      <w:r w:rsidRPr="00E758D2">
        <w:rPr>
          <w:sz w:val="14"/>
        </w:rPr>
        <w:t xml:space="preserve"> in place and </w:t>
      </w:r>
      <w:r w:rsidRPr="00CC5C16">
        <w:rPr>
          <w:rStyle w:val="StyleUnderline"/>
          <w:highlight w:val="yellow"/>
        </w:rPr>
        <w:t>at the ready</w:t>
      </w:r>
      <w:r w:rsidRPr="00E758D2">
        <w:rPr>
          <w:sz w:val="14"/>
        </w:rPr>
        <w:t xml:space="preserve"> to deal with such improbable eventualities.</w:t>
      </w:r>
    </w:p>
    <w:p w14:paraId="528E7B0F" w14:textId="77777777" w:rsidR="00815B6C" w:rsidRPr="00E758D2" w:rsidRDefault="00815B6C" w:rsidP="00815B6C">
      <w:pPr>
        <w:rPr>
          <w:sz w:val="14"/>
        </w:rPr>
      </w:pPr>
      <w:r w:rsidRPr="00E758D2">
        <w:rPr>
          <w:sz w:val="14"/>
        </w:rPr>
        <w:t xml:space="preserve">The </w:t>
      </w:r>
      <w:r w:rsidRPr="005D7786">
        <w:rPr>
          <w:rStyle w:val="StyleUnderline"/>
        </w:rPr>
        <w:t>current</w:t>
      </w:r>
      <w:r w:rsidRPr="00E758D2">
        <w:rPr>
          <w:sz w:val="14"/>
        </w:rPr>
        <w:t xml:space="preserve"> </w:t>
      </w:r>
      <w:r w:rsidRPr="005D7786">
        <w:rPr>
          <w:rStyle w:val="Emphasis"/>
        </w:rPr>
        <w:t>wariness</w:t>
      </w:r>
      <w:r w:rsidRPr="00E758D2">
        <w:rPr>
          <w:sz w:val="14"/>
        </w:rPr>
        <w:t xml:space="preserve"> about, </w:t>
      </w:r>
      <w:r w:rsidRPr="005D7786">
        <w:rPr>
          <w:rStyle w:val="StyleUnderline"/>
        </w:rPr>
        <w:t>and</w:t>
      </w:r>
      <w:r w:rsidRPr="00E758D2">
        <w:rPr>
          <w:sz w:val="14"/>
        </w:rPr>
        <w:t xml:space="preserve"> </w:t>
      </w:r>
      <w:r w:rsidRPr="005D7786">
        <w:rPr>
          <w:rStyle w:val="Emphasis"/>
        </w:rPr>
        <w:t>hostility</w:t>
      </w:r>
      <w:r w:rsidRPr="00E758D2">
        <w:rPr>
          <w:sz w:val="14"/>
        </w:rPr>
        <w:t xml:space="preserve"> </w:t>
      </w:r>
      <w:r w:rsidRPr="005D7786">
        <w:rPr>
          <w:rStyle w:val="StyleUnderline"/>
        </w:rPr>
        <w:t>toward, Russia and China is</w:t>
      </w:r>
      <w:r w:rsidRPr="00E758D2">
        <w:rPr>
          <w:sz w:val="14"/>
        </w:rPr>
        <w:t xml:space="preserve"> sometimes </w:t>
      </w:r>
      <w:r w:rsidRPr="005D7786">
        <w:rPr>
          <w:rStyle w:val="StyleUnderline"/>
        </w:rPr>
        <w:t>said to constitute “a new Cold War.”</w:t>
      </w:r>
      <w:r w:rsidRPr="00E758D2">
        <w:rPr>
          <w:sz w:val="14"/>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CC5C16">
        <w:rPr>
          <w:rStyle w:val="StyleUnderline"/>
          <w:highlight w:val="yellow"/>
        </w:rPr>
        <w:t>Neither</w:t>
      </w:r>
      <w:r w:rsidRPr="00E758D2">
        <w:rPr>
          <w:sz w:val="14"/>
          <w:highlight w:val="yellow"/>
        </w:rPr>
        <w:t xml:space="preserve"> </w:t>
      </w:r>
      <w:r w:rsidRPr="00CC5C16">
        <w:rPr>
          <w:rStyle w:val="Emphasis"/>
          <w:highlight w:val="yellow"/>
        </w:rPr>
        <w:t>Russia nor China</w:t>
      </w:r>
      <w:r w:rsidRPr="00E758D2">
        <w:rPr>
          <w:sz w:val="14"/>
        </w:rPr>
        <w:t xml:space="preserve"> today </w:t>
      </w:r>
      <w:r w:rsidRPr="00CC5C16">
        <w:rPr>
          <w:rStyle w:val="StyleUnderline"/>
          <w:highlight w:val="yellow"/>
        </w:rPr>
        <w:t>sport</w:t>
      </w:r>
      <w:r w:rsidRPr="005D7786">
        <w:rPr>
          <w:rStyle w:val="StyleUnderline"/>
        </w:rPr>
        <w:t>s such</w:t>
      </w:r>
      <w:r w:rsidRPr="00E758D2">
        <w:rPr>
          <w:sz w:val="14"/>
        </w:rPr>
        <w:t xml:space="preserve"> </w:t>
      </w:r>
      <w:r w:rsidRPr="00CC5C16">
        <w:rPr>
          <w:rStyle w:val="Emphasis"/>
          <w:highlight w:val="yellow"/>
        </w:rPr>
        <w:t>cosmic goals</w:t>
      </w:r>
      <w:r w:rsidRPr="00E758D2">
        <w:rPr>
          <w:sz w:val="14"/>
        </w:rPr>
        <w:t xml:space="preserve"> </w:t>
      </w:r>
      <w:r w:rsidRPr="005D7786">
        <w:rPr>
          <w:rStyle w:val="StyleUnderline"/>
        </w:rPr>
        <w:t>or is enamored of</w:t>
      </w:r>
      <w:r w:rsidRPr="00E758D2">
        <w:rPr>
          <w:sz w:val="14"/>
        </w:rPr>
        <w:t xml:space="preserve"> such </w:t>
      </w:r>
      <w:r w:rsidRPr="005D7786">
        <w:rPr>
          <w:rStyle w:val="Emphasis"/>
        </w:rPr>
        <w:t>destructive</w:t>
      </w:r>
      <w:r w:rsidRPr="00E758D2">
        <w:rPr>
          <w:sz w:val="14"/>
        </w:rPr>
        <w:t xml:space="preserve"> </w:t>
      </w:r>
      <w:r w:rsidRPr="005D7786">
        <w:rPr>
          <w:rStyle w:val="StyleUnderline"/>
        </w:rPr>
        <w:t>methods</w:t>
      </w:r>
      <w:r w:rsidRPr="00E758D2">
        <w:rPr>
          <w:sz w:val="14"/>
        </w:rPr>
        <w:t xml:space="preserve">. However, as discussed in Chapters 1 and 2, </w:t>
      </w:r>
      <w:r w:rsidRPr="005D7786">
        <w:rPr>
          <w:rStyle w:val="StyleUnderline"/>
        </w:rPr>
        <w:t xml:space="preserve">the </w:t>
      </w:r>
      <w:r w:rsidRPr="00CC5C16">
        <w:rPr>
          <w:rStyle w:val="StyleUnderline"/>
          <w:highlight w:val="yellow"/>
        </w:rPr>
        <w:t>U</w:t>
      </w:r>
      <w:r w:rsidRPr="005D7786">
        <w:rPr>
          <w:rStyle w:val="StyleUnderline"/>
        </w:rPr>
        <w:t xml:space="preserve">nited </w:t>
      </w:r>
      <w:r w:rsidRPr="00CC5C16">
        <w:rPr>
          <w:rStyle w:val="StyleUnderline"/>
          <w:highlight w:val="yellow"/>
        </w:rPr>
        <w:t>S</w:t>
      </w:r>
      <w:r w:rsidRPr="005D7786">
        <w:rPr>
          <w:rStyle w:val="StyleUnderline"/>
        </w:rPr>
        <w:t>tates was</w:t>
      </w:r>
      <w:r w:rsidRPr="00E758D2">
        <w:rPr>
          <w:sz w:val="14"/>
        </w:rPr>
        <w:t xml:space="preserve"> </w:t>
      </w:r>
      <w:r w:rsidRPr="005D7786">
        <w:rPr>
          <w:rStyle w:val="Emphasis"/>
        </w:rPr>
        <w:t>strongly</w:t>
      </w:r>
      <w:r w:rsidRPr="00E758D2">
        <w:rPr>
          <w:sz w:val="14"/>
        </w:rPr>
        <w:t xml:space="preserve"> </w:t>
      </w:r>
      <w:r w:rsidRPr="005D7786">
        <w:rPr>
          <w:rStyle w:val="StyleUnderline"/>
        </w:rPr>
        <w:t>inclined</w:t>
      </w:r>
      <w:r w:rsidRPr="00E758D2">
        <w:rPr>
          <w:sz w:val="14"/>
        </w:rPr>
        <w:t xml:space="preserve"> during the Cold War massively </w:t>
      </w:r>
      <w:r w:rsidRPr="005D7786">
        <w:rPr>
          <w:rStyle w:val="StyleUnderline"/>
        </w:rPr>
        <w:t>to</w:t>
      </w:r>
      <w:r w:rsidRPr="00E758D2">
        <w:rPr>
          <w:sz w:val="14"/>
        </w:rPr>
        <w:t xml:space="preserve"> </w:t>
      </w:r>
      <w:r w:rsidRPr="00CC5C16">
        <w:rPr>
          <w:rStyle w:val="Emphasis"/>
          <w:highlight w:val="yellow"/>
        </w:rPr>
        <w:t>inflate the threat</w:t>
      </w:r>
      <w:r w:rsidRPr="00E758D2">
        <w:rPr>
          <w:sz w:val="14"/>
        </w:rPr>
        <w:t xml:space="preserve"> that </w:t>
      </w:r>
      <w:r w:rsidRPr="005D7786">
        <w:rPr>
          <w:rStyle w:val="StyleUnderline"/>
        </w:rPr>
        <w:t>it imagined</w:t>
      </w:r>
      <w:r w:rsidRPr="00E758D2">
        <w:rPr>
          <w:sz w:val="14"/>
        </w:rPr>
        <w:t xml:space="preserve"> the Communist adversary to present. The current “new Cold War” is thus in an important respect quite a bit like the old one: </w:t>
      </w:r>
      <w:r w:rsidRPr="005D7786">
        <w:rPr>
          <w:rStyle w:val="StyleUnderline"/>
        </w:rPr>
        <w:t xml:space="preserve">it is </w:t>
      </w:r>
      <w:r w:rsidRPr="00CC5C16">
        <w:rPr>
          <w:rStyle w:val="StyleUnderline"/>
          <w:highlight w:val="yellow"/>
        </w:rPr>
        <w:t>an</w:t>
      </w:r>
      <w:r w:rsidRPr="00E758D2">
        <w:rPr>
          <w:sz w:val="14"/>
        </w:rPr>
        <w:t xml:space="preserve"> </w:t>
      </w:r>
      <w:r w:rsidRPr="00CC5C16">
        <w:rPr>
          <w:rStyle w:val="Emphasis"/>
          <w:highlight w:val="yellow"/>
        </w:rPr>
        <w:t>expensive</w:t>
      </w:r>
      <w:r w:rsidRPr="00E758D2">
        <w:rPr>
          <w:sz w:val="14"/>
        </w:rPr>
        <w:t xml:space="preserve">, substantially </w:t>
      </w:r>
      <w:r w:rsidRPr="005D7786">
        <w:rPr>
          <w:rStyle w:val="Emphasis"/>
        </w:rPr>
        <w:t>militarized</w:t>
      </w:r>
      <w:r w:rsidRPr="00E758D2">
        <w:rPr>
          <w:sz w:val="14"/>
        </w:rPr>
        <w:t xml:space="preserve">, </w:t>
      </w:r>
      <w:r w:rsidRPr="00CC5C16">
        <w:rPr>
          <w:rStyle w:val="StyleUnderline"/>
          <w:highlight w:val="yellow"/>
        </w:rPr>
        <w:t>and</w:t>
      </w:r>
      <w:r w:rsidRPr="00E758D2">
        <w:rPr>
          <w:sz w:val="14"/>
        </w:rPr>
        <w:t xml:space="preserve"> often </w:t>
      </w:r>
      <w:r w:rsidRPr="00CC5C16">
        <w:rPr>
          <w:rStyle w:val="Emphasis"/>
          <w:highlight w:val="yellow"/>
        </w:rPr>
        <w:t>hysterical</w:t>
      </w:r>
      <w:r w:rsidRPr="00E758D2">
        <w:rPr>
          <w:sz w:val="14"/>
          <w:highlight w:val="yellow"/>
        </w:rPr>
        <w:t xml:space="preserve"> </w:t>
      </w:r>
      <w:r w:rsidRPr="00CC5C16">
        <w:rPr>
          <w:rStyle w:val="StyleUnderline"/>
          <w:highlight w:val="yellow"/>
        </w:rPr>
        <w:t>campaign</w:t>
      </w:r>
      <w:r w:rsidRPr="005D7786">
        <w:rPr>
          <w:rStyle w:val="StyleUnderline"/>
        </w:rPr>
        <w:t xml:space="preserve"> to deal with threats that do not exist</w:t>
      </w:r>
      <w:r w:rsidRPr="00E758D2">
        <w:rPr>
          <w:sz w:val="14"/>
        </w:rPr>
        <w:t xml:space="preserve"> or are likely to selfdestruct.134</w:t>
      </w:r>
    </w:p>
    <w:p w14:paraId="3F13E2D0" w14:textId="77777777" w:rsidR="00815B6C" w:rsidRPr="00E758D2" w:rsidRDefault="00815B6C" w:rsidP="00815B6C">
      <w:pPr>
        <w:rPr>
          <w:sz w:val="14"/>
          <w:szCs w:val="16"/>
        </w:rPr>
      </w:pPr>
      <w:r w:rsidRPr="00E758D2">
        <w:rPr>
          <w:sz w:val="14"/>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78F122C5" w14:textId="77777777" w:rsidR="00815B6C" w:rsidRPr="00E758D2" w:rsidRDefault="00815B6C" w:rsidP="00815B6C">
      <w:pPr>
        <w:rPr>
          <w:sz w:val="14"/>
          <w:szCs w:val="16"/>
        </w:rPr>
      </w:pPr>
      <w:r w:rsidRPr="00E758D2">
        <w:rPr>
          <w:sz w:val="14"/>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55CFDE45" w14:textId="77777777" w:rsidR="00815B6C" w:rsidRPr="00E758D2" w:rsidRDefault="00815B6C" w:rsidP="00815B6C">
      <w:pPr>
        <w:rPr>
          <w:sz w:val="14"/>
        </w:rPr>
      </w:pPr>
      <w:r w:rsidRPr="005D7786">
        <w:rPr>
          <w:rStyle w:val="StyleUnderline"/>
        </w:rPr>
        <w:t>There is</w:t>
      </w:r>
      <w:r w:rsidRPr="00E758D2">
        <w:rPr>
          <w:sz w:val="14"/>
        </w:rPr>
        <w:t xml:space="preserve"> also </w:t>
      </w:r>
      <w:r w:rsidRPr="00CC5C16">
        <w:rPr>
          <w:rStyle w:val="Emphasis"/>
          <w:highlight w:val="yellow"/>
        </w:rPr>
        <w:t>absurdity</w:t>
      </w:r>
      <w:r w:rsidRPr="00E758D2">
        <w:rPr>
          <w:sz w:val="14"/>
        </w:rPr>
        <w:t xml:space="preserve"> </w:t>
      </w:r>
      <w:r w:rsidRPr="005D7786">
        <w:rPr>
          <w:rStyle w:val="StyleUnderline"/>
        </w:rPr>
        <w:t xml:space="preserve">in getting up tight </w:t>
      </w:r>
      <w:r w:rsidRPr="00CC5C16">
        <w:rPr>
          <w:rStyle w:val="StyleUnderline"/>
          <w:highlight w:val="yellow"/>
        </w:rPr>
        <w:t>over something as</w:t>
      </w:r>
      <w:r w:rsidRPr="00E758D2">
        <w:rPr>
          <w:sz w:val="14"/>
          <w:highlight w:val="yellow"/>
        </w:rPr>
        <w:t xml:space="preserve"> </w:t>
      </w:r>
      <w:r w:rsidRPr="00CC5C16">
        <w:rPr>
          <w:rStyle w:val="Emphasis"/>
          <w:highlight w:val="yellow"/>
        </w:rPr>
        <w:t>vacuous as</w:t>
      </w:r>
      <w:r w:rsidRPr="005D7786">
        <w:rPr>
          <w:rStyle w:val="Emphasis"/>
        </w:rPr>
        <w:t xml:space="preserve"> the venerable “</w:t>
      </w:r>
      <w:r w:rsidRPr="00CC5C16">
        <w:rPr>
          <w:rStyle w:val="Emphasis"/>
          <w:highlight w:val="yellow"/>
        </w:rPr>
        <w:t>s</w:t>
      </w:r>
      <w:r w:rsidRPr="005D7786">
        <w:rPr>
          <w:rStyle w:val="Emphasis"/>
        </w:rPr>
        <w:t xml:space="preserve">phere </w:t>
      </w:r>
      <w:r w:rsidRPr="00CC5C16">
        <w:rPr>
          <w:rStyle w:val="Emphasis"/>
          <w:highlight w:val="yellow"/>
        </w:rPr>
        <w:t>o</w:t>
      </w:r>
      <w:r w:rsidRPr="005D7786">
        <w:rPr>
          <w:rStyle w:val="Emphasis"/>
        </w:rPr>
        <w:t xml:space="preserve">f </w:t>
      </w:r>
      <w:r w:rsidRPr="00CC5C16">
        <w:rPr>
          <w:rStyle w:val="Emphasis"/>
          <w:highlight w:val="yellow"/>
        </w:rPr>
        <w:t>i</w:t>
      </w:r>
      <w:r w:rsidRPr="005D7786">
        <w:rPr>
          <w:rStyle w:val="Emphasis"/>
        </w:rPr>
        <w:t>nfluence” concept</w:t>
      </w:r>
      <w:r w:rsidRPr="00E758D2">
        <w:rPr>
          <w:sz w:val="14"/>
        </w:rPr>
        <w:t xml:space="preserve"> (or conceit). The </w:t>
      </w:r>
      <w:r w:rsidRPr="005D7786">
        <w:rPr>
          <w:rStyle w:val="StyleUnderline"/>
        </w:rPr>
        <w:t>notion that world affairs</w:t>
      </w:r>
      <w:r w:rsidRPr="00E758D2">
        <w:rPr>
          <w:sz w:val="14"/>
        </w:rPr>
        <w:t xml:space="preserve"> </w:t>
      </w:r>
      <w:r w:rsidRPr="005D7786">
        <w:rPr>
          <w:rStyle w:val="StyleUnderline"/>
        </w:rPr>
        <w:t>are a process in which countries</w:t>
      </w:r>
      <w:r w:rsidRPr="00E758D2">
        <w:rPr>
          <w:sz w:val="14"/>
        </w:rPr>
        <w:t xml:space="preserve"> </w:t>
      </w:r>
      <w:r w:rsidRPr="005D7786">
        <w:rPr>
          <w:rStyle w:val="Emphasis"/>
        </w:rPr>
        <w:t>scamper</w:t>
      </w:r>
      <w:r w:rsidRPr="00E758D2">
        <w:rPr>
          <w:sz w:val="14"/>
        </w:rPr>
        <w:t xml:space="preserve"> around the world </w:t>
      </w:r>
      <w:r w:rsidRPr="005D7786">
        <w:rPr>
          <w:rStyle w:val="StyleUnderline"/>
        </w:rPr>
        <w:t>seeking to establish spheres</w:t>
      </w:r>
      <w:r w:rsidRPr="00E758D2">
        <w:rPr>
          <w:sz w:val="14"/>
        </w:rPr>
        <w:t xml:space="preserve"> </w:t>
      </w:r>
      <w:r w:rsidRPr="005D7786">
        <w:rPr>
          <w:rStyle w:val="StyleUnderline"/>
        </w:rPr>
        <w:t>of influence is</w:t>
      </w:r>
      <w:r w:rsidRPr="00E758D2">
        <w:rPr>
          <w:sz w:val="14"/>
        </w:rPr>
        <w:t xml:space="preserve"> </w:t>
      </w:r>
      <w:r w:rsidRPr="00E758D2">
        <w:rPr>
          <w:sz w:val="14"/>
          <w:highlight w:val="yellow"/>
        </w:rPr>
        <w:t>at</w:t>
      </w:r>
      <w:r w:rsidRPr="00E758D2">
        <w:rPr>
          <w:sz w:val="14"/>
        </w:rPr>
        <w:t xml:space="preserve"> best decidedly unhelpful and at worst </w:t>
      </w:r>
      <w:r w:rsidRPr="005D7786">
        <w:rPr>
          <w:rStyle w:val="Emphasis"/>
        </w:rPr>
        <w:t xml:space="preserve">utterly </w:t>
      </w:r>
      <w:r w:rsidRPr="00CC5C16">
        <w:rPr>
          <w:rStyle w:val="Emphasis"/>
          <w:highlight w:val="yellow"/>
        </w:rPr>
        <w:t>misguided</w:t>
      </w:r>
      <w:r w:rsidRPr="00E758D2">
        <w:rPr>
          <w:sz w:val="14"/>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CC5C16">
        <w:rPr>
          <w:rStyle w:val="StyleUnderline"/>
          <w:highlight w:val="yellow"/>
        </w:rPr>
        <w:t>the</w:t>
      </w:r>
      <w:r w:rsidRPr="00E758D2">
        <w:rPr>
          <w:sz w:val="14"/>
          <w:highlight w:val="yellow"/>
        </w:rPr>
        <w:t xml:space="preserve"> </w:t>
      </w:r>
      <w:r w:rsidRPr="00CC5C16">
        <w:rPr>
          <w:rStyle w:val="Emphasis"/>
          <w:highlight w:val="yellow"/>
        </w:rPr>
        <w:t>issue of</w:t>
      </w:r>
      <w:r w:rsidRPr="005D7786">
        <w:rPr>
          <w:rStyle w:val="Emphasis"/>
        </w:rPr>
        <w:t xml:space="preserve"> the </w:t>
      </w:r>
      <w:r w:rsidRPr="00CC5C16">
        <w:rPr>
          <w:rStyle w:val="Emphasis"/>
          <w:highlight w:val="yellow"/>
        </w:rPr>
        <w:t>degree</w:t>
      </w:r>
      <w:r w:rsidRPr="00E758D2">
        <w:rPr>
          <w:sz w:val="14"/>
        </w:rPr>
        <w:t xml:space="preserve"> </w:t>
      </w:r>
      <w:r w:rsidRPr="005D7786">
        <w:rPr>
          <w:rStyle w:val="StyleUnderline"/>
        </w:rPr>
        <w:t xml:space="preserve">to which American “influence” </w:t>
      </w:r>
      <w:r w:rsidRPr="00CC5C16">
        <w:rPr>
          <w:rStyle w:val="StyleUnderline"/>
          <w:highlight w:val="yellow"/>
        </w:rPr>
        <w:t>could</w:t>
      </w:r>
      <w:r w:rsidRPr="005D7786">
        <w:rPr>
          <w:rStyle w:val="StyleUnderline"/>
        </w:rPr>
        <w:t xml:space="preserve"> be said to</w:t>
      </w:r>
      <w:r w:rsidRPr="00E758D2">
        <w:rPr>
          <w:sz w:val="14"/>
        </w:rPr>
        <w:t xml:space="preserve"> </w:t>
      </w:r>
      <w:r w:rsidRPr="005D7786">
        <w:rPr>
          <w:rStyle w:val="Emphasis"/>
        </w:rPr>
        <w:t>“</w:t>
      </w:r>
      <w:r w:rsidRPr="00CC5C16">
        <w:rPr>
          <w:rStyle w:val="Emphasis"/>
          <w:highlight w:val="yellow"/>
        </w:rPr>
        <w:t>dominate</w:t>
      </w:r>
      <w:r w:rsidRPr="005D7786">
        <w:rPr>
          <w:rStyle w:val="Emphasis"/>
        </w:rPr>
        <w:t>”</w:t>
      </w:r>
      <w:r w:rsidRPr="00E758D2">
        <w:rPr>
          <w:sz w:val="14"/>
        </w:rPr>
        <w:t xml:space="preserve"> anywhere (</w:t>
      </w:r>
      <w:r w:rsidRPr="005D7786">
        <w:rPr>
          <w:rStyle w:val="StyleUnderline"/>
        </w:rPr>
        <w:t>we still wait</w:t>
      </w:r>
      <w:r w:rsidRPr="00E758D2">
        <w:rPr>
          <w:sz w:val="14"/>
        </w:rPr>
        <w:t xml:space="preserve">, for example, </w:t>
      </w:r>
      <w:r w:rsidRPr="005D7786">
        <w:rPr>
          <w:rStyle w:val="StyleUnderline"/>
        </w:rPr>
        <w:t>for</w:t>
      </w:r>
      <w:r w:rsidRPr="00E758D2">
        <w:rPr>
          <w:sz w:val="14"/>
        </w:rPr>
        <w:t xml:space="preserve"> </w:t>
      </w:r>
      <w:r w:rsidRPr="005D7786">
        <w:rPr>
          <w:rStyle w:val="Emphasis"/>
        </w:rPr>
        <w:t>dominated Mexico</w:t>
      </w:r>
      <w:r w:rsidRPr="00E758D2">
        <w:rPr>
          <w:sz w:val="14"/>
        </w:rPr>
        <w:t xml:space="preserve"> supinely </w:t>
      </w:r>
      <w:r w:rsidRPr="005D7786">
        <w:rPr>
          <w:rStyle w:val="StyleUnderline"/>
        </w:rPr>
        <w:t>to pay for a wall</w:t>
      </w:r>
      <w:r w:rsidRPr="00E758D2">
        <w:rPr>
          <w:sz w:val="14"/>
        </w:rPr>
        <w:t xml:space="preserve"> to seal off its self-infatuated neighbor’s southern border), </w:t>
      </w:r>
      <w:r w:rsidRPr="00CC5C16">
        <w:rPr>
          <w:rStyle w:val="StyleUnderline"/>
          <w:highlight w:val="yellow"/>
        </w:rPr>
        <w:t>it</w:t>
      </w:r>
      <w:r w:rsidRPr="00E758D2">
        <w:rPr>
          <w:sz w:val="14"/>
          <w:highlight w:val="yellow"/>
        </w:rPr>
        <w:t xml:space="preserve"> </w:t>
      </w:r>
      <w:r w:rsidRPr="00CC5C16">
        <w:rPr>
          <w:rStyle w:val="Emphasis"/>
          <w:highlight w:val="yellow"/>
        </w:rPr>
        <w:t>doesn’t</w:t>
      </w:r>
      <w:r w:rsidRPr="005D7786">
        <w:rPr>
          <w:rStyle w:val="Emphasis"/>
        </w:rPr>
        <w:t xml:space="preserve"> bloody well </w:t>
      </w:r>
      <w:r w:rsidRPr="00CC5C16">
        <w:rPr>
          <w:rStyle w:val="Emphasis"/>
          <w:highlight w:val="yellow"/>
        </w:rPr>
        <w:t>matter</w:t>
      </w:r>
      <w:r w:rsidRPr="00E758D2">
        <w:rPr>
          <w:sz w:val="14"/>
        </w:rPr>
        <w:t xml:space="preserve"> whether China or Russia has, or seems to have, a “sphere of influence” someplace or other.</w:t>
      </w:r>
    </w:p>
    <w:p w14:paraId="228EDCE7" w14:textId="77777777" w:rsidR="00815B6C" w:rsidRPr="00E758D2" w:rsidRDefault="00815B6C" w:rsidP="00815B6C">
      <w:pPr>
        <w:rPr>
          <w:sz w:val="14"/>
        </w:rPr>
      </w:pPr>
      <w:r w:rsidRPr="00E758D2">
        <w:rPr>
          <w:sz w:val="14"/>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5DBD499B" w14:textId="77777777" w:rsidR="00815B6C" w:rsidRPr="00E758D2" w:rsidRDefault="00815B6C" w:rsidP="00815B6C">
      <w:pPr>
        <w:rPr>
          <w:sz w:val="14"/>
        </w:rPr>
      </w:pPr>
      <w:r w:rsidRPr="00E758D2">
        <w:rPr>
          <w:sz w:val="14"/>
        </w:rPr>
        <w:t xml:space="preserve">In fact, </w:t>
      </w:r>
      <w:r w:rsidRPr="005D7786">
        <w:rPr>
          <w:rStyle w:val="StyleUnderline"/>
        </w:rPr>
        <w:t>to push this point</w:t>
      </w:r>
      <w:r w:rsidRPr="00E758D2">
        <w:rPr>
          <w:sz w:val="14"/>
        </w:rPr>
        <w:t xml:space="preserve"> perhaps </w:t>
      </w:r>
      <w:r w:rsidRPr="005D7786">
        <w:rPr>
          <w:rStyle w:val="Emphasis"/>
        </w:rPr>
        <w:t>to an extreme</w:t>
      </w:r>
      <w:r w:rsidRPr="00E758D2">
        <w:rPr>
          <w:sz w:val="14"/>
        </w:rPr>
        <w:t xml:space="preserve">, </w:t>
      </w:r>
      <w:r w:rsidRPr="00CC5C16">
        <w:rPr>
          <w:rStyle w:val="StyleUnderline"/>
          <w:highlight w:val="yellow"/>
        </w:rPr>
        <w:t>if</w:t>
      </w:r>
      <w:r w:rsidRPr="005D7786">
        <w:rPr>
          <w:rStyle w:val="StyleUnderline"/>
        </w:rPr>
        <w:t xml:space="preserve"> we are entering an era in which</w:t>
      </w:r>
      <w:r w:rsidRPr="00E758D2">
        <w:rPr>
          <w:sz w:val="14"/>
        </w:rPr>
        <w:t xml:space="preserve"> </w:t>
      </w:r>
      <w:r w:rsidRPr="00CC5C16">
        <w:rPr>
          <w:rStyle w:val="Emphasis"/>
          <w:highlight w:val="yellow"/>
        </w:rPr>
        <w:t xml:space="preserve">economic </w:t>
      </w:r>
      <w:r w:rsidRPr="005D7786">
        <w:rPr>
          <w:rStyle w:val="Emphasis"/>
        </w:rPr>
        <w:t>motivation</w:t>
      </w:r>
      <w:r w:rsidRPr="00CC5C16">
        <w:rPr>
          <w:rStyle w:val="Emphasis"/>
          <w:highlight w:val="yellow"/>
        </w:rPr>
        <w:t>s</w:t>
      </w:r>
      <w:r w:rsidRPr="00E758D2">
        <w:rPr>
          <w:sz w:val="14"/>
        </w:rPr>
        <w:t xml:space="preserve"> </w:t>
      </w:r>
      <w:r w:rsidRPr="00CC5C16">
        <w:rPr>
          <w:rStyle w:val="StyleUnderline"/>
          <w:highlight w:val="yellow"/>
        </w:rPr>
        <w:t>became</w:t>
      </w:r>
      <w:r w:rsidRPr="00E758D2">
        <w:rPr>
          <w:sz w:val="14"/>
          <w:highlight w:val="yellow"/>
        </w:rPr>
        <w:t xml:space="preserve"> </w:t>
      </w:r>
      <w:r w:rsidRPr="00CC5C16">
        <w:rPr>
          <w:rStyle w:val="Emphasis"/>
          <w:highlight w:val="yellow"/>
        </w:rPr>
        <w:t>paramount</w:t>
      </w:r>
      <w:r w:rsidRPr="00E758D2">
        <w:rPr>
          <w:sz w:val="14"/>
        </w:rPr>
        <w:t xml:space="preserve"> </w:t>
      </w:r>
      <w:r w:rsidRPr="005D7786">
        <w:rPr>
          <w:rStyle w:val="StyleUnderline"/>
        </w:rPr>
        <w:t>and</w:t>
      </w:r>
      <w:r w:rsidRPr="00E758D2">
        <w:rPr>
          <w:sz w:val="14"/>
        </w:rPr>
        <w:t xml:space="preserve"> in which </w:t>
      </w:r>
      <w:r w:rsidRPr="005D7786">
        <w:rPr>
          <w:rStyle w:val="StyleUnderline"/>
        </w:rPr>
        <w:t>military force is</w:t>
      </w:r>
      <w:r w:rsidRPr="00E758D2">
        <w:rPr>
          <w:sz w:val="14"/>
        </w:rPr>
        <w:t xml:space="preserve"> </w:t>
      </w:r>
      <w:r w:rsidRPr="005D7786">
        <w:rPr>
          <w:rStyle w:val="Emphasis"/>
        </w:rPr>
        <w:t>not deemed a sensible method</w:t>
      </w:r>
      <w:r w:rsidRPr="00E758D2">
        <w:rPr>
          <w:sz w:val="14"/>
        </w:rPr>
        <w:t xml:space="preserve"> for pursuing wealth, </w:t>
      </w:r>
      <w:r w:rsidRPr="005D7786">
        <w:rPr>
          <w:rStyle w:val="StyleUnderline"/>
        </w:rPr>
        <w:t>the</w:t>
      </w:r>
      <w:r w:rsidRPr="00E758D2">
        <w:rPr>
          <w:sz w:val="14"/>
        </w:rPr>
        <w:t xml:space="preserve"> </w:t>
      </w:r>
      <w:r w:rsidRPr="005D7786">
        <w:rPr>
          <w:rStyle w:val="Emphasis"/>
        </w:rPr>
        <w:t>idea of “</w:t>
      </w:r>
      <w:r w:rsidRPr="00CC5C16">
        <w:rPr>
          <w:rStyle w:val="Emphasis"/>
          <w:highlight w:val="yellow"/>
        </w:rPr>
        <w:t>influence”</w:t>
      </w:r>
      <w:r w:rsidRPr="00E758D2">
        <w:rPr>
          <w:sz w:val="14"/>
          <w:highlight w:val="yellow"/>
        </w:rPr>
        <w:t xml:space="preserve"> </w:t>
      </w:r>
      <w:r w:rsidRPr="00CC5C16">
        <w:rPr>
          <w:rStyle w:val="StyleUnderline"/>
          <w:highlight w:val="yellow"/>
        </w:rPr>
        <w:t>would be</w:t>
      </w:r>
      <w:r w:rsidRPr="005D7786">
        <w:rPr>
          <w:rStyle w:val="StyleUnderline"/>
        </w:rPr>
        <w:t xml:space="preserve">come </w:t>
      </w:r>
      <w:r w:rsidRPr="00CC5C16">
        <w:rPr>
          <w:rStyle w:val="StyleUnderline"/>
          <w:highlight w:val="yellow"/>
        </w:rPr>
        <w:t>obsolete</w:t>
      </w:r>
      <w:r w:rsidRPr="00E758D2">
        <w:rPr>
          <w:sz w:val="14"/>
        </w:rPr>
        <w:t xml:space="preserve"> </w:t>
      </w:r>
      <w:r w:rsidRPr="005D7786">
        <w:rPr>
          <w:rStyle w:val="StyleUnderline"/>
        </w:rPr>
        <w:t>because</w:t>
      </w:r>
      <w:r w:rsidRPr="00E758D2">
        <w:rPr>
          <w:sz w:val="14"/>
        </w:rPr>
        <w:t xml:space="preserve">, in principle, </w:t>
      </w:r>
      <w:r w:rsidRPr="005D7786">
        <w:rPr>
          <w:rStyle w:val="StyleUnderline"/>
        </w:rPr>
        <w:t>pure economic actors do not care</w:t>
      </w:r>
      <w:r w:rsidRPr="00E758D2">
        <w:rPr>
          <w:sz w:val="14"/>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41BDA849" w14:textId="77777777" w:rsidR="00815B6C" w:rsidRPr="00FC4DF9" w:rsidRDefault="00815B6C" w:rsidP="00815B6C"/>
    <w:p w14:paraId="23EDBE5B" w14:textId="77777777" w:rsidR="00815B6C" w:rsidRPr="004721CF" w:rsidRDefault="00815B6C" w:rsidP="00815B6C"/>
    <w:p w14:paraId="72AC679F" w14:textId="77777777" w:rsidR="00815B6C" w:rsidRDefault="00815B6C" w:rsidP="00815B6C">
      <w:pPr>
        <w:pStyle w:val="Heading2"/>
      </w:pPr>
      <w:r>
        <w:t>Midterms</w:t>
      </w:r>
    </w:p>
    <w:p w14:paraId="5B10324D" w14:textId="77777777" w:rsidR="00815B6C" w:rsidRPr="00F47429" w:rsidRDefault="00815B6C" w:rsidP="00815B6C">
      <w:pPr>
        <w:pStyle w:val="Heading3"/>
      </w:pPr>
      <w:r>
        <w:t>Doesn’t Take Out Case…Duh.</w:t>
      </w:r>
    </w:p>
    <w:p w14:paraId="0AD34E1D" w14:textId="77777777" w:rsidR="00286619" w:rsidRPr="00784E97" w:rsidRDefault="00286619" w:rsidP="00286619">
      <w:pPr>
        <w:rPr>
          <w:sz w:val="16"/>
        </w:rPr>
      </w:pPr>
    </w:p>
    <w:p w14:paraId="519C9779" w14:textId="77777777" w:rsidR="006452C5" w:rsidRPr="001E33A2" w:rsidRDefault="006452C5" w:rsidP="000556F8"/>
    <w:sectPr w:rsidR="006452C5" w:rsidRPr="001E33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FBCA2" w14:textId="77777777" w:rsidR="00BC4B2A" w:rsidRDefault="00BC4B2A" w:rsidP="00066D2C">
      <w:r>
        <w:separator/>
      </w:r>
    </w:p>
  </w:endnote>
  <w:endnote w:type="continuationSeparator" w:id="0">
    <w:p w14:paraId="212219B9" w14:textId="77777777" w:rsidR="00BC4B2A" w:rsidRDefault="00BC4B2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A2D46" w14:textId="77777777" w:rsidR="00BC4B2A" w:rsidRDefault="00BC4B2A" w:rsidP="00066D2C">
      <w:r>
        <w:separator/>
      </w:r>
    </w:p>
  </w:footnote>
  <w:footnote w:type="continuationSeparator" w:id="0">
    <w:p w14:paraId="7E3C3E0A" w14:textId="77777777" w:rsidR="00BC4B2A" w:rsidRDefault="00BC4B2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744958176">
    <w:abstractNumId w:val="32"/>
  </w:num>
  <w:num w:numId="46" w16cid:durableId="358550841">
    <w:abstractNumId w:val="33"/>
  </w:num>
  <w:num w:numId="47" w16cid:durableId="1713188445">
    <w:abstractNumId w:val="36"/>
  </w:num>
  <w:num w:numId="48" w16cid:durableId="1763601005">
    <w:abstractNumId w:val="23"/>
  </w:num>
  <w:num w:numId="49" w16cid:durableId="1137333453">
    <w:abstractNumId w:val="39"/>
  </w:num>
  <w:num w:numId="50" w16cid:durableId="97600750">
    <w:abstractNumId w:val="25"/>
  </w:num>
  <w:num w:numId="51" w16cid:durableId="866018953">
    <w:abstractNumId w:val="35"/>
  </w:num>
  <w:num w:numId="52" w16cid:durableId="1716003135">
    <w:abstractNumId w:val="21"/>
  </w:num>
  <w:num w:numId="53" w16cid:durableId="1159269130">
    <w:abstractNumId w:val="26"/>
  </w:num>
  <w:num w:numId="54" w16cid:durableId="599072509">
    <w:abstractNumId w:val="24"/>
  </w:num>
  <w:num w:numId="55" w16cid:durableId="301891432">
    <w:abstractNumId w:val="16"/>
  </w:num>
  <w:num w:numId="56" w16cid:durableId="1417436048">
    <w:abstractNumId w:val="15"/>
  </w:num>
  <w:num w:numId="57" w16cid:durableId="1353338058">
    <w:abstractNumId w:val="17"/>
  </w:num>
  <w:num w:numId="58" w16cid:durableId="1448353702">
    <w:abstractNumId w:val="34"/>
  </w:num>
  <w:num w:numId="59" w16cid:durableId="644700160">
    <w:abstractNumId w:val="30"/>
  </w:num>
  <w:num w:numId="60" w16cid:durableId="1892614353">
    <w:abstractNumId w:val="12"/>
  </w:num>
  <w:num w:numId="61" w16cid:durableId="792477244">
    <w:abstractNumId w:val="28"/>
  </w:num>
  <w:num w:numId="62" w16cid:durableId="2083984484">
    <w:abstractNumId w:val="37"/>
  </w:num>
  <w:num w:numId="63" w16cid:durableId="1265501681">
    <w:abstractNumId w:val="31"/>
  </w:num>
  <w:num w:numId="64" w16cid:durableId="1018315881">
    <w:abstractNumId w:val="27"/>
  </w:num>
  <w:num w:numId="65" w16cid:durableId="1321930609">
    <w:abstractNumId w:val="20"/>
  </w:num>
  <w:num w:numId="66" w16cid:durableId="1008018817">
    <w:abstractNumId w:val="11"/>
  </w:num>
  <w:num w:numId="67" w16cid:durableId="1632780651">
    <w:abstractNumId w:val="13"/>
  </w:num>
  <w:num w:numId="68" w16cid:durableId="383867229">
    <w:abstractNumId w:val="38"/>
  </w:num>
  <w:num w:numId="69" w16cid:durableId="1611819085">
    <w:abstractNumId w:val="10"/>
  </w:num>
  <w:num w:numId="70" w16cid:durableId="4349838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207484432"/>
    <w:docVar w:name="Team" w:val="Northwestern"/>
    <w:docVar w:name="VerbatimVersion" w:val="6.0.0"/>
    <w:docVar w:name="WordVersion" w:val="16.0"/>
  </w:docVars>
  <w:rsids>
    <w:rsidRoot w:val="00286619"/>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823BF"/>
    <w:rsid w:val="000912B1"/>
    <w:rsid w:val="0009376F"/>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4F7"/>
    <w:rsid w:val="000D739E"/>
    <w:rsid w:val="000D7A2C"/>
    <w:rsid w:val="000E0913"/>
    <w:rsid w:val="000E13F7"/>
    <w:rsid w:val="000E2525"/>
    <w:rsid w:val="000F110A"/>
    <w:rsid w:val="000F30D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F18"/>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339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51B7"/>
    <w:rsid w:val="00256AC0"/>
    <w:rsid w:val="002573AF"/>
    <w:rsid w:val="00263CC5"/>
    <w:rsid w:val="00271866"/>
    <w:rsid w:val="00276E12"/>
    <w:rsid w:val="00277BB1"/>
    <w:rsid w:val="00281B05"/>
    <w:rsid w:val="00282932"/>
    <w:rsid w:val="00282FFC"/>
    <w:rsid w:val="00286619"/>
    <w:rsid w:val="002878D0"/>
    <w:rsid w:val="00290F1B"/>
    <w:rsid w:val="00291C09"/>
    <w:rsid w:val="002A3018"/>
    <w:rsid w:val="002A4DA5"/>
    <w:rsid w:val="002A57B1"/>
    <w:rsid w:val="002B19B8"/>
    <w:rsid w:val="002B2116"/>
    <w:rsid w:val="002B3050"/>
    <w:rsid w:val="002B5F0C"/>
    <w:rsid w:val="002C0731"/>
    <w:rsid w:val="002C0B33"/>
    <w:rsid w:val="002C30D9"/>
    <w:rsid w:val="002C6C7D"/>
    <w:rsid w:val="002C769C"/>
    <w:rsid w:val="002D2594"/>
    <w:rsid w:val="002D3647"/>
    <w:rsid w:val="002D3D55"/>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1D21"/>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16FC"/>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4F7354"/>
    <w:rsid w:val="00500F93"/>
    <w:rsid w:val="005015BF"/>
    <w:rsid w:val="00503593"/>
    <w:rsid w:val="005036B1"/>
    <w:rsid w:val="00505C04"/>
    <w:rsid w:val="00511177"/>
    <w:rsid w:val="005125C9"/>
    <w:rsid w:val="00515BDD"/>
    <w:rsid w:val="00521B9F"/>
    <w:rsid w:val="005268F8"/>
    <w:rsid w:val="0053626E"/>
    <w:rsid w:val="00544936"/>
    <w:rsid w:val="005449A8"/>
    <w:rsid w:val="005468EA"/>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408"/>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683"/>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4C8D"/>
    <w:rsid w:val="00784E97"/>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3104"/>
    <w:rsid w:val="00815B6C"/>
    <w:rsid w:val="00817A64"/>
    <w:rsid w:val="008202F7"/>
    <w:rsid w:val="008247A4"/>
    <w:rsid w:val="00825D47"/>
    <w:rsid w:val="008272A6"/>
    <w:rsid w:val="0083258C"/>
    <w:rsid w:val="00833D6C"/>
    <w:rsid w:val="00841328"/>
    <w:rsid w:val="00841CCC"/>
    <w:rsid w:val="00844377"/>
    <w:rsid w:val="008443EF"/>
    <w:rsid w:val="0084669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3546"/>
    <w:rsid w:val="008B4FBE"/>
    <w:rsid w:val="008B6039"/>
    <w:rsid w:val="008B75E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28B3"/>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4673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3AC"/>
    <w:rsid w:val="009F34CC"/>
    <w:rsid w:val="009F3C4D"/>
    <w:rsid w:val="009F479E"/>
    <w:rsid w:val="009F627D"/>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6104"/>
    <w:rsid w:val="00A471BD"/>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45E6"/>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5604"/>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459D6"/>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2A"/>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2781E"/>
    <w:rsid w:val="00C312FA"/>
    <w:rsid w:val="00C332C4"/>
    <w:rsid w:val="00C334F5"/>
    <w:rsid w:val="00C35A03"/>
    <w:rsid w:val="00C35E93"/>
    <w:rsid w:val="00C36A05"/>
    <w:rsid w:val="00C40BA5"/>
    <w:rsid w:val="00C432D9"/>
    <w:rsid w:val="00C44166"/>
    <w:rsid w:val="00C4577D"/>
    <w:rsid w:val="00C45B5B"/>
    <w:rsid w:val="00C46F26"/>
    <w:rsid w:val="00C51687"/>
    <w:rsid w:val="00C5289C"/>
    <w:rsid w:val="00C56008"/>
    <w:rsid w:val="00C56CBC"/>
    <w:rsid w:val="00C617B0"/>
    <w:rsid w:val="00C62D2B"/>
    <w:rsid w:val="00C6344F"/>
    <w:rsid w:val="00C659E2"/>
    <w:rsid w:val="00C669AD"/>
    <w:rsid w:val="00C70EB1"/>
    <w:rsid w:val="00C72510"/>
    <w:rsid w:val="00C731CA"/>
    <w:rsid w:val="00C77A6B"/>
    <w:rsid w:val="00C808C1"/>
    <w:rsid w:val="00C816E6"/>
    <w:rsid w:val="00C82587"/>
    <w:rsid w:val="00C84097"/>
    <w:rsid w:val="00C87FA4"/>
    <w:rsid w:val="00C913EC"/>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153"/>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41C1"/>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42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59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2842"/>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2434"/>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8EE88"/>
  <w15:chartTrackingRefBased/>
  <w15:docId w15:val="{DB24A4B3-DF1B-E245-8DFF-92E92289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5B6C"/>
    <w:rPr>
      <w:rFonts w:ascii="Arial" w:hAnsi="Arial" w:cs="Arial"/>
    </w:rPr>
  </w:style>
  <w:style w:type="paragraph" w:styleId="Heading1">
    <w:name w:val="heading 1"/>
    <w:aliases w:val="Pocket"/>
    <w:basedOn w:val="Normal"/>
    <w:next w:val="Normal"/>
    <w:link w:val="Heading1Char"/>
    <w:qFormat/>
    <w:rsid w:val="00815B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15B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15B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15B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15B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6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5B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B6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815B6C"/>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815B6C"/>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815B6C"/>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15B6C"/>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15B6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5B6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815B6C"/>
    <w:rPr>
      <w:b w:val="0"/>
      <w:sz w:val="22"/>
      <w:u w:val="single"/>
    </w:rPr>
  </w:style>
  <w:style w:type="character" w:styleId="Strong">
    <w:name w:val="Strong"/>
    <w:basedOn w:val="DefaultParagraphFont"/>
    <w:uiPriority w:val="22"/>
    <w:qFormat/>
    <w:rsid w:val="00815B6C"/>
    <w:rPr>
      <w:b/>
      <w:bCs/>
    </w:rPr>
  </w:style>
  <w:style w:type="character" w:customStyle="1" w:styleId="Heading5Char">
    <w:name w:val="Heading 5 Char"/>
    <w:basedOn w:val="DefaultParagraphFont"/>
    <w:link w:val="Heading5"/>
    <w:uiPriority w:val="9"/>
    <w:rsid w:val="00815B6C"/>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815B6C"/>
    <w:rPr>
      <w:color w:val="605E5C"/>
      <w:shd w:val="clear" w:color="auto" w:fill="E1DFDD"/>
    </w:rPr>
  </w:style>
  <w:style w:type="table" w:styleId="TableGrid">
    <w:name w:val="Table Grid"/>
    <w:basedOn w:val="TableNormal"/>
    <w:uiPriority w:val="39"/>
    <w:rsid w:val="00815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815B6C"/>
    <w:rPr>
      <w:bCs/>
      <w:iCs w:val="0"/>
      <w:color w:val="1F4E79" w:themeColor="accent5" w:themeShade="80"/>
      <w:szCs w:val="24"/>
    </w:rPr>
  </w:style>
  <w:style w:type="character" w:customStyle="1" w:styleId="AnalyticChar">
    <w:name w:val="Analytic Char"/>
    <w:basedOn w:val="DefaultParagraphFont"/>
    <w:link w:val="Analytic"/>
    <w:uiPriority w:val="4"/>
    <w:rsid w:val="00815B6C"/>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815B6C"/>
    <w:rPr>
      <w:rFonts w:ascii="Georgia" w:hAnsi="Georgia" w:cs="Calibri"/>
      <w:i/>
      <w:color w:val="385623" w:themeColor="accent6" w:themeShade="80"/>
    </w:rPr>
  </w:style>
  <w:style w:type="character" w:customStyle="1" w:styleId="Heading6Char">
    <w:name w:val="Heading 6 Char"/>
    <w:basedOn w:val="DefaultParagraphFont"/>
    <w:link w:val="Heading6"/>
    <w:uiPriority w:val="9"/>
    <w:semiHidden/>
    <w:rsid w:val="00286619"/>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286619"/>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286619"/>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286619"/>
    <w:rPr>
      <w:rFonts w:ascii="Arial" w:eastAsiaTheme="majorEastAsia" w:hAnsi="Arial" w:cstheme="majorBidi"/>
      <w:color w:val="272727" w:themeColor="text1" w:themeTint="D8"/>
    </w:rPr>
  </w:style>
  <w:style w:type="character" w:styleId="FollowedHyperlink">
    <w:name w:val="FollowedHyperlink"/>
    <w:basedOn w:val="DefaultParagraphFont"/>
    <w:uiPriority w:val="99"/>
    <w:semiHidden/>
    <w:unhideWhenUsed/>
    <w:rsid w:val="00286619"/>
    <w:rPr>
      <w:color w:val="auto"/>
      <w:u w:val="none"/>
    </w:rPr>
  </w:style>
  <w:style w:type="character" w:styleId="BookTitle">
    <w:name w:val="Book Title"/>
    <w:basedOn w:val="DefaultParagraphFont"/>
    <w:uiPriority w:val="33"/>
    <w:qFormat/>
    <w:rsid w:val="00286619"/>
    <w:rPr>
      <w:b/>
      <w:bCs/>
      <w:i/>
      <w:iCs/>
      <w:spacing w:val="5"/>
    </w:rPr>
  </w:style>
  <w:style w:type="numbering" w:styleId="111111">
    <w:name w:val="Outline List 2"/>
    <w:basedOn w:val="NoList"/>
    <w:uiPriority w:val="99"/>
    <w:semiHidden/>
    <w:unhideWhenUsed/>
    <w:rsid w:val="00286619"/>
  </w:style>
  <w:style w:type="paragraph" w:styleId="Header">
    <w:name w:val="header"/>
    <w:basedOn w:val="Normal"/>
    <w:link w:val="HeaderChar"/>
    <w:uiPriority w:val="99"/>
    <w:rsid w:val="00286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619"/>
    <w:rPr>
      <w:rFonts w:ascii="Arial" w:hAnsi="Arial" w:cs="Arial"/>
    </w:rPr>
  </w:style>
  <w:style w:type="paragraph" w:styleId="Footer">
    <w:name w:val="footer"/>
    <w:basedOn w:val="Normal"/>
    <w:link w:val="FooterChar"/>
    <w:uiPriority w:val="99"/>
    <w:rsid w:val="00286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619"/>
    <w:rPr>
      <w:rFonts w:ascii="Arial" w:hAnsi="Arial" w:cs="Arial"/>
    </w:rPr>
  </w:style>
  <w:style w:type="paragraph" w:styleId="BodyText">
    <w:name w:val="Body Text"/>
    <w:basedOn w:val="Normal"/>
    <w:link w:val="BodyTextChar"/>
    <w:uiPriority w:val="99"/>
    <w:unhideWhenUsed/>
    <w:rsid w:val="00286619"/>
    <w:pPr>
      <w:spacing w:after="120"/>
    </w:pPr>
  </w:style>
  <w:style w:type="character" w:customStyle="1" w:styleId="BodyTextChar">
    <w:name w:val="Body Text Char"/>
    <w:basedOn w:val="DefaultParagraphFont"/>
    <w:link w:val="BodyText"/>
    <w:uiPriority w:val="99"/>
    <w:rsid w:val="00286619"/>
    <w:rPr>
      <w:rFonts w:ascii="Arial" w:hAnsi="Arial" w:cs="Arial"/>
    </w:rPr>
  </w:style>
  <w:style w:type="paragraph" w:styleId="NoSpacing">
    <w:name w:val="No Spacing"/>
    <w:link w:val="NoSpacingChar"/>
    <w:uiPriority w:val="99"/>
    <w:unhideWhenUsed/>
    <w:qFormat/>
    <w:rsid w:val="0028661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6619"/>
    <w:rPr>
      <w:rFonts w:ascii="Calibri" w:hAnsi="Calibri" w:cs="Calibri"/>
    </w:rPr>
  </w:style>
  <w:style w:type="character" w:styleId="Hyperlink">
    <w:name w:val="Hyperlink"/>
    <w:basedOn w:val="DefaultParagraphFont"/>
    <w:uiPriority w:val="99"/>
    <w:unhideWhenUsed/>
    <w:rsid w:val="00286619"/>
    <w:rPr>
      <w:color w:val="0563C1" w:themeColor="hyperlink"/>
      <w:u w:val="single"/>
    </w:rPr>
  </w:style>
  <w:style w:type="paragraph" w:customStyle="1" w:styleId="textbold">
    <w:name w:val="text bold"/>
    <w:basedOn w:val="Normal"/>
    <w:link w:val="Emphasis"/>
    <w:uiPriority w:val="8"/>
    <w:qFormat/>
    <w:rsid w:val="00286619"/>
    <w:pPr>
      <w:widowControl w:val="0"/>
      <w:ind w:left="720"/>
    </w:pPr>
    <w:rPr>
      <w:b/>
      <w:iCs/>
      <w:u w:val="single"/>
      <w:bdr w:val="single" w:sz="8" w:space="0" w:color="auto"/>
    </w:rPr>
  </w:style>
  <w:style w:type="paragraph" w:styleId="Title">
    <w:name w:val="Title"/>
    <w:basedOn w:val="Normal"/>
    <w:next w:val="Normal"/>
    <w:link w:val="TitleChar"/>
    <w:uiPriority w:val="10"/>
    <w:qFormat/>
    <w:rsid w:val="00286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619"/>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286619"/>
    <w:pPr>
      <w:spacing w:before="160"/>
      <w:jc w:val="center"/>
    </w:pPr>
    <w:rPr>
      <w:i/>
      <w:iCs/>
      <w:color w:val="404040" w:themeColor="text1" w:themeTint="BF"/>
    </w:rPr>
  </w:style>
  <w:style w:type="character" w:customStyle="1" w:styleId="QuoteChar">
    <w:name w:val="Quote Char"/>
    <w:basedOn w:val="DefaultParagraphFont"/>
    <w:link w:val="Quote"/>
    <w:uiPriority w:val="29"/>
    <w:rsid w:val="00286619"/>
    <w:rPr>
      <w:rFonts w:ascii="Arial" w:hAnsi="Arial" w:cs="Arial"/>
      <w:i/>
      <w:iCs/>
      <w:color w:val="404040" w:themeColor="text1" w:themeTint="BF"/>
    </w:rPr>
  </w:style>
  <w:style w:type="paragraph" w:styleId="ListParagraph">
    <w:name w:val="List Paragraph"/>
    <w:basedOn w:val="Normal"/>
    <w:uiPriority w:val="34"/>
    <w:qFormat/>
    <w:rsid w:val="00286619"/>
    <w:pPr>
      <w:ind w:left="720"/>
      <w:contextualSpacing/>
    </w:pPr>
  </w:style>
  <w:style w:type="character" w:styleId="IntenseEmphasis">
    <w:name w:val="Intense Emphasis"/>
    <w:basedOn w:val="DefaultParagraphFont"/>
    <w:uiPriority w:val="21"/>
    <w:qFormat/>
    <w:rsid w:val="00286619"/>
    <w:rPr>
      <w:i/>
      <w:iCs/>
      <w:color w:val="2F5496" w:themeColor="accent1" w:themeShade="BF"/>
    </w:rPr>
  </w:style>
  <w:style w:type="paragraph" w:styleId="IntenseQuote">
    <w:name w:val="Intense Quote"/>
    <w:basedOn w:val="Normal"/>
    <w:next w:val="Normal"/>
    <w:link w:val="IntenseQuoteChar"/>
    <w:uiPriority w:val="30"/>
    <w:qFormat/>
    <w:rsid w:val="00286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619"/>
    <w:rPr>
      <w:rFonts w:ascii="Arial" w:hAnsi="Arial" w:cs="Arial"/>
      <w:i/>
      <w:iCs/>
      <w:color w:val="2F5496" w:themeColor="accent1" w:themeShade="BF"/>
    </w:rPr>
  </w:style>
  <w:style w:type="character" w:styleId="IntenseReference">
    <w:name w:val="Intense Reference"/>
    <w:basedOn w:val="DefaultParagraphFont"/>
    <w:uiPriority w:val="32"/>
    <w:qFormat/>
    <w:rsid w:val="00286619"/>
    <w:rPr>
      <w:b/>
      <w:bCs/>
      <w:smallCaps/>
      <w:color w:val="2F5496" w:themeColor="accent1" w:themeShade="BF"/>
      <w:spacing w:val="5"/>
    </w:rPr>
  </w:style>
  <w:style w:type="character" w:customStyle="1" w:styleId="UndertagChar">
    <w:name w:val="Undertag Char"/>
    <w:basedOn w:val="DefaultParagraphFont"/>
    <w:link w:val="Undertag"/>
    <w:uiPriority w:val="5"/>
    <w:rsid w:val="00286619"/>
    <w:rPr>
      <w:rFonts w:ascii="Georgia" w:hAnsi="Georgia" w:cs="Calibri"/>
      <w:i/>
      <w:color w:val="385623" w:themeColor="accent6" w:themeShade="80"/>
    </w:rPr>
  </w:style>
  <w:style w:type="numbering" w:customStyle="1" w:styleId="1ai1">
    <w:name w:val="1ai1"/>
    <w:rsid w:val="00286619"/>
    <w:pPr>
      <w:numPr>
        <w:numId w:val="56"/>
      </w:numPr>
    </w:pPr>
  </w:style>
  <w:style w:type="numbering" w:customStyle="1" w:styleId="1ai0">
    <w:name w:val="1ai0"/>
    <w:rsid w:val="00286619"/>
    <w:pPr>
      <w:numPr>
        <w:numId w:val="55"/>
      </w:numPr>
    </w:pPr>
  </w:style>
  <w:style w:type="numbering" w:customStyle="1" w:styleId="1111111">
    <w:name w:val="1111111"/>
    <w:rsid w:val="00286619"/>
    <w:pPr>
      <w:numPr>
        <w:numId w:val="57"/>
      </w:numPr>
    </w:pPr>
  </w:style>
  <w:style w:type="numbering" w:customStyle="1" w:styleId="1ai2">
    <w:name w:val="1ai2"/>
    <w:rsid w:val="00286619"/>
    <w:pPr>
      <w:numPr>
        <w:numId w:val="52"/>
      </w:numPr>
    </w:pPr>
  </w:style>
  <w:style w:type="numbering" w:customStyle="1" w:styleId="1ai10">
    <w:name w:val="1ai10"/>
    <w:rsid w:val="00286619"/>
    <w:pPr>
      <w:numPr>
        <w:numId w:val="54"/>
      </w:numPr>
    </w:pPr>
  </w:style>
  <w:style w:type="numbering" w:customStyle="1" w:styleId="1ai100">
    <w:name w:val="1ai100"/>
    <w:rsid w:val="00286619"/>
    <w:pPr>
      <w:numPr>
        <w:numId w:val="50"/>
      </w:numPr>
    </w:pPr>
  </w:style>
  <w:style w:type="numbering" w:customStyle="1" w:styleId="1111112">
    <w:name w:val="1111112"/>
    <w:rsid w:val="00286619"/>
    <w:pPr>
      <w:numPr>
        <w:numId w:val="53"/>
      </w:numPr>
    </w:pPr>
  </w:style>
  <w:style w:type="numbering" w:customStyle="1" w:styleId="1ai11">
    <w:name w:val="1ai11"/>
    <w:rsid w:val="00286619"/>
    <w:pPr>
      <w:numPr>
        <w:numId w:val="51"/>
      </w:numPr>
    </w:pPr>
  </w:style>
  <w:style w:type="paragraph" w:customStyle="1" w:styleId="Emphasis1">
    <w:name w:val="Emphasis1"/>
    <w:basedOn w:val="Normal"/>
    <w:autoRedefine/>
    <w:uiPriority w:val="8"/>
    <w:qFormat/>
    <w:rsid w:val="002866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28661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68433</Words>
  <Characters>390070</Characters>
  <Application>Microsoft Office Word</Application>
  <DocSecurity>0</DocSecurity>
  <Lines>3250</Lines>
  <Paragraphs>915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2026-03-08T19:39:00Z</dcterms:created>
  <dcterms:modified xsi:type="dcterms:W3CDTF">2026-03-08T19:39:00Z</dcterms:modified>
</cp:coreProperties>
</file>